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BC025" w14:textId="045C9029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5B746C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322F32B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7ED79F4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106146D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14A64E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E0DBA73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FB6A10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7C4C3573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2AB678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4B05FEB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0D5C9018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3109467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E1A094A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7E31580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0DBCC37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DA4732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8E2190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4E6D911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7222B81" w14:textId="77777777" w:rsidR="003A299F" w:rsidRDefault="00B261E1">
      <w:pPr>
        <w:spacing w:after="475" w:line="259" w:lineRule="auto"/>
        <w:ind w:left="0" w:firstLine="0"/>
      </w:pPr>
      <w:r>
        <w:t xml:space="preserve"> </w:t>
      </w:r>
    </w:p>
    <w:p w14:paraId="04EBD4E6" w14:textId="77777777" w:rsidR="003A299F" w:rsidRDefault="00B261E1">
      <w:pPr>
        <w:spacing w:after="0" w:line="372" w:lineRule="auto"/>
        <w:ind w:left="0" w:right="636" w:firstLine="0"/>
      </w:pPr>
      <w:r>
        <w:rPr>
          <w:sz w:val="52"/>
          <w:lang w:val="en"/>
        </w:rPr>
        <w:t>MINI_STAR_4K board user manual</w:t>
      </w:r>
    </w:p>
    <w:p w14:paraId="665337A5" w14:textId="77777777" w:rsidR="003A299F" w:rsidRDefault="00B261E1">
      <w:pPr>
        <w:spacing w:after="0" w:line="259" w:lineRule="auto"/>
        <w:ind w:left="0" w:firstLine="0"/>
      </w:pPr>
      <w:r>
        <w:rPr>
          <w:sz w:val="52"/>
        </w:rPr>
        <w:t xml:space="preserve"> </w:t>
      </w:r>
    </w:p>
    <w:p w14:paraId="218AA8B5" w14:textId="77777777" w:rsidR="003A299F" w:rsidRDefault="00B261E1">
      <w:pPr>
        <w:spacing w:after="0" w:line="259" w:lineRule="auto"/>
        <w:ind w:left="0" w:firstLine="0"/>
      </w:pPr>
      <w:r>
        <w:rPr>
          <w:sz w:val="52"/>
        </w:rPr>
        <w:t xml:space="preserve"> </w:t>
      </w:r>
    </w:p>
    <w:p w14:paraId="5F76F394" w14:textId="77777777" w:rsidR="003A299F" w:rsidRDefault="00B261E1">
      <w:pPr>
        <w:spacing w:after="0" w:line="259" w:lineRule="auto"/>
        <w:ind w:left="0" w:firstLine="0"/>
      </w:pPr>
      <w:r>
        <w:rPr>
          <w:sz w:val="52"/>
        </w:rPr>
        <w:t xml:space="preserve"> </w:t>
      </w:r>
    </w:p>
    <w:p w14:paraId="716B6E12" w14:textId="77777777" w:rsidR="003A299F" w:rsidRDefault="00B261E1">
      <w:pPr>
        <w:spacing w:after="0" w:line="259" w:lineRule="auto"/>
        <w:ind w:left="0" w:firstLine="0"/>
      </w:pPr>
      <w:r>
        <w:rPr>
          <w:sz w:val="52"/>
        </w:rPr>
        <w:t xml:space="preserve"> </w:t>
      </w:r>
    </w:p>
    <w:p w14:paraId="416AABAA" w14:textId="77777777" w:rsidR="003A299F" w:rsidRDefault="00B261E1">
      <w:pPr>
        <w:spacing w:after="61" w:line="259" w:lineRule="auto"/>
        <w:ind w:left="0" w:firstLine="0"/>
      </w:pPr>
      <w:r>
        <w:rPr>
          <w:sz w:val="32"/>
          <w:lang w:val="en"/>
        </w:rPr>
        <w:t xml:space="preserve">2021-03-12 </w:t>
      </w:r>
    </w:p>
    <w:p w14:paraId="34486DCD" w14:textId="77777777" w:rsidR="003A299F" w:rsidRDefault="00B261E1">
      <w:pPr>
        <w:spacing w:after="2618" w:line="259" w:lineRule="auto"/>
        <w:ind w:left="0" w:firstLine="0"/>
      </w:pPr>
      <w:r>
        <w:rPr>
          <w:rFonts w:ascii="Microsoft YaHei" w:eastAsia="Microsoft YaHei" w:hAnsi="Microsoft YaHei" w:cs="Microsoft YaHei"/>
        </w:rPr>
        <w:t xml:space="preserve">  </w:t>
      </w:r>
    </w:p>
    <w:p w14:paraId="59A93188" w14:textId="77777777" w:rsidR="003A299F" w:rsidRDefault="00B261E1">
      <w:pPr>
        <w:spacing w:after="0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sdt>
      <w:sdtPr>
        <w:id w:val="-1735766760"/>
        <w:docPartObj>
          <w:docPartGallery w:val="Table of Contents"/>
        </w:docPartObj>
      </w:sdtPr>
      <w:sdtEndPr/>
      <w:sdtContent>
        <w:p w14:paraId="4ADE0300" w14:textId="77777777" w:rsidR="003A299F" w:rsidRDefault="00B261E1">
          <w:pPr>
            <w:pStyle w:val="TOC6"/>
            <w:tabs>
              <w:tab w:val="right" w:leader="dot" w:pos="8298"/>
            </w:tabs>
          </w:pPr>
          <w:r>
            <w:rPr>
              <w:lang w:val="en"/>
            </w:rPr>
            <w:fldChar w:fldCharType="begin"/>
          </w:r>
          <w:r>
            <w:rPr>
              <w:lang w:val="en"/>
            </w:rPr>
            <w:instrText xml:space="preserve"> TOC \o "1-6" \h \z \u </w:instrText>
          </w:r>
          <w:r>
            <w:rPr>
              <w:lang w:val="en"/>
            </w:rPr>
            <w:fldChar w:fldCharType="separate"/>
          </w:r>
          <w:hyperlink w:anchor="_Toc26380"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_Toc26380 \h</w:instrText>
            </w:r>
            <w:r>
              <w:rPr>
                <w:lang w:val="en"/>
              </w:rPr>
            </w:r>
            <w:r>
              <w:rPr>
                <w:lang w:val="en"/>
              </w:rPr>
              <w:fldChar w:fldCharType="end"/>
            </w:r>
          </w:hyperlink>
          <w:hyperlink w:anchor="_Toc26380">
            <w:r>
              <w:rPr>
                <w:sz w:val="32"/>
                <w:lang w:val="en"/>
              </w:rPr>
              <w:t>Item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_Toc26380 \h</w:instrText>
            </w:r>
            <w:r>
              <w:rPr>
                <w:lang w:val="en"/>
              </w:rPr>
            </w:r>
            <w:r>
              <w:rPr>
                <w:lang w:val="en"/>
              </w:rPr>
              <w:fldChar w:fldCharType="end"/>
            </w:r>
          </w:hyperlink>
          <w:r>
            <w:rPr>
              <w:lang w:val="en"/>
            </w:rPr>
            <w:t xml:space="preserve"> </w:t>
          </w:r>
          <w:hyperlink w:anchor="_Toc26380">
            <w:r>
              <w:rPr>
                <w:sz w:val="32"/>
                <w:lang w:val="en"/>
              </w:rPr>
              <w:t>1, about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_Toc26380 \h</w:instrText>
            </w:r>
            <w:r>
              <w:rPr>
                <w:lang w:val="en"/>
              </w:rPr>
            </w:r>
            <w:r>
              <w:rPr>
                <w:lang w:val="en"/>
              </w:rPr>
              <w:fldChar w:fldCharType="end"/>
            </w:r>
          </w:hyperlink>
          <w:hyperlink w:anchor="_Toc26380">
            <w:r>
              <w:rPr>
                <w:sz w:val="32"/>
                <w:lang w:val="en"/>
              </w:rPr>
              <w:t>this manual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_Toc26380 \h</w:instrText>
            </w:r>
            <w:r>
              <w:rPr>
                <w:lang w:val="en"/>
              </w:rPr>
            </w:r>
            <w:r>
              <w:rPr>
                <w:lang w:val="en"/>
              </w:rPr>
              <w:fldChar w:fldCharType="end"/>
            </w:r>
          </w:hyperlink>
          <w:r>
            <w:rPr>
              <w:lang w:val="en"/>
            </w:rPr>
            <w:t xml:space="preserve"> </w:t>
          </w:r>
          <w:hyperlink w:anchor="_Toc26380">
            <w:r>
              <w:rPr>
                <w:sz w:val="32"/>
                <w:lang w:val="en"/>
              </w:rPr>
              <w:t>1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_Toc26380 \h</w:instrText>
            </w:r>
            <w:r>
              <w:rPr>
                <w:lang w:val="en"/>
              </w:rPr>
            </w:r>
            <w:r>
              <w:rPr>
                <w:lang w:val="en"/>
              </w:rPr>
              <w:fldChar w:fldCharType="end"/>
            </w:r>
          </w:hyperlink>
        </w:p>
        <w:p w14:paraId="4225F39D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1">
            <w:r w:rsidR="00B261E1">
              <w:rPr>
                <w:lang w:val="en"/>
              </w:rPr>
              <w:t xml:space="preserve">1.1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1">
            <w:r w:rsidR="00B261E1">
              <w:rPr>
                <w:lang w:val="en"/>
              </w:rPr>
              <w:t>Manual Content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1">
            <w:r w:rsidR="00B261E1">
              <w:rPr>
                <w:lang w:val="en"/>
              </w:rPr>
              <w:t>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4FF94FE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2">
            <w:r w:rsidR="00B261E1">
              <w:rPr>
                <w:lang w:val="en"/>
              </w:rPr>
              <w:t xml:space="preserve">1.2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2">
            <w:r w:rsidR="00B261E1">
              <w:rPr>
                <w:lang w:val="en"/>
              </w:rPr>
              <w:t>For product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2">
            <w:r w:rsidR="00B261E1">
              <w:rPr>
                <w:lang w:val="en"/>
              </w:rPr>
              <w:t>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C03AEA4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3">
            <w:r w:rsidR="00B261E1">
              <w:rPr>
                <w:lang w:val="en"/>
              </w:rPr>
              <w:t xml:space="preserve">1.3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3">
            <w:r w:rsidR="00B261E1">
              <w:rPr>
                <w:lang w:val="en"/>
              </w:rPr>
              <w:t>Related document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3">
            <w:r w:rsidR="00B261E1">
              <w:rPr>
                <w:lang w:val="en"/>
              </w:rPr>
              <w:t>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44F7F4D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4">
            <w:r w:rsidR="00B261E1">
              <w:rPr>
                <w:lang w:val="en"/>
              </w:rPr>
              <w:t xml:space="preserve">1.4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4">
            <w:r w:rsidR="00B261E1">
              <w:rPr>
                <w:lang w:val="en"/>
              </w:rPr>
              <w:t>Technical support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4">
            <w:r w:rsidR="00B261E1">
              <w:rPr>
                <w:lang w:val="en"/>
              </w:rPr>
              <w:t>2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8D38FE2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5">
            <w:r w:rsidR="00B261E1">
              <w:rPr>
                <w:lang w:val="en"/>
              </w:rPr>
              <w:t xml:space="preserve">1.5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5">
            <w:r w:rsidR="00B261E1">
              <w:rPr>
                <w:lang w:val="en"/>
              </w:rPr>
              <w:t>Term, Acronym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5">
            <w:r w:rsidR="00B261E1">
              <w:rPr>
                <w:lang w:val="en"/>
              </w:rPr>
              <w:t>2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7437B96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386"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6">
            <w:r w:rsidR="00B261E1">
              <w:rPr>
                <w:lang w:val="en"/>
              </w:rPr>
              <w:t>2, the development board introduction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6">
            <w:r w:rsidR="00B261E1">
              <w:rPr>
                <w:lang w:val="en"/>
              </w:rPr>
              <w:t>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2E902F5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7">
            <w:r w:rsidR="00B261E1">
              <w:rPr>
                <w:lang w:val="en"/>
              </w:rPr>
              <w:t xml:space="preserve">2.1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7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7">
            <w:r w:rsidR="00B261E1">
              <w:rPr>
                <w:lang w:val="en"/>
              </w:rPr>
              <w:t>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0234633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8">
            <w:r w:rsidR="00B261E1">
              <w:rPr>
                <w:lang w:val="en"/>
              </w:rPr>
              <w:t xml:space="preserve">2.2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8">
            <w:r w:rsidR="00B261E1">
              <w:rPr>
                <w:lang w:val="en"/>
              </w:rPr>
              <w:t>Board Kit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8">
            <w:r w:rsidR="00B261E1">
              <w:rPr>
                <w:lang w:val="en"/>
              </w:rPr>
              <w:t>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448DA28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89">
            <w:r w:rsidR="00B261E1">
              <w:rPr>
                <w:lang w:val="en"/>
              </w:rPr>
              <w:t xml:space="preserve">2.3 PCB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89">
            <w:r w:rsidR="00B261E1">
              <w:rPr>
                <w:lang w:val="en"/>
              </w:rPr>
              <w:t>component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89">
            <w:r w:rsidR="00B261E1">
              <w:rPr>
                <w:lang w:val="en"/>
              </w:rPr>
              <w:t>5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_Toc26389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9E62340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0">
            <w:r w:rsidR="00B261E1">
              <w:rPr>
                <w:lang w:val="en"/>
              </w:rPr>
              <w:t xml:space="preserve">2.4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0">
            <w:r w:rsidR="00B261E1">
              <w:rPr>
                <w:lang w:val="en"/>
              </w:rPr>
              <w:t>System Framework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0">
            <w:r w:rsidR="00B261E1">
              <w:rPr>
                <w:lang w:val="en"/>
              </w:rPr>
              <w:t>6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CE3053F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1">
            <w:r w:rsidR="00B261E1">
              <w:rPr>
                <w:lang w:val="en"/>
              </w:rPr>
              <w:t xml:space="preserve">2.5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1">
            <w:r w:rsidR="00B261E1">
              <w:rPr>
                <w:lang w:val="en"/>
              </w:rPr>
              <w:t>Feature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1">
            <w:r w:rsidR="00B261E1">
              <w:rPr>
                <w:lang w:val="en"/>
              </w:rPr>
              <w:t>6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C4D282B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2">
            <w:r w:rsidR="00B261E1">
              <w:rPr>
                <w:lang w:val="en"/>
              </w:rPr>
              <w:t xml:space="preserve">2.6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2">
            <w:r w:rsidR="00B261E1">
              <w:rPr>
                <w:lang w:val="en"/>
              </w:rPr>
              <w:t>Indicator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2">
            <w:r w:rsidR="00B261E1">
              <w:rPr>
                <w:lang w:val="en"/>
              </w:rPr>
              <w:t>7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70AAAC7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3">
            <w:r w:rsidR="00B261E1">
              <w:rPr>
                <w:lang w:val="en"/>
              </w:rPr>
              <w:t xml:space="preserve">2.7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3">
            <w:r w:rsidR="00B261E1">
              <w:rPr>
                <w:lang w:val="en"/>
              </w:rPr>
              <w:t>Mechanical dimensions Figure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3">
            <w:r w:rsidR="00B261E1">
              <w:rPr>
                <w:lang w:val="en"/>
              </w:rPr>
              <w:t>8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F464DC3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394"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4">
            <w:r w:rsidR="00B261E1">
              <w:rPr>
                <w:lang w:val="en"/>
              </w:rPr>
              <w:t>3, the development board details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4">
            <w:r w:rsidR="00B261E1">
              <w:rPr>
                <w:lang w:val="en"/>
              </w:rPr>
              <w:t>9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72217E5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5">
            <w:r w:rsidR="00B261E1">
              <w:rPr>
                <w:lang w:val="en"/>
              </w:rPr>
              <w:t>3.1,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5"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5">
            <w:r w:rsidR="00B261E1">
              <w:rPr>
                <w:lang w:val="en"/>
              </w:rPr>
              <w:t>FPGA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5">
            <w:r w:rsidR="00B261E1">
              <w:rPr>
                <w:lang w:val="en"/>
              </w:rPr>
              <w:t>Module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5">
            <w:r w:rsidR="00B261E1">
              <w:rPr>
                <w:lang w:val="en"/>
              </w:rPr>
              <w:t>9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1FB6ECE" w14:textId="77777777" w:rsidR="003A299F" w:rsidRDefault="00F92AA4">
          <w:pPr>
            <w:pStyle w:val="TOC4"/>
            <w:tabs>
              <w:tab w:val="right" w:leader="dot" w:pos="8298"/>
            </w:tabs>
          </w:pPr>
          <w:hyperlink w:anchor="_Toc26396">
            <w:r w:rsidR="00B261E1">
              <w:rPr>
                <w:lang w:val="en"/>
              </w:rPr>
              <w:t xml:space="preserve">3.1.1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6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6">
            <w:r w:rsidR="00B261E1">
              <w:rPr>
                <w:lang w:val="en"/>
              </w:rPr>
              <w:t>9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65D69AAB" w14:textId="77777777" w:rsidR="003A299F" w:rsidRDefault="00F92AA4">
          <w:pPr>
            <w:pStyle w:val="TOC5"/>
            <w:tabs>
              <w:tab w:val="right" w:leader="dot" w:pos="8298"/>
            </w:tabs>
          </w:pPr>
          <w:hyperlink w:anchor="_Toc26397">
            <w:r w:rsidR="00B261E1">
              <w:rPr>
                <w:lang w:val="en"/>
              </w:rPr>
              <w:t xml:space="preserve">3.1.2 I/O BANK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7">
            <w:r w:rsidR="00B261E1">
              <w:rPr>
                <w:lang w:val="en"/>
              </w:rPr>
              <w:t>说天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7">
            <w:r w:rsidR="00B261E1">
              <w:rPr>
                <w:lang w:val="en"/>
              </w:rPr>
              <w:t xml:space="preserve">10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74F8770C" w14:textId="77777777" w:rsidR="003A299F" w:rsidRDefault="00F92AA4">
          <w:pPr>
            <w:pStyle w:val="TOC2"/>
            <w:tabs>
              <w:tab w:val="right" w:leader="dot" w:pos="8298"/>
            </w:tabs>
          </w:pPr>
          <w:hyperlink w:anchor="_Toc26398">
            <w:r w:rsidR="00B261E1">
              <w:rPr>
                <w:lang w:val="en"/>
              </w:rPr>
              <w:t xml:space="preserve">3.2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8">
            <w:r w:rsidR="00B261E1">
              <w:rPr>
                <w:lang w:val="en"/>
              </w:rPr>
              <w:t>Download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8">
            <w:r w:rsidR="00B261E1">
              <w:rPr>
                <w:lang w:val="en"/>
              </w:rPr>
              <w:t>12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7AFBFAE5" w14:textId="77777777" w:rsidR="003A299F" w:rsidRDefault="00F92AA4">
          <w:pPr>
            <w:pStyle w:val="TOC5"/>
            <w:tabs>
              <w:tab w:val="right" w:leader="dot" w:pos="8298"/>
            </w:tabs>
          </w:pPr>
          <w:hyperlink w:anchor="_Toc26399">
            <w:r w:rsidR="00B261E1">
              <w:rPr>
                <w:lang w:val="en"/>
              </w:rPr>
              <w:t xml:space="preserve">3.2.1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399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399">
            <w:r w:rsidR="00B261E1">
              <w:rPr>
                <w:lang w:val="en"/>
              </w:rPr>
              <w:t>12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_Toc26399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2FD526FE" w14:textId="77777777" w:rsidR="003A299F" w:rsidRDefault="00F92AA4">
          <w:pPr>
            <w:pStyle w:val="TOC5"/>
            <w:tabs>
              <w:tab w:val="right" w:leader="dot" w:pos="8298"/>
            </w:tabs>
          </w:pPr>
          <w:hyperlink w:anchor="_Toc26400">
            <w:r w:rsidR="00B261E1">
              <w:rPr>
                <w:lang w:val="en"/>
              </w:rPr>
              <w:t xml:space="preserve">3.2.2 USB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0">
            <w:r w:rsidR="00B261E1">
              <w:rPr>
                <w:lang w:val="en"/>
              </w:rPr>
              <w:t>Download Circuit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0">
            <w:r w:rsidR="00B261E1">
              <w:rPr>
                <w:lang w:val="en"/>
              </w:rPr>
              <w:t>13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F45A53C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1">
            <w:r w:rsidR="00B261E1">
              <w:rPr>
                <w:lang w:val="en"/>
              </w:rPr>
              <w:t xml:space="preserve">3.2.3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1">
            <w:r w:rsidR="00B261E1">
              <w:rPr>
                <w:lang w:val="en"/>
              </w:rPr>
              <w:t>Pin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1">
            <w:r w:rsidR="00B261E1">
              <w:rPr>
                <w:lang w:val="en"/>
              </w:rPr>
              <w:t>13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DE0A2CC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02">
            <w:r w:rsidR="00B261E1">
              <w:rPr>
                <w:lang w:val="en"/>
              </w:rPr>
              <w:t xml:space="preserve">3.3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2">
            <w:r w:rsidR="00B261E1">
              <w:rPr>
                <w:lang w:val="en"/>
              </w:rPr>
              <w:t>Power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2">
            <w:r w:rsidR="00B261E1">
              <w:rPr>
                <w:lang w:val="en"/>
              </w:rPr>
              <w:t>13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DD24832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3">
            <w:r w:rsidR="00B261E1">
              <w:rPr>
                <w:lang w:val="en"/>
              </w:rPr>
              <w:t xml:space="preserve">3.3.1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3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3">
            <w:r w:rsidR="00B261E1">
              <w:rPr>
                <w:lang w:val="en"/>
              </w:rPr>
              <w:t>13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7288912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4">
            <w:r w:rsidR="00B261E1">
              <w:rPr>
                <w:lang w:val="en"/>
              </w:rPr>
              <w:t xml:space="preserve">3.3.2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4">
            <w:r w:rsidR="00B261E1">
              <w:rPr>
                <w:lang w:val="en"/>
              </w:rPr>
              <w:t>Power system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4">
            <w:r w:rsidR="00B261E1">
              <w:rPr>
                <w:lang w:val="en"/>
              </w:rPr>
              <w:t>14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791F4862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05">
            <w:r w:rsidR="00B261E1">
              <w:rPr>
                <w:lang w:val="en"/>
              </w:rPr>
              <w:t xml:space="preserve">3.4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5">
            <w:r w:rsidR="00B261E1">
              <w:rPr>
                <w:lang w:val="en"/>
              </w:rPr>
              <w:t>Clock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5">
            <w:r w:rsidR="00B261E1">
              <w:rPr>
                <w:lang w:val="en"/>
              </w:rPr>
              <w:t>14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028D76E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6">
            <w:r w:rsidR="00B261E1">
              <w:rPr>
                <w:lang w:val="en"/>
              </w:rPr>
              <w:t xml:space="preserve">3.4.1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6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6">
            <w:r w:rsidR="00B261E1">
              <w:rPr>
                <w:lang w:val="en"/>
              </w:rPr>
              <w:t>14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79DD6C4D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7">
            <w:r w:rsidR="00B261E1">
              <w:rPr>
                <w:lang w:val="en"/>
              </w:rPr>
              <w:t xml:space="preserve">3.4.2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7">
            <w:r w:rsidR="00B261E1">
              <w:rPr>
                <w:lang w:val="en"/>
              </w:rPr>
              <w:t>Clock Circuit Figure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7">
            <w:r w:rsidR="00B261E1">
              <w:rPr>
                <w:lang w:val="en"/>
              </w:rPr>
              <w:t>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7">
            <w:r w:rsidR="00B261E1">
              <w:rPr>
                <w:lang w:val="en"/>
              </w:rPr>
              <w:t>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E90C1E8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08">
            <w:r w:rsidR="00B261E1">
              <w:rPr>
                <w:lang w:val="en"/>
              </w:rPr>
              <w:t xml:space="preserve">3.4.3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8">
            <w:r w:rsidR="00B261E1">
              <w:rPr>
                <w:lang w:val="en"/>
              </w:rPr>
              <w:t>Pin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08">
            <w:r w:rsidR="00B261E1">
              <w:rPr>
                <w:lang w:val="en"/>
              </w:rPr>
              <w:t>15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26BA58A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09">
            <w:r w:rsidR="00B261E1">
              <w:rPr>
                <w:lang w:val="en"/>
              </w:rPr>
              <w:t>3.5 LED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09">
            <w:r w:rsidR="00B261E1">
              <w:rPr>
                <w:lang w:val="en"/>
              </w:rPr>
              <w:t xml:space="preserve">15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_Toc26409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6BA8B2F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0">
            <w:r w:rsidR="00B261E1">
              <w:rPr>
                <w:lang w:val="en"/>
              </w:rPr>
              <w:t xml:space="preserve">3.5.1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0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0">
            <w:r w:rsidR="00B261E1">
              <w:rPr>
                <w:lang w:val="en"/>
              </w:rPr>
              <w:t>15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D7A3AB4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1">
            <w:r w:rsidR="00B261E1">
              <w:rPr>
                <w:lang w:val="en"/>
              </w:rPr>
              <w:t xml:space="preserve">3.5.2 LED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1">
            <w:r w:rsidR="00B261E1">
              <w:rPr>
                <w:lang w:val="en"/>
              </w:rPr>
              <w:t>circuit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1">
            <w:r w:rsidR="00B261E1">
              <w:rPr>
                <w:lang w:val="en"/>
              </w:rPr>
              <w:t>15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52AE0D0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2">
            <w:r w:rsidR="00B261E1">
              <w:rPr>
                <w:lang w:val="en"/>
              </w:rPr>
              <w:t xml:space="preserve">3.5.3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2">
            <w:r w:rsidR="00B261E1">
              <w:rPr>
                <w:lang w:val="en"/>
              </w:rPr>
              <w:t>Pin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2">
            <w:r w:rsidR="00B261E1">
              <w:rPr>
                <w:lang w:val="en"/>
              </w:rPr>
              <w:t>16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28FF41BD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13">
            <w:r w:rsidR="00B261E1">
              <w:rPr>
                <w:lang w:val="en"/>
              </w:rPr>
              <w:t xml:space="preserve">3.6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3">
            <w:r w:rsidR="00B261E1">
              <w:rPr>
                <w:lang w:val="en"/>
              </w:rPr>
              <w:t>Key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3">
            <w:r w:rsidR="00B261E1">
              <w:rPr>
                <w:lang w:val="en"/>
              </w:rPr>
              <w:t>16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6389AFA6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4">
            <w:r w:rsidR="00B261E1">
              <w:rPr>
                <w:lang w:val="en"/>
              </w:rPr>
              <w:t xml:space="preserve">3.6.1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4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4">
            <w:r w:rsidR="00B261E1">
              <w:rPr>
                <w:lang w:val="en"/>
              </w:rPr>
              <w:t>16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42451CA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5">
            <w:r w:rsidR="00B261E1">
              <w:rPr>
                <w:lang w:val="en"/>
              </w:rPr>
              <w:t xml:space="preserve">3.6.2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5">
            <w:r w:rsidR="00B261E1">
              <w:rPr>
                <w:lang w:val="en"/>
              </w:rPr>
              <w:t>Key Circuit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5">
            <w:r w:rsidR="00B261E1">
              <w:rPr>
                <w:lang w:val="en"/>
              </w:rPr>
              <w:t>17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70628E18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6">
            <w:r w:rsidR="00B261E1">
              <w:rPr>
                <w:lang w:val="en"/>
              </w:rPr>
              <w:t xml:space="preserve">3.6.3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6">
            <w:r w:rsidR="00B261E1">
              <w:rPr>
                <w:lang w:val="en"/>
              </w:rPr>
              <w:t>Pin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6">
            <w:r w:rsidR="00B261E1">
              <w:rPr>
                <w:lang w:val="en"/>
              </w:rPr>
              <w:t>17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FF21526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17">
            <w:r w:rsidR="00B261E1">
              <w:rPr>
                <w:lang w:val="en"/>
              </w:rPr>
              <w:t xml:space="preserve">3.7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7">
            <w:r w:rsidR="00B261E1">
              <w:rPr>
                <w:lang w:val="en"/>
              </w:rPr>
              <w:t>Extending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7">
            <w:r w:rsidR="00B261E1">
              <w:rPr>
                <w:lang w:val="en"/>
              </w:rPr>
              <w:t>IO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7">
            <w:r w:rsidR="00B261E1">
              <w:rPr>
                <w:lang w:val="en"/>
              </w:rPr>
              <w:t>17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52211F8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8">
            <w:r w:rsidR="00B261E1">
              <w:rPr>
                <w:lang w:val="en"/>
              </w:rPr>
              <w:t xml:space="preserve">3.7.1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8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8">
            <w:r w:rsidR="00B261E1">
              <w:rPr>
                <w:lang w:val="en"/>
              </w:rPr>
              <w:t>18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71835A8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19">
            <w:r w:rsidR="00B261E1">
              <w:rPr>
                <w:lang w:val="en"/>
              </w:rPr>
              <w:t xml:space="preserve">3.7.2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9">
            <w:r w:rsidR="00B261E1">
              <w:rPr>
                <w:lang w:val="en"/>
              </w:rPr>
              <w:t>Extended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9">
            <w:r w:rsidR="00B261E1">
              <w:rPr>
                <w:lang w:val="en"/>
              </w:rPr>
              <w:t>IO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9">
            <w:r w:rsidR="00B261E1">
              <w:rPr>
                <w:lang w:val="en"/>
              </w:rPr>
              <w:t>Schematic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19">
            <w:r w:rsidR="00B261E1">
              <w:rPr>
                <w:lang w:val="en"/>
              </w:rPr>
              <w:t>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19">
            <w:r w:rsidR="00B261E1">
              <w:rPr>
                <w:lang w:val="en"/>
              </w:rPr>
              <w:t>8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_Toc26419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6CF2A5A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20">
            <w:r w:rsidR="00B261E1">
              <w:rPr>
                <w:lang w:val="en"/>
              </w:rPr>
              <w:t xml:space="preserve">3.7.3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0">
            <w:r w:rsidR="00B261E1">
              <w:rPr>
                <w:lang w:val="en"/>
              </w:rPr>
              <w:t>Pin allocation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0">
            <w:r w:rsidR="00B261E1">
              <w:rPr>
                <w:lang w:val="en"/>
              </w:rPr>
              <w:t>18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_Toc26420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24987AA4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21">
            <w:r w:rsidR="00B261E1">
              <w:rPr>
                <w:lang w:val="en"/>
              </w:rPr>
              <w:t xml:space="preserve">3.8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1">
            <w:r w:rsidR="00B261E1">
              <w:rPr>
                <w:lang w:val="en"/>
              </w:rPr>
              <w:t>Companion Extension Lab Board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1">
            <w:r w:rsidR="00B261E1">
              <w:rPr>
                <w:lang w:val="en"/>
              </w:rPr>
              <w:t>19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_Toc26421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08A5A50C" w14:textId="77777777" w:rsidR="003A299F" w:rsidRDefault="00F92AA4">
          <w:pPr>
            <w:pStyle w:val="TOC3"/>
            <w:tabs>
              <w:tab w:val="right" w:leader="dot" w:pos="8298"/>
            </w:tabs>
          </w:pPr>
          <w:hyperlink w:anchor="_Toc26422">
            <w:r w:rsidR="00B261E1">
              <w:rPr>
                <w:lang w:val="en"/>
              </w:rPr>
              <w:t xml:space="preserve">3.8.1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2">
            <w:r w:rsidR="00B261E1">
              <w:rPr>
                <w:lang w:val="en"/>
              </w:rPr>
              <w:t>Overview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2">
            <w:r w:rsidR="00B261E1">
              <w:rPr>
                <w:lang w:val="en"/>
              </w:rPr>
              <w:t>20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_Toc26422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5B96B11" w14:textId="77777777" w:rsidR="003A299F" w:rsidRDefault="00F92AA4">
          <w:pPr>
            <w:pStyle w:val="TOC5"/>
            <w:tabs>
              <w:tab w:val="right" w:leader="dot" w:pos="8298"/>
            </w:tabs>
          </w:pPr>
          <w:hyperlink w:anchor="_Toc26423">
            <w:r w:rsidR="00B261E1">
              <w:rPr>
                <w:lang w:val="en"/>
              </w:rPr>
              <w:t xml:space="preserve">3.8.2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3">
            <w:r w:rsidR="00B261E1">
              <w:rPr>
                <w:lang w:val="en"/>
              </w:rPr>
              <w:t>Extended Lab Board Schematic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3">
            <w:r w:rsidR="00B261E1">
              <w:rPr>
                <w:lang w:val="en"/>
              </w:rPr>
              <w:t>20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_Toc26423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454D3D5F" w14:textId="77777777" w:rsidR="003A299F" w:rsidRDefault="00F92AA4">
          <w:pPr>
            <w:pStyle w:val="TOC5"/>
            <w:tabs>
              <w:tab w:val="right" w:leader="dot" w:pos="8298"/>
            </w:tabs>
          </w:pPr>
          <w:hyperlink w:anchor="_Toc26424">
            <w:r w:rsidR="00B261E1">
              <w:rPr>
                <w:lang w:val="en"/>
              </w:rPr>
              <w:t xml:space="preserve">3.8.2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4">
            <w:r w:rsidR="00B261E1">
              <w:rPr>
                <w:lang w:val="en"/>
              </w:rPr>
              <w:t>Extended Lab Board Size Figure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4">
            <w:r w:rsidR="00B261E1">
              <w:rPr>
                <w:lang w:val="en"/>
              </w:rPr>
              <w:t>21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_Toc26424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3F384951" w14:textId="77777777" w:rsidR="003A299F" w:rsidRDefault="00F92AA4">
          <w:pPr>
            <w:pStyle w:val="TOC1"/>
            <w:tabs>
              <w:tab w:val="right" w:leader="dot" w:pos="8298"/>
            </w:tabs>
          </w:pPr>
          <w:hyperlink w:anchor="_Toc26425"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5">
            <w:r w:rsidR="00B261E1">
              <w:rPr>
                <w:lang w:val="en"/>
              </w:rPr>
              <w:t>4, the development board uses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5">
            <w:r w:rsidR="00B261E1">
              <w:rPr>
                <w:lang w:val="en"/>
              </w:rPr>
              <w:t>21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_Toc26425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6D61802A" w14:textId="77777777" w:rsidR="003A299F" w:rsidRDefault="00F92AA4">
          <w:pPr>
            <w:pStyle w:val="TOC4"/>
            <w:tabs>
              <w:tab w:val="right" w:leader="dot" w:pos="8298"/>
            </w:tabs>
          </w:pPr>
          <w:hyperlink w:anchor="_Toc26426">
            <w:r w:rsidR="00B261E1">
              <w:rPr>
                <w:lang w:val="en"/>
              </w:rPr>
              <w:t xml:space="preserve">4.1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6">
            <w:r w:rsidR="00B261E1">
              <w:rPr>
                <w:lang w:val="en"/>
              </w:rPr>
              <w:t>Engineering Import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6">
            <w:r w:rsidR="00B261E1">
              <w:rPr>
                <w:lang w:val="en"/>
              </w:rPr>
              <w:t>21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_Toc26426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07EBFFF" w14:textId="77777777" w:rsidR="003A299F" w:rsidRDefault="00F92AA4">
          <w:pPr>
            <w:pStyle w:val="TOC4"/>
            <w:tabs>
              <w:tab w:val="right" w:leader="dot" w:pos="8298"/>
            </w:tabs>
          </w:pPr>
          <w:hyperlink w:anchor="_Toc26427">
            <w:r w:rsidR="00B261E1">
              <w:rPr>
                <w:lang w:val="en"/>
              </w:rPr>
              <w:t xml:space="preserve">4.2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7">
            <w:r w:rsidR="00B261E1">
              <w:rPr>
                <w:lang w:val="en"/>
              </w:rPr>
              <w:t>Program compilation and download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7">
            <w:r w:rsidR="00B261E1">
              <w:rPr>
                <w:lang w:val="en"/>
              </w:rPr>
              <w:t>22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_Toc26427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2998737A" w14:textId="77777777" w:rsidR="003A299F" w:rsidRDefault="00F92AA4">
          <w:pPr>
            <w:pStyle w:val="TOC4"/>
            <w:tabs>
              <w:tab w:val="right" w:leader="dot" w:pos="8298"/>
            </w:tabs>
          </w:pPr>
          <w:hyperlink w:anchor="_Toc26428">
            <w:r w:rsidR="00B261E1">
              <w:rPr>
                <w:lang w:val="en"/>
              </w:rPr>
              <w:t xml:space="preserve">4.3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8">
            <w:r w:rsidR="00B261E1">
              <w:rPr>
                <w:lang w:val="en"/>
              </w:rPr>
              <w:t>Routine Operation and Phenomenon Description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8">
            <w:r w:rsidR="00B261E1">
              <w:rPr>
                <w:lang w:val="en"/>
              </w:rPr>
              <w:t>24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_Toc26428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5892E0FE" w14:textId="77777777" w:rsidR="003A299F" w:rsidRDefault="00F92AA4">
          <w:pPr>
            <w:pStyle w:val="TOC4"/>
            <w:tabs>
              <w:tab w:val="right" w:leader="dot" w:pos="8298"/>
            </w:tabs>
          </w:pPr>
          <w:hyperlink w:anchor="_Toc26429">
            <w:r w:rsidR="00B261E1">
              <w:rPr>
                <w:lang w:val="en"/>
              </w:rPr>
              <w:t xml:space="preserve">4.4 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hyperlink w:anchor="_Toc26429">
            <w:r w:rsidR="00B261E1">
              <w:rPr>
                <w:lang w:val="en"/>
              </w:rPr>
              <w:t>Precautions for the use of the board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  <w:r w:rsidR="00B261E1">
            <w:rPr>
              <w:lang w:val="en"/>
            </w:rPr>
            <w:t xml:space="preserve"> </w:t>
          </w:r>
          <w:hyperlink w:anchor="_Toc26429">
            <w:r w:rsidR="00B261E1">
              <w:rPr>
                <w:lang w:val="en"/>
              </w:rPr>
              <w:t>24</w:t>
            </w:r>
            <w:r w:rsidR="00B261E1">
              <w:rPr>
                <w:lang w:val="en"/>
              </w:rPr>
              <w:tab/>
            </w:r>
            <w:r w:rsidR="00B261E1">
              <w:rPr>
                <w:lang w:val="en"/>
              </w:rPr>
              <w:fldChar w:fldCharType="begin"/>
            </w:r>
            <w:r w:rsidR="00B261E1">
              <w:rPr>
                <w:lang w:val="en"/>
              </w:rPr>
              <w:instrText>PAGEREF _Toc26429 \h</w:instrText>
            </w:r>
            <w:r w:rsidR="00B261E1">
              <w:rPr>
                <w:lang w:val="en"/>
              </w:rPr>
            </w:r>
            <w:r w:rsidR="00B261E1">
              <w:rPr>
                <w:lang w:val="en"/>
              </w:rPr>
              <w:fldChar w:fldCharType="end"/>
            </w:r>
          </w:hyperlink>
        </w:p>
        <w:p w14:paraId="15CE49AA" w14:textId="77777777" w:rsidR="003A299F" w:rsidRDefault="00B261E1">
          <w:r>
            <w:fldChar w:fldCharType="end"/>
          </w:r>
        </w:p>
      </w:sdtContent>
    </w:sdt>
    <w:p w14:paraId="25ECCCFC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0880AB4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B3874F3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FEB6F29" w14:textId="77777777" w:rsidR="003A299F" w:rsidRDefault="00B261E1">
      <w:pPr>
        <w:spacing w:after="0" w:line="259" w:lineRule="auto"/>
        <w:ind w:left="0" w:firstLine="0"/>
      </w:pPr>
      <w:r>
        <w:t xml:space="preserve"> </w:t>
      </w:r>
    </w:p>
    <w:p w14:paraId="16144C6B" w14:textId="77777777" w:rsidR="003A299F" w:rsidRDefault="003A299F">
      <w:pPr>
        <w:sectPr w:rsidR="003A299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517" w:right="1808" w:bottom="968" w:left="1800" w:header="720" w:footer="720" w:gutter="0"/>
          <w:cols w:space="720"/>
          <w:titlePg/>
        </w:sectPr>
      </w:pPr>
    </w:p>
    <w:p w14:paraId="23C45427" w14:textId="77777777" w:rsidR="003A299F" w:rsidRDefault="00B261E1">
      <w:pPr>
        <w:spacing w:after="3385" w:line="259" w:lineRule="auto"/>
        <w:ind w:left="0" w:firstLine="0"/>
      </w:pPr>
      <w:r>
        <w:lastRenderedPageBreak/>
        <w:t xml:space="preserve"> </w:t>
      </w:r>
    </w:p>
    <w:p w14:paraId="3DDD273F" w14:textId="77777777" w:rsidR="003A299F" w:rsidRDefault="00B261E1">
      <w:pPr>
        <w:spacing w:after="5" w:line="259" w:lineRule="auto"/>
        <w:ind w:right="146"/>
        <w:jc w:val="right"/>
      </w:pPr>
      <w:r>
        <w:rPr>
          <w:sz w:val="52"/>
          <w:lang w:val="en"/>
        </w:rPr>
        <w:t>1, about this manual</w:t>
      </w:r>
    </w:p>
    <w:p w14:paraId="683775E0" w14:textId="77777777" w:rsidR="003A299F" w:rsidRDefault="00B261E1">
      <w:pPr>
        <w:pStyle w:val="Heading2"/>
        <w:ind w:left="156"/>
      </w:pPr>
      <w:bookmarkStart w:id="0" w:name="_Toc26381"/>
      <w:r>
        <w:rPr>
          <w:lang w:val="en"/>
        </w:rPr>
        <w:t>1.1 Manual content</w:t>
      </w:r>
      <w:bookmarkEnd w:id="0"/>
    </w:p>
    <w:p w14:paraId="32B1F1FC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 xml:space="preserve"> Mini_star_4K Board Suite User Manual Is divided Into Four PartS:</w:t>
      </w:r>
    </w:p>
    <w:p w14:paraId="6F9D21B1" w14:textId="77777777" w:rsidR="003A299F" w:rsidRDefault="00B261E1">
      <w:pPr>
        <w:numPr>
          <w:ilvl w:val="0"/>
          <w:numId w:val="1"/>
        </w:numPr>
        <w:spacing w:after="108"/>
        <w:ind w:hanging="314"/>
      </w:pPr>
      <w:r>
        <w:rPr>
          <w:sz w:val="24"/>
          <w:lang w:val="en"/>
        </w:rPr>
        <w:t>Briefly describe the functional characteristics and hardware resources</w:t>
      </w:r>
      <w:r>
        <w:rPr>
          <w:lang w:val="en"/>
        </w:rPr>
        <w:t xml:space="preserve"> of the development board</w:t>
      </w:r>
    </w:p>
    <w:p w14:paraId="7A2278A3" w14:textId="77777777" w:rsidR="003A299F" w:rsidRDefault="00B261E1">
      <w:pPr>
        <w:numPr>
          <w:ilvl w:val="0"/>
          <w:numId w:val="1"/>
        </w:numPr>
        <w:spacing w:after="108"/>
        <w:ind w:hanging="314"/>
      </w:pPr>
      <w:r>
        <w:rPr>
          <w:sz w:val="24"/>
          <w:lang w:val="en"/>
        </w:rPr>
        <w:t xml:space="preserve">This paper introduces the function, circuit and pin </w:t>
      </w:r>
      <w:proofErr w:type="gramStart"/>
      <w:r>
        <w:rPr>
          <w:sz w:val="24"/>
          <w:lang w:val="en"/>
        </w:rPr>
        <w:t>distribution</w:t>
      </w:r>
      <w:r>
        <w:rPr>
          <w:lang w:val="en"/>
        </w:rPr>
        <w:t xml:space="preserve">  of</w:t>
      </w:r>
      <w:proofErr w:type="gramEnd"/>
      <w:r>
        <w:rPr>
          <w:lang w:val="en"/>
        </w:rPr>
        <w:t xml:space="preserve"> each part of the hardware circuit on the development board</w:t>
      </w:r>
    </w:p>
    <w:p w14:paraId="177AF071" w14:textId="77777777" w:rsidR="003A299F" w:rsidRDefault="00B261E1">
      <w:pPr>
        <w:numPr>
          <w:ilvl w:val="0"/>
          <w:numId w:val="1"/>
        </w:numPr>
        <w:spacing w:after="724"/>
        <w:ind w:hanging="314"/>
      </w:pPr>
      <w:r>
        <w:rPr>
          <w:sz w:val="24"/>
          <w:lang w:val="en"/>
        </w:rPr>
        <w:t xml:space="preserve">Precautions for board use. </w:t>
      </w:r>
    </w:p>
    <w:p w14:paraId="6266CFD4" w14:textId="77777777" w:rsidR="003A299F" w:rsidRDefault="00B261E1">
      <w:pPr>
        <w:pStyle w:val="Heading2"/>
        <w:ind w:left="156"/>
      </w:pPr>
      <w:bookmarkStart w:id="1" w:name="_Toc26382"/>
      <w:r>
        <w:rPr>
          <w:lang w:val="en"/>
        </w:rPr>
        <w:t>1.2 Applicable products</w:t>
      </w:r>
      <w:bookmarkEnd w:id="1"/>
    </w:p>
    <w:p w14:paraId="1D3FDB5F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The information described in this manual can be applied to the following GW1NR</w:t>
      </w:r>
      <w:r>
        <w:rPr>
          <w:lang w:val="en"/>
        </w:rPr>
        <w:t xml:space="preserve"> </w:t>
      </w:r>
      <w:r>
        <w:rPr>
          <w:sz w:val="24"/>
          <w:lang w:val="en"/>
        </w:rPr>
        <w:t>series</w:t>
      </w:r>
      <w:r>
        <w:rPr>
          <w:lang w:val="en"/>
        </w:rPr>
        <w:t xml:space="preserve"> </w:t>
      </w:r>
      <w:r>
        <w:rPr>
          <w:sz w:val="24"/>
          <w:lang w:val="en"/>
        </w:rPr>
        <w:t>FPGAs:</w:t>
      </w:r>
      <w:r>
        <w:rPr>
          <w:lang w:val="en"/>
        </w:rPr>
        <w:t xml:space="preserve">  </w:t>
      </w:r>
    </w:p>
    <w:p w14:paraId="35CF9FCF" w14:textId="77777777" w:rsidR="003A299F" w:rsidRDefault="00B261E1">
      <w:pPr>
        <w:spacing w:after="108"/>
      </w:pPr>
      <w:r>
        <w:rPr>
          <w:sz w:val="24"/>
          <w:lang w:val="en"/>
        </w:rPr>
        <w:t xml:space="preserve"> GW1NSR-LV4CQN48p </w:t>
      </w:r>
    </w:p>
    <w:p w14:paraId="793288EF" w14:textId="77777777" w:rsidR="003A299F" w:rsidRDefault="00B261E1">
      <w:pPr>
        <w:spacing w:after="729" w:line="259" w:lineRule="auto"/>
        <w:ind w:left="42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2BC36A2" w14:textId="77777777" w:rsidR="003A299F" w:rsidRDefault="00B261E1">
      <w:pPr>
        <w:pStyle w:val="Heading2"/>
        <w:ind w:left="156"/>
      </w:pPr>
      <w:bookmarkStart w:id="2" w:name="_Toc26383"/>
      <w:r>
        <w:rPr>
          <w:lang w:val="en"/>
        </w:rPr>
        <w:t>1.3 Related documentation</w:t>
      </w:r>
      <w:bookmarkEnd w:id="2"/>
    </w:p>
    <w:p w14:paraId="2988976E" w14:textId="77777777" w:rsidR="003A299F" w:rsidRDefault="00B261E1">
      <w:pPr>
        <w:spacing w:after="110" w:line="259" w:lineRule="auto"/>
        <w:ind w:left="960" w:firstLine="0"/>
      </w:pPr>
      <w:r>
        <w:rPr>
          <w:sz w:val="24"/>
          <w:lang w:val="en"/>
        </w:rPr>
        <w:t>You can download and view</w:t>
      </w:r>
      <w:r>
        <w:rPr>
          <w:lang w:val="en"/>
        </w:rPr>
        <w:t xml:space="preserve"> it by logging into the High Cloud Semiconductor website </w:t>
      </w:r>
      <w:r>
        <w:rPr>
          <w:sz w:val="24"/>
          <w:u w:val="single" w:color="000000"/>
          <w:lang w:val="en"/>
        </w:rPr>
        <w:t>www.gowinsemi.com.cn</w:t>
      </w:r>
    </w:p>
    <w:p w14:paraId="782621BC" w14:textId="77777777" w:rsidR="003A299F" w:rsidRDefault="00B261E1">
      <w:pPr>
        <w:spacing w:after="108"/>
        <w:ind w:left="490"/>
      </w:pPr>
      <w:r>
        <w:rPr>
          <w:sz w:val="24"/>
          <w:lang w:val="en"/>
        </w:rPr>
        <w:lastRenderedPageBreak/>
        <w:t>The following related documents:</w:t>
      </w:r>
    </w:p>
    <w:p w14:paraId="69E93423" w14:textId="77777777" w:rsidR="003A299F" w:rsidRDefault="00B261E1">
      <w:pPr>
        <w:numPr>
          <w:ilvl w:val="0"/>
          <w:numId w:val="2"/>
        </w:numPr>
        <w:spacing w:after="108"/>
        <w:ind w:hanging="449"/>
      </w:pPr>
      <w:r>
        <w:rPr>
          <w:sz w:val="24"/>
          <w:lang w:val="en"/>
        </w:rPr>
        <w:t>GW1NSR Series</w:t>
      </w:r>
      <w:r>
        <w:rPr>
          <w:lang w:val="en"/>
        </w:rPr>
        <w:t xml:space="preserve"> </w:t>
      </w:r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>Product Data Sheet</w:t>
      </w:r>
    </w:p>
    <w:p w14:paraId="328212E2" w14:textId="77777777" w:rsidR="003A299F" w:rsidRDefault="00B261E1">
      <w:pPr>
        <w:numPr>
          <w:ilvl w:val="0"/>
          <w:numId w:val="2"/>
        </w:numPr>
        <w:spacing w:after="108"/>
        <w:ind w:hanging="449"/>
      </w:pPr>
      <w:r>
        <w:rPr>
          <w:sz w:val="24"/>
          <w:lang w:val="en"/>
        </w:rPr>
        <w:t>GW1NSR Series</w:t>
      </w:r>
      <w:r>
        <w:rPr>
          <w:lang w:val="en"/>
        </w:rPr>
        <w:t xml:space="preserve"> </w:t>
      </w:r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>Product Package and Pin Manual</w:t>
      </w:r>
    </w:p>
    <w:p w14:paraId="431B3EB8" w14:textId="77777777" w:rsidR="003A299F" w:rsidRDefault="00B261E1">
      <w:pPr>
        <w:numPr>
          <w:ilvl w:val="0"/>
          <w:numId w:val="2"/>
        </w:numPr>
        <w:spacing w:after="108"/>
        <w:ind w:hanging="449"/>
      </w:pPr>
      <w:r>
        <w:rPr>
          <w:sz w:val="24"/>
          <w:lang w:val="en"/>
        </w:rPr>
        <w:t>GW1NSR-4 device</w:t>
      </w:r>
      <w:r>
        <w:rPr>
          <w:lang w:val="en"/>
        </w:rPr>
        <w:t xml:space="preserve"> </w:t>
      </w:r>
      <w:r>
        <w:rPr>
          <w:sz w:val="24"/>
          <w:lang w:val="en"/>
        </w:rPr>
        <w:t>Pinout</w:t>
      </w:r>
      <w:r>
        <w:rPr>
          <w:lang w:val="en"/>
        </w:rPr>
        <w:t xml:space="preserve"> </w:t>
      </w:r>
      <w:r>
        <w:rPr>
          <w:sz w:val="24"/>
          <w:lang w:val="en"/>
        </w:rPr>
        <w:t>manual</w:t>
      </w:r>
    </w:p>
    <w:p w14:paraId="0741F1CA" w14:textId="77777777" w:rsidR="003A299F" w:rsidRDefault="00B261E1">
      <w:pPr>
        <w:numPr>
          <w:ilvl w:val="0"/>
          <w:numId w:val="2"/>
        </w:numPr>
        <w:spacing w:after="108"/>
        <w:ind w:hanging="449"/>
      </w:pPr>
      <w:r>
        <w:rPr>
          <w:sz w:val="24"/>
          <w:lang w:val="en"/>
        </w:rPr>
        <w:t>GW1NSR Series</w:t>
      </w:r>
      <w:r>
        <w:rPr>
          <w:lang w:val="en"/>
        </w:rPr>
        <w:t xml:space="preserve"> </w:t>
      </w:r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>Product Programming Configuration Manual</w:t>
      </w:r>
    </w:p>
    <w:p w14:paraId="07E576CD" w14:textId="77777777" w:rsidR="003A299F" w:rsidRDefault="00B261E1">
      <w:pPr>
        <w:numPr>
          <w:ilvl w:val="0"/>
          <w:numId w:val="2"/>
        </w:numPr>
        <w:spacing w:after="724"/>
        <w:ind w:hanging="449"/>
      </w:pPr>
      <w:r>
        <w:rPr>
          <w:sz w:val="24"/>
          <w:lang w:val="en"/>
        </w:rPr>
        <w:t>Gowin Cloud Source Software User Manual</w:t>
      </w:r>
    </w:p>
    <w:p w14:paraId="090B5498" w14:textId="77777777" w:rsidR="003A299F" w:rsidRDefault="00B261E1">
      <w:pPr>
        <w:pStyle w:val="Heading2"/>
        <w:spacing w:after="665"/>
        <w:ind w:left="156"/>
      </w:pPr>
      <w:bookmarkStart w:id="3" w:name="_Toc26384"/>
      <w:r>
        <w:rPr>
          <w:lang w:val="en"/>
        </w:rPr>
        <w:t>1.4 Technical support</w:t>
      </w:r>
      <w:bookmarkEnd w:id="3"/>
    </w:p>
    <w:p w14:paraId="12B8EE97" w14:textId="77777777" w:rsidR="003A299F" w:rsidRDefault="00B261E1">
      <w:pPr>
        <w:numPr>
          <w:ilvl w:val="0"/>
          <w:numId w:val="3"/>
        </w:numPr>
        <w:spacing w:after="318"/>
        <w:ind w:hanging="381"/>
      </w:pPr>
      <w:r>
        <w:rPr>
          <w:sz w:val="24"/>
          <w:lang w:val="en"/>
        </w:rPr>
        <w:t>For the latest FPGA</w:t>
      </w:r>
      <w:r>
        <w:rPr>
          <w:lang w:val="en"/>
        </w:rPr>
        <w:t xml:space="preserve"> </w:t>
      </w:r>
      <w:r>
        <w:rPr>
          <w:sz w:val="24"/>
          <w:lang w:val="en"/>
        </w:rPr>
        <w:t>technical information, please follow the public number</w:t>
      </w:r>
      <w:r>
        <w:rPr>
          <w:lang w:val="en"/>
        </w:rPr>
        <w:t xml:space="preserve"> </w:t>
      </w:r>
      <w:proofErr w:type="gramStart"/>
      <w:r>
        <w:rPr>
          <w:sz w:val="24"/>
          <w:lang w:val="en"/>
        </w:rPr>
        <w:t>MYMNIEYE;</w:t>
      </w:r>
      <w:proofErr w:type="gramEnd"/>
      <w:r>
        <w:rPr>
          <w:sz w:val="24"/>
          <w:lang w:val="en"/>
        </w:rPr>
        <w:t xml:space="preserve"> </w:t>
      </w:r>
    </w:p>
    <w:p w14:paraId="5BA5C024" w14:textId="77777777" w:rsidR="003A299F" w:rsidRDefault="00B261E1">
      <w:pPr>
        <w:numPr>
          <w:ilvl w:val="0"/>
          <w:numId w:val="3"/>
        </w:numPr>
        <w:spacing w:after="324" w:line="259" w:lineRule="auto"/>
        <w:ind w:hanging="381"/>
      </w:pPr>
      <w:r>
        <w:rPr>
          <w:sz w:val="24"/>
          <w:lang w:val="en"/>
        </w:rPr>
        <w:t xml:space="preserve">Teaching video link update </w:t>
      </w:r>
      <w:proofErr w:type="spellStart"/>
      <w:r>
        <w:rPr>
          <w:sz w:val="24"/>
          <w:lang w:val="en"/>
        </w:rPr>
        <w:t>address:</w:t>
      </w:r>
      <w:r>
        <w:rPr>
          <w:color w:val="0563C1"/>
          <w:sz w:val="24"/>
          <w:u w:val="single" w:color="0563C1"/>
          <w:lang w:val="en"/>
        </w:rPr>
        <w:t>https</w:t>
      </w:r>
      <w:proofErr w:type="spellEnd"/>
      <w:r>
        <w:rPr>
          <w:color w:val="0563C1"/>
          <w:sz w:val="24"/>
          <w:u w:val="single" w:color="0563C1"/>
          <w:lang w:val="en"/>
        </w:rPr>
        <w:t>://space.bilibili.com/507416742</w:t>
      </w:r>
      <w:r>
        <w:rPr>
          <w:lang w:val="en"/>
        </w:rPr>
        <w:t xml:space="preserve"> </w:t>
      </w:r>
    </w:p>
    <w:p w14:paraId="00C90225" w14:textId="77777777" w:rsidR="003A299F" w:rsidRDefault="00B261E1">
      <w:pPr>
        <w:numPr>
          <w:ilvl w:val="0"/>
          <w:numId w:val="3"/>
        </w:numPr>
        <w:spacing w:after="212"/>
        <w:ind w:hanging="381"/>
      </w:pPr>
      <w:r>
        <w:rPr>
          <w:sz w:val="24"/>
          <w:lang w:val="en"/>
        </w:rPr>
        <w:t>Taobao Store: Small Eye Semiconductor</w:t>
      </w:r>
    </w:p>
    <w:p w14:paraId="3A63E97C" w14:textId="77777777" w:rsidR="003A299F" w:rsidRDefault="00B261E1">
      <w:pPr>
        <w:numPr>
          <w:ilvl w:val="0"/>
          <w:numId w:val="3"/>
        </w:numPr>
        <w:spacing w:after="110" w:line="259" w:lineRule="auto"/>
        <w:ind w:hanging="381"/>
      </w:pPr>
      <w:r>
        <w:rPr>
          <w:sz w:val="24"/>
          <w:lang w:val="en"/>
        </w:rPr>
        <w:t>Official website:</w:t>
      </w:r>
      <w:r>
        <w:rPr>
          <w:color w:val="0563C1"/>
          <w:sz w:val="24"/>
          <w:u w:val="single" w:color="0563C1"/>
          <w:lang w:val="en"/>
        </w:rPr>
        <w:t>www.myminieye.com</w:t>
      </w:r>
    </w:p>
    <w:p w14:paraId="2600FBB0" w14:textId="77777777" w:rsidR="003A299F" w:rsidRDefault="00B261E1">
      <w:pPr>
        <w:numPr>
          <w:ilvl w:val="0"/>
          <w:numId w:val="3"/>
        </w:numPr>
        <w:spacing w:after="25"/>
        <w:ind w:hanging="381"/>
      </w:pPr>
      <w:r>
        <w:rPr>
          <w:sz w:val="24"/>
          <w:lang w:val="en"/>
        </w:rPr>
        <w:t>Technical guidance QQ</w:t>
      </w:r>
      <w:r>
        <w:rPr>
          <w:lang w:val="en"/>
        </w:rPr>
        <w:t xml:space="preserve"> </w:t>
      </w:r>
      <w:r>
        <w:rPr>
          <w:sz w:val="24"/>
          <w:lang w:val="en"/>
        </w:rPr>
        <w:t>group:808770961</w:t>
      </w:r>
    </w:p>
    <w:p w14:paraId="0EC45260" w14:textId="77777777" w:rsidR="003A299F" w:rsidRDefault="00B261E1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C98F2A3" w14:textId="77777777" w:rsidR="003A299F" w:rsidRDefault="00B261E1">
      <w:pPr>
        <w:spacing w:after="669" w:line="259" w:lineRule="auto"/>
        <w:ind w:left="0" w:firstLine="0"/>
      </w:pPr>
      <w:r>
        <w:rPr>
          <w:sz w:val="24"/>
        </w:rPr>
        <w:t xml:space="preserve"> </w:t>
      </w:r>
    </w:p>
    <w:p w14:paraId="32A10ED0" w14:textId="77777777" w:rsidR="003A299F" w:rsidRDefault="00B261E1">
      <w:pPr>
        <w:pStyle w:val="Heading2"/>
        <w:ind w:left="156"/>
      </w:pPr>
      <w:bookmarkStart w:id="4" w:name="_Toc26385"/>
      <w:r>
        <w:rPr>
          <w:lang w:val="en"/>
        </w:rPr>
        <w:t>1.5 Terms, acronyms</w:t>
      </w:r>
      <w:bookmarkEnd w:id="4"/>
    </w:p>
    <w:p w14:paraId="67C212DC" w14:textId="77777777" w:rsidR="003A299F" w:rsidRDefault="00B261E1">
      <w:pPr>
        <w:spacing w:after="37"/>
        <w:ind w:right="642"/>
        <w:jc w:val="right"/>
      </w:pPr>
      <w:r>
        <w:rPr>
          <w:sz w:val="24"/>
          <w:lang w:val="en"/>
        </w:rPr>
        <w:t>The terms, acronyms, and related interpretations that appear in this manual are listed in</w:t>
      </w:r>
      <w:r>
        <w:rPr>
          <w:lang w:val="en"/>
        </w:rPr>
        <w:t xml:space="preserve"> Table </w:t>
      </w:r>
      <w:r>
        <w:rPr>
          <w:sz w:val="24"/>
          <w:lang w:val="en"/>
        </w:rPr>
        <w:t>1-1.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1B5A5ED6" w14:textId="77777777" w:rsidR="003A299F" w:rsidRDefault="00B261E1">
      <w:pPr>
        <w:spacing w:after="0" w:line="259" w:lineRule="auto"/>
        <w:ind w:left="808"/>
        <w:jc w:val="center"/>
      </w:pPr>
      <w:r>
        <w:rPr>
          <w:sz w:val="24"/>
          <w:lang w:val="en"/>
        </w:rPr>
        <w:t>Table 1-1</w:t>
      </w:r>
      <w:r>
        <w:rPr>
          <w:lang w:val="en"/>
        </w:rPr>
        <w:t xml:space="preserve"> </w:t>
      </w:r>
      <w:r>
        <w:rPr>
          <w:sz w:val="24"/>
          <w:lang w:val="en"/>
        </w:rPr>
        <w:t>terms, acronyms</w:t>
      </w:r>
    </w:p>
    <w:tbl>
      <w:tblPr>
        <w:tblStyle w:val="TableGrid"/>
        <w:tblW w:w="7601" w:type="dxa"/>
        <w:tblInd w:w="847" w:type="dxa"/>
        <w:tblCellMar>
          <w:top w:w="85" w:type="dxa"/>
          <w:left w:w="107" w:type="dxa"/>
          <w:right w:w="14" w:type="dxa"/>
        </w:tblCellMar>
        <w:tblLook w:val="04A0" w:firstRow="1" w:lastRow="0" w:firstColumn="1" w:lastColumn="0" w:noHBand="0" w:noVBand="1"/>
      </w:tblPr>
      <w:tblGrid>
        <w:gridCol w:w="1656"/>
        <w:gridCol w:w="3449"/>
        <w:gridCol w:w="2496"/>
      </w:tblGrid>
      <w:tr w:rsidR="003A299F" w14:paraId="01ACEBD9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4F435" w14:textId="77777777" w:rsidR="003A299F" w:rsidRDefault="00B261E1">
            <w:pPr>
              <w:spacing w:after="0" w:line="259" w:lineRule="auto"/>
              <w:ind w:left="90" w:firstLine="0"/>
            </w:pPr>
            <w:r>
              <w:rPr>
                <w:sz w:val="21"/>
                <w:lang w:val="en"/>
              </w:rPr>
              <w:t>Terms, acronyms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9857E" w14:textId="77777777" w:rsidR="003A299F" w:rsidRDefault="00B261E1">
            <w:pPr>
              <w:spacing w:after="0" w:line="259" w:lineRule="auto"/>
              <w:ind w:left="0" w:right="90" w:firstLine="0"/>
              <w:jc w:val="center"/>
            </w:pPr>
            <w:r>
              <w:rPr>
                <w:sz w:val="21"/>
                <w:lang w:val="en"/>
              </w:rPr>
              <w:t>Full name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36DF" w14:textId="77777777" w:rsidR="003A299F" w:rsidRDefault="00B261E1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1"/>
                <w:lang w:val="en"/>
              </w:rPr>
              <w:t>meaning</w:t>
            </w:r>
          </w:p>
        </w:tc>
      </w:tr>
      <w:tr w:rsidR="003A299F" w14:paraId="64D6A553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0875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FPGA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53EEB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Field Programmable Gate Array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BA93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Field programmable door array</w:t>
            </w:r>
          </w:p>
        </w:tc>
      </w:tr>
      <w:tr w:rsidR="003A299F" w14:paraId="63C62AE9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149E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LED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CFA35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Light Emitting Diode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7B48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Light-emitting diodes</w:t>
            </w:r>
          </w:p>
        </w:tc>
      </w:tr>
      <w:tr w:rsidR="003A299F" w14:paraId="4A3DD1F0" w14:textId="77777777">
        <w:trPr>
          <w:trHeight w:val="372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9147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LDO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41C8A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Low Dropout Regulator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789C9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>Low pressure differential linear regulator</w:t>
            </w:r>
          </w:p>
        </w:tc>
      </w:tr>
      <w:tr w:rsidR="003A299F" w14:paraId="4E014A33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BCFE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lastRenderedPageBreak/>
              <w:t xml:space="preserve">GPIO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4E54F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General Purpose Input Output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DC73D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Universal input /output</w:t>
            </w:r>
            <w:r>
              <w:rPr>
                <w:lang w:val="en"/>
              </w:rPr>
              <w:t xml:space="preserve"> </w:t>
            </w:r>
          </w:p>
        </w:tc>
      </w:tr>
      <w:tr w:rsidR="003A299F" w14:paraId="5DCD5D9A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8549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LUT4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27C1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4-input Look-up Table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0ABD8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>4 Enter the find table</w:t>
            </w:r>
          </w:p>
        </w:tc>
      </w:tr>
      <w:tr w:rsidR="003A299F" w14:paraId="79400A30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CB88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S-SRAM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2BB7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Shadow SRAM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F92D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Distributed static random memory</w:t>
            </w:r>
          </w:p>
        </w:tc>
      </w:tr>
      <w:tr w:rsidR="003A299F" w14:paraId="74588FE7" w14:textId="77777777">
        <w:trPr>
          <w:trHeight w:val="372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3C14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B-SRAM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ACC1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Block SRAM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352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Block static random memory</w:t>
            </w:r>
          </w:p>
        </w:tc>
      </w:tr>
      <w:tr w:rsidR="003A299F" w14:paraId="47C92828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5969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PLL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A7D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Phase-locked Loop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933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Locking the phase ring</w:t>
            </w:r>
          </w:p>
        </w:tc>
      </w:tr>
      <w:tr w:rsidR="003A299F" w14:paraId="5D37A412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6BB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DLL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DFAA7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Delay-locked Loop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5CFF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Delayed phase lock ring</w:t>
            </w:r>
          </w:p>
        </w:tc>
      </w:tr>
      <w:tr w:rsidR="003A299F" w14:paraId="57426596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E3DF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DSP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C67D3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Digital Signal Processing 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F8D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Digital signal processing</w:t>
            </w:r>
          </w:p>
        </w:tc>
      </w:tr>
      <w:tr w:rsidR="003A299F" w14:paraId="7F9694FC" w14:textId="77777777">
        <w:trPr>
          <w:trHeight w:val="372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13A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QN48p 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66D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QN48p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7EB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QN48p package</w:t>
            </w:r>
          </w:p>
        </w:tc>
      </w:tr>
    </w:tbl>
    <w:p w14:paraId="4EDE8B92" w14:textId="77777777" w:rsidR="003A299F" w:rsidRDefault="00B261E1">
      <w:pPr>
        <w:spacing w:after="3525" w:line="259" w:lineRule="auto"/>
        <w:ind w:left="0" w:firstLine="0"/>
      </w:pPr>
      <w:r>
        <w:rPr>
          <w:sz w:val="24"/>
        </w:rPr>
        <w:t xml:space="preserve"> </w:t>
      </w:r>
    </w:p>
    <w:p w14:paraId="4A9D3BFA" w14:textId="77777777" w:rsidR="003A299F" w:rsidRDefault="00B261E1">
      <w:pPr>
        <w:pStyle w:val="Heading1"/>
        <w:spacing w:after="5" w:line="259" w:lineRule="auto"/>
        <w:ind w:left="10" w:right="146"/>
        <w:jc w:val="right"/>
      </w:pPr>
      <w:bookmarkStart w:id="5" w:name="_Toc26386"/>
      <w:r>
        <w:rPr>
          <w:sz w:val="52"/>
          <w:lang w:val="en"/>
        </w:rPr>
        <w:lastRenderedPageBreak/>
        <w:t>2, the development board introduction</w:t>
      </w:r>
      <w:bookmarkEnd w:id="5"/>
    </w:p>
    <w:p w14:paraId="0D12BACB" w14:textId="77777777" w:rsidR="003A299F" w:rsidRDefault="00B261E1">
      <w:pPr>
        <w:pStyle w:val="Heading2"/>
        <w:spacing w:after="472" w:line="259" w:lineRule="auto"/>
        <w:ind w:left="161" w:firstLine="0"/>
      </w:pPr>
      <w:bookmarkStart w:id="6" w:name="_Toc26387"/>
      <w:r>
        <w:rPr>
          <w:sz w:val="44"/>
          <w:lang w:val="en"/>
        </w:rPr>
        <w:t>2.1 Overview</w:t>
      </w:r>
      <w:bookmarkEnd w:id="6"/>
    </w:p>
    <w:p w14:paraId="2294B07A" w14:textId="77777777" w:rsidR="003A299F" w:rsidRDefault="00B261E1">
      <w:pPr>
        <w:spacing w:after="68" w:line="259" w:lineRule="auto"/>
        <w:ind w:left="0" w:right="66" w:firstLine="0"/>
        <w:jc w:val="center"/>
      </w:pPr>
      <w:r>
        <w:rPr>
          <w:noProof/>
        </w:rPr>
        <w:drawing>
          <wp:inline distT="0" distB="0" distL="0" distR="0" wp14:anchorId="5E28BF5C" wp14:editId="5C42164B">
            <wp:extent cx="1388364" cy="34290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3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3D42EAAC" w14:textId="77777777" w:rsidR="003A299F" w:rsidRDefault="00B261E1">
      <w:pPr>
        <w:spacing w:after="130" w:line="259" w:lineRule="auto"/>
        <w:ind w:left="808" w:right="958"/>
        <w:jc w:val="center"/>
      </w:pPr>
      <w:r>
        <w:rPr>
          <w:sz w:val="21"/>
          <w:lang w:val="en"/>
        </w:rPr>
        <w:t>Figure 2-1</w:t>
      </w:r>
      <w:r>
        <w:rPr>
          <w:lang w:val="en"/>
        </w:rPr>
        <w:t xml:space="preserve"> </w:t>
      </w:r>
      <w:r>
        <w:rPr>
          <w:sz w:val="24"/>
          <w:lang w:val="en"/>
        </w:rPr>
        <w:t>MINI_STAR_4K</w:t>
      </w:r>
      <w:r>
        <w:rPr>
          <w:lang w:val="en"/>
        </w:rPr>
        <w:t xml:space="preserve"> </w:t>
      </w:r>
      <w:r>
        <w:rPr>
          <w:sz w:val="24"/>
          <w:lang w:val="en"/>
        </w:rPr>
        <w:t>board</w:t>
      </w:r>
    </w:p>
    <w:p w14:paraId="4B31A4B9" w14:textId="77777777" w:rsidR="003A299F" w:rsidRDefault="00B261E1">
      <w:pPr>
        <w:spacing w:after="108" w:line="356" w:lineRule="auto"/>
        <w:ind w:left="480" w:firstLine="480"/>
      </w:pPr>
      <w:r>
        <w:rPr>
          <w:sz w:val="24"/>
          <w:lang w:val="en"/>
        </w:rPr>
        <w:t>the MINI_STAR_4K board is based on the high cloud semiconductor</w:t>
      </w:r>
      <w:r>
        <w:rPr>
          <w:lang w:val="en"/>
        </w:rPr>
        <w:t xml:space="preserve"> </w:t>
      </w:r>
      <w:r>
        <w:rPr>
          <w:sz w:val="24"/>
          <w:lang w:val="en"/>
        </w:rPr>
        <w:t>GW1NSR</w:t>
      </w:r>
      <w:r>
        <w:rPr>
          <w:lang w:val="en"/>
        </w:rPr>
        <w:t xml:space="preserve"> </w:t>
      </w:r>
      <w:r>
        <w:rPr>
          <w:sz w:val="24"/>
          <w:lang w:val="en"/>
        </w:rPr>
        <w:t>series FPGA</w:t>
      </w:r>
      <w:r>
        <w:rPr>
          <w:lang w:val="en"/>
        </w:rPr>
        <w:t xml:space="preserve">  </w:t>
      </w:r>
      <w:r>
        <w:rPr>
          <w:sz w:val="24"/>
          <w:lang w:val="en"/>
        </w:rPr>
        <w:t>products as the core. The High Cloud Semiconductor</w:t>
      </w:r>
      <w:r>
        <w:rPr>
          <w:lang w:val="en"/>
        </w:rPr>
        <w:t xml:space="preserve"> </w:t>
      </w:r>
      <w:r>
        <w:rPr>
          <w:sz w:val="24"/>
          <w:lang w:val="en"/>
        </w:rPr>
        <w:t>GW1NSR</w:t>
      </w:r>
      <w:r>
        <w:rPr>
          <w:lang w:val="en"/>
        </w:rPr>
        <w:t xml:space="preserve"> </w:t>
      </w:r>
      <w:r>
        <w:rPr>
          <w:sz w:val="24"/>
          <w:lang w:val="en"/>
        </w:rPr>
        <w:t>Series</w:t>
      </w:r>
      <w:r>
        <w:rPr>
          <w:lang w:val="en"/>
        </w:rPr>
        <w:t xml:space="preserve"> </w:t>
      </w:r>
      <w:r>
        <w:rPr>
          <w:sz w:val="24"/>
          <w:lang w:val="en"/>
        </w:rPr>
        <w:t>FPGA</w:t>
      </w:r>
      <w:r>
        <w:rPr>
          <w:lang w:val="en"/>
        </w:rPr>
        <w:t xml:space="preserve"> product is the first generation ® of </w:t>
      </w:r>
      <w:proofErr w:type="spellStart"/>
      <w:r>
        <w:rPr>
          <w:lang w:val="en"/>
        </w:rPr>
        <w:t>the</w:t>
      </w:r>
      <w:r>
        <w:rPr>
          <w:sz w:val="24"/>
          <w:lang w:val="en"/>
        </w:rPr>
        <w:t>LittleBee</w:t>
      </w:r>
      <w:proofErr w:type="spellEnd"/>
      <w:r>
        <w:rPr>
          <w:sz w:val="24"/>
          <w:lang w:val="en"/>
        </w:rPr>
        <w:t>®</w:t>
      </w:r>
      <w:r>
        <w:rPr>
          <w:lang w:val="en"/>
        </w:rPr>
        <w:t xml:space="preserve"> </w:t>
      </w:r>
      <w:r>
        <w:rPr>
          <w:sz w:val="24"/>
          <w:lang w:val="en"/>
        </w:rPr>
        <w:t>family</w:t>
      </w:r>
      <w:r>
        <w:rPr>
          <w:lang w:val="en"/>
        </w:rPr>
        <w:t xml:space="preserve"> </w:t>
      </w:r>
      <w:proofErr w:type="spellStart"/>
      <w:r>
        <w:rPr>
          <w:sz w:val="24"/>
          <w:lang w:val="en"/>
        </w:rPr>
        <w:t>of</w:t>
      </w:r>
      <w:r>
        <w:rPr>
          <w:lang w:val="en"/>
        </w:rPr>
        <w:t>high</w:t>
      </w:r>
      <w:proofErr w:type="spellEnd"/>
      <w:r>
        <w:rPr>
          <w:lang w:val="en"/>
        </w:rPr>
        <w:t xml:space="preserve"> cloud </w:t>
      </w:r>
      <w:r>
        <w:rPr>
          <w:sz w:val="24"/>
          <w:lang w:val="en"/>
        </w:rPr>
        <w:t>semiconductor</w:t>
      </w:r>
      <w:r>
        <w:rPr>
          <w:lang w:val="en"/>
        </w:rPr>
        <w:t xml:space="preserve"> </w:t>
      </w:r>
      <w:proofErr w:type="spellStart"/>
      <w:r>
        <w:rPr>
          <w:sz w:val="24"/>
          <w:lang w:val="en"/>
        </w:rPr>
        <w:t>fPGA</w:t>
      </w:r>
      <w:proofErr w:type="spellEnd"/>
      <w:r>
        <w:rPr>
          <w:lang w:val="en"/>
        </w:rPr>
        <w:t xml:space="preserve"> </w:t>
      </w:r>
      <w:r>
        <w:rPr>
          <w:sz w:val="24"/>
          <w:lang w:val="en"/>
        </w:rPr>
        <w:t>products, a system-level package chip</w:t>
      </w:r>
      <w:r>
        <w:rPr>
          <w:lang w:val="en"/>
        </w:rPr>
        <w:t xml:space="preserve">  </w:t>
      </w:r>
      <w:r>
        <w:rPr>
          <w:sz w:val="24"/>
          <w:lang w:val="en"/>
        </w:rPr>
        <w:t xml:space="preserve"> with integrated</w:t>
      </w:r>
      <w:r>
        <w:rPr>
          <w:lang w:val="en"/>
        </w:rPr>
        <w:t xml:space="preserve"> </w:t>
      </w:r>
      <w:r>
        <w:rPr>
          <w:sz w:val="24"/>
          <w:lang w:val="en"/>
        </w:rPr>
        <w:t>GW1NS</w:t>
      </w:r>
      <w:r>
        <w:rPr>
          <w:lang w:val="en"/>
        </w:rPr>
        <w:t xml:space="preserve"> </w:t>
      </w:r>
      <w:r>
        <w:rPr>
          <w:sz w:val="24"/>
          <w:lang w:val="en"/>
        </w:rPr>
        <w:t>series</w:t>
      </w:r>
      <w:r>
        <w:rPr>
          <w:lang w:val="en"/>
        </w:rPr>
        <w:t xml:space="preserve"> </w:t>
      </w:r>
      <w:proofErr w:type="gramStart"/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products</w:t>
      </w:r>
      <w:proofErr w:type="gramEnd"/>
      <w:r>
        <w:rPr>
          <w:sz w:val="24"/>
          <w:lang w:val="en"/>
        </w:rPr>
        <w:t xml:space="preserve"> and</w:t>
      </w:r>
      <w:r>
        <w:rPr>
          <w:lang w:val="en"/>
        </w:rPr>
        <w:t xml:space="preserve"> </w:t>
      </w:r>
      <w:r>
        <w:rPr>
          <w:sz w:val="24"/>
          <w:lang w:val="en"/>
        </w:rPr>
        <w:t>PSRAM</w:t>
      </w:r>
      <w:r>
        <w:rPr>
          <w:lang w:val="en"/>
        </w:rPr>
        <w:t xml:space="preserve"> memory </w:t>
      </w:r>
      <w:r>
        <w:rPr>
          <w:sz w:val="24"/>
          <w:lang w:val="en"/>
        </w:rPr>
        <w:t>chips,</w:t>
      </w:r>
      <w:r>
        <w:rPr>
          <w:lang w:val="en"/>
        </w:rPr>
        <w:t xml:space="preserve">  </w:t>
      </w:r>
      <w:r>
        <w:rPr>
          <w:sz w:val="24"/>
          <w:lang w:val="en"/>
        </w:rPr>
        <w:t>including</w:t>
      </w:r>
      <w:r>
        <w:rPr>
          <w:lang w:val="en"/>
        </w:rPr>
        <w:t xml:space="preserve"> </w:t>
      </w:r>
      <w:r>
        <w:rPr>
          <w:sz w:val="24"/>
          <w:lang w:val="en"/>
        </w:rPr>
        <w:t>GW1NSR-2C</w:t>
      </w:r>
      <w:r>
        <w:rPr>
          <w:lang w:val="en"/>
        </w:rPr>
        <w:t xml:space="preserve"> </w:t>
      </w:r>
      <w:r>
        <w:rPr>
          <w:sz w:val="24"/>
          <w:lang w:val="en"/>
        </w:rPr>
        <w:t>Devices,GW1NSR-4C</w:t>
      </w:r>
      <w:r>
        <w:rPr>
          <w:lang w:val="en"/>
        </w:rPr>
        <w:t xml:space="preserve"> </w:t>
      </w:r>
      <w:r>
        <w:rPr>
          <w:sz w:val="24"/>
          <w:lang w:val="en"/>
        </w:rPr>
        <w:t>devices and</w:t>
      </w:r>
      <w:r>
        <w:rPr>
          <w:lang w:val="en"/>
        </w:rPr>
        <w:t xml:space="preserve"> </w:t>
      </w:r>
      <w:r>
        <w:rPr>
          <w:sz w:val="24"/>
          <w:lang w:val="en"/>
        </w:rPr>
        <w:t>GW1NSR-2</w:t>
      </w:r>
      <w:r>
        <w:rPr>
          <w:lang w:val="en"/>
        </w:rPr>
        <w:t xml:space="preserve"> </w:t>
      </w:r>
      <w:r>
        <w:rPr>
          <w:sz w:val="24"/>
          <w:lang w:val="en"/>
        </w:rPr>
        <w:t>devices,GW1NSR-4</w:t>
      </w:r>
      <w:r>
        <w:rPr>
          <w:lang w:val="en"/>
        </w:rPr>
        <w:t xml:space="preserve"> </w:t>
      </w:r>
      <w:r>
        <w:rPr>
          <w:sz w:val="24"/>
          <w:lang w:val="en"/>
        </w:rPr>
        <w:t>devices.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4A8917AF" w14:textId="77777777" w:rsidR="003A299F" w:rsidRDefault="00B261E1">
      <w:pPr>
        <w:spacing w:after="618" w:line="355" w:lineRule="auto"/>
        <w:ind w:left="480" w:right="89" w:firstLine="0"/>
        <w:jc w:val="both"/>
      </w:pPr>
      <w:r>
        <w:rPr>
          <w:sz w:val="24"/>
          <w:lang w:val="en"/>
        </w:rPr>
        <w:t>Arm Cortex-M3</w:t>
      </w:r>
      <w:r>
        <w:rPr>
          <w:lang w:val="en"/>
        </w:rPr>
        <w:t xml:space="preserve"> hardcore </w:t>
      </w:r>
      <w:r>
        <w:rPr>
          <w:sz w:val="24"/>
          <w:lang w:val="en"/>
        </w:rPr>
        <w:t>processors are embedded in</w:t>
      </w:r>
      <w:r>
        <w:rPr>
          <w:lang w:val="en"/>
        </w:rPr>
        <w:t xml:space="preserve"> </w:t>
      </w:r>
      <w:r>
        <w:rPr>
          <w:sz w:val="24"/>
          <w:lang w:val="en"/>
        </w:rPr>
        <w:t>GW1NSR-2C and GW1NSR-4C</w:t>
      </w:r>
      <w:r>
        <w:rPr>
          <w:lang w:val="en"/>
        </w:rPr>
        <w:t xml:space="preserve">  </w:t>
      </w:r>
      <w:r>
        <w:rPr>
          <w:sz w:val="24"/>
          <w:lang w:val="en"/>
        </w:rPr>
        <w:t>devices. In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addition, </w:t>
      </w:r>
      <w:proofErr w:type="gramStart"/>
      <w:r>
        <w:rPr>
          <w:sz w:val="24"/>
          <w:lang w:val="en"/>
        </w:rPr>
        <w:t>the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GW</w:t>
      </w:r>
      <w:proofErr w:type="gramEnd"/>
      <w:r>
        <w:rPr>
          <w:sz w:val="24"/>
          <w:lang w:val="en"/>
        </w:rPr>
        <w:t>1NSR</w:t>
      </w:r>
      <w:r>
        <w:rPr>
          <w:lang w:val="en"/>
        </w:rPr>
        <w:t xml:space="preserve"> </w:t>
      </w:r>
      <w:r>
        <w:rPr>
          <w:sz w:val="24"/>
          <w:lang w:val="en"/>
        </w:rPr>
        <w:t>Series</w:t>
      </w:r>
      <w:r>
        <w:rPr>
          <w:lang w:val="en"/>
        </w:rPr>
        <w:t xml:space="preserve"> </w:t>
      </w:r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>products are embedded in</w:t>
      </w:r>
      <w:r>
        <w:rPr>
          <w:lang w:val="en"/>
        </w:rPr>
        <w:t xml:space="preserve"> </w:t>
      </w:r>
      <w:r>
        <w:rPr>
          <w:sz w:val="24"/>
          <w:lang w:val="en"/>
        </w:rPr>
        <w:t>USB2</w:t>
      </w:r>
      <w:r>
        <w:rPr>
          <w:lang w:val="en"/>
        </w:rPr>
        <w:t xml:space="preserve"> </w:t>
      </w:r>
      <w:r>
        <w:rPr>
          <w:sz w:val="24"/>
          <w:lang w:val="en"/>
        </w:rPr>
        <w:t>0 PHY,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user flash, and</w:t>
      </w:r>
      <w:r>
        <w:rPr>
          <w:lang w:val="en"/>
        </w:rPr>
        <w:t xml:space="preserve"> </w:t>
      </w:r>
      <w:r>
        <w:rPr>
          <w:sz w:val="24"/>
          <w:lang w:val="en"/>
        </w:rPr>
        <w:t>ADC</w:t>
      </w:r>
      <w:r>
        <w:rPr>
          <w:lang w:val="en"/>
        </w:rPr>
        <w:t xml:space="preserve"> </w:t>
      </w:r>
      <w:r>
        <w:rPr>
          <w:sz w:val="24"/>
          <w:lang w:val="en"/>
        </w:rPr>
        <w:t>converter.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  <w:r>
        <w:rPr>
          <w:lang w:val="en"/>
        </w:rPr>
        <w:t xml:space="preserve"> </w:t>
      </w:r>
      <w:r>
        <w:rPr>
          <w:sz w:val="24"/>
          <w:lang w:val="en"/>
        </w:rPr>
        <w:t>The GW1NSR-2C / GW1NSR-4C</w:t>
      </w:r>
      <w:r>
        <w:rPr>
          <w:lang w:val="en"/>
        </w:rPr>
        <w:t xml:space="preserve"> </w:t>
      </w:r>
      <w:r>
        <w:rPr>
          <w:sz w:val="24"/>
          <w:lang w:val="en"/>
        </w:rPr>
        <w:t>device,</w:t>
      </w:r>
      <w:r>
        <w:rPr>
          <w:lang w:val="en"/>
        </w:rPr>
        <w:t xml:space="preserve"> with arm </w:t>
      </w:r>
      <w:r>
        <w:rPr>
          <w:sz w:val="24"/>
          <w:lang w:val="en"/>
        </w:rPr>
        <w:t>Cortex-M3 hardcore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processors at its core, has the </w:t>
      </w:r>
      <w:r>
        <w:rPr>
          <w:sz w:val="24"/>
          <w:lang w:val="en"/>
        </w:rPr>
        <w:lastRenderedPageBreak/>
        <w:t>minimum memory needed</w:t>
      </w:r>
      <w:r>
        <w:rPr>
          <w:lang w:val="en"/>
        </w:rPr>
        <w:t xml:space="preserve">  to implement </w:t>
      </w:r>
      <w:r>
        <w:rPr>
          <w:sz w:val="24"/>
          <w:lang w:val="en"/>
        </w:rPr>
        <w:t>system functionality;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  <w:r>
        <w:rPr>
          <w:lang w:val="en"/>
        </w:rPr>
        <w:t xml:space="preserve"> </w:t>
      </w:r>
      <w:r>
        <w:rPr>
          <w:sz w:val="24"/>
          <w:lang w:val="en"/>
        </w:rPr>
        <w:t>GW1NSR-2C</w:t>
      </w:r>
      <w:r>
        <w:rPr>
          <w:lang w:val="en"/>
        </w:rPr>
        <w:t xml:space="preserve"> </w:t>
      </w:r>
      <w:r>
        <w:rPr>
          <w:sz w:val="24"/>
          <w:lang w:val="en"/>
        </w:rPr>
        <w:t>devices enable a seamless connection between programmable logic devices and embedded processors,</w:t>
      </w:r>
      <w:r>
        <w:rPr>
          <w:lang w:val="en"/>
        </w:rPr>
        <w:t xml:space="preserve">  are compatible with a wide range of peripheral</w:t>
      </w:r>
      <w:r>
        <w:rPr>
          <w:sz w:val="24"/>
          <w:lang w:val="en"/>
        </w:rPr>
        <w:t xml:space="preserve"> device standards,</w:t>
      </w:r>
      <w:r>
        <w:rPr>
          <w:lang w:val="en"/>
        </w:rPr>
        <w:t xml:space="preserve">  </w:t>
      </w:r>
      <w:r>
        <w:rPr>
          <w:sz w:val="24"/>
          <w:lang w:val="en"/>
        </w:rPr>
        <w:t xml:space="preserve"> significantly reduce user costs, and can be widely used in industrial control, communications, Internet of Things, servo drive, consumption and other fields.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085E838C" w14:textId="77777777" w:rsidR="003A299F" w:rsidRDefault="00B261E1">
      <w:pPr>
        <w:pStyle w:val="Heading2"/>
        <w:ind w:left="156"/>
      </w:pPr>
      <w:bookmarkStart w:id="7" w:name="_Toc26388"/>
      <w:r>
        <w:rPr>
          <w:lang w:val="en"/>
        </w:rPr>
        <w:t>2.2 Board Kit</w:t>
      </w:r>
      <w:bookmarkEnd w:id="7"/>
    </w:p>
    <w:p w14:paraId="2CE945B6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The board suite includes:</w:t>
      </w:r>
    </w:p>
    <w:p w14:paraId="0C242545" w14:textId="77777777" w:rsidR="003A299F" w:rsidRDefault="00B261E1">
      <w:pPr>
        <w:spacing w:after="108"/>
        <w:ind w:left="888"/>
      </w:pPr>
      <w:r>
        <w:rPr>
          <w:sz w:val="24"/>
          <w:lang w:val="en"/>
        </w:rPr>
        <w:t>The development board</w:t>
      </w:r>
    </w:p>
    <w:p w14:paraId="61B68CD9" w14:textId="77777777" w:rsidR="003A299F" w:rsidRDefault="00B261E1">
      <w:pPr>
        <w:spacing w:after="19"/>
        <w:ind w:left="888"/>
      </w:pPr>
      <w:r>
        <w:rPr>
          <w:sz w:val="24"/>
          <w:lang w:val="en"/>
        </w:rPr>
        <w:t>Quick application manual</w:t>
      </w:r>
    </w:p>
    <w:p w14:paraId="3346574B" w14:textId="77777777" w:rsidR="003A299F" w:rsidRDefault="00B261E1">
      <w:pPr>
        <w:spacing w:after="87" w:line="259" w:lineRule="auto"/>
        <w:ind w:left="1541" w:firstLine="0"/>
      </w:pPr>
      <w:r>
        <w:t xml:space="preserve">              </w:t>
      </w:r>
      <w:r>
        <w:rPr>
          <w:noProof/>
        </w:rPr>
        <w:drawing>
          <wp:inline distT="0" distB="0" distL="0" distR="0" wp14:anchorId="6E5E2E55" wp14:editId="2E247315">
            <wp:extent cx="1313688" cy="3249168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3688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8FB8C1" w14:textId="77777777" w:rsidR="003A299F" w:rsidRDefault="00B261E1">
      <w:pPr>
        <w:spacing w:after="49" w:line="259" w:lineRule="auto"/>
        <w:ind w:left="808" w:right="961"/>
        <w:jc w:val="center"/>
      </w:pPr>
      <w:r>
        <w:rPr>
          <w:sz w:val="21"/>
          <w:lang w:val="en"/>
        </w:rPr>
        <w:t>Figure 2 -2</w:t>
      </w:r>
      <w:r>
        <w:rPr>
          <w:lang w:val="en"/>
        </w:rPr>
        <w:t xml:space="preserve"> </w:t>
      </w:r>
      <w:r>
        <w:rPr>
          <w:sz w:val="24"/>
          <w:lang w:val="en"/>
        </w:rPr>
        <w:t>MINI_STAR_4K</w:t>
      </w:r>
      <w:r>
        <w:rPr>
          <w:lang w:val="en"/>
        </w:rPr>
        <w:t xml:space="preserve"> </w:t>
      </w:r>
      <w:r>
        <w:rPr>
          <w:sz w:val="24"/>
          <w:lang w:val="en"/>
        </w:rPr>
        <w:t>board</w:t>
      </w:r>
    </w:p>
    <w:p w14:paraId="20AF9C28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0C066E6B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DC6C813" w14:textId="77777777" w:rsidR="003A299F" w:rsidRDefault="00B261E1">
      <w:pPr>
        <w:spacing w:after="0" w:line="259" w:lineRule="auto"/>
        <w:ind w:left="0" w:firstLine="0"/>
      </w:pPr>
      <w:r>
        <w:t xml:space="preserve"> </w:t>
      </w:r>
    </w:p>
    <w:p w14:paraId="7DF66C7F" w14:textId="77777777" w:rsidR="003A299F" w:rsidRDefault="00B261E1">
      <w:pPr>
        <w:spacing w:after="717" w:line="259" w:lineRule="auto"/>
        <w:ind w:left="0" w:firstLine="0"/>
      </w:pPr>
      <w:r>
        <w:t xml:space="preserve"> </w:t>
      </w:r>
    </w:p>
    <w:p w14:paraId="71AD3E0B" w14:textId="77777777" w:rsidR="003A299F" w:rsidRDefault="00B261E1">
      <w:pPr>
        <w:pStyle w:val="Heading2"/>
        <w:spacing w:after="461"/>
        <w:ind w:left="156"/>
      </w:pPr>
      <w:bookmarkStart w:id="8" w:name="_Toc26389"/>
      <w:r>
        <w:rPr>
          <w:lang w:val="en"/>
        </w:rPr>
        <w:lastRenderedPageBreak/>
        <w:t>2.3 PCB components</w:t>
      </w:r>
      <w:bookmarkEnd w:id="8"/>
    </w:p>
    <w:p w14:paraId="1E321A38" w14:textId="77777777" w:rsidR="003A299F" w:rsidRDefault="00B261E1">
      <w:pPr>
        <w:spacing w:after="123" w:line="259" w:lineRule="auto"/>
        <w:ind w:left="0" w:right="2941" w:firstLine="0"/>
        <w:jc w:val="right"/>
      </w:pPr>
      <w:r>
        <w:rPr>
          <w:noProof/>
        </w:rPr>
        <w:drawing>
          <wp:inline distT="0" distB="0" distL="0" distR="0" wp14:anchorId="475FBE60" wp14:editId="3F17493C">
            <wp:extent cx="1667256" cy="4108704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7256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249151" w14:textId="77777777" w:rsidR="003A299F" w:rsidRDefault="00B261E1">
      <w:pPr>
        <w:spacing w:after="125"/>
        <w:ind w:right="2734"/>
        <w:jc w:val="right"/>
      </w:pPr>
      <w:r>
        <w:rPr>
          <w:sz w:val="21"/>
          <w:lang w:val="en"/>
        </w:rPr>
        <w:t>Figure 2-3</w:t>
      </w:r>
      <w:r>
        <w:rPr>
          <w:lang w:val="en"/>
        </w:rPr>
        <w:t xml:space="preserve"> </w:t>
      </w:r>
      <w:r>
        <w:rPr>
          <w:sz w:val="24"/>
          <w:lang w:val="en"/>
        </w:rPr>
        <w:t>MINI_STAR_4K</w:t>
      </w:r>
      <w:r>
        <w:rPr>
          <w:lang w:val="en"/>
        </w:rPr>
        <w:t xml:space="preserve"> </w:t>
      </w:r>
      <w:r>
        <w:rPr>
          <w:sz w:val="24"/>
          <w:lang w:val="en"/>
        </w:rPr>
        <w:t>board</w:t>
      </w:r>
    </w:p>
    <w:p w14:paraId="2CE78208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487429D3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2B7567FC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222EA57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2084E380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25185B73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32791C3A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B3CA18D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100E9F2D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1BFD4C0E" w14:textId="77777777" w:rsidR="003A299F" w:rsidRDefault="00B261E1">
      <w:pPr>
        <w:spacing w:after="0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F5B6C3B" w14:textId="77777777" w:rsidR="003A299F" w:rsidRDefault="00B261E1">
      <w:pPr>
        <w:pStyle w:val="Heading2"/>
        <w:spacing w:after="493"/>
        <w:ind w:left="156"/>
      </w:pPr>
      <w:bookmarkStart w:id="9" w:name="_Toc26390"/>
      <w:r>
        <w:rPr>
          <w:lang w:val="en"/>
        </w:rPr>
        <w:lastRenderedPageBreak/>
        <w:t>2.4 System framework</w:t>
      </w:r>
      <w:bookmarkEnd w:id="9"/>
    </w:p>
    <w:p w14:paraId="515407A6" w14:textId="77777777" w:rsidR="003A299F" w:rsidRDefault="00B261E1">
      <w:pPr>
        <w:spacing w:after="157" w:line="259" w:lineRule="auto"/>
        <w:ind w:left="0" w:right="104" w:firstLine="0"/>
        <w:jc w:val="right"/>
      </w:pPr>
      <w:r>
        <w:rPr>
          <w:noProof/>
        </w:rPr>
        <w:drawing>
          <wp:inline distT="0" distB="0" distL="0" distR="0" wp14:anchorId="7B614CE6" wp14:editId="5ED0060B">
            <wp:extent cx="5268468" cy="3275076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2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B63A95" w14:textId="77777777" w:rsidR="003A299F" w:rsidRDefault="00B261E1">
      <w:pPr>
        <w:spacing w:after="130" w:line="259" w:lineRule="auto"/>
        <w:ind w:left="808" w:right="961"/>
        <w:jc w:val="center"/>
      </w:pPr>
      <w:r>
        <w:rPr>
          <w:sz w:val="21"/>
          <w:lang w:val="en"/>
        </w:rPr>
        <w:t>Figure 2-4</w:t>
      </w:r>
      <w:r>
        <w:rPr>
          <w:lang w:val="en"/>
        </w:rPr>
        <w:t xml:space="preserve"> </w:t>
      </w:r>
      <w:r>
        <w:rPr>
          <w:sz w:val="24"/>
          <w:lang w:val="en"/>
        </w:rPr>
        <w:t>MINI_STAR_4K</w:t>
      </w:r>
      <w:r>
        <w:rPr>
          <w:lang w:val="en"/>
        </w:rPr>
        <w:t xml:space="preserve"> </w:t>
      </w:r>
      <w:r>
        <w:rPr>
          <w:sz w:val="24"/>
          <w:lang w:val="en"/>
        </w:rPr>
        <w:t>board</w:t>
      </w:r>
    </w:p>
    <w:p w14:paraId="2CF2205A" w14:textId="77777777" w:rsidR="003A299F" w:rsidRDefault="00B261E1">
      <w:pPr>
        <w:spacing w:after="6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FCFD557" w14:textId="77777777" w:rsidR="003A299F" w:rsidRDefault="00B261E1">
      <w:pPr>
        <w:spacing w:after="717" w:line="259" w:lineRule="auto"/>
        <w:ind w:left="0" w:firstLine="0"/>
      </w:pPr>
      <w:r>
        <w:t xml:space="preserve"> </w:t>
      </w:r>
    </w:p>
    <w:p w14:paraId="433850BC" w14:textId="77777777" w:rsidR="003A299F" w:rsidRDefault="00B261E1">
      <w:pPr>
        <w:pStyle w:val="Heading2"/>
        <w:ind w:left="156"/>
      </w:pPr>
      <w:bookmarkStart w:id="10" w:name="_Toc26391"/>
      <w:r>
        <w:rPr>
          <w:lang w:val="en"/>
        </w:rPr>
        <w:t>2.5 Features</w:t>
      </w:r>
      <w:bookmarkEnd w:id="10"/>
    </w:p>
    <w:p w14:paraId="627E05E0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The structure and characteristics of the board are as follows:</w:t>
      </w:r>
    </w:p>
    <w:p w14:paraId="17B44A74" w14:textId="77777777" w:rsidR="003A299F" w:rsidRDefault="00B261E1">
      <w:pPr>
        <w:numPr>
          <w:ilvl w:val="0"/>
          <w:numId w:val="4"/>
        </w:numPr>
        <w:spacing w:after="108"/>
        <w:ind w:hanging="319"/>
      </w:pPr>
      <w:r>
        <w:rPr>
          <w:sz w:val="24"/>
          <w:lang w:val="en"/>
        </w:rPr>
        <w:t xml:space="preserve">FPGA </w:t>
      </w:r>
    </w:p>
    <w:p w14:paraId="7A990314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In QN48P</w:t>
      </w:r>
      <w:r>
        <w:rPr>
          <w:lang w:val="en"/>
        </w:rPr>
        <w:t xml:space="preserve"> </w:t>
      </w:r>
      <w:r>
        <w:rPr>
          <w:sz w:val="24"/>
          <w:lang w:val="en"/>
        </w:rPr>
        <w:t>package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5B180648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The ARM Cortex-M3 hardcore</w:t>
      </w:r>
      <w:r>
        <w:rPr>
          <w:lang w:val="en"/>
        </w:rPr>
        <w:t xml:space="preserve"> processor</w:t>
      </w:r>
      <w:r>
        <w:rPr>
          <w:sz w:val="24"/>
          <w:lang w:val="en"/>
        </w:rPr>
        <w:t xml:space="preserve"> is embedded</w:t>
      </w:r>
      <w:r>
        <w:rPr>
          <w:lang w:val="en"/>
        </w:rPr>
        <w:t xml:space="preserve"> </w:t>
      </w:r>
    </w:p>
    <w:p w14:paraId="43B5E746" w14:textId="77777777" w:rsidR="003A299F" w:rsidRDefault="00B261E1">
      <w:pPr>
        <w:numPr>
          <w:ilvl w:val="0"/>
          <w:numId w:val="4"/>
        </w:numPr>
        <w:spacing w:after="0" w:line="362" w:lineRule="auto"/>
        <w:ind w:hanging="319"/>
      </w:pPr>
      <w:r>
        <w:rPr>
          <w:sz w:val="24"/>
          <w:lang w:val="en"/>
        </w:rPr>
        <w:t>FPGA Configuration Mode</w:t>
      </w:r>
      <w:r>
        <w:rPr>
          <w:lang w:val="en"/>
        </w:rPr>
        <w:t xml:space="preserve"> . . </w:t>
      </w:r>
      <w:r>
        <w:rPr>
          <w:sz w:val="24"/>
          <w:lang w:val="en"/>
        </w:rPr>
        <w:t>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JTAG</w:t>
      </w:r>
    </w:p>
    <w:p w14:paraId="34765095" w14:textId="77777777" w:rsidR="003A299F" w:rsidRDefault="00B261E1">
      <w:pPr>
        <w:numPr>
          <w:ilvl w:val="0"/>
          <w:numId w:val="4"/>
        </w:numPr>
        <w:spacing w:after="108"/>
        <w:ind w:hanging="319"/>
      </w:pPr>
      <w:r>
        <w:rPr>
          <w:sz w:val="24"/>
          <w:lang w:val="en"/>
        </w:rPr>
        <w:t>Clock resources</w:t>
      </w:r>
    </w:p>
    <w:p w14:paraId="39FE2A0A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27MHz</w:t>
      </w:r>
      <w:r>
        <w:rPr>
          <w:lang w:val="en"/>
        </w:rPr>
        <w:t xml:space="preserve"> </w:t>
      </w:r>
      <w:r>
        <w:rPr>
          <w:sz w:val="24"/>
          <w:lang w:val="en"/>
        </w:rPr>
        <w:t>clock crystal</w:t>
      </w:r>
    </w:p>
    <w:p w14:paraId="669F872A" w14:textId="77777777" w:rsidR="003A299F" w:rsidRDefault="00B261E1">
      <w:pPr>
        <w:numPr>
          <w:ilvl w:val="0"/>
          <w:numId w:val="5"/>
        </w:numPr>
        <w:spacing w:after="108"/>
        <w:ind w:hanging="462"/>
      </w:pPr>
      <w:r>
        <w:rPr>
          <w:sz w:val="24"/>
          <w:lang w:val="en"/>
        </w:rPr>
        <w:t>keystroke</w:t>
      </w:r>
    </w:p>
    <w:p w14:paraId="111145AE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2</w:t>
      </w:r>
      <w:r>
        <w:rPr>
          <w:lang w:val="en"/>
        </w:rPr>
        <w:t xml:space="preserve"> </w:t>
      </w:r>
      <w:r>
        <w:rPr>
          <w:sz w:val="24"/>
          <w:lang w:val="en"/>
        </w:rPr>
        <w:t>key switches</w:t>
      </w:r>
    </w:p>
    <w:p w14:paraId="5EAADB82" w14:textId="77777777" w:rsidR="003A299F" w:rsidRDefault="00B261E1">
      <w:pPr>
        <w:numPr>
          <w:ilvl w:val="0"/>
          <w:numId w:val="5"/>
        </w:numPr>
        <w:spacing w:after="108"/>
        <w:ind w:hanging="462"/>
      </w:pPr>
      <w:r>
        <w:rPr>
          <w:sz w:val="24"/>
          <w:lang w:val="en"/>
        </w:rPr>
        <w:t xml:space="preserve">LED  </w:t>
      </w:r>
    </w:p>
    <w:p w14:paraId="5BB3E603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lastRenderedPageBreak/>
        <w:t>1</w:t>
      </w:r>
      <w:r>
        <w:rPr>
          <w:lang w:val="en"/>
        </w:rPr>
        <w:t xml:space="preserve"> </w:t>
      </w:r>
      <w:r>
        <w:rPr>
          <w:sz w:val="24"/>
          <w:lang w:val="en"/>
        </w:rPr>
        <w:t>power LED (green).</w:t>
      </w:r>
      <w:r>
        <w:rPr>
          <w:lang w:val="en"/>
        </w:rPr>
        <w:t xml:space="preserve"> </w:t>
      </w:r>
    </w:p>
    <w:p w14:paraId="1F8BEE7D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2</w:t>
      </w:r>
      <w:r>
        <w:rPr>
          <w:lang w:val="en"/>
        </w:rPr>
        <w:t xml:space="preserve">  </w:t>
      </w:r>
      <w:r>
        <w:rPr>
          <w:sz w:val="24"/>
          <w:lang w:val="en"/>
        </w:rPr>
        <w:t>user lights (green).</w:t>
      </w:r>
      <w:r>
        <w:rPr>
          <w:lang w:val="en"/>
        </w:rPr>
        <w:t xml:space="preserve"> </w:t>
      </w:r>
    </w:p>
    <w:p w14:paraId="5648EC61" w14:textId="77777777" w:rsidR="003A299F" w:rsidRDefault="00B261E1">
      <w:pPr>
        <w:numPr>
          <w:ilvl w:val="0"/>
          <w:numId w:val="5"/>
        </w:numPr>
        <w:spacing w:after="108"/>
        <w:ind w:hanging="462"/>
      </w:pPr>
      <w:r>
        <w:rPr>
          <w:sz w:val="24"/>
          <w:lang w:val="en"/>
        </w:rPr>
        <w:t>storage</w:t>
      </w:r>
    </w:p>
    <w:p w14:paraId="46A11D34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 xml:space="preserve"> 256Kbit flash </w:t>
      </w:r>
    </w:p>
    <w:p w14:paraId="2DEA372C" w14:textId="77777777" w:rsidR="003A299F" w:rsidRDefault="00B261E1">
      <w:pPr>
        <w:numPr>
          <w:ilvl w:val="0"/>
          <w:numId w:val="5"/>
        </w:numPr>
        <w:spacing w:after="108"/>
        <w:ind w:hanging="462"/>
      </w:pPr>
      <w:r>
        <w:rPr>
          <w:sz w:val="24"/>
          <w:lang w:val="en"/>
        </w:rPr>
        <w:t>FPC extends</w:t>
      </w:r>
      <w:r>
        <w:rPr>
          <w:lang w:val="en"/>
        </w:rPr>
        <w:t xml:space="preserve"> </w:t>
      </w:r>
      <w:r>
        <w:rPr>
          <w:sz w:val="24"/>
          <w:lang w:val="en"/>
        </w:rPr>
        <w:t>the IO</w:t>
      </w:r>
      <w:r>
        <w:rPr>
          <w:lang w:val="en"/>
        </w:rPr>
        <w:t xml:space="preserve"> </w:t>
      </w:r>
      <w:r>
        <w:rPr>
          <w:sz w:val="24"/>
          <w:lang w:val="en"/>
        </w:rPr>
        <w:t>port</w:t>
      </w:r>
    </w:p>
    <w:p w14:paraId="0D536050" w14:textId="77777777" w:rsidR="003A299F" w:rsidRDefault="00B261E1">
      <w:pPr>
        <w:spacing w:after="108"/>
        <w:ind w:left="1220"/>
      </w:pPr>
      <w:r>
        <w:rPr>
          <w:sz w:val="24"/>
          <w:lang w:val="en"/>
        </w:rPr>
        <w:t>2</w:t>
      </w:r>
      <w:r>
        <w:rPr>
          <w:lang w:val="en"/>
        </w:rPr>
        <w:t xml:space="preserve"> </w:t>
      </w:r>
      <w:r>
        <w:rPr>
          <w:sz w:val="24"/>
          <w:lang w:val="en"/>
        </w:rPr>
        <w:t>sets of</w:t>
      </w:r>
      <w:r>
        <w:rPr>
          <w:lang w:val="en"/>
        </w:rPr>
        <w:t xml:space="preserve"> </w:t>
      </w:r>
      <w:r>
        <w:rPr>
          <w:sz w:val="24"/>
          <w:lang w:val="en"/>
        </w:rPr>
        <w:t>FPC</w:t>
      </w:r>
      <w:r>
        <w:rPr>
          <w:lang w:val="en"/>
        </w:rPr>
        <w:t xml:space="preserve"> </w:t>
      </w:r>
      <w:r>
        <w:rPr>
          <w:sz w:val="24"/>
          <w:lang w:val="en"/>
        </w:rPr>
        <w:t>extended</w:t>
      </w:r>
      <w:r>
        <w:rPr>
          <w:lang w:val="en"/>
        </w:rPr>
        <w:t xml:space="preserve"> </w:t>
      </w:r>
      <w:r>
        <w:rPr>
          <w:sz w:val="24"/>
          <w:lang w:val="en"/>
        </w:rPr>
        <w:t>IO</w:t>
      </w:r>
      <w:r>
        <w:rPr>
          <w:lang w:val="en"/>
        </w:rPr>
        <w:t xml:space="preserve"> </w:t>
      </w:r>
      <w:r>
        <w:rPr>
          <w:sz w:val="24"/>
          <w:lang w:val="en"/>
        </w:rPr>
        <w:t>port</w:t>
      </w:r>
    </w:p>
    <w:p w14:paraId="52A2A1EC" w14:textId="77777777" w:rsidR="003A299F" w:rsidRDefault="00B261E1">
      <w:pPr>
        <w:numPr>
          <w:ilvl w:val="0"/>
          <w:numId w:val="5"/>
        </w:numPr>
        <w:spacing w:after="108"/>
        <w:ind w:hanging="462"/>
      </w:pPr>
      <w:r>
        <w:rPr>
          <w:sz w:val="24"/>
          <w:lang w:val="en"/>
        </w:rPr>
        <w:t>power supply</w:t>
      </w:r>
    </w:p>
    <w:p w14:paraId="442AB1CD" w14:textId="77777777" w:rsidR="003A299F" w:rsidRDefault="00B261E1">
      <w:pPr>
        <w:spacing w:after="0" w:line="360" w:lineRule="auto"/>
        <w:ind w:left="1220" w:right="4516"/>
      </w:pP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  <w:r>
        <w:rPr>
          <w:lang w:val="en"/>
        </w:rPr>
        <w:t xml:space="preserve">   </w:t>
      </w:r>
      <w:r>
        <w:rPr>
          <w:sz w:val="24"/>
          <w:lang w:val="en"/>
        </w:rPr>
        <w:t xml:space="preserve"> With voltage reverse protection;</w:t>
      </w:r>
      <w:r>
        <w:rPr>
          <w:lang w:val="en"/>
        </w:rPr>
        <w:t xml:space="preserve">  </w:t>
      </w:r>
      <w:r>
        <w:rPr>
          <w:sz w:val="24"/>
          <w:lang w:val="en"/>
        </w:rPr>
        <w:t xml:space="preserve"> </w:t>
      </w:r>
    </w:p>
    <w:p w14:paraId="34F3E1DC" w14:textId="77777777" w:rsidR="003A299F" w:rsidRDefault="00B261E1">
      <w:pPr>
        <w:spacing w:after="729" w:line="259" w:lineRule="auto"/>
        <w:ind w:left="121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0B2C8D57" w14:textId="77777777" w:rsidR="003A299F" w:rsidRDefault="00B261E1">
      <w:pPr>
        <w:pStyle w:val="Heading2"/>
        <w:ind w:left="156"/>
      </w:pPr>
      <w:bookmarkStart w:id="11" w:name="_Toc26392"/>
      <w:r>
        <w:rPr>
          <w:lang w:val="en"/>
        </w:rPr>
        <w:t>2.6 indicator</w:t>
      </w:r>
      <w:bookmarkEnd w:id="11"/>
    </w:p>
    <w:p w14:paraId="473702F8" w14:textId="77777777" w:rsidR="003A299F" w:rsidRDefault="00B261E1">
      <w:pPr>
        <w:spacing w:after="0" w:line="259" w:lineRule="auto"/>
        <w:ind w:right="2516"/>
        <w:jc w:val="right"/>
      </w:pPr>
      <w:r>
        <w:rPr>
          <w:sz w:val="21"/>
          <w:lang w:val="en"/>
        </w:rPr>
        <w:t>Table 2 -1</w:t>
      </w:r>
      <w:r>
        <w:rPr>
          <w:lang w:val="en"/>
        </w:rPr>
        <w:t xml:space="preserve"> A list of Combat board </w:t>
      </w:r>
      <w:r>
        <w:rPr>
          <w:sz w:val="21"/>
          <w:lang w:val="en"/>
        </w:rPr>
        <w:t>parameter metrics</w:t>
      </w:r>
    </w:p>
    <w:tbl>
      <w:tblPr>
        <w:tblStyle w:val="TableGrid"/>
        <w:tblW w:w="8330" w:type="dxa"/>
        <w:tblInd w:w="-107" w:type="dxa"/>
        <w:tblCellMar>
          <w:top w:w="84" w:type="dxa"/>
          <w:left w:w="107" w:type="dxa"/>
          <w:right w:w="104" w:type="dxa"/>
        </w:tblCellMar>
        <w:tblLook w:val="04A0" w:firstRow="1" w:lastRow="0" w:firstColumn="1" w:lastColumn="0" w:noHBand="0" w:noVBand="1"/>
      </w:tblPr>
      <w:tblGrid>
        <w:gridCol w:w="941"/>
        <w:gridCol w:w="1735"/>
        <w:gridCol w:w="2306"/>
        <w:gridCol w:w="3348"/>
      </w:tblGrid>
      <w:tr w:rsidR="003A299F" w14:paraId="63F0265A" w14:textId="77777777">
        <w:trPr>
          <w:trHeight w:val="36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479BF0F" w14:textId="77777777" w:rsidR="003A299F" w:rsidRDefault="00B261E1">
            <w:pPr>
              <w:spacing w:after="0" w:line="259" w:lineRule="auto"/>
              <w:ind w:left="88" w:firstLine="0"/>
            </w:pPr>
            <w:r>
              <w:rPr>
                <w:sz w:val="21"/>
                <w:lang w:val="en"/>
              </w:rPr>
              <w:t>serial number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DA3698E" w14:textId="77777777" w:rsidR="003A299F" w:rsidRDefault="00B261E1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1"/>
                <w:lang w:val="en"/>
              </w:rPr>
              <w:t>project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11554E3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>parameter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A665C50" w14:textId="77777777" w:rsidR="003A299F" w:rsidRDefault="00B261E1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1"/>
                <w:lang w:val="en"/>
              </w:rPr>
              <w:t>Description of the function</w:t>
            </w:r>
          </w:p>
        </w:tc>
      </w:tr>
      <w:tr w:rsidR="003A299F" w14:paraId="3B0CAFFF" w14:textId="77777777">
        <w:trPr>
          <w:trHeight w:val="73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C3ADE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1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B06E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5V power and download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A4DC" w14:textId="77777777" w:rsidR="003A299F" w:rsidRDefault="00B261E1">
            <w:pPr>
              <w:spacing w:after="96" w:line="259" w:lineRule="auto"/>
              <w:ind w:left="1" w:firstLine="0"/>
            </w:pPr>
            <w:r>
              <w:rPr>
                <w:sz w:val="21"/>
                <w:lang w:val="en"/>
              </w:rPr>
              <w:t>5V DC-</w:t>
            </w:r>
            <w:proofErr w:type="gramStart"/>
            <w:r>
              <w:rPr>
                <w:sz w:val="21"/>
                <w:lang w:val="en"/>
              </w:rPr>
              <w:t>DC;</w:t>
            </w:r>
            <w:proofErr w:type="gramEnd"/>
          </w:p>
          <w:p w14:paraId="7D6556C6" w14:textId="77777777" w:rsidR="003A299F" w:rsidRDefault="00B261E1">
            <w:pPr>
              <w:spacing w:after="0" w:line="259" w:lineRule="auto"/>
              <w:ind w:left="1" w:firstLine="0"/>
            </w:pPr>
            <w:proofErr w:type="spellStart"/>
            <w:r>
              <w:rPr>
                <w:sz w:val="21"/>
                <w:lang w:val="en"/>
              </w:rPr>
              <w:t>Typc</w:t>
            </w:r>
            <w:proofErr w:type="spellEnd"/>
            <w:r>
              <w:rPr>
                <w:sz w:val="21"/>
                <w:lang w:val="en"/>
              </w:rPr>
              <w:t xml:space="preserve">-USB 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ED56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5V power supply. 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USB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to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JTAG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interface</w:t>
            </w:r>
          </w:p>
        </w:tc>
      </w:tr>
      <w:tr w:rsidR="003A299F" w14:paraId="64FC8A7C" w14:textId="77777777">
        <w:trPr>
          <w:trHeight w:val="73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8A798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3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269E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Tap the button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4B9BA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2 tap the button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5D80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Can be used as a test control input. 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(pressed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low).</w:t>
            </w:r>
            <w:r>
              <w:rPr>
                <w:lang w:val="en"/>
              </w:rPr>
              <w:t xml:space="preserve"> </w:t>
            </w:r>
          </w:p>
        </w:tc>
      </w:tr>
      <w:tr w:rsidR="003A299F" w14:paraId="32CE09B0" w14:textId="77777777">
        <w:trPr>
          <w:trHeight w:val="73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99515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4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91EE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Light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30FF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2 LED</w:t>
            </w:r>
            <w:r>
              <w:rPr>
                <w:lang w:val="en"/>
              </w:rPr>
              <w:t xml:space="preserve">  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F363" w14:textId="77777777" w:rsidR="003A299F" w:rsidRDefault="00B261E1">
            <w:pPr>
              <w:spacing w:after="0" w:line="259" w:lineRule="auto"/>
              <w:ind w:left="1" w:firstLine="0"/>
              <w:jc w:val="both"/>
            </w:pPr>
            <w:r>
              <w:rPr>
                <w:sz w:val="21"/>
                <w:lang w:val="en"/>
              </w:rPr>
              <w:t>When the FPGA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 xml:space="preserve">corresponding pin output signal is logic high, </w:t>
            </w:r>
            <w:proofErr w:type="spellStart"/>
            <w:r>
              <w:rPr>
                <w:sz w:val="21"/>
                <w:lang w:val="en"/>
              </w:rPr>
              <w:t>theLED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 xml:space="preserve"> is lit;</w:t>
            </w:r>
            <w:r>
              <w:rPr>
                <w:lang w:val="en"/>
              </w:rPr>
              <w:t xml:space="preserve"> </w:t>
            </w:r>
          </w:p>
        </w:tc>
      </w:tr>
      <w:tr w:rsidR="003A299F" w14:paraId="009A4D75" w14:textId="77777777">
        <w:trPr>
          <w:trHeight w:val="37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66DFF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5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686E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clock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5A9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1 way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27MHZ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clock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8002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Provides a 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27MHz</w:t>
            </w:r>
            <w:r>
              <w:rPr>
                <w:lang w:val="en"/>
              </w:rPr>
              <w:t xml:space="preserve"> clock for </w:t>
            </w:r>
            <w:r>
              <w:rPr>
                <w:sz w:val="21"/>
                <w:lang w:val="en"/>
              </w:rPr>
              <w:t>FPGAs</w:t>
            </w:r>
            <w:r>
              <w:rPr>
                <w:lang w:val="en"/>
              </w:rPr>
              <w:t xml:space="preserve"> </w:t>
            </w:r>
          </w:p>
        </w:tc>
      </w:tr>
      <w:tr w:rsidR="003A299F" w14:paraId="66AAC5AF" w14:textId="77777777">
        <w:trPr>
          <w:trHeight w:val="73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A35F4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6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4B12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Extend the interface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DE0FE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FPC seat extension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3B5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For control outputs such as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sz w:val="21"/>
                <w:lang w:val="en"/>
              </w:rPr>
              <w:t>cameras,HDMI,GPIO</w:t>
            </w:r>
            <w:proofErr w:type="spellEnd"/>
            <w:r>
              <w:rPr>
                <w:sz w:val="21"/>
                <w:lang w:val="en"/>
              </w:rPr>
              <w:t>,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etc</w:t>
            </w:r>
            <w:proofErr w:type="spellEnd"/>
          </w:p>
        </w:tc>
      </w:tr>
      <w:tr w:rsidR="003A299F" w14:paraId="6F75B663" w14:textId="77777777">
        <w:trPr>
          <w:trHeight w:val="37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AA2F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7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39E3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Operating temperature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BFAF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Commercial grade from 0 to 70 degrees</w:t>
            </w:r>
            <w:r>
              <w:rPr>
                <w:lang w:val="en"/>
              </w:rPr>
              <w:t xml:space="preserve"> C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B6170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  <w:tr w:rsidR="003A299F" w14:paraId="039BBB9A" w14:textId="77777777">
        <w:trPr>
          <w:trHeight w:val="37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F6B8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8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FB9E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Ambient humidity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B8A3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20% to 90%,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non-condensation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23BC4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  <w:tr w:rsidR="003A299F" w14:paraId="569AD1C5" w14:textId="77777777">
        <w:trPr>
          <w:trHeight w:val="37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8BDEB" w14:textId="77777777" w:rsidR="003A299F" w:rsidRDefault="00B261E1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1"/>
                <w:lang w:val="en"/>
              </w:rPr>
              <w:t xml:space="preserve">9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A91F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Mechanical size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EE0B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20mm×57mm 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07FF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  <w:tr w:rsidR="003A299F" w14:paraId="32DF66F4" w14:textId="77777777">
        <w:trPr>
          <w:trHeight w:val="37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E49A3" w14:textId="77777777" w:rsidR="003A299F" w:rsidRDefault="00B261E1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1"/>
                <w:lang w:val="en"/>
              </w:rPr>
              <w:t xml:space="preserve">10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A83C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>PCB specifications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049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4 layers, with white on black background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6622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  <w:tr w:rsidR="003A299F" w14:paraId="4D0AD604" w14:textId="77777777">
        <w:trPr>
          <w:trHeight w:val="73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D65BF" w14:textId="77777777" w:rsidR="003A299F" w:rsidRDefault="00B261E1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1"/>
                <w:lang w:val="en"/>
              </w:rPr>
              <w:lastRenderedPageBreak/>
              <w:t xml:space="preserve">11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538B0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>Power supply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C8BC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5V/1A,typec-USB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interface powered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B5B4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  <w:tr w:rsidR="003A299F" w14:paraId="2D3BDF11" w14:textId="77777777">
        <w:trPr>
          <w:trHeight w:val="37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13C15" w14:textId="77777777" w:rsidR="003A299F" w:rsidRDefault="00B261E1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1"/>
                <w:lang w:val="en"/>
              </w:rPr>
              <w:t xml:space="preserve">12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C94C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sz w:val="21"/>
                <w:lang w:val="en"/>
              </w:rPr>
              <w:t>System power consumption</w:t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300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3E74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--- </w:t>
            </w:r>
          </w:p>
        </w:tc>
      </w:tr>
    </w:tbl>
    <w:p w14:paraId="6CE94DF7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D60DED0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850A290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8792F59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0C1A5CA6" w14:textId="77777777" w:rsidR="003A299F" w:rsidRDefault="00B261E1">
      <w:pPr>
        <w:spacing w:after="0" w:line="259" w:lineRule="auto"/>
        <w:ind w:left="0" w:firstLine="0"/>
      </w:pPr>
      <w:r>
        <w:t xml:space="preserve"> </w:t>
      </w:r>
    </w:p>
    <w:p w14:paraId="6A6114AF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963693F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5C9706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7BE9E313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6B950E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E628C3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5A9AD9D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9762A24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53B7334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4BF80B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1B9926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37320316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4AD2708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1BF0EAF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9A332E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74E5A8C1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987DB37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BF1A46C" w14:textId="77777777" w:rsidR="003A299F" w:rsidRDefault="00B261E1">
      <w:pPr>
        <w:spacing w:after="717" w:line="259" w:lineRule="auto"/>
        <w:ind w:left="0" w:firstLine="0"/>
      </w:pPr>
      <w:r>
        <w:t xml:space="preserve"> </w:t>
      </w:r>
    </w:p>
    <w:p w14:paraId="603D9C19" w14:textId="77777777" w:rsidR="003A299F" w:rsidRDefault="00B261E1">
      <w:pPr>
        <w:pStyle w:val="Heading2"/>
        <w:spacing w:after="400"/>
        <w:ind w:left="10"/>
      </w:pPr>
      <w:bookmarkStart w:id="12" w:name="_Toc26393"/>
      <w:r>
        <w:rPr>
          <w:lang w:val="en"/>
        </w:rPr>
        <w:lastRenderedPageBreak/>
        <w:t>2.7 Mechanical dimensions</w:t>
      </w:r>
      <w:bookmarkEnd w:id="12"/>
    </w:p>
    <w:p w14:paraId="369A5542" w14:textId="77777777" w:rsidR="003A299F" w:rsidRDefault="00B261E1">
      <w:pPr>
        <w:spacing w:after="161" w:line="259" w:lineRule="auto"/>
        <w:ind w:left="0" w:right="112" w:firstLine="0"/>
        <w:jc w:val="right"/>
      </w:pPr>
      <w:r>
        <w:rPr>
          <w:noProof/>
        </w:rPr>
        <w:drawing>
          <wp:inline distT="0" distB="0" distL="0" distR="0" wp14:anchorId="6D84C2D0" wp14:editId="19329835">
            <wp:extent cx="5279136" cy="3144012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136" cy="3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14"/>
        </w:rPr>
        <w:t xml:space="preserve"> </w:t>
      </w:r>
    </w:p>
    <w:p w14:paraId="59C58736" w14:textId="77777777" w:rsidR="003A299F" w:rsidRDefault="00B261E1">
      <w:pPr>
        <w:spacing w:after="53" w:line="259" w:lineRule="auto"/>
        <w:ind w:left="0" w:firstLine="0"/>
      </w:pPr>
      <w:r>
        <w:rPr>
          <w:color w:val="FF0000"/>
          <w:sz w:val="24"/>
        </w:rPr>
        <w:t xml:space="preserve"> </w:t>
      </w:r>
      <w:r>
        <w:rPr>
          <w:color w:val="FF0000"/>
          <w:sz w:val="24"/>
        </w:rPr>
        <w:tab/>
      </w:r>
      <w:r>
        <w:rPr>
          <w:rFonts w:ascii="Microsoft YaHei" w:eastAsia="Microsoft YaHei" w:hAnsi="Microsoft YaHei" w:cs="Microsoft YaHei"/>
          <w:color w:val="FF0000"/>
          <w:sz w:val="24"/>
        </w:rPr>
        <w:t xml:space="preserve"> </w:t>
      </w:r>
    </w:p>
    <w:p w14:paraId="09E11257" w14:textId="77777777" w:rsidR="003A299F" w:rsidRDefault="00B261E1">
      <w:pPr>
        <w:spacing w:after="211" w:line="259" w:lineRule="auto"/>
        <w:ind w:left="0" w:firstLine="0"/>
      </w:pPr>
      <w:r>
        <w:t xml:space="preserve"> </w:t>
      </w:r>
    </w:p>
    <w:p w14:paraId="1A89406A" w14:textId="77777777" w:rsidR="003A299F" w:rsidRDefault="00B261E1">
      <w:pPr>
        <w:spacing w:after="130" w:line="259" w:lineRule="auto"/>
        <w:ind w:left="808" w:right="960"/>
        <w:jc w:val="center"/>
      </w:pPr>
      <w:r>
        <w:rPr>
          <w:lang w:val="en"/>
        </w:rPr>
        <w:t>Figure 2-</w:t>
      </w:r>
      <w:proofErr w:type="gramStart"/>
      <w:r>
        <w:rPr>
          <w:lang w:val="en"/>
        </w:rPr>
        <w:t xml:space="preserve">5  </w:t>
      </w:r>
      <w:r>
        <w:rPr>
          <w:sz w:val="24"/>
          <w:lang w:val="en"/>
        </w:rPr>
        <w:t>MINI</w:t>
      </w:r>
      <w:proofErr w:type="gramEnd"/>
      <w:r>
        <w:rPr>
          <w:sz w:val="24"/>
          <w:lang w:val="en"/>
        </w:rPr>
        <w:t>_STAR_4K</w:t>
      </w:r>
      <w:r>
        <w:rPr>
          <w:lang w:val="en"/>
        </w:rPr>
        <w:t xml:space="preserve"> </w:t>
      </w:r>
      <w:r>
        <w:rPr>
          <w:sz w:val="24"/>
          <w:lang w:val="en"/>
        </w:rPr>
        <w:t>board</w:t>
      </w:r>
    </w:p>
    <w:p w14:paraId="1E78EDD0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0480D18" w14:textId="77777777" w:rsidR="003A299F" w:rsidRDefault="00B261E1">
      <w:pPr>
        <w:spacing w:after="3417" w:line="259" w:lineRule="auto"/>
        <w:ind w:left="0" w:firstLine="0"/>
      </w:pPr>
      <w:r>
        <w:t xml:space="preserve"> </w:t>
      </w:r>
    </w:p>
    <w:p w14:paraId="072B24F8" w14:textId="77777777" w:rsidR="003A299F" w:rsidRDefault="00B261E1">
      <w:pPr>
        <w:pStyle w:val="Heading1"/>
        <w:spacing w:after="5" w:line="259" w:lineRule="auto"/>
        <w:ind w:left="10" w:right="146"/>
        <w:jc w:val="right"/>
      </w:pPr>
      <w:bookmarkStart w:id="13" w:name="_Toc26394"/>
      <w:r>
        <w:rPr>
          <w:sz w:val="52"/>
          <w:lang w:val="en"/>
        </w:rPr>
        <w:lastRenderedPageBreak/>
        <w:t>3, the development board details</w:t>
      </w:r>
      <w:bookmarkEnd w:id="13"/>
    </w:p>
    <w:p w14:paraId="1D35EA01" w14:textId="77777777" w:rsidR="003A299F" w:rsidRDefault="00B261E1">
      <w:pPr>
        <w:pStyle w:val="Heading2"/>
        <w:spacing w:after="689"/>
        <w:ind w:left="156"/>
      </w:pPr>
      <w:bookmarkStart w:id="14" w:name="_Toc26395"/>
      <w:r>
        <w:rPr>
          <w:lang w:val="en"/>
        </w:rPr>
        <w:t>3.1,FPGA module</w:t>
      </w:r>
      <w:bookmarkEnd w:id="14"/>
    </w:p>
    <w:p w14:paraId="385EECC6" w14:textId="77777777" w:rsidR="003A299F" w:rsidRDefault="00B261E1">
      <w:pPr>
        <w:pStyle w:val="Heading4"/>
        <w:ind w:left="216"/>
      </w:pPr>
      <w:bookmarkStart w:id="15" w:name="_Toc26396"/>
      <w:r>
        <w:rPr>
          <w:lang w:val="en"/>
        </w:rPr>
        <w:t>3.1.1 Overview</w:t>
      </w:r>
      <w:bookmarkEnd w:id="15"/>
    </w:p>
    <w:p w14:paraId="2CAE3B8D" w14:textId="77777777" w:rsidR="003A299F" w:rsidRDefault="00B261E1">
      <w:pPr>
        <w:spacing w:after="130" w:line="259" w:lineRule="auto"/>
        <w:ind w:left="808" w:right="702"/>
        <w:jc w:val="center"/>
      </w:pPr>
      <w:r>
        <w:rPr>
          <w:sz w:val="24"/>
          <w:lang w:val="en"/>
        </w:rPr>
        <w:t>GW1NSR-LV4CQN48P FPGA Product Resource Information is shown</w:t>
      </w:r>
      <w:r>
        <w:rPr>
          <w:lang w:val="en"/>
        </w:rPr>
        <w:t xml:space="preserve"> in Table </w:t>
      </w:r>
      <w:r>
        <w:rPr>
          <w:sz w:val="24"/>
          <w:lang w:val="en"/>
        </w:rPr>
        <w:t>3-1.</w:t>
      </w:r>
      <w:r>
        <w:rPr>
          <w:lang w:val="en"/>
        </w:rPr>
        <w:t xml:space="preserve">  </w:t>
      </w:r>
      <w:r>
        <w:rPr>
          <w:sz w:val="24"/>
          <w:lang w:val="en"/>
        </w:rPr>
        <w:t xml:space="preserve"> </w:t>
      </w:r>
    </w:p>
    <w:p w14:paraId="332F5EF9" w14:textId="77777777" w:rsidR="003A299F" w:rsidRDefault="00B261E1">
      <w:pPr>
        <w:spacing w:after="146"/>
        <w:ind w:right="160"/>
        <w:jc w:val="center"/>
      </w:pPr>
      <w:r>
        <w:rPr>
          <w:sz w:val="21"/>
          <w:lang w:val="en"/>
        </w:rPr>
        <w:t>Table 3-1 GW1NSR</w:t>
      </w:r>
      <w:r>
        <w:rPr>
          <w:lang w:val="en"/>
        </w:rPr>
        <w:t xml:space="preserve"> </w:t>
      </w:r>
      <w:r>
        <w:rPr>
          <w:sz w:val="21"/>
          <w:lang w:val="en"/>
        </w:rPr>
        <w:t>Series</w:t>
      </w:r>
      <w:r>
        <w:rPr>
          <w:lang w:val="en"/>
        </w:rPr>
        <w:t xml:space="preserve"> </w:t>
      </w:r>
      <w:r>
        <w:rPr>
          <w:sz w:val="21"/>
          <w:lang w:val="en"/>
        </w:rPr>
        <w:t>FPGA</w:t>
      </w:r>
      <w:r>
        <w:rPr>
          <w:lang w:val="en"/>
        </w:rPr>
        <w:t xml:space="preserve"> Product Information </w:t>
      </w:r>
      <w:r>
        <w:rPr>
          <w:sz w:val="21"/>
          <w:lang w:val="en"/>
        </w:rPr>
        <w:t>List</w:t>
      </w:r>
    </w:p>
    <w:p w14:paraId="3B5B4CA0" w14:textId="77777777" w:rsidR="003A299F" w:rsidRDefault="00B261E1">
      <w:pPr>
        <w:spacing w:after="74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38976B9E" w14:textId="77777777" w:rsidR="003A299F" w:rsidRDefault="00B261E1">
      <w:pPr>
        <w:spacing w:after="12" w:line="259" w:lineRule="auto"/>
        <w:ind w:left="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4086FE8" w14:textId="77777777" w:rsidR="003A299F" w:rsidRDefault="00B261E1">
      <w:pPr>
        <w:spacing w:after="0" w:line="259" w:lineRule="auto"/>
        <w:ind w:left="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tbl>
      <w:tblPr>
        <w:tblStyle w:val="TableGrid"/>
        <w:tblW w:w="7336" w:type="dxa"/>
        <w:tblInd w:w="-107" w:type="dxa"/>
        <w:tblCellMar>
          <w:top w:w="21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58"/>
        <w:gridCol w:w="1601"/>
        <w:gridCol w:w="3077"/>
      </w:tblGrid>
      <w:tr w:rsidR="003A299F" w14:paraId="618497D7" w14:textId="77777777">
        <w:trPr>
          <w:trHeight w:val="631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14:paraId="72B9D325" w14:textId="77777777" w:rsidR="003A299F" w:rsidRDefault="00B261E1">
            <w:pPr>
              <w:spacing w:after="0" w:line="259" w:lineRule="auto"/>
              <w:ind w:left="70" w:firstLine="0"/>
              <w:jc w:val="center"/>
            </w:pPr>
            <w:r>
              <w:rPr>
                <w:sz w:val="21"/>
                <w:lang w:val="en"/>
              </w:rPr>
              <w:t>Devices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5A5A5"/>
          </w:tcPr>
          <w:p w14:paraId="5DE637AA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14:paraId="63F24D19" w14:textId="77777777" w:rsidR="003A299F" w:rsidRDefault="00B261E1">
            <w:pPr>
              <w:spacing w:after="0" w:line="259" w:lineRule="auto"/>
              <w:ind w:left="37" w:firstLine="0"/>
            </w:pPr>
            <w:r>
              <w:rPr>
                <w:sz w:val="21"/>
                <w:lang w:val="en"/>
              </w:rPr>
              <w:t xml:space="preserve">GW1NSR-4 </w:t>
            </w:r>
          </w:p>
        </w:tc>
      </w:tr>
      <w:tr w:rsidR="003A299F" w14:paraId="7367DA84" w14:textId="77777777">
        <w:trPr>
          <w:trHeight w:val="635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1F231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Logical </w:t>
            </w:r>
            <w:proofErr w:type="gramStart"/>
            <w:r>
              <w:rPr>
                <w:sz w:val="21"/>
                <w:lang w:val="en"/>
              </w:rPr>
              <w:t>unit(</w:t>
            </w:r>
            <w:proofErr w:type="gramEnd"/>
            <w:r>
              <w:rPr>
                <w:sz w:val="21"/>
                <w:lang w:val="en"/>
              </w:rPr>
              <w:t>LUT4).</w:t>
            </w:r>
            <w:r>
              <w:rPr>
                <w:lang w:val="en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975088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4608 </w:t>
            </w: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D5353B" w14:textId="77777777" w:rsidR="003A299F" w:rsidRDefault="003A299F">
            <w:pPr>
              <w:spacing w:after="160" w:line="259" w:lineRule="auto"/>
              <w:ind w:left="0" w:firstLine="0"/>
            </w:pPr>
          </w:p>
        </w:tc>
      </w:tr>
      <w:tr w:rsidR="003A299F" w14:paraId="5F89DDA2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7021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Register (FF).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358549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3456 </w:t>
            </w: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B136A3" w14:textId="77777777" w:rsidR="003A299F" w:rsidRDefault="003A299F">
            <w:pPr>
              <w:spacing w:after="160" w:line="259" w:lineRule="auto"/>
              <w:ind w:left="0" w:firstLine="0"/>
            </w:pPr>
          </w:p>
        </w:tc>
      </w:tr>
      <w:tr w:rsidR="003A299F" w14:paraId="52336B3A" w14:textId="77777777">
        <w:trPr>
          <w:trHeight w:val="1260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88890" w14:textId="77777777" w:rsidR="003A299F" w:rsidRDefault="00B261E1">
            <w:pPr>
              <w:spacing w:after="360" w:line="259" w:lineRule="auto"/>
              <w:ind w:left="0" w:firstLine="0"/>
            </w:pPr>
            <w:r>
              <w:rPr>
                <w:sz w:val="21"/>
                <w:lang w:val="en"/>
              </w:rPr>
              <w:t>Block static random memory</w:t>
            </w:r>
          </w:p>
          <w:p w14:paraId="2D6BC7B1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B-</w:t>
            </w:r>
            <w:proofErr w:type="gramStart"/>
            <w:r>
              <w:rPr>
                <w:sz w:val="21"/>
                <w:lang w:val="en"/>
              </w:rPr>
              <w:t>SRAM(</w:t>
            </w:r>
            <w:proofErr w:type="gramEnd"/>
            <w:r>
              <w:rPr>
                <w:sz w:val="21"/>
                <w:lang w:val="en"/>
              </w:rPr>
              <w:t xml:space="preserve">bits)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AD8A0C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180K </w:t>
            </w: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9DA79A" w14:textId="77777777" w:rsidR="003A299F" w:rsidRDefault="003A299F">
            <w:pPr>
              <w:spacing w:after="160" w:line="259" w:lineRule="auto"/>
              <w:ind w:left="0" w:firstLine="0"/>
            </w:pPr>
          </w:p>
        </w:tc>
      </w:tr>
      <w:tr w:rsidR="003A299F" w14:paraId="4A131BF8" w14:textId="77777777">
        <w:trPr>
          <w:trHeight w:val="1258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57753" w14:textId="77777777" w:rsidR="003A299F" w:rsidRDefault="00B261E1">
            <w:pPr>
              <w:spacing w:after="360" w:line="259" w:lineRule="auto"/>
              <w:ind w:left="0" w:firstLine="0"/>
              <w:jc w:val="both"/>
            </w:pPr>
            <w:r>
              <w:rPr>
                <w:sz w:val="21"/>
                <w:lang w:val="en"/>
              </w:rPr>
              <w:t>The number of block static random memory</w:t>
            </w:r>
          </w:p>
          <w:p w14:paraId="7BDF6A2A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B-SRAM(个)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F8C43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10 </w:t>
            </w: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8D6973" w14:textId="77777777" w:rsidR="003A299F" w:rsidRDefault="003A299F">
            <w:pPr>
              <w:spacing w:after="160" w:line="259" w:lineRule="auto"/>
              <w:ind w:left="0" w:firstLine="0"/>
            </w:pPr>
          </w:p>
        </w:tc>
      </w:tr>
      <w:tr w:rsidR="003A299F" w14:paraId="3264A5C6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4E5F7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User flash (bits).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4970BA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256K </w:t>
            </w:r>
          </w:p>
        </w:tc>
        <w:tc>
          <w:tcPr>
            <w:tcW w:w="30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A6ADC1" w14:textId="77777777" w:rsidR="003A299F" w:rsidRDefault="003A299F">
            <w:pPr>
              <w:spacing w:after="160" w:line="259" w:lineRule="auto"/>
              <w:ind w:left="0" w:firstLine="0"/>
            </w:pPr>
          </w:p>
        </w:tc>
      </w:tr>
      <w:tr w:rsidR="003A299F" w14:paraId="0D8F78D2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85C8B" w14:textId="77777777" w:rsidR="003A299F" w:rsidRDefault="00B261E1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1"/>
                <w:lang w:val="en"/>
              </w:rPr>
              <w:t>HyperRAM</w:t>
            </w:r>
            <w:proofErr w:type="spellEnd"/>
            <w:r>
              <w:rPr>
                <w:sz w:val="21"/>
                <w:lang w:val="en"/>
              </w:rPr>
              <w:t xml:space="preserve">(bit) 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32281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64M </w:t>
            </w:r>
          </w:p>
        </w:tc>
      </w:tr>
      <w:tr w:rsidR="003A299F" w14:paraId="45D0FB6D" w14:textId="77777777">
        <w:trPr>
          <w:trHeight w:val="1258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ACE7B" w14:textId="77777777" w:rsidR="003A299F" w:rsidRDefault="00B261E1">
            <w:pPr>
              <w:spacing w:after="360" w:line="259" w:lineRule="auto"/>
              <w:ind w:left="0" w:firstLine="0"/>
            </w:pPr>
            <w:r>
              <w:rPr>
                <w:sz w:val="21"/>
                <w:lang w:val="en"/>
              </w:rPr>
              <w:lastRenderedPageBreak/>
              <w:t>Multiplier</w:t>
            </w:r>
          </w:p>
          <w:p w14:paraId="2370156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(18x18Multiplier) 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1C2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16 </w:t>
            </w:r>
          </w:p>
        </w:tc>
      </w:tr>
      <w:tr w:rsidR="003A299F" w14:paraId="46EABC8C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A4B7A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Phase Lock ring (PLLs).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E811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2 </w:t>
            </w:r>
          </w:p>
        </w:tc>
      </w:tr>
      <w:tr w:rsidR="003A299F" w14:paraId="0EEBD392" w14:textId="77777777">
        <w:trPr>
          <w:trHeight w:val="636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0305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Hard-core processor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C09A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Cortex-M3 </w:t>
            </w:r>
          </w:p>
        </w:tc>
      </w:tr>
      <w:tr w:rsidR="003A299F" w14:paraId="45B44E2A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0317A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I/O Bank 总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6D9F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4 </w:t>
            </w:r>
          </w:p>
        </w:tc>
      </w:tr>
      <w:tr w:rsidR="003A299F" w14:paraId="2118F8BF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78A0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The maximum number of</w:t>
            </w:r>
            <w:r>
              <w:rPr>
                <w:lang w:val="en"/>
              </w:rPr>
              <w:t xml:space="preserve"> </w:t>
            </w:r>
            <w:r>
              <w:rPr>
                <w:sz w:val="21"/>
                <w:lang w:val="en"/>
              </w:rPr>
              <w:t>users I/O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6460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39 </w:t>
            </w:r>
          </w:p>
        </w:tc>
      </w:tr>
      <w:tr w:rsidR="003A299F" w14:paraId="28CB4988" w14:textId="77777777">
        <w:trPr>
          <w:trHeight w:val="634"/>
        </w:trPr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B8370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>Nuclear voltage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E478B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sz w:val="21"/>
                <w:lang w:val="en"/>
              </w:rPr>
              <w:t xml:space="preserve">1.2V </w:t>
            </w:r>
          </w:p>
        </w:tc>
      </w:tr>
    </w:tbl>
    <w:p w14:paraId="19D0BC6D" w14:textId="77777777" w:rsidR="003A299F" w:rsidRDefault="00B261E1">
      <w:pPr>
        <w:pStyle w:val="Heading5"/>
        <w:ind w:left="216"/>
      </w:pPr>
      <w:bookmarkStart w:id="16" w:name="_Toc26397"/>
      <w:r>
        <w:rPr>
          <w:lang w:val="en"/>
        </w:rPr>
        <w:t>3.1.2 I/O BANK 说</w:t>
      </w:r>
      <w:bookmarkEnd w:id="16"/>
    </w:p>
    <w:p w14:paraId="77D96927" w14:textId="77777777" w:rsidR="003A299F" w:rsidRDefault="00B261E1">
      <w:pPr>
        <w:spacing w:after="0" w:line="355" w:lineRule="auto"/>
        <w:ind w:left="480" w:firstLine="480"/>
      </w:pPr>
      <w:r>
        <w:rPr>
          <w:sz w:val="24"/>
          <w:lang w:val="en"/>
        </w:rPr>
        <w:t>The GW1NSR Series FPGA</w:t>
      </w:r>
      <w:r>
        <w:rPr>
          <w:lang w:val="en"/>
        </w:rPr>
        <w:t xml:space="preserve"> </w:t>
      </w:r>
      <w:r>
        <w:rPr>
          <w:sz w:val="24"/>
          <w:lang w:val="en"/>
        </w:rPr>
        <w:t>products</w:t>
      </w:r>
      <w:r>
        <w:rPr>
          <w:lang w:val="en"/>
        </w:rPr>
        <w:t xml:space="preserve"> </w:t>
      </w:r>
      <w:r>
        <w:rPr>
          <w:sz w:val="24"/>
          <w:lang w:val="en"/>
        </w:rPr>
        <w:t>are divided into four</w:t>
      </w:r>
      <w:r>
        <w:rPr>
          <w:lang w:val="en"/>
        </w:rPr>
        <w:t xml:space="preserve"> </w:t>
      </w:r>
      <w:r>
        <w:rPr>
          <w:sz w:val="24"/>
          <w:lang w:val="en"/>
        </w:rPr>
        <w:t>I/O BANKS</w:t>
      </w:r>
      <w:r>
        <w:rPr>
          <w:lang w:val="en"/>
        </w:rPr>
        <w:t xml:space="preserve"> </w:t>
      </w:r>
      <w:r>
        <w:rPr>
          <w:sz w:val="24"/>
          <w:lang w:val="en"/>
        </w:rPr>
        <w:t>zones, and Figure</w:t>
      </w:r>
      <w:r>
        <w:rPr>
          <w:lang w:val="en"/>
        </w:rPr>
        <w:t xml:space="preserve"> </w:t>
      </w:r>
      <w:r>
        <w:rPr>
          <w:sz w:val="24"/>
          <w:lang w:val="en"/>
        </w:rPr>
        <w:t>3-1</w:t>
      </w:r>
      <w:r>
        <w:rPr>
          <w:lang w:val="en"/>
        </w:rPr>
        <w:t xml:space="preserve"> is a holistic diagram of </w:t>
      </w:r>
      <w:r>
        <w:rPr>
          <w:sz w:val="24"/>
          <w:lang w:val="en"/>
        </w:rPr>
        <w:t>I/O</w:t>
      </w:r>
      <w:r>
        <w:rPr>
          <w:lang w:val="en"/>
        </w:rPr>
        <w:t xml:space="preserve">BANKS </w:t>
      </w:r>
      <w:r>
        <w:rPr>
          <w:sz w:val="24"/>
          <w:lang w:val="en"/>
        </w:rPr>
        <w:t>for</w:t>
      </w:r>
      <w:r>
        <w:rPr>
          <w:lang w:val="en"/>
        </w:rPr>
        <w:t xml:space="preserve"> </w:t>
      </w:r>
      <w:r>
        <w:rPr>
          <w:sz w:val="24"/>
          <w:lang w:val="en"/>
        </w:rPr>
        <w:t>the GW1NSR</w:t>
      </w:r>
      <w:r>
        <w:rPr>
          <w:lang w:val="en"/>
        </w:rPr>
        <w:t xml:space="preserve"> </w:t>
      </w:r>
      <w:r>
        <w:rPr>
          <w:sz w:val="24"/>
          <w:lang w:val="en"/>
        </w:rPr>
        <w:t>Series</w:t>
      </w:r>
      <w:r>
        <w:rPr>
          <w:lang w:val="en"/>
        </w:rPr>
        <w:t xml:space="preserve"> </w:t>
      </w:r>
      <w:r>
        <w:rPr>
          <w:sz w:val="24"/>
          <w:lang w:val="en"/>
        </w:rPr>
        <w:t>FPGAs.</w:t>
      </w:r>
      <w:r>
        <w:rPr>
          <w:lang w:val="en"/>
        </w:rPr>
        <w:t xml:space="preserve">   </w:t>
      </w:r>
      <w:r>
        <w:rPr>
          <w:sz w:val="24"/>
          <w:lang w:val="en"/>
        </w:rPr>
        <w:t xml:space="preserve"> Figure</w:t>
      </w:r>
      <w:r>
        <w:rPr>
          <w:lang w:val="en"/>
        </w:rPr>
        <w:t xml:space="preserve"> </w:t>
      </w:r>
      <w:r>
        <w:rPr>
          <w:sz w:val="24"/>
          <w:lang w:val="en"/>
        </w:rPr>
        <w:t>3-2</w:t>
      </w:r>
      <w:r>
        <w:rPr>
          <w:lang w:val="en"/>
        </w:rPr>
        <w:t xml:space="preserve"> is a diagram </w:t>
      </w:r>
      <w:r>
        <w:rPr>
          <w:sz w:val="24"/>
          <w:lang w:val="en"/>
        </w:rPr>
        <w:t>of the</w:t>
      </w:r>
      <w:r>
        <w:rPr>
          <w:lang w:val="en"/>
        </w:rPr>
        <w:t xml:space="preserve"> distribution of the </w:t>
      </w:r>
      <w:r>
        <w:rPr>
          <w:sz w:val="24"/>
          <w:lang w:val="en"/>
        </w:rPr>
        <w:t>QN48P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package pins. </w:t>
      </w:r>
    </w:p>
    <w:p w14:paraId="6AA3E8EA" w14:textId="77777777" w:rsidR="003A299F" w:rsidRDefault="00B261E1">
      <w:pPr>
        <w:spacing w:after="192" w:line="259" w:lineRule="auto"/>
        <w:ind w:left="0" w:right="100" w:firstLine="0"/>
        <w:jc w:val="center"/>
      </w:pPr>
      <w:r>
        <w:rPr>
          <w:noProof/>
        </w:rPr>
        <w:drawing>
          <wp:inline distT="0" distB="0" distL="0" distR="0" wp14:anchorId="4505D96F" wp14:editId="0C73494D">
            <wp:extent cx="2458212" cy="2449068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212" cy="24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2B3AA4" w14:textId="77777777" w:rsidR="003A299F" w:rsidRDefault="00B261E1">
      <w:pPr>
        <w:spacing w:after="126"/>
        <w:ind w:right="161"/>
        <w:jc w:val="center"/>
      </w:pPr>
      <w:r>
        <w:rPr>
          <w:sz w:val="21"/>
          <w:lang w:val="en"/>
        </w:rPr>
        <w:t xml:space="preserve">Figure 3-1 </w:t>
      </w:r>
      <w:r>
        <w:rPr>
          <w:lang w:val="en"/>
        </w:rPr>
        <w:t xml:space="preserve"> </w:t>
      </w:r>
      <w:r>
        <w:rPr>
          <w:sz w:val="24"/>
          <w:lang w:val="en"/>
        </w:rPr>
        <w:t>GW1NSR-LV4CQN48P</w:t>
      </w:r>
      <w:r>
        <w:rPr>
          <w:lang w:val="en"/>
        </w:rPr>
        <w:t xml:space="preserve"> </w:t>
      </w:r>
      <w:r>
        <w:rPr>
          <w:sz w:val="21"/>
          <w:lang w:val="en"/>
        </w:rPr>
        <w:t xml:space="preserve"> Product</w:t>
      </w:r>
      <w:r>
        <w:rPr>
          <w:lang w:val="en"/>
        </w:rPr>
        <w:t xml:space="preserve"> </w:t>
      </w:r>
      <w:r>
        <w:rPr>
          <w:sz w:val="21"/>
          <w:lang w:val="en"/>
        </w:rPr>
        <w:t>I/O BANK</w:t>
      </w:r>
      <w:r>
        <w:rPr>
          <w:lang w:val="en"/>
        </w:rPr>
        <w:t xml:space="preserve"> Overall </w:t>
      </w:r>
      <w:r>
        <w:rPr>
          <w:sz w:val="21"/>
          <w:lang w:val="en"/>
        </w:rPr>
        <w:t>Diagram</w:t>
      </w:r>
    </w:p>
    <w:p w14:paraId="6E75730D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2ACBB2E2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39A5700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33087F1B" w14:textId="77777777" w:rsidR="003A299F" w:rsidRDefault="00B261E1">
      <w:pPr>
        <w:spacing w:after="0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lastRenderedPageBreak/>
        <w:t xml:space="preserve"> </w:t>
      </w:r>
    </w:p>
    <w:p w14:paraId="6800FC0F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08D2AFB5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15AB6795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BB174C6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11D9D23C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C62F67A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2B968661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48AE0BFB" w14:textId="77777777" w:rsidR="003A299F" w:rsidRDefault="00B261E1">
      <w:pPr>
        <w:spacing w:after="134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80E86BB" w14:textId="77777777" w:rsidR="003A299F" w:rsidRDefault="00B261E1">
      <w:pPr>
        <w:spacing w:after="232" w:line="259" w:lineRule="auto"/>
        <w:ind w:left="0" w:right="757" w:firstLine="0"/>
        <w:jc w:val="right"/>
      </w:pPr>
      <w:r>
        <w:rPr>
          <w:noProof/>
        </w:rPr>
        <w:drawing>
          <wp:inline distT="0" distB="0" distL="0" distR="0" wp14:anchorId="3DCFB782" wp14:editId="64BFDA54">
            <wp:extent cx="4439412" cy="4181856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412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539903" w14:textId="77777777" w:rsidR="003A299F" w:rsidRDefault="00B261E1">
      <w:pPr>
        <w:spacing w:after="134" w:line="259" w:lineRule="auto"/>
        <w:ind w:right="832"/>
        <w:jc w:val="right"/>
      </w:pPr>
      <w:r>
        <w:rPr>
          <w:sz w:val="21"/>
          <w:lang w:val="en"/>
        </w:rPr>
        <w:t xml:space="preserve">Figure 3-2 </w:t>
      </w:r>
      <w:r>
        <w:rPr>
          <w:lang w:val="en"/>
        </w:rPr>
        <w:t xml:space="preserve"> </w:t>
      </w:r>
      <w:r>
        <w:rPr>
          <w:sz w:val="24"/>
          <w:lang w:val="en"/>
        </w:rPr>
        <w:t>GW1NSR-LV4CQN48P</w:t>
      </w:r>
      <w:r>
        <w:rPr>
          <w:lang w:val="en"/>
        </w:rPr>
        <w:t xml:space="preserve"> </w:t>
      </w:r>
      <w:r>
        <w:rPr>
          <w:sz w:val="21"/>
          <w:lang w:val="en"/>
        </w:rPr>
        <w:t xml:space="preserve"> </w:t>
      </w:r>
      <w:r>
        <w:rPr>
          <w:lang w:val="en"/>
        </w:rPr>
        <w:t xml:space="preserve"> </w:t>
      </w:r>
      <w:r>
        <w:rPr>
          <w:sz w:val="21"/>
          <w:lang w:val="en"/>
        </w:rPr>
        <w:t>package pin distribution diagram (top view).</w:t>
      </w:r>
      <w:r>
        <w:rPr>
          <w:lang w:val="en"/>
        </w:rPr>
        <w:t xml:space="preserve"> </w:t>
      </w:r>
    </w:p>
    <w:p w14:paraId="6221E333" w14:textId="77777777" w:rsidR="003A299F" w:rsidRDefault="00B261E1">
      <w:pPr>
        <w:spacing w:after="14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491616EF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F7AAEE1" w14:textId="77777777" w:rsidR="003A299F" w:rsidRDefault="00B261E1">
      <w:pPr>
        <w:spacing w:after="151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093E8B2" w14:textId="77777777" w:rsidR="003A299F" w:rsidRDefault="00B261E1">
      <w:pPr>
        <w:spacing w:after="69" w:line="259" w:lineRule="auto"/>
        <w:ind w:left="0" w:right="101" w:firstLine="0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552D159" w14:textId="77777777" w:rsidR="003A299F" w:rsidRDefault="00B261E1">
      <w:pPr>
        <w:spacing w:after="115" w:line="259" w:lineRule="auto"/>
        <w:ind w:left="0" w:firstLine="0"/>
      </w:pPr>
      <w:r>
        <w:t xml:space="preserve"> </w:t>
      </w:r>
    </w:p>
    <w:p w14:paraId="6536379E" w14:textId="77777777" w:rsidR="003A299F" w:rsidRDefault="00B261E1">
      <w:pPr>
        <w:spacing w:after="3"/>
        <w:ind w:right="160"/>
        <w:jc w:val="center"/>
      </w:pPr>
      <w:r>
        <w:rPr>
          <w:sz w:val="21"/>
          <w:lang w:val="en"/>
        </w:rPr>
        <w:t>Table 3-2 FPGA I/O BANK</w:t>
      </w:r>
      <w:r>
        <w:rPr>
          <w:lang w:val="en"/>
        </w:rPr>
        <w:t xml:space="preserve"> </w:t>
      </w:r>
      <w:r>
        <w:rPr>
          <w:sz w:val="21"/>
          <w:lang w:val="en"/>
        </w:rPr>
        <w:t>Voltage and Function Distribution</w:t>
      </w:r>
    </w:p>
    <w:tbl>
      <w:tblPr>
        <w:tblStyle w:val="TableGrid"/>
        <w:tblW w:w="8186" w:type="dxa"/>
        <w:tblInd w:w="-107" w:type="dxa"/>
        <w:tblCellMar>
          <w:top w:w="56" w:type="dxa"/>
          <w:left w:w="107" w:type="dxa"/>
          <w:right w:w="62" w:type="dxa"/>
        </w:tblCellMar>
        <w:tblLook w:val="04A0" w:firstRow="1" w:lastRow="0" w:firstColumn="1" w:lastColumn="0" w:noHBand="0" w:noVBand="1"/>
      </w:tblPr>
      <w:tblGrid>
        <w:gridCol w:w="815"/>
        <w:gridCol w:w="1702"/>
        <w:gridCol w:w="3119"/>
        <w:gridCol w:w="2550"/>
      </w:tblGrid>
      <w:tr w:rsidR="003A299F" w14:paraId="7F5B3C5C" w14:textId="77777777">
        <w:trPr>
          <w:trHeight w:val="526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C00A500" w14:textId="77777777" w:rsidR="003A299F" w:rsidRDefault="00B261E1">
            <w:pPr>
              <w:spacing w:after="0" w:line="259" w:lineRule="auto"/>
              <w:ind w:left="0" w:firstLine="0"/>
              <w:jc w:val="both"/>
            </w:pPr>
            <w:r>
              <w:rPr>
                <w:sz w:val="21"/>
                <w:lang w:val="en"/>
              </w:rPr>
              <w:t xml:space="preserve">BANK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FC6F3D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voltage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E84C53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function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68D8CB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I/O occupancy</w:t>
            </w:r>
          </w:p>
        </w:tc>
      </w:tr>
      <w:tr w:rsidR="003A299F" w14:paraId="25F42B42" w14:textId="77777777">
        <w:trPr>
          <w:trHeight w:val="325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A25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lastRenderedPageBreak/>
              <w:t xml:space="preserve">0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C96E4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lang w:val="en"/>
              </w:rPr>
              <w:t xml:space="preserve">1.2V/2.5V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558C8" w14:textId="77777777" w:rsidR="003A299F" w:rsidRDefault="00B261E1">
            <w:pPr>
              <w:spacing w:after="0" w:line="259" w:lineRule="auto"/>
              <w:ind w:left="1" w:firstLine="0"/>
            </w:pPr>
            <w:proofErr w:type="spellStart"/>
            <w:r>
              <w:rPr>
                <w:lang w:val="en"/>
              </w:rPr>
              <w:t>Jtag</w:t>
            </w:r>
            <w:proofErr w:type="spellEnd"/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BD41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4  GPIO</w:t>
            </w:r>
          </w:p>
        </w:tc>
      </w:tr>
      <w:tr w:rsidR="003A299F" w14:paraId="327EF24A" w14:textId="77777777">
        <w:trPr>
          <w:trHeight w:val="322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C3F98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8208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9689E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IO extension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F24A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1 pair of differential pairs,2  GPIO</w:t>
            </w:r>
          </w:p>
        </w:tc>
      </w:tr>
      <w:tr w:rsidR="003A299F" w14:paraId="3C1E8C15" w14:textId="77777777">
        <w:trPr>
          <w:trHeight w:val="322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DB0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3C5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484B0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IO extension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34A1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5 pairs of differential pairs</w:t>
            </w:r>
          </w:p>
        </w:tc>
      </w:tr>
      <w:tr w:rsidR="003A299F" w14:paraId="0047CA5A" w14:textId="77777777">
        <w:trPr>
          <w:trHeight w:val="322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0C3CA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4052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5C0CB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IO extension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2049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4 pairs of differential pairs,1 GPIO </w:t>
            </w:r>
          </w:p>
        </w:tc>
      </w:tr>
      <w:tr w:rsidR="003A299F" w14:paraId="6C70A6B7" w14:textId="77777777">
        <w:trPr>
          <w:trHeight w:val="324"/>
        </w:trPr>
        <w:tc>
          <w:tcPr>
            <w:tcW w:w="8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8941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630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1.8V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4A2D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27M clock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7157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1  GPIO</w:t>
            </w:r>
          </w:p>
        </w:tc>
      </w:tr>
      <w:tr w:rsidR="003A299F" w14:paraId="4B77C906" w14:textId="77777777">
        <w:trPr>
          <w:trHeight w:val="3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B8A4CE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974316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56B13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LED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987B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2  GPIO</w:t>
            </w:r>
          </w:p>
        </w:tc>
      </w:tr>
      <w:tr w:rsidR="003A299F" w14:paraId="3931FE21" w14:textId="77777777">
        <w:trPr>
          <w:trHeight w:val="3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67D3B5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31949B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ECD9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keystroke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ADB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2  GPIO</w:t>
            </w:r>
          </w:p>
        </w:tc>
      </w:tr>
      <w:tr w:rsidR="003A299F" w14:paraId="7289645D" w14:textId="77777777">
        <w:trPr>
          <w:trHeight w:val="3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F7C0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370B1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1E61" w14:textId="77777777" w:rsidR="003A299F" w:rsidRDefault="00B261E1">
            <w:pPr>
              <w:spacing w:after="0" w:line="259" w:lineRule="auto"/>
              <w:ind w:left="0" w:firstLine="0"/>
            </w:pPr>
            <w:proofErr w:type="spellStart"/>
            <w:r>
              <w:rPr>
                <w:lang w:val="en"/>
              </w:rPr>
              <w:t>spi</w:t>
            </w:r>
            <w:proofErr w:type="spellEnd"/>
            <w:r>
              <w:rPr>
                <w:lang w:val="en"/>
              </w:rPr>
              <w:t xml:space="preserve">-flash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52E2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5  GPIO</w:t>
            </w:r>
          </w:p>
        </w:tc>
      </w:tr>
    </w:tbl>
    <w:p w14:paraId="1BDC32D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996D058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9C3BE4C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5684CE4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4D5A9427" w14:textId="77777777" w:rsidR="003A299F" w:rsidRDefault="00B261E1">
      <w:pPr>
        <w:spacing w:after="682" w:line="293" w:lineRule="auto"/>
        <w:ind w:left="0" w:right="8406" w:firstLine="0"/>
      </w:pPr>
      <w:r>
        <w:t xml:space="preserve">  </w:t>
      </w:r>
    </w:p>
    <w:p w14:paraId="26F28764" w14:textId="77777777" w:rsidR="003A299F" w:rsidRDefault="00B261E1">
      <w:pPr>
        <w:pStyle w:val="Heading2"/>
        <w:spacing w:after="689"/>
        <w:ind w:left="156"/>
      </w:pPr>
      <w:bookmarkStart w:id="17" w:name="_Toc26398"/>
      <w:r>
        <w:rPr>
          <w:lang w:val="en"/>
        </w:rPr>
        <w:t>3.2 Download</w:t>
      </w:r>
      <w:bookmarkEnd w:id="17"/>
    </w:p>
    <w:p w14:paraId="4140DE65" w14:textId="77777777" w:rsidR="003A299F" w:rsidRDefault="00B261E1">
      <w:pPr>
        <w:pStyle w:val="Heading5"/>
        <w:ind w:left="216"/>
      </w:pPr>
      <w:bookmarkStart w:id="18" w:name="_Toc26399"/>
      <w:r>
        <w:rPr>
          <w:lang w:val="en"/>
        </w:rPr>
        <w:t>3.2.1 Overview</w:t>
      </w:r>
      <w:bookmarkEnd w:id="18"/>
    </w:p>
    <w:p w14:paraId="70A0A513" w14:textId="77777777" w:rsidR="003A299F" w:rsidRDefault="00B261E1">
      <w:pPr>
        <w:spacing w:after="0" w:line="356" w:lineRule="auto"/>
        <w:ind w:left="480" w:firstLine="480"/>
      </w:pPr>
      <w:r>
        <w:rPr>
          <w:sz w:val="24"/>
          <w:lang w:val="en"/>
        </w:rPr>
        <w:t>The board provides a USB</w:t>
      </w:r>
      <w:r>
        <w:rPr>
          <w:lang w:val="en"/>
        </w:rPr>
        <w:t xml:space="preserve"> </w:t>
      </w:r>
      <w:r>
        <w:rPr>
          <w:sz w:val="24"/>
          <w:lang w:val="en"/>
        </w:rPr>
        <w:t>download interface,</w:t>
      </w:r>
      <w:r>
        <w:rPr>
          <w:lang w:val="en"/>
        </w:rPr>
        <w:t xml:space="preserve">  which is</w:t>
      </w:r>
      <w:r>
        <w:rPr>
          <w:sz w:val="24"/>
          <w:lang w:val="en"/>
        </w:rPr>
        <w:t xml:space="preserve"> implemented by</w:t>
      </w:r>
      <w:r>
        <w:rPr>
          <w:lang w:val="en"/>
        </w:rPr>
        <w:t xml:space="preserve"> </w:t>
      </w:r>
      <w:r>
        <w:rPr>
          <w:sz w:val="24"/>
          <w:lang w:val="en"/>
        </w:rPr>
        <w:t>the A</w:t>
      </w:r>
      <w:r>
        <w:rPr>
          <w:lang w:val="en"/>
        </w:rPr>
        <w:t xml:space="preserve"> channel of the </w:t>
      </w:r>
      <w:r>
        <w:rPr>
          <w:sz w:val="24"/>
          <w:lang w:val="en"/>
        </w:rPr>
        <w:t>FT2232 USB</w:t>
      </w:r>
      <w:r>
        <w:rPr>
          <w:lang w:val="en"/>
        </w:rPr>
        <w:t xml:space="preserve"> conversion </w:t>
      </w:r>
      <w:r>
        <w:rPr>
          <w:sz w:val="24"/>
          <w:lang w:val="en"/>
        </w:rPr>
        <w:t>chip.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Internal</w:t>
      </w:r>
      <w:r>
        <w:rPr>
          <w:lang w:val="en"/>
        </w:rPr>
        <w:t xml:space="preserve"> </w:t>
      </w:r>
      <w:r>
        <w:rPr>
          <w:sz w:val="24"/>
          <w:lang w:val="en"/>
        </w:rPr>
        <w:t>ARM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Cortex-M3 hardcore</w:t>
      </w:r>
      <w:r>
        <w:rPr>
          <w:lang w:val="en"/>
        </w:rPr>
        <w:t xml:space="preserve"> </w:t>
      </w:r>
      <w:r>
        <w:rPr>
          <w:sz w:val="24"/>
          <w:lang w:val="en"/>
        </w:rPr>
        <w:t>processor downloads are also downloaded through the same set of</w:t>
      </w:r>
      <w:r>
        <w:rPr>
          <w:lang w:val="en"/>
        </w:rPr>
        <w:t xml:space="preserve"> </w:t>
      </w:r>
      <w:r>
        <w:rPr>
          <w:sz w:val="24"/>
          <w:lang w:val="en"/>
        </w:rPr>
        <w:t>IOs.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The</w:t>
      </w:r>
      <w:r>
        <w:rPr>
          <w:lang w:val="en"/>
        </w:rPr>
        <w:t xml:space="preserve"> </w:t>
      </w:r>
      <w:r>
        <w:rPr>
          <w:sz w:val="24"/>
          <w:lang w:val="en"/>
        </w:rPr>
        <w:t>USB</w:t>
      </w:r>
      <w:r>
        <w:rPr>
          <w:lang w:val="en"/>
        </w:rPr>
        <w:t xml:space="preserve"> power supply </w:t>
      </w:r>
      <w:r>
        <w:rPr>
          <w:sz w:val="24"/>
          <w:lang w:val="en"/>
        </w:rPr>
        <w:t>needs to</w:t>
      </w:r>
      <w:r>
        <w:rPr>
          <w:lang w:val="en"/>
        </w:rPr>
        <w:t xml:space="preserve"> be maintained when debugging the download </w:t>
      </w:r>
      <w:r>
        <w:rPr>
          <w:sz w:val="24"/>
          <w:lang w:val="en"/>
        </w:rPr>
        <w:t>arm</w:t>
      </w:r>
      <w:r>
        <w:rPr>
          <w:lang w:val="en"/>
        </w:rPr>
        <w:t xml:space="preserve"> </w:t>
      </w:r>
      <w:r>
        <w:rPr>
          <w:sz w:val="24"/>
          <w:lang w:val="en"/>
        </w:rPr>
        <w:t>core, while the dial switch is dialed</w:t>
      </w:r>
      <w:r>
        <w:rPr>
          <w:lang w:val="en"/>
        </w:rPr>
        <w:t xml:space="preserve"> to disconnect the </w:t>
      </w:r>
      <w:r>
        <w:rPr>
          <w:sz w:val="24"/>
          <w:lang w:val="en"/>
        </w:rPr>
        <w:t>USB</w:t>
      </w:r>
      <w:r>
        <w:rPr>
          <w:lang w:val="en"/>
        </w:rPr>
        <w:t xml:space="preserve"> </w:t>
      </w:r>
      <w:r>
        <w:rPr>
          <w:sz w:val="24"/>
          <w:lang w:val="en"/>
        </w:rPr>
        <w:t>to</w:t>
      </w:r>
      <w:r>
        <w:rPr>
          <w:lang w:val="en"/>
        </w:rPr>
        <w:t xml:space="preserve"> </w:t>
      </w:r>
      <w:r>
        <w:rPr>
          <w:sz w:val="24"/>
          <w:lang w:val="en"/>
        </w:rPr>
        <w:t>JTAG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module.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5DE9C8AE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 xml:space="preserve">The downloaded connection diagram looks like the following image. </w:t>
      </w:r>
    </w:p>
    <w:p w14:paraId="6CC4A1EF" w14:textId="77777777" w:rsidR="003A299F" w:rsidRDefault="00B261E1">
      <w:pPr>
        <w:pStyle w:val="Heading5"/>
        <w:spacing w:after="300"/>
        <w:ind w:left="216"/>
      </w:pPr>
      <w:bookmarkStart w:id="19" w:name="_Toc26400"/>
      <w:r>
        <w:rPr>
          <w:lang w:val="en"/>
        </w:rPr>
        <w:lastRenderedPageBreak/>
        <w:t>3.2.2 USB download circuit</w:t>
      </w:r>
      <w:bookmarkEnd w:id="19"/>
    </w:p>
    <w:p w14:paraId="4E854F26" w14:textId="77777777" w:rsidR="003A299F" w:rsidRDefault="00B261E1">
      <w:pPr>
        <w:spacing w:after="103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2F27BC22" wp14:editId="2269223F">
            <wp:extent cx="5276088" cy="2907792"/>
            <wp:effectExtent l="0" t="0" r="0" b="0"/>
            <wp:docPr id="1346" name="Picture 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6B3A526C" w14:textId="77777777" w:rsidR="003A299F" w:rsidRDefault="00B261E1">
      <w:pPr>
        <w:spacing w:after="54"/>
        <w:ind w:right="157"/>
        <w:jc w:val="center"/>
      </w:pPr>
      <w:r>
        <w:rPr>
          <w:sz w:val="21"/>
          <w:lang w:val="en"/>
        </w:rPr>
        <w:t xml:space="preserve">Figure 3-5 </w:t>
      </w:r>
      <w:r>
        <w:rPr>
          <w:lang w:val="en"/>
        </w:rPr>
        <w:t xml:space="preserve"> </w:t>
      </w:r>
      <w:r>
        <w:rPr>
          <w:sz w:val="21"/>
          <w:lang w:val="en"/>
        </w:rPr>
        <w:t>FPGA</w:t>
      </w:r>
      <w:r>
        <w:rPr>
          <w:lang w:val="en"/>
        </w:rPr>
        <w:t xml:space="preserve"> download circuit </w:t>
      </w:r>
      <w:r>
        <w:rPr>
          <w:sz w:val="21"/>
          <w:lang w:val="en"/>
        </w:rPr>
        <w:t>schematic</w:t>
      </w:r>
    </w:p>
    <w:p w14:paraId="3778EF79" w14:textId="77777777" w:rsidR="003A299F" w:rsidRDefault="00B261E1">
      <w:pPr>
        <w:spacing w:after="528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3587C0B6" w14:textId="77777777" w:rsidR="003A299F" w:rsidRDefault="00B261E1">
      <w:pPr>
        <w:pStyle w:val="Heading3"/>
        <w:spacing w:after="332"/>
        <w:ind w:left="216"/>
      </w:pPr>
      <w:bookmarkStart w:id="20" w:name="_Toc26401"/>
      <w:r>
        <w:rPr>
          <w:lang w:val="en"/>
        </w:rPr>
        <w:t>3.2.3 Pin distribution</w:t>
      </w:r>
      <w:bookmarkEnd w:id="20"/>
    </w:p>
    <w:p w14:paraId="33F8D218" w14:textId="77777777" w:rsidR="003A299F" w:rsidRDefault="00B261E1">
      <w:pPr>
        <w:spacing w:after="3"/>
        <w:ind w:right="160"/>
        <w:jc w:val="center"/>
      </w:pPr>
      <w:r>
        <w:rPr>
          <w:sz w:val="21"/>
          <w:lang w:val="en"/>
        </w:rPr>
        <w:t>Table 3-2</w:t>
      </w:r>
      <w:r>
        <w:rPr>
          <w:lang w:val="en"/>
        </w:rPr>
        <w:t xml:space="preserve"> </w:t>
      </w:r>
      <w:r>
        <w:rPr>
          <w:sz w:val="21"/>
          <w:lang w:val="en"/>
        </w:rPr>
        <w:t>Download circuit pin assignments</w:t>
      </w:r>
    </w:p>
    <w:tbl>
      <w:tblPr>
        <w:tblStyle w:val="TableGrid"/>
        <w:tblW w:w="8520" w:type="dxa"/>
        <w:tblInd w:w="-107" w:type="dxa"/>
        <w:tblCellMar>
          <w:top w:w="76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008"/>
        <w:gridCol w:w="1705"/>
        <w:gridCol w:w="1708"/>
        <w:gridCol w:w="1550"/>
        <w:gridCol w:w="1549"/>
      </w:tblGrid>
      <w:tr w:rsidR="003A299F" w14:paraId="1967DA57" w14:textId="77777777">
        <w:trPr>
          <w:trHeight w:val="384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BA0C399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Signal name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17CBF78" w14:textId="77777777" w:rsidR="003A299F" w:rsidRDefault="00B261E1">
            <w:pPr>
              <w:spacing w:after="0" w:line="259" w:lineRule="auto"/>
              <w:ind w:left="1" w:firstLine="0"/>
              <w:jc w:val="both"/>
            </w:pPr>
            <w:r>
              <w:rPr>
                <w:lang w:val="en"/>
              </w:rPr>
              <w:t>FPGA Pin No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9CA0DDF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BANK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783157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description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ADADD4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I/</w:t>
            </w:r>
            <w:proofErr w:type="spellStart"/>
            <w:r>
              <w:rPr>
                <w:lang w:val="en"/>
              </w:rPr>
              <w:t>O电平</w:t>
            </w:r>
            <w:proofErr w:type="spellEnd"/>
          </w:p>
        </w:tc>
      </w:tr>
      <w:tr w:rsidR="003A299F" w14:paraId="34D476B0" w14:textId="77777777">
        <w:trPr>
          <w:trHeight w:val="390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00483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FPGA_ TMS 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9E55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>6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F121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5E90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Tms 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8D61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lang w:val="en"/>
              </w:rPr>
              <w:t xml:space="preserve">3.3V </w:t>
            </w:r>
          </w:p>
        </w:tc>
      </w:tr>
      <w:tr w:rsidR="003A299F" w14:paraId="3057F920" w14:textId="77777777">
        <w:trPr>
          <w:trHeight w:val="386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1D7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FPGA_ TCK 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752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>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92D0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FF9E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TCK 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B93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3.3V </w:t>
            </w:r>
          </w:p>
        </w:tc>
      </w:tr>
      <w:tr w:rsidR="003A299F" w14:paraId="6B39421C" w14:textId="77777777">
        <w:trPr>
          <w:trHeight w:val="389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1692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FPGA_ TDI 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79FA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3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ACFE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06D6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Tdi 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0BA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3.3V </w:t>
            </w:r>
          </w:p>
        </w:tc>
      </w:tr>
      <w:tr w:rsidR="003A299F" w14:paraId="5471F5F2" w14:textId="77777777">
        <w:trPr>
          <w:trHeight w:val="386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A25B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FPGA_ TDO 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55C3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1"/>
                <w:lang w:val="en"/>
              </w:rPr>
              <w:t xml:space="preserve">4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F33B9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00B3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TDO 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AE9A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3.3V </w:t>
            </w:r>
          </w:p>
        </w:tc>
      </w:tr>
    </w:tbl>
    <w:p w14:paraId="32F515B0" w14:textId="77777777" w:rsidR="003A299F" w:rsidRDefault="00B261E1">
      <w:pPr>
        <w:spacing w:after="756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7F4DD36E" w14:textId="77777777" w:rsidR="003A299F" w:rsidRDefault="00B261E1">
      <w:pPr>
        <w:pStyle w:val="Heading1"/>
        <w:spacing w:after="689"/>
        <w:ind w:left="156"/>
      </w:pPr>
      <w:bookmarkStart w:id="21" w:name="_Toc26402"/>
      <w:r>
        <w:rPr>
          <w:lang w:val="en"/>
        </w:rPr>
        <w:lastRenderedPageBreak/>
        <w:t>3.3 Power supply</w:t>
      </w:r>
      <w:bookmarkEnd w:id="21"/>
    </w:p>
    <w:p w14:paraId="67B522A3" w14:textId="77777777" w:rsidR="003A299F" w:rsidRDefault="00B261E1">
      <w:pPr>
        <w:pStyle w:val="Heading3"/>
        <w:ind w:left="216"/>
      </w:pPr>
      <w:bookmarkStart w:id="22" w:name="_Toc26403"/>
      <w:r>
        <w:rPr>
          <w:lang w:val="en"/>
        </w:rPr>
        <w:t>3.3.1 Overview</w:t>
      </w:r>
      <w:bookmarkEnd w:id="22"/>
    </w:p>
    <w:p w14:paraId="2AFEB4D6" w14:textId="77777777" w:rsidR="003A299F" w:rsidRDefault="00B261E1">
      <w:pPr>
        <w:spacing w:after="104"/>
        <w:ind w:right="171"/>
        <w:jc w:val="right"/>
      </w:pPr>
      <w:r>
        <w:rPr>
          <w:sz w:val="24"/>
          <w:lang w:val="en"/>
        </w:rPr>
        <w:t>The board provides DC5</w:t>
      </w:r>
      <w:proofErr w:type="gramStart"/>
      <w:r>
        <w:rPr>
          <w:sz w:val="24"/>
          <w:lang w:val="en"/>
        </w:rPr>
        <w:t>V</w:t>
      </w:r>
      <w:r>
        <w:rPr>
          <w:lang w:val="en"/>
        </w:rPr>
        <w:t xml:space="preserve">  input</w:t>
      </w:r>
      <w:proofErr w:type="gramEnd"/>
      <w:r>
        <w:rPr>
          <w:lang w:val="en"/>
        </w:rPr>
        <w:t xml:space="preserve"> via the </w:t>
      </w:r>
      <w:r>
        <w:rPr>
          <w:sz w:val="24"/>
          <w:lang w:val="en"/>
        </w:rPr>
        <w:t>typec-USB</w:t>
      </w:r>
      <w:r>
        <w:rPr>
          <w:lang w:val="en"/>
        </w:rPr>
        <w:t xml:space="preserve"> </w:t>
      </w:r>
      <w:r>
        <w:rPr>
          <w:sz w:val="24"/>
          <w:lang w:val="en"/>
        </w:rPr>
        <w:t>interface,</w:t>
      </w:r>
      <w:r>
        <w:rPr>
          <w:lang w:val="en"/>
        </w:rPr>
        <w:t xml:space="preserve"> </w:t>
      </w:r>
      <w:r>
        <w:rPr>
          <w:sz w:val="24"/>
          <w:lang w:val="en"/>
        </w:rPr>
        <w:t>with</w:t>
      </w:r>
      <w:r>
        <w:rPr>
          <w:lang w:val="en"/>
        </w:rPr>
        <w:t xml:space="preserve"> </w:t>
      </w:r>
      <w:r>
        <w:rPr>
          <w:sz w:val="24"/>
          <w:lang w:val="en"/>
        </w:rPr>
        <w:t>1.5A</w:t>
      </w:r>
      <w:r>
        <w:rPr>
          <w:lang w:val="en"/>
        </w:rPr>
        <w:t xml:space="preserve"> </w:t>
      </w:r>
      <w:r>
        <w:rPr>
          <w:sz w:val="24"/>
          <w:lang w:val="en"/>
        </w:rPr>
        <w:t>overcurrent protection</w:t>
      </w:r>
      <w:r>
        <w:rPr>
          <w:lang w:val="en"/>
        </w:rPr>
        <w:t xml:space="preserve"> </w:t>
      </w:r>
      <w:r>
        <w:rPr>
          <w:sz w:val="24"/>
          <w:lang w:val="en"/>
        </w:rPr>
        <w:t>against anti-reversal</w:t>
      </w:r>
    </w:p>
    <w:p w14:paraId="086C459F" w14:textId="77777777" w:rsidR="003A299F" w:rsidRDefault="00B261E1">
      <w:pPr>
        <w:spacing w:after="108"/>
        <w:ind w:left="490"/>
      </w:pPr>
      <w:proofErr w:type="gramStart"/>
      <w:r>
        <w:rPr>
          <w:sz w:val="24"/>
          <w:lang w:val="en"/>
        </w:rPr>
        <w:t>protection;</w:t>
      </w:r>
      <w:proofErr w:type="gramEnd"/>
      <w:r>
        <w:rPr>
          <w:sz w:val="24"/>
          <w:lang w:val="en"/>
        </w:rPr>
        <w:t xml:space="preserve"> </w:t>
      </w:r>
    </w:p>
    <w:p w14:paraId="3CB78A00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The input DC5V</w:t>
      </w:r>
      <w:r>
        <w:rPr>
          <w:lang w:val="en"/>
        </w:rPr>
        <w:t xml:space="preserve"> </w:t>
      </w:r>
      <w:r>
        <w:rPr>
          <w:sz w:val="24"/>
          <w:lang w:val="en"/>
        </w:rPr>
        <w:t>power supply passes through the power supply</w:t>
      </w:r>
      <w:r>
        <w:rPr>
          <w:lang w:val="en"/>
        </w:rPr>
        <w:t xml:space="preserve"> </w:t>
      </w:r>
      <w:r>
        <w:rPr>
          <w:sz w:val="24"/>
          <w:lang w:val="en"/>
        </w:rPr>
        <w:t>IC</w:t>
      </w:r>
      <w:r>
        <w:rPr>
          <w:lang w:val="en"/>
        </w:rPr>
        <w:t xml:space="preserve"> conversion </w:t>
      </w:r>
      <w:r>
        <w:rPr>
          <w:sz w:val="24"/>
          <w:lang w:val="en"/>
        </w:rPr>
        <w:t>output</w:t>
      </w:r>
      <w:r>
        <w:rPr>
          <w:lang w:val="en"/>
        </w:rPr>
        <w:t xml:space="preserve"> on the board </w:t>
      </w:r>
      <w:r>
        <w:rPr>
          <w:sz w:val="24"/>
          <w:lang w:val="en"/>
        </w:rPr>
        <w:t>3.3V, 2.5, 1.8V, 1.2V</w:t>
      </w:r>
    </w:p>
    <w:p w14:paraId="68360667" w14:textId="77777777" w:rsidR="003A299F" w:rsidRDefault="00B261E1">
      <w:pPr>
        <w:pStyle w:val="Heading3"/>
        <w:spacing w:after="262"/>
        <w:ind w:left="216"/>
      </w:pPr>
      <w:bookmarkStart w:id="23" w:name="_Toc26404"/>
      <w:r>
        <w:rPr>
          <w:lang w:val="en"/>
        </w:rPr>
        <w:t>3.3.2 Power system allocation</w:t>
      </w:r>
      <w:bookmarkEnd w:id="23"/>
    </w:p>
    <w:p w14:paraId="7BA0868A" w14:textId="77777777" w:rsidR="003A299F" w:rsidRDefault="00B261E1">
      <w:pPr>
        <w:spacing w:after="68" w:line="259" w:lineRule="auto"/>
        <w:ind w:left="0" w:right="55" w:firstLine="0"/>
        <w:jc w:val="center"/>
      </w:pPr>
      <w:r>
        <w:rPr>
          <w:noProof/>
        </w:rPr>
        <w:drawing>
          <wp:inline distT="0" distB="0" distL="0" distR="0" wp14:anchorId="36537FB6" wp14:editId="3C574521">
            <wp:extent cx="3153156" cy="2162556"/>
            <wp:effectExtent l="0" t="0" r="0" b="0"/>
            <wp:docPr id="1463" name="Picture 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156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8565644" w14:textId="77777777" w:rsidR="003A299F" w:rsidRDefault="00B261E1">
      <w:pPr>
        <w:spacing w:after="746"/>
        <w:ind w:right="161"/>
        <w:jc w:val="center"/>
      </w:pPr>
      <w:r>
        <w:rPr>
          <w:sz w:val="21"/>
          <w:lang w:val="en"/>
        </w:rPr>
        <w:t>Figure 3-6</w:t>
      </w:r>
      <w:r>
        <w:rPr>
          <w:lang w:val="en"/>
        </w:rPr>
        <w:t xml:space="preserve"> </w:t>
      </w:r>
      <w:r>
        <w:rPr>
          <w:sz w:val="21"/>
          <w:lang w:val="en"/>
        </w:rPr>
        <w:t>Power Circuit</w:t>
      </w:r>
    </w:p>
    <w:p w14:paraId="03384B8B" w14:textId="77777777" w:rsidR="003A299F" w:rsidRDefault="00B261E1">
      <w:pPr>
        <w:pStyle w:val="Heading1"/>
        <w:spacing w:after="689"/>
        <w:ind w:left="156"/>
      </w:pPr>
      <w:bookmarkStart w:id="24" w:name="_Toc26405"/>
      <w:r>
        <w:rPr>
          <w:lang w:val="en"/>
        </w:rPr>
        <w:t>3.4 Clock</w:t>
      </w:r>
      <w:bookmarkEnd w:id="24"/>
    </w:p>
    <w:p w14:paraId="21B6C8FF" w14:textId="77777777" w:rsidR="003A299F" w:rsidRDefault="00B261E1">
      <w:pPr>
        <w:pStyle w:val="Heading3"/>
        <w:ind w:left="216"/>
      </w:pPr>
      <w:bookmarkStart w:id="25" w:name="_Toc26406"/>
      <w:r>
        <w:rPr>
          <w:lang w:val="en"/>
        </w:rPr>
        <w:t>3.4.1 Overview</w:t>
      </w:r>
      <w:bookmarkEnd w:id="25"/>
    </w:p>
    <w:p w14:paraId="7C49ACA3" w14:textId="77777777" w:rsidR="003A299F" w:rsidRDefault="00B261E1">
      <w:pPr>
        <w:spacing w:after="498"/>
        <w:ind w:right="171"/>
        <w:jc w:val="right"/>
      </w:pPr>
      <w:r>
        <w:rPr>
          <w:sz w:val="24"/>
          <w:lang w:val="en"/>
        </w:rPr>
        <w:t>The board provides</w:t>
      </w:r>
      <w:r>
        <w:rPr>
          <w:lang w:val="en"/>
        </w:rPr>
        <w:t xml:space="preserve"> the </w:t>
      </w:r>
      <w:r>
        <w:rPr>
          <w:sz w:val="24"/>
          <w:lang w:val="en"/>
        </w:rPr>
        <w:t>FPGA</w:t>
      </w:r>
      <w:r>
        <w:rPr>
          <w:lang w:val="en"/>
        </w:rPr>
        <w:t xml:space="preserve"> with a </w:t>
      </w:r>
      <w:r>
        <w:rPr>
          <w:sz w:val="24"/>
          <w:lang w:val="en"/>
        </w:rPr>
        <w:t>27MHz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active crystal connected to the global clock pin. </w:t>
      </w:r>
    </w:p>
    <w:p w14:paraId="3170DD6E" w14:textId="77777777" w:rsidR="003A299F" w:rsidRDefault="00B261E1">
      <w:pPr>
        <w:pStyle w:val="Heading3"/>
        <w:spacing w:after="324"/>
        <w:ind w:left="216"/>
      </w:pPr>
      <w:bookmarkStart w:id="26" w:name="_Toc26407"/>
      <w:r>
        <w:rPr>
          <w:lang w:val="en"/>
        </w:rPr>
        <w:lastRenderedPageBreak/>
        <w:t>3.4.2 Clock circuit diagram</w:t>
      </w:r>
      <w:bookmarkEnd w:id="26"/>
    </w:p>
    <w:p w14:paraId="51EB944F" w14:textId="77777777" w:rsidR="003A299F" w:rsidRDefault="00B261E1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03DEEC" wp14:editId="5E8BFF11">
            <wp:extent cx="5309616" cy="1886712"/>
            <wp:effectExtent l="0" t="0" r="0" b="0"/>
            <wp:docPr id="1472" name="Picture 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14:paraId="55A58240" w14:textId="77777777" w:rsidR="003A299F" w:rsidRDefault="00B261E1">
      <w:pPr>
        <w:spacing w:after="3"/>
        <w:ind w:right="158"/>
        <w:jc w:val="center"/>
      </w:pPr>
      <w:r>
        <w:rPr>
          <w:sz w:val="21"/>
          <w:lang w:val="en"/>
        </w:rPr>
        <w:t>Figure 3-7</w:t>
      </w:r>
      <w:r>
        <w:rPr>
          <w:lang w:val="en"/>
        </w:rPr>
        <w:t xml:space="preserve"> </w:t>
      </w:r>
      <w:r>
        <w:rPr>
          <w:sz w:val="21"/>
          <w:lang w:val="en"/>
        </w:rPr>
        <w:t>Clock-connected schematic</w:t>
      </w:r>
    </w:p>
    <w:p w14:paraId="4982AC23" w14:textId="77777777" w:rsidR="003A299F" w:rsidRDefault="00B261E1">
      <w:pPr>
        <w:pStyle w:val="Heading3"/>
        <w:spacing w:after="462"/>
        <w:ind w:left="216"/>
      </w:pPr>
      <w:bookmarkStart w:id="27" w:name="_Toc26408"/>
      <w:r>
        <w:rPr>
          <w:lang w:val="en"/>
        </w:rPr>
        <w:t>3.4.3 Pin distribution</w:t>
      </w:r>
      <w:bookmarkEnd w:id="27"/>
    </w:p>
    <w:p w14:paraId="3512A138" w14:textId="77777777" w:rsidR="003A299F" w:rsidRDefault="00B261E1">
      <w:pPr>
        <w:spacing w:after="3"/>
        <w:ind w:right="162"/>
        <w:jc w:val="center"/>
      </w:pPr>
      <w:r>
        <w:rPr>
          <w:sz w:val="21"/>
          <w:lang w:val="en"/>
        </w:rPr>
        <w:t>Table 3-5 FPGA</w:t>
      </w:r>
      <w:r>
        <w:rPr>
          <w:lang w:val="en"/>
        </w:rPr>
        <w:t xml:space="preserve"> </w:t>
      </w:r>
      <w:r>
        <w:rPr>
          <w:sz w:val="21"/>
          <w:lang w:val="en"/>
        </w:rPr>
        <w:t>Clock with Reset Pin Allocation</w:t>
      </w:r>
    </w:p>
    <w:tbl>
      <w:tblPr>
        <w:tblStyle w:val="TableGrid"/>
        <w:tblW w:w="8489" w:type="dxa"/>
        <w:tblInd w:w="-107" w:type="dxa"/>
        <w:tblCellMar>
          <w:top w:w="88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836"/>
        <w:gridCol w:w="1742"/>
        <w:gridCol w:w="1742"/>
        <w:gridCol w:w="1585"/>
        <w:gridCol w:w="1584"/>
      </w:tblGrid>
      <w:tr w:rsidR="003A299F" w14:paraId="09CFC44B" w14:textId="77777777">
        <w:trPr>
          <w:trHeight w:val="386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6BFA767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Signal name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185EDE4" w14:textId="77777777" w:rsidR="003A299F" w:rsidRDefault="00B261E1">
            <w:pPr>
              <w:spacing w:after="0" w:line="259" w:lineRule="auto"/>
              <w:ind w:left="1" w:firstLine="0"/>
              <w:jc w:val="both"/>
            </w:pPr>
            <w:r>
              <w:rPr>
                <w:lang w:val="en"/>
              </w:rPr>
              <w:t>FPGA Pin No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A0404A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BANK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732E5F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description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6ADEFA7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I/</w:t>
            </w:r>
            <w:proofErr w:type="spellStart"/>
            <w:r>
              <w:rPr>
                <w:lang w:val="en"/>
              </w:rPr>
              <w:t>O电平</w:t>
            </w:r>
            <w:proofErr w:type="spellEnd"/>
          </w:p>
        </w:tc>
      </w:tr>
      <w:tr w:rsidR="003A299F" w14:paraId="767E91E0" w14:textId="77777777">
        <w:trPr>
          <w:trHeight w:val="767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A3702" w14:textId="77777777" w:rsidR="003A299F" w:rsidRDefault="00B261E1">
            <w:pPr>
              <w:spacing w:after="0" w:line="259" w:lineRule="auto"/>
              <w:ind w:left="0" w:firstLine="0"/>
              <w:jc w:val="both"/>
            </w:pPr>
            <w:r>
              <w:rPr>
                <w:lang w:val="en"/>
              </w:rPr>
              <w:t xml:space="preserve">CLK_27MHZ_IN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CFF5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22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E47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803B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27MHz active crystal input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27710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1.8V </w:t>
            </w:r>
          </w:p>
        </w:tc>
      </w:tr>
    </w:tbl>
    <w:p w14:paraId="70AF423F" w14:textId="77777777" w:rsidR="003A299F" w:rsidRDefault="00B261E1">
      <w:pPr>
        <w:spacing w:after="754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0E8D5F1B" w14:textId="77777777" w:rsidR="003A299F" w:rsidRDefault="00B261E1">
      <w:pPr>
        <w:pStyle w:val="Heading1"/>
        <w:spacing w:after="689"/>
        <w:ind w:left="156"/>
      </w:pPr>
      <w:bookmarkStart w:id="28" w:name="_Toc26409"/>
      <w:r>
        <w:rPr>
          <w:lang w:val="en"/>
        </w:rPr>
        <w:t xml:space="preserve">3.5 LED </w:t>
      </w:r>
      <w:bookmarkEnd w:id="28"/>
    </w:p>
    <w:p w14:paraId="608637CB" w14:textId="77777777" w:rsidR="003A299F" w:rsidRDefault="00B261E1">
      <w:pPr>
        <w:pStyle w:val="Heading3"/>
        <w:ind w:left="216"/>
      </w:pPr>
      <w:bookmarkStart w:id="29" w:name="_Toc26410"/>
      <w:r>
        <w:rPr>
          <w:lang w:val="en"/>
        </w:rPr>
        <w:t>3.5.1 Overview</w:t>
      </w:r>
      <w:bookmarkEnd w:id="29"/>
    </w:p>
    <w:p w14:paraId="18174E4D" w14:textId="77777777" w:rsidR="003A299F" w:rsidRDefault="00B261E1">
      <w:pPr>
        <w:spacing w:after="3" w:line="354" w:lineRule="auto"/>
        <w:ind w:left="480" w:firstLine="480"/>
      </w:pPr>
      <w:r>
        <w:rPr>
          <w:sz w:val="24"/>
          <w:lang w:val="en"/>
        </w:rPr>
        <w:t>There are 2 user LEDs</w:t>
      </w:r>
      <w:r>
        <w:rPr>
          <w:lang w:val="en"/>
        </w:rPr>
        <w:t xml:space="preserve"> in the board that can display the desired status </w:t>
      </w:r>
      <w:r>
        <w:rPr>
          <w:sz w:val="24"/>
          <w:lang w:val="en"/>
        </w:rPr>
        <w:t>via</w:t>
      </w:r>
      <w:r>
        <w:rPr>
          <w:lang w:val="en"/>
        </w:rPr>
        <w:t xml:space="preserve"> </w:t>
      </w:r>
      <w:r>
        <w:rPr>
          <w:sz w:val="24"/>
          <w:lang w:val="en"/>
        </w:rPr>
        <w:t>LED</w:t>
      </w:r>
      <w:r>
        <w:rPr>
          <w:lang w:val="en"/>
        </w:rPr>
        <w:t xml:space="preserve"> </w:t>
      </w:r>
      <w:r>
        <w:rPr>
          <w:sz w:val="24"/>
          <w:lang w:val="en"/>
        </w:rPr>
        <w:t>lights. THE</w:t>
      </w:r>
      <w:r>
        <w:rPr>
          <w:lang w:val="en"/>
        </w:rPr>
        <w:t xml:space="preserve"> </w:t>
      </w:r>
      <w:r>
        <w:rPr>
          <w:sz w:val="24"/>
          <w:lang w:val="en"/>
        </w:rPr>
        <w:t>LED</w:t>
      </w:r>
      <w:r>
        <w:rPr>
          <w:lang w:val="en"/>
        </w:rPr>
        <w:t xml:space="preserve"> LIGHT CAN BE </w:t>
      </w:r>
      <w:r>
        <w:rPr>
          <w:sz w:val="24"/>
          <w:lang w:val="en"/>
        </w:rPr>
        <w:t>TESTED IN THE</w:t>
      </w:r>
      <w:r>
        <w:rPr>
          <w:lang w:val="en"/>
        </w:rPr>
        <w:t xml:space="preserve"> FOLLOWING </w:t>
      </w:r>
      <w:r>
        <w:rPr>
          <w:sz w:val="24"/>
          <w:lang w:val="en"/>
        </w:rPr>
        <w:t>WAYS:</w:t>
      </w:r>
    </w:p>
    <w:p w14:paraId="5123947F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When</w:t>
      </w:r>
      <w:r>
        <w:rPr>
          <w:lang w:val="en"/>
        </w:rPr>
        <w:t xml:space="preserve"> the </w:t>
      </w:r>
      <w:r>
        <w:rPr>
          <w:sz w:val="24"/>
          <w:lang w:val="en"/>
        </w:rPr>
        <w:t>FPGA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corresponding pin output signal is logic high, </w:t>
      </w:r>
      <w:proofErr w:type="spellStart"/>
      <w:proofErr w:type="gramStart"/>
      <w:r>
        <w:rPr>
          <w:sz w:val="24"/>
          <w:lang w:val="en"/>
        </w:rPr>
        <w:t>theLED</w:t>
      </w:r>
      <w:proofErr w:type="spellEnd"/>
      <w:r>
        <w:rPr>
          <w:lang w:val="en"/>
        </w:rPr>
        <w:t xml:space="preserve"> </w:t>
      </w:r>
      <w:r>
        <w:rPr>
          <w:sz w:val="24"/>
          <w:lang w:val="en"/>
        </w:rPr>
        <w:t xml:space="preserve"> is</w:t>
      </w:r>
      <w:proofErr w:type="gramEnd"/>
      <w:r>
        <w:rPr>
          <w:sz w:val="24"/>
          <w:lang w:val="en"/>
        </w:rPr>
        <w:t xml:space="preserve"> lit;</w:t>
      </w:r>
      <w:r>
        <w:rPr>
          <w:lang w:val="en"/>
        </w:rPr>
        <w:t xml:space="preserve"> </w:t>
      </w:r>
    </w:p>
    <w:p w14:paraId="5D04B2A3" w14:textId="77777777" w:rsidR="003A299F" w:rsidRDefault="00B261E1">
      <w:pPr>
        <w:spacing w:after="498"/>
        <w:ind w:left="955"/>
      </w:pPr>
      <w:r>
        <w:rPr>
          <w:sz w:val="24"/>
          <w:lang w:val="en"/>
        </w:rPr>
        <w:t xml:space="preserve">When the output signal is low, </w:t>
      </w:r>
      <w:proofErr w:type="spellStart"/>
      <w:r>
        <w:rPr>
          <w:sz w:val="24"/>
          <w:lang w:val="en"/>
        </w:rPr>
        <w:t>theLED</w:t>
      </w:r>
      <w:proofErr w:type="spellEnd"/>
      <w:r>
        <w:rPr>
          <w:lang w:val="en"/>
        </w:rPr>
        <w:t xml:space="preserve"> </w:t>
      </w:r>
      <w:r>
        <w:rPr>
          <w:sz w:val="24"/>
          <w:lang w:val="en"/>
        </w:rPr>
        <w:t xml:space="preserve"> goes out</w:t>
      </w:r>
    </w:p>
    <w:p w14:paraId="184603A4" w14:textId="77777777" w:rsidR="003A299F" w:rsidRDefault="00B261E1">
      <w:pPr>
        <w:pStyle w:val="Heading3"/>
        <w:spacing w:after="306"/>
        <w:ind w:left="216"/>
      </w:pPr>
      <w:bookmarkStart w:id="30" w:name="_Toc26411"/>
      <w:r>
        <w:rPr>
          <w:lang w:val="en"/>
        </w:rPr>
        <w:lastRenderedPageBreak/>
        <w:t>3.5.2 LED circuit</w:t>
      </w:r>
      <w:bookmarkEnd w:id="30"/>
    </w:p>
    <w:p w14:paraId="510657AF" w14:textId="77777777" w:rsidR="003A299F" w:rsidRDefault="00B261E1">
      <w:pPr>
        <w:spacing w:after="476" w:line="451" w:lineRule="auto"/>
        <w:ind w:left="3074" w:hanging="3087"/>
      </w:pPr>
      <w:r>
        <w:rPr>
          <w:noProof/>
          <w:lang w:val="en"/>
        </w:rPr>
        <w:drawing>
          <wp:inline distT="0" distB="0" distL="0" distR="0" wp14:anchorId="3BC5086A" wp14:editId="10E0B12A">
            <wp:extent cx="5271516" cy="3073908"/>
            <wp:effectExtent l="0" t="0" r="0" b="0"/>
            <wp:docPr id="1550" name="Picture 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0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lang w:val="en"/>
        </w:rPr>
        <w:t xml:space="preserve">Figure 3-8 </w:t>
      </w:r>
      <w:r>
        <w:rPr>
          <w:lang w:val="en"/>
        </w:rPr>
        <w:t xml:space="preserve"> </w:t>
      </w:r>
      <w:r>
        <w:rPr>
          <w:sz w:val="21"/>
          <w:lang w:val="en"/>
        </w:rPr>
        <w:t>LED</w:t>
      </w:r>
      <w:r>
        <w:rPr>
          <w:lang w:val="en"/>
        </w:rPr>
        <w:t xml:space="preserve"> circuit </w:t>
      </w:r>
      <w:r>
        <w:rPr>
          <w:sz w:val="21"/>
          <w:lang w:val="en"/>
        </w:rPr>
        <w:t>schematic</w:t>
      </w:r>
    </w:p>
    <w:p w14:paraId="7B5EBBBF" w14:textId="77777777" w:rsidR="003A299F" w:rsidRDefault="00B261E1">
      <w:pPr>
        <w:pStyle w:val="Heading3"/>
        <w:spacing w:after="462"/>
        <w:ind w:left="216"/>
      </w:pPr>
      <w:bookmarkStart w:id="31" w:name="_Toc26412"/>
      <w:r>
        <w:rPr>
          <w:lang w:val="en"/>
        </w:rPr>
        <w:t>3.5.3 Pin distribution</w:t>
      </w:r>
      <w:bookmarkEnd w:id="31"/>
    </w:p>
    <w:p w14:paraId="7C559328" w14:textId="77777777" w:rsidR="003A299F" w:rsidRDefault="00B261E1">
      <w:pPr>
        <w:spacing w:after="3"/>
        <w:ind w:right="159"/>
        <w:jc w:val="center"/>
      </w:pPr>
      <w:r>
        <w:rPr>
          <w:sz w:val="21"/>
          <w:lang w:val="en"/>
        </w:rPr>
        <w:t xml:space="preserve">Table 3-6 </w:t>
      </w:r>
      <w:r>
        <w:rPr>
          <w:lang w:val="en"/>
        </w:rPr>
        <w:t xml:space="preserve"> </w:t>
      </w:r>
      <w:r>
        <w:rPr>
          <w:sz w:val="21"/>
          <w:lang w:val="en"/>
        </w:rPr>
        <w:t>LED</w:t>
      </w:r>
      <w:r>
        <w:rPr>
          <w:lang w:val="en"/>
        </w:rPr>
        <w:t xml:space="preserve"> pin </w:t>
      </w:r>
      <w:r>
        <w:rPr>
          <w:sz w:val="21"/>
          <w:lang w:val="en"/>
        </w:rPr>
        <w:t>allocation</w:t>
      </w:r>
    </w:p>
    <w:tbl>
      <w:tblPr>
        <w:tblStyle w:val="TableGrid"/>
        <w:tblW w:w="8294" w:type="dxa"/>
        <w:tblInd w:w="-107" w:type="dxa"/>
        <w:tblCellMar>
          <w:top w:w="79" w:type="dxa"/>
          <w:left w:w="107" w:type="dxa"/>
          <w:right w:w="69" w:type="dxa"/>
        </w:tblCellMar>
        <w:tblLook w:val="04A0" w:firstRow="1" w:lastRow="0" w:firstColumn="1" w:lastColumn="0" w:noHBand="0" w:noVBand="1"/>
      </w:tblPr>
      <w:tblGrid>
        <w:gridCol w:w="1603"/>
        <w:gridCol w:w="1716"/>
        <w:gridCol w:w="1493"/>
        <w:gridCol w:w="1786"/>
        <w:gridCol w:w="1696"/>
      </w:tblGrid>
      <w:tr w:rsidR="003A299F" w14:paraId="1A6055BB" w14:textId="77777777">
        <w:trPr>
          <w:trHeight w:val="386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9FB60A3" w14:textId="77777777" w:rsidR="003A299F" w:rsidRDefault="00B261E1">
            <w:pPr>
              <w:spacing w:after="0" w:line="259" w:lineRule="auto"/>
              <w:ind w:left="254" w:firstLine="0"/>
            </w:pPr>
            <w:r>
              <w:rPr>
                <w:lang w:val="en"/>
              </w:rPr>
              <w:t>Signal name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BB737D7" w14:textId="77777777" w:rsidR="003A299F" w:rsidRDefault="00B261E1">
            <w:pPr>
              <w:spacing w:after="0" w:line="259" w:lineRule="auto"/>
              <w:ind w:left="25" w:firstLine="0"/>
              <w:jc w:val="both"/>
            </w:pPr>
            <w:r>
              <w:rPr>
                <w:lang w:val="en"/>
              </w:rPr>
              <w:t>FPGA Pin No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EE5F8DC" w14:textId="77777777" w:rsidR="003A299F" w:rsidRDefault="00B261E1">
            <w:pPr>
              <w:spacing w:after="0" w:line="259" w:lineRule="auto"/>
              <w:ind w:left="0" w:right="37" w:firstLine="0"/>
              <w:jc w:val="center"/>
            </w:pPr>
            <w:r>
              <w:rPr>
                <w:lang w:val="en"/>
              </w:rPr>
              <w:t xml:space="preserve">BANK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789143E" w14:textId="77777777" w:rsidR="003A299F" w:rsidRDefault="00B261E1">
            <w:pPr>
              <w:spacing w:after="0" w:line="259" w:lineRule="auto"/>
              <w:ind w:left="0" w:right="38" w:firstLine="0"/>
              <w:jc w:val="center"/>
            </w:pPr>
            <w:r>
              <w:rPr>
                <w:lang w:val="en"/>
              </w:rPr>
              <w:t>description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0DA8656" w14:textId="77777777" w:rsidR="003A299F" w:rsidRDefault="00B261E1">
            <w:pPr>
              <w:spacing w:after="0" w:line="259" w:lineRule="auto"/>
              <w:ind w:left="0" w:right="36" w:firstLine="0"/>
              <w:jc w:val="center"/>
            </w:pPr>
            <w:r>
              <w:rPr>
                <w:lang w:val="en"/>
              </w:rPr>
              <w:t>I/</w:t>
            </w:r>
            <w:proofErr w:type="spellStart"/>
            <w:r>
              <w:rPr>
                <w:lang w:val="en"/>
              </w:rPr>
              <w:t>O电平</w:t>
            </w:r>
            <w:proofErr w:type="spellEnd"/>
          </w:p>
        </w:tc>
      </w:tr>
      <w:tr w:rsidR="003A299F" w14:paraId="6E0DA159" w14:textId="77777777">
        <w:trPr>
          <w:trHeight w:val="388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59B2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LED1 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E3E8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13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1713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169AD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LED 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0071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1.8V </w:t>
            </w:r>
          </w:p>
        </w:tc>
      </w:tr>
      <w:tr w:rsidR="003A299F" w14:paraId="04278082" w14:textId="77777777">
        <w:trPr>
          <w:trHeight w:val="389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3CDEB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LED2 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F6A2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14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C2A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2E63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LED 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6C7B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1.8V </w:t>
            </w:r>
          </w:p>
        </w:tc>
      </w:tr>
    </w:tbl>
    <w:p w14:paraId="7A79BF55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2BAE245B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2B56FEE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1593D222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62F11F91" w14:textId="77777777" w:rsidR="003A299F" w:rsidRDefault="00B261E1">
      <w:pPr>
        <w:spacing w:after="36" w:line="259" w:lineRule="auto"/>
        <w:ind w:left="0" w:firstLine="0"/>
      </w:pPr>
      <w:r>
        <w:t xml:space="preserve"> </w:t>
      </w:r>
    </w:p>
    <w:p w14:paraId="5754E6E0" w14:textId="77777777" w:rsidR="003A299F" w:rsidRDefault="00B261E1">
      <w:pPr>
        <w:spacing w:after="682" w:line="293" w:lineRule="auto"/>
        <w:ind w:left="0" w:right="8406" w:firstLine="0"/>
      </w:pPr>
      <w:r>
        <w:t xml:space="preserve">  </w:t>
      </w:r>
    </w:p>
    <w:p w14:paraId="6F29FA1C" w14:textId="77777777" w:rsidR="003A299F" w:rsidRDefault="00B261E1">
      <w:pPr>
        <w:pStyle w:val="Heading1"/>
        <w:spacing w:after="689"/>
        <w:ind w:left="156"/>
      </w:pPr>
      <w:bookmarkStart w:id="32" w:name="_Toc26413"/>
      <w:r>
        <w:rPr>
          <w:lang w:val="en"/>
        </w:rPr>
        <w:lastRenderedPageBreak/>
        <w:t>3.6 Keystrokes</w:t>
      </w:r>
      <w:bookmarkEnd w:id="32"/>
    </w:p>
    <w:p w14:paraId="386D031A" w14:textId="77777777" w:rsidR="003A299F" w:rsidRDefault="00B261E1">
      <w:pPr>
        <w:pStyle w:val="Heading3"/>
        <w:ind w:left="216"/>
      </w:pPr>
      <w:bookmarkStart w:id="33" w:name="_Toc26414"/>
      <w:r>
        <w:rPr>
          <w:lang w:val="en"/>
        </w:rPr>
        <w:t>3.6.1 Overview</w:t>
      </w:r>
      <w:bookmarkEnd w:id="33"/>
    </w:p>
    <w:p w14:paraId="491CCAE5" w14:textId="77777777" w:rsidR="003A299F" w:rsidRDefault="00B261E1">
      <w:pPr>
        <w:spacing w:after="108" w:line="354" w:lineRule="auto"/>
        <w:ind w:left="480" w:firstLine="480"/>
      </w:pPr>
      <w:r>
        <w:rPr>
          <w:sz w:val="24"/>
          <w:lang w:val="en"/>
        </w:rPr>
        <w:t>The board has 2</w:t>
      </w:r>
      <w:r>
        <w:rPr>
          <w:lang w:val="en"/>
        </w:rPr>
        <w:t xml:space="preserve"> </w:t>
      </w:r>
      <w:r>
        <w:rPr>
          <w:sz w:val="24"/>
          <w:lang w:val="en"/>
        </w:rPr>
        <w:t>key switches that allow the user to</w:t>
      </w:r>
      <w:r>
        <w:rPr>
          <w:lang w:val="en"/>
        </w:rPr>
        <w:t xml:space="preserve"> enter a low level into the corresponding </w:t>
      </w:r>
      <w:r>
        <w:rPr>
          <w:sz w:val="24"/>
          <w:lang w:val="en"/>
        </w:rPr>
        <w:t>FPGA</w:t>
      </w:r>
      <w:r>
        <w:rPr>
          <w:lang w:val="en"/>
        </w:rPr>
        <w:t xml:space="preserve"> pin via manual </w:t>
      </w:r>
      <w:r>
        <w:rPr>
          <w:sz w:val="24"/>
          <w:lang w:val="en"/>
        </w:rPr>
        <w:t>control, which can be used as a test control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input. </w:t>
      </w:r>
      <w:r>
        <w:rPr>
          <w:lang w:val="en"/>
        </w:rPr>
        <w:t xml:space="preserve"> </w:t>
      </w:r>
      <w:r>
        <w:rPr>
          <w:sz w:val="24"/>
          <w:lang w:val="en"/>
        </w:rPr>
        <w:t>(pressed</w:t>
      </w:r>
      <w:r>
        <w:rPr>
          <w:lang w:val="en"/>
        </w:rPr>
        <w:t xml:space="preserve"> </w:t>
      </w:r>
      <w:r>
        <w:rPr>
          <w:sz w:val="24"/>
          <w:lang w:val="en"/>
        </w:rPr>
        <w:t>low).</w:t>
      </w:r>
      <w:r>
        <w:rPr>
          <w:lang w:val="en"/>
        </w:rPr>
        <w:t xml:space="preserve"> </w:t>
      </w:r>
    </w:p>
    <w:p w14:paraId="70A093D9" w14:textId="77777777" w:rsidR="003A299F" w:rsidRDefault="00B261E1">
      <w:pPr>
        <w:pStyle w:val="Heading3"/>
        <w:ind w:left="216"/>
      </w:pPr>
      <w:bookmarkStart w:id="34" w:name="_Toc26415"/>
      <w:r>
        <w:rPr>
          <w:lang w:val="en"/>
        </w:rPr>
        <w:t>3.6.2 Key circuit</w:t>
      </w:r>
      <w:bookmarkEnd w:id="34"/>
    </w:p>
    <w:p w14:paraId="5B54D1CF" w14:textId="77777777" w:rsidR="003A299F" w:rsidRDefault="00B261E1">
      <w:pPr>
        <w:spacing w:after="261" w:line="259" w:lineRule="auto"/>
        <w:ind w:left="0" w:right="1835" w:firstLine="0"/>
        <w:jc w:val="right"/>
      </w:pPr>
      <w:r>
        <w:rPr>
          <w:noProof/>
        </w:rPr>
        <w:drawing>
          <wp:inline distT="0" distB="0" distL="0" distR="0" wp14:anchorId="16F945E4" wp14:editId="73FB070E">
            <wp:extent cx="3070860" cy="3197352"/>
            <wp:effectExtent l="0" t="0" r="0" b="0"/>
            <wp:docPr id="1670" name="Picture 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Picture 16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01D447" w14:textId="77777777" w:rsidR="003A299F" w:rsidRDefault="00B261E1">
      <w:pPr>
        <w:spacing w:after="476" w:line="451" w:lineRule="auto"/>
        <w:ind w:left="2962" w:firstLine="0"/>
      </w:pPr>
      <w:r>
        <w:rPr>
          <w:sz w:val="21"/>
          <w:lang w:val="en"/>
        </w:rPr>
        <w:t>Figure 3-</w:t>
      </w:r>
      <w:r>
        <w:rPr>
          <w:lang w:val="en"/>
        </w:rPr>
        <w:t xml:space="preserve">10 Key Circuit </w:t>
      </w:r>
      <w:r>
        <w:rPr>
          <w:sz w:val="21"/>
          <w:lang w:val="en"/>
        </w:rPr>
        <w:t>Schematic</w:t>
      </w:r>
    </w:p>
    <w:p w14:paraId="41399F14" w14:textId="77777777" w:rsidR="003A299F" w:rsidRDefault="00B261E1">
      <w:pPr>
        <w:pStyle w:val="Heading3"/>
        <w:spacing w:after="464"/>
        <w:ind w:left="216"/>
      </w:pPr>
      <w:bookmarkStart w:id="35" w:name="_Toc26416"/>
      <w:r>
        <w:rPr>
          <w:lang w:val="en"/>
        </w:rPr>
        <w:t>3.6.3 Pin distribution</w:t>
      </w:r>
      <w:bookmarkEnd w:id="35"/>
    </w:p>
    <w:p w14:paraId="5A98A2B2" w14:textId="77777777" w:rsidR="003A299F" w:rsidRDefault="00B261E1">
      <w:pPr>
        <w:spacing w:after="3"/>
        <w:ind w:right="158"/>
        <w:jc w:val="center"/>
      </w:pPr>
      <w:r>
        <w:rPr>
          <w:sz w:val="21"/>
          <w:lang w:val="en"/>
        </w:rPr>
        <w:t>Table 3-8</w:t>
      </w:r>
      <w:r>
        <w:rPr>
          <w:lang w:val="en"/>
        </w:rPr>
        <w:t xml:space="preserve"> </w:t>
      </w:r>
      <w:r>
        <w:rPr>
          <w:sz w:val="21"/>
          <w:lang w:val="en"/>
        </w:rPr>
        <w:t>Key Pin Allocation</w:t>
      </w:r>
    </w:p>
    <w:tbl>
      <w:tblPr>
        <w:tblStyle w:val="TableGrid"/>
        <w:tblW w:w="8294" w:type="dxa"/>
        <w:tblInd w:w="-107" w:type="dxa"/>
        <w:tblCellMar>
          <w:top w:w="79" w:type="dxa"/>
          <w:left w:w="107" w:type="dxa"/>
          <w:right w:w="69" w:type="dxa"/>
        </w:tblCellMar>
        <w:tblLook w:val="04A0" w:firstRow="1" w:lastRow="0" w:firstColumn="1" w:lastColumn="0" w:noHBand="0" w:noVBand="1"/>
      </w:tblPr>
      <w:tblGrid>
        <w:gridCol w:w="1603"/>
        <w:gridCol w:w="1716"/>
        <w:gridCol w:w="1493"/>
        <w:gridCol w:w="1786"/>
        <w:gridCol w:w="1696"/>
      </w:tblGrid>
      <w:tr w:rsidR="003A299F" w14:paraId="70B94479" w14:textId="77777777">
        <w:trPr>
          <w:trHeight w:val="384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CA67E1A" w14:textId="77777777" w:rsidR="003A299F" w:rsidRDefault="00B261E1">
            <w:pPr>
              <w:spacing w:after="0" w:line="259" w:lineRule="auto"/>
              <w:ind w:left="254" w:firstLine="0"/>
            </w:pPr>
            <w:r>
              <w:rPr>
                <w:lang w:val="en"/>
              </w:rPr>
              <w:t>Signal name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A407374" w14:textId="77777777" w:rsidR="003A299F" w:rsidRDefault="00B261E1">
            <w:pPr>
              <w:spacing w:after="0" w:line="259" w:lineRule="auto"/>
              <w:ind w:left="25" w:firstLine="0"/>
              <w:jc w:val="both"/>
            </w:pPr>
            <w:r>
              <w:rPr>
                <w:lang w:val="en"/>
              </w:rPr>
              <w:t>FPGA Pin No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599F1F8" w14:textId="77777777" w:rsidR="003A299F" w:rsidRDefault="00B261E1">
            <w:pPr>
              <w:spacing w:after="0" w:line="259" w:lineRule="auto"/>
              <w:ind w:left="0" w:right="37" w:firstLine="0"/>
              <w:jc w:val="center"/>
            </w:pPr>
            <w:r>
              <w:rPr>
                <w:lang w:val="en"/>
              </w:rPr>
              <w:t xml:space="preserve">BANK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DE4A636" w14:textId="77777777" w:rsidR="003A299F" w:rsidRDefault="00B261E1">
            <w:pPr>
              <w:spacing w:after="0" w:line="259" w:lineRule="auto"/>
              <w:ind w:left="0" w:right="38" w:firstLine="0"/>
              <w:jc w:val="center"/>
            </w:pPr>
            <w:r>
              <w:rPr>
                <w:lang w:val="en"/>
              </w:rPr>
              <w:t>description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7C94DC5" w14:textId="77777777" w:rsidR="003A299F" w:rsidRDefault="00B261E1">
            <w:pPr>
              <w:spacing w:after="0" w:line="259" w:lineRule="auto"/>
              <w:ind w:left="0" w:right="36" w:firstLine="0"/>
              <w:jc w:val="center"/>
            </w:pPr>
            <w:r>
              <w:rPr>
                <w:lang w:val="en"/>
              </w:rPr>
              <w:t>I/</w:t>
            </w:r>
            <w:proofErr w:type="spellStart"/>
            <w:r>
              <w:rPr>
                <w:lang w:val="en"/>
              </w:rPr>
              <w:t>O电平</w:t>
            </w:r>
            <w:proofErr w:type="spellEnd"/>
          </w:p>
        </w:tc>
      </w:tr>
      <w:tr w:rsidR="003A299F" w14:paraId="30398151" w14:textId="77777777">
        <w:trPr>
          <w:trHeight w:val="390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4C1DB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KEY1 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DB79E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lang w:val="en"/>
              </w:rPr>
              <w:t xml:space="preserve">23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DFB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78B73" w14:textId="77777777" w:rsidR="003A299F" w:rsidRDefault="00B261E1">
            <w:pPr>
              <w:spacing w:after="0" w:line="259" w:lineRule="auto"/>
              <w:ind w:left="2" w:firstLine="0"/>
            </w:pPr>
            <w:r>
              <w:rPr>
                <w:lang w:val="en"/>
              </w:rPr>
              <w:t>Key   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A82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1.8V </w:t>
            </w:r>
          </w:p>
        </w:tc>
      </w:tr>
      <w:tr w:rsidR="003A299F" w14:paraId="17256D4D" w14:textId="77777777">
        <w:trPr>
          <w:trHeight w:val="386"/>
        </w:trPr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2D86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KEY2 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4579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20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1C8F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C9DC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>Key   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D3F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1.8V </w:t>
            </w:r>
          </w:p>
        </w:tc>
      </w:tr>
    </w:tbl>
    <w:p w14:paraId="11DED507" w14:textId="77777777" w:rsidR="003A299F" w:rsidRDefault="00B261E1">
      <w:pPr>
        <w:spacing w:after="110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C9F2DE8" w14:textId="77777777" w:rsidR="003A299F" w:rsidRDefault="00B261E1">
      <w:pPr>
        <w:spacing w:after="112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lastRenderedPageBreak/>
        <w:t xml:space="preserve"> </w:t>
      </w:r>
    </w:p>
    <w:p w14:paraId="71B0F83E" w14:textId="77777777" w:rsidR="003A299F" w:rsidRDefault="00B261E1">
      <w:pPr>
        <w:spacing w:after="110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D304FFF" w14:textId="77777777" w:rsidR="003A299F" w:rsidRDefault="00B261E1">
      <w:pPr>
        <w:spacing w:after="729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3179ABA6" w14:textId="77777777" w:rsidR="003A299F" w:rsidRDefault="00B261E1">
      <w:pPr>
        <w:pStyle w:val="Heading1"/>
        <w:ind w:left="156"/>
      </w:pPr>
      <w:bookmarkStart w:id="36" w:name="_Toc26417"/>
      <w:r>
        <w:rPr>
          <w:lang w:val="en"/>
        </w:rPr>
        <w:t>3.7 Extending the IO</w:t>
      </w:r>
      <w:bookmarkEnd w:id="36"/>
    </w:p>
    <w:p w14:paraId="23BADA1F" w14:textId="77777777" w:rsidR="003A299F" w:rsidRDefault="00B261E1">
      <w:pPr>
        <w:pStyle w:val="Heading3"/>
        <w:spacing w:after="476"/>
        <w:ind w:left="216"/>
      </w:pPr>
      <w:bookmarkStart w:id="37" w:name="_Toc26418"/>
      <w:r>
        <w:rPr>
          <w:lang w:val="en"/>
        </w:rPr>
        <w:t>3.7.1 Overview</w:t>
      </w:r>
      <w:bookmarkEnd w:id="37"/>
    </w:p>
    <w:p w14:paraId="524E906E" w14:textId="77777777" w:rsidR="003A299F" w:rsidRDefault="00B261E1">
      <w:pPr>
        <w:spacing w:after="286" w:line="539" w:lineRule="auto"/>
      </w:pPr>
      <w:r>
        <w:rPr>
          <w:sz w:val="24"/>
          <w:lang w:val="en"/>
        </w:rPr>
        <w:t xml:space="preserve">The board contains two sets of extended </w:t>
      </w:r>
      <w:r>
        <w:rPr>
          <w:lang w:val="en"/>
        </w:rPr>
        <w:t xml:space="preserve"> </w:t>
      </w:r>
      <w:proofErr w:type="spellStart"/>
      <w:r>
        <w:rPr>
          <w:sz w:val="24"/>
          <w:lang w:val="en"/>
        </w:rPr>
        <w:t>IOs,each</w:t>
      </w:r>
      <w:proofErr w:type="spellEnd"/>
      <w:r>
        <w:rPr>
          <w:lang w:val="en"/>
        </w:rPr>
        <w:t xml:space="preserve"> led by two </w:t>
      </w:r>
      <w:r>
        <w:rPr>
          <w:sz w:val="24"/>
          <w:lang w:val="en"/>
        </w:rPr>
        <w:t>0.5mm-24P</w:t>
      </w:r>
      <w:r>
        <w:rPr>
          <w:lang w:val="en"/>
        </w:rPr>
        <w:t xml:space="preserve"> </w:t>
      </w:r>
      <w:r>
        <w:rPr>
          <w:sz w:val="24"/>
          <w:lang w:val="en"/>
        </w:rPr>
        <w:t>FPC</w:t>
      </w:r>
      <w:r>
        <w:rPr>
          <w:lang w:val="en"/>
        </w:rPr>
        <w:t xml:space="preserve"> </w:t>
      </w:r>
      <w:r>
        <w:rPr>
          <w:sz w:val="24"/>
          <w:lang w:val="en"/>
        </w:rPr>
        <w:t>seats. The first group consists</w:t>
      </w:r>
      <w:r>
        <w:rPr>
          <w:lang w:val="en"/>
        </w:rPr>
        <w:t xml:space="preserve"> </w:t>
      </w:r>
      <w:r>
        <w:rPr>
          <w:sz w:val="24"/>
          <w:lang w:val="en"/>
        </w:rPr>
        <w:t>of: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  <w:proofErr w:type="gramStart"/>
      <w:r>
        <w:rPr>
          <w:sz w:val="24"/>
          <w:lang w:val="en"/>
        </w:rPr>
        <w:t>1,DC</w:t>
      </w:r>
      <w:proofErr w:type="gramEnd"/>
      <w:r>
        <w:rPr>
          <w:sz w:val="24"/>
          <w:lang w:val="en"/>
        </w:rPr>
        <w:t>5V, DC3.3V</w:t>
      </w:r>
      <w:r>
        <w:rPr>
          <w:lang w:val="en"/>
        </w:rPr>
        <w:t xml:space="preserve"> power </w:t>
      </w:r>
      <w:r>
        <w:rPr>
          <w:sz w:val="24"/>
          <w:lang w:val="en"/>
        </w:rPr>
        <w:t>output;2,BANK1's</w:t>
      </w:r>
      <w:r>
        <w:rPr>
          <w:lang w:val="en"/>
        </w:rPr>
        <w:t xml:space="preserve">  </w:t>
      </w:r>
      <w:r>
        <w:rPr>
          <w:sz w:val="24"/>
          <w:lang w:val="en"/>
        </w:rPr>
        <w:t>5-pair</w:t>
      </w:r>
      <w:r>
        <w:rPr>
          <w:lang w:val="en"/>
        </w:rPr>
        <w:t xml:space="preserve"> difference pair </w:t>
      </w:r>
      <w:r>
        <w:rPr>
          <w:sz w:val="24"/>
          <w:lang w:val="en"/>
        </w:rPr>
        <w:t>to</w:t>
      </w:r>
      <w:r>
        <w:rPr>
          <w:lang w:val="en"/>
        </w:rPr>
        <w:t xml:space="preserve"> </w:t>
      </w:r>
      <w:r>
        <w:rPr>
          <w:sz w:val="24"/>
          <w:lang w:val="en"/>
        </w:rPr>
        <w:t>3,BANK0's</w:t>
      </w:r>
      <w:r>
        <w:rPr>
          <w:lang w:val="en"/>
        </w:rPr>
        <w:t xml:space="preserve"> pair of </w:t>
      </w:r>
      <w:r>
        <w:rPr>
          <w:sz w:val="24"/>
          <w:lang w:val="en"/>
        </w:rPr>
        <w:t>difference pairs, and</w:t>
      </w:r>
      <w:r>
        <w:rPr>
          <w:lang w:val="en"/>
        </w:rPr>
        <w:t xml:space="preserve"> </w:t>
      </w:r>
      <w:r>
        <w:rPr>
          <w:sz w:val="24"/>
          <w:lang w:val="en"/>
        </w:rPr>
        <w:t>BANK2's</w:t>
      </w:r>
      <w:r>
        <w:rPr>
          <w:lang w:val="en"/>
        </w:rPr>
        <w:t xml:space="preserve"> </w:t>
      </w:r>
      <w:r>
        <w:rPr>
          <w:sz w:val="24"/>
          <w:lang w:val="en"/>
        </w:rPr>
        <w:t>one</w:t>
      </w:r>
      <w:r>
        <w:rPr>
          <w:lang w:val="en"/>
        </w:rPr>
        <w:t xml:space="preserve"> </w:t>
      </w:r>
      <w:r>
        <w:rPr>
          <w:sz w:val="24"/>
          <w:lang w:val="en"/>
        </w:rPr>
        <w:t>GPIO. The second group consists of:1,DC5V, DC3.3V</w:t>
      </w:r>
      <w:r>
        <w:rPr>
          <w:lang w:val="en"/>
        </w:rPr>
        <w:t xml:space="preserve"> </w:t>
      </w:r>
      <w:r>
        <w:rPr>
          <w:sz w:val="24"/>
          <w:lang w:val="en"/>
        </w:rPr>
        <w:t>power output;2,</w:t>
      </w:r>
      <w:r>
        <w:rPr>
          <w:lang w:val="en"/>
        </w:rPr>
        <w:t xml:space="preserve">  </w:t>
      </w:r>
      <w:r>
        <w:rPr>
          <w:sz w:val="24"/>
          <w:lang w:val="en"/>
        </w:rPr>
        <w:t>BANK2's 4</w:t>
      </w:r>
      <w:r>
        <w:rPr>
          <w:lang w:val="en"/>
        </w:rPr>
        <w:t xml:space="preserve"> pairs </w:t>
      </w:r>
      <w:r>
        <w:rPr>
          <w:sz w:val="24"/>
          <w:lang w:val="en"/>
        </w:rPr>
        <w:t>of</w:t>
      </w:r>
      <w:r>
        <w:rPr>
          <w:lang w:val="en"/>
        </w:rPr>
        <w:t xml:space="preserve"> </w:t>
      </w:r>
      <w:r>
        <w:rPr>
          <w:sz w:val="24"/>
          <w:lang w:val="en"/>
        </w:rPr>
        <w:t>differential pairs;</w:t>
      </w:r>
      <w:r>
        <w:rPr>
          <w:lang w:val="en"/>
        </w:rPr>
        <w:t xml:space="preserve"> </w:t>
      </w:r>
      <w:r>
        <w:rPr>
          <w:sz w:val="24"/>
          <w:lang w:val="en"/>
        </w:rPr>
        <w:t>1</w:t>
      </w:r>
      <w:r>
        <w:rPr>
          <w:lang w:val="en"/>
        </w:rPr>
        <w:t xml:space="preserve"> </w:t>
      </w:r>
      <w:r>
        <w:rPr>
          <w:sz w:val="24"/>
          <w:lang w:val="en"/>
        </w:rPr>
        <w:t>GPIO(IOR9B_33IO</w:t>
      </w:r>
      <w:r>
        <w:rPr>
          <w:lang w:val="en"/>
        </w:rPr>
        <w:t xml:space="preserve"> shared with the first  </w:t>
      </w:r>
      <w:r>
        <w:rPr>
          <w:sz w:val="24"/>
          <w:lang w:val="en"/>
        </w:rPr>
        <w:t>group); 3,BANK0's</w:t>
      </w:r>
      <w:r>
        <w:rPr>
          <w:lang w:val="en"/>
        </w:rPr>
        <w:t xml:space="preserve">  </w:t>
      </w:r>
      <w:r>
        <w:rPr>
          <w:sz w:val="24"/>
          <w:lang w:val="en"/>
        </w:rPr>
        <w:t>2</w:t>
      </w:r>
      <w:r>
        <w:rPr>
          <w:lang w:val="en"/>
        </w:rPr>
        <w:t xml:space="preserve">  </w:t>
      </w:r>
      <w:r>
        <w:rPr>
          <w:sz w:val="24"/>
          <w:lang w:val="en"/>
        </w:rPr>
        <w:t>GPIO. Users can support the official recommended transfer board for camera input</w:t>
      </w:r>
      <w:r>
        <w:rPr>
          <w:lang w:val="en"/>
        </w:rPr>
        <w:t xml:space="preserve"> </w:t>
      </w:r>
      <w:r>
        <w:rPr>
          <w:sz w:val="24"/>
          <w:lang w:val="en"/>
        </w:rPr>
        <w:t>-HDMI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output experiments, etc.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2B07BC81" w14:textId="77777777" w:rsidR="003A299F" w:rsidRDefault="00B261E1">
      <w:pPr>
        <w:pStyle w:val="Heading3"/>
        <w:ind w:left="216"/>
      </w:pPr>
      <w:bookmarkStart w:id="38" w:name="_Toc26419"/>
      <w:r>
        <w:rPr>
          <w:lang w:val="en"/>
        </w:rPr>
        <w:t>3.7.2 Extended IO schematics</w:t>
      </w:r>
      <w:bookmarkEnd w:id="38"/>
    </w:p>
    <w:p w14:paraId="62D773F5" w14:textId="77777777" w:rsidR="003A299F" w:rsidRDefault="00B261E1">
      <w:pPr>
        <w:spacing w:after="243" w:line="259" w:lineRule="auto"/>
        <w:ind w:left="0" w:right="31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04A8C04" wp14:editId="46EA2688">
                <wp:extent cx="4948429" cy="2666234"/>
                <wp:effectExtent l="0" t="0" r="0" b="0"/>
                <wp:docPr id="23806" name="Group 23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429" cy="2666234"/>
                          <a:chOff x="0" y="0"/>
                          <a:chExt cx="4948429" cy="2666234"/>
                        </a:xfrm>
                      </wpg:grpSpPr>
                      <pic:pic xmlns:pic="http://schemas.openxmlformats.org/drawingml/2006/picture">
                        <pic:nvPicPr>
                          <pic:cNvPr id="1760" name="Picture 17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808" cy="263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1" name="Rectangle 1761"/>
                        <wps:cNvSpPr/>
                        <wps:spPr>
                          <a:xfrm>
                            <a:off x="2273808" y="2534441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8F802" w14:textId="77777777" w:rsidR="003A299F" w:rsidRDefault="00B261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7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343912" y="83820"/>
                            <a:ext cx="2604516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23806" style="width:389.64pt;height:209.94pt;mso-position-horizontal-relative:char;mso-position-vertical-relative:line" coordsize="49484,26662">
                <v:shape id="Picture 1760" style="position:absolute;width:22738;height:26365;left:0;top:0;" filled="f">
                  <v:imagedata r:id="rId25"/>
                </v:shape>
                <v:rect id="Rectangle 1761" style="position:absolute;width:516;height:1752;left:22738;top:25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63" style="position:absolute;width:26045;height:25527;left:23439;top:838;" filled="f">
                  <v:imagedata r:id="rId26"/>
                </v:shape>
              </v:group>
            </w:pict>
          </mc:Fallback>
        </mc:AlternateContent>
      </w: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7E8868B3" w14:textId="77777777" w:rsidR="003A299F" w:rsidRDefault="00B261E1">
      <w:pPr>
        <w:spacing w:after="174"/>
        <w:ind w:right="158"/>
        <w:jc w:val="center"/>
      </w:pPr>
      <w:r>
        <w:rPr>
          <w:sz w:val="21"/>
          <w:lang w:val="en"/>
        </w:rPr>
        <w:lastRenderedPageBreak/>
        <w:t>Figure 3-</w:t>
      </w:r>
      <w:r>
        <w:rPr>
          <w:lang w:val="en"/>
        </w:rPr>
        <w:t xml:space="preserve">19 </w:t>
      </w:r>
      <w:r>
        <w:rPr>
          <w:sz w:val="21"/>
          <w:lang w:val="en"/>
        </w:rPr>
        <w:t xml:space="preserve"> Extends the schematic</w:t>
      </w:r>
    </w:p>
    <w:p w14:paraId="52258E0B" w14:textId="77777777" w:rsidR="003A299F" w:rsidRDefault="00B261E1">
      <w:pPr>
        <w:spacing w:after="531" w:line="259" w:lineRule="auto"/>
        <w:ind w:left="0" w:right="64" w:firstLine="0"/>
        <w:jc w:val="center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05C70EF2" w14:textId="77777777" w:rsidR="003A299F" w:rsidRDefault="00B261E1">
      <w:pPr>
        <w:pStyle w:val="Heading3"/>
        <w:spacing w:after="0"/>
        <w:ind w:left="216"/>
      </w:pPr>
      <w:bookmarkStart w:id="39" w:name="_Toc26420"/>
      <w:r>
        <w:rPr>
          <w:lang w:val="en"/>
        </w:rPr>
        <w:t>3.7.3 Pin distribution</w:t>
      </w:r>
      <w:bookmarkEnd w:id="39"/>
    </w:p>
    <w:tbl>
      <w:tblPr>
        <w:tblStyle w:val="TableGrid"/>
        <w:tblW w:w="8345" w:type="dxa"/>
        <w:tblInd w:w="-107" w:type="dxa"/>
        <w:tblCellMar>
          <w:top w:w="7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880"/>
        <w:gridCol w:w="1992"/>
        <w:gridCol w:w="1099"/>
        <w:gridCol w:w="1678"/>
        <w:gridCol w:w="1696"/>
      </w:tblGrid>
      <w:tr w:rsidR="003A299F" w14:paraId="22BAFBF0" w14:textId="77777777">
        <w:trPr>
          <w:trHeight w:val="384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0951050" w14:textId="77777777" w:rsidR="003A299F" w:rsidRDefault="00B261E1">
            <w:pPr>
              <w:spacing w:after="0" w:line="259" w:lineRule="auto"/>
              <w:ind w:left="7" w:firstLine="0"/>
              <w:jc w:val="center"/>
            </w:pPr>
            <w:r>
              <w:rPr>
                <w:lang w:val="en"/>
              </w:rPr>
              <w:t>Signal name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19FA1F5" w14:textId="77777777" w:rsidR="003A299F" w:rsidRDefault="00B261E1">
            <w:pPr>
              <w:spacing w:after="0" w:line="259" w:lineRule="auto"/>
              <w:ind w:left="164" w:firstLine="0"/>
            </w:pPr>
            <w:r>
              <w:rPr>
                <w:lang w:val="en"/>
              </w:rPr>
              <w:t>FPGA Pin 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4150620" w14:textId="77777777" w:rsidR="003A299F" w:rsidRDefault="00B261E1">
            <w:pPr>
              <w:spacing w:after="0" w:line="259" w:lineRule="auto"/>
              <w:ind w:left="136" w:firstLine="0"/>
            </w:pPr>
            <w:r>
              <w:rPr>
                <w:lang w:val="en"/>
              </w:rPr>
              <w:t xml:space="preserve">BANK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598D676" w14:textId="77777777" w:rsidR="003A299F" w:rsidRDefault="00B261E1">
            <w:pPr>
              <w:spacing w:after="0" w:line="259" w:lineRule="auto"/>
              <w:ind w:left="11" w:firstLine="0"/>
              <w:jc w:val="center"/>
            </w:pPr>
            <w:r>
              <w:rPr>
                <w:lang w:val="en"/>
              </w:rPr>
              <w:t>description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6848BB" w14:textId="77777777" w:rsidR="003A299F" w:rsidRDefault="00B261E1">
            <w:pPr>
              <w:spacing w:after="0" w:line="259" w:lineRule="auto"/>
              <w:ind w:firstLine="0"/>
              <w:jc w:val="center"/>
            </w:pPr>
            <w:r>
              <w:rPr>
                <w:lang w:val="en"/>
              </w:rPr>
              <w:t>I/</w:t>
            </w:r>
            <w:proofErr w:type="spellStart"/>
            <w:r>
              <w:rPr>
                <w:lang w:val="en"/>
              </w:rPr>
              <w:t>O电平</w:t>
            </w:r>
            <w:proofErr w:type="spellEnd"/>
          </w:p>
        </w:tc>
      </w:tr>
      <w:tr w:rsidR="003A299F" w14:paraId="64C36261" w14:textId="77777777">
        <w:trPr>
          <w:trHeight w:val="388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FDD0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IOT10A_01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F7A9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F928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444E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4ADF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5B9C6AE3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2082B" w14:textId="77777777" w:rsidR="003A299F" w:rsidRDefault="00B261E1">
            <w:pPr>
              <w:spacing w:after="0" w:line="259" w:lineRule="auto"/>
              <w:ind w:left="9" w:firstLine="0"/>
              <w:jc w:val="center"/>
            </w:pPr>
            <w:r>
              <w:rPr>
                <w:lang w:val="en"/>
              </w:rPr>
              <w:t xml:space="preserve">IOT10B_02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026C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2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D3D6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92B00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861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473CDF4D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D5F55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IOT4B_08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F03B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8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D5F8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FA7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GPIO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460A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3305F46D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F77C0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IOT5B_09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AE0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9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D517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0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8B7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GPIO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30FE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A63691F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EB578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IOR17B_27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51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27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CCB8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98BA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798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75F6A3A1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706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IOR17A_28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E45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28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2EB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69433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0415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3560391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443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IOR15B_29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94A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29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682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F3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B17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3D7F3552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834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IOR15A_30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01E12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E8C3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6784B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1AC6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686D6D04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D5F1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IOR11B_31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8FB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31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D06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1CBD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4DBB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6A4A641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C307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IOR11A_32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CCC7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32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C5BF3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06301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2DC2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2788F7A3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AB62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IOR9B_33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B966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33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580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B86C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GPIO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DE74" w14:textId="77777777" w:rsidR="003A299F" w:rsidRDefault="00B261E1">
            <w:pPr>
              <w:spacing w:after="0" w:line="259" w:lineRule="auto"/>
              <w:ind w:left="0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BE7604A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E67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IOR2B_34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6D45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34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481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3EB5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7E63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5F0E4A6A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5B2F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IOR2A_35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FEE3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35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2CC8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D76B7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0273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30ABCE22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BCF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IOT26A_39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4391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39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C30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9FE4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7A4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5EDBCBEC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FCE1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IOT26B_40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E74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E95B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2C93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4EBE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9B19A94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AFAF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IOT20A_41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BCF71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41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214D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6606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647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4F40F039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3D5C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IOT20B_42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7EC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42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3ED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572B5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E50DC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198B621A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8E8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IOT17A_43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59AE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43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3738B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4721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A9B7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487775E8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F3DB7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IOT17B_44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F46C8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44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B546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2B77B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5DA5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00F943BF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27D0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IOT13A_45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B2AE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45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DA8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E66C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AA6AF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1280FDDD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46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IOT13B_46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77E66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46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8EDF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EE211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9A3D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6601F539" w14:textId="77777777">
        <w:trPr>
          <w:trHeight w:val="389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C9B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IOT11B_47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382A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47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7E14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16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A1B4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>The difference is right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D5279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  <w:tr w:rsidR="003A299F" w14:paraId="30E2251B" w14:textId="77777777">
        <w:trPr>
          <w:trHeight w:val="386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82EA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IOT11A_48 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04AD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sz w:val="20"/>
                <w:lang w:val="en"/>
              </w:rPr>
              <w:t xml:space="preserve">48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C915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26A3" w14:textId="77777777" w:rsidR="003A299F" w:rsidRDefault="003A299F">
            <w:pPr>
              <w:spacing w:after="160" w:line="259" w:lineRule="auto"/>
              <w:ind w:left="0" w:firstLine="0"/>
            </w:pP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5065E" w14:textId="77777777" w:rsidR="003A299F" w:rsidRDefault="00B261E1">
            <w:pPr>
              <w:spacing w:after="0" w:line="259" w:lineRule="auto"/>
              <w:ind w:left="1" w:firstLine="0"/>
            </w:pPr>
            <w:r>
              <w:rPr>
                <w:lang w:val="en"/>
              </w:rPr>
              <w:t xml:space="preserve">1.2V/2.5V </w:t>
            </w:r>
          </w:p>
        </w:tc>
      </w:tr>
    </w:tbl>
    <w:p w14:paraId="6EB6584B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64662D21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lastRenderedPageBreak/>
        <w:t xml:space="preserve"> </w:t>
      </w:r>
    </w:p>
    <w:p w14:paraId="3EDE3CCE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6ECF814D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29A05857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0769D4B4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0211C1BB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7E41C938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3CD16295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47BFB4A3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2081A822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291BEECE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2FA50F22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6A424AF7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0C42C7BD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78F5679C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7994D696" w14:textId="77777777" w:rsidR="003A299F" w:rsidRDefault="00B261E1">
      <w:pPr>
        <w:spacing w:after="754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5DF92FB4" w14:textId="77777777" w:rsidR="003A299F" w:rsidRDefault="00B261E1">
      <w:pPr>
        <w:pStyle w:val="Heading1"/>
        <w:ind w:left="156"/>
      </w:pPr>
      <w:bookmarkStart w:id="40" w:name="_Toc26421"/>
      <w:r>
        <w:rPr>
          <w:lang w:val="en"/>
        </w:rPr>
        <w:t>3.8 Supporting the expansion of the experimental board</w:t>
      </w:r>
      <w:bookmarkEnd w:id="40"/>
    </w:p>
    <w:p w14:paraId="3BA7E5EE" w14:textId="77777777" w:rsidR="003A299F" w:rsidRDefault="00B261E1">
      <w:pPr>
        <w:pStyle w:val="Heading3"/>
        <w:spacing w:after="480"/>
        <w:ind w:left="216"/>
      </w:pPr>
      <w:bookmarkStart w:id="41" w:name="_Toc26422"/>
      <w:r>
        <w:rPr>
          <w:lang w:val="en"/>
        </w:rPr>
        <w:t>3.8.1 Overview</w:t>
      </w:r>
      <w:bookmarkEnd w:id="41"/>
    </w:p>
    <w:p w14:paraId="332CB7A0" w14:textId="77777777" w:rsidR="003A299F" w:rsidRDefault="00B261E1">
      <w:pPr>
        <w:spacing w:after="282" w:line="542" w:lineRule="auto"/>
      </w:pPr>
      <w:r>
        <w:rPr>
          <w:sz w:val="24"/>
          <w:lang w:val="en"/>
        </w:rPr>
        <w:t xml:space="preserve">For the convenience of simple experiments, the development board is equipped </w:t>
      </w:r>
      <w:proofErr w:type="spellStart"/>
      <w:r>
        <w:rPr>
          <w:sz w:val="24"/>
          <w:lang w:val="en"/>
        </w:rPr>
        <w:t>withan</w:t>
      </w:r>
      <w:proofErr w:type="spellEnd"/>
      <w:r>
        <w:rPr>
          <w:sz w:val="24"/>
          <w:lang w:val="en"/>
        </w:rPr>
        <w:t xml:space="preserve"> FPC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transfer needle test board. Other lab boards should be purchased or made by yourself.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558D38A2" w14:textId="77777777" w:rsidR="003A299F" w:rsidRDefault="00B261E1">
      <w:pPr>
        <w:pStyle w:val="Heading5"/>
        <w:spacing w:after="122"/>
        <w:ind w:left="216"/>
      </w:pPr>
      <w:bookmarkStart w:id="42" w:name="_Toc26423"/>
      <w:r>
        <w:rPr>
          <w:lang w:val="en"/>
        </w:rPr>
        <w:lastRenderedPageBreak/>
        <w:t>3.8.2 Extended Lab Board Schematic</w:t>
      </w:r>
      <w:bookmarkEnd w:id="42"/>
    </w:p>
    <w:p w14:paraId="25C291F1" w14:textId="77777777" w:rsidR="003A299F" w:rsidRDefault="00B261E1">
      <w:pPr>
        <w:spacing w:after="78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FD50846" wp14:editId="4AAB37A0">
                <wp:extent cx="5277612" cy="5647945"/>
                <wp:effectExtent l="0" t="0" r="0" b="0"/>
                <wp:docPr id="22687" name="Group 22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612" cy="5647945"/>
                          <a:chOff x="0" y="0"/>
                          <a:chExt cx="5277612" cy="5647945"/>
                        </a:xfrm>
                      </wpg:grpSpPr>
                      <pic:pic xmlns:pic="http://schemas.openxmlformats.org/drawingml/2006/picture">
                        <pic:nvPicPr>
                          <pic:cNvPr id="2222" name="Picture 22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612" cy="2805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5" name="Picture 222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3220"/>
                            <a:ext cx="5274564" cy="2744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22687" style="width:415.56pt;height:444.72pt;mso-position-horizontal-relative:char;mso-position-vertical-relative:line" coordsize="52776,56479">
                <v:shape id="Picture 2222" style="position:absolute;width:52776;height:28056;left:0;top:0;" filled="f">
                  <v:imagedata r:id="rId29"/>
                </v:shape>
                <v:shape id="Picture 2225" style="position:absolute;width:52745;height:27447;left:0;top:29032;" filled="f">
                  <v:imagedata r:id="rId30"/>
                </v:shape>
              </v:group>
            </w:pict>
          </mc:Fallback>
        </mc:AlternateContent>
      </w:r>
    </w:p>
    <w:p w14:paraId="3465A464" w14:textId="77777777" w:rsidR="003A299F" w:rsidRDefault="00B261E1">
      <w:pPr>
        <w:spacing w:after="63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3A606200" w14:textId="77777777" w:rsidR="003A299F" w:rsidRDefault="00B261E1">
      <w:pPr>
        <w:spacing w:after="0" w:line="259" w:lineRule="auto"/>
        <w:ind w:left="0" w:firstLine="0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1E9C7364" w14:textId="77777777" w:rsidR="003A299F" w:rsidRDefault="00B261E1">
      <w:pPr>
        <w:pStyle w:val="Heading5"/>
        <w:spacing w:after="141"/>
        <w:ind w:left="216"/>
      </w:pPr>
      <w:bookmarkStart w:id="43" w:name="_Toc26424"/>
      <w:r>
        <w:rPr>
          <w:lang w:val="en"/>
        </w:rPr>
        <w:lastRenderedPageBreak/>
        <w:t>3.8.2 Extended test board size chart</w:t>
      </w:r>
      <w:bookmarkEnd w:id="43"/>
    </w:p>
    <w:p w14:paraId="7303918D" w14:textId="77777777" w:rsidR="003A299F" w:rsidRDefault="00B261E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581D8EE" wp14:editId="016BFA35">
            <wp:extent cx="5274564" cy="3768852"/>
            <wp:effectExtent l="0" t="0" r="0" b="0"/>
            <wp:docPr id="2247" name="Picture 2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" name="Picture 22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37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C056" w14:textId="77777777" w:rsidR="003A299F" w:rsidRDefault="00B261E1">
      <w:pPr>
        <w:spacing w:after="3429" w:line="259" w:lineRule="auto"/>
        <w:ind w:left="0" w:right="61" w:firstLine="0"/>
        <w:jc w:val="right"/>
      </w:pPr>
      <w:r>
        <w:rPr>
          <w:rFonts w:ascii="Microsoft YaHei" w:eastAsia="Microsoft YaHei" w:hAnsi="Microsoft YaHei" w:cs="Microsoft YaHei"/>
          <w:sz w:val="20"/>
        </w:rPr>
        <w:t xml:space="preserve"> </w:t>
      </w:r>
    </w:p>
    <w:p w14:paraId="242695A9" w14:textId="77777777" w:rsidR="003A299F" w:rsidRDefault="00B261E1">
      <w:pPr>
        <w:pStyle w:val="Heading1"/>
        <w:spacing w:after="0" w:line="259" w:lineRule="auto"/>
        <w:ind w:left="0" w:right="161" w:firstLine="0"/>
        <w:jc w:val="right"/>
      </w:pPr>
      <w:bookmarkStart w:id="44" w:name="_Toc26425"/>
      <w:r>
        <w:rPr>
          <w:sz w:val="52"/>
          <w:lang w:val="en"/>
        </w:rPr>
        <w:t>4,</w:t>
      </w:r>
      <w:r>
        <w:rPr>
          <w:lang w:val="en"/>
        </w:rPr>
        <w:t xml:space="preserve"> </w:t>
      </w:r>
      <w:r>
        <w:rPr>
          <w:sz w:val="74"/>
          <w:vertAlign w:val="subscript"/>
          <w:lang w:val="en"/>
        </w:rPr>
        <w:t>the use of the board</w:t>
      </w:r>
      <w:bookmarkEnd w:id="44"/>
    </w:p>
    <w:p w14:paraId="774835F4" w14:textId="77777777" w:rsidR="003A299F" w:rsidRDefault="00B261E1">
      <w:pPr>
        <w:pStyle w:val="Heading4"/>
        <w:ind w:left="216"/>
      </w:pPr>
      <w:bookmarkStart w:id="45" w:name="_Toc26426"/>
      <w:r>
        <w:rPr>
          <w:lang w:val="en"/>
        </w:rPr>
        <w:t>4.1 Project Import</w:t>
      </w:r>
      <w:bookmarkEnd w:id="45"/>
    </w:p>
    <w:p w14:paraId="284ACF5F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See the SUG100-1.7_Gowin</w:t>
      </w:r>
      <w:r>
        <w:rPr>
          <w:lang w:val="en"/>
        </w:rPr>
        <w:t xml:space="preserve"> Cloud Source Software User Guide for specific </w:t>
      </w:r>
      <w:r>
        <w:rPr>
          <w:sz w:val="24"/>
          <w:lang w:val="en"/>
        </w:rPr>
        <w:t>software operating instructions</w:t>
      </w:r>
    </w:p>
    <w:p w14:paraId="5902418F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1</w:t>
      </w:r>
      <w:proofErr w:type="gramStart"/>
      <w:r>
        <w:rPr>
          <w:sz w:val="24"/>
          <w:lang w:val="en"/>
        </w:rPr>
        <w:t xml:space="preserve">． </w:t>
      </w:r>
      <w:r>
        <w:rPr>
          <w:lang w:val="en"/>
        </w:rPr>
        <w:t xml:space="preserve"> </w:t>
      </w:r>
      <w:r>
        <w:rPr>
          <w:sz w:val="24"/>
          <w:lang w:val="en"/>
        </w:rPr>
        <w:t>Click</w:t>
      </w:r>
      <w:proofErr w:type="gramEnd"/>
      <w:r>
        <w:rPr>
          <w:sz w:val="24"/>
          <w:lang w:val="en"/>
        </w:rPr>
        <w:t xml:space="preserve"> directly on</w:t>
      </w:r>
      <w:r>
        <w:rPr>
          <w:lang w:val="en"/>
        </w:rPr>
        <w:t xml:space="preserve"> </w:t>
      </w:r>
      <w:r>
        <w:rPr>
          <w:sz w:val="24"/>
          <w:lang w:val="en"/>
        </w:rPr>
        <w:t>the .gprj</w:t>
      </w:r>
      <w:r>
        <w:rPr>
          <w:lang w:val="en"/>
        </w:rPr>
        <w:t xml:space="preserve"> </w:t>
      </w:r>
      <w:r>
        <w:rPr>
          <w:sz w:val="24"/>
          <w:lang w:val="en"/>
        </w:rPr>
        <w:t>file</w:t>
      </w:r>
    </w:p>
    <w:p w14:paraId="4699E0D1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lastRenderedPageBreak/>
        <w:t>2</w:t>
      </w:r>
      <w:proofErr w:type="gramStart"/>
      <w:r>
        <w:rPr>
          <w:sz w:val="24"/>
          <w:lang w:val="en"/>
        </w:rPr>
        <w:t xml:space="preserve">． </w:t>
      </w:r>
      <w:r>
        <w:rPr>
          <w:lang w:val="en"/>
        </w:rPr>
        <w:t xml:space="preserve"> </w:t>
      </w:r>
      <w:r>
        <w:rPr>
          <w:sz w:val="24"/>
          <w:lang w:val="en"/>
        </w:rPr>
        <w:t>After</w:t>
      </w:r>
      <w:proofErr w:type="gramEnd"/>
      <w:r>
        <w:rPr>
          <w:sz w:val="24"/>
          <w:lang w:val="en"/>
        </w:rPr>
        <w:t xml:space="preserve"> entering the development software, click</w:t>
      </w:r>
      <w:r>
        <w:rPr>
          <w:lang w:val="en"/>
        </w:rPr>
        <w:t xml:space="preserve"> </w:t>
      </w:r>
      <w:r>
        <w:rPr>
          <w:sz w:val="24"/>
          <w:lang w:val="en"/>
        </w:rPr>
        <w:t>on the</w:t>
      </w:r>
      <w:r>
        <w:rPr>
          <w:lang w:val="en"/>
        </w:rPr>
        <w:t xml:space="preserve">  </w:t>
      </w:r>
      <w:r>
        <w:rPr>
          <w:sz w:val="24"/>
          <w:lang w:val="en"/>
        </w:rPr>
        <w:t>file "→"</w:t>
      </w:r>
      <w:r>
        <w:rPr>
          <w:lang w:val="en"/>
        </w:rPr>
        <w:t xml:space="preserve"> </w:t>
      </w:r>
      <w:r>
        <w:rPr>
          <w:sz w:val="24"/>
          <w:lang w:val="en"/>
        </w:rPr>
        <w:t>to open</w:t>
      </w:r>
      <w:r>
        <w:rPr>
          <w:lang w:val="en"/>
        </w:rPr>
        <w:t xml:space="preserve"> </w:t>
      </w:r>
      <w:r>
        <w:rPr>
          <w:sz w:val="24"/>
          <w:lang w:val="en"/>
        </w:rPr>
        <w:t>"Select</w:t>
      </w:r>
      <w:r>
        <w:rPr>
          <w:lang w:val="en"/>
        </w:rPr>
        <w:t xml:space="preserve">  </w:t>
      </w:r>
      <w:r>
        <w:rPr>
          <w:sz w:val="24"/>
          <w:lang w:val="en"/>
        </w:rPr>
        <w:t>.gprj</w:t>
      </w:r>
      <w:r>
        <w:rPr>
          <w:lang w:val="en"/>
        </w:rPr>
        <w:t xml:space="preserve"> file </w:t>
      </w:r>
      <w:r>
        <w:rPr>
          <w:sz w:val="24"/>
          <w:lang w:val="en"/>
        </w:rPr>
        <w:t>import</w:t>
      </w:r>
    </w:p>
    <w:p w14:paraId="185291E9" w14:textId="77777777" w:rsidR="003A299F" w:rsidRDefault="00B261E1">
      <w:pPr>
        <w:spacing w:after="393" w:line="259" w:lineRule="auto"/>
        <w:ind w:left="0" w:right="973" w:firstLine="0"/>
        <w:jc w:val="right"/>
      </w:pPr>
      <w:r>
        <w:rPr>
          <w:noProof/>
        </w:rPr>
        <w:drawing>
          <wp:inline distT="0" distB="0" distL="0" distR="0" wp14:anchorId="266A6B44" wp14:editId="5BA1E964">
            <wp:extent cx="3291840" cy="3413760"/>
            <wp:effectExtent l="0" t="0" r="0" b="0"/>
            <wp:docPr id="2278" name="Picture 2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" name="Picture 22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32B46545" w14:textId="77777777" w:rsidR="003A299F" w:rsidRDefault="00B261E1">
      <w:pPr>
        <w:pStyle w:val="Heading4"/>
        <w:ind w:left="216"/>
      </w:pPr>
      <w:bookmarkStart w:id="46" w:name="_Toc26427"/>
      <w:r>
        <w:rPr>
          <w:lang w:val="en"/>
        </w:rPr>
        <w:t>4.2 The program compiles and downloads</w:t>
      </w:r>
      <w:bookmarkEnd w:id="46"/>
    </w:p>
    <w:p w14:paraId="4D9DE8CC" w14:textId="77777777" w:rsidR="003A299F" w:rsidRDefault="00B261E1">
      <w:pPr>
        <w:spacing w:after="108" w:line="356" w:lineRule="auto"/>
        <w:ind w:left="480" w:firstLine="480"/>
      </w:pPr>
      <w:r>
        <w:rPr>
          <w:sz w:val="24"/>
          <w:lang w:val="en"/>
        </w:rPr>
        <w:t>1. After writing the program, save the click</w:t>
      </w:r>
      <w:r>
        <w:rPr>
          <w:lang w:val="en"/>
        </w:rPr>
        <w:t xml:space="preserve"> </w:t>
      </w:r>
      <w:r>
        <w:rPr>
          <w:sz w:val="24"/>
          <w:lang w:val="en"/>
        </w:rPr>
        <w:t>Process</w:t>
      </w:r>
      <w:r>
        <w:rPr>
          <w:lang w:val="en"/>
        </w:rPr>
        <w:t xml:space="preserve"> click </w:t>
      </w:r>
      <w:r>
        <w:rPr>
          <w:sz w:val="24"/>
          <w:lang w:val="en"/>
        </w:rPr>
        <w:t>Place-Route</w:t>
      </w:r>
      <w:r>
        <w:rPr>
          <w:lang w:val="en"/>
        </w:rPr>
        <w:t xml:space="preserve"> </w:t>
      </w:r>
      <w:r>
        <w:rPr>
          <w:sz w:val="24"/>
          <w:lang w:val="en"/>
        </w:rPr>
        <w:t>compilation, after compilation through the front will appear a green tick</w:t>
      </w:r>
      <w:r>
        <w:rPr>
          <w:lang w:val="en"/>
        </w:rPr>
        <w:t xml:space="preserve"> </w:t>
      </w:r>
    </w:p>
    <w:p w14:paraId="3DF8C70E" w14:textId="77777777" w:rsidR="003A299F" w:rsidRDefault="00B261E1">
      <w:pPr>
        <w:spacing w:after="40" w:line="259" w:lineRule="auto"/>
        <w:ind w:left="0" w:right="198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D8396ED" wp14:editId="6C41F256">
                <wp:extent cx="4933188" cy="6267445"/>
                <wp:effectExtent l="0" t="0" r="0" b="0"/>
                <wp:docPr id="23433" name="Group 23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188" cy="6267445"/>
                          <a:chOff x="0" y="0"/>
                          <a:chExt cx="4933188" cy="6267445"/>
                        </a:xfrm>
                      </wpg:grpSpPr>
                      <pic:pic xmlns:pic="http://schemas.openxmlformats.org/drawingml/2006/picture">
                        <pic:nvPicPr>
                          <pic:cNvPr id="2300" name="Picture 23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2465832" cy="6228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1" name="Rectangle 2301"/>
                        <wps:cNvSpPr/>
                        <wps:spPr>
                          <a:xfrm>
                            <a:off x="2465832" y="6135652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F70E9" w14:textId="77777777" w:rsidR="003A299F" w:rsidRDefault="00B261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3" name="Picture 23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35936" y="0"/>
                            <a:ext cx="2397252" cy="62377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23433" style="width:388.44pt;height:493.5pt;mso-position-horizontal-relative:char;mso-position-vertical-relative:line" coordsize="49331,62674">
                <v:shape id="Picture 2300" style="position:absolute;width:24658;height:62285;left:0;top:91;" filled="f">
                  <v:imagedata r:id="rId35"/>
                </v:shape>
                <v:rect id="Rectangle 2301" style="position:absolute;width:516;height:1752;left:24658;top:61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03" style="position:absolute;width:23972;height:62377;left:25359;top:0;" filled="f">
                  <v:imagedata r:id="rId36"/>
                </v:shape>
              </v:group>
            </w:pict>
          </mc:Fallback>
        </mc:AlternateContent>
      </w:r>
      <w:r>
        <w:t xml:space="preserve"> </w:t>
      </w:r>
    </w:p>
    <w:p w14:paraId="0BF941F9" w14:textId="77777777" w:rsidR="003A299F" w:rsidRDefault="00B261E1">
      <w:pPr>
        <w:spacing w:after="98" w:line="259" w:lineRule="auto"/>
        <w:ind w:left="0" w:firstLine="0"/>
      </w:pPr>
      <w:r>
        <w:t xml:space="preserve"> </w:t>
      </w:r>
    </w:p>
    <w:p w14:paraId="7464B7C8" w14:textId="77777777" w:rsidR="003A299F" w:rsidRDefault="00B261E1">
      <w:pPr>
        <w:spacing w:after="112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56EB7B0D" w14:textId="77777777" w:rsidR="003A299F" w:rsidRDefault="00B261E1">
      <w:pPr>
        <w:spacing w:after="112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2DC8441" w14:textId="77777777" w:rsidR="003A299F" w:rsidRDefault="00B261E1">
      <w:pPr>
        <w:spacing w:after="110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00CA85FD" w14:textId="77777777" w:rsidR="003A299F" w:rsidRDefault="00B261E1">
      <w:pPr>
        <w:spacing w:after="112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7482DC40" w14:textId="77777777" w:rsidR="003A299F" w:rsidRDefault="00B261E1">
      <w:pPr>
        <w:spacing w:after="110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5B487CEF" w14:textId="77777777" w:rsidR="003A299F" w:rsidRDefault="00B261E1">
      <w:pPr>
        <w:spacing w:after="112" w:line="259" w:lineRule="auto"/>
        <w:ind w:left="960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06EDC19B" w14:textId="77777777" w:rsidR="003A299F" w:rsidRDefault="00B261E1">
      <w:pPr>
        <w:spacing w:after="108"/>
        <w:ind w:left="955"/>
      </w:pPr>
      <w:r>
        <w:rPr>
          <w:sz w:val="24"/>
          <w:lang w:val="en"/>
        </w:rPr>
        <w:t>2. After compilation, double-click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on Program </w:t>
      </w:r>
      <w:r>
        <w:rPr>
          <w:lang w:val="en"/>
        </w:rPr>
        <w:t xml:space="preserve"> </w:t>
      </w:r>
      <w:r>
        <w:rPr>
          <w:sz w:val="24"/>
          <w:lang w:val="en"/>
        </w:rPr>
        <w:t>Device</w:t>
      </w:r>
      <w:r>
        <w:rPr>
          <w:lang w:val="en"/>
        </w:rPr>
        <w:t xml:space="preserve"> to pop up the download window and click to </w:t>
      </w:r>
      <w:r>
        <w:rPr>
          <w:sz w:val="24"/>
          <w:lang w:val="en"/>
        </w:rPr>
        <w:t>start downloading</w:t>
      </w:r>
    </w:p>
    <w:p w14:paraId="6A29168C" w14:textId="77777777" w:rsidR="003A299F" w:rsidRDefault="00B261E1">
      <w:pPr>
        <w:spacing w:after="544" w:line="259" w:lineRule="auto"/>
        <w:ind w:left="0" w:right="169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8FAD157" wp14:editId="093DD971">
                <wp:extent cx="5230368" cy="3829045"/>
                <wp:effectExtent l="0" t="0" r="0" b="0"/>
                <wp:docPr id="23393" name="Group 23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368" cy="3829045"/>
                          <a:chOff x="0" y="0"/>
                          <a:chExt cx="5230368" cy="3829045"/>
                        </a:xfrm>
                      </wpg:grpSpPr>
                      <pic:pic xmlns:pic="http://schemas.openxmlformats.org/drawingml/2006/picture">
                        <pic:nvPicPr>
                          <pic:cNvPr id="2328" name="Picture 232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904" cy="379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9" name="Rectangle 2329"/>
                        <wps:cNvSpPr/>
                        <wps:spPr>
                          <a:xfrm>
                            <a:off x="1517904" y="3697252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5EF31" w14:textId="77777777" w:rsidR="003A299F" w:rsidRDefault="00B261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1" name="Picture 233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588008" y="1508760"/>
                            <a:ext cx="3642360" cy="2290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23393" style="width:411.84pt;height:301.5pt;mso-position-horizontal-relative:char;mso-position-vertical-relative:line" coordsize="52303,38290">
                <v:shape id="Picture 2328" style="position:absolute;width:15179;height:37993;left:0;top:0;" filled="f">
                  <v:imagedata r:id="rId39"/>
                </v:shape>
                <v:rect id="Rectangle 2329" style="position:absolute;width:516;height:1752;left:15179;top:36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31" style="position:absolute;width:36423;height:22905;left:15880;top:15087;" filled="f">
                  <v:imagedata r:id="rId40"/>
                </v:shape>
              </v:group>
            </w:pict>
          </mc:Fallback>
        </mc:AlternateContent>
      </w:r>
      <w:r>
        <w:t xml:space="preserve"> </w:t>
      </w:r>
    </w:p>
    <w:p w14:paraId="4552DE63" w14:textId="77777777" w:rsidR="003A299F" w:rsidRDefault="00B261E1">
      <w:pPr>
        <w:pStyle w:val="Heading4"/>
        <w:ind w:left="216"/>
      </w:pPr>
      <w:bookmarkStart w:id="47" w:name="_Toc26428"/>
      <w:r>
        <w:rPr>
          <w:lang w:val="en"/>
        </w:rPr>
        <w:t>4.3 Routine operation and phenomenon description</w:t>
      </w:r>
      <w:bookmarkEnd w:id="47"/>
    </w:p>
    <w:p w14:paraId="172A5A87" w14:textId="77777777" w:rsidR="003A299F" w:rsidRDefault="00B261E1">
      <w:pPr>
        <w:spacing w:after="108"/>
        <w:ind w:left="850"/>
      </w:pPr>
      <w:r>
        <w:rPr>
          <w:sz w:val="24"/>
          <w:lang w:val="en"/>
        </w:rPr>
        <w:t xml:space="preserve">The development board set companion video will be available in </w:t>
      </w:r>
      <w:proofErr w:type="spellStart"/>
      <w:r>
        <w:rPr>
          <w:sz w:val="24"/>
          <w:lang w:val="en"/>
        </w:rPr>
        <w:t>Bilibili</w:t>
      </w:r>
      <w:proofErr w:type="spellEnd"/>
      <w:r>
        <w:rPr>
          <w:sz w:val="24"/>
          <w:lang w:val="en"/>
        </w:rPr>
        <w:t>(website</w:t>
      </w:r>
      <w:r>
        <w:rPr>
          <w:lang w:val="en"/>
        </w:rPr>
        <w:t xml:space="preserve"> </w:t>
      </w:r>
      <w:r>
        <w:rPr>
          <w:sz w:val="24"/>
          <w:lang w:val="en"/>
        </w:rPr>
        <w:t>:</w:t>
      </w:r>
    </w:p>
    <w:p w14:paraId="4EDFA95C" w14:textId="77777777" w:rsidR="003A299F" w:rsidRDefault="00B261E1">
      <w:pPr>
        <w:spacing w:after="2" w:line="354" w:lineRule="auto"/>
        <w:ind w:left="490"/>
      </w:pPr>
      <w:r>
        <w:rPr>
          <w:color w:val="0563C1"/>
          <w:sz w:val="24"/>
          <w:u w:val="single" w:color="0563C1"/>
          <w:lang w:val="en"/>
        </w:rPr>
        <w:t>https://space.bilibili.com/507416742)</w:t>
      </w:r>
      <w:r>
        <w:rPr>
          <w:sz w:val="24"/>
          <w:lang w:val="en"/>
        </w:rPr>
        <w:t xml:space="preserve">and other websites and related public numbers are welcome to post welcome attention. </w:t>
      </w:r>
    </w:p>
    <w:p w14:paraId="757110BA" w14:textId="77777777" w:rsidR="003A299F" w:rsidRDefault="00B261E1">
      <w:pPr>
        <w:spacing w:after="110" w:line="259" w:lineRule="auto"/>
        <w:ind w:left="919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0D9B9567" w14:textId="77777777" w:rsidR="003A299F" w:rsidRDefault="00B261E1">
      <w:pPr>
        <w:spacing w:after="240" w:line="259" w:lineRule="auto"/>
        <w:ind w:left="919" w:firstLine="0"/>
      </w:pPr>
      <w:r>
        <w:rPr>
          <w:rFonts w:ascii="Microsoft YaHei" w:eastAsia="Microsoft YaHei" w:hAnsi="Microsoft YaHei" w:cs="Microsoft YaHei"/>
          <w:sz w:val="24"/>
        </w:rPr>
        <w:t xml:space="preserve"> </w:t>
      </w:r>
    </w:p>
    <w:p w14:paraId="24BF3E33" w14:textId="77777777" w:rsidR="003A299F" w:rsidRDefault="00B261E1">
      <w:pPr>
        <w:spacing w:after="489" w:line="259" w:lineRule="auto"/>
        <w:ind w:left="0" w:firstLine="0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57C203B1" w14:textId="77777777" w:rsidR="003A299F" w:rsidRDefault="00B261E1">
      <w:pPr>
        <w:pStyle w:val="Heading4"/>
        <w:spacing w:after="498"/>
        <w:ind w:left="216"/>
      </w:pPr>
      <w:bookmarkStart w:id="48" w:name="_Toc26429"/>
      <w:r>
        <w:rPr>
          <w:lang w:val="en"/>
        </w:rPr>
        <w:t>4.4 Precautions for the use of the board</w:t>
      </w:r>
      <w:bookmarkEnd w:id="48"/>
    </w:p>
    <w:p w14:paraId="49147CFC" w14:textId="77777777" w:rsidR="003A299F" w:rsidRDefault="00B261E1">
      <w:pPr>
        <w:spacing w:after="0" w:line="259" w:lineRule="auto"/>
        <w:ind w:left="0" w:firstLine="0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320BA7AA" w14:textId="77777777" w:rsidR="003A299F" w:rsidRDefault="00B261E1">
      <w:pPr>
        <w:spacing w:after="247" w:line="259" w:lineRule="auto"/>
        <w:ind w:left="0" w:right="100" w:firstLine="0"/>
        <w:jc w:val="center"/>
      </w:pPr>
      <w:r>
        <w:rPr>
          <w:noProof/>
        </w:rPr>
        <w:lastRenderedPageBreak/>
        <w:drawing>
          <wp:inline distT="0" distB="0" distL="0" distR="0" wp14:anchorId="24CB6792" wp14:editId="2A510343">
            <wp:extent cx="1583436" cy="4209288"/>
            <wp:effectExtent l="0" t="0" r="0" b="0"/>
            <wp:docPr id="2361" name="Picture 2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" name="Picture 236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3436" cy="42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2BEF9D" w14:textId="77777777" w:rsidR="003A299F" w:rsidRDefault="00B261E1">
      <w:pPr>
        <w:numPr>
          <w:ilvl w:val="0"/>
          <w:numId w:val="6"/>
        </w:numPr>
        <w:spacing w:after="318"/>
        <w:ind w:hanging="299"/>
      </w:pPr>
      <w:r>
        <w:rPr>
          <w:sz w:val="24"/>
          <w:lang w:val="en"/>
        </w:rPr>
        <w:t xml:space="preserve">When using the development board, pay attention to light and light, and do a good job of static protection. </w:t>
      </w:r>
    </w:p>
    <w:p w14:paraId="24941F1F" w14:textId="77777777" w:rsidR="003A299F" w:rsidRDefault="00B261E1">
      <w:pPr>
        <w:numPr>
          <w:ilvl w:val="0"/>
          <w:numId w:val="6"/>
        </w:numPr>
        <w:spacing w:after="318"/>
        <w:ind w:hanging="299"/>
      </w:pPr>
      <w:r>
        <w:rPr>
          <w:sz w:val="24"/>
          <w:lang w:val="en"/>
        </w:rPr>
        <w:t xml:space="preserve">When </w:t>
      </w:r>
      <w:r>
        <w:rPr>
          <w:lang w:val="en"/>
        </w:rPr>
        <w:t xml:space="preserve"> </w:t>
      </w:r>
      <w:r>
        <w:rPr>
          <w:sz w:val="24"/>
          <w:lang w:val="en"/>
        </w:rPr>
        <w:t>downloading</w:t>
      </w:r>
      <w:r>
        <w:rPr>
          <w:lang w:val="en"/>
        </w:rPr>
        <w:t xml:space="preserve"> </w:t>
      </w:r>
      <w:r>
        <w:rPr>
          <w:sz w:val="24"/>
          <w:lang w:val="en"/>
        </w:rPr>
        <w:t>bitstream</w:t>
      </w:r>
      <w:r>
        <w:rPr>
          <w:lang w:val="en"/>
        </w:rPr>
        <w:t xml:space="preserve"> files for </w:t>
      </w:r>
      <w:r>
        <w:rPr>
          <w:sz w:val="24"/>
          <w:lang w:val="en"/>
        </w:rPr>
        <w:t>internal flash or external</w:t>
      </w:r>
      <w:r>
        <w:rPr>
          <w:lang w:val="en"/>
        </w:rPr>
        <w:t xml:space="preserve"> </w:t>
      </w:r>
      <w:r>
        <w:rPr>
          <w:sz w:val="24"/>
          <w:lang w:val="en"/>
        </w:rPr>
        <w:t>Flash,</w:t>
      </w:r>
      <w:r>
        <w:rPr>
          <w:lang w:val="en"/>
        </w:rPr>
        <w:t xml:space="preserve"> </w:t>
      </w:r>
      <w:r>
        <w:rPr>
          <w:sz w:val="24"/>
          <w:lang w:val="en"/>
        </w:rPr>
        <w:t>you need to set</w:t>
      </w:r>
    </w:p>
    <w:p w14:paraId="617AADDE" w14:textId="77777777" w:rsidR="003A299F" w:rsidRDefault="00B261E1">
      <w:pPr>
        <w:spacing w:after="318"/>
        <w:ind w:left="955"/>
      </w:pPr>
      <w:r>
        <w:rPr>
          <w:sz w:val="24"/>
          <w:lang w:val="en"/>
        </w:rPr>
        <w:t>The MODE foot state is on the correct configuration value.</w:t>
      </w:r>
      <w:r>
        <w:rPr>
          <w:lang w:val="en"/>
        </w:rPr>
        <w:t xml:space="preserve"> </w:t>
      </w:r>
      <w:r>
        <w:rPr>
          <w:sz w:val="24"/>
          <w:lang w:val="en"/>
        </w:rPr>
        <w:t xml:space="preserve"> </w:t>
      </w:r>
    </w:p>
    <w:p w14:paraId="3A6D1409" w14:textId="77777777" w:rsidR="003A299F" w:rsidRDefault="00B261E1">
      <w:pPr>
        <w:numPr>
          <w:ilvl w:val="0"/>
          <w:numId w:val="6"/>
        </w:numPr>
        <w:spacing w:after="147"/>
        <w:ind w:hanging="299"/>
      </w:pPr>
      <w:r>
        <w:rPr>
          <w:sz w:val="24"/>
          <w:lang w:val="en"/>
        </w:rPr>
        <w:t xml:space="preserve">When connecting the module, the power must first be turned off. </w:t>
      </w:r>
    </w:p>
    <w:p w14:paraId="05A676D0" w14:textId="345A397F" w:rsidR="003A299F" w:rsidRDefault="00B261E1">
      <w:pPr>
        <w:spacing w:after="0" w:line="259" w:lineRule="auto"/>
        <w:ind w:left="0" w:firstLine="0"/>
      </w:pPr>
      <w:r>
        <w:t xml:space="preserve"> </w:t>
      </w:r>
    </w:p>
    <w:sectPr w:rsidR="003A299F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639" w:bottom="1474" w:left="1800" w:header="880" w:footer="80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4F984" w14:textId="77777777" w:rsidR="00F92AA4" w:rsidRDefault="00F92AA4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49741813" w14:textId="77777777" w:rsidR="00F92AA4" w:rsidRDefault="00F92AA4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72BA4A" w14:textId="77777777" w:rsidR="003A299F" w:rsidRDefault="003A299F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8C2C0" w14:textId="77777777" w:rsidR="003A299F" w:rsidRDefault="003A299F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64AD1" w14:textId="77777777" w:rsidR="003A299F" w:rsidRDefault="003A299F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4EEA7" w14:textId="77777777" w:rsidR="003A299F" w:rsidRDefault="00B261E1">
    <w:pPr>
      <w:spacing w:after="0" w:line="259" w:lineRule="auto"/>
      <w:ind w:left="0" w:firstLine="0"/>
    </w:pPr>
    <w:r>
      <w:rPr>
        <w:sz w:val="20"/>
        <w:lang w:val="en"/>
      </w:rPr>
      <w:t xml:space="preserve"> </w:t>
    </w:r>
  </w:p>
  <w:p w14:paraId="7B3440D9" w14:textId="77777777" w:rsidR="003A299F" w:rsidRDefault="00B261E1">
    <w:pPr>
      <w:spacing w:after="0" w:line="259" w:lineRule="auto"/>
      <w:ind w:left="0" w:right="164" w:firstLine="0"/>
      <w:jc w:val="center"/>
    </w:pPr>
    <w:r>
      <w:rPr>
        <w:lang w:val="en"/>
      </w:rPr>
      <w:fldChar w:fldCharType="begin"/>
    </w:r>
    <w:r>
      <w:rPr>
        <w:lang w:val="en"/>
      </w:rPr>
      <w:instrText xml:space="preserve"> PAGE   \* MERGEFORMAT </w:instrText>
    </w:r>
    <w:r>
      <w:rPr>
        <w:lang w:val="en"/>
      </w:rPr>
      <w:fldChar w:fldCharType="separate"/>
    </w:r>
    <w:r>
      <w:rPr>
        <w:sz w:val="18"/>
        <w:lang w:val="en"/>
      </w:rPr>
      <w:t>1</w:t>
    </w:r>
    <w:r>
      <w:rPr>
        <w:sz w:val="18"/>
        <w:lang w:val="en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AE89E" w14:textId="77777777" w:rsidR="003A299F" w:rsidRDefault="00B261E1">
    <w:pPr>
      <w:spacing w:after="0" w:line="259" w:lineRule="auto"/>
      <w:ind w:left="0" w:firstLine="0"/>
    </w:pPr>
    <w:r>
      <w:rPr>
        <w:sz w:val="20"/>
        <w:lang w:val="en"/>
      </w:rPr>
      <w:t xml:space="preserve"> </w:t>
    </w:r>
  </w:p>
  <w:p w14:paraId="4DCAD169" w14:textId="77777777" w:rsidR="003A299F" w:rsidRDefault="00B261E1">
    <w:pPr>
      <w:spacing w:after="0" w:line="259" w:lineRule="auto"/>
      <w:ind w:left="0" w:right="164" w:firstLine="0"/>
      <w:jc w:val="center"/>
    </w:pPr>
    <w:r>
      <w:rPr>
        <w:lang w:val="en"/>
      </w:rPr>
      <w:fldChar w:fldCharType="begin"/>
    </w:r>
    <w:r>
      <w:rPr>
        <w:lang w:val="en"/>
      </w:rPr>
      <w:instrText xml:space="preserve"> PAGE   \* MERGEFORMAT </w:instrText>
    </w:r>
    <w:r>
      <w:rPr>
        <w:lang w:val="en"/>
      </w:rPr>
      <w:fldChar w:fldCharType="separate"/>
    </w:r>
    <w:r>
      <w:rPr>
        <w:sz w:val="18"/>
        <w:lang w:val="en"/>
      </w:rPr>
      <w:t>1</w:t>
    </w:r>
    <w:r>
      <w:rPr>
        <w:sz w:val="18"/>
        <w:lang w:val="en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73004" w14:textId="77777777" w:rsidR="003A299F" w:rsidRDefault="00B261E1">
    <w:pPr>
      <w:spacing w:after="0" w:line="259" w:lineRule="auto"/>
      <w:ind w:left="0" w:firstLine="0"/>
    </w:pPr>
    <w:r>
      <w:rPr>
        <w:sz w:val="20"/>
        <w:lang w:val="en"/>
      </w:rPr>
      <w:t xml:space="preserve"> </w:t>
    </w:r>
  </w:p>
  <w:p w14:paraId="3AE9E46B" w14:textId="77777777" w:rsidR="003A299F" w:rsidRDefault="00B261E1">
    <w:pPr>
      <w:spacing w:after="0" w:line="259" w:lineRule="auto"/>
      <w:ind w:left="0" w:right="164" w:firstLine="0"/>
      <w:jc w:val="center"/>
    </w:pPr>
    <w:r>
      <w:rPr>
        <w:lang w:val="en"/>
      </w:rPr>
      <w:fldChar w:fldCharType="begin"/>
    </w:r>
    <w:r>
      <w:rPr>
        <w:lang w:val="en"/>
      </w:rPr>
      <w:instrText xml:space="preserve"> PAGE   \* MERGEFORMAT </w:instrText>
    </w:r>
    <w:r>
      <w:rPr>
        <w:lang w:val="en"/>
      </w:rPr>
      <w:fldChar w:fldCharType="separate"/>
    </w:r>
    <w:r>
      <w:rPr>
        <w:sz w:val="18"/>
        <w:lang w:val="en"/>
      </w:rPr>
      <w:t>1</w:t>
    </w:r>
    <w:r>
      <w:rPr>
        <w:sz w:val="18"/>
        <w:lang w:val="e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FFBF9" w14:textId="77777777" w:rsidR="00F92AA4" w:rsidRDefault="00F92AA4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2CA7067E" w14:textId="77777777" w:rsidR="00F92AA4" w:rsidRDefault="00F92AA4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CF1B9" w14:textId="77777777" w:rsidR="003A299F" w:rsidRDefault="00B261E1">
    <w:pPr>
      <w:spacing w:after="0" w:line="259" w:lineRule="auto"/>
      <w:ind w:left="0" w:firstLine="0"/>
    </w:pPr>
    <w:r>
      <w:rPr>
        <w:noProof/>
        <w:lang w:val="e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9AF71B" wp14:editId="4E06AA76">
              <wp:simplePos x="0" y="0"/>
              <wp:positionH relativeFrom="page">
                <wp:posOffset>1124712</wp:posOffset>
              </wp:positionH>
              <wp:positionV relativeFrom="page">
                <wp:posOffset>701040</wp:posOffset>
              </wp:positionV>
              <wp:extent cx="5311140" cy="9144"/>
              <wp:effectExtent l="0" t="0" r="0" b="0"/>
              <wp:wrapSquare wrapText="bothSides"/>
              <wp:docPr id="25229" name="Group 25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9144"/>
                        <a:chOff x="0" y="0"/>
                        <a:chExt cx="5311140" cy="9144"/>
                      </a:xfrm>
                    </wpg:grpSpPr>
                    <wps:wsp>
                      <wps:cNvPr id="27463" name="Shape 27463"/>
                      <wps:cNvSpPr/>
                      <wps:spPr>
                        <a:xfrm>
                          <a:off x="0" y="0"/>
                          <a:ext cx="53111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1140" h="9144">
                              <a:moveTo>
                                <a:pt x="0" y="0"/>
                              </a:moveTo>
                              <a:lnTo>
                                <a:pt x="5311140" y="0"/>
                              </a:lnTo>
                              <a:lnTo>
                                <a:pt x="53111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29" style="width:418.2pt;height:0.720001pt;position:absolute;mso-position-horizontal-relative:page;mso-position-horizontal:absolute;margin-left:88.56pt;mso-position-vertical-relative:page;margin-top:55.2pt;" coordsize="53111,91">
              <v:shape id="Shape 27464" style="position:absolute;width:53111;height:91;left:0;top:0;" coordsize="5311140,9144" path="m0,0l5311140,0l5311140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sz w:val="18"/>
        <w:lang w:val="en"/>
      </w:rPr>
      <w:t xml:space="preserve">9KDual </w:t>
    </w:r>
    <w:proofErr w:type="spellStart"/>
    <w:r>
      <w:rPr>
        <w:sz w:val="18"/>
        <w:lang w:val="en"/>
      </w:rPr>
      <w:t>channelmipi</w:t>
    </w:r>
    <w:proofErr w:type="spellEnd"/>
    <w:r>
      <w:rPr>
        <w:sz w:val="18"/>
        <w:lang w:val="en"/>
      </w:rPr>
      <w:t xml:space="preserve"> Board user manual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D3F10" w14:textId="77777777" w:rsidR="003A299F" w:rsidRDefault="00B261E1">
    <w:pPr>
      <w:spacing w:after="0" w:line="259" w:lineRule="auto"/>
      <w:ind w:left="0" w:firstLine="0"/>
    </w:pPr>
    <w:r>
      <w:rPr>
        <w:noProof/>
        <w:lang w:val="e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C66108" wp14:editId="05856CE4">
              <wp:simplePos x="0" y="0"/>
              <wp:positionH relativeFrom="page">
                <wp:posOffset>1124712</wp:posOffset>
              </wp:positionH>
              <wp:positionV relativeFrom="page">
                <wp:posOffset>701040</wp:posOffset>
              </wp:positionV>
              <wp:extent cx="5311140" cy="9144"/>
              <wp:effectExtent l="0" t="0" r="0" b="0"/>
              <wp:wrapSquare wrapText="bothSides"/>
              <wp:docPr id="25215" name="Group 25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9144"/>
                        <a:chOff x="0" y="0"/>
                        <a:chExt cx="5311140" cy="9144"/>
                      </a:xfrm>
                    </wpg:grpSpPr>
                    <wps:wsp>
                      <wps:cNvPr id="27461" name="Shape 27461"/>
                      <wps:cNvSpPr/>
                      <wps:spPr>
                        <a:xfrm>
                          <a:off x="0" y="0"/>
                          <a:ext cx="53111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1140" h="9144">
                              <a:moveTo>
                                <a:pt x="0" y="0"/>
                              </a:moveTo>
                              <a:lnTo>
                                <a:pt x="5311140" y="0"/>
                              </a:lnTo>
                              <a:lnTo>
                                <a:pt x="53111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15" style="width:418.2pt;height:0.720001pt;position:absolute;mso-position-horizontal-relative:page;mso-position-horizontal:absolute;margin-left:88.56pt;mso-position-vertical-relative:page;margin-top:55.2pt;" coordsize="53111,91">
              <v:shape id="Shape 27462" style="position:absolute;width:53111;height:91;left:0;top:0;" coordsize="5311140,9144" path="m0,0l5311140,0l5311140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sz w:val="18"/>
        <w:lang w:val="en"/>
      </w:rPr>
      <w:t xml:space="preserve">9KDual </w:t>
    </w:r>
    <w:proofErr w:type="spellStart"/>
    <w:r>
      <w:rPr>
        <w:sz w:val="18"/>
        <w:lang w:val="en"/>
      </w:rPr>
      <w:t>channelmipi</w:t>
    </w:r>
    <w:proofErr w:type="spellEnd"/>
    <w:r>
      <w:rPr>
        <w:sz w:val="18"/>
        <w:lang w:val="en"/>
      </w:rPr>
      <w:t xml:space="preserve"> Board 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D3F286" w14:textId="77777777" w:rsidR="003A299F" w:rsidRDefault="003A299F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076DE" w14:textId="77777777" w:rsidR="003A299F" w:rsidRDefault="00B261E1">
    <w:pPr>
      <w:spacing w:after="0" w:line="259" w:lineRule="auto"/>
      <w:ind w:left="0" w:firstLine="0"/>
    </w:pPr>
    <w:r>
      <w:rPr>
        <w:noProof/>
        <w:lang w:val="en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F1967" wp14:editId="5A6E758F">
              <wp:simplePos x="0" y="0"/>
              <wp:positionH relativeFrom="page">
                <wp:posOffset>1124712</wp:posOffset>
              </wp:positionH>
              <wp:positionV relativeFrom="page">
                <wp:posOffset>701040</wp:posOffset>
              </wp:positionV>
              <wp:extent cx="5311140" cy="9144"/>
              <wp:effectExtent l="0" t="0" r="0" b="0"/>
              <wp:wrapSquare wrapText="bothSides"/>
              <wp:docPr id="25288" name="Group 25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9144"/>
                        <a:chOff x="0" y="0"/>
                        <a:chExt cx="5311140" cy="9144"/>
                      </a:xfrm>
                    </wpg:grpSpPr>
                    <wps:wsp>
                      <wps:cNvPr id="27469" name="Shape 27469"/>
                      <wps:cNvSpPr/>
                      <wps:spPr>
                        <a:xfrm>
                          <a:off x="0" y="0"/>
                          <a:ext cx="53111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1140" h="9144">
                              <a:moveTo>
                                <a:pt x="0" y="0"/>
                              </a:moveTo>
                              <a:lnTo>
                                <a:pt x="5311140" y="0"/>
                              </a:lnTo>
                              <a:lnTo>
                                <a:pt x="53111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88" style="width:418.2pt;height:0.720001pt;position:absolute;mso-position-horizontal-relative:page;mso-position-horizontal:absolute;margin-left:88.56pt;mso-position-vertical-relative:page;margin-top:55.2pt;" coordsize="53111,91">
              <v:shape id="Shape 27470" style="position:absolute;width:53111;height:91;left:0;top:0;" coordsize="5311140,9144" path="m0,0l5311140,0l5311140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sz w:val="18"/>
        <w:lang w:val="en"/>
      </w:rPr>
      <w:t xml:space="preserve">9KDual </w:t>
    </w:r>
    <w:proofErr w:type="spellStart"/>
    <w:r>
      <w:rPr>
        <w:sz w:val="18"/>
        <w:lang w:val="en"/>
      </w:rPr>
      <w:t>channelmipi</w:t>
    </w:r>
    <w:proofErr w:type="spellEnd"/>
    <w:r>
      <w:rPr>
        <w:sz w:val="18"/>
        <w:lang w:val="en"/>
      </w:rPr>
      <w:t xml:space="preserve"> Board user manual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1AE3B" w14:textId="77777777" w:rsidR="003A299F" w:rsidRDefault="00B261E1">
    <w:pPr>
      <w:spacing w:after="0" w:line="259" w:lineRule="auto"/>
      <w:ind w:left="0" w:firstLine="0"/>
    </w:pPr>
    <w:r>
      <w:rPr>
        <w:noProof/>
        <w:lang w:val="e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AA0D36D" wp14:editId="66DBECB0">
              <wp:simplePos x="0" y="0"/>
              <wp:positionH relativeFrom="page">
                <wp:posOffset>1124712</wp:posOffset>
              </wp:positionH>
              <wp:positionV relativeFrom="page">
                <wp:posOffset>701040</wp:posOffset>
              </wp:positionV>
              <wp:extent cx="5311140" cy="9144"/>
              <wp:effectExtent l="0" t="0" r="0" b="0"/>
              <wp:wrapSquare wrapText="bothSides"/>
              <wp:docPr id="25266" name="Group 25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9144"/>
                        <a:chOff x="0" y="0"/>
                        <a:chExt cx="5311140" cy="9144"/>
                      </a:xfrm>
                    </wpg:grpSpPr>
                    <wps:wsp>
                      <wps:cNvPr id="27467" name="Shape 27467"/>
                      <wps:cNvSpPr/>
                      <wps:spPr>
                        <a:xfrm>
                          <a:off x="0" y="0"/>
                          <a:ext cx="53111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1140" h="9144">
                              <a:moveTo>
                                <a:pt x="0" y="0"/>
                              </a:moveTo>
                              <a:lnTo>
                                <a:pt x="5311140" y="0"/>
                              </a:lnTo>
                              <a:lnTo>
                                <a:pt x="53111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66" style="width:418.2pt;height:0.720001pt;position:absolute;mso-position-horizontal-relative:page;mso-position-horizontal:absolute;margin-left:88.56pt;mso-position-vertical-relative:page;margin-top:55.2pt;" coordsize="53111,91">
              <v:shape id="Shape 27468" style="position:absolute;width:53111;height:91;left:0;top:0;" coordsize="5311140,9144" path="m0,0l5311140,0l5311140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sz w:val="18"/>
        <w:lang w:val="en"/>
      </w:rPr>
      <w:t xml:space="preserve">9KDual </w:t>
    </w:r>
    <w:proofErr w:type="spellStart"/>
    <w:r>
      <w:rPr>
        <w:sz w:val="18"/>
        <w:lang w:val="en"/>
      </w:rPr>
      <w:t>channelmipi</w:t>
    </w:r>
    <w:proofErr w:type="spellEnd"/>
    <w:r>
      <w:rPr>
        <w:sz w:val="18"/>
        <w:lang w:val="en"/>
      </w:rPr>
      <w:t xml:space="preserve"> Board user manual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E4B98" w14:textId="77777777" w:rsidR="003A299F" w:rsidRDefault="00B261E1">
    <w:pPr>
      <w:spacing w:after="0" w:line="259" w:lineRule="auto"/>
      <w:ind w:left="0" w:firstLine="0"/>
    </w:pPr>
    <w:r>
      <w:rPr>
        <w:noProof/>
        <w:lang w:val="e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E1411F4" wp14:editId="03017458">
              <wp:simplePos x="0" y="0"/>
              <wp:positionH relativeFrom="page">
                <wp:posOffset>1124712</wp:posOffset>
              </wp:positionH>
              <wp:positionV relativeFrom="page">
                <wp:posOffset>701040</wp:posOffset>
              </wp:positionV>
              <wp:extent cx="5311140" cy="9144"/>
              <wp:effectExtent l="0" t="0" r="0" b="0"/>
              <wp:wrapSquare wrapText="bothSides"/>
              <wp:docPr id="25244" name="Group 25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9144"/>
                        <a:chOff x="0" y="0"/>
                        <a:chExt cx="5311140" cy="9144"/>
                      </a:xfrm>
                    </wpg:grpSpPr>
                    <wps:wsp>
                      <wps:cNvPr id="27465" name="Shape 27465"/>
                      <wps:cNvSpPr/>
                      <wps:spPr>
                        <a:xfrm>
                          <a:off x="0" y="0"/>
                          <a:ext cx="53111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1140" h="9144">
                              <a:moveTo>
                                <a:pt x="0" y="0"/>
                              </a:moveTo>
                              <a:lnTo>
                                <a:pt x="5311140" y="0"/>
                              </a:lnTo>
                              <a:lnTo>
                                <a:pt x="53111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44" style="width:418.2pt;height:0.720001pt;position:absolute;mso-position-horizontal-relative:page;mso-position-horizontal:absolute;margin-left:88.56pt;mso-position-vertical-relative:page;margin-top:55.2pt;" coordsize="53111,91">
              <v:shape id="Shape 27466" style="position:absolute;width:53111;height:91;left:0;top:0;" coordsize="5311140,9144" path="m0,0l5311140,0l5311140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sz w:val="18"/>
        <w:lang w:val="en"/>
      </w:rPr>
      <w:t xml:space="preserve">9KDual </w:t>
    </w:r>
    <w:proofErr w:type="spellStart"/>
    <w:r>
      <w:rPr>
        <w:sz w:val="18"/>
        <w:lang w:val="en"/>
      </w:rPr>
      <w:t>channelmipi</w:t>
    </w:r>
    <w:proofErr w:type="spellEnd"/>
    <w:r>
      <w:rPr>
        <w:sz w:val="18"/>
        <w:lang w:val="en"/>
      </w:rPr>
      <w:t xml:space="preserve"> Board user manual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267BF"/>
    <w:multiLevelType w:val="hybridMultilevel"/>
    <w:tmpl w:val="A70E445C"/>
    <w:lvl w:ilvl="0" w:tplc="FA866CA6">
      <w:start w:val="1"/>
      <w:numFmt w:val="decimal"/>
      <w:lvlText w:val="%1."/>
      <w:lvlJc w:val="left"/>
      <w:pPr>
        <w:ind w:left="1259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B2EC56">
      <w:start w:val="1"/>
      <w:numFmt w:val="lowerLetter"/>
      <w:lvlText w:val="%2"/>
      <w:lvlJc w:val="left"/>
      <w:pPr>
        <w:ind w:left="197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DE4E94">
      <w:start w:val="1"/>
      <w:numFmt w:val="lowerRoman"/>
      <w:lvlText w:val="%3"/>
      <w:lvlJc w:val="left"/>
      <w:pPr>
        <w:ind w:left="269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162860">
      <w:start w:val="1"/>
      <w:numFmt w:val="decimal"/>
      <w:lvlText w:val="%4"/>
      <w:lvlJc w:val="left"/>
      <w:pPr>
        <w:ind w:left="341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78E9B2">
      <w:start w:val="1"/>
      <w:numFmt w:val="lowerLetter"/>
      <w:lvlText w:val="%5"/>
      <w:lvlJc w:val="left"/>
      <w:pPr>
        <w:ind w:left="413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16A72A">
      <w:start w:val="1"/>
      <w:numFmt w:val="lowerRoman"/>
      <w:lvlText w:val="%6"/>
      <w:lvlJc w:val="left"/>
      <w:pPr>
        <w:ind w:left="485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AC741C">
      <w:start w:val="1"/>
      <w:numFmt w:val="decimal"/>
      <w:lvlText w:val="%7"/>
      <w:lvlJc w:val="left"/>
      <w:pPr>
        <w:ind w:left="557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5C717A">
      <w:start w:val="1"/>
      <w:numFmt w:val="lowerLetter"/>
      <w:lvlText w:val="%8"/>
      <w:lvlJc w:val="left"/>
      <w:pPr>
        <w:ind w:left="629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E0DE2C">
      <w:start w:val="1"/>
      <w:numFmt w:val="lowerRoman"/>
      <w:lvlText w:val="%9"/>
      <w:lvlJc w:val="left"/>
      <w:pPr>
        <w:ind w:left="701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5A02B8"/>
    <w:multiLevelType w:val="hybridMultilevel"/>
    <w:tmpl w:val="12709F54"/>
    <w:lvl w:ilvl="0" w:tplc="F0A23506">
      <w:start w:val="1"/>
      <w:numFmt w:val="decimal"/>
      <w:lvlText w:val="%1."/>
      <w:lvlJc w:val="left"/>
      <w:pPr>
        <w:ind w:left="1244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50FFF8">
      <w:start w:val="1"/>
      <w:numFmt w:val="lowerLetter"/>
      <w:lvlText w:val="%2"/>
      <w:lvlJc w:val="left"/>
      <w:pPr>
        <w:ind w:left="20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03232">
      <w:start w:val="1"/>
      <w:numFmt w:val="lowerRoman"/>
      <w:lvlText w:val="%3"/>
      <w:lvlJc w:val="left"/>
      <w:pPr>
        <w:ind w:left="27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DECA62">
      <w:start w:val="1"/>
      <w:numFmt w:val="decimal"/>
      <w:lvlText w:val="%4"/>
      <w:lvlJc w:val="left"/>
      <w:pPr>
        <w:ind w:left="34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C8A91A">
      <w:start w:val="1"/>
      <w:numFmt w:val="lowerLetter"/>
      <w:lvlText w:val="%5"/>
      <w:lvlJc w:val="left"/>
      <w:pPr>
        <w:ind w:left="42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EE4C96">
      <w:start w:val="1"/>
      <w:numFmt w:val="lowerRoman"/>
      <w:lvlText w:val="%6"/>
      <w:lvlJc w:val="left"/>
      <w:pPr>
        <w:ind w:left="49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CE0458">
      <w:start w:val="1"/>
      <w:numFmt w:val="decimal"/>
      <w:lvlText w:val="%7"/>
      <w:lvlJc w:val="left"/>
      <w:pPr>
        <w:ind w:left="56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BC8112">
      <w:start w:val="1"/>
      <w:numFmt w:val="lowerLetter"/>
      <w:lvlText w:val="%8"/>
      <w:lvlJc w:val="left"/>
      <w:pPr>
        <w:ind w:left="63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2CE0EE">
      <w:start w:val="1"/>
      <w:numFmt w:val="lowerRoman"/>
      <w:lvlText w:val="%9"/>
      <w:lvlJc w:val="left"/>
      <w:pPr>
        <w:ind w:left="70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75668B"/>
    <w:multiLevelType w:val="hybridMultilevel"/>
    <w:tmpl w:val="7A9401B4"/>
    <w:lvl w:ilvl="0" w:tplc="C548D25E">
      <w:start w:val="1"/>
      <w:numFmt w:val="decimal"/>
      <w:lvlText w:val="%1."/>
      <w:lvlJc w:val="left"/>
      <w:pPr>
        <w:ind w:left="1264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261880">
      <w:start w:val="1"/>
      <w:numFmt w:val="lowerLetter"/>
      <w:lvlText w:val="%2"/>
      <w:lvlJc w:val="left"/>
      <w:pPr>
        <w:ind w:left="20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F0EF78">
      <w:start w:val="1"/>
      <w:numFmt w:val="lowerRoman"/>
      <w:lvlText w:val="%3"/>
      <w:lvlJc w:val="left"/>
      <w:pPr>
        <w:ind w:left="27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26E40A">
      <w:start w:val="1"/>
      <w:numFmt w:val="decimal"/>
      <w:lvlText w:val="%4"/>
      <w:lvlJc w:val="left"/>
      <w:pPr>
        <w:ind w:left="34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2649C6">
      <w:start w:val="1"/>
      <w:numFmt w:val="lowerLetter"/>
      <w:lvlText w:val="%5"/>
      <w:lvlJc w:val="left"/>
      <w:pPr>
        <w:ind w:left="42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201894">
      <w:start w:val="1"/>
      <w:numFmt w:val="lowerRoman"/>
      <w:lvlText w:val="%6"/>
      <w:lvlJc w:val="left"/>
      <w:pPr>
        <w:ind w:left="49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326422">
      <w:start w:val="1"/>
      <w:numFmt w:val="decimal"/>
      <w:lvlText w:val="%7"/>
      <w:lvlJc w:val="left"/>
      <w:pPr>
        <w:ind w:left="56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AA62">
      <w:start w:val="1"/>
      <w:numFmt w:val="lowerLetter"/>
      <w:lvlText w:val="%8"/>
      <w:lvlJc w:val="left"/>
      <w:pPr>
        <w:ind w:left="63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588682">
      <w:start w:val="1"/>
      <w:numFmt w:val="lowerRoman"/>
      <w:lvlText w:val="%9"/>
      <w:lvlJc w:val="left"/>
      <w:pPr>
        <w:ind w:left="70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DF4F0A"/>
    <w:multiLevelType w:val="hybridMultilevel"/>
    <w:tmpl w:val="DF461F12"/>
    <w:lvl w:ilvl="0" w:tplc="7B0840F6">
      <w:start w:val="1"/>
      <w:numFmt w:val="decimal"/>
      <w:lvlText w:val="%1."/>
      <w:lvlJc w:val="left"/>
      <w:pPr>
        <w:ind w:left="133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C20476">
      <w:start w:val="1"/>
      <w:numFmt w:val="lowerLetter"/>
      <w:lvlText w:val="%2"/>
      <w:lvlJc w:val="left"/>
      <w:pPr>
        <w:ind w:left="196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709262">
      <w:start w:val="1"/>
      <w:numFmt w:val="lowerRoman"/>
      <w:lvlText w:val="%3"/>
      <w:lvlJc w:val="left"/>
      <w:pPr>
        <w:ind w:left="268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329A72">
      <w:start w:val="1"/>
      <w:numFmt w:val="decimal"/>
      <w:lvlText w:val="%4"/>
      <w:lvlJc w:val="left"/>
      <w:pPr>
        <w:ind w:left="340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36C17E">
      <w:start w:val="1"/>
      <w:numFmt w:val="lowerLetter"/>
      <w:lvlText w:val="%5"/>
      <w:lvlJc w:val="left"/>
      <w:pPr>
        <w:ind w:left="412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D269A2">
      <w:start w:val="1"/>
      <w:numFmt w:val="lowerRoman"/>
      <w:lvlText w:val="%6"/>
      <w:lvlJc w:val="left"/>
      <w:pPr>
        <w:ind w:left="484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87204">
      <w:start w:val="1"/>
      <w:numFmt w:val="decimal"/>
      <w:lvlText w:val="%7"/>
      <w:lvlJc w:val="left"/>
      <w:pPr>
        <w:ind w:left="556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F6B71A">
      <w:start w:val="1"/>
      <w:numFmt w:val="lowerLetter"/>
      <w:lvlText w:val="%8"/>
      <w:lvlJc w:val="left"/>
      <w:pPr>
        <w:ind w:left="628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AC3516">
      <w:start w:val="1"/>
      <w:numFmt w:val="lowerRoman"/>
      <w:lvlText w:val="%9"/>
      <w:lvlJc w:val="left"/>
      <w:pPr>
        <w:ind w:left="700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133D5F"/>
    <w:multiLevelType w:val="hybridMultilevel"/>
    <w:tmpl w:val="283E2F0A"/>
    <w:lvl w:ilvl="0" w:tplc="EA7E8DAA">
      <w:start w:val="8"/>
      <w:numFmt w:val="decimal"/>
      <w:lvlText w:val="%1."/>
      <w:lvlJc w:val="left"/>
      <w:pPr>
        <w:ind w:left="1407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92257E">
      <w:start w:val="1"/>
      <w:numFmt w:val="lowerLetter"/>
      <w:lvlText w:val="%2"/>
      <w:lvlJc w:val="left"/>
      <w:pPr>
        <w:ind w:left="20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8A8376">
      <w:start w:val="1"/>
      <w:numFmt w:val="lowerRoman"/>
      <w:lvlText w:val="%3"/>
      <w:lvlJc w:val="left"/>
      <w:pPr>
        <w:ind w:left="27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C66666">
      <w:start w:val="1"/>
      <w:numFmt w:val="decimal"/>
      <w:lvlText w:val="%4"/>
      <w:lvlJc w:val="left"/>
      <w:pPr>
        <w:ind w:left="34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5CE56A">
      <w:start w:val="1"/>
      <w:numFmt w:val="lowerLetter"/>
      <w:lvlText w:val="%5"/>
      <w:lvlJc w:val="left"/>
      <w:pPr>
        <w:ind w:left="42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9A7DD4">
      <w:start w:val="1"/>
      <w:numFmt w:val="lowerRoman"/>
      <w:lvlText w:val="%6"/>
      <w:lvlJc w:val="left"/>
      <w:pPr>
        <w:ind w:left="49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B46CDE">
      <w:start w:val="1"/>
      <w:numFmt w:val="decimal"/>
      <w:lvlText w:val="%7"/>
      <w:lvlJc w:val="left"/>
      <w:pPr>
        <w:ind w:left="56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A257B8">
      <w:start w:val="1"/>
      <w:numFmt w:val="lowerLetter"/>
      <w:lvlText w:val="%8"/>
      <w:lvlJc w:val="left"/>
      <w:pPr>
        <w:ind w:left="63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66499C">
      <w:start w:val="1"/>
      <w:numFmt w:val="lowerRoman"/>
      <w:lvlText w:val="%9"/>
      <w:lvlJc w:val="left"/>
      <w:pPr>
        <w:ind w:left="70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D844CA"/>
    <w:multiLevelType w:val="hybridMultilevel"/>
    <w:tmpl w:val="726CF51C"/>
    <w:lvl w:ilvl="0" w:tplc="B74E9E6E">
      <w:start w:val="1"/>
      <w:numFmt w:val="decimal"/>
      <w:lvlText w:val="%1、"/>
      <w:lvlJc w:val="left"/>
      <w:pPr>
        <w:ind w:left="381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F0D0AA">
      <w:start w:val="1"/>
      <w:numFmt w:val="lowerLetter"/>
      <w:lvlText w:val="%2"/>
      <w:lvlJc w:val="left"/>
      <w:pPr>
        <w:ind w:left="10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DC6CC8">
      <w:start w:val="1"/>
      <w:numFmt w:val="lowerRoman"/>
      <w:lvlText w:val="%3"/>
      <w:lvlJc w:val="left"/>
      <w:pPr>
        <w:ind w:left="18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8A7774">
      <w:start w:val="1"/>
      <w:numFmt w:val="decimal"/>
      <w:lvlText w:val="%4"/>
      <w:lvlJc w:val="left"/>
      <w:pPr>
        <w:ind w:left="25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663B8A">
      <w:start w:val="1"/>
      <w:numFmt w:val="lowerLetter"/>
      <w:lvlText w:val="%5"/>
      <w:lvlJc w:val="left"/>
      <w:pPr>
        <w:ind w:left="32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F40828">
      <w:start w:val="1"/>
      <w:numFmt w:val="lowerRoman"/>
      <w:lvlText w:val="%6"/>
      <w:lvlJc w:val="left"/>
      <w:pPr>
        <w:ind w:left="39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708A16">
      <w:start w:val="1"/>
      <w:numFmt w:val="decimal"/>
      <w:lvlText w:val="%7"/>
      <w:lvlJc w:val="left"/>
      <w:pPr>
        <w:ind w:left="46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062E0">
      <w:start w:val="1"/>
      <w:numFmt w:val="lowerLetter"/>
      <w:lvlText w:val="%8"/>
      <w:lvlJc w:val="left"/>
      <w:pPr>
        <w:ind w:left="54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DAD936">
      <w:start w:val="1"/>
      <w:numFmt w:val="lowerRoman"/>
      <w:lvlText w:val="%9"/>
      <w:lvlJc w:val="left"/>
      <w:pPr>
        <w:ind w:left="61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99F"/>
    <w:rsid w:val="003A299F"/>
    <w:rsid w:val="00B261E1"/>
    <w:rsid w:val="00C14210"/>
    <w:rsid w:val="00D65148"/>
    <w:rsid w:val="00EF273E"/>
    <w:rsid w:val="00F9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99E801"/>
  <w15:docId w15:val="{B293BC42-2BF9-6A4B-859C-5E6D4507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5" w:line="265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59" w:line="265" w:lineRule="auto"/>
      <w:ind w:left="171" w:hanging="10"/>
      <w:outlineLvl w:val="0"/>
    </w:pPr>
    <w:rPr>
      <w:rFonts w:ascii="Microsoft YaHei" w:eastAsia="Microsoft YaHei" w:hAnsi="Microsoft YaHei" w:cs="Microsoft YaHei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59" w:line="265" w:lineRule="auto"/>
      <w:ind w:left="171" w:hanging="10"/>
      <w:outlineLvl w:val="1"/>
    </w:pPr>
    <w:rPr>
      <w:rFonts w:ascii="Microsoft YaHei" w:eastAsia="Microsoft YaHei" w:hAnsi="Microsoft YaHei" w:cs="Microsoft YaHei"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67" w:line="265" w:lineRule="auto"/>
      <w:ind w:left="231" w:hanging="10"/>
      <w:outlineLvl w:val="2"/>
    </w:pPr>
    <w:rPr>
      <w:rFonts w:ascii="Microsoft YaHei" w:eastAsia="Microsoft YaHei" w:hAnsi="Microsoft YaHei" w:cs="Microsoft YaHei"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67" w:line="265" w:lineRule="auto"/>
      <w:ind w:left="231" w:hanging="10"/>
      <w:outlineLvl w:val="3"/>
    </w:pPr>
    <w:rPr>
      <w:rFonts w:ascii="Microsoft YaHei" w:eastAsia="Microsoft YaHei" w:hAnsi="Microsoft YaHei" w:cs="Microsoft YaHei"/>
      <w:color w:val="000000"/>
      <w:sz w:val="3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67" w:line="265" w:lineRule="auto"/>
      <w:ind w:left="231" w:hanging="10"/>
      <w:outlineLvl w:val="4"/>
    </w:pPr>
    <w:rPr>
      <w:rFonts w:ascii="Microsoft YaHei" w:eastAsia="Microsoft YaHei" w:hAnsi="Microsoft YaHei" w:cs="Microsoft YaHei"/>
      <w:color w:val="000000"/>
      <w:sz w:val="30"/>
    </w:rPr>
  </w:style>
  <w:style w:type="paragraph" w:styleId="Heading6">
    <w:name w:val="heading 6"/>
    <w:next w:val="Normal"/>
    <w:link w:val="Heading6Char"/>
    <w:uiPriority w:val="9"/>
    <w:semiHidden/>
    <w:unhideWhenUsed/>
    <w:qFormat/>
    <w:pPr>
      <w:keepNext/>
      <w:keepLines/>
      <w:spacing w:after="243" w:line="259" w:lineRule="auto"/>
      <w:ind w:left="5"/>
      <w:jc w:val="center"/>
      <w:outlineLvl w:val="5"/>
    </w:pPr>
    <w:rPr>
      <w:rFonts w:ascii="Microsoft YaHei" w:eastAsia="Microsoft YaHei" w:hAnsi="Microsoft YaHei" w:cs="Microsoft YaHe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link w:val="Heading6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Heading2Char">
    <w:name w:val="Heading 2 Char"/>
    <w:link w:val="Heading2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Heading5Char">
    <w:name w:val="Heading 5 Char"/>
    <w:link w:val="Heading5"/>
    <w:rPr>
      <w:rFonts w:ascii="Microsoft YaHei" w:eastAsia="Microsoft YaHei" w:hAnsi="Microsoft YaHei" w:cs="Microsoft YaHei"/>
      <w:color w:val="000000"/>
      <w:sz w:val="30"/>
    </w:rPr>
  </w:style>
  <w:style w:type="character" w:customStyle="1" w:styleId="Heading1Char">
    <w:name w:val="Heading 1 Char"/>
    <w:link w:val="Heading1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Heading3Char">
    <w:name w:val="Heading 3 Char"/>
    <w:link w:val="Heading3"/>
    <w:rPr>
      <w:rFonts w:ascii="Microsoft YaHei" w:eastAsia="Microsoft YaHei" w:hAnsi="Microsoft YaHei" w:cs="Microsoft YaHei"/>
      <w:color w:val="000000"/>
      <w:sz w:val="30"/>
    </w:rPr>
  </w:style>
  <w:style w:type="character" w:customStyle="1" w:styleId="Heading4Char">
    <w:name w:val="Heading 4 Char"/>
    <w:link w:val="Heading4"/>
    <w:rPr>
      <w:rFonts w:ascii="Microsoft YaHei" w:eastAsia="Microsoft YaHei" w:hAnsi="Microsoft YaHei" w:cs="Microsoft YaHei"/>
      <w:color w:val="000000"/>
      <w:sz w:val="30"/>
    </w:rPr>
  </w:style>
  <w:style w:type="paragraph" w:styleId="TOC1">
    <w:name w:val="toc 1"/>
    <w:hidden/>
    <w:pPr>
      <w:spacing w:after="375" w:line="265" w:lineRule="auto"/>
      <w:ind w:left="464" w:right="16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TOC2">
    <w:name w:val="toc 2"/>
    <w:hidden/>
    <w:pPr>
      <w:spacing w:after="375" w:line="265" w:lineRule="auto"/>
      <w:ind w:left="464" w:right="16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TOC3">
    <w:name w:val="toc 3"/>
    <w:hidden/>
    <w:pPr>
      <w:spacing w:after="375" w:line="265" w:lineRule="auto"/>
      <w:ind w:left="906" w:right="16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TOC4">
    <w:name w:val="toc 4"/>
    <w:hidden/>
    <w:pPr>
      <w:spacing w:after="375" w:line="265" w:lineRule="auto"/>
      <w:ind w:left="891" w:right="16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TOC5">
    <w:name w:val="toc 5"/>
    <w:hidden/>
    <w:pPr>
      <w:spacing w:after="376" w:line="265" w:lineRule="auto"/>
      <w:ind w:left="891" w:right="16" w:hanging="10"/>
      <w:jc w:val="right"/>
    </w:pPr>
    <w:rPr>
      <w:rFonts w:ascii="Times New Roman" w:eastAsia="Times New Roman" w:hAnsi="Times New Roman" w:cs="Times New Roman"/>
      <w:color w:val="000000"/>
      <w:sz w:val="22"/>
    </w:rPr>
  </w:style>
  <w:style w:type="paragraph" w:styleId="TOC6">
    <w:name w:val="toc 6"/>
    <w:hidden/>
    <w:pPr>
      <w:spacing w:after="309" w:line="262" w:lineRule="auto"/>
      <w:ind w:left="20" w:right="16" w:hanging="5"/>
    </w:pPr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F27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10.jpg"/><Relationship Id="rId39" Type="http://schemas.openxmlformats.org/officeDocument/2006/relationships/image" Target="media/image180.jpg"/><Relationship Id="rId21" Type="http://schemas.openxmlformats.org/officeDocument/2006/relationships/image" Target="media/image9.jpg"/><Relationship Id="rId34" Type="http://schemas.openxmlformats.org/officeDocument/2006/relationships/image" Target="media/image18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20.jpg"/><Relationship Id="rId11" Type="http://schemas.openxmlformats.org/officeDocument/2006/relationships/header" Target="header3.xml"/><Relationship Id="rId24" Type="http://schemas.openxmlformats.org/officeDocument/2006/relationships/image" Target="media/image12.jp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image" Target="media/image190.jpg"/><Relationship Id="rId45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4.jpg"/><Relationship Id="rId36" Type="http://schemas.openxmlformats.org/officeDocument/2006/relationships/image" Target="media/image170.jp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g"/><Relationship Id="rId31" Type="http://schemas.openxmlformats.org/officeDocument/2006/relationships/image" Target="media/image15.jp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image" Target="media/image130.jpg"/><Relationship Id="rId35" Type="http://schemas.openxmlformats.org/officeDocument/2006/relationships/image" Target="media/image160.jpg"/><Relationship Id="rId43" Type="http://schemas.openxmlformats.org/officeDocument/2006/relationships/header" Target="header5.xml"/><Relationship Id="rId48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image" Target="media/image100.jpg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header" Target="header6.xml"/><Relationship Id="rId20" Type="http://schemas.openxmlformats.org/officeDocument/2006/relationships/image" Target="media/image8.jpg"/><Relationship Id="rId41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3307</Words>
  <Characters>18854</Characters>
  <Application>Microsoft Office Word</Application>
  <DocSecurity>0</DocSecurity>
  <Lines>157</Lines>
  <Paragraphs>44</Paragraphs>
  <ScaleCrop>false</ScaleCrop>
  <Company/>
  <LinksUpToDate>false</LinksUpToDate>
  <CharactersWithSpaces>22117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mini_star_4Kæš¿æ„⁄å¯¼æ›‰åƒ„.doc</dc:title>
  <dc:subject/>
  <dc:creator>flysky</dc:creator>
  <cp:keywords/>
  <cp:lastModifiedBy>Andrew Dudaronek</cp:lastModifiedBy>
  <cp:revision>1</cp:revision>
  <dcterms:created xsi:type="dcterms:W3CDTF">2021-07-28T05:23:00Z</dcterms:created>
  <dcterms:modified xsi:type="dcterms:W3CDTF">2021-07-28T05:53:00Z</dcterms:modified>
</cp:coreProperties>
</file>