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30D" w:rsidRPr="00405BAC" w:rsidRDefault="0042330D" w:rsidP="00474946">
      <w:pPr>
        <w:spacing w:beforeLines="50" w:before="156" w:afterLines="50" w:after="156"/>
        <w:jc w:val="left"/>
        <w:rPr>
          <w:rFonts w:ascii="Arial" w:hAnsi="Arial" w:cs="Arial"/>
          <w:sz w:val="24"/>
          <w:szCs w:val="24"/>
        </w:rPr>
      </w:pPr>
      <w:bookmarkStart w:id="0" w:name="_GoBack"/>
      <w:bookmarkEnd w:id="0"/>
      <w:r w:rsidRPr="00405BAC">
        <w:rPr>
          <w:rFonts w:ascii="Arial" w:hAnsi="Arial" w:cs="Arial"/>
          <w:sz w:val="24"/>
          <w:szCs w:val="24"/>
        </w:rPr>
        <w:t>1. Introduction</w:t>
      </w:r>
    </w:p>
    <w:p w:rsidR="006C34CF" w:rsidRPr="00405BAC" w:rsidRDefault="000B1EB7" w:rsidP="00474946">
      <w:pPr>
        <w:spacing w:beforeLines="50" w:before="156" w:afterLines="50" w:after="156"/>
        <w:ind w:firstLineChars="100" w:firstLine="240"/>
        <w:jc w:val="left"/>
        <w:rPr>
          <w:rFonts w:ascii="Arial" w:hAnsi="Arial" w:cs="Arial"/>
          <w:sz w:val="24"/>
          <w:szCs w:val="24"/>
        </w:rPr>
      </w:pPr>
      <w:r>
        <w:rPr>
          <w:rFonts w:ascii="Arial" w:hAnsi="Arial" w:cs="Arial"/>
          <w:sz w:val="24"/>
          <w:szCs w:val="24"/>
        </w:rPr>
        <w:t>This project uses</w:t>
      </w:r>
      <w:r w:rsidR="00CF2519">
        <w:rPr>
          <w:rFonts w:ascii="Arial" w:hAnsi="Arial" w:cs="Arial"/>
          <w:sz w:val="24"/>
          <w:szCs w:val="24"/>
        </w:rPr>
        <w:t xml:space="preserve"> </w:t>
      </w:r>
      <w:proofErr w:type="spellStart"/>
      <w:r w:rsidR="00CF2519">
        <w:rPr>
          <w:rFonts w:ascii="Arial" w:hAnsi="Arial" w:cs="Arial"/>
          <w:sz w:val="24"/>
          <w:szCs w:val="24"/>
        </w:rPr>
        <w:t>G</w:t>
      </w:r>
      <w:r w:rsidR="00CF2519">
        <w:rPr>
          <w:rFonts w:ascii="Arial" w:hAnsi="Arial" w:cs="Arial" w:hint="eastAsia"/>
          <w:sz w:val="24"/>
          <w:szCs w:val="24"/>
        </w:rPr>
        <w:t>owin</w:t>
      </w:r>
      <w:proofErr w:type="spellEnd"/>
      <w:r w:rsidR="00CF2519">
        <w:rPr>
          <w:rFonts w:ascii="Arial" w:hAnsi="Arial" w:cs="Arial"/>
          <w:sz w:val="24"/>
          <w:szCs w:val="24"/>
        </w:rPr>
        <w:t xml:space="preserve"> FPGA (GW1N-LV1) as the</w:t>
      </w:r>
      <w:r w:rsidR="0042330D" w:rsidRPr="00405BAC">
        <w:rPr>
          <w:rFonts w:ascii="Arial" w:hAnsi="Arial" w:cs="Arial"/>
          <w:sz w:val="24"/>
          <w:szCs w:val="24"/>
        </w:rPr>
        <w:t xml:space="preserve"> core, and peripheral circuits such as DAC and keypad are built to realize a dual-channel DDS signal generator. The waveform, frequency and phase of each channel can be adjusted independently by pushbuttons and dip switches. With the potentiometer, the amplitude of the final output waveform of each channel can be adjusted.</w:t>
      </w:r>
    </w:p>
    <w:p w:rsidR="0042330D" w:rsidRPr="00405BAC" w:rsidRDefault="00A07414" w:rsidP="00474946">
      <w:pPr>
        <w:spacing w:beforeLines="50" w:before="156" w:afterLines="50" w:after="156"/>
        <w:jc w:val="left"/>
        <w:rPr>
          <w:rFonts w:ascii="Arial" w:hAnsi="Arial" w:cs="Arial"/>
          <w:sz w:val="24"/>
          <w:szCs w:val="24"/>
        </w:rPr>
      </w:pPr>
      <w:r>
        <w:rPr>
          <w:rFonts w:ascii="Arial" w:hAnsi="Arial" w:cs="Arial"/>
          <w:sz w:val="24"/>
          <w:szCs w:val="24"/>
        </w:rPr>
        <w:t xml:space="preserve">2. </w:t>
      </w:r>
      <w:r w:rsidR="00705D55">
        <w:rPr>
          <w:rFonts w:ascii="Arial" w:hAnsi="Arial" w:cs="Arial" w:hint="eastAsia"/>
          <w:sz w:val="24"/>
          <w:szCs w:val="24"/>
        </w:rPr>
        <w:t xml:space="preserve">Specification </w:t>
      </w:r>
    </w:p>
    <w:p w:rsidR="0042330D" w:rsidRPr="00705D55" w:rsidRDefault="0042330D" w:rsidP="00474946">
      <w:pPr>
        <w:pStyle w:val="a5"/>
        <w:numPr>
          <w:ilvl w:val="0"/>
          <w:numId w:val="2"/>
        </w:numPr>
        <w:spacing w:beforeLines="50" w:before="156" w:afterLines="50" w:after="156"/>
        <w:ind w:firstLineChars="0"/>
        <w:jc w:val="left"/>
        <w:rPr>
          <w:rFonts w:ascii="Arial" w:hAnsi="Arial" w:cs="Arial"/>
          <w:sz w:val="24"/>
          <w:szCs w:val="24"/>
        </w:rPr>
      </w:pPr>
      <w:r w:rsidRPr="00705D55">
        <w:rPr>
          <w:rFonts w:ascii="Arial" w:hAnsi="Arial" w:cs="Arial"/>
          <w:sz w:val="24"/>
          <w:szCs w:val="24"/>
        </w:rPr>
        <w:t>Number of channels: 2</w:t>
      </w:r>
    </w:p>
    <w:p w:rsidR="0042330D" w:rsidRPr="00705D55" w:rsidRDefault="0042330D" w:rsidP="00474946">
      <w:pPr>
        <w:pStyle w:val="a5"/>
        <w:numPr>
          <w:ilvl w:val="0"/>
          <w:numId w:val="2"/>
        </w:numPr>
        <w:spacing w:beforeLines="50" w:before="156" w:afterLines="50" w:after="156"/>
        <w:ind w:firstLineChars="0"/>
        <w:jc w:val="left"/>
        <w:rPr>
          <w:rFonts w:ascii="Arial" w:hAnsi="Arial" w:cs="Arial"/>
          <w:sz w:val="24"/>
          <w:szCs w:val="24"/>
        </w:rPr>
      </w:pPr>
      <w:r w:rsidRPr="00705D55">
        <w:rPr>
          <w:rFonts w:ascii="Arial" w:hAnsi="Arial" w:cs="Arial"/>
          <w:sz w:val="24"/>
          <w:szCs w:val="24"/>
        </w:rPr>
        <w:t>Modulation mode: DDS</w:t>
      </w:r>
    </w:p>
    <w:p w:rsidR="0042330D" w:rsidRPr="00705D55" w:rsidRDefault="0042330D" w:rsidP="00474946">
      <w:pPr>
        <w:pStyle w:val="a5"/>
        <w:numPr>
          <w:ilvl w:val="0"/>
          <w:numId w:val="2"/>
        </w:numPr>
        <w:spacing w:beforeLines="50" w:before="156" w:afterLines="50" w:after="156"/>
        <w:ind w:firstLineChars="0"/>
        <w:jc w:val="left"/>
        <w:rPr>
          <w:rFonts w:ascii="Arial" w:hAnsi="Arial" w:cs="Arial"/>
          <w:sz w:val="24"/>
          <w:szCs w:val="24"/>
        </w:rPr>
      </w:pPr>
      <w:r w:rsidRPr="00705D55">
        <w:rPr>
          <w:rFonts w:ascii="Arial" w:hAnsi="Arial" w:cs="Arial"/>
          <w:sz w:val="24"/>
          <w:szCs w:val="24"/>
        </w:rPr>
        <w:t xml:space="preserve">Waveform type: sine wave, square wave, triangle wave, </w:t>
      </w:r>
      <w:proofErr w:type="spellStart"/>
      <w:r w:rsidRPr="00705D55">
        <w:rPr>
          <w:rFonts w:ascii="Arial" w:hAnsi="Arial" w:cs="Arial"/>
          <w:sz w:val="24"/>
          <w:szCs w:val="24"/>
        </w:rPr>
        <w:t>sawtooth</w:t>
      </w:r>
      <w:proofErr w:type="spellEnd"/>
      <w:r w:rsidRPr="00705D55">
        <w:rPr>
          <w:rFonts w:ascii="Arial" w:hAnsi="Arial" w:cs="Arial"/>
          <w:sz w:val="24"/>
          <w:szCs w:val="24"/>
        </w:rPr>
        <w:t xml:space="preserve"> wave</w:t>
      </w:r>
    </w:p>
    <w:p w:rsidR="0042330D" w:rsidRPr="00705D55" w:rsidRDefault="00705D55" w:rsidP="00474946">
      <w:pPr>
        <w:pStyle w:val="a5"/>
        <w:numPr>
          <w:ilvl w:val="0"/>
          <w:numId w:val="2"/>
        </w:numPr>
        <w:spacing w:beforeLines="50" w:before="156" w:afterLines="50" w:after="156"/>
        <w:ind w:firstLineChars="0"/>
        <w:jc w:val="left"/>
        <w:rPr>
          <w:rFonts w:ascii="Arial" w:hAnsi="Arial" w:cs="Arial"/>
          <w:sz w:val="24"/>
          <w:szCs w:val="24"/>
        </w:rPr>
      </w:pPr>
      <w:r>
        <w:rPr>
          <w:rFonts w:ascii="Arial" w:hAnsi="Arial" w:cs="Arial"/>
          <w:sz w:val="24"/>
          <w:szCs w:val="24"/>
        </w:rPr>
        <w:t>Frequency</w:t>
      </w:r>
      <w:r w:rsidR="0042330D" w:rsidRPr="00705D55">
        <w:rPr>
          <w:rFonts w:ascii="Arial" w:hAnsi="Arial" w:cs="Arial"/>
          <w:sz w:val="24"/>
          <w:szCs w:val="24"/>
        </w:rPr>
        <w:t>: 1-65535Hz</w:t>
      </w:r>
    </w:p>
    <w:p w:rsidR="0042330D" w:rsidRPr="00705D55" w:rsidRDefault="0042330D" w:rsidP="00474946">
      <w:pPr>
        <w:pStyle w:val="a5"/>
        <w:numPr>
          <w:ilvl w:val="0"/>
          <w:numId w:val="2"/>
        </w:numPr>
        <w:spacing w:beforeLines="50" w:before="156" w:afterLines="50" w:after="156"/>
        <w:ind w:firstLineChars="0"/>
        <w:jc w:val="left"/>
        <w:rPr>
          <w:rFonts w:ascii="Arial" w:hAnsi="Arial" w:cs="Arial"/>
          <w:sz w:val="24"/>
          <w:szCs w:val="24"/>
        </w:rPr>
      </w:pPr>
      <w:r w:rsidRPr="00705D55">
        <w:rPr>
          <w:rFonts w:ascii="Arial" w:hAnsi="Arial" w:cs="Arial"/>
          <w:sz w:val="24"/>
          <w:szCs w:val="24"/>
        </w:rPr>
        <w:t>Frequency step: 1Hz</w:t>
      </w:r>
    </w:p>
    <w:p w:rsidR="0042330D" w:rsidRPr="00705D55" w:rsidRDefault="0042330D" w:rsidP="00474946">
      <w:pPr>
        <w:pStyle w:val="a5"/>
        <w:numPr>
          <w:ilvl w:val="0"/>
          <w:numId w:val="2"/>
        </w:numPr>
        <w:spacing w:beforeLines="50" w:before="156" w:afterLines="50" w:after="156"/>
        <w:ind w:firstLineChars="0"/>
        <w:jc w:val="left"/>
        <w:rPr>
          <w:rFonts w:ascii="Arial" w:hAnsi="Arial" w:cs="Arial"/>
          <w:sz w:val="24"/>
          <w:szCs w:val="24"/>
        </w:rPr>
      </w:pPr>
      <w:r w:rsidRPr="00705D55">
        <w:rPr>
          <w:rFonts w:ascii="Arial" w:hAnsi="Arial" w:cs="Arial"/>
          <w:sz w:val="24"/>
          <w:szCs w:val="24"/>
        </w:rPr>
        <w:t>Phase range: 0-360 degrees</w:t>
      </w:r>
    </w:p>
    <w:p w:rsidR="0042330D" w:rsidRPr="00705D55" w:rsidRDefault="0042330D" w:rsidP="00474946">
      <w:pPr>
        <w:pStyle w:val="a5"/>
        <w:numPr>
          <w:ilvl w:val="0"/>
          <w:numId w:val="2"/>
        </w:numPr>
        <w:spacing w:beforeLines="50" w:before="156" w:afterLines="50" w:after="156"/>
        <w:ind w:firstLineChars="0"/>
        <w:jc w:val="left"/>
        <w:rPr>
          <w:rFonts w:ascii="Arial" w:hAnsi="Arial" w:cs="Arial"/>
          <w:sz w:val="24"/>
          <w:szCs w:val="24"/>
        </w:rPr>
      </w:pPr>
      <w:r w:rsidRPr="00705D55">
        <w:rPr>
          <w:rFonts w:ascii="Arial" w:hAnsi="Arial" w:cs="Arial"/>
          <w:sz w:val="24"/>
          <w:szCs w:val="24"/>
        </w:rPr>
        <w:t>Phase step: 360/(2^8) degrees</w:t>
      </w:r>
    </w:p>
    <w:p w:rsidR="0042330D" w:rsidRPr="00705D55" w:rsidRDefault="0042330D" w:rsidP="00474946">
      <w:pPr>
        <w:pStyle w:val="a5"/>
        <w:numPr>
          <w:ilvl w:val="0"/>
          <w:numId w:val="2"/>
        </w:numPr>
        <w:spacing w:beforeLines="50" w:before="156" w:afterLines="50" w:after="156"/>
        <w:ind w:firstLineChars="0"/>
        <w:jc w:val="left"/>
        <w:rPr>
          <w:rFonts w:ascii="Arial" w:hAnsi="Arial" w:cs="Arial"/>
          <w:sz w:val="24"/>
          <w:szCs w:val="24"/>
        </w:rPr>
      </w:pPr>
      <w:r w:rsidRPr="00705D55">
        <w:rPr>
          <w:rFonts w:ascii="Arial" w:hAnsi="Arial" w:cs="Arial"/>
          <w:sz w:val="24"/>
          <w:szCs w:val="24"/>
        </w:rPr>
        <w:t>Output amplitude: 0-3.3V</w:t>
      </w:r>
    </w:p>
    <w:p w:rsidR="0042330D" w:rsidRPr="00705D55" w:rsidRDefault="0042330D" w:rsidP="00474946">
      <w:pPr>
        <w:pStyle w:val="a5"/>
        <w:numPr>
          <w:ilvl w:val="0"/>
          <w:numId w:val="2"/>
        </w:numPr>
        <w:spacing w:beforeLines="50" w:before="156" w:afterLines="50" w:after="156"/>
        <w:ind w:firstLineChars="0"/>
        <w:jc w:val="left"/>
        <w:rPr>
          <w:rFonts w:ascii="Arial" w:hAnsi="Arial" w:cs="Arial"/>
          <w:sz w:val="24"/>
          <w:szCs w:val="24"/>
        </w:rPr>
      </w:pPr>
      <w:r w:rsidRPr="00705D55">
        <w:rPr>
          <w:rFonts w:ascii="Arial" w:hAnsi="Arial" w:cs="Arial"/>
          <w:sz w:val="24"/>
          <w:szCs w:val="24"/>
        </w:rPr>
        <w:t>Output impedance: 50ohm</w:t>
      </w:r>
    </w:p>
    <w:p w:rsidR="0042330D" w:rsidRPr="00405BAC" w:rsidRDefault="002B43C7" w:rsidP="00474946">
      <w:pPr>
        <w:spacing w:beforeLines="50" w:before="156" w:afterLines="50" w:after="156"/>
        <w:jc w:val="left"/>
        <w:rPr>
          <w:rFonts w:ascii="Arial" w:hAnsi="Arial" w:cs="Arial"/>
          <w:sz w:val="24"/>
          <w:szCs w:val="24"/>
        </w:rPr>
      </w:pPr>
      <w:r>
        <w:rPr>
          <w:rFonts w:ascii="Arial" w:hAnsi="Arial" w:cs="Arial"/>
          <w:sz w:val="24"/>
          <w:szCs w:val="24"/>
        </w:rPr>
        <w:t xml:space="preserve">3. </w:t>
      </w:r>
      <w:r>
        <w:rPr>
          <w:rFonts w:ascii="Arial" w:hAnsi="Arial" w:cs="Arial" w:hint="eastAsia"/>
          <w:sz w:val="24"/>
          <w:szCs w:val="24"/>
        </w:rPr>
        <w:t>S</w:t>
      </w:r>
      <w:r w:rsidR="0042330D" w:rsidRPr="00405BAC">
        <w:rPr>
          <w:rFonts w:ascii="Arial" w:hAnsi="Arial" w:cs="Arial"/>
          <w:sz w:val="24"/>
          <w:szCs w:val="24"/>
        </w:rPr>
        <w:t>tructure</w:t>
      </w:r>
    </w:p>
    <w:p w:rsidR="0042330D" w:rsidRDefault="0042330D" w:rsidP="00474946">
      <w:pPr>
        <w:spacing w:beforeLines="50" w:before="156" w:afterLines="50" w:after="156"/>
        <w:ind w:firstLineChars="100" w:firstLine="240"/>
        <w:jc w:val="left"/>
        <w:rPr>
          <w:rFonts w:ascii="Arial" w:hAnsi="Arial" w:cs="Arial"/>
          <w:sz w:val="24"/>
          <w:szCs w:val="24"/>
        </w:rPr>
      </w:pPr>
      <w:r w:rsidRPr="00852152">
        <w:rPr>
          <w:rFonts w:ascii="Arial" w:hAnsi="Arial" w:cs="Arial"/>
          <w:sz w:val="24"/>
          <w:szCs w:val="24"/>
        </w:rPr>
        <w:t>This project uses the GW1N-LV1 to output dual-channel DDS waveform signals, and the analog section to filter, amplitude adjust, and output buffer the signals.</w:t>
      </w:r>
    </w:p>
    <w:p w:rsidR="00F75A27" w:rsidRPr="00405BAC" w:rsidRDefault="00F75A27" w:rsidP="00474946">
      <w:pPr>
        <w:spacing w:beforeLines="50" w:before="156" w:afterLines="50" w:after="156"/>
        <w:jc w:val="left"/>
        <w:rPr>
          <w:rFonts w:ascii="Arial" w:hAnsi="Arial" w:cs="Arial"/>
          <w:sz w:val="24"/>
          <w:szCs w:val="24"/>
        </w:rPr>
      </w:pPr>
      <w:r>
        <w:rPr>
          <w:rFonts w:ascii="Arial" w:hAnsi="Arial" w:cs="Arial" w:hint="eastAsia"/>
          <w:sz w:val="24"/>
          <w:szCs w:val="24"/>
        </w:rPr>
        <w:t xml:space="preserve">4. </w:t>
      </w:r>
      <w:r w:rsidR="005F6D91">
        <w:rPr>
          <w:rFonts w:ascii="Arial" w:hAnsi="Arial" w:cs="Arial" w:hint="eastAsia"/>
          <w:sz w:val="24"/>
          <w:szCs w:val="24"/>
        </w:rPr>
        <w:t>P</w:t>
      </w:r>
      <w:r w:rsidR="005F6D91">
        <w:rPr>
          <w:rFonts w:ascii="Arial" w:hAnsi="Arial" w:cs="Arial"/>
          <w:sz w:val="24"/>
          <w:szCs w:val="24"/>
        </w:rPr>
        <w:t>rinciple</w:t>
      </w:r>
      <w:r w:rsidR="005F6D91">
        <w:rPr>
          <w:rFonts w:ascii="Arial" w:hAnsi="Arial" w:cs="Arial" w:hint="eastAsia"/>
          <w:sz w:val="24"/>
          <w:szCs w:val="24"/>
        </w:rPr>
        <w:t xml:space="preserve"> </w:t>
      </w:r>
    </w:p>
    <w:p w:rsidR="0042330D" w:rsidRPr="00F75A27" w:rsidRDefault="000449D1" w:rsidP="00474946">
      <w:pPr>
        <w:spacing w:beforeLines="50" w:before="156" w:afterLines="50" w:after="156"/>
        <w:ind w:firstLineChars="98" w:firstLine="236"/>
        <w:jc w:val="left"/>
        <w:rPr>
          <w:rFonts w:ascii="Arial" w:hAnsi="Arial" w:cs="Arial"/>
          <w:b/>
          <w:sz w:val="24"/>
          <w:szCs w:val="24"/>
        </w:rPr>
      </w:pPr>
      <w:r>
        <w:rPr>
          <w:rFonts w:ascii="Arial" w:hAnsi="Arial" w:cs="Arial"/>
          <w:b/>
          <w:sz w:val="24"/>
          <w:szCs w:val="24"/>
        </w:rPr>
        <w:t>Logic</w:t>
      </w:r>
    </w:p>
    <w:p w:rsidR="0042330D" w:rsidRPr="00405BAC" w:rsidRDefault="0042330D" w:rsidP="00474946">
      <w:pPr>
        <w:spacing w:beforeLines="50" w:before="156" w:afterLines="50" w:after="156"/>
        <w:jc w:val="left"/>
        <w:rPr>
          <w:rFonts w:ascii="Arial" w:hAnsi="Arial" w:cs="Arial"/>
          <w:sz w:val="24"/>
          <w:szCs w:val="24"/>
        </w:rPr>
      </w:pPr>
      <w:r w:rsidRPr="00405BAC">
        <w:rPr>
          <w:rFonts w:ascii="Arial" w:hAnsi="Arial" w:cs="Arial"/>
          <w:sz w:val="24"/>
          <w:szCs w:val="24"/>
        </w:rPr>
        <w:t xml:space="preserve">1. The signal generator uses ROM </w:t>
      </w:r>
      <w:r w:rsidR="00C258C2">
        <w:rPr>
          <w:rFonts w:ascii="Arial" w:hAnsi="Arial" w:cs="Arial"/>
          <w:sz w:val="24"/>
          <w:szCs w:val="24"/>
        </w:rPr>
        <w:t xml:space="preserve">4KB </w:t>
      </w:r>
      <w:r w:rsidRPr="00405BAC">
        <w:rPr>
          <w:rFonts w:ascii="Arial" w:hAnsi="Arial" w:cs="Arial"/>
          <w:sz w:val="24"/>
          <w:szCs w:val="24"/>
        </w:rPr>
        <w:t>for e</w:t>
      </w:r>
      <w:r w:rsidR="00C258C2">
        <w:rPr>
          <w:rFonts w:ascii="Arial" w:hAnsi="Arial" w:cs="Arial"/>
          <w:sz w:val="24"/>
          <w:szCs w:val="24"/>
        </w:rPr>
        <w:t>ach channel as waveform memory</w:t>
      </w:r>
      <w:r w:rsidR="00C258C2">
        <w:rPr>
          <w:rFonts w:ascii="Arial" w:hAnsi="Arial" w:cs="Arial" w:hint="eastAsia"/>
          <w:sz w:val="24"/>
          <w:szCs w:val="24"/>
        </w:rPr>
        <w:t>, and</w:t>
      </w:r>
      <w:r w:rsidRPr="00405BAC">
        <w:rPr>
          <w:rFonts w:ascii="Arial" w:hAnsi="Arial" w:cs="Arial"/>
          <w:sz w:val="24"/>
          <w:szCs w:val="24"/>
        </w:rPr>
        <w:t xml:space="preserve"> the amplitude of one cycle of each waveform (sine, square, triangle and </w:t>
      </w:r>
      <w:proofErr w:type="spellStart"/>
      <w:r w:rsidRPr="00405BAC">
        <w:rPr>
          <w:rFonts w:ascii="Arial" w:hAnsi="Arial" w:cs="Arial"/>
          <w:sz w:val="24"/>
          <w:szCs w:val="24"/>
        </w:rPr>
        <w:t>sawtooth</w:t>
      </w:r>
      <w:proofErr w:type="spellEnd"/>
      <w:r w:rsidRPr="00405BAC">
        <w:rPr>
          <w:rFonts w:ascii="Arial" w:hAnsi="Arial" w:cs="Arial"/>
          <w:sz w:val="24"/>
          <w:szCs w:val="24"/>
        </w:rPr>
        <w:t>)</w:t>
      </w:r>
      <w:r w:rsidR="00C258C2">
        <w:rPr>
          <w:rFonts w:ascii="Arial" w:hAnsi="Arial" w:cs="Arial"/>
          <w:sz w:val="24"/>
          <w:szCs w:val="24"/>
        </w:rPr>
        <w:t xml:space="preserve"> occupies 1024 bytes, and th</w:t>
      </w:r>
      <w:r w:rsidR="00C258C2">
        <w:rPr>
          <w:rFonts w:ascii="Arial" w:hAnsi="Arial" w:cs="Arial" w:hint="eastAsia"/>
          <w:sz w:val="24"/>
          <w:szCs w:val="24"/>
        </w:rPr>
        <w:t xml:space="preserve">ese four </w:t>
      </w:r>
      <w:r w:rsidRPr="00405BAC">
        <w:rPr>
          <w:rFonts w:ascii="Arial" w:hAnsi="Arial" w:cs="Arial"/>
          <w:sz w:val="24"/>
          <w:szCs w:val="24"/>
        </w:rPr>
        <w:t>waveforms occupy 4096 bytes.</w:t>
      </w:r>
    </w:p>
    <w:p w:rsidR="0042330D" w:rsidRPr="00405BAC" w:rsidRDefault="0042330D" w:rsidP="00474946">
      <w:pPr>
        <w:spacing w:beforeLines="50" w:before="156" w:afterLines="50" w:after="156"/>
        <w:jc w:val="left"/>
        <w:rPr>
          <w:rFonts w:ascii="Arial" w:hAnsi="Arial" w:cs="Arial"/>
          <w:sz w:val="24"/>
          <w:szCs w:val="24"/>
        </w:rPr>
      </w:pPr>
      <w:r w:rsidRPr="00405BAC">
        <w:rPr>
          <w:rFonts w:ascii="Arial" w:hAnsi="Arial" w:cs="Arial"/>
          <w:sz w:val="24"/>
          <w:szCs w:val="24"/>
        </w:rPr>
        <w:t>To output a waveform, firstly, the base address needs to be determined according to the waveform type; secondly, the frequency register determines the rate of self-increment of the offset; the phase register determines the difference between the offsets of the two channels; finally, the base address and the offset a</w:t>
      </w:r>
      <w:r w:rsidR="0024533D">
        <w:rPr>
          <w:rFonts w:ascii="Arial" w:hAnsi="Arial" w:cs="Arial"/>
          <w:sz w:val="24"/>
          <w:szCs w:val="24"/>
        </w:rPr>
        <w:t xml:space="preserve">re added to obtain the </w:t>
      </w:r>
      <w:r w:rsidR="003D6072">
        <w:rPr>
          <w:rFonts w:ascii="Arial" w:hAnsi="Arial" w:cs="Arial" w:hint="eastAsia"/>
          <w:sz w:val="24"/>
          <w:szCs w:val="24"/>
        </w:rPr>
        <w:t xml:space="preserve">output </w:t>
      </w:r>
      <w:r w:rsidR="0024533D">
        <w:rPr>
          <w:rFonts w:ascii="Arial" w:hAnsi="Arial" w:cs="Arial"/>
          <w:sz w:val="24"/>
          <w:szCs w:val="24"/>
        </w:rPr>
        <w:t>voltage</w:t>
      </w:r>
      <w:r w:rsidRPr="00405BAC">
        <w:rPr>
          <w:rFonts w:ascii="Arial" w:hAnsi="Arial" w:cs="Arial"/>
          <w:sz w:val="24"/>
          <w:szCs w:val="24"/>
        </w:rPr>
        <w:t xml:space="preserve"> of the waveform in ROM.</w:t>
      </w:r>
    </w:p>
    <w:p w:rsidR="0042330D" w:rsidRPr="00405BAC" w:rsidRDefault="0042330D" w:rsidP="00474946">
      <w:pPr>
        <w:spacing w:beforeLines="50" w:before="156" w:afterLines="50" w:after="156"/>
        <w:jc w:val="left"/>
        <w:rPr>
          <w:rFonts w:ascii="Arial" w:hAnsi="Arial" w:cs="Arial"/>
          <w:sz w:val="24"/>
          <w:szCs w:val="24"/>
        </w:rPr>
      </w:pPr>
      <w:r w:rsidRPr="00405BAC">
        <w:rPr>
          <w:rFonts w:ascii="Arial" w:hAnsi="Arial" w:cs="Arial"/>
          <w:sz w:val="24"/>
          <w:szCs w:val="24"/>
        </w:rPr>
        <w:t>2. Waveform parameters are set by keys and dip switches.</w:t>
      </w:r>
    </w:p>
    <w:p w:rsidR="0042330D" w:rsidRPr="00405BAC" w:rsidRDefault="0042330D" w:rsidP="00474946">
      <w:pPr>
        <w:spacing w:beforeLines="50" w:before="156" w:afterLines="50" w:after="156"/>
        <w:jc w:val="left"/>
        <w:rPr>
          <w:rFonts w:ascii="Arial" w:hAnsi="Arial" w:cs="Arial"/>
          <w:sz w:val="24"/>
          <w:szCs w:val="24"/>
        </w:rPr>
      </w:pPr>
      <w:r w:rsidRPr="00405BAC">
        <w:rPr>
          <w:rFonts w:ascii="Arial" w:hAnsi="Arial" w:cs="Arial"/>
          <w:sz w:val="24"/>
          <w:szCs w:val="24"/>
        </w:rPr>
        <w:t>The 8-bit dip</w:t>
      </w:r>
      <w:r w:rsidR="001B3AF4">
        <w:rPr>
          <w:rFonts w:ascii="Arial" w:hAnsi="Arial" w:cs="Arial" w:hint="eastAsia"/>
          <w:sz w:val="24"/>
          <w:szCs w:val="24"/>
        </w:rPr>
        <w:t xml:space="preserve"> </w:t>
      </w:r>
      <w:r w:rsidRPr="00405BAC">
        <w:rPr>
          <w:rFonts w:ascii="Arial" w:hAnsi="Arial" w:cs="Arial"/>
          <w:sz w:val="24"/>
          <w:szCs w:val="24"/>
        </w:rPr>
        <w:t xml:space="preserve">switch is the data input interface for setting parameters of frequency and phase, and the data range is 0x00~0xFF. The frequency input </w:t>
      </w:r>
      <w:r w:rsidRPr="00405BAC">
        <w:rPr>
          <w:rFonts w:ascii="Arial" w:hAnsi="Arial" w:cs="Arial"/>
          <w:sz w:val="24"/>
          <w:szCs w:val="24"/>
        </w:rPr>
        <w:lastRenderedPageBreak/>
        <w:t>keys are divided into high and low keys, and pressing the high key means the 8-bit dip</w:t>
      </w:r>
      <w:r w:rsidR="00DB613B">
        <w:rPr>
          <w:rFonts w:ascii="Arial" w:hAnsi="Arial" w:cs="Arial" w:hint="eastAsia"/>
          <w:sz w:val="24"/>
          <w:szCs w:val="24"/>
        </w:rPr>
        <w:t xml:space="preserve"> </w:t>
      </w:r>
      <w:r w:rsidRPr="00405BAC">
        <w:rPr>
          <w:rFonts w:ascii="Arial" w:hAnsi="Arial" w:cs="Arial"/>
          <w:sz w:val="24"/>
          <w:szCs w:val="24"/>
        </w:rPr>
        <w:t>switch</w:t>
      </w:r>
      <w:r w:rsidR="00DB613B">
        <w:rPr>
          <w:rFonts w:ascii="Arial" w:hAnsi="Arial" w:cs="Arial" w:hint="eastAsia"/>
          <w:sz w:val="24"/>
          <w:szCs w:val="24"/>
        </w:rPr>
        <w:t xml:space="preserve"> data</w:t>
      </w:r>
      <w:r w:rsidRPr="00405BAC">
        <w:rPr>
          <w:rFonts w:ascii="Arial" w:hAnsi="Arial" w:cs="Arial"/>
          <w:sz w:val="24"/>
          <w:szCs w:val="24"/>
        </w:rPr>
        <w:t xml:space="preserve"> is written to the high</w:t>
      </w:r>
      <w:r w:rsidR="00DB613B">
        <w:rPr>
          <w:rFonts w:ascii="Arial" w:hAnsi="Arial" w:cs="Arial" w:hint="eastAsia"/>
          <w:sz w:val="24"/>
          <w:szCs w:val="24"/>
        </w:rPr>
        <w:t>er</w:t>
      </w:r>
      <w:r w:rsidRPr="00405BAC">
        <w:rPr>
          <w:rFonts w:ascii="Arial" w:hAnsi="Arial" w:cs="Arial"/>
          <w:sz w:val="24"/>
          <w:szCs w:val="24"/>
        </w:rPr>
        <w:t xml:space="preserve"> 8 bits of the frequency register, and pressing the low key means the 8-bit dip</w:t>
      </w:r>
      <w:r w:rsidR="00DB613B">
        <w:rPr>
          <w:rFonts w:ascii="Arial" w:hAnsi="Arial" w:cs="Arial" w:hint="eastAsia"/>
          <w:sz w:val="24"/>
          <w:szCs w:val="24"/>
        </w:rPr>
        <w:t xml:space="preserve"> </w:t>
      </w:r>
      <w:r w:rsidRPr="00405BAC">
        <w:rPr>
          <w:rFonts w:ascii="Arial" w:hAnsi="Arial" w:cs="Arial"/>
          <w:sz w:val="24"/>
          <w:szCs w:val="24"/>
        </w:rPr>
        <w:t>switch</w:t>
      </w:r>
      <w:r w:rsidR="00DB613B">
        <w:rPr>
          <w:rFonts w:ascii="Arial" w:hAnsi="Arial" w:cs="Arial" w:hint="eastAsia"/>
          <w:sz w:val="24"/>
          <w:szCs w:val="24"/>
        </w:rPr>
        <w:t xml:space="preserve"> data</w:t>
      </w:r>
      <w:r w:rsidRPr="00405BAC">
        <w:rPr>
          <w:rFonts w:ascii="Arial" w:hAnsi="Arial" w:cs="Arial"/>
          <w:sz w:val="24"/>
          <w:szCs w:val="24"/>
        </w:rPr>
        <w:t xml:space="preserve"> is written to the low</w:t>
      </w:r>
      <w:r w:rsidR="00DB613B">
        <w:rPr>
          <w:rFonts w:ascii="Arial" w:hAnsi="Arial" w:cs="Arial" w:hint="eastAsia"/>
          <w:sz w:val="24"/>
          <w:szCs w:val="24"/>
        </w:rPr>
        <w:t>er</w:t>
      </w:r>
      <w:r w:rsidRPr="00405BAC">
        <w:rPr>
          <w:rFonts w:ascii="Arial" w:hAnsi="Arial" w:cs="Arial"/>
          <w:sz w:val="24"/>
          <w:szCs w:val="24"/>
        </w:rPr>
        <w:t xml:space="preserve"> 8 </w:t>
      </w:r>
      <w:r w:rsidR="00DB613B">
        <w:rPr>
          <w:rFonts w:ascii="Arial" w:hAnsi="Arial" w:cs="Arial"/>
          <w:sz w:val="24"/>
          <w:szCs w:val="24"/>
        </w:rPr>
        <w:t>bits of the frequency register</w:t>
      </w:r>
      <w:r w:rsidR="00DB613B">
        <w:rPr>
          <w:rFonts w:ascii="Arial" w:hAnsi="Arial" w:cs="Arial" w:hint="eastAsia"/>
          <w:sz w:val="24"/>
          <w:szCs w:val="24"/>
        </w:rPr>
        <w:t xml:space="preserve">; </w:t>
      </w:r>
      <w:r w:rsidRPr="00405BAC">
        <w:rPr>
          <w:rFonts w:ascii="Arial" w:hAnsi="Arial" w:cs="Arial"/>
          <w:sz w:val="24"/>
          <w:szCs w:val="24"/>
        </w:rPr>
        <w:t>and the high</w:t>
      </w:r>
      <w:r w:rsidR="00DB613B">
        <w:rPr>
          <w:rFonts w:ascii="Arial" w:hAnsi="Arial" w:cs="Arial" w:hint="eastAsia"/>
          <w:sz w:val="24"/>
          <w:szCs w:val="24"/>
        </w:rPr>
        <w:t>er</w:t>
      </w:r>
      <w:r w:rsidRPr="00405BAC">
        <w:rPr>
          <w:rFonts w:ascii="Arial" w:hAnsi="Arial" w:cs="Arial"/>
          <w:sz w:val="24"/>
          <w:szCs w:val="24"/>
        </w:rPr>
        <w:t xml:space="preserve"> and low</w:t>
      </w:r>
      <w:r w:rsidR="00DB613B">
        <w:rPr>
          <w:rFonts w:ascii="Arial" w:hAnsi="Arial" w:cs="Arial" w:hint="eastAsia"/>
          <w:sz w:val="24"/>
          <w:szCs w:val="24"/>
        </w:rPr>
        <w:t>er</w:t>
      </w:r>
      <w:r w:rsidRPr="00405BAC">
        <w:rPr>
          <w:rFonts w:ascii="Arial" w:hAnsi="Arial" w:cs="Arial"/>
          <w:sz w:val="24"/>
          <w:szCs w:val="24"/>
        </w:rPr>
        <w:t xml:space="preserve"> 8-bit registers can be used to adjust the frequency from 1Hz to 65535Hz.</w:t>
      </w:r>
    </w:p>
    <w:p w:rsidR="0042330D" w:rsidRPr="00405BAC" w:rsidRDefault="0042330D" w:rsidP="00474946">
      <w:pPr>
        <w:spacing w:beforeLines="50" w:before="156" w:afterLines="50" w:after="156"/>
        <w:jc w:val="left"/>
        <w:rPr>
          <w:rFonts w:ascii="Arial" w:hAnsi="Arial" w:cs="Arial"/>
          <w:sz w:val="24"/>
          <w:szCs w:val="24"/>
        </w:rPr>
      </w:pPr>
      <w:r w:rsidRPr="00405BAC">
        <w:rPr>
          <w:rFonts w:ascii="Arial" w:hAnsi="Arial" w:cs="Arial"/>
          <w:sz w:val="24"/>
          <w:szCs w:val="24"/>
        </w:rPr>
        <w:t>Ther</w:t>
      </w:r>
      <w:r w:rsidR="00DB613B">
        <w:rPr>
          <w:rFonts w:ascii="Arial" w:hAnsi="Arial" w:cs="Arial"/>
          <w:sz w:val="24"/>
          <w:szCs w:val="24"/>
        </w:rPr>
        <w:t xml:space="preserve">e is only one phase input </w:t>
      </w:r>
      <w:proofErr w:type="gramStart"/>
      <w:r w:rsidR="00DB613B">
        <w:rPr>
          <w:rFonts w:ascii="Arial" w:hAnsi="Arial" w:cs="Arial" w:hint="eastAsia"/>
          <w:sz w:val="24"/>
          <w:szCs w:val="24"/>
        </w:rPr>
        <w:t>key</w:t>
      </w:r>
      <w:proofErr w:type="gramEnd"/>
      <w:r w:rsidRPr="00405BAC">
        <w:rPr>
          <w:rFonts w:ascii="Arial" w:hAnsi="Arial" w:cs="Arial"/>
          <w:sz w:val="24"/>
          <w:szCs w:val="24"/>
        </w:rPr>
        <w:t>, and the phase is represented by dividing 360 degrees into 256 parts, and the phase value of the waveform is set by the 8-bit dip</w:t>
      </w:r>
      <w:r w:rsidR="00F1609E">
        <w:rPr>
          <w:rFonts w:ascii="Arial" w:hAnsi="Arial" w:cs="Arial" w:hint="eastAsia"/>
          <w:sz w:val="24"/>
          <w:szCs w:val="24"/>
        </w:rPr>
        <w:t xml:space="preserve"> </w:t>
      </w:r>
      <w:r w:rsidRPr="00405BAC">
        <w:rPr>
          <w:rFonts w:ascii="Arial" w:hAnsi="Arial" w:cs="Arial"/>
          <w:sz w:val="24"/>
          <w:szCs w:val="24"/>
        </w:rPr>
        <w:t>switch.</w:t>
      </w:r>
    </w:p>
    <w:p w:rsidR="0042330D" w:rsidRPr="00405BAC" w:rsidRDefault="00F1609E" w:rsidP="00474946">
      <w:pPr>
        <w:spacing w:beforeLines="50" w:before="156" w:afterLines="50" w:after="156"/>
        <w:jc w:val="left"/>
        <w:rPr>
          <w:rFonts w:ascii="Arial" w:hAnsi="Arial" w:cs="Arial"/>
          <w:sz w:val="24"/>
          <w:szCs w:val="24"/>
        </w:rPr>
      </w:pPr>
      <w:r>
        <w:rPr>
          <w:rFonts w:ascii="Arial" w:hAnsi="Arial" w:cs="Arial"/>
          <w:sz w:val="24"/>
          <w:szCs w:val="24"/>
        </w:rPr>
        <w:t xml:space="preserve">The </w:t>
      </w:r>
      <w:r>
        <w:rPr>
          <w:rFonts w:ascii="Arial" w:hAnsi="Arial" w:cs="Arial" w:hint="eastAsia"/>
          <w:sz w:val="24"/>
          <w:szCs w:val="24"/>
        </w:rPr>
        <w:t>w</w:t>
      </w:r>
      <w:r>
        <w:rPr>
          <w:rFonts w:ascii="Arial" w:hAnsi="Arial" w:cs="Arial"/>
          <w:sz w:val="24"/>
          <w:szCs w:val="24"/>
        </w:rPr>
        <w:t>ave</w:t>
      </w:r>
      <w:r>
        <w:rPr>
          <w:rFonts w:ascii="Arial" w:hAnsi="Arial" w:cs="Arial" w:hint="eastAsia"/>
          <w:sz w:val="24"/>
          <w:szCs w:val="24"/>
        </w:rPr>
        <w:t>form</w:t>
      </w:r>
      <w:r>
        <w:rPr>
          <w:rFonts w:ascii="Arial" w:hAnsi="Arial" w:cs="Arial"/>
          <w:sz w:val="24"/>
          <w:szCs w:val="24"/>
        </w:rPr>
        <w:t xml:space="preserve"> </w:t>
      </w:r>
      <w:r>
        <w:rPr>
          <w:rFonts w:ascii="Arial" w:hAnsi="Arial" w:cs="Arial" w:hint="eastAsia"/>
          <w:sz w:val="24"/>
          <w:szCs w:val="24"/>
        </w:rPr>
        <w:t>key</w:t>
      </w:r>
      <w:r w:rsidR="0042330D" w:rsidRPr="00405BAC">
        <w:rPr>
          <w:rFonts w:ascii="Arial" w:hAnsi="Arial" w:cs="Arial"/>
          <w:sz w:val="24"/>
          <w:szCs w:val="24"/>
        </w:rPr>
        <w:t xml:space="preserve"> is used to switch the waveform. When the</w:t>
      </w:r>
      <w:r>
        <w:rPr>
          <w:rFonts w:ascii="Arial" w:hAnsi="Arial" w:cs="Arial" w:hint="eastAsia"/>
          <w:sz w:val="24"/>
          <w:szCs w:val="24"/>
        </w:rPr>
        <w:t xml:space="preserve"> key</w:t>
      </w:r>
      <w:r w:rsidR="0042330D" w:rsidRPr="00405BAC">
        <w:rPr>
          <w:rFonts w:ascii="Arial" w:hAnsi="Arial" w:cs="Arial"/>
          <w:sz w:val="24"/>
          <w:szCs w:val="24"/>
        </w:rPr>
        <w:t xml:space="preserve"> is pressed, the waveform will be cyclically switched in the order of idle, sine, square, </w:t>
      </w:r>
      <w:r>
        <w:rPr>
          <w:rFonts w:ascii="Arial" w:hAnsi="Arial" w:cs="Arial"/>
          <w:sz w:val="24"/>
          <w:szCs w:val="24"/>
        </w:rPr>
        <w:t xml:space="preserve">triangle, and </w:t>
      </w:r>
      <w:proofErr w:type="spellStart"/>
      <w:r>
        <w:rPr>
          <w:rFonts w:ascii="Arial" w:hAnsi="Arial" w:cs="Arial"/>
          <w:sz w:val="24"/>
          <w:szCs w:val="24"/>
        </w:rPr>
        <w:t>sawtooth</w:t>
      </w:r>
      <w:proofErr w:type="spellEnd"/>
      <w:r>
        <w:rPr>
          <w:rFonts w:ascii="Arial" w:hAnsi="Arial" w:cs="Arial"/>
          <w:sz w:val="24"/>
          <w:szCs w:val="24"/>
        </w:rPr>
        <w:t xml:space="preserve">. </w:t>
      </w:r>
      <w:r w:rsidR="0042330D" w:rsidRPr="00405BAC">
        <w:rPr>
          <w:rFonts w:ascii="Arial" w:hAnsi="Arial" w:cs="Arial"/>
          <w:sz w:val="24"/>
          <w:szCs w:val="24"/>
        </w:rPr>
        <w:t xml:space="preserve">CH port is connected to a </w:t>
      </w:r>
      <w:r w:rsidR="009F182D">
        <w:rPr>
          <w:rFonts w:ascii="Arial" w:hAnsi="Arial" w:cs="Arial" w:hint="eastAsia"/>
          <w:sz w:val="24"/>
          <w:szCs w:val="24"/>
        </w:rPr>
        <w:t>dip</w:t>
      </w:r>
      <w:r w:rsidR="0042330D" w:rsidRPr="00405BAC">
        <w:rPr>
          <w:rFonts w:ascii="Arial" w:hAnsi="Arial" w:cs="Arial"/>
          <w:sz w:val="24"/>
          <w:szCs w:val="24"/>
        </w:rPr>
        <w:t xml:space="preserve"> switch whose high and low levels indicate frequency, phase, and </w:t>
      </w:r>
      <w:r w:rsidR="00024794">
        <w:rPr>
          <w:rFonts w:ascii="Arial" w:hAnsi="Arial" w:cs="Arial" w:hint="eastAsia"/>
          <w:sz w:val="24"/>
          <w:szCs w:val="24"/>
        </w:rPr>
        <w:t>channel selection</w:t>
      </w:r>
      <w:r w:rsidR="0042330D" w:rsidRPr="00405BAC">
        <w:rPr>
          <w:rFonts w:ascii="Arial" w:hAnsi="Arial" w:cs="Arial"/>
          <w:sz w:val="24"/>
          <w:szCs w:val="24"/>
        </w:rPr>
        <w:t>.</w:t>
      </w:r>
    </w:p>
    <w:p w:rsidR="0042330D" w:rsidRPr="00405BAC" w:rsidRDefault="0042330D" w:rsidP="00474946">
      <w:pPr>
        <w:spacing w:beforeLines="50" w:before="156" w:afterLines="50" w:after="156"/>
        <w:jc w:val="left"/>
        <w:rPr>
          <w:rFonts w:ascii="Arial" w:hAnsi="Arial" w:cs="Arial"/>
          <w:sz w:val="24"/>
          <w:szCs w:val="24"/>
        </w:rPr>
      </w:pPr>
      <w:r w:rsidRPr="000449D1">
        <w:rPr>
          <w:rFonts w:ascii="Arial" w:hAnsi="Arial" w:cs="Arial"/>
          <w:sz w:val="24"/>
          <w:szCs w:val="24"/>
        </w:rPr>
        <w:t xml:space="preserve">3. </w:t>
      </w:r>
      <w:r w:rsidR="00EC1D5B" w:rsidRPr="000449D1">
        <w:rPr>
          <w:rFonts w:ascii="Arial" w:hAnsi="Arial" w:cs="Arial"/>
          <w:sz w:val="24"/>
          <w:szCs w:val="24"/>
        </w:rPr>
        <w:t>Counting</w:t>
      </w:r>
      <w:r w:rsidR="00EC1D5B" w:rsidRPr="000449D1">
        <w:rPr>
          <w:rFonts w:ascii="Arial" w:hAnsi="Arial" w:cs="Arial" w:hint="eastAsia"/>
          <w:sz w:val="24"/>
          <w:szCs w:val="24"/>
        </w:rPr>
        <w:t xml:space="preserve">-type </w:t>
      </w:r>
      <w:r w:rsidR="009017F3" w:rsidRPr="000449D1">
        <w:rPr>
          <w:rFonts w:ascii="Arial" w:hAnsi="Arial" w:cs="Arial" w:hint="eastAsia"/>
          <w:sz w:val="24"/>
          <w:szCs w:val="24"/>
        </w:rPr>
        <w:t>D</w:t>
      </w:r>
      <w:r w:rsidR="009017F3" w:rsidRPr="000449D1">
        <w:rPr>
          <w:rFonts w:ascii="Arial" w:hAnsi="Arial" w:cs="Arial"/>
          <w:sz w:val="24"/>
          <w:szCs w:val="24"/>
        </w:rPr>
        <w:t xml:space="preserve">e-jitter </w:t>
      </w:r>
      <w:r w:rsidR="009017F3" w:rsidRPr="000449D1">
        <w:rPr>
          <w:rFonts w:ascii="Arial" w:hAnsi="Arial" w:cs="Arial" w:hint="eastAsia"/>
          <w:sz w:val="24"/>
          <w:szCs w:val="24"/>
        </w:rPr>
        <w:t>M</w:t>
      </w:r>
      <w:r w:rsidR="000449D1">
        <w:rPr>
          <w:rFonts w:ascii="Arial" w:hAnsi="Arial" w:cs="Arial"/>
          <w:sz w:val="24"/>
          <w:szCs w:val="24"/>
        </w:rPr>
        <w:t>odule</w:t>
      </w:r>
    </w:p>
    <w:p w:rsidR="0042330D" w:rsidRPr="00405BAC" w:rsidRDefault="0042330D" w:rsidP="00474946">
      <w:pPr>
        <w:spacing w:beforeLines="50" w:before="156" w:afterLines="50" w:after="156"/>
        <w:jc w:val="left"/>
        <w:rPr>
          <w:rFonts w:ascii="Arial" w:hAnsi="Arial" w:cs="Arial"/>
          <w:sz w:val="24"/>
          <w:szCs w:val="24"/>
        </w:rPr>
      </w:pPr>
      <w:r w:rsidRPr="00405BAC">
        <w:rPr>
          <w:rFonts w:ascii="Arial" w:hAnsi="Arial" w:cs="Arial"/>
          <w:sz w:val="24"/>
          <w:szCs w:val="24"/>
        </w:rPr>
        <w:t xml:space="preserve">The </w:t>
      </w:r>
      <w:r w:rsidR="00401197">
        <w:rPr>
          <w:rFonts w:ascii="Arial" w:hAnsi="Arial" w:cs="Arial"/>
          <w:sz w:val="24"/>
          <w:szCs w:val="24"/>
        </w:rPr>
        <w:t>de-jitter</w:t>
      </w:r>
      <w:r w:rsidRPr="00405BAC">
        <w:rPr>
          <w:rFonts w:ascii="Arial" w:hAnsi="Arial" w:cs="Arial"/>
          <w:sz w:val="24"/>
          <w:szCs w:val="24"/>
        </w:rPr>
        <w:t xml:space="preserve"> logic of many MCUs is to sample the level change and then sample it again at a short interval, and if the</w:t>
      </w:r>
      <w:r w:rsidR="009017F3">
        <w:rPr>
          <w:rFonts w:ascii="Arial" w:hAnsi="Arial" w:cs="Arial" w:hint="eastAsia"/>
          <w:sz w:val="24"/>
          <w:szCs w:val="24"/>
        </w:rPr>
        <w:t xml:space="preserve"> two</w:t>
      </w:r>
      <w:r w:rsidRPr="00405BAC">
        <w:rPr>
          <w:rFonts w:ascii="Arial" w:hAnsi="Arial" w:cs="Arial"/>
          <w:sz w:val="24"/>
          <w:szCs w:val="24"/>
        </w:rPr>
        <w:t xml:space="preserve"> level</w:t>
      </w:r>
      <w:r w:rsidR="009017F3">
        <w:rPr>
          <w:rFonts w:ascii="Arial" w:hAnsi="Arial" w:cs="Arial" w:hint="eastAsia"/>
          <w:sz w:val="24"/>
          <w:szCs w:val="24"/>
        </w:rPr>
        <w:t>s</w:t>
      </w:r>
      <w:r w:rsidRPr="00405BAC">
        <w:rPr>
          <w:rFonts w:ascii="Arial" w:hAnsi="Arial" w:cs="Arial"/>
          <w:sz w:val="24"/>
          <w:szCs w:val="24"/>
        </w:rPr>
        <w:t xml:space="preserve"> </w:t>
      </w:r>
      <w:r w:rsidR="009017F3">
        <w:rPr>
          <w:rFonts w:ascii="Arial" w:hAnsi="Arial" w:cs="Arial" w:hint="eastAsia"/>
          <w:sz w:val="24"/>
          <w:szCs w:val="24"/>
        </w:rPr>
        <w:t>are</w:t>
      </w:r>
      <w:r w:rsidRPr="00405BAC">
        <w:rPr>
          <w:rFonts w:ascii="Arial" w:hAnsi="Arial" w:cs="Arial"/>
          <w:sz w:val="24"/>
          <w:szCs w:val="24"/>
        </w:rPr>
        <w:t xml:space="preserve"> the same, the key is considered stable. This method is suitable for general-purpose processors, but it is not very suitable for hardware logic.</w:t>
      </w:r>
    </w:p>
    <w:p w:rsidR="0042330D" w:rsidRPr="00405BAC" w:rsidRDefault="00EC1D5B" w:rsidP="00474946">
      <w:pPr>
        <w:spacing w:beforeLines="50" w:before="156" w:afterLines="50" w:after="156"/>
        <w:jc w:val="left"/>
        <w:rPr>
          <w:rFonts w:ascii="Arial" w:hAnsi="Arial" w:cs="Arial"/>
          <w:sz w:val="24"/>
          <w:szCs w:val="24"/>
        </w:rPr>
      </w:pPr>
      <w:r>
        <w:rPr>
          <w:rFonts w:ascii="Arial" w:hAnsi="Arial" w:cs="Arial"/>
          <w:sz w:val="24"/>
          <w:szCs w:val="24"/>
        </w:rPr>
        <w:t xml:space="preserve">In this project, a </w:t>
      </w:r>
      <w:proofErr w:type="spellStart"/>
      <w:r>
        <w:rPr>
          <w:rFonts w:ascii="Arial" w:hAnsi="Arial" w:cs="Arial"/>
          <w:sz w:val="24"/>
          <w:szCs w:val="24"/>
        </w:rPr>
        <w:t>countin</w:t>
      </w:r>
      <w:proofErr w:type="spellEnd"/>
      <w:r>
        <w:rPr>
          <w:rFonts w:ascii="Arial" w:hAnsi="Arial" w:cs="Arial" w:hint="eastAsia"/>
          <w:sz w:val="24"/>
          <w:szCs w:val="24"/>
        </w:rPr>
        <w:t>-type</w:t>
      </w:r>
      <w:r w:rsidR="0042330D" w:rsidRPr="00405BAC">
        <w:rPr>
          <w:rFonts w:ascii="Arial" w:hAnsi="Arial" w:cs="Arial"/>
          <w:sz w:val="24"/>
          <w:szCs w:val="24"/>
        </w:rPr>
        <w:t xml:space="preserve"> de-jitter module is designed. A counter </w:t>
      </w:r>
      <w:r w:rsidR="009017F3">
        <w:rPr>
          <w:rFonts w:ascii="Arial" w:hAnsi="Arial" w:cs="Arial" w:hint="eastAsia"/>
          <w:sz w:val="24"/>
          <w:szCs w:val="24"/>
        </w:rPr>
        <w:t>is defined as</w:t>
      </w:r>
      <w:r w:rsidR="0042330D" w:rsidRPr="00405BAC">
        <w:rPr>
          <w:rFonts w:ascii="Arial" w:hAnsi="Arial" w:cs="Arial"/>
          <w:sz w:val="24"/>
          <w:szCs w:val="24"/>
        </w:rPr>
        <w:t xml:space="preserve"> [n</w:t>
      </w:r>
      <w:proofErr w:type="gramStart"/>
      <w:r w:rsidR="0042330D" w:rsidRPr="00405BAC">
        <w:rPr>
          <w:rFonts w:ascii="Arial" w:hAnsi="Arial" w:cs="Arial"/>
          <w:sz w:val="24"/>
          <w:szCs w:val="24"/>
        </w:rPr>
        <w:t>:0</w:t>
      </w:r>
      <w:proofErr w:type="gramEnd"/>
      <w:r w:rsidR="0042330D" w:rsidRPr="00405BAC">
        <w:rPr>
          <w:rFonts w:ascii="Arial" w:hAnsi="Arial" w:cs="Arial"/>
          <w:sz w:val="24"/>
          <w:szCs w:val="24"/>
        </w:rPr>
        <w:t>]. The size of n determines the degree of de</w:t>
      </w:r>
      <w:r w:rsidR="00D71A37">
        <w:rPr>
          <w:rFonts w:ascii="Arial" w:hAnsi="Arial" w:cs="Arial" w:hint="eastAsia"/>
          <w:sz w:val="24"/>
          <w:szCs w:val="24"/>
        </w:rPr>
        <w:t>-jitter,</w:t>
      </w:r>
      <w:r w:rsidR="0042330D" w:rsidRPr="00405BAC">
        <w:rPr>
          <w:rFonts w:ascii="Arial" w:hAnsi="Arial" w:cs="Arial"/>
          <w:sz w:val="24"/>
          <w:szCs w:val="24"/>
        </w:rPr>
        <w:t xml:space="preserve"> and should be chosen according to </w:t>
      </w:r>
      <w:r w:rsidR="00D71A37">
        <w:rPr>
          <w:rFonts w:ascii="Arial" w:hAnsi="Arial" w:cs="Arial"/>
          <w:sz w:val="24"/>
          <w:szCs w:val="24"/>
        </w:rPr>
        <w:t>the characteristics of the key</w:t>
      </w:r>
      <w:r>
        <w:rPr>
          <w:rFonts w:ascii="Arial" w:hAnsi="Arial" w:cs="Arial" w:hint="eastAsia"/>
          <w:sz w:val="24"/>
          <w:szCs w:val="24"/>
        </w:rPr>
        <w:t xml:space="preserve">; </w:t>
      </w:r>
      <w:r w:rsidR="0042330D" w:rsidRPr="00405BAC">
        <w:rPr>
          <w:rFonts w:ascii="Arial" w:hAnsi="Arial" w:cs="Arial"/>
          <w:sz w:val="24"/>
          <w:szCs w:val="24"/>
        </w:rPr>
        <w:t xml:space="preserve">large </w:t>
      </w:r>
      <w:r>
        <w:rPr>
          <w:rFonts w:ascii="Arial" w:hAnsi="Arial" w:cs="Arial" w:hint="eastAsia"/>
          <w:sz w:val="24"/>
          <w:szCs w:val="24"/>
        </w:rPr>
        <w:t xml:space="preserve">size </w:t>
      </w:r>
      <w:r w:rsidR="0042330D" w:rsidRPr="00405BAC">
        <w:rPr>
          <w:rFonts w:ascii="Arial" w:hAnsi="Arial" w:cs="Arial"/>
          <w:sz w:val="24"/>
          <w:szCs w:val="24"/>
        </w:rPr>
        <w:t xml:space="preserve">leads to slow response, </w:t>
      </w:r>
      <w:r>
        <w:rPr>
          <w:rFonts w:ascii="Arial" w:hAnsi="Arial" w:cs="Arial" w:hint="eastAsia"/>
          <w:sz w:val="24"/>
          <w:szCs w:val="24"/>
        </w:rPr>
        <w:t xml:space="preserve">and </w:t>
      </w:r>
      <w:r w:rsidR="00D71A37">
        <w:rPr>
          <w:rFonts w:ascii="Arial" w:hAnsi="Arial" w:cs="Arial"/>
          <w:sz w:val="24"/>
          <w:szCs w:val="24"/>
        </w:rPr>
        <w:t xml:space="preserve">small </w:t>
      </w:r>
      <w:r>
        <w:rPr>
          <w:rFonts w:ascii="Arial" w:hAnsi="Arial" w:cs="Arial" w:hint="eastAsia"/>
          <w:sz w:val="24"/>
          <w:szCs w:val="24"/>
        </w:rPr>
        <w:t xml:space="preserve">size </w:t>
      </w:r>
      <w:r w:rsidR="00D71A37">
        <w:rPr>
          <w:rFonts w:ascii="Arial" w:hAnsi="Arial" w:cs="Arial"/>
          <w:sz w:val="24"/>
          <w:szCs w:val="24"/>
        </w:rPr>
        <w:t>is not enough to de</w:t>
      </w:r>
      <w:r w:rsidR="00D71A37">
        <w:rPr>
          <w:rFonts w:ascii="Arial" w:hAnsi="Arial" w:cs="Arial" w:hint="eastAsia"/>
          <w:sz w:val="24"/>
          <w:szCs w:val="24"/>
        </w:rPr>
        <w:t>-jitter</w:t>
      </w:r>
      <w:r w:rsidR="0042330D" w:rsidRPr="00405BAC">
        <w:rPr>
          <w:rFonts w:ascii="Arial" w:hAnsi="Arial" w:cs="Arial"/>
          <w:sz w:val="24"/>
          <w:szCs w:val="24"/>
        </w:rPr>
        <w:t>.</w:t>
      </w:r>
    </w:p>
    <w:p w:rsidR="0042330D" w:rsidRPr="00405BAC" w:rsidRDefault="0042330D" w:rsidP="00474946">
      <w:pPr>
        <w:spacing w:beforeLines="50" w:before="156" w:afterLines="50" w:after="156"/>
        <w:jc w:val="left"/>
        <w:rPr>
          <w:rFonts w:ascii="Arial" w:hAnsi="Arial" w:cs="Arial"/>
          <w:sz w:val="24"/>
          <w:szCs w:val="24"/>
        </w:rPr>
      </w:pPr>
      <w:r w:rsidRPr="00405BAC">
        <w:rPr>
          <w:rFonts w:ascii="Arial" w:hAnsi="Arial" w:cs="Arial"/>
          <w:sz w:val="24"/>
          <w:szCs w:val="24"/>
        </w:rPr>
        <w:t xml:space="preserve">The high and low levels of the key determine whether </w:t>
      </w:r>
      <w:r w:rsidR="00453BEF">
        <w:rPr>
          <w:rFonts w:ascii="Arial" w:hAnsi="Arial" w:cs="Arial"/>
          <w:sz w:val="24"/>
          <w:szCs w:val="24"/>
        </w:rPr>
        <w:t xml:space="preserve">the counter is value +1 or -1 </w:t>
      </w:r>
      <w:r w:rsidR="00453BEF">
        <w:rPr>
          <w:rFonts w:ascii="Arial" w:hAnsi="Arial" w:cs="Arial" w:hint="eastAsia"/>
          <w:sz w:val="24"/>
          <w:szCs w:val="24"/>
        </w:rPr>
        <w:t>in</w:t>
      </w:r>
      <w:r w:rsidRPr="00405BAC">
        <w:rPr>
          <w:rFonts w:ascii="Arial" w:hAnsi="Arial" w:cs="Arial"/>
          <w:sz w:val="24"/>
          <w:szCs w:val="24"/>
        </w:rPr>
        <w:t xml:space="preserve"> each clock cycle, and the highest bit of the counter is u</w:t>
      </w:r>
      <w:r w:rsidR="00453BEF">
        <w:rPr>
          <w:rFonts w:ascii="Arial" w:hAnsi="Arial" w:cs="Arial"/>
          <w:sz w:val="24"/>
          <w:szCs w:val="24"/>
        </w:rPr>
        <w:t>sed as the output after de</w:t>
      </w:r>
      <w:r w:rsidR="00453BEF">
        <w:rPr>
          <w:rFonts w:ascii="Arial" w:hAnsi="Arial" w:cs="Arial" w:hint="eastAsia"/>
          <w:sz w:val="24"/>
          <w:szCs w:val="24"/>
        </w:rPr>
        <w:t>-jitter</w:t>
      </w:r>
      <w:r w:rsidRPr="00405BAC">
        <w:rPr>
          <w:rFonts w:ascii="Arial" w:hAnsi="Arial" w:cs="Arial"/>
          <w:sz w:val="24"/>
          <w:szCs w:val="24"/>
        </w:rPr>
        <w:t>. When the counter is full 0, it stops -1; when the counter is full 1, it stops +1. Key jitter is eliminated by the counting process, and the middle value of the counter</w:t>
      </w:r>
      <w:r w:rsidR="00947554">
        <w:rPr>
          <w:rFonts w:ascii="Arial" w:hAnsi="Arial" w:cs="Arial" w:hint="eastAsia"/>
          <w:sz w:val="24"/>
          <w:szCs w:val="24"/>
        </w:rPr>
        <w:t xml:space="preserve"> determines the</w:t>
      </w:r>
      <w:r w:rsidR="005F6D91" w:rsidRPr="005F6D91">
        <w:rPr>
          <w:rFonts w:ascii="Arial" w:hAnsi="Arial" w:cs="Arial"/>
          <w:sz w:val="24"/>
          <w:szCs w:val="24"/>
        </w:rPr>
        <w:t xml:space="preserve"> highest bit 01</w:t>
      </w:r>
      <w:r w:rsidR="00947554">
        <w:rPr>
          <w:rFonts w:ascii="Arial" w:hAnsi="Arial" w:cs="Arial" w:hint="eastAsia"/>
          <w:sz w:val="24"/>
          <w:szCs w:val="24"/>
        </w:rPr>
        <w:t>change</w:t>
      </w:r>
      <w:r w:rsidRPr="00405BAC">
        <w:rPr>
          <w:rFonts w:ascii="Arial" w:hAnsi="Arial" w:cs="Arial"/>
          <w:sz w:val="24"/>
          <w:szCs w:val="24"/>
        </w:rPr>
        <w:t>.</w:t>
      </w:r>
    </w:p>
    <w:p w:rsidR="0042330D" w:rsidRPr="000449D1" w:rsidRDefault="000449D1" w:rsidP="00474946">
      <w:pPr>
        <w:spacing w:beforeLines="50" w:before="156" w:afterLines="50" w:after="156"/>
        <w:ind w:firstLineChars="100" w:firstLine="241"/>
        <w:jc w:val="left"/>
        <w:rPr>
          <w:rFonts w:ascii="Arial" w:hAnsi="Arial" w:cs="Arial"/>
          <w:b/>
          <w:sz w:val="24"/>
          <w:szCs w:val="24"/>
        </w:rPr>
      </w:pPr>
      <w:r w:rsidRPr="000449D1">
        <w:rPr>
          <w:rFonts w:ascii="Arial" w:hAnsi="Arial" w:cs="Arial"/>
          <w:b/>
          <w:sz w:val="24"/>
          <w:szCs w:val="24"/>
        </w:rPr>
        <w:t>Analog</w:t>
      </w:r>
    </w:p>
    <w:p w:rsidR="0042330D" w:rsidRPr="00405BAC" w:rsidRDefault="0042330D" w:rsidP="00474946">
      <w:pPr>
        <w:spacing w:beforeLines="50" w:before="156" w:afterLines="50" w:after="156"/>
        <w:jc w:val="left"/>
        <w:rPr>
          <w:rFonts w:ascii="Arial" w:hAnsi="Arial" w:cs="Arial"/>
          <w:sz w:val="24"/>
          <w:szCs w:val="24"/>
        </w:rPr>
      </w:pPr>
      <w:r w:rsidRPr="00405BAC">
        <w:rPr>
          <w:rFonts w:ascii="Arial" w:hAnsi="Arial" w:cs="Arial"/>
          <w:sz w:val="24"/>
          <w:szCs w:val="24"/>
        </w:rPr>
        <w:t>The waveform signal is output from the FPGA in 8-bit parallel and then enters the 8-bit R2R resistor network for digital-to-analog conversion. The converted signal is a high output impedance analog voltage signal of 0~3.3V, which needs to enter the op-amp and potentiometer for amplitude adjustment and output buffering.</w:t>
      </w:r>
    </w:p>
    <w:sectPr w:rsidR="0042330D" w:rsidRPr="00405B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2C4" w:rsidRDefault="002272C4" w:rsidP="0042330D">
      <w:r>
        <w:separator/>
      </w:r>
    </w:p>
  </w:endnote>
  <w:endnote w:type="continuationSeparator" w:id="0">
    <w:p w:rsidR="002272C4" w:rsidRDefault="002272C4" w:rsidP="0042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2C4" w:rsidRDefault="002272C4" w:rsidP="0042330D">
      <w:r>
        <w:separator/>
      </w:r>
    </w:p>
  </w:footnote>
  <w:footnote w:type="continuationSeparator" w:id="0">
    <w:p w:rsidR="002272C4" w:rsidRDefault="002272C4" w:rsidP="00423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914"/>
    <w:multiLevelType w:val="multilevel"/>
    <w:tmpl w:val="4AAE66B8"/>
    <w:lvl w:ilvl="0">
      <w:start w:val="1"/>
      <w:numFmt w:val="decimal"/>
      <w:suff w:val="nothing"/>
      <w:lvlText w:val="%1"/>
      <w:lvlJc w:val="right"/>
      <w:pPr>
        <w:ind w:left="283" w:hanging="137"/>
      </w:pPr>
      <w:rPr>
        <w:rFonts w:ascii="Book Antiqua" w:hAnsi="Book Antiqua" w:hint="default"/>
        <w:b/>
        <w:i w:val="0"/>
        <w:sz w:val="144"/>
      </w:rPr>
    </w:lvl>
    <w:lvl w:ilvl="1">
      <w:start w:val="1"/>
      <w:numFmt w:val="decimal"/>
      <w:suff w:val="space"/>
      <w:lvlText w:val="%1.%2"/>
      <w:lvlJc w:val="left"/>
      <w:pPr>
        <w:ind w:left="-142" w:firstLine="0"/>
      </w:pPr>
      <w:rPr>
        <w:rFonts w:ascii="Book Antiqua" w:hAnsi="Book Antiqua" w:hint="default"/>
        <w:b/>
        <w:i w:val="0"/>
        <w:sz w:val="36"/>
      </w:rPr>
    </w:lvl>
    <w:lvl w:ilvl="2">
      <w:start w:val="1"/>
      <w:numFmt w:val="decimal"/>
      <w:suff w:val="space"/>
      <w:lvlText w:val="%1.%2.%3"/>
      <w:lvlJc w:val="left"/>
      <w:pPr>
        <w:ind w:left="0" w:firstLine="0"/>
      </w:pPr>
      <w:rPr>
        <w:rFonts w:ascii="Book Antiqua" w:hAnsi="Book Antiqua" w:hint="default"/>
        <w:b/>
        <w:i w:val="0"/>
        <w:sz w:val="30"/>
      </w:rPr>
    </w:lvl>
    <w:lvl w:ilvl="3">
      <w:start w:val="1"/>
      <w:numFmt w:val="decimal"/>
      <w:lvlRestart w:val="0"/>
      <w:lvlText w:val="%1.%2.%3.%4"/>
      <w:lvlJc w:val="left"/>
      <w:pPr>
        <w:ind w:left="1842" w:hanging="708"/>
      </w:pPr>
      <w:rPr>
        <w:rFonts w:hint="eastAsia"/>
      </w:rPr>
    </w:lvl>
    <w:lvl w:ilvl="4">
      <w:start w:val="1"/>
      <w:numFmt w:val="decimal"/>
      <w:lvlText w:val="%1.%2.%3.%4.%5"/>
      <w:lvlJc w:val="left"/>
      <w:pPr>
        <w:ind w:left="2409" w:hanging="850"/>
      </w:pPr>
      <w:rPr>
        <w:rFonts w:hint="eastAsia"/>
      </w:rPr>
    </w:lvl>
    <w:lvl w:ilvl="5">
      <w:start w:val="1"/>
      <w:numFmt w:val="decimal"/>
      <w:lvlText w:val="%1.%2.%3.%4.%5.%6"/>
      <w:lvlJc w:val="left"/>
      <w:pPr>
        <w:ind w:left="3118" w:hanging="1134"/>
      </w:pPr>
      <w:rPr>
        <w:rFonts w:hint="eastAsia"/>
      </w:rPr>
    </w:lvl>
    <w:lvl w:ilvl="6">
      <w:start w:val="1"/>
      <w:numFmt w:val="decimal"/>
      <w:lvlText w:val="%1.%2.%3.%4.%5.%6.%7"/>
      <w:lvlJc w:val="left"/>
      <w:pPr>
        <w:ind w:left="3685" w:hanging="1276"/>
      </w:pPr>
      <w:rPr>
        <w:rFonts w:hint="eastAsia"/>
      </w:rPr>
    </w:lvl>
    <w:lvl w:ilvl="7">
      <w:start w:val="1"/>
      <w:numFmt w:val="decimal"/>
      <w:lvlText w:val="%1.%2.%3.%4.%5.%6.%7.%8"/>
      <w:lvlJc w:val="left"/>
      <w:pPr>
        <w:ind w:left="4252" w:hanging="1418"/>
      </w:pPr>
      <w:rPr>
        <w:rFonts w:hint="eastAsia"/>
      </w:rPr>
    </w:lvl>
    <w:lvl w:ilvl="8">
      <w:start w:val="1"/>
      <w:numFmt w:val="decimal"/>
      <w:lvlText w:val="%1.%2.%3.%4.%5.%6.%7.%8.%9"/>
      <w:lvlJc w:val="left"/>
      <w:pPr>
        <w:ind w:left="4960" w:hanging="1700"/>
      </w:pPr>
      <w:rPr>
        <w:rFonts w:hint="eastAsia"/>
      </w:rPr>
    </w:lvl>
  </w:abstractNum>
  <w:abstractNum w:abstractNumId="1">
    <w:nsid w:val="47ED1EFF"/>
    <w:multiLevelType w:val="hybridMultilevel"/>
    <w:tmpl w:val="86BC6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56"/>
    <w:rsid w:val="00020DF0"/>
    <w:rsid w:val="00024794"/>
    <w:rsid w:val="000449D1"/>
    <w:rsid w:val="00071A03"/>
    <w:rsid w:val="000B1EB7"/>
    <w:rsid w:val="0012394B"/>
    <w:rsid w:val="001B3AF4"/>
    <w:rsid w:val="002272C4"/>
    <w:rsid w:val="0024533D"/>
    <w:rsid w:val="002B43C7"/>
    <w:rsid w:val="00334A0E"/>
    <w:rsid w:val="003827A9"/>
    <w:rsid w:val="00395B2D"/>
    <w:rsid w:val="003D6072"/>
    <w:rsid w:val="00401197"/>
    <w:rsid w:val="00405BAC"/>
    <w:rsid w:val="0042330D"/>
    <w:rsid w:val="00433905"/>
    <w:rsid w:val="00453BEF"/>
    <w:rsid w:val="00474946"/>
    <w:rsid w:val="00567418"/>
    <w:rsid w:val="005F6D91"/>
    <w:rsid w:val="006348F1"/>
    <w:rsid w:val="00691B10"/>
    <w:rsid w:val="006C34CF"/>
    <w:rsid w:val="00705D55"/>
    <w:rsid w:val="007A1D8F"/>
    <w:rsid w:val="007A4272"/>
    <w:rsid w:val="00852152"/>
    <w:rsid w:val="00857279"/>
    <w:rsid w:val="0089302F"/>
    <w:rsid w:val="008D45F3"/>
    <w:rsid w:val="009017F3"/>
    <w:rsid w:val="00940E48"/>
    <w:rsid w:val="00947554"/>
    <w:rsid w:val="00995814"/>
    <w:rsid w:val="009977DA"/>
    <w:rsid w:val="009A1EB6"/>
    <w:rsid w:val="009B3A37"/>
    <w:rsid w:val="009F182D"/>
    <w:rsid w:val="00A07414"/>
    <w:rsid w:val="00A81283"/>
    <w:rsid w:val="00A9070C"/>
    <w:rsid w:val="00AE5AC3"/>
    <w:rsid w:val="00B578AD"/>
    <w:rsid w:val="00C258C2"/>
    <w:rsid w:val="00CF2519"/>
    <w:rsid w:val="00D4779A"/>
    <w:rsid w:val="00D571FE"/>
    <w:rsid w:val="00D603C0"/>
    <w:rsid w:val="00D71A37"/>
    <w:rsid w:val="00D91FFB"/>
    <w:rsid w:val="00DB613B"/>
    <w:rsid w:val="00DE36C8"/>
    <w:rsid w:val="00E03FEF"/>
    <w:rsid w:val="00E21CFF"/>
    <w:rsid w:val="00E86556"/>
    <w:rsid w:val="00E97D1B"/>
    <w:rsid w:val="00EB18C5"/>
    <w:rsid w:val="00EC1D5B"/>
    <w:rsid w:val="00F052AB"/>
    <w:rsid w:val="00F11E34"/>
    <w:rsid w:val="00F1609E"/>
    <w:rsid w:val="00F23CE2"/>
    <w:rsid w:val="00F44557"/>
    <w:rsid w:val="00F57833"/>
    <w:rsid w:val="00F722B2"/>
    <w:rsid w:val="00F75A27"/>
    <w:rsid w:val="00F96315"/>
    <w:rsid w:val="00FB4068"/>
    <w:rsid w:val="00FC3E72"/>
    <w:rsid w:val="00FD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aliases w:val="heading3"/>
    <w:basedOn w:val="a"/>
    <w:next w:val="a"/>
    <w:link w:val="3Char"/>
    <w:autoRedefine/>
    <w:uiPriority w:val="9"/>
    <w:unhideWhenUsed/>
    <w:qFormat/>
    <w:rsid w:val="00E97D1B"/>
    <w:pPr>
      <w:keepLines/>
      <w:spacing w:before="80" w:after="80"/>
      <w:outlineLvl w:val="2"/>
    </w:pPr>
    <w:rPr>
      <w:rFonts w:ascii="Book Antiqua" w:eastAsia="黑体" w:hAnsi="Book Antiqu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heading3 Char"/>
    <w:link w:val="3"/>
    <w:uiPriority w:val="9"/>
    <w:rsid w:val="00E97D1B"/>
    <w:rPr>
      <w:rFonts w:ascii="Book Antiqua" w:eastAsia="黑体" w:hAnsi="Book Antiqua"/>
      <w:b/>
      <w:bCs/>
      <w:sz w:val="30"/>
      <w:szCs w:val="32"/>
    </w:rPr>
  </w:style>
  <w:style w:type="paragraph" w:styleId="a3">
    <w:name w:val="header"/>
    <w:basedOn w:val="a"/>
    <w:link w:val="Char"/>
    <w:uiPriority w:val="99"/>
    <w:unhideWhenUsed/>
    <w:rsid w:val="004233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330D"/>
    <w:rPr>
      <w:sz w:val="18"/>
      <w:szCs w:val="18"/>
    </w:rPr>
  </w:style>
  <w:style w:type="paragraph" w:styleId="a4">
    <w:name w:val="footer"/>
    <w:basedOn w:val="a"/>
    <w:link w:val="Char0"/>
    <w:uiPriority w:val="99"/>
    <w:unhideWhenUsed/>
    <w:rsid w:val="0042330D"/>
    <w:pPr>
      <w:tabs>
        <w:tab w:val="center" w:pos="4153"/>
        <w:tab w:val="right" w:pos="8306"/>
      </w:tabs>
      <w:snapToGrid w:val="0"/>
      <w:jc w:val="left"/>
    </w:pPr>
    <w:rPr>
      <w:sz w:val="18"/>
      <w:szCs w:val="18"/>
    </w:rPr>
  </w:style>
  <w:style w:type="character" w:customStyle="1" w:styleId="Char0">
    <w:name w:val="页脚 Char"/>
    <w:basedOn w:val="a0"/>
    <w:link w:val="a4"/>
    <w:uiPriority w:val="99"/>
    <w:rsid w:val="0042330D"/>
    <w:rPr>
      <w:sz w:val="18"/>
      <w:szCs w:val="18"/>
    </w:rPr>
  </w:style>
  <w:style w:type="paragraph" w:styleId="a5">
    <w:name w:val="List Paragraph"/>
    <w:basedOn w:val="a"/>
    <w:uiPriority w:val="34"/>
    <w:qFormat/>
    <w:rsid w:val="00705D5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aliases w:val="heading3"/>
    <w:basedOn w:val="a"/>
    <w:next w:val="a"/>
    <w:link w:val="3Char"/>
    <w:autoRedefine/>
    <w:uiPriority w:val="9"/>
    <w:unhideWhenUsed/>
    <w:qFormat/>
    <w:rsid w:val="00E97D1B"/>
    <w:pPr>
      <w:keepLines/>
      <w:spacing w:before="80" w:after="80"/>
      <w:outlineLvl w:val="2"/>
    </w:pPr>
    <w:rPr>
      <w:rFonts w:ascii="Book Antiqua" w:eastAsia="黑体" w:hAnsi="Book Antiqu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heading3 Char"/>
    <w:link w:val="3"/>
    <w:uiPriority w:val="9"/>
    <w:rsid w:val="00E97D1B"/>
    <w:rPr>
      <w:rFonts w:ascii="Book Antiqua" w:eastAsia="黑体" w:hAnsi="Book Antiqua"/>
      <w:b/>
      <w:bCs/>
      <w:sz w:val="30"/>
      <w:szCs w:val="32"/>
    </w:rPr>
  </w:style>
  <w:style w:type="paragraph" w:styleId="a3">
    <w:name w:val="header"/>
    <w:basedOn w:val="a"/>
    <w:link w:val="Char"/>
    <w:uiPriority w:val="99"/>
    <w:unhideWhenUsed/>
    <w:rsid w:val="004233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330D"/>
    <w:rPr>
      <w:sz w:val="18"/>
      <w:szCs w:val="18"/>
    </w:rPr>
  </w:style>
  <w:style w:type="paragraph" w:styleId="a4">
    <w:name w:val="footer"/>
    <w:basedOn w:val="a"/>
    <w:link w:val="Char0"/>
    <w:uiPriority w:val="99"/>
    <w:unhideWhenUsed/>
    <w:rsid w:val="0042330D"/>
    <w:pPr>
      <w:tabs>
        <w:tab w:val="center" w:pos="4153"/>
        <w:tab w:val="right" w:pos="8306"/>
      </w:tabs>
      <w:snapToGrid w:val="0"/>
      <w:jc w:val="left"/>
    </w:pPr>
    <w:rPr>
      <w:sz w:val="18"/>
      <w:szCs w:val="18"/>
    </w:rPr>
  </w:style>
  <w:style w:type="character" w:customStyle="1" w:styleId="Char0">
    <w:name w:val="页脚 Char"/>
    <w:basedOn w:val="a0"/>
    <w:link w:val="a4"/>
    <w:uiPriority w:val="99"/>
    <w:rsid w:val="0042330D"/>
    <w:rPr>
      <w:sz w:val="18"/>
      <w:szCs w:val="18"/>
    </w:rPr>
  </w:style>
  <w:style w:type="paragraph" w:styleId="a5">
    <w:name w:val="List Paragraph"/>
    <w:basedOn w:val="a"/>
    <w:uiPriority w:val="34"/>
    <w:qFormat/>
    <w:rsid w:val="00705D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2</Pages>
  <Words>568</Words>
  <Characters>3239</Characters>
  <Application>Microsoft Office Word</Application>
  <DocSecurity>0</DocSecurity>
  <Lines>26</Lines>
  <Paragraphs>7</Paragraphs>
  <ScaleCrop>false</ScaleCrop>
  <Company>Microsoft</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yuqing</dc:creator>
  <cp:lastModifiedBy>yuqing</cp:lastModifiedBy>
  <cp:revision>4</cp:revision>
  <cp:lastPrinted>2021-09-10T02:47:00Z</cp:lastPrinted>
  <dcterms:created xsi:type="dcterms:W3CDTF">2021-08-31T09:10:00Z</dcterms:created>
  <dcterms:modified xsi:type="dcterms:W3CDTF">2021-09-10T02:47:00Z</dcterms:modified>
</cp:coreProperties>
</file>