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8BB" w:rsidRPr="00C210D2" w:rsidRDefault="00304458" w:rsidP="00C81EE1">
      <w:pPr>
        <w:spacing w:beforeLines="50" w:before="156" w:afterLines="50" w:after="156"/>
        <w:jc w:val="left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 w:hint="eastAsia"/>
          <w:sz w:val="24"/>
          <w:szCs w:val="24"/>
        </w:rPr>
        <w:t xml:space="preserve">roject </w:t>
      </w:r>
      <w:r>
        <w:rPr>
          <w:rFonts w:ascii="Arial" w:hAnsi="Arial" w:cs="Arial"/>
          <w:sz w:val="24"/>
          <w:szCs w:val="24"/>
        </w:rPr>
        <w:t>Design</w:t>
      </w:r>
    </w:p>
    <w:p w:rsidR="00B118BB" w:rsidRPr="00C210D2" w:rsidRDefault="00B118BB" w:rsidP="00C81EE1">
      <w:pPr>
        <w:spacing w:beforeLines="50" w:before="156" w:afterLines="50" w:after="156"/>
        <w:jc w:val="left"/>
        <w:rPr>
          <w:rFonts w:ascii="Arial" w:hAnsi="Arial" w:cs="Arial"/>
          <w:sz w:val="24"/>
          <w:szCs w:val="24"/>
        </w:rPr>
      </w:pPr>
    </w:p>
    <w:p w:rsidR="00B118BB" w:rsidRPr="00C210D2" w:rsidRDefault="00922C42" w:rsidP="00C81EE1">
      <w:pPr>
        <w:spacing w:beforeLines="50" w:before="156" w:afterLines="50" w:after="156"/>
        <w:jc w:val="lef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 w:hint="eastAsia"/>
          <w:sz w:val="24"/>
          <w:szCs w:val="24"/>
        </w:rPr>
        <w:t>owin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</w:t>
      </w:r>
      <w:r w:rsidR="00B118BB" w:rsidRPr="00C210D2">
        <w:rPr>
          <w:rFonts w:ascii="Arial" w:hAnsi="Arial" w:cs="Arial"/>
          <w:sz w:val="24"/>
          <w:szCs w:val="24"/>
        </w:rPr>
        <w:t>GW1NSR-4C has the following features compared to similar products.</w:t>
      </w:r>
    </w:p>
    <w:p w:rsidR="00B118BB" w:rsidRPr="00C210D2" w:rsidRDefault="00B118BB" w:rsidP="00C81EE1">
      <w:pPr>
        <w:spacing w:beforeLines="50" w:before="156" w:afterLines="50" w:after="156"/>
        <w:jc w:val="left"/>
        <w:rPr>
          <w:rFonts w:ascii="Arial" w:hAnsi="Arial" w:cs="Arial"/>
          <w:sz w:val="24"/>
          <w:szCs w:val="24"/>
        </w:rPr>
      </w:pPr>
    </w:p>
    <w:p w:rsidR="00B118BB" w:rsidRPr="00C210D2" w:rsidRDefault="00B118BB" w:rsidP="00C81EE1">
      <w:pPr>
        <w:spacing w:beforeLines="50" w:before="156" w:afterLines="50" w:after="156"/>
        <w:jc w:val="left"/>
        <w:rPr>
          <w:rFonts w:ascii="Arial" w:hAnsi="Arial" w:cs="Arial"/>
          <w:sz w:val="24"/>
          <w:szCs w:val="24"/>
        </w:rPr>
      </w:pPr>
      <w:r w:rsidRPr="00C210D2">
        <w:rPr>
          <w:rFonts w:ascii="Arial" w:hAnsi="Arial" w:cs="Arial"/>
          <w:sz w:val="24"/>
          <w:szCs w:val="24"/>
        </w:rPr>
        <w:t>1. Integrated Cortex-M3 hardcore with clock frequency up to 80MHz and various interaction</w:t>
      </w:r>
      <w:r w:rsidR="00922C42">
        <w:rPr>
          <w:rFonts w:ascii="Arial" w:hAnsi="Arial" w:cs="Arial" w:hint="eastAsia"/>
          <w:sz w:val="24"/>
          <w:szCs w:val="24"/>
        </w:rPr>
        <w:t>s</w:t>
      </w:r>
      <w:r w:rsidRPr="00C210D2">
        <w:rPr>
          <w:rFonts w:ascii="Arial" w:hAnsi="Arial" w:cs="Arial"/>
          <w:sz w:val="24"/>
          <w:szCs w:val="24"/>
        </w:rPr>
        <w:t xml:space="preserve"> with FPGA, which can support high data transfer.</w:t>
      </w:r>
    </w:p>
    <w:p w:rsidR="00B118BB" w:rsidRPr="00C210D2" w:rsidRDefault="00B118BB" w:rsidP="00C81EE1">
      <w:pPr>
        <w:spacing w:beforeLines="50" w:before="156" w:afterLines="50" w:after="156"/>
        <w:jc w:val="left"/>
        <w:rPr>
          <w:rFonts w:ascii="Arial" w:hAnsi="Arial" w:cs="Arial"/>
          <w:sz w:val="24"/>
          <w:szCs w:val="24"/>
        </w:rPr>
      </w:pPr>
      <w:r w:rsidRPr="00C210D2">
        <w:rPr>
          <w:rFonts w:ascii="Arial" w:hAnsi="Arial" w:cs="Arial"/>
          <w:sz w:val="24"/>
          <w:szCs w:val="24"/>
        </w:rPr>
        <w:t xml:space="preserve">2. Integrated </w:t>
      </w:r>
      <w:proofErr w:type="spellStart"/>
      <w:r w:rsidRPr="00C210D2">
        <w:rPr>
          <w:rFonts w:ascii="Arial" w:hAnsi="Arial" w:cs="Arial"/>
          <w:sz w:val="24"/>
          <w:szCs w:val="24"/>
        </w:rPr>
        <w:t>HyperRAM</w:t>
      </w:r>
      <w:proofErr w:type="spellEnd"/>
      <w:r w:rsidRPr="00C210D2">
        <w:rPr>
          <w:rFonts w:ascii="Arial" w:hAnsi="Arial" w:cs="Arial"/>
          <w:sz w:val="24"/>
          <w:szCs w:val="24"/>
        </w:rPr>
        <w:t xml:space="preserve"> with 64Mbits, theoretical transfer speed up to 166MHz*8Bits*2=333MB/s, ideal for high bandwidth data storage such as images.</w:t>
      </w:r>
    </w:p>
    <w:p w:rsidR="006C34CF" w:rsidRPr="00C210D2" w:rsidRDefault="00B118BB" w:rsidP="00C81EE1">
      <w:pPr>
        <w:spacing w:beforeLines="50" w:before="156" w:afterLines="50" w:after="156"/>
        <w:jc w:val="left"/>
        <w:rPr>
          <w:rFonts w:ascii="Arial" w:hAnsi="Arial" w:cs="Arial"/>
          <w:sz w:val="24"/>
          <w:szCs w:val="24"/>
        </w:rPr>
      </w:pPr>
      <w:r w:rsidRPr="00C210D2">
        <w:rPr>
          <w:rFonts w:ascii="Arial" w:hAnsi="Arial" w:cs="Arial"/>
          <w:sz w:val="24"/>
          <w:szCs w:val="24"/>
        </w:rPr>
        <w:t>3. True LVDS with clock frequency</w:t>
      </w:r>
      <w:r w:rsidR="00872AC1">
        <w:rPr>
          <w:rFonts w:ascii="Arial" w:hAnsi="Arial" w:cs="Arial"/>
          <w:sz w:val="24"/>
          <w:szCs w:val="24"/>
        </w:rPr>
        <w:t xml:space="preserve"> up to 400MHz and 4 pairs of TX</w:t>
      </w:r>
      <w:r w:rsidR="00872AC1">
        <w:rPr>
          <w:rFonts w:ascii="Arial" w:hAnsi="Arial" w:cs="Arial" w:hint="eastAsia"/>
          <w:sz w:val="24"/>
          <w:szCs w:val="24"/>
        </w:rPr>
        <w:t>/</w:t>
      </w:r>
      <w:r w:rsidRPr="00C210D2">
        <w:rPr>
          <w:rFonts w:ascii="Arial" w:hAnsi="Arial" w:cs="Arial"/>
          <w:sz w:val="24"/>
          <w:szCs w:val="24"/>
        </w:rPr>
        <w:t>RX in QFN48 package, which can transfer 720p@60Hz video.</w:t>
      </w:r>
    </w:p>
    <w:p w:rsidR="00B118BB" w:rsidRPr="00C210D2" w:rsidRDefault="00B118BB" w:rsidP="00C81EE1">
      <w:pPr>
        <w:spacing w:beforeLines="50" w:before="156" w:afterLines="50" w:after="156"/>
        <w:jc w:val="left"/>
        <w:rPr>
          <w:rFonts w:ascii="Arial" w:hAnsi="Arial" w:cs="Arial"/>
          <w:sz w:val="24"/>
          <w:szCs w:val="24"/>
        </w:rPr>
      </w:pPr>
    </w:p>
    <w:p w:rsidR="00B118BB" w:rsidRPr="00C210D2" w:rsidRDefault="00B118BB" w:rsidP="00C81EE1">
      <w:pPr>
        <w:spacing w:beforeLines="50" w:before="156" w:afterLines="50" w:after="156"/>
        <w:jc w:val="left"/>
        <w:rPr>
          <w:rFonts w:ascii="Arial" w:hAnsi="Arial" w:cs="Arial"/>
          <w:sz w:val="24"/>
          <w:szCs w:val="24"/>
        </w:rPr>
      </w:pPr>
      <w:r w:rsidRPr="00C210D2">
        <w:rPr>
          <w:rFonts w:ascii="Arial" w:hAnsi="Arial" w:cs="Arial"/>
          <w:sz w:val="24"/>
          <w:szCs w:val="24"/>
        </w:rPr>
        <w:t>In order to take advantage of the GW1NSR-4C</w:t>
      </w:r>
      <w:r w:rsidR="003C14AF">
        <w:rPr>
          <w:rFonts w:ascii="Arial" w:hAnsi="Arial" w:cs="Arial"/>
          <w:sz w:val="24"/>
          <w:szCs w:val="24"/>
        </w:rPr>
        <w:t xml:space="preserve"> as much as possible, I design</w:t>
      </w:r>
      <w:r w:rsidR="003C14AF">
        <w:rPr>
          <w:rFonts w:ascii="Arial" w:hAnsi="Arial" w:cs="Arial" w:hint="eastAsia"/>
          <w:sz w:val="24"/>
          <w:szCs w:val="24"/>
        </w:rPr>
        <w:t xml:space="preserve"> </w:t>
      </w:r>
      <w:r w:rsidR="003C14AF">
        <w:rPr>
          <w:rFonts w:ascii="Arial" w:hAnsi="Arial" w:cs="Arial"/>
          <w:sz w:val="24"/>
          <w:szCs w:val="24"/>
        </w:rPr>
        <w:t xml:space="preserve">a display </w:t>
      </w:r>
      <w:r w:rsidR="003C14AF">
        <w:rPr>
          <w:rFonts w:ascii="Arial" w:hAnsi="Arial" w:cs="Arial" w:hint="eastAsia"/>
          <w:sz w:val="24"/>
          <w:szCs w:val="24"/>
        </w:rPr>
        <w:t>e</w:t>
      </w:r>
      <w:r w:rsidRPr="00C210D2">
        <w:rPr>
          <w:rFonts w:ascii="Arial" w:hAnsi="Arial" w:cs="Arial"/>
          <w:sz w:val="24"/>
          <w:szCs w:val="24"/>
        </w:rPr>
        <w:t>ngine that supports HDMI output, which can write the output image to</w:t>
      </w:r>
      <w:r w:rsidR="003C14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14AF">
        <w:rPr>
          <w:rFonts w:ascii="Arial" w:hAnsi="Arial" w:cs="Arial"/>
          <w:sz w:val="24"/>
          <w:szCs w:val="24"/>
        </w:rPr>
        <w:t>HyperRAM</w:t>
      </w:r>
      <w:proofErr w:type="spellEnd"/>
      <w:r w:rsidR="003C14AF">
        <w:rPr>
          <w:rFonts w:ascii="Arial" w:hAnsi="Arial" w:cs="Arial"/>
          <w:sz w:val="24"/>
          <w:szCs w:val="24"/>
        </w:rPr>
        <w:t xml:space="preserve"> by software and </w:t>
      </w:r>
      <w:r w:rsidR="003C14AF">
        <w:rPr>
          <w:rFonts w:ascii="Arial" w:hAnsi="Arial" w:cs="Arial" w:hint="eastAsia"/>
          <w:sz w:val="24"/>
          <w:szCs w:val="24"/>
        </w:rPr>
        <w:t>output</w:t>
      </w:r>
      <w:r w:rsidRPr="00C210D2">
        <w:rPr>
          <w:rFonts w:ascii="Arial" w:hAnsi="Arial" w:cs="Arial"/>
          <w:sz w:val="24"/>
          <w:szCs w:val="24"/>
        </w:rPr>
        <w:t xml:space="preserve"> the image through HDMI in the FPGA</w:t>
      </w:r>
      <w:r w:rsidR="00394CA0">
        <w:rPr>
          <w:rFonts w:ascii="Arial" w:hAnsi="Arial" w:cs="Arial" w:hint="eastAsia"/>
          <w:sz w:val="24"/>
          <w:szCs w:val="24"/>
        </w:rPr>
        <w:t>.</w:t>
      </w:r>
    </w:p>
    <w:p w:rsidR="00B118BB" w:rsidRPr="00C210D2" w:rsidRDefault="00B118BB" w:rsidP="00C81EE1">
      <w:pPr>
        <w:spacing w:beforeLines="50" w:before="156" w:afterLines="50" w:after="156"/>
        <w:jc w:val="left"/>
        <w:rPr>
          <w:rFonts w:ascii="Arial" w:hAnsi="Arial" w:cs="Arial"/>
          <w:sz w:val="24"/>
          <w:szCs w:val="24"/>
        </w:rPr>
      </w:pPr>
    </w:p>
    <w:p w:rsidR="00B118BB" w:rsidRDefault="00B118BB" w:rsidP="00C81EE1">
      <w:pPr>
        <w:spacing w:beforeLines="50" w:before="156" w:afterLines="50" w:after="156"/>
        <w:jc w:val="left"/>
        <w:rPr>
          <w:rFonts w:ascii="Arial" w:hAnsi="Arial" w:cs="Arial"/>
          <w:sz w:val="24"/>
          <w:szCs w:val="24"/>
        </w:rPr>
      </w:pPr>
      <w:r w:rsidRPr="00C210D2">
        <w:rPr>
          <w:rFonts w:ascii="Arial" w:hAnsi="Arial" w:cs="Arial"/>
          <w:sz w:val="24"/>
          <w:szCs w:val="24"/>
        </w:rPr>
        <w:t>Display Engine</w:t>
      </w:r>
      <w:r w:rsidR="00394CA0">
        <w:rPr>
          <w:rFonts w:ascii="Arial" w:hAnsi="Arial" w:cs="Arial" w:hint="eastAsia"/>
          <w:sz w:val="24"/>
          <w:szCs w:val="24"/>
        </w:rPr>
        <w:t xml:space="preserve"> IP diagram is as shown below, and it</w:t>
      </w:r>
      <w:r w:rsidR="00394CA0">
        <w:rPr>
          <w:rFonts w:ascii="Arial" w:hAnsi="Arial" w:cs="Arial"/>
          <w:sz w:val="24"/>
          <w:szCs w:val="24"/>
        </w:rPr>
        <w:t xml:space="preserve"> is </w:t>
      </w:r>
      <w:r w:rsidR="00394CA0">
        <w:rPr>
          <w:rFonts w:ascii="Arial" w:hAnsi="Arial" w:cs="Arial" w:hint="eastAsia"/>
          <w:sz w:val="24"/>
          <w:szCs w:val="24"/>
        </w:rPr>
        <w:t>mounted</w:t>
      </w:r>
      <w:r w:rsidR="00394CA0">
        <w:rPr>
          <w:rFonts w:ascii="Arial" w:hAnsi="Arial" w:cs="Arial"/>
          <w:sz w:val="24"/>
          <w:szCs w:val="24"/>
        </w:rPr>
        <w:t xml:space="preserve"> </w:t>
      </w:r>
      <w:r w:rsidR="00394CA0">
        <w:rPr>
          <w:rFonts w:ascii="Arial" w:hAnsi="Arial" w:cs="Arial" w:hint="eastAsia"/>
          <w:sz w:val="24"/>
          <w:szCs w:val="24"/>
        </w:rPr>
        <w:t>on</w:t>
      </w:r>
      <w:r w:rsidR="00EE7E4B">
        <w:rPr>
          <w:rFonts w:ascii="Arial" w:hAnsi="Arial" w:cs="Arial"/>
          <w:sz w:val="24"/>
          <w:szCs w:val="24"/>
        </w:rPr>
        <w:t xml:space="preserve"> the AHB-Lite bus</w:t>
      </w:r>
      <w:r w:rsidR="00EE7E4B">
        <w:rPr>
          <w:rFonts w:ascii="Arial" w:hAnsi="Arial" w:cs="Arial" w:hint="eastAsia"/>
          <w:sz w:val="24"/>
          <w:szCs w:val="24"/>
        </w:rPr>
        <w:t xml:space="preserve">, with </w:t>
      </w:r>
      <w:r w:rsidRPr="00C210D2">
        <w:rPr>
          <w:rFonts w:ascii="Arial" w:hAnsi="Arial" w:cs="Arial"/>
          <w:sz w:val="24"/>
          <w:szCs w:val="24"/>
        </w:rPr>
        <w:t xml:space="preserve">the functions of image storage and video output. </w:t>
      </w:r>
    </w:p>
    <w:p w:rsidR="00B118BB" w:rsidRPr="00C210D2" w:rsidRDefault="00B118BB" w:rsidP="00C81EE1">
      <w:pPr>
        <w:spacing w:beforeLines="50" w:before="156" w:afterLines="50" w:after="156"/>
        <w:jc w:val="left"/>
        <w:rPr>
          <w:rFonts w:ascii="Arial" w:hAnsi="Arial" w:cs="Arial"/>
          <w:sz w:val="24"/>
          <w:szCs w:val="24"/>
        </w:rPr>
      </w:pPr>
      <w:r w:rsidRPr="00C210D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ABE3334" wp14:editId="3DBF05F7">
            <wp:extent cx="4308481" cy="4000230"/>
            <wp:effectExtent l="0" t="0" r="0" b="635"/>
            <wp:docPr id="1" name="图片 1" descr="C:\Users\DELL\Documents\WXWork\1688853129533561\Cache\Image\2021-09\000655t25nlnok2op27d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WXWork\1688853129533561\Cache\Image\2021-09\000655t25nlnok2op27do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518" cy="400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8BB" w:rsidRPr="00C210D2" w:rsidRDefault="00B118BB" w:rsidP="00C81EE1">
      <w:pPr>
        <w:spacing w:beforeLines="50" w:before="156" w:afterLines="50" w:after="156"/>
        <w:jc w:val="left"/>
        <w:rPr>
          <w:rFonts w:ascii="Arial" w:hAnsi="Arial" w:cs="Arial"/>
          <w:sz w:val="24"/>
          <w:szCs w:val="24"/>
        </w:rPr>
      </w:pPr>
    </w:p>
    <w:p w:rsidR="005C5BB1" w:rsidRDefault="00B118BB" w:rsidP="00C81EE1">
      <w:pPr>
        <w:spacing w:beforeLines="50" w:before="156" w:afterLines="50" w:after="156"/>
        <w:jc w:val="left"/>
        <w:rPr>
          <w:rFonts w:ascii="Arial" w:hAnsi="Arial" w:cs="Arial"/>
          <w:sz w:val="24"/>
          <w:szCs w:val="24"/>
        </w:rPr>
      </w:pPr>
      <w:r w:rsidRPr="00C210D2">
        <w:rPr>
          <w:rFonts w:ascii="Arial" w:hAnsi="Arial" w:cs="Arial"/>
          <w:sz w:val="24"/>
          <w:szCs w:val="24"/>
        </w:rPr>
        <w:t>It can be seen that the structure</w:t>
      </w:r>
      <w:r w:rsidR="00EE7E4B">
        <w:rPr>
          <w:rFonts w:ascii="Arial" w:hAnsi="Arial" w:cs="Arial" w:hint="eastAsia"/>
          <w:sz w:val="24"/>
          <w:szCs w:val="24"/>
        </w:rPr>
        <w:t xml:space="preserve"> includes</w:t>
      </w:r>
      <w:r w:rsidRPr="00C210D2">
        <w:rPr>
          <w:rFonts w:ascii="Arial" w:hAnsi="Arial" w:cs="Arial"/>
          <w:sz w:val="24"/>
          <w:szCs w:val="24"/>
        </w:rPr>
        <w:t xml:space="preserve"> Processing System</w:t>
      </w:r>
      <w:r w:rsidR="00EE7E4B">
        <w:rPr>
          <w:rFonts w:ascii="Arial" w:hAnsi="Arial" w:cs="Arial"/>
          <w:sz w:val="24"/>
          <w:szCs w:val="24"/>
        </w:rPr>
        <w:t xml:space="preserve"> (PS) and Programming Logic (PL</w:t>
      </w:r>
      <w:r w:rsidR="00C8010D">
        <w:rPr>
          <w:rFonts w:ascii="Arial" w:hAnsi="Arial" w:cs="Arial"/>
          <w:sz w:val="24"/>
          <w:szCs w:val="24"/>
        </w:rPr>
        <w:t>)</w:t>
      </w:r>
      <w:r w:rsidR="00C8010D">
        <w:rPr>
          <w:rFonts w:ascii="Arial" w:hAnsi="Arial" w:cs="Arial" w:hint="eastAsia"/>
          <w:sz w:val="24"/>
          <w:szCs w:val="24"/>
        </w:rPr>
        <w:t xml:space="preserve">. </w:t>
      </w:r>
    </w:p>
    <w:p w:rsidR="00B118BB" w:rsidRPr="00C210D2" w:rsidRDefault="00B00543" w:rsidP="00C81EE1">
      <w:pPr>
        <w:spacing w:beforeLines="50" w:before="156" w:afterLines="50" w:after="156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MCU</w:t>
      </w:r>
      <w:r w:rsidR="00B118BB" w:rsidRPr="00C210D2">
        <w:rPr>
          <w:rFonts w:ascii="Arial" w:hAnsi="Arial" w:cs="Arial"/>
          <w:sz w:val="24"/>
          <w:szCs w:val="24"/>
        </w:rPr>
        <w:t xml:space="preserve"> is provided by </w:t>
      </w:r>
      <w:proofErr w:type="spellStart"/>
      <w:r w:rsidR="00B118BB" w:rsidRPr="00C210D2">
        <w:rPr>
          <w:rFonts w:ascii="Arial" w:hAnsi="Arial" w:cs="Arial"/>
          <w:sz w:val="24"/>
          <w:szCs w:val="24"/>
        </w:rPr>
        <w:t>Gowin</w:t>
      </w:r>
      <w:proofErr w:type="spellEnd"/>
      <w:r w:rsidR="00B118BB" w:rsidRPr="00C210D2">
        <w:rPr>
          <w:rFonts w:ascii="Arial" w:hAnsi="Arial" w:cs="Arial"/>
          <w:sz w:val="24"/>
          <w:szCs w:val="24"/>
        </w:rPr>
        <w:t xml:space="preserve"> _</w:t>
      </w:r>
      <w:proofErr w:type="spellStart"/>
      <w:r w:rsidR="00B118BB" w:rsidRPr="00C210D2">
        <w:rPr>
          <w:rFonts w:ascii="Arial" w:hAnsi="Arial" w:cs="Arial"/>
          <w:sz w:val="24"/>
          <w:szCs w:val="24"/>
        </w:rPr>
        <w:t>EMPU_Top</w:t>
      </w:r>
      <w:proofErr w:type="spellEnd"/>
      <w:r w:rsidR="00B118BB" w:rsidRPr="00C210D2">
        <w:rPr>
          <w:rFonts w:ascii="Arial" w:hAnsi="Arial" w:cs="Arial"/>
          <w:sz w:val="24"/>
          <w:szCs w:val="24"/>
        </w:rPr>
        <w:t>, with the following configuration.</w:t>
      </w:r>
    </w:p>
    <w:p w:rsidR="00B118BB" w:rsidRPr="00E33796" w:rsidRDefault="00B118BB" w:rsidP="00C81EE1">
      <w:pPr>
        <w:pStyle w:val="a6"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rFonts w:ascii="Arial" w:hAnsi="Arial" w:cs="Arial"/>
          <w:sz w:val="24"/>
          <w:szCs w:val="24"/>
        </w:rPr>
      </w:pPr>
      <w:r w:rsidRPr="00E33796">
        <w:rPr>
          <w:rFonts w:ascii="Arial" w:hAnsi="Arial" w:cs="Arial"/>
          <w:sz w:val="24"/>
          <w:szCs w:val="24"/>
        </w:rPr>
        <w:t>Cortex-M3 (EMCU</w:t>
      </w:r>
      <w:r w:rsidR="00E33796" w:rsidRPr="00E33796">
        <w:rPr>
          <w:rFonts w:ascii="Arial" w:hAnsi="Arial" w:cs="Arial" w:hint="eastAsia"/>
          <w:sz w:val="24"/>
          <w:szCs w:val="24"/>
        </w:rPr>
        <w:t xml:space="preserve"> primitive</w:t>
      </w:r>
      <w:r w:rsidRPr="00E33796">
        <w:rPr>
          <w:rFonts w:ascii="Arial" w:hAnsi="Arial" w:cs="Arial"/>
          <w:sz w:val="24"/>
          <w:szCs w:val="24"/>
        </w:rPr>
        <w:t>)</w:t>
      </w:r>
    </w:p>
    <w:p w:rsidR="00B118BB" w:rsidRPr="00E33796" w:rsidRDefault="00B118BB" w:rsidP="00C81EE1">
      <w:pPr>
        <w:pStyle w:val="a6"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rFonts w:ascii="Arial" w:hAnsi="Arial" w:cs="Arial"/>
          <w:sz w:val="24"/>
          <w:szCs w:val="24"/>
        </w:rPr>
      </w:pPr>
      <w:r w:rsidRPr="00E33796">
        <w:rPr>
          <w:rFonts w:ascii="Arial" w:hAnsi="Arial" w:cs="Arial"/>
          <w:sz w:val="24"/>
          <w:szCs w:val="24"/>
        </w:rPr>
        <w:t>32KB Flash</w:t>
      </w:r>
    </w:p>
    <w:p w:rsidR="00B118BB" w:rsidRPr="00E33796" w:rsidRDefault="00B118BB" w:rsidP="00C81EE1">
      <w:pPr>
        <w:pStyle w:val="a6"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rFonts w:ascii="Arial" w:hAnsi="Arial" w:cs="Arial"/>
          <w:sz w:val="24"/>
          <w:szCs w:val="24"/>
        </w:rPr>
      </w:pPr>
      <w:r w:rsidRPr="00E33796">
        <w:rPr>
          <w:rFonts w:ascii="Arial" w:hAnsi="Arial" w:cs="Arial"/>
          <w:sz w:val="24"/>
          <w:szCs w:val="24"/>
        </w:rPr>
        <w:t>16KB SRAM (using 8 Block RAM</w:t>
      </w:r>
      <w:r w:rsidR="00E33796" w:rsidRPr="00E33796">
        <w:rPr>
          <w:rFonts w:ascii="Arial" w:hAnsi="Arial" w:cs="Arial" w:hint="eastAsia"/>
          <w:sz w:val="24"/>
          <w:szCs w:val="24"/>
        </w:rPr>
        <w:t>s</w:t>
      </w:r>
      <w:r w:rsidRPr="00E33796">
        <w:rPr>
          <w:rFonts w:ascii="Arial" w:hAnsi="Arial" w:cs="Arial"/>
          <w:sz w:val="24"/>
          <w:szCs w:val="24"/>
        </w:rPr>
        <w:t>)</w:t>
      </w:r>
    </w:p>
    <w:p w:rsidR="00B118BB" w:rsidRPr="00E33796" w:rsidRDefault="00B118BB" w:rsidP="00C81EE1">
      <w:pPr>
        <w:pStyle w:val="a6"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rFonts w:ascii="Arial" w:hAnsi="Arial" w:cs="Arial"/>
          <w:sz w:val="24"/>
          <w:szCs w:val="24"/>
        </w:rPr>
      </w:pPr>
      <w:r w:rsidRPr="00E33796">
        <w:rPr>
          <w:rFonts w:ascii="Arial" w:hAnsi="Arial" w:cs="Arial"/>
          <w:sz w:val="24"/>
          <w:szCs w:val="24"/>
        </w:rPr>
        <w:t>TARGEXP0 bus (0xA0000000-0xA000FFFF, AHB-Lite, 64KB total)</w:t>
      </w:r>
    </w:p>
    <w:p w:rsidR="00B118BB" w:rsidRPr="00C210D2" w:rsidRDefault="00B118BB" w:rsidP="00C81EE1">
      <w:pPr>
        <w:spacing w:beforeLines="50" w:before="156" w:afterLines="50" w:after="156"/>
        <w:jc w:val="left"/>
        <w:rPr>
          <w:rFonts w:ascii="Arial" w:hAnsi="Arial" w:cs="Arial"/>
          <w:sz w:val="24"/>
          <w:szCs w:val="24"/>
        </w:rPr>
      </w:pPr>
      <w:r w:rsidRPr="00C210D2">
        <w:rPr>
          <w:rFonts w:ascii="Arial" w:hAnsi="Arial" w:cs="Arial"/>
          <w:sz w:val="24"/>
          <w:szCs w:val="24"/>
        </w:rPr>
        <w:t xml:space="preserve">HDMI Display Engine </w:t>
      </w:r>
      <w:r w:rsidR="005C5BB1">
        <w:rPr>
          <w:rFonts w:ascii="Arial" w:hAnsi="Arial" w:cs="Arial" w:hint="eastAsia"/>
          <w:sz w:val="24"/>
          <w:szCs w:val="24"/>
        </w:rPr>
        <w:t>is</w:t>
      </w:r>
      <w:r w:rsidR="005C5BB1">
        <w:rPr>
          <w:rFonts w:ascii="Arial" w:hAnsi="Arial" w:cs="Arial"/>
          <w:sz w:val="24"/>
          <w:szCs w:val="24"/>
        </w:rPr>
        <w:t xml:space="preserve"> configur</w:t>
      </w:r>
      <w:r w:rsidR="005C5BB1">
        <w:rPr>
          <w:rFonts w:ascii="Arial" w:hAnsi="Arial" w:cs="Arial" w:hint="eastAsia"/>
          <w:sz w:val="24"/>
          <w:szCs w:val="24"/>
        </w:rPr>
        <w:t>ed</w:t>
      </w:r>
      <w:r w:rsidRPr="00C210D2">
        <w:rPr>
          <w:rFonts w:ascii="Arial" w:hAnsi="Arial" w:cs="Arial"/>
          <w:sz w:val="24"/>
          <w:szCs w:val="24"/>
        </w:rPr>
        <w:t xml:space="preserve"> via AHB-Lite bus with the following functions.</w:t>
      </w:r>
    </w:p>
    <w:p w:rsidR="00B118BB" w:rsidRPr="005C5BB1" w:rsidRDefault="00B118BB" w:rsidP="00C81EE1">
      <w:pPr>
        <w:pStyle w:val="a6"/>
        <w:numPr>
          <w:ilvl w:val="0"/>
          <w:numId w:val="4"/>
        </w:numPr>
        <w:spacing w:beforeLines="50" w:before="156" w:afterLines="50" w:after="156"/>
        <w:ind w:firstLineChars="0"/>
        <w:jc w:val="left"/>
        <w:rPr>
          <w:rFonts w:ascii="Arial" w:hAnsi="Arial" w:cs="Arial"/>
          <w:sz w:val="24"/>
          <w:szCs w:val="24"/>
        </w:rPr>
      </w:pPr>
      <w:r w:rsidRPr="005C5BB1">
        <w:rPr>
          <w:rFonts w:ascii="Arial" w:hAnsi="Arial" w:cs="Arial"/>
          <w:sz w:val="24"/>
          <w:szCs w:val="24"/>
        </w:rPr>
        <w:t xml:space="preserve">AHB Slave </w:t>
      </w:r>
      <w:proofErr w:type="spellStart"/>
      <w:r w:rsidRPr="005C5BB1">
        <w:rPr>
          <w:rFonts w:ascii="Arial" w:hAnsi="Arial" w:cs="Arial"/>
          <w:sz w:val="24"/>
          <w:szCs w:val="24"/>
        </w:rPr>
        <w:t>InteRFace</w:t>
      </w:r>
      <w:proofErr w:type="spellEnd"/>
      <w:r w:rsidRPr="005C5BB1">
        <w:rPr>
          <w:rFonts w:ascii="Arial" w:hAnsi="Arial" w:cs="Arial"/>
          <w:sz w:val="24"/>
          <w:szCs w:val="24"/>
        </w:rPr>
        <w:t xml:space="preserve"> is used to interact with the AHB bus </w:t>
      </w:r>
      <w:r w:rsidR="005C5BB1">
        <w:rPr>
          <w:rFonts w:ascii="Arial" w:hAnsi="Arial" w:cs="Arial" w:hint="eastAsia"/>
          <w:sz w:val="24"/>
          <w:szCs w:val="24"/>
        </w:rPr>
        <w:t xml:space="preserve">host </w:t>
      </w:r>
      <w:r w:rsidRPr="005C5BB1">
        <w:rPr>
          <w:rFonts w:ascii="Arial" w:hAnsi="Arial" w:cs="Arial"/>
          <w:sz w:val="24"/>
          <w:szCs w:val="24"/>
        </w:rPr>
        <w:t>and can configure the Di</w:t>
      </w:r>
      <w:r w:rsidR="00B74E53">
        <w:rPr>
          <w:rFonts w:ascii="Arial" w:hAnsi="Arial" w:cs="Arial"/>
          <w:sz w:val="24"/>
          <w:szCs w:val="24"/>
        </w:rPr>
        <w:t>splay Engine using the register</w:t>
      </w:r>
      <w:r w:rsidR="00B74E53">
        <w:rPr>
          <w:rFonts w:ascii="Arial" w:hAnsi="Arial" w:cs="Arial" w:hint="eastAsia"/>
          <w:sz w:val="24"/>
          <w:szCs w:val="24"/>
        </w:rPr>
        <w:t>.</w:t>
      </w:r>
    </w:p>
    <w:p w:rsidR="00B118BB" w:rsidRPr="005C5BB1" w:rsidRDefault="00B118BB" w:rsidP="00C81EE1">
      <w:pPr>
        <w:pStyle w:val="a6"/>
        <w:numPr>
          <w:ilvl w:val="0"/>
          <w:numId w:val="4"/>
        </w:numPr>
        <w:spacing w:beforeLines="50" w:before="156" w:afterLines="50" w:after="156"/>
        <w:ind w:firstLineChars="0"/>
        <w:jc w:val="left"/>
        <w:rPr>
          <w:rFonts w:ascii="Arial" w:hAnsi="Arial" w:cs="Arial"/>
          <w:sz w:val="24"/>
          <w:szCs w:val="24"/>
        </w:rPr>
      </w:pPr>
      <w:proofErr w:type="spellStart"/>
      <w:r w:rsidRPr="005C5BB1">
        <w:rPr>
          <w:rFonts w:ascii="Arial" w:hAnsi="Arial" w:cs="Arial"/>
          <w:sz w:val="24"/>
          <w:szCs w:val="24"/>
        </w:rPr>
        <w:t>DispRAM</w:t>
      </w:r>
      <w:proofErr w:type="spellEnd"/>
      <w:r w:rsidRPr="005C5BB1">
        <w:rPr>
          <w:rFonts w:ascii="Arial" w:hAnsi="Arial" w:cs="Arial"/>
          <w:sz w:val="24"/>
          <w:szCs w:val="24"/>
        </w:rPr>
        <w:t xml:space="preserve"> Contr</w:t>
      </w:r>
      <w:r w:rsidR="00B74E53">
        <w:rPr>
          <w:rFonts w:ascii="Arial" w:hAnsi="Arial" w:cs="Arial"/>
          <w:sz w:val="24"/>
          <w:szCs w:val="24"/>
        </w:rPr>
        <w:t xml:space="preserve">oller is </w:t>
      </w:r>
      <w:r w:rsidR="00B74E53">
        <w:rPr>
          <w:rFonts w:ascii="Arial" w:hAnsi="Arial" w:cs="Arial" w:hint="eastAsia"/>
          <w:sz w:val="24"/>
          <w:szCs w:val="24"/>
        </w:rPr>
        <w:t>used for</w:t>
      </w:r>
      <w:r w:rsidRPr="005C5B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5BB1">
        <w:rPr>
          <w:rFonts w:ascii="Arial" w:hAnsi="Arial" w:cs="Arial"/>
          <w:sz w:val="24"/>
          <w:szCs w:val="24"/>
        </w:rPr>
        <w:t>HyperRAM</w:t>
      </w:r>
      <w:proofErr w:type="spellEnd"/>
      <w:r w:rsidRPr="005C5BB1">
        <w:rPr>
          <w:rFonts w:ascii="Arial" w:hAnsi="Arial" w:cs="Arial"/>
          <w:sz w:val="24"/>
          <w:szCs w:val="24"/>
        </w:rPr>
        <w:t xml:space="preserve"> data</w:t>
      </w:r>
      <w:r w:rsidR="00B74E53">
        <w:rPr>
          <w:rFonts w:ascii="Arial" w:hAnsi="Arial" w:cs="Arial" w:hint="eastAsia"/>
          <w:sz w:val="24"/>
          <w:szCs w:val="24"/>
        </w:rPr>
        <w:t xml:space="preserve"> transfer</w:t>
      </w:r>
      <w:r w:rsidRPr="005C5BB1">
        <w:rPr>
          <w:rFonts w:ascii="Arial" w:hAnsi="Arial" w:cs="Arial"/>
          <w:sz w:val="24"/>
          <w:szCs w:val="24"/>
        </w:rPr>
        <w:t>, which can be written by MCU and read by VGA Controller.</w:t>
      </w:r>
    </w:p>
    <w:p w:rsidR="00B118BB" w:rsidRPr="005C5BB1" w:rsidRDefault="00B118BB" w:rsidP="00C81EE1">
      <w:pPr>
        <w:pStyle w:val="a6"/>
        <w:numPr>
          <w:ilvl w:val="0"/>
          <w:numId w:val="4"/>
        </w:numPr>
        <w:spacing w:beforeLines="50" w:before="156" w:afterLines="50" w:after="156"/>
        <w:ind w:firstLineChars="0"/>
        <w:jc w:val="left"/>
        <w:rPr>
          <w:rFonts w:ascii="Arial" w:hAnsi="Arial" w:cs="Arial"/>
          <w:sz w:val="24"/>
          <w:szCs w:val="24"/>
        </w:rPr>
      </w:pPr>
      <w:r w:rsidRPr="005C5BB1">
        <w:rPr>
          <w:rFonts w:ascii="Arial" w:hAnsi="Arial" w:cs="Arial"/>
          <w:sz w:val="24"/>
          <w:szCs w:val="24"/>
        </w:rPr>
        <w:t xml:space="preserve">VGA Controller is </w:t>
      </w:r>
      <w:r w:rsidR="009D4DB8">
        <w:rPr>
          <w:rFonts w:ascii="Arial" w:hAnsi="Arial" w:cs="Arial" w:hint="eastAsia"/>
          <w:sz w:val="24"/>
          <w:szCs w:val="24"/>
        </w:rPr>
        <w:t xml:space="preserve">used to </w:t>
      </w:r>
      <w:r w:rsidR="009D4DB8">
        <w:rPr>
          <w:rFonts w:ascii="Arial" w:hAnsi="Arial" w:cs="Arial"/>
          <w:sz w:val="24"/>
          <w:szCs w:val="24"/>
        </w:rPr>
        <w:t>outpu</w:t>
      </w:r>
      <w:r w:rsidR="009D4DB8">
        <w:rPr>
          <w:rFonts w:ascii="Arial" w:hAnsi="Arial" w:cs="Arial" w:hint="eastAsia"/>
          <w:sz w:val="24"/>
          <w:szCs w:val="24"/>
        </w:rPr>
        <w:t>t</w:t>
      </w:r>
      <w:r w:rsidRPr="005C5BB1">
        <w:rPr>
          <w:rFonts w:ascii="Arial" w:hAnsi="Arial" w:cs="Arial"/>
          <w:sz w:val="24"/>
          <w:szCs w:val="24"/>
        </w:rPr>
        <w:t xml:space="preserve"> video in VGA timing, which is provided to </w:t>
      </w:r>
      <w:proofErr w:type="spellStart"/>
      <w:r w:rsidRPr="005C5BB1">
        <w:rPr>
          <w:rFonts w:ascii="Arial" w:hAnsi="Arial" w:cs="Arial"/>
          <w:sz w:val="24"/>
          <w:szCs w:val="24"/>
        </w:rPr>
        <w:t>G</w:t>
      </w:r>
      <w:r w:rsidR="00526343">
        <w:rPr>
          <w:rFonts w:ascii="Arial" w:hAnsi="Arial" w:cs="Arial" w:hint="eastAsia"/>
          <w:sz w:val="24"/>
          <w:szCs w:val="24"/>
        </w:rPr>
        <w:t>owin</w:t>
      </w:r>
      <w:proofErr w:type="spellEnd"/>
      <w:r w:rsidRPr="005C5BB1">
        <w:rPr>
          <w:rFonts w:ascii="Arial" w:hAnsi="Arial" w:cs="Arial"/>
          <w:sz w:val="24"/>
          <w:szCs w:val="24"/>
        </w:rPr>
        <w:t xml:space="preserve"> DVI_TX to convert to </w:t>
      </w:r>
      <w:r w:rsidR="00526343">
        <w:rPr>
          <w:rFonts w:ascii="Arial" w:hAnsi="Arial" w:cs="Arial" w:hint="eastAsia"/>
          <w:sz w:val="24"/>
          <w:szCs w:val="24"/>
        </w:rPr>
        <w:t>the</w:t>
      </w:r>
      <w:r w:rsidRPr="005C5BB1">
        <w:rPr>
          <w:rFonts w:ascii="Arial" w:hAnsi="Arial" w:cs="Arial"/>
          <w:sz w:val="24"/>
          <w:szCs w:val="24"/>
        </w:rPr>
        <w:t xml:space="preserve"> format</w:t>
      </w:r>
      <w:r w:rsidR="00526343">
        <w:rPr>
          <w:rFonts w:ascii="Arial" w:hAnsi="Arial" w:cs="Arial" w:hint="eastAsia"/>
          <w:sz w:val="24"/>
          <w:szCs w:val="24"/>
        </w:rPr>
        <w:t xml:space="preserve"> supported by HDMI.</w:t>
      </w:r>
    </w:p>
    <w:p w:rsidR="00B118BB" w:rsidRPr="005C5BB1" w:rsidRDefault="00B118BB" w:rsidP="00C81EE1">
      <w:pPr>
        <w:pStyle w:val="a6"/>
        <w:numPr>
          <w:ilvl w:val="0"/>
          <w:numId w:val="4"/>
        </w:numPr>
        <w:spacing w:beforeLines="50" w:before="156" w:afterLines="50" w:after="156"/>
        <w:ind w:firstLineChars="0"/>
        <w:jc w:val="left"/>
        <w:rPr>
          <w:rFonts w:ascii="Arial" w:hAnsi="Arial" w:cs="Arial"/>
          <w:sz w:val="24"/>
          <w:szCs w:val="24"/>
        </w:rPr>
      </w:pPr>
      <w:r w:rsidRPr="005C5BB1">
        <w:rPr>
          <w:rFonts w:ascii="Arial" w:hAnsi="Arial" w:cs="Arial"/>
          <w:sz w:val="24"/>
          <w:szCs w:val="24"/>
        </w:rPr>
        <w:t>VGA Clo</w:t>
      </w:r>
      <w:r w:rsidR="007D5F58">
        <w:rPr>
          <w:rFonts w:ascii="Arial" w:hAnsi="Arial" w:cs="Arial"/>
          <w:sz w:val="24"/>
          <w:szCs w:val="24"/>
        </w:rPr>
        <w:t xml:space="preserve">ck Generator is </w:t>
      </w:r>
      <w:r w:rsidR="007D5F58">
        <w:rPr>
          <w:rFonts w:ascii="Arial" w:hAnsi="Arial" w:cs="Arial" w:hint="eastAsia"/>
          <w:sz w:val="24"/>
          <w:szCs w:val="24"/>
        </w:rPr>
        <w:t xml:space="preserve">used to </w:t>
      </w:r>
      <w:r w:rsidR="007D5F58">
        <w:rPr>
          <w:rFonts w:ascii="Arial" w:hAnsi="Arial" w:cs="Arial"/>
          <w:sz w:val="24"/>
          <w:szCs w:val="24"/>
        </w:rPr>
        <w:t>generat</w:t>
      </w:r>
      <w:r w:rsidR="007D5F58">
        <w:rPr>
          <w:rFonts w:ascii="Arial" w:hAnsi="Arial" w:cs="Arial" w:hint="eastAsia"/>
          <w:sz w:val="24"/>
          <w:szCs w:val="24"/>
        </w:rPr>
        <w:t>e</w:t>
      </w:r>
      <w:r w:rsidRPr="005C5BB1">
        <w:rPr>
          <w:rFonts w:ascii="Arial" w:hAnsi="Arial" w:cs="Arial"/>
          <w:sz w:val="24"/>
          <w:szCs w:val="24"/>
        </w:rPr>
        <w:t xml:space="preserve"> the clocks for VGA and HDMI, where the HDMI clock needs to be 5 times the pixel clock</w:t>
      </w:r>
      <w:r w:rsidR="007D5F58">
        <w:rPr>
          <w:rFonts w:ascii="Arial" w:hAnsi="Arial" w:cs="Arial" w:hint="eastAsia"/>
          <w:sz w:val="24"/>
          <w:szCs w:val="24"/>
        </w:rPr>
        <w:t>.</w:t>
      </w:r>
    </w:p>
    <w:p w:rsidR="003F7565" w:rsidRDefault="003F7565" w:rsidP="00C81EE1">
      <w:pPr>
        <w:spacing w:beforeLines="50" w:before="156" w:afterLines="50" w:after="156"/>
        <w:ind w:firstLine="420"/>
        <w:jc w:val="left"/>
        <w:rPr>
          <w:rFonts w:ascii="Arial" w:hAnsi="Arial" w:cs="Arial"/>
          <w:sz w:val="24"/>
          <w:szCs w:val="24"/>
        </w:rPr>
      </w:pPr>
    </w:p>
    <w:p w:rsidR="00B118BB" w:rsidRPr="00C210D2" w:rsidRDefault="007D5F58" w:rsidP="00C81EE1">
      <w:pPr>
        <w:spacing w:beforeLines="50" w:before="156" w:afterLines="50" w:after="156"/>
        <w:ind w:firstLine="420"/>
        <w:jc w:val="lef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Gowin</w:t>
      </w:r>
      <w:proofErr w:type="spellEnd"/>
      <w:r>
        <w:rPr>
          <w:rFonts w:ascii="Arial" w:hAnsi="Arial" w:cs="Arial"/>
          <w:sz w:val="24"/>
          <w:szCs w:val="24"/>
        </w:rPr>
        <w:t xml:space="preserve"> IP Cores </w:t>
      </w:r>
      <w:r>
        <w:rPr>
          <w:rFonts w:ascii="Arial" w:hAnsi="Arial" w:cs="Arial" w:hint="eastAsia"/>
          <w:sz w:val="24"/>
          <w:szCs w:val="24"/>
        </w:rPr>
        <w:t xml:space="preserve">used by </w:t>
      </w:r>
      <w:r w:rsidR="00B118BB" w:rsidRPr="00C210D2">
        <w:rPr>
          <w:rFonts w:ascii="Arial" w:hAnsi="Arial" w:cs="Arial"/>
          <w:sz w:val="24"/>
          <w:szCs w:val="24"/>
        </w:rPr>
        <w:t>HDMI Display Engine inclu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 w:hint="eastAsia"/>
          <w:sz w:val="24"/>
          <w:szCs w:val="24"/>
        </w:rPr>
        <w:t>es:</w:t>
      </w:r>
    </w:p>
    <w:p w:rsidR="00B118BB" w:rsidRPr="00C210D2" w:rsidRDefault="00B118BB" w:rsidP="00C81EE1">
      <w:pPr>
        <w:spacing w:beforeLines="50" w:before="156" w:afterLines="50" w:after="156"/>
        <w:ind w:firstLine="420"/>
        <w:jc w:val="left"/>
        <w:rPr>
          <w:rFonts w:ascii="Arial" w:hAnsi="Arial" w:cs="Arial"/>
          <w:sz w:val="24"/>
          <w:szCs w:val="24"/>
        </w:rPr>
      </w:pPr>
    </w:p>
    <w:p w:rsidR="003F7565" w:rsidRDefault="00B118BB" w:rsidP="00C81EE1">
      <w:pPr>
        <w:pStyle w:val="a6"/>
        <w:numPr>
          <w:ilvl w:val="0"/>
          <w:numId w:val="5"/>
        </w:numPr>
        <w:spacing w:beforeLines="50" w:before="156" w:afterLines="50" w:after="156"/>
        <w:ind w:left="480" w:hangingChars="200" w:hanging="480"/>
        <w:jc w:val="left"/>
        <w:rPr>
          <w:rFonts w:ascii="Arial" w:hAnsi="Arial" w:cs="Arial"/>
          <w:sz w:val="24"/>
          <w:szCs w:val="24"/>
        </w:rPr>
      </w:pPr>
      <w:r w:rsidRPr="003F7565">
        <w:rPr>
          <w:rFonts w:ascii="Arial" w:hAnsi="Arial" w:cs="Arial"/>
          <w:sz w:val="24"/>
          <w:szCs w:val="24"/>
        </w:rPr>
        <w:t>Synchronous and asynchronous FIFO: provides continuous t</w:t>
      </w:r>
      <w:r w:rsidR="003F7565" w:rsidRPr="003F7565">
        <w:rPr>
          <w:rFonts w:ascii="Arial" w:hAnsi="Arial" w:cs="Arial"/>
          <w:sz w:val="24"/>
          <w:szCs w:val="24"/>
        </w:rPr>
        <w:t xml:space="preserve">ransmission support for </w:t>
      </w:r>
      <w:proofErr w:type="spellStart"/>
      <w:r w:rsidR="003F7565" w:rsidRPr="003F7565">
        <w:rPr>
          <w:rFonts w:ascii="Arial" w:hAnsi="Arial" w:cs="Arial"/>
          <w:sz w:val="24"/>
          <w:szCs w:val="24"/>
        </w:rPr>
        <w:t>DispRAM</w:t>
      </w:r>
      <w:proofErr w:type="spellEnd"/>
      <w:r w:rsidR="003F7565" w:rsidRPr="003F7565">
        <w:rPr>
          <w:rFonts w:ascii="Arial" w:hAnsi="Arial" w:cs="Arial" w:hint="eastAsia"/>
          <w:sz w:val="24"/>
          <w:szCs w:val="24"/>
        </w:rPr>
        <w:t xml:space="preserve">; </w:t>
      </w:r>
      <w:r w:rsidRPr="003F7565">
        <w:rPr>
          <w:rFonts w:ascii="Arial" w:hAnsi="Arial" w:cs="Arial"/>
          <w:sz w:val="24"/>
          <w:szCs w:val="24"/>
        </w:rPr>
        <w:t>provides conversion of clock domain</w:t>
      </w:r>
      <w:r w:rsidR="003F7565" w:rsidRPr="003F7565">
        <w:rPr>
          <w:rFonts w:ascii="Arial" w:hAnsi="Arial" w:cs="Arial" w:hint="eastAsia"/>
          <w:sz w:val="24"/>
          <w:szCs w:val="24"/>
        </w:rPr>
        <w:t xml:space="preserve"> </w:t>
      </w:r>
      <w:r w:rsidR="003F7565" w:rsidRPr="003F7565">
        <w:rPr>
          <w:rFonts w:ascii="Arial" w:hAnsi="Arial" w:cs="Arial"/>
          <w:sz w:val="24"/>
          <w:szCs w:val="24"/>
        </w:rPr>
        <w:t>and bit width</w:t>
      </w:r>
      <w:r w:rsidR="003F7565" w:rsidRPr="003F7565">
        <w:rPr>
          <w:rFonts w:ascii="Arial" w:hAnsi="Arial" w:cs="Arial" w:hint="eastAsia"/>
          <w:sz w:val="24"/>
          <w:szCs w:val="24"/>
        </w:rPr>
        <w:t>.</w:t>
      </w:r>
      <w:r w:rsidRPr="003F7565">
        <w:rPr>
          <w:rFonts w:ascii="Arial" w:hAnsi="Arial" w:cs="Arial"/>
          <w:sz w:val="24"/>
          <w:szCs w:val="24"/>
        </w:rPr>
        <w:t xml:space="preserve"> </w:t>
      </w:r>
    </w:p>
    <w:p w:rsidR="0050579A" w:rsidRDefault="00B118BB" w:rsidP="00C81EE1">
      <w:pPr>
        <w:pStyle w:val="a6"/>
        <w:numPr>
          <w:ilvl w:val="0"/>
          <w:numId w:val="5"/>
        </w:numPr>
        <w:spacing w:beforeLines="50" w:before="156" w:afterLines="50" w:after="156"/>
        <w:ind w:left="480" w:hangingChars="200" w:hanging="480"/>
        <w:jc w:val="left"/>
        <w:rPr>
          <w:rFonts w:ascii="Arial" w:hAnsi="Arial" w:cs="Arial"/>
          <w:sz w:val="24"/>
          <w:szCs w:val="24"/>
        </w:rPr>
      </w:pPr>
      <w:proofErr w:type="spellStart"/>
      <w:r w:rsidRPr="003F7565">
        <w:rPr>
          <w:rFonts w:ascii="Arial" w:hAnsi="Arial" w:cs="Arial"/>
          <w:sz w:val="24"/>
          <w:szCs w:val="24"/>
        </w:rPr>
        <w:t>HyperRAM</w:t>
      </w:r>
      <w:proofErr w:type="spellEnd"/>
      <w:r w:rsidRPr="003F7565">
        <w:rPr>
          <w:rFonts w:ascii="Arial" w:hAnsi="Arial" w:cs="Arial"/>
          <w:sz w:val="24"/>
          <w:szCs w:val="24"/>
        </w:rPr>
        <w:t xml:space="preserve"> Controller: control</w:t>
      </w:r>
      <w:r w:rsidR="003F7565">
        <w:rPr>
          <w:rFonts w:ascii="Arial" w:hAnsi="Arial" w:cs="Arial" w:hint="eastAsia"/>
          <w:sz w:val="24"/>
          <w:szCs w:val="24"/>
        </w:rPr>
        <w:t>s</w:t>
      </w:r>
      <w:r w:rsidRPr="003F75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7565">
        <w:rPr>
          <w:rFonts w:ascii="Arial" w:hAnsi="Arial" w:cs="Arial"/>
          <w:sz w:val="24"/>
          <w:szCs w:val="24"/>
        </w:rPr>
        <w:t>HyperRAM</w:t>
      </w:r>
      <w:proofErr w:type="spellEnd"/>
      <w:r w:rsidR="003F7565">
        <w:rPr>
          <w:rFonts w:ascii="Arial" w:hAnsi="Arial" w:cs="Arial" w:hint="eastAsia"/>
          <w:sz w:val="24"/>
          <w:szCs w:val="24"/>
        </w:rPr>
        <w:t xml:space="preserve"> data read/write</w:t>
      </w:r>
      <w:r w:rsidRPr="003F7565">
        <w:rPr>
          <w:rFonts w:ascii="Arial" w:hAnsi="Arial" w:cs="Arial"/>
          <w:sz w:val="24"/>
          <w:szCs w:val="24"/>
        </w:rPr>
        <w:t>.</w:t>
      </w:r>
    </w:p>
    <w:p w:rsidR="00B118BB" w:rsidRPr="00C210D2" w:rsidRDefault="00B118BB" w:rsidP="00C81EE1">
      <w:pPr>
        <w:pStyle w:val="a6"/>
        <w:numPr>
          <w:ilvl w:val="0"/>
          <w:numId w:val="5"/>
        </w:numPr>
        <w:spacing w:beforeLines="50" w:before="156" w:afterLines="50" w:after="156"/>
        <w:ind w:left="480" w:hangingChars="200" w:hanging="480"/>
        <w:jc w:val="left"/>
        <w:rPr>
          <w:rFonts w:ascii="Arial" w:hAnsi="Arial" w:cs="Arial"/>
          <w:sz w:val="24"/>
          <w:szCs w:val="24"/>
        </w:rPr>
      </w:pPr>
      <w:r w:rsidRPr="00C210D2">
        <w:rPr>
          <w:rFonts w:ascii="Arial" w:hAnsi="Arial" w:cs="Arial"/>
          <w:sz w:val="24"/>
          <w:szCs w:val="24"/>
        </w:rPr>
        <w:t xml:space="preserve">PLL and CLKDIV: </w:t>
      </w:r>
      <w:r w:rsidR="0050579A">
        <w:rPr>
          <w:rFonts w:ascii="Arial" w:hAnsi="Arial" w:cs="Arial" w:hint="eastAsia"/>
          <w:sz w:val="24"/>
          <w:szCs w:val="24"/>
        </w:rPr>
        <w:t>PLL</w:t>
      </w:r>
      <w:r w:rsidRPr="00C210D2">
        <w:rPr>
          <w:rFonts w:ascii="Arial" w:hAnsi="Arial" w:cs="Arial"/>
          <w:sz w:val="24"/>
          <w:szCs w:val="24"/>
        </w:rPr>
        <w:t xml:space="preserve"> is used to generate the clock for VGA, and </w:t>
      </w:r>
      <w:r w:rsidR="0050579A">
        <w:rPr>
          <w:rFonts w:ascii="Arial" w:hAnsi="Arial" w:cs="Arial" w:hint="eastAsia"/>
          <w:sz w:val="24"/>
          <w:szCs w:val="24"/>
        </w:rPr>
        <w:t>CLKDIV</w:t>
      </w:r>
      <w:r w:rsidRPr="00C210D2">
        <w:rPr>
          <w:rFonts w:ascii="Arial" w:hAnsi="Arial" w:cs="Arial"/>
          <w:sz w:val="24"/>
          <w:szCs w:val="24"/>
        </w:rPr>
        <w:t xml:space="preserve"> is used to generate the </w:t>
      </w:r>
      <w:r w:rsidR="00C7257A">
        <w:rPr>
          <w:rFonts w:ascii="Arial" w:hAnsi="Arial" w:cs="Arial"/>
          <w:sz w:val="24"/>
          <w:szCs w:val="24"/>
        </w:rPr>
        <w:t>divide-by-five</w:t>
      </w:r>
      <w:r w:rsidR="00C7257A">
        <w:rPr>
          <w:rFonts w:ascii="Arial" w:hAnsi="Arial" w:cs="Arial" w:hint="eastAsia"/>
          <w:sz w:val="24"/>
          <w:szCs w:val="24"/>
        </w:rPr>
        <w:t xml:space="preserve"> clock</w:t>
      </w:r>
      <w:r w:rsidRPr="00C210D2">
        <w:rPr>
          <w:rFonts w:ascii="Arial" w:hAnsi="Arial" w:cs="Arial"/>
          <w:sz w:val="24"/>
          <w:szCs w:val="24"/>
        </w:rPr>
        <w:t xml:space="preserve"> for DVI_TX.</w:t>
      </w:r>
    </w:p>
    <w:p w:rsidR="00B118BB" w:rsidRPr="00C7257A" w:rsidRDefault="00C7257A" w:rsidP="00C81EE1">
      <w:pPr>
        <w:pStyle w:val="a6"/>
        <w:numPr>
          <w:ilvl w:val="0"/>
          <w:numId w:val="5"/>
        </w:numPr>
        <w:spacing w:beforeLines="50" w:before="156" w:afterLines="50" w:after="156"/>
        <w:ind w:left="480" w:hangingChars="200" w:hanging="48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DVI_TX: convert</w:t>
      </w:r>
      <w:r>
        <w:rPr>
          <w:rFonts w:ascii="Arial" w:hAnsi="Arial" w:cs="Arial" w:hint="eastAsia"/>
          <w:sz w:val="24"/>
          <w:szCs w:val="24"/>
        </w:rPr>
        <w:t xml:space="preserve">s </w:t>
      </w:r>
      <w:r w:rsidR="00B118BB" w:rsidRPr="00C7257A">
        <w:rPr>
          <w:rFonts w:ascii="Arial" w:hAnsi="Arial" w:cs="Arial"/>
          <w:sz w:val="24"/>
          <w:szCs w:val="24"/>
        </w:rPr>
        <w:t>the display signal from VGA timing to DVI, which is the HDMI signal.</w:t>
      </w:r>
    </w:p>
    <w:p w:rsidR="00B118BB" w:rsidRPr="00C210D2" w:rsidRDefault="00B118BB" w:rsidP="00C81EE1">
      <w:pPr>
        <w:spacing w:beforeLines="50" w:before="156" w:afterLines="50" w:after="156"/>
        <w:ind w:firstLine="420"/>
        <w:jc w:val="left"/>
        <w:rPr>
          <w:rFonts w:ascii="Arial" w:hAnsi="Arial" w:cs="Arial"/>
          <w:sz w:val="24"/>
          <w:szCs w:val="24"/>
        </w:rPr>
      </w:pPr>
    </w:p>
    <w:p w:rsidR="00B118BB" w:rsidRPr="00C210D2" w:rsidRDefault="00B118BB" w:rsidP="00C81EE1">
      <w:pPr>
        <w:spacing w:beforeLines="50" w:before="156" w:afterLines="50" w:after="156"/>
        <w:ind w:firstLine="420"/>
        <w:jc w:val="left"/>
        <w:rPr>
          <w:rFonts w:ascii="Arial" w:hAnsi="Arial" w:cs="Arial"/>
          <w:sz w:val="24"/>
          <w:szCs w:val="24"/>
        </w:rPr>
      </w:pPr>
      <w:r w:rsidRPr="00C210D2">
        <w:rPr>
          <w:rFonts w:ascii="Arial" w:hAnsi="Arial" w:cs="Arial"/>
          <w:sz w:val="24"/>
          <w:szCs w:val="24"/>
        </w:rPr>
        <w:t xml:space="preserve">After implementing the above functions, </w:t>
      </w:r>
      <w:r w:rsidR="00C7257A">
        <w:rPr>
          <w:rFonts w:ascii="Arial" w:hAnsi="Arial" w:cs="Arial" w:hint="eastAsia"/>
          <w:sz w:val="24"/>
          <w:szCs w:val="24"/>
        </w:rPr>
        <w:t>you</w:t>
      </w:r>
      <w:r w:rsidRPr="00C210D2">
        <w:rPr>
          <w:rFonts w:ascii="Arial" w:hAnsi="Arial" w:cs="Arial"/>
          <w:sz w:val="24"/>
          <w:szCs w:val="24"/>
        </w:rPr>
        <w:t xml:space="preserve"> can then store the display data on the MCU side to </w:t>
      </w:r>
      <w:proofErr w:type="spellStart"/>
      <w:r w:rsidRPr="00C210D2">
        <w:rPr>
          <w:rFonts w:ascii="Arial" w:hAnsi="Arial" w:cs="Arial"/>
          <w:sz w:val="24"/>
          <w:szCs w:val="24"/>
        </w:rPr>
        <w:t>Hyp</w:t>
      </w:r>
      <w:r w:rsidR="00DC6968">
        <w:rPr>
          <w:rFonts w:ascii="Arial" w:hAnsi="Arial" w:cs="Arial"/>
          <w:sz w:val="24"/>
          <w:szCs w:val="24"/>
        </w:rPr>
        <w:t>erRAM</w:t>
      </w:r>
      <w:proofErr w:type="spellEnd"/>
      <w:r w:rsidR="00DC6968">
        <w:rPr>
          <w:rFonts w:ascii="Arial" w:hAnsi="Arial" w:cs="Arial"/>
          <w:sz w:val="24"/>
          <w:szCs w:val="24"/>
        </w:rPr>
        <w:t xml:space="preserve"> and output by HDMI. D</w:t>
      </w:r>
      <w:r w:rsidR="00DC6968">
        <w:rPr>
          <w:rFonts w:ascii="Arial" w:hAnsi="Arial" w:cs="Arial" w:hint="eastAsia"/>
          <w:sz w:val="24"/>
          <w:szCs w:val="24"/>
        </w:rPr>
        <w:t>ue</w:t>
      </w:r>
      <w:r w:rsidRPr="00C210D2">
        <w:rPr>
          <w:rFonts w:ascii="Arial" w:hAnsi="Arial" w:cs="Arial"/>
          <w:sz w:val="24"/>
          <w:szCs w:val="24"/>
        </w:rPr>
        <w:t xml:space="preserve"> to the high bandwidth of </w:t>
      </w:r>
      <w:proofErr w:type="spellStart"/>
      <w:r w:rsidRPr="00C210D2">
        <w:rPr>
          <w:rFonts w:ascii="Arial" w:hAnsi="Arial" w:cs="Arial"/>
          <w:sz w:val="24"/>
          <w:szCs w:val="24"/>
        </w:rPr>
        <w:t>HyperRAM</w:t>
      </w:r>
      <w:proofErr w:type="spellEnd"/>
      <w:r w:rsidRPr="00C210D2">
        <w:rPr>
          <w:rFonts w:ascii="Arial" w:hAnsi="Arial" w:cs="Arial"/>
          <w:sz w:val="24"/>
          <w:szCs w:val="24"/>
        </w:rPr>
        <w:t xml:space="preserve">, </w:t>
      </w:r>
      <w:r w:rsidR="00DC6968">
        <w:rPr>
          <w:rFonts w:ascii="Arial" w:hAnsi="Arial" w:cs="Arial" w:hint="eastAsia"/>
          <w:sz w:val="24"/>
          <w:szCs w:val="24"/>
        </w:rPr>
        <w:t xml:space="preserve">it </w:t>
      </w:r>
      <w:r w:rsidRPr="00C210D2">
        <w:rPr>
          <w:rFonts w:ascii="Arial" w:hAnsi="Arial" w:cs="Arial"/>
          <w:sz w:val="24"/>
          <w:szCs w:val="24"/>
        </w:rPr>
        <w:t>can achieve 720p@60Hz transmission without lag.</w:t>
      </w:r>
    </w:p>
    <w:sectPr w:rsidR="00B118BB" w:rsidRPr="00C21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ECF" w:rsidRDefault="00827ECF" w:rsidP="00B118BB">
      <w:r>
        <w:separator/>
      </w:r>
    </w:p>
  </w:endnote>
  <w:endnote w:type="continuationSeparator" w:id="0">
    <w:p w:rsidR="00827ECF" w:rsidRDefault="00827ECF" w:rsidP="00B11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ECF" w:rsidRDefault="00827ECF" w:rsidP="00B118BB">
      <w:r>
        <w:separator/>
      </w:r>
    </w:p>
  </w:footnote>
  <w:footnote w:type="continuationSeparator" w:id="0">
    <w:p w:rsidR="00827ECF" w:rsidRDefault="00827ECF" w:rsidP="00B118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C2914"/>
    <w:multiLevelType w:val="multilevel"/>
    <w:tmpl w:val="4AAE66B8"/>
    <w:lvl w:ilvl="0">
      <w:start w:val="1"/>
      <w:numFmt w:val="decimal"/>
      <w:suff w:val="nothing"/>
      <w:lvlText w:val="%1"/>
      <w:lvlJc w:val="right"/>
      <w:pPr>
        <w:ind w:left="283" w:hanging="137"/>
      </w:pPr>
      <w:rPr>
        <w:rFonts w:ascii="Book Antiqua" w:hAnsi="Book Antiqua" w:hint="default"/>
        <w:b/>
        <w:i w:val="0"/>
        <w:sz w:val="144"/>
      </w:rPr>
    </w:lvl>
    <w:lvl w:ilvl="1">
      <w:start w:val="1"/>
      <w:numFmt w:val="decimal"/>
      <w:suff w:val="space"/>
      <w:lvlText w:val="%1.%2"/>
      <w:lvlJc w:val="left"/>
      <w:pPr>
        <w:ind w:left="-142" w:firstLine="0"/>
      </w:pPr>
      <w:rPr>
        <w:rFonts w:ascii="Book Antiqua" w:hAnsi="Book Antiqua" w:hint="default"/>
        <w:b/>
        <w:i w:val="0"/>
        <w:sz w:val="36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Book Antiqua" w:hAnsi="Book Antiqua" w:hint="default"/>
        <w:b/>
        <w:i w:val="0"/>
        <w:sz w:val="30"/>
      </w:rPr>
    </w:lvl>
    <w:lvl w:ilvl="3">
      <w:start w:val="1"/>
      <w:numFmt w:val="decimal"/>
      <w:lvlRestart w:val="0"/>
      <w:lvlText w:val="%1.%2.%3.%4"/>
      <w:lvlJc w:val="left"/>
      <w:pPr>
        <w:ind w:left="184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40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11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68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960" w:hanging="1700"/>
      </w:pPr>
      <w:rPr>
        <w:rFonts w:hint="eastAsia"/>
      </w:rPr>
    </w:lvl>
  </w:abstractNum>
  <w:abstractNum w:abstractNumId="1">
    <w:nsid w:val="56900D35"/>
    <w:multiLevelType w:val="hybridMultilevel"/>
    <w:tmpl w:val="9CF620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99C4702"/>
    <w:multiLevelType w:val="hybridMultilevel"/>
    <w:tmpl w:val="CE52C1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B196854"/>
    <w:multiLevelType w:val="hybridMultilevel"/>
    <w:tmpl w:val="2CC4E0EE"/>
    <w:lvl w:ilvl="0" w:tplc="D1727864">
      <w:numFmt w:val="bullet"/>
      <w:lvlText w:val=""/>
      <w:lvlJc w:val="left"/>
      <w:pPr>
        <w:ind w:left="84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771A7227"/>
    <w:multiLevelType w:val="hybridMultilevel"/>
    <w:tmpl w:val="36A0F0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CED"/>
    <w:rsid w:val="00020DF0"/>
    <w:rsid w:val="00071A03"/>
    <w:rsid w:val="0012394B"/>
    <w:rsid w:val="00304458"/>
    <w:rsid w:val="00334A0E"/>
    <w:rsid w:val="003827A9"/>
    <w:rsid w:val="00394CA0"/>
    <w:rsid w:val="00395B2D"/>
    <w:rsid w:val="003C14AF"/>
    <w:rsid w:val="003F7565"/>
    <w:rsid w:val="00433905"/>
    <w:rsid w:val="0050579A"/>
    <w:rsid w:val="00526343"/>
    <w:rsid w:val="00567418"/>
    <w:rsid w:val="005C5BB1"/>
    <w:rsid w:val="006348F1"/>
    <w:rsid w:val="00691B10"/>
    <w:rsid w:val="006C34CF"/>
    <w:rsid w:val="007A1D8F"/>
    <w:rsid w:val="007A4272"/>
    <w:rsid w:val="007D5865"/>
    <w:rsid w:val="007D5F58"/>
    <w:rsid w:val="00827ECF"/>
    <w:rsid w:val="00857279"/>
    <w:rsid w:val="00872AC1"/>
    <w:rsid w:val="00875906"/>
    <w:rsid w:val="0089302F"/>
    <w:rsid w:val="008D45F3"/>
    <w:rsid w:val="00902CED"/>
    <w:rsid w:val="00922C42"/>
    <w:rsid w:val="009A1EB6"/>
    <w:rsid w:val="009B3A37"/>
    <w:rsid w:val="009D4DB8"/>
    <w:rsid w:val="00A81283"/>
    <w:rsid w:val="00A9070C"/>
    <w:rsid w:val="00AE5AC3"/>
    <w:rsid w:val="00B00543"/>
    <w:rsid w:val="00B118BB"/>
    <w:rsid w:val="00B578AD"/>
    <w:rsid w:val="00B74E53"/>
    <w:rsid w:val="00B81B4F"/>
    <w:rsid w:val="00C210D2"/>
    <w:rsid w:val="00C7257A"/>
    <w:rsid w:val="00C8010D"/>
    <w:rsid w:val="00C81EE1"/>
    <w:rsid w:val="00D4779A"/>
    <w:rsid w:val="00D571FE"/>
    <w:rsid w:val="00D603C0"/>
    <w:rsid w:val="00D8426E"/>
    <w:rsid w:val="00D91FFB"/>
    <w:rsid w:val="00DC6968"/>
    <w:rsid w:val="00DE36C8"/>
    <w:rsid w:val="00E21CFF"/>
    <w:rsid w:val="00E33796"/>
    <w:rsid w:val="00E97D1B"/>
    <w:rsid w:val="00EB18C5"/>
    <w:rsid w:val="00EE7E4B"/>
    <w:rsid w:val="00F052AB"/>
    <w:rsid w:val="00F11E34"/>
    <w:rsid w:val="00F23CE2"/>
    <w:rsid w:val="00F44557"/>
    <w:rsid w:val="00F57833"/>
    <w:rsid w:val="00F722B2"/>
    <w:rsid w:val="00F96315"/>
    <w:rsid w:val="00FB4068"/>
    <w:rsid w:val="00FC3E72"/>
    <w:rsid w:val="00FD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aliases w:val="heading3"/>
    <w:basedOn w:val="a"/>
    <w:next w:val="a"/>
    <w:link w:val="3Char"/>
    <w:autoRedefine/>
    <w:uiPriority w:val="9"/>
    <w:unhideWhenUsed/>
    <w:qFormat/>
    <w:rsid w:val="00E97D1B"/>
    <w:pPr>
      <w:keepLines/>
      <w:spacing w:before="80" w:after="80"/>
      <w:outlineLvl w:val="2"/>
    </w:pPr>
    <w:rPr>
      <w:rFonts w:ascii="Book Antiqua" w:eastAsia="黑体" w:hAnsi="Book Antiqua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aliases w:val="heading3 Char"/>
    <w:link w:val="3"/>
    <w:uiPriority w:val="9"/>
    <w:rsid w:val="00E97D1B"/>
    <w:rPr>
      <w:rFonts w:ascii="Book Antiqua" w:eastAsia="黑体" w:hAnsi="Book Antiqua"/>
      <w:b/>
      <w:bCs/>
      <w:sz w:val="30"/>
      <w:szCs w:val="32"/>
    </w:rPr>
  </w:style>
  <w:style w:type="paragraph" w:styleId="a3">
    <w:name w:val="header"/>
    <w:basedOn w:val="a"/>
    <w:link w:val="Char"/>
    <w:uiPriority w:val="99"/>
    <w:unhideWhenUsed/>
    <w:rsid w:val="00B11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18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18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18B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118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118BB"/>
    <w:rPr>
      <w:sz w:val="18"/>
      <w:szCs w:val="18"/>
    </w:rPr>
  </w:style>
  <w:style w:type="paragraph" w:styleId="a6">
    <w:name w:val="List Paragraph"/>
    <w:basedOn w:val="a"/>
    <w:uiPriority w:val="34"/>
    <w:qFormat/>
    <w:rsid w:val="00E3379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aliases w:val="heading3"/>
    <w:basedOn w:val="a"/>
    <w:next w:val="a"/>
    <w:link w:val="3Char"/>
    <w:autoRedefine/>
    <w:uiPriority w:val="9"/>
    <w:unhideWhenUsed/>
    <w:qFormat/>
    <w:rsid w:val="00E97D1B"/>
    <w:pPr>
      <w:keepLines/>
      <w:spacing w:before="80" w:after="80"/>
      <w:outlineLvl w:val="2"/>
    </w:pPr>
    <w:rPr>
      <w:rFonts w:ascii="Book Antiqua" w:eastAsia="黑体" w:hAnsi="Book Antiqua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aliases w:val="heading3 Char"/>
    <w:link w:val="3"/>
    <w:uiPriority w:val="9"/>
    <w:rsid w:val="00E97D1B"/>
    <w:rPr>
      <w:rFonts w:ascii="Book Antiqua" w:eastAsia="黑体" w:hAnsi="Book Antiqua"/>
      <w:b/>
      <w:bCs/>
      <w:sz w:val="30"/>
      <w:szCs w:val="32"/>
    </w:rPr>
  </w:style>
  <w:style w:type="paragraph" w:styleId="a3">
    <w:name w:val="header"/>
    <w:basedOn w:val="a"/>
    <w:link w:val="Char"/>
    <w:uiPriority w:val="99"/>
    <w:unhideWhenUsed/>
    <w:rsid w:val="00B11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18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18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18B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118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118BB"/>
    <w:rPr>
      <w:sz w:val="18"/>
      <w:szCs w:val="18"/>
    </w:rPr>
  </w:style>
  <w:style w:type="paragraph" w:styleId="a6">
    <w:name w:val="List Paragraph"/>
    <w:basedOn w:val="a"/>
    <w:uiPriority w:val="34"/>
    <w:qFormat/>
    <w:rsid w:val="00E337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359</Words>
  <Characters>2050</Characters>
  <Application>Microsoft Office Word</Application>
  <DocSecurity>0</DocSecurity>
  <Lines>17</Lines>
  <Paragraphs>4</Paragraphs>
  <ScaleCrop>false</ScaleCrop>
  <Company>Microsoft</Company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yuqing</dc:creator>
  <cp:lastModifiedBy>yuqing</cp:lastModifiedBy>
  <cp:revision>5</cp:revision>
  <cp:lastPrinted>2021-09-10T03:11:00Z</cp:lastPrinted>
  <dcterms:created xsi:type="dcterms:W3CDTF">2021-09-02T06:19:00Z</dcterms:created>
  <dcterms:modified xsi:type="dcterms:W3CDTF">2021-09-10T03:11:00Z</dcterms:modified>
</cp:coreProperties>
</file>