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EBA9" w14:textId="77777777" w:rsidR="0014343A" w:rsidRDefault="0014343A">
      <w:pPr>
        <w:pBdr>
          <w:top w:val="nil"/>
          <w:left w:val="nil"/>
          <w:bottom w:val="nil"/>
          <w:right w:val="nil"/>
          <w:between w:val="nil"/>
        </w:pBdr>
        <w:jc w:val="center"/>
        <w:rPr>
          <w:color w:val="000000"/>
          <w:sz w:val="24"/>
          <w:szCs w:val="24"/>
        </w:rPr>
      </w:pPr>
    </w:p>
    <w:p w14:paraId="2E257A41" w14:textId="77777777" w:rsidR="0014343A" w:rsidRDefault="0055029A">
      <w:pPr>
        <w:pBdr>
          <w:top w:val="nil"/>
          <w:left w:val="nil"/>
          <w:bottom w:val="nil"/>
          <w:right w:val="nil"/>
          <w:between w:val="nil"/>
        </w:pBdr>
        <w:shd w:val="clear" w:color="auto" w:fill="FF1008"/>
        <w:jc w:val="center"/>
        <w:rPr>
          <w:color w:val="000000"/>
          <w:sz w:val="24"/>
          <w:szCs w:val="24"/>
        </w:rPr>
      </w:pPr>
      <w:proofErr w:type="gramStart"/>
      <w:r>
        <w:rPr>
          <w:b/>
          <w:color w:val="FFFFFF"/>
          <w:sz w:val="44"/>
          <w:szCs w:val="44"/>
        </w:rPr>
        <w:t>AUTHOR’S  KIT</w:t>
      </w:r>
      <w:proofErr w:type="gramEnd"/>
    </w:p>
    <w:p w14:paraId="6ECFCA81" w14:textId="77777777" w:rsidR="0014343A" w:rsidRDefault="0014343A">
      <w:pPr>
        <w:pBdr>
          <w:top w:val="nil"/>
          <w:left w:val="nil"/>
          <w:bottom w:val="nil"/>
          <w:right w:val="nil"/>
          <w:between w:val="nil"/>
        </w:pBdr>
        <w:jc w:val="center"/>
        <w:rPr>
          <w:color w:val="000000"/>
          <w:sz w:val="24"/>
          <w:szCs w:val="24"/>
        </w:rPr>
      </w:pPr>
    </w:p>
    <w:p w14:paraId="724425CA" w14:textId="07DFEAC3" w:rsidR="00AA5718" w:rsidRDefault="00AA5718">
      <w:pPr>
        <w:keepNext/>
        <w:widowControl w:val="0"/>
        <w:pBdr>
          <w:top w:val="nil"/>
          <w:left w:val="nil"/>
          <w:bottom w:val="nil"/>
          <w:right w:val="nil"/>
          <w:between w:val="nil"/>
        </w:pBdr>
        <w:jc w:val="center"/>
        <w:rPr>
          <w:b/>
          <w:color w:val="000000"/>
          <w:sz w:val="28"/>
          <w:szCs w:val="28"/>
        </w:rPr>
      </w:pPr>
      <w:r w:rsidRPr="00AA5718">
        <w:rPr>
          <w:b/>
          <w:color w:val="000000"/>
          <w:sz w:val="28"/>
          <w:szCs w:val="28"/>
        </w:rPr>
        <w:t xml:space="preserve">2022 IEEE 28th International Conference on Engineering, Technology and Innovation (ICE/ITMC) &amp; 31st International Association </w:t>
      </w:r>
      <w:proofErr w:type="gramStart"/>
      <w:r w:rsidRPr="00AA5718">
        <w:rPr>
          <w:b/>
          <w:color w:val="000000"/>
          <w:sz w:val="28"/>
          <w:szCs w:val="28"/>
        </w:rPr>
        <w:t>For</w:t>
      </w:r>
      <w:proofErr w:type="gramEnd"/>
      <w:r w:rsidRPr="00AA5718">
        <w:rPr>
          <w:b/>
          <w:color w:val="000000"/>
          <w:sz w:val="28"/>
          <w:szCs w:val="28"/>
        </w:rPr>
        <w:t xml:space="preserve"> Management of Technology (IAMOT) Joint Conference</w:t>
      </w:r>
    </w:p>
    <w:p w14:paraId="343DDEF5" w14:textId="77777777" w:rsidR="00AA5718" w:rsidRDefault="00AA5718">
      <w:pPr>
        <w:keepNext/>
        <w:widowControl w:val="0"/>
        <w:pBdr>
          <w:top w:val="nil"/>
          <w:left w:val="nil"/>
          <w:bottom w:val="nil"/>
          <w:right w:val="nil"/>
          <w:between w:val="nil"/>
        </w:pBdr>
        <w:jc w:val="center"/>
        <w:rPr>
          <w:b/>
          <w:color w:val="000000"/>
          <w:sz w:val="28"/>
          <w:szCs w:val="28"/>
        </w:rPr>
      </w:pPr>
    </w:p>
    <w:p w14:paraId="3498AE3A" w14:textId="7E252688" w:rsidR="0014343A" w:rsidRDefault="0055029A">
      <w:pPr>
        <w:keepNext/>
        <w:widowControl w:val="0"/>
        <w:pBdr>
          <w:top w:val="nil"/>
          <w:left w:val="nil"/>
          <w:bottom w:val="nil"/>
          <w:right w:val="nil"/>
          <w:between w:val="nil"/>
        </w:pBdr>
        <w:jc w:val="center"/>
        <w:rPr>
          <w:b/>
          <w:color w:val="000000"/>
          <w:sz w:val="28"/>
          <w:szCs w:val="28"/>
        </w:rPr>
      </w:pPr>
      <w:r>
        <w:rPr>
          <w:b/>
          <w:color w:val="000000"/>
          <w:sz w:val="28"/>
          <w:szCs w:val="28"/>
        </w:rPr>
        <w:t>Papers &amp; Proceedings</w:t>
      </w:r>
    </w:p>
    <w:p w14:paraId="6060A82E" w14:textId="77777777" w:rsidR="0014343A" w:rsidRDefault="0014343A">
      <w:pPr>
        <w:pBdr>
          <w:top w:val="nil"/>
          <w:left w:val="nil"/>
          <w:bottom w:val="nil"/>
          <w:right w:val="nil"/>
          <w:between w:val="nil"/>
        </w:pBdr>
        <w:tabs>
          <w:tab w:val="left" w:pos="-1180"/>
        </w:tabs>
        <w:jc w:val="center"/>
        <w:rPr>
          <w:color w:val="000000"/>
          <w:sz w:val="24"/>
          <w:szCs w:val="24"/>
        </w:rPr>
      </w:pPr>
    </w:p>
    <w:p w14:paraId="7720E6FE" w14:textId="6AF0AE5B" w:rsidR="0014343A" w:rsidRDefault="0055029A" w:rsidP="0092479A">
      <w:pPr>
        <w:pBdr>
          <w:top w:val="nil"/>
          <w:left w:val="nil"/>
          <w:bottom w:val="nil"/>
          <w:right w:val="nil"/>
          <w:between w:val="nil"/>
        </w:pBdr>
        <w:tabs>
          <w:tab w:val="left" w:pos="-1180"/>
        </w:tabs>
        <w:jc w:val="both"/>
        <w:rPr>
          <w:color w:val="000000"/>
          <w:sz w:val="24"/>
          <w:szCs w:val="24"/>
        </w:rPr>
      </w:pPr>
      <w:r>
        <w:rPr>
          <w:b/>
          <w:color w:val="000000"/>
          <w:sz w:val="28"/>
          <w:szCs w:val="28"/>
        </w:rPr>
        <w:t>NOTE</w:t>
      </w:r>
      <w:r>
        <w:rPr>
          <w:color w:val="000000"/>
          <w:sz w:val="24"/>
          <w:szCs w:val="24"/>
        </w:rPr>
        <w:t xml:space="preserve"> – </w:t>
      </w:r>
      <w:r>
        <w:rPr>
          <w:b/>
          <w:color w:val="000000"/>
          <w:sz w:val="24"/>
          <w:szCs w:val="24"/>
        </w:rPr>
        <w:t xml:space="preserve">At least one author for each paper must register and attend the conference, submit an IEEE copyright form, and present their paper at the conference </w:t>
      </w:r>
      <w:r w:rsidR="0092479A">
        <w:rPr>
          <w:b/>
          <w:color w:val="000000"/>
          <w:sz w:val="24"/>
          <w:szCs w:val="24"/>
        </w:rPr>
        <w:t>for</w:t>
      </w:r>
      <w:r>
        <w:rPr>
          <w:b/>
          <w:color w:val="000000"/>
          <w:sz w:val="24"/>
          <w:szCs w:val="24"/>
        </w:rPr>
        <w:t xml:space="preserve"> their paper to be included in the Conference Proceedings.</w:t>
      </w:r>
      <w:r w:rsidR="0092479A">
        <w:rPr>
          <w:b/>
          <w:color w:val="000000"/>
          <w:sz w:val="24"/>
          <w:szCs w:val="24"/>
        </w:rPr>
        <w:t xml:space="preserve"> </w:t>
      </w:r>
      <w:r>
        <w:rPr>
          <w:b/>
          <w:color w:val="000000"/>
          <w:sz w:val="24"/>
          <w:szCs w:val="24"/>
        </w:rPr>
        <w:t xml:space="preserve">Both, paper submission and conference registration are managed via </w:t>
      </w:r>
      <w:proofErr w:type="spellStart"/>
      <w:r>
        <w:rPr>
          <w:b/>
          <w:color w:val="000000"/>
          <w:sz w:val="24"/>
          <w:szCs w:val="24"/>
        </w:rPr>
        <w:t>ConfTool</w:t>
      </w:r>
      <w:proofErr w:type="spellEnd"/>
      <w:r>
        <w:rPr>
          <w:b/>
          <w:color w:val="000000"/>
          <w:sz w:val="24"/>
          <w:szCs w:val="24"/>
        </w:rPr>
        <w:t>. More information regarding this policy can be found below.</w:t>
      </w:r>
    </w:p>
    <w:p w14:paraId="444A88E5" w14:textId="77777777" w:rsidR="0014343A" w:rsidRDefault="0014343A">
      <w:pPr>
        <w:pBdr>
          <w:top w:val="nil"/>
          <w:left w:val="nil"/>
          <w:bottom w:val="nil"/>
          <w:right w:val="nil"/>
          <w:between w:val="nil"/>
        </w:pBdr>
        <w:tabs>
          <w:tab w:val="left" w:pos="-1180"/>
        </w:tabs>
        <w:rPr>
          <w:color w:val="000000"/>
          <w:sz w:val="24"/>
          <w:szCs w:val="24"/>
        </w:rPr>
      </w:pPr>
    </w:p>
    <w:p w14:paraId="7A72A54F" w14:textId="77777777" w:rsidR="0014343A" w:rsidRDefault="0014343A">
      <w:pPr>
        <w:pBdr>
          <w:top w:val="nil"/>
          <w:left w:val="nil"/>
          <w:bottom w:val="nil"/>
          <w:right w:val="nil"/>
          <w:between w:val="nil"/>
        </w:pBdr>
        <w:tabs>
          <w:tab w:val="left" w:pos="-1180"/>
        </w:tabs>
        <w:jc w:val="center"/>
        <w:rPr>
          <w:color w:val="000000"/>
          <w:sz w:val="24"/>
          <w:szCs w:val="24"/>
        </w:rPr>
      </w:pPr>
    </w:p>
    <w:p w14:paraId="1B3CCC06"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IMPORTANT DATES TO REMEMBER</w:t>
      </w:r>
    </w:p>
    <w:p w14:paraId="066BD3A1" w14:textId="77777777" w:rsidR="0014343A" w:rsidRDefault="0014343A">
      <w:pPr>
        <w:pBdr>
          <w:top w:val="nil"/>
          <w:left w:val="nil"/>
          <w:bottom w:val="nil"/>
          <w:right w:val="nil"/>
          <w:between w:val="nil"/>
        </w:pBdr>
        <w:rPr>
          <w:color w:val="000000"/>
          <w:sz w:val="24"/>
          <w:szCs w:val="24"/>
        </w:rPr>
      </w:pPr>
    </w:p>
    <w:p w14:paraId="3B4A0420" w14:textId="77777777" w:rsidR="0014343A" w:rsidRDefault="0014343A">
      <w:pPr>
        <w:pBdr>
          <w:top w:val="nil"/>
          <w:left w:val="nil"/>
          <w:bottom w:val="nil"/>
          <w:right w:val="nil"/>
          <w:between w:val="nil"/>
        </w:pBdr>
        <w:ind w:left="720"/>
        <w:rPr>
          <w:color w:val="000000"/>
          <w:sz w:val="24"/>
          <w:szCs w:val="24"/>
        </w:rPr>
      </w:pPr>
    </w:p>
    <w:p w14:paraId="218D0157" w14:textId="3BCBE092" w:rsidR="0014343A" w:rsidRDefault="0055029A">
      <w:pPr>
        <w:pBdr>
          <w:top w:val="nil"/>
          <w:left w:val="nil"/>
          <w:bottom w:val="nil"/>
          <w:right w:val="nil"/>
          <w:between w:val="nil"/>
        </w:pBdr>
        <w:rPr>
          <w:b/>
          <w:sz w:val="28"/>
          <w:szCs w:val="28"/>
        </w:rPr>
      </w:pPr>
      <w:r>
        <w:rPr>
          <w:b/>
          <w:sz w:val="28"/>
          <w:szCs w:val="28"/>
        </w:rPr>
        <w:t>From 1</w:t>
      </w:r>
      <w:proofErr w:type="gramStart"/>
      <w:r>
        <w:rPr>
          <w:b/>
          <w:sz w:val="28"/>
          <w:szCs w:val="28"/>
          <w:vertAlign w:val="superscript"/>
        </w:rPr>
        <w:t xml:space="preserve">st </w:t>
      </w:r>
      <w:r>
        <w:rPr>
          <w:b/>
          <w:sz w:val="28"/>
          <w:szCs w:val="28"/>
        </w:rPr>
        <w:t xml:space="preserve"> March</w:t>
      </w:r>
      <w:proofErr w:type="gramEnd"/>
      <w:r>
        <w:rPr>
          <w:b/>
          <w:sz w:val="28"/>
          <w:szCs w:val="28"/>
        </w:rPr>
        <w:t xml:space="preserve"> to 3</w:t>
      </w:r>
      <w:r w:rsidR="00C32C82">
        <w:rPr>
          <w:b/>
          <w:sz w:val="28"/>
          <w:szCs w:val="28"/>
        </w:rPr>
        <w:t>0</w:t>
      </w:r>
      <w:r>
        <w:rPr>
          <w:b/>
          <w:sz w:val="28"/>
          <w:szCs w:val="28"/>
          <w:vertAlign w:val="superscript"/>
        </w:rPr>
        <w:t>th</w:t>
      </w:r>
      <w:r>
        <w:rPr>
          <w:b/>
          <w:sz w:val="28"/>
          <w:szCs w:val="28"/>
        </w:rPr>
        <w:t xml:space="preserve"> </w:t>
      </w:r>
      <w:r w:rsidR="00C32C82">
        <w:rPr>
          <w:b/>
          <w:sz w:val="28"/>
          <w:szCs w:val="28"/>
        </w:rPr>
        <w:t>April</w:t>
      </w:r>
      <w:r>
        <w:rPr>
          <w:b/>
          <w:sz w:val="28"/>
          <w:szCs w:val="28"/>
        </w:rPr>
        <w:t xml:space="preserve"> 202</w:t>
      </w:r>
      <w:r w:rsidR="0092479A">
        <w:rPr>
          <w:b/>
          <w:sz w:val="28"/>
          <w:szCs w:val="28"/>
        </w:rPr>
        <w:t>2</w:t>
      </w:r>
      <w:r>
        <w:rPr>
          <w:b/>
          <w:sz w:val="28"/>
          <w:szCs w:val="28"/>
        </w:rPr>
        <w:t xml:space="preserve"> </w:t>
      </w:r>
    </w:p>
    <w:p w14:paraId="3979258C" w14:textId="77777777" w:rsidR="0014343A" w:rsidRDefault="0014343A">
      <w:pPr>
        <w:pBdr>
          <w:top w:val="nil"/>
          <w:left w:val="nil"/>
          <w:bottom w:val="nil"/>
          <w:right w:val="nil"/>
          <w:between w:val="nil"/>
        </w:pBdr>
        <w:rPr>
          <w:b/>
          <w:sz w:val="24"/>
          <w:szCs w:val="24"/>
        </w:rPr>
      </w:pPr>
    </w:p>
    <w:p w14:paraId="77A23583" w14:textId="77777777" w:rsidR="0014343A" w:rsidRDefault="0055029A">
      <w:pPr>
        <w:pBdr>
          <w:top w:val="nil"/>
          <w:left w:val="nil"/>
          <w:bottom w:val="nil"/>
          <w:right w:val="nil"/>
          <w:between w:val="nil"/>
        </w:pBdr>
        <w:rPr>
          <w:color w:val="000000"/>
          <w:sz w:val="24"/>
          <w:szCs w:val="24"/>
        </w:rPr>
      </w:pPr>
      <w:r>
        <w:rPr>
          <w:sz w:val="24"/>
          <w:szCs w:val="24"/>
        </w:rPr>
        <w:t>A</w:t>
      </w:r>
      <w:r>
        <w:rPr>
          <w:color w:val="000000"/>
          <w:sz w:val="24"/>
          <w:szCs w:val="24"/>
        </w:rPr>
        <w:t xml:space="preserve">uthors are notified about acceptance and </w:t>
      </w:r>
      <w:r>
        <w:rPr>
          <w:sz w:val="24"/>
          <w:szCs w:val="24"/>
        </w:rPr>
        <w:t>necessary</w:t>
      </w:r>
      <w:r>
        <w:rPr>
          <w:color w:val="000000"/>
          <w:sz w:val="24"/>
          <w:szCs w:val="24"/>
        </w:rPr>
        <w:t xml:space="preserve"> im</w:t>
      </w:r>
      <w:r>
        <w:rPr>
          <w:sz w:val="24"/>
          <w:szCs w:val="24"/>
        </w:rPr>
        <w:t>provements</w:t>
      </w:r>
      <w:r>
        <w:rPr>
          <w:color w:val="000000"/>
          <w:sz w:val="24"/>
          <w:szCs w:val="24"/>
        </w:rPr>
        <w:t>.</w:t>
      </w:r>
    </w:p>
    <w:p w14:paraId="24EBD1A3" w14:textId="77777777" w:rsidR="0014343A" w:rsidRDefault="0014343A">
      <w:pPr>
        <w:pBdr>
          <w:top w:val="nil"/>
          <w:left w:val="nil"/>
          <w:bottom w:val="nil"/>
          <w:right w:val="nil"/>
          <w:between w:val="nil"/>
        </w:pBdr>
        <w:rPr>
          <w:color w:val="000000"/>
          <w:sz w:val="24"/>
          <w:szCs w:val="24"/>
        </w:rPr>
      </w:pPr>
    </w:p>
    <w:p w14:paraId="05D61530" w14:textId="7850458C" w:rsidR="0014343A" w:rsidRDefault="0055029A">
      <w:pPr>
        <w:pBdr>
          <w:top w:val="nil"/>
          <w:left w:val="nil"/>
          <w:bottom w:val="nil"/>
          <w:right w:val="nil"/>
          <w:between w:val="nil"/>
        </w:pBdr>
        <w:rPr>
          <w:b/>
          <w:sz w:val="28"/>
          <w:szCs w:val="28"/>
        </w:rPr>
      </w:pPr>
      <w:r>
        <w:rPr>
          <w:b/>
          <w:sz w:val="28"/>
          <w:szCs w:val="28"/>
        </w:rPr>
        <w:t xml:space="preserve">Before </w:t>
      </w:r>
      <w:r w:rsidR="00EF4E21">
        <w:rPr>
          <w:b/>
          <w:sz w:val="28"/>
          <w:szCs w:val="28"/>
        </w:rPr>
        <w:t>15</w:t>
      </w:r>
      <w:r>
        <w:rPr>
          <w:b/>
          <w:sz w:val="28"/>
          <w:szCs w:val="28"/>
        </w:rPr>
        <w:t xml:space="preserve"> </w:t>
      </w:r>
      <w:proofErr w:type="gramStart"/>
      <w:r w:rsidR="00956B1E">
        <w:rPr>
          <w:b/>
          <w:sz w:val="28"/>
          <w:szCs w:val="28"/>
        </w:rPr>
        <w:t>May</w:t>
      </w:r>
      <w:r>
        <w:rPr>
          <w:b/>
          <w:sz w:val="28"/>
          <w:szCs w:val="28"/>
        </w:rPr>
        <w:t>,</w:t>
      </w:r>
      <w:proofErr w:type="gramEnd"/>
      <w:r>
        <w:rPr>
          <w:b/>
          <w:sz w:val="28"/>
          <w:szCs w:val="28"/>
        </w:rPr>
        <w:t xml:space="preserve"> 202</w:t>
      </w:r>
      <w:r w:rsidR="0092479A">
        <w:rPr>
          <w:b/>
          <w:sz w:val="28"/>
          <w:szCs w:val="28"/>
        </w:rPr>
        <w:t>2</w:t>
      </w:r>
    </w:p>
    <w:p w14:paraId="00F7840B" w14:textId="77777777" w:rsidR="0014343A" w:rsidRDefault="0014343A">
      <w:pPr>
        <w:pBdr>
          <w:top w:val="nil"/>
          <w:left w:val="nil"/>
          <w:bottom w:val="nil"/>
          <w:right w:val="nil"/>
          <w:between w:val="nil"/>
        </w:pBdr>
        <w:rPr>
          <w:b/>
          <w:sz w:val="24"/>
          <w:szCs w:val="24"/>
        </w:rPr>
      </w:pPr>
    </w:p>
    <w:p w14:paraId="329156EA" w14:textId="1770640A" w:rsidR="0014343A" w:rsidRDefault="0055029A">
      <w:pPr>
        <w:pBdr>
          <w:top w:val="nil"/>
          <w:left w:val="nil"/>
          <w:bottom w:val="nil"/>
          <w:right w:val="nil"/>
          <w:between w:val="nil"/>
        </w:pBdr>
        <w:rPr>
          <w:color w:val="000000"/>
          <w:sz w:val="24"/>
          <w:szCs w:val="24"/>
        </w:rPr>
      </w:pPr>
      <w:r>
        <w:rPr>
          <w:color w:val="000000"/>
          <w:sz w:val="24"/>
          <w:szCs w:val="24"/>
        </w:rPr>
        <w:t xml:space="preserve">A completed </w:t>
      </w:r>
      <w:r>
        <w:rPr>
          <w:b/>
          <w:color w:val="000000"/>
          <w:sz w:val="24"/>
          <w:szCs w:val="24"/>
        </w:rPr>
        <w:t>registration as a Participant</w:t>
      </w:r>
      <w:r>
        <w:rPr>
          <w:color w:val="000000"/>
          <w:sz w:val="24"/>
          <w:szCs w:val="24"/>
        </w:rPr>
        <w:t xml:space="preserve"> for ICE</w:t>
      </w:r>
      <w:r w:rsidR="0092479A">
        <w:rPr>
          <w:color w:val="000000"/>
          <w:sz w:val="24"/>
          <w:szCs w:val="24"/>
        </w:rPr>
        <w:t>-IAMOT</w:t>
      </w:r>
      <w:r>
        <w:rPr>
          <w:color w:val="000000"/>
          <w:sz w:val="24"/>
          <w:szCs w:val="24"/>
        </w:rPr>
        <w:t xml:space="preserve"> 202</w:t>
      </w:r>
      <w:r w:rsidR="0092479A">
        <w:rPr>
          <w:color w:val="000000"/>
          <w:sz w:val="24"/>
          <w:szCs w:val="24"/>
        </w:rPr>
        <w:t>2</w:t>
      </w:r>
      <w:r>
        <w:rPr>
          <w:color w:val="000000"/>
          <w:sz w:val="24"/>
          <w:szCs w:val="24"/>
        </w:rPr>
        <w:t xml:space="preserve"> by at least one of the authors of the paper (this must be completed prior to submitting the final version of your paper).  All details about the registration can be found at: </w:t>
      </w:r>
      <w:hyperlink r:id="rId7">
        <w:r w:rsidR="00455610">
          <w:rPr>
            <w:color w:val="0000FF"/>
            <w:sz w:val="24"/>
            <w:szCs w:val="24"/>
            <w:u w:val="single"/>
          </w:rPr>
          <w:t>https://ice-iamot-2022-conference.org/2-dates.html</w:t>
        </w:r>
      </w:hyperlink>
    </w:p>
    <w:p w14:paraId="0CC01C57" w14:textId="77777777" w:rsidR="0014343A" w:rsidRDefault="0014343A">
      <w:pPr>
        <w:pBdr>
          <w:top w:val="nil"/>
          <w:left w:val="nil"/>
          <w:bottom w:val="nil"/>
          <w:right w:val="nil"/>
          <w:between w:val="nil"/>
        </w:pBdr>
        <w:ind w:left="720"/>
        <w:rPr>
          <w:color w:val="000000"/>
          <w:sz w:val="24"/>
          <w:szCs w:val="24"/>
        </w:rPr>
      </w:pPr>
    </w:p>
    <w:p w14:paraId="20991F94" w14:textId="77777777" w:rsidR="0014343A" w:rsidRDefault="0014343A">
      <w:pPr>
        <w:pBdr>
          <w:top w:val="nil"/>
          <w:left w:val="nil"/>
          <w:bottom w:val="nil"/>
          <w:right w:val="nil"/>
          <w:between w:val="nil"/>
        </w:pBdr>
        <w:rPr>
          <w:b/>
          <w:sz w:val="28"/>
          <w:szCs w:val="28"/>
        </w:rPr>
      </w:pPr>
    </w:p>
    <w:p w14:paraId="2D5D2A76" w14:textId="2872ABE3" w:rsidR="0014343A" w:rsidRDefault="0055029A">
      <w:pPr>
        <w:pBdr>
          <w:top w:val="nil"/>
          <w:left w:val="nil"/>
          <w:bottom w:val="nil"/>
          <w:right w:val="nil"/>
          <w:between w:val="nil"/>
        </w:pBdr>
        <w:rPr>
          <w:b/>
          <w:sz w:val="28"/>
          <w:szCs w:val="28"/>
        </w:rPr>
      </w:pPr>
      <w:r>
        <w:rPr>
          <w:b/>
          <w:sz w:val="28"/>
          <w:szCs w:val="28"/>
        </w:rPr>
        <w:t>Before 1</w:t>
      </w:r>
      <w:r w:rsidR="00AA5718">
        <w:rPr>
          <w:b/>
          <w:sz w:val="28"/>
          <w:szCs w:val="28"/>
        </w:rPr>
        <w:t>5</w:t>
      </w:r>
      <w:r>
        <w:rPr>
          <w:b/>
          <w:sz w:val="28"/>
          <w:szCs w:val="28"/>
          <w:vertAlign w:val="superscript"/>
        </w:rPr>
        <w:t>th</w:t>
      </w:r>
      <w:r>
        <w:rPr>
          <w:b/>
          <w:sz w:val="28"/>
          <w:szCs w:val="28"/>
        </w:rPr>
        <w:t xml:space="preserve"> May 202</w:t>
      </w:r>
      <w:r w:rsidR="0092479A">
        <w:rPr>
          <w:b/>
          <w:sz w:val="28"/>
          <w:szCs w:val="28"/>
        </w:rPr>
        <w:t>2</w:t>
      </w:r>
    </w:p>
    <w:p w14:paraId="6A32C575" w14:textId="77777777" w:rsidR="0014343A" w:rsidRDefault="0014343A">
      <w:pPr>
        <w:pBdr>
          <w:top w:val="nil"/>
          <w:left w:val="nil"/>
          <w:bottom w:val="nil"/>
          <w:right w:val="nil"/>
          <w:between w:val="nil"/>
        </w:pBdr>
        <w:rPr>
          <w:b/>
          <w:sz w:val="24"/>
          <w:szCs w:val="24"/>
        </w:rPr>
      </w:pPr>
    </w:p>
    <w:p w14:paraId="38CE1C7B" w14:textId="692A0838" w:rsidR="0014343A" w:rsidRDefault="0055029A" w:rsidP="005301DD">
      <w:pPr>
        <w:pBdr>
          <w:top w:val="nil"/>
          <w:left w:val="nil"/>
          <w:bottom w:val="nil"/>
          <w:right w:val="nil"/>
          <w:between w:val="nil"/>
        </w:pBdr>
        <w:jc w:val="both"/>
        <w:rPr>
          <w:sz w:val="24"/>
          <w:szCs w:val="24"/>
        </w:rPr>
      </w:pPr>
      <w:r>
        <w:rPr>
          <w:sz w:val="24"/>
          <w:szCs w:val="24"/>
        </w:rPr>
        <w:t>The</w:t>
      </w:r>
      <w:r>
        <w:rPr>
          <w:b/>
          <w:sz w:val="24"/>
          <w:szCs w:val="24"/>
        </w:rPr>
        <w:t xml:space="preserve"> </w:t>
      </w:r>
      <w:r w:rsidRPr="00956B1E">
        <w:rPr>
          <w:b/>
          <w:sz w:val="24"/>
          <w:szCs w:val="24"/>
        </w:rPr>
        <w:t>IEEE copyright form</w:t>
      </w:r>
      <w:r w:rsidRPr="00956B1E">
        <w:rPr>
          <w:sz w:val="24"/>
          <w:szCs w:val="24"/>
        </w:rPr>
        <w:t xml:space="preserve"> </w:t>
      </w:r>
      <w:r>
        <w:rPr>
          <w:sz w:val="24"/>
          <w:szCs w:val="24"/>
        </w:rPr>
        <w:t xml:space="preserve">will be available in </w:t>
      </w:r>
      <w:proofErr w:type="spellStart"/>
      <w:r>
        <w:rPr>
          <w:sz w:val="24"/>
          <w:szCs w:val="24"/>
        </w:rPr>
        <w:t>ConfTool</w:t>
      </w:r>
      <w:proofErr w:type="spellEnd"/>
      <w:r>
        <w:rPr>
          <w:sz w:val="24"/>
          <w:szCs w:val="24"/>
        </w:rPr>
        <w:t xml:space="preserve"> and </w:t>
      </w:r>
      <w:r>
        <w:rPr>
          <w:b/>
          <w:sz w:val="24"/>
          <w:szCs w:val="24"/>
        </w:rPr>
        <w:t>must be signed and uploaded</w:t>
      </w:r>
      <w:r>
        <w:rPr>
          <w:sz w:val="24"/>
          <w:szCs w:val="24"/>
        </w:rPr>
        <w:t xml:space="preserve"> </w:t>
      </w:r>
      <w:r w:rsidR="005D76E2">
        <w:rPr>
          <w:sz w:val="24"/>
          <w:szCs w:val="24"/>
        </w:rPr>
        <w:t>(2</w:t>
      </w:r>
      <w:r w:rsidR="005D76E2" w:rsidRPr="005D76E2">
        <w:rPr>
          <w:sz w:val="24"/>
          <w:szCs w:val="24"/>
          <w:vertAlign w:val="superscript"/>
        </w:rPr>
        <w:t>nd</w:t>
      </w:r>
      <w:r w:rsidR="005D76E2">
        <w:rPr>
          <w:sz w:val="24"/>
          <w:szCs w:val="24"/>
        </w:rPr>
        <w:t xml:space="preserve"> File - </w:t>
      </w:r>
      <w:r>
        <w:rPr>
          <w:b/>
          <w:sz w:val="24"/>
          <w:szCs w:val="24"/>
        </w:rPr>
        <w:t>ONLY ONE AUTHOR NEEDS TO SIGN THE COPYRIGHT FORM</w:t>
      </w:r>
      <w:r>
        <w:rPr>
          <w:sz w:val="24"/>
          <w:szCs w:val="24"/>
        </w:rPr>
        <w:t>).</w:t>
      </w:r>
    </w:p>
    <w:p w14:paraId="562761A4" w14:textId="77777777" w:rsidR="0014343A" w:rsidRDefault="0014343A" w:rsidP="005301DD">
      <w:pPr>
        <w:pBdr>
          <w:top w:val="nil"/>
          <w:left w:val="nil"/>
          <w:bottom w:val="nil"/>
          <w:right w:val="nil"/>
          <w:between w:val="nil"/>
        </w:pBdr>
        <w:jc w:val="both"/>
        <w:rPr>
          <w:sz w:val="24"/>
          <w:szCs w:val="24"/>
        </w:rPr>
      </w:pPr>
    </w:p>
    <w:p w14:paraId="0DDF60B7" w14:textId="1D5FB394" w:rsidR="0014343A" w:rsidRDefault="0055029A" w:rsidP="005301DD">
      <w:pPr>
        <w:pBdr>
          <w:top w:val="nil"/>
          <w:left w:val="nil"/>
          <w:bottom w:val="nil"/>
          <w:right w:val="nil"/>
          <w:between w:val="nil"/>
        </w:pBdr>
        <w:jc w:val="both"/>
        <w:rPr>
          <w:color w:val="000000"/>
          <w:sz w:val="24"/>
          <w:szCs w:val="24"/>
        </w:rPr>
      </w:pPr>
      <w:r>
        <w:rPr>
          <w:sz w:val="24"/>
          <w:szCs w:val="24"/>
        </w:rPr>
        <w:t xml:space="preserve">You must also </w:t>
      </w:r>
      <w:r>
        <w:rPr>
          <w:b/>
          <w:sz w:val="24"/>
          <w:szCs w:val="24"/>
        </w:rPr>
        <w:t>submit your final paper</w:t>
      </w:r>
      <w:r>
        <w:rPr>
          <w:sz w:val="24"/>
          <w:szCs w:val="24"/>
        </w:rPr>
        <w:t>. The submission of your final paper will only be possible with the signed and uploaded copyright form.</w:t>
      </w:r>
      <w:r>
        <w:rPr>
          <w:color w:val="000000"/>
          <w:sz w:val="24"/>
          <w:szCs w:val="24"/>
        </w:rPr>
        <w:t xml:space="preserve"> A </w:t>
      </w:r>
      <w:r>
        <w:rPr>
          <w:b/>
          <w:color w:val="000000"/>
          <w:sz w:val="24"/>
          <w:szCs w:val="24"/>
          <w:u w:val="single"/>
        </w:rPr>
        <w:t>PDF</w:t>
      </w:r>
      <w:r>
        <w:rPr>
          <w:color w:val="000000"/>
          <w:sz w:val="24"/>
          <w:szCs w:val="24"/>
        </w:rPr>
        <w:t xml:space="preserve"> version of your paper (using IEEE PDF </w:t>
      </w:r>
      <w:proofErr w:type="spellStart"/>
      <w:r>
        <w:rPr>
          <w:color w:val="000000"/>
          <w:sz w:val="24"/>
          <w:szCs w:val="24"/>
        </w:rPr>
        <w:t>eXpress</w:t>
      </w:r>
      <w:proofErr w:type="spellEnd"/>
      <w:r>
        <w:rPr>
          <w:color w:val="000000"/>
          <w:sz w:val="24"/>
          <w:szCs w:val="24"/>
        </w:rPr>
        <w:t>, explained below), submitted to the ICE</w:t>
      </w:r>
      <w:r w:rsidR="00455610">
        <w:rPr>
          <w:color w:val="000000"/>
          <w:sz w:val="24"/>
          <w:szCs w:val="24"/>
        </w:rPr>
        <w:t>-IAMOT</w:t>
      </w:r>
      <w:r>
        <w:rPr>
          <w:color w:val="000000"/>
          <w:sz w:val="24"/>
          <w:szCs w:val="24"/>
        </w:rPr>
        <w:t xml:space="preserve"> 202</w:t>
      </w:r>
      <w:r w:rsidR="00455610">
        <w:rPr>
          <w:color w:val="000000"/>
          <w:sz w:val="24"/>
          <w:szCs w:val="24"/>
        </w:rPr>
        <w:t>2</w:t>
      </w:r>
      <w:r>
        <w:rPr>
          <w:color w:val="000000"/>
          <w:sz w:val="24"/>
          <w:szCs w:val="24"/>
        </w:rPr>
        <w:t xml:space="preserve"> at:</w:t>
      </w:r>
      <w:r>
        <w:rPr>
          <w:color w:val="000000"/>
          <w:sz w:val="24"/>
          <w:szCs w:val="24"/>
        </w:rPr>
        <w:br/>
      </w:r>
    </w:p>
    <w:p w14:paraId="3A702C48" w14:textId="049DA661" w:rsidR="00455610" w:rsidRPr="00455610" w:rsidRDefault="00017E69" w:rsidP="005301DD">
      <w:pPr>
        <w:pBdr>
          <w:top w:val="nil"/>
          <w:left w:val="nil"/>
          <w:bottom w:val="nil"/>
          <w:right w:val="nil"/>
          <w:between w:val="nil"/>
        </w:pBdr>
        <w:jc w:val="both"/>
        <w:rPr>
          <w:sz w:val="24"/>
          <w:szCs w:val="24"/>
        </w:rPr>
      </w:pPr>
      <w:hyperlink r:id="rId8" w:history="1">
        <w:r w:rsidR="00455610" w:rsidRPr="00455610">
          <w:rPr>
            <w:rStyle w:val="Lienhypertexte"/>
            <w:sz w:val="24"/>
            <w:szCs w:val="24"/>
          </w:rPr>
          <w:t>https://www.conftool.pro/ice-iamot-2022/</w:t>
        </w:r>
      </w:hyperlink>
    </w:p>
    <w:p w14:paraId="3DBD5314" w14:textId="0E03B414" w:rsidR="00C4639C" w:rsidRDefault="0055029A" w:rsidP="00C4639C">
      <w:pPr>
        <w:pBdr>
          <w:top w:val="nil"/>
          <w:left w:val="nil"/>
          <w:bottom w:val="nil"/>
          <w:right w:val="nil"/>
          <w:between w:val="nil"/>
        </w:pBdr>
        <w:jc w:val="both"/>
        <w:rPr>
          <w:color w:val="000000"/>
          <w:sz w:val="24"/>
          <w:szCs w:val="24"/>
        </w:rPr>
      </w:pPr>
      <w:r>
        <w:rPr>
          <w:color w:val="000000"/>
          <w:sz w:val="24"/>
          <w:szCs w:val="24"/>
        </w:rPr>
        <w:br/>
      </w:r>
    </w:p>
    <w:p w14:paraId="4D8E0247" w14:textId="470B95A5" w:rsidR="0014343A" w:rsidRDefault="0055029A" w:rsidP="005301DD">
      <w:pPr>
        <w:pBdr>
          <w:top w:val="nil"/>
          <w:left w:val="nil"/>
          <w:bottom w:val="nil"/>
          <w:right w:val="nil"/>
          <w:between w:val="nil"/>
        </w:pBdr>
        <w:jc w:val="both"/>
        <w:rPr>
          <w:color w:val="000000"/>
          <w:sz w:val="24"/>
          <w:szCs w:val="24"/>
        </w:rPr>
      </w:pPr>
      <w:r>
        <w:rPr>
          <w:color w:val="000000"/>
          <w:sz w:val="24"/>
          <w:szCs w:val="24"/>
        </w:rPr>
        <w:lastRenderedPageBreak/>
        <w:t xml:space="preserve">The </w:t>
      </w:r>
      <w:r>
        <w:rPr>
          <w:b/>
          <w:color w:val="000000"/>
          <w:sz w:val="24"/>
          <w:szCs w:val="24"/>
        </w:rPr>
        <w:t>PDF version</w:t>
      </w:r>
      <w:r>
        <w:rPr>
          <w:color w:val="000000"/>
          <w:sz w:val="24"/>
          <w:szCs w:val="24"/>
        </w:rPr>
        <w:t xml:space="preserve"> of your paper </w:t>
      </w:r>
      <w:r>
        <w:rPr>
          <w:b/>
          <w:color w:val="000000"/>
          <w:sz w:val="24"/>
          <w:szCs w:val="24"/>
        </w:rPr>
        <w:t>must be prepared using</w:t>
      </w:r>
      <w:r>
        <w:rPr>
          <w:color w:val="000000"/>
          <w:sz w:val="24"/>
          <w:szCs w:val="24"/>
        </w:rPr>
        <w:t xml:space="preserve"> the free </w:t>
      </w:r>
      <w:r>
        <w:rPr>
          <w:b/>
          <w:color w:val="000000"/>
          <w:sz w:val="24"/>
          <w:szCs w:val="24"/>
        </w:rPr>
        <w:t xml:space="preserve">IEEE PDF </w:t>
      </w:r>
      <w:proofErr w:type="spellStart"/>
      <w:r>
        <w:rPr>
          <w:b/>
          <w:color w:val="000000"/>
          <w:sz w:val="24"/>
          <w:szCs w:val="24"/>
        </w:rPr>
        <w:t>eXpress</w:t>
      </w:r>
      <w:proofErr w:type="spellEnd"/>
      <w:r>
        <w:rPr>
          <w:color w:val="000000"/>
          <w:sz w:val="24"/>
          <w:szCs w:val="24"/>
        </w:rPr>
        <w:t xml:space="preserve"> service which will ensure that your PDF file is IEEE Xplore compliant. For the IEEE PDF </w:t>
      </w:r>
      <w:proofErr w:type="spellStart"/>
      <w:r>
        <w:rPr>
          <w:color w:val="000000"/>
          <w:sz w:val="24"/>
          <w:szCs w:val="24"/>
        </w:rPr>
        <w:t>eXpress</w:t>
      </w:r>
      <w:proofErr w:type="spellEnd"/>
      <w:r>
        <w:rPr>
          <w:color w:val="000000"/>
          <w:sz w:val="24"/>
          <w:szCs w:val="24"/>
        </w:rPr>
        <w:t xml:space="preserve"> Login Page go to:</w:t>
      </w:r>
    </w:p>
    <w:p w14:paraId="5BFA47AA" w14:textId="77777777" w:rsidR="0014343A" w:rsidRDefault="0014343A" w:rsidP="005301DD">
      <w:pPr>
        <w:pBdr>
          <w:top w:val="nil"/>
          <w:left w:val="nil"/>
          <w:bottom w:val="nil"/>
          <w:right w:val="nil"/>
          <w:between w:val="nil"/>
        </w:pBdr>
        <w:ind w:left="720"/>
        <w:jc w:val="both"/>
        <w:rPr>
          <w:color w:val="000000"/>
          <w:sz w:val="24"/>
          <w:szCs w:val="24"/>
        </w:rPr>
      </w:pPr>
    </w:p>
    <w:p w14:paraId="2B9C37D9" w14:textId="77777777" w:rsidR="0014343A" w:rsidRDefault="00017E69" w:rsidP="005301DD">
      <w:pPr>
        <w:pBdr>
          <w:top w:val="nil"/>
          <w:left w:val="nil"/>
          <w:bottom w:val="nil"/>
          <w:right w:val="nil"/>
          <w:between w:val="nil"/>
        </w:pBdr>
        <w:jc w:val="both"/>
        <w:rPr>
          <w:color w:val="000000"/>
          <w:sz w:val="24"/>
          <w:szCs w:val="24"/>
        </w:rPr>
      </w:pPr>
      <w:hyperlink r:id="rId9">
        <w:r w:rsidR="0055029A">
          <w:rPr>
            <w:color w:val="1155CC"/>
            <w:sz w:val="24"/>
            <w:szCs w:val="24"/>
            <w:u w:val="single"/>
          </w:rPr>
          <w:t>https://ieee-pdf-express.org/</w:t>
        </w:r>
      </w:hyperlink>
    </w:p>
    <w:p w14:paraId="231759AC" w14:textId="77777777" w:rsidR="0014343A" w:rsidRDefault="0014343A" w:rsidP="005301DD">
      <w:pPr>
        <w:pBdr>
          <w:top w:val="nil"/>
          <w:left w:val="nil"/>
          <w:bottom w:val="nil"/>
          <w:right w:val="nil"/>
          <w:between w:val="nil"/>
        </w:pBdr>
        <w:ind w:left="720"/>
        <w:jc w:val="both"/>
        <w:rPr>
          <w:color w:val="000000"/>
          <w:sz w:val="24"/>
          <w:szCs w:val="24"/>
        </w:rPr>
      </w:pPr>
    </w:p>
    <w:p w14:paraId="51D7ED28" w14:textId="27226E67" w:rsidR="0014343A" w:rsidRDefault="0055029A" w:rsidP="005301DD">
      <w:pPr>
        <w:pBdr>
          <w:top w:val="nil"/>
          <w:left w:val="nil"/>
          <w:bottom w:val="nil"/>
          <w:right w:val="nil"/>
          <w:between w:val="nil"/>
        </w:pBdr>
        <w:jc w:val="both"/>
        <w:rPr>
          <w:b/>
          <w:color w:val="000000"/>
          <w:sz w:val="24"/>
          <w:szCs w:val="24"/>
          <w:u w:val="single"/>
        </w:rPr>
      </w:pPr>
      <w:r>
        <w:rPr>
          <w:color w:val="000000"/>
          <w:sz w:val="24"/>
          <w:szCs w:val="24"/>
        </w:rPr>
        <w:t xml:space="preserve">To create your account on IEEE PDF </w:t>
      </w:r>
      <w:proofErr w:type="spellStart"/>
      <w:r>
        <w:rPr>
          <w:color w:val="000000"/>
          <w:sz w:val="24"/>
          <w:szCs w:val="24"/>
        </w:rPr>
        <w:t>eXpress</w:t>
      </w:r>
      <w:proofErr w:type="spellEnd"/>
      <w:r>
        <w:rPr>
          <w:color w:val="000000"/>
          <w:sz w:val="24"/>
          <w:szCs w:val="24"/>
        </w:rPr>
        <w:t xml:space="preserve"> you need the Conference ID that is: </w:t>
      </w:r>
      <w:r w:rsidRPr="0092479A">
        <w:rPr>
          <w:rFonts w:ascii="Verdana" w:eastAsia="Verdana" w:hAnsi="Verdana" w:cs="Verdana"/>
          <w:b/>
          <w:color w:val="333333"/>
          <w:sz w:val="18"/>
          <w:szCs w:val="18"/>
          <w:highlight w:val="yellow"/>
          <w:u w:val="single"/>
        </w:rPr>
        <w:t>5</w:t>
      </w:r>
      <w:r w:rsidR="00C32C82">
        <w:rPr>
          <w:rFonts w:ascii="Verdana" w:eastAsia="Verdana" w:hAnsi="Verdana" w:cs="Verdana"/>
          <w:b/>
          <w:color w:val="333333"/>
          <w:sz w:val="18"/>
          <w:szCs w:val="18"/>
          <w:highlight w:val="yellow"/>
          <w:u w:val="single"/>
        </w:rPr>
        <w:t>5089</w:t>
      </w:r>
      <w:r w:rsidRPr="0092479A">
        <w:rPr>
          <w:rFonts w:ascii="Verdana" w:eastAsia="Verdana" w:hAnsi="Verdana" w:cs="Verdana"/>
          <w:b/>
          <w:color w:val="333333"/>
          <w:sz w:val="18"/>
          <w:szCs w:val="18"/>
          <w:highlight w:val="yellow"/>
          <w:u w:val="single"/>
        </w:rPr>
        <w:t>X</w:t>
      </w:r>
    </w:p>
    <w:p w14:paraId="63B1F0EB" w14:textId="77777777" w:rsidR="0014343A" w:rsidRDefault="0014343A" w:rsidP="005301DD">
      <w:pPr>
        <w:pBdr>
          <w:top w:val="nil"/>
          <w:left w:val="nil"/>
          <w:bottom w:val="nil"/>
          <w:right w:val="nil"/>
          <w:between w:val="nil"/>
        </w:pBdr>
        <w:jc w:val="both"/>
        <w:rPr>
          <w:color w:val="000000"/>
          <w:sz w:val="24"/>
          <w:szCs w:val="24"/>
        </w:rPr>
      </w:pPr>
    </w:p>
    <w:p w14:paraId="3C745BF6" w14:textId="77777777" w:rsidR="0014343A" w:rsidRDefault="0055029A" w:rsidP="005301DD">
      <w:pPr>
        <w:pBdr>
          <w:top w:val="nil"/>
          <w:left w:val="nil"/>
          <w:bottom w:val="nil"/>
          <w:right w:val="nil"/>
          <w:between w:val="nil"/>
        </w:pBdr>
        <w:jc w:val="both"/>
        <w:rPr>
          <w:color w:val="000000"/>
          <w:sz w:val="24"/>
          <w:szCs w:val="24"/>
        </w:rPr>
      </w:pPr>
      <w:r>
        <w:rPr>
          <w:color w:val="000000"/>
          <w:sz w:val="24"/>
          <w:szCs w:val="24"/>
        </w:rPr>
        <w:t>Click on the link "New Users - Click Here" and fill in your information.</w:t>
      </w:r>
    </w:p>
    <w:p w14:paraId="56F8B81E" w14:textId="77777777" w:rsidR="0014343A" w:rsidRDefault="0014343A" w:rsidP="005301DD">
      <w:pPr>
        <w:pBdr>
          <w:top w:val="nil"/>
          <w:left w:val="nil"/>
          <w:bottom w:val="nil"/>
          <w:right w:val="nil"/>
          <w:between w:val="nil"/>
        </w:pBdr>
        <w:jc w:val="both"/>
        <w:rPr>
          <w:color w:val="000000"/>
          <w:sz w:val="24"/>
          <w:szCs w:val="24"/>
        </w:rPr>
      </w:pPr>
      <w:bookmarkStart w:id="0" w:name="_heading=h.gjdgxs" w:colFirst="0" w:colLast="0"/>
      <w:bookmarkEnd w:id="0"/>
    </w:p>
    <w:p w14:paraId="1EBC493E" w14:textId="77260287" w:rsidR="0014343A" w:rsidRDefault="0055029A" w:rsidP="005301DD">
      <w:pPr>
        <w:pBdr>
          <w:top w:val="nil"/>
          <w:left w:val="nil"/>
          <w:bottom w:val="nil"/>
          <w:right w:val="nil"/>
          <w:between w:val="nil"/>
        </w:pBdr>
        <w:jc w:val="both"/>
        <w:rPr>
          <w:color w:val="000000"/>
          <w:sz w:val="24"/>
          <w:szCs w:val="24"/>
        </w:rPr>
      </w:pPr>
      <w:r>
        <w:rPr>
          <w:color w:val="000000"/>
          <w:sz w:val="24"/>
          <w:szCs w:val="24"/>
        </w:rPr>
        <w:t xml:space="preserve">Please note that the PDF </w:t>
      </w:r>
      <w:proofErr w:type="spellStart"/>
      <w:r>
        <w:rPr>
          <w:color w:val="000000"/>
          <w:sz w:val="24"/>
          <w:szCs w:val="24"/>
        </w:rPr>
        <w:t>eXpress</w:t>
      </w:r>
      <w:proofErr w:type="spellEnd"/>
      <w:r>
        <w:rPr>
          <w:color w:val="000000"/>
          <w:sz w:val="24"/>
          <w:szCs w:val="24"/>
        </w:rPr>
        <w:t xml:space="preserve"> site is NOT the paper submission system; it is simply a paper preparation system to create an </w:t>
      </w:r>
      <w:r w:rsidRPr="00C32C82">
        <w:rPr>
          <w:b/>
          <w:bCs/>
          <w:color w:val="000000"/>
          <w:sz w:val="24"/>
          <w:szCs w:val="24"/>
        </w:rPr>
        <w:t>IEEE-compliant PDF version of your paper</w:t>
      </w:r>
      <w:r>
        <w:rPr>
          <w:color w:val="000000"/>
          <w:sz w:val="24"/>
          <w:szCs w:val="24"/>
        </w:rPr>
        <w:t>, and it is this PDF version of your paper that you must submit b</w:t>
      </w:r>
      <w:r>
        <w:rPr>
          <w:sz w:val="24"/>
          <w:szCs w:val="24"/>
        </w:rPr>
        <w:t>efore</w:t>
      </w:r>
      <w:r>
        <w:rPr>
          <w:color w:val="000000"/>
          <w:sz w:val="24"/>
          <w:szCs w:val="24"/>
        </w:rPr>
        <w:t xml:space="preserve"> 1</w:t>
      </w:r>
      <w:r w:rsidR="002F6661">
        <w:rPr>
          <w:color w:val="000000"/>
          <w:sz w:val="24"/>
          <w:szCs w:val="24"/>
        </w:rPr>
        <w:t>5</w:t>
      </w:r>
      <w:r w:rsidR="0092479A">
        <w:rPr>
          <w:color w:val="000000"/>
          <w:sz w:val="24"/>
          <w:szCs w:val="24"/>
        </w:rPr>
        <w:t>th</w:t>
      </w:r>
      <w:r>
        <w:rPr>
          <w:color w:val="000000"/>
          <w:sz w:val="24"/>
          <w:szCs w:val="24"/>
        </w:rPr>
        <w:t xml:space="preserve"> May  202</w:t>
      </w:r>
      <w:r w:rsidR="0092479A">
        <w:rPr>
          <w:color w:val="000000"/>
          <w:sz w:val="24"/>
          <w:szCs w:val="24"/>
        </w:rPr>
        <w:t>2</w:t>
      </w:r>
      <w:r>
        <w:rPr>
          <w:color w:val="000000"/>
          <w:sz w:val="24"/>
          <w:szCs w:val="24"/>
        </w:rPr>
        <w:t xml:space="preserve"> via the </w:t>
      </w:r>
      <w:proofErr w:type="spellStart"/>
      <w:r>
        <w:rPr>
          <w:color w:val="000000"/>
          <w:sz w:val="24"/>
          <w:szCs w:val="24"/>
        </w:rPr>
        <w:t>ConfTool</w:t>
      </w:r>
      <w:proofErr w:type="spellEnd"/>
      <w:r>
        <w:rPr>
          <w:color w:val="000000"/>
          <w:sz w:val="24"/>
          <w:szCs w:val="24"/>
        </w:rPr>
        <w:t xml:space="preserve"> site</w:t>
      </w:r>
      <w:r w:rsidR="005301DD">
        <w:rPr>
          <w:color w:val="000000"/>
          <w:sz w:val="24"/>
          <w:szCs w:val="24"/>
        </w:rPr>
        <w:t xml:space="preserve"> </w:t>
      </w:r>
      <w:hyperlink r:id="rId10" w:history="1">
        <w:r w:rsidR="005301DD" w:rsidRPr="005E7866">
          <w:rPr>
            <w:rStyle w:val="Lienhypertexte"/>
            <w:sz w:val="24"/>
            <w:szCs w:val="24"/>
          </w:rPr>
          <w:t>https://www.conftool.pro/ice-iamot-2022/</w:t>
        </w:r>
      </w:hyperlink>
      <w:r w:rsidR="002F6661">
        <w:rPr>
          <w:color w:val="000080"/>
          <w:sz w:val="24"/>
          <w:szCs w:val="24"/>
        </w:rPr>
        <w:t xml:space="preserve"> on your accepted submission page</w:t>
      </w:r>
      <w:r w:rsidR="00EC2F4F">
        <w:rPr>
          <w:color w:val="000080"/>
          <w:sz w:val="24"/>
          <w:szCs w:val="24"/>
        </w:rPr>
        <w:t xml:space="preserve"> (1</w:t>
      </w:r>
      <w:r w:rsidR="00EC2F4F" w:rsidRPr="00EC2F4F">
        <w:rPr>
          <w:color w:val="000080"/>
          <w:sz w:val="24"/>
          <w:szCs w:val="24"/>
          <w:vertAlign w:val="superscript"/>
        </w:rPr>
        <w:t>st</w:t>
      </w:r>
      <w:r w:rsidR="00EC2F4F">
        <w:rPr>
          <w:color w:val="000080"/>
          <w:sz w:val="24"/>
          <w:szCs w:val="24"/>
        </w:rPr>
        <w:t xml:space="preserve"> File)</w:t>
      </w:r>
      <w:r w:rsidR="002F6661">
        <w:rPr>
          <w:color w:val="000080"/>
          <w:sz w:val="24"/>
          <w:szCs w:val="24"/>
        </w:rPr>
        <w:t>.</w:t>
      </w:r>
      <w:r>
        <w:rPr>
          <w:color w:val="000080"/>
          <w:sz w:val="24"/>
          <w:szCs w:val="24"/>
        </w:rPr>
        <w:t xml:space="preserve"> </w:t>
      </w:r>
      <w:r>
        <w:rPr>
          <w:color w:val="000000"/>
          <w:sz w:val="24"/>
          <w:szCs w:val="24"/>
        </w:rPr>
        <w:t>It is the PDF version of your paper that will be included on the conference proceedings</w:t>
      </w:r>
      <w:r>
        <w:rPr>
          <w:rFonts w:ascii="Arial" w:eastAsia="Arial" w:hAnsi="Arial" w:cs="Arial"/>
          <w:color w:val="000000"/>
          <w:sz w:val="24"/>
          <w:szCs w:val="24"/>
        </w:rPr>
        <w:t>.</w:t>
      </w:r>
    </w:p>
    <w:p w14:paraId="38528A0B" w14:textId="77777777" w:rsidR="0014343A" w:rsidRDefault="0014343A" w:rsidP="005301DD">
      <w:pPr>
        <w:pBdr>
          <w:top w:val="nil"/>
          <w:left w:val="nil"/>
          <w:bottom w:val="nil"/>
          <w:right w:val="nil"/>
          <w:between w:val="nil"/>
        </w:pBdr>
        <w:ind w:left="720"/>
        <w:jc w:val="both"/>
        <w:rPr>
          <w:color w:val="000000"/>
          <w:sz w:val="24"/>
          <w:szCs w:val="24"/>
        </w:rPr>
      </w:pPr>
    </w:p>
    <w:p w14:paraId="4A358933" w14:textId="77777777" w:rsidR="00956B1E" w:rsidRDefault="0055029A" w:rsidP="005301DD">
      <w:pPr>
        <w:pBdr>
          <w:top w:val="nil"/>
          <w:left w:val="nil"/>
          <w:bottom w:val="nil"/>
          <w:right w:val="nil"/>
          <w:between w:val="nil"/>
        </w:pBdr>
        <w:jc w:val="both"/>
        <w:rPr>
          <w:color w:val="000000"/>
          <w:sz w:val="24"/>
          <w:szCs w:val="24"/>
        </w:rPr>
      </w:pPr>
      <w:r>
        <w:rPr>
          <w:color w:val="000000"/>
          <w:sz w:val="24"/>
          <w:szCs w:val="24"/>
        </w:rPr>
        <w:t xml:space="preserve">General information about IEEE PDF </w:t>
      </w:r>
      <w:proofErr w:type="spellStart"/>
      <w:r>
        <w:rPr>
          <w:color w:val="000000"/>
          <w:sz w:val="24"/>
          <w:szCs w:val="24"/>
        </w:rPr>
        <w:t>eXpress</w:t>
      </w:r>
      <w:proofErr w:type="spellEnd"/>
      <w:r>
        <w:rPr>
          <w:color w:val="000000"/>
          <w:sz w:val="24"/>
          <w:szCs w:val="24"/>
        </w:rPr>
        <w:t xml:space="preserve"> is available at:</w:t>
      </w:r>
      <w:r w:rsidR="00956B1E">
        <w:rPr>
          <w:color w:val="000000"/>
          <w:sz w:val="24"/>
          <w:szCs w:val="24"/>
        </w:rPr>
        <w:t xml:space="preserve"> </w:t>
      </w:r>
    </w:p>
    <w:p w14:paraId="538EFF15" w14:textId="182505B1" w:rsidR="00956B1E" w:rsidRDefault="00017E69" w:rsidP="005301DD">
      <w:pPr>
        <w:pBdr>
          <w:top w:val="nil"/>
          <w:left w:val="nil"/>
          <w:bottom w:val="nil"/>
          <w:right w:val="nil"/>
          <w:between w:val="nil"/>
        </w:pBdr>
        <w:jc w:val="both"/>
        <w:rPr>
          <w:color w:val="000000"/>
          <w:sz w:val="24"/>
          <w:szCs w:val="24"/>
        </w:rPr>
      </w:pPr>
      <w:hyperlink r:id="rId11" w:history="1">
        <w:r w:rsidR="00956B1E" w:rsidRPr="005E7866">
          <w:rPr>
            <w:rStyle w:val="Lienhypertexte"/>
            <w:sz w:val="24"/>
            <w:szCs w:val="24"/>
          </w:rPr>
          <w:t>http://www.ieee.org/pdfexpress</w:t>
        </w:r>
      </w:hyperlink>
      <w:r w:rsidR="0055029A">
        <w:rPr>
          <w:color w:val="000000"/>
          <w:sz w:val="24"/>
          <w:szCs w:val="24"/>
        </w:rPr>
        <w:t xml:space="preserve"> </w:t>
      </w:r>
    </w:p>
    <w:p w14:paraId="3898F761" w14:textId="77777777" w:rsidR="00956B1E" w:rsidRDefault="0055029A" w:rsidP="005301DD">
      <w:pPr>
        <w:pBdr>
          <w:top w:val="nil"/>
          <w:left w:val="nil"/>
          <w:bottom w:val="nil"/>
          <w:right w:val="nil"/>
          <w:between w:val="nil"/>
        </w:pBdr>
        <w:jc w:val="both"/>
        <w:rPr>
          <w:color w:val="000000"/>
          <w:sz w:val="24"/>
          <w:szCs w:val="24"/>
        </w:rPr>
      </w:pPr>
      <w:r>
        <w:rPr>
          <w:color w:val="000000"/>
          <w:sz w:val="24"/>
          <w:szCs w:val="24"/>
        </w:rPr>
        <w:br/>
      </w:r>
      <w:bookmarkStart w:id="1" w:name="_heading=h.30j0zll" w:colFirst="0" w:colLast="0"/>
      <w:bookmarkEnd w:id="1"/>
      <w:r>
        <w:rPr>
          <w:color w:val="000000"/>
          <w:sz w:val="24"/>
          <w:szCs w:val="24"/>
        </w:rPr>
        <w:t xml:space="preserve">If you have any difficulties generating the PDF file, please contact their customer support via their website.  In the event you cannot seem to successfully prepare a PDF version of your paper, please submit your paper via the </w:t>
      </w:r>
      <w:proofErr w:type="spellStart"/>
      <w:r>
        <w:rPr>
          <w:color w:val="000000"/>
          <w:sz w:val="24"/>
          <w:szCs w:val="24"/>
        </w:rPr>
        <w:t>ConfTool</w:t>
      </w:r>
      <w:proofErr w:type="spellEnd"/>
      <w:r>
        <w:rPr>
          <w:color w:val="000000"/>
          <w:sz w:val="24"/>
          <w:szCs w:val="24"/>
        </w:rPr>
        <w:t xml:space="preserve"> site as a Word document (in the format provided by the author template described below in the “Formatting Instructions” section of this kit).</w:t>
      </w:r>
    </w:p>
    <w:p w14:paraId="1D755663" w14:textId="77777777" w:rsidR="0014343A" w:rsidRDefault="0055029A" w:rsidP="005301DD">
      <w:pPr>
        <w:pBdr>
          <w:top w:val="nil"/>
          <w:left w:val="nil"/>
          <w:bottom w:val="nil"/>
          <w:right w:val="nil"/>
          <w:between w:val="nil"/>
        </w:pBdr>
        <w:jc w:val="both"/>
        <w:rPr>
          <w:color w:val="000000"/>
          <w:sz w:val="24"/>
          <w:szCs w:val="24"/>
        </w:rPr>
      </w:pPr>
      <w:r>
        <w:rPr>
          <w:color w:val="000000"/>
          <w:sz w:val="24"/>
          <w:szCs w:val="24"/>
        </w:rPr>
        <w:br/>
      </w:r>
      <w:r>
        <w:rPr>
          <w:b/>
          <w:color w:val="000000"/>
          <w:sz w:val="24"/>
          <w:szCs w:val="24"/>
        </w:rPr>
        <w:t xml:space="preserve">We expect that all material submitted is properly available for publication.  Before submitting your paper, please obtain all required reviews, clearance, and permissions and sign the copyright transfer (please review the IEEE copyright web site at </w:t>
      </w:r>
      <w:hyperlink r:id="rId12">
        <w:r>
          <w:rPr>
            <w:color w:val="0000FF"/>
            <w:sz w:val="24"/>
            <w:szCs w:val="24"/>
            <w:u w:val="single"/>
          </w:rPr>
          <w:t>http://www.ieee.org/copyright</w:t>
        </w:r>
      </w:hyperlink>
      <w:r>
        <w:rPr>
          <w:color w:val="000000"/>
          <w:sz w:val="24"/>
          <w:szCs w:val="24"/>
        </w:rPr>
        <w:t xml:space="preserve"> </w:t>
      </w:r>
      <w:r>
        <w:rPr>
          <w:b/>
          <w:color w:val="000000"/>
          <w:sz w:val="24"/>
          <w:szCs w:val="24"/>
        </w:rPr>
        <w:t>to understand copyright requirements; also note that</w:t>
      </w:r>
      <w:r>
        <w:rPr>
          <w:color w:val="000000"/>
          <w:sz w:val="24"/>
          <w:szCs w:val="24"/>
        </w:rPr>
        <w:t xml:space="preserve"> </w:t>
      </w:r>
      <w:r>
        <w:rPr>
          <w:b/>
          <w:color w:val="000000"/>
          <w:sz w:val="24"/>
          <w:szCs w:val="24"/>
        </w:rPr>
        <w:t>U.S. authors need to ensure any ITAR requirements are met, as well, as documented at the IEEE copyright web site).  Material submitted to the Conference Proceedings should not have been published elsewhere, nor be under consideration elsewhere. Substantially revised versions of papers are acceptable.  Authors are responsible for making all appropriate acknowledgments and disclaimers, and for obtaining whatever permissions are needed to reprint any copyrighted materials.</w:t>
      </w:r>
      <w:r>
        <w:rPr>
          <w:color w:val="000000"/>
          <w:sz w:val="24"/>
          <w:szCs w:val="24"/>
        </w:rPr>
        <w:t xml:space="preserve"> </w:t>
      </w:r>
    </w:p>
    <w:p w14:paraId="397FCD36" w14:textId="77777777" w:rsidR="0014343A" w:rsidRDefault="0014343A">
      <w:pPr>
        <w:pBdr>
          <w:top w:val="nil"/>
          <w:left w:val="nil"/>
          <w:bottom w:val="nil"/>
          <w:right w:val="nil"/>
          <w:between w:val="nil"/>
        </w:pBdr>
        <w:rPr>
          <w:color w:val="000000"/>
          <w:sz w:val="22"/>
          <w:szCs w:val="22"/>
        </w:rPr>
      </w:pPr>
    </w:p>
    <w:p w14:paraId="76F061C3" w14:textId="77777777" w:rsidR="0014343A" w:rsidRDefault="0014343A">
      <w:pPr>
        <w:pBdr>
          <w:top w:val="nil"/>
          <w:left w:val="nil"/>
          <w:bottom w:val="nil"/>
          <w:right w:val="nil"/>
          <w:between w:val="nil"/>
        </w:pBdr>
        <w:rPr>
          <w:color w:val="000000"/>
          <w:sz w:val="22"/>
          <w:szCs w:val="22"/>
        </w:rPr>
      </w:pPr>
    </w:p>
    <w:p w14:paraId="7EE36B2D"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FORMATTING INSTRUCTIONS</w:t>
      </w:r>
    </w:p>
    <w:p w14:paraId="75938891" w14:textId="77777777" w:rsidR="0014343A" w:rsidRDefault="0014343A">
      <w:pPr>
        <w:pBdr>
          <w:top w:val="nil"/>
          <w:left w:val="nil"/>
          <w:bottom w:val="nil"/>
          <w:right w:val="nil"/>
          <w:between w:val="nil"/>
        </w:pBdr>
        <w:tabs>
          <w:tab w:val="left" w:pos="-1180"/>
        </w:tabs>
        <w:rPr>
          <w:color w:val="000000"/>
          <w:sz w:val="24"/>
          <w:szCs w:val="24"/>
        </w:rPr>
      </w:pPr>
    </w:p>
    <w:p w14:paraId="37EB202E" w14:textId="54BDA19D" w:rsidR="0014343A" w:rsidRDefault="0055029A" w:rsidP="005301DD">
      <w:pPr>
        <w:pBdr>
          <w:top w:val="nil"/>
          <w:left w:val="nil"/>
          <w:bottom w:val="nil"/>
          <w:right w:val="nil"/>
          <w:between w:val="nil"/>
        </w:pBdr>
        <w:tabs>
          <w:tab w:val="left" w:pos="-1180"/>
        </w:tabs>
        <w:jc w:val="both"/>
        <w:rPr>
          <w:color w:val="000000"/>
          <w:sz w:val="24"/>
          <w:szCs w:val="24"/>
        </w:rPr>
      </w:pPr>
      <w:r>
        <w:rPr>
          <w:color w:val="000000"/>
          <w:sz w:val="24"/>
          <w:szCs w:val="24"/>
        </w:rPr>
        <w:t xml:space="preserve">The formatting is quite simple and well-instructed. Simply follow these and your paper should pass the PDF </w:t>
      </w:r>
      <w:proofErr w:type="spellStart"/>
      <w:r>
        <w:rPr>
          <w:color w:val="000000"/>
          <w:sz w:val="24"/>
          <w:szCs w:val="24"/>
        </w:rPr>
        <w:t>eXpress</w:t>
      </w:r>
      <w:proofErr w:type="spellEnd"/>
      <w:r>
        <w:rPr>
          <w:color w:val="000000"/>
          <w:sz w:val="24"/>
          <w:szCs w:val="24"/>
        </w:rPr>
        <w:t xml:space="preserve"> test without errors.  Please download the </w:t>
      </w:r>
      <w:r w:rsidR="00EC2F4F" w:rsidRPr="00EC2F4F">
        <w:rPr>
          <w:color w:val="FF0000"/>
          <w:sz w:val="24"/>
          <w:szCs w:val="24"/>
        </w:rPr>
        <w:t xml:space="preserve">updated </w:t>
      </w:r>
      <w:r w:rsidRPr="00EC2F4F">
        <w:rPr>
          <w:color w:val="FF0000"/>
          <w:sz w:val="24"/>
          <w:szCs w:val="24"/>
        </w:rPr>
        <w:t>ICE/IEEE paper template</w:t>
      </w:r>
      <w:r>
        <w:rPr>
          <w:color w:val="000000"/>
          <w:sz w:val="24"/>
          <w:szCs w:val="24"/>
        </w:rPr>
        <w:t xml:space="preserve"> found at:</w:t>
      </w:r>
    </w:p>
    <w:p w14:paraId="523E6824" w14:textId="77777777" w:rsidR="0014343A" w:rsidRDefault="0055029A" w:rsidP="005301DD">
      <w:pPr>
        <w:pBdr>
          <w:top w:val="nil"/>
          <w:left w:val="nil"/>
          <w:bottom w:val="nil"/>
          <w:right w:val="nil"/>
          <w:between w:val="nil"/>
        </w:pBdr>
        <w:tabs>
          <w:tab w:val="left" w:pos="-1180"/>
          <w:tab w:val="left" w:pos="5025"/>
        </w:tabs>
        <w:jc w:val="both"/>
        <w:rPr>
          <w:color w:val="000000"/>
          <w:sz w:val="24"/>
          <w:szCs w:val="24"/>
        </w:rPr>
      </w:pPr>
      <w:r>
        <w:rPr>
          <w:color w:val="000000"/>
          <w:sz w:val="24"/>
          <w:szCs w:val="24"/>
        </w:rPr>
        <w:tab/>
      </w:r>
    </w:p>
    <w:p w14:paraId="6402D495" w14:textId="3433B420" w:rsidR="0014343A" w:rsidRPr="00D45FC0" w:rsidRDefault="00017E69" w:rsidP="005301DD">
      <w:pPr>
        <w:pBdr>
          <w:top w:val="nil"/>
          <w:left w:val="nil"/>
          <w:bottom w:val="nil"/>
          <w:right w:val="nil"/>
          <w:between w:val="nil"/>
        </w:pBdr>
        <w:tabs>
          <w:tab w:val="left" w:pos="-1180"/>
        </w:tabs>
        <w:jc w:val="both"/>
        <w:rPr>
          <w:sz w:val="24"/>
          <w:szCs w:val="24"/>
        </w:rPr>
      </w:pPr>
      <w:hyperlink r:id="rId13" w:history="1">
        <w:r w:rsidR="00956B1E">
          <w:rPr>
            <w:rStyle w:val="Lienhypertexte"/>
            <w:sz w:val="24"/>
            <w:szCs w:val="24"/>
          </w:rPr>
          <w:t>https://ice-iamot-2022-conference.org/assets/paper-template/conference-template-a4-2022.docx</w:t>
        </w:r>
      </w:hyperlink>
    </w:p>
    <w:p w14:paraId="40033BF7" w14:textId="77777777" w:rsidR="00DA677A" w:rsidRDefault="00DA677A" w:rsidP="005301DD">
      <w:pPr>
        <w:pBdr>
          <w:top w:val="nil"/>
          <w:left w:val="nil"/>
          <w:bottom w:val="nil"/>
          <w:right w:val="nil"/>
          <w:between w:val="nil"/>
        </w:pBdr>
        <w:tabs>
          <w:tab w:val="left" w:pos="-1180"/>
        </w:tabs>
        <w:jc w:val="both"/>
      </w:pPr>
    </w:p>
    <w:p w14:paraId="6D2F8454" w14:textId="77777777" w:rsidR="00DA677A" w:rsidRDefault="00DA677A" w:rsidP="005301DD">
      <w:pPr>
        <w:pBdr>
          <w:top w:val="nil"/>
          <w:left w:val="nil"/>
          <w:bottom w:val="nil"/>
          <w:right w:val="nil"/>
          <w:between w:val="nil"/>
        </w:pBdr>
        <w:tabs>
          <w:tab w:val="left" w:pos="-1180"/>
        </w:tabs>
        <w:jc w:val="both"/>
        <w:rPr>
          <w:color w:val="000000"/>
          <w:sz w:val="24"/>
          <w:szCs w:val="24"/>
        </w:rPr>
      </w:pPr>
    </w:p>
    <w:p w14:paraId="5BA2564F" w14:textId="2B3EE4E6" w:rsidR="0014343A" w:rsidRPr="00EC2F4F" w:rsidRDefault="0055029A" w:rsidP="005301DD">
      <w:pPr>
        <w:pBdr>
          <w:top w:val="nil"/>
          <w:left w:val="nil"/>
          <w:bottom w:val="nil"/>
          <w:right w:val="nil"/>
          <w:between w:val="nil"/>
        </w:pBdr>
        <w:tabs>
          <w:tab w:val="left" w:pos="-1180"/>
        </w:tabs>
        <w:jc w:val="both"/>
        <w:rPr>
          <w:color w:val="FF0000"/>
          <w:sz w:val="24"/>
          <w:szCs w:val="24"/>
        </w:rPr>
      </w:pPr>
      <w:r>
        <w:rPr>
          <w:color w:val="000000"/>
          <w:sz w:val="24"/>
          <w:szCs w:val="24"/>
        </w:rPr>
        <w:lastRenderedPageBreak/>
        <w:t xml:space="preserve">You may simply type over the text in this template, copying and pasting paragraphs as needed.  Font sizes and margins provided in this template must be used.  </w:t>
      </w:r>
      <w:r w:rsidRPr="00EC2F4F">
        <w:rPr>
          <w:color w:val="FF0000"/>
          <w:sz w:val="24"/>
          <w:szCs w:val="24"/>
        </w:rPr>
        <w:t xml:space="preserve">DO NOT add page numbers or anything else in the headers or footers of the pages.  The IEEE footer on page one must </w:t>
      </w:r>
      <w:r w:rsidR="00EC2F4F">
        <w:rPr>
          <w:color w:val="FF0000"/>
          <w:sz w:val="24"/>
          <w:szCs w:val="24"/>
        </w:rPr>
        <w:t>be empty</w:t>
      </w:r>
      <w:r w:rsidRPr="00EC2F4F">
        <w:rPr>
          <w:color w:val="FF0000"/>
          <w:sz w:val="24"/>
          <w:szCs w:val="24"/>
        </w:rPr>
        <w:t>.</w:t>
      </w:r>
    </w:p>
    <w:p w14:paraId="7DD5EA0A" w14:textId="77777777" w:rsidR="0014343A" w:rsidRDefault="0014343A" w:rsidP="005301DD">
      <w:pPr>
        <w:pBdr>
          <w:top w:val="nil"/>
          <w:left w:val="nil"/>
          <w:bottom w:val="nil"/>
          <w:right w:val="nil"/>
          <w:between w:val="nil"/>
        </w:pBdr>
        <w:tabs>
          <w:tab w:val="left" w:pos="-1180"/>
        </w:tabs>
        <w:jc w:val="both"/>
        <w:rPr>
          <w:color w:val="000000"/>
          <w:sz w:val="24"/>
          <w:szCs w:val="24"/>
        </w:rPr>
      </w:pPr>
    </w:p>
    <w:p w14:paraId="12807D91" w14:textId="77777777" w:rsidR="0014343A" w:rsidRDefault="0055029A" w:rsidP="005301DD">
      <w:pPr>
        <w:pBdr>
          <w:top w:val="nil"/>
          <w:left w:val="nil"/>
          <w:bottom w:val="nil"/>
          <w:right w:val="nil"/>
          <w:between w:val="nil"/>
        </w:pBdr>
        <w:tabs>
          <w:tab w:val="left" w:pos="-1180"/>
        </w:tabs>
        <w:jc w:val="both"/>
        <w:rPr>
          <w:color w:val="000000"/>
          <w:sz w:val="24"/>
          <w:szCs w:val="24"/>
        </w:rPr>
      </w:pPr>
      <w:r>
        <w:rPr>
          <w:color w:val="000000"/>
          <w:sz w:val="24"/>
          <w:szCs w:val="24"/>
        </w:rPr>
        <w:t xml:space="preserve">All papers must be submitted in electronic form, preferably as PDF files generated using the IEEE PDF </w:t>
      </w:r>
      <w:proofErr w:type="spellStart"/>
      <w:r>
        <w:rPr>
          <w:color w:val="000000"/>
          <w:sz w:val="24"/>
          <w:szCs w:val="24"/>
        </w:rPr>
        <w:t>eXpress</w:t>
      </w:r>
      <w:proofErr w:type="spellEnd"/>
      <w:r>
        <w:rPr>
          <w:color w:val="000000"/>
          <w:sz w:val="24"/>
          <w:szCs w:val="24"/>
        </w:rPr>
        <w:t xml:space="preserve"> service described above.  Papers that deviate significantly from these instructions will be returned to you for revision. Please ensure furthermore your filename does not exceed 50 characters including the dot and pdf extension (.pdf). Only use alphanumeric characters and hyphen or underscores. No special characters in filenames and NO spaces.</w:t>
      </w:r>
    </w:p>
    <w:p w14:paraId="665DE7EF" w14:textId="77777777" w:rsidR="0014343A" w:rsidRDefault="0014343A">
      <w:pPr>
        <w:pBdr>
          <w:top w:val="nil"/>
          <w:left w:val="nil"/>
          <w:bottom w:val="nil"/>
          <w:right w:val="nil"/>
          <w:between w:val="nil"/>
        </w:pBdr>
        <w:tabs>
          <w:tab w:val="left" w:pos="-1180"/>
        </w:tabs>
        <w:rPr>
          <w:sz w:val="24"/>
          <w:szCs w:val="24"/>
        </w:rPr>
      </w:pPr>
    </w:p>
    <w:p w14:paraId="3B97A7DF" w14:textId="77777777" w:rsidR="0014343A" w:rsidRDefault="0014343A">
      <w:pPr>
        <w:pBdr>
          <w:top w:val="nil"/>
          <w:left w:val="nil"/>
          <w:bottom w:val="nil"/>
          <w:right w:val="nil"/>
          <w:between w:val="nil"/>
        </w:pBdr>
        <w:tabs>
          <w:tab w:val="left" w:pos="-1180"/>
        </w:tabs>
        <w:rPr>
          <w:sz w:val="24"/>
          <w:szCs w:val="24"/>
        </w:rPr>
      </w:pPr>
    </w:p>
    <w:p w14:paraId="440FED01" w14:textId="77777777" w:rsidR="0014343A" w:rsidRDefault="0055029A" w:rsidP="00D45FC0">
      <w:pPr>
        <w:pBdr>
          <w:top w:val="nil"/>
          <w:left w:val="nil"/>
          <w:bottom w:val="nil"/>
          <w:right w:val="nil"/>
          <w:between w:val="nil"/>
        </w:pBdr>
        <w:jc w:val="both"/>
        <w:rPr>
          <w:color w:val="000000"/>
          <w:sz w:val="32"/>
          <w:szCs w:val="32"/>
        </w:rPr>
      </w:pPr>
      <w:r>
        <w:rPr>
          <w:b/>
          <w:color w:val="000000"/>
          <w:sz w:val="32"/>
          <w:szCs w:val="32"/>
        </w:rPr>
        <w:t>PRESENTING YOUR PAPER AT THE CONFERENCE</w:t>
      </w:r>
    </w:p>
    <w:p w14:paraId="320414C8" w14:textId="77777777" w:rsidR="0014343A" w:rsidRDefault="0014343A" w:rsidP="00D45FC0">
      <w:pPr>
        <w:pBdr>
          <w:top w:val="nil"/>
          <w:left w:val="nil"/>
          <w:bottom w:val="nil"/>
          <w:right w:val="nil"/>
          <w:between w:val="nil"/>
        </w:pBdr>
        <w:jc w:val="both"/>
        <w:rPr>
          <w:color w:val="000000"/>
          <w:sz w:val="24"/>
          <w:szCs w:val="24"/>
        </w:rPr>
      </w:pPr>
    </w:p>
    <w:p w14:paraId="619E1931" w14:textId="5470E364"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Presenters are expected to attend the conference and discuss their paper. In the case of multiple-authored papers, at least one author must register. Registration can be completed in </w:t>
      </w:r>
      <w:proofErr w:type="spellStart"/>
      <w:r>
        <w:rPr>
          <w:color w:val="000000"/>
          <w:sz w:val="24"/>
          <w:szCs w:val="24"/>
        </w:rPr>
        <w:t>ConfTool</w:t>
      </w:r>
      <w:proofErr w:type="spellEnd"/>
      <w:r>
        <w:rPr>
          <w:color w:val="000000"/>
          <w:sz w:val="24"/>
          <w:szCs w:val="24"/>
        </w:rPr>
        <w:t>. For more details see the ICE</w:t>
      </w:r>
      <w:r w:rsidR="0092479A">
        <w:rPr>
          <w:color w:val="000000"/>
          <w:sz w:val="24"/>
          <w:szCs w:val="24"/>
        </w:rPr>
        <w:t>-IAMOT</w:t>
      </w:r>
      <w:r>
        <w:rPr>
          <w:color w:val="000000"/>
          <w:sz w:val="24"/>
          <w:szCs w:val="24"/>
        </w:rPr>
        <w:t xml:space="preserve"> 202</w:t>
      </w:r>
      <w:r w:rsidR="0092479A">
        <w:rPr>
          <w:color w:val="000000"/>
          <w:sz w:val="24"/>
          <w:szCs w:val="24"/>
        </w:rPr>
        <w:t xml:space="preserve">2 </w:t>
      </w:r>
      <w:r>
        <w:rPr>
          <w:color w:val="000000"/>
          <w:sz w:val="24"/>
          <w:szCs w:val="24"/>
        </w:rPr>
        <w:t xml:space="preserve">website </w:t>
      </w:r>
    </w:p>
    <w:p w14:paraId="09395328" w14:textId="77777777" w:rsidR="0014343A" w:rsidRDefault="0014343A" w:rsidP="00D45FC0">
      <w:pPr>
        <w:pBdr>
          <w:top w:val="nil"/>
          <w:left w:val="nil"/>
          <w:bottom w:val="nil"/>
          <w:right w:val="nil"/>
          <w:between w:val="nil"/>
        </w:pBdr>
        <w:jc w:val="both"/>
        <w:rPr>
          <w:sz w:val="24"/>
          <w:szCs w:val="24"/>
        </w:rPr>
      </w:pPr>
    </w:p>
    <w:p w14:paraId="7737DDA6" w14:textId="77777777" w:rsidR="0014343A" w:rsidRDefault="0055029A" w:rsidP="00D45FC0">
      <w:pPr>
        <w:pBdr>
          <w:top w:val="nil"/>
          <w:left w:val="nil"/>
          <w:bottom w:val="nil"/>
          <w:right w:val="nil"/>
          <w:between w:val="nil"/>
        </w:pBdr>
        <w:jc w:val="both"/>
        <w:rPr>
          <w:color w:val="000000"/>
          <w:sz w:val="24"/>
          <w:szCs w:val="24"/>
        </w:rPr>
      </w:pPr>
      <w:r>
        <w:rPr>
          <w:color w:val="000000"/>
          <w:sz w:val="24"/>
          <w:szCs w:val="24"/>
        </w:rPr>
        <w:t>Presenters must have paid the registration fee when they submit their final paper.</w:t>
      </w:r>
    </w:p>
    <w:p w14:paraId="353F2B62" w14:textId="4C0000BA"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If you will not be able to present your paper at the conference, please notify the Conference Chairs immediately </w:t>
      </w:r>
      <w:hyperlink r:id="rId14">
        <w:r w:rsidR="00D45FC0">
          <w:rPr>
            <w:color w:val="1155CC"/>
            <w:sz w:val="24"/>
            <w:szCs w:val="24"/>
            <w:u w:val="single"/>
          </w:rPr>
          <w:t>ice-iamot-2022-contact@univ-lorraine.fr</w:t>
        </w:r>
      </w:hyperlink>
      <w:r w:rsidR="00D45FC0">
        <w:rPr>
          <w:sz w:val="24"/>
          <w:szCs w:val="24"/>
        </w:rPr>
        <w:t xml:space="preserve"> )</w:t>
      </w:r>
      <w:r w:rsidR="00D45FC0">
        <w:rPr>
          <w:color w:val="000000"/>
          <w:sz w:val="24"/>
          <w:szCs w:val="24"/>
        </w:rPr>
        <w:t>.</w:t>
      </w:r>
    </w:p>
    <w:p w14:paraId="53700EAA" w14:textId="77777777" w:rsidR="0014343A" w:rsidRDefault="0014343A" w:rsidP="00D45FC0">
      <w:pPr>
        <w:pBdr>
          <w:top w:val="nil"/>
          <w:left w:val="nil"/>
          <w:bottom w:val="nil"/>
          <w:right w:val="nil"/>
          <w:between w:val="nil"/>
        </w:pBdr>
        <w:jc w:val="both"/>
        <w:rPr>
          <w:sz w:val="24"/>
          <w:szCs w:val="24"/>
        </w:rPr>
      </w:pPr>
    </w:p>
    <w:p w14:paraId="0CEF7537" w14:textId="3728B19E"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Any presenter who is unable to attend the conference is responsible for finding a replacement; the replacement must register for the conference (without any additional payment) and present the paper.  </w:t>
      </w:r>
      <w:r>
        <w:rPr>
          <w:b/>
          <w:color w:val="000000"/>
          <w:sz w:val="24"/>
          <w:szCs w:val="24"/>
        </w:rPr>
        <w:t>If no replacement is found or you do not show up at the conference, the paper will NOT be included in the Proceedings for publication in IEEE Xplore.</w:t>
      </w:r>
      <w:r>
        <w:rPr>
          <w:color w:val="000000"/>
          <w:sz w:val="24"/>
          <w:szCs w:val="24"/>
        </w:rPr>
        <w:t xml:space="preserve">  (If a paper is </w:t>
      </w:r>
      <w:r>
        <w:rPr>
          <w:b/>
          <w:color w:val="000000"/>
          <w:sz w:val="24"/>
          <w:szCs w:val="24"/>
        </w:rPr>
        <w:t xml:space="preserve">withdrawn </w:t>
      </w:r>
      <w:r>
        <w:rPr>
          <w:color w:val="000000"/>
          <w:sz w:val="24"/>
          <w:szCs w:val="24"/>
        </w:rPr>
        <w:t xml:space="preserve">prior to </w:t>
      </w:r>
      <w:r>
        <w:rPr>
          <w:b/>
          <w:sz w:val="24"/>
          <w:szCs w:val="24"/>
        </w:rPr>
        <w:t>31</w:t>
      </w:r>
      <w:r>
        <w:rPr>
          <w:b/>
          <w:color w:val="000000"/>
          <w:sz w:val="24"/>
          <w:szCs w:val="24"/>
        </w:rPr>
        <w:t xml:space="preserve"> </w:t>
      </w:r>
      <w:r>
        <w:rPr>
          <w:b/>
          <w:sz w:val="24"/>
          <w:szCs w:val="24"/>
        </w:rPr>
        <w:t>April</w:t>
      </w:r>
      <w:r>
        <w:rPr>
          <w:color w:val="000000"/>
          <w:sz w:val="24"/>
          <w:szCs w:val="24"/>
        </w:rPr>
        <w:t>, no fee is due)</w:t>
      </w:r>
    </w:p>
    <w:p w14:paraId="59707035" w14:textId="77777777" w:rsidR="0014343A" w:rsidRDefault="0014343A">
      <w:pPr>
        <w:pBdr>
          <w:top w:val="nil"/>
          <w:left w:val="nil"/>
          <w:bottom w:val="nil"/>
          <w:right w:val="nil"/>
          <w:between w:val="nil"/>
        </w:pBdr>
        <w:rPr>
          <w:color w:val="000000"/>
          <w:sz w:val="24"/>
          <w:szCs w:val="24"/>
        </w:rPr>
      </w:pPr>
    </w:p>
    <w:p w14:paraId="498D880E" w14:textId="77777777" w:rsidR="0014343A" w:rsidRDefault="0014343A">
      <w:pPr>
        <w:pBdr>
          <w:top w:val="nil"/>
          <w:left w:val="nil"/>
          <w:bottom w:val="nil"/>
          <w:right w:val="nil"/>
          <w:between w:val="nil"/>
        </w:pBdr>
        <w:rPr>
          <w:color w:val="000000"/>
          <w:sz w:val="24"/>
          <w:szCs w:val="24"/>
        </w:rPr>
      </w:pPr>
    </w:p>
    <w:p w14:paraId="55A96304" w14:textId="77777777" w:rsidR="0014343A" w:rsidRDefault="0055029A">
      <w:pPr>
        <w:pBdr>
          <w:top w:val="nil"/>
          <w:left w:val="nil"/>
          <w:bottom w:val="nil"/>
          <w:right w:val="nil"/>
          <w:between w:val="nil"/>
        </w:pBdr>
        <w:jc w:val="center"/>
        <w:rPr>
          <w:color w:val="000000"/>
          <w:sz w:val="32"/>
          <w:szCs w:val="32"/>
        </w:rPr>
      </w:pPr>
      <w:r>
        <w:rPr>
          <w:b/>
          <w:color w:val="000000"/>
          <w:sz w:val="32"/>
          <w:szCs w:val="32"/>
        </w:rPr>
        <w:t>PUBLICATION, ABSTRACTING &amp; INDEXING</w:t>
      </w:r>
    </w:p>
    <w:p w14:paraId="5E4879CD" w14:textId="77777777" w:rsidR="0014343A" w:rsidRDefault="0014343A">
      <w:pPr>
        <w:pBdr>
          <w:top w:val="nil"/>
          <w:left w:val="nil"/>
          <w:bottom w:val="nil"/>
          <w:right w:val="nil"/>
          <w:between w:val="nil"/>
        </w:pBdr>
        <w:rPr>
          <w:color w:val="000000"/>
          <w:sz w:val="24"/>
          <w:szCs w:val="24"/>
        </w:rPr>
      </w:pPr>
    </w:p>
    <w:p w14:paraId="1D759626" w14:textId="2F32D045"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After successful acceptance and presentation of Conference content, </w:t>
      </w:r>
      <w:r w:rsidR="00C32C82">
        <w:rPr>
          <w:color w:val="000000"/>
          <w:sz w:val="24"/>
          <w:szCs w:val="24"/>
        </w:rPr>
        <w:t xml:space="preserve">the papers will </w:t>
      </w:r>
      <w:r>
        <w:rPr>
          <w:color w:val="000000"/>
          <w:sz w:val="24"/>
          <w:szCs w:val="24"/>
        </w:rPr>
        <w:t xml:space="preserve">be </w:t>
      </w:r>
      <w:r w:rsidRPr="00C32C82">
        <w:rPr>
          <w:color w:val="000000"/>
          <w:sz w:val="24"/>
          <w:szCs w:val="24"/>
          <w:u w:val="single"/>
        </w:rPr>
        <w:t>submitted for publication</w:t>
      </w:r>
      <w:r>
        <w:rPr>
          <w:color w:val="000000"/>
          <w:sz w:val="24"/>
          <w:szCs w:val="24"/>
        </w:rPr>
        <w:t xml:space="preserve"> in the digital conference proceedings to be available via IEEE Xplore® (with ISBN Number and DOI for the paper). The publication is expected to be completed by the end of 202</w:t>
      </w:r>
      <w:r w:rsidR="0092479A">
        <w:rPr>
          <w:color w:val="000000"/>
          <w:sz w:val="24"/>
          <w:szCs w:val="24"/>
        </w:rPr>
        <w:t>2</w:t>
      </w:r>
      <w:r>
        <w:rPr>
          <w:color w:val="000000"/>
          <w:sz w:val="24"/>
          <w:szCs w:val="24"/>
        </w:rPr>
        <w:t>.</w:t>
      </w:r>
    </w:p>
    <w:p w14:paraId="4B6CA0B0" w14:textId="215D4D91" w:rsidR="00D45FC0" w:rsidRDefault="00D45FC0" w:rsidP="00D45FC0">
      <w:pPr>
        <w:pBdr>
          <w:top w:val="nil"/>
          <w:left w:val="nil"/>
          <w:bottom w:val="nil"/>
          <w:right w:val="nil"/>
          <w:between w:val="nil"/>
        </w:pBdr>
        <w:jc w:val="both"/>
        <w:rPr>
          <w:color w:val="000000"/>
          <w:sz w:val="24"/>
          <w:szCs w:val="24"/>
        </w:rPr>
      </w:pPr>
    </w:p>
    <w:p w14:paraId="13756E0C" w14:textId="245EE05E" w:rsidR="00D45FC0" w:rsidRDefault="00D45FC0" w:rsidP="00D45FC0">
      <w:pPr>
        <w:pBdr>
          <w:top w:val="nil"/>
          <w:left w:val="nil"/>
          <w:bottom w:val="nil"/>
          <w:right w:val="nil"/>
          <w:between w:val="nil"/>
        </w:pBdr>
        <w:jc w:val="both"/>
        <w:rPr>
          <w:color w:val="000000"/>
          <w:sz w:val="24"/>
          <w:szCs w:val="24"/>
        </w:rPr>
      </w:pPr>
      <w:r>
        <w:rPr>
          <w:color w:val="000000"/>
          <w:sz w:val="24"/>
          <w:szCs w:val="24"/>
        </w:rPr>
        <w:t xml:space="preserve">You can see an example of previous years proceedings </w:t>
      </w:r>
      <w:proofErr w:type="gramStart"/>
      <w:r>
        <w:rPr>
          <w:color w:val="000000"/>
          <w:sz w:val="24"/>
          <w:szCs w:val="24"/>
        </w:rPr>
        <w:t>at :</w:t>
      </w:r>
      <w:proofErr w:type="gramEnd"/>
    </w:p>
    <w:p w14:paraId="66D24C64" w14:textId="4FA3836B" w:rsidR="00D45FC0" w:rsidRDefault="00017E69" w:rsidP="00D45FC0">
      <w:pPr>
        <w:pBdr>
          <w:top w:val="nil"/>
          <w:left w:val="nil"/>
          <w:bottom w:val="nil"/>
          <w:right w:val="nil"/>
          <w:between w:val="nil"/>
        </w:pBdr>
        <w:jc w:val="both"/>
        <w:rPr>
          <w:color w:val="000000"/>
          <w:sz w:val="24"/>
          <w:szCs w:val="24"/>
        </w:rPr>
      </w:pPr>
      <w:hyperlink r:id="rId15" w:history="1">
        <w:r w:rsidR="00D45FC0" w:rsidRPr="005E7866">
          <w:rPr>
            <w:rStyle w:val="Lienhypertexte"/>
            <w:sz w:val="24"/>
            <w:szCs w:val="24"/>
          </w:rPr>
          <w:t>https://ieeexplore.ieee.org/xpl/conhome/1800514/all-proceedings</w:t>
        </w:r>
      </w:hyperlink>
    </w:p>
    <w:p w14:paraId="430E0021" w14:textId="77777777" w:rsidR="0014343A" w:rsidRDefault="0014343A" w:rsidP="00D45FC0">
      <w:pPr>
        <w:pBdr>
          <w:top w:val="nil"/>
          <w:left w:val="nil"/>
          <w:bottom w:val="nil"/>
          <w:right w:val="nil"/>
          <w:between w:val="nil"/>
        </w:pBdr>
        <w:jc w:val="both"/>
        <w:rPr>
          <w:color w:val="000000"/>
          <w:sz w:val="24"/>
          <w:szCs w:val="24"/>
        </w:rPr>
      </w:pPr>
    </w:p>
    <w:p w14:paraId="0B27C10B" w14:textId="77777777"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Further, IEEE helps to promote your article through active partnerships with abstracting and indexing (A&amp;I). For more information see </w:t>
      </w:r>
      <w:hyperlink r:id="rId16">
        <w:r>
          <w:rPr>
            <w:color w:val="0000FF"/>
            <w:sz w:val="24"/>
            <w:szCs w:val="24"/>
            <w:u w:val="single"/>
          </w:rPr>
          <w:t>http://ieeeauthorcenter.ieee.org/when-your-article-is-published/abstracting-indexing-ai-databases/</w:t>
        </w:r>
      </w:hyperlink>
      <w:r>
        <w:rPr>
          <w:color w:val="000000"/>
          <w:sz w:val="24"/>
          <w:szCs w:val="24"/>
        </w:rPr>
        <w:t>.</w:t>
      </w:r>
    </w:p>
    <w:p w14:paraId="0F256850" w14:textId="77777777" w:rsidR="0014343A" w:rsidRDefault="0014343A" w:rsidP="00D45FC0">
      <w:pPr>
        <w:pBdr>
          <w:top w:val="nil"/>
          <w:left w:val="nil"/>
          <w:bottom w:val="nil"/>
          <w:right w:val="nil"/>
          <w:between w:val="nil"/>
        </w:pBdr>
        <w:jc w:val="both"/>
        <w:rPr>
          <w:color w:val="000000"/>
          <w:sz w:val="24"/>
          <w:szCs w:val="24"/>
        </w:rPr>
      </w:pPr>
    </w:p>
    <w:p w14:paraId="3A00B98B" w14:textId="77777777" w:rsidR="0014343A" w:rsidRDefault="0014343A" w:rsidP="00D45FC0">
      <w:pPr>
        <w:pBdr>
          <w:top w:val="nil"/>
          <w:left w:val="nil"/>
          <w:bottom w:val="nil"/>
          <w:right w:val="nil"/>
          <w:between w:val="nil"/>
        </w:pBdr>
        <w:jc w:val="both"/>
        <w:rPr>
          <w:sz w:val="24"/>
          <w:szCs w:val="24"/>
        </w:rPr>
      </w:pPr>
    </w:p>
    <w:p w14:paraId="48DADDA4" w14:textId="77777777" w:rsidR="0014343A" w:rsidRDefault="0014343A">
      <w:pPr>
        <w:pBdr>
          <w:top w:val="nil"/>
          <w:left w:val="nil"/>
          <w:bottom w:val="nil"/>
          <w:right w:val="nil"/>
          <w:between w:val="nil"/>
        </w:pBdr>
        <w:rPr>
          <w:sz w:val="24"/>
          <w:szCs w:val="24"/>
        </w:rPr>
      </w:pPr>
    </w:p>
    <w:p w14:paraId="0F75B5BF" w14:textId="6750AF96" w:rsidR="0014343A" w:rsidRDefault="00DA677A">
      <w:pPr>
        <w:pBdr>
          <w:top w:val="nil"/>
          <w:left w:val="nil"/>
          <w:bottom w:val="nil"/>
          <w:right w:val="nil"/>
          <w:between w:val="nil"/>
        </w:pBdr>
        <w:rPr>
          <w:sz w:val="24"/>
          <w:szCs w:val="24"/>
        </w:rPr>
      </w:pPr>
      <w:r>
        <w:rPr>
          <w:noProof/>
          <w:sz w:val="24"/>
          <w:szCs w:val="24"/>
        </w:rPr>
        <w:lastRenderedPageBreak/>
        <w:drawing>
          <wp:inline distT="0" distB="0" distL="0" distR="0" wp14:anchorId="1D6CF6FE" wp14:editId="5664A2CA">
            <wp:extent cx="5486400" cy="1477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extLst>
                        <a:ext uri="{28A0092B-C50C-407E-A947-70E740481C1C}">
                          <a14:useLocalDpi xmlns:a14="http://schemas.microsoft.com/office/drawing/2010/main" val="0"/>
                        </a:ext>
                      </a:extLst>
                    </a:blip>
                    <a:stretch>
                      <a:fillRect/>
                    </a:stretch>
                  </pic:blipFill>
                  <pic:spPr>
                    <a:xfrm>
                      <a:off x="0" y="0"/>
                      <a:ext cx="5486400" cy="1477010"/>
                    </a:xfrm>
                    <a:prstGeom prst="rect">
                      <a:avLst/>
                    </a:prstGeom>
                  </pic:spPr>
                </pic:pic>
              </a:graphicData>
            </a:graphic>
          </wp:inline>
        </w:drawing>
      </w:r>
    </w:p>
    <w:p w14:paraId="626D642F" w14:textId="77777777" w:rsidR="0014343A" w:rsidRDefault="0014343A">
      <w:pPr>
        <w:pBdr>
          <w:top w:val="nil"/>
          <w:left w:val="nil"/>
          <w:bottom w:val="nil"/>
          <w:right w:val="nil"/>
          <w:between w:val="nil"/>
        </w:pBdr>
        <w:rPr>
          <w:b/>
          <w:color w:val="FF0000"/>
          <w:sz w:val="24"/>
          <w:szCs w:val="24"/>
        </w:rPr>
      </w:pPr>
    </w:p>
    <w:p w14:paraId="19A9589C" w14:textId="7F5183B4" w:rsidR="0014343A" w:rsidRDefault="0055029A" w:rsidP="00D45FC0">
      <w:pPr>
        <w:pBdr>
          <w:top w:val="nil"/>
          <w:left w:val="nil"/>
          <w:bottom w:val="nil"/>
          <w:right w:val="nil"/>
          <w:between w:val="nil"/>
        </w:pBdr>
        <w:jc w:val="both"/>
        <w:rPr>
          <w:color w:val="000000"/>
          <w:sz w:val="24"/>
          <w:szCs w:val="24"/>
        </w:rPr>
      </w:pPr>
      <w:r>
        <w:rPr>
          <w:b/>
          <w:sz w:val="24"/>
          <w:szCs w:val="24"/>
        </w:rPr>
        <w:t>ICE</w:t>
      </w:r>
      <w:r w:rsidR="0092479A">
        <w:rPr>
          <w:b/>
          <w:sz w:val="24"/>
          <w:szCs w:val="24"/>
        </w:rPr>
        <w:t>-IAMOT</w:t>
      </w:r>
      <w:r>
        <w:rPr>
          <w:b/>
          <w:sz w:val="24"/>
          <w:szCs w:val="24"/>
        </w:rPr>
        <w:t xml:space="preserve"> 202</w:t>
      </w:r>
      <w:r w:rsidR="0092479A">
        <w:rPr>
          <w:b/>
          <w:sz w:val="24"/>
          <w:szCs w:val="24"/>
        </w:rPr>
        <w:t>2</w:t>
      </w:r>
      <w:r>
        <w:rPr>
          <w:b/>
          <w:sz w:val="24"/>
          <w:szCs w:val="24"/>
        </w:rPr>
        <w:t xml:space="preserve"> </w:t>
      </w:r>
      <w:r>
        <w:rPr>
          <w:b/>
          <w:color w:val="000000"/>
          <w:sz w:val="24"/>
          <w:szCs w:val="24"/>
        </w:rPr>
        <w:t xml:space="preserve">will bring together individuals from around the globe, and the Conference Proceedings are both a permanent record of the presentations and an important resource for future research. To ensure that publication of the Proceedings runs smoothly, we ask that you follow these guidelines.  We look forward to seeing you in </w:t>
      </w:r>
      <w:r w:rsidR="0092479A">
        <w:rPr>
          <w:b/>
          <w:color w:val="000000"/>
          <w:sz w:val="24"/>
          <w:szCs w:val="24"/>
        </w:rPr>
        <w:t>Nancy</w:t>
      </w:r>
      <w:r>
        <w:rPr>
          <w:b/>
          <w:color w:val="000000"/>
          <w:sz w:val="24"/>
          <w:szCs w:val="24"/>
        </w:rPr>
        <w:t>!</w:t>
      </w:r>
    </w:p>
    <w:sectPr w:rsidR="0014343A">
      <w:footerReference w:type="default" r:id="rId18"/>
      <w:pgSz w:w="12240" w:h="15840"/>
      <w:pgMar w:top="1135" w:right="1800" w:bottom="1134"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D989" w14:textId="77777777" w:rsidR="00017E69" w:rsidRDefault="00017E69">
      <w:r>
        <w:separator/>
      </w:r>
    </w:p>
  </w:endnote>
  <w:endnote w:type="continuationSeparator" w:id="0">
    <w:p w14:paraId="2E143D34" w14:textId="77777777" w:rsidR="00017E69" w:rsidRDefault="0001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E85F" w14:textId="77777777" w:rsidR="0014343A" w:rsidRDefault="0014343A">
    <w:pPr>
      <w:pBdr>
        <w:top w:val="nil"/>
        <w:left w:val="nil"/>
        <w:bottom w:val="nil"/>
        <w:right w:val="nil"/>
        <w:between w:val="nil"/>
      </w:pBdr>
      <w:jc w:val="center"/>
      <w:rPr>
        <w:color w:val="000000"/>
        <w:sz w:val="24"/>
        <w:szCs w:val="24"/>
      </w:rPr>
    </w:pPr>
  </w:p>
  <w:p w14:paraId="070489BD" w14:textId="77777777" w:rsidR="0014343A" w:rsidRDefault="0014343A">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F144" w14:textId="77777777" w:rsidR="00017E69" w:rsidRDefault="00017E69">
      <w:r>
        <w:separator/>
      </w:r>
    </w:p>
  </w:footnote>
  <w:footnote w:type="continuationSeparator" w:id="0">
    <w:p w14:paraId="10AB76D3" w14:textId="77777777" w:rsidR="00017E69" w:rsidRDefault="00017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3A"/>
    <w:rsid w:val="00017E69"/>
    <w:rsid w:val="0014343A"/>
    <w:rsid w:val="002F6661"/>
    <w:rsid w:val="00455610"/>
    <w:rsid w:val="00485702"/>
    <w:rsid w:val="005301DD"/>
    <w:rsid w:val="0055029A"/>
    <w:rsid w:val="005D76E2"/>
    <w:rsid w:val="0092479A"/>
    <w:rsid w:val="00956B1E"/>
    <w:rsid w:val="00A50089"/>
    <w:rsid w:val="00AA5718"/>
    <w:rsid w:val="00B95AD5"/>
    <w:rsid w:val="00C32C82"/>
    <w:rsid w:val="00C4639C"/>
    <w:rsid w:val="00CA3C9A"/>
    <w:rsid w:val="00D45FC0"/>
    <w:rsid w:val="00DA677A"/>
    <w:rsid w:val="00E45E6E"/>
    <w:rsid w:val="00EC2F4F"/>
    <w:rsid w:val="00EF4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7B473B"/>
  <w15:docId w15:val="{41C8CBE7-F6AD-1640-8A4B-A3960451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CD1DE5"/>
    <w:rPr>
      <w:color w:val="0000FF" w:themeColor="hyperlink"/>
      <w:u w:val="single"/>
    </w:rPr>
  </w:style>
  <w:style w:type="character" w:styleId="Mentionnonrsolue">
    <w:name w:val="Unresolved Mention"/>
    <w:basedOn w:val="Policepardfaut"/>
    <w:uiPriority w:val="99"/>
    <w:semiHidden/>
    <w:unhideWhenUsed/>
    <w:rsid w:val="00CD1DE5"/>
    <w:rPr>
      <w:color w:val="605E5C"/>
      <w:shd w:val="clear" w:color="auto" w:fill="E1DFDD"/>
    </w:rPr>
  </w:style>
  <w:style w:type="character" w:styleId="Lienhypertextesuivivisit">
    <w:name w:val="FollowedHyperlink"/>
    <w:basedOn w:val="Policepardfaut"/>
    <w:uiPriority w:val="99"/>
    <w:semiHidden/>
    <w:unhideWhenUsed/>
    <w:rsid w:val="00E2794C"/>
    <w:rPr>
      <w:color w:val="800080" w:themeColor="followedHyperlink"/>
      <w:u w:val="single"/>
    </w:rPr>
  </w:style>
  <w:style w:type="paragraph" w:styleId="NormalWeb">
    <w:name w:val="Normal (Web)"/>
    <w:basedOn w:val="Normal"/>
    <w:uiPriority w:val="99"/>
    <w:semiHidden/>
    <w:unhideWhenUsed/>
    <w:rsid w:val="00C463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2928">
      <w:bodyDiv w:val="1"/>
      <w:marLeft w:val="0"/>
      <w:marRight w:val="0"/>
      <w:marTop w:val="0"/>
      <w:marBottom w:val="0"/>
      <w:divBdr>
        <w:top w:val="none" w:sz="0" w:space="0" w:color="auto"/>
        <w:left w:val="none" w:sz="0" w:space="0" w:color="auto"/>
        <w:bottom w:val="none" w:sz="0" w:space="0" w:color="auto"/>
        <w:right w:val="none" w:sz="0" w:space="0" w:color="auto"/>
      </w:divBdr>
      <w:divsChild>
        <w:div w:id="1960917804">
          <w:marLeft w:val="0"/>
          <w:marRight w:val="0"/>
          <w:marTop w:val="0"/>
          <w:marBottom w:val="0"/>
          <w:divBdr>
            <w:top w:val="none" w:sz="0" w:space="0" w:color="auto"/>
            <w:left w:val="none" w:sz="0" w:space="0" w:color="auto"/>
            <w:bottom w:val="none" w:sz="0" w:space="0" w:color="auto"/>
            <w:right w:val="none" w:sz="0" w:space="0" w:color="auto"/>
          </w:divBdr>
          <w:divsChild>
            <w:div w:id="244189941">
              <w:marLeft w:val="0"/>
              <w:marRight w:val="0"/>
              <w:marTop w:val="0"/>
              <w:marBottom w:val="0"/>
              <w:divBdr>
                <w:top w:val="none" w:sz="0" w:space="0" w:color="auto"/>
                <w:left w:val="none" w:sz="0" w:space="0" w:color="auto"/>
                <w:bottom w:val="none" w:sz="0" w:space="0" w:color="auto"/>
                <w:right w:val="none" w:sz="0" w:space="0" w:color="auto"/>
              </w:divBdr>
              <w:divsChild>
                <w:div w:id="1901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6620">
      <w:bodyDiv w:val="1"/>
      <w:marLeft w:val="0"/>
      <w:marRight w:val="0"/>
      <w:marTop w:val="0"/>
      <w:marBottom w:val="0"/>
      <w:divBdr>
        <w:top w:val="none" w:sz="0" w:space="0" w:color="auto"/>
        <w:left w:val="none" w:sz="0" w:space="0" w:color="auto"/>
        <w:bottom w:val="none" w:sz="0" w:space="0" w:color="auto"/>
        <w:right w:val="none" w:sz="0" w:space="0" w:color="auto"/>
      </w:divBdr>
    </w:div>
    <w:div w:id="169287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ftool.pro/ice-iamot-2022/" TargetMode="External"/><Relationship Id="rId13" Type="http://schemas.openxmlformats.org/officeDocument/2006/relationships/hyperlink" Target="https://ice-iamot-2022-conference.org/assets/paper-template/conference-template-a4-2022.doc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ce-iamot-2022-conference.org/2-dates.html" TargetMode="External"/><Relationship Id="rId12" Type="http://schemas.openxmlformats.org/officeDocument/2006/relationships/hyperlink" Target="http://www.ieee.org/copyrigh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eeeauthorcenter.ieee.org/when-your-article-is-published/abstracting-indexing-ai-databa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eee.org/pdfexpress" TargetMode="External"/><Relationship Id="rId5" Type="http://schemas.openxmlformats.org/officeDocument/2006/relationships/footnotes" Target="footnotes.xml"/><Relationship Id="rId15" Type="http://schemas.openxmlformats.org/officeDocument/2006/relationships/hyperlink" Target="https://ieeexplore.ieee.org/xpl/conhome/1800514/all-proceedings" TargetMode="External"/><Relationship Id="rId10" Type="http://schemas.openxmlformats.org/officeDocument/2006/relationships/hyperlink" Target="https://www.conftool.pro/ice-iamot-20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pdf-express.org/" TargetMode="External"/><Relationship Id="rId14" Type="http://schemas.openxmlformats.org/officeDocument/2006/relationships/hyperlink" Target="mailto:ice-iamot-2022-contact@univ-lorra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OVV65vXzFUvq8vFQIfWTkGU5Q==">AMUW2mXb0WvKKDzqn7cO8wjGx7bdvo+A13VZWuw25JVnJhFRIjoOHosb0GZzFxHaHLfEAJMzhKHzXOd7zsap1uHrbm4sXndAZRUMAP9L2Mc0R++lPjybM1AjhTSxplHINny9oFiqfLI1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1128</Words>
  <Characters>6209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Giovanny Arbelaez Garces</cp:lastModifiedBy>
  <cp:revision>10</cp:revision>
  <dcterms:created xsi:type="dcterms:W3CDTF">2019-09-25T09:48:00Z</dcterms:created>
  <dcterms:modified xsi:type="dcterms:W3CDTF">2022-04-29T07:50:00Z</dcterms:modified>
</cp:coreProperties>
</file>