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41" w:rsidRDefault="004C1B17">
      <w:proofErr w:type="spellStart"/>
      <w:proofErr w:type="gramStart"/>
      <w:r>
        <w:t>BrainStorm</w:t>
      </w:r>
      <w:proofErr w:type="spellEnd"/>
      <w:proofErr w:type="gramEnd"/>
      <w:r>
        <w:t xml:space="preserve"> – Coleta de Lixo</w:t>
      </w:r>
      <w:r>
        <w:br/>
      </w:r>
      <w:r>
        <w:br/>
        <w:t>Ideias:</w:t>
      </w:r>
      <w:r>
        <w:br/>
      </w:r>
      <w:r>
        <w:br/>
        <w:t xml:space="preserve">Uso de </w:t>
      </w:r>
      <w:proofErr w:type="spellStart"/>
      <w:r>
        <w:t>geolocalizadores</w:t>
      </w:r>
      <w:proofErr w:type="spellEnd"/>
      <w:r>
        <w:t>;</w:t>
      </w:r>
    </w:p>
    <w:p w:rsidR="004C1B17" w:rsidRDefault="004C1B17">
      <w:r>
        <w:t xml:space="preserve">Uso de medidores de peso dentro do </w:t>
      </w:r>
      <w:proofErr w:type="spellStart"/>
      <w:proofErr w:type="gramStart"/>
      <w:r>
        <w:t>caminh~es</w:t>
      </w:r>
      <w:proofErr w:type="spellEnd"/>
      <w:proofErr w:type="gramEnd"/>
      <w:r>
        <w:t>;</w:t>
      </w:r>
    </w:p>
    <w:p w:rsidR="004C1B17" w:rsidRDefault="004C1B17">
      <w:r>
        <w:t>Sistema de comunicação simultânea entre os caminhões e os sistemas para determinar a necessidade de cada região de forma mais ágil;</w:t>
      </w:r>
    </w:p>
    <w:p w:rsidR="004C1B17" w:rsidRDefault="004C1B17">
      <w:r>
        <w:t>Desenvolvimento de uma plataforma aonde os funcionários possam relatara problemas encontradas e agir de forma mais rápida;</w:t>
      </w:r>
    </w:p>
    <w:p w:rsidR="004C1B17" w:rsidRDefault="004C1B17">
      <w:r>
        <w:t>Buscar ideias em cidades com sistemas inteligentes no serviço de coletas de lixo;</w:t>
      </w:r>
    </w:p>
    <w:p w:rsidR="004C1B17" w:rsidRDefault="004C1B17">
      <w:r>
        <w:t xml:space="preserve">Usar como fonte de pesquisa o site: </w:t>
      </w:r>
      <w:r>
        <w:br/>
      </w:r>
      <w:proofErr w:type="gramStart"/>
      <w:r w:rsidRPr="004C1B17">
        <w:t>https</w:t>
      </w:r>
      <w:proofErr w:type="gramEnd"/>
      <w:r w:rsidRPr="004C1B17">
        <w:t>://www.vgresiduos.com.br/blog/cidades-inteligentes-lugares-pelo-mundo-que-conseguem-ter-uma-coleta-seletiva-eficiente/amp/</w:t>
      </w:r>
      <w:r>
        <w:br/>
        <w:t>para ter ideias de quais cidades/pais pesquisar.</w:t>
      </w:r>
      <w:bookmarkStart w:id="0" w:name="_GoBack"/>
      <w:bookmarkEnd w:id="0"/>
    </w:p>
    <w:sectPr w:rsidR="004C1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17"/>
    <w:rsid w:val="004C1B17"/>
    <w:rsid w:val="004D2547"/>
    <w:rsid w:val="0051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2020-04-17T01:45:00Z</dcterms:created>
  <dcterms:modified xsi:type="dcterms:W3CDTF">2020-04-17T01:52:00Z</dcterms:modified>
</cp:coreProperties>
</file>