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1D30" w14:textId="384EF452" w:rsidR="00D33F29" w:rsidRPr="00D33F29" w:rsidRDefault="00D33F29" w:rsidP="00D33F29">
      <w:pPr>
        <w:rPr>
          <w:rFonts w:ascii="Aptos" w:hAnsi="Aptos"/>
          <w:sz w:val="24"/>
          <w:szCs w:val="24"/>
        </w:rPr>
      </w:pPr>
      <w:r>
        <w:rPr>
          <w:rFonts w:ascii="Aptos" w:hAnsi="Aptos"/>
          <w:sz w:val="24"/>
          <w:szCs w:val="24"/>
        </w:rPr>
        <w:t>My java program</w:t>
      </w:r>
      <w:r w:rsidRPr="00D33F29">
        <w:rPr>
          <w:rFonts w:ascii="Aptos" w:hAnsi="Aptos"/>
          <w:sz w:val="24"/>
          <w:szCs w:val="24"/>
        </w:rPr>
        <w:t xml:space="preserve"> defines a "</w:t>
      </w:r>
      <w:proofErr w:type="spellStart"/>
      <w:r w:rsidRPr="00D33F29">
        <w:rPr>
          <w:rFonts w:ascii="Aptos" w:hAnsi="Aptos"/>
          <w:sz w:val="24"/>
          <w:szCs w:val="24"/>
        </w:rPr>
        <w:t>CaveExplorer</w:t>
      </w:r>
      <w:proofErr w:type="spellEnd"/>
      <w:r w:rsidRPr="00D33F29">
        <w:rPr>
          <w:rFonts w:ascii="Aptos" w:hAnsi="Aptos"/>
          <w:sz w:val="24"/>
          <w:szCs w:val="24"/>
        </w:rPr>
        <w:t>" class, which simulates exploring a cave represented by a 2D character array. The program initializes a cave either with a hardcoded layout or by reading it from a file. It employs recursive methods to solve the maze, finding a path from the starting point 'S' to the mirror pool 'M'. The solution is then printed, indicating the success of finding a path, the final cave layout, and the path taken.</w:t>
      </w:r>
    </w:p>
    <w:p w14:paraId="6ADC8F64" w14:textId="47FFCF1F" w:rsidR="00D33F29" w:rsidRPr="00D33F29" w:rsidRDefault="00D33F29" w:rsidP="00D33F29">
      <w:pPr>
        <w:rPr>
          <w:rFonts w:ascii="Aptos" w:hAnsi="Aptos"/>
          <w:sz w:val="24"/>
          <w:szCs w:val="24"/>
        </w:rPr>
      </w:pPr>
      <w:r w:rsidRPr="00D33F29">
        <w:rPr>
          <w:rFonts w:ascii="Aptos" w:hAnsi="Aptos"/>
          <w:sz w:val="24"/>
          <w:szCs w:val="24"/>
        </w:rPr>
        <w:t>The code has been tested with two scenarios: one using a hardcoded cave layout and another reading from a file. The initial and final layouts, path availability, and the actual path taken are displayed for each test. The hardcoded layout demonstrates the basic functionality, while the file-based layout provides flexibility for different cave configurations.</w:t>
      </w:r>
    </w:p>
    <w:p w14:paraId="0833F470" w14:textId="3BB9B03A" w:rsidR="00D33F29" w:rsidRPr="00D33F29" w:rsidRDefault="00D33F29" w:rsidP="00D33F29">
      <w:pPr>
        <w:rPr>
          <w:rFonts w:ascii="Aptos" w:hAnsi="Aptos"/>
          <w:sz w:val="24"/>
          <w:szCs w:val="24"/>
        </w:rPr>
      </w:pPr>
      <w:r w:rsidRPr="00D33F29">
        <w:rPr>
          <w:rFonts w:ascii="Aptos" w:hAnsi="Aptos"/>
          <w:sz w:val="24"/>
          <w:szCs w:val="24"/>
        </w:rPr>
        <w:t>Through this project, I learned about recursive maze-solving algorithms and how to represent and manipulate 2D arrays in Java. I appreciated the clarity of the code structure, with well-defined methods for initialization, exploration, and path finding. However, some confusion might arise from the use of 'V' to mark visited cells, as it could be mistaken for part of the cave layout rather than a temporary marker.</w:t>
      </w:r>
    </w:p>
    <w:p w14:paraId="4C351CCB" w14:textId="77777777" w:rsidR="00D33F29" w:rsidRPr="00D33F29" w:rsidRDefault="00D33F29" w:rsidP="00D33F29">
      <w:pPr>
        <w:rPr>
          <w:rFonts w:ascii="Aptos" w:hAnsi="Aptos"/>
          <w:sz w:val="24"/>
          <w:szCs w:val="24"/>
        </w:rPr>
      </w:pPr>
      <w:r w:rsidRPr="00D33F29">
        <w:rPr>
          <w:rFonts w:ascii="Aptos" w:hAnsi="Aptos"/>
          <w:sz w:val="24"/>
          <w:szCs w:val="24"/>
        </w:rPr>
        <w:t>Given more time, I would consider adding input validation for the file-based constructor and implementing additional features, such as user interaction to customize the cave layout or visualizing the exploration process step by step. Additionally, refining the path-finding logic to handle edge cases or optimizing the algorithm for larger caves could enhance the program's robustness and efficiency.</w:t>
      </w:r>
    </w:p>
    <w:p w14:paraId="2C9E62C0" w14:textId="77777777" w:rsidR="00D33F29" w:rsidRPr="00D33F29" w:rsidRDefault="00D33F29" w:rsidP="00D33F29">
      <w:pPr>
        <w:rPr>
          <w:rFonts w:ascii="Aptos" w:hAnsi="Aptos"/>
          <w:sz w:val="24"/>
          <w:szCs w:val="24"/>
        </w:rPr>
      </w:pPr>
    </w:p>
    <w:p w14:paraId="533F32C5" w14:textId="77777777" w:rsidR="00D33F29" w:rsidRPr="00D33F29" w:rsidRDefault="00D33F29" w:rsidP="00D33F29">
      <w:pPr>
        <w:rPr>
          <w:rFonts w:ascii="Aptos" w:hAnsi="Aptos"/>
          <w:sz w:val="24"/>
          <w:szCs w:val="24"/>
        </w:rPr>
      </w:pPr>
    </w:p>
    <w:p w14:paraId="3A8B934C" w14:textId="77777777" w:rsidR="00D33F29" w:rsidRPr="00D33F29" w:rsidRDefault="00D33F29" w:rsidP="00D33F29">
      <w:pPr>
        <w:rPr>
          <w:rFonts w:ascii="Aptos" w:hAnsi="Aptos"/>
          <w:sz w:val="24"/>
          <w:szCs w:val="24"/>
        </w:rPr>
      </w:pPr>
    </w:p>
    <w:p w14:paraId="35AC9AB5" w14:textId="49EB0CD7" w:rsidR="00E94453" w:rsidRPr="00D33F29" w:rsidRDefault="00E94453" w:rsidP="00D33F29"/>
    <w:sectPr w:rsidR="00E94453" w:rsidRPr="00D3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29"/>
    <w:rsid w:val="00D33F29"/>
    <w:rsid w:val="00E94453"/>
    <w:rsid w:val="00EC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A804"/>
  <w15:chartTrackingRefBased/>
  <w15:docId w15:val="{EA60BDFB-D97E-4A16-AF6A-0F8B6E5E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F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3F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3F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3F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3F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3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F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3F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3F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3F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3F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3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F29"/>
    <w:rPr>
      <w:rFonts w:eastAsiaTheme="majorEastAsia" w:cstheme="majorBidi"/>
      <w:color w:val="272727" w:themeColor="text1" w:themeTint="D8"/>
    </w:rPr>
  </w:style>
  <w:style w:type="paragraph" w:styleId="Title">
    <w:name w:val="Title"/>
    <w:basedOn w:val="Normal"/>
    <w:next w:val="Normal"/>
    <w:link w:val="TitleChar"/>
    <w:uiPriority w:val="10"/>
    <w:qFormat/>
    <w:rsid w:val="00D33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F29"/>
    <w:pPr>
      <w:spacing w:before="160"/>
      <w:jc w:val="center"/>
    </w:pPr>
    <w:rPr>
      <w:i/>
      <w:iCs/>
      <w:color w:val="404040" w:themeColor="text1" w:themeTint="BF"/>
    </w:rPr>
  </w:style>
  <w:style w:type="character" w:customStyle="1" w:styleId="QuoteChar">
    <w:name w:val="Quote Char"/>
    <w:basedOn w:val="DefaultParagraphFont"/>
    <w:link w:val="Quote"/>
    <w:uiPriority w:val="29"/>
    <w:rsid w:val="00D33F29"/>
    <w:rPr>
      <w:i/>
      <w:iCs/>
      <w:color w:val="404040" w:themeColor="text1" w:themeTint="BF"/>
    </w:rPr>
  </w:style>
  <w:style w:type="paragraph" w:styleId="ListParagraph">
    <w:name w:val="List Paragraph"/>
    <w:basedOn w:val="Normal"/>
    <w:uiPriority w:val="34"/>
    <w:qFormat/>
    <w:rsid w:val="00D33F29"/>
    <w:pPr>
      <w:ind w:left="720"/>
      <w:contextualSpacing/>
    </w:pPr>
  </w:style>
  <w:style w:type="character" w:styleId="IntenseEmphasis">
    <w:name w:val="Intense Emphasis"/>
    <w:basedOn w:val="DefaultParagraphFont"/>
    <w:uiPriority w:val="21"/>
    <w:qFormat/>
    <w:rsid w:val="00D33F29"/>
    <w:rPr>
      <w:i/>
      <w:iCs/>
      <w:color w:val="2F5496" w:themeColor="accent1" w:themeShade="BF"/>
    </w:rPr>
  </w:style>
  <w:style w:type="paragraph" w:styleId="IntenseQuote">
    <w:name w:val="Intense Quote"/>
    <w:basedOn w:val="Normal"/>
    <w:next w:val="Normal"/>
    <w:link w:val="IntenseQuoteChar"/>
    <w:uiPriority w:val="30"/>
    <w:qFormat/>
    <w:rsid w:val="00D33F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3F29"/>
    <w:rPr>
      <w:i/>
      <w:iCs/>
      <w:color w:val="2F5496" w:themeColor="accent1" w:themeShade="BF"/>
    </w:rPr>
  </w:style>
  <w:style w:type="character" w:styleId="IntenseReference">
    <w:name w:val="Intense Reference"/>
    <w:basedOn w:val="DefaultParagraphFont"/>
    <w:uiPriority w:val="32"/>
    <w:qFormat/>
    <w:rsid w:val="00D33F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Afroze</dc:creator>
  <cp:keywords/>
  <dc:description/>
  <cp:lastModifiedBy>Waleed Afroze</cp:lastModifiedBy>
  <cp:revision>1</cp:revision>
  <dcterms:created xsi:type="dcterms:W3CDTF">2024-03-06T11:34:00Z</dcterms:created>
  <dcterms:modified xsi:type="dcterms:W3CDTF">2024-03-06T11:38:00Z</dcterms:modified>
</cp:coreProperties>
</file>