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C1" w:rsidRPr="001C0F3F" w:rsidRDefault="006F1A20" w:rsidP="001C0F3F">
      <w:pPr>
        <w:ind w:left="284"/>
        <w:rPr>
          <w:rFonts w:ascii="Arial" w:hAnsi="Arial" w:cs="Arial"/>
          <w:b/>
        </w:rPr>
      </w:pPr>
      <w:r w:rsidRPr="001C0F3F">
        <w:rPr>
          <w:rFonts w:ascii="Arial" w:hAnsi="Arial" w:cs="Arial"/>
          <w:b/>
        </w:rPr>
        <w:t xml:space="preserve">Приложение 1.1. </w:t>
      </w:r>
      <w:r w:rsidR="004162C1" w:rsidRPr="001C0F3F">
        <w:rPr>
          <w:rFonts w:ascii="Arial" w:hAnsi="Arial" w:cs="Arial"/>
          <w:b/>
        </w:rPr>
        <w:t>Сводный протокол</w:t>
      </w:r>
      <w:r w:rsidRPr="001C0F3F">
        <w:rPr>
          <w:rFonts w:ascii="Arial" w:hAnsi="Arial" w:cs="Arial"/>
          <w:b/>
        </w:rPr>
        <w:t xml:space="preserve"> </w:t>
      </w:r>
      <w:r w:rsidR="004162C1" w:rsidRPr="001C0F3F">
        <w:rPr>
          <w:rFonts w:ascii="Arial" w:hAnsi="Arial" w:cs="Arial"/>
          <w:b/>
        </w:rPr>
        <w:t>проверки инфраструктуры</w:t>
      </w:r>
      <w:r w:rsidR="00F45355" w:rsidRPr="001C0F3F">
        <w:rPr>
          <w:rFonts w:ascii="Arial" w:hAnsi="Arial" w:cs="Arial"/>
          <w:b/>
        </w:rPr>
        <w:t xml:space="preserve"> БС</w:t>
      </w:r>
    </w:p>
    <w:p w:rsidR="006F1A20" w:rsidRDefault="006F1A20" w:rsidP="004162C1">
      <w:pPr>
        <w:jc w:val="center"/>
        <w:rPr>
          <w:rFonts w:ascii="Arial" w:hAnsi="Arial" w:cs="Arial"/>
          <w:b/>
          <w:sz w:val="28"/>
          <w:szCs w:val="28"/>
        </w:rPr>
      </w:pPr>
    </w:p>
    <w:p w:rsidR="006F1A20" w:rsidRDefault="006F1A20" w:rsidP="004162C1">
      <w:pPr>
        <w:jc w:val="center"/>
        <w:rPr>
          <w:rFonts w:ascii="Arial" w:hAnsi="Arial" w:cs="Arial"/>
          <w:b/>
          <w:sz w:val="28"/>
          <w:szCs w:val="28"/>
        </w:rPr>
      </w:pPr>
    </w:p>
    <w:p w:rsidR="00D61AA0" w:rsidRPr="001C0F3F" w:rsidRDefault="006F1A20" w:rsidP="004162C1">
      <w:pPr>
        <w:jc w:val="center"/>
        <w:rPr>
          <w:rFonts w:ascii="Arial" w:hAnsi="Arial" w:cs="Arial"/>
          <w:b/>
          <w:sz w:val="22"/>
          <w:szCs w:val="22"/>
        </w:rPr>
      </w:pPr>
      <w:r w:rsidRPr="001C0F3F">
        <w:rPr>
          <w:rFonts w:ascii="Arial" w:hAnsi="Arial" w:cs="Arial"/>
          <w:b/>
          <w:sz w:val="22"/>
          <w:szCs w:val="22"/>
        </w:rPr>
        <w:t>Сводный протокол проверки инфраструктуры БС</w:t>
      </w:r>
    </w:p>
    <w:p w:rsidR="004162C1" w:rsidRPr="001C0F3F" w:rsidRDefault="00D61AA0" w:rsidP="004162C1">
      <w:pPr>
        <w:jc w:val="center"/>
        <w:rPr>
          <w:rFonts w:ascii="Arial" w:hAnsi="Arial" w:cs="Arial"/>
          <w:sz w:val="22"/>
          <w:szCs w:val="22"/>
        </w:rPr>
      </w:pPr>
      <w:r w:rsidRPr="001C0F3F">
        <w:rPr>
          <w:rFonts w:ascii="Arial" w:hAnsi="Arial" w:cs="Arial"/>
          <w:sz w:val="22"/>
          <w:szCs w:val="22"/>
        </w:rPr>
        <w:t>(форма)</w:t>
      </w:r>
    </w:p>
    <w:p w:rsidR="006F1A20" w:rsidRPr="006F1A20" w:rsidRDefault="006F1A20" w:rsidP="004162C1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085"/>
        <w:gridCol w:w="6486"/>
      </w:tblGrid>
      <w:tr w:rsidR="008C57F7" w:rsidRPr="006F1A20" w:rsidTr="00536226">
        <w:tc>
          <w:tcPr>
            <w:tcW w:w="3085" w:type="dxa"/>
            <w:shd w:val="clear" w:color="auto" w:fill="auto"/>
          </w:tcPr>
          <w:p w:rsidR="008C57F7" w:rsidRPr="006F1A20" w:rsidRDefault="008C57F7" w:rsidP="00150E46">
            <w:pPr>
              <w:spacing w:line="360" w:lineRule="auto"/>
              <w:rPr>
                <w:rFonts w:ascii="Arial" w:hAnsi="Arial" w:cs="Arial"/>
                <w:b/>
              </w:rPr>
            </w:pPr>
            <w:r w:rsidRPr="006F1A20">
              <w:rPr>
                <w:rFonts w:ascii="Arial" w:hAnsi="Arial" w:cs="Arial"/>
                <w:b/>
              </w:rPr>
              <w:t xml:space="preserve">Объект № </w:t>
            </w:r>
            <w:r w:rsidRPr="00A12177">
              <w:rPr>
                <w:rFonts w:ascii="Arial" w:hAnsi="Arial" w:cs="Arial"/>
                <w:b/>
              </w:rPr>
              <w:t>__</w:t>
            </w:r>
            <w:r w:rsidR="00150E46" w:rsidRPr="00A12177">
              <w:rPr>
                <w:rFonts w:ascii="Arial" w:hAnsi="Arial" w:cs="Arial"/>
                <w:b/>
                <w:u w:val="single"/>
                <w:lang w:val="en-US"/>
              </w:rPr>
              <w:t>{</w:t>
            </w:r>
            <w:proofErr w:type="spellStart"/>
            <w:r w:rsidR="00150E46" w:rsidRPr="00A12177">
              <w:rPr>
                <w:rFonts w:ascii="Arial" w:hAnsi="Arial" w:cs="Arial"/>
                <w:b/>
                <w:u w:val="single"/>
                <w:lang w:val="en-US"/>
              </w:rPr>
              <w:t>placeNumber</w:t>
            </w:r>
            <w:proofErr w:type="spellEnd"/>
            <w:r w:rsidR="00150E46" w:rsidRPr="00A12177">
              <w:rPr>
                <w:rFonts w:ascii="Arial" w:hAnsi="Arial" w:cs="Arial"/>
                <w:b/>
                <w:u w:val="single"/>
                <w:lang w:val="en-US"/>
              </w:rPr>
              <w:t>}</w:t>
            </w:r>
            <w:r w:rsidRPr="00A12177">
              <w:rPr>
                <w:rFonts w:ascii="Arial" w:hAnsi="Arial" w:cs="Arial"/>
                <w:b/>
              </w:rPr>
              <w:t>__</w:t>
            </w:r>
          </w:p>
        </w:tc>
        <w:tc>
          <w:tcPr>
            <w:tcW w:w="6486" w:type="dxa"/>
            <w:shd w:val="clear" w:color="auto" w:fill="auto"/>
          </w:tcPr>
          <w:p w:rsidR="008C57F7" w:rsidRPr="006F1A20" w:rsidRDefault="00BE11F6" w:rsidP="00BE11F6">
            <w:pPr>
              <w:ind w:left="180" w:hanging="1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Адрес (название)</w:t>
            </w:r>
            <w:r>
              <w:rPr>
                <w:rFonts w:ascii="Arial" w:hAnsi="Arial" w:cs="Arial"/>
                <w:b/>
                <w:lang w:val="en-US"/>
              </w:rPr>
              <w:t>_</w:t>
            </w:r>
            <w:r w:rsidRPr="00BE11F6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{address}</w:t>
            </w:r>
            <w:r w:rsidR="008C57F7" w:rsidRPr="006F1A20">
              <w:rPr>
                <w:rFonts w:ascii="Arial" w:hAnsi="Arial" w:cs="Arial"/>
                <w:b/>
              </w:rPr>
              <w:t>_</w:t>
            </w:r>
          </w:p>
        </w:tc>
      </w:tr>
      <w:tr w:rsidR="00D04DBA" w:rsidRPr="006F1A20" w:rsidTr="00536226">
        <w:tc>
          <w:tcPr>
            <w:tcW w:w="9571" w:type="dxa"/>
            <w:gridSpan w:val="2"/>
            <w:shd w:val="clear" w:color="auto" w:fill="auto"/>
          </w:tcPr>
          <w:p w:rsidR="00D04DBA" w:rsidRPr="006F1A20" w:rsidRDefault="00D04DBA" w:rsidP="00A12177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</w:rPr>
            </w:pPr>
            <w:r w:rsidRPr="006F1A20">
              <w:rPr>
                <w:rFonts w:ascii="Arial" w:hAnsi="Arial" w:cs="Arial"/>
              </w:rPr>
              <w:t>Дата проведения работ:</w:t>
            </w:r>
            <w:r w:rsidR="00A12177" w:rsidRPr="00C978B5">
              <w:rPr>
                <w:rFonts w:ascii="Arial" w:hAnsi="Arial" w:cs="Arial"/>
              </w:rPr>
              <w:t xml:space="preserve"> {</w:t>
            </w:r>
            <w:proofErr w:type="spellStart"/>
            <w:r w:rsidR="00A12177" w:rsidRPr="00A12177">
              <w:rPr>
                <w:rFonts w:ascii="Arial" w:hAnsi="Arial" w:cs="Arial"/>
                <w:lang w:val="en-US"/>
              </w:rPr>
              <w:t>createdAt</w:t>
            </w:r>
            <w:proofErr w:type="spellEnd"/>
            <w:r w:rsidR="00A12177" w:rsidRPr="00C978B5">
              <w:rPr>
                <w:rFonts w:ascii="Arial" w:hAnsi="Arial" w:cs="Arial"/>
              </w:rPr>
              <w:t>}</w:t>
            </w:r>
            <w:r w:rsidR="00C978B5">
              <w:rPr>
                <w:rFonts w:ascii="Arial" w:hAnsi="Arial" w:cs="Arial"/>
              </w:rPr>
              <w:t>г</w:t>
            </w:r>
            <w:r w:rsidRPr="006F1A20">
              <w:rPr>
                <w:rFonts w:ascii="Arial" w:hAnsi="Arial" w:cs="Arial"/>
              </w:rPr>
              <w:t>.</w:t>
            </w:r>
          </w:p>
        </w:tc>
      </w:tr>
    </w:tbl>
    <w:p w:rsidR="002B7CC6" w:rsidRPr="006F1A20" w:rsidRDefault="002B7CC6" w:rsidP="00D04DBA">
      <w:pPr>
        <w:ind w:hanging="426"/>
        <w:jc w:val="center"/>
        <w:rPr>
          <w:rFonts w:ascii="Arial" w:hAnsi="Arial" w:cs="Arial"/>
        </w:rPr>
      </w:pPr>
    </w:p>
    <w:tbl>
      <w:tblPr>
        <w:tblW w:w="99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3730"/>
        <w:gridCol w:w="3685"/>
        <w:gridCol w:w="426"/>
        <w:gridCol w:w="1542"/>
        <w:gridCol w:w="25"/>
      </w:tblGrid>
      <w:tr w:rsidR="00D93986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351AB6" w:rsidP="00351AB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616273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Отметка о состоянии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Замечания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Оценка условий функционирования оборудования (температура, влажность, запылённость и т. п.)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E429F5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  <w:lang w:val="en-US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proofErr w:type="spellStart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ocenkaUsloviy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ocenkaUsloviyZam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аппаратной (состояние отделки внешней и внутренней поверхностей стен, потолка, пола, линолеума, плинтусов). Уборка помещения и прилегающей территории.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  <w:lang w:val="en-US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osmotrApparatnoy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osmotrApparatnoyZam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состояния входной двери (уплотнителя), замков, антивандальной защиты.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proverkaVhodDvery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proverkaVhodDveryZam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кабель-роста, кабельных лотков и коробов, 19” стойки/шкафа (комплектность, надежность крепления, соединение частей).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osmotrStoyki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osmotrStoykiZam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соединения</w:t>
            </w:r>
            <w:r w:rsidR="009B1566" w:rsidRPr="00764165">
              <w:rPr>
                <w:rFonts w:ascii="Arial" w:hAnsi="Arial" w:cs="Arial"/>
                <w:sz w:val="20"/>
                <w:szCs w:val="20"/>
              </w:rPr>
              <w:t xml:space="preserve"> (наличие цепи)</w:t>
            </w:r>
            <w:r w:rsidRPr="00764165">
              <w:rPr>
                <w:rFonts w:ascii="Arial" w:hAnsi="Arial" w:cs="Arial"/>
                <w:sz w:val="20"/>
                <w:szCs w:val="20"/>
              </w:rPr>
              <w:t xml:space="preserve"> корпусов оборудования, шкафов, стоек, кабель-роста, элементов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грозозащиты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актистатической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 защиты аппаратной с ГЗШ.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proverkaSoedineniy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proverkaSoedineniyZam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 xml:space="preserve">Проверка кроссового оборудования (крепление кросса, укладка оптических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патч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>-кордов, проводов, кабелей, маркировка), наличие старых и неиспользуемых кабелей и проводов.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proverkaKrossa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proverkaKrossaZam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77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исправности приборов освещения.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proverkaOsveshen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proverkaOsveshenZam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фидерного ввода, закладных гильз ввода силового кабеля, патрубков кондиционеров.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osmotrFiderov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osmotrFiderovZam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состояния контура заземления внутри аппаратной, внешнего контура заземления и заземляющего устройства.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proverkaZazemlen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proverkaZazemlenZam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контейнера, входной лестницы, перил, козырька. Состояние гидроизоляции дна контейнера, гидроизоляции кровли. Проверка отсутствия деформации в местах нагрузки.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osmotrGidroizolyac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osmotrGidroizolyacZam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 xml:space="preserve">Проверка состояния фундамента контейнера, разгрузочной рамы, бетонной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отмостки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proverkaFundamenta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proverkaFundamentaZam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состояния грунта, отсутствие просадок, промоин, ям.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proverkaGrunta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proverkaGruntaZam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ограждения вокруг выделенной территории, калитки, антивандальной защиты.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osmotrOgrazhdenia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osmotrOgrazhdeniaZam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77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территории. Покос травы, вырубка кустарника на огороженной территории, очистка и вывоз мусора.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osmotrTerritorii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osmotrTerritoriiZam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77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A135E" w:rsidP="000A135E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Осмотр состояния наружного кабель-роста, антигололедной защиты, качество крепления, отсутствие механических повреждений.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osmotrNaruzhSostoyan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osmotrNaruzhSostoyanZam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состояния лестниц для подъема на кровлю; состояние кровли в местах установки анкерных групп, опорных узлов и разгрузочных рам. Наличие и состояние предохраняющих от падений с крыши парапетов, ограждений, страховочных систем.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proverkaSostoyanLestnic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proverkaSostoyanLestnicZam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состояния неиспользуемых инженерных коммуникаций (батареи отопления, трубопроводы).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proverkaInzhenerKommukac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proverkaInzhenerKommukacZam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герметичности окон, наличие антивандальной решеткой или жалюзи.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proverkaOkon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proverkaOkonZam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CC219C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выполнения мероприятий предусмотренных ПОЛ (для объектов на землях лесного фонда).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proverkaPol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proverkaPolZam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582B6E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Наличие неиспользуемого и демонтированного оборудования.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nalicieNeisOborud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nalicieNeisOborudZam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582B6E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наличия оборудования сторонних операторов на БС.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nalicieStoronOper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54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52019" w:rsidRPr="001D52A5" w:rsidRDefault="00264487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1D52A5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r w:rsidR="0080642E">
              <w:t xml:space="preserve"> </w:t>
            </w:r>
            <w:proofErr w:type="spellStart"/>
            <w:r w:rsidR="0080642E" w:rsidRPr="0080642E">
              <w:rPr>
                <w:rFonts w:ascii="Arial" w:hAnsi="Arial" w:cs="Arial"/>
                <w:bCs/>
                <w:sz w:val="20"/>
                <w:lang w:val="en-US"/>
              </w:rPr>
              <w:t>nalicieStoronOperZam</w:t>
            </w:r>
            <w:proofErr w:type="spellEnd"/>
            <w:r w:rsidRPr="001D52A5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</w:tr>
      <w:tr w:rsidR="00052019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 xml:space="preserve">Проверка инвентаря (лестница, стол, стул,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диэл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. коврики, </w:t>
            </w:r>
            <w:r w:rsidR="00AC7F44" w:rsidRPr="00AC7F44">
              <w:rPr>
                <w:rFonts w:ascii="Arial" w:hAnsi="Arial" w:cs="Arial"/>
                <w:sz w:val="20"/>
                <w:szCs w:val="20"/>
              </w:rPr>
              <w:t>первичные средства пожаротушения</w:t>
            </w:r>
            <w:r w:rsidR="00AC7F44">
              <w:rPr>
                <w:rFonts w:ascii="Arial" w:hAnsi="Arial" w:cs="Arial"/>
                <w:sz w:val="20"/>
                <w:szCs w:val="20"/>
              </w:rPr>
              <w:t>,</w:t>
            </w:r>
            <w:r w:rsidR="00AC7F44" w:rsidRPr="007641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4165">
              <w:rPr>
                <w:rFonts w:ascii="Arial" w:hAnsi="Arial" w:cs="Arial"/>
                <w:sz w:val="20"/>
                <w:szCs w:val="20"/>
              </w:rPr>
              <w:t>коврик на входе, швабра, совок, обогреватель, ящик для документов).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Лестница……………………………………..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052019" w:rsidRPr="002C0F88" w:rsidRDefault="00D7269A" w:rsidP="00470B15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5F6469">
              <w:rPr>
                <w:rFonts w:ascii="Arial" w:hAnsi="Arial" w:cs="Arial"/>
                <w:sz w:val="16"/>
                <w:lang w:val="en-US"/>
              </w:rPr>
              <w:t>lestnica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52019" w:rsidRPr="001D52A5" w:rsidRDefault="00052019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052019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2019" w:rsidRPr="00764165" w:rsidRDefault="00052019" w:rsidP="000520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52019" w:rsidRPr="001D52A5" w:rsidRDefault="00052019" w:rsidP="00052019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Стол…………………………………………..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052019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F846F6">
              <w:rPr>
                <w:rFonts w:ascii="Arial" w:hAnsi="Arial" w:cs="Arial"/>
                <w:sz w:val="16"/>
                <w:lang w:val="en-US"/>
              </w:rPr>
              <w:t>s</w:t>
            </w:r>
            <w:r w:rsidR="00ED478E" w:rsidRPr="00ED478E">
              <w:rPr>
                <w:rFonts w:ascii="Arial" w:hAnsi="Arial" w:cs="Arial"/>
                <w:sz w:val="16"/>
                <w:lang w:val="en-US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52019" w:rsidRPr="001D52A5" w:rsidRDefault="00052019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Стул…………………………………………..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stul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5F6469" w:rsidRDefault="00496BF0" w:rsidP="00D7269A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</w:t>
            </w:r>
            <w:proofErr w:type="spellStart"/>
            <w:r w:rsidRPr="001D52A5">
              <w:rPr>
                <w:rFonts w:ascii="Arial" w:hAnsi="Arial" w:cs="Arial"/>
                <w:sz w:val="16"/>
              </w:rPr>
              <w:t>Диэл</w:t>
            </w:r>
            <w:proofErr w:type="spellEnd"/>
            <w:r w:rsidRPr="001D52A5">
              <w:rPr>
                <w:rFonts w:ascii="Arial" w:hAnsi="Arial" w:cs="Arial"/>
                <w:sz w:val="16"/>
              </w:rPr>
              <w:t>. коврики, коврик на входе…………….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kovriki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Первичные средства пожаротушения…….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per_sredst_pozhar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Швабра, совок………………………………..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sovok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Обогреватель……………………..…………..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obogrev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06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Ящик для документов…………………….…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E76CDA" w:rsidP="00470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="00ED478E" w:rsidRPr="00ED478E">
              <w:rPr>
                <w:rFonts w:ascii="Arial" w:hAnsi="Arial" w:cs="Arial"/>
                <w:sz w:val="16"/>
                <w:lang w:val="en-US"/>
              </w:rPr>
              <w:t>yashik_dokum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 xml:space="preserve">Проверка маркировки оборудования (вводной РЩ, ЭПУ, низковольтные </w:t>
            </w:r>
            <w:r w:rsidRPr="00764165">
              <w:rPr>
                <w:rFonts w:ascii="Arial" w:hAnsi="Arial" w:cs="Arial"/>
                <w:sz w:val="20"/>
                <w:szCs w:val="20"/>
              </w:rPr>
              <w:lastRenderedPageBreak/>
              <w:t>РЩ, АКБ, РРЛ стойка, RF блоки, Фидеры БС, кросс DDF/ODF).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lastRenderedPageBreak/>
              <w:t>- Вводной щит электропитания………………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vvod_shit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Стойка питания, щитки с автоматами………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stoy</w:t>
            </w:r>
            <w:r w:rsidRPr="00276673">
              <w:rPr>
                <w:rFonts w:ascii="Arial" w:hAnsi="Arial" w:cs="Arial"/>
                <w:sz w:val="16"/>
                <w:lang w:val="en-US"/>
              </w:rPr>
              <w:lastRenderedPageBreak/>
              <w:t>ka_pitan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АКБ……………………………….…………..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akb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РРЛ стойка…………………………….……..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rrl_stoyka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5F6469" w:rsidRDefault="00496BF0" w:rsidP="00A725D1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</w:t>
            </w:r>
            <w:r w:rsidRPr="001D52A5">
              <w:rPr>
                <w:rFonts w:ascii="Arial" w:hAnsi="Arial" w:cs="Arial"/>
                <w:sz w:val="16"/>
                <w:lang w:val="en-US"/>
              </w:rPr>
              <w:t>RF</w:t>
            </w:r>
            <w:r w:rsidRPr="001D52A5">
              <w:rPr>
                <w:rFonts w:ascii="Arial" w:hAnsi="Arial" w:cs="Arial"/>
                <w:sz w:val="16"/>
              </w:rPr>
              <w:t xml:space="preserve"> блоки…………………………….………..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rf_blok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Фидера БС…………………………………….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fider_bs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  <w:lang w:val="en-US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Кросс </w:t>
            </w:r>
            <w:r w:rsidRPr="001D52A5">
              <w:rPr>
                <w:rFonts w:ascii="Arial" w:hAnsi="Arial" w:cs="Arial"/>
                <w:sz w:val="16"/>
                <w:lang w:val="en-US"/>
              </w:rPr>
              <w:t>DDF/ODF</w:t>
            </w:r>
            <w:r w:rsidRPr="001D52A5">
              <w:rPr>
                <w:rFonts w:ascii="Arial" w:hAnsi="Arial" w:cs="Arial"/>
                <w:sz w:val="16"/>
              </w:rPr>
              <w:t>…………………….………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kross_ddf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widowControl w:val="0"/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Кондиционеры…………………….…………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condicioner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  <w:r w:rsidRPr="006F1A20">
              <w:rPr>
                <w:rFonts w:ascii="Arial" w:hAnsi="Arial" w:cs="Arial"/>
                <w:sz w:val="22"/>
                <w:szCs w:val="22"/>
              </w:rPr>
              <w:t xml:space="preserve">Проверка </w:t>
            </w:r>
            <w:r w:rsidRPr="00764165">
              <w:rPr>
                <w:rFonts w:ascii="Arial" w:hAnsi="Arial" w:cs="Arial"/>
                <w:sz w:val="20"/>
                <w:szCs w:val="20"/>
              </w:rPr>
              <w:t xml:space="preserve">наличия информационных наклеек, указателей, знаков («Курить запрещено», «Помещение с повышенной опасностью», «Ответственный за противопожарное состояние», «Огнетушитель», «Осторожно! Электрическое напряжение» (щит ЭП, стойка ЭП), табличка на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вх.двери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, на калитке ограждения, № БС, ответственный за БС, инструкция по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пож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>. безопасности с указанием № телефона для вызова пожарной охраны).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tabs>
                <w:tab w:val="left" w:pos="3945"/>
              </w:tabs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Курить запрещено …………………………...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kyrit_zhap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Помещение с повышенной опасностью……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pom_s_opasnost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Ответственный за противопожарное состояние……………………………………….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otv_za_protivopozhar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Огнетушитель (№, проверен)………………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ognetush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Высокое напряжение (щит ЭП, стойка ЭП)..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visokoe_naprazh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Табличка на </w:t>
            </w:r>
            <w:proofErr w:type="spellStart"/>
            <w:r w:rsidRPr="001D52A5">
              <w:rPr>
                <w:rFonts w:ascii="Arial" w:hAnsi="Arial" w:cs="Arial"/>
                <w:sz w:val="16"/>
              </w:rPr>
              <w:t>вх.двери</w:t>
            </w:r>
            <w:proofErr w:type="spellEnd"/>
            <w:r w:rsidRPr="001D52A5">
              <w:rPr>
                <w:rFonts w:ascii="Arial" w:hAnsi="Arial" w:cs="Arial"/>
                <w:sz w:val="16"/>
              </w:rPr>
              <w:t>, на калитке ограждения……………………………………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tab_na_vhod_dvery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№ БС, ответственный за БС………………...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otvetst_bs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0" w:name="_GoBack" w:colFirst="2" w:colLast="3"/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Инструкция по </w:t>
            </w:r>
            <w:proofErr w:type="spellStart"/>
            <w:r w:rsidRPr="001D52A5">
              <w:rPr>
                <w:rFonts w:ascii="Arial" w:hAnsi="Arial" w:cs="Arial"/>
                <w:sz w:val="16"/>
              </w:rPr>
              <w:t>пож</w:t>
            </w:r>
            <w:proofErr w:type="spellEnd"/>
            <w:r w:rsidRPr="001D52A5">
              <w:rPr>
                <w:rFonts w:ascii="Arial" w:hAnsi="Arial" w:cs="Arial"/>
                <w:sz w:val="16"/>
              </w:rPr>
              <w:t>. безопасности с указанием № телефона для вызова пожарной охраны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instruk_pozhar_bez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bookmarkEnd w:id="0"/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30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764165" w:rsidRDefault="00496BF0" w:rsidP="00496BF0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документации (однолинейная электрическая схема, структурная схема по постоянному току, инструкция о мерах пожарной безопасности в помещении БС).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- Журнал учета работ на объекте сети радиодоступа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zhurnal_ucheta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ind w:left="159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- </w:t>
            </w:r>
            <w:proofErr w:type="spellStart"/>
            <w:r w:rsidRPr="001D52A5">
              <w:rPr>
                <w:rFonts w:ascii="Arial" w:hAnsi="Arial" w:cs="Arial"/>
                <w:sz w:val="16"/>
              </w:rPr>
              <w:t>Эксплуатац</w:t>
            </w:r>
            <w:proofErr w:type="spellEnd"/>
            <w:r w:rsidRPr="001D52A5">
              <w:rPr>
                <w:rFonts w:ascii="Arial" w:hAnsi="Arial" w:cs="Arial"/>
                <w:sz w:val="16"/>
              </w:rPr>
              <w:t>. тех. документация: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ekspluatac_docum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Однолинейная электрическая схема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odnolin_shema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proofErr w:type="spellStart"/>
            <w:r w:rsidRPr="001D52A5">
              <w:rPr>
                <w:rFonts w:ascii="Arial" w:hAnsi="Arial" w:cs="Arial"/>
                <w:sz w:val="16"/>
              </w:rPr>
              <w:t>Сх</w:t>
            </w:r>
            <w:proofErr w:type="spellEnd"/>
            <w:r w:rsidRPr="001D52A5">
              <w:rPr>
                <w:rFonts w:ascii="Arial" w:hAnsi="Arial" w:cs="Arial"/>
                <w:sz w:val="16"/>
              </w:rPr>
              <w:t>. расположения антенн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shema_anten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Инструкция по тестированию СК, </w:t>
            </w:r>
            <w:proofErr w:type="spellStart"/>
            <w:r w:rsidRPr="001D52A5">
              <w:rPr>
                <w:rFonts w:ascii="Arial" w:hAnsi="Arial" w:cs="Arial"/>
                <w:sz w:val="16"/>
              </w:rPr>
              <w:t>фрикулинга</w:t>
            </w:r>
            <w:proofErr w:type="spellEnd"/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inst_po_test_sk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 xml:space="preserve">Структурная схема по постоянному току 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struktur_shema_</w:t>
            </w:r>
            <w:r w:rsidRPr="00276673">
              <w:rPr>
                <w:rFonts w:ascii="Arial" w:hAnsi="Arial" w:cs="Arial"/>
                <w:sz w:val="16"/>
                <w:lang w:val="en-US"/>
              </w:rPr>
              <w:lastRenderedPageBreak/>
              <w:t>post_tok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Структурная схема внешней сигнализации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truktur_shema_vn_sig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Схема ВЧ соединений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shema_vch_soed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Аккумуляторный журнал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akk_zhurnal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Кроссовый журнал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kross_zhurnal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Инвентаризационная ведомость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inventar_ved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План расположения оборудования в аппаратной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plan_raspol_apparat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582B6E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30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Pr="006F1A20" w:rsidRDefault="00496BF0" w:rsidP="00496B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496BF0" w:rsidP="00496BF0">
            <w:pPr>
              <w:numPr>
                <w:ilvl w:val="0"/>
                <w:numId w:val="3"/>
              </w:numPr>
              <w:tabs>
                <w:tab w:val="clear" w:pos="480"/>
                <w:tab w:val="num" w:pos="533"/>
              </w:tabs>
              <w:ind w:left="346" w:firstLine="0"/>
              <w:rPr>
                <w:rFonts w:ascii="Arial" w:hAnsi="Arial" w:cs="Arial"/>
                <w:sz w:val="16"/>
              </w:rPr>
            </w:pPr>
            <w:r w:rsidRPr="001D52A5">
              <w:rPr>
                <w:rFonts w:ascii="Arial" w:hAnsi="Arial" w:cs="Arial"/>
                <w:sz w:val="16"/>
              </w:rPr>
              <w:t>Инструкция о мерах пожарной безопасности в помещении БС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496BF0" w:rsidRPr="001D52A5" w:rsidRDefault="00276673" w:rsidP="00496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lang w:val="en-US"/>
              </w:rPr>
              <w:t>{</w:t>
            </w:r>
            <w:proofErr w:type="spellStart"/>
            <w:r w:rsidRPr="00276673">
              <w:rPr>
                <w:rFonts w:ascii="Arial" w:hAnsi="Arial" w:cs="Arial"/>
                <w:sz w:val="16"/>
                <w:lang w:val="en-US"/>
              </w:rPr>
              <w:t>instruc_pozh_v_pomesh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>}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496BF0" w:rsidRPr="001D52A5" w:rsidRDefault="00496BF0" w:rsidP="00496BF0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496BF0" w:rsidRPr="006F1A20" w:rsidTr="00EB3B3A">
        <w:trPr>
          <w:trHeight w:val="524"/>
          <w:jc w:val="right"/>
        </w:trPr>
        <w:tc>
          <w:tcPr>
            <w:tcW w:w="99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6BF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</w:p>
          <w:p w:rsidR="00496BF0" w:rsidRPr="006F1A20" w:rsidRDefault="00496BF0" w:rsidP="00496BF0">
            <w:pPr>
              <w:rPr>
                <w:rFonts w:ascii="Arial" w:hAnsi="Arial" w:cs="Arial"/>
                <w:sz w:val="18"/>
                <w:szCs w:val="18"/>
              </w:rPr>
            </w:pPr>
            <w:r w:rsidRPr="006F1A20">
              <w:rPr>
                <w:rFonts w:ascii="Arial" w:hAnsi="Arial" w:cs="Arial"/>
                <w:sz w:val="18"/>
                <w:szCs w:val="18"/>
              </w:rPr>
              <w:t xml:space="preserve">По результатам проверки элементов инфраструктуры выполняется 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фотофиксация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 xml:space="preserve"> (аппаратная/контейнер, РЩ, ЭПУ, кросс, щит РРЛ, ГЗШ 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и.т.д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:rsidR="00496BF0" w:rsidRPr="006F1A20" w:rsidRDefault="00496BF0" w:rsidP="00496BF0">
            <w:pPr>
              <w:rPr>
                <w:rFonts w:ascii="Arial" w:hAnsi="Arial" w:cs="Arial"/>
              </w:rPr>
            </w:pPr>
            <w:r w:rsidRPr="006F1A20">
              <w:rPr>
                <w:rFonts w:ascii="Arial" w:hAnsi="Arial" w:cs="Arial"/>
                <w:sz w:val="18"/>
                <w:szCs w:val="18"/>
              </w:rPr>
              <w:t>Файлы фотоотчетов пере</w:t>
            </w:r>
            <w:r>
              <w:rPr>
                <w:rFonts w:ascii="Arial" w:hAnsi="Arial" w:cs="Arial"/>
                <w:sz w:val="18"/>
                <w:szCs w:val="18"/>
              </w:rPr>
              <w:t xml:space="preserve">даются в соответствующий отдел </w:t>
            </w:r>
            <w:r w:rsidRPr="006F1A20">
              <w:rPr>
                <w:rFonts w:ascii="Arial" w:hAnsi="Arial" w:cs="Arial"/>
                <w:sz w:val="18"/>
                <w:szCs w:val="18"/>
              </w:rPr>
              <w:t>АО "М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6F1A20">
              <w:rPr>
                <w:rFonts w:ascii="Arial" w:hAnsi="Arial" w:cs="Arial"/>
                <w:sz w:val="18"/>
                <w:szCs w:val="18"/>
              </w:rPr>
              <w:t>С" на электронном носителе (CD, USB-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флеш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>-накопитель).</w:t>
            </w:r>
          </w:p>
        </w:tc>
      </w:tr>
    </w:tbl>
    <w:p w:rsidR="004162C1" w:rsidRPr="006F1A20" w:rsidRDefault="004162C1" w:rsidP="004162C1">
      <w:pPr>
        <w:rPr>
          <w:rFonts w:ascii="Arial" w:hAnsi="Arial" w:cs="Arial"/>
        </w:rPr>
      </w:pPr>
    </w:p>
    <w:tbl>
      <w:tblPr>
        <w:tblW w:w="10284" w:type="dxa"/>
        <w:tblInd w:w="108" w:type="dxa"/>
        <w:tblLook w:val="04A0" w:firstRow="1" w:lastRow="0" w:firstColumn="1" w:lastColumn="0" w:noHBand="0" w:noVBand="1"/>
      </w:tblPr>
      <w:tblGrid>
        <w:gridCol w:w="3685"/>
        <w:gridCol w:w="3286"/>
        <w:gridCol w:w="3313"/>
      </w:tblGrid>
      <w:tr w:rsidR="005F63AC" w:rsidRPr="006F1A20" w:rsidTr="00EB3B3A">
        <w:tc>
          <w:tcPr>
            <w:tcW w:w="3685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6F1A20">
              <w:rPr>
                <w:rFonts w:ascii="Arial" w:hAnsi="Arial" w:cs="Arial"/>
                <w:sz w:val="22"/>
                <w:szCs w:val="22"/>
              </w:rPr>
              <w:t>Контрольную проверку произвел:</w:t>
            </w:r>
          </w:p>
        </w:tc>
        <w:tc>
          <w:tcPr>
            <w:tcW w:w="3286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vertAlign w:val="subscript"/>
              </w:rPr>
            </w:pPr>
            <w:r w:rsidRPr="006F1A20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313" w:type="dxa"/>
            <w:shd w:val="clear" w:color="auto" w:fill="auto"/>
          </w:tcPr>
          <w:p w:rsidR="005F63AC" w:rsidRPr="006F1A20" w:rsidRDefault="005F63AC" w:rsidP="00150E46">
            <w:pPr>
              <w:jc w:val="both"/>
              <w:rPr>
                <w:rFonts w:ascii="Arial" w:hAnsi="Arial" w:cs="Arial"/>
                <w:vertAlign w:val="subscript"/>
              </w:rPr>
            </w:pPr>
            <w:r w:rsidRPr="006F1A20">
              <w:rPr>
                <w:rFonts w:ascii="Arial" w:hAnsi="Arial" w:cs="Arial"/>
              </w:rPr>
              <w:t>(</w:t>
            </w:r>
            <w:r w:rsidR="00082A9D" w:rsidRPr="00071186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150E46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fio</w:t>
            </w:r>
            <w:proofErr w:type="spellEnd"/>
            <w:r w:rsidR="00082A9D" w:rsidRPr="00071186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}</w:t>
            </w:r>
            <w:r w:rsidRPr="006F1A20">
              <w:rPr>
                <w:rFonts w:ascii="Arial" w:hAnsi="Arial" w:cs="Arial"/>
              </w:rPr>
              <w:t>)</w:t>
            </w:r>
          </w:p>
        </w:tc>
      </w:tr>
      <w:tr w:rsidR="005F63AC" w:rsidRPr="006F1A20" w:rsidTr="00EB3B3A">
        <w:tc>
          <w:tcPr>
            <w:tcW w:w="3685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3286" w:type="dxa"/>
            <w:shd w:val="clear" w:color="auto" w:fill="auto"/>
          </w:tcPr>
          <w:p w:rsidR="005F63AC" w:rsidRPr="006F1A20" w:rsidRDefault="005F63AC" w:rsidP="006E577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6F1A20">
              <w:rPr>
                <w:rFonts w:ascii="Arial" w:hAnsi="Arial" w:cs="Arial"/>
                <w:sz w:val="20"/>
                <w:szCs w:val="20"/>
                <w:vertAlign w:val="subscript"/>
              </w:rPr>
              <w:t>(Подпись)</w:t>
            </w:r>
          </w:p>
        </w:tc>
        <w:tc>
          <w:tcPr>
            <w:tcW w:w="3313" w:type="dxa"/>
            <w:shd w:val="clear" w:color="auto" w:fill="auto"/>
          </w:tcPr>
          <w:p w:rsidR="005F63AC" w:rsidRPr="006F1A20" w:rsidRDefault="005F63AC" w:rsidP="006E577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6F1A20">
              <w:rPr>
                <w:rFonts w:ascii="Arial" w:hAnsi="Arial" w:cs="Arial"/>
                <w:sz w:val="20"/>
                <w:szCs w:val="20"/>
                <w:vertAlign w:val="subscript"/>
              </w:rPr>
              <w:t>(Ф.И.О. разборчиво)</w:t>
            </w:r>
          </w:p>
        </w:tc>
      </w:tr>
    </w:tbl>
    <w:p w:rsidR="004162C1" w:rsidRPr="006F1A20" w:rsidRDefault="004162C1" w:rsidP="005F63AC">
      <w:pPr>
        <w:jc w:val="center"/>
        <w:rPr>
          <w:rFonts w:ascii="Arial" w:hAnsi="Arial" w:cs="Arial"/>
          <w:vertAlign w:val="subscript"/>
        </w:rPr>
      </w:pPr>
    </w:p>
    <w:sectPr w:rsidR="004162C1" w:rsidRPr="006F1A20" w:rsidSect="00764165">
      <w:headerReference w:type="default" r:id="rId7"/>
      <w:footerReference w:type="default" r:id="rId8"/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C6F" w:rsidRDefault="00633C6F">
      <w:r>
        <w:separator/>
      </w:r>
    </w:p>
  </w:endnote>
  <w:endnote w:type="continuationSeparator" w:id="0">
    <w:p w:rsidR="00633C6F" w:rsidRDefault="0063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D0" w:rsidRPr="006F1A20" w:rsidRDefault="009E64D0" w:rsidP="006F1A20">
    <w:pPr>
      <w:pStyle w:val="a5"/>
      <w:jc w:val="center"/>
      <w:rPr>
        <w:rFonts w:ascii="Arial" w:hAnsi="Arial" w:cs="Arial"/>
        <w:sz w:val="20"/>
        <w:szCs w:val="20"/>
      </w:rPr>
    </w:pPr>
    <w:r w:rsidRPr="006F1A20">
      <w:rPr>
        <w:rFonts w:ascii="Arial" w:hAnsi="Arial" w:cs="Arial"/>
        <w:sz w:val="20"/>
        <w:szCs w:val="20"/>
      </w:rPr>
      <w:fldChar w:fldCharType="begin"/>
    </w:r>
    <w:r w:rsidRPr="006F1A20">
      <w:rPr>
        <w:rFonts w:ascii="Arial" w:hAnsi="Arial" w:cs="Arial"/>
        <w:sz w:val="20"/>
        <w:szCs w:val="20"/>
      </w:rPr>
      <w:instrText>PAGE   \* MERGEFORMAT</w:instrText>
    </w:r>
    <w:r w:rsidRPr="006F1A20">
      <w:rPr>
        <w:rFonts w:ascii="Arial" w:hAnsi="Arial" w:cs="Arial"/>
        <w:sz w:val="20"/>
        <w:szCs w:val="20"/>
      </w:rPr>
      <w:fldChar w:fldCharType="separate"/>
    </w:r>
    <w:r w:rsidR="00582B6E">
      <w:rPr>
        <w:rFonts w:ascii="Arial" w:hAnsi="Arial" w:cs="Arial"/>
        <w:noProof/>
        <w:sz w:val="20"/>
        <w:szCs w:val="20"/>
      </w:rPr>
      <w:t>4</w:t>
    </w:r>
    <w:r w:rsidRPr="006F1A20">
      <w:rPr>
        <w:rFonts w:ascii="Arial" w:hAnsi="Arial" w:cs="Arial"/>
        <w:sz w:val="20"/>
        <w:szCs w:val="20"/>
      </w:rPr>
      <w:fldChar w:fldCharType="end"/>
    </w:r>
  </w:p>
  <w:p w:rsidR="009E64D0" w:rsidRDefault="009E64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C6F" w:rsidRDefault="00633C6F">
      <w:r>
        <w:separator/>
      </w:r>
    </w:p>
  </w:footnote>
  <w:footnote w:type="continuationSeparator" w:id="0">
    <w:p w:rsidR="00633C6F" w:rsidRDefault="00633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2" w:type="dxa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26"/>
      <w:gridCol w:w="7496"/>
    </w:tblGrid>
    <w:tr w:rsidR="006F1A20" w:rsidRPr="00584229" w:rsidTr="00764165">
      <w:trPr>
        <w:cantSplit/>
        <w:trHeight w:val="558"/>
      </w:trPr>
      <w:tc>
        <w:tcPr>
          <w:tcW w:w="242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F1A20" w:rsidRDefault="00846AFB" w:rsidP="002B7CC6"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F1A20" w:rsidRPr="006F1A20" w:rsidRDefault="006F1A20" w:rsidP="006F1A20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6F1A20">
            <w:rPr>
              <w:rFonts w:ascii="Arial" w:hAnsi="Arial" w:cs="Arial"/>
              <w:sz w:val="16"/>
              <w:szCs w:val="16"/>
            </w:rPr>
            <w:t xml:space="preserve">СТ-МВС-513-1-ВН </w:t>
          </w:r>
        </w:p>
        <w:p w:rsidR="006F1A20" w:rsidRPr="006F1A20" w:rsidRDefault="006F1A20" w:rsidP="006F1A20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6F1A20">
            <w:rPr>
              <w:rFonts w:ascii="Arial" w:hAnsi="Arial" w:cs="Arial"/>
              <w:sz w:val="16"/>
              <w:szCs w:val="16"/>
            </w:rPr>
            <w:t xml:space="preserve"> Приложение 1.1. Сводный протокол проверки инфраструктуры БС</w:t>
          </w:r>
        </w:p>
      </w:tc>
    </w:tr>
    <w:tr w:rsidR="006F1A20" w:rsidTr="00764165">
      <w:trPr>
        <w:cantSplit/>
        <w:trHeight w:val="169"/>
      </w:trPr>
      <w:tc>
        <w:tcPr>
          <w:tcW w:w="242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F1A20" w:rsidRPr="0055181C" w:rsidRDefault="006F1A20" w:rsidP="002B7CC6"/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F1A20" w:rsidRPr="006F1A20" w:rsidRDefault="006F1A20" w:rsidP="002B7CC6">
          <w:pPr>
            <w:pStyle w:val="a4"/>
            <w:spacing w:line="276" w:lineRule="auto"/>
            <w:jc w:val="center"/>
            <w:rPr>
              <w:rFonts w:ascii="Arial" w:hAnsi="Arial" w:cs="Arial"/>
              <w:bCs/>
              <w:sz w:val="16"/>
            </w:rPr>
          </w:pPr>
          <w:r w:rsidRPr="006F1A20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2B7CC6" w:rsidRDefault="002B7CC6" w:rsidP="002B7CC6">
    <w:pPr>
      <w:pStyle w:val="a4"/>
      <w:ind w:hanging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977"/>
    <w:multiLevelType w:val="hybridMultilevel"/>
    <w:tmpl w:val="76B0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C7B"/>
    <w:multiLevelType w:val="multilevel"/>
    <w:tmpl w:val="5C70CEE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1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4AC5597"/>
    <w:multiLevelType w:val="hybridMultilevel"/>
    <w:tmpl w:val="90E64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8A084A"/>
    <w:multiLevelType w:val="hybridMultilevel"/>
    <w:tmpl w:val="72A4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64796"/>
    <w:multiLevelType w:val="hybridMultilevel"/>
    <w:tmpl w:val="3C62FFFC"/>
    <w:lvl w:ilvl="0" w:tplc="3E14CE62">
      <w:start w:val="4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C1"/>
    <w:rsid w:val="0000105E"/>
    <w:rsid w:val="00005CED"/>
    <w:rsid w:val="00052019"/>
    <w:rsid w:val="0005414E"/>
    <w:rsid w:val="00063077"/>
    <w:rsid w:val="00071186"/>
    <w:rsid w:val="000723E7"/>
    <w:rsid w:val="000806F3"/>
    <w:rsid w:val="00082A9D"/>
    <w:rsid w:val="000A135E"/>
    <w:rsid w:val="000C239A"/>
    <w:rsid w:val="000C6CED"/>
    <w:rsid w:val="000E13DF"/>
    <w:rsid w:val="000E46C4"/>
    <w:rsid w:val="00106FEA"/>
    <w:rsid w:val="00126943"/>
    <w:rsid w:val="00146212"/>
    <w:rsid w:val="00150E46"/>
    <w:rsid w:val="00166749"/>
    <w:rsid w:val="001777F8"/>
    <w:rsid w:val="00197148"/>
    <w:rsid w:val="001C0F3F"/>
    <w:rsid w:val="001D52A5"/>
    <w:rsid w:val="001E4789"/>
    <w:rsid w:val="00205910"/>
    <w:rsid w:val="0024019E"/>
    <w:rsid w:val="00264487"/>
    <w:rsid w:val="00276673"/>
    <w:rsid w:val="00294B75"/>
    <w:rsid w:val="00296976"/>
    <w:rsid w:val="002A125C"/>
    <w:rsid w:val="002B7CC6"/>
    <w:rsid w:val="002C0F88"/>
    <w:rsid w:val="002D5F67"/>
    <w:rsid w:val="002D6B63"/>
    <w:rsid w:val="002D7D86"/>
    <w:rsid w:val="002E1151"/>
    <w:rsid w:val="00322E8C"/>
    <w:rsid w:val="00351AB6"/>
    <w:rsid w:val="00394B16"/>
    <w:rsid w:val="003E25F4"/>
    <w:rsid w:val="00410813"/>
    <w:rsid w:val="004162C1"/>
    <w:rsid w:val="0044658F"/>
    <w:rsid w:val="00470B15"/>
    <w:rsid w:val="0047310C"/>
    <w:rsid w:val="00496BF0"/>
    <w:rsid w:val="004A2F6A"/>
    <w:rsid w:val="004A7F91"/>
    <w:rsid w:val="004D1CC9"/>
    <w:rsid w:val="004E0B56"/>
    <w:rsid w:val="00535CD8"/>
    <w:rsid w:val="00536226"/>
    <w:rsid w:val="0054775B"/>
    <w:rsid w:val="00580C4E"/>
    <w:rsid w:val="00582B6E"/>
    <w:rsid w:val="005F63AC"/>
    <w:rsid w:val="005F6469"/>
    <w:rsid w:val="00613E47"/>
    <w:rsid w:val="00616273"/>
    <w:rsid w:val="00633C6F"/>
    <w:rsid w:val="00651E43"/>
    <w:rsid w:val="006660A1"/>
    <w:rsid w:val="00692B8A"/>
    <w:rsid w:val="006A3EC9"/>
    <w:rsid w:val="006C5B79"/>
    <w:rsid w:val="006D3A37"/>
    <w:rsid w:val="006E12E4"/>
    <w:rsid w:val="006E3CDA"/>
    <w:rsid w:val="006E5773"/>
    <w:rsid w:val="006F1A20"/>
    <w:rsid w:val="0073365E"/>
    <w:rsid w:val="00735583"/>
    <w:rsid w:val="00754817"/>
    <w:rsid w:val="00754935"/>
    <w:rsid w:val="00764165"/>
    <w:rsid w:val="007766DF"/>
    <w:rsid w:val="00776DE6"/>
    <w:rsid w:val="007904A9"/>
    <w:rsid w:val="00792BC4"/>
    <w:rsid w:val="00792CB8"/>
    <w:rsid w:val="007A59BB"/>
    <w:rsid w:val="007C37CC"/>
    <w:rsid w:val="007F2662"/>
    <w:rsid w:val="0080642E"/>
    <w:rsid w:val="00810340"/>
    <w:rsid w:val="00820C62"/>
    <w:rsid w:val="00846AFB"/>
    <w:rsid w:val="008800EE"/>
    <w:rsid w:val="0088115A"/>
    <w:rsid w:val="008C57F7"/>
    <w:rsid w:val="008E0B44"/>
    <w:rsid w:val="008E44A3"/>
    <w:rsid w:val="00946831"/>
    <w:rsid w:val="009604F2"/>
    <w:rsid w:val="00961800"/>
    <w:rsid w:val="00975C02"/>
    <w:rsid w:val="00982222"/>
    <w:rsid w:val="009A4F32"/>
    <w:rsid w:val="009B1566"/>
    <w:rsid w:val="009B369C"/>
    <w:rsid w:val="009B7ED6"/>
    <w:rsid w:val="009E10CF"/>
    <w:rsid w:val="009E64D0"/>
    <w:rsid w:val="00A013DA"/>
    <w:rsid w:val="00A12177"/>
    <w:rsid w:val="00A16C36"/>
    <w:rsid w:val="00A16D3E"/>
    <w:rsid w:val="00A21F98"/>
    <w:rsid w:val="00A31630"/>
    <w:rsid w:val="00A61C78"/>
    <w:rsid w:val="00A6567A"/>
    <w:rsid w:val="00A725D1"/>
    <w:rsid w:val="00A94777"/>
    <w:rsid w:val="00AA1092"/>
    <w:rsid w:val="00AA14B6"/>
    <w:rsid w:val="00AC28BE"/>
    <w:rsid w:val="00AC7F44"/>
    <w:rsid w:val="00AE6C5C"/>
    <w:rsid w:val="00B074F2"/>
    <w:rsid w:val="00B14088"/>
    <w:rsid w:val="00B14574"/>
    <w:rsid w:val="00B15FBF"/>
    <w:rsid w:val="00B17910"/>
    <w:rsid w:val="00B21730"/>
    <w:rsid w:val="00B33C32"/>
    <w:rsid w:val="00B63B38"/>
    <w:rsid w:val="00B7131D"/>
    <w:rsid w:val="00BA685B"/>
    <w:rsid w:val="00BE11F6"/>
    <w:rsid w:val="00BE6B7A"/>
    <w:rsid w:val="00BF4389"/>
    <w:rsid w:val="00C00090"/>
    <w:rsid w:val="00C021CF"/>
    <w:rsid w:val="00C03C4D"/>
    <w:rsid w:val="00C4142C"/>
    <w:rsid w:val="00C6522F"/>
    <w:rsid w:val="00C65E04"/>
    <w:rsid w:val="00C76954"/>
    <w:rsid w:val="00C85629"/>
    <w:rsid w:val="00C96958"/>
    <w:rsid w:val="00C978B5"/>
    <w:rsid w:val="00CC219C"/>
    <w:rsid w:val="00CC2221"/>
    <w:rsid w:val="00CD4E22"/>
    <w:rsid w:val="00D01865"/>
    <w:rsid w:val="00D04DBA"/>
    <w:rsid w:val="00D07D2F"/>
    <w:rsid w:val="00D230FE"/>
    <w:rsid w:val="00D42CB0"/>
    <w:rsid w:val="00D47314"/>
    <w:rsid w:val="00D52D17"/>
    <w:rsid w:val="00D54FCE"/>
    <w:rsid w:val="00D61AA0"/>
    <w:rsid w:val="00D66558"/>
    <w:rsid w:val="00D67BA8"/>
    <w:rsid w:val="00D71D1A"/>
    <w:rsid w:val="00D7269A"/>
    <w:rsid w:val="00D768F1"/>
    <w:rsid w:val="00D81A13"/>
    <w:rsid w:val="00D87F30"/>
    <w:rsid w:val="00D93986"/>
    <w:rsid w:val="00DC7DF2"/>
    <w:rsid w:val="00DD67BA"/>
    <w:rsid w:val="00DF72AD"/>
    <w:rsid w:val="00DF7B7E"/>
    <w:rsid w:val="00E03A1B"/>
    <w:rsid w:val="00E069BF"/>
    <w:rsid w:val="00E429F5"/>
    <w:rsid w:val="00E4556B"/>
    <w:rsid w:val="00E4794F"/>
    <w:rsid w:val="00E50067"/>
    <w:rsid w:val="00E76CDA"/>
    <w:rsid w:val="00E83C7C"/>
    <w:rsid w:val="00EB3B3A"/>
    <w:rsid w:val="00EB6E83"/>
    <w:rsid w:val="00EC61E1"/>
    <w:rsid w:val="00ED478E"/>
    <w:rsid w:val="00EE22F9"/>
    <w:rsid w:val="00EE2EFE"/>
    <w:rsid w:val="00EE6DAF"/>
    <w:rsid w:val="00F24FBC"/>
    <w:rsid w:val="00F45355"/>
    <w:rsid w:val="00F62A49"/>
    <w:rsid w:val="00F66EB6"/>
    <w:rsid w:val="00F7186D"/>
    <w:rsid w:val="00F846F6"/>
    <w:rsid w:val="00FD2338"/>
    <w:rsid w:val="00FE0098"/>
    <w:rsid w:val="00FE3EDB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BCC77-67BD-42B3-B995-9102549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C1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4162C1"/>
    <w:pPr>
      <w:numPr>
        <w:numId w:val="1"/>
      </w:numPr>
      <w:tabs>
        <w:tab w:val="clear" w:pos="360"/>
      </w:tabs>
      <w:spacing w:after="120"/>
      <w:ind w:left="283"/>
    </w:pPr>
    <w:rPr>
      <w:sz w:val="16"/>
      <w:szCs w:val="16"/>
    </w:rPr>
  </w:style>
  <w:style w:type="paragraph" w:customStyle="1" w:styleId="2">
    <w:name w:val="р2_Пункт"/>
    <w:basedOn w:val="a"/>
    <w:rsid w:val="004162C1"/>
    <w:pPr>
      <w:numPr>
        <w:ilvl w:val="1"/>
        <w:numId w:val="1"/>
      </w:numPr>
      <w:tabs>
        <w:tab w:val="clear" w:pos="510"/>
        <w:tab w:val="num" w:pos="360"/>
      </w:tabs>
      <w:jc w:val="both"/>
    </w:pPr>
  </w:style>
  <w:style w:type="paragraph" w:styleId="1">
    <w:name w:val="index 1"/>
    <w:basedOn w:val="a"/>
    <w:next w:val="a"/>
    <w:autoRedefine/>
    <w:semiHidden/>
    <w:rsid w:val="004162C1"/>
    <w:pPr>
      <w:ind w:left="240" w:hanging="240"/>
    </w:pPr>
  </w:style>
  <w:style w:type="paragraph" w:styleId="a3">
    <w:name w:val="index heading"/>
    <w:basedOn w:val="a"/>
    <w:next w:val="1"/>
    <w:semiHidden/>
    <w:rsid w:val="004162C1"/>
  </w:style>
  <w:style w:type="paragraph" w:styleId="a4">
    <w:name w:val="header"/>
    <w:basedOn w:val="a"/>
    <w:rsid w:val="004162C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4162C1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D54FCE"/>
    <w:rPr>
      <w:rFonts w:ascii="Tahoma" w:hAnsi="Tahoma" w:cs="Tahoma"/>
      <w:sz w:val="16"/>
      <w:szCs w:val="16"/>
    </w:rPr>
  </w:style>
  <w:style w:type="paragraph" w:customStyle="1" w:styleId="m">
    <w:name w:val="m_ЗагПриложение"/>
    <w:basedOn w:val="a"/>
    <w:next w:val="a"/>
    <w:rsid w:val="00F45355"/>
    <w:pPr>
      <w:jc w:val="center"/>
    </w:pPr>
    <w:rPr>
      <w:b/>
      <w:bCs/>
      <w:caps/>
    </w:rPr>
  </w:style>
  <w:style w:type="character" w:customStyle="1" w:styleId="a6">
    <w:name w:val="Нижний колонтитул Знак"/>
    <w:link w:val="a5"/>
    <w:uiPriority w:val="99"/>
    <w:rsid w:val="009E64D0"/>
    <w:rPr>
      <w:sz w:val="24"/>
      <w:szCs w:val="24"/>
    </w:rPr>
  </w:style>
  <w:style w:type="table" w:styleId="a8">
    <w:name w:val="Table Grid"/>
    <w:basedOn w:val="a1"/>
    <w:rsid w:val="008C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Сводный протокол</vt:lpstr>
    </vt:vector>
  </TitlesOfParts>
  <Company>MTS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Сводный протокол</dc:title>
  <dc:subject/>
  <dc:creator>Клопцова</dc:creator>
  <cp:keywords/>
  <cp:lastModifiedBy>Braa</cp:lastModifiedBy>
  <cp:revision>38</cp:revision>
  <cp:lastPrinted>2018-03-14T15:33:00Z</cp:lastPrinted>
  <dcterms:created xsi:type="dcterms:W3CDTF">2024-06-06T05:36:00Z</dcterms:created>
  <dcterms:modified xsi:type="dcterms:W3CDTF">2024-06-06T11:24:00Z</dcterms:modified>
</cp:coreProperties>
</file>