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W3c：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只能在 HTML 输出中使用 document.write。如果您在文档加载后使用该方法，会覆盖整个文档。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"http://blog.csdn.net/a472770699/article/details/49870975"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http://blog.csdn.net/a472770699/article/details/49870975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JavaScript 对大小写敏感。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JavaScript 中的所有事物都是对象：字符串、数字、数组、日期，等等。在 JavaScript 中，对象是拥有属性和方法的数据。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属性是与对象相关的值。方法是能够在对象上执行的动作。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常用method: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.indexOf(),.search(),.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replace()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toUpperCase()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,.shift()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移除第一个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,.unshift()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插入到第一个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,.pop(),.push()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末尾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常用属性：length,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js</w:t>
      </w:r>
      <w:r>
        <w:rPr>
          <w:rFonts w:hint="eastAsia"/>
          <w:lang w:val="en-US" w:eastAsia="zh-CN"/>
        </w:rPr>
        <w:t>字符串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不可变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，</w:t>
      </w:r>
      <w:r>
        <w:drawing>
          <wp:inline distT="0" distB="0" distL="114300" distR="114300">
            <wp:extent cx="934720" cy="267970"/>
            <wp:effectExtent l="0" t="0" r="1016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26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无效 必须对变量重新赋值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document.getElementById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(‘’)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id查找（document为全局查找）</w:t>
      </w:r>
    </w:p>
    <w:p>
      <w:pPr>
        <w:numPr>
          <w:ilvl w:val="0"/>
          <w:numId w:val="0"/>
        </w:numPr>
        <w:ind w:firstLine="210" w:firstLineChars="1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.getElementsByTagName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(‘’)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标签查找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改变html内容：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document.getElementById(id).innerHTML=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new HTML</w:t>
      </w:r>
    </w:p>
    <w:p>
      <w:pPr>
        <w:numPr>
          <w:ilvl w:val="0"/>
          <w:numId w:val="0"/>
        </w:numPr>
        <w:ind w:firstLine="210" w:firstLineChars="10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改变html属性：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ex: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document.getElementById(id).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src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=new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src</w:t>
      </w:r>
    </w:p>
    <w:p>
      <w:pPr>
        <w:numPr>
          <w:ilvl w:val="0"/>
          <w:numId w:val="0"/>
        </w:numPr>
        <w:ind w:firstLine="210" w:firstLineChars="10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改变 HTML 样式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:ex:document.getElementById("p2").style.color="blue"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.style.visibility='hidden'" /.style.visibility='visible'"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可改变可见或不可见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没有使用</w:t>
      </w:r>
      <w:r>
        <w:rPr>
          <w:rStyle w:val="9"/>
          <w:rFonts w:ascii="Menlo" w:hAnsi="Menlo" w:eastAsia="Menlo" w:cs="Menlo"/>
          <w:i w:val="0"/>
          <w:caps w:val="0"/>
          <w:color w:val="C7254E"/>
          <w:spacing w:val="0"/>
          <w:sz w:val="15"/>
          <w:szCs w:val="15"/>
          <w:shd w:val="clear" w:fill="F9F2F4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关键字定义的变量，会被自动创建在全局作用域中，形成全局变量。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RegExp()对象 </w:t>
      </w:r>
      <w:r>
        <w:rPr>
          <w:rFonts w:hint="default"/>
          <w:lang w:val="en-US" w:eastAsia="zh-CN"/>
        </w:rPr>
        <w:t>test</w:t>
      </w:r>
      <w:r>
        <w:rPr>
          <w:rFonts w:hint="eastAsia"/>
          <w:lang w:val="en-US" w:eastAsia="zh-CN"/>
        </w:rPr>
        <w:t>方法返回true/false  compile可添加第二参数，改变检索模式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Location: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location.hostname 返回 web 主机的域名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location.pathname 返回当前页面的路径和文件名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location.port 返回 web 主机的端口 （80 或 443）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location.protocol 返回所使用的 web 协议（http:// 或 https://）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location.href 属性返回当前页面的 URL。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location.assign() 方法加载新的文档。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 2019寒假 菜鸟：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Js需懂概念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</w:rPr>
        <w:t>P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rototype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神奇又恶心的东西）主要用来一些骚操作，记住是用来给对象加属性的就行。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变量提升与严格模式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Window、this、global区别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匿名函数，函数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参数规则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，arguments对象，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使用构造函数调用函数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（有意思）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变量声明时如果不使用 var 关键字，那么它就是一个全局变量，即便它在函数内定义。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04135" cy="147193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闭包的一个骚用法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Window</w:t>
      </w:r>
      <w:r>
        <w:rPr>
          <w:rFonts w:hint="eastAsia"/>
          <w:lang w:val="en-US" w:eastAsia="zh-CN"/>
        </w:rPr>
        <w:t>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this：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在方法中，this 为该方法所属的对象。Return this返回 [object Object]，可以通过this.a访问对象中其他属性。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单独使用，this 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全局对象。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</w:t>
      </w:r>
      <w:r>
        <w:rPr>
          <w:rFonts w:hint="eastAsia"/>
          <w:lang w:val="en-US" w:eastAsia="zh-CN"/>
        </w:rPr>
        <w:t>全局声明</w:t>
      </w:r>
      <w:r>
        <w:rPr>
          <w:rFonts w:hint="default"/>
          <w:lang w:val="en-US" w:eastAsia="zh-CN"/>
        </w:rPr>
        <w:t>函数中，this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全局对象。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</w:t>
      </w:r>
      <w:r>
        <w:rPr>
          <w:rFonts w:hint="eastAsia"/>
          <w:lang w:val="en-US" w:eastAsia="zh-CN"/>
        </w:rPr>
        <w:t>全局声明</w:t>
      </w:r>
      <w:r>
        <w:rPr>
          <w:rFonts w:hint="default"/>
          <w:lang w:val="en-US" w:eastAsia="zh-CN"/>
        </w:rPr>
        <w:t xml:space="preserve">函数中，在严格模式下，this 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(undefined)。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</w:t>
      </w:r>
      <w:r>
        <w:rPr>
          <w:rFonts w:hint="eastAsia"/>
          <w:lang w:val="en-US" w:eastAsia="zh-CN"/>
        </w:rPr>
        <w:t>DOM</w:t>
      </w:r>
      <w:r>
        <w:rPr>
          <w:rFonts w:hint="default"/>
          <w:lang w:val="en-US" w:eastAsia="zh-CN"/>
        </w:rPr>
        <w:t xml:space="preserve">事件中，this 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接收事件的元素。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类似 call()和apply()方法可以将this引用到任何对象。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前面好理解，主要是最后一个，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显式函数绑定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。在 JavaScript 中函数也是对象，对象则有方法，apply 和 call 就是函数对象的方法。这两个方法异常强大，他们允许切换函数执行的上下文环境（context），即 this 绑定的对象。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一个很棒的例子：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person1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</w:p>
    <w:p>
      <w:pPr>
        <w:numPr>
          <w:ilvl w:val="0"/>
          <w:numId w:val="0"/>
        </w:numPr>
        <w:ind w:leftChars="0" w:firstLine="150" w:firstLineChars="10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fullName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</w:p>
    <w:p>
      <w:pPr>
        <w:numPr>
          <w:ilvl w:val="0"/>
          <w:numId w:val="0"/>
        </w:numPr>
        <w:ind w:firstLine="300" w:firstLineChars="20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lastName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; </w:t>
      </w:r>
    </w:p>
    <w:p>
      <w:pPr>
        <w:numPr>
          <w:ilvl w:val="0"/>
          <w:numId w:val="0"/>
        </w:numPr>
        <w:ind w:firstLine="150" w:firstLineChars="10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person2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John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lastName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Doe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person1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fullName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call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person2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// 返回 "John Doe"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补一补js函数相关：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Js可以用默认参数，没被传入实参的形参会被赋值为undefined。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另一个关于函数调用的例子，用的频率较高的函数作这样的设置，为对象执行相关操作。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myObject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"hahaha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280"/>
        <w:jc w:val="left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hsk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"en"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28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eastAsia" w:ascii="Consolas" w:hAnsi="Consolas" w:eastAsia="宋体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ab/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alert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this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280"/>
        <w:jc w:val="left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this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+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this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hsk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right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myArray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myObject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apply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myObject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document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getElementById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"demo"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innerHTML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</w:t>
      </w: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看js竟然发现刚学的就全忘得差不多了。。果然语言这东西还是得常看常用。。唉 js特性、要点全忘了，真难受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"https://segmentfault.com/a/1190000005173218"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https://segmentfault.com/a/1190000005173218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node特色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Node首先要理解回调函数以及阻塞非阻塞、同步异步。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首先是回调函数：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我的理解就是在特定时间或操作的条件下触发的函数。回调也是一种实现异步的方式。</w:t>
      </w:r>
    </w:p>
    <w:p>
      <w:pPr>
        <w:numPr>
          <w:ilvl w:val="0"/>
          <w:numId w:val="0"/>
        </w:numPr>
        <w:ind w:leftChars="0" w:firstLine="28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如：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jquery 页面加载完毕　　$(function(){"要执行操作"})；</w:t>
      </w:r>
    </w:p>
    <w:p>
      <w:pPr>
        <w:numPr>
          <w:ilvl w:val="0"/>
          <w:numId w:val="0"/>
        </w:numPr>
        <w:ind w:leftChars="0" w:firstLine="28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　　jquery iframe页面加载完毕 $('#iframe').load(function(){"要执行操作"})；</w:t>
      </w:r>
    </w:p>
    <w:p>
      <w:pPr>
        <w:numPr>
          <w:ilvl w:val="0"/>
          <w:numId w:val="0"/>
        </w:numPr>
        <w:ind w:leftChars="0" w:firstLine="280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　　jquery ajax调用，绑定事件，setTimeout()，setInterval()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同步执行的情况，回调函数一般最后执行，异步执行的情况(ajax)，回调函数不一定会执行(</w:t>
      </w:r>
      <w:r>
        <w:rPr>
          <w:rFonts w:hint="eastAsia"/>
          <w:b/>
          <w:bCs/>
          <w:color w:val="FF0000"/>
          <w:lang w:val="en-US" w:eastAsia="zh-CN"/>
        </w:rPr>
        <w:t>?</w:t>
      </w:r>
      <w:r>
        <w:rPr>
          <w:rFonts w:hint="eastAsia"/>
          <w:lang w:val="en-US" w:eastAsia="zh-CN"/>
        </w:rPr>
        <w:t>)。</w:t>
      </w:r>
    </w:p>
    <w:p>
      <w:pPr>
        <w:numPr>
          <w:ilvl w:val="0"/>
          <w:numId w:val="0"/>
        </w:numPr>
        <w:ind w:leftChars="0" w:firstLine="280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其次是同步异步。理解很简单，主要是异步的实现方式拓展一下。</w:t>
      </w:r>
    </w:p>
    <w:p>
      <w:pPr>
        <w:numPr>
          <w:ilvl w:val="0"/>
          <w:numId w:val="0"/>
        </w:numPr>
        <w:ind w:firstLine="180" w:firstLineChars="10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异步的实现</w:t>
      </w: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①异步回调（多线程实现</w:t>
      </w: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：异步回调函数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）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②消息队列（多线程实现</w:t>
      </w: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：多线程后台轮询队列处理其中内容实现。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③协程（时间片分隔实现）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Node中异步编程的直接体现就是回调。将最后一个参数传入闭包函数或者函数名即会当作回调函数。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events = require(‘events’);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eventEmitter = new events.EventEmitter();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//绑定事件及时间处理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eventEmitter.on(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eventName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,eventHandler);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//触发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eventEmitter.emit(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eventName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);</w:t>
      </w: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如果一个程序是：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则，会先执行io操作之后的操作，因为io操作耗时，所以在异步下会后输出io操作。Io之外的按顺序执行，</w:t>
      </w:r>
      <w:r>
        <w:rPr>
          <w:rFonts w:hint="eastAsia"/>
          <w:color w:val="FF0000"/>
          <w:lang w:val="en-US" w:eastAsia="zh-CN"/>
        </w:rPr>
        <w:t>io之内的读写和console也是按代码顺序</w:t>
      </w:r>
      <w:r>
        <w:rPr>
          <w:rFonts w:hint="eastAsia"/>
          <w:lang w:val="en-US" w:eastAsia="zh-CN"/>
        </w:rPr>
        <w:t>，只是io和与其并列的有异步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一个事件如有多个监听器，这事件触发时会被依次调用。如果监听请的参数不同，也会依次调用所有，只是多了的参数无效，少了的为undefined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Buffer类：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很神奇的一个类，没看懂。就知道了toString, toJSON等操作。。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const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buf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Buffer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'runoob'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'ascii'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console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log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buf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toString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'hex'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console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log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buf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toString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'base64'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Stream类：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主要就是读取、写入流，还有管道流、链式流等操作。链式流一般用于管道操作。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比如压缩文件：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createReadStream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'input.txt'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zlib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createGzip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()).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createWriteStream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'input.txt.gz'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));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requestUrl = request.url;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pathname = url.parse(requestUrl).pathname;  //请求host后的path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query = url.parse(requestUrl).query;    //请求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console.log(querystring.parse(query)["a"]);  //获取a参数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按照 ECMAScript 的定义，满足以下条 件的变量是全局变量：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630" w:leftChars="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在最外层定义的变量；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630" w:leftChars="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全局对象的属性；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630" w:leftChars="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隐式定义的变量（未定义直接赋值的变量）。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常用：console、process、__filename、__dirname、setTimeout/setInterval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util常用：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util.inherit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 注意：只会继承基类在原型中定义的函数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util.inspect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对象转字符串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util.isArray(object)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util.isRegExp(object)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B5398"/>
    <w:multiLevelType w:val="multilevel"/>
    <w:tmpl w:val="9D3B53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59087A1"/>
    <w:multiLevelType w:val="singleLevel"/>
    <w:tmpl w:val="759087A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35EF"/>
    <w:rsid w:val="02411098"/>
    <w:rsid w:val="02937F39"/>
    <w:rsid w:val="02B213BC"/>
    <w:rsid w:val="033D06D1"/>
    <w:rsid w:val="03E11A35"/>
    <w:rsid w:val="03E94AF1"/>
    <w:rsid w:val="040063E3"/>
    <w:rsid w:val="045704DA"/>
    <w:rsid w:val="048C3E9C"/>
    <w:rsid w:val="04B91117"/>
    <w:rsid w:val="04CB4231"/>
    <w:rsid w:val="051A3BA6"/>
    <w:rsid w:val="05837CB2"/>
    <w:rsid w:val="05EB6079"/>
    <w:rsid w:val="067861A5"/>
    <w:rsid w:val="068611F8"/>
    <w:rsid w:val="06DE2642"/>
    <w:rsid w:val="07F7668C"/>
    <w:rsid w:val="084466AE"/>
    <w:rsid w:val="084F56FD"/>
    <w:rsid w:val="08871BDE"/>
    <w:rsid w:val="08C67551"/>
    <w:rsid w:val="09337F79"/>
    <w:rsid w:val="09355555"/>
    <w:rsid w:val="0A1D4776"/>
    <w:rsid w:val="0A441A9E"/>
    <w:rsid w:val="0AFA2238"/>
    <w:rsid w:val="0B11321C"/>
    <w:rsid w:val="0BAE6B85"/>
    <w:rsid w:val="0C917145"/>
    <w:rsid w:val="0CAE50EA"/>
    <w:rsid w:val="0D731BF6"/>
    <w:rsid w:val="0D7B421B"/>
    <w:rsid w:val="0DBE10D3"/>
    <w:rsid w:val="0DDE4387"/>
    <w:rsid w:val="0DEC2857"/>
    <w:rsid w:val="0E1434D5"/>
    <w:rsid w:val="0E1D37CD"/>
    <w:rsid w:val="0EBC384D"/>
    <w:rsid w:val="0EC21CEB"/>
    <w:rsid w:val="0F196929"/>
    <w:rsid w:val="0FDB4610"/>
    <w:rsid w:val="0FF42033"/>
    <w:rsid w:val="107F0F37"/>
    <w:rsid w:val="10AE325B"/>
    <w:rsid w:val="11AC21D9"/>
    <w:rsid w:val="11F27529"/>
    <w:rsid w:val="132520A8"/>
    <w:rsid w:val="1327328D"/>
    <w:rsid w:val="136C31EF"/>
    <w:rsid w:val="137D2DC4"/>
    <w:rsid w:val="141D478E"/>
    <w:rsid w:val="147F4454"/>
    <w:rsid w:val="15376B4E"/>
    <w:rsid w:val="154849B6"/>
    <w:rsid w:val="15822F8A"/>
    <w:rsid w:val="15A70CA1"/>
    <w:rsid w:val="15F764A3"/>
    <w:rsid w:val="162A013A"/>
    <w:rsid w:val="164F6D38"/>
    <w:rsid w:val="16E8659E"/>
    <w:rsid w:val="172965D9"/>
    <w:rsid w:val="175E246B"/>
    <w:rsid w:val="176D04C9"/>
    <w:rsid w:val="17781B84"/>
    <w:rsid w:val="178F4416"/>
    <w:rsid w:val="183D4EBF"/>
    <w:rsid w:val="188B1E29"/>
    <w:rsid w:val="18D37107"/>
    <w:rsid w:val="18F910C0"/>
    <w:rsid w:val="1A6E160F"/>
    <w:rsid w:val="1BCC6C7F"/>
    <w:rsid w:val="1D296704"/>
    <w:rsid w:val="1DEC76F7"/>
    <w:rsid w:val="1E294FB3"/>
    <w:rsid w:val="1F790027"/>
    <w:rsid w:val="1F990A71"/>
    <w:rsid w:val="1FF65FD4"/>
    <w:rsid w:val="1FFA4862"/>
    <w:rsid w:val="204831B0"/>
    <w:rsid w:val="20BC3511"/>
    <w:rsid w:val="20FC357B"/>
    <w:rsid w:val="2168487D"/>
    <w:rsid w:val="21F25DB9"/>
    <w:rsid w:val="222319A0"/>
    <w:rsid w:val="224871D7"/>
    <w:rsid w:val="227E5D1F"/>
    <w:rsid w:val="236A5DAF"/>
    <w:rsid w:val="23CD51CF"/>
    <w:rsid w:val="23D93494"/>
    <w:rsid w:val="24D628C5"/>
    <w:rsid w:val="25314828"/>
    <w:rsid w:val="253F3C37"/>
    <w:rsid w:val="260334C9"/>
    <w:rsid w:val="26385859"/>
    <w:rsid w:val="263A380B"/>
    <w:rsid w:val="26A70424"/>
    <w:rsid w:val="276C2226"/>
    <w:rsid w:val="283F48D3"/>
    <w:rsid w:val="28F407E4"/>
    <w:rsid w:val="29B64A83"/>
    <w:rsid w:val="2A0021F0"/>
    <w:rsid w:val="2A4B405B"/>
    <w:rsid w:val="2AAE048A"/>
    <w:rsid w:val="2AE56AC8"/>
    <w:rsid w:val="2B3D0A5D"/>
    <w:rsid w:val="2C442176"/>
    <w:rsid w:val="2C545143"/>
    <w:rsid w:val="2DA17D23"/>
    <w:rsid w:val="2E715819"/>
    <w:rsid w:val="2E866D99"/>
    <w:rsid w:val="2F502D75"/>
    <w:rsid w:val="2FD96744"/>
    <w:rsid w:val="310F6468"/>
    <w:rsid w:val="3133225B"/>
    <w:rsid w:val="3155775E"/>
    <w:rsid w:val="316861B4"/>
    <w:rsid w:val="316F453A"/>
    <w:rsid w:val="31A250BC"/>
    <w:rsid w:val="31E021A2"/>
    <w:rsid w:val="321D7FBC"/>
    <w:rsid w:val="32EC0C05"/>
    <w:rsid w:val="33395933"/>
    <w:rsid w:val="339623B7"/>
    <w:rsid w:val="33AB05E5"/>
    <w:rsid w:val="33D374C9"/>
    <w:rsid w:val="342E1AAD"/>
    <w:rsid w:val="343D012B"/>
    <w:rsid w:val="3486795F"/>
    <w:rsid w:val="34CC4992"/>
    <w:rsid w:val="368875D2"/>
    <w:rsid w:val="36F04B30"/>
    <w:rsid w:val="370D3BA6"/>
    <w:rsid w:val="373962B3"/>
    <w:rsid w:val="37705DB0"/>
    <w:rsid w:val="378572B3"/>
    <w:rsid w:val="37976438"/>
    <w:rsid w:val="37F31089"/>
    <w:rsid w:val="381B7C4F"/>
    <w:rsid w:val="384675BB"/>
    <w:rsid w:val="38664BFB"/>
    <w:rsid w:val="38D42F94"/>
    <w:rsid w:val="396266AA"/>
    <w:rsid w:val="396417CF"/>
    <w:rsid w:val="39AC67AF"/>
    <w:rsid w:val="3A535B8D"/>
    <w:rsid w:val="3BA82695"/>
    <w:rsid w:val="3BBD0D3B"/>
    <w:rsid w:val="3C1B61D8"/>
    <w:rsid w:val="3C23411F"/>
    <w:rsid w:val="3FD577B0"/>
    <w:rsid w:val="40287EC9"/>
    <w:rsid w:val="40AB48BB"/>
    <w:rsid w:val="41054F9F"/>
    <w:rsid w:val="41383947"/>
    <w:rsid w:val="426D4BEB"/>
    <w:rsid w:val="434653A2"/>
    <w:rsid w:val="43663E9E"/>
    <w:rsid w:val="43725242"/>
    <w:rsid w:val="442F3EC0"/>
    <w:rsid w:val="44527E4D"/>
    <w:rsid w:val="450059EE"/>
    <w:rsid w:val="454E2467"/>
    <w:rsid w:val="473429BB"/>
    <w:rsid w:val="4749629A"/>
    <w:rsid w:val="47600576"/>
    <w:rsid w:val="47A8149E"/>
    <w:rsid w:val="483C1AF7"/>
    <w:rsid w:val="48451A20"/>
    <w:rsid w:val="49601442"/>
    <w:rsid w:val="496318ED"/>
    <w:rsid w:val="496F40CB"/>
    <w:rsid w:val="49736C0B"/>
    <w:rsid w:val="498971E2"/>
    <w:rsid w:val="4A2230BD"/>
    <w:rsid w:val="4AC03999"/>
    <w:rsid w:val="4B5743C2"/>
    <w:rsid w:val="4B586909"/>
    <w:rsid w:val="4BD361E3"/>
    <w:rsid w:val="4C246FDC"/>
    <w:rsid w:val="4CAD50B8"/>
    <w:rsid w:val="4CFB2876"/>
    <w:rsid w:val="4D482E7C"/>
    <w:rsid w:val="4D624CD6"/>
    <w:rsid w:val="4DE377B7"/>
    <w:rsid w:val="4E5F269A"/>
    <w:rsid w:val="4E9B1A00"/>
    <w:rsid w:val="4F046569"/>
    <w:rsid w:val="4F11443C"/>
    <w:rsid w:val="4FC059B3"/>
    <w:rsid w:val="4FE655AA"/>
    <w:rsid w:val="500A3192"/>
    <w:rsid w:val="5022560B"/>
    <w:rsid w:val="50907388"/>
    <w:rsid w:val="50B80C0F"/>
    <w:rsid w:val="50FE644F"/>
    <w:rsid w:val="51096508"/>
    <w:rsid w:val="514A4516"/>
    <w:rsid w:val="5278343F"/>
    <w:rsid w:val="52BD0E10"/>
    <w:rsid w:val="53793837"/>
    <w:rsid w:val="53B329B5"/>
    <w:rsid w:val="54683809"/>
    <w:rsid w:val="54D14505"/>
    <w:rsid w:val="55BE652C"/>
    <w:rsid w:val="55D241B7"/>
    <w:rsid w:val="56A30AEF"/>
    <w:rsid w:val="57F15055"/>
    <w:rsid w:val="583779E8"/>
    <w:rsid w:val="58C81E95"/>
    <w:rsid w:val="595843AF"/>
    <w:rsid w:val="59AF3E25"/>
    <w:rsid w:val="5A921862"/>
    <w:rsid w:val="5AA1604E"/>
    <w:rsid w:val="5C575B92"/>
    <w:rsid w:val="5CAA1B4B"/>
    <w:rsid w:val="5D865716"/>
    <w:rsid w:val="5DB83940"/>
    <w:rsid w:val="5E0157CF"/>
    <w:rsid w:val="5E3A106F"/>
    <w:rsid w:val="5EBA4605"/>
    <w:rsid w:val="5F0056BC"/>
    <w:rsid w:val="5F990904"/>
    <w:rsid w:val="5FF171F2"/>
    <w:rsid w:val="601955C6"/>
    <w:rsid w:val="60481164"/>
    <w:rsid w:val="60BF4003"/>
    <w:rsid w:val="61316D80"/>
    <w:rsid w:val="62C36F9C"/>
    <w:rsid w:val="62D0494A"/>
    <w:rsid w:val="62E809E0"/>
    <w:rsid w:val="63191AB1"/>
    <w:rsid w:val="63CD15E5"/>
    <w:rsid w:val="64106D79"/>
    <w:rsid w:val="645E212B"/>
    <w:rsid w:val="64CE15ED"/>
    <w:rsid w:val="65B82404"/>
    <w:rsid w:val="66D3160F"/>
    <w:rsid w:val="66F16BF2"/>
    <w:rsid w:val="67741258"/>
    <w:rsid w:val="680A05A1"/>
    <w:rsid w:val="688D36FA"/>
    <w:rsid w:val="68A63315"/>
    <w:rsid w:val="693E4271"/>
    <w:rsid w:val="69FD764D"/>
    <w:rsid w:val="6A3D7B51"/>
    <w:rsid w:val="6A7416C3"/>
    <w:rsid w:val="6ABE1FF6"/>
    <w:rsid w:val="6AF91B29"/>
    <w:rsid w:val="6BEB2353"/>
    <w:rsid w:val="6BFA13F9"/>
    <w:rsid w:val="6C70543C"/>
    <w:rsid w:val="6CF75E57"/>
    <w:rsid w:val="6D1D33AC"/>
    <w:rsid w:val="6D362EED"/>
    <w:rsid w:val="6D5D17A7"/>
    <w:rsid w:val="6DDF28B8"/>
    <w:rsid w:val="6DF97C15"/>
    <w:rsid w:val="6DFC759D"/>
    <w:rsid w:val="6E1E3864"/>
    <w:rsid w:val="6E5366B8"/>
    <w:rsid w:val="6E822DEB"/>
    <w:rsid w:val="6EE01156"/>
    <w:rsid w:val="6F0D11E1"/>
    <w:rsid w:val="6F1D0A09"/>
    <w:rsid w:val="6F461FC6"/>
    <w:rsid w:val="70057780"/>
    <w:rsid w:val="706E40FC"/>
    <w:rsid w:val="713C1F92"/>
    <w:rsid w:val="714304FA"/>
    <w:rsid w:val="71FA27D4"/>
    <w:rsid w:val="728C5864"/>
    <w:rsid w:val="729D0185"/>
    <w:rsid w:val="72CD02AA"/>
    <w:rsid w:val="7342173B"/>
    <w:rsid w:val="73685BC1"/>
    <w:rsid w:val="7388546F"/>
    <w:rsid w:val="73A4787D"/>
    <w:rsid w:val="75731CFE"/>
    <w:rsid w:val="75AA4F5F"/>
    <w:rsid w:val="75C520CD"/>
    <w:rsid w:val="76B15B16"/>
    <w:rsid w:val="76B57A19"/>
    <w:rsid w:val="77881933"/>
    <w:rsid w:val="779146AA"/>
    <w:rsid w:val="77940216"/>
    <w:rsid w:val="77B309B7"/>
    <w:rsid w:val="780B7E99"/>
    <w:rsid w:val="788C05E7"/>
    <w:rsid w:val="79F60632"/>
    <w:rsid w:val="7A5C2684"/>
    <w:rsid w:val="7C37792C"/>
    <w:rsid w:val="7CE2323F"/>
    <w:rsid w:val="7CEE1D13"/>
    <w:rsid w:val="7D1F4FD0"/>
    <w:rsid w:val="7D2F549B"/>
    <w:rsid w:val="7D6E3ED6"/>
    <w:rsid w:val="7E475731"/>
    <w:rsid w:val="7EB612E0"/>
    <w:rsid w:val="7EDB0011"/>
    <w:rsid w:val="7FCB74DD"/>
    <w:rsid w:val="7FF1668D"/>
    <w:rsid w:val="7FF7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LIUFY</dc:creator>
  <cp:lastModifiedBy>lfy</cp:lastModifiedBy>
  <dcterms:modified xsi:type="dcterms:W3CDTF">2019-02-21T17:30:00Z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