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240" w:lineRule="auto"/>
        <w:jc w:val="left"/>
        <w:rPr>
          <w:rFonts w:ascii="Montserrat Medium" w:cs="Montserrat Medium" w:eastAsia="Montserrat Medium" w:hAnsi="Montserrat Medium"/>
        </w:rPr>
      </w:pPr>
      <w:bookmarkStart w:colFirst="0" w:colLast="0" w:name="_heading=h.nk193qd5y6xf" w:id="0"/>
      <w:bookmarkEnd w:id="0"/>
      <w:r w:rsidDel="00000000" w:rsidR="00000000" w:rsidRPr="00000000">
        <w:rPr>
          <w:rFonts w:ascii="Montserrat Medium" w:cs="Montserrat Medium" w:eastAsia="Montserrat Medium" w:hAnsi="Montserrat Medium"/>
          <w:rtl w:val="0"/>
        </w:rPr>
        <w:t xml:space="preserve">Análise de Dados com Python – PostgreSQL [T1]</w:t>
      </w:r>
    </w:p>
    <w:p w:rsidR="00000000" w:rsidDel="00000000" w:rsidP="00000000" w:rsidRDefault="00000000" w:rsidRPr="00000000" w14:paraId="00000002">
      <w:pPr>
        <w:pStyle w:val="Subtitle"/>
        <w:rPr>
          <w:color w:val="ff0000"/>
          <w:sz w:val="32"/>
          <w:szCs w:val="32"/>
        </w:rPr>
      </w:pPr>
      <w:bookmarkStart w:colFirst="0" w:colLast="0" w:name="_heading=h.l0tgem3pbdg" w:id="1"/>
      <w:bookmarkEnd w:id="1"/>
      <w:r w:rsidDel="00000000" w:rsidR="00000000" w:rsidRPr="00000000">
        <w:rPr>
          <w:color w:val="000000"/>
          <w:sz w:val="28"/>
          <w:szCs w:val="28"/>
          <w:rtl w:val="0"/>
        </w:rPr>
        <w:t xml:space="preserve">Situação de Aprendizagem (Projeto Avaliativo) - Módulo 2 - Semana 13</w:t>
      </w: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b w:val="1"/>
          <w:bCs w:val="1"/>
          <w:color w:val="456f26"/>
          <w:sz w:val="28"/>
          <w:szCs w:val="28"/>
        </w:rPr>
      </w:pPr>
      <w:r w:rsidDel="00000000" w:rsidR="00000000" w:rsidRPr="00000000">
        <w:rPr>
          <w:b w:val="1"/>
          <w:bCs w:val="1"/>
          <w:color w:val="456f26"/>
          <w:sz w:val="28"/>
          <w:szCs w:val="28"/>
          <w:rtl w:val="0"/>
        </w:rPr>
        <w:t xml:space="preserve">SUMÁRIO</w:t>
      </w:r>
    </w:p>
    <w:sdt>
      <w:sdtPr>
        <w:id w:val="-254468451"/>
        <w:docPartObj>
          <w:docPartGallery w:val="Table of Contents"/>
          <w:docPartUnique w:val="1"/>
        </w:docPartObj>
      </w:sdtPr>
      <w:sdtContent>
        <w:p w:rsidR="00000000" w:rsidDel="00000000" w:rsidP="00000000" w:rsidRDefault="00000000" w:rsidRPr="00000000" w14:paraId="00000006">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f0wrmjeyf4j">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1. CONTEXTUALIZAÇÃO</w:t>
            </w:r>
          </w:hyperlink>
          <w:r w:rsidDel="00000000" w:rsidR="00000000" w:rsidRPr="00000000">
            <w:rPr>
              <w:rtl w:val="0"/>
            </w:rPr>
          </w:r>
        </w:p>
        <w:p w:rsidR="00000000" w:rsidDel="00000000" w:rsidP="00000000" w:rsidRDefault="00000000" w:rsidRPr="00000000" w14:paraId="00000007">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eading=h.cef0r84i35u">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2. DESAFIO</w:t>
            </w:r>
          </w:hyperlink>
          <w:r w:rsidDel="00000000" w:rsidR="00000000" w:rsidRPr="00000000">
            <w:rPr>
              <w:rtl w:val="0"/>
            </w:rPr>
          </w:r>
        </w:p>
        <w:p w:rsidR="00000000" w:rsidDel="00000000" w:rsidP="00000000" w:rsidRDefault="00000000" w:rsidRPr="00000000" w14:paraId="00000008">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eading=h.nr752op3xexz">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3. RESULTADOS ESPERADOS (ENTREGA)</w:t>
            </w:r>
          </w:hyperlink>
          <w:r w:rsidDel="00000000" w:rsidR="00000000" w:rsidRPr="00000000">
            <w:rPr>
              <w:rtl w:val="0"/>
            </w:rPr>
          </w:r>
        </w:p>
        <w:p w:rsidR="00000000" w:rsidDel="00000000" w:rsidP="00000000" w:rsidRDefault="00000000" w:rsidRPr="00000000" w14:paraId="00000009">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eading=h.ovo6tlx2unt">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 REQUISITOS DA APLICAÇÃO</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eading=h.tzzkk65yxs74">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4.1. BASE DE DADOS OFICIAL E RECORTE TEMPORAL</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eading=h.c9m1jo8bbg8v">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4.2. TRATAMENTO E LIMPEZA (PYTHON)</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eading=h.9y6edvodn84b">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4.3. MODELAGEM DIMENSIONAL E CARGA (POSTGRESQL)</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eading=h.puqoylheydxq">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4.4. PERGUNTAS DE NEGÓCIO DA CONTROLADORIA</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eading=h.3m1crwsqiqu9">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4.5. POWER BI E DESIGN SYSTEM</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eading=h.vxkceeh9ga44">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4.6. POWER BI: AS 15 MEDIDAS E A HISTÓRIA DE CADA PERGUNTA</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eading=h.6wiwi4fmaohh">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4.7. PROVA REAL: COMO CONFERIR O SEU TRABALHO</w:t>
            </w:r>
          </w:hyperlink>
          <w:r w:rsidDel="00000000" w:rsidR="00000000" w:rsidRPr="00000000">
            <w:rPr>
              <w:rtl w:val="0"/>
            </w:rPr>
          </w:r>
        </w:p>
        <w:p w:rsidR="00000000" w:rsidDel="00000000" w:rsidP="00000000" w:rsidRDefault="00000000" w:rsidRPr="00000000" w14:paraId="00000011">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eading=h.hy379b8ub5wf">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 ROTEIRO DA APLICAÇÃO</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eading=h.hyduf0e88dco">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5.1. FORMATO DO SISTEMA</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eading=h.kix0bfvsopz5">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5.2. DOCUMENTAÇÃO NO README.MD</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eading=h.okj98ntc5axw">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5.3. PLANEJAMENTO EM SPRINTS (FERRAMENTA LIVRE)</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eading=h.ylta93aiqyx4">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5.4. USO DO GITHUB</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eading=h.xu6ujdj7z9px">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5.5. GRAVAÇÃO DE VÍDEO (REVIEW DE SPRINT)</w:t>
            </w:r>
          </w:hyperlink>
          <w:r w:rsidDel="00000000" w:rsidR="00000000" w:rsidRPr="00000000">
            <w:rPr>
              <w:rtl w:val="0"/>
            </w:rPr>
          </w:r>
        </w:p>
        <w:p w:rsidR="00000000" w:rsidDel="00000000" w:rsidP="00000000" w:rsidRDefault="00000000" w:rsidRPr="00000000" w14:paraId="00000017">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eading=h.2a73zlvtw0qs">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6. CRITÉRIOS DE AVALIAÇÃO</w:t>
            </w:r>
          </w:hyperlink>
          <w:r w:rsidDel="00000000" w:rsidR="00000000" w:rsidRPr="00000000">
            <w:rPr>
              <w:rtl w:val="0"/>
            </w:rPr>
          </w:r>
        </w:p>
        <w:p w:rsidR="00000000" w:rsidDel="00000000" w:rsidP="00000000" w:rsidRDefault="00000000" w:rsidRPr="00000000" w14:paraId="00000018">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eading=h.6pbpyp7rv752">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7. ANEXO: DICIONÁRIO DOS DADOS BRUTOS (data/raw/)</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eading=h.vh2fdzlj3l70">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7.1. COMPRAS.CSV — UMA LINHA POR CONTRATAÇÃO (O "EDITAL")</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eading=h.sqo2hkpxdxms">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7.2. ITENS.CSV — UMA LINHA POR ITEM LICITADO</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eading=h.sq57v08ccrmt">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7.3. RESULTADOS.CSV — UMA LINHA POR FORNECEDOR CLASSIFICADO EM CADA ITEM</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eading=h.4co97yx9i2hm">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7.4. ANTES DE COMEÇAR, DESCUBRA (E ANOTE NO SEU README)</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eading=h.ipkg35cjbdya">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7.5. TABELA DE MODALIDADES (MODALIDADE_ID → NOME)</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eading=h.gkv0ve8e8pjx">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7.6. TABELA UF → REGIÃO (PARA A PERGUNTA 5; O ARQUIVO NÃO TRAZ A REGIÃO)</w:t>
            </w:r>
          </w:hyperlink>
          <w:r w:rsidDel="00000000" w:rsidR="00000000" w:rsidRPr="00000000">
            <w:rPr>
              <w:rtl w:val="0"/>
            </w:rPr>
          </w:r>
        </w:p>
        <w:p w:rsidR="00000000" w:rsidDel="00000000" w:rsidP="00000000" w:rsidRDefault="00000000" w:rsidRPr="00000000" w14:paraId="0000001F">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eading=h.jszs9wmhd72e">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8. ANEXO: NÚMEROS DE CONFERÊNCIA (PROVA REAL)</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pStyle w:val="Heading1"/>
        <w:rPr/>
      </w:pPr>
      <w:bookmarkStart w:colFirst="0" w:colLast="0" w:name="_heading=h.f0wrmjeyf4j" w:id="2"/>
      <w:bookmarkEnd w:id="2"/>
      <w:r w:rsidDel="00000000" w:rsidR="00000000" w:rsidRPr="00000000">
        <w:rPr>
          <w:rtl w:val="0"/>
        </w:rPr>
        <w:t xml:space="preserve">1. CONTEXTUALIZAÇÃO</w:t>
      </w:r>
    </w:p>
    <w:p w:rsidR="00000000" w:rsidDel="00000000" w:rsidP="00000000" w:rsidRDefault="00000000" w:rsidRPr="00000000" w14:paraId="00000023">
      <w:pPr>
        <w:spacing w:line="276" w:lineRule="auto"/>
        <w:ind w:firstLine="720"/>
        <w:rPr>
          <w:shd w:fill="fff2cc" w:val="clear"/>
        </w:rPr>
      </w:pPr>
      <w:r w:rsidDel="00000000" w:rsidR="00000000" w:rsidRPr="00000000">
        <w:rPr>
          <w:rtl w:val="0"/>
        </w:rPr>
        <w:t xml:space="preserve">Você foi contratado como </w:t>
      </w:r>
      <w:r w:rsidDel="00000000" w:rsidR="00000000" w:rsidRPr="00000000">
        <w:rPr>
          <w:b w:val="1"/>
          <w:bCs w:val="1"/>
          <w:rtl w:val="0"/>
        </w:rPr>
        <w:t xml:space="preserve">Analista de Dados</w:t>
      </w:r>
      <w:r w:rsidDel="00000000" w:rsidR="00000000" w:rsidRPr="00000000">
        <w:rPr>
          <w:rtl w:val="0"/>
        </w:rPr>
        <w:t xml:space="preserve"> por uma consultoria de inteligência governamental que atende órgãos de controle e transparência pública. Recentemente, a Controladoria identificou gargalos operacionais severos nas compras e contratações públicas federais: indícios de </w:t>
      </w:r>
      <w:r w:rsidDel="00000000" w:rsidR="00000000" w:rsidRPr="00000000">
        <w:rPr>
          <w:b w:val="1"/>
          <w:bCs w:val="1"/>
          <w:rtl w:val="0"/>
        </w:rPr>
        <w:t xml:space="preserve">sobrepreço</w:t>
      </w:r>
      <w:r w:rsidDel="00000000" w:rsidR="00000000" w:rsidRPr="00000000">
        <w:rPr>
          <w:rtl w:val="0"/>
        </w:rPr>
        <w:t xml:space="preserve"> em itens homologados, </w:t>
      </w:r>
      <w:r w:rsidDel="00000000" w:rsidR="00000000" w:rsidRPr="00000000">
        <w:rPr>
          <w:b w:val="1"/>
          <w:bCs w:val="1"/>
          <w:rtl w:val="0"/>
        </w:rPr>
        <w:t xml:space="preserve">concentração atípica</w:t>
      </w:r>
      <w:r w:rsidDel="00000000" w:rsidR="00000000" w:rsidRPr="00000000">
        <w:rPr>
          <w:rtl w:val="0"/>
        </w:rPr>
        <w:t xml:space="preserve"> de contratos em determinados grupos econômicos, </w:t>
      </w:r>
      <w:r w:rsidDel="00000000" w:rsidR="00000000" w:rsidRPr="00000000">
        <w:rPr>
          <w:b w:val="1"/>
          <w:bCs w:val="1"/>
          <w:rtl w:val="0"/>
        </w:rPr>
        <w:t xml:space="preserve">morosidade</w:t>
      </w:r>
      <w:r w:rsidDel="00000000" w:rsidR="00000000" w:rsidRPr="00000000">
        <w:rPr>
          <w:rtl w:val="0"/>
        </w:rPr>
        <w:t xml:space="preserve"> excessiva entre a publicação de editais e o fechamento dos certames e </w:t>
      </w:r>
      <w:r w:rsidDel="00000000" w:rsidR="00000000" w:rsidRPr="00000000">
        <w:rPr>
          <w:b w:val="1"/>
          <w:bCs w:val="1"/>
          <w:rtl w:val="0"/>
        </w:rPr>
        <w:t xml:space="preserve">baixa adesão competitiva</w:t>
      </w:r>
      <w:r w:rsidDel="00000000" w:rsidR="00000000" w:rsidRPr="00000000">
        <w:rPr>
          <w:rtl w:val="0"/>
        </w:rPr>
        <w:t xml:space="preserve"> em certas modalidades.</w:t>
      </w:r>
      <w:r w:rsidDel="00000000" w:rsidR="00000000" w:rsidRPr="00000000">
        <w:rPr>
          <w:rtl w:val="0"/>
        </w:rPr>
      </w:r>
    </w:p>
    <w:p w:rsidR="00000000" w:rsidDel="00000000" w:rsidP="00000000" w:rsidRDefault="00000000" w:rsidRPr="00000000" w14:paraId="00000024">
      <w:pPr>
        <w:spacing w:line="276" w:lineRule="auto"/>
        <w:ind w:firstLine="720"/>
        <w:rPr>
          <w:shd w:fill="fff2cc" w:val="clear"/>
        </w:rPr>
      </w:pPr>
      <w:r w:rsidDel="00000000" w:rsidR="00000000" w:rsidRPr="00000000">
        <w:rPr>
          <w:rtl w:val="0"/>
        </w:rPr>
        <w:t xml:space="preserve">Para complicar o cenário, os sistemas legados de onde os dados são extraídos não possuem travas rígidas de validação na ponta. O resultado é um repositório bruto repleto de anomalias: identificadores corrompidos, campos monetários preenchidos em texto livre, inconsistências lógicas de cronograma e formatos de data despadronizados. A liderança governamental precisa de clareza para a tomada de decisão estratégica e auditoria contínua, mas hoje não confia nos relatórios gerados a partir desses dados brutos.</w:t>
      </w:r>
      <w:r w:rsidDel="00000000" w:rsidR="00000000" w:rsidRPr="00000000">
        <w:rPr>
          <w:rtl w:val="0"/>
        </w:rPr>
      </w:r>
    </w:p>
    <w:p w:rsidR="00000000" w:rsidDel="00000000" w:rsidP="00000000" w:rsidRDefault="00000000" w:rsidRPr="00000000" w14:paraId="00000025">
      <w:pPr>
        <w:spacing w:line="276" w:lineRule="auto"/>
        <w:ind w:firstLine="720"/>
        <w:rPr>
          <w:shd w:fill="fff2cc" w:val="clear"/>
        </w:rPr>
      </w:pPr>
      <w:r w:rsidDel="00000000" w:rsidR="00000000" w:rsidRPr="00000000">
        <w:rPr>
          <w:rtl w:val="0"/>
        </w:rPr>
        <w:t xml:space="preserve">Sua missão é liderar o desenvolvimento de uma esteira analítica ponta a ponta (End-to-End), transformando esse mar de dados corrompidos em um ambiente analítico </w:t>
      </w:r>
      <w:r w:rsidDel="00000000" w:rsidR="00000000" w:rsidRPr="00000000">
        <w:rPr>
          <w:b w:val="1"/>
          <w:bCs w:val="1"/>
          <w:rtl w:val="0"/>
        </w:rPr>
        <w:t xml:space="preserve">confiável, auditável e executivo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6">
      <w:pPr>
        <w:spacing w:line="276" w:lineRule="auto"/>
        <w:ind w:firstLine="720"/>
        <w:rPr/>
      </w:pPr>
      <w:r w:rsidDel="00000000" w:rsidR="00000000" w:rsidRPr="00000000">
        <w:rPr>
          <w:rtl w:val="0"/>
        </w:rPr>
        <w:t xml:space="preserve">A base oficial é o </w:t>
      </w:r>
      <w:r w:rsidDel="00000000" w:rsidR="00000000" w:rsidRPr="00000000">
        <w:rPr>
          <w:b w:val="1"/>
          <w:bCs w:val="1"/>
          <w:rtl w:val="0"/>
        </w:rPr>
        <w:t xml:space="preserve">Portal Nacional de Contratações Públicas (PNCP)</w:t>
      </w:r>
      <w:r w:rsidDel="00000000" w:rsidR="00000000" w:rsidRPr="00000000">
        <w:rPr>
          <w:rtl w:val="0"/>
        </w:rPr>
        <w:t xml:space="preserve"> / Dados Abertos do Governo Federal (dados.gov.br), com recorte mínimo de 6 meses consecutivos (neste projeto, o ano de 2025 já extraído pelo professor, que você usa por inteiro), cruzando obrigatoriamente os dados de cabeçalho dos certames (órgãos, datas, modalidades) com os dados dos itens licitados (valores unitários estimados e homologados, quantidades e descrições).</w:t>
      </w:r>
    </w:p>
    <w:p w:rsidR="00000000" w:rsidDel="00000000" w:rsidP="00000000" w:rsidRDefault="00000000" w:rsidRPr="00000000" w14:paraId="00000027">
      <w:pPr>
        <w:spacing w:line="276" w:lineRule="auto"/>
        <w:rPr>
          <w:shd w:fill="fff2cc" w:val="clear"/>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t xml:space="preserve">Arquivos a serem utilizados: </w:t>
      </w:r>
      <w:hyperlink r:id="rId7">
        <w:r w:rsidDel="00000000" w:rsidR="00000000" w:rsidRPr="00000000">
          <w:rPr>
            <w:color w:val="1155cc"/>
            <w:u w:val="single"/>
            <w:rtl w:val="0"/>
          </w:rPr>
          <w:t xml:space="preserve">2. Módulo 2 - Google Drive</w:t>
        </w:r>
      </w:hyperlink>
      <w:r w:rsidDel="00000000" w:rsidR="00000000" w:rsidRPr="00000000">
        <w:rPr>
          <w:rtl w:val="0"/>
        </w:rPr>
        <w:t xml:space="preserve"> </w:t>
      </w:r>
    </w:p>
    <w:p w:rsidR="00000000" w:rsidDel="00000000" w:rsidP="00000000" w:rsidRDefault="00000000" w:rsidRPr="00000000" w14:paraId="00000029">
      <w:pPr>
        <w:pStyle w:val="Heading1"/>
        <w:rPr/>
      </w:pPr>
      <w:bookmarkStart w:colFirst="0" w:colLast="0" w:name="_heading=h.cef0r84i35u" w:id="3"/>
      <w:bookmarkEnd w:id="3"/>
      <w:r w:rsidDel="00000000" w:rsidR="00000000" w:rsidRPr="00000000">
        <w:rPr>
          <w:rtl w:val="0"/>
        </w:rPr>
        <w:t xml:space="preserve">2. DESAFIO</w:t>
      </w:r>
    </w:p>
    <w:p w:rsidR="00000000" w:rsidDel="00000000" w:rsidP="00000000" w:rsidRDefault="00000000" w:rsidRPr="00000000" w14:paraId="0000002A">
      <w:pPr>
        <w:spacing w:line="276" w:lineRule="auto"/>
        <w:rPr>
          <w:shd w:fill="fff2cc" w:val="clear"/>
        </w:rPr>
      </w:pPr>
      <w:r w:rsidDel="00000000" w:rsidR="00000000" w:rsidRPr="00000000">
        <w:rPr>
          <w:rtl w:val="0"/>
        </w:rPr>
        <w:t xml:space="preserve">Ao construir a aplicação proposta, você colocará em prática os aprendizados em:</w:t>
      </w:r>
      <w:r w:rsidDel="00000000" w:rsidR="00000000" w:rsidRPr="00000000">
        <w:rPr>
          <w:rtl w:val="0"/>
        </w:rPr>
      </w:r>
    </w:p>
    <w:p w:rsidR="00000000" w:rsidDel="00000000" w:rsidP="00000000" w:rsidRDefault="00000000" w:rsidRPr="00000000" w14:paraId="0000002B">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Planejar e estruturar a solução em </w:t>
      </w:r>
      <w:r w:rsidDel="00000000" w:rsidR="00000000" w:rsidRPr="00000000">
        <w:rPr>
          <w:b w:val="1"/>
          <w:bCs w:val="1"/>
          <w:rtl w:val="0"/>
        </w:rPr>
        <w:t xml:space="preserve">Sprints</w:t>
      </w:r>
      <w:r w:rsidDel="00000000" w:rsidR="00000000" w:rsidRPr="00000000">
        <w:rPr>
          <w:rtl w:val="0"/>
        </w:rPr>
        <w:t xml:space="preserve">, justificando cada etapa técnica do pipeline;</w:t>
      </w:r>
      <w:r w:rsidDel="00000000" w:rsidR="00000000" w:rsidRPr="00000000">
        <w:rPr>
          <w:rtl w:val="0"/>
        </w:rPr>
      </w:r>
    </w:p>
    <w:p w:rsidR="00000000" w:rsidDel="00000000" w:rsidP="00000000" w:rsidRDefault="00000000" w:rsidRPr="00000000" w14:paraId="0000002C">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Auditar, sanitizar e tratar as falhas estruturais da base utilizando </w:t>
      </w:r>
      <w:r w:rsidDel="00000000" w:rsidR="00000000" w:rsidRPr="00000000">
        <w:rPr>
          <w:b w:val="1"/>
          <w:bCs w:val="1"/>
          <w:rtl w:val="0"/>
        </w:rPr>
        <w:t xml:space="preserve">Python</w:t>
      </w:r>
      <w:r w:rsidDel="00000000" w:rsidR="00000000" w:rsidRPr="00000000">
        <w:rPr>
          <w:rtl w:val="0"/>
        </w:rPr>
        <w:t xml:space="preserve"> (pandas);</w:t>
      </w:r>
      <w:r w:rsidDel="00000000" w:rsidR="00000000" w:rsidRPr="00000000">
        <w:rPr>
          <w:rtl w:val="0"/>
        </w:rPr>
      </w:r>
    </w:p>
    <w:p w:rsidR="00000000" w:rsidDel="00000000" w:rsidP="00000000" w:rsidRDefault="00000000" w:rsidRPr="00000000" w14:paraId="0000002D">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Estruturar a camada analítica com </w:t>
      </w:r>
      <w:r w:rsidDel="00000000" w:rsidR="00000000" w:rsidRPr="00000000">
        <w:rPr>
          <w:b w:val="1"/>
          <w:bCs w:val="1"/>
          <w:rtl w:val="0"/>
        </w:rPr>
        <w:t xml:space="preserve">modelagem dimensional (Star Schema)</w:t>
      </w:r>
      <w:r w:rsidDel="00000000" w:rsidR="00000000" w:rsidRPr="00000000">
        <w:rPr>
          <w:rtl w:val="0"/>
        </w:rPr>
        <w:t xml:space="preserve"> e integridade referencial no </w:t>
      </w:r>
      <w:r w:rsidDel="00000000" w:rsidR="00000000" w:rsidRPr="00000000">
        <w:rPr>
          <w:b w:val="1"/>
          <w:bCs w:val="1"/>
          <w:rtl w:val="0"/>
        </w:rPr>
        <w:t xml:space="preserve">PostgreSQL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E">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Construir um produto visual no </w:t>
      </w:r>
      <w:r w:rsidDel="00000000" w:rsidR="00000000" w:rsidRPr="00000000">
        <w:rPr>
          <w:b w:val="1"/>
          <w:bCs w:val="1"/>
          <w:rtl w:val="0"/>
        </w:rPr>
        <w:t xml:space="preserve">Power BI</w:t>
      </w:r>
      <w:r w:rsidDel="00000000" w:rsidR="00000000" w:rsidRPr="00000000">
        <w:rPr>
          <w:rtl w:val="0"/>
        </w:rPr>
        <w:t xml:space="preserve"> que responda às dores da Controladoria, aplicando princípios de design de dashboards (CRAP) e usabilidade avançada;</w:t>
      </w:r>
      <w:r w:rsidDel="00000000" w:rsidR="00000000" w:rsidRPr="00000000">
        <w:rPr>
          <w:rtl w:val="0"/>
        </w:rPr>
      </w:r>
    </w:p>
    <w:p w:rsidR="00000000" w:rsidDel="00000000" w:rsidP="00000000" w:rsidRDefault="00000000" w:rsidRPr="00000000" w14:paraId="0000002F">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Trabalhar com Git/GitHub, versionando o projeto com commits claros;</w:t>
      </w:r>
      <w:r w:rsidDel="00000000" w:rsidR="00000000" w:rsidRPr="00000000">
        <w:rPr>
          <w:rtl w:val="0"/>
        </w:rPr>
      </w:r>
    </w:p>
    <w:p w:rsidR="00000000" w:rsidDel="00000000" w:rsidP="00000000" w:rsidRDefault="00000000" w:rsidRPr="00000000" w14:paraId="00000030">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Organizar o trabalho em </w:t>
      </w:r>
      <w:r w:rsidDel="00000000" w:rsidR="00000000" w:rsidRPr="00000000">
        <w:rPr>
          <w:b w:val="1"/>
          <w:bCs w:val="1"/>
          <w:rtl w:val="0"/>
        </w:rPr>
        <w:t xml:space="preserve">Sprints</w:t>
      </w:r>
      <w:r w:rsidDel="00000000" w:rsidR="00000000" w:rsidRPr="00000000">
        <w:rPr>
          <w:rtl w:val="0"/>
        </w:rPr>
        <w:t xml:space="preserve">, usando a ferramenta de gestão visual de sua escolha (Jira, Notion, GitHub Projects, Miro, planilha…), e </w:t>
      </w:r>
      <w:r w:rsidDel="00000000" w:rsidR="00000000" w:rsidRPr="00000000">
        <w:rPr>
          <w:b w:val="1"/>
          <w:bCs w:val="1"/>
          <w:rtl w:val="0"/>
        </w:rPr>
        <w:t xml:space="preserve">expor essa organização no vídeo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1">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Apresentar a defesa técnica em formato de </w:t>
      </w:r>
      <w:r w:rsidDel="00000000" w:rsidR="00000000" w:rsidRPr="00000000">
        <w:rPr>
          <w:b w:val="1"/>
          <w:bCs w:val="1"/>
          <w:rtl w:val="0"/>
        </w:rPr>
        <w:t xml:space="preserve">Review de Sprint</w:t>
      </w:r>
      <w:r w:rsidDel="00000000" w:rsidR="00000000" w:rsidRPr="00000000">
        <w:rPr>
          <w:rtl w:val="0"/>
        </w:rPr>
        <w:t xml:space="preserve"> por vídeo.</w:t>
      </w:r>
      <w:r w:rsidDel="00000000" w:rsidR="00000000" w:rsidRPr="00000000">
        <w:rPr>
          <w:rtl w:val="0"/>
        </w:rPr>
      </w:r>
    </w:p>
    <w:p w:rsidR="00000000" w:rsidDel="00000000" w:rsidP="00000000" w:rsidRDefault="00000000" w:rsidRPr="00000000" w14:paraId="00000032">
      <w:pPr>
        <w:spacing w:line="276" w:lineRule="auto"/>
        <w:rPr>
          <w:shd w:fill="fff2cc" w:val="clear"/>
        </w:rPr>
      </w:pPr>
      <w:r w:rsidDel="00000000" w:rsidR="00000000" w:rsidRPr="00000000">
        <w:rPr>
          <w:rtl w:val="0"/>
        </w:rPr>
      </w:r>
    </w:p>
    <w:p w:rsidR="00000000" w:rsidDel="00000000" w:rsidP="00000000" w:rsidRDefault="00000000" w:rsidRPr="00000000" w14:paraId="00000033">
      <w:pPr>
        <w:pStyle w:val="Heading1"/>
        <w:rPr/>
      </w:pPr>
      <w:bookmarkStart w:colFirst="0" w:colLast="0" w:name="_heading=h.nr752op3xexz" w:id="4"/>
      <w:bookmarkEnd w:id="4"/>
      <w:r w:rsidDel="00000000" w:rsidR="00000000" w:rsidRPr="00000000">
        <w:rPr>
          <w:rtl w:val="0"/>
        </w:rPr>
        <w:t xml:space="preserve">3. RESULTADOS ESPERADOS (ENTREGA)</w:t>
      </w:r>
    </w:p>
    <w:p w:rsidR="00000000" w:rsidDel="00000000" w:rsidP="00000000" w:rsidRDefault="00000000" w:rsidRPr="00000000" w14:paraId="00000034">
      <w:pPr>
        <w:spacing w:line="276" w:lineRule="auto"/>
        <w:ind w:firstLine="720"/>
        <w:rPr>
          <w:b w:val="1"/>
          <w:bCs w:val="1"/>
          <w:highlight w:val="yellow"/>
        </w:rPr>
      </w:pPr>
      <w:r w:rsidDel="00000000" w:rsidR="00000000" w:rsidRPr="00000000">
        <w:rPr>
          <w:rtl w:val="0"/>
        </w:rPr>
        <w:t xml:space="preserve">O código deverá ser inserido e versionado no </w:t>
      </w:r>
      <w:r w:rsidDel="00000000" w:rsidR="00000000" w:rsidRPr="00000000">
        <w:rPr>
          <w:b w:val="1"/>
          <w:bCs w:val="1"/>
          <w:rtl w:val="0"/>
        </w:rPr>
        <w:t xml:space="preserve">GitHub em modo público</w:t>
      </w:r>
      <w:r w:rsidDel="00000000" w:rsidR="00000000" w:rsidRPr="00000000">
        <w:rPr>
          <w:rtl w:val="0"/>
        </w:rPr>
        <w:t xml:space="preserve">, o vídeo deverá ser inserido no </w:t>
      </w:r>
      <w:r w:rsidDel="00000000" w:rsidR="00000000" w:rsidRPr="00000000">
        <w:rPr>
          <w:b w:val="1"/>
          <w:bCs w:val="1"/>
          <w:rtl w:val="0"/>
        </w:rPr>
        <w:t xml:space="preserve">Google Drive em modo leitor para qualquer pessoa com o link</w:t>
      </w:r>
      <w:r w:rsidDel="00000000" w:rsidR="00000000" w:rsidRPr="00000000">
        <w:rPr>
          <w:rtl w:val="0"/>
        </w:rPr>
        <w:t xml:space="preserve">, e o planejamento das Sprints pode ser feito na </w:t>
      </w:r>
      <w:r w:rsidDel="00000000" w:rsidR="00000000" w:rsidRPr="00000000">
        <w:rPr>
          <w:b w:val="1"/>
          <w:bCs w:val="1"/>
          <w:rtl w:val="0"/>
        </w:rPr>
        <w:t xml:space="preserve">ferramenta de sua escolha</w:t>
      </w:r>
      <w:r w:rsidDel="00000000" w:rsidR="00000000" w:rsidRPr="00000000">
        <w:rPr>
          <w:rtl w:val="0"/>
        </w:rPr>
        <w:t xml:space="preserve"> (a organização será apresentada visualmente no vídeo). Os dois links (GitHub e vídeo) deverão ser disponibilizados na tarefa </w:t>
      </w:r>
      <w:r w:rsidDel="00000000" w:rsidR="00000000" w:rsidRPr="00000000">
        <w:rPr>
          <w:b w:val="1"/>
          <w:bCs w:val="1"/>
          <w:highlight w:val="yellow"/>
          <w:rtl w:val="0"/>
        </w:rPr>
        <w:t xml:space="preserve">Módulo 2 </w:t>
      </w:r>
      <w:r w:rsidDel="00000000" w:rsidR="00000000" w:rsidRPr="00000000">
        <w:rPr>
          <w:rtl w:val="0"/>
        </w:rPr>
        <w:t xml:space="preserve">- Projeto Avaliativo, presente na semana 14 do AVA até o dia </w:t>
      </w:r>
      <w:r w:rsidDel="00000000" w:rsidR="00000000" w:rsidRPr="00000000">
        <w:rPr>
          <w:b w:val="1"/>
          <w:bCs w:val="1"/>
          <w:highlight w:val="yellow"/>
          <w:rtl w:val="0"/>
        </w:rPr>
        <w:t xml:space="preserve">03/11/2016 às 22h.</w:t>
      </w:r>
    </w:p>
    <w:p w:rsidR="00000000" w:rsidDel="00000000" w:rsidP="00000000" w:rsidRDefault="00000000" w:rsidRPr="00000000" w14:paraId="00000035">
      <w:pPr>
        <w:spacing w:line="276" w:lineRule="auto"/>
        <w:rPr>
          <w:shd w:fill="fff2cc" w:val="clear"/>
        </w:rPr>
      </w:pPr>
      <w:r w:rsidDel="00000000" w:rsidR="00000000" w:rsidRPr="00000000">
        <w:rPr>
          <w:rtl w:val="0"/>
        </w:rPr>
      </w:r>
    </w:p>
    <w:p w:rsidR="00000000" w:rsidDel="00000000" w:rsidP="00000000" w:rsidRDefault="00000000" w:rsidRPr="00000000" w14:paraId="00000036">
      <w:pPr>
        <w:spacing w:line="276" w:lineRule="auto"/>
        <w:rPr>
          <w:shd w:fill="fff2cc" w:val="clear"/>
        </w:rPr>
      </w:pPr>
      <w:r w:rsidDel="00000000" w:rsidR="00000000" w:rsidRPr="00000000">
        <w:rPr>
          <w:rtl w:val="0"/>
        </w:rPr>
        <w:t xml:space="preserve">O repositório deverá ser público, para que a correção seja feita direto pelo link, sem convite. Antes de entregar, abra os dois links em uma janela anônima do navegador e confirme que abrem sem pedir login.</w:t>
      </w:r>
      <w:r w:rsidDel="00000000" w:rsidR="00000000" w:rsidRPr="00000000">
        <w:rPr>
          <w:rtl w:val="0"/>
        </w:rPr>
      </w:r>
    </w:p>
    <w:p w:rsidR="00000000" w:rsidDel="00000000" w:rsidP="00000000" w:rsidRDefault="00000000" w:rsidRPr="00000000" w14:paraId="00000037">
      <w:pPr>
        <w:spacing w:line="276" w:lineRule="auto"/>
        <w:rPr>
          <w:shd w:fill="fff2cc" w:val="clear"/>
        </w:rPr>
      </w:pPr>
      <w:r w:rsidDel="00000000" w:rsidR="00000000" w:rsidRPr="00000000">
        <w:rPr>
          <w:rtl w:val="0"/>
        </w:rPr>
      </w:r>
    </w:p>
    <w:p w:rsidR="00000000" w:rsidDel="00000000" w:rsidP="00000000" w:rsidRDefault="00000000" w:rsidRPr="00000000" w14:paraId="00000038">
      <w:pPr>
        <w:spacing w:line="276" w:lineRule="auto"/>
        <w:rPr>
          <w:shd w:fill="fff2cc" w:val="clear"/>
        </w:rPr>
      </w:pPr>
      <w:r w:rsidDel="00000000" w:rsidR="00000000" w:rsidRPr="00000000">
        <w:rPr>
          <w:rtl w:val="0"/>
        </w:rPr>
        <w:t xml:space="preserve">Não serão aceitos projetos submetidos após a data limite da atividade, e/ou alterados depois de entregues.</w:t>
      </w:r>
      <w:r w:rsidDel="00000000" w:rsidR="00000000" w:rsidRPr="00000000">
        <w:rPr>
          <w:rtl w:val="0"/>
        </w:rPr>
      </w:r>
    </w:p>
    <w:p w:rsidR="00000000" w:rsidDel="00000000" w:rsidP="00000000" w:rsidRDefault="00000000" w:rsidRPr="00000000" w14:paraId="00000039">
      <w:pPr>
        <w:spacing w:line="276" w:lineRule="auto"/>
        <w:rPr>
          <w:shd w:fill="fff2cc" w:val="clear"/>
        </w:rPr>
      </w:pPr>
      <w:r w:rsidDel="00000000" w:rsidR="00000000" w:rsidRPr="00000000">
        <w:rPr>
          <w:rtl w:val="0"/>
        </w:rPr>
      </w:r>
    </w:p>
    <w:p w:rsidR="00000000" w:rsidDel="00000000" w:rsidP="00000000" w:rsidRDefault="00000000" w:rsidRPr="00000000" w14:paraId="0000003A">
      <w:pPr>
        <w:spacing w:line="276" w:lineRule="auto"/>
        <w:rPr>
          <w:shd w:fill="fff2cc" w:val="clear"/>
        </w:rPr>
      </w:pPr>
      <w:r w:rsidDel="00000000" w:rsidR="00000000" w:rsidRPr="00000000">
        <w:rPr>
          <w:b w:val="1"/>
          <w:bCs w:val="1"/>
          <w:rtl w:val="0"/>
        </w:rPr>
        <w:t xml:space="preserve">Importante:</w:t>
      </w:r>
      <w:r w:rsidDel="00000000" w:rsidR="00000000" w:rsidRPr="00000000">
        <w:rPr>
          <w:rtl w:val="0"/>
        </w:rPr>
      </w:r>
    </w:p>
    <w:p w:rsidR="00000000" w:rsidDel="00000000" w:rsidP="00000000" w:rsidRDefault="00000000" w:rsidRPr="00000000" w14:paraId="0000003B">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Será considerado como data final de entrega a última atualização no repositório do projeto no GitHub. Lembre-se de não modificar o código até receber sua nota.</w:t>
      </w:r>
      <w:r w:rsidDel="00000000" w:rsidR="00000000" w:rsidRPr="00000000">
        <w:rPr>
          <w:rtl w:val="0"/>
        </w:rPr>
      </w:r>
    </w:p>
    <w:p w:rsidR="00000000" w:rsidDel="00000000" w:rsidP="00000000" w:rsidRDefault="00000000" w:rsidRPr="00000000" w14:paraId="0000003C">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Não se esqueça de submeter os dois links (repositório e vídeo) no AVA. Os links não submetidos terão penalidade na nota.</w:t>
      </w:r>
      <w:r w:rsidDel="00000000" w:rsidR="00000000" w:rsidRPr="00000000">
        <w:rPr>
          <w:rtl w:val="0"/>
        </w:rPr>
      </w:r>
    </w:p>
    <w:p w:rsidR="00000000" w:rsidDel="00000000" w:rsidP="00000000" w:rsidRDefault="00000000" w:rsidRPr="00000000" w14:paraId="0000003D">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Entregue também o arquivo do Power BI (.pbix) dentro da pasta powerbi/ do repositório.</w:t>
      </w:r>
      <w:r w:rsidDel="00000000" w:rsidR="00000000" w:rsidRPr="00000000">
        <w:rPr>
          <w:rtl w:val="0"/>
        </w:rPr>
      </w:r>
    </w:p>
    <w:p w:rsidR="00000000" w:rsidDel="00000000" w:rsidP="00000000" w:rsidRDefault="00000000" w:rsidRPr="00000000" w14:paraId="0000003E">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Respostas: </w:t>
      </w:r>
      <w:r w:rsidDel="00000000" w:rsidR="00000000" w:rsidRPr="00000000">
        <w:rPr>
          <w:rtl w:val="0"/>
        </w:rPr>
        <w:t xml:space="preserve">só serão aceitas como resposta as medidas mostradas no dashboard (Power BI) e as consultas escritas no arquivo sql/02_perguntas.sql. Número solto, sem a medida ou a consulta que o gera, não será aceito.</w:t>
      </w:r>
      <w:r w:rsidDel="00000000" w:rsidR="00000000" w:rsidRPr="00000000">
        <w:rPr>
          <w:rtl w:val="0"/>
        </w:rPr>
      </w:r>
    </w:p>
    <w:p w:rsidR="00000000" w:rsidDel="00000000" w:rsidP="00000000" w:rsidRDefault="00000000" w:rsidRPr="00000000" w14:paraId="0000003F">
      <w:pPr>
        <w:spacing w:line="276" w:lineRule="auto"/>
        <w:rPr>
          <w:shd w:fill="fff2cc" w:val="clear"/>
        </w:rPr>
      </w:pPr>
      <w:r w:rsidDel="00000000" w:rsidR="00000000" w:rsidRPr="00000000">
        <w:rPr>
          <w:rtl w:val="0"/>
        </w:rPr>
      </w:r>
    </w:p>
    <w:p w:rsidR="00000000" w:rsidDel="00000000" w:rsidP="00000000" w:rsidRDefault="00000000" w:rsidRPr="00000000" w14:paraId="00000040">
      <w:pPr>
        <w:pStyle w:val="Heading1"/>
        <w:rPr/>
      </w:pPr>
      <w:bookmarkStart w:colFirst="0" w:colLast="0" w:name="_heading=h.ovo6tlx2unt" w:id="5"/>
      <w:bookmarkEnd w:id="5"/>
      <w:r w:rsidDel="00000000" w:rsidR="00000000" w:rsidRPr="00000000">
        <w:rPr>
          <w:rtl w:val="0"/>
        </w:rPr>
        <w:t xml:space="preserve">4. REQUISITOS DA APLICAÇÃO</w:t>
      </w:r>
    </w:p>
    <w:p w:rsidR="00000000" w:rsidDel="00000000" w:rsidP="00000000" w:rsidRDefault="00000000" w:rsidRPr="00000000" w14:paraId="00000041">
      <w:pPr>
        <w:spacing w:line="276" w:lineRule="auto"/>
        <w:rPr>
          <w:shd w:fill="fff2cc" w:val="clear"/>
        </w:rPr>
      </w:pPr>
      <w:r w:rsidDel="00000000" w:rsidR="00000000" w:rsidRPr="00000000">
        <w:rPr>
          <w:rtl w:val="0"/>
        </w:rPr>
        <w:t xml:space="preserve">Abaixo seguem os requisitos a serem desenvolvidos.</w:t>
      </w:r>
      <w:r w:rsidDel="00000000" w:rsidR="00000000" w:rsidRPr="00000000">
        <w:rPr>
          <w:rtl w:val="0"/>
        </w:rPr>
      </w:r>
    </w:p>
    <w:p w:rsidR="00000000" w:rsidDel="00000000" w:rsidP="00000000" w:rsidRDefault="00000000" w:rsidRPr="00000000" w14:paraId="00000042">
      <w:pPr>
        <w:spacing w:line="276" w:lineRule="auto"/>
        <w:rPr>
          <w:shd w:fill="fff2cc" w:val="clear"/>
        </w:rPr>
      </w:pPr>
      <w:r w:rsidDel="00000000" w:rsidR="00000000" w:rsidRPr="00000000">
        <w:rPr>
          <w:rtl w:val="0"/>
        </w:rPr>
      </w:r>
    </w:p>
    <w:p w:rsidR="00000000" w:rsidDel="00000000" w:rsidP="00000000" w:rsidRDefault="00000000" w:rsidRPr="00000000" w14:paraId="00000043">
      <w:pPr>
        <w:pStyle w:val="Heading2"/>
        <w:rPr/>
      </w:pPr>
      <w:bookmarkStart w:colFirst="0" w:colLast="0" w:name="_heading=h.tzzkk65yxs74" w:id="6"/>
      <w:bookmarkEnd w:id="6"/>
      <w:r w:rsidDel="00000000" w:rsidR="00000000" w:rsidRPr="00000000">
        <w:rPr>
          <w:rtl w:val="0"/>
        </w:rPr>
        <w:t xml:space="preserve">4.1. BASE DE DADOS OFICIAL E RECORTE TEMPORAL</w:t>
      </w:r>
    </w:p>
    <w:p w:rsidR="00000000" w:rsidDel="00000000" w:rsidP="00000000" w:rsidRDefault="00000000" w:rsidRPr="00000000" w14:paraId="00000044">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Fonte obrigatória:</w:t>
      </w:r>
      <w:r w:rsidDel="00000000" w:rsidR="00000000" w:rsidRPr="00000000">
        <w:rPr>
          <w:rtl w:val="0"/>
        </w:rPr>
        <w:t xml:space="preserve"> Portal Nacional de Contratações Públicas (PNCP) / Dados Abertos do Governo Federal (dados.gov.br). Conjunto: Contratações Públicas / Licitações e Itens Contratados. A extração do portal ou da API oficial (https://pncp.gov.br/api/consulta/) já foi feita pelo professor: você usa os arquivos da pasta data/raw e </w:t>
      </w:r>
      <w:r w:rsidDel="00000000" w:rsidR="00000000" w:rsidRPr="00000000">
        <w:rPr>
          <w:b w:val="1"/>
          <w:bCs w:val="1"/>
          <w:color w:val="ff0000"/>
          <w:rtl w:val="0"/>
        </w:rPr>
        <w:t xml:space="preserve">não precisa baixar nada.</w:t>
      </w:r>
      <w:r w:rsidDel="00000000" w:rsidR="00000000" w:rsidRPr="00000000">
        <w:rPr>
          <w:rtl w:val="0"/>
        </w:rPr>
      </w:r>
    </w:p>
    <w:p w:rsidR="00000000" w:rsidDel="00000000" w:rsidP="00000000" w:rsidRDefault="00000000" w:rsidRPr="00000000" w14:paraId="00000045">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Recorte temporal obrigatório:</w:t>
      </w:r>
      <w:r w:rsidDel="00000000" w:rsidR="00000000" w:rsidRPr="00000000">
        <w:rPr>
          <w:rtl w:val="0"/>
        </w:rPr>
        <w:t xml:space="preserve"> a base fornecida em data/raw já cobre 12 meses consecutivos (de 02/01/2025 a 31/12/2025), acima do mínimo de 6 meses exigido. Use-a por inteira: não filtre meses nem baixe outros períodos.</w:t>
      </w:r>
      <w:r w:rsidDel="00000000" w:rsidR="00000000" w:rsidRPr="00000000">
        <w:rPr>
          <w:rtl w:val="0"/>
        </w:rPr>
      </w:r>
    </w:p>
    <w:p w:rsidR="00000000" w:rsidDel="00000000" w:rsidP="00000000" w:rsidRDefault="00000000" w:rsidRPr="00000000" w14:paraId="00000046">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Escopo mínimo de relacionamento:</w:t>
      </w:r>
      <w:r w:rsidDel="00000000" w:rsidR="00000000" w:rsidRPr="00000000">
        <w:rPr>
          <w:rtl w:val="0"/>
        </w:rPr>
        <w:t xml:space="preserve"> cruzar os dados de cabeçalho dos certames (órgãos, datas, modalidades) com os dados de itens licitados (valores unitários estimados e homologados, quantidades e descrições).</w:t>
      </w:r>
      <w:r w:rsidDel="00000000" w:rsidR="00000000" w:rsidRPr="00000000">
        <w:rPr>
          <w:rtl w:val="0"/>
        </w:rPr>
      </w:r>
    </w:p>
    <w:p w:rsidR="00000000" w:rsidDel="00000000" w:rsidP="00000000" w:rsidRDefault="00000000" w:rsidRPr="00000000" w14:paraId="00000047">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Material de apoio:</w:t>
      </w:r>
      <w:r w:rsidDel="00000000" w:rsidR="00000000" w:rsidRPr="00000000">
        <w:rPr>
          <w:rtl w:val="0"/>
        </w:rPr>
        <w:t xml:space="preserve"> o professor disponibiliza os arquivos brutos já extraídos do PNCP (pasta data/raw, ano de 2025), de modo que você não precise consumir a API, e uma </w:t>
      </w:r>
      <w:r w:rsidDel="00000000" w:rsidR="00000000" w:rsidRPr="00000000">
        <w:rPr>
          <w:b w:val="1"/>
          <w:bCs w:val="1"/>
          <w:rtl w:val="0"/>
        </w:rPr>
        <w:t xml:space="preserve">prova real</w:t>
      </w:r>
      <w:r w:rsidDel="00000000" w:rsidR="00000000" w:rsidRPr="00000000">
        <w:rPr>
          <w:rtl w:val="0"/>
        </w:rPr>
        <w:t xml:space="preserve"> (anexo, seção 8) com números de referência para conferir a limpeza, as tabelas e o banco. </w:t>
      </w:r>
      <w:r w:rsidDel="00000000" w:rsidR="00000000" w:rsidRPr="00000000">
        <w:rPr>
          <w:b w:val="1"/>
          <w:bCs w:val="1"/>
          <w:rtl w:val="0"/>
        </w:rPr>
        <w:t xml:space="preserve">O kit traz roteiros com lacunas</w:t>
      </w:r>
      <w:r w:rsidDel="00000000" w:rsidR="00000000" w:rsidRPr="00000000">
        <w:rPr>
          <w:rtl w:val="0"/>
        </w:rPr>
        <w:t xml:space="preserve">: os scripts Python da pasta src/ têm trechos marcados com ____ para você completar, cada um com um comentário curto dizendo o que fazer. Os scripts SQL (criar as tabelas e responder às perguntas) você escreve, guiado pelas seções 4.3 e 4.4. Você se baseia nos trabalhos anteriores e no guia de referências.</w:t>
      </w:r>
      <w:r w:rsidDel="00000000" w:rsidR="00000000" w:rsidRPr="00000000">
        <w:rPr>
          <w:rtl w:val="0"/>
        </w:rPr>
      </w:r>
    </w:p>
    <w:p w:rsidR="00000000" w:rsidDel="00000000" w:rsidP="00000000" w:rsidRDefault="00000000" w:rsidRPr="00000000" w14:paraId="00000048">
      <w:pPr>
        <w:spacing w:line="276" w:lineRule="auto"/>
        <w:rPr>
          <w:shd w:fill="fff2cc" w:val="clear"/>
        </w:rPr>
      </w:pPr>
      <w:r w:rsidDel="00000000" w:rsidR="00000000" w:rsidRPr="00000000">
        <w:rPr>
          <w:rtl w:val="0"/>
        </w:rPr>
      </w:r>
    </w:p>
    <w:p w:rsidR="00000000" w:rsidDel="00000000" w:rsidP="00000000" w:rsidRDefault="00000000" w:rsidRPr="00000000" w14:paraId="00000049">
      <w:pPr>
        <w:pStyle w:val="Heading2"/>
        <w:rPr/>
      </w:pPr>
      <w:bookmarkStart w:colFirst="0" w:colLast="0" w:name="_heading=h.c9m1jo8bbg8v" w:id="7"/>
      <w:bookmarkEnd w:id="7"/>
      <w:r w:rsidDel="00000000" w:rsidR="00000000" w:rsidRPr="00000000">
        <w:rPr>
          <w:rtl w:val="0"/>
        </w:rPr>
        <w:t xml:space="preserve">4.2. TRATAMENTO E LIMPEZA (PYTHON)</w:t>
      </w:r>
    </w:p>
    <w:p w:rsidR="00000000" w:rsidDel="00000000" w:rsidP="00000000" w:rsidRDefault="00000000" w:rsidRPr="00000000" w14:paraId="0000004A">
      <w:pPr>
        <w:spacing w:line="276" w:lineRule="auto"/>
        <w:ind w:firstLine="720"/>
        <w:rPr/>
      </w:pPr>
      <w:r w:rsidDel="00000000" w:rsidR="00000000" w:rsidRPr="00000000">
        <w:rPr>
          <w:rtl w:val="0"/>
        </w:rPr>
        <w:t xml:space="preserve">O código Python deve auditar, tratar e documentar as armadilhas da base. No kit, as funções de limpeza estão em src/limpeza.py e as etapas das regras de negócio em src/montar_tabelas.py, com lacunas ____ para você completar (cada uma com um comentário dizendo o que fazer):</w:t>
      </w:r>
    </w:p>
    <w:p w:rsidR="00000000" w:rsidDel="00000000" w:rsidP="00000000" w:rsidRDefault="00000000" w:rsidRPr="00000000" w14:paraId="0000004B">
      <w:pPr>
        <w:spacing w:line="276" w:lineRule="auto"/>
        <w:ind w:firstLine="720"/>
        <w:rPr/>
      </w:pPr>
      <w:r w:rsidDel="00000000" w:rsidR="00000000" w:rsidRPr="00000000">
        <w:rPr>
          <w:rtl w:val="0"/>
        </w:rPr>
      </w:r>
    </w:p>
    <w:tbl>
      <w:tblPr>
        <w:tblStyle w:val="Table1"/>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400"/>
        <w:gridCol w:w="3000"/>
        <w:gridCol w:w="6000"/>
        <w:tblGridChange w:id="0">
          <w:tblGrid>
            <w:gridCol w:w="400"/>
            <w:gridCol w:w="3000"/>
            <w:gridCol w:w="6000"/>
          </w:tblGrid>
        </w:tblGridChange>
      </w:tblGrid>
      <w:tr>
        <w:trPr>
          <w:cantSplit w:val="0"/>
          <w:tblHeader w:val="0"/>
        </w:trPr>
        <w:tc>
          <w:tcPr>
            <w:shd w:fill="0b3c5d" w:val="clear"/>
          </w:tcPr>
          <w:p w:rsidR="00000000" w:rsidDel="00000000" w:rsidP="00000000" w:rsidRDefault="00000000" w:rsidRPr="00000000" w14:paraId="0000004C">
            <w:pPr>
              <w:spacing w:line="276" w:lineRule="auto"/>
              <w:rPr/>
            </w:pPr>
            <w:r w:rsidDel="00000000" w:rsidR="00000000" w:rsidRPr="00000000">
              <w:rPr>
                <w:b w:val="1"/>
                <w:bCs w:val="1"/>
                <w:color w:val="ffffff"/>
                <w:sz w:val="18"/>
                <w:szCs w:val="18"/>
                <w:rtl w:val="0"/>
              </w:rPr>
              <w:t xml:space="preserve">#</w:t>
            </w:r>
            <w:r w:rsidDel="00000000" w:rsidR="00000000" w:rsidRPr="00000000">
              <w:rPr>
                <w:rtl w:val="0"/>
              </w:rPr>
            </w:r>
          </w:p>
        </w:tc>
        <w:tc>
          <w:tcPr>
            <w:shd w:fill="0b3c5d" w:val="clear"/>
          </w:tcPr>
          <w:p w:rsidR="00000000" w:rsidDel="00000000" w:rsidP="00000000" w:rsidRDefault="00000000" w:rsidRPr="00000000" w14:paraId="0000004D">
            <w:pPr>
              <w:spacing w:line="276" w:lineRule="auto"/>
              <w:rPr/>
            </w:pPr>
            <w:r w:rsidDel="00000000" w:rsidR="00000000" w:rsidRPr="00000000">
              <w:rPr>
                <w:b w:val="1"/>
                <w:bCs w:val="1"/>
                <w:color w:val="ffffff"/>
                <w:sz w:val="18"/>
                <w:szCs w:val="18"/>
                <w:rtl w:val="0"/>
              </w:rPr>
              <w:t xml:space="preserve">Desafio</w:t>
            </w:r>
            <w:r w:rsidDel="00000000" w:rsidR="00000000" w:rsidRPr="00000000">
              <w:rPr>
                <w:rtl w:val="0"/>
              </w:rPr>
            </w:r>
          </w:p>
        </w:tc>
        <w:tc>
          <w:tcPr>
            <w:shd w:fill="0b3c5d" w:val="clear"/>
          </w:tcPr>
          <w:p w:rsidR="00000000" w:rsidDel="00000000" w:rsidP="00000000" w:rsidRDefault="00000000" w:rsidRPr="00000000" w14:paraId="0000004E">
            <w:pPr>
              <w:spacing w:line="276" w:lineRule="auto"/>
              <w:rPr/>
            </w:pPr>
            <w:r w:rsidDel="00000000" w:rsidR="00000000" w:rsidRPr="00000000">
              <w:rPr>
                <w:b w:val="1"/>
                <w:bCs w:val="1"/>
                <w:color w:val="ffffff"/>
                <w:sz w:val="18"/>
                <w:szCs w:val="18"/>
                <w:rtl w:val="0"/>
              </w:rPr>
              <w:t xml:space="preserve">O que tratar</w:t>
            </w:r>
            <w:r w:rsidDel="00000000" w:rsidR="00000000" w:rsidRPr="00000000">
              <w:rPr>
                <w:rtl w:val="0"/>
              </w:rPr>
            </w:r>
          </w:p>
        </w:tc>
      </w:tr>
      <w:tr>
        <w:trPr>
          <w:cantSplit w:val="0"/>
          <w:tblHeader w:val="0"/>
        </w:trPr>
        <w:tc>
          <w:tcPr/>
          <w:p w:rsidR="00000000" w:rsidDel="00000000" w:rsidP="00000000" w:rsidRDefault="00000000" w:rsidRPr="00000000" w14:paraId="0000004F">
            <w:pPr>
              <w:spacing w:line="276" w:lineRule="auto"/>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50">
            <w:pPr>
              <w:spacing w:line="276" w:lineRule="auto"/>
              <w:jc w:val="left"/>
              <w:rPr/>
            </w:pPr>
            <w:r w:rsidDel="00000000" w:rsidR="00000000" w:rsidRPr="00000000">
              <w:rPr>
                <w:sz w:val="18"/>
                <w:szCs w:val="18"/>
                <w:rtl w:val="0"/>
              </w:rPr>
              <w:t xml:space="preserve">Documentos e identificadores (CNPJ/CPF)</w:t>
            </w:r>
            <w:r w:rsidDel="00000000" w:rsidR="00000000" w:rsidRPr="00000000">
              <w:rPr>
                <w:rtl w:val="0"/>
              </w:rPr>
            </w:r>
          </w:p>
        </w:tc>
        <w:tc>
          <w:tcPr/>
          <w:p w:rsidR="00000000" w:rsidDel="00000000" w:rsidP="00000000" w:rsidRDefault="00000000" w:rsidRPr="00000000" w14:paraId="00000051">
            <w:pPr>
              <w:spacing w:line="276" w:lineRule="auto"/>
              <w:rPr/>
            </w:pPr>
            <w:r w:rsidDel="00000000" w:rsidR="00000000" w:rsidRPr="00000000">
              <w:rPr>
                <w:sz w:val="18"/>
                <w:szCs w:val="18"/>
                <w:rtl w:val="0"/>
              </w:rPr>
              <w:t xml:space="preserve">Inconsistências de máscaras, perda de zeros à esquerda causada por conversões e mistura de tipos de pessoa.</w:t>
            </w:r>
            <w:r w:rsidDel="00000000" w:rsidR="00000000" w:rsidRPr="00000000">
              <w:rPr>
                <w:rtl w:val="0"/>
              </w:rPr>
            </w:r>
          </w:p>
        </w:tc>
      </w:tr>
      <w:tr>
        <w:trPr>
          <w:cantSplit w:val="0"/>
          <w:tblHeader w:val="0"/>
        </w:trPr>
        <w:tc>
          <w:tcPr/>
          <w:p w:rsidR="00000000" w:rsidDel="00000000" w:rsidP="00000000" w:rsidRDefault="00000000" w:rsidRPr="00000000" w14:paraId="00000052">
            <w:pPr>
              <w:spacing w:line="276" w:lineRule="auto"/>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53">
            <w:pPr>
              <w:spacing w:line="276" w:lineRule="auto"/>
              <w:jc w:val="left"/>
              <w:rPr/>
            </w:pPr>
            <w:r w:rsidDel="00000000" w:rsidR="00000000" w:rsidRPr="00000000">
              <w:rPr>
                <w:sz w:val="18"/>
                <w:szCs w:val="18"/>
                <w:rtl w:val="0"/>
              </w:rPr>
              <w:t xml:space="preserve">Padrões monetários e decimais</w:t>
            </w:r>
            <w:r w:rsidDel="00000000" w:rsidR="00000000" w:rsidRPr="00000000">
              <w:rPr>
                <w:rtl w:val="0"/>
              </w:rPr>
            </w:r>
          </w:p>
        </w:tc>
        <w:tc>
          <w:tcPr/>
          <w:p w:rsidR="00000000" w:rsidDel="00000000" w:rsidP="00000000" w:rsidRDefault="00000000" w:rsidRPr="00000000" w14:paraId="00000054">
            <w:pPr>
              <w:spacing w:line="276" w:lineRule="auto"/>
              <w:rPr/>
            </w:pPr>
            <w:r w:rsidDel="00000000" w:rsidR="00000000" w:rsidRPr="00000000">
              <w:rPr>
                <w:sz w:val="18"/>
                <w:szCs w:val="18"/>
                <w:rtl w:val="0"/>
              </w:rPr>
              <w:t xml:space="preserve">Valores em texto com R$, inversão de separadores de milhar e decimal, espaços invisíveis e valores negativos entre parênteses.</w:t>
            </w:r>
            <w:r w:rsidDel="00000000" w:rsidR="00000000" w:rsidRPr="00000000">
              <w:rPr>
                <w:rtl w:val="0"/>
              </w:rPr>
            </w:r>
          </w:p>
        </w:tc>
      </w:tr>
      <w:tr>
        <w:trPr>
          <w:cantSplit w:val="0"/>
          <w:tblHeader w:val="0"/>
        </w:trPr>
        <w:tc>
          <w:tcPr/>
          <w:p w:rsidR="00000000" w:rsidDel="00000000" w:rsidP="00000000" w:rsidRDefault="00000000" w:rsidRPr="00000000" w14:paraId="00000055">
            <w:pPr>
              <w:spacing w:line="276" w:lineRule="auto"/>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56">
            <w:pPr>
              <w:spacing w:line="276" w:lineRule="auto"/>
              <w:jc w:val="left"/>
              <w:rPr/>
            </w:pPr>
            <w:r w:rsidDel="00000000" w:rsidR="00000000" w:rsidRPr="00000000">
              <w:rPr>
                <w:sz w:val="18"/>
                <w:szCs w:val="18"/>
                <w:rtl w:val="0"/>
              </w:rPr>
              <w:t xml:space="preserve">Coerência temporal e formatos de data</w:t>
            </w:r>
            <w:r w:rsidDel="00000000" w:rsidR="00000000" w:rsidRPr="00000000">
              <w:rPr>
                <w:rtl w:val="0"/>
              </w:rPr>
            </w:r>
          </w:p>
        </w:tc>
        <w:tc>
          <w:tcPr/>
          <w:p w:rsidR="00000000" w:rsidDel="00000000" w:rsidP="00000000" w:rsidRDefault="00000000" w:rsidRPr="00000000" w14:paraId="00000057">
            <w:pPr>
              <w:spacing w:line="276" w:lineRule="auto"/>
              <w:rPr/>
            </w:pPr>
            <w:r w:rsidDel="00000000" w:rsidR="00000000" w:rsidRPr="00000000">
              <w:rPr>
                <w:sz w:val="18"/>
                <w:szCs w:val="18"/>
                <w:rtl w:val="0"/>
              </w:rPr>
              <w:t xml:space="preserve">Múltiplas máscaras de data no mesmo campo e violações cronológicas (homologação, campo data_resultado, anterior à publicação do edital).</w:t>
            </w:r>
            <w:r w:rsidDel="00000000" w:rsidR="00000000" w:rsidRPr="00000000">
              <w:rPr>
                <w:rtl w:val="0"/>
              </w:rPr>
            </w:r>
          </w:p>
        </w:tc>
      </w:tr>
      <w:tr>
        <w:trPr>
          <w:cantSplit w:val="0"/>
          <w:tblHeader w:val="0"/>
        </w:trPr>
        <w:tc>
          <w:tcPr/>
          <w:p w:rsidR="00000000" w:rsidDel="00000000" w:rsidP="00000000" w:rsidRDefault="00000000" w:rsidRPr="00000000" w14:paraId="00000058">
            <w:pPr>
              <w:spacing w:line="276" w:lineRule="auto"/>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59">
            <w:pPr>
              <w:spacing w:line="276" w:lineRule="auto"/>
              <w:jc w:val="left"/>
              <w:rPr/>
            </w:pPr>
            <w:r w:rsidDel="00000000" w:rsidR="00000000" w:rsidRPr="00000000">
              <w:rPr>
                <w:sz w:val="18"/>
                <w:szCs w:val="18"/>
                <w:rtl w:val="0"/>
              </w:rPr>
              <w:t xml:space="preserve">Campos “zumbis” e nulos disfarçados</w:t>
            </w:r>
            <w:r w:rsidDel="00000000" w:rsidR="00000000" w:rsidRPr="00000000">
              <w:rPr>
                <w:rtl w:val="0"/>
              </w:rPr>
            </w:r>
          </w:p>
        </w:tc>
        <w:tc>
          <w:tcPr/>
          <w:p w:rsidR="00000000" w:rsidDel="00000000" w:rsidP="00000000" w:rsidRDefault="00000000" w:rsidRPr="00000000" w14:paraId="0000005A">
            <w:pPr>
              <w:spacing w:line="276" w:lineRule="auto"/>
              <w:rPr/>
            </w:pPr>
            <w:r w:rsidDel="00000000" w:rsidR="00000000" w:rsidRPr="00000000">
              <w:rPr>
                <w:sz w:val="18"/>
                <w:szCs w:val="18"/>
                <w:rtl w:val="0"/>
              </w:rPr>
              <w:t xml:space="preserve">Strings que representam nulos: "N/A", "NULL", "-", "0", "SEM INFORMAÇÃO", "NÃO SE APLICA". O "0" só é nulo em campos de texto; em quantidades e valores o 0 é um número.</w:t>
            </w:r>
            <w:r w:rsidDel="00000000" w:rsidR="00000000" w:rsidRPr="00000000">
              <w:rPr>
                <w:rtl w:val="0"/>
              </w:rPr>
            </w:r>
          </w:p>
        </w:tc>
      </w:tr>
      <w:tr>
        <w:trPr>
          <w:cantSplit w:val="0"/>
          <w:tblHeader w:val="0"/>
        </w:trPr>
        <w:tc>
          <w:tcPr/>
          <w:p w:rsidR="00000000" w:rsidDel="00000000" w:rsidP="00000000" w:rsidRDefault="00000000" w:rsidRPr="00000000" w14:paraId="0000005B">
            <w:pPr>
              <w:spacing w:line="276" w:lineRule="auto"/>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5C">
            <w:pPr>
              <w:spacing w:line="276" w:lineRule="auto"/>
              <w:jc w:val="left"/>
              <w:rPr/>
            </w:pPr>
            <w:r w:rsidDel="00000000" w:rsidR="00000000" w:rsidRPr="00000000">
              <w:rPr>
                <w:sz w:val="18"/>
                <w:szCs w:val="18"/>
                <w:rtl w:val="0"/>
              </w:rPr>
              <w:t xml:space="preserve">Sanitização textual e encodings</w:t>
            </w:r>
            <w:r w:rsidDel="00000000" w:rsidR="00000000" w:rsidRPr="00000000">
              <w:rPr>
                <w:rtl w:val="0"/>
              </w:rPr>
            </w:r>
          </w:p>
        </w:tc>
        <w:tc>
          <w:tcPr/>
          <w:p w:rsidR="00000000" w:rsidDel="00000000" w:rsidP="00000000" w:rsidRDefault="00000000" w:rsidRPr="00000000" w14:paraId="0000005D">
            <w:pPr>
              <w:spacing w:line="276" w:lineRule="auto"/>
              <w:rPr/>
            </w:pPr>
            <w:r w:rsidDel="00000000" w:rsidR="00000000" w:rsidRPr="00000000">
              <w:rPr>
                <w:sz w:val="18"/>
                <w:szCs w:val="18"/>
                <w:rtl w:val="0"/>
              </w:rPr>
              <w:t xml:space="preserve">Caracteres corrompidos (Latin-1/UTF-8) e padronização de nomenclatura de órgãos, fornecedores e itens.</w:t>
            </w:r>
            <w:r w:rsidDel="00000000" w:rsidR="00000000" w:rsidRPr="00000000">
              <w:rPr>
                <w:rtl w:val="0"/>
              </w:rPr>
            </w:r>
          </w:p>
        </w:tc>
      </w:tr>
    </w:tbl>
    <w:p w:rsidR="00000000" w:rsidDel="00000000" w:rsidP="00000000" w:rsidRDefault="00000000" w:rsidRPr="00000000" w14:paraId="0000005E">
      <w:pPr>
        <w:spacing w:line="276" w:lineRule="auto"/>
        <w:rPr>
          <w:shd w:fill="fff2cc" w:val="clear"/>
        </w:rPr>
      </w:pPr>
      <w:r w:rsidDel="00000000" w:rsidR="00000000" w:rsidRPr="00000000">
        <w:rPr>
          <w:rtl w:val="0"/>
        </w:rPr>
      </w:r>
    </w:p>
    <w:p w:rsidR="00000000" w:rsidDel="00000000" w:rsidP="00000000" w:rsidRDefault="00000000" w:rsidRPr="00000000" w14:paraId="0000005F">
      <w:pPr>
        <w:spacing w:line="276" w:lineRule="auto"/>
        <w:rPr>
          <w:shd w:fill="fff2cc" w:val="clear"/>
        </w:rPr>
      </w:pPr>
      <w:r w:rsidDel="00000000" w:rsidR="00000000" w:rsidRPr="00000000">
        <w:rPr>
          <w:b w:val="1"/>
          <w:bCs w:val="1"/>
          <w:rtl w:val="0"/>
        </w:rPr>
        <w:t xml:space="preserve">Regras de negócio da Controladoria.</w:t>
      </w:r>
      <w:r w:rsidDel="00000000" w:rsidR="00000000" w:rsidRPr="00000000">
        <w:rPr>
          <w:rtl w:val="0"/>
        </w:rPr>
        <w:t xml:space="preserve"> Estas decisões já foram tomadas e você as implementa; é com elas que o seu resultado vai bater com a </w:t>
      </w:r>
      <w:r w:rsidDel="00000000" w:rsidR="00000000" w:rsidRPr="00000000">
        <w:rPr>
          <w:b w:val="1"/>
          <w:bCs w:val="1"/>
          <w:rtl w:val="0"/>
        </w:rPr>
        <w:t xml:space="preserve">prova real</w:t>
      </w:r>
      <w:r w:rsidDel="00000000" w:rsidR="00000000" w:rsidRPr="00000000">
        <w:rPr>
          <w:rtl w:val="0"/>
        </w:rPr>
        <w:t xml:space="preserve"> (seção 4.7).</w:t>
      </w:r>
      <w:r w:rsidDel="00000000" w:rsidR="00000000" w:rsidRPr="00000000">
        <w:rPr>
          <w:rtl w:val="0"/>
        </w:rPr>
      </w:r>
    </w:p>
    <w:p w:rsidR="00000000" w:rsidDel="00000000" w:rsidP="00000000" w:rsidRDefault="00000000" w:rsidRPr="00000000" w14:paraId="00000060">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Grão da fato:</w:t>
      </w:r>
      <w:r w:rsidDel="00000000" w:rsidR="00000000" w:rsidRPr="00000000">
        <w:rPr>
          <w:rtl w:val="0"/>
        </w:rPr>
        <w:t xml:space="preserve"> uma linha por </w:t>
      </w:r>
      <w:r w:rsidDel="00000000" w:rsidR="00000000" w:rsidRPr="00000000">
        <w:rPr>
          <w:b w:val="1"/>
          <w:bCs w:val="1"/>
          <w:rtl w:val="0"/>
        </w:rPr>
        <w:t xml:space="preserve">item de contratação</w:t>
      </w:r>
      <w:r w:rsidDel="00000000" w:rsidR="00000000" w:rsidRPr="00000000">
        <w:rPr>
          <w:rtl w:val="0"/>
        </w:rPr>
        <w:t xml:space="preserve"> (numero_controle_pncp + numero_item).</w:t>
      </w:r>
      <w:r w:rsidDel="00000000" w:rsidR="00000000" w:rsidRPr="00000000">
        <w:rPr>
          <w:rtl w:val="0"/>
        </w:rPr>
      </w:r>
    </w:p>
    <w:p w:rsidR="00000000" w:rsidDel="00000000" w:rsidP="00000000" w:rsidRDefault="00000000" w:rsidRPr="00000000" w14:paraId="00000061">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Um vencedor por item.</w:t>
      </w:r>
      <w:r w:rsidDel="00000000" w:rsidR="00000000" w:rsidRPr="00000000">
        <w:rPr>
          <w:rtl w:val="0"/>
        </w:rPr>
        <w:t xml:space="preserve"> Em Registro de Preços, um item tem vários classificados. Primeiro descarte os resultados com data_cancelamento preenchida; só depois, entre os que sobraram, fique só com o </w:t>
      </w:r>
      <w:r w:rsidDel="00000000" w:rsidR="00000000" w:rsidRPr="00000000">
        <w:rPr>
          <w:b w:val="1"/>
          <w:bCs w:val="1"/>
          <w:rtl w:val="0"/>
        </w:rPr>
        <w:t xml:space="preserve">1º colocado</w:t>
      </w:r>
      <w:r w:rsidDel="00000000" w:rsidR="00000000" w:rsidRPr="00000000">
        <w:rPr>
          <w:rtl w:val="0"/>
        </w:rPr>
        <w:t xml:space="preserve"> (menor ordem_classificacao_srp; vazio conta como 1). A ordem importa: se o 1º colocado estiver cancelado, o 2º classificado assume o lugar dele.</w:t>
      </w:r>
      <w:r w:rsidDel="00000000" w:rsidR="00000000" w:rsidRPr="00000000">
        <w:rPr>
          <w:b w:val="1"/>
          <w:bCs w:val="1"/>
          <w:rtl w:val="0"/>
        </w:rPr>
        <w:t xml:space="preserve"> Empate:</w:t>
      </w:r>
      <w:r w:rsidDel="00000000" w:rsidR="00000000" w:rsidRPr="00000000">
        <w:rPr>
          <w:rtl w:val="0"/>
        </w:rPr>
        <w:t xml:space="preserve"> se mais de um resultado ficar com a mesma ordem (comum em Credenciamento, onde todos vêm com a ordem vazia), fique com o de </w:t>
      </w:r>
      <w:r w:rsidDel="00000000" w:rsidR="00000000" w:rsidRPr="00000000">
        <w:rPr>
          <w:b w:val="1"/>
          <w:bCs w:val="1"/>
          <w:rtl w:val="0"/>
        </w:rPr>
        <w:t xml:space="preserve">menor sequencial_resultado</w:t>
      </w:r>
      <w:r w:rsidDel="00000000" w:rsidR="00000000" w:rsidRPr="00000000">
        <w:rPr>
          <w:rtl w:val="0"/>
        </w:rPr>
        <w:t xml:space="preserve"> (lido como número: 2 vem antes de 10).</w:t>
      </w:r>
      <w:r w:rsidDel="00000000" w:rsidR="00000000" w:rsidRPr="00000000">
        <w:rPr>
          <w:rtl w:val="0"/>
        </w:rPr>
      </w:r>
    </w:p>
    <w:p w:rsidR="00000000" w:rsidDel="00000000" w:rsidP="00000000" w:rsidRDefault="00000000" w:rsidRPr="00000000" w14:paraId="00000062">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Só entram na fato itens com resultado.</w:t>
      </w:r>
      <w:r w:rsidDel="00000000" w:rsidR="00000000" w:rsidRPr="00000000">
        <w:rPr>
          <w:rtl w:val="0"/>
        </w:rPr>
        <w:t xml:space="preserve"> Itens sem resultado homologado ficam de fora, inclusive os que só têm resultados cancelados. São 852 itens (anexo 8) e eles não contam como rejeitados.</w:t>
      </w:r>
      <w:r w:rsidDel="00000000" w:rsidR="00000000" w:rsidRPr="00000000">
        <w:rPr>
          <w:rtl w:val="0"/>
        </w:rPr>
      </w:r>
    </w:p>
    <w:p w:rsidR="00000000" w:rsidDel="00000000" w:rsidP="00000000" w:rsidRDefault="00000000" w:rsidRPr="00000000" w14:paraId="00000063">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Itens rejeitados:</w:t>
      </w:r>
      <w:r w:rsidDel="00000000" w:rsidR="00000000" w:rsidRPr="00000000">
        <w:rPr>
          <w:rtl w:val="0"/>
        </w:rPr>
        <w:t xml:space="preserve"> itens com dados impossíveis não entram na fato. Esta regra só é avaliada nos itens que sobraram da regra 3 (os que têm resultado): item sem resultado não é “rejeitado”, já foi descartado antes. Na ordem do código, a regra 5 (valores) vem antes desta: calcule quantidade e valores totais primeiro e só depois rejeite. Não precisa criar arquivo: não os carregue, conte quantos foram (a prova real confere esse total) e anote os motivos no README. Rejeite o item em que ocorrer qualquer um destes casos (use a quantidade e os valores já calculados pela regra 5): quantidade vazia ou ≤ 0; valor unitário estimado ausente ou ≤ 0; valor unitário homologado ausente ou ≤ 0; orçamento sigiloso (sigiloso = True); valor total estimado &lt; R$ 1; valor total homologado mais de 1.000× o estimado; ou qualquer valor total acima de R$ 1 trilhão (esse último estoura o tipo DECIMAL do banco: o banco é a sua segunda barreira). Se o item cair em vários casos, anote só o primeiro motivo; na conferência o que conta é o total.</w:t>
      </w:r>
      <w:r w:rsidDel="00000000" w:rsidR="00000000" w:rsidRPr="00000000">
        <w:rPr>
          <w:rtl w:val="0"/>
        </w:rPr>
      </w:r>
    </w:p>
    <w:p w:rsidR="00000000" w:rsidDel="00000000" w:rsidP="00000000" w:rsidRDefault="00000000" w:rsidRPr="00000000" w14:paraId="00000064">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Valores:</w:t>
      </w:r>
      <w:r w:rsidDel="00000000" w:rsidR="00000000" w:rsidRPr="00000000">
        <w:rPr>
          <w:rtl w:val="0"/>
        </w:rPr>
        <w:t xml:space="preserve"> valor_total = valor_unitario × quantidade, usando a quantidade homologada (se vier vazia ou zero, use a quantidade do item) tanto no valor estimado quanto no homologado, para a comparação ser justa.</w:t>
      </w:r>
      <w:r w:rsidDel="00000000" w:rsidR="00000000" w:rsidRPr="00000000">
        <w:rPr>
          <w:rtl w:val="0"/>
        </w:rPr>
      </w:r>
    </w:p>
    <w:p w:rsidR="00000000" w:rsidDel="00000000" w:rsidP="00000000" w:rsidRDefault="00000000" w:rsidRPr="00000000" w14:paraId="00000065">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Economia só onde dá para comparar.</w:t>
      </w:r>
      <w:r w:rsidDel="00000000" w:rsidR="00000000" w:rsidRPr="00000000">
        <w:rPr>
          <w:rtl w:val="0"/>
        </w:rPr>
        <w:t xml:space="preserve"> Um item é </w:t>
      </w:r>
      <w:r w:rsidDel="00000000" w:rsidR="00000000" w:rsidRPr="00000000">
        <w:rPr>
          <w:b w:val="1"/>
          <w:bCs w:val="1"/>
          <w:rtl w:val="0"/>
        </w:rPr>
        <w:t xml:space="preserve">comparável</w:t>
      </w:r>
      <w:r w:rsidDel="00000000" w:rsidR="00000000" w:rsidRPr="00000000">
        <w:rPr>
          <w:rtl w:val="0"/>
        </w:rPr>
        <w:t xml:space="preserve"> quando </w:t>
      </w:r>
      <w:r w:rsidDel="00000000" w:rsidR="00000000" w:rsidRPr="00000000">
        <w:rPr>
          <w:b w:val="1"/>
          <w:bCs w:val="1"/>
          <w:rtl w:val="0"/>
        </w:rPr>
        <w:t xml:space="preserve">não</w:t>
      </w:r>
      <w:r w:rsidDel="00000000" w:rsidR="00000000" w:rsidRPr="00000000">
        <w:rPr>
          <w:rtl w:val="0"/>
        </w:rPr>
        <w:t xml:space="preserve"> é Credenciamento (modalidade_id = 12; o estimado ali é um teto global) </w:t>
      </w:r>
      <w:r w:rsidDel="00000000" w:rsidR="00000000" w:rsidRPr="00000000">
        <w:rPr>
          <w:b w:val="1"/>
          <w:bCs w:val="1"/>
          <w:rtl w:val="0"/>
        </w:rPr>
        <w:t xml:space="preserve">e</w:t>
      </w:r>
      <w:r w:rsidDel="00000000" w:rsidR="00000000" w:rsidRPr="00000000">
        <w:rPr>
          <w:rtl w:val="0"/>
        </w:rPr>
        <w:t xml:space="preserve"> a razão homologado ÷ estimado fica de </w:t>
      </w:r>
      <w:r w:rsidDel="00000000" w:rsidR="00000000" w:rsidRPr="00000000">
        <w:rPr>
          <w:b w:val="1"/>
          <w:bCs w:val="1"/>
          <w:rtl w:val="0"/>
        </w:rPr>
        <w:t xml:space="preserve">0,1 a 10 (inclusive)</w:t>
      </w:r>
      <w:r w:rsidDel="00000000" w:rsidR="00000000" w:rsidRPr="00000000">
        <w:rPr>
          <w:rtl w:val="0"/>
        </w:rPr>
        <w:t xml:space="preserve">. Itens não comparáveis </w:t>
      </w:r>
      <w:r w:rsidDel="00000000" w:rsidR="00000000" w:rsidRPr="00000000">
        <w:rPr>
          <w:b w:val="1"/>
          <w:bCs w:val="1"/>
          <w:rtl w:val="0"/>
        </w:rPr>
        <w:t xml:space="preserve">ficam na fato</w:t>
      </w:r>
      <w:r w:rsidDel="00000000" w:rsidR="00000000" w:rsidRPr="00000000">
        <w:rPr>
          <w:rtl w:val="0"/>
        </w:rPr>
        <w:t xml:space="preserve"> (contam no volume), mas </w:t>
      </w:r>
      <w:r w:rsidDel="00000000" w:rsidR="00000000" w:rsidRPr="00000000">
        <w:rPr>
          <w:b w:val="1"/>
          <w:bCs w:val="1"/>
          <w:rtl w:val="0"/>
        </w:rPr>
        <w:t xml:space="preserve">não entram na economia</w:t>
      </w:r>
      <w:r w:rsidDel="00000000" w:rsidR="00000000" w:rsidRPr="00000000">
        <w:rPr>
          <w:rtl w:val="0"/>
        </w:rPr>
        <w:t xml:space="preserve">: economia = estimado − homologado só nos comparáveis; o percentual é </w:t>
      </w:r>
      <w:r w:rsidDel="00000000" w:rsidR="00000000" w:rsidRPr="00000000">
        <w:rPr>
          <w:b w:val="1"/>
          <w:bCs w:val="1"/>
          <w:rtl w:val="0"/>
        </w:rPr>
        <w:t xml:space="preserve">soma da economia ÷ soma do estimado comparável</w:t>
      </w:r>
      <w:r w:rsidDel="00000000" w:rsidR="00000000" w:rsidRPr="00000000">
        <w:rPr>
          <w:rtl w:val="0"/>
        </w:rPr>
        <w:t xml:space="preserve"> (nunca média de percentuais). Consequência: em Credenciamento (modalidade_id = 12) nenhum item é comparável, então a economia % dessa modalidade fica </w:t>
      </w:r>
      <w:r w:rsidDel="00000000" w:rsidR="00000000" w:rsidRPr="00000000">
        <w:rPr>
          <w:b w:val="1"/>
          <w:bCs w:val="1"/>
          <w:rtl w:val="0"/>
        </w:rPr>
        <w:t xml:space="preserve">vazia</w:t>
      </w:r>
      <w:r w:rsidDel="00000000" w:rsidR="00000000" w:rsidRPr="00000000">
        <w:rPr>
          <w:rtl w:val="0"/>
        </w:rPr>
        <w:t xml:space="preserve"> (é esperado, não é erro).</w:t>
      </w:r>
      <w:r w:rsidDel="00000000" w:rsidR="00000000" w:rsidRPr="00000000">
        <w:rPr>
          <w:rtl w:val="0"/>
        </w:rPr>
      </w:r>
    </w:p>
    <w:p w:rsidR="00000000" w:rsidDel="00000000" w:rsidP="00000000" w:rsidRDefault="00000000" w:rsidRPr="00000000" w14:paraId="00000066">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Cronologia:</w:t>
      </w:r>
      <w:r w:rsidDel="00000000" w:rsidR="00000000" w:rsidRPr="00000000">
        <w:rPr>
          <w:rtl w:val="0"/>
        </w:rPr>
        <w:t xml:space="preserve"> homologação (data_resultado) </w:t>
      </w:r>
      <w:r w:rsidDel="00000000" w:rsidR="00000000" w:rsidRPr="00000000">
        <w:rPr>
          <w:b w:val="1"/>
          <w:bCs w:val="1"/>
          <w:rtl w:val="0"/>
        </w:rPr>
        <w:t xml:space="preserve">anterior</w:t>
      </w:r>
      <w:r w:rsidDel="00000000" w:rsidR="00000000" w:rsidRPr="00000000">
        <w:rPr>
          <w:rtl w:val="0"/>
        </w:rPr>
        <w:t xml:space="preserve"> à publicação é impossível: o item fica </w:t>
      </w:r>
      <w:r w:rsidDel="00000000" w:rsidR="00000000" w:rsidRPr="00000000">
        <w:rPr>
          <w:b w:val="1"/>
          <w:bCs w:val="1"/>
          <w:rtl w:val="0"/>
        </w:rPr>
        <w:t xml:space="preserve">sem data de homologação e sem ciclo</w:t>
      </w:r>
      <w:r w:rsidDel="00000000" w:rsidR="00000000" w:rsidRPr="00000000">
        <w:rPr>
          <w:rtl w:val="0"/>
        </w:rPr>
        <w:t xml:space="preserve">, mas continua na fato. ciclo = homologação − publicação em dias. Compare só as datas (sem a hora): homologação no mesmo dia da publicação é válida, com ciclo de 0 dia.</w:t>
      </w:r>
      <w:r w:rsidDel="00000000" w:rsidR="00000000" w:rsidRPr="00000000">
        <w:rPr>
          <w:rtl w:val="0"/>
        </w:rPr>
      </w:r>
    </w:p>
    <w:p w:rsidR="00000000" w:rsidDel="00000000" w:rsidP="00000000" w:rsidRDefault="00000000" w:rsidRPr="00000000" w14:paraId="00000067">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Perfil do gasto</w:t>
      </w:r>
      <w:r w:rsidDel="00000000" w:rsidR="00000000" w:rsidRPr="00000000">
        <w:rPr>
          <w:rtl w:val="0"/>
        </w:rPr>
        <w:t xml:space="preserve"> (pergunta 6): classifique cada item em </w:t>
      </w:r>
      <w:r w:rsidDel="00000000" w:rsidR="00000000" w:rsidRPr="00000000">
        <w:rPr>
          <w:b w:val="1"/>
          <w:bCs w:val="1"/>
          <w:rtl w:val="0"/>
        </w:rPr>
        <w:t xml:space="preserve">Bens</w:t>
      </w:r>
      <w:r w:rsidDel="00000000" w:rsidR="00000000" w:rsidRPr="00000000">
        <w:rPr>
          <w:rtl w:val="0"/>
        </w:rPr>
        <w:t xml:space="preserve">, </w:t>
      </w:r>
      <w:r w:rsidDel="00000000" w:rsidR="00000000" w:rsidRPr="00000000">
        <w:rPr>
          <w:b w:val="1"/>
          <w:bCs w:val="1"/>
          <w:rtl w:val="0"/>
        </w:rPr>
        <w:t xml:space="preserve">Serviços</w:t>
      </w:r>
      <w:r w:rsidDel="00000000" w:rsidR="00000000" w:rsidRPr="00000000">
        <w:rPr>
          <w:rtl w:val="0"/>
        </w:rPr>
        <w:t xml:space="preserve"> ou </w:t>
      </w:r>
      <w:r w:rsidDel="00000000" w:rsidR="00000000" w:rsidRPr="00000000">
        <w:rPr>
          <w:b w:val="1"/>
          <w:bCs w:val="1"/>
          <w:rtl w:val="0"/>
        </w:rPr>
        <w:t xml:space="preserve">Obras e engenharia</w:t>
      </w:r>
      <w:r w:rsidDel="00000000" w:rsidR="00000000" w:rsidRPr="00000000">
        <w:rPr>
          <w:rtl w:val="0"/>
        </w:rPr>
        <w:t xml:space="preserve">. Use material_ou_servico (Material ou Serviço; a coluna categoria_item vem toda como “Não se aplica” e não ajuda); para separar Obras, escolha palavras-chave na descrição do item e no objeto_compra da contratação, juntos (a referência usa estas quatro: obra, construção, reforma, engenharia; com outras palavras o resultado muda um pouco) e documente as palavras que escolheu. Procure a palavra inteira, não um pedaço dela: use os limites de palavra \b da expressão regular (ex.: \bobra\b); sem eles, “cobrança” e “dobradiça” viram obra. O kit já traz essa expressão pronta em src/montar_tabelas.py. Se aparecer uma palavra de obra, o item é Obras e engenharia (ela tem prioridade, mesmo que o item seja Material ou Serviço); nos demais casos, Material vira Bens e Serviço vira Serviços. Se quiser ir além, separe serviços continuados de eventuais (opcional).</w:t>
      </w:r>
      <w:r w:rsidDel="00000000" w:rsidR="00000000" w:rsidRPr="00000000">
        <w:rPr>
          <w:rtl w:val="0"/>
        </w:rPr>
      </w:r>
    </w:p>
    <w:p w:rsidR="00000000" w:rsidDel="00000000" w:rsidP="00000000" w:rsidRDefault="00000000" w:rsidRPr="00000000" w14:paraId="00000068">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Modalidade:</w:t>
      </w:r>
      <w:r w:rsidDel="00000000" w:rsidR="00000000" w:rsidRPr="00000000">
        <w:rPr>
          <w:rtl w:val="0"/>
        </w:rPr>
        <w:t xml:space="preserve"> use modalidade_id como chave (4 Concorrência - Eletrônica, 5 Concorrência - Presencial, 6 Pregão - Eletrônico, 7 Pregão - Presencial, 8 Dispensa, 9 Inexigibilidade, 12 Credenciamento) e padronize o nome a partir dela.</w:t>
      </w:r>
      <w:r w:rsidDel="00000000" w:rsidR="00000000" w:rsidRPr="00000000">
        <w:rPr>
          <w:rtl w:val="0"/>
        </w:rPr>
      </w:r>
    </w:p>
    <w:p w:rsidR="00000000" w:rsidDel="00000000" w:rsidP="00000000" w:rsidRDefault="00000000" w:rsidRPr="00000000" w14:paraId="00000069">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Órgão:</w:t>
      </w:r>
      <w:r w:rsidDel="00000000" w:rsidR="00000000" w:rsidRPr="00000000">
        <w:rPr>
          <w:rtl w:val="0"/>
        </w:rPr>
        <w:t xml:space="preserve"> o mesmo órgão aparece com várias unidades (CNPJ diferentes) e com o nome escrito de jeitos diferentes. No ranking por órgão (pergunta 4) agrupe pelo </w:t>
      </w:r>
      <w:r w:rsidDel="00000000" w:rsidR="00000000" w:rsidRPr="00000000">
        <w:rPr>
          <w:b w:val="1"/>
          <w:bCs w:val="1"/>
          <w:rtl w:val="0"/>
        </w:rPr>
        <w:t xml:space="preserve">nome padronizado</w:t>
      </w:r>
      <w:r w:rsidDel="00000000" w:rsidR="00000000" w:rsidRPr="00000000">
        <w:rPr>
          <w:rtl w:val="0"/>
        </w:rPr>
        <w:t xml:space="preserve"> e mostre só órgãos com </w:t>
      </w:r>
      <w:r w:rsidDel="00000000" w:rsidR="00000000" w:rsidRPr="00000000">
        <w:rPr>
          <w:b w:val="1"/>
          <w:bCs w:val="1"/>
          <w:rtl w:val="0"/>
        </w:rPr>
        <w:t xml:space="preserve">5 ou mais itens com ciclo</w:t>
      </w:r>
      <w:r w:rsidDel="00000000" w:rsidR="00000000" w:rsidRPr="00000000">
        <w:rPr>
          <w:rtl w:val="0"/>
        </w:rPr>
        <w:t xml:space="preserve">; para contar unidades compradoras, conte CNPJ distintos. O cnpj_orgao também vem sujo (máscara, zero perdido): limpe como o do fornecedor.</w:t>
      </w:r>
      <w:r w:rsidDel="00000000" w:rsidR="00000000" w:rsidRPr="00000000">
        <w:rPr>
          <w:rtl w:val="0"/>
        </w:rPr>
      </w:r>
    </w:p>
    <w:p w:rsidR="00000000" w:rsidDel="00000000" w:rsidP="00000000" w:rsidRDefault="00000000" w:rsidRPr="00000000" w14:paraId="0000006A">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Região (pergunta 5):</w:t>
      </w:r>
      <w:r w:rsidDel="00000000" w:rsidR="00000000" w:rsidRPr="00000000">
        <w:rPr>
          <w:rtl w:val="0"/>
        </w:rPr>
        <w:t xml:space="preserve"> o arquivo não traz a região. Monte você mesmo a partir da uf_sigla (a tabela UF → região está no anexo, seção 7).</w:t>
      </w:r>
      <w:r w:rsidDel="00000000" w:rsidR="00000000" w:rsidRPr="00000000">
        <w:rPr>
          <w:rtl w:val="0"/>
        </w:rPr>
      </w:r>
    </w:p>
    <w:p w:rsidR="00000000" w:rsidDel="00000000" w:rsidP="00000000" w:rsidRDefault="00000000" w:rsidRPr="00000000" w14:paraId="0000006B">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Separadores numéricos:</w:t>
      </w:r>
      <w:r w:rsidDel="00000000" w:rsidR="00000000" w:rsidRPr="00000000">
        <w:rPr>
          <w:rtl w:val="0"/>
        </w:rPr>
        <w:t xml:space="preserve"> nesta base, um ponto ou uma vírgula </w:t>
      </w:r>
      <w:r w:rsidDel="00000000" w:rsidR="00000000" w:rsidRPr="00000000">
        <w:rPr>
          <w:b w:val="1"/>
          <w:bCs w:val="1"/>
          <w:rtl w:val="0"/>
        </w:rPr>
        <w:t xml:space="preserve">sozinho</w:t>
      </w:r>
      <w:r w:rsidDel="00000000" w:rsidR="00000000" w:rsidRPr="00000000">
        <w:rPr>
          <w:rtl w:val="0"/>
        </w:rPr>
        <w:t xml:space="preserve"> é sempre o </w:t>
      </w:r>
      <w:r w:rsidDel="00000000" w:rsidR="00000000" w:rsidRPr="00000000">
        <w:rPr>
          <w:b w:val="1"/>
          <w:bCs w:val="1"/>
          <w:rtl w:val="0"/>
        </w:rPr>
        <w:t xml:space="preserve">decimal</w:t>
      </w:r>
      <w:r w:rsidDel="00000000" w:rsidR="00000000" w:rsidRPr="00000000">
        <w:rPr>
          <w:rtl w:val="0"/>
        </w:rPr>
        <w:t xml:space="preserve"> (0,754 e 746.815 valem 0,754 e 746,815, não 754 nem 746 mil). Só o separador repetido (1.234.567) é milhar; quando aparecem os dois símbolos, o último é o decimal.</w:t>
      </w:r>
      <w:r w:rsidDel="00000000" w:rsidR="00000000" w:rsidRPr="00000000">
        <w:rPr>
          <w:rtl w:val="0"/>
        </w:rPr>
      </w:r>
    </w:p>
    <w:p w:rsidR="00000000" w:rsidDel="00000000" w:rsidP="00000000" w:rsidRDefault="00000000" w:rsidRPr="00000000" w14:paraId="0000006C">
      <w:pPr>
        <w:shd w:fill="fff6dd" w:val="clear"/>
        <w:spacing w:line="276" w:lineRule="auto"/>
        <w:ind w:left="0" w:firstLine="0"/>
        <w:rPr>
          <w:shd w:fill="fff2cc" w:val="clear"/>
        </w:rPr>
      </w:pPr>
      <w:r w:rsidDel="00000000" w:rsidR="00000000" w:rsidRPr="00000000">
        <w:rPr>
          <w:b w:val="1"/>
          <w:bCs w:val="1"/>
          <w:rtl w:val="0"/>
        </w:rPr>
        <w:t xml:space="preserve">Termos usados nas perguntas:</w:t>
      </w:r>
      <w:r w:rsidDel="00000000" w:rsidR="00000000" w:rsidRPr="00000000">
        <w:rPr>
          <w:rtl w:val="0"/>
        </w:rPr>
        <w:t xml:space="preserve"> volume é a soma do valor total homologado de todos os itens da fato (comparáveis ou não); deságio é o mesmo que economia %; fornecedor é o CNPJ/CPF já limpo (ni_fornecedor), então o mesmo nome com CNPJ diferente (filiais) conta como fornecedores diferentes.</w:t>
      </w:r>
      <w:r w:rsidDel="00000000" w:rsidR="00000000" w:rsidRPr="00000000">
        <w:rPr>
          <w:rtl w:val="0"/>
        </w:rPr>
      </w:r>
    </w:p>
    <w:p w:rsidR="00000000" w:rsidDel="00000000" w:rsidP="00000000" w:rsidRDefault="00000000" w:rsidRPr="00000000" w14:paraId="0000006D">
      <w:pPr>
        <w:spacing w:line="276" w:lineRule="auto"/>
        <w:rPr>
          <w:shd w:fill="fff2cc" w:val="clear"/>
        </w:rPr>
      </w:pPr>
      <w:r w:rsidDel="00000000" w:rsidR="00000000" w:rsidRPr="00000000">
        <w:rPr>
          <w:rtl w:val="0"/>
        </w:rPr>
        <w:t xml:space="preserve">Se você discordar de uma regra, não a mude: anote a discordância no README. A prova real foi calculada com estas regras.</w:t>
      </w:r>
      <w:r w:rsidDel="00000000" w:rsidR="00000000" w:rsidRPr="00000000">
        <w:rPr>
          <w:rtl w:val="0"/>
        </w:rPr>
      </w:r>
    </w:p>
    <w:p w:rsidR="00000000" w:rsidDel="00000000" w:rsidP="00000000" w:rsidRDefault="00000000" w:rsidRPr="00000000" w14:paraId="0000006E">
      <w:pPr>
        <w:spacing w:line="276" w:lineRule="auto"/>
        <w:rPr/>
      </w:pPr>
      <w:r w:rsidDel="00000000" w:rsidR="00000000" w:rsidRPr="00000000">
        <w:rPr>
          <w:b w:val="1"/>
          <w:bCs w:val="1"/>
          <w:rtl w:val="0"/>
        </w:rPr>
        <w:t xml:space="preserve">Onde cada coisa é feita. </w:t>
      </w:r>
      <w:r w:rsidDel="00000000" w:rsidR="00000000" w:rsidRPr="00000000">
        <w:rPr>
          <w:rtl w:val="0"/>
        </w:rPr>
        <w:t xml:space="preserve">Python: tratar os CSVs (src/limpeza.py), montar a fato e as dimensões (src/montar_tabelas.py) e carregar no banco (src/carregar.py). PostgreSQL: criar as tabelas (o sql/01_criar_banco.sql é seu) e garantir chaves e restrições, e responder às 6 perguntas (o sql/02_perguntas.sql é seu). Power BI: relacionar as tabelas, criar o Calendário e as medidas e montar as páginas. As duas tabelas abaixo dizem, para cada arquivo e para cada regra, o que tratar e onde.</w:t>
      </w:r>
    </w:p>
    <w:p w:rsidR="00000000" w:rsidDel="00000000" w:rsidP="00000000" w:rsidRDefault="00000000" w:rsidRPr="00000000" w14:paraId="0000006F">
      <w:pPr>
        <w:spacing w:line="276" w:lineRule="auto"/>
        <w:rPr/>
      </w:pPr>
      <w:r w:rsidDel="00000000" w:rsidR="00000000" w:rsidRPr="00000000">
        <w:rPr>
          <w:rtl w:val="0"/>
        </w:rPr>
      </w:r>
    </w:p>
    <w:tbl>
      <w:tblPr>
        <w:tblStyle w:val="Table2"/>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1700"/>
        <w:gridCol w:w="5200"/>
        <w:gridCol w:w="2500"/>
        <w:tblGridChange w:id="0">
          <w:tblGrid>
            <w:gridCol w:w="1700"/>
            <w:gridCol w:w="5200"/>
            <w:gridCol w:w="2500"/>
          </w:tblGrid>
        </w:tblGridChange>
      </w:tblGrid>
      <w:tr>
        <w:trPr>
          <w:cantSplit w:val="0"/>
          <w:tblHeader w:val="0"/>
        </w:trPr>
        <w:tc>
          <w:tcPr>
            <w:shd w:fill="0b3c5d" w:val="clear"/>
          </w:tcPr>
          <w:p w:rsidR="00000000" w:rsidDel="00000000" w:rsidP="00000000" w:rsidRDefault="00000000" w:rsidRPr="00000000" w14:paraId="00000070">
            <w:pPr>
              <w:spacing w:line="276" w:lineRule="auto"/>
              <w:rPr/>
            </w:pPr>
            <w:r w:rsidDel="00000000" w:rsidR="00000000" w:rsidRPr="00000000">
              <w:rPr>
                <w:b w:val="1"/>
                <w:bCs w:val="1"/>
                <w:color w:val="ffffff"/>
                <w:sz w:val="18"/>
                <w:szCs w:val="18"/>
                <w:rtl w:val="0"/>
              </w:rPr>
              <w:t xml:space="preserve">Arquivo</w:t>
            </w:r>
            <w:r w:rsidDel="00000000" w:rsidR="00000000" w:rsidRPr="00000000">
              <w:rPr>
                <w:rtl w:val="0"/>
              </w:rPr>
            </w:r>
          </w:p>
        </w:tc>
        <w:tc>
          <w:tcPr>
            <w:shd w:fill="0b3c5d" w:val="clear"/>
          </w:tcPr>
          <w:p w:rsidR="00000000" w:rsidDel="00000000" w:rsidP="00000000" w:rsidRDefault="00000000" w:rsidRPr="00000000" w14:paraId="00000071">
            <w:pPr>
              <w:spacing w:line="276" w:lineRule="auto"/>
              <w:rPr/>
            </w:pPr>
            <w:r w:rsidDel="00000000" w:rsidR="00000000" w:rsidRPr="00000000">
              <w:rPr>
                <w:b w:val="1"/>
                <w:bCs w:val="1"/>
                <w:color w:val="ffffff"/>
                <w:sz w:val="18"/>
                <w:szCs w:val="18"/>
                <w:rtl w:val="0"/>
              </w:rPr>
              <w:t xml:space="preserve">O que tratar em cada coluna</w:t>
            </w:r>
            <w:r w:rsidDel="00000000" w:rsidR="00000000" w:rsidRPr="00000000">
              <w:rPr>
                <w:rtl w:val="0"/>
              </w:rPr>
            </w:r>
          </w:p>
        </w:tc>
        <w:tc>
          <w:tcPr>
            <w:shd w:fill="0b3c5d" w:val="clear"/>
          </w:tcPr>
          <w:p w:rsidR="00000000" w:rsidDel="00000000" w:rsidP="00000000" w:rsidRDefault="00000000" w:rsidRPr="00000000" w14:paraId="00000072">
            <w:pPr>
              <w:spacing w:line="276" w:lineRule="auto"/>
              <w:rPr/>
            </w:pPr>
            <w:r w:rsidDel="00000000" w:rsidR="00000000" w:rsidRPr="00000000">
              <w:rPr>
                <w:b w:val="1"/>
                <w:bCs w:val="1"/>
                <w:color w:val="ffffff"/>
                <w:sz w:val="18"/>
                <w:szCs w:val="18"/>
                <w:rtl w:val="0"/>
              </w:rPr>
              <w:t xml:space="preserve">Destino</w:t>
            </w:r>
            <w:r w:rsidDel="00000000" w:rsidR="00000000" w:rsidRPr="00000000">
              <w:rPr>
                <w:rtl w:val="0"/>
              </w:rPr>
            </w:r>
          </w:p>
        </w:tc>
      </w:tr>
      <w:tr>
        <w:trPr>
          <w:cantSplit w:val="0"/>
          <w:tblHeader w:val="0"/>
        </w:trPr>
        <w:tc>
          <w:tcPr/>
          <w:p w:rsidR="00000000" w:rsidDel="00000000" w:rsidP="00000000" w:rsidRDefault="00000000" w:rsidRPr="00000000" w14:paraId="00000073">
            <w:pPr>
              <w:spacing w:line="276" w:lineRule="auto"/>
              <w:rPr/>
            </w:pPr>
            <w:r w:rsidDel="00000000" w:rsidR="00000000" w:rsidRPr="00000000">
              <w:rPr>
                <w:b w:val="1"/>
                <w:bCs w:val="1"/>
                <w:sz w:val="18"/>
                <w:szCs w:val="18"/>
                <w:rtl w:val="0"/>
              </w:rPr>
              <w:t xml:space="preserve">compras.csv</w:t>
            </w:r>
            <w:r w:rsidDel="00000000" w:rsidR="00000000" w:rsidRPr="00000000">
              <w:rPr>
                <w:rtl w:val="0"/>
              </w:rPr>
            </w:r>
          </w:p>
          <w:p w:rsidR="00000000" w:rsidDel="00000000" w:rsidP="00000000" w:rsidRDefault="00000000" w:rsidRPr="00000000" w14:paraId="00000074">
            <w:pPr>
              <w:spacing w:line="276" w:lineRule="auto"/>
              <w:rPr/>
            </w:pPr>
            <w:r w:rsidDel="00000000" w:rsidR="00000000" w:rsidRPr="00000000">
              <w:rPr>
                <w:sz w:val="18"/>
                <w:szCs w:val="18"/>
                <w:rtl w:val="0"/>
              </w:rPr>
              <w:t xml:space="preserve">uma linha por contratação (2.042 linhas)</w:t>
            </w:r>
            <w:r w:rsidDel="00000000" w:rsidR="00000000" w:rsidRPr="00000000">
              <w:rPr>
                <w:rtl w:val="0"/>
              </w:rPr>
            </w:r>
          </w:p>
        </w:tc>
        <w:tc>
          <w:tcPr/>
          <w:p w:rsidR="00000000" w:rsidDel="00000000" w:rsidP="00000000" w:rsidRDefault="00000000" w:rsidRPr="00000000" w14:paraId="00000075">
            <w:pPr>
              <w:spacing w:line="276" w:lineRule="auto"/>
              <w:rPr/>
            </w:pPr>
            <w:r w:rsidDel="00000000" w:rsidR="00000000" w:rsidRPr="00000000">
              <w:rPr>
                <w:b w:val="1"/>
                <w:bCs w:val="1"/>
                <w:sz w:val="18"/>
                <w:szCs w:val="18"/>
                <w:rtl w:val="0"/>
              </w:rPr>
              <w:t xml:space="preserve">cnpj_orgao: </w:t>
            </w:r>
            <w:r w:rsidDel="00000000" w:rsidR="00000000" w:rsidRPr="00000000">
              <w:rPr>
                <w:sz w:val="18"/>
                <w:szCs w:val="18"/>
                <w:rtl w:val="0"/>
              </w:rPr>
              <w:t xml:space="preserve">limpar máscara e zero perdido (desafio 1)</w:t>
            </w:r>
            <w:r w:rsidDel="00000000" w:rsidR="00000000" w:rsidRPr="00000000">
              <w:rPr>
                <w:rtl w:val="0"/>
              </w:rPr>
            </w:r>
          </w:p>
          <w:p w:rsidR="00000000" w:rsidDel="00000000" w:rsidP="00000000" w:rsidRDefault="00000000" w:rsidRPr="00000000" w14:paraId="00000076">
            <w:pPr>
              <w:spacing w:line="276" w:lineRule="auto"/>
              <w:rPr/>
            </w:pPr>
            <w:r w:rsidDel="00000000" w:rsidR="00000000" w:rsidRPr="00000000">
              <w:rPr>
                <w:b w:val="1"/>
                <w:bCs w:val="1"/>
                <w:sz w:val="18"/>
                <w:szCs w:val="18"/>
                <w:rtl w:val="0"/>
              </w:rPr>
              <w:t xml:space="preserve">razao_social_orgao, nome_unidade: </w:t>
            </w:r>
            <w:r w:rsidDel="00000000" w:rsidR="00000000" w:rsidRPr="00000000">
              <w:rPr>
                <w:sz w:val="18"/>
                <w:szCs w:val="18"/>
                <w:rtl w:val="0"/>
              </w:rPr>
              <w:t xml:space="preserve">padronizar texto e encoding (desafio 5; regra 10)</w:t>
            </w:r>
            <w:r w:rsidDel="00000000" w:rsidR="00000000" w:rsidRPr="00000000">
              <w:rPr>
                <w:rtl w:val="0"/>
              </w:rPr>
            </w:r>
          </w:p>
          <w:p w:rsidR="00000000" w:rsidDel="00000000" w:rsidP="00000000" w:rsidRDefault="00000000" w:rsidRPr="00000000" w14:paraId="00000077">
            <w:pPr>
              <w:spacing w:line="276" w:lineRule="auto"/>
              <w:rPr/>
            </w:pPr>
            <w:r w:rsidDel="00000000" w:rsidR="00000000" w:rsidRPr="00000000">
              <w:rPr>
                <w:b w:val="1"/>
                <w:bCs w:val="1"/>
                <w:sz w:val="18"/>
                <w:szCs w:val="18"/>
                <w:rtl w:val="0"/>
              </w:rPr>
              <w:t xml:space="preserve">uf_sigla, uf_nome: </w:t>
            </w:r>
            <w:r w:rsidDel="00000000" w:rsidR="00000000" w:rsidRPr="00000000">
              <w:rPr>
                <w:sz w:val="18"/>
                <w:szCs w:val="18"/>
                <w:rtl w:val="0"/>
              </w:rPr>
              <w:t xml:space="preserve">padronizar e criar a região (regra 11)</w:t>
            </w:r>
            <w:r w:rsidDel="00000000" w:rsidR="00000000" w:rsidRPr="00000000">
              <w:rPr>
                <w:rtl w:val="0"/>
              </w:rPr>
            </w:r>
          </w:p>
          <w:p w:rsidR="00000000" w:rsidDel="00000000" w:rsidP="00000000" w:rsidRDefault="00000000" w:rsidRPr="00000000" w14:paraId="00000078">
            <w:pPr>
              <w:spacing w:line="276" w:lineRule="auto"/>
              <w:rPr/>
            </w:pPr>
            <w:r w:rsidDel="00000000" w:rsidR="00000000" w:rsidRPr="00000000">
              <w:rPr>
                <w:b w:val="1"/>
                <w:bCs w:val="1"/>
                <w:sz w:val="18"/>
                <w:szCs w:val="18"/>
                <w:rtl w:val="0"/>
              </w:rPr>
              <w:t xml:space="preserve">modalidade_id, modalidade_nome: </w:t>
            </w:r>
            <w:r w:rsidDel="00000000" w:rsidR="00000000" w:rsidRPr="00000000">
              <w:rPr>
                <w:sz w:val="18"/>
                <w:szCs w:val="18"/>
                <w:rtl w:val="0"/>
              </w:rPr>
              <w:t xml:space="preserve">usar o id e padronizar o nome (regra 9)</w:t>
            </w:r>
            <w:r w:rsidDel="00000000" w:rsidR="00000000" w:rsidRPr="00000000">
              <w:rPr>
                <w:rtl w:val="0"/>
              </w:rPr>
            </w:r>
          </w:p>
          <w:p w:rsidR="00000000" w:rsidDel="00000000" w:rsidP="00000000" w:rsidRDefault="00000000" w:rsidRPr="00000000" w14:paraId="00000079">
            <w:pPr>
              <w:spacing w:line="276" w:lineRule="auto"/>
              <w:rPr/>
            </w:pPr>
            <w:r w:rsidDel="00000000" w:rsidR="00000000" w:rsidRPr="00000000">
              <w:rPr>
                <w:b w:val="1"/>
                <w:bCs w:val="1"/>
                <w:sz w:val="18"/>
                <w:szCs w:val="18"/>
                <w:rtl w:val="0"/>
              </w:rPr>
              <w:t xml:space="preserve">data_publicacao: </w:t>
            </w:r>
            <w:r w:rsidDel="00000000" w:rsidR="00000000" w:rsidRPr="00000000">
              <w:rPr>
                <w:sz w:val="18"/>
                <w:szCs w:val="18"/>
                <w:rtl w:val="0"/>
              </w:rPr>
              <w:t xml:space="preserve">converter para data (desafio 3)</w:t>
            </w:r>
            <w:r w:rsidDel="00000000" w:rsidR="00000000" w:rsidRPr="00000000">
              <w:rPr>
                <w:rtl w:val="0"/>
              </w:rPr>
            </w:r>
          </w:p>
          <w:p w:rsidR="00000000" w:rsidDel="00000000" w:rsidP="00000000" w:rsidRDefault="00000000" w:rsidRPr="00000000" w14:paraId="0000007A">
            <w:pPr>
              <w:spacing w:line="276" w:lineRule="auto"/>
              <w:rPr/>
            </w:pPr>
            <w:r w:rsidDel="00000000" w:rsidR="00000000" w:rsidRPr="00000000">
              <w:rPr>
                <w:b w:val="1"/>
                <w:bCs w:val="1"/>
                <w:sz w:val="18"/>
                <w:szCs w:val="18"/>
                <w:rtl w:val="0"/>
              </w:rPr>
              <w:t xml:space="preserve">objeto_compra: </w:t>
            </w:r>
            <w:r w:rsidDel="00000000" w:rsidR="00000000" w:rsidRPr="00000000">
              <w:rPr>
                <w:sz w:val="18"/>
                <w:szCs w:val="18"/>
                <w:rtl w:val="0"/>
              </w:rPr>
              <w:t xml:space="preserve">corrigir encoding; ajuda a classificar o perfil do gasto (regra 8)</w:t>
            </w:r>
            <w:r w:rsidDel="00000000" w:rsidR="00000000" w:rsidRPr="00000000">
              <w:rPr>
                <w:rtl w:val="0"/>
              </w:rPr>
            </w:r>
          </w:p>
        </w:tc>
        <w:tc>
          <w:tcPr/>
          <w:p w:rsidR="00000000" w:rsidDel="00000000" w:rsidP="00000000" w:rsidRDefault="00000000" w:rsidRPr="00000000" w14:paraId="0000007B">
            <w:pPr>
              <w:spacing w:line="276" w:lineRule="auto"/>
              <w:rPr/>
            </w:pPr>
            <w:r w:rsidDel="00000000" w:rsidR="00000000" w:rsidRPr="00000000">
              <w:rPr>
                <w:b w:val="1"/>
                <w:bCs w:val="1"/>
                <w:sz w:val="18"/>
                <w:szCs w:val="18"/>
                <w:rtl w:val="0"/>
              </w:rPr>
              <w:t xml:space="preserve">Vai para: </w:t>
            </w:r>
            <w:r w:rsidDel="00000000" w:rsidR="00000000" w:rsidRPr="00000000">
              <w:rPr>
                <w:sz w:val="18"/>
                <w:szCs w:val="18"/>
                <w:rtl w:val="0"/>
              </w:rPr>
              <w:t xml:space="preserve">dim_orgao, dim_localidade, dim_modalidade e as datas da fato</w:t>
            </w:r>
            <w:r w:rsidDel="00000000" w:rsidR="00000000" w:rsidRPr="00000000">
              <w:rPr>
                <w:rtl w:val="0"/>
              </w:rPr>
            </w:r>
          </w:p>
        </w:tc>
      </w:tr>
      <w:tr>
        <w:trPr>
          <w:cantSplit w:val="0"/>
          <w:tblHeader w:val="0"/>
        </w:trPr>
        <w:tc>
          <w:tcPr/>
          <w:p w:rsidR="00000000" w:rsidDel="00000000" w:rsidP="00000000" w:rsidRDefault="00000000" w:rsidRPr="00000000" w14:paraId="0000007C">
            <w:pPr>
              <w:spacing w:line="276" w:lineRule="auto"/>
              <w:rPr/>
            </w:pPr>
            <w:r w:rsidDel="00000000" w:rsidR="00000000" w:rsidRPr="00000000">
              <w:rPr>
                <w:b w:val="1"/>
                <w:bCs w:val="1"/>
                <w:sz w:val="18"/>
                <w:szCs w:val="18"/>
                <w:rtl w:val="0"/>
              </w:rPr>
              <w:t xml:space="preserve">itens.csv</w:t>
            </w:r>
            <w:r w:rsidDel="00000000" w:rsidR="00000000" w:rsidRPr="00000000">
              <w:rPr>
                <w:rtl w:val="0"/>
              </w:rPr>
            </w:r>
          </w:p>
          <w:p w:rsidR="00000000" w:rsidDel="00000000" w:rsidP="00000000" w:rsidRDefault="00000000" w:rsidRPr="00000000" w14:paraId="0000007D">
            <w:pPr>
              <w:spacing w:line="276" w:lineRule="auto"/>
              <w:rPr/>
            </w:pPr>
            <w:r w:rsidDel="00000000" w:rsidR="00000000" w:rsidRPr="00000000">
              <w:rPr>
                <w:sz w:val="18"/>
                <w:szCs w:val="18"/>
                <w:rtl w:val="0"/>
              </w:rPr>
              <w:t xml:space="preserve">uma linha por item (7.077 linhas)</w:t>
            </w:r>
            <w:r w:rsidDel="00000000" w:rsidR="00000000" w:rsidRPr="00000000">
              <w:rPr>
                <w:rtl w:val="0"/>
              </w:rPr>
            </w:r>
          </w:p>
        </w:tc>
        <w:tc>
          <w:tcPr/>
          <w:p w:rsidR="00000000" w:rsidDel="00000000" w:rsidP="00000000" w:rsidRDefault="00000000" w:rsidRPr="00000000" w14:paraId="0000007E">
            <w:pPr>
              <w:spacing w:line="276" w:lineRule="auto"/>
              <w:rPr/>
            </w:pPr>
            <w:r w:rsidDel="00000000" w:rsidR="00000000" w:rsidRPr="00000000">
              <w:rPr>
                <w:b w:val="1"/>
                <w:bCs w:val="1"/>
                <w:sz w:val="18"/>
                <w:szCs w:val="18"/>
                <w:rtl w:val="0"/>
              </w:rPr>
              <w:t xml:space="preserve">quantidade, valor_unitario_estimado, valor_total_estimado: </w:t>
            </w:r>
            <w:r w:rsidDel="00000000" w:rsidR="00000000" w:rsidRPr="00000000">
              <w:rPr>
                <w:sz w:val="18"/>
                <w:szCs w:val="18"/>
                <w:rtl w:val="0"/>
              </w:rPr>
              <w:t xml:space="preserve">converter dinheiro e números (desafio 2; regras 5 e 12)</w:t>
            </w:r>
            <w:r w:rsidDel="00000000" w:rsidR="00000000" w:rsidRPr="00000000">
              <w:rPr>
                <w:rtl w:val="0"/>
              </w:rPr>
            </w:r>
          </w:p>
          <w:p w:rsidR="00000000" w:rsidDel="00000000" w:rsidP="00000000" w:rsidRDefault="00000000" w:rsidRPr="00000000" w14:paraId="0000007F">
            <w:pPr>
              <w:spacing w:line="276" w:lineRule="auto"/>
              <w:rPr/>
            </w:pPr>
            <w:r w:rsidDel="00000000" w:rsidR="00000000" w:rsidRPr="00000000">
              <w:rPr>
                <w:b w:val="1"/>
                <w:bCs w:val="1"/>
                <w:sz w:val="18"/>
                <w:szCs w:val="18"/>
                <w:rtl w:val="0"/>
              </w:rPr>
              <w:t xml:space="preserve">descricao: </w:t>
            </w:r>
            <w:r w:rsidDel="00000000" w:rsidR="00000000" w:rsidRPr="00000000">
              <w:rPr>
                <w:sz w:val="18"/>
                <w:szCs w:val="18"/>
                <w:rtl w:val="0"/>
              </w:rPr>
              <w:t xml:space="preserve">corrigir encoding e padronizar (desafio 5); entra no perfil do gasto (regra 8)</w:t>
            </w:r>
            <w:r w:rsidDel="00000000" w:rsidR="00000000" w:rsidRPr="00000000">
              <w:rPr>
                <w:rtl w:val="0"/>
              </w:rPr>
            </w:r>
          </w:p>
          <w:p w:rsidR="00000000" w:rsidDel="00000000" w:rsidP="00000000" w:rsidRDefault="00000000" w:rsidRPr="00000000" w14:paraId="00000080">
            <w:pPr>
              <w:spacing w:line="276" w:lineRule="auto"/>
              <w:rPr/>
            </w:pPr>
            <w:r w:rsidDel="00000000" w:rsidR="00000000" w:rsidRPr="00000000">
              <w:rPr>
                <w:b w:val="1"/>
                <w:bCs w:val="1"/>
                <w:sz w:val="18"/>
                <w:szCs w:val="18"/>
                <w:rtl w:val="0"/>
              </w:rPr>
              <w:t xml:space="preserve">material_ou_servico: </w:t>
            </w:r>
            <w:r w:rsidDel="00000000" w:rsidR="00000000" w:rsidRPr="00000000">
              <w:rPr>
                <w:sz w:val="18"/>
                <w:szCs w:val="18"/>
                <w:rtl w:val="0"/>
              </w:rPr>
              <w:t xml:space="preserve">base do perfil do gasto (regra 8)</w:t>
            </w:r>
            <w:r w:rsidDel="00000000" w:rsidR="00000000" w:rsidRPr="00000000">
              <w:rPr>
                <w:rtl w:val="0"/>
              </w:rPr>
            </w:r>
          </w:p>
          <w:p w:rsidR="00000000" w:rsidDel="00000000" w:rsidP="00000000" w:rsidRDefault="00000000" w:rsidRPr="00000000" w14:paraId="00000081">
            <w:pPr>
              <w:spacing w:line="276" w:lineRule="auto"/>
              <w:rPr/>
            </w:pPr>
            <w:r w:rsidDel="00000000" w:rsidR="00000000" w:rsidRPr="00000000">
              <w:rPr>
                <w:b w:val="1"/>
                <w:bCs w:val="1"/>
                <w:sz w:val="18"/>
                <w:szCs w:val="18"/>
                <w:rtl w:val="0"/>
              </w:rPr>
              <w:t xml:space="preserve">sigiloso, tem_resultado: </w:t>
            </w:r>
            <w:r w:rsidDel="00000000" w:rsidR="00000000" w:rsidRPr="00000000">
              <w:rPr>
                <w:sz w:val="18"/>
                <w:szCs w:val="18"/>
                <w:rtl w:val="0"/>
              </w:rPr>
              <w:t xml:space="preserve">decidem quais itens entram na fato (regras 3 e 4)</w:t>
            </w:r>
            <w:r w:rsidDel="00000000" w:rsidR="00000000" w:rsidRPr="00000000">
              <w:rPr>
                <w:rtl w:val="0"/>
              </w:rPr>
            </w:r>
          </w:p>
          <w:p w:rsidR="00000000" w:rsidDel="00000000" w:rsidP="00000000" w:rsidRDefault="00000000" w:rsidRPr="00000000" w14:paraId="00000082">
            <w:pPr>
              <w:spacing w:line="276" w:lineRule="auto"/>
              <w:rPr/>
            </w:pPr>
            <w:r w:rsidDel="00000000" w:rsidR="00000000" w:rsidRPr="00000000">
              <w:rPr>
                <w:b w:val="1"/>
                <w:bCs w:val="1"/>
                <w:sz w:val="18"/>
                <w:szCs w:val="18"/>
                <w:rtl w:val="0"/>
              </w:rPr>
              <w:t xml:space="preserve">qualquer coluna: </w:t>
            </w:r>
            <w:r w:rsidDel="00000000" w:rsidR="00000000" w:rsidRPr="00000000">
              <w:rPr>
                <w:sz w:val="18"/>
                <w:szCs w:val="18"/>
                <w:rtl w:val="0"/>
              </w:rPr>
              <w:t xml:space="preserve">nulos disfarçados: N/A, -, 0 em texto (desafio 4)</w:t>
            </w:r>
            <w:r w:rsidDel="00000000" w:rsidR="00000000" w:rsidRPr="00000000">
              <w:rPr>
                <w:rtl w:val="0"/>
              </w:rPr>
            </w:r>
          </w:p>
        </w:tc>
        <w:tc>
          <w:tcPr/>
          <w:p w:rsidR="00000000" w:rsidDel="00000000" w:rsidP="00000000" w:rsidRDefault="00000000" w:rsidRPr="00000000" w14:paraId="00000083">
            <w:pPr>
              <w:spacing w:line="276" w:lineRule="auto"/>
              <w:rPr/>
            </w:pPr>
            <w:r w:rsidDel="00000000" w:rsidR="00000000" w:rsidRPr="00000000">
              <w:rPr>
                <w:b w:val="1"/>
                <w:bCs w:val="1"/>
                <w:sz w:val="18"/>
                <w:szCs w:val="18"/>
                <w:rtl w:val="0"/>
              </w:rPr>
              <w:t xml:space="preserve">Vai para: </w:t>
            </w:r>
            <w:r w:rsidDel="00000000" w:rsidR="00000000" w:rsidRPr="00000000">
              <w:rPr>
                <w:sz w:val="18"/>
                <w:szCs w:val="18"/>
                <w:rtl w:val="0"/>
              </w:rPr>
              <w:t xml:space="preserve">colunas da fato: descricao_item, perfil_gasto, quantidade e valores estimados</w:t>
            </w:r>
            <w:r w:rsidDel="00000000" w:rsidR="00000000" w:rsidRPr="00000000">
              <w:rPr>
                <w:rtl w:val="0"/>
              </w:rPr>
            </w:r>
          </w:p>
        </w:tc>
      </w:tr>
      <w:tr>
        <w:trPr>
          <w:cantSplit w:val="0"/>
          <w:tblHeader w:val="0"/>
        </w:trPr>
        <w:tc>
          <w:tcPr/>
          <w:p w:rsidR="00000000" w:rsidDel="00000000" w:rsidP="00000000" w:rsidRDefault="00000000" w:rsidRPr="00000000" w14:paraId="00000084">
            <w:pPr>
              <w:spacing w:line="276" w:lineRule="auto"/>
              <w:rPr/>
            </w:pPr>
            <w:r w:rsidDel="00000000" w:rsidR="00000000" w:rsidRPr="00000000">
              <w:rPr>
                <w:b w:val="1"/>
                <w:bCs w:val="1"/>
                <w:sz w:val="18"/>
                <w:szCs w:val="18"/>
                <w:rtl w:val="0"/>
              </w:rPr>
              <w:t xml:space="preserve">resultados.csv</w:t>
            </w:r>
            <w:r w:rsidDel="00000000" w:rsidR="00000000" w:rsidRPr="00000000">
              <w:rPr>
                <w:rtl w:val="0"/>
              </w:rPr>
            </w:r>
          </w:p>
          <w:p w:rsidR="00000000" w:rsidDel="00000000" w:rsidP="00000000" w:rsidRDefault="00000000" w:rsidRPr="00000000" w14:paraId="00000085">
            <w:pPr>
              <w:spacing w:line="276" w:lineRule="auto"/>
              <w:rPr/>
            </w:pPr>
            <w:r w:rsidDel="00000000" w:rsidR="00000000" w:rsidRPr="00000000">
              <w:rPr>
                <w:sz w:val="18"/>
                <w:szCs w:val="18"/>
                <w:rtl w:val="0"/>
              </w:rPr>
              <w:t xml:space="preserve">uma linha por fornecedor classificado (15.896 linhas)</w:t>
            </w:r>
            <w:r w:rsidDel="00000000" w:rsidR="00000000" w:rsidRPr="00000000">
              <w:rPr>
                <w:rtl w:val="0"/>
              </w:rPr>
            </w:r>
          </w:p>
        </w:tc>
        <w:tc>
          <w:tcPr/>
          <w:p w:rsidR="00000000" w:rsidDel="00000000" w:rsidP="00000000" w:rsidRDefault="00000000" w:rsidRPr="00000000" w14:paraId="00000086">
            <w:pPr>
              <w:spacing w:line="276" w:lineRule="auto"/>
              <w:rPr/>
            </w:pPr>
            <w:r w:rsidDel="00000000" w:rsidR="00000000" w:rsidRPr="00000000">
              <w:rPr>
                <w:b w:val="1"/>
                <w:bCs w:val="1"/>
                <w:sz w:val="18"/>
                <w:szCs w:val="18"/>
                <w:rtl w:val="0"/>
              </w:rPr>
              <w:t xml:space="preserve">ni_fornecedor: </w:t>
            </w:r>
            <w:r w:rsidDel="00000000" w:rsidR="00000000" w:rsidRPr="00000000">
              <w:rPr>
                <w:sz w:val="18"/>
                <w:szCs w:val="18"/>
                <w:rtl w:val="0"/>
              </w:rPr>
              <w:t xml:space="preserve">limpar CNPJ/CPF (desafio 1)</w:t>
            </w:r>
            <w:r w:rsidDel="00000000" w:rsidR="00000000" w:rsidRPr="00000000">
              <w:rPr>
                <w:rtl w:val="0"/>
              </w:rPr>
            </w:r>
          </w:p>
          <w:p w:rsidR="00000000" w:rsidDel="00000000" w:rsidP="00000000" w:rsidRDefault="00000000" w:rsidRPr="00000000" w14:paraId="00000087">
            <w:pPr>
              <w:spacing w:line="276" w:lineRule="auto"/>
              <w:rPr/>
            </w:pPr>
            <w:r w:rsidDel="00000000" w:rsidR="00000000" w:rsidRPr="00000000">
              <w:rPr>
                <w:b w:val="1"/>
                <w:bCs w:val="1"/>
                <w:sz w:val="18"/>
                <w:szCs w:val="18"/>
                <w:rtl w:val="0"/>
              </w:rPr>
              <w:t xml:space="preserve">nome_fornecedor, tipo_pessoa, porte: </w:t>
            </w:r>
            <w:r w:rsidDel="00000000" w:rsidR="00000000" w:rsidRPr="00000000">
              <w:rPr>
                <w:sz w:val="18"/>
                <w:szCs w:val="18"/>
                <w:rtl w:val="0"/>
              </w:rPr>
              <w:t xml:space="preserve">padronizar texto (desafio 5)</w:t>
            </w:r>
            <w:r w:rsidDel="00000000" w:rsidR="00000000" w:rsidRPr="00000000">
              <w:rPr>
                <w:rtl w:val="0"/>
              </w:rPr>
            </w:r>
          </w:p>
          <w:p w:rsidR="00000000" w:rsidDel="00000000" w:rsidP="00000000" w:rsidRDefault="00000000" w:rsidRPr="00000000" w14:paraId="00000088">
            <w:pPr>
              <w:spacing w:line="276" w:lineRule="auto"/>
              <w:rPr/>
            </w:pPr>
            <w:r w:rsidDel="00000000" w:rsidR="00000000" w:rsidRPr="00000000">
              <w:rPr>
                <w:b w:val="1"/>
                <w:bCs w:val="1"/>
                <w:sz w:val="18"/>
                <w:szCs w:val="18"/>
                <w:rtl w:val="0"/>
              </w:rPr>
              <w:t xml:space="preserve">quantidade_homologada, valor_unitario_homologado, valor_total_homologado: </w:t>
            </w:r>
            <w:r w:rsidDel="00000000" w:rsidR="00000000" w:rsidRPr="00000000">
              <w:rPr>
                <w:sz w:val="18"/>
                <w:szCs w:val="18"/>
                <w:rtl w:val="0"/>
              </w:rPr>
              <w:t xml:space="preserve">converter dinheiro e números (desafio 2; regras 5 e 12)</w:t>
            </w:r>
            <w:r w:rsidDel="00000000" w:rsidR="00000000" w:rsidRPr="00000000">
              <w:rPr>
                <w:rtl w:val="0"/>
              </w:rPr>
            </w:r>
          </w:p>
          <w:p w:rsidR="00000000" w:rsidDel="00000000" w:rsidP="00000000" w:rsidRDefault="00000000" w:rsidRPr="00000000" w14:paraId="00000089">
            <w:pPr>
              <w:spacing w:line="276" w:lineRule="auto"/>
              <w:rPr/>
            </w:pPr>
            <w:r w:rsidDel="00000000" w:rsidR="00000000" w:rsidRPr="00000000">
              <w:rPr>
                <w:b w:val="1"/>
                <w:bCs w:val="1"/>
                <w:sz w:val="18"/>
                <w:szCs w:val="18"/>
                <w:rtl w:val="0"/>
              </w:rPr>
              <w:t xml:space="preserve">data_resultado: </w:t>
            </w:r>
            <w:r w:rsidDel="00000000" w:rsidR="00000000" w:rsidRPr="00000000">
              <w:rPr>
                <w:sz w:val="18"/>
                <w:szCs w:val="18"/>
                <w:rtl w:val="0"/>
              </w:rPr>
              <w:t xml:space="preserve">converter para data e conferir com a publicação (desafio 3; regra 7)</w:t>
            </w:r>
            <w:r w:rsidDel="00000000" w:rsidR="00000000" w:rsidRPr="00000000">
              <w:rPr>
                <w:rtl w:val="0"/>
              </w:rPr>
            </w:r>
          </w:p>
          <w:p w:rsidR="00000000" w:rsidDel="00000000" w:rsidP="00000000" w:rsidRDefault="00000000" w:rsidRPr="00000000" w14:paraId="0000008A">
            <w:pPr>
              <w:spacing w:line="276" w:lineRule="auto"/>
              <w:rPr/>
            </w:pPr>
            <w:r w:rsidDel="00000000" w:rsidR="00000000" w:rsidRPr="00000000">
              <w:rPr>
                <w:b w:val="1"/>
                <w:bCs w:val="1"/>
                <w:sz w:val="18"/>
                <w:szCs w:val="18"/>
                <w:rtl w:val="0"/>
              </w:rPr>
              <w:t xml:space="preserve">ordem_classificacao_srp, sequencial_resultado, data_cancelamento: </w:t>
            </w:r>
            <w:r w:rsidDel="00000000" w:rsidR="00000000" w:rsidRPr="00000000">
              <w:rPr>
                <w:sz w:val="18"/>
                <w:szCs w:val="18"/>
                <w:rtl w:val="0"/>
              </w:rPr>
              <w:t xml:space="preserve">escolher o vencedor de cada item (regra 2)</w:t>
            </w:r>
            <w:r w:rsidDel="00000000" w:rsidR="00000000" w:rsidRPr="00000000">
              <w:rPr>
                <w:rtl w:val="0"/>
              </w:rPr>
            </w:r>
          </w:p>
        </w:tc>
        <w:tc>
          <w:tcPr/>
          <w:p w:rsidR="00000000" w:rsidDel="00000000" w:rsidP="00000000" w:rsidRDefault="00000000" w:rsidRPr="00000000" w14:paraId="0000008B">
            <w:pPr>
              <w:spacing w:line="276" w:lineRule="auto"/>
              <w:rPr/>
            </w:pPr>
            <w:r w:rsidDel="00000000" w:rsidR="00000000" w:rsidRPr="00000000">
              <w:rPr>
                <w:b w:val="1"/>
                <w:bCs w:val="1"/>
                <w:sz w:val="18"/>
                <w:szCs w:val="18"/>
                <w:rtl w:val="0"/>
              </w:rPr>
              <w:t xml:space="preserve">Vai para: </w:t>
            </w:r>
            <w:r w:rsidDel="00000000" w:rsidR="00000000" w:rsidRPr="00000000">
              <w:rPr>
                <w:sz w:val="18"/>
                <w:szCs w:val="18"/>
                <w:rtl w:val="0"/>
              </w:rPr>
              <w:t xml:space="preserve">dim_fornecedor e colunas da fato: valores homologados e data_homologacao</w:t>
            </w:r>
            <w:r w:rsidDel="00000000" w:rsidR="00000000" w:rsidRPr="00000000">
              <w:rPr>
                <w:rtl w:val="0"/>
              </w:rPr>
            </w:r>
          </w:p>
        </w:tc>
      </w:tr>
    </w:tbl>
    <w:p w:rsidR="00000000" w:rsidDel="00000000" w:rsidP="00000000" w:rsidRDefault="00000000" w:rsidRPr="00000000" w14:paraId="0000008C">
      <w:pPr>
        <w:spacing w:line="276" w:lineRule="auto"/>
        <w:rPr>
          <w:b w:val="1"/>
          <w:bCs w:val="1"/>
        </w:rPr>
      </w:pPr>
      <w:r w:rsidDel="00000000" w:rsidR="00000000" w:rsidRPr="00000000">
        <w:rPr>
          <w:rtl w:val="0"/>
        </w:rPr>
      </w:r>
    </w:p>
    <w:p w:rsidR="00000000" w:rsidDel="00000000" w:rsidP="00000000" w:rsidRDefault="00000000" w:rsidRPr="00000000" w14:paraId="0000008D">
      <w:pPr>
        <w:spacing w:line="276" w:lineRule="auto"/>
        <w:rPr>
          <w:b w:val="1"/>
          <w:bCs w:val="1"/>
        </w:rPr>
      </w:pPr>
      <w:r w:rsidDel="00000000" w:rsidR="00000000" w:rsidRPr="00000000">
        <w:rPr>
          <w:b w:val="1"/>
          <w:bCs w:val="1"/>
          <w:rtl w:val="0"/>
        </w:rPr>
        <w:t xml:space="preserve">Em qual arquivo e em qual ferramenta cada regra de negócio é aplicada:</w:t>
      </w:r>
    </w:p>
    <w:p w:rsidR="00000000" w:rsidDel="00000000" w:rsidP="00000000" w:rsidRDefault="00000000" w:rsidRPr="00000000" w14:paraId="0000008E">
      <w:pPr>
        <w:spacing w:line="276" w:lineRule="auto"/>
        <w:rPr>
          <w:b w:val="1"/>
          <w:bCs w:val="1"/>
        </w:rPr>
      </w:pPr>
      <w:r w:rsidDel="00000000" w:rsidR="00000000" w:rsidRPr="00000000">
        <w:rPr>
          <w:rtl w:val="0"/>
        </w:rPr>
      </w:r>
    </w:p>
    <w:tbl>
      <w:tblPr>
        <w:tblStyle w:val="Table3"/>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2200"/>
        <w:gridCol w:w="3800"/>
        <w:gridCol w:w="3400"/>
        <w:tblGridChange w:id="0">
          <w:tblGrid>
            <w:gridCol w:w="2200"/>
            <w:gridCol w:w="3800"/>
            <w:gridCol w:w="3400"/>
          </w:tblGrid>
        </w:tblGridChange>
      </w:tblGrid>
      <w:tr>
        <w:trPr>
          <w:cantSplit w:val="0"/>
          <w:tblHeader w:val="0"/>
        </w:trPr>
        <w:tc>
          <w:tcPr>
            <w:shd w:fill="0b3c5d" w:val="clear"/>
          </w:tcPr>
          <w:p w:rsidR="00000000" w:rsidDel="00000000" w:rsidP="00000000" w:rsidRDefault="00000000" w:rsidRPr="00000000" w14:paraId="0000008F">
            <w:pPr>
              <w:spacing w:line="276" w:lineRule="auto"/>
              <w:rPr/>
            </w:pPr>
            <w:r w:rsidDel="00000000" w:rsidR="00000000" w:rsidRPr="00000000">
              <w:rPr>
                <w:b w:val="1"/>
                <w:bCs w:val="1"/>
                <w:color w:val="ffffff"/>
                <w:sz w:val="18"/>
                <w:szCs w:val="18"/>
                <w:rtl w:val="0"/>
              </w:rPr>
              <w:t xml:space="preserve">Regra</w:t>
            </w:r>
            <w:r w:rsidDel="00000000" w:rsidR="00000000" w:rsidRPr="00000000">
              <w:rPr>
                <w:rtl w:val="0"/>
              </w:rPr>
            </w:r>
          </w:p>
        </w:tc>
        <w:tc>
          <w:tcPr>
            <w:shd w:fill="0b3c5d" w:val="clear"/>
          </w:tcPr>
          <w:p w:rsidR="00000000" w:rsidDel="00000000" w:rsidP="00000000" w:rsidRDefault="00000000" w:rsidRPr="00000000" w14:paraId="00000090">
            <w:pPr>
              <w:spacing w:line="276" w:lineRule="auto"/>
              <w:rPr/>
            </w:pPr>
            <w:r w:rsidDel="00000000" w:rsidR="00000000" w:rsidRPr="00000000">
              <w:rPr>
                <w:b w:val="1"/>
                <w:bCs w:val="1"/>
                <w:color w:val="ffffff"/>
                <w:sz w:val="18"/>
                <w:szCs w:val="18"/>
                <w:rtl w:val="0"/>
              </w:rPr>
              <w:t xml:space="preserve">Onde se aplica</w:t>
            </w:r>
            <w:r w:rsidDel="00000000" w:rsidR="00000000" w:rsidRPr="00000000">
              <w:rPr>
                <w:rtl w:val="0"/>
              </w:rPr>
            </w:r>
          </w:p>
        </w:tc>
        <w:tc>
          <w:tcPr>
            <w:shd w:fill="0b3c5d" w:val="clear"/>
          </w:tcPr>
          <w:p w:rsidR="00000000" w:rsidDel="00000000" w:rsidP="00000000" w:rsidRDefault="00000000" w:rsidRPr="00000000" w14:paraId="00000091">
            <w:pPr>
              <w:spacing w:line="276" w:lineRule="auto"/>
              <w:rPr/>
            </w:pPr>
            <w:r w:rsidDel="00000000" w:rsidR="00000000" w:rsidRPr="00000000">
              <w:rPr>
                <w:b w:val="1"/>
                <w:bCs w:val="1"/>
                <w:color w:val="ffffff"/>
                <w:sz w:val="18"/>
                <w:szCs w:val="18"/>
                <w:rtl w:val="0"/>
              </w:rPr>
              <w:t xml:space="preserve">Onde fazer</w:t>
            </w:r>
            <w:r w:rsidDel="00000000" w:rsidR="00000000" w:rsidRPr="00000000">
              <w:rPr>
                <w:rtl w:val="0"/>
              </w:rPr>
            </w:r>
          </w:p>
        </w:tc>
      </w:tr>
      <w:tr>
        <w:trPr>
          <w:cantSplit w:val="0"/>
          <w:tblHeader w:val="0"/>
        </w:trPr>
        <w:tc>
          <w:tcPr/>
          <w:p w:rsidR="00000000" w:rsidDel="00000000" w:rsidP="00000000" w:rsidRDefault="00000000" w:rsidRPr="00000000" w14:paraId="00000092">
            <w:pPr>
              <w:spacing w:line="276" w:lineRule="auto"/>
              <w:jc w:val="left"/>
              <w:rPr/>
            </w:pPr>
            <w:r w:rsidDel="00000000" w:rsidR="00000000" w:rsidRPr="00000000">
              <w:rPr>
                <w:b w:val="1"/>
                <w:bCs w:val="1"/>
                <w:sz w:val="18"/>
                <w:szCs w:val="18"/>
                <w:rtl w:val="0"/>
              </w:rPr>
              <w:t xml:space="preserve">1. Grão da fato</w:t>
            </w:r>
            <w:r w:rsidDel="00000000" w:rsidR="00000000" w:rsidRPr="00000000">
              <w:rPr>
                <w:rtl w:val="0"/>
              </w:rPr>
            </w:r>
          </w:p>
        </w:tc>
        <w:tc>
          <w:tcPr/>
          <w:p w:rsidR="00000000" w:rsidDel="00000000" w:rsidP="00000000" w:rsidRDefault="00000000" w:rsidRPr="00000000" w14:paraId="00000093">
            <w:pPr>
              <w:spacing w:line="276" w:lineRule="auto"/>
              <w:jc w:val="left"/>
              <w:rPr/>
            </w:pPr>
            <w:r w:rsidDel="00000000" w:rsidR="00000000" w:rsidRPr="00000000">
              <w:rPr>
                <w:sz w:val="18"/>
                <w:szCs w:val="18"/>
                <w:rtl w:val="0"/>
              </w:rPr>
              <w:t xml:space="preserve">itens + resultados → fato_item_contratado</w:t>
            </w:r>
            <w:r w:rsidDel="00000000" w:rsidR="00000000" w:rsidRPr="00000000">
              <w:rPr>
                <w:rtl w:val="0"/>
              </w:rPr>
            </w:r>
          </w:p>
        </w:tc>
        <w:tc>
          <w:tcPr/>
          <w:p w:rsidR="00000000" w:rsidDel="00000000" w:rsidP="00000000" w:rsidRDefault="00000000" w:rsidRPr="00000000" w14:paraId="00000094">
            <w:pPr>
              <w:spacing w:line="276" w:lineRule="auto"/>
              <w:jc w:val="left"/>
              <w:rPr/>
            </w:pPr>
            <w:r w:rsidDel="00000000" w:rsidR="00000000" w:rsidRPr="00000000">
              <w:rPr>
                <w:sz w:val="18"/>
                <w:szCs w:val="18"/>
                <w:rtl w:val="0"/>
              </w:rPr>
              <w:t xml:space="preserve">Python monta; o banco garante com UNIQUE (numero_controle_pncp + numero_item)</w:t>
            </w:r>
            <w:r w:rsidDel="00000000" w:rsidR="00000000" w:rsidRPr="00000000">
              <w:rPr>
                <w:rtl w:val="0"/>
              </w:rPr>
            </w:r>
          </w:p>
        </w:tc>
      </w:tr>
      <w:tr>
        <w:trPr>
          <w:cantSplit w:val="0"/>
          <w:tblHeader w:val="0"/>
        </w:trPr>
        <w:tc>
          <w:tcPr/>
          <w:p w:rsidR="00000000" w:rsidDel="00000000" w:rsidP="00000000" w:rsidRDefault="00000000" w:rsidRPr="00000000" w14:paraId="00000095">
            <w:pPr>
              <w:spacing w:line="276" w:lineRule="auto"/>
              <w:jc w:val="left"/>
              <w:rPr/>
            </w:pPr>
            <w:r w:rsidDel="00000000" w:rsidR="00000000" w:rsidRPr="00000000">
              <w:rPr>
                <w:b w:val="1"/>
                <w:bCs w:val="1"/>
                <w:sz w:val="18"/>
                <w:szCs w:val="18"/>
                <w:rtl w:val="0"/>
              </w:rPr>
              <w:t xml:space="preserve">2. Um vencedor por item</w:t>
            </w:r>
            <w:r w:rsidDel="00000000" w:rsidR="00000000" w:rsidRPr="00000000">
              <w:rPr>
                <w:rtl w:val="0"/>
              </w:rPr>
            </w:r>
          </w:p>
        </w:tc>
        <w:tc>
          <w:tcPr/>
          <w:p w:rsidR="00000000" w:rsidDel="00000000" w:rsidP="00000000" w:rsidRDefault="00000000" w:rsidRPr="00000000" w14:paraId="00000096">
            <w:pPr>
              <w:spacing w:line="276" w:lineRule="auto"/>
              <w:jc w:val="left"/>
              <w:rPr/>
            </w:pPr>
            <w:r w:rsidDel="00000000" w:rsidR="00000000" w:rsidRPr="00000000">
              <w:rPr>
                <w:sz w:val="18"/>
                <w:szCs w:val="18"/>
                <w:rtl w:val="0"/>
              </w:rPr>
              <w:t xml:space="preserve">resultados → fato</w:t>
            </w:r>
            <w:r w:rsidDel="00000000" w:rsidR="00000000" w:rsidRPr="00000000">
              <w:rPr>
                <w:rtl w:val="0"/>
              </w:rPr>
            </w:r>
          </w:p>
        </w:tc>
        <w:tc>
          <w:tcPr/>
          <w:p w:rsidR="00000000" w:rsidDel="00000000" w:rsidP="00000000" w:rsidRDefault="00000000" w:rsidRPr="00000000" w14:paraId="00000097">
            <w:pPr>
              <w:spacing w:line="276" w:lineRule="auto"/>
              <w:rPr/>
            </w:pPr>
            <w:r w:rsidDel="00000000" w:rsidR="00000000" w:rsidRPr="00000000">
              <w:rPr>
                <w:sz w:val="18"/>
                <w:szCs w:val="18"/>
                <w:rtl w:val="0"/>
              </w:rPr>
              <w:t xml:space="preserve">Python</w:t>
            </w:r>
            <w:r w:rsidDel="00000000" w:rsidR="00000000" w:rsidRPr="00000000">
              <w:rPr>
                <w:rtl w:val="0"/>
              </w:rPr>
            </w:r>
          </w:p>
        </w:tc>
      </w:tr>
      <w:tr>
        <w:trPr>
          <w:cantSplit w:val="0"/>
          <w:tblHeader w:val="0"/>
        </w:trPr>
        <w:tc>
          <w:tcPr/>
          <w:p w:rsidR="00000000" w:rsidDel="00000000" w:rsidP="00000000" w:rsidRDefault="00000000" w:rsidRPr="00000000" w14:paraId="00000098">
            <w:pPr>
              <w:spacing w:line="276" w:lineRule="auto"/>
              <w:jc w:val="left"/>
              <w:rPr/>
            </w:pPr>
            <w:r w:rsidDel="00000000" w:rsidR="00000000" w:rsidRPr="00000000">
              <w:rPr>
                <w:b w:val="1"/>
                <w:bCs w:val="1"/>
                <w:sz w:val="18"/>
                <w:szCs w:val="18"/>
                <w:rtl w:val="0"/>
              </w:rPr>
              <w:t xml:space="preserve">3. Só itens com resultado</w:t>
            </w:r>
            <w:r w:rsidDel="00000000" w:rsidR="00000000" w:rsidRPr="00000000">
              <w:rPr>
                <w:rtl w:val="0"/>
              </w:rPr>
            </w:r>
          </w:p>
        </w:tc>
        <w:tc>
          <w:tcPr/>
          <w:p w:rsidR="00000000" w:rsidDel="00000000" w:rsidP="00000000" w:rsidRDefault="00000000" w:rsidRPr="00000000" w14:paraId="00000099">
            <w:pPr>
              <w:spacing w:line="276" w:lineRule="auto"/>
              <w:jc w:val="left"/>
              <w:rPr/>
            </w:pPr>
            <w:r w:rsidDel="00000000" w:rsidR="00000000" w:rsidRPr="00000000">
              <w:rPr>
                <w:sz w:val="18"/>
                <w:szCs w:val="18"/>
                <w:rtl w:val="0"/>
              </w:rPr>
              <w:t xml:space="preserve">itens + resultados → fato</w:t>
            </w:r>
            <w:r w:rsidDel="00000000" w:rsidR="00000000" w:rsidRPr="00000000">
              <w:rPr>
                <w:rtl w:val="0"/>
              </w:rPr>
            </w:r>
          </w:p>
        </w:tc>
        <w:tc>
          <w:tcPr/>
          <w:p w:rsidR="00000000" w:rsidDel="00000000" w:rsidP="00000000" w:rsidRDefault="00000000" w:rsidRPr="00000000" w14:paraId="0000009A">
            <w:pPr>
              <w:spacing w:line="276" w:lineRule="auto"/>
              <w:jc w:val="left"/>
              <w:rPr/>
            </w:pPr>
            <w:r w:rsidDel="00000000" w:rsidR="00000000" w:rsidRPr="00000000">
              <w:rPr>
                <w:sz w:val="18"/>
                <w:szCs w:val="18"/>
                <w:rtl w:val="0"/>
              </w:rPr>
              <w:t xml:space="preserve">Python</w:t>
            </w:r>
            <w:r w:rsidDel="00000000" w:rsidR="00000000" w:rsidRPr="00000000">
              <w:rPr>
                <w:rtl w:val="0"/>
              </w:rPr>
            </w:r>
          </w:p>
        </w:tc>
      </w:tr>
      <w:tr>
        <w:trPr>
          <w:cantSplit w:val="0"/>
          <w:tblHeader w:val="0"/>
        </w:trPr>
        <w:tc>
          <w:tcPr/>
          <w:p w:rsidR="00000000" w:rsidDel="00000000" w:rsidP="00000000" w:rsidRDefault="00000000" w:rsidRPr="00000000" w14:paraId="0000009B">
            <w:pPr>
              <w:spacing w:line="276" w:lineRule="auto"/>
              <w:jc w:val="left"/>
              <w:rPr/>
            </w:pPr>
            <w:r w:rsidDel="00000000" w:rsidR="00000000" w:rsidRPr="00000000">
              <w:rPr>
                <w:b w:val="1"/>
                <w:bCs w:val="1"/>
                <w:sz w:val="18"/>
                <w:szCs w:val="18"/>
                <w:rtl w:val="0"/>
              </w:rPr>
              <w:t xml:space="preserve">4. Itens rejeitados</w:t>
            </w:r>
            <w:r w:rsidDel="00000000" w:rsidR="00000000" w:rsidRPr="00000000">
              <w:rPr>
                <w:rtl w:val="0"/>
              </w:rPr>
            </w:r>
          </w:p>
        </w:tc>
        <w:tc>
          <w:tcPr/>
          <w:p w:rsidR="00000000" w:rsidDel="00000000" w:rsidP="00000000" w:rsidRDefault="00000000" w:rsidRPr="00000000" w14:paraId="0000009C">
            <w:pPr>
              <w:spacing w:line="276" w:lineRule="auto"/>
              <w:jc w:val="left"/>
              <w:rPr/>
            </w:pPr>
            <w:r w:rsidDel="00000000" w:rsidR="00000000" w:rsidRPr="00000000">
              <w:rPr>
                <w:sz w:val="18"/>
                <w:szCs w:val="18"/>
                <w:rtl w:val="0"/>
              </w:rPr>
              <w:t xml:space="preserve">itens que têm resultado (com os valores já calculados) → ficam fora da fato</w:t>
            </w:r>
            <w:r w:rsidDel="00000000" w:rsidR="00000000" w:rsidRPr="00000000">
              <w:rPr>
                <w:rtl w:val="0"/>
              </w:rPr>
            </w:r>
          </w:p>
        </w:tc>
        <w:tc>
          <w:tcPr/>
          <w:p w:rsidR="00000000" w:rsidDel="00000000" w:rsidP="00000000" w:rsidRDefault="00000000" w:rsidRPr="00000000" w14:paraId="0000009D">
            <w:pPr>
              <w:spacing w:line="276" w:lineRule="auto"/>
              <w:jc w:val="left"/>
              <w:rPr/>
            </w:pPr>
            <w:r w:rsidDel="00000000" w:rsidR="00000000" w:rsidRPr="00000000">
              <w:rPr>
                <w:sz w:val="18"/>
                <w:szCs w:val="18"/>
                <w:rtl w:val="0"/>
              </w:rPr>
              <w:t xml:space="preserve">Python (não carrega); o banco é a 2ª barreira (CHECK e DECIMAL)</w:t>
            </w:r>
            <w:r w:rsidDel="00000000" w:rsidR="00000000" w:rsidRPr="00000000">
              <w:rPr>
                <w:rtl w:val="0"/>
              </w:rPr>
            </w:r>
          </w:p>
        </w:tc>
      </w:tr>
      <w:tr>
        <w:trPr>
          <w:cantSplit w:val="0"/>
          <w:tblHeader w:val="0"/>
        </w:trPr>
        <w:tc>
          <w:tcPr/>
          <w:p w:rsidR="00000000" w:rsidDel="00000000" w:rsidP="00000000" w:rsidRDefault="00000000" w:rsidRPr="00000000" w14:paraId="0000009E">
            <w:pPr>
              <w:spacing w:line="276" w:lineRule="auto"/>
              <w:jc w:val="left"/>
              <w:rPr/>
            </w:pPr>
            <w:r w:rsidDel="00000000" w:rsidR="00000000" w:rsidRPr="00000000">
              <w:rPr>
                <w:b w:val="1"/>
                <w:bCs w:val="1"/>
                <w:sz w:val="18"/>
                <w:szCs w:val="18"/>
                <w:rtl w:val="0"/>
              </w:rPr>
              <w:t xml:space="preserve">5. Valores</w:t>
            </w:r>
            <w:r w:rsidDel="00000000" w:rsidR="00000000" w:rsidRPr="00000000">
              <w:rPr>
                <w:rtl w:val="0"/>
              </w:rPr>
            </w:r>
          </w:p>
        </w:tc>
        <w:tc>
          <w:tcPr/>
          <w:p w:rsidR="00000000" w:rsidDel="00000000" w:rsidP="00000000" w:rsidRDefault="00000000" w:rsidRPr="00000000" w14:paraId="0000009F">
            <w:pPr>
              <w:spacing w:line="276" w:lineRule="auto"/>
              <w:jc w:val="left"/>
              <w:rPr/>
            </w:pPr>
            <w:r w:rsidDel="00000000" w:rsidR="00000000" w:rsidRPr="00000000">
              <w:rPr>
                <w:sz w:val="18"/>
                <w:szCs w:val="18"/>
                <w:rtl w:val="0"/>
              </w:rPr>
              <w:t xml:space="preserve">itens + resultados → valor_total_* da fato</w:t>
            </w:r>
            <w:r w:rsidDel="00000000" w:rsidR="00000000" w:rsidRPr="00000000">
              <w:rPr>
                <w:rtl w:val="0"/>
              </w:rPr>
            </w:r>
          </w:p>
        </w:tc>
        <w:tc>
          <w:tcPr/>
          <w:p w:rsidR="00000000" w:rsidDel="00000000" w:rsidP="00000000" w:rsidRDefault="00000000" w:rsidRPr="00000000" w14:paraId="000000A0">
            <w:pPr>
              <w:spacing w:line="276" w:lineRule="auto"/>
              <w:jc w:val="left"/>
              <w:rPr/>
            </w:pPr>
            <w:r w:rsidDel="00000000" w:rsidR="00000000" w:rsidRPr="00000000">
              <w:rPr>
                <w:sz w:val="18"/>
                <w:szCs w:val="18"/>
                <w:rtl w:val="0"/>
              </w:rPr>
              <w:t xml:space="preserve">Python</w:t>
            </w:r>
            <w:r w:rsidDel="00000000" w:rsidR="00000000" w:rsidRPr="00000000">
              <w:rPr>
                <w:rtl w:val="0"/>
              </w:rPr>
            </w:r>
          </w:p>
        </w:tc>
      </w:tr>
      <w:tr>
        <w:trPr>
          <w:cantSplit w:val="0"/>
          <w:tblHeader w:val="0"/>
        </w:trPr>
        <w:tc>
          <w:tcPr/>
          <w:p w:rsidR="00000000" w:rsidDel="00000000" w:rsidP="00000000" w:rsidRDefault="00000000" w:rsidRPr="00000000" w14:paraId="000000A1">
            <w:pPr>
              <w:spacing w:line="276" w:lineRule="auto"/>
              <w:jc w:val="left"/>
              <w:rPr/>
            </w:pPr>
            <w:r w:rsidDel="00000000" w:rsidR="00000000" w:rsidRPr="00000000">
              <w:rPr>
                <w:b w:val="1"/>
                <w:bCs w:val="1"/>
                <w:sz w:val="18"/>
                <w:szCs w:val="18"/>
                <w:rtl w:val="0"/>
              </w:rPr>
              <w:t xml:space="preserve">6. Comparável e economia</w:t>
            </w:r>
            <w:r w:rsidDel="00000000" w:rsidR="00000000" w:rsidRPr="00000000">
              <w:rPr>
                <w:rtl w:val="0"/>
              </w:rPr>
            </w:r>
          </w:p>
        </w:tc>
        <w:tc>
          <w:tcPr/>
          <w:p w:rsidR="00000000" w:rsidDel="00000000" w:rsidP="00000000" w:rsidRDefault="00000000" w:rsidRPr="00000000" w14:paraId="000000A2">
            <w:pPr>
              <w:spacing w:line="276" w:lineRule="auto"/>
              <w:jc w:val="left"/>
              <w:rPr/>
            </w:pPr>
            <w:r w:rsidDel="00000000" w:rsidR="00000000" w:rsidRPr="00000000">
              <w:rPr>
                <w:sz w:val="18"/>
                <w:szCs w:val="18"/>
                <w:rtl w:val="0"/>
              </w:rPr>
              <w:t xml:space="preserve">fato: comparavel e economia_valor</w:t>
            </w:r>
            <w:r w:rsidDel="00000000" w:rsidR="00000000" w:rsidRPr="00000000">
              <w:rPr>
                <w:rtl w:val="0"/>
              </w:rPr>
            </w:r>
          </w:p>
        </w:tc>
        <w:tc>
          <w:tcPr/>
          <w:p w:rsidR="00000000" w:rsidDel="00000000" w:rsidP="00000000" w:rsidRDefault="00000000" w:rsidRPr="00000000" w14:paraId="000000A3">
            <w:pPr>
              <w:spacing w:line="276" w:lineRule="auto"/>
              <w:jc w:val="left"/>
              <w:rPr/>
            </w:pPr>
            <w:r w:rsidDel="00000000" w:rsidR="00000000" w:rsidRPr="00000000">
              <w:rPr>
                <w:sz w:val="18"/>
                <w:szCs w:val="18"/>
                <w:rtl w:val="0"/>
              </w:rPr>
              <w:t xml:space="preserve">Python grava as colunas; Power BI usa nas medidas</w:t>
            </w:r>
            <w:r w:rsidDel="00000000" w:rsidR="00000000" w:rsidRPr="00000000">
              <w:rPr>
                <w:rtl w:val="0"/>
              </w:rPr>
            </w:r>
          </w:p>
        </w:tc>
      </w:tr>
      <w:tr>
        <w:trPr>
          <w:cantSplit w:val="0"/>
          <w:tblHeader w:val="0"/>
        </w:trPr>
        <w:tc>
          <w:tcPr/>
          <w:p w:rsidR="00000000" w:rsidDel="00000000" w:rsidP="00000000" w:rsidRDefault="00000000" w:rsidRPr="00000000" w14:paraId="000000A4">
            <w:pPr>
              <w:spacing w:line="276" w:lineRule="auto"/>
              <w:jc w:val="left"/>
              <w:rPr/>
            </w:pPr>
            <w:r w:rsidDel="00000000" w:rsidR="00000000" w:rsidRPr="00000000">
              <w:rPr>
                <w:b w:val="1"/>
                <w:bCs w:val="1"/>
                <w:sz w:val="18"/>
                <w:szCs w:val="18"/>
                <w:rtl w:val="0"/>
              </w:rPr>
              <w:t xml:space="preserve">7. Cronologia</w:t>
            </w:r>
            <w:r w:rsidDel="00000000" w:rsidR="00000000" w:rsidRPr="00000000">
              <w:rPr>
                <w:rtl w:val="0"/>
              </w:rPr>
            </w:r>
          </w:p>
        </w:tc>
        <w:tc>
          <w:tcPr/>
          <w:p w:rsidR="00000000" w:rsidDel="00000000" w:rsidP="00000000" w:rsidRDefault="00000000" w:rsidRPr="00000000" w14:paraId="000000A5">
            <w:pPr>
              <w:spacing w:line="276" w:lineRule="auto"/>
              <w:jc w:val="left"/>
              <w:rPr/>
            </w:pPr>
            <w:r w:rsidDel="00000000" w:rsidR="00000000" w:rsidRPr="00000000">
              <w:rPr>
                <w:sz w:val="18"/>
                <w:szCs w:val="18"/>
                <w:rtl w:val="0"/>
              </w:rPr>
              <w:t xml:space="preserve">compras + resultados → fato: data_homologacao e dias_ciclo</w:t>
            </w:r>
            <w:r w:rsidDel="00000000" w:rsidR="00000000" w:rsidRPr="00000000">
              <w:rPr>
                <w:rtl w:val="0"/>
              </w:rPr>
            </w:r>
          </w:p>
        </w:tc>
        <w:tc>
          <w:tcPr/>
          <w:p w:rsidR="00000000" w:rsidDel="00000000" w:rsidP="00000000" w:rsidRDefault="00000000" w:rsidRPr="00000000" w14:paraId="000000A6">
            <w:pPr>
              <w:spacing w:line="276" w:lineRule="auto"/>
              <w:jc w:val="left"/>
              <w:rPr/>
            </w:pPr>
            <w:r w:rsidDel="00000000" w:rsidR="00000000" w:rsidRPr="00000000">
              <w:rPr>
                <w:sz w:val="18"/>
                <w:szCs w:val="18"/>
                <w:rtl w:val="0"/>
              </w:rPr>
              <w:t xml:space="preserve">Python anula a data; Power BI: a média ignora os vazios</w:t>
            </w:r>
            <w:r w:rsidDel="00000000" w:rsidR="00000000" w:rsidRPr="00000000">
              <w:rPr>
                <w:rtl w:val="0"/>
              </w:rPr>
            </w:r>
          </w:p>
        </w:tc>
      </w:tr>
      <w:tr>
        <w:trPr>
          <w:cantSplit w:val="0"/>
          <w:tblHeader w:val="0"/>
        </w:trPr>
        <w:tc>
          <w:tcPr/>
          <w:p w:rsidR="00000000" w:rsidDel="00000000" w:rsidP="00000000" w:rsidRDefault="00000000" w:rsidRPr="00000000" w14:paraId="000000A7">
            <w:pPr>
              <w:spacing w:line="276" w:lineRule="auto"/>
              <w:jc w:val="left"/>
              <w:rPr/>
            </w:pPr>
            <w:r w:rsidDel="00000000" w:rsidR="00000000" w:rsidRPr="00000000">
              <w:rPr>
                <w:b w:val="1"/>
                <w:bCs w:val="1"/>
                <w:sz w:val="18"/>
                <w:szCs w:val="18"/>
                <w:rtl w:val="0"/>
              </w:rPr>
              <w:t xml:space="preserve">8. Perfil do gasto</w:t>
            </w:r>
            <w:r w:rsidDel="00000000" w:rsidR="00000000" w:rsidRPr="00000000">
              <w:rPr>
                <w:rtl w:val="0"/>
              </w:rPr>
            </w:r>
          </w:p>
        </w:tc>
        <w:tc>
          <w:tcPr/>
          <w:p w:rsidR="00000000" w:rsidDel="00000000" w:rsidP="00000000" w:rsidRDefault="00000000" w:rsidRPr="00000000" w14:paraId="000000A8">
            <w:pPr>
              <w:spacing w:line="276" w:lineRule="auto"/>
              <w:jc w:val="left"/>
              <w:rPr/>
            </w:pPr>
            <w:r w:rsidDel="00000000" w:rsidR="00000000" w:rsidRPr="00000000">
              <w:rPr>
                <w:sz w:val="18"/>
                <w:szCs w:val="18"/>
                <w:rtl w:val="0"/>
              </w:rPr>
              <w:t xml:space="preserve">itens (+ objeto_compra) → fato: perfil_gasto</w:t>
            </w:r>
            <w:r w:rsidDel="00000000" w:rsidR="00000000" w:rsidRPr="00000000">
              <w:rPr>
                <w:rtl w:val="0"/>
              </w:rPr>
            </w:r>
          </w:p>
        </w:tc>
        <w:tc>
          <w:tcPr/>
          <w:p w:rsidR="00000000" w:rsidDel="00000000" w:rsidP="00000000" w:rsidRDefault="00000000" w:rsidRPr="00000000" w14:paraId="000000A9">
            <w:pPr>
              <w:spacing w:line="276" w:lineRule="auto"/>
              <w:jc w:val="left"/>
              <w:rPr/>
            </w:pPr>
            <w:r w:rsidDel="00000000" w:rsidR="00000000" w:rsidRPr="00000000">
              <w:rPr>
                <w:sz w:val="18"/>
                <w:szCs w:val="18"/>
                <w:rtl w:val="0"/>
              </w:rPr>
              <w:t xml:space="preserve">Python</w:t>
            </w:r>
            <w:r w:rsidDel="00000000" w:rsidR="00000000" w:rsidRPr="00000000">
              <w:rPr>
                <w:rtl w:val="0"/>
              </w:rPr>
            </w:r>
          </w:p>
        </w:tc>
      </w:tr>
      <w:tr>
        <w:trPr>
          <w:cantSplit w:val="0"/>
          <w:tblHeader w:val="0"/>
        </w:trPr>
        <w:tc>
          <w:tcPr/>
          <w:p w:rsidR="00000000" w:rsidDel="00000000" w:rsidP="00000000" w:rsidRDefault="00000000" w:rsidRPr="00000000" w14:paraId="000000AA">
            <w:pPr>
              <w:spacing w:line="276" w:lineRule="auto"/>
              <w:jc w:val="left"/>
              <w:rPr/>
            </w:pPr>
            <w:r w:rsidDel="00000000" w:rsidR="00000000" w:rsidRPr="00000000">
              <w:rPr>
                <w:b w:val="1"/>
                <w:bCs w:val="1"/>
                <w:sz w:val="18"/>
                <w:szCs w:val="18"/>
                <w:rtl w:val="0"/>
              </w:rPr>
              <w:t xml:space="preserve">9. Modalidade</w:t>
            </w:r>
            <w:r w:rsidDel="00000000" w:rsidR="00000000" w:rsidRPr="00000000">
              <w:rPr>
                <w:rtl w:val="0"/>
              </w:rPr>
            </w:r>
          </w:p>
        </w:tc>
        <w:tc>
          <w:tcPr/>
          <w:p w:rsidR="00000000" w:rsidDel="00000000" w:rsidP="00000000" w:rsidRDefault="00000000" w:rsidRPr="00000000" w14:paraId="000000AB">
            <w:pPr>
              <w:spacing w:line="276" w:lineRule="auto"/>
              <w:jc w:val="left"/>
              <w:rPr/>
            </w:pPr>
            <w:r w:rsidDel="00000000" w:rsidR="00000000" w:rsidRPr="00000000">
              <w:rPr>
                <w:sz w:val="18"/>
                <w:szCs w:val="18"/>
                <w:rtl w:val="0"/>
              </w:rPr>
              <w:t xml:space="preserve">compras → dim_modalidade</w:t>
            </w:r>
            <w:r w:rsidDel="00000000" w:rsidR="00000000" w:rsidRPr="00000000">
              <w:rPr>
                <w:rtl w:val="0"/>
              </w:rPr>
            </w:r>
          </w:p>
        </w:tc>
        <w:tc>
          <w:tcPr/>
          <w:p w:rsidR="00000000" w:rsidDel="00000000" w:rsidP="00000000" w:rsidRDefault="00000000" w:rsidRPr="00000000" w14:paraId="000000AC">
            <w:pPr>
              <w:spacing w:line="276" w:lineRule="auto"/>
              <w:jc w:val="left"/>
              <w:rPr/>
            </w:pPr>
            <w:r w:rsidDel="00000000" w:rsidR="00000000" w:rsidRPr="00000000">
              <w:rPr>
                <w:sz w:val="18"/>
                <w:szCs w:val="18"/>
                <w:rtl w:val="0"/>
              </w:rPr>
              <w:t xml:space="preserve">Python padroniza o nome; o banco guarda</w:t>
            </w:r>
            <w:r w:rsidDel="00000000" w:rsidR="00000000" w:rsidRPr="00000000">
              <w:rPr>
                <w:rtl w:val="0"/>
              </w:rPr>
            </w:r>
          </w:p>
        </w:tc>
      </w:tr>
      <w:tr>
        <w:trPr>
          <w:cantSplit w:val="0"/>
          <w:tblHeader w:val="0"/>
        </w:trPr>
        <w:tc>
          <w:tcPr/>
          <w:p w:rsidR="00000000" w:rsidDel="00000000" w:rsidP="00000000" w:rsidRDefault="00000000" w:rsidRPr="00000000" w14:paraId="000000AD">
            <w:pPr>
              <w:spacing w:line="276" w:lineRule="auto"/>
              <w:jc w:val="left"/>
              <w:rPr/>
            </w:pPr>
            <w:r w:rsidDel="00000000" w:rsidR="00000000" w:rsidRPr="00000000">
              <w:rPr>
                <w:b w:val="1"/>
                <w:bCs w:val="1"/>
                <w:sz w:val="18"/>
                <w:szCs w:val="18"/>
                <w:rtl w:val="0"/>
              </w:rPr>
              <w:t xml:space="preserve">10. Órgão</w:t>
            </w:r>
            <w:r w:rsidDel="00000000" w:rsidR="00000000" w:rsidRPr="00000000">
              <w:rPr>
                <w:rtl w:val="0"/>
              </w:rPr>
            </w:r>
          </w:p>
        </w:tc>
        <w:tc>
          <w:tcPr/>
          <w:p w:rsidR="00000000" w:rsidDel="00000000" w:rsidP="00000000" w:rsidRDefault="00000000" w:rsidRPr="00000000" w14:paraId="000000AE">
            <w:pPr>
              <w:spacing w:line="276" w:lineRule="auto"/>
              <w:jc w:val="left"/>
              <w:rPr/>
            </w:pPr>
            <w:r w:rsidDel="00000000" w:rsidR="00000000" w:rsidRPr="00000000">
              <w:rPr>
                <w:sz w:val="18"/>
                <w:szCs w:val="18"/>
                <w:rtl w:val="0"/>
              </w:rPr>
              <w:t xml:space="preserve">compras → dim_orgao</w:t>
            </w:r>
            <w:r w:rsidDel="00000000" w:rsidR="00000000" w:rsidRPr="00000000">
              <w:rPr>
                <w:rtl w:val="0"/>
              </w:rPr>
            </w:r>
          </w:p>
        </w:tc>
        <w:tc>
          <w:tcPr/>
          <w:p w:rsidR="00000000" w:rsidDel="00000000" w:rsidP="00000000" w:rsidRDefault="00000000" w:rsidRPr="00000000" w14:paraId="000000AF">
            <w:pPr>
              <w:spacing w:line="276" w:lineRule="auto"/>
              <w:jc w:val="left"/>
              <w:rPr/>
            </w:pPr>
            <w:r w:rsidDel="00000000" w:rsidR="00000000" w:rsidRPr="00000000">
              <w:rPr>
                <w:sz w:val="18"/>
                <w:szCs w:val="18"/>
                <w:rtl w:val="0"/>
              </w:rPr>
              <w:t xml:space="preserve">Python limpa CNPJ e nome; Power BI agrupa por nome e conta CNPJ distintos</w:t>
            </w:r>
            <w:r w:rsidDel="00000000" w:rsidR="00000000" w:rsidRPr="00000000">
              <w:rPr>
                <w:rtl w:val="0"/>
              </w:rPr>
            </w:r>
          </w:p>
        </w:tc>
      </w:tr>
      <w:tr>
        <w:trPr>
          <w:cantSplit w:val="0"/>
          <w:tblHeader w:val="0"/>
        </w:trPr>
        <w:tc>
          <w:tcPr/>
          <w:p w:rsidR="00000000" w:rsidDel="00000000" w:rsidP="00000000" w:rsidRDefault="00000000" w:rsidRPr="00000000" w14:paraId="000000B0">
            <w:pPr>
              <w:spacing w:line="276" w:lineRule="auto"/>
              <w:jc w:val="left"/>
              <w:rPr/>
            </w:pPr>
            <w:r w:rsidDel="00000000" w:rsidR="00000000" w:rsidRPr="00000000">
              <w:rPr>
                <w:b w:val="1"/>
                <w:bCs w:val="1"/>
                <w:sz w:val="18"/>
                <w:szCs w:val="18"/>
                <w:rtl w:val="0"/>
              </w:rPr>
              <w:t xml:space="preserve">11. Região</w:t>
            </w:r>
            <w:r w:rsidDel="00000000" w:rsidR="00000000" w:rsidRPr="00000000">
              <w:rPr>
                <w:rtl w:val="0"/>
              </w:rPr>
            </w:r>
          </w:p>
        </w:tc>
        <w:tc>
          <w:tcPr/>
          <w:p w:rsidR="00000000" w:rsidDel="00000000" w:rsidP="00000000" w:rsidRDefault="00000000" w:rsidRPr="00000000" w14:paraId="000000B1">
            <w:pPr>
              <w:spacing w:line="276" w:lineRule="auto"/>
              <w:jc w:val="left"/>
              <w:rPr/>
            </w:pPr>
            <w:r w:rsidDel="00000000" w:rsidR="00000000" w:rsidRPr="00000000">
              <w:rPr>
                <w:sz w:val="18"/>
                <w:szCs w:val="18"/>
                <w:rtl w:val="0"/>
              </w:rPr>
              <w:t xml:space="preserve">compras.uf_sigla → dim_localidade.regiao</w:t>
            </w:r>
            <w:r w:rsidDel="00000000" w:rsidR="00000000" w:rsidRPr="00000000">
              <w:rPr>
                <w:rtl w:val="0"/>
              </w:rPr>
            </w:r>
          </w:p>
        </w:tc>
        <w:tc>
          <w:tcPr/>
          <w:p w:rsidR="00000000" w:rsidDel="00000000" w:rsidP="00000000" w:rsidRDefault="00000000" w:rsidRPr="00000000" w14:paraId="000000B2">
            <w:pPr>
              <w:spacing w:line="276" w:lineRule="auto"/>
              <w:jc w:val="left"/>
              <w:rPr/>
            </w:pPr>
            <w:r w:rsidDel="00000000" w:rsidR="00000000" w:rsidRPr="00000000">
              <w:rPr>
                <w:sz w:val="18"/>
                <w:szCs w:val="18"/>
                <w:rtl w:val="0"/>
              </w:rPr>
              <w:t xml:space="preserve">Python</w:t>
            </w:r>
            <w:r w:rsidDel="00000000" w:rsidR="00000000" w:rsidRPr="00000000">
              <w:rPr>
                <w:rtl w:val="0"/>
              </w:rPr>
            </w:r>
          </w:p>
        </w:tc>
      </w:tr>
      <w:tr>
        <w:trPr>
          <w:cantSplit w:val="0"/>
          <w:tblHeader w:val="0"/>
        </w:trPr>
        <w:tc>
          <w:tcPr/>
          <w:p w:rsidR="00000000" w:rsidDel="00000000" w:rsidP="00000000" w:rsidRDefault="00000000" w:rsidRPr="00000000" w14:paraId="000000B3">
            <w:pPr>
              <w:spacing w:line="276" w:lineRule="auto"/>
              <w:jc w:val="left"/>
              <w:rPr/>
            </w:pPr>
            <w:r w:rsidDel="00000000" w:rsidR="00000000" w:rsidRPr="00000000">
              <w:rPr>
                <w:b w:val="1"/>
                <w:bCs w:val="1"/>
                <w:sz w:val="18"/>
                <w:szCs w:val="18"/>
                <w:rtl w:val="0"/>
              </w:rPr>
              <w:t xml:space="preserve">12. Separadores numéricos</w:t>
            </w:r>
            <w:r w:rsidDel="00000000" w:rsidR="00000000" w:rsidRPr="00000000">
              <w:rPr>
                <w:rtl w:val="0"/>
              </w:rPr>
            </w:r>
          </w:p>
        </w:tc>
        <w:tc>
          <w:tcPr/>
          <w:p w:rsidR="00000000" w:rsidDel="00000000" w:rsidP="00000000" w:rsidRDefault="00000000" w:rsidRPr="00000000" w14:paraId="000000B4">
            <w:pPr>
              <w:spacing w:line="276" w:lineRule="auto"/>
              <w:jc w:val="left"/>
              <w:rPr/>
            </w:pPr>
            <w:r w:rsidDel="00000000" w:rsidR="00000000" w:rsidRPr="00000000">
              <w:rPr>
                <w:sz w:val="18"/>
                <w:szCs w:val="18"/>
                <w:rtl w:val="0"/>
              </w:rPr>
              <w:t xml:space="preserve">valores e quantidades de itens e resultados</w:t>
            </w:r>
            <w:r w:rsidDel="00000000" w:rsidR="00000000" w:rsidRPr="00000000">
              <w:rPr>
                <w:rtl w:val="0"/>
              </w:rPr>
            </w:r>
          </w:p>
        </w:tc>
        <w:tc>
          <w:tcPr/>
          <w:p w:rsidR="00000000" w:rsidDel="00000000" w:rsidP="00000000" w:rsidRDefault="00000000" w:rsidRPr="00000000" w14:paraId="000000B5">
            <w:pPr>
              <w:spacing w:line="276" w:lineRule="auto"/>
              <w:jc w:val="left"/>
              <w:rPr/>
            </w:pPr>
            <w:r w:rsidDel="00000000" w:rsidR="00000000" w:rsidRPr="00000000">
              <w:rPr>
                <w:sz w:val="18"/>
                <w:szCs w:val="18"/>
                <w:rtl w:val="0"/>
              </w:rPr>
              <w:t xml:space="preserve">Python, na leitura, antes de qualquer conta</w:t>
            </w:r>
            <w:r w:rsidDel="00000000" w:rsidR="00000000" w:rsidRPr="00000000">
              <w:rPr>
                <w:rtl w:val="0"/>
              </w:rPr>
            </w:r>
          </w:p>
        </w:tc>
      </w:tr>
    </w:tbl>
    <w:p w:rsidR="00000000" w:rsidDel="00000000" w:rsidP="00000000" w:rsidRDefault="00000000" w:rsidRPr="00000000" w14:paraId="000000B6">
      <w:pPr>
        <w:spacing w:line="276" w:lineRule="auto"/>
        <w:rPr>
          <w:shd w:fill="fff2cc" w:val="clear"/>
        </w:rPr>
      </w:pPr>
      <w:r w:rsidDel="00000000" w:rsidR="00000000" w:rsidRPr="00000000">
        <w:rPr>
          <w:rtl w:val="0"/>
        </w:rPr>
      </w:r>
    </w:p>
    <w:p w:rsidR="00000000" w:rsidDel="00000000" w:rsidP="00000000" w:rsidRDefault="00000000" w:rsidRPr="00000000" w14:paraId="000000B7">
      <w:pPr>
        <w:pStyle w:val="Heading2"/>
        <w:rPr/>
      </w:pPr>
      <w:bookmarkStart w:colFirst="0" w:colLast="0" w:name="_heading=h.9y6edvodn84b" w:id="8"/>
      <w:bookmarkEnd w:id="8"/>
      <w:r w:rsidDel="00000000" w:rsidR="00000000" w:rsidRPr="00000000">
        <w:rPr>
          <w:rtl w:val="0"/>
        </w:rPr>
        <w:t xml:space="preserve">4.3. MODELAGEM DIMENSIONAL E CARGA (POSTGRESQL)</w:t>
      </w:r>
    </w:p>
    <w:p w:rsidR="00000000" w:rsidDel="00000000" w:rsidP="00000000" w:rsidRDefault="00000000" w:rsidRPr="00000000" w14:paraId="000000B8">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Star Schema:</w:t>
      </w:r>
      <w:r w:rsidDel="00000000" w:rsidR="00000000" w:rsidRPr="00000000">
        <w:rPr>
          <w:rtl w:val="0"/>
        </w:rPr>
        <w:t xml:space="preserve"> 1 tabela Fato e 4 Dimensões no banco (órgão, fornecedor, modalidade e localidade); o tempo é o Calendário criado em DAX no Power BI. A fato guarda os números (o que se mede) e a descrição do item; cada dimensão guarda descrições (quem, como, onde) e se liga à fato por uma chave substituta. Não será aceito “tabelão” único desnormalizado.</w:t>
      </w:r>
      <w:r w:rsidDel="00000000" w:rsidR="00000000" w:rsidRPr="00000000">
        <w:rPr>
          <w:rtl w:val="0"/>
        </w:rPr>
      </w:r>
    </w:p>
    <w:p w:rsidR="00000000" w:rsidDel="00000000" w:rsidP="00000000" w:rsidRDefault="00000000" w:rsidRPr="00000000" w14:paraId="000000B9">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Integridade:</w:t>
      </w:r>
      <w:r w:rsidDel="00000000" w:rsidR="00000000" w:rsidRPr="00000000">
        <w:rPr>
          <w:rtl w:val="0"/>
        </w:rPr>
        <w:t xml:space="preserve"> chaves substitutas (surrogate keys), constraints e relacionamentos lógicos consistentes.</w:t>
      </w:r>
      <w:r w:rsidDel="00000000" w:rsidR="00000000" w:rsidRPr="00000000">
        <w:rPr>
          <w:rtl w:val="0"/>
        </w:rPr>
      </w:r>
    </w:p>
    <w:p w:rsidR="00000000" w:rsidDel="00000000" w:rsidP="00000000" w:rsidRDefault="00000000" w:rsidRPr="00000000" w14:paraId="000000BA">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Pipeline automatizado:</w:t>
      </w:r>
      <w:r w:rsidDel="00000000" w:rsidR="00000000" w:rsidRPr="00000000">
        <w:rPr>
          <w:rtl w:val="0"/>
        </w:rPr>
        <w:t xml:space="preserve"> o script Python realiza a ingestão estruturada dos dados tratados diretamente no banco de dados, em lote e com tratamento de integridade.</w:t>
      </w:r>
      <w:r w:rsidDel="00000000" w:rsidR="00000000" w:rsidRPr="00000000">
        <w:rPr>
          <w:rtl w:val="0"/>
        </w:rPr>
      </w:r>
    </w:p>
    <w:p w:rsidR="00000000" w:rsidDel="00000000" w:rsidP="00000000" w:rsidRDefault="00000000" w:rsidRPr="00000000" w14:paraId="000000BB">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Quem é quem: </w:t>
      </w:r>
      <w:r w:rsidDel="00000000" w:rsidR="00000000" w:rsidRPr="00000000">
        <w:rPr>
          <w:rtl w:val="0"/>
        </w:rPr>
        <w:t xml:space="preserve">no banco são 5 tabelas (1 fato + 4 dimensões); no Power BI entra o Calendário em DAX, a dimensão de tempo. Use estes nomes de tabelas e colunas (facilita conferir com a prova real e corrigir). Colunas extras são permitidas; as listadas são obrigatórias.</w:t>
      </w:r>
      <w:r w:rsidDel="00000000" w:rsidR="00000000" w:rsidRPr="00000000">
        <w:rPr>
          <w:rtl w:val="0"/>
        </w:rPr>
      </w:r>
    </w:p>
    <w:p w:rsidR="00000000" w:rsidDel="00000000" w:rsidP="00000000" w:rsidRDefault="00000000" w:rsidRPr="00000000" w14:paraId="000000BC">
      <w:pPr>
        <w:spacing w:line="276" w:lineRule="auto"/>
        <w:ind w:left="720" w:firstLine="0"/>
        <w:rPr/>
      </w:pPr>
      <w:r w:rsidDel="00000000" w:rsidR="00000000" w:rsidRPr="00000000">
        <w:rPr>
          <w:rtl w:val="0"/>
        </w:rPr>
      </w:r>
    </w:p>
    <w:tbl>
      <w:tblPr>
        <w:tblStyle w:val="Table4"/>
        <w:tblW w:w="944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2240"/>
        <w:gridCol w:w="2900"/>
        <w:gridCol w:w="4300"/>
        <w:tblGridChange w:id="0">
          <w:tblGrid>
            <w:gridCol w:w="2240"/>
            <w:gridCol w:w="2900"/>
            <w:gridCol w:w="4300"/>
          </w:tblGrid>
        </w:tblGridChange>
      </w:tblGrid>
      <w:tr>
        <w:trPr>
          <w:cantSplit w:val="0"/>
          <w:tblHeader w:val="0"/>
        </w:trPr>
        <w:tc>
          <w:tcPr>
            <w:shd w:fill="0b3c5d" w:val="clear"/>
          </w:tcPr>
          <w:p w:rsidR="00000000" w:rsidDel="00000000" w:rsidP="00000000" w:rsidRDefault="00000000" w:rsidRPr="00000000" w14:paraId="000000BD">
            <w:pPr>
              <w:spacing w:line="276" w:lineRule="auto"/>
              <w:jc w:val="left"/>
              <w:rPr/>
            </w:pPr>
            <w:r w:rsidDel="00000000" w:rsidR="00000000" w:rsidRPr="00000000">
              <w:rPr>
                <w:b w:val="1"/>
                <w:bCs w:val="1"/>
                <w:color w:val="ffffff"/>
                <w:sz w:val="18"/>
                <w:szCs w:val="18"/>
                <w:rtl w:val="0"/>
              </w:rPr>
              <w:t xml:space="preserve">Tabela</w:t>
            </w:r>
            <w:r w:rsidDel="00000000" w:rsidR="00000000" w:rsidRPr="00000000">
              <w:rPr>
                <w:rtl w:val="0"/>
              </w:rPr>
            </w:r>
          </w:p>
        </w:tc>
        <w:tc>
          <w:tcPr>
            <w:shd w:fill="0b3c5d" w:val="clear"/>
          </w:tcPr>
          <w:p w:rsidR="00000000" w:rsidDel="00000000" w:rsidP="00000000" w:rsidRDefault="00000000" w:rsidRPr="00000000" w14:paraId="000000BE">
            <w:pPr>
              <w:spacing w:line="276" w:lineRule="auto"/>
              <w:jc w:val="left"/>
              <w:rPr/>
            </w:pPr>
            <w:r w:rsidDel="00000000" w:rsidR="00000000" w:rsidRPr="00000000">
              <w:rPr>
                <w:b w:val="1"/>
                <w:bCs w:val="1"/>
                <w:color w:val="ffffff"/>
                <w:sz w:val="18"/>
                <w:szCs w:val="18"/>
                <w:rtl w:val="0"/>
              </w:rPr>
              <w:t xml:space="preserve">Papel e linhas esperadas</w:t>
            </w:r>
            <w:r w:rsidDel="00000000" w:rsidR="00000000" w:rsidRPr="00000000">
              <w:rPr>
                <w:rtl w:val="0"/>
              </w:rPr>
            </w:r>
          </w:p>
        </w:tc>
        <w:tc>
          <w:tcPr>
            <w:shd w:fill="0b3c5d" w:val="clear"/>
          </w:tcPr>
          <w:p w:rsidR="00000000" w:rsidDel="00000000" w:rsidP="00000000" w:rsidRDefault="00000000" w:rsidRPr="00000000" w14:paraId="000000BF">
            <w:pPr>
              <w:spacing w:line="276" w:lineRule="auto"/>
              <w:jc w:val="left"/>
              <w:rPr/>
            </w:pPr>
            <w:r w:rsidDel="00000000" w:rsidR="00000000" w:rsidRPr="00000000">
              <w:rPr>
                <w:b w:val="1"/>
                <w:bCs w:val="1"/>
                <w:color w:val="ffffff"/>
                <w:sz w:val="18"/>
                <w:szCs w:val="18"/>
                <w:rtl w:val="0"/>
              </w:rPr>
              <w:t xml:space="preserve">Campos obrigatórios</w:t>
            </w:r>
            <w:r w:rsidDel="00000000" w:rsidR="00000000" w:rsidRPr="00000000">
              <w:rPr>
                <w:rtl w:val="0"/>
              </w:rPr>
            </w:r>
          </w:p>
        </w:tc>
      </w:tr>
      <w:tr>
        <w:trPr>
          <w:cantSplit w:val="0"/>
          <w:tblHeader w:val="0"/>
        </w:trPr>
        <w:tc>
          <w:tcPr/>
          <w:p w:rsidR="00000000" w:rsidDel="00000000" w:rsidP="00000000" w:rsidRDefault="00000000" w:rsidRPr="00000000" w14:paraId="000000C0">
            <w:pPr>
              <w:spacing w:line="276" w:lineRule="auto"/>
              <w:jc w:val="left"/>
              <w:rPr/>
            </w:pPr>
            <w:r w:rsidDel="00000000" w:rsidR="00000000" w:rsidRPr="00000000">
              <w:rPr>
                <w:b w:val="1"/>
                <w:bCs w:val="1"/>
                <w:sz w:val="18"/>
                <w:szCs w:val="18"/>
                <w:rtl w:val="0"/>
              </w:rPr>
              <w:t xml:space="preserve">fato_item_contratado</w:t>
            </w:r>
            <w:r w:rsidDel="00000000" w:rsidR="00000000" w:rsidRPr="00000000">
              <w:rPr>
                <w:rtl w:val="0"/>
              </w:rPr>
            </w:r>
          </w:p>
        </w:tc>
        <w:tc>
          <w:tcPr/>
          <w:p w:rsidR="00000000" w:rsidDel="00000000" w:rsidP="00000000" w:rsidRDefault="00000000" w:rsidRPr="00000000" w14:paraId="000000C1">
            <w:pPr>
              <w:spacing w:line="276" w:lineRule="auto"/>
              <w:jc w:val="left"/>
              <w:rPr/>
            </w:pPr>
            <w:r w:rsidDel="00000000" w:rsidR="00000000" w:rsidRPr="00000000">
              <w:rPr>
                <w:b w:val="1"/>
                <w:bCs w:val="1"/>
                <w:sz w:val="18"/>
                <w:szCs w:val="18"/>
                <w:rtl w:val="0"/>
              </w:rPr>
              <w:t xml:space="preserve">FATO: o que foi comprado. </w:t>
            </w:r>
            <w:r w:rsidDel="00000000" w:rsidR="00000000" w:rsidRPr="00000000">
              <w:rPr>
                <w:sz w:val="18"/>
                <w:szCs w:val="18"/>
                <w:rtl w:val="0"/>
              </w:rPr>
              <w:t xml:space="preserve">Uma linha por item de contratação, com o vencedor (regra 1). Esperado: 6.126 linhas.</w:t>
            </w:r>
            <w:r w:rsidDel="00000000" w:rsidR="00000000" w:rsidRPr="00000000">
              <w:rPr>
                <w:rtl w:val="0"/>
              </w:rPr>
            </w:r>
          </w:p>
        </w:tc>
        <w:tc>
          <w:tcPr/>
          <w:p w:rsidR="00000000" w:rsidDel="00000000" w:rsidP="00000000" w:rsidRDefault="00000000" w:rsidRPr="00000000" w14:paraId="000000C2">
            <w:pPr>
              <w:spacing w:line="276" w:lineRule="auto"/>
              <w:jc w:val="left"/>
              <w:rPr/>
            </w:pPr>
            <w:r w:rsidDel="00000000" w:rsidR="00000000" w:rsidRPr="00000000">
              <w:rPr>
                <w:b w:val="1"/>
                <w:bCs w:val="1"/>
                <w:sz w:val="18"/>
                <w:szCs w:val="18"/>
                <w:rtl w:val="0"/>
              </w:rPr>
              <w:t xml:space="preserve">Chave: </w:t>
            </w:r>
            <w:r w:rsidDel="00000000" w:rsidR="00000000" w:rsidRPr="00000000">
              <w:rPr>
                <w:sz w:val="18"/>
                <w:szCs w:val="18"/>
                <w:rtl w:val="0"/>
              </w:rPr>
              <w:t xml:space="preserve">sk_fato (PK); numero_controle_pncp + numero_item (juntos são únicos)</w:t>
            </w:r>
            <w:r w:rsidDel="00000000" w:rsidR="00000000" w:rsidRPr="00000000">
              <w:rPr>
                <w:rtl w:val="0"/>
              </w:rPr>
            </w:r>
          </w:p>
          <w:p w:rsidR="00000000" w:rsidDel="00000000" w:rsidP="00000000" w:rsidRDefault="00000000" w:rsidRPr="00000000" w14:paraId="000000C3">
            <w:pPr>
              <w:spacing w:line="276" w:lineRule="auto"/>
              <w:jc w:val="left"/>
              <w:rPr/>
            </w:pPr>
            <w:r w:rsidDel="00000000" w:rsidR="00000000" w:rsidRPr="00000000">
              <w:rPr>
                <w:b w:val="1"/>
                <w:bCs w:val="1"/>
                <w:sz w:val="18"/>
                <w:szCs w:val="18"/>
                <w:rtl w:val="0"/>
              </w:rPr>
              <w:t xml:space="preserve">Ligações (FK): </w:t>
            </w:r>
            <w:r w:rsidDel="00000000" w:rsidR="00000000" w:rsidRPr="00000000">
              <w:rPr>
                <w:sz w:val="18"/>
                <w:szCs w:val="18"/>
                <w:rtl w:val="0"/>
              </w:rPr>
              <w:t xml:space="preserve">sk_orgao, sk_fornecedor, sk_modalidade, sk_localidade</w:t>
            </w:r>
            <w:r w:rsidDel="00000000" w:rsidR="00000000" w:rsidRPr="00000000">
              <w:rPr>
                <w:rtl w:val="0"/>
              </w:rPr>
            </w:r>
          </w:p>
          <w:p w:rsidR="00000000" w:rsidDel="00000000" w:rsidP="00000000" w:rsidRDefault="00000000" w:rsidRPr="00000000" w14:paraId="000000C4">
            <w:pPr>
              <w:spacing w:line="276" w:lineRule="auto"/>
              <w:jc w:val="left"/>
              <w:rPr/>
            </w:pPr>
            <w:r w:rsidDel="00000000" w:rsidR="00000000" w:rsidRPr="00000000">
              <w:rPr>
                <w:b w:val="1"/>
                <w:bCs w:val="1"/>
                <w:sz w:val="18"/>
                <w:szCs w:val="18"/>
                <w:rtl w:val="0"/>
              </w:rPr>
              <w:t xml:space="preserve">Datas: </w:t>
            </w:r>
            <w:r w:rsidDel="00000000" w:rsidR="00000000" w:rsidRPr="00000000">
              <w:rPr>
                <w:sz w:val="18"/>
                <w:szCs w:val="18"/>
                <w:rtl w:val="0"/>
              </w:rPr>
              <w:t xml:space="preserve">data_publicacao; data_homologacao (vazia quando a regra 7 a anula)</w:t>
            </w:r>
            <w:r w:rsidDel="00000000" w:rsidR="00000000" w:rsidRPr="00000000">
              <w:rPr>
                <w:rtl w:val="0"/>
              </w:rPr>
            </w:r>
          </w:p>
          <w:p w:rsidR="00000000" w:rsidDel="00000000" w:rsidP="00000000" w:rsidRDefault="00000000" w:rsidRPr="00000000" w14:paraId="000000C5">
            <w:pPr>
              <w:spacing w:line="276" w:lineRule="auto"/>
              <w:jc w:val="left"/>
              <w:rPr/>
            </w:pPr>
            <w:r w:rsidDel="00000000" w:rsidR="00000000" w:rsidRPr="00000000">
              <w:rPr>
                <w:b w:val="1"/>
                <w:bCs w:val="1"/>
                <w:sz w:val="18"/>
                <w:szCs w:val="18"/>
                <w:rtl w:val="0"/>
              </w:rPr>
              <w:t xml:space="preserve">Item: </w:t>
            </w:r>
            <w:r w:rsidDel="00000000" w:rsidR="00000000" w:rsidRPr="00000000">
              <w:rPr>
                <w:sz w:val="18"/>
                <w:szCs w:val="18"/>
                <w:rtl w:val="0"/>
              </w:rPr>
              <w:t xml:space="preserve">descricao_item; perfil_gasto (Bens, Serviços ou Obras e engenharia)</w:t>
            </w:r>
            <w:r w:rsidDel="00000000" w:rsidR="00000000" w:rsidRPr="00000000">
              <w:rPr>
                <w:rtl w:val="0"/>
              </w:rPr>
            </w:r>
          </w:p>
          <w:p w:rsidR="00000000" w:rsidDel="00000000" w:rsidP="00000000" w:rsidRDefault="00000000" w:rsidRPr="00000000" w14:paraId="000000C6">
            <w:pPr>
              <w:spacing w:line="276" w:lineRule="auto"/>
              <w:jc w:val="left"/>
              <w:rPr/>
            </w:pPr>
            <w:r w:rsidDel="00000000" w:rsidR="00000000" w:rsidRPr="00000000">
              <w:rPr>
                <w:b w:val="1"/>
                <w:bCs w:val="1"/>
                <w:sz w:val="18"/>
                <w:szCs w:val="18"/>
                <w:rtl w:val="0"/>
              </w:rPr>
              <w:t xml:space="preserve">Números: </w:t>
            </w:r>
            <w:r w:rsidDel="00000000" w:rsidR="00000000" w:rsidRPr="00000000">
              <w:rPr>
                <w:sz w:val="18"/>
                <w:szCs w:val="18"/>
                <w:rtl w:val="0"/>
              </w:rPr>
              <w:t xml:space="preserve">quantidade; valor_unitario_estimado; valor_unitario_homologado; valor_total_estimado; valor_total_homologado</w:t>
            </w:r>
            <w:r w:rsidDel="00000000" w:rsidR="00000000" w:rsidRPr="00000000">
              <w:rPr>
                <w:rtl w:val="0"/>
              </w:rPr>
            </w:r>
          </w:p>
          <w:p w:rsidR="00000000" w:rsidDel="00000000" w:rsidP="00000000" w:rsidRDefault="00000000" w:rsidRPr="00000000" w14:paraId="000000C7">
            <w:pPr>
              <w:spacing w:line="276" w:lineRule="auto"/>
              <w:jc w:val="left"/>
              <w:rPr/>
            </w:pPr>
            <w:r w:rsidDel="00000000" w:rsidR="00000000" w:rsidRPr="00000000">
              <w:rPr>
                <w:b w:val="1"/>
                <w:bCs w:val="1"/>
                <w:sz w:val="18"/>
                <w:szCs w:val="18"/>
                <w:rtl w:val="0"/>
              </w:rPr>
              <w:t xml:space="preserve">Calculados por você: </w:t>
            </w:r>
            <w:r w:rsidDel="00000000" w:rsidR="00000000" w:rsidRPr="00000000">
              <w:rPr>
                <w:sz w:val="18"/>
                <w:szCs w:val="18"/>
                <w:rtl w:val="0"/>
              </w:rPr>
              <w:t xml:space="preserve">comparavel (1 ou 0, regra 6); economia_valor (estimado − homologado, só nos comparáveis); dias_ciclo (vazio quando não há ciclo)</w:t>
            </w:r>
            <w:r w:rsidDel="00000000" w:rsidR="00000000" w:rsidRPr="00000000">
              <w:rPr>
                <w:rtl w:val="0"/>
              </w:rPr>
            </w:r>
          </w:p>
        </w:tc>
      </w:tr>
      <w:tr>
        <w:trPr>
          <w:cantSplit w:val="0"/>
          <w:tblHeader w:val="0"/>
        </w:trPr>
        <w:tc>
          <w:tcPr/>
          <w:p w:rsidR="00000000" w:rsidDel="00000000" w:rsidP="00000000" w:rsidRDefault="00000000" w:rsidRPr="00000000" w14:paraId="000000C8">
            <w:pPr>
              <w:spacing w:line="276" w:lineRule="auto"/>
              <w:rPr/>
            </w:pPr>
            <w:r w:rsidDel="00000000" w:rsidR="00000000" w:rsidRPr="00000000">
              <w:rPr>
                <w:b w:val="1"/>
                <w:bCs w:val="1"/>
                <w:sz w:val="18"/>
                <w:szCs w:val="18"/>
                <w:rtl w:val="0"/>
              </w:rPr>
              <w:t xml:space="preserve">dim_orgao</w:t>
            </w:r>
            <w:r w:rsidDel="00000000" w:rsidR="00000000" w:rsidRPr="00000000">
              <w:rPr>
                <w:rtl w:val="0"/>
              </w:rPr>
            </w:r>
          </w:p>
        </w:tc>
        <w:tc>
          <w:tcPr/>
          <w:p w:rsidR="00000000" w:rsidDel="00000000" w:rsidP="00000000" w:rsidRDefault="00000000" w:rsidRPr="00000000" w14:paraId="000000C9">
            <w:pPr>
              <w:spacing w:line="276" w:lineRule="auto"/>
              <w:jc w:val="left"/>
              <w:rPr/>
            </w:pPr>
            <w:r w:rsidDel="00000000" w:rsidR="00000000" w:rsidRPr="00000000">
              <w:rPr>
                <w:b w:val="1"/>
                <w:bCs w:val="1"/>
                <w:sz w:val="18"/>
                <w:szCs w:val="18"/>
                <w:rtl w:val="0"/>
              </w:rPr>
              <w:t xml:space="preserve">DIMENSÃO: quem comprou. </w:t>
            </w:r>
            <w:r w:rsidDel="00000000" w:rsidR="00000000" w:rsidRPr="00000000">
              <w:rPr>
                <w:sz w:val="18"/>
                <w:szCs w:val="18"/>
                <w:rtl w:val="0"/>
              </w:rPr>
              <w:t xml:space="preserve">Uma linha por CNPJ de órgão (unidade compradora). Esperado: 363 linhas.</w:t>
            </w:r>
            <w:r w:rsidDel="00000000" w:rsidR="00000000" w:rsidRPr="00000000">
              <w:rPr>
                <w:rtl w:val="0"/>
              </w:rPr>
            </w:r>
          </w:p>
        </w:tc>
        <w:tc>
          <w:tcPr/>
          <w:p w:rsidR="00000000" w:rsidDel="00000000" w:rsidP="00000000" w:rsidRDefault="00000000" w:rsidRPr="00000000" w14:paraId="000000CA">
            <w:pPr>
              <w:spacing w:line="276" w:lineRule="auto"/>
              <w:jc w:val="left"/>
              <w:rPr/>
            </w:pPr>
            <w:r w:rsidDel="00000000" w:rsidR="00000000" w:rsidRPr="00000000">
              <w:rPr>
                <w:sz w:val="18"/>
                <w:szCs w:val="18"/>
                <w:rtl w:val="0"/>
              </w:rPr>
              <w:t xml:space="preserve">sk_orgao (PK); cnpj_orgao (limpo, único); nome_orgao (nome padronizado, regra 10); poder (nome por extenso, a partir de poder_id: E = Executivo, L = Legislativo, J = Judiciário, N = Não informado)</w:t>
            </w:r>
            <w:r w:rsidDel="00000000" w:rsidR="00000000" w:rsidRPr="00000000">
              <w:rPr>
                <w:rtl w:val="0"/>
              </w:rPr>
            </w:r>
          </w:p>
        </w:tc>
      </w:tr>
      <w:tr>
        <w:trPr>
          <w:cantSplit w:val="0"/>
          <w:tblHeader w:val="0"/>
        </w:trPr>
        <w:tc>
          <w:tcPr/>
          <w:p w:rsidR="00000000" w:rsidDel="00000000" w:rsidP="00000000" w:rsidRDefault="00000000" w:rsidRPr="00000000" w14:paraId="000000CB">
            <w:pPr>
              <w:spacing w:line="276" w:lineRule="auto"/>
              <w:rPr/>
            </w:pPr>
            <w:r w:rsidDel="00000000" w:rsidR="00000000" w:rsidRPr="00000000">
              <w:rPr>
                <w:b w:val="1"/>
                <w:bCs w:val="1"/>
                <w:sz w:val="18"/>
                <w:szCs w:val="18"/>
                <w:rtl w:val="0"/>
              </w:rPr>
              <w:t xml:space="preserve">dim_fornecedor</w:t>
            </w:r>
            <w:r w:rsidDel="00000000" w:rsidR="00000000" w:rsidRPr="00000000">
              <w:rPr>
                <w:rtl w:val="0"/>
              </w:rPr>
            </w:r>
          </w:p>
        </w:tc>
        <w:tc>
          <w:tcPr/>
          <w:p w:rsidR="00000000" w:rsidDel="00000000" w:rsidP="00000000" w:rsidRDefault="00000000" w:rsidRPr="00000000" w14:paraId="000000CC">
            <w:pPr>
              <w:spacing w:line="276" w:lineRule="auto"/>
              <w:jc w:val="left"/>
              <w:rPr/>
            </w:pPr>
            <w:r w:rsidDel="00000000" w:rsidR="00000000" w:rsidRPr="00000000">
              <w:rPr>
                <w:b w:val="1"/>
                <w:bCs w:val="1"/>
                <w:sz w:val="18"/>
                <w:szCs w:val="18"/>
                <w:rtl w:val="0"/>
              </w:rPr>
              <w:t xml:space="preserve">DIMENSÃO: quem vendeu. </w:t>
            </w:r>
            <w:r w:rsidDel="00000000" w:rsidR="00000000" w:rsidRPr="00000000">
              <w:rPr>
                <w:sz w:val="18"/>
                <w:szCs w:val="18"/>
                <w:rtl w:val="0"/>
              </w:rPr>
              <w:t xml:space="preserve">Uma linha por CNPJ/CPF de fornecedor. Esperado: cerca de 2.652 linhas (varia um pouco com o tratamento do documento ausente).</w:t>
            </w:r>
            <w:r w:rsidDel="00000000" w:rsidR="00000000" w:rsidRPr="00000000">
              <w:rPr>
                <w:rtl w:val="0"/>
              </w:rPr>
            </w:r>
          </w:p>
        </w:tc>
        <w:tc>
          <w:tcPr/>
          <w:p w:rsidR="00000000" w:rsidDel="00000000" w:rsidP="00000000" w:rsidRDefault="00000000" w:rsidRPr="00000000" w14:paraId="000000CD">
            <w:pPr>
              <w:spacing w:line="276" w:lineRule="auto"/>
              <w:jc w:val="left"/>
              <w:rPr/>
            </w:pPr>
            <w:r w:rsidDel="00000000" w:rsidR="00000000" w:rsidRPr="00000000">
              <w:rPr>
                <w:sz w:val="18"/>
                <w:szCs w:val="18"/>
                <w:rtl w:val="0"/>
              </w:rPr>
              <w:t xml:space="preserve">sk_fornecedor (PK); ni_fornecedor (limpo, único); nome_fornecedor; tipo_pessoa; porte</w:t>
            </w:r>
            <w:r w:rsidDel="00000000" w:rsidR="00000000" w:rsidRPr="00000000">
              <w:rPr>
                <w:rtl w:val="0"/>
              </w:rPr>
            </w:r>
          </w:p>
        </w:tc>
      </w:tr>
      <w:tr>
        <w:trPr>
          <w:cantSplit w:val="0"/>
          <w:tblHeader w:val="0"/>
        </w:trPr>
        <w:tc>
          <w:tcPr/>
          <w:p w:rsidR="00000000" w:rsidDel="00000000" w:rsidP="00000000" w:rsidRDefault="00000000" w:rsidRPr="00000000" w14:paraId="000000CE">
            <w:pPr>
              <w:spacing w:line="276" w:lineRule="auto"/>
              <w:rPr/>
            </w:pPr>
            <w:r w:rsidDel="00000000" w:rsidR="00000000" w:rsidRPr="00000000">
              <w:rPr>
                <w:b w:val="1"/>
                <w:bCs w:val="1"/>
                <w:sz w:val="18"/>
                <w:szCs w:val="18"/>
                <w:rtl w:val="0"/>
              </w:rPr>
              <w:t xml:space="preserve">dim_modalidade</w:t>
            </w:r>
            <w:r w:rsidDel="00000000" w:rsidR="00000000" w:rsidRPr="00000000">
              <w:rPr>
                <w:rtl w:val="0"/>
              </w:rPr>
            </w:r>
          </w:p>
        </w:tc>
        <w:tc>
          <w:tcPr/>
          <w:p w:rsidR="00000000" w:rsidDel="00000000" w:rsidP="00000000" w:rsidRDefault="00000000" w:rsidRPr="00000000" w14:paraId="000000CF">
            <w:pPr>
              <w:spacing w:line="276" w:lineRule="auto"/>
              <w:jc w:val="left"/>
              <w:rPr/>
            </w:pPr>
            <w:r w:rsidDel="00000000" w:rsidR="00000000" w:rsidRPr="00000000">
              <w:rPr>
                <w:b w:val="1"/>
                <w:bCs w:val="1"/>
                <w:sz w:val="18"/>
                <w:szCs w:val="18"/>
                <w:rtl w:val="0"/>
              </w:rPr>
              <w:t xml:space="preserve">DIMENSÃO: como comprou. </w:t>
            </w:r>
            <w:r w:rsidDel="00000000" w:rsidR="00000000" w:rsidRPr="00000000">
              <w:rPr>
                <w:sz w:val="18"/>
                <w:szCs w:val="18"/>
                <w:rtl w:val="0"/>
              </w:rPr>
              <w:t xml:space="preserve">Uma linha por modalidade. Esperado: 7 linhas.</w:t>
            </w:r>
            <w:r w:rsidDel="00000000" w:rsidR="00000000" w:rsidRPr="00000000">
              <w:rPr>
                <w:rtl w:val="0"/>
              </w:rPr>
            </w:r>
          </w:p>
        </w:tc>
        <w:tc>
          <w:tcPr/>
          <w:p w:rsidR="00000000" w:rsidDel="00000000" w:rsidP="00000000" w:rsidRDefault="00000000" w:rsidRPr="00000000" w14:paraId="000000D0">
            <w:pPr>
              <w:spacing w:line="276" w:lineRule="auto"/>
              <w:jc w:val="left"/>
              <w:rPr/>
            </w:pPr>
            <w:r w:rsidDel="00000000" w:rsidR="00000000" w:rsidRPr="00000000">
              <w:rPr>
                <w:sz w:val="18"/>
                <w:szCs w:val="18"/>
                <w:rtl w:val="0"/>
              </w:rPr>
              <w:t xml:space="preserve">sk_modalidade (PK); modalidade_id (único); nome_modalidade (nomes da tabela de modalidades do anexo, seção 7)</w:t>
            </w:r>
            <w:r w:rsidDel="00000000" w:rsidR="00000000" w:rsidRPr="00000000">
              <w:rPr>
                <w:rtl w:val="0"/>
              </w:rPr>
            </w:r>
          </w:p>
        </w:tc>
      </w:tr>
      <w:tr>
        <w:trPr>
          <w:cantSplit w:val="0"/>
          <w:tblHeader w:val="0"/>
        </w:trPr>
        <w:tc>
          <w:tcPr/>
          <w:p w:rsidR="00000000" w:rsidDel="00000000" w:rsidP="00000000" w:rsidRDefault="00000000" w:rsidRPr="00000000" w14:paraId="000000D1">
            <w:pPr>
              <w:spacing w:line="276" w:lineRule="auto"/>
              <w:rPr/>
            </w:pPr>
            <w:r w:rsidDel="00000000" w:rsidR="00000000" w:rsidRPr="00000000">
              <w:rPr>
                <w:b w:val="1"/>
                <w:bCs w:val="1"/>
                <w:sz w:val="18"/>
                <w:szCs w:val="18"/>
                <w:rtl w:val="0"/>
              </w:rPr>
              <w:t xml:space="preserve">dim_localidade</w:t>
            </w:r>
            <w:r w:rsidDel="00000000" w:rsidR="00000000" w:rsidRPr="00000000">
              <w:rPr>
                <w:rtl w:val="0"/>
              </w:rPr>
            </w:r>
          </w:p>
        </w:tc>
        <w:tc>
          <w:tcPr/>
          <w:p w:rsidR="00000000" w:rsidDel="00000000" w:rsidP="00000000" w:rsidRDefault="00000000" w:rsidRPr="00000000" w14:paraId="000000D2">
            <w:pPr>
              <w:spacing w:line="276" w:lineRule="auto"/>
              <w:jc w:val="left"/>
              <w:rPr/>
            </w:pPr>
            <w:r w:rsidDel="00000000" w:rsidR="00000000" w:rsidRPr="00000000">
              <w:rPr>
                <w:b w:val="1"/>
                <w:bCs w:val="1"/>
                <w:sz w:val="18"/>
                <w:szCs w:val="18"/>
                <w:rtl w:val="0"/>
              </w:rPr>
              <w:t xml:space="preserve">DIMENSÃO: onde. </w:t>
            </w:r>
            <w:r w:rsidDel="00000000" w:rsidR="00000000" w:rsidRPr="00000000">
              <w:rPr>
                <w:sz w:val="18"/>
                <w:szCs w:val="18"/>
                <w:rtl w:val="0"/>
              </w:rPr>
              <w:t xml:space="preserve">Uma linha por UF. Esperado: 27 linhas.</w:t>
            </w:r>
            <w:r w:rsidDel="00000000" w:rsidR="00000000" w:rsidRPr="00000000">
              <w:rPr>
                <w:rtl w:val="0"/>
              </w:rPr>
            </w:r>
          </w:p>
        </w:tc>
        <w:tc>
          <w:tcPr/>
          <w:p w:rsidR="00000000" w:rsidDel="00000000" w:rsidP="00000000" w:rsidRDefault="00000000" w:rsidRPr="00000000" w14:paraId="000000D3">
            <w:pPr>
              <w:spacing w:line="276" w:lineRule="auto"/>
              <w:jc w:val="left"/>
              <w:rPr/>
            </w:pPr>
            <w:r w:rsidDel="00000000" w:rsidR="00000000" w:rsidRPr="00000000">
              <w:rPr>
                <w:sz w:val="18"/>
                <w:szCs w:val="18"/>
                <w:rtl w:val="0"/>
              </w:rPr>
              <w:t xml:space="preserve">sk_localidade (PK); uf_sigla (único); uf_nome; regiao (montada pela regra 11)</w:t>
            </w:r>
            <w:r w:rsidDel="00000000" w:rsidR="00000000" w:rsidRPr="00000000">
              <w:rPr>
                <w:rtl w:val="0"/>
              </w:rPr>
            </w:r>
          </w:p>
        </w:tc>
      </w:tr>
      <w:tr>
        <w:trPr>
          <w:cantSplit w:val="0"/>
          <w:tblHeader w:val="0"/>
        </w:trPr>
        <w:tc>
          <w:tcPr/>
          <w:p w:rsidR="00000000" w:rsidDel="00000000" w:rsidP="00000000" w:rsidRDefault="00000000" w:rsidRPr="00000000" w14:paraId="000000D4">
            <w:pPr>
              <w:spacing w:line="276" w:lineRule="auto"/>
              <w:rPr/>
            </w:pPr>
            <w:r w:rsidDel="00000000" w:rsidR="00000000" w:rsidRPr="00000000">
              <w:rPr>
                <w:b w:val="1"/>
                <w:bCs w:val="1"/>
                <w:sz w:val="18"/>
                <w:szCs w:val="18"/>
                <w:rtl w:val="0"/>
              </w:rPr>
              <w:t xml:space="preserve">Calendario (só no Power BI)</w:t>
            </w:r>
            <w:r w:rsidDel="00000000" w:rsidR="00000000" w:rsidRPr="00000000">
              <w:rPr>
                <w:rtl w:val="0"/>
              </w:rPr>
            </w:r>
          </w:p>
        </w:tc>
        <w:tc>
          <w:tcPr/>
          <w:p w:rsidR="00000000" w:rsidDel="00000000" w:rsidP="00000000" w:rsidRDefault="00000000" w:rsidRPr="00000000" w14:paraId="000000D5">
            <w:pPr>
              <w:spacing w:line="276" w:lineRule="auto"/>
              <w:jc w:val="left"/>
              <w:rPr/>
            </w:pPr>
            <w:r w:rsidDel="00000000" w:rsidR="00000000" w:rsidRPr="00000000">
              <w:rPr>
                <w:b w:val="1"/>
                <w:bCs w:val="1"/>
                <w:sz w:val="18"/>
                <w:szCs w:val="18"/>
                <w:rtl w:val="0"/>
              </w:rPr>
              <w:t xml:space="preserve">DIMENSÃO: quando. </w:t>
            </w:r>
            <w:r w:rsidDel="00000000" w:rsidR="00000000" w:rsidRPr="00000000">
              <w:rPr>
                <w:sz w:val="18"/>
                <w:szCs w:val="18"/>
                <w:rtl w:val="0"/>
              </w:rPr>
              <w:t xml:space="preserve">Criada em DAX; não é tabela do banco (seção 4.5).</w:t>
            </w:r>
            <w:r w:rsidDel="00000000" w:rsidR="00000000" w:rsidRPr="00000000">
              <w:rPr>
                <w:rtl w:val="0"/>
              </w:rPr>
            </w:r>
          </w:p>
        </w:tc>
        <w:tc>
          <w:tcPr/>
          <w:p w:rsidR="00000000" w:rsidDel="00000000" w:rsidP="00000000" w:rsidRDefault="00000000" w:rsidRPr="00000000" w14:paraId="000000D6">
            <w:pPr>
              <w:spacing w:line="276" w:lineRule="auto"/>
              <w:jc w:val="left"/>
              <w:rPr/>
            </w:pPr>
            <w:r w:rsidDel="00000000" w:rsidR="00000000" w:rsidRPr="00000000">
              <w:rPr>
                <w:sz w:val="18"/>
                <w:szCs w:val="18"/>
                <w:rtl w:val="0"/>
              </w:rPr>
              <w:t xml:space="preserve">Data (única), Ano, Mês (número e nome) e Ano-Mês (detalhes na seção 4.6). Relacionada a data_publicacao e a data_homologacao da fato.</w:t>
            </w:r>
            <w:r w:rsidDel="00000000" w:rsidR="00000000" w:rsidRPr="00000000">
              <w:rPr>
                <w:rtl w:val="0"/>
              </w:rPr>
            </w:r>
          </w:p>
        </w:tc>
      </w:tr>
    </w:tbl>
    <w:p w:rsidR="00000000" w:rsidDel="00000000" w:rsidP="00000000" w:rsidRDefault="00000000" w:rsidRPr="00000000" w14:paraId="000000D7">
      <w:pPr>
        <w:spacing w:line="276" w:lineRule="auto"/>
        <w:ind w:left="720" w:firstLine="0"/>
        <w:rPr>
          <w:b w:val="1"/>
          <w:bCs w:val="1"/>
        </w:rPr>
      </w:pPr>
      <w:r w:rsidDel="00000000" w:rsidR="00000000" w:rsidRPr="00000000">
        <w:rPr>
          <w:rtl w:val="0"/>
        </w:rPr>
      </w:r>
    </w:p>
    <w:p w:rsidR="00000000" w:rsidDel="00000000" w:rsidP="00000000" w:rsidRDefault="00000000" w:rsidRPr="00000000" w14:paraId="000000D8">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Chaves: </w:t>
      </w:r>
      <w:r w:rsidDel="00000000" w:rsidR="00000000" w:rsidRPr="00000000">
        <w:rPr>
          <w:rtl w:val="0"/>
        </w:rPr>
        <w:t xml:space="preserve">toda tabela tem chave primária substituta (sk_…); as dimensões guardam também a chave natural (cnpj_orgao, ni_fornecedor, modalidade_id, uf_sigla) como UNIQUE.</w:t>
      </w:r>
      <w:r w:rsidDel="00000000" w:rsidR="00000000" w:rsidRPr="00000000">
        <w:rPr>
          <w:rtl w:val="0"/>
        </w:rPr>
      </w:r>
    </w:p>
    <w:p w:rsidR="00000000" w:rsidDel="00000000" w:rsidP="00000000" w:rsidRDefault="00000000" w:rsidRPr="00000000" w14:paraId="000000D9">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Sem FK solta: </w:t>
      </w:r>
      <w:r w:rsidDel="00000000" w:rsidR="00000000" w:rsidRPr="00000000">
        <w:rPr>
          <w:rtl w:val="0"/>
        </w:rPr>
        <w:t xml:space="preserve">toda FK da fato aponta para uma linha que existe. Se faltar o dado, crie a linha “Não informado” (sk = -1, um valor fora da sequência 1, 2, 3… das chaves, para nunca colidir com a numeração automática) na dimensão (ela não conta nas linhas esperadas da tabela acima). A linha −1 só é necessária se sobrar FK sem destino; a chave natural dela deve ser um valor que não existe nas outras linhas (a coluna é única e não aceita vazio).</w:t>
      </w:r>
      <w:r w:rsidDel="00000000" w:rsidR="00000000" w:rsidRPr="00000000">
        <w:rPr>
          <w:rtl w:val="0"/>
        </w:rPr>
      </w:r>
    </w:p>
    <w:p w:rsidR="00000000" w:rsidDel="00000000" w:rsidP="00000000" w:rsidRDefault="00000000" w:rsidRPr="00000000" w14:paraId="000000DA">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Vazios: </w:t>
      </w:r>
      <w:r w:rsidDel="00000000" w:rsidR="00000000" w:rsidRPr="00000000">
        <w:rPr>
          <w:rtl w:val="0"/>
        </w:rPr>
        <w:t xml:space="preserve">data_homologacao e dias_ciclo ficam vazios (NULL) quando a regra 7 anula a homologação; economia_valor fica vazia nos itens não comparáveis.</w:t>
      </w:r>
      <w:r w:rsidDel="00000000" w:rsidR="00000000" w:rsidRPr="00000000">
        <w:rPr>
          <w:rtl w:val="0"/>
        </w:rPr>
      </w:r>
    </w:p>
    <w:p w:rsidR="00000000" w:rsidDel="00000000" w:rsidP="00000000" w:rsidRDefault="00000000" w:rsidRPr="00000000" w14:paraId="000000DB">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CHECK: </w:t>
      </w:r>
      <w:r w:rsidDel="00000000" w:rsidR="00000000" w:rsidRPr="00000000">
        <w:rPr>
          <w:rtl w:val="0"/>
        </w:rPr>
        <w:t xml:space="preserve">a fato não aceita quantidade ≤ 0 nem valores negativos (o banco é a sua segunda barreira).</w:t>
      </w:r>
      <w:r w:rsidDel="00000000" w:rsidR="00000000" w:rsidRPr="00000000">
        <w:rPr>
          <w:rtl w:val="0"/>
        </w:rPr>
      </w:r>
    </w:p>
    <w:p w:rsidR="00000000" w:rsidDel="00000000" w:rsidP="00000000" w:rsidRDefault="00000000" w:rsidRPr="00000000" w14:paraId="000000DC">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Script de criação: </w:t>
      </w:r>
      <w:r w:rsidDel="00000000" w:rsidR="00000000" w:rsidRPr="00000000">
        <w:rPr>
          <w:rtl w:val="0"/>
        </w:rPr>
        <w:t xml:space="preserve">salve como sql/01_criar_banco.sql (a carga o executa). Tipos sugeridos: texto = VARCHAR (descrição do item = TEXT), dinheiro = DECIMAL(18,2), preços unitários e quantidades = DECIMAL(18,4), datas = DATE, 1 ou 0 = SMALLINT. No PostgreSQL o banco é recriado pela própria carga (banco.recriar_banco()); o script só cria as tabelas.</w:t>
      </w:r>
      <w:r w:rsidDel="00000000" w:rsidR="00000000" w:rsidRPr="00000000">
        <w:rPr>
          <w:rtl w:val="0"/>
        </w:rPr>
      </w:r>
    </w:p>
    <w:p w:rsidR="00000000" w:rsidDel="00000000" w:rsidP="00000000" w:rsidRDefault="00000000" w:rsidRPr="00000000" w14:paraId="000000DD">
      <w:pPr>
        <w:spacing w:line="276" w:lineRule="auto"/>
        <w:rPr>
          <w:shd w:fill="fff2cc" w:val="clear"/>
        </w:rPr>
      </w:pPr>
      <w:r w:rsidDel="00000000" w:rsidR="00000000" w:rsidRPr="00000000">
        <w:rPr>
          <w:rtl w:val="0"/>
        </w:rPr>
      </w:r>
    </w:p>
    <w:p w:rsidR="00000000" w:rsidDel="00000000" w:rsidP="00000000" w:rsidRDefault="00000000" w:rsidRPr="00000000" w14:paraId="000000DE">
      <w:pPr>
        <w:pStyle w:val="Heading2"/>
        <w:rPr/>
      </w:pPr>
      <w:bookmarkStart w:colFirst="0" w:colLast="0" w:name="_heading=h.puqoylheydxq" w:id="9"/>
      <w:bookmarkEnd w:id="9"/>
      <w:r w:rsidDel="00000000" w:rsidR="00000000" w:rsidRPr="00000000">
        <w:rPr>
          <w:rtl w:val="0"/>
        </w:rPr>
        <w:t xml:space="preserve">4.4. PERGUNTAS DE NEGÓCIO DA CONTROLADORIA</w:t>
      </w:r>
    </w:p>
    <w:p w:rsidR="00000000" w:rsidDel="00000000" w:rsidP="00000000" w:rsidRDefault="00000000" w:rsidRPr="00000000" w14:paraId="000000DF">
      <w:pPr>
        <w:spacing w:line="276" w:lineRule="auto"/>
        <w:rPr/>
      </w:pPr>
      <w:r w:rsidDel="00000000" w:rsidR="00000000" w:rsidRPr="00000000">
        <w:rPr>
          <w:rtl w:val="0"/>
        </w:rPr>
        <w:t xml:space="preserve">O modelo de dados e o dashboard final devem responder objetivamente às 6 perguntas estratégicas:</w:t>
      </w:r>
    </w:p>
    <w:p w:rsidR="00000000" w:rsidDel="00000000" w:rsidP="00000000" w:rsidRDefault="00000000" w:rsidRPr="00000000" w14:paraId="000000E0">
      <w:pPr>
        <w:spacing w:line="276" w:lineRule="auto"/>
        <w:rPr/>
      </w:pPr>
      <w:r w:rsidDel="00000000" w:rsidR="00000000" w:rsidRPr="00000000">
        <w:rPr>
          <w:rtl w:val="0"/>
        </w:rPr>
      </w:r>
    </w:p>
    <w:tbl>
      <w:tblPr>
        <w:tblStyle w:val="Table5"/>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400"/>
        <w:gridCol w:w="2600"/>
        <w:gridCol w:w="6400"/>
        <w:tblGridChange w:id="0">
          <w:tblGrid>
            <w:gridCol w:w="400"/>
            <w:gridCol w:w="2600"/>
            <w:gridCol w:w="6400"/>
          </w:tblGrid>
        </w:tblGridChange>
      </w:tblGrid>
      <w:tr>
        <w:trPr>
          <w:cantSplit w:val="0"/>
          <w:tblHeader w:val="0"/>
        </w:trPr>
        <w:tc>
          <w:tcPr>
            <w:shd w:fill="0b3c5d" w:val="clear"/>
          </w:tcPr>
          <w:p w:rsidR="00000000" w:rsidDel="00000000" w:rsidP="00000000" w:rsidRDefault="00000000" w:rsidRPr="00000000" w14:paraId="000000E1">
            <w:pPr>
              <w:spacing w:line="276" w:lineRule="auto"/>
              <w:rPr/>
            </w:pPr>
            <w:r w:rsidDel="00000000" w:rsidR="00000000" w:rsidRPr="00000000">
              <w:rPr>
                <w:b w:val="1"/>
                <w:bCs w:val="1"/>
                <w:color w:val="ffffff"/>
                <w:sz w:val="18"/>
                <w:szCs w:val="18"/>
                <w:rtl w:val="0"/>
              </w:rPr>
              <w:t xml:space="preserve">#</w:t>
            </w:r>
            <w:r w:rsidDel="00000000" w:rsidR="00000000" w:rsidRPr="00000000">
              <w:rPr>
                <w:rtl w:val="0"/>
              </w:rPr>
            </w:r>
          </w:p>
        </w:tc>
        <w:tc>
          <w:tcPr>
            <w:shd w:fill="0b3c5d" w:val="clear"/>
          </w:tcPr>
          <w:p w:rsidR="00000000" w:rsidDel="00000000" w:rsidP="00000000" w:rsidRDefault="00000000" w:rsidRPr="00000000" w14:paraId="000000E2">
            <w:pPr>
              <w:spacing w:line="276" w:lineRule="auto"/>
              <w:rPr/>
            </w:pPr>
            <w:r w:rsidDel="00000000" w:rsidR="00000000" w:rsidRPr="00000000">
              <w:rPr>
                <w:b w:val="1"/>
                <w:bCs w:val="1"/>
                <w:color w:val="ffffff"/>
                <w:sz w:val="18"/>
                <w:szCs w:val="18"/>
                <w:rtl w:val="0"/>
              </w:rPr>
              <w:t xml:space="preserve">Tema</w:t>
            </w:r>
            <w:r w:rsidDel="00000000" w:rsidR="00000000" w:rsidRPr="00000000">
              <w:rPr>
                <w:rtl w:val="0"/>
              </w:rPr>
            </w:r>
          </w:p>
        </w:tc>
        <w:tc>
          <w:tcPr>
            <w:shd w:fill="0b3c5d" w:val="clear"/>
          </w:tcPr>
          <w:p w:rsidR="00000000" w:rsidDel="00000000" w:rsidP="00000000" w:rsidRDefault="00000000" w:rsidRPr="00000000" w14:paraId="000000E3">
            <w:pPr>
              <w:spacing w:line="276" w:lineRule="auto"/>
              <w:rPr/>
            </w:pPr>
            <w:r w:rsidDel="00000000" w:rsidR="00000000" w:rsidRPr="00000000">
              <w:rPr>
                <w:b w:val="1"/>
                <w:bCs w:val="1"/>
                <w:color w:val="ffffff"/>
                <w:sz w:val="18"/>
                <w:szCs w:val="18"/>
                <w:rtl w:val="0"/>
              </w:rPr>
              <w:t xml:space="preserve">Pergunta</w:t>
            </w:r>
            <w:r w:rsidDel="00000000" w:rsidR="00000000" w:rsidRPr="00000000">
              <w:rPr>
                <w:rtl w:val="0"/>
              </w:rPr>
            </w:r>
          </w:p>
        </w:tc>
      </w:tr>
      <w:tr>
        <w:trPr>
          <w:cantSplit w:val="0"/>
          <w:tblHeader w:val="0"/>
        </w:trPr>
        <w:tc>
          <w:tcPr/>
          <w:p w:rsidR="00000000" w:rsidDel="00000000" w:rsidP="00000000" w:rsidRDefault="00000000" w:rsidRPr="00000000" w14:paraId="000000E4">
            <w:pPr>
              <w:spacing w:line="276" w:lineRule="auto"/>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E5">
            <w:pPr>
              <w:spacing w:line="276" w:lineRule="auto"/>
              <w:jc w:val="left"/>
              <w:rPr/>
            </w:pPr>
            <w:r w:rsidDel="00000000" w:rsidR="00000000" w:rsidRPr="00000000">
              <w:rPr>
                <w:sz w:val="18"/>
                <w:szCs w:val="18"/>
                <w:rtl w:val="0"/>
              </w:rPr>
              <w:t xml:space="preserve">Economia global do Poder Público</w:t>
            </w:r>
            <w:r w:rsidDel="00000000" w:rsidR="00000000" w:rsidRPr="00000000">
              <w:rPr>
                <w:rtl w:val="0"/>
              </w:rPr>
            </w:r>
          </w:p>
        </w:tc>
        <w:tc>
          <w:tcPr/>
          <w:p w:rsidR="00000000" w:rsidDel="00000000" w:rsidP="00000000" w:rsidRDefault="00000000" w:rsidRPr="00000000" w14:paraId="000000E6">
            <w:pPr>
              <w:spacing w:line="276" w:lineRule="auto"/>
              <w:jc w:val="left"/>
              <w:rPr/>
            </w:pPr>
            <w:r w:rsidDel="00000000" w:rsidR="00000000" w:rsidRPr="00000000">
              <w:rPr>
                <w:sz w:val="18"/>
                <w:szCs w:val="18"/>
                <w:rtl w:val="0"/>
              </w:rPr>
              <w:t xml:space="preserve">Qual é o percentual e o valor financeiro nominal economizado pelo governo (diferença entre valor estimado e valor homologado)?</w:t>
            </w:r>
            <w:r w:rsidDel="00000000" w:rsidR="00000000" w:rsidRPr="00000000">
              <w:rPr>
                <w:rtl w:val="0"/>
              </w:rPr>
            </w:r>
          </w:p>
        </w:tc>
      </w:tr>
      <w:tr>
        <w:trPr>
          <w:cantSplit w:val="0"/>
          <w:tblHeader w:val="0"/>
        </w:trPr>
        <w:tc>
          <w:tcPr/>
          <w:p w:rsidR="00000000" w:rsidDel="00000000" w:rsidP="00000000" w:rsidRDefault="00000000" w:rsidRPr="00000000" w14:paraId="000000E7">
            <w:pPr>
              <w:spacing w:line="276" w:lineRule="auto"/>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E8">
            <w:pPr>
              <w:spacing w:line="276" w:lineRule="auto"/>
              <w:jc w:val="left"/>
              <w:rPr/>
            </w:pPr>
            <w:r w:rsidDel="00000000" w:rsidR="00000000" w:rsidRPr="00000000">
              <w:rPr>
                <w:sz w:val="18"/>
                <w:szCs w:val="18"/>
                <w:rtl w:val="0"/>
              </w:rPr>
              <w:t xml:space="preserve">Concentração e risco de fornecedores</w:t>
            </w:r>
            <w:r w:rsidDel="00000000" w:rsidR="00000000" w:rsidRPr="00000000">
              <w:rPr>
                <w:rtl w:val="0"/>
              </w:rPr>
            </w:r>
          </w:p>
        </w:tc>
        <w:tc>
          <w:tcPr/>
          <w:p w:rsidR="00000000" w:rsidDel="00000000" w:rsidP="00000000" w:rsidRDefault="00000000" w:rsidRPr="00000000" w14:paraId="000000E9">
            <w:pPr>
              <w:spacing w:line="276" w:lineRule="auto"/>
              <w:jc w:val="left"/>
              <w:rPr/>
            </w:pPr>
            <w:r w:rsidDel="00000000" w:rsidR="00000000" w:rsidRPr="00000000">
              <w:rPr>
                <w:sz w:val="18"/>
                <w:szCs w:val="18"/>
                <w:rtl w:val="0"/>
              </w:rPr>
              <w:t xml:space="preserve">Quem são os maiores fornecedores em volume financeiro e qual percentual do orçamento público está concentrado neles?</w:t>
            </w:r>
            <w:r w:rsidDel="00000000" w:rsidR="00000000" w:rsidRPr="00000000">
              <w:rPr>
                <w:rtl w:val="0"/>
              </w:rPr>
            </w:r>
          </w:p>
        </w:tc>
      </w:tr>
      <w:tr>
        <w:trPr>
          <w:cantSplit w:val="0"/>
          <w:tblHeader w:val="0"/>
        </w:trPr>
        <w:tc>
          <w:tcPr/>
          <w:p w:rsidR="00000000" w:rsidDel="00000000" w:rsidP="00000000" w:rsidRDefault="00000000" w:rsidRPr="00000000" w14:paraId="000000EA">
            <w:pPr>
              <w:spacing w:line="276" w:lineRule="auto"/>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EB">
            <w:pPr>
              <w:spacing w:line="276" w:lineRule="auto"/>
              <w:jc w:val="left"/>
              <w:rPr/>
            </w:pPr>
            <w:r w:rsidDel="00000000" w:rsidR="00000000" w:rsidRPr="00000000">
              <w:rPr>
                <w:sz w:val="18"/>
                <w:szCs w:val="18"/>
                <w:rtl w:val="0"/>
              </w:rPr>
              <w:t xml:space="preserve">Eficácia por modalidade</w:t>
            </w:r>
            <w:r w:rsidDel="00000000" w:rsidR="00000000" w:rsidRPr="00000000">
              <w:rPr>
                <w:rtl w:val="0"/>
              </w:rPr>
            </w:r>
          </w:p>
        </w:tc>
        <w:tc>
          <w:tcPr/>
          <w:p w:rsidR="00000000" w:rsidDel="00000000" w:rsidP="00000000" w:rsidRDefault="00000000" w:rsidRPr="00000000" w14:paraId="000000EC">
            <w:pPr>
              <w:spacing w:line="276" w:lineRule="auto"/>
              <w:jc w:val="left"/>
              <w:rPr/>
            </w:pPr>
            <w:r w:rsidDel="00000000" w:rsidR="00000000" w:rsidRPr="00000000">
              <w:rPr>
                <w:sz w:val="18"/>
                <w:szCs w:val="18"/>
                <w:rtl w:val="0"/>
              </w:rPr>
              <w:t xml:space="preserve">Quais modalidades licitatórias trazem maior deságio/economia e quais concentram o maior volume de recursos?</w:t>
            </w:r>
            <w:r w:rsidDel="00000000" w:rsidR="00000000" w:rsidRPr="00000000">
              <w:rPr>
                <w:rtl w:val="0"/>
              </w:rPr>
            </w:r>
          </w:p>
        </w:tc>
      </w:tr>
      <w:tr>
        <w:trPr>
          <w:cantSplit w:val="0"/>
          <w:tblHeader w:val="0"/>
        </w:trPr>
        <w:tc>
          <w:tcPr/>
          <w:p w:rsidR="00000000" w:rsidDel="00000000" w:rsidP="00000000" w:rsidRDefault="00000000" w:rsidRPr="00000000" w14:paraId="000000ED">
            <w:pPr>
              <w:spacing w:line="276" w:lineRule="auto"/>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EE">
            <w:pPr>
              <w:spacing w:line="276" w:lineRule="auto"/>
              <w:jc w:val="left"/>
              <w:rPr/>
            </w:pPr>
            <w:r w:rsidDel="00000000" w:rsidR="00000000" w:rsidRPr="00000000">
              <w:rPr>
                <w:sz w:val="18"/>
                <w:szCs w:val="18"/>
                <w:rtl w:val="0"/>
              </w:rPr>
              <w:t xml:space="preserve">Tempo do ciclo de compras</w:t>
            </w:r>
            <w:r w:rsidDel="00000000" w:rsidR="00000000" w:rsidRPr="00000000">
              <w:rPr>
                <w:rtl w:val="0"/>
              </w:rPr>
            </w:r>
          </w:p>
        </w:tc>
        <w:tc>
          <w:tcPr/>
          <w:p w:rsidR="00000000" w:rsidDel="00000000" w:rsidP="00000000" w:rsidRDefault="00000000" w:rsidRPr="00000000" w14:paraId="000000EF">
            <w:pPr>
              <w:spacing w:line="276" w:lineRule="auto"/>
              <w:jc w:val="left"/>
              <w:rPr/>
            </w:pPr>
            <w:r w:rsidDel="00000000" w:rsidR="00000000" w:rsidRPr="00000000">
              <w:rPr>
                <w:sz w:val="18"/>
                <w:szCs w:val="18"/>
                <w:rtl w:val="0"/>
              </w:rPr>
              <w:t xml:space="preserve">Qual a duração média (em dias) entre o lançamento do edital e a sua homologação final, segmentada por órgão?</w:t>
            </w:r>
            <w:r w:rsidDel="00000000" w:rsidR="00000000" w:rsidRPr="00000000">
              <w:rPr>
                <w:rtl w:val="0"/>
              </w:rPr>
            </w:r>
          </w:p>
        </w:tc>
      </w:tr>
      <w:tr>
        <w:trPr>
          <w:cantSplit w:val="0"/>
          <w:tblHeader w:val="0"/>
        </w:trPr>
        <w:tc>
          <w:tcPr/>
          <w:p w:rsidR="00000000" w:rsidDel="00000000" w:rsidP="00000000" w:rsidRDefault="00000000" w:rsidRPr="00000000" w14:paraId="000000F0">
            <w:pPr>
              <w:spacing w:line="276" w:lineRule="auto"/>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F1">
            <w:pPr>
              <w:spacing w:line="276" w:lineRule="auto"/>
              <w:jc w:val="left"/>
              <w:rPr/>
            </w:pPr>
            <w:r w:rsidDel="00000000" w:rsidR="00000000" w:rsidRPr="00000000">
              <w:rPr>
                <w:sz w:val="18"/>
                <w:szCs w:val="18"/>
                <w:rtl w:val="0"/>
              </w:rPr>
              <w:t xml:space="preserve">Distribuição regional</w:t>
            </w:r>
            <w:r w:rsidDel="00000000" w:rsidR="00000000" w:rsidRPr="00000000">
              <w:rPr>
                <w:rtl w:val="0"/>
              </w:rPr>
            </w:r>
          </w:p>
        </w:tc>
        <w:tc>
          <w:tcPr/>
          <w:p w:rsidR="00000000" w:rsidDel="00000000" w:rsidP="00000000" w:rsidRDefault="00000000" w:rsidRPr="00000000" w14:paraId="000000F2">
            <w:pPr>
              <w:spacing w:line="276" w:lineRule="auto"/>
              <w:jc w:val="left"/>
              <w:rPr/>
            </w:pPr>
            <w:r w:rsidDel="00000000" w:rsidR="00000000" w:rsidRPr="00000000">
              <w:rPr>
                <w:sz w:val="18"/>
                <w:szCs w:val="18"/>
                <w:rtl w:val="0"/>
              </w:rPr>
              <w:t xml:space="preserve">Quais estados e regiões concentram as maiores despesas e quais apresentam os melhores indicadores de desconto?</w:t>
            </w:r>
            <w:r w:rsidDel="00000000" w:rsidR="00000000" w:rsidRPr="00000000">
              <w:rPr>
                <w:rtl w:val="0"/>
              </w:rPr>
            </w:r>
          </w:p>
        </w:tc>
      </w:tr>
      <w:tr>
        <w:trPr>
          <w:cantSplit w:val="0"/>
          <w:tblHeader w:val="0"/>
        </w:trPr>
        <w:tc>
          <w:tcPr/>
          <w:p w:rsidR="00000000" w:rsidDel="00000000" w:rsidP="00000000" w:rsidRDefault="00000000" w:rsidRPr="00000000" w14:paraId="000000F3">
            <w:pPr>
              <w:spacing w:line="276" w:lineRule="auto"/>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0F4">
            <w:pPr>
              <w:spacing w:line="276" w:lineRule="auto"/>
              <w:jc w:val="left"/>
              <w:rPr/>
            </w:pPr>
            <w:r w:rsidDel="00000000" w:rsidR="00000000" w:rsidRPr="00000000">
              <w:rPr>
                <w:sz w:val="18"/>
                <w:szCs w:val="18"/>
                <w:rtl w:val="0"/>
              </w:rPr>
              <w:t xml:space="preserve">Perfil dos gastos</w:t>
            </w:r>
            <w:r w:rsidDel="00000000" w:rsidR="00000000" w:rsidRPr="00000000">
              <w:rPr>
                <w:rtl w:val="0"/>
              </w:rPr>
            </w:r>
          </w:p>
        </w:tc>
        <w:tc>
          <w:tcPr/>
          <w:p w:rsidR="00000000" w:rsidDel="00000000" w:rsidP="00000000" w:rsidRDefault="00000000" w:rsidRPr="00000000" w14:paraId="000000F5">
            <w:pPr>
              <w:spacing w:line="276" w:lineRule="auto"/>
              <w:jc w:val="left"/>
              <w:rPr/>
            </w:pPr>
            <w:r w:rsidDel="00000000" w:rsidR="00000000" w:rsidRPr="00000000">
              <w:rPr>
                <w:sz w:val="18"/>
                <w:szCs w:val="18"/>
                <w:rtl w:val="0"/>
              </w:rPr>
              <w:t xml:space="preserve">Como os recursos se distribuem entre bens, serviços e obras e engenharia?</w:t>
            </w:r>
            <w:r w:rsidDel="00000000" w:rsidR="00000000" w:rsidRPr="00000000">
              <w:rPr>
                <w:rtl w:val="0"/>
              </w:rPr>
            </w:r>
          </w:p>
        </w:tc>
      </w:tr>
    </w:tbl>
    <w:p w:rsidR="00000000" w:rsidDel="00000000" w:rsidP="00000000" w:rsidRDefault="00000000" w:rsidRPr="00000000" w14:paraId="000000F6">
      <w:pPr>
        <w:spacing w:line="276" w:lineRule="auto"/>
        <w:rPr>
          <w:b w:val="1"/>
          <w:bCs w:val="1"/>
        </w:rPr>
      </w:pPr>
      <w:r w:rsidDel="00000000" w:rsidR="00000000" w:rsidRPr="00000000">
        <w:rPr>
          <w:rtl w:val="0"/>
        </w:rPr>
      </w:r>
    </w:p>
    <w:p w:rsidR="00000000" w:rsidDel="00000000" w:rsidP="00000000" w:rsidRDefault="00000000" w:rsidRPr="00000000" w14:paraId="000000F7">
      <w:pPr>
        <w:spacing w:line="276" w:lineRule="auto"/>
        <w:rPr>
          <w:shd w:fill="fff2cc" w:val="clear"/>
        </w:rPr>
      </w:pPr>
      <w:r w:rsidDel="00000000" w:rsidR="00000000" w:rsidRPr="00000000">
        <w:rPr>
          <w:b w:val="1"/>
          <w:bCs w:val="1"/>
          <w:rtl w:val="0"/>
        </w:rPr>
        <w:t xml:space="preserve">Dicas para o SQL:</w:t>
      </w:r>
      <w:r w:rsidDel="00000000" w:rsidR="00000000" w:rsidRPr="00000000">
        <w:rPr>
          <w:rtl w:val="0"/>
        </w:rPr>
        <w:t xml:space="preserve"> (1) percentual = SOMA ÷ SOMA, nunca média de percentuais; (2) a economia só conta os itens comparáveis (comparavel = 1): estimado comparável = SUM(CASE WHEN comparavel = 1 THEN valor_total_estimado ELSE 0 END); (3) quando o denominador pode ser zero (Credenciamento não tem item comparável), use NULLIF(denominador, 0); (4) pergunta 2: os 10 maiores com ORDER BY ... DESC e LIMIT 10, e o percentual do total com uma subconsulta no denominador; (5) pergunta 4: agrupe pelo NOME do órgão, conte só itens com ciclo (COUNT(dias_ciclo)) e use HAVING para ficar com 5 ou mais; (6) perfil do gasto é coluna da própria fato (não precisa de JOIN). Salve as consultas em sql/02_perguntas.sql e rode no pgAdmin, comparando com a prova real.</w:t>
      </w:r>
      <w:r w:rsidDel="00000000" w:rsidR="00000000" w:rsidRPr="00000000">
        <w:rPr>
          <w:rtl w:val="0"/>
        </w:rPr>
      </w:r>
    </w:p>
    <w:p w:rsidR="00000000" w:rsidDel="00000000" w:rsidP="00000000" w:rsidRDefault="00000000" w:rsidRPr="00000000" w14:paraId="000000F8">
      <w:pPr>
        <w:spacing w:line="276" w:lineRule="auto"/>
        <w:rPr>
          <w:b w:val="1"/>
          <w:bCs w:val="1"/>
        </w:rPr>
      </w:pPr>
      <w:r w:rsidDel="00000000" w:rsidR="00000000" w:rsidRPr="00000000">
        <w:rPr>
          <w:rtl w:val="0"/>
        </w:rPr>
      </w:r>
    </w:p>
    <w:p w:rsidR="00000000" w:rsidDel="00000000" w:rsidP="00000000" w:rsidRDefault="00000000" w:rsidRPr="00000000" w14:paraId="000000F9">
      <w:pPr>
        <w:spacing w:line="276" w:lineRule="auto"/>
        <w:rPr>
          <w:shd w:fill="fff2cc" w:val="clear"/>
        </w:rPr>
      </w:pPr>
      <w:r w:rsidDel="00000000" w:rsidR="00000000" w:rsidRPr="00000000">
        <w:rPr>
          <w:b w:val="1"/>
          <w:bCs w:val="1"/>
          <w:rtl w:val="0"/>
        </w:rPr>
        <w:t xml:space="preserve">Atenção: </w:t>
      </w:r>
      <w:r w:rsidDel="00000000" w:rsidR="00000000" w:rsidRPr="00000000">
        <w:rPr>
          <w:rtl w:val="0"/>
        </w:rPr>
        <w:t xml:space="preserve">Só serão aceitas como resposta as medidas mostradas no dashboard (Power BI) e as consultas escritas no arquivo sql/02_perguntas.sql. Número solto, sem a medida ou a consulta que o gera, não será aceito.</w:t>
      </w:r>
      <w:r w:rsidDel="00000000" w:rsidR="00000000" w:rsidRPr="00000000">
        <w:rPr>
          <w:rtl w:val="0"/>
        </w:rPr>
      </w:r>
    </w:p>
    <w:p w:rsidR="00000000" w:rsidDel="00000000" w:rsidP="00000000" w:rsidRDefault="00000000" w:rsidRPr="00000000" w14:paraId="000000FA">
      <w:pPr>
        <w:spacing w:line="276" w:lineRule="auto"/>
        <w:rPr>
          <w:shd w:fill="fff2cc" w:val="clear"/>
        </w:rPr>
      </w:pPr>
      <w:r w:rsidDel="00000000" w:rsidR="00000000" w:rsidRPr="00000000">
        <w:rPr>
          <w:rtl w:val="0"/>
        </w:rPr>
      </w:r>
    </w:p>
    <w:p w:rsidR="00000000" w:rsidDel="00000000" w:rsidP="00000000" w:rsidRDefault="00000000" w:rsidRPr="00000000" w14:paraId="000000FB">
      <w:pPr>
        <w:pStyle w:val="Heading2"/>
        <w:rPr/>
      </w:pPr>
      <w:bookmarkStart w:colFirst="0" w:colLast="0" w:name="_heading=h.3m1crwsqiqu9" w:id="10"/>
      <w:bookmarkEnd w:id="10"/>
      <w:r w:rsidDel="00000000" w:rsidR="00000000" w:rsidRPr="00000000">
        <w:rPr>
          <w:rtl w:val="0"/>
        </w:rPr>
        <w:t xml:space="preserve">4.5. POWER BI E DESIGN SYSTEM</w:t>
      </w:r>
    </w:p>
    <w:p w:rsidR="00000000" w:rsidDel="00000000" w:rsidP="00000000" w:rsidRDefault="00000000" w:rsidRPr="00000000" w14:paraId="000000FC">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Tabela Calendário dinâmica em DAX</w:t>
      </w:r>
      <w:r w:rsidDel="00000000" w:rsidR="00000000" w:rsidRPr="00000000">
        <w:rPr>
          <w:rtl w:val="0"/>
        </w:rPr>
        <w:t xml:space="preserve"> (CALENDAR/CALENDARAUTO), com colunas temporais essenciais e ordenação correta das colunas textuais (ex.: Mês/Ano ordenado por número). O uso da hierarquia automática de data do Power BI é </w:t>
      </w:r>
      <w:r w:rsidDel="00000000" w:rsidR="00000000" w:rsidRPr="00000000">
        <w:rPr>
          <w:b w:val="1"/>
          <w:bCs w:val="1"/>
          <w:rtl w:val="0"/>
        </w:rPr>
        <w:t xml:space="preserve">estritamente proibido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D">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Boas práticas em DAX:</w:t>
      </w:r>
      <w:r w:rsidDel="00000000" w:rsidR="00000000" w:rsidRPr="00000000">
        <w:rPr>
          <w:rtl w:val="0"/>
        </w:rPr>
        <w:t xml:space="preserve"> </w:t>
      </w:r>
      <w:r w:rsidDel="00000000" w:rsidR="00000000" w:rsidRPr="00000000">
        <w:rPr>
          <w:b w:val="1"/>
          <w:bCs w:val="1"/>
          <w:rtl w:val="0"/>
        </w:rPr>
        <w:t xml:space="preserve">no mínimo 15 medidas explícitas</w:t>
      </w:r>
      <w:r w:rsidDel="00000000" w:rsidR="00000000" w:rsidRPr="00000000">
        <w:rPr>
          <w:rtl w:val="0"/>
        </w:rPr>
        <w:t xml:space="preserve">, em tabela dedicada, com VAR/RETURN e funções analíticas e de contexto (CALCULATE, DIVIDE, iteradoras). O kit traz a </w:t>
      </w:r>
      <w:r w:rsidDel="00000000" w:rsidR="00000000" w:rsidRPr="00000000">
        <w:rPr>
          <w:b w:val="1"/>
          <w:bCs w:val="1"/>
          <w:rtl w:val="0"/>
        </w:rPr>
        <w:t xml:space="preserve">lista das 15 medidas obrigatórias</w:t>
      </w:r>
      <w:r w:rsidDel="00000000" w:rsidR="00000000" w:rsidRPr="00000000">
        <w:rPr>
          <w:rtl w:val="0"/>
        </w:rPr>
        <w:t xml:space="preserve"> (nome e o que calculam); a fórmula DAX é do aluno. As medidas devem </w:t>
      </w:r>
      <w:r w:rsidDel="00000000" w:rsidR="00000000" w:rsidRPr="00000000">
        <w:rPr>
          <w:b w:val="1"/>
          <w:bCs w:val="1"/>
          <w:rtl w:val="0"/>
        </w:rPr>
        <w:t xml:space="preserve">contar a história de cada uma das 6 perguntas</w:t>
      </w:r>
      <w:r w:rsidDel="00000000" w:rsidR="00000000" w:rsidRPr="00000000">
        <w:rPr>
          <w:rtl w:val="0"/>
        </w:rPr>
        <w:t xml:space="preserve"> (pergunta → números → conclusão).</w:t>
      </w:r>
      <w:r w:rsidDel="00000000" w:rsidR="00000000" w:rsidRPr="00000000">
        <w:rPr>
          <w:rtl w:val="0"/>
        </w:rPr>
      </w:r>
    </w:p>
    <w:p w:rsidR="00000000" w:rsidDel="00000000" w:rsidP="00000000" w:rsidRDefault="00000000" w:rsidRPr="00000000" w14:paraId="000000FE">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Navegação executiva (UX):</w:t>
      </w:r>
      <w:r w:rsidDel="00000000" w:rsidR="00000000" w:rsidRPr="00000000">
        <w:rPr>
          <w:rtl w:val="0"/>
        </w:rPr>
        <w:t xml:space="preserve"> menu retrátil/interativo com botões e indicadores (bookmarks).</w:t>
      </w:r>
      <w:r w:rsidDel="00000000" w:rsidR="00000000" w:rsidRPr="00000000">
        <w:rPr>
          <w:rtl w:val="0"/>
        </w:rPr>
      </w:r>
    </w:p>
    <w:p w:rsidR="00000000" w:rsidDel="00000000" w:rsidP="00000000" w:rsidRDefault="00000000" w:rsidRPr="00000000" w14:paraId="000000FF">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Dica de ferramenta personalizada (Tooltip):</w:t>
      </w:r>
      <w:r w:rsidDel="00000000" w:rsidR="00000000" w:rsidRPr="00000000">
        <w:rPr>
          <w:rtl w:val="0"/>
        </w:rPr>
        <w:t xml:space="preserve"> página de tooltip para detalhamento contextual dinâmico ao passar o mouse sobre elementos-chave.</w:t>
      </w:r>
      <w:r w:rsidDel="00000000" w:rsidR="00000000" w:rsidRPr="00000000">
        <w:rPr>
          <w:rtl w:val="0"/>
        </w:rPr>
      </w:r>
    </w:p>
    <w:p w:rsidR="00000000" w:rsidDel="00000000" w:rsidP="00000000" w:rsidRDefault="00000000" w:rsidRPr="00000000" w14:paraId="00000100">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Princípios de design (CRAP):</w:t>
      </w:r>
      <w:r w:rsidDel="00000000" w:rsidR="00000000" w:rsidRPr="00000000">
        <w:rPr>
          <w:rtl w:val="0"/>
        </w:rPr>
        <w:t xml:space="preserve"> Contraste, Repetição, Alinhamento e Proximidade; hierarquia visual (leitura em Z ou F) e uso das cores com propósito (destacar o que importa, sem enfeite).</w:t>
      </w:r>
      <w:r w:rsidDel="00000000" w:rsidR="00000000" w:rsidRPr="00000000">
        <w:rPr>
          <w:rtl w:val="0"/>
        </w:rPr>
      </w:r>
    </w:p>
    <w:p w:rsidR="00000000" w:rsidDel="00000000" w:rsidP="00000000" w:rsidRDefault="00000000" w:rsidRPr="00000000" w14:paraId="00000101">
      <w:pPr>
        <w:spacing w:line="276" w:lineRule="auto"/>
        <w:rPr>
          <w:shd w:fill="fff2cc" w:val="clear"/>
        </w:rPr>
      </w:pPr>
      <w:r w:rsidDel="00000000" w:rsidR="00000000" w:rsidRPr="00000000">
        <w:rPr>
          <w:rtl w:val="0"/>
        </w:rPr>
      </w:r>
    </w:p>
    <w:p w:rsidR="00000000" w:rsidDel="00000000" w:rsidP="00000000" w:rsidRDefault="00000000" w:rsidRPr="00000000" w14:paraId="00000102">
      <w:pPr>
        <w:pStyle w:val="Heading2"/>
        <w:rPr/>
      </w:pPr>
      <w:bookmarkStart w:colFirst="0" w:colLast="0" w:name="_heading=h.vxkceeh9ga44" w:id="11"/>
      <w:bookmarkEnd w:id="11"/>
      <w:r w:rsidDel="00000000" w:rsidR="00000000" w:rsidRPr="00000000">
        <w:rPr>
          <w:rtl w:val="0"/>
        </w:rPr>
        <w:t xml:space="preserve">4.6. POWER BI: AS 15 MEDIDAS E A HISTÓRIA DE CADA PERGUNTA</w:t>
      </w:r>
    </w:p>
    <w:p w:rsidR="00000000" w:rsidDel="00000000" w:rsidP="00000000" w:rsidRDefault="00000000" w:rsidRPr="00000000" w14:paraId="00000103">
      <w:pPr>
        <w:spacing w:line="276" w:lineRule="auto"/>
        <w:ind w:firstLine="720"/>
        <w:rPr>
          <w:shd w:fill="fff2cc" w:val="clear"/>
        </w:rPr>
      </w:pPr>
      <w:r w:rsidDel="00000000" w:rsidR="00000000" w:rsidRPr="00000000">
        <w:rPr>
          <w:rtl w:val="0"/>
        </w:rPr>
        <w:t xml:space="preserve">Esta seção diz </w:t>
      </w:r>
      <w:r w:rsidDel="00000000" w:rsidR="00000000" w:rsidRPr="00000000">
        <w:rPr>
          <w:b w:val="1"/>
          <w:bCs w:val="1"/>
          <w:rtl w:val="0"/>
        </w:rPr>
        <w:t xml:space="preserve">o que medir</w:t>
      </w:r>
      <w:r w:rsidDel="00000000" w:rsidR="00000000" w:rsidRPr="00000000">
        <w:rPr>
          <w:rtl w:val="0"/>
        </w:rPr>
        <w:t xml:space="preserve"> (nome e o que cada medida calcula) e </w:t>
      </w:r>
      <w:r w:rsidDel="00000000" w:rsidR="00000000" w:rsidRPr="00000000">
        <w:rPr>
          <w:b w:val="1"/>
          <w:bCs w:val="1"/>
          <w:rtl w:val="0"/>
        </w:rPr>
        <w:t xml:space="preserve">como contar a história</w:t>
      </w:r>
      <w:r w:rsidDel="00000000" w:rsidR="00000000" w:rsidRPr="00000000">
        <w:rPr>
          <w:rtl w:val="0"/>
        </w:rPr>
        <w:t xml:space="preserve"> de cada pergunta. A </w:t>
      </w:r>
      <w:r w:rsidDel="00000000" w:rsidR="00000000" w:rsidRPr="00000000">
        <w:rPr>
          <w:b w:val="1"/>
          <w:bCs w:val="1"/>
          <w:rtl w:val="0"/>
        </w:rPr>
        <w:t xml:space="preserve">fórmula DAX é sua</w:t>
      </w:r>
      <w:r w:rsidDel="00000000" w:rsidR="00000000" w:rsidRPr="00000000">
        <w:rPr>
          <w:rtl w:val="0"/>
        </w:rPr>
        <w:t xml:space="preserve">: pesquise na documentação do Power BI e nas aulas. Salve o arquivo .pbix na pasta powerbi/.</w:t>
      </w:r>
      <w:r w:rsidDel="00000000" w:rsidR="00000000" w:rsidRPr="00000000">
        <w:rPr>
          <w:rtl w:val="0"/>
        </w:rPr>
      </w:r>
    </w:p>
    <w:p w:rsidR="00000000" w:rsidDel="00000000" w:rsidP="00000000" w:rsidRDefault="00000000" w:rsidRPr="00000000" w14:paraId="00000104">
      <w:pPr>
        <w:spacing w:line="276" w:lineRule="auto"/>
        <w:rPr>
          <w:shd w:fill="fff2cc" w:val="clear"/>
        </w:rPr>
      </w:pPr>
      <w:r w:rsidDel="00000000" w:rsidR="00000000" w:rsidRPr="00000000">
        <w:rPr>
          <w:b w:val="1"/>
          <w:bCs w:val="1"/>
          <w:rtl w:val="0"/>
        </w:rPr>
        <w:t xml:space="preserve">Antes de começar</w:t>
      </w:r>
      <w:r w:rsidDel="00000000" w:rsidR="00000000" w:rsidRPr="00000000">
        <w:rPr>
          <w:rtl w:val="0"/>
        </w:rPr>
      </w:r>
    </w:p>
    <w:p w:rsidR="00000000" w:rsidDel="00000000" w:rsidP="00000000" w:rsidRDefault="00000000" w:rsidRPr="00000000" w14:paraId="00000105">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Importe do </w:t>
      </w:r>
      <w:r w:rsidDel="00000000" w:rsidR="00000000" w:rsidRPr="00000000">
        <w:rPr>
          <w:b w:val="1"/>
          <w:bCs w:val="1"/>
          <w:rtl w:val="0"/>
        </w:rPr>
        <w:t xml:space="preserve">seu banco</w:t>
      </w:r>
      <w:r w:rsidDel="00000000" w:rsidR="00000000" w:rsidRPr="00000000">
        <w:rPr>
          <w:rtl w:val="0"/>
        </w:rPr>
        <w:t xml:space="preserve"> as tabelas do modelo estrela (fato + dimensões) com o conector de PostgreSQL. O driver do PostgreSQL (Npgsql) já vem dentro do Power BI Desktop; não precisa instalar nada.</w:t>
      </w:r>
      <w:r w:rsidDel="00000000" w:rsidR="00000000" w:rsidRPr="00000000">
        <w:rPr>
          <w:rtl w:val="0"/>
        </w:rPr>
      </w:r>
    </w:p>
    <w:p w:rsidR="00000000" w:rsidDel="00000000" w:rsidP="00000000" w:rsidRDefault="00000000" w:rsidRPr="00000000" w14:paraId="00000106">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Coluna extra ao importar: </w:t>
      </w:r>
      <w:r w:rsidDel="00000000" w:rsidR="00000000" w:rsidRPr="00000000">
        <w:rPr>
          <w:rtl w:val="0"/>
        </w:rPr>
        <w:t xml:space="preserve">o Power BI pode mostrar, no fim de cada tabela, uma coluna com o nome de outra tabela e duas setinhas. Você não vai usá-la: ignore-a ou desmarque “Incluir colunas de relacionamento” ao importar. Os relacionamentos você cria na visão de modelo.</w:t>
      </w:r>
      <w:r w:rsidDel="00000000" w:rsidR="00000000" w:rsidRPr="00000000">
        <w:rPr>
          <w:rtl w:val="0"/>
        </w:rPr>
      </w:r>
    </w:p>
    <w:p w:rsidR="00000000" w:rsidDel="00000000" w:rsidP="00000000" w:rsidRDefault="00000000" w:rsidRPr="00000000" w14:paraId="00000107">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Crie os relacionamentos 1:N das dimensões para a fato e esconda as colunas técnicas (chaves) do modo de exibição de relatório.</w:t>
      </w:r>
      <w:r w:rsidDel="00000000" w:rsidR="00000000" w:rsidRPr="00000000">
        <w:rPr>
          <w:rtl w:val="0"/>
        </w:rPr>
      </w:r>
    </w:p>
    <w:p w:rsidR="00000000" w:rsidDel="00000000" w:rsidP="00000000" w:rsidRDefault="00000000" w:rsidRPr="00000000" w14:paraId="00000108">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Desligue a hierarquia automática de data</w:t>
      </w:r>
      <w:r w:rsidDel="00000000" w:rsidR="00000000" w:rsidRPr="00000000">
        <w:rPr>
          <w:rtl w:val="0"/>
        </w:rPr>
        <w:t xml:space="preserve"> (Arquivo → Opções → Arquivo atual → Carregamento de dados → Hora/data automática).</w:t>
      </w:r>
      <w:r w:rsidDel="00000000" w:rsidR="00000000" w:rsidRPr="00000000">
        <w:rPr>
          <w:rtl w:val="0"/>
        </w:rPr>
      </w:r>
    </w:p>
    <w:p w:rsidR="00000000" w:rsidDel="00000000" w:rsidP="00000000" w:rsidRDefault="00000000" w:rsidRPr="00000000" w14:paraId="00000109">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Calendário em DAX:</w:t>
      </w:r>
      <w:r w:rsidDel="00000000" w:rsidR="00000000" w:rsidRPr="00000000">
        <w:rPr>
          <w:rtl w:val="0"/>
        </w:rPr>
        <w:t xml:space="preserve"> limites vindos dos dados (não digitados); nome do mês ordenado pelo número do mês; ano-mês ordenado por um número AAAAMM; marque como tabela de datas. Relacione o Calendário às duas datas da fato (data_publicacao e data_homologacao); só uma relação fica ativa (pesquise USERELATIONSHIP).</w:t>
      </w:r>
      <w:r w:rsidDel="00000000" w:rsidR="00000000" w:rsidRPr="00000000">
        <w:rPr>
          <w:rtl w:val="0"/>
        </w:rPr>
      </w:r>
    </w:p>
    <w:p w:rsidR="00000000" w:rsidDel="00000000" w:rsidP="00000000" w:rsidRDefault="00000000" w:rsidRPr="00000000" w14:paraId="0000010A">
      <w:pPr>
        <w:spacing w:line="276" w:lineRule="auto"/>
        <w:rPr>
          <w:b w:val="1"/>
          <w:bCs w:val="1"/>
        </w:rPr>
      </w:pPr>
      <w:r w:rsidDel="00000000" w:rsidR="00000000" w:rsidRPr="00000000">
        <w:rPr>
          <w:rtl w:val="0"/>
        </w:rPr>
      </w:r>
    </w:p>
    <w:p w:rsidR="00000000" w:rsidDel="00000000" w:rsidP="00000000" w:rsidRDefault="00000000" w:rsidRPr="00000000" w14:paraId="0000010B">
      <w:pPr>
        <w:spacing w:line="276" w:lineRule="auto"/>
        <w:rPr/>
      </w:pPr>
      <w:r w:rsidDel="00000000" w:rsidR="00000000" w:rsidRPr="00000000">
        <w:rPr>
          <w:b w:val="1"/>
          <w:bCs w:val="1"/>
          <w:rtl w:val="0"/>
        </w:rPr>
        <w:t xml:space="preserve">As 15 medidas obrigatórias.</w:t>
      </w:r>
      <w:r w:rsidDel="00000000" w:rsidR="00000000" w:rsidRPr="00000000">
        <w:rPr>
          <w:rtl w:val="0"/>
        </w:rPr>
        <w:t xml:space="preserve"> Crie uma tabela só para as medidas (nada de soma implícita arrastando coluna). Use VAR/RETURN, CALCULATE, DIVIDE e pelo menos uma iteradora (SUMX, AVERAGEX…). </w:t>
      </w:r>
      <w:r w:rsidDel="00000000" w:rsidR="00000000" w:rsidRPr="00000000">
        <w:rPr>
          <w:b w:val="1"/>
          <w:bCs w:val="1"/>
          <w:rtl w:val="0"/>
        </w:rPr>
        <w:t xml:space="preserve">Percentual = DIVIDE(soma, soma)</w:t>
      </w:r>
      <w:r w:rsidDel="00000000" w:rsidR="00000000" w:rsidRPr="00000000">
        <w:rPr>
          <w:rtl w:val="0"/>
        </w:rPr>
        <w:t xml:space="preserve">, nunca média de percentuais. Os nomes podem ser os seus; o importante é cada medida calcular o que está descrito. Organize por pasta de exibição (uma por pergunta).</w:t>
      </w:r>
    </w:p>
    <w:p w:rsidR="00000000" w:rsidDel="00000000" w:rsidP="00000000" w:rsidRDefault="00000000" w:rsidRPr="00000000" w14:paraId="0000010C">
      <w:pPr>
        <w:spacing w:line="276" w:lineRule="auto"/>
        <w:rPr/>
      </w:pPr>
      <w:r w:rsidDel="00000000" w:rsidR="00000000" w:rsidRPr="00000000">
        <w:rPr>
          <w:rtl w:val="0"/>
        </w:rPr>
      </w:r>
    </w:p>
    <w:tbl>
      <w:tblPr>
        <w:tblStyle w:val="Table6"/>
        <w:tblW w:w="939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420"/>
        <w:gridCol w:w="1575"/>
        <w:gridCol w:w="2595"/>
        <w:gridCol w:w="4800"/>
        <w:tblGridChange w:id="0">
          <w:tblGrid>
            <w:gridCol w:w="420"/>
            <w:gridCol w:w="1575"/>
            <w:gridCol w:w="2595"/>
            <w:gridCol w:w="4800"/>
          </w:tblGrid>
        </w:tblGridChange>
      </w:tblGrid>
      <w:tr>
        <w:trPr>
          <w:cantSplit w:val="0"/>
          <w:tblHeader w:val="0"/>
        </w:trPr>
        <w:tc>
          <w:tcPr>
            <w:shd w:fill="0b3c5d" w:val="clear"/>
          </w:tcPr>
          <w:p w:rsidR="00000000" w:rsidDel="00000000" w:rsidP="00000000" w:rsidRDefault="00000000" w:rsidRPr="00000000" w14:paraId="0000010D">
            <w:pPr>
              <w:spacing w:line="276" w:lineRule="auto"/>
              <w:rPr/>
            </w:pPr>
            <w:r w:rsidDel="00000000" w:rsidR="00000000" w:rsidRPr="00000000">
              <w:rPr>
                <w:b w:val="1"/>
                <w:bCs w:val="1"/>
                <w:color w:val="ffffff"/>
                <w:sz w:val="18"/>
                <w:szCs w:val="18"/>
                <w:rtl w:val="0"/>
              </w:rPr>
              <w:t xml:space="preserve">#</w:t>
            </w:r>
            <w:r w:rsidDel="00000000" w:rsidR="00000000" w:rsidRPr="00000000">
              <w:rPr>
                <w:rtl w:val="0"/>
              </w:rPr>
            </w:r>
          </w:p>
        </w:tc>
        <w:tc>
          <w:tcPr>
            <w:shd w:fill="0b3c5d" w:val="clear"/>
          </w:tcPr>
          <w:p w:rsidR="00000000" w:rsidDel="00000000" w:rsidP="00000000" w:rsidRDefault="00000000" w:rsidRPr="00000000" w14:paraId="0000010E">
            <w:pPr>
              <w:spacing w:line="276" w:lineRule="auto"/>
              <w:rPr/>
            </w:pPr>
            <w:r w:rsidDel="00000000" w:rsidR="00000000" w:rsidRPr="00000000">
              <w:rPr>
                <w:b w:val="1"/>
                <w:bCs w:val="1"/>
                <w:color w:val="ffffff"/>
                <w:sz w:val="18"/>
                <w:szCs w:val="18"/>
                <w:rtl w:val="0"/>
              </w:rPr>
              <w:t xml:space="preserve">Pergunta</w:t>
            </w:r>
            <w:r w:rsidDel="00000000" w:rsidR="00000000" w:rsidRPr="00000000">
              <w:rPr>
                <w:rtl w:val="0"/>
              </w:rPr>
            </w:r>
          </w:p>
        </w:tc>
        <w:tc>
          <w:tcPr>
            <w:shd w:fill="0b3c5d" w:val="clear"/>
          </w:tcPr>
          <w:p w:rsidR="00000000" w:rsidDel="00000000" w:rsidP="00000000" w:rsidRDefault="00000000" w:rsidRPr="00000000" w14:paraId="0000010F">
            <w:pPr>
              <w:spacing w:line="276" w:lineRule="auto"/>
              <w:rPr/>
            </w:pPr>
            <w:r w:rsidDel="00000000" w:rsidR="00000000" w:rsidRPr="00000000">
              <w:rPr>
                <w:b w:val="1"/>
                <w:bCs w:val="1"/>
                <w:color w:val="ffffff"/>
                <w:sz w:val="18"/>
                <w:szCs w:val="18"/>
                <w:rtl w:val="0"/>
              </w:rPr>
              <w:t xml:space="preserve">Medida (nome sugerido)</w:t>
            </w:r>
            <w:r w:rsidDel="00000000" w:rsidR="00000000" w:rsidRPr="00000000">
              <w:rPr>
                <w:rtl w:val="0"/>
              </w:rPr>
            </w:r>
          </w:p>
        </w:tc>
        <w:tc>
          <w:tcPr>
            <w:shd w:fill="0b3c5d" w:val="clear"/>
          </w:tcPr>
          <w:p w:rsidR="00000000" w:rsidDel="00000000" w:rsidP="00000000" w:rsidRDefault="00000000" w:rsidRPr="00000000" w14:paraId="00000110">
            <w:pPr>
              <w:spacing w:line="276" w:lineRule="auto"/>
              <w:rPr/>
            </w:pPr>
            <w:r w:rsidDel="00000000" w:rsidR="00000000" w:rsidRPr="00000000">
              <w:rPr>
                <w:b w:val="1"/>
                <w:bCs w:val="1"/>
                <w:color w:val="ffffff"/>
                <w:sz w:val="18"/>
                <w:szCs w:val="18"/>
                <w:rtl w:val="0"/>
              </w:rPr>
              <w:t xml:space="preserve">O que calcula</w:t>
            </w:r>
            <w:r w:rsidDel="00000000" w:rsidR="00000000" w:rsidRPr="00000000">
              <w:rPr>
                <w:rtl w:val="0"/>
              </w:rPr>
            </w:r>
          </w:p>
        </w:tc>
      </w:tr>
      <w:tr>
        <w:trPr>
          <w:cantSplit w:val="0"/>
          <w:tblHeader w:val="0"/>
        </w:trPr>
        <w:tc>
          <w:tcPr/>
          <w:p w:rsidR="00000000" w:rsidDel="00000000" w:rsidP="00000000" w:rsidRDefault="00000000" w:rsidRPr="00000000" w14:paraId="00000111">
            <w:pPr>
              <w:spacing w:line="276" w:lineRule="auto"/>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12">
            <w:pPr>
              <w:spacing w:line="276" w:lineRule="auto"/>
              <w:jc w:val="left"/>
              <w:rPr/>
            </w:pPr>
            <w:r w:rsidDel="00000000" w:rsidR="00000000" w:rsidRPr="00000000">
              <w:rPr>
                <w:sz w:val="18"/>
                <w:szCs w:val="18"/>
                <w:rtl w:val="0"/>
              </w:rPr>
              <w:t xml:space="preserve">P1 Economia</w:t>
            </w:r>
            <w:r w:rsidDel="00000000" w:rsidR="00000000" w:rsidRPr="00000000">
              <w:rPr>
                <w:rtl w:val="0"/>
              </w:rPr>
            </w:r>
          </w:p>
        </w:tc>
        <w:tc>
          <w:tcPr/>
          <w:p w:rsidR="00000000" w:rsidDel="00000000" w:rsidP="00000000" w:rsidRDefault="00000000" w:rsidRPr="00000000" w14:paraId="00000113">
            <w:pPr>
              <w:spacing w:line="276" w:lineRule="auto"/>
              <w:jc w:val="left"/>
              <w:rPr/>
            </w:pPr>
            <w:r w:rsidDel="00000000" w:rsidR="00000000" w:rsidRPr="00000000">
              <w:rPr>
                <w:sz w:val="18"/>
                <w:szCs w:val="18"/>
                <w:rtl w:val="0"/>
              </w:rPr>
              <w:t xml:space="preserve">Valor Estimado Comparável</w:t>
            </w:r>
            <w:r w:rsidDel="00000000" w:rsidR="00000000" w:rsidRPr="00000000">
              <w:rPr>
                <w:rtl w:val="0"/>
              </w:rPr>
            </w:r>
          </w:p>
        </w:tc>
        <w:tc>
          <w:tcPr/>
          <w:p w:rsidR="00000000" w:rsidDel="00000000" w:rsidP="00000000" w:rsidRDefault="00000000" w:rsidRPr="00000000" w14:paraId="00000114">
            <w:pPr>
              <w:spacing w:line="276" w:lineRule="auto"/>
              <w:jc w:val="left"/>
              <w:rPr/>
            </w:pPr>
            <w:r w:rsidDel="00000000" w:rsidR="00000000" w:rsidRPr="00000000">
              <w:rPr>
                <w:sz w:val="18"/>
                <w:szCs w:val="18"/>
                <w:rtl w:val="0"/>
              </w:rPr>
              <w:t xml:space="preserve">Soma do valor estimado só dos itens comparáveis (regra 6, seção 4.2)</w:t>
            </w:r>
            <w:r w:rsidDel="00000000" w:rsidR="00000000" w:rsidRPr="00000000">
              <w:rPr>
                <w:i w:val="1"/>
                <w:iCs w:val="1"/>
                <w:rtl w:val="0"/>
              </w:rPr>
              <w:t xml:space="preserve">  Dica: CALCULATE com SUM de valor_total_estimado e a condição comparavel = 1.</w:t>
            </w:r>
            <w:r w:rsidDel="00000000" w:rsidR="00000000" w:rsidRPr="00000000">
              <w:rPr>
                <w:rtl w:val="0"/>
              </w:rPr>
            </w:r>
          </w:p>
        </w:tc>
      </w:tr>
      <w:tr>
        <w:trPr>
          <w:cantSplit w:val="0"/>
          <w:tblHeader w:val="0"/>
        </w:trPr>
        <w:tc>
          <w:tcPr/>
          <w:p w:rsidR="00000000" w:rsidDel="00000000" w:rsidP="00000000" w:rsidRDefault="00000000" w:rsidRPr="00000000" w14:paraId="00000115">
            <w:pPr>
              <w:spacing w:line="276" w:lineRule="auto"/>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16">
            <w:pPr>
              <w:spacing w:line="276" w:lineRule="auto"/>
              <w:jc w:val="left"/>
              <w:rPr/>
            </w:pPr>
            <w:r w:rsidDel="00000000" w:rsidR="00000000" w:rsidRPr="00000000">
              <w:rPr>
                <w:sz w:val="18"/>
                <w:szCs w:val="18"/>
                <w:rtl w:val="0"/>
              </w:rPr>
              <w:t xml:space="preserve">P1 Economia</w:t>
            </w:r>
            <w:r w:rsidDel="00000000" w:rsidR="00000000" w:rsidRPr="00000000">
              <w:rPr>
                <w:rtl w:val="0"/>
              </w:rPr>
            </w:r>
          </w:p>
        </w:tc>
        <w:tc>
          <w:tcPr/>
          <w:p w:rsidR="00000000" w:rsidDel="00000000" w:rsidP="00000000" w:rsidRDefault="00000000" w:rsidRPr="00000000" w14:paraId="00000117">
            <w:pPr>
              <w:spacing w:line="276" w:lineRule="auto"/>
              <w:jc w:val="left"/>
              <w:rPr/>
            </w:pPr>
            <w:r w:rsidDel="00000000" w:rsidR="00000000" w:rsidRPr="00000000">
              <w:rPr>
                <w:sz w:val="18"/>
                <w:szCs w:val="18"/>
                <w:rtl w:val="0"/>
              </w:rPr>
              <w:t xml:space="preserve">Volume Homologado</w:t>
            </w:r>
            <w:r w:rsidDel="00000000" w:rsidR="00000000" w:rsidRPr="00000000">
              <w:rPr>
                <w:rtl w:val="0"/>
              </w:rPr>
            </w:r>
          </w:p>
        </w:tc>
        <w:tc>
          <w:tcPr/>
          <w:p w:rsidR="00000000" w:rsidDel="00000000" w:rsidP="00000000" w:rsidRDefault="00000000" w:rsidRPr="00000000" w14:paraId="00000118">
            <w:pPr>
              <w:spacing w:line="276" w:lineRule="auto"/>
              <w:jc w:val="left"/>
              <w:rPr/>
            </w:pPr>
            <w:r w:rsidDel="00000000" w:rsidR="00000000" w:rsidRPr="00000000">
              <w:rPr>
                <w:sz w:val="18"/>
                <w:szCs w:val="18"/>
                <w:rtl w:val="0"/>
              </w:rPr>
              <w:t xml:space="preserve">Soma do valor total homologado de todos os itens</w:t>
            </w:r>
            <w:r w:rsidDel="00000000" w:rsidR="00000000" w:rsidRPr="00000000">
              <w:rPr>
                <w:i w:val="1"/>
                <w:iCs w:val="1"/>
                <w:rtl w:val="0"/>
              </w:rPr>
              <w:t xml:space="preserve">  Dica: SUM.</w:t>
            </w:r>
            <w:r w:rsidDel="00000000" w:rsidR="00000000" w:rsidRPr="00000000">
              <w:rPr>
                <w:rtl w:val="0"/>
              </w:rPr>
            </w:r>
          </w:p>
        </w:tc>
      </w:tr>
      <w:tr>
        <w:trPr>
          <w:cantSplit w:val="0"/>
          <w:tblHeader w:val="0"/>
        </w:trPr>
        <w:tc>
          <w:tcPr/>
          <w:p w:rsidR="00000000" w:rsidDel="00000000" w:rsidP="00000000" w:rsidRDefault="00000000" w:rsidRPr="00000000" w14:paraId="00000119">
            <w:pPr>
              <w:spacing w:line="276" w:lineRule="auto"/>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1A">
            <w:pPr>
              <w:spacing w:line="276" w:lineRule="auto"/>
              <w:jc w:val="left"/>
              <w:rPr/>
            </w:pPr>
            <w:r w:rsidDel="00000000" w:rsidR="00000000" w:rsidRPr="00000000">
              <w:rPr>
                <w:sz w:val="18"/>
                <w:szCs w:val="18"/>
                <w:rtl w:val="0"/>
              </w:rPr>
              <w:t xml:space="preserve">P1 Economia</w:t>
            </w:r>
            <w:r w:rsidDel="00000000" w:rsidR="00000000" w:rsidRPr="00000000">
              <w:rPr>
                <w:rtl w:val="0"/>
              </w:rPr>
            </w:r>
          </w:p>
        </w:tc>
        <w:tc>
          <w:tcPr/>
          <w:p w:rsidR="00000000" w:rsidDel="00000000" w:rsidP="00000000" w:rsidRDefault="00000000" w:rsidRPr="00000000" w14:paraId="0000011B">
            <w:pPr>
              <w:spacing w:line="276" w:lineRule="auto"/>
              <w:jc w:val="left"/>
              <w:rPr/>
            </w:pPr>
            <w:r w:rsidDel="00000000" w:rsidR="00000000" w:rsidRPr="00000000">
              <w:rPr>
                <w:sz w:val="18"/>
                <w:szCs w:val="18"/>
                <w:rtl w:val="0"/>
              </w:rPr>
              <w:t xml:space="preserve">Economia (R$)</w:t>
            </w:r>
            <w:r w:rsidDel="00000000" w:rsidR="00000000" w:rsidRPr="00000000">
              <w:rPr>
                <w:rtl w:val="0"/>
              </w:rPr>
            </w:r>
          </w:p>
        </w:tc>
        <w:tc>
          <w:tcPr/>
          <w:p w:rsidR="00000000" w:rsidDel="00000000" w:rsidP="00000000" w:rsidRDefault="00000000" w:rsidRPr="00000000" w14:paraId="0000011C">
            <w:pPr>
              <w:spacing w:line="276" w:lineRule="auto"/>
              <w:jc w:val="left"/>
              <w:rPr/>
            </w:pPr>
            <w:r w:rsidDel="00000000" w:rsidR="00000000" w:rsidRPr="00000000">
              <w:rPr>
                <w:sz w:val="18"/>
                <w:szCs w:val="18"/>
                <w:rtl w:val="0"/>
              </w:rPr>
              <w:t xml:space="preserve">Estimado comparável − homologado dos itens comparáveis</w:t>
            </w:r>
            <w:r w:rsidDel="00000000" w:rsidR="00000000" w:rsidRPr="00000000">
              <w:rPr>
                <w:i w:val="1"/>
                <w:iCs w:val="1"/>
                <w:rtl w:val="0"/>
              </w:rPr>
              <w:t xml:space="preserve">  Dica: reaproveite a medida 1 e a medida 2 filtrada por comparavel = 1 (CALCULATE com uma condição); guarde cada uma em uma VAR e devolva a diferença no RETURN.</w:t>
            </w:r>
            <w:r w:rsidDel="00000000" w:rsidR="00000000" w:rsidRPr="00000000">
              <w:rPr>
                <w:rtl w:val="0"/>
              </w:rPr>
            </w:r>
          </w:p>
        </w:tc>
      </w:tr>
      <w:tr>
        <w:trPr>
          <w:cantSplit w:val="0"/>
          <w:tblHeader w:val="0"/>
        </w:trPr>
        <w:tc>
          <w:tcPr/>
          <w:p w:rsidR="00000000" w:rsidDel="00000000" w:rsidP="00000000" w:rsidRDefault="00000000" w:rsidRPr="00000000" w14:paraId="0000011D">
            <w:pPr>
              <w:spacing w:line="276" w:lineRule="auto"/>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11E">
            <w:pPr>
              <w:spacing w:line="276" w:lineRule="auto"/>
              <w:jc w:val="left"/>
              <w:rPr/>
            </w:pPr>
            <w:r w:rsidDel="00000000" w:rsidR="00000000" w:rsidRPr="00000000">
              <w:rPr>
                <w:sz w:val="18"/>
                <w:szCs w:val="18"/>
                <w:rtl w:val="0"/>
              </w:rPr>
              <w:t xml:space="preserve">P1 Economia</w:t>
            </w:r>
            <w:r w:rsidDel="00000000" w:rsidR="00000000" w:rsidRPr="00000000">
              <w:rPr>
                <w:rtl w:val="0"/>
              </w:rPr>
            </w:r>
          </w:p>
        </w:tc>
        <w:tc>
          <w:tcPr/>
          <w:p w:rsidR="00000000" w:rsidDel="00000000" w:rsidP="00000000" w:rsidRDefault="00000000" w:rsidRPr="00000000" w14:paraId="0000011F">
            <w:pPr>
              <w:spacing w:line="276" w:lineRule="auto"/>
              <w:jc w:val="left"/>
              <w:rPr/>
            </w:pPr>
            <w:r w:rsidDel="00000000" w:rsidR="00000000" w:rsidRPr="00000000">
              <w:rPr>
                <w:sz w:val="18"/>
                <w:szCs w:val="18"/>
                <w:rtl w:val="0"/>
              </w:rPr>
              <w:t xml:space="preserve">Economia %</w:t>
            </w:r>
            <w:r w:rsidDel="00000000" w:rsidR="00000000" w:rsidRPr="00000000">
              <w:rPr>
                <w:rtl w:val="0"/>
              </w:rPr>
            </w:r>
          </w:p>
        </w:tc>
        <w:tc>
          <w:tcPr/>
          <w:p w:rsidR="00000000" w:rsidDel="00000000" w:rsidP="00000000" w:rsidRDefault="00000000" w:rsidRPr="00000000" w14:paraId="00000120">
            <w:pPr>
              <w:spacing w:line="276" w:lineRule="auto"/>
              <w:jc w:val="left"/>
              <w:rPr/>
            </w:pPr>
            <w:r w:rsidDel="00000000" w:rsidR="00000000" w:rsidRPr="00000000">
              <w:rPr>
                <w:sz w:val="18"/>
                <w:szCs w:val="18"/>
                <w:rtl w:val="0"/>
              </w:rPr>
              <w:t xml:space="preserve">Economia (R$) ÷ Valor Estimado Comparável</w:t>
            </w:r>
            <w:r w:rsidDel="00000000" w:rsidR="00000000" w:rsidRPr="00000000">
              <w:rPr>
                <w:i w:val="1"/>
                <w:iCs w:val="1"/>
                <w:rtl w:val="0"/>
              </w:rPr>
              <w:t xml:space="preserve">  Dica: DIVIDE, usando as medidas 3 e 1.</w:t>
            </w:r>
            <w:r w:rsidDel="00000000" w:rsidR="00000000" w:rsidRPr="00000000">
              <w:rPr>
                <w:rtl w:val="0"/>
              </w:rPr>
            </w:r>
          </w:p>
        </w:tc>
      </w:tr>
      <w:tr>
        <w:trPr>
          <w:cantSplit w:val="0"/>
          <w:tblHeader w:val="0"/>
        </w:trPr>
        <w:tc>
          <w:tcPr/>
          <w:p w:rsidR="00000000" w:rsidDel="00000000" w:rsidP="00000000" w:rsidRDefault="00000000" w:rsidRPr="00000000" w14:paraId="00000121">
            <w:pPr>
              <w:spacing w:line="276" w:lineRule="auto"/>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122">
            <w:pPr>
              <w:spacing w:line="276" w:lineRule="auto"/>
              <w:jc w:val="left"/>
              <w:rPr/>
            </w:pPr>
            <w:r w:rsidDel="00000000" w:rsidR="00000000" w:rsidRPr="00000000">
              <w:rPr>
                <w:sz w:val="18"/>
                <w:szCs w:val="18"/>
                <w:rtl w:val="0"/>
              </w:rPr>
              <w:t xml:space="preserve">P1 Economia</w:t>
            </w:r>
            <w:r w:rsidDel="00000000" w:rsidR="00000000" w:rsidRPr="00000000">
              <w:rPr>
                <w:rtl w:val="0"/>
              </w:rPr>
            </w:r>
          </w:p>
        </w:tc>
        <w:tc>
          <w:tcPr/>
          <w:p w:rsidR="00000000" w:rsidDel="00000000" w:rsidP="00000000" w:rsidRDefault="00000000" w:rsidRPr="00000000" w14:paraId="00000123">
            <w:pPr>
              <w:spacing w:line="276" w:lineRule="auto"/>
              <w:jc w:val="left"/>
              <w:rPr/>
            </w:pPr>
            <w:r w:rsidDel="00000000" w:rsidR="00000000" w:rsidRPr="00000000">
              <w:rPr>
                <w:sz w:val="18"/>
                <w:szCs w:val="18"/>
                <w:rtl w:val="0"/>
              </w:rPr>
              <w:t xml:space="preserve">% de Itens Comparáveis</w:t>
            </w:r>
            <w:r w:rsidDel="00000000" w:rsidR="00000000" w:rsidRPr="00000000">
              <w:rPr>
                <w:rtl w:val="0"/>
              </w:rPr>
            </w:r>
          </w:p>
        </w:tc>
        <w:tc>
          <w:tcPr/>
          <w:p w:rsidR="00000000" w:rsidDel="00000000" w:rsidP="00000000" w:rsidRDefault="00000000" w:rsidRPr="00000000" w14:paraId="00000124">
            <w:pPr>
              <w:spacing w:line="276" w:lineRule="auto"/>
              <w:jc w:val="left"/>
              <w:rPr/>
            </w:pPr>
            <w:r w:rsidDel="00000000" w:rsidR="00000000" w:rsidRPr="00000000">
              <w:rPr>
                <w:sz w:val="18"/>
                <w:szCs w:val="18"/>
                <w:rtl w:val="0"/>
              </w:rPr>
              <w:t xml:space="preserve">Itens comparáveis ÷ total de itens (mostra quanto da base entra no cálculo da economia)</w:t>
            </w:r>
            <w:r w:rsidDel="00000000" w:rsidR="00000000" w:rsidRPr="00000000">
              <w:rPr>
                <w:i w:val="1"/>
                <w:iCs w:val="1"/>
                <w:rtl w:val="0"/>
              </w:rPr>
              <w:t xml:space="preserve">  Dica: COUNTROWS e CALCULATE com condição, dentro de um DIVIDE.</w:t>
            </w:r>
            <w:r w:rsidDel="00000000" w:rsidR="00000000" w:rsidRPr="00000000">
              <w:rPr>
                <w:rtl w:val="0"/>
              </w:rPr>
            </w:r>
          </w:p>
        </w:tc>
      </w:tr>
      <w:tr>
        <w:trPr>
          <w:cantSplit w:val="0"/>
          <w:tblHeader w:val="0"/>
        </w:trPr>
        <w:tc>
          <w:tcPr/>
          <w:p w:rsidR="00000000" w:rsidDel="00000000" w:rsidP="00000000" w:rsidRDefault="00000000" w:rsidRPr="00000000" w14:paraId="00000125">
            <w:pPr>
              <w:spacing w:line="276" w:lineRule="auto"/>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126">
            <w:pPr>
              <w:spacing w:line="276" w:lineRule="auto"/>
              <w:jc w:val="left"/>
              <w:rPr/>
            </w:pPr>
            <w:r w:rsidDel="00000000" w:rsidR="00000000" w:rsidRPr="00000000">
              <w:rPr>
                <w:sz w:val="18"/>
                <w:szCs w:val="18"/>
                <w:rtl w:val="0"/>
              </w:rPr>
              <w:t xml:space="preserve">P2 Fornecedores</w:t>
            </w:r>
            <w:r w:rsidDel="00000000" w:rsidR="00000000" w:rsidRPr="00000000">
              <w:rPr>
                <w:rtl w:val="0"/>
              </w:rPr>
            </w:r>
          </w:p>
        </w:tc>
        <w:tc>
          <w:tcPr/>
          <w:p w:rsidR="00000000" w:rsidDel="00000000" w:rsidP="00000000" w:rsidRDefault="00000000" w:rsidRPr="00000000" w14:paraId="00000127">
            <w:pPr>
              <w:spacing w:line="276" w:lineRule="auto"/>
              <w:jc w:val="left"/>
              <w:rPr/>
            </w:pPr>
            <w:r w:rsidDel="00000000" w:rsidR="00000000" w:rsidRPr="00000000">
              <w:rPr>
                <w:sz w:val="18"/>
                <w:szCs w:val="18"/>
                <w:rtl w:val="0"/>
              </w:rPr>
              <w:t xml:space="preserve">Participação do Fornecedor %</w:t>
            </w:r>
            <w:r w:rsidDel="00000000" w:rsidR="00000000" w:rsidRPr="00000000">
              <w:rPr>
                <w:rtl w:val="0"/>
              </w:rPr>
            </w:r>
          </w:p>
        </w:tc>
        <w:tc>
          <w:tcPr/>
          <w:p w:rsidR="00000000" w:rsidDel="00000000" w:rsidP="00000000" w:rsidRDefault="00000000" w:rsidRPr="00000000" w14:paraId="00000128">
            <w:pPr>
              <w:spacing w:line="276" w:lineRule="auto"/>
              <w:jc w:val="left"/>
              <w:rPr/>
            </w:pPr>
            <w:r w:rsidDel="00000000" w:rsidR="00000000" w:rsidRPr="00000000">
              <w:rPr>
                <w:sz w:val="18"/>
                <w:szCs w:val="18"/>
                <w:rtl w:val="0"/>
              </w:rPr>
              <w:t xml:space="preserve">Volume do fornecedor ÷ volume total (o total ignora o filtro de fornecedor)</w:t>
            </w:r>
            <w:r w:rsidDel="00000000" w:rsidR="00000000" w:rsidRPr="00000000">
              <w:rPr>
                <w:i w:val="1"/>
                <w:iCs w:val="1"/>
                <w:rtl w:val="0"/>
              </w:rPr>
              <w:t xml:space="preserve">  Dica: DIVIDE e CALCULATE com ALL na dimensão de fornecedor.</w:t>
            </w:r>
            <w:r w:rsidDel="00000000" w:rsidR="00000000" w:rsidRPr="00000000">
              <w:rPr>
                <w:rtl w:val="0"/>
              </w:rPr>
            </w:r>
          </w:p>
        </w:tc>
      </w:tr>
      <w:tr>
        <w:trPr>
          <w:cantSplit w:val="0"/>
          <w:tblHeader w:val="0"/>
        </w:trPr>
        <w:tc>
          <w:tcPr/>
          <w:p w:rsidR="00000000" w:rsidDel="00000000" w:rsidP="00000000" w:rsidRDefault="00000000" w:rsidRPr="00000000" w14:paraId="00000129">
            <w:pPr>
              <w:spacing w:line="276" w:lineRule="auto"/>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12A">
            <w:pPr>
              <w:spacing w:line="276" w:lineRule="auto"/>
              <w:jc w:val="left"/>
              <w:rPr/>
            </w:pPr>
            <w:r w:rsidDel="00000000" w:rsidR="00000000" w:rsidRPr="00000000">
              <w:rPr>
                <w:sz w:val="18"/>
                <w:szCs w:val="18"/>
                <w:rtl w:val="0"/>
              </w:rPr>
              <w:t xml:space="preserve">P2 Fornecedores</w:t>
            </w:r>
            <w:r w:rsidDel="00000000" w:rsidR="00000000" w:rsidRPr="00000000">
              <w:rPr>
                <w:rtl w:val="0"/>
              </w:rPr>
            </w:r>
          </w:p>
        </w:tc>
        <w:tc>
          <w:tcPr/>
          <w:p w:rsidR="00000000" w:rsidDel="00000000" w:rsidP="00000000" w:rsidRDefault="00000000" w:rsidRPr="00000000" w14:paraId="0000012B">
            <w:pPr>
              <w:spacing w:line="276" w:lineRule="auto"/>
              <w:jc w:val="left"/>
              <w:rPr/>
            </w:pPr>
            <w:r w:rsidDel="00000000" w:rsidR="00000000" w:rsidRPr="00000000">
              <w:rPr>
                <w:sz w:val="18"/>
                <w:szCs w:val="18"/>
                <w:rtl w:val="0"/>
              </w:rPr>
              <w:t xml:space="preserve">Ranking do Fornecedor</w:t>
            </w:r>
            <w:r w:rsidDel="00000000" w:rsidR="00000000" w:rsidRPr="00000000">
              <w:rPr>
                <w:rtl w:val="0"/>
              </w:rPr>
            </w:r>
          </w:p>
        </w:tc>
        <w:tc>
          <w:tcPr/>
          <w:p w:rsidR="00000000" w:rsidDel="00000000" w:rsidP="00000000" w:rsidRDefault="00000000" w:rsidRPr="00000000" w14:paraId="0000012C">
            <w:pPr>
              <w:spacing w:line="276" w:lineRule="auto"/>
              <w:jc w:val="left"/>
              <w:rPr/>
            </w:pPr>
            <w:r w:rsidDel="00000000" w:rsidR="00000000" w:rsidRPr="00000000">
              <w:rPr>
                <w:sz w:val="18"/>
                <w:szCs w:val="18"/>
                <w:rtl w:val="0"/>
              </w:rPr>
              <w:t xml:space="preserve">Posição do fornecedor por volume (1º, 2º, 3º…)</w:t>
            </w:r>
            <w:r w:rsidDel="00000000" w:rsidR="00000000" w:rsidRPr="00000000">
              <w:rPr>
                <w:i w:val="1"/>
                <w:iCs w:val="1"/>
                <w:rtl w:val="0"/>
              </w:rPr>
              <w:t xml:space="preserve">  Dica: RANKX com ALL.</w:t>
            </w:r>
            <w:r w:rsidDel="00000000" w:rsidR="00000000" w:rsidRPr="00000000">
              <w:rPr>
                <w:rtl w:val="0"/>
              </w:rPr>
            </w:r>
          </w:p>
        </w:tc>
      </w:tr>
      <w:tr>
        <w:trPr>
          <w:cantSplit w:val="0"/>
          <w:tblHeader w:val="0"/>
        </w:trPr>
        <w:tc>
          <w:tcPr/>
          <w:p w:rsidR="00000000" w:rsidDel="00000000" w:rsidP="00000000" w:rsidRDefault="00000000" w:rsidRPr="00000000" w14:paraId="0000012D">
            <w:pPr>
              <w:spacing w:line="276" w:lineRule="auto"/>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12E">
            <w:pPr>
              <w:spacing w:line="276" w:lineRule="auto"/>
              <w:jc w:val="left"/>
              <w:rPr/>
            </w:pPr>
            <w:r w:rsidDel="00000000" w:rsidR="00000000" w:rsidRPr="00000000">
              <w:rPr>
                <w:sz w:val="18"/>
                <w:szCs w:val="18"/>
                <w:rtl w:val="0"/>
              </w:rPr>
              <w:t xml:space="preserve">P2 Fornecedores</w:t>
            </w:r>
            <w:r w:rsidDel="00000000" w:rsidR="00000000" w:rsidRPr="00000000">
              <w:rPr>
                <w:rtl w:val="0"/>
              </w:rPr>
            </w:r>
          </w:p>
        </w:tc>
        <w:tc>
          <w:tcPr/>
          <w:p w:rsidR="00000000" w:rsidDel="00000000" w:rsidP="00000000" w:rsidRDefault="00000000" w:rsidRPr="00000000" w14:paraId="0000012F">
            <w:pPr>
              <w:spacing w:line="276" w:lineRule="auto"/>
              <w:jc w:val="left"/>
              <w:rPr/>
            </w:pPr>
            <w:r w:rsidDel="00000000" w:rsidR="00000000" w:rsidRPr="00000000">
              <w:rPr>
                <w:sz w:val="18"/>
                <w:szCs w:val="18"/>
                <w:rtl w:val="0"/>
              </w:rPr>
              <w:t xml:space="preserve">Concentração Top 10 %</w:t>
            </w:r>
            <w:r w:rsidDel="00000000" w:rsidR="00000000" w:rsidRPr="00000000">
              <w:rPr>
                <w:rtl w:val="0"/>
              </w:rPr>
            </w:r>
          </w:p>
        </w:tc>
        <w:tc>
          <w:tcPr/>
          <w:p w:rsidR="00000000" w:rsidDel="00000000" w:rsidP="00000000" w:rsidRDefault="00000000" w:rsidRPr="00000000" w14:paraId="00000130">
            <w:pPr>
              <w:spacing w:line="276" w:lineRule="auto"/>
              <w:jc w:val="left"/>
              <w:rPr/>
            </w:pPr>
            <w:r w:rsidDel="00000000" w:rsidR="00000000" w:rsidRPr="00000000">
              <w:rPr>
                <w:rtl w:val="0"/>
              </w:rPr>
              <w:t xml:space="preserve">Volume dos 10 maiores fornecedores ÷ volume total</w:t>
            </w:r>
            <w:r w:rsidDel="00000000" w:rsidR="00000000" w:rsidRPr="00000000">
              <w:rPr>
                <w:i w:val="1"/>
                <w:iCs w:val="1"/>
                <w:rtl w:val="0"/>
              </w:rPr>
              <w:t xml:space="preserve">  Dica: TOPN para pegar os 10 maiores fornecedores e KEEPFILTERS dentro do CALCULATE para somar só o volume deles; divida pelo volume total, obtido com ALL.</w:t>
            </w:r>
            <w:r w:rsidDel="00000000" w:rsidR="00000000" w:rsidRPr="00000000">
              <w:rPr>
                <w:rtl w:val="0"/>
              </w:rPr>
            </w:r>
          </w:p>
        </w:tc>
      </w:tr>
      <w:tr>
        <w:trPr>
          <w:cantSplit w:val="0"/>
          <w:tblHeader w:val="0"/>
        </w:trPr>
        <w:tc>
          <w:tcPr/>
          <w:p w:rsidR="00000000" w:rsidDel="00000000" w:rsidP="00000000" w:rsidRDefault="00000000" w:rsidRPr="00000000" w14:paraId="00000131">
            <w:pPr>
              <w:spacing w:line="276" w:lineRule="auto"/>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132">
            <w:pPr>
              <w:spacing w:line="276" w:lineRule="auto"/>
              <w:jc w:val="left"/>
              <w:rPr/>
            </w:pPr>
            <w:r w:rsidDel="00000000" w:rsidR="00000000" w:rsidRPr="00000000">
              <w:rPr>
                <w:sz w:val="18"/>
                <w:szCs w:val="18"/>
                <w:rtl w:val="0"/>
              </w:rPr>
              <w:t xml:space="preserve">P3 Modalidades</w:t>
            </w:r>
            <w:r w:rsidDel="00000000" w:rsidR="00000000" w:rsidRPr="00000000">
              <w:rPr>
                <w:rtl w:val="0"/>
              </w:rPr>
            </w:r>
          </w:p>
        </w:tc>
        <w:tc>
          <w:tcPr/>
          <w:p w:rsidR="00000000" w:rsidDel="00000000" w:rsidP="00000000" w:rsidRDefault="00000000" w:rsidRPr="00000000" w14:paraId="00000133">
            <w:pPr>
              <w:spacing w:line="276" w:lineRule="auto"/>
              <w:jc w:val="left"/>
              <w:rPr/>
            </w:pPr>
            <w:r w:rsidDel="00000000" w:rsidR="00000000" w:rsidRPr="00000000">
              <w:rPr>
                <w:sz w:val="18"/>
                <w:szCs w:val="18"/>
                <w:rtl w:val="0"/>
              </w:rPr>
              <w:t xml:space="preserve">Participação no Volume %</w:t>
            </w:r>
            <w:r w:rsidDel="00000000" w:rsidR="00000000" w:rsidRPr="00000000">
              <w:rPr>
                <w:rtl w:val="0"/>
              </w:rPr>
            </w:r>
          </w:p>
        </w:tc>
        <w:tc>
          <w:tcPr/>
          <w:p w:rsidR="00000000" w:rsidDel="00000000" w:rsidP="00000000" w:rsidRDefault="00000000" w:rsidRPr="00000000" w14:paraId="00000134">
            <w:pPr>
              <w:spacing w:line="276" w:lineRule="auto"/>
              <w:jc w:val="left"/>
              <w:rPr/>
            </w:pPr>
            <w:r w:rsidDel="00000000" w:rsidR="00000000" w:rsidRPr="00000000">
              <w:rPr>
                <w:sz w:val="18"/>
                <w:szCs w:val="18"/>
                <w:rtl w:val="0"/>
              </w:rPr>
              <w:t xml:space="preserve">Volume da linha atual (modalidade, UF, perfil…) ÷ volume total</w:t>
            </w:r>
            <w:r w:rsidDel="00000000" w:rsidR="00000000" w:rsidRPr="00000000">
              <w:rPr>
                <w:i w:val="1"/>
                <w:iCs w:val="1"/>
                <w:rtl w:val="0"/>
              </w:rPr>
              <w:t xml:space="preserve">  Dica: Mesmo modelo da medida 6, tirando o filtro da dimensão da linha (ALL ou ALLSELECTED).</w:t>
            </w:r>
            <w:r w:rsidDel="00000000" w:rsidR="00000000" w:rsidRPr="00000000">
              <w:rPr>
                <w:rtl w:val="0"/>
              </w:rPr>
            </w:r>
          </w:p>
        </w:tc>
      </w:tr>
      <w:tr>
        <w:trPr>
          <w:cantSplit w:val="0"/>
          <w:tblHeader w:val="0"/>
        </w:trPr>
        <w:tc>
          <w:tcPr/>
          <w:p w:rsidR="00000000" w:rsidDel="00000000" w:rsidP="00000000" w:rsidRDefault="00000000" w:rsidRPr="00000000" w14:paraId="00000135">
            <w:pPr>
              <w:spacing w:line="276" w:lineRule="auto"/>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136">
            <w:pPr>
              <w:spacing w:line="276" w:lineRule="auto"/>
              <w:jc w:val="left"/>
              <w:rPr/>
            </w:pPr>
            <w:r w:rsidDel="00000000" w:rsidR="00000000" w:rsidRPr="00000000">
              <w:rPr>
                <w:sz w:val="18"/>
                <w:szCs w:val="18"/>
                <w:rtl w:val="0"/>
              </w:rPr>
              <w:t xml:space="preserve">P3 Modalidades</w:t>
            </w:r>
            <w:r w:rsidDel="00000000" w:rsidR="00000000" w:rsidRPr="00000000">
              <w:rPr>
                <w:rtl w:val="0"/>
              </w:rPr>
            </w:r>
          </w:p>
        </w:tc>
        <w:tc>
          <w:tcPr/>
          <w:p w:rsidR="00000000" w:rsidDel="00000000" w:rsidP="00000000" w:rsidRDefault="00000000" w:rsidRPr="00000000" w14:paraId="00000137">
            <w:pPr>
              <w:spacing w:line="276" w:lineRule="auto"/>
              <w:jc w:val="left"/>
              <w:rPr/>
            </w:pPr>
            <w:r w:rsidDel="00000000" w:rsidR="00000000" w:rsidRPr="00000000">
              <w:rPr>
                <w:sz w:val="18"/>
                <w:szCs w:val="18"/>
                <w:rtl w:val="0"/>
              </w:rPr>
              <w:t xml:space="preserve">Deságio vs Média Geral (p.p.)</w:t>
            </w:r>
            <w:r w:rsidDel="00000000" w:rsidR="00000000" w:rsidRPr="00000000">
              <w:rPr>
                <w:rtl w:val="0"/>
              </w:rPr>
            </w:r>
          </w:p>
        </w:tc>
        <w:tc>
          <w:tcPr/>
          <w:p w:rsidR="00000000" w:rsidDel="00000000" w:rsidP="00000000" w:rsidRDefault="00000000" w:rsidRPr="00000000" w14:paraId="00000138">
            <w:pPr>
              <w:spacing w:line="276" w:lineRule="auto"/>
              <w:jc w:val="left"/>
              <w:rPr/>
            </w:pPr>
            <w:r w:rsidDel="00000000" w:rsidR="00000000" w:rsidRPr="00000000">
              <w:rPr>
                <w:sz w:val="18"/>
                <w:szCs w:val="18"/>
                <w:rtl w:val="0"/>
              </w:rPr>
              <w:t xml:space="preserve">Economia % da linha atual − Economia % geral (sem nenhum filtro), em pontos percentuais.</w:t>
            </w:r>
            <w:r w:rsidDel="00000000" w:rsidR="00000000" w:rsidRPr="00000000">
              <w:rPr>
                <w:i w:val="1"/>
                <w:iCs w:val="1"/>
                <w:rtl w:val="0"/>
              </w:rPr>
              <w:t xml:space="preserve">  Dica: CALCULATE com REMOVEFILTERS (ou ALL) para obter a Economia % geral, sem filtros; depois subtraia e multiplique por 100. Formate a medida como número com 1 casa decimal (ex.: 2,5), nunca como %: formatada como %, a diferença de 5 p.p. apareceria como 500%.</w:t>
            </w:r>
            <w:r w:rsidDel="00000000" w:rsidR="00000000" w:rsidRPr="00000000">
              <w:rPr>
                <w:rtl w:val="0"/>
              </w:rPr>
            </w:r>
          </w:p>
        </w:tc>
      </w:tr>
      <w:tr>
        <w:trPr>
          <w:cantSplit w:val="0"/>
          <w:tblHeader w:val="0"/>
        </w:trPr>
        <w:tc>
          <w:tcPr/>
          <w:p w:rsidR="00000000" w:rsidDel="00000000" w:rsidP="00000000" w:rsidRDefault="00000000" w:rsidRPr="00000000" w14:paraId="00000139">
            <w:pPr>
              <w:spacing w:line="276" w:lineRule="auto"/>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13A">
            <w:pPr>
              <w:spacing w:line="276" w:lineRule="auto"/>
              <w:jc w:val="left"/>
              <w:rPr/>
            </w:pPr>
            <w:r w:rsidDel="00000000" w:rsidR="00000000" w:rsidRPr="00000000">
              <w:rPr>
                <w:sz w:val="18"/>
                <w:szCs w:val="18"/>
                <w:rtl w:val="0"/>
              </w:rPr>
              <w:t xml:space="preserve">P4 Ciclo</w:t>
            </w:r>
            <w:r w:rsidDel="00000000" w:rsidR="00000000" w:rsidRPr="00000000">
              <w:rPr>
                <w:rtl w:val="0"/>
              </w:rPr>
            </w:r>
          </w:p>
        </w:tc>
        <w:tc>
          <w:tcPr/>
          <w:p w:rsidR="00000000" w:rsidDel="00000000" w:rsidP="00000000" w:rsidRDefault="00000000" w:rsidRPr="00000000" w14:paraId="0000013B">
            <w:pPr>
              <w:spacing w:line="276" w:lineRule="auto"/>
              <w:jc w:val="left"/>
              <w:rPr/>
            </w:pPr>
            <w:r w:rsidDel="00000000" w:rsidR="00000000" w:rsidRPr="00000000">
              <w:rPr>
                <w:sz w:val="18"/>
                <w:szCs w:val="18"/>
                <w:rtl w:val="0"/>
              </w:rPr>
              <w:t xml:space="preserve">Ciclo Médio (dias)</w:t>
            </w:r>
            <w:r w:rsidDel="00000000" w:rsidR="00000000" w:rsidRPr="00000000">
              <w:rPr>
                <w:rtl w:val="0"/>
              </w:rPr>
            </w:r>
          </w:p>
        </w:tc>
        <w:tc>
          <w:tcPr/>
          <w:p w:rsidR="00000000" w:rsidDel="00000000" w:rsidP="00000000" w:rsidRDefault="00000000" w:rsidRPr="00000000" w14:paraId="0000013C">
            <w:pPr>
              <w:spacing w:line="276" w:lineRule="auto"/>
              <w:jc w:val="left"/>
              <w:rPr/>
            </w:pPr>
            <w:r w:rsidDel="00000000" w:rsidR="00000000" w:rsidRPr="00000000">
              <w:rPr>
                <w:sz w:val="18"/>
                <w:szCs w:val="18"/>
                <w:rtl w:val="0"/>
              </w:rPr>
              <w:t xml:space="preserve">Média dos dias entre publicação e homologação, ignorando itens sem ciclo</w:t>
            </w:r>
            <w:r w:rsidDel="00000000" w:rsidR="00000000" w:rsidRPr="00000000">
              <w:rPr>
                <w:i w:val="1"/>
                <w:iCs w:val="1"/>
                <w:rtl w:val="0"/>
              </w:rPr>
              <w:t xml:space="preserve">  Dica: AVERAGE: itens sem ciclo ficam em branco e a média já os ignora.</w:t>
            </w:r>
            <w:r w:rsidDel="00000000" w:rsidR="00000000" w:rsidRPr="00000000">
              <w:rPr>
                <w:rtl w:val="0"/>
              </w:rPr>
            </w:r>
          </w:p>
        </w:tc>
      </w:tr>
      <w:tr>
        <w:trPr>
          <w:cantSplit w:val="0"/>
          <w:tblHeader w:val="0"/>
        </w:trPr>
        <w:tc>
          <w:tcPr/>
          <w:p w:rsidR="00000000" w:rsidDel="00000000" w:rsidP="00000000" w:rsidRDefault="00000000" w:rsidRPr="00000000" w14:paraId="0000013D">
            <w:pPr>
              <w:spacing w:line="276" w:lineRule="auto"/>
              <w:jc w:val="left"/>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13E">
            <w:pPr>
              <w:spacing w:line="276" w:lineRule="auto"/>
              <w:jc w:val="left"/>
              <w:rPr/>
            </w:pPr>
            <w:r w:rsidDel="00000000" w:rsidR="00000000" w:rsidRPr="00000000">
              <w:rPr>
                <w:sz w:val="18"/>
                <w:szCs w:val="18"/>
                <w:rtl w:val="0"/>
              </w:rPr>
              <w:t xml:space="preserve">P4 Ciclo</w:t>
            </w:r>
            <w:r w:rsidDel="00000000" w:rsidR="00000000" w:rsidRPr="00000000">
              <w:rPr>
                <w:rtl w:val="0"/>
              </w:rPr>
            </w:r>
          </w:p>
        </w:tc>
        <w:tc>
          <w:tcPr/>
          <w:p w:rsidR="00000000" w:rsidDel="00000000" w:rsidP="00000000" w:rsidRDefault="00000000" w:rsidRPr="00000000" w14:paraId="0000013F">
            <w:pPr>
              <w:spacing w:line="276" w:lineRule="auto"/>
              <w:jc w:val="left"/>
              <w:rPr/>
            </w:pPr>
            <w:r w:rsidDel="00000000" w:rsidR="00000000" w:rsidRPr="00000000">
              <w:rPr>
                <w:sz w:val="18"/>
                <w:szCs w:val="18"/>
                <w:rtl w:val="0"/>
              </w:rPr>
              <w:t xml:space="preserve">Ciclo Máximo (dias)</w:t>
            </w:r>
            <w:r w:rsidDel="00000000" w:rsidR="00000000" w:rsidRPr="00000000">
              <w:rPr>
                <w:rtl w:val="0"/>
              </w:rPr>
            </w:r>
          </w:p>
        </w:tc>
        <w:tc>
          <w:tcPr/>
          <w:p w:rsidR="00000000" w:rsidDel="00000000" w:rsidP="00000000" w:rsidRDefault="00000000" w:rsidRPr="00000000" w14:paraId="00000140">
            <w:pPr>
              <w:spacing w:line="276" w:lineRule="auto"/>
              <w:jc w:val="left"/>
              <w:rPr/>
            </w:pPr>
            <w:r w:rsidDel="00000000" w:rsidR="00000000" w:rsidRPr="00000000">
              <w:rPr>
                <w:sz w:val="18"/>
                <w:szCs w:val="18"/>
                <w:rtl w:val="0"/>
              </w:rPr>
              <w:t xml:space="preserve">Maior ciclo observado</w:t>
            </w:r>
            <w:r w:rsidDel="00000000" w:rsidR="00000000" w:rsidRPr="00000000">
              <w:rPr>
                <w:i w:val="1"/>
                <w:iCs w:val="1"/>
                <w:rtl w:val="0"/>
              </w:rPr>
              <w:t xml:space="preserve">  Dica: MAX.</w:t>
            </w:r>
            <w:r w:rsidDel="00000000" w:rsidR="00000000" w:rsidRPr="00000000">
              <w:rPr>
                <w:rtl w:val="0"/>
              </w:rPr>
            </w:r>
          </w:p>
        </w:tc>
      </w:tr>
      <w:tr>
        <w:trPr>
          <w:cantSplit w:val="0"/>
          <w:tblHeader w:val="0"/>
        </w:trPr>
        <w:tc>
          <w:tcPr/>
          <w:p w:rsidR="00000000" w:rsidDel="00000000" w:rsidP="00000000" w:rsidRDefault="00000000" w:rsidRPr="00000000" w14:paraId="00000141">
            <w:pPr>
              <w:spacing w:line="276" w:lineRule="auto"/>
              <w:jc w:val="left"/>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142">
            <w:pPr>
              <w:spacing w:line="276" w:lineRule="auto"/>
              <w:jc w:val="left"/>
              <w:rPr/>
            </w:pPr>
            <w:r w:rsidDel="00000000" w:rsidR="00000000" w:rsidRPr="00000000">
              <w:rPr>
                <w:sz w:val="18"/>
                <w:szCs w:val="18"/>
                <w:rtl w:val="0"/>
              </w:rPr>
              <w:t xml:space="preserve">P4 Ciclo</w:t>
            </w:r>
            <w:r w:rsidDel="00000000" w:rsidR="00000000" w:rsidRPr="00000000">
              <w:rPr>
                <w:rtl w:val="0"/>
              </w:rPr>
            </w:r>
          </w:p>
        </w:tc>
        <w:tc>
          <w:tcPr/>
          <w:p w:rsidR="00000000" w:rsidDel="00000000" w:rsidP="00000000" w:rsidRDefault="00000000" w:rsidRPr="00000000" w14:paraId="00000143">
            <w:pPr>
              <w:spacing w:line="276" w:lineRule="auto"/>
              <w:jc w:val="left"/>
              <w:rPr/>
            </w:pPr>
            <w:r w:rsidDel="00000000" w:rsidR="00000000" w:rsidRPr="00000000">
              <w:rPr>
                <w:sz w:val="18"/>
                <w:szCs w:val="18"/>
                <w:rtl w:val="0"/>
              </w:rPr>
              <w:t xml:space="preserve">Itens sem Ciclo</w:t>
            </w:r>
            <w:r w:rsidDel="00000000" w:rsidR="00000000" w:rsidRPr="00000000">
              <w:rPr>
                <w:rtl w:val="0"/>
              </w:rPr>
            </w:r>
          </w:p>
        </w:tc>
        <w:tc>
          <w:tcPr/>
          <w:p w:rsidR="00000000" w:rsidDel="00000000" w:rsidP="00000000" w:rsidRDefault="00000000" w:rsidRPr="00000000" w14:paraId="00000144">
            <w:pPr>
              <w:spacing w:line="276" w:lineRule="auto"/>
              <w:jc w:val="left"/>
              <w:rPr/>
            </w:pPr>
            <w:r w:rsidDel="00000000" w:rsidR="00000000" w:rsidRPr="00000000">
              <w:rPr>
                <w:sz w:val="18"/>
                <w:szCs w:val="18"/>
                <w:rtl w:val="0"/>
              </w:rPr>
              <w:t xml:space="preserve">Itens cuja homologação ficou sem data (anterior à publicação ou data inválida): total de itens − itens com ciclo</w:t>
            </w:r>
            <w:r w:rsidDel="00000000" w:rsidR="00000000" w:rsidRPr="00000000">
              <w:rPr>
                <w:i w:val="1"/>
                <w:iCs w:val="1"/>
                <w:rtl w:val="0"/>
              </w:rPr>
              <w:t xml:space="preserve">  Dica: COUNTROWS menos COUNT da coluna de ciclo (COUNT ignora os vazios); ou CALCULATE com FILTER, pesquisando ISBLANK.</w:t>
            </w:r>
            <w:r w:rsidDel="00000000" w:rsidR="00000000" w:rsidRPr="00000000">
              <w:rPr>
                <w:rtl w:val="0"/>
              </w:rPr>
            </w:r>
          </w:p>
        </w:tc>
      </w:tr>
      <w:tr>
        <w:trPr>
          <w:cantSplit w:val="0"/>
          <w:tblHeader w:val="0"/>
        </w:trPr>
        <w:tc>
          <w:tcPr/>
          <w:p w:rsidR="00000000" w:rsidDel="00000000" w:rsidP="00000000" w:rsidRDefault="00000000" w:rsidRPr="00000000" w14:paraId="00000145">
            <w:pPr>
              <w:spacing w:line="276" w:lineRule="auto"/>
              <w:jc w:val="left"/>
              <w:rPr/>
            </w:pPr>
            <w:r w:rsidDel="00000000" w:rsidR="00000000" w:rsidRPr="00000000">
              <w:rPr>
                <w:sz w:val="18"/>
                <w:szCs w:val="18"/>
                <w:rtl w:val="0"/>
              </w:rPr>
              <w:t xml:space="preserve">14</w:t>
            </w:r>
            <w:r w:rsidDel="00000000" w:rsidR="00000000" w:rsidRPr="00000000">
              <w:rPr>
                <w:rtl w:val="0"/>
              </w:rPr>
            </w:r>
          </w:p>
        </w:tc>
        <w:tc>
          <w:tcPr/>
          <w:p w:rsidR="00000000" w:rsidDel="00000000" w:rsidP="00000000" w:rsidRDefault="00000000" w:rsidRPr="00000000" w14:paraId="00000146">
            <w:pPr>
              <w:spacing w:line="276" w:lineRule="auto"/>
              <w:jc w:val="left"/>
              <w:rPr/>
            </w:pPr>
            <w:r w:rsidDel="00000000" w:rsidR="00000000" w:rsidRPr="00000000">
              <w:rPr>
                <w:sz w:val="18"/>
                <w:szCs w:val="18"/>
                <w:rtl w:val="0"/>
              </w:rPr>
              <w:t xml:space="preserve">P5 Regional</w:t>
            </w:r>
            <w:r w:rsidDel="00000000" w:rsidR="00000000" w:rsidRPr="00000000">
              <w:rPr>
                <w:rtl w:val="0"/>
              </w:rPr>
            </w:r>
          </w:p>
        </w:tc>
        <w:tc>
          <w:tcPr/>
          <w:p w:rsidR="00000000" w:rsidDel="00000000" w:rsidP="00000000" w:rsidRDefault="00000000" w:rsidRPr="00000000" w14:paraId="00000147">
            <w:pPr>
              <w:spacing w:line="276" w:lineRule="auto"/>
              <w:jc w:val="left"/>
              <w:rPr/>
            </w:pPr>
            <w:r w:rsidDel="00000000" w:rsidR="00000000" w:rsidRPr="00000000">
              <w:rPr>
                <w:sz w:val="18"/>
                <w:szCs w:val="18"/>
                <w:rtl w:val="0"/>
              </w:rPr>
              <w:t xml:space="preserve">Qtd Unidades Compradoras</w:t>
            </w:r>
            <w:r w:rsidDel="00000000" w:rsidR="00000000" w:rsidRPr="00000000">
              <w:rPr>
                <w:rtl w:val="0"/>
              </w:rPr>
            </w:r>
          </w:p>
        </w:tc>
        <w:tc>
          <w:tcPr/>
          <w:p w:rsidR="00000000" w:rsidDel="00000000" w:rsidP="00000000" w:rsidRDefault="00000000" w:rsidRPr="00000000" w14:paraId="00000148">
            <w:pPr>
              <w:spacing w:line="276" w:lineRule="auto"/>
              <w:jc w:val="left"/>
              <w:rPr/>
            </w:pPr>
            <w:r w:rsidDel="00000000" w:rsidR="00000000" w:rsidRPr="00000000">
              <w:rPr>
                <w:sz w:val="18"/>
                <w:szCs w:val="18"/>
                <w:rtl w:val="0"/>
              </w:rPr>
              <w:t xml:space="preserve">Número de CNPJ de órgão distintos (cada CNPJ é uma unidade compradora; o mesmo órgão pode ter várias)</w:t>
            </w:r>
            <w:r w:rsidDel="00000000" w:rsidR="00000000" w:rsidRPr="00000000">
              <w:rPr>
                <w:i w:val="1"/>
                <w:iCs w:val="1"/>
                <w:rtl w:val="0"/>
              </w:rPr>
              <w:t xml:space="preserve">  Dica: DISTINCTCOUNT, sobre o CNPJ de órgão limpo (na dimensão, cnpj_orgao; na fato, a chave sk_orgao dá o mesmo número).</w:t>
            </w:r>
            <w:r w:rsidDel="00000000" w:rsidR="00000000" w:rsidRPr="00000000">
              <w:rPr>
                <w:rtl w:val="0"/>
              </w:rPr>
            </w:r>
          </w:p>
        </w:tc>
      </w:tr>
      <w:tr>
        <w:trPr>
          <w:cantSplit w:val="0"/>
          <w:tblHeader w:val="0"/>
        </w:trPr>
        <w:tc>
          <w:tcPr/>
          <w:p w:rsidR="00000000" w:rsidDel="00000000" w:rsidP="00000000" w:rsidRDefault="00000000" w:rsidRPr="00000000" w14:paraId="00000149">
            <w:pPr>
              <w:spacing w:line="276" w:lineRule="auto"/>
              <w:jc w:val="left"/>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014A">
            <w:pPr>
              <w:spacing w:line="276" w:lineRule="auto"/>
              <w:jc w:val="left"/>
              <w:rPr/>
            </w:pPr>
            <w:r w:rsidDel="00000000" w:rsidR="00000000" w:rsidRPr="00000000">
              <w:rPr>
                <w:sz w:val="18"/>
                <w:szCs w:val="18"/>
                <w:rtl w:val="0"/>
              </w:rPr>
              <w:t xml:space="preserve">P6 Perfil</w:t>
            </w:r>
            <w:r w:rsidDel="00000000" w:rsidR="00000000" w:rsidRPr="00000000">
              <w:rPr>
                <w:rtl w:val="0"/>
              </w:rPr>
            </w:r>
          </w:p>
        </w:tc>
        <w:tc>
          <w:tcPr/>
          <w:p w:rsidR="00000000" w:rsidDel="00000000" w:rsidP="00000000" w:rsidRDefault="00000000" w:rsidRPr="00000000" w14:paraId="0000014B">
            <w:pPr>
              <w:spacing w:line="276" w:lineRule="auto"/>
              <w:jc w:val="left"/>
              <w:rPr/>
            </w:pPr>
            <w:r w:rsidDel="00000000" w:rsidR="00000000" w:rsidRPr="00000000">
              <w:rPr>
                <w:sz w:val="18"/>
                <w:szCs w:val="18"/>
                <w:rtl w:val="0"/>
              </w:rPr>
              <w:t xml:space="preserve">Ticket Médio por Item (R$)</w:t>
            </w:r>
            <w:r w:rsidDel="00000000" w:rsidR="00000000" w:rsidRPr="00000000">
              <w:rPr>
                <w:rtl w:val="0"/>
              </w:rPr>
            </w:r>
          </w:p>
        </w:tc>
        <w:tc>
          <w:tcPr/>
          <w:p w:rsidR="00000000" w:rsidDel="00000000" w:rsidP="00000000" w:rsidRDefault="00000000" w:rsidRPr="00000000" w14:paraId="0000014C">
            <w:pPr>
              <w:spacing w:line="276" w:lineRule="auto"/>
              <w:jc w:val="left"/>
              <w:rPr/>
            </w:pPr>
            <w:r w:rsidDel="00000000" w:rsidR="00000000" w:rsidRPr="00000000">
              <w:rPr>
                <w:sz w:val="18"/>
                <w:szCs w:val="18"/>
                <w:rtl w:val="0"/>
              </w:rPr>
              <w:t xml:space="preserve">Volume homologado ÷ quantidade de itens</w:t>
            </w:r>
            <w:r w:rsidDel="00000000" w:rsidR="00000000" w:rsidRPr="00000000">
              <w:rPr>
                <w:i w:val="1"/>
                <w:iCs w:val="1"/>
                <w:rtl w:val="0"/>
              </w:rPr>
              <w:t xml:space="preserve">  Dica: DIVIDE, entre o volume homologado e COUNTROWS.</w:t>
            </w:r>
            <w:r w:rsidDel="00000000" w:rsidR="00000000" w:rsidRPr="00000000">
              <w:rPr>
                <w:rtl w:val="0"/>
              </w:rPr>
            </w:r>
          </w:p>
        </w:tc>
      </w:tr>
    </w:tbl>
    <w:p w:rsidR="00000000" w:rsidDel="00000000" w:rsidP="00000000" w:rsidRDefault="00000000" w:rsidRPr="00000000" w14:paraId="0000014D">
      <w:pPr>
        <w:spacing w:line="276" w:lineRule="auto"/>
        <w:rPr>
          <w:shd w:fill="fff2cc" w:val="clear"/>
        </w:rPr>
      </w:pPr>
      <w:r w:rsidDel="00000000" w:rsidR="00000000" w:rsidRPr="00000000">
        <w:rPr>
          <w:rtl w:val="0"/>
        </w:rPr>
      </w:r>
    </w:p>
    <w:p w:rsidR="00000000" w:rsidDel="00000000" w:rsidP="00000000" w:rsidRDefault="00000000" w:rsidRPr="00000000" w14:paraId="0000014E">
      <w:pPr>
        <w:spacing w:line="276" w:lineRule="auto"/>
        <w:rPr>
          <w:shd w:fill="fff2cc" w:val="clear"/>
        </w:rPr>
      </w:pPr>
      <w:r w:rsidDel="00000000" w:rsidR="00000000" w:rsidRPr="00000000">
        <w:rPr>
          <w:b w:val="1"/>
          <w:bCs w:val="1"/>
          <w:rtl w:val="0"/>
        </w:rPr>
        <w:t xml:space="preserve">Extras opcionais</w:t>
      </w:r>
      <w:r w:rsidDel="00000000" w:rsidR="00000000" w:rsidRPr="00000000">
        <w:rPr>
          <w:rtl w:val="0"/>
        </w:rPr>
        <w:t xml:space="preserve"> (enriquecem a história): Itens com Sobrepreço · Variação Mensal % (volume contra o mês anterior) · Volume Acumulado no Ano · Título Dinâmico do Tooltip.</w:t>
      </w:r>
      <w:r w:rsidDel="00000000" w:rsidR="00000000" w:rsidRPr="00000000">
        <w:rPr>
          <w:rtl w:val="0"/>
        </w:rPr>
      </w:r>
    </w:p>
    <w:p w:rsidR="00000000" w:rsidDel="00000000" w:rsidP="00000000" w:rsidRDefault="00000000" w:rsidRPr="00000000" w14:paraId="0000014F">
      <w:pPr>
        <w:spacing w:line="276" w:lineRule="auto"/>
        <w:rPr/>
      </w:pPr>
      <w:r w:rsidDel="00000000" w:rsidR="00000000" w:rsidRPr="00000000">
        <w:rPr>
          <w:b w:val="1"/>
          <w:bCs w:val="1"/>
          <w:rtl w:val="0"/>
        </w:rPr>
        <w:t xml:space="preserve">Uma história por pergunta.</w:t>
      </w:r>
      <w:r w:rsidDel="00000000" w:rsidR="00000000" w:rsidRPr="00000000">
        <w:rPr>
          <w:rtl w:val="0"/>
        </w:rPr>
        <w:t xml:space="preserve"> Cada página segue a mesma estrutura: a pergunta (título) → os números (medidas e visuais) → a conclusão (uma frase sua, numa caixa de texto, dizendo o que os números significam para a Controladoria). Os números do dashboard devem ser os mesmos do seu SQL.</w:t>
      </w:r>
    </w:p>
    <w:p w:rsidR="00000000" w:rsidDel="00000000" w:rsidP="00000000" w:rsidRDefault="00000000" w:rsidRPr="00000000" w14:paraId="00000150">
      <w:pPr>
        <w:spacing w:line="276" w:lineRule="auto"/>
        <w:rPr/>
      </w:pPr>
      <w:r w:rsidDel="00000000" w:rsidR="00000000" w:rsidRPr="00000000">
        <w:rPr>
          <w:rtl w:val="0"/>
        </w:rPr>
      </w:r>
    </w:p>
    <w:tbl>
      <w:tblPr>
        <w:tblStyle w:val="Table7"/>
        <w:tblW w:w="96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1920"/>
        <w:gridCol w:w="5211"/>
        <w:gridCol w:w="2469"/>
        <w:tblGridChange w:id="0">
          <w:tblGrid>
            <w:gridCol w:w="1920"/>
            <w:gridCol w:w="5211"/>
            <w:gridCol w:w="2469"/>
          </w:tblGrid>
        </w:tblGridChange>
      </w:tblGrid>
      <w:tr>
        <w:trPr>
          <w:cantSplit w:val="0"/>
          <w:tblHeader w:val="0"/>
        </w:trPr>
        <w:tc>
          <w:tcPr>
            <w:shd w:fill="0b3c5d" w:val="clear"/>
          </w:tcPr>
          <w:p w:rsidR="00000000" w:rsidDel="00000000" w:rsidP="00000000" w:rsidRDefault="00000000" w:rsidRPr="00000000" w14:paraId="00000151">
            <w:pPr>
              <w:spacing w:line="276" w:lineRule="auto"/>
              <w:rPr/>
            </w:pPr>
            <w:r w:rsidDel="00000000" w:rsidR="00000000" w:rsidRPr="00000000">
              <w:rPr>
                <w:b w:val="1"/>
                <w:bCs w:val="1"/>
                <w:color w:val="ffffff"/>
                <w:sz w:val="18"/>
                <w:szCs w:val="18"/>
                <w:rtl w:val="0"/>
              </w:rPr>
              <w:t xml:space="preserve">Página</w:t>
            </w:r>
            <w:r w:rsidDel="00000000" w:rsidR="00000000" w:rsidRPr="00000000">
              <w:rPr>
                <w:rtl w:val="0"/>
              </w:rPr>
            </w:r>
          </w:p>
        </w:tc>
        <w:tc>
          <w:tcPr>
            <w:shd w:fill="0b3c5d" w:val="clear"/>
          </w:tcPr>
          <w:p w:rsidR="00000000" w:rsidDel="00000000" w:rsidP="00000000" w:rsidRDefault="00000000" w:rsidRPr="00000000" w14:paraId="00000152">
            <w:pPr>
              <w:spacing w:line="276" w:lineRule="auto"/>
              <w:rPr/>
            </w:pPr>
            <w:r w:rsidDel="00000000" w:rsidR="00000000" w:rsidRPr="00000000">
              <w:rPr>
                <w:b w:val="1"/>
                <w:bCs w:val="1"/>
                <w:color w:val="ffffff"/>
                <w:sz w:val="18"/>
                <w:szCs w:val="18"/>
                <w:rtl w:val="0"/>
              </w:rPr>
              <w:t xml:space="preserve">A história que ela conta</w:t>
            </w:r>
            <w:r w:rsidDel="00000000" w:rsidR="00000000" w:rsidRPr="00000000">
              <w:rPr>
                <w:rtl w:val="0"/>
              </w:rPr>
            </w:r>
          </w:p>
        </w:tc>
        <w:tc>
          <w:tcPr>
            <w:shd w:fill="0b3c5d" w:val="clear"/>
          </w:tcPr>
          <w:p w:rsidR="00000000" w:rsidDel="00000000" w:rsidP="00000000" w:rsidRDefault="00000000" w:rsidRPr="00000000" w14:paraId="00000153">
            <w:pPr>
              <w:spacing w:line="276" w:lineRule="auto"/>
              <w:rPr/>
            </w:pPr>
            <w:r w:rsidDel="00000000" w:rsidR="00000000" w:rsidRPr="00000000">
              <w:rPr>
                <w:b w:val="1"/>
                <w:bCs w:val="1"/>
                <w:color w:val="ffffff"/>
                <w:sz w:val="18"/>
                <w:szCs w:val="18"/>
                <w:rtl w:val="0"/>
              </w:rPr>
              <w:t xml:space="preserve">Medidas (nº da tabela)</w:t>
            </w:r>
            <w:r w:rsidDel="00000000" w:rsidR="00000000" w:rsidRPr="00000000">
              <w:rPr>
                <w:rtl w:val="0"/>
              </w:rPr>
            </w:r>
          </w:p>
        </w:tc>
      </w:tr>
      <w:tr>
        <w:trPr>
          <w:cantSplit w:val="0"/>
          <w:tblHeader w:val="0"/>
        </w:trPr>
        <w:tc>
          <w:tcPr/>
          <w:p w:rsidR="00000000" w:rsidDel="00000000" w:rsidP="00000000" w:rsidRDefault="00000000" w:rsidRPr="00000000" w14:paraId="00000154">
            <w:pPr>
              <w:spacing w:line="276" w:lineRule="auto"/>
              <w:jc w:val="left"/>
              <w:rPr/>
            </w:pPr>
            <w:r w:rsidDel="00000000" w:rsidR="00000000" w:rsidRPr="00000000">
              <w:rPr>
                <w:sz w:val="18"/>
                <w:szCs w:val="18"/>
                <w:rtl w:val="0"/>
              </w:rPr>
              <w:t xml:space="preserve">1 Economia</w:t>
            </w:r>
            <w:r w:rsidDel="00000000" w:rsidR="00000000" w:rsidRPr="00000000">
              <w:rPr>
                <w:rtl w:val="0"/>
              </w:rPr>
            </w:r>
          </w:p>
        </w:tc>
        <w:tc>
          <w:tcPr/>
          <w:p w:rsidR="00000000" w:rsidDel="00000000" w:rsidP="00000000" w:rsidRDefault="00000000" w:rsidRPr="00000000" w14:paraId="00000155">
            <w:pPr>
              <w:spacing w:line="276" w:lineRule="auto"/>
              <w:jc w:val="left"/>
              <w:rPr/>
            </w:pPr>
            <w:r w:rsidDel="00000000" w:rsidR="00000000" w:rsidRPr="00000000">
              <w:rPr>
                <w:sz w:val="18"/>
                <w:szCs w:val="18"/>
                <w:rtl w:val="0"/>
              </w:rPr>
              <w:t xml:space="preserve">Quanto o governo economizou?</w:t>
            </w:r>
            <w:r w:rsidDel="00000000" w:rsidR="00000000" w:rsidRPr="00000000">
              <w:rPr>
                <w:rtl w:val="0"/>
              </w:rPr>
            </w:r>
          </w:p>
        </w:tc>
        <w:tc>
          <w:tcPr/>
          <w:p w:rsidR="00000000" w:rsidDel="00000000" w:rsidP="00000000" w:rsidRDefault="00000000" w:rsidRPr="00000000" w14:paraId="00000156">
            <w:pPr>
              <w:spacing w:line="276" w:lineRule="auto"/>
              <w:jc w:val="left"/>
              <w:rPr/>
            </w:pPr>
            <w:r w:rsidDel="00000000" w:rsidR="00000000" w:rsidRPr="00000000">
              <w:rPr>
                <w:sz w:val="18"/>
                <w:szCs w:val="18"/>
                <w:rtl w:val="0"/>
              </w:rPr>
              <w:t xml:space="preserve">1, 2, 3, 4, 5</w:t>
            </w:r>
            <w:r w:rsidDel="00000000" w:rsidR="00000000" w:rsidRPr="00000000">
              <w:rPr>
                <w:rtl w:val="0"/>
              </w:rPr>
            </w:r>
          </w:p>
        </w:tc>
      </w:tr>
      <w:tr>
        <w:trPr>
          <w:cantSplit w:val="0"/>
          <w:tblHeader w:val="0"/>
        </w:trPr>
        <w:tc>
          <w:tcPr/>
          <w:p w:rsidR="00000000" w:rsidDel="00000000" w:rsidP="00000000" w:rsidRDefault="00000000" w:rsidRPr="00000000" w14:paraId="00000157">
            <w:pPr>
              <w:spacing w:line="276" w:lineRule="auto"/>
              <w:jc w:val="left"/>
              <w:rPr/>
            </w:pPr>
            <w:r w:rsidDel="00000000" w:rsidR="00000000" w:rsidRPr="00000000">
              <w:rPr>
                <w:sz w:val="18"/>
                <w:szCs w:val="18"/>
                <w:rtl w:val="0"/>
              </w:rPr>
              <w:t xml:space="preserve">2 Fornecedores</w:t>
            </w:r>
            <w:r w:rsidDel="00000000" w:rsidR="00000000" w:rsidRPr="00000000">
              <w:rPr>
                <w:rtl w:val="0"/>
              </w:rPr>
            </w:r>
          </w:p>
        </w:tc>
        <w:tc>
          <w:tcPr/>
          <w:p w:rsidR="00000000" w:rsidDel="00000000" w:rsidP="00000000" w:rsidRDefault="00000000" w:rsidRPr="00000000" w14:paraId="00000158">
            <w:pPr>
              <w:spacing w:line="276" w:lineRule="auto"/>
              <w:jc w:val="left"/>
              <w:rPr/>
            </w:pPr>
            <w:r w:rsidDel="00000000" w:rsidR="00000000" w:rsidRPr="00000000">
              <w:rPr>
                <w:sz w:val="18"/>
                <w:szCs w:val="18"/>
                <w:rtl w:val="0"/>
              </w:rPr>
              <w:t xml:space="preserve">Quem concentra o orçamento? É um risco?</w:t>
            </w:r>
            <w:r w:rsidDel="00000000" w:rsidR="00000000" w:rsidRPr="00000000">
              <w:rPr>
                <w:rtl w:val="0"/>
              </w:rPr>
            </w:r>
          </w:p>
        </w:tc>
        <w:tc>
          <w:tcPr/>
          <w:p w:rsidR="00000000" w:rsidDel="00000000" w:rsidP="00000000" w:rsidRDefault="00000000" w:rsidRPr="00000000" w14:paraId="00000159">
            <w:pPr>
              <w:spacing w:line="276" w:lineRule="auto"/>
              <w:jc w:val="left"/>
              <w:rPr/>
            </w:pPr>
            <w:r w:rsidDel="00000000" w:rsidR="00000000" w:rsidRPr="00000000">
              <w:rPr>
                <w:sz w:val="18"/>
                <w:szCs w:val="18"/>
                <w:rtl w:val="0"/>
              </w:rPr>
              <w:t xml:space="preserve">2, 6, 7, 8</w:t>
            </w:r>
            <w:r w:rsidDel="00000000" w:rsidR="00000000" w:rsidRPr="00000000">
              <w:rPr>
                <w:rtl w:val="0"/>
              </w:rPr>
            </w:r>
          </w:p>
        </w:tc>
      </w:tr>
      <w:tr>
        <w:trPr>
          <w:cantSplit w:val="0"/>
          <w:tblHeader w:val="0"/>
        </w:trPr>
        <w:tc>
          <w:tcPr/>
          <w:p w:rsidR="00000000" w:rsidDel="00000000" w:rsidP="00000000" w:rsidRDefault="00000000" w:rsidRPr="00000000" w14:paraId="0000015A">
            <w:pPr>
              <w:spacing w:line="276" w:lineRule="auto"/>
              <w:jc w:val="left"/>
              <w:rPr/>
            </w:pPr>
            <w:r w:rsidDel="00000000" w:rsidR="00000000" w:rsidRPr="00000000">
              <w:rPr>
                <w:sz w:val="18"/>
                <w:szCs w:val="18"/>
                <w:rtl w:val="0"/>
              </w:rPr>
              <w:t xml:space="preserve">3 Modalidades</w:t>
            </w:r>
            <w:r w:rsidDel="00000000" w:rsidR="00000000" w:rsidRPr="00000000">
              <w:rPr>
                <w:rtl w:val="0"/>
              </w:rPr>
            </w:r>
          </w:p>
        </w:tc>
        <w:tc>
          <w:tcPr/>
          <w:p w:rsidR="00000000" w:rsidDel="00000000" w:rsidP="00000000" w:rsidRDefault="00000000" w:rsidRPr="00000000" w14:paraId="0000015B">
            <w:pPr>
              <w:spacing w:line="276" w:lineRule="auto"/>
              <w:jc w:val="left"/>
              <w:rPr/>
            </w:pPr>
            <w:r w:rsidDel="00000000" w:rsidR="00000000" w:rsidRPr="00000000">
              <w:rPr>
                <w:sz w:val="18"/>
                <w:szCs w:val="18"/>
                <w:rtl w:val="0"/>
              </w:rPr>
              <w:t xml:space="preserve">Qual modalidade economiza mais e qual movimenta mais dinheiro?</w:t>
            </w:r>
            <w:r w:rsidDel="00000000" w:rsidR="00000000" w:rsidRPr="00000000">
              <w:rPr>
                <w:rtl w:val="0"/>
              </w:rPr>
            </w:r>
          </w:p>
        </w:tc>
        <w:tc>
          <w:tcPr/>
          <w:p w:rsidR="00000000" w:rsidDel="00000000" w:rsidP="00000000" w:rsidRDefault="00000000" w:rsidRPr="00000000" w14:paraId="0000015C">
            <w:pPr>
              <w:spacing w:line="276" w:lineRule="auto"/>
              <w:jc w:val="left"/>
              <w:rPr/>
            </w:pPr>
            <w:r w:rsidDel="00000000" w:rsidR="00000000" w:rsidRPr="00000000">
              <w:rPr>
                <w:sz w:val="18"/>
                <w:szCs w:val="18"/>
                <w:rtl w:val="0"/>
              </w:rPr>
              <w:t xml:space="preserve">2, 4, 5, 9, 10</w:t>
            </w:r>
            <w:r w:rsidDel="00000000" w:rsidR="00000000" w:rsidRPr="00000000">
              <w:rPr>
                <w:rtl w:val="0"/>
              </w:rPr>
            </w:r>
          </w:p>
        </w:tc>
      </w:tr>
      <w:tr>
        <w:trPr>
          <w:cantSplit w:val="0"/>
          <w:tblHeader w:val="0"/>
        </w:trPr>
        <w:tc>
          <w:tcPr/>
          <w:p w:rsidR="00000000" w:rsidDel="00000000" w:rsidP="00000000" w:rsidRDefault="00000000" w:rsidRPr="00000000" w14:paraId="0000015D">
            <w:pPr>
              <w:spacing w:line="276" w:lineRule="auto"/>
              <w:jc w:val="left"/>
              <w:rPr/>
            </w:pPr>
            <w:r w:rsidDel="00000000" w:rsidR="00000000" w:rsidRPr="00000000">
              <w:rPr>
                <w:sz w:val="18"/>
                <w:szCs w:val="18"/>
                <w:rtl w:val="0"/>
              </w:rPr>
              <w:t xml:space="preserve">4 Ciclo</w:t>
            </w:r>
            <w:r w:rsidDel="00000000" w:rsidR="00000000" w:rsidRPr="00000000">
              <w:rPr>
                <w:rtl w:val="0"/>
              </w:rPr>
            </w:r>
          </w:p>
        </w:tc>
        <w:tc>
          <w:tcPr/>
          <w:p w:rsidR="00000000" w:rsidDel="00000000" w:rsidP="00000000" w:rsidRDefault="00000000" w:rsidRPr="00000000" w14:paraId="0000015E">
            <w:pPr>
              <w:spacing w:line="276" w:lineRule="auto"/>
              <w:jc w:val="left"/>
              <w:rPr/>
            </w:pPr>
            <w:r w:rsidDel="00000000" w:rsidR="00000000" w:rsidRPr="00000000">
              <w:rPr>
                <w:sz w:val="18"/>
                <w:szCs w:val="18"/>
                <w:rtl w:val="0"/>
              </w:rPr>
              <w:t xml:space="preserve">Onde as compras demoram mais?</w:t>
            </w:r>
            <w:r w:rsidDel="00000000" w:rsidR="00000000" w:rsidRPr="00000000">
              <w:rPr>
                <w:rtl w:val="0"/>
              </w:rPr>
            </w:r>
          </w:p>
        </w:tc>
        <w:tc>
          <w:tcPr/>
          <w:p w:rsidR="00000000" w:rsidDel="00000000" w:rsidP="00000000" w:rsidRDefault="00000000" w:rsidRPr="00000000" w14:paraId="0000015F">
            <w:pPr>
              <w:spacing w:line="276" w:lineRule="auto"/>
              <w:jc w:val="left"/>
              <w:rPr/>
            </w:pPr>
            <w:r w:rsidDel="00000000" w:rsidR="00000000" w:rsidRPr="00000000">
              <w:rPr>
                <w:sz w:val="18"/>
                <w:szCs w:val="18"/>
                <w:rtl w:val="0"/>
              </w:rPr>
              <w:t xml:space="preserve">11, 12, 13</w:t>
            </w:r>
            <w:r w:rsidDel="00000000" w:rsidR="00000000" w:rsidRPr="00000000">
              <w:rPr>
                <w:rtl w:val="0"/>
              </w:rPr>
            </w:r>
          </w:p>
        </w:tc>
      </w:tr>
      <w:tr>
        <w:trPr>
          <w:cantSplit w:val="0"/>
          <w:tblHeader w:val="0"/>
        </w:trPr>
        <w:tc>
          <w:tcPr/>
          <w:p w:rsidR="00000000" w:rsidDel="00000000" w:rsidP="00000000" w:rsidRDefault="00000000" w:rsidRPr="00000000" w14:paraId="00000160">
            <w:pPr>
              <w:spacing w:line="276" w:lineRule="auto"/>
              <w:jc w:val="left"/>
              <w:rPr/>
            </w:pPr>
            <w:r w:rsidDel="00000000" w:rsidR="00000000" w:rsidRPr="00000000">
              <w:rPr>
                <w:sz w:val="18"/>
                <w:szCs w:val="18"/>
                <w:rtl w:val="0"/>
              </w:rPr>
              <w:t xml:space="preserve">5 Regional</w:t>
            </w:r>
            <w:r w:rsidDel="00000000" w:rsidR="00000000" w:rsidRPr="00000000">
              <w:rPr>
                <w:rtl w:val="0"/>
              </w:rPr>
            </w:r>
          </w:p>
        </w:tc>
        <w:tc>
          <w:tcPr/>
          <w:p w:rsidR="00000000" w:rsidDel="00000000" w:rsidP="00000000" w:rsidRDefault="00000000" w:rsidRPr="00000000" w14:paraId="00000161">
            <w:pPr>
              <w:spacing w:line="276" w:lineRule="auto"/>
              <w:jc w:val="left"/>
              <w:rPr/>
            </w:pPr>
            <w:r w:rsidDel="00000000" w:rsidR="00000000" w:rsidRPr="00000000">
              <w:rPr>
                <w:sz w:val="18"/>
                <w:szCs w:val="18"/>
                <w:rtl w:val="0"/>
              </w:rPr>
              <w:t xml:space="preserve">Onde se gasta mais e onde se consegue mais desconto?</w:t>
            </w:r>
            <w:r w:rsidDel="00000000" w:rsidR="00000000" w:rsidRPr="00000000">
              <w:rPr>
                <w:rtl w:val="0"/>
              </w:rPr>
            </w:r>
          </w:p>
        </w:tc>
        <w:tc>
          <w:tcPr/>
          <w:p w:rsidR="00000000" w:rsidDel="00000000" w:rsidP="00000000" w:rsidRDefault="00000000" w:rsidRPr="00000000" w14:paraId="00000162">
            <w:pPr>
              <w:spacing w:line="276" w:lineRule="auto"/>
              <w:jc w:val="left"/>
              <w:rPr/>
            </w:pPr>
            <w:r w:rsidDel="00000000" w:rsidR="00000000" w:rsidRPr="00000000">
              <w:rPr>
                <w:sz w:val="18"/>
                <w:szCs w:val="18"/>
                <w:rtl w:val="0"/>
              </w:rPr>
              <w:t xml:space="preserve">2, 4, 9, 14</w:t>
            </w:r>
            <w:r w:rsidDel="00000000" w:rsidR="00000000" w:rsidRPr="00000000">
              <w:rPr>
                <w:rtl w:val="0"/>
              </w:rPr>
            </w:r>
          </w:p>
        </w:tc>
      </w:tr>
      <w:tr>
        <w:trPr>
          <w:cantSplit w:val="0"/>
          <w:tblHeader w:val="0"/>
        </w:trPr>
        <w:tc>
          <w:tcPr/>
          <w:p w:rsidR="00000000" w:rsidDel="00000000" w:rsidP="00000000" w:rsidRDefault="00000000" w:rsidRPr="00000000" w14:paraId="00000163">
            <w:pPr>
              <w:spacing w:line="276" w:lineRule="auto"/>
              <w:jc w:val="left"/>
              <w:rPr/>
            </w:pPr>
            <w:r w:rsidDel="00000000" w:rsidR="00000000" w:rsidRPr="00000000">
              <w:rPr>
                <w:sz w:val="18"/>
                <w:szCs w:val="18"/>
                <w:rtl w:val="0"/>
              </w:rPr>
              <w:t xml:space="preserve">6 Perfil</w:t>
            </w:r>
            <w:r w:rsidDel="00000000" w:rsidR="00000000" w:rsidRPr="00000000">
              <w:rPr>
                <w:rtl w:val="0"/>
              </w:rPr>
            </w:r>
          </w:p>
        </w:tc>
        <w:tc>
          <w:tcPr/>
          <w:p w:rsidR="00000000" w:rsidDel="00000000" w:rsidP="00000000" w:rsidRDefault="00000000" w:rsidRPr="00000000" w14:paraId="00000164">
            <w:pPr>
              <w:spacing w:line="276" w:lineRule="auto"/>
              <w:jc w:val="left"/>
              <w:rPr/>
            </w:pPr>
            <w:r w:rsidDel="00000000" w:rsidR="00000000" w:rsidRPr="00000000">
              <w:rPr>
                <w:sz w:val="18"/>
                <w:szCs w:val="18"/>
                <w:rtl w:val="0"/>
              </w:rPr>
              <w:t xml:space="preserve">Em que o dinheiro público é gasto: bens, serviços ou obras?</w:t>
            </w:r>
            <w:r w:rsidDel="00000000" w:rsidR="00000000" w:rsidRPr="00000000">
              <w:rPr>
                <w:rtl w:val="0"/>
              </w:rPr>
            </w:r>
          </w:p>
        </w:tc>
        <w:tc>
          <w:tcPr/>
          <w:p w:rsidR="00000000" w:rsidDel="00000000" w:rsidP="00000000" w:rsidRDefault="00000000" w:rsidRPr="00000000" w14:paraId="00000165">
            <w:pPr>
              <w:spacing w:line="276" w:lineRule="auto"/>
              <w:jc w:val="left"/>
              <w:rPr/>
            </w:pPr>
            <w:r w:rsidDel="00000000" w:rsidR="00000000" w:rsidRPr="00000000">
              <w:rPr>
                <w:sz w:val="18"/>
                <w:szCs w:val="18"/>
                <w:rtl w:val="0"/>
              </w:rPr>
              <w:t xml:space="preserve">2, 4, 9, 15</w:t>
            </w:r>
            <w:r w:rsidDel="00000000" w:rsidR="00000000" w:rsidRPr="00000000">
              <w:rPr>
                <w:rtl w:val="0"/>
              </w:rPr>
            </w:r>
          </w:p>
        </w:tc>
      </w:tr>
    </w:tbl>
    <w:p w:rsidR="00000000" w:rsidDel="00000000" w:rsidP="00000000" w:rsidRDefault="00000000" w:rsidRPr="00000000" w14:paraId="00000166">
      <w:pPr>
        <w:spacing w:line="276" w:lineRule="auto"/>
        <w:rPr>
          <w:shd w:fill="fff2cc" w:val="clear"/>
        </w:rPr>
      </w:pPr>
      <w:r w:rsidDel="00000000" w:rsidR="00000000" w:rsidRPr="00000000">
        <w:rPr>
          <w:rtl w:val="0"/>
        </w:rPr>
      </w:r>
    </w:p>
    <w:p w:rsidR="00000000" w:rsidDel="00000000" w:rsidP="00000000" w:rsidRDefault="00000000" w:rsidRPr="00000000" w14:paraId="00000167">
      <w:pPr>
        <w:spacing w:line="276" w:lineRule="auto"/>
        <w:rPr>
          <w:shd w:fill="fff2cc" w:val="clear"/>
        </w:rPr>
      </w:pPr>
      <w:r w:rsidDel="00000000" w:rsidR="00000000" w:rsidRPr="00000000">
        <w:rPr>
          <w:b w:val="1"/>
          <w:bCs w:val="1"/>
          <w:rtl w:val="0"/>
        </w:rPr>
        <w:t xml:space="preserve">No vídeo:</w:t>
      </w:r>
      <w:r w:rsidDel="00000000" w:rsidR="00000000" w:rsidRPr="00000000">
        <w:rPr>
          <w:rtl w:val="0"/>
        </w:rPr>
        <w:t xml:space="preserve"> abra e feche o menu, passe o mouse no tooltip, mostre o calendário e a ordenação do mês, mostre a tabela de medidas (explique 2 ou 3 delas, linha a linha) e </w:t>
      </w:r>
      <w:r w:rsidDel="00000000" w:rsidR="00000000" w:rsidRPr="00000000">
        <w:rPr>
          <w:b w:val="1"/>
          <w:bCs w:val="1"/>
          <w:rtl w:val="0"/>
        </w:rPr>
        <w:t xml:space="preserve">conte a história das 6 perguntas</w:t>
      </w:r>
      <w:r w:rsidDel="00000000" w:rsidR="00000000" w:rsidRPr="00000000">
        <w:rPr>
          <w:rtl w:val="0"/>
        </w:rPr>
        <w:t xml:space="preserve"> com os números da tela e a sua conclusão para cada uma.</w:t>
      </w:r>
      <w:r w:rsidDel="00000000" w:rsidR="00000000" w:rsidRPr="00000000">
        <w:rPr>
          <w:rtl w:val="0"/>
        </w:rPr>
      </w:r>
    </w:p>
    <w:p w:rsidR="00000000" w:rsidDel="00000000" w:rsidP="00000000" w:rsidRDefault="00000000" w:rsidRPr="00000000" w14:paraId="00000168">
      <w:pPr>
        <w:spacing w:line="276" w:lineRule="auto"/>
        <w:rPr>
          <w:shd w:fill="fff2cc" w:val="clear"/>
        </w:rPr>
      </w:pPr>
      <w:r w:rsidDel="00000000" w:rsidR="00000000" w:rsidRPr="00000000">
        <w:rPr>
          <w:rtl w:val="0"/>
        </w:rPr>
      </w:r>
    </w:p>
    <w:p w:rsidR="00000000" w:rsidDel="00000000" w:rsidP="00000000" w:rsidRDefault="00000000" w:rsidRPr="00000000" w14:paraId="00000169">
      <w:pPr>
        <w:pStyle w:val="Heading2"/>
        <w:rPr/>
      </w:pPr>
      <w:bookmarkStart w:colFirst="0" w:colLast="0" w:name="_heading=h.6wiwi4fmaohh" w:id="12"/>
      <w:bookmarkEnd w:id="12"/>
      <w:r w:rsidDel="00000000" w:rsidR="00000000" w:rsidRPr="00000000">
        <w:rPr>
          <w:rtl w:val="0"/>
        </w:rPr>
        <w:t xml:space="preserve">4.7. PROVA REAL: COMO CONFERIR O SEU TRABALHO</w:t>
      </w:r>
    </w:p>
    <w:p w:rsidR="00000000" w:rsidDel="00000000" w:rsidP="00000000" w:rsidRDefault="00000000" w:rsidRPr="00000000" w14:paraId="0000016A">
      <w:pPr>
        <w:spacing w:line="276" w:lineRule="auto"/>
        <w:ind w:firstLine="720"/>
        <w:rPr>
          <w:shd w:fill="fff2cc" w:val="clear"/>
        </w:rPr>
      </w:pPr>
      <w:r w:rsidDel="00000000" w:rsidR="00000000" w:rsidRPr="00000000">
        <w:rPr>
          <w:rtl w:val="0"/>
        </w:rPr>
        <w:t xml:space="preserve">O anexo (seção 8) traz </w:t>
      </w:r>
      <w:r w:rsidDel="00000000" w:rsidR="00000000" w:rsidRPr="00000000">
        <w:rPr>
          <w:b w:val="1"/>
          <w:bCs w:val="1"/>
          <w:rtl w:val="0"/>
        </w:rPr>
        <w:t xml:space="preserve">números</w:t>
      </w:r>
      <w:r w:rsidDel="00000000" w:rsidR="00000000" w:rsidRPr="00000000">
        <w:rPr>
          <w:rtl w:val="0"/>
        </w:rPr>
        <w:t xml:space="preserve">, não código. O professor rodou o pipeline completo com as regras acima e anotou o que deve aparecer. Use para saber se você está no caminho; </w:t>
      </w:r>
      <w:r w:rsidDel="00000000" w:rsidR="00000000" w:rsidRPr="00000000">
        <w:rPr>
          <w:b w:val="1"/>
          <w:bCs w:val="1"/>
          <w:rtl w:val="0"/>
        </w:rPr>
        <w:t xml:space="preserve">não copie os números</w:t>
      </w:r>
      <w:r w:rsidDel="00000000" w:rsidR="00000000" w:rsidRPr="00000000">
        <w:rPr>
          <w:rtl w:val="0"/>
        </w:rPr>
        <w:t xml:space="preserve"> para o seu trabalho, você precisa chegar a eles com o seu código e explicar como.</w:t>
      </w:r>
      <w:r w:rsidDel="00000000" w:rsidR="00000000" w:rsidRPr="00000000">
        <w:rPr>
          <w:rtl w:val="0"/>
        </w:rPr>
      </w:r>
    </w:p>
    <w:p w:rsidR="00000000" w:rsidDel="00000000" w:rsidP="00000000" w:rsidRDefault="00000000" w:rsidRPr="00000000" w14:paraId="0000016B">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Anexo 8, totais: o que a base limpa e o banco precisam ter (linhas dos arquivos, itens na fato, itens rejeitados, somas, economia, ciclo).</w:t>
      </w:r>
      <w:r w:rsidDel="00000000" w:rsidR="00000000" w:rsidRPr="00000000">
        <w:rPr>
          <w:rtl w:val="0"/>
        </w:rPr>
      </w:r>
    </w:p>
    <w:p w:rsidR="00000000" w:rsidDel="00000000" w:rsidP="00000000" w:rsidRDefault="00000000" w:rsidRPr="00000000" w14:paraId="0000016C">
      <w:pPr>
        <w:spacing w:line="276" w:lineRule="auto"/>
        <w:rPr>
          <w:b w:val="1"/>
          <w:bCs w:val="1"/>
        </w:rPr>
      </w:pPr>
      <w:r w:rsidDel="00000000" w:rsidR="00000000" w:rsidRPr="00000000">
        <w:rPr>
          <w:rtl w:val="0"/>
        </w:rPr>
      </w:r>
    </w:p>
    <w:p w:rsidR="00000000" w:rsidDel="00000000" w:rsidP="00000000" w:rsidRDefault="00000000" w:rsidRPr="00000000" w14:paraId="0000016D">
      <w:pPr>
        <w:spacing w:line="276" w:lineRule="auto"/>
        <w:rPr>
          <w:b w:val="1"/>
          <w:bCs w:val="1"/>
        </w:rPr>
      </w:pPr>
      <w:r w:rsidDel="00000000" w:rsidR="00000000" w:rsidRPr="00000000">
        <w:rPr>
          <w:b w:val="1"/>
          <w:bCs w:val="1"/>
          <w:rtl w:val="0"/>
        </w:rPr>
        <w:t xml:space="preserve">Como interpretar diferenças</w:t>
      </w:r>
    </w:p>
    <w:p w:rsidR="00000000" w:rsidDel="00000000" w:rsidP="00000000" w:rsidRDefault="00000000" w:rsidRPr="00000000" w14:paraId="0000016E">
      <w:pPr>
        <w:spacing w:line="276" w:lineRule="auto"/>
        <w:rPr>
          <w:b w:val="1"/>
          <w:bCs w:val="1"/>
        </w:rPr>
      </w:pPr>
      <w:r w:rsidDel="00000000" w:rsidR="00000000" w:rsidRPr="00000000">
        <w:rPr>
          <w:rtl w:val="0"/>
        </w:rPr>
      </w:r>
    </w:p>
    <w:tbl>
      <w:tblPr>
        <w:tblStyle w:val="Table8"/>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4000"/>
        <w:gridCol w:w="5400"/>
        <w:tblGridChange w:id="0">
          <w:tblGrid>
            <w:gridCol w:w="4000"/>
            <w:gridCol w:w="5400"/>
          </w:tblGrid>
        </w:tblGridChange>
      </w:tblGrid>
      <w:tr>
        <w:trPr>
          <w:cantSplit w:val="0"/>
          <w:tblHeader w:val="0"/>
        </w:trPr>
        <w:tc>
          <w:tcPr>
            <w:shd w:fill="0b3c5d" w:val="clear"/>
          </w:tcPr>
          <w:p w:rsidR="00000000" w:rsidDel="00000000" w:rsidP="00000000" w:rsidRDefault="00000000" w:rsidRPr="00000000" w14:paraId="0000016F">
            <w:pPr>
              <w:spacing w:line="276" w:lineRule="auto"/>
              <w:rPr/>
            </w:pPr>
            <w:r w:rsidDel="00000000" w:rsidR="00000000" w:rsidRPr="00000000">
              <w:rPr>
                <w:b w:val="1"/>
                <w:bCs w:val="1"/>
                <w:color w:val="ffffff"/>
                <w:sz w:val="18"/>
                <w:szCs w:val="18"/>
                <w:rtl w:val="0"/>
              </w:rPr>
              <w:t xml:space="preserve">O que aconteceu</w:t>
            </w:r>
            <w:r w:rsidDel="00000000" w:rsidR="00000000" w:rsidRPr="00000000">
              <w:rPr>
                <w:rtl w:val="0"/>
              </w:rPr>
            </w:r>
          </w:p>
        </w:tc>
        <w:tc>
          <w:tcPr>
            <w:shd w:fill="0b3c5d" w:val="clear"/>
          </w:tcPr>
          <w:p w:rsidR="00000000" w:rsidDel="00000000" w:rsidP="00000000" w:rsidRDefault="00000000" w:rsidRPr="00000000" w14:paraId="00000170">
            <w:pPr>
              <w:spacing w:line="276" w:lineRule="auto"/>
              <w:rPr/>
            </w:pPr>
            <w:r w:rsidDel="00000000" w:rsidR="00000000" w:rsidRPr="00000000">
              <w:rPr>
                <w:b w:val="1"/>
                <w:bCs w:val="1"/>
                <w:color w:val="ffffff"/>
                <w:sz w:val="18"/>
                <w:szCs w:val="18"/>
                <w:rtl w:val="0"/>
              </w:rPr>
              <w:t xml:space="preserve">O que provavelmente é</w:t>
            </w:r>
            <w:r w:rsidDel="00000000" w:rsidR="00000000" w:rsidRPr="00000000">
              <w:rPr>
                <w:rtl w:val="0"/>
              </w:rPr>
            </w:r>
          </w:p>
        </w:tc>
      </w:tr>
      <w:tr>
        <w:trPr>
          <w:cantSplit w:val="0"/>
          <w:tblHeader w:val="0"/>
        </w:trPr>
        <w:tc>
          <w:tcPr/>
          <w:p w:rsidR="00000000" w:rsidDel="00000000" w:rsidP="00000000" w:rsidRDefault="00000000" w:rsidRPr="00000000" w14:paraId="00000171">
            <w:pPr>
              <w:spacing w:line="276" w:lineRule="auto"/>
              <w:jc w:val="left"/>
              <w:rPr/>
            </w:pPr>
            <w:r w:rsidDel="00000000" w:rsidR="00000000" w:rsidRPr="00000000">
              <w:rPr>
                <w:sz w:val="18"/>
                <w:szCs w:val="18"/>
                <w:rtl w:val="0"/>
              </w:rPr>
              <w:t xml:space="preserve">Faltam algumas dezenas de linhas na fato</w:t>
            </w:r>
            <w:r w:rsidDel="00000000" w:rsidR="00000000" w:rsidRPr="00000000">
              <w:rPr>
                <w:rtl w:val="0"/>
              </w:rPr>
            </w:r>
          </w:p>
        </w:tc>
        <w:tc>
          <w:tcPr/>
          <w:p w:rsidR="00000000" w:rsidDel="00000000" w:rsidP="00000000" w:rsidRDefault="00000000" w:rsidRPr="00000000" w14:paraId="00000172">
            <w:pPr>
              <w:spacing w:line="276" w:lineRule="auto"/>
              <w:jc w:val="left"/>
              <w:rPr/>
            </w:pPr>
            <w:r w:rsidDel="00000000" w:rsidR="00000000" w:rsidRPr="00000000">
              <w:rPr>
                <w:sz w:val="18"/>
                <w:szCs w:val="18"/>
                <w:rtl w:val="0"/>
              </w:rPr>
              <w:t xml:space="preserve">Rejeição mais rígida/frouxa do que a regra 4</w:t>
            </w:r>
            <w:r w:rsidDel="00000000" w:rsidR="00000000" w:rsidRPr="00000000">
              <w:rPr>
                <w:rtl w:val="0"/>
              </w:rPr>
            </w:r>
          </w:p>
        </w:tc>
      </w:tr>
      <w:tr>
        <w:trPr>
          <w:cantSplit w:val="0"/>
          <w:tblHeader w:val="0"/>
        </w:trPr>
        <w:tc>
          <w:tcPr/>
          <w:p w:rsidR="00000000" w:rsidDel="00000000" w:rsidP="00000000" w:rsidRDefault="00000000" w:rsidRPr="00000000" w14:paraId="00000173">
            <w:pPr>
              <w:spacing w:line="276" w:lineRule="auto"/>
              <w:jc w:val="left"/>
              <w:rPr>
                <w:sz w:val="18"/>
                <w:szCs w:val="18"/>
              </w:rPr>
            </w:pPr>
            <w:r w:rsidDel="00000000" w:rsidR="00000000" w:rsidRPr="00000000">
              <w:rPr>
                <w:sz w:val="18"/>
                <w:szCs w:val="18"/>
                <w:rtl w:val="0"/>
              </w:rPr>
              <w:t xml:space="preserve">Faltam cerca de 60 itens na fato (ex.: 6.065 em vez de 6.126)</w:t>
            </w:r>
          </w:p>
        </w:tc>
        <w:tc>
          <w:tcPr/>
          <w:p w:rsidR="00000000" w:rsidDel="00000000" w:rsidP="00000000" w:rsidRDefault="00000000" w:rsidRPr="00000000" w14:paraId="00000174">
            <w:pPr>
              <w:spacing w:line="276" w:lineRule="auto"/>
              <w:jc w:val="left"/>
              <w:rPr>
                <w:sz w:val="18"/>
                <w:szCs w:val="18"/>
              </w:rPr>
            </w:pPr>
            <w:r w:rsidDel="00000000" w:rsidR="00000000" w:rsidRPr="00000000">
              <w:rPr>
                <w:sz w:val="18"/>
                <w:szCs w:val="18"/>
                <w:rtl w:val="0"/>
              </w:rPr>
              <w:t xml:space="preserve">Você escolheu o 1º colocado antes de descartar os cancelados: o item perde o resultado em vez de ficar com o 2º classificado (regra 2)</w:t>
            </w:r>
          </w:p>
        </w:tc>
      </w:tr>
      <w:tr>
        <w:trPr>
          <w:cantSplit w:val="0"/>
          <w:tblHeader w:val="0"/>
        </w:trPr>
        <w:tc>
          <w:tcPr/>
          <w:p w:rsidR="00000000" w:rsidDel="00000000" w:rsidP="00000000" w:rsidRDefault="00000000" w:rsidRPr="00000000" w14:paraId="00000175">
            <w:pPr>
              <w:spacing w:line="276" w:lineRule="auto"/>
              <w:jc w:val="left"/>
              <w:rPr/>
            </w:pPr>
            <w:r w:rsidDel="00000000" w:rsidR="00000000" w:rsidRPr="00000000">
              <w:rPr>
                <w:sz w:val="18"/>
                <w:szCs w:val="18"/>
                <w:rtl w:val="0"/>
              </w:rPr>
              <w:t xml:space="preserve">A economia % está muito diferente (ex.: 75% em vez de 14%)</w:t>
            </w:r>
            <w:r w:rsidDel="00000000" w:rsidR="00000000" w:rsidRPr="00000000">
              <w:rPr>
                <w:rtl w:val="0"/>
              </w:rPr>
            </w:r>
          </w:p>
        </w:tc>
        <w:tc>
          <w:tcPr/>
          <w:p w:rsidR="00000000" w:rsidDel="00000000" w:rsidP="00000000" w:rsidRDefault="00000000" w:rsidRPr="00000000" w14:paraId="00000176">
            <w:pPr>
              <w:spacing w:line="276" w:lineRule="auto"/>
              <w:jc w:val="left"/>
              <w:rPr/>
            </w:pPr>
            <w:r w:rsidDel="00000000" w:rsidR="00000000" w:rsidRPr="00000000">
              <w:rPr>
                <w:sz w:val="18"/>
                <w:szCs w:val="18"/>
                <w:rtl w:val="0"/>
              </w:rPr>
              <w:t xml:space="preserve">Você misturou os itens não comparáveis (regra 6)</w:t>
            </w:r>
            <w:r w:rsidDel="00000000" w:rsidR="00000000" w:rsidRPr="00000000">
              <w:rPr>
                <w:rtl w:val="0"/>
              </w:rPr>
            </w:r>
          </w:p>
        </w:tc>
      </w:tr>
      <w:tr>
        <w:trPr>
          <w:cantSplit w:val="0"/>
          <w:tblHeader w:val="0"/>
        </w:trPr>
        <w:tc>
          <w:tcPr/>
          <w:p w:rsidR="00000000" w:rsidDel="00000000" w:rsidP="00000000" w:rsidRDefault="00000000" w:rsidRPr="00000000" w14:paraId="00000177">
            <w:pPr>
              <w:spacing w:line="276" w:lineRule="auto"/>
              <w:jc w:val="left"/>
              <w:rPr/>
            </w:pPr>
            <w:r w:rsidDel="00000000" w:rsidR="00000000" w:rsidRPr="00000000">
              <w:rPr>
                <w:sz w:val="18"/>
                <w:szCs w:val="18"/>
                <w:rtl w:val="0"/>
              </w:rPr>
              <w:t xml:space="preserve">Soma do homologado ≈ igual, mas nº de itens diferente</w:t>
            </w:r>
            <w:r w:rsidDel="00000000" w:rsidR="00000000" w:rsidRPr="00000000">
              <w:rPr>
                <w:rtl w:val="0"/>
              </w:rPr>
            </w:r>
          </w:p>
        </w:tc>
        <w:tc>
          <w:tcPr/>
          <w:p w:rsidR="00000000" w:rsidDel="00000000" w:rsidP="00000000" w:rsidRDefault="00000000" w:rsidRPr="00000000" w14:paraId="00000178">
            <w:pPr>
              <w:spacing w:line="276" w:lineRule="auto"/>
              <w:jc w:val="left"/>
              <w:rPr/>
            </w:pPr>
            <w:r w:rsidDel="00000000" w:rsidR="00000000" w:rsidRPr="00000000">
              <w:rPr>
                <w:sz w:val="18"/>
                <w:szCs w:val="18"/>
                <w:rtl w:val="0"/>
              </w:rPr>
              <w:t xml:space="preserve">Itens sem resultado, cancelados ou duplicados por SRP</w:t>
            </w:r>
            <w:r w:rsidDel="00000000" w:rsidR="00000000" w:rsidRPr="00000000">
              <w:rPr>
                <w:rtl w:val="0"/>
              </w:rPr>
            </w:r>
          </w:p>
        </w:tc>
      </w:tr>
      <w:tr>
        <w:trPr>
          <w:cantSplit w:val="0"/>
          <w:tblHeader w:val="0"/>
        </w:trPr>
        <w:tc>
          <w:tcPr/>
          <w:p w:rsidR="00000000" w:rsidDel="00000000" w:rsidP="00000000" w:rsidRDefault="00000000" w:rsidRPr="00000000" w14:paraId="00000179">
            <w:pPr>
              <w:spacing w:line="276" w:lineRule="auto"/>
              <w:jc w:val="left"/>
              <w:rPr/>
            </w:pPr>
            <w:r w:rsidDel="00000000" w:rsidR="00000000" w:rsidRPr="00000000">
              <w:rPr>
                <w:sz w:val="18"/>
                <w:szCs w:val="18"/>
                <w:rtl w:val="0"/>
              </w:rPr>
              <w:t xml:space="preserve">Muitos fornecedores a mais</w:t>
            </w:r>
            <w:r w:rsidDel="00000000" w:rsidR="00000000" w:rsidRPr="00000000">
              <w:rPr>
                <w:rtl w:val="0"/>
              </w:rPr>
            </w:r>
          </w:p>
        </w:tc>
        <w:tc>
          <w:tcPr/>
          <w:p w:rsidR="00000000" w:rsidDel="00000000" w:rsidP="00000000" w:rsidRDefault="00000000" w:rsidRPr="00000000" w14:paraId="0000017A">
            <w:pPr>
              <w:spacing w:line="276" w:lineRule="auto"/>
              <w:jc w:val="left"/>
              <w:rPr/>
            </w:pPr>
            <w:r w:rsidDel="00000000" w:rsidR="00000000" w:rsidRPr="00000000">
              <w:rPr>
                <w:sz w:val="18"/>
                <w:szCs w:val="18"/>
                <w:rtl w:val="0"/>
              </w:rPr>
              <w:t xml:space="preserve">CNPJ com máscara/sem zero tratado como fornecedor diferente</w:t>
            </w:r>
            <w:r w:rsidDel="00000000" w:rsidR="00000000" w:rsidRPr="00000000">
              <w:rPr>
                <w:rtl w:val="0"/>
              </w:rPr>
            </w:r>
          </w:p>
        </w:tc>
      </w:tr>
      <w:tr>
        <w:trPr>
          <w:cantSplit w:val="0"/>
          <w:tblHeader w:val="0"/>
        </w:trPr>
        <w:tc>
          <w:tcPr/>
          <w:p w:rsidR="00000000" w:rsidDel="00000000" w:rsidP="00000000" w:rsidRDefault="00000000" w:rsidRPr="00000000" w14:paraId="0000017B">
            <w:pPr>
              <w:spacing w:line="276" w:lineRule="auto"/>
              <w:jc w:val="left"/>
              <w:rPr/>
            </w:pPr>
            <w:r w:rsidDel="00000000" w:rsidR="00000000" w:rsidRPr="00000000">
              <w:rPr>
                <w:sz w:val="18"/>
                <w:szCs w:val="18"/>
                <w:rtl w:val="0"/>
              </w:rPr>
              <w:t xml:space="preserve">Ciclo médio muito diferente</w:t>
            </w:r>
            <w:r w:rsidDel="00000000" w:rsidR="00000000" w:rsidRPr="00000000">
              <w:rPr>
                <w:rtl w:val="0"/>
              </w:rPr>
            </w:r>
          </w:p>
        </w:tc>
        <w:tc>
          <w:tcPr/>
          <w:p w:rsidR="00000000" w:rsidDel="00000000" w:rsidP="00000000" w:rsidRDefault="00000000" w:rsidRPr="00000000" w14:paraId="0000017C">
            <w:pPr>
              <w:spacing w:line="276" w:lineRule="auto"/>
              <w:jc w:val="left"/>
              <w:rPr/>
            </w:pPr>
            <w:r w:rsidDel="00000000" w:rsidR="00000000" w:rsidRPr="00000000">
              <w:rPr>
                <w:sz w:val="18"/>
                <w:szCs w:val="18"/>
                <w:rtl w:val="0"/>
              </w:rPr>
              <w:t xml:space="preserve">Datas de homologação invertidas não foram anuladas (regra 7)</w:t>
            </w:r>
            <w:r w:rsidDel="00000000" w:rsidR="00000000" w:rsidRPr="00000000">
              <w:rPr>
                <w:rtl w:val="0"/>
              </w:rPr>
            </w:r>
          </w:p>
        </w:tc>
      </w:tr>
      <w:tr>
        <w:trPr>
          <w:cantSplit w:val="0"/>
          <w:tblHeader w:val="0"/>
        </w:trPr>
        <w:tc>
          <w:tcPr/>
          <w:p w:rsidR="00000000" w:rsidDel="00000000" w:rsidP="00000000" w:rsidRDefault="00000000" w:rsidRPr="00000000" w14:paraId="0000017D">
            <w:pPr>
              <w:spacing w:line="276" w:lineRule="auto"/>
              <w:jc w:val="left"/>
              <w:rPr/>
            </w:pPr>
            <w:r w:rsidDel="00000000" w:rsidR="00000000" w:rsidRPr="00000000">
              <w:rPr>
                <w:sz w:val="18"/>
                <w:szCs w:val="18"/>
                <w:rtl w:val="0"/>
              </w:rPr>
              <w:t xml:space="preserve">Órgãos repetidos no ranking com o mesmo nome</w:t>
            </w:r>
            <w:r w:rsidDel="00000000" w:rsidR="00000000" w:rsidRPr="00000000">
              <w:rPr>
                <w:rtl w:val="0"/>
              </w:rPr>
            </w:r>
          </w:p>
        </w:tc>
        <w:tc>
          <w:tcPr/>
          <w:p w:rsidR="00000000" w:rsidDel="00000000" w:rsidP="00000000" w:rsidRDefault="00000000" w:rsidRPr="00000000" w14:paraId="0000017E">
            <w:pPr>
              <w:spacing w:line="276" w:lineRule="auto"/>
              <w:jc w:val="left"/>
              <w:rPr/>
            </w:pPr>
            <w:r w:rsidDel="00000000" w:rsidR="00000000" w:rsidRPr="00000000">
              <w:rPr>
                <w:sz w:val="18"/>
                <w:szCs w:val="18"/>
                <w:rtl w:val="0"/>
              </w:rPr>
              <w:t xml:space="preserve">O mesmo órgão tem várias unidades (CNPJ). No ranking de ciclo agrupe pelo nome padronizado e mostre só órgãos com 5 ou mais itens com ciclo</w:t>
            </w:r>
            <w:r w:rsidDel="00000000" w:rsidR="00000000" w:rsidRPr="00000000">
              <w:rPr>
                <w:rtl w:val="0"/>
              </w:rPr>
            </w:r>
          </w:p>
        </w:tc>
      </w:tr>
      <w:tr>
        <w:trPr>
          <w:cantSplit w:val="0"/>
          <w:tblHeader w:val="0"/>
        </w:trPr>
        <w:tc>
          <w:tcPr/>
          <w:p w:rsidR="00000000" w:rsidDel="00000000" w:rsidP="00000000" w:rsidRDefault="00000000" w:rsidRPr="00000000" w14:paraId="0000017F">
            <w:pPr>
              <w:spacing w:line="276" w:lineRule="auto"/>
              <w:jc w:val="left"/>
              <w:rPr/>
            </w:pPr>
            <w:r w:rsidDel="00000000" w:rsidR="00000000" w:rsidRPr="00000000">
              <w:rPr>
                <w:sz w:val="18"/>
                <w:szCs w:val="18"/>
                <w:rtl w:val="0"/>
              </w:rPr>
              <w:t xml:space="preserve">Perfil de gasto com percentuais um pouco diferentes</w:t>
            </w:r>
            <w:r w:rsidDel="00000000" w:rsidR="00000000" w:rsidRPr="00000000">
              <w:rPr>
                <w:rtl w:val="0"/>
              </w:rPr>
            </w:r>
          </w:p>
        </w:tc>
        <w:tc>
          <w:tcPr/>
          <w:p w:rsidR="00000000" w:rsidDel="00000000" w:rsidP="00000000" w:rsidRDefault="00000000" w:rsidRPr="00000000" w14:paraId="00000180">
            <w:pPr>
              <w:spacing w:line="276" w:lineRule="auto"/>
              <w:jc w:val="left"/>
              <w:rPr/>
            </w:pPr>
            <w:r w:rsidDel="00000000" w:rsidR="00000000" w:rsidRPr="00000000">
              <w:rPr>
                <w:sz w:val="18"/>
                <w:szCs w:val="18"/>
                <w:rtl w:val="0"/>
              </w:rPr>
              <w:t xml:space="preserve">Você usou palavras diferentes das 4 da referência ou esqueceu o limite de palavra (\b): se escolheu outras palavras é esperado, só documente (a referência usa 3 classes: bens, serviços e obras)</w:t>
            </w:r>
            <w:r w:rsidDel="00000000" w:rsidR="00000000" w:rsidRPr="00000000">
              <w:rPr>
                <w:rtl w:val="0"/>
              </w:rPr>
            </w:r>
          </w:p>
        </w:tc>
      </w:tr>
      <w:tr>
        <w:trPr>
          <w:cantSplit w:val="0"/>
          <w:tblHeader w:val="0"/>
        </w:trPr>
        <w:tc>
          <w:tcPr/>
          <w:p w:rsidR="00000000" w:rsidDel="00000000" w:rsidP="00000000" w:rsidRDefault="00000000" w:rsidRPr="00000000" w14:paraId="00000181">
            <w:pPr>
              <w:spacing w:line="276" w:lineRule="auto"/>
              <w:jc w:val="left"/>
              <w:rPr/>
            </w:pPr>
            <w:r w:rsidDel="00000000" w:rsidR="00000000" w:rsidRPr="00000000">
              <w:rPr>
                <w:sz w:val="18"/>
                <w:szCs w:val="18"/>
                <w:rtl w:val="0"/>
              </w:rPr>
              <w:t xml:space="preserve">O volume homologado total é bem maior que R$ 8 bi (ex.: R$ 31 bi)</w:t>
            </w:r>
            <w:r w:rsidDel="00000000" w:rsidR="00000000" w:rsidRPr="00000000">
              <w:rPr>
                <w:rtl w:val="0"/>
              </w:rPr>
            </w:r>
          </w:p>
        </w:tc>
        <w:tc>
          <w:tcPr/>
          <w:p w:rsidR="00000000" w:rsidDel="00000000" w:rsidP="00000000" w:rsidRDefault="00000000" w:rsidRPr="00000000" w14:paraId="00000182">
            <w:pPr>
              <w:spacing w:line="276" w:lineRule="auto"/>
              <w:jc w:val="left"/>
              <w:rPr/>
            </w:pPr>
            <w:r w:rsidDel="00000000" w:rsidR="00000000" w:rsidRPr="00000000">
              <w:rPr>
                <w:sz w:val="18"/>
                <w:szCs w:val="18"/>
                <w:rtl w:val="0"/>
              </w:rPr>
              <w:t xml:space="preserve">Você leu 0,754 ou 746.815 como milhar: ponto ou vírgula sozinho é decimal (regra de separadores)</w:t>
            </w:r>
            <w:r w:rsidDel="00000000" w:rsidR="00000000" w:rsidRPr="00000000">
              <w:rPr>
                <w:rtl w:val="0"/>
              </w:rPr>
            </w:r>
          </w:p>
        </w:tc>
      </w:tr>
      <w:tr>
        <w:trPr>
          <w:cantSplit w:val="0"/>
          <w:tblHeader w:val="0"/>
        </w:trPr>
        <w:tc>
          <w:tcPr/>
          <w:p w:rsidR="00000000" w:rsidDel="00000000" w:rsidP="00000000" w:rsidRDefault="00000000" w:rsidRPr="00000000" w14:paraId="00000183">
            <w:pPr>
              <w:spacing w:line="276" w:lineRule="auto"/>
              <w:jc w:val="left"/>
              <w:rPr/>
            </w:pPr>
            <w:r w:rsidDel="00000000" w:rsidR="00000000" w:rsidRPr="00000000">
              <w:rPr>
                <w:sz w:val="18"/>
                <w:szCs w:val="18"/>
                <w:rtl w:val="0"/>
              </w:rPr>
              <w:t xml:space="preserve">Poucas linhas a mais ou a menos na fato ou no volume de fornecedores</w:t>
            </w:r>
            <w:r w:rsidDel="00000000" w:rsidR="00000000" w:rsidRPr="00000000">
              <w:rPr>
                <w:rtl w:val="0"/>
              </w:rPr>
            </w:r>
          </w:p>
        </w:tc>
        <w:tc>
          <w:tcPr/>
          <w:p w:rsidR="00000000" w:rsidDel="00000000" w:rsidP="00000000" w:rsidRDefault="00000000" w:rsidRPr="00000000" w14:paraId="00000184">
            <w:pPr>
              <w:spacing w:line="276" w:lineRule="auto"/>
              <w:jc w:val="left"/>
              <w:rPr/>
            </w:pPr>
            <w:r w:rsidDel="00000000" w:rsidR="00000000" w:rsidRPr="00000000">
              <w:rPr>
                <w:sz w:val="18"/>
                <w:szCs w:val="18"/>
                <w:rtl w:val="0"/>
              </w:rPr>
              <w:t xml:space="preserve">Empate no 1º colocado resolvido de outro jeito: vale o menor sequencial_resultado</w:t>
            </w:r>
            <w:r w:rsidDel="00000000" w:rsidR="00000000" w:rsidRPr="00000000">
              <w:rPr>
                <w:rtl w:val="0"/>
              </w:rPr>
            </w:r>
          </w:p>
        </w:tc>
      </w:tr>
    </w:tbl>
    <w:p w:rsidR="00000000" w:rsidDel="00000000" w:rsidP="00000000" w:rsidRDefault="00000000" w:rsidRPr="00000000" w14:paraId="00000185">
      <w:pPr>
        <w:spacing w:line="276" w:lineRule="auto"/>
        <w:rPr>
          <w:shd w:fill="fff2cc" w:val="clear"/>
        </w:rPr>
      </w:pPr>
      <w:r w:rsidDel="00000000" w:rsidR="00000000" w:rsidRPr="00000000">
        <w:rPr>
          <w:rtl w:val="0"/>
        </w:rPr>
      </w:r>
    </w:p>
    <w:p w:rsidR="00000000" w:rsidDel="00000000" w:rsidP="00000000" w:rsidRDefault="00000000" w:rsidRPr="00000000" w14:paraId="00000186">
      <w:pPr>
        <w:spacing w:line="276" w:lineRule="auto"/>
        <w:rPr>
          <w:shd w:fill="fff2cc" w:val="clear"/>
        </w:rPr>
      </w:pPr>
      <w:r w:rsidDel="00000000" w:rsidR="00000000" w:rsidRPr="00000000">
        <w:rPr>
          <w:rtl w:val="0"/>
        </w:rPr>
        <w:t xml:space="preserve">Pequenas diferenças são normais quando a sua definição é diferente e justificada. Diferenças grandes e sem explicação indicam erro: investigue antes de seguir.</w:t>
      </w:r>
      <w:r w:rsidDel="00000000" w:rsidR="00000000" w:rsidRPr="00000000">
        <w:rPr>
          <w:rtl w:val="0"/>
        </w:rPr>
      </w:r>
    </w:p>
    <w:p w:rsidR="00000000" w:rsidDel="00000000" w:rsidP="00000000" w:rsidRDefault="00000000" w:rsidRPr="00000000" w14:paraId="00000187">
      <w:pPr>
        <w:spacing w:line="276" w:lineRule="auto"/>
        <w:rPr>
          <w:shd w:fill="fff2cc" w:val="clear"/>
        </w:rPr>
      </w:pPr>
      <w:r w:rsidDel="00000000" w:rsidR="00000000" w:rsidRPr="00000000">
        <w:rPr>
          <w:rtl w:val="0"/>
        </w:rPr>
      </w:r>
    </w:p>
    <w:p w:rsidR="00000000" w:rsidDel="00000000" w:rsidP="00000000" w:rsidRDefault="00000000" w:rsidRPr="00000000" w14:paraId="00000188">
      <w:pPr>
        <w:pStyle w:val="Heading1"/>
        <w:rPr/>
      </w:pPr>
      <w:bookmarkStart w:colFirst="0" w:colLast="0" w:name="_heading=h.hy379b8ub5wf" w:id="13"/>
      <w:bookmarkEnd w:id="13"/>
      <w:r w:rsidDel="00000000" w:rsidR="00000000" w:rsidRPr="00000000">
        <w:rPr>
          <w:rtl w:val="0"/>
        </w:rPr>
        <w:t xml:space="preserve">5. ROTEIRO DA APLICAÇÃO</w:t>
      </w:r>
    </w:p>
    <w:p w:rsidR="00000000" w:rsidDel="00000000" w:rsidP="00000000" w:rsidRDefault="00000000" w:rsidRPr="00000000" w14:paraId="00000189">
      <w:pPr>
        <w:spacing w:line="276" w:lineRule="auto"/>
        <w:rPr>
          <w:shd w:fill="fff2cc" w:val="clear"/>
        </w:rPr>
      </w:pPr>
      <w:r w:rsidDel="00000000" w:rsidR="00000000" w:rsidRPr="00000000">
        <w:rPr>
          <w:rtl w:val="0"/>
        </w:rPr>
        <w:t xml:space="preserve">Abaixo segue um detalhamento de como a aplicação deve se comportar (arquitetura, repositório, planejamento e defesa).</w:t>
      </w:r>
      <w:r w:rsidDel="00000000" w:rsidR="00000000" w:rsidRPr="00000000">
        <w:rPr>
          <w:rtl w:val="0"/>
        </w:rPr>
      </w:r>
    </w:p>
    <w:p w:rsidR="00000000" w:rsidDel="00000000" w:rsidP="00000000" w:rsidRDefault="00000000" w:rsidRPr="00000000" w14:paraId="0000018A">
      <w:pPr>
        <w:spacing w:line="276" w:lineRule="auto"/>
        <w:rPr>
          <w:shd w:fill="fff2cc" w:val="clear"/>
        </w:rPr>
      </w:pPr>
      <w:r w:rsidDel="00000000" w:rsidR="00000000" w:rsidRPr="00000000">
        <w:rPr>
          <w:rtl w:val="0"/>
        </w:rPr>
      </w:r>
    </w:p>
    <w:p w:rsidR="00000000" w:rsidDel="00000000" w:rsidP="00000000" w:rsidRDefault="00000000" w:rsidRPr="00000000" w14:paraId="0000018B">
      <w:pPr>
        <w:pStyle w:val="Heading2"/>
        <w:rPr/>
      </w:pPr>
      <w:bookmarkStart w:colFirst="0" w:colLast="0" w:name="_heading=h.hyduf0e88dco" w:id="14"/>
      <w:bookmarkEnd w:id="14"/>
      <w:r w:rsidDel="00000000" w:rsidR="00000000" w:rsidRPr="00000000">
        <w:rPr>
          <w:rtl w:val="0"/>
        </w:rPr>
        <w:t xml:space="preserve">5.1. FORMATO DO SISTEMA</w:t>
      </w:r>
    </w:p>
    <w:p w:rsidR="00000000" w:rsidDel="00000000" w:rsidP="00000000" w:rsidRDefault="00000000" w:rsidRPr="00000000" w14:paraId="0000018C">
      <w:pPr>
        <w:spacing w:line="276" w:lineRule="auto"/>
        <w:ind w:firstLine="720"/>
        <w:rPr/>
      </w:pPr>
      <w:r w:rsidDel="00000000" w:rsidR="00000000" w:rsidRPr="00000000">
        <w:rPr>
          <w:rtl w:val="0"/>
        </w:rPr>
        <w:t xml:space="preserve">Esteira em camadas, executável de ponta a ponta:</w:t>
      </w:r>
    </w:p>
    <w:p w:rsidR="00000000" w:rsidDel="00000000" w:rsidP="00000000" w:rsidRDefault="00000000" w:rsidRPr="00000000" w14:paraId="0000018D">
      <w:pPr>
        <w:spacing w:line="276" w:lineRule="auto"/>
        <w:ind w:firstLine="720"/>
        <w:rPr/>
      </w:pPr>
      <w:r w:rsidDel="00000000" w:rsidR="00000000" w:rsidRPr="00000000">
        <w:rPr>
          <w:rtl w:val="0"/>
        </w:rPr>
      </w:r>
    </w:p>
    <w:p w:rsidR="00000000" w:rsidDel="00000000" w:rsidP="00000000" w:rsidRDefault="00000000" w:rsidRPr="00000000" w14:paraId="0000018E">
      <w:pPr>
        <w:spacing w:line="276" w:lineRule="auto"/>
        <w:rPr>
          <w:shd w:fill="fff2cc" w:val="clear"/>
        </w:rPr>
      </w:pPr>
      <w:r w:rsidDel="00000000" w:rsidR="00000000" w:rsidRPr="00000000">
        <w:rPr>
          <w:b w:val="1"/>
          <w:bCs w:val="1"/>
          <w:rtl w:val="0"/>
        </w:rPr>
        <w:t xml:space="preserve">PNCP (API/arquivos brutos) → Python (auditoria + limpeza) → PostgreSQL (Star Schema) → Power BI (dashboard executivo)</w:t>
      </w:r>
      <w:r w:rsidDel="00000000" w:rsidR="00000000" w:rsidRPr="00000000">
        <w:rPr>
          <w:rtl w:val="0"/>
        </w:rPr>
      </w:r>
    </w:p>
    <w:p w:rsidR="00000000" w:rsidDel="00000000" w:rsidP="00000000" w:rsidRDefault="00000000" w:rsidRPr="00000000" w14:paraId="0000018F">
      <w:pPr>
        <w:spacing w:line="276" w:lineRule="auto"/>
        <w:rPr/>
      </w:pPr>
      <w:r w:rsidDel="00000000" w:rsidR="00000000" w:rsidRPr="00000000">
        <w:rPr>
          <w:rtl w:val="0"/>
        </w:rPr>
      </w:r>
    </w:p>
    <w:p w:rsidR="00000000" w:rsidDel="00000000" w:rsidP="00000000" w:rsidRDefault="00000000" w:rsidRPr="00000000" w14:paraId="00000190">
      <w:pPr>
        <w:spacing w:line="276" w:lineRule="auto"/>
        <w:rPr>
          <w:shd w:fill="fff2cc" w:val="clear"/>
        </w:rPr>
      </w:pPr>
      <w:r w:rsidDel="00000000" w:rsidR="00000000" w:rsidRPr="00000000">
        <w:rPr>
          <w:rtl w:val="0"/>
        </w:rPr>
        <w:t xml:space="preserve">A estrutura de diretórios e a segregação de arquivos serão avaliadas. </w:t>
      </w:r>
      <w:r w:rsidDel="00000000" w:rsidR="00000000" w:rsidRPr="00000000">
        <w:rPr>
          <w:b w:val="1"/>
          <w:bCs w:val="1"/>
          <w:rtl w:val="0"/>
        </w:rPr>
        <w:t xml:space="preserve">Não serão tolerados arquivos jogados na raiz do projeto: é obrigatório organizar todos os arquivos em pastas.</w:t>
      </w:r>
      <w:r w:rsidDel="00000000" w:rsidR="00000000" w:rsidRPr="00000000">
        <w:rPr>
          <w:rtl w:val="0"/>
        </w:rPr>
      </w:r>
    </w:p>
    <w:p w:rsidR="00000000" w:rsidDel="00000000" w:rsidP="00000000" w:rsidRDefault="00000000" w:rsidRPr="00000000" w14:paraId="00000191">
      <w:pPr>
        <w:spacing w:line="276" w:lineRule="auto"/>
        <w:rPr>
          <w:shd w:fill="fff2cc" w:val="clear"/>
        </w:rPr>
      </w:pPr>
      <w:r w:rsidDel="00000000" w:rsidR="00000000" w:rsidRPr="00000000">
        <w:rPr>
          <w:b w:val="1"/>
          <w:bCs w:val="1"/>
          <w:rtl w:val="0"/>
        </w:rPr>
        <w:t xml:space="preserve">Roteiros do kit, na ordem: </w:t>
      </w:r>
      <w:r w:rsidDel="00000000" w:rsidR="00000000" w:rsidRPr="00000000">
        <w:rPr>
          <w:rtl w:val="0"/>
        </w:rPr>
        <w:t xml:space="preserve">(1) src/limpeza.py (rode python -m src.limpeza: mostra ✔ ou ✘ em cada exemplo); (2) src/montar_tabelas.py; (3) o seu sql/01_criar_banco.sql e o src/carregar.py (rode python -m src.carregar); (4) o seu sql/02_perguntas.sql (rode as consultas no pgAdmin). Os scripts SQL, o dashboard do Power BI e o README do projeto são inteiramente seus.</w:t>
      </w:r>
      <w:r w:rsidDel="00000000" w:rsidR="00000000" w:rsidRPr="00000000">
        <w:rPr>
          <w:rtl w:val="0"/>
        </w:rPr>
      </w:r>
    </w:p>
    <w:p w:rsidR="00000000" w:rsidDel="00000000" w:rsidP="00000000" w:rsidRDefault="00000000" w:rsidRPr="00000000" w14:paraId="00000192">
      <w:pPr>
        <w:spacing w:line="276" w:lineRule="auto"/>
        <w:rPr>
          <w:shd w:fill="fff2cc" w:val="clear"/>
        </w:rPr>
      </w:pPr>
      <w:r w:rsidDel="00000000" w:rsidR="00000000" w:rsidRPr="00000000">
        <w:rPr>
          <w:rtl w:val="0"/>
        </w:rPr>
      </w:r>
    </w:p>
    <w:p w:rsidR="00000000" w:rsidDel="00000000" w:rsidP="00000000" w:rsidRDefault="00000000" w:rsidRPr="00000000" w14:paraId="00000193">
      <w:pPr>
        <w:pStyle w:val="Heading2"/>
        <w:rPr/>
      </w:pPr>
      <w:bookmarkStart w:colFirst="0" w:colLast="0" w:name="_heading=h.kix0bfvsopz5" w:id="15"/>
      <w:bookmarkEnd w:id="15"/>
      <w:r w:rsidDel="00000000" w:rsidR="00000000" w:rsidRPr="00000000">
        <w:rPr>
          <w:rtl w:val="0"/>
        </w:rPr>
        <w:t xml:space="preserve">5.2. DOCUMENTAÇÃO NO README.MD</w:t>
      </w:r>
    </w:p>
    <w:p w:rsidR="00000000" w:rsidDel="00000000" w:rsidP="00000000" w:rsidRDefault="00000000" w:rsidRPr="00000000" w14:paraId="00000194">
      <w:pPr>
        <w:spacing w:line="276" w:lineRule="auto"/>
        <w:rPr>
          <w:shd w:fill="fff2cc" w:val="clear"/>
        </w:rPr>
      </w:pPr>
      <w:r w:rsidDel="00000000" w:rsidR="00000000" w:rsidRPr="00000000">
        <w:rPr>
          <w:rtl w:val="0"/>
        </w:rPr>
        <w:t xml:space="preserve">Crie um arquivo README.md no repositório, </w:t>
      </w:r>
      <w:r w:rsidDel="00000000" w:rsidR="00000000" w:rsidRPr="00000000">
        <w:rPr>
          <w:b w:val="1"/>
          <w:bCs w:val="1"/>
          <w:rtl w:val="0"/>
        </w:rPr>
        <w:t xml:space="preserve">completo, profissional e autoral</w:t>
      </w:r>
      <w:r w:rsidDel="00000000" w:rsidR="00000000" w:rsidRPr="00000000">
        <w:rPr>
          <w:rtl w:val="0"/>
        </w:rPr>
        <w:t xml:space="preserve">, para documentar a sua solução. Ele deve conter:</w:t>
      </w:r>
      <w:r w:rsidDel="00000000" w:rsidR="00000000" w:rsidRPr="00000000">
        <w:rPr>
          <w:rtl w:val="0"/>
        </w:rPr>
      </w:r>
    </w:p>
    <w:p w:rsidR="00000000" w:rsidDel="00000000" w:rsidP="00000000" w:rsidRDefault="00000000" w:rsidRPr="00000000" w14:paraId="00000195">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O contexto do problema e o nome do seu projeto;</w:t>
      </w:r>
      <w:r w:rsidDel="00000000" w:rsidR="00000000" w:rsidRPr="00000000">
        <w:rPr>
          <w:rtl w:val="0"/>
        </w:rPr>
      </w:r>
    </w:p>
    <w:p w:rsidR="00000000" w:rsidDel="00000000" w:rsidP="00000000" w:rsidRDefault="00000000" w:rsidRPr="00000000" w14:paraId="00000196">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As decisões técnicas adotadas e por quê;</w:t>
      </w:r>
      <w:r w:rsidDel="00000000" w:rsidR="00000000" w:rsidRPr="00000000">
        <w:rPr>
          <w:rtl w:val="0"/>
        </w:rPr>
      </w:r>
    </w:p>
    <w:p w:rsidR="00000000" w:rsidDel="00000000" w:rsidP="00000000" w:rsidRDefault="00000000" w:rsidRPr="00000000" w14:paraId="00000197">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O </w:t>
      </w:r>
      <w:r w:rsidDel="00000000" w:rsidR="00000000" w:rsidRPr="00000000">
        <w:rPr>
          <w:b w:val="1"/>
          <w:bCs w:val="1"/>
          <w:rtl w:val="0"/>
        </w:rPr>
        <w:t xml:space="preserve">dicionário das inconsistências</w:t>
      </w:r>
      <w:r w:rsidDel="00000000" w:rsidR="00000000" w:rsidRPr="00000000">
        <w:rPr>
          <w:rtl w:val="0"/>
        </w:rPr>
        <w:t xml:space="preserve"> tratadas;</w:t>
      </w:r>
      <w:r w:rsidDel="00000000" w:rsidR="00000000" w:rsidRPr="00000000">
        <w:rPr>
          <w:rtl w:val="0"/>
        </w:rPr>
      </w:r>
    </w:p>
    <w:p w:rsidR="00000000" w:rsidDel="00000000" w:rsidP="00000000" w:rsidRDefault="00000000" w:rsidRPr="00000000" w14:paraId="00000198">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O </w:t>
      </w:r>
      <w:r w:rsidDel="00000000" w:rsidR="00000000" w:rsidRPr="00000000">
        <w:rPr>
          <w:b w:val="1"/>
          <w:bCs w:val="1"/>
          <w:rtl w:val="0"/>
        </w:rPr>
        <w:t xml:space="preserve">diagrama da modelagem dimensional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9">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As técnicas e tecnologias utilizadas;</w:t>
      </w:r>
      <w:r w:rsidDel="00000000" w:rsidR="00000000" w:rsidRPr="00000000">
        <w:rPr>
          <w:rtl w:val="0"/>
        </w:rPr>
      </w:r>
    </w:p>
    <w:p w:rsidR="00000000" w:rsidDel="00000000" w:rsidP="00000000" w:rsidRDefault="00000000" w:rsidRPr="00000000" w14:paraId="0000019A">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As instruções de execução para que qualquer outro analista reproduza o pipeline do zero;</w:t>
      </w:r>
      <w:r w:rsidDel="00000000" w:rsidR="00000000" w:rsidRPr="00000000">
        <w:rPr>
          <w:rtl w:val="0"/>
        </w:rPr>
      </w:r>
    </w:p>
    <w:p w:rsidR="00000000" w:rsidDel="00000000" w:rsidP="00000000" w:rsidRDefault="00000000" w:rsidRPr="00000000" w14:paraId="0000019B">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A </w:t>
      </w:r>
      <w:r w:rsidDel="00000000" w:rsidR="00000000" w:rsidRPr="00000000">
        <w:rPr>
          <w:b w:val="1"/>
          <w:bCs w:val="1"/>
          <w:rtl w:val="0"/>
        </w:rPr>
        <w:t xml:space="preserve">figura das Sprints</w:t>
      </w:r>
      <w:r w:rsidDel="00000000" w:rsidR="00000000" w:rsidRPr="00000000">
        <w:rPr>
          <w:rtl w:val="0"/>
        </w:rPr>
        <w:t xml:space="preserve"> (imagem que explique o planejamento: quadro, cronograma ou linha do tempo), importada no README;</w:t>
      </w:r>
      <w:r w:rsidDel="00000000" w:rsidR="00000000" w:rsidRPr="00000000">
        <w:rPr>
          <w:rtl w:val="0"/>
        </w:rPr>
      </w:r>
    </w:p>
    <w:p w:rsidR="00000000" w:rsidDel="00000000" w:rsidP="00000000" w:rsidRDefault="00000000" w:rsidRPr="00000000" w14:paraId="0000019C">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Melhorias futuras e o link do vídeo.</w:t>
      </w:r>
      <w:r w:rsidDel="00000000" w:rsidR="00000000" w:rsidRPr="00000000">
        <w:rPr>
          <w:rtl w:val="0"/>
        </w:rPr>
      </w:r>
    </w:p>
    <w:p w:rsidR="00000000" w:rsidDel="00000000" w:rsidP="00000000" w:rsidRDefault="00000000" w:rsidRPr="00000000" w14:paraId="0000019D">
      <w:pPr>
        <w:spacing w:line="276" w:lineRule="auto"/>
        <w:rPr>
          <w:shd w:fill="fff2cc" w:val="clear"/>
        </w:rPr>
      </w:pPr>
      <w:r w:rsidDel="00000000" w:rsidR="00000000" w:rsidRPr="00000000">
        <w:rPr>
          <w:rtl w:val="0"/>
        </w:rPr>
      </w:r>
    </w:p>
    <w:p w:rsidR="00000000" w:rsidDel="00000000" w:rsidP="00000000" w:rsidRDefault="00000000" w:rsidRPr="00000000" w14:paraId="0000019E">
      <w:pPr>
        <w:pStyle w:val="Heading2"/>
        <w:rPr/>
      </w:pPr>
      <w:bookmarkStart w:colFirst="0" w:colLast="0" w:name="_heading=h.okj98ntc5axw" w:id="16"/>
      <w:bookmarkEnd w:id="16"/>
      <w:r w:rsidDel="00000000" w:rsidR="00000000" w:rsidRPr="00000000">
        <w:rPr>
          <w:rtl w:val="0"/>
        </w:rPr>
        <w:t xml:space="preserve">5.3. PLANEJAMENTO EM SPRINTS (FERRAMENTA LIVRE)</w:t>
      </w:r>
    </w:p>
    <w:p w:rsidR="00000000" w:rsidDel="00000000" w:rsidP="00000000" w:rsidRDefault="00000000" w:rsidRPr="00000000" w14:paraId="0000019F">
      <w:pPr>
        <w:spacing w:line="276" w:lineRule="auto"/>
        <w:ind w:firstLine="720"/>
        <w:rPr>
          <w:shd w:fill="fff2cc" w:val="clear"/>
        </w:rPr>
      </w:pPr>
      <w:r w:rsidDel="00000000" w:rsidR="00000000" w:rsidRPr="00000000">
        <w:rPr>
          <w:rtl w:val="0"/>
        </w:rPr>
        <w:t xml:space="preserve">A ferramenta de planejamento é livre: Jira, Notion, Azure DevOps, GitHub Projects, Miro, planilha ou até um desenho. Divida o projeto em Sprints, com objetivo, tarefas, prazos e status de cada uma.</w:t>
      </w:r>
      <w:r w:rsidDel="00000000" w:rsidR="00000000" w:rsidRPr="00000000">
        <w:rPr>
          <w:rtl w:val="0"/>
        </w:rPr>
      </w:r>
    </w:p>
    <w:p w:rsidR="00000000" w:rsidDel="00000000" w:rsidP="00000000" w:rsidRDefault="00000000" w:rsidRPr="00000000" w14:paraId="000001A0">
      <w:pPr>
        <w:spacing w:line="276" w:lineRule="auto"/>
        <w:rPr>
          <w:shd w:fill="fff2cc" w:val="clear"/>
        </w:rPr>
      </w:pPr>
      <w:r w:rsidDel="00000000" w:rsidR="00000000" w:rsidRPr="00000000">
        <w:rPr>
          <w:rtl w:val="0"/>
        </w:rPr>
      </w:r>
    </w:p>
    <w:p w:rsidR="00000000" w:rsidDel="00000000" w:rsidP="00000000" w:rsidRDefault="00000000" w:rsidRPr="00000000" w14:paraId="000001A1">
      <w:pPr>
        <w:spacing w:line="276" w:lineRule="auto"/>
        <w:ind w:firstLine="720"/>
        <w:rPr>
          <w:shd w:fill="fff2cc" w:val="clear"/>
        </w:rPr>
      </w:pPr>
      <w:r w:rsidDel="00000000" w:rsidR="00000000" w:rsidRPr="00000000">
        <w:rPr>
          <w:b w:val="1"/>
          <w:bCs w:val="1"/>
          <w:rtl w:val="0"/>
        </w:rPr>
        <w:t xml:space="preserve">Não é preciso entregar link da ferramenta.</w:t>
      </w:r>
      <w:r w:rsidDel="00000000" w:rsidR="00000000" w:rsidRPr="00000000">
        <w:rPr>
          <w:rtl w:val="0"/>
        </w:rPr>
        <w:t xml:space="preserve"> Você vai </w:t>
      </w:r>
      <w:r w:rsidDel="00000000" w:rsidR="00000000" w:rsidRPr="00000000">
        <w:rPr>
          <w:b w:val="1"/>
          <w:bCs w:val="1"/>
          <w:rtl w:val="0"/>
        </w:rPr>
        <w:t xml:space="preserve">expor a organização no vídeo, mostrando visualmente as Sprints</w:t>
      </w:r>
      <w:r w:rsidDel="00000000" w:rsidR="00000000" w:rsidRPr="00000000">
        <w:rPr>
          <w:rtl w:val="0"/>
        </w:rPr>
        <w:t xml:space="preserve"> (quadro, cronograma ou linha do tempo na tela), explicando como dividiu o trabalho, o que foi entregue em cada Sprint e o que mudou ao longo do caminho.</w:t>
      </w:r>
      <w:r w:rsidDel="00000000" w:rsidR="00000000" w:rsidRPr="00000000">
        <w:rPr>
          <w:rtl w:val="0"/>
        </w:rPr>
      </w:r>
    </w:p>
    <w:p w:rsidR="00000000" w:rsidDel="00000000" w:rsidP="00000000" w:rsidRDefault="00000000" w:rsidRPr="00000000" w14:paraId="000001A2">
      <w:pPr>
        <w:spacing w:line="276" w:lineRule="auto"/>
        <w:rPr>
          <w:shd w:fill="fff2cc" w:val="clear"/>
        </w:rPr>
      </w:pPr>
      <w:r w:rsidDel="00000000" w:rsidR="00000000" w:rsidRPr="00000000">
        <w:rPr>
          <w:rtl w:val="0"/>
        </w:rPr>
      </w:r>
    </w:p>
    <w:p w:rsidR="00000000" w:rsidDel="00000000" w:rsidP="00000000" w:rsidRDefault="00000000" w:rsidRPr="00000000" w14:paraId="000001A3">
      <w:pPr>
        <w:spacing w:line="276" w:lineRule="auto"/>
        <w:ind w:firstLine="720"/>
        <w:rPr>
          <w:shd w:fill="fff2cc" w:val="clear"/>
        </w:rPr>
      </w:pPr>
      <w:r w:rsidDel="00000000" w:rsidR="00000000" w:rsidRPr="00000000">
        <w:rPr>
          <w:b w:val="1"/>
          <w:bCs w:val="1"/>
          <w:rtl w:val="0"/>
        </w:rPr>
        <w:t xml:space="preserve">Figura obrigatória no repositório:</w:t>
      </w:r>
      <w:r w:rsidDel="00000000" w:rsidR="00000000" w:rsidRPr="00000000">
        <w:rPr>
          <w:rtl w:val="0"/>
        </w:rPr>
        <w:t xml:space="preserve"> salve uma imagem que explique as Sprints (print do quadro, cronograma ou linha do tempo) em </w:t>
      </w:r>
      <w:r w:rsidDel="00000000" w:rsidR="00000000" w:rsidRPr="00000000">
        <w:rPr>
          <w:b w:val="1"/>
          <w:bCs w:val="1"/>
          <w:rtl w:val="0"/>
        </w:rPr>
        <w:t xml:space="preserve">docs/img/sprints.png</w:t>
      </w:r>
      <w:r w:rsidDel="00000000" w:rsidR="00000000" w:rsidRPr="00000000">
        <w:rPr>
          <w:rtl w:val="0"/>
        </w:rPr>
        <w:t xml:space="preserve"> e </w:t>
      </w:r>
      <w:r w:rsidDel="00000000" w:rsidR="00000000" w:rsidRPr="00000000">
        <w:rPr>
          <w:b w:val="1"/>
          <w:bCs w:val="1"/>
          <w:rtl w:val="0"/>
        </w:rPr>
        <w:t xml:space="preserve">importe-a no README.md</w:t>
      </w:r>
      <w:r w:rsidDel="00000000" w:rsidR="00000000" w:rsidRPr="00000000">
        <w:rPr>
          <w:rtl w:val="0"/>
        </w:rPr>
        <w:t xml:space="preserve"> com ![Sprints do projeto](docs/img/sprints.png). A figura deve mostrar, no mínimo: o nome e o objetivo de cada Sprint, o período, as tarefas e o status de cada uma.</w:t>
      </w:r>
      <w:r w:rsidDel="00000000" w:rsidR="00000000" w:rsidRPr="00000000">
        <w:rPr>
          <w:rtl w:val="0"/>
        </w:rPr>
      </w:r>
    </w:p>
    <w:p w:rsidR="00000000" w:rsidDel="00000000" w:rsidP="00000000" w:rsidRDefault="00000000" w:rsidRPr="00000000" w14:paraId="000001A4">
      <w:pPr>
        <w:spacing w:line="276" w:lineRule="auto"/>
        <w:rPr>
          <w:shd w:fill="fff2cc" w:val="clear"/>
        </w:rPr>
      </w:pPr>
      <w:r w:rsidDel="00000000" w:rsidR="00000000" w:rsidRPr="00000000">
        <w:rPr>
          <w:rtl w:val="0"/>
        </w:rPr>
      </w:r>
    </w:p>
    <w:p w:rsidR="00000000" w:rsidDel="00000000" w:rsidP="00000000" w:rsidRDefault="00000000" w:rsidRPr="00000000" w14:paraId="000001A5">
      <w:pPr>
        <w:spacing w:line="276" w:lineRule="auto"/>
        <w:rPr/>
      </w:pPr>
      <w:r w:rsidDel="00000000" w:rsidR="00000000" w:rsidRPr="00000000">
        <w:rPr>
          <w:b w:val="1"/>
          <w:bCs w:val="1"/>
          <w:rtl w:val="0"/>
        </w:rPr>
        <w:t xml:space="preserve">Sugestão de Sprints.</w:t>
      </w:r>
      <w:r w:rsidDel="00000000" w:rsidR="00000000" w:rsidRPr="00000000">
        <w:rPr>
          <w:rtl w:val="0"/>
        </w:rPr>
        <w:t xml:space="preserve"> Cada Sprint tem um objetivo e termina com algo conferível na prova real.</w:t>
      </w:r>
    </w:p>
    <w:p w:rsidR="00000000" w:rsidDel="00000000" w:rsidP="00000000" w:rsidRDefault="00000000" w:rsidRPr="00000000" w14:paraId="000001A6">
      <w:pPr>
        <w:spacing w:line="276" w:lineRule="auto"/>
        <w:rPr/>
      </w:pPr>
      <w:r w:rsidDel="00000000" w:rsidR="00000000" w:rsidRPr="00000000">
        <w:rPr>
          <w:rtl w:val="0"/>
        </w:rPr>
      </w:r>
    </w:p>
    <w:tbl>
      <w:tblPr>
        <w:tblStyle w:val="Table9"/>
        <w:tblW w:w="96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800"/>
        <w:gridCol w:w="4400"/>
        <w:gridCol w:w="4400"/>
        <w:tblGridChange w:id="0">
          <w:tblGrid>
            <w:gridCol w:w="800"/>
            <w:gridCol w:w="4400"/>
            <w:gridCol w:w="4400"/>
          </w:tblGrid>
        </w:tblGridChange>
      </w:tblGrid>
      <w:tr>
        <w:trPr>
          <w:cantSplit w:val="0"/>
          <w:tblHeader w:val="0"/>
        </w:trPr>
        <w:tc>
          <w:tcPr>
            <w:shd w:fill="0b3c5d" w:val="clear"/>
          </w:tcPr>
          <w:p w:rsidR="00000000" w:rsidDel="00000000" w:rsidP="00000000" w:rsidRDefault="00000000" w:rsidRPr="00000000" w14:paraId="000001A7">
            <w:pPr>
              <w:spacing w:line="276" w:lineRule="auto"/>
              <w:rPr/>
            </w:pPr>
            <w:r w:rsidDel="00000000" w:rsidR="00000000" w:rsidRPr="00000000">
              <w:rPr>
                <w:b w:val="1"/>
                <w:bCs w:val="1"/>
                <w:color w:val="ffffff"/>
                <w:sz w:val="18"/>
                <w:szCs w:val="18"/>
                <w:rtl w:val="0"/>
              </w:rPr>
              <w:t xml:space="preserve">Sprint</w:t>
            </w:r>
            <w:r w:rsidDel="00000000" w:rsidR="00000000" w:rsidRPr="00000000">
              <w:rPr>
                <w:rtl w:val="0"/>
              </w:rPr>
            </w:r>
          </w:p>
        </w:tc>
        <w:tc>
          <w:tcPr>
            <w:shd w:fill="0b3c5d" w:val="clear"/>
          </w:tcPr>
          <w:p w:rsidR="00000000" w:rsidDel="00000000" w:rsidP="00000000" w:rsidRDefault="00000000" w:rsidRPr="00000000" w14:paraId="000001A8">
            <w:pPr>
              <w:spacing w:line="276" w:lineRule="auto"/>
              <w:rPr/>
            </w:pPr>
            <w:r w:rsidDel="00000000" w:rsidR="00000000" w:rsidRPr="00000000">
              <w:rPr>
                <w:b w:val="1"/>
                <w:bCs w:val="1"/>
                <w:color w:val="ffffff"/>
                <w:sz w:val="18"/>
                <w:szCs w:val="18"/>
                <w:rtl w:val="0"/>
              </w:rPr>
              <w:t xml:space="preserve">Objetivo</w:t>
            </w:r>
            <w:r w:rsidDel="00000000" w:rsidR="00000000" w:rsidRPr="00000000">
              <w:rPr>
                <w:rtl w:val="0"/>
              </w:rPr>
            </w:r>
          </w:p>
        </w:tc>
        <w:tc>
          <w:tcPr>
            <w:shd w:fill="0b3c5d" w:val="clear"/>
          </w:tcPr>
          <w:p w:rsidR="00000000" w:rsidDel="00000000" w:rsidP="00000000" w:rsidRDefault="00000000" w:rsidRPr="00000000" w14:paraId="000001A9">
            <w:pPr>
              <w:spacing w:line="276" w:lineRule="auto"/>
              <w:rPr/>
            </w:pPr>
            <w:r w:rsidDel="00000000" w:rsidR="00000000" w:rsidRPr="00000000">
              <w:rPr>
                <w:b w:val="1"/>
                <w:bCs w:val="1"/>
                <w:color w:val="ffffff"/>
                <w:sz w:val="18"/>
                <w:szCs w:val="18"/>
                <w:rtl w:val="0"/>
              </w:rPr>
              <w:t xml:space="preserve">Como saber que acabou</w:t>
            </w:r>
            <w:r w:rsidDel="00000000" w:rsidR="00000000" w:rsidRPr="00000000">
              <w:rPr>
                <w:rtl w:val="0"/>
              </w:rPr>
            </w:r>
          </w:p>
        </w:tc>
      </w:tr>
      <w:tr>
        <w:trPr>
          <w:cantSplit w:val="0"/>
          <w:tblHeader w:val="0"/>
        </w:trPr>
        <w:tc>
          <w:tcPr/>
          <w:p w:rsidR="00000000" w:rsidDel="00000000" w:rsidP="00000000" w:rsidRDefault="00000000" w:rsidRPr="00000000" w14:paraId="000001AA">
            <w:pPr>
              <w:spacing w:line="276" w:lineRule="auto"/>
              <w:jc w:val="left"/>
              <w:rPr/>
            </w:pPr>
            <w:r w:rsidDel="00000000" w:rsidR="00000000" w:rsidRPr="00000000">
              <w:rPr>
                <w:sz w:val="18"/>
                <w:szCs w:val="18"/>
                <w:rtl w:val="0"/>
              </w:rPr>
              <w:t xml:space="preserve">0</w:t>
            </w:r>
            <w:r w:rsidDel="00000000" w:rsidR="00000000" w:rsidRPr="00000000">
              <w:rPr>
                <w:rtl w:val="0"/>
              </w:rPr>
            </w:r>
          </w:p>
        </w:tc>
        <w:tc>
          <w:tcPr/>
          <w:p w:rsidR="00000000" w:rsidDel="00000000" w:rsidP="00000000" w:rsidRDefault="00000000" w:rsidRPr="00000000" w14:paraId="000001AB">
            <w:pPr>
              <w:spacing w:line="276" w:lineRule="auto"/>
              <w:jc w:val="left"/>
              <w:rPr/>
            </w:pPr>
            <w:r w:rsidDel="00000000" w:rsidR="00000000" w:rsidRPr="00000000">
              <w:rPr>
                <w:sz w:val="18"/>
                <w:szCs w:val="18"/>
                <w:rtl w:val="0"/>
              </w:rPr>
              <w:t xml:space="preserve">Repositório, planejamento, entender os dados</w:t>
            </w:r>
            <w:r w:rsidDel="00000000" w:rsidR="00000000" w:rsidRPr="00000000">
              <w:rPr>
                <w:rtl w:val="0"/>
              </w:rPr>
            </w:r>
          </w:p>
        </w:tc>
        <w:tc>
          <w:tcPr/>
          <w:p w:rsidR="00000000" w:rsidDel="00000000" w:rsidP="00000000" w:rsidRDefault="00000000" w:rsidRPr="00000000" w14:paraId="000001AC">
            <w:pPr>
              <w:spacing w:line="276" w:lineRule="auto"/>
              <w:jc w:val="left"/>
              <w:rPr/>
            </w:pPr>
            <w:r w:rsidDel="00000000" w:rsidR="00000000" w:rsidRPr="00000000">
              <w:rPr>
                <w:sz w:val="18"/>
                <w:szCs w:val="18"/>
                <w:rtl w:val="0"/>
              </w:rPr>
              <w:t xml:space="preserve">Você descreve cada coluna e vê as sujeiras nos CSVs</w:t>
            </w:r>
            <w:r w:rsidDel="00000000" w:rsidR="00000000" w:rsidRPr="00000000">
              <w:rPr>
                <w:rtl w:val="0"/>
              </w:rPr>
            </w:r>
          </w:p>
        </w:tc>
      </w:tr>
      <w:tr>
        <w:trPr>
          <w:cantSplit w:val="0"/>
          <w:tblHeader w:val="0"/>
        </w:trPr>
        <w:tc>
          <w:tcPr/>
          <w:p w:rsidR="00000000" w:rsidDel="00000000" w:rsidP="00000000" w:rsidRDefault="00000000" w:rsidRPr="00000000" w14:paraId="000001AD">
            <w:pPr>
              <w:spacing w:line="276" w:lineRule="auto"/>
              <w:jc w:val="left"/>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AE">
            <w:pPr>
              <w:spacing w:line="276" w:lineRule="auto"/>
              <w:jc w:val="left"/>
              <w:rPr/>
            </w:pPr>
            <w:r w:rsidDel="00000000" w:rsidR="00000000" w:rsidRPr="00000000">
              <w:rPr>
                <w:sz w:val="18"/>
                <w:szCs w:val="18"/>
                <w:rtl w:val="0"/>
              </w:rPr>
              <w:t xml:space="preserve">Auditar (contar os problemas)</w:t>
            </w:r>
            <w:r w:rsidDel="00000000" w:rsidR="00000000" w:rsidRPr="00000000">
              <w:rPr>
                <w:rtl w:val="0"/>
              </w:rPr>
            </w:r>
          </w:p>
        </w:tc>
        <w:tc>
          <w:tcPr/>
          <w:p w:rsidR="00000000" w:rsidDel="00000000" w:rsidP="00000000" w:rsidRDefault="00000000" w:rsidRPr="00000000" w14:paraId="000001AF">
            <w:pPr>
              <w:spacing w:line="276" w:lineRule="auto"/>
              <w:jc w:val="left"/>
              <w:rPr/>
            </w:pPr>
            <w:r w:rsidDel="00000000" w:rsidR="00000000" w:rsidRPr="00000000">
              <w:rPr>
                <w:sz w:val="18"/>
                <w:szCs w:val="18"/>
                <w:rtl w:val="0"/>
              </w:rPr>
              <w:t xml:space="preserve">Você anotou no README cada problema dos dados e quantos registros ele afeta</w:t>
            </w:r>
            <w:r w:rsidDel="00000000" w:rsidR="00000000" w:rsidRPr="00000000">
              <w:rPr>
                <w:rtl w:val="0"/>
              </w:rPr>
            </w:r>
          </w:p>
        </w:tc>
      </w:tr>
      <w:tr>
        <w:trPr>
          <w:cantSplit w:val="0"/>
          <w:tblHeader w:val="0"/>
        </w:trPr>
        <w:tc>
          <w:tcPr/>
          <w:p w:rsidR="00000000" w:rsidDel="00000000" w:rsidP="00000000" w:rsidRDefault="00000000" w:rsidRPr="00000000" w14:paraId="000001B0">
            <w:pPr>
              <w:spacing w:line="276" w:lineRule="auto"/>
              <w:jc w:val="left"/>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B1">
            <w:pPr>
              <w:spacing w:line="276" w:lineRule="auto"/>
              <w:jc w:val="left"/>
              <w:rPr/>
            </w:pPr>
            <w:r w:rsidDel="00000000" w:rsidR="00000000" w:rsidRPr="00000000">
              <w:rPr>
                <w:sz w:val="18"/>
                <w:szCs w:val="18"/>
                <w:rtl w:val="0"/>
              </w:rPr>
              <w:t xml:space="preserve">Limpar: completar src/limpeza.py</w:t>
            </w:r>
            <w:r w:rsidDel="00000000" w:rsidR="00000000" w:rsidRPr="00000000">
              <w:rPr>
                <w:rtl w:val="0"/>
              </w:rPr>
            </w:r>
          </w:p>
        </w:tc>
        <w:tc>
          <w:tcPr/>
          <w:p w:rsidR="00000000" w:rsidDel="00000000" w:rsidP="00000000" w:rsidRDefault="00000000" w:rsidRPr="00000000" w14:paraId="000001B2">
            <w:pPr>
              <w:spacing w:line="276" w:lineRule="auto"/>
              <w:jc w:val="left"/>
              <w:rPr/>
            </w:pPr>
            <w:r w:rsidDel="00000000" w:rsidR="00000000" w:rsidRPr="00000000">
              <w:rPr>
                <w:sz w:val="18"/>
                <w:szCs w:val="18"/>
                <w:rtl w:val="0"/>
              </w:rPr>
              <w:t xml:space="preserve">O autoteste (python -m src.limpeza) mostra ✔ em todos os exemplos</w:t>
            </w:r>
            <w:r w:rsidDel="00000000" w:rsidR="00000000" w:rsidRPr="00000000">
              <w:rPr>
                <w:rtl w:val="0"/>
              </w:rPr>
            </w:r>
          </w:p>
        </w:tc>
      </w:tr>
      <w:tr>
        <w:trPr>
          <w:cantSplit w:val="0"/>
          <w:tblHeader w:val="0"/>
        </w:trPr>
        <w:tc>
          <w:tcPr/>
          <w:p w:rsidR="00000000" w:rsidDel="00000000" w:rsidP="00000000" w:rsidRDefault="00000000" w:rsidRPr="00000000" w14:paraId="000001B3">
            <w:pPr>
              <w:spacing w:line="276" w:lineRule="auto"/>
              <w:jc w:val="left"/>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B4">
            <w:pPr>
              <w:spacing w:line="276" w:lineRule="auto"/>
              <w:jc w:val="left"/>
              <w:rPr/>
            </w:pPr>
            <w:r w:rsidDel="00000000" w:rsidR="00000000" w:rsidRPr="00000000">
              <w:rPr>
                <w:sz w:val="18"/>
                <w:szCs w:val="18"/>
                <w:rtl w:val="0"/>
              </w:rPr>
              <w:t xml:space="preserve">Montar as tabelas (dimensões e fato) com as regras da seção 4</w:t>
            </w:r>
            <w:r w:rsidDel="00000000" w:rsidR="00000000" w:rsidRPr="00000000">
              <w:rPr>
                <w:rtl w:val="0"/>
              </w:rPr>
            </w:r>
          </w:p>
        </w:tc>
        <w:tc>
          <w:tcPr/>
          <w:p w:rsidR="00000000" w:rsidDel="00000000" w:rsidP="00000000" w:rsidRDefault="00000000" w:rsidRPr="00000000" w14:paraId="000001B5">
            <w:pPr>
              <w:spacing w:line="276" w:lineRule="auto"/>
              <w:jc w:val="left"/>
              <w:rPr/>
            </w:pPr>
            <w:r w:rsidDel="00000000" w:rsidR="00000000" w:rsidRPr="00000000">
              <w:rPr>
                <w:sz w:val="18"/>
                <w:szCs w:val="18"/>
                <w:rtl w:val="0"/>
              </w:rPr>
              <w:t xml:space="preserve">Linhas e somas batem com o anexo 8</w:t>
            </w:r>
            <w:r w:rsidDel="00000000" w:rsidR="00000000" w:rsidRPr="00000000">
              <w:rPr>
                <w:rtl w:val="0"/>
              </w:rPr>
            </w:r>
          </w:p>
        </w:tc>
      </w:tr>
      <w:tr>
        <w:trPr>
          <w:cantSplit w:val="0"/>
          <w:tblHeader w:val="0"/>
        </w:trPr>
        <w:tc>
          <w:tcPr/>
          <w:p w:rsidR="00000000" w:rsidDel="00000000" w:rsidP="00000000" w:rsidRDefault="00000000" w:rsidRPr="00000000" w14:paraId="000001B6">
            <w:pPr>
              <w:spacing w:line="276" w:lineRule="auto"/>
              <w:jc w:val="left"/>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1B7">
            <w:pPr>
              <w:spacing w:line="276" w:lineRule="auto"/>
              <w:jc w:val="left"/>
              <w:rPr/>
            </w:pPr>
            <w:r w:rsidDel="00000000" w:rsidR="00000000" w:rsidRPr="00000000">
              <w:rPr>
                <w:sz w:val="18"/>
                <w:szCs w:val="18"/>
                <w:rtl w:val="0"/>
              </w:rPr>
              <w:t xml:space="preserve">Banco: escrever o SQL de criação e completar a carga</w:t>
            </w:r>
            <w:r w:rsidDel="00000000" w:rsidR="00000000" w:rsidRPr="00000000">
              <w:rPr>
                <w:rtl w:val="0"/>
              </w:rPr>
            </w:r>
          </w:p>
        </w:tc>
        <w:tc>
          <w:tcPr/>
          <w:p w:rsidR="00000000" w:rsidDel="00000000" w:rsidP="00000000" w:rsidRDefault="00000000" w:rsidRPr="00000000" w14:paraId="000001B8">
            <w:pPr>
              <w:spacing w:line="276" w:lineRule="auto"/>
              <w:jc w:val="left"/>
              <w:rPr/>
            </w:pPr>
            <w:r w:rsidDel="00000000" w:rsidR="00000000" w:rsidRPr="00000000">
              <w:rPr>
                <w:sz w:val="18"/>
                <w:szCs w:val="18"/>
                <w:rtl w:val="0"/>
              </w:rPr>
              <w:t xml:space="preserve">Contagens no banco = contagens dos arquivos; zero FK solta</w:t>
            </w:r>
            <w:r w:rsidDel="00000000" w:rsidR="00000000" w:rsidRPr="00000000">
              <w:rPr>
                <w:rtl w:val="0"/>
              </w:rPr>
            </w:r>
          </w:p>
        </w:tc>
      </w:tr>
      <w:tr>
        <w:trPr>
          <w:cantSplit w:val="0"/>
          <w:tblHeader w:val="0"/>
        </w:trPr>
        <w:tc>
          <w:tcPr/>
          <w:p w:rsidR="00000000" w:rsidDel="00000000" w:rsidP="00000000" w:rsidRDefault="00000000" w:rsidRPr="00000000" w14:paraId="000001B9">
            <w:pPr>
              <w:spacing w:line="276" w:lineRule="auto"/>
              <w:jc w:val="left"/>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1BA">
            <w:pPr>
              <w:spacing w:line="276" w:lineRule="auto"/>
              <w:jc w:val="left"/>
              <w:rPr/>
            </w:pPr>
            <w:r w:rsidDel="00000000" w:rsidR="00000000" w:rsidRPr="00000000">
              <w:rPr>
                <w:sz w:val="18"/>
                <w:szCs w:val="18"/>
                <w:rtl w:val="0"/>
              </w:rPr>
              <w:t xml:space="preserve">Perguntas em SQL</w:t>
            </w:r>
            <w:r w:rsidDel="00000000" w:rsidR="00000000" w:rsidRPr="00000000">
              <w:rPr>
                <w:rtl w:val="0"/>
              </w:rPr>
            </w:r>
          </w:p>
        </w:tc>
        <w:tc>
          <w:tcPr/>
          <w:p w:rsidR="00000000" w:rsidDel="00000000" w:rsidP="00000000" w:rsidRDefault="00000000" w:rsidRPr="00000000" w14:paraId="000001BB">
            <w:pPr>
              <w:spacing w:line="276" w:lineRule="auto"/>
              <w:jc w:val="left"/>
              <w:rPr/>
            </w:pPr>
            <w:r w:rsidDel="00000000" w:rsidR="00000000" w:rsidRPr="00000000">
              <w:rPr>
                <w:sz w:val="18"/>
                <w:szCs w:val="18"/>
                <w:rtl w:val="0"/>
              </w:rPr>
              <w:t xml:space="preserve">As respostas fazem sentido e são as mesmas no SQL e no dashboard</w:t>
            </w:r>
            <w:r w:rsidDel="00000000" w:rsidR="00000000" w:rsidRPr="00000000">
              <w:rPr>
                <w:rtl w:val="0"/>
              </w:rPr>
            </w:r>
          </w:p>
        </w:tc>
      </w:tr>
      <w:tr>
        <w:trPr>
          <w:cantSplit w:val="0"/>
          <w:tblHeader w:val="0"/>
        </w:trPr>
        <w:tc>
          <w:tcPr/>
          <w:p w:rsidR="00000000" w:rsidDel="00000000" w:rsidP="00000000" w:rsidRDefault="00000000" w:rsidRPr="00000000" w14:paraId="000001BC">
            <w:pPr>
              <w:spacing w:line="276" w:lineRule="auto"/>
              <w:jc w:val="left"/>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1BD">
            <w:pPr>
              <w:spacing w:line="276" w:lineRule="auto"/>
              <w:jc w:val="left"/>
              <w:rPr/>
            </w:pPr>
            <w:r w:rsidDel="00000000" w:rsidR="00000000" w:rsidRPr="00000000">
              <w:rPr>
                <w:sz w:val="18"/>
                <w:szCs w:val="18"/>
                <w:rtl w:val="0"/>
              </w:rPr>
              <w:t xml:space="preserve">Power BI (≥ 15 medidas e uma história por pergunta)</w:t>
            </w:r>
            <w:r w:rsidDel="00000000" w:rsidR="00000000" w:rsidRPr="00000000">
              <w:rPr>
                <w:rtl w:val="0"/>
              </w:rPr>
            </w:r>
          </w:p>
        </w:tc>
        <w:tc>
          <w:tcPr/>
          <w:p w:rsidR="00000000" w:rsidDel="00000000" w:rsidP="00000000" w:rsidRDefault="00000000" w:rsidRPr="00000000" w14:paraId="000001BE">
            <w:pPr>
              <w:spacing w:line="276" w:lineRule="auto"/>
              <w:jc w:val="left"/>
              <w:rPr/>
            </w:pPr>
            <w:r w:rsidDel="00000000" w:rsidR="00000000" w:rsidRPr="00000000">
              <w:rPr>
                <w:sz w:val="18"/>
                <w:szCs w:val="18"/>
                <w:rtl w:val="0"/>
              </w:rPr>
              <w:t xml:space="preserve">As mesmas respostas aparecem no dashboard</w:t>
            </w:r>
            <w:r w:rsidDel="00000000" w:rsidR="00000000" w:rsidRPr="00000000">
              <w:rPr>
                <w:rtl w:val="0"/>
              </w:rPr>
            </w:r>
          </w:p>
        </w:tc>
      </w:tr>
      <w:tr>
        <w:trPr>
          <w:cantSplit w:val="0"/>
          <w:tblHeader w:val="0"/>
        </w:trPr>
        <w:tc>
          <w:tcPr/>
          <w:p w:rsidR="00000000" w:rsidDel="00000000" w:rsidP="00000000" w:rsidRDefault="00000000" w:rsidRPr="00000000" w14:paraId="000001BF">
            <w:pPr>
              <w:spacing w:line="276" w:lineRule="auto"/>
              <w:jc w:val="left"/>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1C0">
            <w:pPr>
              <w:spacing w:line="276" w:lineRule="auto"/>
              <w:jc w:val="left"/>
              <w:rPr/>
            </w:pPr>
            <w:r w:rsidDel="00000000" w:rsidR="00000000" w:rsidRPr="00000000">
              <w:rPr>
                <w:sz w:val="18"/>
                <w:szCs w:val="18"/>
                <w:rtl w:val="0"/>
              </w:rPr>
              <w:t xml:space="preserve">README, figura das Sprints, vídeo</w:t>
            </w:r>
            <w:r w:rsidDel="00000000" w:rsidR="00000000" w:rsidRPr="00000000">
              <w:rPr>
                <w:rtl w:val="0"/>
              </w:rPr>
            </w:r>
          </w:p>
        </w:tc>
        <w:tc>
          <w:tcPr/>
          <w:p w:rsidR="00000000" w:rsidDel="00000000" w:rsidP="00000000" w:rsidRDefault="00000000" w:rsidRPr="00000000" w14:paraId="000001C1">
            <w:pPr>
              <w:spacing w:line="276" w:lineRule="auto"/>
              <w:jc w:val="left"/>
              <w:rPr/>
            </w:pPr>
            <w:r w:rsidDel="00000000" w:rsidR="00000000" w:rsidRPr="00000000">
              <w:rPr>
                <w:sz w:val="18"/>
                <w:szCs w:val="18"/>
                <w:rtl w:val="0"/>
              </w:rPr>
              <w:t xml:space="preserve">Alguém reproduz seu projeto só lendo o README</w:t>
            </w:r>
            <w:r w:rsidDel="00000000" w:rsidR="00000000" w:rsidRPr="00000000">
              <w:rPr>
                <w:rtl w:val="0"/>
              </w:rPr>
            </w:r>
          </w:p>
        </w:tc>
      </w:tr>
    </w:tbl>
    <w:p w:rsidR="00000000" w:rsidDel="00000000" w:rsidP="00000000" w:rsidRDefault="00000000" w:rsidRPr="00000000" w14:paraId="000001C2">
      <w:pPr>
        <w:spacing w:line="276" w:lineRule="auto"/>
        <w:rPr>
          <w:shd w:fill="fff2cc" w:val="clear"/>
        </w:rPr>
      </w:pPr>
      <w:r w:rsidDel="00000000" w:rsidR="00000000" w:rsidRPr="00000000">
        <w:rPr>
          <w:rtl w:val="0"/>
        </w:rPr>
      </w:r>
    </w:p>
    <w:p w:rsidR="00000000" w:rsidDel="00000000" w:rsidP="00000000" w:rsidRDefault="00000000" w:rsidRPr="00000000" w14:paraId="000001C3">
      <w:pPr>
        <w:spacing w:line="276" w:lineRule="auto"/>
        <w:rPr>
          <w:shd w:fill="fff2cc" w:val="clear"/>
        </w:rPr>
      </w:pPr>
      <w:r w:rsidDel="00000000" w:rsidR="00000000" w:rsidRPr="00000000">
        <w:rPr>
          <w:rtl w:val="0"/>
        </w:rPr>
      </w:r>
    </w:p>
    <w:p w:rsidR="00000000" w:rsidDel="00000000" w:rsidP="00000000" w:rsidRDefault="00000000" w:rsidRPr="00000000" w14:paraId="000001C4">
      <w:pPr>
        <w:pStyle w:val="Heading2"/>
        <w:rPr/>
      </w:pPr>
      <w:bookmarkStart w:colFirst="0" w:colLast="0" w:name="_heading=h.ylta93aiqyx4" w:id="17"/>
      <w:bookmarkEnd w:id="17"/>
      <w:r w:rsidDel="00000000" w:rsidR="00000000" w:rsidRPr="00000000">
        <w:rPr>
          <w:rtl w:val="0"/>
        </w:rPr>
        <w:t xml:space="preserve">5.4. USO DO GITHUB</w:t>
      </w:r>
    </w:p>
    <w:p w:rsidR="00000000" w:rsidDel="00000000" w:rsidP="00000000" w:rsidRDefault="00000000" w:rsidRPr="00000000" w14:paraId="000001C5">
      <w:pPr>
        <w:spacing w:line="276" w:lineRule="auto"/>
        <w:rPr>
          <w:shd w:fill="fff2cc" w:val="clear"/>
        </w:rPr>
      </w:pPr>
      <w:r w:rsidDel="00000000" w:rsidR="00000000" w:rsidRPr="00000000">
        <w:rPr>
          <w:rtl w:val="0"/>
        </w:rPr>
        <w:t xml:space="preserve">Utilize um repositório GitHub para controle de versionamento. Siga as diretrizes:</w:t>
      </w:r>
      <w:r w:rsidDel="00000000" w:rsidR="00000000" w:rsidRPr="00000000">
        <w:rPr>
          <w:rtl w:val="0"/>
        </w:rPr>
      </w:r>
    </w:p>
    <w:p w:rsidR="00000000" w:rsidDel="00000000" w:rsidP="00000000" w:rsidRDefault="00000000" w:rsidRPr="00000000" w14:paraId="000001C6">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Commits com descrição sucinta e direta e, de preferência, com poucos arquivos alterados por commit.</w:t>
      </w:r>
      <w:r w:rsidDel="00000000" w:rsidR="00000000" w:rsidRPr="00000000">
        <w:rPr>
          <w:rtl w:val="0"/>
        </w:rPr>
      </w:r>
    </w:p>
    <w:p w:rsidR="00000000" w:rsidDel="00000000" w:rsidP="00000000" w:rsidRDefault="00000000" w:rsidRPr="00000000" w14:paraId="000001C7">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Prefira mensagens no imperativo, como “implementa X” ou “corrige Y”, em vez de “X foi implementado”.</w:t>
      </w:r>
      <w:r w:rsidDel="00000000" w:rsidR="00000000" w:rsidRPr="00000000">
        <w:rPr>
          <w:rtl w:val="0"/>
        </w:rPr>
      </w:r>
    </w:p>
    <w:p w:rsidR="00000000" w:rsidDel="00000000" w:rsidP="00000000" w:rsidRDefault="00000000" w:rsidRPr="00000000" w14:paraId="000001C8">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Faça commits frequentes ao longo do projeto, para que o histórico mostre a evolução do trabalho.</w:t>
      </w:r>
      <w:r w:rsidDel="00000000" w:rsidR="00000000" w:rsidRPr="00000000">
        <w:rPr>
          <w:rtl w:val="0"/>
        </w:rPr>
      </w:r>
    </w:p>
    <w:p w:rsidR="00000000" w:rsidDel="00000000" w:rsidP="00000000" w:rsidRDefault="00000000" w:rsidRPr="00000000" w14:paraId="000001C9">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O código final do projeto deve estar na branch main do repositório.</w:t>
      </w:r>
      <w:r w:rsidDel="00000000" w:rsidR="00000000" w:rsidRPr="00000000">
        <w:rPr>
          <w:rtl w:val="0"/>
        </w:rPr>
      </w:r>
    </w:p>
    <w:p w:rsidR="00000000" w:rsidDel="00000000" w:rsidP="00000000" w:rsidRDefault="00000000" w:rsidRPr="00000000" w14:paraId="000001CA">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Deixe o repositório público (em Settings, no fim da página, em Danger Zone, Change visibility): a correção é feita abrindo o link do repositório, sem convite.</w:t>
      </w:r>
      <w:r w:rsidDel="00000000" w:rsidR="00000000" w:rsidRPr="00000000">
        <w:rPr>
          <w:rtl w:val="0"/>
        </w:rPr>
      </w:r>
    </w:p>
    <w:p w:rsidR="00000000" w:rsidDel="00000000" w:rsidP="00000000" w:rsidRDefault="00000000" w:rsidRPr="00000000" w14:paraId="000001CB">
      <w:pPr>
        <w:spacing w:line="276" w:lineRule="auto"/>
        <w:rPr>
          <w:shd w:fill="fff2cc" w:val="clear"/>
        </w:rPr>
      </w:pPr>
      <w:r w:rsidDel="00000000" w:rsidR="00000000" w:rsidRPr="00000000">
        <w:rPr>
          <w:rtl w:val="0"/>
        </w:rPr>
      </w:r>
    </w:p>
    <w:p w:rsidR="00000000" w:rsidDel="00000000" w:rsidP="00000000" w:rsidRDefault="00000000" w:rsidRPr="00000000" w14:paraId="000001CC">
      <w:pPr>
        <w:pStyle w:val="Heading2"/>
        <w:rPr/>
      </w:pPr>
      <w:bookmarkStart w:colFirst="0" w:colLast="0" w:name="_heading=h.xu6ujdj7z9px" w:id="18"/>
      <w:bookmarkEnd w:id="18"/>
      <w:r w:rsidDel="00000000" w:rsidR="00000000" w:rsidRPr="00000000">
        <w:rPr>
          <w:rtl w:val="0"/>
        </w:rPr>
        <w:t xml:space="preserve">5.5. GRAVAÇÃO DE VÍDEO (REVIEW DE SPRINT)</w:t>
      </w:r>
    </w:p>
    <w:p w:rsidR="00000000" w:rsidDel="00000000" w:rsidP="00000000" w:rsidRDefault="00000000" w:rsidRPr="00000000" w14:paraId="000001CD">
      <w:pPr>
        <w:spacing w:line="276" w:lineRule="auto"/>
        <w:rPr>
          <w:shd w:fill="fff2cc" w:val="clear"/>
        </w:rPr>
      </w:pPr>
      <w:r w:rsidDel="00000000" w:rsidR="00000000" w:rsidRPr="00000000">
        <w:rPr>
          <w:rtl w:val="0"/>
        </w:rPr>
        <w:t xml:space="preserve">Grave um vídeo de </w:t>
      </w:r>
      <w:r w:rsidDel="00000000" w:rsidR="00000000" w:rsidRPr="00000000">
        <w:rPr>
          <w:b w:val="1"/>
          <w:bCs w:val="1"/>
          <w:rtl w:val="0"/>
        </w:rPr>
        <w:t xml:space="preserve">no máximo 7 minutos</w:t>
      </w:r>
      <w:r w:rsidDel="00000000" w:rsidR="00000000" w:rsidRPr="00000000">
        <w:rPr>
          <w:rtl w:val="0"/>
        </w:rPr>
        <w:t xml:space="preserve">, hospedado no Google Drive com permissão pública de leitor, simulando uma apresentação técnica executiva:</w:t>
      </w:r>
      <w:r w:rsidDel="00000000" w:rsidR="00000000" w:rsidRPr="00000000">
        <w:rPr>
          <w:rtl w:val="0"/>
        </w:rPr>
      </w:r>
    </w:p>
    <w:p w:rsidR="00000000" w:rsidDel="00000000" w:rsidP="00000000" w:rsidRDefault="00000000" w:rsidRPr="00000000" w14:paraId="000001CE">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Apresentação pessoal:</w:t>
      </w:r>
      <w:r w:rsidDel="00000000" w:rsidR="00000000" w:rsidRPr="00000000">
        <w:rPr>
          <w:rtl w:val="0"/>
        </w:rPr>
        <w:t xml:space="preserve"> câmera aberta (rosto visível), boa iluminação e áudio nítido;</w:t>
      </w:r>
      <w:r w:rsidDel="00000000" w:rsidR="00000000" w:rsidRPr="00000000">
        <w:rPr>
          <w:rtl w:val="0"/>
        </w:rPr>
      </w:r>
    </w:p>
    <w:p w:rsidR="00000000" w:rsidDel="00000000" w:rsidP="00000000" w:rsidRDefault="00000000" w:rsidRPr="00000000" w14:paraId="000001CF">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Defesa do pipeline Python:</w:t>
      </w:r>
      <w:r w:rsidDel="00000000" w:rsidR="00000000" w:rsidRPr="00000000">
        <w:rPr>
          <w:rtl w:val="0"/>
        </w:rPr>
        <w:t xml:space="preserve"> abra o código e demonstre como as inconsistências e anomalias foram identificadas e higienizadas;</w:t>
      </w:r>
      <w:r w:rsidDel="00000000" w:rsidR="00000000" w:rsidRPr="00000000">
        <w:rPr>
          <w:rtl w:val="0"/>
        </w:rPr>
      </w:r>
    </w:p>
    <w:p w:rsidR="00000000" w:rsidDel="00000000" w:rsidP="00000000" w:rsidRDefault="00000000" w:rsidRPr="00000000" w14:paraId="000001D0">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Defesa da arquitetura PostgreSQL:</w:t>
      </w:r>
      <w:r w:rsidDel="00000000" w:rsidR="00000000" w:rsidRPr="00000000">
        <w:rPr>
          <w:rtl w:val="0"/>
        </w:rPr>
        <w:t xml:space="preserve"> mostre a estrutura das tabelas e explique as decisões do Star Schema;</w:t>
      </w:r>
      <w:r w:rsidDel="00000000" w:rsidR="00000000" w:rsidRPr="00000000">
        <w:rPr>
          <w:rtl w:val="0"/>
        </w:rPr>
      </w:r>
    </w:p>
    <w:p w:rsidR="00000000" w:rsidDel="00000000" w:rsidP="00000000" w:rsidRDefault="00000000" w:rsidRPr="00000000" w14:paraId="000001D1">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Demonstração do dashboard:</w:t>
      </w:r>
      <w:r w:rsidDel="00000000" w:rsidR="00000000" w:rsidRPr="00000000">
        <w:rPr>
          <w:rtl w:val="0"/>
        </w:rPr>
        <w:t xml:space="preserve"> navegabilidade, menu com botões/bookmarks, tooltip customizado, calendário em DAX e como as visualizações respondem às perguntas de negócio;</w:t>
      </w:r>
      <w:r w:rsidDel="00000000" w:rsidR="00000000" w:rsidRPr="00000000">
        <w:rPr>
          <w:rtl w:val="0"/>
        </w:rPr>
      </w:r>
    </w:p>
    <w:p w:rsidR="00000000" w:rsidDel="00000000" w:rsidP="00000000" w:rsidRDefault="00000000" w:rsidRPr="00000000" w14:paraId="000001D2">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Planejamento e lições aprendidas:</w:t>
      </w:r>
      <w:r w:rsidDel="00000000" w:rsidR="00000000" w:rsidRPr="00000000">
        <w:rPr>
          <w:rtl w:val="0"/>
        </w:rPr>
        <w:t xml:space="preserve"> </w:t>
      </w:r>
      <w:r w:rsidDel="00000000" w:rsidR="00000000" w:rsidRPr="00000000">
        <w:rPr>
          <w:b w:val="1"/>
          <w:bCs w:val="1"/>
          <w:rtl w:val="0"/>
        </w:rPr>
        <w:t xml:space="preserve">mostre visualmente as Sprints</w:t>
      </w:r>
      <w:r w:rsidDel="00000000" w:rsidR="00000000" w:rsidRPr="00000000">
        <w:rPr>
          <w:rtl w:val="0"/>
        </w:rPr>
        <w:t xml:space="preserve"> (na ferramenta que você usou), explicando a divisão do cronograma e o que foi entregue em cada uma, e aponte oportunidades de melhoria futuras.</w:t>
      </w:r>
      <w:r w:rsidDel="00000000" w:rsidR="00000000" w:rsidRPr="00000000">
        <w:rPr>
          <w:rtl w:val="0"/>
        </w:rPr>
      </w:r>
    </w:p>
    <w:p w:rsidR="00000000" w:rsidDel="00000000" w:rsidP="00000000" w:rsidRDefault="00000000" w:rsidRPr="00000000" w14:paraId="000001D3">
      <w:pPr>
        <w:spacing w:line="276" w:lineRule="auto"/>
        <w:rPr/>
      </w:pPr>
      <w:r w:rsidDel="00000000" w:rsidR="00000000" w:rsidRPr="00000000">
        <w:rPr>
          <w:rtl w:val="0"/>
        </w:rPr>
      </w:r>
    </w:p>
    <w:p w:rsidR="00000000" w:rsidDel="00000000" w:rsidP="00000000" w:rsidRDefault="00000000" w:rsidRPr="00000000" w14:paraId="000001D4">
      <w:pPr>
        <w:spacing w:line="276" w:lineRule="auto"/>
        <w:rPr>
          <w:shd w:fill="fff2cc" w:val="clear"/>
        </w:rPr>
      </w:pPr>
      <w:r w:rsidDel="00000000" w:rsidR="00000000" w:rsidRPr="00000000">
        <w:rPr>
          <w:rtl w:val="0"/>
        </w:rPr>
        <w:t xml:space="preserve">Grave na horizontal (formato 16:9, como a tela do computador): na vertical, o código e as medidas DAX ficam ilegíveis na correção. Uma dica interessante é inserir o vídeo no README.md do repositório.</w:t>
      </w:r>
      <w:r w:rsidDel="00000000" w:rsidR="00000000" w:rsidRPr="00000000">
        <w:rPr>
          <w:rtl w:val="0"/>
        </w:rPr>
      </w:r>
    </w:p>
    <w:p w:rsidR="00000000" w:rsidDel="00000000" w:rsidP="00000000" w:rsidRDefault="00000000" w:rsidRPr="00000000" w14:paraId="000001D5">
      <w:pPr>
        <w:spacing w:line="276" w:lineRule="auto"/>
        <w:rPr>
          <w:shd w:fill="fff2cc" w:val="clear"/>
        </w:rPr>
      </w:pPr>
      <w:r w:rsidDel="00000000" w:rsidR="00000000" w:rsidRPr="00000000">
        <w:rPr>
          <w:rtl w:val="0"/>
        </w:rPr>
      </w:r>
    </w:p>
    <w:p w:rsidR="00000000" w:rsidDel="00000000" w:rsidP="00000000" w:rsidRDefault="00000000" w:rsidRPr="00000000" w14:paraId="000001D6">
      <w:pPr>
        <w:pStyle w:val="Heading1"/>
        <w:rPr/>
      </w:pPr>
      <w:bookmarkStart w:colFirst="0" w:colLast="0" w:name="_heading=h.2a73zlvtw0qs" w:id="19"/>
      <w:bookmarkEnd w:id="19"/>
      <w:r w:rsidDel="00000000" w:rsidR="00000000" w:rsidRPr="00000000">
        <w:rPr>
          <w:rtl w:val="0"/>
        </w:rPr>
        <w:t xml:space="preserve">6. CRITÉRIOS DE AVALIAÇÃO</w:t>
      </w:r>
    </w:p>
    <w:p w:rsidR="00000000" w:rsidDel="00000000" w:rsidP="00000000" w:rsidRDefault="00000000" w:rsidRPr="00000000" w14:paraId="000001D7">
      <w:pPr>
        <w:spacing w:line="276" w:lineRule="auto"/>
        <w:rPr>
          <w:shd w:fill="fff2cc" w:val="clear"/>
        </w:rPr>
      </w:pPr>
      <w:r w:rsidDel="00000000" w:rsidR="00000000" w:rsidRPr="00000000">
        <w:rPr>
          <w:rtl w:val="0"/>
        </w:rPr>
        <w:t xml:space="preserve">A tabela abaixo apresenta os critérios avaliados durante a correção do projeto. A nota vai de 0 (zero) a 10 (dez) e tem peso de 60% sobre a avaliação do módulo.</w:t>
      </w:r>
      <w:r w:rsidDel="00000000" w:rsidR="00000000" w:rsidRPr="00000000">
        <w:rPr>
          <w:rtl w:val="0"/>
        </w:rPr>
      </w:r>
    </w:p>
    <w:p w:rsidR="00000000" w:rsidDel="00000000" w:rsidP="00000000" w:rsidRDefault="00000000" w:rsidRPr="00000000" w14:paraId="000001D8">
      <w:pPr>
        <w:spacing w:line="276" w:lineRule="auto"/>
        <w:rPr/>
      </w:pPr>
      <w:r w:rsidDel="00000000" w:rsidR="00000000" w:rsidRPr="00000000">
        <w:rPr>
          <w:b w:val="1"/>
          <w:bCs w:val="1"/>
          <w:rtl w:val="0"/>
        </w:rPr>
        <w:t xml:space="preserve">Atenção:</w:t>
      </w:r>
      <w:r w:rsidDel="00000000" w:rsidR="00000000" w:rsidRPr="00000000">
        <w:rPr>
          <w:rtl w:val="0"/>
        </w:rPr>
        <w:t xml:space="preserve"> cópias prontas da internet ou códigos gerados por inteligência artificial sem capacidade de explicação e defesa técnica no vídeo receberão </w:t>
      </w:r>
      <w:r w:rsidDel="00000000" w:rsidR="00000000" w:rsidRPr="00000000">
        <w:rPr>
          <w:b w:val="1"/>
          <w:bCs w:val="1"/>
          <w:rtl w:val="0"/>
        </w:rPr>
        <w:t xml:space="preserve">pontuação zero</w:t>
      </w:r>
      <w:r w:rsidDel="00000000" w:rsidR="00000000" w:rsidRPr="00000000">
        <w:rPr>
          <w:rtl w:val="0"/>
        </w:rPr>
        <w:t xml:space="preserve">. Você está livre para utilizar outras soluções como base, mas não é permitida a cópia.</w:t>
      </w:r>
    </w:p>
    <w:p w:rsidR="00000000" w:rsidDel="00000000" w:rsidP="00000000" w:rsidRDefault="00000000" w:rsidRPr="00000000" w14:paraId="000001D9">
      <w:pPr>
        <w:spacing w:line="276" w:lineRule="auto"/>
        <w:rPr/>
      </w:pPr>
      <w:r w:rsidDel="00000000" w:rsidR="00000000" w:rsidRPr="00000000">
        <w:rPr>
          <w:rtl w:val="0"/>
        </w:rPr>
      </w:r>
    </w:p>
    <w:p w:rsidR="00000000" w:rsidDel="00000000" w:rsidP="00000000" w:rsidRDefault="00000000" w:rsidRPr="00000000" w14:paraId="000001DA">
      <w:pPr>
        <w:jc w:val="center"/>
        <w:rPr>
          <w:color w:val="ffffff"/>
        </w:rPr>
      </w:pPr>
      <w:r w:rsidDel="00000000" w:rsidR="00000000" w:rsidRPr="00000000">
        <w:rPr>
          <w:rtl w:val="0"/>
        </w:rPr>
      </w:r>
    </w:p>
    <w:tbl>
      <w:tblPr>
        <w:tblStyle w:val="Table10"/>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2340"/>
        <w:gridCol w:w="2325"/>
        <w:gridCol w:w="2325"/>
        <w:gridCol w:w="2700"/>
        <w:tblGridChange w:id="0">
          <w:tblGrid>
            <w:gridCol w:w="375"/>
            <w:gridCol w:w="2340"/>
            <w:gridCol w:w="2325"/>
            <w:gridCol w:w="2325"/>
            <w:gridCol w:w="2700"/>
          </w:tblGrid>
        </w:tblGridChange>
      </w:tblGrid>
      <w:tr>
        <w:trPr>
          <w:cantSplit w:val="0"/>
          <w:trHeight w:val="220" w:hRule="atLeast"/>
          <w:tblHeader w:val="0"/>
        </w:trPr>
        <w:tc>
          <w:tcPr>
            <w:gridSpan w:val="5"/>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DB">
            <w:pPr>
              <w:spacing w:line="276" w:lineRule="auto"/>
              <w:jc w:val="center"/>
              <w:rPr>
                <w:b w:val="1"/>
                <w:bCs w:val="1"/>
                <w:color w:val="ffffff"/>
              </w:rPr>
            </w:pPr>
            <w:r w:rsidDel="00000000" w:rsidR="00000000" w:rsidRPr="00000000">
              <w:rPr>
                <w:b w:val="1"/>
                <w:bCs w:val="1"/>
                <w:color w:val="ffffff"/>
                <w:rtl w:val="0"/>
              </w:rPr>
              <w:t xml:space="preserve">Bloco 1 – Apresentação Técnica e Defesa do Projeto (Vídeo) — 3,50 pontos</w:t>
            </w:r>
          </w:p>
        </w:tc>
      </w:tr>
    </w:tbl>
    <w:p w:rsidR="00000000" w:rsidDel="00000000" w:rsidP="00000000" w:rsidRDefault="00000000" w:rsidRPr="00000000" w14:paraId="000001E0">
      <w:pPr>
        <w:rPr>
          <w:sz w:val="10"/>
          <w:szCs w:val="10"/>
        </w:rPr>
      </w:pPr>
      <w:r w:rsidDel="00000000" w:rsidR="00000000" w:rsidRPr="00000000">
        <w:rPr>
          <w:rtl w:val="0"/>
        </w:rPr>
      </w:r>
    </w:p>
    <w:tbl>
      <w:tblPr>
        <w:tblStyle w:val="Table11"/>
        <w:tblW w:w="11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1710"/>
        <w:gridCol w:w="2325"/>
        <w:gridCol w:w="2340"/>
        <w:gridCol w:w="2310"/>
        <w:gridCol w:w="1935"/>
        <w:tblGridChange w:id="0">
          <w:tblGrid>
            <w:gridCol w:w="435"/>
            <w:gridCol w:w="1710"/>
            <w:gridCol w:w="2325"/>
            <w:gridCol w:w="2340"/>
            <w:gridCol w:w="2310"/>
            <w:gridCol w:w="1935"/>
          </w:tblGrid>
        </w:tblGridChange>
      </w:tblGrid>
      <w:tr>
        <w:trPr>
          <w:cantSplit w:val="0"/>
          <w:trHeight w:val="240" w:hRule="atLeast"/>
          <w:tblHeader w:val="0"/>
        </w:trPr>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E1">
            <w:pPr>
              <w:spacing w:line="240" w:lineRule="auto"/>
              <w:jc w:val="center"/>
              <w:rPr>
                <w:color w:val="ffffff"/>
              </w:rPr>
            </w:pPr>
            <w:r w:rsidDel="00000000" w:rsidR="00000000" w:rsidRPr="00000000">
              <w:rPr>
                <w:color w:val="ffffff"/>
                <w:rtl w:val="0"/>
              </w:rPr>
              <w:t xml:space="preserve">Nº</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E2">
            <w:pPr>
              <w:spacing w:line="240" w:lineRule="auto"/>
              <w:jc w:val="center"/>
              <w:rPr>
                <w:color w:val="ffffff"/>
              </w:rPr>
            </w:pPr>
            <w:r w:rsidDel="00000000" w:rsidR="00000000" w:rsidRPr="00000000">
              <w:rPr>
                <w:color w:val="ffffff"/>
                <w:rtl w:val="0"/>
              </w:rPr>
              <w:t xml:space="preserve">Critério de Avaliação</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E3">
            <w:pPr>
              <w:spacing w:line="240" w:lineRule="auto"/>
              <w:jc w:val="center"/>
              <w:rPr>
                <w:color w:val="ffffff"/>
              </w:rPr>
            </w:pPr>
            <w:r w:rsidDel="00000000" w:rsidR="00000000" w:rsidRPr="00000000">
              <w:rPr>
                <w:color w:val="ffffff"/>
                <w:rtl w:val="0"/>
              </w:rPr>
              <w:t xml:space="preserve">0,0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E4">
            <w:pPr>
              <w:spacing w:line="240" w:lineRule="auto"/>
              <w:jc w:val="center"/>
              <w:rPr>
                <w:color w:val="ffffff"/>
              </w:rPr>
            </w:pPr>
            <w:r w:rsidDel="00000000" w:rsidR="00000000" w:rsidRPr="00000000">
              <w:rPr>
                <w:color w:val="ffffff"/>
                <w:rtl w:val="0"/>
              </w:rPr>
              <w:t xml:space="preserve">0,25</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E5">
            <w:pPr>
              <w:spacing w:line="240" w:lineRule="auto"/>
              <w:jc w:val="center"/>
              <w:rPr>
                <w:color w:val="ffffff"/>
              </w:rPr>
            </w:pPr>
            <w:r w:rsidDel="00000000" w:rsidR="00000000" w:rsidRPr="00000000">
              <w:rPr>
                <w:color w:val="ffffff"/>
                <w:rtl w:val="0"/>
              </w:rPr>
              <w:t xml:space="preserve">0,50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E6">
            <w:pPr>
              <w:spacing w:line="240" w:lineRule="auto"/>
              <w:jc w:val="center"/>
              <w:rPr>
                <w:color w:val="ffffff"/>
              </w:rPr>
            </w:pPr>
            <w:r w:rsidDel="00000000" w:rsidR="00000000" w:rsidRPr="00000000">
              <w:rPr>
                <w:color w:val="ffffff"/>
                <w:rtl w:val="0"/>
              </w:rPr>
              <w:t xml:space="preserve">0,75</w:t>
            </w:r>
          </w:p>
        </w:tc>
      </w:tr>
      <w:tr>
        <w:trPr>
          <w:cantSplit w:val="0"/>
          <w:trHeight w:val="975" w:hRule="atLeast"/>
          <w:tblHeader w:val="0"/>
        </w:trPr>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1E7">
            <w:pPr>
              <w:spacing w:line="240" w:lineRule="auto"/>
              <w:jc w:val="center"/>
              <w:rPr>
                <w:b w:val="1"/>
                <w:bCs w:val="1"/>
                <w:sz w:val="20"/>
                <w:szCs w:val="20"/>
              </w:rPr>
            </w:pPr>
            <w:r w:rsidDel="00000000" w:rsidR="00000000" w:rsidRPr="00000000">
              <w:rPr>
                <w:b w:val="1"/>
                <w:bCs w:val="1"/>
                <w:sz w:val="20"/>
                <w:szCs w:val="20"/>
                <w:rtl w:val="0"/>
              </w:rPr>
              <w:t xml:space="preserve">01</w:t>
            </w:r>
          </w:p>
        </w:tc>
        <w:tc>
          <w:tcPr>
            <w:tcBorders>
              <w:top w:color="999999" w:space="0" w:sz="4" w:val="single"/>
              <w:left w:color="999999" w:space="0" w:sz="4" w:val="single"/>
              <w:bottom w:color="808080" w:space="0" w:sz="4" w:val="single"/>
              <w:right w:color="999999" w:space="0" w:sz="4" w:val="single"/>
            </w:tcBorders>
          </w:tcPr>
          <w:p w:rsidR="00000000" w:rsidDel="00000000" w:rsidP="00000000" w:rsidRDefault="00000000" w:rsidRPr="00000000" w14:paraId="000001E8">
            <w:pPr>
              <w:spacing w:line="276" w:lineRule="auto"/>
              <w:jc w:val="left"/>
              <w:rPr>
                <w:sz w:val="20"/>
                <w:szCs w:val="20"/>
              </w:rPr>
            </w:pPr>
            <w:r w:rsidDel="00000000" w:rsidR="00000000" w:rsidRPr="00000000">
              <w:rPr>
                <w:rtl w:val="0"/>
              </w:rPr>
            </w:r>
          </w:p>
          <w:p w:rsidR="00000000" w:rsidDel="00000000" w:rsidP="00000000" w:rsidRDefault="00000000" w:rsidRPr="00000000" w14:paraId="000001E9">
            <w:pPr>
              <w:spacing w:line="276" w:lineRule="auto"/>
              <w:jc w:val="left"/>
              <w:rPr>
                <w:sz w:val="20"/>
                <w:szCs w:val="20"/>
              </w:rPr>
            </w:pPr>
            <w:r w:rsidDel="00000000" w:rsidR="00000000" w:rsidRPr="00000000">
              <w:rPr>
                <w:rtl w:val="0"/>
              </w:rPr>
            </w:r>
          </w:p>
          <w:p w:rsidR="00000000" w:rsidDel="00000000" w:rsidP="00000000" w:rsidRDefault="00000000" w:rsidRPr="00000000" w14:paraId="000001EA">
            <w:pPr>
              <w:spacing w:line="276" w:lineRule="auto"/>
              <w:jc w:val="left"/>
              <w:rPr>
                <w:sz w:val="20"/>
                <w:szCs w:val="20"/>
              </w:rPr>
            </w:pPr>
            <w:r w:rsidDel="00000000" w:rsidR="00000000" w:rsidRPr="00000000">
              <w:rPr>
                <w:rtl w:val="0"/>
              </w:rPr>
            </w:r>
          </w:p>
          <w:p w:rsidR="00000000" w:rsidDel="00000000" w:rsidP="00000000" w:rsidRDefault="00000000" w:rsidRPr="00000000" w14:paraId="000001EB">
            <w:pPr>
              <w:spacing w:line="276" w:lineRule="auto"/>
              <w:jc w:val="left"/>
              <w:rPr>
                <w:sz w:val="20"/>
                <w:szCs w:val="20"/>
              </w:rPr>
            </w:pPr>
            <w:r w:rsidDel="00000000" w:rsidR="00000000" w:rsidRPr="00000000">
              <w:rPr>
                <w:rtl w:val="0"/>
              </w:rPr>
            </w:r>
          </w:p>
          <w:p w:rsidR="00000000" w:rsidDel="00000000" w:rsidP="00000000" w:rsidRDefault="00000000" w:rsidRPr="00000000" w14:paraId="000001EC">
            <w:pPr>
              <w:spacing w:line="276" w:lineRule="auto"/>
              <w:jc w:val="left"/>
              <w:rPr>
                <w:sz w:val="20"/>
                <w:szCs w:val="20"/>
              </w:rPr>
            </w:pPr>
            <w:r w:rsidDel="00000000" w:rsidR="00000000" w:rsidRPr="00000000">
              <w:rPr>
                <w:rtl w:val="0"/>
              </w:rPr>
            </w:r>
          </w:p>
          <w:p w:rsidR="00000000" w:rsidDel="00000000" w:rsidP="00000000" w:rsidRDefault="00000000" w:rsidRPr="00000000" w14:paraId="000001ED">
            <w:pPr>
              <w:spacing w:line="276" w:lineRule="auto"/>
              <w:jc w:val="left"/>
              <w:rPr>
                <w:sz w:val="20"/>
                <w:szCs w:val="20"/>
              </w:rPr>
            </w:pPr>
            <w:r w:rsidDel="00000000" w:rsidR="00000000" w:rsidRPr="00000000">
              <w:rPr>
                <w:rtl w:val="0"/>
              </w:rPr>
            </w:r>
          </w:p>
          <w:p w:rsidR="00000000" w:rsidDel="00000000" w:rsidP="00000000" w:rsidRDefault="00000000" w:rsidRPr="00000000" w14:paraId="000001EE">
            <w:pPr>
              <w:spacing w:line="276" w:lineRule="auto"/>
              <w:jc w:val="left"/>
              <w:rPr>
                <w:sz w:val="20"/>
                <w:szCs w:val="20"/>
              </w:rPr>
            </w:pPr>
            <w:r w:rsidDel="00000000" w:rsidR="00000000" w:rsidRPr="00000000">
              <w:rPr>
                <w:rtl w:val="0"/>
              </w:rPr>
            </w:r>
          </w:p>
          <w:p w:rsidR="00000000" w:rsidDel="00000000" w:rsidP="00000000" w:rsidRDefault="00000000" w:rsidRPr="00000000" w14:paraId="000001EF">
            <w:pPr>
              <w:spacing w:line="276" w:lineRule="auto"/>
              <w:jc w:val="left"/>
              <w:rPr>
                <w:sz w:val="20"/>
                <w:szCs w:val="20"/>
              </w:rPr>
            </w:pPr>
            <w:r w:rsidDel="00000000" w:rsidR="00000000" w:rsidRPr="00000000">
              <w:rPr>
                <w:rtl w:val="0"/>
              </w:rPr>
            </w:r>
          </w:p>
          <w:p w:rsidR="00000000" w:rsidDel="00000000" w:rsidP="00000000" w:rsidRDefault="00000000" w:rsidRPr="00000000" w14:paraId="000001F0">
            <w:pPr>
              <w:spacing w:line="276" w:lineRule="auto"/>
              <w:jc w:val="left"/>
              <w:rPr>
                <w:sz w:val="20"/>
                <w:szCs w:val="20"/>
              </w:rPr>
            </w:pPr>
            <w:r w:rsidDel="00000000" w:rsidR="00000000" w:rsidRPr="00000000">
              <w:rPr>
                <w:sz w:val="20"/>
                <w:szCs w:val="20"/>
                <w:rtl w:val="0"/>
              </w:rPr>
              <w:t xml:space="preserve">Defesa da sanitização de dados em Python</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1F1">
            <w:pPr>
              <w:spacing w:line="240" w:lineRule="auto"/>
              <w:jc w:val="left"/>
              <w:rPr>
                <w:sz w:val="20"/>
                <w:szCs w:val="20"/>
              </w:rPr>
            </w:pPr>
            <w:r w:rsidDel="00000000" w:rsidR="00000000" w:rsidRPr="00000000">
              <w:rPr>
                <w:sz w:val="20"/>
                <w:szCs w:val="20"/>
                <w:rtl w:val="0"/>
              </w:rPr>
              <w:t xml:space="preserve">Não apresentou o código no vídeo ou não explicou as decisões de limpeza de dados.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1F2">
            <w:pPr>
              <w:spacing w:line="240" w:lineRule="auto"/>
              <w:jc w:val="left"/>
              <w:rPr>
                <w:sz w:val="20"/>
                <w:szCs w:val="20"/>
              </w:rPr>
            </w:pPr>
            <w:r w:rsidDel="00000000" w:rsidR="00000000" w:rsidRPr="00000000">
              <w:rPr>
                <w:sz w:val="20"/>
                <w:szCs w:val="20"/>
                <w:rtl w:val="0"/>
              </w:rPr>
              <w:t xml:space="preserve">Apenas passou pelo código superficialmente, sem demonstrar a lógica dos filtros, nulos disfarçados ou conversão de tipos de moedas/datas.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1F3">
            <w:pPr>
              <w:spacing w:line="240" w:lineRule="auto"/>
              <w:jc w:val="left"/>
              <w:rPr>
                <w:sz w:val="20"/>
                <w:szCs w:val="20"/>
              </w:rPr>
            </w:pPr>
            <w:r w:rsidDel="00000000" w:rsidR="00000000" w:rsidRPr="00000000">
              <w:rPr>
                <w:sz w:val="20"/>
                <w:szCs w:val="20"/>
                <w:rtl w:val="0"/>
              </w:rPr>
              <w:t xml:space="preserve">Demonstrou a maioria das regras de limpeza (CNPJ/CPF, datas e moedas), mas deixou lacunas conceituais sobre o tratamento de nulos ocultos ou o critério de descarte/rejeição. </w:t>
            </w:r>
          </w:p>
        </w:tc>
        <w:tc>
          <w:tcPr>
            <w:tcBorders>
              <w:top w:color="999999" w:space="0" w:sz="4" w:val="single"/>
              <w:left w:color="999999" w:space="0" w:sz="4" w:val="single"/>
              <w:bottom w:color="808080" w:space="0" w:sz="4" w:val="single"/>
              <w:right w:color="808080" w:space="0" w:sz="4" w:val="single"/>
            </w:tcBorders>
          </w:tcPr>
          <w:p w:rsidR="00000000" w:rsidDel="00000000" w:rsidP="00000000" w:rsidRDefault="00000000" w:rsidRPr="00000000" w14:paraId="000001F4">
            <w:pPr>
              <w:spacing w:line="276" w:lineRule="auto"/>
              <w:jc w:val="left"/>
              <w:rPr>
                <w:sz w:val="20"/>
                <w:szCs w:val="20"/>
              </w:rPr>
            </w:pPr>
            <w:r w:rsidDel="00000000" w:rsidR="00000000" w:rsidRPr="00000000">
              <w:rPr>
                <w:rtl w:val="0"/>
              </w:rPr>
            </w:r>
          </w:p>
          <w:p w:rsidR="00000000" w:rsidDel="00000000" w:rsidP="00000000" w:rsidRDefault="00000000" w:rsidRPr="00000000" w14:paraId="000001F5">
            <w:pPr>
              <w:spacing w:line="276" w:lineRule="auto"/>
              <w:jc w:val="left"/>
              <w:rPr>
                <w:sz w:val="20"/>
                <w:szCs w:val="20"/>
              </w:rPr>
            </w:pPr>
            <w:r w:rsidDel="00000000" w:rsidR="00000000" w:rsidRPr="00000000">
              <w:rPr>
                <w:sz w:val="20"/>
                <w:szCs w:val="20"/>
                <w:rtl w:val="0"/>
              </w:rPr>
              <w:t xml:space="preserve">O estudante explicou o racional técnico adotado para o tratamento de dados, justificando a lógica dos filtros aplicados, a identificação e tratamento de nulos disfarçados, a conversão de tipos e as etapas de higienização em um cenário contextualizado do ecossistema de dados. </w:t>
            </w:r>
          </w:p>
        </w:tc>
      </w:tr>
      <w:tr>
        <w:trPr>
          <w:cantSplit w:val="0"/>
          <w:trHeight w:val="915" w:hRule="atLeast"/>
          <w:tblHeader w:val="0"/>
        </w:trPr>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1F6">
            <w:pPr>
              <w:spacing w:line="240" w:lineRule="auto"/>
              <w:jc w:val="center"/>
              <w:rPr>
                <w:b w:val="1"/>
                <w:bCs w:val="1"/>
                <w:sz w:val="20"/>
                <w:szCs w:val="20"/>
              </w:rPr>
            </w:pPr>
            <w:r w:rsidDel="00000000" w:rsidR="00000000" w:rsidRPr="00000000">
              <w:rPr>
                <w:b w:val="1"/>
                <w:bCs w:val="1"/>
                <w:sz w:val="20"/>
                <w:szCs w:val="20"/>
                <w:rtl w:val="0"/>
              </w:rPr>
              <w:t xml:space="preserve">02</w:t>
            </w:r>
          </w:p>
        </w:tc>
        <w:tc>
          <w:tcPr>
            <w:tcBorders>
              <w:top w:color="999999" w:space="0" w:sz="4" w:val="single"/>
              <w:left w:color="999999" w:space="0" w:sz="4" w:val="single"/>
              <w:bottom w:color="808080" w:space="0" w:sz="4" w:val="single"/>
              <w:right w:color="999999" w:space="0" w:sz="4" w:val="single"/>
            </w:tcBorders>
          </w:tcPr>
          <w:p w:rsidR="00000000" w:rsidDel="00000000" w:rsidP="00000000" w:rsidRDefault="00000000" w:rsidRPr="00000000" w14:paraId="000001F7">
            <w:pPr>
              <w:spacing w:line="276" w:lineRule="auto"/>
              <w:jc w:val="left"/>
              <w:rPr>
                <w:sz w:val="20"/>
                <w:szCs w:val="20"/>
              </w:rPr>
            </w:pPr>
            <w:r w:rsidDel="00000000" w:rsidR="00000000" w:rsidRPr="00000000">
              <w:rPr>
                <w:sz w:val="20"/>
                <w:szCs w:val="20"/>
                <w:rtl w:val="0"/>
              </w:rPr>
              <w:t xml:space="preserve">Demonstração do produto no Power BI</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1F8">
            <w:pPr>
              <w:spacing w:line="240" w:lineRule="auto"/>
              <w:jc w:val="center"/>
              <w:rPr>
                <w:sz w:val="20"/>
                <w:szCs w:val="20"/>
              </w:rPr>
            </w:pPr>
            <w:r w:rsidDel="00000000" w:rsidR="00000000" w:rsidRPr="00000000">
              <w:rPr>
                <w:sz w:val="20"/>
                <w:szCs w:val="20"/>
                <w:rtl w:val="0"/>
              </w:rPr>
              <w:t xml:space="preserve">Não apresentou o dashboard ou mostrou apenas gráficos estáticos sem interação.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1F9">
            <w:pPr>
              <w:spacing w:line="240" w:lineRule="auto"/>
              <w:jc w:val="center"/>
              <w:rPr>
                <w:sz w:val="20"/>
                <w:szCs w:val="20"/>
              </w:rPr>
            </w:pPr>
            <w:r w:rsidDel="00000000" w:rsidR="00000000" w:rsidRPr="00000000">
              <w:rPr>
                <w:sz w:val="20"/>
                <w:szCs w:val="20"/>
                <w:rtl w:val="0"/>
              </w:rPr>
              <w:t xml:space="preserve">Demonstrou navegação elementar; não usou ou não funcionaram os menus/bookmarks/tooltips, ou respondeu superficialmente a menos de 4 perguntas de negócio.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1FA">
            <w:pPr>
              <w:spacing w:line="240" w:lineRule="auto"/>
              <w:jc w:val="center"/>
              <w:rPr>
                <w:sz w:val="20"/>
                <w:szCs w:val="20"/>
              </w:rPr>
            </w:pPr>
            <w:r w:rsidDel="00000000" w:rsidR="00000000" w:rsidRPr="00000000">
              <w:rPr>
                <w:sz w:val="20"/>
                <w:szCs w:val="20"/>
                <w:rtl w:val="0"/>
              </w:rPr>
              <w:t xml:space="preserve">Navegação funcional com menu/tooltips, porém com pequenas falhas de fluidez ou deixando de cobrir/explicar com clareza 1 a 2 das 6 perguntas de negócio. </w:t>
            </w:r>
          </w:p>
        </w:tc>
        <w:tc>
          <w:tcPr>
            <w:tcBorders>
              <w:top w:color="999999" w:space="0" w:sz="4" w:val="single"/>
              <w:left w:color="999999" w:space="0" w:sz="4" w:val="single"/>
              <w:bottom w:color="808080" w:space="0" w:sz="4" w:val="single"/>
              <w:right w:color="808080" w:space="0" w:sz="4" w:val="single"/>
            </w:tcBorders>
          </w:tcPr>
          <w:p w:rsidR="00000000" w:rsidDel="00000000" w:rsidP="00000000" w:rsidRDefault="00000000" w:rsidRPr="00000000" w14:paraId="000001FB">
            <w:pPr>
              <w:spacing w:line="276" w:lineRule="auto"/>
              <w:jc w:val="left"/>
              <w:rPr>
                <w:sz w:val="20"/>
                <w:szCs w:val="20"/>
              </w:rPr>
            </w:pPr>
            <w:r w:rsidDel="00000000" w:rsidR="00000000" w:rsidRPr="00000000">
              <w:rPr>
                <w:sz w:val="20"/>
                <w:szCs w:val="20"/>
                <w:rtl w:val="0"/>
              </w:rPr>
              <w:t xml:space="preserve">O painel/dashboard interativo apresenta estrutura de navegação intuitiva por meio de menus funcionais e tooltips contextuais, integrando uma tabela de dimensão de calendário construída via DAX, permitindo responder com precisão e clareza analítica às 6 perguntas de negócio formuladas para o problema. </w:t>
            </w:r>
          </w:p>
        </w:tc>
      </w:tr>
      <w:tr>
        <w:trPr>
          <w:cantSplit w:val="0"/>
          <w:trHeight w:val="255" w:hRule="atLeast"/>
          <w:tblHeader w:val="0"/>
        </w:trPr>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FC">
            <w:pPr>
              <w:spacing w:line="240" w:lineRule="auto"/>
              <w:jc w:val="center"/>
              <w:rPr>
                <w:color w:val="ffffff"/>
              </w:rPr>
            </w:pPr>
            <w:r w:rsidDel="00000000" w:rsidR="00000000" w:rsidRPr="00000000">
              <w:rPr>
                <w:color w:val="ffffff"/>
                <w:rtl w:val="0"/>
              </w:rPr>
              <w:t xml:space="preserve">Nº</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FD">
            <w:pPr>
              <w:spacing w:line="240" w:lineRule="auto"/>
              <w:jc w:val="center"/>
              <w:rPr>
                <w:color w:val="ffffff"/>
              </w:rPr>
            </w:pPr>
            <w:r w:rsidDel="00000000" w:rsidR="00000000" w:rsidRPr="00000000">
              <w:rPr>
                <w:color w:val="ffffff"/>
                <w:rtl w:val="0"/>
              </w:rPr>
              <w:t xml:space="preserve">Critério de Avaliação</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FE">
            <w:pPr>
              <w:spacing w:line="240" w:lineRule="auto"/>
              <w:jc w:val="center"/>
              <w:rPr>
                <w:color w:val="ffffff"/>
              </w:rPr>
            </w:pPr>
            <w:r w:rsidDel="00000000" w:rsidR="00000000" w:rsidRPr="00000000">
              <w:rPr>
                <w:color w:val="ffffff"/>
                <w:rtl w:val="0"/>
              </w:rPr>
              <w:t xml:space="preserve">0,0</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FF">
            <w:pPr>
              <w:spacing w:line="240" w:lineRule="auto"/>
              <w:jc w:val="center"/>
              <w:rPr>
                <w:color w:val="ffffff"/>
              </w:rPr>
            </w:pPr>
            <w:r w:rsidDel="00000000" w:rsidR="00000000" w:rsidRPr="00000000">
              <w:rPr>
                <w:color w:val="ffffff"/>
                <w:rtl w:val="0"/>
              </w:rPr>
              <w:t xml:space="preserve">0,35</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00">
            <w:pPr>
              <w:spacing w:line="240" w:lineRule="auto"/>
              <w:jc w:val="center"/>
              <w:rPr>
                <w:color w:val="ffffff"/>
              </w:rPr>
            </w:pPr>
            <w:r w:rsidDel="00000000" w:rsidR="00000000" w:rsidRPr="00000000">
              <w:rPr>
                <w:color w:val="ffffff"/>
                <w:rtl w:val="0"/>
              </w:rPr>
              <w:t xml:space="preserve">0,70</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01">
            <w:pPr>
              <w:spacing w:line="240" w:lineRule="auto"/>
              <w:jc w:val="center"/>
              <w:rPr>
                <w:color w:val="ffffff"/>
              </w:rPr>
            </w:pPr>
            <w:r w:rsidDel="00000000" w:rsidR="00000000" w:rsidRPr="00000000">
              <w:rPr>
                <w:color w:val="ffffff"/>
                <w:rtl w:val="0"/>
              </w:rPr>
              <w:t xml:space="preserve">1,00</w:t>
            </w:r>
          </w:p>
        </w:tc>
      </w:tr>
      <w:tr>
        <w:trPr>
          <w:cantSplit w:val="0"/>
          <w:trHeight w:val="900" w:hRule="atLeast"/>
          <w:tblHeader w:val="0"/>
        </w:trPr>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02">
            <w:pPr>
              <w:spacing w:line="240" w:lineRule="auto"/>
              <w:jc w:val="center"/>
              <w:rPr>
                <w:b w:val="1"/>
                <w:bCs w:val="1"/>
                <w:sz w:val="20"/>
                <w:szCs w:val="20"/>
              </w:rPr>
            </w:pPr>
            <w:r w:rsidDel="00000000" w:rsidR="00000000" w:rsidRPr="00000000">
              <w:rPr>
                <w:b w:val="1"/>
                <w:bCs w:val="1"/>
                <w:sz w:val="20"/>
                <w:szCs w:val="20"/>
                <w:rtl w:val="0"/>
              </w:rPr>
              <w:t xml:space="preserve">03</w:t>
            </w:r>
          </w:p>
        </w:tc>
        <w:tc>
          <w:tcPr>
            <w:tcBorders>
              <w:top w:color="808080" w:space="0" w:sz="4" w:val="single"/>
              <w:left w:color="999999" w:space="0" w:sz="4" w:val="single"/>
              <w:bottom w:color="999999" w:space="0" w:sz="4" w:val="single"/>
              <w:right w:color="999999" w:space="0" w:sz="4" w:val="single"/>
            </w:tcBorders>
          </w:tcPr>
          <w:p w:rsidR="00000000" w:rsidDel="00000000" w:rsidP="00000000" w:rsidRDefault="00000000" w:rsidRPr="00000000" w14:paraId="00000203">
            <w:pPr>
              <w:spacing w:line="276" w:lineRule="auto"/>
              <w:jc w:val="left"/>
              <w:rPr>
                <w:sz w:val="20"/>
                <w:szCs w:val="20"/>
              </w:rPr>
            </w:pPr>
            <w:r w:rsidDel="00000000" w:rsidR="00000000" w:rsidRPr="00000000">
              <w:rPr>
                <w:rtl w:val="0"/>
              </w:rPr>
            </w:r>
          </w:p>
          <w:p w:rsidR="00000000" w:rsidDel="00000000" w:rsidP="00000000" w:rsidRDefault="00000000" w:rsidRPr="00000000" w14:paraId="00000204">
            <w:pPr>
              <w:spacing w:line="276" w:lineRule="auto"/>
              <w:jc w:val="left"/>
              <w:rPr>
                <w:sz w:val="20"/>
                <w:szCs w:val="20"/>
              </w:rPr>
            </w:pPr>
            <w:r w:rsidDel="00000000" w:rsidR="00000000" w:rsidRPr="00000000">
              <w:rPr>
                <w:rtl w:val="0"/>
              </w:rPr>
            </w:r>
          </w:p>
          <w:p w:rsidR="00000000" w:rsidDel="00000000" w:rsidP="00000000" w:rsidRDefault="00000000" w:rsidRPr="00000000" w14:paraId="00000205">
            <w:pPr>
              <w:spacing w:line="276" w:lineRule="auto"/>
              <w:jc w:val="left"/>
              <w:rPr>
                <w:sz w:val="20"/>
                <w:szCs w:val="20"/>
              </w:rPr>
            </w:pPr>
            <w:r w:rsidDel="00000000" w:rsidR="00000000" w:rsidRPr="00000000">
              <w:rPr>
                <w:rtl w:val="0"/>
              </w:rPr>
            </w:r>
          </w:p>
          <w:p w:rsidR="00000000" w:rsidDel="00000000" w:rsidP="00000000" w:rsidRDefault="00000000" w:rsidRPr="00000000" w14:paraId="00000206">
            <w:pPr>
              <w:spacing w:line="276" w:lineRule="auto"/>
              <w:jc w:val="left"/>
              <w:rPr>
                <w:sz w:val="20"/>
                <w:szCs w:val="20"/>
              </w:rPr>
            </w:pPr>
            <w:r w:rsidDel="00000000" w:rsidR="00000000" w:rsidRPr="00000000">
              <w:rPr>
                <w:rtl w:val="0"/>
              </w:rPr>
            </w:r>
          </w:p>
          <w:p w:rsidR="00000000" w:rsidDel="00000000" w:rsidP="00000000" w:rsidRDefault="00000000" w:rsidRPr="00000000" w14:paraId="00000207">
            <w:pPr>
              <w:spacing w:line="276" w:lineRule="auto"/>
              <w:jc w:val="left"/>
              <w:rPr>
                <w:sz w:val="20"/>
                <w:szCs w:val="20"/>
              </w:rPr>
            </w:pPr>
            <w:r w:rsidDel="00000000" w:rsidR="00000000" w:rsidRPr="00000000">
              <w:rPr>
                <w:rtl w:val="0"/>
              </w:rPr>
            </w:r>
          </w:p>
          <w:p w:rsidR="00000000" w:rsidDel="00000000" w:rsidP="00000000" w:rsidRDefault="00000000" w:rsidRPr="00000000" w14:paraId="00000208">
            <w:pPr>
              <w:spacing w:line="276" w:lineRule="auto"/>
              <w:jc w:val="left"/>
              <w:rPr>
                <w:sz w:val="20"/>
                <w:szCs w:val="20"/>
              </w:rPr>
            </w:pPr>
            <w:r w:rsidDel="00000000" w:rsidR="00000000" w:rsidRPr="00000000">
              <w:rPr>
                <w:rtl w:val="0"/>
              </w:rPr>
            </w:r>
          </w:p>
          <w:p w:rsidR="00000000" w:rsidDel="00000000" w:rsidP="00000000" w:rsidRDefault="00000000" w:rsidRPr="00000000" w14:paraId="00000209">
            <w:pPr>
              <w:spacing w:line="276" w:lineRule="auto"/>
              <w:jc w:val="left"/>
              <w:rPr>
                <w:sz w:val="20"/>
                <w:szCs w:val="20"/>
              </w:rPr>
            </w:pPr>
            <w:r w:rsidDel="00000000" w:rsidR="00000000" w:rsidRPr="00000000">
              <w:rPr>
                <w:rtl w:val="0"/>
              </w:rPr>
            </w:r>
          </w:p>
          <w:p w:rsidR="00000000" w:rsidDel="00000000" w:rsidP="00000000" w:rsidRDefault="00000000" w:rsidRPr="00000000" w14:paraId="0000020A">
            <w:pPr>
              <w:spacing w:line="276" w:lineRule="auto"/>
              <w:jc w:val="left"/>
              <w:rPr>
                <w:sz w:val="20"/>
                <w:szCs w:val="20"/>
              </w:rPr>
            </w:pPr>
            <w:r w:rsidDel="00000000" w:rsidR="00000000" w:rsidRPr="00000000">
              <w:rPr>
                <w:rtl w:val="0"/>
              </w:rPr>
            </w:r>
          </w:p>
          <w:p w:rsidR="00000000" w:rsidDel="00000000" w:rsidP="00000000" w:rsidRDefault="00000000" w:rsidRPr="00000000" w14:paraId="0000020B">
            <w:pPr>
              <w:spacing w:line="276" w:lineRule="auto"/>
              <w:jc w:val="left"/>
              <w:rPr>
                <w:sz w:val="20"/>
                <w:szCs w:val="20"/>
              </w:rPr>
            </w:pPr>
            <w:r w:rsidDel="00000000" w:rsidR="00000000" w:rsidRPr="00000000">
              <w:rPr>
                <w:sz w:val="20"/>
                <w:szCs w:val="20"/>
                <w:rtl w:val="0"/>
              </w:rPr>
              <w:t xml:space="preserve">Justificativa da modelagem e ingestão no PostgreSQL</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0C">
            <w:pPr>
              <w:spacing w:line="240" w:lineRule="auto"/>
              <w:jc w:val="center"/>
              <w:rPr>
                <w:sz w:val="20"/>
                <w:szCs w:val="20"/>
              </w:rPr>
            </w:pPr>
            <w:r w:rsidDel="00000000" w:rsidR="00000000" w:rsidRPr="00000000">
              <w:rPr>
                <w:sz w:val="20"/>
                <w:szCs w:val="20"/>
                <w:rtl w:val="0"/>
              </w:rPr>
              <w:t xml:space="preserve">Não explicou o banco de dados nem comprovou a ingestão das tabelas.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0D">
            <w:pPr>
              <w:spacing w:line="240" w:lineRule="auto"/>
              <w:jc w:val="center"/>
              <w:rPr>
                <w:sz w:val="20"/>
                <w:szCs w:val="20"/>
              </w:rPr>
            </w:pPr>
            <w:r w:rsidDel="00000000" w:rsidR="00000000" w:rsidRPr="00000000">
              <w:rPr>
                <w:sz w:val="20"/>
                <w:szCs w:val="20"/>
                <w:rtl w:val="0"/>
              </w:rPr>
              <w:t xml:space="preserve">Mostrou o banco, mas com modelagem desnormalizada ("tabelão"), sem explicar as dimensões/fato ou com erros graves de chaves e integridade.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0E">
            <w:pPr>
              <w:spacing w:line="240" w:lineRule="auto"/>
              <w:jc w:val="center"/>
              <w:rPr>
                <w:sz w:val="20"/>
                <w:szCs w:val="20"/>
              </w:rPr>
            </w:pPr>
            <w:r w:rsidDel="00000000" w:rsidR="00000000" w:rsidRPr="00000000">
              <w:rPr>
                <w:sz w:val="20"/>
                <w:szCs w:val="20"/>
                <w:rtl w:val="0"/>
              </w:rPr>
              <w:t xml:space="preserve">Explicou o Star Schema (1 fato e dimensões) e demonstrou a carga, mas com justificativas superficiais quanto a restrições/constraints, surrogate keys ou tratamento de integridade referencial. </w:t>
            </w:r>
          </w:p>
        </w:tc>
        <w:tc>
          <w:tcPr>
            <w:tcBorders>
              <w:top w:color="808080" w:space="0" w:sz="4" w:val="single"/>
              <w:left w:color="999999" w:space="0" w:sz="4" w:val="single"/>
              <w:bottom w:color="999999" w:space="0" w:sz="4" w:val="single"/>
              <w:right w:color="808080" w:space="0" w:sz="4" w:val="single"/>
            </w:tcBorders>
          </w:tcPr>
          <w:p w:rsidR="00000000" w:rsidDel="00000000" w:rsidP="00000000" w:rsidRDefault="00000000" w:rsidRPr="00000000" w14:paraId="0000020F">
            <w:pPr>
              <w:spacing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210">
            <w:pPr>
              <w:spacing w:line="276" w:lineRule="auto"/>
              <w:jc w:val="left"/>
              <w:rPr>
                <w:sz w:val="20"/>
                <w:szCs w:val="20"/>
              </w:rPr>
            </w:pPr>
            <w:r w:rsidDel="00000000" w:rsidR="00000000" w:rsidRPr="00000000">
              <w:rPr>
                <w:sz w:val="20"/>
                <w:szCs w:val="20"/>
                <w:rtl w:val="0"/>
              </w:rPr>
              <w:t xml:space="preserve">A apresentação justifica a escolha da modelagem em Star Schema frente às regras de negócio, comprova a garantia da integridade referencial entre as tabelas fato e dimensão, e disponibiliza o script de carga estruturado e testado sem falhas de execução. </w:t>
            </w:r>
          </w:p>
        </w:tc>
      </w:tr>
      <w:tr>
        <w:trPr>
          <w:cantSplit w:val="0"/>
          <w:trHeight w:val="1125" w:hRule="atLeast"/>
          <w:tblHeader w:val="0"/>
        </w:trPr>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11">
            <w:pPr>
              <w:spacing w:line="240" w:lineRule="auto"/>
              <w:jc w:val="center"/>
              <w:rPr>
                <w:b w:val="1"/>
                <w:bCs w:val="1"/>
                <w:sz w:val="20"/>
                <w:szCs w:val="20"/>
              </w:rPr>
            </w:pPr>
            <w:r w:rsidDel="00000000" w:rsidR="00000000" w:rsidRPr="00000000">
              <w:rPr>
                <w:b w:val="1"/>
                <w:bCs w:val="1"/>
                <w:sz w:val="20"/>
                <w:szCs w:val="20"/>
                <w:rtl w:val="0"/>
              </w:rPr>
              <w:t xml:space="preserve">04</w:t>
            </w:r>
          </w:p>
        </w:tc>
        <w:tc>
          <w:tcPr>
            <w:tcBorders>
              <w:top w:color="808080" w:space="0" w:sz="4" w:val="single"/>
              <w:left w:color="999999" w:space="0" w:sz="4" w:val="single"/>
              <w:bottom w:color="808080" w:space="0" w:sz="4" w:val="single"/>
              <w:right w:color="999999" w:space="0" w:sz="4" w:val="single"/>
            </w:tcBorders>
          </w:tcPr>
          <w:p w:rsidR="00000000" w:rsidDel="00000000" w:rsidP="00000000" w:rsidRDefault="00000000" w:rsidRPr="00000000" w14:paraId="00000212">
            <w:pPr>
              <w:spacing w:line="276" w:lineRule="auto"/>
              <w:jc w:val="left"/>
              <w:rPr>
                <w:sz w:val="20"/>
                <w:szCs w:val="20"/>
              </w:rPr>
            </w:pPr>
            <w:r w:rsidDel="00000000" w:rsidR="00000000" w:rsidRPr="00000000">
              <w:rPr>
                <w:sz w:val="20"/>
                <w:szCs w:val="20"/>
                <w:rtl w:val="0"/>
              </w:rPr>
              <w:t xml:space="preserve">Comunicação técnica e rastreabilidade</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13">
            <w:pPr>
              <w:spacing w:line="240" w:lineRule="auto"/>
              <w:jc w:val="center"/>
              <w:rPr>
                <w:sz w:val="20"/>
                <w:szCs w:val="20"/>
              </w:rPr>
            </w:pPr>
            <w:r w:rsidDel="00000000" w:rsidR="00000000" w:rsidRPr="00000000">
              <w:rPr>
                <w:sz w:val="20"/>
                <w:szCs w:val="20"/>
                <w:rtl w:val="0"/>
              </w:rPr>
              <w:t xml:space="preserve">Apresentação confusa, sem câmera aberta, ultrapassando expressivamente o tempo limite ou sem conexão com o projeto.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14">
            <w:pPr>
              <w:spacing w:line="240" w:lineRule="auto"/>
              <w:jc w:val="center"/>
              <w:rPr>
                <w:sz w:val="20"/>
                <w:szCs w:val="20"/>
              </w:rPr>
            </w:pPr>
            <w:r w:rsidDel="00000000" w:rsidR="00000000" w:rsidRPr="00000000">
              <w:rPr>
                <w:sz w:val="20"/>
                <w:szCs w:val="20"/>
                <w:rtl w:val="0"/>
              </w:rPr>
              <w:t xml:space="preserve">Vídeo com problemas de áudio/vídeo, sem mostrar o planejamento visual das Sprints ou sem articular as entregas com os commits do repositório.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15">
            <w:pPr>
              <w:spacing w:line="240" w:lineRule="auto"/>
              <w:jc w:val="center"/>
              <w:rPr>
                <w:sz w:val="20"/>
                <w:szCs w:val="20"/>
              </w:rPr>
            </w:pPr>
            <w:r w:rsidDel="00000000" w:rsidR="00000000" w:rsidRPr="00000000">
              <w:rPr>
                <w:sz w:val="20"/>
                <w:szCs w:val="20"/>
                <w:rtl w:val="0"/>
              </w:rPr>
              <w:t xml:space="preserve">Boa postura e oratória clara; mostrou o planejamento em Sprints, mas não articulou bem a evolução dos commits do GitHub ou deixou de apresentar a visão crítica de melhorias futuras. </w:t>
            </w:r>
          </w:p>
        </w:tc>
        <w:tc>
          <w:tcPr>
            <w:tcBorders>
              <w:top w:color="808080" w:space="0" w:sz="4" w:val="single"/>
              <w:left w:color="999999" w:space="0" w:sz="4" w:val="single"/>
              <w:bottom w:color="808080" w:space="0" w:sz="4" w:val="single"/>
              <w:right w:color="808080" w:space="0" w:sz="4" w:val="single"/>
            </w:tcBorders>
          </w:tcPr>
          <w:p w:rsidR="00000000" w:rsidDel="00000000" w:rsidP="00000000" w:rsidRDefault="00000000" w:rsidRPr="00000000" w14:paraId="00000216">
            <w:pPr>
              <w:spacing w:line="276" w:lineRule="auto"/>
              <w:jc w:val="left"/>
              <w:rPr>
                <w:sz w:val="20"/>
                <w:szCs w:val="20"/>
              </w:rPr>
            </w:pPr>
            <w:r w:rsidDel="00000000" w:rsidR="00000000" w:rsidRPr="00000000">
              <w:rPr>
                <w:sz w:val="20"/>
                <w:szCs w:val="20"/>
                <w:rtl w:val="0"/>
              </w:rPr>
              <w:t xml:space="preserve">A apresentação do projeto foi conduzida com oratória clara e postura profissional, utilizando recursos visuais para evidenciar a evolução das Sprints, articulando o histórico de commits no repositório com as etapas desenvolvidas e propondo uma análise crítica fundamentada sobre potenciais melhorias no produto. </w:t>
            </w:r>
          </w:p>
        </w:tc>
      </w:tr>
    </w:tbl>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jc w:val="center"/>
        <w:rPr>
          <w:color w:val="ffffff"/>
        </w:rPr>
      </w:pPr>
      <w:r w:rsidDel="00000000" w:rsidR="00000000" w:rsidRPr="00000000">
        <w:rPr>
          <w:rtl w:val="0"/>
        </w:rPr>
      </w:r>
    </w:p>
    <w:tbl>
      <w:tblPr>
        <w:tblStyle w:val="Table12"/>
        <w:tblW w:w="10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2340"/>
        <w:gridCol w:w="2325"/>
        <w:gridCol w:w="2325"/>
        <w:gridCol w:w="2745"/>
        <w:tblGridChange w:id="0">
          <w:tblGrid>
            <w:gridCol w:w="375"/>
            <w:gridCol w:w="2340"/>
            <w:gridCol w:w="2325"/>
            <w:gridCol w:w="2325"/>
            <w:gridCol w:w="2745"/>
          </w:tblGrid>
        </w:tblGridChange>
      </w:tblGrid>
      <w:tr>
        <w:trPr>
          <w:cantSplit w:val="0"/>
          <w:trHeight w:val="220" w:hRule="atLeast"/>
          <w:tblHeader w:val="0"/>
        </w:trPr>
        <w:tc>
          <w:tcPr>
            <w:gridSpan w:val="5"/>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19">
            <w:pPr>
              <w:spacing w:line="276" w:lineRule="auto"/>
              <w:jc w:val="center"/>
              <w:rPr>
                <w:b w:val="1"/>
                <w:bCs w:val="1"/>
                <w:color w:val="ffffff"/>
              </w:rPr>
            </w:pPr>
            <w:r w:rsidDel="00000000" w:rsidR="00000000" w:rsidRPr="00000000">
              <w:rPr>
                <w:b w:val="1"/>
                <w:bCs w:val="1"/>
                <w:color w:val="ffffff"/>
                <w:rtl w:val="0"/>
              </w:rPr>
              <w:t xml:space="preserve">Bloco 2 – Gestão, Repositório e Arquitetura de Pastas — 1,50 pontos</w:t>
            </w:r>
          </w:p>
        </w:tc>
      </w:tr>
    </w:tbl>
    <w:p w:rsidR="00000000" w:rsidDel="00000000" w:rsidP="00000000" w:rsidRDefault="00000000" w:rsidRPr="00000000" w14:paraId="0000021E">
      <w:pPr>
        <w:rPr>
          <w:sz w:val="10"/>
          <w:szCs w:val="10"/>
        </w:rPr>
      </w:pPr>
      <w:r w:rsidDel="00000000" w:rsidR="00000000" w:rsidRPr="00000000">
        <w:rPr>
          <w:rtl w:val="0"/>
        </w:rPr>
      </w:r>
    </w:p>
    <w:tbl>
      <w:tblPr>
        <w:tblStyle w:val="Table13"/>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1800"/>
        <w:gridCol w:w="1920"/>
        <w:gridCol w:w="2130"/>
        <w:gridCol w:w="2130"/>
        <w:gridCol w:w="1860"/>
        <w:tblGridChange w:id="0">
          <w:tblGrid>
            <w:gridCol w:w="375"/>
            <w:gridCol w:w="1800"/>
            <w:gridCol w:w="1920"/>
            <w:gridCol w:w="2130"/>
            <w:gridCol w:w="2130"/>
            <w:gridCol w:w="1860"/>
          </w:tblGrid>
        </w:tblGridChange>
      </w:tblGrid>
      <w:tr>
        <w:trPr>
          <w:cantSplit w:val="0"/>
          <w:trHeight w:val="120" w:hRule="atLeast"/>
          <w:tblHeader w:val="0"/>
        </w:trPr>
        <w:tc>
          <w:tcPr>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1F">
            <w:pPr>
              <w:spacing w:line="240" w:lineRule="auto"/>
              <w:jc w:val="center"/>
              <w:rPr>
                <w:color w:val="ffffff"/>
              </w:rPr>
            </w:pPr>
            <w:r w:rsidDel="00000000" w:rsidR="00000000" w:rsidRPr="00000000">
              <w:rPr>
                <w:color w:val="ffffff"/>
                <w:rtl w:val="0"/>
              </w:rPr>
              <w:t xml:space="preserve">Nº</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20">
            <w:pPr>
              <w:spacing w:line="240" w:lineRule="auto"/>
              <w:jc w:val="center"/>
              <w:rPr>
                <w:color w:val="ffffff"/>
              </w:rPr>
            </w:pPr>
            <w:r w:rsidDel="00000000" w:rsidR="00000000" w:rsidRPr="00000000">
              <w:rPr>
                <w:color w:val="ffffff"/>
                <w:rtl w:val="0"/>
              </w:rPr>
              <w:t xml:space="preserve">Critério de Avaliação</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21">
            <w:pPr>
              <w:spacing w:line="240" w:lineRule="auto"/>
              <w:jc w:val="center"/>
              <w:rPr>
                <w:color w:val="ffffff"/>
              </w:rPr>
            </w:pPr>
            <w:r w:rsidDel="00000000" w:rsidR="00000000" w:rsidRPr="00000000">
              <w:rPr>
                <w:color w:val="ffffff"/>
                <w:rtl w:val="0"/>
              </w:rPr>
              <w:t xml:space="preserve">0,0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22">
            <w:pPr>
              <w:spacing w:line="240" w:lineRule="auto"/>
              <w:jc w:val="center"/>
              <w:rPr>
                <w:color w:val="ffffff"/>
              </w:rPr>
            </w:pPr>
            <w:r w:rsidDel="00000000" w:rsidR="00000000" w:rsidRPr="00000000">
              <w:rPr>
                <w:color w:val="ffffff"/>
                <w:rtl w:val="0"/>
              </w:rPr>
              <w:t xml:space="preserve">0,15</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23">
            <w:pPr>
              <w:spacing w:line="240" w:lineRule="auto"/>
              <w:jc w:val="center"/>
              <w:rPr>
                <w:color w:val="ffffff"/>
              </w:rPr>
            </w:pPr>
            <w:r w:rsidDel="00000000" w:rsidR="00000000" w:rsidRPr="00000000">
              <w:rPr>
                <w:color w:val="ffffff"/>
                <w:rtl w:val="0"/>
              </w:rPr>
              <w:t xml:space="preserve">0,30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24">
            <w:pPr>
              <w:spacing w:line="240" w:lineRule="auto"/>
              <w:jc w:val="center"/>
              <w:rPr>
                <w:color w:val="ffffff"/>
              </w:rPr>
            </w:pPr>
            <w:r w:rsidDel="00000000" w:rsidR="00000000" w:rsidRPr="00000000">
              <w:rPr>
                <w:color w:val="ffffff"/>
                <w:rtl w:val="0"/>
              </w:rPr>
              <w:t xml:space="preserve">0,40</w:t>
            </w:r>
          </w:p>
        </w:tc>
      </w:tr>
      <w:tr>
        <w:trPr>
          <w:cantSplit w:val="0"/>
          <w:trHeight w:val="1410"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25">
            <w:pPr>
              <w:spacing w:line="240" w:lineRule="auto"/>
              <w:jc w:val="center"/>
              <w:rPr>
                <w:b w:val="1"/>
                <w:bCs w:val="1"/>
                <w:sz w:val="20"/>
                <w:szCs w:val="20"/>
              </w:rPr>
            </w:pPr>
            <w:r w:rsidDel="00000000" w:rsidR="00000000" w:rsidRPr="00000000">
              <w:rPr>
                <w:b w:val="1"/>
                <w:bCs w:val="1"/>
                <w:sz w:val="20"/>
                <w:szCs w:val="20"/>
                <w:rtl w:val="0"/>
              </w:rPr>
              <w:t xml:space="preserve">05</w:t>
            </w:r>
          </w:p>
        </w:tc>
        <w:tc>
          <w:tcPr>
            <w:tcBorders>
              <w:top w:color="999999" w:space="0" w:sz="4" w:val="single"/>
              <w:left w:color="999999" w:space="0" w:sz="4" w:val="single"/>
              <w:bottom w:color="808080" w:space="0" w:sz="4" w:val="single"/>
              <w:right w:color="999999" w:space="0" w:sz="4" w:val="single"/>
            </w:tcBorders>
            <w:vAlign w:val="center"/>
          </w:tcPr>
          <w:p w:rsidR="00000000" w:rsidDel="00000000" w:rsidP="00000000" w:rsidRDefault="00000000" w:rsidRPr="00000000" w14:paraId="00000226">
            <w:pPr>
              <w:spacing w:line="276" w:lineRule="auto"/>
              <w:jc w:val="center"/>
              <w:rPr>
                <w:sz w:val="20"/>
                <w:szCs w:val="20"/>
              </w:rPr>
            </w:pPr>
            <w:r w:rsidDel="00000000" w:rsidR="00000000" w:rsidRPr="00000000">
              <w:rPr>
                <w:sz w:val="20"/>
                <w:szCs w:val="20"/>
                <w:rtl w:val="0"/>
              </w:rPr>
              <w:t xml:space="preserve">Arquitetura e organização de pastas</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27">
            <w:pPr>
              <w:spacing w:line="240" w:lineRule="auto"/>
              <w:jc w:val="center"/>
              <w:rPr>
                <w:sz w:val="20"/>
                <w:szCs w:val="20"/>
              </w:rPr>
            </w:pPr>
            <w:r w:rsidDel="00000000" w:rsidR="00000000" w:rsidRPr="00000000">
              <w:rPr>
                <w:sz w:val="20"/>
                <w:szCs w:val="20"/>
                <w:rtl w:val="0"/>
              </w:rPr>
              <w:t xml:space="preserve">Arquivos soltos na raiz do repositório, sem segregação de pastas.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28">
            <w:pPr>
              <w:spacing w:line="240" w:lineRule="auto"/>
              <w:jc w:val="center"/>
              <w:rPr>
                <w:sz w:val="20"/>
                <w:szCs w:val="20"/>
              </w:rPr>
            </w:pPr>
            <w:r w:rsidDel="00000000" w:rsidR="00000000" w:rsidRPr="00000000">
              <w:rPr>
                <w:sz w:val="20"/>
                <w:szCs w:val="20"/>
                <w:rtl w:val="0"/>
              </w:rPr>
              <w:t xml:space="preserve">Criou pastas, mas com arquivos misturados (ex.: bases de dados e scripts na mesma pasta ou arquivos temporários/lixo no repositório).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29">
            <w:pPr>
              <w:spacing w:line="240" w:lineRule="auto"/>
              <w:jc w:val="center"/>
              <w:rPr>
                <w:sz w:val="20"/>
                <w:szCs w:val="20"/>
              </w:rPr>
            </w:pPr>
            <w:r w:rsidDel="00000000" w:rsidR="00000000" w:rsidRPr="00000000">
              <w:rPr>
                <w:sz w:val="20"/>
                <w:szCs w:val="20"/>
                <w:rtl w:val="0"/>
              </w:rPr>
              <w:t xml:space="preserve">Segregação adequada da maioria dos arquivos (src/, sql/, powerbi/, docs/), mas com pequenas desorganizações ou ausência de uma pasta padronizada. </w:t>
            </w:r>
          </w:p>
        </w:tc>
        <w:tc>
          <w:tcPr>
            <w:tcBorders>
              <w:top w:color="999999" w:space="0" w:sz="4" w:val="single"/>
              <w:left w:color="999999" w:space="0" w:sz="4" w:val="single"/>
              <w:bottom w:color="808080" w:space="0" w:sz="4" w:val="single"/>
              <w:right w:color="808080" w:space="0" w:sz="4" w:val="single"/>
            </w:tcBorders>
          </w:tcPr>
          <w:p w:rsidR="00000000" w:rsidDel="00000000" w:rsidP="00000000" w:rsidRDefault="00000000" w:rsidRPr="00000000" w14:paraId="0000022A">
            <w:pPr>
              <w:spacing w:line="276" w:lineRule="auto"/>
              <w:jc w:val="center"/>
              <w:rPr>
                <w:sz w:val="20"/>
                <w:szCs w:val="20"/>
              </w:rPr>
            </w:pPr>
            <w:r w:rsidDel="00000000" w:rsidR="00000000" w:rsidRPr="00000000">
              <w:rPr>
                <w:sz w:val="20"/>
                <w:szCs w:val="20"/>
                <w:rtl w:val="0"/>
              </w:rPr>
              <w:t xml:space="preserve">O projeto apresenta arquitetura de diretórios organizada de forma lógica e modular, segregando claramente código-fonte, scripts SQL, bases de dados, documentações e relatórios em pastas próprias, facilitando a manutenção e a rastreabilidade da aplicação. </w:t>
            </w:r>
          </w:p>
        </w:tc>
      </w:tr>
      <w:tr>
        <w:trPr>
          <w:cantSplit w:val="0"/>
          <w:trHeight w:val="783.2031249999999"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2B">
            <w:pPr>
              <w:spacing w:line="240" w:lineRule="auto"/>
              <w:jc w:val="center"/>
              <w:rPr>
                <w:b w:val="1"/>
                <w:bCs w:val="1"/>
                <w:sz w:val="20"/>
                <w:szCs w:val="20"/>
              </w:rPr>
            </w:pPr>
            <w:r w:rsidDel="00000000" w:rsidR="00000000" w:rsidRPr="00000000">
              <w:rPr>
                <w:b w:val="1"/>
                <w:bCs w:val="1"/>
                <w:sz w:val="20"/>
                <w:szCs w:val="20"/>
                <w:rtl w:val="0"/>
              </w:rPr>
              <w:t xml:space="preserve">06</w:t>
            </w:r>
          </w:p>
        </w:tc>
        <w:tc>
          <w:tcPr>
            <w:tcBorders>
              <w:top w:color="808080" w:space="0" w:sz="4" w:val="single"/>
              <w:left w:color="999999" w:space="0" w:sz="4" w:val="single"/>
              <w:bottom w:color="808080" w:space="0" w:sz="4" w:val="single"/>
              <w:right w:color="999999" w:space="0" w:sz="4" w:val="single"/>
            </w:tcBorders>
            <w:vAlign w:val="center"/>
          </w:tcPr>
          <w:p w:rsidR="00000000" w:rsidDel="00000000" w:rsidP="00000000" w:rsidRDefault="00000000" w:rsidRPr="00000000" w14:paraId="0000022C">
            <w:pPr>
              <w:spacing w:line="276" w:lineRule="auto"/>
              <w:jc w:val="left"/>
              <w:rPr>
                <w:sz w:val="20"/>
                <w:szCs w:val="20"/>
              </w:rPr>
            </w:pPr>
            <w:r w:rsidDel="00000000" w:rsidR="00000000" w:rsidRPr="00000000">
              <w:rPr>
                <w:sz w:val="20"/>
                <w:szCs w:val="20"/>
                <w:rtl w:val="0"/>
              </w:rPr>
              <w:t xml:space="preserve">Versionamento no GitHub</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2D">
            <w:pPr>
              <w:spacing w:line="240" w:lineRule="auto"/>
              <w:jc w:val="center"/>
              <w:rPr>
                <w:sz w:val="20"/>
                <w:szCs w:val="20"/>
              </w:rPr>
            </w:pPr>
            <w:r w:rsidDel="00000000" w:rsidR="00000000" w:rsidRPr="00000000">
              <w:rPr>
                <w:sz w:val="20"/>
                <w:szCs w:val="20"/>
                <w:rtl w:val="0"/>
              </w:rPr>
              <w:t xml:space="preserve">Repositório privado, sem commits ou entrega realizada em um único commit monolítico ("Initial commit").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2E">
            <w:pPr>
              <w:spacing w:line="240" w:lineRule="auto"/>
              <w:jc w:val="center"/>
              <w:rPr>
                <w:sz w:val="20"/>
                <w:szCs w:val="20"/>
              </w:rPr>
            </w:pPr>
            <w:r w:rsidDel="00000000" w:rsidR="00000000" w:rsidRPr="00000000">
              <w:rPr>
                <w:sz w:val="20"/>
                <w:szCs w:val="20"/>
                <w:rtl w:val="0"/>
              </w:rPr>
              <w:t xml:space="preserve">Poucos commits concentrados no final do prazo, ou mensagens genéricas ("fix", "ajustes", "update") sem descrição do que foi alterado.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2F">
            <w:pPr>
              <w:spacing w:line="240" w:lineRule="auto"/>
              <w:jc w:val="center"/>
              <w:rPr>
                <w:sz w:val="20"/>
                <w:szCs w:val="20"/>
              </w:rPr>
            </w:pPr>
            <w:r w:rsidDel="00000000" w:rsidR="00000000" w:rsidRPr="00000000">
              <w:rPr>
                <w:sz w:val="20"/>
                <w:szCs w:val="20"/>
                <w:rtl w:val="0"/>
              </w:rPr>
              <w:t xml:space="preserve">Commits frequentes ao longo do desenvolvimento, mas com granularidade irregular (muitos arquivos alterados por commit) ou mensagens sem padronização/imperativo. </w:t>
            </w:r>
          </w:p>
        </w:tc>
        <w:tc>
          <w:tcPr>
            <w:tcBorders>
              <w:top w:color="808080" w:space="0" w:sz="4" w:val="single"/>
              <w:left w:color="999999" w:space="0" w:sz="4" w:val="single"/>
              <w:bottom w:color="808080" w:space="0" w:sz="4" w:val="single"/>
              <w:right w:color="808080" w:space="0" w:sz="4" w:val="single"/>
            </w:tcBorders>
          </w:tcPr>
          <w:p w:rsidR="00000000" w:rsidDel="00000000" w:rsidP="00000000" w:rsidRDefault="00000000" w:rsidRPr="00000000" w14:paraId="00000230">
            <w:pPr>
              <w:spacing w:line="276" w:lineRule="auto"/>
              <w:jc w:val="left"/>
              <w:rPr>
                <w:sz w:val="20"/>
                <w:szCs w:val="20"/>
              </w:rPr>
            </w:pPr>
            <w:r w:rsidDel="00000000" w:rsidR="00000000" w:rsidRPr="00000000">
              <w:rPr>
                <w:sz w:val="20"/>
                <w:szCs w:val="20"/>
                <w:rtl w:val="0"/>
              </w:rPr>
              <w:t xml:space="preserve">O estudante aplicou boas práticas de controle de versão (Git), registrando commits frequentes e granulares, acompanhados de mensagens claras e objetivas que explicam o propósito técnico de cada alteração no código. </w:t>
            </w:r>
          </w:p>
        </w:tc>
      </w:tr>
      <w:tr>
        <w:trPr>
          <w:cantSplit w:val="0"/>
          <w:trHeight w:val="1035"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31">
            <w:pPr>
              <w:spacing w:line="240" w:lineRule="auto"/>
              <w:jc w:val="center"/>
              <w:rPr>
                <w:b w:val="1"/>
                <w:bCs w:val="1"/>
                <w:sz w:val="20"/>
                <w:szCs w:val="20"/>
              </w:rPr>
            </w:pPr>
            <w:r w:rsidDel="00000000" w:rsidR="00000000" w:rsidRPr="00000000">
              <w:rPr>
                <w:b w:val="1"/>
                <w:bCs w:val="1"/>
                <w:sz w:val="20"/>
                <w:szCs w:val="20"/>
                <w:rtl w:val="0"/>
              </w:rPr>
              <w:t xml:space="preserve">07</w:t>
            </w:r>
          </w:p>
        </w:tc>
        <w:tc>
          <w:tcPr>
            <w:tcBorders>
              <w:top w:color="808080" w:space="0" w:sz="4" w:val="single"/>
              <w:left w:color="999999" w:space="0" w:sz="4" w:val="single"/>
              <w:bottom w:color="808080" w:space="0" w:sz="4" w:val="single"/>
              <w:right w:color="999999" w:space="0" w:sz="4" w:val="single"/>
            </w:tcBorders>
            <w:vAlign w:val="center"/>
          </w:tcPr>
          <w:p w:rsidR="00000000" w:rsidDel="00000000" w:rsidP="00000000" w:rsidRDefault="00000000" w:rsidRPr="00000000" w14:paraId="00000232">
            <w:pPr>
              <w:spacing w:line="276" w:lineRule="auto"/>
              <w:jc w:val="left"/>
              <w:rPr>
                <w:sz w:val="20"/>
                <w:szCs w:val="20"/>
              </w:rPr>
            </w:pPr>
            <w:r w:rsidDel="00000000" w:rsidR="00000000" w:rsidRPr="00000000">
              <w:rPr>
                <w:sz w:val="20"/>
                <w:szCs w:val="20"/>
                <w:rtl w:val="0"/>
              </w:rPr>
              <w:t xml:space="preserve">Documentação do projeto</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33">
            <w:pPr>
              <w:spacing w:line="240" w:lineRule="auto"/>
              <w:jc w:val="center"/>
              <w:rPr>
                <w:sz w:val="20"/>
                <w:szCs w:val="20"/>
              </w:rPr>
            </w:pPr>
            <w:r w:rsidDel="00000000" w:rsidR="00000000" w:rsidRPr="00000000">
              <w:rPr>
                <w:sz w:val="20"/>
                <w:szCs w:val="20"/>
                <w:rtl w:val="0"/>
              </w:rPr>
              <w:t xml:space="preserve">README padrão vazio ou ausente.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34">
            <w:pPr>
              <w:spacing w:line="240" w:lineRule="auto"/>
              <w:jc w:val="center"/>
              <w:rPr>
                <w:sz w:val="20"/>
                <w:szCs w:val="20"/>
              </w:rPr>
            </w:pPr>
            <w:r w:rsidDel="00000000" w:rsidR="00000000" w:rsidRPr="00000000">
              <w:rPr>
                <w:sz w:val="20"/>
                <w:szCs w:val="20"/>
                <w:rtl w:val="0"/>
              </w:rPr>
              <w:t xml:space="preserve">README incompleto, apenas listando links, sem instruções claras de reprodução ou sem explicar as regras de negócio tratadas.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35">
            <w:pPr>
              <w:spacing w:line="240" w:lineRule="auto"/>
              <w:jc w:val="center"/>
              <w:rPr>
                <w:sz w:val="20"/>
                <w:szCs w:val="20"/>
              </w:rPr>
            </w:pPr>
            <w:r w:rsidDel="00000000" w:rsidR="00000000" w:rsidRPr="00000000">
              <w:rPr>
                <w:sz w:val="20"/>
                <w:szCs w:val="20"/>
                <w:rtl w:val="0"/>
              </w:rPr>
              <w:t xml:space="preserve">README contextualizado com guia de execução e diagrama relacional, mas faltando a documentação detalhada das anomalias tratadas ou a imagem embutida das Sprints. </w:t>
            </w:r>
          </w:p>
        </w:tc>
        <w:tc>
          <w:tcPr>
            <w:tcBorders>
              <w:top w:color="808080" w:space="0" w:sz="4" w:val="single"/>
              <w:left w:color="999999" w:space="0" w:sz="4" w:val="single"/>
              <w:bottom w:color="808080" w:space="0" w:sz="4" w:val="single"/>
              <w:right w:color="808080" w:space="0" w:sz="4" w:val="single"/>
            </w:tcBorders>
          </w:tcPr>
          <w:p w:rsidR="00000000" w:rsidDel="00000000" w:rsidP="00000000" w:rsidRDefault="00000000" w:rsidRPr="00000000" w14:paraId="00000236">
            <w:pPr>
              <w:spacing w:line="276" w:lineRule="auto"/>
              <w:jc w:val="left"/>
              <w:rPr>
                <w:sz w:val="20"/>
                <w:szCs w:val="20"/>
              </w:rPr>
            </w:pPr>
            <w:r w:rsidDel="00000000" w:rsidR="00000000" w:rsidRPr="00000000">
              <w:rPr>
                <w:sz w:val="20"/>
                <w:szCs w:val="20"/>
                <w:rtl w:val="0"/>
              </w:rPr>
              <w:t xml:space="preserve">A documentação do projeto (README.md) contextualiza o problema de negócio e a solução desenvolvida, contendo o diagrama relacional do banco de dados, o registro visual do acompanhamento das Sprints e um guia de reprodução (passo a passo de instalação e execução) lógico e funcional. </w:t>
            </w:r>
          </w:p>
        </w:tc>
      </w:tr>
      <w:tr>
        <w:trPr>
          <w:cantSplit w:val="0"/>
          <w:trHeight w:val="345" w:hRule="atLeast"/>
          <w:tblHeader w:val="0"/>
        </w:trPr>
        <w:tc>
          <w:tcPr>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37">
            <w:pPr>
              <w:spacing w:line="240" w:lineRule="auto"/>
              <w:jc w:val="center"/>
              <w:rPr>
                <w:color w:val="ffffff"/>
              </w:rPr>
            </w:pPr>
            <w:r w:rsidDel="00000000" w:rsidR="00000000" w:rsidRPr="00000000">
              <w:rPr>
                <w:color w:val="ffffff"/>
                <w:rtl w:val="0"/>
              </w:rPr>
              <w:t xml:space="preserve">Nº</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38">
            <w:pPr>
              <w:spacing w:line="240" w:lineRule="auto"/>
              <w:jc w:val="center"/>
              <w:rPr>
                <w:color w:val="ffffff"/>
              </w:rPr>
            </w:pPr>
            <w:r w:rsidDel="00000000" w:rsidR="00000000" w:rsidRPr="00000000">
              <w:rPr>
                <w:color w:val="ffffff"/>
                <w:rtl w:val="0"/>
              </w:rPr>
              <w:t xml:space="preserve">Critério de Avaliação</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39">
            <w:pPr>
              <w:spacing w:line="240" w:lineRule="auto"/>
              <w:jc w:val="center"/>
              <w:rPr>
                <w:color w:val="ffffff"/>
              </w:rPr>
            </w:pPr>
            <w:r w:rsidDel="00000000" w:rsidR="00000000" w:rsidRPr="00000000">
              <w:rPr>
                <w:color w:val="ffffff"/>
                <w:rtl w:val="0"/>
              </w:rPr>
              <w:t xml:space="preserve">0,0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3A">
            <w:pPr>
              <w:spacing w:line="240" w:lineRule="auto"/>
              <w:jc w:val="center"/>
              <w:rPr>
                <w:color w:val="ffffff"/>
              </w:rPr>
            </w:pPr>
            <w:r w:rsidDel="00000000" w:rsidR="00000000" w:rsidRPr="00000000">
              <w:rPr>
                <w:color w:val="ffffff"/>
                <w:rtl w:val="0"/>
              </w:rPr>
              <w:t xml:space="preserve">0,10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3B">
            <w:pPr>
              <w:spacing w:line="240" w:lineRule="auto"/>
              <w:jc w:val="center"/>
              <w:rPr>
                <w:color w:val="ffffff"/>
              </w:rPr>
            </w:pPr>
            <w:r w:rsidDel="00000000" w:rsidR="00000000" w:rsidRPr="00000000">
              <w:rPr>
                <w:color w:val="ffffff"/>
                <w:rtl w:val="0"/>
              </w:rPr>
              <w:t xml:space="preserve">0,20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3C">
            <w:pPr>
              <w:spacing w:line="240" w:lineRule="auto"/>
              <w:jc w:val="center"/>
              <w:rPr>
                <w:color w:val="ffffff"/>
              </w:rPr>
            </w:pPr>
            <w:r w:rsidDel="00000000" w:rsidR="00000000" w:rsidRPr="00000000">
              <w:rPr>
                <w:color w:val="ffffff"/>
                <w:rtl w:val="0"/>
              </w:rPr>
              <w:t xml:space="preserve">0,30</w:t>
            </w:r>
          </w:p>
        </w:tc>
      </w:tr>
      <w:tr>
        <w:trPr>
          <w:cantSplit w:val="0"/>
          <w:trHeight w:val="1035"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3D">
            <w:pPr>
              <w:spacing w:line="240" w:lineRule="auto"/>
              <w:jc w:val="center"/>
              <w:rPr>
                <w:b w:val="1"/>
                <w:bCs w:val="1"/>
                <w:sz w:val="20"/>
                <w:szCs w:val="20"/>
              </w:rPr>
            </w:pPr>
            <w:r w:rsidDel="00000000" w:rsidR="00000000" w:rsidRPr="00000000">
              <w:rPr>
                <w:b w:val="1"/>
                <w:bCs w:val="1"/>
                <w:sz w:val="20"/>
                <w:szCs w:val="20"/>
                <w:rtl w:val="0"/>
              </w:rPr>
              <w:t xml:space="preserve">08</w:t>
            </w:r>
          </w:p>
        </w:tc>
        <w:tc>
          <w:tcPr>
            <w:tcBorders>
              <w:top w:color="808080" w:space="0" w:sz="4" w:val="single"/>
              <w:left w:color="999999" w:space="0" w:sz="4" w:val="single"/>
              <w:bottom w:color="808080" w:space="0" w:sz="4" w:val="single"/>
              <w:right w:color="999999" w:space="0" w:sz="4" w:val="single"/>
            </w:tcBorders>
          </w:tcPr>
          <w:p w:rsidR="00000000" w:rsidDel="00000000" w:rsidP="00000000" w:rsidRDefault="00000000" w:rsidRPr="00000000" w14:paraId="0000023E">
            <w:pPr>
              <w:spacing w:line="276" w:lineRule="auto"/>
              <w:jc w:val="left"/>
              <w:rPr>
                <w:sz w:val="20"/>
                <w:szCs w:val="20"/>
              </w:rPr>
            </w:pPr>
            <w:r w:rsidDel="00000000" w:rsidR="00000000" w:rsidRPr="00000000">
              <w:rPr>
                <w:sz w:val="20"/>
                <w:szCs w:val="20"/>
                <w:rtl w:val="0"/>
              </w:rPr>
              <w:t xml:space="preserve">Planejamento das entregas</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3F">
            <w:pPr>
              <w:spacing w:line="240" w:lineRule="auto"/>
              <w:jc w:val="center"/>
              <w:rPr>
                <w:sz w:val="20"/>
                <w:szCs w:val="20"/>
              </w:rPr>
            </w:pPr>
            <w:r w:rsidDel="00000000" w:rsidR="00000000" w:rsidRPr="00000000">
              <w:rPr>
                <w:sz w:val="20"/>
                <w:szCs w:val="20"/>
                <w:rtl w:val="0"/>
              </w:rPr>
              <w:t xml:space="preserve">Não apresentou planejamento em Sprints no vídeo nem no repositório.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40">
            <w:pPr>
              <w:spacing w:line="240" w:lineRule="auto"/>
              <w:jc w:val="center"/>
              <w:rPr>
                <w:sz w:val="20"/>
                <w:szCs w:val="20"/>
              </w:rPr>
            </w:pPr>
            <w:r w:rsidDel="00000000" w:rsidR="00000000" w:rsidRPr="00000000">
              <w:rPr>
                <w:sz w:val="20"/>
                <w:szCs w:val="20"/>
                <w:rtl w:val="0"/>
              </w:rPr>
              <w:t xml:space="preserve">Planejamento superficial (apenas uma lista de tarefas genérica sem status, prazos ou objetivos de Sprint definidos).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41">
            <w:pPr>
              <w:spacing w:line="240" w:lineRule="auto"/>
              <w:jc w:val="center"/>
              <w:rPr>
                <w:sz w:val="20"/>
                <w:szCs w:val="20"/>
              </w:rPr>
            </w:pPr>
            <w:r w:rsidDel="00000000" w:rsidR="00000000" w:rsidRPr="00000000">
              <w:rPr>
                <w:sz w:val="20"/>
                <w:szCs w:val="20"/>
                <w:rtl w:val="0"/>
              </w:rPr>
              <w:t xml:space="preserve">Planejamento em Sprints estruturado na ferramenta escolhida, mas a imagem não foi incluída em docs/img/ ou faltou detalhamento de tarefas/andamento no README. </w:t>
            </w:r>
          </w:p>
        </w:tc>
        <w:tc>
          <w:tcPr>
            <w:tcBorders>
              <w:top w:color="999999" w:space="0" w:sz="4" w:val="single"/>
              <w:left w:color="999999" w:space="0" w:sz="4" w:val="single"/>
              <w:bottom w:color="808080" w:space="0" w:sz="4" w:val="single"/>
              <w:right w:color="808080" w:space="0" w:sz="4" w:val="single"/>
            </w:tcBorders>
          </w:tcPr>
          <w:p w:rsidR="00000000" w:rsidDel="00000000" w:rsidP="00000000" w:rsidRDefault="00000000" w:rsidRPr="00000000" w14:paraId="00000242">
            <w:pPr>
              <w:spacing w:line="276" w:lineRule="auto"/>
              <w:jc w:val="left"/>
              <w:rPr>
                <w:sz w:val="20"/>
                <w:szCs w:val="20"/>
              </w:rPr>
            </w:pPr>
            <w:r w:rsidDel="00000000" w:rsidR="00000000" w:rsidRPr="00000000">
              <w:rPr>
                <w:sz w:val="20"/>
                <w:szCs w:val="20"/>
                <w:rtl w:val="0"/>
              </w:rPr>
              <w:t xml:space="preserve">Figura das Sprints em docs/img e no README, e Sprints expostas visualmente no vídeo (qualquer ferramenta), com objetivos, tarefas e andamento.</w:t>
            </w:r>
          </w:p>
        </w:tc>
      </w:tr>
    </w:tbl>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jc w:val="center"/>
        <w:rPr>
          <w:color w:val="ffffff"/>
        </w:rPr>
      </w:pPr>
      <w:r w:rsidDel="00000000" w:rsidR="00000000" w:rsidRPr="00000000">
        <w:rPr>
          <w:rtl w:val="0"/>
        </w:rPr>
      </w:r>
    </w:p>
    <w:tbl>
      <w:tblPr>
        <w:tblStyle w:val="Table14"/>
        <w:tblW w:w="10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2340"/>
        <w:gridCol w:w="2325"/>
        <w:gridCol w:w="2325"/>
        <w:gridCol w:w="2745"/>
        <w:tblGridChange w:id="0">
          <w:tblGrid>
            <w:gridCol w:w="375"/>
            <w:gridCol w:w="2340"/>
            <w:gridCol w:w="2325"/>
            <w:gridCol w:w="2325"/>
            <w:gridCol w:w="2745"/>
          </w:tblGrid>
        </w:tblGridChange>
      </w:tblGrid>
      <w:tr>
        <w:trPr>
          <w:cantSplit w:val="0"/>
          <w:trHeight w:val="220" w:hRule="atLeast"/>
          <w:tblHeader w:val="0"/>
        </w:trPr>
        <w:tc>
          <w:tcPr>
            <w:gridSpan w:val="5"/>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45">
            <w:pPr>
              <w:spacing w:line="276" w:lineRule="auto"/>
              <w:jc w:val="center"/>
              <w:rPr>
                <w:b w:val="1"/>
                <w:bCs w:val="1"/>
                <w:color w:val="ffffff"/>
              </w:rPr>
            </w:pPr>
            <w:r w:rsidDel="00000000" w:rsidR="00000000" w:rsidRPr="00000000">
              <w:rPr>
                <w:b w:val="1"/>
                <w:bCs w:val="1"/>
                <w:color w:val="ffffff"/>
                <w:rtl w:val="0"/>
              </w:rPr>
              <w:t xml:space="preserve">Bloco 3 – Tratamento, Limpeza e Banco de Dados (Python &amp; PostgreSQL) — 2,50 pontos</w:t>
            </w:r>
          </w:p>
        </w:tc>
      </w:tr>
    </w:tbl>
    <w:p w:rsidR="00000000" w:rsidDel="00000000" w:rsidP="00000000" w:rsidRDefault="00000000" w:rsidRPr="00000000" w14:paraId="0000024A">
      <w:pPr>
        <w:rPr>
          <w:sz w:val="10"/>
          <w:szCs w:val="10"/>
        </w:rPr>
      </w:pPr>
      <w:r w:rsidDel="00000000" w:rsidR="00000000" w:rsidRPr="00000000">
        <w:rPr>
          <w:rtl w:val="0"/>
        </w:rPr>
      </w:r>
    </w:p>
    <w:tbl>
      <w:tblPr>
        <w:tblStyle w:val="Table15"/>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33720930232556"/>
        <w:gridCol w:w="1615.3953488372094"/>
        <w:gridCol w:w="2126.145348837209"/>
        <w:gridCol w:w="2126.145348837209"/>
        <w:gridCol w:w="2126.145348837209"/>
        <w:gridCol w:w="1864.8313953488373"/>
        <w:tblGridChange w:id="0">
          <w:tblGrid>
            <w:gridCol w:w="356.33720930232556"/>
            <w:gridCol w:w="1615.3953488372094"/>
            <w:gridCol w:w="2126.145348837209"/>
            <w:gridCol w:w="2126.145348837209"/>
            <w:gridCol w:w="2126.145348837209"/>
            <w:gridCol w:w="1864.8313953488373"/>
          </w:tblGrid>
        </w:tblGridChange>
      </w:tblGrid>
      <w:tr>
        <w:trPr>
          <w:cantSplit w:val="0"/>
          <w:trHeight w:val="120" w:hRule="atLeast"/>
          <w:tblHeader w:val="0"/>
        </w:trPr>
        <w:tc>
          <w:tcPr>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4B">
            <w:pPr>
              <w:spacing w:line="240" w:lineRule="auto"/>
              <w:jc w:val="center"/>
              <w:rPr>
                <w:color w:val="ffffff"/>
              </w:rPr>
            </w:pPr>
            <w:r w:rsidDel="00000000" w:rsidR="00000000" w:rsidRPr="00000000">
              <w:rPr>
                <w:color w:val="ffffff"/>
                <w:rtl w:val="0"/>
              </w:rPr>
              <w:t xml:space="preserve">Nº</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4C">
            <w:pPr>
              <w:spacing w:line="240" w:lineRule="auto"/>
              <w:jc w:val="center"/>
              <w:rPr>
                <w:color w:val="ffffff"/>
              </w:rPr>
            </w:pPr>
            <w:r w:rsidDel="00000000" w:rsidR="00000000" w:rsidRPr="00000000">
              <w:rPr>
                <w:color w:val="ffffff"/>
                <w:rtl w:val="0"/>
              </w:rPr>
              <w:t xml:space="preserve">Critério de Avaliação</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4D">
            <w:pPr>
              <w:spacing w:line="240" w:lineRule="auto"/>
              <w:jc w:val="center"/>
              <w:rPr>
                <w:color w:val="ffffff"/>
              </w:rPr>
            </w:pPr>
            <w:r w:rsidDel="00000000" w:rsidR="00000000" w:rsidRPr="00000000">
              <w:rPr>
                <w:color w:val="ffffff"/>
                <w:rtl w:val="0"/>
              </w:rPr>
              <w:t xml:space="preserve">0,0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4E">
            <w:pPr>
              <w:spacing w:line="240" w:lineRule="auto"/>
              <w:jc w:val="center"/>
              <w:rPr>
                <w:color w:val="ffffff"/>
              </w:rPr>
            </w:pPr>
            <w:r w:rsidDel="00000000" w:rsidR="00000000" w:rsidRPr="00000000">
              <w:rPr>
                <w:color w:val="ffffff"/>
                <w:rtl w:val="0"/>
              </w:rPr>
              <w:t xml:space="preserve">0,35</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4F">
            <w:pPr>
              <w:spacing w:line="240" w:lineRule="auto"/>
              <w:jc w:val="center"/>
              <w:rPr>
                <w:color w:val="ffffff"/>
              </w:rPr>
            </w:pPr>
            <w:r w:rsidDel="00000000" w:rsidR="00000000" w:rsidRPr="00000000">
              <w:rPr>
                <w:color w:val="ffffff"/>
                <w:rtl w:val="0"/>
              </w:rPr>
              <w:t xml:space="preserve">0,70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50">
            <w:pPr>
              <w:spacing w:line="240" w:lineRule="auto"/>
              <w:jc w:val="center"/>
              <w:rPr>
                <w:color w:val="ffffff"/>
              </w:rPr>
            </w:pPr>
            <w:r w:rsidDel="00000000" w:rsidR="00000000" w:rsidRPr="00000000">
              <w:rPr>
                <w:color w:val="ffffff"/>
                <w:rtl w:val="0"/>
              </w:rPr>
              <w:t xml:space="preserve">1,00</w:t>
            </w:r>
          </w:p>
        </w:tc>
      </w:tr>
      <w:tr>
        <w:trPr>
          <w:cantSplit w:val="0"/>
          <w:trHeight w:val="1410"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51">
            <w:pPr>
              <w:spacing w:line="240" w:lineRule="auto"/>
              <w:jc w:val="center"/>
              <w:rPr>
                <w:b w:val="1"/>
                <w:bCs w:val="1"/>
                <w:sz w:val="20"/>
                <w:szCs w:val="20"/>
              </w:rPr>
            </w:pPr>
            <w:r w:rsidDel="00000000" w:rsidR="00000000" w:rsidRPr="00000000">
              <w:rPr>
                <w:b w:val="1"/>
                <w:bCs w:val="1"/>
                <w:sz w:val="20"/>
                <w:szCs w:val="20"/>
                <w:rtl w:val="0"/>
              </w:rPr>
              <w:t xml:space="preserve">09</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52">
            <w:pPr>
              <w:spacing w:line="276" w:lineRule="auto"/>
              <w:jc w:val="left"/>
              <w:rPr>
                <w:sz w:val="18"/>
                <w:szCs w:val="18"/>
              </w:rPr>
            </w:pPr>
            <w:r w:rsidDel="00000000" w:rsidR="00000000" w:rsidRPr="00000000">
              <w:rPr>
                <w:rtl w:val="0"/>
              </w:rPr>
            </w:r>
          </w:p>
          <w:p w:rsidR="00000000" w:rsidDel="00000000" w:rsidP="00000000" w:rsidRDefault="00000000" w:rsidRPr="00000000" w14:paraId="00000253">
            <w:pPr>
              <w:spacing w:line="276" w:lineRule="auto"/>
              <w:jc w:val="left"/>
              <w:rPr>
                <w:sz w:val="18"/>
                <w:szCs w:val="18"/>
              </w:rPr>
            </w:pPr>
            <w:r w:rsidDel="00000000" w:rsidR="00000000" w:rsidRPr="00000000">
              <w:rPr>
                <w:rtl w:val="0"/>
              </w:rPr>
            </w:r>
          </w:p>
          <w:p w:rsidR="00000000" w:rsidDel="00000000" w:rsidP="00000000" w:rsidRDefault="00000000" w:rsidRPr="00000000" w14:paraId="00000254">
            <w:pPr>
              <w:spacing w:line="276" w:lineRule="auto"/>
              <w:jc w:val="left"/>
              <w:rPr>
                <w:sz w:val="18"/>
                <w:szCs w:val="18"/>
              </w:rPr>
            </w:pPr>
            <w:r w:rsidDel="00000000" w:rsidR="00000000" w:rsidRPr="00000000">
              <w:rPr>
                <w:rtl w:val="0"/>
              </w:rPr>
            </w:r>
          </w:p>
          <w:p w:rsidR="00000000" w:rsidDel="00000000" w:rsidP="00000000" w:rsidRDefault="00000000" w:rsidRPr="00000000" w14:paraId="00000255">
            <w:pPr>
              <w:spacing w:line="276" w:lineRule="auto"/>
              <w:jc w:val="left"/>
              <w:rPr>
                <w:sz w:val="18"/>
                <w:szCs w:val="18"/>
              </w:rPr>
            </w:pPr>
            <w:r w:rsidDel="00000000" w:rsidR="00000000" w:rsidRPr="00000000">
              <w:rPr>
                <w:rtl w:val="0"/>
              </w:rPr>
            </w:r>
          </w:p>
          <w:p w:rsidR="00000000" w:rsidDel="00000000" w:rsidP="00000000" w:rsidRDefault="00000000" w:rsidRPr="00000000" w14:paraId="00000256">
            <w:pPr>
              <w:spacing w:line="276" w:lineRule="auto"/>
              <w:jc w:val="left"/>
              <w:rPr>
                <w:sz w:val="18"/>
                <w:szCs w:val="18"/>
              </w:rPr>
            </w:pPr>
            <w:r w:rsidDel="00000000" w:rsidR="00000000" w:rsidRPr="00000000">
              <w:rPr>
                <w:rtl w:val="0"/>
              </w:rPr>
            </w:r>
          </w:p>
          <w:p w:rsidR="00000000" w:rsidDel="00000000" w:rsidP="00000000" w:rsidRDefault="00000000" w:rsidRPr="00000000" w14:paraId="00000257">
            <w:pPr>
              <w:spacing w:line="276" w:lineRule="auto"/>
              <w:jc w:val="left"/>
              <w:rPr>
                <w:sz w:val="18"/>
                <w:szCs w:val="18"/>
              </w:rPr>
            </w:pPr>
            <w:r w:rsidDel="00000000" w:rsidR="00000000" w:rsidRPr="00000000">
              <w:rPr>
                <w:rtl w:val="0"/>
              </w:rPr>
            </w:r>
          </w:p>
          <w:p w:rsidR="00000000" w:rsidDel="00000000" w:rsidP="00000000" w:rsidRDefault="00000000" w:rsidRPr="00000000" w14:paraId="00000258">
            <w:pPr>
              <w:spacing w:line="276" w:lineRule="auto"/>
              <w:jc w:val="left"/>
              <w:rPr>
                <w:sz w:val="18"/>
                <w:szCs w:val="18"/>
              </w:rPr>
            </w:pPr>
            <w:r w:rsidDel="00000000" w:rsidR="00000000" w:rsidRPr="00000000">
              <w:rPr>
                <w:rtl w:val="0"/>
              </w:rPr>
            </w:r>
          </w:p>
          <w:p w:rsidR="00000000" w:rsidDel="00000000" w:rsidP="00000000" w:rsidRDefault="00000000" w:rsidRPr="00000000" w14:paraId="00000259">
            <w:pPr>
              <w:spacing w:line="276" w:lineRule="auto"/>
              <w:jc w:val="left"/>
              <w:rPr>
                <w:sz w:val="18"/>
                <w:szCs w:val="18"/>
              </w:rPr>
            </w:pPr>
            <w:r w:rsidDel="00000000" w:rsidR="00000000" w:rsidRPr="00000000">
              <w:rPr>
                <w:rtl w:val="0"/>
              </w:rPr>
            </w:r>
          </w:p>
          <w:p w:rsidR="00000000" w:rsidDel="00000000" w:rsidP="00000000" w:rsidRDefault="00000000" w:rsidRPr="00000000" w14:paraId="0000025A">
            <w:pPr>
              <w:spacing w:line="276" w:lineRule="auto"/>
              <w:jc w:val="left"/>
              <w:rPr>
                <w:sz w:val="18"/>
                <w:szCs w:val="18"/>
              </w:rPr>
            </w:pPr>
            <w:r w:rsidDel="00000000" w:rsidR="00000000" w:rsidRPr="00000000">
              <w:rPr>
                <w:rtl w:val="0"/>
              </w:rPr>
            </w:r>
          </w:p>
          <w:p w:rsidR="00000000" w:rsidDel="00000000" w:rsidP="00000000" w:rsidRDefault="00000000" w:rsidRPr="00000000" w14:paraId="0000025B">
            <w:pPr>
              <w:spacing w:line="276" w:lineRule="auto"/>
              <w:jc w:val="left"/>
              <w:rPr>
                <w:sz w:val="18"/>
                <w:szCs w:val="18"/>
              </w:rPr>
            </w:pPr>
            <w:r w:rsidDel="00000000" w:rsidR="00000000" w:rsidRPr="00000000">
              <w:rPr>
                <w:rtl w:val="0"/>
              </w:rPr>
            </w:r>
          </w:p>
          <w:p w:rsidR="00000000" w:rsidDel="00000000" w:rsidP="00000000" w:rsidRDefault="00000000" w:rsidRPr="00000000" w14:paraId="0000025C">
            <w:pPr>
              <w:spacing w:line="276" w:lineRule="auto"/>
              <w:jc w:val="left"/>
              <w:rPr>
                <w:sz w:val="18"/>
                <w:szCs w:val="18"/>
              </w:rPr>
            </w:pPr>
            <w:r w:rsidDel="00000000" w:rsidR="00000000" w:rsidRPr="00000000">
              <w:rPr>
                <w:rtl w:val="0"/>
              </w:rPr>
            </w:r>
          </w:p>
          <w:p w:rsidR="00000000" w:rsidDel="00000000" w:rsidP="00000000" w:rsidRDefault="00000000" w:rsidRPr="00000000" w14:paraId="0000025D">
            <w:pPr>
              <w:spacing w:line="276" w:lineRule="auto"/>
              <w:jc w:val="left"/>
              <w:rPr/>
            </w:pPr>
            <w:r w:rsidDel="00000000" w:rsidR="00000000" w:rsidRPr="00000000">
              <w:rPr>
                <w:sz w:val="18"/>
                <w:szCs w:val="18"/>
                <w:rtl w:val="0"/>
              </w:rPr>
              <w:t xml:space="preserve">Higienização de dados em Python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5E">
            <w:pPr>
              <w:spacing w:line="240" w:lineRule="auto"/>
              <w:jc w:val="center"/>
              <w:rPr>
                <w:sz w:val="20"/>
                <w:szCs w:val="20"/>
              </w:rPr>
            </w:pPr>
            <w:r w:rsidDel="00000000" w:rsidR="00000000" w:rsidRPr="00000000">
              <w:rPr>
                <w:sz w:val="20"/>
                <w:szCs w:val="20"/>
                <w:rtl w:val="0"/>
              </w:rPr>
              <w:t xml:space="preserve">Scripts de tratamento ausentes, não funcionais ou que não tratam as inconsistências da base.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5F">
            <w:pPr>
              <w:spacing w:line="240" w:lineRule="auto"/>
              <w:jc w:val="center"/>
              <w:rPr>
                <w:sz w:val="20"/>
                <w:szCs w:val="20"/>
              </w:rPr>
            </w:pPr>
            <w:r w:rsidDel="00000000" w:rsidR="00000000" w:rsidRPr="00000000">
              <w:rPr>
                <w:sz w:val="20"/>
                <w:szCs w:val="20"/>
                <w:rtl w:val="0"/>
              </w:rPr>
              <w:t xml:space="preserve">Trata apenas problemas básicos de strings ou conversão direta com erros em separadores decimais (ex.: volume homologado explodindo em bilhões) ou nulos disfarçados não higienizados.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60">
            <w:pPr>
              <w:spacing w:line="240" w:lineRule="auto"/>
              <w:jc w:val="center"/>
              <w:rPr>
                <w:sz w:val="20"/>
                <w:szCs w:val="20"/>
              </w:rPr>
            </w:pPr>
            <w:r w:rsidDel="00000000" w:rsidR="00000000" w:rsidRPr="00000000">
              <w:rPr>
                <w:sz w:val="20"/>
                <w:szCs w:val="20"/>
                <w:rtl w:val="0"/>
              </w:rPr>
              <w:t xml:space="preserve">Pipeline trata a maioria dos desafios (CNPJ, moedas, datas, encodings e descarte de SRP cancelados), mas com pequenas discrepâncias na regra de rejeição ou na marcação de comparabilidade frente à prova real. </w:t>
            </w:r>
          </w:p>
        </w:tc>
        <w:tc>
          <w:tcPr>
            <w:tcBorders>
              <w:top w:color="999999" w:space="0" w:sz="4" w:val="single"/>
              <w:left w:color="999999" w:space="0" w:sz="4" w:val="single"/>
              <w:bottom w:color="999999" w:space="0" w:sz="4" w:val="single"/>
              <w:right w:color="808080" w:space="0" w:sz="4" w:val="single"/>
            </w:tcBorders>
          </w:tcPr>
          <w:p w:rsidR="00000000" w:rsidDel="00000000" w:rsidP="00000000" w:rsidRDefault="00000000" w:rsidRPr="00000000" w14:paraId="00000261">
            <w:pPr>
              <w:spacing w:line="276" w:lineRule="auto"/>
              <w:jc w:val="left"/>
              <w:rPr>
                <w:sz w:val="20"/>
                <w:szCs w:val="20"/>
              </w:rPr>
            </w:pPr>
            <w:r w:rsidDel="00000000" w:rsidR="00000000" w:rsidRPr="00000000">
              <w:rPr>
                <w:sz w:val="20"/>
                <w:szCs w:val="20"/>
                <w:rtl w:val="0"/>
              </w:rPr>
              <w:t xml:space="preserve">O pipeline/script de tratamento de dados apresenta a higienização completa da base, garantindo a padronização de identificadores, a conversão adequada de valores monetários e datas, o tratamento de strings e a eliminação ou substituição de nulos ocultos </w:t>
            </w:r>
          </w:p>
        </w:tc>
      </w:tr>
      <w:tr>
        <w:trPr>
          <w:cantSplit w:val="0"/>
          <w:trHeight w:val="345" w:hRule="atLeast"/>
          <w:tblHeader w:val="0"/>
        </w:trPr>
        <w:tc>
          <w:tcPr>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62">
            <w:pPr>
              <w:spacing w:line="240" w:lineRule="auto"/>
              <w:jc w:val="center"/>
              <w:rPr>
                <w:color w:val="ffffff"/>
              </w:rPr>
            </w:pPr>
            <w:r w:rsidDel="00000000" w:rsidR="00000000" w:rsidRPr="00000000">
              <w:rPr>
                <w:color w:val="ffffff"/>
                <w:rtl w:val="0"/>
              </w:rPr>
              <w:t xml:space="preserve">Nº</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63">
            <w:pPr>
              <w:spacing w:line="240" w:lineRule="auto"/>
              <w:jc w:val="center"/>
              <w:rPr>
                <w:color w:val="ffffff"/>
              </w:rPr>
            </w:pPr>
            <w:r w:rsidDel="00000000" w:rsidR="00000000" w:rsidRPr="00000000">
              <w:rPr>
                <w:color w:val="ffffff"/>
                <w:rtl w:val="0"/>
              </w:rPr>
              <w:t xml:space="preserve">Critério de Avaliação</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64">
            <w:pPr>
              <w:spacing w:line="240" w:lineRule="auto"/>
              <w:jc w:val="center"/>
              <w:rPr>
                <w:color w:val="ffffff"/>
              </w:rPr>
            </w:pPr>
            <w:r w:rsidDel="00000000" w:rsidR="00000000" w:rsidRPr="00000000">
              <w:rPr>
                <w:color w:val="ffffff"/>
                <w:rtl w:val="0"/>
              </w:rPr>
              <w:t xml:space="preserve">0,0</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65">
            <w:pPr>
              <w:spacing w:line="240" w:lineRule="auto"/>
              <w:jc w:val="center"/>
              <w:rPr>
                <w:color w:val="ffffff"/>
              </w:rPr>
            </w:pPr>
            <w:r w:rsidDel="00000000" w:rsidR="00000000" w:rsidRPr="00000000">
              <w:rPr>
                <w:color w:val="ffffff"/>
                <w:rtl w:val="0"/>
              </w:rPr>
              <w:t xml:space="preserve">0,25</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66">
            <w:pPr>
              <w:spacing w:line="240" w:lineRule="auto"/>
              <w:jc w:val="center"/>
              <w:rPr>
                <w:color w:val="ffffff"/>
              </w:rPr>
            </w:pPr>
            <w:r w:rsidDel="00000000" w:rsidR="00000000" w:rsidRPr="00000000">
              <w:rPr>
                <w:color w:val="ffffff"/>
                <w:rtl w:val="0"/>
              </w:rPr>
              <w:t xml:space="preserve">0,50</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67">
            <w:pPr>
              <w:spacing w:line="240" w:lineRule="auto"/>
              <w:jc w:val="center"/>
              <w:rPr>
                <w:color w:val="ffffff"/>
              </w:rPr>
            </w:pPr>
            <w:r w:rsidDel="00000000" w:rsidR="00000000" w:rsidRPr="00000000">
              <w:rPr>
                <w:color w:val="ffffff"/>
                <w:rtl w:val="0"/>
              </w:rPr>
              <w:t xml:space="preserve">0,75</w:t>
            </w:r>
          </w:p>
        </w:tc>
      </w:tr>
      <w:tr>
        <w:trPr>
          <w:cantSplit w:val="0"/>
          <w:trHeight w:val="1035"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68">
            <w:pPr>
              <w:spacing w:line="240" w:lineRule="auto"/>
              <w:jc w:val="center"/>
              <w:rPr>
                <w:b w:val="1"/>
                <w:bCs w:val="1"/>
                <w:sz w:val="20"/>
                <w:szCs w:val="20"/>
              </w:rPr>
            </w:pPr>
            <w:r w:rsidDel="00000000" w:rsidR="00000000" w:rsidRPr="00000000">
              <w:rPr>
                <w:b w:val="1"/>
                <w:bCs w:val="1"/>
                <w:sz w:val="20"/>
                <w:szCs w:val="20"/>
                <w:rtl w:val="0"/>
              </w:rPr>
              <w:t xml:space="preserve">10</w:t>
            </w:r>
          </w:p>
        </w:tc>
        <w:tc>
          <w:tcPr>
            <w:tcBorders>
              <w:top w:color="999999" w:space="0" w:sz="4" w:val="single"/>
              <w:left w:color="999999" w:space="0" w:sz="4" w:val="single"/>
              <w:bottom w:color="808080" w:space="0" w:sz="4" w:val="single"/>
              <w:right w:color="999999" w:space="0" w:sz="4" w:val="single"/>
            </w:tcBorders>
          </w:tcPr>
          <w:p w:rsidR="00000000" w:rsidDel="00000000" w:rsidP="00000000" w:rsidRDefault="00000000" w:rsidRPr="00000000" w14:paraId="00000269">
            <w:pPr>
              <w:spacing w:line="276" w:lineRule="auto"/>
              <w:jc w:val="left"/>
              <w:rPr/>
            </w:pPr>
            <w:r w:rsidDel="00000000" w:rsidR="00000000" w:rsidRPr="00000000">
              <w:rPr>
                <w:sz w:val="18"/>
                <w:szCs w:val="18"/>
                <w:rtl w:val="0"/>
              </w:rPr>
              <w:t xml:space="preserve">Modelagem dimensional Star Schema no PostgreSQL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6A">
            <w:pPr>
              <w:spacing w:line="240" w:lineRule="auto"/>
              <w:jc w:val="center"/>
              <w:rPr>
                <w:sz w:val="20"/>
                <w:szCs w:val="20"/>
              </w:rPr>
            </w:pPr>
            <w:r w:rsidDel="00000000" w:rsidR="00000000" w:rsidRPr="00000000">
              <w:rPr>
                <w:sz w:val="20"/>
                <w:szCs w:val="20"/>
                <w:rtl w:val="0"/>
              </w:rPr>
              <w:t xml:space="preserve">Não criou as tabelas no </w:t>
            </w:r>
            <w:r w:rsidDel="00000000" w:rsidR="00000000" w:rsidRPr="00000000">
              <w:rPr>
                <w:sz w:val="18"/>
                <w:szCs w:val="18"/>
                <w:rtl w:val="0"/>
              </w:rPr>
              <w:t xml:space="preserve">PostgreSQL</w:t>
            </w:r>
            <w:r w:rsidDel="00000000" w:rsidR="00000000" w:rsidRPr="00000000">
              <w:rPr>
                <w:sz w:val="20"/>
                <w:szCs w:val="20"/>
                <w:rtl w:val="0"/>
              </w:rPr>
              <w:t xml:space="preserve"> ou estruturou como uma tabela única desnormalizada.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6B">
            <w:pPr>
              <w:spacing w:line="240" w:lineRule="auto"/>
              <w:jc w:val="center"/>
              <w:rPr>
                <w:sz w:val="20"/>
                <w:szCs w:val="20"/>
              </w:rPr>
            </w:pPr>
            <w:r w:rsidDel="00000000" w:rsidR="00000000" w:rsidRPr="00000000">
              <w:rPr>
                <w:sz w:val="20"/>
                <w:szCs w:val="20"/>
                <w:rtl w:val="0"/>
              </w:rPr>
              <w:t xml:space="preserve">Criou tabelas separadas, mas sem chaves substitutas (SK), sem integridade referencial (FKs) ou com tipos inadequados (ex.: float em vez de decimal para valores monetários).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6C">
            <w:pPr>
              <w:spacing w:line="240" w:lineRule="auto"/>
              <w:jc w:val="center"/>
              <w:rPr>
                <w:sz w:val="20"/>
                <w:szCs w:val="20"/>
              </w:rPr>
            </w:pPr>
            <w:r w:rsidDel="00000000" w:rsidR="00000000" w:rsidRPr="00000000">
              <w:rPr>
                <w:sz w:val="20"/>
                <w:szCs w:val="20"/>
                <w:rtl w:val="0"/>
              </w:rPr>
              <w:t xml:space="preserve">Star Schema implementado com Fato e as 4 Dimensões, com PKs e FKs, mas sem restrições complementares (CHECK, UNIQUE para chaves naturais) ou registros de exceção ("Não informado" / SK = -1). </w:t>
            </w:r>
          </w:p>
        </w:tc>
        <w:tc>
          <w:tcPr>
            <w:tcBorders>
              <w:top w:color="999999" w:space="0" w:sz="4" w:val="single"/>
              <w:left w:color="999999" w:space="0" w:sz="4" w:val="single"/>
              <w:bottom w:color="808080" w:space="0" w:sz="4" w:val="single"/>
              <w:right w:color="808080" w:space="0" w:sz="4" w:val="single"/>
            </w:tcBorders>
          </w:tcPr>
          <w:p w:rsidR="00000000" w:rsidDel="00000000" w:rsidP="00000000" w:rsidRDefault="00000000" w:rsidRPr="00000000" w14:paraId="0000026D">
            <w:pPr>
              <w:spacing w:line="276" w:lineRule="auto"/>
              <w:jc w:val="left"/>
              <w:rPr>
                <w:sz w:val="18"/>
                <w:szCs w:val="18"/>
              </w:rPr>
            </w:pPr>
            <w:r w:rsidDel="00000000" w:rsidR="00000000" w:rsidRPr="00000000">
              <w:rPr>
                <w:rtl w:val="0"/>
              </w:rPr>
            </w:r>
          </w:p>
          <w:p w:rsidR="00000000" w:rsidDel="00000000" w:rsidP="00000000" w:rsidRDefault="00000000" w:rsidRPr="00000000" w14:paraId="0000026E">
            <w:pPr>
              <w:spacing w:line="276" w:lineRule="auto"/>
              <w:jc w:val="left"/>
              <w:rPr>
                <w:sz w:val="18"/>
                <w:szCs w:val="18"/>
              </w:rPr>
            </w:pPr>
            <w:r w:rsidDel="00000000" w:rsidR="00000000" w:rsidRPr="00000000">
              <w:rPr>
                <w:sz w:val="20"/>
                <w:szCs w:val="20"/>
                <w:rtl w:val="0"/>
              </w:rPr>
              <w:t xml:space="preserve">O modelo multidimensional de dados apresenta a separação clara entre tabelas Fato e Dimensões, garantindo a consistência do modelo </w:t>
            </w:r>
            <w:r w:rsidDel="00000000" w:rsidR="00000000" w:rsidRPr="00000000">
              <w:rPr>
                <w:sz w:val="18"/>
                <w:szCs w:val="18"/>
                <w:rtl w:val="0"/>
              </w:rPr>
              <w:t xml:space="preserve">conceitual/lógico por meio do mapeamento correto de chaves primárias (PK) e chaves estrangeiras (FK) para suporte às análises. </w:t>
            </w:r>
          </w:p>
        </w:tc>
      </w:tr>
      <w:tr>
        <w:trPr>
          <w:cantSplit w:val="0"/>
          <w:trHeight w:val="1035"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6F">
            <w:pPr>
              <w:spacing w:line="240" w:lineRule="auto"/>
              <w:jc w:val="center"/>
              <w:rPr>
                <w:b w:val="1"/>
                <w:bCs w:val="1"/>
                <w:sz w:val="20"/>
                <w:szCs w:val="20"/>
              </w:rPr>
            </w:pPr>
            <w:r w:rsidDel="00000000" w:rsidR="00000000" w:rsidRPr="00000000">
              <w:rPr>
                <w:b w:val="1"/>
                <w:bCs w:val="1"/>
                <w:sz w:val="20"/>
                <w:szCs w:val="20"/>
                <w:rtl w:val="0"/>
              </w:rPr>
              <w:t xml:space="preserve">11</w:t>
            </w:r>
          </w:p>
        </w:tc>
        <w:tc>
          <w:tcPr>
            <w:tcBorders>
              <w:top w:color="808080" w:space="0" w:sz="4" w:val="single"/>
              <w:left w:color="999999" w:space="0" w:sz="4" w:val="single"/>
              <w:bottom w:color="808080" w:space="0" w:sz="4" w:val="single"/>
              <w:right w:color="999999" w:space="0" w:sz="4" w:val="single"/>
            </w:tcBorders>
          </w:tcPr>
          <w:p w:rsidR="00000000" w:rsidDel="00000000" w:rsidP="00000000" w:rsidRDefault="00000000" w:rsidRPr="00000000" w14:paraId="00000270">
            <w:pPr>
              <w:spacing w:line="276" w:lineRule="auto"/>
              <w:jc w:val="left"/>
              <w:rPr/>
            </w:pPr>
            <w:r w:rsidDel="00000000" w:rsidR="00000000" w:rsidRPr="00000000">
              <w:rPr>
                <w:sz w:val="18"/>
                <w:szCs w:val="18"/>
                <w:rtl w:val="0"/>
              </w:rPr>
              <w:t xml:space="preserve">Pipeline de carga automatizada e integridade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71">
            <w:pPr>
              <w:spacing w:line="240" w:lineRule="auto"/>
              <w:jc w:val="center"/>
              <w:rPr>
                <w:sz w:val="20"/>
                <w:szCs w:val="20"/>
              </w:rPr>
            </w:pPr>
            <w:r w:rsidDel="00000000" w:rsidR="00000000" w:rsidRPr="00000000">
              <w:rPr>
                <w:sz w:val="20"/>
                <w:szCs w:val="20"/>
                <w:rtl w:val="0"/>
              </w:rPr>
              <w:t xml:space="preserve">Sem script de carga automatizado (importação manual via assistente gráfico ou script com erro impeditivo).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72">
            <w:pPr>
              <w:spacing w:line="240" w:lineRule="auto"/>
              <w:jc w:val="center"/>
              <w:rPr>
                <w:sz w:val="20"/>
                <w:szCs w:val="20"/>
              </w:rPr>
            </w:pPr>
            <w:r w:rsidDel="00000000" w:rsidR="00000000" w:rsidRPr="00000000">
              <w:rPr>
                <w:sz w:val="20"/>
                <w:szCs w:val="20"/>
                <w:rtl w:val="0"/>
              </w:rPr>
              <w:t xml:space="preserve">Script em Python apenas executa comandos simples linha a linha, sem tratamento de erros, sem ingestão em lote (batch) e sem validação prévia de integridade.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73">
            <w:pPr>
              <w:spacing w:line="240" w:lineRule="auto"/>
              <w:jc w:val="center"/>
              <w:rPr>
                <w:sz w:val="20"/>
                <w:szCs w:val="20"/>
              </w:rPr>
            </w:pPr>
            <w:r w:rsidDel="00000000" w:rsidR="00000000" w:rsidRPr="00000000">
              <w:rPr>
                <w:sz w:val="20"/>
                <w:szCs w:val="20"/>
                <w:rtl w:val="0"/>
              </w:rPr>
              <w:t xml:space="preserve">Carga automatizada funcional em lote, mas sem tratamento claro de exceções/rollback ou com dependência de intervenção manual para rodar o DDL. </w:t>
            </w:r>
          </w:p>
        </w:tc>
        <w:tc>
          <w:tcPr>
            <w:tcBorders>
              <w:top w:color="808080" w:space="0" w:sz="4" w:val="single"/>
              <w:left w:color="999999" w:space="0" w:sz="4" w:val="single"/>
              <w:bottom w:color="808080" w:space="0" w:sz="4" w:val="single"/>
              <w:right w:color="808080" w:space="0" w:sz="4" w:val="single"/>
            </w:tcBorders>
          </w:tcPr>
          <w:p w:rsidR="00000000" w:rsidDel="00000000" w:rsidP="00000000" w:rsidRDefault="00000000" w:rsidRPr="00000000" w14:paraId="00000274">
            <w:pPr>
              <w:spacing w:line="276" w:lineRule="auto"/>
              <w:jc w:val="left"/>
              <w:rPr>
                <w:sz w:val="18"/>
                <w:szCs w:val="18"/>
              </w:rPr>
            </w:pPr>
            <w:r w:rsidDel="00000000" w:rsidR="00000000" w:rsidRPr="00000000">
              <w:rPr>
                <w:sz w:val="18"/>
                <w:szCs w:val="18"/>
                <w:rtl w:val="0"/>
              </w:rPr>
              <w:t xml:space="preserve">O script em Python realiza a ingestão em lote (batch processing) de dados de forma automatizada, aplicando validações de integridade, tratamento de exceções e controle de falhas durante o carregamento no repositório de destino. </w:t>
            </w:r>
          </w:p>
        </w:tc>
      </w:tr>
    </w:tbl>
    <w:p w:rsidR="00000000" w:rsidDel="00000000" w:rsidP="00000000" w:rsidRDefault="00000000" w:rsidRPr="00000000" w14:paraId="00000275">
      <w:pPr>
        <w:jc w:val="center"/>
        <w:rPr>
          <w:color w:val="ffffff"/>
        </w:rPr>
      </w:pPr>
      <w:r w:rsidDel="00000000" w:rsidR="00000000" w:rsidRPr="00000000">
        <w:rPr>
          <w:rtl w:val="0"/>
        </w:rPr>
      </w:r>
    </w:p>
    <w:tbl>
      <w:tblPr>
        <w:tblStyle w:val="Table16"/>
        <w:tblW w:w="10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2340"/>
        <w:gridCol w:w="2325"/>
        <w:gridCol w:w="2325"/>
        <w:gridCol w:w="2745"/>
        <w:tblGridChange w:id="0">
          <w:tblGrid>
            <w:gridCol w:w="375"/>
            <w:gridCol w:w="2340"/>
            <w:gridCol w:w="2325"/>
            <w:gridCol w:w="2325"/>
            <w:gridCol w:w="2745"/>
          </w:tblGrid>
        </w:tblGridChange>
      </w:tblGrid>
      <w:tr>
        <w:trPr>
          <w:cantSplit w:val="0"/>
          <w:trHeight w:val="220" w:hRule="atLeast"/>
          <w:tblHeader w:val="0"/>
        </w:trPr>
        <w:tc>
          <w:tcPr>
            <w:gridSpan w:val="5"/>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76">
            <w:pPr>
              <w:spacing w:line="276" w:lineRule="auto"/>
              <w:jc w:val="center"/>
              <w:rPr>
                <w:b w:val="1"/>
                <w:bCs w:val="1"/>
                <w:color w:val="ffffff"/>
              </w:rPr>
            </w:pPr>
            <w:r w:rsidDel="00000000" w:rsidR="00000000" w:rsidRPr="00000000">
              <w:rPr>
                <w:b w:val="1"/>
                <w:bCs w:val="1"/>
                <w:color w:val="ffffff"/>
                <w:rtl w:val="0"/>
              </w:rPr>
              <w:t xml:space="preserve">Bloco 4 – Visualização, DAX e Princípios de Design (Power BI) — 2,50 pontos </w:t>
            </w:r>
          </w:p>
        </w:tc>
      </w:tr>
    </w:tbl>
    <w:p w:rsidR="00000000" w:rsidDel="00000000" w:rsidP="00000000" w:rsidRDefault="00000000" w:rsidRPr="00000000" w14:paraId="0000027B">
      <w:pPr>
        <w:rPr>
          <w:sz w:val="10"/>
          <w:szCs w:val="10"/>
        </w:rPr>
      </w:pPr>
      <w:r w:rsidDel="00000000" w:rsidR="00000000" w:rsidRPr="00000000">
        <w:rPr>
          <w:rtl w:val="0"/>
        </w:rPr>
      </w:r>
    </w:p>
    <w:tbl>
      <w:tblPr>
        <w:tblStyle w:val="Table17"/>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70348837209303"/>
        <w:gridCol w:w="1651.0290697674418"/>
        <w:gridCol w:w="2126.145348837209"/>
        <w:gridCol w:w="2126.145348837209"/>
        <w:gridCol w:w="2126.145348837209"/>
        <w:gridCol w:w="1864.8313953488373"/>
        <w:tblGridChange w:id="0">
          <w:tblGrid>
            <w:gridCol w:w="320.70348837209303"/>
            <w:gridCol w:w="1651.0290697674418"/>
            <w:gridCol w:w="2126.145348837209"/>
            <w:gridCol w:w="2126.145348837209"/>
            <w:gridCol w:w="2126.145348837209"/>
            <w:gridCol w:w="1864.8313953488373"/>
          </w:tblGrid>
        </w:tblGridChange>
      </w:tblGrid>
      <w:tr>
        <w:trPr>
          <w:cantSplit w:val="0"/>
          <w:trHeight w:val="120" w:hRule="atLeast"/>
          <w:tblHeader w:val="0"/>
        </w:trPr>
        <w:tc>
          <w:tcPr>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7C">
            <w:pPr>
              <w:spacing w:line="240" w:lineRule="auto"/>
              <w:jc w:val="center"/>
              <w:rPr>
                <w:color w:val="ffffff"/>
              </w:rPr>
            </w:pPr>
            <w:r w:rsidDel="00000000" w:rsidR="00000000" w:rsidRPr="00000000">
              <w:rPr>
                <w:color w:val="ffffff"/>
                <w:rtl w:val="0"/>
              </w:rPr>
              <w:t xml:space="preserve">Nº</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7D">
            <w:pPr>
              <w:spacing w:line="240" w:lineRule="auto"/>
              <w:jc w:val="center"/>
              <w:rPr>
                <w:color w:val="ffffff"/>
              </w:rPr>
            </w:pPr>
            <w:r w:rsidDel="00000000" w:rsidR="00000000" w:rsidRPr="00000000">
              <w:rPr>
                <w:color w:val="ffffff"/>
                <w:rtl w:val="0"/>
              </w:rPr>
              <w:t xml:space="preserve">Critério de Avaliação</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7E">
            <w:pPr>
              <w:spacing w:line="240" w:lineRule="auto"/>
              <w:jc w:val="center"/>
              <w:rPr>
                <w:color w:val="ffffff"/>
              </w:rPr>
            </w:pPr>
            <w:r w:rsidDel="00000000" w:rsidR="00000000" w:rsidRPr="00000000">
              <w:rPr>
                <w:color w:val="ffffff"/>
                <w:rtl w:val="0"/>
              </w:rPr>
              <w:t xml:space="preserve">0,0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7F">
            <w:pPr>
              <w:spacing w:line="240" w:lineRule="auto"/>
              <w:jc w:val="center"/>
              <w:rPr>
                <w:color w:val="ffffff"/>
              </w:rPr>
            </w:pPr>
            <w:r w:rsidDel="00000000" w:rsidR="00000000" w:rsidRPr="00000000">
              <w:rPr>
                <w:color w:val="ffffff"/>
                <w:rtl w:val="0"/>
              </w:rPr>
              <w:t xml:space="preserve">0,15</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80">
            <w:pPr>
              <w:spacing w:line="240" w:lineRule="auto"/>
              <w:jc w:val="center"/>
              <w:rPr>
                <w:color w:val="ffffff"/>
              </w:rPr>
            </w:pPr>
            <w:r w:rsidDel="00000000" w:rsidR="00000000" w:rsidRPr="00000000">
              <w:rPr>
                <w:color w:val="ffffff"/>
                <w:rtl w:val="0"/>
              </w:rPr>
              <w:t xml:space="preserve">0,35</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81">
            <w:pPr>
              <w:spacing w:line="240" w:lineRule="auto"/>
              <w:jc w:val="center"/>
              <w:rPr>
                <w:color w:val="ffffff"/>
              </w:rPr>
            </w:pPr>
            <w:r w:rsidDel="00000000" w:rsidR="00000000" w:rsidRPr="00000000">
              <w:rPr>
                <w:color w:val="ffffff"/>
                <w:rtl w:val="0"/>
              </w:rPr>
              <w:t xml:space="preserve">0,50</w:t>
            </w:r>
          </w:p>
        </w:tc>
      </w:tr>
      <w:tr>
        <w:trPr>
          <w:cantSplit w:val="0"/>
          <w:trHeight w:val="1410"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82">
            <w:pPr>
              <w:spacing w:line="240" w:lineRule="auto"/>
              <w:jc w:val="center"/>
              <w:rPr>
                <w:b w:val="1"/>
                <w:bCs w:val="1"/>
                <w:sz w:val="20"/>
                <w:szCs w:val="20"/>
              </w:rPr>
            </w:pPr>
            <w:r w:rsidDel="00000000" w:rsidR="00000000" w:rsidRPr="00000000">
              <w:rPr>
                <w:b w:val="1"/>
                <w:bCs w:val="1"/>
                <w:sz w:val="20"/>
                <w:szCs w:val="20"/>
                <w:rtl w:val="0"/>
              </w:rPr>
              <w:t xml:space="preserve">12</w:t>
            </w:r>
          </w:p>
        </w:tc>
        <w:tc>
          <w:tcPr>
            <w:tcBorders>
              <w:top w:color="999999" w:space="0" w:sz="4" w:val="single"/>
              <w:left w:color="999999" w:space="0" w:sz="4" w:val="single"/>
              <w:bottom w:color="808080" w:space="0" w:sz="4" w:val="single"/>
              <w:right w:color="999999" w:space="0" w:sz="4" w:val="single"/>
            </w:tcBorders>
          </w:tcPr>
          <w:p w:rsidR="00000000" w:rsidDel="00000000" w:rsidP="00000000" w:rsidRDefault="00000000" w:rsidRPr="00000000" w14:paraId="00000283">
            <w:pPr>
              <w:spacing w:line="276" w:lineRule="auto"/>
              <w:jc w:val="left"/>
              <w:rPr/>
            </w:pPr>
            <w:r w:rsidDel="00000000" w:rsidR="00000000" w:rsidRPr="00000000">
              <w:rPr>
                <w:sz w:val="18"/>
                <w:szCs w:val="18"/>
                <w:rtl w:val="0"/>
              </w:rPr>
              <w:t xml:space="preserve">Tabela Calendário dinâmica em DAX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84">
            <w:pPr>
              <w:spacing w:line="240" w:lineRule="auto"/>
              <w:jc w:val="center"/>
              <w:rPr>
                <w:sz w:val="20"/>
                <w:szCs w:val="20"/>
              </w:rPr>
            </w:pPr>
            <w:r w:rsidDel="00000000" w:rsidR="00000000" w:rsidRPr="00000000">
              <w:rPr>
                <w:sz w:val="20"/>
                <w:szCs w:val="20"/>
                <w:rtl w:val="0"/>
              </w:rPr>
              <w:t xml:space="preserve">Não criou tabela Calendário ou utilizou a hierarquia automática padrão de datas do Power BI.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85">
            <w:pPr>
              <w:spacing w:line="240" w:lineRule="auto"/>
              <w:jc w:val="center"/>
              <w:rPr>
                <w:sz w:val="20"/>
                <w:szCs w:val="20"/>
              </w:rPr>
            </w:pPr>
            <w:r w:rsidDel="00000000" w:rsidR="00000000" w:rsidRPr="00000000">
              <w:rPr>
                <w:sz w:val="20"/>
                <w:szCs w:val="20"/>
                <w:rtl w:val="0"/>
              </w:rPr>
              <w:t xml:space="preserve">Criou tabela de calendário com limites fixos (digitados estaticamente) e sem ordenação lógica configurada nas colunas de texto (ex.: mês por ordem alfabética).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86">
            <w:pPr>
              <w:spacing w:line="240" w:lineRule="auto"/>
              <w:jc w:val="center"/>
              <w:rPr>
                <w:sz w:val="20"/>
                <w:szCs w:val="20"/>
              </w:rPr>
            </w:pPr>
            <w:r w:rsidDel="00000000" w:rsidR="00000000" w:rsidRPr="00000000">
              <w:rPr>
                <w:sz w:val="20"/>
                <w:szCs w:val="20"/>
                <w:rtl w:val="0"/>
              </w:rPr>
              <w:t xml:space="preserve">Calendário dinâmico em DAX baseado no escopo das datas da base e com ordenação correta, mas sem marcar como tabela de data oficial ou sem relacionar adequadamente com ambas as datas da fato (publicação e homologação). </w:t>
            </w:r>
          </w:p>
        </w:tc>
        <w:tc>
          <w:tcPr>
            <w:tcBorders>
              <w:top w:color="999999" w:space="0" w:sz="4" w:val="single"/>
              <w:left w:color="999999" w:space="0" w:sz="4" w:val="single"/>
              <w:bottom w:color="808080" w:space="0" w:sz="4" w:val="single"/>
              <w:right w:color="808080" w:space="0" w:sz="4" w:val="single"/>
            </w:tcBorders>
          </w:tcPr>
          <w:p w:rsidR="00000000" w:rsidDel="00000000" w:rsidP="00000000" w:rsidRDefault="00000000" w:rsidRPr="00000000" w14:paraId="00000287">
            <w:pPr>
              <w:spacing w:line="276" w:lineRule="auto"/>
              <w:jc w:val="left"/>
              <w:rPr>
                <w:sz w:val="18"/>
                <w:szCs w:val="18"/>
              </w:rPr>
            </w:pPr>
            <w:r w:rsidDel="00000000" w:rsidR="00000000" w:rsidRPr="00000000">
              <w:rPr>
                <w:rtl w:val="0"/>
              </w:rPr>
            </w:r>
          </w:p>
          <w:p w:rsidR="00000000" w:rsidDel="00000000" w:rsidP="00000000" w:rsidRDefault="00000000" w:rsidRPr="00000000" w14:paraId="00000288">
            <w:pPr>
              <w:spacing w:line="276" w:lineRule="auto"/>
              <w:jc w:val="left"/>
              <w:rPr>
                <w:sz w:val="18"/>
                <w:szCs w:val="18"/>
              </w:rPr>
            </w:pPr>
            <w:r w:rsidDel="00000000" w:rsidR="00000000" w:rsidRPr="00000000">
              <w:rPr>
                <w:sz w:val="18"/>
                <w:szCs w:val="18"/>
                <w:rtl w:val="0"/>
              </w:rPr>
              <w:t xml:space="preserve">O modelo de dados contempla uma tabela de dimensão calendário construída via DAX, contendo atributos temporais completos e ordenação lógica configurada para suportar análises de inteligência temporal no relatório. </w:t>
            </w:r>
          </w:p>
        </w:tc>
      </w:tr>
      <w:tr>
        <w:trPr>
          <w:cantSplit w:val="0"/>
          <w:trHeight w:val="1410"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89">
            <w:pPr>
              <w:spacing w:line="240" w:lineRule="auto"/>
              <w:jc w:val="center"/>
              <w:rPr>
                <w:b w:val="1"/>
                <w:bCs w:val="1"/>
                <w:sz w:val="20"/>
                <w:szCs w:val="20"/>
              </w:rPr>
            </w:pPr>
            <w:r w:rsidDel="00000000" w:rsidR="00000000" w:rsidRPr="00000000">
              <w:rPr>
                <w:b w:val="1"/>
                <w:bCs w:val="1"/>
                <w:sz w:val="20"/>
                <w:szCs w:val="20"/>
                <w:rtl w:val="0"/>
              </w:rPr>
              <w:t xml:space="preserve">13</w:t>
            </w:r>
          </w:p>
        </w:tc>
        <w:tc>
          <w:tcPr>
            <w:tcBorders>
              <w:top w:color="808080" w:space="0" w:sz="4" w:val="single"/>
              <w:left w:color="999999" w:space="0" w:sz="4" w:val="single"/>
              <w:bottom w:color="999999" w:space="0" w:sz="4" w:val="single"/>
              <w:right w:color="999999" w:space="0" w:sz="4" w:val="single"/>
            </w:tcBorders>
          </w:tcPr>
          <w:p w:rsidR="00000000" w:rsidDel="00000000" w:rsidP="00000000" w:rsidRDefault="00000000" w:rsidRPr="00000000" w14:paraId="0000028A">
            <w:pPr>
              <w:spacing w:line="276" w:lineRule="auto"/>
              <w:jc w:val="left"/>
              <w:rPr/>
            </w:pPr>
            <w:r w:rsidDel="00000000" w:rsidR="00000000" w:rsidRPr="00000000">
              <w:rPr>
                <w:sz w:val="18"/>
                <w:szCs w:val="18"/>
                <w:rtl w:val="0"/>
              </w:rPr>
              <w:t xml:space="preserve">Medidas DAX explícitas e boas práticas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8B">
            <w:pPr>
              <w:spacing w:line="240" w:lineRule="auto"/>
              <w:jc w:val="center"/>
              <w:rPr>
                <w:sz w:val="20"/>
                <w:szCs w:val="20"/>
              </w:rPr>
            </w:pPr>
            <w:r w:rsidDel="00000000" w:rsidR="00000000" w:rsidRPr="00000000">
              <w:rPr>
                <w:sz w:val="20"/>
                <w:szCs w:val="20"/>
                <w:rtl w:val="0"/>
              </w:rPr>
              <w:t xml:space="preserve">Não criou medidas explícitas (usou agregações implícitas arrastando colunas) ou criou menos de 5 medidas básicas.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8C">
            <w:pPr>
              <w:spacing w:line="240" w:lineRule="auto"/>
              <w:jc w:val="center"/>
              <w:rPr>
                <w:sz w:val="20"/>
                <w:szCs w:val="20"/>
              </w:rPr>
            </w:pPr>
            <w:r w:rsidDel="00000000" w:rsidR="00000000" w:rsidRPr="00000000">
              <w:rPr>
                <w:sz w:val="20"/>
                <w:szCs w:val="20"/>
                <w:rtl w:val="0"/>
              </w:rPr>
              <w:t xml:space="preserve">Criou entre 6 e 14 medidas, com cálculo de percentuais por médias simples ou sem uso de boas práticas (sem tabela dedicada de medidas ou sem VAR/RETURN).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8D">
            <w:pPr>
              <w:spacing w:line="240" w:lineRule="auto"/>
              <w:jc w:val="center"/>
              <w:rPr>
                <w:sz w:val="20"/>
                <w:szCs w:val="20"/>
              </w:rPr>
            </w:pPr>
            <w:r w:rsidDel="00000000" w:rsidR="00000000" w:rsidRPr="00000000">
              <w:rPr>
                <w:sz w:val="20"/>
                <w:szCs w:val="20"/>
                <w:rtl w:val="0"/>
              </w:rPr>
              <w:t xml:space="preserve">Implementou 15 ou mais medidas em tabela isolada, usando CALCULATE, DIVIDE e variáveis, mas com pequenas incoerências conceituais (ex.: esquecer de filtrar comparáveis na taxa de economia ou sem pasta por pergunta). </w:t>
            </w:r>
          </w:p>
        </w:tc>
        <w:tc>
          <w:tcPr>
            <w:tcBorders>
              <w:top w:color="808080" w:space="0" w:sz="4" w:val="single"/>
              <w:left w:color="999999" w:space="0" w:sz="4" w:val="single"/>
              <w:bottom w:color="999999" w:space="0" w:sz="4" w:val="single"/>
              <w:right w:color="808080" w:space="0" w:sz="4" w:val="single"/>
            </w:tcBorders>
          </w:tcPr>
          <w:p w:rsidR="00000000" w:rsidDel="00000000" w:rsidP="00000000" w:rsidRDefault="00000000" w:rsidRPr="00000000" w14:paraId="0000028E">
            <w:pPr>
              <w:spacing w:line="276" w:lineRule="auto"/>
              <w:jc w:val="left"/>
              <w:rPr>
                <w:sz w:val="18"/>
                <w:szCs w:val="18"/>
              </w:rPr>
            </w:pPr>
            <w:r w:rsidDel="00000000" w:rsidR="00000000" w:rsidRPr="00000000">
              <w:rPr>
                <w:rtl w:val="0"/>
              </w:rPr>
            </w:r>
          </w:p>
          <w:p w:rsidR="00000000" w:rsidDel="00000000" w:rsidP="00000000" w:rsidRDefault="00000000" w:rsidRPr="00000000" w14:paraId="0000028F">
            <w:pPr>
              <w:spacing w:line="276" w:lineRule="auto"/>
              <w:jc w:val="left"/>
              <w:rPr>
                <w:sz w:val="18"/>
                <w:szCs w:val="18"/>
              </w:rPr>
            </w:pPr>
            <w:r w:rsidDel="00000000" w:rsidR="00000000" w:rsidRPr="00000000">
              <w:rPr>
                <w:sz w:val="18"/>
                <w:szCs w:val="18"/>
                <w:rtl w:val="0"/>
              </w:rPr>
              <w:t xml:space="preserve">A aplicação reúne uma tabela dedicada de medidas (no mínimo 15 indicadores) estruturadas com sintaxe performática (VAR/RETURN) e funções analíticas (DAX avançado), organizadas de forma a responder diretamente às perguntas de negócio formuladas no projeto. </w:t>
            </w:r>
          </w:p>
        </w:tc>
      </w:tr>
      <w:tr>
        <w:trPr>
          <w:cantSplit w:val="0"/>
          <w:trHeight w:val="345" w:hRule="atLeast"/>
          <w:tblHeader w:val="0"/>
        </w:trPr>
        <w:tc>
          <w:tcPr>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90">
            <w:pPr>
              <w:spacing w:line="240" w:lineRule="auto"/>
              <w:jc w:val="center"/>
              <w:rPr>
                <w:color w:val="ffffff"/>
              </w:rPr>
            </w:pPr>
            <w:r w:rsidDel="00000000" w:rsidR="00000000" w:rsidRPr="00000000">
              <w:rPr>
                <w:color w:val="ffffff"/>
                <w:rtl w:val="0"/>
              </w:rPr>
              <w:t xml:space="preserve">Nº</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91">
            <w:pPr>
              <w:spacing w:line="240" w:lineRule="auto"/>
              <w:jc w:val="center"/>
              <w:rPr>
                <w:color w:val="ffffff"/>
              </w:rPr>
            </w:pPr>
            <w:r w:rsidDel="00000000" w:rsidR="00000000" w:rsidRPr="00000000">
              <w:rPr>
                <w:color w:val="ffffff"/>
                <w:rtl w:val="0"/>
              </w:rPr>
              <w:t xml:space="preserve">Critério de Avaliação</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92">
            <w:pPr>
              <w:spacing w:line="240" w:lineRule="auto"/>
              <w:jc w:val="center"/>
              <w:rPr>
                <w:color w:val="ffffff"/>
              </w:rPr>
            </w:pPr>
            <w:r w:rsidDel="00000000" w:rsidR="00000000" w:rsidRPr="00000000">
              <w:rPr>
                <w:color w:val="ffffff"/>
                <w:rtl w:val="0"/>
              </w:rPr>
              <w:t xml:space="preserve">0,0</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93">
            <w:pPr>
              <w:spacing w:line="240" w:lineRule="auto"/>
              <w:jc w:val="center"/>
              <w:rPr>
                <w:color w:val="ffffff"/>
              </w:rPr>
            </w:pPr>
            <w:r w:rsidDel="00000000" w:rsidR="00000000" w:rsidRPr="00000000">
              <w:rPr>
                <w:color w:val="ffffff"/>
                <w:rtl w:val="0"/>
              </w:rPr>
              <w:t xml:space="preserve">0,25</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94">
            <w:pPr>
              <w:spacing w:line="240" w:lineRule="auto"/>
              <w:jc w:val="center"/>
              <w:rPr>
                <w:color w:val="ffffff"/>
              </w:rPr>
            </w:pPr>
            <w:r w:rsidDel="00000000" w:rsidR="00000000" w:rsidRPr="00000000">
              <w:rPr>
                <w:color w:val="ffffff"/>
                <w:rtl w:val="0"/>
              </w:rPr>
              <w:t xml:space="preserve">0,50</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95">
            <w:pPr>
              <w:spacing w:line="240" w:lineRule="auto"/>
              <w:jc w:val="center"/>
              <w:rPr>
                <w:color w:val="ffffff"/>
              </w:rPr>
            </w:pPr>
            <w:r w:rsidDel="00000000" w:rsidR="00000000" w:rsidRPr="00000000">
              <w:rPr>
                <w:color w:val="ffffff"/>
                <w:rtl w:val="0"/>
              </w:rPr>
              <w:t xml:space="preserve">0,75</w:t>
            </w:r>
          </w:p>
        </w:tc>
      </w:tr>
      <w:tr>
        <w:trPr>
          <w:cantSplit w:val="0"/>
          <w:trHeight w:val="1035"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96">
            <w:pPr>
              <w:spacing w:line="240" w:lineRule="auto"/>
              <w:jc w:val="center"/>
              <w:rPr>
                <w:b w:val="1"/>
                <w:bCs w:val="1"/>
                <w:sz w:val="20"/>
                <w:szCs w:val="20"/>
              </w:rPr>
            </w:pPr>
            <w:r w:rsidDel="00000000" w:rsidR="00000000" w:rsidRPr="00000000">
              <w:rPr>
                <w:b w:val="1"/>
                <w:bCs w:val="1"/>
                <w:sz w:val="20"/>
                <w:szCs w:val="20"/>
                <w:rtl w:val="0"/>
              </w:rPr>
              <w:t xml:space="preserve">14</w:t>
            </w:r>
          </w:p>
        </w:tc>
        <w:tc>
          <w:tcPr>
            <w:tcBorders>
              <w:top w:color="999999" w:space="0" w:sz="4" w:val="single"/>
              <w:left w:color="999999" w:space="0" w:sz="4" w:val="single"/>
              <w:bottom w:color="808080" w:space="0" w:sz="4" w:val="single"/>
              <w:right w:color="999999" w:space="0" w:sz="4" w:val="single"/>
            </w:tcBorders>
          </w:tcPr>
          <w:p w:rsidR="00000000" w:rsidDel="00000000" w:rsidP="00000000" w:rsidRDefault="00000000" w:rsidRPr="00000000" w14:paraId="00000297">
            <w:pPr>
              <w:spacing w:line="276" w:lineRule="auto"/>
              <w:jc w:val="left"/>
              <w:rPr/>
            </w:pPr>
            <w:r w:rsidDel="00000000" w:rsidR="00000000" w:rsidRPr="00000000">
              <w:rPr>
                <w:sz w:val="18"/>
                <w:szCs w:val="18"/>
                <w:rtl w:val="0"/>
              </w:rPr>
              <w:t xml:space="preserve">Recursos avançados de usabilidade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98">
            <w:pPr>
              <w:spacing w:line="240" w:lineRule="auto"/>
              <w:jc w:val="center"/>
              <w:rPr>
                <w:sz w:val="20"/>
                <w:szCs w:val="20"/>
              </w:rPr>
            </w:pPr>
            <w:r w:rsidDel="00000000" w:rsidR="00000000" w:rsidRPr="00000000">
              <w:rPr>
                <w:sz w:val="20"/>
                <w:szCs w:val="20"/>
                <w:rtl w:val="0"/>
              </w:rPr>
              <w:t xml:space="preserve">Relatório estático com navegação padrão entre abas inferiores, sem recursos avançados.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99">
            <w:pPr>
              <w:spacing w:line="240" w:lineRule="auto"/>
              <w:jc w:val="center"/>
              <w:rPr>
                <w:sz w:val="20"/>
                <w:szCs w:val="20"/>
              </w:rPr>
            </w:pPr>
            <w:r w:rsidDel="00000000" w:rsidR="00000000" w:rsidRPr="00000000">
              <w:rPr>
                <w:sz w:val="20"/>
                <w:szCs w:val="20"/>
                <w:rtl w:val="0"/>
              </w:rPr>
              <w:t xml:space="preserve">Tentou implementar menu ou tooltips, mas com falhas de funcionamento (bookmarks desconfigurados, botões que não redirecionam ou tooltips genéricos sem contexto).</w:t>
            </w:r>
          </w:p>
          <w:p w:rsidR="00000000" w:rsidDel="00000000" w:rsidP="00000000" w:rsidRDefault="00000000" w:rsidRPr="00000000" w14:paraId="0000029A">
            <w:pPr>
              <w:spacing w:line="240" w:lineRule="auto"/>
              <w:jc w:val="center"/>
              <w:rPr>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9B">
            <w:pPr>
              <w:spacing w:line="240" w:lineRule="auto"/>
              <w:jc w:val="center"/>
              <w:rPr>
                <w:sz w:val="20"/>
                <w:szCs w:val="20"/>
              </w:rPr>
            </w:pPr>
            <w:r w:rsidDel="00000000" w:rsidR="00000000" w:rsidRPr="00000000">
              <w:rPr>
                <w:sz w:val="20"/>
                <w:szCs w:val="20"/>
                <w:rtl w:val="0"/>
              </w:rPr>
              <w:t xml:space="preserve">Menu interativo e tooltips funcionais, mas com navegação truncada ou tooltips implementados em apenas um visual isolado sem agregar valor analítico.  </w:t>
            </w:r>
          </w:p>
        </w:tc>
        <w:tc>
          <w:tcPr>
            <w:tcBorders>
              <w:top w:color="999999" w:space="0" w:sz="4" w:val="single"/>
              <w:left w:color="999999" w:space="0" w:sz="4" w:val="single"/>
              <w:bottom w:color="808080" w:space="0" w:sz="4" w:val="single"/>
              <w:right w:color="808080" w:space="0" w:sz="4" w:val="single"/>
            </w:tcBorders>
          </w:tcPr>
          <w:p w:rsidR="00000000" w:rsidDel="00000000" w:rsidP="00000000" w:rsidRDefault="00000000" w:rsidRPr="00000000" w14:paraId="0000029C">
            <w:pPr>
              <w:spacing w:line="276" w:lineRule="auto"/>
              <w:jc w:val="left"/>
              <w:rPr>
                <w:sz w:val="18"/>
                <w:szCs w:val="18"/>
              </w:rPr>
            </w:pPr>
            <w:r w:rsidDel="00000000" w:rsidR="00000000" w:rsidRPr="00000000">
              <w:rPr>
                <w:rtl w:val="0"/>
              </w:rPr>
            </w:r>
          </w:p>
          <w:p w:rsidR="00000000" w:rsidDel="00000000" w:rsidP="00000000" w:rsidRDefault="00000000" w:rsidRPr="00000000" w14:paraId="0000029D">
            <w:pPr>
              <w:spacing w:line="276" w:lineRule="auto"/>
              <w:jc w:val="left"/>
              <w:rPr>
                <w:sz w:val="18"/>
                <w:szCs w:val="18"/>
              </w:rPr>
            </w:pPr>
            <w:r w:rsidDel="00000000" w:rsidR="00000000" w:rsidRPr="00000000">
              <w:rPr>
                <w:sz w:val="18"/>
                <w:szCs w:val="18"/>
                <w:rtl w:val="0"/>
              </w:rPr>
              <w:t xml:space="preserve">O relatório apresenta uma interface interativa com menu retrátil funcional acionado por botões e indicadores (bookmarks), complementado por tooltips de página contextuais que detalham os indicadores sem poluir a visualização principal. </w:t>
            </w:r>
          </w:p>
        </w:tc>
      </w:tr>
      <w:tr>
        <w:trPr>
          <w:cantSplit w:val="0"/>
          <w:trHeight w:val="1035"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9E">
            <w:pPr>
              <w:spacing w:line="240" w:lineRule="auto"/>
              <w:jc w:val="center"/>
              <w:rPr>
                <w:b w:val="1"/>
                <w:bCs w:val="1"/>
                <w:sz w:val="20"/>
                <w:szCs w:val="20"/>
              </w:rPr>
            </w:pPr>
            <w:r w:rsidDel="00000000" w:rsidR="00000000" w:rsidRPr="00000000">
              <w:rPr>
                <w:b w:val="1"/>
                <w:bCs w:val="1"/>
                <w:sz w:val="20"/>
                <w:szCs w:val="20"/>
                <w:rtl w:val="0"/>
              </w:rPr>
              <w:t xml:space="preserve">15</w:t>
            </w:r>
          </w:p>
        </w:tc>
        <w:tc>
          <w:tcPr>
            <w:tcBorders>
              <w:top w:color="808080" w:space="0" w:sz="4" w:val="single"/>
              <w:left w:color="999999" w:space="0" w:sz="4" w:val="single"/>
              <w:bottom w:color="808080" w:space="0" w:sz="4" w:val="single"/>
              <w:right w:color="999999" w:space="0" w:sz="4" w:val="single"/>
            </w:tcBorders>
          </w:tcPr>
          <w:p w:rsidR="00000000" w:rsidDel="00000000" w:rsidP="00000000" w:rsidRDefault="00000000" w:rsidRPr="00000000" w14:paraId="0000029F">
            <w:pPr>
              <w:spacing w:line="276" w:lineRule="auto"/>
              <w:jc w:val="left"/>
              <w:rPr/>
            </w:pPr>
            <w:r w:rsidDel="00000000" w:rsidR="00000000" w:rsidRPr="00000000">
              <w:rPr>
                <w:sz w:val="18"/>
                <w:szCs w:val="18"/>
                <w:rtl w:val="0"/>
              </w:rPr>
              <w:t xml:space="preserve">Princípios de design (CRAP) e resposta às perguntas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A0">
            <w:pPr>
              <w:spacing w:line="240" w:lineRule="auto"/>
              <w:jc w:val="center"/>
              <w:rPr>
                <w:sz w:val="20"/>
                <w:szCs w:val="20"/>
              </w:rPr>
            </w:pPr>
            <w:r w:rsidDel="00000000" w:rsidR="00000000" w:rsidRPr="00000000">
              <w:rPr>
                <w:sz w:val="20"/>
                <w:szCs w:val="20"/>
                <w:rtl w:val="0"/>
              </w:rPr>
              <w:t xml:space="preserve">Layout desorganizado, excesso de cores aleatórias sem contraste, gráficos truncados e incapacidade de responder às perguntas de negócio.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A1">
            <w:pPr>
              <w:spacing w:line="240" w:lineRule="auto"/>
              <w:jc w:val="center"/>
              <w:rPr>
                <w:sz w:val="20"/>
                <w:szCs w:val="20"/>
              </w:rPr>
            </w:pPr>
            <w:r w:rsidDel="00000000" w:rsidR="00000000" w:rsidRPr="00000000">
              <w:rPr>
                <w:sz w:val="20"/>
                <w:szCs w:val="20"/>
                <w:rtl w:val="0"/>
              </w:rPr>
              <w:t xml:space="preserve">Visuais distribuídos sem grid definido, problemas de alinhamento/proximidade e respostas parciais (3 ou menos perguntas respondidas com clareza).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A2">
            <w:pPr>
              <w:spacing w:line="240" w:lineRule="auto"/>
              <w:jc w:val="center"/>
              <w:rPr>
                <w:sz w:val="20"/>
                <w:szCs w:val="20"/>
              </w:rPr>
            </w:pPr>
            <w:r w:rsidDel="00000000" w:rsidR="00000000" w:rsidRPr="00000000">
              <w:rPr>
                <w:sz w:val="20"/>
                <w:szCs w:val="20"/>
                <w:rtl w:val="0"/>
              </w:rPr>
              <w:t xml:space="preserve">Aplicação razoável de alinhamento e contraste, respondendo às 6 perguntas, mas com excesso de informação (poluição visual) ou sem a seção conclusiva (storytelling) em cada página. </w:t>
            </w:r>
          </w:p>
        </w:tc>
        <w:tc>
          <w:tcPr>
            <w:tcBorders>
              <w:top w:color="808080" w:space="0" w:sz="4" w:val="single"/>
              <w:left w:color="999999" w:space="0" w:sz="4" w:val="single"/>
              <w:bottom w:color="808080" w:space="0" w:sz="4" w:val="single"/>
              <w:right w:color="808080" w:space="0" w:sz="4" w:val="single"/>
            </w:tcBorders>
          </w:tcPr>
          <w:p w:rsidR="00000000" w:rsidDel="00000000" w:rsidP="00000000" w:rsidRDefault="00000000" w:rsidRPr="00000000" w14:paraId="000002A3">
            <w:pPr>
              <w:spacing w:line="276" w:lineRule="auto"/>
              <w:jc w:val="left"/>
              <w:rPr>
                <w:sz w:val="18"/>
                <w:szCs w:val="18"/>
              </w:rPr>
            </w:pPr>
            <w:r w:rsidDel="00000000" w:rsidR="00000000" w:rsidRPr="00000000">
              <w:rPr>
                <w:sz w:val="18"/>
                <w:szCs w:val="18"/>
                <w:rtl w:val="0"/>
              </w:rPr>
              <w:t xml:space="preserve">O layout do painel segue um grid visualmente alinhado e consistente, com contraste de cores intencional voltado ao destaque de métricas-chave e escolha de visuais que favorecem a clareza analítica e a tomada de decisão. </w:t>
            </w:r>
          </w:p>
        </w:tc>
      </w:tr>
    </w:tbl>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1"/>
        <w:pageBreakBefore w:val="1"/>
        <w:rPr/>
      </w:pPr>
      <w:bookmarkStart w:colFirst="0" w:colLast="0" w:name="_heading=h.6pbpyp7rv752" w:id="20"/>
      <w:bookmarkEnd w:id="20"/>
      <w:r w:rsidDel="00000000" w:rsidR="00000000" w:rsidRPr="00000000">
        <w:rPr>
          <w:rtl w:val="0"/>
        </w:rPr>
        <w:t xml:space="preserve">7. ANEXO: DICIONÁRIO DOS DADOS BRUTOS (data/raw/)</w:t>
      </w:r>
    </w:p>
    <w:p w:rsidR="00000000" w:rsidDel="00000000" w:rsidP="00000000" w:rsidRDefault="00000000" w:rsidRPr="00000000" w14:paraId="000002A6">
      <w:pPr>
        <w:spacing w:line="276" w:lineRule="auto"/>
        <w:ind w:firstLine="720"/>
        <w:rPr>
          <w:shd w:fill="fff2cc" w:val="clear"/>
        </w:rPr>
      </w:pPr>
      <w:r w:rsidDel="00000000" w:rsidR="00000000" w:rsidRPr="00000000">
        <w:rPr>
          <w:rtl w:val="0"/>
        </w:rPr>
        <w:t xml:space="preserve">São 3 arquivos CSV (separador ,, UTF-8). Leia tudo como texto (dtype=str) e converta você mesmo. Origem: Portal Nacional de Contratações Públicas (PNCP), órgãos federais, contratações publicadas em 2025, uma amostra ao longo do ano (não são todas as contratações do país). A ligação entre os arquivos é numero_controle_pncp (e numero_item).</w:t>
      </w:r>
      <w:r w:rsidDel="00000000" w:rsidR="00000000" w:rsidRPr="00000000">
        <w:rPr>
          <w:rtl w:val="0"/>
        </w:rPr>
      </w:r>
    </w:p>
    <w:p w:rsidR="00000000" w:rsidDel="00000000" w:rsidP="00000000" w:rsidRDefault="00000000" w:rsidRPr="00000000" w14:paraId="000002A7">
      <w:pPr>
        <w:spacing w:line="276" w:lineRule="auto"/>
        <w:rPr>
          <w:shd w:fill="fff2cc" w:val="clear"/>
        </w:rPr>
      </w:pPr>
      <w:r w:rsidDel="00000000" w:rsidR="00000000" w:rsidRPr="00000000">
        <w:rPr>
          <w:rtl w:val="0"/>
        </w:rPr>
        <w:t xml:space="preserve">compras (1) ──&lt; itens (N) ──&lt; resultados (N)</w:t>
      </w:r>
      <w:r w:rsidDel="00000000" w:rsidR="00000000" w:rsidRPr="00000000">
        <w:rPr>
          <w:rtl w:val="0"/>
        </w:rPr>
      </w:r>
    </w:p>
    <w:p w:rsidR="00000000" w:rsidDel="00000000" w:rsidP="00000000" w:rsidRDefault="00000000" w:rsidRPr="00000000" w14:paraId="000002A8">
      <w:pPr>
        <w:spacing w:line="276" w:lineRule="auto"/>
        <w:rPr>
          <w:shd w:fill="fff2cc" w:val="clear"/>
        </w:rPr>
      </w:pPr>
      <w:r w:rsidDel="00000000" w:rsidR="00000000" w:rsidRPr="00000000">
        <w:rPr>
          <w:rtl w:val="0"/>
        </w:rPr>
        <w:t xml:space="preserve">numero_controle_pncp  + numero_item</w:t>
      </w:r>
      <w:r w:rsidDel="00000000" w:rsidR="00000000" w:rsidRPr="00000000">
        <w:rPr>
          <w:rtl w:val="0"/>
        </w:rPr>
      </w:r>
    </w:p>
    <w:p w:rsidR="00000000" w:rsidDel="00000000" w:rsidP="00000000" w:rsidRDefault="00000000" w:rsidRPr="00000000" w14:paraId="000002A9">
      <w:pPr>
        <w:pStyle w:val="Heading2"/>
        <w:rPr/>
      </w:pPr>
      <w:bookmarkStart w:colFirst="0" w:colLast="0" w:name="_heading=h.vh2fdzlj3l70" w:id="21"/>
      <w:bookmarkEnd w:id="21"/>
      <w:r w:rsidDel="00000000" w:rsidR="00000000" w:rsidRPr="00000000">
        <w:rPr>
          <w:rtl w:val="0"/>
        </w:rPr>
        <w:t xml:space="preserve">7.1. COMPRAS.CSV — UMA LINHA POR CONTRATAÇÃO (O "EDITAL")</w:t>
      </w:r>
    </w:p>
    <w:tbl>
      <w:tblPr>
        <w:tblStyle w:val="Table18"/>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3000"/>
        <w:gridCol w:w="6400"/>
        <w:tblGridChange w:id="0">
          <w:tblGrid>
            <w:gridCol w:w="3000"/>
            <w:gridCol w:w="6400"/>
          </w:tblGrid>
        </w:tblGridChange>
      </w:tblGrid>
      <w:tr>
        <w:trPr>
          <w:cantSplit w:val="0"/>
          <w:tblHeader w:val="0"/>
        </w:trPr>
        <w:tc>
          <w:tcPr>
            <w:shd w:fill="0b3c5d" w:val="clear"/>
          </w:tcPr>
          <w:p w:rsidR="00000000" w:rsidDel="00000000" w:rsidP="00000000" w:rsidRDefault="00000000" w:rsidRPr="00000000" w14:paraId="000002AA">
            <w:pPr>
              <w:spacing w:line="276" w:lineRule="auto"/>
              <w:rPr/>
            </w:pPr>
            <w:r w:rsidDel="00000000" w:rsidR="00000000" w:rsidRPr="00000000">
              <w:rPr>
                <w:b w:val="1"/>
                <w:bCs w:val="1"/>
                <w:color w:val="ffffff"/>
                <w:sz w:val="18"/>
                <w:szCs w:val="18"/>
                <w:rtl w:val="0"/>
              </w:rPr>
              <w:t xml:space="preserve">Coluna</w:t>
            </w:r>
            <w:r w:rsidDel="00000000" w:rsidR="00000000" w:rsidRPr="00000000">
              <w:rPr>
                <w:rtl w:val="0"/>
              </w:rPr>
            </w:r>
          </w:p>
        </w:tc>
        <w:tc>
          <w:tcPr>
            <w:shd w:fill="0b3c5d" w:val="clear"/>
          </w:tcPr>
          <w:p w:rsidR="00000000" w:rsidDel="00000000" w:rsidP="00000000" w:rsidRDefault="00000000" w:rsidRPr="00000000" w14:paraId="000002AB">
            <w:pPr>
              <w:spacing w:line="276" w:lineRule="auto"/>
              <w:rPr/>
            </w:pPr>
            <w:r w:rsidDel="00000000" w:rsidR="00000000" w:rsidRPr="00000000">
              <w:rPr>
                <w:b w:val="1"/>
                <w:bCs w:val="1"/>
                <w:color w:val="ffffff"/>
                <w:sz w:val="18"/>
                <w:szCs w:val="18"/>
                <w:rtl w:val="0"/>
              </w:rPr>
              <w:t xml:space="preserve">Significado</w:t>
            </w:r>
            <w:r w:rsidDel="00000000" w:rsidR="00000000" w:rsidRPr="00000000">
              <w:rPr>
                <w:rtl w:val="0"/>
              </w:rPr>
            </w:r>
          </w:p>
        </w:tc>
      </w:tr>
      <w:tr>
        <w:trPr>
          <w:cantSplit w:val="0"/>
          <w:tblHeader w:val="0"/>
        </w:trPr>
        <w:tc>
          <w:tcPr/>
          <w:p w:rsidR="00000000" w:rsidDel="00000000" w:rsidP="00000000" w:rsidRDefault="00000000" w:rsidRPr="00000000" w14:paraId="000002AC">
            <w:pPr>
              <w:spacing w:line="276" w:lineRule="auto"/>
              <w:rPr/>
            </w:pPr>
            <w:r w:rsidDel="00000000" w:rsidR="00000000" w:rsidRPr="00000000">
              <w:rPr>
                <w:sz w:val="18"/>
                <w:szCs w:val="18"/>
                <w:rtl w:val="0"/>
              </w:rPr>
              <w:t xml:space="preserve">numero_controle_pncp</w:t>
            </w:r>
            <w:r w:rsidDel="00000000" w:rsidR="00000000" w:rsidRPr="00000000">
              <w:rPr>
                <w:rtl w:val="0"/>
              </w:rPr>
            </w:r>
          </w:p>
        </w:tc>
        <w:tc>
          <w:tcPr/>
          <w:p w:rsidR="00000000" w:rsidDel="00000000" w:rsidP="00000000" w:rsidRDefault="00000000" w:rsidRPr="00000000" w14:paraId="000002AD">
            <w:pPr>
              <w:spacing w:line="276" w:lineRule="auto"/>
              <w:rPr/>
            </w:pPr>
            <w:r w:rsidDel="00000000" w:rsidR="00000000" w:rsidRPr="00000000">
              <w:rPr>
                <w:sz w:val="18"/>
                <w:szCs w:val="18"/>
                <w:rtl w:val="0"/>
              </w:rPr>
              <w:t xml:space="preserve">Identificador da contratação (chave)</w:t>
            </w:r>
            <w:r w:rsidDel="00000000" w:rsidR="00000000" w:rsidRPr="00000000">
              <w:rPr>
                <w:rtl w:val="0"/>
              </w:rPr>
            </w:r>
          </w:p>
        </w:tc>
      </w:tr>
      <w:tr>
        <w:trPr>
          <w:cantSplit w:val="0"/>
          <w:tblHeader w:val="0"/>
        </w:trPr>
        <w:tc>
          <w:tcPr/>
          <w:p w:rsidR="00000000" w:rsidDel="00000000" w:rsidP="00000000" w:rsidRDefault="00000000" w:rsidRPr="00000000" w14:paraId="000002AE">
            <w:pPr>
              <w:spacing w:line="276" w:lineRule="auto"/>
              <w:rPr/>
            </w:pPr>
            <w:r w:rsidDel="00000000" w:rsidR="00000000" w:rsidRPr="00000000">
              <w:rPr>
                <w:sz w:val="18"/>
                <w:szCs w:val="18"/>
                <w:rtl w:val="0"/>
              </w:rPr>
              <w:t xml:space="preserve">ano_compra, sequencial_compra, numero_compra, processo</w:t>
            </w:r>
            <w:r w:rsidDel="00000000" w:rsidR="00000000" w:rsidRPr="00000000">
              <w:rPr>
                <w:rtl w:val="0"/>
              </w:rPr>
            </w:r>
          </w:p>
        </w:tc>
        <w:tc>
          <w:tcPr/>
          <w:p w:rsidR="00000000" w:rsidDel="00000000" w:rsidP="00000000" w:rsidRDefault="00000000" w:rsidRPr="00000000" w14:paraId="000002AF">
            <w:pPr>
              <w:spacing w:line="276" w:lineRule="auto"/>
              <w:rPr/>
            </w:pPr>
            <w:r w:rsidDel="00000000" w:rsidR="00000000" w:rsidRPr="00000000">
              <w:rPr>
                <w:sz w:val="18"/>
                <w:szCs w:val="18"/>
                <w:rtl w:val="0"/>
              </w:rPr>
              <w:t xml:space="preserve">Numeração da contratação (ano_compra é o ano do número da compra e pode ser anterior a 2025; o que vale como data é data_publicacao)</w:t>
            </w:r>
            <w:r w:rsidDel="00000000" w:rsidR="00000000" w:rsidRPr="00000000">
              <w:rPr>
                <w:rtl w:val="0"/>
              </w:rPr>
            </w:r>
          </w:p>
        </w:tc>
      </w:tr>
      <w:tr>
        <w:trPr>
          <w:cantSplit w:val="0"/>
          <w:tblHeader w:val="0"/>
        </w:trPr>
        <w:tc>
          <w:tcPr/>
          <w:p w:rsidR="00000000" w:rsidDel="00000000" w:rsidP="00000000" w:rsidRDefault="00000000" w:rsidRPr="00000000" w14:paraId="000002B0">
            <w:pPr>
              <w:spacing w:line="276" w:lineRule="auto"/>
              <w:rPr/>
            </w:pPr>
            <w:r w:rsidDel="00000000" w:rsidR="00000000" w:rsidRPr="00000000">
              <w:rPr>
                <w:sz w:val="18"/>
                <w:szCs w:val="18"/>
                <w:rtl w:val="0"/>
              </w:rPr>
              <w:t xml:space="preserve">objeto_compra</w:t>
            </w:r>
            <w:r w:rsidDel="00000000" w:rsidR="00000000" w:rsidRPr="00000000">
              <w:rPr>
                <w:rtl w:val="0"/>
              </w:rPr>
            </w:r>
          </w:p>
        </w:tc>
        <w:tc>
          <w:tcPr/>
          <w:p w:rsidR="00000000" w:rsidDel="00000000" w:rsidP="00000000" w:rsidRDefault="00000000" w:rsidRPr="00000000" w14:paraId="000002B1">
            <w:pPr>
              <w:spacing w:line="276" w:lineRule="auto"/>
              <w:rPr/>
            </w:pPr>
            <w:r w:rsidDel="00000000" w:rsidR="00000000" w:rsidRPr="00000000">
              <w:rPr>
                <w:sz w:val="18"/>
                <w:szCs w:val="18"/>
                <w:rtl w:val="0"/>
              </w:rPr>
              <w:t xml:space="preserve">Descrição do que se está comprando</w:t>
            </w:r>
            <w:r w:rsidDel="00000000" w:rsidR="00000000" w:rsidRPr="00000000">
              <w:rPr>
                <w:rtl w:val="0"/>
              </w:rPr>
            </w:r>
          </w:p>
        </w:tc>
      </w:tr>
      <w:tr>
        <w:trPr>
          <w:cantSplit w:val="0"/>
          <w:tblHeader w:val="0"/>
        </w:trPr>
        <w:tc>
          <w:tcPr/>
          <w:p w:rsidR="00000000" w:rsidDel="00000000" w:rsidP="00000000" w:rsidRDefault="00000000" w:rsidRPr="00000000" w14:paraId="000002B2">
            <w:pPr>
              <w:spacing w:line="276" w:lineRule="auto"/>
              <w:rPr/>
            </w:pPr>
            <w:r w:rsidDel="00000000" w:rsidR="00000000" w:rsidRPr="00000000">
              <w:rPr>
                <w:sz w:val="18"/>
                <w:szCs w:val="18"/>
                <w:rtl w:val="0"/>
              </w:rPr>
              <w:t xml:space="preserve">srp</w:t>
            </w:r>
            <w:r w:rsidDel="00000000" w:rsidR="00000000" w:rsidRPr="00000000">
              <w:rPr>
                <w:rtl w:val="0"/>
              </w:rPr>
            </w:r>
          </w:p>
        </w:tc>
        <w:tc>
          <w:tcPr/>
          <w:p w:rsidR="00000000" w:rsidDel="00000000" w:rsidP="00000000" w:rsidRDefault="00000000" w:rsidRPr="00000000" w14:paraId="000002B3">
            <w:pPr>
              <w:spacing w:line="276" w:lineRule="auto"/>
              <w:rPr/>
            </w:pPr>
            <w:r w:rsidDel="00000000" w:rsidR="00000000" w:rsidRPr="00000000">
              <w:rPr>
                <w:sz w:val="18"/>
                <w:szCs w:val="18"/>
                <w:rtl w:val="0"/>
              </w:rPr>
              <w:t xml:space="preserve">True/False: Sistema de Registro de Preços (gera vários classificados por item)</w:t>
            </w:r>
            <w:r w:rsidDel="00000000" w:rsidR="00000000" w:rsidRPr="00000000">
              <w:rPr>
                <w:rtl w:val="0"/>
              </w:rPr>
            </w:r>
          </w:p>
        </w:tc>
      </w:tr>
      <w:tr>
        <w:trPr>
          <w:cantSplit w:val="0"/>
          <w:tblHeader w:val="0"/>
        </w:trPr>
        <w:tc>
          <w:tcPr/>
          <w:p w:rsidR="00000000" w:rsidDel="00000000" w:rsidP="00000000" w:rsidRDefault="00000000" w:rsidRPr="00000000" w14:paraId="000002B4">
            <w:pPr>
              <w:spacing w:line="276" w:lineRule="auto"/>
              <w:rPr/>
            </w:pPr>
            <w:r w:rsidDel="00000000" w:rsidR="00000000" w:rsidRPr="00000000">
              <w:rPr>
                <w:sz w:val="18"/>
                <w:szCs w:val="18"/>
                <w:rtl w:val="0"/>
              </w:rPr>
              <w:t xml:space="preserve">cnpj_orgao, razao_social_orgao, nome_unidade</w:t>
            </w:r>
            <w:r w:rsidDel="00000000" w:rsidR="00000000" w:rsidRPr="00000000">
              <w:rPr>
                <w:rtl w:val="0"/>
              </w:rPr>
            </w:r>
          </w:p>
        </w:tc>
        <w:tc>
          <w:tcPr/>
          <w:p w:rsidR="00000000" w:rsidDel="00000000" w:rsidP="00000000" w:rsidRDefault="00000000" w:rsidRPr="00000000" w14:paraId="000002B5">
            <w:pPr>
              <w:spacing w:line="276" w:lineRule="auto"/>
              <w:rPr/>
            </w:pPr>
            <w:r w:rsidDel="00000000" w:rsidR="00000000" w:rsidRPr="00000000">
              <w:rPr>
                <w:sz w:val="18"/>
                <w:szCs w:val="18"/>
                <w:rtl w:val="0"/>
              </w:rPr>
              <w:t xml:space="preserve">Órgão que comprou. cnpj_orgao também vem sujo (máscara, zero perdido) e o mesmo órgão tem vários CNPJ (unidades) e nomes escritos de jeitos diferentes</w:t>
            </w:r>
            <w:r w:rsidDel="00000000" w:rsidR="00000000" w:rsidRPr="00000000">
              <w:rPr>
                <w:rtl w:val="0"/>
              </w:rPr>
            </w:r>
          </w:p>
        </w:tc>
      </w:tr>
      <w:tr>
        <w:trPr>
          <w:cantSplit w:val="0"/>
          <w:tblHeader w:val="0"/>
        </w:trPr>
        <w:tc>
          <w:tcPr/>
          <w:p w:rsidR="00000000" w:rsidDel="00000000" w:rsidP="00000000" w:rsidRDefault="00000000" w:rsidRPr="00000000" w14:paraId="000002B6">
            <w:pPr>
              <w:spacing w:line="276" w:lineRule="auto"/>
              <w:rPr/>
            </w:pPr>
            <w:r w:rsidDel="00000000" w:rsidR="00000000" w:rsidRPr="00000000">
              <w:rPr>
                <w:sz w:val="18"/>
                <w:szCs w:val="18"/>
                <w:rtl w:val="0"/>
              </w:rPr>
              <w:t xml:space="preserve">poder_id</w:t>
            </w:r>
            <w:r w:rsidDel="00000000" w:rsidR="00000000" w:rsidRPr="00000000">
              <w:rPr>
                <w:rtl w:val="0"/>
              </w:rPr>
            </w:r>
          </w:p>
        </w:tc>
        <w:tc>
          <w:tcPr/>
          <w:p w:rsidR="00000000" w:rsidDel="00000000" w:rsidP="00000000" w:rsidRDefault="00000000" w:rsidRPr="00000000" w14:paraId="000002B7">
            <w:pPr>
              <w:spacing w:line="276" w:lineRule="auto"/>
              <w:rPr/>
            </w:pPr>
            <w:r w:rsidDel="00000000" w:rsidR="00000000" w:rsidRPr="00000000">
              <w:rPr>
                <w:sz w:val="18"/>
                <w:szCs w:val="18"/>
                <w:rtl w:val="0"/>
              </w:rPr>
              <w:t xml:space="preserve">E = Executivo, L = Legislativo, J = Judiciário, N = não informado</w:t>
            </w:r>
            <w:r w:rsidDel="00000000" w:rsidR="00000000" w:rsidRPr="00000000">
              <w:rPr>
                <w:rtl w:val="0"/>
              </w:rPr>
            </w:r>
          </w:p>
        </w:tc>
      </w:tr>
      <w:tr>
        <w:trPr>
          <w:cantSplit w:val="0"/>
          <w:tblHeader w:val="0"/>
        </w:trPr>
        <w:tc>
          <w:tcPr/>
          <w:p w:rsidR="00000000" w:rsidDel="00000000" w:rsidP="00000000" w:rsidRDefault="00000000" w:rsidRPr="00000000" w14:paraId="000002B8">
            <w:pPr>
              <w:spacing w:line="276" w:lineRule="auto"/>
              <w:rPr/>
            </w:pPr>
            <w:r w:rsidDel="00000000" w:rsidR="00000000" w:rsidRPr="00000000">
              <w:rPr>
                <w:sz w:val="18"/>
                <w:szCs w:val="18"/>
                <w:rtl w:val="0"/>
              </w:rPr>
              <w:t xml:space="preserve">esfera_id</w:t>
            </w:r>
            <w:r w:rsidDel="00000000" w:rsidR="00000000" w:rsidRPr="00000000">
              <w:rPr>
                <w:rtl w:val="0"/>
              </w:rPr>
            </w:r>
          </w:p>
        </w:tc>
        <w:tc>
          <w:tcPr/>
          <w:p w:rsidR="00000000" w:rsidDel="00000000" w:rsidP="00000000" w:rsidRDefault="00000000" w:rsidRPr="00000000" w14:paraId="000002B9">
            <w:pPr>
              <w:spacing w:line="276" w:lineRule="auto"/>
              <w:rPr/>
            </w:pPr>
            <w:r w:rsidDel="00000000" w:rsidR="00000000" w:rsidRPr="00000000">
              <w:rPr>
                <w:sz w:val="18"/>
                <w:szCs w:val="18"/>
                <w:rtl w:val="0"/>
              </w:rPr>
              <w:t xml:space="preserve">F = Federal (todos aqui)</w:t>
            </w:r>
            <w:r w:rsidDel="00000000" w:rsidR="00000000" w:rsidRPr="00000000">
              <w:rPr>
                <w:rtl w:val="0"/>
              </w:rPr>
            </w:r>
          </w:p>
        </w:tc>
      </w:tr>
      <w:tr>
        <w:trPr>
          <w:cantSplit w:val="0"/>
          <w:tblHeader w:val="0"/>
        </w:trPr>
        <w:tc>
          <w:tcPr/>
          <w:p w:rsidR="00000000" w:rsidDel="00000000" w:rsidP="00000000" w:rsidRDefault="00000000" w:rsidRPr="00000000" w14:paraId="000002BA">
            <w:pPr>
              <w:spacing w:line="276" w:lineRule="auto"/>
              <w:rPr/>
            </w:pPr>
            <w:r w:rsidDel="00000000" w:rsidR="00000000" w:rsidRPr="00000000">
              <w:rPr>
                <w:sz w:val="18"/>
                <w:szCs w:val="18"/>
                <w:rtl w:val="0"/>
              </w:rPr>
              <w:t xml:space="preserve">uf_sigla, uf_nome, municipio, cod_ibge</w:t>
            </w:r>
            <w:r w:rsidDel="00000000" w:rsidR="00000000" w:rsidRPr="00000000">
              <w:rPr>
                <w:rtl w:val="0"/>
              </w:rPr>
            </w:r>
          </w:p>
        </w:tc>
        <w:tc>
          <w:tcPr/>
          <w:p w:rsidR="00000000" w:rsidDel="00000000" w:rsidP="00000000" w:rsidRDefault="00000000" w:rsidRPr="00000000" w14:paraId="000002BB">
            <w:pPr>
              <w:spacing w:line="276" w:lineRule="auto"/>
              <w:rPr/>
            </w:pPr>
            <w:r w:rsidDel="00000000" w:rsidR="00000000" w:rsidRPr="00000000">
              <w:rPr>
                <w:sz w:val="18"/>
                <w:szCs w:val="18"/>
                <w:rtl w:val="0"/>
              </w:rPr>
              <w:t xml:space="preserve">Local da unidade compradora</w:t>
            </w:r>
            <w:r w:rsidDel="00000000" w:rsidR="00000000" w:rsidRPr="00000000">
              <w:rPr>
                <w:rtl w:val="0"/>
              </w:rPr>
            </w:r>
          </w:p>
        </w:tc>
      </w:tr>
      <w:tr>
        <w:trPr>
          <w:cantSplit w:val="0"/>
          <w:tblHeader w:val="0"/>
        </w:trPr>
        <w:tc>
          <w:tcPr/>
          <w:p w:rsidR="00000000" w:rsidDel="00000000" w:rsidP="00000000" w:rsidRDefault="00000000" w:rsidRPr="00000000" w14:paraId="000002BC">
            <w:pPr>
              <w:spacing w:line="276" w:lineRule="auto"/>
              <w:rPr/>
            </w:pPr>
            <w:r w:rsidDel="00000000" w:rsidR="00000000" w:rsidRPr="00000000">
              <w:rPr>
                <w:sz w:val="18"/>
                <w:szCs w:val="18"/>
                <w:rtl w:val="0"/>
              </w:rPr>
              <w:t xml:space="preserve">modalidade_id, modalidade_nome</w:t>
            </w:r>
            <w:r w:rsidDel="00000000" w:rsidR="00000000" w:rsidRPr="00000000">
              <w:rPr>
                <w:rtl w:val="0"/>
              </w:rPr>
            </w:r>
          </w:p>
        </w:tc>
        <w:tc>
          <w:tcPr/>
          <w:p w:rsidR="00000000" w:rsidDel="00000000" w:rsidP="00000000" w:rsidRDefault="00000000" w:rsidRPr="00000000" w14:paraId="000002BD">
            <w:pPr>
              <w:spacing w:line="276" w:lineRule="auto"/>
              <w:rPr/>
            </w:pPr>
            <w:r w:rsidDel="00000000" w:rsidR="00000000" w:rsidRPr="00000000">
              <w:rPr>
                <w:sz w:val="18"/>
                <w:szCs w:val="18"/>
                <w:rtl w:val="0"/>
              </w:rPr>
              <w:t xml:space="preserve">Modalidade: use o id como chave (tabela abaixo)</w:t>
            </w:r>
            <w:r w:rsidDel="00000000" w:rsidR="00000000" w:rsidRPr="00000000">
              <w:rPr>
                <w:rtl w:val="0"/>
              </w:rPr>
            </w:r>
          </w:p>
        </w:tc>
      </w:tr>
      <w:tr>
        <w:trPr>
          <w:cantSplit w:val="0"/>
          <w:tblHeader w:val="0"/>
        </w:trPr>
        <w:tc>
          <w:tcPr/>
          <w:p w:rsidR="00000000" w:rsidDel="00000000" w:rsidP="00000000" w:rsidRDefault="00000000" w:rsidRPr="00000000" w14:paraId="000002BE">
            <w:pPr>
              <w:spacing w:line="276" w:lineRule="auto"/>
              <w:rPr/>
            </w:pPr>
            <w:r w:rsidDel="00000000" w:rsidR="00000000" w:rsidRPr="00000000">
              <w:rPr>
                <w:sz w:val="18"/>
                <w:szCs w:val="18"/>
                <w:rtl w:val="0"/>
              </w:rPr>
              <w:t xml:space="preserve">modo_disputa, situacao_compra</w:t>
            </w:r>
            <w:r w:rsidDel="00000000" w:rsidR="00000000" w:rsidRPr="00000000">
              <w:rPr>
                <w:rtl w:val="0"/>
              </w:rPr>
            </w:r>
          </w:p>
        </w:tc>
        <w:tc>
          <w:tcPr/>
          <w:p w:rsidR="00000000" w:rsidDel="00000000" w:rsidP="00000000" w:rsidRDefault="00000000" w:rsidRPr="00000000" w14:paraId="000002BF">
            <w:pPr>
              <w:spacing w:line="276" w:lineRule="auto"/>
              <w:rPr/>
            </w:pPr>
            <w:r w:rsidDel="00000000" w:rsidR="00000000" w:rsidRPr="00000000">
              <w:rPr>
                <w:sz w:val="18"/>
                <w:szCs w:val="18"/>
                <w:rtl w:val="0"/>
              </w:rPr>
              <w:t xml:space="preserve">Detalhes do certame</w:t>
            </w:r>
            <w:r w:rsidDel="00000000" w:rsidR="00000000" w:rsidRPr="00000000">
              <w:rPr>
                <w:rtl w:val="0"/>
              </w:rPr>
            </w:r>
          </w:p>
        </w:tc>
      </w:tr>
      <w:tr>
        <w:trPr>
          <w:cantSplit w:val="0"/>
          <w:tblHeader w:val="0"/>
        </w:trPr>
        <w:tc>
          <w:tcPr/>
          <w:p w:rsidR="00000000" w:rsidDel="00000000" w:rsidP="00000000" w:rsidRDefault="00000000" w:rsidRPr="00000000" w14:paraId="000002C0">
            <w:pPr>
              <w:spacing w:line="276" w:lineRule="auto"/>
              <w:rPr/>
            </w:pPr>
            <w:r w:rsidDel="00000000" w:rsidR="00000000" w:rsidRPr="00000000">
              <w:rPr>
                <w:sz w:val="18"/>
                <w:szCs w:val="18"/>
                <w:rtl w:val="0"/>
              </w:rPr>
              <w:t xml:space="preserve">valor_total_estimado, valor_total_homologado</w:t>
            </w:r>
            <w:r w:rsidDel="00000000" w:rsidR="00000000" w:rsidRPr="00000000">
              <w:rPr>
                <w:rtl w:val="0"/>
              </w:rPr>
            </w:r>
          </w:p>
        </w:tc>
        <w:tc>
          <w:tcPr/>
          <w:p w:rsidR="00000000" w:rsidDel="00000000" w:rsidP="00000000" w:rsidRDefault="00000000" w:rsidRPr="00000000" w14:paraId="000002C1">
            <w:pPr>
              <w:spacing w:line="276" w:lineRule="auto"/>
              <w:rPr/>
            </w:pPr>
            <w:r w:rsidDel="00000000" w:rsidR="00000000" w:rsidRPr="00000000">
              <w:rPr>
                <w:sz w:val="18"/>
                <w:szCs w:val="18"/>
                <w:rtl w:val="0"/>
              </w:rPr>
              <w:t xml:space="preserve">Totais da contratação (não use para a fato: o grão é o item)</w:t>
            </w:r>
            <w:r w:rsidDel="00000000" w:rsidR="00000000" w:rsidRPr="00000000">
              <w:rPr>
                <w:rtl w:val="0"/>
              </w:rPr>
            </w:r>
          </w:p>
        </w:tc>
      </w:tr>
      <w:tr>
        <w:trPr>
          <w:cantSplit w:val="0"/>
          <w:tblHeader w:val="0"/>
        </w:trPr>
        <w:tc>
          <w:tcPr/>
          <w:p w:rsidR="00000000" w:rsidDel="00000000" w:rsidP="00000000" w:rsidRDefault="00000000" w:rsidRPr="00000000" w14:paraId="000002C2">
            <w:pPr>
              <w:spacing w:line="276" w:lineRule="auto"/>
              <w:rPr/>
            </w:pPr>
            <w:r w:rsidDel="00000000" w:rsidR="00000000" w:rsidRPr="00000000">
              <w:rPr>
                <w:sz w:val="18"/>
                <w:szCs w:val="18"/>
                <w:rtl w:val="0"/>
              </w:rPr>
              <w:t xml:space="preserve">data_publicacao</w:t>
            </w:r>
            <w:r w:rsidDel="00000000" w:rsidR="00000000" w:rsidRPr="00000000">
              <w:rPr>
                <w:rtl w:val="0"/>
              </w:rPr>
            </w:r>
          </w:p>
        </w:tc>
        <w:tc>
          <w:tcPr/>
          <w:p w:rsidR="00000000" w:rsidDel="00000000" w:rsidP="00000000" w:rsidRDefault="00000000" w:rsidRPr="00000000" w14:paraId="000002C3">
            <w:pPr>
              <w:spacing w:line="276" w:lineRule="auto"/>
              <w:rPr/>
            </w:pPr>
            <w:r w:rsidDel="00000000" w:rsidR="00000000" w:rsidRPr="00000000">
              <w:rPr>
                <w:sz w:val="18"/>
                <w:szCs w:val="18"/>
                <w:rtl w:val="0"/>
              </w:rPr>
              <w:t xml:space="preserve">Quando o edital foi publicado</w:t>
            </w:r>
            <w:r w:rsidDel="00000000" w:rsidR="00000000" w:rsidRPr="00000000">
              <w:rPr>
                <w:rtl w:val="0"/>
              </w:rPr>
            </w:r>
          </w:p>
        </w:tc>
      </w:tr>
      <w:tr>
        <w:trPr>
          <w:cantSplit w:val="0"/>
          <w:tblHeader w:val="0"/>
        </w:trPr>
        <w:tc>
          <w:tcPr/>
          <w:p w:rsidR="00000000" w:rsidDel="00000000" w:rsidP="00000000" w:rsidRDefault="00000000" w:rsidRPr="00000000" w14:paraId="000002C4">
            <w:pPr>
              <w:spacing w:line="276" w:lineRule="auto"/>
              <w:rPr/>
            </w:pPr>
            <w:r w:rsidDel="00000000" w:rsidR="00000000" w:rsidRPr="00000000">
              <w:rPr>
                <w:sz w:val="18"/>
                <w:szCs w:val="18"/>
                <w:rtl w:val="0"/>
              </w:rPr>
              <w:t xml:space="preserve">data_abertura_proposta, data_encerramento_proposta</w:t>
            </w:r>
            <w:r w:rsidDel="00000000" w:rsidR="00000000" w:rsidRPr="00000000">
              <w:rPr>
                <w:rtl w:val="0"/>
              </w:rPr>
            </w:r>
          </w:p>
        </w:tc>
        <w:tc>
          <w:tcPr/>
          <w:p w:rsidR="00000000" w:rsidDel="00000000" w:rsidP="00000000" w:rsidRDefault="00000000" w:rsidRPr="00000000" w14:paraId="000002C5">
            <w:pPr>
              <w:spacing w:line="276" w:lineRule="auto"/>
              <w:rPr/>
            </w:pPr>
            <w:r w:rsidDel="00000000" w:rsidR="00000000" w:rsidRPr="00000000">
              <w:rPr>
                <w:sz w:val="18"/>
                <w:szCs w:val="18"/>
                <w:rtl w:val="0"/>
              </w:rPr>
              <w:t xml:space="preserve">Janela de propostas</w:t>
            </w:r>
            <w:r w:rsidDel="00000000" w:rsidR="00000000" w:rsidRPr="00000000">
              <w:rPr>
                <w:rtl w:val="0"/>
              </w:rPr>
            </w:r>
          </w:p>
        </w:tc>
      </w:tr>
    </w:tbl>
    <w:p w:rsidR="00000000" w:rsidDel="00000000" w:rsidP="00000000" w:rsidRDefault="00000000" w:rsidRPr="00000000" w14:paraId="000002C6">
      <w:pPr>
        <w:spacing w:line="276" w:lineRule="auto"/>
        <w:rPr>
          <w:shd w:fill="fff2cc" w:val="clea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C7">
      <w:pPr>
        <w:pStyle w:val="Heading2"/>
        <w:rPr/>
      </w:pPr>
      <w:bookmarkStart w:colFirst="0" w:colLast="0" w:name="_heading=h.sqo2hkpxdxms" w:id="22"/>
      <w:bookmarkEnd w:id="22"/>
      <w:r w:rsidDel="00000000" w:rsidR="00000000" w:rsidRPr="00000000">
        <w:rPr>
          <w:rtl w:val="0"/>
        </w:rPr>
        <w:t xml:space="preserve">7.2. ITENS.CSV — UMA LINHA POR ITEM LICITADO</w:t>
      </w:r>
    </w:p>
    <w:tbl>
      <w:tblPr>
        <w:tblStyle w:val="Table19"/>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3000"/>
        <w:gridCol w:w="6400"/>
        <w:tblGridChange w:id="0">
          <w:tblGrid>
            <w:gridCol w:w="3000"/>
            <w:gridCol w:w="6400"/>
          </w:tblGrid>
        </w:tblGridChange>
      </w:tblGrid>
      <w:tr>
        <w:trPr>
          <w:cantSplit w:val="0"/>
          <w:tblHeader w:val="0"/>
        </w:trPr>
        <w:tc>
          <w:tcPr>
            <w:shd w:fill="0b3c5d" w:val="clear"/>
          </w:tcPr>
          <w:p w:rsidR="00000000" w:rsidDel="00000000" w:rsidP="00000000" w:rsidRDefault="00000000" w:rsidRPr="00000000" w14:paraId="000002C8">
            <w:pPr>
              <w:spacing w:line="276" w:lineRule="auto"/>
              <w:rPr/>
            </w:pPr>
            <w:r w:rsidDel="00000000" w:rsidR="00000000" w:rsidRPr="00000000">
              <w:rPr>
                <w:b w:val="1"/>
                <w:bCs w:val="1"/>
                <w:color w:val="ffffff"/>
                <w:sz w:val="18"/>
                <w:szCs w:val="18"/>
                <w:rtl w:val="0"/>
              </w:rPr>
              <w:t xml:space="preserve">Coluna</w:t>
            </w:r>
            <w:r w:rsidDel="00000000" w:rsidR="00000000" w:rsidRPr="00000000">
              <w:rPr>
                <w:rtl w:val="0"/>
              </w:rPr>
            </w:r>
          </w:p>
        </w:tc>
        <w:tc>
          <w:tcPr>
            <w:shd w:fill="0b3c5d" w:val="clear"/>
          </w:tcPr>
          <w:p w:rsidR="00000000" w:rsidDel="00000000" w:rsidP="00000000" w:rsidRDefault="00000000" w:rsidRPr="00000000" w14:paraId="000002C9">
            <w:pPr>
              <w:spacing w:line="276" w:lineRule="auto"/>
              <w:rPr/>
            </w:pPr>
            <w:r w:rsidDel="00000000" w:rsidR="00000000" w:rsidRPr="00000000">
              <w:rPr>
                <w:b w:val="1"/>
                <w:bCs w:val="1"/>
                <w:color w:val="ffffff"/>
                <w:sz w:val="18"/>
                <w:szCs w:val="18"/>
                <w:rtl w:val="0"/>
              </w:rPr>
              <w:t xml:space="preserve">Significado</w:t>
            </w:r>
            <w:r w:rsidDel="00000000" w:rsidR="00000000" w:rsidRPr="00000000">
              <w:rPr>
                <w:rtl w:val="0"/>
              </w:rPr>
            </w:r>
          </w:p>
        </w:tc>
      </w:tr>
      <w:tr>
        <w:trPr>
          <w:cantSplit w:val="0"/>
          <w:tblHeader w:val="0"/>
        </w:trPr>
        <w:tc>
          <w:tcPr/>
          <w:p w:rsidR="00000000" w:rsidDel="00000000" w:rsidP="00000000" w:rsidRDefault="00000000" w:rsidRPr="00000000" w14:paraId="000002CA">
            <w:pPr>
              <w:spacing w:line="276" w:lineRule="auto"/>
              <w:rPr/>
            </w:pPr>
            <w:r w:rsidDel="00000000" w:rsidR="00000000" w:rsidRPr="00000000">
              <w:rPr>
                <w:sz w:val="18"/>
                <w:szCs w:val="18"/>
                <w:rtl w:val="0"/>
              </w:rPr>
              <w:t xml:space="preserve">numero_controle_pncp, numero_item</w:t>
            </w:r>
            <w:r w:rsidDel="00000000" w:rsidR="00000000" w:rsidRPr="00000000">
              <w:rPr>
                <w:rtl w:val="0"/>
              </w:rPr>
            </w:r>
          </w:p>
        </w:tc>
        <w:tc>
          <w:tcPr/>
          <w:p w:rsidR="00000000" w:rsidDel="00000000" w:rsidP="00000000" w:rsidRDefault="00000000" w:rsidRPr="00000000" w14:paraId="000002CB">
            <w:pPr>
              <w:spacing w:line="276" w:lineRule="auto"/>
              <w:rPr/>
            </w:pPr>
            <w:r w:rsidDel="00000000" w:rsidR="00000000" w:rsidRPr="00000000">
              <w:rPr>
                <w:sz w:val="18"/>
                <w:szCs w:val="18"/>
                <w:rtl w:val="0"/>
              </w:rPr>
              <w:t xml:space="preserve">Chave do item</w:t>
            </w:r>
            <w:r w:rsidDel="00000000" w:rsidR="00000000" w:rsidRPr="00000000">
              <w:rPr>
                <w:rtl w:val="0"/>
              </w:rPr>
            </w:r>
          </w:p>
        </w:tc>
      </w:tr>
      <w:tr>
        <w:trPr>
          <w:cantSplit w:val="0"/>
          <w:tblHeader w:val="0"/>
        </w:trPr>
        <w:tc>
          <w:tcPr/>
          <w:p w:rsidR="00000000" w:rsidDel="00000000" w:rsidP="00000000" w:rsidRDefault="00000000" w:rsidRPr="00000000" w14:paraId="000002CC">
            <w:pPr>
              <w:spacing w:line="276" w:lineRule="auto"/>
              <w:rPr/>
            </w:pPr>
            <w:r w:rsidDel="00000000" w:rsidR="00000000" w:rsidRPr="00000000">
              <w:rPr>
                <w:sz w:val="18"/>
                <w:szCs w:val="18"/>
                <w:rtl w:val="0"/>
              </w:rPr>
              <w:t xml:space="preserve">descricao</w:t>
            </w:r>
            <w:r w:rsidDel="00000000" w:rsidR="00000000" w:rsidRPr="00000000">
              <w:rPr>
                <w:rtl w:val="0"/>
              </w:rPr>
            </w:r>
          </w:p>
        </w:tc>
        <w:tc>
          <w:tcPr/>
          <w:p w:rsidR="00000000" w:rsidDel="00000000" w:rsidP="00000000" w:rsidRDefault="00000000" w:rsidRPr="00000000" w14:paraId="000002CD">
            <w:pPr>
              <w:spacing w:line="276" w:lineRule="auto"/>
              <w:rPr/>
            </w:pPr>
            <w:r w:rsidDel="00000000" w:rsidR="00000000" w:rsidRPr="00000000">
              <w:rPr>
                <w:sz w:val="18"/>
                <w:szCs w:val="18"/>
                <w:rtl w:val="0"/>
              </w:rPr>
              <w:t xml:space="preserve">O que é o item</w:t>
            </w:r>
            <w:r w:rsidDel="00000000" w:rsidR="00000000" w:rsidRPr="00000000">
              <w:rPr>
                <w:rtl w:val="0"/>
              </w:rPr>
            </w:r>
          </w:p>
        </w:tc>
      </w:tr>
      <w:tr>
        <w:trPr>
          <w:cantSplit w:val="0"/>
          <w:tblHeader w:val="0"/>
        </w:trPr>
        <w:tc>
          <w:tcPr/>
          <w:p w:rsidR="00000000" w:rsidDel="00000000" w:rsidP="00000000" w:rsidRDefault="00000000" w:rsidRPr="00000000" w14:paraId="000002CE">
            <w:pPr>
              <w:spacing w:line="276" w:lineRule="auto"/>
              <w:rPr/>
            </w:pPr>
            <w:r w:rsidDel="00000000" w:rsidR="00000000" w:rsidRPr="00000000">
              <w:rPr>
                <w:sz w:val="18"/>
                <w:szCs w:val="18"/>
                <w:rtl w:val="0"/>
              </w:rPr>
              <w:t xml:space="preserve">material_ou_servico, categoria_item</w:t>
            </w:r>
            <w:r w:rsidDel="00000000" w:rsidR="00000000" w:rsidRPr="00000000">
              <w:rPr>
                <w:rtl w:val="0"/>
              </w:rPr>
            </w:r>
          </w:p>
        </w:tc>
        <w:tc>
          <w:tcPr/>
          <w:p w:rsidR="00000000" w:rsidDel="00000000" w:rsidP="00000000" w:rsidRDefault="00000000" w:rsidRPr="00000000" w14:paraId="000002CF">
            <w:pPr>
              <w:spacing w:line="276" w:lineRule="auto"/>
              <w:rPr/>
            </w:pPr>
            <w:r w:rsidDel="00000000" w:rsidR="00000000" w:rsidRPr="00000000">
              <w:rPr>
                <w:sz w:val="18"/>
                <w:szCs w:val="18"/>
                <w:rtl w:val="0"/>
              </w:rPr>
              <w:t xml:space="preserve">Classificação do item. material_ou_servico = Material ou Serviço; categoria_item vem toda como "Não se aplica" (não ajuda)</w:t>
            </w:r>
            <w:r w:rsidDel="00000000" w:rsidR="00000000" w:rsidRPr="00000000">
              <w:rPr>
                <w:rtl w:val="0"/>
              </w:rPr>
            </w:r>
          </w:p>
        </w:tc>
      </w:tr>
      <w:tr>
        <w:trPr>
          <w:cantSplit w:val="0"/>
          <w:tblHeader w:val="0"/>
        </w:trPr>
        <w:tc>
          <w:tcPr/>
          <w:p w:rsidR="00000000" w:rsidDel="00000000" w:rsidP="00000000" w:rsidRDefault="00000000" w:rsidRPr="00000000" w14:paraId="000002D0">
            <w:pPr>
              <w:spacing w:line="276" w:lineRule="auto"/>
              <w:rPr/>
            </w:pPr>
            <w:r w:rsidDel="00000000" w:rsidR="00000000" w:rsidRPr="00000000">
              <w:rPr>
                <w:sz w:val="18"/>
                <w:szCs w:val="18"/>
                <w:rtl w:val="0"/>
              </w:rPr>
              <w:t xml:space="preserve">quantidade, unidade_medida</w:t>
            </w:r>
            <w:r w:rsidDel="00000000" w:rsidR="00000000" w:rsidRPr="00000000">
              <w:rPr>
                <w:rtl w:val="0"/>
              </w:rPr>
            </w:r>
          </w:p>
        </w:tc>
        <w:tc>
          <w:tcPr/>
          <w:p w:rsidR="00000000" w:rsidDel="00000000" w:rsidP="00000000" w:rsidRDefault="00000000" w:rsidRPr="00000000" w14:paraId="000002D1">
            <w:pPr>
              <w:spacing w:line="276" w:lineRule="auto"/>
              <w:rPr/>
            </w:pPr>
            <w:r w:rsidDel="00000000" w:rsidR="00000000" w:rsidRPr="00000000">
              <w:rPr>
                <w:sz w:val="18"/>
                <w:szCs w:val="18"/>
                <w:rtl w:val="0"/>
              </w:rPr>
              <w:t xml:space="preserve">Quantidade licitada e unidade (a unidade tem grafias variadas e alguns valores estranhos, como UNIDADE 0,00; decida como agrupar)</w:t>
            </w:r>
            <w:r w:rsidDel="00000000" w:rsidR="00000000" w:rsidRPr="00000000">
              <w:rPr>
                <w:rtl w:val="0"/>
              </w:rPr>
            </w:r>
          </w:p>
        </w:tc>
      </w:tr>
      <w:tr>
        <w:trPr>
          <w:cantSplit w:val="0"/>
          <w:tblHeader w:val="0"/>
        </w:trPr>
        <w:tc>
          <w:tcPr/>
          <w:p w:rsidR="00000000" w:rsidDel="00000000" w:rsidP="00000000" w:rsidRDefault="00000000" w:rsidRPr="00000000" w14:paraId="000002D2">
            <w:pPr>
              <w:spacing w:line="276" w:lineRule="auto"/>
              <w:rPr/>
            </w:pPr>
            <w:r w:rsidDel="00000000" w:rsidR="00000000" w:rsidRPr="00000000">
              <w:rPr>
                <w:sz w:val="18"/>
                <w:szCs w:val="18"/>
                <w:rtl w:val="0"/>
              </w:rPr>
              <w:t xml:space="preserve">valor_unitario_estimado, valor_total_estimado</w:t>
            </w:r>
            <w:r w:rsidDel="00000000" w:rsidR="00000000" w:rsidRPr="00000000">
              <w:rPr>
                <w:rtl w:val="0"/>
              </w:rPr>
            </w:r>
          </w:p>
        </w:tc>
        <w:tc>
          <w:tcPr/>
          <w:p w:rsidR="00000000" w:rsidDel="00000000" w:rsidP="00000000" w:rsidRDefault="00000000" w:rsidRPr="00000000" w14:paraId="000002D3">
            <w:pPr>
              <w:spacing w:line="276" w:lineRule="auto"/>
              <w:rPr/>
            </w:pPr>
            <w:r w:rsidDel="00000000" w:rsidR="00000000" w:rsidRPr="00000000">
              <w:rPr>
                <w:sz w:val="18"/>
                <w:szCs w:val="18"/>
                <w:rtl w:val="0"/>
              </w:rPr>
              <w:t xml:space="preserve">O que o governo esperava pagar</w:t>
            </w:r>
            <w:r w:rsidDel="00000000" w:rsidR="00000000" w:rsidRPr="00000000">
              <w:rPr>
                <w:rtl w:val="0"/>
              </w:rPr>
            </w:r>
          </w:p>
        </w:tc>
      </w:tr>
      <w:tr>
        <w:trPr>
          <w:cantSplit w:val="0"/>
          <w:tblHeader w:val="0"/>
        </w:trPr>
        <w:tc>
          <w:tcPr/>
          <w:p w:rsidR="00000000" w:rsidDel="00000000" w:rsidP="00000000" w:rsidRDefault="00000000" w:rsidRPr="00000000" w14:paraId="000002D4">
            <w:pPr>
              <w:spacing w:line="276" w:lineRule="auto"/>
              <w:rPr/>
            </w:pPr>
            <w:r w:rsidDel="00000000" w:rsidR="00000000" w:rsidRPr="00000000">
              <w:rPr>
                <w:sz w:val="18"/>
                <w:szCs w:val="18"/>
                <w:rtl w:val="0"/>
              </w:rPr>
              <w:t xml:space="preserve">sigiloso</w:t>
            </w:r>
            <w:r w:rsidDel="00000000" w:rsidR="00000000" w:rsidRPr="00000000">
              <w:rPr>
                <w:rtl w:val="0"/>
              </w:rPr>
            </w:r>
          </w:p>
        </w:tc>
        <w:tc>
          <w:tcPr/>
          <w:p w:rsidR="00000000" w:rsidDel="00000000" w:rsidP="00000000" w:rsidRDefault="00000000" w:rsidRPr="00000000" w14:paraId="000002D5">
            <w:pPr>
              <w:spacing w:line="276" w:lineRule="auto"/>
              <w:rPr/>
            </w:pPr>
            <w:r w:rsidDel="00000000" w:rsidR="00000000" w:rsidRPr="00000000">
              <w:rPr>
                <w:sz w:val="18"/>
                <w:szCs w:val="18"/>
                <w:rtl w:val="0"/>
              </w:rPr>
              <w:t xml:space="preserve">True = orçamento sigiloso (sem estimado utilizável)</w:t>
            </w:r>
            <w:r w:rsidDel="00000000" w:rsidR="00000000" w:rsidRPr="00000000">
              <w:rPr>
                <w:rtl w:val="0"/>
              </w:rPr>
            </w:r>
          </w:p>
        </w:tc>
      </w:tr>
      <w:tr>
        <w:trPr>
          <w:cantSplit w:val="0"/>
          <w:tblHeader w:val="0"/>
        </w:trPr>
        <w:tc>
          <w:tcPr/>
          <w:p w:rsidR="00000000" w:rsidDel="00000000" w:rsidP="00000000" w:rsidRDefault="00000000" w:rsidRPr="00000000" w14:paraId="000002D6">
            <w:pPr>
              <w:spacing w:line="276" w:lineRule="auto"/>
              <w:rPr/>
            </w:pPr>
            <w:r w:rsidDel="00000000" w:rsidR="00000000" w:rsidRPr="00000000">
              <w:rPr>
                <w:sz w:val="18"/>
                <w:szCs w:val="18"/>
                <w:rtl w:val="0"/>
              </w:rPr>
              <w:t xml:space="preserve">tem_resultado</w:t>
            </w:r>
            <w:r w:rsidDel="00000000" w:rsidR="00000000" w:rsidRPr="00000000">
              <w:rPr>
                <w:rtl w:val="0"/>
              </w:rPr>
            </w:r>
          </w:p>
        </w:tc>
        <w:tc>
          <w:tcPr/>
          <w:p w:rsidR="00000000" w:rsidDel="00000000" w:rsidP="00000000" w:rsidRDefault="00000000" w:rsidRPr="00000000" w14:paraId="000002D7">
            <w:pPr>
              <w:spacing w:line="276" w:lineRule="auto"/>
              <w:rPr/>
            </w:pPr>
            <w:r w:rsidDel="00000000" w:rsidR="00000000" w:rsidRPr="00000000">
              <w:rPr>
                <w:sz w:val="18"/>
                <w:szCs w:val="18"/>
                <w:rtl w:val="0"/>
              </w:rPr>
              <w:t xml:space="preserve">True se o item tem fornecedor vencedor</w:t>
            </w:r>
            <w:r w:rsidDel="00000000" w:rsidR="00000000" w:rsidRPr="00000000">
              <w:rPr>
                <w:rtl w:val="0"/>
              </w:rPr>
            </w:r>
          </w:p>
        </w:tc>
      </w:tr>
      <w:tr>
        <w:trPr>
          <w:cantSplit w:val="0"/>
          <w:tblHeader w:val="0"/>
        </w:trPr>
        <w:tc>
          <w:tcPr/>
          <w:p w:rsidR="00000000" w:rsidDel="00000000" w:rsidP="00000000" w:rsidRDefault="00000000" w:rsidRPr="00000000" w14:paraId="000002D8">
            <w:pPr>
              <w:spacing w:line="276" w:lineRule="auto"/>
              <w:rPr/>
            </w:pPr>
            <w:r w:rsidDel="00000000" w:rsidR="00000000" w:rsidRPr="00000000">
              <w:rPr>
                <w:sz w:val="18"/>
                <w:szCs w:val="18"/>
                <w:rtl w:val="0"/>
              </w:rPr>
              <w:t xml:space="preserve">situacao_item, criterio_julgamento</w:t>
            </w:r>
            <w:r w:rsidDel="00000000" w:rsidR="00000000" w:rsidRPr="00000000">
              <w:rPr>
                <w:rtl w:val="0"/>
              </w:rPr>
            </w:r>
          </w:p>
        </w:tc>
        <w:tc>
          <w:tcPr/>
          <w:p w:rsidR="00000000" w:rsidDel="00000000" w:rsidP="00000000" w:rsidRDefault="00000000" w:rsidRPr="00000000" w14:paraId="000002D9">
            <w:pPr>
              <w:spacing w:line="276" w:lineRule="auto"/>
              <w:rPr/>
            </w:pPr>
            <w:r w:rsidDel="00000000" w:rsidR="00000000" w:rsidRPr="00000000">
              <w:rPr>
                <w:sz w:val="18"/>
                <w:szCs w:val="18"/>
                <w:rtl w:val="0"/>
              </w:rPr>
              <w:t xml:space="preserve">Situação e critério</w:t>
            </w:r>
            <w:r w:rsidDel="00000000" w:rsidR="00000000" w:rsidRPr="00000000">
              <w:rPr>
                <w:rtl w:val="0"/>
              </w:rPr>
            </w:r>
          </w:p>
        </w:tc>
      </w:tr>
      <w:tr>
        <w:trPr>
          <w:cantSplit w:val="0"/>
          <w:tblHeader w:val="0"/>
        </w:trPr>
        <w:tc>
          <w:tcPr/>
          <w:p w:rsidR="00000000" w:rsidDel="00000000" w:rsidP="00000000" w:rsidRDefault="00000000" w:rsidRPr="00000000" w14:paraId="000002DA">
            <w:pPr>
              <w:spacing w:line="276" w:lineRule="auto"/>
              <w:rPr/>
            </w:pPr>
            <w:r w:rsidDel="00000000" w:rsidR="00000000" w:rsidRPr="00000000">
              <w:rPr>
                <w:sz w:val="18"/>
                <w:szCs w:val="18"/>
                <w:rtl w:val="0"/>
              </w:rPr>
              <w:t xml:space="preserve">catalogo_codigo_item</w:t>
            </w:r>
            <w:r w:rsidDel="00000000" w:rsidR="00000000" w:rsidRPr="00000000">
              <w:rPr>
                <w:rtl w:val="0"/>
              </w:rPr>
            </w:r>
          </w:p>
        </w:tc>
        <w:tc>
          <w:tcPr/>
          <w:p w:rsidR="00000000" w:rsidDel="00000000" w:rsidP="00000000" w:rsidRDefault="00000000" w:rsidRPr="00000000" w14:paraId="000002DB">
            <w:pPr>
              <w:spacing w:line="276" w:lineRule="auto"/>
              <w:rPr/>
            </w:pPr>
            <w:r w:rsidDel="00000000" w:rsidR="00000000" w:rsidRPr="00000000">
              <w:rPr>
                <w:sz w:val="18"/>
                <w:szCs w:val="18"/>
                <w:rtl w:val="0"/>
              </w:rPr>
              <w:t xml:space="preserve">Código do catálogo oficial (quase sempre vazio)</w:t>
            </w:r>
            <w:r w:rsidDel="00000000" w:rsidR="00000000" w:rsidRPr="00000000">
              <w:rPr>
                <w:rtl w:val="0"/>
              </w:rPr>
            </w:r>
          </w:p>
        </w:tc>
      </w:tr>
    </w:tbl>
    <w:p w:rsidR="00000000" w:rsidDel="00000000" w:rsidP="00000000" w:rsidRDefault="00000000" w:rsidRPr="00000000" w14:paraId="000002DC">
      <w:pPr>
        <w:spacing w:line="276" w:lineRule="auto"/>
        <w:rPr>
          <w:shd w:fill="fff2cc" w:val="clea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DD">
      <w:pPr>
        <w:pStyle w:val="Heading2"/>
        <w:rPr/>
      </w:pPr>
      <w:bookmarkStart w:colFirst="0" w:colLast="0" w:name="_heading=h.sq57v08ccrmt" w:id="23"/>
      <w:bookmarkEnd w:id="23"/>
      <w:r w:rsidDel="00000000" w:rsidR="00000000" w:rsidRPr="00000000">
        <w:rPr>
          <w:rtl w:val="0"/>
        </w:rPr>
        <w:t xml:space="preserve">7.3. RESULTADOS.CSV — UMA LINHA POR FORNECEDOR CLASSIFICADO EM CADA ITEM</w:t>
      </w:r>
    </w:p>
    <w:tbl>
      <w:tblPr>
        <w:tblStyle w:val="Table20"/>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3000"/>
        <w:gridCol w:w="6400"/>
        <w:tblGridChange w:id="0">
          <w:tblGrid>
            <w:gridCol w:w="3000"/>
            <w:gridCol w:w="6400"/>
          </w:tblGrid>
        </w:tblGridChange>
      </w:tblGrid>
      <w:tr>
        <w:trPr>
          <w:cantSplit w:val="0"/>
          <w:tblHeader w:val="0"/>
        </w:trPr>
        <w:tc>
          <w:tcPr>
            <w:shd w:fill="0b3c5d" w:val="clear"/>
          </w:tcPr>
          <w:p w:rsidR="00000000" w:rsidDel="00000000" w:rsidP="00000000" w:rsidRDefault="00000000" w:rsidRPr="00000000" w14:paraId="000002DE">
            <w:pPr>
              <w:spacing w:line="276" w:lineRule="auto"/>
              <w:rPr/>
            </w:pPr>
            <w:r w:rsidDel="00000000" w:rsidR="00000000" w:rsidRPr="00000000">
              <w:rPr>
                <w:b w:val="1"/>
                <w:bCs w:val="1"/>
                <w:color w:val="ffffff"/>
                <w:sz w:val="18"/>
                <w:szCs w:val="18"/>
                <w:rtl w:val="0"/>
              </w:rPr>
              <w:t xml:space="preserve">Coluna</w:t>
            </w:r>
            <w:r w:rsidDel="00000000" w:rsidR="00000000" w:rsidRPr="00000000">
              <w:rPr>
                <w:rtl w:val="0"/>
              </w:rPr>
            </w:r>
          </w:p>
        </w:tc>
        <w:tc>
          <w:tcPr>
            <w:shd w:fill="0b3c5d" w:val="clear"/>
          </w:tcPr>
          <w:p w:rsidR="00000000" w:rsidDel="00000000" w:rsidP="00000000" w:rsidRDefault="00000000" w:rsidRPr="00000000" w14:paraId="000002DF">
            <w:pPr>
              <w:spacing w:line="276" w:lineRule="auto"/>
              <w:rPr/>
            </w:pPr>
            <w:r w:rsidDel="00000000" w:rsidR="00000000" w:rsidRPr="00000000">
              <w:rPr>
                <w:b w:val="1"/>
                <w:bCs w:val="1"/>
                <w:color w:val="ffffff"/>
                <w:sz w:val="18"/>
                <w:szCs w:val="18"/>
                <w:rtl w:val="0"/>
              </w:rPr>
              <w:t xml:space="preserve">Significado</w:t>
            </w:r>
            <w:r w:rsidDel="00000000" w:rsidR="00000000" w:rsidRPr="00000000">
              <w:rPr>
                <w:rtl w:val="0"/>
              </w:rPr>
            </w:r>
          </w:p>
        </w:tc>
      </w:tr>
      <w:tr>
        <w:trPr>
          <w:cantSplit w:val="0"/>
          <w:tblHeader w:val="0"/>
        </w:trPr>
        <w:tc>
          <w:tcPr/>
          <w:p w:rsidR="00000000" w:rsidDel="00000000" w:rsidP="00000000" w:rsidRDefault="00000000" w:rsidRPr="00000000" w14:paraId="000002E0">
            <w:pPr>
              <w:spacing w:line="276" w:lineRule="auto"/>
              <w:rPr/>
            </w:pPr>
            <w:r w:rsidDel="00000000" w:rsidR="00000000" w:rsidRPr="00000000">
              <w:rPr>
                <w:sz w:val="18"/>
                <w:szCs w:val="18"/>
                <w:rtl w:val="0"/>
              </w:rPr>
              <w:t xml:space="preserve">numero_controle_pncp, numero_item</w:t>
            </w:r>
            <w:r w:rsidDel="00000000" w:rsidR="00000000" w:rsidRPr="00000000">
              <w:rPr>
                <w:rtl w:val="0"/>
              </w:rPr>
            </w:r>
          </w:p>
        </w:tc>
        <w:tc>
          <w:tcPr/>
          <w:p w:rsidR="00000000" w:rsidDel="00000000" w:rsidP="00000000" w:rsidRDefault="00000000" w:rsidRPr="00000000" w14:paraId="000002E1">
            <w:pPr>
              <w:spacing w:line="276" w:lineRule="auto"/>
              <w:rPr/>
            </w:pPr>
            <w:r w:rsidDel="00000000" w:rsidR="00000000" w:rsidRPr="00000000">
              <w:rPr>
                <w:sz w:val="18"/>
                <w:szCs w:val="18"/>
                <w:rtl w:val="0"/>
              </w:rPr>
              <w:t xml:space="preserve">Item ao qual o resultado pertence</w:t>
            </w:r>
            <w:r w:rsidDel="00000000" w:rsidR="00000000" w:rsidRPr="00000000">
              <w:rPr>
                <w:rtl w:val="0"/>
              </w:rPr>
            </w:r>
          </w:p>
        </w:tc>
      </w:tr>
      <w:tr>
        <w:trPr>
          <w:cantSplit w:val="0"/>
          <w:tblHeader w:val="0"/>
        </w:trPr>
        <w:tc>
          <w:tcPr/>
          <w:p w:rsidR="00000000" w:rsidDel="00000000" w:rsidP="00000000" w:rsidRDefault="00000000" w:rsidRPr="00000000" w14:paraId="000002E2">
            <w:pPr>
              <w:spacing w:line="276" w:lineRule="auto"/>
              <w:rPr/>
            </w:pPr>
            <w:r w:rsidDel="00000000" w:rsidR="00000000" w:rsidRPr="00000000">
              <w:rPr>
                <w:sz w:val="18"/>
                <w:szCs w:val="18"/>
                <w:rtl w:val="0"/>
              </w:rPr>
              <w:t xml:space="preserve">sequencial_resultado, ordem_classificacao_srp</w:t>
            </w:r>
            <w:r w:rsidDel="00000000" w:rsidR="00000000" w:rsidRPr="00000000">
              <w:rPr>
                <w:rtl w:val="0"/>
              </w:rPr>
            </w:r>
          </w:p>
        </w:tc>
        <w:tc>
          <w:tcPr/>
          <w:p w:rsidR="00000000" w:rsidDel="00000000" w:rsidP="00000000" w:rsidRDefault="00000000" w:rsidRPr="00000000" w14:paraId="000002E3">
            <w:pPr>
              <w:spacing w:line="276" w:lineRule="auto"/>
              <w:rPr/>
            </w:pPr>
            <w:r w:rsidDel="00000000" w:rsidR="00000000" w:rsidRPr="00000000">
              <w:rPr>
                <w:sz w:val="18"/>
                <w:szCs w:val="18"/>
                <w:rtl w:val="0"/>
              </w:rPr>
              <w:t xml:space="preserve">ordem_classificacao_srp = posição no ranking (1 = vencedor; vazio vale 1). sequencial_resultado = número de sequência do resultado (use para desempatar)</w:t>
            </w:r>
            <w:r w:rsidDel="00000000" w:rsidR="00000000" w:rsidRPr="00000000">
              <w:rPr>
                <w:rtl w:val="0"/>
              </w:rPr>
            </w:r>
          </w:p>
        </w:tc>
      </w:tr>
      <w:tr>
        <w:trPr>
          <w:cantSplit w:val="0"/>
          <w:tblHeader w:val="0"/>
        </w:trPr>
        <w:tc>
          <w:tcPr/>
          <w:p w:rsidR="00000000" w:rsidDel="00000000" w:rsidP="00000000" w:rsidRDefault="00000000" w:rsidRPr="00000000" w14:paraId="000002E4">
            <w:pPr>
              <w:spacing w:line="276" w:lineRule="auto"/>
              <w:rPr/>
            </w:pPr>
            <w:r w:rsidDel="00000000" w:rsidR="00000000" w:rsidRPr="00000000">
              <w:rPr>
                <w:sz w:val="18"/>
                <w:szCs w:val="18"/>
                <w:rtl w:val="0"/>
              </w:rPr>
              <w:t xml:space="preserve">ni_fornecedor</w:t>
            </w:r>
            <w:r w:rsidDel="00000000" w:rsidR="00000000" w:rsidRPr="00000000">
              <w:rPr>
                <w:rtl w:val="0"/>
              </w:rPr>
            </w:r>
          </w:p>
        </w:tc>
        <w:tc>
          <w:tcPr/>
          <w:p w:rsidR="00000000" w:rsidDel="00000000" w:rsidP="00000000" w:rsidRDefault="00000000" w:rsidRPr="00000000" w14:paraId="000002E5">
            <w:pPr>
              <w:spacing w:line="276" w:lineRule="auto"/>
              <w:rPr/>
            </w:pPr>
            <w:r w:rsidDel="00000000" w:rsidR="00000000" w:rsidRPr="00000000">
              <w:rPr>
                <w:sz w:val="18"/>
                <w:szCs w:val="18"/>
                <w:rtl w:val="0"/>
              </w:rPr>
              <w:t xml:space="preserve">CNPJ/CPF do fornecedor (atenção ao formato)</w:t>
            </w:r>
            <w:r w:rsidDel="00000000" w:rsidR="00000000" w:rsidRPr="00000000">
              <w:rPr>
                <w:rtl w:val="0"/>
              </w:rPr>
            </w:r>
          </w:p>
        </w:tc>
      </w:tr>
      <w:tr>
        <w:trPr>
          <w:cantSplit w:val="0"/>
          <w:tblHeader w:val="0"/>
        </w:trPr>
        <w:tc>
          <w:tcPr/>
          <w:p w:rsidR="00000000" w:rsidDel="00000000" w:rsidP="00000000" w:rsidRDefault="00000000" w:rsidRPr="00000000" w14:paraId="000002E6">
            <w:pPr>
              <w:spacing w:line="276" w:lineRule="auto"/>
              <w:rPr/>
            </w:pPr>
            <w:r w:rsidDel="00000000" w:rsidR="00000000" w:rsidRPr="00000000">
              <w:rPr>
                <w:sz w:val="18"/>
                <w:szCs w:val="18"/>
                <w:rtl w:val="0"/>
              </w:rPr>
              <w:t xml:space="preserve">tipo_pessoa</w:t>
            </w:r>
            <w:r w:rsidDel="00000000" w:rsidR="00000000" w:rsidRPr="00000000">
              <w:rPr>
                <w:rtl w:val="0"/>
              </w:rPr>
            </w:r>
          </w:p>
        </w:tc>
        <w:tc>
          <w:tcPr/>
          <w:p w:rsidR="00000000" w:rsidDel="00000000" w:rsidP="00000000" w:rsidRDefault="00000000" w:rsidRPr="00000000" w14:paraId="000002E7">
            <w:pPr>
              <w:spacing w:line="276" w:lineRule="auto"/>
              <w:rPr/>
            </w:pPr>
            <w:r w:rsidDel="00000000" w:rsidR="00000000" w:rsidRPr="00000000">
              <w:rPr>
                <w:sz w:val="18"/>
                <w:szCs w:val="18"/>
                <w:rtl w:val="0"/>
              </w:rPr>
              <w:t xml:space="preserve">PJ, PF ou PE (estrangeiro)</w:t>
            </w:r>
            <w:r w:rsidDel="00000000" w:rsidR="00000000" w:rsidRPr="00000000">
              <w:rPr>
                <w:rtl w:val="0"/>
              </w:rPr>
            </w:r>
          </w:p>
        </w:tc>
      </w:tr>
      <w:tr>
        <w:trPr>
          <w:cantSplit w:val="0"/>
          <w:tblHeader w:val="0"/>
        </w:trPr>
        <w:tc>
          <w:tcPr/>
          <w:p w:rsidR="00000000" w:rsidDel="00000000" w:rsidP="00000000" w:rsidRDefault="00000000" w:rsidRPr="00000000" w14:paraId="000002E8">
            <w:pPr>
              <w:spacing w:line="276" w:lineRule="auto"/>
              <w:rPr/>
            </w:pPr>
            <w:r w:rsidDel="00000000" w:rsidR="00000000" w:rsidRPr="00000000">
              <w:rPr>
                <w:sz w:val="18"/>
                <w:szCs w:val="18"/>
                <w:rtl w:val="0"/>
              </w:rPr>
              <w:t xml:space="preserve">nome_fornecedor, porte</w:t>
            </w:r>
            <w:r w:rsidDel="00000000" w:rsidR="00000000" w:rsidRPr="00000000">
              <w:rPr>
                <w:rtl w:val="0"/>
              </w:rPr>
            </w:r>
          </w:p>
        </w:tc>
        <w:tc>
          <w:tcPr/>
          <w:p w:rsidR="00000000" w:rsidDel="00000000" w:rsidP="00000000" w:rsidRDefault="00000000" w:rsidRPr="00000000" w14:paraId="000002E9">
            <w:pPr>
              <w:spacing w:line="276" w:lineRule="auto"/>
              <w:rPr/>
            </w:pPr>
            <w:r w:rsidDel="00000000" w:rsidR="00000000" w:rsidRPr="00000000">
              <w:rPr>
                <w:sz w:val="18"/>
                <w:szCs w:val="18"/>
                <w:rtl w:val="0"/>
              </w:rPr>
              <w:t xml:space="preserve">Nome e porte da empresa</w:t>
            </w:r>
            <w:r w:rsidDel="00000000" w:rsidR="00000000" w:rsidRPr="00000000">
              <w:rPr>
                <w:rtl w:val="0"/>
              </w:rPr>
            </w:r>
          </w:p>
        </w:tc>
      </w:tr>
      <w:tr>
        <w:trPr>
          <w:cantSplit w:val="0"/>
          <w:tblHeader w:val="0"/>
        </w:trPr>
        <w:tc>
          <w:tcPr/>
          <w:p w:rsidR="00000000" w:rsidDel="00000000" w:rsidP="00000000" w:rsidRDefault="00000000" w:rsidRPr="00000000" w14:paraId="000002EA">
            <w:pPr>
              <w:spacing w:line="276" w:lineRule="auto"/>
              <w:rPr/>
            </w:pPr>
            <w:r w:rsidDel="00000000" w:rsidR="00000000" w:rsidRPr="00000000">
              <w:rPr>
                <w:sz w:val="18"/>
                <w:szCs w:val="18"/>
                <w:rtl w:val="0"/>
              </w:rPr>
              <w:t xml:space="preserve">quantidade_homologada</w:t>
            </w:r>
            <w:r w:rsidDel="00000000" w:rsidR="00000000" w:rsidRPr="00000000">
              <w:rPr>
                <w:rtl w:val="0"/>
              </w:rPr>
            </w:r>
          </w:p>
        </w:tc>
        <w:tc>
          <w:tcPr/>
          <w:p w:rsidR="00000000" w:rsidDel="00000000" w:rsidP="00000000" w:rsidRDefault="00000000" w:rsidRPr="00000000" w14:paraId="000002EB">
            <w:pPr>
              <w:spacing w:line="276" w:lineRule="auto"/>
              <w:rPr/>
            </w:pPr>
            <w:r w:rsidDel="00000000" w:rsidR="00000000" w:rsidRPr="00000000">
              <w:rPr>
                <w:sz w:val="18"/>
                <w:szCs w:val="18"/>
                <w:rtl w:val="0"/>
              </w:rPr>
              <w:t xml:space="preserve">Quantidade efetivamente comprada</w:t>
            </w:r>
            <w:r w:rsidDel="00000000" w:rsidR="00000000" w:rsidRPr="00000000">
              <w:rPr>
                <w:rtl w:val="0"/>
              </w:rPr>
            </w:r>
          </w:p>
        </w:tc>
      </w:tr>
      <w:tr>
        <w:trPr>
          <w:cantSplit w:val="0"/>
          <w:tblHeader w:val="0"/>
        </w:trPr>
        <w:tc>
          <w:tcPr/>
          <w:p w:rsidR="00000000" w:rsidDel="00000000" w:rsidP="00000000" w:rsidRDefault="00000000" w:rsidRPr="00000000" w14:paraId="000002EC">
            <w:pPr>
              <w:spacing w:line="276" w:lineRule="auto"/>
              <w:rPr/>
            </w:pPr>
            <w:r w:rsidDel="00000000" w:rsidR="00000000" w:rsidRPr="00000000">
              <w:rPr>
                <w:sz w:val="18"/>
                <w:szCs w:val="18"/>
                <w:rtl w:val="0"/>
              </w:rPr>
              <w:t xml:space="preserve">valor_unitario_homologado, valor_total_homologado</w:t>
            </w:r>
            <w:r w:rsidDel="00000000" w:rsidR="00000000" w:rsidRPr="00000000">
              <w:rPr>
                <w:rtl w:val="0"/>
              </w:rPr>
            </w:r>
          </w:p>
        </w:tc>
        <w:tc>
          <w:tcPr/>
          <w:p w:rsidR="00000000" w:rsidDel="00000000" w:rsidP="00000000" w:rsidRDefault="00000000" w:rsidRPr="00000000" w14:paraId="000002ED">
            <w:pPr>
              <w:spacing w:line="276" w:lineRule="auto"/>
              <w:rPr/>
            </w:pPr>
            <w:r w:rsidDel="00000000" w:rsidR="00000000" w:rsidRPr="00000000">
              <w:rPr>
                <w:sz w:val="18"/>
                <w:szCs w:val="18"/>
                <w:rtl w:val="0"/>
              </w:rPr>
              <w:t xml:space="preserve">O que o governo pagou</w:t>
            </w:r>
            <w:r w:rsidDel="00000000" w:rsidR="00000000" w:rsidRPr="00000000">
              <w:rPr>
                <w:rtl w:val="0"/>
              </w:rPr>
            </w:r>
          </w:p>
        </w:tc>
      </w:tr>
      <w:tr>
        <w:trPr>
          <w:cantSplit w:val="0"/>
          <w:tblHeader w:val="0"/>
        </w:trPr>
        <w:tc>
          <w:tcPr/>
          <w:p w:rsidR="00000000" w:rsidDel="00000000" w:rsidP="00000000" w:rsidRDefault="00000000" w:rsidRPr="00000000" w14:paraId="000002EE">
            <w:pPr>
              <w:spacing w:line="276" w:lineRule="auto"/>
              <w:rPr/>
            </w:pPr>
            <w:r w:rsidDel="00000000" w:rsidR="00000000" w:rsidRPr="00000000">
              <w:rPr>
                <w:sz w:val="18"/>
                <w:szCs w:val="18"/>
                <w:rtl w:val="0"/>
              </w:rPr>
              <w:t xml:space="preserve">data_resultado</w:t>
            </w:r>
            <w:r w:rsidDel="00000000" w:rsidR="00000000" w:rsidRPr="00000000">
              <w:rPr>
                <w:rtl w:val="0"/>
              </w:rPr>
            </w:r>
          </w:p>
        </w:tc>
        <w:tc>
          <w:tcPr/>
          <w:p w:rsidR="00000000" w:rsidDel="00000000" w:rsidP="00000000" w:rsidRDefault="00000000" w:rsidRPr="00000000" w14:paraId="000002EF">
            <w:pPr>
              <w:spacing w:line="276" w:lineRule="auto"/>
              <w:rPr/>
            </w:pPr>
            <w:r w:rsidDel="00000000" w:rsidR="00000000" w:rsidRPr="00000000">
              <w:rPr>
                <w:sz w:val="18"/>
                <w:szCs w:val="18"/>
                <w:rtl w:val="0"/>
              </w:rPr>
              <w:t xml:space="preserve">Data da homologação</w:t>
            </w:r>
            <w:r w:rsidDel="00000000" w:rsidR="00000000" w:rsidRPr="00000000">
              <w:rPr>
                <w:rtl w:val="0"/>
              </w:rPr>
            </w:r>
          </w:p>
        </w:tc>
      </w:tr>
      <w:tr>
        <w:trPr>
          <w:cantSplit w:val="0"/>
          <w:tblHeader w:val="0"/>
        </w:trPr>
        <w:tc>
          <w:tcPr/>
          <w:p w:rsidR="00000000" w:rsidDel="00000000" w:rsidP="00000000" w:rsidRDefault="00000000" w:rsidRPr="00000000" w14:paraId="000002F0">
            <w:pPr>
              <w:spacing w:line="276" w:lineRule="auto"/>
              <w:rPr/>
            </w:pPr>
            <w:r w:rsidDel="00000000" w:rsidR="00000000" w:rsidRPr="00000000">
              <w:rPr>
                <w:sz w:val="18"/>
                <w:szCs w:val="18"/>
                <w:rtl w:val="0"/>
              </w:rPr>
              <w:t xml:space="preserve">data_cancelamento</w:t>
            </w:r>
            <w:r w:rsidDel="00000000" w:rsidR="00000000" w:rsidRPr="00000000">
              <w:rPr>
                <w:rtl w:val="0"/>
              </w:rPr>
            </w:r>
          </w:p>
        </w:tc>
        <w:tc>
          <w:tcPr/>
          <w:p w:rsidR="00000000" w:rsidDel="00000000" w:rsidP="00000000" w:rsidRDefault="00000000" w:rsidRPr="00000000" w14:paraId="000002F1">
            <w:pPr>
              <w:spacing w:line="276" w:lineRule="auto"/>
              <w:rPr/>
            </w:pPr>
            <w:r w:rsidDel="00000000" w:rsidR="00000000" w:rsidRPr="00000000">
              <w:rPr>
                <w:sz w:val="18"/>
                <w:szCs w:val="18"/>
                <w:rtl w:val="0"/>
              </w:rPr>
              <w:t xml:space="preserve">Preenchida = resultado cancelado</w:t>
            </w:r>
            <w:r w:rsidDel="00000000" w:rsidR="00000000" w:rsidRPr="00000000">
              <w:rPr>
                <w:rtl w:val="0"/>
              </w:rPr>
            </w:r>
          </w:p>
        </w:tc>
      </w:tr>
    </w:tbl>
    <w:p w:rsidR="00000000" w:rsidDel="00000000" w:rsidP="00000000" w:rsidRDefault="00000000" w:rsidRPr="00000000" w14:paraId="000002F2">
      <w:pPr>
        <w:spacing w:line="276" w:lineRule="auto"/>
        <w:rPr>
          <w:shd w:fill="fff2cc" w:val="clea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F3">
      <w:pPr>
        <w:pStyle w:val="Heading2"/>
        <w:rPr/>
      </w:pPr>
      <w:bookmarkStart w:colFirst="0" w:colLast="0" w:name="_heading=h.4co97yx9i2hm" w:id="24"/>
      <w:bookmarkEnd w:id="24"/>
      <w:r w:rsidDel="00000000" w:rsidR="00000000" w:rsidRPr="00000000">
        <w:rPr>
          <w:rtl w:val="0"/>
        </w:rPr>
        <w:t xml:space="preserve">7.4. ANTES DE COMEÇAR, DESCUBRA (E ANOTE NO SEU README)</w:t>
      </w:r>
    </w:p>
    <w:p w:rsidR="00000000" w:rsidDel="00000000" w:rsidP="00000000" w:rsidRDefault="00000000" w:rsidRPr="00000000" w14:paraId="000002F4">
      <w:pPr>
        <w:numPr>
          <w:ilvl w:val="0"/>
          <w:numId w:val="1"/>
        </w:numPr>
        <w:spacing w:line="276" w:lineRule="auto"/>
        <w:ind w:left="720" w:hanging="360"/>
        <w:jc w:val="left"/>
        <w:rPr>
          <w:rFonts w:ascii="Open Sans" w:cs="Open Sans" w:eastAsia="Open Sans" w:hAnsi="Open Sans"/>
          <w:color w:val="456f26"/>
        </w:rPr>
      </w:pPr>
      <w:r w:rsidDel="00000000" w:rsidR="00000000" w:rsidRPr="00000000">
        <w:rPr>
          <w:rtl w:val="0"/>
        </w:rPr>
        <w:t xml:space="preserve">Quantas linhas tem cada arquivo? Há numero_controle_pncp repetido em compras.csv?</w:t>
      </w:r>
      <w:r w:rsidDel="00000000" w:rsidR="00000000" w:rsidRPr="00000000">
        <w:rPr>
          <w:rtl w:val="0"/>
        </w:rPr>
      </w:r>
    </w:p>
    <w:p w:rsidR="00000000" w:rsidDel="00000000" w:rsidP="00000000" w:rsidRDefault="00000000" w:rsidRPr="00000000" w14:paraId="000002F5">
      <w:pPr>
        <w:numPr>
          <w:ilvl w:val="0"/>
          <w:numId w:val="1"/>
        </w:numPr>
        <w:spacing w:line="276" w:lineRule="auto"/>
        <w:ind w:left="720" w:hanging="360"/>
        <w:jc w:val="left"/>
        <w:rPr>
          <w:rFonts w:ascii="Open Sans" w:cs="Open Sans" w:eastAsia="Open Sans" w:hAnsi="Open Sans"/>
          <w:color w:val="456f26"/>
        </w:rPr>
      </w:pPr>
      <w:r w:rsidDel="00000000" w:rsidR="00000000" w:rsidRPr="00000000">
        <w:rPr>
          <w:rtl w:val="0"/>
        </w:rPr>
        <w:t xml:space="preserve">Que formatos de dinheiro, de data e de CNPJ aparecem? Quais colunas têm N/A, -, 0, vazio?</w:t>
      </w:r>
      <w:r w:rsidDel="00000000" w:rsidR="00000000" w:rsidRPr="00000000">
        <w:rPr>
          <w:rtl w:val="0"/>
        </w:rPr>
      </w:r>
    </w:p>
    <w:p w:rsidR="00000000" w:rsidDel="00000000" w:rsidP="00000000" w:rsidRDefault="00000000" w:rsidRPr="00000000" w14:paraId="000002F6">
      <w:pPr>
        <w:numPr>
          <w:ilvl w:val="0"/>
          <w:numId w:val="1"/>
        </w:numPr>
        <w:spacing w:line="276" w:lineRule="auto"/>
        <w:ind w:left="720" w:hanging="360"/>
        <w:jc w:val="left"/>
        <w:rPr>
          <w:rFonts w:ascii="Open Sans" w:cs="Open Sans" w:eastAsia="Open Sans" w:hAnsi="Open Sans"/>
          <w:color w:val="456f26"/>
        </w:rPr>
      </w:pPr>
      <w:r w:rsidDel="00000000" w:rsidR="00000000" w:rsidRPr="00000000">
        <w:rPr>
          <w:rtl w:val="0"/>
        </w:rPr>
        <w:t xml:space="preserve">Existe texto com acento quebrado (Ã§, Ã£)? Em quais colunas?</w:t>
      </w:r>
      <w:r w:rsidDel="00000000" w:rsidR="00000000" w:rsidRPr="00000000">
        <w:rPr>
          <w:rtl w:val="0"/>
        </w:rPr>
      </w:r>
    </w:p>
    <w:p w:rsidR="00000000" w:rsidDel="00000000" w:rsidP="00000000" w:rsidRDefault="00000000" w:rsidRPr="00000000" w14:paraId="000002F7">
      <w:pPr>
        <w:numPr>
          <w:ilvl w:val="0"/>
          <w:numId w:val="1"/>
        </w:numPr>
        <w:spacing w:line="276" w:lineRule="auto"/>
        <w:ind w:left="720" w:hanging="360"/>
        <w:jc w:val="left"/>
        <w:rPr>
          <w:rFonts w:ascii="Open Sans" w:cs="Open Sans" w:eastAsia="Open Sans" w:hAnsi="Open Sans"/>
          <w:color w:val="456f26"/>
        </w:rPr>
      </w:pPr>
      <w:r w:rsidDel="00000000" w:rsidR="00000000" w:rsidRPr="00000000">
        <w:rPr>
          <w:rtl w:val="0"/>
        </w:rPr>
        <w:t xml:space="preserve">Existe data_resultado anterior a data_publicacao?</w:t>
      </w:r>
      <w:r w:rsidDel="00000000" w:rsidR="00000000" w:rsidRPr="00000000">
        <w:rPr>
          <w:rtl w:val="0"/>
        </w:rPr>
      </w:r>
    </w:p>
    <w:p w:rsidR="00000000" w:rsidDel="00000000" w:rsidP="00000000" w:rsidRDefault="00000000" w:rsidRPr="00000000" w14:paraId="000002F8">
      <w:pPr>
        <w:pStyle w:val="Heading2"/>
        <w:rPr/>
      </w:pPr>
      <w:bookmarkStart w:colFirst="0" w:colLast="0" w:name="_heading=h.ipkg35cjbdya" w:id="25"/>
      <w:bookmarkEnd w:id="25"/>
      <w:r w:rsidDel="00000000" w:rsidR="00000000" w:rsidRPr="00000000">
        <w:rPr>
          <w:rtl w:val="0"/>
        </w:rPr>
        <w:t xml:space="preserve">7.5. TABELA DE MODALIDADES (MODALIDADE_ID → NOME)</w:t>
      </w:r>
    </w:p>
    <w:tbl>
      <w:tblPr>
        <w:tblStyle w:val="Table21"/>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2000"/>
        <w:gridCol w:w="7400"/>
        <w:tblGridChange w:id="0">
          <w:tblGrid>
            <w:gridCol w:w="2000"/>
            <w:gridCol w:w="7400"/>
          </w:tblGrid>
        </w:tblGridChange>
      </w:tblGrid>
      <w:tr>
        <w:trPr>
          <w:cantSplit w:val="0"/>
          <w:tblHeader w:val="0"/>
        </w:trPr>
        <w:tc>
          <w:tcPr>
            <w:shd w:fill="0b3c5d" w:val="clear"/>
          </w:tcPr>
          <w:p w:rsidR="00000000" w:rsidDel="00000000" w:rsidP="00000000" w:rsidRDefault="00000000" w:rsidRPr="00000000" w14:paraId="000002F9">
            <w:pPr>
              <w:spacing w:line="276"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0b3c5d" w:val="clear"/>
          </w:tcPr>
          <w:p w:rsidR="00000000" w:rsidDel="00000000" w:rsidP="00000000" w:rsidRDefault="00000000" w:rsidRPr="00000000" w14:paraId="000002FA">
            <w:pPr>
              <w:spacing w:line="276" w:lineRule="auto"/>
              <w:rPr/>
            </w:pPr>
            <w:r w:rsidDel="00000000" w:rsidR="00000000" w:rsidRPr="00000000">
              <w:rPr>
                <w:b w:val="1"/>
                <w:bCs w:val="1"/>
                <w:color w:val="ffffff"/>
                <w:sz w:val="18"/>
                <w:szCs w:val="18"/>
                <w:rtl w:val="0"/>
              </w:rPr>
              <w:t xml:space="preserve">Nome padronizado</w:t>
            </w:r>
            <w:r w:rsidDel="00000000" w:rsidR="00000000" w:rsidRPr="00000000">
              <w:rPr>
                <w:rtl w:val="0"/>
              </w:rPr>
            </w:r>
          </w:p>
        </w:tc>
      </w:tr>
      <w:tr>
        <w:trPr>
          <w:cantSplit w:val="0"/>
          <w:tblHeader w:val="0"/>
        </w:trPr>
        <w:tc>
          <w:tcPr/>
          <w:p w:rsidR="00000000" w:rsidDel="00000000" w:rsidP="00000000" w:rsidRDefault="00000000" w:rsidRPr="00000000" w14:paraId="000002FB">
            <w:pPr>
              <w:spacing w:line="276" w:lineRule="auto"/>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2FC">
            <w:pPr>
              <w:spacing w:line="276" w:lineRule="auto"/>
              <w:rPr/>
            </w:pPr>
            <w:r w:rsidDel="00000000" w:rsidR="00000000" w:rsidRPr="00000000">
              <w:rPr>
                <w:sz w:val="18"/>
                <w:szCs w:val="18"/>
                <w:rtl w:val="0"/>
              </w:rPr>
              <w:t xml:space="preserve">Concorrência - Eletrônica</w:t>
            </w:r>
            <w:r w:rsidDel="00000000" w:rsidR="00000000" w:rsidRPr="00000000">
              <w:rPr>
                <w:rtl w:val="0"/>
              </w:rPr>
            </w:r>
          </w:p>
        </w:tc>
      </w:tr>
      <w:tr>
        <w:trPr>
          <w:cantSplit w:val="0"/>
          <w:tblHeader w:val="0"/>
        </w:trPr>
        <w:tc>
          <w:tcPr/>
          <w:p w:rsidR="00000000" w:rsidDel="00000000" w:rsidP="00000000" w:rsidRDefault="00000000" w:rsidRPr="00000000" w14:paraId="000002FD">
            <w:pPr>
              <w:spacing w:line="276" w:lineRule="auto"/>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2FE">
            <w:pPr>
              <w:spacing w:line="276" w:lineRule="auto"/>
              <w:rPr/>
            </w:pPr>
            <w:r w:rsidDel="00000000" w:rsidR="00000000" w:rsidRPr="00000000">
              <w:rPr>
                <w:sz w:val="18"/>
                <w:szCs w:val="18"/>
                <w:rtl w:val="0"/>
              </w:rPr>
              <w:t xml:space="preserve">Concorrência - Presencial</w:t>
            </w:r>
            <w:r w:rsidDel="00000000" w:rsidR="00000000" w:rsidRPr="00000000">
              <w:rPr>
                <w:rtl w:val="0"/>
              </w:rPr>
            </w:r>
          </w:p>
        </w:tc>
      </w:tr>
      <w:tr>
        <w:trPr>
          <w:cantSplit w:val="0"/>
          <w:tblHeader w:val="0"/>
        </w:trPr>
        <w:tc>
          <w:tcPr/>
          <w:p w:rsidR="00000000" w:rsidDel="00000000" w:rsidP="00000000" w:rsidRDefault="00000000" w:rsidRPr="00000000" w14:paraId="000002FF">
            <w:pPr>
              <w:spacing w:line="276" w:lineRule="auto"/>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300">
            <w:pPr>
              <w:spacing w:line="276" w:lineRule="auto"/>
              <w:rPr/>
            </w:pPr>
            <w:r w:rsidDel="00000000" w:rsidR="00000000" w:rsidRPr="00000000">
              <w:rPr>
                <w:sz w:val="18"/>
                <w:szCs w:val="18"/>
                <w:rtl w:val="0"/>
              </w:rPr>
              <w:t xml:space="preserve">Pregão - Eletrônico</w:t>
            </w:r>
            <w:r w:rsidDel="00000000" w:rsidR="00000000" w:rsidRPr="00000000">
              <w:rPr>
                <w:rtl w:val="0"/>
              </w:rPr>
            </w:r>
          </w:p>
        </w:tc>
      </w:tr>
      <w:tr>
        <w:trPr>
          <w:cantSplit w:val="0"/>
          <w:tblHeader w:val="0"/>
        </w:trPr>
        <w:tc>
          <w:tcPr/>
          <w:p w:rsidR="00000000" w:rsidDel="00000000" w:rsidP="00000000" w:rsidRDefault="00000000" w:rsidRPr="00000000" w14:paraId="00000301">
            <w:pPr>
              <w:spacing w:line="276" w:lineRule="auto"/>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302">
            <w:pPr>
              <w:spacing w:line="276" w:lineRule="auto"/>
              <w:rPr/>
            </w:pPr>
            <w:r w:rsidDel="00000000" w:rsidR="00000000" w:rsidRPr="00000000">
              <w:rPr>
                <w:sz w:val="18"/>
                <w:szCs w:val="18"/>
                <w:rtl w:val="0"/>
              </w:rPr>
              <w:t xml:space="preserve">Pregão - Presencial</w:t>
            </w:r>
            <w:r w:rsidDel="00000000" w:rsidR="00000000" w:rsidRPr="00000000">
              <w:rPr>
                <w:rtl w:val="0"/>
              </w:rPr>
            </w:r>
          </w:p>
        </w:tc>
      </w:tr>
      <w:tr>
        <w:trPr>
          <w:cantSplit w:val="0"/>
          <w:tblHeader w:val="0"/>
        </w:trPr>
        <w:tc>
          <w:tcPr/>
          <w:p w:rsidR="00000000" w:rsidDel="00000000" w:rsidP="00000000" w:rsidRDefault="00000000" w:rsidRPr="00000000" w14:paraId="00000303">
            <w:pPr>
              <w:spacing w:line="276" w:lineRule="auto"/>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304">
            <w:pPr>
              <w:spacing w:line="276" w:lineRule="auto"/>
              <w:rPr/>
            </w:pPr>
            <w:r w:rsidDel="00000000" w:rsidR="00000000" w:rsidRPr="00000000">
              <w:rPr>
                <w:sz w:val="18"/>
                <w:szCs w:val="18"/>
                <w:rtl w:val="0"/>
              </w:rPr>
              <w:t xml:space="preserve">Dispensa</w:t>
            </w:r>
            <w:r w:rsidDel="00000000" w:rsidR="00000000" w:rsidRPr="00000000">
              <w:rPr>
                <w:rtl w:val="0"/>
              </w:rPr>
            </w:r>
          </w:p>
        </w:tc>
      </w:tr>
      <w:tr>
        <w:trPr>
          <w:cantSplit w:val="0"/>
          <w:tblHeader w:val="0"/>
        </w:trPr>
        <w:tc>
          <w:tcPr/>
          <w:p w:rsidR="00000000" w:rsidDel="00000000" w:rsidP="00000000" w:rsidRDefault="00000000" w:rsidRPr="00000000" w14:paraId="00000305">
            <w:pPr>
              <w:spacing w:line="276" w:lineRule="auto"/>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306">
            <w:pPr>
              <w:spacing w:line="276" w:lineRule="auto"/>
              <w:rPr/>
            </w:pPr>
            <w:r w:rsidDel="00000000" w:rsidR="00000000" w:rsidRPr="00000000">
              <w:rPr>
                <w:sz w:val="18"/>
                <w:szCs w:val="18"/>
                <w:rtl w:val="0"/>
              </w:rPr>
              <w:t xml:space="preserve">Inexigibilidade</w:t>
            </w:r>
            <w:r w:rsidDel="00000000" w:rsidR="00000000" w:rsidRPr="00000000">
              <w:rPr>
                <w:rtl w:val="0"/>
              </w:rPr>
            </w:r>
          </w:p>
        </w:tc>
      </w:tr>
      <w:tr>
        <w:trPr>
          <w:cantSplit w:val="0"/>
          <w:tblHeader w:val="0"/>
        </w:trPr>
        <w:tc>
          <w:tcPr/>
          <w:p w:rsidR="00000000" w:rsidDel="00000000" w:rsidP="00000000" w:rsidRDefault="00000000" w:rsidRPr="00000000" w14:paraId="00000307">
            <w:pPr>
              <w:spacing w:line="276" w:lineRule="auto"/>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308">
            <w:pPr>
              <w:spacing w:line="276" w:lineRule="auto"/>
              <w:rPr/>
            </w:pPr>
            <w:r w:rsidDel="00000000" w:rsidR="00000000" w:rsidRPr="00000000">
              <w:rPr>
                <w:sz w:val="18"/>
                <w:szCs w:val="18"/>
                <w:rtl w:val="0"/>
              </w:rPr>
              <w:t xml:space="preserve">Credenciamento</w:t>
            </w:r>
            <w:r w:rsidDel="00000000" w:rsidR="00000000" w:rsidRPr="00000000">
              <w:rPr>
                <w:rtl w:val="0"/>
              </w:rPr>
            </w:r>
          </w:p>
        </w:tc>
      </w:tr>
    </w:tbl>
    <w:p w:rsidR="00000000" w:rsidDel="00000000" w:rsidP="00000000" w:rsidRDefault="00000000" w:rsidRPr="00000000" w14:paraId="00000309">
      <w:pPr>
        <w:spacing w:line="276" w:lineRule="auto"/>
        <w:rPr>
          <w:shd w:fill="fff2cc" w:val="clea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0A">
      <w:pPr>
        <w:pStyle w:val="Heading2"/>
        <w:rPr/>
      </w:pPr>
      <w:bookmarkStart w:colFirst="0" w:colLast="0" w:name="_heading=h.gkv0ve8e8pjx" w:id="26"/>
      <w:bookmarkEnd w:id="26"/>
      <w:r w:rsidDel="00000000" w:rsidR="00000000" w:rsidRPr="00000000">
        <w:rPr>
          <w:rtl w:val="0"/>
        </w:rPr>
        <w:t xml:space="preserve">7.6. TABELA UF → REGIÃO (PARA A PERGUNTA 5; O ARQUIVO NÃO TRAZ A REGIÃO)</w:t>
      </w:r>
    </w:p>
    <w:tbl>
      <w:tblPr>
        <w:tblStyle w:val="Table22"/>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2000"/>
        <w:gridCol w:w="7400"/>
        <w:tblGridChange w:id="0">
          <w:tblGrid>
            <w:gridCol w:w="2000"/>
            <w:gridCol w:w="7400"/>
          </w:tblGrid>
        </w:tblGridChange>
      </w:tblGrid>
      <w:tr>
        <w:trPr>
          <w:cantSplit w:val="0"/>
          <w:tblHeader w:val="0"/>
        </w:trPr>
        <w:tc>
          <w:tcPr>
            <w:shd w:fill="0b3c5d" w:val="clear"/>
          </w:tcPr>
          <w:p w:rsidR="00000000" w:rsidDel="00000000" w:rsidP="00000000" w:rsidRDefault="00000000" w:rsidRPr="00000000" w14:paraId="0000030B">
            <w:pPr>
              <w:spacing w:line="276" w:lineRule="auto"/>
              <w:rPr/>
            </w:pPr>
            <w:r w:rsidDel="00000000" w:rsidR="00000000" w:rsidRPr="00000000">
              <w:rPr>
                <w:b w:val="1"/>
                <w:bCs w:val="1"/>
                <w:color w:val="ffffff"/>
                <w:sz w:val="18"/>
                <w:szCs w:val="18"/>
                <w:rtl w:val="0"/>
              </w:rPr>
              <w:t xml:space="preserve">Região</w:t>
            </w:r>
            <w:r w:rsidDel="00000000" w:rsidR="00000000" w:rsidRPr="00000000">
              <w:rPr>
                <w:rtl w:val="0"/>
              </w:rPr>
            </w:r>
          </w:p>
        </w:tc>
        <w:tc>
          <w:tcPr>
            <w:shd w:fill="0b3c5d" w:val="clear"/>
          </w:tcPr>
          <w:p w:rsidR="00000000" w:rsidDel="00000000" w:rsidP="00000000" w:rsidRDefault="00000000" w:rsidRPr="00000000" w14:paraId="0000030C">
            <w:pPr>
              <w:spacing w:line="276" w:lineRule="auto"/>
              <w:rPr/>
            </w:pPr>
            <w:r w:rsidDel="00000000" w:rsidR="00000000" w:rsidRPr="00000000">
              <w:rPr>
                <w:b w:val="1"/>
                <w:bCs w:val="1"/>
                <w:color w:val="ffffff"/>
                <w:sz w:val="18"/>
                <w:szCs w:val="18"/>
                <w:rtl w:val="0"/>
              </w:rPr>
              <w:t xml:space="preserve">UFs</w:t>
            </w:r>
            <w:r w:rsidDel="00000000" w:rsidR="00000000" w:rsidRPr="00000000">
              <w:rPr>
                <w:rtl w:val="0"/>
              </w:rPr>
            </w:r>
          </w:p>
        </w:tc>
      </w:tr>
      <w:tr>
        <w:trPr>
          <w:cantSplit w:val="0"/>
          <w:tblHeader w:val="0"/>
        </w:trPr>
        <w:tc>
          <w:tcPr/>
          <w:p w:rsidR="00000000" w:rsidDel="00000000" w:rsidP="00000000" w:rsidRDefault="00000000" w:rsidRPr="00000000" w14:paraId="0000030D">
            <w:pPr>
              <w:spacing w:line="276" w:lineRule="auto"/>
              <w:rPr/>
            </w:pPr>
            <w:r w:rsidDel="00000000" w:rsidR="00000000" w:rsidRPr="00000000">
              <w:rPr>
                <w:sz w:val="18"/>
                <w:szCs w:val="18"/>
                <w:rtl w:val="0"/>
              </w:rPr>
              <w:t xml:space="preserve">Norte</w:t>
            </w:r>
            <w:r w:rsidDel="00000000" w:rsidR="00000000" w:rsidRPr="00000000">
              <w:rPr>
                <w:rtl w:val="0"/>
              </w:rPr>
            </w:r>
          </w:p>
        </w:tc>
        <w:tc>
          <w:tcPr/>
          <w:p w:rsidR="00000000" w:rsidDel="00000000" w:rsidP="00000000" w:rsidRDefault="00000000" w:rsidRPr="00000000" w14:paraId="0000030E">
            <w:pPr>
              <w:spacing w:line="276" w:lineRule="auto"/>
              <w:rPr/>
            </w:pPr>
            <w:r w:rsidDel="00000000" w:rsidR="00000000" w:rsidRPr="00000000">
              <w:rPr>
                <w:sz w:val="18"/>
                <w:szCs w:val="18"/>
                <w:rtl w:val="0"/>
              </w:rPr>
              <w:t xml:space="preserve">AC, AM, AP, PA, RO, RR, TO</w:t>
            </w:r>
            <w:r w:rsidDel="00000000" w:rsidR="00000000" w:rsidRPr="00000000">
              <w:rPr>
                <w:rtl w:val="0"/>
              </w:rPr>
            </w:r>
          </w:p>
        </w:tc>
      </w:tr>
      <w:tr>
        <w:trPr>
          <w:cantSplit w:val="0"/>
          <w:tblHeader w:val="0"/>
        </w:trPr>
        <w:tc>
          <w:tcPr/>
          <w:p w:rsidR="00000000" w:rsidDel="00000000" w:rsidP="00000000" w:rsidRDefault="00000000" w:rsidRPr="00000000" w14:paraId="0000030F">
            <w:pPr>
              <w:spacing w:line="276" w:lineRule="auto"/>
              <w:rPr/>
            </w:pPr>
            <w:r w:rsidDel="00000000" w:rsidR="00000000" w:rsidRPr="00000000">
              <w:rPr>
                <w:sz w:val="18"/>
                <w:szCs w:val="18"/>
                <w:rtl w:val="0"/>
              </w:rPr>
              <w:t xml:space="preserve">Nordeste</w:t>
            </w:r>
            <w:r w:rsidDel="00000000" w:rsidR="00000000" w:rsidRPr="00000000">
              <w:rPr>
                <w:rtl w:val="0"/>
              </w:rPr>
            </w:r>
          </w:p>
        </w:tc>
        <w:tc>
          <w:tcPr/>
          <w:p w:rsidR="00000000" w:rsidDel="00000000" w:rsidP="00000000" w:rsidRDefault="00000000" w:rsidRPr="00000000" w14:paraId="00000310">
            <w:pPr>
              <w:spacing w:line="276" w:lineRule="auto"/>
              <w:rPr/>
            </w:pPr>
            <w:r w:rsidDel="00000000" w:rsidR="00000000" w:rsidRPr="00000000">
              <w:rPr>
                <w:sz w:val="18"/>
                <w:szCs w:val="18"/>
                <w:rtl w:val="0"/>
              </w:rPr>
              <w:t xml:space="preserve">AL, BA, CE, MA, PB, PE, PI, RN, SE</w:t>
            </w:r>
            <w:r w:rsidDel="00000000" w:rsidR="00000000" w:rsidRPr="00000000">
              <w:rPr>
                <w:rtl w:val="0"/>
              </w:rPr>
            </w:r>
          </w:p>
        </w:tc>
      </w:tr>
      <w:tr>
        <w:trPr>
          <w:cantSplit w:val="0"/>
          <w:tblHeader w:val="0"/>
        </w:trPr>
        <w:tc>
          <w:tcPr/>
          <w:p w:rsidR="00000000" w:rsidDel="00000000" w:rsidP="00000000" w:rsidRDefault="00000000" w:rsidRPr="00000000" w14:paraId="00000311">
            <w:pPr>
              <w:spacing w:line="276" w:lineRule="auto"/>
              <w:rPr/>
            </w:pPr>
            <w:r w:rsidDel="00000000" w:rsidR="00000000" w:rsidRPr="00000000">
              <w:rPr>
                <w:sz w:val="18"/>
                <w:szCs w:val="18"/>
                <w:rtl w:val="0"/>
              </w:rPr>
              <w:t xml:space="preserve">Centro-Oeste</w:t>
            </w:r>
            <w:r w:rsidDel="00000000" w:rsidR="00000000" w:rsidRPr="00000000">
              <w:rPr>
                <w:rtl w:val="0"/>
              </w:rPr>
            </w:r>
          </w:p>
        </w:tc>
        <w:tc>
          <w:tcPr/>
          <w:p w:rsidR="00000000" w:rsidDel="00000000" w:rsidP="00000000" w:rsidRDefault="00000000" w:rsidRPr="00000000" w14:paraId="00000312">
            <w:pPr>
              <w:spacing w:line="276" w:lineRule="auto"/>
              <w:rPr/>
            </w:pPr>
            <w:r w:rsidDel="00000000" w:rsidR="00000000" w:rsidRPr="00000000">
              <w:rPr>
                <w:sz w:val="18"/>
                <w:szCs w:val="18"/>
                <w:rtl w:val="0"/>
              </w:rPr>
              <w:t xml:space="preserve">DF, GO, MS, MT</w:t>
            </w:r>
            <w:r w:rsidDel="00000000" w:rsidR="00000000" w:rsidRPr="00000000">
              <w:rPr>
                <w:rtl w:val="0"/>
              </w:rPr>
            </w:r>
          </w:p>
        </w:tc>
      </w:tr>
      <w:tr>
        <w:trPr>
          <w:cantSplit w:val="0"/>
          <w:tblHeader w:val="0"/>
        </w:trPr>
        <w:tc>
          <w:tcPr/>
          <w:p w:rsidR="00000000" w:rsidDel="00000000" w:rsidP="00000000" w:rsidRDefault="00000000" w:rsidRPr="00000000" w14:paraId="00000313">
            <w:pPr>
              <w:spacing w:line="276" w:lineRule="auto"/>
              <w:rPr/>
            </w:pPr>
            <w:r w:rsidDel="00000000" w:rsidR="00000000" w:rsidRPr="00000000">
              <w:rPr>
                <w:sz w:val="18"/>
                <w:szCs w:val="18"/>
                <w:rtl w:val="0"/>
              </w:rPr>
              <w:t xml:space="preserve">Sudeste</w:t>
            </w:r>
            <w:r w:rsidDel="00000000" w:rsidR="00000000" w:rsidRPr="00000000">
              <w:rPr>
                <w:rtl w:val="0"/>
              </w:rPr>
            </w:r>
          </w:p>
        </w:tc>
        <w:tc>
          <w:tcPr/>
          <w:p w:rsidR="00000000" w:rsidDel="00000000" w:rsidP="00000000" w:rsidRDefault="00000000" w:rsidRPr="00000000" w14:paraId="00000314">
            <w:pPr>
              <w:spacing w:line="276" w:lineRule="auto"/>
              <w:rPr/>
            </w:pPr>
            <w:r w:rsidDel="00000000" w:rsidR="00000000" w:rsidRPr="00000000">
              <w:rPr>
                <w:sz w:val="18"/>
                <w:szCs w:val="18"/>
                <w:rtl w:val="0"/>
              </w:rPr>
              <w:t xml:space="preserve">ES, MG, RJ, SP</w:t>
            </w:r>
            <w:r w:rsidDel="00000000" w:rsidR="00000000" w:rsidRPr="00000000">
              <w:rPr>
                <w:rtl w:val="0"/>
              </w:rPr>
            </w:r>
          </w:p>
        </w:tc>
      </w:tr>
      <w:tr>
        <w:trPr>
          <w:cantSplit w:val="0"/>
          <w:tblHeader w:val="0"/>
        </w:trPr>
        <w:tc>
          <w:tcPr/>
          <w:p w:rsidR="00000000" w:rsidDel="00000000" w:rsidP="00000000" w:rsidRDefault="00000000" w:rsidRPr="00000000" w14:paraId="00000315">
            <w:pPr>
              <w:spacing w:line="276" w:lineRule="auto"/>
              <w:rPr/>
            </w:pPr>
            <w:r w:rsidDel="00000000" w:rsidR="00000000" w:rsidRPr="00000000">
              <w:rPr>
                <w:sz w:val="18"/>
                <w:szCs w:val="18"/>
                <w:rtl w:val="0"/>
              </w:rPr>
              <w:t xml:space="preserve">Sul</w:t>
            </w:r>
            <w:r w:rsidDel="00000000" w:rsidR="00000000" w:rsidRPr="00000000">
              <w:rPr>
                <w:rtl w:val="0"/>
              </w:rPr>
            </w:r>
          </w:p>
        </w:tc>
        <w:tc>
          <w:tcPr/>
          <w:p w:rsidR="00000000" w:rsidDel="00000000" w:rsidP="00000000" w:rsidRDefault="00000000" w:rsidRPr="00000000" w14:paraId="00000316">
            <w:pPr>
              <w:spacing w:line="276" w:lineRule="auto"/>
              <w:rPr/>
            </w:pPr>
            <w:r w:rsidDel="00000000" w:rsidR="00000000" w:rsidRPr="00000000">
              <w:rPr>
                <w:sz w:val="18"/>
                <w:szCs w:val="18"/>
                <w:rtl w:val="0"/>
              </w:rPr>
              <w:t xml:space="preserve">PR, RS, SC</w:t>
            </w:r>
            <w:r w:rsidDel="00000000" w:rsidR="00000000" w:rsidRPr="00000000">
              <w:rPr>
                <w:rtl w:val="0"/>
              </w:rPr>
            </w:r>
          </w:p>
        </w:tc>
      </w:tr>
    </w:tbl>
    <w:p w:rsidR="00000000" w:rsidDel="00000000" w:rsidP="00000000" w:rsidRDefault="00000000" w:rsidRPr="00000000" w14:paraId="00000317">
      <w:pPr>
        <w:spacing w:line="276" w:lineRule="auto"/>
        <w:rPr>
          <w:shd w:fill="fff2cc" w:val="clea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18">
      <w:pPr>
        <w:pStyle w:val="Heading1"/>
        <w:pageBreakBefore w:val="1"/>
        <w:rPr/>
      </w:pPr>
      <w:bookmarkStart w:colFirst="0" w:colLast="0" w:name="_heading=h.jszs9wmhd72e" w:id="27"/>
      <w:bookmarkEnd w:id="27"/>
      <w:r w:rsidDel="00000000" w:rsidR="00000000" w:rsidRPr="00000000">
        <w:rPr>
          <w:rtl w:val="0"/>
        </w:rPr>
        <w:t xml:space="preserve">8. ANEXO: NÚMEROS DE CONFERÊNCIA (PROVA REAL)</w:t>
      </w:r>
    </w:p>
    <w:p w:rsidR="00000000" w:rsidDel="00000000" w:rsidP="00000000" w:rsidRDefault="00000000" w:rsidRPr="00000000" w14:paraId="00000319">
      <w:pPr>
        <w:spacing w:line="276" w:lineRule="auto"/>
        <w:ind w:firstLine="720"/>
        <w:rPr/>
      </w:pPr>
      <w:r w:rsidDel="00000000" w:rsidR="00000000" w:rsidRPr="00000000">
        <w:rPr>
          <w:rtl w:val="0"/>
        </w:rPr>
        <w:t xml:space="preserve">O professor rodou o pipeline completo com as regras da seção 4. Os números abaixo são o que deve aparecer na base limpa, na fato e no banco: use para saber se você está no caminho. Não copie os números: você precisa chegar a eles com o seu código e explicar como. Pequenas diferenças são normais quando a sua definição é diferente e justificada; diferenças grandes e sem explicação indicam erro (veja “Como interpretar diferenças”, na seção 4.7).</w:t>
      </w:r>
    </w:p>
    <w:p w:rsidR="00000000" w:rsidDel="00000000" w:rsidP="00000000" w:rsidRDefault="00000000" w:rsidRPr="00000000" w14:paraId="0000031A">
      <w:pPr>
        <w:spacing w:line="276" w:lineRule="auto"/>
        <w:ind w:firstLine="720"/>
        <w:rPr/>
      </w:pPr>
      <w:r w:rsidDel="00000000" w:rsidR="00000000" w:rsidRPr="00000000">
        <w:rPr>
          <w:rtl w:val="0"/>
        </w:rPr>
      </w:r>
    </w:p>
    <w:tbl>
      <w:tblPr>
        <w:tblStyle w:val="Table23"/>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4200"/>
        <w:gridCol w:w="2000"/>
        <w:gridCol w:w="3200"/>
        <w:tblGridChange w:id="0">
          <w:tblGrid>
            <w:gridCol w:w="4200"/>
            <w:gridCol w:w="2000"/>
            <w:gridCol w:w="3200"/>
          </w:tblGrid>
        </w:tblGridChange>
      </w:tblGrid>
      <w:tr>
        <w:trPr>
          <w:cantSplit w:val="0"/>
          <w:tblHeader w:val="0"/>
        </w:trPr>
        <w:tc>
          <w:tcPr>
            <w:shd w:fill="0b3c5d" w:val="clear"/>
          </w:tcPr>
          <w:p w:rsidR="00000000" w:rsidDel="00000000" w:rsidP="00000000" w:rsidRDefault="00000000" w:rsidRPr="00000000" w14:paraId="0000031B">
            <w:pPr>
              <w:spacing w:line="276" w:lineRule="auto"/>
              <w:rPr/>
            </w:pPr>
            <w:r w:rsidDel="00000000" w:rsidR="00000000" w:rsidRPr="00000000">
              <w:rPr>
                <w:b w:val="1"/>
                <w:bCs w:val="1"/>
                <w:color w:val="ffffff"/>
                <w:sz w:val="18"/>
                <w:szCs w:val="18"/>
                <w:rtl w:val="0"/>
              </w:rPr>
              <w:t xml:space="preserve">Conferência</w:t>
            </w:r>
            <w:r w:rsidDel="00000000" w:rsidR="00000000" w:rsidRPr="00000000">
              <w:rPr>
                <w:rtl w:val="0"/>
              </w:rPr>
            </w:r>
          </w:p>
        </w:tc>
        <w:tc>
          <w:tcPr>
            <w:shd w:fill="0b3c5d" w:val="clear"/>
          </w:tcPr>
          <w:p w:rsidR="00000000" w:rsidDel="00000000" w:rsidP="00000000" w:rsidRDefault="00000000" w:rsidRPr="00000000" w14:paraId="0000031C">
            <w:pPr>
              <w:spacing w:line="276" w:lineRule="auto"/>
              <w:rPr/>
            </w:pPr>
            <w:r w:rsidDel="00000000" w:rsidR="00000000" w:rsidRPr="00000000">
              <w:rPr>
                <w:b w:val="1"/>
                <w:bCs w:val="1"/>
                <w:color w:val="ffffff"/>
                <w:sz w:val="18"/>
                <w:szCs w:val="18"/>
                <w:rtl w:val="0"/>
              </w:rPr>
              <w:t xml:space="preserve">Valor esperado</w:t>
            </w:r>
            <w:r w:rsidDel="00000000" w:rsidR="00000000" w:rsidRPr="00000000">
              <w:rPr>
                <w:rtl w:val="0"/>
              </w:rPr>
            </w:r>
          </w:p>
        </w:tc>
        <w:tc>
          <w:tcPr>
            <w:shd w:fill="0b3c5d" w:val="clear"/>
          </w:tcPr>
          <w:p w:rsidR="00000000" w:rsidDel="00000000" w:rsidP="00000000" w:rsidRDefault="00000000" w:rsidRPr="00000000" w14:paraId="0000031D">
            <w:pPr>
              <w:spacing w:line="276" w:lineRule="auto"/>
              <w:rPr/>
            </w:pPr>
            <w:r w:rsidDel="00000000" w:rsidR="00000000" w:rsidRPr="00000000">
              <w:rPr>
                <w:b w:val="1"/>
                <w:bCs w:val="1"/>
                <w:color w:val="ffffff"/>
                <w:sz w:val="18"/>
                <w:szCs w:val="18"/>
                <w:rtl w:val="0"/>
              </w:rPr>
              <w:t xml:space="preserve">Observação</w:t>
            </w:r>
            <w:r w:rsidDel="00000000" w:rsidR="00000000" w:rsidRPr="00000000">
              <w:rPr>
                <w:rtl w:val="0"/>
              </w:rPr>
            </w:r>
          </w:p>
        </w:tc>
      </w:tr>
      <w:tr>
        <w:trPr>
          <w:cantSplit w:val="0"/>
          <w:tblHeader w:val="0"/>
        </w:trPr>
        <w:tc>
          <w:tcPr/>
          <w:p w:rsidR="00000000" w:rsidDel="00000000" w:rsidP="00000000" w:rsidRDefault="00000000" w:rsidRPr="00000000" w14:paraId="0000031E">
            <w:pPr>
              <w:spacing w:line="276" w:lineRule="auto"/>
              <w:jc w:val="left"/>
              <w:rPr/>
            </w:pPr>
            <w:r w:rsidDel="00000000" w:rsidR="00000000" w:rsidRPr="00000000">
              <w:rPr>
                <w:sz w:val="18"/>
                <w:szCs w:val="18"/>
                <w:rtl w:val="0"/>
              </w:rPr>
              <w:t xml:space="preserve">Contratações (linhas de compras.csv)</w:t>
            </w:r>
            <w:r w:rsidDel="00000000" w:rsidR="00000000" w:rsidRPr="00000000">
              <w:rPr>
                <w:rtl w:val="0"/>
              </w:rPr>
            </w:r>
          </w:p>
        </w:tc>
        <w:tc>
          <w:tcPr/>
          <w:p w:rsidR="00000000" w:rsidDel="00000000" w:rsidP="00000000" w:rsidRDefault="00000000" w:rsidRPr="00000000" w14:paraId="0000031F">
            <w:pPr>
              <w:spacing w:line="276" w:lineRule="auto"/>
              <w:jc w:val="left"/>
              <w:rPr/>
            </w:pPr>
            <w:r w:rsidDel="00000000" w:rsidR="00000000" w:rsidRPr="00000000">
              <w:rPr>
                <w:sz w:val="18"/>
                <w:szCs w:val="18"/>
                <w:rtl w:val="0"/>
              </w:rPr>
              <w:t xml:space="preserve">2.042</w:t>
            </w:r>
            <w:r w:rsidDel="00000000" w:rsidR="00000000" w:rsidRPr="00000000">
              <w:rPr>
                <w:rtl w:val="0"/>
              </w:rPr>
            </w:r>
          </w:p>
        </w:tc>
        <w:tc>
          <w:tcPr/>
          <w:p w:rsidR="00000000" w:rsidDel="00000000" w:rsidP="00000000" w:rsidRDefault="00000000" w:rsidRPr="00000000" w14:paraId="00000320">
            <w:pPr>
              <w:spacing w:line="276" w:lineRule="auto"/>
              <w:jc w:val="left"/>
              <w:rPr/>
            </w:pPr>
            <w:r w:rsidDel="00000000" w:rsidR="00000000" w:rsidRPr="00000000">
              <w:rPr>
                <w:sz w:val="18"/>
                <w:szCs w:val="18"/>
                <w:rtl w:val="0"/>
              </w:rPr>
              <w:t xml:space="preserve">contagem de linhas do arquivo</w:t>
            </w:r>
            <w:r w:rsidDel="00000000" w:rsidR="00000000" w:rsidRPr="00000000">
              <w:rPr>
                <w:rtl w:val="0"/>
              </w:rPr>
            </w:r>
          </w:p>
        </w:tc>
      </w:tr>
      <w:tr>
        <w:trPr>
          <w:cantSplit w:val="0"/>
          <w:tblHeader w:val="0"/>
        </w:trPr>
        <w:tc>
          <w:tcPr/>
          <w:p w:rsidR="00000000" w:rsidDel="00000000" w:rsidP="00000000" w:rsidRDefault="00000000" w:rsidRPr="00000000" w14:paraId="00000321">
            <w:pPr>
              <w:spacing w:line="276" w:lineRule="auto"/>
              <w:jc w:val="left"/>
              <w:rPr/>
            </w:pPr>
            <w:r w:rsidDel="00000000" w:rsidR="00000000" w:rsidRPr="00000000">
              <w:rPr>
                <w:sz w:val="18"/>
                <w:szCs w:val="18"/>
                <w:rtl w:val="0"/>
              </w:rPr>
              <w:t xml:space="preserve">Itens (linhas de itens.csv)</w:t>
            </w:r>
            <w:r w:rsidDel="00000000" w:rsidR="00000000" w:rsidRPr="00000000">
              <w:rPr>
                <w:rtl w:val="0"/>
              </w:rPr>
            </w:r>
          </w:p>
        </w:tc>
        <w:tc>
          <w:tcPr/>
          <w:p w:rsidR="00000000" w:rsidDel="00000000" w:rsidP="00000000" w:rsidRDefault="00000000" w:rsidRPr="00000000" w14:paraId="00000322">
            <w:pPr>
              <w:spacing w:line="276" w:lineRule="auto"/>
              <w:jc w:val="left"/>
              <w:rPr/>
            </w:pPr>
            <w:r w:rsidDel="00000000" w:rsidR="00000000" w:rsidRPr="00000000">
              <w:rPr>
                <w:sz w:val="18"/>
                <w:szCs w:val="18"/>
                <w:rtl w:val="0"/>
              </w:rPr>
              <w:t xml:space="preserve">7.077</w:t>
            </w:r>
            <w:r w:rsidDel="00000000" w:rsidR="00000000" w:rsidRPr="00000000">
              <w:rPr>
                <w:rtl w:val="0"/>
              </w:rPr>
            </w:r>
          </w:p>
        </w:tc>
        <w:tc>
          <w:tcPr/>
          <w:p w:rsidR="00000000" w:rsidDel="00000000" w:rsidP="00000000" w:rsidRDefault="00000000" w:rsidRPr="00000000" w14:paraId="00000323">
            <w:pPr>
              <w:spacing w:line="276" w:lineRule="auto"/>
              <w:jc w:val="left"/>
              <w:rPr/>
            </w:pPr>
            <w:r w:rsidDel="00000000" w:rsidR="00000000" w:rsidRPr="00000000">
              <w:rPr>
                <w:sz w:val="18"/>
                <w:szCs w:val="18"/>
                <w:rtl w:val="0"/>
              </w:rPr>
              <w:t xml:space="preserve">contagem de linhas do arquivo</w:t>
            </w:r>
            <w:r w:rsidDel="00000000" w:rsidR="00000000" w:rsidRPr="00000000">
              <w:rPr>
                <w:rtl w:val="0"/>
              </w:rPr>
            </w:r>
          </w:p>
        </w:tc>
      </w:tr>
      <w:tr>
        <w:trPr>
          <w:cantSplit w:val="0"/>
          <w:tblHeader w:val="0"/>
        </w:trPr>
        <w:tc>
          <w:tcPr/>
          <w:p w:rsidR="00000000" w:rsidDel="00000000" w:rsidP="00000000" w:rsidRDefault="00000000" w:rsidRPr="00000000" w14:paraId="00000324">
            <w:pPr>
              <w:spacing w:line="276" w:lineRule="auto"/>
              <w:jc w:val="left"/>
              <w:rPr/>
            </w:pPr>
            <w:r w:rsidDel="00000000" w:rsidR="00000000" w:rsidRPr="00000000">
              <w:rPr>
                <w:sz w:val="18"/>
                <w:szCs w:val="18"/>
                <w:rtl w:val="0"/>
              </w:rPr>
              <w:t xml:space="preserve">Itens sem resultado homologado (descartados pela regra 3)</w:t>
            </w:r>
            <w:r w:rsidDel="00000000" w:rsidR="00000000" w:rsidRPr="00000000">
              <w:rPr>
                <w:rtl w:val="0"/>
              </w:rPr>
            </w:r>
          </w:p>
        </w:tc>
        <w:tc>
          <w:tcPr/>
          <w:p w:rsidR="00000000" w:rsidDel="00000000" w:rsidP="00000000" w:rsidRDefault="00000000" w:rsidRPr="00000000" w14:paraId="00000325">
            <w:pPr>
              <w:spacing w:line="276" w:lineRule="auto"/>
              <w:jc w:val="left"/>
              <w:rPr/>
            </w:pPr>
            <w:r w:rsidDel="00000000" w:rsidR="00000000" w:rsidRPr="00000000">
              <w:rPr>
                <w:sz w:val="18"/>
                <w:szCs w:val="18"/>
                <w:rtl w:val="0"/>
              </w:rPr>
              <w:t xml:space="preserve">852</w:t>
            </w:r>
            <w:r w:rsidDel="00000000" w:rsidR="00000000" w:rsidRPr="00000000">
              <w:rPr>
                <w:rtl w:val="0"/>
              </w:rPr>
            </w:r>
          </w:p>
        </w:tc>
        <w:tc>
          <w:tcPr/>
          <w:p w:rsidR="00000000" w:rsidDel="00000000" w:rsidP="00000000" w:rsidRDefault="00000000" w:rsidRPr="00000000" w14:paraId="00000326">
            <w:pPr>
              <w:spacing w:line="276" w:lineRule="auto"/>
              <w:jc w:val="left"/>
              <w:rPr/>
            </w:pPr>
            <w:r w:rsidDel="00000000" w:rsidR="00000000" w:rsidRPr="00000000">
              <w:rPr>
                <w:sz w:val="18"/>
                <w:szCs w:val="18"/>
                <w:rtl w:val="0"/>
              </w:rPr>
              <w:t xml:space="preserve">inclusive os que só têm resultados cancelados; não contam como rejeitados (7.077 − 852 = 6.225 itens avaliados pela regra 4)</w:t>
            </w:r>
            <w:r w:rsidDel="00000000" w:rsidR="00000000" w:rsidRPr="00000000">
              <w:rPr>
                <w:rtl w:val="0"/>
              </w:rPr>
            </w:r>
          </w:p>
        </w:tc>
      </w:tr>
      <w:tr>
        <w:trPr>
          <w:cantSplit w:val="0"/>
          <w:tblHeader w:val="0"/>
        </w:trPr>
        <w:tc>
          <w:tcPr/>
          <w:p w:rsidR="00000000" w:rsidDel="00000000" w:rsidP="00000000" w:rsidRDefault="00000000" w:rsidRPr="00000000" w14:paraId="00000327">
            <w:pPr>
              <w:spacing w:line="276" w:lineRule="auto"/>
              <w:jc w:val="left"/>
              <w:rPr/>
            </w:pPr>
            <w:r w:rsidDel="00000000" w:rsidR="00000000" w:rsidRPr="00000000">
              <w:rPr>
                <w:sz w:val="18"/>
                <w:szCs w:val="18"/>
                <w:rtl w:val="0"/>
              </w:rPr>
              <w:t xml:space="preserve">Resultados (linhas de resultados.csv)</w:t>
            </w:r>
            <w:r w:rsidDel="00000000" w:rsidR="00000000" w:rsidRPr="00000000">
              <w:rPr>
                <w:rtl w:val="0"/>
              </w:rPr>
            </w:r>
          </w:p>
        </w:tc>
        <w:tc>
          <w:tcPr/>
          <w:p w:rsidR="00000000" w:rsidDel="00000000" w:rsidP="00000000" w:rsidRDefault="00000000" w:rsidRPr="00000000" w14:paraId="00000328">
            <w:pPr>
              <w:spacing w:line="276" w:lineRule="auto"/>
              <w:jc w:val="left"/>
              <w:rPr/>
            </w:pPr>
            <w:r w:rsidDel="00000000" w:rsidR="00000000" w:rsidRPr="00000000">
              <w:rPr>
                <w:sz w:val="18"/>
                <w:szCs w:val="18"/>
                <w:rtl w:val="0"/>
              </w:rPr>
              <w:t xml:space="preserve">15.896</w:t>
            </w:r>
            <w:r w:rsidDel="00000000" w:rsidR="00000000" w:rsidRPr="00000000">
              <w:rPr>
                <w:rtl w:val="0"/>
              </w:rPr>
            </w:r>
          </w:p>
        </w:tc>
        <w:tc>
          <w:tcPr/>
          <w:p w:rsidR="00000000" w:rsidDel="00000000" w:rsidP="00000000" w:rsidRDefault="00000000" w:rsidRPr="00000000" w14:paraId="00000329">
            <w:pPr>
              <w:spacing w:line="276" w:lineRule="auto"/>
              <w:jc w:val="left"/>
              <w:rPr/>
            </w:pPr>
            <w:r w:rsidDel="00000000" w:rsidR="00000000" w:rsidRPr="00000000">
              <w:rPr>
                <w:sz w:val="18"/>
                <w:szCs w:val="18"/>
                <w:rtl w:val="0"/>
              </w:rPr>
              <w:t xml:space="preserve">contagem de linhas do arquivo</w:t>
            </w:r>
            <w:r w:rsidDel="00000000" w:rsidR="00000000" w:rsidRPr="00000000">
              <w:rPr>
                <w:rtl w:val="0"/>
              </w:rPr>
            </w:r>
          </w:p>
        </w:tc>
      </w:tr>
      <w:tr>
        <w:trPr>
          <w:cantSplit w:val="0"/>
          <w:tblHeader w:val="0"/>
        </w:trPr>
        <w:tc>
          <w:tcPr/>
          <w:p w:rsidR="00000000" w:rsidDel="00000000" w:rsidP="00000000" w:rsidRDefault="00000000" w:rsidRPr="00000000" w14:paraId="0000032A">
            <w:pPr>
              <w:spacing w:line="276" w:lineRule="auto"/>
              <w:jc w:val="left"/>
              <w:rPr/>
            </w:pPr>
            <w:r w:rsidDel="00000000" w:rsidR="00000000" w:rsidRPr="00000000">
              <w:rPr>
                <w:sz w:val="18"/>
                <w:szCs w:val="18"/>
                <w:rtl w:val="0"/>
              </w:rPr>
              <w:t xml:space="preserve">Itens na fato (1 linha por item de contratação)</w:t>
            </w:r>
            <w:r w:rsidDel="00000000" w:rsidR="00000000" w:rsidRPr="00000000">
              <w:rPr>
                <w:rtl w:val="0"/>
              </w:rPr>
            </w:r>
          </w:p>
        </w:tc>
        <w:tc>
          <w:tcPr/>
          <w:p w:rsidR="00000000" w:rsidDel="00000000" w:rsidP="00000000" w:rsidRDefault="00000000" w:rsidRPr="00000000" w14:paraId="0000032B">
            <w:pPr>
              <w:spacing w:line="276" w:lineRule="auto"/>
              <w:jc w:val="left"/>
              <w:rPr/>
            </w:pPr>
            <w:r w:rsidDel="00000000" w:rsidR="00000000" w:rsidRPr="00000000">
              <w:rPr>
                <w:sz w:val="18"/>
                <w:szCs w:val="18"/>
                <w:rtl w:val="0"/>
              </w:rPr>
              <w:t xml:space="preserve">6.126</w:t>
            </w:r>
            <w:r w:rsidDel="00000000" w:rsidR="00000000" w:rsidRPr="00000000">
              <w:rPr>
                <w:rtl w:val="0"/>
              </w:rPr>
            </w:r>
          </w:p>
        </w:tc>
        <w:tc>
          <w:tcPr/>
          <w:p w:rsidR="00000000" w:rsidDel="00000000" w:rsidP="00000000" w:rsidRDefault="00000000" w:rsidRPr="00000000" w14:paraId="0000032C">
            <w:pPr>
              <w:spacing w:line="276" w:lineRule="auto"/>
              <w:jc w:val="left"/>
              <w:rPr/>
            </w:pPr>
            <w:r w:rsidDel="00000000" w:rsidR="00000000" w:rsidRPr="00000000">
              <w:rPr>
                <w:sz w:val="18"/>
                <w:szCs w:val="18"/>
                <w:rtl w:val="0"/>
              </w:rPr>
              <w:t xml:space="preserve">grão do enunciado; 1 resultado vencedor por item</w:t>
            </w:r>
            <w:r w:rsidDel="00000000" w:rsidR="00000000" w:rsidRPr="00000000">
              <w:rPr>
                <w:rtl w:val="0"/>
              </w:rPr>
            </w:r>
          </w:p>
        </w:tc>
      </w:tr>
      <w:tr>
        <w:trPr>
          <w:cantSplit w:val="0"/>
          <w:tblHeader w:val="0"/>
        </w:trPr>
        <w:tc>
          <w:tcPr/>
          <w:p w:rsidR="00000000" w:rsidDel="00000000" w:rsidP="00000000" w:rsidRDefault="00000000" w:rsidRPr="00000000" w14:paraId="0000032D">
            <w:pPr>
              <w:spacing w:line="276" w:lineRule="auto"/>
              <w:jc w:val="left"/>
              <w:rPr/>
            </w:pPr>
            <w:r w:rsidDel="00000000" w:rsidR="00000000" w:rsidRPr="00000000">
              <w:rPr>
                <w:sz w:val="18"/>
                <w:szCs w:val="18"/>
                <w:rtl w:val="0"/>
              </w:rPr>
              <w:t xml:space="preserve">Itens rejeitados (inválidos)</w:t>
            </w:r>
            <w:r w:rsidDel="00000000" w:rsidR="00000000" w:rsidRPr="00000000">
              <w:rPr>
                <w:rtl w:val="0"/>
              </w:rPr>
            </w:r>
          </w:p>
        </w:tc>
        <w:tc>
          <w:tcPr/>
          <w:p w:rsidR="00000000" w:rsidDel="00000000" w:rsidP="00000000" w:rsidRDefault="00000000" w:rsidRPr="00000000" w14:paraId="0000032E">
            <w:pPr>
              <w:spacing w:line="276" w:lineRule="auto"/>
              <w:jc w:val="left"/>
              <w:rPr/>
            </w:pPr>
            <w:r w:rsidDel="00000000" w:rsidR="00000000" w:rsidRPr="00000000">
              <w:rPr>
                <w:sz w:val="18"/>
                <w:szCs w:val="18"/>
                <w:rtl w:val="0"/>
              </w:rPr>
              <w:t xml:space="preserve">99</w:t>
            </w:r>
            <w:r w:rsidDel="00000000" w:rsidR="00000000" w:rsidRPr="00000000">
              <w:rPr>
                <w:rtl w:val="0"/>
              </w:rPr>
            </w:r>
          </w:p>
        </w:tc>
        <w:tc>
          <w:tcPr/>
          <w:p w:rsidR="00000000" w:rsidDel="00000000" w:rsidP="00000000" w:rsidRDefault="00000000" w:rsidRPr="00000000" w14:paraId="0000032F">
            <w:pPr>
              <w:spacing w:line="276" w:lineRule="auto"/>
              <w:jc w:val="left"/>
              <w:rPr/>
            </w:pPr>
            <w:r w:rsidDel="00000000" w:rsidR="00000000" w:rsidRPr="00000000">
              <w:rPr>
                <w:sz w:val="18"/>
                <w:szCs w:val="18"/>
                <w:rtl w:val="0"/>
              </w:rPr>
              <w:t xml:space="preserve">quantidade ≤ 0, estimado/homologado inválidos, valores absurdos (só entre os 6.225 itens com resultado)</w:t>
            </w:r>
            <w:r w:rsidDel="00000000" w:rsidR="00000000" w:rsidRPr="00000000">
              <w:rPr>
                <w:rtl w:val="0"/>
              </w:rPr>
            </w:r>
          </w:p>
        </w:tc>
      </w:tr>
      <w:tr>
        <w:trPr>
          <w:cantSplit w:val="0"/>
          <w:tblHeader w:val="0"/>
        </w:trPr>
        <w:tc>
          <w:tcPr/>
          <w:p w:rsidR="00000000" w:rsidDel="00000000" w:rsidP="00000000" w:rsidRDefault="00000000" w:rsidRPr="00000000" w14:paraId="00000330">
            <w:pPr>
              <w:spacing w:line="276" w:lineRule="auto"/>
              <w:jc w:val="left"/>
              <w:rPr/>
            </w:pPr>
            <w:r w:rsidDel="00000000" w:rsidR="00000000" w:rsidRPr="00000000">
              <w:rPr>
                <w:sz w:val="18"/>
                <w:szCs w:val="18"/>
                <w:rtl w:val="0"/>
              </w:rPr>
              <w:t xml:space="preserve">Contratações distintas na fato</w:t>
            </w:r>
            <w:r w:rsidDel="00000000" w:rsidR="00000000" w:rsidRPr="00000000">
              <w:rPr>
                <w:rtl w:val="0"/>
              </w:rPr>
            </w:r>
          </w:p>
        </w:tc>
        <w:tc>
          <w:tcPr/>
          <w:p w:rsidR="00000000" w:rsidDel="00000000" w:rsidP="00000000" w:rsidRDefault="00000000" w:rsidRPr="00000000" w14:paraId="00000331">
            <w:pPr>
              <w:spacing w:line="276" w:lineRule="auto"/>
              <w:jc w:val="left"/>
              <w:rPr/>
            </w:pPr>
            <w:r w:rsidDel="00000000" w:rsidR="00000000" w:rsidRPr="00000000">
              <w:rPr>
                <w:sz w:val="18"/>
                <w:szCs w:val="18"/>
                <w:rtl w:val="0"/>
              </w:rPr>
              <w:t xml:space="preserve">1.962</w:t>
            </w:r>
            <w:r w:rsidDel="00000000" w:rsidR="00000000" w:rsidRPr="00000000">
              <w:rPr>
                <w:rtl w:val="0"/>
              </w:rPr>
            </w:r>
          </w:p>
        </w:tc>
        <w:tc>
          <w:tcPr/>
          <w:p w:rsidR="00000000" w:rsidDel="00000000" w:rsidP="00000000" w:rsidRDefault="00000000" w:rsidRPr="00000000" w14:paraId="00000332">
            <w:pPr>
              <w:spacing w:line="276" w:lineRule="auto"/>
              <w:jc w:val="left"/>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333">
            <w:pPr>
              <w:spacing w:line="276" w:lineRule="auto"/>
              <w:jc w:val="left"/>
              <w:rPr/>
            </w:pPr>
            <w:r w:rsidDel="00000000" w:rsidR="00000000" w:rsidRPr="00000000">
              <w:rPr>
                <w:sz w:val="18"/>
                <w:szCs w:val="18"/>
                <w:rtl w:val="0"/>
              </w:rPr>
              <w:t xml:space="preserve">Fornecedores distintos</w:t>
            </w:r>
            <w:r w:rsidDel="00000000" w:rsidR="00000000" w:rsidRPr="00000000">
              <w:rPr>
                <w:rtl w:val="0"/>
              </w:rPr>
            </w:r>
          </w:p>
        </w:tc>
        <w:tc>
          <w:tcPr/>
          <w:p w:rsidR="00000000" w:rsidDel="00000000" w:rsidP="00000000" w:rsidRDefault="00000000" w:rsidRPr="00000000" w14:paraId="00000334">
            <w:pPr>
              <w:spacing w:line="276" w:lineRule="auto"/>
              <w:jc w:val="left"/>
              <w:rPr/>
            </w:pPr>
            <w:r w:rsidDel="00000000" w:rsidR="00000000" w:rsidRPr="00000000">
              <w:rPr>
                <w:sz w:val="18"/>
                <w:szCs w:val="18"/>
                <w:rtl w:val="0"/>
              </w:rPr>
              <w:t xml:space="preserve">2.652</w:t>
            </w:r>
            <w:r w:rsidDel="00000000" w:rsidR="00000000" w:rsidRPr="00000000">
              <w:rPr>
                <w:rtl w:val="0"/>
              </w:rPr>
            </w:r>
          </w:p>
        </w:tc>
        <w:tc>
          <w:tcPr/>
          <w:p w:rsidR="00000000" w:rsidDel="00000000" w:rsidP="00000000" w:rsidRDefault="00000000" w:rsidRPr="00000000" w14:paraId="00000335">
            <w:pPr>
              <w:spacing w:line="276" w:lineRule="auto"/>
              <w:jc w:val="left"/>
              <w:rPr/>
            </w:pPr>
            <w:r w:rsidDel="00000000" w:rsidR="00000000" w:rsidRPr="00000000">
              <w:rPr>
                <w:sz w:val="18"/>
                <w:szCs w:val="18"/>
                <w:rtl w:val="0"/>
              </w:rPr>
              <w:t xml:space="preserve">varia um pouco com o tratamento do documento ausente</w:t>
            </w:r>
            <w:r w:rsidDel="00000000" w:rsidR="00000000" w:rsidRPr="00000000">
              <w:rPr>
                <w:rtl w:val="0"/>
              </w:rPr>
            </w:r>
          </w:p>
        </w:tc>
      </w:tr>
      <w:tr>
        <w:trPr>
          <w:cantSplit w:val="0"/>
          <w:tblHeader w:val="0"/>
        </w:trPr>
        <w:tc>
          <w:tcPr/>
          <w:p w:rsidR="00000000" w:rsidDel="00000000" w:rsidP="00000000" w:rsidRDefault="00000000" w:rsidRPr="00000000" w14:paraId="00000336">
            <w:pPr>
              <w:spacing w:line="276" w:lineRule="auto"/>
              <w:jc w:val="left"/>
              <w:rPr/>
            </w:pPr>
            <w:r w:rsidDel="00000000" w:rsidR="00000000" w:rsidRPr="00000000">
              <w:rPr>
                <w:sz w:val="18"/>
                <w:szCs w:val="18"/>
                <w:rtl w:val="0"/>
              </w:rPr>
              <w:t xml:space="preserve">Unidades compradoras (CNPJ de órgão distintos)</w:t>
            </w:r>
            <w:r w:rsidDel="00000000" w:rsidR="00000000" w:rsidRPr="00000000">
              <w:rPr>
                <w:rtl w:val="0"/>
              </w:rPr>
            </w:r>
          </w:p>
        </w:tc>
        <w:tc>
          <w:tcPr/>
          <w:p w:rsidR="00000000" w:rsidDel="00000000" w:rsidP="00000000" w:rsidRDefault="00000000" w:rsidRPr="00000000" w14:paraId="00000337">
            <w:pPr>
              <w:spacing w:line="276" w:lineRule="auto"/>
              <w:jc w:val="left"/>
              <w:rPr/>
            </w:pPr>
            <w:r w:rsidDel="00000000" w:rsidR="00000000" w:rsidRPr="00000000">
              <w:rPr>
                <w:sz w:val="18"/>
                <w:szCs w:val="18"/>
                <w:rtl w:val="0"/>
              </w:rPr>
              <w:t xml:space="preserve">363</w:t>
            </w:r>
            <w:r w:rsidDel="00000000" w:rsidR="00000000" w:rsidRPr="00000000">
              <w:rPr>
                <w:rtl w:val="0"/>
              </w:rPr>
            </w:r>
          </w:p>
        </w:tc>
        <w:tc>
          <w:tcPr/>
          <w:p w:rsidR="00000000" w:rsidDel="00000000" w:rsidP="00000000" w:rsidRDefault="00000000" w:rsidRPr="00000000" w14:paraId="00000338">
            <w:pPr>
              <w:spacing w:line="276" w:lineRule="auto"/>
              <w:jc w:val="left"/>
              <w:rPr/>
            </w:pPr>
            <w:r w:rsidDel="00000000" w:rsidR="00000000" w:rsidRPr="00000000">
              <w:rPr>
                <w:sz w:val="18"/>
                <w:szCs w:val="18"/>
                <w:rtl w:val="0"/>
              </w:rPr>
              <w:t xml:space="preserve">o mesmo órgão tem várias unidades; no ranking por órgão agrupe pelo nome</w:t>
            </w:r>
            <w:r w:rsidDel="00000000" w:rsidR="00000000" w:rsidRPr="00000000">
              <w:rPr>
                <w:rtl w:val="0"/>
              </w:rPr>
            </w:r>
          </w:p>
        </w:tc>
      </w:tr>
      <w:tr>
        <w:trPr>
          <w:cantSplit w:val="0"/>
          <w:tblHeader w:val="0"/>
        </w:trPr>
        <w:tc>
          <w:tcPr/>
          <w:p w:rsidR="00000000" w:rsidDel="00000000" w:rsidP="00000000" w:rsidRDefault="00000000" w:rsidRPr="00000000" w14:paraId="00000339">
            <w:pPr>
              <w:spacing w:line="276" w:lineRule="auto"/>
              <w:jc w:val="left"/>
              <w:rPr/>
            </w:pPr>
            <w:r w:rsidDel="00000000" w:rsidR="00000000" w:rsidRPr="00000000">
              <w:rPr>
                <w:sz w:val="18"/>
                <w:szCs w:val="18"/>
                <w:rtl w:val="0"/>
              </w:rPr>
              <w:t xml:space="preserve">Soma do valor total homologado</w:t>
            </w:r>
            <w:r w:rsidDel="00000000" w:rsidR="00000000" w:rsidRPr="00000000">
              <w:rPr>
                <w:rtl w:val="0"/>
              </w:rPr>
            </w:r>
          </w:p>
        </w:tc>
        <w:tc>
          <w:tcPr/>
          <w:p w:rsidR="00000000" w:rsidDel="00000000" w:rsidP="00000000" w:rsidRDefault="00000000" w:rsidRPr="00000000" w14:paraId="0000033A">
            <w:pPr>
              <w:spacing w:line="276" w:lineRule="auto"/>
              <w:jc w:val="left"/>
              <w:rPr/>
            </w:pPr>
            <w:r w:rsidDel="00000000" w:rsidR="00000000" w:rsidRPr="00000000">
              <w:rPr>
                <w:sz w:val="18"/>
                <w:szCs w:val="18"/>
                <w:rtl w:val="0"/>
              </w:rPr>
              <w:t xml:space="preserve">R$ 8.044.498.805,74</w:t>
            </w:r>
            <w:r w:rsidDel="00000000" w:rsidR="00000000" w:rsidRPr="00000000">
              <w:rPr>
                <w:rtl w:val="0"/>
              </w:rPr>
            </w:r>
          </w:p>
        </w:tc>
        <w:tc>
          <w:tcPr/>
          <w:p w:rsidR="00000000" w:rsidDel="00000000" w:rsidP="00000000" w:rsidRDefault="00000000" w:rsidRPr="00000000" w14:paraId="0000033B">
            <w:pPr>
              <w:spacing w:line="276" w:lineRule="auto"/>
              <w:jc w:val="left"/>
              <w:rPr/>
            </w:pPr>
            <w:r w:rsidDel="00000000" w:rsidR="00000000" w:rsidRPr="00000000">
              <w:rPr>
                <w:sz w:val="18"/>
                <w:szCs w:val="18"/>
                <w:rtl w:val="0"/>
              </w:rPr>
              <w:t xml:space="preserve">deve bater com o banco (diferença de poucos centavos por arredondamento é normal)</w:t>
            </w:r>
            <w:r w:rsidDel="00000000" w:rsidR="00000000" w:rsidRPr="00000000">
              <w:rPr>
                <w:rtl w:val="0"/>
              </w:rPr>
            </w:r>
          </w:p>
        </w:tc>
      </w:tr>
      <w:tr>
        <w:trPr>
          <w:cantSplit w:val="0"/>
          <w:tblHeader w:val="0"/>
        </w:trPr>
        <w:tc>
          <w:tcPr/>
          <w:p w:rsidR="00000000" w:rsidDel="00000000" w:rsidP="00000000" w:rsidRDefault="00000000" w:rsidRPr="00000000" w14:paraId="0000033C">
            <w:pPr>
              <w:spacing w:line="276" w:lineRule="auto"/>
              <w:jc w:val="left"/>
              <w:rPr/>
            </w:pPr>
            <w:r w:rsidDel="00000000" w:rsidR="00000000" w:rsidRPr="00000000">
              <w:rPr>
                <w:sz w:val="18"/>
                <w:szCs w:val="18"/>
                <w:rtl w:val="0"/>
              </w:rPr>
              <w:t xml:space="preserve">Soma do valor total estimado, todos os itens</w:t>
            </w:r>
            <w:r w:rsidDel="00000000" w:rsidR="00000000" w:rsidRPr="00000000">
              <w:rPr>
                <w:rtl w:val="0"/>
              </w:rPr>
            </w:r>
          </w:p>
        </w:tc>
        <w:tc>
          <w:tcPr/>
          <w:p w:rsidR="00000000" w:rsidDel="00000000" w:rsidP="00000000" w:rsidRDefault="00000000" w:rsidRPr="00000000" w14:paraId="0000033D">
            <w:pPr>
              <w:spacing w:line="276" w:lineRule="auto"/>
              <w:jc w:val="left"/>
              <w:rPr/>
            </w:pPr>
            <w:r w:rsidDel="00000000" w:rsidR="00000000" w:rsidRPr="00000000">
              <w:rPr>
                <w:sz w:val="18"/>
                <w:szCs w:val="18"/>
                <w:rtl w:val="0"/>
              </w:rPr>
              <w:t xml:space="preserve">R$ 32.629.639.732,13</w:t>
            </w:r>
            <w:r w:rsidDel="00000000" w:rsidR="00000000" w:rsidRPr="00000000">
              <w:rPr>
                <w:rtl w:val="0"/>
              </w:rPr>
            </w:r>
          </w:p>
        </w:tc>
        <w:tc>
          <w:tcPr/>
          <w:p w:rsidR="00000000" w:rsidDel="00000000" w:rsidP="00000000" w:rsidRDefault="00000000" w:rsidRPr="00000000" w14:paraId="0000033E">
            <w:pPr>
              <w:spacing w:line="276" w:lineRule="auto"/>
              <w:jc w:val="left"/>
              <w:rPr/>
            </w:pPr>
            <w:r w:rsidDel="00000000" w:rsidR="00000000" w:rsidRPr="00000000">
              <w:rPr>
                <w:sz w:val="18"/>
                <w:szCs w:val="18"/>
                <w:rtl w:val="0"/>
              </w:rPr>
              <w:t xml:space="preserve">mostra por que misturar tudo distorce</w:t>
            </w:r>
            <w:r w:rsidDel="00000000" w:rsidR="00000000" w:rsidRPr="00000000">
              <w:rPr>
                <w:rtl w:val="0"/>
              </w:rPr>
            </w:r>
          </w:p>
        </w:tc>
      </w:tr>
      <w:tr>
        <w:trPr>
          <w:cantSplit w:val="0"/>
          <w:tblHeader w:val="0"/>
        </w:trPr>
        <w:tc>
          <w:tcPr/>
          <w:p w:rsidR="00000000" w:rsidDel="00000000" w:rsidP="00000000" w:rsidRDefault="00000000" w:rsidRPr="00000000" w14:paraId="0000033F">
            <w:pPr>
              <w:spacing w:line="276" w:lineRule="auto"/>
              <w:jc w:val="left"/>
              <w:rPr/>
            </w:pPr>
            <w:r w:rsidDel="00000000" w:rsidR="00000000" w:rsidRPr="00000000">
              <w:rPr>
                <w:sz w:val="18"/>
                <w:szCs w:val="18"/>
                <w:rtl w:val="0"/>
              </w:rPr>
              <w:t xml:space="preserve">Soma do estimado só da base comparável</w:t>
            </w:r>
            <w:r w:rsidDel="00000000" w:rsidR="00000000" w:rsidRPr="00000000">
              <w:rPr>
                <w:rtl w:val="0"/>
              </w:rPr>
            </w:r>
          </w:p>
        </w:tc>
        <w:tc>
          <w:tcPr/>
          <w:p w:rsidR="00000000" w:rsidDel="00000000" w:rsidP="00000000" w:rsidRDefault="00000000" w:rsidRPr="00000000" w14:paraId="00000340">
            <w:pPr>
              <w:spacing w:line="276" w:lineRule="auto"/>
              <w:jc w:val="left"/>
              <w:rPr/>
            </w:pPr>
            <w:r w:rsidDel="00000000" w:rsidR="00000000" w:rsidRPr="00000000">
              <w:rPr>
                <w:sz w:val="18"/>
                <w:szCs w:val="18"/>
                <w:rtl w:val="0"/>
              </w:rPr>
              <w:t xml:space="preserve">R$ 6.867.663.469,91</w:t>
            </w:r>
            <w:r w:rsidDel="00000000" w:rsidR="00000000" w:rsidRPr="00000000">
              <w:rPr>
                <w:rtl w:val="0"/>
              </w:rPr>
            </w:r>
          </w:p>
        </w:tc>
        <w:tc>
          <w:tcPr/>
          <w:p w:rsidR="00000000" w:rsidDel="00000000" w:rsidP="00000000" w:rsidRDefault="00000000" w:rsidRPr="00000000" w14:paraId="00000341">
            <w:pPr>
              <w:spacing w:line="276" w:lineRule="auto"/>
              <w:jc w:val="left"/>
              <w:rPr/>
            </w:pPr>
            <w:r w:rsidDel="00000000" w:rsidR="00000000" w:rsidRPr="00000000">
              <w:rPr>
                <w:sz w:val="18"/>
                <w:szCs w:val="18"/>
                <w:rtl w:val="0"/>
              </w:rPr>
              <w:t xml:space="preserve">veja a regra 6 (comparabilidade)</w:t>
            </w:r>
            <w:r w:rsidDel="00000000" w:rsidR="00000000" w:rsidRPr="00000000">
              <w:rPr>
                <w:rtl w:val="0"/>
              </w:rPr>
            </w:r>
          </w:p>
        </w:tc>
      </w:tr>
      <w:tr>
        <w:trPr>
          <w:cantSplit w:val="0"/>
          <w:tblHeader w:val="0"/>
        </w:trPr>
        <w:tc>
          <w:tcPr/>
          <w:p w:rsidR="00000000" w:rsidDel="00000000" w:rsidP="00000000" w:rsidRDefault="00000000" w:rsidRPr="00000000" w14:paraId="00000342">
            <w:pPr>
              <w:spacing w:line="276" w:lineRule="auto"/>
              <w:jc w:val="left"/>
              <w:rPr/>
            </w:pPr>
            <w:r w:rsidDel="00000000" w:rsidR="00000000" w:rsidRPr="00000000">
              <w:rPr>
                <w:sz w:val="18"/>
                <w:szCs w:val="18"/>
                <w:rtl w:val="0"/>
              </w:rPr>
              <w:t xml:space="preserve">Itens na base comparável</w:t>
            </w:r>
            <w:r w:rsidDel="00000000" w:rsidR="00000000" w:rsidRPr="00000000">
              <w:rPr>
                <w:rtl w:val="0"/>
              </w:rPr>
            </w:r>
          </w:p>
        </w:tc>
        <w:tc>
          <w:tcPr/>
          <w:p w:rsidR="00000000" w:rsidDel="00000000" w:rsidP="00000000" w:rsidRDefault="00000000" w:rsidRPr="00000000" w14:paraId="00000343">
            <w:pPr>
              <w:spacing w:line="276" w:lineRule="auto"/>
              <w:jc w:val="left"/>
              <w:rPr/>
            </w:pPr>
            <w:r w:rsidDel="00000000" w:rsidR="00000000" w:rsidRPr="00000000">
              <w:rPr>
                <w:sz w:val="18"/>
                <w:szCs w:val="18"/>
                <w:rtl w:val="0"/>
              </w:rPr>
              <w:t xml:space="preserve">5.457</w:t>
            </w:r>
            <w:r w:rsidDel="00000000" w:rsidR="00000000" w:rsidRPr="00000000">
              <w:rPr>
                <w:rtl w:val="0"/>
              </w:rPr>
            </w:r>
          </w:p>
        </w:tc>
        <w:tc>
          <w:tcPr/>
          <w:p w:rsidR="00000000" w:rsidDel="00000000" w:rsidP="00000000" w:rsidRDefault="00000000" w:rsidRPr="00000000" w14:paraId="00000344">
            <w:pPr>
              <w:spacing w:line="276" w:lineRule="auto"/>
              <w:jc w:val="left"/>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345">
            <w:pPr>
              <w:spacing w:line="276" w:lineRule="auto"/>
              <w:jc w:val="left"/>
              <w:rPr/>
            </w:pPr>
            <w:r w:rsidDel="00000000" w:rsidR="00000000" w:rsidRPr="00000000">
              <w:rPr>
                <w:sz w:val="18"/>
                <w:szCs w:val="18"/>
                <w:rtl w:val="0"/>
              </w:rPr>
              <w:t xml:space="preserve">Economia nominal na base comparável</w:t>
            </w:r>
            <w:r w:rsidDel="00000000" w:rsidR="00000000" w:rsidRPr="00000000">
              <w:rPr>
                <w:rtl w:val="0"/>
              </w:rPr>
            </w:r>
          </w:p>
        </w:tc>
        <w:tc>
          <w:tcPr/>
          <w:p w:rsidR="00000000" w:rsidDel="00000000" w:rsidP="00000000" w:rsidRDefault="00000000" w:rsidRPr="00000000" w14:paraId="00000346">
            <w:pPr>
              <w:spacing w:line="276" w:lineRule="auto"/>
              <w:jc w:val="left"/>
              <w:rPr/>
            </w:pPr>
            <w:r w:rsidDel="00000000" w:rsidR="00000000" w:rsidRPr="00000000">
              <w:rPr>
                <w:sz w:val="18"/>
                <w:szCs w:val="18"/>
                <w:rtl w:val="0"/>
              </w:rPr>
              <w:t xml:space="preserve">R$ 992.861.686,95</w:t>
            </w:r>
            <w:r w:rsidDel="00000000" w:rsidR="00000000" w:rsidRPr="00000000">
              <w:rPr>
                <w:rtl w:val="0"/>
              </w:rPr>
            </w:r>
          </w:p>
        </w:tc>
        <w:tc>
          <w:tcPr/>
          <w:p w:rsidR="00000000" w:rsidDel="00000000" w:rsidP="00000000" w:rsidRDefault="00000000" w:rsidRPr="00000000" w14:paraId="00000347">
            <w:pPr>
              <w:spacing w:line="276" w:lineRule="auto"/>
              <w:jc w:val="left"/>
              <w:rPr/>
            </w:pPr>
            <w:r w:rsidDel="00000000" w:rsidR="00000000" w:rsidRPr="00000000">
              <w:rPr>
                <w:sz w:val="18"/>
                <w:szCs w:val="18"/>
                <w:rtl w:val="0"/>
              </w:rPr>
              <w:t xml:space="preserve">estimado − homologado, só nos itens comparáveis</w:t>
            </w:r>
            <w:r w:rsidDel="00000000" w:rsidR="00000000" w:rsidRPr="00000000">
              <w:rPr>
                <w:rtl w:val="0"/>
              </w:rPr>
            </w:r>
          </w:p>
        </w:tc>
      </w:tr>
      <w:tr>
        <w:trPr>
          <w:cantSplit w:val="0"/>
          <w:tblHeader w:val="0"/>
        </w:trPr>
        <w:tc>
          <w:tcPr/>
          <w:p w:rsidR="00000000" w:rsidDel="00000000" w:rsidP="00000000" w:rsidRDefault="00000000" w:rsidRPr="00000000" w14:paraId="00000348">
            <w:pPr>
              <w:spacing w:line="276" w:lineRule="auto"/>
              <w:jc w:val="left"/>
              <w:rPr/>
            </w:pPr>
            <w:r w:rsidDel="00000000" w:rsidR="00000000" w:rsidRPr="00000000">
              <w:rPr>
                <w:sz w:val="18"/>
                <w:szCs w:val="18"/>
                <w:rtl w:val="0"/>
              </w:rPr>
              <w:t xml:space="preserve">Economia % na base comparável</w:t>
            </w:r>
            <w:r w:rsidDel="00000000" w:rsidR="00000000" w:rsidRPr="00000000">
              <w:rPr>
                <w:rtl w:val="0"/>
              </w:rPr>
            </w:r>
          </w:p>
        </w:tc>
        <w:tc>
          <w:tcPr/>
          <w:p w:rsidR="00000000" w:rsidDel="00000000" w:rsidP="00000000" w:rsidRDefault="00000000" w:rsidRPr="00000000" w14:paraId="00000349">
            <w:pPr>
              <w:spacing w:line="276" w:lineRule="auto"/>
              <w:jc w:val="left"/>
              <w:rPr/>
            </w:pPr>
            <w:r w:rsidDel="00000000" w:rsidR="00000000" w:rsidRPr="00000000">
              <w:rPr>
                <w:sz w:val="18"/>
                <w:szCs w:val="18"/>
                <w:rtl w:val="0"/>
              </w:rPr>
              <w:t xml:space="preserve">14,46%</w:t>
            </w:r>
            <w:r w:rsidDel="00000000" w:rsidR="00000000" w:rsidRPr="00000000">
              <w:rPr>
                <w:rtl w:val="0"/>
              </w:rPr>
            </w:r>
          </w:p>
        </w:tc>
        <w:tc>
          <w:tcPr/>
          <w:p w:rsidR="00000000" w:rsidDel="00000000" w:rsidP="00000000" w:rsidRDefault="00000000" w:rsidRPr="00000000" w14:paraId="0000034A">
            <w:pPr>
              <w:spacing w:line="276" w:lineRule="auto"/>
              <w:jc w:val="left"/>
              <w:rPr/>
            </w:pPr>
            <w:r w:rsidDel="00000000" w:rsidR="00000000" w:rsidRPr="00000000">
              <w:rPr>
                <w:sz w:val="18"/>
                <w:szCs w:val="18"/>
                <w:rtl w:val="0"/>
              </w:rPr>
              <w:t xml:space="preserve">soma da economia ÷ soma do estimado comparável</w:t>
            </w:r>
            <w:r w:rsidDel="00000000" w:rsidR="00000000" w:rsidRPr="00000000">
              <w:rPr>
                <w:rtl w:val="0"/>
              </w:rPr>
            </w:r>
          </w:p>
        </w:tc>
      </w:tr>
      <w:tr>
        <w:trPr>
          <w:cantSplit w:val="0"/>
          <w:tblHeader w:val="0"/>
        </w:trPr>
        <w:tc>
          <w:tcPr/>
          <w:p w:rsidR="00000000" w:rsidDel="00000000" w:rsidP="00000000" w:rsidRDefault="00000000" w:rsidRPr="00000000" w14:paraId="0000034B">
            <w:pPr>
              <w:spacing w:line="276" w:lineRule="auto"/>
              <w:jc w:val="left"/>
              <w:rPr/>
            </w:pPr>
            <w:r w:rsidDel="00000000" w:rsidR="00000000" w:rsidRPr="00000000">
              <w:rPr>
                <w:sz w:val="18"/>
                <w:szCs w:val="18"/>
                <w:rtl w:val="0"/>
              </w:rPr>
              <w:t xml:space="preserve">Itens com sobrepreço (homologado &gt; estimado)</w:t>
            </w:r>
            <w:r w:rsidDel="00000000" w:rsidR="00000000" w:rsidRPr="00000000">
              <w:rPr>
                <w:rtl w:val="0"/>
              </w:rPr>
            </w:r>
          </w:p>
        </w:tc>
        <w:tc>
          <w:tcPr/>
          <w:p w:rsidR="00000000" w:rsidDel="00000000" w:rsidP="00000000" w:rsidRDefault="00000000" w:rsidRPr="00000000" w14:paraId="0000034C">
            <w:pPr>
              <w:spacing w:line="276" w:lineRule="auto"/>
              <w:jc w:val="left"/>
              <w:rPr/>
            </w:pPr>
            <w:r w:rsidDel="00000000" w:rsidR="00000000" w:rsidRPr="00000000">
              <w:rPr>
                <w:sz w:val="18"/>
                <w:szCs w:val="18"/>
                <w:rtl w:val="0"/>
              </w:rPr>
              <w:t xml:space="preserve">27</w:t>
            </w:r>
            <w:r w:rsidDel="00000000" w:rsidR="00000000" w:rsidRPr="00000000">
              <w:rPr>
                <w:rtl w:val="0"/>
              </w:rPr>
            </w:r>
          </w:p>
        </w:tc>
        <w:tc>
          <w:tcPr/>
          <w:p w:rsidR="00000000" w:rsidDel="00000000" w:rsidP="00000000" w:rsidRDefault="00000000" w:rsidRPr="00000000" w14:paraId="0000034D">
            <w:pPr>
              <w:spacing w:line="276"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34E">
            <w:pPr>
              <w:spacing w:line="276" w:lineRule="auto"/>
              <w:jc w:val="left"/>
              <w:rPr/>
            </w:pPr>
            <w:r w:rsidDel="00000000" w:rsidR="00000000" w:rsidRPr="00000000">
              <w:rPr>
                <w:sz w:val="18"/>
                <w:szCs w:val="18"/>
                <w:rtl w:val="0"/>
              </w:rPr>
              <w:t xml:space="preserve">Itens com ciclo válido (dias entre publicação e homologação)</w:t>
            </w:r>
            <w:r w:rsidDel="00000000" w:rsidR="00000000" w:rsidRPr="00000000">
              <w:rPr>
                <w:rtl w:val="0"/>
              </w:rPr>
            </w:r>
          </w:p>
        </w:tc>
        <w:tc>
          <w:tcPr/>
          <w:p w:rsidR="00000000" w:rsidDel="00000000" w:rsidP="00000000" w:rsidRDefault="00000000" w:rsidRPr="00000000" w14:paraId="0000034F">
            <w:pPr>
              <w:spacing w:line="276" w:lineRule="auto"/>
              <w:jc w:val="left"/>
              <w:rPr/>
            </w:pPr>
            <w:r w:rsidDel="00000000" w:rsidR="00000000" w:rsidRPr="00000000">
              <w:rPr>
                <w:sz w:val="18"/>
                <w:szCs w:val="18"/>
                <w:rtl w:val="0"/>
              </w:rPr>
              <w:t xml:space="preserve">5.896</w:t>
            </w:r>
            <w:r w:rsidDel="00000000" w:rsidR="00000000" w:rsidRPr="00000000">
              <w:rPr>
                <w:rtl w:val="0"/>
              </w:rPr>
            </w:r>
          </w:p>
        </w:tc>
        <w:tc>
          <w:tcPr/>
          <w:p w:rsidR="00000000" w:rsidDel="00000000" w:rsidP="00000000" w:rsidRDefault="00000000" w:rsidRPr="00000000" w14:paraId="00000350">
            <w:pPr>
              <w:spacing w:line="276" w:lineRule="auto"/>
              <w:jc w:val="left"/>
              <w:rPr/>
            </w:pPr>
            <w:r w:rsidDel="00000000" w:rsidR="00000000" w:rsidRPr="00000000">
              <w:rPr>
                <w:sz w:val="18"/>
                <w:szCs w:val="18"/>
                <w:rtl w:val="0"/>
              </w:rPr>
              <w:t xml:space="preserve">homologação anterior à publicação fica sem ciclo</w:t>
            </w:r>
            <w:r w:rsidDel="00000000" w:rsidR="00000000" w:rsidRPr="00000000">
              <w:rPr>
                <w:rtl w:val="0"/>
              </w:rPr>
            </w:r>
          </w:p>
        </w:tc>
      </w:tr>
      <w:tr>
        <w:trPr>
          <w:cantSplit w:val="0"/>
          <w:tblHeader w:val="0"/>
        </w:trPr>
        <w:tc>
          <w:tcPr/>
          <w:p w:rsidR="00000000" w:rsidDel="00000000" w:rsidP="00000000" w:rsidRDefault="00000000" w:rsidRPr="00000000" w14:paraId="00000351">
            <w:pPr>
              <w:spacing w:line="276" w:lineRule="auto"/>
              <w:jc w:val="left"/>
              <w:rPr/>
            </w:pPr>
            <w:r w:rsidDel="00000000" w:rsidR="00000000" w:rsidRPr="00000000">
              <w:rPr>
                <w:sz w:val="18"/>
                <w:szCs w:val="18"/>
                <w:rtl w:val="0"/>
              </w:rPr>
              <w:t xml:space="preserve">Ciclo médio (dias)</w:t>
            </w:r>
            <w:r w:rsidDel="00000000" w:rsidR="00000000" w:rsidRPr="00000000">
              <w:rPr>
                <w:rtl w:val="0"/>
              </w:rPr>
            </w:r>
          </w:p>
        </w:tc>
        <w:tc>
          <w:tcPr/>
          <w:p w:rsidR="00000000" w:rsidDel="00000000" w:rsidP="00000000" w:rsidRDefault="00000000" w:rsidRPr="00000000" w14:paraId="00000352">
            <w:pPr>
              <w:spacing w:line="276" w:lineRule="auto"/>
              <w:jc w:val="left"/>
              <w:rPr/>
            </w:pPr>
            <w:r w:rsidDel="00000000" w:rsidR="00000000" w:rsidRPr="00000000">
              <w:rPr>
                <w:sz w:val="18"/>
                <w:szCs w:val="18"/>
                <w:rtl w:val="0"/>
              </w:rPr>
              <w:t xml:space="preserve">48,1</w:t>
            </w:r>
            <w:r w:rsidDel="00000000" w:rsidR="00000000" w:rsidRPr="00000000">
              <w:rPr>
                <w:rtl w:val="0"/>
              </w:rPr>
            </w:r>
          </w:p>
        </w:tc>
        <w:tc>
          <w:tcPr/>
          <w:p w:rsidR="00000000" w:rsidDel="00000000" w:rsidP="00000000" w:rsidRDefault="00000000" w:rsidRPr="00000000" w14:paraId="00000353">
            <w:pPr>
              <w:spacing w:line="276"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354">
            <w:pPr>
              <w:spacing w:line="276" w:lineRule="auto"/>
              <w:jc w:val="left"/>
              <w:rPr/>
            </w:pPr>
            <w:r w:rsidDel="00000000" w:rsidR="00000000" w:rsidRPr="00000000">
              <w:rPr>
                <w:sz w:val="18"/>
                <w:szCs w:val="18"/>
                <w:rtl w:val="0"/>
              </w:rPr>
              <w:t xml:space="preserve">Ciclo máximo (dias)</w:t>
            </w:r>
            <w:r w:rsidDel="00000000" w:rsidR="00000000" w:rsidRPr="00000000">
              <w:rPr>
                <w:rtl w:val="0"/>
              </w:rPr>
            </w:r>
          </w:p>
        </w:tc>
        <w:tc>
          <w:tcPr/>
          <w:p w:rsidR="00000000" w:rsidDel="00000000" w:rsidP="00000000" w:rsidRDefault="00000000" w:rsidRPr="00000000" w14:paraId="00000355">
            <w:pPr>
              <w:spacing w:line="276" w:lineRule="auto"/>
              <w:jc w:val="left"/>
              <w:rPr/>
            </w:pPr>
            <w:r w:rsidDel="00000000" w:rsidR="00000000" w:rsidRPr="00000000">
              <w:rPr>
                <w:sz w:val="18"/>
                <w:szCs w:val="18"/>
                <w:rtl w:val="0"/>
              </w:rPr>
              <w:t xml:space="preserve">611</w:t>
            </w:r>
            <w:r w:rsidDel="00000000" w:rsidR="00000000" w:rsidRPr="00000000">
              <w:rPr>
                <w:rtl w:val="0"/>
              </w:rPr>
            </w:r>
          </w:p>
        </w:tc>
        <w:tc>
          <w:tcPr/>
          <w:p w:rsidR="00000000" w:rsidDel="00000000" w:rsidP="00000000" w:rsidRDefault="00000000" w:rsidRPr="00000000" w14:paraId="00000356">
            <w:pPr>
              <w:spacing w:line="276"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357">
            <w:pPr>
              <w:spacing w:line="276" w:lineRule="auto"/>
              <w:jc w:val="left"/>
              <w:rPr/>
            </w:pPr>
            <w:r w:rsidDel="00000000" w:rsidR="00000000" w:rsidRPr="00000000">
              <w:rPr>
                <w:sz w:val="18"/>
                <w:szCs w:val="18"/>
                <w:rtl w:val="0"/>
              </w:rPr>
              <w:t xml:space="preserve">Itens sem ciclo</w:t>
            </w:r>
            <w:r w:rsidDel="00000000" w:rsidR="00000000" w:rsidRPr="00000000">
              <w:rPr>
                <w:rtl w:val="0"/>
              </w:rPr>
            </w:r>
          </w:p>
        </w:tc>
        <w:tc>
          <w:tcPr/>
          <w:p w:rsidR="00000000" w:rsidDel="00000000" w:rsidP="00000000" w:rsidRDefault="00000000" w:rsidRPr="00000000" w14:paraId="00000358">
            <w:pPr>
              <w:spacing w:line="276" w:lineRule="auto"/>
              <w:jc w:val="left"/>
              <w:rPr/>
            </w:pPr>
            <w:r w:rsidDel="00000000" w:rsidR="00000000" w:rsidRPr="00000000">
              <w:rPr>
                <w:sz w:val="18"/>
                <w:szCs w:val="18"/>
                <w:rtl w:val="0"/>
              </w:rPr>
              <w:t xml:space="preserve">230</w:t>
            </w:r>
            <w:r w:rsidDel="00000000" w:rsidR="00000000" w:rsidRPr="00000000">
              <w:rPr>
                <w:rtl w:val="0"/>
              </w:rPr>
            </w:r>
          </w:p>
        </w:tc>
        <w:tc>
          <w:tcPr/>
          <w:p w:rsidR="00000000" w:rsidDel="00000000" w:rsidP="00000000" w:rsidRDefault="00000000" w:rsidRPr="00000000" w14:paraId="00000359">
            <w:pPr>
              <w:spacing w:line="276" w:lineRule="auto"/>
              <w:jc w:val="left"/>
              <w:rPr/>
            </w:pPr>
            <w:r w:rsidDel="00000000" w:rsidR="00000000" w:rsidRPr="00000000">
              <w:rPr>
                <w:sz w:val="18"/>
                <w:szCs w:val="18"/>
                <w:rtl w:val="0"/>
              </w:rPr>
              <w:t xml:space="preserve">homologação anterior à publicação ou sem data; o item continua na fato</w:t>
            </w:r>
            <w:r w:rsidDel="00000000" w:rsidR="00000000" w:rsidRPr="00000000">
              <w:rPr>
                <w:rtl w:val="0"/>
              </w:rPr>
            </w:r>
          </w:p>
        </w:tc>
      </w:tr>
      <w:tr>
        <w:trPr>
          <w:cantSplit w:val="0"/>
          <w:tblHeader w:val="0"/>
        </w:trPr>
        <w:tc>
          <w:tcPr/>
          <w:p w:rsidR="00000000" w:rsidDel="00000000" w:rsidP="00000000" w:rsidRDefault="00000000" w:rsidRPr="00000000" w14:paraId="0000035A">
            <w:pPr>
              <w:spacing w:line="276" w:lineRule="auto"/>
              <w:jc w:val="left"/>
              <w:rPr/>
            </w:pPr>
            <w:r w:rsidDel="00000000" w:rsidR="00000000" w:rsidRPr="00000000">
              <w:rPr>
                <w:sz w:val="18"/>
                <w:szCs w:val="18"/>
                <w:rtl w:val="0"/>
              </w:rPr>
              <w:t xml:space="preserve">Perfil do gasto (% do volume homologado)</w:t>
            </w:r>
            <w:r w:rsidDel="00000000" w:rsidR="00000000" w:rsidRPr="00000000">
              <w:rPr>
                <w:rtl w:val="0"/>
              </w:rPr>
            </w:r>
          </w:p>
        </w:tc>
        <w:tc>
          <w:tcPr/>
          <w:p w:rsidR="00000000" w:rsidDel="00000000" w:rsidP="00000000" w:rsidRDefault="00000000" w:rsidRPr="00000000" w14:paraId="0000035B">
            <w:pPr>
              <w:spacing w:line="276" w:lineRule="auto"/>
              <w:jc w:val="left"/>
              <w:rPr/>
            </w:pPr>
            <w:r w:rsidDel="00000000" w:rsidR="00000000" w:rsidRPr="00000000">
              <w:rPr>
                <w:sz w:val="18"/>
                <w:szCs w:val="18"/>
                <w:rtl w:val="0"/>
              </w:rPr>
              <w:t xml:space="preserve">Obras e engenharia 60,8% · Serviços 36,6% · Bens 2,6%</w:t>
            </w:r>
            <w:r w:rsidDel="00000000" w:rsidR="00000000" w:rsidRPr="00000000">
              <w:rPr>
                <w:rtl w:val="0"/>
              </w:rPr>
            </w:r>
          </w:p>
        </w:tc>
        <w:tc>
          <w:tcPr/>
          <w:p w:rsidR="00000000" w:rsidDel="00000000" w:rsidP="00000000" w:rsidRDefault="00000000" w:rsidRPr="00000000" w14:paraId="0000035C">
            <w:pPr>
              <w:spacing w:line="276" w:lineRule="auto"/>
              <w:jc w:val="left"/>
              <w:rPr/>
            </w:pPr>
            <w:r w:rsidDel="00000000" w:rsidR="00000000" w:rsidRPr="00000000">
              <w:rPr>
                <w:sz w:val="18"/>
                <w:szCs w:val="18"/>
                <w:rtl w:val="0"/>
              </w:rPr>
              <w:t xml:space="preserve">com as 4 palavras de obra e o limite de palavra (\b); itens: 967 · 1.849 · 3.310</w:t>
            </w:r>
            <w:r w:rsidDel="00000000" w:rsidR="00000000" w:rsidRPr="00000000">
              <w:rPr>
                <w:rtl w:val="0"/>
              </w:rPr>
            </w:r>
          </w:p>
        </w:tc>
      </w:tr>
    </w:tbl>
    <w:p w:rsidR="00000000" w:rsidDel="00000000" w:rsidP="00000000" w:rsidRDefault="00000000" w:rsidRPr="00000000" w14:paraId="0000035D">
      <w:pPr>
        <w:spacing w:line="276" w:lineRule="auto"/>
        <w:rPr>
          <w:shd w:fill="fff2cc" w:val="clea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5E">
      <w:pPr>
        <w:ind w:left="0" w:firstLine="0"/>
        <w:rPr>
          <w:shd w:fill="fff2cc" w:val="clear"/>
        </w:rPr>
      </w:pPr>
      <w:r w:rsidDel="00000000" w:rsidR="00000000" w:rsidRPr="00000000">
        <w:rPr>
          <w:rtl w:val="0"/>
        </w:rPr>
      </w:r>
    </w:p>
    <w:sectPr>
      <w:headerReference r:id="rId8" w:type="default"/>
      <w:footerReference r:id="rId9" w:type="default"/>
      <w:pgSz w:h="16834" w:w="11909" w:orient="portrait"/>
      <w:pgMar w:bottom="850.3937007874016" w:top="850.3937007874016" w:left="850.3937007874016" w:right="850.3937007874016" w:header="283.46456692913387" w:footer="283.4645669291338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widowControl w:val="0"/>
      <w:spacing w:before="360" w:line="240" w:lineRule="auto"/>
      <w:ind w:right="-4.724409448817823"/>
      <w:jc w:val="right"/>
      <w:rPr>
        <w:rFonts w:ascii="Montserrat Medium" w:cs="Montserrat Medium" w:eastAsia="Montserrat Medium" w:hAnsi="Montserrat Medium"/>
      </w:rPr>
    </w:pPr>
    <w:r w:rsidDel="00000000" w:rsidR="00000000" w:rsidRPr="00000000">
      <w:rPr>
        <w:rFonts w:ascii="Montserrat SemiBold" w:cs="Montserrat SemiBold" w:eastAsia="Montserrat SemiBold" w:hAnsi="Montserrat SemiBold"/>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66">
    <w:pPr>
      <w:jc w:val="center"/>
      <w:rPr>
        <w:rFonts w:ascii="Montserrat Medium" w:cs="Montserrat Medium" w:eastAsia="Montserrat Medium" w:hAnsi="Montserrat Medium"/>
        <w:color w:val="ffffff"/>
        <w:shd w:fill="9900ff" w:val="clea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-612860</wp:posOffset>
              </wp:positionH>
              <wp:positionV relativeFrom="paragraph">
                <wp:posOffset>114262</wp:posOffset>
              </wp:positionV>
              <wp:extent cx="7705725" cy="300313"/>
              <wp:effectExtent b="0" l="0" r="0" t="0"/>
              <wp:wrapNone/>
              <wp:docPr id="3" name=""/>
              <a:graphic>
                <a:graphicData uri="http://schemas.microsoft.com/office/word/2010/wordprocessingShape">
                  <wps:wsp>
                    <wps:cNvSpPr/>
                    <wps:cNvPr id="2" name="Shape 2"/>
                    <wps:spPr>
                      <a:xfrm>
                        <a:off x="1571550" y="3641850"/>
                        <a:ext cx="7548900" cy="276300"/>
                      </a:xfrm>
                      <a:prstGeom prst="rect">
                        <a:avLst/>
                      </a:prstGeom>
                      <a:gradFill>
                        <a:gsLst>
                          <a:gs pos="0">
                            <a:srgbClr val="78C043"/>
                          </a:gs>
                          <a:gs pos="100000">
                            <a:srgbClr val="ED1D24"/>
                          </a:gs>
                        </a:gsLst>
                        <a:lin ang="2698631"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-612860</wp:posOffset>
              </wp:positionH>
              <wp:positionV relativeFrom="paragraph">
                <wp:posOffset>114262</wp:posOffset>
              </wp:positionV>
              <wp:extent cx="7705725" cy="300313"/>
              <wp:effectExtent b="0" l="0" r="0" t="0"/>
              <wp:wrapNone/>
              <wp:docPr id="3"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05725" cy="300313"/>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jc w:val="left"/>
      <w:rPr>
        <w:sz w:val="2"/>
        <w:szCs w:val="2"/>
      </w:rPr>
    </w:pPr>
    <w:r w:rsidDel="00000000" w:rsidR="00000000" w:rsidRPr="00000000">
      <w:rPr>
        <w:rtl w:val="0"/>
      </w:rPr>
    </w:r>
  </w:p>
  <w:tbl>
    <w:tblPr>
      <w:tblStyle w:val="Table24"/>
      <w:tblW w:w="10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2865"/>
      <w:gridCol w:w="3750"/>
      <w:tblGridChange w:id="0">
        <w:tblGrid>
          <w:gridCol w:w="3690"/>
          <w:gridCol w:w="2865"/>
          <w:gridCol w:w="375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0">
          <w:pPr>
            <w:jc w:val="center"/>
            <w:rPr/>
          </w:pPr>
          <w:r w:rsidDel="00000000" w:rsidR="00000000" w:rsidRPr="00000000">
            <w:rPr>
              <w:rFonts w:ascii="Arial" w:cs="Arial" w:eastAsia="Arial" w:hAnsi="Arial"/>
            </w:rPr>
            <w:drawing>
              <wp:inline distB="114300" distT="114300" distL="114300" distR="114300">
                <wp:extent cx="1678368" cy="45243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78368" cy="45243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1">
          <w:pPr>
            <w:jc w:val="lef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2">
          <w:pPr>
            <w:jc w:val="right"/>
            <w:rPr>
              <w:sz w:val="20"/>
              <w:szCs w:val="20"/>
            </w:rPr>
          </w:pPr>
          <w:r w:rsidDel="00000000" w:rsidR="00000000" w:rsidRPr="00000000">
            <w:rPr>
              <w:sz w:val="20"/>
              <w:szCs w:val="20"/>
              <w:rtl w:val="0"/>
            </w:rPr>
            <w:t xml:space="preserve">Atualizado em 14 de out. de 2026</w:t>
          </w:r>
        </w:p>
        <w:p w:rsidR="00000000" w:rsidDel="00000000" w:rsidP="00000000" w:rsidRDefault="00000000" w:rsidRPr="00000000" w14:paraId="00000363">
          <w:pPr>
            <w:jc w:val="right"/>
            <w:rPr>
              <w:sz w:val="20"/>
              <w:szCs w:val="20"/>
            </w:rPr>
          </w:pPr>
          <w:r w:rsidDel="00000000" w:rsidR="00000000" w:rsidRPr="00000000">
            <w:rPr>
              <w:sz w:val="16"/>
              <w:szCs w:val="16"/>
              <w:rtl w:val="0"/>
            </w:rPr>
            <w:t xml:space="preserve">Criado por: Amanda Ribeiro</w:t>
          </w:r>
          <w:r w:rsidDel="00000000" w:rsidR="00000000" w:rsidRPr="00000000">
            <w:rPr>
              <w:rtl w:val="0"/>
            </w:rPr>
          </w:r>
        </w:p>
      </w:tc>
    </w:tr>
  </w:tbl>
  <w:p w:rsidR="00000000" w:rsidDel="00000000" w:rsidP="00000000" w:rsidRDefault="00000000" w:rsidRPr="00000000" w14:paraId="00000364">
    <w:pPr>
      <w:jc w:val="left"/>
      <w:rPr>
        <w:sz w:val="2"/>
        <w:szCs w:val="2"/>
      </w:rPr>
    </w:pPr>
    <w:r w:rsidDel="00000000" w:rsidR="00000000" w:rsidRPr="00000000">
      <w:rPr>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pt_B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240" w:lineRule="auto"/>
    </w:pPr>
    <w:rPr>
      <w:b w:val="1"/>
      <w:bCs w:val="1"/>
      <w:color w:val="456f26"/>
      <w:sz w:val="28"/>
      <w:szCs w:val="28"/>
    </w:rPr>
  </w:style>
  <w:style w:type="paragraph" w:styleId="Heading2">
    <w:name w:val="heading 2"/>
    <w:basedOn w:val="Normal"/>
    <w:next w:val="Normal"/>
    <w:pPr>
      <w:keepNext w:val="1"/>
      <w:keepLines w:val="1"/>
      <w:spacing w:after="220" w:before="220" w:line="240" w:lineRule="auto"/>
    </w:pPr>
    <w:rPr>
      <w:b w:val="1"/>
      <w:bCs w:val="1"/>
      <w:color w:val="456f26"/>
      <w:sz w:val="24"/>
      <w:szCs w:val="24"/>
    </w:rPr>
  </w:style>
  <w:style w:type="paragraph" w:styleId="Heading3">
    <w:name w:val="heading 3"/>
    <w:basedOn w:val="Normal"/>
    <w:next w:val="Normal"/>
    <w:pPr>
      <w:keepNext w:val="1"/>
      <w:keepLines w:val="1"/>
      <w:spacing w:after="220" w:before="220" w:line="240" w:lineRule="auto"/>
    </w:pPr>
    <w:rPr>
      <w:b w:val="1"/>
      <w:bCs w:val="1"/>
      <w:color w:val="456f26"/>
    </w:rPr>
  </w:style>
  <w:style w:type="paragraph" w:styleId="Heading4">
    <w:name w:val="heading 4"/>
    <w:basedOn w:val="Normal"/>
    <w:next w:val="Normal"/>
    <w:pPr>
      <w:keepNext w:val="1"/>
      <w:keepLines w:val="1"/>
      <w:spacing w:after="220" w:before="220" w:line="240" w:lineRule="auto"/>
    </w:pPr>
    <w:rPr>
      <w:color w:val="456f26"/>
    </w:rPr>
  </w:style>
  <w:style w:type="paragraph" w:styleId="Heading5">
    <w:name w:val="heading 5"/>
    <w:basedOn w:val="Normal"/>
    <w:next w:val="Normal"/>
    <w:pPr>
      <w:keepNext w:val="1"/>
      <w:keepLines w:val="1"/>
      <w:spacing w:after="80" w:before="240" w:line="240" w:lineRule="auto"/>
      <w:jc w:val="both"/>
    </w:pPr>
    <w:rPr>
      <w:rFonts w:ascii="Montserrat" w:cs="Montserrat" w:eastAsia="Montserrat" w:hAnsi="Montserrat"/>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paragraph" w:styleId="Subtitle">
    <w:name w:val="Subtitle"/>
    <w:basedOn w:val="Normal"/>
    <w:next w:val="Normal"/>
    <w:pPr>
      <w:keepNext w:val="1"/>
      <w:keepLines w:val="1"/>
      <w:spacing w:line="240" w:lineRule="auto"/>
    </w:pPr>
    <w:rPr>
      <w:color w:val="434343"/>
      <w:sz w:val="36"/>
      <w:szCs w:val="3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nJl5U_bmakZy3ycqrSHnBd_q3RVw3TEc"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MontserratMedium-italic.ttf"/><Relationship Id="rId10" Type="http://schemas.openxmlformats.org/officeDocument/2006/relationships/font" Target="fonts/MontserratMedium-bold.ttf"/><Relationship Id="rId13" Type="http://schemas.openxmlformats.org/officeDocument/2006/relationships/font" Target="fonts/OpenSans-regular.ttf"/><Relationship Id="rId12" Type="http://schemas.openxmlformats.org/officeDocument/2006/relationships/font" Target="fonts/MontserratMedium-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MontserratMedium-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1goHifZXUm1H6zw+WFNiATnPdg==">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