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Ind w:w="-289" w:type="dxa"/>
        <w:tblLayout w:type="fixed"/>
        <w:tblCellMar>
          <w:left w:w="10" w:type="dxa"/>
          <w:right w:w="10" w:type="dxa"/>
        </w:tblCellMar>
        <w:tblLook w:val="04A0" w:firstRow="1" w:lastRow="0" w:firstColumn="1" w:lastColumn="0" w:noHBand="0" w:noVBand="1"/>
      </w:tblPr>
      <w:tblGrid>
        <w:gridCol w:w="1700"/>
        <w:gridCol w:w="3708"/>
        <w:gridCol w:w="5409"/>
      </w:tblGrid>
      <w:tr w:rsidR="007F65A9" w:rsidTr="007F65A9">
        <w:trPr>
          <w:trHeight w:val="1014"/>
        </w:trPr>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F65A9" w:rsidRDefault="007F65A9">
            <w:pPr>
              <w:widowControl/>
              <w:suppressAutoHyphens w:val="0"/>
              <w:spacing w:line="256" w:lineRule="auto"/>
              <w:ind w:left="38"/>
              <w:jc w:val="center"/>
              <w:rPr>
                <w:rFonts w:ascii="Calibri" w:eastAsia="Calibri" w:hAnsi="Calibri" w:cs="Times New Roman"/>
                <w:kern w:val="0"/>
                <w:sz w:val="12"/>
                <w:szCs w:val="12"/>
                <w:lang w:eastAsia="en-US" w:bidi="ar-SA"/>
              </w:rPr>
            </w:pPr>
          </w:p>
          <w:p w:rsidR="007F65A9" w:rsidRDefault="007F65A9">
            <w:pPr>
              <w:widowControl/>
              <w:suppressAutoHyphens w:val="0"/>
              <w:spacing w:line="256" w:lineRule="auto"/>
              <w:ind w:left="38"/>
              <w:jc w:val="center"/>
              <w:rPr>
                <w:lang w:val="en-US"/>
              </w:rPr>
            </w:pPr>
            <w:r>
              <w:rPr>
                <w:noProof/>
                <w:lang w:eastAsia="es-MX" w:bidi="ar-SA"/>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lum bright="-50000"/>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11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F65A9" w:rsidRDefault="007F65A9">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7F65A9" w:rsidRDefault="007F65A9">
            <w:pPr>
              <w:widowControl/>
              <w:suppressAutoHyphens w:val="0"/>
              <w:spacing w:line="256" w:lineRule="auto"/>
              <w:jc w:val="center"/>
              <w:rPr>
                <w:rFonts w:ascii="Calibri Light" w:eastAsia="Times New Roman" w:hAnsi="Calibri Light" w:cs="Times New Roman"/>
                <w:kern w:val="0"/>
                <w:sz w:val="32"/>
                <w:szCs w:val="44"/>
                <w:lang w:eastAsia="en-US" w:bidi="ar-SA"/>
              </w:rPr>
            </w:pPr>
          </w:p>
          <w:p w:rsidR="007F65A9" w:rsidRDefault="007F65A9">
            <w:pPr>
              <w:widowControl/>
              <w:suppressAutoHyphens w:val="0"/>
              <w:spacing w:line="256" w:lineRule="auto"/>
              <w:jc w:val="center"/>
              <w:rPr>
                <w:rFonts w:ascii="Arial" w:eastAsia="Times New Roman" w:hAnsi="Arial" w:cs="Arial"/>
                <w:b/>
                <w:kern w:val="0"/>
                <w:szCs w:val="32"/>
                <w:lang w:eastAsia="en-US" w:bidi="ar-SA"/>
              </w:rPr>
            </w:pPr>
            <w:r>
              <w:rPr>
                <w:rFonts w:ascii="Arial" w:eastAsia="Times New Roman" w:hAnsi="Arial" w:cs="Arial"/>
                <w:b/>
                <w:kern w:val="0"/>
                <w:sz w:val="32"/>
                <w:szCs w:val="32"/>
                <w:lang w:eastAsia="en-US" w:bidi="ar-SA"/>
              </w:rPr>
              <w:t>Carátula para entrega de prácticas</w:t>
            </w:r>
          </w:p>
          <w:p w:rsidR="007F65A9" w:rsidRDefault="007F65A9">
            <w:pPr>
              <w:widowControl/>
              <w:suppressAutoHyphens w:val="0"/>
              <w:spacing w:line="256" w:lineRule="auto"/>
              <w:jc w:val="center"/>
              <w:rPr>
                <w:rFonts w:ascii="Calibri" w:eastAsia="Calibri" w:hAnsi="Calibri" w:cs="Times New Roman"/>
                <w:kern w:val="0"/>
                <w:sz w:val="22"/>
                <w:szCs w:val="22"/>
                <w:lang w:eastAsia="en-US" w:bidi="ar-SA"/>
              </w:rPr>
            </w:pPr>
          </w:p>
        </w:tc>
      </w:tr>
      <w:tr w:rsidR="007F65A9" w:rsidTr="007F65A9">
        <w:trPr>
          <w:trHeight w:val="539"/>
        </w:trPr>
        <w:tc>
          <w:tcPr>
            <w:tcW w:w="5408" w:type="dxa"/>
            <w:gridSpan w:val="2"/>
            <w:tcBorders>
              <w:top w:val="nil"/>
              <w:left w:val="single" w:sz="4" w:space="0" w:color="000000"/>
              <w:bottom w:val="single" w:sz="4" w:space="0" w:color="000000"/>
              <w:right w:val="nil"/>
            </w:tcBorders>
            <w:tcMar>
              <w:top w:w="0" w:type="dxa"/>
              <w:left w:w="108" w:type="dxa"/>
              <w:bottom w:w="0" w:type="dxa"/>
              <w:right w:w="108" w:type="dxa"/>
            </w:tcMar>
          </w:tcPr>
          <w:p w:rsidR="007F65A9" w:rsidRDefault="007F65A9">
            <w:pPr>
              <w:widowControl/>
              <w:suppressAutoHyphens w:val="0"/>
              <w:spacing w:line="256" w:lineRule="auto"/>
              <w:ind w:left="38"/>
              <w:jc w:val="center"/>
              <w:rPr>
                <w:rFonts w:ascii="Arial" w:eastAsia="Calibri" w:hAnsi="Arial" w:cs="Times New Roman"/>
                <w:kern w:val="0"/>
                <w:sz w:val="20"/>
                <w:szCs w:val="20"/>
                <w:lang w:eastAsia="en-US" w:bidi="ar-SA"/>
              </w:rPr>
            </w:pPr>
          </w:p>
          <w:p w:rsidR="007F65A9" w:rsidRDefault="007F65A9">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7F65A9" w:rsidRDefault="007F65A9">
            <w:pPr>
              <w:widowControl/>
              <w:suppressAutoHyphens w:val="0"/>
              <w:spacing w:line="256" w:lineRule="auto"/>
              <w:ind w:left="38"/>
              <w:jc w:val="center"/>
              <w:rPr>
                <w:rFonts w:ascii="Calibri" w:eastAsia="Calibri" w:hAnsi="Calibri" w:cs="Times New Roman"/>
                <w:kern w:val="0"/>
                <w:sz w:val="20"/>
                <w:szCs w:val="20"/>
                <w:lang w:eastAsia="en-US" w:bidi="ar-SA"/>
              </w:rPr>
            </w:pPr>
          </w:p>
        </w:tc>
        <w:tc>
          <w:tcPr>
            <w:tcW w:w="5409"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F65A9" w:rsidRDefault="007F65A9">
            <w:pPr>
              <w:widowControl/>
              <w:suppressAutoHyphens w:val="0"/>
              <w:spacing w:line="256" w:lineRule="auto"/>
              <w:ind w:left="38"/>
              <w:jc w:val="center"/>
              <w:rPr>
                <w:rFonts w:ascii="Calibri" w:eastAsia="Calibri" w:hAnsi="Calibri" w:cs="Times New Roman"/>
                <w:kern w:val="0"/>
                <w:sz w:val="20"/>
                <w:szCs w:val="20"/>
                <w:lang w:eastAsia="en-US" w:bidi="ar-SA"/>
              </w:rPr>
            </w:pPr>
          </w:p>
          <w:p w:rsidR="007F65A9" w:rsidRDefault="007F65A9">
            <w:pPr>
              <w:widowControl/>
              <w:suppressAutoHyphens w:val="0"/>
              <w:spacing w:line="256" w:lineRule="auto"/>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7F65A9" w:rsidRDefault="007F65A9" w:rsidP="007F65A9">
      <w:pPr>
        <w:pStyle w:val="Standard"/>
      </w:pPr>
    </w:p>
    <w:p w:rsidR="007F65A9" w:rsidRDefault="007F65A9" w:rsidP="007F65A9">
      <w:pPr>
        <w:pStyle w:val="Standard"/>
      </w:pPr>
    </w:p>
    <w:p w:rsidR="007F65A9" w:rsidRDefault="007F65A9" w:rsidP="007F65A9">
      <w:pPr>
        <w:pStyle w:val="Standard"/>
        <w:jc w:val="center"/>
        <w:rPr>
          <w:sz w:val="18"/>
          <w:lang w:val="es-MX"/>
        </w:rPr>
      </w:pPr>
      <w:r>
        <w:rPr>
          <w:sz w:val="66"/>
          <w:szCs w:val="72"/>
          <w:lang w:val="es-MX"/>
        </w:rPr>
        <w:t>Laboratorios de computación</w:t>
      </w:r>
    </w:p>
    <w:p w:rsidR="007F65A9" w:rsidRDefault="007F65A9" w:rsidP="007F65A9">
      <w:pPr>
        <w:pStyle w:val="Standard"/>
        <w:jc w:val="center"/>
        <w:rPr>
          <w:sz w:val="66"/>
          <w:szCs w:val="72"/>
          <w:lang w:val="es-MX"/>
        </w:rPr>
      </w:pPr>
      <w:proofErr w:type="gramStart"/>
      <w:r>
        <w:rPr>
          <w:sz w:val="66"/>
          <w:szCs w:val="72"/>
          <w:lang w:val="es-MX"/>
        </w:rPr>
        <w:t>salas</w:t>
      </w:r>
      <w:proofErr w:type="gramEnd"/>
      <w:r>
        <w:rPr>
          <w:sz w:val="66"/>
          <w:szCs w:val="72"/>
          <w:lang w:val="es-MX"/>
        </w:rPr>
        <w:t xml:space="preserve"> A y B</w:t>
      </w:r>
    </w:p>
    <w:p w:rsidR="007F65A9" w:rsidRDefault="007F65A9" w:rsidP="007F65A9">
      <w:pPr>
        <w:pStyle w:val="Standard"/>
        <w:jc w:val="center"/>
        <w:rPr>
          <w:lang w:val="es-MX"/>
        </w:rPr>
      </w:pP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-116205</wp:posOffset>
                </wp:positionH>
                <wp:positionV relativeFrom="paragraph">
                  <wp:posOffset>216535</wp:posOffset>
                </wp:positionV>
                <wp:extent cx="6768465" cy="0"/>
                <wp:effectExtent l="0" t="0" r="32385" b="19050"/>
                <wp:wrapNone/>
                <wp:docPr id="2" name="Conector recto de flecha 2"/>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2E9229A8" id="_x0000_t32" coordsize="21600,21600" o:spt="32" o:oned="t" path="m,l21600,21600e" filled="f">
                <v:path arrowok="t" fillok="f" o:connecttype="none"/>
                <o:lock v:ext="edit" shapetype="t"/>
              </v:shapetype>
              <v:shape id="Conector recto de flecha 2" o:spid="_x0000_s1026" type="#_x0000_t32" style="position:absolute;margin-left:-9.15pt;margin-top:17.0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" strokecolor="#3465a4" strokeweight=".35mm">
                <v:stroke joinstyle="miter"/>
              </v:shape>
            </w:pict>
          </mc:Fallback>
        </mc:AlternateContent>
      </w:r>
    </w:p>
    <w:tbl>
      <w:tblPr>
        <w:tblW w:w="0" w:type="dxa"/>
        <w:tblLayout w:type="fixed"/>
        <w:tblCellMar>
          <w:left w:w="10" w:type="dxa"/>
          <w:right w:w="10" w:type="dxa"/>
        </w:tblCellMar>
        <w:tblLook w:val="04A0" w:firstRow="1" w:lastRow="0" w:firstColumn="1" w:lastColumn="0" w:noHBand="0" w:noVBand="1"/>
      </w:tblPr>
      <w:tblGrid>
        <w:gridCol w:w="3600"/>
        <w:gridCol w:w="6854"/>
      </w:tblGrid>
      <w:tr w:rsidR="007F65A9" w:rsidTr="007F65A9">
        <w:trPr>
          <w:trHeight w:hRule="exact" w:val="720"/>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lang w:val="es-MX"/>
              </w:rPr>
            </w:pPr>
          </w:p>
          <w:p w:rsidR="007F65A9" w:rsidRDefault="007F65A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p w:rsidR="007F65A9" w:rsidRDefault="007F65A9">
            <w:pPr>
              <w:spacing w:line="256" w:lineRule="auto"/>
            </w:pPr>
            <w:proofErr w:type="spellStart"/>
            <w:r>
              <w:t>Rodriguez</w:t>
            </w:r>
            <w:proofErr w:type="spellEnd"/>
            <w:r>
              <w:t xml:space="preserve"> Espino Claudia</w:t>
            </w:r>
          </w:p>
        </w:tc>
      </w:tr>
      <w:tr w:rsidR="007F65A9" w:rsidTr="007F65A9">
        <w:trPr>
          <w:trHeight w:hRule="exact" w:val="862"/>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rPr>
            </w:pPr>
          </w:p>
          <w:p w:rsidR="007F65A9" w:rsidRDefault="007F65A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p w:rsidR="007F65A9" w:rsidRDefault="007F65A9">
            <w:pPr>
              <w:spacing w:line="256" w:lineRule="auto"/>
            </w:pPr>
            <w:r>
              <w:t xml:space="preserve">Fundamentos de </w:t>
            </w:r>
            <w:proofErr w:type="spellStart"/>
            <w:r>
              <w:t>Programacion</w:t>
            </w:r>
            <w:proofErr w:type="spellEnd"/>
          </w:p>
        </w:tc>
      </w:tr>
      <w:tr w:rsidR="007F65A9" w:rsidTr="007F65A9">
        <w:trPr>
          <w:trHeight w:hRule="exact" w:val="792"/>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rPr>
            </w:pPr>
          </w:p>
          <w:p w:rsidR="007F65A9" w:rsidRDefault="007F65A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p w:rsidR="007F65A9" w:rsidRDefault="007F65A9">
            <w:pPr>
              <w:spacing w:line="256" w:lineRule="auto"/>
            </w:pPr>
            <w:r>
              <w:t>1102</w:t>
            </w:r>
          </w:p>
        </w:tc>
      </w:tr>
      <w:tr w:rsidR="007F65A9" w:rsidTr="007F65A9">
        <w:trPr>
          <w:trHeight w:hRule="exact" w:val="797"/>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rPr>
            </w:pPr>
          </w:p>
          <w:p w:rsidR="007F65A9" w:rsidRDefault="007F65A9">
            <w:pPr>
              <w:pStyle w:val="Standard"/>
              <w:spacing w:line="256" w:lineRule="auto"/>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p w:rsidR="007F65A9" w:rsidRDefault="007F65A9">
            <w:pPr>
              <w:spacing w:line="256" w:lineRule="auto"/>
            </w:pPr>
            <w:r>
              <w:t>Practica numero 2</w:t>
            </w:r>
          </w:p>
        </w:tc>
      </w:tr>
      <w:tr w:rsidR="007F65A9" w:rsidTr="007F65A9">
        <w:trPr>
          <w:trHeight w:hRule="exact" w:val="792"/>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rPr>
            </w:pPr>
          </w:p>
          <w:p w:rsidR="007F65A9" w:rsidRDefault="007F65A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p w:rsidR="007F65A9" w:rsidRDefault="007F65A9">
            <w:pPr>
              <w:spacing w:line="256" w:lineRule="auto"/>
            </w:pPr>
            <w:proofErr w:type="spellStart"/>
            <w:r>
              <w:t>Gutierrez</w:t>
            </w:r>
            <w:proofErr w:type="spellEnd"/>
            <w:r>
              <w:t xml:space="preserve"> Orozpe Luis Fernando</w:t>
            </w:r>
          </w:p>
        </w:tc>
      </w:tr>
      <w:tr w:rsidR="007F65A9" w:rsidTr="007F65A9">
        <w:trPr>
          <w:trHeight w:hRule="exact" w:val="720"/>
        </w:trPr>
        <w:tc>
          <w:tcPr>
            <w:tcW w:w="3600" w:type="dxa"/>
            <w:tcMar>
              <w:top w:w="55" w:type="dxa"/>
              <w:left w:w="55" w:type="dxa"/>
              <w:bottom w:w="55" w:type="dxa"/>
              <w:right w:w="55" w:type="dxa"/>
            </w:tcMar>
          </w:tcPr>
          <w:p w:rsidR="007F65A9" w:rsidRDefault="007F65A9">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tc>
      </w:tr>
      <w:tr w:rsidR="007F65A9" w:rsidTr="007F65A9">
        <w:trPr>
          <w:trHeight w:hRule="exact" w:val="720"/>
        </w:trPr>
        <w:tc>
          <w:tcPr>
            <w:tcW w:w="3600" w:type="dxa"/>
            <w:tcMar>
              <w:top w:w="55" w:type="dxa"/>
              <w:left w:w="55" w:type="dxa"/>
              <w:bottom w:w="55" w:type="dxa"/>
              <w:right w:w="55" w:type="dxa"/>
            </w:tcMar>
          </w:tcPr>
          <w:p w:rsidR="007F65A9" w:rsidRDefault="007F65A9">
            <w:pPr>
              <w:pStyle w:val="Cambria"/>
              <w:spacing w:line="256" w:lineRule="auto"/>
              <w:ind w:left="629"/>
            </w:pP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tc>
      </w:tr>
      <w:tr w:rsidR="007F65A9" w:rsidTr="007F65A9">
        <w:trPr>
          <w:trHeight w:hRule="exact" w:val="798"/>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rPr>
            </w:pPr>
          </w:p>
          <w:p w:rsidR="007F65A9" w:rsidRDefault="007F65A9">
            <w:pPr>
              <w:pStyle w:val="Standard"/>
              <w:spacing w:line="256" w:lineRule="auto"/>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p w:rsidR="007F65A9" w:rsidRDefault="007F65A9">
            <w:pPr>
              <w:spacing w:line="256" w:lineRule="auto"/>
            </w:pPr>
            <w:r>
              <w:t>1er Semestre.</w:t>
            </w:r>
          </w:p>
        </w:tc>
      </w:tr>
      <w:tr w:rsidR="007F65A9" w:rsidTr="007F65A9">
        <w:trPr>
          <w:trHeight w:hRule="exact" w:val="791"/>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rPr>
            </w:pPr>
          </w:p>
          <w:p w:rsidR="007F65A9" w:rsidRDefault="007F65A9">
            <w:pPr>
              <w:pStyle w:val="Standard"/>
              <w:spacing w:line="256" w:lineRule="auto"/>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p w:rsidR="007F65A9" w:rsidRDefault="007F65A9">
            <w:pPr>
              <w:spacing w:line="256" w:lineRule="auto"/>
            </w:pPr>
            <w:r>
              <w:t>26 de Agosto de 2017</w:t>
            </w:r>
          </w:p>
        </w:tc>
      </w:tr>
      <w:tr w:rsidR="007F65A9" w:rsidTr="007F65A9">
        <w:trPr>
          <w:trHeight w:hRule="exact" w:val="894"/>
        </w:trPr>
        <w:tc>
          <w:tcPr>
            <w:tcW w:w="3600" w:type="dxa"/>
            <w:tcMar>
              <w:top w:w="55" w:type="dxa"/>
              <w:left w:w="55" w:type="dxa"/>
              <w:bottom w:w="55" w:type="dxa"/>
              <w:right w:w="55" w:type="dxa"/>
            </w:tcMar>
          </w:tcPr>
          <w:p w:rsidR="007F65A9" w:rsidRDefault="007F65A9">
            <w:pPr>
              <w:pStyle w:val="Standard"/>
              <w:spacing w:line="256" w:lineRule="auto"/>
              <w:ind w:left="629"/>
              <w:jc w:val="right"/>
              <w:rPr>
                <w:rFonts w:ascii="Cambria" w:hAnsi="Cambria"/>
                <w:i/>
                <w:color w:val="000000"/>
                <w:sz w:val="30"/>
              </w:rPr>
            </w:pPr>
          </w:p>
          <w:p w:rsidR="007F65A9" w:rsidRDefault="007F65A9">
            <w:pPr>
              <w:pStyle w:val="Standard"/>
              <w:spacing w:line="256" w:lineRule="auto"/>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tc>
      </w:tr>
      <w:tr w:rsidR="007F65A9" w:rsidTr="007F65A9">
        <w:trPr>
          <w:trHeight w:hRule="exact" w:val="720"/>
        </w:trPr>
        <w:tc>
          <w:tcPr>
            <w:tcW w:w="3600" w:type="dxa"/>
            <w:tcMar>
              <w:top w:w="55" w:type="dxa"/>
              <w:left w:w="55" w:type="dxa"/>
              <w:bottom w:w="55" w:type="dxa"/>
              <w:right w:w="55" w:type="dxa"/>
            </w:tcMar>
          </w:tcPr>
          <w:p w:rsidR="007F65A9" w:rsidRDefault="007F65A9">
            <w:pPr>
              <w:pStyle w:val="Standard"/>
              <w:spacing w:line="256" w:lineRule="auto"/>
              <w:ind w:left="629"/>
              <w:jc w:val="right"/>
            </w:pPr>
          </w:p>
        </w:tc>
        <w:tc>
          <w:tcPr>
            <w:tcW w:w="6854" w:type="dxa"/>
            <w:tcBorders>
              <w:top w:val="nil"/>
              <w:left w:val="nil"/>
              <w:bottom w:val="single" w:sz="2" w:space="0" w:color="000000"/>
              <w:right w:val="nil"/>
            </w:tcBorders>
            <w:tcMar>
              <w:top w:w="55" w:type="dxa"/>
              <w:left w:w="55" w:type="dxa"/>
              <w:bottom w:w="55" w:type="dxa"/>
              <w:right w:w="55" w:type="dxa"/>
            </w:tcMar>
          </w:tcPr>
          <w:p w:rsidR="007F65A9" w:rsidRDefault="007F65A9">
            <w:pPr>
              <w:pStyle w:val="TableContents"/>
              <w:spacing w:line="256" w:lineRule="auto"/>
              <w:ind w:left="629"/>
            </w:pPr>
          </w:p>
        </w:tc>
      </w:tr>
    </w:tbl>
    <w:p w:rsidR="007F65A9" w:rsidRDefault="007F65A9" w:rsidP="007F65A9">
      <w:pPr>
        <w:pStyle w:val="Standard"/>
      </w:pPr>
    </w:p>
    <w:p w:rsidR="007F65A9" w:rsidRDefault="007F65A9" w:rsidP="007F65A9">
      <w:pPr>
        <w:pStyle w:val="Standard"/>
      </w:pPr>
    </w:p>
    <w:p w:rsidR="007F65A9" w:rsidRDefault="007F65A9" w:rsidP="007F65A9">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B25418" w:rsidRDefault="00B25418" w:rsidP="00B25418">
      <w:pPr>
        <w:spacing w:line="360" w:lineRule="auto"/>
        <w:jc w:val="center"/>
        <w:rPr>
          <w:rFonts w:ascii="Arial" w:hAnsi="Arial" w:cs="Arial"/>
          <w:sz w:val="28"/>
        </w:rPr>
      </w:pPr>
      <w:r>
        <w:rPr>
          <w:rFonts w:ascii="Arial" w:hAnsi="Arial" w:cs="Arial"/>
          <w:sz w:val="28"/>
        </w:rPr>
        <w:lastRenderedPageBreak/>
        <w:t>OBJETIVO</w:t>
      </w:r>
    </w:p>
    <w:p w:rsidR="00B25418" w:rsidRDefault="00B25418" w:rsidP="00B25418">
      <w:pPr>
        <w:spacing w:line="360" w:lineRule="auto"/>
        <w:jc w:val="both"/>
        <w:rPr>
          <w:rFonts w:ascii="Arial" w:hAnsi="Arial" w:cs="Arial"/>
        </w:rPr>
      </w:pPr>
      <w:r>
        <w:rPr>
          <w:rFonts w:ascii="Arial" w:hAnsi="Arial" w:cs="Arial"/>
        </w:rPr>
        <w:tab/>
      </w:r>
      <w:r w:rsidRPr="00B25418">
        <w:rPr>
          <w:rFonts w:ascii="Arial" w:hAnsi="Arial" w:cs="Arial"/>
        </w:rPr>
        <w:t>Conocer la importancia del Sistema operativo</w:t>
      </w:r>
      <w:r>
        <w:rPr>
          <w:rFonts w:ascii="Arial" w:hAnsi="Arial" w:cs="Arial"/>
        </w:rPr>
        <w:t xml:space="preserve"> de una computadora, </w:t>
      </w:r>
      <w:proofErr w:type="spellStart"/>
      <w:r>
        <w:rPr>
          <w:rFonts w:ascii="Arial" w:hAnsi="Arial" w:cs="Arial"/>
        </w:rPr>
        <w:t>asi</w:t>
      </w:r>
      <w:proofErr w:type="spellEnd"/>
      <w:r>
        <w:rPr>
          <w:rFonts w:ascii="Arial" w:hAnsi="Arial" w:cs="Arial"/>
        </w:rPr>
        <w:t xml:space="preserve"> como sus funciones. Explorar un sistema operativo GNU/Linux con el fin de conocer y utilizar los comandos básicos en GNU/Linux.</w:t>
      </w:r>
    </w:p>
    <w:p w:rsidR="00B25418" w:rsidRDefault="00B25418" w:rsidP="00B25418">
      <w:pPr>
        <w:spacing w:line="360" w:lineRule="auto"/>
        <w:jc w:val="center"/>
        <w:rPr>
          <w:rFonts w:ascii="Arial" w:hAnsi="Arial" w:cs="Arial"/>
          <w:sz w:val="28"/>
        </w:rPr>
      </w:pPr>
      <w:r>
        <w:rPr>
          <w:rFonts w:ascii="Arial" w:hAnsi="Arial" w:cs="Arial"/>
          <w:sz w:val="28"/>
        </w:rPr>
        <w:t>ACTIVIDADES</w:t>
      </w:r>
    </w:p>
    <w:p w:rsidR="00B25418" w:rsidRDefault="00B25418" w:rsidP="00B25418">
      <w:pPr>
        <w:spacing w:line="360" w:lineRule="auto"/>
        <w:jc w:val="both"/>
        <w:rPr>
          <w:rFonts w:ascii="Arial" w:hAnsi="Arial" w:cs="Arial"/>
        </w:rPr>
      </w:pPr>
      <w:r>
        <w:rPr>
          <w:rFonts w:ascii="Arial" w:hAnsi="Arial" w:cs="Arial"/>
        </w:rPr>
        <w:t xml:space="preserve">Durante la </w:t>
      </w:r>
      <w:r w:rsidR="007C18C1">
        <w:rPr>
          <w:rFonts w:ascii="Arial" w:hAnsi="Arial" w:cs="Arial"/>
        </w:rPr>
        <w:t>práctica</w:t>
      </w:r>
      <w:r>
        <w:rPr>
          <w:rFonts w:ascii="Arial" w:hAnsi="Arial" w:cs="Arial"/>
        </w:rPr>
        <w:t xml:space="preserve"> pudimos conocer algunas definiciones que nos serian importantes para la óptima realización de actividades durante la misma, algunas de esas definiciones fueron: </w:t>
      </w:r>
    </w:p>
    <w:p w:rsidR="00B25418" w:rsidRDefault="00B25418" w:rsidP="00B25418">
      <w:pPr>
        <w:spacing w:line="360" w:lineRule="auto"/>
        <w:jc w:val="both"/>
        <w:rPr>
          <w:rFonts w:ascii="Arial" w:hAnsi="Arial" w:cs="Arial"/>
        </w:rPr>
      </w:pPr>
    </w:p>
    <w:p w:rsidR="00B25418" w:rsidRPr="00B25418" w:rsidRDefault="00B25418" w:rsidP="00B25418">
      <w:pPr>
        <w:spacing w:line="360" w:lineRule="auto"/>
        <w:jc w:val="both"/>
        <w:rPr>
          <w:rFonts w:ascii="Arial" w:hAnsi="Arial" w:cs="Arial"/>
          <w:b/>
        </w:rPr>
      </w:pPr>
      <w:r w:rsidRPr="00B25418">
        <w:rPr>
          <w:rFonts w:ascii="Arial" w:hAnsi="Arial" w:cs="Arial"/>
          <w:b/>
        </w:rPr>
        <w:t>Sistema Operativo</w:t>
      </w:r>
    </w:p>
    <w:p w:rsidR="00B25418" w:rsidRDefault="00B25418" w:rsidP="00617655">
      <w:pPr>
        <w:spacing w:line="360" w:lineRule="auto"/>
        <w:ind w:firstLine="708"/>
        <w:jc w:val="both"/>
        <w:rPr>
          <w:rFonts w:ascii="Arial" w:hAnsi="Arial" w:cs="Arial"/>
        </w:rPr>
      </w:pPr>
      <w:r w:rsidRPr="00B25418">
        <w:rPr>
          <w:rFonts w:ascii="Arial" w:hAnsi="Arial" w:cs="Arial"/>
        </w:rPr>
        <w:t>En esta definición pudimos entender que era un sistema operativo, cuales existen actualmente en el mercado (Windows, Linux, Mac Os) y cuáles son sus componentes.</w:t>
      </w:r>
    </w:p>
    <w:p w:rsidR="00B25418" w:rsidRDefault="00B25418" w:rsidP="00B25418">
      <w:pPr>
        <w:spacing w:line="360" w:lineRule="auto"/>
        <w:jc w:val="both"/>
        <w:rPr>
          <w:rFonts w:ascii="Arial" w:hAnsi="Arial" w:cs="Arial"/>
          <w:b/>
        </w:rPr>
      </w:pPr>
      <w:r w:rsidRPr="00B25418">
        <w:rPr>
          <w:rFonts w:ascii="Arial" w:hAnsi="Arial" w:cs="Arial"/>
          <w:b/>
        </w:rPr>
        <w:t>Sistema Operativo Linux</w:t>
      </w:r>
    </w:p>
    <w:p w:rsidR="00B25418" w:rsidRPr="00B25418" w:rsidRDefault="00B25418" w:rsidP="00617655">
      <w:pPr>
        <w:spacing w:line="360" w:lineRule="auto"/>
        <w:ind w:firstLine="708"/>
        <w:jc w:val="both"/>
        <w:rPr>
          <w:rFonts w:ascii="Arial" w:hAnsi="Arial" w:cs="Arial"/>
        </w:rPr>
      </w:pPr>
      <w:r>
        <w:rPr>
          <w:rFonts w:ascii="Arial" w:hAnsi="Arial" w:cs="Arial"/>
        </w:rPr>
        <w:t xml:space="preserve">Como se especificó anteriormente, Linux es un tipo de sistema operativo que existe actualmente en el mercado y es en este sistema operativo en el que nos enfocaremos para la realización de la práctica. Linux es un </w:t>
      </w:r>
      <w:r w:rsidRPr="00617655">
        <w:rPr>
          <w:rFonts w:ascii="Arial" w:hAnsi="Arial" w:cs="Arial"/>
          <w:b/>
          <w:i/>
        </w:rPr>
        <w:t>sistema de distribución libre</w:t>
      </w:r>
      <w:r>
        <w:rPr>
          <w:rFonts w:ascii="Arial" w:hAnsi="Arial" w:cs="Arial"/>
        </w:rPr>
        <w:t xml:space="preserve"> para computadoras. </w:t>
      </w:r>
      <w:r w:rsidR="00617655">
        <w:rPr>
          <w:rFonts w:ascii="Arial" w:hAnsi="Arial" w:cs="Arial"/>
        </w:rPr>
        <w:t>Este tipo de sistema está formado por el núcleo (</w:t>
      </w:r>
      <w:proofErr w:type="spellStart"/>
      <w:r w:rsidR="00617655">
        <w:rPr>
          <w:rFonts w:ascii="Arial" w:hAnsi="Arial" w:cs="Arial"/>
        </w:rPr>
        <w:t>Kernel</w:t>
      </w:r>
      <w:proofErr w:type="spellEnd"/>
      <w:r w:rsidR="00617655">
        <w:rPr>
          <w:rFonts w:ascii="Arial" w:hAnsi="Arial" w:cs="Arial"/>
        </w:rPr>
        <w:t xml:space="preserve">) y un gran número de programas que están bajo el código o </w:t>
      </w:r>
      <w:r w:rsidR="00617655" w:rsidRPr="00617655">
        <w:rPr>
          <w:rFonts w:ascii="Arial" w:hAnsi="Arial" w:cs="Arial"/>
          <w:b/>
          <w:i/>
        </w:rPr>
        <w:t>licencia GNU.</w:t>
      </w:r>
    </w:p>
    <w:p w:rsidR="00B25418" w:rsidRPr="00617655" w:rsidRDefault="00617655" w:rsidP="00B25418">
      <w:pPr>
        <w:spacing w:line="360" w:lineRule="auto"/>
        <w:jc w:val="both"/>
        <w:rPr>
          <w:rFonts w:ascii="Arial" w:hAnsi="Arial" w:cs="Arial"/>
          <w:b/>
        </w:rPr>
      </w:pPr>
      <w:r w:rsidRPr="00617655">
        <w:rPr>
          <w:rFonts w:ascii="Arial" w:hAnsi="Arial" w:cs="Arial"/>
          <w:b/>
        </w:rPr>
        <w:t>Software Libre y Licencia GNU.</w:t>
      </w:r>
    </w:p>
    <w:p w:rsidR="00B25418" w:rsidRDefault="00617655" w:rsidP="00617655">
      <w:pPr>
        <w:spacing w:line="360" w:lineRule="auto"/>
        <w:ind w:firstLine="708"/>
        <w:jc w:val="both"/>
        <w:rPr>
          <w:rFonts w:ascii="Arial" w:hAnsi="Arial" w:cs="Arial"/>
        </w:rPr>
      </w:pPr>
      <w:r>
        <w:rPr>
          <w:rFonts w:ascii="Arial" w:hAnsi="Arial" w:cs="Arial"/>
        </w:rPr>
        <w:t xml:space="preserve">Para poder entender los términos en negritas anteriores debemos especificar que es cada uno. Un Software libre es todo aquel que podemos adquirir de manera gratuita, un ejemplo de este tipo de Software es Linux, que se distribuye bajo la Licencia GNU, por lo tanto el código de fuente debe estar siempre accesible y cualquier modificación o trabajo derivado debe tener esta misma licencia. </w:t>
      </w:r>
    </w:p>
    <w:p w:rsidR="00617655" w:rsidRPr="00617655" w:rsidRDefault="00617655" w:rsidP="00B25418">
      <w:pPr>
        <w:spacing w:line="360" w:lineRule="auto"/>
        <w:jc w:val="both"/>
        <w:rPr>
          <w:rFonts w:ascii="Arial" w:hAnsi="Arial" w:cs="Arial"/>
          <w:b/>
        </w:rPr>
      </w:pPr>
      <w:r w:rsidRPr="00617655">
        <w:rPr>
          <w:rFonts w:ascii="Arial" w:hAnsi="Arial" w:cs="Arial"/>
          <w:b/>
        </w:rPr>
        <w:t>Entonces ¿Qué es la licencia GNU?</w:t>
      </w:r>
    </w:p>
    <w:p w:rsidR="00617655" w:rsidRDefault="00617655" w:rsidP="00617655">
      <w:pPr>
        <w:spacing w:line="360" w:lineRule="auto"/>
        <w:ind w:firstLine="708"/>
        <w:jc w:val="both"/>
        <w:rPr>
          <w:rFonts w:ascii="Arial" w:hAnsi="Arial" w:cs="Arial"/>
        </w:rPr>
      </w:pPr>
      <w:r>
        <w:rPr>
          <w:rFonts w:ascii="Arial" w:hAnsi="Arial" w:cs="Arial"/>
        </w:rPr>
        <w:t xml:space="preserve">La Licencia Publica General de GNU o GNL General </w:t>
      </w:r>
      <w:proofErr w:type="spellStart"/>
      <w:r>
        <w:rPr>
          <w:rFonts w:ascii="Arial" w:hAnsi="Arial" w:cs="Arial"/>
        </w:rPr>
        <w:t>Public</w:t>
      </w:r>
      <w:proofErr w:type="spellEnd"/>
      <w:r>
        <w:rPr>
          <w:rFonts w:ascii="Arial" w:hAnsi="Arial" w:cs="Arial"/>
        </w:rPr>
        <w:t xml:space="preserve"> </w:t>
      </w:r>
      <w:proofErr w:type="spellStart"/>
      <w:r>
        <w:rPr>
          <w:rFonts w:ascii="Arial" w:hAnsi="Arial" w:cs="Arial"/>
        </w:rPr>
        <w:t>License</w:t>
      </w:r>
      <w:proofErr w:type="spellEnd"/>
      <w:r>
        <w:rPr>
          <w:rFonts w:ascii="Arial" w:hAnsi="Arial" w:cs="Arial"/>
        </w:rPr>
        <w:t xml:space="preserve"> (por sus siglas en ingles), es una licencia que está orientada a proteger la libre distribución, modificación y uso de Software, por lo tanto su propósito es declarar que el Software que está cubierto por esta licencia es un Software Libre y lo protege de intentos de apropiación que restrinjan esas libertades que establece.</w:t>
      </w:r>
    </w:p>
    <w:p w:rsidR="00617655" w:rsidRDefault="00617655" w:rsidP="00B25418">
      <w:pPr>
        <w:spacing w:line="360" w:lineRule="auto"/>
        <w:jc w:val="both"/>
        <w:rPr>
          <w:rFonts w:ascii="Arial" w:hAnsi="Arial" w:cs="Arial"/>
          <w:b/>
        </w:rPr>
      </w:pPr>
      <w:proofErr w:type="spellStart"/>
      <w:r>
        <w:rPr>
          <w:rFonts w:ascii="Arial" w:hAnsi="Arial" w:cs="Arial"/>
          <w:b/>
        </w:rPr>
        <w:t>Kernel</w:t>
      </w:r>
      <w:proofErr w:type="spellEnd"/>
      <w:r>
        <w:rPr>
          <w:rFonts w:ascii="Arial" w:hAnsi="Arial" w:cs="Arial"/>
          <w:b/>
        </w:rPr>
        <w:t>.</w:t>
      </w:r>
    </w:p>
    <w:p w:rsidR="00617655" w:rsidRDefault="00617655" w:rsidP="00B25418">
      <w:pPr>
        <w:spacing w:line="360" w:lineRule="auto"/>
        <w:jc w:val="both"/>
        <w:rPr>
          <w:rFonts w:ascii="Arial" w:hAnsi="Arial" w:cs="Arial"/>
        </w:rPr>
      </w:pPr>
      <w:r>
        <w:rPr>
          <w:rFonts w:ascii="Arial" w:hAnsi="Arial" w:cs="Arial"/>
          <w:b/>
        </w:rPr>
        <w:tab/>
      </w:r>
      <w:r>
        <w:rPr>
          <w:rFonts w:ascii="Arial" w:hAnsi="Arial" w:cs="Arial"/>
        </w:rPr>
        <w:t xml:space="preserve">Finalmente el </w:t>
      </w:r>
      <w:proofErr w:type="spellStart"/>
      <w:r>
        <w:rPr>
          <w:rFonts w:ascii="Arial" w:hAnsi="Arial" w:cs="Arial"/>
        </w:rPr>
        <w:t>Kernel</w:t>
      </w:r>
      <w:proofErr w:type="spellEnd"/>
      <w:r>
        <w:rPr>
          <w:rFonts w:ascii="Arial" w:hAnsi="Arial" w:cs="Arial"/>
        </w:rPr>
        <w:t xml:space="preserve"> o </w:t>
      </w:r>
      <w:proofErr w:type="spellStart"/>
      <w:r>
        <w:rPr>
          <w:rFonts w:ascii="Arial" w:hAnsi="Arial" w:cs="Arial"/>
        </w:rPr>
        <w:t>nucleo</w:t>
      </w:r>
      <w:proofErr w:type="spellEnd"/>
      <w:r>
        <w:rPr>
          <w:rFonts w:ascii="Arial" w:hAnsi="Arial" w:cs="Arial"/>
        </w:rPr>
        <w:t xml:space="preserve"> de Linux se puede entender como el corazón del sistema operativo y es el encargado de que el software y el hardware del equipo se puedan comunicar</w:t>
      </w:r>
      <w:r w:rsidR="007C18C1">
        <w:rPr>
          <w:rFonts w:ascii="Arial" w:hAnsi="Arial" w:cs="Arial"/>
        </w:rPr>
        <w:t>.</w:t>
      </w:r>
    </w:p>
    <w:p w:rsidR="007C18C1" w:rsidRDefault="007C18C1" w:rsidP="00B25418">
      <w:pPr>
        <w:spacing w:line="360" w:lineRule="auto"/>
        <w:jc w:val="both"/>
        <w:rPr>
          <w:rFonts w:ascii="Arial" w:hAnsi="Arial" w:cs="Arial"/>
        </w:rPr>
      </w:pPr>
    </w:p>
    <w:p w:rsidR="007C18C1" w:rsidRDefault="007C18C1" w:rsidP="00B25418">
      <w:pPr>
        <w:spacing w:line="360" w:lineRule="auto"/>
        <w:jc w:val="both"/>
        <w:rPr>
          <w:rFonts w:ascii="Arial" w:hAnsi="Arial" w:cs="Arial"/>
        </w:rPr>
      </w:pPr>
    </w:p>
    <w:p w:rsidR="007C18C1" w:rsidRDefault="007C18C1" w:rsidP="00B25418">
      <w:pPr>
        <w:spacing w:line="360" w:lineRule="auto"/>
        <w:jc w:val="both"/>
        <w:rPr>
          <w:rFonts w:ascii="Arial" w:hAnsi="Arial" w:cs="Arial"/>
        </w:rPr>
      </w:pPr>
    </w:p>
    <w:p w:rsidR="007C18C1" w:rsidRDefault="007C18C1" w:rsidP="00B25418">
      <w:pPr>
        <w:spacing w:line="360" w:lineRule="auto"/>
        <w:jc w:val="both"/>
        <w:rPr>
          <w:rFonts w:ascii="Arial" w:hAnsi="Arial" w:cs="Arial"/>
        </w:rPr>
      </w:pPr>
    </w:p>
    <w:p w:rsidR="007C18C1" w:rsidRDefault="007C18C1" w:rsidP="007C18C1">
      <w:pPr>
        <w:spacing w:line="360" w:lineRule="auto"/>
        <w:ind w:firstLine="708"/>
        <w:jc w:val="both"/>
        <w:rPr>
          <w:rFonts w:ascii="Arial" w:hAnsi="Arial" w:cs="Arial"/>
        </w:rPr>
      </w:pPr>
      <w:r>
        <w:rPr>
          <w:rFonts w:ascii="Arial" w:hAnsi="Arial" w:cs="Arial"/>
        </w:rPr>
        <w:lastRenderedPageBreak/>
        <w:t>Posteriormente a conocer esas definiciones pasamos a la introducción de comandos dentro de la terminal de UBUNTU, los comandos que tuvimos oportunidad de conocer fueron los siguientes:</w:t>
      </w:r>
    </w:p>
    <w:p w:rsidR="007C18C1" w:rsidRDefault="007C18C1" w:rsidP="00B25418">
      <w:pPr>
        <w:spacing w:line="360" w:lineRule="auto"/>
        <w:jc w:val="both"/>
        <w:rPr>
          <w:rFonts w:ascii="Arial" w:hAnsi="Arial" w:cs="Arial"/>
          <w:b/>
        </w:rPr>
      </w:pPr>
      <w:r>
        <w:rPr>
          <w:rFonts w:ascii="Arial" w:hAnsi="Arial" w:cs="Arial"/>
          <w:b/>
        </w:rPr>
        <w:t xml:space="preserve">Comando </w:t>
      </w:r>
      <w:proofErr w:type="spellStart"/>
      <w:r>
        <w:rPr>
          <w:rFonts w:ascii="Arial" w:hAnsi="Arial" w:cs="Arial"/>
          <w:b/>
        </w:rPr>
        <w:t>ls</w:t>
      </w:r>
      <w:proofErr w:type="spellEnd"/>
    </w:p>
    <w:p w:rsidR="007C18C1" w:rsidRDefault="007C18C1" w:rsidP="00B25418">
      <w:pPr>
        <w:spacing w:line="360" w:lineRule="auto"/>
        <w:jc w:val="both"/>
        <w:rPr>
          <w:rFonts w:ascii="Arial" w:hAnsi="Arial" w:cs="Arial"/>
        </w:rPr>
      </w:pPr>
      <w:r>
        <w:rPr>
          <w:rFonts w:ascii="Arial" w:hAnsi="Arial" w:cs="Arial"/>
        </w:rPr>
        <w:t>Este comando nos permite listar los elementos que existen en la ubicación actual, en Ubuntu el punto  nombra la ubicación actual, por lo que escribir “</w:t>
      </w:r>
      <w:proofErr w:type="spellStart"/>
      <w:r>
        <w:rPr>
          <w:rFonts w:ascii="Arial" w:hAnsi="Arial" w:cs="Arial"/>
        </w:rPr>
        <w:t>ls</w:t>
      </w:r>
      <w:proofErr w:type="spellEnd"/>
      <w:r>
        <w:rPr>
          <w:rFonts w:ascii="Arial" w:hAnsi="Arial" w:cs="Arial"/>
        </w:rPr>
        <w:t>” o “</w:t>
      </w:r>
      <w:proofErr w:type="spellStart"/>
      <w:proofErr w:type="gramStart"/>
      <w:r>
        <w:rPr>
          <w:rFonts w:ascii="Arial" w:hAnsi="Arial" w:cs="Arial"/>
        </w:rPr>
        <w:t>ls</w:t>
      </w:r>
      <w:proofErr w:type="spellEnd"/>
      <w:r>
        <w:rPr>
          <w:rFonts w:ascii="Arial" w:hAnsi="Arial" w:cs="Arial"/>
        </w:rPr>
        <w:t xml:space="preserve"> .</w:t>
      </w:r>
      <w:proofErr w:type="gramEnd"/>
      <w:r>
        <w:rPr>
          <w:rFonts w:ascii="Arial" w:hAnsi="Arial" w:cs="Arial"/>
        </w:rPr>
        <w:t>” es lo mismo, por ejemplo, en mi máquina de Ubuntu aparece lo siguiente:</w:t>
      </w:r>
    </w:p>
    <w:p w:rsidR="007C18C1" w:rsidRDefault="007C18C1" w:rsidP="007B3D62">
      <w:pPr>
        <w:spacing w:line="360" w:lineRule="auto"/>
        <w:jc w:val="center"/>
        <w:rPr>
          <w:rFonts w:ascii="Arial" w:hAnsi="Arial" w:cs="Arial"/>
        </w:rPr>
      </w:pPr>
      <w:r w:rsidRPr="007C18C1">
        <w:rPr>
          <w:rFonts w:ascii="Arial" w:hAnsi="Arial" w:cs="Arial"/>
          <w:noProof/>
          <w:lang w:eastAsia="es-MX" w:bidi="ar-SA"/>
        </w:rPr>
        <w:drawing>
          <wp:inline distT="0" distB="0" distL="0" distR="0">
            <wp:extent cx="6480175" cy="1955365"/>
            <wp:effectExtent l="0" t="0" r="0" b="6985"/>
            <wp:docPr id="3" name="Imagen 3" descr="C:\Users\irma\Desktop\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ma\Desktop\l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175" cy="1955365"/>
                    </a:xfrm>
                    <a:prstGeom prst="rect">
                      <a:avLst/>
                    </a:prstGeom>
                    <a:noFill/>
                    <a:ln>
                      <a:noFill/>
                    </a:ln>
                  </pic:spPr>
                </pic:pic>
              </a:graphicData>
            </a:graphic>
          </wp:inline>
        </w:drawing>
      </w:r>
    </w:p>
    <w:p w:rsidR="007C18C1" w:rsidRPr="007C18C1" w:rsidRDefault="007C18C1" w:rsidP="007C18C1">
      <w:pPr>
        <w:spacing w:line="360" w:lineRule="auto"/>
        <w:jc w:val="both"/>
        <w:rPr>
          <w:rFonts w:ascii="Arial" w:hAnsi="Arial" w:cs="Arial"/>
        </w:rPr>
      </w:pPr>
      <w:r>
        <w:rPr>
          <w:rFonts w:ascii="Arial" w:hAnsi="Arial" w:cs="Arial"/>
        </w:rPr>
        <w:t>El comando “</w:t>
      </w:r>
      <w:proofErr w:type="spellStart"/>
      <w:r>
        <w:rPr>
          <w:rFonts w:ascii="Arial" w:hAnsi="Arial" w:cs="Arial"/>
        </w:rPr>
        <w:t>ls</w:t>
      </w:r>
      <w:proofErr w:type="spellEnd"/>
      <w:r>
        <w:rPr>
          <w:rFonts w:ascii="Arial" w:hAnsi="Arial" w:cs="Arial"/>
        </w:rPr>
        <w:t>” realiza acciones distintas dependiendo de la bandera que utilice, por lo que dentro del comando “</w:t>
      </w:r>
      <w:proofErr w:type="spellStart"/>
      <w:r>
        <w:rPr>
          <w:rFonts w:ascii="Arial" w:hAnsi="Arial" w:cs="Arial"/>
        </w:rPr>
        <w:t>ls</w:t>
      </w:r>
      <w:proofErr w:type="spellEnd"/>
      <w:r>
        <w:rPr>
          <w:rFonts w:ascii="Arial" w:hAnsi="Arial" w:cs="Arial"/>
        </w:rPr>
        <w:t xml:space="preserve">” podemos encontrar los siguientes tipos de banderas. </w:t>
      </w:r>
    </w:p>
    <w:p w:rsidR="007C18C1" w:rsidRDefault="007C18C1" w:rsidP="00B25418">
      <w:pPr>
        <w:spacing w:line="360" w:lineRule="auto"/>
        <w:jc w:val="both"/>
        <w:rPr>
          <w:rFonts w:ascii="Arial" w:hAnsi="Arial" w:cs="Arial"/>
          <w:b/>
        </w:rPr>
      </w:pPr>
      <w:r>
        <w:rPr>
          <w:rFonts w:ascii="Arial" w:hAnsi="Arial" w:cs="Arial"/>
          <w:b/>
        </w:rPr>
        <w:t xml:space="preserve">Comando </w:t>
      </w:r>
      <w:proofErr w:type="spellStart"/>
      <w:r>
        <w:rPr>
          <w:rFonts w:ascii="Arial" w:hAnsi="Arial" w:cs="Arial"/>
          <w:b/>
        </w:rPr>
        <w:t>ls</w:t>
      </w:r>
      <w:proofErr w:type="spellEnd"/>
      <w:r>
        <w:rPr>
          <w:rFonts w:ascii="Arial" w:hAnsi="Arial" w:cs="Arial"/>
          <w:b/>
        </w:rPr>
        <w:t xml:space="preserve"> –l</w:t>
      </w:r>
    </w:p>
    <w:p w:rsidR="007C18C1" w:rsidRDefault="007C18C1" w:rsidP="00B25418">
      <w:pPr>
        <w:spacing w:line="360" w:lineRule="auto"/>
        <w:jc w:val="both"/>
        <w:rPr>
          <w:rFonts w:ascii="Arial" w:hAnsi="Arial" w:cs="Arial"/>
        </w:rPr>
      </w:pPr>
      <w:r w:rsidRPr="007C18C1">
        <w:rPr>
          <w:rFonts w:ascii="Arial" w:hAnsi="Arial" w:cs="Arial"/>
        </w:rPr>
        <w:t>Genera un listado largo de la ubicación actual</w:t>
      </w:r>
      <w:r>
        <w:rPr>
          <w:rFonts w:ascii="Arial" w:hAnsi="Arial" w:cs="Arial"/>
        </w:rPr>
        <w:t>.</w:t>
      </w:r>
    </w:p>
    <w:p w:rsidR="007C18C1" w:rsidRPr="007B3D62" w:rsidRDefault="007C18C1" w:rsidP="00B25418">
      <w:pPr>
        <w:spacing w:line="360" w:lineRule="auto"/>
        <w:jc w:val="both"/>
        <w:rPr>
          <w:rFonts w:ascii="Arial" w:hAnsi="Arial" w:cs="Arial"/>
          <w:b/>
        </w:rPr>
      </w:pPr>
      <w:r w:rsidRPr="007B3D62">
        <w:rPr>
          <w:rFonts w:ascii="Arial" w:hAnsi="Arial" w:cs="Arial"/>
          <w:b/>
        </w:rPr>
        <w:t xml:space="preserve">Comando </w:t>
      </w:r>
      <w:proofErr w:type="spellStart"/>
      <w:r w:rsidRPr="007B3D62">
        <w:rPr>
          <w:rFonts w:ascii="Arial" w:hAnsi="Arial" w:cs="Arial"/>
          <w:b/>
        </w:rPr>
        <w:t>ls</w:t>
      </w:r>
      <w:proofErr w:type="spellEnd"/>
      <w:r w:rsidRPr="007B3D62">
        <w:rPr>
          <w:rFonts w:ascii="Arial" w:hAnsi="Arial" w:cs="Arial"/>
          <w:b/>
        </w:rPr>
        <w:t xml:space="preserve"> /</w:t>
      </w:r>
    </w:p>
    <w:p w:rsidR="007C18C1" w:rsidRDefault="007C18C1" w:rsidP="00B25418">
      <w:pPr>
        <w:spacing w:line="360" w:lineRule="auto"/>
        <w:jc w:val="both"/>
        <w:rPr>
          <w:rFonts w:ascii="Arial" w:hAnsi="Arial" w:cs="Arial"/>
        </w:rPr>
      </w:pPr>
      <w:r>
        <w:rPr>
          <w:rFonts w:ascii="Arial" w:hAnsi="Arial" w:cs="Arial"/>
        </w:rPr>
        <w:t>Para ver</w:t>
      </w:r>
      <w:r w:rsidR="007B3D62">
        <w:rPr>
          <w:rFonts w:ascii="Arial" w:hAnsi="Arial" w:cs="Arial"/>
        </w:rPr>
        <w:t xml:space="preserve"> los archivos que se encuentran en la raíz.</w:t>
      </w:r>
    </w:p>
    <w:p w:rsidR="007B3D62" w:rsidRPr="007B3D62" w:rsidRDefault="007B3D62" w:rsidP="00B25418">
      <w:pPr>
        <w:spacing w:line="360" w:lineRule="auto"/>
        <w:jc w:val="both"/>
        <w:rPr>
          <w:rFonts w:ascii="Arial" w:hAnsi="Arial" w:cs="Arial"/>
          <w:b/>
        </w:rPr>
      </w:pPr>
      <w:r w:rsidRPr="007B3D62">
        <w:rPr>
          <w:rFonts w:ascii="Arial" w:hAnsi="Arial" w:cs="Arial"/>
          <w:b/>
        </w:rPr>
        <w:t xml:space="preserve">Comando </w:t>
      </w:r>
      <w:proofErr w:type="spellStart"/>
      <w:r w:rsidRPr="007B3D62">
        <w:rPr>
          <w:rFonts w:ascii="Arial" w:hAnsi="Arial" w:cs="Arial"/>
          <w:b/>
        </w:rPr>
        <w:t>ls</w:t>
      </w:r>
      <w:proofErr w:type="spellEnd"/>
      <w:r w:rsidRPr="007B3D62">
        <w:rPr>
          <w:rFonts w:ascii="Arial" w:hAnsi="Arial" w:cs="Arial"/>
          <w:b/>
        </w:rPr>
        <w:t xml:space="preserve"> /home</w:t>
      </w:r>
    </w:p>
    <w:p w:rsidR="007B3D62" w:rsidRDefault="007B3D62" w:rsidP="00B25418">
      <w:pPr>
        <w:spacing w:line="360" w:lineRule="auto"/>
        <w:jc w:val="both"/>
        <w:rPr>
          <w:rFonts w:ascii="Arial" w:hAnsi="Arial" w:cs="Arial"/>
        </w:rPr>
      </w:pPr>
      <w:r>
        <w:rPr>
          <w:rFonts w:ascii="Arial" w:hAnsi="Arial" w:cs="Arial"/>
        </w:rPr>
        <w:t>Para ver los usuarios del equipo local, revisamos el directorio home que parte de la raíz (/)</w:t>
      </w:r>
    </w:p>
    <w:p w:rsidR="007B3D62" w:rsidRPr="007B3D62" w:rsidRDefault="007B3D62" w:rsidP="00B25418">
      <w:pPr>
        <w:spacing w:line="360" w:lineRule="auto"/>
        <w:jc w:val="both"/>
        <w:rPr>
          <w:rFonts w:ascii="Arial" w:hAnsi="Arial" w:cs="Arial"/>
          <w:b/>
        </w:rPr>
      </w:pPr>
      <w:r w:rsidRPr="007B3D62">
        <w:rPr>
          <w:rFonts w:ascii="Arial" w:hAnsi="Arial" w:cs="Arial"/>
          <w:b/>
        </w:rPr>
        <w:t xml:space="preserve">Comando </w:t>
      </w:r>
      <w:proofErr w:type="spellStart"/>
      <w:r w:rsidRPr="007B3D62">
        <w:rPr>
          <w:rFonts w:ascii="Arial" w:hAnsi="Arial" w:cs="Arial"/>
          <w:b/>
        </w:rPr>
        <w:t>ls</w:t>
      </w:r>
      <w:proofErr w:type="spellEnd"/>
      <w:r w:rsidRPr="007B3D62">
        <w:rPr>
          <w:rFonts w:ascii="Arial" w:hAnsi="Arial" w:cs="Arial"/>
          <w:b/>
        </w:rPr>
        <w:t xml:space="preserve"> –l /home</w:t>
      </w:r>
    </w:p>
    <w:p w:rsidR="007C18C1" w:rsidRDefault="007B3D62" w:rsidP="00B25418">
      <w:pPr>
        <w:spacing w:line="360" w:lineRule="auto"/>
        <w:jc w:val="both"/>
        <w:rPr>
          <w:rFonts w:ascii="Arial" w:hAnsi="Arial" w:cs="Arial"/>
        </w:rPr>
      </w:pPr>
      <w:r>
        <w:rPr>
          <w:rFonts w:ascii="Arial" w:hAnsi="Arial" w:cs="Arial"/>
        </w:rPr>
        <w:t xml:space="preserve">Para una ejercicio </w:t>
      </w:r>
      <w:proofErr w:type="gramStart"/>
      <w:r>
        <w:rPr>
          <w:rFonts w:ascii="Arial" w:hAnsi="Arial" w:cs="Arial"/>
        </w:rPr>
        <w:t>mas</w:t>
      </w:r>
      <w:proofErr w:type="gramEnd"/>
      <w:r>
        <w:rPr>
          <w:rFonts w:ascii="Arial" w:hAnsi="Arial" w:cs="Arial"/>
        </w:rPr>
        <w:t xml:space="preserve"> especifica se pueden combinar los comandos anteriores en este solo comando, un ejemplo de los comandos anteriores desde mi máquina de Ubuntu es el siguiente.</w:t>
      </w:r>
    </w:p>
    <w:p w:rsidR="007B3D62" w:rsidRDefault="007B3D62" w:rsidP="007B3D62">
      <w:pPr>
        <w:spacing w:line="360" w:lineRule="auto"/>
        <w:jc w:val="center"/>
        <w:rPr>
          <w:rFonts w:ascii="Arial" w:hAnsi="Arial" w:cs="Arial"/>
        </w:rPr>
      </w:pPr>
      <w:r w:rsidRPr="007B3D62">
        <w:rPr>
          <w:rFonts w:ascii="Arial" w:hAnsi="Arial" w:cs="Arial"/>
          <w:noProof/>
          <w:lang w:eastAsia="es-MX" w:bidi="ar-SA"/>
        </w:rPr>
        <w:drawing>
          <wp:inline distT="0" distB="0" distL="0" distR="0">
            <wp:extent cx="5935980" cy="2609796"/>
            <wp:effectExtent l="0" t="0" r="7620" b="635"/>
            <wp:docPr id="4" name="Imagen 4" descr="C:\Users\irma\Desktop\sub 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ma\Desktop\sub 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873" cy="2615904"/>
                    </a:xfrm>
                    <a:prstGeom prst="rect">
                      <a:avLst/>
                    </a:prstGeom>
                    <a:noFill/>
                    <a:ln>
                      <a:noFill/>
                    </a:ln>
                  </pic:spPr>
                </pic:pic>
              </a:graphicData>
            </a:graphic>
          </wp:inline>
        </w:drawing>
      </w:r>
    </w:p>
    <w:p w:rsidR="007B3D62" w:rsidRPr="007B3D62" w:rsidRDefault="007B3D62" w:rsidP="007B3D62">
      <w:pPr>
        <w:spacing w:line="360" w:lineRule="auto"/>
        <w:jc w:val="both"/>
        <w:rPr>
          <w:rFonts w:ascii="Arial" w:hAnsi="Arial" w:cs="Arial"/>
          <w:b/>
        </w:rPr>
      </w:pPr>
      <w:r w:rsidRPr="007B3D62">
        <w:rPr>
          <w:rFonts w:ascii="Arial" w:hAnsi="Arial" w:cs="Arial"/>
          <w:b/>
        </w:rPr>
        <w:lastRenderedPageBreak/>
        <w:t xml:space="preserve">Comando </w:t>
      </w:r>
      <w:proofErr w:type="spellStart"/>
      <w:r w:rsidRPr="007B3D62">
        <w:rPr>
          <w:rFonts w:ascii="Arial" w:hAnsi="Arial" w:cs="Arial"/>
          <w:b/>
        </w:rPr>
        <w:t>man</w:t>
      </w:r>
      <w:proofErr w:type="spellEnd"/>
      <w:r w:rsidRPr="007B3D62">
        <w:rPr>
          <w:rFonts w:ascii="Arial" w:hAnsi="Arial" w:cs="Arial"/>
          <w:b/>
        </w:rPr>
        <w:t xml:space="preserve"> </w:t>
      </w:r>
      <w:proofErr w:type="spellStart"/>
      <w:r w:rsidRPr="007B3D62">
        <w:rPr>
          <w:rFonts w:ascii="Arial" w:hAnsi="Arial" w:cs="Arial"/>
          <w:b/>
        </w:rPr>
        <w:t>ls</w:t>
      </w:r>
      <w:proofErr w:type="spellEnd"/>
    </w:p>
    <w:p w:rsidR="007B3D62" w:rsidRDefault="007B3D62" w:rsidP="007B3D62">
      <w:pPr>
        <w:spacing w:line="360" w:lineRule="auto"/>
        <w:jc w:val="both"/>
        <w:rPr>
          <w:rFonts w:ascii="Arial" w:hAnsi="Arial" w:cs="Arial"/>
        </w:rPr>
      </w:pPr>
      <w:r>
        <w:rPr>
          <w:rFonts w:ascii="Arial" w:hAnsi="Arial" w:cs="Arial"/>
        </w:rPr>
        <w:t xml:space="preserve">Este comando de GNU/Linux permite visualizar la descripción de cualquier comando </w:t>
      </w:r>
      <w:proofErr w:type="spellStart"/>
      <w:r>
        <w:rPr>
          <w:rFonts w:ascii="Arial" w:hAnsi="Arial" w:cs="Arial"/>
        </w:rPr>
        <w:t>asi</w:t>
      </w:r>
      <w:proofErr w:type="spellEnd"/>
      <w:r>
        <w:rPr>
          <w:rFonts w:ascii="Arial" w:hAnsi="Arial" w:cs="Arial"/>
        </w:rPr>
        <w:t xml:space="preserve"> como la manera en que se utiliza dicho comando. Debido a que es una lista muy larga solo anexare una breve imagen de este ejemplo.</w:t>
      </w:r>
    </w:p>
    <w:p w:rsidR="007B3D62" w:rsidRDefault="007B3D62" w:rsidP="007B3D62">
      <w:pPr>
        <w:spacing w:line="360" w:lineRule="auto"/>
        <w:jc w:val="center"/>
        <w:rPr>
          <w:rFonts w:ascii="Arial" w:hAnsi="Arial" w:cs="Arial"/>
        </w:rPr>
      </w:pPr>
      <w:r w:rsidRPr="007B3D62">
        <w:rPr>
          <w:rFonts w:ascii="Arial" w:hAnsi="Arial" w:cs="Arial"/>
          <w:noProof/>
          <w:lang w:eastAsia="es-MX" w:bidi="ar-SA"/>
        </w:rPr>
        <w:drawing>
          <wp:inline distT="0" distB="0" distL="0" distR="0">
            <wp:extent cx="5821680" cy="2990577"/>
            <wp:effectExtent l="0" t="0" r="7620" b="635"/>
            <wp:docPr id="5" name="Imagen 5" descr="C:\Users\irma\Desktop\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ma\Desktop\m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650" cy="2995699"/>
                    </a:xfrm>
                    <a:prstGeom prst="rect">
                      <a:avLst/>
                    </a:prstGeom>
                    <a:noFill/>
                    <a:ln>
                      <a:noFill/>
                    </a:ln>
                  </pic:spPr>
                </pic:pic>
              </a:graphicData>
            </a:graphic>
          </wp:inline>
        </w:drawing>
      </w:r>
    </w:p>
    <w:p w:rsidR="007B3D62" w:rsidRPr="00FB1B42" w:rsidRDefault="00FB1B42" w:rsidP="007B3D62">
      <w:pPr>
        <w:spacing w:line="360" w:lineRule="auto"/>
        <w:jc w:val="both"/>
        <w:rPr>
          <w:rFonts w:ascii="Arial" w:hAnsi="Arial" w:cs="Arial"/>
          <w:b/>
        </w:rPr>
      </w:pPr>
      <w:r w:rsidRPr="00FB1B42">
        <w:rPr>
          <w:rFonts w:ascii="Arial" w:hAnsi="Arial" w:cs="Arial"/>
          <w:b/>
        </w:rPr>
        <w:t xml:space="preserve">Comando </w:t>
      </w:r>
      <w:proofErr w:type="spellStart"/>
      <w:r w:rsidRPr="00FB1B42">
        <w:rPr>
          <w:rFonts w:ascii="Arial" w:hAnsi="Arial" w:cs="Arial"/>
          <w:b/>
        </w:rPr>
        <w:t>ls</w:t>
      </w:r>
      <w:proofErr w:type="spellEnd"/>
      <w:r w:rsidRPr="00FB1B42">
        <w:rPr>
          <w:rFonts w:ascii="Arial" w:hAnsi="Arial" w:cs="Arial"/>
          <w:b/>
        </w:rPr>
        <w:t xml:space="preserve"> /</w:t>
      </w:r>
      <w:proofErr w:type="spellStart"/>
      <w:r w:rsidRPr="00FB1B42">
        <w:rPr>
          <w:rFonts w:ascii="Arial" w:hAnsi="Arial" w:cs="Arial"/>
          <w:b/>
        </w:rPr>
        <w:t>usr</w:t>
      </w:r>
      <w:proofErr w:type="spellEnd"/>
    </w:p>
    <w:p w:rsidR="00FB1B42" w:rsidRDefault="00FB1B42" w:rsidP="007B3D62">
      <w:pPr>
        <w:spacing w:line="360" w:lineRule="auto"/>
        <w:jc w:val="both"/>
        <w:rPr>
          <w:rFonts w:ascii="Arial" w:hAnsi="Arial" w:cs="Arial"/>
        </w:rPr>
      </w:pPr>
      <w:r>
        <w:rPr>
          <w:rFonts w:ascii="Arial" w:hAnsi="Arial" w:cs="Arial"/>
        </w:rPr>
        <w:t xml:space="preserve">Sirve para ver la lista de los archivos en el directorio </w:t>
      </w:r>
      <w:proofErr w:type="spellStart"/>
      <w:r>
        <w:rPr>
          <w:rFonts w:ascii="Arial" w:hAnsi="Arial" w:cs="Arial"/>
        </w:rPr>
        <w:t>usr</w:t>
      </w:r>
      <w:proofErr w:type="spellEnd"/>
      <w:r>
        <w:rPr>
          <w:rFonts w:ascii="Arial" w:hAnsi="Arial" w:cs="Arial"/>
        </w:rPr>
        <w:t>.</w:t>
      </w:r>
    </w:p>
    <w:p w:rsidR="00FB1B42" w:rsidRPr="00FB1B42" w:rsidRDefault="00FB1B42" w:rsidP="007B3D62">
      <w:pPr>
        <w:spacing w:line="360" w:lineRule="auto"/>
        <w:jc w:val="both"/>
        <w:rPr>
          <w:rFonts w:ascii="Arial" w:hAnsi="Arial" w:cs="Arial"/>
          <w:b/>
        </w:rPr>
      </w:pPr>
      <w:r w:rsidRPr="00FB1B42">
        <w:rPr>
          <w:rFonts w:ascii="Arial" w:hAnsi="Arial" w:cs="Arial"/>
          <w:b/>
        </w:rPr>
        <w:t xml:space="preserve">Comando </w:t>
      </w:r>
      <w:proofErr w:type="spellStart"/>
      <w:r w:rsidRPr="00FB1B42">
        <w:rPr>
          <w:rFonts w:ascii="Arial" w:hAnsi="Arial" w:cs="Arial"/>
          <w:b/>
        </w:rPr>
        <w:t>ls</w:t>
      </w:r>
      <w:proofErr w:type="spellEnd"/>
      <w:r w:rsidRPr="00FB1B42">
        <w:rPr>
          <w:rFonts w:ascii="Arial" w:hAnsi="Arial" w:cs="Arial"/>
          <w:b/>
        </w:rPr>
        <w:t xml:space="preserve"> </w:t>
      </w:r>
      <w:proofErr w:type="gramStart"/>
      <w:r w:rsidRPr="00FB1B42">
        <w:rPr>
          <w:rFonts w:ascii="Arial" w:hAnsi="Arial" w:cs="Arial"/>
          <w:b/>
        </w:rPr>
        <w:t>..</w:t>
      </w:r>
      <w:proofErr w:type="gramEnd"/>
      <w:r w:rsidRPr="00FB1B42">
        <w:rPr>
          <w:rFonts w:ascii="Arial" w:hAnsi="Arial" w:cs="Arial"/>
          <w:b/>
        </w:rPr>
        <w:t xml:space="preserve"> </w:t>
      </w:r>
      <w:proofErr w:type="gramStart"/>
      <w:r w:rsidRPr="00FB1B42">
        <w:rPr>
          <w:rFonts w:ascii="Arial" w:hAnsi="Arial" w:cs="Arial"/>
          <w:b/>
        </w:rPr>
        <w:t>y</w:t>
      </w:r>
      <w:proofErr w:type="gramEnd"/>
      <w:r w:rsidRPr="00FB1B42">
        <w:rPr>
          <w:rFonts w:ascii="Arial" w:hAnsi="Arial" w:cs="Arial"/>
          <w:b/>
        </w:rPr>
        <w:t xml:space="preserve"> </w:t>
      </w:r>
      <w:proofErr w:type="spellStart"/>
      <w:r w:rsidRPr="00FB1B42">
        <w:rPr>
          <w:rFonts w:ascii="Arial" w:hAnsi="Arial" w:cs="Arial"/>
          <w:b/>
        </w:rPr>
        <w:t>ls</w:t>
      </w:r>
      <w:proofErr w:type="spellEnd"/>
      <w:r w:rsidRPr="00FB1B42">
        <w:rPr>
          <w:rFonts w:ascii="Arial" w:hAnsi="Arial" w:cs="Arial"/>
          <w:b/>
        </w:rPr>
        <w:t xml:space="preserve"> ../</w:t>
      </w:r>
    </w:p>
    <w:p w:rsidR="00FB1B42" w:rsidRDefault="00FB1B42" w:rsidP="007B3D62">
      <w:pPr>
        <w:spacing w:line="360" w:lineRule="auto"/>
        <w:jc w:val="both"/>
        <w:rPr>
          <w:rFonts w:ascii="Arial" w:hAnsi="Arial" w:cs="Arial"/>
        </w:rPr>
      </w:pPr>
      <w:r>
        <w:rPr>
          <w:rFonts w:ascii="Arial" w:hAnsi="Arial" w:cs="Arial"/>
        </w:rPr>
        <w:t>El doble punto se utiliza para referirse al directorio “padre”. De esta manera si queremos listar los archivos que dependen del directorio padre utilizamos estos comandos.</w:t>
      </w:r>
    </w:p>
    <w:p w:rsidR="00FB1B42" w:rsidRPr="00FB1B42" w:rsidRDefault="00FB1B42" w:rsidP="007B3D62">
      <w:pPr>
        <w:spacing w:line="360" w:lineRule="auto"/>
        <w:jc w:val="both"/>
        <w:rPr>
          <w:rFonts w:ascii="Arial" w:hAnsi="Arial" w:cs="Arial"/>
          <w:b/>
        </w:rPr>
      </w:pPr>
      <w:r w:rsidRPr="00FB1B42">
        <w:rPr>
          <w:rFonts w:ascii="Arial" w:hAnsi="Arial" w:cs="Arial"/>
          <w:b/>
        </w:rPr>
        <w:t xml:space="preserve">Comando </w:t>
      </w:r>
      <w:proofErr w:type="spellStart"/>
      <w:r w:rsidRPr="00FB1B42">
        <w:rPr>
          <w:rFonts w:ascii="Arial" w:hAnsi="Arial" w:cs="Arial"/>
          <w:b/>
        </w:rPr>
        <w:t>ls</w:t>
      </w:r>
      <w:proofErr w:type="spellEnd"/>
      <w:r w:rsidRPr="00FB1B42">
        <w:rPr>
          <w:rFonts w:ascii="Arial" w:hAnsi="Arial" w:cs="Arial"/>
          <w:b/>
        </w:rPr>
        <w:t xml:space="preserve"> </w:t>
      </w:r>
      <w:proofErr w:type="gramStart"/>
      <w:r w:rsidRPr="00FB1B42">
        <w:rPr>
          <w:rFonts w:ascii="Arial" w:hAnsi="Arial" w:cs="Arial"/>
          <w:b/>
        </w:rPr>
        <w:t>..</w:t>
      </w:r>
      <w:proofErr w:type="gramEnd"/>
      <w:r w:rsidRPr="00FB1B42">
        <w:rPr>
          <w:rFonts w:ascii="Arial" w:hAnsi="Arial" w:cs="Arial"/>
          <w:b/>
        </w:rPr>
        <w:t>/../</w:t>
      </w:r>
      <w:proofErr w:type="spellStart"/>
      <w:r w:rsidRPr="00FB1B42">
        <w:rPr>
          <w:rFonts w:ascii="Arial" w:hAnsi="Arial" w:cs="Arial"/>
          <w:b/>
        </w:rPr>
        <w:t>usr</w:t>
      </w:r>
      <w:proofErr w:type="spellEnd"/>
    </w:p>
    <w:p w:rsidR="00FB1B42" w:rsidRDefault="00FB1B42" w:rsidP="007B3D62">
      <w:pPr>
        <w:spacing w:line="360" w:lineRule="auto"/>
        <w:jc w:val="both"/>
        <w:rPr>
          <w:rFonts w:ascii="Arial" w:hAnsi="Arial" w:cs="Arial"/>
        </w:rPr>
      </w:pPr>
      <w:r>
        <w:rPr>
          <w:rFonts w:ascii="Arial" w:hAnsi="Arial" w:cs="Arial"/>
        </w:rPr>
        <w:t xml:space="preserve">Si nuestra cuenta depende de home, la ruta relativa para listar los archivos del directorio </w:t>
      </w:r>
      <w:proofErr w:type="spellStart"/>
      <w:r>
        <w:rPr>
          <w:rFonts w:ascii="Arial" w:hAnsi="Arial" w:cs="Arial"/>
        </w:rPr>
        <w:t>usr</w:t>
      </w:r>
      <w:proofErr w:type="spellEnd"/>
      <w:r>
        <w:rPr>
          <w:rFonts w:ascii="Arial" w:hAnsi="Arial" w:cs="Arial"/>
        </w:rPr>
        <w:t xml:space="preserve"> es este comando. Con los primeros puntos se hace </w:t>
      </w:r>
      <w:proofErr w:type="spellStart"/>
      <w:r>
        <w:rPr>
          <w:rFonts w:ascii="Arial" w:hAnsi="Arial" w:cs="Arial"/>
        </w:rPr>
        <w:t>refencia</w:t>
      </w:r>
      <w:proofErr w:type="spellEnd"/>
      <w:r>
        <w:rPr>
          <w:rFonts w:ascii="Arial" w:hAnsi="Arial" w:cs="Arial"/>
        </w:rPr>
        <w:t xml:space="preserve"> al directorio home y con los siguientes hacemos referencia al directorio raíz, finalmente escribimos el nombre del directorio </w:t>
      </w:r>
      <w:proofErr w:type="spellStart"/>
      <w:r>
        <w:rPr>
          <w:rFonts w:ascii="Arial" w:hAnsi="Arial" w:cs="Arial"/>
        </w:rPr>
        <w:t>usr</w:t>
      </w:r>
      <w:proofErr w:type="spellEnd"/>
      <w:r>
        <w:rPr>
          <w:rFonts w:ascii="Arial" w:hAnsi="Arial" w:cs="Arial"/>
        </w:rPr>
        <w:t>.</w:t>
      </w:r>
    </w:p>
    <w:p w:rsidR="00FB1B42" w:rsidRDefault="00FB1B42" w:rsidP="007B3D62">
      <w:pPr>
        <w:spacing w:line="360" w:lineRule="auto"/>
        <w:jc w:val="both"/>
        <w:rPr>
          <w:rFonts w:ascii="Arial" w:hAnsi="Arial" w:cs="Arial"/>
        </w:rPr>
      </w:pPr>
      <w:r w:rsidRPr="00FB1B42">
        <w:rPr>
          <w:rFonts w:ascii="Arial" w:hAnsi="Arial" w:cs="Arial"/>
          <w:noProof/>
          <w:lang w:eastAsia="es-MX" w:bidi="ar-SA"/>
        </w:rPr>
        <w:drawing>
          <wp:inline distT="0" distB="0" distL="0" distR="0">
            <wp:extent cx="6480175" cy="1749002"/>
            <wp:effectExtent l="0" t="0" r="0" b="3810"/>
            <wp:docPr id="6" name="Imagen 6" descr="C:\Users\irma\Desktop\u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ma\Desktop\us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175" cy="1749002"/>
                    </a:xfrm>
                    <a:prstGeom prst="rect">
                      <a:avLst/>
                    </a:prstGeom>
                    <a:noFill/>
                    <a:ln>
                      <a:noFill/>
                    </a:ln>
                  </pic:spPr>
                </pic:pic>
              </a:graphicData>
            </a:graphic>
          </wp:inline>
        </w:drawing>
      </w:r>
    </w:p>
    <w:p w:rsidR="00FB1B42" w:rsidRDefault="00FB1B42" w:rsidP="007B3D62">
      <w:pPr>
        <w:spacing w:line="360" w:lineRule="auto"/>
        <w:jc w:val="both"/>
        <w:rPr>
          <w:rFonts w:ascii="Arial" w:hAnsi="Arial" w:cs="Arial"/>
        </w:rPr>
      </w:pPr>
    </w:p>
    <w:p w:rsidR="00FB1B42" w:rsidRDefault="00FB1B42" w:rsidP="007B3D62">
      <w:pPr>
        <w:spacing w:line="360" w:lineRule="auto"/>
        <w:jc w:val="both"/>
        <w:rPr>
          <w:rFonts w:ascii="Arial" w:hAnsi="Arial" w:cs="Arial"/>
        </w:rPr>
      </w:pPr>
    </w:p>
    <w:p w:rsidR="00FB1B42" w:rsidRDefault="00FB1B42" w:rsidP="007B3D62">
      <w:pPr>
        <w:spacing w:line="360" w:lineRule="auto"/>
        <w:jc w:val="both"/>
        <w:rPr>
          <w:rFonts w:ascii="Arial" w:hAnsi="Arial" w:cs="Arial"/>
        </w:rPr>
      </w:pPr>
    </w:p>
    <w:p w:rsidR="00FB1B42" w:rsidRDefault="00FB1B42" w:rsidP="007B3D62">
      <w:pPr>
        <w:spacing w:line="360" w:lineRule="auto"/>
        <w:jc w:val="both"/>
        <w:rPr>
          <w:rFonts w:ascii="Arial" w:hAnsi="Arial" w:cs="Arial"/>
        </w:rPr>
      </w:pPr>
    </w:p>
    <w:p w:rsidR="00FB1B42" w:rsidRDefault="00FB1B42" w:rsidP="007B3D62">
      <w:pPr>
        <w:spacing w:line="360" w:lineRule="auto"/>
        <w:jc w:val="both"/>
        <w:rPr>
          <w:rFonts w:ascii="Arial" w:hAnsi="Arial" w:cs="Arial"/>
        </w:rPr>
      </w:pPr>
    </w:p>
    <w:p w:rsidR="00FB1B42" w:rsidRPr="00FB1B42" w:rsidRDefault="00FB1B42" w:rsidP="007B3D62">
      <w:pPr>
        <w:spacing w:line="360" w:lineRule="auto"/>
        <w:jc w:val="both"/>
        <w:rPr>
          <w:rFonts w:ascii="Arial" w:hAnsi="Arial" w:cs="Arial"/>
          <w:b/>
        </w:rPr>
      </w:pPr>
      <w:r w:rsidRPr="00FB1B42">
        <w:rPr>
          <w:rFonts w:ascii="Arial" w:hAnsi="Arial" w:cs="Arial"/>
          <w:b/>
        </w:rPr>
        <w:lastRenderedPageBreak/>
        <w:t xml:space="preserve">Comando </w:t>
      </w:r>
      <w:proofErr w:type="spellStart"/>
      <w:r w:rsidRPr="00FB1B42">
        <w:rPr>
          <w:rFonts w:ascii="Arial" w:hAnsi="Arial" w:cs="Arial"/>
          <w:b/>
        </w:rPr>
        <w:t>touch</w:t>
      </w:r>
      <w:proofErr w:type="spellEnd"/>
    </w:p>
    <w:p w:rsidR="00FB1B42" w:rsidRDefault="00FB1B42" w:rsidP="007B3D62">
      <w:pPr>
        <w:spacing w:line="360" w:lineRule="auto"/>
        <w:jc w:val="both"/>
        <w:rPr>
          <w:rFonts w:ascii="Arial" w:hAnsi="Arial" w:cs="Arial"/>
        </w:rPr>
      </w:pPr>
      <w:r>
        <w:rPr>
          <w:rFonts w:ascii="Arial" w:hAnsi="Arial" w:cs="Arial"/>
        </w:rPr>
        <w:t xml:space="preserve">Con este comando podemos crear un archivo, no es necesario agregar la extensión, pero se recomienda hacerlo para poder identificar el tipo de archivo que creamos. La sintaxis de este comando es la siguiente: </w:t>
      </w:r>
      <w:proofErr w:type="spellStart"/>
      <w:r w:rsidRPr="007C0DEA">
        <w:rPr>
          <w:rFonts w:ascii="Arial" w:hAnsi="Arial" w:cs="Arial"/>
          <w:b/>
          <w:color w:val="4472C4" w:themeColor="accent5"/>
        </w:rPr>
        <w:t>touch</w:t>
      </w:r>
      <w:proofErr w:type="spellEnd"/>
      <w:r w:rsidRPr="007C0DEA">
        <w:rPr>
          <w:rFonts w:ascii="Arial" w:hAnsi="Arial" w:cs="Arial"/>
          <w:b/>
          <w:color w:val="4472C4" w:themeColor="accent5"/>
        </w:rPr>
        <w:t xml:space="preserve"> </w:t>
      </w:r>
      <w:proofErr w:type="spellStart"/>
      <w:r w:rsidRPr="007C0DEA">
        <w:rPr>
          <w:rFonts w:ascii="Arial" w:hAnsi="Arial" w:cs="Arial"/>
          <w:b/>
          <w:color w:val="4472C4" w:themeColor="accent5"/>
        </w:rPr>
        <w:t>nombre_</w:t>
      </w:r>
      <w:proofErr w:type="gramStart"/>
      <w:r w:rsidRPr="007C0DEA">
        <w:rPr>
          <w:rFonts w:ascii="Arial" w:hAnsi="Arial" w:cs="Arial"/>
          <w:b/>
          <w:color w:val="4472C4" w:themeColor="accent5"/>
        </w:rPr>
        <w:t>archivo</w:t>
      </w:r>
      <w:proofErr w:type="spellEnd"/>
      <w:r w:rsidRPr="007C0DEA">
        <w:rPr>
          <w:rFonts w:ascii="Arial" w:hAnsi="Arial" w:cs="Arial"/>
          <w:b/>
          <w:color w:val="4472C4" w:themeColor="accent5"/>
        </w:rPr>
        <w:t>(</w:t>
      </w:r>
      <w:proofErr w:type="gramEnd"/>
      <w:r w:rsidRPr="007C0DEA">
        <w:rPr>
          <w:rFonts w:ascii="Arial" w:hAnsi="Arial" w:cs="Arial"/>
          <w:b/>
          <w:color w:val="4472C4" w:themeColor="accent5"/>
        </w:rPr>
        <w:t>.</w:t>
      </w:r>
      <w:proofErr w:type="spellStart"/>
      <w:r w:rsidRPr="007C0DEA">
        <w:rPr>
          <w:rFonts w:ascii="Arial" w:hAnsi="Arial" w:cs="Arial"/>
          <w:b/>
          <w:color w:val="4472C4" w:themeColor="accent5"/>
        </w:rPr>
        <w:t>ext</w:t>
      </w:r>
      <w:proofErr w:type="spellEnd"/>
      <w:r w:rsidRPr="007C0DEA">
        <w:rPr>
          <w:rFonts w:ascii="Arial" w:hAnsi="Arial" w:cs="Arial"/>
          <w:b/>
          <w:color w:val="4472C4" w:themeColor="accent5"/>
        </w:rPr>
        <w:t>)</w:t>
      </w:r>
    </w:p>
    <w:p w:rsidR="00FB1B42" w:rsidRPr="00FB1B42" w:rsidRDefault="00FB1B42" w:rsidP="007B3D62">
      <w:pPr>
        <w:spacing w:line="360" w:lineRule="auto"/>
        <w:jc w:val="both"/>
        <w:rPr>
          <w:rFonts w:ascii="Arial" w:hAnsi="Arial" w:cs="Arial"/>
          <w:b/>
        </w:rPr>
      </w:pPr>
      <w:r w:rsidRPr="00FB1B42">
        <w:rPr>
          <w:rFonts w:ascii="Arial" w:hAnsi="Arial" w:cs="Arial"/>
          <w:b/>
        </w:rPr>
        <w:t xml:space="preserve">Comando </w:t>
      </w:r>
      <w:proofErr w:type="spellStart"/>
      <w:r w:rsidRPr="00FB1B42">
        <w:rPr>
          <w:rFonts w:ascii="Arial" w:hAnsi="Arial" w:cs="Arial"/>
          <w:b/>
        </w:rPr>
        <w:t>mkdir</w:t>
      </w:r>
      <w:proofErr w:type="spellEnd"/>
      <w:r w:rsidRPr="00FB1B42">
        <w:rPr>
          <w:rFonts w:ascii="Arial" w:hAnsi="Arial" w:cs="Arial"/>
          <w:b/>
        </w:rPr>
        <w:t xml:space="preserve"> </w:t>
      </w:r>
    </w:p>
    <w:p w:rsidR="00FB1B42" w:rsidRDefault="00FB1B42" w:rsidP="007B3D62">
      <w:pPr>
        <w:spacing w:line="360" w:lineRule="auto"/>
        <w:jc w:val="both"/>
        <w:rPr>
          <w:rFonts w:ascii="Arial" w:hAnsi="Arial" w:cs="Arial"/>
        </w:rPr>
      </w:pPr>
      <w:r>
        <w:rPr>
          <w:rFonts w:ascii="Arial" w:hAnsi="Arial" w:cs="Arial"/>
        </w:rPr>
        <w:t xml:space="preserve">Sirve para crear una carpeta en nuestra cuenta. La sintaxis de este comando es la siguiente: </w:t>
      </w:r>
      <w:proofErr w:type="spellStart"/>
      <w:r w:rsidRPr="007C0DEA">
        <w:rPr>
          <w:rFonts w:ascii="Arial" w:hAnsi="Arial" w:cs="Arial"/>
          <w:b/>
          <w:color w:val="4472C4" w:themeColor="accent5"/>
        </w:rPr>
        <w:t>mkdir</w:t>
      </w:r>
      <w:proofErr w:type="spellEnd"/>
      <w:r w:rsidRPr="007C0DEA">
        <w:rPr>
          <w:rFonts w:ascii="Arial" w:hAnsi="Arial" w:cs="Arial"/>
          <w:b/>
          <w:color w:val="4472C4" w:themeColor="accent5"/>
        </w:rPr>
        <w:t xml:space="preserve"> </w:t>
      </w:r>
      <w:proofErr w:type="spellStart"/>
      <w:r w:rsidRPr="007C0DEA">
        <w:rPr>
          <w:rFonts w:ascii="Arial" w:hAnsi="Arial" w:cs="Arial"/>
          <w:b/>
          <w:color w:val="4472C4" w:themeColor="accent5"/>
        </w:rPr>
        <w:t>nombre_carpeta</w:t>
      </w:r>
      <w:proofErr w:type="spellEnd"/>
    </w:p>
    <w:p w:rsidR="00FB1B42" w:rsidRPr="00FB1B42" w:rsidRDefault="00FB1B42" w:rsidP="007B3D62">
      <w:pPr>
        <w:spacing w:line="360" w:lineRule="auto"/>
        <w:jc w:val="both"/>
        <w:rPr>
          <w:rFonts w:ascii="Arial" w:hAnsi="Arial" w:cs="Arial"/>
          <w:b/>
        </w:rPr>
      </w:pPr>
      <w:r w:rsidRPr="00FB1B42">
        <w:rPr>
          <w:rFonts w:ascii="Arial" w:hAnsi="Arial" w:cs="Arial"/>
          <w:b/>
        </w:rPr>
        <w:t>Comando cd</w:t>
      </w:r>
    </w:p>
    <w:p w:rsidR="00FB1B42" w:rsidRDefault="00FB1B42" w:rsidP="007B3D62">
      <w:pPr>
        <w:spacing w:line="360" w:lineRule="auto"/>
        <w:jc w:val="both"/>
        <w:rPr>
          <w:rFonts w:ascii="Arial" w:hAnsi="Arial" w:cs="Arial"/>
        </w:rPr>
      </w:pPr>
      <w:r>
        <w:rPr>
          <w:rFonts w:ascii="Arial" w:hAnsi="Arial" w:cs="Arial"/>
        </w:rPr>
        <w:t xml:space="preserve">Sirve para podernos ubicarnos en una carpeta. La sintaxis de este comando es la siguiente: </w:t>
      </w:r>
      <w:r>
        <w:rPr>
          <w:rFonts w:ascii="Arial" w:hAnsi="Arial" w:cs="Arial"/>
        </w:rPr>
        <w:br/>
      </w:r>
      <w:r w:rsidRPr="007C0DEA">
        <w:rPr>
          <w:rFonts w:ascii="Arial" w:hAnsi="Arial" w:cs="Arial"/>
          <w:b/>
          <w:color w:val="4472C4" w:themeColor="accent5"/>
        </w:rPr>
        <w:t xml:space="preserve">cd </w:t>
      </w:r>
      <w:proofErr w:type="spellStart"/>
      <w:r w:rsidRPr="007C0DEA">
        <w:rPr>
          <w:rFonts w:ascii="Arial" w:hAnsi="Arial" w:cs="Arial"/>
          <w:b/>
          <w:color w:val="4472C4" w:themeColor="accent5"/>
        </w:rPr>
        <w:t>nombre_carpeta</w:t>
      </w:r>
      <w:proofErr w:type="spellEnd"/>
    </w:p>
    <w:p w:rsidR="00FB1B42" w:rsidRDefault="00FB1B42" w:rsidP="007B3D62">
      <w:pPr>
        <w:spacing w:line="360" w:lineRule="auto"/>
        <w:jc w:val="both"/>
        <w:rPr>
          <w:rFonts w:ascii="Arial" w:hAnsi="Arial" w:cs="Arial"/>
        </w:rPr>
      </w:pPr>
      <w:r>
        <w:rPr>
          <w:rFonts w:ascii="Arial" w:hAnsi="Arial" w:cs="Arial"/>
        </w:rPr>
        <w:t xml:space="preserve">Por lo contrario, si queremos situarnos en la carpeta de inicio de nuestra cuenta, escribimos el comando: </w:t>
      </w:r>
      <w:r w:rsidRPr="007C0DEA">
        <w:rPr>
          <w:rFonts w:ascii="Arial" w:hAnsi="Arial" w:cs="Arial"/>
          <w:b/>
          <w:color w:val="4472C4" w:themeColor="accent5"/>
        </w:rPr>
        <w:t xml:space="preserve">cd </w:t>
      </w:r>
      <w:proofErr w:type="gramStart"/>
      <w:r w:rsidRPr="007C0DEA">
        <w:rPr>
          <w:rFonts w:ascii="Arial" w:hAnsi="Arial" w:cs="Arial"/>
          <w:b/>
          <w:color w:val="4472C4" w:themeColor="accent5"/>
        </w:rPr>
        <w:t>..</w:t>
      </w:r>
      <w:proofErr w:type="gramEnd"/>
    </w:p>
    <w:p w:rsidR="00FB1B42" w:rsidRDefault="007C0DEA" w:rsidP="007B3D62">
      <w:pPr>
        <w:spacing w:line="360" w:lineRule="auto"/>
        <w:jc w:val="both"/>
        <w:rPr>
          <w:rFonts w:ascii="Arial" w:hAnsi="Arial" w:cs="Arial"/>
          <w:b/>
        </w:rPr>
      </w:pPr>
      <w:r w:rsidRPr="007C0DEA">
        <w:rPr>
          <w:rFonts w:ascii="Arial" w:hAnsi="Arial" w:cs="Arial"/>
          <w:b/>
        </w:rPr>
        <w:t xml:space="preserve">Comando </w:t>
      </w:r>
      <w:proofErr w:type="spellStart"/>
      <w:r w:rsidRPr="007C0DEA">
        <w:rPr>
          <w:rFonts w:ascii="Arial" w:hAnsi="Arial" w:cs="Arial"/>
          <w:b/>
        </w:rPr>
        <w:t>pwd</w:t>
      </w:r>
      <w:proofErr w:type="spellEnd"/>
    </w:p>
    <w:p w:rsidR="007C0DEA" w:rsidRDefault="007C0DEA" w:rsidP="007B3D62">
      <w:pPr>
        <w:spacing w:line="360" w:lineRule="auto"/>
        <w:jc w:val="both"/>
        <w:rPr>
          <w:rFonts w:ascii="Arial" w:hAnsi="Arial" w:cs="Arial"/>
          <w:b/>
          <w:color w:val="4472C4" w:themeColor="accent5"/>
        </w:rPr>
      </w:pPr>
      <w:r>
        <w:rPr>
          <w:rFonts w:ascii="Arial" w:hAnsi="Arial" w:cs="Arial"/>
        </w:rPr>
        <w:t xml:space="preserve">Nos permite conocer la ubicación actual, su sintaxis es: </w:t>
      </w:r>
      <w:proofErr w:type="spellStart"/>
      <w:r w:rsidRPr="007C0DEA">
        <w:rPr>
          <w:rFonts w:ascii="Arial" w:hAnsi="Arial" w:cs="Arial"/>
          <w:b/>
          <w:color w:val="4472C4" w:themeColor="accent5"/>
        </w:rPr>
        <w:t>pwd</w:t>
      </w:r>
      <w:proofErr w:type="spellEnd"/>
    </w:p>
    <w:p w:rsidR="001D3BBC" w:rsidRDefault="001D3BBC" w:rsidP="007B3D62">
      <w:pPr>
        <w:spacing w:line="360" w:lineRule="auto"/>
        <w:jc w:val="both"/>
        <w:rPr>
          <w:rFonts w:ascii="Arial" w:hAnsi="Arial" w:cs="Arial"/>
        </w:rPr>
      </w:pPr>
      <w:r w:rsidRPr="001D3BBC">
        <w:rPr>
          <w:rFonts w:ascii="Arial" w:hAnsi="Arial" w:cs="Arial"/>
          <w:noProof/>
          <w:lang w:eastAsia="es-MX" w:bidi="ar-SA"/>
        </w:rPr>
        <w:drawing>
          <wp:inline distT="0" distB="0" distL="0" distR="0">
            <wp:extent cx="6480175" cy="1449939"/>
            <wp:effectExtent l="0" t="0" r="0" b="0"/>
            <wp:docPr id="7" name="Imagen 7" descr="C:\Users\irma\Desktop\tou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ma\Desktop\tou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1449939"/>
                    </a:xfrm>
                    <a:prstGeom prst="rect">
                      <a:avLst/>
                    </a:prstGeom>
                    <a:noFill/>
                    <a:ln>
                      <a:noFill/>
                    </a:ln>
                  </pic:spPr>
                </pic:pic>
              </a:graphicData>
            </a:graphic>
          </wp:inline>
        </w:drawing>
      </w:r>
    </w:p>
    <w:p w:rsidR="001D3BBC" w:rsidRPr="00453873" w:rsidRDefault="001D3BBC" w:rsidP="007B3D62">
      <w:pPr>
        <w:spacing w:line="360" w:lineRule="auto"/>
        <w:jc w:val="both"/>
        <w:rPr>
          <w:rFonts w:ascii="Arial" w:hAnsi="Arial" w:cs="Arial"/>
          <w:b/>
        </w:rPr>
      </w:pPr>
      <w:r w:rsidRPr="00453873">
        <w:rPr>
          <w:rFonts w:ascii="Arial" w:hAnsi="Arial" w:cs="Arial"/>
          <w:b/>
        </w:rPr>
        <w:t xml:space="preserve">Comando </w:t>
      </w:r>
      <w:proofErr w:type="spellStart"/>
      <w:r w:rsidRPr="00453873">
        <w:rPr>
          <w:rFonts w:ascii="Arial" w:hAnsi="Arial" w:cs="Arial"/>
          <w:b/>
        </w:rPr>
        <w:t>find</w:t>
      </w:r>
      <w:proofErr w:type="spellEnd"/>
    </w:p>
    <w:p w:rsidR="001D3BBC" w:rsidRDefault="001D3BBC" w:rsidP="007B3D62">
      <w:pPr>
        <w:spacing w:line="360" w:lineRule="auto"/>
        <w:jc w:val="both"/>
        <w:rPr>
          <w:rFonts w:ascii="Arial" w:hAnsi="Arial" w:cs="Arial"/>
        </w:rPr>
      </w:pPr>
      <w:r>
        <w:rPr>
          <w:rFonts w:ascii="Arial" w:hAnsi="Arial" w:cs="Arial"/>
        </w:rPr>
        <w:t xml:space="preserve">Permite buscar un elemento dentro del sistema de archivos, a este comando se le debe indicar en que parte del sistema de archivos va a iniciar su búsqueda. </w:t>
      </w:r>
      <w:proofErr w:type="spellStart"/>
      <w:r>
        <w:rPr>
          <w:rFonts w:ascii="Arial" w:hAnsi="Arial" w:cs="Arial"/>
        </w:rPr>
        <w:t>Ademas</w:t>
      </w:r>
      <w:proofErr w:type="spellEnd"/>
      <w:r>
        <w:rPr>
          <w:rFonts w:ascii="Arial" w:hAnsi="Arial" w:cs="Arial"/>
        </w:rPr>
        <w:t xml:space="preserve"> utilizamos la bandera: </w:t>
      </w:r>
      <w:r>
        <w:rPr>
          <w:rFonts w:ascii="Arial" w:hAnsi="Arial" w:cs="Arial"/>
        </w:rPr>
        <w:br/>
        <w:t xml:space="preserve"> “-</w:t>
      </w:r>
      <w:proofErr w:type="spellStart"/>
      <w:r>
        <w:rPr>
          <w:rFonts w:ascii="Arial" w:hAnsi="Arial" w:cs="Arial"/>
        </w:rPr>
        <w:t>name</w:t>
      </w:r>
      <w:proofErr w:type="spellEnd"/>
      <w:r>
        <w:rPr>
          <w:rFonts w:ascii="Arial" w:hAnsi="Arial" w:cs="Arial"/>
        </w:rPr>
        <w:t>” para determinar la cadena a buscar (que comúnmente es el nombre de un archivo)</w:t>
      </w:r>
    </w:p>
    <w:p w:rsidR="007C18C1" w:rsidRDefault="001D3BBC" w:rsidP="00B25418">
      <w:pPr>
        <w:spacing w:line="360" w:lineRule="auto"/>
        <w:jc w:val="both"/>
        <w:rPr>
          <w:rFonts w:ascii="Arial" w:hAnsi="Arial" w:cs="Arial"/>
        </w:rPr>
      </w:pPr>
      <w:r>
        <w:rPr>
          <w:rFonts w:ascii="Arial" w:hAnsi="Arial" w:cs="Arial"/>
        </w:rPr>
        <w:t>En el siguiente ejemplo, le especifique a la máquina que comenzara a buscar desde el directorio raíz el archivo hola.txt, devolviéndome que el archivo lo tenía en ese mismo directorio raíz.</w:t>
      </w:r>
    </w:p>
    <w:p w:rsidR="00453873" w:rsidRDefault="00453873" w:rsidP="00B25418">
      <w:pPr>
        <w:spacing w:line="360" w:lineRule="auto"/>
        <w:jc w:val="both"/>
        <w:rPr>
          <w:rFonts w:ascii="Arial" w:hAnsi="Arial" w:cs="Arial"/>
        </w:rPr>
      </w:pPr>
      <w:r w:rsidRPr="00453873">
        <w:rPr>
          <w:rFonts w:ascii="Arial" w:hAnsi="Arial" w:cs="Arial"/>
          <w:noProof/>
          <w:lang w:eastAsia="es-MX" w:bidi="ar-SA"/>
        </w:rPr>
        <w:drawing>
          <wp:inline distT="0" distB="0" distL="0" distR="0">
            <wp:extent cx="6480175" cy="907385"/>
            <wp:effectExtent l="0" t="0" r="0" b="7620"/>
            <wp:docPr id="8" name="Imagen 8" descr="C:\Users\irma\Desktop\f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ma\Desktop\fi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907385"/>
                    </a:xfrm>
                    <a:prstGeom prst="rect">
                      <a:avLst/>
                    </a:prstGeom>
                    <a:noFill/>
                    <a:ln>
                      <a:noFill/>
                    </a:ln>
                  </pic:spPr>
                </pic:pic>
              </a:graphicData>
            </a:graphic>
          </wp:inline>
        </w:drawing>
      </w:r>
    </w:p>
    <w:p w:rsidR="00453873" w:rsidRPr="00CA62A1" w:rsidRDefault="00453873" w:rsidP="00B25418">
      <w:pPr>
        <w:spacing w:line="360" w:lineRule="auto"/>
        <w:jc w:val="both"/>
        <w:rPr>
          <w:rFonts w:ascii="Arial" w:hAnsi="Arial" w:cs="Arial"/>
          <w:b/>
        </w:rPr>
      </w:pPr>
      <w:r w:rsidRPr="00CA62A1">
        <w:rPr>
          <w:rFonts w:ascii="Arial" w:hAnsi="Arial" w:cs="Arial"/>
          <w:b/>
        </w:rPr>
        <w:t xml:space="preserve">Comando </w:t>
      </w:r>
      <w:proofErr w:type="spellStart"/>
      <w:r w:rsidRPr="00CA62A1">
        <w:rPr>
          <w:rFonts w:ascii="Arial" w:hAnsi="Arial" w:cs="Arial"/>
          <w:b/>
        </w:rPr>
        <w:t>clear</w:t>
      </w:r>
      <w:proofErr w:type="spellEnd"/>
    </w:p>
    <w:p w:rsidR="00453873" w:rsidRDefault="00453873" w:rsidP="00B25418">
      <w:pPr>
        <w:spacing w:line="360" w:lineRule="auto"/>
        <w:jc w:val="both"/>
        <w:rPr>
          <w:rFonts w:ascii="Arial" w:hAnsi="Arial" w:cs="Arial"/>
          <w:b/>
          <w:color w:val="4472C4" w:themeColor="accent5"/>
        </w:rPr>
      </w:pPr>
      <w:r>
        <w:rPr>
          <w:rFonts w:ascii="Arial" w:hAnsi="Arial" w:cs="Arial"/>
        </w:rPr>
        <w:t xml:space="preserve">Permite limpiar la consola, su sintaxis es la siguiente: </w:t>
      </w:r>
      <w:proofErr w:type="spellStart"/>
      <w:r w:rsidRPr="00CA62A1">
        <w:rPr>
          <w:rFonts w:ascii="Arial" w:hAnsi="Arial" w:cs="Arial"/>
          <w:b/>
          <w:color w:val="4472C4" w:themeColor="accent5"/>
        </w:rPr>
        <w:t>clear</w:t>
      </w:r>
      <w:proofErr w:type="spellEnd"/>
    </w:p>
    <w:p w:rsidR="00CA62A1" w:rsidRDefault="00DF0103" w:rsidP="00B25418">
      <w:pPr>
        <w:spacing w:line="360" w:lineRule="auto"/>
        <w:jc w:val="both"/>
        <w:rPr>
          <w:rFonts w:ascii="Arial" w:hAnsi="Arial" w:cs="Arial"/>
        </w:rPr>
      </w:pPr>
      <w:r w:rsidRPr="00DF0103">
        <w:rPr>
          <w:rFonts w:ascii="Arial" w:hAnsi="Arial" w:cs="Arial"/>
          <w:noProof/>
          <w:lang w:eastAsia="es-MX" w:bidi="ar-SA"/>
        </w:rPr>
        <w:drawing>
          <wp:inline distT="0" distB="0" distL="0" distR="0">
            <wp:extent cx="6480175" cy="982089"/>
            <wp:effectExtent l="0" t="0" r="0" b="8890"/>
            <wp:docPr id="9" name="Imagen 9" descr="C:\Users\irma\Desktop\cl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ma\Desktop\cle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982089"/>
                    </a:xfrm>
                    <a:prstGeom prst="rect">
                      <a:avLst/>
                    </a:prstGeom>
                    <a:noFill/>
                    <a:ln>
                      <a:noFill/>
                    </a:ln>
                  </pic:spPr>
                </pic:pic>
              </a:graphicData>
            </a:graphic>
          </wp:inline>
        </w:drawing>
      </w:r>
    </w:p>
    <w:p w:rsidR="00DF0103" w:rsidRDefault="00DF0103" w:rsidP="00B25418">
      <w:pPr>
        <w:spacing w:line="360" w:lineRule="auto"/>
        <w:jc w:val="both"/>
        <w:rPr>
          <w:rFonts w:ascii="Arial" w:hAnsi="Arial" w:cs="Arial"/>
        </w:rPr>
      </w:pPr>
    </w:p>
    <w:p w:rsidR="00DF0103" w:rsidRPr="00DF0103" w:rsidRDefault="00DF0103" w:rsidP="00B25418">
      <w:pPr>
        <w:spacing w:line="360" w:lineRule="auto"/>
        <w:jc w:val="both"/>
        <w:rPr>
          <w:rFonts w:ascii="Arial" w:hAnsi="Arial" w:cs="Arial"/>
          <w:b/>
        </w:rPr>
      </w:pPr>
      <w:r w:rsidRPr="00DF0103">
        <w:rPr>
          <w:rFonts w:ascii="Arial" w:hAnsi="Arial" w:cs="Arial"/>
          <w:b/>
        </w:rPr>
        <w:lastRenderedPageBreak/>
        <w:t xml:space="preserve">Comando </w:t>
      </w:r>
      <w:proofErr w:type="spellStart"/>
      <w:r w:rsidRPr="00DF0103">
        <w:rPr>
          <w:rFonts w:ascii="Arial" w:hAnsi="Arial" w:cs="Arial"/>
          <w:b/>
        </w:rPr>
        <w:t>cp</w:t>
      </w:r>
      <w:proofErr w:type="spellEnd"/>
    </w:p>
    <w:p w:rsidR="00DF0103" w:rsidRDefault="00DF0103" w:rsidP="00B25418">
      <w:pPr>
        <w:spacing w:line="360" w:lineRule="auto"/>
        <w:jc w:val="both"/>
        <w:rPr>
          <w:rFonts w:ascii="Arial" w:hAnsi="Arial" w:cs="Arial"/>
          <w:b/>
          <w:color w:val="4472C4" w:themeColor="accent5"/>
        </w:rPr>
      </w:pPr>
      <w:r>
        <w:rPr>
          <w:rFonts w:ascii="Arial" w:hAnsi="Arial" w:cs="Arial"/>
        </w:rPr>
        <w:t xml:space="preserve">Nos permite copiar un archivo, su sintaxis es: </w:t>
      </w:r>
      <w:proofErr w:type="spellStart"/>
      <w:r w:rsidRPr="00DF0103">
        <w:rPr>
          <w:rFonts w:ascii="Arial" w:hAnsi="Arial" w:cs="Arial"/>
          <w:b/>
          <w:color w:val="4472C4" w:themeColor="accent5"/>
        </w:rPr>
        <w:t>cp</w:t>
      </w:r>
      <w:proofErr w:type="spellEnd"/>
      <w:r w:rsidRPr="00DF0103">
        <w:rPr>
          <w:rFonts w:ascii="Arial" w:hAnsi="Arial" w:cs="Arial"/>
          <w:b/>
          <w:color w:val="4472C4" w:themeColor="accent5"/>
        </w:rPr>
        <w:t xml:space="preserve"> </w:t>
      </w:r>
      <w:proofErr w:type="spellStart"/>
      <w:r w:rsidRPr="00DF0103">
        <w:rPr>
          <w:rFonts w:ascii="Arial" w:hAnsi="Arial" w:cs="Arial"/>
          <w:b/>
          <w:color w:val="4472C4" w:themeColor="accent5"/>
        </w:rPr>
        <w:t>archivo_origen</w:t>
      </w:r>
      <w:proofErr w:type="spellEnd"/>
      <w:r w:rsidRPr="00DF0103">
        <w:rPr>
          <w:rFonts w:ascii="Arial" w:hAnsi="Arial" w:cs="Arial"/>
          <w:b/>
          <w:color w:val="4472C4" w:themeColor="accent5"/>
        </w:rPr>
        <w:t xml:space="preserve"> </w:t>
      </w:r>
      <w:proofErr w:type="spellStart"/>
      <w:r w:rsidRPr="00DF0103">
        <w:rPr>
          <w:rFonts w:ascii="Arial" w:hAnsi="Arial" w:cs="Arial"/>
          <w:b/>
          <w:color w:val="4472C4" w:themeColor="accent5"/>
        </w:rPr>
        <w:t>archivo_destino</w:t>
      </w:r>
      <w:proofErr w:type="spellEnd"/>
    </w:p>
    <w:p w:rsidR="00DF0103" w:rsidRDefault="00DF0103" w:rsidP="00B25418">
      <w:pPr>
        <w:spacing w:line="360" w:lineRule="auto"/>
        <w:jc w:val="both"/>
        <w:rPr>
          <w:rFonts w:ascii="Arial" w:hAnsi="Arial" w:cs="Arial"/>
        </w:rPr>
      </w:pPr>
      <w:r w:rsidRPr="00DF0103">
        <w:rPr>
          <w:rFonts w:ascii="Arial" w:hAnsi="Arial" w:cs="Arial"/>
          <w:noProof/>
          <w:lang w:eastAsia="es-MX" w:bidi="ar-SA"/>
        </w:rPr>
        <w:drawing>
          <wp:inline distT="0" distB="0" distL="0" distR="0">
            <wp:extent cx="6480175" cy="1686621"/>
            <wp:effectExtent l="0" t="0" r="0" b="8890"/>
            <wp:docPr id="10" name="Imagen 10" descr="C:\Users\irma\Desktop\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ma\Desktop\c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0175" cy="1686621"/>
                    </a:xfrm>
                    <a:prstGeom prst="rect">
                      <a:avLst/>
                    </a:prstGeom>
                    <a:noFill/>
                    <a:ln>
                      <a:noFill/>
                    </a:ln>
                  </pic:spPr>
                </pic:pic>
              </a:graphicData>
            </a:graphic>
          </wp:inline>
        </w:drawing>
      </w:r>
    </w:p>
    <w:p w:rsidR="00DF0103" w:rsidRDefault="00DF0103" w:rsidP="00B25418">
      <w:pPr>
        <w:spacing w:line="360" w:lineRule="auto"/>
        <w:jc w:val="both"/>
        <w:rPr>
          <w:rFonts w:ascii="Arial" w:hAnsi="Arial" w:cs="Arial"/>
        </w:rPr>
      </w:pPr>
      <w:r>
        <w:rPr>
          <w:rFonts w:ascii="Arial" w:hAnsi="Arial" w:cs="Arial"/>
        </w:rPr>
        <w:t xml:space="preserve">En el ejemplo anterior, tenía el archivo “hola.txt” por lo que realice una copia de este archivo en la misma ubicación en la que me encontraba, nombre a esta copia como “hola2.txt” y comprobé que se haya realizado con el comando </w:t>
      </w:r>
      <w:proofErr w:type="spellStart"/>
      <w:r>
        <w:rPr>
          <w:rFonts w:ascii="Arial" w:hAnsi="Arial" w:cs="Arial"/>
        </w:rPr>
        <w:t>ls</w:t>
      </w:r>
      <w:proofErr w:type="spellEnd"/>
      <w:r w:rsidR="00F23EEE">
        <w:rPr>
          <w:rFonts w:ascii="Arial" w:hAnsi="Arial" w:cs="Arial"/>
        </w:rPr>
        <w:t>.</w:t>
      </w:r>
    </w:p>
    <w:p w:rsidR="00F23EEE" w:rsidRPr="00EB061B" w:rsidRDefault="00EB061B" w:rsidP="00B25418">
      <w:pPr>
        <w:spacing w:line="360" w:lineRule="auto"/>
        <w:jc w:val="both"/>
        <w:rPr>
          <w:rFonts w:ascii="Arial" w:hAnsi="Arial" w:cs="Arial"/>
          <w:b/>
        </w:rPr>
      </w:pPr>
      <w:r w:rsidRPr="00EB061B">
        <w:rPr>
          <w:rFonts w:ascii="Arial" w:hAnsi="Arial" w:cs="Arial"/>
          <w:b/>
        </w:rPr>
        <w:t>Comando mv</w:t>
      </w:r>
    </w:p>
    <w:p w:rsidR="00EB061B" w:rsidRDefault="00EB061B" w:rsidP="00B25418">
      <w:pPr>
        <w:spacing w:line="360" w:lineRule="auto"/>
        <w:jc w:val="both"/>
        <w:rPr>
          <w:rFonts w:ascii="Arial" w:hAnsi="Arial" w:cs="Arial"/>
          <w:b/>
          <w:color w:val="4472C4" w:themeColor="accent5"/>
        </w:rPr>
      </w:pPr>
      <w:r>
        <w:rPr>
          <w:rFonts w:ascii="Arial" w:hAnsi="Arial" w:cs="Arial"/>
        </w:rPr>
        <w:t xml:space="preserve">Permite mover archivos a otro destino, si sintaxis es: </w:t>
      </w:r>
      <w:r w:rsidRPr="00EB061B">
        <w:rPr>
          <w:rFonts w:ascii="Arial" w:hAnsi="Arial" w:cs="Arial"/>
          <w:b/>
          <w:color w:val="4472C4" w:themeColor="accent5"/>
        </w:rPr>
        <w:t xml:space="preserve">mv </w:t>
      </w:r>
      <w:proofErr w:type="spellStart"/>
      <w:r w:rsidRPr="00EB061B">
        <w:rPr>
          <w:rFonts w:ascii="Arial" w:hAnsi="Arial" w:cs="Arial"/>
          <w:b/>
          <w:color w:val="4472C4" w:themeColor="accent5"/>
        </w:rPr>
        <w:t>ubicación_origen</w:t>
      </w:r>
      <w:proofErr w:type="spellEnd"/>
      <w:r w:rsidRPr="00EB061B">
        <w:rPr>
          <w:rFonts w:ascii="Arial" w:hAnsi="Arial" w:cs="Arial"/>
          <w:b/>
          <w:color w:val="4472C4" w:themeColor="accent5"/>
        </w:rPr>
        <w:t xml:space="preserve">/archivo </w:t>
      </w:r>
      <w:proofErr w:type="spellStart"/>
      <w:r w:rsidRPr="00EB061B">
        <w:rPr>
          <w:rFonts w:ascii="Arial" w:hAnsi="Arial" w:cs="Arial"/>
          <w:b/>
          <w:color w:val="4472C4" w:themeColor="accent5"/>
        </w:rPr>
        <w:t>ubicación_destino</w:t>
      </w:r>
      <w:proofErr w:type="spellEnd"/>
    </w:p>
    <w:p w:rsidR="00EB061B" w:rsidRDefault="00EB061B" w:rsidP="00B25418">
      <w:pPr>
        <w:spacing w:line="360" w:lineRule="auto"/>
        <w:jc w:val="both"/>
        <w:rPr>
          <w:rFonts w:ascii="Arial" w:hAnsi="Arial" w:cs="Arial"/>
          <w:b/>
          <w:color w:val="4472C4" w:themeColor="accent5"/>
        </w:rPr>
      </w:pPr>
      <w:r w:rsidRPr="00EB061B">
        <w:rPr>
          <w:rFonts w:ascii="Arial" w:hAnsi="Arial" w:cs="Arial"/>
          <w:b/>
          <w:noProof/>
          <w:color w:val="4472C4" w:themeColor="accent5"/>
          <w:lang w:eastAsia="es-MX" w:bidi="ar-SA"/>
        </w:rPr>
        <w:drawing>
          <wp:inline distT="0" distB="0" distL="0" distR="0">
            <wp:extent cx="6480175" cy="1421091"/>
            <wp:effectExtent l="0" t="0" r="0" b="8255"/>
            <wp:docPr id="11" name="Imagen 11" descr="C:\Users\irma\Desktop\m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rma\Desktop\mv.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175" cy="1421091"/>
                    </a:xfrm>
                    <a:prstGeom prst="rect">
                      <a:avLst/>
                    </a:prstGeom>
                    <a:noFill/>
                    <a:ln>
                      <a:noFill/>
                    </a:ln>
                  </pic:spPr>
                </pic:pic>
              </a:graphicData>
            </a:graphic>
          </wp:inline>
        </w:drawing>
      </w:r>
    </w:p>
    <w:p w:rsidR="00EB061B" w:rsidRDefault="00EB061B" w:rsidP="00B25418">
      <w:pPr>
        <w:spacing w:line="360" w:lineRule="auto"/>
        <w:jc w:val="both"/>
        <w:rPr>
          <w:rFonts w:ascii="Arial" w:hAnsi="Arial" w:cs="Arial"/>
        </w:rPr>
      </w:pPr>
      <w:r>
        <w:rPr>
          <w:rFonts w:ascii="Arial" w:hAnsi="Arial" w:cs="Arial"/>
        </w:rPr>
        <w:t xml:space="preserve">En el ejemplo anterior, decidí mover el archivo “hola.txt” a la carpeta que había creado anteriormente y para comprobar que ya había movido dicho archivo utilice el comando </w:t>
      </w:r>
      <w:proofErr w:type="spellStart"/>
      <w:r>
        <w:rPr>
          <w:rFonts w:ascii="Arial" w:hAnsi="Arial" w:cs="Arial"/>
        </w:rPr>
        <w:t>ls</w:t>
      </w:r>
      <w:proofErr w:type="spellEnd"/>
      <w:r>
        <w:rPr>
          <w:rFonts w:ascii="Arial" w:hAnsi="Arial" w:cs="Arial"/>
        </w:rPr>
        <w:t>.</w:t>
      </w:r>
    </w:p>
    <w:p w:rsidR="00EB061B" w:rsidRPr="00EB061B" w:rsidRDefault="00EB061B" w:rsidP="00B25418">
      <w:pPr>
        <w:spacing w:line="360" w:lineRule="auto"/>
        <w:jc w:val="both"/>
        <w:rPr>
          <w:rFonts w:ascii="Arial" w:hAnsi="Arial" w:cs="Arial"/>
          <w:b/>
        </w:rPr>
      </w:pPr>
      <w:r w:rsidRPr="00EB061B">
        <w:rPr>
          <w:rFonts w:ascii="Arial" w:hAnsi="Arial" w:cs="Arial"/>
          <w:b/>
        </w:rPr>
        <w:t xml:space="preserve">Comando </w:t>
      </w:r>
      <w:proofErr w:type="spellStart"/>
      <w:r w:rsidRPr="00EB061B">
        <w:rPr>
          <w:rFonts w:ascii="Arial" w:hAnsi="Arial" w:cs="Arial"/>
          <w:b/>
        </w:rPr>
        <w:t>rm</w:t>
      </w:r>
      <w:proofErr w:type="spellEnd"/>
    </w:p>
    <w:p w:rsidR="00EB061B" w:rsidRDefault="00EB061B" w:rsidP="00B25418">
      <w:pPr>
        <w:spacing w:line="360" w:lineRule="auto"/>
        <w:jc w:val="both"/>
        <w:rPr>
          <w:rFonts w:ascii="Arial" w:hAnsi="Arial" w:cs="Arial"/>
        </w:rPr>
      </w:pPr>
      <w:r>
        <w:rPr>
          <w:rFonts w:ascii="Arial" w:hAnsi="Arial" w:cs="Arial"/>
        </w:rPr>
        <w:t>Este comando nos permite eliminar un archivo o un directorio, su sintaxis es la siguiente:</w:t>
      </w:r>
      <w:r>
        <w:rPr>
          <w:rFonts w:ascii="Arial" w:hAnsi="Arial" w:cs="Arial"/>
        </w:rPr>
        <w:br/>
      </w:r>
      <w:proofErr w:type="spellStart"/>
      <w:r w:rsidRPr="00EB061B">
        <w:rPr>
          <w:rFonts w:ascii="Arial" w:hAnsi="Arial" w:cs="Arial"/>
          <w:b/>
          <w:color w:val="4472C4" w:themeColor="accent5"/>
        </w:rPr>
        <w:t>rm</w:t>
      </w:r>
      <w:proofErr w:type="spellEnd"/>
      <w:r w:rsidRPr="00EB061B">
        <w:rPr>
          <w:rFonts w:ascii="Arial" w:hAnsi="Arial" w:cs="Arial"/>
          <w:b/>
          <w:color w:val="4472C4" w:themeColor="accent5"/>
        </w:rPr>
        <w:t xml:space="preserve"> </w:t>
      </w:r>
      <w:proofErr w:type="spellStart"/>
      <w:r w:rsidRPr="00EB061B">
        <w:rPr>
          <w:rFonts w:ascii="Arial" w:hAnsi="Arial" w:cs="Arial"/>
          <w:b/>
          <w:color w:val="4472C4" w:themeColor="accent5"/>
        </w:rPr>
        <w:t>nombre_archivo</w:t>
      </w:r>
      <w:proofErr w:type="spellEnd"/>
      <w:r w:rsidRPr="00EB061B">
        <w:rPr>
          <w:rFonts w:ascii="Arial" w:hAnsi="Arial" w:cs="Arial"/>
          <w:b/>
          <w:color w:val="4472C4" w:themeColor="accent5"/>
        </w:rPr>
        <w:t xml:space="preserve"> o </w:t>
      </w:r>
      <w:proofErr w:type="spellStart"/>
      <w:r w:rsidRPr="00EB061B">
        <w:rPr>
          <w:rFonts w:ascii="Arial" w:hAnsi="Arial" w:cs="Arial"/>
          <w:b/>
          <w:color w:val="4472C4" w:themeColor="accent5"/>
        </w:rPr>
        <w:t>rm</w:t>
      </w:r>
      <w:proofErr w:type="spellEnd"/>
      <w:r w:rsidRPr="00EB061B">
        <w:rPr>
          <w:rFonts w:ascii="Arial" w:hAnsi="Arial" w:cs="Arial"/>
          <w:b/>
          <w:color w:val="4472C4" w:themeColor="accent5"/>
        </w:rPr>
        <w:t xml:space="preserve"> </w:t>
      </w:r>
      <w:proofErr w:type="spellStart"/>
      <w:r w:rsidRPr="00EB061B">
        <w:rPr>
          <w:rFonts w:ascii="Arial" w:hAnsi="Arial" w:cs="Arial"/>
          <w:b/>
          <w:color w:val="4472C4" w:themeColor="accent5"/>
        </w:rPr>
        <w:t>nombre_carpeta</w:t>
      </w:r>
      <w:proofErr w:type="spellEnd"/>
    </w:p>
    <w:p w:rsidR="00EB061B" w:rsidRDefault="0018644E" w:rsidP="00B25418">
      <w:pPr>
        <w:spacing w:line="360" w:lineRule="auto"/>
        <w:jc w:val="both"/>
        <w:rPr>
          <w:rFonts w:ascii="Arial" w:hAnsi="Arial" w:cs="Arial"/>
        </w:rPr>
      </w:pPr>
      <w:r w:rsidRPr="0018644E">
        <w:rPr>
          <w:rFonts w:ascii="Arial" w:hAnsi="Arial" w:cs="Arial"/>
          <w:noProof/>
          <w:lang w:eastAsia="es-MX" w:bidi="ar-SA"/>
        </w:rPr>
        <w:drawing>
          <wp:inline distT="0" distB="0" distL="0" distR="0">
            <wp:extent cx="6480041" cy="1695450"/>
            <wp:effectExtent l="0" t="0" r="0" b="0"/>
            <wp:docPr id="12" name="Imagen 12" descr="C:\Users\irma\Desktop\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rma\Desktop\r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8697" cy="1697715"/>
                    </a:xfrm>
                    <a:prstGeom prst="rect">
                      <a:avLst/>
                    </a:prstGeom>
                    <a:noFill/>
                    <a:ln>
                      <a:noFill/>
                    </a:ln>
                  </pic:spPr>
                </pic:pic>
              </a:graphicData>
            </a:graphic>
          </wp:inline>
        </w:drawing>
      </w:r>
    </w:p>
    <w:p w:rsidR="0018644E" w:rsidRDefault="0018644E" w:rsidP="00B25418">
      <w:pPr>
        <w:spacing w:line="360" w:lineRule="auto"/>
        <w:jc w:val="both"/>
        <w:rPr>
          <w:rFonts w:ascii="Arial" w:hAnsi="Arial" w:cs="Arial"/>
        </w:rPr>
      </w:pPr>
      <w:r>
        <w:rPr>
          <w:rFonts w:ascii="Arial" w:hAnsi="Arial" w:cs="Arial"/>
        </w:rPr>
        <w:t>En este ejemplo borre el archivo “hola2.txt” que aún se encontraba en mi ubicación actual y posteriormente borre la “carpeta” que había creado, ya que esta carpeta era un directorio y además contenía el archivo “hola.txt” que había movido en ella, tuve que utilizar la bandera –r para poder forzar su eliminación.</w:t>
      </w:r>
    </w:p>
    <w:p w:rsidR="0018644E" w:rsidRDefault="0018644E" w:rsidP="0018644E">
      <w:pPr>
        <w:spacing w:line="360" w:lineRule="auto"/>
        <w:jc w:val="center"/>
        <w:rPr>
          <w:rFonts w:ascii="Arial" w:hAnsi="Arial" w:cs="Arial"/>
          <w:b/>
          <w:sz w:val="28"/>
        </w:rPr>
      </w:pPr>
      <w:r w:rsidRPr="0018644E">
        <w:rPr>
          <w:rFonts w:ascii="Arial" w:hAnsi="Arial" w:cs="Arial"/>
          <w:b/>
          <w:sz w:val="28"/>
        </w:rPr>
        <w:lastRenderedPageBreak/>
        <w:t>CONCLUSION</w:t>
      </w:r>
    </w:p>
    <w:p w:rsidR="0018644E" w:rsidRDefault="0018644E" w:rsidP="0018644E">
      <w:pPr>
        <w:spacing w:line="360" w:lineRule="auto"/>
        <w:jc w:val="both"/>
        <w:rPr>
          <w:rFonts w:ascii="Arial" w:hAnsi="Arial" w:cs="Arial"/>
        </w:rPr>
      </w:pPr>
      <w:r>
        <w:rPr>
          <w:rFonts w:ascii="Arial" w:hAnsi="Arial" w:cs="Arial"/>
          <w:sz w:val="28"/>
        </w:rPr>
        <w:tab/>
      </w:r>
      <w:r>
        <w:rPr>
          <w:rFonts w:ascii="Arial" w:hAnsi="Arial" w:cs="Arial"/>
        </w:rPr>
        <w:t>Esta práctica</w:t>
      </w:r>
      <w:bookmarkStart w:id="0" w:name="_GoBack"/>
      <w:bookmarkEnd w:id="0"/>
      <w:r>
        <w:rPr>
          <w:rFonts w:ascii="Arial" w:hAnsi="Arial" w:cs="Arial"/>
        </w:rPr>
        <w:t xml:space="preserve"> se me hizo muy interesante ya que vimos comandos que se pueden utilizar en un sistema de Software libre como lo es Ubuntu, aunque en la Facultad lo realizamos con un programa en Windows, me surgió la curiosidad de hacer el mismo procedimiento paso a paso pero con una máquina virtual de Ubuntu en mi computadora.</w:t>
      </w:r>
    </w:p>
    <w:p w:rsidR="0018644E" w:rsidRPr="0018644E" w:rsidRDefault="0018644E" w:rsidP="0018644E">
      <w:pPr>
        <w:spacing w:line="360" w:lineRule="auto"/>
        <w:jc w:val="both"/>
        <w:rPr>
          <w:rFonts w:ascii="Arial" w:hAnsi="Arial" w:cs="Arial"/>
        </w:rPr>
      </w:pPr>
      <w:r>
        <w:rPr>
          <w:rFonts w:ascii="Arial" w:hAnsi="Arial" w:cs="Arial"/>
        </w:rPr>
        <w:tab/>
        <w:t xml:space="preserve">Así mismo gracias a esta práctica me motive a adentrarme más a este sistema operativo y conocer todas las funciones que me puede ofrecer y estoy seguro que será un sistema que me ayudara mucho en mi proceso de aprendizaje para la carrera que estoy estudiando incluso para poder reafirmar mis conocimientos en programación  </w:t>
      </w:r>
    </w:p>
    <w:p w:rsidR="0018644E" w:rsidRPr="0018644E" w:rsidRDefault="0018644E" w:rsidP="0018644E">
      <w:pPr>
        <w:spacing w:line="360" w:lineRule="auto"/>
        <w:jc w:val="center"/>
        <w:rPr>
          <w:rFonts w:ascii="Arial" w:hAnsi="Arial" w:cs="Arial"/>
          <w:b/>
        </w:rPr>
      </w:pPr>
    </w:p>
    <w:p w:rsidR="00DF0103" w:rsidRPr="00EB061B" w:rsidRDefault="00DF0103" w:rsidP="00B25418">
      <w:pPr>
        <w:spacing w:line="360" w:lineRule="auto"/>
        <w:jc w:val="both"/>
        <w:rPr>
          <w:rFonts w:ascii="Arial" w:hAnsi="Arial" w:cs="Arial"/>
          <w:b/>
          <w:color w:val="4472C4" w:themeColor="accent5"/>
        </w:rPr>
      </w:pPr>
    </w:p>
    <w:sectPr w:rsidR="00DF0103" w:rsidRPr="00EB061B" w:rsidSect="007F65A9">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D7E1A"/>
    <w:multiLevelType w:val="hybridMultilevel"/>
    <w:tmpl w:val="1E68B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5A9"/>
    <w:rsid w:val="0018644E"/>
    <w:rsid w:val="001D3BBC"/>
    <w:rsid w:val="00453873"/>
    <w:rsid w:val="004642AE"/>
    <w:rsid w:val="00617655"/>
    <w:rsid w:val="007A54C4"/>
    <w:rsid w:val="007B3D62"/>
    <w:rsid w:val="007C0DEA"/>
    <w:rsid w:val="007C18C1"/>
    <w:rsid w:val="007F65A9"/>
    <w:rsid w:val="009A3395"/>
    <w:rsid w:val="00B25418"/>
    <w:rsid w:val="00BB4373"/>
    <w:rsid w:val="00CA62A1"/>
    <w:rsid w:val="00DF0103"/>
    <w:rsid w:val="00EB061B"/>
    <w:rsid w:val="00F23EEE"/>
    <w:rsid w:val="00FA2F9B"/>
    <w:rsid w:val="00FB1B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C0BBAF-11BC-4185-90F8-742207F2C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5A9"/>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7F65A9"/>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F65A9"/>
    <w:pPr>
      <w:suppressLineNumbers/>
    </w:pPr>
  </w:style>
  <w:style w:type="paragraph" w:customStyle="1" w:styleId="Cambria">
    <w:name w:val="Cambria"/>
    <w:basedOn w:val="TableContents"/>
    <w:rsid w:val="007F65A9"/>
  </w:style>
  <w:style w:type="paragraph" w:styleId="Prrafodelista">
    <w:name w:val="List Paragraph"/>
    <w:basedOn w:val="Normal"/>
    <w:uiPriority w:val="34"/>
    <w:qFormat/>
    <w:rsid w:val="00B2541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7</Pages>
  <Words>1128</Words>
  <Characters>6205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orozpe</dc:creator>
  <cp:keywords/>
  <dc:description/>
  <cp:lastModifiedBy>luis orozpe</cp:lastModifiedBy>
  <cp:revision>4</cp:revision>
  <dcterms:created xsi:type="dcterms:W3CDTF">2017-08-26T18:12:00Z</dcterms:created>
  <dcterms:modified xsi:type="dcterms:W3CDTF">2017-08-27T01:48:00Z</dcterms:modified>
</cp:coreProperties>
</file>