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5B23754" w14:textId="6B7240F6" w:rsidR="0038037A" w:rsidRDefault="000D7B9D" w:rsidP="0038037A">
      <w:pPr>
        <w:spacing w:line="360" w:lineRule="auto"/>
        <w:ind w:firstLineChars="200" w:firstLine="480"/>
        <w:rPr>
          <w:sz w:val="24"/>
        </w:rPr>
      </w:pPr>
      <w:r>
        <w:rPr>
          <w:rFonts w:hint="eastAsia"/>
          <w:sz w:val="24"/>
        </w:rPr>
        <w:t>本实用新型</w:t>
      </w:r>
      <w:r w:rsidR="000C7092">
        <w:rPr>
          <w:rFonts w:hint="eastAsia"/>
          <w:sz w:val="24"/>
        </w:rPr>
        <w:t>提供了</w:t>
      </w:r>
      <w:r w:rsidR="0038037A">
        <w:rPr>
          <w:rFonts w:hint="eastAsia"/>
          <w:sz w:val="24"/>
        </w:rPr>
        <w:t>电气柜测试装置和系统，该电气柜测试装置包括：</w:t>
      </w:r>
      <w:r w:rsidR="004341BD">
        <w:rPr>
          <w:rFonts w:hint="eastAsia"/>
          <w:sz w:val="24"/>
        </w:rPr>
        <w:t>控制器、交换机、多功能测试仪和接线端子；所述控制器和所述多功能测试仪均与所述交换机相连接，所述多功能测试仪与所述接线端子相连接；所述交换机与待测试的电气柜的通信接口相连接，所述接线端子与所述电气柜的外设接口相连接；所述控制器通过所述交换机与所述电气柜和所述多功能测试仪进行通信；所述多功能测试仪通过所述接线端子测试所述电气柜的耐压、绝缘和接地电阻连续性中的至少一个。</w:t>
      </w:r>
      <w:r w:rsidR="0038037A">
        <w:rPr>
          <w:rFonts w:hint="eastAsia"/>
          <w:sz w:val="24"/>
        </w:rPr>
        <w:t>通过本方案提供的电气柜测试装置能够提高对</w:t>
      </w:r>
      <w:r w:rsidR="0038037A">
        <w:rPr>
          <w:rFonts w:hint="eastAsia"/>
          <w:sz w:val="24"/>
        </w:rPr>
        <w:t>PLC</w:t>
      </w:r>
      <w:r w:rsidR="0038037A">
        <w:rPr>
          <w:rFonts w:hint="eastAsia"/>
          <w:sz w:val="24"/>
        </w:rPr>
        <w:t>控制柜进行测试的效率。</w:t>
      </w:r>
    </w:p>
    <w:p w14:paraId="14376743" w14:textId="52E2D2D5" w:rsidR="00412D18" w:rsidRPr="00412D18" w:rsidRDefault="00412D18" w:rsidP="00412D18">
      <w:pPr>
        <w:tabs>
          <w:tab w:val="left" w:pos="7662"/>
        </w:tabs>
        <w:sectPr w:rsidR="00412D18" w:rsidRPr="00412D18"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7614EF31" w14:textId="6CA52CF6" w:rsidR="00055E2F" w:rsidRDefault="00833E94" w:rsidP="00F77496">
      <w:pPr>
        <w:spacing w:line="360" w:lineRule="auto"/>
        <w:ind w:firstLineChars="200" w:firstLine="480"/>
        <w:rPr>
          <w:sz w:val="24"/>
        </w:rPr>
      </w:pPr>
      <w:r>
        <w:rPr>
          <w:rFonts w:hint="eastAsia"/>
          <w:sz w:val="24"/>
        </w:rPr>
        <w:lastRenderedPageBreak/>
        <w:t>1</w:t>
      </w:r>
      <w:r>
        <w:rPr>
          <w:rFonts w:hint="eastAsia"/>
          <w:sz w:val="24"/>
        </w:rPr>
        <w:t>、一种电气柜测试装置</w:t>
      </w:r>
      <w:r w:rsidR="00C251AB">
        <w:rPr>
          <w:rFonts w:hint="eastAsia"/>
          <w:sz w:val="24"/>
        </w:rPr>
        <w:t>（</w:t>
      </w:r>
      <w:r w:rsidR="00C251AB">
        <w:rPr>
          <w:rFonts w:hint="eastAsia"/>
          <w:sz w:val="24"/>
        </w:rPr>
        <w:t>1</w:t>
      </w:r>
      <w:r w:rsidR="00C251AB">
        <w:rPr>
          <w:sz w:val="24"/>
        </w:rPr>
        <w:t>00</w:t>
      </w:r>
      <w:r w:rsidR="00C251AB">
        <w:rPr>
          <w:rFonts w:hint="eastAsia"/>
          <w:sz w:val="24"/>
        </w:rPr>
        <w:t>）</w:t>
      </w:r>
      <w:r>
        <w:rPr>
          <w:rFonts w:hint="eastAsia"/>
          <w:sz w:val="24"/>
        </w:rPr>
        <w:t>，其特征在于，包括：</w:t>
      </w:r>
      <w:r w:rsidR="00C251AB">
        <w:rPr>
          <w:rFonts w:hint="eastAsia"/>
          <w:sz w:val="24"/>
        </w:rPr>
        <w:t>控制器（</w:t>
      </w:r>
      <w:r w:rsidR="00C251AB">
        <w:rPr>
          <w:rFonts w:hint="eastAsia"/>
          <w:sz w:val="24"/>
        </w:rPr>
        <w:t>101</w:t>
      </w:r>
      <w:r w:rsidR="00C251AB">
        <w:rPr>
          <w:rFonts w:hint="eastAsia"/>
          <w:sz w:val="24"/>
        </w:rPr>
        <w:t>）</w:t>
      </w:r>
      <w:r w:rsidR="009B35C6">
        <w:rPr>
          <w:rFonts w:hint="eastAsia"/>
          <w:sz w:val="24"/>
        </w:rPr>
        <w:t>、</w:t>
      </w:r>
      <w:r w:rsidR="00C251AB">
        <w:rPr>
          <w:rFonts w:hint="eastAsia"/>
          <w:sz w:val="24"/>
        </w:rPr>
        <w:t>交换机（</w:t>
      </w:r>
      <w:r w:rsidR="00C251AB">
        <w:rPr>
          <w:rFonts w:hint="eastAsia"/>
          <w:sz w:val="24"/>
        </w:rPr>
        <w:t>102</w:t>
      </w:r>
      <w:r w:rsidR="00C251AB">
        <w:rPr>
          <w:rFonts w:hint="eastAsia"/>
          <w:sz w:val="24"/>
        </w:rPr>
        <w:t>）</w:t>
      </w:r>
      <w:r w:rsidR="001B0DFC">
        <w:rPr>
          <w:rFonts w:hint="eastAsia"/>
          <w:sz w:val="24"/>
        </w:rPr>
        <w:t>、</w:t>
      </w:r>
      <w:r w:rsidR="00C251AB">
        <w:rPr>
          <w:rFonts w:hint="eastAsia"/>
          <w:sz w:val="24"/>
        </w:rPr>
        <w:t>多功能测试仪（</w:t>
      </w:r>
      <w:r w:rsidR="00A24B1C">
        <w:rPr>
          <w:sz w:val="24"/>
        </w:rPr>
        <w:t>103</w:t>
      </w:r>
      <w:r w:rsidR="00C251AB">
        <w:rPr>
          <w:rFonts w:hint="eastAsia"/>
          <w:sz w:val="24"/>
        </w:rPr>
        <w:t>）</w:t>
      </w:r>
      <w:r w:rsidR="009B35C6">
        <w:rPr>
          <w:rFonts w:hint="eastAsia"/>
          <w:sz w:val="24"/>
        </w:rPr>
        <w:t>和</w:t>
      </w:r>
      <w:r w:rsidR="00C251AB">
        <w:rPr>
          <w:rFonts w:hint="eastAsia"/>
          <w:sz w:val="24"/>
        </w:rPr>
        <w:t>接线端子（</w:t>
      </w:r>
      <w:r w:rsidR="00A24B1C">
        <w:rPr>
          <w:rFonts w:hint="eastAsia"/>
          <w:sz w:val="24"/>
        </w:rPr>
        <w:t>10</w:t>
      </w:r>
      <w:r w:rsidR="00A24B1C">
        <w:rPr>
          <w:sz w:val="24"/>
        </w:rPr>
        <w:t>4</w:t>
      </w:r>
      <w:r w:rsidR="00C251AB">
        <w:rPr>
          <w:rFonts w:hint="eastAsia"/>
          <w:sz w:val="24"/>
        </w:rPr>
        <w:t>）</w:t>
      </w:r>
      <w:r w:rsidR="009B35C6">
        <w:rPr>
          <w:rFonts w:hint="eastAsia"/>
          <w:sz w:val="24"/>
        </w:rPr>
        <w:t>；</w:t>
      </w:r>
    </w:p>
    <w:p w14:paraId="29014DFD" w14:textId="233B3EBE" w:rsidR="00A85EAC" w:rsidRDefault="009B35C6" w:rsidP="00F77496">
      <w:pPr>
        <w:spacing w:line="360" w:lineRule="auto"/>
        <w:ind w:firstLineChars="200" w:firstLine="480"/>
        <w:rPr>
          <w:sz w:val="24"/>
        </w:rPr>
      </w:pPr>
      <w:r>
        <w:rPr>
          <w:rFonts w:hint="eastAsia"/>
          <w:sz w:val="24"/>
        </w:rPr>
        <w:t>所述</w:t>
      </w:r>
      <w:r w:rsidR="00C251AB">
        <w:rPr>
          <w:rFonts w:hint="eastAsia"/>
          <w:sz w:val="24"/>
        </w:rPr>
        <w:t>控制器（</w:t>
      </w:r>
      <w:r w:rsidR="00C251AB">
        <w:rPr>
          <w:rFonts w:hint="eastAsia"/>
          <w:sz w:val="24"/>
        </w:rPr>
        <w:t>101</w:t>
      </w:r>
      <w:r w:rsidR="00C251AB">
        <w:rPr>
          <w:rFonts w:hint="eastAsia"/>
          <w:sz w:val="24"/>
        </w:rPr>
        <w:t>）</w:t>
      </w:r>
      <w:r w:rsidR="00FC354F">
        <w:rPr>
          <w:rFonts w:hint="eastAsia"/>
          <w:sz w:val="24"/>
        </w:rPr>
        <w:t>和</w:t>
      </w:r>
      <w:r w:rsidR="001B0DFC">
        <w:rPr>
          <w:rFonts w:hint="eastAsia"/>
          <w:sz w:val="24"/>
        </w:rPr>
        <w:t>所述</w:t>
      </w:r>
      <w:r w:rsidR="00C251AB">
        <w:rPr>
          <w:rFonts w:hint="eastAsia"/>
          <w:sz w:val="24"/>
        </w:rPr>
        <w:t>多功能测试仪（</w:t>
      </w:r>
      <w:r w:rsidR="00A24B1C">
        <w:rPr>
          <w:rFonts w:hint="eastAsia"/>
          <w:sz w:val="24"/>
        </w:rPr>
        <w:t>10</w:t>
      </w:r>
      <w:r w:rsidR="00A24B1C">
        <w:rPr>
          <w:sz w:val="24"/>
        </w:rPr>
        <w:t>3</w:t>
      </w:r>
      <w:r w:rsidR="00C251AB">
        <w:rPr>
          <w:rFonts w:hint="eastAsia"/>
          <w:sz w:val="24"/>
        </w:rPr>
        <w:t>）</w:t>
      </w:r>
      <w:r w:rsidR="001B0DFC">
        <w:rPr>
          <w:rFonts w:hint="eastAsia"/>
          <w:sz w:val="24"/>
        </w:rPr>
        <w:t>均与所述</w:t>
      </w:r>
      <w:r w:rsidR="00C251AB">
        <w:rPr>
          <w:rFonts w:hint="eastAsia"/>
          <w:sz w:val="24"/>
        </w:rPr>
        <w:t>交换机（</w:t>
      </w:r>
      <w:r w:rsidR="00C251AB">
        <w:rPr>
          <w:rFonts w:hint="eastAsia"/>
          <w:sz w:val="24"/>
        </w:rPr>
        <w:t>102</w:t>
      </w:r>
      <w:r w:rsidR="00C251AB">
        <w:rPr>
          <w:rFonts w:hint="eastAsia"/>
          <w:sz w:val="24"/>
        </w:rPr>
        <w:t>）</w:t>
      </w:r>
      <w:r w:rsidR="001B0DFC">
        <w:rPr>
          <w:rFonts w:hint="eastAsia"/>
          <w:sz w:val="24"/>
        </w:rPr>
        <w:t>相连接</w:t>
      </w:r>
      <w:r w:rsidR="00AD085B">
        <w:rPr>
          <w:rFonts w:hint="eastAsia"/>
          <w:sz w:val="24"/>
        </w:rPr>
        <w:t>，</w:t>
      </w:r>
      <w:r w:rsidR="00A85EAC">
        <w:rPr>
          <w:rFonts w:hint="eastAsia"/>
          <w:sz w:val="24"/>
        </w:rPr>
        <w:t>所述</w:t>
      </w:r>
      <w:r w:rsidR="00C251AB">
        <w:rPr>
          <w:rFonts w:hint="eastAsia"/>
          <w:sz w:val="24"/>
        </w:rPr>
        <w:t>多功能测试仪（</w:t>
      </w:r>
      <w:r w:rsidR="00A24B1C">
        <w:rPr>
          <w:rFonts w:hint="eastAsia"/>
          <w:sz w:val="24"/>
        </w:rPr>
        <w:t>10</w:t>
      </w:r>
      <w:r w:rsidR="00A24B1C">
        <w:rPr>
          <w:sz w:val="24"/>
        </w:rPr>
        <w:t>3</w:t>
      </w:r>
      <w:r w:rsidR="00C251AB">
        <w:rPr>
          <w:rFonts w:hint="eastAsia"/>
          <w:sz w:val="24"/>
        </w:rPr>
        <w:t>）</w:t>
      </w:r>
      <w:r w:rsidR="00A85EAC">
        <w:rPr>
          <w:rFonts w:hint="eastAsia"/>
          <w:sz w:val="24"/>
        </w:rPr>
        <w:t>与所述</w:t>
      </w:r>
      <w:r w:rsidR="00C251AB">
        <w:rPr>
          <w:rFonts w:hint="eastAsia"/>
          <w:sz w:val="24"/>
        </w:rPr>
        <w:t>接线端子（</w:t>
      </w:r>
      <w:r w:rsidR="00A24B1C">
        <w:rPr>
          <w:rFonts w:hint="eastAsia"/>
          <w:sz w:val="24"/>
        </w:rPr>
        <w:t>10</w:t>
      </w:r>
      <w:r w:rsidR="00A24B1C">
        <w:rPr>
          <w:sz w:val="24"/>
        </w:rPr>
        <w:t>4</w:t>
      </w:r>
      <w:r w:rsidR="00C251AB">
        <w:rPr>
          <w:rFonts w:hint="eastAsia"/>
          <w:sz w:val="24"/>
        </w:rPr>
        <w:t>）</w:t>
      </w:r>
      <w:r w:rsidR="00A85EAC">
        <w:rPr>
          <w:rFonts w:hint="eastAsia"/>
          <w:sz w:val="24"/>
        </w:rPr>
        <w:t>相连接；</w:t>
      </w:r>
    </w:p>
    <w:p w14:paraId="32B5C1E8" w14:textId="14BB3FAF" w:rsidR="00A85EAC" w:rsidRDefault="00A85EAC" w:rsidP="00F77496">
      <w:pPr>
        <w:spacing w:line="360" w:lineRule="auto"/>
        <w:ind w:firstLineChars="200" w:firstLine="480"/>
        <w:rPr>
          <w:sz w:val="24"/>
        </w:rPr>
      </w:pPr>
      <w:r>
        <w:rPr>
          <w:rFonts w:hint="eastAsia"/>
          <w:sz w:val="24"/>
        </w:rPr>
        <w:t>所述</w:t>
      </w:r>
      <w:r w:rsidR="00C251AB">
        <w:rPr>
          <w:rFonts w:hint="eastAsia"/>
          <w:sz w:val="24"/>
        </w:rPr>
        <w:t>交换机（</w:t>
      </w:r>
      <w:r w:rsidR="00C251AB">
        <w:rPr>
          <w:rFonts w:hint="eastAsia"/>
          <w:sz w:val="24"/>
        </w:rPr>
        <w:t>102</w:t>
      </w:r>
      <w:r w:rsidR="00C251AB">
        <w:rPr>
          <w:rFonts w:hint="eastAsia"/>
          <w:sz w:val="24"/>
        </w:rPr>
        <w:t>）</w:t>
      </w:r>
      <w:r>
        <w:rPr>
          <w:rFonts w:hint="eastAsia"/>
          <w:sz w:val="24"/>
        </w:rPr>
        <w:t>与待测试的</w:t>
      </w:r>
      <w:r w:rsidR="00AF5F37">
        <w:rPr>
          <w:rFonts w:hint="eastAsia"/>
          <w:sz w:val="24"/>
        </w:rPr>
        <w:t>电气柜（</w:t>
      </w:r>
      <w:r w:rsidR="00AF5F37">
        <w:rPr>
          <w:rFonts w:hint="eastAsia"/>
          <w:sz w:val="24"/>
        </w:rPr>
        <w:t>200</w:t>
      </w:r>
      <w:r w:rsidR="00AF5F37">
        <w:rPr>
          <w:rFonts w:hint="eastAsia"/>
          <w:sz w:val="24"/>
        </w:rPr>
        <w:t>）</w:t>
      </w:r>
      <w:r>
        <w:rPr>
          <w:rFonts w:hint="eastAsia"/>
          <w:sz w:val="24"/>
        </w:rPr>
        <w:t>的</w:t>
      </w:r>
      <w:r w:rsidR="00675DFE">
        <w:rPr>
          <w:rFonts w:hint="eastAsia"/>
          <w:sz w:val="24"/>
        </w:rPr>
        <w:t>通信接口</w:t>
      </w:r>
      <w:r w:rsidR="00B663C8">
        <w:rPr>
          <w:rFonts w:hint="eastAsia"/>
          <w:sz w:val="24"/>
        </w:rPr>
        <w:t>（</w:t>
      </w:r>
      <w:r w:rsidR="00B663C8">
        <w:rPr>
          <w:rFonts w:hint="eastAsia"/>
          <w:sz w:val="24"/>
        </w:rPr>
        <w:t>201</w:t>
      </w:r>
      <w:r w:rsidR="00B663C8">
        <w:rPr>
          <w:rFonts w:hint="eastAsia"/>
          <w:sz w:val="24"/>
        </w:rPr>
        <w:t>）</w:t>
      </w:r>
      <w:r>
        <w:rPr>
          <w:rFonts w:hint="eastAsia"/>
          <w:sz w:val="24"/>
        </w:rPr>
        <w:t>相连接，所述</w:t>
      </w:r>
      <w:r w:rsidR="00C251AB">
        <w:rPr>
          <w:rFonts w:hint="eastAsia"/>
          <w:sz w:val="24"/>
        </w:rPr>
        <w:t>接线端子（</w:t>
      </w:r>
      <w:r w:rsidR="00A24B1C">
        <w:rPr>
          <w:rFonts w:hint="eastAsia"/>
          <w:sz w:val="24"/>
        </w:rPr>
        <w:t>10</w:t>
      </w:r>
      <w:r w:rsidR="00A24B1C">
        <w:rPr>
          <w:sz w:val="24"/>
        </w:rPr>
        <w:t>4</w:t>
      </w:r>
      <w:r w:rsidR="00C251AB">
        <w:rPr>
          <w:rFonts w:hint="eastAsia"/>
          <w:sz w:val="24"/>
        </w:rPr>
        <w:t>）</w:t>
      </w:r>
      <w:r>
        <w:rPr>
          <w:rFonts w:hint="eastAsia"/>
          <w:sz w:val="24"/>
        </w:rPr>
        <w:t>与所述</w:t>
      </w:r>
      <w:r w:rsidR="00AF5F37">
        <w:rPr>
          <w:rFonts w:hint="eastAsia"/>
          <w:sz w:val="24"/>
        </w:rPr>
        <w:t>电气柜（</w:t>
      </w:r>
      <w:r w:rsidR="00AF5F37">
        <w:rPr>
          <w:rFonts w:hint="eastAsia"/>
          <w:sz w:val="24"/>
        </w:rPr>
        <w:t>200</w:t>
      </w:r>
      <w:r w:rsidR="00AF5F37">
        <w:rPr>
          <w:rFonts w:hint="eastAsia"/>
          <w:sz w:val="24"/>
        </w:rPr>
        <w:t>）</w:t>
      </w:r>
      <w:r>
        <w:rPr>
          <w:rFonts w:hint="eastAsia"/>
          <w:sz w:val="24"/>
        </w:rPr>
        <w:t>的</w:t>
      </w:r>
      <w:r w:rsidR="00B663C8">
        <w:rPr>
          <w:rFonts w:hint="eastAsia"/>
          <w:sz w:val="24"/>
        </w:rPr>
        <w:t>外设接口（</w:t>
      </w:r>
      <w:r w:rsidR="00B663C8">
        <w:rPr>
          <w:rFonts w:hint="eastAsia"/>
          <w:sz w:val="24"/>
        </w:rPr>
        <w:t>202</w:t>
      </w:r>
      <w:r w:rsidR="00B663C8">
        <w:rPr>
          <w:rFonts w:hint="eastAsia"/>
          <w:sz w:val="24"/>
        </w:rPr>
        <w:t>）</w:t>
      </w:r>
      <w:r>
        <w:rPr>
          <w:rFonts w:hint="eastAsia"/>
          <w:sz w:val="24"/>
        </w:rPr>
        <w:t>相连接</w:t>
      </w:r>
      <w:r w:rsidR="00483DF8">
        <w:rPr>
          <w:rFonts w:hint="eastAsia"/>
          <w:sz w:val="24"/>
        </w:rPr>
        <w:t>；</w:t>
      </w:r>
    </w:p>
    <w:p w14:paraId="2C739443" w14:textId="370EE75D" w:rsidR="00541877" w:rsidRDefault="00B176FE" w:rsidP="00F77496">
      <w:pPr>
        <w:spacing w:line="360" w:lineRule="auto"/>
        <w:ind w:firstLineChars="200" w:firstLine="480"/>
        <w:rPr>
          <w:sz w:val="24"/>
        </w:rPr>
      </w:pPr>
      <w:r>
        <w:rPr>
          <w:rFonts w:hint="eastAsia"/>
          <w:sz w:val="24"/>
        </w:rPr>
        <w:t>所述控制器（</w:t>
      </w:r>
      <w:r>
        <w:rPr>
          <w:rFonts w:hint="eastAsia"/>
          <w:sz w:val="24"/>
        </w:rPr>
        <w:t>1</w:t>
      </w:r>
      <w:r>
        <w:rPr>
          <w:sz w:val="24"/>
        </w:rPr>
        <w:t>01</w:t>
      </w:r>
      <w:r>
        <w:rPr>
          <w:rFonts w:hint="eastAsia"/>
          <w:sz w:val="24"/>
        </w:rPr>
        <w:t>）通过所述交换机（</w:t>
      </w:r>
      <w:r>
        <w:rPr>
          <w:rFonts w:hint="eastAsia"/>
          <w:sz w:val="24"/>
        </w:rPr>
        <w:t>1</w:t>
      </w:r>
      <w:r>
        <w:rPr>
          <w:sz w:val="24"/>
        </w:rPr>
        <w:t>02</w:t>
      </w:r>
      <w:r>
        <w:rPr>
          <w:rFonts w:hint="eastAsia"/>
          <w:sz w:val="24"/>
        </w:rPr>
        <w:t>）与所述电气柜（</w:t>
      </w:r>
      <w:r>
        <w:rPr>
          <w:rFonts w:hint="eastAsia"/>
          <w:sz w:val="24"/>
        </w:rPr>
        <w:t>2</w:t>
      </w:r>
      <w:r>
        <w:rPr>
          <w:sz w:val="24"/>
        </w:rPr>
        <w:t>00</w:t>
      </w:r>
      <w:r>
        <w:rPr>
          <w:rFonts w:hint="eastAsia"/>
          <w:sz w:val="24"/>
        </w:rPr>
        <w:t>）</w:t>
      </w:r>
      <w:r w:rsidR="00541877">
        <w:rPr>
          <w:rFonts w:hint="eastAsia"/>
          <w:sz w:val="24"/>
        </w:rPr>
        <w:t>和所述多功能测试仪（</w:t>
      </w:r>
      <w:r w:rsidR="00541877">
        <w:rPr>
          <w:rFonts w:hint="eastAsia"/>
          <w:sz w:val="24"/>
        </w:rPr>
        <w:t>1</w:t>
      </w:r>
      <w:r w:rsidR="00541877">
        <w:rPr>
          <w:sz w:val="24"/>
        </w:rPr>
        <w:t>03</w:t>
      </w:r>
      <w:r w:rsidR="00541877">
        <w:rPr>
          <w:rFonts w:hint="eastAsia"/>
          <w:sz w:val="24"/>
        </w:rPr>
        <w:t>）</w:t>
      </w:r>
      <w:r>
        <w:rPr>
          <w:rFonts w:hint="eastAsia"/>
          <w:sz w:val="24"/>
        </w:rPr>
        <w:t>进行通信</w:t>
      </w:r>
      <w:r w:rsidR="00541877">
        <w:rPr>
          <w:rFonts w:hint="eastAsia"/>
          <w:sz w:val="24"/>
        </w:rPr>
        <w:t>；</w:t>
      </w:r>
    </w:p>
    <w:p w14:paraId="5EF5D332" w14:textId="4E8767B9" w:rsidR="00B176FE" w:rsidRDefault="00541877" w:rsidP="00F77496">
      <w:pPr>
        <w:spacing w:line="360" w:lineRule="auto"/>
        <w:ind w:firstLineChars="200" w:firstLine="480"/>
        <w:rPr>
          <w:sz w:val="24"/>
        </w:rPr>
      </w:pPr>
      <w:r>
        <w:rPr>
          <w:rFonts w:hint="eastAsia"/>
          <w:sz w:val="24"/>
        </w:rPr>
        <w:t>所述</w:t>
      </w:r>
      <w:r w:rsidR="00B176FE">
        <w:rPr>
          <w:rFonts w:hint="eastAsia"/>
          <w:sz w:val="24"/>
        </w:rPr>
        <w:t>多功能测试仪（</w:t>
      </w:r>
      <w:r w:rsidR="00B176FE">
        <w:rPr>
          <w:rFonts w:hint="eastAsia"/>
          <w:sz w:val="24"/>
        </w:rPr>
        <w:t>1</w:t>
      </w:r>
      <w:r w:rsidR="00B176FE">
        <w:rPr>
          <w:sz w:val="24"/>
        </w:rPr>
        <w:t>03</w:t>
      </w:r>
      <w:r w:rsidR="00B176FE">
        <w:rPr>
          <w:rFonts w:hint="eastAsia"/>
          <w:sz w:val="24"/>
        </w:rPr>
        <w:t>）</w:t>
      </w:r>
      <w:r w:rsidR="004D338B">
        <w:rPr>
          <w:rFonts w:hint="eastAsia"/>
          <w:sz w:val="24"/>
        </w:rPr>
        <w:t>通过所述接线端子（</w:t>
      </w:r>
      <w:r w:rsidR="004D338B">
        <w:rPr>
          <w:rFonts w:hint="eastAsia"/>
          <w:sz w:val="24"/>
        </w:rPr>
        <w:t>10</w:t>
      </w:r>
      <w:r w:rsidR="004D338B">
        <w:rPr>
          <w:sz w:val="24"/>
        </w:rPr>
        <w:t>4</w:t>
      </w:r>
      <w:r w:rsidR="004D338B">
        <w:rPr>
          <w:rFonts w:hint="eastAsia"/>
          <w:sz w:val="24"/>
        </w:rPr>
        <w:t>）测试所述电气柜（</w:t>
      </w:r>
      <w:r w:rsidR="004D338B">
        <w:rPr>
          <w:rFonts w:hint="eastAsia"/>
          <w:sz w:val="24"/>
        </w:rPr>
        <w:t>2</w:t>
      </w:r>
      <w:r w:rsidR="004D338B">
        <w:rPr>
          <w:sz w:val="24"/>
        </w:rPr>
        <w:t>00</w:t>
      </w:r>
      <w:r w:rsidR="004D338B">
        <w:rPr>
          <w:rFonts w:hint="eastAsia"/>
          <w:sz w:val="24"/>
        </w:rPr>
        <w:t>）的耐压、绝缘</w:t>
      </w:r>
      <w:r w:rsidR="00F10283">
        <w:rPr>
          <w:rFonts w:hint="eastAsia"/>
          <w:sz w:val="24"/>
        </w:rPr>
        <w:t>和</w:t>
      </w:r>
      <w:r w:rsidR="004D338B">
        <w:rPr>
          <w:rFonts w:hint="eastAsia"/>
          <w:sz w:val="24"/>
        </w:rPr>
        <w:t>接地电阻连续性</w:t>
      </w:r>
      <w:r w:rsidR="00F10283">
        <w:rPr>
          <w:rFonts w:hint="eastAsia"/>
          <w:sz w:val="24"/>
        </w:rPr>
        <w:t>中的至少一个</w:t>
      </w:r>
      <w:r w:rsidR="004D338B">
        <w:rPr>
          <w:rFonts w:hint="eastAsia"/>
          <w:sz w:val="24"/>
        </w:rPr>
        <w:t>。</w:t>
      </w:r>
    </w:p>
    <w:p w14:paraId="49E58C12" w14:textId="1483CFA8" w:rsidR="00B176FE" w:rsidRPr="00B176FE" w:rsidRDefault="00B176FE" w:rsidP="00F77496">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所述的装置，其特征在于，所述装置还包括：万用表（</w:t>
      </w:r>
      <w:r>
        <w:rPr>
          <w:rFonts w:hint="eastAsia"/>
          <w:sz w:val="24"/>
        </w:rPr>
        <w:t>1</w:t>
      </w:r>
      <w:r>
        <w:rPr>
          <w:sz w:val="24"/>
        </w:rPr>
        <w:t>05</w:t>
      </w:r>
      <w:r>
        <w:rPr>
          <w:rFonts w:hint="eastAsia"/>
          <w:sz w:val="24"/>
        </w:rPr>
        <w:t>）；</w:t>
      </w:r>
    </w:p>
    <w:p w14:paraId="7FA67A07" w14:textId="19FCB609" w:rsidR="00B176FE" w:rsidRDefault="00B176FE" w:rsidP="00B176FE">
      <w:pPr>
        <w:spacing w:line="360" w:lineRule="auto"/>
        <w:ind w:firstLineChars="200" w:firstLine="480"/>
        <w:rPr>
          <w:sz w:val="24"/>
        </w:rPr>
      </w:pPr>
      <w:r>
        <w:rPr>
          <w:rFonts w:hint="eastAsia"/>
          <w:sz w:val="24"/>
        </w:rPr>
        <w:t>所述万用表（</w:t>
      </w:r>
      <w:r>
        <w:rPr>
          <w:rFonts w:hint="eastAsia"/>
          <w:sz w:val="24"/>
        </w:rPr>
        <w:t>1</w:t>
      </w:r>
      <w:r>
        <w:rPr>
          <w:sz w:val="24"/>
        </w:rPr>
        <w:t>05</w:t>
      </w:r>
      <w:r>
        <w:rPr>
          <w:rFonts w:hint="eastAsia"/>
          <w:sz w:val="24"/>
        </w:rPr>
        <w:t>）分别与所述交换机（</w:t>
      </w:r>
      <w:r>
        <w:rPr>
          <w:rFonts w:hint="eastAsia"/>
          <w:sz w:val="24"/>
        </w:rPr>
        <w:t>1</w:t>
      </w:r>
      <w:r>
        <w:rPr>
          <w:sz w:val="24"/>
        </w:rPr>
        <w:t>02</w:t>
      </w:r>
      <w:r>
        <w:rPr>
          <w:rFonts w:hint="eastAsia"/>
          <w:sz w:val="24"/>
        </w:rPr>
        <w:t>）和所述接线端子（</w:t>
      </w:r>
      <w:r>
        <w:rPr>
          <w:rFonts w:hint="eastAsia"/>
          <w:sz w:val="24"/>
        </w:rPr>
        <w:t>10</w:t>
      </w:r>
      <w:r>
        <w:rPr>
          <w:sz w:val="24"/>
        </w:rPr>
        <w:t>4</w:t>
      </w:r>
      <w:r>
        <w:rPr>
          <w:rFonts w:hint="eastAsia"/>
          <w:sz w:val="24"/>
        </w:rPr>
        <w:t>）相连接；</w:t>
      </w:r>
    </w:p>
    <w:p w14:paraId="0EE02E1F" w14:textId="2298D46D" w:rsidR="004D338B" w:rsidRDefault="00295F6E" w:rsidP="00B176FE">
      <w:pPr>
        <w:spacing w:line="360" w:lineRule="auto"/>
        <w:ind w:firstLineChars="200" w:firstLine="480"/>
        <w:rPr>
          <w:sz w:val="24"/>
        </w:rPr>
      </w:pPr>
      <w:r>
        <w:rPr>
          <w:rFonts w:hint="eastAsia"/>
          <w:sz w:val="24"/>
        </w:rPr>
        <w:t>所述控制器（</w:t>
      </w:r>
      <w:r>
        <w:rPr>
          <w:rFonts w:hint="eastAsia"/>
          <w:sz w:val="24"/>
        </w:rPr>
        <w:t>1</w:t>
      </w:r>
      <w:r>
        <w:rPr>
          <w:sz w:val="24"/>
        </w:rPr>
        <w:t>01</w:t>
      </w:r>
      <w:r>
        <w:rPr>
          <w:rFonts w:hint="eastAsia"/>
          <w:sz w:val="24"/>
        </w:rPr>
        <w:t>）通过所述交换机（</w:t>
      </w:r>
      <w:r>
        <w:rPr>
          <w:rFonts w:hint="eastAsia"/>
          <w:sz w:val="24"/>
        </w:rPr>
        <w:t>1</w:t>
      </w:r>
      <w:r>
        <w:rPr>
          <w:sz w:val="24"/>
        </w:rPr>
        <w:t>02</w:t>
      </w:r>
      <w:r>
        <w:rPr>
          <w:rFonts w:hint="eastAsia"/>
          <w:sz w:val="24"/>
        </w:rPr>
        <w:t>）与所述万用表（</w:t>
      </w:r>
      <w:r>
        <w:rPr>
          <w:rFonts w:hint="eastAsia"/>
          <w:sz w:val="24"/>
        </w:rPr>
        <w:t>1</w:t>
      </w:r>
      <w:r>
        <w:rPr>
          <w:sz w:val="24"/>
        </w:rPr>
        <w:t>05</w:t>
      </w:r>
      <w:r>
        <w:rPr>
          <w:rFonts w:hint="eastAsia"/>
          <w:sz w:val="24"/>
        </w:rPr>
        <w:t>）进行通信；</w:t>
      </w:r>
    </w:p>
    <w:p w14:paraId="5C1A1F34" w14:textId="57679068" w:rsidR="00295F6E" w:rsidRDefault="00295F6E" w:rsidP="00B176FE">
      <w:pPr>
        <w:spacing w:line="360" w:lineRule="auto"/>
        <w:ind w:firstLineChars="200" w:firstLine="480"/>
        <w:rPr>
          <w:sz w:val="24"/>
        </w:rPr>
      </w:pPr>
      <w:r>
        <w:rPr>
          <w:rFonts w:hint="eastAsia"/>
          <w:sz w:val="24"/>
        </w:rPr>
        <w:t>所述万用表（</w:t>
      </w:r>
      <w:r>
        <w:rPr>
          <w:rFonts w:hint="eastAsia"/>
          <w:sz w:val="24"/>
        </w:rPr>
        <w:t>1</w:t>
      </w:r>
      <w:r>
        <w:rPr>
          <w:sz w:val="24"/>
        </w:rPr>
        <w:t>05</w:t>
      </w:r>
      <w:r>
        <w:rPr>
          <w:rFonts w:hint="eastAsia"/>
          <w:sz w:val="24"/>
        </w:rPr>
        <w:t>）通过所述接线端子（</w:t>
      </w:r>
      <w:r>
        <w:rPr>
          <w:rFonts w:hint="eastAsia"/>
          <w:sz w:val="24"/>
        </w:rPr>
        <w:t>1</w:t>
      </w:r>
      <w:r>
        <w:rPr>
          <w:sz w:val="24"/>
        </w:rPr>
        <w:t>04</w:t>
      </w:r>
      <w:r>
        <w:rPr>
          <w:rFonts w:hint="eastAsia"/>
          <w:sz w:val="24"/>
        </w:rPr>
        <w:t>）测试所述电气柜（</w:t>
      </w:r>
      <w:r>
        <w:rPr>
          <w:rFonts w:hint="eastAsia"/>
          <w:sz w:val="24"/>
        </w:rPr>
        <w:t>2</w:t>
      </w:r>
      <w:r>
        <w:rPr>
          <w:sz w:val="24"/>
        </w:rPr>
        <w:t>00</w:t>
      </w:r>
      <w:r>
        <w:rPr>
          <w:rFonts w:hint="eastAsia"/>
          <w:sz w:val="24"/>
        </w:rPr>
        <w:t>）内的电路连接关系。</w:t>
      </w:r>
    </w:p>
    <w:p w14:paraId="3B1BD2A7" w14:textId="13E00F07" w:rsidR="00295F6E" w:rsidRDefault="00295F6E" w:rsidP="00B176FE">
      <w:pPr>
        <w:spacing w:line="360" w:lineRule="auto"/>
        <w:ind w:firstLineChars="200" w:firstLine="480"/>
        <w:rPr>
          <w:sz w:val="24"/>
        </w:rPr>
      </w:pPr>
      <w:r>
        <w:rPr>
          <w:rFonts w:hint="eastAsia"/>
          <w:sz w:val="24"/>
        </w:rPr>
        <w:t>3</w:t>
      </w:r>
      <w:r>
        <w:rPr>
          <w:rFonts w:hint="eastAsia"/>
          <w:sz w:val="24"/>
        </w:rPr>
        <w:t>、根据权利要求</w:t>
      </w:r>
      <w:r>
        <w:rPr>
          <w:rFonts w:hint="eastAsia"/>
          <w:sz w:val="24"/>
        </w:rPr>
        <w:t>1</w:t>
      </w:r>
      <w:r>
        <w:rPr>
          <w:rFonts w:hint="eastAsia"/>
          <w:sz w:val="24"/>
        </w:rPr>
        <w:t>所述的装置，其特征在于，所述装置还包括：可编程逻辑控制器（</w:t>
      </w:r>
      <w:r>
        <w:rPr>
          <w:rFonts w:hint="eastAsia"/>
          <w:sz w:val="24"/>
        </w:rPr>
        <w:t>1</w:t>
      </w:r>
      <w:r>
        <w:rPr>
          <w:sz w:val="24"/>
        </w:rPr>
        <w:t>06</w:t>
      </w:r>
      <w:r>
        <w:rPr>
          <w:rFonts w:hint="eastAsia"/>
          <w:sz w:val="24"/>
        </w:rPr>
        <w:t>）和数字信号输出电路（</w:t>
      </w:r>
      <w:r>
        <w:rPr>
          <w:rFonts w:hint="eastAsia"/>
          <w:sz w:val="24"/>
        </w:rPr>
        <w:t>10</w:t>
      </w:r>
      <w:r>
        <w:rPr>
          <w:sz w:val="24"/>
        </w:rPr>
        <w:t>7</w:t>
      </w:r>
      <w:r>
        <w:rPr>
          <w:rFonts w:hint="eastAsia"/>
          <w:sz w:val="24"/>
        </w:rPr>
        <w:t>）；</w:t>
      </w:r>
    </w:p>
    <w:p w14:paraId="2F636B63" w14:textId="77777777" w:rsidR="004254B3" w:rsidRDefault="004254B3" w:rsidP="004254B3">
      <w:pPr>
        <w:spacing w:line="360" w:lineRule="auto"/>
        <w:ind w:firstLineChars="200" w:firstLine="480"/>
        <w:rPr>
          <w:sz w:val="24"/>
        </w:rPr>
      </w:pPr>
      <w:r>
        <w:rPr>
          <w:rFonts w:hint="eastAsia"/>
          <w:sz w:val="24"/>
        </w:rPr>
        <w:t>所述可编程逻辑控制器（</w:t>
      </w:r>
      <w:r>
        <w:rPr>
          <w:rFonts w:hint="eastAsia"/>
          <w:sz w:val="24"/>
        </w:rPr>
        <w:t>1</w:t>
      </w:r>
      <w:r>
        <w:rPr>
          <w:sz w:val="24"/>
        </w:rPr>
        <w:t>06</w:t>
      </w:r>
      <w:r>
        <w:rPr>
          <w:rFonts w:hint="eastAsia"/>
          <w:sz w:val="24"/>
        </w:rPr>
        <w:t>）分别与所述交换机（</w:t>
      </w:r>
      <w:r>
        <w:rPr>
          <w:rFonts w:hint="eastAsia"/>
          <w:sz w:val="24"/>
        </w:rPr>
        <w:t>1</w:t>
      </w:r>
      <w:r>
        <w:rPr>
          <w:sz w:val="24"/>
        </w:rPr>
        <w:t>02</w:t>
      </w:r>
      <w:r>
        <w:rPr>
          <w:rFonts w:hint="eastAsia"/>
          <w:sz w:val="24"/>
        </w:rPr>
        <w:t>）和所述数字信号输出电路（</w:t>
      </w:r>
      <w:r>
        <w:rPr>
          <w:rFonts w:hint="eastAsia"/>
          <w:sz w:val="24"/>
        </w:rPr>
        <w:t>1</w:t>
      </w:r>
      <w:r>
        <w:rPr>
          <w:sz w:val="24"/>
        </w:rPr>
        <w:t>07</w:t>
      </w:r>
      <w:r>
        <w:rPr>
          <w:rFonts w:hint="eastAsia"/>
          <w:sz w:val="24"/>
        </w:rPr>
        <w:t>）相连接，所述数字信号输出电路（</w:t>
      </w:r>
      <w:r>
        <w:rPr>
          <w:rFonts w:hint="eastAsia"/>
          <w:sz w:val="24"/>
        </w:rPr>
        <w:t>1</w:t>
      </w:r>
      <w:r>
        <w:rPr>
          <w:sz w:val="24"/>
        </w:rPr>
        <w:t>07</w:t>
      </w:r>
      <w:r>
        <w:rPr>
          <w:rFonts w:hint="eastAsia"/>
          <w:sz w:val="24"/>
        </w:rPr>
        <w:t>）与所述接线端子（</w:t>
      </w:r>
      <w:r>
        <w:rPr>
          <w:rFonts w:hint="eastAsia"/>
          <w:sz w:val="24"/>
        </w:rPr>
        <w:t>1</w:t>
      </w:r>
      <w:r>
        <w:rPr>
          <w:sz w:val="24"/>
        </w:rPr>
        <w:t>04</w:t>
      </w:r>
      <w:r>
        <w:rPr>
          <w:rFonts w:hint="eastAsia"/>
          <w:sz w:val="24"/>
        </w:rPr>
        <w:t>）相连接；</w:t>
      </w:r>
    </w:p>
    <w:p w14:paraId="30D8E0AB" w14:textId="09FC838C" w:rsidR="00B176FE" w:rsidRDefault="004254B3" w:rsidP="00F77496">
      <w:pPr>
        <w:spacing w:line="360" w:lineRule="auto"/>
        <w:ind w:firstLineChars="200" w:firstLine="480"/>
        <w:rPr>
          <w:sz w:val="24"/>
        </w:rPr>
      </w:pPr>
      <w:r>
        <w:rPr>
          <w:rFonts w:hint="eastAsia"/>
          <w:sz w:val="24"/>
        </w:rPr>
        <w:t>所述控制器（</w:t>
      </w:r>
      <w:r>
        <w:rPr>
          <w:rFonts w:hint="eastAsia"/>
          <w:sz w:val="24"/>
        </w:rPr>
        <w:t>1</w:t>
      </w:r>
      <w:r>
        <w:rPr>
          <w:sz w:val="24"/>
        </w:rPr>
        <w:t>01</w:t>
      </w:r>
      <w:r>
        <w:rPr>
          <w:rFonts w:hint="eastAsia"/>
          <w:sz w:val="24"/>
        </w:rPr>
        <w:t>）通过所述交换机（</w:t>
      </w:r>
      <w:r>
        <w:rPr>
          <w:rFonts w:hint="eastAsia"/>
          <w:sz w:val="24"/>
        </w:rPr>
        <w:t>1</w:t>
      </w:r>
      <w:r>
        <w:rPr>
          <w:sz w:val="24"/>
        </w:rPr>
        <w:t>02</w:t>
      </w:r>
      <w:r>
        <w:rPr>
          <w:rFonts w:hint="eastAsia"/>
          <w:sz w:val="24"/>
        </w:rPr>
        <w:t>）与所述可编程逻辑控制器（</w:t>
      </w:r>
      <w:r>
        <w:rPr>
          <w:rFonts w:hint="eastAsia"/>
          <w:sz w:val="24"/>
        </w:rPr>
        <w:t>1</w:t>
      </w:r>
      <w:r>
        <w:rPr>
          <w:sz w:val="24"/>
        </w:rPr>
        <w:t>06</w:t>
      </w:r>
      <w:r>
        <w:rPr>
          <w:rFonts w:hint="eastAsia"/>
          <w:sz w:val="24"/>
        </w:rPr>
        <w:t>）进行通信；</w:t>
      </w:r>
    </w:p>
    <w:p w14:paraId="279E4A16" w14:textId="58A99230" w:rsidR="004254B3" w:rsidRDefault="004254B3" w:rsidP="004254B3">
      <w:pPr>
        <w:spacing w:line="360" w:lineRule="auto"/>
        <w:ind w:firstLineChars="200" w:firstLine="480"/>
        <w:rPr>
          <w:sz w:val="24"/>
        </w:rPr>
      </w:pPr>
      <w:r>
        <w:rPr>
          <w:rFonts w:hint="eastAsia"/>
          <w:sz w:val="24"/>
        </w:rPr>
        <w:t>所述可编程逻辑控制器（</w:t>
      </w:r>
      <w:r>
        <w:rPr>
          <w:rFonts w:hint="eastAsia"/>
          <w:sz w:val="24"/>
        </w:rPr>
        <w:t>1</w:t>
      </w:r>
      <w:r>
        <w:rPr>
          <w:sz w:val="24"/>
        </w:rPr>
        <w:t>06</w:t>
      </w:r>
      <w:r>
        <w:rPr>
          <w:rFonts w:hint="eastAsia"/>
          <w:sz w:val="24"/>
        </w:rPr>
        <w:t>）控制所述数字信号输出电路（</w:t>
      </w:r>
      <w:r>
        <w:rPr>
          <w:rFonts w:hint="eastAsia"/>
          <w:sz w:val="24"/>
        </w:rPr>
        <w:t>1</w:t>
      </w:r>
      <w:r>
        <w:rPr>
          <w:sz w:val="24"/>
        </w:rPr>
        <w:t>07</w:t>
      </w:r>
      <w:r>
        <w:rPr>
          <w:rFonts w:hint="eastAsia"/>
          <w:sz w:val="24"/>
        </w:rPr>
        <w:t>）通过所述接线端子（</w:t>
      </w:r>
      <w:r>
        <w:rPr>
          <w:rFonts w:hint="eastAsia"/>
          <w:sz w:val="24"/>
        </w:rPr>
        <w:t>10</w:t>
      </w:r>
      <w:r>
        <w:rPr>
          <w:sz w:val="24"/>
        </w:rPr>
        <w:t>4</w:t>
      </w:r>
      <w:r>
        <w:rPr>
          <w:rFonts w:hint="eastAsia"/>
          <w:sz w:val="24"/>
        </w:rPr>
        <w:t>）向所述电气柜（</w:t>
      </w:r>
      <w:r>
        <w:rPr>
          <w:rFonts w:hint="eastAsia"/>
          <w:sz w:val="24"/>
        </w:rPr>
        <w:t>200</w:t>
      </w:r>
      <w:r>
        <w:rPr>
          <w:rFonts w:hint="eastAsia"/>
          <w:sz w:val="24"/>
        </w:rPr>
        <w:t>）发送数字电信号，以对所述电气柜（</w:t>
      </w:r>
      <w:r>
        <w:rPr>
          <w:rFonts w:hint="eastAsia"/>
          <w:sz w:val="24"/>
        </w:rPr>
        <w:t>200</w:t>
      </w:r>
      <w:r>
        <w:rPr>
          <w:rFonts w:hint="eastAsia"/>
          <w:sz w:val="24"/>
        </w:rPr>
        <w:t>）的数字信号接收功能进行测试。</w:t>
      </w:r>
    </w:p>
    <w:p w14:paraId="08B75F75" w14:textId="77777777" w:rsidR="004254B3" w:rsidRDefault="004254B3" w:rsidP="004254B3">
      <w:pPr>
        <w:spacing w:line="360" w:lineRule="auto"/>
        <w:ind w:firstLineChars="200" w:firstLine="480"/>
        <w:rPr>
          <w:sz w:val="24"/>
        </w:rPr>
      </w:pPr>
      <w:r>
        <w:rPr>
          <w:rFonts w:hint="eastAsia"/>
          <w:sz w:val="24"/>
        </w:rPr>
        <w:t>4</w:t>
      </w:r>
      <w:r>
        <w:rPr>
          <w:rFonts w:hint="eastAsia"/>
          <w:sz w:val="24"/>
        </w:rPr>
        <w:t>、根据权利要求</w:t>
      </w:r>
      <w:r>
        <w:rPr>
          <w:rFonts w:hint="eastAsia"/>
          <w:sz w:val="24"/>
        </w:rPr>
        <w:t>3</w:t>
      </w:r>
      <w:r>
        <w:rPr>
          <w:rFonts w:hint="eastAsia"/>
          <w:sz w:val="24"/>
        </w:rPr>
        <w:t>所述的装置，其特征在于，所述装置还包括：模拟信号输出电路（</w:t>
      </w:r>
      <w:r>
        <w:rPr>
          <w:rFonts w:hint="eastAsia"/>
          <w:sz w:val="24"/>
        </w:rPr>
        <w:t>10</w:t>
      </w:r>
      <w:r>
        <w:rPr>
          <w:sz w:val="24"/>
        </w:rPr>
        <w:t>8</w:t>
      </w:r>
      <w:r>
        <w:rPr>
          <w:rFonts w:hint="eastAsia"/>
          <w:sz w:val="24"/>
        </w:rPr>
        <w:t>）；</w:t>
      </w:r>
    </w:p>
    <w:p w14:paraId="7DD5AECB" w14:textId="77777777" w:rsidR="004254B3" w:rsidRDefault="004254B3" w:rsidP="004254B3">
      <w:pPr>
        <w:spacing w:line="360" w:lineRule="auto"/>
        <w:ind w:firstLineChars="200" w:firstLine="480"/>
        <w:rPr>
          <w:sz w:val="24"/>
        </w:rPr>
      </w:pPr>
      <w:r>
        <w:rPr>
          <w:rFonts w:hint="eastAsia"/>
          <w:sz w:val="24"/>
        </w:rPr>
        <w:t>所述模拟信号输出电路（</w:t>
      </w:r>
      <w:r>
        <w:rPr>
          <w:rFonts w:hint="eastAsia"/>
          <w:sz w:val="24"/>
        </w:rPr>
        <w:t>10</w:t>
      </w:r>
      <w:r>
        <w:rPr>
          <w:sz w:val="24"/>
        </w:rPr>
        <w:t>8</w:t>
      </w:r>
      <w:r>
        <w:rPr>
          <w:rFonts w:hint="eastAsia"/>
          <w:sz w:val="24"/>
        </w:rPr>
        <w:t>）分别与所述可编程逻辑控制器（</w:t>
      </w:r>
      <w:r>
        <w:rPr>
          <w:rFonts w:hint="eastAsia"/>
          <w:sz w:val="24"/>
        </w:rPr>
        <w:t>10</w:t>
      </w:r>
      <w:r>
        <w:rPr>
          <w:sz w:val="24"/>
        </w:rPr>
        <w:t>6</w:t>
      </w:r>
      <w:r>
        <w:rPr>
          <w:rFonts w:hint="eastAsia"/>
          <w:sz w:val="24"/>
        </w:rPr>
        <w:t>）和所述接线端子（</w:t>
      </w:r>
      <w:r>
        <w:rPr>
          <w:rFonts w:hint="eastAsia"/>
          <w:sz w:val="24"/>
        </w:rPr>
        <w:t>10</w:t>
      </w:r>
      <w:r>
        <w:rPr>
          <w:sz w:val="24"/>
        </w:rPr>
        <w:t>4</w:t>
      </w:r>
      <w:r>
        <w:rPr>
          <w:rFonts w:hint="eastAsia"/>
          <w:sz w:val="24"/>
        </w:rPr>
        <w:t>）相连接；</w:t>
      </w:r>
    </w:p>
    <w:p w14:paraId="19288469" w14:textId="0BF88523" w:rsidR="009F0B45" w:rsidRDefault="009F0B45" w:rsidP="009F0B45">
      <w:pPr>
        <w:spacing w:line="360" w:lineRule="auto"/>
        <w:ind w:firstLineChars="200" w:firstLine="480"/>
        <w:rPr>
          <w:sz w:val="24"/>
        </w:rPr>
      </w:pPr>
      <w:r>
        <w:rPr>
          <w:rFonts w:hint="eastAsia"/>
          <w:sz w:val="24"/>
        </w:rPr>
        <w:t>所述可编程逻辑控制器（</w:t>
      </w:r>
      <w:r>
        <w:rPr>
          <w:rFonts w:hint="eastAsia"/>
          <w:sz w:val="24"/>
        </w:rPr>
        <w:t>1</w:t>
      </w:r>
      <w:r>
        <w:rPr>
          <w:sz w:val="24"/>
        </w:rPr>
        <w:t>06</w:t>
      </w:r>
      <w:r>
        <w:rPr>
          <w:rFonts w:hint="eastAsia"/>
          <w:sz w:val="24"/>
        </w:rPr>
        <w:t>）控制所述模拟信号输出电路（</w:t>
      </w:r>
      <w:r>
        <w:rPr>
          <w:rFonts w:hint="eastAsia"/>
          <w:sz w:val="24"/>
        </w:rPr>
        <w:t>10</w:t>
      </w:r>
      <w:r>
        <w:rPr>
          <w:sz w:val="24"/>
        </w:rPr>
        <w:t>8</w:t>
      </w:r>
      <w:r>
        <w:rPr>
          <w:rFonts w:hint="eastAsia"/>
          <w:sz w:val="24"/>
        </w:rPr>
        <w:t>）通过所述接线端子（</w:t>
      </w:r>
      <w:r>
        <w:rPr>
          <w:rFonts w:hint="eastAsia"/>
          <w:sz w:val="24"/>
        </w:rPr>
        <w:t>10</w:t>
      </w:r>
      <w:r>
        <w:rPr>
          <w:sz w:val="24"/>
        </w:rPr>
        <w:t>4</w:t>
      </w:r>
      <w:r>
        <w:rPr>
          <w:rFonts w:hint="eastAsia"/>
          <w:sz w:val="24"/>
        </w:rPr>
        <w:t>）向所述电气柜（</w:t>
      </w:r>
      <w:r>
        <w:rPr>
          <w:rFonts w:hint="eastAsia"/>
          <w:sz w:val="24"/>
        </w:rPr>
        <w:t>200</w:t>
      </w:r>
      <w:r>
        <w:rPr>
          <w:rFonts w:hint="eastAsia"/>
          <w:sz w:val="24"/>
        </w:rPr>
        <w:t>）发送模拟电信号，以对所述电气柜（</w:t>
      </w:r>
      <w:r>
        <w:rPr>
          <w:rFonts w:hint="eastAsia"/>
          <w:sz w:val="24"/>
        </w:rPr>
        <w:t>200</w:t>
      </w:r>
      <w:r>
        <w:rPr>
          <w:rFonts w:hint="eastAsia"/>
          <w:sz w:val="24"/>
        </w:rPr>
        <w:t>）的模拟信号接收功能进行测试。</w:t>
      </w:r>
    </w:p>
    <w:p w14:paraId="43407140" w14:textId="77777777" w:rsidR="009F0B45" w:rsidRDefault="009F0B45" w:rsidP="009F0B45">
      <w:pPr>
        <w:spacing w:line="360" w:lineRule="auto"/>
        <w:ind w:firstLineChars="200" w:firstLine="480"/>
        <w:rPr>
          <w:sz w:val="24"/>
        </w:rPr>
      </w:pPr>
      <w:r>
        <w:rPr>
          <w:rFonts w:hint="eastAsia"/>
          <w:sz w:val="24"/>
        </w:rPr>
        <w:t>5</w:t>
      </w:r>
      <w:r>
        <w:rPr>
          <w:rFonts w:hint="eastAsia"/>
          <w:sz w:val="24"/>
        </w:rPr>
        <w:t>、根据权利要求</w:t>
      </w:r>
      <w:r>
        <w:rPr>
          <w:sz w:val="24"/>
        </w:rPr>
        <w:t>4</w:t>
      </w:r>
      <w:r>
        <w:rPr>
          <w:rFonts w:hint="eastAsia"/>
          <w:sz w:val="24"/>
        </w:rPr>
        <w:t>所述的装置，其特征在于，所述模拟信号输出电路（</w:t>
      </w:r>
      <w:r>
        <w:rPr>
          <w:rFonts w:hint="eastAsia"/>
          <w:sz w:val="24"/>
        </w:rPr>
        <w:t>10</w:t>
      </w:r>
      <w:r>
        <w:rPr>
          <w:sz w:val="24"/>
        </w:rPr>
        <w:t>8</w:t>
      </w:r>
      <w:r>
        <w:rPr>
          <w:rFonts w:hint="eastAsia"/>
          <w:sz w:val="24"/>
        </w:rPr>
        <w:t>）包括：电阻板（</w:t>
      </w:r>
      <w:r>
        <w:rPr>
          <w:rFonts w:hint="eastAsia"/>
          <w:sz w:val="24"/>
        </w:rPr>
        <w:t>10</w:t>
      </w:r>
      <w:r>
        <w:rPr>
          <w:sz w:val="24"/>
        </w:rPr>
        <w:t>8</w:t>
      </w:r>
      <w:r>
        <w:rPr>
          <w:rFonts w:hint="eastAsia"/>
          <w:sz w:val="24"/>
        </w:rPr>
        <w:t>1</w:t>
      </w:r>
      <w:r>
        <w:rPr>
          <w:rFonts w:hint="eastAsia"/>
          <w:sz w:val="24"/>
        </w:rPr>
        <w:t>）；</w:t>
      </w:r>
    </w:p>
    <w:p w14:paraId="46148339" w14:textId="77777777" w:rsidR="009F0B45" w:rsidRDefault="009F0B45" w:rsidP="009F0B45">
      <w:pPr>
        <w:spacing w:line="360" w:lineRule="auto"/>
        <w:ind w:firstLineChars="200" w:firstLine="480"/>
        <w:rPr>
          <w:sz w:val="24"/>
        </w:rPr>
      </w:pPr>
      <w:r>
        <w:rPr>
          <w:rFonts w:hint="eastAsia"/>
          <w:sz w:val="24"/>
        </w:rPr>
        <w:t>所述电阻板（</w:t>
      </w:r>
      <w:r>
        <w:rPr>
          <w:rFonts w:hint="eastAsia"/>
          <w:sz w:val="24"/>
        </w:rPr>
        <w:t>10</w:t>
      </w:r>
      <w:r>
        <w:rPr>
          <w:sz w:val="24"/>
        </w:rPr>
        <w:t>8</w:t>
      </w:r>
      <w:r>
        <w:rPr>
          <w:rFonts w:hint="eastAsia"/>
          <w:sz w:val="24"/>
        </w:rPr>
        <w:t>1</w:t>
      </w:r>
      <w:r>
        <w:rPr>
          <w:rFonts w:hint="eastAsia"/>
          <w:sz w:val="24"/>
        </w:rPr>
        <w:t>）包括具有不同电阻值的多个电阻，每个电阻通过所述接线端子（</w:t>
      </w:r>
      <w:r>
        <w:rPr>
          <w:rFonts w:hint="eastAsia"/>
          <w:sz w:val="24"/>
        </w:rPr>
        <w:t>10</w:t>
      </w:r>
      <w:r>
        <w:rPr>
          <w:sz w:val="24"/>
        </w:rPr>
        <w:t>4</w:t>
      </w:r>
      <w:r>
        <w:rPr>
          <w:rFonts w:hint="eastAsia"/>
          <w:sz w:val="24"/>
        </w:rPr>
        <w:t>）</w:t>
      </w:r>
      <w:r>
        <w:rPr>
          <w:rFonts w:hint="eastAsia"/>
          <w:sz w:val="24"/>
        </w:rPr>
        <w:lastRenderedPageBreak/>
        <w:t>和所述外设接口（</w:t>
      </w:r>
      <w:r>
        <w:rPr>
          <w:rFonts w:hint="eastAsia"/>
          <w:sz w:val="24"/>
        </w:rPr>
        <w:t>202</w:t>
      </w:r>
      <w:r>
        <w:rPr>
          <w:rFonts w:hint="eastAsia"/>
          <w:sz w:val="24"/>
        </w:rPr>
        <w:t>）与所述电气柜（</w:t>
      </w:r>
      <w:r>
        <w:rPr>
          <w:rFonts w:hint="eastAsia"/>
          <w:sz w:val="24"/>
        </w:rPr>
        <w:t>200</w:t>
      </w:r>
      <w:r>
        <w:rPr>
          <w:rFonts w:hint="eastAsia"/>
          <w:sz w:val="24"/>
        </w:rPr>
        <w:t>）中的一个第一通道（</w:t>
      </w:r>
      <w:r>
        <w:rPr>
          <w:rFonts w:hint="eastAsia"/>
          <w:sz w:val="24"/>
        </w:rPr>
        <w:t>203</w:t>
      </w:r>
      <w:r>
        <w:rPr>
          <w:rFonts w:hint="eastAsia"/>
          <w:sz w:val="24"/>
        </w:rPr>
        <w:t>）相连接，不同的电阻与不同的第一通道（</w:t>
      </w:r>
      <w:r>
        <w:rPr>
          <w:rFonts w:hint="eastAsia"/>
          <w:sz w:val="24"/>
        </w:rPr>
        <w:t>203</w:t>
      </w:r>
      <w:r>
        <w:rPr>
          <w:rFonts w:hint="eastAsia"/>
          <w:sz w:val="24"/>
        </w:rPr>
        <w:t>）相连接；</w:t>
      </w:r>
    </w:p>
    <w:p w14:paraId="1BFB0B5C" w14:textId="77777777" w:rsidR="009F0B45" w:rsidRDefault="009F0B45" w:rsidP="009F0B45">
      <w:pPr>
        <w:spacing w:line="360" w:lineRule="auto"/>
        <w:ind w:firstLineChars="200" w:firstLine="480"/>
        <w:rPr>
          <w:sz w:val="24"/>
        </w:rPr>
      </w:pPr>
      <w:r>
        <w:rPr>
          <w:rFonts w:hint="eastAsia"/>
          <w:sz w:val="24"/>
        </w:rPr>
        <w:t>所述模拟信号输出电路（</w:t>
      </w:r>
      <w:r>
        <w:rPr>
          <w:rFonts w:hint="eastAsia"/>
          <w:sz w:val="24"/>
        </w:rPr>
        <w:t>10</w:t>
      </w:r>
      <w:r>
        <w:rPr>
          <w:sz w:val="24"/>
        </w:rPr>
        <w:t>8</w:t>
      </w:r>
      <w:r>
        <w:rPr>
          <w:rFonts w:hint="eastAsia"/>
          <w:sz w:val="24"/>
        </w:rPr>
        <w:t>）用于通过所述电阻板（</w:t>
      </w:r>
      <w:r>
        <w:rPr>
          <w:rFonts w:hint="eastAsia"/>
          <w:sz w:val="24"/>
        </w:rPr>
        <w:t>10</w:t>
      </w:r>
      <w:r>
        <w:rPr>
          <w:sz w:val="24"/>
        </w:rPr>
        <w:t>8</w:t>
      </w:r>
      <w:r>
        <w:rPr>
          <w:rFonts w:hint="eastAsia"/>
          <w:sz w:val="24"/>
        </w:rPr>
        <w:t>1</w:t>
      </w:r>
      <w:r>
        <w:rPr>
          <w:rFonts w:hint="eastAsia"/>
          <w:sz w:val="24"/>
        </w:rPr>
        <w:t>）向不同的第一通道（</w:t>
      </w:r>
      <w:r>
        <w:rPr>
          <w:rFonts w:hint="eastAsia"/>
          <w:sz w:val="24"/>
        </w:rPr>
        <w:t>203</w:t>
      </w:r>
      <w:r>
        <w:rPr>
          <w:rFonts w:hint="eastAsia"/>
          <w:sz w:val="24"/>
        </w:rPr>
        <w:t>）发送不同的电流信号。</w:t>
      </w:r>
    </w:p>
    <w:p w14:paraId="20C1CE4D" w14:textId="77777777" w:rsidR="009F0B45" w:rsidRDefault="009F0B45" w:rsidP="009F0B45">
      <w:pPr>
        <w:spacing w:line="360" w:lineRule="auto"/>
        <w:ind w:firstLineChars="200" w:firstLine="480"/>
        <w:rPr>
          <w:sz w:val="24"/>
        </w:rPr>
      </w:pPr>
      <w:r>
        <w:rPr>
          <w:sz w:val="24"/>
        </w:rPr>
        <w:t>6</w:t>
      </w:r>
      <w:r>
        <w:rPr>
          <w:rFonts w:hint="eastAsia"/>
          <w:sz w:val="24"/>
        </w:rPr>
        <w:t>、根据权利要求</w:t>
      </w:r>
      <w:r>
        <w:rPr>
          <w:sz w:val="24"/>
        </w:rPr>
        <w:t>4</w:t>
      </w:r>
      <w:r>
        <w:rPr>
          <w:rFonts w:hint="eastAsia"/>
          <w:sz w:val="24"/>
        </w:rPr>
        <w:t>所述的装置，其特征在于，所述模拟信号输出电路（</w:t>
      </w:r>
      <w:r>
        <w:rPr>
          <w:rFonts w:hint="eastAsia"/>
          <w:sz w:val="24"/>
        </w:rPr>
        <w:t>10</w:t>
      </w:r>
      <w:r>
        <w:rPr>
          <w:sz w:val="24"/>
        </w:rPr>
        <w:t>8</w:t>
      </w:r>
      <w:r>
        <w:rPr>
          <w:rFonts w:hint="eastAsia"/>
          <w:sz w:val="24"/>
        </w:rPr>
        <w:t>）包括：多个分压电路（</w:t>
      </w:r>
      <w:r>
        <w:rPr>
          <w:rFonts w:hint="eastAsia"/>
          <w:sz w:val="24"/>
        </w:rPr>
        <w:t>10</w:t>
      </w:r>
      <w:r>
        <w:rPr>
          <w:sz w:val="24"/>
        </w:rPr>
        <w:t>8</w:t>
      </w:r>
      <w:r>
        <w:rPr>
          <w:rFonts w:hint="eastAsia"/>
          <w:sz w:val="24"/>
        </w:rPr>
        <w:t>2</w:t>
      </w:r>
      <w:r>
        <w:rPr>
          <w:rFonts w:hint="eastAsia"/>
          <w:sz w:val="24"/>
        </w:rPr>
        <w:t>）；</w:t>
      </w:r>
    </w:p>
    <w:p w14:paraId="461428A7" w14:textId="053A73CD" w:rsidR="009F0B45" w:rsidRDefault="009F0B45" w:rsidP="009F0B45">
      <w:pPr>
        <w:spacing w:line="360" w:lineRule="auto"/>
        <w:ind w:firstLineChars="200" w:firstLine="480"/>
        <w:rPr>
          <w:sz w:val="24"/>
        </w:rPr>
      </w:pPr>
      <w:r>
        <w:rPr>
          <w:rFonts w:hint="eastAsia"/>
          <w:sz w:val="24"/>
        </w:rPr>
        <w:t>每个分压电路（</w:t>
      </w:r>
      <w:r>
        <w:rPr>
          <w:rFonts w:hint="eastAsia"/>
          <w:sz w:val="24"/>
        </w:rPr>
        <w:t>10</w:t>
      </w:r>
      <w:r>
        <w:rPr>
          <w:sz w:val="24"/>
        </w:rPr>
        <w:t>8</w:t>
      </w:r>
      <w:r>
        <w:rPr>
          <w:rFonts w:hint="eastAsia"/>
          <w:sz w:val="24"/>
        </w:rPr>
        <w:t>2</w:t>
      </w:r>
      <w:r>
        <w:rPr>
          <w:rFonts w:hint="eastAsia"/>
          <w:sz w:val="24"/>
        </w:rPr>
        <w:t>）通过所述接线端子（</w:t>
      </w:r>
      <w:r>
        <w:rPr>
          <w:rFonts w:hint="eastAsia"/>
          <w:sz w:val="24"/>
        </w:rPr>
        <w:t>104</w:t>
      </w:r>
      <w:r>
        <w:rPr>
          <w:rFonts w:hint="eastAsia"/>
          <w:sz w:val="24"/>
        </w:rPr>
        <w:t>）和所述外设接口（</w:t>
      </w:r>
      <w:r>
        <w:rPr>
          <w:rFonts w:hint="eastAsia"/>
          <w:sz w:val="24"/>
        </w:rPr>
        <w:t>202</w:t>
      </w:r>
      <w:r>
        <w:rPr>
          <w:rFonts w:hint="eastAsia"/>
          <w:sz w:val="24"/>
        </w:rPr>
        <w:t>）与所述电气柜（</w:t>
      </w:r>
      <w:r>
        <w:rPr>
          <w:rFonts w:hint="eastAsia"/>
          <w:sz w:val="24"/>
        </w:rPr>
        <w:t>200</w:t>
      </w:r>
      <w:r>
        <w:rPr>
          <w:rFonts w:hint="eastAsia"/>
          <w:sz w:val="24"/>
        </w:rPr>
        <w:t>）中的一个第二通道（</w:t>
      </w:r>
      <w:r>
        <w:rPr>
          <w:rFonts w:hint="eastAsia"/>
          <w:sz w:val="24"/>
        </w:rPr>
        <w:t>204</w:t>
      </w:r>
      <w:r>
        <w:rPr>
          <w:rFonts w:hint="eastAsia"/>
          <w:sz w:val="24"/>
        </w:rPr>
        <w:t>）相连接，不同的分压电路（</w:t>
      </w:r>
      <w:r>
        <w:rPr>
          <w:rFonts w:hint="eastAsia"/>
          <w:sz w:val="24"/>
        </w:rPr>
        <w:t>10</w:t>
      </w:r>
      <w:r w:rsidR="000A14C3">
        <w:rPr>
          <w:sz w:val="24"/>
        </w:rPr>
        <w:t>8</w:t>
      </w:r>
      <w:r>
        <w:rPr>
          <w:rFonts w:hint="eastAsia"/>
          <w:sz w:val="24"/>
        </w:rPr>
        <w:t>2</w:t>
      </w:r>
      <w:r>
        <w:rPr>
          <w:rFonts w:hint="eastAsia"/>
          <w:sz w:val="24"/>
        </w:rPr>
        <w:t>）与不同的第二通道（</w:t>
      </w:r>
      <w:r>
        <w:rPr>
          <w:rFonts w:hint="eastAsia"/>
          <w:sz w:val="24"/>
        </w:rPr>
        <w:t>204</w:t>
      </w:r>
      <w:r>
        <w:rPr>
          <w:rFonts w:hint="eastAsia"/>
          <w:sz w:val="24"/>
        </w:rPr>
        <w:t>）相连接；</w:t>
      </w:r>
    </w:p>
    <w:p w14:paraId="0E686FDA" w14:textId="77777777" w:rsidR="009F0B45" w:rsidRDefault="009F0B45" w:rsidP="009F0B45">
      <w:pPr>
        <w:spacing w:line="360" w:lineRule="auto"/>
        <w:ind w:firstLineChars="200" w:firstLine="480"/>
        <w:rPr>
          <w:sz w:val="24"/>
        </w:rPr>
      </w:pPr>
      <w:r>
        <w:rPr>
          <w:rFonts w:hint="eastAsia"/>
          <w:sz w:val="24"/>
        </w:rPr>
        <w:t>所述模拟信号输出电路（</w:t>
      </w:r>
      <w:r>
        <w:rPr>
          <w:rFonts w:hint="eastAsia"/>
          <w:sz w:val="24"/>
        </w:rPr>
        <w:t>10</w:t>
      </w:r>
      <w:r>
        <w:rPr>
          <w:sz w:val="24"/>
        </w:rPr>
        <w:t>8</w:t>
      </w:r>
      <w:r>
        <w:rPr>
          <w:rFonts w:hint="eastAsia"/>
          <w:sz w:val="24"/>
        </w:rPr>
        <w:t>）用于通过各分压电路（</w:t>
      </w:r>
      <w:r>
        <w:rPr>
          <w:rFonts w:hint="eastAsia"/>
          <w:sz w:val="24"/>
        </w:rPr>
        <w:t>10</w:t>
      </w:r>
      <w:r>
        <w:rPr>
          <w:sz w:val="24"/>
        </w:rPr>
        <w:t>8</w:t>
      </w:r>
      <w:r>
        <w:rPr>
          <w:rFonts w:hint="eastAsia"/>
          <w:sz w:val="24"/>
        </w:rPr>
        <w:t>2</w:t>
      </w:r>
      <w:r>
        <w:rPr>
          <w:rFonts w:hint="eastAsia"/>
          <w:sz w:val="24"/>
        </w:rPr>
        <w:t>）向不同的第二通道（</w:t>
      </w:r>
      <w:r>
        <w:rPr>
          <w:rFonts w:hint="eastAsia"/>
          <w:sz w:val="24"/>
        </w:rPr>
        <w:t>204</w:t>
      </w:r>
      <w:r>
        <w:rPr>
          <w:rFonts w:hint="eastAsia"/>
          <w:sz w:val="24"/>
        </w:rPr>
        <w:t>）发送不同的电压信号。</w:t>
      </w:r>
    </w:p>
    <w:p w14:paraId="0AAF8B49" w14:textId="77777777" w:rsidR="004A698A" w:rsidRDefault="009F0B45" w:rsidP="004A698A">
      <w:pPr>
        <w:spacing w:line="360" w:lineRule="auto"/>
        <w:ind w:firstLineChars="200" w:firstLine="480"/>
        <w:rPr>
          <w:sz w:val="24"/>
        </w:rPr>
      </w:pPr>
      <w:r>
        <w:rPr>
          <w:sz w:val="24"/>
        </w:rPr>
        <w:t>7</w:t>
      </w:r>
      <w:r>
        <w:rPr>
          <w:rFonts w:hint="eastAsia"/>
          <w:sz w:val="24"/>
        </w:rPr>
        <w:t>、根据权利要求</w:t>
      </w:r>
      <w:r>
        <w:rPr>
          <w:rFonts w:hint="eastAsia"/>
          <w:sz w:val="24"/>
        </w:rPr>
        <w:t>3</w:t>
      </w:r>
      <w:r>
        <w:rPr>
          <w:rFonts w:hint="eastAsia"/>
          <w:sz w:val="24"/>
        </w:rPr>
        <w:t>所述的装置，其特征在于，所述装置还包括：</w:t>
      </w:r>
      <w:r w:rsidR="004A698A">
        <w:rPr>
          <w:rFonts w:hint="eastAsia"/>
          <w:sz w:val="24"/>
        </w:rPr>
        <w:t>数字信号接收模块（</w:t>
      </w:r>
      <w:r w:rsidR="004A698A">
        <w:rPr>
          <w:rFonts w:hint="eastAsia"/>
          <w:sz w:val="24"/>
        </w:rPr>
        <w:t>10</w:t>
      </w:r>
      <w:r w:rsidR="004A698A">
        <w:rPr>
          <w:sz w:val="24"/>
        </w:rPr>
        <w:t>9</w:t>
      </w:r>
      <w:r w:rsidR="004A698A">
        <w:rPr>
          <w:rFonts w:hint="eastAsia"/>
          <w:sz w:val="24"/>
        </w:rPr>
        <w:t>）；</w:t>
      </w:r>
    </w:p>
    <w:p w14:paraId="0B7F3834" w14:textId="77777777" w:rsidR="004A698A" w:rsidRDefault="004A698A" w:rsidP="004A698A">
      <w:pPr>
        <w:spacing w:line="360" w:lineRule="auto"/>
        <w:ind w:firstLineChars="200" w:firstLine="480"/>
        <w:rPr>
          <w:sz w:val="24"/>
        </w:rPr>
      </w:pPr>
      <w:r>
        <w:rPr>
          <w:rFonts w:hint="eastAsia"/>
          <w:sz w:val="24"/>
        </w:rPr>
        <w:t>所述数字信号接收模块（</w:t>
      </w:r>
      <w:r>
        <w:rPr>
          <w:rFonts w:hint="eastAsia"/>
          <w:sz w:val="24"/>
        </w:rPr>
        <w:t>1</w:t>
      </w:r>
      <w:r>
        <w:rPr>
          <w:sz w:val="24"/>
        </w:rPr>
        <w:t>09</w:t>
      </w:r>
      <w:r>
        <w:rPr>
          <w:rFonts w:hint="eastAsia"/>
          <w:sz w:val="24"/>
        </w:rPr>
        <w:t>）分别与所述可编程逻辑控制器（</w:t>
      </w:r>
      <w:r>
        <w:rPr>
          <w:rFonts w:hint="eastAsia"/>
          <w:sz w:val="24"/>
        </w:rPr>
        <w:t>1</w:t>
      </w:r>
      <w:r>
        <w:rPr>
          <w:sz w:val="24"/>
        </w:rPr>
        <w:t>06</w:t>
      </w:r>
      <w:r>
        <w:rPr>
          <w:rFonts w:hint="eastAsia"/>
          <w:sz w:val="24"/>
        </w:rPr>
        <w:t>）和所述接线端子（</w:t>
      </w:r>
      <w:r>
        <w:rPr>
          <w:rFonts w:hint="eastAsia"/>
          <w:sz w:val="24"/>
        </w:rPr>
        <w:t>1</w:t>
      </w:r>
      <w:r>
        <w:rPr>
          <w:sz w:val="24"/>
        </w:rPr>
        <w:t>04</w:t>
      </w:r>
      <w:r>
        <w:rPr>
          <w:rFonts w:hint="eastAsia"/>
          <w:sz w:val="24"/>
        </w:rPr>
        <w:t>）相连接；</w:t>
      </w:r>
    </w:p>
    <w:p w14:paraId="7C5A33D8" w14:textId="73160A55" w:rsidR="004254B3" w:rsidRDefault="004A698A" w:rsidP="004254B3">
      <w:pPr>
        <w:spacing w:line="360" w:lineRule="auto"/>
        <w:ind w:firstLineChars="200" w:firstLine="480"/>
        <w:rPr>
          <w:sz w:val="24"/>
        </w:rPr>
      </w:pPr>
      <w:r>
        <w:rPr>
          <w:rFonts w:hint="eastAsia"/>
          <w:sz w:val="24"/>
        </w:rPr>
        <w:t>所述可编程逻辑控制器（</w:t>
      </w:r>
      <w:r>
        <w:rPr>
          <w:rFonts w:hint="eastAsia"/>
          <w:sz w:val="24"/>
        </w:rPr>
        <w:t>1</w:t>
      </w:r>
      <w:r>
        <w:rPr>
          <w:sz w:val="24"/>
        </w:rPr>
        <w:t>06</w:t>
      </w:r>
      <w:r>
        <w:rPr>
          <w:rFonts w:hint="eastAsia"/>
          <w:sz w:val="24"/>
        </w:rPr>
        <w:t>）与所述数字信号接收模块（</w:t>
      </w:r>
      <w:r>
        <w:rPr>
          <w:rFonts w:hint="eastAsia"/>
          <w:sz w:val="24"/>
        </w:rPr>
        <w:t>10</w:t>
      </w:r>
      <w:r>
        <w:rPr>
          <w:sz w:val="24"/>
        </w:rPr>
        <w:t>9</w:t>
      </w:r>
      <w:r>
        <w:rPr>
          <w:rFonts w:hint="eastAsia"/>
          <w:sz w:val="24"/>
        </w:rPr>
        <w:t>）进行通信；</w:t>
      </w:r>
    </w:p>
    <w:p w14:paraId="2F976082" w14:textId="6E8FCC9E" w:rsidR="004A698A" w:rsidRDefault="004A698A" w:rsidP="004254B3">
      <w:pPr>
        <w:spacing w:line="360" w:lineRule="auto"/>
        <w:ind w:firstLineChars="200" w:firstLine="480"/>
        <w:rPr>
          <w:sz w:val="24"/>
        </w:rPr>
      </w:pPr>
      <w:r>
        <w:rPr>
          <w:rFonts w:hint="eastAsia"/>
          <w:sz w:val="24"/>
        </w:rPr>
        <w:t>所述数字信号接收模块（</w:t>
      </w:r>
      <w:r>
        <w:rPr>
          <w:rFonts w:hint="eastAsia"/>
          <w:sz w:val="24"/>
        </w:rPr>
        <w:t>1</w:t>
      </w:r>
      <w:r>
        <w:rPr>
          <w:sz w:val="24"/>
        </w:rPr>
        <w:t>09</w:t>
      </w:r>
      <w:r>
        <w:rPr>
          <w:rFonts w:hint="eastAsia"/>
          <w:sz w:val="24"/>
        </w:rPr>
        <w:t>）通过所述接线端子（</w:t>
      </w:r>
      <w:r>
        <w:rPr>
          <w:rFonts w:hint="eastAsia"/>
          <w:sz w:val="24"/>
        </w:rPr>
        <w:t>1</w:t>
      </w:r>
      <w:r>
        <w:rPr>
          <w:sz w:val="24"/>
        </w:rPr>
        <w:t>04</w:t>
      </w:r>
      <w:r>
        <w:rPr>
          <w:rFonts w:hint="eastAsia"/>
          <w:sz w:val="24"/>
        </w:rPr>
        <w:t>）接收</w:t>
      </w:r>
      <w:r w:rsidR="00225038">
        <w:rPr>
          <w:rFonts w:hint="eastAsia"/>
          <w:sz w:val="24"/>
        </w:rPr>
        <w:t>所述</w:t>
      </w:r>
      <w:r>
        <w:rPr>
          <w:rFonts w:hint="eastAsia"/>
          <w:sz w:val="24"/>
        </w:rPr>
        <w:t>电气柜（</w:t>
      </w:r>
      <w:r>
        <w:rPr>
          <w:rFonts w:hint="eastAsia"/>
          <w:sz w:val="24"/>
        </w:rPr>
        <w:t>2</w:t>
      </w:r>
      <w:r>
        <w:rPr>
          <w:sz w:val="24"/>
        </w:rPr>
        <w:t>00</w:t>
      </w:r>
      <w:r>
        <w:rPr>
          <w:rFonts w:hint="eastAsia"/>
          <w:sz w:val="24"/>
        </w:rPr>
        <w:t>）发送的数字信号。</w:t>
      </w:r>
    </w:p>
    <w:p w14:paraId="17508FDC" w14:textId="2FB5C20E" w:rsidR="004A698A" w:rsidRDefault="00225038" w:rsidP="004254B3">
      <w:pPr>
        <w:spacing w:line="360" w:lineRule="auto"/>
        <w:ind w:firstLineChars="200" w:firstLine="480"/>
        <w:rPr>
          <w:sz w:val="24"/>
        </w:rPr>
      </w:pPr>
      <w:r>
        <w:rPr>
          <w:sz w:val="24"/>
        </w:rPr>
        <w:t>8</w:t>
      </w:r>
      <w:r>
        <w:rPr>
          <w:rFonts w:hint="eastAsia"/>
          <w:sz w:val="24"/>
        </w:rPr>
        <w:t>、根据权利要求</w:t>
      </w:r>
      <w:r>
        <w:rPr>
          <w:rFonts w:hint="eastAsia"/>
          <w:sz w:val="24"/>
        </w:rPr>
        <w:t>3</w:t>
      </w:r>
      <w:r>
        <w:rPr>
          <w:rFonts w:hint="eastAsia"/>
          <w:sz w:val="24"/>
        </w:rPr>
        <w:t>所述的装置，其特征在于，所述装置还包括：模拟信号接收模块（</w:t>
      </w:r>
      <w:r>
        <w:rPr>
          <w:rFonts w:hint="eastAsia"/>
          <w:sz w:val="24"/>
        </w:rPr>
        <w:t>1</w:t>
      </w:r>
      <w:r>
        <w:rPr>
          <w:sz w:val="24"/>
        </w:rPr>
        <w:t>10</w:t>
      </w:r>
      <w:r>
        <w:rPr>
          <w:rFonts w:hint="eastAsia"/>
          <w:sz w:val="24"/>
        </w:rPr>
        <w:t>）；</w:t>
      </w:r>
    </w:p>
    <w:p w14:paraId="76F1D949" w14:textId="77777777" w:rsidR="00225038" w:rsidRDefault="00225038" w:rsidP="00225038">
      <w:pPr>
        <w:spacing w:line="360" w:lineRule="auto"/>
        <w:ind w:firstLineChars="200" w:firstLine="480"/>
        <w:rPr>
          <w:sz w:val="24"/>
        </w:rPr>
      </w:pPr>
      <w:r>
        <w:rPr>
          <w:rFonts w:hint="eastAsia"/>
          <w:sz w:val="24"/>
        </w:rPr>
        <w:t>所述模拟信号接收模块（</w:t>
      </w:r>
      <w:r>
        <w:rPr>
          <w:rFonts w:hint="eastAsia"/>
          <w:sz w:val="24"/>
        </w:rPr>
        <w:t>1</w:t>
      </w:r>
      <w:r>
        <w:rPr>
          <w:sz w:val="24"/>
        </w:rPr>
        <w:t>10</w:t>
      </w:r>
      <w:r>
        <w:rPr>
          <w:rFonts w:hint="eastAsia"/>
          <w:sz w:val="24"/>
        </w:rPr>
        <w:t>）分别与所述可编程逻辑控制器（</w:t>
      </w:r>
      <w:r>
        <w:rPr>
          <w:rFonts w:hint="eastAsia"/>
          <w:sz w:val="24"/>
        </w:rPr>
        <w:t>1</w:t>
      </w:r>
      <w:r>
        <w:rPr>
          <w:sz w:val="24"/>
        </w:rPr>
        <w:t>06</w:t>
      </w:r>
      <w:r>
        <w:rPr>
          <w:rFonts w:hint="eastAsia"/>
          <w:sz w:val="24"/>
        </w:rPr>
        <w:t>）和所述接线端子（</w:t>
      </w:r>
      <w:r>
        <w:rPr>
          <w:rFonts w:hint="eastAsia"/>
          <w:sz w:val="24"/>
        </w:rPr>
        <w:t>1</w:t>
      </w:r>
      <w:r>
        <w:rPr>
          <w:sz w:val="24"/>
        </w:rPr>
        <w:t>04</w:t>
      </w:r>
      <w:r>
        <w:rPr>
          <w:rFonts w:hint="eastAsia"/>
          <w:sz w:val="24"/>
        </w:rPr>
        <w:t>）相连接；</w:t>
      </w:r>
    </w:p>
    <w:p w14:paraId="6AE25CF7" w14:textId="4E8E630C" w:rsidR="00225038" w:rsidRDefault="00225038" w:rsidP="004254B3">
      <w:pPr>
        <w:spacing w:line="360" w:lineRule="auto"/>
        <w:ind w:firstLineChars="200" w:firstLine="480"/>
        <w:rPr>
          <w:sz w:val="24"/>
        </w:rPr>
      </w:pPr>
      <w:r>
        <w:rPr>
          <w:rFonts w:hint="eastAsia"/>
          <w:sz w:val="24"/>
        </w:rPr>
        <w:t>所述可编程逻辑控制器（</w:t>
      </w:r>
      <w:r>
        <w:rPr>
          <w:rFonts w:hint="eastAsia"/>
          <w:sz w:val="24"/>
        </w:rPr>
        <w:t>1</w:t>
      </w:r>
      <w:r>
        <w:rPr>
          <w:sz w:val="24"/>
        </w:rPr>
        <w:t>06</w:t>
      </w:r>
      <w:r>
        <w:rPr>
          <w:rFonts w:hint="eastAsia"/>
          <w:sz w:val="24"/>
        </w:rPr>
        <w:t>）与所述模拟信号接收模块（</w:t>
      </w:r>
      <w:r>
        <w:rPr>
          <w:rFonts w:hint="eastAsia"/>
          <w:sz w:val="24"/>
        </w:rPr>
        <w:t>1</w:t>
      </w:r>
      <w:r>
        <w:rPr>
          <w:sz w:val="24"/>
        </w:rPr>
        <w:t>10</w:t>
      </w:r>
      <w:r>
        <w:rPr>
          <w:rFonts w:hint="eastAsia"/>
          <w:sz w:val="24"/>
        </w:rPr>
        <w:t>）进行通信；</w:t>
      </w:r>
    </w:p>
    <w:p w14:paraId="477A9568" w14:textId="4BBA7444" w:rsidR="00225038" w:rsidRDefault="00225038" w:rsidP="004254B3">
      <w:pPr>
        <w:spacing w:line="360" w:lineRule="auto"/>
        <w:ind w:firstLineChars="200" w:firstLine="480"/>
        <w:rPr>
          <w:sz w:val="24"/>
        </w:rPr>
      </w:pPr>
      <w:r>
        <w:rPr>
          <w:rFonts w:hint="eastAsia"/>
          <w:sz w:val="24"/>
        </w:rPr>
        <w:t>所述模拟信号接收模块（</w:t>
      </w:r>
      <w:r>
        <w:rPr>
          <w:rFonts w:hint="eastAsia"/>
          <w:sz w:val="24"/>
        </w:rPr>
        <w:t>1</w:t>
      </w:r>
      <w:r>
        <w:rPr>
          <w:sz w:val="24"/>
        </w:rPr>
        <w:t>10</w:t>
      </w:r>
      <w:r>
        <w:rPr>
          <w:rFonts w:hint="eastAsia"/>
          <w:sz w:val="24"/>
        </w:rPr>
        <w:t>）通过所述接线端子（</w:t>
      </w:r>
      <w:r>
        <w:rPr>
          <w:rFonts w:hint="eastAsia"/>
          <w:sz w:val="24"/>
        </w:rPr>
        <w:t>1</w:t>
      </w:r>
      <w:r>
        <w:rPr>
          <w:sz w:val="24"/>
        </w:rPr>
        <w:t>04</w:t>
      </w:r>
      <w:r>
        <w:rPr>
          <w:rFonts w:hint="eastAsia"/>
          <w:sz w:val="24"/>
        </w:rPr>
        <w:t>）接收所述电气柜（</w:t>
      </w:r>
      <w:r>
        <w:rPr>
          <w:rFonts w:hint="eastAsia"/>
          <w:sz w:val="24"/>
        </w:rPr>
        <w:t>2</w:t>
      </w:r>
      <w:r>
        <w:rPr>
          <w:sz w:val="24"/>
        </w:rPr>
        <w:t>00</w:t>
      </w:r>
      <w:r>
        <w:rPr>
          <w:rFonts w:hint="eastAsia"/>
          <w:sz w:val="24"/>
        </w:rPr>
        <w:t>）发送的模拟信号。</w:t>
      </w:r>
    </w:p>
    <w:p w14:paraId="763A7C39" w14:textId="5B1695FE" w:rsidR="008333E8" w:rsidRDefault="0038640C" w:rsidP="008333E8">
      <w:pPr>
        <w:spacing w:line="360" w:lineRule="auto"/>
        <w:ind w:firstLineChars="200" w:firstLine="480"/>
        <w:rPr>
          <w:sz w:val="24"/>
        </w:rPr>
      </w:pPr>
      <w:r>
        <w:rPr>
          <w:sz w:val="24"/>
        </w:rPr>
        <w:t>9</w:t>
      </w:r>
      <w:r w:rsidR="00225038">
        <w:rPr>
          <w:rFonts w:hint="eastAsia"/>
          <w:sz w:val="24"/>
        </w:rPr>
        <w:t>、根据权利要求</w:t>
      </w:r>
      <w:r w:rsidR="008333E8">
        <w:rPr>
          <w:rFonts w:hint="eastAsia"/>
          <w:sz w:val="24"/>
        </w:rPr>
        <w:t>1</w:t>
      </w:r>
      <w:r w:rsidR="0008030D">
        <w:rPr>
          <w:rFonts w:hint="eastAsia"/>
          <w:sz w:val="24"/>
        </w:rPr>
        <w:t>-</w:t>
      </w:r>
      <w:r w:rsidR="0008030D">
        <w:rPr>
          <w:sz w:val="24"/>
        </w:rPr>
        <w:t>8</w:t>
      </w:r>
      <w:r w:rsidR="0008030D">
        <w:rPr>
          <w:rFonts w:hint="eastAsia"/>
          <w:sz w:val="24"/>
        </w:rPr>
        <w:t>中任一</w:t>
      </w:r>
      <w:r w:rsidR="008333E8">
        <w:rPr>
          <w:rFonts w:hint="eastAsia"/>
          <w:sz w:val="24"/>
        </w:rPr>
        <w:t>所述的装置，其特征在于，所述装置还包括：处理器（</w:t>
      </w:r>
      <w:r w:rsidR="008333E8">
        <w:rPr>
          <w:rFonts w:hint="eastAsia"/>
          <w:sz w:val="24"/>
        </w:rPr>
        <w:t>11</w:t>
      </w:r>
      <w:r w:rsidR="00C43586">
        <w:rPr>
          <w:sz w:val="24"/>
        </w:rPr>
        <w:t>2</w:t>
      </w:r>
      <w:r w:rsidR="008333E8">
        <w:rPr>
          <w:rFonts w:hint="eastAsia"/>
          <w:sz w:val="24"/>
        </w:rPr>
        <w:t>）；</w:t>
      </w:r>
    </w:p>
    <w:p w14:paraId="3CBC7BF0" w14:textId="478F91FA" w:rsidR="008333E8" w:rsidRDefault="008333E8" w:rsidP="008333E8">
      <w:pPr>
        <w:spacing w:line="360" w:lineRule="auto"/>
        <w:ind w:firstLineChars="200" w:firstLine="480"/>
        <w:rPr>
          <w:sz w:val="24"/>
        </w:rPr>
      </w:pPr>
      <w:r>
        <w:rPr>
          <w:rFonts w:hint="eastAsia"/>
          <w:sz w:val="24"/>
        </w:rPr>
        <w:t>所述处理器（</w:t>
      </w:r>
      <w:r>
        <w:rPr>
          <w:rFonts w:hint="eastAsia"/>
          <w:sz w:val="24"/>
        </w:rPr>
        <w:t>11</w:t>
      </w:r>
      <w:r w:rsidR="00C43586">
        <w:rPr>
          <w:sz w:val="24"/>
        </w:rPr>
        <w:t>2</w:t>
      </w:r>
      <w:r>
        <w:rPr>
          <w:rFonts w:hint="eastAsia"/>
          <w:sz w:val="24"/>
        </w:rPr>
        <w:t>）与所述交换机（</w:t>
      </w:r>
      <w:r>
        <w:rPr>
          <w:rFonts w:hint="eastAsia"/>
          <w:sz w:val="24"/>
        </w:rPr>
        <w:t>102</w:t>
      </w:r>
      <w:r>
        <w:rPr>
          <w:rFonts w:hint="eastAsia"/>
          <w:sz w:val="24"/>
        </w:rPr>
        <w:t>）相连接；</w:t>
      </w:r>
    </w:p>
    <w:p w14:paraId="25EB68F3" w14:textId="77777777" w:rsidR="008333E8" w:rsidRDefault="008333E8" w:rsidP="008333E8">
      <w:pPr>
        <w:spacing w:line="360" w:lineRule="auto"/>
        <w:ind w:firstLineChars="200" w:firstLine="480"/>
        <w:rPr>
          <w:sz w:val="24"/>
        </w:rPr>
      </w:pPr>
      <w:r>
        <w:rPr>
          <w:rFonts w:hint="eastAsia"/>
          <w:sz w:val="24"/>
        </w:rPr>
        <w:t>所述交换机（</w:t>
      </w:r>
      <w:r>
        <w:rPr>
          <w:rFonts w:hint="eastAsia"/>
          <w:sz w:val="24"/>
        </w:rPr>
        <w:t>102</w:t>
      </w:r>
      <w:r>
        <w:rPr>
          <w:rFonts w:hint="eastAsia"/>
          <w:sz w:val="24"/>
        </w:rPr>
        <w:t>）通过所述通信接口（</w:t>
      </w:r>
      <w:r>
        <w:rPr>
          <w:rFonts w:hint="eastAsia"/>
          <w:sz w:val="24"/>
        </w:rPr>
        <w:t>201</w:t>
      </w:r>
      <w:r>
        <w:rPr>
          <w:rFonts w:hint="eastAsia"/>
          <w:sz w:val="24"/>
        </w:rPr>
        <w:t>）与所述电气柜（</w:t>
      </w:r>
      <w:r>
        <w:rPr>
          <w:rFonts w:hint="eastAsia"/>
          <w:sz w:val="24"/>
        </w:rPr>
        <w:t>200</w:t>
      </w:r>
      <w:r>
        <w:rPr>
          <w:rFonts w:hint="eastAsia"/>
          <w:sz w:val="24"/>
        </w:rPr>
        <w:t>）中的分布式</w:t>
      </w:r>
      <w:r>
        <w:rPr>
          <w:rFonts w:hint="eastAsia"/>
          <w:sz w:val="24"/>
        </w:rPr>
        <w:t>I/O</w:t>
      </w:r>
      <w:r>
        <w:rPr>
          <w:rFonts w:hint="eastAsia"/>
          <w:sz w:val="24"/>
        </w:rPr>
        <w:t>模块（</w:t>
      </w:r>
      <w:r>
        <w:rPr>
          <w:rFonts w:hint="eastAsia"/>
          <w:sz w:val="24"/>
        </w:rPr>
        <w:t>205</w:t>
      </w:r>
      <w:r>
        <w:rPr>
          <w:rFonts w:hint="eastAsia"/>
          <w:sz w:val="24"/>
        </w:rPr>
        <w:t>）相连接；</w:t>
      </w:r>
    </w:p>
    <w:p w14:paraId="5326060C" w14:textId="5171E9CC" w:rsidR="008333E8" w:rsidRDefault="008333E8" w:rsidP="008333E8">
      <w:pPr>
        <w:spacing w:line="360" w:lineRule="auto"/>
        <w:ind w:firstLineChars="200" w:firstLine="480"/>
        <w:rPr>
          <w:sz w:val="24"/>
        </w:rPr>
      </w:pPr>
      <w:r>
        <w:rPr>
          <w:rFonts w:hint="eastAsia"/>
          <w:sz w:val="24"/>
        </w:rPr>
        <w:t>所述处理器（</w:t>
      </w:r>
      <w:r>
        <w:rPr>
          <w:rFonts w:hint="eastAsia"/>
          <w:sz w:val="24"/>
        </w:rPr>
        <w:t>11</w:t>
      </w:r>
      <w:r w:rsidR="00C43586">
        <w:rPr>
          <w:sz w:val="24"/>
        </w:rPr>
        <w:t>2</w:t>
      </w:r>
      <w:r>
        <w:rPr>
          <w:rFonts w:hint="eastAsia"/>
          <w:sz w:val="24"/>
        </w:rPr>
        <w:t>）通过所述交换机（</w:t>
      </w:r>
      <w:r>
        <w:rPr>
          <w:rFonts w:hint="eastAsia"/>
          <w:sz w:val="24"/>
        </w:rPr>
        <w:t>102</w:t>
      </w:r>
      <w:r>
        <w:rPr>
          <w:rFonts w:hint="eastAsia"/>
          <w:sz w:val="24"/>
        </w:rPr>
        <w:t>）与所述分布式</w:t>
      </w:r>
      <w:r>
        <w:rPr>
          <w:rFonts w:hint="eastAsia"/>
          <w:sz w:val="24"/>
        </w:rPr>
        <w:t>I/O</w:t>
      </w:r>
      <w:r>
        <w:rPr>
          <w:rFonts w:hint="eastAsia"/>
          <w:sz w:val="24"/>
        </w:rPr>
        <w:t>模块（</w:t>
      </w:r>
      <w:r>
        <w:rPr>
          <w:rFonts w:hint="eastAsia"/>
          <w:sz w:val="24"/>
        </w:rPr>
        <w:t>205</w:t>
      </w:r>
      <w:r>
        <w:rPr>
          <w:rFonts w:hint="eastAsia"/>
          <w:sz w:val="24"/>
        </w:rPr>
        <w:t>）进行双向通信。</w:t>
      </w:r>
    </w:p>
    <w:p w14:paraId="5765A379" w14:textId="471A9738" w:rsidR="001B0DFC" w:rsidRDefault="0038640C" w:rsidP="00F77496">
      <w:pPr>
        <w:spacing w:line="360" w:lineRule="auto"/>
        <w:ind w:firstLineChars="200" w:firstLine="480"/>
        <w:rPr>
          <w:sz w:val="24"/>
        </w:rPr>
      </w:pPr>
      <w:r>
        <w:rPr>
          <w:sz w:val="24"/>
        </w:rPr>
        <w:t>10</w:t>
      </w:r>
      <w:r w:rsidR="00993541">
        <w:rPr>
          <w:rFonts w:hint="eastAsia"/>
          <w:sz w:val="24"/>
        </w:rPr>
        <w:t>、根据权利要求</w:t>
      </w:r>
      <w:r w:rsidR="00993541">
        <w:rPr>
          <w:rFonts w:hint="eastAsia"/>
          <w:sz w:val="24"/>
        </w:rPr>
        <w:t>1-</w:t>
      </w:r>
      <w:r w:rsidR="00993541">
        <w:rPr>
          <w:sz w:val="24"/>
        </w:rPr>
        <w:t>8</w:t>
      </w:r>
      <w:r w:rsidR="00993541">
        <w:rPr>
          <w:rFonts w:hint="eastAsia"/>
          <w:sz w:val="24"/>
        </w:rPr>
        <w:t>中任一所述的装置，其特征在于，所述装置还包括：柜体；</w:t>
      </w:r>
    </w:p>
    <w:p w14:paraId="63843A41" w14:textId="398C40C0" w:rsidR="00993541" w:rsidRDefault="00993541" w:rsidP="00F77496">
      <w:pPr>
        <w:spacing w:line="360" w:lineRule="auto"/>
        <w:ind w:firstLineChars="200" w:firstLine="480"/>
        <w:rPr>
          <w:sz w:val="24"/>
        </w:rPr>
      </w:pPr>
      <w:r>
        <w:rPr>
          <w:rFonts w:hint="eastAsia"/>
          <w:sz w:val="24"/>
        </w:rPr>
        <w:t>所述</w:t>
      </w:r>
      <w:r w:rsidR="00C251AB">
        <w:rPr>
          <w:rFonts w:hint="eastAsia"/>
          <w:sz w:val="24"/>
        </w:rPr>
        <w:t>控制器（</w:t>
      </w:r>
      <w:r w:rsidR="00C251AB">
        <w:rPr>
          <w:rFonts w:hint="eastAsia"/>
          <w:sz w:val="24"/>
        </w:rPr>
        <w:t>101</w:t>
      </w:r>
      <w:r w:rsidR="00C251AB">
        <w:rPr>
          <w:rFonts w:hint="eastAsia"/>
          <w:sz w:val="24"/>
        </w:rPr>
        <w:t>）</w:t>
      </w:r>
      <w:r>
        <w:rPr>
          <w:rFonts w:hint="eastAsia"/>
          <w:sz w:val="24"/>
        </w:rPr>
        <w:t>、所述</w:t>
      </w:r>
      <w:r w:rsidR="00C251AB">
        <w:rPr>
          <w:rFonts w:hint="eastAsia"/>
          <w:sz w:val="24"/>
        </w:rPr>
        <w:t>交换机（</w:t>
      </w:r>
      <w:r w:rsidR="00C251AB">
        <w:rPr>
          <w:rFonts w:hint="eastAsia"/>
          <w:sz w:val="24"/>
        </w:rPr>
        <w:t>102</w:t>
      </w:r>
      <w:r w:rsidR="00C251AB">
        <w:rPr>
          <w:rFonts w:hint="eastAsia"/>
          <w:sz w:val="24"/>
        </w:rPr>
        <w:t>）</w:t>
      </w:r>
      <w:r>
        <w:rPr>
          <w:rFonts w:hint="eastAsia"/>
          <w:sz w:val="24"/>
        </w:rPr>
        <w:t>和所述</w:t>
      </w:r>
      <w:r w:rsidR="00C251AB">
        <w:rPr>
          <w:rFonts w:hint="eastAsia"/>
          <w:sz w:val="24"/>
        </w:rPr>
        <w:t>多功能测试仪（</w:t>
      </w:r>
      <w:r w:rsidR="00567883">
        <w:rPr>
          <w:rFonts w:hint="eastAsia"/>
          <w:sz w:val="24"/>
        </w:rPr>
        <w:t>10</w:t>
      </w:r>
      <w:r w:rsidR="00567883">
        <w:rPr>
          <w:sz w:val="24"/>
        </w:rPr>
        <w:t>3</w:t>
      </w:r>
      <w:r w:rsidR="00C251AB">
        <w:rPr>
          <w:rFonts w:hint="eastAsia"/>
          <w:sz w:val="24"/>
        </w:rPr>
        <w:t>）</w:t>
      </w:r>
      <w:r>
        <w:rPr>
          <w:rFonts w:hint="eastAsia"/>
          <w:sz w:val="24"/>
        </w:rPr>
        <w:t>均设置于所述柜体内；</w:t>
      </w:r>
    </w:p>
    <w:p w14:paraId="4BC7398B" w14:textId="549CE19C" w:rsidR="00993541" w:rsidRDefault="00993541" w:rsidP="00F77496">
      <w:pPr>
        <w:spacing w:line="360" w:lineRule="auto"/>
        <w:ind w:firstLineChars="200" w:firstLine="480"/>
        <w:rPr>
          <w:sz w:val="24"/>
        </w:rPr>
      </w:pPr>
      <w:r>
        <w:rPr>
          <w:rFonts w:hint="eastAsia"/>
          <w:sz w:val="24"/>
        </w:rPr>
        <w:lastRenderedPageBreak/>
        <w:t>所述</w:t>
      </w:r>
      <w:r w:rsidR="00C251AB">
        <w:rPr>
          <w:rFonts w:hint="eastAsia"/>
          <w:sz w:val="24"/>
        </w:rPr>
        <w:t>接线端子（</w:t>
      </w:r>
      <w:r w:rsidR="0042321A">
        <w:rPr>
          <w:rFonts w:hint="eastAsia"/>
          <w:sz w:val="24"/>
        </w:rPr>
        <w:t>104</w:t>
      </w:r>
      <w:r w:rsidR="00C251AB">
        <w:rPr>
          <w:rFonts w:hint="eastAsia"/>
          <w:sz w:val="24"/>
        </w:rPr>
        <w:t>）</w:t>
      </w:r>
      <w:r>
        <w:rPr>
          <w:rFonts w:hint="eastAsia"/>
          <w:sz w:val="24"/>
        </w:rPr>
        <w:t>设置于所述柜体的侧壁上。</w:t>
      </w:r>
    </w:p>
    <w:p w14:paraId="3576A11D" w14:textId="5AC76633" w:rsidR="001B0DFC" w:rsidRDefault="00567883" w:rsidP="00F77496">
      <w:pPr>
        <w:spacing w:line="360" w:lineRule="auto"/>
        <w:ind w:firstLineChars="200" w:firstLine="480"/>
        <w:rPr>
          <w:sz w:val="24"/>
        </w:rPr>
      </w:pPr>
      <w:r>
        <w:rPr>
          <w:sz w:val="24"/>
        </w:rPr>
        <w:t>1</w:t>
      </w:r>
      <w:r w:rsidR="0038640C">
        <w:rPr>
          <w:sz w:val="24"/>
        </w:rPr>
        <w:t>1</w:t>
      </w:r>
      <w:r w:rsidR="00993541">
        <w:rPr>
          <w:rFonts w:hint="eastAsia"/>
          <w:sz w:val="24"/>
        </w:rPr>
        <w:t>、一种电气柜测试系统</w:t>
      </w:r>
      <w:r w:rsidR="00AF5F37">
        <w:rPr>
          <w:rFonts w:hint="eastAsia"/>
          <w:sz w:val="24"/>
        </w:rPr>
        <w:t>（</w:t>
      </w:r>
      <w:r w:rsidR="00AF5F37">
        <w:rPr>
          <w:rFonts w:hint="eastAsia"/>
          <w:sz w:val="24"/>
        </w:rPr>
        <w:t>9</w:t>
      </w:r>
      <w:r w:rsidR="00AF5F37">
        <w:rPr>
          <w:sz w:val="24"/>
        </w:rPr>
        <w:t>00</w:t>
      </w:r>
      <w:r w:rsidR="00AF5F37">
        <w:rPr>
          <w:rFonts w:hint="eastAsia"/>
          <w:sz w:val="24"/>
        </w:rPr>
        <w:t>）</w:t>
      </w:r>
      <w:r w:rsidR="00993541">
        <w:rPr>
          <w:rFonts w:hint="eastAsia"/>
          <w:sz w:val="24"/>
        </w:rPr>
        <w:t>，其特征在于，包括：待测试的</w:t>
      </w:r>
      <w:r w:rsidR="00AF5F37">
        <w:rPr>
          <w:rFonts w:hint="eastAsia"/>
          <w:sz w:val="24"/>
        </w:rPr>
        <w:t>电气柜（</w:t>
      </w:r>
      <w:r w:rsidR="00AF5F37">
        <w:rPr>
          <w:rFonts w:hint="eastAsia"/>
          <w:sz w:val="24"/>
        </w:rPr>
        <w:t>200</w:t>
      </w:r>
      <w:r w:rsidR="00AF5F37">
        <w:rPr>
          <w:rFonts w:hint="eastAsia"/>
          <w:sz w:val="24"/>
        </w:rPr>
        <w:t>）</w:t>
      </w:r>
      <w:r w:rsidR="00993541">
        <w:rPr>
          <w:rFonts w:hint="eastAsia"/>
          <w:sz w:val="24"/>
        </w:rPr>
        <w:t>和权利要求</w:t>
      </w:r>
      <w:r w:rsidR="00993541">
        <w:rPr>
          <w:rFonts w:hint="eastAsia"/>
          <w:sz w:val="24"/>
        </w:rPr>
        <w:t>1-</w:t>
      </w:r>
      <w:r>
        <w:rPr>
          <w:sz w:val="24"/>
        </w:rPr>
        <w:t>1</w:t>
      </w:r>
      <w:r w:rsidR="0038640C">
        <w:rPr>
          <w:sz w:val="24"/>
        </w:rPr>
        <w:t>0</w:t>
      </w:r>
      <w:r w:rsidR="00993541">
        <w:rPr>
          <w:rFonts w:hint="eastAsia"/>
          <w:sz w:val="24"/>
        </w:rPr>
        <w:t>中任一项所述的电气柜测试装置</w:t>
      </w:r>
      <w:r w:rsidR="00AF5F37">
        <w:rPr>
          <w:rFonts w:hint="eastAsia"/>
          <w:sz w:val="24"/>
        </w:rPr>
        <w:t>（</w:t>
      </w:r>
      <w:r w:rsidR="00AF5F37">
        <w:rPr>
          <w:rFonts w:hint="eastAsia"/>
          <w:sz w:val="24"/>
        </w:rPr>
        <w:t>1</w:t>
      </w:r>
      <w:r w:rsidR="00AF5F37">
        <w:rPr>
          <w:sz w:val="24"/>
        </w:rPr>
        <w:t>00</w:t>
      </w:r>
      <w:r w:rsidR="00AF5F37">
        <w:rPr>
          <w:rFonts w:hint="eastAsia"/>
          <w:sz w:val="24"/>
        </w:rPr>
        <w:t>）</w:t>
      </w:r>
      <w:r w:rsidR="00993541">
        <w:rPr>
          <w:rFonts w:hint="eastAsia"/>
          <w:sz w:val="24"/>
        </w:rPr>
        <w:t>。</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2E0D0A50" w14:textId="4F8AFFCD" w:rsidR="002C3E12" w:rsidRDefault="00385C2D" w:rsidP="00FA1846">
      <w:pPr>
        <w:spacing w:line="360" w:lineRule="auto"/>
        <w:jc w:val="center"/>
        <w:rPr>
          <w:b/>
          <w:sz w:val="24"/>
        </w:rPr>
      </w:pPr>
      <w:r>
        <w:rPr>
          <w:rFonts w:hint="eastAsia"/>
          <w:b/>
          <w:sz w:val="24"/>
        </w:rPr>
        <w:t>电气柜测试装置</w:t>
      </w:r>
      <w:r w:rsidR="00993541">
        <w:rPr>
          <w:rFonts w:hint="eastAsia"/>
          <w:b/>
          <w:sz w:val="24"/>
        </w:rPr>
        <w:t>和系统</w:t>
      </w:r>
    </w:p>
    <w:p w14:paraId="7D790101" w14:textId="77777777" w:rsidR="00FA1846" w:rsidRPr="00586CE6"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46EEA89E" w14:textId="62E61B8A" w:rsidR="00586CE6" w:rsidRDefault="000D7B9D" w:rsidP="00391653">
      <w:pPr>
        <w:spacing w:line="360" w:lineRule="auto"/>
        <w:ind w:firstLineChars="200" w:firstLine="480"/>
        <w:rPr>
          <w:sz w:val="24"/>
        </w:rPr>
      </w:pPr>
      <w:r>
        <w:rPr>
          <w:rFonts w:hint="eastAsia"/>
          <w:sz w:val="24"/>
        </w:rPr>
        <w:t>本实用新型</w:t>
      </w:r>
      <w:r w:rsidR="004B5D2A" w:rsidRPr="00391653">
        <w:rPr>
          <w:rFonts w:hint="eastAsia"/>
          <w:sz w:val="24"/>
        </w:rPr>
        <w:t>涉及</w:t>
      </w:r>
      <w:r w:rsidR="002153E6">
        <w:rPr>
          <w:rFonts w:hint="eastAsia"/>
          <w:sz w:val="24"/>
        </w:rPr>
        <w:t>电气工程</w:t>
      </w:r>
      <w:r w:rsidR="00F37856">
        <w:rPr>
          <w:rFonts w:hint="eastAsia"/>
          <w:sz w:val="24"/>
        </w:rPr>
        <w:t>技术</w:t>
      </w:r>
      <w:r w:rsidR="00551959">
        <w:rPr>
          <w:rFonts w:hint="eastAsia"/>
          <w:sz w:val="24"/>
        </w:rPr>
        <w:t>领域，尤其</w:t>
      </w:r>
      <w:r w:rsidR="00082848">
        <w:rPr>
          <w:rFonts w:hint="eastAsia"/>
          <w:sz w:val="24"/>
        </w:rPr>
        <w:t>涉及</w:t>
      </w:r>
      <w:r w:rsidR="001B046C">
        <w:rPr>
          <w:rFonts w:hint="eastAsia"/>
          <w:sz w:val="24"/>
        </w:rPr>
        <w:t>一种</w:t>
      </w:r>
      <w:r w:rsidR="002153E6">
        <w:rPr>
          <w:rFonts w:hint="eastAsia"/>
          <w:sz w:val="24"/>
        </w:rPr>
        <w:t>电气柜测试装置</w:t>
      </w:r>
      <w:r w:rsidR="00993541">
        <w:rPr>
          <w:rFonts w:hint="eastAsia"/>
          <w:sz w:val="24"/>
        </w:rPr>
        <w:t>和系统</w:t>
      </w:r>
      <w:r w:rsidR="00586CE6">
        <w:rPr>
          <w:rFonts w:hint="eastAsia"/>
          <w:sz w:val="24"/>
        </w:rPr>
        <w:t>。</w:t>
      </w:r>
    </w:p>
    <w:p w14:paraId="44B43C92" w14:textId="77777777" w:rsidR="000F52C9" w:rsidRPr="00DB5CE8"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515AEC87" w14:textId="05EFE072" w:rsidR="00385C2D" w:rsidRDefault="00FC1CE2" w:rsidP="00A3094B">
      <w:pPr>
        <w:spacing w:line="360" w:lineRule="auto"/>
        <w:ind w:firstLineChars="200" w:firstLine="480"/>
        <w:rPr>
          <w:sz w:val="24"/>
        </w:rPr>
      </w:pPr>
      <w:r>
        <w:rPr>
          <w:rFonts w:hint="eastAsia"/>
          <w:sz w:val="24"/>
        </w:rPr>
        <w:t>可编程逻辑控制器（</w:t>
      </w:r>
      <w:r w:rsidRPr="00FC1CE2">
        <w:rPr>
          <w:sz w:val="24"/>
        </w:rPr>
        <w:t>Programmable Logic Controller</w:t>
      </w:r>
      <w:r>
        <w:rPr>
          <w:rFonts w:hint="eastAsia"/>
          <w:sz w:val="24"/>
        </w:rPr>
        <w:t>，</w:t>
      </w:r>
      <w:r>
        <w:rPr>
          <w:rFonts w:hint="eastAsia"/>
          <w:sz w:val="24"/>
        </w:rPr>
        <w:t>PLC</w:t>
      </w:r>
      <w:r>
        <w:rPr>
          <w:rFonts w:hint="eastAsia"/>
          <w:sz w:val="24"/>
        </w:rPr>
        <w:t>）控制柜是一种通过</w:t>
      </w:r>
      <w:r w:rsidR="002222D9">
        <w:rPr>
          <w:rFonts w:hint="eastAsia"/>
          <w:sz w:val="24"/>
        </w:rPr>
        <w:t>PLC</w:t>
      </w:r>
      <w:r w:rsidR="00E83DD9">
        <w:rPr>
          <w:rFonts w:hint="eastAsia"/>
          <w:sz w:val="24"/>
        </w:rPr>
        <w:t>实现电机、开关等控制的电气柜。</w:t>
      </w:r>
      <w:r w:rsidR="00E83DD9">
        <w:rPr>
          <w:rFonts w:hint="eastAsia"/>
          <w:sz w:val="24"/>
        </w:rPr>
        <w:t>PLC</w:t>
      </w:r>
      <w:r w:rsidR="00E83DD9">
        <w:rPr>
          <w:rFonts w:hint="eastAsia"/>
          <w:sz w:val="24"/>
        </w:rPr>
        <w:t>控制柜内</w:t>
      </w:r>
      <w:r w:rsidR="00743644">
        <w:rPr>
          <w:rFonts w:hint="eastAsia"/>
          <w:sz w:val="24"/>
        </w:rPr>
        <w:t>布置有</w:t>
      </w:r>
      <w:r w:rsidR="00743644">
        <w:rPr>
          <w:rFonts w:hint="eastAsia"/>
          <w:sz w:val="24"/>
        </w:rPr>
        <w:t>PLC</w:t>
      </w:r>
      <w:r w:rsidR="00743644">
        <w:rPr>
          <w:rFonts w:hint="eastAsia"/>
          <w:sz w:val="24"/>
        </w:rPr>
        <w:t>、空气开关、电源、继电器、接触器等组件，</w:t>
      </w:r>
      <w:r w:rsidR="00270763">
        <w:rPr>
          <w:rFonts w:hint="eastAsia"/>
          <w:sz w:val="24"/>
        </w:rPr>
        <w:t>通过各组件的相互配合实现电机、开关等的控制。在</w:t>
      </w:r>
      <w:r w:rsidR="00270763">
        <w:rPr>
          <w:rFonts w:hint="eastAsia"/>
          <w:sz w:val="24"/>
        </w:rPr>
        <w:t>PLC</w:t>
      </w:r>
      <w:r w:rsidR="00270763">
        <w:rPr>
          <w:rFonts w:hint="eastAsia"/>
          <w:sz w:val="24"/>
        </w:rPr>
        <w:t>控制柜的生产厂家，为了保证出厂的</w:t>
      </w:r>
      <w:r w:rsidR="00270763">
        <w:rPr>
          <w:rFonts w:hint="eastAsia"/>
          <w:sz w:val="24"/>
        </w:rPr>
        <w:t>PLC</w:t>
      </w:r>
      <w:r w:rsidR="00270763">
        <w:rPr>
          <w:rFonts w:hint="eastAsia"/>
          <w:sz w:val="24"/>
        </w:rPr>
        <w:t>控制柜能够安全、正常的使用，需要在出厂前对</w:t>
      </w:r>
      <w:r w:rsidR="00270763">
        <w:rPr>
          <w:rFonts w:hint="eastAsia"/>
          <w:sz w:val="24"/>
        </w:rPr>
        <w:t>PLC</w:t>
      </w:r>
      <w:r w:rsidR="00270763">
        <w:rPr>
          <w:rFonts w:hint="eastAsia"/>
          <w:sz w:val="24"/>
        </w:rPr>
        <w:t>控制柜进行测试。</w:t>
      </w:r>
    </w:p>
    <w:p w14:paraId="5E823746" w14:textId="39B2F16A" w:rsidR="00270763" w:rsidRDefault="00270763" w:rsidP="00A3094B">
      <w:pPr>
        <w:spacing w:line="360" w:lineRule="auto"/>
        <w:ind w:firstLineChars="200" w:firstLine="480"/>
        <w:rPr>
          <w:sz w:val="24"/>
        </w:rPr>
      </w:pPr>
      <w:r>
        <w:rPr>
          <w:rFonts w:hint="eastAsia"/>
          <w:sz w:val="24"/>
        </w:rPr>
        <w:t>目前在对</w:t>
      </w:r>
      <w:r w:rsidR="007E6040">
        <w:rPr>
          <w:rFonts w:hint="eastAsia"/>
          <w:sz w:val="24"/>
        </w:rPr>
        <w:t>PLC</w:t>
      </w:r>
      <w:r w:rsidR="007E6040">
        <w:rPr>
          <w:rFonts w:hint="eastAsia"/>
          <w:sz w:val="24"/>
        </w:rPr>
        <w:t>控制柜进行测试时，通过人工方式对</w:t>
      </w:r>
      <w:r w:rsidR="007E6040">
        <w:rPr>
          <w:rFonts w:hint="eastAsia"/>
          <w:sz w:val="24"/>
        </w:rPr>
        <w:t>PLC</w:t>
      </w:r>
      <w:r w:rsidR="007E6040">
        <w:rPr>
          <w:rFonts w:hint="eastAsia"/>
          <w:sz w:val="24"/>
        </w:rPr>
        <w:t>控制柜进行</w:t>
      </w:r>
      <w:r w:rsidR="002675C1">
        <w:rPr>
          <w:rFonts w:hint="eastAsia"/>
          <w:sz w:val="24"/>
        </w:rPr>
        <w:t>测试。然而，由于</w:t>
      </w:r>
      <w:r w:rsidR="002675C1">
        <w:rPr>
          <w:rFonts w:hint="eastAsia"/>
          <w:sz w:val="24"/>
        </w:rPr>
        <w:t>PLC</w:t>
      </w:r>
      <w:r w:rsidR="002675C1">
        <w:rPr>
          <w:rFonts w:hint="eastAsia"/>
          <w:sz w:val="24"/>
        </w:rPr>
        <w:t>控制柜内包括多种组件，各组件的连接关系以及逻辑控制关系较复杂，通过人工方式对</w:t>
      </w:r>
      <w:r w:rsidR="002675C1">
        <w:rPr>
          <w:rFonts w:hint="eastAsia"/>
          <w:sz w:val="24"/>
        </w:rPr>
        <w:t>PLC</w:t>
      </w:r>
      <w:r w:rsidR="002675C1">
        <w:rPr>
          <w:rFonts w:hint="eastAsia"/>
          <w:sz w:val="24"/>
        </w:rPr>
        <w:t>控制柜进行测试需要耗费较长时间，导致对</w:t>
      </w:r>
      <w:r w:rsidR="002675C1">
        <w:rPr>
          <w:rFonts w:hint="eastAsia"/>
          <w:sz w:val="24"/>
        </w:rPr>
        <w:t>PLC</w:t>
      </w:r>
      <w:r w:rsidR="002675C1">
        <w:rPr>
          <w:rFonts w:hint="eastAsia"/>
          <w:sz w:val="24"/>
        </w:rPr>
        <w:t>控制柜进行测试的效率较低。</w:t>
      </w:r>
    </w:p>
    <w:p w14:paraId="53531778" w14:textId="77777777" w:rsidR="000F52C9" w:rsidRPr="002023D5" w:rsidRDefault="000F52C9">
      <w:pPr>
        <w:spacing w:line="360" w:lineRule="auto"/>
        <w:rPr>
          <w:b/>
          <w:sz w:val="24"/>
        </w:rPr>
      </w:pPr>
    </w:p>
    <w:p w14:paraId="35B8396D" w14:textId="00D937AE" w:rsidR="002C7F44" w:rsidRPr="00391653" w:rsidRDefault="000D7B9D">
      <w:pPr>
        <w:spacing w:line="360" w:lineRule="auto"/>
        <w:rPr>
          <w:b/>
          <w:sz w:val="24"/>
        </w:rPr>
      </w:pPr>
      <w:r>
        <w:rPr>
          <w:rFonts w:hint="eastAsia"/>
          <w:b/>
          <w:sz w:val="24"/>
        </w:rPr>
        <w:t>实用新型</w:t>
      </w:r>
      <w:r w:rsidR="00276363" w:rsidRPr="00391653">
        <w:rPr>
          <w:rFonts w:hint="eastAsia"/>
          <w:b/>
          <w:sz w:val="24"/>
        </w:rPr>
        <w:t>内容</w:t>
      </w:r>
    </w:p>
    <w:p w14:paraId="7168A6CB" w14:textId="7141B6A5" w:rsidR="002675C1" w:rsidRDefault="002F4C62" w:rsidP="00391653">
      <w:pPr>
        <w:spacing w:line="360" w:lineRule="auto"/>
        <w:ind w:firstLineChars="200" w:firstLine="480"/>
        <w:rPr>
          <w:sz w:val="24"/>
        </w:rPr>
      </w:pPr>
      <w:r>
        <w:rPr>
          <w:rFonts w:hint="eastAsia"/>
          <w:sz w:val="24"/>
        </w:rPr>
        <w:t>为了解决上述技术问题，</w:t>
      </w:r>
      <w:r w:rsidR="000D7B9D">
        <w:rPr>
          <w:rFonts w:hint="eastAsia"/>
          <w:sz w:val="24"/>
        </w:rPr>
        <w:t>本实用新型</w:t>
      </w:r>
      <w:r>
        <w:rPr>
          <w:rFonts w:hint="eastAsia"/>
          <w:sz w:val="24"/>
        </w:rPr>
        <w:t>实施</w:t>
      </w:r>
      <w:proofErr w:type="gramStart"/>
      <w:r>
        <w:rPr>
          <w:rFonts w:hint="eastAsia"/>
          <w:sz w:val="24"/>
        </w:rPr>
        <w:t>例提供</w:t>
      </w:r>
      <w:proofErr w:type="gramEnd"/>
      <w:r>
        <w:rPr>
          <w:rFonts w:hint="eastAsia"/>
          <w:sz w:val="24"/>
        </w:rPr>
        <w:t>了一种</w:t>
      </w:r>
      <w:r w:rsidR="002675C1">
        <w:rPr>
          <w:rFonts w:hint="eastAsia"/>
          <w:sz w:val="24"/>
        </w:rPr>
        <w:t>电气柜测试装置</w:t>
      </w:r>
      <w:r w:rsidR="00993541">
        <w:rPr>
          <w:rFonts w:hint="eastAsia"/>
          <w:sz w:val="24"/>
        </w:rPr>
        <w:t>和系统</w:t>
      </w:r>
      <w:r w:rsidR="002675C1">
        <w:rPr>
          <w:rFonts w:hint="eastAsia"/>
          <w:sz w:val="24"/>
        </w:rPr>
        <w:t>，能够提高对</w:t>
      </w:r>
      <w:r w:rsidR="002675C1">
        <w:rPr>
          <w:rFonts w:hint="eastAsia"/>
          <w:sz w:val="24"/>
        </w:rPr>
        <w:t>PLC</w:t>
      </w:r>
      <w:r w:rsidR="002675C1">
        <w:rPr>
          <w:rFonts w:hint="eastAsia"/>
          <w:sz w:val="24"/>
        </w:rPr>
        <w:t>控制柜进行测试的效率。</w:t>
      </w:r>
    </w:p>
    <w:p w14:paraId="4229829E" w14:textId="6D3F442C" w:rsidR="00483DF8" w:rsidRDefault="007F2D4A" w:rsidP="00483DF8">
      <w:pPr>
        <w:spacing w:line="360" w:lineRule="auto"/>
        <w:ind w:firstLineChars="200" w:firstLine="480"/>
        <w:rPr>
          <w:sz w:val="24"/>
        </w:rPr>
      </w:pPr>
      <w:r>
        <w:rPr>
          <w:rFonts w:hint="eastAsia"/>
          <w:sz w:val="24"/>
        </w:rPr>
        <w:t>第一方面，</w:t>
      </w:r>
      <w:r w:rsidR="000D7B9D">
        <w:rPr>
          <w:rFonts w:hint="eastAsia"/>
          <w:sz w:val="24"/>
        </w:rPr>
        <w:t>本实用新型</w:t>
      </w:r>
      <w:r>
        <w:rPr>
          <w:rFonts w:hint="eastAsia"/>
          <w:sz w:val="24"/>
        </w:rPr>
        <w:t>实施</w:t>
      </w:r>
      <w:proofErr w:type="gramStart"/>
      <w:r>
        <w:rPr>
          <w:rFonts w:hint="eastAsia"/>
          <w:sz w:val="24"/>
        </w:rPr>
        <w:t>例提供</w:t>
      </w:r>
      <w:proofErr w:type="gramEnd"/>
      <w:r>
        <w:rPr>
          <w:rFonts w:hint="eastAsia"/>
          <w:sz w:val="24"/>
        </w:rPr>
        <w:t>了一种电气柜测试装置，包括：</w:t>
      </w:r>
      <w:r w:rsidR="00483DF8">
        <w:rPr>
          <w:rFonts w:hint="eastAsia"/>
          <w:sz w:val="24"/>
        </w:rPr>
        <w:t>控制器、交换机、多功能测试仪和接线端子；所述控制器和所述多功能测试仪均与所述交换机相连接，所述多功能测试仪与所述接线端子相连接；所述交换机与待测试的电气柜的通信接口相连接，所述接线端子与所述电气柜的外设接口相连接；所述控制器通过所述交换机与所述电气柜和所述多功能测试仪进行通信；所述多功能测试仪通过所述接线端子测试所述电气柜的耐压、绝缘和接地电阻连续性中的至少一个。</w:t>
      </w:r>
    </w:p>
    <w:p w14:paraId="7C91C894" w14:textId="57B68221" w:rsidR="00483DF8" w:rsidRDefault="00483DF8" w:rsidP="00483DF8">
      <w:pPr>
        <w:spacing w:line="360" w:lineRule="auto"/>
        <w:ind w:firstLineChars="200" w:firstLine="480"/>
        <w:rPr>
          <w:sz w:val="24"/>
        </w:rPr>
      </w:pPr>
      <w:r>
        <w:rPr>
          <w:rFonts w:hint="eastAsia"/>
          <w:sz w:val="24"/>
        </w:rPr>
        <w:t>在第一种可能的实现方式中，结合上述第一方面，所述装置还包括：万用表；所述万用表分别与所述交换机和所述接线端子相连接；所述控制器通过所述交换机与所述万用表进行通信；所述万用表通过所述接线端子测试所述电气柜内的电路连接关系。</w:t>
      </w:r>
    </w:p>
    <w:p w14:paraId="3CED7163" w14:textId="4FC5BE48" w:rsidR="00483DF8" w:rsidRDefault="00483DF8" w:rsidP="00483DF8">
      <w:pPr>
        <w:spacing w:line="360" w:lineRule="auto"/>
        <w:ind w:firstLineChars="200" w:firstLine="480"/>
        <w:rPr>
          <w:sz w:val="24"/>
        </w:rPr>
      </w:pPr>
      <w:r>
        <w:rPr>
          <w:rFonts w:hint="eastAsia"/>
          <w:sz w:val="24"/>
        </w:rPr>
        <w:t>在第二种可能的实现方式中，结合上述第一方面，所述装置还包括：可编程逻辑控制器和数字信号输出电路；所述可编程逻辑控制器分别与所述交换机和所述数字信号输出电路相连接，所述数字信号输出电路与所述接线端子相连接；所述控制器通过所述交换机与所述可编程逻辑控制器进行通信；所述可编程逻辑控制器控制所述数字信号输出电路通过所述接线</w:t>
      </w:r>
      <w:r>
        <w:rPr>
          <w:rFonts w:hint="eastAsia"/>
          <w:sz w:val="24"/>
        </w:rPr>
        <w:lastRenderedPageBreak/>
        <w:t>端子向所述电气柜发送数字电信号，以对所述电气柜的数字信号接收功能进行测试。</w:t>
      </w:r>
    </w:p>
    <w:p w14:paraId="6237C9D0" w14:textId="61ABDBD1" w:rsidR="007E76E9" w:rsidRDefault="007E76E9" w:rsidP="007E76E9">
      <w:pPr>
        <w:spacing w:line="360" w:lineRule="auto"/>
        <w:ind w:firstLineChars="200" w:firstLine="480"/>
        <w:rPr>
          <w:sz w:val="24"/>
        </w:rPr>
      </w:pPr>
      <w:r>
        <w:rPr>
          <w:rFonts w:hint="eastAsia"/>
          <w:sz w:val="24"/>
        </w:rPr>
        <w:t>在第三种可能的实现方式中，结合上述第二种可能的实现方式，所述装置还包括：模拟信号输出电路；所述模拟信号输出电路分别与所述可编程逻辑控制器和所述接线端子相连接；所述可编程逻辑控制器控制所述模拟信号输出电路通过所述接线端子向所述电气柜发送模拟电信号，以对所述电气柜的模拟信号接收功能进行测试。</w:t>
      </w:r>
    </w:p>
    <w:p w14:paraId="1379EFE5" w14:textId="281F94C3" w:rsidR="007E76E9" w:rsidRDefault="007E76E9" w:rsidP="007E76E9">
      <w:pPr>
        <w:spacing w:line="360" w:lineRule="auto"/>
        <w:ind w:firstLineChars="200" w:firstLine="480"/>
        <w:rPr>
          <w:sz w:val="24"/>
        </w:rPr>
      </w:pPr>
      <w:r>
        <w:rPr>
          <w:rFonts w:hint="eastAsia"/>
          <w:sz w:val="24"/>
        </w:rPr>
        <w:t>在第四种可能的实现方式中，结合上述第三种可能的实现方式，所述模拟信号输出电路包括：电阻板；所述电阻</w:t>
      </w:r>
      <w:proofErr w:type="gramStart"/>
      <w:r>
        <w:rPr>
          <w:rFonts w:hint="eastAsia"/>
          <w:sz w:val="24"/>
        </w:rPr>
        <w:t>板包括</w:t>
      </w:r>
      <w:proofErr w:type="gramEnd"/>
      <w:r>
        <w:rPr>
          <w:rFonts w:hint="eastAsia"/>
          <w:sz w:val="24"/>
        </w:rPr>
        <w:t>具有不同电阻值的多个电阻，每个电阻通过所述接线端子和所述外设接口与所述电气柜中的一个第一通道相连接，不同的电阻与不同的第一通道相连接；所述模拟信号输出电路用于通过所述电阻板向不同的第一通道发送不同的电流信号。</w:t>
      </w:r>
    </w:p>
    <w:p w14:paraId="3E853D2A" w14:textId="4E95A42F" w:rsidR="007E76E9" w:rsidRDefault="007E76E9" w:rsidP="007E76E9">
      <w:pPr>
        <w:spacing w:line="360" w:lineRule="auto"/>
        <w:ind w:firstLineChars="200" w:firstLine="480"/>
        <w:rPr>
          <w:sz w:val="24"/>
        </w:rPr>
      </w:pPr>
      <w:r>
        <w:rPr>
          <w:rFonts w:hint="eastAsia"/>
          <w:sz w:val="24"/>
        </w:rPr>
        <w:t>在第五种可能的实现方式中，结合上述第三种可能的实现方式，所述模拟信号输出电路包括：多个分压电路；每个分压电路通过所述接线端子和所述外设接口与所述电气柜中的一个第二通道相连接，不同的分压电路与不同的第二通道相连接；所述模拟信号输出电路用于通过各分压电路向不同的第二通道发送不同的电压信号。</w:t>
      </w:r>
    </w:p>
    <w:p w14:paraId="4CB74408" w14:textId="19DCB2AC" w:rsidR="007E76E9" w:rsidRDefault="007E76E9" w:rsidP="007E76E9">
      <w:pPr>
        <w:spacing w:line="360" w:lineRule="auto"/>
        <w:ind w:firstLineChars="200" w:firstLine="480"/>
        <w:rPr>
          <w:sz w:val="24"/>
        </w:rPr>
      </w:pPr>
      <w:r>
        <w:rPr>
          <w:rFonts w:hint="eastAsia"/>
          <w:sz w:val="24"/>
        </w:rPr>
        <w:t>在第六种可能的实现方式中，结合上述第二种可能的实现方式，所述装置还包括：数字信号接收模块；所述数字信号接收模块分别与所述可编程逻辑控制器和所述接线端子相连接；所述可编程逻辑控制器与所述数字信号接收模块进行通信；所述数字信号接收模块通过所述接线端子接收所述电气柜发送的数字信号。</w:t>
      </w:r>
    </w:p>
    <w:p w14:paraId="0974BB81" w14:textId="71CAFC63" w:rsidR="007E76E9" w:rsidRDefault="007E76E9" w:rsidP="007E76E9">
      <w:pPr>
        <w:spacing w:line="360" w:lineRule="auto"/>
        <w:ind w:firstLineChars="200" w:firstLine="480"/>
        <w:rPr>
          <w:sz w:val="24"/>
        </w:rPr>
      </w:pPr>
      <w:r>
        <w:rPr>
          <w:rFonts w:hint="eastAsia"/>
          <w:sz w:val="24"/>
        </w:rPr>
        <w:t>在第七种可能的实现方式中，结合上述第二种可能的实现方式，所述装置还包括：模拟信号接收模块；所述模拟信号接收模块分别与所述可编程逻辑控制器和所述接线端子相连接；所述可编程逻辑控制器与所述模拟信号接收模块进行通信；所述模拟信号接收模块通过所述接线端子接收所述电气柜发送的模拟信号。</w:t>
      </w:r>
    </w:p>
    <w:p w14:paraId="20CFB83D" w14:textId="237F011E" w:rsidR="007E76E9" w:rsidRDefault="007E76E9" w:rsidP="007E76E9">
      <w:pPr>
        <w:spacing w:line="360" w:lineRule="auto"/>
        <w:ind w:firstLineChars="200" w:firstLine="480"/>
        <w:rPr>
          <w:sz w:val="24"/>
        </w:rPr>
      </w:pPr>
      <w:r>
        <w:rPr>
          <w:rFonts w:hint="eastAsia"/>
          <w:sz w:val="24"/>
        </w:rPr>
        <w:t>在第</w:t>
      </w:r>
      <w:r w:rsidR="0038640C">
        <w:rPr>
          <w:rFonts w:hint="eastAsia"/>
          <w:sz w:val="24"/>
        </w:rPr>
        <w:t>八</w:t>
      </w:r>
      <w:r>
        <w:rPr>
          <w:rFonts w:hint="eastAsia"/>
          <w:sz w:val="24"/>
        </w:rPr>
        <w:t>种可能的实现方式中，结合上述第一方面或第一方面的第一种可能的实现方式至第七种可能的实现方式中的任意一个，所述装置还包括：处理器；所述处理器与所述交换机相连接；所述交换机通过所述通信接口与所述电气柜中的分布式</w:t>
      </w:r>
      <w:r>
        <w:rPr>
          <w:rFonts w:hint="eastAsia"/>
          <w:sz w:val="24"/>
        </w:rPr>
        <w:t>I/O</w:t>
      </w:r>
      <w:r>
        <w:rPr>
          <w:rFonts w:hint="eastAsia"/>
          <w:sz w:val="24"/>
        </w:rPr>
        <w:t>模块相连接；所述处理器通过所述交换机与所述分布式</w:t>
      </w:r>
      <w:r>
        <w:rPr>
          <w:rFonts w:hint="eastAsia"/>
          <w:sz w:val="24"/>
        </w:rPr>
        <w:t>I/O</w:t>
      </w:r>
      <w:r>
        <w:rPr>
          <w:rFonts w:hint="eastAsia"/>
          <w:sz w:val="24"/>
        </w:rPr>
        <w:t>模块进行双向通信。</w:t>
      </w:r>
    </w:p>
    <w:p w14:paraId="3A22C1B1" w14:textId="4D3C3BA4" w:rsidR="004341BD" w:rsidRDefault="007E76E9" w:rsidP="004341BD">
      <w:pPr>
        <w:spacing w:line="360" w:lineRule="auto"/>
        <w:ind w:firstLineChars="200" w:firstLine="480"/>
        <w:rPr>
          <w:sz w:val="24"/>
        </w:rPr>
      </w:pPr>
      <w:r>
        <w:rPr>
          <w:rFonts w:hint="eastAsia"/>
          <w:sz w:val="24"/>
        </w:rPr>
        <w:t>在第</w:t>
      </w:r>
      <w:r w:rsidR="0038640C">
        <w:rPr>
          <w:rFonts w:hint="eastAsia"/>
          <w:sz w:val="24"/>
        </w:rPr>
        <w:t>九</w:t>
      </w:r>
      <w:r>
        <w:rPr>
          <w:rFonts w:hint="eastAsia"/>
          <w:sz w:val="24"/>
        </w:rPr>
        <w:t>种可能的实现方式中，结合上述第一方面或第一方面的第一种可能的实现方式至第七种可能的实现方式中的任意一个，</w:t>
      </w:r>
      <w:r w:rsidR="004341BD">
        <w:rPr>
          <w:rFonts w:hint="eastAsia"/>
          <w:sz w:val="24"/>
        </w:rPr>
        <w:t>所述装置还包括：柜体；所述控制器、所述交换机和所述多功能测试仪均设置于所述柜体内；所述接线端子设置于所述柜体的侧壁上。</w:t>
      </w:r>
    </w:p>
    <w:p w14:paraId="2CEB7559" w14:textId="47D20BD9" w:rsidR="00483DF8" w:rsidRPr="004341BD" w:rsidRDefault="004341BD" w:rsidP="007F2D4A">
      <w:pPr>
        <w:spacing w:line="360" w:lineRule="auto"/>
        <w:ind w:firstLineChars="200" w:firstLine="480"/>
        <w:rPr>
          <w:sz w:val="24"/>
        </w:rPr>
      </w:pPr>
      <w:r>
        <w:rPr>
          <w:rFonts w:hint="eastAsia"/>
          <w:sz w:val="24"/>
        </w:rPr>
        <w:t>第二方面，</w:t>
      </w:r>
      <w:r w:rsidR="00F92C8F">
        <w:rPr>
          <w:rFonts w:hint="eastAsia"/>
          <w:sz w:val="24"/>
        </w:rPr>
        <w:t>本实用新型</w:t>
      </w:r>
      <w:proofErr w:type="gramStart"/>
      <w:r>
        <w:rPr>
          <w:rFonts w:hint="eastAsia"/>
          <w:sz w:val="24"/>
        </w:rPr>
        <w:t>实施例还提供</w:t>
      </w:r>
      <w:proofErr w:type="gramEnd"/>
      <w:r>
        <w:rPr>
          <w:rFonts w:hint="eastAsia"/>
          <w:sz w:val="24"/>
        </w:rPr>
        <w:t>了一种电气柜测试系统，包括：待测试的电气柜和上述第一方面或第一方面的任一可能实现方式提供的电气柜测试装置。</w:t>
      </w:r>
    </w:p>
    <w:p w14:paraId="4B26A801" w14:textId="3242B54A" w:rsidR="004341BD" w:rsidRDefault="00310447" w:rsidP="00DD2350">
      <w:pPr>
        <w:spacing w:line="360" w:lineRule="auto"/>
        <w:ind w:firstLineChars="200" w:firstLine="480"/>
        <w:rPr>
          <w:sz w:val="24"/>
        </w:rPr>
      </w:pPr>
      <w:r>
        <w:rPr>
          <w:rFonts w:hint="eastAsia"/>
          <w:sz w:val="24"/>
        </w:rPr>
        <w:t>由上述技术方案可知，</w:t>
      </w:r>
      <w:r w:rsidR="004341BD">
        <w:rPr>
          <w:rFonts w:hint="eastAsia"/>
          <w:sz w:val="24"/>
        </w:rPr>
        <w:t>控制器可以通过交换机与电气柜和多功能测试仪进行通信，控制</w:t>
      </w:r>
      <w:r w:rsidR="004341BD">
        <w:rPr>
          <w:rFonts w:hint="eastAsia"/>
          <w:sz w:val="24"/>
        </w:rPr>
        <w:lastRenderedPageBreak/>
        <w:t>器通过交换机向电气柜发送第一电信号，使电气</w:t>
      </w:r>
      <w:proofErr w:type="gramStart"/>
      <w:r w:rsidR="004341BD">
        <w:rPr>
          <w:rFonts w:hint="eastAsia"/>
          <w:sz w:val="24"/>
        </w:rPr>
        <w:t>柜执行</w:t>
      </w:r>
      <w:proofErr w:type="gramEnd"/>
      <w:r w:rsidR="004341BD">
        <w:rPr>
          <w:rFonts w:hint="eastAsia"/>
          <w:sz w:val="24"/>
        </w:rPr>
        <w:t>相应的动作，然后多功能测试仪通过接线端子接收电气</w:t>
      </w:r>
      <w:proofErr w:type="gramStart"/>
      <w:r w:rsidR="004341BD">
        <w:rPr>
          <w:rFonts w:hint="eastAsia"/>
          <w:sz w:val="24"/>
        </w:rPr>
        <w:t>柜执行</w:t>
      </w:r>
      <w:proofErr w:type="gramEnd"/>
      <w:r w:rsidR="004341BD">
        <w:rPr>
          <w:rFonts w:hint="eastAsia"/>
          <w:sz w:val="24"/>
        </w:rPr>
        <w:t>动作后的反馈电信号，基于反馈电信号获得测试结果数据，多功能测试仪通过交换机将获得的测试结果数据发送给控制器后，控制器基于测试结果数据确定电气柜的耐压、绝缘或接地电阻连续性是否合格，从而实现了电气柜的耐压、绝缘或接地电阻连续性的自动化测试，进而在对</w:t>
      </w:r>
      <w:r w:rsidR="004341BD">
        <w:rPr>
          <w:rFonts w:hint="eastAsia"/>
          <w:sz w:val="24"/>
        </w:rPr>
        <w:t>PLC</w:t>
      </w:r>
      <w:r w:rsidR="004341BD">
        <w:rPr>
          <w:rFonts w:hint="eastAsia"/>
          <w:sz w:val="24"/>
        </w:rPr>
        <w:t>控制柜进行测试时，能够提高对</w:t>
      </w:r>
      <w:r w:rsidR="004341BD">
        <w:rPr>
          <w:rFonts w:hint="eastAsia"/>
          <w:sz w:val="24"/>
        </w:rPr>
        <w:t>PLC</w:t>
      </w:r>
      <w:r w:rsidR="004341BD">
        <w:rPr>
          <w:rFonts w:hint="eastAsia"/>
          <w:sz w:val="24"/>
        </w:rPr>
        <w:t>控制柜进行测试的效率。</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2D1DBC98" w14:textId="6C7F36D0" w:rsidR="0091533D" w:rsidRDefault="0091533D" w:rsidP="0091533D">
      <w:pPr>
        <w:spacing w:line="360" w:lineRule="auto"/>
        <w:ind w:firstLineChars="200" w:firstLine="480"/>
        <w:rPr>
          <w:sz w:val="24"/>
        </w:rPr>
      </w:pPr>
      <w:r w:rsidRPr="00391653">
        <w:rPr>
          <w:rFonts w:hint="eastAsia"/>
          <w:sz w:val="24"/>
        </w:rPr>
        <w:t>图</w:t>
      </w:r>
      <w:r w:rsidRPr="00391653">
        <w:rPr>
          <w:rFonts w:hint="eastAsia"/>
          <w:sz w:val="24"/>
        </w:rPr>
        <w:t>1</w:t>
      </w:r>
      <w:r>
        <w:rPr>
          <w:rFonts w:hint="eastAsia"/>
          <w:sz w:val="24"/>
        </w:rPr>
        <w:t>是</w:t>
      </w:r>
      <w:r w:rsidR="000D7B9D">
        <w:rPr>
          <w:rFonts w:hint="eastAsia"/>
          <w:sz w:val="24"/>
        </w:rPr>
        <w:t>本实用新型</w:t>
      </w:r>
      <w:r w:rsidR="00EC2D02">
        <w:rPr>
          <w:rFonts w:hint="eastAsia"/>
          <w:sz w:val="24"/>
        </w:rPr>
        <w:t>实施</w:t>
      </w:r>
      <w:proofErr w:type="gramStart"/>
      <w:r w:rsidR="00EC2D02">
        <w:rPr>
          <w:rFonts w:hint="eastAsia"/>
          <w:sz w:val="24"/>
        </w:rPr>
        <w:t>例</w:t>
      </w:r>
      <w:r w:rsidR="009B7248">
        <w:rPr>
          <w:rFonts w:hint="eastAsia"/>
          <w:sz w:val="24"/>
        </w:rPr>
        <w:t>提供</w:t>
      </w:r>
      <w:proofErr w:type="gramEnd"/>
      <w:r w:rsidR="009B7248">
        <w:rPr>
          <w:rFonts w:hint="eastAsia"/>
          <w:sz w:val="24"/>
        </w:rPr>
        <w:t>的一种电气柜测试装置的示意图</w:t>
      </w:r>
      <w:r w:rsidR="00687A6F">
        <w:rPr>
          <w:rFonts w:hint="eastAsia"/>
          <w:sz w:val="24"/>
        </w:rPr>
        <w:t>；</w:t>
      </w:r>
    </w:p>
    <w:p w14:paraId="7CE4DF6A" w14:textId="19036A0B" w:rsidR="002325E7" w:rsidRDefault="0091533D" w:rsidP="0091533D">
      <w:pPr>
        <w:spacing w:line="360" w:lineRule="auto"/>
        <w:ind w:firstLineChars="200" w:firstLine="480"/>
        <w:rPr>
          <w:sz w:val="24"/>
        </w:rPr>
      </w:pPr>
      <w:r>
        <w:rPr>
          <w:rFonts w:hint="eastAsia"/>
          <w:sz w:val="24"/>
        </w:rPr>
        <w:t>图</w:t>
      </w:r>
      <w:r>
        <w:rPr>
          <w:rFonts w:hint="eastAsia"/>
          <w:sz w:val="24"/>
        </w:rPr>
        <w:t>2</w:t>
      </w:r>
      <w:r>
        <w:rPr>
          <w:rFonts w:hint="eastAsia"/>
          <w:sz w:val="24"/>
        </w:rPr>
        <w:t>是</w:t>
      </w:r>
      <w:r w:rsidR="000D7B9D">
        <w:rPr>
          <w:rFonts w:hint="eastAsia"/>
          <w:sz w:val="24"/>
        </w:rPr>
        <w:t>本实用新型</w:t>
      </w:r>
      <w:r w:rsidR="00E81CD4">
        <w:rPr>
          <w:rFonts w:hint="eastAsia"/>
          <w:sz w:val="24"/>
        </w:rPr>
        <w:t>实施</w:t>
      </w:r>
      <w:proofErr w:type="gramStart"/>
      <w:r w:rsidR="00E81CD4">
        <w:rPr>
          <w:rFonts w:hint="eastAsia"/>
          <w:sz w:val="24"/>
        </w:rPr>
        <w:t>例</w:t>
      </w:r>
      <w:r w:rsidR="002325E7">
        <w:rPr>
          <w:rFonts w:hint="eastAsia"/>
          <w:sz w:val="24"/>
        </w:rPr>
        <w:t>提供</w:t>
      </w:r>
      <w:proofErr w:type="gramEnd"/>
      <w:r w:rsidR="002325E7">
        <w:rPr>
          <w:rFonts w:hint="eastAsia"/>
          <w:sz w:val="24"/>
        </w:rPr>
        <w:t>的一种</w:t>
      </w:r>
      <w:r w:rsidR="009B7248">
        <w:rPr>
          <w:rFonts w:hint="eastAsia"/>
          <w:sz w:val="24"/>
        </w:rPr>
        <w:t>包括</w:t>
      </w:r>
      <w:r w:rsidR="00840401">
        <w:rPr>
          <w:rFonts w:hint="eastAsia"/>
          <w:sz w:val="24"/>
        </w:rPr>
        <w:t>万用表</w:t>
      </w:r>
      <w:r w:rsidR="009B7248">
        <w:rPr>
          <w:rFonts w:hint="eastAsia"/>
          <w:sz w:val="24"/>
        </w:rPr>
        <w:t>的电气柜测试装置的示意图</w:t>
      </w:r>
      <w:r w:rsidR="002325E7">
        <w:rPr>
          <w:rFonts w:hint="eastAsia"/>
          <w:sz w:val="24"/>
        </w:rPr>
        <w:t>；</w:t>
      </w:r>
    </w:p>
    <w:p w14:paraId="3307F8C5" w14:textId="7622A774" w:rsidR="00840401" w:rsidRDefault="00840401" w:rsidP="0091533D">
      <w:pPr>
        <w:spacing w:line="360" w:lineRule="auto"/>
        <w:ind w:firstLineChars="200" w:firstLine="480"/>
        <w:rPr>
          <w:sz w:val="24"/>
        </w:rPr>
      </w:pPr>
      <w:r>
        <w:rPr>
          <w:rFonts w:hint="eastAsia"/>
          <w:sz w:val="24"/>
        </w:rPr>
        <w:t>图</w:t>
      </w:r>
      <w:r>
        <w:rPr>
          <w:rFonts w:hint="eastAsia"/>
          <w:sz w:val="24"/>
        </w:rPr>
        <w:t>3</w:t>
      </w:r>
      <w:r>
        <w:rPr>
          <w:rFonts w:hint="eastAsia"/>
          <w:sz w:val="24"/>
        </w:rPr>
        <w:t>是本实用新型实施</w:t>
      </w:r>
      <w:proofErr w:type="gramStart"/>
      <w:r>
        <w:rPr>
          <w:rFonts w:hint="eastAsia"/>
          <w:sz w:val="24"/>
        </w:rPr>
        <w:t>例提供</w:t>
      </w:r>
      <w:proofErr w:type="gramEnd"/>
      <w:r>
        <w:rPr>
          <w:rFonts w:hint="eastAsia"/>
          <w:sz w:val="24"/>
        </w:rPr>
        <w:t>的一种包括数字信号输出电路的电气柜测试装置的示意图；</w:t>
      </w:r>
    </w:p>
    <w:p w14:paraId="0CD30068" w14:textId="365697A1" w:rsidR="002325E7" w:rsidRDefault="00840401" w:rsidP="002325E7">
      <w:pPr>
        <w:spacing w:line="360" w:lineRule="auto"/>
        <w:ind w:firstLineChars="200" w:firstLine="480"/>
        <w:rPr>
          <w:sz w:val="24"/>
        </w:rPr>
      </w:pPr>
      <w:r>
        <w:rPr>
          <w:rFonts w:hint="eastAsia"/>
          <w:sz w:val="24"/>
        </w:rPr>
        <w:t>图</w:t>
      </w:r>
      <w:r>
        <w:rPr>
          <w:rFonts w:hint="eastAsia"/>
          <w:sz w:val="24"/>
        </w:rPr>
        <w:t>4</w:t>
      </w:r>
      <w:r>
        <w:rPr>
          <w:rFonts w:hint="eastAsia"/>
          <w:sz w:val="24"/>
        </w:rPr>
        <w:t>是</w:t>
      </w:r>
      <w:r w:rsidR="000D7B9D">
        <w:rPr>
          <w:rFonts w:hint="eastAsia"/>
          <w:sz w:val="24"/>
        </w:rPr>
        <w:t>本实用新型</w:t>
      </w:r>
      <w:r w:rsidR="00E81CD4">
        <w:rPr>
          <w:rFonts w:hint="eastAsia"/>
          <w:sz w:val="24"/>
        </w:rPr>
        <w:t>实施</w:t>
      </w:r>
      <w:proofErr w:type="gramStart"/>
      <w:r w:rsidR="00E81CD4">
        <w:rPr>
          <w:rFonts w:hint="eastAsia"/>
          <w:sz w:val="24"/>
        </w:rPr>
        <w:t>例提供</w:t>
      </w:r>
      <w:proofErr w:type="gramEnd"/>
      <w:r w:rsidR="00E81CD4">
        <w:rPr>
          <w:rFonts w:hint="eastAsia"/>
          <w:sz w:val="24"/>
        </w:rPr>
        <w:t>的</w:t>
      </w:r>
      <w:r w:rsidR="002325E7">
        <w:rPr>
          <w:rFonts w:hint="eastAsia"/>
          <w:sz w:val="24"/>
        </w:rPr>
        <w:t>一种</w:t>
      </w:r>
      <w:r w:rsidR="009B7248">
        <w:rPr>
          <w:rFonts w:hint="eastAsia"/>
          <w:sz w:val="24"/>
        </w:rPr>
        <w:t>包括模拟信号输出电路的电气柜测试装置的示意图</w:t>
      </w:r>
      <w:r w:rsidR="002325E7">
        <w:rPr>
          <w:rFonts w:hint="eastAsia"/>
          <w:sz w:val="24"/>
        </w:rPr>
        <w:t>；</w:t>
      </w:r>
    </w:p>
    <w:p w14:paraId="485E3F83" w14:textId="620ACFC0" w:rsidR="004D5713" w:rsidRDefault="00840401" w:rsidP="002325E7">
      <w:pPr>
        <w:spacing w:line="360" w:lineRule="auto"/>
        <w:ind w:firstLineChars="200" w:firstLine="480"/>
        <w:rPr>
          <w:sz w:val="24"/>
        </w:rPr>
      </w:pPr>
      <w:r>
        <w:rPr>
          <w:rFonts w:hint="eastAsia"/>
          <w:sz w:val="24"/>
        </w:rPr>
        <w:t>图</w:t>
      </w:r>
      <w:r>
        <w:rPr>
          <w:rFonts w:hint="eastAsia"/>
          <w:sz w:val="24"/>
        </w:rPr>
        <w:t>5</w:t>
      </w:r>
      <w:r>
        <w:rPr>
          <w:rFonts w:hint="eastAsia"/>
          <w:sz w:val="24"/>
        </w:rPr>
        <w:t>是</w:t>
      </w:r>
      <w:r w:rsidR="000D7B9D">
        <w:rPr>
          <w:rFonts w:hint="eastAsia"/>
          <w:sz w:val="24"/>
        </w:rPr>
        <w:t>本实用新型</w:t>
      </w:r>
      <w:r w:rsidR="004D5713">
        <w:rPr>
          <w:rFonts w:hint="eastAsia"/>
          <w:sz w:val="24"/>
        </w:rPr>
        <w:t>实施</w:t>
      </w:r>
      <w:proofErr w:type="gramStart"/>
      <w:r w:rsidR="004D5713">
        <w:rPr>
          <w:rFonts w:hint="eastAsia"/>
          <w:sz w:val="24"/>
        </w:rPr>
        <w:t>例提供</w:t>
      </w:r>
      <w:proofErr w:type="gramEnd"/>
      <w:r w:rsidR="004D5713">
        <w:rPr>
          <w:rFonts w:hint="eastAsia"/>
          <w:sz w:val="24"/>
        </w:rPr>
        <w:t>的一种</w:t>
      </w:r>
      <w:r w:rsidR="009B7248">
        <w:rPr>
          <w:rFonts w:hint="eastAsia"/>
          <w:sz w:val="24"/>
        </w:rPr>
        <w:t>模拟信号输出电路的示意图</w:t>
      </w:r>
      <w:r w:rsidR="004D5713">
        <w:rPr>
          <w:rFonts w:hint="eastAsia"/>
          <w:sz w:val="24"/>
        </w:rPr>
        <w:t>；</w:t>
      </w:r>
    </w:p>
    <w:p w14:paraId="5159ADA5" w14:textId="1219A3C2" w:rsidR="004D5713" w:rsidRDefault="004D5713" w:rsidP="002325E7">
      <w:pPr>
        <w:spacing w:line="360" w:lineRule="auto"/>
        <w:ind w:firstLineChars="200" w:firstLine="480"/>
        <w:rPr>
          <w:sz w:val="24"/>
        </w:rPr>
      </w:pPr>
      <w:r>
        <w:rPr>
          <w:rFonts w:hint="eastAsia"/>
          <w:sz w:val="24"/>
        </w:rPr>
        <w:t>图</w:t>
      </w:r>
      <w:r w:rsidR="00840401">
        <w:rPr>
          <w:rFonts w:hint="eastAsia"/>
          <w:sz w:val="24"/>
        </w:rPr>
        <w:t>6</w:t>
      </w:r>
      <w:r>
        <w:rPr>
          <w:rFonts w:hint="eastAsia"/>
          <w:sz w:val="24"/>
        </w:rPr>
        <w:t>是</w:t>
      </w:r>
      <w:r w:rsidR="000D7B9D">
        <w:rPr>
          <w:rFonts w:hint="eastAsia"/>
          <w:sz w:val="24"/>
        </w:rPr>
        <w:t>本实用新型</w:t>
      </w:r>
      <w:r>
        <w:rPr>
          <w:rFonts w:hint="eastAsia"/>
          <w:sz w:val="24"/>
        </w:rPr>
        <w:t>实施</w:t>
      </w:r>
      <w:proofErr w:type="gramStart"/>
      <w:r>
        <w:rPr>
          <w:rFonts w:hint="eastAsia"/>
          <w:sz w:val="24"/>
        </w:rPr>
        <w:t>例提供</w:t>
      </w:r>
      <w:proofErr w:type="gramEnd"/>
      <w:r>
        <w:rPr>
          <w:rFonts w:hint="eastAsia"/>
          <w:sz w:val="24"/>
        </w:rPr>
        <w:t>的</w:t>
      </w:r>
      <w:r w:rsidR="009B7248">
        <w:rPr>
          <w:rFonts w:hint="eastAsia"/>
          <w:sz w:val="24"/>
        </w:rPr>
        <w:t>另一种模拟信号输出电路的示意图</w:t>
      </w:r>
      <w:r>
        <w:rPr>
          <w:rFonts w:hint="eastAsia"/>
          <w:sz w:val="24"/>
        </w:rPr>
        <w:t>；</w:t>
      </w:r>
    </w:p>
    <w:p w14:paraId="5B0A6AC6" w14:textId="72F844EE" w:rsidR="004D5713" w:rsidRDefault="004D5713" w:rsidP="002325E7">
      <w:pPr>
        <w:spacing w:line="360" w:lineRule="auto"/>
        <w:ind w:firstLineChars="200" w:firstLine="480"/>
        <w:rPr>
          <w:sz w:val="24"/>
        </w:rPr>
      </w:pPr>
      <w:r>
        <w:rPr>
          <w:rFonts w:hint="eastAsia"/>
          <w:sz w:val="24"/>
        </w:rPr>
        <w:t>图</w:t>
      </w:r>
      <w:r w:rsidR="00840401">
        <w:rPr>
          <w:sz w:val="24"/>
        </w:rPr>
        <w:t>7</w:t>
      </w:r>
      <w:r>
        <w:rPr>
          <w:rFonts w:hint="eastAsia"/>
          <w:sz w:val="24"/>
        </w:rPr>
        <w:t>是</w:t>
      </w:r>
      <w:r w:rsidR="000D7B9D">
        <w:rPr>
          <w:rFonts w:hint="eastAsia"/>
          <w:sz w:val="24"/>
        </w:rPr>
        <w:t>本实用新型</w:t>
      </w:r>
      <w:r>
        <w:rPr>
          <w:rFonts w:hint="eastAsia"/>
          <w:sz w:val="24"/>
        </w:rPr>
        <w:t>实施</w:t>
      </w:r>
      <w:proofErr w:type="gramStart"/>
      <w:r>
        <w:rPr>
          <w:rFonts w:hint="eastAsia"/>
          <w:sz w:val="24"/>
        </w:rPr>
        <w:t>例提供</w:t>
      </w:r>
      <w:proofErr w:type="gramEnd"/>
      <w:r>
        <w:rPr>
          <w:rFonts w:hint="eastAsia"/>
          <w:sz w:val="24"/>
        </w:rPr>
        <w:t>的</w:t>
      </w:r>
      <w:r w:rsidR="009B7248">
        <w:rPr>
          <w:rFonts w:hint="eastAsia"/>
          <w:sz w:val="24"/>
        </w:rPr>
        <w:t>一种包括</w:t>
      </w:r>
      <w:r w:rsidR="00840401">
        <w:rPr>
          <w:rFonts w:hint="eastAsia"/>
          <w:sz w:val="24"/>
        </w:rPr>
        <w:t>数字信号接收模块</w:t>
      </w:r>
      <w:r w:rsidR="009B7248">
        <w:rPr>
          <w:rFonts w:hint="eastAsia"/>
          <w:sz w:val="24"/>
        </w:rPr>
        <w:t>的电气柜测试装置的示意图</w:t>
      </w:r>
      <w:r>
        <w:rPr>
          <w:rFonts w:hint="eastAsia"/>
          <w:sz w:val="24"/>
        </w:rPr>
        <w:t>；</w:t>
      </w:r>
    </w:p>
    <w:p w14:paraId="409E4130" w14:textId="18B4D41B" w:rsidR="00C263C8" w:rsidRDefault="0091533D" w:rsidP="00E0507B">
      <w:pPr>
        <w:spacing w:line="360" w:lineRule="auto"/>
        <w:ind w:firstLineChars="200" w:firstLine="480"/>
        <w:rPr>
          <w:sz w:val="24"/>
        </w:rPr>
      </w:pPr>
      <w:r>
        <w:rPr>
          <w:rFonts w:hint="eastAsia"/>
          <w:sz w:val="24"/>
        </w:rPr>
        <w:t>图</w:t>
      </w:r>
      <w:r w:rsidR="00840401">
        <w:rPr>
          <w:sz w:val="24"/>
        </w:rPr>
        <w:t>8</w:t>
      </w:r>
      <w:r>
        <w:rPr>
          <w:rFonts w:hint="eastAsia"/>
          <w:sz w:val="24"/>
        </w:rPr>
        <w:t>是</w:t>
      </w:r>
      <w:r w:rsidR="000D7B9D">
        <w:rPr>
          <w:rFonts w:hint="eastAsia"/>
          <w:sz w:val="24"/>
        </w:rPr>
        <w:t>本实用新型</w:t>
      </w:r>
      <w:r w:rsidR="00225A98">
        <w:rPr>
          <w:rFonts w:hint="eastAsia"/>
          <w:sz w:val="24"/>
        </w:rPr>
        <w:t>实施</w:t>
      </w:r>
      <w:proofErr w:type="gramStart"/>
      <w:r w:rsidR="00225A98">
        <w:rPr>
          <w:rFonts w:hint="eastAsia"/>
          <w:sz w:val="24"/>
        </w:rPr>
        <w:t>例提供</w:t>
      </w:r>
      <w:proofErr w:type="gramEnd"/>
      <w:r w:rsidR="00225A98">
        <w:rPr>
          <w:rFonts w:hint="eastAsia"/>
          <w:sz w:val="24"/>
        </w:rPr>
        <w:t>的</w:t>
      </w:r>
      <w:r w:rsidR="0032283C">
        <w:rPr>
          <w:rFonts w:hint="eastAsia"/>
          <w:sz w:val="24"/>
        </w:rPr>
        <w:t>一种</w:t>
      </w:r>
      <w:r w:rsidR="009B7248">
        <w:rPr>
          <w:rFonts w:hint="eastAsia"/>
          <w:sz w:val="24"/>
        </w:rPr>
        <w:t>包括模拟信号接收模块的电气柜测试装置的示意图；</w:t>
      </w:r>
    </w:p>
    <w:p w14:paraId="64EBCD2E" w14:textId="7E4B5185" w:rsidR="009B7248" w:rsidRDefault="009B7248" w:rsidP="00E0507B">
      <w:pPr>
        <w:spacing w:line="360" w:lineRule="auto"/>
        <w:ind w:firstLineChars="200" w:firstLine="480"/>
        <w:rPr>
          <w:sz w:val="24"/>
        </w:rPr>
      </w:pPr>
      <w:r>
        <w:rPr>
          <w:rFonts w:hint="eastAsia"/>
          <w:sz w:val="24"/>
        </w:rPr>
        <w:t>图</w:t>
      </w:r>
      <w:r w:rsidR="0038640C">
        <w:rPr>
          <w:sz w:val="24"/>
        </w:rPr>
        <w:t>9</w:t>
      </w:r>
      <w:r>
        <w:rPr>
          <w:rFonts w:hint="eastAsia"/>
          <w:sz w:val="24"/>
        </w:rPr>
        <w:t>是</w:t>
      </w:r>
      <w:r w:rsidR="000D7B9D">
        <w:rPr>
          <w:rFonts w:hint="eastAsia"/>
          <w:sz w:val="24"/>
        </w:rPr>
        <w:t>本实用新型</w:t>
      </w:r>
      <w:r>
        <w:rPr>
          <w:rFonts w:hint="eastAsia"/>
          <w:sz w:val="24"/>
        </w:rPr>
        <w:t>实施</w:t>
      </w:r>
      <w:proofErr w:type="gramStart"/>
      <w:r>
        <w:rPr>
          <w:rFonts w:hint="eastAsia"/>
          <w:sz w:val="24"/>
        </w:rPr>
        <w:t>例提供</w:t>
      </w:r>
      <w:proofErr w:type="gramEnd"/>
      <w:r>
        <w:rPr>
          <w:rFonts w:hint="eastAsia"/>
          <w:sz w:val="24"/>
        </w:rPr>
        <w:t>的一种</w:t>
      </w:r>
      <w:r w:rsidR="00F17EA4">
        <w:rPr>
          <w:rFonts w:hint="eastAsia"/>
          <w:sz w:val="24"/>
        </w:rPr>
        <w:t>包括处理器的电气柜测试装置的示意图；</w:t>
      </w:r>
    </w:p>
    <w:p w14:paraId="208FB7C9" w14:textId="0D9FA061" w:rsidR="00F17EA4" w:rsidRDefault="00F17EA4" w:rsidP="00E0507B">
      <w:pPr>
        <w:spacing w:line="360" w:lineRule="auto"/>
        <w:ind w:firstLineChars="200" w:firstLine="480"/>
        <w:rPr>
          <w:sz w:val="24"/>
        </w:rPr>
      </w:pPr>
      <w:r>
        <w:rPr>
          <w:rFonts w:hint="eastAsia"/>
          <w:sz w:val="24"/>
        </w:rPr>
        <w:t>图</w:t>
      </w:r>
      <w:r w:rsidR="00522AC4">
        <w:rPr>
          <w:sz w:val="24"/>
        </w:rPr>
        <w:t>1</w:t>
      </w:r>
      <w:r w:rsidR="0038640C">
        <w:rPr>
          <w:sz w:val="24"/>
        </w:rPr>
        <w:t>0</w:t>
      </w:r>
      <w:r>
        <w:rPr>
          <w:rFonts w:hint="eastAsia"/>
          <w:sz w:val="24"/>
        </w:rPr>
        <w:t>是</w:t>
      </w:r>
      <w:r w:rsidR="000D7B9D">
        <w:rPr>
          <w:rFonts w:hint="eastAsia"/>
          <w:sz w:val="24"/>
        </w:rPr>
        <w:t>本实用新型</w:t>
      </w:r>
      <w:r>
        <w:rPr>
          <w:rFonts w:hint="eastAsia"/>
          <w:sz w:val="24"/>
        </w:rPr>
        <w:t>实施</w:t>
      </w:r>
      <w:proofErr w:type="gramStart"/>
      <w:r>
        <w:rPr>
          <w:rFonts w:hint="eastAsia"/>
          <w:sz w:val="24"/>
        </w:rPr>
        <w:t>例提供</w:t>
      </w:r>
      <w:proofErr w:type="gramEnd"/>
      <w:r>
        <w:rPr>
          <w:rFonts w:hint="eastAsia"/>
          <w:sz w:val="24"/>
        </w:rPr>
        <w:t>的一种电气柜测试系统的示意图。</w:t>
      </w:r>
    </w:p>
    <w:p w14:paraId="78F2637C" w14:textId="77777777" w:rsidR="00C263C8" w:rsidRDefault="00C263C8" w:rsidP="0091533D">
      <w:pPr>
        <w:spacing w:line="360" w:lineRule="auto"/>
        <w:ind w:firstLineChars="200" w:firstLine="480"/>
        <w:rPr>
          <w:sz w:val="24"/>
        </w:rPr>
      </w:pPr>
    </w:p>
    <w:p w14:paraId="0C0D1145" w14:textId="12379240"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3124"/>
        <w:gridCol w:w="2972"/>
        <w:gridCol w:w="2982"/>
      </w:tblGrid>
      <w:tr w:rsidR="00943802" w:rsidRPr="004F34BB" w14:paraId="38D6AB1E" w14:textId="77777777" w:rsidTr="00C5297D">
        <w:trPr>
          <w:jc w:val="center"/>
        </w:trPr>
        <w:tc>
          <w:tcPr>
            <w:tcW w:w="3124" w:type="dxa"/>
          </w:tcPr>
          <w:p w14:paraId="532A09E5" w14:textId="2DD21E6D" w:rsidR="00943802" w:rsidRDefault="00C61B9E" w:rsidP="00BA652F">
            <w:pPr>
              <w:spacing w:line="360" w:lineRule="auto"/>
              <w:rPr>
                <w:sz w:val="24"/>
              </w:rPr>
            </w:pPr>
            <w:r>
              <w:rPr>
                <w:sz w:val="24"/>
              </w:rPr>
              <w:t>100</w:t>
            </w:r>
            <w:r>
              <w:rPr>
                <w:rFonts w:hint="eastAsia"/>
                <w:sz w:val="24"/>
              </w:rPr>
              <w:t>：电气柜测试装置</w:t>
            </w:r>
          </w:p>
        </w:tc>
        <w:tc>
          <w:tcPr>
            <w:tcW w:w="2972" w:type="dxa"/>
          </w:tcPr>
          <w:p w14:paraId="0ECA7C66" w14:textId="2FFCCE2F" w:rsidR="00943802" w:rsidRDefault="00C61B9E" w:rsidP="00BA652F">
            <w:pPr>
              <w:spacing w:line="360" w:lineRule="auto"/>
              <w:rPr>
                <w:sz w:val="24"/>
              </w:rPr>
            </w:pPr>
            <w:r>
              <w:rPr>
                <w:sz w:val="24"/>
              </w:rPr>
              <w:t>200</w:t>
            </w:r>
            <w:r>
              <w:rPr>
                <w:rFonts w:hint="eastAsia"/>
                <w:sz w:val="24"/>
              </w:rPr>
              <w:t>：电气柜</w:t>
            </w:r>
          </w:p>
        </w:tc>
        <w:tc>
          <w:tcPr>
            <w:tcW w:w="2982" w:type="dxa"/>
          </w:tcPr>
          <w:p w14:paraId="0912FF3E" w14:textId="28BC95E0" w:rsidR="00943802" w:rsidRDefault="003A29ED" w:rsidP="00BA652F">
            <w:pPr>
              <w:spacing w:line="360" w:lineRule="auto"/>
              <w:rPr>
                <w:sz w:val="24"/>
              </w:rPr>
            </w:pPr>
            <w:r>
              <w:rPr>
                <w:sz w:val="24"/>
              </w:rPr>
              <w:t>9</w:t>
            </w:r>
            <w:r w:rsidR="00C61B9E">
              <w:rPr>
                <w:sz w:val="24"/>
              </w:rPr>
              <w:t>00</w:t>
            </w:r>
            <w:r w:rsidR="00C61B9E">
              <w:rPr>
                <w:rFonts w:hint="eastAsia"/>
                <w:sz w:val="24"/>
              </w:rPr>
              <w:t>：电气柜测试系统</w:t>
            </w:r>
          </w:p>
        </w:tc>
      </w:tr>
      <w:tr w:rsidR="00943802" w:rsidRPr="004F34BB" w14:paraId="680EA9AC" w14:textId="77777777" w:rsidTr="00C5297D">
        <w:trPr>
          <w:jc w:val="center"/>
        </w:trPr>
        <w:tc>
          <w:tcPr>
            <w:tcW w:w="3124" w:type="dxa"/>
          </w:tcPr>
          <w:p w14:paraId="19DA1AF2" w14:textId="7BAABE3B" w:rsidR="00C61B9E" w:rsidRPr="00943802" w:rsidRDefault="00C61B9E" w:rsidP="00BA652F">
            <w:pPr>
              <w:spacing w:line="360" w:lineRule="auto"/>
              <w:rPr>
                <w:sz w:val="24"/>
              </w:rPr>
            </w:pPr>
            <w:r>
              <w:rPr>
                <w:sz w:val="24"/>
              </w:rPr>
              <w:t>101</w:t>
            </w:r>
            <w:r>
              <w:rPr>
                <w:rFonts w:hint="eastAsia"/>
                <w:sz w:val="24"/>
              </w:rPr>
              <w:t>：控制器</w:t>
            </w:r>
          </w:p>
        </w:tc>
        <w:tc>
          <w:tcPr>
            <w:tcW w:w="2972" w:type="dxa"/>
          </w:tcPr>
          <w:p w14:paraId="5F4870BB" w14:textId="6AC0CEE7" w:rsidR="00943802" w:rsidRDefault="00C61B9E" w:rsidP="00BA652F">
            <w:pPr>
              <w:spacing w:line="360" w:lineRule="auto"/>
              <w:rPr>
                <w:sz w:val="24"/>
              </w:rPr>
            </w:pPr>
            <w:r>
              <w:rPr>
                <w:rFonts w:hint="eastAsia"/>
                <w:sz w:val="24"/>
              </w:rPr>
              <w:t>1</w:t>
            </w:r>
            <w:r>
              <w:rPr>
                <w:sz w:val="24"/>
              </w:rPr>
              <w:t>02</w:t>
            </w:r>
            <w:r>
              <w:rPr>
                <w:rFonts w:hint="eastAsia"/>
                <w:sz w:val="24"/>
              </w:rPr>
              <w:t>：交换机</w:t>
            </w:r>
          </w:p>
        </w:tc>
        <w:tc>
          <w:tcPr>
            <w:tcW w:w="2982" w:type="dxa"/>
          </w:tcPr>
          <w:p w14:paraId="7919A653" w14:textId="6878FEF9" w:rsidR="00943802" w:rsidRDefault="00C61B9E" w:rsidP="00BA652F">
            <w:pPr>
              <w:spacing w:line="360" w:lineRule="auto"/>
              <w:rPr>
                <w:sz w:val="24"/>
              </w:rPr>
            </w:pPr>
            <w:r>
              <w:rPr>
                <w:sz w:val="24"/>
              </w:rPr>
              <w:t>103</w:t>
            </w:r>
            <w:r>
              <w:rPr>
                <w:rFonts w:hint="eastAsia"/>
                <w:sz w:val="24"/>
              </w:rPr>
              <w:t>：</w:t>
            </w:r>
            <w:r w:rsidR="00522AC4">
              <w:rPr>
                <w:rFonts w:hint="eastAsia"/>
                <w:sz w:val="24"/>
              </w:rPr>
              <w:t>多功能测试仪</w:t>
            </w:r>
          </w:p>
        </w:tc>
      </w:tr>
      <w:tr w:rsidR="00943802" w:rsidRPr="004F34BB" w14:paraId="2D050B3F" w14:textId="77777777" w:rsidTr="00C5297D">
        <w:trPr>
          <w:jc w:val="center"/>
        </w:trPr>
        <w:tc>
          <w:tcPr>
            <w:tcW w:w="3124" w:type="dxa"/>
          </w:tcPr>
          <w:p w14:paraId="600B649F" w14:textId="69D47D0D" w:rsidR="00943802" w:rsidRPr="00943802" w:rsidRDefault="00C61B9E" w:rsidP="00BA652F">
            <w:pPr>
              <w:spacing w:line="360" w:lineRule="auto"/>
              <w:rPr>
                <w:sz w:val="24"/>
              </w:rPr>
            </w:pPr>
            <w:r>
              <w:rPr>
                <w:sz w:val="24"/>
              </w:rPr>
              <w:t>104</w:t>
            </w:r>
            <w:r>
              <w:rPr>
                <w:rFonts w:hint="eastAsia"/>
                <w:sz w:val="24"/>
              </w:rPr>
              <w:t>：</w:t>
            </w:r>
            <w:r w:rsidR="00522AC4">
              <w:rPr>
                <w:rFonts w:hint="eastAsia"/>
                <w:sz w:val="24"/>
              </w:rPr>
              <w:t>接线端子</w:t>
            </w:r>
          </w:p>
        </w:tc>
        <w:tc>
          <w:tcPr>
            <w:tcW w:w="2972" w:type="dxa"/>
          </w:tcPr>
          <w:p w14:paraId="302006C6" w14:textId="1B24A9FA" w:rsidR="00943802" w:rsidRDefault="00C61B9E" w:rsidP="00BA652F">
            <w:pPr>
              <w:spacing w:line="360" w:lineRule="auto"/>
              <w:rPr>
                <w:sz w:val="24"/>
              </w:rPr>
            </w:pPr>
            <w:r>
              <w:rPr>
                <w:sz w:val="24"/>
              </w:rPr>
              <w:t>105</w:t>
            </w:r>
            <w:r>
              <w:rPr>
                <w:rFonts w:hint="eastAsia"/>
                <w:sz w:val="24"/>
              </w:rPr>
              <w:t>：</w:t>
            </w:r>
            <w:r w:rsidR="00522AC4">
              <w:rPr>
                <w:rFonts w:hint="eastAsia"/>
                <w:sz w:val="24"/>
              </w:rPr>
              <w:t>万用表</w:t>
            </w:r>
          </w:p>
        </w:tc>
        <w:tc>
          <w:tcPr>
            <w:tcW w:w="2982" w:type="dxa"/>
          </w:tcPr>
          <w:p w14:paraId="57B099B1" w14:textId="131A4276" w:rsidR="00943802" w:rsidRDefault="00C61B9E" w:rsidP="00BA652F">
            <w:pPr>
              <w:spacing w:line="360" w:lineRule="auto"/>
              <w:rPr>
                <w:sz w:val="24"/>
              </w:rPr>
            </w:pPr>
            <w:r>
              <w:rPr>
                <w:sz w:val="24"/>
              </w:rPr>
              <w:t>106</w:t>
            </w:r>
            <w:r>
              <w:rPr>
                <w:rFonts w:hint="eastAsia"/>
                <w:sz w:val="24"/>
              </w:rPr>
              <w:t>：</w:t>
            </w:r>
            <w:r w:rsidR="00522AC4">
              <w:rPr>
                <w:rFonts w:hint="eastAsia"/>
                <w:sz w:val="24"/>
              </w:rPr>
              <w:t>可编程逻辑控制器</w:t>
            </w:r>
          </w:p>
        </w:tc>
      </w:tr>
      <w:tr w:rsidR="00943802" w:rsidRPr="004F34BB" w14:paraId="753F8372" w14:textId="77777777" w:rsidTr="00C5297D">
        <w:trPr>
          <w:jc w:val="center"/>
        </w:trPr>
        <w:tc>
          <w:tcPr>
            <w:tcW w:w="3124" w:type="dxa"/>
          </w:tcPr>
          <w:p w14:paraId="30331E5E" w14:textId="0C6F8E7C" w:rsidR="00943802" w:rsidRPr="00943802" w:rsidRDefault="00C61B9E" w:rsidP="00BA652F">
            <w:pPr>
              <w:spacing w:line="360" w:lineRule="auto"/>
              <w:rPr>
                <w:sz w:val="24"/>
              </w:rPr>
            </w:pPr>
            <w:r>
              <w:rPr>
                <w:sz w:val="24"/>
              </w:rPr>
              <w:t>107</w:t>
            </w:r>
            <w:r>
              <w:rPr>
                <w:rFonts w:hint="eastAsia"/>
                <w:sz w:val="24"/>
              </w:rPr>
              <w:t>：</w:t>
            </w:r>
            <w:r w:rsidR="00522AC4">
              <w:rPr>
                <w:rFonts w:hint="eastAsia"/>
                <w:sz w:val="24"/>
              </w:rPr>
              <w:t>数字</w:t>
            </w:r>
            <w:r>
              <w:rPr>
                <w:rFonts w:hint="eastAsia"/>
                <w:sz w:val="24"/>
              </w:rPr>
              <w:t>信号输出电路</w:t>
            </w:r>
          </w:p>
        </w:tc>
        <w:tc>
          <w:tcPr>
            <w:tcW w:w="2972" w:type="dxa"/>
          </w:tcPr>
          <w:p w14:paraId="3420C9B3" w14:textId="6F0AADB7" w:rsidR="00943802" w:rsidRDefault="00C61B9E" w:rsidP="00BA652F">
            <w:pPr>
              <w:spacing w:line="360" w:lineRule="auto"/>
              <w:rPr>
                <w:sz w:val="24"/>
              </w:rPr>
            </w:pPr>
            <w:r>
              <w:rPr>
                <w:sz w:val="24"/>
              </w:rPr>
              <w:t>108</w:t>
            </w:r>
            <w:r>
              <w:rPr>
                <w:rFonts w:hint="eastAsia"/>
                <w:sz w:val="24"/>
              </w:rPr>
              <w:t>：</w:t>
            </w:r>
            <w:r w:rsidR="00522AC4">
              <w:rPr>
                <w:rFonts w:hint="eastAsia"/>
                <w:sz w:val="24"/>
              </w:rPr>
              <w:t>模拟信号输出电路</w:t>
            </w:r>
          </w:p>
        </w:tc>
        <w:tc>
          <w:tcPr>
            <w:tcW w:w="2982" w:type="dxa"/>
          </w:tcPr>
          <w:p w14:paraId="68E6B1CA" w14:textId="2E4924EF" w:rsidR="00943802" w:rsidRDefault="00C61B9E" w:rsidP="00BA652F">
            <w:pPr>
              <w:spacing w:line="360" w:lineRule="auto"/>
              <w:rPr>
                <w:sz w:val="24"/>
              </w:rPr>
            </w:pPr>
            <w:r>
              <w:rPr>
                <w:sz w:val="24"/>
              </w:rPr>
              <w:t>109</w:t>
            </w:r>
            <w:r>
              <w:rPr>
                <w:rFonts w:hint="eastAsia"/>
                <w:sz w:val="24"/>
              </w:rPr>
              <w:t>：</w:t>
            </w:r>
            <w:r w:rsidR="00522AC4">
              <w:rPr>
                <w:rFonts w:hint="eastAsia"/>
                <w:sz w:val="24"/>
              </w:rPr>
              <w:t>数字信号接收模块</w:t>
            </w:r>
          </w:p>
        </w:tc>
      </w:tr>
      <w:tr w:rsidR="00522AC4" w:rsidRPr="004F34BB" w14:paraId="28C8B47C" w14:textId="77777777" w:rsidTr="00C5297D">
        <w:trPr>
          <w:jc w:val="center"/>
        </w:trPr>
        <w:tc>
          <w:tcPr>
            <w:tcW w:w="3124" w:type="dxa"/>
          </w:tcPr>
          <w:p w14:paraId="721D4150" w14:textId="52E26162" w:rsidR="00522AC4" w:rsidRDefault="00522AC4" w:rsidP="00BA652F">
            <w:pPr>
              <w:spacing w:line="360" w:lineRule="auto"/>
              <w:rPr>
                <w:sz w:val="24"/>
              </w:rPr>
            </w:pPr>
            <w:r>
              <w:rPr>
                <w:rFonts w:hint="eastAsia"/>
                <w:sz w:val="24"/>
              </w:rPr>
              <w:t>1</w:t>
            </w:r>
            <w:r>
              <w:rPr>
                <w:sz w:val="24"/>
              </w:rPr>
              <w:t>10</w:t>
            </w:r>
            <w:r>
              <w:rPr>
                <w:rFonts w:hint="eastAsia"/>
                <w:sz w:val="24"/>
              </w:rPr>
              <w:t>：模拟信号接收模块</w:t>
            </w:r>
          </w:p>
        </w:tc>
        <w:tc>
          <w:tcPr>
            <w:tcW w:w="2972" w:type="dxa"/>
          </w:tcPr>
          <w:p w14:paraId="675F9F82" w14:textId="2D1DFA3A" w:rsidR="00522AC4" w:rsidRDefault="0038640C" w:rsidP="00BA652F">
            <w:pPr>
              <w:spacing w:line="360" w:lineRule="auto"/>
              <w:rPr>
                <w:sz w:val="24"/>
              </w:rPr>
            </w:pPr>
            <w:r>
              <w:rPr>
                <w:sz w:val="24"/>
              </w:rPr>
              <w:t>205</w:t>
            </w:r>
            <w:r>
              <w:rPr>
                <w:rFonts w:hint="eastAsia"/>
                <w:sz w:val="24"/>
              </w:rPr>
              <w:t>：分布式</w:t>
            </w:r>
            <w:r w:rsidRPr="00BE5562">
              <w:rPr>
                <w:rFonts w:hint="eastAsia"/>
                <w:sz w:val="24"/>
              </w:rPr>
              <w:t>I/O</w:t>
            </w:r>
            <w:r w:rsidRPr="00BE5562">
              <w:rPr>
                <w:rFonts w:hint="eastAsia"/>
                <w:sz w:val="24"/>
              </w:rPr>
              <w:t>模块</w:t>
            </w:r>
          </w:p>
        </w:tc>
        <w:tc>
          <w:tcPr>
            <w:tcW w:w="2982" w:type="dxa"/>
          </w:tcPr>
          <w:p w14:paraId="5A772B65" w14:textId="65A748BF" w:rsidR="00522AC4" w:rsidRDefault="00522AC4" w:rsidP="00BA652F">
            <w:pPr>
              <w:spacing w:line="360" w:lineRule="auto"/>
              <w:rPr>
                <w:sz w:val="24"/>
              </w:rPr>
            </w:pPr>
            <w:r>
              <w:rPr>
                <w:rFonts w:hint="eastAsia"/>
                <w:sz w:val="24"/>
              </w:rPr>
              <w:t>1</w:t>
            </w:r>
            <w:r>
              <w:rPr>
                <w:sz w:val="24"/>
              </w:rPr>
              <w:t>12</w:t>
            </w:r>
            <w:r>
              <w:rPr>
                <w:rFonts w:hint="eastAsia"/>
                <w:sz w:val="24"/>
              </w:rPr>
              <w:t>：处理器</w:t>
            </w:r>
          </w:p>
        </w:tc>
      </w:tr>
      <w:tr w:rsidR="0054763D" w:rsidRPr="004F34BB" w14:paraId="290F5B1B" w14:textId="77777777" w:rsidTr="00C5297D">
        <w:trPr>
          <w:jc w:val="center"/>
        </w:trPr>
        <w:tc>
          <w:tcPr>
            <w:tcW w:w="3124" w:type="dxa"/>
          </w:tcPr>
          <w:p w14:paraId="436CAD96" w14:textId="1FEBC212" w:rsidR="0054763D" w:rsidRDefault="00522AC4" w:rsidP="00BA652F">
            <w:pPr>
              <w:spacing w:line="360" w:lineRule="auto"/>
              <w:rPr>
                <w:sz w:val="24"/>
              </w:rPr>
            </w:pPr>
            <w:r>
              <w:rPr>
                <w:sz w:val="24"/>
              </w:rPr>
              <w:t>1081</w:t>
            </w:r>
            <w:r>
              <w:rPr>
                <w:rFonts w:hint="eastAsia"/>
                <w:sz w:val="24"/>
              </w:rPr>
              <w:t>：电阻板</w:t>
            </w:r>
          </w:p>
        </w:tc>
        <w:tc>
          <w:tcPr>
            <w:tcW w:w="2972" w:type="dxa"/>
          </w:tcPr>
          <w:p w14:paraId="3B4C38A5" w14:textId="59D57B3C" w:rsidR="0054763D" w:rsidRDefault="00522AC4" w:rsidP="00BA652F">
            <w:pPr>
              <w:spacing w:line="360" w:lineRule="auto"/>
              <w:rPr>
                <w:sz w:val="24"/>
              </w:rPr>
            </w:pPr>
            <w:r>
              <w:rPr>
                <w:sz w:val="24"/>
              </w:rPr>
              <w:t>1082</w:t>
            </w:r>
            <w:r>
              <w:rPr>
                <w:rFonts w:hint="eastAsia"/>
                <w:sz w:val="24"/>
              </w:rPr>
              <w:t>：分压电路</w:t>
            </w:r>
          </w:p>
        </w:tc>
        <w:tc>
          <w:tcPr>
            <w:tcW w:w="2982" w:type="dxa"/>
          </w:tcPr>
          <w:p w14:paraId="7625F405" w14:textId="5E5AEC3F" w:rsidR="0054763D" w:rsidRPr="0054763D" w:rsidRDefault="00522AC4" w:rsidP="00BA652F">
            <w:pPr>
              <w:spacing w:line="360" w:lineRule="auto"/>
              <w:rPr>
                <w:sz w:val="24"/>
              </w:rPr>
            </w:pPr>
            <w:r>
              <w:rPr>
                <w:sz w:val="24"/>
              </w:rPr>
              <w:t>201</w:t>
            </w:r>
            <w:r>
              <w:rPr>
                <w:rFonts w:hint="eastAsia"/>
                <w:sz w:val="24"/>
              </w:rPr>
              <w:t>：通信接口</w:t>
            </w:r>
          </w:p>
        </w:tc>
      </w:tr>
      <w:tr w:rsidR="006B04FD" w:rsidRPr="004F34BB" w14:paraId="4E79320A" w14:textId="77777777" w:rsidTr="00C5297D">
        <w:trPr>
          <w:jc w:val="center"/>
        </w:trPr>
        <w:tc>
          <w:tcPr>
            <w:tcW w:w="3124" w:type="dxa"/>
          </w:tcPr>
          <w:p w14:paraId="60D8763A" w14:textId="688468EA" w:rsidR="006B04FD" w:rsidRDefault="00522AC4" w:rsidP="00BA652F">
            <w:pPr>
              <w:spacing w:line="360" w:lineRule="auto"/>
              <w:rPr>
                <w:sz w:val="24"/>
              </w:rPr>
            </w:pPr>
            <w:r>
              <w:rPr>
                <w:sz w:val="24"/>
              </w:rPr>
              <w:t>202</w:t>
            </w:r>
            <w:r>
              <w:rPr>
                <w:rFonts w:hint="eastAsia"/>
                <w:sz w:val="24"/>
              </w:rPr>
              <w:t>：外设接口</w:t>
            </w:r>
          </w:p>
        </w:tc>
        <w:tc>
          <w:tcPr>
            <w:tcW w:w="2972" w:type="dxa"/>
          </w:tcPr>
          <w:p w14:paraId="6B3C8395" w14:textId="6EDE5FAE" w:rsidR="006B04FD" w:rsidRDefault="00522AC4" w:rsidP="00BA652F">
            <w:pPr>
              <w:spacing w:line="360" w:lineRule="auto"/>
              <w:rPr>
                <w:sz w:val="24"/>
              </w:rPr>
            </w:pPr>
            <w:r>
              <w:rPr>
                <w:sz w:val="24"/>
              </w:rPr>
              <w:t>203</w:t>
            </w:r>
            <w:r>
              <w:rPr>
                <w:rFonts w:hint="eastAsia"/>
                <w:sz w:val="24"/>
              </w:rPr>
              <w:t>：第一通道</w:t>
            </w:r>
          </w:p>
        </w:tc>
        <w:tc>
          <w:tcPr>
            <w:tcW w:w="2982" w:type="dxa"/>
          </w:tcPr>
          <w:p w14:paraId="0B90D648" w14:textId="1476D458" w:rsidR="006B04FD" w:rsidRDefault="00522AC4" w:rsidP="00BA652F">
            <w:pPr>
              <w:spacing w:line="360" w:lineRule="auto"/>
              <w:rPr>
                <w:sz w:val="24"/>
              </w:rPr>
            </w:pPr>
            <w:r>
              <w:rPr>
                <w:sz w:val="24"/>
              </w:rPr>
              <w:t>204</w:t>
            </w:r>
            <w:r>
              <w:rPr>
                <w:rFonts w:hint="eastAsia"/>
                <w:sz w:val="24"/>
              </w:rPr>
              <w:t>：第二通道</w:t>
            </w:r>
          </w:p>
        </w:tc>
      </w:tr>
    </w:tbl>
    <w:p w14:paraId="55F6B484" w14:textId="77777777" w:rsidR="0091533D"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0968FD92" w14:textId="4D34A49D" w:rsidR="002F5274" w:rsidRPr="002F5274" w:rsidRDefault="002F5274" w:rsidP="002F5274">
      <w:pPr>
        <w:spacing w:line="360" w:lineRule="auto"/>
        <w:ind w:firstLineChars="200" w:firstLine="480"/>
        <w:rPr>
          <w:sz w:val="24"/>
        </w:rPr>
      </w:pPr>
      <w:r w:rsidRPr="002F5274">
        <w:rPr>
          <w:rFonts w:hint="eastAsia"/>
          <w:sz w:val="24"/>
        </w:rPr>
        <w:t>为使</w:t>
      </w:r>
      <w:r w:rsidR="000D7B9D">
        <w:rPr>
          <w:rFonts w:hint="eastAsia"/>
          <w:sz w:val="24"/>
        </w:rPr>
        <w:t>本实用新型</w:t>
      </w:r>
      <w:r w:rsidRPr="002F5274">
        <w:rPr>
          <w:rFonts w:hint="eastAsia"/>
          <w:sz w:val="24"/>
        </w:rPr>
        <w:t>的目的、技术方案和优点更加清楚，下面将结合附图对</w:t>
      </w:r>
      <w:r w:rsidR="000D7B9D">
        <w:rPr>
          <w:rFonts w:hint="eastAsia"/>
          <w:sz w:val="24"/>
        </w:rPr>
        <w:t>本实用新型</w:t>
      </w:r>
      <w:r w:rsidRPr="002F5274">
        <w:rPr>
          <w:rFonts w:hint="eastAsia"/>
          <w:sz w:val="24"/>
        </w:rPr>
        <w:t>实施方式作进一步地详细描述。</w:t>
      </w:r>
    </w:p>
    <w:p w14:paraId="52BD4C26" w14:textId="3B2450B8" w:rsidR="002F5274" w:rsidRPr="002F5274" w:rsidRDefault="002F5274" w:rsidP="002F5274">
      <w:pPr>
        <w:spacing w:line="360" w:lineRule="auto"/>
        <w:ind w:firstLineChars="200" w:firstLine="480"/>
        <w:rPr>
          <w:sz w:val="24"/>
        </w:rPr>
      </w:pPr>
      <w:r w:rsidRPr="002F5274">
        <w:rPr>
          <w:rFonts w:hint="eastAsia"/>
          <w:sz w:val="24"/>
        </w:rPr>
        <w:lastRenderedPageBreak/>
        <w:t>在</w:t>
      </w:r>
      <w:r w:rsidR="000D7B9D">
        <w:rPr>
          <w:rFonts w:hint="eastAsia"/>
          <w:sz w:val="24"/>
        </w:rPr>
        <w:t>本实用新型</w:t>
      </w:r>
      <w:r w:rsidRPr="002F5274">
        <w:rPr>
          <w:rFonts w:hint="eastAsia"/>
          <w:sz w:val="24"/>
        </w:rPr>
        <w:t>的描述中，需要理解的是，术语“中心”、“上”、“下”、“前”、“后”、“左”、“右”、“竖直”、“水平”、“顶”、“底”、“内”、“外”等指示的方位或位置关系为基于附图所示的方位或位置关系，仅是为了便于描述</w:t>
      </w:r>
      <w:r w:rsidR="000D7B9D">
        <w:rPr>
          <w:rFonts w:hint="eastAsia"/>
          <w:sz w:val="24"/>
        </w:rPr>
        <w:t>本实用新型</w:t>
      </w:r>
      <w:r w:rsidRPr="002F5274">
        <w:rPr>
          <w:rFonts w:hint="eastAsia"/>
          <w:sz w:val="24"/>
        </w:rPr>
        <w:t>和简化描述，而不是指示或暗示所指的装置或元件必须具有特定的方位、以特定的方位构造和操作，因此不能理解为对</w:t>
      </w:r>
      <w:r w:rsidR="000D7B9D">
        <w:rPr>
          <w:rFonts w:hint="eastAsia"/>
          <w:sz w:val="24"/>
        </w:rPr>
        <w:t>本实用新型</w:t>
      </w:r>
      <w:r w:rsidRPr="002F5274">
        <w:rPr>
          <w:rFonts w:hint="eastAsia"/>
          <w:sz w:val="24"/>
        </w:rPr>
        <w:t>的限制。</w:t>
      </w:r>
    </w:p>
    <w:p w14:paraId="20B04F0B" w14:textId="74E688A7" w:rsidR="002F5274" w:rsidRDefault="002F5274" w:rsidP="00314690">
      <w:pPr>
        <w:spacing w:line="360" w:lineRule="auto"/>
        <w:ind w:firstLineChars="200" w:firstLine="480"/>
        <w:rPr>
          <w:sz w:val="24"/>
        </w:rPr>
      </w:pPr>
      <w:r>
        <w:rPr>
          <w:rFonts w:hint="eastAsia"/>
          <w:sz w:val="24"/>
        </w:rPr>
        <w:t>如前所述，在对</w:t>
      </w:r>
      <w:r>
        <w:rPr>
          <w:rFonts w:hint="eastAsia"/>
          <w:sz w:val="24"/>
        </w:rPr>
        <w:t>PLC</w:t>
      </w:r>
      <w:r>
        <w:rPr>
          <w:rFonts w:hint="eastAsia"/>
          <w:sz w:val="24"/>
        </w:rPr>
        <w:t>控制柜进行出厂测试时，</w:t>
      </w:r>
      <w:r w:rsidR="00C57DF0">
        <w:rPr>
          <w:rFonts w:hint="eastAsia"/>
          <w:sz w:val="24"/>
        </w:rPr>
        <w:t>通过人工方式对</w:t>
      </w:r>
      <w:r w:rsidR="00C57DF0">
        <w:rPr>
          <w:rFonts w:hint="eastAsia"/>
          <w:sz w:val="24"/>
        </w:rPr>
        <w:t>PLC</w:t>
      </w:r>
      <w:r w:rsidR="00C57DF0">
        <w:rPr>
          <w:rFonts w:hint="eastAsia"/>
          <w:sz w:val="24"/>
        </w:rPr>
        <w:t>控制柜的各项功能进行测试，但是由于</w:t>
      </w:r>
      <w:r w:rsidR="00C57DF0">
        <w:rPr>
          <w:rFonts w:hint="eastAsia"/>
          <w:sz w:val="24"/>
        </w:rPr>
        <w:t>PLC</w:t>
      </w:r>
      <w:r w:rsidR="00C57DF0">
        <w:rPr>
          <w:rFonts w:hint="eastAsia"/>
          <w:sz w:val="24"/>
        </w:rPr>
        <w:t>控制柜内包括</w:t>
      </w:r>
      <w:r w:rsidR="00A51D78">
        <w:rPr>
          <w:rFonts w:hint="eastAsia"/>
          <w:sz w:val="24"/>
        </w:rPr>
        <w:t>PLC</w:t>
      </w:r>
      <w:r w:rsidR="00A51D78">
        <w:rPr>
          <w:rFonts w:hint="eastAsia"/>
          <w:sz w:val="24"/>
        </w:rPr>
        <w:t>、分布式</w:t>
      </w:r>
      <w:r w:rsidR="00A51D78" w:rsidRPr="00BE5562">
        <w:rPr>
          <w:rFonts w:hint="eastAsia"/>
          <w:sz w:val="24"/>
        </w:rPr>
        <w:t>I/O</w:t>
      </w:r>
      <w:r w:rsidR="00A51D78" w:rsidRPr="00BE5562">
        <w:rPr>
          <w:rFonts w:hint="eastAsia"/>
          <w:sz w:val="24"/>
        </w:rPr>
        <w:t>模块</w:t>
      </w:r>
      <w:r w:rsidR="00A51D78">
        <w:rPr>
          <w:rFonts w:hint="eastAsia"/>
          <w:sz w:val="24"/>
        </w:rPr>
        <w:t>、空气开关、电源、继电器、接触器等多种组件，而且各组件的连接关系以及逻辑控制关系较复杂，通过人工方式对</w:t>
      </w:r>
      <w:r w:rsidR="00A51D78">
        <w:rPr>
          <w:rFonts w:hint="eastAsia"/>
          <w:sz w:val="24"/>
        </w:rPr>
        <w:t>PLC</w:t>
      </w:r>
      <w:r w:rsidR="00A51D78">
        <w:rPr>
          <w:rFonts w:hint="eastAsia"/>
          <w:sz w:val="24"/>
        </w:rPr>
        <w:t>控制柜进行测试时，对</w:t>
      </w:r>
      <w:r w:rsidR="00A51D78">
        <w:rPr>
          <w:rFonts w:hint="eastAsia"/>
          <w:sz w:val="24"/>
        </w:rPr>
        <w:t>PLC</w:t>
      </w:r>
      <w:r w:rsidR="00A51D78">
        <w:rPr>
          <w:rFonts w:hint="eastAsia"/>
          <w:sz w:val="24"/>
        </w:rPr>
        <w:t>控制柜的逐项功能进行人工测试，需要耗费较长时间，导致对</w:t>
      </w:r>
      <w:r w:rsidR="00A51D78">
        <w:rPr>
          <w:rFonts w:hint="eastAsia"/>
          <w:sz w:val="24"/>
        </w:rPr>
        <w:t>PLC</w:t>
      </w:r>
      <w:r w:rsidR="00A51D78">
        <w:rPr>
          <w:rFonts w:hint="eastAsia"/>
          <w:sz w:val="24"/>
        </w:rPr>
        <w:t>控制柜进行测试的效率较低。</w:t>
      </w:r>
    </w:p>
    <w:p w14:paraId="4EEAFAEA" w14:textId="0F8CC091" w:rsidR="001761CF" w:rsidRDefault="000D7B9D" w:rsidP="001761CF">
      <w:pPr>
        <w:spacing w:line="360" w:lineRule="auto"/>
        <w:ind w:firstLineChars="200" w:firstLine="480"/>
        <w:rPr>
          <w:sz w:val="24"/>
        </w:rPr>
      </w:pPr>
      <w:r>
        <w:rPr>
          <w:rFonts w:hint="eastAsia"/>
          <w:sz w:val="24"/>
        </w:rPr>
        <w:t>本实用新型</w:t>
      </w:r>
      <w:r w:rsidR="00A51D78">
        <w:rPr>
          <w:rFonts w:hint="eastAsia"/>
          <w:sz w:val="24"/>
        </w:rPr>
        <w:t>实施例中，</w:t>
      </w:r>
      <w:r w:rsidR="004529E9">
        <w:rPr>
          <w:rFonts w:hint="eastAsia"/>
          <w:sz w:val="24"/>
        </w:rPr>
        <w:t>电气柜测试装置包括控制器、交换机、多功能测试仪和接线端子等组件，</w:t>
      </w:r>
      <w:r w:rsidR="00B66C8D">
        <w:rPr>
          <w:rFonts w:hint="eastAsia"/>
          <w:sz w:val="24"/>
        </w:rPr>
        <w:t>控制器可以通过交换机与多功能测试仪进行通信，</w:t>
      </w:r>
      <w:r w:rsidR="00BF33EB">
        <w:rPr>
          <w:rFonts w:hint="eastAsia"/>
          <w:sz w:val="24"/>
        </w:rPr>
        <w:t>多功能测试仪通过接线端子与待测试的</w:t>
      </w:r>
      <w:r w:rsidR="00BF33EB">
        <w:rPr>
          <w:rFonts w:hint="eastAsia"/>
          <w:sz w:val="24"/>
        </w:rPr>
        <w:t>PLC</w:t>
      </w:r>
      <w:r w:rsidR="00BF33EB">
        <w:rPr>
          <w:rFonts w:hint="eastAsia"/>
          <w:sz w:val="24"/>
        </w:rPr>
        <w:t>控制柜的外设接口相连接，</w:t>
      </w:r>
      <w:r w:rsidR="00B66C8D">
        <w:rPr>
          <w:rFonts w:hint="eastAsia"/>
          <w:sz w:val="24"/>
        </w:rPr>
        <w:t>控制器还可以通过交换机与待测试的</w:t>
      </w:r>
      <w:r w:rsidR="00B66C8D">
        <w:rPr>
          <w:rFonts w:hint="eastAsia"/>
          <w:sz w:val="24"/>
        </w:rPr>
        <w:t>PLC</w:t>
      </w:r>
      <w:r w:rsidR="00B66C8D">
        <w:rPr>
          <w:rFonts w:hint="eastAsia"/>
          <w:sz w:val="24"/>
        </w:rPr>
        <w:t>控制柜内的</w:t>
      </w:r>
      <w:r w:rsidR="00BF33EB">
        <w:rPr>
          <w:rFonts w:hint="eastAsia"/>
          <w:sz w:val="24"/>
        </w:rPr>
        <w:t>PLC</w:t>
      </w:r>
      <w:r w:rsidR="00B66C8D">
        <w:rPr>
          <w:rFonts w:hint="eastAsia"/>
          <w:sz w:val="24"/>
        </w:rPr>
        <w:t>或分布式</w:t>
      </w:r>
      <w:r w:rsidR="00B66C8D" w:rsidRPr="00BE5562">
        <w:rPr>
          <w:rFonts w:hint="eastAsia"/>
          <w:sz w:val="24"/>
        </w:rPr>
        <w:t>I/O</w:t>
      </w:r>
      <w:r w:rsidR="00B66C8D" w:rsidRPr="00BE5562">
        <w:rPr>
          <w:rFonts w:hint="eastAsia"/>
          <w:sz w:val="24"/>
        </w:rPr>
        <w:t>模块</w:t>
      </w:r>
      <w:r w:rsidR="00B66C8D">
        <w:rPr>
          <w:rFonts w:hint="eastAsia"/>
          <w:sz w:val="24"/>
        </w:rPr>
        <w:t>进行通信</w:t>
      </w:r>
      <w:r w:rsidR="00BF33EB">
        <w:rPr>
          <w:rFonts w:hint="eastAsia"/>
          <w:sz w:val="24"/>
        </w:rPr>
        <w:t>。对</w:t>
      </w:r>
      <w:r w:rsidR="00BF33EB">
        <w:rPr>
          <w:rFonts w:hint="eastAsia"/>
          <w:sz w:val="24"/>
        </w:rPr>
        <w:t>PLC</w:t>
      </w:r>
      <w:r w:rsidR="00BF33EB">
        <w:rPr>
          <w:rFonts w:hint="eastAsia"/>
          <w:sz w:val="24"/>
        </w:rPr>
        <w:t>控制柜进行测试时，</w:t>
      </w:r>
      <w:r w:rsidR="00236FC1">
        <w:rPr>
          <w:rFonts w:hint="eastAsia"/>
          <w:sz w:val="24"/>
        </w:rPr>
        <w:t>控制器通过交换机向</w:t>
      </w:r>
      <w:r w:rsidR="00236FC1">
        <w:rPr>
          <w:rFonts w:hint="eastAsia"/>
          <w:sz w:val="24"/>
        </w:rPr>
        <w:t>PLC</w:t>
      </w:r>
      <w:r w:rsidR="00236FC1">
        <w:rPr>
          <w:rFonts w:hint="eastAsia"/>
          <w:sz w:val="24"/>
        </w:rPr>
        <w:t>控制柜发送电信号，使</w:t>
      </w:r>
      <w:r w:rsidR="00236FC1">
        <w:rPr>
          <w:rFonts w:hint="eastAsia"/>
          <w:sz w:val="24"/>
        </w:rPr>
        <w:t>PLC</w:t>
      </w:r>
      <w:r w:rsidR="00236FC1">
        <w:rPr>
          <w:rFonts w:hint="eastAsia"/>
          <w:sz w:val="24"/>
        </w:rPr>
        <w:t>控制器执行相应的动作，通过多功能测试仪检测</w:t>
      </w:r>
      <w:r w:rsidR="001761CF">
        <w:rPr>
          <w:rFonts w:hint="eastAsia"/>
          <w:sz w:val="24"/>
        </w:rPr>
        <w:t>PLC</w:t>
      </w:r>
      <w:r w:rsidR="001761CF">
        <w:rPr>
          <w:rFonts w:hint="eastAsia"/>
          <w:sz w:val="24"/>
        </w:rPr>
        <w:t>控制柜的响应值，进而控制器根据多功能测试仪检测到的响应值确定</w:t>
      </w:r>
      <w:r w:rsidR="001761CF">
        <w:rPr>
          <w:rFonts w:hint="eastAsia"/>
          <w:sz w:val="24"/>
        </w:rPr>
        <w:t>PLC</w:t>
      </w:r>
      <w:r w:rsidR="001761CF">
        <w:rPr>
          <w:rFonts w:hint="eastAsia"/>
          <w:sz w:val="24"/>
        </w:rPr>
        <w:t>控制柜的耐压、绝缘或接地电阻连续性是否合格，实现自动化测试</w:t>
      </w:r>
      <w:r w:rsidR="001761CF">
        <w:rPr>
          <w:rFonts w:hint="eastAsia"/>
          <w:sz w:val="24"/>
        </w:rPr>
        <w:t>PLC</w:t>
      </w:r>
      <w:r w:rsidR="001761CF">
        <w:rPr>
          <w:rFonts w:hint="eastAsia"/>
          <w:sz w:val="24"/>
        </w:rPr>
        <w:t>控制柜的耐压、绝缘或接地电阻连续性，相对于人工对</w:t>
      </w:r>
      <w:r w:rsidR="001761CF">
        <w:rPr>
          <w:rFonts w:hint="eastAsia"/>
          <w:sz w:val="24"/>
        </w:rPr>
        <w:t>PLC</w:t>
      </w:r>
      <w:r w:rsidR="001761CF">
        <w:rPr>
          <w:rFonts w:hint="eastAsia"/>
          <w:sz w:val="24"/>
        </w:rPr>
        <w:t>控制柜进行测试，可以缩短对</w:t>
      </w:r>
      <w:r w:rsidR="001761CF">
        <w:rPr>
          <w:rFonts w:hint="eastAsia"/>
          <w:sz w:val="24"/>
        </w:rPr>
        <w:t>PLC</w:t>
      </w:r>
      <w:r w:rsidR="001761CF">
        <w:rPr>
          <w:rFonts w:hint="eastAsia"/>
          <w:sz w:val="24"/>
        </w:rPr>
        <w:t>控制柜进行测试的时间，从而提高对</w:t>
      </w:r>
      <w:r w:rsidR="001761CF">
        <w:rPr>
          <w:rFonts w:hint="eastAsia"/>
          <w:sz w:val="24"/>
        </w:rPr>
        <w:t>PLC</w:t>
      </w:r>
      <w:r w:rsidR="001761CF">
        <w:rPr>
          <w:rFonts w:hint="eastAsia"/>
          <w:sz w:val="24"/>
        </w:rPr>
        <w:t>控制柜进行测试的效率。</w:t>
      </w:r>
    </w:p>
    <w:p w14:paraId="099FB2B4" w14:textId="2FAA4334" w:rsidR="007A5147" w:rsidRDefault="00DB4A14" w:rsidP="00314690">
      <w:pPr>
        <w:spacing w:line="360" w:lineRule="auto"/>
        <w:ind w:firstLineChars="200" w:firstLine="480"/>
        <w:rPr>
          <w:sz w:val="24"/>
        </w:rPr>
      </w:pPr>
      <w:r>
        <w:rPr>
          <w:rFonts w:hint="eastAsia"/>
          <w:sz w:val="24"/>
        </w:rPr>
        <w:t>下面结合附图对</w:t>
      </w:r>
      <w:r w:rsidR="000D7B9D">
        <w:rPr>
          <w:rFonts w:hint="eastAsia"/>
          <w:sz w:val="24"/>
        </w:rPr>
        <w:t>本实用新型</w:t>
      </w:r>
      <w:r>
        <w:rPr>
          <w:rFonts w:hint="eastAsia"/>
          <w:sz w:val="24"/>
        </w:rPr>
        <w:t>实施</w:t>
      </w:r>
      <w:proofErr w:type="gramStart"/>
      <w:r>
        <w:rPr>
          <w:rFonts w:hint="eastAsia"/>
          <w:sz w:val="24"/>
        </w:rPr>
        <w:t>例提供</w:t>
      </w:r>
      <w:proofErr w:type="gramEnd"/>
      <w:r>
        <w:rPr>
          <w:rFonts w:hint="eastAsia"/>
          <w:sz w:val="24"/>
        </w:rPr>
        <w:t>的电气柜测试装置进行详细说明。</w:t>
      </w:r>
    </w:p>
    <w:p w14:paraId="0DF22430" w14:textId="061AB93A" w:rsidR="00DB4A14" w:rsidRDefault="008A50FB" w:rsidP="00314690">
      <w:pPr>
        <w:spacing w:line="360" w:lineRule="auto"/>
        <w:ind w:firstLineChars="200" w:firstLine="480"/>
        <w:rPr>
          <w:sz w:val="24"/>
        </w:rPr>
      </w:pPr>
      <w:r>
        <w:rPr>
          <w:rFonts w:hint="eastAsia"/>
          <w:sz w:val="24"/>
        </w:rPr>
        <w:t>图</w:t>
      </w:r>
      <w:r>
        <w:rPr>
          <w:rFonts w:hint="eastAsia"/>
          <w:sz w:val="24"/>
        </w:rPr>
        <w:t>1</w:t>
      </w:r>
      <w:r>
        <w:rPr>
          <w:rFonts w:hint="eastAsia"/>
          <w:sz w:val="24"/>
        </w:rPr>
        <w:t>是</w:t>
      </w:r>
      <w:r w:rsidR="000D7B9D">
        <w:rPr>
          <w:rFonts w:hint="eastAsia"/>
          <w:sz w:val="24"/>
        </w:rPr>
        <w:t>本实用新型</w:t>
      </w:r>
      <w:r>
        <w:rPr>
          <w:rFonts w:hint="eastAsia"/>
          <w:sz w:val="24"/>
        </w:rPr>
        <w:t>实施</w:t>
      </w:r>
      <w:proofErr w:type="gramStart"/>
      <w:r>
        <w:rPr>
          <w:rFonts w:hint="eastAsia"/>
          <w:sz w:val="24"/>
        </w:rPr>
        <w:t>例提供</w:t>
      </w:r>
      <w:proofErr w:type="gramEnd"/>
      <w:r>
        <w:rPr>
          <w:rFonts w:hint="eastAsia"/>
          <w:sz w:val="24"/>
        </w:rPr>
        <w:t>的一种电气柜测试装置的示意图。如图</w:t>
      </w:r>
      <w:r>
        <w:rPr>
          <w:sz w:val="24"/>
        </w:rPr>
        <w:t>1</w:t>
      </w:r>
      <w:r>
        <w:rPr>
          <w:rFonts w:hint="eastAsia"/>
          <w:sz w:val="24"/>
        </w:rPr>
        <w:t>所示，</w:t>
      </w:r>
      <w:r w:rsidR="001B3B76">
        <w:rPr>
          <w:rFonts w:hint="eastAsia"/>
          <w:sz w:val="24"/>
        </w:rPr>
        <w:t>电气柜测试装置</w:t>
      </w:r>
      <w:r w:rsidR="001B3B76">
        <w:rPr>
          <w:rFonts w:hint="eastAsia"/>
          <w:sz w:val="24"/>
        </w:rPr>
        <w:t>1</w:t>
      </w:r>
      <w:r w:rsidR="001B3B76">
        <w:rPr>
          <w:sz w:val="24"/>
        </w:rPr>
        <w:t>00</w:t>
      </w:r>
      <w:r w:rsidR="001B3B76">
        <w:rPr>
          <w:rFonts w:hint="eastAsia"/>
          <w:sz w:val="24"/>
        </w:rPr>
        <w:t>包括</w:t>
      </w:r>
      <w:r w:rsidR="00FC354F">
        <w:rPr>
          <w:rFonts w:hint="eastAsia"/>
          <w:sz w:val="24"/>
        </w:rPr>
        <w:t>控制器</w:t>
      </w:r>
      <w:r w:rsidR="00FC354F">
        <w:rPr>
          <w:rFonts w:hint="eastAsia"/>
          <w:sz w:val="24"/>
        </w:rPr>
        <w:t>1</w:t>
      </w:r>
      <w:r w:rsidR="00FC354F">
        <w:rPr>
          <w:sz w:val="24"/>
        </w:rPr>
        <w:t>01</w:t>
      </w:r>
      <w:r w:rsidR="00FC354F">
        <w:rPr>
          <w:rFonts w:hint="eastAsia"/>
          <w:sz w:val="24"/>
        </w:rPr>
        <w:t>、交换机</w:t>
      </w:r>
      <w:r w:rsidR="00FC354F">
        <w:rPr>
          <w:rFonts w:hint="eastAsia"/>
          <w:sz w:val="24"/>
        </w:rPr>
        <w:t>1</w:t>
      </w:r>
      <w:r w:rsidR="00FC354F">
        <w:rPr>
          <w:sz w:val="24"/>
        </w:rPr>
        <w:t>02</w:t>
      </w:r>
      <w:r w:rsidR="00FC354F">
        <w:rPr>
          <w:rFonts w:hint="eastAsia"/>
          <w:sz w:val="24"/>
        </w:rPr>
        <w:t>、</w:t>
      </w:r>
      <w:r w:rsidR="00F10283">
        <w:rPr>
          <w:rFonts w:hint="eastAsia"/>
          <w:sz w:val="24"/>
        </w:rPr>
        <w:t>多功能测试仪</w:t>
      </w:r>
      <w:r w:rsidR="00F10283">
        <w:rPr>
          <w:rFonts w:hint="eastAsia"/>
          <w:sz w:val="24"/>
        </w:rPr>
        <w:t>103</w:t>
      </w:r>
      <w:r w:rsidR="00FC354F">
        <w:rPr>
          <w:rFonts w:hint="eastAsia"/>
          <w:sz w:val="24"/>
        </w:rPr>
        <w:t>和</w:t>
      </w:r>
      <w:r w:rsidR="00F10283">
        <w:rPr>
          <w:rFonts w:hint="eastAsia"/>
          <w:sz w:val="24"/>
        </w:rPr>
        <w:t>接线端子</w:t>
      </w:r>
      <w:r w:rsidR="00F10283">
        <w:rPr>
          <w:rFonts w:hint="eastAsia"/>
          <w:sz w:val="24"/>
        </w:rPr>
        <w:t>104</w:t>
      </w:r>
      <w:r w:rsidR="00FC354F">
        <w:rPr>
          <w:rFonts w:hint="eastAsia"/>
          <w:sz w:val="24"/>
        </w:rPr>
        <w:t>。控制器</w:t>
      </w:r>
      <w:r w:rsidR="00FC354F">
        <w:rPr>
          <w:rFonts w:hint="eastAsia"/>
          <w:sz w:val="24"/>
        </w:rPr>
        <w:t>1</w:t>
      </w:r>
      <w:r w:rsidR="00FC354F">
        <w:rPr>
          <w:sz w:val="24"/>
        </w:rPr>
        <w:t>01</w:t>
      </w:r>
      <w:r w:rsidR="00FC354F">
        <w:rPr>
          <w:rFonts w:hint="eastAsia"/>
          <w:sz w:val="24"/>
        </w:rPr>
        <w:t>和</w:t>
      </w:r>
      <w:r w:rsidR="00F10283">
        <w:rPr>
          <w:rFonts w:hint="eastAsia"/>
          <w:sz w:val="24"/>
        </w:rPr>
        <w:t>多功能测试仪</w:t>
      </w:r>
      <w:r w:rsidR="00F10283">
        <w:rPr>
          <w:rFonts w:hint="eastAsia"/>
          <w:sz w:val="24"/>
        </w:rPr>
        <w:t>103</w:t>
      </w:r>
      <w:r w:rsidR="00FC354F">
        <w:rPr>
          <w:rFonts w:hint="eastAsia"/>
          <w:sz w:val="24"/>
        </w:rPr>
        <w:t>均与交换机</w:t>
      </w:r>
      <w:r w:rsidR="00FC354F">
        <w:rPr>
          <w:sz w:val="24"/>
        </w:rPr>
        <w:t>102</w:t>
      </w:r>
      <w:r w:rsidR="00FC354F">
        <w:rPr>
          <w:rFonts w:hint="eastAsia"/>
          <w:sz w:val="24"/>
        </w:rPr>
        <w:t>相连接，</w:t>
      </w:r>
      <w:r w:rsidR="00F10283">
        <w:rPr>
          <w:rFonts w:hint="eastAsia"/>
          <w:sz w:val="24"/>
        </w:rPr>
        <w:t>多功能测试仪</w:t>
      </w:r>
      <w:r w:rsidR="00F10283">
        <w:rPr>
          <w:rFonts w:hint="eastAsia"/>
          <w:sz w:val="24"/>
        </w:rPr>
        <w:t>103</w:t>
      </w:r>
      <w:r w:rsidR="00FC354F">
        <w:rPr>
          <w:rFonts w:hint="eastAsia"/>
          <w:sz w:val="24"/>
        </w:rPr>
        <w:t>与</w:t>
      </w:r>
      <w:r w:rsidR="00F10283">
        <w:rPr>
          <w:rFonts w:hint="eastAsia"/>
          <w:sz w:val="24"/>
        </w:rPr>
        <w:t>接线端子</w:t>
      </w:r>
      <w:r w:rsidR="00F10283">
        <w:rPr>
          <w:rFonts w:hint="eastAsia"/>
          <w:sz w:val="24"/>
        </w:rPr>
        <w:t>104</w:t>
      </w:r>
      <w:r w:rsidR="00FC354F">
        <w:rPr>
          <w:rFonts w:hint="eastAsia"/>
          <w:sz w:val="24"/>
        </w:rPr>
        <w:t>相连接。交换机</w:t>
      </w:r>
      <w:r w:rsidR="00FC354F">
        <w:rPr>
          <w:rFonts w:hint="eastAsia"/>
          <w:sz w:val="24"/>
        </w:rPr>
        <w:t>1</w:t>
      </w:r>
      <w:r w:rsidR="00FC354F">
        <w:rPr>
          <w:sz w:val="24"/>
        </w:rPr>
        <w:t>02</w:t>
      </w:r>
      <w:r w:rsidR="00FC354F">
        <w:rPr>
          <w:rFonts w:hint="eastAsia"/>
          <w:sz w:val="24"/>
        </w:rPr>
        <w:t>可与待测试的电气柜</w:t>
      </w:r>
      <w:r w:rsidR="00FC354F">
        <w:rPr>
          <w:rFonts w:hint="eastAsia"/>
          <w:sz w:val="24"/>
        </w:rPr>
        <w:t>2</w:t>
      </w:r>
      <w:r w:rsidR="00FC354F">
        <w:rPr>
          <w:sz w:val="24"/>
        </w:rPr>
        <w:t>00</w:t>
      </w:r>
      <w:r w:rsidR="00FC354F">
        <w:rPr>
          <w:rFonts w:hint="eastAsia"/>
          <w:sz w:val="24"/>
        </w:rPr>
        <w:t>的通信接口</w:t>
      </w:r>
      <w:r w:rsidR="00FC354F">
        <w:rPr>
          <w:rFonts w:hint="eastAsia"/>
          <w:sz w:val="24"/>
        </w:rPr>
        <w:t>2</w:t>
      </w:r>
      <w:r w:rsidR="00FC354F">
        <w:rPr>
          <w:sz w:val="24"/>
        </w:rPr>
        <w:t>01</w:t>
      </w:r>
      <w:r w:rsidR="00FC354F">
        <w:rPr>
          <w:rFonts w:hint="eastAsia"/>
          <w:sz w:val="24"/>
        </w:rPr>
        <w:t>相连接，</w:t>
      </w:r>
      <w:r w:rsidR="00F10283">
        <w:rPr>
          <w:rFonts w:hint="eastAsia"/>
          <w:sz w:val="24"/>
        </w:rPr>
        <w:t>接线端子</w:t>
      </w:r>
      <w:r w:rsidR="00F10283">
        <w:rPr>
          <w:rFonts w:hint="eastAsia"/>
          <w:sz w:val="24"/>
        </w:rPr>
        <w:t>104</w:t>
      </w:r>
      <w:r w:rsidR="00FC354F">
        <w:rPr>
          <w:rFonts w:hint="eastAsia"/>
          <w:sz w:val="24"/>
        </w:rPr>
        <w:t>可与电气柜</w:t>
      </w:r>
      <w:r w:rsidR="00FC354F">
        <w:rPr>
          <w:rFonts w:hint="eastAsia"/>
          <w:sz w:val="24"/>
        </w:rPr>
        <w:t>2</w:t>
      </w:r>
      <w:r w:rsidR="00FC354F">
        <w:rPr>
          <w:sz w:val="24"/>
        </w:rPr>
        <w:t>00</w:t>
      </w:r>
      <w:r w:rsidR="00FC354F">
        <w:rPr>
          <w:rFonts w:hint="eastAsia"/>
          <w:sz w:val="24"/>
        </w:rPr>
        <w:t>的外设接口</w:t>
      </w:r>
      <w:r w:rsidR="00FC354F">
        <w:rPr>
          <w:rFonts w:hint="eastAsia"/>
          <w:sz w:val="24"/>
        </w:rPr>
        <w:t>2</w:t>
      </w:r>
      <w:r w:rsidR="00FC354F">
        <w:rPr>
          <w:sz w:val="24"/>
        </w:rPr>
        <w:t>02</w:t>
      </w:r>
      <w:r w:rsidR="00FC354F">
        <w:rPr>
          <w:rFonts w:hint="eastAsia"/>
          <w:sz w:val="24"/>
        </w:rPr>
        <w:t>相连接。</w:t>
      </w:r>
      <w:r w:rsidR="00F10283">
        <w:rPr>
          <w:rFonts w:hint="eastAsia"/>
          <w:sz w:val="24"/>
        </w:rPr>
        <w:t>控制器</w:t>
      </w:r>
      <w:r w:rsidR="00F10283">
        <w:rPr>
          <w:rFonts w:hint="eastAsia"/>
          <w:sz w:val="24"/>
        </w:rPr>
        <w:t>1</w:t>
      </w:r>
      <w:r w:rsidR="00F10283">
        <w:rPr>
          <w:sz w:val="24"/>
        </w:rPr>
        <w:t>01</w:t>
      </w:r>
      <w:r w:rsidR="00F10283">
        <w:rPr>
          <w:rFonts w:hint="eastAsia"/>
          <w:sz w:val="24"/>
        </w:rPr>
        <w:t>可通过交换机</w:t>
      </w:r>
      <w:r w:rsidR="00F10283">
        <w:rPr>
          <w:rFonts w:hint="eastAsia"/>
          <w:sz w:val="24"/>
        </w:rPr>
        <w:t>1</w:t>
      </w:r>
      <w:r w:rsidR="00F10283">
        <w:rPr>
          <w:sz w:val="24"/>
        </w:rPr>
        <w:t>02</w:t>
      </w:r>
      <w:r w:rsidR="00F10283">
        <w:rPr>
          <w:rFonts w:hint="eastAsia"/>
          <w:sz w:val="24"/>
        </w:rPr>
        <w:t>与电气柜</w:t>
      </w:r>
      <w:r w:rsidR="00F10283">
        <w:rPr>
          <w:rFonts w:hint="eastAsia"/>
          <w:sz w:val="24"/>
        </w:rPr>
        <w:t>2</w:t>
      </w:r>
      <w:r w:rsidR="00F10283">
        <w:rPr>
          <w:sz w:val="24"/>
        </w:rPr>
        <w:t>00</w:t>
      </w:r>
      <w:r w:rsidR="00F10283">
        <w:rPr>
          <w:rFonts w:hint="eastAsia"/>
          <w:sz w:val="24"/>
        </w:rPr>
        <w:t>和多功能测试仪</w:t>
      </w:r>
      <w:r w:rsidR="00F10283">
        <w:rPr>
          <w:rFonts w:hint="eastAsia"/>
          <w:sz w:val="24"/>
        </w:rPr>
        <w:t>1</w:t>
      </w:r>
      <w:r w:rsidR="00F10283">
        <w:rPr>
          <w:sz w:val="24"/>
        </w:rPr>
        <w:t>03</w:t>
      </w:r>
      <w:r w:rsidR="00F10283">
        <w:rPr>
          <w:rFonts w:hint="eastAsia"/>
          <w:sz w:val="24"/>
        </w:rPr>
        <w:t>进行通信，多功能测试仪</w:t>
      </w:r>
      <w:r w:rsidR="00F10283">
        <w:rPr>
          <w:rFonts w:hint="eastAsia"/>
          <w:sz w:val="24"/>
        </w:rPr>
        <w:t>1</w:t>
      </w:r>
      <w:r w:rsidR="00F10283">
        <w:rPr>
          <w:sz w:val="24"/>
        </w:rPr>
        <w:t>03</w:t>
      </w:r>
      <w:r w:rsidR="00F10283">
        <w:rPr>
          <w:rFonts w:hint="eastAsia"/>
          <w:sz w:val="24"/>
        </w:rPr>
        <w:t>可通过接线端子</w:t>
      </w:r>
      <w:r w:rsidR="00F10283">
        <w:rPr>
          <w:rFonts w:hint="eastAsia"/>
          <w:sz w:val="24"/>
        </w:rPr>
        <w:t>1</w:t>
      </w:r>
      <w:r w:rsidR="00F10283">
        <w:rPr>
          <w:sz w:val="24"/>
        </w:rPr>
        <w:t>04</w:t>
      </w:r>
      <w:r w:rsidR="00F10283">
        <w:rPr>
          <w:rFonts w:hint="eastAsia"/>
          <w:sz w:val="24"/>
        </w:rPr>
        <w:t>测试电气柜</w:t>
      </w:r>
      <w:r w:rsidR="00F10283">
        <w:rPr>
          <w:rFonts w:hint="eastAsia"/>
          <w:sz w:val="24"/>
        </w:rPr>
        <w:t>2</w:t>
      </w:r>
      <w:r w:rsidR="00F10283">
        <w:rPr>
          <w:sz w:val="24"/>
        </w:rPr>
        <w:t>00</w:t>
      </w:r>
      <w:r w:rsidR="00F10283">
        <w:rPr>
          <w:rFonts w:hint="eastAsia"/>
          <w:sz w:val="24"/>
        </w:rPr>
        <w:t>的耐压、绝缘和接地电阻连续性中的至少一个。</w:t>
      </w:r>
    </w:p>
    <w:p w14:paraId="2953227F" w14:textId="5D0179ED" w:rsidR="00F10283" w:rsidRDefault="00066444" w:rsidP="00314690">
      <w:pPr>
        <w:spacing w:line="360" w:lineRule="auto"/>
        <w:ind w:firstLineChars="200" w:firstLine="480"/>
        <w:rPr>
          <w:sz w:val="24"/>
        </w:rPr>
      </w:pPr>
      <w:r>
        <w:rPr>
          <w:rFonts w:hint="eastAsia"/>
          <w:sz w:val="24"/>
        </w:rPr>
        <w:t>控制器</w:t>
      </w:r>
      <w:r>
        <w:rPr>
          <w:rFonts w:hint="eastAsia"/>
          <w:sz w:val="24"/>
        </w:rPr>
        <w:t>1</w:t>
      </w:r>
      <w:r>
        <w:rPr>
          <w:sz w:val="24"/>
        </w:rPr>
        <w:t>01</w:t>
      </w:r>
      <w:r>
        <w:rPr>
          <w:rFonts w:hint="eastAsia"/>
          <w:sz w:val="24"/>
        </w:rPr>
        <w:t>可以通过交换机</w:t>
      </w:r>
      <w:r>
        <w:rPr>
          <w:rFonts w:hint="eastAsia"/>
          <w:sz w:val="24"/>
        </w:rPr>
        <w:t>1</w:t>
      </w:r>
      <w:r>
        <w:rPr>
          <w:sz w:val="24"/>
        </w:rPr>
        <w:t>02</w:t>
      </w:r>
      <w:r>
        <w:rPr>
          <w:rFonts w:hint="eastAsia"/>
          <w:sz w:val="24"/>
        </w:rPr>
        <w:t>向</w:t>
      </w:r>
      <w:r w:rsidR="00F10283">
        <w:rPr>
          <w:rFonts w:hint="eastAsia"/>
          <w:sz w:val="24"/>
        </w:rPr>
        <w:t>电气柜</w:t>
      </w:r>
      <w:r w:rsidR="00F10283">
        <w:rPr>
          <w:sz w:val="24"/>
        </w:rPr>
        <w:t>200</w:t>
      </w:r>
      <w:r>
        <w:rPr>
          <w:rFonts w:hint="eastAsia"/>
          <w:sz w:val="24"/>
        </w:rPr>
        <w:t>发送第一电信号，</w:t>
      </w:r>
      <w:r w:rsidR="00EB6457">
        <w:rPr>
          <w:rFonts w:hint="eastAsia"/>
          <w:sz w:val="24"/>
        </w:rPr>
        <w:t>电气柜</w:t>
      </w:r>
      <w:r w:rsidR="00EB6457">
        <w:rPr>
          <w:rFonts w:hint="eastAsia"/>
          <w:sz w:val="24"/>
        </w:rPr>
        <w:t>2</w:t>
      </w:r>
      <w:r w:rsidR="00EB6457">
        <w:rPr>
          <w:sz w:val="24"/>
        </w:rPr>
        <w:t>00</w:t>
      </w:r>
      <w:r w:rsidR="00EB6457">
        <w:rPr>
          <w:rFonts w:hint="eastAsia"/>
          <w:sz w:val="24"/>
        </w:rPr>
        <w:t>响应于第一电信号执行相应的动作，多功能测试仪</w:t>
      </w:r>
      <w:r w:rsidR="00EB6457">
        <w:rPr>
          <w:rFonts w:hint="eastAsia"/>
          <w:sz w:val="24"/>
        </w:rPr>
        <w:t>1</w:t>
      </w:r>
      <w:r w:rsidR="00EB6457">
        <w:rPr>
          <w:sz w:val="24"/>
        </w:rPr>
        <w:t>03</w:t>
      </w:r>
      <w:r w:rsidR="00EB6457">
        <w:rPr>
          <w:rFonts w:hint="eastAsia"/>
          <w:sz w:val="24"/>
        </w:rPr>
        <w:t>通过接线端子</w:t>
      </w:r>
      <w:r w:rsidR="00EB6457">
        <w:rPr>
          <w:rFonts w:hint="eastAsia"/>
          <w:sz w:val="24"/>
        </w:rPr>
        <w:t>1</w:t>
      </w:r>
      <w:r w:rsidR="00EB6457">
        <w:rPr>
          <w:sz w:val="24"/>
        </w:rPr>
        <w:t>04</w:t>
      </w:r>
      <w:r w:rsidR="00EB6457">
        <w:rPr>
          <w:rFonts w:hint="eastAsia"/>
          <w:sz w:val="24"/>
        </w:rPr>
        <w:t>检测电气柜</w:t>
      </w:r>
      <w:r w:rsidR="00EB6457">
        <w:rPr>
          <w:rFonts w:hint="eastAsia"/>
          <w:sz w:val="24"/>
        </w:rPr>
        <w:t>2</w:t>
      </w:r>
      <w:r w:rsidR="00EB6457">
        <w:rPr>
          <w:sz w:val="24"/>
        </w:rPr>
        <w:t>00</w:t>
      </w:r>
      <w:r w:rsidR="00EB6457">
        <w:rPr>
          <w:rFonts w:hint="eastAsia"/>
          <w:sz w:val="24"/>
        </w:rPr>
        <w:t>执行动作后的反馈电信号，</w:t>
      </w:r>
      <w:r w:rsidR="006F2CE3">
        <w:rPr>
          <w:rFonts w:hint="eastAsia"/>
          <w:sz w:val="24"/>
        </w:rPr>
        <w:t>获得相应的测试结果数据，</w:t>
      </w:r>
      <w:r w:rsidR="00EB6457">
        <w:rPr>
          <w:rFonts w:hint="eastAsia"/>
          <w:sz w:val="24"/>
        </w:rPr>
        <w:t>进而通过交换机</w:t>
      </w:r>
      <w:r w:rsidR="00EB6457">
        <w:rPr>
          <w:rFonts w:hint="eastAsia"/>
          <w:sz w:val="24"/>
        </w:rPr>
        <w:t>1</w:t>
      </w:r>
      <w:r w:rsidR="00EB6457">
        <w:rPr>
          <w:sz w:val="24"/>
        </w:rPr>
        <w:t>02</w:t>
      </w:r>
      <w:r w:rsidR="00EB6457">
        <w:rPr>
          <w:rFonts w:hint="eastAsia"/>
          <w:sz w:val="24"/>
        </w:rPr>
        <w:t>将</w:t>
      </w:r>
      <w:r w:rsidR="006F2CE3">
        <w:rPr>
          <w:rFonts w:hint="eastAsia"/>
          <w:sz w:val="24"/>
        </w:rPr>
        <w:t>测试结果数据</w:t>
      </w:r>
      <w:r w:rsidR="00EB6457">
        <w:rPr>
          <w:rFonts w:hint="eastAsia"/>
          <w:sz w:val="24"/>
        </w:rPr>
        <w:t>发送给控制器</w:t>
      </w:r>
      <w:r w:rsidR="00EB6457">
        <w:rPr>
          <w:rFonts w:hint="eastAsia"/>
          <w:sz w:val="24"/>
        </w:rPr>
        <w:t>1</w:t>
      </w:r>
      <w:r w:rsidR="00EB6457">
        <w:rPr>
          <w:sz w:val="24"/>
        </w:rPr>
        <w:t>01</w:t>
      </w:r>
      <w:r w:rsidR="00EB6457">
        <w:rPr>
          <w:rFonts w:hint="eastAsia"/>
          <w:sz w:val="24"/>
        </w:rPr>
        <w:t>，由控制器</w:t>
      </w:r>
      <w:r w:rsidR="00EB6457">
        <w:rPr>
          <w:rFonts w:hint="eastAsia"/>
          <w:sz w:val="24"/>
        </w:rPr>
        <w:t>1</w:t>
      </w:r>
      <w:r w:rsidR="00EB6457">
        <w:rPr>
          <w:sz w:val="24"/>
        </w:rPr>
        <w:t>01</w:t>
      </w:r>
      <w:r w:rsidR="00EB6457">
        <w:rPr>
          <w:rFonts w:hint="eastAsia"/>
          <w:sz w:val="24"/>
        </w:rPr>
        <w:t>根据</w:t>
      </w:r>
      <w:r w:rsidR="006F2CE3">
        <w:rPr>
          <w:rFonts w:hint="eastAsia"/>
          <w:sz w:val="24"/>
        </w:rPr>
        <w:t>测试结果数据</w:t>
      </w:r>
      <w:r w:rsidR="00EB6457">
        <w:rPr>
          <w:rFonts w:hint="eastAsia"/>
          <w:sz w:val="24"/>
        </w:rPr>
        <w:t>确定电气柜</w:t>
      </w:r>
      <w:r w:rsidR="00EB6457">
        <w:rPr>
          <w:sz w:val="24"/>
        </w:rPr>
        <w:t>200</w:t>
      </w:r>
      <w:r w:rsidR="00EB6457">
        <w:rPr>
          <w:rFonts w:hint="eastAsia"/>
          <w:sz w:val="24"/>
        </w:rPr>
        <w:t>的耐压、绝缘和接地电阻连续性是否合</w:t>
      </w:r>
      <w:r w:rsidR="00EB6457">
        <w:rPr>
          <w:rFonts w:hint="eastAsia"/>
          <w:sz w:val="24"/>
        </w:rPr>
        <w:lastRenderedPageBreak/>
        <w:t>格。</w:t>
      </w:r>
    </w:p>
    <w:p w14:paraId="31DD27CF" w14:textId="4AE96BE2" w:rsidR="006F2CE3" w:rsidRDefault="00EA3475" w:rsidP="00314690">
      <w:pPr>
        <w:spacing w:line="360" w:lineRule="auto"/>
        <w:ind w:firstLineChars="200" w:firstLine="480"/>
        <w:rPr>
          <w:sz w:val="24"/>
        </w:rPr>
      </w:pPr>
      <w:r>
        <w:rPr>
          <w:rFonts w:hint="eastAsia"/>
          <w:sz w:val="24"/>
        </w:rPr>
        <w:t>交换机</w:t>
      </w:r>
      <w:r>
        <w:rPr>
          <w:rFonts w:hint="eastAsia"/>
          <w:sz w:val="24"/>
        </w:rPr>
        <w:t>1</w:t>
      </w:r>
      <w:r>
        <w:rPr>
          <w:sz w:val="24"/>
        </w:rPr>
        <w:t>02</w:t>
      </w:r>
      <w:r>
        <w:rPr>
          <w:rFonts w:hint="eastAsia"/>
          <w:sz w:val="24"/>
        </w:rPr>
        <w:t>上包括有多个接口，控制器</w:t>
      </w:r>
      <w:r>
        <w:rPr>
          <w:rFonts w:hint="eastAsia"/>
          <w:sz w:val="24"/>
        </w:rPr>
        <w:t>1</w:t>
      </w:r>
      <w:r>
        <w:rPr>
          <w:sz w:val="24"/>
        </w:rPr>
        <w:t>01</w:t>
      </w:r>
      <w:r>
        <w:rPr>
          <w:rFonts w:hint="eastAsia"/>
          <w:sz w:val="24"/>
        </w:rPr>
        <w:t>和</w:t>
      </w:r>
      <w:r w:rsidR="00F10283">
        <w:rPr>
          <w:rFonts w:hint="eastAsia"/>
          <w:sz w:val="24"/>
        </w:rPr>
        <w:t>多功能测试仪</w:t>
      </w:r>
      <w:r w:rsidR="00F10283">
        <w:rPr>
          <w:rFonts w:hint="eastAsia"/>
          <w:sz w:val="24"/>
        </w:rPr>
        <w:t>103</w:t>
      </w:r>
      <w:r>
        <w:rPr>
          <w:rFonts w:hint="eastAsia"/>
          <w:sz w:val="24"/>
        </w:rPr>
        <w:t>通过网线与交换机</w:t>
      </w:r>
      <w:r>
        <w:rPr>
          <w:rFonts w:hint="eastAsia"/>
          <w:sz w:val="24"/>
        </w:rPr>
        <w:t>1</w:t>
      </w:r>
      <w:r>
        <w:rPr>
          <w:sz w:val="24"/>
        </w:rPr>
        <w:t>02</w:t>
      </w:r>
      <w:r>
        <w:rPr>
          <w:rFonts w:hint="eastAsia"/>
          <w:sz w:val="24"/>
        </w:rPr>
        <w:t>上不同的接口相连接。当控制器</w:t>
      </w:r>
      <w:r>
        <w:rPr>
          <w:rFonts w:hint="eastAsia"/>
          <w:sz w:val="24"/>
        </w:rPr>
        <w:t>1</w:t>
      </w:r>
      <w:r>
        <w:rPr>
          <w:sz w:val="24"/>
        </w:rPr>
        <w:t>01</w:t>
      </w:r>
      <w:r w:rsidR="006F2CE3">
        <w:rPr>
          <w:rFonts w:hint="eastAsia"/>
          <w:sz w:val="24"/>
        </w:rPr>
        <w:t>与多功能测试仪</w:t>
      </w:r>
      <w:r w:rsidR="006F2CE3">
        <w:rPr>
          <w:rFonts w:hint="eastAsia"/>
          <w:sz w:val="24"/>
        </w:rPr>
        <w:t>1</w:t>
      </w:r>
      <w:r w:rsidR="006F2CE3">
        <w:rPr>
          <w:sz w:val="24"/>
        </w:rPr>
        <w:t>03</w:t>
      </w:r>
      <w:r w:rsidR="006F2CE3">
        <w:rPr>
          <w:rFonts w:hint="eastAsia"/>
          <w:sz w:val="24"/>
        </w:rPr>
        <w:t>进行通信时，</w:t>
      </w:r>
      <w:r>
        <w:rPr>
          <w:rFonts w:hint="eastAsia"/>
          <w:sz w:val="24"/>
        </w:rPr>
        <w:t>交换机</w:t>
      </w:r>
      <w:r>
        <w:rPr>
          <w:rFonts w:hint="eastAsia"/>
          <w:sz w:val="24"/>
        </w:rPr>
        <w:t>1</w:t>
      </w:r>
      <w:r>
        <w:rPr>
          <w:sz w:val="24"/>
        </w:rPr>
        <w:t>02</w:t>
      </w:r>
      <w:r>
        <w:rPr>
          <w:rFonts w:hint="eastAsia"/>
          <w:sz w:val="24"/>
        </w:rPr>
        <w:t>将控制器</w:t>
      </w:r>
      <w:r>
        <w:rPr>
          <w:rFonts w:hint="eastAsia"/>
          <w:sz w:val="24"/>
        </w:rPr>
        <w:t>1</w:t>
      </w:r>
      <w:r>
        <w:rPr>
          <w:sz w:val="24"/>
        </w:rPr>
        <w:t>01</w:t>
      </w:r>
      <w:r>
        <w:rPr>
          <w:rFonts w:hint="eastAsia"/>
          <w:sz w:val="24"/>
        </w:rPr>
        <w:t>所连接的接口与</w:t>
      </w:r>
      <w:r w:rsidR="006F2CE3">
        <w:rPr>
          <w:rFonts w:hint="eastAsia"/>
          <w:sz w:val="24"/>
        </w:rPr>
        <w:t>多功能测试仪</w:t>
      </w:r>
      <w:r w:rsidR="006F2CE3">
        <w:rPr>
          <w:rFonts w:hint="eastAsia"/>
          <w:sz w:val="24"/>
        </w:rPr>
        <w:t>1</w:t>
      </w:r>
      <w:r w:rsidR="006F2CE3">
        <w:rPr>
          <w:sz w:val="24"/>
        </w:rPr>
        <w:t>03</w:t>
      </w:r>
      <w:r>
        <w:rPr>
          <w:rFonts w:hint="eastAsia"/>
          <w:sz w:val="24"/>
        </w:rPr>
        <w:t>所连接的接口连通，使得</w:t>
      </w:r>
      <w:r w:rsidR="006F2CE3">
        <w:rPr>
          <w:rFonts w:hint="eastAsia"/>
          <w:sz w:val="24"/>
        </w:rPr>
        <w:t>多功能测试仪</w:t>
      </w:r>
      <w:r w:rsidR="006F2CE3">
        <w:rPr>
          <w:rFonts w:hint="eastAsia"/>
          <w:sz w:val="24"/>
        </w:rPr>
        <w:t>1</w:t>
      </w:r>
      <w:r w:rsidR="006F2CE3">
        <w:rPr>
          <w:sz w:val="24"/>
        </w:rPr>
        <w:t>03</w:t>
      </w:r>
      <w:r w:rsidR="006F2CE3">
        <w:rPr>
          <w:rFonts w:hint="eastAsia"/>
          <w:sz w:val="24"/>
        </w:rPr>
        <w:t>可通过交换机</w:t>
      </w:r>
      <w:r w:rsidR="006F2CE3">
        <w:rPr>
          <w:rFonts w:hint="eastAsia"/>
          <w:sz w:val="24"/>
        </w:rPr>
        <w:t>1</w:t>
      </w:r>
      <w:r w:rsidR="006F2CE3">
        <w:rPr>
          <w:sz w:val="24"/>
        </w:rPr>
        <w:t>02</w:t>
      </w:r>
      <w:r w:rsidR="006F2CE3">
        <w:rPr>
          <w:rFonts w:hint="eastAsia"/>
          <w:sz w:val="24"/>
        </w:rPr>
        <w:t>向控制器</w:t>
      </w:r>
      <w:r w:rsidR="006F2CE3">
        <w:rPr>
          <w:rFonts w:hint="eastAsia"/>
          <w:sz w:val="24"/>
        </w:rPr>
        <w:t>1</w:t>
      </w:r>
      <w:r w:rsidR="006F2CE3">
        <w:rPr>
          <w:sz w:val="24"/>
        </w:rPr>
        <w:t>01</w:t>
      </w:r>
      <w:r w:rsidR="006F2CE3">
        <w:rPr>
          <w:rFonts w:hint="eastAsia"/>
          <w:sz w:val="24"/>
        </w:rPr>
        <w:t>发送反馈电信号。</w:t>
      </w:r>
    </w:p>
    <w:p w14:paraId="3B67D6B4" w14:textId="0004709E" w:rsidR="004B45EA" w:rsidRDefault="00F10283" w:rsidP="00314690">
      <w:pPr>
        <w:spacing w:line="360" w:lineRule="auto"/>
        <w:ind w:firstLineChars="200" w:firstLine="480"/>
        <w:rPr>
          <w:sz w:val="24"/>
        </w:rPr>
      </w:pPr>
      <w:r>
        <w:rPr>
          <w:rFonts w:hint="eastAsia"/>
          <w:sz w:val="24"/>
        </w:rPr>
        <w:t>多功能测试仪</w:t>
      </w:r>
      <w:r>
        <w:rPr>
          <w:rFonts w:hint="eastAsia"/>
          <w:sz w:val="24"/>
        </w:rPr>
        <w:t>103</w:t>
      </w:r>
      <w:r w:rsidR="004B45EA">
        <w:rPr>
          <w:rFonts w:hint="eastAsia"/>
          <w:sz w:val="24"/>
        </w:rPr>
        <w:t>具有耐压测试功能、绝缘测试功能和接地电阻连续性测试功能，</w:t>
      </w:r>
      <w:r>
        <w:rPr>
          <w:rFonts w:hint="eastAsia"/>
          <w:sz w:val="24"/>
        </w:rPr>
        <w:t>多功能测试仪</w:t>
      </w:r>
      <w:r>
        <w:rPr>
          <w:rFonts w:hint="eastAsia"/>
          <w:sz w:val="24"/>
        </w:rPr>
        <w:t>103</w:t>
      </w:r>
      <w:r w:rsidR="004B45EA">
        <w:rPr>
          <w:rFonts w:hint="eastAsia"/>
          <w:sz w:val="24"/>
        </w:rPr>
        <w:t>的每个测试功能</w:t>
      </w:r>
      <w:r w:rsidR="009A1AEC">
        <w:rPr>
          <w:rFonts w:hint="eastAsia"/>
          <w:sz w:val="24"/>
        </w:rPr>
        <w:t>对应用于实现该测试功能的功能组件，每个功能组件</w:t>
      </w:r>
      <w:r w:rsidR="004B45EA">
        <w:rPr>
          <w:rFonts w:hint="eastAsia"/>
          <w:sz w:val="24"/>
        </w:rPr>
        <w:t>具有相应的连接线。</w:t>
      </w:r>
      <w:r>
        <w:rPr>
          <w:rFonts w:hint="eastAsia"/>
          <w:sz w:val="24"/>
        </w:rPr>
        <w:t>接线端子</w:t>
      </w:r>
      <w:r>
        <w:rPr>
          <w:rFonts w:hint="eastAsia"/>
          <w:sz w:val="24"/>
        </w:rPr>
        <w:t>104</w:t>
      </w:r>
      <w:r w:rsidR="00AD5950">
        <w:rPr>
          <w:rFonts w:hint="eastAsia"/>
          <w:sz w:val="24"/>
        </w:rPr>
        <w:t>和外设接口</w:t>
      </w:r>
      <w:r w:rsidR="00AD5950">
        <w:rPr>
          <w:sz w:val="24"/>
        </w:rPr>
        <w:t>202</w:t>
      </w:r>
      <w:r w:rsidR="00AD5950">
        <w:rPr>
          <w:rFonts w:hint="eastAsia"/>
          <w:sz w:val="24"/>
        </w:rPr>
        <w:t>均包括多个接线端，</w:t>
      </w:r>
      <w:r>
        <w:rPr>
          <w:rFonts w:hint="eastAsia"/>
          <w:sz w:val="24"/>
        </w:rPr>
        <w:t>接线端子</w:t>
      </w:r>
      <w:r>
        <w:rPr>
          <w:rFonts w:hint="eastAsia"/>
          <w:sz w:val="24"/>
        </w:rPr>
        <w:t>104</w:t>
      </w:r>
      <w:r w:rsidR="00AD5950">
        <w:rPr>
          <w:rFonts w:hint="eastAsia"/>
          <w:sz w:val="24"/>
        </w:rPr>
        <w:t>上的接线端与外设接口</w:t>
      </w:r>
      <w:r w:rsidR="00AD5950">
        <w:rPr>
          <w:rFonts w:hint="eastAsia"/>
          <w:sz w:val="24"/>
        </w:rPr>
        <w:t>2</w:t>
      </w:r>
      <w:r w:rsidR="00AD5950">
        <w:rPr>
          <w:sz w:val="24"/>
        </w:rPr>
        <w:t>02</w:t>
      </w:r>
      <w:r w:rsidR="00AD5950">
        <w:rPr>
          <w:rFonts w:hint="eastAsia"/>
          <w:sz w:val="24"/>
        </w:rPr>
        <w:t>上的接线端一一对应，当</w:t>
      </w:r>
      <w:r>
        <w:rPr>
          <w:rFonts w:hint="eastAsia"/>
          <w:sz w:val="24"/>
        </w:rPr>
        <w:t>接线端子</w:t>
      </w:r>
      <w:r>
        <w:rPr>
          <w:rFonts w:hint="eastAsia"/>
          <w:sz w:val="24"/>
        </w:rPr>
        <w:t>104</w:t>
      </w:r>
      <w:r w:rsidR="00AD5950">
        <w:rPr>
          <w:rFonts w:hint="eastAsia"/>
          <w:sz w:val="24"/>
        </w:rPr>
        <w:t>与外设接口</w:t>
      </w:r>
      <w:r w:rsidR="00AD5950">
        <w:rPr>
          <w:sz w:val="24"/>
        </w:rPr>
        <w:t>202</w:t>
      </w:r>
      <w:r w:rsidR="00AD5950">
        <w:rPr>
          <w:rFonts w:hint="eastAsia"/>
          <w:sz w:val="24"/>
        </w:rPr>
        <w:t>相连接时，</w:t>
      </w:r>
      <w:r>
        <w:rPr>
          <w:rFonts w:hint="eastAsia"/>
          <w:sz w:val="24"/>
        </w:rPr>
        <w:t>接线端子</w:t>
      </w:r>
      <w:r>
        <w:rPr>
          <w:rFonts w:hint="eastAsia"/>
          <w:sz w:val="24"/>
        </w:rPr>
        <w:t>104</w:t>
      </w:r>
      <w:r w:rsidR="00AD5950">
        <w:rPr>
          <w:rFonts w:hint="eastAsia"/>
          <w:sz w:val="24"/>
        </w:rPr>
        <w:t>上的接线端与外设接口</w:t>
      </w:r>
      <w:r w:rsidR="00AD5950">
        <w:rPr>
          <w:rFonts w:hint="eastAsia"/>
          <w:sz w:val="24"/>
        </w:rPr>
        <w:t>2</w:t>
      </w:r>
      <w:r w:rsidR="00AD5950">
        <w:rPr>
          <w:sz w:val="24"/>
        </w:rPr>
        <w:t>02</w:t>
      </w:r>
      <w:r w:rsidR="00AD5950">
        <w:rPr>
          <w:rFonts w:hint="eastAsia"/>
          <w:sz w:val="24"/>
        </w:rPr>
        <w:t>上相对应的接线端电连接。</w:t>
      </w:r>
      <w:r>
        <w:rPr>
          <w:rFonts w:hint="eastAsia"/>
          <w:sz w:val="24"/>
        </w:rPr>
        <w:t>多功能测试仪</w:t>
      </w:r>
      <w:r>
        <w:rPr>
          <w:rFonts w:hint="eastAsia"/>
          <w:sz w:val="24"/>
        </w:rPr>
        <w:t>103</w:t>
      </w:r>
      <w:r w:rsidR="009A1AEC">
        <w:rPr>
          <w:rFonts w:hint="eastAsia"/>
          <w:sz w:val="24"/>
        </w:rPr>
        <w:t>中每个功能组件对应的连接线</w:t>
      </w:r>
      <w:r w:rsidR="00A20166">
        <w:rPr>
          <w:rFonts w:hint="eastAsia"/>
          <w:sz w:val="24"/>
        </w:rPr>
        <w:t>与</w:t>
      </w:r>
      <w:r>
        <w:rPr>
          <w:rFonts w:hint="eastAsia"/>
          <w:sz w:val="24"/>
        </w:rPr>
        <w:t>接线端子</w:t>
      </w:r>
      <w:r>
        <w:rPr>
          <w:rFonts w:hint="eastAsia"/>
          <w:sz w:val="24"/>
        </w:rPr>
        <w:t>104</w:t>
      </w:r>
      <w:r w:rsidR="00E943EC">
        <w:rPr>
          <w:rFonts w:hint="eastAsia"/>
          <w:sz w:val="24"/>
        </w:rPr>
        <w:t>上的一个或多个接线端相连接，</w:t>
      </w:r>
      <w:r w:rsidR="00BE4EC3">
        <w:rPr>
          <w:rFonts w:hint="eastAsia"/>
          <w:sz w:val="24"/>
        </w:rPr>
        <w:t>从而将</w:t>
      </w:r>
      <w:r>
        <w:rPr>
          <w:rFonts w:hint="eastAsia"/>
          <w:sz w:val="24"/>
        </w:rPr>
        <w:t>多功能测试仪</w:t>
      </w:r>
      <w:r>
        <w:rPr>
          <w:rFonts w:hint="eastAsia"/>
          <w:sz w:val="24"/>
        </w:rPr>
        <w:t>103</w:t>
      </w:r>
      <w:r w:rsidR="00BE4EC3">
        <w:rPr>
          <w:rFonts w:hint="eastAsia"/>
          <w:sz w:val="24"/>
        </w:rPr>
        <w:t>的耐压测试功能、绝缘测试功能和接地电阻连续性测试功能的</w:t>
      </w:r>
      <w:r w:rsidR="009A1AEC">
        <w:rPr>
          <w:rFonts w:hint="eastAsia"/>
          <w:sz w:val="24"/>
        </w:rPr>
        <w:t>功能组件</w:t>
      </w:r>
      <w:r w:rsidR="00BE4EC3">
        <w:rPr>
          <w:rFonts w:hint="eastAsia"/>
          <w:sz w:val="24"/>
        </w:rPr>
        <w:t>与电气柜</w:t>
      </w:r>
      <w:r w:rsidR="00BE4EC3">
        <w:rPr>
          <w:rFonts w:hint="eastAsia"/>
          <w:sz w:val="24"/>
        </w:rPr>
        <w:t>2</w:t>
      </w:r>
      <w:r w:rsidR="00BE4EC3">
        <w:rPr>
          <w:sz w:val="24"/>
        </w:rPr>
        <w:t>00</w:t>
      </w:r>
      <w:r w:rsidR="00BE4EC3">
        <w:rPr>
          <w:rFonts w:hint="eastAsia"/>
          <w:sz w:val="24"/>
        </w:rPr>
        <w:t>相连接。</w:t>
      </w:r>
    </w:p>
    <w:p w14:paraId="1AB940C9" w14:textId="183A027E" w:rsidR="009A1AEC" w:rsidRDefault="00F10283" w:rsidP="00314690">
      <w:pPr>
        <w:spacing w:line="360" w:lineRule="auto"/>
        <w:ind w:firstLineChars="200" w:firstLine="480"/>
        <w:rPr>
          <w:sz w:val="24"/>
        </w:rPr>
      </w:pPr>
      <w:r>
        <w:rPr>
          <w:rFonts w:hint="eastAsia"/>
          <w:sz w:val="24"/>
        </w:rPr>
        <w:t>多功能测试仪</w:t>
      </w:r>
      <w:r>
        <w:rPr>
          <w:rFonts w:hint="eastAsia"/>
          <w:sz w:val="24"/>
        </w:rPr>
        <w:t>103</w:t>
      </w:r>
      <w:r w:rsidR="005C21A0">
        <w:rPr>
          <w:rFonts w:hint="eastAsia"/>
          <w:sz w:val="24"/>
        </w:rPr>
        <w:t>在对电气柜</w:t>
      </w:r>
      <w:r w:rsidR="005C21A0">
        <w:rPr>
          <w:sz w:val="24"/>
        </w:rPr>
        <w:t>200</w:t>
      </w:r>
      <w:r w:rsidR="005C21A0">
        <w:rPr>
          <w:rFonts w:hint="eastAsia"/>
          <w:sz w:val="24"/>
        </w:rPr>
        <w:t>的耐压、绝缘或接地电阻连续性进行测试时，会获取相应的测试结果数据，</w:t>
      </w:r>
      <w:r>
        <w:rPr>
          <w:rFonts w:hint="eastAsia"/>
          <w:sz w:val="24"/>
        </w:rPr>
        <w:t>多功能测试仪</w:t>
      </w:r>
      <w:r>
        <w:rPr>
          <w:rFonts w:hint="eastAsia"/>
          <w:sz w:val="24"/>
        </w:rPr>
        <w:t>103</w:t>
      </w:r>
      <w:r w:rsidR="003D0132">
        <w:rPr>
          <w:rFonts w:hint="eastAsia"/>
          <w:sz w:val="24"/>
        </w:rPr>
        <w:t>通过交换机</w:t>
      </w:r>
      <w:r w:rsidR="003D0132">
        <w:rPr>
          <w:rFonts w:hint="eastAsia"/>
          <w:sz w:val="24"/>
        </w:rPr>
        <w:t>1</w:t>
      </w:r>
      <w:r w:rsidR="003D0132">
        <w:rPr>
          <w:sz w:val="24"/>
        </w:rPr>
        <w:t>02</w:t>
      </w:r>
      <w:r w:rsidR="005C21A0">
        <w:rPr>
          <w:rFonts w:hint="eastAsia"/>
          <w:sz w:val="24"/>
        </w:rPr>
        <w:t>将获取到的测试结果数据发送给</w:t>
      </w:r>
      <w:r w:rsidR="003D0132">
        <w:rPr>
          <w:rFonts w:hint="eastAsia"/>
          <w:sz w:val="24"/>
        </w:rPr>
        <w:t>控制器</w:t>
      </w:r>
      <w:r w:rsidR="003D0132">
        <w:rPr>
          <w:rFonts w:hint="eastAsia"/>
          <w:sz w:val="24"/>
        </w:rPr>
        <w:t>1</w:t>
      </w:r>
      <w:r w:rsidR="003D0132">
        <w:rPr>
          <w:sz w:val="24"/>
        </w:rPr>
        <w:t>01</w:t>
      </w:r>
      <w:r w:rsidR="003D0132">
        <w:rPr>
          <w:rFonts w:hint="eastAsia"/>
          <w:sz w:val="24"/>
        </w:rPr>
        <w:t>，由控制器</w:t>
      </w:r>
      <w:r w:rsidR="003D0132">
        <w:rPr>
          <w:rFonts w:hint="eastAsia"/>
          <w:sz w:val="24"/>
        </w:rPr>
        <w:t>1</w:t>
      </w:r>
      <w:r w:rsidR="003D0132">
        <w:rPr>
          <w:sz w:val="24"/>
        </w:rPr>
        <w:t>01</w:t>
      </w:r>
      <w:r w:rsidR="003D0132">
        <w:rPr>
          <w:rFonts w:hint="eastAsia"/>
          <w:sz w:val="24"/>
        </w:rPr>
        <w:t>根据测试结果数据确定电气柜</w:t>
      </w:r>
      <w:r w:rsidR="003D0132">
        <w:rPr>
          <w:sz w:val="24"/>
        </w:rPr>
        <w:t>200</w:t>
      </w:r>
      <w:r w:rsidR="003D0132">
        <w:rPr>
          <w:rFonts w:hint="eastAsia"/>
          <w:sz w:val="24"/>
        </w:rPr>
        <w:t>的耐压、绝缘或接地电阻连续性是否合格。</w:t>
      </w:r>
    </w:p>
    <w:p w14:paraId="11EA6A72" w14:textId="3181C750" w:rsidR="003D0132" w:rsidRDefault="00F23A98" w:rsidP="00314690">
      <w:pPr>
        <w:spacing w:line="360" w:lineRule="auto"/>
        <w:ind w:firstLineChars="200" w:firstLine="480"/>
        <w:rPr>
          <w:sz w:val="24"/>
        </w:rPr>
      </w:pPr>
      <w:r>
        <w:rPr>
          <w:rFonts w:hint="eastAsia"/>
          <w:sz w:val="24"/>
        </w:rPr>
        <w:t>在</w:t>
      </w:r>
      <w:r w:rsidR="000D7B9D">
        <w:rPr>
          <w:rFonts w:hint="eastAsia"/>
          <w:sz w:val="24"/>
        </w:rPr>
        <w:t>本实用新型</w:t>
      </w:r>
      <w:r>
        <w:rPr>
          <w:rFonts w:hint="eastAsia"/>
          <w:sz w:val="24"/>
        </w:rPr>
        <w:t>实施例中，控制器</w:t>
      </w:r>
      <w:r>
        <w:rPr>
          <w:rFonts w:hint="eastAsia"/>
          <w:sz w:val="24"/>
        </w:rPr>
        <w:t>1</w:t>
      </w:r>
      <w:r>
        <w:rPr>
          <w:sz w:val="24"/>
        </w:rPr>
        <w:t>01</w:t>
      </w:r>
      <w:r w:rsidR="006F2CE3">
        <w:rPr>
          <w:rFonts w:hint="eastAsia"/>
          <w:sz w:val="24"/>
        </w:rPr>
        <w:t>可以</w:t>
      </w:r>
      <w:r>
        <w:rPr>
          <w:rFonts w:hint="eastAsia"/>
          <w:sz w:val="24"/>
        </w:rPr>
        <w:t>通过交换机</w:t>
      </w:r>
      <w:r>
        <w:rPr>
          <w:rFonts w:hint="eastAsia"/>
          <w:sz w:val="24"/>
        </w:rPr>
        <w:t>1</w:t>
      </w:r>
      <w:r>
        <w:rPr>
          <w:sz w:val="24"/>
        </w:rPr>
        <w:t>02</w:t>
      </w:r>
      <w:r w:rsidR="006F2CE3">
        <w:rPr>
          <w:rFonts w:hint="eastAsia"/>
          <w:sz w:val="24"/>
        </w:rPr>
        <w:t>与电气柜</w:t>
      </w:r>
      <w:r w:rsidR="006F2CE3">
        <w:rPr>
          <w:rFonts w:hint="eastAsia"/>
          <w:sz w:val="24"/>
        </w:rPr>
        <w:t>2</w:t>
      </w:r>
      <w:r w:rsidR="006F2CE3">
        <w:rPr>
          <w:sz w:val="24"/>
        </w:rPr>
        <w:t>00</w:t>
      </w:r>
      <w:r w:rsidR="006F2CE3">
        <w:rPr>
          <w:rFonts w:hint="eastAsia"/>
          <w:sz w:val="24"/>
        </w:rPr>
        <w:t>和多功能测试仪</w:t>
      </w:r>
      <w:r w:rsidR="006F2CE3">
        <w:rPr>
          <w:rFonts w:hint="eastAsia"/>
          <w:sz w:val="24"/>
        </w:rPr>
        <w:t>1</w:t>
      </w:r>
      <w:r w:rsidR="006F2CE3">
        <w:rPr>
          <w:sz w:val="24"/>
        </w:rPr>
        <w:t>03</w:t>
      </w:r>
      <w:r w:rsidR="006F2CE3">
        <w:rPr>
          <w:rFonts w:hint="eastAsia"/>
          <w:sz w:val="24"/>
        </w:rPr>
        <w:t>进行通信，</w:t>
      </w:r>
      <w:r w:rsidR="00505E7C">
        <w:rPr>
          <w:rFonts w:hint="eastAsia"/>
          <w:sz w:val="24"/>
        </w:rPr>
        <w:t>控制器</w:t>
      </w:r>
      <w:r w:rsidR="00505E7C">
        <w:rPr>
          <w:rFonts w:hint="eastAsia"/>
          <w:sz w:val="24"/>
        </w:rPr>
        <w:t>1</w:t>
      </w:r>
      <w:r w:rsidR="00505E7C">
        <w:rPr>
          <w:sz w:val="24"/>
        </w:rPr>
        <w:t>01</w:t>
      </w:r>
      <w:r w:rsidR="00505E7C">
        <w:rPr>
          <w:rFonts w:hint="eastAsia"/>
          <w:sz w:val="24"/>
        </w:rPr>
        <w:t>通过交换机</w:t>
      </w:r>
      <w:r w:rsidR="00505E7C">
        <w:rPr>
          <w:rFonts w:hint="eastAsia"/>
          <w:sz w:val="24"/>
        </w:rPr>
        <w:t>1</w:t>
      </w:r>
      <w:r w:rsidR="00505E7C">
        <w:rPr>
          <w:sz w:val="24"/>
        </w:rPr>
        <w:t>02</w:t>
      </w:r>
      <w:r>
        <w:rPr>
          <w:rFonts w:hint="eastAsia"/>
          <w:sz w:val="24"/>
        </w:rPr>
        <w:t>向</w:t>
      </w:r>
      <w:r w:rsidR="006F2CE3">
        <w:rPr>
          <w:rFonts w:hint="eastAsia"/>
          <w:sz w:val="24"/>
        </w:rPr>
        <w:t>电气柜</w:t>
      </w:r>
      <w:r w:rsidR="006F2CE3">
        <w:rPr>
          <w:sz w:val="24"/>
        </w:rPr>
        <w:t>200</w:t>
      </w:r>
      <w:r w:rsidR="006F2CE3">
        <w:rPr>
          <w:rFonts w:hint="eastAsia"/>
          <w:sz w:val="24"/>
        </w:rPr>
        <w:t>发送</w:t>
      </w:r>
      <w:r w:rsidR="00505E7C">
        <w:rPr>
          <w:rFonts w:hint="eastAsia"/>
          <w:sz w:val="24"/>
        </w:rPr>
        <w:t>第一电信号，使电气柜</w:t>
      </w:r>
      <w:r w:rsidR="00505E7C">
        <w:rPr>
          <w:rFonts w:hint="eastAsia"/>
          <w:sz w:val="24"/>
        </w:rPr>
        <w:t>2</w:t>
      </w:r>
      <w:r w:rsidR="00505E7C">
        <w:rPr>
          <w:sz w:val="24"/>
        </w:rPr>
        <w:t>00</w:t>
      </w:r>
      <w:r w:rsidR="00505E7C">
        <w:rPr>
          <w:rFonts w:hint="eastAsia"/>
          <w:sz w:val="24"/>
        </w:rPr>
        <w:t>执行相应的动作，然后多功能测试仪</w:t>
      </w:r>
      <w:r w:rsidR="00505E7C">
        <w:rPr>
          <w:rFonts w:hint="eastAsia"/>
          <w:sz w:val="24"/>
        </w:rPr>
        <w:t>1</w:t>
      </w:r>
      <w:r w:rsidR="00505E7C">
        <w:rPr>
          <w:sz w:val="24"/>
        </w:rPr>
        <w:t>03</w:t>
      </w:r>
      <w:r w:rsidR="00505E7C">
        <w:rPr>
          <w:rFonts w:hint="eastAsia"/>
          <w:sz w:val="24"/>
        </w:rPr>
        <w:t>通过接线端子</w:t>
      </w:r>
      <w:r w:rsidR="00505E7C">
        <w:rPr>
          <w:rFonts w:hint="eastAsia"/>
          <w:sz w:val="24"/>
        </w:rPr>
        <w:t>1</w:t>
      </w:r>
      <w:r w:rsidR="00505E7C">
        <w:rPr>
          <w:sz w:val="24"/>
        </w:rPr>
        <w:t>04</w:t>
      </w:r>
      <w:r w:rsidR="00505E7C">
        <w:rPr>
          <w:rFonts w:hint="eastAsia"/>
          <w:sz w:val="24"/>
        </w:rPr>
        <w:t>接收电气柜</w:t>
      </w:r>
      <w:r w:rsidR="00505E7C">
        <w:rPr>
          <w:rFonts w:hint="eastAsia"/>
          <w:sz w:val="24"/>
        </w:rPr>
        <w:t>2</w:t>
      </w:r>
      <w:r w:rsidR="00505E7C">
        <w:rPr>
          <w:sz w:val="24"/>
        </w:rPr>
        <w:t>00</w:t>
      </w:r>
      <w:r w:rsidR="00505E7C">
        <w:rPr>
          <w:rFonts w:hint="eastAsia"/>
          <w:sz w:val="24"/>
        </w:rPr>
        <w:t>执行动作后的反馈电信号，基于反馈电信号获得测试结果数据，多功能测试仪</w:t>
      </w:r>
      <w:r w:rsidR="00505E7C">
        <w:rPr>
          <w:rFonts w:hint="eastAsia"/>
          <w:sz w:val="24"/>
        </w:rPr>
        <w:t>1</w:t>
      </w:r>
      <w:r w:rsidR="00505E7C">
        <w:rPr>
          <w:sz w:val="24"/>
        </w:rPr>
        <w:t>03</w:t>
      </w:r>
      <w:r w:rsidR="00505E7C">
        <w:rPr>
          <w:rFonts w:hint="eastAsia"/>
          <w:sz w:val="24"/>
        </w:rPr>
        <w:t>通过交换机将获得的测试结果数据发送给控制器</w:t>
      </w:r>
      <w:r w:rsidR="00505E7C">
        <w:rPr>
          <w:rFonts w:hint="eastAsia"/>
          <w:sz w:val="24"/>
        </w:rPr>
        <w:t>1</w:t>
      </w:r>
      <w:r w:rsidR="00505E7C">
        <w:rPr>
          <w:sz w:val="24"/>
        </w:rPr>
        <w:t>01</w:t>
      </w:r>
      <w:r w:rsidR="00505E7C">
        <w:rPr>
          <w:rFonts w:hint="eastAsia"/>
          <w:sz w:val="24"/>
        </w:rPr>
        <w:t>后，控制器</w:t>
      </w:r>
      <w:r w:rsidR="00505E7C">
        <w:rPr>
          <w:rFonts w:hint="eastAsia"/>
          <w:sz w:val="24"/>
        </w:rPr>
        <w:t>1</w:t>
      </w:r>
      <w:r w:rsidR="00505E7C">
        <w:rPr>
          <w:sz w:val="24"/>
        </w:rPr>
        <w:t>01</w:t>
      </w:r>
      <w:r w:rsidR="00505E7C">
        <w:rPr>
          <w:rFonts w:hint="eastAsia"/>
          <w:sz w:val="24"/>
        </w:rPr>
        <w:t>基于测试结果数据确定电气柜</w:t>
      </w:r>
      <w:r w:rsidR="00505E7C">
        <w:rPr>
          <w:rFonts w:hint="eastAsia"/>
          <w:sz w:val="24"/>
        </w:rPr>
        <w:t>2</w:t>
      </w:r>
      <w:r w:rsidR="00505E7C">
        <w:rPr>
          <w:sz w:val="24"/>
        </w:rPr>
        <w:t>00</w:t>
      </w:r>
      <w:r w:rsidR="00505E7C">
        <w:rPr>
          <w:rFonts w:hint="eastAsia"/>
          <w:sz w:val="24"/>
        </w:rPr>
        <w:t>的耐压、绝缘或接地电阻连续性是否合格，</w:t>
      </w:r>
      <w:r w:rsidR="000C613D">
        <w:rPr>
          <w:rFonts w:hint="eastAsia"/>
          <w:sz w:val="24"/>
        </w:rPr>
        <w:t>从而实现了电气柜</w:t>
      </w:r>
      <w:r w:rsidR="000C613D">
        <w:rPr>
          <w:rFonts w:hint="eastAsia"/>
          <w:sz w:val="24"/>
        </w:rPr>
        <w:t>2</w:t>
      </w:r>
      <w:r w:rsidR="000C613D">
        <w:rPr>
          <w:sz w:val="24"/>
        </w:rPr>
        <w:t>00</w:t>
      </w:r>
      <w:r w:rsidR="000C613D">
        <w:rPr>
          <w:rFonts w:hint="eastAsia"/>
          <w:sz w:val="24"/>
        </w:rPr>
        <w:t>的耐压、绝缘或接地电阻连续性的自动化测试，</w:t>
      </w:r>
      <w:r w:rsidR="00505E7C">
        <w:rPr>
          <w:rFonts w:hint="eastAsia"/>
          <w:sz w:val="24"/>
        </w:rPr>
        <w:t>进而</w:t>
      </w:r>
      <w:r w:rsidR="00ED2A0F">
        <w:rPr>
          <w:rFonts w:hint="eastAsia"/>
          <w:sz w:val="24"/>
        </w:rPr>
        <w:t>在对</w:t>
      </w:r>
      <w:r w:rsidR="00ED2A0F">
        <w:rPr>
          <w:rFonts w:hint="eastAsia"/>
          <w:sz w:val="24"/>
        </w:rPr>
        <w:t>PLC</w:t>
      </w:r>
      <w:r w:rsidR="00ED2A0F">
        <w:rPr>
          <w:rFonts w:hint="eastAsia"/>
          <w:sz w:val="24"/>
        </w:rPr>
        <w:t>控制柜进行测试时，能够提高对</w:t>
      </w:r>
      <w:r w:rsidR="00ED2A0F">
        <w:rPr>
          <w:rFonts w:hint="eastAsia"/>
          <w:sz w:val="24"/>
        </w:rPr>
        <w:t>PLC</w:t>
      </w:r>
      <w:r w:rsidR="00ED2A0F">
        <w:rPr>
          <w:rFonts w:hint="eastAsia"/>
          <w:sz w:val="24"/>
        </w:rPr>
        <w:t>控制柜进行测试的效率。</w:t>
      </w:r>
    </w:p>
    <w:p w14:paraId="4E37F3E9" w14:textId="20FB49D9" w:rsidR="00ED2A0F" w:rsidRDefault="00ED2A0F" w:rsidP="00314690">
      <w:pPr>
        <w:spacing w:line="360" w:lineRule="auto"/>
        <w:ind w:firstLineChars="200" w:firstLine="480"/>
        <w:rPr>
          <w:sz w:val="24"/>
        </w:rPr>
      </w:pPr>
      <w:r>
        <w:rPr>
          <w:rFonts w:hint="eastAsia"/>
          <w:sz w:val="24"/>
        </w:rPr>
        <w:t>需要说明的是，</w:t>
      </w:r>
      <w:r w:rsidR="000D7B9D">
        <w:rPr>
          <w:rFonts w:hint="eastAsia"/>
          <w:sz w:val="24"/>
        </w:rPr>
        <w:t>本实用新型</w:t>
      </w:r>
      <w:r>
        <w:rPr>
          <w:rFonts w:hint="eastAsia"/>
          <w:sz w:val="24"/>
        </w:rPr>
        <w:t>实施例的创新点在于电气柜测试装置</w:t>
      </w:r>
      <w:r w:rsidR="00BC192C">
        <w:rPr>
          <w:rFonts w:hint="eastAsia"/>
          <w:sz w:val="24"/>
        </w:rPr>
        <w:t>所包括的组件类型，以及各</w:t>
      </w:r>
      <w:r>
        <w:rPr>
          <w:rFonts w:hint="eastAsia"/>
          <w:sz w:val="24"/>
        </w:rPr>
        <w:t>组件之间的连接关系，</w:t>
      </w:r>
      <w:r w:rsidR="006D26C9">
        <w:rPr>
          <w:rFonts w:hint="eastAsia"/>
          <w:sz w:val="24"/>
        </w:rPr>
        <w:t>每个组件</w:t>
      </w:r>
      <w:r w:rsidR="00BC192C">
        <w:rPr>
          <w:rFonts w:hint="eastAsia"/>
          <w:sz w:val="24"/>
        </w:rPr>
        <w:t>内部的处理</w:t>
      </w:r>
      <w:r w:rsidR="00C456CA">
        <w:rPr>
          <w:rFonts w:hint="eastAsia"/>
          <w:sz w:val="24"/>
        </w:rPr>
        <w:t>并非</w:t>
      </w:r>
      <w:r w:rsidR="000D7B9D">
        <w:rPr>
          <w:rFonts w:hint="eastAsia"/>
          <w:sz w:val="24"/>
        </w:rPr>
        <w:t>本实用新型</w:t>
      </w:r>
      <w:r w:rsidR="00C456CA">
        <w:rPr>
          <w:rFonts w:hint="eastAsia"/>
          <w:sz w:val="24"/>
        </w:rPr>
        <w:t>的创新内容，组件内容处理可以通过现有方式实现，也可以通过创新的方式实现。比如，控制器</w:t>
      </w:r>
      <w:r w:rsidR="00C456CA">
        <w:rPr>
          <w:rFonts w:hint="eastAsia"/>
          <w:sz w:val="24"/>
        </w:rPr>
        <w:t>1</w:t>
      </w:r>
      <w:r w:rsidR="00C456CA">
        <w:rPr>
          <w:sz w:val="24"/>
        </w:rPr>
        <w:t>01</w:t>
      </w:r>
      <w:r w:rsidR="005B70CA">
        <w:rPr>
          <w:rFonts w:hint="eastAsia"/>
          <w:sz w:val="24"/>
        </w:rPr>
        <w:t>向电气柜</w:t>
      </w:r>
      <w:r w:rsidR="005B70CA">
        <w:rPr>
          <w:rFonts w:hint="eastAsia"/>
          <w:sz w:val="24"/>
        </w:rPr>
        <w:t>2</w:t>
      </w:r>
      <w:r w:rsidR="005B70CA">
        <w:rPr>
          <w:sz w:val="24"/>
        </w:rPr>
        <w:t>00</w:t>
      </w:r>
      <w:r w:rsidR="005B70CA">
        <w:rPr>
          <w:rFonts w:hint="eastAsia"/>
          <w:sz w:val="24"/>
        </w:rPr>
        <w:t>发送的</w:t>
      </w:r>
      <w:r w:rsidR="00C456CA">
        <w:rPr>
          <w:rFonts w:hint="eastAsia"/>
          <w:sz w:val="24"/>
        </w:rPr>
        <w:t>第一电信号</w:t>
      </w:r>
      <w:r w:rsidR="00A55348">
        <w:rPr>
          <w:rFonts w:hint="eastAsia"/>
          <w:sz w:val="24"/>
        </w:rPr>
        <w:t>，及</w:t>
      </w:r>
      <w:r w:rsidR="00C456CA">
        <w:rPr>
          <w:rFonts w:hint="eastAsia"/>
          <w:sz w:val="24"/>
        </w:rPr>
        <w:t>根据测试结果数据确定电气柜</w:t>
      </w:r>
      <w:r w:rsidR="00C456CA">
        <w:rPr>
          <w:rFonts w:hint="eastAsia"/>
          <w:sz w:val="24"/>
        </w:rPr>
        <w:t>2</w:t>
      </w:r>
      <w:r w:rsidR="00C456CA">
        <w:rPr>
          <w:sz w:val="24"/>
        </w:rPr>
        <w:t>00</w:t>
      </w:r>
      <w:r w:rsidR="00C456CA">
        <w:rPr>
          <w:rFonts w:hint="eastAsia"/>
          <w:sz w:val="24"/>
        </w:rPr>
        <w:t>的耐压、绝缘或接地电阻连续性是否正常等操作，</w:t>
      </w:r>
      <w:r w:rsidR="00A55348">
        <w:rPr>
          <w:rFonts w:hint="eastAsia"/>
          <w:sz w:val="24"/>
        </w:rPr>
        <w:t>均可以通过现有技术实现。</w:t>
      </w:r>
      <w:r w:rsidR="00F10283">
        <w:rPr>
          <w:rFonts w:hint="eastAsia"/>
          <w:sz w:val="24"/>
        </w:rPr>
        <w:t>多功能测试仪</w:t>
      </w:r>
      <w:r w:rsidR="00F10283">
        <w:rPr>
          <w:rFonts w:hint="eastAsia"/>
          <w:sz w:val="24"/>
        </w:rPr>
        <w:t>103</w:t>
      </w:r>
      <w:r w:rsidR="005B70CA">
        <w:rPr>
          <w:rFonts w:hint="eastAsia"/>
          <w:sz w:val="24"/>
        </w:rPr>
        <w:t>基于电气柜</w:t>
      </w:r>
      <w:r w:rsidR="005B70CA">
        <w:rPr>
          <w:rFonts w:hint="eastAsia"/>
          <w:sz w:val="24"/>
        </w:rPr>
        <w:t>2</w:t>
      </w:r>
      <w:r w:rsidR="005B70CA">
        <w:rPr>
          <w:sz w:val="24"/>
        </w:rPr>
        <w:t>00</w:t>
      </w:r>
      <w:r w:rsidR="005B70CA">
        <w:rPr>
          <w:rFonts w:hint="eastAsia"/>
          <w:sz w:val="24"/>
        </w:rPr>
        <w:t>的反馈信号检测耐压、绝缘或接地电阻连续性，</w:t>
      </w:r>
      <w:r w:rsidR="00A55348">
        <w:rPr>
          <w:rFonts w:hint="eastAsia"/>
          <w:sz w:val="24"/>
        </w:rPr>
        <w:t>属于</w:t>
      </w:r>
      <w:r w:rsidR="00F10283">
        <w:rPr>
          <w:rFonts w:hint="eastAsia"/>
          <w:sz w:val="24"/>
        </w:rPr>
        <w:t>多功能测试仪</w:t>
      </w:r>
      <w:r w:rsidR="00F10283">
        <w:rPr>
          <w:rFonts w:hint="eastAsia"/>
          <w:sz w:val="24"/>
        </w:rPr>
        <w:t>103</w:t>
      </w:r>
      <w:r w:rsidR="00A55348">
        <w:rPr>
          <w:rFonts w:hint="eastAsia"/>
          <w:sz w:val="24"/>
        </w:rPr>
        <w:t>的基本功能，均可以通过现有技术实现。</w:t>
      </w:r>
    </w:p>
    <w:p w14:paraId="634CC4E0" w14:textId="13298D01" w:rsidR="005B70CA" w:rsidRDefault="005B70CA" w:rsidP="00314690">
      <w:pPr>
        <w:spacing w:line="360" w:lineRule="auto"/>
        <w:ind w:firstLineChars="200" w:firstLine="480"/>
        <w:rPr>
          <w:sz w:val="24"/>
        </w:rPr>
      </w:pPr>
      <w:r>
        <w:rPr>
          <w:rFonts w:hint="eastAsia"/>
          <w:sz w:val="24"/>
        </w:rPr>
        <w:t>在一种可能的实现方式中，在图</w:t>
      </w:r>
      <w:r>
        <w:rPr>
          <w:rFonts w:hint="eastAsia"/>
          <w:sz w:val="24"/>
        </w:rPr>
        <w:t>1</w:t>
      </w:r>
      <w:r>
        <w:rPr>
          <w:rFonts w:hint="eastAsia"/>
          <w:sz w:val="24"/>
        </w:rPr>
        <w:t>所示电气柜测试装置</w:t>
      </w:r>
      <w:r>
        <w:rPr>
          <w:rFonts w:hint="eastAsia"/>
          <w:sz w:val="24"/>
        </w:rPr>
        <w:t>1</w:t>
      </w:r>
      <w:r>
        <w:rPr>
          <w:sz w:val="24"/>
        </w:rPr>
        <w:t>00</w:t>
      </w:r>
      <w:r>
        <w:rPr>
          <w:rFonts w:hint="eastAsia"/>
          <w:sz w:val="24"/>
        </w:rPr>
        <w:t>的基础上，如图</w:t>
      </w:r>
      <w:r>
        <w:rPr>
          <w:rFonts w:hint="eastAsia"/>
          <w:sz w:val="24"/>
        </w:rPr>
        <w:t>2</w:t>
      </w:r>
      <w:r>
        <w:rPr>
          <w:rFonts w:hint="eastAsia"/>
          <w:sz w:val="24"/>
        </w:rPr>
        <w:t>所示，电气柜测试装置</w:t>
      </w:r>
      <w:r>
        <w:rPr>
          <w:sz w:val="24"/>
        </w:rPr>
        <w:t>100</w:t>
      </w:r>
      <w:r>
        <w:rPr>
          <w:rFonts w:hint="eastAsia"/>
          <w:sz w:val="24"/>
        </w:rPr>
        <w:t>还包括万用表</w:t>
      </w:r>
      <w:r>
        <w:rPr>
          <w:rFonts w:hint="eastAsia"/>
          <w:sz w:val="24"/>
        </w:rPr>
        <w:t>1</w:t>
      </w:r>
      <w:r>
        <w:rPr>
          <w:sz w:val="24"/>
        </w:rPr>
        <w:t>05</w:t>
      </w:r>
      <w:r>
        <w:rPr>
          <w:rFonts w:hint="eastAsia"/>
          <w:sz w:val="24"/>
        </w:rPr>
        <w:t>。</w:t>
      </w:r>
      <w:r w:rsidR="00CC320E">
        <w:rPr>
          <w:rFonts w:hint="eastAsia"/>
          <w:sz w:val="24"/>
        </w:rPr>
        <w:t>万用表</w:t>
      </w:r>
      <w:r w:rsidR="00CC320E">
        <w:rPr>
          <w:rFonts w:hint="eastAsia"/>
          <w:sz w:val="24"/>
        </w:rPr>
        <w:t>1</w:t>
      </w:r>
      <w:r w:rsidR="00CC320E">
        <w:rPr>
          <w:sz w:val="24"/>
        </w:rPr>
        <w:t>05</w:t>
      </w:r>
      <w:r w:rsidR="00CC320E">
        <w:rPr>
          <w:rFonts w:hint="eastAsia"/>
          <w:sz w:val="24"/>
        </w:rPr>
        <w:t>分别与交换机</w:t>
      </w:r>
      <w:r w:rsidR="00CC320E">
        <w:rPr>
          <w:rFonts w:hint="eastAsia"/>
          <w:sz w:val="24"/>
        </w:rPr>
        <w:t>1</w:t>
      </w:r>
      <w:r w:rsidR="00CC320E">
        <w:rPr>
          <w:sz w:val="24"/>
        </w:rPr>
        <w:t>02</w:t>
      </w:r>
      <w:r w:rsidR="00CC320E">
        <w:rPr>
          <w:rFonts w:hint="eastAsia"/>
          <w:sz w:val="24"/>
        </w:rPr>
        <w:t>和接线端子</w:t>
      </w:r>
      <w:r w:rsidR="00CC320E">
        <w:rPr>
          <w:rFonts w:hint="eastAsia"/>
          <w:sz w:val="24"/>
        </w:rPr>
        <w:t>1</w:t>
      </w:r>
      <w:r w:rsidR="00CC320E">
        <w:rPr>
          <w:sz w:val="24"/>
        </w:rPr>
        <w:t>04</w:t>
      </w:r>
      <w:r w:rsidR="00CC320E">
        <w:rPr>
          <w:rFonts w:hint="eastAsia"/>
          <w:sz w:val="24"/>
        </w:rPr>
        <w:t>相连接。</w:t>
      </w:r>
      <w:r w:rsidR="00CC320E">
        <w:rPr>
          <w:rFonts w:hint="eastAsia"/>
          <w:sz w:val="24"/>
        </w:rPr>
        <w:lastRenderedPageBreak/>
        <w:t>控制器</w:t>
      </w:r>
      <w:r w:rsidR="00CC320E">
        <w:rPr>
          <w:rFonts w:hint="eastAsia"/>
          <w:sz w:val="24"/>
        </w:rPr>
        <w:t>1</w:t>
      </w:r>
      <w:r w:rsidR="00CC320E">
        <w:rPr>
          <w:sz w:val="24"/>
        </w:rPr>
        <w:t>01</w:t>
      </w:r>
      <w:r w:rsidR="00CC320E">
        <w:rPr>
          <w:rFonts w:hint="eastAsia"/>
          <w:sz w:val="24"/>
        </w:rPr>
        <w:t>可通过交换机</w:t>
      </w:r>
      <w:r w:rsidR="00CC320E">
        <w:rPr>
          <w:rFonts w:hint="eastAsia"/>
          <w:sz w:val="24"/>
        </w:rPr>
        <w:t>1</w:t>
      </w:r>
      <w:r w:rsidR="00CC320E">
        <w:rPr>
          <w:sz w:val="24"/>
        </w:rPr>
        <w:t>02</w:t>
      </w:r>
      <w:r w:rsidR="00CC320E">
        <w:rPr>
          <w:rFonts w:hint="eastAsia"/>
          <w:sz w:val="24"/>
        </w:rPr>
        <w:t>与万用表</w:t>
      </w:r>
      <w:r w:rsidR="00CC320E">
        <w:rPr>
          <w:rFonts w:hint="eastAsia"/>
          <w:sz w:val="24"/>
        </w:rPr>
        <w:t>1</w:t>
      </w:r>
      <w:r w:rsidR="00CC320E">
        <w:rPr>
          <w:sz w:val="24"/>
        </w:rPr>
        <w:t>05</w:t>
      </w:r>
      <w:r w:rsidR="00CC320E">
        <w:rPr>
          <w:rFonts w:hint="eastAsia"/>
          <w:sz w:val="24"/>
        </w:rPr>
        <w:t>进行通信。万用表</w:t>
      </w:r>
      <w:r w:rsidR="00CC320E">
        <w:rPr>
          <w:rFonts w:hint="eastAsia"/>
          <w:sz w:val="24"/>
        </w:rPr>
        <w:t>1</w:t>
      </w:r>
      <w:r w:rsidR="00CC320E">
        <w:rPr>
          <w:sz w:val="24"/>
        </w:rPr>
        <w:t>05</w:t>
      </w:r>
      <w:r w:rsidR="00CC320E">
        <w:rPr>
          <w:rFonts w:hint="eastAsia"/>
          <w:sz w:val="24"/>
        </w:rPr>
        <w:t>可通过接线端子</w:t>
      </w:r>
      <w:r w:rsidR="00CC320E">
        <w:rPr>
          <w:rFonts w:hint="eastAsia"/>
          <w:sz w:val="24"/>
        </w:rPr>
        <w:t>1</w:t>
      </w:r>
      <w:r w:rsidR="00CC320E">
        <w:rPr>
          <w:sz w:val="24"/>
        </w:rPr>
        <w:t>04</w:t>
      </w:r>
      <w:r w:rsidR="00CC320E">
        <w:rPr>
          <w:rFonts w:hint="eastAsia"/>
          <w:sz w:val="24"/>
        </w:rPr>
        <w:t>测试电气柜</w:t>
      </w:r>
      <w:r w:rsidR="00CC320E">
        <w:rPr>
          <w:rFonts w:hint="eastAsia"/>
          <w:sz w:val="24"/>
        </w:rPr>
        <w:t>2</w:t>
      </w:r>
      <w:r w:rsidR="00CC320E">
        <w:rPr>
          <w:sz w:val="24"/>
        </w:rPr>
        <w:t>00</w:t>
      </w:r>
      <w:r w:rsidR="00CC320E">
        <w:rPr>
          <w:rFonts w:hint="eastAsia"/>
          <w:sz w:val="24"/>
        </w:rPr>
        <w:t>内的电路连接关系。</w:t>
      </w:r>
    </w:p>
    <w:p w14:paraId="3C130A26" w14:textId="336BBD95" w:rsidR="00CC320E" w:rsidRDefault="00CC320E" w:rsidP="00314690">
      <w:pPr>
        <w:spacing w:line="360" w:lineRule="auto"/>
        <w:ind w:firstLineChars="200" w:firstLine="480"/>
        <w:rPr>
          <w:sz w:val="24"/>
        </w:rPr>
      </w:pPr>
      <w:r>
        <w:rPr>
          <w:rFonts w:hint="eastAsia"/>
          <w:sz w:val="24"/>
        </w:rPr>
        <w:t>万用表</w:t>
      </w:r>
      <w:r>
        <w:rPr>
          <w:rFonts w:hint="eastAsia"/>
          <w:sz w:val="24"/>
        </w:rPr>
        <w:t>1</w:t>
      </w:r>
      <w:r>
        <w:rPr>
          <w:sz w:val="24"/>
        </w:rPr>
        <w:t>05</w:t>
      </w:r>
      <w:r>
        <w:rPr>
          <w:rFonts w:hint="eastAsia"/>
          <w:sz w:val="24"/>
        </w:rPr>
        <w:t>具有检测电压、电流和电阻的功能</w:t>
      </w:r>
      <w:r w:rsidR="00BE1285">
        <w:rPr>
          <w:rFonts w:hint="eastAsia"/>
          <w:sz w:val="24"/>
        </w:rPr>
        <w:t>。</w:t>
      </w:r>
      <w:r>
        <w:rPr>
          <w:rFonts w:hint="eastAsia"/>
          <w:sz w:val="24"/>
        </w:rPr>
        <w:t>控制器</w:t>
      </w:r>
      <w:r>
        <w:rPr>
          <w:rFonts w:hint="eastAsia"/>
          <w:sz w:val="24"/>
        </w:rPr>
        <w:t>1</w:t>
      </w:r>
      <w:r>
        <w:rPr>
          <w:sz w:val="24"/>
        </w:rPr>
        <w:t>01</w:t>
      </w:r>
      <w:r>
        <w:rPr>
          <w:rFonts w:hint="eastAsia"/>
          <w:sz w:val="24"/>
        </w:rPr>
        <w:t>通过交换机</w:t>
      </w:r>
      <w:r>
        <w:rPr>
          <w:rFonts w:hint="eastAsia"/>
          <w:sz w:val="24"/>
        </w:rPr>
        <w:t>1</w:t>
      </w:r>
      <w:r>
        <w:rPr>
          <w:sz w:val="24"/>
        </w:rPr>
        <w:t>02</w:t>
      </w:r>
      <w:r>
        <w:rPr>
          <w:rFonts w:hint="eastAsia"/>
          <w:sz w:val="24"/>
        </w:rPr>
        <w:t>向电气柜</w:t>
      </w:r>
      <w:r>
        <w:rPr>
          <w:rFonts w:hint="eastAsia"/>
          <w:sz w:val="24"/>
        </w:rPr>
        <w:t>2</w:t>
      </w:r>
      <w:r>
        <w:rPr>
          <w:sz w:val="24"/>
        </w:rPr>
        <w:t>00</w:t>
      </w:r>
      <w:r>
        <w:rPr>
          <w:rFonts w:hint="eastAsia"/>
          <w:sz w:val="24"/>
        </w:rPr>
        <w:t>发送第二电信号后，可使电气柜</w:t>
      </w:r>
      <w:r>
        <w:rPr>
          <w:rFonts w:hint="eastAsia"/>
          <w:sz w:val="24"/>
        </w:rPr>
        <w:t>2</w:t>
      </w:r>
      <w:r>
        <w:rPr>
          <w:sz w:val="24"/>
        </w:rPr>
        <w:t>00</w:t>
      </w:r>
      <w:r>
        <w:rPr>
          <w:rFonts w:hint="eastAsia"/>
          <w:sz w:val="24"/>
        </w:rPr>
        <w:t>执行用于检测电路连接关系的动作，</w:t>
      </w:r>
      <w:r w:rsidR="00D3503E">
        <w:rPr>
          <w:rFonts w:hint="eastAsia"/>
          <w:sz w:val="24"/>
        </w:rPr>
        <w:t>并通过</w:t>
      </w:r>
      <w:r w:rsidR="008E2F44">
        <w:rPr>
          <w:rFonts w:hint="eastAsia"/>
          <w:sz w:val="24"/>
        </w:rPr>
        <w:t>外设接口</w:t>
      </w:r>
      <w:r w:rsidR="00BF5EFD">
        <w:rPr>
          <w:rFonts w:hint="eastAsia"/>
          <w:sz w:val="24"/>
        </w:rPr>
        <w:t>2</w:t>
      </w:r>
      <w:r w:rsidR="00BF5EFD">
        <w:rPr>
          <w:sz w:val="24"/>
        </w:rPr>
        <w:t>02</w:t>
      </w:r>
      <w:r w:rsidR="00BF5EFD">
        <w:rPr>
          <w:rFonts w:hint="eastAsia"/>
          <w:sz w:val="24"/>
        </w:rPr>
        <w:t>输出相应的反馈电信号</w:t>
      </w:r>
      <w:r w:rsidR="00BE1285">
        <w:rPr>
          <w:rFonts w:hint="eastAsia"/>
          <w:sz w:val="24"/>
        </w:rPr>
        <w:t>。万用表</w:t>
      </w:r>
      <w:r w:rsidR="00BE1285">
        <w:rPr>
          <w:rFonts w:hint="eastAsia"/>
          <w:sz w:val="24"/>
        </w:rPr>
        <w:t>1</w:t>
      </w:r>
      <w:r w:rsidR="00BE1285">
        <w:rPr>
          <w:sz w:val="24"/>
        </w:rPr>
        <w:t>05</w:t>
      </w:r>
      <w:r w:rsidR="00BE1285">
        <w:rPr>
          <w:rFonts w:hint="eastAsia"/>
          <w:sz w:val="24"/>
        </w:rPr>
        <w:t>可通过接线端子</w:t>
      </w:r>
      <w:r w:rsidR="00BE1285">
        <w:rPr>
          <w:rFonts w:hint="eastAsia"/>
          <w:sz w:val="24"/>
        </w:rPr>
        <w:t>1</w:t>
      </w:r>
      <w:r w:rsidR="00BE1285">
        <w:rPr>
          <w:sz w:val="24"/>
        </w:rPr>
        <w:t>04</w:t>
      </w:r>
      <w:r w:rsidR="00BE1285">
        <w:rPr>
          <w:rFonts w:hint="eastAsia"/>
          <w:sz w:val="24"/>
        </w:rPr>
        <w:t>接收电气柜</w:t>
      </w:r>
      <w:r w:rsidR="00BE1285">
        <w:rPr>
          <w:rFonts w:hint="eastAsia"/>
          <w:sz w:val="24"/>
        </w:rPr>
        <w:t>2</w:t>
      </w:r>
      <w:r w:rsidR="00BE1285">
        <w:rPr>
          <w:sz w:val="24"/>
        </w:rPr>
        <w:t>00</w:t>
      </w:r>
      <w:r w:rsidR="00BE1285">
        <w:rPr>
          <w:rFonts w:hint="eastAsia"/>
          <w:sz w:val="24"/>
        </w:rPr>
        <w:t>输出的反馈电信号，基于反馈电信号检测电压值、电流值和电阻值，并通过交换机</w:t>
      </w:r>
      <w:r w:rsidR="00BE1285">
        <w:rPr>
          <w:rFonts w:hint="eastAsia"/>
          <w:sz w:val="24"/>
        </w:rPr>
        <w:t>1</w:t>
      </w:r>
      <w:r w:rsidR="00BE1285">
        <w:rPr>
          <w:sz w:val="24"/>
        </w:rPr>
        <w:t>02</w:t>
      </w:r>
      <w:r w:rsidR="00BE1285">
        <w:rPr>
          <w:rFonts w:hint="eastAsia"/>
          <w:sz w:val="24"/>
        </w:rPr>
        <w:t>将检测到的电压值、电流值和电阻值发送给控制器</w:t>
      </w:r>
      <w:r w:rsidR="00BE1285">
        <w:rPr>
          <w:rFonts w:hint="eastAsia"/>
          <w:sz w:val="24"/>
        </w:rPr>
        <w:t>1</w:t>
      </w:r>
      <w:r w:rsidR="00BE1285">
        <w:rPr>
          <w:sz w:val="24"/>
        </w:rPr>
        <w:t>01</w:t>
      </w:r>
      <w:r w:rsidR="00BE1285">
        <w:rPr>
          <w:rFonts w:hint="eastAsia"/>
          <w:sz w:val="24"/>
        </w:rPr>
        <w:t>，由控制器</w:t>
      </w:r>
      <w:r w:rsidR="00BE1285">
        <w:rPr>
          <w:rFonts w:hint="eastAsia"/>
          <w:sz w:val="24"/>
        </w:rPr>
        <w:t>1</w:t>
      </w:r>
      <w:r w:rsidR="00BE1285">
        <w:rPr>
          <w:sz w:val="24"/>
        </w:rPr>
        <w:t>01</w:t>
      </w:r>
      <w:r w:rsidR="00BE1285">
        <w:rPr>
          <w:rFonts w:hint="eastAsia"/>
          <w:sz w:val="24"/>
        </w:rPr>
        <w:t>根据电压值、电流值和电阻值确定电气柜</w:t>
      </w:r>
      <w:r w:rsidR="00BE1285">
        <w:rPr>
          <w:rFonts w:hint="eastAsia"/>
          <w:sz w:val="24"/>
        </w:rPr>
        <w:t>2</w:t>
      </w:r>
      <w:r w:rsidR="00BE1285">
        <w:rPr>
          <w:sz w:val="24"/>
        </w:rPr>
        <w:t>00</w:t>
      </w:r>
      <w:r w:rsidR="00BE1285">
        <w:rPr>
          <w:rFonts w:hint="eastAsia"/>
          <w:sz w:val="24"/>
        </w:rPr>
        <w:t>内电路连接关系是否正确。</w:t>
      </w:r>
    </w:p>
    <w:p w14:paraId="4754DAF0" w14:textId="1816F489" w:rsidR="00BE1285" w:rsidRDefault="00BE1285" w:rsidP="00314690">
      <w:pPr>
        <w:spacing w:line="360" w:lineRule="auto"/>
        <w:ind w:firstLineChars="200" w:firstLine="480"/>
        <w:rPr>
          <w:sz w:val="24"/>
        </w:rPr>
      </w:pPr>
      <w:r>
        <w:rPr>
          <w:rFonts w:hint="eastAsia"/>
          <w:sz w:val="24"/>
        </w:rPr>
        <w:t>基于万用表</w:t>
      </w:r>
      <w:r>
        <w:rPr>
          <w:rFonts w:hint="eastAsia"/>
          <w:sz w:val="24"/>
        </w:rPr>
        <w:t>1</w:t>
      </w:r>
      <w:r>
        <w:rPr>
          <w:sz w:val="24"/>
        </w:rPr>
        <w:t>0</w:t>
      </w:r>
      <w:r w:rsidR="0012533B">
        <w:rPr>
          <w:sz w:val="24"/>
        </w:rPr>
        <w:t>5</w:t>
      </w:r>
      <w:r>
        <w:rPr>
          <w:rFonts w:hint="eastAsia"/>
          <w:sz w:val="24"/>
        </w:rPr>
        <w:t>检测到的电压值、电流值和电阻值，可以实现电气柜</w:t>
      </w:r>
      <w:r>
        <w:rPr>
          <w:rFonts w:hint="eastAsia"/>
          <w:sz w:val="24"/>
        </w:rPr>
        <w:t>2</w:t>
      </w:r>
      <w:r>
        <w:rPr>
          <w:sz w:val="24"/>
        </w:rPr>
        <w:t>00</w:t>
      </w:r>
      <w:r w:rsidR="00174595">
        <w:rPr>
          <w:rFonts w:hint="eastAsia"/>
          <w:sz w:val="24"/>
        </w:rPr>
        <w:t>内多种电路连接关系的检测，比如</w:t>
      </w:r>
      <w:r w:rsidRPr="00BE1285">
        <w:rPr>
          <w:rFonts w:hint="eastAsia"/>
          <w:sz w:val="24"/>
        </w:rPr>
        <w:t>多级供电分配的检测、干节点信号检测、各类模块工作检测</w:t>
      </w:r>
      <w:r w:rsidR="00174595">
        <w:rPr>
          <w:rFonts w:hint="eastAsia"/>
          <w:sz w:val="24"/>
        </w:rPr>
        <w:t>和</w:t>
      </w:r>
      <w:r w:rsidRPr="00BE1285">
        <w:rPr>
          <w:rFonts w:hint="eastAsia"/>
          <w:sz w:val="24"/>
        </w:rPr>
        <w:t>电压逻辑顺序检测</w:t>
      </w:r>
      <w:r w:rsidR="00174595">
        <w:rPr>
          <w:rFonts w:hint="eastAsia"/>
          <w:sz w:val="24"/>
        </w:rPr>
        <w:t>等。</w:t>
      </w:r>
    </w:p>
    <w:p w14:paraId="3F9149DC" w14:textId="6306B0FD" w:rsidR="005B70CA" w:rsidRDefault="00BA62EE" w:rsidP="00314690">
      <w:pPr>
        <w:spacing w:line="360" w:lineRule="auto"/>
        <w:ind w:firstLineChars="200" w:firstLine="480"/>
        <w:rPr>
          <w:sz w:val="24"/>
        </w:rPr>
      </w:pPr>
      <w:r>
        <w:rPr>
          <w:rFonts w:hint="eastAsia"/>
          <w:sz w:val="24"/>
        </w:rPr>
        <w:t>在</w:t>
      </w:r>
      <w:r w:rsidR="00F92C8F">
        <w:rPr>
          <w:rFonts w:hint="eastAsia"/>
          <w:sz w:val="24"/>
        </w:rPr>
        <w:t>本实用新型</w:t>
      </w:r>
      <w:r>
        <w:rPr>
          <w:rFonts w:hint="eastAsia"/>
          <w:sz w:val="24"/>
        </w:rPr>
        <w:t>实施例中，控制器</w:t>
      </w:r>
      <w:r>
        <w:rPr>
          <w:rFonts w:hint="eastAsia"/>
          <w:sz w:val="24"/>
        </w:rPr>
        <w:t>1</w:t>
      </w:r>
      <w:r>
        <w:rPr>
          <w:sz w:val="24"/>
        </w:rPr>
        <w:t>01</w:t>
      </w:r>
      <w:r>
        <w:rPr>
          <w:rFonts w:hint="eastAsia"/>
          <w:sz w:val="24"/>
        </w:rPr>
        <w:t>可以通过交换机</w:t>
      </w:r>
      <w:r>
        <w:rPr>
          <w:rFonts w:hint="eastAsia"/>
          <w:sz w:val="24"/>
        </w:rPr>
        <w:t>1</w:t>
      </w:r>
      <w:r>
        <w:rPr>
          <w:sz w:val="24"/>
        </w:rPr>
        <w:t>02</w:t>
      </w:r>
      <w:r>
        <w:rPr>
          <w:rFonts w:hint="eastAsia"/>
          <w:sz w:val="24"/>
        </w:rPr>
        <w:t>与电气柜</w:t>
      </w:r>
      <w:r>
        <w:rPr>
          <w:rFonts w:hint="eastAsia"/>
          <w:sz w:val="24"/>
        </w:rPr>
        <w:t>2</w:t>
      </w:r>
      <w:r>
        <w:rPr>
          <w:sz w:val="24"/>
        </w:rPr>
        <w:t>00</w:t>
      </w:r>
      <w:r>
        <w:rPr>
          <w:rFonts w:hint="eastAsia"/>
          <w:sz w:val="24"/>
        </w:rPr>
        <w:t>和万用表</w:t>
      </w:r>
      <w:r>
        <w:rPr>
          <w:rFonts w:hint="eastAsia"/>
          <w:sz w:val="24"/>
        </w:rPr>
        <w:t>1</w:t>
      </w:r>
      <w:r>
        <w:rPr>
          <w:sz w:val="24"/>
        </w:rPr>
        <w:t>05</w:t>
      </w:r>
      <w:r>
        <w:rPr>
          <w:rFonts w:hint="eastAsia"/>
          <w:sz w:val="24"/>
        </w:rPr>
        <w:t>进行通信，控制器</w:t>
      </w:r>
      <w:r>
        <w:rPr>
          <w:rFonts w:hint="eastAsia"/>
          <w:sz w:val="24"/>
        </w:rPr>
        <w:t>1</w:t>
      </w:r>
      <w:r>
        <w:rPr>
          <w:sz w:val="24"/>
        </w:rPr>
        <w:t>01</w:t>
      </w:r>
      <w:r>
        <w:rPr>
          <w:rFonts w:hint="eastAsia"/>
          <w:sz w:val="24"/>
        </w:rPr>
        <w:t>通过交换机</w:t>
      </w:r>
      <w:r>
        <w:rPr>
          <w:rFonts w:hint="eastAsia"/>
          <w:sz w:val="24"/>
        </w:rPr>
        <w:t>1</w:t>
      </w:r>
      <w:r>
        <w:rPr>
          <w:sz w:val="24"/>
        </w:rPr>
        <w:t>02</w:t>
      </w:r>
      <w:r>
        <w:rPr>
          <w:rFonts w:hint="eastAsia"/>
          <w:sz w:val="24"/>
        </w:rPr>
        <w:t>向电气柜</w:t>
      </w:r>
      <w:r>
        <w:rPr>
          <w:rFonts w:hint="eastAsia"/>
          <w:sz w:val="24"/>
        </w:rPr>
        <w:t>2</w:t>
      </w:r>
      <w:r>
        <w:rPr>
          <w:sz w:val="24"/>
        </w:rPr>
        <w:t>00</w:t>
      </w:r>
      <w:r>
        <w:rPr>
          <w:rFonts w:hint="eastAsia"/>
          <w:sz w:val="24"/>
        </w:rPr>
        <w:t>发送第二电信号，使电气柜</w:t>
      </w:r>
      <w:r>
        <w:rPr>
          <w:rFonts w:hint="eastAsia"/>
          <w:sz w:val="24"/>
        </w:rPr>
        <w:t>2</w:t>
      </w:r>
      <w:r>
        <w:rPr>
          <w:sz w:val="24"/>
        </w:rPr>
        <w:t>00</w:t>
      </w:r>
      <w:r>
        <w:rPr>
          <w:rFonts w:hint="eastAsia"/>
          <w:sz w:val="24"/>
        </w:rPr>
        <w:t>执行用于检测电路连接关系的动作，然后万用表</w:t>
      </w:r>
      <w:r>
        <w:rPr>
          <w:rFonts w:hint="eastAsia"/>
          <w:sz w:val="24"/>
        </w:rPr>
        <w:t>1</w:t>
      </w:r>
      <w:r>
        <w:rPr>
          <w:sz w:val="24"/>
        </w:rPr>
        <w:t>05</w:t>
      </w:r>
      <w:r>
        <w:rPr>
          <w:rFonts w:hint="eastAsia"/>
          <w:sz w:val="24"/>
        </w:rPr>
        <w:t>通过接线端子</w:t>
      </w:r>
      <w:r>
        <w:rPr>
          <w:rFonts w:hint="eastAsia"/>
          <w:sz w:val="24"/>
        </w:rPr>
        <w:t>1</w:t>
      </w:r>
      <w:r>
        <w:rPr>
          <w:sz w:val="24"/>
        </w:rPr>
        <w:t>04</w:t>
      </w:r>
      <w:r>
        <w:rPr>
          <w:rFonts w:hint="eastAsia"/>
          <w:sz w:val="24"/>
        </w:rPr>
        <w:t>接收电气柜</w:t>
      </w:r>
      <w:r>
        <w:rPr>
          <w:rFonts w:hint="eastAsia"/>
          <w:sz w:val="24"/>
        </w:rPr>
        <w:t>2</w:t>
      </w:r>
      <w:r>
        <w:rPr>
          <w:sz w:val="24"/>
        </w:rPr>
        <w:t>00</w:t>
      </w:r>
      <w:r>
        <w:rPr>
          <w:rFonts w:hint="eastAsia"/>
          <w:sz w:val="24"/>
        </w:rPr>
        <w:t>执行动作后的反馈电信号，并基于反馈电信号检测电压值、电流值和电阻值，然后万用表</w:t>
      </w:r>
      <w:r>
        <w:rPr>
          <w:rFonts w:hint="eastAsia"/>
          <w:sz w:val="24"/>
        </w:rPr>
        <w:t>1</w:t>
      </w:r>
      <w:r>
        <w:rPr>
          <w:sz w:val="24"/>
        </w:rPr>
        <w:t>05</w:t>
      </w:r>
      <w:r>
        <w:rPr>
          <w:rFonts w:hint="eastAsia"/>
          <w:sz w:val="24"/>
        </w:rPr>
        <w:t>通过交换机</w:t>
      </w:r>
      <w:r>
        <w:rPr>
          <w:rFonts w:hint="eastAsia"/>
          <w:sz w:val="24"/>
        </w:rPr>
        <w:t>1</w:t>
      </w:r>
      <w:r>
        <w:rPr>
          <w:sz w:val="24"/>
        </w:rPr>
        <w:t>02</w:t>
      </w:r>
      <w:r>
        <w:rPr>
          <w:rFonts w:hint="eastAsia"/>
          <w:sz w:val="24"/>
        </w:rPr>
        <w:t>将检测到的电压值、电流值和电阻值发送给控制器</w:t>
      </w:r>
      <w:r>
        <w:rPr>
          <w:rFonts w:hint="eastAsia"/>
          <w:sz w:val="24"/>
        </w:rPr>
        <w:t>1</w:t>
      </w:r>
      <w:r>
        <w:rPr>
          <w:sz w:val="24"/>
        </w:rPr>
        <w:t>01</w:t>
      </w:r>
      <w:r>
        <w:rPr>
          <w:rFonts w:hint="eastAsia"/>
          <w:sz w:val="24"/>
        </w:rPr>
        <w:t>，控制器</w:t>
      </w:r>
      <w:r>
        <w:rPr>
          <w:rFonts w:hint="eastAsia"/>
          <w:sz w:val="24"/>
        </w:rPr>
        <w:t>1</w:t>
      </w:r>
      <w:r>
        <w:rPr>
          <w:sz w:val="24"/>
        </w:rPr>
        <w:t>01</w:t>
      </w:r>
      <w:r>
        <w:rPr>
          <w:rFonts w:hint="eastAsia"/>
          <w:sz w:val="24"/>
        </w:rPr>
        <w:t>基于接收到的电压值、电流值和电阻值确定电气柜</w:t>
      </w:r>
      <w:r>
        <w:rPr>
          <w:rFonts w:hint="eastAsia"/>
          <w:sz w:val="24"/>
        </w:rPr>
        <w:t>2</w:t>
      </w:r>
      <w:r>
        <w:rPr>
          <w:sz w:val="24"/>
        </w:rPr>
        <w:t>00</w:t>
      </w:r>
      <w:r>
        <w:rPr>
          <w:rFonts w:hint="eastAsia"/>
          <w:sz w:val="24"/>
        </w:rPr>
        <w:t>内电路连接关系是否正确，实现了电气柜</w:t>
      </w:r>
      <w:r>
        <w:rPr>
          <w:rFonts w:hint="eastAsia"/>
          <w:sz w:val="24"/>
        </w:rPr>
        <w:t>2</w:t>
      </w:r>
      <w:r>
        <w:rPr>
          <w:sz w:val="24"/>
        </w:rPr>
        <w:t>00</w:t>
      </w:r>
      <w:r>
        <w:rPr>
          <w:rFonts w:hint="eastAsia"/>
          <w:sz w:val="24"/>
        </w:rPr>
        <w:t>内电路连接关系的自动化测试，从而在对</w:t>
      </w:r>
      <w:r>
        <w:rPr>
          <w:rFonts w:hint="eastAsia"/>
          <w:sz w:val="24"/>
        </w:rPr>
        <w:t>PLC</w:t>
      </w:r>
      <w:r>
        <w:rPr>
          <w:rFonts w:hint="eastAsia"/>
          <w:sz w:val="24"/>
        </w:rPr>
        <w:t>控制柜进行测试时，可以提高对</w:t>
      </w:r>
      <w:r>
        <w:rPr>
          <w:rFonts w:hint="eastAsia"/>
          <w:sz w:val="24"/>
        </w:rPr>
        <w:t>PLC</w:t>
      </w:r>
      <w:r>
        <w:rPr>
          <w:rFonts w:hint="eastAsia"/>
          <w:sz w:val="24"/>
        </w:rPr>
        <w:t>控制柜进行测试的效率。</w:t>
      </w:r>
    </w:p>
    <w:p w14:paraId="7EE059B3" w14:textId="314999C2" w:rsidR="006E4C88" w:rsidRDefault="006E4C88" w:rsidP="00314690">
      <w:pPr>
        <w:spacing w:line="360" w:lineRule="auto"/>
        <w:ind w:firstLineChars="200" w:firstLine="480"/>
        <w:rPr>
          <w:sz w:val="24"/>
        </w:rPr>
      </w:pPr>
      <w:r>
        <w:rPr>
          <w:rFonts w:hint="eastAsia"/>
          <w:sz w:val="24"/>
        </w:rPr>
        <w:t>需要说明的是，控制器</w:t>
      </w:r>
      <w:r>
        <w:rPr>
          <w:rFonts w:hint="eastAsia"/>
          <w:sz w:val="24"/>
        </w:rPr>
        <w:t>1</w:t>
      </w:r>
      <w:r>
        <w:rPr>
          <w:sz w:val="24"/>
        </w:rPr>
        <w:t>01</w:t>
      </w:r>
      <w:r>
        <w:rPr>
          <w:rFonts w:hint="eastAsia"/>
          <w:sz w:val="24"/>
        </w:rPr>
        <w:t>向电气柜</w:t>
      </w:r>
      <w:r>
        <w:rPr>
          <w:rFonts w:hint="eastAsia"/>
          <w:sz w:val="24"/>
        </w:rPr>
        <w:t>2</w:t>
      </w:r>
      <w:r>
        <w:rPr>
          <w:sz w:val="24"/>
        </w:rPr>
        <w:t>00</w:t>
      </w:r>
      <w:r>
        <w:rPr>
          <w:rFonts w:hint="eastAsia"/>
          <w:sz w:val="24"/>
        </w:rPr>
        <w:t>发送第二电信号，以及根据万用表</w:t>
      </w:r>
      <w:r>
        <w:rPr>
          <w:rFonts w:hint="eastAsia"/>
          <w:sz w:val="24"/>
        </w:rPr>
        <w:t>1</w:t>
      </w:r>
      <w:r>
        <w:rPr>
          <w:sz w:val="24"/>
        </w:rPr>
        <w:t>05</w:t>
      </w:r>
      <w:r>
        <w:rPr>
          <w:rFonts w:hint="eastAsia"/>
          <w:sz w:val="24"/>
        </w:rPr>
        <w:t>检测到的电压值、电流值和电阻值确定电气柜</w:t>
      </w:r>
      <w:r>
        <w:rPr>
          <w:rFonts w:hint="eastAsia"/>
          <w:sz w:val="24"/>
        </w:rPr>
        <w:t>2</w:t>
      </w:r>
      <w:r>
        <w:rPr>
          <w:sz w:val="24"/>
        </w:rPr>
        <w:t>00</w:t>
      </w:r>
      <w:r>
        <w:rPr>
          <w:rFonts w:hint="eastAsia"/>
          <w:sz w:val="24"/>
        </w:rPr>
        <w:t>内电路连接关系是否正确，均可以通过现有技术方案实现。万用表</w:t>
      </w:r>
      <w:r>
        <w:rPr>
          <w:rFonts w:hint="eastAsia"/>
          <w:sz w:val="24"/>
        </w:rPr>
        <w:t>1</w:t>
      </w:r>
      <w:r>
        <w:rPr>
          <w:sz w:val="24"/>
        </w:rPr>
        <w:t>05</w:t>
      </w:r>
      <w:r>
        <w:rPr>
          <w:rFonts w:hint="eastAsia"/>
          <w:sz w:val="24"/>
        </w:rPr>
        <w:t>基于电气柜</w:t>
      </w:r>
      <w:r>
        <w:rPr>
          <w:sz w:val="24"/>
        </w:rPr>
        <w:t>200</w:t>
      </w:r>
      <w:r>
        <w:rPr>
          <w:rFonts w:hint="eastAsia"/>
          <w:sz w:val="24"/>
        </w:rPr>
        <w:t>的反馈电信号检测电压值、电流值和电阻值，属于万用表</w:t>
      </w:r>
      <w:r>
        <w:rPr>
          <w:rFonts w:hint="eastAsia"/>
          <w:sz w:val="24"/>
        </w:rPr>
        <w:t>1</w:t>
      </w:r>
      <w:r>
        <w:rPr>
          <w:sz w:val="24"/>
        </w:rPr>
        <w:t>05</w:t>
      </w:r>
      <w:r>
        <w:rPr>
          <w:rFonts w:hint="eastAsia"/>
          <w:sz w:val="24"/>
        </w:rPr>
        <w:t>的基本功能。</w:t>
      </w:r>
    </w:p>
    <w:p w14:paraId="6F9C7EC4" w14:textId="7158A715" w:rsidR="003465A5" w:rsidRDefault="003465A5" w:rsidP="00314690">
      <w:pPr>
        <w:spacing w:line="360" w:lineRule="auto"/>
        <w:ind w:firstLineChars="200" w:firstLine="480"/>
        <w:rPr>
          <w:sz w:val="24"/>
        </w:rPr>
      </w:pPr>
      <w:r>
        <w:rPr>
          <w:rFonts w:hint="eastAsia"/>
          <w:sz w:val="24"/>
        </w:rPr>
        <w:t>在一种可能的实现方式中，在图</w:t>
      </w:r>
      <w:r>
        <w:rPr>
          <w:rFonts w:hint="eastAsia"/>
          <w:sz w:val="24"/>
        </w:rPr>
        <w:t>1</w:t>
      </w:r>
      <w:r>
        <w:rPr>
          <w:rFonts w:hint="eastAsia"/>
          <w:sz w:val="24"/>
        </w:rPr>
        <w:t>所示电气柜测试装置</w:t>
      </w:r>
      <w:r>
        <w:rPr>
          <w:rFonts w:hint="eastAsia"/>
          <w:sz w:val="24"/>
        </w:rPr>
        <w:t>1</w:t>
      </w:r>
      <w:r>
        <w:rPr>
          <w:sz w:val="24"/>
        </w:rPr>
        <w:t>00</w:t>
      </w:r>
      <w:r>
        <w:rPr>
          <w:rFonts w:hint="eastAsia"/>
          <w:sz w:val="24"/>
        </w:rPr>
        <w:t>的基础上，如图</w:t>
      </w:r>
      <w:r>
        <w:rPr>
          <w:rFonts w:hint="eastAsia"/>
          <w:sz w:val="24"/>
        </w:rPr>
        <w:t>3</w:t>
      </w:r>
      <w:r>
        <w:rPr>
          <w:rFonts w:hint="eastAsia"/>
          <w:sz w:val="24"/>
        </w:rPr>
        <w:t>所示，电气柜测试装置</w:t>
      </w:r>
      <w:r>
        <w:rPr>
          <w:sz w:val="24"/>
        </w:rPr>
        <w:t>100</w:t>
      </w:r>
      <w:r>
        <w:rPr>
          <w:rFonts w:hint="eastAsia"/>
          <w:sz w:val="24"/>
        </w:rPr>
        <w:t>还包括可编程逻辑控制器</w:t>
      </w:r>
      <w:r>
        <w:rPr>
          <w:rFonts w:hint="eastAsia"/>
          <w:sz w:val="24"/>
        </w:rPr>
        <w:t>1</w:t>
      </w:r>
      <w:r>
        <w:rPr>
          <w:sz w:val="24"/>
        </w:rPr>
        <w:t>06</w:t>
      </w:r>
      <w:r>
        <w:rPr>
          <w:rFonts w:hint="eastAsia"/>
          <w:sz w:val="24"/>
        </w:rPr>
        <w:t>和数字信号输出电路</w:t>
      </w:r>
      <w:r>
        <w:rPr>
          <w:rFonts w:hint="eastAsia"/>
          <w:sz w:val="24"/>
        </w:rPr>
        <w:t>1</w:t>
      </w:r>
      <w:r>
        <w:rPr>
          <w:sz w:val="24"/>
        </w:rPr>
        <w:t>07</w:t>
      </w:r>
      <w:r>
        <w:rPr>
          <w:rFonts w:hint="eastAsia"/>
          <w:sz w:val="24"/>
        </w:rPr>
        <w:t>。可编程逻辑控制器</w:t>
      </w:r>
      <w:r>
        <w:rPr>
          <w:rFonts w:hint="eastAsia"/>
          <w:sz w:val="24"/>
        </w:rPr>
        <w:t>1</w:t>
      </w:r>
      <w:r>
        <w:rPr>
          <w:sz w:val="24"/>
        </w:rPr>
        <w:t>06</w:t>
      </w:r>
      <w:r>
        <w:rPr>
          <w:rFonts w:hint="eastAsia"/>
          <w:sz w:val="24"/>
        </w:rPr>
        <w:t>分别与交换机</w:t>
      </w:r>
      <w:r>
        <w:rPr>
          <w:rFonts w:hint="eastAsia"/>
          <w:sz w:val="24"/>
        </w:rPr>
        <w:t>1</w:t>
      </w:r>
      <w:r>
        <w:rPr>
          <w:sz w:val="24"/>
        </w:rPr>
        <w:t>02</w:t>
      </w:r>
      <w:r>
        <w:rPr>
          <w:rFonts w:hint="eastAsia"/>
          <w:sz w:val="24"/>
        </w:rPr>
        <w:t>和数字信号输出电路</w:t>
      </w:r>
      <w:r>
        <w:rPr>
          <w:rFonts w:hint="eastAsia"/>
          <w:sz w:val="24"/>
        </w:rPr>
        <w:t>1</w:t>
      </w:r>
      <w:r>
        <w:rPr>
          <w:sz w:val="24"/>
        </w:rPr>
        <w:t>07</w:t>
      </w:r>
      <w:r>
        <w:rPr>
          <w:rFonts w:hint="eastAsia"/>
          <w:sz w:val="24"/>
        </w:rPr>
        <w:t>相连接，数字信号输出电路</w:t>
      </w:r>
      <w:r>
        <w:rPr>
          <w:rFonts w:hint="eastAsia"/>
          <w:sz w:val="24"/>
        </w:rPr>
        <w:t>1</w:t>
      </w:r>
      <w:r>
        <w:rPr>
          <w:sz w:val="24"/>
        </w:rPr>
        <w:t>07</w:t>
      </w:r>
      <w:r>
        <w:rPr>
          <w:rFonts w:hint="eastAsia"/>
          <w:sz w:val="24"/>
        </w:rPr>
        <w:t>与接线端子</w:t>
      </w:r>
      <w:r>
        <w:rPr>
          <w:rFonts w:hint="eastAsia"/>
          <w:sz w:val="24"/>
        </w:rPr>
        <w:t>1</w:t>
      </w:r>
      <w:r>
        <w:rPr>
          <w:sz w:val="24"/>
        </w:rPr>
        <w:t>04</w:t>
      </w:r>
      <w:r>
        <w:rPr>
          <w:rFonts w:hint="eastAsia"/>
          <w:sz w:val="24"/>
        </w:rPr>
        <w:t>相连接。控制器</w:t>
      </w:r>
      <w:r>
        <w:rPr>
          <w:rFonts w:hint="eastAsia"/>
          <w:sz w:val="24"/>
        </w:rPr>
        <w:t>1</w:t>
      </w:r>
      <w:r>
        <w:rPr>
          <w:sz w:val="24"/>
        </w:rPr>
        <w:t>01</w:t>
      </w:r>
      <w:r>
        <w:rPr>
          <w:rFonts w:hint="eastAsia"/>
          <w:sz w:val="24"/>
        </w:rPr>
        <w:t>可通过交换机</w:t>
      </w:r>
      <w:r>
        <w:rPr>
          <w:rFonts w:hint="eastAsia"/>
          <w:sz w:val="24"/>
        </w:rPr>
        <w:t>1</w:t>
      </w:r>
      <w:r>
        <w:rPr>
          <w:sz w:val="24"/>
        </w:rPr>
        <w:t>02</w:t>
      </w:r>
      <w:r>
        <w:rPr>
          <w:rFonts w:hint="eastAsia"/>
          <w:sz w:val="24"/>
        </w:rPr>
        <w:t>与可编程逻辑控制器</w:t>
      </w:r>
      <w:r>
        <w:rPr>
          <w:rFonts w:hint="eastAsia"/>
          <w:sz w:val="24"/>
        </w:rPr>
        <w:t>1</w:t>
      </w:r>
      <w:r>
        <w:rPr>
          <w:sz w:val="24"/>
        </w:rPr>
        <w:t>06</w:t>
      </w:r>
      <w:r>
        <w:rPr>
          <w:rFonts w:hint="eastAsia"/>
          <w:sz w:val="24"/>
        </w:rPr>
        <w:t>进行通信</w:t>
      </w:r>
      <w:r w:rsidR="004F2E83">
        <w:rPr>
          <w:rFonts w:hint="eastAsia"/>
          <w:sz w:val="24"/>
        </w:rPr>
        <w:t>。可编程逻辑控制器</w:t>
      </w:r>
      <w:r w:rsidR="004F2E83">
        <w:rPr>
          <w:rFonts w:hint="eastAsia"/>
          <w:sz w:val="24"/>
        </w:rPr>
        <w:t>1</w:t>
      </w:r>
      <w:r w:rsidR="004F2E83">
        <w:rPr>
          <w:sz w:val="24"/>
        </w:rPr>
        <w:t>06</w:t>
      </w:r>
      <w:r w:rsidR="004F2E83">
        <w:rPr>
          <w:rFonts w:hint="eastAsia"/>
          <w:sz w:val="24"/>
        </w:rPr>
        <w:t>可控制数字信号输出电路</w:t>
      </w:r>
      <w:r w:rsidR="004F2E83">
        <w:rPr>
          <w:rFonts w:hint="eastAsia"/>
          <w:sz w:val="24"/>
        </w:rPr>
        <w:t>1</w:t>
      </w:r>
      <w:r w:rsidR="004F2E83">
        <w:rPr>
          <w:sz w:val="24"/>
        </w:rPr>
        <w:t>07</w:t>
      </w:r>
      <w:r w:rsidR="004F2E83">
        <w:rPr>
          <w:rFonts w:hint="eastAsia"/>
          <w:sz w:val="24"/>
        </w:rPr>
        <w:t>通过接线端子</w:t>
      </w:r>
      <w:r w:rsidR="004F2E83">
        <w:rPr>
          <w:rFonts w:hint="eastAsia"/>
          <w:sz w:val="24"/>
        </w:rPr>
        <w:t>1</w:t>
      </w:r>
      <w:r w:rsidR="004F2E83">
        <w:rPr>
          <w:sz w:val="24"/>
        </w:rPr>
        <w:t>04</w:t>
      </w:r>
      <w:r w:rsidR="004F2E83">
        <w:rPr>
          <w:rFonts w:hint="eastAsia"/>
          <w:sz w:val="24"/>
        </w:rPr>
        <w:t>向电气柜</w:t>
      </w:r>
      <w:r w:rsidR="004F2E83">
        <w:rPr>
          <w:rFonts w:hint="eastAsia"/>
          <w:sz w:val="24"/>
        </w:rPr>
        <w:t>2</w:t>
      </w:r>
      <w:r w:rsidR="004F2E83">
        <w:rPr>
          <w:sz w:val="24"/>
        </w:rPr>
        <w:t>00</w:t>
      </w:r>
      <w:r w:rsidR="004F2E83">
        <w:rPr>
          <w:rFonts w:hint="eastAsia"/>
          <w:sz w:val="24"/>
        </w:rPr>
        <w:t>发送数字电信号，以对电气柜</w:t>
      </w:r>
      <w:r w:rsidR="004F2E83">
        <w:rPr>
          <w:rFonts w:hint="eastAsia"/>
          <w:sz w:val="24"/>
        </w:rPr>
        <w:t>2</w:t>
      </w:r>
      <w:r w:rsidR="004F2E83">
        <w:rPr>
          <w:sz w:val="24"/>
        </w:rPr>
        <w:t>00</w:t>
      </w:r>
      <w:r w:rsidR="004F2E83">
        <w:rPr>
          <w:rFonts w:hint="eastAsia"/>
          <w:sz w:val="24"/>
        </w:rPr>
        <w:t>的数字信号接收功能进行测试。</w:t>
      </w:r>
    </w:p>
    <w:p w14:paraId="529674A3" w14:textId="5CD831CD" w:rsidR="00514165" w:rsidRDefault="0017607B" w:rsidP="00314690">
      <w:pPr>
        <w:spacing w:line="360" w:lineRule="auto"/>
        <w:ind w:firstLineChars="200" w:firstLine="480"/>
        <w:rPr>
          <w:sz w:val="24"/>
        </w:rPr>
      </w:pPr>
      <w:r>
        <w:rPr>
          <w:rFonts w:hint="eastAsia"/>
          <w:sz w:val="24"/>
        </w:rPr>
        <w:t>控制器</w:t>
      </w:r>
      <w:r>
        <w:rPr>
          <w:rFonts w:hint="eastAsia"/>
          <w:sz w:val="24"/>
        </w:rPr>
        <w:t>1</w:t>
      </w:r>
      <w:r>
        <w:rPr>
          <w:sz w:val="24"/>
        </w:rPr>
        <w:t>01</w:t>
      </w:r>
      <w:r>
        <w:rPr>
          <w:rFonts w:hint="eastAsia"/>
          <w:sz w:val="24"/>
        </w:rPr>
        <w:t>可以通过交换机</w:t>
      </w:r>
      <w:r>
        <w:rPr>
          <w:rFonts w:hint="eastAsia"/>
          <w:sz w:val="24"/>
        </w:rPr>
        <w:t>1</w:t>
      </w:r>
      <w:r>
        <w:rPr>
          <w:sz w:val="24"/>
        </w:rPr>
        <w:t>02</w:t>
      </w:r>
      <w:r>
        <w:rPr>
          <w:rFonts w:hint="eastAsia"/>
          <w:sz w:val="24"/>
        </w:rPr>
        <w:t>向可编程逻辑控制器</w:t>
      </w:r>
      <w:r w:rsidR="003465A5">
        <w:rPr>
          <w:rFonts w:hint="eastAsia"/>
          <w:sz w:val="24"/>
        </w:rPr>
        <w:t>106</w:t>
      </w:r>
      <w:r>
        <w:rPr>
          <w:rFonts w:hint="eastAsia"/>
          <w:sz w:val="24"/>
        </w:rPr>
        <w:t>发送</w:t>
      </w:r>
      <w:r w:rsidR="004F2E83">
        <w:rPr>
          <w:rFonts w:hint="eastAsia"/>
          <w:sz w:val="24"/>
        </w:rPr>
        <w:t>第三</w:t>
      </w:r>
      <w:r>
        <w:rPr>
          <w:rFonts w:hint="eastAsia"/>
          <w:sz w:val="24"/>
        </w:rPr>
        <w:t>电信号，可编程逻辑控制器</w:t>
      </w:r>
      <w:r w:rsidR="003465A5">
        <w:rPr>
          <w:rFonts w:hint="eastAsia"/>
          <w:sz w:val="24"/>
        </w:rPr>
        <w:t>106</w:t>
      </w:r>
      <w:r>
        <w:rPr>
          <w:rFonts w:hint="eastAsia"/>
          <w:sz w:val="24"/>
        </w:rPr>
        <w:t>可以</w:t>
      </w:r>
      <w:r w:rsidR="004F2E83">
        <w:rPr>
          <w:rFonts w:hint="eastAsia"/>
          <w:sz w:val="24"/>
        </w:rPr>
        <w:t>根据第三电信号</w:t>
      </w:r>
      <w:r>
        <w:rPr>
          <w:rFonts w:hint="eastAsia"/>
          <w:sz w:val="24"/>
        </w:rPr>
        <w:t>控制数字信号输出电路</w:t>
      </w:r>
      <w:r w:rsidR="003465A5">
        <w:rPr>
          <w:rFonts w:hint="eastAsia"/>
          <w:sz w:val="24"/>
        </w:rPr>
        <w:t>107</w:t>
      </w:r>
      <w:r>
        <w:rPr>
          <w:rFonts w:hint="eastAsia"/>
          <w:sz w:val="24"/>
        </w:rPr>
        <w:t>通过</w:t>
      </w:r>
      <w:r w:rsidR="00F10283">
        <w:rPr>
          <w:rFonts w:hint="eastAsia"/>
          <w:sz w:val="24"/>
        </w:rPr>
        <w:t>接线端子</w:t>
      </w:r>
      <w:r w:rsidR="00F10283">
        <w:rPr>
          <w:rFonts w:hint="eastAsia"/>
          <w:sz w:val="24"/>
        </w:rPr>
        <w:t>104</w:t>
      </w:r>
      <w:r>
        <w:rPr>
          <w:rFonts w:hint="eastAsia"/>
          <w:sz w:val="24"/>
        </w:rPr>
        <w:t>向电气柜</w:t>
      </w:r>
      <w:r>
        <w:rPr>
          <w:rFonts w:hint="eastAsia"/>
          <w:sz w:val="24"/>
        </w:rPr>
        <w:t>2</w:t>
      </w:r>
      <w:r>
        <w:rPr>
          <w:sz w:val="24"/>
        </w:rPr>
        <w:t>00</w:t>
      </w:r>
      <w:r>
        <w:rPr>
          <w:rFonts w:hint="eastAsia"/>
          <w:sz w:val="24"/>
        </w:rPr>
        <w:lastRenderedPageBreak/>
        <w:t>发送第一数字电信号，以对电气柜</w:t>
      </w:r>
      <w:r>
        <w:rPr>
          <w:rFonts w:hint="eastAsia"/>
          <w:sz w:val="24"/>
        </w:rPr>
        <w:t>2</w:t>
      </w:r>
      <w:r>
        <w:rPr>
          <w:sz w:val="24"/>
        </w:rPr>
        <w:t>00</w:t>
      </w:r>
      <w:r>
        <w:rPr>
          <w:rFonts w:hint="eastAsia"/>
          <w:sz w:val="24"/>
        </w:rPr>
        <w:t>的数字信号接收功能进行测试。控制器</w:t>
      </w:r>
      <w:r w:rsidR="00F04144">
        <w:rPr>
          <w:sz w:val="24"/>
        </w:rPr>
        <w:t>101</w:t>
      </w:r>
      <w:r w:rsidR="009E71DE">
        <w:rPr>
          <w:rFonts w:hint="eastAsia"/>
          <w:sz w:val="24"/>
        </w:rPr>
        <w:t>可以通过交换机</w:t>
      </w:r>
      <w:r w:rsidR="009E71DE">
        <w:rPr>
          <w:rFonts w:hint="eastAsia"/>
          <w:sz w:val="24"/>
        </w:rPr>
        <w:t>1</w:t>
      </w:r>
      <w:r w:rsidR="009E71DE">
        <w:rPr>
          <w:sz w:val="24"/>
        </w:rPr>
        <w:t>02</w:t>
      </w:r>
      <w:r w:rsidR="009E71DE">
        <w:rPr>
          <w:rFonts w:hint="eastAsia"/>
          <w:sz w:val="24"/>
        </w:rPr>
        <w:t>接收电气柜</w:t>
      </w:r>
      <w:r w:rsidR="009E71DE">
        <w:rPr>
          <w:sz w:val="24"/>
        </w:rPr>
        <w:t>200</w:t>
      </w:r>
      <w:r w:rsidR="009E71DE">
        <w:rPr>
          <w:rFonts w:hint="eastAsia"/>
          <w:sz w:val="24"/>
        </w:rPr>
        <w:t>响应于第一数字电信号输出的反馈电信号，</w:t>
      </w:r>
      <w:r w:rsidR="004F2E83">
        <w:rPr>
          <w:rFonts w:hint="eastAsia"/>
          <w:sz w:val="24"/>
        </w:rPr>
        <w:t>该</w:t>
      </w:r>
      <w:r w:rsidR="009E71DE">
        <w:rPr>
          <w:rFonts w:hint="eastAsia"/>
          <w:sz w:val="24"/>
        </w:rPr>
        <w:t>反馈电信号可以</w:t>
      </w:r>
      <w:r w:rsidR="004F2E83">
        <w:rPr>
          <w:rFonts w:hint="eastAsia"/>
          <w:sz w:val="24"/>
        </w:rPr>
        <w:t>指示</w:t>
      </w:r>
      <w:r w:rsidR="009E71DE">
        <w:rPr>
          <w:rFonts w:hint="eastAsia"/>
          <w:sz w:val="24"/>
        </w:rPr>
        <w:t>电气柜</w:t>
      </w:r>
      <w:r w:rsidR="009E71DE">
        <w:rPr>
          <w:rFonts w:hint="eastAsia"/>
          <w:sz w:val="24"/>
        </w:rPr>
        <w:t>2</w:t>
      </w:r>
      <w:r w:rsidR="009E71DE">
        <w:rPr>
          <w:sz w:val="24"/>
        </w:rPr>
        <w:t>00</w:t>
      </w:r>
      <w:r w:rsidR="009E71DE">
        <w:rPr>
          <w:rFonts w:hint="eastAsia"/>
          <w:sz w:val="24"/>
        </w:rPr>
        <w:t>的数字信号接收功能的测试结果。</w:t>
      </w:r>
    </w:p>
    <w:p w14:paraId="139119E2" w14:textId="166CEAF7" w:rsidR="007E4BD4" w:rsidRDefault="007E4BD4" w:rsidP="00314690">
      <w:pPr>
        <w:spacing w:line="360" w:lineRule="auto"/>
        <w:ind w:firstLineChars="200" w:firstLine="480"/>
        <w:rPr>
          <w:sz w:val="24"/>
        </w:rPr>
      </w:pPr>
      <w:r>
        <w:rPr>
          <w:rFonts w:hint="eastAsia"/>
          <w:sz w:val="24"/>
        </w:rPr>
        <w:t>数字信号输出电路</w:t>
      </w:r>
      <w:r w:rsidR="003465A5">
        <w:rPr>
          <w:rFonts w:hint="eastAsia"/>
          <w:sz w:val="24"/>
        </w:rPr>
        <w:t>107</w:t>
      </w:r>
      <w:r>
        <w:rPr>
          <w:rFonts w:hint="eastAsia"/>
          <w:sz w:val="24"/>
        </w:rPr>
        <w:t>具有数字电信号输出的功能，数字信号输出电路</w:t>
      </w:r>
      <w:r w:rsidR="003465A5">
        <w:rPr>
          <w:rFonts w:hint="eastAsia"/>
          <w:sz w:val="24"/>
        </w:rPr>
        <w:t>107</w:t>
      </w:r>
      <w:r>
        <w:rPr>
          <w:rFonts w:hint="eastAsia"/>
          <w:sz w:val="24"/>
        </w:rPr>
        <w:t>的一个或多个输出端与</w:t>
      </w:r>
      <w:r w:rsidR="00F10283">
        <w:rPr>
          <w:rFonts w:hint="eastAsia"/>
          <w:sz w:val="24"/>
        </w:rPr>
        <w:t>接线端子</w:t>
      </w:r>
      <w:r w:rsidR="00F10283">
        <w:rPr>
          <w:rFonts w:hint="eastAsia"/>
          <w:sz w:val="24"/>
        </w:rPr>
        <w:t>104</w:t>
      </w:r>
      <w:r>
        <w:rPr>
          <w:rFonts w:hint="eastAsia"/>
          <w:sz w:val="24"/>
        </w:rPr>
        <w:t>中的接线端相连接，</w:t>
      </w:r>
      <w:r w:rsidR="00F36427">
        <w:rPr>
          <w:rFonts w:hint="eastAsia"/>
          <w:sz w:val="24"/>
        </w:rPr>
        <w:t>当</w:t>
      </w:r>
      <w:r w:rsidR="00F10283">
        <w:rPr>
          <w:rFonts w:hint="eastAsia"/>
          <w:sz w:val="24"/>
        </w:rPr>
        <w:t>接线端子</w:t>
      </w:r>
      <w:r w:rsidR="00F10283">
        <w:rPr>
          <w:rFonts w:hint="eastAsia"/>
          <w:sz w:val="24"/>
        </w:rPr>
        <w:t>104</w:t>
      </w:r>
      <w:r w:rsidR="00F36427">
        <w:rPr>
          <w:rFonts w:hint="eastAsia"/>
          <w:sz w:val="24"/>
        </w:rPr>
        <w:t>与外设接口</w:t>
      </w:r>
      <w:r w:rsidR="00F36427">
        <w:rPr>
          <w:sz w:val="24"/>
        </w:rPr>
        <w:t>202</w:t>
      </w:r>
      <w:r w:rsidR="00F36427">
        <w:rPr>
          <w:rFonts w:hint="eastAsia"/>
          <w:sz w:val="24"/>
        </w:rPr>
        <w:t>相连接时，</w:t>
      </w:r>
      <w:r w:rsidR="00F10283">
        <w:rPr>
          <w:rFonts w:hint="eastAsia"/>
          <w:sz w:val="24"/>
        </w:rPr>
        <w:t>接线端子</w:t>
      </w:r>
      <w:r w:rsidR="00F10283">
        <w:rPr>
          <w:rFonts w:hint="eastAsia"/>
          <w:sz w:val="24"/>
        </w:rPr>
        <w:t>104</w:t>
      </w:r>
      <w:r w:rsidR="00F36427">
        <w:rPr>
          <w:rFonts w:hint="eastAsia"/>
          <w:sz w:val="24"/>
        </w:rPr>
        <w:t>上的接线端与外设接口</w:t>
      </w:r>
      <w:r w:rsidR="00F36427">
        <w:rPr>
          <w:rFonts w:hint="eastAsia"/>
          <w:sz w:val="24"/>
        </w:rPr>
        <w:t>2</w:t>
      </w:r>
      <w:r w:rsidR="00F36427">
        <w:rPr>
          <w:sz w:val="24"/>
        </w:rPr>
        <w:t>02</w:t>
      </w:r>
      <w:r w:rsidR="00F36427">
        <w:rPr>
          <w:rFonts w:hint="eastAsia"/>
          <w:sz w:val="24"/>
        </w:rPr>
        <w:t>上相对应的接线端电连接，从而将数字信号输出电路</w:t>
      </w:r>
      <w:r w:rsidR="003465A5">
        <w:rPr>
          <w:rFonts w:hint="eastAsia"/>
          <w:sz w:val="24"/>
        </w:rPr>
        <w:t>107</w:t>
      </w:r>
      <w:r w:rsidR="00F36427">
        <w:rPr>
          <w:rFonts w:hint="eastAsia"/>
          <w:sz w:val="24"/>
        </w:rPr>
        <w:t>与电气柜</w:t>
      </w:r>
      <w:r w:rsidR="00F36427">
        <w:rPr>
          <w:rFonts w:hint="eastAsia"/>
          <w:sz w:val="24"/>
        </w:rPr>
        <w:t>2</w:t>
      </w:r>
      <w:r w:rsidR="00F36427">
        <w:rPr>
          <w:sz w:val="24"/>
        </w:rPr>
        <w:t>00</w:t>
      </w:r>
      <w:r w:rsidR="00F36427">
        <w:rPr>
          <w:rFonts w:hint="eastAsia"/>
          <w:sz w:val="24"/>
        </w:rPr>
        <w:t>中用于接收数字信号的通道相</w:t>
      </w:r>
      <w:r w:rsidR="00E76A3D">
        <w:rPr>
          <w:rFonts w:hint="eastAsia"/>
          <w:sz w:val="24"/>
        </w:rPr>
        <w:t>连接</w:t>
      </w:r>
      <w:r w:rsidR="00F36427">
        <w:rPr>
          <w:rFonts w:hint="eastAsia"/>
          <w:sz w:val="24"/>
        </w:rPr>
        <w:t>。</w:t>
      </w:r>
    </w:p>
    <w:p w14:paraId="73BF3942" w14:textId="0ECDDB54" w:rsidR="00280B88" w:rsidRDefault="007E4BD4" w:rsidP="00314690">
      <w:pPr>
        <w:spacing w:line="360" w:lineRule="auto"/>
        <w:ind w:firstLineChars="200" w:firstLine="480"/>
        <w:rPr>
          <w:sz w:val="24"/>
        </w:rPr>
      </w:pPr>
      <w:r>
        <w:rPr>
          <w:rFonts w:hint="eastAsia"/>
          <w:sz w:val="24"/>
        </w:rPr>
        <w:t>可编程逻辑控制器</w:t>
      </w:r>
      <w:r w:rsidR="003465A5">
        <w:rPr>
          <w:rFonts w:hint="eastAsia"/>
          <w:sz w:val="24"/>
        </w:rPr>
        <w:t>106</w:t>
      </w:r>
      <w:r>
        <w:rPr>
          <w:rFonts w:hint="eastAsia"/>
          <w:sz w:val="24"/>
        </w:rPr>
        <w:t>与数字信号输出电路</w:t>
      </w:r>
      <w:r w:rsidR="003465A5">
        <w:rPr>
          <w:rFonts w:hint="eastAsia"/>
          <w:sz w:val="24"/>
        </w:rPr>
        <w:t>107</w:t>
      </w:r>
      <w:r>
        <w:rPr>
          <w:rFonts w:hint="eastAsia"/>
          <w:sz w:val="24"/>
        </w:rPr>
        <w:t>相连接，可编程逻辑控制器</w:t>
      </w:r>
      <w:r w:rsidR="003465A5">
        <w:rPr>
          <w:rFonts w:hint="eastAsia"/>
          <w:sz w:val="24"/>
        </w:rPr>
        <w:t>106</w:t>
      </w:r>
      <w:r>
        <w:rPr>
          <w:rFonts w:hint="eastAsia"/>
          <w:sz w:val="24"/>
        </w:rPr>
        <w:t>可对数字信号输出电路</w:t>
      </w:r>
      <w:r w:rsidR="003465A5">
        <w:rPr>
          <w:rFonts w:hint="eastAsia"/>
          <w:sz w:val="24"/>
        </w:rPr>
        <w:t>107</w:t>
      </w:r>
      <w:r>
        <w:rPr>
          <w:rFonts w:hint="eastAsia"/>
          <w:sz w:val="24"/>
        </w:rPr>
        <w:t>进行控制，使数字信号输出电路</w:t>
      </w:r>
      <w:r w:rsidR="003465A5">
        <w:rPr>
          <w:rFonts w:hint="eastAsia"/>
          <w:sz w:val="24"/>
        </w:rPr>
        <w:t>107</w:t>
      </w:r>
      <w:r>
        <w:rPr>
          <w:rFonts w:hint="eastAsia"/>
          <w:sz w:val="24"/>
        </w:rPr>
        <w:t>通过</w:t>
      </w:r>
      <w:r w:rsidR="00F10283">
        <w:rPr>
          <w:rFonts w:hint="eastAsia"/>
          <w:sz w:val="24"/>
        </w:rPr>
        <w:t>接线端子</w:t>
      </w:r>
      <w:r w:rsidR="00F10283">
        <w:rPr>
          <w:rFonts w:hint="eastAsia"/>
          <w:sz w:val="24"/>
        </w:rPr>
        <w:t>104</w:t>
      </w:r>
      <w:r w:rsidR="00F36427">
        <w:rPr>
          <w:rFonts w:hint="eastAsia"/>
          <w:sz w:val="24"/>
        </w:rPr>
        <w:t>和外设接口</w:t>
      </w:r>
      <w:r w:rsidR="00F36427">
        <w:rPr>
          <w:sz w:val="24"/>
        </w:rPr>
        <w:t>202</w:t>
      </w:r>
      <w:r w:rsidR="00F36427">
        <w:rPr>
          <w:rFonts w:hint="eastAsia"/>
          <w:sz w:val="24"/>
        </w:rPr>
        <w:t>向电气柜</w:t>
      </w:r>
      <w:r w:rsidR="00F36427">
        <w:rPr>
          <w:rFonts w:hint="eastAsia"/>
          <w:sz w:val="24"/>
        </w:rPr>
        <w:t>2</w:t>
      </w:r>
      <w:r w:rsidR="00F36427">
        <w:rPr>
          <w:sz w:val="24"/>
        </w:rPr>
        <w:t>00</w:t>
      </w:r>
      <w:r w:rsidR="00BD5EE2">
        <w:rPr>
          <w:rFonts w:hint="eastAsia"/>
          <w:sz w:val="24"/>
        </w:rPr>
        <w:t>发送数字电信号。可编程逻辑控制器</w:t>
      </w:r>
      <w:r w:rsidR="003465A5">
        <w:rPr>
          <w:rFonts w:hint="eastAsia"/>
          <w:sz w:val="24"/>
        </w:rPr>
        <w:t>106</w:t>
      </w:r>
      <w:r w:rsidR="00BD5EE2">
        <w:rPr>
          <w:rFonts w:hint="eastAsia"/>
          <w:sz w:val="24"/>
        </w:rPr>
        <w:t>在接收到</w:t>
      </w:r>
      <w:r w:rsidR="004F2E83">
        <w:rPr>
          <w:rFonts w:hint="eastAsia"/>
          <w:sz w:val="24"/>
        </w:rPr>
        <w:t>第三</w:t>
      </w:r>
      <w:r w:rsidR="00BD5EE2">
        <w:rPr>
          <w:rFonts w:hint="eastAsia"/>
          <w:sz w:val="24"/>
        </w:rPr>
        <w:t>电信号后，控制数字信号输出电路</w:t>
      </w:r>
      <w:r w:rsidR="003465A5">
        <w:rPr>
          <w:rFonts w:hint="eastAsia"/>
          <w:sz w:val="24"/>
        </w:rPr>
        <w:t>107</w:t>
      </w:r>
      <w:r w:rsidR="00BD5EE2">
        <w:rPr>
          <w:rFonts w:hint="eastAsia"/>
          <w:sz w:val="24"/>
        </w:rPr>
        <w:t>向电气柜</w:t>
      </w:r>
      <w:r w:rsidR="00BD5EE2">
        <w:rPr>
          <w:rFonts w:hint="eastAsia"/>
          <w:sz w:val="24"/>
        </w:rPr>
        <w:t>2</w:t>
      </w:r>
      <w:r w:rsidR="00BD5EE2">
        <w:rPr>
          <w:sz w:val="24"/>
        </w:rPr>
        <w:t>00</w:t>
      </w:r>
      <w:r w:rsidR="00BD5EE2">
        <w:rPr>
          <w:rFonts w:hint="eastAsia"/>
          <w:sz w:val="24"/>
        </w:rPr>
        <w:t>发送第一数字电信号，对电气柜</w:t>
      </w:r>
      <w:r w:rsidR="00BD5EE2">
        <w:rPr>
          <w:rFonts w:hint="eastAsia"/>
          <w:sz w:val="24"/>
        </w:rPr>
        <w:t>2</w:t>
      </w:r>
      <w:r w:rsidR="00BD5EE2">
        <w:rPr>
          <w:sz w:val="24"/>
        </w:rPr>
        <w:t>00</w:t>
      </w:r>
      <w:r w:rsidR="00BD5EE2">
        <w:rPr>
          <w:rFonts w:hint="eastAsia"/>
          <w:sz w:val="24"/>
        </w:rPr>
        <w:t>的数字信号接收功能进行测试。</w:t>
      </w:r>
    </w:p>
    <w:p w14:paraId="58D3A9C5" w14:textId="3E540421" w:rsidR="00BD5EE2" w:rsidRDefault="00BD5EE2" w:rsidP="00314690">
      <w:pPr>
        <w:spacing w:line="360" w:lineRule="auto"/>
        <w:ind w:firstLineChars="200" w:firstLine="480"/>
        <w:rPr>
          <w:sz w:val="24"/>
        </w:rPr>
      </w:pPr>
      <w:r>
        <w:rPr>
          <w:rFonts w:hint="eastAsia"/>
          <w:sz w:val="24"/>
        </w:rPr>
        <w:t>电气柜</w:t>
      </w:r>
      <w:r>
        <w:rPr>
          <w:rFonts w:hint="eastAsia"/>
          <w:sz w:val="24"/>
        </w:rPr>
        <w:t>2</w:t>
      </w:r>
      <w:r>
        <w:rPr>
          <w:sz w:val="24"/>
        </w:rPr>
        <w:t>00</w:t>
      </w:r>
      <w:r>
        <w:rPr>
          <w:rFonts w:hint="eastAsia"/>
          <w:sz w:val="24"/>
        </w:rPr>
        <w:t>在接收到第一数字电信号后，会响应于第一数字电信号产生相应的反馈电信号，所产生的反馈电信号通过通信接口</w:t>
      </w:r>
      <w:r>
        <w:rPr>
          <w:rFonts w:hint="eastAsia"/>
          <w:sz w:val="24"/>
        </w:rPr>
        <w:t>2</w:t>
      </w:r>
      <w:r>
        <w:rPr>
          <w:sz w:val="24"/>
        </w:rPr>
        <w:t>01</w:t>
      </w:r>
      <w:r>
        <w:rPr>
          <w:rFonts w:hint="eastAsia"/>
          <w:sz w:val="24"/>
        </w:rPr>
        <w:t>发送给交换机</w:t>
      </w:r>
      <w:r>
        <w:rPr>
          <w:rFonts w:hint="eastAsia"/>
          <w:sz w:val="24"/>
        </w:rPr>
        <w:t>1</w:t>
      </w:r>
      <w:r>
        <w:rPr>
          <w:sz w:val="24"/>
        </w:rPr>
        <w:t>02</w:t>
      </w:r>
      <w:r>
        <w:rPr>
          <w:rFonts w:hint="eastAsia"/>
          <w:sz w:val="24"/>
        </w:rPr>
        <w:t>，交换机</w:t>
      </w:r>
      <w:r>
        <w:rPr>
          <w:rFonts w:hint="eastAsia"/>
          <w:sz w:val="24"/>
        </w:rPr>
        <w:t>1</w:t>
      </w:r>
      <w:r>
        <w:rPr>
          <w:sz w:val="24"/>
        </w:rPr>
        <w:t>02</w:t>
      </w:r>
      <w:r>
        <w:rPr>
          <w:rFonts w:hint="eastAsia"/>
          <w:sz w:val="24"/>
        </w:rPr>
        <w:t>将接收到的反馈电信号发送给控制器</w:t>
      </w:r>
      <w:r>
        <w:rPr>
          <w:rFonts w:hint="eastAsia"/>
          <w:sz w:val="24"/>
        </w:rPr>
        <w:t>1</w:t>
      </w:r>
      <w:r>
        <w:rPr>
          <w:sz w:val="24"/>
        </w:rPr>
        <w:t>01</w:t>
      </w:r>
      <w:r>
        <w:rPr>
          <w:rFonts w:hint="eastAsia"/>
          <w:sz w:val="24"/>
        </w:rPr>
        <w:t>，由控制器</w:t>
      </w:r>
      <w:r>
        <w:rPr>
          <w:rFonts w:hint="eastAsia"/>
          <w:sz w:val="24"/>
        </w:rPr>
        <w:t>1</w:t>
      </w:r>
      <w:r>
        <w:rPr>
          <w:sz w:val="24"/>
        </w:rPr>
        <w:t>01</w:t>
      </w:r>
      <w:r w:rsidR="0031039B">
        <w:rPr>
          <w:rFonts w:hint="eastAsia"/>
          <w:sz w:val="24"/>
        </w:rPr>
        <w:t>根据反馈电信号确定电气柜</w:t>
      </w:r>
      <w:r w:rsidR="0031039B">
        <w:rPr>
          <w:rFonts w:hint="eastAsia"/>
          <w:sz w:val="24"/>
        </w:rPr>
        <w:t>2</w:t>
      </w:r>
      <w:r w:rsidR="0031039B">
        <w:rPr>
          <w:sz w:val="24"/>
        </w:rPr>
        <w:t>00</w:t>
      </w:r>
      <w:r w:rsidR="0031039B">
        <w:rPr>
          <w:rFonts w:hint="eastAsia"/>
          <w:sz w:val="24"/>
        </w:rPr>
        <w:t>的数字信号接收功能是否合格。</w:t>
      </w:r>
    </w:p>
    <w:p w14:paraId="37CFA54E" w14:textId="16347807" w:rsidR="0031039B" w:rsidRDefault="00A73C49" w:rsidP="00314690">
      <w:pPr>
        <w:spacing w:line="360" w:lineRule="auto"/>
        <w:ind w:firstLineChars="200" w:firstLine="480"/>
        <w:rPr>
          <w:sz w:val="24"/>
        </w:rPr>
      </w:pPr>
      <w:r>
        <w:rPr>
          <w:rFonts w:hint="eastAsia"/>
          <w:sz w:val="24"/>
        </w:rPr>
        <w:t>数字信号输出电路</w:t>
      </w:r>
      <w:r w:rsidR="003465A5">
        <w:rPr>
          <w:sz w:val="24"/>
        </w:rPr>
        <w:t>107</w:t>
      </w:r>
      <w:r>
        <w:rPr>
          <w:rFonts w:hint="eastAsia"/>
          <w:sz w:val="24"/>
        </w:rPr>
        <w:t>可以通过</w:t>
      </w:r>
      <w:r w:rsidR="00F10283">
        <w:rPr>
          <w:rFonts w:hint="eastAsia"/>
          <w:sz w:val="24"/>
        </w:rPr>
        <w:t>接线端子</w:t>
      </w:r>
      <w:r w:rsidR="00F10283">
        <w:rPr>
          <w:rFonts w:hint="eastAsia"/>
          <w:sz w:val="24"/>
        </w:rPr>
        <w:t>104</w:t>
      </w:r>
      <w:r>
        <w:rPr>
          <w:rFonts w:hint="eastAsia"/>
          <w:sz w:val="24"/>
        </w:rPr>
        <w:t>和外设接口</w:t>
      </w:r>
      <w:r>
        <w:rPr>
          <w:rFonts w:hint="eastAsia"/>
          <w:sz w:val="24"/>
        </w:rPr>
        <w:t>2</w:t>
      </w:r>
      <w:r>
        <w:rPr>
          <w:sz w:val="24"/>
        </w:rPr>
        <w:t>02</w:t>
      </w:r>
      <w:r>
        <w:rPr>
          <w:rFonts w:hint="eastAsia"/>
          <w:sz w:val="24"/>
        </w:rPr>
        <w:t>向电气柜</w:t>
      </w:r>
      <w:r>
        <w:rPr>
          <w:rFonts w:hint="eastAsia"/>
          <w:sz w:val="24"/>
        </w:rPr>
        <w:t>2</w:t>
      </w:r>
      <w:r>
        <w:rPr>
          <w:sz w:val="24"/>
        </w:rPr>
        <w:t>00</w:t>
      </w:r>
      <w:r>
        <w:rPr>
          <w:rFonts w:hint="eastAsia"/>
          <w:sz w:val="24"/>
        </w:rPr>
        <w:t>发送单个的数字电信号，也可以通过</w:t>
      </w:r>
      <w:r w:rsidR="00F10283">
        <w:rPr>
          <w:rFonts w:hint="eastAsia"/>
          <w:sz w:val="24"/>
        </w:rPr>
        <w:t>接线端子</w:t>
      </w:r>
      <w:r w:rsidR="00F10283">
        <w:rPr>
          <w:rFonts w:hint="eastAsia"/>
          <w:sz w:val="24"/>
        </w:rPr>
        <w:t>104</w:t>
      </w:r>
      <w:r>
        <w:rPr>
          <w:rFonts w:hint="eastAsia"/>
          <w:sz w:val="24"/>
        </w:rPr>
        <w:t>和外设接口</w:t>
      </w:r>
      <w:r>
        <w:rPr>
          <w:rFonts w:hint="eastAsia"/>
          <w:sz w:val="24"/>
        </w:rPr>
        <w:t>2</w:t>
      </w:r>
      <w:r>
        <w:rPr>
          <w:sz w:val="24"/>
        </w:rPr>
        <w:t>02</w:t>
      </w:r>
      <w:r>
        <w:rPr>
          <w:rFonts w:hint="eastAsia"/>
          <w:sz w:val="24"/>
        </w:rPr>
        <w:t>向电气柜</w:t>
      </w:r>
      <w:r>
        <w:rPr>
          <w:rFonts w:hint="eastAsia"/>
          <w:sz w:val="24"/>
        </w:rPr>
        <w:t>2</w:t>
      </w:r>
      <w:r>
        <w:rPr>
          <w:sz w:val="24"/>
        </w:rPr>
        <w:t>00</w:t>
      </w:r>
      <w:r>
        <w:rPr>
          <w:rFonts w:hint="eastAsia"/>
          <w:sz w:val="24"/>
        </w:rPr>
        <w:t>发送脉冲数字电信号，以对</w:t>
      </w:r>
      <w:r w:rsidR="001B4583">
        <w:rPr>
          <w:rFonts w:hint="eastAsia"/>
          <w:sz w:val="24"/>
        </w:rPr>
        <w:t>电气柜</w:t>
      </w:r>
      <w:r w:rsidR="001B4583">
        <w:rPr>
          <w:rFonts w:hint="eastAsia"/>
          <w:sz w:val="24"/>
        </w:rPr>
        <w:t>2</w:t>
      </w:r>
      <w:r w:rsidR="001B4583">
        <w:rPr>
          <w:sz w:val="24"/>
        </w:rPr>
        <w:t>00</w:t>
      </w:r>
      <w:r w:rsidR="001B4583">
        <w:rPr>
          <w:rFonts w:hint="eastAsia"/>
          <w:sz w:val="24"/>
        </w:rPr>
        <w:t>接收单个数字信号的功能和接收脉冲数字信号的功能进行检测。</w:t>
      </w:r>
    </w:p>
    <w:p w14:paraId="5997A3FC" w14:textId="1D38BA02" w:rsidR="001B4583" w:rsidRDefault="001B4583" w:rsidP="00314690">
      <w:pPr>
        <w:spacing w:line="360" w:lineRule="auto"/>
        <w:ind w:firstLineChars="200" w:firstLine="480"/>
        <w:rPr>
          <w:sz w:val="24"/>
        </w:rPr>
      </w:pPr>
      <w:r>
        <w:rPr>
          <w:rFonts w:hint="eastAsia"/>
          <w:sz w:val="24"/>
        </w:rPr>
        <w:t>在</w:t>
      </w:r>
      <w:r w:rsidR="000D7B9D">
        <w:rPr>
          <w:rFonts w:hint="eastAsia"/>
          <w:sz w:val="24"/>
        </w:rPr>
        <w:t>本实用新型</w:t>
      </w:r>
      <w:r>
        <w:rPr>
          <w:rFonts w:hint="eastAsia"/>
          <w:sz w:val="24"/>
        </w:rPr>
        <w:t>实施例中，控制器</w:t>
      </w:r>
      <w:r>
        <w:rPr>
          <w:rFonts w:hint="eastAsia"/>
          <w:sz w:val="24"/>
        </w:rPr>
        <w:t>1</w:t>
      </w:r>
      <w:r>
        <w:rPr>
          <w:sz w:val="24"/>
        </w:rPr>
        <w:t>01</w:t>
      </w:r>
      <w:r>
        <w:rPr>
          <w:rFonts w:hint="eastAsia"/>
          <w:sz w:val="24"/>
        </w:rPr>
        <w:t>通过交换机</w:t>
      </w:r>
      <w:r>
        <w:rPr>
          <w:rFonts w:hint="eastAsia"/>
          <w:sz w:val="24"/>
        </w:rPr>
        <w:t>1</w:t>
      </w:r>
      <w:r>
        <w:rPr>
          <w:sz w:val="24"/>
        </w:rPr>
        <w:t>02</w:t>
      </w:r>
      <w:r>
        <w:rPr>
          <w:rFonts w:hint="eastAsia"/>
          <w:sz w:val="24"/>
        </w:rPr>
        <w:t>向可编程逻辑控制器</w:t>
      </w:r>
      <w:r w:rsidR="003465A5">
        <w:rPr>
          <w:sz w:val="24"/>
        </w:rPr>
        <w:t>106</w:t>
      </w:r>
      <w:r>
        <w:rPr>
          <w:rFonts w:hint="eastAsia"/>
          <w:sz w:val="24"/>
        </w:rPr>
        <w:t>发送</w:t>
      </w:r>
      <w:r w:rsidR="00B37F02">
        <w:rPr>
          <w:rFonts w:hint="eastAsia"/>
          <w:sz w:val="24"/>
        </w:rPr>
        <w:t>第三</w:t>
      </w:r>
      <w:r>
        <w:rPr>
          <w:rFonts w:hint="eastAsia"/>
          <w:sz w:val="24"/>
        </w:rPr>
        <w:t>电信号，</w:t>
      </w:r>
      <w:r w:rsidR="00EA06CF">
        <w:rPr>
          <w:rFonts w:hint="eastAsia"/>
          <w:sz w:val="24"/>
        </w:rPr>
        <w:t>可编程</w:t>
      </w:r>
      <w:r>
        <w:rPr>
          <w:rFonts w:hint="eastAsia"/>
          <w:sz w:val="24"/>
        </w:rPr>
        <w:t>逻辑控制器</w:t>
      </w:r>
      <w:r w:rsidR="003465A5">
        <w:rPr>
          <w:rFonts w:hint="eastAsia"/>
          <w:sz w:val="24"/>
        </w:rPr>
        <w:t>106</w:t>
      </w:r>
      <w:r>
        <w:rPr>
          <w:rFonts w:hint="eastAsia"/>
          <w:sz w:val="24"/>
        </w:rPr>
        <w:t>根据</w:t>
      </w:r>
      <w:r w:rsidR="00B37F02">
        <w:rPr>
          <w:rFonts w:hint="eastAsia"/>
          <w:sz w:val="24"/>
        </w:rPr>
        <w:t>第三</w:t>
      </w:r>
      <w:r>
        <w:rPr>
          <w:rFonts w:hint="eastAsia"/>
          <w:sz w:val="24"/>
        </w:rPr>
        <w:t>电信号控制数字信号输出电路</w:t>
      </w:r>
      <w:r w:rsidR="003465A5">
        <w:rPr>
          <w:rFonts w:hint="eastAsia"/>
          <w:sz w:val="24"/>
        </w:rPr>
        <w:t>107</w:t>
      </w:r>
      <w:r>
        <w:rPr>
          <w:rFonts w:hint="eastAsia"/>
          <w:sz w:val="24"/>
        </w:rPr>
        <w:t>向电气柜</w:t>
      </w:r>
      <w:r>
        <w:rPr>
          <w:rFonts w:hint="eastAsia"/>
          <w:sz w:val="24"/>
        </w:rPr>
        <w:t>2</w:t>
      </w:r>
      <w:r>
        <w:rPr>
          <w:sz w:val="24"/>
        </w:rPr>
        <w:t>00</w:t>
      </w:r>
      <w:r>
        <w:rPr>
          <w:rFonts w:hint="eastAsia"/>
          <w:sz w:val="24"/>
        </w:rPr>
        <w:t>发送第一数字电信号，对电气柜</w:t>
      </w:r>
      <w:r>
        <w:rPr>
          <w:rFonts w:hint="eastAsia"/>
          <w:sz w:val="24"/>
        </w:rPr>
        <w:t>2</w:t>
      </w:r>
      <w:r>
        <w:rPr>
          <w:sz w:val="24"/>
        </w:rPr>
        <w:t>00</w:t>
      </w:r>
      <w:r>
        <w:rPr>
          <w:rFonts w:hint="eastAsia"/>
          <w:sz w:val="24"/>
        </w:rPr>
        <w:t>接收数字信号的功能进行测试，控制器</w:t>
      </w:r>
      <w:r>
        <w:rPr>
          <w:rFonts w:hint="eastAsia"/>
          <w:sz w:val="24"/>
        </w:rPr>
        <w:t>1</w:t>
      </w:r>
      <w:r>
        <w:rPr>
          <w:sz w:val="24"/>
        </w:rPr>
        <w:t>01</w:t>
      </w:r>
      <w:r>
        <w:rPr>
          <w:rFonts w:hint="eastAsia"/>
          <w:sz w:val="24"/>
        </w:rPr>
        <w:t>通过交换机</w:t>
      </w:r>
      <w:r>
        <w:rPr>
          <w:rFonts w:hint="eastAsia"/>
          <w:sz w:val="24"/>
        </w:rPr>
        <w:t>1</w:t>
      </w:r>
      <w:r>
        <w:rPr>
          <w:sz w:val="24"/>
        </w:rPr>
        <w:t>02</w:t>
      </w:r>
      <w:r>
        <w:rPr>
          <w:rFonts w:hint="eastAsia"/>
          <w:sz w:val="24"/>
        </w:rPr>
        <w:t>接收电气柜</w:t>
      </w:r>
      <w:r>
        <w:rPr>
          <w:rFonts w:hint="eastAsia"/>
          <w:sz w:val="24"/>
        </w:rPr>
        <w:t>2</w:t>
      </w:r>
      <w:r>
        <w:rPr>
          <w:sz w:val="24"/>
        </w:rPr>
        <w:t>00</w:t>
      </w:r>
      <w:r>
        <w:rPr>
          <w:rFonts w:hint="eastAsia"/>
          <w:sz w:val="24"/>
        </w:rPr>
        <w:t>响应于第一数字电信号而发送的反馈电信号，由控制器</w:t>
      </w:r>
      <w:r>
        <w:rPr>
          <w:rFonts w:hint="eastAsia"/>
          <w:sz w:val="24"/>
        </w:rPr>
        <w:t>1</w:t>
      </w:r>
      <w:r>
        <w:rPr>
          <w:sz w:val="24"/>
        </w:rPr>
        <w:t>01</w:t>
      </w:r>
      <w:r>
        <w:rPr>
          <w:rFonts w:hint="eastAsia"/>
          <w:sz w:val="24"/>
        </w:rPr>
        <w:t>根据</w:t>
      </w:r>
      <w:r w:rsidR="00B37F02">
        <w:rPr>
          <w:rFonts w:hint="eastAsia"/>
          <w:sz w:val="24"/>
        </w:rPr>
        <w:t>该</w:t>
      </w:r>
      <w:r>
        <w:rPr>
          <w:rFonts w:hint="eastAsia"/>
          <w:sz w:val="24"/>
        </w:rPr>
        <w:t>反馈电信号确定电气柜</w:t>
      </w:r>
      <w:r>
        <w:rPr>
          <w:rFonts w:hint="eastAsia"/>
          <w:sz w:val="24"/>
        </w:rPr>
        <w:t>2</w:t>
      </w:r>
      <w:r>
        <w:rPr>
          <w:sz w:val="24"/>
        </w:rPr>
        <w:t>00</w:t>
      </w:r>
      <w:r>
        <w:rPr>
          <w:rFonts w:hint="eastAsia"/>
          <w:sz w:val="24"/>
        </w:rPr>
        <w:t>接收数字信号的功能是否合格，从而实现了电气柜</w:t>
      </w:r>
      <w:r>
        <w:rPr>
          <w:rFonts w:hint="eastAsia"/>
          <w:sz w:val="24"/>
        </w:rPr>
        <w:t>2</w:t>
      </w:r>
      <w:r>
        <w:rPr>
          <w:sz w:val="24"/>
        </w:rPr>
        <w:t>00</w:t>
      </w:r>
      <w:r>
        <w:rPr>
          <w:rFonts w:hint="eastAsia"/>
          <w:sz w:val="24"/>
        </w:rPr>
        <w:t>的数字信号接收功能的自动化测试，因此在对</w:t>
      </w:r>
      <w:r>
        <w:rPr>
          <w:rFonts w:hint="eastAsia"/>
          <w:sz w:val="24"/>
        </w:rPr>
        <w:t>PLC</w:t>
      </w:r>
      <w:r>
        <w:rPr>
          <w:rFonts w:hint="eastAsia"/>
          <w:sz w:val="24"/>
        </w:rPr>
        <w:t>控制柜进行测试时，可以进一步提高对</w:t>
      </w:r>
      <w:r>
        <w:rPr>
          <w:rFonts w:hint="eastAsia"/>
          <w:sz w:val="24"/>
        </w:rPr>
        <w:t>PLC</w:t>
      </w:r>
      <w:r>
        <w:rPr>
          <w:rFonts w:hint="eastAsia"/>
          <w:sz w:val="24"/>
        </w:rPr>
        <w:t>控制柜进行测试的效率。</w:t>
      </w:r>
    </w:p>
    <w:p w14:paraId="2E022F66" w14:textId="3A758790" w:rsidR="001B4583" w:rsidRDefault="00E10E05" w:rsidP="00314690">
      <w:pPr>
        <w:spacing w:line="360" w:lineRule="auto"/>
        <w:ind w:firstLineChars="200" w:firstLine="480"/>
        <w:rPr>
          <w:sz w:val="24"/>
        </w:rPr>
      </w:pPr>
      <w:r>
        <w:rPr>
          <w:rFonts w:hint="eastAsia"/>
          <w:sz w:val="24"/>
        </w:rPr>
        <w:t>需要说明的是，控制器</w:t>
      </w:r>
      <w:r>
        <w:rPr>
          <w:rFonts w:hint="eastAsia"/>
          <w:sz w:val="24"/>
        </w:rPr>
        <w:t>1</w:t>
      </w:r>
      <w:r>
        <w:rPr>
          <w:sz w:val="24"/>
        </w:rPr>
        <w:t>01</w:t>
      </w:r>
      <w:r>
        <w:rPr>
          <w:rFonts w:hint="eastAsia"/>
          <w:sz w:val="24"/>
        </w:rPr>
        <w:t>生成</w:t>
      </w:r>
      <w:r w:rsidR="00B37F02">
        <w:rPr>
          <w:rFonts w:hint="eastAsia"/>
          <w:sz w:val="24"/>
        </w:rPr>
        <w:t>第三</w:t>
      </w:r>
      <w:r>
        <w:rPr>
          <w:rFonts w:hint="eastAsia"/>
          <w:sz w:val="24"/>
        </w:rPr>
        <w:t>电信号，及根据反馈电信号确定电气柜</w:t>
      </w:r>
      <w:r>
        <w:rPr>
          <w:rFonts w:hint="eastAsia"/>
          <w:sz w:val="24"/>
        </w:rPr>
        <w:t>2</w:t>
      </w:r>
      <w:r>
        <w:rPr>
          <w:sz w:val="24"/>
        </w:rPr>
        <w:t>00</w:t>
      </w:r>
      <w:r>
        <w:rPr>
          <w:rFonts w:hint="eastAsia"/>
          <w:sz w:val="24"/>
        </w:rPr>
        <w:t>接收</w:t>
      </w:r>
      <w:r w:rsidR="00C7788A">
        <w:rPr>
          <w:rFonts w:hint="eastAsia"/>
          <w:sz w:val="24"/>
        </w:rPr>
        <w:t>数字信号的功能是否正常，可以通过现有技术实现，也可以通过创新的技术方案实现，</w:t>
      </w:r>
      <w:r w:rsidR="00601D28">
        <w:rPr>
          <w:rFonts w:hint="eastAsia"/>
          <w:sz w:val="24"/>
        </w:rPr>
        <w:t>对此</w:t>
      </w:r>
      <w:r w:rsidR="000D7B9D">
        <w:rPr>
          <w:rFonts w:hint="eastAsia"/>
          <w:sz w:val="24"/>
        </w:rPr>
        <w:t>本实用新型</w:t>
      </w:r>
      <w:r w:rsidR="00601D28">
        <w:rPr>
          <w:rFonts w:hint="eastAsia"/>
          <w:sz w:val="24"/>
        </w:rPr>
        <w:t>实施例不作限定。可编程逻辑控制器</w:t>
      </w:r>
      <w:r w:rsidR="003465A5">
        <w:rPr>
          <w:sz w:val="24"/>
        </w:rPr>
        <w:t>106</w:t>
      </w:r>
      <w:r w:rsidR="00601D28">
        <w:rPr>
          <w:rFonts w:hint="eastAsia"/>
          <w:sz w:val="24"/>
        </w:rPr>
        <w:t>控制数字信号输出电路</w:t>
      </w:r>
      <w:r w:rsidR="003465A5">
        <w:rPr>
          <w:rFonts w:hint="eastAsia"/>
          <w:sz w:val="24"/>
        </w:rPr>
        <w:t>107</w:t>
      </w:r>
      <w:r w:rsidR="00601D28">
        <w:rPr>
          <w:rFonts w:hint="eastAsia"/>
          <w:sz w:val="24"/>
        </w:rPr>
        <w:t>发送第一数字电信号，属于可编程逻辑控制器</w:t>
      </w:r>
      <w:r w:rsidR="003465A5">
        <w:rPr>
          <w:rFonts w:hint="eastAsia"/>
          <w:sz w:val="24"/>
        </w:rPr>
        <w:t>106</w:t>
      </w:r>
      <w:r w:rsidR="00601D28">
        <w:rPr>
          <w:rFonts w:hint="eastAsia"/>
          <w:sz w:val="24"/>
        </w:rPr>
        <w:t>和数字信号输出电路</w:t>
      </w:r>
      <w:r w:rsidR="003465A5">
        <w:rPr>
          <w:rFonts w:hint="eastAsia"/>
          <w:sz w:val="24"/>
        </w:rPr>
        <w:t>107</w:t>
      </w:r>
      <w:r w:rsidR="00601D28">
        <w:rPr>
          <w:rFonts w:hint="eastAsia"/>
          <w:sz w:val="24"/>
        </w:rPr>
        <w:t>的基本功能，可以通过现有技术实现，而数字信号输出电路</w:t>
      </w:r>
      <w:r w:rsidR="003465A5">
        <w:rPr>
          <w:rFonts w:hint="eastAsia"/>
          <w:sz w:val="24"/>
        </w:rPr>
        <w:t>107</w:t>
      </w:r>
      <w:r w:rsidR="00601D28">
        <w:rPr>
          <w:rFonts w:hint="eastAsia"/>
          <w:sz w:val="24"/>
        </w:rPr>
        <w:t>可以通过现有技术中常用的数字信号生成电路实现。</w:t>
      </w:r>
    </w:p>
    <w:p w14:paraId="1EE77603" w14:textId="63BE3E2D" w:rsidR="001F75A1" w:rsidRDefault="00C45EA9" w:rsidP="00FE50A6">
      <w:pPr>
        <w:spacing w:line="360" w:lineRule="auto"/>
        <w:ind w:firstLineChars="200" w:firstLine="480"/>
        <w:rPr>
          <w:sz w:val="24"/>
        </w:rPr>
      </w:pPr>
      <w:r>
        <w:rPr>
          <w:rFonts w:hint="eastAsia"/>
          <w:sz w:val="24"/>
        </w:rPr>
        <w:lastRenderedPageBreak/>
        <w:t>在一种可能的实现方式中，在图</w:t>
      </w:r>
      <w:r>
        <w:rPr>
          <w:rFonts w:hint="eastAsia"/>
          <w:sz w:val="24"/>
        </w:rPr>
        <w:t>1</w:t>
      </w:r>
      <w:r>
        <w:rPr>
          <w:rFonts w:hint="eastAsia"/>
          <w:sz w:val="24"/>
        </w:rPr>
        <w:t>所示电气柜测试装置</w:t>
      </w:r>
      <w:r>
        <w:rPr>
          <w:rFonts w:hint="eastAsia"/>
          <w:sz w:val="24"/>
        </w:rPr>
        <w:t>1</w:t>
      </w:r>
      <w:r>
        <w:rPr>
          <w:sz w:val="24"/>
        </w:rPr>
        <w:t>00</w:t>
      </w:r>
      <w:r>
        <w:rPr>
          <w:rFonts w:hint="eastAsia"/>
          <w:sz w:val="24"/>
        </w:rPr>
        <w:t>的基础上，如图</w:t>
      </w:r>
      <w:r w:rsidR="001F75A1">
        <w:rPr>
          <w:sz w:val="24"/>
        </w:rPr>
        <w:t>4</w:t>
      </w:r>
      <w:r>
        <w:rPr>
          <w:rFonts w:hint="eastAsia"/>
          <w:sz w:val="24"/>
        </w:rPr>
        <w:t>所示，</w:t>
      </w:r>
      <w:r w:rsidR="00937E41">
        <w:rPr>
          <w:rFonts w:hint="eastAsia"/>
          <w:sz w:val="24"/>
        </w:rPr>
        <w:t>电气柜测试装置</w:t>
      </w:r>
      <w:r w:rsidR="00937E41">
        <w:rPr>
          <w:rFonts w:hint="eastAsia"/>
          <w:sz w:val="24"/>
        </w:rPr>
        <w:t>1</w:t>
      </w:r>
      <w:r w:rsidR="00937E41">
        <w:rPr>
          <w:sz w:val="24"/>
        </w:rPr>
        <w:t>00</w:t>
      </w:r>
      <w:r w:rsidR="00937E41">
        <w:rPr>
          <w:rFonts w:hint="eastAsia"/>
          <w:sz w:val="24"/>
        </w:rPr>
        <w:t>还包括模拟信号输出电路</w:t>
      </w:r>
      <w:r w:rsidR="001F75A1">
        <w:rPr>
          <w:rFonts w:hint="eastAsia"/>
          <w:sz w:val="24"/>
        </w:rPr>
        <w:t>108</w:t>
      </w:r>
      <w:r w:rsidR="00937E41">
        <w:rPr>
          <w:rFonts w:hint="eastAsia"/>
          <w:sz w:val="24"/>
        </w:rPr>
        <w:t>。</w:t>
      </w:r>
      <w:r w:rsidR="00FE50A6">
        <w:rPr>
          <w:rFonts w:hint="eastAsia"/>
          <w:sz w:val="24"/>
        </w:rPr>
        <w:t>模拟信号输出电路</w:t>
      </w:r>
      <w:r w:rsidR="001F75A1">
        <w:rPr>
          <w:rFonts w:hint="eastAsia"/>
          <w:sz w:val="24"/>
        </w:rPr>
        <w:t>108</w:t>
      </w:r>
      <w:r w:rsidR="00FE50A6">
        <w:rPr>
          <w:rFonts w:hint="eastAsia"/>
          <w:sz w:val="24"/>
        </w:rPr>
        <w:t>与可编程逻辑控制器</w:t>
      </w:r>
      <w:r w:rsidR="001F75A1">
        <w:rPr>
          <w:rFonts w:hint="eastAsia"/>
          <w:sz w:val="24"/>
        </w:rPr>
        <w:t>106</w:t>
      </w:r>
      <w:r w:rsidR="00FE50A6">
        <w:rPr>
          <w:rFonts w:hint="eastAsia"/>
          <w:sz w:val="24"/>
        </w:rPr>
        <w:t>和</w:t>
      </w:r>
      <w:r w:rsidR="00F10283">
        <w:rPr>
          <w:rFonts w:hint="eastAsia"/>
          <w:sz w:val="24"/>
        </w:rPr>
        <w:t>接线端子</w:t>
      </w:r>
      <w:r w:rsidR="00F10283">
        <w:rPr>
          <w:rFonts w:hint="eastAsia"/>
          <w:sz w:val="24"/>
        </w:rPr>
        <w:t>104</w:t>
      </w:r>
      <w:r w:rsidR="00FE50A6">
        <w:rPr>
          <w:rFonts w:hint="eastAsia"/>
          <w:sz w:val="24"/>
        </w:rPr>
        <w:t>相连接</w:t>
      </w:r>
      <w:r w:rsidR="005C1FF5">
        <w:rPr>
          <w:rFonts w:hint="eastAsia"/>
          <w:sz w:val="24"/>
        </w:rPr>
        <w:t>。可编程逻辑控制器</w:t>
      </w:r>
      <w:r w:rsidR="005C1FF5">
        <w:rPr>
          <w:rFonts w:hint="eastAsia"/>
          <w:sz w:val="24"/>
        </w:rPr>
        <w:t>106</w:t>
      </w:r>
      <w:r w:rsidR="005C1FF5">
        <w:rPr>
          <w:rFonts w:hint="eastAsia"/>
          <w:sz w:val="24"/>
        </w:rPr>
        <w:t>可控制模拟信号输出电路</w:t>
      </w:r>
      <w:r w:rsidR="005C1FF5">
        <w:rPr>
          <w:rFonts w:hint="eastAsia"/>
          <w:sz w:val="24"/>
        </w:rPr>
        <w:t>1</w:t>
      </w:r>
      <w:r w:rsidR="005C1FF5">
        <w:rPr>
          <w:sz w:val="24"/>
        </w:rPr>
        <w:t>08</w:t>
      </w:r>
      <w:r w:rsidR="005C1FF5">
        <w:rPr>
          <w:rFonts w:hint="eastAsia"/>
          <w:sz w:val="24"/>
        </w:rPr>
        <w:t>通过接线端子</w:t>
      </w:r>
      <w:r w:rsidR="005C1FF5">
        <w:rPr>
          <w:rFonts w:hint="eastAsia"/>
          <w:sz w:val="24"/>
        </w:rPr>
        <w:t>1</w:t>
      </w:r>
      <w:r w:rsidR="005C1FF5">
        <w:rPr>
          <w:sz w:val="24"/>
        </w:rPr>
        <w:t>04</w:t>
      </w:r>
      <w:r w:rsidR="005C1FF5">
        <w:rPr>
          <w:rFonts w:hint="eastAsia"/>
          <w:sz w:val="24"/>
        </w:rPr>
        <w:t>向电气柜</w:t>
      </w:r>
      <w:r w:rsidR="005C1FF5">
        <w:rPr>
          <w:rFonts w:hint="eastAsia"/>
          <w:sz w:val="24"/>
        </w:rPr>
        <w:t>2</w:t>
      </w:r>
      <w:r w:rsidR="005C1FF5">
        <w:rPr>
          <w:sz w:val="24"/>
        </w:rPr>
        <w:t>00</w:t>
      </w:r>
      <w:r w:rsidR="005C1FF5">
        <w:rPr>
          <w:rFonts w:hint="eastAsia"/>
          <w:sz w:val="24"/>
        </w:rPr>
        <w:t>发送模拟电信号，以对电气柜</w:t>
      </w:r>
      <w:r w:rsidR="005C1FF5">
        <w:rPr>
          <w:rFonts w:hint="eastAsia"/>
          <w:sz w:val="24"/>
        </w:rPr>
        <w:t>2</w:t>
      </w:r>
      <w:r w:rsidR="005C1FF5">
        <w:rPr>
          <w:sz w:val="24"/>
        </w:rPr>
        <w:t>00</w:t>
      </w:r>
      <w:r w:rsidR="005C1FF5">
        <w:rPr>
          <w:rFonts w:hint="eastAsia"/>
          <w:sz w:val="24"/>
        </w:rPr>
        <w:t>的模拟信号接收功能进行测试。</w:t>
      </w:r>
    </w:p>
    <w:p w14:paraId="47C25650" w14:textId="0BDF0C3B" w:rsidR="00E76A3D" w:rsidRDefault="00FE50A6" w:rsidP="00E76A3D">
      <w:pPr>
        <w:spacing w:line="360" w:lineRule="auto"/>
        <w:ind w:firstLineChars="200" w:firstLine="480"/>
        <w:rPr>
          <w:sz w:val="24"/>
        </w:rPr>
      </w:pPr>
      <w:r>
        <w:rPr>
          <w:rFonts w:hint="eastAsia"/>
          <w:sz w:val="24"/>
        </w:rPr>
        <w:t>控制器</w:t>
      </w:r>
      <w:r>
        <w:rPr>
          <w:rFonts w:hint="eastAsia"/>
          <w:sz w:val="24"/>
        </w:rPr>
        <w:t>1</w:t>
      </w:r>
      <w:r>
        <w:rPr>
          <w:sz w:val="24"/>
        </w:rPr>
        <w:t>01</w:t>
      </w:r>
      <w:r>
        <w:rPr>
          <w:rFonts w:hint="eastAsia"/>
          <w:sz w:val="24"/>
        </w:rPr>
        <w:t>可以通过交换机</w:t>
      </w:r>
      <w:r>
        <w:rPr>
          <w:rFonts w:hint="eastAsia"/>
          <w:sz w:val="24"/>
        </w:rPr>
        <w:t>1</w:t>
      </w:r>
      <w:r>
        <w:rPr>
          <w:sz w:val="24"/>
        </w:rPr>
        <w:t>02</w:t>
      </w:r>
      <w:r>
        <w:rPr>
          <w:rFonts w:hint="eastAsia"/>
          <w:sz w:val="24"/>
        </w:rPr>
        <w:t>向可编程逻辑控制器</w:t>
      </w:r>
      <w:r w:rsidR="001F75A1">
        <w:rPr>
          <w:rFonts w:hint="eastAsia"/>
          <w:sz w:val="24"/>
        </w:rPr>
        <w:t>106</w:t>
      </w:r>
      <w:r>
        <w:rPr>
          <w:rFonts w:hint="eastAsia"/>
          <w:sz w:val="24"/>
        </w:rPr>
        <w:t>发送</w:t>
      </w:r>
      <w:r w:rsidR="00E76A3D">
        <w:rPr>
          <w:rFonts w:hint="eastAsia"/>
          <w:sz w:val="24"/>
        </w:rPr>
        <w:t>第四</w:t>
      </w:r>
      <w:r>
        <w:rPr>
          <w:rFonts w:hint="eastAsia"/>
          <w:sz w:val="24"/>
        </w:rPr>
        <w:t>电信号，可编程逻辑控制器</w:t>
      </w:r>
      <w:r w:rsidR="001F75A1">
        <w:rPr>
          <w:rFonts w:hint="eastAsia"/>
          <w:sz w:val="24"/>
        </w:rPr>
        <w:t>106</w:t>
      </w:r>
      <w:r>
        <w:rPr>
          <w:rFonts w:hint="eastAsia"/>
          <w:sz w:val="24"/>
        </w:rPr>
        <w:t>可以</w:t>
      </w:r>
      <w:r w:rsidR="00E76A3D">
        <w:rPr>
          <w:rFonts w:hint="eastAsia"/>
          <w:sz w:val="24"/>
        </w:rPr>
        <w:t>根据第四电信号</w:t>
      </w:r>
      <w:r>
        <w:rPr>
          <w:rFonts w:hint="eastAsia"/>
          <w:sz w:val="24"/>
        </w:rPr>
        <w:t>控制模拟信号输出电路</w:t>
      </w:r>
      <w:r w:rsidR="001F75A1">
        <w:rPr>
          <w:rFonts w:hint="eastAsia"/>
          <w:sz w:val="24"/>
        </w:rPr>
        <w:t>108</w:t>
      </w:r>
      <w:r>
        <w:rPr>
          <w:rFonts w:hint="eastAsia"/>
          <w:sz w:val="24"/>
        </w:rPr>
        <w:t>通过</w:t>
      </w:r>
      <w:r w:rsidR="00F10283">
        <w:rPr>
          <w:rFonts w:hint="eastAsia"/>
          <w:sz w:val="24"/>
        </w:rPr>
        <w:t>接线端子</w:t>
      </w:r>
      <w:r w:rsidR="00F10283">
        <w:rPr>
          <w:rFonts w:hint="eastAsia"/>
          <w:sz w:val="24"/>
        </w:rPr>
        <w:t>104</w:t>
      </w:r>
      <w:r>
        <w:rPr>
          <w:rFonts w:hint="eastAsia"/>
          <w:sz w:val="24"/>
        </w:rPr>
        <w:t>向电气柜</w:t>
      </w:r>
      <w:r>
        <w:rPr>
          <w:rFonts w:hint="eastAsia"/>
          <w:sz w:val="24"/>
        </w:rPr>
        <w:t>2</w:t>
      </w:r>
      <w:r>
        <w:rPr>
          <w:sz w:val="24"/>
        </w:rPr>
        <w:t>00</w:t>
      </w:r>
      <w:r>
        <w:rPr>
          <w:rFonts w:hint="eastAsia"/>
          <w:sz w:val="24"/>
        </w:rPr>
        <w:t>发送</w:t>
      </w:r>
      <w:r w:rsidR="002C62D5">
        <w:rPr>
          <w:rFonts w:hint="eastAsia"/>
          <w:sz w:val="24"/>
        </w:rPr>
        <w:t>第一</w:t>
      </w:r>
      <w:r>
        <w:rPr>
          <w:rFonts w:hint="eastAsia"/>
          <w:sz w:val="24"/>
        </w:rPr>
        <w:t>模拟电信号，以对电气柜</w:t>
      </w:r>
      <w:r>
        <w:rPr>
          <w:rFonts w:hint="eastAsia"/>
          <w:sz w:val="24"/>
        </w:rPr>
        <w:t>2</w:t>
      </w:r>
      <w:r>
        <w:rPr>
          <w:sz w:val="24"/>
        </w:rPr>
        <w:t>00</w:t>
      </w:r>
      <w:r>
        <w:rPr>
          <w:rFonts w:hint="eastAsia"/>
          <w:sz w:val="24"/>
        </w:rPr>
        <w:t>的模拟信号接收功能进行测试。</w:t>
      </w:r>
      <w:r w:rsidR="00E76A3D">
        <w:rPr>
          <w:rFonts w:hint="eastAsia"/>
          <w:sz w:val="24"/>
        </w:rPr>
        <w:t>控制器</w:t>
      </w:r>
      <w:r w:rsidR="00E76A3D">
        <w:rPr>
          <w:sz w:val="24"/>
        </w:rPr>
        <w:t>101</w:t>
      </w:r>
      <w:r w:rsidR="00E76A3D">
        <w:rPr>
          <w:rFonts w:hint="eastAsia"/>
          <w:sz w:val="24"/>
        </w:rPr>
        <w:t>可以通过交换机</w:t>
      </w:r>
      <w:r w:rsidR="00E76A3D">
        <w:rPr>
          <w:rFonts w:hint="eastAsia"/>
          <w:sz w:val="24"/>
        </w:rPr>
        <w:t>1</w:t>
      </w:r>
      <w:r w:rsidR="00E76A3D">
        <w:rPr>
          <w:sz w:val="24"/>
        </w:rPr>
        <w:t>02</w:t>
      </w:r>
      <w:r w:rsidR="00E76A3D">
        <w:rPr>
          <w:rFonts w:hint="eastAsia"/>
          <w:sz w:val="24"/>
        </w:rPr>
        <w:t>接收电气柜</w:t>
      </w:r>
      <w:r w:rsidR="00E76A3D">
        <w:rPr>
          <w:sz w:val="24"/>
        </w:rPr>
        <w:t>200</w:t>
      </w:r>
      <w:r w:rsidR="00E76A3D">
        <w:rPr>
          <w:rFonts w:hint="eastAsia"/>
          <w:sz w:val="24"/>
        </w:rPr>
        <w:t>响应于第一模拟电信号输出的反馈电信号，该反馈电信号可以指示电气柜</w:t>
      </w:r>
      <w:r w:rsidR="00E76A3D">
        <w:rPr>
          <w:rFonts w:hint="eastAsia"/>
          <w:sz w:val="24"/>
        </w:rPr>
        <w:t>2</w:t>
      </w:r>
      <w:r w:rsidR="00E76A3D">
        <w:rPr>
          <w:sz w:val="24"/>
        </w:rPr>
        <w:t>00</w:t>
      </w:r>
      <w:r w:rsidR="00E76A3D">
        <w:rPr>
          <w:rFonts w:hint="eastAsia"/>
          <w:sz w:val="24"/>
        </w:rPr>
        <w:t>的模拟信号接收功能的测试结果。</w:t>
      </w:r>
    </w:p>
    <w:p w14:paraId="4B7BB698" w14:textId="2943D3C7" w:rsidR="00CC700A" w:rsidRDefault="00CC700A" w:rsidP="00CC700A">
      <w:pPr>
        <w:spacing w:line="360" w:lineRule="auto"/>
        <w:ind w:firstLineChars="200" w:firstLine="480"/>
        <w:rPr>
          <w:sz w:val="24"/>
        </w:rPr>
      </w:pPr>
      <w:r>
        <w:rPr>
          <w:rFonts w:hint="eastAsia"/>
          <w:sz w:val="24"/>
        </w:rPr>
        <w:t>模拟信号输出电路</w:t>
      </w:r>
      <w:r w:rsidR="001F75A1">
        <w:rPr>
          <w:rFonts w:hint="eastAsia"/>
          <w:sz w:val="24"/>
        </w:rPr>
        <w:t>108</w:t>
      </w:r>
      <w:r>
        <w:rPr>
          <w:rFonts w:hint="eastAsia"/>
          <w:sz w:val="24"/>
        </w:rPr>
        <w:t>具有模拟电信号输出的功能，模拟信号输出电路</w:t>
      </w:r>
      <w:r w:rsidR="001F75A1">
        <w:rPr>
          <w:rFonts w:hint="eastAsia"/>
          <w:sz w:val="24"/>
        </w:rPr>
        <w:t>108</w:t>
      </w:r>
      <w:r>
        <w:rPr>
          <w:rFonts w:hint="eastAsia"/>
          <w:sz w:val="24"/>
        </w:rPr>
        <w:t>的一个或多个输出端与</w:t>
      </w:r>
      <w:r w:rsidR="00F10283">
        <w:rPr>
          <w:rFonts w:hint="eastAsia"/>
          <w:sz w:val="24"/>
        </w:rPr>
        <w:t>接线端子</w:t>
      </w:r>
      <w:r w:rsidR="00F10283">
        <w:rPr>
          <w:rFonts w:hint="eastAsia"/>
          <w:sz w:val="24"/>
        </w:rPr>
        <w:t>104</w:t>
      </w:r>
      <w:r>
        <w:rPr>
          <w:rFonts w:hint="eastAsia"/>
          <w:sz w:val="24"/>
        </w:rPr>
        <w:t>中的接线端相连接，当</w:t>
      </w:r>
      <w:r w:rsidR="00F10283">
        <w:rPr>
          <w:rFonts w:hint="eastAsia"/>
          <w:sz w:val="24"/>
        </w:rPr>
        <w:t>接线端子</w:t>
      </w:r>
      <w:r w:rsidR="00F10283">
        <w:rPr>
          <w:rFonts w:hint="eastAsia"/>
          <w:sz w:val="24"/>
        </w:rPr>
        <w:t>104</w:t>
      </w:r>
      <w:r>
        <w:rPr>
          <w:rFonts w:hint="eastAsia"/>
          <w:sz w:val="24"/>
        </w:rPr>
        <w:t>与外设接口</w:t>
      </w:r>
      <w:r>
        <w:rPr>
          <w:sz w:val="24"/>
        </w:rPr>
        <w:t>202</w:t>
      </w:r>
      <w:r>
        <w:rPr>
          <w:rFonts w:hint="eastAsia"/>
          <w:sz w:val="24"/>
        </w:rPr>
        <w:t>相连接时，</w:t>
      </w:r>
      <w:r w:rsidR="00F10283">
        <w:rPr>
          <w:rFonts w:hint="eastAsia"/>
          <w:sz w:val="24"/>
        </w:rPr>
        <w:t>接线端子</w:t>
      </w:r>
      <w:r w:rsidR="00F10283">
        <w:rPr>
          <w:rFonts w:hint="eastAsia"/>
          <w:sz w:val="24"/>
        </w:rPr>
        <w:t>104</w:t>
      </w:r>
      <w:r>
        <w:rPr>
          <w:rFonts w:hint="eastAsia"/>
          <w:sz w:val="24"/>
        </w:rPr>
        <w:t>上的接线端与外设接口</w:t>
      </w:r>
      <w:r>
        <w:rPr>
          <w:rFonts w:hint="eastAsia"/>
          <w:sz w:val="24"/>
        </w:rPr>
        <w:t>2</w:t>
      </w:r>
      <w:r>
        <w:rPr>
          <w:sz w:val="24"/>
        </w:rPr>
        <w:t>02</w:t>
      </w:r>
      <w:r>
        <w:rPr>
          <w:rFonts w:hint="eastAsia"/>
          <w:sz w:val="24"/>
        </w:rPr>
        <w:t>上相对应的接线端电连接，从而将模拟信号输出电路</w:t>
      </w:r>
      <w:r w:rsidR="001F75A1">
        <w:rPr>
          <w:rFonts w:hint="eastAsia"/>
          <w:sz w:val="24"/>
        </w:rPr>
        <w:t>108</w:t>
      </w:r>
      <w:r>
        <w:rPr>
          <w:rFonts w:hint="eastAsia"/>
          <w:sz w:val="24"/>
        </w:rPr>
        <w:t>与电气柜</w:t>
      </w:r>
      <w:r>
        <w:rPr>
          <w:rFonts w:hint="eastAsia"/>
          <w:sz w:val="24"/>
        </w:rPr>
        <w:t>2</w:t>
      </w:r>
      <w:r>
        <w:rPr>
          <w:sz w:val="24"/>
        </w:rPr>
        <w:t>00</w:t>
      </w:r>
      <w:r>
        <w:rPr>
          <w:rFonts w:hint="eastAsia"/>
          <w:sz w:val="24"/>
        </w:rPr>
        <w:t>中用于接收模拟信号的通道相</w:t>
      </w:r>
      <w:r w:rsidR="00B731BC">
        <w:rPr>
          <w:rFonts w:hint="eastAsia"/>
          <w:sz w:val="24"/>
        </w:rPr>
        <w:t>连接</w:t>
      </w:r>
      <w:r>
        <w:rPr>
          <w:rFonts w:hint="eastAsia"/>
          <w:sz w:val="24"/>
        </w:rPr>
        <w:t>。</w:t>
      </w:r>
    </w:p>
    <w:p w14:paraId="4FDED6AB" w14:textId="4DBD5EFF" w:rsidR="00CC700A" w:rsidRDefault="00CC700A" w:rsidP="00CC700A">
      <w:pPr>
        <w:spacing w:line="360" w:lineRule="auto"/>
        <w:ind w:firstLineChars="200" w:firstLine="480"/>
        <w:rPr>
          <w:sz w:val="24"/>
        </w:rPr>
      </w:pPr>
      <w:r>
        <w:rPr>
          <w:rFonts w:hint="eastAsia"/>
          <w:sz w:val="24"/>
        </w:rPr>
        <w:t>可编程逻辑控制器</w:t>
      </w:r>
      <w:r w:rsidR="001F75A1">
        <w:rPr>
          <w:rFonts w:hint="eastAsia"/>
          <w:sz w:val="24"/>
        </w:rPr>
        <w:t>106</w:t>
      </w:r>
      <w:r>
        <w:rPr>
          <w:rFonts w:hint="eastAsia"/>
          <w:sz w:val="24"/>
        </w:rPr>
        <w:t>与模拟信号输出电路</w:t>
      </w:r>
      <w:r w:rsidR="001F75A1">
        <w:rPr>
          <w:rFonts w:hint="eastAsia"/>
          <w:sz w:val="24"/>
        </w:rPr>
        <w:t>108</w:t>
      </w:r>
      <w:r>
        <w:rPr>
          <w:rFonts w:hint="eastAsia"/>
          <w:sz w:val="24"/>
        </w:rPr>
        <w:t>相连接，可编程逻辑控制器</w:t>
      </w:r>
      <w:r w:rsidR="001F75A1">
        <w:rPr>
          <w:rFonts w:hint="eastAsia"/>
          <w:sz w:val="24"/>
        </w:rPr>
        <w:t>106</w:t>
      </w:r>
      <w:r>
        <w:rPr>
          <w:rFonts w:hint="eastAsia"/>
          <w:sz w:val="24"/>
        </w:rPr>
        <w:t>可对模拟信号输出电路</w:t>
      </w:r>
      <w:r w:rsidR="001F75A1">
        <w:rPr>
          <w:rFonts w:hint="eastAsia"/>
          <w:sz w:val="24"/>
        </w:rPr>
        <w:t>108</w:t>
      </w:r>
      <w:r>
        <w:rPr>
          <w:rFonts w:hint="eastAsia"/>
          <w:sz w:val="24"/>
        </w:rPr>
        <w:t>进行控制，使模拟信号输出电路</w:t>
      </w:r>
      <w:r w:rsidR="001F75A1">
        <w:rPr>
          <w:rFonts w:hint="eastAsia"/>
          <w:sz w:val="24"/>
        </w:rPr>
        <w:t>108</w:t>
      </w:r>
      <w:r>
        <w:rPr>
          <w:rFonts w:hint="eastAsia"/>
          <w:sz w:val="24"/>
        </w:rPr>
        <w:t>通过</w:t>
      </w:r>
      <w:r w:rsidR="00F10283">
        <w:rPr>
          <w:rFonts w:hint="eastAsia"/>
          <w:sz w:val="24"/>
        </w:rPr>
        <w:t>接线端子</w:t>
      </w:r>
      <w:r w:rsidR="00F10283">
        <w:rPr>
          <w:rFonts w:hint="eastAsia"/>
          <w:sz w:val="24"/>
        </w:rPr>
        <w:t>104</w:t>
      </w:r>
      <w:r>
        <w:rPr>
          <w:rFonts w:hint="eastAsia"/>
          <w:sz w:val="24"/>
        </w:rPr>
        <w:t>和外设接口</w:t>
      </w:r>
      <w:r>
        <w:rPr>
          <w:sz w:val="24"/>
        </w:rPr>
        <w:t>202</w:t>
      </w:r>
      <w:r>
        <w:rPr>
          <w:rFonts w:hint="eastAsia"/>
          <w:sz w:val="24"/>
        </w:rPr>
        <w:t>向电气柜</w:t>
      </w:r>
      <w:r>
        <w:rPr>
          <w:rFonts w:hint="eastAsia"/>
          <w:sz w:val="24"/>
        </w:rPr>
        <w:t>2</w:t>
      </w:r>
      <w:r>
        <w:rPr>
          <w:sz w:val="24"/>
        </w:rPr>
        <w:t>00</w:t>
      </w:r>
      <w:r>
        <w:rPr>
          <w:rFonts w:hint="eastAsia"/>
          <w:sz w:val="24"/>
        </w:rPr>
        <w:t>发送模拟电信号。可编程逻辑控制器</w:t>
      </w:r>
      <w:r w:rsidR="001F75A1">
        <w:rPr>
          <w:rFonts w:hint="eastAsia"/>
          <w:sz w:val="24"/>
        </w:rPr>
        <w:t>106</w:t>
      </w:r>
      <w:r>
        <w:rPr>
          <w:rFonts w:hint="eastAsia"/>
          <w:sz w:val="24"/>
        </w:rPr>
        <w:t>在接收到</w:t>
      </w:r>
      <w:r w:rsidR="00E76A3D">
        <w:rPr>
          <w:rFonts w:hint="eastAsia"/>
          <w:sz w:val="24"/>
        </w:rPr>
        <w:t>第四</w:t>
      </w:r>
      <w:r>
        <w:rPr>
          <w:rFonts w:hint="eastAsia"/>
          <w:sz w:val="24"/>
        </w:rPr>
        <w:t>电信号后，控制模拟信号输出电路</w:t>
      </w:r>
      <w:r w:rsidR="001F75A1">
        <w:rPr>
          <w:rFonts w:hint="eastAsia"/>
          <w:sz w:val="24"/>
        </w:rPr>
        <w:t>108</w:t>
      </w:r>
      <w:r>
        <w:rPr>
          <w:rFonts w:hint="eastAsia"/>
          <w:sz w:val="24"/>
        </w:rPr>
        <w:t>向电气柜</w:t>
      </w:r>
      <w:r>
        <w:rPr>
          <w:rFonts w:hint="eastAsia"/>
          <w:sz w:val="24"/>
        </w:rPr>
        <w:t>2</w:t>
      </w:r>
      <w:r>
        <w:rPr>
          <w:sz w:val="24"/>
        </w:rPr>
        <w:t>00</w:t>
      </w:r>
      <w:r>
        <w:rPr>
          <w:rFonts w:hint="eastAsia"/>
          <w:sz w:val="24"/>
        </w:rPr>
        <w:t>发送</w:t>
      </w:r>
      <w:r w:rsidR="002C62D5">
        <w:rPr>
          <w:rFonts w:hint="eastAsia"/>
          <w:sz w:val="24"/>
        </w:rPr>
        <w:t>第一</w:t>
      </w:r>
      <w:r>
        <w:rPr>
          <w:rFonts w:hint="eastAsia"/>
          <w:sz w:val="24"/>
        </w:rPr>
        <w:t>模拟电信号，对电气柜</w:t>
      </w:r>
      <w:r>
        <w:rPr>
          <w:rFonts w:hint="eastAsia"/>
          <w:sz w:val="24"/>
        </w:rPr>
        <w:t>2</w:t>
      </w:r>
      <w:r>
        <w:rPr>
          <w:sz w:val="24"/>
        </w:rPr>
        <w:t>00</w:t>
      </w:r>
      <w:r>
        <w:rPr>
          <w:rFonts w:hint="eastAsia"/>
          <w:sz w:val="24"/>
        </w:rPr>
        <w:t>的模拟信号接收功能进行测试。</w:t>
      </w:r>
    </w:p>
    <w:p w14:paraId="32E48151" w14:textId="2ED123CC" w:rsidR="00E76A3D" w:rsidRDefault="00E76A3D" w:rsidP="00314690">
      <w:pPr>
        <w:spacing w:line="360" w:lineRule="auto"/>
        <w:ind w:firstLineChars="200" w:firstLine="480"/>
        <w:rPr>
          <w:sz w:val="24"/>
        </w:rPr>
      </w:pPr>
      <w:r>
        <w:rPr>
          <w:rFonts w:hint="eastAsia"/>
          <w:sz w:val="24"/>
        </w:rPr>
        <w:t>电气柜</w:t>
      </w:r>
      <w:r>
        <w:rPr>
          <w:rFonts w:hint="eastAsia"/>
          <w:sz w:val="24"/>
        </w:rPr>
        <w:t>2</w:t>
      </w:r>
      <w:r>
        <w:rPr>
          <w:sz w:val="24"/>
        </w:rPr>
        <w:t>00</w:t>
      </w:r>
      <w:r>
        <w:rPr>
          <w:rFonts w:hint="eastAsia"/>
          <w:sz w:val="24"/>
        </w:rPr>
        <w:t>在接收到第一模拟电信号后，会响应于第一模拟电信号产生相应的反馈电信号，所产生的反馈电信号通过通信接口</w:t>
      </w:r>
      <w:r>
        <w:rPr>
          <w:rFonts w:hint="eastAsia"/>
          <w:sz w:val="24"/>
        </w:rPr>
        <w:t>2</w:t>
      </w:r>
      <w:r>
        <w:rPr>
          <w:sz w:val="24"/>
        </w:rPr>
        <w:t>01</w:t>
      </w:r>
      <w:r>
        <w:rPr>
          <w:rFonts w:hint="eastAsia"/>
          <w:sz w:val="24"/>
        </w:rPr>
        <w:t>发送给交换机</w:t>
      </w:r>
      <w:r>
        <w:rPr>
          <w:rFonts w:hint="eastAsia"/>
          <w:sz w:val="24"/>
        </w:rPr>
        <w:t>1</w:t>
      </w:r>
      <w:r>
        <w:rPr>
          <w:sz w:val="24"/>
        </w:rPr>
        <w:t>02</w:t>
      </w:r>
      <w:r>
        <w:rPr>
          <w:rFonts w:hint="eastAsia"/>
          <w:sz w:val="24"/>
        </w:rPr>
        <w:t>，交换机</w:t>
      </w:r>
      <w:r>
        <w:rPr>
          <w:rFonts w:hint="eastAsia"/>
          <w:sz w:val="24"/>
        </w:rPr>
        <w:t>1</w:t>
      </w:r>
      <w:r>
        <w:rPr>
          <w:sz w:val="24"/>
        </w:rPr>
        <w:t>02</w:t>
      </w:r>
      <w:r>
        <w:rPr>
          <w:rFonts w:hint="eastAsia"/>
          <w:sz w:val="24"/>
        </w:rPr>
        <w:t>将接收到的反馈电信号发送给控制器</w:t>
      </w:r>
      <w:r>
        <w:rPr>
          <w:sz w:val="24"/>
        </w:rPr>
        <w:t>101</w:t>
      </w:r>
      <w:r>
        <w:rPr>
          <w:rFonts w:hint="eastAsia"/>
          <w:sz w:val="24"/>
        </w:rPr>
        <w:t>，由控制器</w:t>
      </w:r>
      <w:r>
        <w:rPr>
          <w:rFonts w:hint="eastAsia"/>
          <w:sz w:val="24"/>
        </w:rPr>
        <w:t>1</w:t>
      </w:r>
      <w:r>
        <w:rPr>
          <w:sz w:val="24"/>
        </w:rPr>
        <w:t>01</w:t>
      </w:r>
      <w:r>
        <w:rPr>
          <w:rFonts w:hint="eastAsia"/>
          <w:sz w:val="24"/>
        </w:rPr>
        <w:t>根据反馈电信号确定电气柜</w:t>
      </w:r>
      <w:r>
        <w:rPr>
          <w:rFonts w:hint="eastAsia"/>
          <w:sz w:val="24"/>
        </w:rPr>
        <w:t>2</w:t>
      </w:r>
      <w:r>
        <w:rPr>
          <w:sz w:val="24"/>
        </w:rPr>
        <w:t>00</w:t>
      </w:r>
      <w:r>
        <w:rPr>
          <w:rFonts w:hint="eastAsia"/>
          <w:sz w:val="24"/>
        </w:rPr>
        <w:t>的模拟信号接收功能是否合格。</w:t>
      </w:r>
    </w:p>
    <w:p w14:paraId="4F55F1D8" w14:textId="6EDE248B" w:rsidR="00FA3886" w:rsidRDefault="00FA3886" w:rsidP="00314690">
      <w:pPr>
        <w:spacing w:line="360" w:lineRule="auto"/>
        <w:ind w:firstLineChars="200" w:firstLine="480"/>
        <w:rPr>
          <w:sz w:val="24"/>
        </w:rPr>
      </w:pPr>
      <w:r>
        <w:rPr>
          <w:rFonts w:hint="eastAsia"/>
          <w:sz w:val="24"/>
        </w:rPr>
        <w:t>在</w:t>
      </w:r>
      <w:r w:rsidR="000D7B9D">
        <w:rPr>
          <w:rFonts w:hint="eastAsia"/>
          <w:sz w:val="24"/>
        </w:rPr>
        <w:t>本实用新型</w:t>
      </w:r>
      <w:r>
        <w:rPr>
          <w:rFonts w:hint="eastAsia"/>
          <w:sz w:val="24"/>
        </w:rPr>
        <w:t>实施例中，</w:t>
      </w:r>
      <w:r w:rsidR="00EA06CF">
        <w:rPr>
          <w:rFonts w:hint="eastAsia"/>
          <w:sz w:val="24"/>
        </w:rPr>
        <w:t>控制器</w:t>
      </w:r>
      <w:r w:rsidR="00EA06CF">
        <w:rPr>
          <w:rFonts w:hint="eastAsia"/>
          <w:sz w:val="24"/>
        </w:rPr>
        <w:t>1</w:t>
      </w:r>
      <w:r w:rsidR="00EA06CF">
        <w:rPr>
          <w:sz w:val="24"/>
        </w:rPr>
        <w:t>01</w:t>
      </w:r>
      <w:r w:rsidR="00EA06CF">
        <w:rPr>
          <w:rFonts w:hint="eastAsia"/>
          <w:sz w:val="24"/>
        </w:rPr>
        <w:t>通过交换机</w:t>
      </w:r>
      <w:r w:rsidR="00EA06CF">
        <w:rPr>
          <w:rFonts w:hint="eastAsia"/>
          <w:sz w:val="24"/>
        </w:rPr>
        <w:t>1</w:t>
      </w:r>
      <w:r w:rsidR="00EA06CF">
        <w:rPr>
          <w:sz w:val="24"/>
        </w:rPr>
        <w:t>02</w:t>
      </w:r>
      <w:r w:rsidR="00EA06CF">
        <w:rPr>
          <w:rFonts w:hint="eastAsia"/>
          <w:sz w:val="24"/>
        </w:rPr>
        <w:t>向可编程逻辑控制器</w:t>
      </w:r>
      <w:r w:rsidR="001F75A1">
        <w:rPr>
          <w:rFonts w:hint="eastAsia"/>
          <w:sz w:val="24"/>
        </w:rPr>
        <w:t>106</w:t>
      </w:r>
      <w:r w:rsidR="00EA06CF">
        <w:rPr>
          <w:rFonts w:hint="eastAsia"/>
          <w:sz w:val="24"/>
        </w:rPr>
        <w:t>发送</w:t>
      </w:r>
      <w:r w:rsidR="007308B4">
        <w:rPr>
          <w:rFonts w:hint="eastAsia"/>
          <w:sz w:val="24"/>
        </w:rPr>
        <w:t>第四</w:t>
      </w:r>
      <w:r w:rsidR="00EA06CF">
        <w:rPr>
          <w:rFonts w:hint="eastAsia"/>
          <w:sz w:val="24"/>
        </w:rPr>
        <w:t>电信号，可编程逻辑控制器</w:t>
      </w:r>
      <w:r w:rsidR="001F75A1">
        <w:rPr>
          <w:rFonts w:hint="eastAsia"/>
          <w:sz w:val="24"/>
        </w:rPr>
        <w:t>106</w:t>
      </w:r>
      <w:r w:rsidR="00EA06CF">
        <w:rPr>
          <w:rFonts w:hint="eastAsia"/>
          <w:sz w:val="24"/>
        </w:rPr>
        <w:t>根据</w:t>
      </w:r>
      <w:r w:rsidR="007308B4">
        <w:rPr>
          <w:rFonts w:hint="eastAsia"/>
          <w:sz w:val="24"/>
        </w:rPr>
        <w:t>第四</w:t>
      </w:r>
      <w:r w:rsidR="00EA06CF">
        <w:rPr>
          <w:rFonts w:hint="eastAsia"/>
          <w:sz w:val="24"/>
        </w:rPr>
        <w:t>电信号控制模拟信号输出电路</w:t>
      </w:r>
      <w:r w:rsidR="001F75A1">
        <w:rPr>
          <w:rFonts w:hint="eastAsia"/>
          <w:sz w:val="24"/>
        </w:rPr>
        <w:t>108</w:t>
      </w:r>
      <w:r w:rsidR="00EA06CF">
        <w:rPr>
          <w:rFonts w:hint="eastAsia"/>
          <w:sz w:val="24"/>
        </w:rPr>
        <w:t>向电气柜</w:t>
      </w:r>
      <w:r w:rsidR="00EA06CF">
        <w:rPr>
          <w:rFonts w:hint="eastAsia"/>
          <w:sz w:val="24"/>
        </w:rPr>
        <w:t>2</w:t>
      </w:r>
      <w:r w:rsidR="00EA06CF">
        <w:rPr>
          <w:sz w:val="24"/>
        </w:rPr>
        <w:t>00</w:t>
      </w:r>
      <w:r w:rsidR="00EA06CF">
        <w:rPr>
          <w:rFonts w:hint="eastAsia"/>
          <w:sz w:val="24"/>
        </w:rPr>
        <w:t>发送</w:t>
      </w:r>
      <w:r w:rsidR="0028092D">
        <w:rPr>
          <w:rFonts w:hint="eastAsia"/>
          <w:sz w:val="24"/>
        </w:rPr>
        <w:t>第一</w:t>
      </w:r>
      <w:r w:rsidR="00EA06CF">
        <w:rPr>
          <w:rFonts w:hint="eastAsia"/>
          <w:sz w:val="24"/>
        </w:rPr>
        <w:t>模拟电信号，对电气柜</w:t>
      </w:r>
      <w:r w:rsidR="00EA06CF">
        <w:rPr>
          <w:rFonts w:hint="eastAsia"/>
          <w:sz w:val="24"/>
        </w:rPr>
        <w:t>2</w:t>
      </w:r>
      <w:r w:rsidR="00EA06CF">
        <w:rPr>
          <w:sz w:val="24"/>
        </w:rPr>
        <w:t>00</w:t>
      </w:r>
      <w:r w:rsidR="00EA06CF">
        <w:rPr>
          <w:rFonts w:hint="eastAsia"/>
          <w:sz w:val="24"/>
        </w:rPr>
        <w:t>接收模拟信号的功能进行测试，模拟信号输出电路</w:t>
      </w:r>
      <w:r w:rsidR="001F75A1">
        <w:rPr>
          <w:rFonts w:hint="eastAsia"/>
          <w:sz w:val="24"/>
        </w:rPr>
        <w:t>108</w:t>
      </w:r>
      <w:r w:rsidR="00EA06CF">
        <w:rPr>
          <w:rFonts w:hint="eastAsia"/>
          <w:sz w:val="24"/>
        </w:rPr>
        <w:t>将用于</w:t>
      </w:r>
      <w:r w:rsidR="007308B4">
        <w:rPr>
          <w:rFonts w:hint="eastAsia"/>
          <w:sz w:val="24"/>
        </w:rPr>
        <w:t>指示</w:t>
      </w:r>
      <w:r w:rsidR="00EA06CF">
        <w:rPr>
          <w:rFonts w:hint="eastAsia"/>
          <w:sz w:val="24"/>
        </w:rPr>
        <w:t>电气柜</w:t>
      </w:r>
      <w:r w:rsidR="00EA06CF">
        <w:rPr>
          <w:rFonts w:hint="eastAsia"/>
          <w:sz w:val="24"/>
        </w:rPr>
        <w:t>2</w:t>
      </w:r>
      <w:r w:rsidR="00EA06CF">
        <w:rPr>
          <w:sz w:val="24"/>
        </w:rPr>
        <w:t>00</w:t>
      </w:r>
      <w:r w:rsidR="00EA06CF">
        <w:rPr>
          <w:rFonts w:hint="eastAsia"/>
          <w:sz w:val="24"/>
        </w:rPr>
        <w:t>的模拟信号接收功能的测试结果的反馈电信号发送给控制器</w:t>
      </w:r>
      <w:r w:rsidR="00EA06CF">
        <w:rPr>
          <w:rFonts w:hint="eastAsia"/>
          <w:sz w:val="24"/>
        </w:rPr>
        <w:t>1</w:t>
      </w:r>
      <w:r w:rsidR="00EA06CF">
        <w:rPr>
          <w:sz w:val="24"/>
        </w:rPr>
        <w:t>01</w:t>
      </w:r>
      <w:r w:rsidR="00EA06CF">
        <w:rPr>
          <w:rFonts w:hint="eastAsia"/>
          <w:sz w:val="24"/>
        </w:rPr>
        <w:t>，由控制器</w:t>
      </w:r>
      <w:r w:rsidR="00EA06CF">
        <w:rPr>
          <w:rFonts w:hint="eastAsia"/>
          <w:sz w:val="24"/>
        </w:rPr>
        <w:t>1</w:t>
      </w:r>
      <w:r w:rsidR="00EA06CF">
        <w:rPr>
          <w:sz w:val="24"/>
        </w:rPr>
        <w:t>01</w:t>
      </w:r>
      <w:r w:rsidR="00EA06CF">
        <w:rPr>
          <w:rFonts w:hint="eastAsia"/>
          <w:sz w:val="24"/>
        </w:rPr>
        <w:t>根据</w:t>
      </w:r>
      <w:r w:rsidR="007308B4">
        <w:rPr>
          <w:rFonts w:hint="eastAsia"/>
          <w:sz w:val="24"/>
        </w:rPr>
        <w:t>接收到的</w:t>
      </w:r>
      <w:r w:rsidR="00EA06CF">
        <w:rPr>
          <w:rFonts w:hint="eastAsia"/>
          <w:sz w:val="24"/>
        </w:rPr>
        <w:t>反馈电信号确定电气柜</w:t>
      </w:r>
      <w:r w:rsidR="00EA06CF">
        <w:rPr>
          <w:rFonts w:hint="eastAsia"/>
          <w:sz w:val="24"/>
        </w:rPr>
        <w:t>2</w:t>
      </w:r>
      <w:r w:rsidR="00EA06CF">
        <w:rPr>
          <w:sz w:val="24"/>
        </w:rPr>
        <w:t>00</w:t>
      </w:r>
      <w:r w:rsidR="00EA06CF">
        <w:rPr>
          <w:rFonts w:hint="eastAsia"/>
          <w:sz w:val="24"/>
        </w:rPr>
        <w:t>接收模拟信号的功能是否合格，实现了电气柜</w:t>
      </w:r>
      <w:r w:rsidR="00EA06CF">
        <w:rPr>
          <w:rFonts w:hint="eastAsia"/>
          <w:sz w:val="24"/>
        </w:rPr>
        <w:t>2</w:t>
      </w:r>
      <w:r w:rsidR="00EA06CF">
        <w:rPr>
          <w:sz w:val="24"/>
        </w:rPr>
        <w:t>00</w:t>
      </w:r>
      <w:r w:rsidR="00EA06CF">
        <w:rPr>
          <w:rFonts w:hint="eastAsia"/>
          <w:sz w:val="24"/>
        </w:rPr>
        <w:t>的模拟信号接收功能的自动化测试，因此在对</w:t>
      </w:r>
      <w:r w:rsidR="00EA06CF">
        <w:rPr>
          <w:rFonts w:hint="eastAsia"/>
          <w:sz w:val="24"/>
        </w:rPr>
        <w:t>PLC</w:t>
      </w:r>
      <w:r w:rsidR="00EA06CF">
        <w:rPr>
          <w:rFonts w:hint="eastAsia"/>
          <w:sz w:val="24"/>
        </w:rPr>
        <w:t>控制柜进行测试时，无需通过人工方式测试</w:t>
      </w:r>
      <w:r w:rsidR="00EA06CF">
        <w:rPr>
          <w:rFonts w:hint="eastAsia"/>
          <w:sz w:val="24"/>
        </w:rPr>
        <w:t>PLC</w:t>
      </w:r>
      <w:r w:rsidR="00EA06CF">
        <w:rPr>
          <w:rFonts w:hint="eastAsia"/>
          <w:sz w:val="24"/>
        </w:rPr>
        <w:t>控制柜的模拟信号接收功能，从而能够进一步提高对</w:t>
      </w:r>
      <w:r w:rsidR="00EA06CF">
        <w:rPr>
          <w:rFonts w:hint="eastAsia"/>
          <w:sz w:val="24"/>
        </w:rPr>
        <w:t>PLC</w:t>
      </w:r>
      <w:r w:rsidR="00EA06CF">
        <w:rPr>
          <w:rFonts w:hint="eastAsia"/>
          <w:sz w:val="24"/>
        </w:rPr>
        <w:t>控制柜进行测试的效率。</w:t>
      </w:r>
    </w:p>
    <w:p w14:paraId="44B74304" w14:textId="37BB1026" w:rsidR="00D44998" w:rsidRDefault="00EC31D9" w:rsidP="00D44998">
      <w:pPr>
        <w:spacing w:line="360" w:lineRule="auto"/>
        <w:ind w:firstLineChars="200" w:firstLine="480"/>
        <w:rPr>
          <w:sz w:val="24"/>
        </w:rPr>
      </w:pPr>
      <w:r>
        <w:rPr>
          <w:rFonts w:hint="eastAsia"/>
          <w:sz w:val="24"/>
        </w:rPr>
        <w:t>需要说明的是，</w:t>
      </w:r>
      <w:r w:rsidR="00D44998">
        <w:rPr>
          <w:rFonts w:hint="eastAsia"/>
          <w:sz w:val="24"/>
        </w:rPr>
        <w:t>控制器</w:t>
      </w:r>
      <w:r w:rsidR="00D44998">
        <w:rPr>
          <w:rFonts w:hint="eastAsia"/>
          <w:sz w:val="24"/>
        </w:rPr>
        <w:t>1</w:t>
      </w:r>
      <w:r w:rsidR="00D44998">
        <w:rPr>
          <w:sz w:val="24"/>
        </w:rPr>
        <w:t>01</w:t>
      </w:r>
      <w:r w:rsidR="00D44998">
        <w:rPr>
          <w:rFonts w:hint="eastAsia"/>
          <w:sz w:val="24"/>
        </w:rPr>
        <w:t>生成</w:t>
      </w:r>
      <w:r w:rsidR="007308B4">
        <w:rPr>
          <w:rFonts w:hint="eastAsia"/>
          <w:sz w:val="24"/>
        </w:rPr>
        <w:t>第四</w:t>
      </w:r>
      <w:r w:rsidR="00D44998">
        <w:rPr>
          <w:rFonts w:hint="eastAsia"/>
          <w:sz w:val="24"/>
        </w:rPr>
        <w:t>电信号，及根据反馈电信号确定电气柜</w:t>
      </w:r>
      <w:r w:rsidR="00D44998">
        <w:rPr>
          <w:rFonts w:hint="eastAsia"/>
          <w:sz w:val="24"/>
        </w:rPr>
        <w:t>2</w:t>
      </w:r>
      <w:r w:rsidR="00D44998">
        <w:rPr>
          <w:sz w:val="24"/>
        </w:rPr>
        <w:t>00</w:t>
      </w:r>
      <w:r w:rsidR="00D44998">
        <w:rPr>
          <w:rFonts w:hint="eastAsia"/>
          <w:sz w:val="24"/>
        </w:rPr>
        <w:t>接收模</w:t>
      </w:r>
      <w:r w:rsidR="00D44998">
        <w:rPr>
          <w:rFonts w:hint="eastAsia"/>
          <w:sz w:val="24"/>
        </w:rPr>
        <w:lastRenderedPageBreak/>
        <w:t>拟信号的功能是否正常，可以通过现有技术实现，也可以通过创新的技术方案实现，对此</w:t>
      </w:r>
      <w:r w:rsidR="000D7B9D">
        <w:rPr>
          <w:rFonts w:hint="eastAsia"/>
          <w:sz w:val="24"/>
        </w:rPr>
        <w:t>本实用新型</w:t>
      </w:r>
      <w:r w:rsidR="00D44998">
        <w:rPr>
          <w:rFonts w:hint="eastAsia"/>
          <w:sz w:val="24"/>
        </w:rPr>
        <w:t>实施例不作限定。可编程逻辑控制器</w:t>
      </w:r>
      <w:r w:rsidR="00D44998">
        <w:rPr>
          <w:sz w:val="24"/>
        </w:rPr>
        <w:t>10</w:t>
      </w:r>
      <w:r w:rsidR="000A14C3">
        <w:rPr>
          <w:sz w:val="24"/>
        </w:rPr>
        <w:t>6</w:t>
      </w:r>
      <w:r w:rsidR="00D44998">
        <w:rPr>
          <w:rFonts w:hint="eastAsia"/>
          <w:sz w:val="24"/>
        </w:rPr>
        <w:t>控制模拟信号输出电路</w:t>
      </w:r>
      <w:r w:rsidR="00D44998">
        <w:rPr>
          <w:rFonts w:hint="eastAsia"/>
          <w:sz w:val="24"/>
        </w:rPr>
        <w:t>1</w:t>
      </w:r>
      <w:r w:rsidR="00D44998">
        <w:rPr>
          <w:sz w:val="24"/>
        </w:rPr>
        <w:t>0</w:t>
      </w:r>
      <w:r w:rsidR="000A14C3">
        <w:rPr>
          <w:sz w:val="24"/>
        </w:rPr>
        <w:t>8</w:t>
      </w:r>
      <w:r w:rsidR="00D44998">
        <w:rPr>
          <w:rFonts w:hint="eastAsia"/>
          <w:sz w:val="24"/>
        </w:rPr>
        <w:t>发送</w:t>
      </w:r>
      <w:r w:rsidR="0028092D">
        <w:rPr>
          <w:rFonts w:hint="eastAsia"/>
          <w:sz w:val="24"/>
        </w:rPr>
        <w:t>第一</w:t>
      </w:r>
      <w:r w:rsidR="00D44998">
        <w:rPr>
          <w:rFonts w:hint="eastAsia"/>
          <w:sz w:val="24"/>
        </w:rPr>
        <w:t>模拟电信号，属于可编程逻辑控制器</w:t>
      </w:r>
      <w:r w:rsidR="00D44998">
        <w:rPr>
          <w:rFonts w:hint="eastAsia"/>
          <w:sz w:val="24"/>
        </w:rPr>
        <w:t>1</w:t>
      </w:r>
      <w:r w:rsidR="00D44998">
        <w:rPr>
          <w:sz w:val="24"/>
        </w:rPr>
        <w:t>0</w:t>
      </w:r>
      <w:r w:rsidR="000A14C3">
        <w:rPr>
          <w:sz w:val="24"/>
        </w:rPr>
        <w:t>6</w:t>
      </w:r>
      <w:r w:rsidR="00D44998">
        <w:rPr>
          <w:rFonts w:hint="eastAsia"/>
          <w:sz w:val="24"/>
        </w:rPr>
        <w:t>和模拟信号输出电路</w:t>
      </w:r>
      <w:r w:rsidR="00D44998">
        <w:rPr>
          <w:rFonts w:hint="eastAsia"/>
          <w:sz w:val="24"/>
        </w:rPr>
        <w:t>1</w:t>
      </w:r>
      <w:r w:rsidR="00D44998">
        <w:rPr>
          <w:sz w:val="24"/>
        </w:rPr>
        <w:t>0</w:t>
      </w:r>
      <w:r w:rsidR="000A14C3">
        <w:rPr>
          <w:sz w:val="24"/>
        </w:rPr>
        <w:t>8</w:t>
      </w:r>
      <w:r w:rsidR="00D44998">
        <w:rPr>
          <w:rFonts w:hint="eastAsia"/>
          <w:sz w:val="24"/>
        </w:rPr>
        <w:t>的基本功能，可以通过现有技术实现，而模拟信号输出电路</w:t>
      </w:r>
      <w:r w:rsidR="00D44998">
        <w:rPr>
          <w:rFonts w:hint="eastAsia"/>
          <w:sz w:val="24"/>
        </w:rPr>
        <w:t>1</w:t>
      </w:r>
      <w:r w:rsidR="00D44998">
        <w:rPr>
          <w:sz w:val="24"/>
        </w:rPr>
        <w:t>0</w:t>
      </w:r>
      <w:r w:rsidR="000A14C3">
        <w:rPr>
          <w:sz w:val="24"/>
        </w:rPr>
        <w:t>8</w:t>
      </w:r>
      <w:r w:rsidR="00D44998">
        <w:rPr>
          <w:rFonts w:hint="eastAsia"/>
          <w:sz w:val="24"/>
        </w:rPr>
        <w:t>可以通过现有技术中常用的模拟信号生成电路实现。</w:t>
      </w:r>
    </w:p>
    <w:p w14:paraId="70D670C1" w14:textId="155BDB3E" w:rsidR="00EA06CF" w:rsidRDefault="001A6F00" w:rsidP="00314690">
      <w:pPr>
        <w:spacing w:line="360" w:lineRule="auto"/>
        <w:ind w:firstLineChars="200" w:firstLine="480"/>
        <w:rPr>
          <w:sz w:val="24"/>
        </w:rPr>
      </w:pPr>
      <w:r>
        <w:rPr>
          <w:rFonts w:hint="eastAsia"/>
          <w:sz w:val="24"/>
        </w:rPr>
        <w:t>图</w:t>
      </w:r>
      <w:r w:rsidR="0013073F">
        <w:rPr>
          <w:sz w:val="24"/>
        </w:rPr>
        <w:t>5</w:t>
      </w:r>
      <w:r>
        <w:rPr>
          <w:rFonts w:hint="eastAsia"/>
          <w:sz w:val="24"/>
        </w:rPr>
        <w:t>是</w:t>
      </w:r>
      <w:r w:rsidR="000D7B9D">
        <w:rPr>
          <w:rFonts w:hint="eastAsia"/>
          <w:sz w:val="24"/>
        </w:rPr>
        <w:t>本实用新型</w:t>
      </w:r>
      <w:r>
        <w:rPr>
          <w:rFonts w:hint="eastAsia"/>
          <w:sz w:val="24"/>
        </w:rPr>
        <w:t>实施</w:t>
      </w:r>
      <w:proofErr w:type="gramStart"/>
      <w:r>
        <w:rPr>
          <w:rFonts w:hint="eastAsia"/>
          <w:sz w:val="24"/>
        </w:rPr>
        <w:t>例提供</w:t>
      </w:r>
      <w:proofErr w:type="gramEnd"/>
      <w:r>
        <w:rPr>
          <w:rFonts w:hint="eastAsia"/>
          <w:sz w:val="24"/>
        </w:rPr>
        <w:t>的一种模拟信号输出电路的示意图。如图</w:t>
      </w:r>
      <w:r w:rsidR="0013073F">
        <w:rPr>
          <w:sz w:val="24"/>
        </w:rPr>
        <w:t>5</w:t>
      </w:r>
      <w:r>
        <w:rPr>
          <w:rFonts w:hint="eastAsia"/>
          <w:sz w:val="24"/>
        </w:rPr>
        <w:t>所示，模拟信号输出电路</w:t>
      </w:r>
      <w:r w:rsidR="0013073F">
        <w:rPr>
          <w:rFonts w:hint="eastAsia"/>
          <w:sz w:val="24"/>
        </w:rPr>
        <w:t>108</w:t>
      </w:r>
      <w:r>
        <w:rPr>
          <w:rFonts w:hint="eastAsia"/>
          <w:sz w:val="24"/>
        </w:rPr>
        <w:t>包括电阻板</w:t>
      </w:r>
      <w:r w:rsidR="0013073F">
        <w:rPr>
          <w:rFonts w:hint="eastAsia"/>
          <w:sz w:val="24"/>
        </w:rPr>
        <w:t>108</w:t>
      </w:r>
      <w:r>
        <w:rPr>
          <w:sz w:val="24"/>
        </w:rPr>
        <w:t>1</w:t>
      </w:r>
      <w:r>
        <w:rPr>
          <w:rFonts w:hint="eastAsia"/>
          <w:sz w:val="24"/>
        </w:rPr>
        <w:t>，电阻板</w:t>
      </w:r>
      <w:r w:rsidR="0013073F">
        <w:rPr>
          <w:rFonts w:hint="eastAsia"/>
          <w:sz w:val="24"/>
        </w:rPr>
        <w:t>108</w:t>
      </w:r>
      <w:r>
        <w:rPr>
          <w:sz w:val="24"/>
        </w:rPr>
        <w:t>1</w:t>
      </w:r>
      <w:r>
        <w:rPr>
          <w:rFonts w:hint="eastAsia"/>
          <w:sz w:val="24"/>
        </w:rPr>
        <w:t>包括具有不同电阻值的多个</w:t>
      </w:r>
      <w:r w:rsidR="00C07B4E">
        <w:rPr>
          <w:rFonts w:hint="eastAsia"/>
          <w:sz w:val="24"/>
        </w:rPr>
        <w:t>电阻</w:t>
      </w:r>
      <w:r>
        <w:rPr>
          <w:rFonts w:hint="eastAsia"/>
          <w:sz w:val="24"/>
        </w:rPr>
        <w:t>R</w:t>
      </w:r>
      <w:r>
        <w:rPr>
          <w:sz w:val="24"/>
        </w:rPr>
        <w:t>1</w:t>
      </w:r>
      <w:r>
        <w:rPr>
          <w:rFonts w:hint="eastAsia"/>
          <w:sz w:val="24"/>
        </w:rPr>
        <w:t>，每个</w:t>
      </w:r>
      <w:r w:rsidR="00C07B4E">
        <w:rPr>
          <w:rFonts w:hint="eastAsia"/>
          <w:sz w:val="24"/>
        </w:rPr>
        <w:t>电阻</w:t>
      </w:r>
      <w:r>
        <w:rPr>
          <w:rFonts w:hint="eastAsia"/>
          <w:sz w:val="24"/>
        </w:rPr>
        <w:t>R</w:t>
      </w:r>
      <w:r>
        <w:rPr>
          <w:sz w:val="24"/>
        </w:rPr>
        <w:t>1</w:t>
      </w:r>
      <w:r>
        <w:rPr>
          <w:rFonts w:hint="eastAsia"/>
          <w:sz w:val="24"/>
        </w:rPr>
        <w:t>通过</w:t>
      </w:r>
      <w:r w:rsidR="00F10283">
        <w:rPr>
          <w:rFonts w:hint="eastAsia"/>
          <w:sz w:val="24"/>
        </w:rPr>
        <w:t>接线端子</w:t>
      </w:r>
      <w:r w:rsidR="00F10283">
        <w:rPr>
          <w:rFonts w:hint="eastAsia"/>
          <w:sz w:val="24"/>
        </w:rPr>
        <w:t>104</w:t>
      </w:r>
      <w:r>
        <w:rPr>
          <w:rFonts w:hint="eastAsia"/>
          <w:sz w:val="24"/>
        </w:rPr>
        <w:t>和外设接口</w:t>
      </w:r>
      <w:r>
        <w:rPr>
          <w:sz w:val="24"/>
        </w:rPr>
        <w:t>202</w:t>
      </w:r>
      <w:r>
        <w:rPr>
          <w:rFonts w:hint="eastAsia"/>
          <w:sz w:val="24"/>
        </w:rPr>
        <w:t>与电气柜</w:t>
      </w:r>
      <w:r>
        <w:rPr>
          <w:rFonts w:hint="eastAsia"/>
          <w:sz w:val="24"/>
        </w:rPr>
        <w:t>2</w:t>
      </w:r>
      <w:r>
        <w:rPr>
          <w:sz w:val="24"/>
        </w:rPr>
        <w:t>00</w:t>
      </w:r>
      <w:r>
        <w:rPr>
          <w:rFonts w:hint="eastAsia"/>
          <w:sz w:val="24"/>
        </w:rPr>
        <w:t>中的一个</w:t>
      </w:r>
      <w:r w:rsidR="00B87B15">
        <w:rPr>
          <w:rFonts w:hint="eastAsia"/>
          <w:sz w:val="24"/>
        </w:rPr>
        <w:t>第一</w:t>
      </w:r>
      <w:r>
        <w:rPr>
          <w:rFonts w:hint="eastAsia"/>
          <w:sz w:val="24"/>
        </w:rPr>
        <w:t>通道</w:t>
      </w:r>
      <w:r>
        <w:rPr>
          <w:rFonts w:hint="eastAsia"/>
          <w:sz w:val="24"/>
        </w:rPr>
        <w:t>2</w:t>
      </w:r>
      <w:r>
        <w:rPr>
          <w:sz w:val="24"/>
        </w:rPr>
        <w:t>03</w:t>
      </w:r>
      <w:r>
        <w:rPr>
          <w:rFonts w:hint="eastAsia"/>
          <w:sz w:val="24"/>
        </w:rPr>
        <w:t>相连接，不同的</w:t>
      </w:r>
      <w:r w:rsidR="00C07B4E">
        <w:rPr>
          <w:rFonts w:hint="eastAsia"/>
          <w:sz w:val="24"/>
        </w:rPr>
        <w:t>电阻</w:t>
      </w:r>
      <w:r>
        <w:rPr>
          <w:rFonts w:hint="eastAsia"/>
          <w:sz w:val="24"/>
        </w:rPr>
        <w:t>R</w:t>
      </w:r>
      <w:r>
        <w:rPr>
          <w:sz w:val="24"/>
        </w:rPr>
        <w:t>1</w:t>
      </w:r>
      <w:r>
        <w:rPr>
          <w:rFonts w:hint="eastAsia"/>
          <w:sz w:val="24"/>
        </w:rPr>
        <w:t>与电气柜</w:t>
      </w:r>
      <w:r>
        <w:rPr>
          <w:rFonts w:hint="eastAsia"/>
          <w:sz w:val="24"/>
        </w:rPr>
        <w:t>2</w:t>
      </w:r>
      <w:r>
        <w:rPr>
          <w:sz w:val="24"/>
        </w:rPr>
        <w:t>00</w:t>
      </w:r>
      <w:r>
        <w:rPr>
          <w:rFonts w:hint="eastAsia"/>
          <w:sz w:val="24"/>
        </w:rPr>
        <w:t>中不同的</w:t>
      </w:r>
      <w:r w:rsidR="00B87B15">
        <w:rPr>
          <w:rFonts w:hint="eastAsia"/>
          <w:sz w:val="24"/>
        </w:rPr>
        <w:t>第一</w:t>
      </w:r>
      <w:r>
        <w:rPr>
          <w:rFonts w:hint="eastAsia"/>
          <w:sz w:val="24"/>
        </w:rPr>
        <w:t>通道</w:t>
      </w:r>
      <w:r>
        <w:rPr>
          <w:rFonts w:hint="eastAsia"/>
          <w:sz w:val="24"/>
        </w:rPr>
        <w:t>2</w:t>
      </w:r>
      <w:r>
        <w:rPr>
          <w:sz w:val="24"/>
        </w:rPr>
        <w:t>03</w:t>
      </w:r>
      <w:r>
        <w:rPr>
          <w:rFonts w:hint="eastAsia"/>
          <w:sz w:val="24"/>
        </w:rPr>
        <w:t>相连接。模拟信号输出电路</w:t>
      </w:r>
      <w:r w:rsidR="0013073F">
        <w:rPr>
          <w:rFonts w:hint="eastAsia"/>
          <w:sz w:val="24"/>
        </w:rPr>
        <w:t>108</w:t>
      </w:r>
      <w:r>
        <w:rPr>
          <w:rFonts w:hint="eastAsia"/>
          <w:sz w:val="24"/>
        </w:rPr>
        <w:t>可以通过电阻板</w:t>
      </w:r>
      <w:r w:rsidR="0013073F">
        <w:rPr>
          <w:rFonts w:hint="eastAsia"/>
          <w:sz w:val="24"/>
        </w:rPr>
        <w:t>108</w:t>
      </w:r>
      <w:r>
        <w:rPr>
          <w:sz w:val="24"/>
        </w:rPr>
        <w:t>1</w:t>
      </w:r>
      <w:r>
        <w:rPr>
          <w:rFonts w:hint="eastAsia"/>
          <w:sz w:val="24"/>
        </w:rPr>
        <w:t>向电气柜</w:t>
      </w:r>
      <w:r>
        <w:rPr>
          <w:rFonts w:hint="eastAsia"/>
          <w:sz w:val="24"/>
        </w:rPr>
        <w:t>2</w:t>
      </w:r>
      <w:r>
        <w:rPr>
          <w:sz w:val="24"/>
        </w:rPr>
        <w:t>00</w:t>
      </w:r>
      <w:r>
        <w:rPr>
          <w:rFonts w:hint="eastAsia"/>
          <w:sz w:val="24"/>
        </w:rPr>
        <w:t>中不同的</w:t>
      </w:r>
      <w:r w:rsidR="00B87B15">
        <w:rPr>
          <w:rFonts w:hint="eastAsia"/>
          <w:sz w:val="24"/>
        </w:rPr>
        <w:t>第一</w:t>
      </w:r>
      <w:r>
        <w:rPr>
          <w:rFonts w:hint="eastAsia"/>
          <w:sz w:val="24"/>
        </w:rPr>
        <w:t>通道</w:t>
      </w:r>
      <w:r>
        <w:rPr>
          <w:rFonts w:hint="eastAsia"/>
          <w:sz w:val="24"/>
        </w:rPr>
        <w:t>2</w:t>
      </w:r>
      <w:r>
        <w:rPr>
          <w:sz w:val="24"/>
        </w:rPr>
        <w:t>03</w:t>
      </w:r>
      <w:r>
        <w:rPr>
          <w:rFonts w:hint="eastAsia"/>
          <w:sz w:val="24"/>
        </w:rPr>
        <w:t>发送不同的电流信号。</w:t>
      </w:r>
    </w:p>
    <w:p w14:paraId="383710EE" w14:textId="1EBDD7D0" w:rsidR="004E63BF" w:rsidRDefault="008E6AF2" w:rsidP="00314690">
      <w:pPr>
        <w:spacing w:line="360" w:lineRule="auto"/>
        <w:ind w:firstLineChars="200" w:firstLine="480"/>
        <w:rPr>
          <w:sz w:val="24"/>
        </w:rPr>
      </w:pPr>
      <w:r>
        <w:rPr>
          <w:rFonts w:hint="eastAsia"/>
          <w:sz w:val="24"/>
        </w:rPr>
        <w:t>电气柜</w:t>
      </w:r>
      <w:r>
        <w:rPr>
          <w:rFonts w:hint="eastAsia"/>
          <w:sz w:val="24"/>
        </w:rPr>
        <w:t>2</w:t>
      </w:r>
      <w:r>
        <w:rPr>
          <w:sz w:val="24"/>
        </w:rPr>
        <w:t>00</w:t>
      </w:r>
      <w:r>
        <w:rPr>
          <w:rFonts w:hint="eastAsia"/>
          <w:sz w:val="24"/>
        </w:rPr>
        <w:t>中用于接收模拟信号的通道包括两类，其中一类用于接收电流</w:t>
      </w:r>
      <w:r w:rsidR="0018013E">
        <w:rPr>
          <w:rFonts w:hint="eastAsia"/>
          <w:sz w:val="24"/>
        </w:rPr>
        <w:t>信号</w:t>
      </w:r>
      <w:r>
        <w:rPr>
          <w:rFonts w:hint="eastAsia"/>
          <w:sz w:val="24"/>
        </w:rPr>
        <w:t>，另一类用于接收电压信号。</w:t>
      </w:r>
      <w:r w:rsidR="002E68C9">
        <w:rPr>
          <w:rFonts w:hint="eastAsia"/>
          <w:sz w:val="24"/>
        </w:rPr>
        <w:t>对于电气柜</w:t>
      </w:r>
      <w:r w:rsidR="002E68C9">
        <w:rPr>
          <w:rFonts w:hint="eastAsia"/>
          <w:sz w:val="24"/>
        </w:rPr>
        <w:t>2</w:t>
      </w:r>
      <w:r w:rsidR="002E68C9">
        <w:rPr>
          <w:sz w:val="24"/>
        </w:rPr>
        <w:t>00</w:t>
      </w:r>
      <w:r w:rsidR="002E68C9">
        <w:rPr>
          <w:rFonts w:hint="eastAsia"/>
          <w:sz w:val="24"/>
        </w:rPr>
        <w:t>内用于接收电流信号的</w:t>
      </w:r>
      <w:r w:rsidR="00B87B15">
        <w:rPr>
          <w:rFonts w:hint="eastAsia"/>
          <w:sz w:val="24"/>
        </w:rPr>
        <w:t>第一</w:t>
      </w:r>
      <w:r w:rsidR="002E68C9">
        <w:rPr>
          <w:rFonts w:hint="eastAsia"/>
          <w:sz w:val="24"/>
        </w:rPr>
        <w:t>通道</w:t>
      </w:r>
      <w:r w:rsidR="00B87B15">
        <w:rPr>
          <w:rFonts w:hint="eastAsia"/>
          <w:sz w:val="24"/>
        </w:rPr>
        <w:t>2</w:t>
      </w:r>
      <w:r w:rsidR="00B87B15">
        <w:rPr>
          <w:sz w:val="24"/>
        </w:rPr>
        <w:t>03</w:t>
      </w:r>
      <w:r w:rsidR="002E68C9">
        <w:rPr>
          <w:rFonts w:hint="eastAsia"/>
          <w:sz w:val="24"/>
        </w:rPr>
        <w:t>，由于电气柜</w:t>
      </w:r>
      <w:r w:rsidR="002E68C9">
        <w:rPr>
          <w:rFonts w:hint="eastAsia"/>
          <w:sz w:val="24"/>
        </w:rPr>
        <w:t>2</w:t>
      </w:r>
      <w:r w:rsidR="002E68C9">
        <w:rPr>
          <w:sz w:val="24"/>
        </w:rPr>
        <w:t>00</w:t>
      </w:r>
      <w:r w:rsidR="002E68C9">
        <w:rPr>
          <w:rFonts w:hint="eastAsia"/>
          <w:sz w:val="24"/>
        </w:rPr>
        <w:t>内包括</w:t>
      </w:r>
      <w:r w:rsidR="00B14818">
        <w:rPr>
          <w:rFonts w:hint="eastAsia"/>
          <w:sz w:val="24"/>
        </w:rPr>
        <w:t>多个</w:t>
      </w:r>
      <w:r w:rsidR="00B87B15">
        <w:rPr>
          <w:rFonts w:hint="eastAsia"/>
          <w:sz w:val="24"/>
        </w:rPr>
        <w:t>第一</w:t>
      </w:r>
      <w:r w:rsidR="00B14818">
        <w:rPr>
          <w:rFonts w:hint="eastAsia"/>
          <w:sz w:val="24"/>
        </w:rPr>
        <w:t>通道</w:t>
      </w:r>
      <w:r w:rsidR="00B87B15">
        <w:rPr>
          <w:rFonts w:hint="eastAsia"/>
          <w:sz w:val="24"/>
        </w:rPr>
        <w:t>2</w:t>
      </w:r>
      <w:r w:rsidR="00B87B15">
        <w:rPr>
          <w:sz w:val="24"/>
        </w:rPr>
        <w:t>03</w:t>
      </w:r>
      <w:r w:rsidR="00B14818">
        <w:rPr>
          <w:rFonts w:hint="eastAsia"/>
          <w:sz w:val="24"/>
        </w:rPr>
        <w:t>，为了能够准确检测</w:t>
      </w:r>
      <w:r w:rsidR="00B87B15">
        <w:rPr>
          <w:rFonts w:hint="eastAsia"/>
          <w:sz w:val="24"/>
        </w:rPr>
        <w:t>各第一</w:t>
      </w:r>
      <w:r w:rsidR="00B14818">
        <w:rPr>
          <w:rFonts w:hint="eastAsia"/>
          <w:sz w:val="24"/>
        </w:rPr>
        <w:t>通道</w:t>
      </w:r>
      <w:r w:rsidR="00B87B15">
        <w:rPr>
          <w:rFonts w:hint="eastAsia"/>
          <w:sz w:val="24"/>
        </w:rPr>
        <w:t>2</w:t>
      </w:r>
      <w:r w:rsidR="00B87B15">
        <w:rPr>
          <w:sz w:val="24"/>
        </w:rPr>
        <w:t>03</w:t>
      </w:r>
      <w:r w:rsidR="00B14818">
        <w:rPr>
          <w:rFonts w:hint="eastAsia"/>
          <w:sz w:val="24"/>
        </w:rPr>
        <w:t>是否能够正常接收电流信号，</w:t>
      </w:r>
      <w:r w:rsidR="0018013E">
        <w:rPr>
          <w:rFonts w:hint="eastAsia"/>
          <w:sz w:val="24"/>
        </w:rPr>
        <w:t>在对各第一通道</w:t>
      </w:r>
      <w:r w:rsidR="0018013E">
        <w:rPr>
          <w:rFonts w:hint="eastAsia"/>
          <w:sz w:val="24"/>
        </w:rPr>
        <w:t>2</w:t>
      </w:r>
      <w:r w:rsidR="0018013E">
        <w:rPr>
          <w:sz w:val="24"/>
        </w:rPr>
        <w:t>03</w:t>
      </w:r>
      <w:r w:rsidR="0018013E">
        <w:rPr>
          <w:rFonts w:hint="eastAsia"/>
          <w:sz w:val="24"/>
        </w:rPr>
        <w:t>进行测试的过程中</w:t>
      </w:r>
      <w:r w:rsidR="00B14818">
        <w:rPr>
          <w:rFonts w:hint="eastAsia"/>
          <w:sz w:val="24"/>
        </w:rPr>
        <w:t>需要对各</w:t>
      </w:r>
      <w:r w:rsidR="00B87B15">
        <w:rPr>
          <w:rFonts w:hint="eastAsia"/>
          <w:sz w:val="24"/>
        </w:rPr>
        <w:t>第一</w:t>
      </w:r>
      <w:r w:rsidR="00B14818">
        <w:rPr>
          <w:rFonts w:hint="eastAsia"/>
          <w:sz w:val="24"/>
        </w:rPr>
        <w:t>通道</w:t>
      </w:r>
      <w:r w:rsidR="00B87B15">
        <w:rPr>
          <w:rFonts w:hint="eastAsia"/>
          <w:sz w:val="24"/>
        </w:rPr>
        <w:t>2</w:t>
      </w:r>
      <w:r w:rsidR="00B87B15">
        <w:rPr>
          <w:sz w:val="24"/>
        </w:rPr>
        <w:t>03</w:t>
      </w:r>
      <w:r w:rsidR="00B14818">
        <w:rPr>
          <w:rFonts w:hint="eastAsia"/>
          <w:sz w:val="24"/>
        </w:rPr>
        <w:t>进行区分。</w:t>
      </w:r>
    </w:p>
    <w:p w14:paraId="2E57A846" w14:textId="5622D68F" w:rsidR="008E6AF2" w:rsidRDefault="004E63BF" w:rsidP="00314690">
      <w:pPr>
        <w:spacing w:line="360" w:lineRule="auto"/>
        <w:ind w:firstLineChars="200" w:firstLine="480"/>
        <w:rPr>
          <w:sz w:val="24"/>
        </w:rPr>
      </w:pPr>
      <w:r>
        <w:rPr>
          <w:rFonts w:hint="eastAsia"/>
          <w:sz w:val="24"/>
        </w:rPr>
        <w:t>在</w:t>
      </w:r>
      <w:r w:rsidR="000D7B9D">
        <w:rPr>
          <w:rFonts w:hint="eastAsia"/>
          <w:sz w:val="24"/>
        </w:rPr>
        <w:t>本实用新型</w:t>
      </w:r>
      <w:r>
        <w:rPr>
          <w:rFonts w:hint="eastAsia"/>
          <w:sz w:val="24"/>
        </w:rPr>
        <w:t>实施例中，</w:t>
      </w:r>
      <w:r w:rsidR="003E1D8E">
        <w:rPr>
          <w:rFonts w:hint="eastAsia"/>
          <w:sz w:val="24"/>
        </w:rPr>
        <w:t>模拟信号输出电路</w:t>
      </w:r>
      <w:r w:rsidR="0013073F">
        <w:rPr>
          <w:rFonts w:hint="eastAsia"/>
          <w:sz w:val="24"/>
        </w:rPr>
        <w:t>108</w:t>
      </w:r>
      <w:r w:rsidR="003E1D8E">
        <w:rPr>
          <w:rFonts w:hint="eastAsia"/>
          <w:sz w:val="24"/>
        </w:rPr>
        <w:t>通过电阻板</w:t>
      </w:r>
      <w:r w:rsidR="0013073F">
        <w:rPr>
          <w:rFonts w:hint="eastAsia"/>
          <w:sz w:val="24"/>
        </w:rPr>
        <w:t>108</w:t>
      </w:r>
      <w:r w:rsidR="003E1D8E">
        <w:rPr>
          <w:sz w:val="24"/>
        </w:rPr>
        <w:t>1</w:t>
      </w:r>
      <w:r w:rsidR="00B87B15">
        <w:rPr>
          <w:rFonts w:hint="eastAsia"/>
          <w:sz w:val="24"/>
        </w:rPr>
        <w:t>向各第一通道</w:t>
      </w:r>
      <w:r w:rsidR="00B87B15">
        <w:rPr>
          <w:rFonts w:hint="eastAsia"/>
          <w:sz w:val="24"/>
        </w:rPr>
        <w:t>2</w:t>
      </w:r>
      <w:r w:rsidR="00B87B15">
        <w:rPr>
          <w:sz w:val="24"/>
        </w:rPr>
        <w:t>03</w:t>
      </w:r>
      <w:r w:rsidR="00B87B15">
        <w:rPr>
          <w:rFonts w:hint="eastAsia"/>
          <w:sz w:val="24"/>
        </w:rPr>
        <w:t>发送电流信号，由于电阻板</w:t>
      </w:r>
      <w:r w:rsidR="0013073F">
        <w:rPr>
          <w:rFonts w:hint="eastAsia"/>
          <w:sz w:val="24"/>
        </w:rPr>
        <w:t>108</w:t>
      </w:r>
      <w:r w:rsidR="00B87B15">
        <w:rPr>
          <w:sz w:val="24"/>
        </w:rPr>
        <w:t>1</w:t>
      </w:r>
      <w:r w:rsidR="00B87B15">
        <w:rPr>
          <w:rFonts w:hint="eastAsia"/>
          <w:sz w:val="24"/>
        </w:rPr>
        <w:t>上与各第一通道</w:t>
      </w:r>
      <w:r w:rsidR="00B87B15">
        <w:rPr>
          <w:rFonts w:hint="eastAsia"/>
          <w:sz w:val="24"/>
        </w:rPr>
        <w:t>2</w:t>
      </w:r>
      <w:r w:rsidR="00B87B15">
        <w:rPr>
          <w:sz w:val="24"/>
        </w:rPr>
        <w:t>03</w:t>
      </w:r>
      <w:r w:rsidR="00B87B15">
        <w:rPr>
          <w:rFonts w:hint="eastAsia"/>
          <w:sz w:val="24"/>
        </w:rPr>
        <w:t>相连接的</w:t>
      </w:r>
      <w:r w:rsidR="00C07B4E">
        <w:rPr>
          <w:rFonts w:hint="eastAsia"/>
          <w:sz w:val="24"/>
        </w:rPr>
        <w:t>电阻</w:t>
      </w:r>
      <w:r w:rsidR="00B87B15">
        <w:rPr>
          <w:rFonts w:hint="eastAsia"/>
          <w:sz w:val="24"/>
        </w:rPr>
        <w:t>R</w:t>
      </w:r>
      <w:r w:rsidR="00B87B15">
        <w:rPr>
          <w:sz w:val="24"/>
        </w:rPr>
        <w:t>1</w:t>
      </w:r>
      <w:r w:rsidR="00E521D6">
        <w:rPr>
          <w:rFonts w:hint="eastAsia"/>
          <w:sz w:val="24"/>
        </w:rPr>
        <w:t>的电阻值不同，当模拟信号输出电路</w:t>
      </w:r>
      <w:r w:rsidR="0013073F">
        <w:rPr>
          <w:rFonts w:hint="eastAsia"/>
          <w:sz w:val="24"/>
        </w:rPr>
        <w:t>108</w:t>
      </w:r>
      <w:r w:rsidR="00E521D6">
        <w:rPr>
          <w:rFonts w:hint="eastAsia"/>
          <w:sz w:val="24"/>
        </w:rPr>
        <w:t>向电阻板</w:t>
      </w:r>
      <w:r w:rsidR="0013073F">
        <w:rPr>
          <w:rFonts w:hint="eastAsia"/>
          <w:sz w:val="24"/>
        </w:rPr>
        <w:t>108</w:t>
      </w:r>
      <w:r w:rsidR="00E521D6">
        <w:rPr>
          <w:sz w:val="24"/>
        </w:rPr>
        <w:t>1</w:t>
      </w:r>
      <w:r w:rsidR="00E521D6">
        <w:rPr>
          <w:rFonts w:hint="eastAsia"/>
          <w:sz w:val="24"/>
        </w:rPr>
        <w:t>上加载电压后，会向电气柜</w:t>
      </w:r>
      <w:r w:rsidR="00E521D6">
        <w:rPr>
          <w:rFonts w:hint="eastAsia"/>
          <w:sz w:val="24"/>
        </w:rPr>
        <w:t>2</w:t>
      </w:r>
      <w:r w:rsidR="00E521D6">
        <w:rPr>
          <w:sz w:val="24"/>
        </w:rPr>
        <w:t>00</w:t>
      </w:r>
      <w:r w:rsidR="00E521D6">
        <w:rPr>
          <w:rFonts w:hint="eastAsia"/>
          <w:sz w:val="24"/>
        </w:rPr>
        <w:t>中不同的第一通道</w:t>
      </w:r>
      <w:r w:rsidR="00E521D6">
        <w:rPr>
          <w:rFonts w:hint="eastAsia"/>
          <w:sz w:val="24"/>
        </w:rPr>
        <w:t>2</w:t>
      </w:r>
      <w:r w:rsidR="00E521D6">
        <w:rPr>
          <w:sz w:val="24"/>
        </w:rPr>
        <w:t>03</w:t>
      </w:r>
      <w:r w:rsidR="00E521D6">
        <w:rPr>
          <w:rFonts w:hint="eastAsia"/>
          <w:sz w:val="24"/>
        </w:rPr>
        <w:t>发送大小不同的电流信号，</w:t>
      </w:r>
      <w:r w:rsidR="0013073F">
        <w:rPr>
          <w:rFonts w:hint="eastAsia"/>
          <w:sz w:val="24"/>
        </w:rPr>
        <w:t>使得不同的第一通道</w:t>
      </w:r>
      <w:r w:rsidR="0013073F">
        <w:rPr>
          <w:rFonts w:hint="eastAsia"/>
          <w:sz w:val="24"/>
        </w:rPr>
        <w:t>2</w:t>
      </w:r>
      <w:r w:rsidR="0013073F">
        <w:rPr>
          <w:sz w:val="24"/>
        </w:rPr>
        <w:t>03</w:t>
      </w:r>
      <w:r w:rsidR="0013073F">
        <w:rPr>
          <w:rFonts w:hint="eastAsia"/>
          <w:sz w:val="24"/>
        </w:rPr>
        <w:t>产生不同的反馈电信号，进而使控制器</w:t>
      </w:r>
      <w:r w:rsidR="0013073F">
        <w:rPr>
          <w:rFonts w:hint="eastAsia"/>
          <w:sz w:val="24"/>
        </w:rPr>
        <w:t>1</w:t>
      </w:r>
      <w:r w:rsidR="0013073F">
        <w:rPr>
          <w:sz w:val="24"/>
        </w:rPr>
        <w:t>01</w:t>
      </w:r>
      <w:r w:rsidR="0013073F">
        <w:rPr>
          <w:rFonts w:hint="eastAsia"/>
          <w:sz w:val="24"/>
        </w:rPr>
        <w:t>能够根据</w:t>
      </w:r>
      <w:r w:rsidR="00665D5A">
        <w:rPr>
          <w:rFonts w:hint="eastAsia"/>
          <w:sz w:val="24"/>
        </w:rPr>
        <w:t>接收到的反馈电信号</w:t>
      </w:r>
      <w:r w:rsidR="008E1C08">
        <w:rPr>
          <w:rFonts w:hint="eastAsia"/>
          <w:sz w:val="24"/>
        </w:rPr>
        <w:t>区分各第一通道</w:t>
      </w:r>
      <w:r w:rsidR="008E1C08">
        <w:rPr>
          <w:rFonts w:hint="eastAsia"/>
          <w:sz w:val="24"/>
        </w:rPr>
        <w:t>2</w:t>
      </w:r>
      <w:r w:rsidR="008E1C08">
        <w:rPr>
          <w:sz w:val="24"/>
        </w:rPr>
        <w:t>03</w:t>
      </w:r>
      <w:r w:rsidR="008E1C08">
        <w:rPr>
          <w:rFonts w:hint="eastAsia"/>
          <w:sz w:val="24"/>
        </w:rPr>
        <w:t>，以保证对各第一通道</w:t>
      </w:r>
      <w:r w:rsidR="008E1C08">
        <w:rPr>
          <w:rFonts w:hint="eastAsia"/>
          <w:sz w:val="24"/>
        </w:rPr>
        <w:t>2</w:t>
      </w:r>
      <w:r w:rsidR="008E1C08">
        <w:rPr>
          <w:sz w:val="24"/>
        </w:rPr>
        <w:t>03</w:t>
      </w:r>
      <w:r w:rsidR="008E1C08">
        <w:rPr>
          <w:rFonts w:hint="eastAsia"/>
          <w:sz w:val="24"/>
        </w:rPr>
        <w:t>接收电流信号的功能进行测试的准确性。</w:t>
      </w:r>
    </w:p>
    <w:p w14:paraId="509FFC8E" w14:textId="28493C31" w:rsidR="00FA3886" w:rsidRDefault="00C07B4E" w:rsidP="00314690">
      <w:pPr>
        <w:spacing w:line="360" w:lineRule="auto"/>
        <w:ind w:firstLineChars="200" w:firstLine="480"/>
        <w:rPr>
          <w:sz w:val="24"/>
        </w:rPr>
      </w:pPr>
      <w:r>
        <w:rPr>
          <w:rFonts w:hint="eastAsia"/>
          <w:sz w:val="24"/>
        </w:rPr>
        <w:t>图</w:t>
      </w:r>
      <w:r w:rsidR="00A835C4">
        <w:rPr>
          <w:sz w:val="24"/>
        </w:rPr>
        <w:t>6</w:t>
      </w:r>
      <w:r>
        <w:rPr>
          <w:rFonts w:hint="eastAsia"/>
          <w:sz w:val="24"/>
        </w:rPr>
        <w:t>是</w:t>
      </w:r>
      <w:r w:rsidR="000D7B9D">
        <w:rPr>
          <w:rFonts w:hint="eastAsia"/>
          <w:sz w:val="24"/>
        </w:rPr>
        <w:t>本实用新型</w:t>
      </w:r>
      <w:r>
        <w:rPr>
          <w:rFonts w:hint="eastAsia"/>
          <w:sz w:val="24"/>
        </w:rPr>
        <w:t>实施</w:t>
      </w:r>
      <w:proofErr w:type="gramStart"/>
      <w:r>
        <w:rPr>
          <w:rFonts w:hint="eastAsia"/>
          <w:sz w:val="24"/>
        </w:rPr>
        <w:t>例提供</w:t>
      </w:r>
      <w:proofErr w:type="gramEnd"/>
      <w:r>
        <w:rPr>
          <w:rFonts w:hint="eastAsia"/>
          <w:sz w:val="24"/>
        </w:rPr>
        <w:t>的另一种模拟信号输出电路的示意图。如图</w:t>
      </w:r>
      <w:r w:rsidR="00A835C4">
        <w:rPr>
          <w:sz w:val="24"/>
        </w:rPr>
        <w:t>6</w:t>
      </w:r>
      <w:r>
        <w:rPr>
          <w:rFonts w:hint="eastAsia"/>
          <w:sz w:val="24"/>
        </w:rPr>
        <w:t>所示，模拟信号输出电路</w:t>
      </w:r>
      <w:r w:rsidR="00A835C4">
        <w:rPr>
          <w:rFonts w:hint="eastAsia"/>
          <w:sz w:val="24"/>
        </w:rPr>
        <w:t>108</w:t>
      </w:r>
      <w:r>
        <w:rPr>
          <w:rFonts w:hint="eastAsia"/>
          <w:sz w:val="24"/>
        </w:rPr>
        <w:t>包括多个分压电路</w:t>
      </w:r>
      <w:r w:rsidR="00A835C4">
        <w:rPr>
          <w:rFonts w:hint="eastAsia"/>
          <w:sz w:val="24"/>
        </w:rPr>
        <w:t>108</w:t>
      </w:r>
      <w:r>
        <w:rPr>
          <w:sz w:val="24"/>
        </w:rPr>
        <w:t>2</w:t>
      </w:r>
      <w:r>
        <w:rPr>
          <w:rFonts w:hint="eastAsia"/>
          <w:sz w:val="24"/>
        </w:rPr>
        <w:t>，每个分压电路</w:t>
      </w:r>
      <w:r w:rsidR="00A835C4">
        <w:rPr>
          <w:rFonts w:hint="eastAsia"/>
          <w:sz w:val="24"/>
        </w:rPr>
        <w:t>108</w:t>
      </w:r>
      <w:r>
        <w:rPr>
          <w:sz w:val="24"/>
        </w:rPr>
        <w:t>2</w:t>
      </w:r>
      <w:r>
        <w:rPr>
          <w:rFonts w:hint="eastAsia"/>
          <w:sz w:val="24"/>
        </w:rPr>
        <w:t>通过</w:t>
      </w:r>
      <w:r w:rsidR="00F10283">
        <w:rPr>
          <w:rFonts w:hint="eastAsia"/>
          <w:sz w:val="24"/>
        </w:rPr>
        <w:t>接线端子</w:t>
      </w:r>
      <w:r w:rsidR="00F10283">
        <w:rPr>
          <w:rFonts w:hint="eastAsia"/>
          <w:sz w:val="24"/>
        </w:rPr>
        <w:t>104</w:t>
      </w:r>
      <w:r>
        <w:rPr>
          <w:rFonts w:hint="eastAsia"/>
          <w:sz w:val="24"/>
        </w:rPr>
        <w:t>和外设接口</w:t>
      </w:r>
      <w:r>
        <w:rPr>
          <w:sz w:val="24"/>
        </w:rPr>
        <w:t>202</w:t>
      </w:r>
      <w:r>
        <w:rPr>
          <w:rFonts w:hint="eastAsia"/>
          <w:sz w:val="24"/>
        </w:rPr>
        <w:t>与电气柜</w:t>
      </w:r>
      <w:r>
        <w:rPr>
          <w:rFonts w:hint="eastAsia"/>
          <w:sz w:val="24"/>
        </w:rPr>
        <w:t>2</w:t>
      </w:r>
      <w:r>
        <w:rPr>
          <w:sz w:val="24"/>
        </w:rPr>
        <w:t>00</w:t>
      </w:r>
      <w:r>
        <w:rPr>
          <w:rFonts w:hint="eastAsia"/>
          <w:sz w:val="24"/>
        </w:rPr>
        <w:t>中的一个第二通道</w:t>
      </w:r>
      <w:r>
        <w:rPr>
          <w:rFonts w:hint="eastAsia"/>
          <w:sz w:val="24"/>
        </w:rPr>
        <w:t>2</w:t>
      </w:r>
      <w:r>
        <w:rPr>
          <w:sz w:val="24"/>
        </w:rPr>
        <w:t>04</w:t>
      </w:r>
      <w:r>
        <w:rPr>
          <w:rFonts w:hint="eastAsia"/>
          <w:sz w:val="24"/>
        </w:rPr>
        <w:t>相连接，</w:t>
      </w:r>
      <w:r w:rsidR="00DA6CEE">
        <w:rPr>
          <w:rFonts w:hint="eastAsia"/>
          <w:sz w:val="24"/>
        </w:rPr>
        <w:t>不同的分压电路</w:t>
      </w:r>
      <w:r w:rsidR="00A835C4">
        <w:rPr>
          <w:rFonts w:hint="eastAsia"/>
          <w:sz w:val="24"/>
        </w:rPr>
        <w:t>108</w:t>
      </w:r>
      <w:r w:rsidR="00DA6CEE">
        <w:rPr>
          <w:sz w:val="24"/>
        </w:rPr>
        <w:t>2</w:t>
      </w:r>
      <w:r w:rsidR="00DA6CEE">
        <w:rPr>
          <w:rFonts w:hint="eastAsia"/>
          <w:sz w:val="24"/>
        </w:rPr>
        <w:t>与电气柜</w:t>
      </w:r>
      <w:r w:rsidR="00DA6CEE">
        <w:rPr>
          <w:rFonts w:hint="eastAsia"/>
          <w:sz w:val="24"/>
        </w:rPr>
        <w:t>2</w:t>
      </w:r>
      <w:r w:rsidR="00DA6CEE">
        <w:rPr>
          <w:sz w:val="24"/>
        </w:rPr>
        <w:t>00</w:t>
      </w:r>
      <w:r w:rsidR="00DA6CEE">
        <w:rPr>
          <w:rFonts w:hint="eastAsia"/>
          <w:sz w:val="24"/>
        </w:rPr>
        <w:t>中不同的第二通道</w:t>
      </w:r>
      <w:r w:rsidR="00DA6CEE">
        <w:rPr>
          <w:rFonts w:hint="eastAsia"/>
          <w:sz w:val="24"/>
        </w:rPr>
        <w:t>2</w:t>
      </w:r>
      <w:r w:rsidR="00DA6CEE">
        <w:rPr>
          <w:sz w:val="24"/>
        </w:rPr>
        <w:t>04</w:t>
      </w:r>
      <w:r w:rsidR="00DA6CEE">
        <w:rPr>
          <w:rFonts w:hint="eastAsia"/>
          <w:sz w:val="24"/>
        </w:rPr>
        <w:t>相连接。模拟信号输出电路</w:t>
      </w:r>
      <w:r w:rsidR="00A835C4">
        <w:rPr>
          <w:sz w:val="24"/>
        </w:rPr>
        <w:t>108</w:t>
      </w:r>
      <w:r w:rsidR="00DA6CEE">
        <w:rPr>
          <w:rFonts w:hint="eastAsia"/>
          <w:sz w:val="24"/>
        </w:rPr>
        <w:t>可以通过各分压电路</w:t>
      </w:r>
      <w:r w:rsidR="00A835C4">
        <w:rPr>
          <w:rFonts w:hint="eastAsia"/>
          <w:sz w:val="24"/>
        </w:rPr>
        <w:t>108</w:t>
      </w:r>
      <w:r w:rsidR="00DA6CEE">
        <w:rPr>
          <w:sz w:val="24"/>
        </w:rPr>
        <w:t>2</w:t>
      </w:r>
      <w:r w:rsidR="00DA6CEE">
        <w:rPr>
          <w:rFonts w:hint="eastAsia"/>
          <w:sz w:val="24"/>
        </w:rPr>
        <w:t>向电气柜</w:t>
      </w:r>
      <w:r w:rsidR="00DA6CEE">
        <w:rPr>
          <w:rFonts w:hint="eastAsia"/>
          <w:sz w:val="24"/>
        </w:rPr>
        <w:t>2</w:t>
      </w:r>
      <w:r w:rsidR="00DA6CEE">
        <w:rPr>
          <w:sz w:val="24"/>
        </w:rPr>
        <w:t>00</w:t>
      </w:r>
      <w:r w:rsidR="00DA6CEE">
        <w:rPr>
          <w:rFonts w:hint="eastAsia"/>
          <w:sz w:val="24"/>
        </w:rPr>
        <w:t>中不同的第二通道</w:t>
      </w:r>
      <w:r w:rsidR="00DA6CEE">
        <w:rPr>
          <w:rFonts w:hint="eastAsia"/>
          <w:sz w:val="24"/>
        </w:rPr>
        <w:t>2</w:t>
      </w:r>
      <w:r w:rsidR="00DA6CEE">
        <w:rPr>
          <w:sz w:val="24"/>
        </w:rPr>
        <w:t>04</w:t>
      </w:r>
      <w:r w:rsidR="00DA6CEE">
        <w:rPr>
          <w:rFonts w:hint="eastAsia"/>
          <w:sz w:val="24"/>
        </w:rPr>
        <w:t>发送不同的电压信号。</w:t>
      </w:r>
    </w:p>
    <w:p w14:paraId="7CE939D0" w14:textId="42AA56FF" w:rsidR="00DA6CEE" w:rsidRDefault="0018013E" w:rsidP="00314690">
      <w:pPr>
        <w:spacing w:line="360" w:lineRule="auto"/>
        <w:ind w:firstLineChars="200" w:firstLine="480"/>
        <w:rPr>
          <w:sz w:val="24"/>
        </w:rPr>
      </w:pPr>
      <w:r>
        <w:rPr>
          <w:rFonts w:hint="eastAsia"/>
          <w:sz w:val="24"/>
        </w:rPr>
        <w:t>电气柜</w:t>
      </w:r>
      <w:r>
        <w:rPr>
          <w:rFonts w:hint="eastAsia"/>
          <w:sz w:val="24"/>
        </w:rPr>
        <w:t>2</w:t>
      </w:r>
      <w:r>
        <w:rPr>
          <w:sz w:val="24"/>
        </w:rPr>
        <w:t>00</w:t>
      </w:r>
      <w:r>
        <w:rPr>
          <w:rFonts w:hint="eastAsia"/>
          <w:sz w:val="24"/>
        </w:rPr>
        <w:t>中用于接收模拟信号的通道包括两类，其中一类用于接收电流信号，另一类用于接收电压信号。对于电气柜</w:t>
      </w:r>
      <w:r>
        <w:rPr>
          <w:rFonts w:hint="eastAsia"/>
          <w:sz w:val="24"/>
        </w:rPr>
        <w:t>2</w:t>
      </w:r>
      <w:r>
        <w:rPr>
          <w:sz w:val="24"/>
        </w:rPr>
        <w:t>00</w:t>
      </w:r>
      <w:r>
        <w:rPr>
          <w:rFonts w:hint="eastAsia"/>
          <w:sz w:val="24"/>
        </w:rPr>
        <w:t>中用于接收电压信号的第二通道</w:t>
      </w:r>
      <w:r>
        <w:rPr>
          <w:rFonts w:hint="eastAsia"/>
          <w:sz w:val="24"/>
        </w:rPr>
        <w:t>2</w:t>
      </w:r>
      <w:r>
        <w:rPr>
          <w:sz w:val="24"/>
        </w:rPr>
        <w:t>04</w:t>
      </w:r>
      <w:r>
        <w:rPr>
          <w:rFonts w:hint="eastAsia"/>
          <w:sz w:val="24"/>
        </w:rPr>
        <w:t>，由于电气柜</w:t>
      </w:r>
      <w:r>
        <w:rPr>
          <w:rFonts w:hint="eastAsia"/>
          <w:sz w:val="24"/>
        </w:rPr>
        <w:t>2</w:t>
      </w:r>
      <w:r>
        <w:rPr>
          <w:sz w:val="24"/>
        </w:rPr>
        <w:t>00</w:t>
      </w:r>
      <w:r>
        <w:rPr>
          <w:rFonts w:hint="eastAsia"/>
          <w:sz w:val="24"/>
        </w:rPr>
        <w:t>内包括多个第二通道</w:t>
      </w:r>
      <w:r>
        <w:rPr>
          <w:rFonts w:hint="eastAsia"/>
          <w:sz w:val="24"/>
        </w:rPr>
        <w:t>2</w:t>
      </w:r>
      <w:r>
        <w:rPr>
          <w:sz w:val="24"/>
        </w:rPr>
        <w:t>04</w:t>
      </w:r>
      <w:r>
        <w:rPr>
          <w:rFonts w:hint="eastAsia"/>
          <w:sz w:val="24"/>
        </w:rPr>
        <w:t>，为了能够准确检测各第二通道</w:t>
      </w:r>
      <w:r>
        <w:rPr>
          <w:rFonts w:hint="eastAsia"/>
          <w:sz w:val="24"/>
        </w:rPr>
        <w:t>2</w:t>
      </w:r>
      <w:r>
        <w:rPr>
          <w:sz w:val="24"/>
        </w:rPr>
        <w:t>04</w:t>
      </w:r>
      <w:r>
        <w:rPr>
          <w:rFonts w:hint="eastAsia"/>
          <w:sz w:val="24"/>
        </w:rPr>
        <w:t>是否能够正常接收电压信号，在对各第二通道</w:t>
      </w:r>
      <w:r>
        <w:rPr>
          <w:rFonts w:hint="eastAsia"/>
          <w:sz w:val="24"/>
        </w:rPr>
        <w:t>2</w:t>
      </w:r>
      <w:r>
        <w:rPr>
          <w:sz w:val="24"/>
        </w:rPr>
        <w:t>04</w:t>
      </w:r>
      <w:r>
        <w:rPr>
          <w:rFonts w:hint="eastAsia"/>
          <w:sz w:val="24"/>
        </w:rPr>
        <w:t>进行测试的过程中需要对各第二通道</w:t>
      </w:r>
      <w:r>
        <w:rPr>
          <w:rFonts w:hint="eastAsia"/>
          <w:sz w:val="24"/>
        </w:rPr>
        <w:t>2</w:t>
      </w:r>
      <w:r>
        <w:rPr>
          <w:sz w:val="24"/>
        </w:rPr>
        <w:t>04</w:t>
      </w:r>
      <w:r>
        <w:rPr>
          <w:rFonts w:hint="eastAsia"/>
          <w:sz w:val="24"/>
        </w:rPr>
        <w:t>进行区分。</w:t>
      </w:r>
    </w:p>
    <w:p w14:paraId="5733CF53" w14:textId="084945DD" w:rsidR="004B45EA" w:rsidRDefault="006B5A91" w:rsidP="00314690">
      <w:pPr>
        <w:spacing w:line="360" w:lineRule="auto"/>
        <w:ind w:firstLineChars="200" w:firstLine="480"/>
        <w:rPr>
          <w:sz w:val="24"/>
        </w:rPr>
      </w:pPr>
      <w:r>
        <w:rPr>
          <w:rFonts w:hint="eastAsia"/>
          <w:sz w:val="24"/>
        </w:rPr>
        <w:t>在一些例子中，分压电路</w:t>
      </w:r>
      <w:r w:rsidR="00A835C4">
        <w:rPr>
          <w:rFonts w:hint="eastAsia"/>
          <w:sz w:val="24"/>
        </w:rPr>
        <w:t>108</w:t>
      </w:r>
      <w:r>
        <w:rPr>
          <w:sz w:val="24"/>
        </w:rPr>
        <w:t>2</w:t>
      </w:r>
      <w:r>
        <w:rPr>
          <w:rFonts w:hint="eastAsia"/>
          <w:sz w:val="24"/>
        </w:rPr>
        <w:t>可以通过相串联的两个或多个电阻实现。</w:t>
      </w:r>
    </w:p>
    <w:p w14:paraId="31FAE905" w14:textId="6415A408" w:rsidR="006B5A91" w:rsidRDefault="006B5A91" w:rsidP="00314690">
      <w:pPr>
        <w:spacing w:line="360" w:lineRule="auto"/>
        <w:ind w:firstLineChars="200" w:firstLine="480"/>
        <w:rPr>
          <w:sz w:val="24"/>
        </w:rPr>
      </w:pPr>
      <w:r>
        <w:rPr>
          <w:rFonts w:hint="eastAsia"/>
          <w:sz w:val="24"/>
        </w:rPr>
        <w:t>在</w:t>
      </w:r>
      <w:r w:rsidR="000D7B9D">
        <w:rPr>
          <w:rFonts w:hint="eastAsia"/>
          <w:sz w:val="24"/>
        </w:rPr>
        <w:t>本实用新型</w:t>
      </w:r>
      <w:r>
        <w:rPr>
          <w:rFonts w:hint="eastAsia"/>
          <w:sz w:val="24"/>
        </w:rPr>
        <w:t>实施例中，模拟信号输出电路</w:t>
      </w:r>
      <w:r w:rsidR="00A835C4">
        <w:rPr>
          <w:sz w:val="24"/>
        </w:rPr>
        <w:t>108</w:t>
      </w:r>
      <w:r>
        <w:rPr>
          <w:rFonts w:hint="eastAsia"/>
          <w:sz w:val="24"/>
        </w:rPr>
        <w:t>通过分压电路</w:t>
      </w:r>
      <w:r w:rsidR="00A835C4">
        <w:rPr>
          <w:rFonts w:hint="eastAsia"/>
          <w:sz w:val="24"/>
        </w:rPr>
        <w:t>108</w:t>
      </w:r>
      <w:r>
        <w:rPr>
          <w:sz w:val="24"/>
        </w:rPr>
        <w:t>2</w:t>
      </w:r>
      <w:r>
        <w:rPr>
          <w:rFonts w:hint="eastAsia"/>
          <w:sz w:val="24"/>
        </w:rPr>
        <w:t>向相对应的第二通道</w:t>
      </w:r>
      <w:r>
        <w:rPr>
          <w:rFonts w:hint="eastAsia"/>
          <w:sz w:val="24"/>
        </w:rPr>
        <w:t>2</w:t>
      </w:r>
      <w:r>
        <w:rPr>
          <w:sz w:val="24"/>
        </w:rPr>
        <w:t>04</w:t>
      </w:r>
      <w:r>
        <w:rPr>
          <w:rFonts w:hint="eastAsia"/>
          <w:sz w:val="24"/>
        </w:rPr>
        <w:t>发送电压信号，由于不同的分压电路</w:t>
      </w:r>
      <w:r w:rsidR="00A835C4">
        <w:rPr>
          <w:rFonts w:hint="eastAsia"/>
          <w:sz w:val="24"/>
        </w:rPr>
        <w:t>108</w:t>
      </w:r>
      <w:r>
        <w:rPr>
          <w:sz w:val="24"/>
        </w:rPr>
        <w:t>2</w:t>
      </w:r>
      <w:r>
        <w:rPr>
          <w:rFonts w:hint="eastAsia"/>
          <w:sz w:val="24"/>
        </w:rPr>
        <w:t>中分压电阻的阻值不同，当模拟信号输出电路</w:t>
      </w:r>
      <w:r w:rsidR="00A835C4">
        <w:rPr>
          <w:rFonts w:hint="eastAsia"/>
          <w:sz w:val="24"/>
        </w:rPr>
        <w:lastRenderedPageBreak/>
        <w:t>108</w:t>
      </w:r>
      <w:r>
        <w:rPr>
          <w:rFonts w:hint="eastAsia"/>
          <w:sz w:val="24"/>
        </w:rPr>
        <w:t>向各分压电路</w:t>
      </w:r>
      <w:r w:rsidR="00A835C4">
        <w:rPr>
          <w:rFonts w:hint="eastAsia"/>
          <w:sz w:val="24"/>
        </w:rPr>
        <w:t>108</w:t>
      </w:r>
      <w:r>
        <w:rPr>
          <w:sz w:val="24"/>
        </w:rPr>
        <w:t>2</w:t>
      </w:r>
      <w:r>
        <w:rPr>
          <w:rFonts w:hint="eastAsia"/>
          <w:sz w:val="24"/>
        </w:rPr>
        <w:t>加载电压后，会向电气柜</w:t>
      </w:r>
      <w:r>
        <w:rPr>
          <w:rFonts w:hint="eastAsia"/>
          <w:sz w:val="24"/>
        </w:rPr>
        <w:t>2</w:t>
      </w:r>
      <w:r>
        <w:rPr>
          <w:sz w:val="24"/>
        </w:rPr>
        <w:t>00</w:t>
      </w:r>
      <w:r>
        <w:rPr>
          <w:rFonts w:hint="eastAsia"/>
          <w:sz w:val="24"/>
        </w:rPr>
        <w:t>中不同的第二通道</w:t>
      </w:r>
      <w:r>
        <w:rPr>
          <w:rFonts w:hint="eastAsia"/>
          <w:sz w:val="24"/>
        </w:rPr>
        <w:t>2</w:t>
      </w:r>
      <w:r>
        <w:rPr>
          <w:sz w:val="24"/>
        </w:rPr>
        <w:t>04</w:t>
      </w:r>
      <w:r>
        <w:rPr>
          <w:rFonts w:hint="eastAsia"/>
          <w:sz w:val="24"/>
        </w:rPr>
        <w:t>发送大小不同的电压信号，</w:t>
      </w:r>
      <w:r w:rsidR="00A835C4">
        <w:rPr>
          <w:rFonts w:hint="eastAsia"/>
          <w:sz w:val="24"/>
        </w:rPr>
        <w:t>使得不同的第二通道</w:t>
      </w:r>
      <w:r w:rsidR="00A835C4">
        <w:rPr>
          <w:rFonts w:hint="eastAsia"/>
          <w:sz w:val="24"/>
        </w:rPr>
        <w:t>2</w:t>
      </w:r>
      <w:r w:rsidR="00A835C4">
        <w:rPr>
          <w:sz w:val="24"/>
        </w:rPr>
        <w:t>04</w:t>
      </w:r>
      <w:r w:rsidR="00A835C4">
        <w:rPr>
          <w:rFonts w:hint="eastAsia"/>
          <w:sz w:val="24"/>
        </w:rPr>
        <w:t>产生不同的反馈电信号，进而使控制器</w:t>
      </w:r>
      <w:r w:rsidR="00A835C4">
        <w:rPr>
          <w:rFonts w:hint="eastAsia"/>
          <w:sz w:val="24"/>
        </w:rPr>
        <w:t>1</w:t>
      </w:r>
      <w:r w:rsidR="00A835C4">
        <w:rPr>
          <w:sz w:val="24"/>
        </w:rPr>
        <w:t>01</w:t>
      </w:r>
      <w:r w:rsidR="00A835C4">
        <w:rPr>
          <w:rFonts w:hint="eastAsia"/>
          <w:sz w:val="24"/>
        </w:rPr>
        <w:t>能够根据接收到的反馈电信号区分</w:t>
      </w:r>
      <w:r>
        <w:rPr>
          <w:rFonts w:hint="eastAsia"/>
          <w:sz w:val="24"/>
        </w:rPr>
        <w:t>各第二通道</w:t>
      </w:r>
      <w:r>
        <w:rPr>
          <w:rFonts w:hint="eastAsia"/>
          <w:sz w:val="24"/>
        </w:rPr>
        <w:t>2</w:t>
      </w:r>
      <w:r>
        <w:rPr>
          <w:sz w:val="24"/>
        </w:rPr>
        <w:t>04</w:t>
      </w:r>
      <w:r>
        <w:rPr>
          <w:rFonts w:hint="eastAsia"/>
          <w:sz w:val="24"/>
        </w:rPr>
        <w:t>，以保证对各第二通道</w:t>
      </w:r>
      <w:r>
        <w:rPr>
          <w:rFonts w:hint="eastAsia"/>
          <w:sz w:val="24"/>
        </w:rPr>
        <w:t>2</w:t>
      </w:r>
      <w:r>
        <w:rPr>
          <w:sz w:val="24"/>
        </w:rPr>
        <w:t>04</w:t>
      </w:r>
      <w:r>
        <w:rPr>
          <w:rFonts w:hint="eastAsia"/>
          <w:sz w:val="24"/>
        </w:rPr>
        <w:t>接收电压信号的功能进行测试的准确性。</w:t>
      </w:r>
    </w:p>
    <w:p w14:paraId="2D42AC10" w14:textId="358E85EB" w:rsidR="00A835C4" w:rsidRDefault="00EB73D9" w:rsidP="00314690">
      <w:pPr>
        <w:spacing w:line="360" w:lineRule="auto"/>
        <w:ind w:firstLineChars="200" w:firstLine="480"/>
        <w:rPr>
          <w:sz w:val="24"/>
        </w:rPr>
      </w:pPr>
      <w:r>
        <w:rPr>
          <w:rFonts w:hint="eastAsia"/>
          <w:sz w:val="24"/>
        </w:rPr>
        <w:t>在一种可能的实现方式中，在图</w:t>
      </w:r>
      <w:r w:rsidR="00DE6502">
        <w:rPr>
          <w:rFonts w:hint="eastAsia"/>
          <w:sz w:val="24"/>
        </w:rPr>
        <w:t>3</w:t>
      </w:r>
      <w:r>
        <w:rPr>
          <w:rFonts w:hint="eastAsia"/>
          <w:sz w:val="24"/>
        </w:rPr>
        <w:t>所示电气柜测试装置</w:t>
      </w:r>
      <w:r w:rsidR="00065213">
        <w:rPr>
          <w:rFonts w:hint="eastAsia"/>
          <w:sz w:val="24"/>
        </w:rPr>
        <w:t>1</w:t>
      </w:r>
      <w:r w:rsidR="00065213">
        <w:rPr>
          <w:sz w:val="24"/>
        </w:rPr>
        <w:t>00</w:t>
      </w:r>
      <w:r w:rsidR="00065213">
        <w:rPr>
          <w:rFonts w:hint="eastAsia"/>
          <w:sz w:val="24"/>
        </w:rPr>
        <w:t>的基础上，如图</w:t>
      </w:r>
      <w:r w:rsidR="00065213">
        <w:rPr>
          <w:rFonts w:hint="eastAsia"/>
          <w:sz w:val="24"/>
        </w:rPr>
        <w:t>7</w:t>
      </w:r>
      <w:r w:rsidR="00065213">
        <w:rPr>
          <w:rFonts w:hint="eastAsia"/>
          <w:sz w:val="24"/>
        </w:rPr>
        <w:t>所示，电气柜测试装置</w:t>
      </w:r>
      <w:r w:rsidR="00065213">
        <w:rPr>
          <w:rFonts w:hint="eastAsia"/>
          <w:sz w:val="24"/>
        </w:rPr>
        <w:t>1</w:t>
      </w:r>
      <w:r w:rsidR="00065213">
        <w:rPr>
          <w:sz w:val="24"/>
        </w:rPr>
        <w:t>00</w:t>
      </w:r>
      <w:r w:rsidR="00065213">
        <w:rPr>
          <w:rFonts w:hint="eastAsia"/>
          <w:sz w:val="24"/>
        </w:rPr>
        <w:t>还包括数字信号接收模块</w:t>
      </w:r>
      <w:r w:rsidR="00065213">
        <w:rPr>
          <w:rFonts w:hint="eastAsia"/>
          <w:sz w:val="24"/>
        </w:rPr>
        <w:t>1</w:t>
      </w:r>
      <w:r w:rsidR="00065213">
        <w:rPr>
          <w:sz w:val="24"/>
        </w:rPr>
        <w:t>09</w:t>
      </w:r>
      <w:r w:rsidR="00065213">
        <w:rPr>
          <w:rFonts w:hint="eastAsia"/>
          <w:sz w:val="24"/>
        </w:rPr>
        <w:t>。数字信号接收模块</w:t>
      </w:r>
      <w:r w:rsidR="00065213">
        <w:rPr>
          <w:rFonts w:hint="eastAsia"/>
          <w:sz w:val="24"/>
        </w:rPr>
        <w:t>1</w:t>
      </w:r>
      <w:r w:rsidR="00065213">
        <w:rPr>
          <w:sz w:val="24"/>
        </w:rPr>
        <w:t>09</w:t>
      </w:r>
      <w:r w:rsidR="00065213">
        <w:rPr>
          <w:rFonts w:hint="eastAsia"/>
          <w:sz w:val="24"/>
        </w:rPr>
        <w:t>分别与可编程逻辑控制器</w:t>
      </w:r>
      <w:r w:rsidR="00065213">
        <w:rPr>
          <w:rFonts w:hint="eastAsia"/>
          <w:sz w:val="24"/>
        </w:rPr>
        <w:t>1</w:t>
      </w:r>
      <w:r w:rsidR="00065213">
        <w:rPr>
          <w:sz w:val="24"/>
        </w:rPr>
        <w:t>06</w:t>
      </w:r>
      <w:r w:rsidR="00065213">
        <w:rPr>
          <w:rFonts w:hint="eastAsia"/>
          <w:sz w:val="24"/>
        </w:rPr>
        <w:t>和接线端子</w:t>
      </w:r>
      <w:r w:rsidR="00065213">
        <w:rPr>
          <w:rFonts w:hint="eastAsia"/>
          <w:sz w:val="24"/>
        </w:rPr>
        <w:t>1</w:t>
      </w:r>
      <w:r w:rsidR="00065213">
        <w:rPr>
          <w:sz w:val="24"/>
        </w:rPr>
        <w:t>04</w:t>
      </w:r>
      <w:r w:rsidR="00065213">
        <w:rPr>
          <w:rFonts w:hint="eastAsia"/>
          <w:sz w:val="24"/>
        </w:rPr>
        <w:t>相连接。可编程逻辑控制器</w:t>
      </w:r>
      <w:r w:rsidR="00065213">
        <w:rPr>
          <w:rFonts w:hint="eastAsia"/>
          <w:sz w:val="24"/>
        </w:rPr>
        <w:t>1</w:t>
      </w:r>
      <w:r w:rsidR="00065213">
        <w:rPr>
          <w:sz w:val="24"/>
        </w:rPr>
        <w:t>06</w:t>
      </w:r>
      <w:r w:rsidR="00065213">
        <w:rPr>
          <w:rFonts w:hint="eastAsia"/>
          <w:sz w:val="24"/>
        </w:rPr>
        <w:t>可</w:t>
      </w:r>
      <w:r w:rsidR="003037A3">
        <w:rPr>
          <w:rFonts w:hint="eastAsia"/>
          <w:sz w:val="24"/>
        </w:rPr>
        <w:t>与数字信号接收模块</w:t>
      </w:r>
      <w:r w:rsidR="003037A3">
        <w:rPr>
          <w:rFonts w:hint="eastAsia"/>
          <w:sz w:val="24"/>
        </w:rPr>
        <w:t>1</w:t>
      </w:r>
      <w:r w:rsidR="003037A3">
        <w:rPr>
          <w:sz w:val="24"/>
        </w:rPr>
        <w:t>09</w:t>
      </w:r>
      <w:r w:rsidR="003037A3">
        <w:rPr>
          <w:rFonts w:hint="eastAsia"/>
          <w:sz w:val="24"/>
        </w:rPr>
        <w:t>进行通信，数字信号接收模块</w:t>
      </w:r>
      <w:r w:rsidR="003037A3">
        <w:rPr>
          <w:rFonts w:hint="eastAsia"/>
          <w:sz w:val="24"/>
        </w:rPr>
        <w:t>1</w:t>
      </w:r>
      <w:r w:rsidR="003037A3">
        <w:rPr>
          <w:sz w:val="24"/>
        </w:rPr>
        <w:t>09</w:t>
      </w:r>
      <w:r w:rsidR="003037A3">
        <w:rPr>
          <w:rFonts w:hint="eastAsia"/>
          <w:sz w:val="24"/>
        </w:rPr>
        <w:t>可通过接线端子</w:t>
      </w:r>
      <w:r w:rsidR="003037A3">
        <w:rPr>
          <w:rFonts w:hint="eastAsia"/>
          <w:sz w:val="24"/>
        </w:rPr>
        <w:t>1</w:t>
      </w:r>
      <w:r w:rsidR="003037A3">
        <w:rPr>
          <w:sz w:val="24"/>
        </w:rPr>
        <w:t>04</w:t>
      </w:r>
      <w:r w:rsidR="003037A3">
        <w:rPr>
          <w:rFonts w:hint="eastAsia"/>
          <w:sz w:val="24"/>
        </w:rPr>
        <w:t>接收电气柜</w:t>
      </w:r>
      <w:r w:rsidR="003037A3">
        <w:rPr>
          <w:rFonts w:hint="eastAsia"/>
          <w:sz w:val="24"/>
        </w:rPr>
        <w:t>2</w:t>
      </w:r>
      <w:r w:rsidR="003037A3">
        <w:rPr>
          <w:sz w:val="24"/>
        </w:rPr>
        <w:t>00</w:t>
      </w:r>
      <w:r w:rsidR="003037A3">
        <w:rPr>
          <w:rFonts w:hint="eastAsia"/>
          <w:sz w:val="24"/>
        </w:rPr>
        <w:t>发送的数字信号。</w:t>
      </w:r>
    </w:p>
    <w:p w14:paraId="0B905E50" w14:textId="5090916A" w:rsidR="00D73A56" w:rsidRPr="007A5A18" w:rsidRDefault="00F77CAF" w:rsidP="00314690">
      <w:pPr>
        <w:spacing w:line="360" w:lineRule="auto"/>
        <w:ind w:firstLineChars="200" w:firstLine="480"/>
        <w:rPr>
          <w:sz w:val="24"/>
        </w:rPr>
      </w:pPr>
      <w:r>
        <w:rPr>
          <w:rFonts w:hint="eastAsia"/>
          <w:sz w:val="24"/>
        </w:rPr>
        <w:t>控制器</w:t>
      </w:r>
      <w:r>
        <w:rPr>
          <w:rFonts w:hint="eastAsia"/>
          <w:sz w:val="24"/>
        </w:rPr>
        <w:t>1</w:t>
      </w:r>
      <w:r>
        <w:rPr>
          <w:sz w:val="24"/>
        </w:rPr>
        <w:t>01</w:t>
      </w:r>
      <w:r>
        <w:rPr>
          <w:rFonts w:hint="eastAsia"/>
          <w:sz w:val="24"/>
        </w:rPr>
        <w:t>可以通过交换机</w:t>
      </w:r>
      <w:r>
        <w:rPr>
          <w:rFonts w:hint="eastAsia"/>
          <w:sz w:val="24"/>
        </w:rPr>
        <w:t>1</w:t>
      </w:r>
      <w:r>
        <w:rPr>
          <w:sz w:val="24"/>
        </w:rPr>
        <w:t>02</w:t>
      </w:r>
      <w:r>
        <w:rPr>
          <w:rFonts w:hint="eastAsia"/>
          <w:sz w:val="24"/>
        </w:rPr>
        <w:t>向电气柜</w:t>
      </w:r>
      <w:r>
        <w:rPr>
          <w:sz w:val="24"/>
        </w:rPr>
        <w:t>20</w:t>
      </w:r>
      <w:r w:rsidR="00F04144">
        <w:rPr>
          <w:sz w:val="24"/>
        </w:rPr>
        <w:t>0</w:t>
      </w:r>
      <w:r>
        <w:rPr>
          <w:rFonts w:hint="eastAsia"/>
          <w:sz w:val="24"/>
        </w:rPr>
        <w:t>发送</w:t>
      </w:r>
      <w:r w:rsidR="00D73A56">
        <w:rPr>
          <w:rFonts w:hint="eastAsia"/>
          <w:sz w:val="24"/>
        </w:rPr>
        <w:t>第五</w:t>
      </w:r>
      <w:r>
        <w:rPr>
          <w:rFonts w:hint="eastAsia"/>
          <w:sz w:val="24"/>
        </w:rPr>
        <w:t>电信号，</w:t>
      </w:r>
      <w:r w:rsidR="007A5A18">
        <w:rPr>
          <w:rFonts w:hint="eastAsia"/>
          <w:sz w:val="24"/>
        </w:rPr>
        <w:t>使电气柜</w:t>
      </w:r>
      <w:r w:rsidR="007A5A18">
        <w:rPr>
          <w:rFonts w:hint="eastAsia"/>
          <w:sz w:val="24"/>
        </w:rPr>
        <w:t>2</w:t>
      </w:r>
      <w:r w:rsidR="007A5A18">
        <w:rPr>
          <w:sz w:val="24"/>
        </w:rPr>
        <w:t>00</w:t>
      </w:r>
      <w:r w:rsidR="007A5A18">
        <w:rPr>
          <w:rFonts w:hint="eastAsia"/>
          <w:sz w:val="24"/>
        </w:rPr>
        <w:t>根据第五电信号执行数字信号输出的动作，通过外设接口</w:t>
      </w:r>
      <w:r w:rsidR="007A5A18">
        <w:rPr>
          <w:sz w:val="24"/>
        </w:rPr>
        <w:t>202</w:t>
      </w:r>
      <w:r w:rsidR="007A5A18">
        <w:rPr>
          <w:rFonts w:hint="eastAsia"/>
          <w:sz w:val="24"/>
        </w:rPr>
        <w:t>输出数字信号。数字信号接收模块</w:t>
      </w:r>
      <w:r w:rsidR="007A5A18">
        <w:rPr>
          <w:rFonts w:hint="eastAsia"/>
          <w:sz w:val="24"/>
        </w:rPr>
        <w:t>1</w:t>
      </w:r>
      <w:r w:rsidR="007A5A18">
        <w:rPr>
          <w:sz w:val="24"/>
        </w:rPr>
        <w:t>09</w:t>
      </w:r>
      <w:r w:rsidR="007A5A18">
        <w:rPr>
          <w:rFonts w:hint="eastAsia"/>
          <w:sz w:val="24"/>
        </w:rPr>
        <w:t>通过接线端子</w:t>
      </w:r>
      <w:r w:rsidR="007A5A18">
        <w:rPr>
          <w:rFonts w:hint="eastAsia"/>
          <w:sz w:val="24"/>
        </w:rPr>
        <w:t>1</w:t>
      </w:r>
      <w:r w:rsidR="007A5A18">
        <w:rPr>
          <w:sz w:val="24"/>
        </w:rPr>
        <w:t>04</w:t>
      </w:r>
      <w:r w:rsidR="007A5A18">
        <w:rPr>
          <w:rFonts w:hint="eastAsia"/>
          <w:sz w:val="24"/>
        </w:rPr>
        <w:t>接收电气柜</w:t>
      </w:r>
      <w:r w:rsidR="007A5A18">
        <w:rPr>
          <w:rFonts w:hint="eastAsia"/>
          <w:sz w:val="24"/>
        </w:rPr>
        <w:t>2</w:t>
      </w:r>
      <w:r w:rsidR="007A5A18">
        <w:rPr>
          <w:sz w:val="24"/>
        </w:rPr>
        <w:t>00</w:t>
      </w:r>
      <w:r w:rsidR="007A5A18">
        <w:rPr>
          <w:rFonts w:hint="eastAsia"/>
          <w:sz w:val="24"/>
        </w:rPr>
        <w:t>输出的第二数字电信号，并基于接收到的第二数字电信号向可编程逻辑控制器</w:t>
      </w:r>
      <w:r w:rsidR="007A5A18">
        <w:rPr>
          <w:rFonts w:hint="eastAsia"/>
          <w:sz w:val="24"/>
        </w:rPr>
        <w:t>1</w:t>
      </w:r>
      <w:r w:rsidR="007A5A18">
        <w:rPr>
          <w:sz w:val="24"/>
        </w:rPr>
        <w:t>06</w:t>
      </w:r>
      <w:r w:rsidR="007A5A18">
        <w:rPr>
          <w:rFonts w:hint="eastAsia"/>
          <w:sz w:val="24"/>
        </w:rPr>
        <w:t>发送相对应的反馈电信号，可编程逻辑控制器</w:t>
      </w:r>
      <w:r w:rsidR="007A5A18">
        <w:rPr>
          <w:rFonts w:hint="eastAsia"/>
          <w:sz w:val="24"/>
        </w:rPr>
        <w:t>1</w:t>
      </w:r>
      <w:r w:rsidR="007A5A18">
        <w:rPr>
          <w:sz w:val="24"/>
        </w:rPr>
        <w:t>06</w:t>
      </w:r>
      <w:r w:rsidR="008E79F5">
        <w:rPr>
          <w:rFonts w:hint="eastAsia"/>
          <w:sz w:val="24"/>
        </w:rPr>
        <w:t>将用于指示电气柜</w:t>
      </w:r>
      <w:r w:rsidR="008E79F5">
        <w:rPr>
          <w:rFonts w:hint="eastAsia"/>
          <w:sz w:val="24"/>
        </w:rPr>
        <w:t>2</w:t>
      </w:r>
      <w:r w:rsidR="008E79F5">
        <w:rPr>
          <w:sz w:val="24"/>
        </w:rPr>
        <w:t>00</w:t>
      </w:r>
      <w:r w:rsidR="008E79F5">
        <w:rPr>
          <w:rFonts w:hint="eastAsia"/>
          <w:sz w:val="24"/>
        </w:rPr>
        <w:t>的数字信号输出功能是否正常的反馈电信号发送给控制器</w:t>
      </w:r>
      <w:r w:rsidR="008E79F5">
        <w:rPr>
          <w:rFonts w:hint="eastAsia"/>
          <w:sz w:val="24"/>
        </w:rPr>
        <w:t>1</w:t>
      </w:r>
      <w:r w:rsidR="008E79F5">
        <w:rPr>
          <w:sz w:val="24"/>
        </w:rPr>
        <w:t>0</w:t>
      </w:r>
      <w:r w:rsidR="000A14C3">
        <w:rPr>
          <w:sz w:val="24"/>
        </w:rPr>
        <w:t>1</w:t>
      </w:r>
      <w:r w:rsidR="008E79F5">
        <w:rPr>
          <w:rFonts w:hint="eastAsia"/>
          <w:sz w:val="24"/>
        </w:rPr>
        <w:t>，由控制器</w:t>
      </w:r>
      <w:r w:rsidR="008E79F5">
        <w:rPr>
          <w:rFonts w:hint="eastAsia"/>
          <w:sz w:val="24"/>
        </w:rPr>
        <w:t>1</w:t>
      </w:r>
      <w:r w:rsidR="008E79F5">
        <w:rPr>
          <w:sz w:val="24"/>
        </w:rPr>
        <w:t>0</w:t>
      </w:r>
      <w:r w:rsidR="000A14C3">
        <w:rPr>
          <w:sz w:val="24"/>
        </w:rPr>
        <w:t>1</w:t>
      </w:r>
      <w:r w:rsidR="008E79F5">
        <w:rPr>
          <w:rFonts w:hint="eastAsia"/>
          <w:sz w:val="24"/>
        </w:rPr>
        <w:t>根据接收到的反馈电信号确定电气柜</w:t>
      </w:r>
      <w:r w:rsidR="008E79F5">
        <w:rPr>
          <w:sz w:val="24"/>
        </w:rPr>
        <w:t>200</w:t>
      </w:r>
      <w:r w:rsidR="008E79F5">
        <w:rPr>
          <w:rFonts w:hint="eastAsia"/>
          <w:sz w:val="24"/>
        </w:rPr>
        <w:t>的数字信号输出功能是否合格。</w:t>
      </w:r>
    </w:p>
    <w:p w14:paraId="333C390D" w14:textId="34055D15" w:rsidR="00D73A56" w:rsidRDefault="00437A1E" w:rsidP="00314690">
      <w:pPr>
        <w:spacing w:line="360" w:lineRule="auto"/>
        <w:ind w:firstLineChars="200" w:firstLine="480"/>
        <w:rPr>
          <w:sz w:val="24"/>
        </w:rPr>
      </w:pPr>
      <w:r>
        <w:rPr>
          <w:rFonts w:hint="eastAsia"/>
          <w:sz w:val="24"/>
        </w:rPr>
        <w:t>在控制器</w:t>
      </w:r>
      <w:r>
        <w:rPr>
          <w:rFonts w:hint="eastAsia"/>
          <w:sz w:val="24"/>
        </w:rPr>
        <w:t>1</w:t>
      </w:r>
      <w:r>
        <w:rPr>
          <w:sz w:val="24"/>
        </w:rPr>
        <w:t>01</w:t>
      </w:r>
      <w:r>
        <w:rPr>
          <w:rFonts w:hint="eastAsia"/>
          <w:sz w:val="24"/>
        </w:rPr>
        <w:t>通过交换机</w:t>
      </w:r>
      <w:r>
        <w:rPr>
          <w:rFonts w:hint="eastAsia"/>
          <w:sz w:val="24"/>
        </w:rPr>
        <w:t>1</w:t>
      </w:r>
      <w:r>
        <w:rPr>
          <w:sz w:val="24"/>
        </w:rPr>
        <w:t>02</w:t>
      </w:r>
      <w:r>
        <w:rPr>
          <w:rFonts w:hint="eastAsia"/>
          <w:sz w:val="24"/>
        </w:rPr>
        <w:t>向电气柜</w:t>
      </w:r>
      <w:r>
        <w:rPr>
          <w:rFonts w:hint="eastAsia"/>
          <w:sz w:val="24"/>
        </w:rPr>
        <w:t>2</w:t>
      </w:r>
      <w:r>
        <w:rPr>
          <w:sz w:val="24"/>
        </w:rPr>
        <w:t>00</w:t>
      </w:r>
      <w:r>
        <w:rPr>
          <w:rFonts w:hint="eastAsia"/>
          <w:sz w:val="24"/>
        </w:rPr>
        <w:t>发送第五电信号后，数字信号接收模块</w:t>
      </w:r>
      <w:r>
        <w:rPr>
          <w:rFonts w:hint="eastAsia"/>
          <w:sz w:val="24"/>
        </w:rPr>
        <w:t>1</w:t>
      </w:r>
      <w:r>
        <w:rPr>
          <w:sz w:val="24"/>
        </w:rPr>
        <w:t>09</w:t>
      </w:r>
      <w:r>
        <w:rPr>
          <w:rFonts w:hint="eastAsia"/>
          <w:sz w:val="24"/>
        </w:rPr>
        <w:t>通过接线端子</w:t>
      </w:r>
      <w:r>
        <w:rPr>
          <w:rFonts w:hint="eastAsia"/>
          <w:sz w:val="24"/>
        </w:rPr>
        <w:t>1</w:t>
      </w:r>
      <w:r>
        <w:rPr>
          <w:sz w:val="24"/>
        </w:rPr>
        <w:t>04</w:t>
      </w:r>
      <w:r>
        <w:rPr>
          <w:rFonts w:hint="eastAsia"/>
          <w:sz w:val="24"/>
        </w:rPr>
        <w:t>接收电气柜</w:t>
      </w:r>
      <w:r>
        <w:rPr>
          <w:rFonts w:hint="eastAsia"/>
          <w:sz w:val="24"/>
        </w:rPr>
        <w:t>2</w:t>
      </w:r>
      <w:r>
        <w:rPr>
          <w:sz w:val="24"/>
        </w:rPr>
        <w:t>00</w:t>
      </w:r>
      <w:r>
        <w:rPr>
          <w:rFonts w:hint="eastAsia"/>
          <w:sz w:val="24"/>
        </w:rPr>
        <w:t>输出的第二数字电信号，同时万用表</w:t>
      </w:r>
      <w:r>
        <w:rPr>
          <w:rFonts w:hint="eastAsia"/>
          <w:sz w:val="24"/>
        </w:rPr>
        <w:t>1</w:t>
      </w:r>
      <w:r>
        <w:rPr>
          <w:sz w:val="24"/>
        </w:rPr>
        <w:t>05</w:t>
      </w:r>
      <w:r>
        <w:rPr>
          <w:rFonts w:hint="eastAsia"/>
          <w:sz w:val="24"/>
        </w:rPr>
        <w:t>通过接线端子</w:t>
      </w:r>
      <w:r>
        <w:rPr>
          <w:rFonts w:hint="eastAsia"/>
          <w:sz w:val="24"/>
        </w:rPr>
        <w:t>1</w:t>
      </w:r>
      <w:r>
        <w:rPr>
          <w:sz w:val="24"/>
        </w:rPr>
        <w:t>04</w:t>
      </w:r>
      <w:r>
        <w:rPr>
          <w:rFonts w:hint="eastAsia"/>
          <w:sz w:val="24"/>
        </w:rPr>
        <w:t>读取三个相位的电压值以区分不同的电压，并读取电阻值以确定辅助干接点，还通过电气柜测试装置</w:t>
      </w:r>
      <w:r>
        <w:rPr>
          <w:rFonts w:hint="eastAsia"/>
          <w:sz w:val="24"/>
        </w:rPr>
        <w:t>1</w:t>
      </w:r>
      <w:r>
        <w:rPr>
          <w:sz w:val="24"/>
        </w:rPr>
        <w:t>00</w:t>
      </w:r>
      <w:r>
        <w:rPr>
          <w:rFonts w:hint="eastAsia"/>
          <w:sz w:val="24"/>
        </w:rPr>
        <w:t>包括的</w:t>
      </w:r>
      <w:r w:rsidRPr="00437A1E">
        <w:rPr>
          <w:rFonts w:hint="eastAsia"/>
          <w:sz w:val="24"/>
        </w:rPr>
        <w:t>相序保护器直接读取相序</w:t>
      </w:r>
      <w:r>
        <w:rPr>
          <w:rFonts w:hint="eastAsia"/>
          <w:sz w:val="24"/>
        </w:rPr>
        <w:t>以</w:t>
      </w:r>
      <w:r w:rsidRPr="00437A1E">
        <w:rPr>
          <w:rFonts w:hint="eastAsia"/>
          <w:sz w:val="24"/>
        </w:rPr>
        <w:t>确定相序</w:t>
      </w:r>
      <w:r w:rsidR="002404D6">
        <w:rPr>
          <w:rFonts w:hint="eastAsia"/>
          <w:sz w:val="24"/>
        </w:rPr>
        <w:t>是否</w:t>
      </w:r>
      <w:r w:rsidRPr="00437A1E">
        <w:rPr>
          <w:rFonts w:hint="eastAsia"/>
          <w:sz w:val="24"/>
        </w:rPr>
        <w:t>正常</w:t>
      </w:r>
      <w:r w:rsidR="002404D6">
        <w:rPr>
          <w:rFonts w:hint="eastAsia"/>
          <w:sz w:val="24"/>
        </w:rPr>
        <w:t>。相序保护器和万用表</w:t>
      </w:r>
      <w:r w:rsidR="002404D6">
        <w:rPr>
          <w:rFonts w:hint="eastAsia"/>
          <w:sz w:val="24"/>
        </w:rPr>
        <w:t>1</w:t>
      </w:r>
      <w:r w:rsidR="002404D6">
        <w:rPr>
          <w:sz w:val="24"/>
        </w:rPr>
        <w:t>05</w:t>
      </w:r>
      <w:r w:rsidR="002404D6">
        <w:rPr>
          <w:rFonts w:hint="eastAsia"/>
          <w:sz w:val="24"/>
        </w:rPr>
        <w:t>检测到的数据通过交换机</w:t>
      </w:r>
      <w:r w:rsidR="002404D6">
        <w:rPr>
          <w:rFonts w:hint="eastAsia"/>
          <w:sz w:val="24"/>
        </w:rPr>
        <w:t>1</w:t>
      </w:r>
      <w:r w:rsidR="002404D6">
        <w:rPr>
          <w:sz w:val="24"/>
        </w:rPr>
        <w:t>02</w:t>
      </w:r>
      <w:r w:rsidR="002404D6">
        <w:rPr>
          <w:rFonts w:hint="eastAsia"/>
          <w:sz w:val="24"/>
        </w:rPr>
        <w:t>发送给控制器</w:t>
      </w:r>
      <w:r w:rsidR="002404D6">
        <w:rPr>
          <w:rFonts w:hint="eastAsia"/>
          <w:sz w:val="24"/>
        </w:rPr>
        <w:t>1</w:t>
      </w:r>
      <w:r w:rsidR="002404D6">
        <w:rPr>
          <w:sz w:val="24"/>
        </w:rPr>
        <w:t>01</w:t>
      </w:r>
      <w:r w:rsidR="002404D6">
        <w:rPr>
          <w:rFonts w:hint="eastAsia"/>
          <w:sz w:val="24"/>
        </w:rPr>
        <w:t>，辅助控制器</w:t>
      </w:r>
      <w:r w:rsidR="002404D6">
        <w:rPr>
          <w:rFonts w:hint="eastAsia"/>
          <w:sz w:val="24"/>
        </w:rPr>
        <w:t>1</w:t>
      </w:r>
      <w:r w:rsidR="002404D6">
        <w:rPr>
          <w:sz w:val="24"/>
        </w:rPr>
        <w:t>01</w:t>
      </w:r>
      <w:r w:rsidR="002404D6">
        <w:rPr>
          <w:rFonts w:hint="eastAsia"/>
          <w:sz w:val="24"/>
        </w:rPr>
        <w:t>对电气柜</w:t>
      </w:r>
      <w:r w:rsidR="002404D6">
        <w:rPr>
          <w:sz w:val="24"/>
        </w:rPr>
        <w:t>200</w:t>
      </w:r>
      <w:r w:rsidR="002404D6">
        <w:rPr>
          <w:rFonts w:hint="eastAsia"/>
          <w:sz w:val="24"/>
        </w:rPr>
        <w:t>的数字信号输出功能进行判断，保证对电气柜</w:t>
      </w:r>
      <w:r w:rsidR="002404D6">
        <w:rPr>
          <w:rFonts w:hint="eastAsia"/>
          <w:sz w:val="24"/>
        </w:rPr>
        <w:t>2</w:t>
      </w:r>
      <w:r w:rsidR="002404D6">
        <w:rPr>
          <w:sz w:val="24"/>
        </w:rPr>
        <w:t>00</w:t>
      </w:r>
      <w:r w:rsidR="002404D6">
        <w:rPr>
          <w:rFonts w:hint="eastAsia"/>
          <w:sz w:val="24"/>
        </w:rPr>
        <w:t>的数字信号输出功能进行全面和准确的测试。</w:t>
      </w:r>
    </w:p>
    <w:p w14:paraId="13D35943" w14:textId="08F5994F" w:rsidR="006E72AB" w:rsidRDefault="002404D6" w:rsidP="006E72AB">
      <w:pPr>
        <w:spacing w:line="360" w:lineRule="auto"/>
        <w:ind w:firstLineChars="200" w:firstLine="480"/>
        <w:rPr>
          <w:sz w:val="24"/>
        </w:rPr>
      </w:pPr>
      <w:r>
        <w:rPr>
          <w:rFonts w:hint="eastAsia"/>
          <w:sz w:val="24"/>
        </w:rPr>
        <w:t>在</w:t>
      </w:r>
      <w:r w:rsidR="00F92C8F">
        <w:rPr>
          <w:rFonts w:hint="eastAsia"/>
          <w:sz w:val="24"/>
        </w:rPr>
        <w:t>本实用新型</w:t>
      </w:r>
      <w:r>
        <w:rPr>
          <w:rFonts w:hint="eastAsia"/>
          <w:sz w:val="24"/>
        </w:rPr>
        <w:t>实施例中，控制器</w:t>
      </w:r>
      <w:r>
        <w:rPr>
          <w:rFonts w:hint="eastAsia"/>
          <w:sz w:val="24"/>
        </w:rPr>
        <w:t>1</w:t>
      </w:r>
      <w:r>
        <w:rPr>
          <w:sz w:val="24"/>
        </w:rPr>
        <w:t>01</w:t>
      </w:r>
      <w:r>
        <w:rPr>
          <w:rFonts w:hint="eastAsia"/>
          <w:sz w:val="24"/>
        </w:rPr>
        <w:t>通过交换机</w:t>
      </w:r>
      <w:r>
        <w:rPr>
          <w:rFonts w:hint="eastAsia"/>
          <w:sz w:val="24"/>
        </w:rPr>
        <w:t>1</w:t>
      </w:r>
      <w:r>
        <w:rPr>
          <w:sz w:val="24"/>
        </w:rPr>
        <w:t>02</w:t>
      </w:r>
      <w:r>
        <w:rPr>
          <w:rFonts w:hint="eastAsia"/>
          <w:sz w:val="24"/>
        </w:rPr>
        <w:t>向电气柜</w:t>
      </w:r>
      <w:r>
        <w:rPr>
          <w:rFonts w:hint="eastAsia"/>
          <w:sz w:val="24"/>
        </w:rPr>
        <w:t>2</w:t>
      </w:r>
      <w:r>
        <w:rPr>
          <w:sz w:val="24"/>
        </w:rPr>
        <w:t>00</w:t>
      </w:r>
      <w:r>
        <w:rPr>
          <w:rFonts w:hint="eastAsia"/>
          <w:sz w:val="24"/>
        </w:rPr>
        <w:t>发送第五电信号，使电气柜</w:t>
      </w:r>
      <w:r>
        <w:rPr>
          <w:sz w:val="24"/>
        </w:rPr>
        <w:t>200</w:t>
      </w:r>
      <w:r>
        <w:rPr>
          <w:rFonts w:hint="eastAsia"/>
          <w:sz w:val="24"/>
        </w:rPr>
        <w:t>通过外设接口</w:t>
      </w:r>
      <w:r>
        <w:rPr>
          <w:rFonts w:hint="eastAsia"/>
          <w:sz w:val="24"/>
        </w:rPr>
        <w:t>2</w:t>
      </w:r>
      <w:r>
        <w:rPr>
          <w:sz w:val="24"/>
        </w:rPr>
        <w:t>02</w:t>
      </w:r>
      <w:r>
        <w:rPr>
          <w:rFonts w:hint="eastAsia"/>
          <w:sz w:val="24"/>
        </w:rPr>
        <w:t>输出第二数字电信号，数字信号接收模块</w:t>
      </w:r>
      <w:r>
        <w:rPr>
          <w:rFonts w:hint="eastAsia"/>
          <w:sz w:val="24"/>
        </w:rPr>
        <w:t>1</w:t>
      </w:r>
      <w:r>
        <w:rPr>
          <w:sz w:val="24"/>
        </w:rPr>
        <w:t>09</w:t>
      </w:r>
      <w:r>
        <w:rPr>
          <w:rFonts w:hint="eastAsia"/>
          <w:sz w:val="24"/>
        </w:rPr>
        <w:t>通过接线端子</w:t>
      </w:r>
      <w:r>
        <w:rPr>
          <w:rFonts w:hint="eastAsia"/>
          <w:sz w:val="24"/>
        </w:rPr>
        <w:t>1</w:t>
      </w:r>
      <w:r>
        <w:rPr>
          <w:sz w:val="24"/>
        </w:rPr>
        <w:t>04</w:t>
      </w:r>
      <w:r>
        <w:rPr>
          <w:rFonts w:hint="eastAsia"/>
          <w:sz w:val="24"/>
        </w:rPr>
        <w:t>接收第二数字电信号，并生成相应的反馈电信号发送给</w:t>
      </w:r>
      <w:r w:rsidR="006E72AB">
        <w:rPr>
          <w:rFonts w:hint="eastAsia"/>
          <w:sz w:val="24"/>
        </w:rPr>
        <w:t>可编程逻辑控制器</w:t>
      </w:r>
      <w:r w:rsidR="006E72AB">
        <w:rPr>
          <w:rFonts w:hint="eastAsia"/>
          <w:sz w:val="24"/>
        </w:rPr>
        <w:t>1</w:t>
      </w:r>
      <w:r w:rsidR="006E72AB">
        <w:rPr>
          <w:sz w:val="24"/>
        </w:rPr>
        <w:t>06</w:t>
      </w:r>
      <w:r w:rsidR="006E72AB">
        <w:rPr>
          <w:rFonts w:hint="eastAsia"/>
          <w:sz w:val="24"/>
        </w:rPr>
        <w:t>，可编程逻辑控制器</w:t>
      </w:r>
      <w:r w:rsidR="006E72AB">
        <w:rPr>
          <w:rFonts w:hint="eastAsia"/>
          <w:sz w:val="24"/>
        </w:rPr>
        <w:t>1</w:t>
      </w:r>
      <w:r w:rsidR="006E72AB">
        <w:rPr>
          <w:sz w:val="24"/>
        </w:rPr>
        <w:t>06</w:t>
      </w:r>
      <w:r w:rsidR="006E72AB">
        <w:rPr>
          <w:rFonts w:hint="eastAsia"/>
          <w:sz w:val="24"/>
        </w:rPr>
        <w:t>将反馈电信号发送给控制器</w:t>
      </w:r>
      <w:r w:rsidR="006E72AB">
        <w:rPr>
          <w:rFonts w:hint="eastAsia"/>
          <w:sz w:val="24"/>
        </w:rPr>
        <w:t>1</w:t>
      </w:r>
      <w:r w:rsidR="006E72AB">
        <w:rPr>
          <w:sz w:val="24"/>
        </w:rPr>
        <w:t>01</w:t>
      </w:r>
      <w:r w:rsidR="006E72AB">
        <w:rPr>
          <w:rFonts w:hint="eastAsia"/>
          <w:sz w:val="24"/>
        </w:rPr>
        <w:t>，由控制器</w:t>
      </w:r>
      <w:r w:rsidR="006E72AB">
        <w:rPr>
          <w:rFonts w:hint="eastAsia"/>
          <w:sz w:val="24"/>
        </w:rPr>
        <w:t>1</w:t>
      </w:r>
      <w:r w:rsidR="006E72AB">
        <w:rPr>
          <w:sz w:val="24"/>
        </w:rPr>
        <w:t>01</w:t>
      </w:r>
      <w:r w:rsidR="006E72AB">
        <w:rPr>
          <w:rFonts w:hint="eastAsia"/>
          <w:sz w:val="24"/>
        </w:rPr>
        <w:t>根据接收到的反馈电信号确定电气柜</w:t>
      </w:r>
      <w:r w:rsidR="006E72AB">
        <w:rPr>
          <w:rFonts w:hint="eastAsia"/>
          <w:sz w:val="24"/>
        </w:rPr>
        <w:t>2</w:t>
      </w:r>
      <w:r w:rsidR="006E72AB">
        <w:rPr>
          <w:sz w:val="24"/>
        </w:rPr>
        <w:t>00</w:t>
      </w:r>
      <w:r w:rsidR="006E72AB">
        <w:rPr>
          <w:rFonts w:hint="eastAsia"/>
          <w:sz w:val="24"/>
        </w:rPr>
        <w:t>的数字信号输出功能是否正常，实现了电气柜</w:t>
      </w:r>
      <w:r w:rsidR="006E72AB">
        <w:rPr>
          <w:rFonts w:hint="eastAsia"/>
          <w:sz w:val="24"/>
        </w:rPr>
        <w:t>2</w:t>
      </w:r>
      <w:r w:rsidR="006E72AB">
        <w:rPr>
          <w:sz w:val="24"/>
        </w:rPr>
        <w:t>00</w:t>
      </w:r>
      <w:r w:rsidR="006E72AB">
        <w:rPr>
          <w:rFonts w:hint="eastAsia"/>
          <w:sz w:val="24"/>
        </w:rPr>
        <w:t>的数字信号输出功能的自动化测试，在对</w:t>
      </w:r>
      <w:r w:rsidR="006E72AB">
        <w:rPr>
          <w:rFonts w:hint="eastAsia"/>
          <w:sz w:val="24"/>
        </w:rPr>
        <w:t>PLC</w:t>
      </w:r>
      <w:r w:rsidR="006E72AB">
        <w:rPr>
          <w:rFonts w:hint="eastAsia"/>
          <w:sz w:val="24"/>
        </w:rPr>
        <w:t>控制柜进行测试时，无需通过人工方式测试</w:t>
      </w:r>
      <w:r w:rsidR="006E72AB">
        <w:rPr>
          <w:rFonts w:hint="eastAsia"/>
          <w:sz w:val="24"/>
        </w:rPr>
        <w:t>PLC</w:t>
      </w:r>
      <w:r w:rsidR="006E72AB">
        <w:rPr>
          <w:rFonts w:hint="eastAsia"/>
          <w:sz w:val="24"/>
        </w:rPr>
        <w:t>控制柜的数字信号输出功能，从而能够提高对</w:t>
      </w:r>
      <w:r w:rsidR="006E72AB">
        <w:rPr>
          <w:rFonts w:hint="eastAsia"/>
          <w:sz w:val="24"/>
        </w:rPr>
        <w:t>PLC</w:t>
      </w:r>
      <w:r w:rsidR="006E72AB">
        <w:rPr>
          <w:rFonts w:hint="eastAsia"/>
          <w:sz w:val="24"/>
        </w:rPr>
        <w:t>控制柜进行测试的效率。</w:t>
      </w:r>
    </w:p>
    <w:p w14:paraId="34BB12A3" w14:textId="2DA7B4BA" w:rsidR="006E72AB" w:rsidRDefault="006A2567" w:rsidP="00314690">
      <w:pPr>
        <w:spacing w:line="360" w:lineRule="auto"/>
        <w:ind w:firstLineChars="200" w:firstLine="480"/>
        <w:rPr>
          <w:sz w:val="24"/>
        </w:rPr>
      </w:pPr>
      <w:r>
        <w:rPr>
          <w:rFonts w:hint="eastAsia"/>
          <w:sz w:val="24"/>
        </w:rPr>
        <w:t>需要说明的是，</w:t>
      </w:r>
      <w:r w:rsidR="00F22432">
        <w:rPr>
          <w:rFonts w:hint="eastAsia"/>
          <w:sz w:val="24"/>
        </w:rPr>
        <w:t>控制器</w:t>
      </w:r>
      <w:r w:rsidR="00F22432">
        <w:rPr>
          <w:rFonts w:hint="eastAsia"/>
          <w:sz w:val="24"/>
        </w:rPr>
        <w:t>1</w:t>
      </w:r>
      <w:r w:rsidR="00F22432">
        <w:rPr>
          <w:sz w:val="24"/>
        </w:rPr>
        <w:t>01</w:t>
      </w:r>
      <w:r w:rsidR="00F22432">
        <w:rPr>
          <w:rFonts w:hint="eastAsia"/>
          <w:sz w:val="24"/>
        </w:rPr>
        <w:t>生成</w:t>
      </w:r>
      <w:r w:rsidR="006E72AB">
        <w:rPr>
          <w:rFonts w:hint="eastAsia"/>
          <w:sz w:val="24"/>
        </w:rPr>
        <w:t>第五</w:t>
      </w:r>
      <w:r w:rsidR="00F22432">
        <w:rPr>
          <w:rFonts w:hint="eastAsia"/>
          <w:sz w:val="24"/>
        </w:rPr>
        <w:t>电信号，以及根据反馈电信号确定电气柜</w:t>
      </w:r>
      <w:r w:rsidR="00F22432">
        <w:rPr>
          <w:rFonts w:hint="eastAsia"/>
          <w:sz w:val="24"/>
        </w:rPr>
        <w:t>2</w:t>
      </w:r>
      <w:r w:rsidR="00F22432">
        <w:rPr>
          <w:sz w:val="24"/>
        </w:rPr>
        <w:t>00</w:t>
      </w:r>
      <w:r w:rsidR="00F22432">
        <w:rPr>
          <w:rFonts w:hint="eastAsia"/>
          <w:sz w:val="24"/>
        </w:rPr>
        <w:t>发送数字信号的功能是否合格，可以通过现有技术实现，也可以通过创新的技术方案实现，对此</w:t>
      </w:r>
      <w:r w:rsidR="000D7B9D">
        <w:rPr>
          <w:rFonts w:hint="eastAsia"/>
          <w:sz w:val="24"/>
        </w:rPr>
        <w:t>本实用新型</w:t>
      </w:r>
      <w:r w:rsidR="00F22432">
        <w:rPr>
          <w:rFonts w:hint="eastAsia"/>
          <w:sz w:val="24"/>
        </w:rPr>
        <w:t>实施例不作限定。</w:t>
      </w:r>
      <w:r w:rsidR="006E72AB">
        <w:rPr>
          <w:rFonts w:hint="eastAsia"/>
          <w:sz w:val="24"/>
        </w:rPr>
        <w:t>数字信号接收模块</w:t>
      </w:r>
      <w:r w:rsidR="006E72AB">
        <w:rPr>
          <w:rFonts w:hint="eastAsia"/>
          <w:sz w:val="24"/>
        </w:rPr>
        <w:t>1</w:t>
      </w:r>
      <w:r w:rsidR="006E72AB">
        <w:rPr>
          <w:sz w:val="24"/>
        </w:rPr>
        <w:t>09</w:t>
      </w:r>
      <w:r w:rsidR="006E72AB">
        <w:rPr>
          <w:rFonts w:hint="eastAsia"/>
          <w:sz w:val="24"/>
        </w:rPr>
        <w:t>实现接收第二数字电信号并向可编程逻辑控制器</w:t>
      </w:r>
      <w:r w:rsidR="006E72AB">
        <w:rPr>
          <w:rFonts w:hint="eastAsia"/>
          <w:sz w:val="24"/>
        </w:rPr>
        <w:t>1</w:t>
      </w:r>
      <w:r w:rsidR="006E72AB">
        <w:rPr>
          <w:sz w:val="24"/>
        </w:rPr>
        <w:t>06</w:t>
      </w:r>
      <w:r w:rsidR="006E72AB">
        <w:rPr>
          <w:rFonts w:hint="eastAsia"/>
          <w:sz w:val="24"/>
        </w:rPr>
        <w:t>发送响应的反馈电信号，可以通过现有技术方案实现，数字信号接收模块</w:t>
      </w:r>
      <w:r w:rsidR="006E72AB">
        <w:rPr>
          <w:rFonts w:hint="eastAsia"/>
          <w:sz w:val="24"/>
        </w:rPr>
        <w:t>1</w:t>
      </w:r>
      <w:r w:rsidR="006E72AB">
        <w:rPr>
          <w:sz w:val="24"/>
        </w:rPr>
        <w:t>09</w:t>
      </w:r>
      <w:r w:rsidR="006E72AB">
        <w:rPr>
          <w:rFonts w:hint="eastAsia"/>
          <w:sz w:val="24"/>
        </w:rPr>
        <w:lastRenderedPageBreak/>
        <w:t>也可以通过现有的数字信号接收电路实现。</w:t>
      </w:r>
    </w:p>
    <w:p w14:paraId="3BD728B4" w14:textId="6DC84EB1" w:rsidR="00DE6502" w:rsidRDefault="002C62D5" w:rsidP="00314690">
      <w:pPr>
        <w:spacing w:line="360" w:lineRule="auto"/>
        <w:ind w:firstLineChars="200" w:firstLine="480"/>
        <w:rPr>
          <w:sz w:val="24"/>
        </w:rPr>
      </w:pPr>
      <w:r>
        <w:rPr>
          <w:rFonts w:hint="eastAsia"/>
          <w:sz w:val="24"/>
        </w:rPr>
        <w:t>在一种可能的实现方式中，在图</w:t>
      </w:r>
      <w:r w:rsidR="00DE6502">
        <w:rPr>
          <w:sz w:val="24"/>
        </w:rPr>
        <w:t>3</w:t>
      </w:r>
      <w:r>
        <w:rPr>
          <w:rFonts w:hint="eastAsia"/>
          <w:sz w:val="24"/>
        </w:rPr>
        <w:t>所示电气柜测试装置</w:t>
      </w:r>
      <w:r>
        <w:rPr>
          <w:rFonts w:hint="eastAsia"/>
          <w:sz w:val="24"/>
        </w:rPr>
        <w:t>1</w:t>
      </w:r>
      <w:r>
        <w:rPr>
          <w:sz w:val="24"/>
        </w:rPr>
        <w:t>00</w:t>
      </w:r>
      <w:r>
        <w:rPr>
          <w:rFonts w:hint="eastAsia"/>
          <w:sz w:val="24"/>
        </w:rPr>
        <w:t>的基础上，如图</w:t>
      </w:r>
      <w:r w:rsidR="00DE6502">
        <w:rPr>
          <w:sz w:val="24"/>
        </w:rPr>
        <w:t>8</w:t>
      </w:r>
      <w:r>
        <w:rPr>
          <w:rFonts w:hint="eastAsia"/>
          <w:sz w:val="24"/>
        </w:rPr>
        <w:t>所示，电气柜测试装置</w:t>
      </w:r>
      <w:r>
        <w:rPr>
          <w:rFonts w:hint="eastAsia"/>
          <w:sz w:val="24"/>
        </w:rPr>
        <w:t>1</w:t>
      </w:r>
      <w:r>
        <w:rPr>
          <w:sz w:val="24"/>
        </w:rPr>
        <w:t>00</w:t>
      </w:r>
      <w:r>
        <w:rPr>
          <w:rFonts w:hint="eastAsia"/>
          <w:sz w:val="24"/>
        </w:rPr>
        <w:t>还包括模拟信号接收模块</w:t>
      </w:r>
      <w:r w:rsidR="00DE6502">
        <w:rPr>
          <w:rFonts w:hint="eastAsia"/>
          <w:sz w:val="24"/>
        </w:rPr>
        <w:t>110</w:t>
      </w:r>
      <w:r>
        <w:rPr>
          <w:rFonts w:hint="eastAsia"/>
          <w:sz w:val="24"/>
        </w:rPr>
        <w:t>。模拟信号接收模块</w:t>
      </w:r>
      <w:r w:rsidR="00DE6502">
        <w:rPr>
          <w:rFonts w:hint="eastAsia"/>
          <w:sz w:val="24"/>
        </w:rPr>
        <w:t>110</w:t>
      </w:r>
      <w:r w:rsidR="00DE6502">
        <w:rPr>
          <w:rFonts w:hint="eastAsia"/>
          <w:sz w:val="24"/>
        </w:rPr>
        <w:t>分别与可编程逻辑控制器</w:t>
      </w:r>
      <w:r w:rsidR="00DE6502">
        <w:rPr>
          <w:rFonts w:hint="eastAsia"/>
          <w:sz w:val="24"/>
        </w:rPr>
        <w:t>1</w:t>
      </w:r>
      <w:r w:rsidR="00DE6502">
        <w:rPr>
          <w:sz w:val="24"/>
        </w:rPr>
        <w:t>06</w:t>
      </w:r>
      <w:r w:rsidR="00DE6502">
        <w:rPr>
          <w:rFonts w:hint="eastAsia"/>
          <w:sz w:val="24"/>
        </w:rPr>
        <w:t>和接线端子</w:t>
      </w:r>
      <w:r w:rsidR="00DE6502">
        <w:rPr>
          <w:rFonts w:hint="eastAsia"/>
          <w:sz w:val="24"/>
        </w:rPr>
        <w:t>1</w:t>
      </w:r>
      <w:r w:rsidR="00DE6502">
        <w:rPr>
          <w:sz w:val="24"/>
        </w:rPr>
        <w:t>04</w:t>
      </w:r>
      <w:r w:rsidR="00DE6502">
        <w:rPr>
          <w:rFonts w:hint="eastAsia"/>
          <w:sz w:val="24"/>
        </w:rPr>
        <w:t>相连接。可编程逻辑控制器</w:t>
      </w:r>
      <w:r w:rsidR="00DE6502">
        <w:rPr>
          <w:rFonts w:hint="eastAsia"/>
          <w:sz w:val="24"/>
        </w:rPr>
        <w:t>1</w:t>
      </w:r>
      <w:r w:rsidR="00DE6502">
        <w:rPr>
          <w:sz w:val="24"/>
        </w:rPr>
        <w:t>06</w:t>
      </w:r>
      <w:r w:rsidR="00DE6502">
        <w:rPr>
          <w:rFonts w:hint="eastAsia"/>
          <w:sz w:val="24"/>
        </w:rPr>
        <w:t>可与模拟信号接收模块</w:t>
      </w:r>
      <w:r w:rsidR="00DE6502">
        <w:rPr>
          <w:rFonts w:hint="eastAsia"/>
          <w:sz w:val="24"/>
        </w:rPr>
        <w:t>1</w:t>
      </w:r>
      <w:r w:rsidR="00DE6502">
        <w:rPr>
          <w:sz w:val="24"/>
        </w:rPr>
        <w:t>10</w:t>
      </w:r>
      <w:r w:rsidR="00DE6502">
        <w:rPr>
          <w:rFonts w:hint="eastAsia"/>
          <w:sz w:val="24"/>
        </w:rPr>
        <w:t>进行通信。模拟信号接收模块</w:t>
      </w:r>
      <w:r w:rsidR="00DE6502">
        <w:rPr>
          <w:rFonts w:hint="eastAsia"/>
          <w:sz w:val="24"/>
        </w:rPr>
        <w:t>1</w:t>
      </w:r>
      <w:r w:rsidR="00DE6502">
        <w:rPr>
          <w:sz w:val="24"/>
        </w:rPr>
        <w:t>10</w:t>
      </w:r>
      <w:r w:rsidR="00DE6502">
        <w:rPr>
          <w:rFonts w:hint="eastAsia"/>
          <w:sz w:val="24"/>
        </w:rPr>
        <w:t>可通过接线端子</w:t>
      </w:r>
      <w:r w:rsidR="00DE6502">
        <w:rPr>
          <w:rFonts w:hint="eastAsia"/>
          <w:sz w:val="24"/>
        </w:rPr>
        <w:t>1</w:t>
      </w:r>
      <w:r w:rsidR="00DE6502">
        <w:rPr>
          <w:sz w:val="24"/>
        </w:rPr>
        <w:t>04</w:t>
      </w:r>
      <w:r w:rsidR="00DE6502">
        <w:rPr>
          <w:rFonts w:hint="eastAsia"/>
          <w:sz w:val="24"/>
        </w:rPr>
        <w:t>接收电气柜</w:t>
      </w:r>
      <w:r w:rsidR="00DE6502">
        <w:rPr>
          <w:rFonts w:hint="eastAsia"/>
          <w:sz w:val="24"/>
        </w:rPr>
        <w:t>2</w:t>
      </w:r>
      <w:r w:rsidR="00DE6502">
        <w:rPr>
          <w:sz w:val="24"/>
        </w:rPr>
        <w:t>00</w:t>
      </w:r>
      <w:r w:rsidR="00DE6502">
        <w:rPr>
          <w:rFonts w:hint="eastAsia"/>
          <w:sz w:val="24"/>
        </w:rPr>
        <w:t>发送的模拟信号。</w:t>
      </w:r>
    </w:p>
    <w:p w14:paraId="0AC59214" w14:textId="213B7AF6" w:rsidR="002C62D5" w:rsidRDefault="002C62D5" w:rsidP="00314690">
      <w:pPr>
        <w:spacing w:line="360" w:lineRule="auto"/>
        <w:ind w:firstLineChars="200" w:firstLine="480"/>
        <w:rPr>
          <w:sz w:val="24"/>
        </w:rPr>
      </w:pPr>
      <w:r>
        <w:rPr>
          <w:rFonts w:hint="eastAsia"/>
          <w:sz w:val="24"/>
        </w:rPr>
        <w:t>控制器</w:t>
      </w:r>
      <w:r>
        <w:rPr>
          <w:rFonts w:hint="eastAsia"/>
          <w:sz w:val="24"/>
        </w:rPr>
        <w:t>1</w:t>
      </w:r>
      <w:r>
        <w:rPr>
          <w:sz w:val="24"/>
        </w:rPr>
        <w:t>01</w:t>
      </w:r>
      <w:r>
        <w:rPr>
          <w:rFonts w:hint="eastAsia"/>
          <w:sz w:val="24"/>
        </w:rPr>
        <w:t>可以通过交换机</w:t>
      </w:r>
      <w:r>
        <w:rPr>
          <w:rFonts w:hint="eastAsia"/>
          <w:sz w:val="24"/>
        </w:rPr>
        <w:t>1</w:t>
      </w:r>
      <w:r>
        <w:rPr>
          <w:sz w:val="24"/>
        </w:rPr>
        <w:t>02</w:t>
      </w:r>
      <w:r>
        <w:rPr>
          <w:rFonts w:hint="eastAsia"/>
          <w:sz w:val="24"/>
        </w:rPr>
        <w:t>向电气柜</w:t>
      </w:r>
      <w:r>
        <w:rPr>
          <w:sz w:val="24"/>
        </w:rPr>
        <w:t>20</w:t>
      </w:r>
      <w:r w:rsidR="00F04144">
        <w:rPr>
          <w:sz w:val="24"/>
        </w:rPr>
        <w:t>0</w:t>
      </w:r>
      <w:r>
        <w:rPr>
          <w:rFonts w:hint="eastAsia"/>
          <w:sz w:val="24"/>
        </w:rPr>
        <w:t>发送</w:t>
      </w:r>
      <w:r w:rsidR="001E62C5">
        <w:rPr>
          <w:rFonts w:hint="eastAsia"/>
          <w:sz w:val="24"/>
        </w:rPr>
        <w:t>第六</w:t>
      </w:r>
      <w:r>
        <w:rPr>
          <w:rFonts w:hint="eastAsia"/>
          <w:sz w:val="24"/>
        </w:rPr>
        <w:t>电信号，使电气柜</w:t>
      </w:r>
      <w:r>
        <w:rPr>
          <w:rFonts w:hint="eastAsia"/>
          <w:sz w:val="24"/>
        </w:rPr>
        <w:t>2</w:t>
      </w:r>
      <w:r>
        <w:rPr>
          <w:sz w:val="24"/>
        </w:rPr>
        <w:t>00</w:t>
      </w:r>
      <w:r>
        <w:rPr>
          <w:rFonts w:hint="eastAsia"/>
          <w:sz w:val="24"/>
        </w:rPr>
        <w:t>通过外设接口</w:t>
      </w:r>
      <w:r>
        <w:rPr>
          <w:rFonts w:hint="eastAsia"/>
          <w:sz w:val="24"/>
        </w:rPr>
        <w:t>2</w:t>
      </w:r>
      <w:r>
        <w:rPr>
          <w:sz w:val="24"/>
        </w:rPr>
        <w:t>02</w:t>
      </w:r>
      <w:r>
        <w:rPr>
          <w:rFonts w:hint="eastAsia"/>
          <w:sz w:val="24"/>
        </w:rPr>
        <w:t>输出与</w:t>
      </w:r>
      <w:r w:rsidR="001E62C5">
        <w:rPr>
          <w:rFonts w:hint="eastAsia"/>
          <w:sz w:val="24"/>
        </w:rPr>
        <w:t>第六</w:t>
      </w:r>
      <w:r>
        <w:rPr>
          <w:rFonts w:hint="eastAsia"/>
          <w:sz w:val="24"/>
        </w:rPr>
        <w:t>电信号相对应的第二</w:t>
      </w:r>
      <w:r w:rsidR="00720AFC">
        <w:rPr>
          <w:rFonts w:hint="eastAsia"/>
          <w:sz w:val="24"/>
        </w:rPr>
        <w:t>模拟</w:t>
      </w:r>
      <w:r>
        <w:rPr>
          <w:rFonts w:hint="eastAsia"/>
          <w:sz w:val="24"/>
        </w:rPr>
        <w:t>电信号，</w:t>
      </w:r>
      <w:r w:rsidR="00720AFC">
        <w:rPr>
          <w:rFonts w:hint="eastAsia"/>
          <w:sz w:val="24"/>
        </w:rPr>
        <w:t>模拟信号接收模块</w:t>
      </w:r>
      <w:r w:rsidR="00DE6502">
        <w:rPr>
          <w:rFonts w:hint="eastAsia"/>
          <w:sz w:val="24"/>
        </w:rPr>
        <w:t>110</w:t>
      </w:r>
      <w:r>
        <w:rPr>
          <w:rFonts w:hint="eastAsia"/>
          <w:sz w:val="24"/>
        </w:rPr>
        <w:t>可以通过</w:t>
      </w:r>
      <w:r w:rsidR="00F10283">
        <w:rPr>
          <w:rFonts w:hint="eastAsia"/>
          <w:sz w:val="24"/>
        </w:rPr>
        <w:t>接线端子</w:t>
      </w:r>
      <w:r w:rsidR="00F10283">
        <w:rPr>
          <w:rFonts w:hint="eastAsia"/>
          <w:sz w:val="24"/>
        </w:rPr>
        <w:t>104</w:t>
      </w:r>
      <w:r>
        <w:rPr>
          <w:rFonts w:hint="eastAsia"/>
          <w:sz w:val="24"/>
        </w:rPr>
        <w:t>接收第二</w:t>
      </w:r>
      <w:r w:rsidR="00720AFC">
        <w:rPr>
          <w:rFonts w:hint="eastAsia"/>
          <w:sz w:val="24"/>
        </w:rPr>
        <w:t>模拟</w:t>
      </w:r>
      <w:r>
        <w:rPr>
          <w:rFonts w:hint="eastAsia"/>
          <w:sz w:val="24"/>
        </w:rPr>
        <w:t>电信号，</w:t>
      </w:r>
      <w:r w:rsidR="00005A97">
        <w:rPr>
          <w:rFonts w:hint="eastAsia"/>
          <w:sz w:val="24"/>
        </w:rPr>
        <w:t>向可编程逻辑控制器</w:t>
      </w:r>
      <w:r w:rsidR="00005A97">
        <w:rPr>
          <w:rFonts w:hint="eastAsia"/>
          <w:sz w:val="24"/>
        </w:rPr>
        <w:t>1</w:t>
      </w:r>
      <w:r w:rsidR="00005A97">
        <w:rPr>
          <w:sz w:val="24"/>
        </w:rPr>
        <w:t>06</w:t>
      </w:r>
      <w:r w:rsidR="00005A97">
        <w:rPr>
          <w:rFonts w:hint="eastAsia"/>
          <w:sz w:val="24"/>
        </w:rPr>
        <w:t>发送</w:t>
      </w:r>
      <w:r>
        <w:rPr>
          <w:rFonts w:hint="eastAsia"/>
          <w:sz w:val="24"/>
        </w:rPr>
        <w:t>与第二</w:t>
      </w:r>
      <w:r w:rsidR="00720AFC">
        <w:rPr>
          <w:rFonts w:hint="eastAsia"/>
          <w:sz w:val="24"/>
        </w:rPr>
        <w:t>模拟</w:t>
      </w:r>
      <w:r>
        <w:rPr>
          <w:rFonts w:hint="eastAsia"/>
          <w:sz w:val="24"/>
        </w:rPr>
        <w:t>电信号</w:t>
      </w:r>
      <w:r w:rsidR="001E62C5">
        <w:rPr>
          <w:rFonts w:hint="eastAsia"/>
          <w:sz w:val="24"/>
        </w:rPr>
        <w:t>相对应的</w:t>
      </w:r>
      <w:r>
        <w:rPr>
          <w:rFonts w:hint="eastAsia"/>
          <w:sz w:val="24"/>
        </w:rPr>
        <w:t>反馈电信号</w:t>
      </w:r>
      <w:r w:rsidR="00005A97">
        <w:rPr>
          <w:rFonts w:hint="eastAsia"/>
          <w:sz w:val="24"/>
        </w:rPr>
        <w:t>，可编程逻辑控制器</w:t>
      </w:r>
      <w:r w:rsidR="00005A97">
        <w:rPr>
          <w:rFonts w:hint="eastAsia"/>
          <w:sz w:val="24"/>
        </w:rPr>
        <w:t>1</w:t>
      </w:r>
      <w:r w:rsidR="00005A97">
        <w:rPr>
          <w:sz w:val="24"/>
        </w:rPr>
        <w:t>06</w:t>
      </w:r>
      <w:r w:rsidR="00005A97">
        <w:rPr>
          <w:rFonts w:hint="eastAsia"/>
          <w:sz w:val="24"/>
        </w:rPr>
        <w:t>通过交换机</w:t>
      </w:r>
      <w:r w:rsidR="00005A97">
        <w:rPr>
          <w:rFonts w:hint="eastAsia"/>
          <w:sz w:val="24"/>
        </w:rPr>
        <w:t>1</w:t>
      </w:r>
      <w:r w:rsidR="00005A97">
        <w:rPr>
          <w:sz w:val="24"/>
        </w:rPr>
        <w:t>02</w:t>
      </w:r>
      <w:r w:rsidR="00005A97">
        <w:rPr>
          <w:rFonts w:hint="eastAsia"/>
          <w:sz w:val="24"/>
        </w:rPr>
        <w:t>将接收到的反馈电信号</w:t>
      </w:r>
      <w:r>
        <w:rPr>
          <w:rFonts w:hint="eastAsia"/>
          <w:sz w:val="24"/>
        </w:rPr>
        <w:t>发送给控制器</w:t>
      </w:r>
      <w:r>
        <w:rPr>
          <w:rFonts w:hint="eastAsia"/>
          <w:sz w:val="24"/>
        </w:rPr>
        <w:t>1</w:t>
      </w:r>
      <w:r>
        <w:rPr>
          <w:sz w:val="24"/>
        </w:rPr>
        <w:t>01</w:t>
      </w:r>
      <w:r>
        <w:rPr>
          <w:rFonts w:hint="eastAsia"/>
          <w:sz w:val="24"/>
        </w:rPr>
        <w:t>，</w:t>
      </w:r>
      <w:r w:rsidR="001E62C5">
        <w:rPr>
          <w:rFonts w:hint="eastAsia"/>
          <w:sz w:val="24"/>
        </w:rPr>
        <w:t>由控制器</w:t>
      </w:r>
      <w:r w:rsidR="001E62C5">
        <w:rPr>
          <w:rFonts w:hint="eastAsia"/>
          <w:sz w:val="24"/>
        </w:rPr>
        <w:t>1</w:t>
      </w:r>
      <w:r w:rsidR="001E62C5">
        <w:rPr>
          <w:sz w:val="24"/>
        </w:rPr>
        <w:t>01</w:t>
      </w:r>
      <w:r w:rsidR="001E62C5">
        <w:rPr>
          <w:rFonts w:hint="eastAsia"/>
          <w:sz w:val="24"/>
        </w:rPr>
        <w:t>根据接收到的</w:t>
      </w:r>
      <w:r>
        <w:rPr>
          <w:rFonts w:hint="eastAsia"/>
          <w:sz w:val="24"/>
        </w:rPr>
        <w:t>反馈电信号</w:t>
      </w:r>
      <w:r w:rsidR="001E62C5">
        <w:rPr>
          <w:rFonts w:hint="eastAsia"/>
          <w:sz w:val="24"/>
        </w:rPr>
        <w:t>确定电气柜</w:t>
      </w:r>
      <w:r w:rsidR="001E62C5">
        <w:rPr>
          <w:rFonts w:hint="eastAsia"/>
          <w:sz w:val="24"/>
        </w:rPr>
        <w:t>2</w:t>
      </w:r>
      <w:r w:rsidR="001E62C5">
        <w:rPr>
          <w:sz w:val="24"/>
        </w:rPr>
        <w:t>00</w:t>
      </w:r>
      <w:r w:rsidR="001E62C5">
        <w:rPr>
          <w:rFonts w:hint="eastAsia"/>
          <w:sz w:val="24"/>
        </w:rPr>
        <w:t>的</w:t>
      </w:r>
      <w:r w:rsidR="00720AFC">
        <w:rPr>
          <w:rFonts w:hint="eastAsia"/>
          <w:sz w:val="24"/>
        </w:rPr>
        <w:t>模拟</w:t>
      </w:r>
      <w:r>
        <w:rPr>
          <w:rFonts w:hint="eastAsia"/>
          <w:sz w:val="24"/>
        </w:rPr>
        <w:t>信号输出功能</w:t>
      </w:r>
      <w:r w:rsidR="001E62C5">
        <w:rPr>
          <w:rFonts w:hint="eastAsia"/>
          <w:sz w:val="24"/>
        </w:rPr>
        <w:t>是否合格</w:t>
      </w:r>
      <w:r>
        <w:rPr>
          <w:rFonts w:hint="eastAsia"/>
          <w:sz w:val="24"/>
        </w:rPr>
        <w:t>。</w:t>
      </w:r>
    </w:p>
    <w:p w14:paraId="71F14B77" w14:textId="17216236" w:rsidR="00813F26" w:rsidRDefault="00813F26" w:rsidP="00813F26">
      <w:pPr>
        <w:spacing w:line="360" w:lineRule="auto"/>
        <w:ind w:firstLineChars="200" w:firstLine="480"/>
        <w:rPr>
          <w:sz w:val="24"/>
        </w:rPr>
      </w:pPr>
      <w:r>
        <w:rPr>
          <w:rFonts w:hint="eastAsia"/>
          <w:sz w:val="24"/>
        </w:rPr>
        <w:t>模拟信号接收模块</w:t>
      </w:r>
      <w:r w:rsidR="00DE6502">
        <w:rPr>
          <w:rFonts w:hint="eastAsia"/>
          <w:sz w:val="24"/>
        </w:rPr>
        <w:t>110</w:t>
      </w:r>
      <w:r>
        <w:rPr>
          <w:rFonts w:hint="eastAsia"/>
          <w:sz w:val="24"/>
        </w:rPr>
        <w:t>具有接收模拟信号的功能，模拟信号接收模块</w:t>
      </w:r>
      <w:r w:rsidR="00DE6502">
        <w:rPr>
          <w:rFonts w:hint="eastAsia"/>
          <w:sz w:val="24"/>
        </w:rPr>
        <w:t>110</w:t>
      </w:r>
      <w:r>
        <w:rPr>
          <w:rFonts w:hint="eastAsia"/>
          <w:sz w:val="24"/>
        </w:rPr>
        <w:t>的输入端与</w:t>
      </w:r>
      <w:r w:rsidR="00F10283">
        <w:rPr>
          <w:rFonts w:hint="eastAsia"/>
          <w:sz w:val="24"/>
        </w:rPr>
        <w:t>接线端子</w:t>
      </w:r>
      <w:r w:rsidR="00F10283">
        <w:rPr>
          <w:rFonts w:hint="eastAsia"/>
          <w:sz w:val="24"/>
        </w:rPr>
        <w:t>104</w:t>
      </w:r>
      <w:r>
        <w:rPr>
          <w:rFonts w:hint="eastAsia"/>
          <w:sz w:val="24"/>
        </w:rPr>
        <w:t>中的接线端相连接，当</w:t>
      </w:r>
      <w:r w:rsidR="00F10283">
        <w:rPr>
          <w:rFonts w:hint="eastAsia"/>
          <w:sz w:val="24"/>
        </w:rPr>
        <w:t>接线端子</w:t>
      </w:r>
      <w:r w:rsidR="00F10283">
        <w:rPr>
          <w:rFonts w:hint="eastAsia"/>
          <w:sz w:val="24"/>
        </w:rPr>
        <w:t>104</w:t>
      </w:r>
      <w:r>
        <w:rPr>
          <w:rFonts w:hint="eastAsia"/>
          <w:sz w:val="24"/>
        </w:rPr>
        <w:t>与外设接口</w:t>
      </w:r>
      <w:r>
        <w:rPr>
          <w:rFonts w:hint="eastAsia"/>
          <w:sz w:val="24"/>
        </w:rPr>
        <w:t>2</w:t>
      </w:r>
      <w:r>
        <w:rPr>
          <w:sz w:val="24"/>
        </w:rPr>
        <w:t>02</w:t>
      </w:r>
      <w:r>
        <w:rPr>
          <w:rFonts w:hint="eastAsia"/>
          <w:sz w:val="24"/>
        </w:rPr>
        <w:t>相连接时，</w:t>
      </w:r>
      <w:r w:rsidR="00F10283">
        <w:rPr>
          <w:rFonts w:hint="eastAsia"/>
          <w:sz w:val="24"/>
        </w:rPr>
        <w:t>接线端子</w:t>
      </w:r>
      <w:r w:rsidR="00F10283">
        <w:rPr>
          <w:rFonts w:hint="eastAsia"/>
          <w:sz w:val="24"/>
        </w:rPr>
        <w:t>104</w:t>
      </w:r>
      <w:r>
        <w:rPr>
          <w:rFonts w:hint="eastAsia"/>
          <w:sz w:val="24"/>
        </w:rPr>
        <w:t>上的接线端与外设接口</w:t>
      </w:r>
      <w:r>
        <w:rPr>
          <w:rFonts w:hint="eastAsia"/>
          <w:sz w:val="24"/>
        </w:rPr>
        <w:t>2</w:t>
      </w:r>
      <w:r>
        <w:rPr>
          <w:sz w:val="24"/>
        </w:rPr>
        <w:t>02</w:t>
      </w:r>
      <w:r>
        <w:rPr>
          <w:rFonts w:hint="eastAsia"/>
          <w:sz w:val="24"/>
        </w:rPr>
        <w:t>上的相对应的接线端电连接，从而将模拟信号接收模块</w:t>
      </w:r>
      <w:r w:rsidR="00DE6502">
        <w:rPr>
          <w:rFonts w:hint="eastAsia"/>
          <w:sz w:val="24"/>
        </w:rPr>
        <w:t>110</w:t>
      </w:r>
      <w:r>
        <w:rPr>
          <w:rFonts w:hint="eastAsia"/>
          <w:sz w:val="24"/>
        </w:rPr>
        <w:t>与电气柜</w:t>
      </w:r>
      <w:r>
        <w:rPr>
          <w:rFonts w:hint="eastAsia"/>
          <w:sz w:val="24"/>
        </w:rPr>
        <w:t>2</w:t>
      </w:r>
      <w:r>
        <w:rPr>
          <w:sz w:val="24"/>
        </w:rPr>
        <w:t>00</w:t>
      </w:r>
      <w:r>
        <w:rPr>
          <w:rFonts w:hint="eastAsia"/>
          <w:sz w:val="24"/>
        </w:rPr>
        <w:t>中用于模拟信号输出的通道相连接。</w:t>
      </w:r>
    </w:p>
    <w:p w14:paraId="48189BD3" w14:textId="72B0A9B6" w:rsidR="00813F26" w:rsidRDefault="00813F26" w:rsidP="00813F26">
      <w:pPr>
        <w:spacing w:line="360" w:lineRule="auto"/>
        <w:ind w:firstLineChars="200" w:firstLine="480"/>
        <w:rPr>
          <w:sz w:val="24"/>
        </w:rPr>
      </w:pPr>
      <w:r>
        <w:rPr>
          <w:rFonts w:hint="eastAsia"/>
          <w:sz w:val="24"/>
        </w:rPr>
        <w:t>在</w:t>
      </w:r>
      <w:r w:rsidR="000D7B9D">
        <w:rPr>
          <w:rFonts w:hint="eastAsia"/>
          <w:sz w:val="24"/>
        </w:rPr>
        <w:t>本实用新型</w:t>
      </w:r>
      <w:r>
        <w:rPr>
          <w:rFonts w:hint="eastAsia"/>
          <w:sz w:val="24"/>
        </w:rPr>
        <w:t>实施例中，控制器</w:t>
      </w:r>
      <w:r>
        <w:rPr>
          <w:rFonts w:hint="eastAsia"/>
          <w:sz w:val="24"/>
        </w:rPr>
        <w:t>1</w:t>
      </w:r>
      <w:r>
        <w:rPr>
          <w:sz w:val="24"/>
        </w:rPr>
        <w:t>01</w:t>
      </w:r>
      <w:r>
        <w:rPr>
          <w:rFonts w:hint="eastAsia"/>
          <w:sz w:val="24"/>
        </w:rPr>
        <w:t>通过交换机</w:t>
      </w:r>
      <w:r>
        <w:rPr>
          <w:rFonts w:hint="eastAsia"/>
          <w:sz w:val="24"/>
        </w:rPr>
        <w:t>1</w:t>
      </w:r>
      <w:r>
        <w:rPr>
          <w:sz w:val="24"/>
        </w:rPr>
        <w:t>02</w:t>
      </w:r>
      <w:r>
        <w:rPr>
          <w:rFonts w:hint="eastAsia"/>
          <w:sz w:val="24"/>
        </w:rPr>
        <w:t>向电气柜</w:t>
      </w:r>
      <w:r>
        <w:rPr>
          <w:rFonts w:hint="eastAsia"/>
          <w:sz w:val="24"/>
        </w:rPr>
        <w:t>2</w:t>
      </w:r>
      <w:r>
        <w:rPr>
          <w:sz w:val="24"/>
        </w:rPr>
        <w:t>00</w:t>
      </w:r>
      <w:r>
        <w:rPr>
          <w:rFonts w:hint="eastAsia"/>
          <w:sz w:val="24"/>
        </w:rPr>
        <w:t>发送</w:t>
      </w:r>
      <w:r w:rsidR="00005A97">
        <w:rPr>
          <w:rFonts w:hint="eastAsia"/>
          <w:sz w:val="24"/>
        </w:rPr>
        <w:t>第六</w:t>
      </w:r>
      <w:r>
        <w:rPr>
          <w:rFonts w:hint="eastAsia"/>
          <w:sz w:val="24"/>
        </w:rPr>
        <w:t>电信号，使电气柜</w:t>
      </w:r>
      <w:r>
        <w:rPr>
          <w:rFonts w:hint="eastAsia"/>
          <w:sz w:val="24"/>
        </w:rPr>
        <w:t>2</w:t>
      </w:r>
      <w:r>
        <w:rPr>
          <w:sz w:val="24"/>
        </w:rPr>
        <w:t>00</w:t>
      </w:r>
      <w:r>
        <w:rPr>
          <w:rFonts w:hint="eastAsia"/>
          <w:sz w:val="24"/>
        </w:rPr>
        <w:t>通过外设接口</w:t>
      </w:r>
      <w:r>
        <w:rPr>
          <w:rFonts w:hint="eastAsia"/>
          <w:sz w:val="24"/>
        </w:rPr>
        <w:t>2</w:t>
      </w:r>
      <w:r>
        <w:rPr>
          <w:sz w:val="24"/>
        </w:rPr>
        <w:t>02</w:t>
      </w:r>
      <w:r>
        <w:rPr>
          <w:rFonts w:hint="eastAsia"/>
          <w:sz w:val="24"/>
        </w:rPr>
        <w:t>输出第二模拟电信号，模拟信号接收模块</w:t>
      </w:r>
      <w:r w:rsidR="00DE6502">
        <w:rPr>
          <w:rFonts w:hint="eastAsia"/>
          <w:sz w:val="24"/>
        </w:rPr>
        <w:t>110</w:t>
      </w:r>
      <w:r>
        <w:rPr>
          <w:rFonts w:hint="eastAsia"/>
          <w:sz w:val="24"/>
        </w:rPr>
        <w:t>接收到第二模拟电信号后</w:t>
      </w:r>
      <w:r w:rsidR="00D931BB">
        <w:rPr>
          <w:rFonts w:hint="eastAsia"/>
          <w:sz w:val="24"/>
        </w:rPr>
        <w:t>向可编程逻辑控制器</w:t>
      </w:r>
      <w:r w:rsidR="00D931BB">
        <w:rPr>
          <w:rFonts w:hint="eastAsia"/>
          <w:sz w:val="24"/>
        </w:rPr>
        <w:t>1</w:t>
      </w:r>
      <w:r w:rsidR="00D931BB">
        <w:rPr>
          <w:sz w:val="24"/>
        </w:rPr>
        <w:t>06</w:t>
      </w:r>
      <w:r w:rsidR="00D931BB">
        <w:rPr>
          <w:rFonts w:hint="eastAsia"/>
          <w:sz w:val="24"/>
        </w:rPr>
        <w:t>发送相对应的反馈电信号，</w:t>
      </w:r>
      <w:r w:rsidR="000E5D17">
        <w:rPr>
          <w:rFonts w:hint="eastAsia"/>
          <w:sz w:val="24"/>
        </w:rPr>
        <w:t>可编程逻辑控制器</w:t>
      </w:r>
      <w:r w:rsidR="000E5D17">
        <w:rPr>
          <w:rFonts w:hint="eastAsia"/>
          <w:sz w:val="24"/>
        </w:rPr>
        <w:t>1</w:t>
      </w:r>
      <w:r w:rsidR="000E5D17">
        <w:rPr>
          <w:sz w:val="24"/>
        </w:rPr>
        <w:t>06</w:t>
      </w:r>
      <w:r w:rsidR="000E5D17">
        <w:rPr>
          <w:rFonts w:hint="eastAsia"/>
          <w:sz w:val="24"/>
        </w:rPr>
        <w:t>通过交换机</w:t>
      </w:r>
      <w:r w:rsidR="000E5D17">
        <w:rPr>
          <w:rFonts w:hint="eastAsia"/>
          <w:sz w:val="24"/>
        </w:rPr>
        <w:t>1</w:t>
      </w:r>
      <w:r w:rsidR="000E5D17">
        <w:rPr>
          <w:sz w:val="24"/>
        </w:rPr>
        <w:t>02</w:t>
      </w:r>
      <w:r w:rsidR="000E5D17">
        <w:rPr>
          <w:rFonts w:hint="eastAsia"/>
          <w:sz w:val="24"/>
        </w:rPr>
        <w:t>将接收到的反馈电信号发送给控制器</w:t>
      </w:r>
      <w:r w:rsidR="000E5D17">
        <w:rPr>
          <w:rFonts w:hint="eastAsia"/>
          <w:sz w:val="24"/>
        </w:rPr>
        <w:t>1</w:t>
      </w:r>
      <w:r w:rsidR="000E5D17">
        <w:rPr>
          <w:sz w:val="24"/>
        </w:rPr>
        <w:t>01</w:t>
      </w:r>
      <w:r w:rsidR="000E5D17">
        <w:rPr>
          <w:rFonts w:hint="eastAsia"/>
          <w:sz w:val="24"/>
        </w:rPr>
        <w:t>，</w:t>
      </w:r>
      <w:r>
        <w:rPr>
          <w:rFonts w:hint="eastAsia"/>
          <w:sz w:val="24"/>
        </w:rPr>
        <w:t>由控制器</w:t>
      </w:r>
      <w:r>
        <w:rPr>
          <w:rFonts w:hint="eastAsia"/>
          <w:sz w:val="24"/>
        </w:rPr>
        <w:t>1</w:t>
      </w:r>
      <w:r>
        <w:rPr>
          <w:sz w:val="24"/>
        </w:rPr>
        <w:t>01</w:t>
      </w:r>
      <w:r>
        <w:rPr>
          <w:rFonts w:hint="eastAsia"/>
          <w:sz w:val="24"/>
        </w:rPr>
        <w:t>根据</w:t>
      </w:r>
      <w:r w:rsidR="000E5D17">
        <w:rPr>
          <w:rFonts w:hint="eastAsia"/>
          <w:sz w:val="24"/>
        </w:rPr>
        <w:t>接收到的</w:t>
      </w:r>
      <w:r>
        <w:rPr>
          <w:rFonts w:hint="eastAsia"/>
          <w:sz w:val="24"/>
        </w:rPr>
        <w:t>反馈电信号确定电气柜</w:t>
      </w:r>
      <w:r>
        <w:rPr>
          <w:rFonts w:hint="eastAsia"/>
          <w:sz w:val="24"/>
        </w:rPr>
        <w:t>2</w:t>
      </w:r>
      <w:r>
        <w:rPr>
          <w:sz w:val="24"/>
        </w:rPr>
        <w:t>00</w:t>
      </w:r>
      <w:r>
        <w:rPr>
          <w:rFonts w:hint="eastAsia"/>
          <w:sz w:val="24"/>
        </w:rPr>
        <w:t>的</w:t>
      </w:r>
      <w:r w:rsidR="000B5BF1">
        <w:rPr>
          <w:rFonts w:hint="eastAsia"/>
          <w:sz w:val="24"/>
        </w:rPr>
        <w:t>模拟</w:t>
      </w:r>
      <w:r>
        <w:rPr>
          <w:rFonts w:hint="eastAsia"/>
          <w:sz w:val="24"/>
        </w:rPr>
        <w:t>信号输出功能是否正常。由于电气柜</w:t>
      </w:r>
      <w:r>
        <w:rPr>
          <w:rFonts w:hint="eastAsia"/>
          <w:sz w:val="24"/>
        </w:rPr>
        <w:t>2</w:t>
      </w:r>
      <w:r>
        <w:rPr>
          <w:sz w:val="24"/>
        </w:rPr>
        <w:t>00</w:t>
      </w:r>
      <w:r>
        <w:rPr>
          <w:rFonts w:hint="eastAsia"/>
          <w:sz w:val="24"/>
        </w:rPr>
        <w:t>的</w:t>
      </w:r>
      <w:r w:rsidR="000B5BF1">
        <w:rPr>
          <w:rFonts w:hint="eastAsia"/>
          <w:sz w:val="24"/>
        </w:rPr>
        <w:t>模拟</w:t>
      </w:r>
      <w:r>
        <w:rPr>
          <w:rFonts w:hint="eastAsia"/>
          <w:sz w:val="24"/>
        </w:rPr>
        <w:t>信号输出功能正常或异常</w:t>
      </w:r>
      <w:r w:rsidR="000B5BF1">
        <w:rPr>
          <w:rFonts w:hint="eastAsia"/>
          <w:sz w:val="24"/>
        </w:rPr>
        <w:t>时</w:t>
      </w:r>
      <w:r>
        <w:rPr>
          <w:rFonts w:hint="eastAsia"/>
          <w:sz w:val="24"/>
        </w:rPr>
        <w:t>所输出的第二</w:t>
      </w:r>
      <w:r w:rsidR="000B5BF1">
        <w:rPr>
          <w:rFonts w:hint="eastAsia"/>
          <w:sz w:val="24"/>
        </w:rPr>
        <w:t>模拟</w:t>
      </w:r>
      <w:r>
        <w:rPr>
          <w:rFonts w:hint="eastAsia"/>
          <w:sz w:val="24"/>
        </w:rPr>
        <w:t>信号不同，使得</w:t>
      </w:r>
      <w:r w:rsidR="000B5BF1">
        <w:rPr>
          <w:rFonts w:hint="eastAsia"/>
          <w:sz w:val="24"/>
        </w:rPr>
        <w:t>模拟信号接收模块</w:t>
      </w:r>
      <w:r w:rsidR="00DE6502">
        <w:rPr>
          <w:rFonts w:hint="eastAsia"/>
          <w:sz w:val="24"/>
        </w:rPr>
        <w:t>110</w:t>
      </w:r>
      <w:r w:rsidR="000E5D17">
        <w:rPr>
          <w:rFonts w:hint="eastAsia"/>
          <w:sz w:val="24"/>
        </w:rPr>
        <w:t>产生不同的</w:t>
      </w:r>
      <w:r>
        <w:rPr>
          <w:rFonts w:hint="eastAsia"/>
          <w:sz w:val="24"/>
        </w:rPr>
        <w:t>反馈电信号，进而控制器</w:t>
      </w:r>
      <w:r>
        <w:rPr>
          <w:rFonts w:hint="eastAsia"/>
          <w:sz w:val="24"/>
        </w:rPr>
        <w:t>1</w:t>
      </w:r>
      <w:r>
        <w:rPr>
          <w:sz w:val="24"/>
        </w:rPr>
        <w:t>01</w:t>
      </w:r>
      <w:r>
        <w:rPr>
          <w:rFonts w:hint="eastAsia"/>
          <w:sz w:val="24"/>
        </w:rPr>
        <w:t>可以根据</w:t>
      </w:r>
      <w:r w:rsidR="000E5D17">
        <w:rPr>
          <w:rFonts w:hint="eastAsia"/>
          <w:sz w:val="24"/>
        </w:rPr>
        <w:t>接收到的</w:t>
      </w:r>
      <w:r>
        <w:rPr>
          <w:rFonts w:hint="eastAsia"/>
          <w:sz w:val="24"/>
        </w:rPr>
        <w:t>反馈电信号确定电气柜</w:t>
      </w:r>
      <w:r>
        <w:rPr>
          <w:rFonts w:hint="eastAsia"/>
          <w:sz w:val="24"/>
        </w:rPr>
        <w:t>2</w:t>
      </w:r>
      <w:r>
        <w:rPr>
          <w:sz w:val="24"/>
        </w:rPr>
        <w:t>00</w:t>
      </w:r>
      <w:r>
        <w:rPr>
          <w:rFonts w:hint="eastAsia"/>
          <w:sz w:val="24"/>
        </w:rPr>
        <w:t>的</w:t>
      </w:r>
      <w:r w:rsidR="000B5BF1">
        <w:rPr>
          <w:rFonts w:hint="eastAsia"/>
          <w:sz w:val="24"/>
        </w:rPr>
        <w:t>模拟</w:t>
      </w:r>
      <w:r>
        <w:rPr>
          <w:rFonts w:hint="eastAsia"/>
          <w:sz w:val="24"/>
        </w:rPr>
        <w:t>信号输出功能是否合格，实现了电气柜</w:t>
      </w:r>
      <w:r>
        <w:rPr>
          <w:rFonts w:hint="eastAsia"/>
          <w:sz w:val="24"/>
        </w:rPr>
        <w:t>2</w:t>
      </w:r>
      <w:r>
        <w:rPr>
          <w:sz w:val="24"/>
        </w:rPr>
        <w:t>00</w:t>
      </w:r>
      <w:r>
        <w:rPr>
          <w:rFonts w:hint="eastAsia"/>
          <w:sz w:val="24"/>
        </w:rPr>
        <w:t>的</w:t>
      </w:r>
      <w:r w:rsidR="000B5BF1">
        <w:rPr>
          <w:rFonts w:hint="eastAsia"/>
          <w:sz w:val="24"/>
        </w:rPr>
        <w:t>模拟</w:t>
      </w:r>
      <w:r>
        <w:rPr>
          <w:rFonts w:hint="eastAsia"/>
          <w:sz w:val="24"/>
        </w:rPr>
        <w:t>信号输出功能的自动化测试，在对</w:t>
      </w:r>
      <w:r>
        <w:rPr>
          <w:rFonts w:hint="eastAsia"/>
          <w:sz w:val="24"/>
        </w:rPr>
        <w:t>PLC</w:t>
      </w:r>
      <w:r>
        <w:rPr>
          <w:rFonts w:hint="eastAsia"/>
          <w:sz w:val="24"/>
        </w:rPr>
        <w:t>控制柜进行测试时，无需通过人工方式测试</w:t>
      </w:r>
      <w:r>
        <w:rPr>
          <w:rFonts w:hint="eastAsia"/>
          <w:sz w:val="24"/>
        </w:rPr>
        <w:t>PLC</w:t>
      </w:r>
      <w:r>
        <w:rPr>
          <w:rFonts w:hint="eastAsia"/>
          <w:sz w:val="24"/>
        </w:rPr>
        <w:t>控制柜的</w:t>
      </w:r>
      <w:r w:rsidR="000B5BF1">
        <w:rPr>
          <w:rFonts w:hint="eastAsia"/>
          <w:sz w:val="24"/>
        </w:rPr>
        <w:t>模拟</w:t>
      </w:r>
      <w:r>
        <w:rPr>
          <w:rFonts w:hint="eastAsia"/>
          <w:sz w:val="24"/>
        </w:rPr>
        <w:t>信号输出功能，从而能够提高对</w:t>
      </w:r>
      <w:r>
        <w:rPr>
          <w:rFonts w:hint="eastAsia"/>
          <w:sz w:val="24"/>
        </w:rPr>
        <w:t>PLC</w:t>
      </w:r>
      <w:r>
        <w:rPr>
          <w:rFonts w:hint="eastAsia"/>
          <w:sz w:val="24"/>
        </w:rPr>
        <w:t>控制柜进行测试的效率。</w:t>
      </w:r>
    </w:p>
    <w:p w14:paraId="3CD8BF75" w14:textId="134D8816" w:rsidR="0064724A" w:rsidRDefault="0064724A" w:rsidP="0064724A">
      <w:pPr>
        <w:spacing w:line="360" w:lineRule="auto"/>
        <w:ind w:firstLineChars="200" w:firstLine="480"/>
        <w:rPr>
          <w:sz w:val="24"/>
        </w:rPr>
      </w:pPr>
      <w:r>
        <w:rPr>
          <w:rFonts w:hint="eastAsia"/>
          <w:sz w:val="24"/>
        </w:rPr>
        <w:t>需要说明的是，控制器</w:t>
      </w:r>
      <w:r>
        <w:rPr>
          <w:rFonts w:hint="eastAsia"/>
          <w:sz w:val="24"/>
        </w:rPr>
        <w:t>1</w:t>
      </w:r>
      <w:r>
        <w:rPr>
          <w:sz w:val="24"/>
        </w:rPr>
        <w:t>01</w:t>
      </w:r>
      <w:r>
        <w:rPr>
          <w:rFonts w:hint="eastAsia"/>
          <w:sz w:val="24"/>
        </w:rPr>
        <w:t>生成</w:t>
      </w:r>
      <w:r w:rsidR="00CB35BD">
        <w:rPr>
          <w:rFonts w:hint="eastAsia"/>
          <w:sz w:val="24"/>
        </w:rPr>
        <w:t>第六</w:t>
      </w:r>
      <w:r>
        <w:rPr>
          <w:rFonts w:hint="eastAsia"/>
          <w:sz w:val="24"/>
        </w:rPr>
        <w:t>电信号，以及根据反馈电信号确定电气柜</w:t>
      </w:r>
      <w:r>
        <w:rPr>
          <w:rFonts w:hint="eastAsia"/>
          <w:sz w:val="24"/>
        </w:rPr>
        <w:t>2</w:t>
      </w:r>
      <w:r>
        <w:rPr>
          <w:sz w:val="24"/>
        </w:rPr>
        <w:t>00</w:t>
      </w:r>
      <w:r>
        <w:rPr>
          <w:rFonts w:hint="eastAsia"/>
          <w:sz w:val="24"/>
        </w:rPr>
        <w:t>发送模拟信号的功能是否合格，可以通过现有技术实现，也可以通过创新的技术方案实现，对此</w:t>
      </w:r>
      <w:r w:rsidR="000D7B9D">
        <w:rPr>
          <w:rFonts w:hint="eastAsia"/>
          <w:sz w:val="24"/>
        </w:rPr>
        <w:t>本实用新型</w:t>
      </w:r>
      <w:r>
        <w:rPr>
          <w:rFonts w:hint="eastAsia"/>
          <w:sz w:val="24"/>
        </w:rPr>
        <w:t>实施例不作限定。模拟信号接收模块</w:t>
      </w:r>
      <w:r w:rsidR="00DE6502">
        <w:rPr>
          <w:rFonts w:hint="eastAsia"/>
          <w:sz w:val="24"/>
        </w:rPr>
        <w:t>110</w:t>
      </w:r>
      <w:r>
        <w:rPr>
          <w:rFonts w:hint="eastAsia"/>
          <w:sz w:val="24"/>
        </w:rPr>
        <w:t>根据接收到第二模拟电信号向</w:t>
      </w:r>
      <w:r w:rsidR="00CB35BD">
        <w:rPr>
          <w:rFonts w:hint="eastAsia"/>
          <w:sz w:val="24"/>
        </w:rPr>
        <w:t>可编程逻辑控制器</w:t>
      </w:r>
      <w:r w:rsidR="00CB35BD">
        <w:rPr>
          <w:rFonts w:hint="eastAsia"/>
          <w:sz w:val="24"/>
        </w:rPr>
        <w:t>1</w:t>
      </w:r>
      <w:r w:rsidR="00CB35BD">
        <w:rPr>
          <w:sz w:val="24"/>
        </w:rPr>
        <w:t>06</w:t>
      </w:r>
      <w:r w:rsidR="00CB35BD">
        <w:rPr>
          <w:rFonts w:hint="eastAsia"/>
          <w:sz w:val="24"/>
        </w:rPr>
        <w:t>发送相对应的反馈电信号也</w:t>
      </w:r>
      <w:r>
        <w:rPr>
          <w:rFonts w:hint="eastAsia"/>
          <w:sz w:val="24"/>
        </w:rPr>
        <w:t>可以通过现有技术实现</w:t>
      </w:r>
      <w:r w:rsidR="00CB35BD">
        <w:rPr>
          <w:rFonts w:hint="eastAsia"/>
          <w:sz w:val="24"/>
        </w:rPr>
        <w:t>，模拟信号接收模块</w:t>
      </w:r>
      <w:r w:rsidR="00CB35BD">
        <w:rPr>
          <w:rFonts w:hint="eastAsia"/>
          <w:sz w:val="24"/>
        </w:rPr>
        <w:t>1</w:t>
      </w:r>
      <w:r w:rsidR="00CB35BD">
        <w:rPr>
          <w:sz w:val="24"/>
        </w:rPr>
        <w:t>10</w:t>
      </w:r>
      <w:r w:rsidR="00CB35BD">
        <w:rPr>
          <w:rFonts w:hint="eastAsia"/>
          <w:sz w:val="24"/>
        </w:rPr>
        <w:t>可通过现有的模拟信号接收电路实现</w:t>
      </w:r>
      <w:r>
        <w:rPr>
          <w:rFonts w:hint="eastAsia"/>
          <w:sz w:val="24"/>
        </w:rPr>
        <w:t>。</w:t>
      </w:r>
    </w:p>
    <w:p w14:paraId="70F70B68" w14:textId="6577FEAC" w:rsidR="002F5274" w:rsidRPr="009E35DB" w:rsidRDefault="00FA779C" w:rsidP="00314690">
      <w:pPr>
        <w:spacing w:line="360" w:lineRule="auto"/>
        <w:ind w:firstLineChars="200" w:firstLine="480"/>
        <w:rPr>
          <w:sz w:val="24"/>
        </w:rPr>
      </w:pPr>
      <w:r>
        <w:rPr>
          <w:rFonts w:hint="eastAsia"/>
          <w:sz w:val="24"/>
        </w:rPr>
        <w:t>在一种可能的实现方式中，控制器</w:t>
      </w:r>
      <w:r>
        <w:rPr>
          <w:rFonts w:hint="eastAsia"/>
          <w:sz w:val="24"/>
        </w:rPr>
        <w:t>1</w:t>
      </w:r>
      <w:r>
        <w:rPr>
          <w:sz w:val="24"/>
        </w:rPr>
        <w:t>01</w:t>
      </w:r>
      <w:r>
        <w:rPr>
          <w:rFonts w:hint="eastAsia"/>
          <w:sz w:val="24"/>
        </w:rPr>
        <w:t>可以通过交换机</w:t>
      </w:r>
      <w:r>
        <w:rPr>
          <w:rFonts w:hint="eastAsia"/>
          <w:sz w:val="24"/>
        </w:rPr>
        <w:t>1</w:t>
      </w:r>
      <w:r>
        <w:rPr>
          <w:sz w:val="24"/>
        </w:rPr>
        <w:t>02</w:t>
      </w:r>
      <w:r>
        <w:rPr>
          <w:rFonts w:hint="eastAsia"/>
          <w:sz w:val="24"/>
        </w:rPr>
        <w:t>读取可编程逻辑控制器</w:t>
      </w:r>
      <w:r w:rsidR="007A041F">
        <w:rPr>
          <w:rFonts w:hint="eastAsia"/>
          <w:sz w:val="24"/>
        </w:rPr>
        <w:t>106</w:t>
      </w:r>
      <w:r>
        <w:rPr>
          <w:rFonts w:hint="eastAsia"/>
          <w:sz w:val="24"/>
        </w:rPr>
        <w:t>中的数据，并通过交换机</w:t>
      </w:r>
      <w:r>
        <w:rPr>
          <w:rFonts w:hint="eastAsia"/>
          <w:sz w:val="24"/>
        </w:rPr>
        <w:t>1</w:t>
      </w:r>
      <w:r>
        <w:rPr>
          <w:sz w:val="24"/>
        </w:rPr>
        <w:t>02</w:t>
      </w:r>
      <w:r>
        <w:rPr>
          <w:rFonts w:hint="eastAsia"/>
          <w:sz w:val="24"/>
        </w:rPr>
        <w:t>将读取到的数据发送给电气柜</w:t>
      </w:r>
      <w:r>
        <w:rPr>
          <w:rFonts w:hint="eastAsia"/>
          <w:sz w:val="24"/>
        </w:rPr>
        <w:t>2</w:t>
      </w:r>
      <w:r>
        <w:rPr>
          <w:sz w:val="24"/>
        </w:rPr>
        <w:t>00</w:t>
      </w:r>
      <w:r>
        <w:rPr>
          <w:rFonts w:hint="eastAsia"/>
          <w:sz w:val="24"/>
        </w:rPr>
        <w:t>中的</w:t>
      </w:r>
      <w:r>
        <w:rPr>
          <w:rFonts w:hint="eastAsia"/>
          <w:sz w:val="24"/>
        </w:rPr>
        <w:t>PLC</w:t>
      </w:r>
      <w:r>
        <w:rPr>
          <w:rFonts w:hint="eastAsia"/>
          <w:sz w:val="24"/>
        </w:rPr>
        <w:t>，同时控制器</w:t>
      </w:r>
      <w:r>
        <w:rPr>
          <w:rFonts w:hint="eastAsia"/>
          <w:sz w:val="24"/>
        </w:rPr>
        <w:t>1</w:t>
      </w:r>
      <w:r>
        <w:rPr>
          <w:sz w:val="24"/>
        </w:rPr>
        <w:t>01</w:t>
      </w:r>
      <w:r>
        <w:rPr>
          <w:rFonts w:hint="eastAsia"/>
          <w:sz w:val="24"/>
        </w:rPr>
        <w:lastRenderedPageBreak/>
        <w:t>还可以通过交换机</w:t>
      </w:r>
      <w:r>
        <w:rPr>
          <w:rFonts w:hint="eastAsia"/>
          <w:sz w:val="24"/>
        </w:rPr>
        <w:t>1</w:t>
      </w:r>
      <w:r>
        <w:rPr>
          <w:sz w:val="24"/>
        </w:rPr>
        <w:t>02</w:t>
      </w:r>
      <w:r>
        <w:rPr>
          <w:rFonts w:hint="eastAsia"/>
          <w:sz w:val="24"/>
        </w:rPr>
        <w:t>读取电气柜</w:t>
      </w:r>
      <w:r>
        <w:rPr>
          <w:rFonts w:hint="eastAsia"/>
          <w:sz w:val="24"/>
        </w:rPr>
        <w:t>2</w:t>
      </w:r>
      <w:r>
        <w:rPr>
          <w:sz w:val="24"/>
        </w:rPr>
        <w:t>00</w:t>
      </w:r>
      <w:r>
        <w:rPr>
          <w:rFonts w:hint="eastAsia"/>
          <w:sz w:val="24"/>
        </w:rPr>
        <w:t>中</w:t>
      </w:r>
      <w:r>
        <w:rPr>
          <w:rFonts w:hint="eastAsia"/>
          <w:sz w:val="24"/>
        </w:rPr>
        <w:t>PLC</w:t>
      </w:r>
      <w:r>
        <w:rPr>
          <w:rFonts w:hint="eastAsia"/>
          <w:sz w:val="24"/>
        </w:rPr>
        <w:t>中的数据，并通过交换机</w:t>
      </w:r>
      <w:r>
        <w:rPr>
          <w:rFonts w:hint="eastAsia"/>
          <w:sz w:val="24"/>
        </w:rPr>
        <w:t>1</w:t>
      </w:r>
      <w:r>
        <w:rPr>
          <w:sz w:val="24"/>
        </w:rPr>
        <w:t>02</w:t>
      </w:r>
      <w:r>
        <w:rPr>
          <w:rFonts w:hint="eastAsia"/>
          <w:sz w:val="24"/>
        </w:rPr>
        <w:t>将读取到的数据发送给可编程逻辑控制器</w:t>
      </w:r>
      <w:r w:rsidR="007A041F">
        <w:rPr>
          <w:rFonts w:hint="eastAsia"/>
          <w:sz w:val="24"/>
        </w:rPr>
        <w:t>106</w:t>
      </w:r>
      <w:r>
        <w:rPr>
          <w:rFonts w:hint="eastAsia"/>
          <w:sz w:val="24"/>
        </w:rPr>
        <w:t>，以检测电气柜</w:t>
      </w:r>
      <w:r>
        <w:rPr>
          <w:rFonts w:hint="eastAsia"/>
          <w:sz w:val="24"/>
        </w:rPr>
        <w:t>2</w:t>
      </w:r>
      <w:r>
        <w:rPr>
          <w:sz w:val="24"/>
        </w:rPr>
        <w:t>00</w:t>
      </w:r>
      <w:r>
        <w:rPr>
          <w:rFonts w:hint="eastAsia"/>
          <w:sz w:val="24"/>
        </w:rPr>
        <w:t>中的</w:t>
      </w:r>
      <w:r>
        <w:rPr>
          <w:rFonts w:hint="eastAsia"/>
          <w:sz w:val="24"/>
        </w:rPr>
        <w:t>PLC</w:t>
      </w:r>
      <w:r>
        <w:rPr>
          <w:rFonts w:hint="eastAsia"/>
          <w:sz w:val="24"/>
        </w:rPr>
        <w:t>能够与可编程逻辑控制器</w:t>
      </w:r>
      <w:r w:rsidR="007A041F">
        <w:rPr>
          <w:rFonts w:hint="eastAsia"/>
          <w:sz w:val="24"/>
        </w:rPr>
        <w:t>106</w:t>
      </w:r>
      <w:r>
        <w:rPr>
          <w:rFonts w:hint="eastAsia"/>
          <w:sz w:val="24"/>
        </w:rPr>
        <w:t>进行正常的数据交换，从而测试电气柜</w:t>
      </w:r>
      <w:r>
        <w:rPr>
          <w:rFonts w:hint="eastAsia"/>
          <w:sz w:val="24"/>
        </w:rPr>
        <w:t>2</w:t>
      </w:r>
      <w:r>
        <w:rPr>
          <w:sz w:val="24"/>
        </w:rPr>
        <w:t>00</w:t>
      </w:r>
      <w:r>
        <w:rPr>
          <w:rFonts w:hint="eastAsia"/>
          <w:sz w:val="24"/>
        </w:rPr>
        <w:t>中</w:t>
      </w:r>
      <w:r>
        <w:rPr>
          <w:rFonts w:hint="eastAsia"/>
          <w:sz w:val="24"/>
        </w:rPr>
        <w:t>PLC</w:t>
      </w:r>
      <w:r>
        <w:rPr>
          <w:rFonts w:hint="eastAsia"/>
          <w:sz w:val="24"/>
        </w:rPr>
        <w:t>与其他品牌或类型</w:t>
      </w:r>
      <w:r>
        <w:rPr>
          <w:rFonts w:hint="eastAsia"/>
          <w:sz w:val="24"/>
        </w:rPr>
        <w:t>PLC</w:t>
      </w:r>
      <w:r>
        <w:rPr>
          <w:rFonts w:hint="eastAsia"/>
          <w:sz w:val="24"/>
        </w:rPr>
        <w:t>进行数据交换能力，保证对电气</w:t>
      </w:r>
      <w:proofErr w:type="gramStart"/>
      <w:r>
        <w:rPr>
          <w:rFonts w:hint="eastAsia"/>
          <w:sz w:val="24"/>
        </w:rPr>
        <w:t>柜进行</w:t>
      </w:r>
      <w:proofErr w:type="gramEnd"/>
      <w:r>
        <w:rPr>
          <w:rFonts w:hint="eastAsia"/>
          <w:sz w:val="24"/>
        </w:rPr>
        <w:t>测试的全面性。</w:t>
      </w:r>
    </w:p>
    <w:p w14:paraId="7D7011CA" w14:textId="5D475DF5" w:rsidR="002F5274" w:rsidRDefault="007278DA" w:rsidP="00314690">
      <w:pPr>
        <w:spacing w:line="360" w:lineRule="auto"/>
        <w:ind w:firstLineChars="200" w:firstLine="480"/>
        <w:rPr>
          <w:sz w:val="24"/>
        </w:rPr>
      </w:pPr>
      <w:r>
        <w:rPr>
          <w:rFonts w:hint="eastAsia"/>
          <w:sz w:val="24"/>
        </w:rPr>
        <w:t>在一种可能的实现方式中，在图</w:t>
      </w:r>
      <w:r>
        <w:rPr>
          <w:rFonts w:hint="eastAsia"/>
          <w:sz w:val="24"/>
        </w:rPr>
        <w:t>1</w:t>
      </w:r>
      <w:r>
        <w:rPr>
          <w:rFonts w:hint="eastAsia"/>
          <w:sz w:val="24"/>
        </w:rPr>
        <w:t>所示</w:t>
      </w:r>
      <w:r w:rsidR="00424DB6">
        <w:rPr>
          <w:rFonts w:hint="eastAsia"/>
          <w:sz w:val="24"/>
        </w:rPr>
        <w:t>电气柜测试装置</w:t>
      </w:r>
      <w:r w:rsidR="00424DB6">
        <w:rPr>
          <w:rFonts w:hint="eastAsia"/>
          <w:sz w:val="24"/>
        </w:rPr>
        <w:t>1</w:t>
      </w:r>
      <w:r w:rsidR="00424DB6">
        <w:rPr>
          <w:sz w:val="24"/>
        </w:rPr>
        <w:t>00</w:t>
      </w:r>
      <w:r w:rsidR="00424DB6">
        <w:rPr>
          <w:rFonts w:hint="eastAsia"/>
          <w:sz w:val="24"/>
        </w:rPr>
        <w:t>的基础上，如图</w:t>
      </w:r>
      <w:r w:rsidR="0038640C">
        <w:rPr>
          <w:sz w:val="24"/>
        </w:rPr>
        <w:t>9</w:t>
      </w:r>
      <w:r w:rsidR="00424DB6">
        <w:rPr>
          <w:rFonts w:hint="eastAsia"/>
          <w:sz w:val="24"/>
        </w:rPr>
        <w:t>所示，</w:t>
      </w:r>
      <w:r w:rsidR="00432EE8">
        <w:rPr>
          <w:rFonts w:hint="eastAsia"/>
          <w:sz w:val="24"/>
        </w:rPr>
        <w:t>电气柜测试装置</w:t>
      </w:r>
      <w:r w:rsidR="00432EE8">
        <w:rPr>
          <w:rFonts w:hint="eastAsia"/>
          <w:sz w:val="24"/>
        </w:rPr>
        <w:t>1</w:t>
      </w:r>
      <w:r w:rsidR="00432EE8">
        <w:rPr>
          <w:sz w:val="24"/>
        </w:rPr>
        <w:t>00</w:t>
      </w:r>
      <w:r w:rsidR="00432EE8">
        <w:rPr>
          <w:rFonts w:hint="eastAsia"/>
          <w:sz w:val="24"/>
        </w:rPr>
        <w:t>还包括处理器</w:t>
      </w:r>
      <w:r w:rsidR="00432EE8">
        <w:rPr>
          <w:rFonts w:hint="eastAsia"/>
          <w:sz w:val="24"/>
        </w:rPr>
        <w:t>1</w:t>
      </w:r>
      <w:r w:rsidR="00432EE8">
        <w:rPr>
          <w:sz w:val="24"/>
        </w:rPr>
        <w:t>1</w:t>
      </w:r>
      <w:r w:rsidR="007A041F">
        <w:rPr>
          <w:sz w:val="24"/>
        </w:rPr>
        <w:t>2</w:t>
      </w:r>
      <w:r w:rsidR="00432EE8">
        <w:rPr>
          <w:rFonts w:hint="eastAsia"/>
          <w:sz w:val="24"/>
        </w:rPr>
        <w:t>。处理器</w:t>
      </w:r>
      <w:r w:rsidR="00432EE8">
        <w:rPr>
          <w:rFonts w:hint="eastAsia"/>
          <w:sz w:val="24"/>
        </w:rPr>
        <w:t>1</w:t>
      </w:r>
      <w:r w:rsidR="00432EE8">
        <w:rPr>
          <w:sz w:val="24"/>
        </w:rPr>
        <w:t>1</w:t>
      </w:r>
      <w:r w:rsidR="007A041F">
        <w:rPr>
          <w:sz w:val="24"/>
        </w:rPr>
        <w:t>2</w:t>
      </w:r>
      <w:r w:rsidR="00432EE8">
        <w:rPr>
          <w:rFonts w:hint="eastAsia"/>
          <w:sz w:val="24"/>
        </w:rPr>
        <w:t>与交换机</w:t>
      </w:r>
      <w:r w:rsidR="00432EE8">
        <w:rPr>
          <w:rFonts w:hint="eastAsia"/>
          <w:sz w:val="24"/>
        </w:rPr>
        <w:t>1</w:t>
      </w:r>
      <w:r w:rsidR="00432EE8">
        <w:rPr>
          <w:sz w:val="24"/>
        </w:rPr>
        <w:t>02</w:t>
      </w:r>
      <w:r w:rsidR="00432EE8">
        <w:rPr>
          <w:rFonts w:hint="eastAsia"/>
          <w:sz w:val="24"/>
        </w:rPr>
        <w:t>相连接，交换机</w:t>
      </w:r>
      <w:r w:rsidR="00432EE8">
        <w:rPr>
          <w:rFonts w:hint="eastAsia"/>
          <w:sz w:val="24"/>
        </w:rPr>
        <w:t>1</w:t>
      </w:r>
      <w:r w:rsidR="00432EE8">
        <w:rPr>
          <w:sz w:val="24"/>
        </w:rPr>
        <w:t>02</w:t>
      </w:r>
      <w:r w:rsidR="00432EE8">
        <w:rPr>
          <w:rFonts w:hint="eastAsia"/>
          <w:sz w:val="24"/>
        </w:rPr>
        <w:t>通过通信接口</w:t>
      </w:r>
      <w:r w:rsidR="00432EE8">
        <w:rPr>
          <w:rFonts w:hint="eastAsia"/>
          <w:sz w:val="24"/>
        </w:rPr>
        <w:t>2</w:t>
      </w:r>
      <w:r w:rsidR="00432EE8">
        <w:rPr>
          <w:sz w:val="24"/>
        </w:rPr>
        <w:t>01</w:t>
      </w:r>
      <w:r w:rsidR="00432EE8">
        <w:rPr>
          <w:rFonts w:hint="eastAsia"/>
          <w:sz w:val="24"/>
        </w:rPr>
        <w:t>与电气柜</w:t>
      </w:r>
      <w:r w:rsidR="00432EE8">
        <w:rPr>
          <w:rFonts w:hint="eastAsia"/>
          <w:sz w:val="24"/>
        </w:rPr>
        <w:t>2</w:t>
      </w:r>
      <w:r w:rsidR="00432EE8">
        <w:rPr>
          <w:sz w:val="24"/>
        </w:rPr>
        <w:t>00</w:t>
      </w:r>
      <w:r w:rsidR="00432EE8">
        <w:rPr>
          <w:rFonts w:hint="eastAsia"/>
          <w:sz w:val="24"/>
        </w:rPr>
        <w:t>中的分布式</w:t>
      </w:r>
      <w:r w:rsidR="00432EE8" w:rsidRPr="00BE5562">
        <w:rPr>
          <w:rFonts w:hint="eastAsia"/>
          <w:sz w:val="24"/>
        </w:rPr>
        <w:t>I/O</w:t>
      </w:r>
      <w:r w:rsidR="00432EE8" w:rsidRPr="00BE5562">
        <w:rPr>
          <w:rFonts w:hint="eastAsia"/>
          <w:sz w:val="24"/>
        </w:rPr>
        <w:t>模块</w:t>
      </w:r>
      <w:r w:rsidR="00432EE8">
        <w:rPr>
          <w:rFonts w:hint="eastAsia"/>
          <w:sz w:val="24"/>
        </w:rPr>
        <w:t>2</w:t>
      </w:r>
      <w:r w:rsidR="00432EE8">
        <w:rPr>
          <w:sz w:val="24"/>
        </w:rPr>
        <w:t>05</w:t>
      </w:r>
      <w:r w:rsidR="00432EE8">
        <w:rPr>
          <w:rFonts w:hint="eastAsia"/>
          <w:sz w:val="24"/>
        </w:rPr>
        <w:t>相连接。处理器</w:t>
      </w:r>
      <w:r w:rsidR="00432EE8">
        <w:rPr>
          <w:rFonts w:hint="eastAsia"/>
          <w:sz w:val="24"/>
        </w:rPr>
        <w:t>1</w:t>
      </w:r>
      <w:r w:rsidR="00432EE8">
        <w:rPr>
          <w:sz w:val="24"/>
        </w:rPr>
        <w:t>1</w:t>
      </w:r>
      <w:r w:rsidR="007A041F">
        <w:rPr>
          <w:sz w:val="24"/>
        </w:rPr>
        <w:t>2</w:t>
      </w:r>
      <w:r w:rsidR="00432EE8">
        <w:rPr>
          <w:rFonts w:hint="eastAsia"/>
          <w:sz w:val="24"/>
        </w:rPr>
        <w:t>用于通过交换机</w:t>
      </w:r>
      <w:r w:rsidR="00432EE8">
        <w:rPr>
          <w:rFonts w:hint="eastAsia"/>
          <w:sz w:val="24"/>
        </w:rPr>
        <w:t>1</w:t>
      </w:r>
      <w:r w:rsidR="00432EE8">
        <w:rPr>
          <w:sz w:val="24"/>
        </w:rPr>
        <w:t>02</w:t>
      </w:r>
      <w:r w:rsidR="00432EE8">
        <w:rPr>
          <w:rFonts w:hint="eastAsia"/>
          <w:sz w:val="24"/>
        </w:rPr>
        <w:t>与分布式</w:t>
      </w:r>
      <w:r w:rsidR="00432EE8" w:rsidRPr="00BE5562">
        <w:rPr>
          <w:rFonts w:hint="eastAsia"/>
          <w:sz w:val="24"/>
        </w:rPr>
        <w:t>I/O</w:t>
      </w:r>
      <w:r w:rsidR="00432EE8" w:rsidRPr="00BE5562">
        <w:rPr>
          <w:rFonts w:hint="eastAsia"/>
          <w:sz w:val="24"/>
        </w:rPr>
        <w:t>模块</w:t>
      </w:r>
      <w:r w:rsidR="00432EE8">
        <w:rPr>
          <w:rFonts w:hint="eastAsia"/>
          <w:sz w:val="24"/>
        </w:rPr>
        <w:t>2</w:t>
      </w:r>
      <w:r w:rsidR="00432EE8">
        <w:rPr>
          <w:sz w:val="24"/>
        </w:rPr>
        <w:t>05</w:t>
      </w:r>
      <w:r w:rsidR="00432EE8">
        <w:rPr>
          <w:rFonts w:hint="eastAsia"/>
          <w:sz w:val="24"/>
        </w:rPr>
        <w:t>进行双向</w:t>
      </w:r>
      <w:r w:rsidR="007A041F">
        <w:rPr>
          <w:rFonts w:hint="eastAsia"/>
          <w:sz w:val="24"/>
        </w:rPr>
        <w:t>通信</w:t>
      </w:r>
      <w:r w:rsidR="00432EE8">
        <w:rPr>
          <w:rFonts w:hint="eastAsia"/>
          <w:sz w:val="24"/>
        </w:rPr>
        <w:t>。</w:t>
      </w:r>
    </w:p>
    <w:p w14:paraId="79D4FC88" w14:textId="4BBEA3BD" w:rsidR="00432EE8" w:rsidRDefault="00432EE8" w:rsidP="00314690">
      <w:pPr>
        <w:spacing w:line="360" w:lineRule="auto"/>
        <w:ind w:firstLineChars="200" w:firstLine="480"/>
        <w:rPr>
          <w:sz w:val="24"/>
        </w:rPr>
      </w:pPr>
      <w:r>
        <w:rPr>
          <w:rFonts w:hint="eastAsia"/>
          <w:sz w:val="24"/>
        </w:rPr>
        <w:t>在</w:t>
      </w:r>
      <w:r w:rsidR="000D7B9D">
        <w:rPr>
          <w:rFonts w:hint="eastAsia"/>
          <w:sz w:val="24"/>
        </w:rPr>
        <w:t>本实用新型</w:t>
      </w:r>
      <w:r>
        <w:rPr>
          <w:rFonts w:hint="eastAsia"/>
          <w:sz w:val="24"/>
        </w:rPr>
        <w:t>实施例中，由于电气柜</w:t>
      </w:r>
      <w:r>
        <w:rPr>
          <w:rFonts w:hint="eastAsia"/>
          <w:sz w:val="24"/>
        </w:rPr>
        <w:t>2</w:t>
      </w:r>
      <w:r>
        <w:rPr>
          <w:sz w:val="24"/>
        </w:rPr>
        <w:t>00</w:t>
      </w:r>
      <w:r>
        <w:rPr>
          <w:rFonts w:hint="eastAsia"/>
          <w:sz w:val="24"/>
        </w:rPr>
        <w:t>的型号和规格多样，一些需要测试的电气柜</w:t>
      </w:r>
      <w:r>
        <w:rPr>
          <w:rFonts w:hint="eastAsia"/>
          <w:sz w:val="24"/>
        </w:rPr>
        <w:t>2</w:t>
      </w:r>
      <w:r>
        <w:rPr>
          <w:sz w:val="24"/>
        </w:rPr>
        <w:t>00</w:t>
      </w:r>
      <w:r>
        <w:rPr>
          <w:rFonts w:hint="eastAsia"/>
          <w:sz w:val="24"/>
        </w:rPr>
        <w:t>并不包括</w:t>
      </w:r>
      <w:r>
        <w:rPr>
          <w:rFonts w:hint="eastAsia"/>
          <w:sz w:val="24"/>
        </w:rPr>
        <w:t>PLC</w:t>
      </w:r>
      <w:r>
        <w:rPr>
          <w:rFonts w:hint="eastAsia"/>
          <w:sz w:val="24"/>
        </w:rPr>
        <w:t>，而仅包括分布式</w:t>
      </w:r>
      <w:r w:rsidRPr="00BE5562">
        <w:rPr>
          <w:rFonts w:hint="eastAsia"/>
          <w:sz w:val="24"/>
        </w:rPr>
        <w:t>I/O</w:t>
      </w:r>
      <w:r w:rsidRPr="00BE5562">
        <w:rPr>
          <w:rFonts w:hint="eastAsia"/>
          <w:sz w:val="24"/>
        </w:rPr>
        <w:t>模块</w:t>
      </w:r>
      <w:r>
        <w:rPr>
          <w:rFonts w:hint="eastAsia"/>
          <w:sz w:val="24"/>
        </w:rPr>
        <w:t>2</w:t>
      </w:r>
      <w:r>
        <w:rPr>
          <w:sz w:val="24"/>
        </w:rPr>
        <w:t>05</w:t>
      </w:r>
      <w:r>
        <w:rPr>
          <w:rFonts w:hint="eastAsia"/>
          <w:sz w:val="24"/>
        </w:rPr>
        <w:t>，为了保证能够通过电气柜测试装置</w:t>
      </w:r>
      <w:r>
        <w:rPr>
          <w:sz w:val="24"/>
        </w:rPr>
        <w:t>100</w:t>
      </w:r>
      <w:r>
        <w:rPr>
          <w:rFonts w:hint="eastAsia"/>
          <w:sz w:val="24"/>
        </w:rPr>
        <w:t>对不包括</w:t>
      </w:r>
      <w:r>
        <w:rPr>
          <w:rFonts w:hint="eastAsia"/>
          <w:sz w:val="24"/>
        </w:rPr>
        <w:t>PLC</w:t>
      </w:r>
      <w:r>
        <w:rPr>
          <w:rFonts w:hint="eastAsia"/>
          <w:sz w:val="24"/>
        </w:rPr>
        <w:t>的电气柜</w:t>
      </w:r>
      <w:r>
        <w:rPr>
          <w:rFonts w:hint="eastAsia"/>
          <w:sz w:val="24"/>
        </w:rPr>
        <w:t>2</w:t>
      </w:r>
      <w:r>
        <w:rPr>
          <w:sz w:val="24"/>
        </w:rPr>
        <w:t>00</w:t>
      </w:r>
      <w:r>
        <w:rPr>
          <w:rFonts w:hint="eastAsia"/>
          <w:sz w:val="24"/>
        </w:rPr>
        <w:t>进行测试，电气柜测试装置</w:t>
      </w:r>
      <w:r>
        <w:rPr>
          <w:rFonts w:hint="eastAsia"/>
          <w:sz w:val="24"/>
        </w:rPr>
        <w:t>1</w:t>
      </w:r>
      <w:r>
        <w:rPr>
          <w:sz w:val="24"/>
        </w:rPr>
        <w:t>00</w:t>
      </w:r>
      <w:r>
        <w:rPr>
          <w:rFonts w:hint="eastAsia"/>
          <w:sz w:val="24"/>
        </w:rPr>
        <w:t>内包括处理器</w:t>
      </w:r>
      <w:r>
        <w:rPr>
          <w:rFonts w:hint="eastAsia"/>
          <w:sz w:val="24"/>
        </w:rPr>
        <w:t>1</w:t>
      </w:r>
      <w:r>
        <w:rPr>
          <w:sz w:val="24"/>
        </w:rPr>
        <w:t>1</w:t>
      </w:r>
      <w:r w:rsidR="007A041F">
        <w:rPr>
          <w:sz w:val="24"/>
        </w:rPr>
        <w:t>2</w:t>
      </w:r>
      <w:r>
        <w:rPr>
          <w:rFonts w:hint="eastAsia"/>
          <w:sz w:val="24"/>
        </w:rPr>
        <w:t>，处理器</w:t>
      </w:r>
      <w:r>
        <w:rPr>
          <w:rFonts w:hint="eastAsia"/>
          <w:sz w:val="24"/>
        </w:rPr>
        <w:t>1</w:t>
      </w:r>
      <w:r>
        <w:rPr>
          <w:sz w:val="24"/>
        </w:rPr>
        <w:t>1</w:t>
      </w:r>
      <w:r w:rsidR="007A041F">
        <w:rPr>
          <w:sz w:val="24"/>
        </w:rPr>
        <w:t>2</w:t>
      </w:r>
      <w:r>
        <w:rPr>
          <w:rFonts w:hint="eastAsia"/>
          <w:sz w:val="24"/>
        </w:rPr>
        <w:t>通过交换机</w:t>
      </w:r>
      <w:r>
        <w:rPr>
          <w:rFonts w:hint="eastAsia"/>
          <w:sz w:val="24"/>
        </w:rPr>
        <w:t>1</w:t>
      </w:r>
      <w:r>
        <w:rPr>
          <w:sz w:val="24"/>
        </w:rPr>
        <w:t>02</w:t>
      </w:r>
      <w:r>
        <w:rPr>
          <w:rFonts w:hint="eastAsia"/>
          <w:sz w:val="24"/>
        </w:rPr>
        <w:t>与</w:t>
      </w:r>
      <w:r w:rsidR="00A94473">
        <w:rPr>
          <w:rFonts w:hint="eastAsia"/>
          <w:sz w:val="24"/>
        </w:rPr>
        <w:t>电气柜</w:t>
      </w:r>
      <w:r w:rsidR="00A94473">
        <w:rPr>
          <w:rFonts w:hint="eastAsia"/>
          <w:sz w:val="24"/>
        </w:rPr>
        <w:t>2</w:t>
      </w:r>
      <w:r w:rsidR="00A94473">
        <w:rPr>
          <w:sz w:val="24"/>
        </w:rPr>
        <w:t>00</w:t>
      </w:r>
      <w:r w:rsidR="00A94473">
        <w:rPr>
          <w:rFonts w:hint="eastAsia"/>
          <w:sz w:val="24"/>
        </w:rPr>
        <w:t>中的分布式</w:t>
      </w:r>
      <w:r w:rsidR="00A94473" w:rsidRPr="00BE5562">
        <w:rPr>
          <w:rFonts w:hint="eastAsia"/>
          <w:sz w:val="24"/>
        </w:rPr>
        <w:t>I/O</w:t>
      </w:r>
      <w:r w:rsidR="00A94473" w:rsidRPr="00BE5562">
        <w:rPr>
          <w:rFonts w:hint="eastAsia"/>
          <w:sz w:val="24"/>
        </w:rPr>
        <w:t>模块</w:t>
      </w:r>
      <w:r w:rsidR="00A94473">
        <w:rPr>
          <w:rFonts w:hint="eastAsia"/>
          <w:sz w:val="24"/>
        </w:rPr>
        <w:t>2</w:t>
      </w:r>
      <w:r w:rsidR="00A94473">
        <w:rPr>
          <w:sz w:val="24"/>
        </w:rPr>
        <w:t>05</w:t>
      </w:r>
      <w:r w:rsidR="00A94473">
        <w:rPr>
          <w:rFonts w:hint="eastAsia"/>
          <w:sz w:val="24"/>
        </w:rPr>
        <w:t>相连接</w:t>
      </w:r>
      <w:r w:rsidR="00672526">
        <w:rPr>
          <w:rFonts w:hint="eastAsia"/>
          <w:sz w:val="24"/>
        </w:rPr>
        <w:t>。</w:t>
      </w:r>
      <w:r w:rsidR="00A94473">
        <w:rPr>
          <w:rFonts w:hint="eastAsia"/>
          <w:sz w:val="24"/>
        </w:rPr>
        <w:t>在对电气柜</w:t>
      </w:r>
      <w:r w:rsidR="00A94473">
        <w:rPr>
          <w:rFonts w:hint="eastAsia"/>
          <w:sz w:val="24"/>
        </w:rPr>
        <w:t>2</w:t>
      </w:r>
      <w:r w:rsidR="00A94473">
        <w:rPr>
          <w:sz w:val="24"/>
        </w:rPr>
        <w:t>00</w:t>
      </w:r>
      <w:r w:rsidR="00A94473">
        <w:rPr>
          <w:rFonts w:hint="eastAsia"/>
          <w:sz w:val="24"/>
        </w:rPr>
        <w:t>进行测试的过程中，处理器</w:t>
      </w:r>
      <w:r w:rsidR="00A94473">
        <w:rPr>
          <w:rFonts w:hint="eastAsia"/>
          <w:sz w:val="24"/>
        </w:rPr>
        <w:t>1</w:t>
      </w:r>
      <w:r w:rsidR="00A94473">
        <w:rPr>
          <w:sz w:val="24"/>
        </w:rPr>
        <w:t>1</w:t>
      </w:r>
      <w:r w:rsidR="007A041F">
        <w:rPr>
          <w:sz w:val="24"/>
        </w:rPr>
        <w:t>2</w:t>
      </w:r>
      <w:r w:rsidR="00672526">
        <w:rPr>
          <w:rFonts w:hint="eastAsia"/>
          <w:sz w:val="24"/>
        </w:rPr>
        <w:t>通过交换机</w:t>
      </w:r>
      <w:r w:rsidR="00672526">
        <w:rPr>
          <w:rFonts w:hint="eastAsia"/>
          <w:sz w:val="24"/>
        </w:rPr>
        <w:t>1</w:t>
      </w:r>
      <w:r w:rsidR="00672526">
        <w:rPr>
          <w:sz w:val="24"/>
        </w:rPr>
        <w:t>02</w:t>
      </w:r>
      <w:r w:rsidR="00672526">
        <w:rPr>
          <w:rFonts w:hint="eastAsia"/>
          <w:sz w:val="24"/>
        </w:rPr>
        <w:t>与分布式</w:t>
      </w:r>
      <w:r w:rsidR="00672526" w:rsidRPr="00BE5562">
        <w:rPr>
          <w:rFonts w:hint="eastAsia"/>
          <w:sz w:val="24"/>
        </w:rPr>
        <w:t>I/O</w:t>
      </w:r>
      <w:r w:rsidR="00672526" w:rsidRPr="00BE5562">
        <w:rPr>
          <w:rFonts w:hint="eastAsia"/>
          <w:sz w:val="24"/>
        </w:rPr>
        <w:t>模块</w:t>
      </w:r>
      <w:r w:rsidR="00672526">
        <w:rPr>
          <w:rFonts w:hint="eastAsia"/>
          <w:sz w:val="24"/>
        </w:rPr>
        <w:t>2</w:t>
      </w:r>
      <w:r w:rsidR="00672526">
        <w:rPr>
          <w:sz w:val="24"/>
        </w:rPr>
        <w:t>05</w:t>
      </w:r>
      <w:r w:rsidR="00672526">
        <w:rPr>
          <w:rFonts w:hint="eastAsia"/>
          <w:sz w:val="24"/>
        </w:rPr>
        <w:t>进行双向通信，由处理器</w:t>
      </w:r>
      <w:r w:rsidR="00672526">
        <w:rPr>
          <w:rFonts w:hint="eastAsia"/>
          <w:sz w:val="24"/>
        </w:rPr>
        <w:t>1</w:t>
      </w:r>
      <w:r w:rsidR="00672526">
        <w:rPr>
          <w:sz w:val="24"/>
        </w:rPr>
        <w:t>1</w:t>
      </w:r>
      <w:r w:rsidR="007A041F">
        <w:rPr>
          <w:sz w:val="24"/>
        </w:rPr>
        <w:t>2</w:t>
      </w:r>
      <w:r w:rsidR="00672526">
        <w:rPr>
          <w:rFonts w:hint="eastAsia"/>
          <w:sz w:val="24"/>
        </w:rPr>
        <w:t>响应于输入电气柜</w:t>
      </w:r>
      <w:r w:rsidR="00672526">
        <w:rPr>
          <w:rFonts w:hint="eastAsia"/>
          <w:sz w:val="24"/>
        </w:rPr>
        <w:t>2</w:t>
      </w:r>
      <w:r w:rsidR="00672526">
        <w:rPr>
          <w:sz w:val="24"/>
        </w:rPr>
        <w:t>00</w:t>
      </w:r>
      <w:r w:rsidR="00672526">
        <w:rPr>
          <w:rFonts w:hint="eastAsia"/>
          <w:sz w:val="24"/>
        </w:rPr>
        <w:t>内的各种测试电信号，并输出反馈电信号，实现电气柜</w:t>
      </w:r>
      <w:r w:rsidR="00672526">
        <w:rPr>
          <w:rFonts w:hint="eastAsia"/>
          <w:sz w:val="24"/>
        </w:rPr>
        <w:t>2</w:t>
      </w:r>
      <w:r w:rsidR="00672526">
        <w:rPr>
          <w:sz w:val="24"/>
        </w:rPr>
        <w:t>00</w:t>
      </w:r>
      <w:r w:rsidR="00672526">
        <w:rPr>
          <w:rFonts w:hint="eastAsia"/>
          <w:sz w:val="24"/>
        </w:rPr>
        <w:t>的测试。通过在电气柜测试装置</w:t>
      </w:r>
      <w:r w:rsidR="00672526">
        <w:rPr>
          <w:rFonts w:hint="eastAsia"/>
          <w:sz w:val="24"/>
        </w:rPr>
        <w:t>1</w:t>
      </w:r>
      <w:r w:rsidR="00672526">
        <w:rPr>
          <w:sz w:val="24"/>
        </w:rPr>
        <w:t>00</w:t>
      </w:r>
      <w:r w:rsidR="00672526">
        <w:rPr>
          <w:rFonts w:hint="eastAsia"/>
          <w:sz w:val="24"/>
        </w:rPr>
        <w:t>中增加处理器</w:t>
      </w:r>
      <w:r w:rsidR="00672526">
        <w:rPr>
          <w:rFonts w:hint="eastAsia"/>
          <w:sz w:val="24"/>
        </w:rPr>
        <w:t>1</w:t>
      </w:r>
      <w:r w:rsidR="00672526">
        <w:rPr>
          <w:sz w:val="24"/>
        </w:rPr>
        <w:t>1</w:t>
      </w:r>
      <w:r w:rsidR="007A041F">
        <w:rPr>
          <w:sz w:val="24"/>
        </w:rPr>
        <w:t>2</w:t>
      </w:r>
      <w:r w:rsidR="00672526">
        <w:rPr>
          <w:rFonts w:hint="eastAsia"/>
          <w:sz w:val="24"/>
        </w:rPr>
        <w:t>，使得</w:t>
      </w:r>
      <w:r w:rsidR="005C63EC">
        <w:rPr>
          <w:rFonts w:hint="eastAsia"/>
          <w:sz w:val="24"/>
        </w:rPr>
        <w:t>电气柜</w:t>
      </w:r>
      <w:r w:rsidR="00672526">
        <w:rPr>
          <w:rFonts w:hint="eastAsia"/>
          <w:sz w:val="24"/>
        </w:rPr>
        <w:t>测试装置</w:t>
      </w:r>
      <w:r w:rsidR="00672526">
        <w:rPr>
          <w:rFonts w:hint="eastAsia"/>
          <w:sz w:val="24"/>
        </w:rPr>
        <w:t>1</w:t>
      </w:r>
      <w:r w:rsidR="00672526">
        <w:rPr>
          <w:sz w:val="24"/>
        </w:rPr>
        <w:t>00</w:t>
      </w:r>
      <w:r w:rsidR="00672526">
        <w:rPr>
          <w:rFonts w:hint="eastAsia"/>
          <w:sz w:val="24"/>
        </w:rPr>
        <w:t>既可</w:t>
      </w:r>
      <w:r w:rsidR="005C63EC">
        <w:rPr>
          <w:rFonts w:hint="eastAsia"/>
          <w:sz w:val="24"/>
        </w:rPr>
        <w:t>用于对包括</w:t>
      </w:r>
      <w:r w:rsidR="005C63EC">
        <w:rPr>
          <w:rFonts w:hint="eastAsia"/>
          <w:sz w:val="24"/>
        </w:rPr>
        <w:t>PLC</w:t>
      </w:r>
      <w:r w:rsidR="005C63EC">
        <w:rPr>
          <w:rFonts w:hint="eastAsia"/>
          <w:sz w:val="24"/>
        </w:rPr>
        <w:t>的电气</w:t>
      </w:r>
      <w:proofErr w:type="gramStart"/>
      <w:r w:rsidR="005C63EC">
        <w:rPr>
          <w:rFonts w:hint="eastAsia"/>
          <w:sz w:val="24"/>
        </w:rPr>
        <w:t>柜进行</w:t>
      </w:r>
      <w:proofErr w:type="gramEnd"/>
      <w:r w:rsidR="005C63EC">
        <w:rPr>
          <w:rFonts w:hint="eastAsia"/>
          <w:sz w:val="24"/>
        </w:rPr>
        <w:t>测试，也可用于对不包括</w:t>
      </w:r>
      <w:r w:rsidR="005C63EC">
        <w:rPr>
          <w:rFonts w:hint="eastAsia"/>
          <w:sz w:val="24"/>
        </w:rPr>
        <w:t>PLC</w:t>
      </w:r>
      <w:r w:rsidR="005C63EC">
        <w:rPr>
          <w:rFonts w:hint="eastAsia"/>
          <w:sz w:val="24"/>
        </w:rPr>
        <w:t>的电气</w:t>
      </w:r>
      <w:proofErr w:type="gramStart"/>
      <w:r w:rsidR="005C63EC">
        <w:rPr>
          <w:rFonts w:hint="eastAsia"/>
          <w:sz w:val="24"/>
        </w:rPr>
        <w:t>柜进行</w:t>
      </w:r>
      <w:proofErr w:type="gramEnd"/>
      <w:r w:rsidR="005C63EC">
        <w:rPr>
          <w:rFonts w:hint="eastAsia"/>
          <w:sz w:val="24"/>
        </w:rPr>
        <w:t>测试，提高了该电气柜测试装置</w:t>
      </w:r>
      <w:r w:rsidR="005C63EC">
        <w:rPr>
          <w:rFonts w:hint="eastAsia"/>
          <w:sz w:val="24"/>
        </w:rPr>
        <w:t>1</w:t>
      </w:r>
      <w:r w:rsidR="005C63EC">
        <w:rPr>
          <w:sz w:val="24"/>
        </w:rPr>
        <w:t>00</w:t>
      </w:r>
      <w:r w:rsidR="005C63EC">
        <w:rPr>
          <w:rFonts w:hint="eastAsia"/>
          <w:sz w:val="24"/>
        </w:rPr>
        <w:t>的适用性。</w:t>
      </w:r>
    </w:p>
    <w:p w14:paraId="4E4A9A2C" w14:textId="5AC9FAF7" w:rsidR="002F5274" w:rsidRDefault="00B77702" w:rsidP="00314690">
      <w:pPr>
        <w:spacing w:line="360" w:lineRule="auto"/>
        <w:ind w:firstLineChars="200" w:firstLine="480"/>
        <w:rPr>
          <w:sz w:val="24"/>
        </w:rPr>
      </w:pPr>
      <w:r>
        <w:rPr>
          <w:rFonts w:hint="eastAsia"/>
          <w:sz w:val="24"/>
        </w:rPr>
        <w:t>在一些例子中，处理器</w:t>
      </w:r>
      <w:r>
        <w:rPr>
          <w:rFonts w:hint="eastAsia"/>
          <w:sz w:val="24"/>
        </w:rPr>
        <w:t>1</w:t>
      </w:r>
      <w:r>
        <w:rPr>
          <w:sz w:val="24"/>
        </w:rPr>
        <w:t>1</w:t>
      </w:r>
      <w:r w:rsidR="000A14C3">
        <w:rPr>
          <w:sz w:val="24"/>
        </w:rPr>
        <w:t>2</w:t>
      </w:r>
      <w:r>
        <w:rPr>
          <w:rFonts w:hint="eastAsia"/>
          <w:sz w:val="24"/>
        </w:rPr>
        <w:t>可以是中央处理器（</w:t>
      </w:r>
      <w:r w:rsidRPr="00B77702">
        <w:rPr>
          <w:rFonts w:hint="eastAsia"/>
          <w:sz w:val="24"/>
        </w:rPr>
        <w:t>central processing unit</w:t>
      </w:r>
      <w:r w:rsidRPr="00B77702">
        <w:rPr>
          <w:rFonts w:hint="eastAsia"/>
          <w:sz w:val="24"/>
        </w:rPr>
        <w:t>，</w:t>
      </w:r>
      <w:r w:rsidRPr="00B77702">
        <w:rPr>
          <w:rFonts w:hint="eastAsia"/>
          <w:sz w:val="24"/>
        </w:rPr>
        <w:t>CPU</w:t>
      </w:r>
      <w:r>
        <w:rPr>
          <w:rFonts w:hint="eastAsia"/>
          <w:sz w:val="24"/>
        </w:rPr>
        <w:t>）或</w:t>
      </w:r>
      <w:r>
        <w:rPr>
          <w:rFonts w:hint="eastAsia"/>
          <w:sz w:val="24"/>
        </w:rPr>
        <w:t>PLC</w:t>
      </w:r>
      <w:r>
        <w:rPr>
          <w:rFonts w:hint="eastAsia"/>
          <w:sz w:val="24"/>
        </w:rPr>
        <w:t>。</w:t>
      </w:r>
    </w:p>
    <w:p w14:paraId="481BF23E" w14:textId="693A7BD3" w:rsidR="002F5274" w:rsidRDefault="00B77702" w:rsidP="00314690">
      <w:pPr>
        <w:spacing w:line="360" w:lineRule="auto"/>
        <w:ind w:firstLineChars="200" w:firstLine="480"/>
        <w:rPr>
          <w:sz w:val="24"/>
        </w:rPr>
      </w:pPr>
      <w:r>
        <w:rPr>
          <w:rFonts w:hint="eastAsia"/>
          <w:sz w:val="24"/>
        </w:rPr>
        <w:t>在一种可能的实现方式中，电气柜测试装置</w:t>
      </w:r>
      <w:r>
        <w:rPr>
          <w:rFonts w:hint="eastAsia"/>
          <w:sz w:val="24"/>
        </w:rPr>
        <w:t>1</w:t>
      </w:r>
      <w:r>
        <w:rPr>
          <w:sz w:val="24"/>
        </w:rPr>
        <w:t>00</w:t>
      </w:r>
      <w:r>
        <w:rPr>
          <w:rFonts w:hint="eastAsia"/>
          <w:sz w:val="24"/>
        </w:rPr>
        <w:t>还可以包括柜体，控制器</w:t>
      </w:r>
      <w:r>
        <w:rPr>
          <w:rFonts w:hint="eastAsia"/>
          <w:sz w:val="24"/>
        </w:rPr>
        <w:t>1</w:t>
      </w:r>
      <w:r>
        <w:rPr>
          <w:sz w:val="24"/>
        </w:rPr>
        <w:t>01</w:t>
      </w:r>
      <w:r>
        <w:rPr>
          <w:rFonts w:hint="eastAsia"/>
          <w:sz w:val="24"/>
        </w:rPr>
        <w:t>、交换机</w:t>
      </w:r>
      <w:r>
        <w:rPr>
          <w:rFonts w:hint="eastAsia"/>
          <w:sz w:val="24"/>
        </w:rPr>
        <w:t>1</w:t>
      </w:r>
      <w:r>
        <w:rPr>
          <w:sz w:val="24"/>
        </w:rPr>
        <w:t>02</w:t>
      </w:r>
      <w:r>
        <w:rPr>
          <w:rFonts w:hint="eastAsia"/>
          <w:sz w:val="24"/>
        </w:rPr>
        <w:t>和</w:t>
      </w:r>
      <w:r w:rsidR="00F10283">
        <w:rPr>
          <w:rFonts w:hint="eastAsia"/>
          <w:sz w:val="24"/>
        </w:rPr>
        <w:t>多功能测试仪</w:t>
      </w:r>
      <w:r w:rsidR="00F10283">
        <w:rPr>
          <w:rFonts w:hint="eastAsia"/>
          <w:sz w:val="24"/>
        </w:rPr>
        <w:t>103</w:t>
      </w:r>
      <w:r>
        <w:rPr>
          <w:rFonts w:hint="eastAsia"/>
          <w:sz w:val="24"/>
        </w:rPr>
        <w:t>等组件均位于柜体内，</w:t>
      </w:r>
      <w:r w:rsidR="00F10283">
        <w:rPr>
          <w:rFonts w:hint="eastAsia"/>
          <w:sz w:val="24"/>
        </w:rPr>
        <w:t>接线端子</w:t>
      </w:r>
      <w:r w:rsidR="00F10283">
        <w:rPr>
          <w:rFonts w:hint="eastAsia"/>
          <w:sz w:val="24"/>
        </w:rPr>
        <w:t>104</w:t>
      </w:r>
      <w:r>
        <w:rPr>
          <w:rFonts w:hint="eastAsia"/>
          <w:sz w:val="24"/>
        </w:rPr>
        <w:t>位于柜体的侧壁上。</w:t>
      </w:r>
    </w:p>
    <w:p w14:paraId="2323578E" w14:textId="33BBE1B6" w:rsidR="00385A88" w:rsidRDefault="00385A88" w:rsidP="00314690">
      <w:pPr>
        <w:spacing w:line="360" w:lineRule="auto"/>
        <w:ind w:firstLineChars="200" w:firstLine="480"/>
        <w:rPr>
          <w:sz w:val="24"/>
        </w:rPr>
      </w:pPr>
      <w:r>
        <w:rPr>
          <w:rFonts w:hint="eastAsia"/>
          <w:sz w:val="24"/>
        </w:rPr>
        <w:t>将控制器</w:t>
      </w:r>
      <w:r>
        <w:rPr>
          <w:rFonts w:hint="eastAsia"/>
          <w:sz w:val="24"/>
        </w:rPr>
        <w:t>1</w:t>
      </w:r>
      <w:r>
        <w:rPr>
          <w:sz w:val="24"/>
        </w:rPr>
        <w:t>01</w:t>
      </w:r>
      <w:r>
        <w:rPr>
          <w:rFonts w:hint="eastAsia"/>
          <w:sz w:val="24"/>
        </w:rPr>
        <w:t>、交换机</w:t>
      </w:r>
      <w:r>
        <w:rPr>
          <w:rFonts w:hint="eastAsia"/>
          <w:sz w:val="24"/>
        </w:rPr>
        <w:t>1</w:t>
      </w:r>
      <w:r>
        <w:rPr>
          <w:sz w:val="24"/>
        </w:rPr>
        <w:t>02</w:t>
      </w:r>
      <w:r>
        <w:rPr>
          <w:rFonts w:hint="eastAsia"/>
          <w:sz w:val="24"/>
        </w:rPr>
        <w:t>和</w:t>
      </w:r>
      <w:r w:rsidR="00F10283">
        <w:rPr>
          <w:rFonts w:hint="eastAsia"/>
          <w:sz w:val="24"/>
        </w:rPr>
        <w:t>多功能测试仪</w:t>
      </w:r>
      <w:r w:rsidR="00F10283">
        <w:rPr>
          <w:rFonts w:hint="eastAsia"/>
          <w:sz w:val="24"/>
        </w:rPr>
        <w:t>103</w:t>
      </w:r>
      <w:r>
        <w:rPr>
          <w:rFonts w:hint="eastAsia"/>
          <w:sz w:val="24"/>
        </w:rPr>
        <w:t>等组件</w:t>
      </w:r>
      <w:proofErr w:type="gramStart"/>
      <w:r>
        <w:rPr>
          <w:rFonts w:hint="eastAsia"/>
          <w:sz w:val="24"/>
        </w:rPr>
        <w:t>设置于柜体内</w:t>
      </w:r>
      <w:proofErr w:type="gramEnd"/>
      <w:r>
        <w:rPr>
          <w:rFonts w:hint="eastAsia"/>
          <w:sz w:val="24"/>
        </w:rPr>
        <w:t>，方便对电气柜测试装置</w:t>
      </w:r>
      <w:r>
        <w:rPr>
          <w:rFonts w:hint="eastAsia"/>
          <w:sz w:val="24"/>
        </w:rPr>
        <w:t>1</w:t>
      </w:r>
      <w:r>
        <w:rPr>
          <w:sz w:val="24"/>
        </w:rPr>
        <w:t>00</w:t>
      </w:r>
      <w:r>
        <w:rPr>
          <w:rFonts w:hint="eastAsia"/>
          <w:sz w:val="24"/>
        </w:rPr>
        <w:t>进行搬运，以便于通过电气柜测试装置</w:t>
      </w:r>
      <w:r>
        <w:rPr>
          <w:rFonts w:hint="eastAsia"/>
          <w:sz w:val="24"/>
        </w:rPr>
        <w:t>1</w:t>
      </w:r>
      <w:r>
        <w:rPr>
          <w:sz w:val="24"/>
        </w:rPr>
        <w:t>00</w:t>
      </w:r>
      <w:r>
        <w:rPr>
          <w:rFonts w:hint="eastAsia"/>
          <w:sz w:val="24"/>
        </w:rPr>
        <w:t>对电气柜</w:t>
      </w:r>
      <w:r>
        <w:rPr>
          <w:rFonts w:hint="eastAsia"/>
          <w:sz w:val="24"/>
        </w:rPr>
        <w:t>2</w:t>
      </w:r>
      <w:r>
        <w:rPr>
          <w:sz w:val="24"/>
        </w:rPr>
        <w:t>00</w:t>
      </w:r>
      <w:r>
        <w:rPr>
          <w:rFonts w:hint="eastAsia"/>
          <w:sz w:val="24"/>
        </w:rPr>
        <w:t>进行测试。而且，将控制器</w:t>
      </w:r>
      <w:r>
        <w:rPr>
          <w:rFonts w:hint="eastAsia"/>
          <w:sz w:val="24"/>
        </w:rPr>
        <w:t>1</w:t>
      </w:r>
      <w:r>
        <w:rPr>
          <w:sz w:val="24"/>
        </w:rPr>
        <w:t>01</w:t>
      </w:r>
      <w:r>
        <w:rPr>
          <w:rFonts w:hint="eastAsia"/>
          <w:sz w:val="24"/>
        </w:rPr>
        <w:t>、交换机</w:t>
      </w:r>
      <w:r>
        <w:rPr>
          <w:rFonts w:hint="eastAsia"/>
          <w:sz w:val="24"/>
        </w:rPr>
        <w:t>1</w:t>
      </w:r>
      <w:r>
        <w:rPr>
          <w:sz w:val="24"/>
        </w:rPr>
        <w:t>02</w:t>
      </w:r>
      <w:r>
        <w:rPr>
          <w:rFonts w:hint="eastAsia"/>
          <w:sz w:val="24"/>
        </w:rPr>
        <w:t>和</w:t>
      </w:r>
      <w:r w:rsidR="00F10283">
        <w:rPr>
          <w:rFonts w:hint="eastAsia"/>
          <w:sz w:val="24"/>
        </w:rPr>
        <w:t>多功能测试仪</w:t>
      </w:r>
      <w:r w:rsidR="00F10283">
        <w:rPr>
          <w:rFonts w:hint="eastAsia"/>
          <w:sz w:val="24"/>
        </w:rPr>
        <w:t>103</w:t>
      </w:r>
      <w:r>
        <w:rPr>
          <w:rFonts w:hint="eastAsia"/>
          <w:sz w:val="24"/>
        </w:rPr>
        <w:t>等组件</w:t>
      </w:r>
      <w:proofErr w:type="gramStart"/>
      <w:r>
        <w:rPr>
          <w:rFonts w:hint="eastAsia"/>
          <w:sz w:val="24"/>
        </w:rPr>
        <w:t>设置于柜体内</w:t>
      </w:r>
      <w:proofErr w:type="gramEnd"/>
      <w:r>
        <w:rPr>
          <w:rFonts w:hint="eastAsia"/>
          <w:sz w:val="24"/>
        </w:rPr>
        <w:t>，可以使整个电气柜测试装置</w:t>
      </w:r>
      <w:r>
        <w:rPr>
          <w:rFonts w:hint="eastAsia"/>
          <w:sz w:val="24"/>
        </w:rPr>
        <w:t>1</w:t>
      </w:r>
      <w:r>
        <w:rPr>
          <w:sz w:val="24"/>
        </w:rPr>
        <w:t>00</w:t>
      </w:r>
      <w:r>
        <w:rPr>
          <w:rFonts w:hint="eastAsia"/>
          <w:sz w:val="24"/>
        </w:rPr>
        <w:t>的结构更加规整，提高电气柜测试装置</w:t>
      </w:r>
      <w:r>
        <w:rPr>
          <w:sz w:val="24"/>
        </w:rPr>
        <w:t>100</w:t>
      </w:r>
      <w:r>
        <w:rPr>
          <w:rFonts w:hint="eastAsia"/>
          <w:sz w:val="24"/>
        </w:rPr>
        <w:t>的防尘、防水性能。将</w:t>
      </w:r>
      <w:r w:rsidR="00F10283">
        <w:rPr>
          <w:rFonts w:hint="eastAsia"/>
          <w:sz w:val="24"/>
        </w:rPr>
        <w:t>接线端子</w:t>
      </w:r>
      <w:r w:rsidR="00F10283">
        <w:rPr>
          <w:rFonts w:hint="eastAsia"/>
          <w:sz w:val="24"/>
        </w:rPr>
        <w:t>104</w:t>
      </w:r>
      <w:r>
        <w:rPr>
          <w:rFonts w:hint="eastAsia"/>
          <w:sz w:val="24"/>
        </w:rPr>
        <w:t>设置于柜体的侧壁上，可以方便地将</w:t>
      </w:r>
      <w:r w:rsidR="00F10283">
        <w:rPr>
          <w:rFonts w:hint="eastAsia"/>
          <w:sz w:val="24"/>
        </w:rPr>
        <w:t>接线端子</w:t>
      </w:r>
      <w:r w:rsidR="00F10283">
        <w:rPr>
          <w:rFonts w:hint="eastAsia"/>
          <w:sz w:val="24"/>
        </w:rPr>
        <w:t>104</w:t>
      </w:r>
      <w:r>
        <w:rPr>
          <w:rFonts w:hint="eastAsia"/>
          <w:sz w:val="24"/>
        </w:rPr>
        <w:t>与待测试的电气柜</w:t>
      </w:r>
      <w:r>
        <w:rPr>
          <w:rFonts w:hint="eastAsia"/>
          <w:sz w:val="24"/>
        </w:rPr>
        <w:t>2</w:t>
      </w:r>
      <w:r>
        <w:rPr>
          <w:sz w:val="24"/>
        </w:rPr>
        <w:t>00</w:t>
      </w:r>
      <w:r>
        <w:rPr>
          <w:rFonts w:hint="eastAsia"/>
          <w:sz w:val="24"/>
        </w:rPr>
        <w:t>上的外设接口</w:t>
      </w:r>
      <w:r>
        <w:rPr>
          <w:rFonts w:hint="eastAsia"/>
          <w:sz w:val="24"/>
        </w:rPr>
        <w:t>2</w:t>
      </w:r>
      <w:r>
        <w:rPr>
          <w:sz w:val="24"/>
        </w:rPr>
        <w:t>02</w:t>
      </w:r>
      <w:r>
        <w:rPr>
          <w:rFonts w:hint="eastAsia"/>
          <w:sz w:val="24"/>
        </w:rPr>
        <w:t>相连接。</w:t>
      </w:r>
    </w:p>
    <w:p w14:paraId="0BD917C7" w14:textId="4FE8DDDE" w:rsidR="002F5274" w:rsidRDefault="00447A23" w:rsidP="00314690">
      <w:pPr>
        <w:spacing w:line="360" w:lineRule="auto"/>
        <w:ind w:firstLineChars="200" w:firstLine="480"/>
        <w:rPr>
          <w:sz w:val="24"/>
        </w:rPr>
      </w:pPr>
      <w:r>
        <w:rPr>
          <w:rFonts w:hint="eastAsia"/>
          <w:sz w:val="24"/>
        </w:rPr>
        <w:t>图</w:t>
      </w:r>
      <w:r w:rsidR="00C73310">
        <w:rPr>
          <w:sz w:val="24"/>
        </w:rPr>
        <w:t>1</w:t>
      </w:r>
      <w:r w:rsidR="0038640C">
        <w:rPr>
          <w:sz w:val="24"/>
        </w:rPr>
        <w:t>0</w:t>
      </w:r>
      <w:r>
        <w:rPr>
          <w:rFonts w:hint="eastAsia"/>
          <w:sz w:val="24"/>
        </w:rPr>
        <w:t>是</w:t>
      </w:r>
      <w:r w:rsidR="000D7B9D">
        <w:rPr>
          <w:rFonts w:hint="eastAsia"/>
          <w:sz w:val="24"/>
        </w:rPr>
        <w:t>本实用新型</w:t>
      </w:r>
      <w:r>
        <w:rPr>
          <w:rFonts w:hint="eastAsia"/>
          <w:sz w:val="24"/>
        </w:rPr>
        <w:t>实施</w:t>
      </w:r>
      <w:proofErr w:type="gramStart"/>
      <w:r>
        <w:rPr>
          <w:rFonts w:hint="eastAsia"/>
          <w:sz w:val="24"/>
        </w:rPr>
        <w:t>例提供</w:t>
      </w:r>
      <w:proofErr w:type="gramEnd"/>
      <w:r>
        <w:rPr>
          <w:rFonts w:hint="eastAsia"/>
          <w:sz w:val="24"/>
        </w:rPr>
        <w:t>的一种电气柜测试系统</w:t>
      </w:r>
      <w:r>
        <w:rPr>
          <w:rFonts w:hint="eastAsia"/>
          <w:sz w:val="24"/>
        </w:rPr>
        <w:t>9</w:t>
      </w:r>
      <w:r>
        <w:rPr>
          <w:sz w:val="24"/>
        </w:rPr>
        <w:t>00</w:t>
      </w:r>
      <w:r>
        <w:rPr>
          <w:rFonts w:hint="eastAsia"/>
          <w:sz w:val="24"/>
        </w:rPr>
        <w:t>的示意图。如图</w:t>
      </w:r>
      <w:r w:rsidR="00C73310">
        <w:rPr>
          <w:sz w:val="24"/>
        </w:rPr>
        <w:t>1</w:t>
      </w:r>
      <w:r w:rsidR="0038640C">
        <w:rPr>
          <w:sz w:val="24"/>
        </w:rPr>
        <w:t>0</w:t>
      </w:r>
      <w:r>
        <w:rPr>
          <w:rFonts w:hint="eastAsia"/>
          <w:sz w:val="24"/>
        </w:rPr>
        <w:t>所示，该电气柜测试系统</w:t>
      </w:r>
      <w:r w:rsidR="003A29ED">
        <w:rPr>
          <w:sz w:val="24"/>
        </w:rPr>
        <w:t>9</w:t>
      </w:r>
      <w:r>
        <w:rPr>
          <w:sz w:val="24"/>
        </w:rPr>
        <w:t>00</w:t>
      </w:r>
      <w:r>
        <w:rPr>
          <w:rFonts w:hint="eastAsia"/>
          <w:sz w:val="24"/>
        </w:rPr>
        <w:t>包括待测试的电气柜</w:t>
      </w:r>
      <w:r>
        <w:rPr>
          <w:rFonts w:hint="eastAsia"/>
          <w:sz w:val="24"/>
        </w:rPr>
        <w:t>2</w:t>
      </w:r>
      <w:r>
        <w:rPr>
          <w:sz w:val="24"/>
        </w:rPr>
        <w:t>00</w:t>
      </w:r>
      <w:r>
        <w:rPr>
          <w:rFonts w:hint="eastAsia"/>
          <w:sz w:val="24"/>
        </w:rPr>
        <w:t>和上述任一实施例中的电气柜测试装置</w:t>
      </w:r>
      <w:r>
        <w:rPr>
          <w:rFonts w:hint="eastAsia"/>
          <w:sz w:val="24"/>
        </w:rPr>
        <w:t>1</w:t>
      </w:r>
      <w:r>
        <w:rPr>
          <w:sz w:val="24"/>
        </w:rPr>
        <w:t>00</w:t>
      </w:r>
      <w:r>
        <w:rPr>
          <w:rFonts w:hint="eastAsia"/>
          <w:sz w:val="24"/>
        </w:rPr>
        <w:t>。</w:t>
      </w:r>
    </w:p>
    <w:p w14:paraId="484D8C24" w14:textId="36700E2F" w:rsidR="005C5DEA" w:rsidRDefault="005C5DEA" w:rsidP="00314690">
      <w:pPr>
        <w:spacing w:line="360" w:lineRule="auto"/>
        <w:ind w:firstLineChars="200" w:firstLine="480"/>
        <w:rPr>
          <w:sz w:val="24"/>
        </w:rPr>
      </w:pPr>
      <w:r>
        <w:rPr>
          <w:rFonts w:hint="eastAsia"/>
          <w:sz w:val="24"/>
        </w:rPr>
        <w:t>需要说明的是，由于电气柜测试装置</w:t>
      </w:r>
      <w:r>
        <w:rPr>
          <w:rFonts w:hint="eastAsia"/>
          <w:sz w:val="24"/>
        </w:rPr>
        <w:t>1</w:t>
      </w:r>
      <w:r>
        <w:rPr>
          <w:sz w:val="24"/>
        </w:rPr>
        <w:t>00</w:t>
      </w:r>
      <w:r>
        <w:rPr>
          <w:rFonts w:hint="eastAsia"/>
          <w:sz w:val="24"/>
        </w:rPr>
        <w:t>与电气柜</w:t>
      </w:r>
      <w:r>
        <w:rPr>
          <w:rFonts w:hint="eastAsia"/>
          <w:sz w:val="24"/>
        </w:rPr>
        <w:t>2</w:t>
      </w:r>
      <w:r>
        <w:rPr>
          <w:sz w:val="24"/>
        </w:rPr>
        <w:t>00</w:t>
      </w:r>
      <w:r>
        <w:rPr>
          <w:rFonts w:hint="eastAsia"/>
          <w:sz w:val="24"/>
        </w:rPr>
        <w:t>的连接关系，已经在上述电气柜测试装置实施例中进行了详细说明，在此不再进行赘述。</w:t>
      </w:r>
    </w:p>
    <w:p w14:paraId="39290137" w14:textId="77777777" w:rsidR="005C5DEA" w:rsidRPr="005C5DEA" w:rsidRDefault="005C5DEA" w:rsidP="005C5DEA">
      <w:pPr>
        <w:spacing w:line="360" w:lineRule="auto"/>
        <w:ind w:firstLineChars="200" w:firstLine="480"/>
        <w:rPr>
          <w:sz w:val="24"/>
        </w:rPr>
      </w:pPr>
      <w:r w:rsidRPr="005C5DEA">
        <w:rPr>
          <w:rFonts w:hint="eastAsia"/>
          <w:sz w:val="24"/>
        </w:rPr>
        <w:t>需要说明的是，在本文中，诸如第一和第二之类的关系术语仅仅用来将一个实体或者操</w:t>
      </w:r>
      <w:r w:rsidRPr="005C5DEA">
        <w:rPr>
          <w:rFonts w:hint="eastAsia"/>
          <w:sz w:val="24"/>
        </w:rPr>
        <w:lastRenderedPageBreak/>
        <w:t>作与另一个实体或操作区分开来，而不一定要求或者暗示这些实体或操作之间存在任何这种实际的关系或者顺序。而且，术语“包括”、“包含”或者其任何其他变体意在涵盖非排他性的包含，从而使得包括一系列要素的过程、方法、物品或者设备不仅包括那些要素，而且还包括没有明确列出的其他要素，或者是还包括为这种过程、方法、物品或者设备所固有的要素。在没有更多限制的情况下，由语句“包括一个……”限定的要素，并不排除在包括要素的过程、方法、物品或者设备中还存在另外的相同因素。</w:t>
      </w:r>
    </w:p>
    <w:p w14:paraId="2D071C98" w14:textId="75205A97" w:rsidR="005C5DEA" w:rsidRPr="005C5DEA" w:rsidRDefault="005C5DEA" w:rsidP="005C5DEA">
      <w:pPr>
        <w:spacing w:line="360" w:lineRule="auto"/>
        <w:ind w:firstLineChars="200" w:firstLine="480"/>
        <w:rPr>
          <w:sz w:val="24"/>
        </w:rPr>
      </w:pPr>
      <w:r w:rsidRPr="005C5DEA">
        <w:rPr>
          <w:rFonts w:hint="eastAsia"/>
          <w:sz w:val="24"/>
        </w:rPr>
        <w:t>最后需要说明的是：以上仅为本实用新型的较佳实施例，仅用于说明本实用新型的技术方案，并非用于限定本实用新型的保护范围。凡在本实用新型的精神和原则之内所做的任何修改、等同替换、改进等，均包含在本实用新型的保护范围内。</w:t>
      </w:r>
    </w:p>
    <w:sectPr w:rsidR="005C5DEA" w:rsidRPr="005C5DEA"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95263" w14:textId="77777777" w:rsidR="007E094F" w:rsidRDefault="007E094F">
      <w:r>
        <w:separator/>
      </w:r>
    </w:p>
  </w:endnote>
  <w:endnote w:type="continuationSeparator" w:id="0">
    <w:p w14:paraId="46D43CBB" w14:textId="77777777" w:rsidR="007E094F" w:rsidRDefault="007E0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100FBE" w:rsidRDefault="00100FBE"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8CDEC"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sidR="0052644F">
      <w:rPr>
        <w:rStyle w:val="aa"/>
        <w:noProof/>
      </w:rPr>
      <w:t>1</w:t>
    </w:r>
    <w:r>
      <w:rPr>
        <w:rStyle w:val="aa"/>
      </w:rPr>
      <w:fldChar w:fldCharType="end"/>
    </w:r>
  </w:p>
  <w:p w14:paraId="4E75A80F" w14:textId="77777777" w:rsidR="00100FBE" w:rsidRDefault="00100FBE">
    <w:pPr>
      <w:pStyle w:val="a3"/>
      <w:spacing w:line="200" w:lineRule="exact"/>
      <w:jc w:val="both"/>
      <w:rPr>
        <w:rFonts w:ascii="黑体" w:eastAsia="黑体"/>
      </w:rPr>
    </w:pPr>
    <w:r>
      <w:rPr>
        <w:rFonts w:ascii="黑体" w:eastAsia="黑体" w:hint="eastAsia"/>
      </w:rPr>
      <w:t>2010.2</w:t>
    </w:r>
  </w:p>
  <w:p w14:paraId="12BD2AF5" w14:textId="77777777" w:rsidR="00100FBE" w:rsidRDefault="00100FB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100FBE" w:rsidRDefault="00100FBE"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49BD3"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sidR="0052644F">
      <w:rPr>
        <w:rStyle w:val="aa"/>
        <w:noProof/>
      </w:rPr>
      <w:t>3</w:t>
    </w:r>
    <w:r>
      <w:rPr>
        <w:rStyle w:val="aa"/>
      </w:rPr>
      <w:fldChar w:fldCharType="end"/>
    </w:r>
  </w:p>
  <w:p w14:paraId="5D46A939" w14:textId="77777777" w:rsidR="00100FBE" w:rsidRDefault="00100FBE" w:rsidP="0016457E">
    <w:pPr>
      <w:pStyle w:val="a3"/>
      <w:spacing w:line="200" w:lineRule="exact"/>
      <w:jc w:val="both"/>
      <w:rPr>
        <w:rFonts w:ascii="黑体" w:eastAsia="黑体"/>
      </w:rPr>
    </w:pPr>
    <w:r>
      <w:rPr>
        <w:rFonts w:ascii="黑体" w:eastAsia="黑体" w:hint="eastAsia"/>
      </w:rPr>
      <w:t>2010.2</w:t>
    </w:r>
  </w:p>
  <w:p w14:paraId="7AD6DCCD" w14:textId="77777777" w:rsidR="00100FBE" w:rsidRDefault="00100FB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100FBE" w:rsidRDefault="00100FBE"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42086"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sidR="007D4F43">
      <w:rPr>
        <w:rStyle w:val="aa"/>
        <w:noProof/>
      </w:rPr>
      <w:t>12</w:t>
    </w:r>
    <w:r>
      <w:rPr>
        <w:rStyle w:val="aa"/>
      </w:rPr>
      <w:fldChar w:fldCharType="end"/>
    </w:r>
  </w:p>
  <w:p w14:paraId="0D54D6C7" w14:textId="77777777" w:rsidR="00100FBE" w:rsidRDefault="00100FBE" w:rsidP="0016457E">
    <w:pPr>
      <w:pStyle w:val="a3"/>
      <w:spacing w:line="200" w:lineRule="exact"/>
      <w:jc w:val="both"/>
      <w:rPr>
        <w:rFonts w:ascii="黑体" w:eastAsia="黑体"/>
      </w:rPr>
    </w:pPr>
    <w:r>
      <w:rPr>
        <w:rFonts w:ascii="黑体" w:eastAsia="黑体" w:hint="eastAsia"/>
      </w:rPr>
      <w:t>2010.2</w:t>
    </w:r>
  </w:p>
  <w:p w14:paraId="0AC035FD" w14:textId="77777777" w:rsidR="00100FBE" w:rsidRDefault="00100FB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424F7" w14:textId="77777777" w:rsidR="007E094F" w:rsidRDefault="007E094F">
      <w:r>
        <w:separator/>
      </w:r>
    </w:p>
  </w:footnote>
  <w:footnote w:type="continuationSeparator" w:id="0">
    <w:p w14:paraId="7FF3E05B" w14:textId="77777777" w:rsidR="007E094F" w:rsidRDefault="007E0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68CC093A" w:rsidR="00100FBE" w:rsidRPr="002A02E0" w:rsidRDefault="00100FBE"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5372A"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D1SIsquAQAASQMAAA4AAAAAAAAAAAAAAAAALgIAAGRycy9lMm9Eb2MueG1sUEsB&#10;Ai0AFAAGAAgAAAAhAIB+oODcAAAABgEAAA8AAAAAAAAAAAAAAAAACAQAAGRycy9kb3ducmV2Lnht&#10;bFBLBQYAAAAABAAEAPMAAAARBQ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A35DBB" w:rsidRPr="00A35DBB">
      <w:rPr>
        <w:rFonts w:eastAsia="黑体"/>
        <w:sz w:val="24"/>
        <w:szCs w:val="24"/>
      </w:rPr>
      <w:t>202121408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487276DB" w:rsidR="00100FBE" w:rsidRPr="002A02E0" w:rsidRDefault="00100FBE"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C4EC0"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A35DBB" w:rsidRPr="00A35DBB">
      <w:rPr>
        <w:rFonts w:eastAsia="黑体"/>
        <w:sz w:val="24"/>
        <w:szCs w:val="24"/>
      </w:rPr>
      <w:t>202121408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1C49F2F2" w:rsidR="00100FBE" w:rsidRDefault="00100FBE"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1E15C"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A35DBB" w:rsidRPr="00A35DBB">
      <w:rPr>
        <w:rFonts w:eastAsia="黑体"/>
        <w:sz w:val="24"/>
        <w:szCs w:val="24"/>
      </w:rPr>
      <w:t>202121408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62B"/>
    <w:rsid w:val="00000114"/>
    <w:rsid w:val="0000028D"/>
    <w:rsid w:val="000005C5"/>
    <w:rsid w:val="0000091D"/>
    <w:rsid w:val="00000AFD"/>
    <w:rsid w:val="00000D08"/>
    <w:rsid w:val="00000E6E"/>
    <w:rsid w:val="00001161"/>
    <w:rsid w:val="000014AA"/>
    <w:rsid w:val="00001629"/>
    <w:rsid w:val="000018E6"/>
    <w:rsid w:val="00001B1C"/>
    <w:rsid w:val="000024AE"/>
    <w:rsid w:val="00002554"/>
    <w:rsid w:val="0000255C"/>
    <w:rsid w:val="0000298B"/>
    <w:rsid w:val="000029DE"/>
    <w:rsid w:val="00002B31"/>
    <w:rsid w:val="00002F99"/>
    <w:rsid w:val="0000303D"/>
    <w:rsid w:val="0000328B"/>
    <w:rsid w:val="0000352B"/>
    <w:rsid w:val="0000359B"/>
    <w:rsid w:val="000039F9"/>
    <w:rsid w:val="0000407F"/>
    <w:rsid w:val="00004483"/>
    <w:rsid w:val="0000485E"/>
    <w:rsid w:val="00004896"/>
    <w:rsid w:val="0000494A"/>
    <w:rsid w:val="00004EB5"/>
    <w:rsid w:val="000051B4"/>
    <w:rsid w:val="00005A97"/>
    <w:rsid w:val="00005D5C"/>
    <w:rsid w:val="00005E41"/>
    <w:rsid w:val="000062E7"/>
    <w:rsid w:val="0000647E"/>
    <w:rsid w:val="00006513"/>
    <w:rsid w:val="00006EB5"/>
    <w:rsid w:val="0000719B"/>
    <w:rsid w:val="0000721B"/>
    <w:rsid w:val="00007446"/>
    <w:rsid w:val="000079B8"/>
    <w:rsid w:val="000079F5"/>
    <w:rsid w:val="00007AF0"/>
    <w:rsid w:val="00007B48"/>
    <w:rsid w:val="000100B4"/>
    <w:rsid w:val="00010103"/>
    <w:rsid w:val="000102D8"/>
    <w:rsid w:val="00010460"/>
    <w:rsid w:val="0001100D"/>
    <w:rsid w:val="000111FA"/>
    <w:rsid w:val="00011267"/>
    <w:rsid w:val="00011439"/>
    <w:rsid w:val="0001154D"/>
    <w:rsid w:val="0001162C"/>
    <w:rsid w:val="0001165F"/>
    <w:rsid w:val="0001201A"/>
    <w:rsid w:val="00012268"/>
    <w:rsid w:val="00012278"/>
    <w:rsid w:val="000128C4"/>
    <w:rsid w:val="00012E29"/>
    <w:rsid w:val="00012F66"/>
    <w:rsid w:val="000131CF"/>
    <w:rsid w:val="00013295"/>
    <w:rsid w:val="00013459"/>
    <w:rsid w:val="00013A3B"/>
    <w:rsid w:val="0001431E"/>
    <w:rsid w:val="00014405"/>
    <w:rsid w:val="00016133"/>
    <w:rsid w:val="00016667"/>
    <w:rsid w:val="000166FF"/>
    <w:rsid w:val="00016799"/>
    <w:rsid w:val="00016940"/>
    <w:rsid w:val="000170D6"/>
    <w:rsid w:val="000171C2"/>
    <w:rsid w:val="00017706"/>
    <w:rsid w:val="00017DE1"/>
    <w:rsid w:val="000200F7"/>
    <w:rsid w:val="00020792"/>
    <w:rsid w:val="000208D3"/>
    <w:rsid w:val="00020B06"/>
    <w:rsid w:val="00020E24"/>
    <w:rsid w:val="0002125B"/>
    <w:rsid w:val="000215D7"/>
    <w:rsid w:val="000217EF"/>
    <w:rsid w:val="000218EF"/>
    <w:rsid w:val="0002195D"/>
    <w:rsid w:val="000219B8"/>
    <w:rsid w:val="00021D69"/>
    <w:rsid w:val="00022407"/>
    <w:rsid w:val="00022452"/>
    <w:rsid w:val="00022646"/>
    <w:rsid w:val="00022A74"/>
    <w:rsid w:val="00022C1D"/>
    <w:rsid w:val="00022C7D"/>
    <w:rsid w:val="00022F3C"/>
    <w:rsid w:val="00023729"/>
    <w:rsid w:val="00023742"/>
    <w:rsid w:val="000237DC"/>
    <w:rsid w:val="0002385A"/>
    <w:rsid w:val="000245AF"/>
    <w:rsid w:val="00024773"/>
    <w:rsid w:val="0002557D"/>
    <w:rsid w:val="000255EC"/>
    <w:rsid w:val="000257F9"/>
    <w:rsid w:val="0002598F"/>
    <w:rsid w:val="00025AFF"/>
    <w:rsid w:val="00025D22"/>
    <w:rsid w:val="0002687D"/>
    <w:rsid w:val="0002695F"/>
    <w:rsid w:val="00026B04"/>
    <w:rsid w:val="00026E41"/>
    <w:rsid w:val="00027034"/>
    <w:rsid w:val="000276CE"/>
    <w:rsid w:val="000279DD"/>
    <w:rsid w:val="00027AB8"/>
    <w:rsid w:val="00027E0F"/>
    <w:rsid w:val="00030395"/>
    <w:rsid w:val="000304F7"/>
    <w:rsid w:val="0003054B"/>
    <w:rsid w:val="000308EC"/>
    <w:rsid w:val="00030DEB"/>
    <w:rsid w:val="00030ED9"/>
    <w:rsid w:val="00032099"/>
    <w:rsid w:val="0003255B"/>
    <w:rsid w:val="00032A6F"/>
    <w:rsid w:val="00032BA7"/>
    <w:rsid w:val="00032D4A"/>
    <w:rsid w:val="00032E9C"/>
    <w:rsid w:val="00033003"/>
    <w:rsid w:val="0003304A"/>
    <w:rsid w:val="00033223"/>
    <w:rsid w:val="00033427"/>
    <w:rsid w:val="00033A35"/>
    <w:rsid w:val="00033CB2"/>
    <w:rsid w:val="00033F9F"/>
    <w:rsid w:val="000346C0"/>
    <w:rsid w:val="00034942"/>
    <w:rsid w:val="00034ED2"/>
    <w:rsid w:val="0003503E"/>
    <w:rsid w:val="00035561"/>
    <w:rsid w:val="00035A43"/>
    <w:rsid w:val="00036457"/>
    <w:rsid w:val="00036ADC"/>
    <w:rsid w:val="00036D70"/>
    <w:rsid w:val="00037064"/>
    <w:rsid w:val="00037568"/>
    <w:rsid w:val="000375AA"/>
    <w:rsid w:val="00037747"/>
    <w:rsid w:val="000377B4"/>
    <w:rsid w:val="00037A5D"/>
    <w:rsid w:val="00037AC7"/>
    <w:rsid w:val="00037ACC"/>
    <w:rsid w:val="00040641"/>
    <w:rsid w:val="00040C27"/>
    <w:rsid w:val="00040DD3"/>
    <w:rsid w:val="00041113"/>
    <w:rsid w:val="0004134D"/>
    <w:rsid w:val="00041E58"/>
    <w:rsid w:val="00041EC3"/>
    <w:rsid w:val="00042623"/>
    <w:rsid w:val="00042641"/>
    <w:rsid w:val="000428AB"/>
    <w:rsid w:val="00042A52"/>
    <w:rsid w:val="00042AEB"/>
    <w:rsid w:val="00043373"/>
    <w:rsid w:val="0004342A"/>
    <w:rsid w:val="0004371E"/>
    <w:rsid w:val="00043782"/>
    <w:rsid w:val="00043998"/>
    <w:rsid w:val="00043CBA"/>
    <w:rsid w:val="00043D7F"/>
    <w:rsid w:val="00043F9A"/>
    <w:rsid w:val="00044208"/>
    <w:rsid w:val="00044571"/>
    <w:rsid w:val="00044B83"/>
    <w:rsid w:val="00044FDB"/>
    <w:rsid w:val="0004516A"/>
    <w:rsid w:val="0004520F"/>
    <w:rsid w:val="00045708"/>
    <w:rsid w:val="000459BB"/>
    <w:rsid w:val="00046655"/>
    <w:rsid w:val="00046673"/>
    <w:rsid w:val="000468F8"/>
    <w:rsid w:val="00046934"/>
    <w:rsid w:val="0004694B"/>
    <w:rsid w:val="00046BC3"/>
    <w:rsid w:val="00046BE4"/>
    <w:rsid w:val="00046FF2"/>
    <w:rsid w:val="000470EC"/>
    <w:rsid w:val="0004729C"/>
    <w:rsid w:val="000475CB"/>
    <w:rsid w:val="00047BA7"/>
    <w:rsid w:val="000502E6"/>
    <w:rsid w:val="0005030F"/>
    <w:rsid w:val="00050408"/>
    <w:rsid w:val="0005044E"/>
    <w:rsid w:val="000505AA"/>
    <w:rsid w:val="000506C1"/>
    <w:rsid w:val="00050DCF"/>
    <w:rsid w:val="0005101B"/>
    <w:rsid w:val="00051228"/>
    <w:rsid w:val="0005132B"/>
    <w:rsid w:val="000518D9"/>
    <w:rsid w:val="00051BCE"/>
    <w:rsid w:val="00051BD5"/>
    <w:rsid w:val="00052345"/>
    <w:rsid w:val="000524C3"/>
    <w:rsid w:val="000524EB"/>
    <w:rsid w:val="0005303F"/>
    <w:rsid w:val="00053622"/>
    <w:rsid w:val="00053887"/>
    <w:rsid w:val="0005391D"/>
    <w:rsid w:val="00053AA4"/>
    <w:rsid w:val="00053B21"/>
    <w:rsid w:val="00054035"/>
    <w:rsid w:val="00054240"/>
    <w:rsid w:val="000547CA"/>
    <w:rsid w:val="000548CC"/>
    <w:rsid w:val="00054C98"/>
    <w:rsid w:val="0005584E"/>
    <w:rsid w:val="000558CA"/>
    <w:rsid w:val="00055949"/>
    <w:rsid w:val="00055A46"/>
    <w:rsid w:val="00055C10"/>
    <w:rsid w:val="00055C93"/>
    <w:rsid w:val="00055CA3"/>
    <w:rsid w:val="00055E2F"/>
    <w:rsid w:val="00055FAE"/>
    <w:rsid w:val="00055FD7"/>
    <w:rsid w:val="0005616C"/>
    <w:rsid w:val="00056277"/>
    <w:rsid w:val="000568DC"/>
    <w:rsid w:val="00056DB5"/>
    <w:rsid w:val="00056E02"/>
    <w:rsid w:val="00057174"/>
    <w:rsid w:val="00057328"/>
    <w:rsid w:val="000574F5"/>
    <w:rsid w:val="000576A7"/>
    <w:rsid w:val="00057784"/>
    <w:rsid w:val="00057ACA"/>
    <w:rsid w:val="00057F1D"/>
    <w:rsid w:val="00060A9A"/>
    <w:rsid w:val="00060F45"/>
    <w:rsid w:val="0006112E"/>
    <w:rsid w:val="00061173"/>
    <w:rsid w:val="000616BF"/>
    <w:rsid w:val="00061C32"/>
    <w:rsid w:val="00061E56"/>
    <w:rsid w:val="000620B4"/>
    <w:rsid w:val="000620E9"/>
    <w:rsid w:val="00062590"/>
    <w:rsid w:val="00062919"/>
    <w:rsid w:val="00062E81"/>
    <w:rsid w:val="00062F5B"/>
    <w:rsid w:val="00062F99"/>
    <w:rsid w:val="0006365E"/>
    <w:rsid w:val="0006366B"/>
    <w:rsid w:val="000636FF"/>
    <w:rsid w:val="00063759"/>
    <w:rsid w:val="00063EC7"/>
    <w:rsid w:val="000640B0"/>
    <w:rsid w:val="000641B7"/>
    <w:rsid w:val="000642D8"/>
    <w:rsid w:val="0006449C"/>
    <w:rsid w:val="000649CB"/>
    <w:rsid w:val="00064A22"/>
    <w:rsid w:val="00064E63"/>
    <w:rsid w:val="00065213"/>
    <w:rsid w:val="000653C2"/>
    <w:rsid w:val="000654A9"/>
    <w:rsid w:val="0006558A"/>
    <w:rsid w:val="00065777"/>
    <w:rsid w:val="00065824"/>
    <w:rsid w:val="000658A7"/>
    <w:rsid w:val="00065A92"/>
    <w:rsid w:val="00065D88"/>
    <w:rsid w:val="00065DAA"/>
    <w:rsid w:val="00065DC8"/>
    <w:rsid w:val="00066236"/>
    <w:rsid w:val="000662D9"/>
    <w:rsid w:val="00066444"/>
    <w:rsid w:val="000666BA"/>
    <w:rsid w:val="00066B73"/>
    <w:rsid w:val="00066BC8"/>
    <w:rsid w:val="00066CCB"/>
    <w:rsid w:val="00066D5C"/>
    <w:rsid w:val="00066EC1"/>
    <w:rsid w:val="00067068"/>
    <w:rsid w:val="00067144"/>
    <w:rsid w:val="0006726B"/>
    <w:rsid w:val="0006757B"/>
    <w:rsid w:val="00067EC9"/>
    <w:rsid w:val="0007027C"/>
    <w:rsid w:val="000709DA"/>
    <w:rsid w:val="00070AB7"/>
    <w:rsid w:val="00070BA8"/>
    <w:rsid w:val="00070D96"/>
    <w:rsid w:val="000715FD"/>
    <w:rsid w:val="0007179D"/>
    <w:rsid w:val="00071829"/>
    <w:rsid w:val="000719D5"/>
    <w:rsid w:val="00072030"/>
    <w:rsid w:val="00072146"/>
    <w:rsid w:val="00072547"/>
    <w:rsid w:val="0007261E"/>
    <w:rsid w:val="0007287D"/>
    <w:rsid w:val="00072AF7"/>
    <w:rsid w:val="00072B26"/>
    <w:rsid w:val="00072BE8"/>
    <w:rsid w:val="00072F32"/>
    <w:rsid w:val="00072F33"/>
    <w:rsid w:val="000732B9"/>
    <w:rsid w:val="00073605"/>
    <w:rsid w:val="00073DE8"/>
    <w:rsid w:val="00074144"/>
    <w:rsid w:val="0007438D"/>
    <w:rsid w:val="00074A6A"/>
    <w:rsid w:val="00074B3A"/>
    <w:rsid w:val="0007513E"/>
    <w:rsid w:val="000757F6"/>
    <w:rsid w:val="000758D7"/>
    <w:rsid w:val="00075A6C"/>
    <w:rsid w:val="00076059"/>
    <w:rsid w:val="00076097"/>
    <w:rsid w:val="0007623C"/>
    <w:rsid w:val="00076444"/>
    <w:rsid w:val="0007647A"/>
    <w:rsid w:val="000767D1"/>
    <w:rsid w:val="000770CB"/>
    <w:rsid w:val="0007737B"/>
    <w:rsid w:val="000773C7"/>
    <w:rsid w:val="0007766E"/>
    <w:rsid w:val="000777D2"/>
    <w:rsid w:val="00077829"/>
    <w:rsid w:val="00077866"/>
    <w:rsid w:val="00077AE4"/>
    <w:rsid w:val="00077EB8"/>
    <w:rsid w:val="0008030D"/>
    <w:rsid w:val="00080377"/>
    <w:rsid w:val="00080DDB"/>
    <w:rsid w:val="00081042"/>
    <w:rsid w:val="00081CFA"/>
    <w:rsid w:val="00081E60"/>
    <w:rsid w:val="00081FD8"/>
    <w:rsid w:val="0008225E"/>
    <w:rsid w:val="00082848"/>
    <w:rsid w:val="0008312D"/>
    <w:rsid w:val="00083562"/>
    <w:rsid w:val="00083BDE"/>
    <w:rsid w:val="0008400C"/>
    <w:rsid w:val="0008405E"/>
    <w:rsid w:val="00084131"/>
    <w:rsid w:val="0008422E"/>
    <w:rsid w:val="000847B7"/>
    <w:rsid w:val="00084B62"/>
    <w:rsid w:val="00084FE8"/>
    <w:rsid w:val="00085573"/>
    <w:rsid w:val="0008566B"/>
    <w:rsid w:val="00085757"/>
    <w:rsid w:val="000859F3"/>
    <w:rsid w:val="00085B19"/>
    <w:rsid w:val="000866B5"/>
    <w:rsid w:val="00087337"/>
    <w:rsid w:val="00087478"/>
    <w:rsid w:val="00087494"/>
    <w:rsid w:val="00087731"/>
    <w:rsid w:val="00087CF9"/>
    <w:rsid w:val="0009003B"/>
    <w:rsid w:val="0009015E"/>
    <w:rsid w:val="00090180"/>
    <w:rsid w:val="00090390"/>
    <w:rsid w:val="00090690"/>
    <w:rsid w:val="000907C2"/>
    <w:rsid w:val="00090931"/>
    <w:rsid w:val="00090B25"/>
    <w:rsid w:val="00090B8D"/>
    <w:rsid w:val="00090EF8"/>
    <w:rsid w:val="00091077"/>
    <w:rsid w:val="00091792"/>
    <w:rsid w:val="000917E7"/>
    <w:rsid w:val="00091A8A"/>
    <w:rsid w:val="00091F83"/>
    <w:rsid w:val="00092025"/>
    <w:rsid w:val="000925EA"/>
    <w:rsid w:val="00092657"/>
    <w:rsid w:val="00092704"/>
    <w:rsid w:val="00092A84"/>
    <w:rsid w:val="00093073"/>
    <w:rsid w:val="000930A7"/>
    <w:rsid w:val="00093170"/>
    <w:rsid w:val="0009365C"/>
    <w:rsid w:val="0009392D"/>
    <w:rsid w:val="00093CB3"/>
    <w:rsid w:val="00093CE4"/>
    <w:rsid w:val="00093E47"/>
    <w:rsid w:val="00093EAB"/>
    <w:rsid w:val="00094007"/>
    <w:rsid w:val="000941CD"/>
    <w:rsid w:val="00094298"/>
    <w:rsid w:val="0009443F"/>
    <w:rsid w:val="00094C82"/>
    <w:rsid w:val="00094CE6"/>
    <w:rsid w:val="00094DE5"/>
    <w:rsid w:val="00094FE3"/>
    <w:rsid w:val="0009503B"/>
    <w:rsid w:val="0009515B"/>
    <w:rsid w:val="000953AB"/>
    <w:rsid w:val="000954EF"/>
    <w:rsid w:val="00095733"/>
    <w:rsid w:val="00095875"/>
    <w:rsid w:val="000958C6"/>
    <w:rsid w:val="00095B73"/>
    <w:rsid w:val="00095BF4"/>
    <w:rsid w:val="00095CB8"/>
    <w:rsid w:val="00095D3E"/>
    <w:rsid w:val="00095F2C"/>
    <w:rsid w:val="000961A8"/>
    <w:rsid w:val="00096229"/>
    <w:rsid w:val="000963A5"/>
    <w:rsid w:val="00096483"/>
    <w:rsid w:val="00096490"/>
    <w:rsid w:val="000964C0"/>
    <w:rsid w:val="00096958"/>
    <w:rsid w:val="0009751D"/>
    <w:rsid w:val="000977CD"/>
    <w:rsid w:val="000978AF"/>
    <w:rsid w:val="000978B5"/>
    <w:rsid w:val="00097B10"/>
    <w:rsid w:val="000A0035"/>
    <w:rsid w:val="000A0194"/>
    <w:rsid w:val="000A031C"/>
    <w:rsid w:val="000A06AE"/>
    <w:rsid w:val="000A0A8E"/>
    <w:rsid w:val="000A0BE2"/>
    <w:rsid w:val="000A0EAA"/>
    <w:rsid w:val="000A14C3"/>
    <w:rsid w:val="000A186F"/>
    <w:rsid w:val="000A1B7B"/>
    <w:rsid w:val="000A274C"/>
    <w:rsid w:val="000A2968"/>
    <w:rsid w:val="000A30C5"/>
    <w:rsid w:val="000A3398"/>
    <w:rsid w:val="000A35E1"/>
    <w:rsid w:val="000A3610"/>
    <w:rsid w:val="000A37D6"/>
    <w:rsid w:val="000A38D5"/>
    <w:rsid w:val="000A3CB4"/>
    <w:rsid w:val="000A3FF5"/>
    <w:rsid w:val="000A41E0"/>
    <w:rsid w:val="000A427B"/>
    <w:rsid w:val="000A46CE"/>
    <w:rsid w:val="000A49EB"/>
    <w:rsid w:val="000A4B4E"/>
    <w:rsid w:val="000A4F55"/>
    <w:rsid w:val="000A5373"/>
    <w:rsid w:val="000A6144"/>
    <w:rsid w:val="000A6628"/>
    <w:rsid w:val="000A6889"/>
    <w:rsid w:val="000A6B61"/>
    <w:rsid w:val="000A7125"/>
    <w:rsid w:val="000A71B7"/>
    <w:rsid w:val="000A72E0"/>
    <w:rsid w:val="000A72FB"/>
    <w:rsid w:val="000A736E"/>
    <w:rsid w:val="000A73FC"/>
    <w:rsid w:val="000A7664"/>
    <w:rsid w:val="000A7801"/>
    <w:rsid w:val="000A7940"/>
    <w:rsid w:val="000A7CC4"/>
    <w:rsid w:val="000B017D"/>
    <w:rsid w:val="000B02E0"/>
    <w:rsid w:val="000B040D"/>
    <w:rsid w:val="000B0AA6"/>
    <w:rsid w:val="000B0AE9"/>
    <w:rsid w:val="000B0C43"/>
    <w:rsid w:val="000B0D9C"/>
    <w:rsid w:val="000B123C"/>
    <w:rsid w:val="000B136D"/>
    <w:rsid w:val="000B14F0"/>
    <w:rsid w:val="000B1532"/>
    <w:rsid w:val="000B1891"/>
    <w:rsid w:val="000B1978"/>
    <w:rsid w:val="000B22B1"/>
    <w:rsid w:val="000B24E4"/>
    <w:rsid w:val="000B24FC"/>
    <w:rsid w:val="000B2816"/>
    <w:rsid w:val="000B3320"/>
    <w:rsid w:val="000B34E2"/>
    <w:rsid w:val="000B3626"/>
    <w:rsid w:val="000B383E"/>
    <w:rsid w:val="000B40C8"/>
    <w:rsid w:val="000B4191"/>
    <w:rsid w:val="000B41DE"/>
    <w:rsid w:val="000B47C7"/>
    <w:rsid w:val="000B48CC"/>
    <w:rsid w:val="000B4A54"/>
    <w:rsid w:val="000B4E18"/>
    <w:rsid w:val="000B52D7"/>
    <w:rsid w:val="000B536C"/>
    <w:rsid w:val="000B54C5"/>
    <w:rsid w:val="000B5598"/>
    <w:rsid w:val="000B5734"/>
    <w:rsid w:val="000B59A5"/>
    <w:rsid w:val="000B5AAB"/>
    <w:rsid w:val="000B5BB7"/>
    <w:rsid w:val="000B5BF1"/>
    <w:rsid w:val="000B632B"/>
    <w:rsid w:val="000B677E"/>
    <w:rsid w:val="000B6D01"/>
    <w:rsid w:val="000B7665"/>
    <w:rsid w:val="000B76DF"/>
    <w:rsid w:val="000B7746"/>
    <w:rsid w:val="000B7A85"/>
    <w:rsid w:val="000B7F81"/>
    <w:rsid w:val="000C001E"/>
    <w:rsid w:val="000C0205"/>
    <w:rsid w:val="000C03A7"/>
    <w:rsid w:val="000C05E5"/>
    <w:rsid w:val="000C06DE"/>
    <w:rsid w:val="000C0CA4"/>
    <w:rsid w:val="000C0CE4"/>
    <w:rsid w:val="000C0D67"/>
    <w:rsid w:val="000C1671"/>
    <w:rsid w:val="000C1698"/>
    <w:rsid w:val="000C1A7D"/>
    <w:rsid w:val="000C1FA4"/>
    <w:rsid w:val="000C21DA"/>
    <w:rsid w:val="000C2392"/>
    <w:rsid w:val="000C23A4"/>
    <w:rsid w:val="000C2490"/>
    <w:rsid w:val="000C26B7"/>
    <w:rsid w:val="000C280A"/>
    <w:rsid w:val="000C375D"/>
    <w:rsid w:val="000C3830"/>
    <w:rsid w:val="000C38A9"/>
    <w:rsid w:val="000C390B"/>
    <w:rsid w:val="000C3C17"/>
    <w:rsid w:val="000C3ED5"/>
    <w:rsid w:val="000C40AB"/>
    <w:rsid w:val="000C4198"/>
    <w:rsid w:val="000C43BF"/>
    <w:rsid w:val="000C48C4"/>
    <w:rsid w:val="000C498D"/>
    <w:rsid w:val="000C4A15"/>
    <w:rsid w:val="000C4C68"/>
    <w:rsid w:val="000C4C73"/>
    <w:rsid w:val="000C4E20"/>
    <w:rsid w:val="000C5527"/>
    <w:rsid w:val="000C5620"/>
    <w:rsid w:val="000C5B06"/>
    <w:rsid w:val="000C5C51"/>
    <w:rsid w:val="000C5CAB"/>
    <w:rsid w:val="000C5F50"/>
    <w:rsid w:val="000C613D"/>
    <w:rsid w:val="000C6579"/>
    <w:rsid w:val="000C65E4"/>
    <w:rsid w:val="000C66FC"/>
    <w:rsid w:val="000C6931"/>
    <w:rsid w:val="000C6FD1"/>
    <w:rsid w:val="000C7092"/>
    <w:rsid w:val="000C73C7"/>
    <w:rsid w:val="000C78E6"/>
    <w:rsid w:val="000C7A3C"/>
    <w:rsid w:val="000D0134"/>
    <w:rsid w:val="000D043A"/>
    <w:rsid w:val="000D0939"/>
    <w:rsid w:val="000D0DC1"/>
    <w:rsid w:val="000D13E8"/>
    <w:rsid w:val="000D1742"/>
    <w:rsid w:val="000D1A54"/>
    <w:rsid w:val="000D1FDC"/>
    <w:rsid w:val="000D21BF"/>
    <w:rsid w:val="000D220A"/>
    <w:rsid w:val="000D2903"/>
    <w:rsid w:val="000D293D"/>
    <w:rsid w:val="000D2960"/>
    <w:rsid w:val="000D3013"/>
    <w:rsid w:val="000D3071"/>
    <w:rsid w:val="000D311F"/>
    <w:rsid w:val="000D3124"/>
    <w:rsid w:val="000D368E"/>
    <w:rsid w:val="000D3F75"/>
    <w:rsid w:val="000D436E"/>
    <w:rsid w:val="000D43C6"/>
    <w:rsid w:val="000D4C10"/>
    <w:rsid w:val="000D4FF4"/>
    <w:rsid w:val="000D52E5"/>
    <w:rsid w:val="000D5715"/>
    <w:rsid w:val="000D57A7"/>
    <w:rsid w:val="000D5A15"/>
    <w:rsid w:val="000D5AC8"/>
    <w:rsid w:val="000D5DA7"/>
    <w:rsid w:val="000D6008"/>
    <w:rsid w:val="000D6154"/>
    <w:rsid w:val="000D66F8"/>
    <w:rsid w:val="000D6A29"/>
    <w:rsid w:val="000D6BA8"/>
    <w:rsid w:val="000D6CBE"/>
    <w:rsid w:val="000D6E23"/>
    <w:rsid w:val="000D74E1"/>
    <w:rsid w:val="000D76FD"/>
    <w:rsid w:val="000D780E"/>
    <w:rsid w:val="000D7876"/>
    <w:rsid w:val="000D7A01"/>
    <w:rsid w:val="000D7A9B"/>
    <w:rsid w:val="000D7B9D"/>
    <w:rsid w:val="000D7D45"/>
    <w:rsid w:val="000E044D"/>
    <w:rsid w:val="000E04E5"/>
    <w:rsid w:val="000E0513"/>
    <w:rsid w:val="000E106A"/>
    <w:rsid w:val="000E1092"/>
    <w:rsid w:val="000E131C"/>
    <w:rsid w:val="000E135D"/>
    <w:rsid w:val="000E1399"/>
    <w:rsid w:val="000E1979"/>
    <w:rsid w:val="000E1AB7"/>
    <w:rsid w:val="000E1B4D"/>
    <w:rsid w:val="000E27CD"/>
    <w:rsid w:val="000E2BB7"/>
    <w:rsid w:val="000E2ED1"/>
    <w:rsid w:val="000E2FFC"/>
    <w:rsid w:val="000E342F"/>
    <w:rsid w:val="000E34E6"/>
    <w:rsid w:val="000E3896"/>
    <w:rsid w:val="000E3D0A"/>
    <w:rsid w:val="000E4569"/>
    <w:rsid w:val="000E4623"/>
    <w:rsid w:val="000E49F9"/>
    <w:rsid w:val="000E50C3"/>
    <w:rsid w:val="000E53E3"/>
    <w:rsid w:val="000E5D17"/>
    <w:rsid w:val="000E5DBE"/>
    <w:rsid w:val="000E60DD"/>
    <w:rsid w:val="000E68A0"/>
    <w:rsid w:val="000E6D5B"/>
    <w:rsid w:val="000E6DB4"/>
    <w:rsid w:val="000E6EED"/>
    <w:rsid w:val="000E6FF4"/>
    <w:rsid w:val="000E712F"/>
    <w:rsid w:val="000E7376"/>
    <w:rsid w:val="000E74C6"/>
    <w:rsid w:val="000E77C6"/>
    <w:rsid w:val="000E7BB3"/>
    <w:rsid w:val="000E7BF8"/>
    <w:rsid w:val="000E7C2A"/>
    <w:rsid w:val="000F015C"/>
    <w:rsid w:val="000F0182"/>
    <w:rsid w:val="000F02F1"/>
    <w:rsid w:val="000F08FD"/>
    <w:rsid w:val="000F0D1E"/>
    <w:rsid w:val="000F0D4A"/>
    <w:rsid w:val="000F0DAE"/>
    <w:rsid w:val="000F0DFB"/>
    <w:rsid w:val="000F0F2D"/>
    <w:rsid w:val="000F1539"/>
    <w:rsid w:val="000F169E"/>
    <w:rsid w:val="000F17E0"/>
    <w:rsid w:val="000F1C4E"/>
    <w:rsid w:val="000F1FDE"/>
    <w:rsid w:val="000F2381"/>
    <w:rsid w:val="000F247C"/>
    <w:rsid w:val="000F2782"/>
    <w:rsid w:val="000F2911"/>
    <w:rsid w:val="000F2B1E"/>
    <w:rsid w:val="000F2D1C"/>
    <w:rsid w:val="000F3102"/>
    <w:rsid w:val="000F382D"/>
    <w:rsid w:val="000F392D"/>
    <w:rsid w:val="000F3AC7"/>
    <w:rsid w:val="000F4278"/>
    <w:rsid w:val="000F43EC"/>
    <w:rsid w:val="000F44A6"/>
    <w:rsid w:val="000F4622"/>
    <w:rsid w:val="000F49FF"/>
    <w:rsid w:val="000F4A67"/>
    <w:rsid w:val="000F4DD9"/>
    <w:rsid w:val="000F507E"/>
    <w:rsid w:val="000F52C9"/>
    <w:rsid w:val="000F5313"/>
    <w:rsid w:val="000F54B4"/>
    <w:rsid w:val="000F55FB"/>
    <w:rsid w:val="000F566F"/>
    <w:rsid w:val="000F57C1"/>
    <w:rsid w:val="000F58CF"/>
    <w:rsid w:val="000F643E"/>
    <w:rsid w:val="000F6996"/>
    <w:rsid w:val="000F69E0"/>
    <w:rsid w:val="000F6B2A"/>
    <w:rsid w:val="000F6B58"/>
    <w:rsid w:val="000F6E9C"/>
    <w:rsid w:val="000F6F99"/>
    <w:rsid w:val="000F6FCC"/>
    <w:rsid w:val="000F70B6"/>
    <w:rsid w:val="000F711F"/>
    <w:rsid w:val="000F74F2"/>
    <w:rsid w:val="000F76D1"/>
    <w:rsid w:val="000F776B"/>
    <w:rsid w:val="000F7930"/>
    <w:rsid w:val="000F7C8E"/>
    <w:rsid w:val="000F7E86"/>
    <w:rsid w:val="001003EA"/>
    <w:rsid w:val="001006F0"/>
    <w:rsid w:val="00100997"/>
    <w:rsid w:val="00100DBB"/>
    <w:rsid w:val="00100FBE"/>
    <w:rsid w:val="001010F2"/>
    <w:rsid w:val="001015E5"/>
    <w:rsid w:val="0010175D"/>
    <w:rsid w:val="00102126"/>
    <w:rsid w:val="00102181"/>
    <w:rsid w:val="0010218F"/>
    <w:rsid w:val="0010240B"/>
    <w:rsid w:val="00102668"/>
    <w:rsid w:val="00102E8C"/>
    <w:rsid w:val="001030BF"/>
    <w:rsid w:val="00103251"/>
    <w:rsid w:val="00103431"/>
    <w:rsid w:val="00103594"/>
    <w:rsid w:val="001035BD"/>
    <w:rsid w:val="00103635"/>
    <w:rsid w:val="001041D8"/>
    <w:rsid w:val="001043C1"/>
    <w:rsid w:val="001044C5"/>
    <w:rsid w:val="001046C5"/>
    <w:rsid w:val="00104A95"/>
    <w:rsid w:val="00104F15"/>
    <w:rsid w:val="00104F22"/>
    <w:rsid w:val="00105053"/>
    <w:rsid w:val="00105097"/>
    <w:rsid w:val="00105112"/>
    <w:rsid w:val="00105410"/>
    <w:rsid w:val="00105707"/>
    <w:rsid w:val="00105BE3"/>
    <w:rsid w:val="00105C8F"/>
    <w:rsid w:val="00105FA8"/>
    <w:rsid w:val="00106105"/>
    <w:rsid w:val="001061BE"/>
    <w:rsid w:val="001062BD"/>
    <w:rsid w:val="001064A8"/>
    <w:rsid w:val="00106C16"/>
    <w:rsid w:val="00106DD2"/>
    <w:rsid w:val="00106FD7"/>
    <w:rsid w:val="0010721D"/>
    <w:rsid w:val="001072F9"/>
    <w:rsid w:val="00107524"/>
    <w:rsid w:val="0010780C"/>
    <w:rsid w:val="00107D62"/>
    <w:rsid w:val="00107DEF"/>
    <w:rsid w:val="0011029F"/>
    <w:rsid w:val="00110345"/>
    <w:rsid w:val="001103A0"/>
    <w:rsid w:val="00110439"/>
    <w:rsid w:val="001104D5"/>
    <w:rsid w:val="0011073C"/>
    <w:rsid w:val="001107F9"/>
    <w:rsid w:val="00110B61"/>
    <w:rsid w:val="001113E6"/>
    <w:rsid w:val="00111950"/>
    <w:rsid w:val="00111BED"/>
    <w:rsid w:val="00111C63"/>
    <w:rsid w:val="00111D3F"/>
    <w:rsid w:val="00111EA1"/>
    <w:rsid w:val="00111FB0"/>
    <w:rsid w:val="00112277"/>
    <w:rsid w:val="00112ADE"/>
    <w:rsid w:val="00112EC4"/>
    <w:rsid w:val="00112FF3"/>
    <w:rsid w:val="001131F1"/>
    <w:rsid w:val="00113303"/>
    <w:rsid w:val="00113333"/>
    <w:rsid w:val="001136F4"/>
    <w:rsid w:val="001137CF"/>
    <w:rsid w:val="00113CDC"/>
    <w:rsid w:val="00113E3C"/>
    <w:rsid w:val="00113E81"/>
    <w:rsid w:val="00113F37"/>
    <w:rsid w:val="00114075"/>
    <w:rsid w:val="00114217"/>
    <w:rsid w:val="00114555"/>
    <w:rsid w:val="00114994"/>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72CD"/>
    <w:rsid w:val="001172ED"/>
    <w:rsid w:val="00117348"/>
    <w:rsid w:val="00117B5E"/>
    <w:rsid w:val="00117CFB"/>
    <w:rsid w:val="00117F72"/>
    <w:rsid w:val="001204C0"/>
    <w:rsid w:val="00120585"/>
    <w:rsid w:val="001207DC"/>
    <w:rsid w:val="00120867"/>
    <w:rsid w:val="00120D12"/>
    <w:rsid w:val="001216FC"/>
    <w:rsid w:val="0012171D"/>
    <w:rsid w:val="0012188A"/>
    <w:rsid w:val="001219D1"/>
    <w:rsid w:val="00121D28"/>
    <w:rsid w:val="0012223E"/>
    <w:rsid w:val="0012261F"/>
    <w:rsid w:val="00122887"/>
    <w:rsid w:val="00122A48"/>
    <w:rsid w:val="00122C73"/>
    <w:rsid w:val="00122CEC"/>
    <w:rsid w:val="00123031"/>
    <w:rsid w:val="001230C9"/>
    <w:rsid w:val="0012330C"/>
    <w:rsid w:val="00123D00"/>
    <w:rsid w:val="00123D49"/>
    <w:rsid w:val="001241EC"/>
    <w:rsid w:val="00124752"/>
    <w:rsid w:val="00124753"/>
    <w:rsid w:val="0012513A"/>
    <w:rsid w:val="00125168"/>
    <w:rsid w:val="0012533B"/>
    <w:rsid w:val="0012559B"/>
    <w:rsid w:val="00125E85"/>
    <w:rsid w:val="00125E96"/>
    <w:rsid w:val="00125EEE"/>
    <w:rsid w:val="001266E4"/>
    <w:rsid w:val="001268EA"/>
    <w:rsid w:val="001268EF"/>
    <w:rsid w:val="00126DE8"/>
    <w:rsid w:val="00127688"/>
    <w:rsid w:val="001277C5"/>
    <w:rsid w:val="00127949"/>
    <w:rsid w:val="00127BCC"/>
    <w:rsid w:val="00127D94"/>
    <w:rsid w:val="00127E24"/>
    <w:rsid w:val="00130157"/>
    <w:rsid w:val="0013018D"/>
    <w:rsid w:val="00130299"/>
    <w:rsid w:val="0013073F"/>
    <w:rsid w:val="00130ACE"/>
    <w:rsid w:val="00130C4E"/>
    <w:rsid w:val="00130E08"/>
    <w:rsid w:val="00131161"/>
    <w:rsid w:val="001317AA"/>
    <w:rsid w:val="00131DAA"/>
    <w:rsid w:val="00131DDF"/>
    <w:rsid w:val="00131E79"/>
    <w:rsid w:val="001321DD"/>
    <w:rsid w:val="0013286A"/>
    <w:rsid w:val="001329B6"/>
    <w:rsid w:val="001336CB"/>
    <w:rsid w:val="001336EF"/>
    <w:rsid w:val="00133982"/>
    <w:rsid w:val="001339CE"/>
    <w:rsid w:val="00133BDF"/>
    <w:rsid w:val="001342DC"/>
    <w:rsid w:val="00134349"/>
    <w:rsid w:val="001344A9"/>
    <w:rsid w:val="00134A57"/>
    <w:rsid w:val="00134BA7"/>
    <w:rsid w:val="00134CFA"/>
    <w:rsid w:val="00134D5E"/>
    <w:rsid w:val="00134F25"/>
    <w:rsid w:val="00135058"/>
    <w:rsid w:val="00135122"/>
    <w:rsid w:val="0013522A"/>
    <w:rsid w:val="00135F11"/>
    <w:rsid w:val="0013621C"/>
    <w:rsid w:val="00136A7A"/>
    <w:rsid w:val="00136B06"/>
    <w:rsid w:val="00136CB6"/>
    <w:rsid w:val="0013700B"/>
    <w:rsid w:val="001371FE"/>
    <w:rsid w:val="00137449"/>
    <w:rsid w:val="00137F59"/>
    <w:rsid w:val="00140134"/>
    <w:rsid w:val="001401F2"/>
    <w:rsid w:val="00140205"/>
    <w:rsid w:val="001402BF"/>
    <w:rsid w:val="0014034D"/>
    <w:rsid w:val="0014061C"/>
    <w:rsid w:val="001407D1"/>
    <w:rsid w:val="00140DC8"/>
    <w:rsid w:val="00141419"/>
    <w:rsid w:val="00141665"/>
    <w:rsid w:val="00141694"/>
    <w:rsid w:val="001417EA"/>
    <w:rsid w:val="00141953"/>
    <w:rsid w:val="00141961"/>
    <w:rsid w:val="00141999"/>
    <w:rsid w:val="00141D37"/>
    <w:rsid w:val="0014210F"/>
    <w:rsid w:val="001422B4"/>
    <w:rsid w:val="001424C7"/>
    <w:rsid w:val="001427BB"/>
    <w:rsid w:val="00142D70"/>
    <w:rsid w:val="00143137"/>
    <w:rsid w:val="00143299"/>
    <w:rsid w:val="0014335D"/>
    <w:rsid w:val="001433AA"/>
    <w:rsid w:val="0014359D"/>
    <w:rsid w:val="001435A1"/>
    <w:rsid w:val="00143718"/>
    <w:rsid w:val="00143B75"/>
    <w:rsid w:val="00143CAB"/>
    <w:rsid w:val="00144BB3"/>
    <w:rsid w:val="00144CFE"/>
    <w:rsid w:val="00144D29"/>
    <w:rsid w:val="00144D4A"/>
    <w:rsid w:val="00145165"/>
    <w:rsid w:val="001451E4"/>
    <w:rsid w:val="00145349"/>
    <w:rsid w:val="001459F3"/>
    <w:rsid w:val="00145B30"/>
    <w:rsid w:val="00145C76"/>
    <w:rsid w:val="00145D19"/>
    <w:rsid w:val="00145EA7"/>
    <w:rsid w:val="00145FED"/>
    <w:rsid w:val="0014600D"/>
    <w:rsid w:val="001461D3"/>
    <w:rsid w:val="001462BB"/>
    <w:rsid w:val="001463CF"/>
    <w:rsid w:val="00146577"/>
    <w:rsid w:val="0014678E"/>
    <w:rsid w:val="00146881"/>
    <w:rsid w:val="001469BB"/>
    <w:rsid w:val="00146AD8"/>
    <w:rsid w:val="00146C9D"/>
    <w:rsid w:val="00146E14"/>
    <w:rsid w:val="00146EAB"/>
    <w:rsid w:val="00146F7C"/>
    <w:rsid w:val="001476ED"/>
    <w:rsid w:val="001479F0"/>
    <w:rsid w:val="00147E40"/>
    <w:rsid w:val="00150245"/>
    <w:rsid w:val="001509CF"/>
    <w:rsid w:val="00150C00"/>
    <w:rsid w:val="00150FB7"/>
    <w:rsid w:val="001512BD"/>
    <w:rsid w:val="001513C3"/>
    <w:rsid w:val="0015165A"/>
    <w:rsid w:val="001516E8"/>
    <w:rsid w:val="001517F3"/>
    <w:rsid w:val="001518DC"/>
    <w:rsid w:val="00151938"/>
    <w:rsid w:val="001519E3"/>
    <w:rsid w:val="00151C4A"/>
    <w:rsid w:val="00151F3A"/>
    <w:rsid w:val="00152127"/>
    <w:rsid w:val="0015235D"/>
    <w:rsid w:val="00152394"/>
    <w:rsid w:val="001525B5"/>
    <w:rsid w:val="00152BFB"/>
    <w:rsid w:val="001531C7"/>
    <w:rsid w:val="00153C52"/>
    <w:rsid w:val="00154509"/>
    <w:rsid w:val="0015464C"/>
    <w:rsid w:val="00154824"/>
    <w:rsid w:val="0015496F"/>
    <w:rsid w:val="001550CC"/>
    <w:rsid w:val="0015542D"/>
    <w:rsid w:val="001556F6"/>
    <w:rsid w:val="0015592E"/>
    <w:rsid w:val="001559F0"/>
    <w:rsid w:val="00155B2D"/>
    <w:rsid w:val="00156A48"/>
    <w:rsid w:val="00156D84"/>
    <w:rsid w:val="00156E4D"/>
    <w:rsid w:val="00156ED5"/>
    <w:rsid w:val="00156FD0"/>
    <w:rsid w:val="0015714C"/>
    <w:rsid w:val="0015746D"/>
    <w:rsid w:val="0015776E"/>
    <w:rsid w:val="00157983"/>
    <w:rsid w:val="00157FBC"/>
    <w:rsid w:val="00157FBE"/>
    <w:rsid w:val="00160579"/>
    <w:rsid w:val="00160693"/>
    <w:rsid w:val="00160BC2"/>
    <w:rsid w:val="00161313"/>
    <w:rsid w:val="00161445"/>
    <w:rsid w:val="00161653"/>
    <w:rsid w:val="00161BCB"/>
    <w:rsid w:val="00161C78"/>
    <w:rsid w:val="00161EC2"/>
    <w:rsid w:val="00162631"/>
    <w:rsid w:val="001626D1"/>
    <w:rsid w:val="00163339"/>
    <w:rsid w:val="001636B1"/>
    <w:rsid w:val="00163C91"/>
    <w:rsid w:val="00163DF5"/>
    <w:rsid w:val="00163EE5"/>
    <w:rsid w:val="0016457E"/>
    <w:rsid w:val="00164816"/>
    <w:rsid w:val="001648E2"/>
    <w:rsid w:val="001648F2"/>
    <w:rsid w:val="00164B55"/>
    <w:rsid w:val="00164C5F"/>
    <w:rsid w:val="00164EA5"/>
    <w:rsid w:val="00165058"/>
    <w:rsid w:val="001650DE"/>
    <w:rsid w:val="00165251"/>
    <w:rsid w:val="00165700"/>
    <w:rsid w:val="00165A2F"/>
    <w:rsid w:val="00165D59"/>
    <w:rsid w:val="00165F39"/>
    <w:rsid w:val="00166503"/>
    <w:rsid w:val="00166920"/>
    <w:rsid w:val="00166B72"/>
    <w:rsid w:val="00166BB7"/>
    <w:rsid w:val="00166D88"/>
    <w:rsid w:val="00166FA2"/>
    <w:rsid w:val="00167DCF"/>
    <w:rsid w:val="00167E6A"/>
    <w:rsid w:val="00167FB4"/>
    <w:rsid w:val="001705C3"/>
    <w:rsid w:val="001705CA"/>
    <w:rsid w:val="00170AD2"/>
    <w:rsid w:val="00170EF6"/>
    <w:rsid w:val="00171556"/>
    <w:rsid w:val="001718DD"/>
    <w:rsid w:val="00171C27"/>
    <w:rsid w:val="00171D84"/>
    <w:rsid w:val="00171FE5"/>
    <w:rsid w:val="0017223B"/>
    <w:rsid w:val="001725C5"/>
    <w:rsid w:val="00172782"/>
    <w:rsid w:val="00172A25"/>
    <w:rsid w:val="00172A4B"/>
    <w:rsid w:val="00173119"/>
    <w:rsid w:val="001733EF"/>
    <w:rsid w:val="001734D1"/>
    <w:rsid w:val="0017353A"/>
    <w:rsid w:val="0017365A"/>
    <w:rsid w:val="00173891"/>
    <w:rsid w:val="00173A8A"/>
    <w:rsid w:val="00173D99"/>
    <w:rsid w:val="00173E23"/>
    <w:rsid w:val="00173F1E"/>
    <w:rsid w:val="001740AD"/>
    <w:rsid w:val="00174173"/>
    <w:rsid w:val="00174378"/>
    <w:rsid w:val="00174595"/>
    <w:rsid w:val="0017487A"/>
    <w:rsid w:val="00174A37"/>
    <w:rsid w:val="00174C4E"/>
    <w:rsid w:val="00174C84"/>
    <w:rsid w:val="00175025"/>
    <w:rsid w:val="0017513E"/>
    <w:rsid w:val="0017549F"/>
    <w:rsid w:val="00175A4F"/>
    <w:rsid w:val="00175B25"/>
    <w:rsid w:val="0017607B"/>
    <w:rsid w:val="0017612B"/>
    <w:rsid w:val="0017612E"/>
    <w:rsid w:val="001761CF"/>
    <w:rsid w:val="00176C3C"/>
    <w:rsid w:val="00176C63"/>
    <w:rsid w:val="0017738C"/>
    <w:rsid w:val="00177BDF"/>
    <w:rsid w:val="00177DC4"/>
    <w:rsid w:val="00177E55"/>
    <w:rsid w:val="00180124"/>
    <w:rsid w:val="0018013E"/>
    <w:rsid w:val="001801C1"/>
    <w:rsid w:val="001801F7"/>
    <w:rsid w:val="00180202"/>
    <w:rsid w:val="00180703"/>
    <w:rsid w:val="00180B8E"/>
    <w:rsid w:val="00180D09"/>
    <w:rsid w:val="0018120E"/>
    <w:rsid w:val="001814B4"/>
    <w:rsid w:val="00181676"/>
    <w:rsid w:val="00182F76"/>
    <w:rsid w:val="001830D4"/>
    <w:rsid w:val="001834BA"/>
    <w:rsid w:val="001836D8"/>
    <w:rsid w:val="00183771"/>
    <w:rsid w:val="00183B23"/>
    <w:rsid w:val="00183DC4"/>
    <w:rsid w:val="00184603"/>
    <w:rsid w:val="001847FF"/>
    <w:rsid w:val="00184804"/>
    <w:rsid w:val="00184A6A"/>
    <w:rsid w:val="0018516A"/>
    <w:rsid w:val="00185353"/>
    <w:rsid w:val="00185619"/>
    <w:rsid w:val="001858D8"/>
    <w:rsid w:val="001858F8"/>
    <w:rsid w:val="00185B6A"/>
    <w:rsid w:val="00185E40"/>
    <w:rsid w:val="00185E5C"/>
    <w:rsid w:val="00186559"/>
    <w:rsid w:val="001866BA"/>
    <w:rsid w:val="001866BB"/>
    <w:rsid w:val="00186C6F"/>
    <w:rsid w:val="00186CE8"/>
    <w:rsid w:val="00186D8E"/>
    <w:rsid w:val="00186E99"/>
    <w:rsid w:val="00186EFD"/>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D45"/>
    <w:rsid w:val="00190D57"/>
    <w:rsid w:val="00191054"/>
    <w:rsid w:val="0019105E"/>
    <w:rsid w:val="001911D7"/>
    <w:rsid w:val="00191823"/>
    <w:rsid w:val="00191D22"/>
    <w:rsid w:val="00191E9F"/>
    <w:rsid w:val="001921F9"/>
    <w:rsid w:val="00192BA8"/>
    <w:rsid w:val="00192C7F"/>
    <w:rsid w:val="00192CAE"/>
    <w:rsid w:val="00192ED1"/>
    <w:rsid w:val="00192FEE"/>
    <w:rsid w:val="0019338B"/>
    <w:rsid w:val="001937C1"/>
    <w:rsid w:val="00193D4D"/>
    <w:rsid w:val="00193DDB"/>
    <w:rsid w:val="00193E79"/>
    <w:rsid w:val="001940D6"/>
    <w:rsid w:val="001941FF"/>
    <w:rsid w:val="001944AC"/>
    <w:rsid w:val="001944B3"/>
    <w:rsid w:val="001945EA"/>
    <w:rsid w:val="001948E4"/>
    <w:rsid w:val="00194A27"/>
    <w:rsid w:val="00194B94"/>
    <w:rsid w:val="00194BC4"/>
    <w:rsid w:val="00194EDD"/>
    <w:rsid w:val="00195273"/>
    <w:rsid w:val="001953CF"/>
    <w:rsid w:val="0019553D"/>
    <w:rsid w:val="00195576"/>
    <w:rsid w:val="001955C9"/>
    <w:rsid w:val="00195B0E"/>
    <w:rsid w:val="00195F4E"/>
    <w:rsid w:val="00195F55"/>
    <w:rsid w:val="00196062"/>
    <w:rsid w:val="0019662D"/>
    <w:rsid w:val="00196825"/>
    <w:rsid w:val="0019697B"/>
    <w:rsid w:val="001969A3"/>
    <w:rsid w:val="00196B2C"/>
    <w:rsid w:val="00197353"/>
    <w:rsid w:val="00197359"/>
    <w:rsid w:val="00197645"/>
    <w:rsid w:val="00197E26"/>
    <w:rsid w:val="001A0078"/>
    <w:rsid w:val="001A0142"/>
    <w:rsid w:val="001A0C57"/>
    <w:rsid w:val="001A16B9"/>
    <w:rsid w:val="001A17A7"/>
    <w:rsid w:val="001A1A68"/>
    <w:rsid w:val="001A1E60"/>
    <w:rsid w:val="001A2282"/>
    <w:rsid w:val="001A231C"/>
    <w:rsid w:val="001A250D"/>
    <w:rsid w:val="001A2596"/>
    <w:rsid w:val="001A2ABD"/>
    <w:rsid w:val="001A2B90"/>
    <w:rsid w:val="001A2E13"/>
    <w:rsid w:val="001A317F"/>
    <w:rsid w:val="001A3458"/>
    <w:rsid w:val="001A370B"/>
    <w:rsid w:val="001A37EF"/>
    <w:rsid w:val="001A3A71"/>
    <w:rsid w:val="001A3D7A"/>
    <w:rsid w:val="001A3D7B"/>
    <w:rsid w:val="001A3DDB"/>
    <w:rsid w:val="001A3F80"/>
    <w:rsid w:val="001A41C1"/>
    <w:rsid w:val="001A459F"/>
    <w:rsid w:val="001A4CEA"/>
    <w:rsid w:val="001A52F1"/>
    <w:rsid w:val="001A5586"/>
    <w:rsid w:val="001A5871"/>
    <w:rsid w:val="001A5A86"/>
    <w:rsid w:val="001A5B7F"/>
    <w:rsid w:val="001A5D7B"/>
    <w:rsid w:val="001A63D8"/>
    <w:rsid w:val="001A68DC"/>
    <w:rsid w:val="001A6B45"/>
    <w:rsid w:val="001A6C07"/>
    <w:rsid w:val="001A6D64"/>
    <w:rsid w:val="001A6DE4"/>
    <w:rsid w:val="001A6E8F"/>
    <w:rsid w:val="001A6F00"/>
    <w:rsid w:val="001A74E6"/>
    <w:rsid w:val="001A7620"/>
    <w:rsid w:val="001A76E0"/>
    <w:rsid w:val="001A76F7"/>
    <w:rsid w:val="001A7965"/>
    <w:rsid w:val="001A7B2E"/>
    <w:rsid w:val="001A7BBB"/>
    <w:rsid w:val="001A7F90"/>
    <w:rsid w:val="001B046C"/>
    <w:rsid w:val="001B0872"/>
    <w:rsid w:val="001B0BCD"/>
    <w:rsid w:val="001B0DFC"/>
    <w:rsid w:val="001B13A9"/>
    <w:rsid w:val="001B1CA3"/>
    <w:rsid w:val="001B1DD7"/>
    <w:rsid w:val="001B2279"/>
    <w:rsid w:val="001B2339"/>
    <w:rsid w:val="001B252E"/>
    <w:rsid w:val="001B25C1"/>
    <w:rsid w:val="001B25D5"/>
    <w:rsid w:val="001B28A7"/>
    <w:rsid w:val="001B28F4"/>
    <w:rsid w:val="001B296C"/>
    <w:rsid w:val="001B296F"/>
    <w:rsid w:val="001B2BF2"/>
    <w:rsid w:val="001B32AA"/>
    <w:rsid w:val="001B32C6"/>
    <w:rsid w:val="001B37A2"/>
    <w:rsid w:val="001B37A5"/>
    <w:rsid w:val="001B3B76"/>
    <w:rsid w:val="001B3D6A"/>
    <w:rsid w:val="001B3F50"/>
    <w:rsid w:val="001B4033"/>
    <w:rsid w:val="001B409C"/>
    <w:rsid w:val="001B4583"/>
    <w:rsid w:val="001B4610"/>
    <w:rsid w:val="001B4875"/>
    <w:rsid w:val="001B4A99"/>
    <w:rsid w:val="001B4D5F"/>
    <w:rsid w:val="001B4E78"/>
    <w:rsid w:val="001B50CE"/>
    <w:rsid w:val="001B5118"/>
    <w:rsid w:val="001B562F"/>
    <w:rsid w:val="001B577A"/>
    <w:rsid w:val="001B5C28"/>
    <w:rsid w:val="001B5CB1"/>
    <w:rsid w:val="001B5D3D"/>
    <w:rsid w:val="001B5F0E"/>
    <w:rsid w:val="001B5F4C"/>
    <w:rsid w:val="001B615A"/>
    <w:rsid w:val="001B63E6"/>
    <w:rsid w:val="001B63FD"/>
    <w:rsid w:val="001B6AFB"/>
    <w:rsid w:val="001B6FF3"/>
    <w:rsid w:val="001B70E6"/>
    <w:rsid w:val="001B748B"/>
    <w:rsid w:val="001B74EC"/>
    <w:rsid w:val="001B7630"/>
    <w:rsid w:val="001B76FE"/>
    <w:rsid w:val="001B7863"/>
    <w:rsid w:val="001B79D3"/>
    <w:rsid w:val="001B7AE9"/>
    <w:rsid w:val="001B7F15"/>
    <w:rsid w:val="001C06E7"/>
    <w:rsid w:val="001C0755"/>
    <w:rsid w:val="001C07F1"/>
    <w:rsid w:val="001C09CA"/>
    <w:rsid w:val="001C0EA4"/>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DC7"/>
    <w:rsid w:val="001C32CC"/>
    <w:rsid w:val="001C373A"/>
    <w:rsid w:val="001C3822"/>
    <w:rsid w:val="001C4313"/>
    <w:rsid w:val="001C44D4"/>
    <w:rsid w:val="001C55F1"/>
    <w:rsid w:val="001C5EAD"/>
    <w:rsid w:val="001C6426"/>
    <w:rsid w:val="001C71EA"/>
    <w:rsid w:val="001C737F"/>
    <w:rsid w:val="001C73B2"/>
    <w:rsid w:val="001C73F5"/>
    <w:rsid w:val="001C76FD"/>
    <w:rsid w:val="001C7794"/>
    <w:rsid w:val="001C7B06"/>
    <w:rsid w:val="001C7CC8"/>
    <w:rsid w:val="001C7F1C"/>
    <w:rsid w:val="001D00C3"/>
    <w:rsid w:val="001D11B7"/>
    <w:rsid w:val="001D1DAF"/>
    <w:rsid w:val="001D1FBB"/>
    <w:rsid w:val="001D220D"/>
    <w:rsid w:val="001D23F7"/>
    <w:rsid w:val="001D2F3E"/>
    <w:rsid w:val="001D2FB0"/>
    <w:rsid w:val="001D3341"/>
    <w:rsid w:val="001D37E2"/>
    <w:rsid w:val="001D38E8"/>
    <w:rsid w:val="001D3B61"/>
    <w:rsid w:val="001D3E4C"/>
    <w:rsid w:val="001D3F27"/>
    <w:rsid w:val="001D3FD0"/>
    <w:rsid w:val="001D43D9"/>
    <w:rsid w:val="001D450A"/>
    <w:rsid w:val="001D568E"/>
    <w:rsid w:val="001D5A4D"/>
    <w:rsid w:val="001D5E9C"/>
    <w:rsid w:val="001D616B"/>
    <w:rsid w:val="001D6294"/>
    <w:rsid w:val="001D6473"/>
    <w:rsid w:val="001D66EA"/>
    <w:rsid w:val="001D67F9"/>
    <w:rsid w:val="001D6A44"/>
    <w:rsid w:val="001D7103"/>
    <w:rsid w:val="001D7493"/>
    <w:rsid w:val="001D749C"/>
    <w:rsid w:val="001D7997"/>
    <w:rsid w:val="001D79DB"/>
    <w:rsid w:val="001D7AFF"/>
    <w:rsid w:val="001D7D1B"/>
    <w:rsid w:val="001D7DC0"/>
    <w:rsid w:val="001E008C"/>
    <w:rsid w:val="001E00EF"/>
    <w:rsid w:val="001E016D"/>
    <w:rsid w:val="001E0573"/>
    <w:rsid w:val="001E0661"/>
    <w:rsid w:val="001E0672"/>
    <w:rsid w:val="001E0AAE"/>
    <w:rsid w:val="001E0C00"/>
    <w:rsid w:val="001E0D1F"/>
    <w:rsid w:val="001E0D3B"/>
    <w:rsid w:val="001E0D5E"/>
    <w:rsid w:val="001E0F63"/>
    <w:rsid w:val="001E1786"/>
    <w:rsid w:val="001E18EC"/>
    <w:rsid w:val="001E1A79"/>
    <w:rsid w:val="001E1AB8"/>
    <w:rsid w:val="001E1ED1"/>
    <w:rsid w:val="001E201A"/>
    <w:rsid w:val="001E266D"/>
    <w:rsid w:val="001E276F"/>
    <w:rsid w:val="001E2771"/>
    <w:rsid w:val="001E28C5"/>
    <w:rsid w:val="001E2B93"/>
    <w:rsid w:val="001E2D35"/>
    <w:rsid w:val="001E2DA1"/>
    <w:rsid w:val="001E2DE2"/>
    <w:rsid w:val="001E2E64"/>
    <w:rsid w:val="001E3293"/>
    <w:rsid w:val="001E335E"/>
    <w:rsid w:val="001E35C4"/>
    <w:rsid w:val="001E3EEA"/>
    <w:rsid w:val="001E40C4"/>
    <w:rsid w:val="001E41E3"/>
    <w:rsid w:val="001E4258"/>
    <w:rsid w:val="001E448B"/>
    <w:rsid w:val="001E4741"/>
    <w:rsid w:val="001E4835"/>
    <w:rsid w:val="001E4E24"/>
    <w:rsid w:val="001E4E8D"/>
    <w:rsid w:val="001E5253"/>
    <w:rsid w:val="001E53B2"/>
    <w:rsid w:val="001E544D"/>
    <w:rsid w:val="001E54F5"/>
    <w:rsid w:val="001E572B"/>
    <w:rsid w:val="001E574B"/>
    <w:rsid w:val="001E5AF2"/>
    <w:rsid w:val="001E5B0A"/>
    <w:rsid w:val="001E5DF0"/>
    <w:rsid w:val="001E6214"/>
    <w:rsid w:val="001E62C5"/>
    <w:rsid w:val="001E62F8"/>
    <w:rsid w:val="001E6451"/>
    <w:rsid w:val="001E6711"/>
    <w:rsid w:val="001E6C2A"/>
    <w:rsid w:val="001E7192"/>
    <w:rsid w:val="001E783F"/>
    <w:rsid w:val="001E7A12"/>
    <w:rsid w:val="001E7D7E"/>
    <w:rsid w:val="001E7FB7"/>
    <w:rsid w:val="001F001A"/>
    <w:rsid w:val="001F00F1"/>
    <w:rsid w:val="001F00F8"/>
    <w:rsid w:val="001F02BE"/>
    <w:rsid w:val="001F02E7"/>
    <w:rsid w:val="001F050B"/>
    <w:rsid w:val="001F063F"/>
    <w:rsid w:val="001F0805"/>
    <w:rsid w:val="001F0AA9"/>
    <w:rsid w:val="001F0DE5"/>
    <w:rsid w:val="001F1384"/>
    <w:rsid w:val="001F1442"/>
    <w:rsid w:val="001F178C"/>
    <w:rsid w:val="001F1B5E"/>
    <w:rsid w:val="001F2053"/>
    <w:rsid w:val="001F225D"/>
    <w:rsid w:val="001F27A2"/>
    <w:rsid w:val="001F27E7"/>
    <w:rsid w:val="001F2C09"/>
    <w:rsid w:val="001F2E13"/>
    <w:rsid w:val="001F2F44"/>
    <w:rsid w:val="001F30FA"/>
    <w:rsid w:val="001F3444"/>
    <w:rsid w:val="001F361D"/>
    <w:rsid w:val="001F36AE"/>
    <w:rsid w:val="001F382F"/>
    <w:rsid w:val="001F38B1"/>
    <w:rsid w:val="001F392B"/>
    <w:rsid w:val="001F3C44"/>
    <w:rsid w:val="001F3C94"/>
    <w:rsid w:val="001F3E17"/>
    <w:rsid w:val="001F3E2E"/>
    <w:rsid w:val="001F4A53"/>
    <w:rsid w:val="001F4BF9"/>
    <w:rsid w:val="001F4C4F"/>
    <w:rsid w:val="001F501E"/>
    <w:rsid w:val="001F54AE"/>
    <w:rsid w:val="001F5538"/>
    <w:rsid w:val="001F5612"/>
    <w:rsid w:val="001F5D34"/>
    <w:rsid w:val="001F5E68"/>
    <w:rsid w:val="001F6024"/>
    <w:rsid w:val="001F6559"/>
    <w:rsid w:val="001F674D"/>
    <w:rsid w:val="001F6C4E"/>
    <w:rsid w:val="001F6D08"/>
    <w:rsid w:val="001F6EA4"/>
    <w:rsid w:val="001F705B"/>
    <w:rsid w:val="001F74F2"/>
    <w:rsid w:val="001F75A1"/>
    <w:rsid w:val="001F771B"/>
    <w:rsid w:val="001F774A"/>
    <w:rsid w:val="001F7C26"/>
    <w:rsid w:val="002000F1"/>
    <w:rsid w:val="0020014C"/>
    <w:rsid w:val="002004D8"/>
    <w:rsid w:val="002005EF"/>
    <w:rsid w:val="002008A2"/>
    <w:rsid w:val="00200C93"/>
    <w:rsid w:val="002011E3"/>
    <w:rsid w:val="0020144B"/>
    <w:rsid w:val="002017ED"/>
    <w:rsid w:val="002018B2"/>
    <w:rsid w:val="00201E16"/>
    <w:rsid w:val="00201EC7"/>
    <w:rsid w:val="002020F8"/>
    <w:rsid w:val="002022B2"/>
    <w:rsid w:val="002023D5"/>
    <w:rsid w:val="002027AA"/>
    <w:rsid w:val="002027D1"/>
    <w:rsid w:val="00202885"/>
    <w:rsid w:val="002032EE"/>
    <w:rsid w:val="0020395F"/>
    <w:rsid w:val="00203A35"/>
    <w:rsid w:val="00203AA1"/>
    <w:rsid w:val="00203DCC"/>
    <w:rsid w:val="00203E86"/>
    <w:rsid w:val="00204512"/>
    <w:rsid w:val="002046FC"/>
    <w:rsid w:val="002047EB"/>
    <w:rsid w:val="00204E0D"/>
    <w:rsid w:val="00205555"/>
    <w:rsid w:val="00205754"/>
    <w:rsid w:val="00205B5B"/>
    <w:rsid w:val="00205C3F"/>
    <w:rsid w:val="00206175"/>
    <w:rsid w:val="00206257"/>
    <w:rsid w:val="00206439"/>
    <w:rsid w:val="0020677F"/>
    <w:rsid w:val="0020683D"/>
    <w:rsid w:val="00206A49"/>
    <w:rsid w:val="00206F42"/>
    <w:rsid w:val="00207592"/>
    <w:rsid w:val="002075C5"/>
    <w:rsid w:val="00207854"/>
    <w:rsid w:val="002101E0"/>
    <w:rsid w:val="00210DF4"/>
    <w:rsid w:val="00211266"/>
    <w:rsid w:val="00211AC8"/>
    <w:rsid w:val="00211C9A"/>
    <w:rsid w:val="00211D98"/>
    <w:rsid w:val="00211DC9"/>
    <w:rsid w:val="002124E0"/>
    <w:rsid w:val="00212601"/>
    <w:rsid w:val="00212B6D"/>
    <w:rsid w:val="00212EDE"/>
    <w:rsid w:val="002132D3"/>
    <w:rsid w:val="00213583"/>
    <w:rsid w:val="00213B51"/>
    <w:rsid w:val="00213DA1"/>
    <w:rsid w:val="002142C1"/>
    <w:rsid w:val="00214AB0"/>
    <w:rsid w:val="00214D4A"/>
    <w:rsid w:val="002150E0"/>
    <w:rsid w:val="00215198"/>
    <w:rsid w:val="002153E6"/>
    <w:rsid w:val="0021587B"/>
    <w:rsid w:val="00215F53"/>
    <w:rsid w:val="00215FCE"/>
    <w:rsid w:val="002160D3"/>
    <w:rsid w:val="002160F2"/>
    <w:rsid w:val="00216503"/>
    <w:rsid w:val="00216715"/>
    <w:rsid w:val="002168BE"/>
    <w:rsid w:val="002168EA"/>
    <w:rsid w:val="00216DF4"/>
    <w:rsid w:val="00216E47"/>
    <w:rsid w:val="00216E50"/>
    <w:rsid w:val="002175E1"/>
    <w:rsid w:val="00217D5E"/>
    <w:rsid w:val="00217E3E"/>
    <w:rsid w:val="00217FA8"/>
    <w:rsid w:val="0022007B"/>
    <w:rsid w:val="0022050E"/>
    <w:rsid w:val="002205BE"/>
    <w:rsid w:val="00220638"/>
    <w:rsid w:val="00220C18"/>
    <w:rsid w:val="00220C56"/>
    <w:rsid w:val="00220E47"/>
    <w:rsid w:val="002212B2"/>
    <w:rsid w:val="00221331"/>
    <w:rsid w:val="00221F56"/>
    <w:rsid w:val="00221F61"/>
    <w:rsid w:val="00221FB6"/>
    <w:rsid w:val="00222011"/>
    <w:rsid w:val="0022201A"/>
    <w:rsid w:val="00222105"/>
    <w:rsid w:val="002221F7"/>
    <w:rsid w:val="002222D9"/>
    <w:rsid w:val="0022289E"/>
    <w:rsid w:val="00222909"/>
    <w:rsid w:val="00223686"/>
    <w:rsid w:val="00223D41"/>
    <w:rsid w:val="00224590"/>
    <w:rsid w:val="002245E2"/>
    <w:rsid w:val="00224FB5"/>
    <w:rsid w:val="00225038"/>
    <w:rsid w:val="0022521E"/>
    <w:rsid w:val="00225A4B"/>
    <w:rsid w:val="00225A98"/>
    <w:rsid w:val="00225E6D"/>
    <w:rsid w:val="00226145"/>
    <w:rsid w:val="0022620F"/>
    <w:rsid w:val="002262BD"/>
    <w:rsid w:val="002263DA"/>
    <w:rsid w:val="002265C5"/>
    <w:rsid w:val="00226774"/>
    <w:rsid w:val="002268B3"/>
    <w:rsid w:val="00226C3E"/>
    <w:rsid w:val="00226DEA"/>
    <w:rsid w:val="002270A6"/>
    <w:rsid w:val="002270FA"/>
    <w:rsid w:val="002277FD"/>
    <w:rsid w:val="00227988"/>
    <w:rsid w:val="00227E56"/>
    <w:rsid w:val="00227EBB"/>
    <w:rsid w:val="00227F11"/>
    <w:rsid w:val="002300B4"/>
    <w:rsid w:val="0023072A"/>
    <w:rsid w:val="0023086F"/>
    <w:rsid w:val="00230CA0"/>
    <w:rsid w:val="0023122C"/>
    <w:rsid w:val="002313D6"/>
    <w:rsid w:val="0023171C"/>
    <w:rsid w:val="0023190D"/>
    <w:rsid w:val="00231B6D"/>
    <w:rsid w:val="00231E13"/>
    <w:rsid w:val="00231FD3"/>
    <w:rsid w:val="00232413"/>
    <w:rsid w:val="002325E7"/>
    <w:rsid w:val="0023285D"/>
    <w:rsid w:val="0023287B"/>
    <w:rsid w:val="00232E67"/>
    <w:rsid w:val="00232EC1"/>
    <w:rsid w:val="0023388E"/>
    <w:rsid w:val="00233907"/>
    <w:rsid w:val="002339EC"/>
    <w:rsid w:val="00233B90"/>
    <w:rsid w:val="00233D22"/>
    <w:rsid w:val="00233D68"/>
    <w:rsid w:val="00233D7C"/>
    <w:rsid w:val="00233F6E"/>
    <w:rsid w:val="0023459F"/>
    <w:rsid w:val="002350F4"/>
    <w:rsid w:val="00235401"/>
    <w:rsid w:val="002357A4"/>
    <w:rsid w:val="00235C40"/>
    <w:rsid w:val="00235F96"/>
    <w:rsid w:val="00235FD9"/>
    <w:rsid w:val="00236642"/>
    <w:rsid w:val="00236A33"/>
    <w:rsid w:val="00236A61"/>
    <w:rsid w:val="00236C42"/>
    <w:rsid w:val="00236D96"/>
    <w:rsid w:val="00236FC1"/>
    <w:rsid w:val="002376AD"/>
    <w:rsid w:val="00237765"/>
    <w:rsid w:val="00237876"/>
    <w:rsid w:val="00237881"/>
    <w:rsid w:val="00237C0D"/>
    <w:rsid w:val="00237E03"/>
    <w:rsid w:val="0024023E"/>
    <w:rsid w:val="002404D6"/>
    <w:rsid w:val="0024135E"/>
    <w:rsid w:val="0024144F"/>
    <w:rsid w:val="002415F9"/>
    <w:rsid w:val="0024196F"/>
    <w:rsid w:val="00241CAB"/>
    <w:rsid w:val="0024213B"/>
    <w:rsid w:val="00242247"/>
    <w:rsid w:val="00242323"/>
    <w:rsid w:val="0024269F"/>
    <w:rsid w:val="00242BA2"/>
    <w:rsid w:val="00242DF6"/>
    <w:rsid w:val="00243843"/>
    <w:rsid w:val="0024385E"/>
    <w:rsid w:val="00243D21"/>
    <w:rsid w:val="00243F51"/>
    <w:rsid w:val="00244326"/>
    <w:rsid w:val="0024457E"/>
    <w:rsid w:val="00244878"/>
    <w:rsid w:val="00244CEE"/>
    <w:rsid w:val="00244FA7"/>
    <w:rsid w:val="00244FF7"/>
    <w:rsid w:val="002450CA"/>
    <w:rsid w:val="002451E2"/>
    <w:rsid w:val="002455C4"/>
    <w:rsid w:val="0024590C"/>
    <w:rsid w:val="00246644"/>
    <w:rsid w:val="002468F0"/>
    <w:rsid w:val="00246BE6"/>
    <w:rsid w:val="00246C79"/>
    <w:rsid w:val="00246F8E"/>
    <w:rsid w:val="00246FC7"/>
    <w:rsid w:val="00247259"/>
    <w:rsid w:val="002474FE"/>
    <w:rsid w:val="00247B47"/>
    <w:rsid w:val="00247C82"/>
    <w:rsid w:val="00250055"/>
    <w:rsid w:val="00250347"/>
    <w:rsid w:val="002504C1"/>
    <w:rsid w:val="002504D3"/>
    <w:rsid w:val="00250852"/>
    <w:rsid w:val="00250E8D"/>
    <w:rsid w:val="00251264"/>
    <w:rsid w:val="00251B51"/>
    <w:rsid w:val="00251D7A"/>
    <w:rsid w:val="00252124"/>
    <w:rsid w:val="0025286A"/>
    <w:rsid w:val="0025297E"/>
    <w:rsid w:val="00252DC2"/>
    <w:rsid w:val="0025308E"/>
    <w:rsid w:val="002533A4"/>
    <w:rsid w:val="002536E7"/>
    <w:rsid w:val="002537EC"/>
    <w:rsid w:val="00253ADD"/>
    <w:rsid w:val="00254045"/>
    <w:rsid w:val="00254111"/>
    <w:rsid w:val="002544D0"/>
    <w:rsid w:val="00254986"/>
    <w:rsid w:val="00254BA4"/>
    <w:rsid w:val="00254BE4"/>
    <w:rsid w:val="00254C22"/>
    <w:rsid w:val="00254D67"/>
    <w:rsid w:val="00255159"/>
    <w:rsid w:val="00255331"/>
    <w:rsid w:val="0025534E"/>
    <w:rsid w:val="00255650"/>
    <w:rsid w:val="002557CC"/>
    <w:rsid w:val="00255BEE"/>
    <w:rsid w:val="00255F60"/>
    <w:rsid w:val="0025622F"/>
    <w:rsid w:val="002562C1"/>
    <w:rsid w:val="00256D4E"/>
    <w:rsid w:val="0025728B"/>
    <w:rsid w:val="00257901"/>
    <w:rsid w:val="00257921"/>
    <w:rsid w:val="002579CF"/>
    <w:rsid w:val="00257EEC"/>
    <w:rsid w:val="002601FF"/>
    <w:rsid w:val="00260604"/>
    <w:rsid w:val="002606AF"/>
    <w:rsid w:val="002607DA"/>
    <w:rsid w:val="002607F7"/>
    <w:rsid w:val="002608BD"/>
    <w:rsid w:val="00260C07"/>
    <w:rsid w:val="002614A7"/>
    <w:rsid w:val="002616B8"/>
    <w:rsid w:val="00261FB0"/>
    <w:rsid w:val="002624D3"/>
    <w:rsid w:val="00262531"/>
    <w:rsid w:val="002625A9"/>
    <w:rsid w:val="002625F7"/>
    <w:rsid w:val="002627D0"/>
    <w:rsid w:val="00262B24"/>
    <w:rsid w:val="00262C40"/>
    <w:rsid w:val="00262D6E"/>
    <w:rsid w:val="00262DD1"/>
    <w:rsid w:val="0026301B"/>
    <w:rsid w:val="002630CA"/>
    <w:rsid w:val="0026368F"/>
    <w:rsid w:val="0026374E"/>
    <w:rsid w:val="0026448A"/>
    <w:rsid w:val="00264511"/>
    <w:rsid w:val="00264997"/>
    <w:rsid w:val="002649B8"/>
    <w:rsid w:val="00264A4B"/>
    <w:rsid w:val="00264A62"/>
    <w:rsid w:val="00264C3F"/>
    <w:rsid w:val="0026536C"/>
    <w:rsid w:val="00265628"/>
    <w:rsid w:val="00265A32"/>
    <w:rsid w:val="00265CAE"/>
    <w:rsid w:val="00265D23"/>
    <w:rsid w:val="00265E1F"/>
    <w:rsid w:val="00265E36"/>
    <w:rsid w:val="00266376"/>
    <w:rsid w:val="0026644C"/>
    <w:rsid w:val="0026674D"/>
    <w:rsid w:val="00266AA6"/>
    <w:rsid w:val="00267112"/>
    <w:rsid w:val="00267191"/>
    <w:rsid w:val="002675C1"/>
    <w:rsid w:val="002677A1"/>
    <w:rsid w:val="00267B60"/>
    <w:rsid w:val="00267B86"/>
    <w:rsid w:val="00267D44"/>
    <w:rsid w:val="002703DF"/>
    <w:rsid w:val="00270763"/>
    <w:rsid w:val="002708A2"/>
    <w:rsid w:val="00270B2E"/>
    <w:rsid w:val="00270CCF"/>
    <w:rsid w:val="00270D52"/>
    <w:rsid w:val="00270E53"/>
    <w:rsid w:val="0027107B"/>
    <w:rsid w:val="002710C8"/>
    <w:rsid w:val="00271A71"/>
    <w:rsid w:val="00271B46"/>
    <w:rsid w:val="00271BE6"/>
    <w:rsid w:val="00271F7F"/>
    <w:rsid w:val="0027212D"/>
    <w:rsid w:val="00272775"/>
    <w:rsid w:val="00272C44"/>
    <w:rsid w:val="00272DC1"/>
    <w:rsid w:val="00272E04"/>
    <w:rsid w:val="00273458"/>
    <w:rsid w:val="00273C4D"/>
    <w:rsid w:val="00273FA0"/>
    <w:rsid w:val="002745D5"/>
    <w:rsid w:val="002746C7"/>
    <w:rsid w:val="002747D1"/>
    <w:rsid w:val="002747DE"/>
    <w:rsid w:val="00274ACD"/>
    <w:rsid w:val="00274D9A"/>
    <w:rsid w:val="00274F88"/>
    <w:rsid w:val="002754D5"/>
    <w:rsid w:val="002757C9"/>
    <w:rsid w:val="00275A6A"/>
    <w:rsid w:val="00275CD1"/>
    <w:rsid w:val="00276310"/>
    <w:rsid w:val="0027632A"/>
    <w:rsid w:val="00276363"/>
    <w:rsid w:val="00276540"/>
    <w:rsid w:val="002765A5"/>
    <w:rsid w:val="002767BA"/>
    <w:rsid w:val="002768A2"/>
    <w:rsid w:val="002769FC"/>
    <w:rsid w:val="00276AAA"/>
    <w:rsid w:val="00277639"/>
    <w:rsid w:val="0027770C"/>
    <w:rsid w:val="0027790A"/>
    <w:rsid w:val="00277CCA"/>
    <w:rsid w:val="00277E70"/>
    <w:rsid w:val="00277F68"/>
    <w:rsid w:val="00280350"/>
    <w:rsid w:val="0028050B"/>
    <w:rsid w:val="00280636"/>
    <w:rsid w:val="00280765"/>
    <w:rsid w:val="002808BB"/>
    <w:rsid w:val="0028092D"/>
    <w:rsid w:val="00280A5E"/>
    <w:rsid w:val="00280B88"/>
    <w:rsid w:val="0028132A"/>
    <w:rsid w:val="0028168B"/>
    <w:rsid w:val="00281720"/>
    <w:rsid w:val="002817C1"/>
    <w:rsid w:val="0028183F"/>
    <w:rsid w:val="00281944"/>
    <w:rsid w:val="00281C88"/>
    <w:rsid w:val="00282017"/>
    <w:rsid w:val="0028204D"/>
    <w:rsid w:val="00282467"/>
    <w:rsid w:val="002829E5"/>
    <w:rsid w:val="00283125"/>
    <w:rsid w:val="0028317C"/>
    <w:rsid w:val="0028318F"/>
    <w:rsid w:val="0028329B"/>
    <w:rsid w:val="00283599"/>
    <w:rsid w:val="002837C9"/>
    <w:rsid w:val="00283E70"/>
    <w:rsid w:val="0028402C"/>
    <w:rsid w:val="002841AE"/>
    <w:rsid w:val="002841C3"/>
    <w:rsid w:val="002844D8"/>
    <w:rsid w:val="002849FC"/>
    <w:rsid w:val="00284B83"/>
    <w:rsid w:val="00284BB0"/>
    <w:rsid w:val="00284EA8"/>
    <w:rsid w:val="00285383"/>
    <w:rsid w:val="002854D3"/>
    <w:rsid w:val="00285601"/>
    <w:rsid w:val="00285A66"/>
    <w:rsid w:val="00285FEA"/>
    <w:rsid w:val="0028660C"/>
    <w:rsid w:val="00286E00"/>
    <w:rsid w:val="00287566"/>
    <w:rsid w:val="00287663"/>
    <w:rsid w:val="00287ABA"/>
    <w:rsid w:val="00287F28"/>
    <w:rsid w:val="00287FA7"/>
    <w:rsid w:val="00290490"/>
    <w:rsid w:val="0029060D"/>
    <w:rsid w:val="0029075B"/>
    <w:rsid w:val="00290904"/>
    <w:rsid w:val="00290AA4"/>
    <w:rsid w:val="00290B32"/>
    <w:rsid w:val="00290B70"/>
    <w:rsid w:val="00290ED1"/>
    <w:rsid w:val="00291389"/>
    <w:rsid w:val="0029160E"/>
    <w:rsid w:val="00291744"/>
    <w:rsid w:val="00291B33"/>
    <w:rsid w:val="00291F3E"/>
    <w:rsid w:val="00291FF8"/>
    <w:rsid w:val="002921F6"/>
    <w:rsid w:val="002922AB"/>
    <w:rsid w:val="00292381"/>
    <w:rsid w:val="00292780"/>
    <w:rsid w:val="00292E89"/>
    <w:rsid w:val="00292FA2"/>
    <w:rsid w:val="002932A5"/>
    <w:rsid w:val="00293376"/>
    <w:rsid w:val="0029348F"/>
    <w:rsid w:val="002934D7"/>
    <w:rsid w:val="00293549"/>
    <w:rsid w:val="002937D6"/>
    <w:rsid w:val="002937DC"/>
    <w:rsid w:val="0029389C"/>
    <w:rsid w:val="00293E22"/>
    <w:rsid w:val="00293EE8"/>
    <w:rsid w:val="00293F2B"/>
    <w:rsid w:val="00293F53"/>
    <w:rsid w:val="00293F5E"/>
    <w:rsid w:val="002940ED"/>
    <w:rsid w:val="00294235"/>
    <w:rsid w:val="00294523"/>
    <w:rsid w:val="002949A0"/>
    <w:rsid w:val="00294E52"/>
    <w:rsid w:val="002950A6"/>
    <w:rsid w:val="00295157"/>
    <w:rsid w:val="0029529B"/>
    <w:rsid w:val="002959E6"/>
    <w:rsid w:val="002959F9"/>
    <w:rsid w:val="00295A74"/>
    <w:rsid w:val="00295AB2"/>
    <w:rsid w:val="00295F12"/>
    <w:rsid w:val="00295F6E"/>
    <w:rsid w:val="00296497"/>
    <w:rsid w:val="00296599"/>
    <w:rsid w:val="002966BB"/>
    <w:rsid w:val="0029696B"/>
    <w:rsid w:val="00296E25"/>
    <w:rsid w:val="002970C0"/>
    <w:rsid w:val="00297BC8"/>
    <w:rsid w:val="00297CEB"/>
    <w:rsid w:val="00297F84"/>
    <w:rsid w:val="002A00BD"/>
    <w:rsid w:val="002A01AB"/>
    <w:rsid w:val="002A02E0"/>
    <w:rsid w:val="002A056C"/>
    <w:rsid w:val="002A0654"/>
    <w:rsid w:val="002A065E"/>
    <w:rsid w:val="002A08A8"/>
    <w:rsid w:val="002A0D10"/>
    <w:rsid w:val="002A0EBE"/>
    <w:rsid w:val="002A10FD"/>
    <w:rsid w:val="002A111F"/>
    <w:rsid w:val="002A11F1"/>
    <w:rsid w:val="002A173B"/>
    <w:rsid w:val="002A1993"/>
    <w:rsid w:val="002A1BBB"/>
    <w:rsid w:val="002A1D9A"/>
    <w:rsid w:val="002A1F5B"/>
    <w:rsid w:val="002A1FEA"/>
    <w:rsid w:val="002A2528"/>
    <w:rsid w:val="002A2A31"/>
    <w:rsid w:val="002A2BD0"/>
    <w:rsid w:val="002A2BFF"/>
    <w:rsid w:val="002A2DB1"/>
    <w:rsid w:val="002A2EAC"/>
    <w:rsid w:val="002A32B1"/>
    <w:rsid w:val="002A3753"/>
    <w:rsid w:val="002A3A5F"/>
    <w:rsid w:val="002A3BFC"/>
    <w:rsid w:val="002A4475"/>
    <w:rsid w:val="002A4E01"/>
    <w:rsid w:val="002A50D6"/>
    <w:rsid w:val="002A52FA"/>
    <w:rsid w:val="002A55C7"/>
    <w:rsid w:val="002A5719"/>
    <w:rsid w:val="002A5CAE"/>
    <w:rsid w:val="002A615A"/>
    <w:rsid w:val="002A62AB"/>
    <w:rsid w:val="002A6BDD"/>
    <w:rsid w:val="002A6CC4"/>
    <w:rsid w:val="002A7468"/>
    <w:rsid w:val="002A7F9A"/>
    <w:rsid w:val="002A7FB4"/>
    <w:rsid w:val="002B000F"/>
    <w:rsid w:val="002B028C"/>
    <w:rsid w:val="002B02E9"/>
    <w:rsid w:val="002B05D6"/>
    <w:rsid w:val="002B06C8"/>
    <w:rsid w:val="002B0AAD"/>
    <w:rsid w:val="002B0CC4"/>
    <w:rsid w:val="002B0F40"/>
    <w:rsid w:val="002B0FC8"/>
    <w:rsid w:val="002B111B"/>
    <w:rsid w:val="002B1383"/>
    <w:rsid w:val="002B16AB"/>
    <w:rsid w:val="002B1883"/>
    <w:rsid w:val="002B1AE1"/>
    <w:rsid w:val="002B236C"/>
    <w:rsid w:val="002B2515"/>
    <w:rsid w:val="002B2871"/>
    <w:rsid w:val="002B3513"/>
    <w:rsid w:val="002B3714"/>
    <w:rsid w:val="002B38C0"/>
    <w:rsid w:val="002B3D27"/>
    <w:rsid w:val="002B3FE5"/>
    <w:rsid w:val="002B3FE9"/>
    <w:rsid w:val="002B40BC"/>
    <w:rsid w:val="002B4288"/>
    <w:rsid w:val="002B46CC"/>
    <w:rsid w:val="002B4A25"/>
    <w:rsid w:val="002B4D48"/>
    <w:rsid w:val="002B4E7C"/>
    <w:rsid w:val="002B4F6F"/>
    <w:rsid w:val="002B504E"/>
    <w:rsid w:val="002B523B"/>
    <w:rsid w:val="002B5311"/>
    <w:rsid w:val="002B5976"/>
    <w:rsid w:val="002B5BA3"/>
    <w:rsid w:val="002B5E1B"/>
    <w:rsid w:val="002B5E5D"/>
    <w:rsid w:val="002B61C2"/>
    <w:rsid w:val="002B63D3"/>
    <w:rsid w:val="002B653B"/>
    <w:rsid w:val="002B6757"/>
    <w:rsid w:val="002B689E"/>
    <w:rsid w:val="002B68E1"/>
    <w:rsid w:val="002B6B41"/>
    <w:rsid w:val="002B6FBC"/>
    <w:rsid w:val="002B73E1"/>
    <w:rsid w:val="002B78A0"/>
    <w:rsid w:val="002B7951"/>
    <w:rsid w:val="002B7B93"/>
    <w:rsid w:val="002C049E"/>
    <w:rsid w:val="002C0500"/>
    <w:rsid w:val="002C06A1"/>
    <w:rsid w:val="002C0701"/>
    <w:rsid w:val="002C07D1"/>
    <w:rsid w:val="002C0966"/>
    <w:rsid w:val="002C0D24"/>
    <w:rsid w:val="002C1401"/>
    <w:rsid w:val="002C1891"/>
    <w:rsid w:val="002C1896"/>
    <w:rsid w:val="002C18FF"/>
    <w:rsid w:val="002C19BF"/>
    <w:rsid w:val="002C1DD7"/>
    <w:rsid w:val="002C1EEF"/>
    <w:rsid w:val="002C1F9F"/>
    <w:rsid w:val="002C1FDF"/>
    <w:rsid w:val="002C2443"/>
    <w:rsid w:val="002C26EC"/>
    <w:rsid w:val="002C2753"/>
    <w:rsid w:val="002C2EF2"/>
    <w:rsid w:val="002C3288"/>
    <w:rsid w:val="002C3A7C"/>
    <w:rsid w:val="002C3E12"/>
    <w:rsid w:val="002C3E97"/>
    <w:rsid w:val="002C47BB"/>
    <w:rsid w:val="002C50DD"/>
    <w:rsid w:val="002C5293"/>
    <w:rsid w:val="002C54E6"/>
    <w:rsid w:val="002C5518"/>
    <w:rsid w:val="002C553E"/>
    <w:rsid w:val="002C6168"/>
    <w:rsid w:val="002C62D5"/>
    <w:rsid w:val="002C6358"/>
    <w:rsid w:val="002C63AF"/>
    <w:rsid w:val="002C68BD"/>
    <w:rsid w:val="002C6A41"/>
    <w:rsid w:val="002C7576"/>
    <w:rsid w:val="002C7664"/>
    <w:rsid w:val="002C775F"/>
    <w:rsid w:val="002C783C"/>
    <w:rsid w:val="002C78E0"/>
    <w:rsid w:val="002C797B"/>
    <w:rsid w:val="002C7F44"/>
    <w:rsid w:val="002D066E"/>
    <w:rsid w:val="002D07D2"/>
    <w:rsid w:val="002D07F4"/>
    <w:rsid w:val="002D1092"/>
    <w:rsid w:val="002D1A68"/>
    <w:rsid w:val="002D1D3C"/>
    <w:rsid w:val="002D1F55"/>
    <w:rsid w:val="002D203A"/>
    <w:rsid w:val="002D2064"/>
    <w:rsid w:val="002D252B"/>
    <w:rsid w:val="002D2648"/>
    <w:rsid w:val="002D2C1A"/>
    <w:rsid w:val="002D2DC0"/>
    <w:rsid w:val="002D323F"/>
    <w:rsid w:val="002D331D"/>
    <w:rsid w:val="002D3909"/>
    <w:rsid w:val="002D3B7D"/>
    <w:rsid w:val="002D3B9F"/>
    <w:rsid w:val="002D40E8"/>
    <w:rsid w:val="002D410F"/>
    <w:rsid w:val="002D415E"/>
    <w:rsid w:val="002D4347"/>
    <w:rsid w:val="002D4361"/>
    <w:rsid w:val="002D4558"/>
    <w:rsid w:val="002D461F"/>
    <w:rsid w:val="002D4626"/>
    <w:rsid w:val="002D4680"/>
    <w:rsid w:val="002D46D4"/>
    <w:rsid w:val="002D47C3"/>
    <w:rsid w:val="002D48C7"/>
    <w:rsid w:val="002D4B94"/>
    <w:rsid w:val="002D4EF1"/>
    <w:rsid w:val="002D5179"/>
    <w:rsid w:val="002D54B3"/>
    <w:rsid w:val="002D5591"/>
    <w:rsid w:val="002D56AA"/>
    <w:rsid w:val="002D5849"/>
    <w:rsid w:val="002D5A19"/>
    <w:rsid w:val="002D5AB6"/>
    <w:rsid w:val="002D5E42"/>
    <w:rsid w:val="002D5F22"/>
    <w:rsid w:val="002D5FD8"/>
    <w:rsid w:val="002D66E6"/>
    <w:rsid w:val="002D68D2"/>
    <w:rsid w:val="002D699F"/>
    <w:rsid w:val="002D6A77"/>
    <w:rsid w:val="002D6CF8"/>
    <w:rsid w:val="002D6D2C"/>
    <w:rsid w:val="002D703C"/>
    <w:rsid w:val="002D7043"/>
    <w:rsid w:val="002D711C"/>
    <w:rsid w:val="002D72E8"/>
    <w:rsid w:val="002D74A1"/>
    <w:rsid w:val="002D759E"/>
    <w:rsid w:val="002D766D"/>
    <w:rsid w:val="002D7BC4"/>
    <w:rsid w:val="002D7C0D"/>
    <w:rsid w:val="002D7D16"/>
    <w:rsid w:val="002D7F65"/>
    <w:rsid w:val="002E03F0"/>
    <w:rsid w:val="002E0906"/>
    <w:rsid w:val="002E0A93"/>
    <w:rsid w:val="002E0C6E"/>
    <w:rsid w:val="002E0F9A"/>
    <w:rsid w:val="002E1088"/>
    <w:rsid w:val="002E10D2"/>
    <w:rsid w:val="002E11D3"/>
    <w:rsid w:val="002E120B"/>
    <w:rsid w:val="002E125A"/>
    <w:rsid w:val="002E187F"/>
    <w:rsid w:val="002E1981"/>
    <w:rsid w:val="002E1B20"/>
    <w:rsid w:val="002E1B4C"/>
    <w:rsid w:val="002E1EAC"/>
    <w:rsid w:val="002E2060"/>
    <w:rsid w:val="002E221F"/>
    <w:rsid w:val="002E2458"/>
    <w:rsid w:val="002E24B0"/>
    <w:rsid w:val="002E251E"/>
    <w:rsid w:val="002E269C"/>
    <w:rsid w:val="002E35B2"/>
    <w:rsid w:val="002E35CD"/>
    <w:rsid w:val="002E3882"/>
    <w:rsid w:val="002E3B47"/>
    <w:rsid w:val="002E4B90"/>
    <w:rsid w:val="002E4D53"/>
    <w:rsid w:val="002E4E81"/>
    <w:rsid w:val="002E4EAE"/>
    <w:rsid w:val="002E51DC"/>
    <w:rsid w:val="002E54FE"/>
    <w:rsid w:val="002E5599"/>
    <w:rsid w:val="002E5A01"/>
    <w:rsid w:val="002E5CA6"/>
    <w:rsid w:val="002E5D1F"/>
    <w:rsid w:val="002E6095"/>
    <w:rsid w:val="002E6199"/>
    <w:rsid w:val="002E6612"/>
    <w:rsid w:val="002E68C9"/>
    <w:rsid w:val="002E68E6"/>
    <w:rsid w:val="002E6E96"/>
    <w:rsid w:val="002E6FFC"/>
    <w:rsid w:val="002E70C6"/>
    <w:rsid w:val="002E7510"/>
    <w:rsid w:val="002E7D89"/>
    <w:rsid w:val="002E7FB8"/>
    <w:rsid w:val="002F0032"/>
    <w:rsid w:val="002F041B"/>
    <w:rsid w:val="002F0620"/>
    <w:rsid w:val="002F0742"/>
    <w:rsid w:val="002F0F69"/>
    <w:rsid w:val="002F11C7"/>
    <w:rsid w:val="002F12E1"/>
    <w:rsid w:val="002F1420"/>
    <w:rsid w:val="002F208D"/>
    <w:rsid w:val="002F2690"/>
    <w:rsid w:val="002F2C7E"/>
    <w:rsid w:val="002F2F7C"/>
    <w:rsid w:val="002F35A9"/>
    <w:rsid w:val="002F3742"/>
    <w:rsid w:val="002F379F"/>
    <w:rsid w:val="002F3B92"/>
    <w:rsid w:val="002F3C54"/>
    <w:rsid w:val="002F3E38"/>
    <w:rsid w:val="002F40C9"/>
    <w:rsid w:val="002F4158"/>
    <w:rsid w:val="002F4716"/>
    <w:rsid w:val="002F4C62"/>
    <w:rsid w:val="002F5274"/>
    <w:rsid w:val="002F52C2"/>
    <w:rsid w:val="002F5490"/>
    <w:rsid w:val="002F5517"/>
    <w:rsid w:val="002F5537"/>
    <w:rsid w:val="002F56FD"/>
    <w:rsid w:val="002F576F"/>
    <w:rsid w:val="002F57BE"/>
    <w:rsid w:val="002F59CC"/>
    <w:rsid w:val="002F5B27"/>
    <w:rsid w:val="002F5CA9"/>
    <w:rsid w:val="002F5F6A"/>
    <w:rsid w:val="002F620A"/>
    <w:rsid w:val="002F65F5"/>
    <w:rsid w:val="002F665E"/>
    <w:rsid w:val="002F68E8"/>
    <w:rsid w:val="002F7054"/>
    <w:rsid w:val="002F723A"/>
    <w:rsid w:val="002F7295"/>
    <w:rsid w:val="002F735C"/>
    <w:rsid w:val="002F74D7"/>
    <w:rsid w:val="002F75D8"/>
    <w:rsid w:val="002F78BD"/>
    <w:rsid w:val="002F78D6"/>
    <w:rsid w:val="002F79D5"/>
    <w:rsid w:val="002F7E76"/>
    <w:rsid w:val="0030023D"/>
    <w:rsid w:val="003002D7"/>
    <w:rsid w:val="00300652"/>
    <w:rsid w:val="00300CB1"/>
    <w:rsid w:val="00301D74"/>
    <w:rsid w:val="00301F46"/>
    <w:rsid w:val="00301F4B"/>
    <w:rsid w:val="00302428"/>
    <w:rsid w:val="003024CB"/>
    <w:rsid w:val="003025F7"/>
    <w:rsid w:val="00302EF0"/>
    <w:rsid w:val="0030303B"/>
    <w:rsid w:val="00303195"/>
    <w:rsid w:val="00303288"/>
    <w:rsid w:val="0030331A"/>
    <w:rsid w:val="003037A3"/>
    <w:rsid w:val="00303F12"/>
    <w:rsid w:val="00303F5E"/>
    <w:rsid w:val="00304496"/>
    <w:rsid w:val="00304770"/>
    <w:rsid w:val="00304A66"/>
    <w:rsid w:val="00304A9F"/>
    <w:rsid w:val="003052C6"/>
    <w:rsid w:val="00305546"/>
    <w:rsid w:val="00305A3B"/>
    <w:rsid w:val="00305B11"/>
    <w:rsid w:val="00305B56"/>
    <w:rsid w:val="00305D96"/>
    <w:rsid w:val="00305DCE"/>
    <w:rsid w:val="00305E08"/>
    <w:rsid w:val="00305EFD"/>
    <w:rsid w:val="00305FDD"/>
    <w:rsid w:val="00306397"/>
    <w:rsid w:val="00306B3E"/>
    <w:rsid w:val="00306E53"/>
    <w:rsid w:val="00306EDD"/>
    <w:rsid w:val="003071AE"/>
    <w:rsid w:val="003072BB"/>
    <w:rsid w:val="003073CD"/>
    <w:rsid w:val="00307D1E"/>
    <w:rsid w:val="00307E48"/>
    <w:rsid w:val="00307EFA"/>
    <w:rsid w:val="00307F79"/>
    <w:rsid w:val="00310099"/>
    <w:rsid w:val="0031039B"/>
    <w:rsid w:val="00310447"/>
    <w:rsid w:val="00310A42"/>
    <w:rsid w:val="00310C28"/>
    <w:rsid w:val="00310C4F"/>
    <w:rsid w:val="00310D5E"/>
    <w:rsid w:val="00310EC2"/>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3ED6"/>
    <w:rsid w:val="00314222"/>
    <w:rsid w:val="00314299"/>
    <w:rsid w:val="00314690"/>
    <w:rsid w:val="003146AE"/>
    <w:rsid w:val="003146E9"/>
    <w:rsid w:val="00314812"/>
    <w:rsid w:val="00314B9E"/>
    <w:rsid w:val="00314FD6"/>
    <w:rsid w:val="00315831"/>
    <w:rsid w:val="00315F6A"/>
    <w:rsid w:val="003160C8"/>
    <w:rsid w:val="003162C3"/>
    <w:rsid w:val="0031664C"/>
    <w:rsid w:val="0031699B"/>
    <w:rsid w:val="00316BC1"/>
    <w:rsid w:val="00316CB3"/>
    <w:rsid w:val="00316CC8"/>
    <w:rsid w:val="00316F55"/>
    <w:rsid w:val="00317066"/>
    <w:rsid w:val="003175B3"/>
    <w:rsid w:val="00317D55"/>
    <w:rsid w:val="00317DAD"/>
    <w:rsid w:val="003201A4"/>
    <w:rsid w:val="00320451"/>
    <w:rsid w:val="0032061A"/>
    <w:rsid w:val="00320652"/>
    <w:rsid w:val="00320D49"/>
    <w:rsid w:val="003211EB"/>
    <w:rsid w:val="0032133A"/>
    <w:rsid w:val="00321611"/>
    <w:rsid w:val="003219CD"/>
    <w:rsid w:val="00321E9A"/>
    <w:rsid w:val="00321FD3"/>
    <w:rsid w:val="00322371"/>
    <w:rsid w:val="003223DC"/>
    <w:rsid w:val="0032283C"/>
    <w:rsid w:val="00322DF8"/>
    <w:rsid w:val="00323453"/>
    <w:rsid w:val="003239B2"/>
    <w:rsid w:val="003239F5"/>
    <w:rsid w:val="00323DF2"/>
    <w:rsid w:val="00324205"/>
    <w:rsid w:val="003242E0"/>
    <w:rsid w:val="00324351"/>
    <w:rsid w:val="00324867"/>
    <w:rsid w:val="003249DB"/>
    <w:rsid w:val="00324B94"/>
    <w:rsid w:val="003252E7"/>
    <w:rsid w:val="003253A9"/>
    <w:rsid w:val="00325409"/>
    <w:rsid w:val="0032564E"/>
    <w:rsid w:val="00325836"/>
    <w:rsid w:val="00325D96"/>
    <w:rsid w:val="0032603D"/>
    <w:rsid w:val="003262B9"/>
    <w:rsid w:val="003262DF"/>
    <w:rsid w:val="00326702"/>
    <w:rsid w:val="0032676A"/>
    <w:rsid w:val="00326975"/>
    <w:rsid w:val="00326C8B"/>
    <w:rsid w:val="00326CD9"/>
    <w:rsid w:val="00326DBA"/>
    <w:rsid w:val="00326E37"/>
    <w:rsid w:val="00326F89"/>
    <w:rsid w:val="00327469"/>
    <w:rsid w:val="00327C32"/>
    <w:rsid w:val="0033011C"/>
    <w:rsid w:val="00330160"/>
    <w:rsid w:val="003303B4"/>
    <w:rsid w:val="0033044D"/>
    <w:rsid w:val="003304CC"/>
    <w:rsid w:val="003305E3"/>
    <w:rsid w:val="003306CC"/>
    <w:rsid w:val="00330B4E"/>
    <w:rsid w:val="00330C4C"/>
    <w:rsid w:val="00330D71"/>
    <w:rsid w:val="0033108D"/>
    <w:rsid w:val="003318EA"/>
    <w:rsid w:val="003319DF"/>
    <w:rsid w:val="00331E40"/>
    <w:rsid w:val="00332693"/>
    <w:rsid w:val="00332766"/>
    <w:rsid w:val="0033323E"/>
    <w:rsid w:val="003332E7"/>
    <w:rsid w:val="00333303"/>
    <w:rsid w:val="00333394"/>
    <w:rsid w:val="003333D5"/>
    <w:rsid w:val="00333490"/>
    <w:rsid w:val="003338D2"/>
    <w:rsid w:val="00333B4E"/>
    <w:rsid w:val="00333BCA"/>
    <w:rsid w:val="00333F16"/>
    <w:rsid w:val="0033412D"/>
    <w:rsid w:val="003341AD"/>
    <w:rsid w:val="003342D6"/>
    <w:rsid w:val="00334880"/>
    <w:rsid w:val="0033489E"/>
    <w:rsid w:val="003348E9"/>
    <w:rsid w:val="00334930"/>
    <w:rsid w:val="00334A5A"/>
    <w:rsid w:val="00334BA9"/>
    <w:rsid w:val="00334E0F"/>
    <w:rsid w:val="00334E6B"/>
    <w:rsid w:val="00335897"/>
    <w:rsid w:val="00335A18"/>
    <w:rsid w:val="00335BE6"/>
    <w:rsid w:val="003362D3"/>
    <w:rsid w:val="00336881"/>
    <w:rsid w:val="00336B72"/>
    <w:rsid w:val="00336D31"/>
    <w:rsid w:val="00336E8E"/>
    <w:rsid w:val="00337891"/>
    <w:rsid w:val="00337A0F"/>
    <w:rsid w:val="00337B9A"/>
    <w:rsid w:val="00337C45"/>
    <w:rsid w:val="00337E38"/>
    <w:rsid w:val="003402A4"/>
    <w:rsid w:val="0034049C"/>
    <w:rsid w:val="003406A7"/>
    <w:rsid w:val="003407EA"/>
    <w:rsid w:val="00340862"/>
    <w:rsid w:val="00340950"/>
    <w:rsid w:val="00340C80"/>
    <w:rsid w:val="0034107B"/>
    <w:rsid w:val="00341085"/>
    <w:rsid w:val="00341151"/>
    <w:rsid w:val="003411AD"/>
    <w:rsid w:val="00341B95"/>
    <w:rsid w:val="00341C6E"/>
    <w:rsid w:val="00341FD2"/>
    <w:rsid w:val="0034215D"/>
    <w:rsid w:val="0034223A"/>
    <w:rsid w:val="00342367"/>
    <w:rsid w:val="0034251A"/>
    <w:rsid w:val="00342756"/>
    <w:rsid w:val="0034290F"/>
    <w:rsid w:val="00342E0C"/>
    <w:rsid w:val="003436F1"/>
    <w:rsid w:val="00344530"/>
    <w:rsid w:val="003445D7"/>
    <w:rsid w:val="00344DEA"/>
    <w:rsid w:val="003450E1"/>
    <w:rsid w:val="00345400"/>
    <w:rsid w:val="00345870"/>
    <w:rsid w:val="00345D6B"/>
    <w:rsid w:val="0034620B"/>
    <w:rsid w:val="00346568"/>
    <w:rsid w:val="003465A5"/>
    <w:rsid w:val="00346ABE"/>
    <w:rsid w:val="00346B8F"/>
    <w:rsid w:val="00346C04"/>
    <w:rsid w:val="00346DA8"/>
    <w:rsid w:val="00347588"/>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BA9"/>
    <w:rsid w:val="00351FD9"/>
    <w:rsid w:val="00352145"/>
    <w:rsid w:val="003526AB"/>
    <w:rsid w:val="00352902"/>
    <w:rsid w:val="00352BFB"/>
    <w:rsid w:val="00352D20"/>
    <w:rsid w:val="003530D6"/>
    <w:rsid w:val="003533E8"/>
    <w:rsid w:val="00353705"/>
    <w:rsid w:val="0035391A"/>
    <w:rsid w:val="00353C43"/>
    <w:rsid w:val="003541E2"/>
    <w:rsid w:val="0035463E"/>
    <w:rsid w:val="00354B6A"/>
    <w:rsid w:val="00354D5C"/>
    <w:rsid w:val="00354FBB"/>
    <w:rsid w:val="003555D3"/>
    <w:rsid w:val="00355F7C"/>
    <w:rsid w:val="00356325"/>
    <w:rsid w:val="003564F8"/>
    <w:rsid w:val="0035703E"/>
    <w:rsid w:val="00357251"/>
    <w:rsid w:val="00357892"/>
    <w:rsid w:val="00357A5B"/>
    <w:rsid w:val="00357CB2"/>
    <w:rsid w:val="00357FF0"/>
    <w:rsid w:val="003600D2"/>
    <w:rsid w:val="003600FE"/>
    <w:rsid w:val="0036053B"/>
    <w:rsid w:val="003607E5"/>
    <w:rsid w:val="0036086E"/>
    <w:rsid w:val="00360A44"/>
    <w:rsid w:val="00360AEA"/>
    <w:rsid w:val="00360B89"/>
    <w:rsid w:val="00360E81"/>
    <w:rsid w:val="00360E9B"/>
    <w:rsid w:val="0036141F"/>
    <w:rsid w:val="00361499"/>
    <w:rsid w:val="0036150D"/>
    <w:rsid w:val="00361983"/>
    <w:rsid w:val="00361A6B"/>
    <w:rsid w:val="00361AB9"/>
    <w:rsid w:val="00362255"/>
    <w:rsid w:val="00362327"/>
    <w:rsid w:val="00362816"/>
    <w:rsid w:val="003628C4"/>
    <w:rsid w:val="00362C41"/>
    <w:rsid w:val="00362DB4"/>
    <w:rsid w:val="00362E9C"/>
    <w:rsid w:val="00363099"/>
    <w:rsid w:val="003631F4"/>
    <w:rsid w:val="00363475"/>
    <w:rsid w:val="003640F3"/>
    <w:rsid w:val="0036411F"/>
    <w:rsid w:val="003641E0"/>
    <w:rsid w:val="003642A7"/>
    <w:rsid w:val="00364767"/>
    <w:rsid w:val="00364878"/>
    <w:rsid w:val="003648C0"/>
    <w:rsid w:val="00364ABF"/>
    <w:rsid w:val="00364C6C"/>
    <w:rsid w:val="00364E1D"/>
    <w:rsid w:val="00365465"/>
    <w:rsid w:val="003659D7"/>
    <w:rsid w:val="00365AFE"/>
    <w:rsid w:val="00365C95"/>
    <w:rsid w:val="00366494"/>
    <w:rsid w:val="00366D72"/>
    <w:rsid w:val="00366F13"/>
    <w:rsid w:val="003674A7"/>
    <w:rsid w:val="00367DD2"/>
    <w:rsid w:val="00367E92"/>
    <w:rsid w:val="0037004E"/>
    <w:rsid w:val="003707CD"/>
    <w:rsid w:val="003710FF"/>
    <w:rsid w:val="003711CF"/>
    <w:rsid w:val="0037155C"/>
    <w:rsid w:val="00371955"/>
    <w:rsid w:val="003719C6"/>
    <w:rsid w:val="003722AF"/>
    <w:rsid w:val="00372446"/>
    <w:rsid w:val="00372481"/>
    <w:rsid w:val="00372514"/>
    <w:rsid w:val="00372533"/>
    <w:rsid w:val="0037288D"/>
    <w:rsid w:val="00372A0B"/>
    <w:rsid w:val="003731F1"/>
    <w:rsid w:val="003733B4"/>
    <w:rsid w:val="00373562"/>
    <w:rsid w:val="00373833"/>
    <w:rsid w:val="00373B04"/>
    <w:rsid w:val="00373E1C"/>
    <w:rsid w:val="00373E3A"/>
    <w:rsid w:val="00373FF3"/>
    <w:rsid w:val="003742F3"/>
    <w:rsid w:val="00374349"/>
    <w:rsid w:val="00374639"/>
    <w:rsid w:val="003748BC"/>
    <w:rsid w:val="003748EA"/>
    <w:rsid w:val="00374D22"/>
    <w:rsid w:val="003750F7"/>
    <w:rsid w:val="00375190"/>
    <w:rsid w:val="00375231"/>
    <w:rsid w:val="00375294"/>
    <w:rsid w:val="00375517"/>
    <w:rsid w:val="00375626"/>
    <w:rsid w:val="0037580E"/>
    <w:rsid w:val="0037583E"/>
    <w:rsid w:val="00375DB7"/>
    <w:rsid w:val="0037663C"/>
    <w:rsid w:val="00376672"/>
    <w:rsid w:val="00376A26"/>
    <w:rsid w:val="00376C86"/>
    <w:rsid w:val="0037711A"/>
    <w:rsid w:val="003772E1"/>
    <w:rsid w:val="00380225"/>
    <w:rsid w:val="003802B3"/>
    <w:rsid w:val="0038037A"/>
    <w:rsid w:val="00380670"/>
    <w:rsid w:val="00380CFE"/>
    <w:rsid w:val="003815C4"/>
    <w:rsid w:val="00381C98"/>
    <w:rsid w:val="00381CCA"/>
    <w:rsid w:val="0038225C"/>
    <w:rsid w:val="0038227C"/>
    <w:rsid w:val="00382403"/>
    <w:rsid w:val="003828B7"/>
    <w:rsid w:val="00382902"/>
    <w:rsid w:val="00382EC0"/>
    <w:rsid w:val="0038305F"/>
    <w:rsid w:val="0038340A"/>
    <w:rsid w:val="00383C80"/>
    <w:rsid w:val="0038402B"/>
    <w:rsid w:val="0038432E"/>
    <w:rsid w:val="00384486"/>
    <w:rsid w:val="003844CC"/>
    <w:rsid w:val="0038537F"/>
    <w:rsid w:val="00385533"/>
    <w:rsid w:val="00385A88"/>
    <w:rsid w:val="00385AB3"/>
    <w:rsid w:val="00385C2D"/>
    <w:rsid w:val="00385EDD"/>
    <w:rsid w:val="0038640C"/>
    <w:rsid w:val="0038675F"/>
    <w:rsid w:val="00386999"/>
    <w:rsid w:val="00386B6C"/>
    <w:rsid w:val="00386B8E"/>
    <w:rsid w:val="00386D77"/>
    <w:rsid w:val="00386DDD"/>
    <w:rsid w:val="0038702F"/>
    <w:rsid w:val="00387753"/>
    <w:rsid w:val="00387934"/>
    <w:rsid w:val="00387D5E"/>
    <w:rsid w:val="00387E46"/>
    <w:rsid w:val="0039034B"/>
    <w:rsid w:val="00390481"/>
    <w:rsid w:val="003906D3"/>
    <w:rsid w:val="00390B25"/>
    <w:rsid w:val="00390E0E"/>
    <w:rsid w:val="00391136"/>
    <w:rsid w:val="00391207"/>
    <w:rsid w:val="003912A9"/>
    <w:rsid w:val="0039130C"/>
    <w:rsid w:val="003913BF"/>
    <w:rsid w:val="00391653"/>
    <w:rsid w:val="003918CD"/>
    <w:rsid w:val="0039249F"/>
    <w:rsid w:val="00392635"/>
    <w:rsid w:val="00392687"/>
    <w:rsid w:val="0039274F"/>
    <w:rsid w:val="00392839"/>
    <w:rsid w:val="0039299F"/>
    <w:rsid w:val="00392AA2"/>
    <w:rsid w:val="00392BEA"/>
    <w:rsid w:val="00393088"/>
    <w:rsid w:val="003930EA"/>
    <w:rsid w:val="0039328E"/>
    <w:rsid w:val="003932FD"/>
    <w:rsid w:val="0039330C"/>
    <w:rsid w:val="00393DEE"/>
    <w:rsid w:val="003940AD"/>
    <w:rsid w:val="003945D5"/>
    <w:rsid w:val="00394E2D"/>
    <w:rsid w:val="00394E76"/>
    <w:rsid w:val="00394FDE"/>
    <w:rsid w:val="0039504C"/>
    <w:rsid w:val="00395509"/>
    <w:rsid w:val="003955F4"/>
    <w:rsid w:val="0039589D"/>
    <w:rsid w:val="00396130"/>
    <w:rsid w:val="0039658F"/>
    <w:rsid w:val="003974ED"/>
    <w:rsid w:val="00397809"/>
    <w:rsid w:val="00397F47"/>
    <w:rsid w:val="003A0878"/>
    <w:rsid w:val="003A1069"/>
    <w:rsid w:val="003A1106"/>
    <w:rsid w:val="003A123A"/>
    <w:rsid w:val="003A13BF"/>
    <w:rsid w:val="003A154E"/>
    <w:rsid w:val="003A2175"/>
    <w:rsid w:val="003A25EB"/>
    <w:rsid w:val="003A29ED"/>
    <w:rsid w:val="003A2FF1"/>
    <w:rsid w:val="003A3023"/>
    <w:rsid w:val="003A38B7"/>
    <w:rsid w:val="003A3975"/>
    <w:rsid w:val="003A3A6A"/>
    <w:rsid w:val="003A3ABE"/>
    <w:rsid w:val="003A3B50"/>
    <w:rsid w:val="003A3C06"/>
    <w:rsid w:val="003A3CC9"/>
    <w:rsid w:val="003A3FFA"/>
    <w:rsid w:val="003A44EA"/>
    <w:rsid w:val="003A4B62"/>
    <w:rsid w:val="003A4D38"/>
    <w:rsid w:val="003A4EC3"/>
    <w:rsid w:val="003A54BA"/>
    <w:rsid w:val="003A562C"/>
    <w:rsid w:val="003A56CF"/>
    <w:rsid w:val="003A5AE2"/>
    <w:rsid w:val="003A5C94"/>
    <w:rsid w:val="003A5D0B"/>
    <w:rsid w:val="003A64A7"/>
    <w:rsid w:val="003A652F"/>
    <w:rsid w:val="003A67EB"/>
    <w:rsid w:val="003A6EAB"/>
    <w:rsid w:val="003A6F84"/>
    <w:rsid w:val="003A7088"/>
    <w:rsid w:val="003A7580"/>
    <w:rsid w:val="003A7A39"/>
    <w:rsid w:val="003A7B31"/>
    <w:rsid w:val="003A7BBA"/>
    <w:rsid w:val="003A7BF9"/>
    <w:rsid w:val="003A7DC9"/>
    <w:rsid w:val="003B0177"/>
    <w:rsid w:val="003B0463"/>
    <w:rsid w:val="003B068C"/>
    <w:rsid w:val="003B086C"/>
    <w:rsid w:val="003B08BA"/>
    <w:rsid w:val="003B0B61"/>
    <w:rsid w:val="003B0C05"/>
    <w:rsid w:val="003B0C1F"/>
    <w:rsid w:val="003B177B"/>
    <w:rsid w:val="003B194B"/>
    <w:rsid w:val="003B19B4"/>
    <w:rsid w:val="003B1AD1"/>
    <w:rsid w:val="003B1D32"/>
    <w:rsid w:val="003B26C1"/>
    <w:rsid w:val="003B2DE9"/>
    <w:rsid w:val="003B2E70"/>
    <w:rsid w:val="003B2FE3"/>
    <w:rsid w:val="003B30D4"/>
    <w:rsid w:val="003B3445"/>
    <w:rsid w:val="003B37A6"/>
    <w:rsid w:val="003B399B"/>
    <w:rsid w:val="003B3BAA"/>
    <w:rsid w:val="003B3CE5"/>
    <w:rsid w:val="003B3F80"/>
    <w:rsid w:val="003B40DA"/>
    <w:rsid w:val="003B4108"/>
    <w:rsid w:val="003B48CF"/>
    <w:rsid w:val="003B4B08"/>
    <w:rsid w:val="003B50CF"/>
    <w:rsid w:val="003B5253"/>
    <w:rsid w:val="003B538C"/>
    <w:rsid w:val="003B54E4"/>
    <w:rsid w:val="003B5CF2"/>
    <w:rsid w:val="003B5D68"/>
    <w:rsid w:val="003B5EF3"/>
    <w:rsid w:val="003B6AC2"/>
    <w:rsid w:val="003B6E19"/>
    <w:rsid w:val="003B72C1"/>
    <w:rsid w:val="003B749E"/>
    <w:rsid w:val="003B7A4C"/>
    <w:rsid w:val="003B7D6B"/>
    <w:rsid w:val="003C03E3"/>
    <w:rsid w:val="003C06C0"/>
    <w:rsid w:val="003C081E"/>
    <w:rsid w:val="003C0A0C"/>
    <w:rsid w:val="003C0F5F"/>
    <w:rsid w:val="003C129B"/>
    <w:rsid w:val="003C1833"/>
    <w:rsid w:val="003C1970"/>
    <w:rsid w:val="003C1AB9"/>
    <w:rsid w:val="003C1CA4"/>
    <w:rsid w:val="003C21EA"/>
    <w:rsid w:val="003C226B"/>
    <w:rsid w:val="003C2306"/>
    <w:rsid w:val="003C297A"/>
    <w:rsid w:val="003C2A23"/>
    <w:rsid w:val="003C2B36"/>
    <w:rsid w:val="003C2F04"/>
    <w:rsid w:val="003C39A9"/>
    <w:rsid w:val="003C3B66"/>
    <w:rsid w:val="003C3D8E"/>
    <w:rsid w:val="003C4104"/>
    <w:rsid w:val="003C4A7B"/>
    <w:rsid w:val="003C4B68"/>
    <w:rsid w:val="003C4EB1"/>
    <w:rsid w:val="003C4FA8"/>
    <w:rsid w:val="003C501A"/>
    <w:rsid w:val="003C533B"/>
    <w:rsid w:val="003C5B78"/>
    <w:rsid w:val="003C611B"/>
    <w:rsid w:val="003C6354"/>
    <w:rsid w:val="003C6385"/>
    <w:rsid w:val="003C63CD"/>
    <w:rsid w:val="003C653F"/>
    <w:rsid w:val="003C65B4"/>
    <w:rsid w:val="003C68C0"/>
    <w:rsid w:val="003C73AC"/>
    <w:rsid w:val="003C7541"/>
    <w:rsid w:val="003C78EF"/>
    <w:rsid w:val="003C7996"/>
    <w:rsid w:val="003C7ABF"/>
    <w:rsid w:val="003C7B68"/>
    <w:rsid w:val="003C7C3D"/>
    <w:rsid w:val="003C7CC6"/>
    <w:rsid w:val="003C7FED"/>
    <w:rsid w:val="003D0132"/>
    <w:rsid w:val="003D04B1"/>
    <w:rsid w:val="003D08EC"/>
    <w:rsid w:val="003D09EC"/>
    <w:rsid w:val="003D0B9B"/>
    <w:rsid w:val="003D0BEA"/>
    <w:rsid w:val="003D0E27"/>
    <w:rsid w:val="003D1024"/>
    <w:rsid w:val="003D1159"/>
    <w:rsid w:val="003D1B20"/>
    <w:rsid w:val="003D1F90"/>
    <w:rsid w:val="003D218C"/>
    <w:rsid w:val="003D2470"/>
    <w:rsid w:val="003D24D6"/>
    <w:rsid w:val="003D26D2"/>
    <w:rsid w:val="003D290B"/>
    <w:rsid w:val="003D2C2D"/>
    <w:rsid w:val="003D2EA1"/>
    <w:rsid w:val="003D2F67"/>
    <w:rsid w:val="003D3121"/>
    <w:rsid w:val="003D33E1"/>
    <w:rsid w:val="003D3817"/>
    <w:rsid w:val="003D3968"/>
    <w:rsid w:val="003D3A66"/>
    <w:rsid w:val="003D3DBF"/>
    <w:rsid w:val="003D3F3D"/>
    <w:rsid w:val="003D4008"/>
    <w:rsid w:val="003D40D5"/>
    <w:rsid w:val="003D4101"/>
    <w:rsid w:val="003D44E1"/>
    <w:rsid w:val="003D4E32"/>
    <w:rsid w:val="003D4FC1"/>
    <w:rsid w:val="003D5189"/>
    <w:rsid w:val="003D529F"/>
    <w:rsid w:val="003D57B4"/>
    <w:rsid w:val="003D585D"/>
    <w:rsid w:val="003D59E8"/>
    <w:rsid w:val="003D60C4"/>
    <w:rsid w:val="003D6137"/>
    <w:rsid w:val="003D634F"/>
    <w:rsid w:val="003D6498"/>
    <w:rsid w:val="003D6599"/>
    <w:rsid w:val="003D65BB"/>
    <w:rsid w:val="003D6684"/>
    <w:rsid w:val="003D67A3"/>
    <w:rsid w:val="003D6B2B"/>
    <w:rsid w:val="003D6B97"/>
    <w:rsid w:val="003D7092"/>
    <w:rsid w:val="003D731D"/>
    <w:rsid w:val="003D76B7"/>
    <w:rsid w:val="003D76DD"/>
    <w:rsid w:val="003D7710"/>
    <w:rsid w:val="003D7847"/>
    <w:rsid w:val="003D796F"/>
    <w:rsid w:val="003D7B68"/>
    <w:rsid w:val="003D7C67"/>
    <w:rsid w:val="003E03E3"/>
    <w:rsid w:val="003E050E"/>
    <w:rsid w:val="003E05BE"/>
    <w:rsid w:val="003E0956"/>
    <w:rsid w:val="003E095A"/>
    <w:rsid w:val="003E0CDB"/>
    <w:rsid w:val="003E0E7B"/>
    <w:rsid w:val="003E1090"/>
    <w:rsid w:val="003E15B4"/>
    <w:rsid w:val="003E1943"/>
    <w:rsid w:val="003E1D8E"/>
    <w:rsid w:val="003E2070"/>
    <w:rsid w:val="003E21FD"/>
    <w:rsid w:val="003E2324"/>
    <w:rsid w:val="003E23C8"/>
    <w:rsid w:val="003E2460"/>
    <w:rsid w:val="003E2466"/>
    <w:rsid w:val="003E2755"/>
    <w:rsid w:val="003E2C8A"/>
    <w:rsid w:val="003E2CB2"/>
    <w:rsid w:val="003E2D52"/>
    <w:rsid w:val="003E2F91"/>
    <w:rsid w:val="003E302B"/>
    <w:rsid w:val="003E305A"/>
    <w:rsid w:val="003E3312"/>
    <w:rsid w:val="003E3332"/>
    <w:rsid w:val="003E35F4"/>
    <w:rsid w:val="003E3C71"/>
    <w:rsid w:val="003E3DBC"/>
    <w:rsid w:val="003E3F07"/>
    <w:rsid w:val="003E3F92"/>
    <w:rsid w:val="003E4226"/>
    <w:rsid w:val="003E45D9"/>
    <w:rsid w:val="003E47EC"/>
    <w:rsid w:val="003E5543"/>
    <w:rsid w:val="003E5778"/>
    <w:rsid w:val="003E5AFA"/>
    <w:rsid w:val="003E5E25"/>
    <w:rsid w:val="003E5ECE"/>
    <w:rsid w:val="003E6100"/>
    <w:rsid w:val="003E652F"/>
    <w:rsid w:val="003E6791"/>
    <w:rsid w:val="003E68DF"/>
    <w:rsid w:val="003E6B8E"/>
    <w:rsid w:val="003E7647"/>
    <w:rsid w:val="003E77E9"/>
    <w:rsid w:val="003E7AA6"/>
    <w:rsid w:val="003E7BEA"/>
    <w:rsid w:val="003E7BEE"/>
    <w:rsid w:val="003F00DB"/>
    <w:rsid w:val="003F0213"/>
    <w:rsid w:val="003F0A0D"/>
    <w:rsid w:val="003F0AE5"/>
    <w:rsid w:val="003F0D5C"/>
    <w:rsid w:val="003F0E5E"/>
    <w:rsid w:val="003F12E7"/>
    <w:rsid w:val="003F13AE"/>
    <w:rsid w:val="003F1496"/>
    <w:rsid w:val="003F1A9F"/>
    <w:rsid w:val="003F1AB1"/>
    <w:rsid w:val="003F1D63"/>
    <w:rsid w:val="003F2395"/>
    <w:rsid w:val="003F24D9"/>
    <w:rsid w:val="003F2571"/>
    <w:rsid w:val="003F2A0C"/>
    <w:rsid w:val="003F2A79"/>
    <w:rsid w:val="003F39C8"/>
    <w:rsid w:val="003F3D2F"/>
    <w:rsid w:val="003F464B"/>
    <w:rsid w:val="003F4763"/>
    <w:rsid w:val="003F490D"/>
    <w:rsid w:val="003F4DC8"/>
    <w:rsid w:val="003F4F8A"/>
    <w:rsid w:val="003F52F6"/>
    <w:rsid w:val="003F5425"/>
    <w:rsid w:val="003F559A"/>
    <w:rsid w:val="003F584C"/>
    <w:rsid w:val="003F5872"/>
    <w:rsid w:val="003F58E6"/>
    <w:rsid w:val="003F5F53"/>
    <w:rsid w:val="003F6102"/>
    <w:rsid w:val="003F63CD"/>
    <w:rsid w:val="003F6BD7"/>
    <w:rsid w:val="003F6C30"/>
    <w:rsid w:val="003F7064"/>
    <w:rsid w:val="003F75D6"/>
    <w:rsid w:val="003F77CB"/>
    <w:rsid w:val="003F7FCC"/>
    <w:rsid w:val="0040017A"/>
    <w:rsid w:val="00400740"/>
    <w:rsid w:val="00400DD5"/>
    <w:rsid w:val="00400F94"/>
    <w:rsid w:val="00401607"/>
    <w:rsid w:val="004019E7"/>
    <w:rsid w:val="00401ADF"/>
    <w:rsid w:val="00401E3B"/>
    <w:rsid w:val="00401F3B"/>
    <w:rsid w:val="0040224E"/>
    <w:rsid w:val="004023F2"/>
    <w:rsid w:val="00402B2D"/>
    <w:rsid w:val="00402B8F"/>
    <w:rsid w:val="00402D7F"/>
    <w:rsid w:val="004030B5"/>
    <w:rsid w:val="0040315D"/>
    <w:rsid w:val="00403960"/>
    <w:rsid w:val="00403977"/>
    <w:rsid w:val="00403F77"/>
    <w:rsid w:val="004042D7"/>
    <w:rsid w:val="00404505"/>
    <w:rsid w:val="00404BF4"/>
    <w:rsid w:val="00404C51"/>
    <w:rsid w:val="00404D3A"/>
    <w:rsid w:val="00404EFF"/>
    <w:rsid w:val="00405122"/>
    <w:rsid w:val="00405523"/>
    <w:rsid w:val="00405B03"/>
    <w:rsid w:val="00405DE5"/>
    <w:rsid w:val="00405EF2"/>
    <w:rsid w:val="00406023"/>
    <w:rsid w:val="004069F4"/>
    <w:rsid w:val="00406AD1"/>
    <w:rsid w:val="0040706A"/>
    <w:rsid w:val="004071BA"/>
    <w:rsid w:val="004074E2"/>
    <w:rsid w:val="004074EF"/>
    <w:rsid w:val="00407798"/>
    <w:rsid w:val="00407BAF"/>
    <w:rsid w:val="00407E19"/>
    <w:rsid w:val="00410172"/>
    <w:rsid w:val="00410661"/>
    <w:rsid w:val="0041096C"/>
    <w:rsid w:val="004113B6"/>
    <w:rsid w:val="0041196E"/>
    <w:rsid w:val="0041199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B43"/>
    <w:rsid w:val="00413DF6"/>
    <w:rsid w:val="00413E0C"/>
    <w:rsid w:val="00414474"/>
    <w:rsid w:val="00414650"/>
    <w:rsid w:val="00414AC8"/>
    <w:rsid w:val="00415576"/>
    <w:rsid w:val="00415723"/>
    <w:rsid w:val="0041583C"/>
    <w:rsid w:val="0041592A"/>
    <w:rsid w:val="0041592D"/>
    <w:rsid w:val="004159FA"/>
    <w:rsid w:val="00415BB4"/>
    <w:rsid w:val="00416458"/>
    <w:rsid w:val="0041680F"/>
    <w:rsid w:val="0041697E"/>
    <w:rsid w:val="00416B14"/>
    <w:rsid w:val="00416BB0"/>
    <w:rsid w:val="00416F80"/>
    <w:rsid w:val="00416FD6"/>
    <w:rsid w:val="0041708D"/>
    <w:rsid w:val="004172B2"/>
    <w:rsid w:val="004177AB"/>
    <w:rsid w:val="00417F17"/>
    <w:rsid w:val="004200F1"/>
    <w:rsid w:val="0042021A"/>
    <w:rsid w:val="004209CC"/>
    <w:rsid w:val="00420B22"/>
    <w:rsid w:val="00420C7A"/>
    <w:rsid w:val="004217C8"/>
    <w:rsid w:val="004217FF"/>
    <w:rsid w:val="004219C6"/>
    <w:rsid w:val="00422270"/>
    <w:rsid w:val="00422496"/>
    <w:rsid w:val="00422689"/>
    <w:rsid w:val="00422B89"/>
    <w:rsid w:val="00422EAD"/>
    <w:rsid w:val="00422F04"/>
    <w:rsid w:val="00423143"/>
    <w:rsid w:val="0042321A"/>
    <w:rsid w:val="00423995"/>
    <w:rsid w:val="004243B0"/>
    <w:rsid w:val="0042475D"/>
    <w:rsid w:val="00424808"/>
    <w:rsid w:val="00424BED"/>
    <w:rsid w:val="00424DB2"/>
    <w:rsid w:val="00424DB6"/>
    <w:rsid w:val="00424DE9"/>
    <w:rsid w:val="00424EB1"/>
    <w:rsid w:val="00425409"/>
    <w:rsid w:val="004254B3"/>
    <w:rsid w:val="004255A4"/>
    <w:rsid w:val="004255E7"/>
    <w:rsid w:val="00425B16"/>
    <w:rsid w:val="004261A0"/>
    <w:rsid w:val="004266DE"/>
    <w:rsid w:val="004268DA"/>
    <w:rsid w:val="00426908"/>
    <w:rsid w:val="004277C3"/>
    <w:rsid w:val="00427803"/>
    <w:rsid w:val="0042781E"/>
    <w:rsid w:val="004278BC"/>
    <w:rsid w:val="00430553"/>
    <w:rsid w:val="0043056C"/>
    <w:rsid w:val="004309C1"/>
    <w:rsid w:val="00430CE9"/>
    <w:rsid w:val="00430D03"/>
    <w:rsid w:val="0043183E"/>
    <w:rsid w:val="00431C04"/>
    <w:rsid w:val="00431F58"/>
    <w:rsid w:val="00432436"/>
    <w:rsid w:val="00432A28"/>
    <w:rsid w:val="00432BB1"/>
    <w:rsid w:val="00432E2A"/>
    <w:rsid w:val="00432EE8"/>
    <w:rsid w:val="00433032"/>
    <w:rsid w:val="00433409"/>
    <w:rsid w:val="00433489"/>
    <w:rsid w:val="00433933"/>
    <w:rsid w:val="00433985"/>
    <w:rsid w:val="00433999"/>
    <w:rsid w:val="00433A1F"/>
    <w:rsid w:val="00433A8D"/>
    <w:rsid w:val="00433BA3"/>
    <w:rsid w:val="00433CC1"/>
    <w:rsid w:val="00433ECD"/>
    <w:rsid w:val="00433EED"/>
    <w:rsid w:val="004341BD"/>
    <w:rsid w:val="0043437D"/>
    <w:rsid w:val="0043443E"/>
    <w:rsid w:val="004344B5"/>
    <w:rsid w:val="00434B2B"/>
    <w:rsid w:val="00435226"/>
    <w:rsid w:val="0043523F"/>
    <w:rsid w:val="004357C7"/>
    <w:rsid w:val="0043581E"/>
    <w:rsid w:val="004359C8"/>
    <w:rsid w:val="00435C51"/>
    <w:rsid w:val="00435C5A"/>
    <w:rsid w:val="004365DD"/>
    <w:rsid w:val="004365F1"/>
    <w:rsid w:val="00436605"/>
    <w:rsid w:val="004366CC"/>
    <w:rsid w:val="00436DE8"/>
    <w:rsid w:val="00436F23"/>
    <w:rsid w:val="00436FB1"/>
    <w:rsid w:val="00436FF1"/>
    <w:rsid w:val="00437437"/>
    <w:rsid w:val="004376B7"/>
    <w:rsid w:val="004379B3"/>
    <w:rsid w:val="00437A1E"/>
    <w:rsid w:val="00437B68"/>
    <w:rsid w:val="004403F6"/>
    <w:rsid w:val="0044042E"/>
    <w:rsid w:val="004405CC"/>
    <w:rsid w:val="00440A3E"/>
    <w:rsid w:val="00440BBF"/>
    <w:rsid w:val="00440BD8"/>
    <w:rsid w:val="00440CB8"/>
    <w:rsid w:val="0044181A"/>
    <w:rsid w:val="00442103"/>
    <w:rsid w:val="00442484"/>
    <w:rsid w:val="004424D3"/>
    <w:rsid w:val="00442B93"/>
    <w:rsid w:val="004437A1"/>
    <w:rsid w:val="00443849"/>
    <w:rsid w:val="00443DCD"/>
    <w:rsid w:val="00443ED6"/>
    <w:rsid w:val="00443FF4"/>
    <w:rsid w:val="00444181"/>
    <w:rsid w:val="004444A2"/>
    <w:rsid w:val="00444A7A"/>
    <w:rsid w:val="00444C8F"/>
    <w:rsid w:val="00444E21"/>
    <w:rsid w:val="0044503D"/>
    <w:rsid w:val="004450AB"/>
    <w:rsid w:val="004450AF"/>
    <w:rsid w:val="004450E6"/>
    <w:rsid w:val="004452BF"/>
    <w:rsid w:val="004452D1"/>
    <w:rsid w:val="00446433"/>
    <w:rsid w:val="0044667B"/>
    <w:rsid w:val="00446722"/>
    <w:rsid w:val="00446B37"/>
    <w:rsid w:val="00446CB4"/>
    <w:rsid w:val="00446E48"/>
    <w:rsid w:val="00447123"/>
    <w:rsid w:val="004471FF"/>
    <w:rsid w:val="004472D2"/>
    <w:rsid w:val="00447A23"/>
    <w:rsid w:val="00447D13"/>
    <w:rsid w:val="0045084E"/>
    <w:rsid w:val="00451077"/>
    <w:rsid w:val="0045122F"/>
    <w:rsid w:val="00451588"/>
    <w:rsid w:val="004519BC"/>
    <w:rsid w:val="00451AEB"/>
    <w:rsid w:val="00451F45"/>
    <w:rsid w:val="004520F7"/>
    <w:rsid w:val="00452210"/>
    <w:rsid w:val="00452400"/>
    <w:rsid w:val="00452573"/>
    <w:rsid w:val="004529E9"/>
    <w:rsid w:val="00452A48"/>
    <w:rsid w:val="00452BA6"/>
    <w:rsid w:val="00452BE6"/>
    <w:rsid w:val="0045306F"/>
    <w:rsid w:val="00453350"/>
    <w:rsid w:val="00453564"/>
    <w:rsid w:val="004537E6"/>
    <w:rsid w:val="00453807"/>
    <w:rsid w:val="00453B91"/>
    <w:rsid w:val="00453B94"/>
    <w:rsid w:val="00453B9E"/>
    <w:rsid w:val="00453D9A"/>
    <w:rsid w:val="00453DB8"/>
    <w:rsid w:val="0045497A"/>
    <w:rsid w:val="004550FA"/>
    <w:rsid w:val="004555CF"/>
    <w:rsid w:val="004559F2"/>
    <w:rsid w:val="004559FB"/>
    <w:rsid w:val="00455A82"/>
    <w:rsid w:val="00455D19"/>
    <w:rsid w:val="00456056"/>
    <w:rsid w:val="004563CB"/>
    <w:rsid w:val="00456428"/>
    <w:rsid w:val="00456945"/>
    <w:rsid w:val="00456B1B"/>
    <w:rsid w:val="00456EDF"/>
    <w:rsid w:val="004571E7"/>
    <w:rsid w:val="004577C1"/>
    <w:rsid w:val="004578C7"/>
    <w:rsid w:val="00457C7A"/>
    <w:rsid w:val="00457DB5"/>
    <w:rsid w:val="004601C5"/>
    <w:rsid w:val="004603FE"/>
    <w:rsid w:val="00460709"/>
    <w:rsid w:val="00460DAC"/>
    <w:rsid w:val="00461336"/>
    <w:rsid w:val="00461373"/>
    <w:rsid w:val="00461680"/>
    <w:rsid w:val="00461DA1"/>
    <w:rsid w:val="00462188"/>
    <w:rsid w:val="00462230"/>
    <w:rsid w:val="00462273"/>
    <w:rsid w:val="0046229F"/>
    <w:rsid w:val="00462D27"/>
    <w:rsid w:val="00462DA5"/>
    <w:rsid w:val="00462DC7"/>
    <w:rsid w:val="00463094"/>
    <w:rsid w:val="00463289"/>
    <w:rsid w:val="004635E9"/>
    <w:rsid w:val="004636E1"/>
    <w:rsid w:val="004637BA"/>
    <w:rsid w:val="0046392E"/>
    <w:rsid w:val="00463B74"/>
    <w:rsid w:val="00463FDB"/>
    <w:rsid w:val="004642A7"/>
    <w:rsid w:val="004645C9"/>
    <w:rsid w:val="0046467A"/>
    <w:rsid w:val="004649FB"/>
    <w:rsid w:val="00464D8F"/>
    <w:rsid w:val="00464DA8"/>
    <w:rsid w:val="00465176"/>
    <w:rsid w:val="0046533C"/>
    <w:rsid w:val="004653BB"/>
    <w:rsid w:val="0046546E"/>
    <w:rsid w:val="004654AC"/>
    <w:rsid w:val="0046591D"/>
    <w:rsid w:val="00465ADE"/>
    <w:rsid w:val="004660BD"/>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701"/>
    <w:rsid w:val="00470943"/>
    <w:rsid w:val="00470AAD"/>
    <w:rsid w:val="00470D07"/>
    <w:rsid w:val="00470F0E"/>
    <w:rsid w:val="00470F2E"/>
    <w:rsid w:val="00471173"/>
    <w:rsid w:val="004712B1"/>
    <w:rsid w:val="004712EA"/>
    <w:rsid w:val="00471352"/>
    <w:rsid w:val="004718A2"/>
    <w:rsid w:val="00471DA4"/>
    <w:rsid w:val="00471F9E"/>
    <w:rsid w:val="004722C5"/>
    <w:rsid w:val="0047265F"/>
    <w:rsid w:val="004726C7"/>
    <w:rsid w:val="00472A7F"/>
    <w:rsid w:val="00472E9A"/>
    <w:rsid w:val="00472F6B"/>
    <w:rsid w:val="00473114"/>
    <w:rsid w:val="004733CB"/>
    <w:rsid w:val="00473630"/>
    <w:rsid w:val="00473892"/>
    <w:rsid w:val="00473935"/>
    <w:rsid w:val="004739A6"/>
    <w:rsid w:val="004739D4"/>
    <w:rsid w:val="004740B9"/>
    <w:rsid w:val="00474114"/>
    <w:rsid w:val="0047447A"/>
    <w:rsid w:val="00474923"/>
    <w:rsid w:val="00474FCB"/>
    <w:rsid w:val="00475A3B"/>
    <w:rsid w:val="004760A2"/>
    <w:rsid w:val="00476120"/>
    <w:rsid w:val="0047618F"/>
    <w:rsid w:val="0047626C"/>
    <w:rsid w:val="0047661D"/>
    <w:rsid w:val="0047667A"/>
    <w:rsid w:val="004767A7"/>
    <w:rsid w:val="004769E6"/>
    <w:rsid w:val="00476E12"/>
    <w:rsid w:val="00476F46"/>
    <w:rsid w:val="004772D3"/>
    <w:rsid w:val="00477420"/>
    <w:rsid w:val="00477762"/>
    <w:rsid w:val="0047792A"/>
    <w:rsid w:val="00477A59"/>
    <w:rsid w:val="00477C7A"/>
    <w:rsid w:val="00477EE7"/>
    <w:rsid w:val="004801FD"/>
    <w:rsid w:val="00480385"/>
    <w:rsid w:val="004804A1"/>
    <w:rsid w:val="004805F5"/>
    <w:rsid w:val="00480AE1"/>
    <w:rsid w:val="00480E5D"/>
    <w:rsid w:val="00480F0E"/>
    <w:rsid w:val="004814B1"/>
    <w:rsid w:val="0048154D"/>
    <w:rsid w:val="00481861"/>
    <w:rsid w:val="00481C7C"/>
    <w:rsid w:val="00481F42"/>
    <w:rsid w:val="00482417"/>
    <w:rsid w:val="00482624"/>
    <w:rsid w:val="00482B0A"/>
    <w:rsid w:val="00482B96"/>
    <w:rsid w:val="00482C4E"/>
    <w:rsid w:val="00482EE8"/>
    <w:rsid w:val="00483191"/>
    <w:rsid w:val="00483240"/>
    <w:rsid w:val="0048334A"/>
    <w:rsid w:val="00483A4C"/>
    <w:rsid w:val="00483DB0"/>
    <w:rsid w:val="00483DF8"/>
    <w:rsid w:val="00483E69"/>
    <w:rsid w:val="00484359"/>
    <w:rsid w:val="004843E0"/>
    <w:rsid w:val="00484841"/>
    <w:rsid w:val="0048486A"/>
    <w:rsid w:val="004849EF"/>
    <w:rsid w:val="00484D13"/>
    <w:rsid w:val="004852E1"/>
    <w:rsid w:val="00485B5E"/>
    <w:rsid w:val="004860C0"/>
    <w:rsid w:val="004869E1"/>
    <w:rsid w:val="00486CC3"/>
    <w:rsid w:val="00486F61"/>
    <w:rsid w:val="00486F71"/>
    <w:rsid w:val="00487132"/>
    <w:rsid w:val="00487794"/>
    <w:rsid w:val="004902A3"/>
    <w:rsid w:val="00490340"/>
    <w:rsid w:val="00490403"/>
    <w:rsid w:val="00490424"/>
    <w:rsid w:val="00490508"/>
    <w:rsid w:val="0049056C"/>
    <w:rsid w:val="00490C4B"/>
    <w:rsid w:val="004914C8"/>
    <w:rsid w:val="00491C99"/>
    <w:rsid w:val="00491DE7"/>
    <w:rsid w:val="004928B3"/>
    <w:rsid w:val="00492AAF"/>
    <w:rsid w:val="00492B03"/>
    <w:rsid w:val="004932A9"/>
    <w:rsid w:val="00493412"/>
    <w:rsid w:val="00493722"/>
    <w:rsid w:val="004939CB"/>
    <w:rsid w:val="004939F8"/>
    <w:rsid w:val="00493C9D"/>
    <w:rsid w:val="00493CB8"/>
    <w:rsid w:val="00493D8D"/>
    <w:rsid w:val="0049447B"/>
    <w:rsid w:val="00494605"/>
    <w:rsid w:val="0049473A"/>
    <w:rsid w:val="004947E4"/>
    <w:rsid w:val="00494CA6"/>
    <w:rsid w:val="00494E9B"/>
    <w:rsid w:val="00494FB1"/>
    <w:rsid w:val="004953F0"/>
    <w:rsid w:val="00495698"/>
    <w:rsid w:val="004956D4"/>
    <w:rsid w:val="004957AD"/>
    <w:rsid w:val="00495A45"/>
    <w:rsid w:val="00495AF7"/>
    <w:rsid w:val="00495B1B"/>
    <w:rsid w:val="00495B26"/>
    <w:rsid w:val="00496154"/>
    <w:rsid w:val="004961F0"/>
    <w:rsid w:val="00496264"/>
    <w:rsid w:val="00496606"/>
    <w:rsid w:val="00496632"/>
    <w:rsid w:val="004968DF"/>
    <w:rsid w:val="00496B31"/>
    <w:rsid w:val="0049732F"/>
    <w:rsid w:val="0049735A"/>
    <w:rsid w:val="00497858"/>
    <w:rsid w:val="004978CA"/>
    <w:rsid w:val="0049790B"/>
    <w:rsid w:val="004A016B"/>
    <w:rsid w:val="004A0374"/>
    <w:rsid w:val="004A0475"/>
    <w:rsid w:val="004A04BE"/>
    <w:rsid w:val="004A06EC"/>
    <w:rsid w:val="004A0D1D"/>
    <w:rsid w:val="004A10E1"/>
    <w:rsid w:val="004A130C"/>
    <w:rsid w:val="004A1494"/>
    <w:rsid w:val="004A1988"/>
    <w:rsid w:val="004A19C6"/>
    <w:rsid w:val="004A19F4"/>
    <w:rsid w:val="004A1DD3"/>
    <w:rsid w:val="004A1E6D"/>
    <w:rsid w:val="004A1FBA"/>
    <w:rsid w:val="004A205E"/>
    <w:rsid w:val="004A2636"/>
    <w:rsid w:val="004A26C8"/>
    <w:rsid w:val="004A292F"/>
    <w:rsid w:val="004A2C25"/>
    <w:rsid w:val="004A2F5B"/>
    <w:rsid w:val="004A35FC"/>
    <w:rsid w:val="004A3ACB"/>
    <w:rsid w:val="004A3BEC"/>
    <w:rsid w:val="004A4123"/>
    <w:rsid w:val="004A42E6"/>
    <w:rsid w:val="004A4346"/>
    <w:rsid w:val="004A4498"/>
    <w:rsid w:val="004A48DD"/>
    <w:rsid w:val="004A498B"/>
    <w:rsid w:val="004A4A00"/>
    <w:rsid w:val="004A4F9D"/>
    <w:rsid w:val="004A4FB8"/>
    <w:rsid w:val="004A52CD"/>
    <w:rsid w:val="004A5378"/>
    <w:rsid w:val="004A53FF"/>
    <w:rsid w:val="004A5724"/>
    <w:rsid w:val="004A574B"/>
    <w:rsid w:val="004A5A9A"/>
    <w:rsid w:val="004A6298"/>
    <w:rsid w:val="004A643A"/>
    <w:rsid w:val="004A645F"/>
    <w:rsid w:val="004A65E1"/>
    <w:rsid w:val="004A6641"/>
    <w:rsid w:val="004A698A"/>
    <w:rsid w:val="004A6DE5"/>
    <w:rsid w:val="004A6F05"/>
    <w:rsid w:val="004A74A8"/>
    <w:rsid w:val="004A75D3"/>
    <w:rsid w:val="004A75FE"/>
    <w:rsid w:val="004A7A25"/>
    <w:rsid w:val="004A7BB9"/>
    <w:rsid w:val="004B04F1"/>
    <w:rsid w:val="004B077C"/>
    <w:rsid w:val="004B0DA5"/>
    <w:rsid w:val="004B0FEF"/>
    <w:rsid w:val="004B1517"/>
    <w:rsid w:val="004B1766"/>
    <w:rsid w:val="004B18C8"/>
    <w:rsid w:val="004B1B61"/>
    <w:rsid w:val="004B1BA4"/>
    <w:rsid w:val="004B1BB5"/>
    <w:rsid w:val="004B1BF2"/>
    <w:rsid w:val="004B2F7B"/>
    <w:rsid w:val="004B2F9C"/>
    <w:rsid w:val="004B30AE"/>
    <w:rsid w:val="004B358D"/>
    <w:rsid w:val="004B38AB"/>
    <w:rsid w:val="004B3BBE"/>
    <w:rsid w:val="004B3BD7"/>
    <w:rsid w:val="004B3D39"/>
    <w:rsid w:val="004B3D3D"/>
    <w:rsid w:val="004B4043"/>
    <w:rsid w:val="004B4109"/>
    <w:rsid w:val="004B4169"/>
    <w:rsid w:val="004B439F"/>
    <w:rsid w:val="004B45EA"/>
    <w:rsid w:val="004B4637"/>
    <w:rsid w:val="004B4D14"/>
    <w:rsid w:val="004B5095"/>
    <w:rsid w:val="004B5644"/>
    <w:rsid w:val="004B58B4"/>
    <w:rsid w:val="004B5A77"/>
    <w:rsid w:val="004B5B2C"/>
    <w:rsid w:val="004B5D2A"/>
    <w:rsid w:val="004B5E8B"/>
    <w:rsid w:val="004B62E0"/>
    <w:rsid w:val="004B67D8"/>
    <w:rsid w:val="004B68DC"/>
    <w:rsid w:val="004B695C"/>
    <w:rsid w:val="004B6ED6"/>
    <w:rsid w:val="004B72CD"/>
    <w:rsid w:val="004B7568"/>
    <w:rsid w:val="004B79D8"/>
    <w:rsid w:val="004C0193"/>
    <w:rsid w:val="004C01F7"/>
    <w:rsid w:val="004C05C3"/>
    <w:rsid w:val="004C05C4"/>
    <w:rsid w:val="004C0642"/>
    <w:rsid w:val="004C0733"/>
    <w:rsid w:val="004C17EA"/>
    <w:rsid w:val="004C18D8"/>
    <w:rsid w:val="004C1986"/>
    <w:rsid w:val="004C1B25"/>
    <w:rsid w:val="004C20F0"/>
    <w:rsid w:val="004C2187"/>
    <w:rsid w:val="004C2641"/>
    <w:rsid w:val="004C2B79"/>
    <w:rsid w:val="004C2B7D"/>
    <w:rsid w:val="004C2F50"/>
    <w:rsid w:val="004C3116"/>
    <w:rsid w:val="004C311A"/>
    <w:rsid w:val="004C31CC"/>
    <w:rsid w:val="004C3770"/>
    <w:rsid w:val="004C388D"/>
    <w:rsid w:val="004C3BED"/>
    <w:rsid w:val="004C40B5"/>
    <w:rsid w:val="004C4405"/>
    <w:rsid w:val="004C4484"/>
    <w:rsid w:val="004C477B"/>
    <w:rsid w:val="004C5190"/>
    <w:rsid w:val="004C54B6"/>
    <w:rsid w:val="004C554D"/>
    <w:rsid w:val="004C55B2"/>
    <w:rsid w:val="004C5652"/>
    <w:rsid w:val="004C5706"/>
    <w:rsid w:val="004C5B63"/>
    <w:rsid w:val="004C5DA8"/>
    <w:rsid w:val="004C5EB3"/>
    <w:rsid w:val="004C612A"/>
    <w:rsid w:val="004C65B5"/>
    <w:rsid w:val="004C6626"/>
    <w:rsid w:val="004C669B"/>
    <w:rsid w:val="004C6A65"/>
    <w:rsid w:val="004C6C9E"/>
    <w:rsid w:val="004C6E58"/>
    <w:rsid w:val="004C745F"/>
    <w:rsid w:val="004C7864"/>
    <w:rsid w:val="004C7BE3"/>
    <w:rsid w:val="004C7CC5"/>
    <w:rsid w:val="004C7DF0"/>
    <w:rsid w:val="004C7E22"/>
    <w:rsid w:val="004C7F8B"/>
    <w:rsid w:val="004D0749"/>
    <w:rsid w:val="004D07D5"/>
    <w:rsid w:val="004D07E9"/>
    <w:rsid w:val="004D083E"/>
    <w:rsid w:val="004D0AAF"/>
    <w:rsid w:val="004D0D47"/>
    <w:rsid w:val="004D19E6"/>
    <w:rsid w:val="004D1D7B"/>
    <w:rsid w:val="004D1FAA"/>
    <w:rsid w:val="004D20A3"/>
    <w:rsid w:val="004D293D"/>
    <w:rsid w:val="004D2B38"/>
    <w:rsid w:val="004D2ECF"/>
    <w:rsid w:val="004D3149"/>
    <w:rsid w:val="004D338B"/>
    <w:rsid w:val="004D34CB"/>
    <w:rsid w:val="004D3729"/>
    <w:rsid w:val="004D38B3"/>
    <w:rsid w:val="004D39AF"/>
    <w:rsid w:val="004D3C12"/>
    <w:rsid w:val="004D4781"/>
    <w:rsid w:val="004D4FBD"/>
    <w:rsid w:val="004D5373"/>
    <w:rsid w:val="004D538E"/>
    <w:rsid w:val="004D564B"/>
    <w:rsid w:val="004D5654"/>
    <w:rsid w:val="004D5713"/>
    <w:rsid w:val="004D5E2E"/>
    <w:rsid w:val="004D6015"/>
    <w:rsid w:val="004D602D"/>
    <w:rsid w:val="004D6178"/>
    <w:rsid w:val="004D6249"/>
    <w:rsid w:val="004D62D4"/>
    <w:rsid w:val="004D62F5"/>
    <w:rsid w:val="004D6309"/>
    <w:rsid w:val="004D6335"/>
    <w:rsid w:val="004D6500"/>
    <w:rsid w:val="004D6696"/>
    <w:rsid w:val="004D6806"/>
    <w:rsid w:val="004D68E7"/>
    <w:rsid w:val="004D73C5"/>
    <w:rsid w:val="004D7560"/>
    <w:rsid w:val="004D766E"/>
    <w:rsid w:val="004E0095"/>
    <w:rsid w:val="004E058B"/>
    <w:rsid w:val="004E07F4"/>
    <w:rsid w:val="004E090F"/>
    <w:rsid w:val="004E0930"/>
    <w:rsid w:val="004E145E"/>
    <w:rsid w:val="004E1522"/>
    <w:rsid w:val="004E154B"/>
    <w:rsid w:val="004E160E"/>
    <w:rsid w:val="004E16AD"/>
    <w:rsid w:val="004E16C3"/>
    <w:rsid w:val="004E1B2D"/>
    <w:rsid w:val="004E1C15"/>
    <w:rsid w:val="004E1C4F"/>
    <w:rsid w:val="004E2151"/>
    <w:rsid w:val="004E21A2"/>
    <w:rsid w:val="004E23A9"/>
    <w:rsid w:val="004E23C0"/>
    <w:rsid w:val="004E25E2"/>
    <w:rsid w:val="004E2A63"/>
    <w:rsid w:val="004E2AB7"/>
    <w:rsid w:val="004E2B93"/>
    <w:rsid w:val="004E32A2"/>
    <w:rsid w:val="004E338E"/>
    <w:rsid w:val="004E36E0"/>
    <w:rsid w:val="004E3CF9"/>
    <w:rsid w:val="004E4153"/>
    <w:rsid w:val="004E47E9"/>
    <w:rsid w:val="004E5181"/>
    <w:rsid w:val="004E51C6"/>
    <w:rsid w:val="004E5490"/>
    <w:rsid w:val="004E5619"/>
    <w:rsid w:val="004E5803"/>
    <w:rsid w:val="004E5998"/>
    <w:rsid w:val="004E5A93"/>
    <w:rsid w:val="004E5C24"/>
    <w:rsid w:val="004E5F3A"/>
    <w:rsid w:val="004E63AB"/>
    <w:rsid w:val="004E63BF"/>
    <w:rsid w:val="004E640C"/>
    <w:rsid w:val="004E6820"/>
    <w:rsid w:val="004E6A62"/>
    <w:rsid w:val="004E6B35"/>
    <w:rsid w:val="004E6ED5"/>
    <w:rsid w:val="004E728A"/>
    <w:rsid w:val="004E7472"/>
    <w:rsid w:val="004E748D"/>
    <w:rsid w:val="004E7491"/>
    <w:rsid w:val="004E76A8"/>
    <w:rsid w:val="004E7703"/>
    <w:rsid w:val="004F07FF"/>
    <w:rsid w:val="004F0AA2"/>
    <w:rsid w:val="004F0CB3"/>
    <w:rsid w:val="004F0CE5"/>
    <w:rsid w:val="004F0F6A"/>
    <w:rsid w:val="004F112F"/>
    <w:rsid w:val="004F173A"/>
    <w:rsid w:val="004F21A0"/>
    <w:rsid w:val="004F2403"/>
    <w:rsid w:val="004F249D"/>
    <w:rsid w:val="004F24A5"/>
    <w:rsid w:val="004F263F"/>
    <w:rsid w:val="004F2B23"/>
    <w:rsid w:val="004F2D90"/>
    <w:rsid w:val="004F2E83"/>
    <w:rsid w:val="004F2F15"/>
    <w:rsid w:val="004F3204"/>
    <w:rsid w:val="004F3477"/>
    <w:rsid w:val="004F34BB"/>
    <w:rsid w:val="004F388F"/>
    <w:rsid w:val="004F4126"/>
    <w:rsid w:val="004F42E0"/>
    <w:rsid w:val="004F44BB"/>
    <w:rsid w:val="004F4597"/>
    <w:rsid w:val="004F4680"/>
    <w:rsid w:val="004F485A"/>
    <w:rsid w:val="004F4A37"/>
    <w:rsid w:val="004F4C7B"/>
    <w:rsid w:val="004F4F03"/>
    <w:rsid w:val="004F5025"/>
    <w:rsid w:val="004F51A3"/>
    <w:rsid w:val="004F573B"/>
    <w:rsid w:val="004F593D"/>
    <w:rsid w:val="004F5A21"/>
    <w:rsid w:val="004F5B24"/>
    <w:rsid w:val="004F5E93"/>
    <w:rsid w:val="004F6015"/>
    <w:rsid w:val="004F6423"/>
    <w:rsid w:val="004F66B6"/>
    <w:rsid w:val="004F7214"/>
    <w:rsid w:val="004F722A"/>
    <w:rsid w:val="004F7776"/>
    <w:rsid w:val="004F78F6"/>
    <w:rsid w:val="004F7949"/>
    <w:rsid w:val="004F7990"/>
    <w:rsid w:val="004F7D2F"/>
    <w:rsid w:val="004F7EE4"/>
    <w:rsid w:val="00500106"/>
    <w:rsid w:val="005003A0"/>
    <w:rsid w:val="00500A0F"/>
    <w:rsid w:val="00500DBF"/>
    <w:rsid w:val="00500DC7"/>
    <w:rsid w:val="00500DE0"/>
    <w:rsid w:val="0050156B"/>
    <w:rsid w:val="005017B6"/>
    <w:rsid w:val="005019D2"/>
    <w:rsid w:val="00501A57"/>
    <w:rsid w:val="00501B0E"/>
    <w:rsid w:val="00501BBF"/>
    <w:rsid w:val="00501C5D"/>
    <w:rsid w:val="00501D52"/>
    <w:rsid w:val="00501F3F"/>
    <w:rsid w:val="005021AC"/>
    <w:rsid w:val="00502729"/>
    <w:rsid w:val="005029D1"/>
    <w:rsid w:val="00502D82"/>
    <w:rsid w:val="00502E32"/>
    <w:rsid w:val="00502F1B"/>
    <w:rsid w:val="00503608"/>
    <w:rsid w:val="005039CE"/>
    <w:rsid w:val="00503ECB"/>
    <w:rsid w:val="00504323"/>
    <w:rsid w:val="005046A9"/>
    <w:rsid w:val="005048A0"/>
    <w:rsid w:val="00504A43"/>
    <w:rsid w:val="00504BFB"/>
    <w:rsid w:val="00504C0B"/>
    <w:rsid w:val="0050522E"/>
    <w:rsid w:val="00505551"/>
    <w:rsid w:val="00505E7C"/>
    <w:rsid w:val="00505F50"/>
    <w:rsid w:val="0050625E"/>
    <w:rsid w:val="0050639C"/>
    <w:rsid w:val="005067DD"/>
    <w:rsid w:val="00506FA6"/>
    <w:rsid w:val="00507178"/>
    <w:rsid w:val="0050721A"/>
    <w:rsid w:val="00507854"/>
    <w:rsid w:val="00507D7D"/>
    <w:rsid w:val="005101B8"/>
    <w:rsid w:val="00510640"/>
    <w:rsid w:val="00510958"/>
    <w:rsid w:val="00510CE4"/>
    <w:rsid w:val="00510D16"/>
    <w:rsid w:val="005113D0"/>
    <w:rsid w:val="005114B3"/>
    <w:rsid w:val="00511823"/>
    <w:rsid w:val="00511BEC"/>
    <w:rsid w:val="00511EBA"/>
    <w:rsid w:val="0051263F"/>
    <w:rsid w:val="00512B5B"/>
    <w:rsid w:val="00513825"/>
    <w:rsid w:val="00513848"/>
    <w:rsid w:val="00513999"/>
    <w:rsid w:val="00513D1A"/>
    <w:rsid w:val="00513DFD"/>
    <w:rsid w:val="00513E11"/>
    <w:rsid w:val="00514165"/>
    <w:rsid w:val="00514612"/>
    <w:rsid w:val="005146B8"/>
    <w:rsid w:val="00514902"/>
    <w:rsid w:val="005159FE"/>
    <w:rsid w:val="00515AD6"/>
    <w:rsid w:val="00515B90"/>
    <w:rsid w:val="00515DC9"/>
    <w:rsid w:val="00515FDE"/>
    <w:rsid w:val="00516B84"/>
    <w:rsid w:val="00516C74"/>
    <w:rsid w:val="00517701"/>
    <w:rsid w:val="0051799C"/>
    <w:rsid w:val="00517FAD"/>
    <w:rsid w:val="00517FCF"/>
    <w:rsid w:val="005204E5"/>
    <w:rsid w:val="00520519"/>
    <w:rsid w:val="0052082F"/>
    <w:rsid w:val="005208BD"/>
    <w:rsid w:val="00520B7F"/>
    <w:rsid w:val="00520C2B"/>
    <w:rsid w:val="005213C9"/>
    <w:rsid w:val="00521526"/>
    <w:rsid w:val="005215B9"/>
    <w:rsid w:val="005216B7"/>
    <w:rsid w:val="005216BD"/>
    <w:rsid w:val="0052173B"/>
    <w:rsid w:val="005217F0"/>
    <w:rsid w:val="00521AA6"/>
    <w:rsid w:val="00522330"/>
    <w:rsid w:val="00522ABA"/>
    <w:rsid w:val="00522AC4"/>
    <w:rsid w:val="00522D58"/>
    <w:rsid w:val="005232DE"/>
    <w:rsid w:val="00523608"/>
    <w:rsid w:val="00523A97"/>
    <w:rsid w:val="00523B3B"/>
    <w:rsid w:val="00524028"/>
    <w:rsid w:val="0052406C"/>
    <w:rsid w:val="005243B8"/>
    <w:rsid w:val="00524576"/>
    <w:rsid w:val="0052478B"/>
    <w:rsid w:val="00524858"/>
    <w:rsid w:val="005249DF"/>
    <w:rsid w:val="00524B05"/>
    <w:rsid w:val="005252B3"/>
    <w:rsid w:val="00525930"/>
    <w:rsid w:val="00525AA7"/>
    <w:rsid w:val="00525C15"/>
    <w:rsid w:val="0052644F"/>
    <w:rsid w:val="005265CE"/>
    <w:rsid w:val="005268C3"/>
    <w:rsid w:val="00526C91"/>
    <w:rsid w:val="00526D4F"/>
    <w:rsid w:val="00526E32"/>
    <w:rsid w:val="005275AE"/>
    <w:rsid w:val="00527C11"/>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76B"/>
    <w:rsid w:val="0053299E"/>
    <w:rsid w:val="00532E01"/>
    <w:rsid w:val="00533413"/>
    <w:rsid w:val="00533452"/>
    <w:rsid w:val="005336B6"/>
    <w:rsid w:val="005338FB"/>
    <w:rsid w:val="00534283"/>
    <w:rsid w:val="00534D70"/>
    <w:rsid w:val="00535501"/>
    <w:rsid w:val="00535B27"/>
    <w:rsid w:val="00535B5C"/>
    <w:rsid w:val="00535C00"/>
    <w:rsid w:val="00536722"/>
    <w:rsid w:val="005367F9"/>
    <w:rsid w:val="00536CE0"/>
    <w:rsid w:val="00536DF7"/>
    <w:rsid w:val="00536FEA"/>
    <w:rsid w:val="00537154"/>
    <w:rsid w:val="00537296"/>
    <w:rsid w:val="005373DB"/>
    <w:rsid w:val="005375BC"/>
    <w:rsid w:val="00537787"/>
    <w:rsid w:val="00537973"/>
    <w:rsid w:val="005379D2"/>
    <w:rsid w:val="00537B80"/>
    <w:rsid w:val="00537F5D"/>
    <w:rsid w:val="005401A3"/>
    <w:rsid w:val="005407E0"/>
    <w:rsid w:val="00540C8D"/>
    <w:rsid w:val="00540E54"/>
    <w:rsid w:val="00540E62"/>
    <w:rsid w:val="00541211"/>
    <w:rsid w:val="00541877"/>
    <w:rsid w:val="00541FF2"/>
    <w:rsid w:val="00542018"/>
    <w:rsid w:val="005425A1"/>
    <w:rsid w:val="005429DA"/>
    <w:rsid w:val="00542C08"/>
    <w:rsid w:val="00542DEA"/>
    <w:rsid w:val="00543259"/>
    <w:rsid w:val="005434AF"/>
    <w:rsid w:val="00543582"/>
    <w:rsid w:val="005437BB"/>
    <w:rsid w:val="0054380F"/>
    <w:rsid w:val="0054393C"/>
    <w:rsid w:val="00543978"/>
    <w:rsid w:val="00543990"/>
    <w:rsid w:val="00544059"/>
    <w:rsid w:val="00544B40"/>
    <w:rsid w:val="00544C2F"/>
    <w:rsid w:val="005451B8"/>
    <w:rsid w:val="005451DE"/>
    <w:rsid w:val="00545C51"/>
    <w:rsid w:val="00545E1B"/>
    <w:rsid w:val="005469E6"/>
    <w:rsid w:val="00546EF2"/>
    <w:rsid w:val="00547381"/>
    <w:rsid w:val="0054763D"/>
    <w:rsid w:val="005478B4"/>
    <w:rsid w:val="00547A8A"/>
    <w:rsid w:val="00547C25"/>
    <w:rsid w:val="00547F6D"/>
    <w:rsid w:val="00550146"/>
    <w:rsid w:val="005501FE"/>
    <w:rsid w:val="005507DB"/>
    <w:rsid w:val="0055092E"/>
    <w:rsid w:val="00550AC0"/>
    <w:rsid w:val="00550BF2"/>
    <w:rsid w:val="00551267"/>
    <w:rsid w:val="00551959"/>
    <w:rsid w:val="005519BE"/>
    <w:rsid w:val="00551A20"/>
    <w:rsid w:val="00551AD4"/>
    <w:rsid w:val="005520F1"/>
    <w:rsid w:val="00552886"/>
    <w:rsid w:val="00552B8B"/>
    <w:rsid w:val="00553061"/>
    <w:rsid w:val="00553307"/>
    <w:rsid w:val="005534EC"/>
    <w:rsid w:val="00553AAC"/>
    <w:rsid w:val="00553FDD"/>
    <w:rsid w:val="00554009"/>
    <w:rsid w:val="005541A4"/>
    <w:rsid w:val="005541C1"/>
    <w:rsid w:val="00554BD9"/>
    <w:rsid w:val="00554D0B"/>
    <w:rsid w:val="00554D7B"/>
    <w:rsid w:val="0055513A"/>
    <w:rsid w:val="0055519F"/>
    <w:rsid w:val="005555EF"/>
    <w:rsid w:val="0055648A"/>
    <w:rsid w:val="005565CB"/>
    <w:rsid w:val="0055663B"/>
    <w:rsid w:val="00556A1A"/>
    <w:rsid w:val="00556AED"/>
    <w:rsid w:val="00556B55"/>
    <w:rsid w:val="00556E69"/>
    <w:rsid w:val="0055720B"/>
    <w:rsid w:val="005573A7"/>
    <w:rsid w:val="00557612"/>
    <w:rsid w:val="00557C32"/>
    <w:rsid w:val="00560213"/>
    <w:rsid w:val="0056045E"/>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C9B"/>
    <w:rsid w:val="00565E0D"/>
    <w:rsid w:val="00565ED4"/>
    <w:rsid w:val="0056638F"/>
    <w:rsid w:val="005664EB"/>
    <w:rsid w:val="005665A4"/>
    <w:rsid w:val="005668DD"/>
    <w:rsid w:val="00566F9A"/>
    <w:rsid w:val="0056728C"/>
    <w:rsid w:val="00567318"/>
    <w:rsid w:val="00567362"/>
    <w:rsid w:val="00567738"/>
    <w:rsid w:val="0056775F"/>
    <w:rsid w:val="00567883"/>
    <w:rsid w:val="00567990"/>
    <w:rsid w:val="00567B1D"/>
    <w:rsid w:val="00567D25"/>
    <w:rsid w:val="00567D6C"/>
    <w:rsid w:val="00567D80"/>
    <w:rsid w:val="00570002"/>
    <w:rsid w:val="0057068D"/>
    <w:rsid w:val="00570C68"/>
    <w:rsid w:val="005714FA"/>
    <w:rsid w:val="00571895"/>
    <w:rsid w:val="005719A6"/>
    <w:rsid w:val="00571B5D"/>
    <w:rsid w:val="00572026"/>
    <w:rsid w:val="0057230B"/>
    <w:rsid w:val="00572C00"/>
    <w:rsid w:val="00572C4A"/>
    <w:rsid w:val="00573065"/>
    <w:rsid w:val="00573160"/>
    <w:rsid w:val="0057319A"/>
    <w:rsid w:val="00573649"/>
    <w:rsid w:val="00574233"/>
    <w:rsid w:val="00574D3A"/>
    <w:rsid w:val="00574DD5"/>
    <w:rsid w:val="005750C7"/>
    <w:rsid w:val="00575218"/>
    <w:rsid w:val="0057536C"/>
    <w:rsid w:val="005753BA"/>
    <w:rsid w:val="005756A3"/>
    <w:rsid w:val="00575730"/>
    <w:rsid w:val="005758A1"/>
    <w:rsid w:val="00575A45"/>
    <w:rsid w:val="00575EE0"/>
    <w:rsid w:val="00575EE6"/>
    <w:rsid w:val="005760F3"/>
    <w:rsid w:val="005763B8"/>
    <w:rsid w:val="00576688"/>
    <w:rsid w:val="00576806"/>
    <w:rsid w:val="005769C7"/>
    <w:rsid w:val="00576BF4"/>
    <w:rsid w:val="00576C48"/>
    <w:rsid w:val="00576E63"/>
    <w:rsid w:val="0057712D"/>
    <w:rsid w:val="00577743"/>
    <w:rsid w:val="0057776E"/>
    <w:rsid w:val="005778E7"/>
    <w:rsid w:val="00577AD4"/>
    <w:rsid w:val="00577C7D"/>
    <w:rsid w:val="00577CD6"/>
    <w:rsid w:val="00580331"/>
    <w:rsid w:val="005809A4"/>
    <w:rsid w:val="00580A8C"/>
    <w:rsid w:val="00580F96"/>
    <w:rsid w:val="0058174D"/>
    <w:rsid w:val="00582603"/>
    <w:rsid w:val="00582A78"/>
    <w:rsid w:val="005836D4"/>
    <w:rsid w:val="0058391E"/>
    <w:rsid w:val="00583C07"/>
    <w:rsid w:val="00584078"/>
    <w:rsid w:val="0058414D"/>
    <w:rsid w:val="00584172"/>
    <w:rsid w:val="0058439D"/>
    <w:rsid w:val="005847A8"/>
    <w:rsid w:val="00584F05"/>
    <w:rsid w:val="0058513B"/>
    <w:rsid w:val="00585330"/>
    <w:rsid w:val="005853C6"/>
    <w:rsid w:val="00585BA6"/>
    <w:rsid w:val="00585E31"/>
    <w:rsid w:val="0058658A"/>
    <w:rsid w:val="005865C4"/>
    <w:rsid w:val="005866CB"/>
    <w:rsid w:val="0058674C"/>
    <w:rsid w:val="00586A61"/>
    <w:rsid w:val="00586CE6"/>
    <w:rsid w:val="00586DE2"/>
    <w:rsid w:val="005871EC"/>
    <w:rsid w:val="0058758A"/>
    <w:rsid w:val="00587736"/>
    <w:rsid w:val="005877E3"/>
    <w:rsid w:val="00587936"/>
    <w:rsid w:val="00587CCA"/>
    <w:rsid w:val="00590090"/>
    <w:rsid w:val="005901BE"/>
    <w:rsid w:val="00590276"/>
    <w:rsid w:val="005907F7"/>
    <w:rsid w:val="00590B4D"/>
    <w:rsid w:val="00590CA4"/>
    <w:rsid w:val="00590D82"/>
    <w:rsid w:val="00590F59"/>
    <w:rsid w:val="0059119E"/>
    <w:rsid w:val="005913F4"/>
    <w:rsid w:val="005914F3"/>
    <w:rsid w:val="0059158B"/>
    <w:rsid w:val="005918AF"/>
    <w:rsid w:val="00591FAE"/>
    <w:rsid w:val="00592722"/>
    <w:rsid w:val="005927DE"/>
    <w:rsid w:val="00592CAC"/>
    <w:rsid w:val="00592F0A"/>
    <w:rsid w:val="00592F60"/>
    <w:rsid w:val="0059319B"/>
    <w:rsid w:val="00593250"/>
    <w:rsid w:val="005933CB"/>
    <w:rsid w:val="005933F8"/>
    <w:rsid w:val="0059362D"/>
    <w:rsid w:val="00593D47"/>
    <w:rsid w:val="00593DBC"/>
    <w:rsid w:val="00593F49"/>
    <w:rsid w:val="00594B4C"/>
    <w:rsid w:val="00594B64"/>
    <w:rsid w:val="00594F76"/>
    <w:rsid w:val="0059510F"/>
    <w:rsid w:val="00595259"/>
    <w:rsid w:val="005953BA"/>
    <w:rsid w:val="00595481"/>
    <w:rsid w:val="00595493"/>
    <w:rsid w:val="00595A36"/>
    <w:rsid w:val="00595B41"/>
    <w:rsid w:val="005962D8"/>
    <w:rsid w:val="00596349"/>
    <w:rsid w:val="005964DA"/>
    <w:rsid w:val="00596852"/>
    <w:rsid w:val="00596F64"/>
    <w:rsid w:val="005970A7"/>
    <w:rsid w:val="00597383"/>
    <w:rsid w:val="005975B9"/>
    <w:rsid w:val="0059790A"/>
    <w:rsid w:val="00597BFB"/>
    <w:rsid w:val="005A02DB"/>
    <w:rsid w:val="005A03E8"/>
    <w:rsid w:val="005A0529"/>
    <w:rsid w:val="005A0647"/>
    <w:rsid w:val="005A0682"/>
    <w:rsid w:val="005A0F91"/>
    <w:rsid w:val="005A1727"/>
    <w:rsid w:val="005A1DCC"/>
    <w:rsid w:val="005A2077"/>
    <w:rsid w:val="005A2661"/>
    <w:rsid w:val="005A2839"/>
    <w:rsid w:val="005A2BB1"/>
    <w:rsid w:val="005A2E32"/>
    <w:rsid w:val="005A2F60"/>
    <w:rsid w:val="005A3153"/>
    <w:rsid w:val="005A376C"/>
    <w:rsid w:val="005A398D"/>
    <w:rsid w:val="005A3DCB"/>
    <w:rsid w:val="005A3EB2"/>
    <w:rsid w:val="005A43A0"/>
    <w:rsid w:val="005A47B2"/>
    <w:rsid w:val="005A4A26"/>
    <w:rsid w:val="005A4A61"/>
    <w:rsid w:val="005A4BD6"/>
    <w:rsid w:val="005A578F"/>
    <w:rsid w:val="005A5853"/>
    <w:rsid w:val="005A5DDD"/>
    <w:rsid w:val="005A61AE"/>
    <w:rsid w:val="005A61E0"/>
    <w:rsid w:val="005A6D01"/>
    <w:rsid w:val="005A6FD6"/>
    <w:rsid w:val="005A70A8"/>
    <w:rsid w:val="005A714E"/>
    <w:rsid w:val="005A767B"/>
    <w:rsid w:val="005A7E02"/>
    <w:rsid w:val="005A7EA0"/>
    <w:rsid w:val="005B0061"/>
    <w:rsid w:val="005B0386"/>
    <w:rsid w:val="005B0401"/>
    <w:rsid w:val="005B0717"/>
    <w:rsid w:val="005B0760"/>
    <w:rsid w:val="005B08B3"/>
    <w:rsid w:val="005B0B61"/>
    <w:rsid w:val="005B1195"/>
    <w:rsid w:val="005B151C"/>
    <w:rsid w:val="005B1756"/>
    <w:rsid w:val="005B195F"/>
    <w:rsid w:val="005B1F35"/>
    <w:rsid w:val="005B2E7D"/>
    <w:rsid w:val="005B3722"/>
    <w:rsid w:val="005B3CF9"/>
    <w:rsid w:val="005B3EDE"/>
    <w:rsid w:val="005B471C"/>
    <w:rsid w:val="005B4A06"/>
    <w:rsid w:val="005B5805"/>
    <w:rsid w:val="005B5892"/>
    <w:rsid w:val="005B58D4"/>
    <w:rsid w:val="005B5991"/>
    <w:rsid w:val="005B5B3E"/>
    <w:rsid w:val="005B5BFC"/>
    <w:rsid w:val="005B5E89"/>
    <w:rsid w:val="005B5FBE"/>
    <w:rsid w:val="005B619F"/>
    <w:rsid w:val="005B6A50"/>
    <w:rsid w:val="005B6A9D"/>
    <w:rsid w:val="005B6AE8"/>
    <w:rsid w:val="005B6B38"/>
    <w:rsid w:val="005B6B95"/>
    <w:rsid w:val="005B7001"/>
    <w:rsid w:val="005B70CA"/>
    <w:rsid w:val="005B71C9"/>
    <w:rsid w:val="005B7291"/>
    <w:rsid w:val="005B737F"/>
    <w:rsid w:val="005B756D"/>
    <w:rsid w:val="005B75F1"/>
    <w:rsid w:val="005B767B"/>
    <w:rsid w:val="005B7972"/>
    <w:rsid w:val="005B7B81"/>
    <w:rsid w:val="005B7C71"/>
    <w:rsid w:val="005B7D8C"/>
    <w:rsid w:val="005B7FC6"/>
    <w:rsid w:val="005C03A1"/>
    <w:rsid w:val="005C06D7"/>
    <w:rsid w:val="005C0933"/>
    <w:rsid w:val="005C09BC"/>
    <w:rsid w:val="005C0B80"/>
    <w:rsid w:val="005C0C4C"/>
    <w:rsid w:val="005C1351"/>
    <w:rsid w:val="005C154A"/>
    <w:rsid w:val="005C1901"/>
    <w:rsid w:val="005C1FAB"/>
    <w:rsid w:val="005C1FBA"/>
    <w:rsid w:val="005C1FF5"/>
    <w:rsid w:val="005C2168"/>
    <w:rsid w:val="005C21A0"/>
    <w:rsid w:val="005C254D"/>
    <w:rsid w:val="005C263D"/>
    <w:rsid w:val="005C2CD7"/>
    <w:rsid w:val="005C31C1"/>
    <w:rsid w:val="005C3601"/>
    <w:rsid w:val="005C3743"/>
    <w:rsid w:val="005C37E9"/>
    <w:rsid w:val="005C3DD8"/>
    <w:rsid w:val="005C404F"/>
    <w:rsid w:val="005C412B"/>
    <w:rsid w:val="005C44F1"/>
    <w:rsid w:val="005C5421"/>
    <w:rsid w:val="005C578E"/>
    <w:rsid w:val="005C58B9"/>
    <w:rsid w:val="005C5DEA"/>
    <w:rsid w:val="005C63EC"/>
    <w:rsid w:val="005C6BAA"/>
    <w:rsid w:val="005C6DA9"/>
    <w:rsid w:val="005C6FCF"/>
    <w:rsid w:val="005C75CF"/>
    <w:rsid w:val="005C76AB"/>
    <w:rsid w:val="005C7703"/>
    <w:rsid w:val="005C7945"/>
    <w:rsid w:val="005C79F9"/>
    <w:rsid w:val="005C7D81"/>
    <w:rsid w:val="005C7FB8"/>
    <w:rsid w:val="005D023B"/>
    <w:rsid w:val="005D0834"/>
    <w:rsid w:val="005D09BB"/>
    <w:rsid w:val="005D0BD3"/>
    <w:rsid w:val="005D0C8B"/>
    <w:rsid w:val="005D0E9B"/>
    <w:rsid w:val="005D1021"/>
    <w:rsid w:val="005D1303"/>
    <w:rsid w:val="005D1685"/>
    <w:rsid w:val="005D178E"/>
    <w:rsid w:val="005D1995"/>
    <w:rsid w:val="005D1E6F"/>
    <w:rsid w:val="005D1F67"/>
    <w:rsid w:val="005D2815"/>
    <w:rsid w:val="005D2922"/>
    <w:rsid w:val="005D2A79"/>
    <w:rsid w:val="005D2DDA"/>
    <w:rsid w:val="005D31B9"/>
    <w:rsid w:val="005D3CF1"/>
    <w:rsid w:val="005D3D4E"/>
    <w:rsid w:val="005D3EAA"/>
    <w:rsid w:val="005D4133"/>
    <w:rsid w:val="005D4535"/>
    <w:rsid w:val="005D4CBE"/>
    <w:rsid w:val="005D4D67"/>
    <w:rsid w:val="005D4E54"/>
    <w:rsid w:val="005D4EB6"/>
    <w:rsid w:val="005D503D"/>
    <w:rsid w:val="005D5712"/>
    <w:rsid w:val="005D5787"/>
    <w:rsid w:val="005D5995"/>
    <w:rsid w:val="005D59B9"/>
    <w:rsid w:val="005D5CD9"/>
    <w:rsid w:val="005D67E9"/>
    <w:rsid w:val="005D713B"/>
    <w:rsid w:val="005D7AD1"/>
    <w:rsid w:val="005E04F8"/>
    <w:rsid w:val="005E0666"/>
    <w:rsid w:val="005E0717"/>
    <w:rsid w:val="005E08DE"/>
    <w:rsid w:val="005E0B53"/>
    <w:rsid w:val="005E0E67"/>
    <w:rsid w:val="005E0EA5"/>
    <w:rsid w:val="005E122A"/>
    <w:rsid w:val="005E1748"/>
    <w:rsid w:val="005E24C8"/>
    <w:rsid w:val="005E27F4"/>
    <w:rsid w:val="005E29C7"/>
    <w:rsid w:val="005E2CA0"/>
    <w:rsid w:val="005E311F"/>
    <w:rsid w:val="005E317A"/>
    <w:rsid w:val="005E326C"/>
    <w:rsid w:val="005E3422"/>
    <w:rsid w:val="005E364B"/>
    <w:rsid w:val="005E3747"/>
    <w:rsid w:val="005E37E7"/>
    <w:rsid w:val="005E3824"/>
    <w:rsid w:val="005E3DEC"/>
    <w:rsid w:val="005E3F26"/>
    <w:rsid w:val="005E4B46"/>
    <w:rsid w:val="005E4C95"/>
    <w:rsid w:val="005E5014"/>
    <w:rsid w:val="005E57C3"/>
    <w:rsid w:val="005E57D9"/>
    <w:rsid w:val="005E5903"/>
    <w:rsid w:val="005E5A28"/>
    <w:rsid w:val="005E6CAC"/>
    <w:rsid w:val="005E6E64"/>
    <w:rsid w:val="005E7177"/>
    <w:rsid w:val="005E71C4"/>
    <w:rsid w:val="005E766B"/>
    <w:rsid w:val="005E775A"/>
    <w:rsid w:val="005E79EA"/>
    <w:rsid w:val="005E7F46"/>
    <w:rsid w:val="005F0229"/>
    <w:rsid w:val="005F02BE"/>
    <w:rsid w:val="005F0854"/>
    <w:rsid w:val="005F0ADB"/>
    <w:rsid w:val="005F0C23"/>
    <w:rsid w:val="005F0FFD"/>
    <w:rsid w:val="005F1909"/>
    <w:rsid w:val="005F1BA5"/>
    <w:rsid w:val="005F1ED2"/>
    <w:rsid w:val="005F2057"/>
    <w:rsid w:val="005F208A"/>
    <w:rsid w:val="005F2566"/>
    <w:rsid w:val="005F26A3"/>
    <w:rsid w:val="005F3092"/>
    <w:rsid w:val="005F30B0"/>
    <w:rsid w:val="005F3643"/>
    <w:rsid w:val="005F3871"/>
    <w:rsid w:val="005F3A9A"/>
    <w:rsid w:val="005F3B6D"/>
    <w:rsid w:val="005F3D5D"/>
    <w:rsid w:val="005F3ED6"/>
    <w:rsid w:val="005F3F9E"/>
    <w:rsid w:val="005F3FFC"/>
    <w:rsid w:val="005F4058"/>
    <w:rsid w:val="005F4368"/>
    <w:rsid w:val="005F43C2"/>
    <w:rsid w:val="005F46A3"/>
    <w:rsid w:val="005F4BAD"/>
    <w:rsid w:val="005F4BE7"/>
    <w:rsid w:val="005F4C81"/>
    <w:rsid w:val="005F4DC0"/>
    <w:rsid w:val="005F508C"/>
    <w:rsid w:val="005F517F"/>
    <w:rsid w:val="005F52E0"/>
    <w:rsid w:val="005F53CE"/>
    <w:rsid w:val="005F5F09"/>
    <w:rsid w:val="005F6061"/>
    <w:rsid w:val="005F6133"/>
    <w:rsid w:val="005F6243"/>
    <w:rsid w:val="005F631A"/>
    <w:rsid w:val="005F63A2"/>
    <w:rsid w:val="005F652D"/>
    <w:rsid w:val="005F6A10"/>
    <w:rsid w:val="005F6B77"/>
    <w:rsid w:val="005F6CDF"/>
    <w:rsid w:val="005F6F3E"/>
    <w:rsid w:val="005F70D9"/>
    <w:rsid w:val="005F7365"/>
    <w:rsid w:val="005F7523"/>
    <w:rsid w:val="005F7DA8"/>
    <w:rsid w:val="005F7E31"/>
    <w:rsid w:val="00600271"/>
    <w:rsid w:val="006004BD"/>
    <w:rsid w:val="006006EE"/>
    <w:rsid w:val="0060091E"/>
    <w:rsid w:val="00600B93"/>
    <w:rsid w:val="006013CD"/>
    <w:rsid w:val="00601808"/>
    <w:rsid w:val="006018F4"/>
    <w:rsid w:val="006019A1"/>
    <w:rsid w:val="006019C1"/>
    <w:rsid w:val="00601B63"/>
    <w:rsid w:val="00601BE7"/>
    <w:rsid w:val="00601D28"/>
    <w:rsid w:val="00602211"/>
    <w:rsid w:val="00602625"/>
    <w:rsid w:val="006027D2"/>
    <w:rsid w:val="00602869"/>
    <w:rsid w:val="00602B39"/>
    <w:rsid w:val="00602B97"/>
    <w:rsid w:val="00602CEC"/>
    <w:rsid w:val="006030C6"/>
    <w:rsid w:val="0060332C"/>
    <w:rsid w:val="00603A22"/>
    <w:rsid w:val="00604290"/>
    <w:rsid w:val="006044EE"/>
    <w:rsid w:val="0060586C"/>
    <w:rsid w:val="006059C3"/>
    <w:rsid w:val="00605DD7"/>
    <w:rsid w:val="006063C7"/>
    <w:rsid w:val="00606493"/>
    <w:rsid w:val="00606A8B"/>
    <w:rsid w:val="00606B49"/>
    <w:rsid w:val="00606C05"/>
    <w:rsid w:val="00606F0D"/>
    <w:rsid w:val="00607250"/>
    <w:rsid w:val="0060740E"/>
    <w:rsid w:val="0060755F"/>
    <w:rsid w:val="006078DE"/>
    <w:rsid w:val="00607B77"/>
    <w:rsid w:val="00610040"/>
    <w:rsid w:val="00610B1E"/>
    <w:rsid w:val="006118EF"/>
    <w:rsid w:val="00611A27"/>
    <w:rsid w:val="00611BCC"/>
    <w:rsid w:val="00612095"/>
    <w:rsid w:val="00612354"/>
    <w:rsid w:val="006124CA"/>
    <w:rsid w:val="006124DD"/>
    <w:rsid w:val="00612645"/>
    <w:rsid w:val="0061277E"/>
    <w:rsid w:val="00613125"/>
    <w:rsid w:val="006131F1"/>
    <w:rsid w:val="00613266"/>
    <w:rsid w:val="0061339A"/>
    <w:rsid w:val="00613911"/>
    <w:rsid w:val="006139B2"/>
    <w:rsid w:val="00614344"/>
    <w:rsid w:val="00614C56"/>
    <w:rsid w:val="00614E0D"/>
    <w:rsid w:val="00615258"/>
    <w:rsid w:val="0061542B"/>
    <w:rsid w:val="00615644"/>
    <w:rsid w:val="0061583F"/>
    <w:rsid w:val="00615B1E"/>
    <w:rsid w:val="00615D37"/>
    <w:rsid w:val="00615DBB"/>
    <w:rsid w:val="006163A3"/>
    <w:rsid w:val="0061672C"/>
    <w:rsid w:val="00616946"/>
    <w:rsid w:val="006169D7"/>
    <w:rsid w:val="00616C44"/>
    <w:rsid w:val="00616CD4"/>
    <w:rsid w:val="00617739"/>
    <w:rsid w:val="006179C4"/>
    <w:rsid w:val="00617AF9"/>
    <w:rsid w:val="00617D42"/>
    <w:rsid w:val="00617EB0"/>
    <w:rsid w:val="0062006C"/>
    <w:rsid w:val="00620315"/>
    <w:rsid w:val="006204CD"/>
    <w:rsid w:val="00620826"/>
    <w:rsid w:val="006209EF"/>
    <w:rsid w:val="00620B51"/>
    <w:rsid w:val="006213EE"/>
    <w:rsid w:val="0062169D"/>
    <w:rsid w:val="00621783"/>
    <w:rsid w:val="006224B2"/>
    <w:rsid w:val="00622698"/>
    <w:rsid w:val="006228BB"/>
    <w:rsid w:val="00622BA1"/>
    <w:rsid w:val="00622C01"/>
    <w:rsid w:val="0062349D"/>
    <w:rsid w:val="006235A1"/>
    <w:rsid w:val="006235EE"/>
    <w:rsid w:val="00623722"/>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5CFA"/>
    <w:rsid w:val="00626519"/>
    <w:rsid w:val="006268E4"/>
    <w:rsid w:val="006269D3"/>
    <w:rsid w:val="00626B95"/>
    <w:rsid w:val="00626C21"/>
    <w:rsid w:val="00626CCD"/>
    <w:rsid w:val="00627211"/>
    <w:rsid w:val="00627362"/>
    <w:rsid w:val="0062739D"/>
    <w:rsid w:val="0062740C"/>
    <w:rsid w:val="006279B1"/>
    <w:rsid w:val="00627F55"/>
    <w:rsid w:val="00627FE2"/>
    <w:rsid w:val="006303A4"/>
    <w:rsid w:val="006306F6"/>
    <w:rsid w:val="00630AD4"/>
    <w:rsid w:val="00630CD8"/>
    <w:rsid w:val="006310E5"/>
    <w:rsid w:val="00631544"/>
    <w:rsid w:val="00632127"/>
    <w:rsid w:val="00632190"/>
    <w:rsid w:val="00632A42"/>
    <w:rsid w:val="00632BA1"/>
    <w:rsid w:val="0063433E"/>
    <w:rsid w:val="00634388"/>
    <w:rsid w:val="0063445E"/>
    <w:rsid w:val="00634557"/>
    <w:rsid w:val="00634622"/>
    <w:rsid w:val="0063498E"/>
    <w:rsid w:val="00634D0A"/>
    <w:rsid w:val="00635022"/>
    <w:rsid w:val="006350C5"/>
    <w:rsid w:val="006352BF"/>
    <w:rsid w:val="006353EB"/>
    <w:rsid w:val="00635632"/>
    <w:rsid w:val="00635766"/>
    <w:rsid w:val="00635788"/>
    <w:rsid w:val="00635D0F"/>
    <w:rsid w:val="00635FD8"/>
    <w:rsid w:val="006360C7"/>
    <w:rsid w:val="00636259"/>
    <w:rsid w:val="0063629B"/>
    <w:rsid w:val="006362B5"/>
    <w:rsid w:val="0063673C"/>
    <w:rsid w:val="00636A53"/>
    <w:rsid w:val="00636F98"/>
    <w:rsid w:val="006371E3"/>
    <w:rsid w:val="0063736B"/>
    <w:rsid w:val="00637850"/>
    <w:rsid w:val="006378A3"/>
    <w:rsid w:val="006378FA"/>
    <w:rsid w:val="0063793E"/>
    <w:rsid w:val="006379C5"/>
    <w:rsid w:val="00637B2B"/>
    <w:rsid w:val="006404A0"/>
    <w:rsid w:val="0064056C"/>
    <w:rsid w:val="00640699"/>
    <w:rsid w:val="00640A8D"/>
    <w:rsid w:val="00640AAB"/>
    <w:rsid w:val="00640CD9"/>
    <w:rsid w:val="00640D3C"/>
    <w:rsid w:val="00640FAA"/>
    <w:rsid w:val="00641B0D"/>
    <w:rsid w:val="00641BA3"/>
    <w:rsid w:val="00641F83"/>
    <w:rsid w:val="006425AC"/>
    <w:rsid w:val="006426F3"/>
    <w:rsid w:val="006429B6"/>
    <w:rsid w:val="00642C63"/>
    <w:rsid w:val="0064334F"/>
    <w:rsid w:val="00643611"/>
    <w:rsid w:val="00643FA0"/>
    <w:rsid w:val="0064420D"/>
    <w:rsid w:val="00644334"/>
    <w:rsid w:val="00644614"/>
    <w:rsid w:val="00644657"/>
    <w:rsid w:val="006448A3"/>
    <w:rsid w:val="00644BC4"/>
    <w:rsid w:val="00644D72"/>
    <w:rsid w:val="00644FE7"/>
    <w:rsid w:val="006458F5"/>
    <w:rsid w:val="00645A34"/>
    <w:rsid w:val="00645A60"/>
    <w:rsid w:val="00645B71"/>
    <w:rsid w:val="00645D26"/>
    <w:rsid w:val="00645E25"/>
    <w:rsid w:val="00645E9E"/>
    <w:rsid w:val="00646ABD"/>
    <w:rsid w:val="00646EDA"/>
    <w:rsid w:val="00646F81"/>
    <w:rsid w:val="00646FD7"/>
    <w:rsid w:val="006470AE"/>
    <w:rsid w:val="006470B9"/>
    <w:rsid w:val="0064724A"/>
    <w:rsid w:val="00647421"/>
    <w:rsid w:val="00647472"/>
    <w:rsid w:val="0064780D"/>
    <w:rsid w:val="00647C8B"/>
    <w:rsid w:val="006501AD"/>
    <w:rsid w:val="006501B4"/>
    <w:rsid w:val="006502FF"/>
    <w:rsid w:val="0065085A"/>
    <w:rsid w:val="00650916"/>
    <w:rsid w:val="0065098D"/>
    <w:rsid w:val="00650B5E"/>
    <w:rsid w:val="00650DCE"/>
    <w:rsid w:val="00650ECD"/>
    <w:rsid w:val="0065138F"/>
    <w:rsid w:val="006516A2"/>
    <w:rsid w:val="00651703"/>
    <w:rsid w:val="0065198B"/>
    <w:rsid w:val="00651A1C"/>
    <w:rsid w:val="00651D9D"/>
    <w:rsid w:val="00651E3B"/>
    <w:rsid w:val="006521ED"/>
    <w:rsid w:val="006524C5"/>
    <w:rsid w:val="00653158"/>
    <w:rsid w:val="006538EB"/>
    <w:rsid w:val="00653C11"/>
    <w:rsid w:val="00653D0B"/>
    <w:rsid w:val="00653DBB"/>
    <w:rsid w:val="0065445F"/>
    <w:rsid w:val="0065446B"/>
    <w:rsid w:val="00654AF8"/>
    <w:rsid w:val="00654B17"/>
    <w:rsid w:val="00654B42"/>
    <w:rsid w:val="00654E5E"/>
    <w:rsid w:val="006551A9"/>
    <w:rsid w:val="006551AE"/>
    <w:rsid w:val="0065537B"/>
    <w:rsid w:val="0065548C"/>
    <w:rsid w:val="0065563A"/>
    <w:rsid w:val="00655642"/>
    <w:rsid w:val="00655659"/>
    <w:rsid w:val="00655A3E"/>
    <w:rsid w:val="00655CC8"/>
    <w:rsid w:val="0065615F"/>
    <w:rsid w:val="006562A5"/>
    <w:rsid w:val="006564EB"/>
    <w:rsid w:val="006565B3"/>
    <w:rsid w:val="006566F6"/>
    <w:rsid w:val="00656A63"/>
    <w:rsid w:val="00656E8D"/>
    <w:rsid w:val="00656F76"/>
    <w:rsid w:val="0065729E"/>
    <w:rsid w:val="00657587"/>
    <w:rsid w:val="00657726"/>
    <w:rsid w:val="006578A8"/>
    <w:rsid w:val="00657BD3"/>
    <w:rsid w:val="00657EA0"/>
    <w:rsid w:val="00657EBF"/>
    <w:rsid w:val="006602F7"/>
    <w:rsid w:val="00660414"/>
    <w:rsid w:val="006605B3"/>
    <w:rsid w:val="00660601"/>
    <w:rsid w:val="006607AF"/>
    <w:rsid w:val="006607F1"/>
    <w:rsid w:val="00660928"/>
    <w:rsid w:val="00660B2A"/>
    <w:rsid w:val="00660EBD"/>
    <w:rsid w:val="0066140B"/>
    <w:rsid w:val="0066197F"/>
    <w:rsid w:val="00661B5E"/>
    <w:rsid w:val="00661D41"/>
    <w:rsid w:val="00661F6B"/>
    <w:rsid w:val="00662CD0"/>
    <w:rsid w:val="00662DB2"/>
    <w:rsid w:val="006631AF"/>
    <w:rsid w:val="006631CB"/>
    <w:rsid w:val="006631D3"/>
    <w:rsid w:val="00663D13"/>
    <w:rsid w:val="00663E07"/>
    <w:rsid w:val="00663E15"/>
    <w:rsid w:val="00663F5B"/>
    <w:rsid w:val="00663F98"/>
    <w:rsid w:val="00664A27"/>
    <w:rsid w:val="00665BB5"/>
    <w:rsid w:val="00665D5A"/>
    <w:rsid w:val="00665E9F"/>
    <w:rsid w:val="00666460"/>
    <w:rsid w:val="006664EF"/>
    <w:rsid w:val="006668E7"/>
    <w:rsid w:val="00666939"/>
    <w:rsid w:val="00667049"/>
    <w:rsid w:val="00667385"/>
    <w:rsid w:val="0066755D"/>
    <w:rsid w:val="00667B70"/>
    <w:rsid w:val="00667BBC"/>
    <w:rsid w:val="00667CB8"/>
    <w:rsid w:val="006701B1"/>
    <w:rsid w:val="00670593"/>
    <w:rsid w:val="00670619"/>
    <w:rsid w:val="0067065A"/>
    <w:rsid w:val="00670BD0"/>
    <w:rsid w:val="0067105D"/>
    <w:rsid w:val="006714C0"/>
    <w:rsid w:val="00671791"/>
    <w:rsid w:val="00671DDA"/>
    <w:rsid w:val="006720EB"/>
    <w:rsid w:val="006721DA"/>
    <w:rsid w:val="0067244E"/>
    <w:rsid w:val="00672526"/>
    <w:rsid w:val="00672F3D"/>
    <w:rsid w:val="00673641"/>
    <w:rsid w:val="00673770"/>
    <w:rsid w:val="00673845"/>
    <w:rsid w:val="00673A2E"/>
    <w:rsid w:val="00673D63"/>
    <w:rsid w:val="00673DC1"/>
    <w:rsid w:val="00673E22"/>
    <w:rsid w:val="00673F28"/>
    <w:rsid w:val="00673F75"/>
    <w:rsid w:val="00674078"/>
    <w:rsid w:val="00674228"/>
    <w:rsid w:val="006743B4"/>
    <w:rsid w:val="00674B6D"/>
    <w:rsid w:val="00674CC4"/>
    <w:rsid w:val="00674DA7"/>
    <w:rsid w:val="00674DCB"/>
    <w:rsid w:val="00674FAF"/>
    <w:rsid w:val="00675023"/>
    <w:rsid w:val="006750A2"/>
    <w:rsid w:val="0067533E"/>
    <w:rsid w:val="006757C4"/>
    <w:rsid w:val="00675DFE"/>
    <w:rsid w:val="00676078"/>
    <w:rsid w:val="006760F3"/>
    <w:rsid w:val="00676171"/>
    <w:rsid w:val="00676ADE"/>
    <w:rsid w:val="00676CB8"/>
    <w:rsid w:val="00677313"/>
    <w:rsid w:val="006773BA"/>
    <w:rsid w:val="006774F9"/>
    <w:rsid w:val="006777E2"/>
    <w:rsid w:val="00677FCB"/>
    <w:rsid w:val="00680083"/>
    <w:rsid w:val="0068085F"/>
    <w:rsid w:val="00680DDD"/>
    <w:rsid w:val="00680FFF"/>
    <w:rsid w:val="006818F9"/>
    <w:rsid w:val="00681A51"/>
    <w:rsid w:val="00681B02"/>
    <w:rsid w:val="00681EF6"/>
    <w:rsid w:val="006822E4"/>
    <w:rsid w:val="00682446"/>
    <w:rsid w:val="006824D2"/>
    <w:rsid w:val="006824FE"/>
    <w:rsid w:val="00682593"/>
    <w:rsid w:val="0068278A"/>
    <w:rsid w:val="0068296F"/>
    <w:rsid w:val="00682A07"/>
    <w:rsid w:val="00682A8F"/>
    <w:rsid w:val="00682DAB"/>
    <w:rsid w:val="006832BA"/>
    <w:rsid w:val="006834F2"/>
    <w:rsid w:val="006835A7"/>
    <w:rsid w:val="006835C3"/>
    <w:rsid w:val="00683C22"/>
    <w:rsid w:val="00683EA2"/>
    <w:rsid w:val="00684302"/>
    <w:rsid w:val="006844C4"/>
    <w:rsid w:val="00684544"/>
    <w:rsid w:val="0068466F"/>
    <w:rsid w:val="0068493B"/>
    <w:rsid w:val="00684AD5"/>
    <w:rsid w:val="00684D9B"/>
    <w:rsid w:val="00684E1F"/>
    <w:rsid w:val="006850AA"/>
    <w:rsid w:val="00685A17"/>
    <w:rsid w:val="00685CE3"/>
    <w:rsid w:val="00685DAC"/>
    <w:rsid w:val="00685E08"/>
    <w:rsid w:val="00685F15"/>
    <w:rsid w:val="00685FF1"/>
    <w:rsid w:val="0068626B"/>
    <w:rsid w:val="0068627E"/>
    <w:rsid w:val="00686430"/>
    <w:rsid w:val="0068658D"/>
    <w:rsid w:val="006868B4"/>
    <w:rsid w:val="00686B4A"/>
    <w:rsid w:val="00686B7C"/>
    <w:rsid w:val="00686DA9"/>
    <w:rsid w:val="006876E5"/>
    <w:rsid w:val="00687A6F"/>
    <w:rsid w:val="00687D06"/>
    <w:rsid w:val="00687DA1"/>
    <w:rsid w:val="0069012C"/>
    <w:rsid w:val="006901F2"/>
    <w:rsid w:val="00690390"/>
    <w:rsid w:val="006904A6"/>
    <w:rsid w:val="006904CA"/>
    <w:rsid w:val="00690583"/>
    <w:rsid w:val="0069062A"/>
    <w:rsid w:val="006906EB"/>
    <w:rsid w:val="00690BF9"/>
    <w:rsid w:val="006912AD"/>
    <w:rsid w:val="006912BE"/>
    <w:rsid w:val="00691999"/>
    <w:rsid w:val="00691A6D"/>
    <w:rsid w:val="00691CBE"/>
    <w:rsid w:val="00691D6E"/>
    <w:rsid w:val="00691D94"/>
    <w:rsid w:val="00691F52"/>
    <w:rsid w:val="00692057"/>
    <w:rsid w:val="00692492"/>
    <w:rsid w:val="00692678"/>
    <w:rsid w:val="00692821"/>
    <w:rsid w:val="00692AD6"/>
    <w:rsid w:val="00692C8F"/>
    <w:rsid w:val="00692F23"/>
    <w:rsid w:val="00692F39"/>
    <w:rsid w:val="00692F41"/>
    <w:rsid w:val="00692FA0"/>
    <w:rsid w:val="0069363E"/>
    <w:rsid w:val="006936D1"/>
    <w:rsid w:val="00693767"/>
    <w:rsid w:val="00693855"/>
    <w:rsid w:val="0069389B"/>
    <w:rsid w:val="00693D5A"/>
    <w:rsid w:val="00693D85"/>
    <w:rsid w:val="00693DFD"/>
    <w:rsid w:val="00694412"/>
    <w:rsid w:val="006944CF"/>
    <w:rsid w:val="006945E9"/>
    <w:rsid w:val="00694A4D"/>
    <w:rsid w:val="00694E35"/>
    <w:rsid w:val="006955AB"/>
    <w:rsid w:val="0069563C"/>
    <w:rsid w:val="00695E54"/>
    <w:rsid w:val="00695F80"/>
    <w:rsid w:val="00695FCC"/>
    <w:rsid w:val="0069612A"/>
    <w:rsid w:val="0069636E"/>
    <w:rsid w:val="006963CE"/>
    <w:rsid w:val="00696581"/>
    <w:rsid w:val="00696594"/>
    <w:rsid w:val="00696B10"/>
    <w:rsid w:val="00696B5D"/>
    <w:rsid w:val="00696EE0"/>
    <w:rsid w:val="00697567"/>
    <w:rsid w:val="0069772C"/>
    <w:rsid w:val="006A0283"/>
    <w:rsid w:val="006A04BA"/>
    <w:rsid w:val="006A05D8"/>
    <w:rsid w:val="006A064E"/>
    <w:rsid w:val="006A06DE"/>
    <w:rsid w:val="006A09BE"/>
    <w:rsid w:val="006A0B58"/>
    <w:rsid w:val="006A0C94"/>
    <w:rsid w:val="006A1025"/>
    <w:rsid w:val="006A10EB"/>
    <w:rsid w:val="006A18E6"/>
    <w:rsid w:val="006A1ABD"/>
    <w:rsid w:val="006A1E66"/>
    <w:rsid w:val="006A233E"/>
    <w:rsid w:val="006A2567"/>
    <w:rsid w:val="006A27D3"/>
    <w:rsid w:val="006A28DB"/>
    <w:rsid w:val="006A2EAE"/>
    <w:rsid w:val="006A2FBB"/>
    <w:rsid w:val="006A3652"/>
    <w:rsid w:val="006A39FE"/>
    <w:rsid w:val="006A3F1E"/>
    <w:rsid w:val="006A4293"/>
    <w:rsid w:val="006A4854"/>
    <w:rsid w:val="006A4869"/>
    <w:rsid w:val="006A4A8F"/>
    <w:rsid w:val="006A4C28"/>
    <w:rsid w:val="006A4EB9"/>
    <w:rsid w:val="006A55FE"/>
    <w:rsid w:val="006A59B5"/>
    <w:rsid w:val="006A63FB"/>
    <w:rsid w:val="006A658E"/>
    <w:rsid w:val="006A65E3"/>
    <w:rsid w:val="006A6CD8"/>
    <w:rsid w:val="006A6F69"/>
    <w:rsid w:val="006A6FAA"/>
    <w:rsid w:val="006A7133"/>
    <w:rsid w:val="006A7212"/>
    <w:rsid w:val="006A737B"/>
    <w:rsid w:val="006A756F"/>
    <w:rsid w:val="006A761C"/>
    <w:rsid w:val="006A7691"/>
    <w:rsid w:val="006A7CF2"/>
    <w:rsid w:val="006B04FD"/>
    <w:rsid w:val="006B0516"/>
    <w:rsid w:val="006B0522"/>
    <w:rsid w:val="006B061A"/>
    <w:rsid w:val="006B0856"/>
    <w:rsid w:val="006B08E3"/>
    <w:rsid w:val="006B09A6"/>
    <w:rsid w:val="006B0C05"/>
    <w:rsid w:val="006B0E5C"/>
    <w:rsid w:val="006B0F96"/>
    <w:rsid w:val="006B0FC1"/>
    <w:rsid w:val="006B10A7"/>
    <w:rsid w:val="006B10E3"/>
    <w:rsid w:val="006B1AE1"/>
    <w:rsid w:val="006B1BA7"/>
    <w:rsid w:val="006B1BDA"/>
    <w:rsid w:val="006B2735"/>
    <w:rsid w:val="006B2D48"/>
    <w:rsid w:val="006B3003"/>
    <w:rsid w:val="006B3133"/>
    <w:rsid w:val="006B33F5"/>
    <w:rsid w:val="006B3766"/>
    <w:rsid w:val="006B381E"/>
    <w:rsid w:val="006B394B"/>
    <w:rsid w:val="006B407B"/>
    <w:rsid w:val="006B410A"/>
    <w:rsid w:val="006B4465"/>
    <w:rsid w:val="006B4A73"/>
    <w:rsid w:val="006B521B"/>
    <w:rsid w:val="006B52CB"/>
    <w:rsid w:val="006B5406"/>
    <w:rsid w:val="006B59A3"/>
    <w:rsid w:val="006B59DE"/>
    <w:rsid w:val="006B5A91"/>
    <w:rsid w:val="006B5B7C"/>
    <w:rsid w:val="006B60EB"/>
    <w:rsid w:val="006B6552"/>
    <w:rsid w:val="006B660A"/>
    <w:rsid w:val="006B6983"/>
    <w:rsid w:val="006B6DB2"/>
    <w:rsid w:val="006B6E29"/>
    <w:rsid w:val="006B79DB"/>
    <w:rsid w:val="006B7B8A"/>
    <w:rsid w:val="006B7F40"/>
    <w:rsid w:val="006B7FB4"/>
    <w:rsid w:val="006C004D"/>
    <w:rsid w:val="006C014F"/>
    <w:rsid w:val="006C030D"/>
    <w:rsid w:val="006C0526"/>
    <w:rsid w:val="006C071B"/>
    <w:rsid w:val="006C088F"/>
    <w:rsid w:val="006C08A7"/>
    <w:rsid w:val="006C110A"/>
    <w:rsid w:val="006C17F6"/>
    <w:rsid w:val="006C18A4"/>
    <w:rsid w:val="006C1931"/>
    <w:rsid w:val="006C1A19"/>
    <w:rsid w:val="006C1B14"/>
    <w:rsid w:val="006C1B37"/>
    <w:rsid w:val="006C1F63"/>
    <w:rsid w:val="006C20A2"/>
    <w:rsid w:val="006C20CA"/>
    <w:rsid w:val="006C2245"/>
    <w:rsid w:val="006C2950"/>
    <w:rsid w:val="006C295E"/>
    <w:rsid w:val="006C297B"/>
    <w:rsid w:val="006C2B20"/>
    <w:rsid w:val="006C2B4A"/>
    <w:rsid w:val="006C2C7E"/>
    <w:rsid w:val="006C3039"/>
    <w:rsid w:val="006C39CD"/>
    <w:rsid w:val="006C3B18"/>
    <w:rsid w:val="006C3CE9"/>
    <w:rsid w:val="006C3DD5"/>
    <w:rsid w:val="006C4948"/>
    <w:rsid w:val="006C4B8E"/>
    <w:rsid w:val="006C4DF1"/>
    <w:rsid w:val="006C4E59"/>
    <w:rsid w:val="006C4FFE"/>
    <w:rsid w:val="006C5117"/>
    <w:rsid w:val="006C5165"/>
    <w:rsid w:val="006C54A0"/>
    <w:rsid w:val="006C54DF"/>
    <w:rsid w:val="006C551E"/>
    <w:rsid w:val="006C5686"/>
    <w:rsid w:val="006C5F02"/>
    <w:rsid w:val="006C6556"/>
    <w:rsid w:val="006C6B1D"/>
    <w:rsid w:val="006C6F6D"/>
    <w:rsid w:val="006C7228"/>
    <w:rsid w:val="006C72F6"/>
    <w:rsid w:val="006C736A"/>
    <w:rsid w:val="006C75E0"/>
    <w:rsid w:val="006C7964"/>
    <w:rsid w:val="006C7A88"/>
    <w:rsid w:val="006C7F57"/>
    <w:rsid w:val="006D04DC"/>
    <w:rsid w:val="006D0610"/>
    <w:rsid w:val="006D065A"/>
    <w:rsid w:val="006D07C3"/>
    <w:rsid w:val="006D08D1"/>
    <w:rsid w:val="006D1069"/>
    <w:rsid w:val="006D10CF"/>
    <w:rsid w:val="006D13BF"/>
    <w:rsid w:val="006D1C03"/>
    <w:rsid w:val="006D1FD0"/>
    <w:rsid w:val="006D227C"/>
    <w:rsid w:val="006D23DD"/>
    <w:rsid w:val="006D26C9"/>
    <w:rsid w:val="006D2CF3"/>
    <w:rsid w:val="006D2CF7"/>
    <w:rsid w:val="006D2E02"/>
    <w:rsid w:val="006D3155"/>
    <w:rsid w:val="006D315B"/>
    <w:rsid w:val="006D33C0"/>
    <w:rsid w:val="006D3CC1"/>
    <w:rsid w:val="006D3EB2"/>
    <w:rsid w:val="006D3EFA"/>
    <w:rsid w:val="006D4133"/>
    <w:rsid w:val="006D41B9"/>
    <w:rsid w:val="006D438F"/>
    <w:rsid w:val="006D47B6"/>
    <w:rsid w:val="006D47FC"/>
    <w:rsid w:val="006D4AB1"/>
    <w:rsid w:val="006D4B30"/>
    <w:rsid w:val="006D4B9C"/>
    <w:rsid w:val="006D4EEB"/>
    <w:rsid w:val="006D52DA"/>
    <w:rsid w:val="006D54F6"/>
    <w:rsid w:val="006D5660"/>
    <w:rsid w:val="006D5680"/>
    <w:rsid w:val="006D5A0E"/>
    <w:rsid w:val="006D5A79"/>
    <w:rsid w:val="006D5B11"/>
    <w:rsid w:val="006D5C51"/>
    <w:rsid w:val="006D6390"/>
    <w:rsid w:val="006D65ED"/>
    <w:rsid w:val="006D674D"/>
    <w:rsid w:val="006D6D60"/>
    <w:rsid w:val="006D70CF"/>
    <w:rsid w:val="006D722F"/>
    <w:rsid w:val="006D73B2"/>
    <w:rsid w:val="006D7616"/>
    <w:rsid w:val="006D76AB"/>
    <w:rsid w:val="006D76C5"/>
    <w:rsid w:val="006D77B0"/>
    <w:rsid w:val="006D7A0D"/>
    <w:rsid w:val="006D7E3B"/>
    <w:rsid w:val="006E0104"/>
    <w:rsid w:val="006E05DE"/>
    <w:rsid w:val="006E0A18"/>
    <w:rsid w:val="006E0AC4"/>
    <w:rsid w:val="006E0C61"/>
    <w:rsid w:val="006E0DF1"/>
    <w:rsid w:val="006E0E43"/>
    <w:rsid w:val="006E1395"/>
    <w:rsid w:val="006E146A"/>
    <w:rsid w:val="006E153E"/>
    <w:rsid w:val="006E1641"/>
    <w:rsid w:val="006E243F"/>
    <w:rsid w:val="006E26F6"/>
    <w:rsid w:val="006E2A71"/>
    <w:rsid w:val="006E2B2A"/>
    <w:rsid w:val="006E3011"/>
    <w:rsid w:val="006E3114"/>
    <w:rsid w:val="006E336C"/>
    <w:rsid w:val="006E3618"/>
    <w:rsid w:val="006E38B5"/>
    <w:rsid w:val="006E3E4C"/>
    <w:rsid w:val="006E3EAB"/>
    <w:rsid w:val="006E415C"/>
    <w:rsid w:val="006E4246"/>
    <w:rsid w:val="006E428A"/>
    <w:rsid w:val="006E4707"/>
    <w:rsid w:val="006E4C88"/>
    <w:rsid w:val="006E5825"/>
    <w:rsid w:val="006E591C"/>
    <w:rsid w:val="006E5999"/>
    <w:rsid w:val="006E59D6"/>
    <w:rsid w:val="006E6193"/>
    <w:rsid w:val="006E61DD"/>
    <w:rsid w:val="006E6641"/>
    <w:rsid w:val="006E693B"/>
    <w:rsid w:val="006E6BE4"/>
    <w:rsid w:val="006E71B5"/>
    <w:rsid w:val="006E72AB"/>
    <w:rsid w:val="006E7381"/>
    <w:rsid w:val="006E73FA"/>
    <w:rsid w:val="006E7834"/>
    <w:rsid w:val="006E7AC6"/>
    <w:rsid w:val="006E7AF7"/>
    <w:rsid w:val="006E7FAC"/>
    <w:rsid w:val="006F0035"/>
    <w:rsid w:val="006F00A7"/>
    <w:rsid w:val="006F02C4"/>
    <w:rsid w:val="006F08A1"/>
    <w:rsid w:val="006F09E4"/>
    <w:rsid w:val="006F0D9E"/>
    <w:rsid w:val="006F0E3B"/>
    <w:rsid w:val="006F1296"/>
    <w:rsid w:val="006F1CE2"/>
    <w:rsid w:val="006F1FAE"/>
    <w:rsid w:val="006F21B3"/>
    <w:rsid w:val="006F2363"/>
    <w:rsid w:val="006F2854"/>
    <w:rsid w:val="006F29C4"/>
    <w:rsid w:val="006F2CE3"/>
    <w:rsid w:val="006F2F20"/>
    <w:rsid w:val="006F3608"/>
    <w:rsid w:val="006F368A"/>
    <w:rsid w:val="006F384E"/>
    <w:rsid w:val="006F3A4C"/>
    <w:rsid w:val="006F3BFE"/>
    <w:rsid w:val="006F3E13"/>
    <w:rsid w:val="006F43BC"/>
    <w:rsid w:val="006F4CD5"/>
    <w:rsid w:val="006F4E70"/>
    <w:rsid w:val="006F4ED8"/>
    <w:rsid w:val="006F503D"/>
    <w:rsid w:val="006F51F0"/>
    <w:rsid w:val="006F5336"/>
    <w:rsid w:val="006F550D"/>
    <w:rsid w:val="006F5595"/>
    <w:rsid w:val="006F590E"/>
    <w:rsid w:val="006F620D"/>
    <w:rsid w:val="006F6355"/>
    <w:rsid w:val="006F687F"/>
    <w:rsid w:val="006F6A0B"/>
    <w:rsid w:val="006F6A5C"/>
    <w:rsid w:val="006F6C10"/>
    <w:rsid w:val="006F6F10"/>
    <w:rsid w:val="006F7537"/>
    <w:rsid w:val="006F7E26"/>
    <w:rsid w:val="006F7E9B"/>
    <w:rsid w:val="006F7EC0"/>
    <w:rsid w:val="007006B9"/>
    <w:rsid w:val="00701063"/>
    <w:rsid w:val="00701396"/>
    <w:rsid w:val="0070177F"/>
    <w:rsid w:val="007018E7"/>
    <w:rsid w:val="007020F8"/>
    <w:rsid w:val="007022EA"/>
    <w:rsid w:val="0070282B"/>
    <w:rsid w:val="00702A72"/>
    <w:rsid w:val="00702B13"/>
    <w:rsid w:val="007032F8"/>
    <w:rsid w:val="007039BE"/>
    <w:rsid w:val="00703A7F"/>
    <w:rsid w:val="00703CCA"/>
    <w:rsid w:val="00703D8C"/>
    <w:rsid w:val="00704515"/>
    <w:rsid w:val="00704692"/>
    <w:rsid w:val="00704EA6"/>
    <w:rsid w:val="00705444"/>
    <w:rsid w:val="00705531"/>
    <w:rsid w:val="007055C9"/>
    <w:rsid w:val="00705751"/>
    <w:rsid w:val="007061D9"/>
    <w:rsid w:val="007065B1"/>
    <w:rsid w:val="0070694F"/>
    <w:rsid w:val="00706BA1"/>
    <w:rsid w:val="00706C7E"/>
    <w:rsid w:val="00706EA9"/>
    <w:rsid w:val="007076A5"/>
    <w:rsid w:val="007079EB"/>
    <w:rsid w:val="00707F3C"/>
    <w:rsid w:val="0071005D"/>
    <w:rsid w:val="007101E8"/>
    <w:rsid w:val="0071020D"/>
    <w:rsid w:val="0071061C"/>
    <w:rsid w:val="00710951"/>
    <w:rsid w:val="0071095A"/>
    <w:rsid w:val="00710BCA"/>
    <w:rsid w:val="00710CF1"/>
    <w:rsid w:val="00710D4A"/>
    <w:rsid w:val="00710F3A"/>
    <w:rsid w:val="007113A6"/>
    <w:rsid w:val="0071147A"/>
    <w:rsid w:val="00711767"/>
    <w:rsid w:val="007118B9"/>
    <w:rsid w:val="007121E6"/>
    <w:rsid w:val="007122AB"/>
    <w:rsid w:val="007126A4"/>
    <w:rsid w:val="007127D7"/>
    <w:rsid w:val="00712B79"/>
    <w:rsid w:val="007132D1"/>
    <w:rsid w:val="00713373"/>
    <w:rsid w:val="007147EB"/>
    <w:rsid w:val="0071497B"/>
    <w:rsid w:val="00714A70"/>
    <w:rsid w:val="00715824"/>
    <w:rsid w:val="00715968"/>
    <w:rsid w:val="00715B91"/>
    <w:rsid w:val="00715E29"/>
    <w:rsid w:val="00715E94"/>
    <w:rsid w:val="00716434"/>
    <w:rsid w:val="00716458"/>
    <w:rsid w:val="00716816"/>
    <w:rsid w:val="0071690F"/>
    <w:rsid w:val="00716C5F"/>
    <w:rsid w:val="00716D99"/>
    <w:rsid w:val="00716E03"/>
    <w:rsid w:val="00717005"/>
    <w:rsid w:val="0071726A"/>
    <w:rsid w:val="007175A6"/>
    <w:rsid w:val="0071764E"/>
    <w:rsid w:val="007177D2"/>
    <w:rsid w:val="007200A0"/>
    <w:rsid w:val="007203D1"/>
    <w:rsid w:val="007203F7"/>
    <w:rsid w:val="00720422"/>
    <w:rsid w:val="00720585"/>
    <w:rsid w:val="007206A1"/>
    <w:rsid w:val="00720719"/>
    <w:rsid w:val="0072072D"/>
    <w:rsid w:val="00720A26"/>
    <w:rsid w:val="00720A73"/>
    <w:rsid w:val="00720AC4"/>
    <w:rsid w:val="00720AFC"/>
    <w:rsid w:val="00720B8D"/>
    <w:rsid w:val="00720EEC"/>
    <w:rsid w:val="007210A4"/>
    <w:rsid w:val="007210D9"/>
    <w:rsid w:val="0072150B"/>
    <w:rsid w:val="007215CA"/>
    <w:rsid w:val="007216A5"/>
    <w:rsid w:val="00721763"/>
    <w:rsid w:val="007217EE"/>
    <w:rsid w:val="00721C33"/>
    <w:rsid w:val="007226B6"/>
    <w:rsid w:val="0072276A"/>
    <w:rsid w:val="007227D1"/>
    <w:rsid w:val="007227E9"/>
    <w:rsid w:val="0072282A"/>
    <w:rsid w:val="00722A8D"/>
    <w:rsid w:val="00722CB7"/>
    <w:rsid w:val="00723288"/>
    <w:rsid w:val="007233BD"/>
    <w:rsid w:val="007233D4"/>
    <w:rsid w:val="00723C68"/>
    <w:rsid w:val="00723D8A"/>
    <w:rsid w:val="00723E92"/>
    <w:rsid w:val="00724295"/>
    <w:rsid w:val="00724628"/>
    <w:rsid w:val="00724776"/>
    <w:rsid w:val="00724886"/>
    <w:rsid w:val="00724D47"/>
    <w:rsid w:val="00725118"/>
    <w:rsid w:val="0072534D"/>
    <w:rsid w:val="0072576A"/>
    <w:rsid w:val="007257DE"/>
    <w:rsid w:val="00725CF9"/>
    <w:rsid w:val="00725E4E"/>
    <w:rsid w:val="007260B6"/>
    <w:rsid w:val="007260C5"/>
    <w:rsid w:val="0072652C"/>
    <w:rsid w:val="007269A7"/>
    <w:rsid w:val="00726C68"/>
    <w:rsid w:val="00726CCD"/>
    <w:rsid w:val="00726CDC"/>
    <w:rsid w:val="0072720D"/>
    <w:rsid w:val="00727303"/>
    <w:rsid w:val="00727519"/>
    <w:rsid w:val="00727852"/>
    <w:rsid w:val="007278DA"/>
    <w:rsid w:val="00727B59"/>
    <w:rsid w:val="00727C05"/>
    <w:rsid w:val="00727C58"/>
    <w:rsid w:val="007301C4"/>
    <w:rsid w:val="00730215"/>
    <w:rsid w:val="00730387"/>
    <w:rsid w:val="00730389"/>
    <w:rsid w:val="007308B4"/>
    <w:rsid w:val="00730CAC"/>
    <w:rsid w:val="0073111F"/>
    <w:rsid w:val="007315F6"/>
    <w:rsid w:val="00731882"/>
    <w:rsid w:val="00731A27"/>
    <w:rsid w:val="00731A3C"/>
    <w:rsid w:val="00731BD3"/>
    <w:rsid w:val="00731D78"/>
    <w:rsid w:val="00731DB2"/>
    <w:rsid w:val="00731E97"/>
    <w:rsid w:val="007321F6"/>
    <w:rsid w:val="00732217"/>
    <w:rsid w:val="00732438"/>
    <w:rsid w:val="007327AD"/>
    <w:rsid w:val="007328EE"/>
    <w:rsid w:val="00732BD6"/>
    <w:rsid w:val="00732EE3"/>
    <w:rsid w:val="007331E6"/>
    <w:rsid w:val="00733296"/>
    <w:rsid w:val="0073337D"/>
    <w:rsid w:val="0073362B"/>
    <w:rsid w:val="00733C4A"/>
    <w:rsid w:val="00733CA7"/>
    <w:rsid w:val="00733CC2"/>
    <w:rsid w:val="007344DA"/>
    <w:rsid w:val="00734517"/>
    <w:rsid w:val="007348E6"/>
    <w:rsid w:val="0073529F"/>
    <w:rsid w:val="007353ED"/>
    <w:rsid w:val="007356F3"/>
    <w:rsid w:val="007357FC"/>
    <w:rsid w:val="00735853"/>
    <w:rsid w:val="00735907"/>
    <w:rsid w:val="00735E51"/>
    <w:rsid w:val="0073634D"/>
    <w:rsid w:val="007363A6"/>
    <w:rsid w:val="00736654"/>
    <w:rsid w:val="0073666A"/>
    <w:rsid w:val="00736721"/>
    <w:rsid w:val="00736734"/>
    <w:rsid w:val="00736BDA"/>
    <w:rsid w:val="00736C66"/>
    <w:rsid w:val="00736D78"/>
    <w:rsid w:val="00737001"/>
    <w:rsid w:val="0073703F"/>
    <w:rsid w:val="00737518"/>
    <w:rsid w:val="00737770"/>
    <w:rsid w:val="00737A27"/>
    <w:rsid w:val="00737E17"/>
    <w:rsid w:val="00740277"/>
    <w:rsid w:val="00740B59"/>
    <w:rsid w:val="00740E47"/>
    <w:rsid w:val="0074132B"/>
    <w:rsid w:val="007419A2"/>
    <w:rsid w:val="00741F7E"/>
    <w:rsid w:val="00742003"/>
    <w:rsid w:val="007421DB"/>
    <w:rsid w:val="007426ED"/>
    <w:rsid w:val="007429FF"/>
    <w:rsid w:val="00742A1D"/>
    <w:rsid w:val="00743237"/>
    <w:rsid w:val="007432CF"/>
    <w:rsid w:val="00743644"/>
    <w:rsid w:val="00743A28"/>
    <w:rsid w:val="00743E36"/>
    <w:rsid w:val="00743ECC"/>
    <w:rsid w:val="00744FF9"/>
    <w:rsid w:val="007453AA"/>
    <w:rsid w:val="00745A83"/>
    <w:rsid w:val="00745D87"/>
    <w:rsid w:val="0074615F"/>
    <w:rsid w:val="00746283"/>
    <w:rsid w:val="007463FA"/>
    <w:rsid w:val="00746646"/>
    <w:rsid w:val="007470EE"/>
    <w:rsid w:val="0074755A"/>
    <w:rsid w:val="007478D1"/>
    <w:rsid w:val="00747BD7"/>
    <w:rsid w:val="00747FB3"/>
    <w:rsid w:val="0075091B"/>
    <w:rsid w:val="00750A55"/>
    <w:rsid w:val="00750B72"/>
    <w:rsid w:val="00750CD3"/>
    <w:rsid w:val="007513D0"/>
    <w:rsid w:val="00751888"/>
    <w:rsid w:val="007519D7"/>
    <w:rsid w:val="00751A35"/>
    <w:rsid w:val="00751E01"/>
    <w:rsid w:val="00752118"/>
    <w:rsid w:val="0075260F"/>
    <w:rsid w:val="00752D2B"/>
    <w:rsid w:val="00752FC0"/>
    <w:rsid w:val="0075300D"/>
    <w:rsid w:val="0075319F"/>
    <w:rsid w:val="0075332C"/>
    <w:rsid w:val="00753447"/>
    <w:rsid w:val="0075353F"/>
    <w:rsid w:val="007536B3"/>
    <w:rsid w:val="00753772"/>
    <w:rsid w:val="00753EDB"/>
    <w:rsid w:val="00753F26"/>
    <w:rsid w:val="00754150"/>
    <w:rsid w:val="00754642"/>
    <w:rsid w:val="00754BC8"/>
    <w:rsid w:val="00754F65"/>
    <w:rsid w:val="0075502C"/>
    <w:rsid w:val="0075505D"/>
    <w:rsid w:val="0075511E"/>
    <w:rsid w:val="0075521E"/>
    <w:rsid w:val="0075561E"/>
    <w:rsid w:val="00755907"/>
    <w:rsid w:val="00755A58"/>
    <w:rsid w:val="00755C6A"/>
    <w:rsid w:val="00755FCA"/>
    <w:rsid w:val="00756188"/>
    <w:rsid w:val="007561CC"/>
    <w:rsid w:val="0075643B"/>
    <w:rsid w:val="0075687E"/>
    <w:rsid w:val="00756BD2"/>
    <w:rsid w:val="00756E21"/>
    <w:rsid w:val="007571C4"/>
    <w:rsid w:val="007574CC"/>
    <w:rsid w:val="00757660"/>
    <w:rsid w:val="00757BE0"/>
    <w:rsid w:val="00757ED4"/>
    <w:rsid w:val="0076000A"/>
    <w:rsid w:val="0076034C"/>
    <w:rsid w:val="007606B8"/>
    <w:rsid w:val="00760F54"/>
    <w:rsid w:val="00761073"/>
    <w:rsid w:val="0076118F"/>
    <w:rsid w:val="00761355"/>
    <w:rsid w:val="007617EE"/>
    <w:rsid w:val="007618FB"/>
    <w:rsid w:val="00761D03"/>
    <w:rsid w:val="00761EDC"/>
    <w:rsid w:val="0076222B"/>
    <w:rsid w:val="0076283F"/>
    <w:rsid w:val="00762868"/>
    <w:rsid w:val="00762B5E"/>
    <w:rsid w:val="00762B6B"/>
    <w:rsid w:val="00762BCE"/>
    <w:rsid w:val="00762DB5"/>
    <w:rsid w:val="00762FEA"/>
    <w:rsid w:val="007630B5"/>
    <w:rsid w:val="00763246"/>
    <w:rsid w:val="00763359"/>
    <w:rsid w:val="0076336D"/>
    <w:rsid w:val="00763A03"/>
    <w:rsid w:val="00763CD2"/>
    <w:rsid w:val="00764156"/>
    <w:rsid w:val="007646DC"/>
    <w:rsid w:val="00764805"/>
    <w:rsid w:val="00764A56"/>
    <w:rsid w:val="00764B5F"/>
    <w:rsid w:val="007650A7"/>
    <w:rsid w:val="00765112"/>
    <w:rsid w:val="007651BD"/>
    <w:rsid w:val="00765294"/>
    <w:rsid w:val="00765459"/>
    <w:rsid w:val="0076551E"/>
    <w:rsid w:val="00765716"/>
    <w:rsid w:val="00765828"/>
    <w:rsid w:val="00765942"/>
    <w:rsid w:val="00765BCC"/>
    <w:rsid w:val="00765F66"/>
    <w:rsid w:val="00766498"/>
    <w:rsid w:val="0076690C"/>
    <w:rsid w:val="00766BE7"/>
    <w:rsid w:val="00766D9E"/>
    <w:rsid w:val="00767064"/>
    <w:rsid w:val="00767086"/>
    <w:rsid w:val="007672B7"/>
    <w:rsid w:val="0076746F"/>
    <w:rsid w:val="007676B5"/>
    <w:rsid w:val="0076770B"/>
    <w:rsid w:val="007677D8"/>
    <w:rsid w:val="00770051"/>
    <w:rsid w:val="007703B2"/>
    <w:rsid w:val="0077043B"/>
    <w:rsid w:val="007705E8"/>
    <w:rsid w:val="00770888"/>
    <w:rsid w:val="00770891"/>
    <w:rsid w:val="00770BDA"/>
    <w:rsid w:val="007714A4"/>
    <w:rsid w:val="0077151C"/>
    <w:rsid w:val="007715A9"/>
    <w:rsid w:val="0077178B"/>
    <w:rsid w:val="007719D2"/>
    <w:rsid w:val="00771F48"/>
    <w:rsid w:val="00772805"/>
    <w:rsid w:val="0077289B"/>
    <w:rsid w:val="00772A8B"/>
    <w:rsid w:val="00772ADD"/>
    <w:rsid w:val="00773437"/>
    <w:rsid w:val="007735A7"/>
    <w:rsid w:val="0077362F"/>
    <w:rsid w:val="00773C7B"/>
    <w:rsid w:val="00773D1F"/>
    <w:rsid w:val="00773D49"/>
    <w:rsid w:val="00773DCC"/>
    <w:rsid w:val="00774026"/>
    <w:rsid w:val="007744BE"/>
    <w:rsid w:val="007745EC"/>
    <w:rsid w:val="00774631"/>
    <w:rsid w:val="00774763"/>
    <w:rsid w:val="007748B5"/>
    <w:rsid w:val="00774AB0"/>
    <w:rsid w:val="00774B42"/>
    <w:rsid w:val="0077500B"/>
    <w:rsid w:val="007753AD"/>
    <w:rsid w:val="00775E36"/>
    <w:rsid w:val="00775E91"/>
    <w:rsid w:val="00775EBD"/>
    <w:rsid w:val="007766CA"/>
    <w:rsid w:val="007768B7"/>
    <w:rsid w:val="00776C73"/>
    <w:rsid w:val="00776CAA"/>
    <w:rsid w:val="00776EE9"/>
    <w:rsid w:val="00777321"/>
    <w:rsid w:val="0077732B"/>
    <w:rsid w:val="00777539"/>
    <w:rsid w:val="00777787"/>
    <w:rsid w:val="00777795"/>
    <w:rsid w:val="00777A26"/>
    <w:rsid w:val="00777FBD"/>
    <w:rsid w:val="00780355"/>
    <w:rsid w:val="0078063D"/>
    <w:rsid w:val="00780EA6"/>
    <w:rsid w:val="007814E6"/>
    <w:rsid w:val="007815AC"/>
    <w:rsid w:val="00781602"/>
    <w:rsid w:val="00781671"/>
    <w:rsid w:val="00781AE9"/>
    <w:rsid w:val="007821EC"/>
    <w:rsid w:val="0078299A"/>
    <w:rsid w:val="00782C1A"/>
    <w:rsid w:val="007830B6"/>
    <w:rsid w:val="00783214"/>
    <w:rsid w:val="007835EA"/>
    <w:rsid w:val="00783A01"/>
    <w:rsid w:val="00783E61"/>
    <w:rsid w:val="00783EF4"/>
    <w:rsid w:val="007840F0"/>
    <w:rsid w:val="00784D9B"/>
    <w:rsid w:val="0078560C"/>
    <w:rsid w:val="007860AB"/>
    <w:rsid w:val="00786432"/>
    <w:rsid w:val="007868FE"/>
    <w:rsid w:val="0078691E"/>
    <w:rsid w:val="00786D42"/>
    <w:rsid w:val="00786EEE"/>
    <w:rsid w:val="00786FAF"/>
    <w:rsid w:val="007870AE"/>
    <w:rsid w:val="00787619"/>
    <w:rsid w:val="00787814"/>
    <w:rsid w:val="00787A46"/>
    <w:rsid w:val="00787ED4"/>
    <w:rsid w:val="00790089"/>
    <w:rsid w:val="0079032F"/>
    <w:rsid w:val="007907DB"/>
    <w:rsid w:val="00790B54"/>
    <w:rsid w:val="00791577"/>
    <w:rsid w:val="007916E1"/>
    <w:rsid w:val="00791763"/>
    <w:rsid w:val="00791830"/>
    <w:rsid w:val="00791F54"/>
    <w:rsid w:val="00792026"/>
    <w:rsid w:val="007922D9"/>
    <w:rsid w:val="00792767"/>
    <w:rsid w:val="00792BEF"/>
    <w:rsid w:val="00792C01"/>
    <w:rsid w:val="00793140"/>
    <w:rsid w:val="00793189"/>
    <w:rsid w:val="007934F8"/>
    <w:rsid w:val="0079368C"/>
    <w:rsid w:val="007936BE"/>
    <w:rsid w:val="0079379E"/>
    <w:rsid w:val="00793DD2"/>
    <w:rsid w:val="00794277"/>
    <w:rsid w:val="007944AE"/>
    <w:rsid w:val="007946C6"/>
    <w:rsid w:val="00794733"/>
    <w:rsid w:val="00794883"/>
    <w:rsid w:val="007948E0"/>
    <w:rsid w:val="00794D56"/>
    <w:rsid w:val="007952B0"/>
    <w:rsid w:val="00795409"/>
    <w:rsid w:val="00795E93"/>
    <w:rsid w:val="00796343"/>
    <w:rsid w:val="007968D0"/>
    <w:rsid w:val="00796F95"/>
    <w:rsid w:val="007978F0"/>
    <w:rsid w:val="00797E8B"/>
    <w:rsid w:val="007A036E"/>
    <w:rsid w:val="007A041F"/>
    <w:rsid w:val="007A0834"/>
    <w:rsid w:val="007A09B3"/>
    <w:rsid w:val="007A0CAF"/>
    <w:rsid w:val="007A0E2D"/>
    <w:rsid w:val="007A1706"/>
    <w:rsid w:val="007A189E"/>
    <w:rsid w:val="007A1BAB"/>
    <w:rsid w:val="007A1D7E"/>
    <w:rsid w:val="007A1E94"/>
    <w:rsid w:val="007A2038"/>
    <w:rsid w:val="007A2C36"/>
    <w:rsid w:val="007A32FD"/>
    <w:rsid w:val="007A341D"/>
    <w:rsid w:val="007A3502"/>
    <w:rsid w:val="007A3D79"/>
    <w:rsid w:val="007A3EAC"/>
    <w:rsid w:val="007A3FA7"/>
    <w:rsid w:val="007A4898"/>
    <w:rsid w:val="007A4CFF"/>
    <w:rsid w:val="007A5147"/>
    <w:rsid w:val="007A5A18"/>
    <w:rsid w:val="007A5BCF"/>
    <w:rsid w:val="007A5D3A"/>
    <w:rsid w:val="007A6020"/>
    <w:rsid w:val="007A67D0"/>
    <w:rsid w:val="007A67DA"/>
    <w:rsid w:val="007A68F8"/>
    <w:rsid w:val="007A6FC1"/>
    <w:rsid w:val="007A73E4"/>
    <w:rsid w:val="007A7689"/>
    <w:rsid w:val="007A7A2C"/>
    <w:rsid w:val="007B0871"/>
    <w:rsid w:val="007B09F6"/>
    <w:rsid w:val="007B0EC9"/>
    <w:rsid w:val="007B0FEA"/>
    <w:rsid w:val="007B10F2"/>
    <w:rsid w:val="007B1297"/>
    <w:rsid w:val="007B12B4"/>
    <w:rsid w:val="007B1C22"/>
    <w:rsid w:val="007B1C55"/>
    <w:rsid w:val="007B1D14"/>
    <w:rsid w:val="007B1FD7"/>
    <w:rsid w:val="007B2065"/>
    <w:rsid w:val="007B2341"/>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6"/>
    <w:rsid w:val="007B455C"/>
    <w:rsid w:val="007B4791"/>
    <w:rsid w:val="007B48C7"/>
    <w:rsid w:val="007B4B8B"/>
    <w:rsid w:val="007B4CAC"/>
    <w:rsid w:val="007B4E93"/>
    <w:rsid w:val="007B5201"/>
    <w:rsid w:val="007B52F6"/>
    <w:rsid w:val="007B5737"/>
    <w:rsid w:val="007B591A"/>
    <w:rsid w:val="007B5B92"/>
    <w:rsid w:val="007B6056"/>
    <w:rsid w:val="007B6141"/>
    <w:rsid w:val="007B6176"/>
    <w:rsid w:val="007B65A3"/>
    <w:rsid w:val="007B6CD8"/>
    <w:rsid w:val="007B6DC5"/>
    <w:rsid w:val="007B72E7"/>
    <w:rsid w:val="007B73B1"/>
    <w:rsid w:val="007B7746"/>
    <w:rsid w:val="007B7953"/>
    <w:rsid w:val="007B7E4E"/>
    <w:rsid w:val="007C0076"/>
    <w:rsid w:val="007C01FA"/>
    <w:rsid w:val="007C02F9"/>
    <w:rsid w:val="007C0456"/>
    <w:rsid w:val="007C0E7E"/>
    <w:rsid w:val="007C152D"/>
    <w:rsid w:val="007C1914"/>
    <w:rsid w:val="007C1D3F"/>
    <w:rsid w:val="007C2191"/>
    <w:rsid w:val="007C23AE"/>
    <w:rsid w:val="007C2475"/>
    <w:rsid w:val="007C25E6"/>
    <w:rsid w:val="007C286C"/>
    <w:rsid w:val="007C30CC"/>
    <w:rsid w:val="007C318C"/>
    <w:rsid w:val="007C3190"/>
    <w:rsid w:val="007C334D"/>
    <w:rsid w:val="007C35AA"/>
    <w:rsid w:val="007C35CD"/>
    <w:rsid w:val="007C369E"/>
    <w:rsid w:val="007C3AB0"/>
    <w:rsid w:val="007C3B48"/>
    <w:rsid w:val="007C3F31"/>
    <w:rsid w:val="007C4383"/>
    <w:rsid w:val="007C4588"/>
    <w:rsid w:val="007C46FE"/>
    <w:rsid w:val="007C488F"/>
    <w:rsid w:val="007C4ACB"/>
    <w:rsid w:val="007C4B65"/>
    <w:rsid w:val="007C520F"/>
    <w:rsid w:val="007C5254"/>
    <w:rsid w:val="007C5312"/>
    <w:rsid w:val="007C539A"/>
    <w:rsid w:val="007C5EBB"/>
    <w:rsid w:val="007C6292"/>
    <w:rsid w:val="007C66D2"/>
    <w:rsid w:val="007C6B48"/>
    <w:rsid w:val="007C6D27"/>
    <w:rsid w:val="007C75D7"/>
    <w:rsid w:val="007C79C0"/>
    <w:rsid w:val="007D040A"/>
    <w:rsid w:val="007D04D7"/>
    <w:rsid w:val="007D062B"/>
    <w:rsid w:val="007D0B03"/>
    <w:rsid w:val="007D0C68"/>
    <w:rsid w:val="007D0C8B"/>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B7E"/>
    <w:rsid w:val="007D3F59"/>
    <w:rsid w:val="007D42A7"/>
    <w:rsid w:val="007D461E"/>
    <w:rsid w:val="007D486B"/>
    <w:rsid w:val="007D4BBA"/>
    <w:rsid w:val="007D4F43"/>
    <w:rsid w:val="007D5272"/>
    <w:rsid w:val="007D530E"/>
    <w:rsid w:val="007D6246"/>
    <w:rsid w:val="007D631D"/>
    <w:rsid w:val="007D6421"/>
    <w:rsid w:val="007D68C5"/>
    <w:rsid w:val="007D6A16"/>
    <w:rsid w:val="007D6B5C"/>
    <w:rsid w:val="007D6CC2"/>
    <w:rsid w:val="007D6D59"/>
    <w:rsid w:val="007D74B0"/>
    <w:rsid w:val="007D76F2"/>
    <w:rsid w:val="007D789D"/>
    <w:rsid w:val="007D797D"/>
    <w:rsid w:val="007D798A"/>
    <w:rsid w:val="007D7C50"/>
    <w:rsid w:val="007E084C"/>
    <w:rsid w:val="007E0931"/>
    <w:rsid w:val="007E094F"/>
    <w:rsid w:val="007E099B"/>
    <w:rsid w:val="007E0B8C"/>
    <w:rsid w:val="007E1160"/>
    <w:rsid w:val="007E11DE"/>
    <w:rsid w:val="007E13ED"/>
    <w:rsid w:val="007E1C0D"/>
    <w:rsid w:val="007E1D45"/>
    <w:rsid w:val="007E1F0D"/>
    <w:rsid w:val="007E24BE"/>
    <w:rsid w:val="007E26C2"/>
    <w:rsid w:val="007E2C0A"/>
    <w:rsid w:val="007E33AA"/>
    <w:rsid w:val="007E343C"/>
    <w:rsid w:val="007E3B3B"/>
    <w:rsid w:val="007E3CE2"/>
    <w:rsid w:val="007E447A"/>
    <w:rsid w:val="007E4681"/>
    <w:rsid w:val="007E48BD"/>
    <w:rsid w:val="007E4BD4"/>
    <w:rsid w:val="007E4D7E"/>
    <w:rsid w:val="007E4DB5"/>
    <w:rsid w:val="007E4E42"/>
    <w:rsid w:val="007E56AB"/>
    <w:rsid w:val="007E5787"/>
    <w:rsid w:val="007E58AA"/>
    <w:rsid w:val="007E5B87"/>
    <w:rsid w:val="007E5DB7"/>
    <w:rsid w:val="007E5E7F"/>
    <w:rsid w:val="007E5F35"/>
    <w:rsid w:val="007E6040"/>
    <w:rsid w:val="007E63AC"/>
    <w:rsid w:val="007E63CF"/>
    <w:rsid w:val="007E6425"/>
    <w:rsid w:val="007E6EF7"/>
    <w:rsid w:val="007E704C"/>
    <w:rsid w:val="007E70AF"/>
    <w:rsid w:val="007E76D6"/>
    <w:rsid w:val="007E76E9"/>
    <w:rsid w:val="007E78FD"/>
    <w:rsid w:val="007E7AEE"/>
    <w:rsid w:val="007E7E7C"/>
    <w:rsid w:val="007F0D49"/>
    <w:rsid w:val="007F0E2D"/>
    <w:rsid w:val="007F0E9F"/>
    <w:rsid w:val="007F110B"/>
    <w:rsid w:val="007F11DC"/>
    <w:rsid w:val="007F1320"/>
    <w:rsid w:val="007F13C1"/>
    <w:rsid w:val="007F1658"/>
    <w:rsid w:val="007F18E1"/>
    <w:rsid w:val="007F19BC"/>
    <w:rsid w:val="007F1CAB"/>
    <w:rsid w:val="007F2843"/>
    <w:rsid w:val="007F2BFF"/>
    <w:rsid w:val="007F2D4A"/>
    <w:rsid w:val="007F2DC1"/>
    <w:rsid w:val="007F340D"/>
    <w:rsid w:val="007F3637"/>
    <w:rsid w:val="007F370B"/>
    <w:rsid w:val="007F3C8F"/>
    <w:rsid w:val="007F3CEF"/>
    <w:rsid w:val="007F4074"/>
    <w:rsid w:val="007F431E"/>
    <w:rsid w:val="007F44B7"/>
    <w:rsid w:val="007F5CC6"/>
    <w:rsid w:val="007F617B"/>
    <w:rsid w:val="007F6912"/>
    <w:rsid w:val="007F6CE6"/>
    <w:rsid w:val="007F6E64"/>
    <w:rsid w:val="007F7254"/>
    <w:rsid w:val="007F768D"/>
    <w:rsid w:val="007F7821"/>
    <w:rsid w:val="0080088B"/>
    <w:rsid w:val="008016F0"/>
    <w:rsid w:val="008017C7"/>
    <w:rsid w:val="00801F23"/>
    <w:rsid w:val="008021DE"/>
    <w:rsid w:val="00802250"/>
    <w:rsid w:val="008022C1"/>
    <w:rsid w:val="00802857"/>
    <w:rsid w:val="0080292F"/>
    <w:rsid w:val="00802968"/>
    <w:rsid w:val="00803227"/>
    <w:rsid w:val="00803829"/>
    <w:rsid w:val="00803C71"/>
    <w:rsid w:val="00803E13"/>
    <w:rsid w:val="00803E4E"/>
    <w:rsid w:val="00803F6D"/>
    <w:rsid w:val="00804372"/>
    <w:rsid w:val="008044C4"/>
    <w:rsid w:val="008045BF"/>
    <w:rsid w:val="008045C2"/>
    <w:rsid w:val="00804658"/>
    <w:rsid w:val="00804BB1"/>
    <w:rsid w:val="0080559B"/>
    <w:rsid w:val="008057FE"/>
    <w:rsid w:val="008060F3"/>
    <w:rsid w:val="008067DF"/>
    <w:rsid w:val="00806802"/>
    <w:rsid w:val="00806936"/>
    <w:rsid w:val="00806942"/>
    <w:rsid w:val="008069C3"/>
    <w:rsid w:val="00806A4F"/>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150"/>
    <w:rsid w:val="00812A6C"/>
    <w:rsid w:val="0081312E"/>
    <w:rsid w:val="00813228"/>
    <w:rsid w:val="008132D4"/>
    <w:rsid w:val="008134D5"/>
    <w:rsid w:val="00813B94"/>
    <w:rsid w:val="00813D41"/>
    <w:rsid w:val="00813F26"/>
    <w:rsid w:val="008140AA"/>
    <w:rsid w:val="00814288"/>
    <w:rsid w:val="008143AD"/>
    <w:rsid w:val="00814490"/>
    <w:rsid w:val="00814499"/>
    <w:rsid w:val="008144FD"/>
    <w:rsid w:val="00814DF8"/>
    <w:rsid w:val="00814F2B"/>
    <w:rsid w:val="00814F59"/>
    <w:rsid w:val="00814F9D"/>
    <w:rsid w:val="00815215"/>
    <w:rsid w:val="008161A7"/>
    <w:rsid w:val="008165D4"/>
    <w:rsid w:val="00816681"/>
    <w:rsid w:val="00816912"/>
    <w:rsid w:val="008169D9"/>
    <w:rsid w:val="008170DC"/>
    <w:rsid w:val="00817217"/>
    <w:rsid w:val="00817295"/>
    <w:rsid w:val="008174F2"/>
    <w:rsid w:val="008176FA"/>
    <w:rsid w:val="00817825"/>
    <w:rsid w:val="00817C48"/>
    <w:rsid w:val="00817F99"/>
    <w:rsid w:val="00817FDA"/>
    <w:rsid w:val="0082033B"/>
    <w:rsid w:val="00820419"/>
    <w:rsid w:val="00820967"/>
    <w:rsid w:val="00820AEB"/>
    <w:rsid w:val="00820CDA"/>
    <w:rsid w:val="00820EAF"/>
    <w:rsid w:val="00820EF1"/>
    <w:rsid w:val="00820F73"/>
    <w:rsid w:val="008216E5"/>
    <w:rsid w:val="00821A00"/>
    <w:rsid w:val="00821AD0"/>
    <w:rsid w:val="008222FF"/>
    <w:rsid w:val="00822884"/>
    <w:rsid w:val="008228E3"/>
    <w:rsid w:val="0082291C"/>
    <w:rsid w:val="00822BED"/>
    <w:rsid w:val="00823268"/>
    <w:rsid w:val="00823B6A"/>
    <w:rsid w:val="00823D3A"/>
    <w:rsid w:val="00823D7F"/>
    <w:rsid w:val="00823DC8"/>
    <w:rsid w:val="008245C0"/>
    <w:rsid w:val="00824815"/>
    <w:rsid w:val="00824C83"/>
    <w:rsid w:val="00824CC6"/>
    <w:rsid w:val="00824F1C"/>
    <w:rsid w:val="00825177"/>
    <w:rsid w:val="008252E0"/>
    <w:rsid w:val="00825A4C"/>
    <w:rsid w:val="00825D2C"/>
    <w:rsid w:val="00825DF2"/>
    <w:rsid w:val="008261C2"/>
    <w:rsid w:val="008265F3"/>
    <w:rsid w:val="0082680B"/>
    <w:rsid w:val="00826C2E"/>
    <w:rsid w:val="00826EAD"/>
    <w:rsid w:val="0082757F"/>
    <w:rsid w:val="0082763C"/>
    <w:rsid w:val="00827754"/>
    <w:rsid w:val="00827F50"/>
    <w:rsid w:val="00827F71"/>
    <w:rsid w:val="008301AF"/>
    <w:rsid w:val="0083033F"/>
    <w:rsid w:val="0083075B"/>
    <w:rsid w:val="00830D9E"/>
    <w:rsid w:val="00830E37"/>
    <w:rsid w:val="0083124B"/>
    <w:rsid w:val="008319D0"/>
    <w:rsid w:val="00831CE5"/>
    <w:rsid w:val="008323B9"/>
    <w:rsid w:val="008324C3"/>
    <w:rsid w:val="0083271B"/>
    <w:rsid w:val="00832876"/>
    <w:rsid w:val="00832902"/>
    <w:rsid w:val="0083296E"/>
    <w:rsid w:val="00832D04"/>
    <w:rsid w:val="00832D41"/>
    <w:rsid w:val="00832E33"/>
    <w:rsid w:val="0083308E"/>
    <w:rsid w:val="008330CC"/>
    <w:rsid w:val="008330DB"/>
    <w:rsid w:val="008333E8"/>
    <w:rsid w:val="00833611"/>
    <w:rsid w:val="00833681"/>
    <w:rsid w:val="008337D2"/>
    <w:rsid w:val="008338FC"/>
    <w:rsid w:val="008339A5"/>
    <w:rsid w:val="00833B98"/>
    <w:rsid w:val="00833E94"/>
    <w:rsid w:val="00833EB5"/>
    <w:rsid w:val="008340C5"/>
    <w:rsid w:val="0083427D"/>
    <w:rsid w:val="008348E9"/>
    <w:rsid w:val="00834A5C"/>
    <w:rsid w:val="00834C96"/>
    <w:rsid w:val="008350DA"/>
    <w:rsid w:val="00835637"/>
    <w:rsid w:val="008357A8"/>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70A"/>
    <w:rsid w:val="00837872"/>
    <w:rsid w:val="00837958"/>
    <w:rsid w:val="0084005F"/>
    <w:rsid w:val="00840401"/>
    <w:rsid w:val="008404E3"/>
    <w:rsid w:val="00840AAB"/>
    <w:rsid w:val="00841858"/>
    <w:rsid w:val="00841989"/>
    <w:rsid w:val="00841AFA"/>
    <w:rsid w:val="00841B22"/>
    <w:rsid w:val="00841C65"/>
    <w:rsid w:val="00841CC7"/>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9FF"/>
    <w:rsid w:val="00845109"/>
    <w:rsid w:val="0084568F"/>
    <w:rsid w:val="0084571F"/>
    <w:rsid w:val="00845773"/>
    <w:rsid w:val="00845B56"/>
    <w:rsid w:val="00845C06"/>
    <w:rsid w:val="00845C8C"/>
    <w:rsid w:val="008461F7"/>
    <w:rsid w:val="008466AD"/>
    <w:rsid w:val="008468A3"/>
    <w:rsid w:val="00846941"/>
    <w:rsid w:val="00846A40"/>
    <w:rsid w:val="00846BA1"/>
    <w:rsid w:val="00846CC4"/>
    <w:rsid w:val="00847C02"/>
    <w:rsid w:val="0085000D"/>
    <w:rsid w:val="00850345"/>
    <w:rsid w:val="0085047E"/>
    <w:rsid w:val="00850501"/>
    <w:rsid w:val="00850561"/>
    <w:rsid w:val="00850843"/>
    <w:rsid w:val="00850B53"/>
    <w:rsid w:val="00850B65"/>
    <w:rsid w:val="00850E2A"/>
    <w:rsid w:val="00850E7F"/>
    <w:rsid w:val="00851236"/>
    <w:rsid w:val="0085194B"/>
    <w:rsid w:val="00851E03"/>
    <w:rsid w:val="008520FF"/>
    <w:rsid w:val="008522A2"/>
    <w:rsid w:val="0085245A"/>
    <w:rsid w:val="008526B9"/>
    <w:rsid w:val="00852770"/>
    <w:rsid w:val="00852900"/>
    <w:rsid w:val="00852B72"/>
    <w:rsid w:val="00852EF8"/>
    <w:rsid w:val="0085319D"/>
    <w:rsid w:val="00853271"/>
    <w:rsid w:val="008533EE"/>
    <w:rsid w:val="008539FF"/>
    <w:rsid w:val="00853A91"/>
    <w:rsid w:val="00853E0E"/>
    <w:rsid w:val="00853EC0"/>
    <w:rsid w:val="00854129"/>
    <w:rsid w:val="008541F7"/>
    <w:rsid w:val="00854303"/>
    <w:rsid w:val="0085476A"/>
    <w:rsid w:val="00854EA2"/>
    <w:rsid w:val="00855010"/>
    <w:rsid w:val="00855413"/>
    <w:rsid w:val="00855CA3"/>
    <w:rsid w:val="00855EDE"/>
    <w:rsid w:val="00856958"/>
    <w:rsid w:val="00856A53"/>
    <w:rsid w:val="008574FC"/>
    <w:rsid w:val="008575A8"/>
    <w:rsid w:val="00857773"/>
    <w:rsid w:val="00857844"/>
    <w:rsid w:val="0085786D"/>
    <w:rsid w:val="00857886"/>
    <w:rsid w:val="00857919"/>
    <w:rsid w:val="00857C69"/>
    <w:rsid w:val="00857EAC"/>
    <w:rsid w:val="00860B17"/>
    <w:rsid w:val="008610D5"/>
    <w:rsid w:val="008611B4"/>
    <w:rsid w:val="00861391"/>
    <w:rsid w:val="0086159A"/>
    <w:rsid w:val="008616A4"/>
    <w:rsid w:val="008616BC"/>
    <w:rsid w:val="00861BCF"/>
    <w:rsid w:val="00861C87"/>
    <w:rsid w:val="00861CE1"/>
    <w:rsid w:val="00861DCE"/>
    <w:rsid w:val="00861EB6"/>
    <w:rsid w:val="0086206F"/>
    <w:rsid w:val="00862561"/>
    <w:rsid w:val="00862B3B"/>
    <w:rsid w:val="0086396B"/>
    <w:rsid w:val="00863B76"/>
    <w:rsid w:val="00863BC9"/>
    <w:rsid w:val="00863E63"/>
    <w:rsid w:val="00864419"/>
    <w:rsid w:val="00864787"/>
    <w:rsid w:val="00865173"/>
    <w:rsid w:val="008653B1"/>
    <w:rsid w:val="008654D4"/>
    <w:rsid w:val="008656CA"/>
    <w:rsid w:val="00865B64"/>
    <w:rsid w:val="00865C74"/>
    <w:rsid w:val="00866112"/>
    <w:rsid w:val="008662E9"/>
    <w:rsid w:val="00866DF1"/>
    <w:rsid w:val="00866E31"/>
    <w:rsid w:val="00866E3B"/>
    <w:rsid w:val="008671EB"/>
    <w:rsid w:val="0086770A"/>
    <w:rsid w:val="008678A9"/>
    <w:rsid w:val="00867B7B"/>
    <w:rsid w:val="00867C1C"/>
    <w:rsid w:val="0087008A"/>
    <w:rsid w:val="0087021F"/>
    <w:rsid w:val="00870C43"/>
    <w:rsid w:val="00870D1E"/>
    <w:rsid w:val="00870DBB"/>
    <w:rsid w:val="0087142C"/>
    <w:rsid w:val="0087187D"/>
    <w:rsid w:val="00871E3E"/>
    <w:rsid w:val="00872317"/>
    <w:rsid w:val="0087279A"/>
    <w:rsid w:val="00872EED"/>
    <w:rsid w:val="00873292"/>
    <w:rsid w:val="00873305"/>
    <w:rsid w:val="00873346"/>
    <w:rsid w:val="0087357E"/>
    <w:rsid w:val="008738F2"/>
    <w:rsid w:val="00873A7F"/>
    <w:rsid w:val="00873ECA"/>
    <w:rsid w:val="0087430B"/>
    <w:rsid w:val="0087470D"/>
    <w:rsid w:val="0087486C"/>
    <w:rsid w:val="0087560A"/>
    <w:rsid w:val="008758A8"/>
    <w:rsid w:val="008758FC"/>
    <w:rsid w:val="0087593B"/>
    <w:rsid w:val="00875FDB"/>
    <w:rsid w:val="0087609C"/>
    <w:rsid w:val="00876149"/>
    <w:rsid w:val="0087629B"/>
    <w:rsid w:val="008763AF"/>
    <w:rsid w:val="008768E5"/>
    <w:rsid w:val="00876A3A"/>
    <w:rsid w:val="00876AA1"/>
    <w:rsid w:val="00876FF0"/>
    <w:rsid w:val="008772F9"/>
    <w:rsid w:val="00877910"/>
    <w:rsid w:val="00877965"/>
    <w:rsid w:val="00877AD1"/>
    <w:rsid w:val="00877D7C"/>
    <w:rsid w:val="00880144"/>
    <w:rsid w:val="00880425"/>
    <w:rsid w:val="00880F94"/>
    <w:rsid w:val="00881243"/>
    <w:rsid w:val="0088160D"/>
    <w:rsid w:val="00881DBA"/>
    <w:rsid w:val="00881EC9"/>
    <w:rsid w:val="00881EE7"/>
    <w:rsid w:val="008820BC"/>
    <w:rsid w:val="0088235E"/>
    <w:rsid w:val="008824ED"/>
    <w:rsid w:val="00882897"/>
    <w:rsid w:val="00882E09"/>
    <w:rsid w:val="00882E1D"/>
    <w:rsid w:val="00882E7A"/>
    <w:rsid w:val="008831C7"/>
    <w:rsid w:val="008833BF"/>
    <w:rsid w:val="008834C4"/>
    <w:rsid w:val="008847D3"/>
    <w:rsid w:val="008852D2"/>
    <w:rsid w:val="00885392"/>
    <w:rsid w:val="00885524"/>
    <w:rsid w:val="008860A4"/>
    <w:rsid w:val="008860FF"/>
    <w:rsid w:val="0088621C"/>
    <w:rsid w:val="00886474"/>
    <w:rsid w:val="008865B6"/>
    <w:rsid w:val="00886817"/>
    <w:rsid w:val="00886886"/>
    <w:rsid w:val="00886967"/>
    <w:rsid w:val="00886C2C"/>
    <w:rsid w:val="00886F68"/>
    <w:rsid w:val="00886F87"/>
    <w:rsid w:val="008872CA"/>
    <w:rsid w:val="00887322"/>
    <w:rsid w:val="0088780A"/>
    <w:rsid w:val="00887824"/>
    <w:rsid w:val="008905C6"/>
    <w:rsid w:val="008906D0"/>
    <w:rsid w:val="0089136A"/>
    <w:rsid w:val="00891924"/>
    <w:rsid w:val="00891F86"/>
    <w:rsid w:val="00891FA3"/>
    <w:rsid w:val="0089200B"/>
    <w:rsid w:val="0089210F"/>
    <w:rsid w:val="00892149"/>
    <w:rsid w:val="0089269D"/>
    <w:rsid w:val="0089273E"/>
    <w:rsid w:val="0089279E"/>
    <w:rsid w:val="00892840"/>
    <w:rsid w:val="00892905"/>
    <w:rsid w:val="00892FBC"/>
    <w:rsid w:val="00893258"/>
    <w:rsid w:val="0089336D"/>
    <w:rsid w:val="00893E63"/>
    <w:rsid w:val="0089431F"/>
    <w:rsid w:val="00894668"/>
    <w:rsid w:val="00894CE9"/>
    <w:rsid w:val="008950AF"/>
    <w:rsid w:val="0089574A"/>
    <w:rsid w:val="00895790"/>
    <w:rsid w:val="008957DC"/>
    <w:rsid w:val="0089586D"/>
    <w:rsid w:val="00895C4E"/>
    <w:rsid w:val="00895ED5"/>
    <w:rsid w:val="00895F81"/>
    <w:rsid w:val="008962D0"/>
    <w:rsid w:val="00896B20"/>
    <w:rsid w:val="00896B49"/>
    <w:rsid w:val="00896BA9"/>
    <w:rsid w:val="00896D80"/>
    <w:rsid w:val="008973C2"/>
    <w:rsid w:val="0089769F"/>
    <w:rsid w:val="0089794A"/>
    <w:rsid w:val="00897EE5"/>
    <w:rsid w:val="008A010C"/>
    <w:rsid w:val="008A0720"/>
    <w:rsid w:val="008A092C"/>
    <w:rsid w:val="008A0C3A"/>
    <w:rsid w:val="008A1368"/>
    <w:rsid w:val="008A1479"/>
    <w:rsid w:val="008A14CE"/>
    <w:rsid w:val="008A15AD"/>
    <w:rsid w:val="008A194D"/>
    <w:rsid w:val="008A1C01"/>
    <w:rsid w:val="008A1E05"/>
    <w:rsid w:val="008A1EDD"/>
    <w:rsid w:val="008A21DA"/>
    <w:rsid w:val="008A23EB"/>
    <w:rsid w:val="008A25B5"/>
    <w:rsid w:val="008A2612"/>
    <w:rsid w:val="008A2BD0"/>
    <w:rsid w:val="008A3288"/>
    <w:rsid w:val="008A33F9"/>
    <w:rsid w:val="008A3536"/>
    <w:rsid w:val="008A388D"/>
    <w:rsid w:val="008A3A30"/>
    <w:rsid w:val="008A3D62"/>
    <w:rsid w:val="008A3D70"/>
    <w:rsid w:val="008A3E42"/>
    <w:rsid w:val="008A40A2"/>
    <w:rsid w:val="008A4241"/>
    <w:rsid w:val="008A432B"/>
    <w:rsid w:val="008A4348"/>
    <w:rsid w:val="008A4987"/>
    <w:rsid w:val="008A4B32"/>
    <w:rsid w:val="008A4FFC"/>
    <w:rsid w:val="008A50C6"/>
    <w:rsid w:val="008A50FB"/>
    <w:rsid w:val="008A52B5"/>
    <w:rsid w:val="008A5307"/>
    <w:rsid w:val="008A544C"/>
    <w:rsid w:val="008A59DC"/>
    <w:rsid w:val="008A5BDD"/>
    <w:rsid w:val="008A5C9C"/>
    <w:rsid w:val="008A5E53"/>
    <w:rsid w:val="008A5F01"/>
    <w:rsid w:val="008A5F4B"/>
    <w:rsid w:val="008A6364"/>
    <w:rsid w:val="008A6408"/>
    <w:rsid w:val="008A6442"/>
    <w:rsid w:val="008A687F"/>
    <w:rsid w:val="008A6FDA"/>
    <w:rsid w:val="008A739D"/>
    <w:rsid w:val="008A748F"/>
    <w:rsid w:val="008A76C9"/>
    <w:rsid w:val="008A7CAA"/>
    <w:rsid w:val="008A7CAE"/>
    <w:rsid w:val="008B026F"/>
    <w:rsid w:val="008B03AF"/>
    <w:rsid w:val="008B0E1F"/>
    <w:rsid w:val="008B0F77"/>
    <w:rsid w:val="008B1230"/>
    <w:rsid w:val="008B1256"/>
    <w:rsid w:val="008B1A53"/>
    <w:rsid w:val="008B1B6B"/>
    <w:rsid w:val="008B1C7A"/>
    <w:rsid w:val="008B1CCD"/>
    <w:rsid w:val="008B1D12"/>
    <w:rsid w:val="008B20CB"/>
    <w:rsid w:val="008B20EA"/>
    <w:rsid w:val="008B217E"/>
    <w:rsid w:val="008B25B3"/>
    <w:rsid w:val="008B2CF2"/>
    <w:rsid w:val="008B2FB9"/>
    <w:rsid w:val="008B31B7"/>
    <w:rsid w:val="008B34AB"/>
    <w:rsid w:val="008B3D50"/>
    <w:rsid w:val="008B4885"/>
    <w:rsid w:val="008B4C0B"/>
    <w:rsid w:val="008B4D41"/>
    <w:rsid w:val="008B4EF0"/>
    <w:rsid w:val="008B4F7A"/>
    <w:rsid w:val="008B513E"/>
    <w:rsid w:val="008B574B"/>
    <w:rsid w:val="008B59DA"/>
    <w:rsid w:val="008B5DF7"/>
    <w:rsid w:val="008B628F"/>
    <w:rsid w:val="008B667E"/>
    <w:rsid w:val="008B66A3"/>
    <w:rsid w:val="008B6974"/>
    <w:rsid w:val="008B6FF2"/>
    <w:rsid w:val="008B709E"/>
    <w:rsid w:val="008B77AF"/>
    <w:rsid w:val="008B7954"/>
    <w:rsid w:val="008B7F00"/>
    <w:rsid w:val="008C018E"/>
    <w:rsid w:val="008C0BCA"/>
    <w:rsid w:val="008C0DF8"/>
    <w:rsid w:val="008C0FED"/>
    <w:rsid w:val="008C100F"/>
    <w:rsid w:val="008C1152"/>
    <w:rsid w:val="008C149C"/>
    <w:rsid w:val="008C14AD"/>
    <w:rsid w:val="008C156E"/>
    <w:rsid w:val="008C17DB"/>
    <w:rsid w:val="008C1B25"/>
    <w:rsid w:val="008C219E"/>
    <w:rsid w:val="008C21BE"/>
    <w:rsid w:val="008C26DA"/>
    <w:rsid w:val="008C2DB5"/>
    <w:rsid w:val="008C3328"/>
    <w:rsid w:val="008C4077"/>
    <w:rsid w:val="008C41BC"/>
    <w:rsid w:val="008C420C"/>
    <w:rsid w:val="008C4562"/>
    <w:rsid w:val="008C46E0"/>
    <w:rsid w:val="008C4C4D"/>
    <w:rsid w:val="008C50CF"/>
    <w:rsid w:val="008C5148"/>
    <w:rsid w:val="008C5278"/>
    <w:rsid w:val="008C5F49"/>
    <w:rsid w:val="008C5FEF"/>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BA6"/>
    <w:rsid w:val="008C7CC3"/>
    <w:rsid w:val="008D041E"/>
    <w:rsid w:val="008D0559"/>
    <w:rsid w:val="008D06B1"/>
    <w:rsid w:val="008D0A01"/>
    <w:rsid w:val="008D0B10"/>
    <w:rsid w:val="008D0B9D"/>
    <w:rsid w:val="008D0D9B"/>
    <w:rsid w:val="008D111D"/>
    <w:rsid w:val="008D1A21"/>
    <w:rsid w:val="008D2212"/>
    <w:rsid w:val="008D2769"/>
    <w:rsid w:val="008D2975"/>
    <w:rsid w:val="008D2BF2"/>
    <w:rsid w:val="008D3156"/>
    <w:rsid w:val="008D34C6"/>
    <w:rsid w:val="008D3801"/>
    <w:rsid w:val="008D3931"/>
    <w:rsid w:val="008D3C1A"/>
    <w:rsid w:val="008D3D38"/>
    <w:rsid w:val="008D3E53"/>
    <w:rsid w:val="008D3F08"/>
    <w:rsid w:val="008D402C"/>
    <w:rsid w:val="008D41D8"/>
    <w:rsid w:val="008D42DA"/>
    <w:rsid w:val="008D436D"/>
    <w:rsid w:val="008D44A9"/>
    <w:rsid w:val="008D4504"/>
    <w:rsid w:val="008D46F2"/>
    <w:rsid w:val="008D477E"/>
    <w:rsid w:val="008D4D5D"/>
    <w:rsid w:val="008D520C"/>
    <w:rsid w:val="008D55FB"/>
    <w:rsid w:val="008D5CFD"/>
    <w:rsid w:val="008D5FF2"/>
    <w:rsid w:val="008D601E"/>
    <w:rsid w:val="008D62D6"/>
    <w:rsid w:val="008D67C9"/>
    <w:rsid w:val="008D6B61"/>
    <w:rsid w:val="008D6DAC"/>
    <w:rsid w:val="008D6E47"/>
    <w:rsid w:val="008D6F96"/>
    <w:rsid w:val="008D710F"/>
    <w:rsid w:val="008D77D6"/>
    <w:rsid w:val="008D7C17"/>
    <w:rsid w:val="008E0433"/>
    <w:rsid w:val="008E05BF"/>
    <w:rsid w:val="008E063B"/>
    <w:rsid w:val="008E0CC9"/>
    <w:rsid w:val="008E0DB7"/>
    <w:rsid w:val="008E0F17"/>
    <w:rsid w:val="008E0F95"/>
    <w:rsid w:val="008E1069"/>
    <w:rsid w:val="008E1257"/>
    <w:rsid w:val="008E1386"/>
    <w:rsid w:val="008E156C"/>
    <w:rsid w:val="008E1824"/>
    <w:rsid w:val="008E1B61"/>
    <w:rsid w:val="008E1C08"/>
    <w:rsid w:val="008E20B7"/>
    <w:rsid w:val="008E20C5"/>
    <w:rsid w:val="008E27B6"/>
    <w:rsid w:val="008E27F7"/>
    <w:rsid w:val="008E2878"/>
    <w:rsid w:val="008E2A23"/>
    <w:rsid w:val="008E2C19"/>
    <w:rsid w:val="008E2CAC"/>
    <w:rsid w:val="008E2D41"/>
    <w:rsid w:val="008E2F44"/>
    <w:rsid w:val="008E318E"/>
    <w:rsid w:val="008E3258"/>
    <w:rsid w:val="008E3BC8"/>
    <w:rsid w:val="008E3BE1"/>
    <w:rsid w:val="008E3C09"/>
    <w:rsid w:val="008E3C28"/>
    <w:rsid w:val="008E3F9A"/>
    <w:rsid w:val="008E430A"/>
    <w:rsid w:val="008E433D"/>
    <w:rsid w:val="008E44AC"/>
    <w:rsid w:val="008E459D"/>
    <w:rsid w:val="008E45C4"/>
    <w:rsid w:val="008E46EC"/>
    <w:rsid w:val="008E480A"/>
    <w:rsid w:val="008E4A36"/>
    <w:rsid w:val="008E4A82"/>
    <w:rsid w:val="008E4C4C"/>
    <w:rsid w:val="008E4FF6"/>
    <w:rsid w:val="008E5595"/>
    <w:rsid w:val="008E5A59"/>
    <w:rsid w:val="008E5C95"/>
    <w:rsid w:val="008E5D67"/>
    <w:rsid w:val="008E5EF4"/>
    <w:rsid w:val="008E65EB"/>
    <w:rsid w:val="008E68AB"/>
    <w:rsid w:val="008E6AF2"/>
    <w:rsid w:val="008E7239"/>
    <w:rsid w:val="008E745D"/>
    <w:rsid w:val="008E7859"/>
    <w:rsid w:val="008E79F5"/>
    <w:rsid w:val="008E7BA0"/>
    <w:rsid w:val="008E7CE6"/>
    <w:rsid w:val="008E7E07"/>
    <w:rsid w:val="008E7EBF"/>
    <w:rsid w:val="008F07EC"/>
    <w:rsid w:val="008F0843"/>
    <w:rsid w:val="008F11E2"/>
    <w:rsid w:val="008F1208"/>
    <w:rsid w:val="008F1322"/>
    <w:rsid w:val="008F1799"/>
    <w:rsid w:val="008F1E5F"/>
    <w:rsid w:val="008F1EC9"/>
    <w:rsid w:val="008F256A"/>
    <w:rsid w:val="008F2813"/>
    <w:rsid w:val="008F294A"/>
    <w:rsid w:val="008F2A5E"/>
    <w:rsid w:val="008F2B58"/>
    <w:rsid w:val="008F32D9"/>
    <w:rsid w:val="008F3459"/>
    <w:rsid w:val="008F3676"/>
    <w:rsid w:val="008F3A30"/>
    <w:rsid w:val="008F3DE1"/>
    <w:rsid w:val="008F4583"/>
    <w:rsid w:val="008F47B1"/>
    <w:rsid w:val="008F5104"/>
    <w:rsid w:val="008F5127"/>
    <w:rsid w:val="008F5270"/>
    <w:rsid w:val="008F5412"/>
    <w:rsid w:val="008F557C"/>
    <w:rsid w:val="008F5A3A"/>
    <w:rsid w:val="008F5D32"/>
    <w:rsid w:val="008F6101"/>
    <w:rsid w:val="008F642A"/>
    <w:rsid w:val="008F64EB"/>
    <w:rsid w:val="008F6C73"/>
    <w:rsid w:val="008F6EF7"/>
    <w:rsid w:val="008F7351"/>
    <w:rsid w:val="008F78AA"/>
    <w:rsid w:val="008F7969"/>
    <w:rsid w:val="008F7E6C"/>
    <w:rsid w:val="009001DB"/>
    <w:rsid w:val="009001DE"/>
    <w:rsid w:val="00900506"/>
    <w:rsid w:val="0090062C"/>
    <w:rsid w:val="009006C0"/>
    <w:rsid w:val="009007A0"/>
    <w:rsid w:val="009008BE"/>
    <w:rsid w:val="00900A9C"/>
    <w:rsid w:val="00901116"/>
    <w:rsid w:val="009014AC"/>
    <w:rsid w:val="0090163D"/>
    <w:rsid w:val="009016CC"/>
    <w:rsid w:val="00901956"/>
    <w:rsid w:val="009026DA"/>
    <w:rsid w:val="00902705"/>
    <w:rsid w:val="0090286A"/>
    <w:rsid w:val="0090291C"/>
    <w:rsid w:val="0090299D"/>
    <w:rsid w:val="00902A65"/>
    <w:rsid w:val="0090310C"/>
    <w:rsid w:val="00903982"/>
    <w:rsid w:val="00903F1A"/>
    <w:rsid w:val="00904236"/>
    <w:rsid w:val="0090427C"/>
    <w:rsid w:val="0090434B"/>
    <w:rsid w:val="00904542"/>
    <w:rsid w:val="009045B3"/>
    <w:rsid w:val="009046D0"/>
    <w:rsid w:val="0090495A"/>
    <w:rsid w:val="00905233"/>
    <w:rsid w:val="00905353"/>
    <w:rsid w:val="0090560E"/>
    <w:rsid w:val="0090579F"/>
    <w:rsid w:val="009058B1"/>
    <w:rsid w:val="00905A81"/>
    <w:rsid w:val="00905C74"/>
    <w:rsid w:val="0090601B"/>
    <w:rsid w:val="00906262"/>
    <w:rsid w:val="009064CF"/>
    <w:rsid w:val="0090670E"/>
    <w:rsid w:val="00906B46"/>
    <w:rsid w:val="00907319"/>
    <w:rsid w:val="009074DB"/>
    <w:rsid w:val="0090760B"/>
    <w:rsid w:val="00907622"/>
    <w:rsid w:val="009076E5"/>
    <w:rsid w:val="00907AFF"/>
    <w:rsid w:val="00907E44"/>
    <w:rsid w:val="00910465"/>
    <w:rsid w:val="00910543"/>
    <w:rsid w:val="00910940"/>
    <w:rsid w:val="00910951"/>
    <w:rsid w:val="00910A42"/>
    <w:rsid w:val="00910B18"/>
    <w:rsid w:val="0091113F"/>
    <w:rsid w:val="009111C4"/>
    <w:rsid w:val="00911A76"/>
    <w:rsid w:val="00911B17"/>
    <w:rsid w:val="00911EF7"/>
    <w:rsid w:val="00912456"/>
    <w:rsid w:val="00912B15"/>
    <w:rsid w:val="00913BB6"/>
    <w:rsid w:val="00913EC6"/>
    <w:rsid w:val="009140AC"/>
    <w:rsid w:val="009144E6"/>
    <w:rsid w:val="00914653"/>
    <w:rsid w:val="00914980"/>
    <w:rsid w:val="00914EA4"/>
    <w:rsid w:val="00914F55"/>
    <w:rsid w:val="00914FE4"/>
    <w:rsid w:val="0091502B"/>
    <w:rsid w:val="0091521E"/>
    <w:rsid w:val="009152F3"/>
    <w:rsid w:val="0091533D"/>
    <w:rsid w:val="0091560A"/>
    <w:rsid w:val="00915735"/>
    <w:rsid w:val="00915998"/>
    <w:rsid w:val="0091687A"/>
    <w:rsid w:val="00916B62"/>
    <w:rsid w:val="00916EA3"/>
    <w:rsid w:val="009170E1"/>
    <w:rsid w:val="00917240"/>
    <w:rsid w:val="00917C76"/>
    <w:rsid w:val="00917E41"/>
    <w:rsid w:val="009204AF"/>
    <w:rsid w:val="00920713"/>
    <w:rsid w:val="00920859"/>
    <w:rsid w:val="00920B1D"/>
    <w:rsid w:val="00920DE0"/>
    <w:rsid w:val="0092102E"/>
    <w:rsid w:val="009211D0"/>
    <w:rsid w:val="00921241"/>
    <w:rsid w:val="009218E7"/>
    <w:rsid w:val="00921A3A"/>
    <w:rsid w:val="00921AC7"/>
    <w:rsid w:val="00921B0F"/>
    <w:rsid w:val="00921CCF"/>
    <w:rsid w:val="00921E9A"/>
    <w:rsid w:val="00922061"/>
    <w:rsid w:val="009221BE"/>
    <w:rsid w:val="009222E1"/>
    <w:rsid w:val="0092263E"/>
    <w:rsid w:val="009228D4"/>
    <w:rsid w:val="00923302"/>
    <w:rsid w:val="009237C9"/>
    <w:rsid w:val="009239D8"/>
    <w:rsid w:val="00923A1B"/>
    <w:rsid w:val="00923C8E"/>
    <w:rsid w:val="00923DAA"/>
    <w:rsid w:val="00924130"/>
    <w:rsid w:val="00924187"/>
    <w:rsid w:val="0092426A"/>
    <w:rsid w:val="00924366"/>
    <w:rsid w:val="0092525C"/>
    <w:rsid w:val="0092525E"/>
    <w:rsid w:val="0092569E"/>
    <w:rsid w:val="00925992"/>
    <w:rsid w:val="00925D24"/>
    <w:rsid w:val="009262FF"/>
    <w:rsid w:val="00926842"/>
    <w:rsid w:val="009269B0"/>
    <w:rsid w:val="00926AF8"/>
    <w:rsid w:val="00926B4C"/>
    <w:rsid w:val="00926EC7"/>
    <w:rsid w:val="009275D1"/>
    <w:rsid w:val="009278F9"/>
    <w:rsid w:val="00927DF0"/>
    <w:rsid w:val="00930145"/>
    <w:rsid w:val="0093073A"/>
    <w:rsid w:val="009308A1"/>
    <w:rsid w:val="00930944"/>
    <w:rsid w:val="00930BC2"/>
    <w:rsid w:val="00930D03"/>
    <w:rsid w:val="0093101D"/>
    <w:rsid w:val="009310F4"/>
    <w:rsid w:val="0093143D"/>
    <w:rsid w:val="00931E25"/>
    <w:rsid w:val="00931FDB"/>
    <w:rsid w:val="009321A8"/>
    <w:rsid w:val="009324E0"/>
    <w:rsid w:val="00932A88"/>
    <w:rsid w:val="00932D68"/>
    <w:rsid w:val="00932E82"/>
    <w:rsid w:val="00932EC7"/>
    <w:rsid w:val="00932FF5"/>
    <w:rsid w:val="009330F2"/>
    <w:rsid w:val="00933679"/>
    <w:rsid w:val="009337A4"/>
    <w:rsid w:val="00933C0C"/>
    <w:rsid w:val="0093426B"/>
    <w:rsid w:val="00934398"/>
    <w:rsid w:val="009344BD"/>
    <w:rsid w:val="0093494A"/>
    <w:rsid w:val="009349BB"/>
    <w:rsid w:val="00934FCD"/>
    <w:rsid w:val="00935391"/>
    <w:rsid w:val="0093549C"/>
    <w:rsid w:val="009354F4"/>
    <w:rsid w:val="00935680"/>
    <w:rsid w:val="00935B2A"/>
    <w:rsid w:val="00935E41"/>
    <w:rsid w:val="00935E52"/>
    <w:rsid w:val="009363CA"/>
    <w:rsid w:val="009365D7"/>
    <w:rsid w:val="00936FBC"/>
    <w:rsid w:val="0093735D"/>
    <w:rsid w:val="0093742E"/>
    <w:rsid w:val="0093758F"/>
    <w:rsid w:val="00937E41"/>
    <w:rsid w:val="00940A04"/>
    <w:rsid w:val="00940A17"/>
    <w:rsid w:val="00940E41"/>
    <w:rsid w:val="00940E92"/>
    <w:rsid w:val="00940FA7"/>
    <w:rsid w:val="009415B1"/>
    <w:rsid w:val="0094189D"/>
    <w:rsid w:val="0094190E"/>
    <w:rsid w:val="009419F6"/>
    <w:rsid w:val="00941B95"/>
    <w:rsid w:val="009420C7"/>
    <w:rsid w:val="00942204"/>
    <w:rsid w:val="0094233F"/>
    <w:rsid w:val="00942563"/>
    <w:rsid w:val="00942A0E"/>
    <w:rsid w:val="00942CD6"/>
    <w:rsid w:val="00943207"/>
    <w:rsid w:val="00943586"/>
    <w:rsid w:val="00943615"/>
    <w:rsid w:val="00943802"/>
    <w:rsid w:val="00944173"/>
    <w:rsid w:val="00944995"/>
    <w:rsid w:val="00944AEF"/>
    <w:rsid w:val="00944B85"/>
    <w:rsid w:val="00944CE2"/>
    <w:rsid w:val="00944D74"/>
    <w:rsid w:val="00944E10"/>
    <w:rsid w:val="009450AA"/>
    <w:rsid w:val="00945A79"/>
    <w:rsid w:val="00945B46"/>
    <w:rsid w:val="00945C13"/>
    <w:rsid w:val="00945ED6"/>
    <w:rsid w:val="009460AF"/>
    <w:rsid w:val="009460C1"/>
    <w:rsid w:val="0094619F"/>
    <w:rsid w:val="0094622F"/>
    <w:rsid w:val="009465F1"/>
    <w:rsid w:val="00946668"/>
    <w:rsid w:val="00946DD9"/>
    <w:rsid w:val="00947466"/>
    <w:rsid w:val="00947922"/>
    <w:rsid w:val="00947AC0"/>
    <w:rsid w:val="00947C4B"/>
    <w:rsid w:val="00950252"/>
    <w:rsid w:val="00950575"/>
    <w:rsid w:val="00950636"/>
    <w:rsid w:val="009507AC"/>
    <w:rsid w:val="00950A36"/>
    <w:rsid w:val="00950B08"/>
    <w:rsid w:val="00950E8C"/>
    <w:rsid w:val="00951222"/>
    <w:rsid w:val="00951272"/>
    <w:rsid w:val="00951ED6"/>
    <w:rsid w:val="00951EDC"/>
    <w:rsid w:val="009523B0"/>
    <w:rsid w:val="009524F6"/>
    <w:rsid w:val="00952513"/>
    <w:rsid w:val="00952640"/>
    <w:rsid w:val="0095275C"/>
    <w:rsid w:val="009527C3"/>
    <w:rsid w:val="00952A90"/>
    <w:rsid w:val="00952E61"/>
    <w:rsid w:val="00952F01"/>
    <w:rsid w:val="0095358C"/>
    <w:rsid w:val="00953880"/>
    <w:rsid w:val="009538DA"/>
    <w:rsid w:val="00953B8A"/>
    <w:rsid w:val="00953F5F"/>
    <w:rsid w:val="009540B7"/>
    <w:rsid w:val="0095416D"/>
    <w:rsid w:val="009542F3"/>
    <w:rsid w:val="0095432D"/>
    <w:rsid w:val="009544B9"/>
    <w:rsid w:val="00954651"/>
    <w:rsid w:val="00954805"/>
    <w:rsid w:val="00954A79"/>
    <w:rsid w:val="00954CFB"/>
    <w:rsid w:val="00954D79"/>
    <w:rsid w:val="00954DCF"/>
    <w:rsid w:val="0095512E"/>
    <w:rsid w:val="00955575"/>
    <w:rsid w:val="0095572C"/>
    <w:rsid w:val="00955E7E"/>
    <w:rsid w:val="009562B8"/>
    <w:rsid w:val="00956582"/>
    <w:rsid w:val="009565F1"/>
    <w:rsid w:val="0095672C"/>
    <w:rsid w:val="009569AB"/>
    <w:rsid w:val="00956AB7"/>
    <w:rsid w:val="00956AF2"/>
    <w:rsid w:val="00956B65"/>
    <w:rsid w:val="00956ECD"/>
    <w:rsid w:val="00956EFA"/>
    <w:rsid w:val="00957BA4"/>
    <w:rsid w:val="0096007F"/>
    <w:rsid w:val="0096047A"/>
    <w:rsid w:val="009606D3"/>
    <w:rsid w:val="00960991"/>
    <w:rsid w:val="00960B53"/>
    <w:rsid w:val="00960BC3"/>
    <w:rsid w:val="009614C9"/>
    <w:rsid w:val="009619A3"/>
    <w:rsid w:val="00961D98"/>
    <w:rsid w:val="00962223"/>
    <w:rsid w:val="00962802"/>
    <w:rsid w:val="00962B84"/>
    <w:rsid w:val="00963030"/>
    <w:rsid w:val="00963506"/>
    <w:rsid w:val="00963B31"/>
    <w:rsid w:val="00963C2E"/>
    <w:rsid w:val="00963CCE"/>
    <w:rsid w:val="00963E56"/>
    <w:rsid w:val="00964770"/>
    <w:rsid w:val="00964B07"/>
    <w:rsid w:val="00964C6C"/>
    <w:rsid w:val="00964D76"/>
    <w:rsid w:val="009650B7"/>
    <w:rsid w:val="00965187"/>
    <w:rsid w:val="0096535E"/>
    <w:rsid w:val="00965662"/>
    <w:rsid w:val="009657D3"/>
    <w:rsid w:val="00965AA6"/>
    <w:rsid w:val="00965CB7"/>
    <w:rsid w:val="00965CC6"/>
    <w:rsid w:val="009661FF"/>
    <w:rsid w:val="00966707"/>
    <w:rsid w:val="0096675A"/>
    <w:rsid w:val="00966DB5"/>
    <w:rsid w:val="009671FB"/>
    <w:rsid w:val="00967B66"/>
    <w:rsid w:val="009705B9"/>
    <w:rsid w:val="00970696"/>
    <w:rsid w:val="009706A2"/>
    <w:rsid w:val="00970BCF"/>
    <w:rsid w:val="00970D46"/>
    <w:rsid w:val="00970E2E"/>
    <w:rsid w:val="00970E54"/>
    <w:rsid w:val="009719BC"/>
    <w:rsid w:val="00971BF5"/>
    <w:rsid w:val="0097221E"/>
    <w:rsid w:val="00972CD9"/>
    <w:rsid w:val="00972D48"/>
    <w:rsid w:val="00973040"/>
    <w:rsid w:val="00973094"/>
    <w:rsid w:val="00973C75"/>
    <w:rsid w:val="00973E8F"/>
    <w:rsid w:val="00973EEB"/>
    <w:rsid w:val="00974A70"/>
    <w:rsid w:val="00974E6C"/>
    <w:rsid w:val="00974E6D"/>
    <w:rsid w:val="009752A8"/>
    <w:rsid w:val="00975B17"/>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939"/>
    <w:rsid w:val="00981A38"/>
    <w:rsid w:val="00981CF9"/>
    <w:rsid w:val="00982A9A"/>
    <w:rsid w:val="00982CFD"/>
    <w:rsid w:val="00982E2C"/>
    <w:rsid w:val="00982E6E"/>
    <w:rsid w:val="00982F34"/>
    <w:rsid w:val="00982F5E"/>
    <w:rsid w:val="009836F6"/>
    <w:rsid w:val="00983727"/>
    <w:rsid w:val="0098381E"/>
    <w:rsid w:val="00984F50"/>
    <w:rsid w:val="0098524D"/>
    <w:rsid w:val="0098555B"/>
    <w:rsid w:val="00985619"/>
    <w:rsid w:val="009856AA"/>
    <w:rsid w:val="00985706"/>
    <w:rsid w:val="00985E2C"/>
    <w:rsid w:val="00985F22"/>
    <w:rsid w:val="0098600F"/>
    <w:rsid w:val="00986014"/>
    <w:rsid w:val="00986056"/>
    <w:rsid w:val="009861FD"/>
    <w:rsid w:val="00986231"/>
    <w:rsid w:val="00986350"/>
    <w:rsid w:val="009864EB"/>
    <w:rsid w:val="0098694B"/>
    <w:rsid w:val="00986BC7"/>
    <w:rsid w:val="00986BDA"/>
    <w:rsid w:val="00986C20"/>
    <w:rsid w:val="00986D4F"/>
    <w:rsid w:val="00986E04"/>
    <w:rsid w:val="009875CF"/>
    <w:rsid w:val="0098769F"/>
    <w:rsid w:val="00987DBE"/>
    <w:rsid w:val="0099028E"/>
    <w:rsid w:val="0099033A"/>
    <w:rsid w:val="0099076C"/>
    <w:rsid w:val="0099077B"/>
    <w:rsid w:val="00990DA6"/>
    <w:rsid w:val="00990F57"/>
    <w:rsid w:val="00990FA8"/>
    <w:rsid w:val="00991162"/>
    <w:rsid w:val="009911E7"/>
    <w:rsid w:val="0099195A"/>
    <w:rsid w:val="00991CD8"/>
    <w:rsid w:val="00991E8D"/>
    <w:rsid w:val="00992694"/>
    <w:rsid w:val="00992BBF"/>
    <w:rsid w:val="00992C39"/>
    <w:rsid w:val="0099308F"/>
    <w:rsid w:val="009930D2"/>
    <w:rsid w:val="009933A9"/>
    <w:rsid w:val="00993541"/>
    <w:rsid w:val="00993BF8"/>
    <w:rsid w:val="00993D77"/>
    <w:rsid w:val="00993FE7"/>
    <w:rsid w:val="009941E9"/>
    <w:rsid w:val="0099486E"/>
    <w:rsid w:val="009949EF"/>
    <w:rsid w:val="00994A91"/>
    <w:rsid w:val="00994E17"/>
    <w:rsid w:val="00994E1C"/>
    <w:rsid w:val="0099534D"/>
    <w:rsid w:val="00995350"/>
    <w:rsid w:val="00995391"/>
    <w:rsid w:val="00995790"/>
    <w:rsid w:val="00995799"/>
    <w:rsid w:val="00995974"/>
    <w:rsid w:val="00995F37"/>
    <w:rsid w:val="00996129"/>
    <w:rsid w:val="00996184"/>
    <w:rsid w:val="00996796"/>
    <w:rsid w:val="00996905"/>
    <w:rsid w:val="00996A08"/>
    <w:rsid w:val="00996C3E"/>
    <w:rsid w:val="0099716E"/>
    <w:rsid w:val="009A0472"/>
    <w:rsid w:val="009A058F"/>
    <w:rsid w:val="009A093C"/>
    <w:rsid w:val="009A0C91"/>
    <w:rsid w:val="009A0D8B"/>
    <w:rsid w:val="009A1135"/>
    <w:rsid w:val="009A1798"/>
    <w:rsid w:val="009A1AEC"/>
    <w:rsid w:val="009A1D77"/>
    <w:rsid w:val="009A1E43"/>
    <w:rsid w:val="009A1E52"/>
    <w:rsid w:val="009A1F3A"/>
    <w:rsid w:val="009A2A0A"/>
    <w:rsid w:val="009A2C95"/>
    <w:rsid w:val="009A323C"/>
    <w:rsid w:val="009A34D4"/>
    <w:rsid w:val="009A350A"/>
    <w:rsid w:val="009A3840"/>
    <w:rsid w:val="009A3B8B"/>
    <w:rsid w:val="009A3C00"/>
    <w:rsid w:val="009A4329"/>
    <w:rsid w:val="009A4370"/>
    <w:rsid w:val="009A4450"/>
    <w:rsid w:val="009A4CA3"/>
    <w:rsid w:val="009A5143"/>
    <w:rsid w:val="009A5149"/>
    <w:rsid w:val="009A52D5"/>
    <w:rsid w:val="009A5309"/>
    <w:rsid w:val="009A5B09"/>
    <w:rsid w:val="009A5C0B"/>
    <w:rsid w:val="009A6113"/>
    <w:rsid w:val="009A613B"/>
    <w:rsid w:val="009A6E68"/>
    <w:rsid w:val="009A7310"/>
    <w:rsid w:val="009A7336"/>
    <w:rsid w:val="009A7706"/>
    <w:rsid w:val="009A7753"/>
    <w:rsid w:val="009A7840"/>
    <w:rsid w:val="009A7F7A"/>
    <w:rsid w:val="009B0240"/>
    <w:rsid w:val="009B0A3F"/>
    <w:rsid w:val="009B0DC3"/>
    <w:rsid w:val="009B1258"/>
    <w:rsid w:val="009B15FA"/>
    <w:rsid w:val="009B169D"/>
    <w:rsid w:val="009B196A"/>
    <w:rsid w:val="009B1B41"/>
    <w:rsid w:val="009B1C21"/>
    <w:rsid w:val="009B1DD8"/>
    <w:rsid w:val="009B1F9C"/>
    <w:rsid w:val="009B20E6"/>
    <w:rsid w:val="009B2548"/>
    <w:rsid w:val="009B28A8"/>
    <w:rsid w:val="009B2D7C"/>
    <w:rsid w:val="009B3150"/>
    <w:rsid w:val="009B32AF"/>
    <w:rsid w:val="009B33A8"/>
    <w:rsid w:val="009B34AE"/>
    <w:rsid w:val="009B35C6"/>
    <w:rsid w:val="009B3664"/>
    <w:rsid w:val="009B36A7"/>
    <w:rsid w:val="009B3757"/>
    <w:rsid w:val="009B3D70"/>
    <w:rsid w:val="009B4626"/>
    <w:rsid w:val="009B4C33"/>
    <w:rsid w:val="009B5486"/>
    <w:rsid w:val="009B57F2"/>
    <w:rsid w:val="009B5959"/>
    <w:rsid w:val="009B59FA"/>
    <w:rsid w:val="009B5EC3"/>
    <w:rsid w:val="009B6146"/>
    <w:rsid w:val="009B6244"/>
    <w:rsid w:val="009B6344"/>
    <w:rsid w:val="009B6419"/>
    <w:rsid w:val="009B646F"/>
    <w:rsid w:val="009B6A4B"/>
    <w:rsid w:val="009B6C65"/>
    <w:rsid w:val="009B6E11"/>
    <w:rsid w:val="009B711A"/>
    <w:rsid w:val="009B722E"/>
    <w:rsid w:val="009B7248"/>
    <w:rsid w:val="009B73D2"/>
    <w:rsid w:val="009B74A9"/>
    <w:rsid w:val="009B76BE"/>
    <w:rsid w:val="009B7772"/>
    <w:rsid w:val="009B7EA0"/>
    <w:rsid w:val="009C0062"/>
    <w:rsid w:val="009C00A4"/>
    <w:rsid w:val="009C027A"/>
    <w:rsid w:val="009C0C09"/>
    <w:rsid w:val="009C0F51"/>
    <w:rsid w:val="009C10C5"/>
    <w:rsid w:val="009C1321"/>
    <w:rsid w:val="009C16BC"/>
    <w:rsid w:val="009C16EA"/>
    <w:rsid w:val="009C27F2"/>
    <w:rsid w:val="009C2939"/>
    <w:rsid w:val="009C2E9E"/>
    <w:rsid w:val="009C30F9"/>
    <w:rsid w:val="009C3282"/>
    <w:rsid w:val="009C3388"/>
    <w:rsid w:val="009C3997"/>
    <w:rsid w:val="009C3BAE"/>
    <w:rsid w:val="009C3C7B"/>
    <w:rsid w:val="009C3CEB"/>
    <w:rsid w:val="009C3CFA"/>
    <w:rsid w:val="009C3E7B"/>
    <w:rsid w:val="009C3ED3"/>
    <w:rsid w:val="009C4453"/>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AB"/>
    <w:rsid w:val="009C6CD1"/>
    <w:rsid w:val="009C6FB5"/>
    <w:rsid w:val="009C6FEE"/>
    <w:rsid w:val="009C70C4"/>
    <w:rsid w:val="009C7230"/>
    <w:rsid w:val="009C7737"/>
    <w:rsid w:val="009C79E1"/>
    <w:rsid w:val="009C7A0D"/>
    <w:rsid w:val="009C7B21"/>
    <w:rsid w:val="009D014C"/>
    <w:rsid w:val="009D01CD"/>
    <w:rsid w:val="009D05F4"/>
    <w:rsid w:val="009D0ACA"/>
    <w:rsid w:val="009D0BCE"/>
    <w:rsid w:val="009D0C67"/>
    <w:rsid w:val="009D0D78"/>
    <w:rsid w:val="009D18CC"/>
    <w:rsid w:val="009D2346"/>
    <w:rsid w:val="009D249B"/>
    <w:rsid w:val="009D2AE8"/>
    <w:rsid w:val="009D2DF0"/>
    <w:rsid w:val="009D2F0B"/>
    <w:rsid w:val="009D32B8"/>
    <w:rsid w:val="009D32C8"/>
    <w:rsid w:val="009D34C8"/>
    <w:rsid w:val="009D356F"/>
    <w:rsid w:val="009D3862"/>
    <w:rsid w:val="009D3936"/>
    <w:rsid w:val="009D3D34"/>
    <w:rsid w:val="009D414C"/>
    <w:rsid w:val="009D429E"/>
    <w:rsid w:val="009D45CE"/>
    <w:rsid w:val="009D5078"/>
    <w:rsid w:val="009D5263"/>
    <w:rsid w:val="009D551A"/>
    <w:rsid w:val="009D5D0A"/>
    <w:rsid w:val="009D6231"/>
    <w:rsid w:val="009D6416"/>
    <w:rsid w:val="009D6453"/>
    <w:rsid w:val="009D6489"/>
    <w:rsid w:val="009D64C9"/>
    <w:rsid w:val="009D6A50"/>
    <w:rsid w:val="009D6BA8"/>
    <w:rsid w:val="009D6C8D"/>
    <w:rsid w:val="009D71B9"/>
    <w:rsid w:val="009D7D3F"/>
    <w:rsid w:val="009E0073"/>
    <w:rsid w:val="009E0169"/>
    <w:rsid w:val="009E0370"/>
    <w:rsid w:val="009E088A"/>
    <w:rsid w:val="009E0F7D"/>
    <w:rsid w:val="009E120B"/>
    <w:rsid w:val="009E1223"/>
    <w:rsid w:val="009E1313"/>
    <w:rsid w:val="009E13C4"/>
    <w:rsid w:val="009E1593"/>
    <w:rsid w:val="009E1637"/>
    <w:rsid w:val="009E1763"/>
    <w:rsid w:val="009E1955"/>
    <w:rsid w:val="009E2151"/>
    <w:rsid w:val="009E2167"/>
    <w:rsid w:val="009E2246"/>
    <w:rsid w:val="009E257C"/>
    <w:rsid w:val="009E26E1"/>
    <w:rsid w:val="009E2D06"/>
    <w:rsid w:val="009E2EF6"/>
    <w:rsid w:val="009E35DB"/>
    <w:rsid w:val="009E35E2"/>
    <w:rsid w:val="009E3718"/>
    <w:rsid w:val="009E3B47"/>
    <w:rsid w:val="009E405D"/>
    <w:rsid w:val="009E4527"/>
    <w:rsid w:val="009E4658"/>
    <w:rsid w:val="009E4833"/>
    <w:rsid w:val="009E4BBA"/>
    <w:rsid w:val="009E55EF"/>
    <w:rsid w:val="009E5C24"/>
    <w:rsid w:val="009E6133"/>
    <w:rsid w:val="009E63C8"/>
    <w:rsid w:val="009E705B"/>
    <w:rsid w:val="009E71DE"/>
    <w:rsid w:val="009E71FA"/>
    <w:rsid w:val="009E7411"/>
    <w:rsid w:val="009E7B2F"/>
    <w:rsid w:val="009E7E30"/>
    <w:rsid w:val="009F003B"/>
    <w:rsid w:val="009F034F"/>
    <w:rsid w:val="009F0B45"/>
    <w:rsid w:val="009F0EA0"/>
    <w:rsid w:val="009F0F20"/>
    <w:rsid w:val="009F0F2A"/>
    <w:rsid w:val="009F11FF"/>
    <w:rsid w:val="009F1536"/>
    <w:rsid w:val="009F1AE6"/>
    <w:rsid w:val="009F1DBF"/>
    <w:rsid w:val="009F1E8F"/>
    <w:rsid w:val="009F1EAE"/>
    <w:rsid w:val="009F1F54"/>
    <w:rsid w:val="009F1FE1"/>
    <w:rsid w:val="009F222B"/>
    <w:rsid w:val="009F2348"/>
    <w:rsid w:val="009F25E1"/>
    <w:rsid w:val="009F2928"/>
    <w:rsid w:val="009F2BBE"/>
    <w:rsid w:val="009F2F18"/>
    <w:rsid w:val="009F3083"/>
    <w:rsid w:val="009F3666"/>
    <w:rsid w:val="009F3702"/>
    <w:rsid w:val="009F428B"/>
    <w:rsid w:val="009F44D1"/>
    <w:rsid w:val="009F458B"/>
    <w:rsid w:val="009F4672"/>
    <w:rsid w:val="009F5471"/>
    <w:rsid w:val="009F59C9"/>
    <w:rsid w:val="009F59EA"/>
    <w:rsid w:val="009F5B49"/>
    <w:rsid w:val="009F5DAC"/>
    <w:rsid w:val="009F5E8C"/>
    <w:rsid w:val="009F6011"/>
    <w:rsid w:val="009F65E4"/>
    <w:rsid w:val="009F7406"/>
    <w:rsid w:val="009F7706"/>
    <w:rsid w:val="009F7935"/>
    <w:rsid w:val="009F7975"/>
    <w:rsid w:val="009F7B69"/>
    <w:rsid w:val="00A000E6"/>
    <w:rsid w:val="00A00241"/>
    <w:rsid w:val="00A009B7"/>
    <w:rsid w:val="00A00AC6"/>
    <w:rsid w:val="00A01091"/>
    <w:rsid w:val="00A0135D"/>
    <w:rsid w:val="00A013A5"/>
    <w:rsid w:val="00A01400"/>
    <w:rsid w:val="00A01747"/>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895"/>
    <w:rsid w:val="00A03BEF"/>
    <w:rsid w:val="00A03F50"/>
    <w:rsid w:val="00A04D09"/>
    <w:rsid w:val="00A04F8A"/>
    <w:rsid w:val="00A053EC"/>
    <w:rsid w:val="00A054A7"/>
    <w:rsid w:val="00A05CA5"/>
    <w:rsid w:val="00A05CC4"/>
    <w:rsid w:val="00A060D7"/>
    <w:rsid w:val="00A062C2"/>
    <w:rsid w:val="00A06BB6"/>
    <w:rsid w:val="00A06CD1"/>
    <w:rsid w:val="00A06EAA"/>
    <w:rsid w:val="00A06F55"/>
    <w:rsid w:val="00A07549"/>
    <w:rsid w:val="00A077ED"/>
    <w:rsid w:val="00A07950"/>
    <w:rsid w:val="00A07AEB"/>
    <w:rsid w:val="00A10530"/>
    <w:rsid w:val="00A106FD"/>
    <w:rsid w:val="00A107FE"/>
    <w:rsid w:val="00A108C8"/>
    <w:rsid w:val="00A10B40"/>
    <w:rsid w:val="00A10F17"/>
    <w:rsid w:val="00A1105D"/>
    <w:rsid w:val="00A1134A"/>
    <w:rsid w:val="00A11C59"/>
    <w:rsid w:val="00A12411"/>
    <w:rsid w:val="00A12FD6"/>
    <w:rsid w:val="00A1336D"/>
    <w:rsid w:val="00A134F3"/>
    <w:rsid w:val="00A1375B"/>
    <w:rsid w:val="00A139A5"/>
    <w:rsid w:val="00A140BD"/>
    <w:rsid w:val="00A141EB"/>
    <w:rsid w:val="00A145A6"/>
    <w:rsid w:val="00A146C5"/>
    <w:rsid w:val="00A14848"/>
    <w:rsid w:val="00A1496D"/>
    <w:rsid w:val="00A14A84"/>
    <w:rsid w:val="00A14C22"/>
    <w:rsid w:val="00A14E07"/>
    <w:rsid w:val="00A14E5D"/>
    <w:rsid w:val="00A14E6A"/>
    <w:rsid w:val="00A153F8"/>
    <w:rsid w:val="00A1546E"/>
    <w:rsid w:val="00A1549F"/>
    <w:rsid w:val="00A15580"/>
    <w:rsid w:val="00A15944"/>
    <w:rsid w:val="00A15A9D"/>
    <w:rsid w:val="00A15ABF"/>
    <w:rsid w:val="00A15C08"/>
    <w:rsid w:val="00A15C99"/>
    <w:rsid w:val="00A15F35"/>
    <w:rsid w:val="00A168A2"/>
    <w:rsid w:val="00A169CB"/>
    <w:rsid w:val="00A16B5D"/>
    <w:rsid w:val="00A16EAC"/>
    <w:rsid w:val="00A17050"/>
    <w:rsid w:val="00A17172"/>
    <w:rsid w:val="00A17388"/>
    <w:rsid w:val="00A1751C"/>
    <w:rsid w:val="00A17935"/>
    <w:rsid w:val="00A17B29"/>
    <w:rsid w:val="00A17CBA"/>
    <w:rsid w:val="00A17D65"/>
    <w:rsid w:val="00A20166"/>
    <w:rsid w:val="00A20365"/>
    <w:rsid w:val="00A20B70"/>
    <w:rsid w:val="00A211D4"/>
    <w:rsid w:val="00A21996"/>
    <w:rsid w:val="00A22E3C"/>
    <w:rsid w:val="00A233EE"/>
    <w:rsid w:val="00A23825"/>
    <w:rsid w:val="00A23872"/>
    <w:rsid w:val="00A23B3B"/>
    <w:rsid w:val="00A23DC3"/>
    <w:rsid w:val="00A23DE2"/>
    <w:rsid w:val="00A24155"/>
    <w:rsid w:val="00A2468A"/>
    <w:rsid w:val="00A24B1C"/>
    <w:rsid w:val="00A2511E"/>
    <w:rsid w:val="00A25383"/>
    <w:rsid w:val="00A260EB"/>
    <w:rsid w:val="00A26560"/>
    <w:rsid w:val="00A26BEB"/>
    <w:rsid w:val="00A26C4B"/>
    <w:rsid w:val="00A27695"/>
    <w:rsid w:val="00A27C3E"/>
    <w:rsid w:val="00A307E3"/>
    <w:rsid w:val="00A3094B"/>
    <w:rsid w:val="00A30CA9"/>
    <w:rsid w:val="00A30F2C"/>
    <w:rsid w:val="00A31061"/>
    <w:rsid w:val="00A31131"/>
    <w:rsid w:val="00A31363"/>
    <w:rsid w:val="00A314FD"/>
    <w:rsid w:val="00A31636"/>
    <w:rsid w:val="00A31964"/>
    <w:rsid w:val="00A31B6E"/>
    <w:rsid w:val="00A31C40"/>
    <w:rsid w:val="00A31F22"/>
    <w:rsid w:val="00A31F3B"/>
    <w:rsid w:val="00A31F46"/>
    <w:rsid w:val="00A32725"/>
    <w:rsid w:val="00A3285C"/>
    <w:rsid w:val="00A32B1F"/>
    <w:rsid w:val="00A330C2"/>
    <w:rsid w:val="00A3321F"/>
    <w:rsid w:val="00A333F7"/>
    <w:rsid w:val="00A33502"/>
    <w:rsid w:val="00A33593"/>
    <w:rsid w:val="00A335DF"/>
    <w:rsid w:val="00A337D7"/>
    <w:rsid w:val="00A33DE0"/>
    <w:rsid w:val="00A33EE4"/>
    <w:rsid w:val="00A33F34"/>
    <w:rsid w:val="00A34011"/>
    <w:rsid w:val="00A340D2"/>
    <w:rsid w:val="00A34A2C"/>
    <w:rsid w:val="00A34A9E"/>
    <w:rsid w:val="00A3512F"/>
    <w:rsid w:val="00A35862"/>
    <w:rsid w:val="00A35CDF"/>
    <w:rsid w:val="00A35DBB"/>
    <w:rsid w:val="00A35F38"/>
    <w:rsid w:val="00A3603F"/>
    <w:rsid w:val="00A36BF6"/>
    <w:rsid w:val="00A37030"/>
    <w:rsid w:val="00A37475"/>
    <w:rsid w:val="00A37565"/>
    <w:rsid w:val="00A37876"/>
    <w:rsid w:val="00A400A7"/>
    <w:rsid w:val="00A401AB"/>
    <w:rsid w:val="00A4037E"/>
    <w:rsid w:val="00A403A4"/>
    <w:rsid w:val="00A40513"/>
    <w:rsid w:val="00A4084E"/>
    <w:rsid w:val="00A40CC9"/>
    <w:rsid w:val="00A40F90"/>
    <w:rsid w:val="00A41008"/>
    <w:rsid w:val="00A41049"/>
    <w:rsid w:val="00A410DD"/>
    <w:rsid w:val="00A41187"/>
    <w:rsid w:val="00A417F3"/>
    <w:rsid w:val="00A42061"/>
    <w:rsid w:val="00A420C8"/>
    <w:rsid w:val="00A42595"/>
    <w:rsid w:val="00A42A05"/>
    <w:rsid w:val="00A42B8E"/>
    <w:rsid w:val="00A42DFD"/>
    <w:rsid w:val="00A42E4A"/>
    <w:rsid w:val="00A4367B"/>
    <w:rsid w:val="00A438CE"/>
    <w:rsid w:val="00A43F7D"/>
    <w:rsid w:val="00A4446E"/>
    <w:rsid w:val="00A44A0F"/>
    <w:rsid w:val="00A4503C"/>
    <w:rsid w:val="00A45450"/>
    <w:rsid w:val="00A45591"/>
    <w:rsid w:val="00A457DD"/>
    <w:rsid w:val="00A458FD"/>
    <w:rsid w:val="00A45B05"/>
    <w:rsid w:val="00A45F20"/>
    <w:rsid w:val="00A461C3"/>
    <w:rsid w:val="00A46264"/>
    <w:rsid w:val="00A4654E"/>
    <w:rsid w:val="00A467AC"/>
    <w:rsid w:val="00A46A16"/>
    <w:rsid w:val="00A46A7F"/>
    <w:rsid w:val="00A46DB5"/>
    <w:rsid w:val="00A47512"/>
    <w:rsid w:val="00A47747"/>
    <w:rsid w:val="00A47E2C"/>
    <w:rsid w:val="00A5002D"/>
    <w:rsid w:val="00A503C3"/>
    <w:rsid w:val="00A5041E"/>
    <w:rsid w:val="00A5076C"/>
    <w:rsid w:val="00A5161C"/>
    <w:rsid w:val="00A516CF"/>
    <w:rsid w:val="00A51721"/>
    <w:rsid w:val="00A51B16"/>
    <w:rsid w:val="00A51D78"/>
    <w:rsid w:val="00A52202"/>
    <w:rsid w:val="00A52654"/>
    <w:rsid w:val="00A52830"/>
    <w:rsid w:val="00A52F6B"/>
    <w:rsid w:val="00A53762"/>
    <w:rsid w:val="00A53AEC"/>
    <w:rsid w:val="00A53D25"/>
    <w:rsid w:val="00A53D80"/>
    <w:rsid w:val="00A54061"/>
    <w:rsid w:val="00A5414B"/>
    <w:rsid w:val="00A541C8"/>
    <w:rsid w:val="00A54333"/>
    <w:rsid w:val="00A5445F"/>
    <w:rsid w:val="00A546E9"/>
    <w:rsid w:val="00A54A6F"/>
    <w:rsid w:val="00A55348"/>
    <w:rsid w:val="00A557AE"/>
    <w:rsid w:val="00A55913"/>
    <w:rsid w:val="00A55995"/>
    <w:rsid w:val="00A55A9F"/>
    <w:rsid w:val="00A562F6"/>
    <w:rsid w:val="00A566EA"/>
    <w:rsid w:val="00A56760"/>
    <w:rsid w:val="00A56917"/>
    <w:rsid w:val="00A56AB5"/>
    <w:rsid w:val="00A56C7B"/>
    <w:rsid w:val="00A56E1C"/>
    <w:rsid w:val="00A56EE8"/>
    <w:rsid w:val="00A56F17"/>
    <w:rsid w:val="00A57309"/>
    <w:rsid w:val="00A5772F"/>
    <w:rsid w:val="00A5779C"/>
    <w:rsid w:val="00A57853"/>
    <w:rsid w:val="00A57C6B"/>
    <w:rsid w:val="00A60360"/>
    <w:rsid w:val="00A60641"/>
    <w:rsid w:val="00A606D5"/>
    <w:rsid w:val="00A60784"/>
    <w:rsid w:val="00A60889"/>
    <w:rsid w:val="00A609BB"/>
    <w:rsid w:val="00A60E35"/>
    <w:rsid w:val="00A61346"/>
    <w:rsid w:val="00A61529"/>
    <w:rsid w:val="00A61681"/>
    <w:rsid w:val="00A6178C"/>
    <w:rsid w:val="00A61AF7"/>
    <w:rsid w:val="00A61B57"/>
    <w:rsid w:val="00A620F9"/>
    <w:rsid w:val="00A62B93"/>
    <w:rsid w:val="00A62E59"/>
    <w:rsid w:val="00A62FE0"/>
    <w:rsid w:val="00A630F7"/>
    <w:rsid w:val="00A63107"/>
    <w:rsid w:val="00A6353A"/>
    <w:rsid w:val="00A637A7"/>
    <w:rsid w:val="00A63966"/>
    <w:rsid w:val="00A63B4F"/>
    <w:rsid w:val="00A63DCE"/>
    <w:rsid w:val="00A63E8C"/>
    <w:rsid w:val="00A63F53"/>
    <w:rsid w:val="00A648B1"/>
    <w:rsid w:val="00A64A7D"/>
    <w:rsid w:val="00A64CAB"/>
    <w:rsid w:val="00A653D1"/>
    <w:rsid w:val="00A656D2"/>
    <w:rsid w:val="00A656FB"/>
    <w:rsid w:val="00A658F6"/>
    <w:rsid w:val="00A65A83"/>
    <w:rsid w:val="00A65EE7"/>
    <w:rsid w:val="00A66589"/>
    <w:rsid w:val="00A66C04"/>
    <w:rsid w:val="00A66DE7"/>
    <w:rsid w:val="00A671AE"/>
    <w:rsid w:val="00A672F0"/>
    <w:rsid w:val="00A67386"/>
    <w:rsid w:val="00A67873"/>
    <w:rsid w:val="00A67BBA"/>
    <w:rsid w:val="00A67D18"/>
    <w:rsid w:val="00A67E63"/>
    <w:rsid w:val="00A67E7F"/>
    <w:rsid w:val="00A7024D"/>
    <w:rsid w:val="00A708F4"/>
    <w:rsid w:val="00A70911"/>
    <w:rsid w:val="00A70928"/>
    <w:rsid w:val="00A70B35"/>
    <w:rsid w:val="00A70D68"/>
    <w:rsid w:val="00A70ECE"/>
    <w:rsid w:val="00A71163"/>
    <w:rsid w:val="00A71238"/>
    <w:rsid w:val="00A7180E"/>
    <w:rsid w:val="00A71848"/>
    <w:rsid w:val="00A71920"/>
    <w:rsid w:val="00A71958"/>
    <w:rsid w:val="00A72141"/>
    <w:rsid w:val="00A722B2"/>
    <w:rsid w:val="00A723B2"/>
    <w:rsid w:val="00A7243E"/>
    <w:rsid w:val="00A724FF"/>
    <w:rsid w:val="00A725D3"/>
    <w:rsid w:val="00A725F5"/>
    <w:rsid w:val="00A72D7F"/>
    <w:rsid w:val="00A72FE3"/>
    <w:rsid w:val="00A73252"/>
    <w:rsid w:val="00A733C7"/>
    <w:rsid w:val="00A735ED"/>
    <w:rsid w:val="00A7361B"/>
    <w:rsid w:val="00A73C49"/>
    <w:rsid w:val="00A73F17"/>
    <w:rsid w:val="00A74324"/>
    <w:rsid w:val="00A7447A"/>
    <w:rsid w:val="00A74CBA"/>
    <w:rsid w:val="00A74DBC"/>
    <w:rsid w:val="00A75036"/>
    <w:rsid w:val="00A750BA"/>
    <w:rsid w:val="00A75BC9"/>
    <w:rsid w:val="00A75D16"/>
    <w:rsid w:val="00A75E90"/>
    <w:rsid w:val="00A75ED3"/>
    <w:rsid w:val="00A761BB"/>
    <w:rsid w:val="00A765C0"/>
    <w:rsid w:val="00A76644"/>
    <w:rsid w:val="00A76714"/>
    <w:rsid w:val="00A76A1C"/>
    <w:rsid w:val="00A774C8"/>
    <w:rsid w:val="00A77958"/>
    <w:rsid w:val="00A77C08"/>
    <w:rsid w:val="00A77FA1"/>
    <w:rsid w:val="00A801C5"/>
    <w:rsid w:val="00A8028F"/>
    <w:rsid w:val="00A80A93"/>
    <w:rsid w:val="00A8190D"/>
    <w:rsid w:val="00A81C57"/>
    <w:rsid w:val="00A82008"/>
    <w:rsid w:val="00A82458"/>
    <w:rsid w:val="00A82484"/>
    <w:rsid w:val="00A825B9"/>
    <w:rsid w:val="00A8275B"/>
    <w:rsid w:val="00A8299E"/>
    <w:rsid w:val="00A83184"/>
    <w:rsid w:val="00A83378"/>
    <w:rsid w:val="00A8354F"/>
    <w:rsid w:val="00A835C4"/>
    <w:rsid w:val="00A83A91"/>
    <w:rsid w:val="00A83A9E"/>
    <w:rsid w:val="00A83B10"/>
    <w:rsid w:val="00A83CCC"/>
    <w:rsid w:val="00A84738"/>
    <w:rsid w:val="00A84E70"/>
    <w:rsid w:val="00A84F46"/>
    <w:rsid w:val="00A857D5"/>
    <w:rsid w:val="00A85941"/>
    <w:rsid w:val="00A85B13"/>
    <w:rsid w:val="00A85CD9"/>
    <w:rsid w:val="00A85EAC"/>
    <w:rsid w:val="00A86506"/>
    <w:rsid w:val="00A866C0"/>
    <w:rsid w:val="00A867D6"/>
    <w:rsid w:val="00A87114"/>
    <w:rsid w:val="00A87A4D"/>
    <w:rsid w:val="00A87B2D"/>
    <w:rsid w:val="00A87D54"/>
    <w:rsid w:val="00A9039D"/>
    <w:rsid w:val="00A904F4"/>
    <w:rsid w:val="00A90565"/>
    <w:rsid w:val="00A907F8"/>
    <w:rsid w:val="00A90BA0"/>
    <w:rsid w:val="00A9103A"/>
    <w:rsid w:val="00A912EE"/>
    <w:rsid w:val="00A92A75"/>
    <w:rsid w:val="00A92BB1"/>
    <w:rsid w:val="00A92FFF"/>
    <w:rsid w:val="00A93160"/>
    <w:rsid w:val="00A931F9"/>
    <w:rsid w:val="00A934C2"/>
    <w:rsid w:val="00A935A1"/>
    <w:rsid w:val="00A93833"/>
    <w:rsid w:val="00A93BB0"/>
    <w:rsid w:val="00A93C37"/>
    <w:rsid w:val="00A93CEA"/>
    <w:rsid w:val="00A94006"/>
    <w:rsid w:val="00A94473"/>
    <w:rsid w:val="00A94A33"/>
    <w:rsid w:val="00A94AA9"/>
    <w:rsid w:val="00A94E28"/>
    <w:rsid w:val="00A94EEB"/>
    <w:rsid w:val="00A950ED"/>
    <w:rsid w:val="00A95292"/>
    <w:rsid w:val="00A95551"/>
    <w:rsid w:val="00A95579"/>
    <w:rsid w:val="00A9576A"/>
    <w:rsid w:val="00A958BA"/>
    <w:rsid w:val="00A95910"/>
    <w:rsid w:val="00A95967"/>
    <w:rsid w:val="00A959C1"/>
    <w:rsid w:val="00A95DF6"/>
    <w:rsid w:val="00A95F32"/>
    <w:rsid w:val="00A95F40"/>
    <w:rsid w:val="00A96471"/>
    <w:rsid w:val="00A965FB"/>
    <w:rsid w:val="00A96AAE"/>
    <w:rsid w:val="00A96E88"/>
    <w:rsid w:val="00A96EB6"/>
    <w:rsid w:val="00A973D8"/>
    <w:rsid w:val="00A97452"/>
    <w:rsid w:val="00A977BB"/>
    <w:rsid w:val="00A97914"/>
    <w:rsid w:val="00A97F5E"/>
    <w:rsid w:val="00AA02A0"/>
    <w:rsid w:val="00AA0383"/>
    <w:rsid w:val="00AA0712"/>
    <w:rsid w:val="00AA0803"/>
    <w:rsid w:val="00AA0DF4"/>
    <w:rsid w:val="00AA0E9A"/>
    <w:rsid w:val="00AA101F"/>
    <w:rsid w:val="00AA13BD"/>
    <w:rsid w:val="00AA14D6"/>
    <w:rsid w:val="00AA1966"/>
    <w:rsid w:val="00AA1B52"/>
    <w:rsid w:val="00AA1D31"/>
    <w:rsid w:val="00AA2136"/>
    <w:rsid w:val="00AA2B0C"/>
    <w:rsid w:val="00AA30A3"/>
    <w:rsid w:val="00AA4220"/>
    <w:rsid w:val="00AA43D2"/>
    <w:rsid w:val="00AA4572"/>
    <w:rsid w:val="00AA47E6"/>
    <w:rsid w:val="00AA4A68"/>
    <w:rsid w:val="00AA50FA"/>
    <w:rsid w:val="00AA5124"/>
    <w:rsid w:val="00AA527E"/>
    <w:rsid w:val="00AA53BB"/>
    <w:rsid w:val="00AA5422"/>
    <w:rsid w:val="00AA59D6"/>
    <w:rsid w:val="00AA5EC8"/>
    <w:rsid w:val="00AA6210"/>
    <w:rsid w:val="00AA64A3"/>
    <w:rsid w:val="00AA66E5"/>
    <w:rsid w:val="00AA67A3"/>
    <w:rsid w:val="00AA6E5B"/>
    <w:rsid w:val="00AA7024"/>
    <w:rsid w:val="00AA726D"/>
    <w:rsid w:val="00AA73F1"/>
    <w:rsid w:val="00AA752F"/>
    <w:rsid w:val="00AA7575"/>
    <w:rsid w:val="00AA775A"/>
    <w:rsid w:val="00AA7BD9"/>
    <w:rsid w:val="00AB0299"/>
    <w:rsid w:val="00AB037D"/>
    <w:rsid w:val="00AB0578"/>
    <w:rsid w:val="00AB06E3"/>
    <w:rsid w:val="00AB07C2"/>
    <w:rsid w:val="00AB1364"/>
    <w:rsid w:val="00AB145D"/>
    <w:rsid w:val="00AB1924"/>
    <w:rsid w:val="00AB1D8B"/>
    <w:rsid w:val="00AB21D6"/>
    <w:rsid w:val="00AB25DD"/>
    <w:rsid w:val="00AB2960"/>
    <w:rsid w:val="00AB2E3B"/>
    <w:rsid w:val="00AB3660"/>
    <w:rsid w:val="00AB3767"/>
    <w:rsid w:val="00AB377D"/>
    <w:rsid w:val="00AB37E3"/>
    <w:rsid w:val="00AB397F"/>
    <w:rsid w:val="00AB3EEC"/>
    <w:rsid w:val="00AB3FFF"/>
    <w:rsid w:val="00AB4250"/>
    <w:rsid w:val="00AB4BC2"/>
    <w:rsid w:val="00AB4CBF"/>
    <w:rsid w:val="00AB4E17"/>
    <w:rsid w:val="00AB4E9C"/>
    <w:rsid w:val="00AB50BC"/>
    <w:rsid w:val="00AB548D"/>
    <w:rsid w:val="00AB58AB"/>
    <w:rsid w:val="00AB5B2D"/>
    <w:rsid w:val="00AB5B30"/>
    <w:rsid w:val="00AB5B96"/>
    <w:rsid w:val="00AB5DB3"/>
    <w:rsid w:val="00AB60DA"/>
    <w:rsid w:val="00AB6C86"/>
    <w:rsid w:val="00AB71F4"/>
    <w:rsid w:val="00AB7723"/>
    <w:rsid w:val="00AB77F5"/>
    <w:rsid w:val="00AB7978"/>
    <w:rsid w:val="00AB7B9B"/>
    <w:rsid w:val="00AB7C9F"/>
    <w:rsid w:val="00AB7FAE"/>
    <w:rsid w:val="00AC0066"/>
    <w:rsid w:val="00AC0131"/>
    <w:rsid w:val="00AC03B9"/>
    <w:rsid w:val="00AC04DD"/>
    <w:rsid w:val="00AC052D"/>
    <w:rsid w:val="00AC0BE8"/>
    <w:rsid w:val="00AC12A8"/>
    <w:rsid w:val="00AC12B9"/>
    <w:rsid w:val="00AC16B3"/>
    <w:rsid w:val="00AC1714"/>
    <w:rsid w:val="00AC192A"/>
    <w:rsid w:val="00AC1A47"/>
    <w:rsid w:val="00AC1D50"/>
    <w:rsid w:val="00AC1E67"/>
    <w:rsid w:val="00AC1E96"/>
    <w:rsid w:val="00AC279C"/>
    <w:rsid w:val="00AC280A"/>
    <w:rsid w:val="00AC29D4"/>
    <w:rsid w:val="00AC2AEA"/>
    <w:rsid w:val="00AC2D3D"/>
    <w:rsid w:val="00AC31B6"/>
    <w:rsid w:val="00AC3DD9"/>
    <w:rsid w:val="00AC4222"/>
    <w:rsid w:val="00AC4227"/>
    <w:rsid w:val="00AC42D7"/>
    <w:rsid w:val="00AC4978"/>
    <w:rsid w:val="00AC53CB"/>
    <w:rsid w:val="00AC5457"/>
    <w:rsid w:val="00AC5649"/>
    <w:rsid w:val="00AC5850"/>
    <w:rsid w:val="00AC59A3"/>
    <w:rsid w:val="00AC5AE0"/>
    <w:rsid w:val="00AC60DA"/>
    <w:rsid w:val="00AC6215"/>
    <w:rsid w:val="00AC6238"/>
    <w:rsid w:val="00AC6429"/>
    <w:rsid w:val="00AC6458"/>
    <w:rsid w:val="00AC6548"/>
    <w:rsid w:val="00AC660C"/>
    <w:rsid w:val="00AC6B53"/>
    <w:rsid w:val="00AC6E8F"/>
    <w:rsid w:val="00AC755D"/>
    <w:rsid w:val="00AC784C"/>
    <w:rsid w:val="00AC796C"/>
    <w:rsid w:val="00AC7C6A"/>
    <w:rsid w:val="00AD0215"/>
    <w:rsid w:val="00AD0648"/>
    <w:rsid w:val="00AD0651"/>
    <w:rsid w:val="00AD07E2"/>
    <w:rsid w:val="00AD085B"/>
    <w:rsid w:val="00AD0956"/>
    <w:rsid w:val="00AD117B"/>
    <w:rsid w:val="00AD1240"/>
    <w:rsid w:val="00AD1574"/>
    <w:rsid w:val="00AD1870"/>
    <w:rsid w:val="00AD1DD6"/>
    <w:rsid w:val="00AD22A8"/>
    <w:rsid w:val="00AD2970"/>
    <w:rsid w:val="00AD2F90"/>
    <w:rsid w:val="00AD3317"/>
    <w:rsid w:val="00AD3557"/>
    <w:rsid w:val="00AD3A9F"/>
    <w:rsid w:val="00AD3C61"/>
    <w:rsid w:val="00AD3CF0"/>
    <w:rsid w:val="00AD3D7D"/>
    <w:rsid w:val="00AD3DEF"/>
    <w:rsid w:val="00AD3F08"/>
    <w:rsid w:val="00AD3F52"/>
    <w:rsid w:val="00AD469C"/>
    <w:rsid w:val="00AD46B1"/>
    <w:rsid w:val="00AD4877"/>
    <w:rsid w:val="00AD49E7"/>
    <w:rsid w:val="00AD4A25"/>
    <w:rsid w:val="00AD4D28"/>
    <w:rsid w:val="00AD5023"/>
    <w:rsid w:val="00AD503B"/>
    <w:rsid w:val="00AD504A"/>
    <w:rsid w:val="00AD543E"/>
    <w:rsid w:val="00AD5950"/>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BA1"/>
    <w:rsid w:val="00AE2A52"/>
    <w:rsid w:val="00AE2C55"/>
    <w:rsid w:val="00AE335F"/>
    <w:rsid w:val="00AE35C2"/>
    <w:rsid w:val="00AE3773"/>
    <w:rsid w:val="00AE37FB"/>
    <w:rsid w:val="00AE3B21"/>
    <w:rsid w:val="00AE3D16"/>
    <w:rsid w:val="00AE402D"/>
    <w:rsid w:val="00AE4070"/>
    <w:rsid w:val="00AE4197"/>
    <w:rsid w:val="00AE4541"/>
    <w:rsid w:val="00AE4573"/>
    <w:rsid w:val="00AE45A4"/>
    <w:rsid w:val="00AE4B3F"/>
    <w:rsid w:val="00AE4CB8"/>
    <w:rsid w:val="00AE4FD4"/>
    <w:rsid w:val="00AE5552"/>
    <w:rsid w:val="00AE555A"/>
    <w:rsid w:val="00AE582E"/>
    <w:rsid w:val="00AE58F5"/>
    <w:rsid w:val="00AE5963"/>
    <w:rsid w:val="00AE5B9A"/>
    <w:rsid w:val="00AE6120"/>
    <w:rsid w:val="00AE6171"/>
    <w:rsid w:val="00AE62F9"/>
    <w:rsid w:val="00AE66D1"/>
    <w:rsid w:val="00AE6766"/>
    <w:rsid w:val="00AE6A33"/>
    <w:rsid w:val="00AE6BE8"/>
    <w:rsid w:val="00AE6FA9"/>
    <w:rsid w:val="00AE74E7"/>
    <w:rsid w:val="00AE797D"/>
    <w:rsid w:val="00AE79D8"/>
    <w:rsid w:val="00AF011B"/>
    <w:rsid w:val="00AF02AF"/>
    <w:rsid w:val="00AF06FD"/>
    <w:rsid w:val="00AF07C0"/>
    <w:rsid w:val="00AF089D"/>
    <w:rsid w:val="00AF0926"/>
    <w:rsid w:val="00AF0C18"/>
    <w:rsid w:val="00AF1065"/>
    <w:rsid w:val="00AF124D"/>
    <w:rsid w:val="00AF1398"/>
    <w:rsid w:val="00AF1A9D"/>
    <w:rsid w:val="00AF200C"/>
    <w:rsid w:val="00AF2149"/>
    <w:rsid w:val="00AF21BC"/>
    <w:rsid w:val="00AF226B"/>
    <w:rsid w:val="00AF254F"/>
    <w:rsid w:val="00AF2569"/>
    <w:rsid w:val="00AF2632"/>
    <w:rsid w:val="00AF26D8"/>
    <w:rsid w:val="00AF2A07"/>
    <w:rsid w:val="00AF316D"/>
    <w:rsid w:val="00AF379C"/>
    <w:rsid w:val="00AF3899"/>
    <w:rsid w:val="00AF3B25"/>
    <w:rsid w:val="00AF4113"/>
    <w:rsid w:val="00AF46A0"/>
    <w:rsid w:val="00AF4843"/>
    <w:rsid w:val="00AF4BFB"/>
    <w:rsid w:val="00AF4CF1"/>
    <w:rsid w:val="00AF52EF"/>
    <w:rsid w:val="00AF53C0"/>
    <w:rsid w:val="00AF557B"/>
    <w:rsid w:val="00AF5AD4"/>
    <w:rsid w:val="00AF5B36"/>
    <w:rsid w:val="00AF5C4C"/>
    <w:rsid w:val="00AF5CB2"/>
    <w:rsid w:val="00AF5F37"/>
    <w:rsid w:val="00AF5FA0"/>
    <w:rsid w:val="00AF604D"/>
    <w:rsid w:val="00AF6051"/>
    <w:rsid w:val="00AF64B7"/>
    <w:rsid w:val="00AF6554"/>
    <w:rsid w:val="00AF65C0"/>
    <w:rsid w:val="00AF68F7"/>
    <w:rsid w:val="00AF69C1"/>
    <w:rsid w:val="00AF6A52"/>
    <w:rsid w:val="00AF6AA7"/>
    <w:rsid w:val="00AF6E82"/>
    <w:rsid w:val="00AF7301"/>
    <w:rsid w:val="00AF77F1"/>
    <w:rsid w:val="00AF7F4D"/>
    <w:rsid w:val="00AF7F58"/>
    <w:rsid w:val="00B0018F"/>
    <w:rsid w:val="00B00778"/>
    <w:rsid w:val="00B00988"/>
    <w:rsid w:val="00B009F8"/>
    <w:rsid w:val="00B00A7A"/>
    <w:rsid w:val="00B00DF4"/>
    <w:rsid w:val="00B00E24"/>
    <w:rsid w:val="00B01117"/>
    <w:rsid w:val="00B01288"/>
    <w:rsid w:val="00B01537"/>
    <w:rsid w:val="00B015F4"/>
    <w:rsid w:val="00B01A6E"/>
    <w:rsid w:val="00B01E02"/>
    <w:rsid w:val="00B02113"/>
    <w:rsid w:val="00B023F4"/>
    <w:rsid w:val="00B02450"/>
    <w:rsid w:val="00B0248E"/>
    <w:rsid w:val="00B02546"/>
    <w:rsid w:val="00B026ED"/>
    <w:rsid w:val="00B02BFC"/>
    <w:rsid w:val="00B02E2C"/>
    <w:rsid w:val="00B03384"/>
    <w:rsid w:val="00B03A15"/>
    <w:rsid w:val="00B03B78"/>
    <w:rsid w:val="00B03BE0"/>
    <w:rsid w:val="00B03E07"/>
    <w:rsid w:val="00B045C2"/>
    <w:rsid w:val="00B04823"/>
    <w:rsid w:val="00B04866"/>
    <w:rsid w:val="00B04936"/>
    <w:rsid w:val="00B04BDA"/>
    <w:rsid w:val="00B04EED"/>
    <w:rsid w:val="00B051FA"/>
    <w:rsid w:val="00B056B3"/>
    <w:rsid w:val="00B05968"/>
    <w:rsid w:val="00B059EE"/>
    <w:rsid w:val="00B05C05"/>
    <w:rsid w:val="00B05C87"/>
    <w:rsid w:val="00B0622E"/>
    <w:rsid w:val="00B062CB"/>
    <w:rsid w:val="00B0639D"/>
    <w:rsid w:val="00B0644E"/>
    <w:rsid w:val="00B06862"/>
    <w:rsid w:val="00B0690E"/>
    <w:rsid w:val="00B06CDA"/>
    <w:rsid w:val="00B0733F"/>
    <w:rsid w:val="00B07974"/>
    <w:rsid w:val="00B100F9"/>
    <w:rsid w:val="00B104D0"/>
    <w:rsid w:val="00B10729"/>
    <w:rsid w:val="00B109CB"/>
    <w:rsid w:val="00B10F1D"/>
    <w:rsid w:val="00B110F7"/>
    <w:rsid w:val="00B11562"/>
    <w:rsid w:val="00B11FC1"/>
    <w:rsid w:val="00B12391"/>
    <w:rsid w:val="00B12754"/>
    <w:rsid w:val="00B129BD"/>
    <w:rsid w:val="00B12C16"/>
    <w:rsid w:val="00B12DC8"/>
    <w:rsid w:val="00B12EA6"/>
    <w:rsid w:val="00B12F00"/>
    <w:rsid w:val="00B12FAE"/>
    <w:rsid w:val="00B13017"/>
    <w:rsid w:val="00B13329"/>
    <w:rsid w:val="00B1418B"/>
    <w:rsid w:val="00B143B1"/>
    <w:rsid w:val="00B14492"/>
    <w:rsid w:val="00B14607"/>
    <w:rsid w:val="00B14818"/>
    <w:rsid w:val="00B1484E"/>
    <w:rsid w:val="00B1493E"/>
    <w:rsid w:val="00B14C03"/>
    <w:rsid w:val="00B14DA7"/>
    <w:rsid w:val="00B14E86"/>
    <w:rsid w:val="00B14EE0"/>
    <w:rsid w:val="00B15836"/>
    <w:rsid w:val="00B15995"/>
    <w:rsid w:val="00B159B1"/>
    <w:rsid w:val="00B15A58"/>
    <w:rsid w:val="00B15CA3"/>
    <w:rsid w:val="00B162C2"/>
    <w:rsid w:val="00B163C2"/>
    <w:rsid w:val="00B16802"/>
    <w:rsid w:val="00B1684A"/>
    <w:rsid w:val="00B168B5"/>
    <w:rsid w:val="00B16A6C"/>
    <w:rsid w:val="00B16F5B"/>
    <w:rsid w:val="00B17464"/>
    <w:rsid w:val="00B176FE"/>
    <w:rsid w:val="00B17932"/>
    <w:rsid w:val="00B17A81"/>
    <w:rsid w:val="00B17E66"/>
    <w:rsid w:val="00B17F2D"/>
    <w:rsid w:val="00B20198"/>
    <w:rsid w:val="00B201F9"/>
    <w:rsid w:val="00B20684"/>
    <w:rsid w:val="00B20A0C"/>
    <w:rsid w:val="00B20D41"/>
    <w:rsid w:val="00B21249"/>
    <w:rsid w:val="00B21354"/>
    <w:rsid w:val="00B2175A"/>
    <w:rsid w:val="00B21D17"/>
    <w:rsid w:val="00B21D70"/>
    <w:rsid w:val="00B22613"/>
    <w:rsid w:val="00B22C07"/>
    <w:rsid w:val="00B22EA7"/>
    <w:rsid w:val="00B22FEE"/>
    <w:rsid w:val="00B23007"/>
    <w:rsid w:val="00B2330A"/>
    <w:rsid w:val="00B23529"/>
    <w:rsid w:val="00B2353A"/>
    <w:rsid w:val="00B23616"/>
    <w:rsid w:val="00B23694"/>
    <w:rsid w:val="00B23927"/>
    <w:rsid w:val="00B23BBA"/>
    <w:rsid w:val="00B2431F"/>
    <w:rsid w:val="00B24622"/>
    <w:rsid w:val="00B2464E"/>
    <w:rsid w:val="00B24B7F"/>
    <w:rsid w:val="00B24CB7"/>
    <w:rsid w:val="00B24EBF"/>
    <w:rsid w:val="00B25131"/>
    <w:rsid w:val="00B25476"/>
    <w:rsid w:val="00B25A40"/>
    <w:rsid w:val="00B25ABA"/>
    <w:rsid w:val="00B25AF9"/>
    <w:rsid w:val="00B25B16"/>
    <w:rsid w:val="00B26338"/>
    <w:rsid w:val="00B268B7"/>
    <w:rsid w:val="00B2691A"/>
    <w:rsid w:val="00B26A4D"/>
    <w:rsid w:val="00B26B18"/>
    <w:rsid w:val="00B26C0F"/>
    <w:rsid w:val="00B26C11"/>
    <w:rsid w:val="00B26E57"/>
    <w:rsid w:val="00B273D8"/>
    <w:rsid w:val="00B27454"/>
    <w:rsid w:val="00B27E95"/>
    <w:rsid w:val="00B3012D"/>
    <w:rsid w:val="00B3027D"/>
    <w:rsid w:val="00B30BB2"/>
    <w:rsid w:val="00B31126"/>
    <w:rsid w:val="00B31343"/>
    <w:rsid w:val="00B31519"/>
    <w:rsid w:val="00B3156A"/>
    <w:rsid w:val="00B31893"/>
    <w:rsid w:val="00B31ABF"/>
    <w:rsid w:val="00B31D6C"/>
    <w:rsid w:val="00B31E73"/>
    <w:rsid w:val="00B3215F"/>
    <w:rsid w:val="00B32290"/>
    <w:rsid w:val="00B329F7"/>
    <w:rsid w:val="00B32C09"/>
    <w:rsid w:val="00B32C6C"/>
    <w:rsid w:val="00B32EFB"/>
    <w:rsid w:val="00B33224"/>
    <w:rsid w:val="00B33304"/>
    <w:rsid w:val="00B3390B"/>
    <w:rsid w:val="00B33B90"/>
    <w:rsid w:val="00B34041"/>
    <w:rsid w:val="00B343C7"/>
    <w:rsid w:val="00B345FC"/>
    <w:rsid w:val="00B34660"/>
    <w:rsid w:val="00B348A1"/>
    <w:rsid w:val="00B34D5E"/>
    <w:rsid w:val="00B34D80"/>
    <w:rsid w:val="00B352D0"/>
    <w:rsid w:val="00B3560D"/>
    <w:rsid w:val="00B35D4E"/>
    <w:rsid w:val="00B35EB0"/>
    <w:rsid w:val="00B35FDE"/>
    <w:rsid w:val="00B36037"/>
    <w:rsid w:val="00B3628C"/>
    <w:rsid w:val="00B3640E"/>
    <w:rsid w:val="00B36506"/>
    <w:rsid w:val="00B36652"/>
    <w:rsid w:val="00B36AA2"/>
    <w:rsid w:val="00B37940"/>
    <w:rsid w:val="00B37E8F"/>
    <w:rsid w:val="00B37F02"/>
    <w:rsid w:val="00B37F7F"/>
    <w:rsid w:val="00B40139"/>
    <w:rsid w:val="00B4041F"/>
    <w:rsid w:val="00B40470"/>
    <w:rsid w:val="00B405D6"/>
    <w:rsid w:val="00B40BCE"/>
    <w:rsid w:val="00B40C7B"/>
    <w:rsid w:val="00B41440"/>
    <w:rsid w:val="00B414C9"/>
    <w:rsid w:val="00B41862"/>
    <w:rsid w:val="00B418C4"/>
    <w:rsid w:val="00B41D25"/>
    <w:rsid w:val="00B42CCE"/>
    <w:rsid w:val="00B43229"/>
    <w:rsid w:val="00B4326E"/>
    <w:rsid w:val="00B43548"/>
    <w:rsid w:val="00B43633"/>
    <w:rsid w:val="00B43B93"/>
    <w:rsid w:val="00B43CE6"/>
    <w:rsid w:val="00B43D7D"/>
    <w:rsid w:val="00B43D80"/>
    <w:rsid w:val="00B43E07"/>
    <w:rsid w:val="00B43F7D"/>
    <w:rsid w:val="00B4406B"/>
    <w:rsid w:val="00B4420E"/>
    <w:rsid w:val="00B4425E"/>
    <w:rsid w:val="00B44392"/>
    <w:rsid w:val="00B44C1D"/>
    <w:rsid w:val="00B44CCF"/>
    <w:rsid w:val="00B4507F"/>
    <w:rsid w:val="00B45272"/>
    <w:rsid w:val="00B45471"/>
    <w:rsid w:val="00B45A50"/>
    <w:rsid w:val="00B45C47"/>
    <w:rsid w:val="00B45CA6"/>
    <w:rsid w:val="00B45F45"/>
    <w:rsid w:val="00B461D0"/>
    <w:rsid w:val="00B46269"/>
    <w:rsid w:val="00B46295"/>
    <w:rsid w:val="00B462DB"/>
    <w:rsid w:val="00B463C8"/>
    <w:rsid w:val="00B46417"/>
    <w:rsid w:val="00B464D4"/>
    <w:rsid w:val="00B46646"/>
    <w:rsid w:val="00B46CB9"/>
    <w:rsid w:val="00B46CDC"/>
    <w:rsid w:val="00B46E09"/>
    <w:rsid w:val="00B472DC"/>
    <w:rsid w:val="00B47679"/>
    <w:rsid w:val="00B47BA4"/>
    <w:rsid w:val="00B5084C"/>
    <w:rsid w:val="00B50A51"/>
    <w:rsid w:val="00B50DB7"/>
    <w:rsid w:val="00B50E07"/>
    <w:rsid w:val="00B50FD5"/>
    <w:rsid w:val="00B510DD"/>
    <w:rsid w:val="00B515B2"/>
    <w:rsid w:val="00B516E5"/>
    <w:rsid w:val="00B51897"/>
    <w:rsid w:val="00B52013"/>
    <w:rsid w:val="00B5219D"/>
    <w:rsid w:val="00B52219"/>
    <w:rsid w:val="00B523E7"/>
    <w:rsid w:val="00B529DA"/>
    <w:rsid w:val="00B52C6E"/>
    <w:rsid w:val="00B52E83"/>
    <w:rsid w:val="00B52EA5"/>
    <w:rsid w:val="00B533A2"/>
    <w:rsid w:val="00B53421"/>
    <w:rsid w:val="00B5356B"/>
    <w:rsid w:val="00B537A9"/>
    <w:rsid w:val="00B538FB"/>
    <w:rsid w:val="00B54440"/>
    <w:rsid w:val="00B54467"/>
    <w:rsid w:val="00B548D7"/>
    <w:rsid w:val="00B548F2"/>
    <w:rsid w:val="00B54D72"/>
    <w:rsid w:val="00B5521B"/>
    <w:rsid w:val="00B55343"/>
    <w:rsid w:val="00B55404"/>
    <w:rsid w:val="00B5550E"/>
    <w:rsid w:val="00B556CE"/>
    <w:rsid w:val="00B558C8"/>
    <w:rsid w:val="00B55BE5"/>
    <w:rsid w:val="00B55F44"/>
    <w:rsid w:val="00B55F8D"/>
    <w:rsid w:val="00B55FC1"/>
    <w:rsid w:val="00B56182"/>
    <w:rsid w:val="00B56650"/>
    <w:rsid w:val="00B5689C"/>
    <w:rsid w:val="00B56918"/>
    <w:rsid w:val="00B56CDA"/>
    <w:rsid w:val="00B56DDF"/>
    <w:rsid w:val="00B57030"/>
    <w:rsid w:val="00B570C9"/>
    <w:rsid w:val="00B5716E"/>
    <w:rsid w:val="00B571EF"/>
    <w:rsid w:val="00B57373"/>
    <w:rsid w:val="00B57A81"/>
    <w:rsid w:val="00B57CB5"/>
    <w:rsid w:val="00B57EAC"/>
    <w:rsid w:val="00B601DC"/>
    <w:rsid w:val="00B6049B"/>
    <w:rsid w:val="00B6079C"/>
    <w:rsid w:val="00B60FD7"/>
    <w:rsid w:val="00B612B4"/>
    <w:rsid w:val="00B61358"/>
    <w:rsid w:val="00B61460"/>
    <w:rsid w:val="00B616EC"/>
    <w:rsid w:val="00B61801"/>
    <w:rsid w:val="00B61C34"/>
    <w:rsid w:val="00B62043"/>
    <w:rsid w:val="00B6231C"/>
    <w:rsid w:val="00B62567"/>
    <w:rsid w:val="00B62773"/>
    <w:rsid w:val="00B62A08"/>
    <w:rsid w:val="00B62A16"/>
    <w:rsid w:val="00B62E24"/>
    <w:rsid w:val="00B62F8E"/>
    <w:rsid w:val="00B63435"/>
    <w:rsid w:val="00B63575"/>
    <w:rsid w:val="00B63A35"/>
    <w:rsid w:val="00B63A96"/>
    <w:rsid w:val="00B63B76"/>
    <w:rsid w:val="00B64032"/>
    <w:rsid w:val="00B642D2"/>
    <w:rsid w:val="00B64474"/>
    <w:rsid w:val="00B645D8"/>
    <w:rsid w:val="00B64D9F"/>
    <w:rsid w:val="00B651C1"/>
    <w:rsid w:val="00B652F7"/>
    <w:rsid w:val="00B654DE"/>
    <w:rsid w:val="00B6588E"/>
    <w:rsid w:val="00B65C15"/>
    <w:rsid w:val="00B65E1D"/>
    <w:rsid w:val="00B65F20"/>
    <w:rsid w:val="00B65F88"/>
    <w:rsid w:val="00B663C8"/>
    <w:rsid w:val="00B6643B"/>
    <w:rsid w:val="00B66500"/>
    <w:rsid w:val="00B66C8D"/>
    <w:rsid w:val="00B66E88"/>
    <w:rsid w:val="00B67416"/>
    <w:rsid w:val="00B6741C"/>
    <w:rsid w:val="00B67671"/>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DFB"/>
    <w:rsid w:val="00B70E4F"/>
    <w:rsid w:val="00B71501"/>
    <w:rsid w:val="00B71C61"/>
    <w:rsid w:val="00B71CE1"/>
    <w:rsid w:val="00B71D3A"/>
    <w:rsid w:val="00B71FA3"/>
    <w:rsid w:val="00B71FF1"/>
    <w:rsid w:val="00B72267"/>
    <w:rsid w:val="00B72424"/>
    <w:rsid w:val="00B7246F"/>
    <w:rsid w:val="00B726A3"/>
    <w:rsid w:val="00B72AAC"/>
    <w:rsid w:val="00B731BC"/>
    <w:rsid w:val="00B7348A"/>
    <w:rsid w:val="00B73513"/>
    <w:rsid w:val="00B73694"/>
    <w:rsid w:val="00B737D4"/>
    <w:rsid w:val="00B738D2"/>
    <w:rsid w:val="00B73C2F"/>
    <w:rsid w:val="00B741D5"/>
    <w:rsid w:val="00B74B77"/>
    <w:rsid w:val="00B752DB"/>
    <w:rsid w:val="00B75567"/>
    <w:rsid w:val="00B75662"/>
    <w:rsid w:val="00B75719"/>
    <w:rsid w:val="00B758D4"/>
    <w:rsid w:val="00B759A6"/>
    <w:rsid w:val="00B759A7"/>
    <w:rsid w:val="00B75A37"/>
    <w:rsid w:val="00B75B7E"/>
    <w:rsid w:val="00B75D15"/>
    <w:rsid w:val="00B769BD"/>
    <w:rsid w:val="00B76BF1"/>
    <w:rsid w:val="00B76E06"/>
    <w:rsid w:val="00B77702"/>
    <w:rsid w:val="00B77951"/>
    <w:rsid w:val="00B77971"/>
    <w:rsid w:val="00B77E42"/>
    <w:rsid w:val="00B8018F"/>
    <w:rsid w:val="00B80446"/>
    <w:rsid w:val="00B80534"/>
    <w:rsid w:val="00B806CA"/>
    <w:rsid w:val="00B8072D"/>
    <w:rsid w:val="00B80DC0"/>
    <w:rsid w:val="00B80E66"/>
    <w:rsid w:val="00B8143C"/>
    <w:rsid w:val="00B81505"/>
    <w:rsid w:val="00B815F6"/>
    <w:rsid w:val="00B8175D"/>
    <w:rsid w:val="00B81953"/>
    <w:rsid w:val="00B819A5"/>
    <w:rsid w:val="00B81A33"/>
    <w:rsid w:val="00B81B9C"/>
    <w:rsid w:val="00B81BCE"/>
    <w:rsid w:val="00B81FFA"/>
    <w:rsid w:val="00B8256B"/>
    <w:rsid w:val="00B82927"/>
    <w:rsid w:val="00B82BD8"/>
    <w:rsid w:val="00B83139"/>
    <w:rsid w:val="00B834DC"/>
    <w:rsid w:val="00B83A7B"/>
    <w:rsid w:val="00B83A97"/>
    <w:rsid w:val="00B83B13"/>
    <w:rsid w:val="00B83B38"/>
    <w:rsid w:val="00B83B72"/>
    <w:rsid w:val="00B83D20"/>
    <w:rsid w:val="00B84503"/>
    <w:rsid w:val="00B84958"/>
    <w:rsid w:val="00B849CB"/>
    <w:rsid w:val="00B84AEC"/>
    <w:rsid w:val="00B84D92"/>
    <w:rsid w:val="00B8514E"/>
    <w:rsid w:val="00B851D9"/>
    <w:rsid w:val="00B855BA"/>
    <w:rsid w:val="00B855C1"/>
    <w:rsid w:val="00B855E9"/>
    <w:rsid w:val="00B85711"/>
    <w:rsid w:val="00B8592E"/>
    <w:rsid w:val="00B85BB8"/>
    <w:rsid w:val="00B86293"/>
    <w:rsid w:val="00B86491"/>
    <w:rsid w:val="00B864F5"/>
    <w:rsid w:val="00B86859"/>
    <w:rsid w:val="00B870E2"/>
    <w:rsid w:val="00B872C7"/>
    <w:rsid w:val="00B87372"/>
    <w:rsid w:val="00B87382"/>
    <w:rsid w:val="00B87B15"/>
    <w:rsid w:val="00B87CBB"/>
    <w:rsid w:val="00B90104"/>
    <w:rsid w:val="00B90187"/>
    <w:rsid w:val="00B901D5"/>
    <w:rsid w:val="00B905B9"/>
    <w:rsid w:val="00B90BD1"/>
    <w:rsid w:val="00B90F53"/>
    <w:rsid w:val="00B911B8"/>
    <w:rsid w:val="00B9129F"/>
    <w:rsid w:val="00B914C3"/>
    <w:rsid w:val="00B914C9"/>
    <w:rsid w:val="00B9158F"/>
    <w:rsid w:val="00B915CB"/>
    <w:rsid w:val="00B9171D"/>
    <w:rsid w:val="00B9186C"/>
    <w:rsid w:val="00B9195E"/>
    <w:rsid w:val="00B91AA1"/>
    <w:rsid w:val="00B92213"/>
    <w:rsid w:val="00B925D5"/>
    <w:rsid w:val="00B92833"/>
    <w:rsid w:val="00B929BE"/>
    <w:rsid w:val="00B92D73"/>
    <w:rsid w:val="00B92ECE"/>
    <w:rsid w:val="00B93767"/>
    <w:rsid w:val="00B93A20"/>
    <w:rsid w:val="00B93CB3"/>
    <w:rsid w:val="00B93D3A"/>
    <w:rsid w:val="00B94075"/>
    <w:rsid w:val="00B9439E"/>
    <w:rsid w:val="00B94984"/>
    <w:rsid w:val="00B949B3"/>
    <w:rsid w:val="00B95084"/>
    <w:rsid w:val="00B95262"/>
    <w:rsid w:val="00B95409"/>
    <w:rsid w:val="00B957E7"/>
    <w:rsid w:val="00B958AB"/>
    <w:rsid w:val="00B95B15"/>
    <w:rsid w:val="00B95BAE"/>
    <w:rsid w:val="00B95BDA"/>
    <w:rsid w:val="00B95FE8"/>
    <w:rsid w:val="00B96406"/>
    <w:rsid w:val="00B96BBF"/>
    <w:rsid w:val="00B97441"/>
    <w:rsid w:val="00B9746D"/>
    <w:rsid w:val="00B9788A"/>
    <w:rsid w:val="00B97C02"/>
    <w:rsid w:val="00BA0B9B"/>
    <w:rsid w:val="00BA1395"/>
    <w:rsid w:val="00BA187E"/>
    <w:rsid w:val="00BA1BDC"/>
    <w:rsid w:val="00BA2095"/>
    <w:rsid w:val="00BA246B"/>
    <w:rsid w:val="00BA2973"/>
    <w:rsid w:val="00BA2C1B"/>
    <w:rsid w:val="00BA2ED2"/>
    <w:rsid w:val="00BA2F52"/>
    <w:rsid w:val="00BA3345"/>
    <w:rsid w:val="00BA34AD"/>
    <w:rsid w:val="00BA34E7"/>
    <w:rsid w:val="00BA3638"/>
    <w:rsid w:val="00BA3749"/>
    <w:rsid w:val="00BA3F90"/>
    <w:rsid w:val="00BA41B7"/>
    <w:rsid w:val="00BA42C3"/>
    <w:rsid w:val="00BA46DA"/>
    <w:rsid w:val="00BA473F"/>
    <w:rsid w:val="00BA4A32"/>
    <w:rsid w:val="00BA5643"/>
    <w:rsid w:val="00BA56CF"/>
    <w:rsid w:val="00BA5742"/>
    <w:rsid w:val="00BA5E5D"/>
    <w:rsid w:val="00BA5FC8"/>
    <w:rsid w:val="00BA600B"/>
    <w:rsid w:val="00BA62EE"/>
    <w:rsid w:val="00BA62FB"/>
    <w:rsid w:val="00BA652F"/>
    <w:rsid w:val="00BA6756"/>
    <w:rsid w:val="00BA680A"/>
    <w:rsid w:val="00BA6971"/>
    <w:rsid w:val="00BA6F18"/>
    <w:rsid w:val="00BA730C"/>
    <w:rsid w:val="00BA7398"/>
    <w:rsid w:val="00BA76C7"/>
    <w:rsid w:val="00BA7962"/>
    <w:rsid w:val="00BA7A5C"/>
    <w:rsid w:val="00BA7AC1"/>
    <w:rsid w:val="00BB0822"/>
    <w:rsid w:val="00BB0C58"/>
    <w:rsid w:val="00BB0D4E"/>
    <w:rsid w:val="00BB0ED6"/>
    <w:rsid w:val="00BB0F4B"/>
    <w:rsid w:val="00BB1058"/>
    <w:rsid w:val="00BB1085"/>
    <w:rsid w:val="00BB14B9"/>
    <w:rsid w:val="00BB15B9"/>
    <w:rsid w:val="00BB176F"/>
    <w:rsid w:val="00BB1A62"/>
    <w:rsid w:val="00BB1B4F"/>
    <w:rsid w:val="00BB1DCD"/>
    <w:rsid w:val="00BB1ECD"/>
    <w:rsid w:val="00BB1F2F"/>
    <w:rsid w:val="00BB1FD1"/>
    <w:rsid w:val="00BB20B9"/>
    <w:rsid w:val="00BB2171"/>
    <w:rsid w:val="00BB2626"/>
    <w:rsid w:val="00BB2886"/>
    <w:rsid w:val="00BB3084"/>
    <w:rsid w:val="00BB30F6"/>
    <w:rsid w:val="00BB3290"/>
    <w:rsid w:val="00BB35ED"/>
    <w:rsid w:val="00BB3D0A"/>
    <w:rsid w:val="00BB3D26"/>
    <w:rsid w:val="00BB42DD"/>
    <w:rsid w:val="00BB4763"/>
    <w:rsid w:val="00BB61BB"/>
    <w:rsid w:val="00BB67A7"/>
    <w:rsid w:val="00BB69B9"/>
    <w:rsid w:val="00BB6F6C"/>
    <w:rsid w:val="00BB7271"/>
    <w:rsid w:val="00BB75CA"/>
    <w:rsid w:val="00BB76EC"/>
    <w:rsid w:val="00BB7904"/>
    <w:rsid w:val="00BB7908"/>
    <w:rsid w:val="00BB7F4A"/>
    <w:rsid w:val="00BC0652"/>
    <w:rsid w:val="00BC07A5"/>
    <w:rsid w:val="00BC0802"/>
    <w:rsid w:val="00BC087A"/>
    <w:rsid w:val="00BC0B10"/>
    <w:rsid w:val="00BC0F3E"/>
    <w:rsid w:val="00BC1098"/>
    <w:rsid w:val="00BC12FB"/>
    <w:rsid w:val="00BC14BF"/>
    <w:rsid w:val="00BC1727"/>
    <w:rsid w:val="00BC1801"/>
    <w:rsid w:val="00BC1825"/>
    <w:rsid w:val="00BC182C"/>
    <w:rsid w:val="00BC192C"/>
    <w:rsid w:val="00BC1A21"/>
    <w:rsid w:val="00BC1A62"/>
    <w:rsid w:val="00BC1FD4"/>
    <w:rsid w:val="00BC226D"/>
    <w:rsid w:val="00BC23BC"/>
    <w:rsid w:val="00BC25B3"/>
    <w:rsid w:val="00BC2D90"/>
    <w:rsid w:val="00BC2EED"/>
    <w:rsid w:val="00BC2F0E"/>
    <w:rsid w:val="00BC30E9"/>
    <w:rsid w:val="00BC318F"/>
    <w:rsid w:val="00BC325D"/>
    <w:rsid w:val="00BC32CF"/>
    <w:rsid w:val="00BC3491"/>
    <w:rsid w:val="00BC3799"/>
    <w:rsid w:val="00BC37D8"/>
    <w:rsid w:val="00BC391B"/>
    <w:rsid w:val="00BC3C0E"/>
    <w:rsid w:val="00BC3F2A"/>
    <w:rsid w:val="00BC4424"/>
    <w:rsid w:val="00BC44B8"/>
    <w:rsid w:val="00BC4EDA"/>
    <w:rsid w:val="00BC4F95"/>
    <w:rsid w:val="00BC58B1"/>
    <w:rsid w:val="00BC58B4"/>
    <w:rsid w:val="00BC5B62"/>
    <w:rsid w:val="00BC5C46"/>
    <w:rsid w:val="00BC5DD5"/>
    <w:rsid w:val="00BC5E12"/>
    <w:rsid w:val="00BC6083"/>
    <w:rsid w:val="00BC619D"/>
    <w:rsid w:val="00BC6403"/>
    <w:rsid w:val="00BC644A"/>
    <w:rsid w:val="00BC64F7"/>
    <w:rsid w:val="00BC66F0"/>
    <w:rsid w:val="00BC6BE6"/>
    <w:rsid w:val="00BC6BEF"/>
    <w:rsid w:val="00BC6C4E"/>
    <w:rsid w:val="00BC6F5D"/>
    <w:rsid w:val="00BC71DE"/>
    <w:rsid w:val="00BC7642"/>
    <w:rsid w:val="00BC7A8C"/>
    <w:rsid w:val="00BC7BD2"/>
    <w:rsid w:val="00BD00E3"/>
    <w:rsid w:val="00BD01CC"/>
    <w:rsid w:val="00BD03CD"/>
    <w:rsid w:val="00BD04FB"/>
    <w:rsid w:val="00BD050C"/>
    <w:rsid w:val="00BD0713"/>
    <w:rsid w:val="00BD077F"/>
    <w:rsid w:val="00BD0969"/>
    <w:rsid w:val="00BD0A43"/>
    <w:rsid w:val="00BD0F27"/>
    <w:rsid w:val="00BD0FA9"/>
    <w:rsid w:val="00BD14C2"/>
    <w:rsid w:val="00BD1A33"/>
    <w:rsid w:val="00BD1A9B"/>
    <w:rsid w:val="00BD234B"/>
    <w:rsid w:val="00BD2956"/>
    <w:rsid w:val="00BD2B67"/>
    <w:rsid w:val="00BD2F08"/>
    <w:rsid w:val="00BD37D0"/>
    <w:rsid w:val="00BD38E7"/>
    <w:rsid w:val="00BD390E"/>
    <w:rsid w:val="00BD39BE"/>
    <w:rsid w:val="00BD3AA0"/>
    <w:rsid w:val="00BD3D18"/>
    <w:rsid w:val="00BD3DCB"/>
    <w:rsid w:val="00BD403B"/>
    <w:rsid w:val="00BD48B3"/>
    <w:rsid w:val="00BD4F2B"/>
    <w:rsid w:val="00BD5059"/>
    <w:rsid w:val="00BD52F9"/>
    <w:rsid w:val="00BD53CB"/>
    <w:rsid w:val="00BD5954"/>
    <w:rsid w:val="00BD5A7F"/>
    <w:rsid w:val="00BD5D2C"/>
    <w:rsid w:val="00BD5D2D"/>
    <w:rsid w:val="00BD5EE2"/>
    <w:rsid w:val="00BD6A04"/>
    <w:rsid w:val="00BD7285"/>
    <w:rsid w:val="00BD7719"/>
    <w:rsid w:val="00BD77E3"/>
    <w:rsid w:val="00BD7859"/>
    <w:rsid w:val="00BD7C0E"/>
    <w:rsid w:val="00BE05F9"/>
    <w:rsid w:val="00BE06F8"/>
    <w:rsid w:val="00BE0BC2"/>
    <w:rsid w:val="00BE0C79"/>
    <w:rsid w:val="00BE0C99"/>
    <w:rsid w:val="00BE0E63"/>
    <w:rsid w:val="00BE0F21"/>
    <w:rsid w:val="00BE10D6"/>
    <w:rsid w:val="00BE1110"/>
    <w:rsid w:val="00BE1285"/>
    <w:rsid w:val="00BE1563"/>
    <w:rsid w:val="00BE180C"/>
    <w:rsid w:val="00BE1850"/>
    <w:rsid w:val="00BE1CF1"/>
    <w:rsid w:val="00BE1E83"/>
    <w:rsid w:val="00BE1FAF"/>
    <w:rsid w:val="00BE2031"/>
    <w:rsid w:val="00BE220C"/>
    <w:rsid w:val="00BE2273"/>
    <w:rsid w:val="00BE2731"/>
    <w:rsid w:val="00BE279C"/>
    <w:rsid w:val="00BE2932"/>
    <w:rsid w:val="00BE2D98"/>
    <w:rsid w:val="00BE2E66"/>
    <w:rsid w:val="00BE319A"/>
    <w:rsid w:val="00BE35F2"/>
    <w:rsid w:val="00BE3663"/>
    <w:rsid w:val="00BE3790"/>
    <w:rsid w:val="00BE3A29"/>
    <w:rsid w:val="00BE3E80"/>
    <w:rsid w:val="00BE3E86"/>
    <w:rsid w:val="00BE4048"/>
    <w:rsid w:val="00BE4821"/>
    <w:rsid w:val="00BE49D2"/>
    <w:rsid w:val="00BE4BF2"/>
    <w:rsid w:val="00BE4BFC"/>
    <w:rsid w:val="00BE4C2E"/>
    <w:rsid w:val="00BE4EC3"/>
    <w:rsid w:val="00BE4F36"/>
    <w:rsid w:val="00BE5281"/>
    <w:rsid w:val="00BE5562"/>
    <w:rsid w:val="00BE59CF"/>
    <w:rsid w:val="00BE5DCA"/>
    <w:rsid w:val="00BE6202"/>
    <w:rsid w:val="00BE64CB"/>
    <w:rsid w:val="00BE6531"/>
    <w:rsid w:val="00BE6BB0"/>
    <w:rsid w:val="00BE6FFF"/>
    <w:rsid w:val="00BE7103"/>
    <w:rsid w:val="00BE74C7"/>
    <w:rsid w:val="00BE7B37"/>
    <w:rsid w:val="00BE7BE3"/>
    <w:rsid w:val="00BF0023"/>
    <w:rsid w:val="00BF0245"/>
    <w:rsid w:val="00BF02BC"/>
    <w:rsid w:val="00BF1190"/>
    <w:rsid w:val="00BF13EE"/>
    <w:rsid w:val="00BF16FB"/>
    <w:rsid w:val="00BF175B"/>
    <w:rsid w:val="00BF18E1"/>
    <w:rsid w:val="00BF1910"/>
    <w:rsid w:val="00BF1E8F"/>
    <w:rsid w:val="00BF1EF6"/>
    <w:rsid w:val="00BF22BE"/>
    <w:rsid w:val="00BF2B05"/>
    <w:rsid w:val="00BF32C2"/>
    <w:rsid w:val="00BF33EB"/>
    <w:rsid w:val="00BF3486"/>
    <w:rsid w:val="00BF35B7"/>
    <w:rsid w:val="00BF3631"/>
    <w:rsid w:val="00BF3680"/>
    <w:rsid w:val="00BF394E"/>
    <w:rsid w:val="00BF3A34"/>
    <w:rsid w:val="00BF3C08"/>
    <w:rsid w:val="00BF3CA1"/>
    <w:rsid w:val="00BF451C"/>
    <w:rsid w:val="00BF464E"/>
    <w:rsid w:val="00BF4768"/>
    <w:rsid w:val="00BF484B"/>
    <w:rsid w:val="00BF48BC"/>
    <w:rsid w:val="00BF49BE"/>
    <w:rsid w:val="00BF4C97"/>
    <w:rsid w:val="00BF4D81"/>
    <w:rsid w:val="00BF522B"/>
    <w:rsid w:val="00BF5234"/>
    <w:rsid w:val="00BF54BD"/>
    <w:rsid w:val="00BF55C6"/>
    <w:rsid w:val="00BF5855"/>
    <w:rsid w:val="00BF5864"/>
    <w:rsid w:val="00BF59A9"/>
    <w:rsid w:val="00BF5BA8"/>
    <w:rsid w:val="00BF5D2F"/>
    <w:rsid w:val="00BF5EFD"/>
    <w:rsid w:val="00BF5F57"/>
    <w:rsid w:val="00BF6130"/>
    <w:rsid w:val="00BF6147"/>
    <w:rsid w:val="00BF6312"/>
    <w:rsid w:val="00BF64B4"/>
    <w:rsid w:val="00BF705E"/>
    <w:rsid w:val="00BF7085"/>
    <w:rsid w:val="00BF71AB"/>
    <w:rsid w:val="00BF760B"/>
    <w:rsid w:val="00BF77FA"/>
    <w:rsid w:val="00BF7A59"/>
    <w:rsid w:val="00BF7E92"/>
    <w:rsid w:val="00C00159"/>
    <w:rsid w:val="00C0061F"/>
    <w:rsid w:val="00C006EC"/>
    <w:rsid w:val="00C009A8"/>
    <w:rsid w:val="00C009B4"/>
    <w:rsid w:val="00C00C74"/>
    <w:rsid w:val="00C00DC2"/>
    <w:rsid w:val="00C01066"/>
    <w:rsid w:val="00C010E8"/>
    <w:rsid w:val="00C02217"/>
    <w:rsid w:val="00C02694"/>
    <w:rsid w:val="00C02D7E"/>
    <w:rsid w:val="00C0385C"/>
    <w:rsid w:val="00C03877"/>
    <w:rsid w:val="00C0393D"/>
    <w:rsid w:val="00C039C4"/>
    <w:rsid w:val="00C03B64"/>
    <w:rsid w:val="00C03BB5"/>
    <w:rsid w:val="00C03DDA"/>
    <w:rsid w:val="00C03FBA"/>
    <w:rsid w:val="00C03FF9"/>
    <w:rsid w:val="00C0406E"/>
    <w:rsid w:val="00C045D5"/>
    <w:rsid w:val="00C0463F"/>
    <w:rsid w:val="00C04798"/>
    <w:rsid w:val="00C048A9"/>
    <w:rsid w:val="00C049FE"/>
    <w:rsid w:val="00C04B8F"/>
    <w:rsid w:val="00C04C31"/>
    <w:rsid w:val="00C04E09"/>
    <w:rsid w:val="00C05837"/>
    <w:rsid w:val="00C05BC0"/>
    <w:rsid w:val="00C0607F"/>
    <w:rsid w:val="00C060DA"/>
    <w:rsid w:val="00C0649A"/>
    <w:rsid w:val="00C06793"/>
    <w:rsid w:val="00C06F04"/>
    <w:rsid w:val="00C070CF"/>
    <w:rsid w:val="00C07119"/>
    <w:rsid w:val="00C071EC"/>
    <w:rsid w:val="00C078B4"/>
    <w:rsid w:val="00C07B4E"/>
    <w:rsid w:val="00C07BA8"/>
    <w:rsid w:val="00C07EE9"/>
    <w:rsid w:val="00C07F92"/>
    <w:rsid w:val="00C10043"/>
    <w:rsid w:val="00C101D6"/>
    <w:rsid w:val="00C103C4"/>
    <w:rsid w:val="00C103D0"/>
    <w:rsid w:val="00C10884"/>
    <w:rsid w:val="00C108B1"/>
    <w:rsid w:val="00C10C00"/>
    <w:rsid w:val="00C1103A"/>
    <w:rsid w:val="00C114DE"/>
    <w:rsid w:val="00C11969"/>
    <w:rsid w:val="00C11B63"/>
    <w:rsid w:val="00C1211E"/>
    <w:rsid w:val="00C12694"/>
    <w:rsid w:val="00C1291C"/>
    <w:rsid w:val="00C12A36"/>
    <w:rsid w:val="00C12F29"/>
    <w:rsid w:val="00C130AE"/>
    <w:rsid w:val="00C1333D"/>
    <w:rsid w:val="00C136D4"/>
    <w:rsid w:val="00C13918"/>
    <w:rsid w:val="00C13C00"/>
    <w:rsid w:val="00C13E9D"/>
    <w:rsid w:val="00C1499D"/>
    <w:rsid w:val="00C14D2E"/>
    <w:rsid w:val="00C15014"/>
    <w:rsid w:val="00C1515B"/>
    <w:rsid w:val="00C151D5"/>
    <w:rsid w:val="00C1556B"/>
    <w:rsid w:val="00C15917"/>
    <w:rsid w:val="00C15B41"/>
    <w:rsid w:val="00C15C03"/>
    <w:rsid w:val="00C15D50"/>
    <w:rsid w:val="00C1608D"/>
    <w:rsid w:val="00C16126"/>
    <w:rsid w:val="00C161D8"/>
    <w:rsid w:val="00C162B3"/>
    <w:rsid w:val="00C16363"/>
    <w:rsid w:val="00C16373"/>
    <w:rsid w:val="00C1689B"/>
    <w:rsid w:val="00C17115"/>
    <w:rsid w:val="00C17145"/>
    <w:rsid w:val="00C173D9"/>
    <w:rsid w:val="00C17B58"/>
    <w:rsid w:val="00C17D0B"/>
    <w:rsid w:val="00C17F38"/>
    <w:rsid w:val="00C200E5"/>
    <w:rsid w:val="00C201F4"/>
    <w:rsid w:val="00C20235"/>
    <w:rsid w:val="00C2049D"/>
    <w:rsid w:val="00C20547"/>
    <w:rsid w:val="00C20769"/>
    <w:rsid w:val="00C20AF6"/>
    <w:rsid w:val="00C20CBD"/>
    <w:rsid w:val="00C20DC0"/>
    <w:rsid w:val="00C211CF"/>
    <w:rsid w:val="00C2127E"/>
    <w:rsid w:val="00C2132C"/>
    <w:rsid w:val="00C2134D"/>
    <w:rsid w:val="00C214CA"/>
    <w:rsid w:val="00C21549"/>
    <w:rsid w:val="00C21DBF"/>
    <w:rsid w:val="00C21E76"/>
    <w:rsid w:val="00C21F40"/>
    <w:rsid w:val="00C21F52"/>
    <w:rsid w:val="00C2202E"/>
    <w:rsid w:val="00C2233F"/>
    <w:rsid w:val="00C224C6"/>
    <w:rsid w:val="00C229F5"/>
    <w:rsid w:val="00C2344B"/>
    <w:rsid w:val="00C23518"/>
    <w:rsid w:val="00C235F1"/>
    <w:rsid w:val="00C2366C"/>
    <w:rsid w:val="00C23DC8"/>
    <w:rsid w:val="00C23F93"/>
    <w:rsid w:val="00C24762"/>
    <w:rsid w:val="00C251AB"/>
    <w:rsid w:val="00C2527D"/>
    <w:rsid w:val="00C257BF"/>
    <w:rsid w:val="00C25877"/>
    <w:rsid w:val="00C25CC7"/>
    <w:rsid w:val="00C2609C"/>
    <w:rsid w:val="00C263C8"/>
    <w:rsid w:val="00C26527"/>
    <w:rsid w:val="00C2665A"/>
    <w:rsid w:val="00C266D4"/>
    <w:rsid w:val="00C26928"/>
    <w:rsid w:val="00C26953"/>
    <w:rsid w:val="00C26A6E"/>
    <w:rsid w:val="00C277E8"/>
    <w:rsid w:val="00C2793D"/>
    <w:rsid w:val="00C2794C"/>
    <w:rsid w:val="00C27A84"/>
    <w:rsid w:val="00C27D33"/>
    <w:rsid w:val="00C30E6C"/>
    <w:rsid w:val="00C30F14"/>
    <w:rsid w:val="00C30FF7"/>
    <w:rsid w:val="00C3198D"/>
    <w:rsid w:val="00C31B53"/>
    <w:rsid w:val="00C31C13"/>
    <w:rsid w:val="00C31CB2"/>
    <w:rsid w:val="00C32006"/>
    <w:rsid w:val="00C32010"/>
    <w:rsid w:val="00C3291B"/>
    <w:rsid w:val="00C32C7C"/>
    <w:rsid w:val="00C330A8"/>
    <w:rsid w:val="00C3313D"/>
    <w:rsid w:val="00C332B4"/>
    <w:rsid w:val="00C33406"/>
    <w:rsid w:val="00C33B90"/>
    <w:rsid w:val="00C345D3"/>
    <w:rsid w:val="00C34811"/>
    <w:rsid w:val="00C34944"/>
    <w:rsid w:val="00C34E6A"/>
    <w:rsid w:val="00C34FD5"/>
    <w:rsid w:val="00C3509E"/>
    <w:rsid w:val="00C357EE"/>
    <w:rsid w:val="00C35B48"/>
    <w:rsid w:val="00C35BE1"/>
    <w:rsid w:val="00C36185"/>
    <w:rsid w:val="00C368D9"/>
    <w:rsid w:val="00C36B6A"/>
    <w:rsid w:val="00C371F9"/>
    <w:rsid w:val="00C374F1"/>
    <w:rsid w:val="00C3751E"/>
    <w:rsid w:val="00C37808"/>
    <w:rsid w:val="00C37A9E"/>
    <w:rsid w:val="00C37AC9"/>
    <w:rsid w:val="00C37D4F"/>
    <w:rsid w:val="00C37F68"/>
    <w:rsid w:val="00C40085"/>
    <w:rsid w:val="00C40273"/>
    <w:rsid w:val="00C40886"/>
    <w:rsid w:val="00C40A0E"/>
    <w:rsid w:val="00C40D12"/>
    <w:rsid w:val="00C40FBA"/>
    <w:rsid w:val="00C410ED"/>
    <w:rsid w:val="00C4111C"/>
    <w:rsid w:val="00C414B8"/>
    <w:rsid w:val="00C41556"/>
    <w:rsid w:val="00C4161A"/>
    <w:rsid w:val="00C41A86"/>
    <w:rsid w:val="00C41B01"/>
    <w:rsid w:val="00C41E42"/>
    <w:rsid w:val="00C41F16"/>
    <w:rsid w:val="00C42037"/>
    <w:rsid w:val="00C421C3"/>
    <w:rsid w:val="00C424D2"/>
    <w:rsid w:val="00C42590"/>
    <w:rsid w:val="00C426E5"/>
    <w:rsid w:val="00C4356D"/>
    <w:rsid w:val="00C43586"/>
    <w:rsid w:val="00C435D4"/>
    <w:rsid w:val="00C437D2"/>
    <w:rsid w:val="00C43C34"/>
    <w:rsid w:val="00C43D83"/>
    <w:rsid w:val="00C443C0"/>
    <w:rsid w:val="00C447E9"/>
    <w:rsid w:val="00C44910"/>
    <w:rsid w:val="00C44EAB"/>
    <w:rsid w:val="00C44F90"/>
    <w:rsid w:val="00C450DE"/>
    <w:rsid w:val="00C4513E"/>
    <w:rsid w:val="00C455C9"/>
    <w:rsid w:val="00C456CA"/>
    <w:rsid w:val="00C45EA9"/>
    <w:rsid w:val="00C46305"/>
    <w:rsid w:val="00C468A8"/>
    <w:rsid w:val="00C468FB"/>
    <w:rsid w:val="00C46B42"/>
    <w:rsid w:val="00C46EA8"/>
    <w:rsid w:val="00C474BB"/>
    <w:rsid w:val="00C4774B"/>
    <w:rsid w:val="00C5001A"/>
    <w:rsid w:val="00C500E2"/>
    <w:rsid w:val="00C50578"/>
    <w:rsid w:val="00C50D32"/>
    <w:rsid w:val="00C511D1"/>
    <w:rsid w:val="00C514F0"/>
    <w:rsid w:val="00C51527"/>
    <w:rsid w:val="00C5162E"/>
    <w:rsid w:val="00C516E8"/>
    <w:rsid w:val="00C51742"/>
    <w:rsid w:val="00C51C88"/>
    <w:rsid w:val="00C51FE0"/>
    <w:rsid w:val="00C523A0"/>
    <w:rsid w:val="00C523E8"/>
    <w:rsid w:val="00C525DC"/>
    <w:rsid w:val="00C5288D"/>
    <w:rsid w:val="00C5297D"/>
    <w:rsid w:val="00C52C49"/>
    <w:rsid w:val="00C52CC7"/>
    <w:rsid w:val="00C53721"/>
    <w:rsid w:val="00C53CD4"/>
    <w:rsid w:val="00C53CEC"/>
    <w:rsid w:val="00C54191"/>
    <w:rsid w:val="00C546EE"/>
    <w:rsid w:val="00C548D8"/>
    <w:rsid w:val="00C5491E"/>
    <w:rsid w:val="00C54DF9"/>
    <w:rsid w:val="00C553CA"/>
    <w:rsid w:val="00C5565D"/>
    <w:rsid w:val="00C55C3D"/>
    <w:rsid w:val="00C55C7F"/>
    <w:rsid w:val="00C55E12"/>
    <w:rsid w:val="00C55F6E"/>
    <w:rsid w:val="00C56121"/>
    <w:rsid w:val="00C56467"/>
    <w:rsid w:val="00C564A5"/>
    <w:rsid w:val="00C56529"/>
    <w:rsid w:val="00C5681A"/>
    <w:rsid w:val="00C56B4A"/>
    <w:rsid w:val="00C56D90"/>
    <w:rsid w:val="00C5727B"/>
    <w:rsid w:val="00C576E6"/>
    <w:rsid w:val="00C578CE"/>
    <w:rsid w:val="00C57A30"/>
    <w:rsid w:val="00C57DA7"/>
    <w:rsid w:val="00C57DF0"/>
    <w:rsid w:val="00C60164"/>
    <w:rsid w:val="00C603C6"/>
    <w:rsid w:val="00C606D8"/>
    <w:rsid w:val="00C60C59"/>
    <w:rsid w:val="00C60F7A"/>
    <w:rsid w:val="00C61184"/>
    <w:rsid w:val="00C61259"/>
    <w:rsid w:val="00C613C0"/>
    <w:rsid w:val="00C616F2"/>
    <w:rsid w:val="00C618FB"/>
    <w:rsid w:val="00C61992"/>
    <w:rsid w:val="00C61B9E"/>
    <w:rsid w:val="00C61CBF"/>
    <w:rsid w:val="00C61F04"/>
    <w:rsid w:val="00C621D4"/>
    <w:rsid w:val="00C6225B"/>
    <w:rsid w:val="00C622D2"/>
    <w:rsid w:val="00C62563"/>
    <w:rsid w:val="00C6256A"/>
    <w:rsid w:val="00C626F0"/>
    <w:rsid w:val="00C62D71"/>
    <w:rsid w:val="00C6314A"/>
    <w:rsid w:val="00C631C6"/>
    <w:rsid w:val="00C6330D"/>
    <w:rsid w:val="00C63EDE"/>
    <w:rsid w:val="00C63F83"/>
    <w:rsid w:val="00C64055"/>
    <w:rsid w:val="00C64495"/>
    <w:rsid w:val="00C64572"/>
    <w:rsid w:val="00C64B4C"/>
    <w:rsid w:val="00C64C85"/>
    <w:rsid w:val="00C64CCA"/>
    <w:rsid w:val="00C65371"/>
    <w:rsid w:val="00C65384"/>
    <w:rsid w:val="00C654A5"/>
    <w:rsid w:val="00C65707"/>
    <w:rsid w:val="00C65C38"/>
    <w:rsid w:val="00C65CF1"/>
    <w:rsid w:val="00C65F10"/>
    <w:rsid w:val="00C65FCB"/>
    <w:rsid w:val="00C66550"/>
    <w:rsid w:val="00C668E1"/>
    <w:rsid w:val="00C66AE9"/>
    <w:rsid w:val="00C66D96"/>
    <w:rsid w:val="00C66DCE"/>
    <w:rsid w:val="00C67058"/>
    <w:rsid w:val="00C670C1"/>
    <w:rsid w:val="00C67231"/>
    <w:rsid w:val="00C67254"/>
    <w:rsid w:val="00C67475"/>
    <w:rsid w:val="00C6769F"/>
    <w:rsid w:val="00C67ADF"/>
    <w:rsid w:val="00C67BA1"/>
    <w:rsid w:val="00C70529"/>
    <w:rsid w:val="00C70726"/>
    <w:rsid w:val="00C7087B"/>
    <w:rsid w:val="00C70BF7"/>
    <w:rsid w:val="00C70D07"/>
    <w:rsid w:val="00C71570"/>
    <w:rsid w:val="00C717D1"/>
    <w:rsid w:val="00C71E08"/>
    <w:rsid w:val="00C71F10"/>
    <w:rsid w:val="00C72325"/>
    <w:rsid w:val="00C723CA"/>
    <w:rsid w:val="00C7252F"/>
    <w:rsid w:val="00C72628"/>
    <w:rsid w:val="00C72B5D"/>
    <w:rsid w:val="00C73310"/>
    <w:rsid w:val="00C7331F"/>
    <w:rsid w:val="00C740C9"/>
    <w:rsid w:val="00C74482"/>
    <w:rsid w:val="00C74B31"/>
    <w:rsid w:val="00C751AC"/>
    <w:rsid w:val="00C757FB"/>
    <w:rsid w:val="00C75C57"/>
    <w:rsid w:val="00C76592"/>
    <w:rsid w:val="00C76778"/>
    <w:rsid w:val="00C767FC"/>
    <w:rsid w:val="00C76908"/>
    <w:rsid w:val="00C76C99"/>
    <w:rsid w:val="00C76C9C"/>
    <w:rsid w:val="00C770D4"/>
    <w:rsid w:val="00C77527"/>
    <w:rsid w:val="00C776D1"/>
    <w:rsid w:val="00C77864"/>
    <w:rsid w:val="00C7788A"/>
    <w:rsid w:val="00C77AFE"/>
    <w:rsid w:val="00C77DD0"/>
    <w:rsid w:val="00C77F30"/>
    <w:rsid w:val="00C77F69"/>
    <w:rsid w:val="00C80157"/>
    <w:rsid w:val="00C8046A"/>
    <w:rsid w:val="00C805D8"/>
    <w:rsid w:val="00C80B54"/>
    <w:rsid w:val="00C80BAB"/>
    <w:rsid w:val="00C80C64"/>
    <w:rsid w:val="00C80E92"/>
    <w:rsid w:val="00C815EB"/>
    <w:rsid w:val="00C81E67"/>
    <w:rsid w:val="00C81EBE"/>
    <w:rsid w:val="00C81F46"/>
    <w:rsid w:val="00C81FDC"/>
    <w:rsid w:val="00C821FD"/>
    <w:rsid w:val="00C8262C"/>
    <w:rsid w:val="00C827B8"/>
    <w:rsid w:val="00C82824"/>
    <w:rsid w:val="00C82EA7"/>
    <w:rsid w:val="00C82EC0"/>
    <w:rsid w:val="00C836F2"/>
    <w:rsid w:val="00C83786"/>
    <w:rsid w:val="00C83CDE"/>
    <w:rsid w:val="00C840CF"/>
    <w:rsid w:val="00C844EE"/>
    <w:rsid w:val="00C8458C"/>
    <w:rsid w:val="00C84D25"/>
    <w:rsid w:val="00C84F74"/>
    <w:rsid w:val="00C85099"/>
    <w:rsid w:val="00C85405"/>
    <w:rsid w:val="00C85E66"/>
    <w:rsid w:val="00C86029"/>
    <w:rsid w:val="00C863CB"/>
    <w:rsid w:val="00C86506"/>
    <w:rsid w:val="00C8682B"/>
    <w:rsid w:val="00C868DF"/>
    <w:rsid w:val="00C86959"/>
    <w:rsid w:val="00C872A8"/>
    <w:rsid w:val="00C8748F"/>
    <w:rsid w:val="00C87697"/>
    <w:rsid w:val="00C87E1E"/>
    <w:rsid w:val="00C903D1"/>
    <w:rsid w:val="00C9091B"/>
    <w:rsid w:val="00C90CAA"/>
    <w:rsid w:val="00C90DA4"/>
    <w:rsid w:val="00C91495"/>
    <w:rsid w:val="00C91740"/>
    <w:rsid w:val="00C918FD"/>
    <w:rsid w:val="00C91AF1"/>
    <w:rsid w:val="00C92124"/>
    <w:rsid w:val="00C921DD"/>
    <w:rsid w:val="00C9242C"/>
    <w:rsid w:val="00C924B6"/>
    <w:rsid w:val="00C928F0"/>
    <w:rsid w:val="00C92C40"/>
    <w:rsid w:val="00C92E4F"/>
    <w:rsid w:val="00C931AF"/>
    <w:rsid w:val="00C93716"/>
    <w:rsid w:val="00C93B28"/>
    <w:rsid w:val="00C93C7C"/>
    <w:rsid w:val="00C94075"/>
    <w:rsid w:val="00C94161"/>
    <w:rsid w:val="00C9496E"/>
    <w:rsid w:val="00C94CD3"/>
    <w:rsid w:val="00C94EC1"/>
    <w:rsid w:val="00C9533D"/>
    <w:rsid w:val="00C95619"/>
    <w:rsid w:val="00C956C3"/>
    <w:rsid w:val="00C95E31"/>
    <w:rsid w:val="00C964C6"/>
    <w:rsid w:val="00C9695A"/>
    <w:rsid w:val="00C96B46"/>
    <w:rsid w:val="00C96D05"/>
    <w:rsid w:val="00C9757A"/>
    <w:rsid w:val="00C975BC"/>
    <w:rsid w:val="00C97648"/>
    <w:rsid w:val="00C9784B"/>
    <w:rsid w:val="00C97954"/>
    <w:rsid w:val="00C97970"/>
    <w:rsid w:val="00C97B0C"/>
    <w:rsid w:val="00C97F9C"/>
    <w:rsid w:val="00CA01ED"/>
    <w:rsid w:val="00CA043F"/>
    <w:rsid w:val="00CA06BA"/>
    <w:rsid w:val="00CA0CD9"/>
    <w:rsid w:val="00CA0F6C"/>
    <w:rsid w:val="00CA114D"/>
    <w:rsid w:val="00CA1183"/>
    <w:rsid w:val="00CA11E7"/>
    <w:rsid w:val="00CA1F07"/>
    <w:rsid w:val="00CA239E"/>
    <w:rsid w:val="00CA2657"/>
    <w:rsid w:val="00CA2754"/>
    <w:rsid w:val="00CA2B79"/>
    <w:rsid w:val="00CA2C5D"/>
    <w:rsid w:val="00CA2E98"/>
    <w:rsid w:val="00CA3029"/>
    <w:rsid w:val="00CA3258"/>
    <w:rsid w:val="00CA32AF"/>
    <w:rsid w:val="00CA34EE"/>
    <w:rsid w:val="00CA3708"/>
    <w:rsid w:val="00CA3BE2"/>
    <w:rsid w:val="00CA3F4A"/>
    <w:rsid w:val="00CA40E6"/>
    <w:rsid w:val="00CA4D99"/>
    <w:rsid w:val="00CA4E35"/>
    <w:rsid w:val="00CA4E67"/>
    <w:rsid w:val="00CA51CC"/>
    <w:rsid w:val="00CA51E7"/>
    <w:rsid w:val="00CA5201"/>
    <w:rsid w:val="00CA535C"/>
    <w:rsid w:val="00CA53C6"/>
    <w:rsid w:val="00CA5631"/>
    <w:rsid w:val="00CA5665"/>
    <w:rsid w:val="00CA57F0"/>
    <w:rsid w:val="00CA6099"/>
    <w:rsid w:val="00CA6144"/>
    <w:rsid w:val="00CA6C90"/>
    <w:rsid w:val="00CA6D39"/>
    <w:rsid w:val="00CA6D53"/>
    <w:rsid w:val="00CA71DA"/>
    <w:rsid w:val="00CA7307"/>
    <w:rsid w:val="00CA736B"/>
    <w:rsid w:val="00CA76F8"/>
    <w:rsid w:val="00CA7882"/>
    <w:rsid w:val="00CA7D3D"/>
    <w:rsid w:val="00CB003E"/>
    <w:rsid w:val="00CB0425"/>
    <w:rsid w:val="00CB069A"/>
    <w:rsid w:val="00CB13BC"/>
    <w:rsid w:val="00CB13BE"/>
    <w:rsid w:val="00CB194B"/>
    <w:rsid w:val="00CB1AF9"/>
    <w:rsid w:val="00CB1BB1"/>
    <w:rsid w:val="00CB1CFD"/>
    <w:rsid w:val="00CB2A10"/>
    <w:rsid w:val="00CB2B31"/>
    <w:rsid w:val="00CB2D4A"/>
    <w:rsid w:val="00CB2ED8"/>
    <w:rsid w:val="00CB33BC"/>
    <w:rsid w:val="00CB33CD"/>
    <w:rsid w:val="00CB340D"/>
    <w:rsid w:val="00CB35BD"/>
    <w:rsid w:val="00CB3B89"/>
    <w:rsid w:val="00CB3C41"/>
    <w:rsid w:val="00CB4175"/>
    <w:rsid w:val="00CB4463"/>
    <w:rsid w:val="00CB458C"/>
    <w:rsid w:val="00CB46D5"/>
    <w:rsid w:val="00CB4880"/>
    <w:rsid w:val="00CB55B0"/>
    <w:rsid w:val="00CB59B8"/>
    <w:rsid w:val="00CB5EBB"/>
    <w:rsid w:val="00CB6310"/>
    <w:rsid w:val="00CB6322"/>
    <w:rsid w:val="00CB67AB"/>
    <w:rsid w:val="00CB6902"/>
    <w:rsid w:val="00CB6A94"/>
    <w:rsid w:val="00CB6B8D"/>
    <w:rsid w:val="00CB74FB"/>
    <w:rsid w:val="00CB76FB"/>
    <w:rsid w:val="00CB7B5B"/>
    <w:rsid w:val="00CB7BEB"/>
    <w:rsid w:val="00CB7C7A"/>
    <w:rsid w:val="00CB7CA7"/>
    <w:rsid w:val="00CB7D8E"/>
    <w:rsid w:val="00CC0091"/>
    <w:rsid w:val="00CC0495"/>
    <w:rsid w:val="00CC07C5"/>
    <w:rsid w:val="00CC09D6"/>
    <w:rsid w:val="00CC0C76"/>
    <w:rsid w:val="00CC0CA1"/>
    <w:rsid w:val="00CC1093"/>
    <w:rsid w:val="00CC147C"/>
    <w:rsid w:val="00CC1497"/>
    <w:rsid w:val="00CC16B5"/>
    <w:rsid w:val="00CC16E6"/>
    <w:rsid w:val="00CC1EDE"/>
    <w:rsid w:val="00CC1F1C"/>
    <w:rsid w:val="00CC1F2F"/>
    <w:rsid w:val="00CC2678"/>
    <w:rsid w:val="00CC320E"/>
    <w:rsid w:val="00CC33A2"/>
    <w:rsid w:val="00CC40CC"/>
    <w:rsid w:val="00CC40FB"/>
    <w:rsid w:val="00CC426C"/>
    <w:rsid w:val="00CC444D"/>
    <w:rsid w:val="00CC4801"/>
    <w:rsid w:val="00CC4802"/>
    <w:rsid w:val="00CC4CFF"/>
    <w:rsid w:val="00CC52EC"/>
    <w:rsid w:val="00CC559A"/>
    <w:rsid w:val="00CC55C5"/>
    <w:rsid w:val="00CC574F"/>
    <w:rsid w:val="00CC61B9"/>
    <w:rsid w:val="00CC6200"/>
    <w:rsid w:val="00CC65BA"/>
    <w:rsid w:val="00CC6688"/>
    <w:rsid w:val="00CC6F92"/>
    <w:rsid w:val="00CC700A"/>
    <w:rsid w:val="00CC7325"/>
    <w:rsid w:val="00CC748F"/>
    <w:rsid w:val="00CC75D8"/>
    <w:rsid w:val="00CC79FB"/>
    <w:rsid w:val="00CC7AB5"/>
    <w:rsid w:val="00CC7ACC"/>
    <w:rsid w:val="00CC7B8E"/>
    <w:rsid w:val="00CC7E7A"/>
    <w:rsid w:val="00CD001F"/>
    <w:rsid w:val="00CD031C"/>
    <w:rsid w:val="00CD0549"/>
    <w:rsid w:val="00CD0A6B"/>
    <w:rsid w:val="00CD0BCF"/>
    <w:rsid w:val="00CD0E55"/>
    <w:rsid w:val="00CD1522"/>
    <w:rsid w:val="00CD15F2"/>
    <w:rsid w:val="00CD1631"/>
    <w:rsid w:val="00CD189C"/>
    <w:rsid w:val="00CD22A6"/>
    <w:rsid w:val="00CD2866"/>
    <w:rsid w:val="00CD28EE"/>
    <w:rsid w:val="00CD2930"/>
    <w:rsid w:val="00CD2D4B"/>
    <w:rsid w:val="00CD2D53"/>
    <w:rsid w:val="00CD2E12"/>
    <w:rsid w:val="00CD303C"/>
    <w:rsid w:val="00CD33C0"/>
    <w:rsid w:val="00CD36F7"/>
    <w:rsid w:val="00CD36FF"/>
    <w:rsid w:val="00CD3758"/>
    <w:rsid w:val="00CD3DAB"/>
    <w:rsid w:val="00CD4775"/>
    <w:rsid w:val="00CD4AE6"/>
    <w:rsid w:val="00CD4BBE"/>
    <w:rsid w:val="00CD4D18"/>
    <w:rsid w:val="00CD4E6F"/>
    <w:rsid w:val="00CD509D"/>
    <w:rsid w:val="00CD5140"/>
    <w:rsid w:val="00CD54EF"/>
    <w:rsid w:val="00CD58D5"/>
    <w:rsid w:val="00CD62F8"/>
    <w:rsid w:val="00CD667C"/>
    <w:rsid w:val="00CD6B0C"/>
    <w:rsid w:val="00CD6BC8"/>
    <w:rsid w:val="00CD6F26"/>
    <w:rsid w:val="00CD7039"/>
    <w:rsid w:val="00CD77D7"/>
    <w:rsid w:val="00CD799E"/>
    <w:rsid w:val="00CD7B13"/>
    <w:rsid w:val="00CE0416"/>
    <w:rsid w:val="00CE044E"/>
    <w:rsid w:val="00CE07D6"/>
    <w:rsid w:val="00CE0DD3"/>
    <w:rsid w:val="00CE1062"/>
    <w:rsid w:val="00CE139D"/>
    <w:rsid w:val="00CE17AF"/>
    <w:rsid w:val="00CE1A8D"/>
    <w:rsid w:val="00CE215D"/>
    <w:rsid w:val="00CE266F"/>
    <w:rsid w:val="00CE29CA"/>
    <w:rsid w:val="00CE2C91"/>
    <w:rsid w:val="00CE2CA2"/>
    <w:rsid w:val="00CE32F7"/>
    <w:rsid w:val="00CE38F2"/>
    <w:rsid w:val="00CE41D2"/>
    <w:rsid w:val="00CE4212"/>
    <w:rsid w:val="00CE4672"/>
    <w:rsid w:val="00CE4993"/>
    <w:rsid w:val="00CE4B63"/>
    <w:rsid w:val="00CE52E7"/>
    <w:rsid w:val="00CE5A15"/>
    <w:rsid w:val="00CE6053"/>
    <w:rsid w:val="00CE629D"/>
    <w:rsid w:val="00CE62A8"/>
    <w:rsid w:val="00CE6682"/>
    <w:rsid w:val="00CE6939"/>
    <w:rsid w:val="00CE6AD7"/>
    <w:rsid w:val="00CE6BE3"/>
    <w:rsid w:val="00CE6DDA"/>
    <w:rsid w:val="00CE6E97"/>
    <w:rsid w:val="00CE6EF7"/>
    <w:rsid w:val="00CE75DB"/>
    <w:rsid w:val="00CE7FA2"/>
    <w:rsid w:val="00CF035E"/>
    <w:rsid w:val="00CF0867"/>
    <w:rsid w:val="00CF08B2"/>
    <w:rsid w:val="00CF09C4"/>
    <w:rsid w:val="00CF1677"/>
    <w:rsid w:val="00CF18C1"/>
    <w:rsid w:val="00CF18D5"/>
    <w:rsid w:val="00CF2443"/>
    <w:rsid w:val="00CF24DB"/>
    <w:rsid w:val="00CF2697"/>
    <w:rsid w:val="00CF26EE"/>
    <w:rsid w:val="00CF2978"/>
    <w:rsid w:val="00CF2E08"/>
    <w:rsid w:val="00CF2E56"/>
    <w:rsid w:val="00CF31E7"/>
    <w:rsid w:val="00CF350C"/>
    <w:rsid w:val="00CF39F3"/>
    <w:rsid w:val="00CF484F"/>
    <w:rsid w:val="00CF4981"/>
    <w:rsid w:val="00CF4B03"/>
    <w:rsid w:val="00CF4CA5"/>
    <w:rsid w:val="00CF4EA1"/>
    <w:rsid w:val="00CF5004"/>
    <w:rsid w:val="00CF58B8"/>
    <w:rsid w:val="00CF5A63"/>
    <w:rsid w:val="00CF5FC9"/>
    <w:rsid w:val="00CF61EF"/>
    <w:rsid w:val="00CF668B"/>
    <w:rsid w:val="00CF67E7"/>
    <w:rsid w:val="00CF682D"/>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B35"/>
    <w:rsid w:val="00D01B49"/>
    <w:rsid w:val="00D01BB7"/>
    <w:rsid w:val="00D01E6B"/>
    <w:rsid w:val="00D01E83"/>
    <w:rsid w:val="00D02311"/>
    <w:rsid w:val="00D0244C"/>
    <w:rsid w:val="00D0268A"/>
    <w:rsid w:val="00D02828"/>
    <w:rsid w:val="00D0282E"/>
    <w:rsid w:val="00D02C90"/>
    <w:rsid w:val="00D02D5A"/>
    <w:rsid w:val="00D02DAF"/>
    <w:rsid w:val="00D02DD2"/>
    <w:rsid w:val="00D02F9D"/>
    <w:rsid w:val="00D03978"/>
    <w:rsid w:val="00D03E9B"/>
    <w:rsid w:val="00D04476"/>
    <w:rsid w:val="00D04F65"/>
    <w:rsid w:val="00D05087"/>
    <w:rsid w:val="00D05187"/>
    <w:rsid w:val="00D05806"/>
    <w:rsid w:val="00D05A98"/>
    <w:rsid w:val="00D05F1A"/>
    <w:rsid w:val="00D05FC2"/>
    <w:rsid w:val="00D061C1"/>
    <w:rsid w:val="00D066D4"/>
    <w:rsid w:val="00D07017"/>
    <w:rsid w:val="00D074F6"/>
    <w:rsid w:val="00D07745"/>
    <w:rsid w:val="00D0774E"/>
    <w:rsid w:val="00D0789C"/>
    <w:rsid w:val="00D0792D"/>
    <w:rsid w:val="00D07D60"/>
    <w:rsid w:val="00D10132"/>
    <w:rsid w:val="00D104A1"/>
    <w:rsid w:val="00D1077A"/>
    <w:rsid w:val="00D10BEC"/>
    <w:rsid w:val="00D10D09"/>
    <w:rsid w:val="00D11B0F"/>
    <w:rsid w:val="00D11CBE"/>
    <w:rsid w:val="00D123DA"/>
    <w:rsid w:val="00D12A42"/>
    <w:rsid w:val="00D12BF1"/>
    <w:rsid w:val="00D12C9E"/>
    <w:rsid w:val="00D1301F"/>
    <w:rsid w:val="00D134DB"/>
    <w:rsid w:val="00D13577"/>
    <w:rsid w:val="00D13AAE"/>
    <w:rsid w:val="00D13E22"/>
    <w:rsid w:val="00D13E75"/>
    <w:rsid w:val="00D13ED1"/>
    <w:rsid w:val="00D142B1"/>
    <w:rsid w:val="00D1433B"/>
    <w:rsid w:val="00D14494"/>
    <w:rsid w:val="00D1452D"/>
    <w:rsid w:val="00D1460D"/>
    <w:rsid w:val="00D1470A"/>
    <w:rsid w:val="00D14776"/>
    <w:rsid w:val="00D14A16"/>
    <w:rsid w:val="00D14E74"/>
    <w:rsid w:val="00D14F32"/>
    <w:rsid w:val="00D158D6"/>
    <w:rsid w:val="00D160CB"/>
    <w:rsid w:val="00D16133"/>
    <w:rsid w:val="00D166D5"/>
    <w:rsid w:val="00D16B0D"/>
    <w:rsid w:val="00D16C35"/>
    <w:rsid w:val="00D171E5"/>
    <w:rsid w:val="00D173D6"/>
    <w:rsid w:val="00D1762F"/>
    <w:rsid w:val="00D177A1"/>
    <w:rsid w:val="00D177A5"/>
    <w:rsid w:val="00D200EF"/>
    <w:rsid w:val="00D2013B"/>
    <w:rsid w:val="00D201D3"/>
    <w:rsid w:val="00D2025A"/>
    <w:rsid w:val="00D203FD"/>
    <w:rsid w:val="00D20535"/>
    <w:rsid w:val="00D20550"/>
    <w:rsid w:val="00D20E95"/>
    <w:rsid w:val="00D21070"/>
    <w:rsid w:val="00D211D8"/>
    <w:rsid w:val="00D21AA4"/>
    <w:rsid w:val="00D21DE0"/>
    <w:rsid w:val="00D21E1A"/>
    <w:rsid w:val="00D2207B"/>
    <w:rsid w:val="00D2236C"/>
    <w:rsid w:val="00D22556"/>
    <w:rsid w:val="00D227D6"/>
    <w:rsid w:val="00D2281C"/>
    <w:rsid w:val="00D229DE"/>
    <w:rsid w:val="00D22F7D"/>
    <w:rsid w:val="00D2329D"/>
    <w:rsid w:val="00D2387F"/>
    <w:rsid w:val="00D23EDC"/>
    <w:rsid w:val="00D24353"/>
    <w:rsid w:val="00D244A5"/>
    <w:rsid w:val="00D24A91"/>
    <w:rsid w:val="00D24AD6"/>
    <w:rsid w:val="00D24C02"/>
    <w:rsid w:val="00D24EC2"/>
    <w:rsid w:val="00D24F7B"/>
    <w:rsid w:val="00D254BA"/>
    <w:rsid w:val="00D254ED"/>
    <w:rsid w:val="00D25843"/>
    <w:rsid w:val="00D25D45"/>
    <w:rsid w:val="00D25F54"/>
    <w:rsid w:val="00D25F5C"/>
    <w:rsid w:val="00D25F8C"/>
    <w:rsid w:val="00D26120"/>
    <w:rsid w:val="00D262B4"/>
    <w:rsid w:val="00D26613"/>
    <w:rsid w:val="00D26819"/>
    <w:rsid w:val="00D268AC"/>
    <w:rsid w:val="00D26F67"/>
    <w:rsid w:val="00D2705C"/>
    <w:rsid w:val="00D2747B"/>
    <w:rsid w:val="00D275A4"/>
    <w:rsid w:val="00D277BE"/>
    <w:rsid w:val="00D27F84"/>
    <w:rsid w:val="00D309C4"/>
    <w:rsid w:val="00D316A7"/>
    <w:rsid w:val="00D31968"/>
    <w:rsid w:val="00D31A91"/>
    <w:rsid w:val="00D31B4B"/>
    <w:rsid w:val="00D31C77"/>
    <w:rsid w:val="00D321F9"/>
    <w:rsid w:val="00D3240A"/>
    <w:rsid w:val="00D3267A"/>
    <w:rsid w:val="00D32874"/>
    <w:rsid w:val="00D33774"/>
    <w:rsid w:val="00D33B50"/>
    <w:rsid w:val="00D34E8D"/>
    <w:rsid w:val="00D34F75"/>
    <w:rsid w:val="00D34FFE"/>
    <w:rsid w:val="00D3503E"/>
    <w:rsid w:val="00D353BC"/>
    <w:rsid w:val="00D3545A"/>
    <w:rsid w:val="00D356D7"/>
    <w:rsid w:val="00D357BD"/>
    <w:rsid w:val="00D358FE"/>
    <w:rsid w:val="00D35AD1"/>
    <w:rsid w:val="00D366F3"/>
    <w:rsid w:val="00D36D82"/>
    <w:rsid w:val="00D37129"/>
    <w:rsid w:val="00D37140"/>
    <w:rsid w:val="00D37745"/>
    <w:rsid w:val="00D37EE7"/>
    <w:rsid w:val="00D400F0"/>
    <w:rsid w:val="00D40270"/>
    <w:rsid w:val="00D4046B"/>
    <w:rsid w:val="00D4046C"/>
    <w:rsid w:val="00D4046D"/>
    <w:rsid w:val="00D40551"/>
    <w:rsid w:val="00D405CE"/>
    <w:rsid w:val="00D405E4"/>
    <w:rsid w:val="00D40691"/>
    <w:rsid w:val="00D40702"/>
    <w:rsid w:val="00D40DF4"/>
    <w:rsid w:val="00D40E79"/>
    <w:rsid w:val="00D4118A"/>
    <w:rsid w:val="00D41242"/>
    <w:rsid w:val="00D418F6"/>
    <w:rsid w:val="00D4190D"/>
    <w:rsid w:val="00D41BF9"/>
    <w:rsid w:val="00D41E72"/>
    <w:rsid w:val="00D420DA"/>
    <w:rsid w:val="00D422C1"/>
    <w:rsid w:val="00D428FA"/>
    <w:rsid w:val="00D42AA9"/>
    <w:rsid w:val="00D42B2F"/>
    <w:rsid w:val="00D435FD"/>
    <w:rsid w:val="00D43730"/>
    <w:rsid w:val="00D43F10"/>
    <w:rsid w:val="00D44211"/>
    <w:rsid w:val="00D44998"/>
    <w:rsid w:val="00D44AF5"/>
    <w:rsid w:val="00D453A3"/>
    <w:rsid w:val="00D454F6"/>
    <w:rsid w:val="00D456C7"/>
    <w:rsid w:val="00D45962"/>
    <w:rsid w:val="00D45AC0"/>
    <w:rsid w:val="00D45C50"/>
    <w:rsid w:val="00D45D2D"/>
    <w:rsid w:val="00D46052"/>
    <w:rsid w:val="00D46184"/>
    <w:rsid w:val="00D4698D"/>
    <w:rsid w:val="00D470E9"/>
    <w:rsid w:val="00D47282"/>
    <w:rsid w:val="00D47965"/>
    <w:rsid w:val="00D5020D"/>
    <w:rsid w:val="00D5041A"/>
    <w:rsid w:val="00D505CC"/>
    <w:rsid w:val="00D509C3"/>
    <w:rsid w:val="00D5111B"/>
    <w:rsid w:val="00D51538"/>
    <w:rsid w:val="00D51563"/>
    <w:rsid w:val="00D516E2"/>
    <w:rsid w:val="00D51738"/>
    <w:rsid w:val="00D51D7C"/>
    <w:rsid w:val="00D51F2D"/>
    <w:rsid w:val="00D520F3"/>
    <w:rsid w:val="00D520F6"/>
    <w:rsid w:val="00D521EB"/>
    <w:rsid w:val="00D523C3"/>
    <w:rsid w:val="00D523ED"/>
    <w:rsid w:val="00D52588"/>
    <w:rsid w:val="00D52CFE"/>
    <w:rsid w:val="00D53137"/>
    <w:rsid w:val="00D532E5"/>
    <w:rsid w:val="00D535CB"/>
    <w:rsid w:val="00D5361F"/>
    <w:rsid w:val="00D5363D"/>
    <w:rsid w:val="00D53740"/>
    <w:rsid w:val="00D53BA5"/>
    <w:rsid w:val="00D541FA"/>
    <w:rsid w:val="00D54491"/>
    <w:rsid w:val="00D545DD"/>
    <w:rsid w:val="00D5461F"/>
    <w:rsid w:val="00D54671"/>
    <w:rsid w:val="00D54DE3"/>
    <w:rsid w:val="00D54F82"/>
    <w:rsid w:val="00D55496"/>
    <w:rsid w:val="00D55770"/>
    <w:rsid w:val="00D558DD"/>
    <w:rsid w:val="00D559C0"/>
    <w:rsid w:val="00D55C58"/>
    <w:rsid w:val="00D55CD6"/>
    <w:rsid w:val="00D55DF9"/>
    <w:rsid w:val="00D55E7D"/>
    <w:rsid w:val="00D56048"/>
    <w:rsid w:val="00D56151"/>
    <w:rsid w:val="00D56224"/>
    <w:rsid w:val="00D569E3"/>
    <w:rsid w:val="00D56A77"/>
    <w:rsid w:val="00D56B6F"/>
    <w:rsid w:val="00D56FA4"/>
    <w:rsid w:val="00D57276"/>
    <w:rsid w:val="00D572F7"/>
    <w:rsid w:val="00D57304"/>
    <w:rsid w:val="00D57392"/>
    <w:rsid w:val="00D575EA"/>
    <w:rsid w:val="00D57660"/>
    <w:rsid w:val="00D5781E"/>
    <w:rsid w:val="00D57CED"/>
    <w:rsid w:val="00D57E93"/>
    <w:rsid w:val="00D60AA4"/>
    <w:rsid w:val="00D60B3E"/>
    <w:rsid w:val="00D60C36"/>
    <w:rsid w:val="00D60E73"/>
    <w:rsid w:val="00D616DE"/>
    <w:rsid w:val="00D617E9"/>
    <w:rsid w:val="00D61917"/>
    <w:rsid w:val="00D61F99"/>
    <w:rsid w:val="00D6214A"/>
    <w:rsid w:val="00D62519"/>
    <w:rsid w:val="00D6275C"/>
    <w:rsid w:val="00D62856"/>
    <w:rsid w:val="00D62B3C"/>
    <w:rsid w:val="00D62DBE"/>
    <w:rsid w:val="00D630BC"/>
    <w:rsid w:val="00D632B9"/>
    <w:rsid w:val="00D63EE1"/>
    <w:rsid w:val="00D64436"/>
    <w:rsid w:val="00D64565"/>
    <w:rsid w:val="00D645C9"/>
    <w:rsid w:val="00D64899"/>
    <w:rsid w:val="00D650E6"/>
    <w:rsid w:val="00D652EC"/>
    <w:rsid w:val="00D6585B"/>
    <w:rsid w:val="00D65EEC"/>
    <w:rsid w:val="00D65FAC"/>
    <w:rsid w:val="00D66298"/>
    <w:rsid w:val="00D669B2"/>
    <w:rsid w:val="00D66BB8"/>
    <w:rsid w:val="00D66D57"/>
    <w:rsid w:val="00D67134"/>
    <w:rsid w:val="00D67297"/>
    <w:rsid w:val="00D6745D"/>
    <w:rsid w:val="00D67485"/>
    <w:rsid w:val="00D674F4"/>
    <w:rsid w:val="00D7007E"/>
    <w:rsid w:val="00D707A0"/>
    <w:rsid w:val="00D7103F"/>
    <w:rsid w:val="00D7126E"/>
    <w:rsid w:val="00D71333"/>
    <w:rsid w:val="00D71790"/>
    <w:rsid w:val="00D71BAB"/>
    <w:rsid w:val="00D71D01"/>
    <w:rsid w:val="00D7214C"/>
    <w:rsid w:val="00D723B6"/>
    <w:rsid w:val="00D72722"/>
    <w:rsid w:val="00D72E51"/>
    <w:rsid w:val="00D72F79"/>
    <w:rsid w:val="00D73059"/>
    <w:rsid w:val="00D7321F"/>
    <w:rsid w:val="00D739AA"/>
    <w:rsid w:val="00D73A56"/>
    <w:rsid w:val="00D74298"/>
    <w:rsid w:val="00D743ED"/>
    <w:rsid w:val="00D74585"/>
    <w:rsid w:val="00D74751"/>
    <w:rsid w:val="00D74CCA"/>
    <w:rsid w:val="00D74D62"/>
    <w:rsid w:val="00D7521C"/>
    <w:rsid w:val="00D7558B"/>
    <w:rsid w:val="00D759C8"/>
    <w:rsid w:val="00D75C39"/>
    <w:rsid w:val="00D75DC7"/>
    <w:rsid w:val="00D762A8"/>
    <w:rsid w:val="00D76734"/>
    <w:rsid w:val="00D76B98"/>
    <w:rsid w:val="00D7726A"/>
    <w:rsid w:val="00D773B5"/>
    <w:rsid w:val="00D779A3"/>
    <w:rsid w:val="00D77B04"/>
    <w:rsid w:val="00D802AC"/>
    <w:rsid w:val="00D8045D"/>
    <w:rsid w:val="00D8068D"/>
    <w:rsid w:val="00D80751"/>
    <w:rsid w:val="00D8076F"/>
    <w:rsid w:val="00D808E0"/>
    <w:rsid w:val="00D80CD0"/>
    <w:rsid w:val="00D80DED"/>
    <w:rsid w:val="00D810EB"/>
    <w:rsid w:val="00D811A6"/>
    <w:rsid w:val="00D817F1"/>
    <w:rsid w:val="00D81F14"/>
    <w:rsid w:val="00D82C13"/>
    <w:rsid w:val="00D82C8D"/>
    <w:rsid w:val="00D834F7"/>
    <w:rsid w:val="00D83B1D"/>
    <w:rsid w:val="00D83BC7"/>
    <w:rsid w:val="00D83D22"/>
    <w:rsid w:val="00D83FE9"/>
    <w:rsid w:val="00D8403E"/>
    <w:rsid w:val="00D84109"/>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3A9"/>
    <w:rsid w:val="00D87741"/>
    <w:rsid w:val="00D877A6"/>
    <w:rsid w:val="00D87A7D"/>
    <w:rsid w:val="00D87DBF"/>
    <w:rsid w:val="00D87F86"/>
    <w:rsid w:val="00D905AE"/>
    <w:rsid w:val="00D913D7"/>
    <w:rsid w:val="00D918DD"/>
    <w:rsid w:val="00D91B19"/>
    <w:rsid w:val="00D91C7F"/>
    <w:rsid w:val="00D91FD4"/>
    <w:rsid w:val="00D92521"/>
    <w:rsid w:val="00D926FA"/>
    <w:rsid w:val="00D9276E"/>
    <w:rsid w:val="00D92800"/>
    <w:rsid w:val="00D92E8F"/>
    <w:rsid w:val="00D931BB"/>
    <w:rsid w:val="00D9351F"/>
    <w:rsid w:val="00D9358B"/>
    <w:rsid w:val="00D93738"/>
    <w:rsid w:val="00D94441"/>
    <w:rsid w:val="00D945A1"/>
    <w:rsid w:val="00D94B46"/>
    <w:rsid w:val="00D94B49"/>
    <w:rsid w:val="00D955CD"/>
    <w:rsid w:val="00D95BD7"/>
    <w:rsid w:val="00D961F7"/>
    <w:rsid w:val="00D96363"/>
    <w:rsid w:val="00D96E25"/>
    <w:rsid w:val="00D97153"/>
    <w:rsid w:val="00D971B1"/>
    <w:rsid w:val="00D9725D"/>
    <w:rsid w:val="00D97490"/>
    <w:rsid w:val="00D975F8"/>
    <w:rsid w:val="00D97E03"/>
    <w:rsid w:val="00DA00AE"/>
    <w:rsid w:val="00DA0334"/>
    <w:rsid w:val="00DA04C0"/>
    <w:rsid w:val="00DA0B12"/>
    <w:rsid w:val="00DA0C86"/>
    <w:rsid w:val="00DA0FE2"/>
    <w:rsid w:val="00DA101C"/>
    <w:rsid w:val="00DA12D0"/>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777"/>
    <w:rsid w:val="00DA47EA"/>
    <w:rsid w:val="00DA4AA8"/>
    <w:rsid w:val="00DA4DDC"/>
    <w:rsid w:val="00DA5128"/>
    <w:rsid w:val="00DA59CF"/>
    <w:rsid w:val="00DA5BC8"/>
    <w:rsid w:val="00DA627E"/>
    <w:rsid w:val="00DA6480"/>
    <w:rsid w:val="00DA6CEE"/>
    <w:rsid w:val="00DA6CF1"/>
    <w:rsid w:val="00DA6D6E"/>
    <w:rsid w:val="00DA6DF9"/>
    <w:rsid w:val="00DA6E3B"/>
    <w:rsid w:val="00DA70C3"/>
    <w:rsid w:val="00DA72D5"/>
    <w:rsid w:val="00DA761B"/>
    <w:rsid w:val="00DA763C"/>
    <w:rsid w:val="00DA771C"/>
    <w:rsid w:val="00DA77A8"/>
    <w:rsid w:val="00DA78BB"/>
    <w:rsid w:val="00DA7A6E"/>
    <w:rsid w:val="00DA7C54"/>
    <w:rsid w:val="00DA7DEA"/>
    <w:rsid w:val="00DA7EF7"/>
    <w:rsid w:val="00DA7F6D"/>
    <w:rsid w:val="00DB09D7"/>
    <w:rsid w:val="00DB0B9D"/>
    <w:rsid w:val="00DB0C93"/>
    <w:rsid w:val="00DB0F18"/>
    <w:rsid w:val="00DB1336"/>
    <w:rsid w:val="00DB1987"/>
    <w:rsid w:val="00DB1C07"/>
    <w:rsid w:val="00DB1D91"/>
    <w:rsid w:val="00DB25ED"/>
    <w:rsid w:val="00DB261B"/>
    <w:rsid w:val="00DB2E35"/>
    <w:rsid w:val="00DB31C8"/>
    <w:rsid w:val="00DB3ED7"/>
    <w:rsid w:val="00DB42CD"/>
    <w:rsid w:val="00DB457B"/>
    <w:rsid w:val="00DB46EE"/>
    <w:rsid w:val="00DB4806"/>
    <w:rsid w:val="00DB482D"/>
    <w:rsid w:val="00DB4A14"/>
    <w:rsid w:val="00DB4E7F"/>
    <w:rsid w:val="00DB509C"/>
    <w:rsid w:val="00DB50CE"/>
    <w:rsid w:val="00DB52CE"/>
    <w:rsid w:val="00DB5402"/>
    <w:rsid w:val="00DB56EA"/>
    <w:rsid w:val="00DB5849"/>
    <w:rsid w:val="00DB58CC"/>
    <w:rsid w:val="00DB5CE8"/>
    <w:rsid w:val="00DB663E"/>
    <w:rsid w:val="00DB6C09"/>
    <w:rsid w:val="00DB6C34"/>
    <w:rsid w:val="00DB6EF7"/>
    <w:rsid w:val="00DB714A"/>
    <w:rsid w:val="00DB797F"/>
    <w:rsid w:val="00DB7C14"/>
    <w:rsid w:val="00DC0583"/>
    <w:rsid w:val="00DC059B"/>
    <w:rsid w:val="00DC0761"/>
    <w:rsid w:val="00DC0A11"/>
    <w:rsid w:val="00DC0B8B"/>
    <w:rsid w:val="00DC1041"/>
    <w:rsid w:val="00DC11C8"/>
    <w:rsid w:val="00DC139D"/>
    <w:rsid w:val="00DC13E7"/>
    <w:rsid w:val="00DC13FE"/>
    <w:rsid w:val="00DC1494"/>
    <w:rsid w:val="00DC157A"/>
    <w:rsid w:val="00DC1841"/>
    <w:rsid w:val="00DC1E19"/>
    <w:rsid w:val="00DC227B"/>
    <w:rsid w:val="00DC2C98"/>
    <w:rsid w:val="00DC360B"/>
    <w:rsid w:val="00DC3621"/>
    <w:rsid w:val="00DC3845"/>
    <w:rsid w:val="00DC3D5F"/>
    <w:rsid w:val="00DC4233"/>
    <w:rsid w:val="00DC4384"/>
    <w:rsid w:val="00DC4450"/>
    <w:rsid w:val="00DC455F"/>
    <w:rsid w:val="00DC47E0"/>
    <w:rsid w:val="00DC4BE4"/>
    <w:rsid w:val="00DC512E"/>
    <w:rsid w:val="00DC56FB"/>
    <w:rsid w:val="00DC5953"/>
    <w:rsid w:val="00DC5F0C"/>
    <w:rsid w:val="00DC60D9"/>
    <w:rsid w:val="00DC641A"/>
    <w:rsid w:val="00DC6644"/>
    <w:rsid w:val="00DC6712"/>
    <w:rsid w:val="00DC6A75"/>
    <w:rsid w:val="00DC6E00"/>
    <w:rsid w:val="00DC6EC0"/>
    <w:rsid w:val="00DC6F84"/>
    <w:rsid w:val="00DC787B"/>
    <w:rsid w:val="00DC7B47"/>
    <w:rsid w:val="00DC7B85"/>
    <w:rsid w:val="00DC7BAC"/>
    <w:rsid w:val="00DC7C86"/>
    <w:rsid w:val="00DD02FC"/>
    <w:rsid w:val="00DD0715"/>
    <w:rsid w:val="00DD0891"/>
    <w:rsid w:val="00DD0A05"/>
    <w:rsid w:val="00DD0EB2"/>
    <w:rsid w:val="00DD10B6"/>
    <w:rsid w:val="00DD1120"/>
    <w:rsid w:val="00DD119E"/>
    <w:rsid w:val="00DD1688"/>
    <w:rsid w:val="00DD19C4"/>
    <w:rsid w:val="00DD1A2B"/>
    <w:rsid w:val="00DD1F8D"/>
    <w:rsid w:val="00DD228E"/>
    <w:rsid w:val="00DD2350"/>
    <w:rsid w:val="00DD2384"/>
    <w:rsid w:val="00DD23C5"/>
    <w:rsid w:val="00DD26B0"/>
    <w:rsid w:val="00DD2BFF"/>
    <w:rsid w:val="00DD2D66"/>
    <w:rsid w:val="00DD2D89"/>
    <w:rsid w:val="00DD2EB6"/>
    <w:rsid w:val="00DD3174"/>
    <w:rsid w:val="00DD3223"/>
    <w:rsid w:val="00DD3644"/>
    <w:rsid w:val="00DD3787"/>
    <w:rsid w:val="00DD3BBF"/>
    <w:rsid w:val="00DD3C1B"/>
    <w:rsid w:val="00DD3F0B"/>
    <w:rsid w:val="00DD3F33"/>
    <w:rsid w:val="00DD3F82"/>
    <w:rsid w:val="00DD4D15"/>
    <w:rsid w:val="00DD4D69"/>
    <w:rsid w:val="00DD4F29"/>
    <w:rsid w:val="00DD4F5D"/>
    <w:rsid w:val="00DD5019"/>
    <w:rsid w:val="00DD5602"/>
    <w:rsid w:val="00DD571D"/>
    <w:rsid w:val="00DD5B33"/>
    <w:rsid w:val="00DD6684"/>
    <w:rsid w:val="00DD6A8A"/>
    <w:rsid w:val="00DD6AAC"/>
    <w:rsid w:val="00DD6C5D"/>
    <w:rsid w:val="00DD6CD8"/>
    <w:rsid w:val="00DD6EF4"/>
    <w:rsid w:val="00DD7390"/>
    <w:rsid w:val="00DD746B"/>
    <w:rsid w:val="00DD76E2"/>
    <w:rsid w:val="00DD79CF"/>
    <w:rsid w:val="00DE00EF"/>
    <w:rsid w:val="00DE03BB"/>
    <w:rsid w:val="00DE05C3"/>
    <w:rsid w:val="00DE0A13"/>
    <w:rsid w:val="00DE0A2C"/>
    <w:rsid w:val="00DE2609"/>
    <w:rsid w:val="00DE28E9"/>
    <w:rsid w:val="00DE29A1"/>
    <w:rsid w:val="00DE2A66"/>
    <w:rsid w:val="00DE2F81"/>
    <w:rsid w:val="00DE3C4F"/>
    <w:rsid w:val="00DE3EA4"/>
    <w:rsid w:val="00DE4521"/>
    <w:rsid w:val="00DE4A76"/>
    <w:rsid w:val="00DE4AAA"/>
    <w:rsid w:val="00DE4C94"/>
    <w:rsid w:val="00DE4CAE"/>
    <w:rsid w:val="00DE50AC"/>
    <w:rsid w:val="00DE519F"/>
    <w:rsid w:val="00DE55C3"/>
    <w:rsid w:val="00DE5D5A"/>
    <w:rsid w:val="00DE6264"/>
    <w:rsid w:val="00DE641C"/>
    <w:rsid w:val="00DE64D4"/>
    <w:rsid w:val="00DE6502"/>
    <w:rsid w:val="00DE6547"/>
    <w:rsid w:val="00DE6CF3"/>
    <w:rsid w:val="00DE70E2"/>
    <w:rsid w:val="00DE746E"/>
    <w:rsid w:val="00DE7710"/>
    <w:rsid w:val="00DE7A9C"/>
    <w:rsid w:val="00DE7A9E"/>
    <w:rsid w:val="00DE7F8B"/>
    <w:rsid w:val="00DF0083"/>
    <w:rsid w:val="00DF0383"/>
    <w:rsid w:val="00DF1476"/>
    <w:rsid w:val="00DF1515"/>
    <w:rsid w:val="00DF1BD9"/>
    <w:rsid w:val="00DF1D4D"/>
    <w:rsid w:val="00DF1FC1"/>
    <w:rsid w:val="00DF20EE"/>
    <w:rsid w:val="00DF2123"/>
    <w:rsid w:val="00DF2267"/>
    <w:rsid w:val="00DF2702"/>
    <w:rsid w:val="00DF2A4A"/>
    <w:rsid w:val="00DF2DFD"/>
    <w:rsid w:val="00DF30B4"/>
    <w:rsid w:val="00DF3378"/>
    <w:rsid w:val="00DF38AA"/>
    <w:rsid w:val="00DF3D0C"/>
    <w:rsid w:val="00DF3E47"/>
    <w:rsid w:val="00DF3F19"/>
    <w:rsid w:val="00DF3FC9"/>
    <w:rsid w:val="00DF4222"/>
    <w:rsid w:val="00DF44DB"/>
    <w:rsid w:val="00DF4516"/>
    <w:rsid w:val="00DF4683"/>
    <w:rsid w:val="00DF4792"/>
    <w:rsid w:val="00DF6056"/>
    <w:rsid w:val="00DF7182"/>
    <w:rsid w:val="00DF7266"/>
    <w:rsid w:val="00DF774A"/>
    <w:rsid w:val="00DF78CB"/>
    <w:rsid w:val="00DF7CF0"/>
    <w:rsid w:val="00DF7E6C"/>
    <w:rsid w:val="00E00220"/>
    <w:rsid w:val="00E00B8B"/>
    <w:rsid w:val="00E0101C"/>
    <w:rsid w:val="00E01474"/>
    <w:rsid w:val="00E014B8"/>
    <w:rsid w:val="00E01626"/>
    <w:rsid w:val="00E01934"/>
    <w:rsid w:val="00E0211F"/>
    <w:rsid w:val="00E0264E"/>
    <w:rsid w:val="00E02FB8"/>
    <w:rsid w:val="00E034CC"/>
    <w:rsid w:val="00E03516"/>
    <w:rsid w:val="00E037BC"/>
    <w:rsid w:val="00E03E48"/>
    <w:rsid w:val="00E03FC7"/>
    <w:rsid w:val="00E04308"/>
    <w:rsid w:val="00E04384"/>
    <w:rsid w:val="00E0456C"/>
    <w:rsid w:val="00E0475C"/>
    <w:rsid w:val="00E04AEB"/>
    <w:rsid w:val="00E0507B"/>
    <w:rsid w:val="00E05367"/>
    <w:rsid w:val="00E05376"/>
    <w:rsid w:val="00E055E4"/>
    <w:rsid w:val="00E056A2"/>
    <w:rsid w:val="00E057B7"/>
    <w:rsid w:val="00E05A07"/>
    <w:rsid w:val="00E05A37"/>
    <w:rsid w:val="00E05BE9"/>
    <w:rsid w:val="00E05CB8"/>
    <w:rsid w:val="00E0601B"/>
    <w:rsid w:val="00E06033"/>
    <w:rsid w:val="00E06490"/>
    <w:rsid w:val="00E06600"/>
    <w:rsid w:val="00E06930"/>
    <w:rsid w:val="00E06E8F"/>
    <w:rsid w:val="00E07405"/>
    <w:rsid w:val="00E075CE"/>
    <w:rsid w:val="00E07613"/>
    <w:rsid w:val="00E0766A"/>
    <w:rsid w:val="00E076F7"/>
    <w:rsid w:val="00E0777B"/>
    <w:rsid w:val="00E07955"/>
    <w:rsid w:val="00E079AD"/>
    <w:rsid w:val="00E07A55"/>
    <w:rsid w:val="00E07B51"/>
    <w:rsid w:val="00E07D8B"/>
    <w:rsid w:val="00E07E20"/>
    <w:rsid w:val="00E100C3"/>
    <w:rsid w:val="00E104E5"/>
    <w:rsid w:val="00E10592"/>
    <w:rsid w:val="00E108EE"/>
    <w:rsid w:val="00E108FE"/>
    <w:rsid w:val="00E109D9"/>
    <w:rsid w:val="00E10AA4"/>
    <w:rsid w:val="00E10E05"/>
    <w:rsid w:val="00E1153F"/>
    <w:rsid w:val="00E1156F"/>
    <w:rsid w:val="00E11632"/>
    <w:rsid w:val="00E11FA9"/>
    <w:rsid w:val="00E120F8"/>
    <w:rsid w:val="00E12154"/>
    <w:rsid w:val="00E125B0"/>
    <w:rsid w:val="00E12AA1"/>
    <w:rsid w:val="00E12ECD"/>
    <w:rsid w:val="00E130BD"/>
    <w:rsid w:val="00E13563"/>
    <w:rsid w:val="00E13764"/>
    <w:rsid w:val="00E13DEF"/>
    <w:rsid w:val="00E1478C"/>
    <w:rsid w:val="00E148F3"/>
    <w:rsid w:val="00E14A05"/>
    <w:rsid w:val="00E14B4B"/>
    <w:rsid w:val="00E14C21"/>
    <w:rsid w:val="00E14D8E"/>
    <w:rsid w:val="00E14E90"/>
    <w:rsid w:val="00E15085"/>
    <w:rsid w:val="00E153D5"/>
    <w:rsid w:val="00E165DA"/>
    <w:rsid w:val="00E16807"/>
    <w:rsid w:val="00E16973"/>
    <w:rsid w:val="00E176DA"/>
    <w:rsid w:val="00E17891"/>
    <w:rsid w:val="00E17B0D"/>
    <w:rsid w:val="00E17C61"/>
    <w:rsid w:val="00E2040D"/>
    <w:rsid w:val="00E2041A"/>
    <w:rsid w:val="00E2048D"/>
    <w:rsid w:val="00E2062B"/>
    <w:rsid w:val="00E20F1A"/>
    <w:rsid w:val="00E21027"/>
    <w:rsid w:val="00E210CF"/>
    <w:rsid w:val="00E21494"/>
    <w:rsid w:val="00E2152D"/>
    <w:rsid w:val="00E21E88"/>
    <w:rsid w:val="00E21F04"/>
    <w:rsid w:val="00E22F4A"/>
    <w:rsid w:val="00E23156"/>
    <w:rsid w:val="00E23919"/>
    <w:rsid w:val="00E23EA3"/>
    <w:rsid w:val="00E24615"/>
    <w:rsid w:val="00E2469F"/>
    <w:rsid w:val="00E24E66"/>
    <w:rsid w:val="00E2506C"/>
    <w:rsid w:val="00E257AF"/>
    <w:rsid w:val="00E258E8"/>
    <w:rsid w:val="00E25CC2"/>
    <w:rsid w:val="00E25D8C"/>
    <w:rsid w:val="00E25F2A"/>
    <w:rsid w:val="00E25F78"/>
    <w:rsid w:val="00E266DA"/>
    <w:rsid w:val="00E2675D"/>
    <w:rsid w:val="00E2679D"/>
    <w:rsid w:val="00E26B72"/>
    <w:rsid w:val="00E26C76"/>
    <w:rsid w:val="00E26CAD"/>
    <w:rsid w:val="00E270B5"/>
    <w:rsid w:val="00E2733C"/>
    <w:rsid w:val="00E277AD"/>
    <w:rsid w:val="00E27C40"/>
    <w:rsid w:val="00E30053"/>
    <w:rsid w:val="00E306F0"/>
    <w:rsid w:val="00E30C5D"/>
    <w:rsid w:val="00E30D5C"/>
    <w:rsid w:val="00E3106B"/>
    <w:rsid w:val="00E311A0"/>
    <w:rsid w:val="00E31460"/>
    <w:rsid w:val="00E315C5"/>
    <w:rsid w:val="00E31680"/>
    <w:rsid w:val="00E3168B"/>
    <w:rsid w:val="00E3194F"/>
    <w:rsid w:val="00E31BD4"/>
    <w:rsid w:val="00E31E86"/>
    <w:rsid w:val="00E329CF"/>
    <w:rsid w:val="00E330F2"/>
    <w:rsid w:val="00E331AC"/>
    <w:rsid w:val="00E3369F"/>
    <w:rsid w:val="00E337BA"/>
    <w:rsid w:val="00E337EC"/>
    <w:rsid w:val="00E339AA"/>
    <w:rsid w:val="00E3426F"/>
    <w:rsid w:val="00E344C8"/>
    <w:rsid w:val="00E34980"/>
    <w:rsid w:val="00E34B2D"/>
    <w:rsid w:val="00E3501B"/>
    <w:rsid w:val="00E35592"/>
    <w:rsid w:val="00E357A0"/>
    <w:rsid w:val="00E3596C"/>
    <w:rsid w:val="00E35B48"/>
    <w:rsid w:val="00E36447"/>
    <w:rsid w:val="00E364A9"/>
    <w:rsid w:val="00E36D7F"/>
    <w:rsid w:val="00E36E52"/>
    <w:rsid w:val="00E372D4"/>
    <w:rsid w:val="00E37582"/>
    <w:rsid w:val="00E37724"/>
    <w:rsid w:val="00E3792E"/>
    <w:rsid w:val="00E37A28"/>
    <w:rsid w:val="00E37E56"/>
    <w:rsid w:val="00E40261"/>
    <w:rsid w:val="00E4037D"/>
    <w:rsid w:val="00E40730"/>
    <w:rsid w:val="00E40809"/>
    <w:rsid w:val="00E408E1"/>
    <w:rsid w:val="00E40972"/>
    <w:rsid w:val="00E414C7"/>
    <w:rsid w:val="00E41596"/>
    <w:rsid w:val="00E4188A"/>
    <w:rsid w:val="00E4190F"/>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7"/>
    <w:rsid w:val="00E4334F"/>
    <w:rsid w:val="00E435BC"/>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01B"/>
    <w:rsid w:val="00E4621A"/>
    <w:rsid w:val="00E46419"/>
    <w:rsid w:val="00E46590"/>
    <w:rsid w:val="00E4664B"/>
    <w:rsid w:val="00E46943"/>
    <w:rsid w:val="00E46AA4"/>
    <w:rsid w:val="00E46AF6"/>
    <w:rsid w:val="00E46D6F"/>
    <w:rsid w:val="00E47179"/>
    <w:rsid w:val="00E472D0"/>
    <w:rsid w:val="00E47A91"/>
    <w:rsid w:val="00E50220"/>
    <w:rsid w:val="00E50493"/>
    <w:rsid w:val="00E50D50"/>
    <w:rsid w:val="00E511A3"/>
    <w:rsid w:val="00E51280"/>
    <w:rsid w:val="00E51289"/>
    <w:rsid w:val="00E51305"/>
    <w:rsid w:val="00E514D5"/>
    <w:rsid w:val="00E5189C"/>
    <w:rsid w:val="00E519BE"/>
    <w:rsid w:val="00E5203C"/>
    <w:rsid w:val="00E521C7"/>
    <w:rsid w:val="00E521D6"/>
    <w:rsid w:val="00E5243F"/>
    <w:rsid w:val="00E52807"/>
    <w:rsid w:val="00E5286B"/>
    <w:rsid w:val="00E52B14"/>
    <w:rsid w:val="00E52B43"/>
    <w:rsid w:val="00E52CDD"/>
    <w:rsid w:val="00E52D58"/>
    <w:rsid w:val="00E52D96"/>
    <w:rsid w:val="00E52FD4"/>
    <w:rsid w:val="00E53015"/>
    <w:rsid w:val="00E533B5"/>
    <w:rsid w:val="00E53650"/>
    <w:rsid w:val="00E53944"/>
    <w:rsid w:val="00E53A94"/>
    <w:rsid w:val="00E53C07"/>
    <w:rsid w:val="00E53F5A"/>
    <w:rsid w:val="00E5406F"/>
    <w:rsid w:val="00E54450"/>
    <w:rsid w:val="00E54498"/>
    <w:rsid w:val="00E54557"/>
    <w:rsid w:val="00E546F0"/>
    <w:rsid w:val="00E548B2"/>
    <w:rsid w:val="00E54D16"/>
    <w:rsid w:val="00E54D5C"/>
    <w:rsid w:val="00E551B2"/>
    <w:rsid w:val="00E55965"/>
    <w:rsid w:val="00E55C5C"/>
    <w:rsid w:val="00E55DFD"/>
    <w:rsid w:val="00E55E7A"/>
    <w:rsid w:val="00E55F4F"/>
    <w:rsid w:val="00E56038"/>
    <w:rsid w:val="00E56407"/>
    <w:rsid w:val="00E5675C"/>
    <w:rsid w:val="00E5678E"/>
    <w:rsid w:val="00E5681E"/>
    <w:rsid w:val="00E56856"/>
    <w:rsid w:val="00E57691"/>
    <w:rsid w:val="00E57B42"/>
    <w:rsid w:val="00E57F52"/>
    <w:rsid w:val="00E600B3"/>
    <w:rsid w:val="00E60460"/>
    <w:rsid w:val="00E606A2"/>
    <w:rsid w:val="00E60728"/>
    <w:rsid w:val="00E6099A"/>
    <w:rsid w:val="00E60B3C"/>
    <w:rsid w:val="00E60D09"/>
    <w:rsid w:val="00E6119E"/>
    <w:rsid w:val="00E61CE8"/>
    <w:rsid w:val="00E62028"/>
    <w:rsid w:val="00E62193"/>
    <w:rsid w:val="00E6219A"/>
    <w:rsid w:val="00E627FF"/>
    <w:rsid w:val="00E62893"/>
    <w:rsid w:val="00E62EC4"/>
    <w:rsid w:val="00E6307E"/>
    <w:rsid w:val="00E63553"/>
    <w:rsid w:val="00E637C5"/>
    <w:rsid w:val="00E6394D"/>
    <w:rsid w:val="00E63B31"/>
    <w:rsid w:val="00E63BDC"/>
    <w:rsid w:val="00E63F93"/>
    <w:rsid w:val="00E64065"/>
    <w:rsid w:val="00E64380"/>
    <w:rsid w:val="00E643E6"/>
    <w:rsid w:val="00E64A5D"/>
    <w:rsid w:val="00E650A4"/>
    <w:rsid w:val="00E650C4"/>
    <w:rsid w:val="00E65710"/>
    <w:rsid w:val="00E65FCE"/>
    <w:rsid w:val="00E661A2"/>
    <w:rsid w:val="00E66886"/>
    <w:rsid w:val="00E668AB"/>
    <w:rsid w:val="00E66C14"/>
    <w:rsid w:val="00E675FB"/>
    <w:rsid w:val="00E6797A"/>
    <w:rsid w:val="00E67C46"/>
    <w:rsid w:val="00E67D22"/>
    <w:rsid w:val="00E70291"/>
    <w:rsid w:val="00E70B15"/>
    <w:rsid w:val="00E70E5D"/>
    <w:rsid w:val="00E710A5"/>
    <w:rsid w:val="00E71174"/>
    <w:rsid w:val="00E716D3"/>
    <w:rsid w:val="00E7189C"/>
    <w:rsid w:val="00E719B5"/>
    <w:rsid w:val="00E721A1"/>
    <w:rsid w:val="00E72273"/>
    <w:rsid w:val="00E72A4C"/>
    <w:rsid w:val="00E72AEE"/>
    <w:rsid w:val="00E72F22"/>
    <w:rsid w:val="00E7351E"/>
    <w:rsid w:val="00E7393A"/>
    <w:rsid w:val="00E73C6C"/>
    <w:rsid w:val="00E73C9D"/>
    <w:rsid w:val="00E73CDA"/>
    <w:rsid w:val="00E7456F"/>
    <w:rsid w:val="00E74692"/>
    <w:rsid w:val="00E74805"/>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3D"/>
    <w:rsid w:val="00E76AB7"/>
    <w:rsid w:val="00E76CB2"/>
    <w:rsid w:val="00E77062"/>
    <w:rsid w:val="00E77278"/>
    <w:rsid w:val="00E774ED"/>
    <w:rsid w:val="00E776AD"/>
    <w:rsid w:val="00E77BAB"/>
    <w:rsid w:val="00E805DE"/>
    <w:rsid w:val="00E80AF5"/>
    <w:rsid w:val="00E80DDE"/>
    <w:rsid w:val="00E80DEF"/>
    <w:rsid w:val="00E81356"/>
    <w:rsid w:val="00E813AE"/>
    <w:rsid w:val="00E8141C"/>
    <w:rsid w:val="00E815FB"/>
    <w:rsid w:val="00E81CD4"/>
    <w:rsid w:val="00E82B64"/>
    <w:rsid w:val="00E82E12"/>
    <w:rsid w:val="00E82FEB"/>
    <w:rsid w:val="00E830BD"/>
    <w:rsid w:val="00E8382F"/>
    <w:rsid w:val="00E83834"/>
    <w:rsid w:val="00E8388E"/>
    <w:rsid w:val="00E83A84"/>
    <w:rsid w:val="00E83DD9"/>
    <w:rsid w:val="00E83F56"/>
    <w:rsid w:val="00E83FEA"/>
    <w:rsid w:val="00E844B6"/>
    <w:rsid w:val="00E84A02"/>
    <w:rsid w:val="00E84EBE"/>
    <w:rsid w:val="00E85321"/>
    <w:rsid w:val="00E85DCE"/>
    <w:rsid w:val="00E860F3"/>
    <w:rsid w:val="00E86520"/>
    <w:rsid w:val="00E86A55"/>
    <w:rsid w:val="00E86AFB"/>
    <w:rsid w:val="00E871F0"/>
    <w:rsid w:val="00E874CF"/>
    <w:rsid w:val="00E87556"/>
    <w:rsid w:val="00E875A2"/>
    <w:rsid w:val="00E876D8"/>
    <w:rsid w:val="00E876F8"/>
    <w:rsid w:val="00E87990"/>
    <w:rsid w:val="00E87E8B"/>
    <w:rsid w:val="00E90031"/>
    <w:rsid w:val="00E901C8"/>
    <w:rsid w:val="00E903E7"/>
    <w:rsid w:val="00E9043D"/>
    <w:rsid w:val="00E908BB"/>
    <w:rsid w:val="00E9092D"/>
    <w:rsid w:val="00E90B5A"/>
    <w:rsid w:val="00E91159"/>
    <w:rsid w:val="00E91165"/>
    <w:rsid w:val="00E914AB"/>
    <w:rsid w:val="00E914C1"/>
    <w:rsid w:val="00E91517"/>
    <w:rsid w:val="00E91523"/>
    <w:rsid w:val="00E9176C"/>
    <w:rsid w:val="00E91781"/>
    <w:rsid w:val="00E919AD"/>
    <w:rsid w:val="00E91A17"/>
    <w:rsid w:val="00E91E3B"/>
    <w:rsid w:val="00E92066"/>
    <w:rsid w:val="00E921F3"/>
    <w:rsid w:val="00E92655"/>
    <w:rsid w:val="00E927BC"/>
    <w:rsid w:val="00E929C1"/>
    <w:rsid w:val="00E92D41"/>
    <w:rsid w:val="00E92D74"/>
    <w:rsid w:val="00E92DB1"/>
    <w:rsid w:val="00E92F18"/>
    <w:rsid w:val="00E92FBD"/>
    <w:rsid w:val="00E9325C"/>
    <w:rsid w:val="00E93409"/>
    <w:rsid w:val="00E93610"/>
    <w:rsid w:val="00E9371D"/>
    <w:rsid w:val="00E93D66"/>
    <w:rsid w:val="00E94015"/>
    <w:rsid w:val="00E943EC"/>
    <w:rsid w:val="00E9483F"/>
    <w:rsid w:val="00E94A02"/>
    <w:rsid w:val="00E9545D"/>
    <w:rsid w:val="00E954E9"/>
    <w:rsid w:val="00E95516"/>
    <w:rsid w:val="00E95654"/>
    <w:rsid w:val="00E95917"/>
    <w:rsid w:val="00E959A8"/>
    <w:rsid w:val="00E95EEC"/>
    <w:rsid w:val="00E96060"/>
    <w:rsid w:val="00E961A7"/>
    <w:rsid w:val="00E9651E"/>
    <w:rsid w:val="00E96E16"/>
    <w:rsid w:val="00E96EC9"/>
    <w:rsid w:val="00E96F75"/>
    <w:rsid w:val="00E96FAC"/>
    <w:rsid w:val="00E96FDF"/>
    <w:rsid w:val="00E97152"/>
    <w:rsid w:val="00E971C4"/>
    <w:rsid w:val="00E977FC"/>
    <w:rsid w:val="00E9780C"/>
    <w:rsid w:val="00E97B30"/>
    <w:rsid w:val="00E97DD9"/>
    <w:rsid w:val="00E97E20"/>
    <w:rsid w:val="00EA0001"/>
    <w:rsid w:val="00EA0111"/>
    <w:rsid w:val="00EA01FB"/>
    <w:rsid w:val="00EA03EE"/>
    <w:rsid w:val="00EA049D"/>
    <w:rsid w:val="00EA06CF"/>
    <w:rsid w:val="00EA083E"/>
    <w:rsid w:val="00EA089F"/>
    <w:rsid w:val="00EA0958"/>
    <w:rsid w:val="00EA0AC7"/>
    <w:rsid w:val="00EA1345"/>
    <w:rsid w:val="00EA1D00"/>
    <w:rsid w:val="00EA1EF6"/>
    <w:rsid w:val="00EA231F"/>
    <w:rsid w:val="00EA31CD"/>
    <w:rsid w:val="00EA31D9"/>
    <w:rsid w:val="00EA3475"/>
    <w:rsid w:val="00EA35A2"/>
    <w:rsid w:val="00EA3F65"/>
    <w:rsid w:val="00EA40CF"/>
    <w:rsid w:val="00EA4444"/>
    <w:rsid w:val="00EA44E8"/>
    <w:rsid w:val="00EA462C"/>
    <w:rsid w:val="00EA4689"/>
    <w:rsid w:val="00EA47AD"/>
    <w:rsid w:val="00EA4832"/>
    <w:rsid w:val="00EA4846"/>
    <w:rsid w:val="00EA4DC7"/>
    <w:rsid w:val="00EA5465"/>
    <w:rsid w:val="00EA5911"/>
    <w:rsid w:val="00EA6233"/>
    <w:rsid w:val="00EA64E3"/>
    <w:rsid w:val="00EA66BF"/>
    <w:rsid w:val="00EA681E"/>
    <w:rsid w:val="00EA6B1F"/>
    <w:rsid w:val="00EA6ED8"/>
    <w:rsid w:val="00EA71D2"/>
    <w:rsid w:val="00EA7279"/>
    <w:rsid w:val="00EA7365"/>
    <w:rsid w:val="00EA7812"/>
    <w:rsid w:val="00EA7F5E"/>
    <w:rsid w:val="00EB0417"/>
    <w:rsid w:val="00EB10D2"/>
    <w:rsid w:val="00EB148F"/>
    <w:rsid w:val="00EB1667"/>
    <w:rsid w:val="00EB185F"/>
    <w:rsid w:val="00EB1865"/>
    <w:rsid w:val="00EB191B"/>
    <w:rsid w:val="00EB1E84"/>
    <w:rsid w:val="00EB29BD"/>
    <w:rsid w:val="00EB2B49"/>
    <w:rsid w:val="00EB312D"/>
    <w:rsid w:val="00EB3472"/>
    <w:rsid w:val="00EB38A8"/>
    <w:rsid w:val="00EB3C98"/>
    <w:rsid w:val="00EB3F26"/>
    <w:rsid w:val="00EB4529"/>
    <w:rsid w:val="00EB464E"/>
    <w:rsid w:val="00EB47CC"/>
    <w:rsid w:val="00EB4D1B"/>
    <w:rsid w:val="00EB574D"/>
    <w:rsid w:val="00EB58BE"/>
    <w:rsid w:val="00EB592D"/>
    <w:rsid w:val="00EB5EB8"/>
    <w:rsid w:val="00EB5F1F"/>
    <w:rsid w:val="00EB6457"/>
    <w:rsid w:val="00EB67B7"/>
    <w:rsid w:val="00EB6B50"/>
    <w:rsid w:val="00EB73D9"/>
    <w:rsid w:val="00EB741D"/>
    <w:rsid w:val="00EB77B2"/>
    <w:rsid w:val="00EB78B0"/>
    <w:rsid w:val="00EB7C6F"/>
    <w:rsid w:val="00EB7E03"/>
    <w:rsid w:val="00EC0480"/>
    <w:rsid w:val="00EC08CE"/>
    <w:rsid w:val="00EC0BF1"/>
    <w:rsid w:val="00EC0C6A"/>
    <w:rsid w:val="00EC0DE9"/>
    <w:rsid w:val="00EC101A"/>
    <w:rsid w:val="00EC11CB"/>
    <w:rsid w:val="00EC11E0"/>
    <w:rsid w:val="00EC14FB"/>
    <w:rsid w:val="00EC157D"/>
    <w:rsid w:val="00EC158F"/>
    <w:rsid w:val="00EC195E"/>
    <w:rsid w:val="00EC1D5C"/>
    <w:rsid w:val="00EC1FB1"/>
    <w:rsid w:val="00EC24EF"/>
    <w:rsid w:val="00EC2680"/>
    <w:rsid w:val="00EC2D02"/>
    <w:rsid w:val="00EC2DE5"/>
    <w:rsid w:val="00EC2E31"/>
    <w:rsid w:val="00EC3007"/>
    <w:rsid w:val="00EC31D9"/>
    <w:rsid w:val="00EC3238"/>
    <w:rsid w:val="00EC345A"/>
    <w:rsid w:val="00EC34B5"/>
    <w:rsid w:val="00EC3886"/>
    <w:rsid w:val="00EC3892"/>
    <w:rsid w:val="00EC3D6C"/>
    <w:rsid w:val="00EC41F3"/>
    <w:rsid w:val="00EC4217"/>
    <w:rsid w:val="00EC4506"/>
    <w:rsid w:val="00EC4585"/>
    <w:rsid w:val="00EC458E"/>
    <w:rsid w:val="00EC48A8"/>
    <w:rsid w:val="00EC4C33"/>
    <w:rsid w:val="00EC4C71"/>
    <w:rsid w:val="00EC4D33"/>
    <w:rsid w:val="00EC4DE4"/>
    <w:rsid w:val="00EC501D"/>
    <w:rsid w:val="00EC524A"/>
    <w:rsid w:val="00EC52A5"/>
    <w:rsid w:val="00EC55B9"/>
    <w:rsid w:val="00EC56CB"/>
    <w:rsid w:val="00EC5C00"/>
    <w:rsid w:val="00EC5D22"/>
    <w:rsid w:val="00EC5D2F"/>
    <w:rsid w:val="00EC5E92"/>
    <w:rsid w:val="00EC61FD"/>
    <w:rsid w:val="00EC62DB"/>
    <w:rsid w:val="00EC64B1"/>
    <w:rsid w:val="00EC6A53"/>
    <w:rsid w:val="00EC6B31"/>
    <w:rsid w:val="00EC6CED"/>
    <w:rsid w:val="00EC7138"/>
    <w:rsid w:val="00EC72C6"/>
    <w:rsid w:val="00EC7FAA"/>
    <w:rsid w:val="00ED0073"/>
    <w:rsid w:val="00ED0AAC"/>
    <w:rsid w:val="00ED0D65"/>
    <w:rsid w:val="00ED104B"/>
    <w:rsid w:val="00ED133E"/>
    <w:rsid w:val="00ED15D9"/>
    <w:rsid w:val="00ED1ACA"/>
    <w:rsid w:val="00ED260C"/>
    <w:rsid w:val="00ED26A0"/>
    <w:rsid w:val="00ED2A0F"/>
    <w:rsid w:val="00ED2A57"/>
    <w:rsid w:val="00ED2CA8"/>
    <w:rsid w:val="00ED30EF"/>
    <w:rsid w:val="00ED3105"/>
    <w:rsid w:val="00ED3501"/>
    <w:rsid w:val="00ED351E"/>
    <w:rsid w:val="00ED3C72"/>
    <w:rsid w:val="00ED3DA4"/>
    <w:rsid w:val="00ED4326"/>
    <w:rsid w:val="00ED4557"/>
    <w:rsid w:val="00ED49DA"/>
    <w:rsid w:val="00ED4D1F"/>
    <w:rsid w:val="00ED4D53"/>
    <w:rsid w:val="00ED523D"/>
    <w:rsid w:val="00ED526B"/>
    <w:rsid w:val="00ED5766"/>
    <w:rsid w:val="00ED57FD"/>
    <w:rsid w:val="00ED58D2"/>
    <w:rsid w:val="00ED59B3"/>
    <w:rsid w:val="00ED5BB5"/>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510"/>
    <w:rsid w:val="00EE0751"/>
    <w:rsid w:val="00EE0A02"/>
    <w:rsid w:val="00EE0CA6"/>
    <w:rsid w:val="00EE10C7"/>
    <w:rsid w:val="00EE149D"/>
    <w:rsid w:val="00EE19EB"/>
    <w:rsid w:val="00EE1A28"/>
    <w:rsid w:val="00EE1B17"/>
    <w:rsid w:val="00EE1CC7"/>
    <w:rsid w:val="00EE1DCC"/>
    <w:rsid w:val="00EE1E20"/>
    <w:rsid w:val="00EE1FF0"/>
    <w:rsid w:val="00EE24FD"/>
    <w:rsid w:val="00EE2A99"/>
    <w:rsid w:val="00EE2D5B"/>
    <w:rsid w:val="00EE3141"/>
    <w:rsid w:val="00EE34C0"/>
    <w:rsid w:val="00EE37E6"/>
    <w:rsid w:val="00EE38CE"/>
    <w:rsid w:val="00EE3AAD"/>
    <w:rsid w:val="00EE3B53"/>
    <w:rsid w:val="00EE3BAC"/>
    <w:rsid w:val="00EE3CF2"/>
    <w:rsid w:val="00EE4066"/>
    <w:rsid w:val="00EE40F7"/>
    <w:rsid w:val="00EE420C"/>
    <w:rsid w:val="00EE47B2"/>
    <w:rsid w:val="00EE47C5"/>
    <w:rsid w:val="00EE4B22"/>
    <w:rsid w:val="00EE4E03"/>
    <w:rsid w:val="00EE4EEC"/>
    <w:rsid w:val="00EE50C1"/>
    <w:rsid w:val="00EE53FA"/>
    <w:rsid w:val="00EE54FE"/>
    <w:rsid w:val="00EE56F4"/>
    <w:rsid w:val="00EE5BA0"/>
    <w:rsid w:val="00EE606B"/>
    <w:rsid w:val="00EE6279"/>
    <w:rsid w:val="00EE62B8"/>
    <w:rsid w:val="00EE6B43"/>
    <w:rsid w:val="00EE6D96"/>
    <w:rsid w:val="00EE72F3"/>
    <w:rsid w:val="00EE795D"/>
    <w:rsid w:val="00EE796D"/>
    <w:rsid w:val="00EE7D54"/>
    <w:rsid w:val="00EF03C9"/>
    <w:rsid w:val="00EF06DF"/>
    <w:rsid w:val="00EF0851"/>
    <w:rsid w:val="00EF0B96"/>
    <w:rsid w:val="00EF0DEE"/>
    <w:rsid w:val="00EF1327"/>
    <w:rsid w:val="00EF14DA"/>
    <w:rsid w:val="00EF1663"/>
    <w:rsid w:val="00EF173C"/>
    <w:rsid w:val="00EF227C"/>
    <w:rsid w:val="00EF2305"/>
    <w:rsid w:val="00EF2325"/>
    <w:rsid w:val="00EF26AF"/>
    <w:rsid w:val="00EF309A"/>
    <w:rsid w:val="00EF38D6"/>
    <w:rsid w:val="00EF3CB5"/>
    <w:rsid w:val="00EF3CC5"/>
    <w:rsid w:val="00EF4071"/>
    <w:rsid w:val="00EF4417"/>
    <w:rsid w:val="00EF4852"/>
    <w:rsid w:val="00EF4DCC"/>
    <w:rsid w:val="00EF4F8E"/>
    <w:rsid w:val="00EF50C1"/>
    <w:rsid w:val="00EF5196"/>
    <w:rsid w:val="00EF521D"/>
    <w:rsid w:val="00EF535F"/>
    <w:rsid w:val="00EF57DE"/>
    <w:rsid w:val="00EF593C"/>
    <w:rsid w:val="00EF5D6A"/>
    <w:rsid w:val="00EF5EB8"/>
    <w:rsid w:val="00EF61E3"/>
    <w:rsid w:val="00EF61E4"/>
    <w:rsid w:val="00EF68EC"/>
    <w:rsid w:val="00EF6911"/>
    <w:rsid w:val="00EF6928"/>
    <w:rsid w:val="00EF6AA2"/>
    <w:rsid w:val="00EF6D3D"/>
    <w:rsid w:val="00EF6E27"/>
    <w:rsid w:val="00EF6E2D"/>
    <w:rsid w:val="00EF6E32"/>
    <w:rsid w:val="00EF7298"/>
    <w:rsid w:val="00EF7379"/>
    <w:rsid w:val="00EF78C7"/>
    <w:rsid w:val="00EF7B1E"/>
    <w:rsid w:val="00EF7F71"/>
    <w:rsid w:val="00F00856"/>
    <w:rsid w:val="00F00D65"/>
    <w:rsid w:val="00F00E86"/>
    <w:rsid w:val="00F01245"/>
    <w:rsid w:val="00F016E4"/>
    <w:rsid w:val="00F018A3"/>
    <w:rsid w:val="00F0213D"/>
    <w:rsid w:val="00F0269F"/>
    <w:rsid w:val="00F029FC"/>
    <w:rsid w:val="00F02CC2"/>
    <w:rsid w:val="00F0347D"/>
    <w:rsid w:val="00F035AE"/>
    <w:rsid w:val="00F036A0"/>
    <w:rsid w:val="00F03D49"/>
    <w:rsid w:val="00F04144"/>
    <w:rsid w:val="00F04345"/>
    <w:rsid w:val="00F043B0"/>
    <w:rsid w:val="00F049C7"/>
    <w:rsid w:val="00F0510E"/>
    <w:rsid w:val="00F053BE"/>
    <w:rsid w:val="00F0571C"/>
    <w:rsid w:val="00F0572E"/>
    <w:rsid w:val="00F0587D"/>
    <w:rsid w:val="00F058C8"/>
    <w:rsid w:val="00F0595B"/>
    <w:rsid w:val="00F05F44"/>
    <w:rsid w:val="00F062D6"/>
    <w:rsid w:val="00F06D86"/>
    <w:rsid w:val="00F07260"/>
    <w:rsid w:val="00F072D3"/>
    <w:rsid w:val="00F07512"/>
    <w:rsid w:val="00F075EA"/>
    <w:rsid w:val="00F10126"/>
    <w:rsid w:val="00F10283"/>
    <w:rsid w:val="00F10D26"/>
    <w:rsid w:val="00F11193"/>
    <w:rsid w:val="00F11A23"/>
    <w:rsid w:val="00F120E7"/>
    <w:rsid w:val="00F1212A"/>
    <w:rsid w:val="00F12299"/>
    <w:rsid w:val="00F122AD"/>
    <w:rsid w:val="00F12FF0"/>
    <w:rsid w:val="00F1328A"/>
    <w:rsid w:val="00F13359"/>
    <w:rsid w:val="00F1346A"/>
    <w:rsid w:val="00F13616"/>
    <w:rsid w:val="00F13622"/>
    <w:rsid w:val="00F13781"/>
    <w:rsid w:val="00F13961"/>
    <w:rsid w:val="00F13B52"/>
    <w:rsid w:val="00F13DB0"/>
    <w:rsid w:val="00F13ED7"/>
    <w:rsid w:val="00F140A1"/>
    <w:rsid w:val="00F14249"/>
    <w:rsid w:val="00F144E6"/>
    <w:rsid w:val="00F14572"/>
    <w:rsid w:val="00F14938"/>
    <w:rsid w:val="00F14C09"/>
    <w:rsid w:val="00F14E1A"/>
    <w:rsid w:val="00F14EAE"/>
    <w:rsid w:val="00F1588E"/>
    <w:rsid w:val="00F158F0"/>
    <w:rsid w:val="00F15A56"/>
    <w:rsid w:val="00F16232"/>
    <w:rsid w:val="00F16742"/>
    <w:rsid w:val="00F16BF1"/>
    <w:rsid w:val="00F16F9A"/>
    <w:rsid w:val="00F17053"/>
    <w:rsid w:val="00F173AF"/>
    <w:rsid w:val="00F174C9"/>
    <w:rsid w:val="00F1756E"/>
    <w:rsid w:val="00F17981"/>
    <w:rsid w:val="00F17B2B"/>
    <w:rsid w:val="00F17EA4"/>
    <w:rsid w:val="00F17EF7"/>
    <w:rsid w:val="00F204A8"/>
    <w:rsid w:val="00F20816"/>
    <w:rsid w:val="00F209F9"/>
    <w:rsid w:val="00F20A1F"/>
    <w:rsid w:val="00F20FC0"/>
    <w:rsid w:val="00F21370"/>
    <w:rsid w:val="00F21379"/>
    <w:rsid w:val="00F21384"/>
    <w:rsid w:val="00F21447"/>
    <w:rsid w:val="00F21B5C"/>
    <w:rsid w:val="00F21FCB"/>
    <w:rsid w:val="00F222CE"/>
    <w:rsid w:val="00F22432"/>
    <w:rsid w:val="00F22659"/>
    <w:rsid w:val="00F22792"/>
    <w:rsid w:val="00F22AE2"/>
    <w:rsid w:val="00F22AEC"/>
    <w:rsid w:val="00F22B0E"/>
    <w:rsid w:val="00F23140"/>
    <w:rsid w:val="00F2335A"/>
    <w:rsid w:val="00F235DB"/>
    <w:rsid w:val="00F23786"/>
    <w:rsid w:val="00F237A4"/>
    <w:rsid w:val="00F23A14"/>
    <w:rsid w:val="00F23A98"/>
    <w:rsid w:val="00F23BBD"/>
    <w:rsid w:val="00F23F2E"/>
    <w:rsid w:val="00F24094"/>
    <w:rsid w:val="00F2414D"/>
    <w:rsid w:val="00F241EF"/>
    <w:rsid w:val="00F2442C"/>
    <w:rsid w:val="00F25314"/>
    <w:rsid w:val="00F259A3"/>
    <w:rsid w:val="00F25B82"/>
    <w:rsid w:val="00F25CFC"/>
    <w:rsid w:val="00F25D19"/>
    <w:rsid w:val="00F26486"/>
    <w:rsid w:val="00F264FF"/>
    <w:rsid w:val="00F26C65"/>
    <w:rsid w:val="00F26FB8"/>
    <w:rsid w:val="00F274A6"/>
    <w:rsid w:val="00F275B5"/>
    <w:rsid w:val="00F27880"/>
    <w:rsid w:val="00F2788E"/>
    <w:rsid w:val="00F27F65"/>
    <w:rsid w:val="00F3048F"/>
    <w:rsid w:val="00F3061E"/>
    <w:rsid w:val="00F307ED"/>
    <w:rsid w:val="00F30976"/>
    <w:rsid w:val="00F30BE2"/>
    <w:rsid w:val="00F30CF1"/>
    <w:rsid w:val="00F3111D"/>
    <w:rsid w:val="00F31760"/>
    <w:rsid w:val="00F31777"/>
    <w:rsid w:val="00F31ABE"/>
    <w:rsid w:val="00F322CD"/>
    <w:rsid w:val="00F32691"/>
    <w:rsid w:val="00F32D16"/>
    <w:rsid w:val="00F331F1"/>
    <w:rsid w:val="00F33325"/>
    <w:rsid w:val="00F33BE8"/>
    <w:rsid w:val="00F33DF9"/>
    <w:rsid w:val="00F33EE6"/>
    <w:rsid w:val="00F34013"/>
    <w:rsid w:val="00F340FC"/>
    <w:rsid w:val="00F341BB"/>
    <w:rsid w:val="00F341E1"/>
    <w:rsid w:val="00F34202"/>
    <w:rsid w:val="00F3433A"/>
    <w:rsid w:val="00F34406"/>
    <w:rsid w:val="00F347BE"/>
    <w:rsid w:val="00F34FAC"/>
    <w:rsid w:val="00F35411"/>
    <w:rsid w:val="00F35AD5"/>
    <w:rsid w:val="00F35EBC"/>
    <w:rsid w:val="00F36268"/>
    <w:rsid w:val="00F363D0"/>
    <w:rsid w:val="00F36427"/>
    <w:rsid w:val="00F364A2"/>
    <w:rsid w:val="00F365E0"/>
    <w:rsid w:val="00F367F9"/>
    <w:rsid w:val="00F3686F"/>
    <w:rsid w:val="00F36A4A"/>
    <w:rsid w:val="00F370E4"/>
    <w:rsid w:val="00F372C9"/>
    <w:rsid w:val="00F37553"/>
    <w:rsid w:val="00F377B2"/>
    <w:rsid w:val="00F37856"/>
    <w:rsid w:val="00F37894"/>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A5E"/>
    <w:rsid w:val="00F41DAD"/>
    <w:rsid w:val="00F41F1D"/>
    <w:rsid w:val="00F42170"/>
    <w:rsid w:val="00F4238C"/>
    <w:rsid w:val="00F42633"/>
    <w:rsid w:val="00F42939"/>
    <w:rsid w:val="00F42A95"/>
    <w:rsid w:val="00F42AEA"/>
    <w:rsid w:val="00F42DC0"/>
    <w:rsid w:val="00F42E08"/>
    <w:rsid w:val="00F430D2"/>
    <w:rsid w:val="00F44081"/>
    <w:rsid w:val="00F441E5"/>
    <w:rsid w:val="00F4421D"/>
    <w:rsid w:val="00F44276"/>
    <w:rsid w:val="00F4428B"/>
    <w:rsid w:val="00F4455F"/>
    <w:rsid w:val="00F44AB5"/>
    <w:rsid w:val="00F44B27"/>
    <w:rsid w:val="00F44EB5"/>
    <w:rsid w:val="00F45482"/>
    <w:rsid w:val="00F45565"/>
    <w:rsid w:val="00F4595F"/>
    <w:rsid w:val="00F4597F"/>
    <w:rsid w:val="00F45BD0"/>
    <w:rsid w:val="00F46982"/>
    <w:rsid w:val="00F46D2E"/>
    <w:rsid w:val="00F4712D"/>
    <w:rsid w:val="00F476B8"/>
    <w:rsid w:val="00F47948"/>
    <w:rsid w:val="00F50241"/>
    <w:rsid w:val="00F50664"/>
    <w:rsid w:val="00F50A14"/>
    <w:rsid w:val="00F50A88"/>
    <w:rsid w:val="00F50D03"/>
    <w:rsid w:val="00F50D91"/>
    <w:rsid w:val="00F51109"/>
    <w:rsid w:val="00F519F5"/>
    <w:rsid w:val="00F51B66"/>
    <w:rsid w:val="00F51C32"/>
    <w:rsid w:val="00F5217B"/>
    <w:rsid w:val="00F52443"/>
    <w:rsid w:val="00F52937"/>
    <w:rsid w:val="00F52A40"/>
    <w:rsid w:val="00F533FC"/>
    <w:rsid w:val="00F5353E"/>
    <w:rsid w:val="00F5362F"/>
    <w:rsid w:val="00F541BA"/>
    <w:rsid w:val="00F54584"/>
    <w:rsid w:val="00F546CA"/>
    <w:rsid w:val="00F5486C"/>
    <w:rsid w:val="00F54F65"/>
    <w:rsid w:val="00F55314"/>
    <w:rsid w:val="00F55A08"/>
    <w:rsid w:val="00F55D37"/>
    <w:rsid w:val="00F55D4A"/>
    <w:rsid w:val="00F5605F"/>
    <w:rsid w:val="00F563DD"/>
    <w:rsid w:val="00F56726"/>
    <w:rsid w:val="00F567E2"/>
    <w:rsid w:val="00F5681E"/>
    <w:rsid w:val="00F56916"/>
    <w:rsid w:val="00F56BA6"/>
    <w:rsid w:val="00F56C02"/>
    <w:rsid w:val="00F571B1"/>
    <w:rsid w:val="00F5730D"/>
    <w:rsid w:val="00F574F4"/>
    <w:rsid w:val="00F57619"/>
    <w:rsid w:val="00F57B14"/>
    <w:rsid w:val="00F57B1F"/>
    <w:rsid w:val="00F57CDC"/>
    <w:rsid w:val="00F6020C"/>
    <w:rsid w:val="00F60397"/>
    <w:rsid w:val="00F60428"/>
    <w:rsid w:val="00F60604"/>
    <w:rsid w:val="00F6078B"/>
    <w:rsid w:val="00F60812"/>
    <w:rsid w:val="00F60966"/>
    <w:rsid w:val="00F60C42"/>
    <w:rsid w:val="00F60E6C"/>
    <w:rsid w:val="00F61201"/>
    <w:rsid w:val="00F6122F"/>
    <w:rsid w:val="00F6136C"/>
    <w:rsid w:val="00F61557"/>
    <w:rsid w:val="00F616C9"/>
    <w:rsid w:val="00F6185D"/>
    <w:rsid w:val="00F61979"/>
    <w:rsid w:val="00F61C1A"/>
    <w:rsid w:val="00F6211B"/>
    <w:rsid w:val="00F62B7A"/>
    <w:rsid w:val="00F62E6A"/>
    <w:rsid w:val="00F62FF0"/>
    <w:rsid w:val="00F634C6"/>
    <w:rsid w:val="00F63773"/>
    <w:rsid w:val="00F63DB3"/>
    <w:rsid w:val="00F63F73"/>
    <w:rsid w:val="00F642A1"/>
    <w:rsid w:val="00F643A6"/>
    <w:rsid w:val="00F646A5"/>
    <w:rsid w:val="00F6478D"/>
    <w:rsid w:val="00F648BE"/>
    <w:rsid w:val="00F64E97"/>
    <w:rsid w:val="00F6509C"/>
    <w:rsid w:val="00F653B8"/>
    <w:rsid w:val="00F65A9F"/>
    <w:rsid w:val="00F66245"/>
    <w:rsid w:val="00F662E2"/>
    <w:rsid w:val="00F66426"/>
    <w:rsid w:val="00F66500"/>
    <w:rsid w:val="00F6651B"/>
    <w:rsid w:val="00F6679A"/>
    <w:rsid w:val="00F66AB5"/>
    <w:rsid w:val="00F66D11"/>
    <w:rsid w:val="00F66E1E"/>
    <w:rsid w:val="00F66FA3"/>
    <w:rsid w:val="00F67034"/>
    <w:rsid w:val="00F67903"/>
    <w:rsid w:val="00F67A38"/>
    <w:rsid w:val="00F67C41"/>
    <w:rsid w:val="00F67D90"/>
    <w:rsid w:val="00F70020"/>
    <w:rsid w:val="00F7002C"/>
    <w:rsid w:val="00F70131"/>
    <w:rsid w:val="00F702F0"/>
    <w:rsid w:val="00F70699"/>
    <w:rsid w:val="00F70811"/>
    <w:rsid w:val="00F708AD"/>
    <w:rsid w:val="00F710B3"/>
    <w:rsid w:val="00F712A7"/>
    <w:rsid w:val="00F716C8"/>
    <w:rsid w:val="00F71780"/>
    <w:rsid w:val="00F71A65"/>
    <w:rsid w:val="00F71C27"/>
    <w:rsid w:val="00F72109"/>
    <w:rsid w:val="00F7238F"/>
    <w:rsid w:val="00F724CB"/>
    <w:rsid w:val="00F72557"/>
    <w:rsid w:val="00F7265F"/>
    <w:rsid w:val="00F72EB3"/>
    <w:rsid w:val="00F72F33"/>
    <w:rsid w:val="00F737BC"/>
    <w:rsid w:val="00F738BB"/>
    <w:rsid w:val="00F73CCB"/>
    <w:rsid w:val="00F74326"/>
    <w:rsid w:val="00F749A3"/>
    <w:rsid w:val="00F74D10"/>
    <w:rsid w:val="00F7526E"/>
    <w:rsid w:val="00F75636"/>
    <w:rsid w:val="00F758F5"/>
    <w:rsid w:val="00F75B80"/>
    <w:rsid w:val="00F75D10"/>
    <w:rsid w:val="00F75DE9"/>
    <w:rsid w:val="00F75EE3"/>
    <w:rsid w:val="00F75FB7"/>
    <w:rsid w:val="00F76330"/>
    <w:rsid w:val="00F76497"/>
    <w:rsid w:val="00F77277"/>
    <w:rsid w:val="00F773DD"/>
    <w:rsid w:val="00F77420"/>
    <w:rsid w:val="00F77496"/>
    <w:rsid w:val="00F7769C"/>
    <w:rsid w:val="00F777C5"/>
    <w:rsid w:val="00F77C21"/>
    <w:rsid w:val="00F77CAF"/>
    <w:rsid w:val="00F77D36"/>
    <w:rsid w:val="00F80107"/>
    <w:rsid w:val="00F8093C"/>
    <w:rsid w:val="00F80C6E"/>
    <w:rsid w:val="00F80FF9"/>
    <w:rsid w:val="00F81357"/>
    <w:rsid w:val="00F8166E"/>
    <w:rsid w:val="00F817B3"/>
    <w:rsid w:val="00F818C3"/>
    <w:rsid w:val="00F818F7"/>
    <w:rsid w:val="00F81D93"/>
    <w:rsid w:val="00F81E53"/>
    <w:rsid w:val="00F82414"/>
    <w:rsid w:val="00F825C4"/>
    <w:rsid w:val="00F829AF"/>
    <w:rsid w:val="00F82BC5"/>
    <w:rsid w:val="00F82F83"/>
    <w:rsid w:val="00F82FA5"/>
    <w:rsid w:val="00F83BA4"/>
    <w:rsid w:val="00F83BAB"/>
    <w:rsid w:val="00F83BC6"/>
    <w:rsid w:val="00F83BE0"/>
    <w:rsid w:val="00F83F95"/>
    <w:rsid w:val="00F84022"/>
    <w:rsid w:val="00F84239"/>
    <w:rsid w:val="00F842B4"/>
    <w:rsid w:val="00F8441E"/>
    <w:rsid w:val="00F8482F"/>
    <w:rsid w:val="00F84CDA"/>
    <w:rsid w:val="00F85188"/>
    <w:rsid w:val="00F8545B"/>
    <w:rsid w:val="00F85663"/>
    <w:rsid w:val="00F8577E"/>
    <w:rsid w:val="00F85FAD"/>
    <w:rsid w:val="00F861BF"/>
    <w:rsid w:val="00F86403"/>
    <w:rsid w:val="00F865D9"/>
    <w:rsid w:val="00F86655"/>
    <w:rsid w:val="00F86CED"/>
    <w:rsid w:val="00F86E0A"/>
    <w:rsid w:val="00F87055"/>
    <w:rsid w:val="00F8788B"/>
    <w:rsid w:val="00F87C19"/>
    <w:rsid w:val="00F87DB6"/>
    <w:rsid w:val="00F87DCC"/>
    <w:rsid w:val="00F90054"/>
    <w:rsid w:val="00F9019A"/>
    <w:rsid w:val="00F90338"/>
    <w:rsid w:val="00F9097A"/>
    <w:rsid w:val="00F90E48"/>
    <w:rsid w:val="00F91199"/>
    <w:rsid w:val="00F91324"/>
    <w:rsid w:val="00F91486"/>
    <w:rsid w:val="00F9162E"/>
    <w:rsid w:val="00F916E0"/>
    <w:rsid w:val="00F91D16"/>
    <w:rsid w:val="00F91D86"/>
    <w:rsid w:val="00F92101"/>
    <w:rsid w:val="00F92125"/>
    <w:rsid w:val="00F92624"/>
    <w:rsid w:val="00F92C8F"/>
    <w:rsid w:val="00F92E54"/>
    <w:rsid w:val="00F939FC"/>
    <w:rsid w:val="00F93A47"/>
    <w:rsid w:val="00F93B67"/>
    <w:rsid w:val="00F93D5A"/>
    <w:rsid w:val="00F93D85"/>
    <w:rsid w:val="00F93F1E"/>
    <w:rsid w:val="00F94348"/>
    <w:rsid w:val="00F9439E"/>
    <w:rsid w:val="00F943FC"/>
    <w:rsid w:val="00F9443E"/>
    <w:rsid w:val="00F94460"/>
    <w:rsid w:val="00F94A16"/>
    <w:rsid w:val="00F94BCE"/>
    <w:rsid w:val="00F950C5"/>
    <w:rsid w:val="00F950DF"/>
    <w:rsid w:val="00F951EB"/>
    <w:rsid w:val="00F9529D"/>
    <w:rsid w:val="00F9536F"/>
    <w:rsid w:val="00F95433"/>
    <w:rsid w:val="00F954D3"/>
    <w:rsid w:val="00F957E9"/>
    <w:rsid w:val="00F95DEE"/>
    <w:rsid w:val="00F95F28"/>
    <w:rsid w:val="00F95F65"/>
    <w:rsid w:val="00F95FAB"/>
    <w:rsid w:val="00F96011"/>
    <w:rsid w:val="00F96089"/>
    <w:rsid w:val="00F96C50"/>
    <w:rsid w:val="00F96CF0"/>
    <w:rsid w:val="00F96F5B"/>
    <w:rsid w:val="00F96FA4"/>
    <w:rsid w:val="00F972A9"/>
    <w:rsid w:val="00F9757F"/>
    <w:rsid w:val="00F975BB"/>
    <w:rsid w:val="00F97601"/>
    <w:rsid w:val="00F976BA"/>
    <w:rsid w:val="00F97C68"/>
    <w:rsid w:val="00F97D18"/>
    <w:rsid w:val="00F97DA8"/>
    <w:rsid w:val="00F97F46"/>
    <w:rsid w:val="00FA01C7"/>
    <w:rsid w:val="00FA04DF"/>
    <w:rsid w:val="00FA0516"/>
    <w:rsid w:val="00FA0565"/>
    <w:rsid w:val="00FA0608"/>
    <w:rsid w:val="00FA072C"/>
    <w:rsid w:val="00FA0997"/>
    <w:rsid w:val="00FA099C"/>
    <w:rsid w:val="00FA0D08"/>
    <w:rsid w:val="00FA0E40"/>
    <w:rsid w:val="00FA0F7B"/>
    <w:rsid w:val="00FA1293"/>
    <w:rsid w:val="00FA12F6"/>
    <w:rsid w:val="00FA1773"/>
    <w:rsid w:val="00FA1846"/>
    <w:rsid w:val="00FA1A66"/>
    <w:rsid w:val="00FA1B66"/>
    <w:rsid w:val="00FA1DA3"/>
    <w:rsid w:val="00FA208F"/>
    <w:rsid w:val="00FA21A5"/>
    <w:rsid w:val="00FA2538"/>
    <w:rsid w:val="00FA2925"/>
    <w:rsid w:val="00FA2A53"/>
    <w:rsid w:val="00FA2D9F"/>
    <w:rsid w:val="00FA2E48"/>
    <w:rsid w:val="00FA2E65"/>
    <w:rsid w:val="00FA35C6"/>
    <w:rsid w:val="00FA3886"/>
    <w:rsid w:val="00FA3B29"/>
    <w:rsid w:val="00FA3B5E"/>
    <w:rsid w:val="00FA3F52"/>
    <w:rsid w:val="00FA40BE"/>
    <w:rsid w:val="00FA4166"/>
    <w:rsid w:val="00FA4210"/>
    <w:rsid w:val="00FA45CE"/>
    <w:rsid w:val="00FA488D"/>
    <w:rsid w:val="00FA48BF"/>
    <w:rsid w:val="00FA4C62"/>
    <w:rsid w:val="00FA4CE5"/>
    <w:rsid w:val="00FA53A8"/>
    <w:rsid w:val="00FA5850"/>
    <w:rsid w:val="00FA586A"/>
    <w:rsid w:val="00FA5BE3"/>
    <w:rsid w:val="00FA5FB7"/>
    <w:rsid w:val="00FA61A1"/>
    <w:rsid w:val="00FA6920"/>
    <w:rsid w:val="00FA779C"/>
    <w:rsid w:val="00FA77B0"/>
    <w:rsid w:val="00FA7944"/>
    <w:rsid w:val="00FA7B26"/>
    <w:rsid w:val="00FA7C15"/>
    <w:rsid w:val="00FA7F9E"/>
    <w:rsid w:val="00FA7FAA"/>
    <w:rsid w:val="00FB0031"/>
    <w:rsid w:val="00FB00CD"/>
    <w:rsid w:val="00FB043E"/>
    <w:rsid w:val="00FB0623"/>
    <w:rsid w:val="00FB0872"/>
    <w:rsid w:val="00FB08A7"/>
    <w:rsid w:val="00FB094A"/>
    <w:rsid w:val="00FB0BDF"/>
    <w:rsid w:val="00FB12CC"/>
    <w:rsid w:val="00FB1D88"/>
    <w:rsid w:val="00FB22B3"/>
    <w:rsid w:val="00FB235C"/>
    <w:rsid w:val="00FB242D"/>
    <w:rsid w:val="00FB257E"/>
    <w:rsid w:val="00FB2782"/>
    <w:rsid w:val="00FB35A4"/>
    <w:rsid w:val="00FB36B3"/>
    <w:rsid w:val="00FB3812"/>
    <w:rsid w:val="00FB3AD3"/>
    <w:rsid w:val="00FB3D93"/>
    <w:rsid w:val="00FB3E01"/>
    <w:rsid w:val="00FB3FFD"/>
    <w:rsid w:val="00FB4966"/>
    <w:rsid w:val="00FB4C38"/>
    <w:rsid w:val="00FB4E43"/>
    <w:rsid w:val="00FB4E93"/>
    <w:rsid w:val="00FB4F2E"/>
    <w:rsid w:val="00FB4FFA"/>
    <w:rsid w:val="00FB5226"/>
    <w:rsid w:val="00FB5333"/>
    <w:rsid w:val="00FB550F"/>
    <w:rsid w:val="00FB5578"/>
    <w:rsid w:val="00FB572B"/>
    <w:rsid w:val="00FB5A18"/>
    <w:rsid w:val="00FB5AAC"/>
    <w:rsid w:val="00FB5C8B"/>
    <w:rsid w:val="00FB5E94"/>
    <w:rsid w:val="00FB6290"/>
    <w:rsid w:val="00FB6630"/>
    <w:rsid w:val="00FB67C9"/>
    <w:rsid w:val="00FB68EF"/>
    <w:rsid w:val="00FB69A0"/>
    <w:rsid w:val="00FB6F67"/>
    <w:rsid w:val="00FB7310"/>
    <w:rsid w:val="00FB73CC"/>
    <w:rsid w:val="00FB7986"/>
    <w:rsid w:val="00FC031D"/>
    <w:rsid w:val="00FC031F"/>
    <w:rsid w:val="00FC05A6"/>
    <w:rsid w:val="00FC0D57"/>
    <w:rsid w:val="00FC0DAF"/>
    <w:rsid w:val="00FC1364"/>
    <w:rsid w:val="00FC1464"/>
    <w:rsid w:val="00FC14EB"/>
    <w:rsid w:val="00FC153E"/>
    <w:rsid w:val="00FC179F"/>
    <w:rsid w:val="00FC1928"/>
    <w:rsid w:val="00FC1B9B"/>
    <w:rsid w:val="00FC1CE2"/>
    <w:rsid w:val="00FC2432"/>
    <w:rsid w:val="00FC27F1"/>
    <w:rsid w:val="00FC29C6"/>
    <w:rsid w:val="00FC2F20"/>
    <w:rsid w:val="00FC30C7"/>
    <w:rsid w:val="00FC31DD"/>
    <w:rsid w:val="00FC354F"/>
    <w:rsid w:val="00FC378C"/>
    <w:rsid w:val="00FC3996"/>
    <w:rsid w:val="00FC49AD"/>
    <w:rsid w:val="00FC4ECB"/>
    <w:rsid w:val="00FC4FA2"/>
    <w:rsid w:val="00FC5692"/>
    <w:rsid w:val="00FC5C28"/>
    <w:rsid w:val="00FC62C4"/>
    <w:rsid w:val="00FC6671"/>
    <w:rsid w:val="00FC67C7"/>
    <w:rsid w:val="00FC6882"/>
    <w:rsid w:val="00FC6D29"/>
    <w:rsid w:val="00FC7004"/>
    <w:rsid w:val="00FC700F"/>
    <w:rsid w:val="00FC7163"/>
    <w:rsid w:val="00FC77A0"/>
    <w:rsid w:val="00FC78E7"/>
    <w:rsid w:val="00FC78F4"/>
    <w:rsid w:val="00FC7C81"/>
    <w:rsid w:val="00FC7DC9"/>
    <w:rsid w:val="00FD051A"/>
    <w:rsid w:val="00FD0543"/>
    <w:rsid w:val="00FD0864"/>
    <w:rsid w:val="00FD0B43"/>
    <w:rsid w:val="00FD0D23"/>
    <w:rsid w:val="00FD104E"/>
    <w:rsid w:val="00FD1393"/>
    <w:rsid w:val="00FD1436"/>
    <w:rsid w:val="00FD15B2"/>
    <w:rsid w:val="00FD169C"/>
    <w:rsid w:val="00FD16BD"/>
    <w:rsid w:val="00FD19EC"/>
    <w:rsid w:val="00FD1AA4"/>
    <w:rsid w:val="00FD1E1C"/>
    <w:rsid w:val="00FD2293"/>
    <w:rsid w:val="00FD29CE"/>
    <w:rsid w:val="00FD2C3C"/>
    <w:rsid w:val="00FD2C47"/>
    <w:rsid w:val="00FD2D09"/>
    <w:rsid w:val="00FD2E87"/>
    <w:rsid w:val="00FD328E"/>
    <w:rsid w:val="00FD32A6"/>
    <w:rsid w:val="00FD33A7"/>
    <w:rsid w:val="00FD3682"/>
    <w:rsid w:val="00FD3821"/>
    <w:rsid w:val="00FD3C57"/>
    <w:rsid w:val="00FD40AA"/>
    <w:rsid w:val="00FD418B"/>
    <w:rsid w:val="00FD41A9"/>
    <w:rsid w:val="00FD4932"/>
    <w:rsid w:val="00FD4A12"/>
    <w:rsid w:val="00FD4EC0"/>
    <w:rsid w:val="00FD5472"/>
    <w:rsid w:val="00FD5BCD"/>
    <w:rsid w:val="00FD5CBE"/>
    <w:rsid w:val="00FD5ED6"/>
    <w:rsid w:val="00FD5F82"/>
    <w:rsid w:val="00FD6602"/>
    <w:rsid w:val="00FD6673"/>
    <w:rsid w:val="00FD6987"/>
    <w:rsid w:val="00FD6E75"/>
    <w:rsid w:val="00FD7526"/>
    <w:rsid w:val="00FD778F"/>
    <w:rsid w:val="00FD79FA"/>
    <w:rsid w:val="00FE0247"/>
    <w:rsid w:val="00FE04CC"/>
    <w:rsid w:val="00FE08A9"/>
    <w:rsid w:val="00FE0EDA"/>
    <w:rsid w:val="00FE0F22"/>
    <w:rsid w:val="00FE1154"/>
    <w:rsid w:val="00FE14D6"/>
    <w:rsid w:val="00FE1690"/>
    <w:rsid w:val="00FE178B"/>
    <w:rsid w:val="00FE1974"/>
    <w:rsid w:val="00FE1A57"/>
    <w:rsid w:val="00FE1EA7"/>
    <w:rsid w:val="00FE1F31"/>
    <w:rsid w:val="00FE1FBA"/>
    <w:rsid w:val="00FE2630"/>
    <w:rsid w:val="00FE264D"/>
    <w:rsid w:val="00FE27FF"/>
    <w:rsid w:val="00FE2800"/>
    <w:rsid w:val="00FE2BFD"/>
    <w:rsid w:val="00FE2C74"/>
    <w:rsid w:val="00FE2C7D"/>
    <w:rsid w:val="00FE2C7F"/>
    <w:rsid w:val="00FE3136"/>
    <w:rsid w:val="00FE3150"/>
    <w:rsid w:val="00FE328B"/>
    <w:rsid w:val="00FE3378"/>
    <w:rsid w:val="00FE3841"/>
    <w:rsid w:val="00FE3D4C"/>
    <w:rsid w:val="00FE3E5A"/>
    <w:rsid w:val="00FE41DA"/>
    <w:rsid w:val="00FE426F"/>
    <w:rsid w:val="00FE429D"/>
    <w:rsid w:val="00FE467E"/>
    <w:rsid w:val="00FE4791"/>
    <w:rsid w:val="00FE4B18"/>
    <w:rsid w:val="00FE4D80"/>
    <w:rsid w:val="00FE4E59"/>
    <w:rsid w:val="00FE4E72"/>
    <w:rsid w:val="00FE50A6"/>
    <w:rsid w:val="00FE54A9"/>
    <w:rsid w:val="00FE594F"/>
    <w:rsid w:val="00FE5C82"/>
    <w:rsid w:val="00FE5EA2"/>
    <w:rsid w:val="00FE60F3"/>
    <w:rsid w:val="00FE6A11"/>
    <w:rsid w:val="00FE6FB6"/>
    <w:rsid w:val="00FE7000"/>
    <w:rsid w:val="00FE7112"/>
    <w:rsid w:val="00FE765B"/>
    <w:rsid w:val="00FE76AC"/>
    <w:rsid w:val="00FE788C"/>
    <w:rsid w:val="00FE79BE"/>
    <w:rsid w:val="00FE7DC3"/>
    <w:rsid w:val="00FE7F14"/>
    <w:rsid w:val="00FF006D"/>
    <w:rsid w:val="00FF04CC"/>
    <w:rsid w:val="00FF071A"/>
    <w:rsid w:val="00FF12A4"/>
    <w:rsid w:val="00FF1C58"/>
    <w:rsid w:val="00FF226B"/>
    <w:rsid w:val="00FF2704"/>
    <w:rsid w:val="00FF285A"/>
    <w:rsid w:val="00FF2A84"/>
    <w:rsid w:val="00FF2EC7"/>
    <w:rsid w:val="00FF2EF6"/>
    <w:rsid w:val="00FF3778"/>
    <w:rsid w:val="00FF38FC"/>
    <w:rsid w:val="00FF3B0B"/>
    <w:rsid w:val="00FF3C5F"/>
    <w:rsid w:val="00FF3D1E"/>
    <w:rsid w:val="00FF44A1"/>
    <w:rsid w:val="00FF49BF"/>
    <w:rsid w:val="00FF4A54"/>
    <w:rsid w:val="00FF4F0E"/>
    <w:rsid w:val="00FF4FBD"/>
    <w:rsid w:val="00FF5164"/>
    <w:rsid w:val="00FF533B"/>
    <w:rsid w:val="00FF545A"/>
    <w:rsid w:val="00FF5798"/>
    <w:rsid w:val="00FF5AF9"/>
    <w:rsid w:val="00FF6357"/>
    <w:rsid w:val="00FF6362"/>
    <w:rsid w:val="00FF63CF"/>
    <w:rsid w:val="00FF63DC"/>
    <w:rsid w:val="00FF64BF"/>
    <w:rsid w:val="00FF6C0F"/>
    <w:rsid w:val="00FF6DEC"/>
    <w:rsid w:val="00FF71C7"/>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7eacc,#ceeaca"/>
    </o:shapedefaults>
    <o:shapelayout v:ext="edit">
      <o:idmap v:ext="edit" data="2"/>
    </o:shapelayout>
  </w:shapeDefaults>
  <w:decimalSymbol w:val="."/>
  <w:listSeparator w:val=","/>
  <w14:docId w14:val="3B2D2E30"/>
  <w15:docId w15:val="{A0A6EA9C-2C2A-4684-82C2-014084DA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0447"/>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747FB3"/>
    <w:pPr>
      <w:spacing w:after="120"/>
      <w:ind w:leftChars="200" w:left="420"/>
    </w:pPr>
  </w:style>
  <w:style w:type="character" w:customStyle="1" w:styleId="af8">
    <w:name w:val="正文文本缩进 字符"/>
    <w:basedOn w:val="a0"/>
    <w:link w:val="af7"/>
    <w:rsid w:val="00747FB3"/>
    <w:rPr>
      <w:kern w:val="2"/>
      <w:sz w:val="21"/>
    </w:rPr>
  </w:style>
  <w:style w:type="paragraph" w:styleId="af9">
    <w:name w:val="footnote text"/>
    <w:basedOn w:val="a"/>
    <w:link w:val="afa"/>
    <w:rsid w:val="0052644F"/>
    <w:pPr>
      <w:snapToGrid w:val="0"/>
      <w:jc w:val="left"/>
    </w:pPr>
    <w:rPr>
      <w:sz w:val="18"/>
      <w:szCs w:val="18"/>
    </w:rPr>
  </w:style>
  <w:style w:type="character" w:customStyle="1" w:styleId="afa">
    <w:name w:val="脚注文本 字符"/>
    <w:basedOn w:val="a0"/>
    <w:link w:val="af9"/>
    <w:rsid w:val="0052644F"/>
    <w:rPr>
      <w:kern w:val="2"/>
      <w:sz w:val="18"/>
      <w:szCs w:val="18"/>
    </w:rPr>
  </w:style>
  <w:style w:type="character" w:styleId="afb">
    <w:name w:val="footnote reference"/>
    <w:basedOn w:val="a0"/>
    <w:rsid w:val="005264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838">
      <w:bodyDiv w:val="1"/>
      <w:marLeft w:val="0"/>
      <w:marRight w:val="0"/>
      <w:marTop w:val="0"/>
      <w:marBottom w:val="0"/>
      <w:divBdr>
        <w:top w:val="none" w:sz="0" w:space="0" w:color="auto"/>
        <w:left w:val="none" w:sz="0" w:space="0" w:color="auto"/>
        <w:bottom w:val="none" w:sz="0" w:space="0" w:color="auto"/>
        <w:right w:val="none" w:sz="0" w:space="0" w:color="auto"/>
      </w:divBdr>
      <w:divsChild>
        <w:div w:id="103381119">
          <w:marLeft w:val="0"/>
          <w:marRight w:val="0"/>
          <w:marTop w:val="0"/>
          <w:marBottom w:val="0"/>
          <w:divBdr>
            <w:top w:val="none" w:sz="0" w:space="0" w:color="auto"/>
            <w:left w:val="none" w:sz="0" w:space="0" w:color="auto"/>
            <w:bottom w:val="none" w:sz="0" w:space="0" w:color="auto"/>
            <w:right w:val="none" w:sz="0" w:space="0" w:color="auto"/>
          </w:divBdr>
        </w:div>
        <w:div w:id="1392921056">
          <w:marLeft w:val="0"/>
          <w:marRight w:val="0"/>
          <w:marTop w:val="0"/>
          <w:marBottom w:val="0"/>
          <w:divBdr>
            <w:top w:val="none" w:sz="0" w:space="0" w:color="auto"/>
            <w:left w:val="none" w:sz="0" w:space="0" w:color="auto"/>
            <w:bottom w:val="none" w:sz="0" w:space="0" w:color="auto"/>
            <w:right w:val="none" w:sz="0" w:space="0" w:color="auto"/>
          </w:divBdr>
        </w:div>
        <w:div w:id="797528238">
          <w:marLeft w:val="0"/>
          <w:marRight w:val="0"/>
          <w:marTop w:val="0"/>
          <w:marBottom w:val="0"/>
          <w:divBdr>
            <w:top w:val="none" w:sz="0" w:space="0" w:color="auto"/>
            <w:left w:val="none" w:sz="0" w:space="0" w:color="auto"/>
            <w:bottom w:val="none" w:sz="0" w:space="0" w:color="auto"/>
            <w:right w:val="none" w:sz="0" w:space="0" w:color="auto"/>
          </w:divBdr>
        </w:div>
        <w:div w:id="1309163309">
          <w:marLeft w:val="0"/>
          <w:marRight w:val="0"/>
          <w:marTop w:val="0"/>
          <w:marBottom w:val="0"/>
          <w:divBdr>
            <w:top w:val="none" w:sz="0" w:space="0" w:color="auto"/>
            <w:left w:val="none" w:sz="0" w:space="0" w:color="auto"/>
            <w:bottom w:val="none" w:sz="0" w:space="0" w:color="auto"/>
            <w:right w:val="none" w:sz="0" w:space="0" w:color="auto"/>
          </w:divBdr>
        </w:div>
        <w:div w:id="961955599">
          <w:marLeft w:val="0"/>
          <w:marRight w:val="0"/>
          <w:marTop w:val="0"/>
          <w:marBottom w:val="0"/>
          <w:divBdr>
            <w:top w:val="none" w:sz="0" w:space="0" w:color="auto"/>
            <w:left w:val="none" w:sz="0" w:space="0" w:color="auto"/>
            <w:bottom w:val="none" w:sz="0" w:space="0" w:color="auto"/>
            <w:right w:val="none" w:sz="0" w:space="0" w:color="auto"/>
          </w:divBdr>
        </w:div>
        <w:div w:id="647713878">
          <w:marLeft w:val="0"/>
          <w:marRight w:val="0"/>
          <w:marTop w:val="0"/>
          <w:marBottom w:val="0"/>
          <w:divBdr>
            <w:top w:val="none" w:sz="0" w:space="0" w:color="auto"/>
            <w:left w:val="none" w:sz="0" w:space="0" w:color="auto"/>
            <w:bottom w:val="none" w:sz="0" w:space="0" w:color="auto"/>
            <w:right w:val="none" w:sz="0" w:space="0" w:color="auto"/>
          </w:divBdr>
        </w:div>
        <w:div w:id="2075005501">
          <w:marLeft w:val="0"/>
          <w:marRight w:val="0"/>
          <w:marTop w:val="0"/>
          <w:marBottom w:val="0"/>
          <w:divBdr>
            <w:top w:val="none" w:sz="0" w:space="0" w:color="auto"/>
            <w:left w:val="none" w:sz="0" w:space="0" w:color="auto"/>
            <w:bottom w:val="none" w:sz="0" w:space="0" w:color="auto"/>
            <w:right w:val="none" w:sz="0" w:space="0" w:color="auto"/>
          </w:divBdr>
        </w:div>
        <w:div w:id="1205370148">
          <w:marLeft w:val="0"/>
          <w:marRight w:val="0"/>
          <w:marTop w:val="0"/>
          <w:marBottom w:val="0"/>
          <w:divBdr>
            <w:top w:val="none" w:sz="0" w:space="0" w:color="auto"/>
            <w:left w:val="none" w:sz="0" w:space="0" w:color="auto"/>
            <w:bottom w:val="none" w:sz="0" w:space="0" w:color="auto"/>
            <w:right w:val="none" w:sz="0" w:space="0" w:color="auto"/>
          </w:divBdr>
        </w:div>
        <w:div w:id="2029986341">
          <w:marLeft w:val="0"/>
          <w:marRight w:val="0"/>
          <w:marTop w:val="0"/>
          <w:marBottom w:val="0"/>
          <w:divBdr>
            <w:top w:val="none" w:sz="0" w:space="0" w:color="auto"/>
            <w:left w:val="none" w:sz="0" w:space="0" w:color="auto"/>
            <w:bottom w:val="none" w:sz="0" w:space="0" w:color="auto"/>
            <w:right w:val="none" w:sz="0" w:space="0" w:color="auto"/>
          </w:divBdr>
        </w:div>
        <w:div w:id="59863818">
          <w:marLeft w:val="0"/>
          <w:marRight w:val="0"/>
          <w:marTop w:val="0"/>
          <w:marBottom w:val="0"/>
          <w:divBdr>
            <w:top w:val="none" w:sz="0" w:space="0" w:color="auto"/>
            <w:left w:val="none" w:sz="0" w:space="0" w:color="auto"/>
            <w:bottom w:val="none" w:sz="0" w:space="0" w:color="auto"/>
            <w:right w:val="none" w:sz="0" w:space="0" w:color="auto"/>
          </w:divBdr>
        </w:div>
        <w:div w:id="1619871159">
          <w:marLeft w:val="0"/>
          <w:marRight w:val="0"/>
          <w:marTop w:val="0"/>
          <w:marBottom w:val="0"/>
          <w:divBdr>
            <w:top w:val="none" w:sz="0" w:space="0" w:color="auto"/>
            <w:left w:val="none" w:sz="0" w:space="0" w:color="auto"/>
            <w:bottom w:val="none" w:sz="0" w:space="0" w:color="auto"/>
            <w:right w:val="none" w:sz="0" w:space="0" w:color="auto"/>
          </w:divBdr>
        </w:div>
        <w:div w:id="435562705">
          <w:marLeft w:val="0"/>
          <w:marRight w:val="0"/>
          <w:marTop w:val="0"/>
          <w:marBottom w:val="0"/>
          <w:divBdr>
            <w:top w:val="none" w:sz="0" w:space="0" w:color="auto"/>
            <w:left w:val="none" w:sz="0" w:space="0" w:color="auto"/>
            <w:bottom w:val="none" w:sz="0" w:space="0" w:color="auto"/>
            <w:right w:val="none" w:sz="0" w:space="0" w:color="auto"/>
          </w:divBdr>
        </w:div>
        <w:div w:id="1667052214">
          <w:marLeft w:val="0"/>
          <w:marRight w:val="0"/>
          <w:marTop w:val="0"/>
          <w:marBottom w:val="0"/>
          <w:divBdr>
            <w:top w:val="none" w:sz="0" w:space="0" w:color="auto"/>
            <w:left w:val="none" w:sz="0" w:space="0" w:color="auto"/>
            <w:bottom w:val="none" w:sz="0" w:space="0" w:color="auto"/>
            <w:right w:val="none" w:sz="0" w:space="0" w:color="auto"/>
          </w:divBdr>
        </w:div>
        <w:div w:id="2046368102">
          <w:marLeft w:val="0"/>
          <w:marRight w:val="0"/>
          <w:marTop w:val="0"/>
          <w:marBottom w:val="0"/>
          <w:divBdr>
            <w:top w:val="none" w:sz="0" w:space="0" w:color="auto"/>
            <w:left w:val="none" w:sz="0" w:space="0" w:color="auto"/>
            <w:bottom w:val="none" w:sz="0" w:space="0" w:color="auto"/>
            <w:right w:val="none" w:sz="0" w:space="0" w:color="auto"/>
          </w:divBdr>
        </w:div>
        <w:div w:id="1555385593">
          <w:marLeft w:val="0"/>
          <w:marRight w:val="0"/>
          <w:marTop w:val="0"/>
          <w:marBottom w:val="0"/>
          <w:divBdr>
            <w:top w:val="none" w:sz="0" w:space="0" w:color="auto"/>
            <w:left w:val="none" w:sz="0" w:space="0" w:color="auto"/>
            <w:bottom w:val="none" w:sz="0" w:space="0" w:color="auto"/>
            <w:right w:val="none" w:sz="0" w:space="0" w:color="auto"/>
          </w:divBdr>
        </w:div>
      </w:divsChild>
    </w:div>
    <w:div w:id="198904894">
      <w:bodyDiv w:val="1"/>
      <w:marLeft w:val="0"/>
      <w:marRight w:val="0"/>
      <w:marTop w:val="0"/>
      <w:marBottom w:val="0"/>
      <w:divBdr>
        <w:top w:val="none" w:sz="0" w:space="0" w:color="auto"/>
        <w:left w:val="none" w:sz="0" w:space="0" w:color="auto"/>
        <w:bottom w:val="none" w:sz="0" w:space="0" w:color="auto"/>
        <w:right w:val="none" w:sz="0" w:space="0" w:color="auto"/>
      </w:divBdr>
      <w:divsChild>
        <w:div w:id="1737901215">
          <w:marLeft w:val="0"/>
          <w:marRight w:val="0"/>
          <w:marTop w:val="0"/>
          <w:marBottom w:val="0"/>
          <w:divBdr>
            <w:top w:val="none" w:sz="0" w:space="0" w:color="auto"/>
            <w:left w:val="none" w:sz="0" w:space="0" w:color="auto"/>
            <w:bottom w:val="none" w:sz="0" w:space="0" w:color="auto"/>
            <w:right w:val="none" w:sz="0" w:space="0" w:color="auto"/>
          </w:divBdr>
        </w:div>
        <w:div w:id="497313184">
          <w:marLeft w:val="0"/>
          <w:marRight w:val="0"/>
          <w:marTop w:val="0"/>
          <w:marBottom w:val="0"/>
          <w:divBdr>
            <w:top w:val="none" w:sz="0" w:space="0" w:color="auto"/>
            <w:left w:val="none" w:sz="0" w:space="0" w:color="auto"/>
            <w:bottom w:val="none" w:sz="0" w:space="0" w:color="auto"/>
            <w:right w:val="none" w:sz="0" w:space="0" w:color="auto"/>
          </w:divBdr>
        </w:div>
        <w:div w:id="1425879863">
          <w:marLeft w:val="0"/>
          <w:marRight w:val="0"/>
          <w:marTop w:val="0"/>
          <w:marBottom w:val="0"/>
          <w:divBdr>
            <w:top w:val="none" w:sz="0" w:space="0" w:color="auto"/>
            <w:left w:val="none" w:sz="0" w:space="0" w:color="auto"/>
            <w:bottom w:val="none" w:sz="0" w:space="0" w:color="auto"/>
            <w:right w:val="none" w:sz="0" w:space="0" w:color="auto"/>
          </w:divBdr>
        </w:div>
        <w:div w:id="1683580190">
          <w:marLeft w:val="0"/>
          <w:marRight w:val="0"/>
          <w:marTop w:val="0"/>
          <w:marBottom w:val="0"/>
          <w:divBdr>
            <w:top w:val="none" w:sz="0" w:space="0" w:color="auto"/>
            <w:left w:val="none" w:sz="0" w:space="0" w:color="auto"/>
            <w:bottom w:val="none" w:sz="0" w:space="0" w:color="auto"/>
            <w:right w:val="none" w:sz="0" w:space="0" w:color="auto"/>
          </w:divBdr>
        </w:div>
        <w:div w:id="1312321891">
          <w:marLeft w:val="0"/>
          <w:marRight w:val="0"/>
          <w:marTop w:val="0"/>
          <w:marBottom w:val="0"/>
          <w:divBdr>
            <w:top w:val="none" w:sz="0" w:space="0" w:color="auto"/>
            <w:left w:val="none" w:sz="0" w:space="0" w:color="auto"/>
            <w:bottom w:val="none" w:sz="0" w:space="0" w:color="auto"/>
            <w:right w:val="none" w:sz="0" w:space="0" w:color="auto"/>
          </w:divBdr>
        </w:div>
        <w:div w:id="333732056">
          <w:marLeft w:val="0"/>
          <w:marRight w:val="0"/>
          <w:marTop w:val="0"/>
          <w:marBottom w:val="0"/>
          <w:divBdr>
            <w:top w:val="none" w:sz="0" w:space="0" w:color="auto"/>
            <w:left w:val="none" w:sz="0" w:space="0" w:color="auto"/>
            <w:bottom w:val="none" w:sz="0" w:space="0" w:color="auto"/>
            <w:right w:val="none" w:sz="0" w:space="0" w:color="auto"/>
          </w:divBdr>
        </w:div>
      </w:divsChild>
    </w:div>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982002134">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211994">
      <w:bodyDiv w:val="1"/>
      <w:marLeft w:val="0"/>
      <w:marRight w:val="0"/>
      <w:marTop w:val="0"/>
      <w:marBottom w:val="0"/>
      <w:divBdr>
        <w:top w:val="none" w:sz="0" w:space="0" w:color="auto"/>
        <w:left w:val="none" w:sz="0" w:space="0" w:color="auto"/>
        <w:bottom w:val="none" w:sz="0" w:space="0" w:color="auto"/>
        <w:right w:val="none" w:sz="0" w:space="0" w:color="auto"/>
      </w:divBdr>
      <w:divsChild>
        <w:div w:id="2081822796">
          <w:marLeft w:val="0"/>
          <w:marRight w:val="0"/>
          <w:marTop w:val="0"/>
          <w:marBottom w:val="0"/>
          <w:divBdr>
            <w:top w:val="none" w:sz="0" w:space="0" w:color="auto"/>
            <w:left w:val="none" w:sz="0" w:space="0" w:color="auto"/>
            <w:bottom w:val="none" w:sz="0" w:space="0" w:color="auto"/>
            <w:right w:val="none" w:sz="0" w:space="0" w:color="auto"/>
          </w:divBdr>
        </w:div>
        <w:div w:id="458114706">
          <w:marLeft w:val="0"/>
          <w:marRight w:val="0"/>
          <w:marTop w:val="0"/>
          <w:marBottom w:val="0"/>
          <w:divBdr>
            <w:top w:val="none" w:sz="0" w:space="0" w:color="auto"/>
            <w:left w:val="none" w:sz="0" w:space="0" w:color="auto"/>
            <w:bottom w:val="none" w:sz="0" w:space="0" w:color="auto"/>
            <w:right w:val="none" w:sz="0" w:space="0" w:color="auto"/>
          </w:divBdr>
        </w:div>
        <w:div w:id="1632008207">
          <w:marLeft w:val="0"/>
          <w:marRight w:val="0"/>
          <w:marTop w:val="0"/>
          <w:marBottom w:val="0"/>
          <w:divBdr>
            <w:top w:val="none" w:sz="0" w:space="0" w:color="auto"/>
            <w:left w:val="none" w:sz="0" w:space="0" w:color="auto"/>
            <w:bottom w:val="none" w:sz="0" w:space="0" w:color="auto"/>
            <w:right w:val="none" w:sz="0" w:space="0" w:color="auto"/>
          </w:divBdr>
        </w:div>
        <w:div w:id="17127290">
          <w:marLeft w:val="0"/>
          <w:marRight w:val="0"/>
          <w:marTop w:val="0"/>
          <w:marBottom w:val="0"/>
          <w:divBdr>
            <w:top w:val="none" w:sz="0" w:space="0" w:color="auto"/>
            <w:left w:val="none" w:sz="0" w:space="0" w:color="auto"/>
            <w:bottom w:val="none" w:sz="0" w:space="0" w:color="auto"/>
            <w:right w:val="none" w:sz="0" w:space="0" w:color="auto"/>
          </w:divBdr>
        </w:div>
        <w:div w:id="79761687">
          <w:marLeft w:val="0"/>
          <w:marRight w:val="0"/>
          <w:marTop w:val="0"/>
          <w:marBottom w:val="0"/>
          <w:divBdr>
            <w:top w:val="none" w:sz="0" w:space="0" w:color="auto"/>
            <w:left w:val="none" w:sz="0" w:space="0" w:color="auto"/>
            <w:bottom w:val="none" w:sz="0" w:space="0" w:color="auto"/>
            <w:right w:val="none" w:sz="0" w:space="0" w:color="auto"/>
          </w:divBdr>
        </w:div>
        <w:div w:id="992609033">
          <w:marLeft w:val="0"/>
          <w:marRight w:val="0"/>
          <w:marTop w:val="0"/>
          <w:marBottom w:val="0"/>
          <w:divBdr>
            <w:top w:val="none" w:sz="0" w:space="0" w:color="auto"/>
            <w:left w:val="none" w:sz="0" w:space="0" w:color="auto"/>
            <w:bottom w:val="none" w:sz="0" w:space="0" w:color="auto"/>
            <w:right w:val="none" w:sz="0" w:space="0" w:color="auto"/>
          </w:divBdr>
        </w:div>
        <w:div w:id="1991443030">
          <w:marLeft w:val="0"/>
          <w:marRight w:val="0"/>
          <w:marTop w:val="0"/>
          <w:marBottom w:val="0"/>
          <w:divBdr>
            <w:top w:val="none" w:sz="0" w:space="0" w:color="auto"/>
            <w:left w:val="none" w:sz="0" w:space="0" w:color="auto"/>
            <w:bottom w:val="none" w:sz="0" w:space="0" w:color="auto"/>
            <w:right w:val="none" w:sz="0" w:space="0" w:color="auto"/>
          </w:divBdr>
        </w:div>
        <w:div w:id="430249322">
          <w:marLeft w:val="0"/>
          <w:marRight w:val="0"/>
          <w:marTop w:val="0"/>
          <w:marBottom w:val="0"/>
          <w:divBdr>
            <w:top w:val="none" w:sz="0" w:space="0" w:color="auto"/>
            <w:left w:val="none" w:sz="0" w:space="0" w:color="auto"/>
            <w:bottom w:val="none" w:sz="0" w:space="0" w:color="auto"/>
            <w:right w:val="none" w:sz="0" w:space="0" w:color="auto"/>
          </w:divBdr>
        </w:div>
        <w:div w:id="235017993">
          <w:marLeft w:val="0"/>
          <w:marRight w:val="0"/>
          <w:marTop w:val="0"/>
          <w:marBottom w:val="0"/>
          <w:divBdr>
            <w:top w:val="none" w:sz="0" w:space="0" w:color="auto"/>
            <w:left w:val="none" w:sz="0" w:space="0" w:color="auto"/>
            <w:bottom w:val="none" w:sz="0" w:space="0" w:color="auto"/>
            <w:right w:val="none" w:sz="0" w:space="0" w:color="auto"/>
          </w:divBdr>
        </w:div>
        <w:div w:id="1101415958">
          <w:marLeft w:val="0"/>
          <w:marRight w:val="0"/>
          <w:marTop w:val="0"/>
          <w:marBottom w:val="0"/>
          <w:divBdr>
            <w:top w:val="none" w:sz="0" w:space="0" w:color="auto"/>
            <w:left w:val="none" w:sz="0" w:space="0" w:color="auto"/>
            <w:bottom w:val="none" w:sz="0" w:space="0" w:color="auto"/>
            <w:right w:val="none" w:sz="0" w:space="0" w:color="auto"/>
          </w:divBdr>
        </w:div>
        <w:div w:id="1693148809">
          <w:marLeft w:val="0"/>
          <w:marRight w:val="0"/>
          <w:marTop w:val="0"/>
          <w:marBottom w:val="0"/>
          <w:divBdr>
            <w:top w:val="none" w:sz="0" w:space="0" w:color="auto"/>
            <w:left w:val="none" w:sz="0" w:space="0" w:color="auto"/>
            <w:bottom w:val="none" w:sz="0" w:space="0" w:color="auto"/>
            <w:right w:val="none" w:sz="0" w:space="0" w:color="auto"/>
          </w:divBdr>
        </w:div>
        <w:div w:id="760103305">
          <w:marLeft w:val="0"/>
          <w:marRight w:val="0"/>
          <w:marTop w:val="0"/>
          <w:marBottom w:val="0"/>
          <w:divBdr>
            <w:top w:val="none" w:sz="0" w:space="0" w:color="auto"/>
            <w:left w:val="none" w:sz="0" w:space="0" w:color="auto"/>
            <w:bottom w:val="none" w:sz="0" w:space="0" w:color="auto"/>
            <w:right w:val="none" w:sz="0" w:space="0" w:color="auto"/>
          </w:divBdr>
        </w:div>
      </w:divsChild>
    </w:div>
    <w:div w:id="1186362324">
      <w:bodyDiv w:val="1"/>
      <w:marLeft w:val="0"/>
      <w:marRight w:val="0"/>
      <w:marTop w:val="0"/>
      <w:marBottom w:val="0"/>
      <w:divBdr>
        <w:top w:val="none" w:sz="0" w:space="0" w:color="auto"/>
        <w:left w:val="none" w:sz="0" w:space="0" w:color="auto"/>
        <w:bottom w:val="none" w:sz="0" w:space="0" w:color="auto"/>
        <w:right w:val="none" w:sz="0" w:space="0" w:color="auto"/>
      </w:divBdr>
      <w:divsChild>
        <w:div w:id="1117066806">
          <w:marLeft w:val="0"/>
          <w:marRight w:val="0"/>
          <w:marTop w:val="0"/>
          <w:marBottom w:val="0"/>
          <w:divBdr>
            <w:top w:val="none" w:sz="0" w:space="0" w:color="auto"/>
            <w:left w:val="none" w:sz="0" w:space="0" w:color="auto"/>
            <w:bottom w:val="none" w:sz="0" w:space="0" w:color="auto"/>
            <w:right w:val="none" w:sz="0" w:space="0" w:color="auto"/>
          </w:divBdr>
        </w:div>
        <w:div w:id="350765945">
          <w:marLeft w:val="0"/>
          <w:marRight w:val="0"/>
          <w:marTop w:val="0"/>
          <w:marBottom w:val="0"/>
          <w:divBdr>
            <w:top w:val="none" w:sz="0" w:space="0" w:color="auto"/>
            <w:left w:val="none" w:sz="0" w:space="0" w:color="auto"/>
            <w:bottom w:val="none" w:sz="0" w:space="0" w:color="auto"/>
            <w:right w:val="none" w:sz="0" w:space="0" w:color="auto"/>
          </w:divBdr>
        </w:div>
        <w:div w:id="136534780">
          <w:marLeft w:val="0"/>
          <w:marRight w:val="0"/>
          <w:marTop w:val="0"/>
          <w:marBottom w:val="0"/>
          <w:divBdr>
            <w:top w:val="none" w:sz="0" w:space="0" w:color="auto"/>
            <w:left w:val="none" w:sz="0" w:space="0" w:color="auto"/>
            <w:bottom w:val="none" w:sz="0" w:space="0" w:color="auto"/>
            <w:right w:val="none" w:sz="0" w:space="0" w:color="auto"/>
          </w:divBdr>
        </w:div>
        <w:div w:id="537816256">
          <w:marLeft w:val="0"/>
          <w:marRight w:val="0"/>
          <w:marTop w:val="0"/>
          <w:marBottom w:val="0"/>
          <w:divBdr>
            <w:top w:val="none" w:sz="0" w:space="0" w:color="auto"/>
            <w:left w:val="none" w:sz="0" w:space="0" w:color="auto"/>
            <w:bottom w:val="none" w:sz="0" w:space="0" w:color="auto"/>
            <w:right w:val="none" w:sz="0" w:space="0" w:color="auto"/>
          </w:divBdr>
        </w:div>
        <w:div w:id="558513877">
          <w:marLeft w:val="0"/>
          <w:marRight w:val="0"/>
          <w:marTop w:val="0"/>
          <w:marBottom w:val="0"/>
          <w:divBdr>
            <w:top w:val="none" w:sz="0" w:space="0" w:color="auto"/>
            <w:left w:val="none" w:sz="0" w:space="0" w:color="auto"/>
            <w:bottom w:val="none" w:sz="0" w:space="0" w:color="auto"/>
            <w:right w:val="none" w:sz="0" w:space="0" w:color="auto"/>
          </w:divBdr>
        </w:div>
        <w:div w:id="114980520">
          <w:marLeft w:val="0"/>
          <w:marRight w:val="0"/>
          <w:marTop w:val="0"/>
          <w:marBottom w:val="0"/>
          <w:divBdr>
            <w:top w:val="none" w:sz="0" w:space="0" w:color="auto"/>
            <w:left w:val="none" w:sz="0" w:space="0" w:color="auto"/>
            <w:bottom w:val="none" w:sz="0" w:space="0" w:color="auto"/>
            <w:right w:val="none" w:sz="0" w:space="0" w:color="auto"/>
          </w:divBdr>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625959709">
      <w:bodyDiv w:val="1"/>
      <w:marLeft w:val="0"/>
      <w:marRight w:val="0"/>
      <w:marTop w:val="0"/>
      <w:marBottom w:val="0"/>
      <w:divBdr>
        <w:top w:val="none" w:sz="0" w:space="0" w:color="auto"/>
        <w:left w:val="none" w:sz="0" w:space="0" w:color="auto"/>
        <w:bottom w:val="none" w:sz="0" w:space="0" w:color="auto"/>
        <w:right w:val="none" w:sz="0" w:space="0" w:color="auto"/>
      </w:divBdr>
      <w:divsChild>
        <w:div w:id="1790464288">
          <w:marLeft w:val="0"/>
          <w:marRight w:val="0"/>
          <w:marTop w:val="0"/>
          <w:marBottom w:val="0"/>
          <w:divBdr>
            <w:top w:val="none" w:sz="0" w:space="0" w:color="auto"/>
            <w:left w:val="none" w:sz="0" w:space="0" w:color="auto"/>
            <w:bottom w:val="none" w:sz="0" w:space="0" w:color="auto"/>
            <w:right w:val="none" w:sz="0" w:space="0" w:color="auto"/>
          </w:divBdr>
        </w:div>
        <w:div w:id="1417247713">
          <w:marLeft w:val="0"/>
          <w:marRight w:val="0"/>
          <w:marTop w:val="0"/>
          <w:marBottom w:val="0"/>
          <w:divBdr>
            <w:top w:val="none" w:sz="0" w:space="0" w:color="auto"/>
            <w:left w:val="none" w:sz="0" w:space="0" w:color="auto"/>
            <w:bottom w:val="none" w:sz="0" w:space="0" w:color="auto"/>
            <w:right w:val="none" w:sz="0" w:space="0" w:color="auto"/>
          </w:divBdr>
        </w:div>
        <w:div w:id="342829465">
          <w:marLeft w:val="0"/>
          <w:marRight w:val="0"/>
          <w:marTop w:val="0"/>
          <w:marBottom w:val="0"/>
          <w:divBdr>
            <w:top w:val="none" w:sz="0" w:space="0" w:color="auto"/>
            <w:left w:val="none" w:sz="0" w:space="0" w:color="auto"/>
            <w:bottom w:val="none" w:sz="0" w:space="0" w:color="auto"/>
            <w:right w:val="none" w:sz="0" w:space="0" w:color="auto"/>
          </w:divBdr>
        </w:div>
        <w:div w:id="1840926335">
          <w:marLeft w:val="0"/>
          <w:marRight w:val="0"/>
          <w:marTop w:val="0"/>
          <w:marBottom w:val="0"/>
          <w:divBdr>
            <w:top w:val="none" w:sz="0" w:space="0" w:color="auto"/>
            <w:left w:val="none" w:sz="0" w:space="0" w:color="auto"/>
            <w:bottom w:val="none" w:sz="0" w:space="0" w:color="auto"/>
            <w:right w:val="none" w:sz="0" w:space="0" w:color="auto"/>
          </w:divBdr>
        </w:div>
        <w:div w:id="1817645110">
          <w:marLeft w:val="0"/>
          <w:marRight w:val="0"/>
          <w:marTop w:val="0"/>
          <w:marBottom w:val="0"/>
          <w:divBdr>
            <w:top w:val="none" w:sz="0" w:space="0" w:color="auto"/>
            <w:left w:val="none" w:sz="0" w:space="0" w:color="auto"/>
            <w:bottom w:val="none" w:sz="0" w:space="0" w:color="auto"/>
            <w:right w:val="none" w:sz="0" w:space="0" w:color="auto"/>
          </w:divBdr>
        </w:div>
        <w:div w:id="58869627">
          <w:marLeft w:val="0"/>
          <w:marRight w:val="0"/>
          <w:marTop w:val="0"/>
          <w:marBottom w:val="0"/>
          <w:divBdr>
            <w:top w:val="none" w:sz="0" w:space="0" w:color="auto"/>
            <w:left w:val="none" w:sz="0" w:space="0" w:color="auto"/>
            <w:bottom w:val="none" w:sz="0" w:space="0" w:color="auto"/>
            <w:right w:val="none" w:sz="0" w:space="0" w:color="auto"/>
          </w:divBdr>
        </w:div>
        <w:div w:id="1321809802">
          <w:marLeft w:val="0"/>
          <w:marRight w:val="0"/>
          <w:marTop w:val="0"/>
          <w:marBottom w:val="0"/>
          <w:divBdr>
            <w:top w:val="none" w:sz="0" w:space="0" w:color="auto"/>
            <w:left w:val="none" w:sz="0" w:space="0" w:color="auto"/>
            <w:bottom w:val="none" w:sz="0" w:space="0" w:color="auto"/>
            <w:right w:val="none" w:sz="0" w:space="0" w:color="auto"/>
          </w:divBdr>
        </w:div>
        <w:div w:id="1001011729">
          <w:marLeft w:val="0"/>
          <w:marRight w:val="0"/>
          <w:marTop w:val="0"/>
          <w:marBottom w:val="0"/>
          <w:divBdr>
            <w:top w:val="none" w:sz="0" w:space="0" w:color="auto"/>
            <w:left w:val="none" w:sz="0" w:space="0" w:color="auto"/>
            <w:bottom w:val="none" w:sz="0" w:space="0" w:color="auto"/>
            <w:right w:val="none" w:sz="0" w:space="0" w:color="auto"/>
          </w:divBdr>
        </w:div>
        <w:div w:id="681784101">
          <w:marLeft w:val="0"/>
          <w:marRight w:val="0"/>
          <w:marTop w:val="0"/>
          <w:marBottom w:val="0"/>
          <w:divBdr>
            <w:top w:val="none" w:sz="0" w:space="0" w:color="auto"/>
            <w:left w:val="none" w:sz="0" w:space="0" w:color="auto"/>
            <w:bottom w:val="none" w:sz="0" w:space="0" w:color="auto"/>
            <w:right w:val="none" w:sz="0" w:space="0" w:color="auto"/>
          </w:divBdr>
        </w:div>
        <w:div w:id="824853262">
          <w:marLeft w:val="0"/>
          <w:marRight w:val="0"/>
          <w:marTop w:val="0"/>
          <w:marBottom w:val="0"/>
          <w:divBdr>
            <w:top w:val="none" w:sz="0" w:space="0" w:color="auto"/>
            <w:left w:val="none" w:sz="0" w:space="0" w:color="auto"/>
            <w:bottom w:val="none" w:sz="0" w:space="0" w:color="auto"/>
            <w:right w:val="none" w:sz="0" w:space="0" w:color="auto"/>
          </w:divBdr>
        </w:div>
        <w:div w:id="166791497">
          <w:marLeft w:val="0"/>
          <w:marRight w:val="0"/>
          <w:marTop w:val="0"/>
          <w:marBottom w:val="0"/>
          <w:divBdr>
            <w:top w:val="none" w:sz="0" w:space="0" w:color="auto"/>
            <w:left w:val="none" w:sz="0" w:space="0" w:color="auto"/>
            <w:bottom w:val="none" w:sz="0" w:space="0" w:color="auto"/>
            <w:right w:val="none" w:sz="0" w:space="0" w:color="auto"/>
          </w:divBdr>
        </w:div>
        <w:div w:id="1024671737">
          <w:marLeft w:val="0"/>
          <w:marRight w:val="0"/>
          <w:marTop w:val="0"/>
          <w:marBottom w:val="0"/>
          <w:divBdr>
            <w:top w:val="none" w:sz="0" w:space="0" w:color="auto"/>
            <w:left w:val="none" w:sz="0" w:space="0" w:color="auto"/>
            <w:bottom w:val="none" w:sz="0" w:space="0" w:color="auto"/>
            <w:right w:val="none" w:sz="0" w:space="0" w:color="auto"/>
          </w:divBdr>
        </w:div>
      </w:divsChild>
    </w:div>
    <w:div w:id="1746872521">
      <w:bodyDiv w:val="1"/>
      <w:marLeft w:val="0"/>
      <w:marRight w:val="0"/>
      <w:marTop w:val="0"/>
      <w:marBottom w:val="0"/>
      <w:divBdr>
        <w:top w:val="none" w:sz="0" w:space="0" w:color="auto"/>
        <w:left w:val="none" w:sz="0" w:space="0" w:color="auto"/>
        <w:bottom w:val="none" w:sz="0" w:space="0" w:color="auto"/>
        <w:right w:val="none" w:sz="0" w:space="0" w:color="auto"/>
      </w:divBdr>
      <w:divsChild>
        <w:div w:id="1523661891">
          <w:marLeft w:val="0"/>
          <w:marRight w:val="0"/>
          <w:marTop w:val="0"/>
          <w:marBottom w:val="0"/>
          <w:divBdr>
            <w:top w:val="none" w:sz="0" w:space="0" w:color="auto"/>
            <w:left w:val="none" w:sz="0" w:space="0" w:color="auto"/>
            <w:bottom w:val="none" w:sz="0" w:space="0" w:color="auto"/>
            <w:right w:val="none" w:sz="0" w:space="0" w:color="auto"/>
          </w:divBdr>
        </w:div>
        <w:div w:id="1659266380">
          <w:marLeft w:val="0"/>
          <w:marRight w:val="0"/>
          <w:marTop w:val="0"/>
          <w:marBottom w:val="0"/>
          <w:divBdr>
            <w:top w:val="none" w:sz="0" w:space="0" w:color="auto"/>
            <w:left w:val="none" w:sz="0" w:space="0" w:color="auto"/>
            <w:bottom w:val="none" w:sz="0" w:space="0" w:color="auto"/>
            <w:right w:val="none" w:sz="0" w:space="0" w:color="auto"/>
          </w:divBdr>
        </w:div>
        <w:div w:id="883175454">
          <w:marLeft w:val="0"/>
          <w:marRight w:val="0"/>
          <w:marTop w:val="0"/>
          <w:marBottom w:val="0"/>
          <w:divBdr>
            <w:top w:val="none" w:sz="0" w:space="0" w:color="auto"/>
            <w:left w:val="none" w:sz="0" w:space="0" w:color="auto"/>
            <w:bottom w:val="none" w:sz="0" w:space="0" w:color="auto"/>
            <w:right w:val="none" w:sz="0" w:space="0" w:color="auto"/>
          </w:divBdr>
        </w:div>
        <w:div w:id="177933377">
          <w:marLeft w:val="0"/>
          <w:marRight w:val="0"/>
          <w:marTop w:val="0"/>
          <w:marBottom w:val="0"/>
          <w:divBdr>
            <w:top w:val="none" w:sz="0" w:space="0" w:color="auto"/>
            <w:left w:val="none" w:sz="0" w:space="0" w:color="auto"/>
            <w:bottom w:val="none" w:sz="0" w:space="0" w:color="auto"/>
            <w:right w:val="none" w:sz="0" w:space="0" w:color="auto"/>
          </w:divBdr>
        </w:div>
        <w:div w:id="774519613">
          <w:marLeft w:val="0"/>
          <w:marRight w:val="0"/>
          <w:marTop w:val="0"/>
          <w:marBottom w:val="0"/>
          <w:divBdr>
            <w:top w:val="none" w:sz="0" w:space="0" w:color="auto"/>
            <w:left w:val="none" w:sz="0" w:space="0" w:color="auto"/>
            <w:bottom w:val="none" w:sz="0" w:space="0" w:color="auto"/>
            <w:right w:val="none" w:sz="0" w:space="0" w:color="auto"/>
          </w:divBdr>
        </w:div>
        <w:div w:id="873423295">
          <w:marLeft w:val="0"/>
          <w:marRight w:val="0"/>
          <w:marTop w:val="0"/>
          <w:marBottom w:val="0"/>
          <w:divBdr>
            <w:top w:val="none" w:sz="0" w:space="0" w:color="auto"/>
            <w:left w:val="none" w:sz="0" w:space="0" w:color="auto"/>
            <w:bottom w:val="none" w:sz="0" w:space="0" w:color="auto"/>
            <w:right w:val="none" w:sz="0" w:space="0" w:color="auto"/>
          </w:divBdr>
        </w:div>
        <w:div w:id="1899003749">
          <w:marLeft w:val="0"/>
          <w:marRight w:val="0"/>
          <w:marTop w:val="0"/>
          <w:marBottom w:val="0"/>
          <w:divBdr>
            <w:top w:val="none" w:sz="0" w:space="0" w:color="auto"/>
            <w:left w:val="none" w:sz="0" w:space="0" w:color="auto"/>
            <w:bottom w:val="none" w:sz="0" w:space="0" w:color="auto"/>
            <w:right w:val="none" w:sz="0" w:space="0" w:color="auto"/>
          </w:divBdr>
        </w:div>
        <w:div w:id="38630379">
          <w:marLeft w:val="0"/>
          <w:marRight w:val="0"/>
          <w:marTop w:val="0"/>
          <w:marBottom w:val="0"/>
          <w:divBdr>
            <w:top w:val="none" w:sz="0" w:space="0" w:color="auto"/>
            <w:left w:val="none" w:sz="0" w:space="0" w:color="auto"/>
            <w:bottom w:val="none" w:sz="0" w:space="0" w:color="auto"/>
            <w:right w:val="none" w:sz="0" w:space="0" w:color="auto"/>
          </w:divBdr>
        </w:div>
        <w:div w:id="843085085">
          <w:marLeft w:val="0"/>
          <w:marRight w:val="0"/>
          <w:marTop w:val="0"/>
          <w:marBottom w:val="0"/>
          <w:divBdr>
            <w:top w:val="none" w:sz="0" w:space="0" w:color="auto"/>
            <w:left w:val="none" w:sz="0" w:space="0" w:color="auto"/>
            <w:bottom w:val="none" w:sz="0" w:space="0" w:color="auto"/>
            <w:right w:val="none" w:sz="0" w:space="0" w:color="auto"/>
          </w:divBdr>
        </w:div>
        <w:div w:id="2139640619">
          <w:marLeft w:val="0"/>
          <w:marRight w:val="0"/>
          <w:marTop w:val="0"/>
          <w:marBottom w:val="0"/>
          <w:divBdr>
            <w:top w:val="none" w:sz="0" w:space="0" w:color="auto"/>
            <w:left w:val="none" w:sz="0" w:space="0" w:color="auto"/>
            <w:bottom w:val="none" w:sz="0" w:space="0" w:color="auto"/>
            <w:right w:val="none" w:sz="0" w:space="0" w:color="auto"/>
          </w:divBdr>
        </w:div>
        <w:div w:id="1138760876">
          <w:marLeft w:val="0"/>
          <w:marRight w:val="0"/>
          <w:marTop w:val="0"/>
          <w:marBottom w:val="0"/>
          <w:divBdr>
            <w:top w:val="none" w:sz="0" w:space="0" w:color="auto"/>
            <w:left w:val="none" w:sz="0" w:space="0" w:color="auto"/>
            <w:bottom w:val="none" w:sz="0" w:space="0" w:color="auto"/>
            <w:right w:val="none" w:sz="0" w:space="0" w:color="auto"/>
          </w:divBdr>
        </w:div>
        <w:div w:id="258224775">
          <w:marLeft w:val="0"/>
          <w:marRight w:val="0"/>
          <w:marTop w:val="0"/>
          <w:marBottom w:val="0"/>
          <w:divBdr>
            <w:top w:val="none" w:sz="0" w:space="0" w:color="auto"/>
            <w:left w:val="none" w:sz="0" w:space="0" w:color="auto"/>
            <w:bottom w:val="none" w:sz="0" w:space="0" w:color="auto"/>
            <w:right w:val="none" w:sz="0" w:space="0" w:color="auto"/>
          </w:divBdr>
        </w:div>
        <w:div w:id="1961572363">
          <w:marLeft w:val="0"/>
          <w:marRight w:val="0"/>
          <w:marTop w:val="0"/>
          <w:marBottom w:val="0"/>
          <w:divBdr>
            <w:top w:val="none" w:sz="0" w:space="0" w:color="auto"/>
            <w:left w:val="none" w:sz="0" w:space="0" w:color="auto"/>
            <w:bottom w:val="none" w:sz="0" w:space="0" w:color="auto"/>
            <w:right w:val="none" w:sz="0" w:space="0" w:color="auto"/>
          </w:divBdr>
        </w:div>
        <w:div w:id="570232586">
          <w:marLeft w:val="0"/>
          <w:marRight w:val="0"/>
          <w:marTop w:val="0"/>
          <w:marBottom w:val="0"/>
          <w:divBdr>
            <w:top w:val="none" w:sz="0" w:space="0" w:color="auto"/>
            <w:left w:val="none" w:sz="0" w:space="0" w:color="auto"/>
            <w:bottom w:val="none" w:sz="0" w:space="0" w:color="auto"/>
            <w:right w:val="none" w:sz="0" w:space="0" w:color="auto"/>
          </w:divBdr>
        </w:div>
        <w:div w:id="1875842989">
          <w:marLeft w:val="0"/>
          <w:marRight w:val="0"/>
          <w:marTop w:val="0"/>
          <w:marBottom w:val="0"/>
          <w:divBdr>
            <w:top w:val="none" w:sz="0" w:space="0" w:color="auto"/>
            <w:left w:val="none" w:sz="0" w:space="0" w:color="auto"/>
            <w:bottom w:val="none" w:sz="0" w:space="0" w:color="auto"/>
            <w:right w:val="none" w:sz="0" w:space="0" w:color="auto"/>
          </w:divBdr>
        </w:div>
      </w:divsChild>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5C726-E98D-4B35-A752-26653E13E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19388</TotalTime>
  <Pages>17</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1188</cp:revision>
  <cp:lastPrinted>2019-10-14T08:13:00Z</cp:lastPrinted>
  <dcterms:created xsi:type="dcterms:W3CDTF">2020-05-27T08:19:00Z</dcterms:created>
  <dcterms:modified xsi:type="dcterms:W3CDTF">2021-12-30T02:23:00Z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ies>
</file>