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9DBEFC3" w14:textId="6F4710E2" w:rsidR="005238C1" w:rsidRDefault="004E5795" w:rsidP="005238C1">
      <w:pPr>
        <w:spacing w:line="360" w:lineRule="auto"/>
        <w:ind w:firstLineChars="200" w:firstLine="480"/>
        <w:rPr>
          <w:sz w:val="24"/>
        </w:rPr>
      </w:pPr>
      <w:r w:rsidRPr="005238C1">
        <w:rPr>
          <w:rFonts w:hint="eastAsia"/>
          <w:sz w:val="24"/>
        </w:rPr>
        <w:t>本申请</w:t>
      </w:r>
      <w:r w:rsidR="001E3451" w:rsidRPr="005238C1">
        <w:rPr>
          <w:rFonts w:hint="eastAsia"/>
          <w:sz w:val="24"/>
        </w:rPr>
        <w:t>实施例</w:t>
      </w:r>
      <w:r w:rsidR="003A5002" w:rsidRPr="005238C1">
        <w:rPr>
          <w:rFonts w:hint="eastAsia"/>
          <w:sz w:val="24"/>
        </w:rPr>
        <w:t>提供了一种</w:t>
      </w:r>
      <w:r w:rsidR="005238C1" w:rsidRPr="005238C1">
        <w:rPr>
          <w:rFonts w:hint="eastAsia"/>
          <w:sz w:val="24"/>
        </w:rPr>
        <w:t>用于对精馏塔装置的操作进行模拟的方法和装置。该方法包括：建立精馏塔装置的初始机理模型，初始机理模型为包括未知模型参数的函数；获取精馏塔装置的多组历史生产数据，其中，每组历史生产数据包括历史生产过程数据和对应的产品质量相关数据；基于多组历史生产数据对初始机理模型进行训练，得到目标机理模型，其中，目标机理模型中包含未知模型参数的最优解；仿真生成精馏塔装置的当前生产过程数据；基于当前生产过程数据调用目标机理模型，生成当前生产过程数据对应的产品质量相关数据。</w:t>
      </w:r>
      <w:r w:rsidR="005238C1">
        <w:rPr>
          <w:rFonts w:hint="eastAsia"/>
          <w:sz w:val="24"/>
        </w:rPr>
        <w:t>基于上述方案，可以实现对精馏塔装置的产品质量进行准确的测量，并且能够对精馏过程进行模拟，为操作人员提供操作</w:t>
      </w:r>
      <w:r w:rsidR="00ED422F">
        <w:rPr>
          <w:rFonts w:hint="eastAsia"/>
          <w:sz w:val="24"/>
        </w:rPr>
        <w:t>指导。</w:t>
      </w:r>
    </w:p>
    <w:p w14:paraId="3DA67807" w14:textId="77777777" w:rsidR="003A5002" w:rsidRDefault="003A5002" w:rsidP="00412D18">
      <w:pPr>
        <w:tabs>
          <w:tab w:val="left" w:pos="7662"/>
        </w:tabs>
      </w:pPr>
    </w:p>
    <w:p w14:paraId="14376743" w14:textId="22DAC439" w:rsidR="003A5002" w:rsidRPr="00412D18" w:rsidRDefault="003A5002" w:rsidP="00412D18">
      <w:pPr>
        <w:tabs>
          <w:tab w:val="left" w:pos="7662"/>
        </w:tabs>
        <w:sectPr w:rsidR="003A5002" w:rsidRPr="00412D18" w:rsidSect="000F52C9">
          <w:headerReference w:type="default" r:id="rId8"/>
          <w:footerReference w:type="default" r:id="rId9"/>
          <w:pgSz w:w="11906" w:h="16838" w:code="9"/>
          <w:pgMar w:top="1368" w:right="850" w:bottom="850" w:left="1411" w:header="792" w:footer="115" w:gutter="0"/>
          <w:lnNumType w:countBy="5"/>
          <w:cols w:space="425"/>
          <w:docGrid w:type="lines" w:linePitch="312"/>
        </w:sectPr>
      </w:pPr>
    </w:p>
    <w:p w14:paraId="29225924" w14:textId="409A46F7" w:rsidR="00C51F45" w:rsidRDefault="00E64102" w:rsidP="00C51F45">
      <w:pPr>
        <w:pStyle w:val="af4"/>
        <w:numPr>
          <w:ilvl w:val="0"/>
          <w:numId w:val="4"/>
        </w:numPr>
        <w:spacing w:line="360" w:lineRule="auto"/>
        <w:ind w:firstLineChars="0"/>
        <w:rPr>
          <w:sz w:val="24"/>
        </w:rPr>
      </w:pPr>
      <w:r w:rsidRPr="00E814E8">
        <w:rPr>
          <w:rFonts w:hint="eastAsia"/>
          <w:sz w:val="24"/>
        </w:rPr>
        <w:lastRenderedPageBreak/>
        <w:t>一种</w:t>
      </w:r>
      <w:r w:rsidR="00E814E8" w:rsidRPr="00E814E8">
        <w:rPr>
          <w:rFonts w:hint="eastAsia"/>
          <w:sz w:val="24"/>
        </w:rPr>
        <w:t>用于</w:t>
      </w:r>
      <w:r w:rsidR="008F6A90">
        <w:rPr>
          <w:rFonts w:hint="eastAsia"/>
          <w:sz w:val="24"/>
        </w:rPr>
        <w:t>对</w:t>
      </w:r>
      <w:r w:rsidR="000B1602">
        <w:rPr>
          <w:rFonts w:hint="eastAsia"/>
          <w:sz w:val="24"/>
        </w:rPr>
        <w:t>精馏塔</w:t>
      </w:r>
      <w:r w:rsidR="00E814E8" w:rsidRPr="00E814E8">
        <w:rPr>
          <w:rFonts w:hint="eastAsia"/>
          <w:sz w:val="24"/>
        </w:rPr>
        <w:t>装置的操作</w:t>
      </w:r>
      <w:r w:rsidR="008F6A90">
        <w:rPr>
          <w:rFonts w:hint="eastAsia"/>
          <w:sz w:val="24"/>
        </w:rPr>
        <w:t>进行</w:t>
      </w:r>
      <w:r w:rsidR="00C51F45">
        <w:rPr>
          <w:rFonts w:hint="eastAsia"/>
          <w:sz w:val="24"/>
        </w:rPr>
        <w:t>模拟</w:t>
      </w:r>
      <w:r w:rsidR="00E814E8" w:rsidRPr="00E814E8">
        <w:rPr>
          <w:rFonts w:hint="eastAsia"/>
          <w:sz w:val="24"/>
        </w:rPr>
        <w:t>的方法</w:t>
      </w:r>
      <w:r w:rsidR="00C51F45">
        <w:rPr>
          <w:rFonts w:hint="eastAsia"/>
          <w:sz w:val="24"/>
        </w:rPr>
        <w:t>，包括：</w:t>
      </w:r>
    </w:p>
    <w:p w14:paraId="3FA41FB4" w14:textId="273F7D92" w:rsidR="00805D23" w:rsidRDefault="00805D23" w:rsidP="00CD257B">
      <w:pPr>
        <w:spacing w:line="360" w:lineRule="auto"/>
        <w:ind w:firstLineChars="200" w:firstLine="480"/>
        <w:rPr>
          <w:sz w:val="24"/>
        </w:rPr>
      </w:pPr>
      <w:r>
        <w:rPr>
          <w:rFonts w:hint="eastAsia"/>
          <w:sz w:val="24"/>
        </w:rPr>
        <w:t>建立所述</w:t>
      </w:r>
      <w:r w:rsidR="000B1602">
        <w:rPr>
          <w:rFonts w:hint="eastAsia"/>
          <w:sz w:val="24"/>
        </w:rPr>
        <w:t>精馏塔</w:t>
      </w:r>
      <w:r>
        <w:rPr>
          <w:rFonts w:hint="eastAsia"/>
          <w:sz w:val="24"/>
        </w:rPr>
        <w:t>装置的初始机理模型</w:t>
      </w:r>
      <w:r w:rsidR="00F51917">
        <w:rPr>
          <w:rFonts w:hint="eastAsia"/>
          <w:sz w:val="24"/>
        </w:rPr>
        <w:t>，所述初始机理模型</w:t>
      </w:r>
      <w:r w:rsidR="00082E25">
        <w:rPr>
          <w:rFonts w:hint="eastAsia"/>
          <w:sz w:val="24"/>
        </w:rPr>
        <w:t>为包括</w:t>
      </w:r>
      <w:r w:rsidR="00F51917">
        <w:rPr>
          <w:rFonts w:hint="eastAsia"/>
          <w:sz w:val="24"/>
        </w:rPr>
        <w:t>未知</w:t>
      </w:r>
      <w:r w:rsidR="00082E25">
        <w:rPr>
          <w:rFonts w:hint="eastAsia"/>
          <w:sz w:val="24"/>
        </w:rPr>
        <w:t>模型参数的函数；</w:t>
      </w:r>
    </w:p>
    <w:p w14:paraId="1B192C2F" w14:textId="0C8DF9D6" w:rsidR="00F51917" w:rsidRDefault="00C8741C" w:rsidP="00F51917">
      <w:pPr>
        <w:spacing w:line="360" w:lineRule="auto"/>
        <w:ind w:firstLineChars="200" w:firstLine="480"/>
        <w:rPr>
          <w:sz w:val="24"/>
        </w:rPr>
      </w:pPr>
      <w:r>
        <w:rPr>
          <w:rFonts w:hint="eastAsia"/>
          <w:sz w:val="24"/>
        </w:rPr>
        <w:t>获取所述</w:t>
      </w:r>
      <w:r w:rsidR="000B1602">
        <w:rPr>
          <w:rFonts w:hint="eastAsia"/>
          <w:sz w:val="24"/>
        </w:rPr>
        <w:t>精馏塔</w:t>
      </w:r>
      <w:r>
        <w:rPr>
          <w:rFonts w:hint="eastAsia"/>
          <w:sz w:val="24"/>
        </w:rPr>
        <w:t>装置的多组历史生产数据</w:t>
      </w:r>
      <w:r w:rsidR="00967074">
        <w:rPr>
          <w:rFonts w:hint="eastAsia"/>
          <w:sz w:val="24"/>
        </w:rPr>
        <w:t>，其中，每组历史生产数据包括历史生产过程数据和对应的产品质量相关数据；</w:t>
      </w:r>
    </w:p>
    <w:p w14:paraId="02DA581D" w14:textId="18E82F1E" w:rsidR="00EF2BF6" w:rsidRDefault="00EF2BF6" w:rsidP="00F51917">
      <w:pPr>
        <w:spacing w:line="360" w:lineRule="auto"/>
        <w:ind w:firstLineChars="200" w:firstLine="480"/>
        <w:rPr>
          <w:sz w:val="24"/>
        </w:rPr>
      </w:pPr>
      <w:r>
        <w:rPr>
          <w:rFonts w:hint="eastAsia"/>
          <w:sz w:val="24"/>
        </w:rPr>
        <w:t>基于</w:t>
      </w:r>
      <w:r w:rsidR="00C8741C">
        <w:rPr>
          <w:rFonts w:hint="eastAsia"/>
          <w:sz w:val="24"/>
        </w:rPr>
        <w:t>所述多组历史生产数据</w:t>
      </w:r>
      <w:r>
        <w:rPr>
          <w:rFonts w:hint="eastAsia"/>
          <w:sz w:val="24"/>
        </w:rPr>
        <w:t>对</w:t>
      </w:r>
      <w:r w:rsidR="00C8741C">
        <w:rPr>
          <w:rFonts w:hint="eastAsia"/>
          <w:sz w:val="24"/>
        </w:rPr>
        <w:t>所述初始机理模型</w:t>
      </w:r>
      <w:r>
        <w:rPr>
          <w:rFonts w:hint="eastAsia"/>
          <w:sz w:val="24"/>
        </w:rPr>
        <w:t>进行训练</w:t>
      </w:r>
      <w:r w:rsidR="00082E25">
        <w:rPr>
          <w:rFonts w:hint="eastAsia"/>
          <w:sz w:val="24"/>
        </w:rPr>
        <w:t>，</w:t>
      </w:r>
      <w:r>
        <w:rPr>
          <w:rFonts w:hint="eastAsia"/>
          <w:sz w:val="24"/>
        </w:rPr>
        <w:t>得到目标机理模型</w:t>
      </w:r>
      <w:r w:rsidR="00967074">
        <w:rPr>
          <w:rFonts w:hint="eastAsia"/>
          <w:sz w:val="24"/>
        </w:rPr>
        <w:t>，</w:t>
      </w:r>
      <w:r w:rsidR="002D6FA6">
        <w:rPr>
          <w:rFonts w:hint="eastAsia"/>
          <w:sz w:val="24"/>
        </w:rPr>
        <w:t>其中，</w:t>
      </w:r>
      <w:r w:rsidR="00967074">
        <w:rPr>
          <w:rFonts w:hint="eastAsia"/>
          <w:sz w:val="24"/>
        </w:rPr>
        <w:t>所述目标机理模型中包含所述未知模型参数的最优解</w:t>
      </w:r>
      <w:r>
        <w:rPr>
          <w:rFonts w:hint="eastAsia"/>
          <w:sz w:val="24"/>
        </w:rPr>
        <w:t>；</w:t>
      </w:r>
    </w:p>
    <w:p w14:paraId="29D6B0A8" w14:textId="11129CF8" w:rsidR="002F0FA5" w:rsidRDefault="008242E6" w:rsidP="002D6FA6">
      <w:pPr>
        <w:spacing w:line="360" w:lineRule="auto"/>
        <w:ind w:firstLineChars="200" w:firstLine="480"/>
        <w:rPr>
          <w:sz w:val="24"/>
        </w:rPr>
      </w:pPr>
      <w:r>
        <w:rPr>
          <w:rFonts w:hint="eastAsia"/>
          <w:sz w:val="24"/>
        </w:rPr>
        <w:t>仿真</w:t>
      </w:r>
      <w:r w:rsidR="002D6FA6">
        <w:rPr>
          <w:rFonts w:hint="eastAsia"/>
          <w:sz w:val="24"/>
        </w:rPr>
        <w:t>生成</w:t>
      </w:r>
      <w:r w:rsidR="002F0FA5">
        <w:rPr>
          <w:rFonts w:hint="eastAsia"/>
          <w:sz w:val="24"/>
        </w:rPr>
        <w:t>所述</w:t>
      </w:r>
      <w:r w:rsidR="000B1602">
        <w:rPr>
          <w:rFonts w:hint="eastAsia"/>
          <w:sz w:val="24"/>
        </w:rPr>
        <w:t>精馏塔</w:t>
      </w:r>
      <w:r w:rsidR="002F0FA5">
        <w:rPr>
          <w:rFonts w:hint="eastAsia"/>
          <w:sz w:val="24"/>
        </w:rPr>
        <w:t>装置的</w:t>
      </w:r>
      <w:r w:rsidR="002D6FA6">
        <w:rPr>
          <w:rFonts w:hint="eastAsia"/>
          <w:sz w:val="24"/>
        </w:rPr>
        <w:t>当前</w:t>
      </w:r>
      <w:r w:rsidR="00127094">
        <w:rPr>
          <w:rFonts w:hint="eastAsia"/>
          <w:sz w:val="24"/>
        </w:rPr>
        <w:t>生产过程数据</w:t>
      </w:r>
      <w:r w:rsidR="002F0FA5">
        <w:rPr>
          <w:rFonts w:hint="eastAsia"/>
          <w:sz w:val="24"/>
        </w:rPr>
        <w:t>；</w:t>
      </w:r>
    </w:p>
    <w:p w14:paraId="257B125A" w14:textId="41717253" w:rsidR="002D6FA6" w:rsidRDefault="008242E6" w:rsidP="002D6FA6">
      <w:pPr>
        <w:spacing w:line="360" w:lineRule="auto"/>
        <w:ind w:firstLineChars="200" w:firstLine="480"/>
        <w:rPr>
          <w:sz w:val="24"/>
        </w:rPr>
      </w:pPr>
      <w:r>
        <w:rPr>
          <w:rFonts w:hint="eastAsia"/>
          <w:sz w:val="24"/>
        </w:rPr>
        <w:t>基于所述当前</w:t>
      </w:r>
      <w:r w:rsidR="00127094">
        <w:rPr>
          <w:rFonts w:hint="eastAsia"/>
          <w:sz w:val="24"/>
        </w:rPr>
        <w:t>生产过程数据</w:t>
      </w:r>
      <w:r>
        <w:rPr>
          <w:rFonts w:hint="eastAsia"/>
          <w:sz w:val="24"/>
        </w:rPr>
        <w:t>调用所述目标机理模型</w:t>
      </w:r>
      <w:r w:rsidR="002D6FA6">
        <w:rPr>
          <w:rFonts w:hint="eastAsia"/>
          <w:sz w:val="24"/>
        </w:rPr>
        <w:t>，</w:t>
      </w:r>
      <w:r w:rsidR="002F0FA5">
        <w:rPr>
          <w:rFonts w:hint="eastAsia"/>
          <w:sz w:val="24"/>
        </w:rPr>
        <w:t>生成</w:t>
      </w:r>
      <w:r w:rsidR="002D6FA6">
        <w:rPr>
          <w:rFonts w:hint="eastAsia"/>
          <w:sz w:val="24"/>
        </w:rPr>
        <w:t>所述当前生产</w:t>
      </w:r>
      <w:r w:rsidR="00054AA8">
        <w:rPr>
          <w:rFonts w:hint="eastAsia"/>
          <w:sz w:val="24"/>
        </w:rPr>
        <w:t>过程</w:t>
      </w:r>
      <w:r w:rsidR="002D6FA6">
        <w:rPr>
          <w:rFonts w:hint="eastAsia"/>
          <w:sz w:val="24"/>
        </w:rPr>
        <w:t>数据对应的产品质量相关数据。</w:t>
      </w:r>
    </w:p>
    <w:p w14:paraId="59C8DFFF" w14:textId="77777777" w:rsidR="00723354" w:rsidRDefault="00723354" w:rsidP="00546E9B">
      <w:pPr>
        <w:spacing w:line="360" w:lineRule="auto"/>
        <w:ind w:firstLineChars="200" w:firstLine="480"/>
        <w:rPr>
          <w:sz w:val="24"/>
        </w:rPr>
      </w:pPr>
    </w:p>
    <w:p w14:paraId="3E9DF27B" w14:textId="6E155DD8" w:rsidR="00546E9B" w:rsidRDefault="00546E9B" w:rsidP="00546E9B">
      <w:pPr>
        <w:spacing w:line="360" w:lineRule="auto"/>
        <w:ind w:firstLineChars="200" w:firstLine="480"/>
        <w:rPr>
          <w:sz w:val="24"/>
        </w:rPr>
      </w:pPr>
      <w:r>
        <w:rPr>
          <w:sz w:val="24"/>
        </w:rPr>
        <w:t xml:space="preserve">2. </w:t>
      </w:r>
      <w:r w:rsidRPr="00B7708E">
        <w:rPr>
          <w:rFonts w:hint="eastAsia"/>
          <w:sz w:val="24"/>
        </w:rPr>
        <w:t>根据权利要求</w:t>
      </w:r>
      <w:r w:rsidRPr="00B7708E">
        <w:rPr>
          <w:rFonts w:hint="eastAsia"/>
          <w:sz w:val="24"/>
        </w:rPr>
        <w:t>1</w:t>
      </w:r>
      <w:r w:rsidRPr="00B7708E">
        <w:rPr>
          <w:rFonts w:hint="eastAsia"/>
          <w:sz w:val="24"/>
        </w:rPr>
        <w:t>所述的方法，其特征在于，</w:t>
      </w:r>
      <w:r>
        <w:rPr>
          <w:rFonts w:hint="eastAsia"/>
          <w:sz w:val="24"/>
        </w:rPr>
        <w:t>所述</w:t>
      </w:r>
      <w:r w:rsidRPr="00B7708E">
        <w:rPr>
          <w:rFonts w:hint="eastAsia"/>
          <w:sz w:val="24"/>
        </w:rPr>
        <w:t>仿真生成所述</w:t>
      </w:r>
      <w:r w:rsidR="000B1602">
        <w:rPr>
          <w:rFonts w:hint="eastAsia"/>
          <w:sz w:val="24"/>
        </w:rPr>
        <w:t>精馏塔</w:t>
      </w:r>
      <w:r w:rsidRPr="00B7708E">
        <w:rPr>
          <w:rFonts w:hint="eastAsia"/>
          <w:sz w:val="24"/>
        </w:rPr>
        <w:t>装置的当前</w:t>
      </w:r>
      <w:r w:rsidR="00127094">
        <w:rPr>
          <w:rFonts w:hint="eastAsia"/>
          <w:sz w:val="24"/>
        </w:rPr>
        <w:t>生产过程数据</w:t>
      </w:r>
      <w:r>
        <w:rPr>
          <w:rFonts w:hint="eastAsia"/>
          <w:sz w:val="24"/>
        </w:rPr>
        <w:t>，包括：</w:t>
      </w:r>
    </w:p>
    <w:p w14:paraId="21D1DFF9" w14:textId="4B2AA414" w:rsidR="0067154F" w:rsidRDefault="00546E9B" w:rsidP="0067154F">
      <w:pPr>
        <w:spacing w:line="360" w:lineRule="auto"/>
        <w:ind w:firstLineChars="200" w:firstLine="480"/>
        <w:rPr>
          <w:sz w:val="24"/>
        </w:rPr>
      </w:pPr>
      <w:r>
        <w:rPr>
          <w:rFonts w:hint="eastAsia"/>
          <w:sz w:val="24"/>
        </w:rPr>
        <w:t>基于经由人机交互界面接收到的用户输入数据，仿真生成所述</w:t>
      </w:r>
      <w:r w:rsidR="000B1602">
        <w:rPr>
          <w:rFonts w:hint="eastAsia"/>
          <w:sz w:val="24"/>
        </w:rPr>
        <w:t>精馏塔</w:t>
      </w:r>
      <w:r>
        <w:rPr>
          <w:rFonts w:hint="eastAsia"/>
          <w:sz w:val="24"/>
        </w:rPr>
        <w:t>装置的当前</w:t>
      </w:r>
      <w:r w:rsidR="00127094">
        <w:rPr>
          <w:rFonts w:hint="eastAsia"/>
          <w:sz w:val="24"/>
        </w:rPr>
        <w:t>生产过程数据</w:t>
      </w:r>
      <w:r>
        <w:rPr>
          <w:rFonts w:hint="eastAsia"/>
          <w:sz w:val="24"/>
        </w:rPr>
        <w:t>。</w:t>
      </w:r>
    </w:p>
    <w:p w14:paraId="414DD721" w14:textId="77777777" w:rsidR="00546E9B" w:rsidRDefault="00546E9B" w:rsidP="008948E4">
      <w:pPr>
        <w:spacing w:line="360" w:lineRule="auto"/>
        <w:ind w:firstLineChars="200" w:firstLine="480"/>
        <w:rPr>
          <w:sz w:val="24"/>
        </w:rPr>
      </w:pPr>
    </w:p>
    <w:p w14:paraId="2D68AA32" w14:textId="4BEC30CC" w:rsidR="00054AA8" w:rsidRPr="008948E4" w:rsidRDefault="00546E9B" w:rsidP="008948E4">
      <w:pPr>
        <w:spacing w:line="360" w:lineRule="auto"/>
        <w:ind w:firstLineChars="200" w:firstLine="480"/>
        <w:rPr>
          <w:sz w:val="24"/>
        </w:rPr>
      </w:pPr>
      <w:r>
        <w:rPr>
          <w:sz w:val="24"/>
        </w:rPr>
        <w:t>3</w:t>
      </w:r>
      <w:r w:rsidR="008948E4">
        <w:rPr>
          <w:sz w:val="24"/>
        </w:rPr>
        <w:t xml:space="preserve">. </w:t>
      </w:r>
      <w:r w:rsidR="00054AA8" w:rsidRPr="008948E4">
        <w:rPr>
          <w:rFonts w:hint="eastAsia"/>
          <w:sz w:val="24"/>
        </w:rPr>
        <w:t>根据权利要求</w:t>
      </w:r>
      <w:r>
        <w:rPr>
          <w:sz w:val="24"/>
        </w:rPr>
        <w:t>2</w:t>
      </w:r>
      <w:r w:rsidR="00054AA8" w:rsidRPr="008948E4">
        <w:rPr>
          <w:rFonts w:hint="eastAsia"/>
          <w:sz w:val="24"/>
        </w:rPr>
        <w:t>所述的方法，其特征在于，还包括：</w:t>
      </w:r>
    </w:p>
    <w:p w14:paraId="6058D095" w14:textId="7EE56F85" w:rsidR="00054AA8" w:rsidRDefault="00054AA8" w:rsidP="00B7708E">
      <w:pPr>
        <w:spacing w:line="360" w:lineRule="auto"/>
        <w:ind w:firstLineChars="200" w:firstLine="480"/>
        <w:rPr>
          <w:sz w:val="24"/>
        </w:rPr>
      </w:pPr>
      <w:r>
        <w:rPr>
          <w:rFonts w:hint="eastAsia"/>
          <w:sz w:val="24"/>
        </w:rPr>
        <w:t>根据所述当前生产过程数据对应的产品质量相关数据，调整</w:t>
      </w:r>
      <w:r w:rsidR="00AB28EF">
        <w:rPr>
          <w:rFonts w:hint="eastAsia"/>
          <w:sz w:val="24"/>
        </w:rPr>
        <w:t>生产过程数据</w:t>
      </w:r>
      <w:r w:rsidR="00B7708E">
        <w:rPr>
          <w:rFonts w:hint="eastAsia"/>
          <w:sz w:val="24"/>
        </w:rPr>
        <w:t>。</w:t>
      </w:r>
    </w:p>
    <w:p w14:paraId="3AF2C7BE" w14:textId="0EE5A6A2" w:rsidR="0009406A" w:rsidRDefault="0009406A" w:rsidP="00B7708E">
      <w:pPr>
        <w:spacing w:line="360" w:lineRule="auto"/>
        <w:ind w:firstLineChars="200" w:firstLine="480"/>
        <w:rPr>
          <w:sz w:val="24"/>
        </w:rPr>
      </w:pPr>
    </w:p>
    <w:p w14:paraId="18A5FE5D" w14:textId="34872CF0" w:rsidR="0009406A" w:rsidRDefault="0009406A" w:rsidP="0009406A">
      <w:pPr>
        <w:spacing w:line="360" w:lineRule="auto"/>
        <w:ind w:firstLineChars="200" w:firstLine="480"/>
        <w:rPr>
          <w:sz w:val="24"/>
        </w:rPr>
      </w:pPr>
      <w:r>
        <w:rPr>
          <w:sz w:val="24"/>
        </w:rPr>
        <w:t xml:space="preserve">4. </w:t>
      </w:r>
      <w:r>
        <w:rPr>
          <w:rFonts w:hint="eastAsia"/>
          <w:sz w:val="24"/>
        </w:rPr>
        <w:t>根据权利要求</w:t>
      </w:r>
      <w:r>
        <w:rPr>
          <w:rFonts w:hint="eastAsia"/>
          <w:sz w:val="24"/>
        </w:rPr>
        <w:t>2</w:t>
      </w:r>
      <w:r>
        <w:rPr>
          <w:rFonts w:hint="eastAsia"/>
          <w:sz w:val="24"/>
        </w:rPr>
        <w:t>所述的方法，其特征在于，还包括：</w:t>
      </w:r>
    </w:p>
    <w:p w14:paraId="331BF33A" w14:textId="77777777" w:rsidR="0009406A" w:rsidRPr="0067154F" w:rsidRDefault="0009406A" w:rsidP="0009406A">
      <w:pPr>
        <w:spacing w:line="360" w:lineRule="auto"/>
        <w:ind w:firstLineChars="200" w:firstLine="480"/>
        <w:rPr>
          <w:sz w:val="24"/>
        </w:rPr>
      </w:pPr>
      <w:r>
        <w:rPr>
          <w:rFonts w:hint="eastAsia"/>
          <w:sz w:val="24"/>
        </w:rPr>
        <w:t>在所述人机交互界面上显示所述用户输入数据、所述当前生成过程数据和所述当前生成过程数据对应的产品质量相关数据。</w:t>
      </w:r>
    </w:p>
    <w:p w14:paraId="795B681E" w14:textId="42B63591" w:rsidR="00B7708E" w:rsidRDefault="00B7708E" w:rsidP="00B7708E">
      <w:pPr>
        <w:spacing w:line="360" w:lineRule="auto"/>
        <w:ind w:firstLineChars="200" w:firstLine="480"/>
        <w:rPr>
          <w:sz w:val="24"/>
        </w:rPr>
      </w:pPr>
    </w:p>
    <w:p w14:paraId="2627FD93" w14:textId="1867977A" w:rsidR="008948E4" w:rsidRDefault="0009406A" w:rsidP="008948E4">
      <w:pPr>
        <w:spacing w:line="360" w:lineRule="auto"/>
        <w:ind w:firstLineChars="200" w:firstLine="480"/>
        <w:rPr>
          <w:sz w:val="24"/>
        </w:rPr>
      </w:pPr>
      <w:r>
        <w:rPr>
          <w:sz w:val="24"/>
        </w:rPr>
        <w:t>5</w:t>
      </w:r>
      <w:r w:rsidR="008948E4">
        <w:rPr>
          <w:sz w:val="24"/>
        </w:rPr>
        <w:t xml:space="preserve">. </w:t>
      </w:r>
      <w:r w:rsidR="008948E4">
        <w:rPr>
          <w:rFonts w:hint="eastAsia"/>
          <w:sz w:val="24"/>
        </w:rPr>
        <w:t>根据权利要求</w:t>
      </w:r>
      <w:r w:rsidR="008948E4">
        <w:rPr>
          <w:rFonts w:hint="eastAsia"/>
          <w:sz w:val="24"/>
        </w:rPr>
        <w:t>1</w:t>
      </w:r>
      <w:r w:rsidR="008948E4">
        <w:rPr>
          <w:rFonts w:hint="eastAsia"/>
          <w:sz w:val="24"/>
        </w:rPr>
        <w:t>所述的方法，其特征在于，</w:t>
      </w:r>
      <w:r w:rsidR="00845EE1">
        <w:rPr>
          <w:rFonts w:hint="eastAsia"/>
          <w:sz w:val="24"/>
        </w:rPr>
        <w:t>还包括：</w:t>
      </w:r>
    </w:p>
    <w:p w14:paraId="3386A0FD" w14:textId="28353859" w:rsidR="00845EE1" w:rsidRDefault="00845EE1" w:rsidP="008948E4">
      <w:pPr>
        <w:spacing w:line="360" w:lineRule="auto"/>
        <w:ind w:firstLineChars="200" w:firstLine="480"/>
        <w:rPr>
          <w:sz w:val="24"/>
        </w:rPr>
      </w:pPr>
      <w:r>
        <w:rPr>
          <w:rFonts w:hint="eastAsia"/>
          <w:sz w:val="24"/>
        </w:rPr>
        <w:t>获取在所述</w:t>
      </w:r>
      <w:r w:rsidR="000B1602">
        <w:rPr>
          <w:rFonts w:hint="eastAsia"/>
          <w:sz w:val="24"/>
        </w:rPr>
        <w:t>精馏塔</w:t>
      </w:r>
      <w:r>
        <w:rPr>
          <w:rFonts w:hint="eastAsia"/>
          <w:sz w:val="24"/>
        </w:rPr>
        <w:t>装置的工艺和</w:t>
      </w:r>
      <w:r>
        <w:rPr>
          <w:rFonts w:hint="eastAsia"/>
          <w:sz w:val="24"/>
        </w:rPr>
        <w:t>/</w:t>
      </w:r>
      <w:r>
        <w:rPr>
          <w:rFonts w:hint="eastAsia"/>
          <w:sz w:val="24"/>
        </w:rPr>
        <w:t>或工况发生改变时的生产过程数据</w:t>
      </w:r>
      <w:r w:rsidR="0040059D">
        <w:rPr>
          <w:rFonts w:hint="eastAsia"/>
          <w:sz w:val="24"/>
        </w:rPr>
        <w:t>和与所述生产过程数据对应的产品质量相关数据，作为新的历史生产数据</w:t>
      </w:r>
      <w:r>
        <w:rPr>
          <w:rFonts w:hint="eastAsia"/>
          <w:sz w:val="24"/>
        </w:rPr>
        <w:t>；</w:t>
      </w:r>
    </w:p>
    <w:p w14:paraId="7BEE4B06" w14:textId="6A84CD5C" w:rsidR="00845EE1" w:rsidRPr="008948E4" w:rsidRDefault="00845EE1" w:rsidP="008948E4">
      <w:pPr>
        <w:spacing w:line="360" w:lineRule="auto"/>
        <w:ind w:firstLineChars="200" w:firstLine="480"/>
        <w:rPr>
          <w:sz w:val="24"/>
        </w:rPr>
      </w:pPr>
      <w:r>
        <w:rPr>
          <w:rFonts w:hint="eastAsia"/>
          <w:sz w:val="24"/>
        </w:rPr>
        <w:t>基于</w:t>
      </w:r>
      <w:r w:rsidR="0040059D">
        <w:rPr>
          <w:rFonts w:hint="eastAsia"/>
          <w:sz w:val="24"/>
        </w:rPr>
        <w:t>所述新的历史生产数据，校正所述目标机理模型的参数的最优解。</w:t>
      </w:r>
    </w:p>
    <w:p w14:paraId="1122D09F" w14:textId="77777777" w:rsidR="00EF2BF6" w:rsidRPr="002D6FA6" w:rsidRDefault="00EF2BF6" w:rsidP="00F51917">
      <w:pPr>
        <w:spacing w:line="360" w:lineRule="auto"/>
        <w:ind w:firstLineChars="200" w:firstLine="480"/>
        <w:rPr>
          <w:sz w:val="24"/>
        </w:rPr>
      </w:pPr>
    </w:p>
    <w:p w14:paraId="22518D21" w14:textId="7A9B745E" w:rsidR="00805D23" w:rsidRDefault="0009406A" w:rsidP="00CD257B">
      <w:pPr>
        <w:spacing w:line="360" w:lineRule="auto"/>
        <w:ind w:firstLineChars="200" w:firstLine="480"/>
        <w:rPr>
          <w:sz w:val="24"/>
        </w:rPr>
      </w:pPr>
      <w:r>
        <w:rPr>
          <w:sz w:val="24"/>
        </w:rPr>
        <w:t>6</w:t>
      </w:r>
      <w:r w:rsidR="00805D23">
        <w:rPr>
          <w:rFonts w:hint="eastAsia"/>
          <w:sz w:val="24"/>
        </w:rPr>
        <w:t>．根据权利要求</w:t>
      </w:r>
      <w:r w:rsidR="00805D23">
        <w:rPr>
          <w:rFonts w:hint="eastAsia"/>
          <w:sz w:val="24"/>
        </w:rPr>
        <w:t>1</w:t>
      </w:r>
      <w:r w:rsidR="00805D23">
        <w:rPr>
          <w:rFonts w:hint="eastAsia"/>
          <w:sz w:val="24"/>
        </w:rPr>
        <w:t>所述的方法，其特征在于，</w:t>
      </w:r>
      <w:r w:rsidR="00C8741C">
        <w:rPr>
          <w:rFonts w:hint="eastAsia"/>
          <w:sz w:val="24"/>
        </w:rPr>
        <w:t>所述建立所述</w:t>
      </w:r>
      <w:r w:rsidR="000B1602">
        <w:rPr>
          <w:rFonts w:hint="eastAsia"/>
          <w:sz w:val="24"/>
        </w:rPr>
        <w:t>精馏塔</w:t>
      </w:r>
      <w:r w:rsidR="00C8741C">
        <w:rPr>
          <w:rFonts w:hint="eastAsia"/>
          <w:sz w:val="24"/>
        </w:rPr>
        <w:t>装置的初始机理模型，包括：</w:t>
      </w:r>
    </w:p>
    <w:p w14:paraId="7E4F56B1" w14:textId="0F4EB034" w:rsidR="00B32E30" w:rsidRDefault="00B32E30" w:rsidP="00CD257B">
      <w:pPr>
        <w:spacing w:line="360" w:lineRule="auto"/>
        <w:ind w:firstLineChars="200" w:firstLine="480"/>
        <w:rPr>
          <w:sz w:val="24"/>
        </w:rPr>
      </w:pPr>
      <w:r>
        <w:rPr>
          <w:rFonts w:hint="eastAsia"/>
          <w:sz w:val="24"/>
        </w:rPr>
        <w:t>获取所述</w:t>
      </w:r>
      <w:r w:rsidR="000B1602">
        <w:rPr>
          <w:rFonts w:hint="eastAsia"/>
          <w:sz w:val="24"/>
        </w:rPr>
        <w:t>精馏塔</w:t>
      </w:r>
      <w:r>
        <w:rPr>
          <w:rFonts w:hint="eastAsia"/>
          <w:sz w:val="24"/>
        </w:rPr>
        <w:t>装置的工艺参数和待输入物料的物性参数；</w:t>
      </w:r>
    </w:p>
    <w:p w14:paraId="708D99FF" w14:textId="4A62BDA1" w:rsidR="000B0BED" w:rsidRDefault="00C51F45" w:rsidP="00CD257B">
      <w:pPr>
        <w:spacing w:line="360" w:lineRule="auto"/>
        <w:ind w:firstLineChars="200" w:firstLine="480"/>
        <w:rPr>
          <w:sz w:val="24"/>
        </w:rPr>
      </w:pPr>
      <w:r>
        <w:rPr>
          <w:rFonts w:hint="eastAsia"/>
          <w:sz w:val="24"/>
        </w:rPr>
        <w:t>基于</w:t>
      </w:r>
      <w:r w:rsidR="003E28DE">
        <w:rPr>
          <w:rFonts w:hint="eastAsia"/>
          <w:sz w:val="24"/>
        </w:rPr>
        <w:t>所述</w:t>
      </w:r>
      <w:r w:rsidR="000B1602">
        <w:rPr>
          <w:rFonts w:hint="eastAsia"/>
          <w:sz w:val="24"/>
        </w:rPr>
        <w:t>精馏塔</w:t>
      </w:r>
      <w:r w:rsidR="003E28DE">
        <w:rPr>
          <w:rFonts w:hint="eastAsia"/>
          <w:sz w:val="24"/>
        </w:rPr>
        <w:t>装置的工艺参数和</w:t>
      </w:r>
      <w:r w:rsidR="00B32E30">
        <w:rPr>
          <w:rFonts w:hint="eastAsia"/>
          <w:sz w:val="24"/>
        </w:rPr>
        <w:t>所述</w:t>
      </w:r>
      <w:r>
        <w:rPr>
          <w:rFonts w:hint="eastAsia"/>
          <w:sz w:val="24"/>
        </w:rPr>
        <w:t>待输入</w:t>
      </w:r>
      <w:r w:rsidR="00556196">
        <w:rPr>
          <w:rFonts w:hint="eastAsia"/>
          <w:sz w:val="24"/>
        </w:rPr>
        <w:t>物料的</w:t>
      </w:r>
      <w:r w:rsidR="00505B7B">
        <w:rPr>
          <w:rFonts w:hint="eastAsia"/>
          <w:sz w:val="24"/>
        </w:rPr>
        <w:t>物性参数</w:t>
      </w:r>
      <w:r w:rsidR="003E28DE">
        <w:rPr>
          <w:rFonts w:hint="eastAsia"/>
          <w:sz w:val="24"/>
        </w:rPr>
        <w:t>，建立</w:t>
      </w:r>
      <w:r w:rsidR="00E13CAE">
        <w:rPr>
          <w:rFonts w:hint="eastAsia"/>
          <w:sz w:val="24"/>
        </w:rPr>
        <w:t>所述</w:t>
      </w:r>
      <w:r w:rsidR="000B1602">
        <w:rPr>
          <w:rFonts w:hint="eastAsia"/>
          <w:sz w:val="24"/>
        </w:rPr>
        <w:t>精馏塔</w:t>
      </w:r>
      <w:r w:rsidR="00E13CAE">
        <w:rPr>
          <w:rFonts w:hint="eastAsia"/>
          <w:sz w:val="24"/>
        </w:rPr>
        <w:t>装置的</w:t>
      </w:r>
      <w:r w:rsidR="00236477">
        <w:rPr>
          <w:rFonts w:hint="eastAsia"/>
          <w:sz w:val="24"/>
        </w:rPr>
        <w:lastRenderedPageBreak/>
        <w:t>初始</w:t>
      </w:r>
      <w:r w:rsidR="003E28DE">
        <w:rPr>
          <w:rFonts w:hint="eastAsia"/>
          <w:sz w:val="24"/>
        </w:rPr>
        <w:t>机理</w:t>
      </w:r>
      <w:r w:rsidR="00CD257B">
        <w:rPr>
          <w:rFonts w:hint="eastAsia"/>
          <w:sz w:val="24"/>
        </w:rPr>
        <w:t>模型</w:t>
      </w:r>
      <w:r w:rsidR="00C8741C">
        <w:rPr>
          <w:rFonts w:hint="eastAsia"/>
          <w:sz w:val="24"/>
        </w:rPr>
        <w:t>。</w:t>
      </w:r>
    </w:p>
    <w:p w14:paraId="4BE7BD92" w14:textId="54233B09" w:rsidR="004C2103" w:rsidRDefault="004C2103" w:rsidP="00CD257B">
      <w:pPr>
        <w:spacing w:line="360" w:lineRule="auto"/>
        <w:ind w:firstLineChars="200" w:firstLine="480"/>
        <w:rPr>
          <w:sz w:val="24"/>
        </w:rPr>
      </w:pPr>
    </w:p>
    <w:p w14:paraId="6E7699F8" w14:textId="7E2D1A0B" w:rsidR="00320776" w:rsidRDefault="0009406A" w:rsidP="00320776">
      <w:pPr>
        <w:spacing w:line="360" w:lineRule="auto"/>
        <w:ind w:firstLineChars="200" w:firstLine="480"/>
        <w:rPr>
          <w:sz w:val="24"/>
        </w:rPr>
      </w:pPr>
      <w:r>
        <w:rPr>
          <w:sz w:val="24"/>
        </w:rPr>
        <w:t>7</w:t>
      </w:r>
      <w:r w:rsidR="004C2103">
        <w:rPr>
          <w:rFonts w:hint="eastAsia"/>
          <w:sz w:val="24"/>
        </w:rPr>
        <w:t>．根据权利要求</w:t>
      </w:r>
      <w:r>
        <w:rPr>
          <w:sz w:val="24"/>
        </w:rPr>
        <w:t>6</w:t>
      </w:r>
      <w:r w:rsidR="004C2103">
        <w:rPr>
          <w:rFonts w:hint="eastAsia"/>
          <w:sz w:val="24"/>
        </w:rPr>
        <w:t>所述的方法，其特征在于，</w:t>
      </w:r>
      <w:r w:rsidR="00320776">
        <w:rPr>
          <w:rFonts w:hint="eastAsia"/>
          <w:sz w:val="24"/>
        </w:rPr>
        <w:t>基于所述</w:t>
      </w:r>
      <w:r w:rsidR="000B1602">
        <w:rPr>
          <w:rFonts w:hint="eastAsia"/>
          <w:sz w:val="24"/>
        </w:rPr>
        <w:t>精馏塔</w:t>
      </w:r>
      <w:r w:rsidR="00320776">
        <w:rPr>
          <w:rFonts w:hint="eastAsia"/>
          <w:sz w:val="24"/>
        </w:rPr>
        <w:t>装置的工艺参数和所述待输入物料的物性参数，建立所述</w:t>
      </w:r>
      <w:r w:rsidR="000B1602">
        <w:rPr>
          <w:rFonts w:hint="eastAsia"/>
          <w:sz w:val="24"/>
        </w:rPr>
        <w:t>精馏塔</w:t>
      </w:r>
      <w:r w:rsidR="00320776">
        <w:rPr>
          <w:rFonts w:hint="eastAsia"/>
          <w:sz w:val="24"/>
        </w:rPr>
        <w:t>装置的初始机理模型，包括：</w:t>
      </w:r>
    </w:p>
    <w:p w14:paraId="179BB5CD" w14:textId="6072452A" w:rsidR="00320776" w:rsidRDefault="00320776" w:rsidP="00320776">
      <w:pPr>
        <w:spacing w:line="360" w:lineRule="auto"/>
        <w:ind w:firstLineChars="200" w:firstLine="480"/>
        <w:rPr>
          <w:sz w:val="24"/>
        </w:rPr>
      </w:pPr>
      <w:r>
        <w:rPr>
          <w:rFonts w:hint="eastAsia"/>
          <w:sz w:val="24"/>
        </w:rPr>
        <w:t>基于所述</w:t>
      </w:r>
      <w:r w:rsidR="000B1602">
        <w:rPr>
          <w:rFonts w:hint="eastAsia"/>
          <w:sz w:val="24"/>
        </w:rPr>
        <w:t>精馏塔</w:t>
      </w:r>
      <w:r>
        <w:rPr>
          <w:rFonts w:hint="eastAsia"/>
          <w:sz w:val="24"/>
        </w:rPr>
        <w:t>装置的工艺参数和所述待输入物料的物性参数，建立物料平衡模型和能量平衡模型；</w:t>
      </w:r>
    </w:p>
    <w:p w14:paraId="430CF835" w14:textId="5E569EC6" w:rsidR="00320776" w:rsidRDefault="00320776" w:rsidP="00320776">
      <w:pPr>
        <w:spacing w:line="360" w:lineRule="auto"/>
        <w:ind w:firstLineChars="200" w:firstLine="480"/>
        <w:rPr>
          <w:sz w:val="24"/>
        </w:rPr>
      </w:pPr>
      <w:r>
        <w:rPr>
          <w:rFonts w:hint="eastAsia"/>
          <w:sz w:val="24"/>
        </w:rPr>
        <w:t>基于</w:t>
      </w:r>
      <w:r w:rsidR="00D1687D">
        <w:rPr>
          <w:rFonts w:hint="eastAsia"/>
          <w:sz w:val="24"/>
        </w:rPr>
        <w:t>所述物料平衡模型和能量平衡模型，建立所述</w:t>
      </w:r>
      <w:r w:rsidR="000B1602">
        <w:rPr>
          <w:rFonts w:hint="eastAsia"/>
          <w:sz w:val="24"/>
        </w:rPr>
        <w:t>精馏塔</w:t>
      </w:r>
      <w:r w:rsidR="00D1687D">
        <w:rPr>
          <w:rFonts w:hint="eastAsia"/>
          <w:sz w:val="24"/>
        </w:rPr>
        <w:t>装置的初始机理模型。</w:t>
      </w:r>
    </w:p>
    <w:p w14:paraId="28695E02" w14:textId="6D4844C5" w:rsidR="0009406A" w:rsidRDefault="0009406A" w:rsidP="00320776">
      <w:pPr>
        <w:spacing w:line="360" w:lineRule="auto"/>
        <w:ind w:firstLineChars="200" w:firstLine="480"/>
        <w:rPr>
          <w:sz w:val="24"/>
        </w:rPr>
      </w:pPr>
    </w:p>
    <w:p w14:paraId="1B7398DA" w14:textId="1240F96A" w:rsidR="00032B2E" w:rsidRDefault="0009406A" w:rsidP="00032B2E">
      <w:pPr>
        <w:spacing w:line="360" w:lineRule="auto"/>
        <w:ind w:firstLineChars="200" w:firstLine="480"/>
        <w:rPr>
          <w:sz w:val="24"/>
        </w:rPr>
      </w:pPr>
      <w:r>
        <w:rPr>
          <w:sz w:val="24"/>
        </w:rPr>
        <w:t>8</w:t>
      </w:r>
      <w:r w:rsidR="00EE6CBD">
        <w:rPr>
          <w:sz w:val="24"/>
        </w:rPr>
        <w:t xml:space="preserve">. </w:t>
      </w:r>
      <w:r w:rsidR="00E814E8" w:rsidRPr="00EE6CBD">
        <w:rPr>
          <w:rFonts w:hint="eastAsia"/>
          <w:sz w:val="24"/>
        </w:rPr>
        <w:t>一种用于</w:t>
      </w:r>
      <w:r w:rsidR="008F6A90" w:rsidRPr="00EE6CBD">
        <w:rPr>
          <w:rFonts w:hint="eastAsia"/>
          <w:sz w:val="24"/>
        </w:rPr>
        <w:t>对</w:t>
      </w:r>
      <w:r w:rsidR="00EB60EB">
        <w:rPr>
          <w:rFonts w:hint="eastAsia"/>
          <w:sz w:val="24"/>
        </w:rPr>
        <w:t>精馏塔</w:t>
      </w:r>
      <w:r w:rsidR="00E814E8" w:rsidRPr="00EE6CBD">
        <w:rPr>
          <w:rFonts w:hint="eastAsia"/>
          <w:sz w:val="24"/>
        </w:rPr>
        <w:t>装置的操作</w:t>
      </w:r>
      <w:r w:rsidR="008F6A90" w:rsidRPr="00EE6CBD">
        <w:rPr>
          <w:rFonts w:hint="eastAsia"/>
          <w:sz w:val="24"/>
        </w:rPr>
        <w:t>进行</w:t>
      </w:r>
      <w:r w:rsidR="00C51F45" w:rsidRPr="00EE6CBD">
        <w:rPr>
          <w:rFonts w:hint="eastAsia"/>
          <w:sz w:val="24"/>
        </w:rPr>
        <w:t>模拟</w:t>
      </w:r>
      <w:r w:rsidR="00E814E8" w:rsidRPr="00EE6CBD">
        <w:rPr>
          <w:rFonts w:hint="eastAsia"/>
          <w:sz w:val="24"/>
        </w:rPr>
        <w:t>的装置</w:t>
      </w:r>
      <w:r w:rsidR="002C1385" w:rsidRPr="00EE6CBD">
        <w:rPr>
          <w:rFonts w:hint="eastAsia"/>
          <w:sz w:val="24"/>
        </w:rPr>
        <w:t>，包括：</w:t>
      </w:r>
      <w:r w:rsidR="00032B2E">
        <w:rPr>
          <w:rFonts w:hint="eastAsia"/>
          <w:sz w:val="24"/>
        </w:rPr>
        <w:t>过程模拟模块</w:t>
      </w:r>
      <w:r w:rsidR="00602A21">
        <w:rPr>
          <w:rFonts w:hint="eastAsia"/>
          <w:sz w:val="24"/>
        </w:rPr>
        <w:t>和</w:t>
      </w:r>
      <w:r w:rsidR="00032B2E">
        <w:rPr>
          <w:rFonts w:hint="eastAsia"/>
          <w:sz w:val="24"/>
        </w:rPr>
        <w:t>仿真</w:t>
      </w:r>
      <w:r w:rsidR="00466DAF">
        <w:rPr>
          <w:rFonts w:hint="eastAsia"/>
          <w:sz w:val="24"/>
        </w:rPr>
        <w:t>模块；</w:t>
      </w:r>
    </w:p>
    <w:p w14:paraId="606FFFF6" w14:textId="15BD5C71" w:rsidR="00466DAF" w:rsidRDefault="00466DAF" w:rsidP="00466DAF">
      <w:pPr>
        <w:spacing w:line="360" w:lineRule="auto"/>
        <w:ind w:firstLineChars="200" w:firstLine="480"/>
        <w:rPr>
          <w:sz w:val="24"/>
        </w:rPr>
      </w:pPr>
      <w:r>
        <w:rPr>
          <w:rFonts w:hint="eastAsia"/>
          <w:sz w:val="24"/>
        </w:rPr>
        <w:t>所述过程模拟</w:t>
      </w:r>
      <w:r w:rsidR="00032B2E">
        <w:rPr>
          <w:rFonts w:hint="eastAsia"/>
          <w:sz w:val="24"/>
        </w:rPr>
        <w:t>模块，被配置成</w:t>
      </w:r>
      <w:r>
        <w:rPr>
          <w:rFonts w:hint="eastAsia"/>
          <w:sz w:val="24"/>
        </w:rPr>
        <w:t>：建立所述</w:t>
      </w:r>
      <w:r w:rsidR="000B1602">
        <w:rPr>
          <w:rFonts w:hint="eastAsia"/>
          <w:sz w:val="24"/>
        </w:rPr>
        <w:t>精馏塔</w:t>
      </w:r>
      <w:r>
        <w:rPr>
          <w:rFonts w:hint="eastAsia"/>
          <w:sz w:val="24"/>
        </w:rPr>
        <w:t>装置的初始机理模型，所述初始机理模型为包括未知模型参数的函数；获取所述</w:t>
      </w:r>
      <w:r w:rsidR="000B1602">
        <w:rPr>
          <w:rFonts w:hint="eastAsia"/>
          <w:sz w:val="24"/>
        </w:rPr>
        <w:t>精馏塔</w:t>
      </w:r>
      <w:r>
        <w:rPr>
          <w:rFonts w:hint="eastAsia"/>
          <w:sz w:val="24"/>
        </w:rPr>
        <w:t>装置的多组历史生产数据，其中，每组历史生产数据包括历史生产过程数据和对应的产品质量相关数据；基于所述多组历史生产数据对所述初始机理模型进行训练，得到目标机理模型，其中，所述目标机理模型中包含所述未知模型参数的最优解；</w:t>
      </w:r>
    </w:p>
    <w:p w14:paraId="1138515E" w14:textId="5F41EEED" w:rsidR="0000113B" w:rsidRDefault="00466DAF" w:rsidP="0000113B">
      <w:pPr>
        <w:spacing w:line="360" w:lineRule="auto"/>
        <w:ind w:firstLineChars="200" w:firstLine="480"/>
        <w:rPr>
          <w:sz w:val="24"/>
        </w:rPr>
      </w:pPr>
      <w:r>
        <w:rPr>
          <w:rFonts w:hint="eastAsia"/>
          <w:sz w:val="24"/>
        </w:rPr>
        <w:t>所述仿真模块，被配置成：仿真生成所述</w:t>
      </w:r>
      <w:r w:rsidR="000B1602">
        <w:rPr>
          <w:rFonts w:hint="eastAsia"/>
          <w:sz w:val="24"/>
        </w:rPr>
        <w:t>精馏塔</w:t>
      </w:r>
      <w:r>
        <w:rPr>
          <w:rFonts w:hint="eastAsia"/>
          <w:sz w:val="24"/>
        </w:rPr>
        <w:t>装置的当前</w:t>
      </w:r>
      <w:r w:rsidR="00127094">
        <w:rPr>
          <w:rFonts w:hint="eastAsia"/>
          <w:sz w:val="24"/>
        </w:rPr>
        <w:t>生产过程数据；</w:t>
      </w:r>
      <w:r w:rsidR="0000113B">
        <w:rPr>
          <w:rFonts w:hint="eastAsia"/>
          <w:sz w:val="24"/>
        </w:rPr>
        <w:t>以及基于所述当前生产过程数据调用所述目标机理模型，生成所述当前生产过程数据对应的产品质量相关数据。</w:t>
      </w:r>
    </w:p>
    <w:p w14:paraId="60463617" w14:textId="0095EDDF" w:rsidR="0000113B" w:rsidRDefault="0000113B" w:rsidP="0000113B">
      <w:pPr>
        <w:spacing w:line="360" w:lineRule="auto"/>
        <w:ind w:firstLineChars="200" w:firstLine="480"/>
        <w:rPr>
          <w:sz w:val="24"/>
        </w:rPr>
      </w:pPr>
    </w:p>
    <w:p w14:paraId="3C571E4C" w14:textId="169DC144" w:rsidR="00602A21" w:rsidRDefault="0000113B" w:rsidP="0000113B">
      <w:pPr>
        <w:spacing w:line="360" w:lineRule="auto"/>
        <w:ind w:firstLineChars="200" w:firstLine="480"/>
        <w:rPr>
          <w:sz w:val="24"/>
        </w:rPr>
      </w:pPr>
      <w:r>
        <w:rPr>
          <w:rFonts w:hint="eastAsia"/>
          <w:sz w:val="24"/>
        </w:rPr>
        <w:t>9</w:t>
      </w:r>
      <w:r>
        <w:rPr>
          <w:sz w:val="24"/>
        </w:rPr>
        <w:t xml:space="preserve">. </w:t>
      </w:r>
      <w:r>
        <w:rPr>
          <w:rFonts w:hint="eastAsia"/>
          <w:sz w:val="24"/>
        </w:rPr>
        <w:t>根据权利要求</w:t>
      </w:r>
      <w:r>
        <w:rPr>
          <w:rFonts w:hint="eastAsia"/>
          <w:sz w:val="24"/>
        </w:rPr>
        <w:t>8</w:t>
      </w:r>
      <w:r>
        <w:rPr>
          <w:rFonts w:hint="eastAsia"/>
          <w:sz w:val="24"/>
        </w:rPr>
        <w:t>所述的装置，其特征在于，</w:t>
      </w:r>
      <w:r w:rsidR="00602A21">
        <w:rPr>
          <w:rFonts w:hint="eastAsia"/>
          <w:sz w:val="24"/>
        </w:rPr>
        <w:t>所述仿真模块通过所述第一通信</w:t>
      </w:r>
      <w:r w:rsidR="00C35047">
        <w:rPr>
          <w:rFonts w:hint="eastAsia"/>
          <w:sz w:val="24"/>
        </w:rPr>
        <w:t>协议</w:t>
      </w:r>
      <w:r w:rsidR="003F016F">
        <w:rPr>
          <w:rFonts w:hint="eastAsia"/>
          <w:sz w:val="24"/>
        </w:rPr>
        <w:t>与所述过程模拟模块</w:t>
      </w:r>
      <w:r w:rsidR="00C35047">
        <w:rPr>
          <w:rFonts w:hint="eastAsia"/>
          <w:sz w:val="24"/>
        </w:rPr>
        <w:t>建立</w:t>
      </w:r>
      <w:r w:rsidR="00602A21">
        <w:rPr>
          <w:rFonts w:hint="eastAsia"/>
          <w:sz w:val="24"/>
        </w:rPr>
        <w:t>通信连接；</w:t>
      </w:r>
    </w:p>
    <w:p w14:paraId="751691F1" w14:textId="21A170C1" w:rsidR="00602A21" w:rsidRDefault="00602A21" w:rsidP="0000113B">
      <w:pPr>
        <w:spacing w:line="360" w:lineRule="auto"/>
        <w:ind w:firstLineChars="200" w:firstLine="480"/>
        <w:rPr>
          <w:sz w:val="24"/>
        </w:rPr>
      </w:pPr>
      <w:r>
        <w:rPr>
          <w:rFonts w:hint="eastAsia"/>
          <w:sz w:val="24"/>
        </w:rPr>
        <w:t>所述仿真模块，具体被配置为：</w:t>
      </w:r>
    </w:p>
    <w:p w14:paraId="496F6924" w14:textId="3637EB43" w:rsidR="00602A21" w:rsidRDefault="00602A21" w:rsidP="0000113B">
      <w:pPr>
        <w:spacing w:line="360" w:lineRule="auto"/>
        <w:ind w:firstLineChars="200" w:firstLine="480"/>
        <w:rPr>
          <w:sz w:val="24"/>
        </w:rPr>
      </w:pPr>
      <w:r>
        <w:rPr>
          <w:rFonts w:hint="eastAsia"/>
          <w:sz w:val="24"/>
        </w:rPr>
        <w:t>仿真生成所述</w:t>
      </w:r>
      <w:r w:rsidR="000B1602">
        <w:rPr>
          <w:rFonts w:hint="eastAsia"/>
          <w:sz w:val="24"/>
        </w:rPr>
        <w:t>精馏塔</w:t>
      </w:r>
      <w:r>
        <w:rPr>
          <w:rFonts w:hint="eastAsia"/>
          <w:sz w:val="24"/>
        </w:rPr>
        <w:t>装置的当前生产过程数据；</w:t>
      </w:r>
    </w:p>
    <w:p w14:paraId="0CD4BA06" w14:textId="49091486" w:rsidR="0000113B" w:rsidRDefault="001948C4" w:rsidP="0000113B">
      <w:pPr>
        <w:spacing w:line="360" w:lineRule="auto"/>
        <w:ind w:firstLineChars="200" w:firstLine="480"/>
        <w:rPr>
          <w:sz w:val="24"/>
        </w:rPr>
      </w:pPr>
      <w:r>
        <w:rPr>
          <w:rFonts w:hint="eastAsia"/>
          <w:sz w:val="24"/>
        </w:rPr>
        <w:t>将所述当前生成过程数据</w:t>
      </w:r>
      <w:r w:rsidR="00602A21">
        <w:rPr>
          <w:rFonts w:hint="eastAsia"/>
          <w:sz w:val="24"/>
        </w:rPr>
        <w:t>通过所述第一通信</w:t>
      </w:r>
      <w:r w:rsidR="00C35047">
        <w:rPr>
          <w:rFonts w:hint="eastAsia"/>
          <w:sz w:val="24"/>
        </w:rPr>
        <w:t>协议</w:t>
      </w:r>
      <w:r>
        <w:rPr>
          <w:rFonts w:hint="eastAsia"/>
          <w:sz w:val="24"/>
        </w:rPr>
        <w:t>发送至所述过程模拟模块，以由所述过程模拟模块基于所述当前生产过程数据生成所述当前生产过程数据对应的产品质量相关数据；</w:t>
      </w:r>
    </w:p>
    <w:p w14:paraId="43CC49E0" w14:textId="543B485D" w:rsidR="001948C4" w:rsidRDefault="00602A21" w:rsidP="0000113B">
      <w:pPr>
        <w:spacing w:line="360" w:lineRule="auto"/>
        <w:ind w:firstLineChars="200" w:firstLine="480"/>
        <w:rPr>
          <w:sz w:val="24"/>
        </w:rPr>
      </w:pPr>
      <w:r>
        <w:rPr>
          <w:rFonts w:hint="eastAsia"/>
          <w:sz w:val="24"/>
        </w:rPr>
        <w:t>通过所述第一通信</w:t>
      </w:r>
      <w:r w:rsidR="00C35047">
        <w:rPr>
          <w:rFonts w:hint="eastAsia"/>
          <w:sz w:val="24"/>
        </w:rPr>
        <w:t>协议</w:t>
      </w:r>
      <w:r>
        <w:rPr>
          <w:rFonts w:hint="eastAsia"/>
          <w:sz w:val="24"/>
        </w:rPr>
        <w:t>接收</w:t>
      </w:r>
      <w:r w:rsidR="00BE10F1">
        <w:rPr>
          <w:rFonts w:hint="eastAsia"/>
          <w:sz w:val="24"/>
        </w:rPr>
        <w:t>所述当前生成过程数据对应的产品质量相关数据。</w:t>
      </w:r>
    </w:p>
    <w:p w14:paraId="4802899C" w14:textId="246609DA" w:rsidR="00BE10F1" w:rsidRDefault="00BE10F1" w:rsidP="0000113B">
      <w:pPr>
        <w:spacing w:line="360" w:lineRule="auto"/>
        <w:ind w:firstLineChars="200" w:firstLine="480"/>
        <w:rPr>
          <w:sz w:val="24"/>
        </w:rPr>
      </w:pPr>
    </w:p>
    <w:p w14:paraId="7994C469" w14:textId="21AFE138" w:rsidR="00BE10F1" w:rsidRDefault="00BE10F1" w:rsidP="0000113B">
      <w:pPr>
        <w:spacing w:line="360" w:lineRule="auto"/>
        <w:ind w:firstLineChars="200" w:firstLine="480"/>
        <w:rPr>
          <w:sz w:val="24"/>
        </w:rPr>
      </w:pPr>
      <w:r>
        <w:rPr>
          <w:rFonts w:hint="eastAsia"/>
          <w:sz w:val="24"/>
        </w:rPr>
        <w:t>1</w:t>
      </w:r>
      <w:r>
        <w:rPr>
          <w:sz w:val="24"/>
        </w:rPr>
        <w:t xml:space="preserve">0. </w:t>
      </w:r>
      <w:r>
        <w:rPr>
          <w:rFonts w:hint="eastAsia"/>
          <w:sz w:val="24"/>
        </w:rPr>
        <w:t>根据权利要求</w:t>
      </w:r>
      <w:r w:rsidR="00DF05E8">
        <w:rPr>
          <w:sz w:val="24"/>
        </w:rPr>
        <w:t>8</w:t>
      </w:r>
      <w:r>
        <w:rPr>
          <w:rFonts w:hint="eastAsia"/>
          <w:sz w:val="24"/>
        </w:rPr>
        <w:t>所述的装置，其特征在于，所述</w:t>
      </w:r>
      <w:r w:rsidR="00442651">
        <w:rPr>
          <w:rFonts w:hint="eastAsia"/>
          <w:sz w:val="24"/>
        </w:rPr>
        <w:t>装置</w:t>
      </w:r>
      <w:r>
        <w:rPr>
          <w:rFonts w:hint="eastAsia"/>
          <w:sz w:val="24"/>
        </w:rPr>
        <w:t>包括人机交互界面，</w:t>
      </w:r>
    </w:p>
    <w:p w14:paraId="422F162F" w14:textId="0547688C" w:rsidR="00BE10F1" w:rsidRDefault="00BE10F1" w:rsidP="00BE10F1">
      <w:pPr>
        <w:spacing w:line="360" w:lineRule="auto"/>
        <w:ind w:firstLineChars="200" w:firstLine="480"/>
        <w:rPr>
          <w:sz w:val="24"/>
        </w:rPr>
      </w:pPr>
      <w:r>
        <w:rPr>
          <w:rFonts w:hint="eastAsia"/>
          <w:sz w:val="24"/>
        </w:rPr>
        <w:t>所述仿真模块</w:t>
      </w:r>
      <w:r w:rsidR="008D0699">
        <w:rPr>
          <w:rFonts w:hint="eastAsia"/>
          <w:sz w:val="24"/>
        </w:rPr>
        <w:t>，具体被配置为：</w:t>
      </w:r>
      <w:r>
        <w:rPr>
          <w:rFonts w:hint="eastAsia"/>
          <w:sz w:val="24"/>
        </w:rPr>
        <w:t>基于经由人机交互界面接收到的用户输入数据，仿真生成所述</w:t>
      </w:r>
      <w:r w:rsidR="000B1602">
        <w:rPr>
          <w:rFonts w:hint="eastAsia"/>
          <w:sz w:val="24"/>
        </w:rPr>
        <w:t>精馏塔</w:t>
      </w:r>
      <w:r>
        <w:rPr>
          <w:rFonts w:hint="eastAsia"/>
          <w:sz w:val="24"/>
        </w:rPr>
        <w:t>装置的当前生产过程数据。</w:t>
      </w:r>
    </w:p>
    <w:p w14:paraId="4A23466E" w14:textId="4651CD9E" w:rsidR="00DF05E8" w:rsidRDefault="00DF05E8" w:rsidP="00BE10F1">
      <w:pPr>
        <w:spacing w:line="360" w:lineRule="auto"/>
        <w:ind w:firstLineChars="200" w:firstLine="480"/>
        <w:rPr>
          <w:sz w:val="24"/>
        </w:rPr>
      </w:pPr>
    </w:p>
    <w:p w14:paraId="2372CE89" w14:textId="77777777" w:rsidR="00BE10F1" w:rsidRDefault="00BE10F1" w:rsidP="00BE10F1">
      <w:pPr>
        <w:spacing w:line="360" w:lineRule="auto"/>
        <w:ind w:firstLineChars="200" w:firstLine="480"/>
        <w:rPr>
          <w:sz w:val="24"/>
        </w:rPr>
      </w:pPr>
    </w:p>
    <w:p w14:paraId="066A1FDC" w14:textId="09A29F14" w:rsidR="00BE10F1" w:rsidRPr="008948E4" w:rsidRDefault="008D0699" w:rsidP="00BE10F1">
      <w:pPr>
        <w:spacing w:line="360" w:lineRule="auto"/>
        <w:ind w:firstLineChars="200" w:firstLine="480"/>
        <w:rPr>
          <w:sz w:val="24"/>
        </w:rPr>
      </w:pPr>
      <w:r>
        <w:rPr>
          <w:sz w:val="24"/>
        </w:rPr>
        <w:lastRenderedPageBreak/>
        <w:t>11</w:t>
      </w:r>
      <w:r w:rsidR="00BE10F1">
        <w:rPr>
          <w:sz w:val="24"/>
        </w:rPr>
        <w:t xml:space="preserve">. </w:t>
      </w:r>
      <w:r w:rsidR="00BE10F1" w:rsidRPr="008948E4">
        <w:rPr>
          <w:rFonts w:hint="eastAsia"/>
          <w:sz w:val="24"/>
        </w:rPr>
        <w:t>根据权利要求</w:t>
      </w:r>
      <w:r>
        <w:rPr>
          <w:sz w:val="24"/>
        </w:rPr>
        <w:t>10</w:t>
      </w:r>
      <w:r w:rsidR="00BE10F1" w:rsidRPr="008948E4">
        <w:rPr>
          <w:rFonts w:hint="eastAsia"/>
          <w:sz w:val="24"/>
        </w:rPr>
        <w:t>所述的</w:t>
      </w:r>
      <w:r w:rsidR="003D17DD">
        <w:rPr>
          <w:rFonts w:hint="eastAsia"/>
          <w:sz w:val="24"/>
        </w:rPr>
        <w:t>装置</w:t>
      </w:r>
      <w:r w:rsidR="00BE10F1" w:rsidRPr="008948E4">
        <w:rPr>
          <w:rFonts w:hint="eastAsia"/>
          <w:sz w:val="24"/>
        </w:rPr>
        <w:t>，其特征在于，</w:t>
      </w:r>
      <w:r>
        <w:rPr>
          <w:rFonts w:hint="eastAsia"/>
          <w:sz w:val="24"/>
        </w:rPr>
        <w:t>所述仿真模块</w:t>
      </w:r>
      <w:r w:rsidR="00EC3CAD">
        <w:rPr>
          <w:rFonts w:hint="eastAsia"/>
          <w:sz w:val="24"/>
        </w:rPr>
        <w:t>进一步</w:t>
      </w:r>
      <w:r>
        <w:rPr>
          <w:rFonts w:hint="eastAsia"/>
          <w:sz w:val="24"/>
        </w:rPr>
        <w:t>被配置成</w:t>
      </w:r>
      <w:r w:rsidR="00BE10F1" w:rsidRPr="008948E4">
        <w:rPr>
          <w:rFonts w:hint="eastAsia"/>
          <w:sz w:val="24"/>
        </w:rPr>
        <w:t>：</w:t>
      </w:r>
    </w:p>
    <w:p w14:paraId="3054F657" w14:textId="1CB9398A" w:rsidR="00BE10F1" w:rsidRDefault="00BE10F1" w:rsidP="00BE10F1">
      <w:pPr>
        <w:spacing w:line="360" w:lineRule="auto"/>
        <w:ind w:firstLineChars="200" w:firstLine="480"/>
        <w:rPr>
          <w:sz w:val="24"/>
        </w:rPr>
      </w:pPr>
      <w:r>
        <w:rPr>
          <w:rFonts w:hint="eastAsia"/>
          <w:sz w:val="24"/>
        </w:rPr>
        <w:t>根据所述当前生产过程数据对应的产品质量相关数据，调整</w:t>
      </w:r>
      <w:r w:rsidR="00AB28EF">
        <w:rPr>
          <w:rFonts w:hint="eastAsia"/>
          <w:sz w:val="24"/>
        </w:rPr>
        <w:t>生产</w:t>
      </w:r>
      <w:r w:rsidR="00F765F8">
        <w:rPr>
          <w:rFonts w:hint="eastAsia"/>
          <w:sz w:val="24"/>
        </w:rPr>
        <w:t>过程数据</w:t>
      </w:r>
      <w:r>
        <w:rPr>
          <w:rFonts w:hint="eastAsia"/>
          <w:sz w:val="24"/>
        </w:rPr>
        <w:t>。</w:t>
      </w:r>
    </w:p>
    <w:p w14:paraId="467B4305" w14:textId="77777777" w:rsidR="00BE10F1" w:rsidRDefault="00BE10F1" w:rsidP="00BE10F1">
      <w:pPr>
        <w:spacing w:line="360" w:lineRule="auto"/>
        <w:ind w:firstLineChars="200" w:firstLine="480"/>
        <w:rPr>
          <w:sz w:val="24"/>
        </w:rPr>
      </w:pPr>
    </w:p>
    <w:p w14:paraId="01C6E160" w14:textId="7E0B702F" w:rsidR="00BE10F1" w:rsidRDefault="008D0699" w:rsidP="00BE10F1">
      <w:pPr>
        <w:spacing w:line="360" w:lineRule="auto"/>
        <w:ind w:firstLineChars="200" w:firstLine="480"/>
        <w:rPr>
          <w:sz w:val="24"/>
        </w:rPr>
      </w:pPr>
      <w:r>
        <w:rPr>
          <w:sz w:val="24"/>
        </w:rPr>
        <w:t>12</w:t>
      </w:r>
      <w:r w:rsidR="00BE10F1">
        <w:rPr>
          <w:sz w:val="24"/>
        </w:rPr>
        <w:t xml:space="preserve">. </w:t>
      </w:r>
      <w:r w:rsidR="00BE10F1">
        <w:rPr>
          <w:rFonts w:hint="eastAsia"/>
          <w:sz w:val="24"/>
        </w:rPr>
        <w:t>根据权利要求</w:t>
      </w:r>
      <w:r>
        <w:rPr>
          <w:sz w:val="24"/>
        </w:rPr>
        <w:t>10</w:t>
      </w:r>
      <w:r w:rsidR="00BE10F1">
        <w:rPr>
          <w:rFonts w:hint="eastAsia"/>
          <w:sz w:val="24"/>
        </w:rPr>
        <w:t>所述的</w:t>
      </w:r>
      <w:r w:rsidR="003D17DD">
        <w:rPr>
          <w:rFonts w:hint="eastAsia"/>
          <w:sz w:val="24"/>
        </w:rPr>
        <w:t>装置</w:t>
      </w:r>
      <w:r w:rsidR="00BE10F1">
        <w:rPr>
          <w:rFonts w:hint="eastAsia"/>
          <w:sz w:val="24"/>
        </w:rPr>
        <w:t>，其特征在于，</w:t>
      </w:r>
      <w:r>
        <w:rPr>
          <w:rFonts w:hint="eastAsia"/>
          <w:sz w:val="24"/>
        </w:rPr>
        <w:t>所述仿真模块，进一步被配置成</w:t>
      </w:r>
      <w:r w:rsidR="00BE10F1">
        <w:rPr>
          <w:rFonts w:hint="eastAsia"/>
          <w:sz w:val="24"/>
        </w:rPr>
        <w:t>：</w:t>
      </w:r>
    </w:p>
    <w:p w14:paraId="45C0C916" w14:textId="77777777" w:rsidR="00BE10F1" w:rsidRPr="0067154F" w:rsidRDefault="00BE10F1" w:rsidP="00BE10F1">
      <w:pPr>
        <w:spacing w:line="360" w:lineRule="auto"/>
        <w:ind w:firstLineChars="200" w:firstLine="480"/>
        <w:rPr>
          <w:sz w:val="24"/>
        </w:rPr>
      </w:pPr>
      <w:r>
        <w:rPr>
          <w:rFonts w:hint="eastAsia"/>
          <w:sz w:val="24"/>
        </w:rPr>
        <w:t>在所述人机交互界面上显示所述用户输入数据、所述当前生成过程数据和所述当前生成过程数据对应的产品质量相关数据。</w:t>
      </w:r>
    </w:p>
    <w:p w14:paraId="0FEF2717" w14:textId="77777777" w:rsidR="00BE10F1" w:rsidRDefault="00BE10F1" w:rsidP="00BE10F1">
      <w:pPr>
        <w:spacing w:line="360" w:lineRule="auto"/>
        <w:ind w:firstLineChars="200" w:firstLine="480"/>
        <w:rPr>
          <w:sz w:val="24"/>
        </w:rPr>
      </w:pPr>
    </w:p>
    <w:p w14:paraId="64BB5C85" w14:textId="32F6D2D6" w:rsidR="00BE10F1" w:rsidRDefault="008D0699" w:rsidP="00BE10F1">
      <w:pPr>
        <w:spacing w:line="360" w:lineRule="auto"/>
        <w:ind w:firstLineChars="200" w:firstLine="480"/>
        <w:rPr>
          <w:sz w:val="24"/>
        </w:rPr>
      </w:pPr>
      <w:r>
        <w:rPr>
          <w:sz w:val="24"/>
        </w:rPr>
        <w:t>13</w:t>
      </w:r>
      <w:r w:rsidR="00BE10F1">
        <w:rPr>
          <w:sz w:val="24"/>
        </w:rPr>
        <w:t xml:space="preserve">. </w:t>
      </w:r>
      <w:r w:rsidR="00BE10F1">
        <w:rPr>
          <w:rFonts w:hint="eastAsia"/>
          <w:sz w:val="24"/>
        </w:rPr>
        <w:t>根据权利要求</w:t>
      </w:r>
      <w:r w:rsidR="00A82706">
        <w:rPr>
          <w:sz w:val="24"/>
        </w:rPr>
        <w:t>8</w:t>
      </w:r>
      <w:r w:rsidR="00BE10F1">
        <w:rPr>
          <w:rFonts w:hint="eastAsia"/>
          <w:sz w:val="24"/>
        </w:rPr>
        <w:t>所述的</w:t>
      </w:r>
      <w:r w:rsidR="003D17DD">
        <w:rPr>
          <w:rFonts w:hint="eastAsia"/>
          <w:sz w:val="24"/>
        </w:rPr>
        <w:t>装置</w:t>
      </w:r>
      <w:r w:rsidR="00BE10F1">
        <w:rPr>
          <w:rFonts w:hint="eastAsia"/>
          <w:sz w:val="24"/>
        </w:rPr>
        <w:t>，其特征在于，</w:t>
      </w:r>
      <w:r>
        <w:rPr>
          <w:rFonts w:hint="eastAsia"/>
          <w:sz w:val="24"/>
        </w:rPr>
        <w:t>所述过程模拟模块，</w:t>
      </w:r>
      <w:r w:rsidR="00EC3CAD">
        <w:rPr>
          <w:rFonts w:hint="eastAsia"/>
          <w:sz w:val="24"/>
        </w:rPr>
        <w:t>进一步</w:t>
      </w:r>
      <w:r>
        <w:rPr>
          <w:rFonts w:hint="eastAsia"/>
          <w:sz w:val="24"/>
        </w:rPr>
        <w:t>被配置成</w:t>
      </w:r>
      <w:r w:rsidR="00BE10F1">
        <w:rPr>
          <w:rFonts w:hint="eastAsia"/>
          <w:sz w:val="24"/>
        </w:rPr>
        <w:t>：</w:t>
      </w:r>
    </w:p>
    <w:p w14:paraId="02D938E1" w14:textId="6867B0EA" w:rsidR="00BE10F1" w:rsidRDefault="00BE10F1" w:rsidP="00BE10F1">
      <w:pPr>
        <w:spacing w:line="360" w:lineRule="auto"/>
        <w:ind w:firstLineChars="200" w:firstLine="480"/>
        <w:rPr>
          <w:sz w:val="24"/>
        </w:rPr>
      </w:pPr>
      <w:r>
        <w:rPr>
          <w:rFonts w:hint="eastAsia"/>
          <w:sz w:val="24"/>
        </w:rPr>
        <w:t>获取在所述</w:t>
      </w:r>
      <w:r w:rsidR="000B1602">
        <w:rPr>
          <w:rFonts w:hint="eastAsia"/>
          <w:sz w:val="24"/>
        </w:rPr>
        <w:t>精馏塔</w:t>
      </w:r>
      <w:r>
        <w:rPr>
          <w:rFonts w:hint="eastAsia"/>
          <w:sz w:val="24"/>
        </w:rPr>
        <w:t>装置的工艺和</w:t>
      </w:r>
      <w:r>
        <w:rPr>
          <w:rFonts w:hint="eastAsia"/>
          <w:sz w:val="24"/>
        </w:rPr>
        <w:t>/</w:t>
      </w:r>
      <w:r>
        <w:rPr>
          <w:rFonts w:hint="eastAsia"/>
          <w:sz w:val="24"/>
        </w:rPr>
        <w:t>或工况发生改变时的生产过程数据和与所述生产过程数据对应的产品质量相关数据，作为新的历史生产数据；</w:t>
      </w:r>
    </w:p>
    <w:p w14:paraId="6267CC0E" w14:textId="77777777" w:rsidR="00BE10F1" w:rsidRPr="008948E4" w:rsidRDefault="00BE10F1" w:rsidP="00BE10F1">
      <w:pPr>
        <w:spacing w:line="360" w:lineRule="auto"/>
        <w:ind w:firstLineChars="200" w:firstLine="480"/>
        <w:rPr>
          <w:sz w:val="24"/>
        </w:rPr>
      </w:pPr>
      <w:r>
        <w:rPr>
          <w:rFonts w:hint="eastAsia"/>
          <w:sz w:val="24"/>
        </w:rPr>
        <w:t>基于所述新的历史生产数据，校正所述目标机理模型的参数的最优解。</w:t>
      </w:r>
    </w:p>
    <w:p w14:paraId="430C1765" w14:textId="77777777" w:rsidR="00BE10F1" w:rsidRPr="002D6FA6" w:rsidRDefault="00BE10F1" w:rsidP="00BE10F1">
      <w:pPr>
        <w:spacing w:line="360" w:lineRule="auto"/>
        <w:ind w:firstLineChars="200" w:firstLine="480"/>
        <w:rPr>
          <w:sz w:val="24"/>
        </w:rPr>
      </w:pPr>
    </w:p>
    <w:p w14:paraId="41EA5429" w14:textId="25795D75" w:rsidR="00BE10F1" w:rsidRDefault="00EC3CAD" w:rsidP="00BE10F1">
      <w:pPr>
        <w:spacing w:line="360" w:lineRule="auto"/>
        <w:ind w:firstLineChars="200" w:firstLine="480"/>
        <w:rPr>
          <w:sz w:val="24"/>
        </w:rPr>
      </w:pPr>
      <w:r>
        <w:rPr>
          <w:sz w:val="24"/>
        </w:rPr>
        <w:t>14</w:t>
      </w:r>
      <w:r w:rsidR="00BE10F1">
        <w:rPr>
          <w:rFonts w:hint="eastAsia"/>
          <w:sz w:val="24"/>
        </w:rPr>
        <w:t>．根据权利要求</w:t>
      </w:r>
      <w:r w:rsidR="00A82706">
        <w:rPr>
          <w:sz w:val="24"/>
        </w:rPr>
        <w:t>8</w:t>
      </w:r>
      <w:r w:rsidR="00BE10F1">
        <w:rPr>
          <w:rFonts w:hint="eastAsia"/>
          <w:sz w:val="24"/>
        </w:rPr>
        <w:t>所述的</w:t>
      </w:r>
      <w:r w:rsidR="003D17DD">
        <w:rPr>
          <w:rFonts w:hint="eastAsia"/>
          <w:sz w:val="24"/>
        </w:rPr>
        <w:t>装置</w:t>
      </w:r>
      <w:r w:rsidR="00BE10F1">
        <w:rPr>
          <w:rFonts w:hint="eastAsia"/>
          <w:sz w:val="24"/>
        </w:rPr>
        <w:t>，其特征在于，</w:t>
      </w:r>
      <w:r>
        <w:rPr>
          <w:rFonts w:hint="eastAsia"/>
          <w:sz w:val="24"/>
        </w:rPr>
        <w:t>所述过程模拟模块，进一步被配置成</w:t>
      </w:r>
      <w:r w:rsidR="00BE10F1">
        <w:rPr>
          <w:rFonts w:hint="eastAsia"/>
          <w:sz w:val="24"/>
        </w:rPr>
        <w:t>：</w:t>
      </w:r>
    </w:p>
    <w:p w14:paraId="55AB73E6" w14:textId="73E60C3C" w:rsidR="00BE10F1" w:rsidRDefault="00BE10F1" w:rsidP="00BE10F1">
      <w:pPr>
        <w:spacing w:line="360" w:lineRule="auto"/>
        <w:ind w:firstLineChars="200" w:firstLine="480"/>
        <w:rPr>
          <w:sz w:val="24"/>
        </w:rPr>
      </w:pPr>
      <w:r>
        <w:rPr>
          <w:rFonts w:hint="eastAsia"/>
          <w:sz w:val="24"/>
        </w:rPr>
        <w:t>获取所述</w:t>
      </w:r>
      <w:r w:rsidR="000B1602">
        <w:rPr>
          <w:rFonts w:hint="eastAsia"/>
          <w:sz w:val="24"/>
        </w:rPr>
        <w:t>精馏塔</w:t>
      </w:r>
      <w:r>
        <w:rPr>
          <w:rFonts w:hint="eastAsia"/>
          <w:sz w:val="24"/>
        </w:rPr>
        <w:t>装置的工艺参数和待输入物料的物性参数；</w:t>
      </w:r>
    </w:p>
    <w:p w14:paraId="2D8A1194" w14:textId="0B3A2058" w:rsidR="00BE10F1" w:rsidRDefault="00BE10F1" w:rsidP="00BE10F1">
      <w:pPr>
        <w:spacing w:line="360" w:lineRule="auto"/>
        <w:ind w:firstLineChars="200" w:firstLine="480"/>
        <w:rPr>
          <w:sz w:val="24"/>
        </w:rPr>
      </w:pPr>
      <w:r>
        <w:rPr>
          <w:rFonts w:hint="eastAsia"/>
          <w:sz w:val="24"/>
        </w:rPr>
        <w:t>基于所述</w:t>
      </w:r>
      <w:r w:rsidR="000B1602">
        <w:rPr>
          <w:rFonts w:hint="eastAsia"/>
          <w:sz w:val="24"/>
        </w:rPr>
        <w:t>精馏塔</w:t>
      </w:r>
      <w:r>
        <w:rPr>
          <w:rFonts w:hint="eastAsia"/>
          <w:sz w:val="24"/>
        </w:rPr>
        <w:t>装置的工艺参数和所述待输入物料的物性参数，建立所述</w:t>
      </w:r>
      <w:r w:rsidR="000B1602">
        <w:rPr>
          <w:rFonts w:hint="eastAsia"/>
          <w:sz w:val="24"/>
        </w:rPr>
        <w:t>精馏塔</w:t>
      </w:r>
      <w:r>
        <w:rPr>
          <w:rFonts w:hint="eastAsia"/>
          <w:sz w:val="24"/>
        </w:rPr>
        <w:t>装置的初始机理模型。</w:t>
      </w:r>
    </w:p>
    <w:p w14:paraId="487B979B" w14:textId="4873EBC7" w:rsidR="00EC3CAD" w:rsidRDefault="00EC3CAD" w:rsidP="00BE10F1">
      <w:pPr>
        <w:spacing w:line="360" w:lineRule="auto"/>
        <w:ind w:firstLineChars="200" w:firstLine="480"/>
        <w:rPr>
          <w:sz w:val="24"/>
        </w:rPr>
      </w:pPr>
    </w:p>
    <w:p w14:paraId="1963C2A2" w14:textId="4DD214A4" w:rsidR="00EC3CAD" w:rsidRDefault="00EC3CAD" w:rsidP="00EC3CAD">
      <w:pPr>
        <w:spacing w:line="360" w:lineRule="auto"/>
        <w:ind w:firstLineChars="200" w:firstLine="480"/>
        <w:rPr>
          <w:sz w:val="24"/>
        </w:rPr>
      </w:pPr>
      <w:r>
        <w:rPr>
          <w:sz w:val="24"/>
        </w:rPr>
        <w:t>15</w:t>
      </w:r>
      <w:r>
        <w:rPr>
          <w:rFonts w:hint="eastAsia"/>
          <w:sz w:val="24"/>
        </w:rPr>
        <w:t>．根据权利要求</w:t>
      </w:r>
      <w:r>
        <w:rPr>
          <w:sz w:val="24"/>
        </w:rPr>
        <w:t>14</w:t>
      </w:r>
      <w:r>
        <w:rPr>
          <w:rFonts w:hint="eastAsia"/>
          <w:sz w:val="24"/>
        </w:rPr>
        <w:t>所述的</w:t>
      </w:r>
      <w:r w:rsidR="003D17DD">
        <w:rPr>
          <w:rFonts w:hint="eastAsia"/>
          <w:sz w:val="24"/>
        </w:rPr>
        <w:t>装置</w:t>
      </w:r>
      <w:r>
        <w:rPr>
          <w:rFonts w:hint="eastAsia"/>
          <w:sz w:val="24"/>
        </w:rPr>
        <w:t>，其特征在于，所述过程模拟模块，进一步被配置成：</w:t>
      </w:r>
    </w:p>
    <w:p w14:paraId="232E7E38" w14:textId="67438985" w:rsidR="00EC3CAD" w:rsidRDefault="00EC3CAD" w:rsidP="00EC3CAD">
      <w:pPr>
        <w:spacing w:line="360" w:lineRule="auto"/>
        <w:ind w:firstLineChars="200" w:firstLine="480"/>
        <w:rPr>
          <w:sz w:val="24"/>
        </w:rPr>
      </w:pPr>
      <w:r>
        <w:rPr>
          <w:rFonts w:hint="eastAsia"/>
          <w:sz w:val="24"/>
        </w:rPr>
        <w:t>基于所述</w:t>
      </w:r>
      <w:r w:rsidR="000B1602">
        <w:rPr>
          <w:rFonts w:hint="eastAsia"/>
          <w:sz w:val="24"/>
        </w:rPr>
        <w:t>精馏塔</w:t>
      </w:r>
      <w:r>
        <w:rPr>
          <w:rFonts w:hint="eastAsia"/>
          <w:sz w:val="24"/>
        </w:rPr>
        <w:t>装置的工艺参数和所述待输入物料的物性参数，建立物料平衡模型和能量平衡模型；</w:t>
      </w:r>
    </w:p>
    <w:p w14:paraId="351EB605" w14:textId="000FAD12" w:rsidR="00660C51" w:rsidRDefault="00EC3CAD" w:rsidP="00660C51">
      <w:pPr>
        <w:spacing w:line="360" w:lineRule="auto"/>
        <w:ind w:firstLineChars="200" w:firstLine="480"/>
        <w:rPr>
          <w:sz w:val="24"/>
        </w:rPr>
      </w:pPr>
      <w:r>
        <w:rPr>
          <w:rFonts w:hint="eastAsia"/>
          <w:sz w:val="24"/>
        </w:rPr>
        <w:t>基于所述物料平衡模型和能量平衡模型，建立所述</w:t>
      </w:r>
      <w:r w:rsidR="000B1602">
        <w:rPr>
          <w:rFonts w:hint="eastAsia"/>
          <w:sz w:val="24"/>
        </w:rPr>
        <w:t>精馏塔</w:t>
      </w:r>
      <w:r>
        <w:rPr>
          <w:rFonts w:hint="eastAsia"/>
          <w:sz w:val="24"/>
        </w:rPr>
        <w:t>装置的初始机理模型。</w:t>
      </w:r>
    </w:p>
    <w:p w14:paraId="46639EBC" w14:textId="77777777" w:rsidR="00B464D4" w:rsidRPr="008348E9" w:rsidRDefault="00B464D4" w:rsidP="00453B9E">
      <w:pPr>
        <w:spacing w:line="360" w:lineRule="auto"/>
        <w:ind w:firstLineChars="200" w:firstLine="480"/>
        <w:rPr>
          <w:sz w:val="24"/>
        </w:rPr>
        <w:sectPr w:rsidR="00B464D4" w:rsidRPr="008348E9" w:rsidSect="00B273D8">
          <w:headerReference w:type="default" r:id="rId10"/>
          <w:footerReference w:type="default" r:id="rId11"/>
          <w:pgSz w:w="11906" w:h="16838" w:code="9"/>
          <w:pgMar w:top="1411" w:right="850" w:bottom="850" w:left="1411" w:header="850" w:footer="115" w:gutter="0"/>
          <w:pgNumType w:start="1"/>
          <w:cols w:space="425"/>
          <w:docGrid w:type="lines" w:linePitch="312"/>
        </w:sectPr>
      </w:pPr>
    </w:p>
    <w:p w14:paraId="76CD7353" w14:textId="77777777" w:rsidR="00FA1846" w:rsidRPr="00391653" w:rsidRDefault="00FA1846" w:rsidP="00FA1846">
      <w:pPr>
        <w:spacing w:line="360" w:lineRule="auto"/>
        <w:jc w:val="center"/>
        <w:rPr>
          <w:sz w:val="24"/>
        </w:rPr>
      </w:pPr>
    </w:p>
    <w:p w14:paraId="42CE3FF9" w14:textId="6B07EBAB" w:rsidR="00FA1846" w:rsidRPr="00E26A18" w:rsidRDefault="00A82706" w:rsidP="00FA1846">
      <w:pPr>
        <w:spacing w:line="360" w:lineRule="auto"/>
        <w:jc w:val="center"/>
        <w:rPr>
          <w:b/>
          <w:sz w:val="24"/>
        </w:rPr>
      </w:pPr>
      <w:r>
        <w:rPr>
          <w:rFonts w:hint="eastAsia"/>
          <w:b/>
          <w:sz w:val="24"/>
        </w:rPr>
        <w:t>用于对</w:t>
      </w:r>
      <w:r w:rsidR="000B1602">
        <w:rPr>
          <w:rFonts w:hint="eastAsia"/>
          <w:b/>
          <w:sz w:val="24"/>
        </w:rPr>
        <w:t>精馏塔</w:t>
      </w:r>
      <w:r>
        <w:rPr>
          <w:rFonts w:hint="eastAsia"/>
          <w:b/>
          <w:sz w:val="24"/>
        </w:rPr>
        <w:t>装置的操作进行模拟的方法及装置</w:t>
      </w:r>
    </w:p>
    <w:p w14:paraId="7D790101" w14:textId="77777777" w:rsidR="00FA1846" w:rsidRPr="00A86506" w:rsidRDefault="00FA1846">
      <w:pPr>
        <w:spacing w:line="360" w:lineRule="auto"/>
        <w:rPr>
          <w:sz w:val="24"/>
        </w:rPr>
      </w:pPr>
    </w:p>
    <w:p w14:paraId="2628837E" w14:textId="77777777" w:rsidR="00B464D4" w:rsidRPr="00391653" w:rsidRDefault="00F950C5">
      <w:pPr>
        <w:spacing w:line="360" w:lineRule="auto"/>
        <w:rPr>
          <w:b/>
          <w:sz w:val="24"/>
        </w:rPr>
      </w:pPr>
      <w:r>
        <w:rPr>
          <w:rFonts w:hint="eastAsia"/>
          <w:b/>
          <w:sz w:val="24"/>
        </w:rPr>
        <w:t>技术领域</w:t>
      </w:r>
    </w:p>
    <w:p w14:paraId="03D86690" w14:textId="669892F0" w:rsidR="00ED58E0" w:rsidRDefault="004B5D2A" w:rsidP="00E26A18">
      <w:pPr>
        <w:spacing w:line="360" w:lineRule="auto"/>
        <w:ind w:firstLineChars="200" w:firstLine="480"/>
        <w:rPr>
          <w:sz w:val="24"/>
        </w:rPr>
      </w:pPr>
      <w:r w:rsidRPr="00391653">
        <w:rPr>
          <w:rFonts w:hint="eastAsia"/>
          <w:sz w:val="24"/>
        </w:rPr>
        <w:t>本</w:t>
      </w:r>
      <w:r w:rsidR="006176BA">
        <w:rPr>
          <w:rFonts w:hint="eastAsia"/>
          <w:sz w:val="24"/>
        </w:rPr>
        <w:t>发明</w:t>
      </w:r>
      <w:r w:rsidRPr="00391653">
        <w:rPr>
          <w:rFonts w:hint="eastAsia"/>
          <w:sz w:val="24"/>
        </w:rPr>
        <w:t>涉及</w:t>
      </w:r>
      <w:r w:rsidR="00B45994">
        <w:rPr>
          <w:rFonts w:hint="eastAsia"/>
          <w:sz w:val="24"/>
        </w:rPr>
        <w:t>仿真</w:t>
      </w:r>
      <w:r w:rsidR="00294B91">
        <w:rPr>
          <w:rFonts w:hint="eastAsia"/>
          <w:sz w:val="24"/>
        </w:rPr>
        <w:t>技术</w:t>
      </w:r>
      <w:r w:rsidR="00EB3055">
        <w:rPr>
          <w:rFonts w:hint="eastAsia"/>
          <w:sz w:val="24"/>
        </w:rPr>
        <w:t>领域</w:t>
      </w:r>
      <w:r w:rsidR="00B273D8">
        <w:rPr>
          <w:rFonts w:hint="eastAsia"/>
          <w:sz w:val="24"/>
        </w:rPr>
        <w:t>，尤其涉及</w:t>
      </w:r>
      <w:r w:rsidR="006C5CB1">
        <w:rPr>
          <w:rFonts w:hint="eastAsia"/>
          <w:sz w:val="24"/>
        </w:rPr>
        <w:t>一种</w:t>
      </w:r>
      <w:r w:rsidR="00B45994">
        <w:rPr>
          <w:rFonts w:hint="eastAsia"/>
          <w:sz w:val="24"/>
        </w:rPr>
        <w:t>用于对</w:t>
      </w:r>
      <w:r w:rsidR="000B1602">
        <w:rPr>
          <w:rFonts w:hint="eastAsia"/>
          <w:sz w:val="24"/>
        </w:rPr>
        <w:t>精馏塔</w:t>
      </w:r>
      <w:r w:rsidR="00B45994">
        <w:rPr>
          <w:rFonts w:hint="eastAsia"/>
          <w:sz w:val="24"/>
        </w:rPr>
        <w:t>装置的操作进行模拟的方法及装置</w:t>
      </w:r>
      <w:r w:rsidR="00E26A18">
        <w:rPr>
          <w:rFonts w:hint="eastAsia"/>
          <w:sz w:val="24"/>
        </w:rPr>
        <w:t>。</w:t>
      </w:r>
    </w:p>
    <w:p w14:paraId="44B43C92" w14:textId="77777777" w:rsidR="000F52C9" w:rsidRPr="00DB5CE8" w:rsidRDefault="000F52C9">
      <w:pPr>
        <w:spacing w:line="360" w:lineRule="auto"/>
        <w:rPr>
          <w:b/>
          <w:sz w:val="24"/>
        </w:rPr>
      </w:pPr>
    </w:p>
    <w:p w14:paraId="51849929" w14:textId="77777777" w:rsidR="003D3F3D" w:rsidRPr="00391653" w:rsidRDefault="003D290B">
      <w:pPr>
        <w:spacing w:line="360" w:lineRule="auto"/>
        <w:rPr>
          <w:b/>
          <w:sz w:val="24"/>
        </w:rPr>
      </w:pPr>
      <w:r w:rsidRPr="00391653">
        <w:rPr>
          <w:rFonts w:hint="eastAsia"/>
          <w:b/>
          <w:sz w:val="24"/>
        </w:rPr>
        <w:t>背景</w:t>
      </w:r>
      <w:r w:rsidR="00422270" w:rsidRPr="00391653">
        <w:rPr>
          <w:rFonts w:hint="eastAsia"/>
          <w:b/>
          <w:sz w:val="24"/>
        </w:rPr>
        <w:t>技术</w:t>
      </w:r>
    </w:p>
    <w:p w14:paraId="5C19AA90" w14:textId="60975574" w:rsidR="008855CA" w:rsidRDefault="008855CA" w:rsidP="00D81F14">
      <w:pPr>
        <w:spacing w:line="360" w:lineRule="auto"/>
        <w:ind w:firstLineChars="200" w:firstLine="480"/>
        <w:rPr>
          <w:sz w:val="24"/>
        </w:rPr>
      </w:pPr>
      <w:r>
        <w:rPr>
          <w:rFonts w:hint="eastAsia"/>
          <w:sz w:val="24"/>
        </w:rPr>
        <w:t>精馏塔装置是化工生产装置中常用的传热传质设备，是进行精馏的一种塔式气液接触装置。</w:t>
      </w:r>
      <w:r w:rsidR="00E861DD">
        <w:rPr>
          <w:rFonts w:hint="eastAsia"/>
          <w:sz w:val="24"/>
        </w:rPr>
        <w:t>其中，蒸馏是指</w:t>
      </w:r>
      <w:r>
        <w:rPr>
          <w:rFonts w:hint="eastAsia"/>
          <w:sz w:val="24"/>
        </w:rPr>
        <w:t>利用输入精馏塔装置的物料（即，液体混合物）中各组分挥发能力的不同，将</w:t>
      </w:r>
      <w:r w:rsidR="00E861DD">
        <w:rPr>
          <w:rFonts w:hint="eastAsia"/>
          <w:sz w:val="24"/>
        </w:rPr>
        <w:t>液体混合物加热沸腾，并分别收集挥发出的气相物质和残留的液相物质，从而将液体混合物中各组分分离的操作。</w:t>
      </w:r>
    </w:p>
    <w:p w14:paraId="4ECF9949" w14:textId="77777777" w:rsidR="00254180" w:rsidRDefault="000B1602" w:rsidP="00D81F14">
      <w:pPr>
        <w:spacing w:line="360" w:lineRule="auto"/>
        <w:ind w:firstLineChars="200" w:firstLine="480"/>
        <w:rPr>
          <w:sz w:val="24"/>
        </w:rPr>
      </w:pPr>
      <w:r>
        <w:rPr>
          <w:rFonts w:hint="eastAsia"/>
          <w:sz w:val="24"/>
        </w:rPr>
        <w:t>精馏塔</w:t>
      </w:r>
      <w:r w:rsidR="00E861DD">
        <w:rPr>
          <w:rFonts w:hint="eastAsia"/>
          <w:sz w:val="24"/>
        </w:rPr>
        <w:t>装置</w:t>
      </w:r>
      <w:r w:rsidR="00492149">
        <w:rPr>
          <w:rFonts w:hint="eastAsia"/>
          <w:sz w:val="24"/>
        </w:rPr>
        <w:t>产出产品</w:t>
      </w:r>
      <w:r w:rsidR="00CC7A2D">
        <w:rPr>
          <w:rFonts w:hint="eastAsia"/>
          <w:sz w:val="24"/>
        </w:rPr>
        <w:t>的</w:t>
      </w:r>
      <w:r w:rsidR="00492149">
        <w:rPr>
          <w:rFonts w:hint="eastAsia"/>
          <w:sz w:val="24"/>
        </w:rPr>
        <w:t>质量</w:t>
      </w:r>
      <w:r w:rsidR="00CC7A2D">
        <w:rPr>
          <w:rFonts w:hint="eastAsia"/>
          <w:sz w:val="24"/>
        </w:rPr>
        <w:t>是精馏塔的主要控制目标之一。精馏塔产品</w:t>
      </w:r>
      <w:r w:rsidR="007B5715">
        <w:rPr>
          <w:rFonts w:hint="eastAsia"/>
          <w:sz w:val="24"/>
        </w:rPr>
        <w:t>质量</w:t>
      </w:r>
      <w:r w:rsidR="00CC7A2D">
        <w:rPr>
          <w:rFonts w:hint="eastAsia"/>
          <w:sz w:val="24"/>
        </w:rPr>
        <w:t>指标选择有两大类：直接产品质量指标和</w:t>
      </w:r>
      <w:r w:rsidR="003E0B93">
        <w:rPr>
          <w:rFonts w:hint="eastAsia"/>
          <w:sz w:val="24"/>
        </w:rPr>
        <w:t>间接产品质量指标</w:t>
      </w:r>
      <w:r w:rsidR="007B5715">
        <w:rPr>
          <w:rFonts w:hint="eastAsia"/>
          <w:sz w:val="24"/>
        </w:rPr>
        <w:t>。精馏塔装置最直接的产品质量指标是产品成分。然而，成分分析仪价格昂贵，采样周期长且应用中不是很可靠。</w:t>
      </w:r>
      <w:r w:rsidR="004373D3">
        <w:rPr>
          <w:rFonts w:hint="eastAsia"/>
          <w:sz w:val="24"/>
        </w:rPr>
        <w:t>此外，</w:t>
      </w:r>
      <w:r w:rsidR="007B5715">
        <w:rPr>
          <w:rFonts w:hint="eastAsia"/>
          <w:sz w:val="24"/>
        </w:rPr>
        <w:t>精馏塔产品</w:t>
      </w:r>
      <w:r w:rsidR="004373D3">
        <w:rPr>
          <w:rFonts w:hint="eastAsia"/>
          <w:sz w:val="24"/>
        </w:rPr>
        <w:t>质量采用温度作为主要的间接质量指标。然而，温度测量</w:t>
      </w:r>
      <w:r w:rsidR="00CF16C8">
        <w:rPr>
          <w:rFonts w:hint="eastAsia"/>
          <w:sz w:val="24"/>
        </w:rPr>
        <w:t>存在</w:t>
      </w:r>
      <w:r w:rsidR="004373D3">
        <w:rPr>
          <w:rFonts w:hint="eastAsia"/>
          <w:sz w:val="24"/>
        </w:rPr>
        <w:t>易受到精馏塔装置塔内压力变化影响、温度测量滞后，精确测量困难</w:t>
      </w:r>
      <w:r w:rsidR="00CF16C8">
        <w:rPr>
          <w:rFonts w:hint="eastAsia"/>
          <w:sz w:val="24"/>
        </w:rPr>
        <w:t>等问题。</w:t>
      </w:r>
    </w:p>
    <w:p w14:paraId="65C02CC4" w14:textId="5EA08E72" w:rsidR="00CF16C8" w:rsidRDefault="004C5495" w:rsidP="00D81F14">
      <w:pPr>
        <w:spacing w:line="360" w:lineRule="auto"/>
        <w:ind w:firstLineChars="200" w:firstLine="480"/>
        <w:rPr>
          <w:sz w:val="24"/>
        </w:rPr>
      </w:pPr>
      <w:r>
        <w:rPr>
          <w:rFonts w:hint="eastAsia"/>
          <w:sz w:val="24"/>
        </w:rPr>
        <w:t>因此，亟需一种</w:t>
      </w:r>
      <w:r w:rsidR="009158D8">
        <w:rPr>
          <w:rFonts w:hint="eastAsia"/>
          <w:sz w:val="24"/>
        </w:rPr>
        <w:t>能够对精馏塔装置的产品质量进行准确测量的技术。</w:t>
      </w:r>
    </w:p>
    <w:p w14:paraId="53531778" w14:textId="77777777" w:rsidR="000F52C9" w:rsidRPr="00DD3F82" w:rsidRDefault="000F52C9">
      <w:pPr>
        <w:spacing w:line="360" w:lineRule="auto"/>
        <w:rPr>
          <w:b/>
          <w:sz w:val="24"/>
        </w:rPr>
      </w:pPr>
    </w:p>
    <w:p w14:paraId="35B8396D" w14:textId="5B666235" w:rsidR="002C7F44" w:rsidRPr="00391653" w:rsidRDefault="00276363">
      <w:pPr>
        <w:spacing w:line="360" w:lineRule="auto"/>
        <w:rPr>
          <w:b/>
          <w:sz w:val="24"/>
        </w:rPr>
      </w:pPr>
      <w:r w:rsidRPr="00391653">
        <w:rPr>
          <w:rFonts w:hint="eastAsia"/>
          <w:b/>
          <w:sz w:val="24"/>
        </w:rPr>
        <w:t>发明内容</w:t>
      </w:r>
    </w:p>
    <w:p w14:paraId="326645F6" w14:textId="617A36ED" w:rsidR="009158D8" w:rsidRDefault="00B273D8" w:rsidP="00391653">
      <w:pPr>
        <w:spacing w:line="360" w:lineRule="auto"/>
        <w:ind w:firstLineChars="200" w:firstLine="480"/>
        <w:rPr>
          <w:sz w:val="24"/>
        </w:rPr>
      </w:pPr>
      <w:r>
        <w:rPr>
          <w:rFonts w:hint="eastAsia"/>
          <w:sz w:val="24"/>
        </w:rPr>
        <w:t>有鉴于此</w:t>
      </w:r>
      <w:r w:rsidR="003C68C0" w:rsidRPr="00391653">
        <w:rPr>
          <w:rFonts w:hint="eastAsia"/>
          <w:sz w:val="24"/>
        </w:rPr>
        <w:t>，本</w:t>
      </w:r>
      <w:r w:rsidR="006176BA">
        <w:rPr>
          <w:rFonts w:hint="eastAsia"/>
          <w:sz w:val="24"/>
        </w:rPr>
        <w:t>发明</w:t>
      </w:r>
      <w:r w:rsidR="003C68C0" w:rsidRPr="00391653">
        <w:rPr>
          <w:rFonts w:hint="eastAsia"/>
          <w:sz w:val="24"/>
        </w:rPr>
        <w:t>提供</w:t>
      </w:r>
      <w:r w:rsidR="009158D8">
        <w:rPr>
          <w:rFonts w:hint="eastAsia"/>
          <w:sz w:val="24"/>
        </w:rPr>
        <w:t>了一种用于对精馏塔装置的操作进行</w:t>
      </w:r>
      <w:r w:rsidR="00A35A51">
        <w:rPr>
          <w:rFonts w:hint="eastAsia"/>
          <w:sz w:val="24"/>
        </w:rPr>
        <w:t>模拟的方法及装置，用于至少部分地解决上述技术问题。</w:t>
      </w:r>
    </w:p>
    <w:p w14:paraId="082C5E2B" w14:textId="49086C0D" w:rsidR="00A35A51" w:rsidRPr="00A35A51" w:rsidRDefault="00847AE5" w:rsidP="00A35A51">
      <w:pPr>
        <w:spacing w:line="360" w:lineRule="auto"/>
        <w:ind w:firstLineChars="200" w:firstLine="480"/>
        <w:rPr>
          <w:sz w:val="24"/>
        </w:rPr>
      </w:pPr>
      <w:r w:rsidRPr="00A35A51">
        <w:rPr>
          <w:rFonts w:hint="eastAsia"/>
          <w:sz w:val="24"/>
        </w:rPr>
        <w:t>第一方面，</w:t>
      </w:r>
      <w:r w:rsidR="003E0386" w:rsidRPr="00A35A51">
        <w:rPr>
          <w:rFonts w:hint="eastAsia"/>
          <w:sz w:val="24"/>
        </w:rPr>
        <w:t>本申请实施例</w:t>
      </w:r>
      <w:r w:rsidR="004528E1" w:rsidRPr="00A35A51">
        <w:rPr>
          <w:rFonts w:hint="eastAsia"/>
          <w:sz w:val="24"/>
        </w:rPr>
        <w:t>提供了</w:t>
      </w:r>
      <w:r w:rsidR="0087528E" w:rsidRPr="00A35A51">
        <w:rPr>
          <w:rFonts w:hint="eastAsia"/>
          <w:sz w:val="24"/>
        </w:rPr>
        <w:t>一种</w:t>
      </w:r>
      <w:r w:rsidR="00A35A51" w:rsidRPr="00A35A51">
        <w:rPr>
          <w:rFonts w:hint="eastAsia"/>
          <w:sz w:val="24"/>
        </w:rPr>
        <w:t>用于对精馏塔装置的操作进行模拟的方法，包括：</w:t>
      </w:r>
    </w:p>
    <w:p w14:paraId="292553B7" w14:textId="77777777" w:rsidR="00A35A51" w:rsidRDefault="00A35A51" w:rsidP="00A35A51">
      <w:pPr>
        <w:spacing w:line="360" w:lineRule="auto"/>
        <w:ind w:firstLineChars="200" w:firstLine="480"/>
        <w:rPr>
          <w:sz w:val="24"/>
        </w:rPr>
      </w:pPr>
      <w:r>
        <w:rPr>
          <w:rFonts w:hint="eastAsia"/>
          <w:sz w:val="24"/>
        </w:rPr>
        <w:t>建立所述精馏塔装置的初始机理模型，所述初始机理模型为包括未知模型参数的函数；</w:t>
      </w:r>
    </w:p>
    <w:p w14:paraId="180960E2" w14:textId="77777777" w:rsidR="00A35A51" w:rsidRDefault="00A35A51" w:rsidP="00A35A51">
      <w:pPr>
        <w:spacing w:line="360" w:lineRule="auto"/>
        <w:ind w:firstLineChars="200" w:firstLine="480"/>
        <w:rPr>
          <w:sz w:val="24"/>
        </w:rPr>
      </w:pPr>
      <w:r>
        <w:rPr>
          <w:rFonts w:hint="eastAsia"/>
          <w:sz w:val="24"/>
        </w:rPr>
        <w:t>获取所述精馏塔装置的多组历史生产数据，其中，每组历史生产数据包括历史生产过程数据和对应的产品质量相关数据；</w:t>
      </w:r>
    </w:p>
    <w:p w14:paraId="3AD689EE" w14:textId="77777777" w:rsidR="00A35A51" w:rsidRDefault="00A35A51" w:rsidP="00A35A51">
      <w:pPr>
        <w:spacing w:line="360" w:lineRule="auto"/>
        <w:ind w:firstLineChars="200" w:firstLine="480"/>
        <w:rPr>
          <w:sz w:val="24"/>
        </w:rPr>
      </w:pPr>
      <w:r>
        <w:rPr>
          <w:rFonts w:hint="eastAsia"/>
          <w:sz w:val="24"/>
        </w:rPr>
        <w:t>基于所述多组历史生产数据对所述初始机理模型进行训练，得到目标机理模型，其中，所述目标机理模型中包含所述未知模型参数的最优解；</w:t>
      </w:r>
    </w:p>
    <w:p w14:paraId="53764268" w14:textId="77777777" w:rsidR="00A35A51" w:rsidRDefault="00A35A51" w:rsidP="00A35A51">
      <w:pPr>
        <w:spacing w:line="360" w:lineRule="auto"/>
        <w:ind w:firstLineChars="200" w:firstLine="480"/>
        <w:rPr>
          <w:sz w:val="24"/>
        </w:rPr>
      </w:pPr>
      <w:r>
        <w:rPr>
          <w:rFonts w:hint="eastAsia"/>
          <w:sz w:val="24"/>
        </w:rPr>
        <w:t>仿真生成所述精馏塔装置的当前生产过程数据；</w:t>
      </w:r>
    </w:p>
    <w:p w14:paraId="7ADE6C8A" w14:textId="77777777" w:rsidR="00A35A51" w:rsidRDefault="00A35A51" w:rsidP="00A35A51">
      <w:pPr>
        <w:spacing w:line="360" w:lineRule="auto"/>
        <w:ind w:firstLineChars="200" w:firstLine="480"/>
        <w:rPr>
          <w:sz w:val="24"/>
        </w:rPr>
      </w:pPr>
      <w:r>
        <w:rPr>
          <w:rFonts w:hint="eastAsia"/>
          <w:sz w:val="24"/>
        </w:rPr>
        <w:t>基于所述当前生产过程数据调用所述目标机理模型，生成所述当前生产过程数据对应的</w:t>
      </w:r>
      <w:r>
        <w:rPr>
          <w:rFonts w:hint="eastAsia"/>
          <w:sz w:val="24"/>
        </w:rPr>
        <w:lastRenderedPageBreak/>
        <w:t>产品质量相关数据。</w:t>
      </w:r>
    </w:p>
    <w:p w14:paraId="37CAFF86" w14:textId="5B1CD19D" w:rsidR="00A35A51" w:rsidRDefault="00A35A51" w:rsidP="00A35A51">
      <w:pPr>
        <w:spacing w:line="360" w:lineRule="auto"/>
        <w:ind w:firstLineChars="200" w:firstLine="480"/>
        <w:rPr>
          <w:sz w:val="24"/>
        </w:rPr>
      </w:pPr>
      <w:r>
        <w:rPr>
          <w:rFonts w:hint="eastAsia"/>
          <w:sz w:val="24"/>
        </w:rPr>
        <w:t>在一种可能的实现方式中，所述</w:t>
      </w:r>
      <w:r w:rsidRPr="00B7708E">
        <w:rPr>
          <w:rFonts w:hint="eastAsia"/>
          <w:sz w:val="24"/>
        </w:rPr>
        <w:t>仿真生成所述</w:t>
      </w:r>
      <w:r>
        <w:rPr>
          <w:rFonts w:hint="eastAsia"/>
          <w:sz w:val="24"/>
        </w:rPr>
        <w:t>精馏塔</w:t>
      </w:r>
      <w:r w:rsidRPr="00B7708E">
        <w:rPr>
          <w:rFonts w:hint="eastAsia"/>
          <w:sz w:val="24"/>
        </w:rPr>
        <w:t>装置的当前</w:t>
      </w:r>
      <w:r>
        <w:rPr>
          <w:rFonts w:hint="eastAsia"/>
          <w:sz w:val="24"/>
        </w:rPr>
        <w:t>生产过程数据，包括：</w:t>
      </w:r>
    </w:p>
    <w:p w14:paraId="01B99B7D" w14:textId="77777777" w:rsidR="00A35A51" w:rsidRDefault="00A35A51" w:rsidP="00A35A51">
      <w:pPr>
        <w:spacing w:line="360" w:lineRule="auto"/>
        <w:ind w:firstLineChars="200" w:firstLine="480"/>
        <w:rPr>
          <w:sz w:val="24"/>
        </w:rPr>
      </w:pPr>
      <w:r>
        <w:rPr>
          <w:rFonts w:hint="eastAsia"/>
          <w:sz w:val="24"/>
        </w:rPr>
        <w:t>基于经由人机交互界面接收到的用户输入数据，仿真生成所述精馏塔装置的当前生产过程数据。</w:t>
      </w:r>
    </w:p>
    <w:p w14:paraId="6917EF1A" w14:textId="77777777" w:rsidR="00A35A51" w:rsidRDefault="00A35A51" w:rsidP="00A35A51">
      <w:pPr>
        <w:spacing w:line="360" w:lineRule="auto"/>
        <w:ind w:firstLineChars="200" w:firstLine="480"/>
        <w:rPr>
          <w:sz w:val="24"/>
        </w:rPr>
      </w:pPr>
      <w:r>
        <w:rPr>
          <w:rFonts w:hint="eastAsia"/>
          <w:sz w:val="24"/>
        </w:rPr>
        <w:t>在一种可能的实现方式中，</w:t>
      </w:r>
      <w:r w:rsidRPr="008948E4">
        <w:rPr>
          <w:rFonts w:hint="eastAsia"/>
          <w:sz w:val="24"/>
        </w:rPr>
        <w:t>还包括：</w:t>
      </w:r>
    </w:p>
    <w:p w14:paraId="3BC1BD2B" w14:textId="2D1FB4AE" w:rsidR="00A35A51" w:rsidRDefault="00A35A51" w:rsidP="00A35A51">
      <w:pPr>
        <w:spacing w:line="360" w:lineRule="auto"/>
        <w:ind w:firstLineChars="200" w:firstLine="480"/>
        <w:rPr>
          <w:sz w:val="24"/>
        </w:rPr>
      </w:pPr>
      <w:r>
        <w:rPr>
          <w:rFonts w:hint="eastAsia"/>
          <w:sz w:val="24"/>
        </w:rPr>
        <w:t>根据所述当前生产过程数据对应的产品质量相关数据，调整</w:t>
      </w:r>
      <w:r w:rsidR="00F765F8">
        <w:rPr>
          <w:rFonts w:hint="eastAsia"/>
          <w:sz w:val="24"/>
        </w:rPr>
        <w:t>生产过程数据</w:t>
      </w:r>
      <w:r>
        <w:rPr>
          <w:rFonts w:hint="eastAsia"/>
          <w:sz w:val="24"/>
        </w:rPr>
        <w:t>。</w:t>
      </w:r>
    </w:p>
    <w:p w14:paraId="54574313" w14:textId="77777777" w:rsidR="00A35A51" w:rsidRDefault="00A35A51" w:rsidP="00A35A51">
      <w:pPr>
        <w:spacing w:line="360" w:lineRule="auto"/>
        <w:ind w:firstLineChars="200" w:firstLine="480"/>
        <w:rPr>
          <w:sz w:val="24"/>
        </w:rPr>
      </w:pPr>
      <w:r>
        <w:rPr>
          <w:rFonts w:hint="eastAsia"/>
          <w:sz w:val="24"/>
        </w:rPr>
        <w:t>在一种可能的实现方式中，还包括：</w:t>
      </w:r>
    </w:p>
    <w:p w14:paraId="19935107" w14:textId="18F0436C" w:rsidR="00A35A51" w:rsidRPr="0067154F" w:rsidRDefault="00A35A51" w:rsidP="00A35A51">
      <w:pPr>
        <w:spacing w:line="360" w:lineRule="auto"/>
        <w:ind w:firstLineChars="200" w:firstLine="480"/>
        <w:rPr>
          <w:sz w:val="24"/>
        </w:rPr>
      </w:pPr>
      <w:r>
        <w:rPr>
          <w:rFonts w:hint="eastAsia"/>
          <w:sz w:val="24"/>
        </w:rPr>
        <w:t>在所述人机交互界面上显示所述用户输入数据、所述当前生成过程数据和所述当前生成过程数据对应的产品质量相关数据。</w:t>
      </w:r>
    </w:p>
    <w:p w14:paraId="43AA2075" w14:textId="38330915" w:rsidR="00A35A51" w:rsidRDefault="00A35A51" w:rsidP="00A35A51">
      <w:pPr>
        <w:spacing w:line="360" w:lineRule="auto"/>
        <w:ind w:firstLineChars="200" w:firstLine="480"/>
        <w:rPr>
          <w:sz w:val="24"/>
        </w:rPr>
      </w:pPr>
      <w:r>
        <w:rPr>
          <w:rFonts w:hint="eastAsia"/>
          <w:sz w:val="24"/>
        </w:rPr>
        <w:t>在一种可能的实现方式中，还包括：</w:t>
      </w:r>
    </w:p>
    <w:p w14:paraId="70AC0543" w14:textId="77777777" w:rsidR="00A35A51" w:rsidRDefault="00A35A51" w:rsidP="00A35A51">
      <w:pPr>
        <w:spacing w:line="360" w:lineRule="auto"/>
        <w:ind w:firstLineChars="200" w:firstLine="480"/>
        <w:rPr>
          <w:sz w:val="24"/>
        </w:rPr>
      </w:pPr>
      <w:r>
        <w:rPr>
          <w:rFonts w:hint="eastAsia"/>
          <w:sz w:val="24"/>
        </w:rPr>
        <w:t>获取在所述精馏塔装置的工艺和</w:t>
      </w:r>
      <w:r>
        <w:rPr>
          <w:rFonts w:hint="eastAsia"/>
          <w:sz w:val="24"/>
        </w:rPr>
        <w:t>/</w:t>
      </w:r>
      <w:r>
        <w:rPr>
          <w:rFonts w:hint="eastAsia"/>
          <w:sz w:val="24"/>
        </w:rPr>
        <w:t>或工况发生改变时的生产过程数据和与所述生产过程数据对应的产品质量相关数据，作为新的历史生产数据；</w:t>
      </w:r>
    </w:p>
    <w:p w14:paraId="1252D69A" w14:textId="77777777" w:rsidR="00A35A51" w:rsidRPr="008948E4" w:rsidRDefault="00A35A51" w:rsidP="00A35A51">
      <w:pPr>
        <w:spacing w:line="360" w:lineRule="auto"/>
        <w:ind w:firstLineChars="200" w:firstLine="480"/>
        <w:rPr>
          <w:sz w:val="24"/>
        </w:rPr>
      </w:pPr>
      <w:r>
        <w:rPr>
          <w:rFonts w:hint="eastAsia"/>
          <w:sz w:val="24"/>
        </w:rPr>
        <w:t>基于所述新的历史生产数据，校正所述目标机理模型的参数的最优解。</w:t>
      </w:r>
    </w:p>
    <w:p w14:paraId="7A891F18" w14:textId="63EB5E66" w:rsidR="00A35A51" w:rsidRDefault="00A35A51" w:rsidP="00A35A51">
      <w:pPr>
        <w:spacing w:line="360" w:lineRule="auto"/>
        <w:ind w:firstLineChars="200" w:firstLine="480"/>
        <w:rPr>
          <w:sz w:val="24"/>
        </w:rPr>
      </w:pPr>
      <w:r>
        <w:rPr>
          <w:rFonts w:hint="eastAsia"/>
          <w:sz w:val="24"/>
        </w:rPr>
        <w:t>在一种可能的实现方式中，所述建立所述精馏塔装置的初始机理模型，包括：</w:t>
      </w:r>
    </w:p>
    <w:p w14:paraId="797AD9D2" w14:textId="77777777" w:rsidR="00A35A51" w:rsidRDefault="00A35A51" w:rsidP="00A35A51">
      <w:pPr>
        <w:spacing w:line="360" w:lineRule="auto"/>
        <w:ind w:firstLineChars="200" w:firstLine="480"/>
        <w:rPr>
          <w:sz w:val="24"/>
        </w:rPr>
      </w:pPr>
      <w:r>
        <w:rPr>
          <w:rFonts w:hint="eastAsia"/>
          <w:sz w:val="24"/>
        </w:rPr>
        <w:t>获取所述精馏塔装置的工艺参数和待输入物料的物性参数；</w:t>
      </w:r>
    </w:p>
    <w:p w14:paraId="79034219" w14:textId="77777777" w:rsidR="00A35A51" w:rsidRDefault="00A35A51" w:rsidP="00A35A51">
      <w:pPr>
        <w:spacing w:line="360" w:lineRule="auto"/>
        <w:ind w:firstLineChars="200" w:firstLine="480"/>
        <w:rPr>
          <w:sz w:val="24"/>
        </w:rPr>
      </w:pPr>
      <w:r>
        <w:rPr>
          <w:rFonts w:hint="eastAsia"/>
          <w:sz w:val="24"/>
        </w:rPr>
        <w:t>基于所述精馏塔装置的工艺参数和所述待输入物料的物性参数，建立所述精馏塔装置的初始机理模型。</w:t>
      </w:r>
    </w:p>
    <w:p w14:paraId="16D86B5F" w14:textId="48F5059F" w:rsidR="00A35A51" w:rsidRDefault="00A35A51" w:rsidP="00A35A51">
      <w:pPr>
        <w:spacing w:line="360" w:lineRule="auto"/>
        <w:ind w:firstLineChars="200" w:firstLine="480"/>
        <w:rPr>
          <w:sz w:val="24"/>
        </w:rPr>
      </w:pPr>
      <w:r>
        <w:rPr>
          <w:rFonts w:hint="eastAsia"/>
          <w:sz w:val="24"/>
        </w:rPr>
        <w:t>在一种可能的实现方式中，基于所述精馏塔装置的工艺参数和所述待输入物料的物性参数，建立所述精馏塔装置的初始机理模型，包括：</w:t>
      </w:r>
    </w:p>
    <w:p w14:paraId="079BDA01" w14:textId="77777777" w:rsidR="00A35A51" w:rsidRDefault="00A35A51" w:rsidP="00A35A51">
      <w:pPr>
        <w:spacing w:line="360" w:lineRule="auto"/>
        <w:ind w:firstLineChars="200" w:firstLine="480"/>
        <w:rPr>
          <w:sz w:val="24"/>
        </w:rPr>
      </w:pPr>
      <w:r>
        <w:rPr>
          <w:rFonts w:hint="eastAsia"/>
          <w:sz w:val="24"/>
        </w:rPr>
        <w:t>基于所述精馏塔装置的工艺参数和所述待输入物料的物性参数，建立物料平衡模型和能量平衡模型；</w:t>
      </w:r>
    </w:p>
    <w:p w14:paraId="01071E93" w14:textId="77777777" w:rsidR="00A35A51" w:rsidRDefault="00A35A51" w:rsidP="00A35A51">
      <w:pPr>
        <w:spacing w:line="360" w:lineRule="auto"/>
        <w:ind w:firstLineChars="200" w:firstLine="480"/>
        <w:rPr>
          <w:sz w:val="24"/>
        </w:rPr>
      </w:pPr>
      <w:r>
        <w:rPr>
          <w:rFonts w:hint="eastAsia"/>
          <w:sz w:val="24"/>
        </w:rPr>
        <w:t>基于所述物料平衡模型和能量平衡模型，建立所述精馏塔装置的初始机理模型。</w:t>
      </w:r>
    </w:p>
    <w:p w14:paraId="1146FC5A" w14:textId="3E14CFF6" w:rsidR="00A35A51" w:rsidRDefault="001217E1" w:rsidP="00A35A51">
      <w:pPr>
        <w:spacing w:line="360" w:lineRule="auto"/>
        <w:ind w:firstLineChars="200" w:firstLine="480"/>
        <w:rPr>
          <w:sz w:val="24"/>
        </w:rPr>
      </w:pPr>
      <w:r w:rsidRPr="00A35A51">
        <w:rPr>
          <w:rFonts w:hint="eastAsia"/>
          <w:sz w:val="24"/>
        </w:rPr>
        <w:t>第</w:t>
      </w:r>
      <w:r>
        <w:rPr>
          <w:rFonts w:hint="eastAsia"/>
          <w:sz w:val="24"/>
        </w:rPr>
        <w:t>二</w:t>
      </w:r>
      <w:r w:rsidRPr="00A35A51">
        <w:rPr>
          <w:rFonts w:hint="eastAsia"/>
          <w:sz w:val="24"/>
        </w:rPr>
        <w:t>方面，本申请实施例提供了</w:t>
      </w:r>
      <w:r w:rsidR="00A35A51" w:rsidRPr="00EE6CBD">
        <w:rPr>
          <w:rFonts w:hint="eastAsia"/>
          <w:sz w:val="24"/>
        </w:rPr>
        <w:t>一种用于对</w:t>
      </w:r>
      <w:r w:rsidR="00EB60EB">
        <w:rPr>
          <w:rFonts w:hint="eastAsia"/>
          <w:sz w:val="24"/>
        </w:rPr>
        <w:t>精馏塔</w:t>
      </w:r>
      <w:r w:rsidR="00A35A51" w:rsidRPr="00EE6CBD">
        <w:rPr>
          <w:rFonts w:hint="eastAsia"/>
          <w:sz w:val="24"/>
        </w:rPr>
        <w:t>装置的操作进行模拟的装置，包括：</w:t>
      </w:r>
      <w:r w:rsidR="00A35A51">
        <w:rPr>
          <w:rFonts w:hint="eastAsia"/>
          <w:sz w:val="24"/>
        </w:rPr>
        <w:t>过程模拟模块和仿真模块；</w:t>
      </w:r>
    </w:p>
    <w:p w14:paraId="6B4BCCFD" w14:textId="77777777" w:rsidR="00A35A51" w:rsidRDefault="00A35A51" w:rsidP="00A35A51">
      <w:pPr>
        <w:spacing w:line="360" w:lineRule="auto"/>
        <w:ind w:firstLineChars="200" w:firstLine="480"/>
        <w:rPr>
          <w:sz w:val="24"/>
        </w:rPr>
      </w:pPr>
      <w:r>
        <w:rPr>
          <w:rFonts w:hint="eastAsia"/>
          <w:sz w:val="24"/>
        </w:rPr>
        <w:t>所述过程模拟模块，被配置成：建立所述精馏塔装置的初始机理模型，所述初始机理模型为包括未知模型参数的函数；获取所述精馏塔装置的多组历史生产数据，其中，每组历史生产数据包括历史生产过程数据和对应的产品质量相关数据；基于所述多组历史生产数据对所述初始机理模型进行训练，得到目标机理模型，其中，所述目标机理模型中包含所述未知模型参数的最优解；</w:t>
      </w:r>
    </w:p>
    <w:p w14:paraId="5604089F" w14:textId="77777777" w:rsidR="00A35A51" w:rsidRDefault="00A35A51" w:rsidP="00A35A51">
      <w:pPr>
        <w:spacing w:line="360" w:lineRule="auto"/>
        <w:ind w:firstLineChars="200" w:firstLine="480"/>
        <w:rPr>
          <w:sz w:val="24"/>
        </w:rPr>
      </w:pPr>
      <w:r>
        <w:rPr>
          <w:rFonts w:hint="eastAsia"/>
          <w:sz w:val="24"/>
        </w:rPr>
        <w:t>所述仿真模块，被配置成：仿真生成所述精馏塔装置的当前生产过程数据；以及基于所</w:t>
      </w:r>
      <w:r>
        <w:rPr>
          <w:rFonts w:hint="eastAsia"/>
          <w:sz w:val="24"/>
        </w:rPr>
        <w:lastRenderedPageBreak/>
        <w:t>述当前生产过程数据调用所述目标机理模型，生成所述当前生产过程数据对应的产品质量相关数据。</w:t>
      </w:r>
    </w:p>
    <w:p w14:paraId="665EEDC9" w14:textId="054F6FF5" w:rsidR="00A35A51" w:rsidRDefault="001217E1" w:rsidP="001217E1">
      <w:pPr>
        <w:spacing w:line="360" w:lineRule="auto"/>
        <w:ind w:firstLineChars="200" w:firstLine="480"/>
        <w:rPr>
          <w:sz w:val="24"/>
        </w:rPr>
      </w:pPr>
      <w:r>
        <w:rPr>
          <w:rFonts w:hint="eastAsia"/>
          <w:sz w:val="24"/>
        </w:rPr>
        <w:t>在一种可能的实现方式中，</w:t>
      </w:r>
      <w:r w:rsidR="00A35A51">
        <w:rPr>
          <w:rFonts w:hint="eastAsia"/>
          <w:sz w:val="24"/>
        </w:rPr>
        <w:t>所述仿真模块通过所述第一通信</w:t>
      </w:r>
      <w:r w:rsidR="00442651">
        <w:rPr>
          <w:rFonts w:hint="eastAsia"/>
          <w:sz w:val="24"/>
        </w:rPr>
        <w:t>协议</w:t>
      </w:r>
      <w:r w:rsidR="00A35A51">
        <w:rPr>
          <w:rFonts w:hint="eastAsia"/>
          <w:sz w:val="24"/>
        </w:rPr>
        <w:t>与所述过程模拟模块通信连接；</w:t>
      </w:r>
    </w:p>
    <w:p w14:paraId="62D51FF1" w14:textId="738E6E0B" w:rsidR="00A35A51" w:rsidRDefault="001217E1" w:rsidP="00A35A51">
      <w:pPr>
        <w:spacing w:line="360" w:lineRule="auto"/>
        <w:ind w:firstLineChars="200" w:firstLine="480"/>
        <w:rPr>
          <w:sz w:val="24"/>
        </w:rPr>
      </w:pPr>
      <w:r>
        <w:rPr>
          <w:rFonts w:hint="eastAsia"/>
          <w:sz w:val="24"/>
        </w:rPr>
        <w:t>在一种可能的实现方式中，</w:t>
      </w:r>
      <w:r w:rsidR="00A35A51">
        <w:rPr>
          <w:rFonts w:hint="eastAsia"/>
          <w:sz w:val="24"/>
        </w:rPr>
        <w:t>所述仿真模块，具体被配置为：</w:t>
      </w:r>
    </w:p>
    <w:p w14:paraId="25375E48" w14:textId="77777777" w:rsidR="00A35A51" w:rsidRDefault="00A35A51" w:rsidP="00A35A51">
      <w:pPr>
        <w:spacing w:line="360" w:lineRule="auto"/>
        <w:ind w:firstLineChars="200" w:firstLine="480"/>
        <w:rPr>
          <w:sz w:val="24"/>
        </w:rPr>
      </w:pPr>
      <w:r>
        <w:rPr>
          <w:rFonts w:hint="eastAsia"/>
          <w:sz w:val="24"/>
        </w:rPr>
        <w:t>仿真生成所述精馏塔装置的当前生产过程数据；</w:t>
      </w:r>
    </w:p>
    <w:p w14:paraId="5828C20D" w14:textId="508F2BAE" w:rsidR="00A35A51" w:rsidRDefault="00A35A51" w:rsidP="00A35A51">
      <w:pPr>
        <w:spacing w:line="360" w:lineRule="auto"/>
        <w:ind w:firstLineChars="200" w:firstLine="480"/>
        <w:rPr>
          <w:sz w:val="24"/>
        </w:rPr>
      </w:pPr>
      <w:r>
        <w:rPr>
          <w:rFonts w:hint="eastAsia"/>
          <w:sz w:val="24"/>
        </w:rPr>
        <w:t>将所述当前生成过程数据通过所述第一通信</w:t>
      </w:r>
      <w:r w:rsidR="00442651">
        <w:rPr>
          <w:rFonts w:hint="eastAsia"/>
          <w:sz w:val="24"/>
        </w:rPr>
        <w:t>协议</w:t>
      </w:r>
      <w:r>
        <w:rPr>
          <w:rFonts w:hint="eastAsia"/>
          <w:sz w:val="24"/>
        </w:rPr>
        <w:t>发送至所述过程模拟模块，以由所述过程模拟模块基于所述当前生产过程数据生成所述当前生产过程数据对应的产品质量相关数据；</w:t>
      </w:r>
    </w:p>
    <w:p w14:paraId="2EA95B05" w14:textId="497A496A" w:rsidR="00A35A51" w:rsidRDefault="00A35A51" w:rsidP="00A35A51">
      <w:pPr>
        <w:spacing w:line="360" w:lineRule="auto"/>
        <w:ind w:firstLineChars="200" w:firstLine="480"/>
        <w:rPr>
          <w:sz w:val="24"/>
        </w:rPr>
      </w:pPr>
      <w:r>
        <w:rPr>
          <w:rFonts w:hint="eastAsia"/>
          <w:sz w:val="24"/>
        </w:rPr>
        <w:t>通过所述第一通信</w:t>
      </w:r>
      <w:r w:rsidR="00442651">
        <w:rPr>
          <w:rFonts w:hint="eastAsia"/>
          <w:sz w:val="24"/>
        </w:rPr>
        <w:t>协议</w:t>
      </w:r>
      <w:r>
        <w:rPr>
          <w:rFonts w:hint="eastAsia"/>
          <w:sz w:val="24"/>
        </w:rPr>
        <w:t>接收所述当前生成过程数据对应的产品质量相关数据。</w:t>
      </w:r>
    </w:p>
    <w:p w14:paraId="005C3017" w14:textId="58A35718" w:rsidR="00A35A51" w:rsidRDefault="001217E1" w:rsidP="001217E1">
      <w:pPr>
        <w:spacing w:line="360" w:lineRule="auto"/>
        <w:ind w:firstLineChars="200" w:firstLine="480"/>
        <w:rPr>
          <w:sz w:val="24"/>
        </w:rPr>
      </w:pPr>
      <w:r>
        <w:rPr>
          <w:rFonts w:hint="eastAsia"/>
          <w:sz w:val="24"/>
        </w:rPr>
        <w:t>在一种可能的实现方式中，</w:t>
      </w:r>
      <w:r w:rsidR="00A35A51">
        <w:rPr>
          <w:rFonts w:hint="eastAsia"/>
          <w:sz w:val="24"/>
        </w:rPr>
        <w:t>所述</w:t>
      </w:r>
      <w:r w:rsidR="00442651">
        <w:rPr>
          <w:rFonts w:hint="eastAsia"/>
          <w:sz w:val="24"/>
        </w:rPr>
        <w:t>装置</w:t>
      </w:r>
      <w:r w:rsidR="00A35A51">
        <w:rPr>
          <w:rFonts w:hint="eastAsia"/>
          <w:sz w:val="24"/>
        </w:rPr>
        <w:t>包括人机交互界面，</w:t>
      </w:r>
    </w:p>
    <w:p w14:paraId="6BADA3C4" w14:textId="77777777" w:rsidR="00A35A51" w:rsidRDefault="00A35A51" w:rsidP="00A35A51">
      <w:pPr>
        <w:spacing w:line="360" w:lineRule="auto"/>
        <w:ind w:firstLineChars="200" w:firstLine="480"/>
        <w:rPr>
          <w:sz w:val="24"/>
        </w:rPr>
      </w:pPr>
      <w:r>
        <w:rPr>
          <w:rFonts w:hint="eastAsia"/>
          <w:sz w:val="24"/>
        </w:rPr>
        <w:t>所述仿真模块，具体被配置为：基于经由人机交互界面接收到的用户输入数据，仿真生成所述精馏塔装置的当前生产过程数据。</w:t>
      </w:r>
    </w:p>
    <w:p w14:paraId="6FC8BDB7" w14:textId="2F0E826B" w:rsidR="00A35A51" w:rsidRPr="008948E4" w:rsidRDefault="001217E1" w:rsidP="00A35A51">
      <w:pPr>
        <w:spacing w:line="360" w:lineRule="auto"/>
        <w:ind w:firstLineChars="200" w:firstLine="480"/>
        <w:rPr>
          <w:sz w:val="24"/>
        </w:rPr>
      </w:pPr>
      <w:r>
        <w:rPr>
          <w:rFonts w:hint="eastAsia"/>
          <w:sz w:val="24"/>
        </w:rPr>
        <w:t>在一种可能的实现方式中，</w:t>
      </w:r>
      <w:r w:rsidR="00A35A51">
        <w:rPr>
          <w:rFonts w:hint="eastAsia"/>
          <w:sz w:val="24"/>
        </w:rPr>
        <w:t>所述仿真模块进一步被配置成</w:t>
      </w:r>
      <w:r w:rsidR="00A35A51" w:rsidRPr="008948E4">
        <w:rPr>
          <w:rFonts w:hint="eastAsia"/>
          <w:sz w:val="24"/>
        </w:rPr>
        <w:t>：</w:t>
      </w:r>
    </w:p>
    <w:p w14:paraId="03231A1C" w14:textId="05FB056B" w:rsidR="00A35A51" w:rsidRDefault="00A35A51" w:rsidP="00A35A51">
      <w:pPr>
        <w:spacing w:line="360" w:lineRule="auto"/>
        <w:ind w:firstLineChars="200" w:firstLine="480"/>
        <w:rPr>
          <w:sz w:val="24"/>
        </w:rPr>
      </w:pPr>
      <w:r>
        <w:rPr>
          <w:rFonts w:hint="eastAsia"/>
          <w:sz w:val="24"/>
        </w:rPr>
        <w:t>根据所述当前生产过程数据对应的产品质量相关数据，调整</w:t>
      </w:r>
      <w:r w:rsidR="00AB28EF">
        <w:rPr>
          <w:rFonts w:hint="eastAsia"/>
          <w:sz w:val="24"/>
        </w:rPr>
        <w:t>生产过程数据</w:t>
      </w:r>
      <w:r>
        <w:rPr>
          <w:rFonts w:hint="eastAsia"/>
          <w:sz w:val="24"/>
        </w:rPr>
        <w:t>。</w:t>
      </w:r>
    </w:p>
    <w:p w14:paraId="3633ED92" w14:textId="007AEEF0" w:rsidR="00A35A51" w:rsidRDefault="001217E1" w:rsidP="00A35A51">
      <w:pPr>
        <w:spacing w:line="360" w:lineRule="auto"/>
        <w:ind w:firstLineChars="200" w:firstLine="480"/>
        <w:rPr>
          <w:sz w:val="24"/>
        </w:rPr>
      </w:pPr>
      <w:r>
        <w:rPr>
          <w:rFonts w:hint="eastAsia"/>
          <w:sz w:val="24"/>
        </w:rPr>
        <w:t>在一种可能的实现方式中，</w:t>
      </w:r>
      <w:r w:rsidR="00A35A51">
        <w:rPr>
          <w:rFonts w:hint="eastAsia"/>
          <w:sz w:val="24"/>
        </w:rPr>
        <w:t>所述仿真模块，进一步被配置成：</w:t>
      </w:r>
    </w:p>
    <w:p w14:paraId="012DC6D8" w14:textId="77777777" w:rsidR="00A35A51" w:rsidRPr="0067154F" w:rsidRDefault="00A35A51" w:rsidP="00A35A51">
      <w:pPr>
        <w:spacing w:line="360" w:lineRule="auto"/>
        <w:ind w:firstLineChars="200" w:firstLine="480"/>
        <w:rPr>
          <w:sz w:val="24"/>
        </w:rPr>
      </w:pPr>
      <w:r>
        <w:rPr>
          <w:rFonts w:hint="eastAsia"/>
          <w:sz w:val="24"/>
        </w:rPr>
        <w:t>在所述人机交互界面上显示所述用户输入数据、所述当前生成过程数据和所述当前生成过程数据对应的产品质量相关数据。</w:t>
      </w:r>
    </w:p>
    <w:p w14:paraId="1E400C90" w14:textId="68B29248" w:rsidR="00A35A51" w:rsidRDefault="001217E1" w:rsidP="001217E1">
      <w:pPr>
        <w:spacing w:line="360" w:lineRule="auto"/>
        <w:ind w:firstLineChars="200" w:firstLine="480"/>
        <w:rPr>
          <w:sz w:val="24"/>
        </w:rPr>
      </w:pPr>
      <w:r>
        <w:rPr>
          <w:rFonts w:hint="eastAsia"/>
          <w:sz w:val="24"/>
        </w:rPr>
        <w:t>在一种可能的实现方式中，</w:t>
      </w:r>
      <w:r w:rsidR="00A35A51">
        <w:rPr>
          <w:rFonts w:hint="eastAsia"/>
          <w:sz w:val="24"/>
        </w:rPr>
        <w:t>所述过程模拟模块，进一步被配置成：</w:t>
      </w:r>
    </w:p>
    <w:p w14:paraId="1A2EAF2E" w14:textId="77777777" w:rsidR="00A35A51" w:rsidRDefault="00A35A51" w:rsidP="00A35A51">
      <w:pPr>
        <w:spacing w:line="360" w:lineRule="auto"/>
        <w:ind w:firstLineChars="200" w:firstLine="480"/>
        <w:rPr>
          <w:sz w:val="24"/>
        </w:rPr>
      </w:pPr>
      <w:r>
        <w:rPr>
          <w:rFonts w:hint="eastAsia"/>
          <w:sz w:val="24"/>
        </w:rPr>
        <w:t>获取在所述精馏塔装置的工艺和</w:t>
      </w:r>
      <w:r>
        <w:rPr>
          <w:rFonts w:hint="eastAsia"/>
          <w:sz w:val="24"/>
        </w:rPr>
        <w:t>/</w:t>
      </w:r>
      <w:r>
        <w:rPr>
          <w:rFonts w:hint="eastAsia"/>
          <w:sz w:val="24"/>
        </w:rPr>
        <w:t>或工况发生改变时的生产过程数据和与所述生产过程数据对应的产品质量相关数据，作为新的历史生产数据；</w:t>
      </w:r>
    </w:p>
    <w:p w14:paraId="0C033A67" w14:textId="77777777" w:rsidR="00A35A51" w:rsidRPr="008948E4" w:rsidRDefault="00A35A51" w:rsidP="00A35A51">
      <w:pPr>
        <w:spacing w:line="360" w:lineRule="auto"/>
        <w:ind w:firstLineChars="200" w:firstLine="480"/>
        <w:rPr>
          <w:sz w:val="24"/>
        </w:rPr>
      </w:pPr>
      <w:r>
        <w:rPr>
          <w:rFonts w:hint="eastAsia"/>
          <w:sz w:val="24"/>
        </w:rPr>
        <w:t>基于所述新的历史生产数据，校正所述目标机理模型的参数的最优解。</w:t>
      </w:r>
    </w:p>
    <w:p w14:paraId="35D9DD5E" w14:textId="099F129B" w:rsidR="00A35A51" w:rsidRDefault="001217E1" w:rsidP="001217E1">
      <w:pPr>
        <w:spacing w:line="360" w:lineRule="auto"/>
        <w:ind w:firstLineChars="200" w:firstLine="480"/>
        <w:rPr>
          <w:sz w:val="24"/>
        </w:rPr>
      </w:pPr>
      <w:r>
        <w:rPr>
          <w:rFonts w:hint="eastAsia"/>
          <w:sz w:val="24"/>
        </w:rPr>
        <w:t>在一种可能的实现方式中，</w:t>
      </w:r>
      <w:r w:rsidR="00A35A51">
        <w:rPr>
          <w:rFonts w:hint="eastAsia"/>
          <w:sz w:val="24"/>
        </w:rPr>
        <w:t>所述过程模拟模块，进一步被配置成：</w:t>
      </w:r>
    </w:p>
    <w:p w14:paraId="020E2CB4" w14:textId="77777777" w:rsidR="00A35A51" w:rsidRDefault="00A35A51" w:rsidP="00A35A51">
      <w:pPr>
        <w:spacing w:line="360" w:lineRule="auto"/>
        <w:ind w:firstLineChars="200" w:firstLine="480"/>
        <w:rPr>
          <w:sz w:val="24"/>
        </w:rPr>
      </w:pPr>
      <w:r>
        <w:rPr>
          <w:rFonts w:hint="eastAsia"/>
          <w:sz w:val="24"/>
        </w:rPr>
        <w:t>获取所述精馏塔装置的工艺参数和待输入物料的物性参数；</w:t>
      </w:r>
    </w:p>
    <w:p w14:paraId="74D5A8CA" w14:textId="77777777" w:rsidR="00A35A51" w:rsidRDefault="00A35A51" w:rsidP="00A35A51">
      <w:pPr>
        <w:spacing w:line="360" w:lineRule="auto"/>
        <w:ind w:firstLineChars="200" w:firstLine="480"/>
        <w:rPr>
          <w:sz w:val="24"/>
        </w:rPr>
      </w:pPr>
      <w:r>
        <w:rPr>
          <w:rFonts w:hint="eastAsia"/>
          <w:sz w:val="24"/>
        </w:rPr>
        <w:t>基于所述精馏塔装置的工艺参数和所述待输入物料的物性参数，建立所述精馏塔装置的初始机理模型。</w:t>
      </w:r>
    </w:p>
    <w:p w14:paraId="349DB64B" w14:textId="36C0A0C6" w:rsidR="00A35A51" w:rsidRDefault="001217E1" w:rsidP="00A35A51">
      <w:pPr>
        <w:spacing w:line="360" w:lineRule="auto"/>
        <w:ind w:firstLineChars="200" w:firstLine="480"/>
        <w:rPr>
          <w:sz w:val="24"/>
        </w:rPr>
      </w:pPr>
      <w:r>
        <w:rPr>
          <w:rFonts w:hint="eastAsia"/>
          <w:sz w:val="24"/>
        </w:rPr>
        <w:t>在一种可能的实现方式中，</w:t>
      </w:r>
      <w:r w:rsidR="00A35A51">
        <w:rPr>
          <w:rFonts w:hint="eastAsia"/>
          <w:sz w:val="24"/>
        </w:rPr>
        <w:t>所述过程模拟模块，进一步被配置成：</w:t>
      </w:r>
    </w:p>
    <w:p w14:paraId="21672008" w14:textId="77777777" w:rsidR="00A35A51" w:rsidRDefault="00A35A51" w:rsidP="00A35A51">
      <w:pPr>
        <w:spacing w:line="360" w:lineRule="auto"/>
        <w:ind w:firstLineChars="200" w:firstLine="480"/>
        <w:rPr>
          <w:sz w:val="24"/>
        </w:rPr>
      </w:pPr>
      <w:r>
        <w:rPr>
          <w:rFonts w:hint="eastAsia"/>
          <w:sz w:val="24"/>
        </w:rPr>
        <w:t>基于所述精馏塔装置的工艺参数和所述待输入物料的物性参数，建立物料平衡模型和能量平衡模型；</w:t>
      </w:r>
    </w:p>
    <w:p w14:paraId="5E78990A" w14:textId="59D58979" w:rsidR="00B874C0" w:rsidRDefault="00A35A51" w:rsidP="001217E1">
      <w:pPr>
        <w:spacing w:line="360" w:lineRule="auto"/>
        <w:ind w:firstLineChars="200" w:firstLine="480"/>
        <w:rPr>
          <w:sz w:val="24"/>
        </w:rPr>
      </w:pPr>
      <w:r>
        <w:rPr>
          <w:rFonts w:hint="eastAsia"/>
          <w:sz w:val="24"/>
        </w:rPr>
        <w:t>基于所述物料平衡模型和能量平衡模型，建立所述精馏塔装置的初始机理模型。</w:t>
      </w:r>
    </w:p>
    <w:p w14:paraId="7BC2D1B1" w14:textId="38CB3202" w:rsidR="002E26AA" w:rsidRDefault="007D4313" w:rsidP="00773A64">
      <w:pPr>
        <w:spacing w:line="360" w:lineRule="auto"/>
        <w:ind w:firstLineChars="200" w:firstLine="480"/>
        <w:rPr>
          <w:sz w:val="24"/>
        </w:rPr>
      </w:pPr>
      <w:r>
        <w:rPr>
          <w:rFonts w:hint="eastAsia"/>
          <w:sz w:val="24"/>
        </w:rPr>
        <w:t>本</w:t>
      </w:r>
      <w:r w:rsidR="00E47D66">
        <w:rPr>
          <w:rFonts w:hint="eastAsia"/>
          <w:sz w:val="24"/>
        </w:rPr>
        <w:t>申请实施例提供</w:t>
      </w:r>
      <w:r w:rsidR="00773A64" w:rsidRPr="00A35A51">
        <w:rPr>
          <w:rFonts w:hint="eastAsia"/>
          <w:sz w:val="24"/>
        </w:rPr>
        <w:t>用于对精馏塔装置的操作进行模拟的方法</w:t>
      </w:r>
      <w:r w:rsidR="00773A64">
        <w:rPr>
          <w:rFonts w:hint="eastAsia"/>
          <w:sz w:val="24"/>
        </w:rPr>
        <w:t>和装置中，通过建立精馏塔</w:t>
      </w:r>
      <w:r w:rsidR="00773A64">
        <w:rPr>
          <w:rFonts w:hint="eastAsia"/>
          <w:sz w:val="24"/>
        </w:rPr>
        <w:lastRenderedPageBreak/>
        <w:t>装置的初始机理模型，获取精馏塔装置的多组历史生产数据，基于多组历史生产数据对初始机理模型进行训练，得到目标机理模型</w:t>
      </w:r>
      <w:r w:rsidR="00726596">
        <w:rPr>
          <w:rFonts w:hint="eastAsia"/>
          <w:sz w:val="24"/>
        </w:rPr>
        <w:t>，</w:t>
      </w:r>
      <w:r w:rsidR="00773A64">
        <w:rPr>
          <w:rFonts w:hint="eastAsia"/>
          <w:sz w:val="24"/>
        </w:rPr>
        <w:t>仿真生成精馏塔装置的当前生产过程数据</w:t>
      </w:r>
      <w:r w:rsidR="001D7184">
        <w:rPr>
          <w:rFonts w:hint="eastAsia"/>
          <w:sz w:val="24"/>
        </w:rPr>
        <w:t>，进而</w:t>
      </w:r>
      <w:r w:rsidR="00773A64">
        <w:rPr>
          <w:rFonts w:hint="eastAsia"/>
          <w:sz w:val="24"/>
        </w:rPr>
        <w:t>基于当前生产过程数据调用目标机理模型，生成当前生产过程数据对应的产品质量相关数据</w:t>
      </w:r>
      <w:r w:rsidR="00822006">
        <w:rPr>
          <w:rFonts w:hint="eastAsia"/>
          <w:sz w:val="24"/>
        </w:rPr>
        <w:t>。</w:t>
      </w:r>
      <w:r w:rsidR="00C37D60">
        <w:rPr>
          <w:rFonts w:hint="eastAsia"/>
          <w:sz w:val="24"/>
        </w:rPr>
        <w:t>由于目标机理模型是基于多组历史生产数据和对应的产品质量相关数据训练得到的，其掌握了过程生产数据与产品质量相关数据之间的内在关联，</w:t>
      </w:r>
      <w:r w:rsidR="009C3F52">
        <w:rPr>
          <w:rFonts w:hint="eastAsia"/>
          <w:sz w:val="24"/>
        </w:rPr>
        <w:t>由此可以准确地预测精馏塔产品质量。</w:t>
      </w:r>
      <w:r w:rsidR="00125420">
        <w:rPr>
          <w:rFonts w:hint="eastAsia"/>
          <w:sz w:val="24"/>
        </w:rPr>
        <w:t>同时，通过模拟和预测精馏过程，为精馏塔装置的控制方案提供模拟和仿真，进而为操作人员提供操作指导，以便操作人员调整相应的控制策略，实现精馏塔的稳定运行，提高产品质量，并且，由于避免实际操作过程中因多次重复试验所造成的</w:t>
      </w:r>
      <w:r w:rsidR="00A7726E">
        <w:rPr>
          <w:rFonts w:hint="eastAsia"/>
          <w:sz w:val="24"/>
        </w:rPr>
        <w:t>原材料</w:t>
      </w:r>
      <w:r w:rsidR="00125420">
        <w:rPr>
          <w:rFonts w:hint="eastAsia"/>
          <w:sz w:val="24"/>
        </w:rPr>
        <w:t>、能源等消耗，提高了试验的经济性，降低了成本并提高了效率</w:t>
      </w:r>
      <w:r w:rsidR="007F62EE">
        <w:rPr>
          <w:rFonts w:hint="eastAsia"/>
          <w:sz w:val="24"/>
        </w:rPr>
        <w:t>。</w:t>
      </w:r>
    </w:p>
    <w:p w14:paraId="05F298AD" w14:textId="77777777" w:rsidR="008A531F" w:rsidRDefault="008A531F" w:rsidP="00624909">
      <w:pPr>
        <w:spacing w:line="360" w:lineRule="auto"/>
        <w:ind w:firstLineChars="200" w:firstLine="480"/>
        <w:rPr>
          <w:sz w:val="24"/>
        </w:rPr>
      </w:pPr>
    </w:p>
    <w:p w14:paraId="7D89DE2F" w14:textId="77777777" w:rsidR="0091533D" w:rsidRPr="00391653" w:rsidRDefault="0091533D" w:rsidP="0091533D">
      <w:pPr>
        <w:spacing w:line="360" w:lineRule="auto"/>
        <w:rPr>
          <w:b/>
          <w:sz w:val="24"/>
        </w:rPr>
      </w:pPr>
      <w:r w:rsidRPr="00391653">
        <w:rPr>
          <w:rFonts w:hint="eastAsia"/>
          <w:b/>
          <w:sz w:val="24"/>
        </w:rPr>
        <w:t>附图说明</w:t>
      </w:r>
    </w:p>
    <w:p w14:paraId="2A8BE2C7" w14:textId="51578B89" w:rsidR="007F62EE" w:rsidRDefault="0091533D" w:rsidP="00294B91">
      <w:pPr>
        <w:spacing w:line="360" w:lineRule="auto"/>
        <w:ind w:firstLineChars="200" w:firstLine="480"/>
        <w:rPr>
          <w:sz w:val="24"/>
        </w:rPr>
      </w:pPr>
      <w:r w:rsidRPr="003E0386">
        <w:rPr>
          <w:rFonts w:hint="eastAsia"/>
          <w:sz w:val="24"/>
        </w:rPr>
        <w:t>图</w:t>
      </w:r>
      <w:r w:rsidRPr="003E0386">
        <w:rPr>
          <w:sz w:val="24"/>
        </w:rPr>
        <w:t>1</w:t>
      </w:r>
      <w:r w:rsidRPr="003E0386">
        <w:rPr>
          <w:rFonts w:hint="eastAsia"/>
          <w:sz w:val="24"/>
        </w:rPr>
        <w:t>是</w:t>
      </w:r>
      <w:r w:rsidR="003E0386">
        <w:rPr>
          <w:rFonts w:hint="eastAsia"/>
          <w:sz w:val="24"/>
        </w:rPr>
        <w:t>本申请实施例</w:t>
      </w:r>
      <w:r w:rsidR="00682268">
        <w:rPr>
          <w:rFonts w:hint="eastAsia"/>
          <w:sz w:val="24"/>
        </w:rPr>
        <w:t>提供的一种</w:t>
      </w:r>
      <w:r w:rsidR="007F62EE">
        <w:rPr>
          <w:rFonts w:hint="eastAsia"/>
          <w:sz w:val="24"/>
        </w:rPr>
        <w:t>精馏塔装置的结构示意图；</w:t>
      </w:r>
    </w:p>
    <w:p w14:paraId="2690E94D" w14:textId="3FC33D3A" w:rsidR="007F62EE" w:rsidRDefault="007F62EE" w:rsidP="00294B91">
      <w:pPr>
        <w:spacing w:line="360" w:lineRule="auto"/>
        <w:ind w:firstLineChars="200" w:firstLine="480"/>
        <w:rPr>
          <w:sz w:val="24"/>
        </w:rPr>
      </w:pPr>
      <w:r>
        <w:rPr>
          <w:rFonts w:hint="eastAsia"/>
          <w:sz w:val="24"/>
        </w:rPr>
        <w:t>图</w:t>
      </w:r>
      <w:r>
        <w:rPr>
          <w:rFonts w:hint="eastAsia"/>
          <w:sz w:val="24"/>
        </w:rPr>
        <w:t>2</w:t>
      </w:r>
      <w:r>
        <w:rPr>
          <w:rFonts w:hint="eastAsia"/>
          <w:sz w:val="24"/>
        </w:rPr>
        <w:t>是本申请实施例提供的一种用于对精馏塔装置的操作进行模拟的方法的流程图；</w:t>
      </w:r>
    </w:p>
    <w:p w14:paraId="66894D4B" w14:textId="12EA34A4" w:rsidR="00660A33" w:rsidRDefault="00660A33" w:rsidP="00660A33">
      <w:pPr>
        <w:spacing w:line="360" w:lineRule="auto"/>
        <w:ind w:firstLineChars="200" w:firstLine="480"/>
        <w:rPr>
          <w:sz w:val="24"/>
        </w:rPr>
      </w:pPr>
      <w:r>
        <w:rPr>
          <w:rFonts w:hint="eastAsia"/>
          <w:sz w:val="24"/>
        </w:rPr>
        <w:t>图</w:t>
      </w:r>
      <w:r>
        <w:rPr>
          <w:sz w:val="24"/>
        </w:rPr>
        <w:t>3</w:t>
      </w:r>
      <w:r>
        <w:rPr>
          <w:rFonts w:hint="eastAsia"/>
          <w:sz w:val="24"/>
        </w:rPr>
        <w:t>是本申请实施例提供的一种示例性精馏塔装置中任意塔板的汽液两相流量及组成的示意图；</w:t>
      </w:r>
    </w:p>
    <w:p w14:paraId="4010A1C7" w14:textId="50A81D09" w:rsidR="007F62EE" w:rsidRDefault="007F62EE" w:rsidP="00294B91">
      <w:pPr>
        <w:spacing w:line="360" w:lineRule="auto"/>
        <w:ind w:firstLineChars="200" w:firstLine="480"/>
        <w:rPr>
          <w:sz w:val="24"/>
        </w:rPr>
      </w:pPr>
      <w:r>
        <w:rPr>
          <w:rFonts w:hint="eastAsia"/>
          <w:sz w:val="24"/>
        </w:rPr>
        <w:t>图</w:t>
      </w:r>
      <w:r w:rsidR="00660A33">
        <w:rPr>
          <w:sz w:val="24"/>
        </w:rPr>
        <w:t>4</w:t>
      </w:r>
      <w:r>
        <w:rPr>
          <w:rFonts w:hint="eastAsia"/>
          <w:sz w:val="24"/>
        </w:rPr>
        <w:t>是本申请实施例提供的一种</w:t>
      </w:r>
      <w:r w:rsidR="009306C5">
        <w:rPr>
          <w:rFonts w:hint="eastAsia"/>
          <w:sz w:val="24"/>
        </w:rPr>
        <w:t>示例性</w:t>
      </w:r>
      <w:r>
        <w:rPr>
          <w:rFonts w:hint="eastAsia"/>
          <w:sz w:val="24"/>
        </w:rPr>
        <w:t>用于对精馏塔装置的操作进行模拟的方法的流程图；</w:t>
      </w:r>
    </w:p>
    <w:p w14:paraId="17C67AAF" w14:textId="5C6ECC5E" w:rsidR="007F62EE" w:rsidRDefault="00660A33" w:rsidP="00294B91">
      <w:pPr>
        <w:spacing w:line="360" w:lineRule="auto"/>
        <w:ind w:firstLineChars="200" w:firstLine="480"/>
        <w:rPr>
          <w:sz w:val="24"/>
        </w:rPr>
      </w:pPr>
      <w:r>
        <w:rPr>
          <w:rFonts w:hint="eastAsia"/>
          <w:sz w:val="24"/>
        </w:rPr>
        <w:t>图</w:t>
      </w:r>
      <w:r>
        <w:rPr>
          <w:rFonts w:hint="eastAsia"/>
          <w:sz w:val="24"/>
        </w:rPr>
        <w:t>5</w:t>
      </w:r>
      <w:r>
        <w:rPr>
          <w:rFonts w:hint="eastAsia"/>
          <w:sz w:val="24"/>
        </w:rPr>
        <w:t>是本申请实施例提供的一种用于对精馏塔</w:t>
      </w:r>
      <w:r w:rsidR="009306C5">
        <w:rPr>
          <w:rFonts w:hint="eastAsia"/>
          <w:sz w:val="24"/>
        </w:rPr>
        <w:t>装置的操作进行模拟的装置的结构示意图；</w:t>
      </w:r>
    </w:p>
    <w:p w14:paraId="21A313C8" w14:textId="2CEC6A91" w:rsidR="009306C5" w:rsidRDefault="009306C5" w:rsidP="00294B91">
      <w:pPr>
        <w:spacing w:line="360" w:lineRule="auto"/>
        <w:ind w:firstLineChars="200" w:firstLine="480"/>
        <w:rPr>
          <w:sz w:val="24"/>
        </w:rPr>
      </w:pPr>
      <w:r>
        <w:rPr>
          <w:rFonts w:hint="eastAsia"/>
          <w:sz w:val="24"/>
        </w:rPr>
        <w:t>图</w:t>
      </w:r>
      <w:r>
        <w:rPr>
          <w:rFonts w:hint="eastAsia"/>
          <w:sz w:val="24"/>
        </w:rPr>
        <w:t>6</w:t>
      </w:r>
      <w:r>
        <w:rPr>
          <w:rFonts w:hint="eastAsia"/>
          <w:sz w:val="24"/>
        </w:rPr>
        <w:t>是本申请实施例提供的一种用于对精馏塔装置的操作进行模拟的装置的网络架构图；</w:t>
      </w:r>
    </w:p>
    <w:p w14:paraId="0C0D1145" w14:textId="26A26325" w:rsidR="0091533D" w:rsidRPr="005C1F4D" w:rsidRDefault="0091533D" w:rsidP="0091533D">
      <w:pPr>
        <w:spacing w:line="360" w:lineRule="auto"/>
        <w:ind w:firstLineChars="200" w:firstLine="480"/>
        <w:rPr>
          <w:sz w:val="24"/>
        </w:rPr>
      </w:pPr>
      <w:r w:rsidRPr="005C1F4D">
        <w:rPr>
          <w:rFonts w:hint="eastAsia"/>
          <w:sz w:val="24"/>
        </w:rPr>
        <w:t>附图标记</w:t>
      </w:r>
      <w:r w:rsidR="00074133">
        <w:rPr>
          <w:rFonts w:hint="eastAsia"/>
          <w:sz w:val="24"/>
        </w:rPr>
        <w:t>列表</w:t>
      </w:r>
      <w:r w:rsidRPr="005C1F4D">
        <w:rPr>
          <w:rFonts w:hint="eastAsia"/>
          <w:sz w:val="24"/>
        </w:rPr>
        <w:t>：</w:t>
      </w:r>
    </w:p>
    <w:tbl>
      <w:tblPr>
        <w:tblW w:w="0" w:type="auto"/>
        <w:jc w:val="center"/>
        <w:tblLook w:val="04A0" w:firstRow="1" w:lastRow="0" w:firstColumn="1" w:lastColumn="0" w:noHBand="0" w:noVBand="1"/>
      </w:tblPr>
      <w:tblGrid>
        <w:gridCol w:w="2977"/>
        <w:gridCol w:w="2976"/>
        <w:gridCol w:w="2691"/>
      </w:tblGrid>
      <w:tr w:rsidR="007D4313" w:rsidRPr="005C1F4D" w14:paraId="15EF2938" w14:textId="77777777" w:rsidTr="007D4313">
        <w:trPr>
          <w:jc w:val="center"/>
        </w:trPr>
        <w:tc>
          <w:tcPr>
            <w:tcW w:w="2977" w:type="dxa"/>
          </w:tcPr>
          <w:p w14:paraId="5E88EC51" w14:textId="5A18CF82" w:rsidR="005C1F4D" w:rsidRPr="007A1C8B" w:rsidRDefault="005006A3" w:rsidP="005C1F4D">
            <w:pPr>
              <w:spacing w:line="360" w:lineRule="auto"/>
              <w:rPr>
                <w:sz w:val="24"/>
              </w:rPr>
            </w:pPr>
            <w:r w:rsidRPr="007A1C8B">
              <w:rPr>
                <w:sz w:val="24"/>
              </w:rPr>
              <w:t>1</w:t>
            </w:r>
            <w:r w:rsidR="003577ED" w:rsidRPr="007A1C8B">
              <w:rPr>
                <w:sz w:val="24"/>
              </w:rPr>
              <w:t>0</w:t>
            </w:r>
            <w:r w:rsidR="007A1C8B" w:rsidRPr="007A1C8B">
              <w:rPr>
                <w:sz w:val="24"/>
              </w:rPr>
              <w:t>1</w:t>
            </w:r>
            <w:r w:rsidRPr="007A1C8B">
              <w:rPr>
                <w:rFonts w:hint="eastAsia"/>
                <w:sz w:val="24"/>
              </w:rPr>
              <w:t>：</w:t>
            </w:r>
            <w:r w:rsidR="007A1C8B" w:rsidRPr="007A1C8B">
              <w:rPr>
                <w:rFonts w:hint="eastAsia"/>
                <w:sz w:val="24"/>
              </w:rPr>
              <w:t>精馏塔</w:t>
            </w:r>
          </w:p>
        </w:tc>
        <w:tc>
          <w:tcPr>
            <w:tcW w:w="2976" w:type="dxa"/>
          </w:tcPr>
          <w:p w14:paraId="45DED357" w14:textId="02340E8E" w:rsidR="0091533D" w:rsidRPr="007A1C8B" w:rsidRDefault="007A1C8B" w:rsidP="00BA652F">
            <w:pPr>
              <w:spacing w:line="360" w:lineRule="auto"/>
              <w:rPr>
                <w:sz w:val="24"/>
              </w:rPr>
            </w:pPr>
            <w:r w:rsidRPr="007A1C8B">
              <w:rPr>
                <w:sz w:val="24"/>
              </w:rPr>
              <w:t>102</w:t>
            </w:r>
            <w:r w:rsidR="003622A0" w:rsidRPr="007A1C8B">
              <w:rPr>
                <w:rFonts w:hint="eastAsia"/>
                <w:sz w:val="24"/>
              </w:rPr>
              <w:t>：</w:t>
            </w:r>
            <w:r w:rsidRPr="007A1C8B">
              <w:rPr>
                <w:rFonts w:hint="eastAsia"/>
                <w:sz w:val="24"/>
              </w:rPr>
              <w:t>冷凝器</w:t>
            </w:r>
          </w:p>
        </w:tc>
        <w:tc>
          <w:tcPr>
            <w:tcW w:w="2691" w:type="dxa"/>
          </w:tcPr>
          <w:p w14:paraId="105E8A5F" w14:textId="4B50731F" w:rsidR="0091533D" w:rsidRPr="007A1C8B" w:rsidRDefault="007A1C8B" w:rsidP="00BA652F">
            <w:pPr>
              <w:spacing w:line="360" w:lineRule="auto"/>
              <w:rPr>
                <w:sz w:val="24"/>
              </w:rPr>
            </w:pPr>
            <w:r w:rsidRPr="007A1C8B">
              <w:rPr>
                <w:sz w:val="24"/>
              </w:rPr>
              <w:t>103</w:t>
            </w:r>
            <w:r w:rsidR="003622A0" w:rsidRPr="007A1C8B">
              <w:rPr>
                <w:rFonts w:hint="eastAsia"/>
                <w:sz w:val="24"/>
              </w:rPr>
              <w:t>：</w:t>
            </w:r>
            <w:r w:rsidRPr="007A1C8B">
              <w:rPr>
                <w:rFonts w:hint="eastAsia"/>
                <w:sz w:val="24"/>
              </w:rPr>
              <w:t>再沸器</w:t>
            </w:r>
          </w:p>
        </w:tc>
      </w:tr>
      <w:tr w:rsidR="007D4313" w:rsidRPr="005C1F4D" w14:paraId="35A395CA" w14:textId="77777777" w:rsidTr="007D4313">
        <w:trPr>
          <w:jc w:val="center"/>
        </w:trPr>
        <w:tc>
          <w:tcPr>
            <w:tcW w:w="2977" w:type="dxa"/>
          </w:tcPr>
          <w:p w14:paraId="130D007E" w14:textId="6C29244D" w:rsidR="0091533D" w:rsidRPr="00C36955" w:rsidRDefault="007A1C8B" w:rsidP="00BA652F">
            <w:pPr>
              <w:spacing w:line="360" w:lineRule="auto"/>
              <w:rPr>
                <w:sz w:val="24"/>
              </w:rPr>
            </w:pPr>
            <w:r w:rsidRPr="00C36955">
              <w:rPr>
                <w:rFonts w:hint="eastAsia"/>
                <w:sz w:val="24"/>
              </w:rPr>
              <w:t>F</w:t>
            </w:r>
            <w:r w:rsidR="003622A0" w:rsidRPr="00C36955">
              <w:rPr>
                <w:rFonts w:hint="eastAsia"/>
                <w:sz w:val="24"/>
              </w:rPr>
              <w:t>：</w:t>
            </w:r>
            <w:r w:rsidRPr="00C36955">
              <w:rPr>
                <w:rFonts w:hint="eastAsia"/>
                <w:sz w:val="24"/>
              </w:rPr>
              <w:t>进料</w:t>
            </w:r>
          </w:p>
        </w:tc>
        <w:tc>
          <w:tcPr>
            <w:tcW w:w="2976" w:type="dxa"/>
          </w:tcPr>
          <w:p w14:paraId="74D8AF9F" w14:textId="3EF5F90B" w:rsidR="0091533D" w:rsidRPr="00C36955" w:rsidRDefault="007A1C8B" w:rsidP="00BA652F">
            <w:pPr>
              <w:spacing w:line="360" w:lineRule="auto"/>
              <w:rPr>
                <w:sz w:val="24"/>
              </w:rPr>
            </w:pPr>
            <w:r w:rsidRPr="00C36955">
              <w:rPr>
                <w:rFonts w:hint="eastAsia"/>
                <w:sz w:val="24"/>
              </w:rPr>
              <w:t>D</w:t>
            </w:r>
            <w:r w:rsidR="003622A0" w:rsidRPr="00C36955">
              <w:rPr>
                <w:rFonts w:hint="eastAsia"/>
                <w:sz w:val="24"/>
              </w:rPr>
              <w:t>：</w:t>
            </w:r>
            <w:r w:rsidRPr="00C36955">
              <w:rPr>
                <w:rFonts w:hint="eastAsia"/>
                <w:sz w:val="24"/>
              </w:rPr>
              <w:t>馏出液</w:t>
            </w:r>
          </w:p>
        </w:tc>
        <w:tc>
          <w:tcPr>
            <w:tcW w:w="2691" w:type="dxa"/>
          </w:tcPr>
          <w:p w14:paraId="37D65C66" w14:textId="5EBFB996" w:rsidR="0091533D" w:rsidRPr="00C36955" w:rsidRDefault="007A1C8B" w:rsidP="00BA652F">
            <w:pPr>
              <w:spacing w:line="360" w:lineRule="auto"/>
              <w:rPr>
                <w:sz w:val="24"/>
              </w:rPr>
            </w:pPr>
            <w:r w:rsidRPr="00C36955">
              <w:rPr>
                <w:rFonts w:hint="eastAsia"/>
                <w:sz w:val="24"/>
              </w:rPr>
              <w:t>B</w:t>
            </w:r>
            <w:r w:rsidR="000B0566" w:rsidRPr="00C36955">
              <w:rPr>
                <w:rFonts w:hint="eastAsia"/>
                <w:sz w:val="24"/>
              </w:rPr>
              <w:t>：</w:t>
            </w:r>
            <w:r w:rsidRPr="00C36955">
              <w:rPr>
                <w:rFonts w:hint="eastAsia"/>
                <w:sz w:val="24"/>
              </w:rPr>
              <w:t>釜残液</w:t>
            </w:r>
          </w:p>
        </w:tc>
      </w:tr>
      <w:tr w:rsidR="007D4313" w:rsidRPr="005C1F4D" w14:paraId="547B4FB7" w14:textId="77777777" w:rsidTr="007D4313">
        <w:trPr>
          <w:jc w:val="center"/>
        </w:trPr>
        <w:tc>
          <w:tcPr>
            <w:tcW w:w="2977" w:type="dxa"/>
          </w:tcPr>
          <w:p w14:paraId="6C1D7666" w14:textId="3C8E4A68" w:rsidR="008430C8" w:rsidRPr="00C36955" w:rsidRDefault="007A1C8B" w:rsidP="008430C8">
            <w:pPr>
              <w:spacing w:line="360" w:lineRule="auto"/>
              <w:rPr>
                <w:sz w:val="24"/>
              </w:rPr>
            </w:pPr>
            <w:r w:rsidRPr="00C36955">
              <w:rPr>
                <w:rFonts w:hint="eastAsia"/>
                <w:sz w:val="24"/>
              </w:rPr>
              <w:t>L</w:t>
            </w:r>
            <w:r w:rsidR="003577ED" w:rsidRPr="00C36955">
              <w:rPr>
                <w:rFonts w:hint="eastAsia"/>
                <w:sz w:val="24"/>
              </w:rPr>
              <w:t>：</w:t>
            </w:r>
            <w:r w:rsidRPr="00C36955">
              <w:rPr>
                <w:rFonts w:hint="eastAsia"/>
                <w:sz w:val="24"/>
              </w:rPr>
              <w:t>回流液</w:t>
            </w:r>
          </w:p>
        </w:tc>
        <w:tc>
          <w:tcPr>
            <w:tcW w:w="2976" w:type="dxa"/>
          </w:tcPr>
          <w:p w14:paraId="41541AD2" w14:textId="31AD2FA5" w:rsidR="00D07BFB" w:rsidRPr="00C36955" w:rsidRDefault="007A1C8B" w:rsidP="00D07BFB">
            <w:pPr>
              <w:spacing w:line="360" w:lineRule="auto"/>
              <w:rPr>
                <w:spacing w:val="-4"/>
                <w:sz w:val="24"/>
              </w:rPr>
            </w:pPr>
            <w:r w:rsidRPr="00C36955">
              <w:rPr>
                <w:rFonts w:hint="eastAsia"/>
                <w:spacing w:val="-4"/>
                <w:sz w:val="24"/>
              </w:rPr>
              <w:t>V(N)</w:t>
            </w:r>
            <w:r w:rsidR="003577ED" w:rsidRPr="00C36955">
              <w:rPr>
                <w:rFonts w:hint="eastAsia"/>
                <w:spacing w:val="-4"/>
                <w:sz w:val="24"/>
              </w:rPr>
              <w:t>：</w:t>
            </w:r>
            <w:r w:rsidR="00AE64D3" w:rsidRPr="00C36955">
              <w:rPr>
                <w:rFonts w:hint="eastAsia"/>
                <w:spacing w:val="-4"/>
                <w:sz w:val="24"/>
              </w:rPr>
              <w:t>回流物</w:t>
            </w:r>
            <w:r w:rsidR="003577ED" w:rsidRPr="00C36955">
              <w:rPr>
                <w:spacing w:val="-4"/>
                <w:sz w:val="24"/>
              </w:rPr>
              <w:t xml:space="preserve"> </w:t>
            </w:r>
          </w:p>
        </w:tc>
        <w:tc>
          <w:tcPr>
            <w:tcW w:w="2691" w:type="dxa"/>
          </w:tcPr>
          <w:p w14:paraId="5295B631" w14:textId="389AEF5A" w:rsidR="00D07BFB" w:rsidRPr="00C36955" w:rsidRDefault="000E5150" w:rsidP="008430C8">
            <w:pPr>
              <w:spacing w:line="360" w:lineRule="auto"/>
              <w:rPr>
                <w:sz w:val="24"/>
              </w:rPr>
            </w:pPr>
            <w:r w:rsidRPr="00C36955">
              <w:rPr>
                <w:rFonts w:hint="eastAsia"/>
                <w:sz w:val="24"/>
              </w:rPr>
              <w:t>4</w:t>
            </w:r>
            <w:r w:rsidRPr="00C36955">
              <w:rPr>
                <w:sz w:val="24"/>
              </w:rPr>
              <w:t>01</w:t>
            </w:r>
            <w:r w:rsidR="008430C8" w:rsidRPr="00C36955">
              <w:rPr>
                <w:rFonts w:hint="eastAsia"/>
                <w:sz w:val="24"/>
              </w:rPr>
              <w:t>：</w:t>
            </w:r>
            <w:r w:rsidRPr="00C36955">
              <w:rPr>
                <w:rFonts w:hint="eastAsia"/>
                <w:sz w:val="24"/>
              </w:rPr>
              <w:t>数据整理</w:t>
            </w:r>
          </w:p>
        </w:tc>
      </w:tr>
      <w:tr w:rsidR="000E5150" w:rsidRPr="005C1F4D" w14:paraId="632C26F5" w14:textId="77777777" w:rsidTr="00356A0B">
        <w:trPr>
          <w:jc w:val="center"/>
        </w:trPr>
        <w:tc>
          <w:tcPr>
            <w:tcW w:w="5953" w:type="dxa"/>
            <w:gridSpan w:val="2"/>
          </w:tcPr>
          <w:p w14:paraId="42149288" w14:textId="254A0E5A" w:rsidR="000E5150" w:rsidRPr="00C36955" w:rsidRDefault="000E5150" w:rsidP="00513474">
            <w:pPr>
              <w:spacing w:line="360" w:lineRule="auto"/>
              <w:rPr>
                <w:spacing w:val="-8"/>
                <w:sz w:val="24"/>
              </w:rPr>
            </w:pPr>
            <w:r w:rsidRPr="00C36955">
              <w:rPr>
                <w:sz w:val="24"/>
              </w:rPr>
              <w:t>402</w:t>
            </w:r>
            <w:r w:rsidRPr="00C36955">
              <w:rPr>
                <w:rFonts w:hint="eastAsia"/>
                <w:sz w:val="24"/>
              </w:rPr>
              <w:t>：精馏塔装置的</w:t>
            </w:r>
            <w:r w:rsidRPr="00C36955">
              <w:rPr>
                <w:rFonts w:hint="eastAsia"/>
                <w:sz w:val="24"/>
              </w:rPr>
              <w:t>PFD</w:t>
            </w:r>
            <w:r w:rsidRPr="00C36955">
              <w:rPr>
                <w:rFonts w:hint="eastAsia"/>
                <w:sz w:val="24"/>
              </w:rPr>
              <w:t>图和物理数据</w:t>
            </w:r>
          </w:p>
        </w:tc>
        <w:tc>
          <w:tcPr>
            <w:tcW w:w="2691" w:type="dxa"/>
          </w:tcPr>
          <w:p w14:paraId="2A463A02" w14:textId="44228C6B" w:rsidR="000E5150" w:rsidRPr="00C36955" w:rsidRDefault="000E5150" w:rsidP="00513474">
            <w:pPr>
              <w:spacing w:line="360" w:lineRule="auto"/>
              <w:rPr>
                <w:sz w:val="24"/>
              </w:rPr>
            </w:pPr>
            <w:r w:rsidRPr="00C36955">
              <w:rPr>
                <w:rFonts w:hint="eastAsia"/>
                <w:sz w:val="24"/>
              </w:rPr>
              <w:t>4</w:t>
            </w:r>
            <w:r w:rsidRPr="00C36955">
              <w:rPr>
                <w:sz w:val="24"/>
              </w:rPr>
              <w:t>03</w:t>
            </w:r>
            <w:r w:rsidRPr="00C36955">
              <w:rPr>
                <w:rFonts w:hint="eastAsia"/>
                <w:sz w:val="24"/>
              </w:rPr>
              <w:t>：第一核心交换机</w:t>
            </w:r>
          </w:p>
        </w:tc>
      </w:tr>
      <w:tr w:rsidR="007D4313" w:rsidRPr="005C1F4D" w14:paraId="69F884B0" w14:textId="77777777" w:rsidTr="007D4313">
        <w:trPr>
          <w:jc w:val="center"/>
        </w:trPr>
        <w:tc>
          <w:tcPr>
            <w:tcW w:w="2977" w:type="dxa"/>
          </w:tcPr>
          <w:p w14:paraId="33EFF8F8" w14:textId="09CD905B" w:rsidR="00513474" w:rsidRPr="00C36955" w:rsidRDefault="000E5150" w:rsidP="00513474">
            <w:pPr>
              <w:spacing w:line="360" w:lineRule="auto"/>
              <w:rPr>
                <w:sz w:val="24"/>
              </w:rPr>
            </w:pPr>
            <w:r w:rsidRPr="00C36955">
              <w:rPr>
                <w:sz w:val="24"/>
              </w:rPr>
              <w:t>404</w:t>
            </w:r>
            <w:r w:rsidR="00513474" w:rsidRPr="00C36955">
              <w:rPr>
                <w:rFonts w:hint="eastAsia"/>
                <w:sz w:val="24"/>
              </w:rPr>
              <w:t>：</w:t>
            </w:r>
            <w:r w:rsidRPr="00C36955">
              <w:rPr>
                <w:rFonts w:hint="eastAsia"/>
                <w:sz w:val="24"/>
              </w:rPr>
              <w:t>创建初始机理模型</w:t>
            </w:r>
          </w:p>
        </w:tc>
        <w:tc>
          <w:tcPr>
            <w:tcW w:w="2976" w:type="dxa"/>
          </w:tcPr>
          <w:p w14:paraId="182F0B60" w14:textId="0066B4C8" w:rsidR="00513474" w:rsidRPr="00C36955" w:rsidRDefault="000E5150" w:rsidP="00513474">
            <w:pPr>
              <w:spacing w:line="360" w:lineRule="auto"/>
              <w:rPr>
                <w:spacing w:val="-8"/>
                <w:sz w:val="24"/>
              </w:rPr>
            </w:pPr>
            <w:r w:rsidRPr="00C36955">
              <w:rPr>
                <w:sz w:val="24"/>
              </w:rPr>
              <w:t>405</w:t>
            </w:r>
            <w:r w:rsidRPr="00C36955">
              <w:rPr>
                <w:rFonts w:hint="eastAsia"/>
                <w:sz w:val="24"/>
              </w:rPr>
              <w:t>：模型训练和验证</w:t>
            </w:r>
          </w:p>
        </w:tc>
        <w:tc>
          <w:tcPr>
            <w:tcW w:w="2691" w:type="dxa"/>
          </w:tcPr>
          <w:p w14:paraId="5FD42E13" w14:textId="0628D00C" w:rsidR="00513474" w:rsidRPr="00C36955" w:rsidRDefault="00513474" w:rsidP="00513474">
            <w:pPr>
              <w:spacing w:line="360" w:lineRule="auto"/>
              <w:rPr>
                <w:sz w:val="24"/>
              </w:rPr>
            </w:pPr>
          </w:p>
        </w:tc>
      </w:tr>
      <w:tr w:rsidR="00C36955" w:rsidRPr="005C1F4D" w14:paraId="5505EEF3" w14:textId="77777777" w:rsidTr="00B33FFB">
        <w:trPr>
          <w:jc w:val="center"/>
        </w:trPr>
        <w:tc>
          <w:tcPr>
            <w:tcW w:w="8644" w:type="dxa"/>
            <w:gridSpan w:val="3"/>
          </w:tcPr>
          <w:p w14:paraId="7294E444" w14:textId="2F63810C" w:rsidR="00C36955" w:rsidRPr="00C36955" w:rsidRDefault="00C36955" w:rsidP="00513474">
            <w:pPr>
              <w:spacing w:line="360" w:lineRule="auto"/>
              <w:rPr>
                <w:sz w:val="24"/>
              </w:rPr>
            </w:pPr>
            <w:r w:rsidRPr="00C36955">
              <w:rPr>
                <w:sz w:val="24"/>
              </w:rPr>
              <w:t>406</w:t>
            </w:r>
            <w:r w:rsidRPr="00C36955">
              <w:rPr>
                <w:rFonts w:hint="eastAsia"/>
                <w:sz w:val="24"/>
              </w:rPr>
              <w:t>：</w:t>
            </w:r>
            <w:r w:rsidRPr="00C36955">
              <w:rPr>
                <w:rFonts w:hint="eastAsia"/>
                <w:sz w:val="24"/>
              </w:rPr>
              <w:t>DCS</w:t>
            </w:r>
            <w:r w:rsidRPr="00C36955">
              <w:rPr>
                <w:rFonts w:hint="eastAsia"/>
                <w:sz w:val="24"/>
              </w:rPr>
              <w:t>历史生产数据和对应的产品质量相关数据</w:t>
            </w:r>
          </w:p>
        </w:tc>
      </w:tr>
      <w:tr w:rsidR="00513474" w:rsidRPr="004F34BB" w14:paraId="6A6D5F85" w14:textId="77777777" w:rsidTr="007D4313">
        <w:trPr>
          <w:jc w:val="center"/>
        </w:trPr>
        <w:tc>
          <w:tcPr>
            <w:tcW w:w="8644" w:type="dxa"/>
            <w:gridSpan w:val="3"/>
          </w:tcPr>
          <w:p w14:paraId="094661B4" w14:textId="77777777" w:rsidR="00513474" w:rsidRDefault="00C36955" w:rsidP="00513474">
            <w:pPr>
              <w:spacing w:line="360" w:lineRule="auto"/>
              <w:rPr>
                <w:sz w:val="24"/>
              </w:rPr>
            </w:pPr>
            <w:r>
              <w:rPr>
                <w:sz w:val="24"/>
              </w:rPr>
              <w:t>407</w:t>
            </w:r>
            <w:r w:rsidR="00513474" w:rsidRPr="00AE64D3">
              <w:rPr>
                <w:rFonts w:hint="eastAsia"/>
                <w:sz w:val="24"/>
              </w:rPr>
              <w:t>：</w:t>
            </w:r>
            <w:r>
              <w:rPr>
                <w:rFonts w:hint="eastAsia"/>
                <w:sz w:val="24"/>
              </w:rPr>
              <w:t>机理模型文件</w:t>
            </w:r>
          </w:p>
          <w:p w14:paraId="1FCB3996" w14:textId="6C86DE38" w:rsidR="00C36955" w:rsidRDefault="00C36955" w:rsidP="00513474">
            <w:pPr>
              <w:spacing w:line="360" w:lineRule="auto"/>
              <w:rPr>
                <w:sz w:val="24"/>
              </w:rPr>
            </w:pPr>
            <w:r>
              <w:rPr>
                <w:rFonts w:hint="eastAsia"/>
                <w:sz w:val="24"/>
              </w:rPr>
              <w:t>4</w:t>
            </w:r>
            <w:r>
              <w:rPr>
                <w:sz w:val="24"/>
              </w:rPr>
              <w:t>08</w:t>
            </w:r>
            <w:r>
              <w:rPr>
                <w:rFonts w:hint="eastAsia"/>
                <w:sz w:val="24"/>
              </w:rPr>
              <w:t>：模型预测</w:t>
            </w:r>
          </w:p>
          <w:p w14:paraId="0D07FF89" w14:textId="5627CFA2" w:rsidR="00C36955" w:rsidRDefault="00C36955" w:rsidP="00513474">
            <w:pPr>
              <w:spacing w:line="360" w:lineRule="auto"/>
              <w:rPr>
                <w:sz w:val="24"/>
              </w:rPr>
            </w:pPr>
            <w:r>
              <w:rPr>
                <w:rFonts w:hint="eastAsia"/>
                <w:sz w:val="24"/>
              </w:rPr>
              <w:t>4</w:t>
            </w:r>
            <w:r>
              <w:rPr>
                <w:sz w:val="24"/>
              </w:rPr>
              <w:t>09</w:t>
            </w:r>
            <w:r>
              <w:rPr>
                <w:rFonts w:hint="eastAsia"/>
                <w:sz w:val="24"/>
              </w:rPr>
              <w:t>：</w:t>
            </w:r>
            <w:r>
              <w:rPr>
                <w:rFonts w:hint="eastAsia"/>
                <w:sz w:val="24"/>
              </w:rPr>
              <w:t>SIMIT</w:t>
            </w:r>
            <w:r>
              <w:rPr>
                <w:rFonts w:hint="eastAsia"/>
                <w:sz w:val="24"/>
              </w:rPr>
              <w:t>仿真平台</w:t>
            </w:r>
          </w:p>
          <w:p w14:paraId="505562FA" w14:textId="6E2125A4" w:rsidR="00C36955" w:rsidRDefault="00C36955" w:rsidP="00513474">
            <w:pPr>
              <w:spacing w:line="360" w:lineRule="auto"/>
              <w:rPr>
                <w:sz w:val="24"/>
              </w:rPr>
            </w:pPr>
            <w:r>
              <w:rPr>
                <w:rFonts w:hint="eastAsia"/>
                <w:sz w:val="24"/>
              </w:rPr>
              <w:t>4</w:t>
            </w:r>
            <w:r>
              <w:rPr>
                <w:sz w:val="24"/>
              </w:rPr>
              <w:t>10</w:t>
            </w:r>
            <w:r>
              <w:rPr>
                <w:rFonts w:hint="eastAsia"/>
                <w:sz w:val="24"/>
              </w:rPr>
              <w:t>：操作员界面</w:t>
            </w:r>
          </w:p>
          <w:p w14:paraId="08ADEF0E" w14:textId="4FBFBEAE" w:rsidR="00982A58" w:rsidRDefault="00982A58" w:rsidP="00513474">
            <w:pPr>
              <w:spacing w:line="360" w:lineRule="auto"/>
              <w:rPr>
                <w:sz w:val="24"/>
              </w:rPr>
            </w:pPr>
            <w:r>
              <w:rPr>
                <w:rFonts w:hint="eastAsia"/>
                <w:sz w:val="24"/>
              </w:rPr>
              <w:lastRenderedPageBreak/>
              <w:t>5</w:t>
            </w:r>
            <w:r>
              <w:rPr>
                <w:sz w:val="24"/>
              </w:rPr>
              <w:t>01</w:t>
            </w:r>
            <w:r>
              <w:rPr>
                <w:rFonts w:hint="eastAsia"/>
                <w:sz w:val="24"/>
              </w:rPr>
              <w:t>：过程模拟模块</w:t>
            </w:r>
          </w:p>
          <w:p w14:paraId="0A02F4C7" w14:textId="2AED191C" w:rsidR="00982A58" w:rsidRDefault="00982A58" w:rsidP="00513474">
            <w:pPr>
              <w:spacing w:line="360" w:lineRule="auto"/>
              <w:rPr>
                <w:sz w:val="24"/>
              </w:rPr>
            </w:pPr>
            <w:r>
              <w:rPr>
                <w:rFonts w:hint="eastAsia"/>
                <w:sz w:val="24"/>
              </w:rPr>
              <w:t>5</w:t>
            </w:r>
            <w:r>
              <w:rPr>
                <w:sz w:val="24"/>
              </w:rPr>
              <w:t>02</w:t>
            </w:r>
            <w:r>
              <w:rPr>
                <w:rFonts w:hint="eastAsia"/>
                <w:sz w:val="24"/>
              </w:rPr>
              <w:t>：仿真模块</w:t>
            </w:r>
          </w:p>
          <w:p w14:paraId="64E91120" w14:textId="3AE09530" w:rsidR="00982A58" w:rsidRDefault="00982A58" w:rsidP="00513474">
            <w:pPr>
              <w:spacing w:line="360" w:lineRule="auto"/>
              <w:rPr>
                <w:sz w:val="24"/>
              </w:rPr>
            </w:pPr>
            <w:r>
              <w:rPr>
                <w:rFonts w:hint="eastAsia"/>
                <w:sz w:val="24"/>
              </w:rPr>
              <w:t>5</w:t>
            </w:r>
            <w:r>
              <w:rPr>
                <w:sz w:val="24"/>
              </w:rPr>
              <w:t>021</w:t>
            </w:r>
            <w:r>
              <w:rPr>
                <w:rFonts w:hint="eastAsia"/>
                <w:sz w:val="24"/>
              </w:rPr>
              <w:t>、</w:t>
            </w:r>
            <w:r>
              <w:rPr>
                <w:rFonts w:hint="eastAsia"/>
                <w:sz w:val="24"/>
              </w:rPr>
              <w:t>5</w:t>
            </w:r>
            <w:r>
              <w:rPr>
                <w:sz w:val="24"/>
              </w:rPr>
              <w:t>022</w:t>
            </w:r>
            <w:r>
              <w:rPr>
                <w:rFonts w:hint="eastAsia"/>
                <w:sz w:val="24"/>
              </w:rPr>
              <w:t>：</w:t>
            </w:r>
            <w:r w:rsidR="009A6B26">
              <w:rPr>
                <w:rFonts w:hint="eastAsia"/>
                <w:sz w:val="24"/>
              </w:rPr>
              <w:t>仿真单元</w:t>
            </w:r>
          </w:p>
          <w:p w14:paraId="32405E46" w14:textId="5046FBB4" w:rsidR="00C36955" w:rsidRPr="00AE64D3" w:rsidRDefault="00982A58" w:rsidP="009A6B26">
            <w:pPr>
              <w:spacing w:line="360" w:lineRule="auto"/>
              <w:rPr>
                <w:sz w:val="24"/>
              </w:rPr>
            </w:pPr>
            <w:r>
              <w:rPr>
                <w:rFonts w:hint="eastAsia"/>
                <w:sz w:val="24"/>
              </w:rPr>
              <w:t>6</w:t>
            </w:r>
            <w:r>
              <w:rPr>
                <w:sz w:val="24"/>
              </w:rPr>
              <w:t>01</w:t>
            </w:r>
            <w:r>
              <w:rPr>
                <w:rFonts w:hint="eastAsia"/>
                <w:sz w:val="24"/>
              </w:rPr>
              <w:t>：</w:t>
            </w:r>
            <w:r w:rsidR="009A6B26">
              <w:rPr>
                <w:rFonts w:hint="eastAsia"/>
                <w:sz w:val="24"/>
              </w:rPr>
              <w:t>过程控制器</w:t>
            </w:r>
          </w:p>
        </w:tc>
      </w:tr>
      <w:tr w:rsidR="00513474" w:rsidRPr="004F34BB" w14:paraId="65CF6F2B" w14:textId="77777777" w:rsidTr="007D4313">
        <w:trPr>
          <w:jc w:val="center"/>
        </w:trPr>
        <w:tc>
          <w:tcPr>
            <w:tcW w:w="8644" w:type="dxa"/>
            <w:gridSpan w:val="3"/>
          </w:tcPr>
          <w:p w14:paraId="70B18886" w14:textId="6377422E" w:rsidR="00513474" w:rsidRPr="00AE64D3" w:rsidRDefault="007D4313" w:rsidP="00513474">
            <w:pPr>
              <w:spacing w:line="360" w:lineRule="auto"/>
              <w:rPr>
                <w:sz w:val="24"/>
              </w:rPr>
            </w:pPr>
            <w:r w:rsidRPr="00AE64D3">
              <w:rPr>
                <w:rFonts w:hint="eastAsia"/>
                <w:sz w:val="24"/>
              </w:rPr>
              <w:lastRenderedPageBreak/>
              <w:t>S</w:t>
            </w:r>
            <w:r w:rsidR="00AE64D3" w:rsidRPr="00AE64D3">
              <w:rPr>
                <w:sz w:val="24"/>
              </w:rPr>
              <w:t>204</w:t>
            </w:r>
            <w:r w:rsidR="00513474" w:rsidRPr="00AE64D3">
              <w:rPr>
                <w:rFonts w:hint="eastAsia"/>
                <w:sz w:val="24"/>
              </w:rPr>
              <w:t>：</w:t>
            </w:r>
            <w:r w:rsidR="00AE64D3" w:rsidRPr="00AE64D3">
              <w:rPr>
                <w:rFonts w:hint="eastAsia"/>
                <w:sz w:val="24"/>
              </w:rPr>
              <w:t>获取精馏塔装置的多组历史生产数据</w:t>
            </w:r>
          </w:p>
        </w:tc>
      </w:tr>
      <w:tr w:rsidR="00AE64D3" w:rsidRPr="004F34BB" w14:paraId="05BD5C98" w14:textId="77777777" w:rsidTr="007D4313">
        <w:trPr>
          <w:jc w:val="center"/>
        </w:trPr>
        <w:tc>
          <w:tcPr>
            <w:tcW w:w="8644" w:type="dxa"/>
            <w:gridSpan w:val="3"/>
          </w:tcPr>
          <w:p w14:paraId="03343AB8" w14:textId="56E40159" w:rsidR="00AE64D3" w:rsidRPr="00AE64D3" w:rsidRDefault="00AE64D3" w:rsidP="00513474">
            <w:pPr>
              <w:spacing w:line="360" w:lineRule="auto"/>
              <w:rPr>
                <w:sz w:val="24"/>
              </w:rPr>
            </w:pPr>
            <w:r w:rsidRPr="00AE64D3">
              <w:rPr>
                <w:rFonts w:hint="eastAsia"/>
                <w:sz w:val="24"/>
              </w:rPr>
              <w:t>S</w:t>
            </w:r>
            <w:r w:rsidRPr="00AE64D3">
              <w:rPr>
                <w:sz w:val="24"/>
              </w:rPr>
              <w:t>206</w:t>
            </w:r>
            <w:r w:rsidRPr="00AE64D3">
              <w:rPr>
                <w:rFonts w:hint="eastAsia"/>
                <w:sz w:val="24"/>
              </w:rPr>
              <w:t>：基于多组历史生产数据对初始机理模型进行训练，得到目标机理模型</w:t>
            </w:r>
          </w:p>
        </w:tc>
      </w:tr>
      <w:tr w:rsidR="00AE64D3" w:rsidRPr="004F34BB" w14:paraId="2E8F1A05" w14:textId="77777777" w:rsidTr="007D4313">
        <w:trPr>
          <w:jc w:val="center"/>
        </w:trPr>
        <w:tc>
          <w:tcPr>
            <w:tcW w:w="8644" w:type="dxa"/>
            <w:gridSpan w:val="3"/>
          </w:tcPr>
          <w:p w14:paraId="7F5DFFE5" w14:textId="77777777" w:rsidR="00AE64D3" w:rsidRPr="00AE64D3" w:rsidRDefault="00AE64D3" w:rsidP="00513474">
            <w:pPr>
              <w:spacing w:line="360" w:lineRule="auto"/>
              <w:rPr>
                <w:sz w:val="24"/>
              </w:rPr>
            </w:pPr>
            <w:r w:rsidRPr="00AE64D3">
              <w:rPr>
                <w:rFonts w:hint="eastAsia"/>
                <w:sz w:val="24"/>
              </w:rPr>
              <w:t>S</w:t>
            </w:r>
            <w:r w:rsidRPr="00AE64D3">
              <w:rPr>
                <w:sz w:val="24"/>
              </w:rPr>
              <w:t>208</w:t>
            </w:r>
            <w:r w:rsidRPr="00AE64D3">
              <w:rPr>
                <w:rFonts w:hint="eastAsia"/>
                <w:sz w:val="24"/>
              </w:rPr>
              <w:t>：仿真生成精馏塔装置的当前生产过程数据</w:t>
            </w:r>
          </w:p>
          <w:p w14:paraId="4C95EC17" w14:textId="7BB6A95B" w:rsidR="00AE64D3" w:rsidRPr="00AE64D3" w:rsidRDefault="00AE64D3" w:rsidP="00513474">
            <w:pPr>
              <w:spacing w:line="360" w:lineRule="auto"/>
              <w:rPr>
                <w:sz w:val="24"/>
              </w:rPr>
            </w:pPr>
            <w:r w:rsidRPr="00AE64D3">
              <w:rPr>
                <w:rFonts w:hint="eastAsia"/>
                <w:sz w:val="24"/>
              </w:rPr>
              <w:t>S</w:t>
            </w:r>
            <w:r w:rsidRPr="00AE64D3">
              <w:rPr>
                <w:sz w:val="24"/>
              </w:rPr>
              <w:t>210</w:t>
            </w:r>
            <w:r w:rsidRPr="00AE64D3">
              <w:rPr>
                <w:rFonts w:hint="eastAsia"/>
                <w:sz w:val="24"/>
              </w:rPr>
              <w:t>：基于当前生产过程数据调用目标机理模型，生成当前生产过程数据对应的产品质量相关数据</w:t>
            </w:r>
          </w:p>
        </w:tc>
      </w:tr>
    </w:tbl>
    <w:p w14:paraId="7477FE72" w14:textId="77777777" w:rsidR="0091533D" w:rsidRPr="00391653" w:rsidRDefault="0091533D" w:rsidP="0091533D">
      <w:pPr>
        <w:spacing w:line="360" w:lineRule="auto"/>
        <w:rPr>
          <w:b/>
          <w:sz w:val="24"/>
        </w:rPr>
      </w:pPr>
      <w:r w:rsidRPr="00391653">
        <w:rPr>
          <w:rFonts w:hint="eastAsia"/>
          <w:b/>
          <w:sz w:val="24"/>
        </w:rPr>
        <w:t>具体实施方式</w:t>
      </w:r>
    </w:p>
    <w:p w14:paraId="105E8FA1" w14:textId="388C4DAC" w:rsidR="00DF4736" w:rsidRDefault="00DF4736" w:rsidP="00DF4736">
      <w:pPr>
        <w:pStyle w:val="af9"/>
        <w:spacing w:after="0" w:line="360" w:lineRule="auto"/>
        <w:ind w:leftChars="0" w:left="0" w:firstLineChars="200" w:firstLine="480"/>
        <w:rPr>
          <w:sz w:val="24"/>
        </w:rPr>
      </w:pPr>
      <w:r w:rsidRPr="00DF4736">
        <w:rPr>
          <w:sz w:val="24"/>
        </w:rPr>
        <w:t>为使本申请的目的、技术方案、及优点更加清楚明白，以下参照附图和实施例，对本申请进一步详细说明。显然，所描述的实施例仅仅是本申请一部分实施例，而不是全部的实施例。基于本申请中的实施例，本领域普通技术人员所获得的所有其他技术方案，都属于本申请保护的范围。</w:t>
      </w:r>
    </w:p>
    <w:p w14:paraId="0F1A1713" w14:textId="611D6942" w:rsidR="0068592E" w:rsidRDefault="0068592E" w:rsidP="0068592E">
      <w:pPr>
        <w:spacing w:line="360" w:lineRule="auto"/>
        <w:ind w:firstLineChars="200" w:firstLine="480"/>
        <w:rPr>
          <w:sz w:val="24"/>
        </w:rPr>
      </w:pPr>
      <w:r>
        <w:rPr>
          <w:rFonts w:hint="eastAsia"/>
          <w:sz w:val="24"/>
        </w:rPr>
        <w:t>精馏塔装置产出产品的质量是精馏塔的主要控制目标之一。精馏塔装置最直接的产品质量指标是产品成分。然而，成分分析仪价格昂贵，采样周期长且应用中不是很可靠。此外，精馏塔产品质量采用温度作为主要的间接质量指标。然而，温度测量存在易受到精馏塔装置塔内压力变化影响、温度测量滞后，精确测量困难等问题。</w:t>
      </w:r>
    </w:p>
    <w:p w14:paraId="2AB12E50" w14:textId="131DB0EE" w:rsidR="00441C2F" w:rsidRDefault="0068592E" w:rsidP="0068592E">
      <w:pPr>
        <w:spacing w:line="360" w:lineRule="auto"/>
        <w:ind w:firstLineChars="200" w:firstLine="480"/>
        <w:rPr>
          <w:sz w:val="24"/>
        </w:rPr>
      </w:pPr>
      <w:r>
        <w:rPr>
          <w:rFonts w:hint="eastAsia"/>
          <w:sz w:val="24"/>
        </w:rPr>
        <w:t>另外</w:t>
      </w:r>
      <w:r w:rsidR="0028649F">
        <w:rPr>
          <w:rFonts w:hint="eastAsia"/>
          <w:sz w:val="24"/>
        </w:rPr>
        <w:t>，精馏塔装置当前主要采用</w:t>
      </w:r>
      <w:r w:rsidR="0028649F">
        <w:rPr>
          <w:rFonts w:hint="eastAsia"/>
          <w:sz w:val="24"/>
        </w:rPr>
        <w:t>PID</w:t>
      </w:r>
      <w:r w:rsidR="0028649F">
        <w:rPr>
          <w:rFonts w:hint="eastAsia"/>
          <w:sz w:val="24"/>
        </w:rPr>
        <w:t>控制和先进过程控制。</w:t>
      </w:r>
      <w:r w:rsidR="0028649F">
        <w:rPr>
          <w:rFonts w:hint="eastAsia"/>
          <w:sz w:val="24"/>
        </w:rPr>
        <w:t>PID</w:t>
      </w:r>
      <w:r w:rsidR="0028649F">
        <w:rPr>
          <w:rFonts w:hint="eastAsia"/>
          <w:sz w:val="24"/>
        </w:rPr>
        <w:t>控制不能满足特性负载的被控过程，不能满足生产工艺的特殊需求和高精度控制的要求。</w:t>
      </w:r>
      <w:r w:rsidR="00441C2F">
        <w:rPr>
          <w:rFonts w:hint="eastAsia"/>
          <w:sz w:val="24"/>
        </w:rPr>
        <w:t>先进过程控制的基础是获取对象的动态数学模型，并且可以利用大量的实测信息，在一定程度上补充了</w:t>
      </w:r>
      <w:r w:rsidR="00441C2F">
        <w:rPr>
          <w:rFonts w:hint="eastAsia"/>
          <w:sz w:val="24"/>
        </w:rPr>
        <w:t>PID</w:t>
      </w:r>
      <w:r w:rsidR="00441C2F">
        <w:rPr>
          <w:rFonts w:hint="eastAsia"/>
          <w:sz w:val="24"/>
        </w:rPr>
        <w:t>控制的不足。然而，在实现先进过程控制的过程中，也会碰到许多问题。以自适应模型预测控制为例，为了获得最佳的精馏效果，精馏塔装置的设计存在多种方案的组合，针对多个精馏串联操作过程，需要应用</w:t>
      </w:r>
      <w:r w:rsidR="004F1017">
        <w:rPr>
          <w:rFonts w:hint="eastAsia"/>
          <w:sz w:val="24"/>
        </w:rPr>
        <w:t>自适应控制的思想来改进变量模型预测控制器的性能。不同的精馏塔装置之间存在着耦合现象，存在非线性问题，必须将其参数整定得以确保在整定操作区域内</w:t>
      </w:r>
      <w:r w:rsidR="004E02DF">
        <w:rPr>
          <w:rFonts w:hint="eastAsia"/>
          <w:sz w:val="24"/>
        </w:rPr>
        <w:t>的</w:t>
      </w:r>
      <w:r w:rsidR="004F1017">
        <w:rPr>
          <w:rFonts w:hint="eastAsia"/>
          <w:sz w:val="24"/>
        </w:rPr>
        <w:t>稳定性，这导致对许多操作区域的控制作用过于迟缓。由于各种控制过程自身存在的问题，这导致</w:t>
      </w:r>
      <w:r w:rsidR="004E02DF">
        <w:rPr>
          <w:rFonts w:hint="eastAsia"/>
          <w:sz w:val="24"/>
        </w:rPr>
        <w:t>操作人员需要足够的经验来不断调整控制策略，并且还存在多次重复试验造成原材料、能量等消耗问题。</w:t>
      </w:r>
    </w:p>
    <w:p w14:paraId="751943AB" w14:textId="045C53B3" w:rsidR="004E02DF" w:rsidRDefault="0082534D" w:rsidP="0068592E">
      <w:pPr>
        <w:spacing w:line="360" w:lineRule="auto"/>
        <w:ind w:firstLineChars="200" w:firstLine="480"/>
        <w:rPr>
          <w:sz w:val="24"/>
        </w:rPr>
      </w:pPr>
      <w:r>
        <w:rPr>
          <w:rFonts w:hint="eastAsia"/>
          <w:sz w:val="24"/>
        </w:rPr>
        <w:t>基于上述问题</w:t>
      </w:r>
      <w:r w:rsidR="004E02DF">
        <w:rPr>
          <w:rFonts w:hint="eastAsia"/>
          <w:sz w:val="24"/>
        </w:rPr>
        <w:t>，本申请实施例提供一种对精馏塔装置的操作进行模拟的方法和装置</w:t>
      </w:r>
      <w:r>
        <w:rPr>
          <w:rFonts w:hint="eastAsia"/>
          <w:sz w:val="24"/>
        </w:rPr>
        <w:t>，以至少部分地解决上述技术问题。</w:t>
      </w:r>
    </w:p>
    <w:p w14:paraId="4DE4C4D9" w14:textId="663DE081" w:rsidR="00EB34AF" w:rsidRDefault="00EB34AF" w:rsidP="00EB34AF">
      <w:pPr>
        <w:pStyle w:val="af9"/>
        <w:spacing w:after="0" w:line="360" w:lineRule="auto"/>
        <w:ind w:leftChars="0" w:left="0" w:firstLineChars="200" w:firstLine="480"/>
        <w:rPr>
          <w:sz w:val="24"/>
        </w:rPr>
      </w:pPr>
      <w:r w:rsidRPr="00DF4736">
        <w:rPr>
          <w:sz w:val="24"/>
        </w:rPr>
        <w:lastRenderedPageBreak/>
        <w:t>下面结合附图</w:t>
      </w:r>
      <w:r>
        <w:rPr>
          <w:rFonts w:hint="eastAsia"/>
          <w:sz w:val="24"/>
        </w:rPr>
        <w:t>对本申请实施例的具体实现进行详细说明。</w:t>
      </w:r>
    </w:p>
    <w:p w14:paraId="149B2E92" w14:textId="77777777" w:rsidR="006E2286" w:rsidRDefault="006E2286" w:rsidP="006E2286">
      <w:pPr>
        <w:pStyle w:val="af9"/>
        <w:spacing w:after="0" w:line="360" w:lineRule="auto"/>
        <w:ind w:leftChars="0" w:left="0" w:firstLineChars="200" w:firstLine="480"/>
        <w:rPr>
          <w:sz w:val="24"/>
        </w:rPr>
      </w:pPr>
      <w:r>
        <w:rPr>
          <w:rFonts w:hint="eastAsia"/>
          <w:sz w:val="24"/>
        </w:rPr>
        <w:t>为了便于理解，首先结合图</w:t>
      </w:r>
      <w:r>
        <w:rPr>
          <w:rFonts w:hint="eastAsia"/>
          <w:sz w:val="24"/>
        </w:rPr>
        <w:t>1</w:t>
      </w:r>
      <w:r>
        <w:rPr>
          <w:rFonts w:hint="eastAsia"/>
          <w:sz w:val="24"/>
        </w:rPr>
        <w:t>对精馏塔装置的结构及工作原理进行说明。</w:t>
      </w:r>
      <w:r w:rsidR="00CB1755">
        <w:rPr>
          <w:rFonts w:hint="eastAsia"/>
          <w:sz w:val="24"/>
        </w:rPr>
        <w:t>图</w:t>
      </w:r>
      <w:r w:rsidR="00CB1755">
        <w:rPr>
          <w:rFonts w:hint="eastAsia"/>
          <w:sz w:val="24"/>
        </w:rPr>
        <w:t>1</w:t>
      </w:r>
      <w:r w:rsidR="00CB1755">
        <w:rPr>
          <w:rFonts w:hint="eastAsia"/>
          <w:sz w:val="24"/>
        </w:rPr>
        <w:t>为本申请实施例提供的一种</w:t>
      </w:r>
      <w:r w:rsidR="0082534D">
        <w:rPr>
          <w:rFonts w:hint="eastAsia"/>
          <w:sz w:val="24"/>
        </w:rPr>
        <w:t>精馏塔装置的结构示意图。</w:t>
      </w:r>
    </w:p>
    <w:p w14:paraId="5634515A" w14:textId="51DE5225" w:rsidR="0082534D" w:rsidRDefault="0082534D" w:rsidP="006E2286">
      <w:pPr>
        <w:pStyle w:val="af9"/>
        <w:spacing w:after="0" w:line="360" w:lineRule="auto"/>
        <w:ind w:leftChars="0" w:left="0" w:firstLineChars="200" w:firstLine="480"/>
        <w:rPr>
          <w:sz w:val="24"/>
        </w:rPr>
      </w:pPr>
      <w:r>
        <w:rPr>
          <w:rFonts w:hint="eastAsia"/>
          <w:sz w:val="24"/>
        </w:rPr>
        <w:t>如图</w:t>
      </w:r>
      <w:r>
        <w:rPr>
          <w:rFonts w:hint="eastAsia"/>
          <w:sz w:val="24"/>
        </w:rPr>
        <w:t>1</w:t>
      </w:r>
      <w:r>
        <w:rPr>
          <w:rFonts w:hint="eastAsia"/>
          <w:sz w:val="24"/>
        </w:rPr>
        <w:t>所示，</w:t>
      </w:r>
      <w:r w:rsidR="007E01DF">
        <w:rPr>
          <w:rFonts w:hint="eastAsia"/>
          <w:sz w:val="24"/>
        </w:rPr>
        <w:t>物料</w:t>
      </w:r>
      <w:r w:rsidR="00C354D4">
        <w:rPr>
          <w:rFonts w:hint="eastAsia"/>
          <w:sz w:val="24"/>
        </w:rPr>
        <w:t>F</w:t>
      </w:r>
      <w:r w:rsidR="00EB4471">
        <w:rPr>
          <w:rFonts w:hint="eastAsia"/>
          <w:sz w:val="24"/>
        </w:rPr>
        <w:t>（液体混合物）</w:t>
      </w:r>
      <w:r w:rsidR="00B65AF8">
        <w:rPr>
          <w:rFonts w:hint="eastAsia"/>
          <w:sz w:val="24"/>
        </w:rPr>
        <w:t>通过进料口</w:t>
      </w:r>
      <w:r w:rsidR="007E01DF">
        <w:rPr>
          <w:rFonts w:hint="eastAsia"/>
          <w:sz w:val="24"/>
        </w:rPr>
        <w:t>进入</w:t>
      </w:r>
      <w:r w:rsidR="00EB4471">
        <w:rPr>
          <w:rFonts w:hint="eastAsia"/>
          <w:sz w:val="24"/>
        </w:rPr>
        <w:t>精馏塔</w:t>
      </w:r>
      <w:r w:rsidR="008F3268">
        <w:rPr>
          <w:sz w:val="24"/>
        </w:rPr>
        <w:t>101</w:t>
      </w:r>
      <w:r w:rsidR="004F3A12">
        <w:rPr>
          <w:rFonts w:hint="eastAsia"/>
          <w:sz w:val="24"/>
        </w:rPr>
        <w:t>塔内，</w:t>
      </w:r>
      <w:r w:rsidR="0060621E">
        <w:rPr>
          <w:rFonts w:hint="eastAsia"/>
          <w:sz w:val="24"/>
        </w:rPr>
        <w:t>蒸气由塔底进入。蒸发出的气相与下降液进行逆流接触，两相接触中，气相中的难挥发（高沸点）组分不断地向下降液中转移，气相愈接近塔顶，其</w:t>
      </w:r>
      <w:r w:rsidR="00443A91">
        <w:rPr>
          <w:rFonts w:hint="eastAsia"/>
          <w:sz w:val="24"/>
        </w:rPr>
        <w:t>易</w:t>
      </w:r>
      <w:r w:rsidR="0060621E">
        <w:rPr>
          <w:rFonts w:hint="eastAsia"/>
          <w:sz w:val="24"/>
        </w:rPr>
        <w:t>挥发</w:t>
      </w:r>
      <w:r w:rsidR="00443A91">
        <w:rPr>
          <w:rFonts w:hint="eastAsia"/>
          <w:sz w:val="24"/>
        </w:rPr>
        <w:t>（也即低沸点）</w:t>
      </w:r>
      <w:r w:rsidR="0060621E">
        <w:rPr>
          <w:rFonts w:hint="eastAsia"/>
          <w:sz w:val="24"/>
        </w:rPr>
        <w:t>组分浓度愈高</w:t>
      </w:r>
      <w:r w:rsidR="00443A91">
        <w:rPr>
          <w:rFonts w:hint="eastAsia"/>
          <w:sz w:val="24"/>
        </w:rPr>
        <w:t>，而下降液愈接近塔底，其难挥发（高沸点）组分则富集。</w:t>
      </w:r>
      <w:r w:rsidR="00443A91" w:rsidRPr="0084073A">
        <w:rPr>
          <w:rFonts w:hint="eastAsia"/>
          <w:sz w:val="24"/>
        </w:rPr>
        <w:t>塔顶上升的气相进入冷凝器</w:t>
      </w:r>
      <w:r w:rsidR="008F3268">
        <w:rPr>
          <w:sz w:val="24"/>
        </w:rPr>
        <w:t>102</w:t>
      </w:r>
      <w:r w:rsidR="00443A91" w:rsidRPr="008F3268">
        <w:rPr>
          <w:rFonts w:hint="eastAsia"/>
          <w:sz w:val="24"/>
        </w:rPr>
        <w:t>，</w:t>
      </w:r>
      <w:r w:rsidR="00443A91">
        <w:rPr>
          <w:rFonts w:hint="eastAsia"/>
          <w:sz w:val="24"/>
        </w:rPr>
        <w:t>冷凝的液体中的一部分作为回流液</w:t>
      </w:r>
      <w:r w:rsidR="00EF06C6">
        <w:rPr>
          <w:rFonts w:hint="eastAsia"/>
          <w:sz w:val="24"/>
        </w:rPr>
        <w:t>L</w:t>
      </w:r>
      <w:r w:rsidR="00443A91">
        <w:rPr>
          <w:rFonts w:hint="eastAsia"/>
          <w:sz w:val="24"/>
        </w:rPr>
        <w:t>返回塔顶进入精馏塔</w:t>
      </w:r>
      <w:r w:rsidR="004A457D">
        <w:rPr>
          <w:rFonts w:hint="eastAsia"/>
          <w:sz w:val="24"/>
        </w:rPr>
        <w:t>1</w:t>
      </w:r>
      <w:r w:rsidR="004A457D">
        <w:rPr>
          <w:sz w:val="24"/>
        </w:rPr>
        <w:t>01</w:t>
      </w:r>
      <w:r w:rsidR="00443A91">
        <w:rPr>
          <w:rFonts w:hint="eastAsia"/>
          <w:sz w:val="24"/>
        </w:rPr>
        <w:t>中，剩余部分则作为馏出液</w:t>
      </w:r>
      <w:r w:rsidR="00C354D4">
        <w:rPr>
          <w:rFonts w:hint="eastAsia"/>
          <w:sz w:val="24"/>
        </w:rPr>
        <w:t>D</w:t>
      </w:r>
      <w:r w:rsidR="00443A91">
        <w:rPr>
          <w:rFonts w:hint="eastAsia"/>
          <w:sz w:val="24"/>
        </w:rPr>
        <w:t>取出</w:t>
      </w:r>
      <w:r w:rsidR="00053079">
        <w:rPr>
          <w:rFonts w:hint="eastAsia"/>
          <w:sz w:val="24"/>
        </w:rPr>
        <w:t>（即塔顶产品）</w:t>
      </w:r>
      <w:r w:rsidR="008C69B8">
        <w:rPr>
          <w:rFonts w:hint="eastAsia"/>
          <w:sz w:val="24"/>
        </w:rPr>
        <w:t>。</w:t>
      </w:r>
      <w:r w:rsidR="008C69B8" w:rsidRPr="0084073A">
        <w:rPr>
          <w:rFonts w:hint="eastAsia"/>
          <w:sz w:val="24"/>
        </w:rPr>
        <w:t>塔底流出的液体中一部分送入再沸器</w:t>
      </w:r>
      <w:r w:rsidR="008F3268">
        <w:rPr>
          <w:sz w:val="24"/>
        </w:rPr>
        <w:t>103</w:t>
      </w:r>
      <w:r w:rsidR="008C69B8">
        <w:rPr>
          <w:rFonts w:hint="eastAsia"/>
          <w:sz w:val="24"/>
        </w:rPr>
        <w:t>，加热蒸发成气相作为回流物</w:t>
      </w:r>
      <w:r w:rsidR="00C354D4">
        <w:rPr>
          <w:rFonts w:hint="eastAsia"/>
          <w:sz w:val="24"/>
        </w:rPr>
        <w:t>V(N)</w:t>
      </w:r>
      <w:r w:rsidR="008C69B8">
        <w:rPr>
          <w:rFonts w:hint="eastAsia"/>
          <w:sz w:val="24"/>
        </w:rPr>
        <w:t>返回至塔内，剩余部分液体作为釜</w:t>
      </w:r>
      <w:r w:rsidR="006E2286">
        <w:rPr>
          <w:rFonts w:hint="eastAsia"/>
          <w:sz w:val="24"/>
        </w:rPr>
        <w:t>残液</w:t>
      </w:r>
      <w:r w:rsidR="00C354D4">
        <w:rPr>
          <w:rFonts w:hint="eastAsia"/>
          <w:sz w:val="24"/>
        </w:rPr>
        <w:t>B</w:t>
      </w:r>
      <w:r w:rsidR="006E2286">
        <w:rPr>
          <w:rFonts w:hint="eastAsia"/>
          <w:sz w:val="24"/>
        </w:rPr>
        <w:t>取出</w:t>
      </w:r>
      <w:r w:rsidR="00053079">
        <w:rPr>
          <w:rFonts w:hint="eastAsia"/>
          <w:sz w:val="24"/>
        </w:rPr>
        <w:t>（即塔底产品）</w:t>
      </w:r>
      <w:r w:rsidR="006E2286">
        <w:rPr>
          <w:rFonts w:hint="eastAsia"/>
          <w:sz w:val="24"/>
        </w:rPr>
        <w:t>。</w:t>
      </w:r>
    </w:p>
    <w:p w14:paraId="5005F714" w14:textId="33438068" w:rsidR="006E2286" w:rsidRDefault="00186ECD" w:rsidP="006E2286">
      <w:pPr>
        <w:pStyle w:val="af9"/>
        <w:spacing w:after="0" w:line="360" w:lineRule="auto"/>
        <w:ind w:leftChars="0" w:left="0" w:firstLineChars="200" w:firstLine="480"/>
        <w:rPr>
          <w:sz w:val="24"/>
        </w:rPr>
      </w:pPr>
      <w:r>
        <w:rPr>
          <w:rFonts w:hint="eastAsia"/>
          <w:sz w:val="24"/>
        </w:rPr>
        <w:t>基于上述精馏塔装置的工作原理，图</w:t>
      </w:r>
      <w:r>
        <w:rPr>
          <w:rFonts w:hint="eastAsia"/>
          <w:sz w:val="24"/>
        </w:rPr>
        <w:t>2</w:t>
      </w:r>
      <w:r>
        <w:rPr>
          <w:rFonts w:hint="eastAsia"/>
          <w:sz w:val="24"/>
        </w:rPr>
        <w:t>是本申请实施例提供的一种用于对精馏塔装置的操作进行模拟的方法的流程图。该方法由图</w:t>
      </w:r>
      <w:r>
        <w:rPr>
          <w:rFonts w:hint="eastAsia"/>
          <w:sz w:val="24"/>
        </w:rPr>
        <w:t>5</w:t>
      </w:r>
      <w:r>
        <w:rPr>
          <w:rFonts w:hint="eastAsia"/>
          <w:sz w:val="24"/>
        </w:rPr>
        <w:t>或图</w:t>
      </w:r>
      <w:r>
        <w:rPr>
          <w:rFonts w:hint="eastAsia"/>
          <w:sz w:val="24"/>
        </w:rPr>
        <w:t>6</w:t>
      </w:r>
      <w:r>
        <w:rPr>
          <w:rFonts w:hint="eastAsia"/>
          <w:sz w:val="24"/>
        </w:rPr>
        <w:t>所示的用于对精馏塔装置的操作进行模拟的装置执行。如图</w:t>
      </w:r>
      <w:r>
        <w:rPr>
          <w:rFonts w:hint="eastAsia"/>
          <w:sz w:val="24"/>
        </w:rPr>
        <w:t>2</w:t>
      </w:r>
      <w:r>
        <w:rPr>
          <w:rFonts w:hint="eastAsia"/>
          <w:sz w:val="24"/>
        </w:rPr>
        <w:t>所示，该方法包括：</w:t>
      </w:r>
    </w:p>
    <w:p w14:paraId="311FA5A9" w14:textId="77777777" w:rsidR="00C9551A" w:rsidRDefault="00186ECD" w:rsidP="00186ECD">
      <w:pPr>
        <w:spacing w:line="360" w:lineRule="auto"/>
        <w:ind w:firstLineChars="200" w:firstLine="480"/>
        <w:rPr>
          <w:sz w:val="24"/>
        </w:rPr>
      </w:pPr>
      <w:r>
        <w:rPr>
          <w:rFonts w:hint="eastAsia"/>
          <w:sz w:val="24"/>
        </w:rPr>
        <w:t>S</w:t>
      </w:r>
      <w:r>
        <w:rPr>
          <w:sz w:val="24"/>
        </w:rPr>
        <w:t>202</w:t>
      </w:r>
      <w:r>
        <w:rPr>
          <w:rFonts w:hint="eastAsia"/>
          <w:sz w:val="24"/>
        </w:rPr>
        <w:t>、建立精馏塔装置的初始机理模型</w:t>
      </w:r>
      <w:r w:rsidR="00C9551A">
        <w:rPr>
          <w:rFonts w:hint="eastAsia"/>
          <w:sz w:val="24"/>
        </w:rPr>
        <w:t>。</w:t>
      </w:r>
    </w:p>
    <w:p w14:paraId="61E96B3F" w14:textId="7E5196CF" w:rsidR="00186ECD" w:rsidRDefault="00C9551A" w:rsidP="00186ECD">
      <w:pPr>
        <w:spacing w:line="360" w:lineRule="auto"/>
        <w:ind w:firstLineChars="200" w:firstLine="480"/>
        <w:rPr>
          <w:sz w:val="24"/>
        </w:rPr>
      </w:pPr>
      <w:r>
        <w:rPr>
          <w:rFonts w:hint="eastAsia"/>
          <w:sz w:val="24"/>
        </w:rPr>
        <w:t>其中，</w:t>
      </w:r>
      <w:r w:rsidR="00186ECD">
        <w:rPr>
          <w:rFonts w:hint="eastAsia"/>
          <w:sz w:val="24"/>
        </w:rPr>
        <w:t>初始机理模型为包括未知模型参数的函数。</w:t>
      </w:r>
    </w:p>
    <w:p w14:paraId="1B137C49" w14:textId="797B5775" w:rsidR="00C9551A" w:rsidRDefault="00C9551A" w:rsidP="00186ECD">
      <w:pPr>
        <w:spacing w:line="360" w:lineRule="auto"/>
        <w:ind w:firstLineChars="200" w:firstLine="480"/>
        <w:rPr>
          <w:sz w:val="24"/>
        </w:rPr>
      </w:pPr>
      <w:r>
        <w:rPr>
          <w:rFonts w:hint="eastAsia"/>
          <w:sz w:val="24"/>
        </w:rPr>
        <w:t>具体地，由图</w:t>
      </w:r>
      <w:r>
        <w:rPr>
          <w:rFonts w:hint="eastAsia"/>
          <w:sz w:val="24"/>
        </w:rPr>
        <w:t>5</w:t>
      </w:r>
      <w:r>
        <w:rPr>
          <w:rFonts w:hint="eastAsia"/>
          <w:sz w:val="24"/>
        </w:rPr>
        <w:t>所示的过程模拟模块，例如</w:t>
      </w:r>
      <w:r w:rsidR="00803D81">
        <w:rPr>
          <w:rFonts w:hint="eastAsia"/>
          <w:sz w:val="24"/>
        </w:rPr>
        <w:t>其</w:t>
      </w:r>
      <w:r>
        <w:rPr>
          <w:rFonts w:hint="eastAsia"/>
          <w:sz w:val="24"/>
        </w:rPr>
        <w:t>运行</w:t>
      </w:r>
      <w:proofErr w:type="spellStart"/>
      <w:r>
        <w:rPr>
          <w:rFonts w:hint="eastAsia"/>
          <w:sz w:val="24"/>
        </w:rPr>
        <w:t>gPROMS</w:t>
      </w:r>
      <w:proofErr w:type="spellEnd"/>
      <w:r>
        <w:rPr>
          <w:rFonts w:hint="eastAsia"/>
          <w:sz w:val="24"/>
        </w:rPr>
        <w:t>软件</w:t>
      </w:r>
      <w:r w:rsidR="00803D81">
        <w:rPr>
          <w:rFonts w:hint="eastAsia"/>
          <w:sz w:val="24"/>
        </w:rPr>
        <w:t>的模块，</w:t>
      </w:r>
      <w:r w:rsidR="00E76EA2">
        <w:rPr>
          <w:rFonts w:hint="eastAsia"/>
          <w:sz w:val="24"/>
        </w:rPr>
        <w:t>建立</w:t>
      </w:r>
      <w:r w:rsidR="00803D81">
        <w:rPr>
          <w:rFonts w:hint="eastAsia"/>
          <w:sz w:val="24"/>
        </w:rPr>
        <w:t>精馏塔装置建立初始机理模型</w:t>
      </w:r>
      <w:r w:rsidR="009676C1">
        <w:rPr>
          <w:rFonts w:hint="eastAsia"/>
          <w:sz w:val="24"/>
        </w:rPr>
        <w:t>，</w:t>
      </w:r>
      <w:r w:rsidR="00E76EA2">
        <w:rPr>
          <w:rFonts w:hint="eastAsia"/>
          <w:sz w:val="24"/>
        </w:rPr>
        <w:t>例如联立方程</w:t>
      </w:r>
      <w:r w:rsidR="009676C1">
        <w:rPr>
          <w:rFonts w:hint="eastAsia"/>
          <w:sz w:val="24"/>
        </w:rPr>
        <w:t>组</w:t>
      </w:r>
      <w:r w:rsidR="00803D81">
        <w:rPr>
          <w:rFonts w:hint="eastAsia"/>
          <w:sz w:val="24"/>
        </w:rPr>
        <w:t>，模拟和预测精馏塔装置的精馏过程，为精馏塔装置的控制方法提供模拟和仿真。</w:t>
      </w:r>
    </w:p>
    <w:p w14:paraId="31FF5EC5" w14:textId="12B2A34A" w:rsidR="00803D81" w:rsidRDefault="00C9551A" w:rsidP="00803D81">
      <w:pPr>
        <w:spacing w:line="360" w:lineRule="auto"/>
        <w:ind w:firstLineChars="200" w:firstLine="480"/>
        <w:rPr>
          <w:sz w:val="24"/>
        </w:rPr>
      </w:pPr>
      <w:r>
        <w:rPr>
          <w:rFonts w:hint="eastAsia"/>
          <w:sz w:val="24"/>
        </w:rPr>
        <w:t>在本申请的一种可能的实现方式中，</w:t>
      </w:r>
      <w:r w:rsidR="00803D81">
        <w:rPr>
          <w:rFonts w:hint="eastAsia"/>
          <w:sz w:val="24"/>
        </w:rPr>
        <w:t>过程模拟模块获取精馏塔装置的工艺参数和待输入物料的物性参数；基于精馏塔装置的工艺参数和待输入物料的物性参数，建立精馏塔装置的初始机理模型。</w:t>
      </w:r>
    </w:p>
    <w:p w14:paraId="7424ED7E" w14:textId="789957D8" w:rsidR="00803D81" w:rsidRDefault="00803D81" w:rsidP="00803D81">
      <w:pPr>
        <w:spacing w:line="360" w:lineRule="auto"/>
        <w:ind w:firstLineChars="200" w:firstLine="480"/>
        <w:rPr>
          <w:sz w:val="24"/>
        </w:rPr>
      </w:pPr>
      <w:r>
        <w:rPr>
          <w:rFonts w:hint="eastAsia"/>
          <w:sz w:val="24"/>
        </w:rPr>
        <w:t>其中，精馏塔装置的工艺参数</w:t>
      </w:r>
      <w:r w:rsidR="00C366F1">
        <w:rPr>
          <w:rFonts w:hint="eastAsia"/>
          <w:sz w:val="24"/>
        </w:rPr>
        <w:t>可以包括：精馏塔装置的工艺流程图（</w:t>
      </w:r>
      <w:r w:rsidR="00C366F1">
        <w:rPr>
          <w:rFonts w:hint="eastAsia"/>
          <w:sz w:val="24"/>
        </w:rPr>
        <w:t>Process</w:t>
      </w:r>
      <w:r w:rsidR="00C366F1">
        <w:rPr>
          <w:sz w:val="24"/>
        </w:rPr>
        <w:t xml:space="preserve"> </w:t>
      </w:r>
      <w:r w:rsidR="00C366F1">
        <w:rPr>
          <w:rFonts w:hint="eastAsia"/>
          <w:sz w:val="24"/>
        </w:rPr>
        <w:t>Flow</w:t>
      </w:r>
      <w:r w:rsidR="00C366F1">
        <w:rPr>
          <w:sz w:val="24"/>
        </w:rPr>
        <w:t xml:space="preserve"> </w:t>
      </w:r>
      <w:r w:rsidR="00C366F1">
        <w:rPr>
          <w:rFonts w:hint="eastAsia"/>
          <w:sz w:val="24"/>
        </w:rPr>
        <w:t>Diagram</w:t>
      </w:r>
      <w:r w:rsidR="00C366F1">
        <w:rPr>
          <w:rFonts w:hint="eastAsia"/>
          <w:sz w:val="24"/>
        </w:rPr>
        <w:t>，</w:t>
      </w:r>
      <w:r w:rsidR="00C366F1">
        <w:rPr>
          <w:rFonts w:hint="eastAsia"/>
          <w:sz w:val="24"/>
        </w:rPr>
        <w:t>PFD</w:t>
      </w:r>
      <w:r w:rsidR="00C366F1">
        <w:rPr>
          <w:rFonts w:hint="eastAsia"/>
          <w:sz w:val="24"/>
        </w:rPr>
        <w:t>）和精馏塔装置的物理数据等。其中，精馏塔装置的物理数据</w:t>
      </w:r>
      <w:r w:rsidR="00EA33C3">
        <w:rPr>
          <w:rFonts w:hint="eastAsia"/>
          <w:sz w:val="24"/>
        </w:rPr>
        <w:t>可以</w:t>
      </w:r>
      <w:r w:rsidR="00C366F1">
        <w:rPr>
          <w:rFonts w:hint="eastAsia"/>
          <w:sz w:val="24"/>
        </w:rPr>
        <w:t>包括精馏塔装置的高度、</w:t>
      </w:r>
      <w:r w:rsidR="00EA33C3">
        <w:rPr>
          <w:rFonts w:hint="eastAsia"/>
          <w:sz w:val="24"/>
        </w:rPr>
        <w:t>直径、塔板的数量、塔板的间距等。待输入物料的物性参数可以包括：待输入物料的沸点、冷凝点、粘度</w:t>
      </w:r>
      <w:r w:rsidR="00E76EA2">
        <w:rPr>
          <w:rFonts w:hint="eastAsia"/>
          <w:sz w:val="24"/>
        </w:rPr>
        <w:t>和蒸发热等。</w:t>
      </w:r>
    </w:p>
    <w:p w14:paraId="4875C3A4" w14:textId="6C82A3D4" w:rsidR="003C7018" w:rsidRDefault="00E76EA2" w:rsidP="003C7018">
      <w:pPr>
        <w:spacing w:line="360" w:lineRule="auto"/>
        <w:ind w:firstLineChars="200" w:firstLine="480"/>
        <w:rPr>
          <w:sz w:val="24"/>
        </w:rPr>
      </w:pPr>
      <w:r>
        <w:rPr>
          <w:rFonts w:hint="eastAsia"/>
          <w:sz w:val="24"/>
        </w:rPr>
        <w:t>具体地，</w:t>
      </w:r>
      <w:r w:rsidR="003C7018">
        <w:rPr>
          <w:rFonts w:hint="eastAsia"/>
          <w:sz w:val="24"/>
        </w:rPr>
        <w:t>在一种可能的实现方式中，</w:t>
      </w:r>
      <w:r>
        <w:rPr>
          <w:rFonts w:hint="eastAsia"/>
          <w:sz w:val="24"/>
        </w:rPr>
        <w:t>过程模拟模块基于</w:t>
      </w:r>
      <w:r w:rsidR="003C7018">
        <w:rPr>
          <w:rFonts w:hint="eastAsia"/>
          <w:sz w:val="24"/>
        </w:rPr>
        <w:t>精馏塔装置的工艺参数和待输入物料的物性参数，建立物料平衡模型和能量平衡模型；基于物料平衡模型和能量平衡模型，建立精馏塔装置的初始机理模型。</w:t>
      </w:r>
    </w:p>
    <w:p w14:paraId="6AD3FADE" w14:textId="7B02C0B4" w:rsidR="009B0741" w:rsidRDefault="004913C5" w:rsidP="003C7018">
      <w:pPr>
        <w:spacing w:line="360" w:lineRule="auto"/>
        <w:ind w:firstLineChars="200" w:firstLine="480"/>
        <w:rPr>
          <w:sz w:val="24"/>
        </w:rPr>
      </w:pPr>
      <w:r>
        <w:rPr>
          <w:rFonts w:hint="eastAsia"/>
          <w:sz w:val="24"/>
        </w:rPr>
        <w:t>其中，物料平衡模型基于下述公式（</w:t>
      </w:r>
      <w:r>
        <w:rPr>
          <w:rFonts w:hint="eastAsia"/>
          <w:sz w:val="24"/>
        </w:rPr>
        <w:t>1</w:t>
      </w:r>
      <w:r>
        <w:rPr>
          <w:rFonts w:hint="eastAsia"/>
          <w:sz w:val="24"/>
        </w:rPr>
        <w:t>）得到，该公式（</w:t>
      </w:r>
      <w:r>
        <w:rPr>
          <w:rFonts w:hint="eastAsia"/>
          <w:sz w:val="24"/>
        </w:rPr>
        <w:t>1</w:t>
      </w:r>
      <w:r>
        <w:rPr>
          <w:rFonts w:hint="eastAsia"/>
          <w:sz w:val="24"/>
        </w:rPr>
        <w:t>）为：</w:t>
      </w:r>
    </w:p>
    <w:p w14:paraId="33A7A178" w14:textId="30C6E93A" w:rsidR="004913C5" w:rsidRDefault="004913C5" w:rsidP="003C7018">
      <w:pPr>
        <w:spacing w:line="360" w:lineRule="auto"/>
        <w:ind w:firstLineChars="200" w:firstLine="480"/>
        <w:rPr>
          <w:sz w:val="24"/>
        </w:rPr>
      </w:pPr>
      <w:r>
        <w:rPr>
          <w:rFonts w:hint="eastAsia"/>
          <w:sz w:val="24"/>
        </w:rPr>
        <w:t>进入精馏塔装置的物料</w:t>
      </w:r>
      <w:r>
        <w:rPr>
          <w:rFonts w:hint="eastAsia"/>
          <w:sz w:val="24"/>
        </w:rPr>
        <w:t>*</w:t>
      </w:r>
      <w:r>
        <w:rPr>
          <w:rFonts w:hint="eastAsia"/>
          <w:sz w:val="24"/>
        </w:rPr>
        <w:t>组分</w:t>
      </w:r>
      <w:r>
        <w:rPr>
          <w:rFonts w:hint="eastAsia"/>
          <w:sz w:val="24"/>
        </w:rPr>
        <w:t>=</w:t>
      </w:r>
      <w:r>
        <w:rPr>
          <w:rFonts w:hint="eastAsia"/>
          <w:sz w:val="24"/>
        </w:rPr>
        <w:t>精馏塔装置塔顶出料</w:t>
      </w:r>
      <w:r>
        <w:rPr>
          <w:rFonts w:hint="eastAsia"/>
          <w:sz w:val="24"/>
        </w:rPr>
        <w:t>*</w:t>
      </w:r>
      <w:r>
        <w:rPr>
          <w:rFonts w:hint="eastAsia"/>
          <w:sz w:val="24"/>
        </w:rPr>
        <w:t>组分</w:t>
      </w:r>
      <w:r>
        <w:rPr>
          <w:rFonts w:hint="eastAsia"/>
          <w:sz w:val="24"/>
        </w:rPr>
        <w:t>+</w:t>
      </w:r>
      <w:r>
        <w:rPr>
          <w:rFonts w:hint="eastAsia"/>
          <w:sz w:val="24"/>
        </w:rPr>
        <w:t>精馏塔塔底出料</w:t>
      </w:r>
      <w:r>
        <w:rPr>
          <w:rFonts w:hint="eastAsia"/>
          <w:sz w:val="24"/>
        </w:rPr>
        <w:t>*</w:t>
      </w:r>
      <w:r>
        <w:rPr>
          <w:rFonts w:hint="eastAsia"/>
          <w:sz w:val="24"/>
        </w:rPr>
        <w:t>组分</w:t>
      </w:r>
    </w:p>
    <w:p w14:paraId="450C0568" w14:textId="0CB5D774" w:rsidR="008D3AB7" w:rsidRDefault="008D3AB7" w:rsidP="008D3AB7">
      <w:pPr>
        <w:spacing w:line="360" w:lineRule="auto"/>
        <w:ind w:firstLineChars="200" w:firstLine="480"/>
        <w:rPr>
          <w:sz w:val="24"/>
        </w:rPr>
      </w:pPr>
      <w:r>
        <w:rPr>
          <w:rFonts w:hint="eastAsia"/>
          <w:sz w:val="24"/>
        </w:rPr>
        <w:lastRenderedPageBreak/>
        <w:t>具体地，</w:t>
      </w:r>
      <w:r w:rsidR="009F3FB4">
        <w:rPr>
          <w:rFonts w:hint="eastAsia"/>
          <w:sz w:val="24"/>
        </w:rPr>
        <w:t>精馏塔</w:t>
      </w:r>
      <w:r w:rsidR="000A42B3">
        <w:rPr>
          <w:rFonts w:hint="eastAsia"/>
          <w:sz w:val="24"/>
        </w:rPr>
        <w:t>装置包括</w:t>
      </w:r>
      <w:r w:rsidR="00DE4135">
        <w:rPr>
          <w:rFonts w:hint="eastAsia"/>
          <w:sz w:val="24"/>
        </w:rPr>
        <w:t>从上到下依次</w:t>
      </w:r>
      <w:r w:rsidR="00EC2614">
        <w:rPr>
          <w:rFonts w:hint="eastAsia"/>
          <w:sz w:val="24"/>
        </w:rPr>
        <w:t>放置</w:t>
      </w:r>
      <w:r w:rsidR="000A42B3">
        <w:rPr>
          <w:rFonts w:hint="eastAsia"/>
          <w:sz w:val="24"/>
        </w:rPr>
        <w:t>的</w:t>
      </w:r>
      <w:r w:rsidR="00DE4135">
        <w:rPr>
          <w:rFonts w:hint="eastAsia"/>
          <w:sz w:val="24"/>
        </w:rPr>
        <w:t>多个</w:t>
      </w:r>
      <w:r w:rsidR="000A42B3">
        <w:rPr>
          <w:rFonts w:hint="eastAsia"/>
          <w:sz w:val="24"/>
        </w:rPr>
        <w:t>塔板</w:t>
      </w:r>
      <w:r w:rsidR="00EC2614">
        <w:rPr>
          <w:rFonts w:hint="eastAsia"/>
          <w:sz w:val="24"/>
        </w:rPr>
        <w:t>，通过在各个塔板上进行传热和传质来实现</w:t>
      </w:r>
      <w:r w:rsidR="00E903BF">
        <w:rPr>
          <w:rFonts w:hint="eastAsia"/>
          <w:sz w:val="24"/>
        </w:rPr>
        <w:t>组分的分离</w:t>
      </w:r>
      <w:r w:rsidR="000D6A38">
        <w:rPr>
          <w:rFonts w:hint="eastAsia"/>
          <w:sz w:val="24"/>
        </w:rPr>
        <w:t>。每个塔板相当于进行一次蒸馏。</w:t>
      </w:r>
      <w:r>
        <w:rPr>
          <w:rFonts w:hint="eastAsia"/>
          <w:sz w:val="24"/>
        </w:rPr>
        <w:t>结合图</w:t>
      </w:r>
      <w:r>
        <w:rPr>
          <w:rFonts w:hint="eastAsia"/>
          <w:sz w:val="24"/>
        </w:rPr>
        <w:t>3</w:t>
      </w:r>
      <w:r>
        <w:rPr>
          <w:rFonts w:hint="eastAsia"/>
          <w:sz w:val="24"/>
        </w:rPr>
        <w:t>所示，对于</w:t>
      </w:r>
      <w:r w:rsidR="000D6A38">
        <w:rPr>
          <w:rFonts w:hint="eastAsia"/>
          <w:sz w:val="24"/>
        </w:rPr>
        <w:t>精馏塔装置中的</w:t>
      </w:r>
      <w:r>
        <w:rPr>
          <w:rFonts w:hint="eastAsia"/>
          <w:sz w:val="24"/>
        </w:rPr>
        <w:t>第</w:t>
      </w:r>
      <w:r>
        <w:rPr>
          <w:rFonts w:hint="eastAsia"/>
          <w:sz w:val="24"/>
        </w:rPr>
        <w:t>n</w:t>
      </w:r>
      <w:r>
        <w:rPr>
          <w:rFonts w:hint="eastAsia"/>
          <w:sz w:val="24"/>
        </w:rPr>
        <w:t>个塔板，物料平衡模型表示为公式（</w:t>
      </w:r>
      <w:r>
        <w:rPr>
          <w:rFonts w:hint="eastAsia"/>
          <w:sz w:val="24"/>
        </w:rPr>
        <w:t>2</w:t>
      </w:r>
      <w:r>
        <w:rPr>
          <w:rFonts w:hint="eastAsia"/>
          <w:sz w:val="24"/>
        </w:rPr>
        <w:t>），公式（</w:t>
      </w:r>
      <w:r>
        <w:rPr>
          <w:rFonts w:hint="eastAsia"/>
          <w:sz w:val="24"/>
        </w:rPr>
        <w:t>2</w:t>
      </w:r>
      <w:r>
        <w:rPr>
          <w:rFonts w:hint="eastAsia"/>
          <w:sz w:val="24"/>
        </w:rPr>
        <w:t>）为：</w:t>
      </w:r>
    </w:p>
    <w:p w14:paraId="50F1F0F8" w14:textId="5D3BB43E" w:rsidR="008D3AB7" w:rsidRDefault="008D3AB7" w:rsidP="008D3AB7">
      <w:pPr>
        <w:spacing w:line="360" w:lineRule="auto"/>
        <w:ind w:firstLineChars="200" w:firstLine="480"/>
        <w:rPr>
          <w:sz w:val="24"/>
        </w:rPr>
      </w:pPr>
      <w:r>
        <w:rPr>
          <w:rFonts w:hint="eastAsia"/>
          <w:sz w:val="24"/>
        </w:rPr>
        <w:t>V</w:t>
      </w:r>
      <w:r w:rsidRPr="00D33E14">
        <w:rPr>
          <w:sz w:val="24"/>
          <w:vertAlign w:val="subscript"/>
        </w:rPr>
        <w:t>n+1</w:t>
      </w:r>
      <w:r>
        <w:rPr>
          <w:rFonts w:hint="eastAsia"/>
          <w:sz w:val="24"/>
        </w:rPr>
        <w:t>+</w:t>
      </w:r>
      <w:r w:rsidRPr="008D3AB7">
        <w:rPr>
          <w:rFonts w:hint="eastAsia"/>
          <w:sz w:val="24"/>
        </w:rPr>
        <w:t xml:space="preserve"> </w:t>
      </w:r>
      <w:r>
        <w:rPr>
          <w:rFonts w:hint="eastAsia"/>
          <w:sz w:val="24"/>
        </w:rPr>
        <w:t>L</w:t>
      </w:r>
      <w:r w:rsidRPr="00D33E14">
        <w:rPr>
          <w:sz w:val="24"/>
          <w:vertAlign w:val="subscript"/>
        </w:rPr>
        <w:t>n-1</w:t>
      </w:r>
      <w:r>
        <w:rPr>
          <w:rFonts w:hint="eastAsia"/>
          <w:sz w:val="24"/>
        </w:rPr>
        <w:t xml:space="preserve"> = </w:t>
      </w:r>
      <w:proofErr w:type="spellStart"/>
      <w:r>
        <w:rPr>
          <w:rFonts w:hint="eastAsia"/>
          <w:sz w:val="24"/>
        </w:rPr>
        <w:t>L</w:t>
      </w:r>
      <w:r w:rsidRPr="00D33E14">
        <w:rPr>
          <w:sz w:val="24"/>
          <w:vertAlign w:val="subscript"/>
        </w:rPr>
        <w:t>n</w:t>
      </w:r>
      <w:r>
        <w:rPr>
          <w:rFonts w:hint="eastAsia"/>
          <w:sz w:val="24"/>
        </w:rPr>
        <w:t>+V</w:t>
      </w:r>
      <w:r w:rsidRPr="00D33E14">
        <w:rPr>
          <w:sz w:val="24"/>
          <w:vertAlign w:val="subscript"/>
        </w:rPr>
        <w:t>n</w:t>
      </w:r>
      <w:proofErr w:type="spellEnd"/>
      <w:r>
        <w:rPr>
          <w:sz w:val="24"/>
        </w:rPr>
        <w:t xml:space="preserve"> </w:t>
      </w:r>
      <w:r>
        <w:rPr>
          <w:rFonts w:hint="eastAsia"/>
          <w:sz w:val="24"/>
        </w:rPr>
        <w:t>（</w:t>
      </w:r>
      <w:r>
        <w:rPr>
          <w:rFonts w:hint="eastAsia"/>
          <w:sz w:val="24"/>
        </w:rPr>
        <w:t>2</w:t>
      </w:r>
      <w:r>
        <w:rPr>
          <w:rFonts w:hint="eastAsia"/>
          <w:sz w:val="24"/>
        </w:rPr>
        <w:t>）</w:t>
      </w:r>
    </w:p>
    <w:p w14:paraId="567E878A" w14:textId="473DE7E7" w:rsidR="008D3AB7" w:rsidRDefault="008D3AB7" w:rsidP="008D3AB7">
      <w:pPr>
        <w:spacing w:line="360" w:lineRule="auto"/>
        <w:ind w:firstLineChars="200" w:firstLine="480"/>
        <w:rPr>
          <w:sz w:val="24"/>
        </w:rPr>
      </w:pPr>
      <w:r>
        <w:rPr>
          <w:rFonts w:hint="eastAsia"/>
          <w:sz w:val="24"/>
        </w:rPr>
        <w:t>其中，</w:t>
      </w:r>
      <w:r>
        <w:rPr>
          <w:rFonts w:hint="eastAsia"/>
          <w:sz w:val="24"/>
        </w:rPr>
        <w:t>V</w:t>
      </w:r>
      <w:r>
        <w:rPr>
          <w:rFonts w:hint="eastAsia"/>
          <w:sz w:val="24"/>
        </w:rPr>
        <w:t>表示上升</w:t>
      </w:r>
      <w:r w:rsidR="00EF6DC3">
        <w:rPr>
          <w:rFonts w:hint="eastAsia"/>
          <w:sz w:val="24"/>
        </w:rPr>
        <w:t>蒸气</w:t>
      </w:r>
      <w:r>
        <w:rPr>
          <w:rFonts w:hint="eastAsia"/>
          <w:sz w:val="24"/>
        </w:rPr>
        <w:t>量，下标表示来自哪个塔板的上升</w:t>
      </w:r>
      <w:r w:rsidR="00EF6DC3">
        <w:rPr>
          <w:rFonts w:hint="eastAsia"/>
          <w:sz w:val="24"/>
        </w:rPr>
        <w:t>蒸气</w:t>
      </w:r>
      <w:r>
        <w:rPr>
          <w:rFonts w:hint="eastAsia"/>
          <w:sz w:val="24"/>
        </w:rPr>
        <w:t>，</w:t>
      </w:r>
      <w:r>
        <w:rPr>
          <w:rFonts w:hint="eastAsia"/>
          <w:sz w:val="24"/>
        </w:rPr>
        <w:t>L</w:t>
      </w:r>
      <w:r>
        <w:rPr>
          <w:rFonts w:hint="eastAsia"/>
          <w:sz w:val="24"/>
        </w:rPr>
        <w:t>表示回流量，</w:t>
      </w:r>
      <w:r w:rsidR="004A457D" w:rsidRPr="0084073A">
        <w:rPr>
          <w:rFonts w:hint="eastAsia"/>
          <w:sz w:val="24"/>
        </w:rPr>
        <w:t>下标</w:t>
      </w:r>
      <w:r>
        <w:rPr>
          <w:rFonts w:hint="eastAsia"/>
          <w:sz w:val="24"/>
        </w:rPr>
        <w:t>表示回流液来自哪个塔板</w:t>
      </w:r>
      <w:r w:rsidR="00CB5142">
        <w:rPr>
          <w:rFonts w:hint="eastAsia"/>
          <w:sz w:val="24"/>
        </w:rPr>
        <w:t>。</w:t>
      </w:r>
    </w:p>
    <w:p w14:paraId="62DF69DF" w14:textId="18F72B10" w:rsidR="00884FB0" w:rsidRDefault="008D3AB7" w:rsidP="003C7018">
      <w:pPr>
        <w:spacing w:line="360" w:lineRule="auto"/>
        <w:ind w:firstLineChars="200" w:firstLine="480"/>
        <w:rPr>
          <w:sz w:val="24"/>
        </w:rPr>
      </w:pPr>
      <w:r>
        <w:rPr>
          <w:rFonts w:hint="eastAsia"/>
          <w:sz w:val="24"/>
        </w:rPr>
        <w:t>同样地，结合图</w:t>
      </w:r>
      <w:r>
        <w:rPr>
          <w:rFonts w:hint="eastAsia"/>
          <w:sz w:val="24"/>
        </w:rPr>
        <w:t>3</w:t>
      </w:r>
      <w:r>
        <w:rPr>
          <w:rFonts w:hint="eastAsia"/>
          <w:sz w:val="24"/>
        </w:rPr>
        <w:t>所示，对于第</w:t>
      </w:r>
      <w:r>
        <w:rPr>
          <w:rFonts w:hint="eastAsia"/>
          <w:sz w:val="24"/>
        </w:rPr>
        <w:t>n</w:t>
      </w:r>
      <w:r>
        <w:rPr>
          <w:rFonts w:hint="eastAsia"/>
          <w:sz w:val="24"/>
        </w:rPr>
        <w:t>个塔板，</w:t>
      </w:r>
      <w:r w:rsidR="00884FB0">
        <w:rPr>
          <w:rFonts w:hint="eastAsia"/>
          <w:sz w:val="24"/>
        </w:rPr>
        <w:t>能量平衡模型</w:t>
      </w:r>
      <w:r>
        <w:rPr>
          <w:rFonts w:hint="eastAsia"/>
          <w:sz w:val="24"/>
        </w:rPr>
        <w:t>表示为公式（</w:t>
      </w:r>
      <w:r>
        <w:rPr>
          <w:rFonts w:hint="eastAsia"/>
          <w:sz w:val="24"/>
        </w:rPr>
        <w:t>3</w:t>
      </w:r>
      <w:r>
        <w:rPr>
          <w:rFonts w:hint="eastAsia"/>
          <w:sz w:val="24"/>
        </w:rPr>
        <w:t>）</w:t>
      </w:r>
      <w:r w:rsidR="00884FB0">
        <w:rPr>
          <w:rFonts w:hint="eastAsia"/>
          <w:sz w:val="24"/>
        </w:rPr>
        <w:t>，该公式（</w:t>
      </w:r>
      <w:r>
        <w:rPr>
          <w:sz w:val="24"/>
        </w:rPr>
        <w:t>3</w:t>
      </w:r>
      <w:r w:rsidR="00884FB0">
        <w:rPr>
          <w:rFonts w:hint="eastAsia"/>
          <w:sz w:val="24"/>
        </w:rPr>
        <w:t>）为：</w:t>
      </w:r>
    </w:p>
    <w:p w14:paraId="04CDA8FC" w14:textId="013AB50B" w:rsidR="00884FB0" w:rsidRDefault="00884FB0" w:rsidP="003C7018">
      <w:pPr>
        <w:spacing w:line="360" w:lineRule="auto"/>
        <w:ind w:firstLineChars="200" w:firstLine="480"/>
        <w:rPr>
          <w:sz w:val="24"/>
        </w:rPr>
      </w:pPr>
      <w:r>
        <w:rPr>
          <w:rFonts w:hint="eastAsia"/>
          <w:sz w:val="24"/>
        </w:rPr>
        <w:t>V</w:t>
      </w:r>
      <w:r w:rsidRPr="00176D1D">
        <w:rPr>
          <w:rFonts w:hint="eastAsia"/>
          <w:sz w:val="24"/>
          <w:vertAlign w:val="subscript"/>
        </w:rPr>
        <w:t>n+1</w:t>
      </w:r>
      <w:r w:rsidR="00743293">
        <w:rPr>
          <w:rFonts w:hint="eastAsia"/>
          <w:sz w:val="24"/>
        </w:rPr>
        <w:t>*</w:t>
      </w:r>
      <w:proofErr w:type="spellStart"/>
      <w:r w:rsidR="00836B4E">
        <w:rPr>
          <w:rFonts w:hint="eastAsia"/>
          <w:sz w:val="24"/>
        </w:rPr>
        <w:t>r</w:t>
      </w:r>
      <w:r w:rsidR="00743293" w:rsidRPr="00D33E14">
        <w:rPr>
          <w:sz w:val="24"/>
          <w:vertAlign w:val="subscript"/>
        </w:rPr>
        <w:t>n</w:t>
      </w:r>
      <w:proofErr w:type="spellEnd"/>
      <w:r w:rsidR="00743293">
        <w:rPr>
          <w:sz w:val="24"/>
        </w:rPr>
        <w:t xml:space="preserve"> </w:t>
      </w:r>
      <w:r w:rsidR="00743293">
        <w:rPr>
          <w:rFonts w:hint="eastAsia"/>
          <w:sz w:val="24"/>
        </w:rPr>
        <w:t>+</w:t>
      </w:r>
      <w:r w:rsidR="00743293" w:rsidRPr="00743293">
        <w:rPr>
          <w:rFonts w:hint="eastAsia"/>
          <w:sz w:val="24"/>
        </w:rPr>
        <w:t xml:space="preserve"> </w:t>
      </w:r>
      <w:r w:rsidR="00743293">
        <w:rPr>
          <w:rFonts w:hint="eastAsia"/>
          <w:sz w:val="24"/>
        </w:rPr>
        <w:t>L</w:t>
      </w:r>
      <w:r w:rsidR="00743293" w:rsidRPr="00D33E14">
        <w:rPr>
          <w:sz w:val="24"/>
          <w:vertAlign w:val="subscript"/>
        </w:rPr>
        <w:t>n</w:t>
      </w:r>
      <w:r w:rsidR="00743293">
        <w:rPr>
          <w:rFonts w:hint="eastAsia"/>
          <w:sz w:val="24"/>
        </w:rPr>
        <w:t xml:space="preserve"> *</w:t>
      </w:r>
      <w:r w:rsidR="00743293">
        <w:rPr>
          <w:sz w:val="24"/>
        </w:rPr>
        <w:t xml:space="preserve"> </w:t>
      </w:r>
      <w:r w:rsidR="00743293">
        <w:rPr>
          <w:rFonts w:hint="eastAsia"/>
          <w:sz w:val="24"/>
        </w:rPr>
        <w:t>i</w:t>
      </w:r>
      <w:r w:rsidR="00743293" w:rsidRPr="00D33E14">
        <w:rPr>
          <w:sz w:val="24"/>
          <w:vertAlign w:val="subscript"/>
        </w:rPr>
        <w:t>n</w:t>
      </w:r>
      <w:r w:rsidR="00743293" w:rsidDel="00743293">
        <w:rPr>
          <w:rFonts w:hint="eastAsia"/>
          <w:sz w:val="24"/>
        </w:rPr>
        <w:t xml:space="preserve"> </w:t>
      </w:r>
      <w:r w:rsidR="004B4559">
        <w:rPr>
          <w:rFonts w:hint="eastAsia"/>
          <w:sz w:val="24"/>
        </w:rPr>
        <w:t>=L</w:t>
      </w:r>
      <w:r w:rsidR="004B4559" w:rsidRPr="00D33E14">
        <w:rPr>
          <w:sz w:val="24"/>
          <w:vertAlign w:val="subscript"/>
        </w:rPr>
        <w:t>n</w:t>
      </w:r>
      <w:r w:rsidR="00743293" w:rsidRPr="00D33E14">
        <w:rPr>
          <w:sz w:val="24"/>
          <w:vertAlign w:val="subscript"/>
        </w:rPr>
        <w:t>-1</w:t>
      </w:r>
      <w:r w:rsidR="00743293">
        <w:rPr>
          <w:rFonts w:hint="eastAsia"/>
          <w:sz w:val="24"/>
        </w:rPr>
        <w:t>*</w:t>
      </w:r>
      <w:r w:rsidR="00743293" w:rsidRPr="00743293">
        <w:rPr>
          <w:rFonts w:hint="eastAsia"/>
          <w:sz w:val="24"/>
        </w:rPr>
        <w:t xml:space="preserve"> </w:t>
      </w:r>
      <w:r w:rsidR="00743293" w:rsidRPr="0084073A">
        <w:rPr>
          <w:sz w:val="24"/>
        </w:rPr>
        <w:t>i</w:t>
      </w:r>
      <w:r w:rsidR="00743293" w:rsidRPr="0084073A">
        <w:rPr>
          <w:sz w:val="24"/>
          <w:vertAlign w:val="subscript"/>
        </w:rPr>
        <w:t>n-1</w:t>
      </w:r>
      <w:r w:rsidR="00743293">
        <w:rPr>
          <w:sz w:val="24"/>
        </w:rPr>
        <w:t xml:space="preserve"> </w:t>
      </w:r>
      <w:r w:rsidR="004B4559">
        <w:rPr>
          <w:rFonts w:hint="eastAsia"/>
          <w:sz w:val="24"/>
        </w:rPr>
        <w:t>+V</w:t>
      </w:r>
      <w:r w:rsidR="004B4559" w:rsidRPr="00D33E14">
        <w:rPr>
          <w:sz w:val="24"/>
          <w:vertAlign w:val="subscript"/>
        </w:rPr>
        <w:t>n</w:t>
      </w:r>
      <w:r w:rsidR="00743293" w:rsidRPr="00D33E14">
        <w:rPr>
          <w:sz w:val="24"/>
          <w:vertAlign w:val="subscript"/>
        </w:rPr>
        <w:t>+1</w:t>
      </w:r>
      <w:r w:rsidR="004B4559">
        <w:rPr>
          <w:rFonts w:hint="eastAsia"/>
          <w:sz w:val="24"/>
        </w:rPr>
        <w:t>*</w:t>
      </w:r>
      <w:r w:rsidR="00836B4E">
        <w:rPr>
          <w:rFonts w:hint="eastAsia"/>
          <w:sz w:val="24"/>
        </w:rPr>
        <w:t>r</w:t>
      </w:r>
      <w:r w:rsidR="00743293" w:rsidRPr="00D33E14">
        <w:rPr>
          <w:sz w:val="24"/>
          <w:vertAlign w:val="subscript"/>
        </w:rPr>
        <w:t>n+1</w:t>
      </w:r>
    </w:p>
    <w:p w14:paraId="56A31371" w14:textId="6A474580" w:rsidR="00F0669C" w:rsidRDefault="004B4559" w:rsidP="003C7018">
      <w:pPr>
        <w:spacing w:line="360" w:lineRule="auto"/>
        <w:ind w:firstLineChars="200" w:firstLine="480"/>
        <w:rPr>
          <w:sz w:val="24"/>
        </w:rPr>
      </w:pPr>
      <w:r>
        <w:rPr>
          <w:rFonts w:hint="eastAsia"/>
          <w:sz w:val="24"/>
        </w:rPr>
        <w:t>其中，</w:t>
      </w:r>
      <w:r w:rsidR="00836B4E">
        <w:rPr>
          <w:rFonts w:hint="eastAsia"/>
          <w:sz w:val="24"/>
        </w:rPr>
        <w:t>r</w:t>
      </w:r>
      <w:r w:rsidR="00C7725C">
        <w:rPr>
          <w:rFonts w:hint="eastAsia"/>
          <w:sz w:val="24"/>
        </w:rPr>
        <w:t>表示</w:t>
      </w:r>
      <w:r w:rsidR="00EF6DC3">
        <w:rPr>
          <w:rFonts w:hint="eastAsia"/>
          <w:sz w:val="24"/>
        </w:rPr>
        <w:t>蒸气的焓，</w:t>
      </w:r>
      <w:proofErr w:type="spellStart"/>
      <w:r w:rsidR="001B0024" w:rsidRPr="0084073A">
        <w:rPr>
          <w:sz w:val="24"/>
        </w:rPr>
        <w:t>i</w:t>
      </w:r>
      <w:proofErr w:type="spellEnd"/>
      <w:r>
        <w:rPr>
          <w:rFonts w:hint="eastAsia"/>
          <w:sz w:val="24"/>
        </w:rPr>
        <w:t>表示</w:t>
      </w:r>
      <w:r w:rsidR="00EF6DC3">
        <w:rPr>
          <w:rFonts w:hint="eastAsia"/>
          <w:sz w:val="24"/>
        </w:rPr>
        <w:t>液体的焓</w:t>
      </w:r>
      <w:r w:rsidR="006C1DD0">
        <w:rPr>
          <w:rFonts w:hint="eastAsia"/>
          <w:sz w:val="24"/>
        </w:rPr>
        <w:t>，</w:t>
      </w:r>
      <w:r w:rsidR="00F0669C">
        <w:rPr>
          <w:rFonts w:hint="eastAsia"/>
          <w:sz w:val="24"/>
        </w:rPr>
        <w:t>V</w:t>
      </w:r>
      <w:r w:rsidR="00F0669C">
        <w:rPr>
          <w:rFonts w:hint="eastAsia"/>
          <w:sz w:val="24"/>
        </w:rPr>
        <w:t>表示</w:t>
      </w:r>
      <w:r w:rsidR="00EF6DC3">
        <w:rPr>
          <w:rFonts w:hint="eastAsia"/>
          <w:sz w:val="24"/>
        </w:rPr>
        <w:t>蒸气</w:t>
      </w:r>
      <w:r w:rsidR="00F0669C">
        <w:rPr>
          <w:rFonts w:hint="eastAsia"/>
          <w:sz w:val="24"/>
        </w:rPr>
        <w:t>量，下标表示来自哪个塔板的上升</w:t>
      </w:r>
      <w:r w:rsidR="00EF6DC3">
        <w:rPr>
          <w:rFonts w:hint="eastAsia"/>
          <w:sz w:val="24"/>
        </w:rPr>
        <w:t>蒸气</w:t>
      </w:r>
      <w:r w:rsidR="00F0669C">
        <w:rPr>
          <w:rFonts w:hint="eastAsia"/>
          <w:sz w:val="24"/>
        </w:rPr>
        <w:t>，</w:t>
      </w:r>
      <w:r w:rsidR="00F0669C">
        <w:rPr>
          <w:rFonts w:hint="eastAsia"/>
          <w:sz w:val="24"/>
        </w:rPr>
        <w:t>L</w:t>
      </w:r>
      <w:r w:rsidR="00F0669C">
        <w:rPr>
          <w:rFonts w:hint="eastAsia"/>
          <w:sz w:val="24"/>
        </w:rPr>
        <w:t>表示回流量，</w:t>
      </w:r>
      <w:r w:rsidR="004A457D" w:rsidRPr="0084073A">
        <w:rPr>
          <w:rFonts w:hint="eastAsia"/>
          <w:sz w:val="24"/>
        </w:rPr>
        <w:t>下</w:t>
      </w:r>
      <w:r w:rsidR="00F0669C" w:rsidRPr="004A457D">
        <w:rPr>
          <w:rFonts w:hint="eastAsia"/>
          <w:sz w:val="24"/>
        </w:rPr>
        <w:t>标</w:t>
      </w:r>
      <w:r w:rsidR="00F0669C">
        <w:rPr>
          <w:rFonts w:hint="eastAsia"/>
          <w:sz w:val="24"/>
        </w:rPr>
        <w:t>表示回流液来自哪个塔板。</w:t>
      </w:r>
    </w:p>
    <w:p w14:paraId="6835B2B0" w14:textId="77777777" w:rsidR="00186ECD" w:rsidRDefault="00186ECD" w:rsidP="00186ECD">
      <w:pPr>
        <w:spacing w:line="360" w:lineRule="auto"/>
        <w:ind w:firstLineChars="200" w:firstLine="480"/>
        <w:rPr>
          <w:sz w:val="24"/>
        </w:rPr>
      </w:pPr>
      <w:r>
        <w:rPr>
          <w:rFonts w:hint="eastAsia"/>
          <w:sz w:val="24"/>
        </w:rPr>
        <w:t>S</w:t>
      </w:r>
      <w:r>
        <w:rPr>
          <w:sz w:val="24"/>
        </w:rPr>
        <w:t>204</w:t>
      </w:r>
      <w:r>
        <w:rPr>
          <w:rFonts w:hint="eastAsia"/>
          <w:sz w:val="24"/>
        </w:rPr>
        <w:t>、获取精馏塔装置的多组历史生产数据。</w:t>
      </w:r>
    </w:p>
    <w:p w14:paraId="7C037E20" w14:textId="7F58C269" w:rsidR="00186ECD" w:rsidRDefault="00186ECD" w:rsidP="00186ECD">
      <w:pPr>
        <w:spacing w:line="360" w:lineRule="auto"/>
        <w:ind w:firstLineChars="200" w:firstLine="480"/>
        <w:rPr>
          <w:sz w:val="24"/>
        </w:rPr>
      </w:pPr>
      <w:r>
        <w:rPr>
          <w:rFonts w:hint="eastAsia"/>
          <w:sz w:val="24"/>
        </w:rPr>
        <w:t>其中，每组历史生产数据包括历史生产过程数据和对应的产品质量相关数据。</w:t>
      </w:r>
    </w:p>
    <w:p w14:paraId="0B2743FD" w14:textId="036986DC" w:rsidR="00E90F4C" w:rsidRDefault="00E90F4C" w:rsidP="00186ECD">
      <w:pPr>
        <w:spacing w:line="360" w:lineRule="auto"/>
        <w:ind w:firstLineChars="200" w:firstLine="480"/>
        <w:rPr>
          <w:sz w:val="24"/>
        </w:rPr>
      </w:pPr>
      <w:r>
        <w:rPr>
          <w:rFonts w:hint="eastAsia"/>
          <w:sz w:val="24"/>
        </w:rPr>
        <w:t>具体地，</w:t>
      </w:r>
      <w:r w:rsidR="00E62C34">
        <w:rPr>
          <w:rFonts w:hint="eastAsia"/>
          <w:sz w:val="24"/>
        </w:rPr>
        <w:t>历史生产数据</w:t>
      </w:r>
      <w:r>
        <w:rPr>
          <w:rFonts w:hint="eastAsia"/>
          <w:sz w:val="24"/>
        </w:rPr>
        <w:t>来自分布式控制系统（</w:t>
      </w:r>
      <w:r w:rsidRPr="00E90F4C">
        <w:rPr>
          <w:sz w:val="24"/>
        </w:rPr>
        <w:t>Distributed Control System</w:t>
      </w:r>
      <w:r>
        <w:rPr>
          <w:rFonts w:hint="eastAsia"/>
          <w:sz w:val="24"/>
        </w:rPr>
        <w:t>，</w:t>
      </w:r>
      <w:r>
        <w:rPr>
          <w:rFonts w:hint="eastAsia"/>
          <w:sz w:val="24"/>
        </w:rPr>
        <w:t>DCS</w:t>
      </w:r>
      <w:r>
        <w:rPr>
          <w:rFonts w:hint="eastAsia"/>
          <w:sz w:val="24"/>
        </w:rPr>
        <w:t>）。其中，每组历史生产数据包括</w:t>
      </w:r>
      <w:r w:rsidR="00CB5142">
        <w:rPr>
          <w:rFonts w:hint="eastAsia"/>
          <w:sz w:val="24"/>
        </w:rPr>
        <w:t>进料阀阀门的开度</w:t>
      </w:r>
      <w:r w:rsidR="00DD2B81">
        <w:rPr>
          <w:rFonts w:hint="eastAsia"/>
          <w:sz w:val="24"/>
        </w:rPr>
        <w:t>、</w:t>
      </w:r>
      <w:r w:rsidR="003E36A8">
        <w:rPr>
          <w:rFonts w:hint="eastAsia"/>
          <w:sz w:val="24"/>
        </w:rPr>
        <w:t>流量</w:t>
      </w:r>
      <w:r w:rsidR="00FB4BD0">
        <w:rPr>
          <w:rFonts w:hint="eastAsia"/>
          <w:sz w:val="24"/>
        </w:rPr>
        <w:t>进出</w:t>
      </w:r>
      <w:r w:rsidR="00DD2B81">
        <w:rPr>
          <w:rFonts w:hint="eastAsia"/>
          <w:sz w:val="24"/>
        </w:rPr>
        <w:t>、</w:t>
      </w:r>
      <w:r w:rsidR="008E336B">
        <w:rPr>
          <w:rFonts w:hint="eastAsia"/>
          <w:sz w:val="24"/>
        </w:rPr>
        <w:t>回流泵的开启和关闭、</w:t>
      </w:r>
      <w:r w:rsidR="00230A62">
        <w:rPr>
          <w:rFonts w:hint="eastAsia"/>
          <w:sz w:val="24"/>
        </w:rPr>
        <w:t>加热量、塔内液位</w:t>
      </w:r>
      <w:r w:rsidR="00B84150">
        <w:rPr>
          <w:rFonts w:hint="eastAsia"/>
          <w:sz w:val="24"/>
        </w:rPr>
        <w:t>等。对应的产品质量相关数据包括精馏塔产品的成分、产量、以及与产品相关的其他质量指标。</w:t>
      </w:r>
    </w:p>
    <w:p w14:paraId="366AA8EA" w14:textId="1A1E9B81" w:rsidR="00E62C34" w:rsidRDefault="00E62C34" w:rsidP="00186ECD">
      <w:pPr>
        <w:spacing w:line="360" w:lineRule="auto"/>
        <w:ind w:firstLineChars="200" w:firstLine="480"/>
        <w:rPr>
          <w:sz w:val="24"/>
        </w:rPr>
      </w:pPr>
      <w:r>
        <w:rPr>
          <w:rFonts w:hint="eastAsia"/>
          <w:sz w:val="24"/>
        </w:rPr>
        <w:t>具体地，过程模拟模块获取来自</w:t>
      </w:r>
      <w:r>
        <w:rPr>
          <w:rFonts w:hint="eastAsia"/>
          <w:sz w:val="24"/>
        </w:rPr>
        <w:t>DCS</w:t>
      </w:r>
      <w:r>
        <w:rPr>
          <w:rFonts w:hint="eastAsia"/>
          <w:sz w:val="24"/>
        </w:rPr>
        <w:t>的多组历史生产数据，以用于对初始机理模型进行训练。</w:t>
      </w:r>
    </w:p>
    <w:p w14:paraId="5180D58D" w14:textId="77777777" w:rsidR="00186ECD" w:rsidRDefault="00186ECD" w:rsidP="006E2286">
      <w:pPr>
        <w:pStyle w:val="af9"/>
        <w:spacing w:after="0" w:line="360" w:lineRule="auto"/>
        <w:ind w:leftChars="0" w:left="0" w:firstLineChars="200" w:firstLine="480"/>
        <w:rPr>
          <w:sz w:val="24"/>
        </w:rPr>
      </w:pPr>
      <w:r>
        <w:rPr>
          <w:rFonts w:hint="eastAsia"/>
          <w:sz w:val="24"/>
        </w:rPr>
        <w:t>S</w:t>
      </w:r>
      <w:r>
        <w:rPr>
          <w:sz w:val="24"/>
        </w:rPr>
        <w:t>206</w:t>
      </w:r>
      <w:r>
        <w:rPr>
          <w:rFonts w:hint="eastAsia"/>
          <w:sz w:val="24"/>
        </w:rPr>
        <w:t>、基于多组历史生产数据对初始机理模型进行训练，得到目标机理模型。</w:t>
      </w:r>
    </w:p>
    <w:p w14:paraId="52425326" w14:textId="234064AE" w:rsidR="00186ECD" w:rsidRDefault="00186ECD" w:rsidP="006E2286">
      <w:pPr>
        <w:pStyle w:val="af9"/>
        <w:spacing w:after="0" w:line="360" w:lineRule="auto"/>
        <w:ind w:leftChars="0" w:left="0" w:firstLineChars="200" w:firstLine="480"/>
        <w:rPr>
          <w:sz w:val="24"/>
        </w:rPr>
      </w:pPr>
      <w:r>
        <w:rPr>
          <w:rFonts w:hint="eastAsia"/>
          <w:sz w:val="24"/>
        </w:rPr>
        <w:t>其中，目标机理模型中包含未知模型参数的最优解。</w:t>
      </w:r>
    </w:p>
    <w:p w14:paraId="78631F41" w14:textId="4B42203B" w:rsidR="00E62C34" w:rsidRDefault="00E62C34" w:rsidP="006E2286">
      <w:pPr>
        <w:pStyle w:val="af9"/>
        <w:spacing w:after="0" w:line="360" w:lineRule="auto"/>
        <w:ind w:leftChars="0" w:left="0" w:firstLineChars="200" w:firstLine="480"/>
        <w:rPr>
          <w:sz w:val="24"/>
        </w:rPr>
      </w:pPr>
      <w:r>
        <w:rPr>
          <w:rFonts w:hint="eastAsia"/>
          <w:sz w:val="24"/>
        </w:rPr>
        <w:t>具体地，过程模拟模块将</w:t>
      </w:r>
      <w:r w:rsidR="00B21875">
        <w:rPr>
          <w:rFonts w:hint="eastAsia"/>
          <w:sz w:val="24"/>
        </w:rPr>
        <w:t>多组</w:t>
      </w:r>
      <w:r w:rsidR="006C3040">
        <w:rPr>
          <w:rFonts w:hint="eastAsia"/>
          <w:sz w:val="24"/>
        </w:rPr>
        <w:t>历史生产数据</w:t>
      </w:r>
      <w:r w:rsidR="00B21875">
        <w:rPr>
          <w:rFonts w:hint="eastAsia"/>
          <w:sz w:val="24"/>
        </w:rPr>
        <w:t>代入到初始机理模型中，通过迭代优化获取未知模型参数的最优值，并将</w:t>
      </w:r>
      <w:r w:rsidR="004970CE" w:rsidRPr="0084073A">
        <w:rPr>
          <w:rFonts w:hint="eastAsia"/>
          <w:sz w:val="24"/>
        </w:rPr>
        <w:t>未知</w:t>
      </w:r>
      <w:r w:rsidR="00B21875">
        <w:rPr>
          <w:rFonts w:hint="eastAsia"/>
          <w:sz w:val="24"/>
        </w:rPr>
        <w:t>模型参数的最优值代入到初始机理模型中，得到目标机理模型。</w:t>
      </w:r>
    </w:p>
    <w:p w14:paraId="482B4D25" w14:textId="0B150DA3" w:rsidR="007421FF" w:rsidRDefault="007421FF" w:rsidP="006E2286">
      <w:pPr>
        <w:pStyle w:val="af9"/>
        <w:spacing w:after="0" w:line="360" w:lineRule="auto"/>
        <w:ind w:leftChars="0" w:left="0" w:firstLineChars="200" w:firstLine="480"/>
        <w:rPr>
          <w:sz w:val="24"/>
        </w:rPr>
      </w:pPr>
      <w:r>
        <w:rPr>
          <w:rFonts w:hint="eastAsia"/>
          <w:sz w:val="24"/>
        </w:rPr>
        <w:t>在一种可能的实现方式中，目标机理模型可以以机理模型文件的形式进行存储，其中，机理模型文件中部件包括目标机理模型的参数的最优解，并且还包括表示目标机理模型的联立方程式。也即，目标机理模型是白盒模型。操作人员可以通过机理模型文件</w:t>
      </w:r>
      <w:r w:rsidR="00AC14EF">
        <w:rPr>
          <w:rFonts w:hint="eastAsia"/>
          <w:sz w:val="24"/>
        </w:rPr>
        <w:t>查看</w:t>
      </w:r>
      <w:r>
        <w:rPr>
          <w:rFonts w:hint="eastAsia"/>
          <w:sz w:val="24"/>
        </w:rPr>
        <w:t>目标机理模型的</w:t>
      </w:r>
      <w:r w:rsidR="00AC14EF">
        <w:rPr>
          <w:rFonts w:hint="eastAsia"/>
          <w:sz w:val="24"/>
        </w:rPr>
        <w:t>逻辑表达式</w:t>
      </w:r>
      <w:r w:rsidR="009676C1">
        <w:rPr>
          <w:rFonts w:hint="eastAsia"/>
          <w:sz w:val="24"/>
        </w:rPr>
        <w:t>，</w:t>
      </w:r>
      <w:r w:rsidR="00DA7B20">
        <w:rPr>
          <w:rFonts w:hint="eastAsia"/>
          <w:sz w:val="24"/>
        </w:rPr>
        <w:t>使得</w:t>
      </w:r>
      <w:r w:rsidR="009676C1">
        <w:rPr>
          <w:rFonts w:hint="eastAsia"/>
          <w:sz w:val="24"/>
        </w:rPr>
        <w:t>目标机理模型的</w:t>
      </w:r>
      <w:r w:rsidR="00DA7B20">
        <w:rPr>
          <w:rFonts w:hint="eastAsia"/>
          <w:sz w:val="24"/>
        </w:rPr>
        <w:t>构建过程的理论更加清晰。</w:t>
      </w:r>
    </w:p>
    <w:p w14:paraId="12E54544" w14:textId="07D00C50" w:rsidR="006C3040" w:rsidRDefault="006C3040" w:rsidP="006E2286">
      <w:pPr>
        <w:pStyle w:val="af9"/>
        <w:spacing w:after="0" w:line="360" w:lineRule="auto"/>
        <w:ind w:leftChars="0" w:left="0" w:firstLineChars="200" w:firstLine="480"/>
        <w:rPr>
          <w:sz w:val="24"/>
        </w:rPr>
      </w:pPr>
      <w:r>
        <w:rPr>
          <w:rFonts w:hint="eastAsia"/>
          <w:sz w:val="24"/>
        </w:rPr>
        <w:t>应理解，在得到目标机理模型之后，还可以利用另外的多组历史生产数据代入目标机理模型，对目标机理模型的参数进行校验</w:t>
      </w:r>
      <w:r w:rsidR="00DA7B20">
        <w:rPr>
          <w:rFonts w:hint="eastAsia"/>
          <w:sz w:val="24"/>
        </w:rPr>
        <w:t>，以确保目标机理模型的准确性。</w:t>
      </w:r>
    </w:p>
    <w:p w14:paraId="342F57CF" w14:textId="584D8AB9" w:rsidR="00B21875" w:rsidRDefault="00B21875" w:rsidP="006E2286">
      <w:pPr>
        <w:pStyle w:val="af9"/>
        <w:spacing w:after="0" w:line="360" w:lineRule="auto"/>
        <w:ind w:leftChars="0" w:left="0" w:firstLineChars="200" w:firstLine="480"/>
        <w:rPr>
          <w:sz w:val="24"/>
        </w:rPr>
      </w:pPr>
      <w:r>
        <w:rPr>
          <w:rFonts w:hint="eastAsia"/>
          <w:sz w:val="24"/>
        </w:rPr>
        <w:lastRenderedPageBreak/>
        <w:t>应理解，在将多组</w:t>
      </w:r>
      <w:r w:rsidR="006C3040">
        <w:rPr>
          <w:rFonts w:hint="eastAsia"/>
          <w:sz w:val="24"/>
        </w:rPr>
        <w:t>历史生产数据</w:t>
      </w:r>
      <w:r>
        <w:rPr>
          <w:rFonts w:hint="eastAsia"/>
          <w:sz w:val="24"/>
        </w:rPr>
        <w:t>代入到初始机理模型之前，</w:t>
      </w:r>
      <w:r w:rsidR="006C3040">
        <w:rPr>
          <w:rFonts w:hint="eastAsia"/>
          <w:sz w:val="24"/>
        </w:rPr>
        <w:t>过程模拟模块</w:t>
      </w:r>
      <w:r>
        <w:rPr>
          <w:rFonts w:hint="eastAsia"/>
          <w:sz w:val="24"/>
        </w:rPr>
        <w:t>还可以对获取到的多组</w:t>
      </w:r>
      <w:r w:rsidR="006C3040">
        <w:rPr>
          <w:rFonts w:hint="eastAsia"/>
          <w:sz w:val="24"/>
        </w:rPr>
        <w:t>历史生产数据</w:t>
      </w:r>
      <w:r>
        <w:rPr>
          <w:rFonts w:hint="eastAsia"/>
          <w:sz w:val="24"/>
        </w:rPr>
        <w:t>进行数据整理，例如剔除这些</w:t>
      </w:r>
      <w:r w:rsidR="006C3040">
        <w:rPr>
          <w:rFonts w:hint="eastAsia"/>
          <w:sz w:val="24"/>
        </w:rPr>
        <w:t>历史生产数据</w:t>
      </w:r>
      <w:r>
        <w:rPr>
          <w:rFonts w:hint="eastAsia"/>
          <w:sz w:val="24"/>
        </w:rPr>
        <w:t>中的异常值、对这些</w:t>
      </w:r>
      <w:r w:rsidR="006C3040">
        <w:rPr>
          <w:rFonts w:hint="eastAsia"/>
          <w:sz w:val="24"/>
        </w:rPr>
        <w:t>历史生产数据</w:t>
      </w:r>
      <w:r>
        <w:rPr>
          <w:rFonts w:hint="eastAsia"/>
          <w:sz w:val="24"/>
        </w:rPr>
        <w:t>进行标准化处理等。</w:t>
      </w:r>
    </w:p>
    <w:p w14:paraId="041DFDBB" w14:textId="14906281" w:rsidR="00186ECD" w:rsidRDefault="00186ECD" w:rsidP="00186ECD">
      <w:pPr>
        <w:spacing w:line="360" w:lineRule="auto"/>
        <w:ind w:firstLineChars="200" w:firstLine="480"/>
        <w:rPr>
          <w:sz w:val="24"/>
        </w:rPr>
      </w:pPr>
      <w:r>
        <w:rPr>
          <w:rFonts w:hint="eastAsia"/>
          <w:sz w:val="24"/>
        </w:rPr>
        <w:t>S</w:t>
      </w:r>
      <w:r>
        <w:rPr>
          <w:sz w:val="24"/>
        </w:rPr>
        <w:t>208</w:t>
      </w:r>
      <w:r>
        <w:rPr>
          <w:rFonts w:hint="eastAsia"/>
          <w:sz w:val="24"/>
        </w:rPr>
        <w:t>、仿真生成精馏塔装置的当前生产过程数据。</w:t>
      </w:r>
    </w:p>
    <w:p w14:paraId="021FB79F" w14:textId="3BD7E873" w:rsidR="00AE3F89" w:rsidRDefault="0011542A" w:rsidP="00186ECD">
      <w:pPr>
        <w:spacing w:line="360" w:lineRule="auto"/>
        <w:ind w:firstLineChars="200" w:firstLine="480"/>
        <w:rPr>
          <w:sz w:val="24"/>
        </w:rPr>
      </w:pPr>
      <w:r>
        <w:rPr>
          <w:rFonts w:hint="eastAsia"/>
          <w:sz w:val="24"/>
        </w:rPr>
        <w:t>具体地，仿真模块</w:t>
      </w:r>
      <w:r w:rsidR="00387B36">
        <w:rPr>
          <w:rFonts w:hint="eastAsia"/>
          <w:sz w:val="24"/>
        </w:rPr>
        <w:t>通过仿真</w:t>
      </w:r>
      <w:r>
        <w:rPr>
          <w:rFonts w:hint="eastAsia"/>
          <w:sz w:val="24"/>
        </w:rPr>
        <w:t>生成精馏塔装置的当前生成过程数据</w:t>
      </w:r>
      <w:r w:rsidR="00387B36">
        <w:rPr>
          <w:rFonts w:hint="eastAsia"/>
          <w:sz w:val="24"/>
        </w:rPr>
        <w:t>。例如运行</w:t>
      </w:r>
      <w:r w:rsidR="00387B36">
        <w:rPr>
          <w:rFonts w:hint="eastAsia"/>
          <w:sz w:val="24"/>
        </w:rPr>
        <w:t>SIMIT</w:t>
      </w:r>
      <w:r w:rsidR="00387B36">
        <w:rPr>
          <w:rFonts w:hint="eastAsia"/>
          <w:sz w:val="24"/>
        </w:rPr>
        <w:t>软件的模块可以</w:t>
      </w:r>
      <w:r w:rsidR="00230A62">
        <w:rPr>
          <w:rFonts w:hint="eastAsia"/>
          <w:sz w:val="24"/>
        </w:rPr>
        <w:t>仿真生成</w:t>
      </w:r>
      <w:r w:rsidR="00387B36">
        <w:rPr>
          <w:rFonts w:hint="eastAsia"/>
          <w:sz w:val="24"/>
        </w:rPr>
        <w:t>进料阀的当前开度、</w:t>
      </w:r>
      <w:r w:rsidR="003E36A8">
        <w:rPr>
          <w:rFonts w:hint="eastAsia"/>
          <w:sz w:val="24"/>
        </w:rPr>
        <w:t>流量</w:t>
      </w:r>
      <w:r w:rsidR="00FB4BD0">
        <w:rPr>
          <w:rFonts w:hint="eastAsia"/>
          <w:sz w:val="24"/>
        </w:rPr>
        <w:t>进出</w:t>
      </w:r>
      <w:r w:rsidR="003E36A8">
        <w:rPr>
          <w:rFonts w:hint="eastAsia"/>
          <w:sz w:val="24"/>
        </w:rPr>
        <w:t>、</w:t>
      </w:r>
      <w:r w:rsidR="00230A62">
        <w:rPr>
          <w:rFonts w:hint="eastAsia"/>
          <w:sz w:val="24"/>
        </w:rPr>
        <w:t>回流泵的启停等</w:t>
      </w:r>
      <w:r w:rsidR="00FB4BD0">
        <w:rPr>
          <w:rFonts w:hint="eastAsia"/>
          <w:sz w:val="24"/>
        </w:rPr>
        <w:t>当前生产过程数据</w:t>
      </w:r>
      <w:r w:rsidR="002F77A3">
        <w:rPr>
          <w:rFonts w:hint="eastAsia"/>
          <w:sz w:val="24"/>
        </w:rPr>
        <w:t>。</w:t>
      </w:r>
    </w:p>
    <w:p w14:paraId="756F2CAE" w14:textId="2BD553C1" w:rsidR="00FD490D" w:rsidRDefault="00FD490D" w:rsidP="00FD490D">
      <w:pPr>
        <w:spacing w:line="360" w:lineRule="auto"/>
        <w:ind w:firstLineChars="200" w:firstLine="480"/>
        <w:rPr>
          <w:sz w:val="24"/>
        </w:rPr>
      </w:pPr>
      <w:r>
        <w:rPr>
          <w:rFonts w:hint="eastAsia"/>
          <w:sz w:val="24"/>
        </w:rPr>
        <w:t>在本申请的一种实现方式中，仿真模块可以基于经由人机交互界面接收到的用户输入数据，仿真生成精馏塔装置的当前生产过程数据。</w:t>
      </w:r>
    </w:p>
    <w:p w14:paraId="31FAD25B" w14:textId="0B406F1E" w:rsidR="00FD490D" w:rsidRDefault="00FD490D" w:rsidP="00FD490D">
      <w:pPr>
        <w:spacing w:line="360" w:lineRule="auto"/>
        <w:ind w:firstLineChars="200" w:firstLine="480"/>
        <w:rPr>
          <w:sz w:val="24"/>
        </w:rPr>
      </w:pPr>
      <w:r>
        <w:rPr>
          <w:rFonts w:hint="eastAsia"/>
          <w:sz w:val="24"/>
        </w:rPr>
        <w:t>具体地，在实际操作过程中，操作用户</w:t>
      </w:r>
      <w:r w:rsidR="0028541D">
        <w:rPr>
          <w:rFonts w:hint="eastAsia"/>
          <w:sz w:val="24"/>
        </w:rPr>
        <w:t>可以经由人机交互界面（例如</w:t>
      </w:r>
      <w:r w:rsidR="0028541D">
        <w:rPr>
          <w:rFonts w:hint="eastAsia"/>
          <w:sz w:val="24"/>
        </w:rPr>
        <w:t>SIMIT</w:t>
      </w:r>
      <w:r w:rsidR="0028541D">
        <w:rPr>
          <w:rFonts w:hint="eastAsia"/>
          <w:sz w:val="24"/>
        </w:rPr>
        <w:t>操作界面），输入控制目标设定值，例如，每小时进料量、塔内目标液位值等，仿真模块基于用户输入</w:t>
      </w:r>
      <w:r w:rsidR="00F765F8">
        <w:rPr>
          <w:rFonts w:hint="eastAsia"/>
          <w:sz w:val="24"/>
        </w:rPr>
        <w:t>的控制目标设定值，仿真生成精馏塔的当前生产过程数据，例如上文提及的进料阀的当前开度、流量进出、回流泵的启停等当前生产过程数据。</w:t>
      </w:r>
    </w:p>
    <w:p w14:paraId="448ED3A6" w14:textId="77777777" w:rsidR="00186ECD" w:rsidRDefault="00186ECD" w:rsidP="00186ECD">
      <w:pPr>
        <w:spacing w:line="360" w:lineRule="auto"/>
        <w:ind w:firstLineChars="200" w:firstLine="480"/>
        <w:rPr>
          <w:sz w:val="24"/>
        </w:rPr>
      </w:pPr>
      <w:r>
        <w:rPr>
          <w:rFonts w:hint="eastAsia"/>
          <w:sz w:val="24"/>
        </w:rPr>
        <w:t>S</w:t>
      </w:r>
      <w:r>
        <w:rPr>
          <w:sz w:val="24"/>
        </w:rPr>
        <w:t>210</w:t>
      </w:r>
      <w:r>
        <w:rPr>
          <w:rFonts w:hint="eastAsia"/>
          <w:sz w:val="24"/>
        </w:rPr>
        <w:t>、基于当前生产过程数据调用目标机理模型，生成当前生产过程数据对应的产品质量相关数据。</w:t>
      </w:r>
    </w:p>
    <w:p w14:paraId="16A5E77A" w14:textId="79F9272F" w:rsidR="009C3F52" w:rsidRDefault="002F77A3" w:rsidP="009C3F52">
      <w:pPr>
        <w:spacing w:line="360" w:lineRule="auto"/>
        <w:ind w:firstLineChars="200" w:firstLine="480"/>
        <w:rPr>
          <w:sz w:val="24"/>
        </w:rPr>
      </w:pPr>
      <w:r>
        <w:rPr>
          <w:rFonts w:hint="eastAsia"/>
          <w:sz w:val="24"/>
        </w:rPr>
        <w:t>例如，仿真模块可以与过程模拟模块通信连接，具体地与</w:t>
      </w:r>
      <w:r w:rsidR="00F47D5C">
        <w:rPr>
          <w:rFonts w:hint="eastAsia"/>
          <w:sz w:val="24"/>
        </w:rPr>
        <w:t>目标</w:t>
      </w:r>
      <w:r>
        <w:rPr>
          <w:rFonts w:hint="eastAsia"/>
          <w:sz w:val="24"/>
        </w:rPr>
        <w:t>机理模型建立通信连接</w:t>
      </w:r>
      <w:r w:rsidR="00EA08A2">
        <w:rPr>
          <w:rFonts w:hint="eastAsia"/>
          <w:sz w:val="24"/>
        </w:rPr>
        <w:t>。例如，仿真模块可以通过</w:t>
      </w:r>
      <w:r w:rsidR="00F47D5C">
        <w:rPr>
          <w:rFonts w:hint="eastAsia"/>
          <w:sz w:val="24"/>
        </w:rPr>
        <w:t>OPC</w:t>
      </w:r>
      <w:r w:rsidR="00EA08A2">
        <w:rPr>
          <w:rFonts w:hint="eastAsia"/>
          <w:sz w:val="24"/>
        </w:rPr>
        <w:t>（</w:t>
      </w:r>
      <w:r w:rsidR="00EA08A2" w:rsidRPr="00EA08A2">
        <w:rPr>
          <w:sz w:val="24"/>
        </w:rPr>
        <w:t>OLE for Process Control</w:t>
      </w:r>
      <w:r w:rsidR="00EA08A2">
        <w:rPr>
          <w:rFonts w:hint="eastAsia"/>
          <w:sz w:val="24"/>
        </w:rPr>
        <w:t>）</w:t>
      </w:r>
      <w:r w:rsidR="00F47D5C">
        <w:rPr>
          <w:rFonts w:hint="eastAsia"/>
          <w:sz w:val="24"/>
        </w:rPr>
        <w:t>协议与目标机理模型建立通信连接。在仿真生成当前生产过程数据之后，将当前生产过程数据发送至目标机理模型，目标机理模型根据当前生产过程数据计算产品质量相关数据，例如产品成分、产量、</w:t>
      </w:r>
      <w:r w:rsidR="00EB60EB">
        <w:rPr>
          <w:rFonts w:hint="eastAsia"/>
          <w:sz w:val="24"/>
        </w:rPr>
        <w:t>精馏塔</w:t>
      </w:r>
      <w:r w:rsidR="00F47D5C">
        <w:rPr>
          <w:rFonts w:hint="eastAsia"/>
          <w:sz w:val="24"/>
        </w:rPr>
        <w:t>内的温度变化、</w:t>
      </w:r>
      <w:r w:rsidR="00E137A1">
        <w:rPr>
          <w:rFonts w:hint="eastAsia"/>
          <w:sz w:val="24"/>
        </w:rPr>
        <w:t>塔内</w:t>
      </w:r>
      <w:r w:rsidR="00F47D5C">
        <w:rPr>
          <w:rFonts w:hint="eastAsia"/>
          <w:sz w:val="24"/>
        </w:rPr>
        <w:t>回流量等</w:t>
      </w:r>
      <w:r w:rsidR="00E137A1">
        <w:rPr>
          <w:rFonts w:hint="eastAsia"/>
          <w:sz w:val="24"/>
        </w:rPr>
        <w:t>。此后，将产品质量相关数据发送至仿真模块，以便操作人员可以通过仿真模块了解预测结果</w:t>
      </w:r>
      <w:r w:rsidR="00822006">
        <w:rPr>
          <w:rFonts w:hint="eastAsia"/>
          <w:sz w:val="24"/>
        </w:rPr>
        <w:t>。由于目标机理模型是基于多组历史生产数据和对应的产品质量相关数据训练得到的，其掌握了过程生产数据与产品质量相关数据之间的内在关联，由此可以更为准确地预测产品质量。</w:t>
      </w:r>
      <w:r w:rsidR="009C3F52">
        <w:rPr>
          <w:rFonts w:hint="eastAsia"/>
          <w:sz w:val="24"/>
        </w:rPr>
        <w:t>同时，通过模拟和预测精馏过程，为精馏塔装置的控制方案提供模拟和仿真</w:t>
      </w:r>
      <w:r w:rsidR="00125420">
        <w:rPr>
          <w:rFonts w:hint="eastAsia"/>
          <w:sz w:val="24"/>
        </w:rPr>
        <w:t>，进而</w:t>
      </w:r>
      <w:r w:rsidR="009C3F52">
        <w:rPr>
          <w:rFonts w:hint="eastAsia"/>
          <w:sz w:val="24"/>
        </w:rPr>
        <w:t>为操作人员提供操作指导，以便操作人员调整相应的控制策略，实现精馏塔的稳定运行，提高产品质量</w:t>
      </w:r>
      <w:r w:rsidR="00125420">
        <w:rPr>
          <w:rFonts w:hint="eastAsia"/>
          <w:sz w:val="24"/>
        </w:rPr>
        <w:t>，并且，由于避免实际操作过程中因多次重复试验所造成的</w:t>
      </w:r>
      <w:r w:rsidR="00A7726E">
        <w:rPr>
          <w:rFonts w:hint="eastAsia"/>
          <w:sz w:val="24"/>
        </w:rPr>
        <w:t>原材料</w:t>
      </w:r>
      <w:r w:rsidR="00125420">
        <w:rPr>
          <w:rFonts w:hint="eastAsia"/>
          <w:sz w:val="24"/>
        </w:rPr>
        <w:t>、能源等消耗，提高了试验的经济性，降低了成本并提高了效率</w:t>
      </w:r>
      <w:r w:rsidR="009C3F52">
        <w:rPr>
          <w:rFonts w:hint="eastAsia"/>
          <w:sz w:val="24"/>
        </w:rPr>
        <w:t>。</w:t>
      </w:r>
    </w:p>
    <w:p w14:paraId="26CF0042" w14:textId="6D8B453D" w:rsidR="00822006" w:rsidRDefault="00E3635B" w:rsidP="002F77A3">
      <w:pPr>
        <w:spacing w:line="360" w:lineRule="auto"/>
        <w:ind w:firstLineChars="200" w:firstLine="480"/>
        <w:rPr>
          <w:sz w:val="24"/>
        </w:rPr>
      </w:pPr>
      <w:r>
        <w:rPr>
          <w:rFonts w:hint="eastAsia"/>
          <w:sz w:val="24"/>
        </w:rPr>
        <w:t>基于图</w:t>
      </w:r>
      <w:r>
        <w:rPr>
          <w:rFonts w:hint="eastAsia"/>
          <w:sz w:val="24"/>
        </w:rPr>
        <w:t>2</w:t>
      </w:r>
      <w:r>
        <w:rPr>
          <w:rFonts w:hint="eastAsia"/>
          <w:sz w:val="24"/>
        </w:rPr>
        <w:t>所示的</w:t>
      </w:r>
      <w:r w:rsidR="00117B77">
        <w:rPr>
          <w:rFonts w:hint="eastAsia"/>
          <w:sz w:val="24"/>
        </w:rPr>
        <w:t>实施例</w:t>
      </w:r>
      <w:r>
        <w:rPr>
          <w:rFonts w:hint="eastAsia"/>
          <w:sz w:val="24"/>
        </w:rPr>
        <w:t>，在本申请的一种实施例中，所述方法还包括：在人机交互界面上显示用户输入数据、当前生成过程数据和当前生成过程数据对应的产品质量相关数据。</w:t>
      </w:r>
    </w:p>
    <w:p w14:paraId="2CC65E52" w14:textId="3EEDF73E" w:rsidR="00E3635B" w:rsidRPr="009C3F52" w:rsidRDefault="00E3635B" w:rsidP="002F77A3">
      <w:pPr>
        <w:spacing w:line="360" w:lineRule="auto"/>
        <w:ind w:firstLineChars="200" w:firstLine="480"/>
        <w:rPr>
          <w:sz w:val="24"/>
        </w:rPr>
      </w:pPr>
      <w:r>
        <w:rPr>
          <w:rFonts w:hint="eastAsia"/>
          <w:sz w:val="24"/>
        </w:rPr>
        <w:t>具体地，仿真模块可以将接收到的产品质量相关数据与用户输入数据、当前生成过程数据对应地显示在人机交互界面上</w:t>
      </w:r>
      <w:r w:rsidR="00117B77">
        <w:rPr>
          <w:rFonts w:hint="eastAsia"/>
          <w:sz w:val="24"/>
        </w:rPr>
        <w:t>，以便操作人员直观地观察预测结果</w:t>
      </w:r>
      <w:r w:rsidR="00B655EE">
        <w:rPr>
          <w:rFonts w:hint="eastAsia"/>
          <w:sz w:val="24"/>
        </w:rPr>
        <w:t>。例如，操作人员可以通过人机交互界面观察生产过程中的生产参数的设置、</w:t>
      </w:r>
      <w:r w:rsidR="00396AAD">
        <w:rPr>
          <w:rFonts w:hint="eastAsia"/>
          <w:sz w:val="24"/>
        </w:rPr>
        <w:t>生产过程中的操作和调节的过程，为</w:t>
      </w:r>
      <w:r w:rsidR="00396AAD">
        <w:rPr>
          <w:rFonts w:hint="eastAsia"/>
          <w:sz w:val="24"/>
        </w:rPr>
        <w:lastRenderedPageBreak/>
        <w:t>操作人员提供操作指导，以便操作人员调整相应的控制策略，实现精馏塔的稳定运行，提高产品质量</w:t>
      </w:r>
      <w:r w:rsidR="00117B77">
        <w:rPr>
          <w:rFonts w:hint="eastAsia"/>
          <w:sz w:val="24"/>
        </w:rPr>
        <w:t>。</w:t>
      </w:r>
    </w:p>
    <w:p w14:paraId="24CEEC17" w14:textId="2A9487A9" w:rsidR="00117B77" w:rsidRDefault="00117B77" w:rsidP="00EA08A2">
      <w:pPr>
        <w:spacing w:line="360" w:lineRule="auto"/>
        <w:ind w:firstLineChars="200" w:firstLine="480"/>
        <w:rPr>
          <w:sz w:val="24"/>
        </w:rPr>
      </w:pPr>
      <w:r>
        <w:rPr>
          <w:rFonts w:hint="eastAsia"/>
          <w:sz w:val="24"/>
        </w:rPr>
        <w:t>基于图</w:t>
      </w:r>
      <w:r>
        <w:rPr>
          <w:rFonts w:hint="eastAsia"/>
          <w:sz w:val="24"/>
        </w:rPr>
        <w:t>2</w:t>
      </w:r>
      <w:r>
        <w:rPr>
          <w:rFonts w:hint="eastAsia"/>
          <w:sz w:val="24"/>
        </w:rPr>
        <w:t>所示的实施例</w:t>
      </w:r>
      <w:r w:rsidR="00EA08A2">
        <w:rPr>
          <w:rFonts w:hint="eastAsia"/>
          <w:sz w:val="24"/>
        </w:rPr>
        <w:t>，</w:t>
      </w:r>
      <w:r>
        <w:rPr>
          <w:rFonts w:hint="eastAsia"/>
          <w:sz w:val="24"/>
        </w:rPr>
        <w:t>在本申请的一种实施例中，所述方法还包括：根据当前生产过程数据对应的产品质量相关数据，调整生产过程数据。</w:t>
      </w:r>
    </w:p>
    <w:p w14:paraId="1F251744" w14:textId="172C18A5" w:rsidR="00117B77" w:rsidRDefault="00D3045B" w:rsidP="00EA08A2">
      <w:pPr>
        <w:spacing w:line="360" w:lineRule="auto"/>
        <w:ind w:firstLineChars="200" w:firstLine="480"/>
        <w:rPr>
          <w:sz w:val="24"/>
        </w:rPr>
      </w:pPr>
      <w:r>
        <w:rPr>
          <w:rFonts w:hint="eastAsia"/>
          <w:sz w:val="24"/>
        </w:rPr>
        <w:t>具体地，仿真模块在接收到当前生产过程数据对应的产品质量相关数据之后，自动调整生产过程数据，帮助操作人员快速掌握精馏塔的操作过程，同时还可以为操作人员提供操作指导，以便操作人员调整相应的控制策略</w:t>
      </w:r>
      <w:r w:rsidR="008D5303">
        <w:rPr>
          <w:rFonts w:hint="eastAsia"/>
          <w:sz w:val="24"/>
        </w:rPr>
        <w:t>，实现精馏塔的稳定运行。</w:t>
      </w:r>
    </w:p>
    <w:p w14:paraId="18217C6E" w14:textId="5CB548AF" w:rsidR="00EA08A2" w:rsidRDefault="008D5303" w:rsidP="00EA08A2">
      <w:pPr>
        <w:spacing w:line="360" w:lineRule="auto"/>
        <w:ind w:firstLineChars="200" w:firstLine="480"/>
        <w:rPr>
          <w:sz w:val="24"/>
        </w:rPr>
      </w:pPr>
      <w:r>
        <w:rPr>
          <w:rFonts w:hint="eastAsia"/>
          <w:sz w:val="24"/>
        </w:rPr>
        <w:t>基于图</w:t>
      </w:r>
      <w:r>
        <w:rPr>
          <w:rFonts w:hint="eastAsia"/>
          <w:sz w:val="24"/>
        </w:rPr>
        <w:t>2</w:t>
      </w:r>
      <w:r>
        <w:rPr>
          <w:rFonts w:hint="eastAsia"/>
          <w:sz w:val="24"/>
        </w:rPr>
        <w:t>所示的实施例，在本申请的一种实施例中，所述方法还包括：</w:t>
      </w:r>
      <w:r w:rsidR="00EA08A2">
        <w:rPr>
          <w:rFonts w:hint="eastAsia"/>
          <w:sz w:val="24"/>
        </w:rPr>
        <w:t>获取在精馏塔装置的工艺和</w:t>
      </w:r>
      <w:r w:rsidR="00EA08A2">
        <w:rPr>
          <w:rFonts w:hint="eastAsia"/>
          <w:sz w:val="24"/>
        </w:rPr>
        <w:t>/</w:t>
      </w:r>
      <w:r w:rsidR="00EA08A2">
        <w:rPr>
          <w:rFonts w:hint="eastAsia"/>
          <w:sz w:val="24"/>
        </w:rPr>
        <w:t>或工况发生改变时的生产过程数据和与生产过程数据对应的产品质量相关数据，作为新的历史生产数据；基于新的历史生产数据，校正目标机理模型的参数的最优解。</w:t>
      </w:r>
    </w:p>
    <w:p w14:paraId="62B7988C" w14:textId="5AE34B61" w:rsidR="00A7726E" w:rsidRDefault="008D5303" w:rsidP="00A7726E">
      <w:pPr>
        <w:spacing w:line="360" w:lineRule="auto"/>
        <w:ind w:firstLineChars="200" w:firstLine="480"/>
        <w:rPr>
          <w:sz w:val="24"/>
        </w:rPr>
      </w:pPr>
      <w:r>
        <w:rPr>
          <w:rFonts w:hint="eastAsia"/>
          <w:sz w:val="24"/>
        </w:rPr>
        <w:t>具体地，在精馏塔装置的工艺和</w:t>
      </w:r>
      <w:r>
        <w:rPr>
          <w:rFonts w:hint="eastAsia"/>
          <w:sz w:val="24"/>
        </w:rPr>
        <w:t>/</w:t>
      </w:r>
      <w:r>
        <w:rPr>
          <w:rFonts w:hint="eastAsia"/>
          <w:sz w:val="24"/>
        </w:rPr>
        <w:t>或工况发生改变时，</w:t>
      </w:r>
      <w:r w:rsidR="007F4658">
        <w:rPr>
          <w:rFonts w:hint="eastAsia"/>
          <w:sz w:val="24"/>
        </w:rPr>
        <w:t>生产过程数据和对应的产品质量相关数据会发生相应的变化，</w:t>
      </w:r>
      <w:r w:rsidR="00A7726E">
        <w:rPr>
          <w:rFonts w:hint="eastAsia"/>
          <w:sz w:val="24"/>
        </w:rPr>
        <w:t>先前训练的</w:t>
      </w:r>
      <w:r w:rsidR="007F4658">
        <w:rPr>
          <w:rFonts w:hint="eastAsia"/>
          <w:sz w:val="24"/>
        </w:rPr>
        <w:t>目标机理模型</w:t>
      </w:r>
      <w:r w:rsidR="00A7726E">
        <w:rPr>
          <w:rFonts w:hint="eastAsia"/>
          <w:sz w:val="24"/>
        </w:rPr>
        <w:t>可能</w:t>
      </w:r>
      <w:r w:rsidR="007F4658">
        <w:rPr>
          <w:rFonts w:hint="eastAsia"/>
          <w:sz w:val="24"/>
        </w:rPr>
        <w:t>无法准确地模拟和预测精馏过程，此时，可以获取在精馏塔装置的工艺和</w:t>
      </w:r>
      <w:r w:rsidR="007F4658">
        <w:rPr>
          <w:rFonts w:hint="eastAsia"/>
          <w:sz w:val="24"/>
        </w:rPr>
        <w:t>/</w:t>
      </w:r>
      <w:r w:rsidR="007F4658">
        <w:rPr>
          <w:rFonts w:hint="eastAsia"/>
          <w:sz w:val="24"/>
        </w:rPr>
        <w:t>或工况发生改变时的生产过程数据和与生产过程数据对应的产品质量相关数据，作为新的历史生产数据</w:t>
      </w:r>
      <w:r w:rsidR="00A7726E">
        <w:rPr>
          <w:rFonts w:hint="eastAsia"/>
          <w:sz w:val="24"/>
        </w:rPr>
        <w:t>，对目标机理模型的参数的最优解进行修正，使得目标机理模型能够准确地模拟和预测精馏过程，从而可以更为准确地预测产品质量，为操作人员提供操作指导，以便操作人员调整相应的控制策略，实现精馏塔的稳定运行，提高产品质量。</w:t>
      </w:r>
    </w:p>
    <w:p w14:paraId="6A5B7FDA" w14:textId="2DFA4A05" w:rsidR="001F4722" w:rsidRDefault="001F4722" w:rsidP="00A7726E">
      <w:pPr>
        <w:spacing w:line="360" w:lineRule="auto"/>
        <w:ind w:firstLineChars="200" w:firstLine="480"/>
        <w:rPr>
          <w:sz w:val="24"/>
        </w:rPr>
      </w:pPr>
      <w:r>
        <w:rPr>
          <w:rFonts w:hint="eastAsia"/>
          <w:sz w:val="24"/>
        </w:rPr>
        <w:t>为了便于更清楚地理解本申请的技术方案，下面结合图</w:t>
      </w:r>
      <w:r>
        <w:rPr>
          <w:rFonts w:hint="eastAsia"/>
          <w:sz w:val="24"/>
        </w:rPr>
        <w:t>4</w:t>
      </w:r>
      <w:r>
        <w:rPr>
          <w:rFonts w:hint="eastAsia"/>
          <w:sz w:val="24"/>
        </w:rPr>
        <w:t>通过具体示例对图</w:t>
      </w:r>
      <w:r>
        <w:rPr>
          <w:rFonts w:hint="eastAsia"/>
          <w:sz w:val="24"/>
        </w:rPr>
        <w:t>2</w:t>
      </w:r>
      <w:r>
        <w:rPr>
          <w:rFonts w:hint="eastAsia"/>
          <w:sz w:val="24"/>
        </w:rPr>
        <w:t>的具体过程进行详细说明。</w:t>
      </w:r>
    </w:p>
    <w:p w14:paraId="0B7C351D" w14:textId="7C9B2314" w:rsidR="00702542" w:rsidRDefault="001F4722" w:rsidP="00A7726E">
      <w:pPr>
        <w:spacing w:line="360" w:lineRule="auto"/>
        <w:ind w:firstLineChars="200" w:firstLine="480"/>
        <w:rPr>
          <w:sz w:val="24"/>
        </w:rPr>
      </w:pPr>
      <w:r>
        <w:rPr>
          <w:rFonts w:hint="eastAsia"/>
          <w:sz w:val="24"/>
        </w:rPr>
        <w:t>如图</w:t>
      </w:r>
      <w:r>
        <w:rPr>
          <w:rFonts w:hint="eastAsia"/>
          <w:sz w:val="24"/>
        </w:rPr>
        <w:t>4</w:t>
      </w:r>
      <w:r>
        <w:rPr>
          <w:rFonts w:hint="eastAsia"/>
          <w:sz w:val="24"/>
        </w:rPr>
        <w:t>所示，</w:t>
      </w:r>
      <w:r w:rsidR="00702542">
        <w:rPr>
          <w:rFonts w:hint="eastAsia"/>
          <w:sz w:val="24"/>
        </w:rPr>
        <w:t>在框</w:t>
      </w:r>
      <w:r w:rsidR="00702542">
        <w:rPr>
          <w:rFonts w:hint="eastAsia"/>
          <w:sz w:val="24"/>
        </w:rPr>
        <w:t>4</w:t>
      </w:r>
      <w:r w:rsidR="00702542">
        <w:rPr>
          <w:sz w:val="24"/>
        </w:rPr>
        <w:t>03</w:t>
      </w:r>
      <w:r w:rsidR="00702542">
        <w:rPr>
          <w:rFonts w:hint="eastAsia"/>
          <w:sz w:val="24"/>
        </w:rPr>
        <w:t>中对来自框</w:t>
      </w:r>
      <w:r w:rsidR="00702542">
        <w:rPr>
          <w:rFonts w:hint="eastAsia"/>
          <w:sz w:val="24"/>
        </w:rPr>
        <w:t>4</w:t>
      </w:r>
      <w:r w:rsidR="00702542">
        <w:rPr>
          <w:sz w:val="24"/>
        </w:rPr>
        <w:t>01</w:t>
      </w:r>
      <w:r w:rsidR="00702542">
        <w:rPr>
          <w:rFonts w:hint="eastAsia"/>
          <w:sz w:val="24"/>
        </w:rPr>
        <w:t>的物料的物性数据（也称为物性参数）和来自框</w:t>
      </w:r>
      <w:r w:rsidR="00702542">
        <w:rPr>
          <w:rFonts w:hint="eastAsia"/>
          <w:sz w:val="24"/>
        </w:rPr>
        <w:t>4</w:t>
      </w:r>
      <w:r w:rsidR="00702542">
        <w:rPr>
          <w:sz w:val="24"/>
        </w:rPr>
        <w:t>02</w:t>
      </w:r>
      <w:r w:rsidR="00702542">
        <w:rPr>
          <w:rFonts w:hint="eastAsia"/>
          <w:sz w:val="24"/>
        </w:rPr>
        <w:t>的精馏塔装置的</w:t>
      </w:r>
      <w:r w:rsidR="00702542">
        <w:rPr>
          <w:rFonts w:hint="eastAsia"/>
          <w:sz w:val="24"/>
        </w:rPr>
        <w:t>PFD</w:t>
      </w:r>
      <w:r w:rsidR="00702542">
        <w:rPr>
          <w:rFonts w:hint="eastAsia"/>
          <w:sz w:val="24"/>
        </w:rPr>
        <w:t>图和物理数据进行数据整理。</w:t>
      </w:r>
    </w:p>
    <w:p w14:paraId="669DAE99" w14:textId="3D5177ED" w:rsidR="00702542" w:rsidRDefault="00702542" w:rsidP="00A7726E">
      <w:pPr>
        <w:spacing w:line="360" w:lineRule="auto"/>
        <w:ind w:firstLineChars="200" w:firstLine="480"/>
        <w:rPr>
          <w:sz w:val="24"/>
        </w:rPr>
      </w:pPr>
      <w:r>
        <w:rPr>
          <w:rFonts w:hint="eastAsia"/>
          <w:sz w:val="24"/>
        </w:rPr>
        <w:t>在框</w:t>
      </w:r>
      <w:r>
        <w:rPr>
          <w:rFonts w:hint="eastAsia"/>
          <w:sz w:val="24"/>
        </w:rPr>
        <w:t>4</w:t>
      </w:r>
      <w:r>
        <w:rPr>
          <w:sz w:val="24"/>
        </w:rPr>
        <w:t>04</w:t>
      </w:r>
      <w:r>
        <w:rPr>
          <w:rFonts w:hint="eastAsia"/>
          <w:sz w:val="24"/>
        </w:rPr>
        <w:t>中，</w:t>
      </w:r>
      <w:proofErr w:type="spellStart"/>
      <w:r>
        <w:rPr>
          <w:rFonts w:hint="eastAsia"/>
          <w:sz w:val="24"/>
        </w:rPr>
        <w:t>g</w:t>
      </w:r>
      <w:r>
        <w:rPr>
          <w:sz w:val="24"/>
        </w:rPr>
        <w:t>PROMS</w:t>
      </w:r>
      <w:proofErr w:type="spellEnd"/>
      <w:r>
        <w:rPr>
          <w:rFonts w:hint="eastAsia"/>
          <w:sz w:val="24"/>
        </w:rPr>
        <w:t>软件基于数据整理后的物料的物性数据、精馏塔装置的</w:t>
      </w:r>
      <w:r>
        <w:rPr>
          <w:rFonts w:hint="eastAsia"/>
          <w:sz w:val="24"/>
        </w:rPr>
        <w:t>PFD</w:t>
      </w:r>
      <w:r>
        <w:rPr>
          <w:rFonts w:hint="eastAsia"/>
          <w:sz w:val="24"/>
        </w:rPr>
        <w:t>图和物理数据创建初始机理模型。</w:t>
      </w:r>
    </w:p>
    <w:p w14:paraId="7972A5E5" w14:textId="2203C018" w:rsidR="00702542" w:rsidRDefault="00702542" w:rsidP="00A7726E">
      <w:pPr>
        <w:spacing w:line="360" w:lineRule="auto"/>
        <w:ind w:firstLineChars="200" w:firstLine="480"/>
        <w:rPr>
          <w:sz w:val="24"/>
        </w:rPr>
      </w:pPr>
      <w:r>
        <w:rPr>
          <w:rFonts w:hint="eastAsia"/>
          <w:sz w:val="24"/>
        </w:rPr>
        <w:t>在框</w:t>
      </w:r>
      <w:r>
        <w:rPr>
          <w:rFonts w:hint="eastAsia"/>
          <w:sz w:val="24"/>
        </w:rPr>
        <w:t>4</w:t>
      </w:r>
      <w:r>
        <w:rPr>
          <w:sz w:val="24"/>
        </w:rPr>
        <w:t>05</w:t>
      </w:r>
      <w:r>
        <w:rPr>
          <w:rFonts w:hint="eastAsia"/>
          <w:sz w:val="24"/>
        </w:rPr>
        <w:t>中，</w:t>
      </w:r>
      <w:proofErr w:type="spellStart"/>
      <w:r>
        <w:rPr>
          <w:rFonts w:hint="eastAsia"/>
          <w:sz w:val="24"/>
        </w:rPr>
        <w:t>g</w:t>
      </w:r>
      <w:r>
        <w:rPr>
          <w:sz w:val="24"/>
        </w:rPr>
        <w:t>PROMS</w:t>
      </w:r>
      <w:proofErr w:type="spellEnd"/>
      <w:r>
        <w:rPr>
          <w:rFonts w:hint="eastAsia"/>
          <w:sz w:val="24"/>
        </w:rPr>
        <w:t>软件</w:t>
      </w:r>
      <w:r w:rsidR="00773332">
        <w:rPr>
          <w:rFonts w:hint="eastAsia"/>
          <w:sz w:val="24"/>
        </w:rPr>
        <w:t>利用来自框</w:t>
      </w:r>
      <w:r w:rsidR="00773332">
        <w:rPr>
          <w:rFonts w:hint="eastAsia"/>
          <w:sz w:val="24"/>
        </w:rPr>
        <w:t>4</w:t>
      </w:r>
      <w:r w:rsidR="00773332">
        <w:rPr>
          <w:sz w:val="24"/>
        </w:rPr>
        <w:t>06</w:t>
      </w:r>
      <w:r w:rsidR="00773332">
        <w:rPr>
          <w:rFonts w:hint="eastAsia"/>
          <w:sz w:val="24"/>
        </w:rPr>
        <w:t>的</w:t>
      </w:r>
      <w:r w:rsidR="00773332">
        <w:rPr>
          <w:rFonts w:hint="eastAsia"/>
          <w:sz w:val="24"/>
        </w:rPr>
        <w:t>DCS</w:t>
      </w:r>
      <w:r w:rsidR="00773332">
        <w:rPr>
          <w:rFonts w:hint="eastAsia"/>
          <w:sz w:val="24"/>
        </w:rPr>
        <w:t>历史生产数据和对应的产品质量相关数据对初始机理模型进行训练和验证，得到框</w:t>
      </w:r>
      <w:r w:rsidR="00773332">
        <w:rPr>
          <w:rFonts w:hint="eastAsia"/>
          <w:sz w:val="24"/>
        </w:rPr>
        <w:t>4</w:t>
      </w:r>
      <w:r w:rsidR="00773332">
        <w:rPr>
          <w:sz w:val="24"/>
        </w:rPr>
        <w:t>0</w:t>
      </w:r>
      <w:r w:rsidR="00C36955">
        <w:rPr>
          <w:sz w:val="24"/>
        </w:rPr>
        <w:t>7</w:t>
      </w:r>
      <w:r w:rsidR="00773332">
        <w:rPr>
          <w:rFonts w:hint="eastAsia"/>
          <w:sz w:val="24"/>
        </w:rPr>
        <w:t>中的机理模型文件。</w:t>
      </w:r>
    </w:p>
    <w:p w14:paraId="5AD96A61" w14:textId="37770851" w:rsidR="00773332" w:rsidRDefault="00773332" w:rsidP="00A7726E">
      <w:pPr>
        <w:spacing w:line="360" w:lineRule="auto"/>
        <w:ind w:firstLineChars="200" w:firstLine="480"/>
        <w:rPr>
          <w:sz w:val="24"/>
        </w:rPr>
      </w:pPr>
      <w:r>
        <w:rPr>
          <w:rFonts w:hint="eastAsia"/>
          <w:sz w:val="24"/>
        </w:rPr>
        <w:t>在框</w:t>
      </w:r>
      <w:r>
        <w:rPr>
          <w:rFonts w:hint="eastAsia"/>
          <w:sz w:val="24"/>
        </w:rPr>
        <w:t>4</w:t>
      </w:r>
      <w:r>
        <w:rPr>
          <w:sz w:val="24"/>
        </w:rPr>
        <w:t>0</w:t>
      </w:r>
      <w:r w:rsidR="00C36955">
        <w:rPr>
          <w:sz w:val="24"/>
        </w:rPr>
        <w:t>8</w:t>
      </w:r>
      <w:r>
        <w:rPr>
          <w:rFonts w:hint="eastAsia"/>
          <w:sz w:val="24"/>
        </w:rPr>
        <w:t>中</w:t>
      </w:r>
      <w:r>
        <w:rPr>
          <w:rFonts w:hint="eastAsia"/>
          <w:sz w:val="24"/>
        </w:rPr>
        <w:t>SIMIT</w:t>
      </w:r>
      <w:r>
        <w:rPr>
          <w:rFonts w:hint="eastAsia"/>
          <w:sz w:val="24"/>
        </w:rPr>
        <w:t>仿真平台调用机理模型文件进行模型预测，并将模型预测结果显示在框</w:t>
      </w:r>
      <w:r>
        <w:rPr>
          <w:rFonts w:hint="eastAsia"/>
          <w:sz w:val="24"/>
        </w:rPr>
        <w:t>4</w:t>
      </w:r>
      <w:r>
        <w:rPr>
          <w:sz w:val="24"/>
        </w:rPr>
        <w:t>09</w:t>
      </w:r>
      <w:r>
        <w:rPr>
          <w:rFonts w:hint="eastAsia"/>
          <w:sz w:val="24"/>
        </w:rPr>
        <w:t>的</w:t>
      </w:r>
      <w:r>
        <w:rPr>
          <w:rFonts w:hint="eastAsia"/>
          <w:sz w:val="24"/>
        </w:rPr>
        <w:t>SIMIT</w:t>
      </w:r>
      <w:r>
        <w:rPr>
          <w:rFonts w:hint="eastAsia"/>
          <w:sz w:val="24"/>
        </w:rPr>
        <w:t>仿真平台提供的框</w:t>
      </w:r>
      <w:r>
        <w:rPr>
          <w:rFonts w:hint="eastAsia"/>
          <w:sz w:val="24"/>
        </w:rPr>
        <w:t>4</w:t>
      </w:r>
      <w:r>
        <w:rPr>
          <w:sz w:val="24"/>
        </w:rPr>
        <w:t>10</w:t>
      </w:r>
      <w:r>
        <w:rPr>
          <w:rFonts w:hint="eastAsia"/>
          <w:sz w:val="24"/>
        </w:rPr>
        <w:t>的操作员界面上进行显示，以便操作人员直观地观察预测</w:t>
      </w:r>
      <w:r w:rsidR="00E12A75">
        <w:rPr>
          <w:rFonts w:hint="eastAsia"/>
          <w:sz w:val="24"/>
        </w:rPr>
        <w:t>结果。</w:t>
      </w:r>
    </w:p>
    <w:p w14:paraId="42D434AB" w14:textId="10069C00" w:rsidR="00526C27" w:rsidRDefault="00E12A75" w:rsidP="00526C27">
      <w:pPr>
        <w:spacing w:line="360" w:lineRule="auto"/>
        <w:ind w:firstLineChars="200" w:firstLine="480"/>
        <w:rPr>
          <w:sz w:val="24"/>
        </w:rPr>
      </w:pPr>
      <w:r>
        <w:rPr>
          <w:rFonts w:hint="eastAsia"/>
          <w:sz w:val="24"/>
        </w:rPr>
        <w:t>本示例中，通过</w:t>
      </w:r>
      <w:proofErr w:type="spellStart"/>
      <w:r>
        <w:rPr>
          <w:rFonts w:hint="eastAsia"/>
          <w:sz w:val="24"/>
        </w:rPr>
        <w:t>g</w:t>
      </w:r>
      <w:r>
        <w:rPr>
          <w:sz w:val="24"/>
        </w:rPr>
        <w:t>PROMS</w:t>
      </w:r>
      <w:proofErr w:type="spellEnd"/>
      <w:r w:rsidR="00D526E7">
        <w:rPr>
          <w:rFonts w:hint="eastAsia"/>
          <w:sz w:val="24"/>
        </w:rPr>
        <w:t>软件</w:t>
      </w:r>
      <w:r>
        <w:rPr>
          <w:rFonts w:hint="eastAsia"/>
          <w:sz w:val="24"/>
        </w:rPr>
        <w:t>对精馏塔装置建立初始机理模型，模拟和预测精馏过程，使用来自</w:t>
      </w:r>
      <w:r>
        <w:rPr>
          <w:rFonts w:hint="eastAsia"/>
          <w:sz w:val="24"/>
        </w:rPr>
        <w:t>DCS</w:t>
      </w:r>
      <w:r>
        <w:rPr>
          <w:rFonts w:hint="eastAsia"/>
          <w:sz w:val="24"/>
        </w:rPr>
        <w:t>系统的历史生产数据对</w:t>
      </w:r>
      <w:r w:rsidR="00D526E7">
        <w:rPr>
          <w:rFonts w:hint="eastAsia"/>
          <w:sz w:val="24"/>
        </w:rPr>
        <w:t>初始</w:t>
      </w:r>
      <w:r>
        <w:rPr>
          <w:rFonts w:hint="eastAsia"/>
          <w:sz w:val="24"/>
        </w:rPr>
        <w:t>机理模型进行训练和验证</w:t>
      </w:r>
      <w:r w:rsidR="00D526E7">
        <w:rPr>
          <w:rFonts w:hint="eastAsia"/>
          <w:sz w:val="24"/>
        </w:rPr>
        <w:t>，得到机理模型文件。</w:t>
      </w:r>
      <w:r w:rsidR="00D526E7">
        <w:rPr>
          <w:rFonts w:hint="eastAsia"/>
          <w:sz w:val="24"/>
        </w:rPr>
        <w:lastRenderedPageBreak/>
        <w:t>此后将机理模型文件与</w:t>
      </w:r>
      <w:r w:rsidR="00D526E7">
        <w:rPr>
          <w:rFonts w:hint="eastAsia"/>
          <w:sz w:val="24"/>
        </w:rPr>
        <w:t>SIMIT</w:t>
      </w:r>
      <w:r w:rsidR="00D526E7">
        <w:rPr>
          <w:rFonts w:hint="eastAsia"/>
          <w:sz w:val="24"/>
        </w:rPr>
        <w:t>自动化仿真平台建立通信连接。在实际操作过程中，操作人员可以通过</w:t>
      </w:r>
      <w:r w:rsidR="00D526E7">
        <w:rPr>
          <w:rFonts w:hint="eastAsia"/>
          <w:sz w:val="24"/>
        </w:rPr>
        <w:t>SIMIT</w:t>
      </w:r>
      <w:r w:rsidR="00D526E7">
        <w:rPr>
          <w:rFonts w:hint="eastAsia"/>
          <w:sz w:val="24"/>
        </w:rPr>
        <w:t>操作画面，输入控制目标设定值，并观察预测结果。也即，通过使用</w:t>
      </w:r>
      <w:proofErr w:type="spellStart"/>
      <w:r w:rsidR="00D526E7">
        <w:rPr>
          <w:rFonts w:hint="eastAsia"/>
          <w:sz w:val="24"/>
        </w:rPr>
        <w:t>g</w:t>
      </w:r>
      <w:r w:rsidR="00D526E7">
        <w:rPr>
          <w:sz w:val="24"/>
        </w:rPr>
        <w:t>PROMS</w:t>
      </w:r>
      <w:proofErr w:type="spellEnd"/>
      <w:r w:rsidR="00D526E7">
        <w:rPr>
          <w:rFonts w:hint="eastAsia"/>
          <w:sz w:val="24"/>
        </w:rPr>
        <w:t>软件和</w:t>
      </w:r>
      <w:r w:rsidR="00D526E7">
        <w:rPr>
          <w:rFonts w:hint="eastAsia"/>
          <w:sz w:val="24"/>
        </w:rPr>
        <w:t>SIMIT</w:t>
      </w:r>
      <w:r w:rsidR="00D526E7">
        <w:rPr>
          <w:rFonts w:hint="eastAsia"/>
          <w:sz w:val="24"/>
        </w:rPr>
        <w:t>自动化仿真平台</w:t>
      </w:r>
      <w:r w:rsidR="00526C27">
        <w:rPr>
          <w:rFonts w:hint="eastAsia"/>
          <w:sz w:val="24"/>
        </w:rPr>
        <w:t>进行结合来建立目标机理模型，模拟和仿真精馏过程，从而实现对对精馏塔装置的产品质量进行准确的测量，以及为操作人员提供操作指导，以便操作人员调整相应的控制策略，实现精馏塔的稳定运行，提高了产品质量，降低了能耗。</w:t>
      </w:r>
    </w:p>
    <w:p w14:paraId="6C37E612" w14:textId="09F27EB4" w:rsidR="00CA0A8A" w:rsidRDefault="008F64B3" w:rsidP="00CA0A8A">
      <w:pPr>
        <w:spacing w:line="360" w:lineRule="auto"/>
        <w:ind w:firstLineChars="200" w:firstLine="480"/>
        <w:rPr>
          <w:sz w:val="24"/>
        </w:rPr>
      </w:pPr>
      <w:r>
        <w:rPr>
          <w:rFonts w:hint="eastAsia"/>
          <w:sz w:val="24"/>
        </w:rPr>
        <w:t>图</w:t>
      </w:r>
      <w:r>
        <w:rPr>
          <w:rFonts w:hint="eastAsia"/>
          <w:sz w:val="24"/>
        </w:rPr>
        <w:t>5</w:t>
      </w:r>
      <w:r>
        <w:rPr>
          <w:rFonts w:hint="eastAsia"/>
          <w:sz w:val="24"/>
        </w:rPr>
        <w:t>是本申请实施例提供的一种用于对精馏塔装置的操作进行模拟的装置的结构示意图</w:t>
      </w:r>
      <w:r w:rsidR="00CA0A8A">
        <w:rPr>
          <w:rFonts w:hint="eastAsia"/>
          <w:sz w:val="24"/>
        </w:rPr>
        <w:t>。该装置</w:t>
      </w:r>
      <w:r w:rsidR="00883DD6">
        <w:rPr>
          <w:rFonts w:hint="eastAsia"/>
          <w:sz w:val="24"/>
        </w:rPr>
        <w:t>5</w:t>
      </w:r>
      <w:r w:rsidR="00883DD6">
        <w:rPr>
          <w:sz w:val="24"/>
        </w:rPr>
        <w:t>0</w:t>
      </w:r>
      <w:r w:rsidR="00CA0A8A">
        <w:rPr>
          <w:rFonts w:hint="eastAsia"/>
          <w:sz w:val="24"/>
        </w:rPr>
        <w:t>用于执行前述方法实施例提供的用于对精馏塔装置的操作进行模拟的方法。如</w:t>
      </w:r>
      <w:r w:rsidR="00CA0A8A">
        <w:rPr>
          <w:rFonts w:hint="eastAsia"/>
          <w:sz w:val="24"/>
        </w:rPr>
        <w:t>5</w:t>
      </w:r>
      <w:r w:rsidR="00CA0A8A">
        <w:rPr>
          <w:rFonts w:hint="eastAsia"/>
          <w:sz w:val="24"/>
        </w:rPr>
        <w:t>所示，该装置</w:t>
      </w:r>
      <w:r w:rsidR="00883DD6">
        <w:rPr>
          <w:rFonts w:hint="eastAsia"/>
          <w:sz w:val="24"/>
        </w:rPr>
        <w:t>5</w:t>
      </w:r>
      <w:r w:rsidR="00883DD6">
        <w:rPr>
          <w:sz w:val="24"/>
        </w:rPr>
        <w:t>0</w:t>
      </w:r>
      <w:r w:rsidR="00CA0A8A">
        <w:rPr>
          <w:rFonts w:hint="eastAsia"/>
          <w:sz w:val="24"/>
        </w:rPr>
        <w:t>包括：过程模拟模块</w:t>
      </w:r>
      <w:r w:rsidR="00883DD6">
        <w:rPr>
          <w:rFonts w:hint="eastAsia"/>
          <w:sz w:val="24"/>
        </w:rPr>
        <w:t>5</w:t>
      </w:r>
      <w:r w:rsidR="00883DD6">
        <w:rPr>
          <w:sz w:val="24"/>
        </w:rPr>
        <w:t>01</w:t>
      </w:r>
      <w:r w:rsidR="00CA0A8A">
        <w:rPr>
          <w:rFonts w:hint="eastAsia"/>
          <w:sz w:val="24"/>
        </w:rPr>
        <w:t>和仿真模块</w:t>
      </w:r>
      <w:r w:rsidR="00883DD6">
        <w:rPr>
          <w:rFonts w:hint="eastAsia"/>
          <w:sz w:val="24"/>
        </w:rPr>
        <w:t>5</w:t>
      </w:r>
      <w:r w:rsidR="00883DD6">
        <w:rPr>
          <w:sz w:val="24"/>
        </w:rPr>
        <w:t>02</w:t>
      </w:r>
      <w:r w:rsidR="00C35047">
        <w:rPr>
          <w:rFonts w:hint="eastAsia"/>
          <w:sz w:val="24"/>
        </w:rPr>
        <w:t>。</w:t>
      </w:r>
    </w:p>
    <w:p w14:paraId="3782320E" w14:textId="4232A364" w:rsidR="00CA0A8A" w:rsidRDefault="00883DD6" w:rsidP="00CA0A8A">
      <w:pPr>
        <w:spacing w:line="360" w:lineRule="auto"/>
        <w:ind w:firstLineChars="200" w:firstLine="480"/>
        <w:rPr>
          <w:sz w:val="24"/>
        </w:rPr>
      </w:pPr>
      <w:r>
        <w:rPr>
          <w:rFonts w:hint="eastAsia"/>
          <w:sz w:val="24"/>
        </w:rPr>
        <w:t>过程模拟模块</w:t>
      </w:r>
      <w:r>
        <w:rPr>
          <w:rFonts w:hint="eastAsia"/>
          <w:sz w:val="24"/>
        </w:rPr>
        <w:t>501</w:t>
      </w:r>
      <w:r w:rsidR="00CA0A8A">
        <w:rPr>
          <w:rFonts w:hint="eastAsia"/>
          <w:sz w:val="24"/>
        </w:rPr>
        <w:t>，被配置成：建立精馏塔装置的初始机理模型，初始机理模型为包括未知模型参数的函数；获取精馏塔装置的多组历史生产数据，其中，每组历史生产数据包括历史生产过程数据和对应的产品质量相关数据；基于多组历史生产数据对初始机理模型进行训练，得到目标机理模型，其中，目标机理模型中包含未知模型参数的最优解；</w:t>
      </w:r>
    </w:p>
    <w:p w14:paraId="18C7241F" w14:textId="1E818D67" w:rsidR="00CA0A8A" w:rsidRDefault="00883DD6" w:rsidP="00CA0A8A">
      <w:pPr>
        <w:spacing w:line="360" w:lineRule="auto"/>
        <w:ind w:firstLineChars="200" w:firstLine="480"/>
        <w:rPr>
          <w:sz w:val="24"/>
        </w:rPr>
      </w:pPr>
      <w:r>
        <w:rPr>
          <w:rFonts w:hint="eastAsia"/>
          <w:sz w:val="24"/>
        </w:rPr>
        <w:t>仿真模块</w:t>
      </w:r>
      <w:r>
        <w:rPr>
          <w:rFonts w:hint="eastAsia"/>
          <w:sz w:val="24"/>
        </w:rPr>
        <w:t>502</w:t>
      </w:r>
      <w:r w:rsidR="00CA0A8A">
        <w:rPr>
          <w:rFonts w:hint="eastAsia"/>
          <w:sz w:val="24"/>
        </w:rPr>
        <w:t>，被配置成：仿真生成精馏塔装置的当前生产过程数据；以及基于当前生产过程数据调用目标机理模型，生成当前生产过程数据对应的产品质量相关数据。</w:t>
      </w:r>
    </w:p>
    <w:p w14:paraId="719606DF" w14:textId="22E28603" w:rsidR="00A062CC" w:rsidRDefault="00BF1103" w:rsidP="00A062CC">
      <w:pPr>
        <w:spacing w:line="360" w:lineRule="auto"/>
        <w:ind w:firstLineChars="200" w:firstLine="480"/>
        <w:rPr>
          <w:sz w:val="24"/>
        </w:rPr>
      </w:pPr>
      <w:r>
        <w:rPr>
          <w:rFonts w:hint="eastAsia"/>
          <w:sz w:val="24"/>
        </w:rPr>
        <w:t>其中，</w:t>
      </w:r>
      <w:r w:rsidR="00883DD6">
        <w:rPr>
          <w:rFonts w:hint="eastAsia"/>
          <w:sz w:val="24"/>
        </w:rPr>
        <w:t>过程模拟模块</w:t>
      </w:r>
      <w:r w:rsidR="00883DD6">
        <w:rPr>
          <w:rFonts w:hint="eastAsia"/>
          <w:sz w:val="24"/>
        </w:rPr>
        <w:t>501</w:t>
      </w:r>
      <w:r>
        <w:rPr>
          <w:rFonts w:hint="eastAsia"/>
          <w:sz w:val="24"/>
        </w:rPr>
        <w:t>可以通过运行</w:t>
      </w:r>
      <w:proofErr w:type="spellStart"/>
      <w:r>
        <w:rPr>
          <w:rFonts w:hint="eastAsia"/>
          <w:sz w:val="24"/>
        </w:rPr>
        <w:t>gPROMS</w:t>
      </w:r>
      <w:proofErr w:type="spellEnd"/>
      <w:r>
        <w:rPr>
          <w:rFonts w:hint="eastAsia"/>
          <w:sz w:val="24"/>
        </w:rPr>
        <w:t>软件实现，</w:t>
      </w:r>
      <w:r w:rsidR="00883DD6">
        <w:rPr>
          <w:rFonts w:hint="eastAsia"/>
          <w:sz w:val="24"/>
        </w:rPr>
        <w:t>仿真模块</w:t>
      </w:r>
      <w:r w:rsidR="00883DD6">
        <w:rPr>
          <w:rFonts w:hint="eastAsia"/>
          <w:sz w:val="24"/>
        </w:rPr>
        <w:t>502</w:t>
      </w:r>
      <w:r>
        <w:rPr>
          <w:rFonts w:hint="eastAsia"/>
          <w:sz w:val="24"/>
        </w:rPr>
        <w:t>可以通过运行</w:t>
      </w:r>
      <w:r>
        <w:rPr>
          <w:rFonts w:hint="eastAsia"/>
          <w:sz w:val="24"/>
        </w:rPr>
        <w:t>SIMIT</w:t>
      </w:r>
      <w:r>
        <w:rPr>
          <w:rFonts w:hint="eastAsia"/>
          <w:sz w:val="24"/>
        </w:rPr>
        <w:t>仿真软件实现。</w:t>
      </w:r>
    </w:p>
    <w:p w14:paraId="74C68938" w14:textId="6E6924C8" w:rsidR="006574D1" w:rsidRDefault="006574D1" w:rsidP="006574CE">
      <w:pPr>
        <w:spacing w:line="360" w:lineRule="auto"/>
        <w:ind w:firstLineChars="200" w:firstLine="480"/>
        <w:rPr>
          <w:sz w:val="24"/>
        </w:rPr>
      </w:pPr>
      <w:r>
        <w:rPr>
          <w:rFonts w:hint="eastAsia"/>
          <w:sz w:val="24"/>
        </w:rPr>
        <w:t>在一种可能的实现方式中，</w:t>
      </w:r>
      <w:r w:rsidR="00883DD6">
        <w:rPr>
          <w:rFonts w:hint="eastAsia"/>
          <w:sz w:val="24"/>
        </w:rPr>
        <w:t>仿真模块</w:t>
      </w:r>
      <w:r w:rsidR="00883DD6">
        <w:rPr>
          <w:rFonts w:hint="eastAsia"/>
          <w:sz w:val="24"/>
        </w:rPr>
        <w:t>502</w:t>
      </w:r>
      <w:r>
        <w:rPr>
          <w:rFonts w:hint="eastAsia"/>
          <w:sz w:val="24"/>
        </w:rPr>
        <w:t>可以独立地生成精馏塔装置的当前生产过程数据。也即，</w:t>
      </w:r>
      <w:r w:rsidR="00883DD6">
        <w:rPr>
          <w:rFonts w:hint="eastAsia"/>
          <w:sz w:val="24"/>
        </w:rPr>
        <w:t>仿真模块</w:t>
      </w:r>
      <w:r w:rsidR="00883DD6">
        <w:rPr>
          <w:rFonts w:hint="eastAsia"/>
          <w:sz w:val="24"/>
        </w:rPr>
        <w:t>502</w:t>
      </w:r>
      <w:r>
        <w:rPr>
          <w:rFonts w:hint="eastAsia"/>
          <w:sz w:val="24"/>
        </w:rPr>
        <w:t>还被配置成具有过程控制器</w:t>
      </w:r>
      <w:r w:rsidR="00F413A5">
        <w:rPr>
          <w:rFonts w:hint="eastAsia"/>
          <w:sz w:val="24"/>
        </w:rPr>
        <w:t>（例如，</w:t>
      </w:r>
      <w:r w:rsidR="00F413A5">
        <w:rPr>
          <w:rFonts w:hint="eastAsia"/>
          <w:sz w:val="24"/>
        </w:rPr>
        <w:t>PID</w:t>
      </w:r>
      <w:r w:rsidR="00F413A5">
        <w:rPr>
          <w:rFonts w:hint="eastAsia"/>
          <w:sz w:val="24"/>
        </w:rPr>
        <w:t>控制器或逻辑控制器）</w:t>
      </w:r>
      <w:r>
        <w:rPr>
          <w:rFonts w:hint="eastAsia"/>
          <w:sz w:val="24"/>
        </w:rPr>
        <w:t>的功能，</w:t>
      </w:r>
      <w:r w:rsidR="00883DD6">
        <w:rPr>
          <w:rFonts w:hint="eastAsia"/>
          <w:sz w:val="24"/>
        </w:rPr>
        <w:t>仿真模块</w:t>
      </w:r>
      <w:r w:rsidR="00883DD6">
        <w:rPr>
          <w:rFonts w:hint="eastAsia"/>
          <w:sz w:val="24"/>
        </w:rPr>
        <w:t>502</w:t>
      </w:r>
      <w:r>
        <w:rPr>
          <w:rFonts w:hint="eastAsia"/>
          <w:sz w:val="24"/>
        </w:rPr>
        <w:t>可以独立地仿真生成精馏塔装置的当前生产过程数据。</w:t>
      </w:r>
    </w:p>
    <w:p w14:paraId="5000F81D" w14:textId="41C0A114" w:rsidR="00092F11" w:rsidRDefault="006574D1" w:rsidP="005238C1">
      <w:pPr>
        <w:spacing w:line="360" w:lineRule="auto"/>
        <w:ind w:firstLineChars="200" w:firstLine="480"/>
        <w:rPr>
          <w:sz w:val="24"/>
        </w:rPr>
      </w:pPr>
      <w:r>
        <w:rPr>
          <w:rFonts w:hint="eastAsia"/>
          <w:sz w:val="24"/>
        </w:rPr>
        <w:t>在另一种可能的实现方式中，</w:t>
      </w:r>
      <w:r w:rsidR="00883DD6">
        <w:rPr>
          <w:rFonts w:hint="eastAsia"/>
          <w:sz w:val="24"/>
        </w:rPr>
        <w:t>仿真模块</w:t>
      </w:r>
      <w:r w:rsidR="00883DD6">
        <w:rPr>
          <w:rFonts w:hint="eastAsia"/>
          <w:sz w:val="24"/>
        </w:rPr>
        <w:t>502</w:t>
      </w:r>
      <w:r w:rsidR="00DE54DD">
        <w:rPr>
          <w:rFonts w:hint="eastAsia"/>
          <w:sz w:val="24"/>
        </w:rPr>
        <w:t>与过程控制器通过第</w:t>
      </w:r>
      <w:r w:rsidR="00092F11">
        <w:rPr>
          <w:rFonts w:hint="eastAsia"/>
          <w:sz w:val="24"/>
        </w:rPr>
        <w:t>二</w:t>
      </w:r>
      <w:r w:rsidR="00DE54DD">
        <w:rPr>
          <w:rFonts w:hint="eastAsia"/>
          <w:sz w:val="24"/>
        </w:rPr>
        <w:t>通信协议与过程控制器进行数据交换来生成当前生成过程数据。</w:t>
      </w:r>
      <w:r w:rsidR="005359F7">
        <w:rPr>
          <w:rFonts w:hint="eastAsia"/>
          <w:sz w:val="24"/>
        </w:rPr>
        <w:t>具体地，参照图</w:t>
      </w:r>
      <w:r w:rsidR="005359F7">
        <w:rPr>
          <w:rFonts w:hint="eastAsia"/>
          <w:sz w:val="24"/>
        </w:rPr>
        <w:t>6</w:t>
      </w:r>
      <w:r w:rsidR="005359F7">
        <w:rPr>
          <w:rFonts w:hint="eastAsia"/>
          <w:sz w:val="24"/>
        </w:rPr>
        <w:t>，</w:t>
      </w:r>
      <w:r w:rsidR="00DE54DD">
        <w:rPr>
          <w:rFonts w:hint="eastAsia"/>
          <w:sz w:val="24"/>
        </w:rPr>
        <w:t>图</w:t>
      </w:r>
      <w:r w:rsidR="00DE54DD">
        <w:rPr>
          <w:rFonts w:hint="eastAsia"/>
          <w:sz w:val="24"/>
        </w:rPr>
        <w:t>6</w:t>
      </w:r>
      <w:r w:rsidR="00DE54DD">
        <w:rPr>
          <w:rFonts w:hint="eastAsia"/>
          <w:sz w:val="24"/>
        </w:rPr>
        <w:t>是本申请实施例提供的一种用于对精馏塔装置的操作进行模拟的装置的网络架构图。如图</w:t>
      </w:r>
      <w:r w:rsidR="00DE54DD">
        <w:rPr>
          <w:rFonts w:hint="eastAsia"/>
          <w:sz w:val="24"/>
        </w:rPr>
        <w:t>6</w:t>
      </w:r>
      <w:r w:rsidR="00DE54DD">
        <w:rPr>
          <w:rFonts w:hint="eastAsia"/>
          <w:sz w:val="24"/>
        </w:rPr>
        <w:t>所示，</w:t>
      </w:r>
      <w:r w:rsidR="00FE3AA2">
        <w:rPr>
          <w:rFonts w:hint="eastAsia"/>
          <w:sz w:val="24"/>
        </w:rPr>
        <w:t>图</w:t>
      </w:r>
      <w:r w:rsidR="00FE3AA2">
        <w:rPr>
          <w:rFonts w:hint="eastAsia"/>
          <w:sz w:val="24"/>
        </w:rPr>
        <w:t>6</w:t>
      </w:r>
      <w:r w:rsidR="00FE3AA2">
        <w:rPr>
          <w:rFonts w:hint="eastAsia"/>
          <w:sz w:val="24"/>
        </w:rPr>
        <w:t>中仿真模块</w:t>
      </w:r>
      <w:r w:rsidR="00FE3AA2">
        <w:rPr>
          <w:rFonts w:hint="eastAsia"/>
          <w:sz w:val="24"/>
        </w:rPr>
        <w:t>5</w:t>
      </w:r>
      <w:r w:rsidR="00FE3AA2">
        <w:rPr>
          <w:sz w:val="24"/>
        </w:rPr>
        <w:t>02</w:t>
      </w:r>
      <w:r w:rsidR="00FE3AA2">
        <w:rPr>
          <w:rFonts w:hint="eastAsia"/>
          <w:sz w:val="24"/>
        </w:rPr>
        <w:t>通过第二通信协议与其</w:t>
      </w:r>
      <w:r w:rsidR="009A6B26">
        <w:rPr>
          <w:rFonts w:hint="eastAsia"/>
          <w:sz w:val="24"/>
        </w:rPr>
        <w:t>仿真单元</w:t>
      </w:r>
      <w:r w:rsidR="00FE3AA2">
        <w:rPr>
          <w:rFonts w:hint="eastAsia"/>
          <w:sz w:val="24"/>
        </w:rPr>
        <w:t>5</w:t>
      </w:r>
      <w:r w:rsidR="00FE3AA2">
        <w:rPr>
          <w:sz w:val="24"/>
        </w:rPr>
        <w:t>021</w:t>
      </w:r>
      <w:r w:rsidR="00FE3AA2">
        <w:rPr>
          <w:rFonts w:hint="eastAsia"/>
          <w:sz w:val="24"/>
        </w:rPr>
        <w:t>和</w:t>
      </w:r>
      <w:r w:rsidR="00FE3AA2">
        <w:rPr>
          <w:rFonts w:hint="eastAsia"/>
          <w:sz w:val="24"/>
        </w:rPr>
        <w:t>5</w:t>
      </w:r>
      <w:r w:rsidR="00FE3AA2">
        <w:rPr>
          <w:sz w:val="24"/>
        </w:rPr>
        <w:t>022</w:t>
      </w:r>
      <w:r w:rsidR="009E1FCD">
        <w:rPr>
          <w:rFonts w:hint="eastAsia"/>
          <w:sz w:val="24"/>
        </w:rPr>
        <w:t>（例如，进料阀、加热泵等）</w:t>
      </w:r>
      <w:r w:rsidR="00FE3AA2">
        <w:rPr>
          <w:rFonts w:hint="eastAsia"/>
          <w:sz w:val="24"/>
        </w:rPr>
        <w:t>通信连接，运行有</w:t>
      </w:r>
      <w:r w:rsidR="007A6BCA">
        <w:rPr>
          <w:rFonts w:hint="eastAsia"/>
          <w:sz w:val="24"/>
        </w:rPr>
        <w:t>过程控制器</w:t>
      </w:r>
      <w:r w:rsidR="007A6BCA">
        <w:rPr>
          <w:rFonts w:hint="eastAsia"/>
          <w:sz w:val="24"/>
        </w:rPr>
        <w:t>6</w:t>
      </w:r>
      <w:r w:rsidR="007A6BCA">
        <w:rPr>
          <w:sz w:val="24"/>
        </w:rPr>
        <w:t>01</w:t>
      </w:r>
      <w:r w:rsidR="007A6BCA">
        <w:rPr>
          <w:rFonts w:hint="eastAsia"/>
          <w:sz w:val="24"/>
        </w:rPr>
        <w:t>（例如，</w:t>
      </w:r>
      <w:r w:rsidR="007A6BCA">
        <w:rPr>
          <w:rFonts w:hint="eastAsia"/>
          <w:sz w:val="24"/>
        </w:rPr>
        <w:t>PID</w:t>
      </w:r>
      <w:r w:rsidR="007A6BCA">
        <w:rPr>
          <w:rFonts w:hint="eastAsia"/>
          <w:sz w:val="24"/>
        </w:rPr>
        <w:t>控制器或逻辑控制器）</w:t>
      </w:r>
      <w:r w:rsidR="00FE3AA2">
        <w:rPr>
          <w:rFonts w:hint="eastAsia"/>
          <w:sz w:val="24"/>
        </w:rPr>
        <w:t>的</w:t>
      </w:r>
      <w:r w:rsidR="00FE3AA2">
        <w:rPr>
          <w:rFonts w:hint="eastAsia"/>
          <w:sz w:val="24"/>
        </w:rPr>
        <w:t>SIMATIC</w:t>
      </w:r>
      <w:r w:rsidR="00FE3AA2">
        <w:rPr>
          <w:sz w:val="24"/>
        </w:rPr>
        <w:t xml:space="preserve"> </w:t>
      </w:r>
      <w:r w:rsidR="00FE3AA2">
        <w:rPr>
          <w:rFonts w:hint="eastAsia"/>
          <w:sz w:val="24"/>
        </w:rPr>
        <w:t>PCS</w:t>
      </w:r>
      <w:r w:rsidR="00FE3AA2">
        <w:rPr>
          <w:sz w:val="24"/>
        </w:rPr>
        <w:t>7</w:t>
      </w:r>
      <w:r w:rsidR="00FE3AA2">
        <w:rPr>
          <w:rFonts w:hint="eastAsia"/>
          <w:sz w:val="24"/>
        </w:rPr>
        <w:t>/</w:t>
      </w:r>
      <w:proofErr w:type="spellStart"/>
      <w:r w:rsidR="00FE3AA2">
        <w:rPr>
          <w:sz w:val="24"/>
        </w:rPr>
        <w:t>Wincc</w:t>
      </w:r>
      <w:proofErr w:type="spellEnd"/>
      <w:r w:rsidR="00FE3AA2">
        <w:rPr>
          <w:rFonts w:hint="eastAsia"/>
          <w:sz w:val="24"/>
        </w:rPr>
        <w:t>和</w:t>
      </w:r>
      <w:r w:rsidR="00FE3AA2">
        <w:rPr>
          <w:rFonts w:hint="eastAsia"/>
          <w:sz w:val="24"/>
        </w:rPr>
        <w:t>/</w:t>
      </w:r>
      <w:r w:rsidR="00FE3AA2">
        <w:rPr>
          <w:rFonts w:hint="eastAsia"/>
          <w:sz w:val="24"/>
        </w:rPr>
        <w:t>或</w:t>
      </w:r>
      <w:r w:rsidR="00FE3AA2">
        <w:rPr>
          <w:rFonts w:hint="eastAsia"/>
          <w:sz w:val="24"/>
        </w:rPr>
        <w:t xml:space="preserve"> SIMATIC</w:t>
      </w:r>
      <w:r w:rsidR="00FE3AA2">
        <w:rPr>
          <w:sz w:val="24"/>
        </w:rPr>
        <w:t xml:space="preserve"> </w:t>
      </w:r>
      <w:r w:rsidR="00FE3AA2">
        <w:rPr>
          <w:rFonts w:hint="eastAsia"/>
          <w:sz w:val="24"/>
        </w:rPr>
        <w:t>PCS</w:t>
      </w:r>
      <w:r w:rsidR="00FE3AA2">
        <w:rPr>
          <w:sz w:val="24"/>
        </w:rPr>
        <w:t xml:space="preserve"> 7</w:t>
      </w:r>
      <w:r w:rsidR="00FE3AA2">
        <w:rPr>
          <w:rFonts w:hint="eastAsia"/>
          <w:sz w:val="24"/>
        </w:rPr>
        <w:t>/</w:t>
      </w:r>
      <w:r w:rsidR="00FE3AA2">
        <w:rPr>
          <w:sz w:val="24"/>
        </w:rPr>
        <w:t>SIMATIC S</w:t>
      </w:r>
      <w:r w:rsidR="009E1FCD">
        <w:rPr>
          <w:sz w:val="24"/>
        </w:rPr>
        <w:t>7</w:t>
      </w:r>
      <w:r w:rsidR="00FE3AA2">
        <w:rPr>
          <w:rFonts w:hint="eastAsia"/>
          <w:sz w:val="24"/>
        </w:rPr>
        <w:t>获取</w:t>
      </w:r>
      <w:r w:rsidR="009A6B26">
        <w:rPr>
          <w:rFonts w:hint="eastAsia"/>
          <w:sz w:val="24"/>
        </w:rPr>
        <w:t>仿真单元</w:t>
      </w:r>
      <w:r w:rsidR="009A6B26">
        <w:rPr>
          <w:rFonts w:hint="eastAsia"/>
          <w:sz w:val="24"/>
        </w:rPr>
        <w:t>5</w:t>
      </w:r>
      <w:r w:rsidR="009A6B26">
        <w:rPr>
          <w:sz w:val="24"/>
        </w:rPr>
        <w:t>021</w:t>
      </w:r>
      <w:r w:rsidR="009A6B26">
        <w:rPr>
          <w:rFonts w:hint="eastAsia"/>
          <w:sz w:val="24"/>
        </w:rPr>
        <w:t>和</w:t>
      </w:r>
      <w:r w:rsidR="009A6B26">
        <w:rPr>
          <w:rFonts w:hint="eastAsia"/>
          <w:sz w:val="24"/>
        </w:rPr>
        <w:t>5</w:t>
      </w:r>
      <w:r w:rsidR="009A6B26">
        <w:rPr>
          <w:sz w:val="24"/>
        </w:rPr>
        <w:t>022</w:t>
      </w:r>
      <w:r w:rsidR="009E1FCD">
        <w:rPr>
          <w:rFonts w:hint="eastAsia"/>
          <w:sz w:val="24"/>
        </w:rPr>
        <w:t>的当前数据，然后根据</w:t>
      </w:r>
      <w:r w:rsidR="009A6B26">
        <w:rPr>
          <w:rFonts w:hint="eastAsia"/>
          <w:sz w:val="24"/>
        </w:rPr>
        <w:t>仿真单元</w:t>
      </w:r>
      <w:r w:rsidR="009A6B26">
        <w:rPr>
          <w:rFonts w:hint="eastAsia"/>
          <w:sz w:val="24"/>
        </w:rPr>
        <w:t>5</w:t>
      </w:r>
      <w:r w:rsidR="009A6B26">
        <w:rPr>
          <w:sz w:val="24"/>
        </w:rPr>
        <w:t>021</w:t>
      </w:r>
      <w:r w:rsidR="009A6B26">
        <w:rPr>
          <w:rFonts w:hint="eastAsia"/>
          <w:sz w:val="24"/>
        </w:rPr>
        <w:t>和</w:t>
      </w:r>
      <w:r w:rsidR="009A6B26">
        <w:rPr>
          <w:rFonts w:hint="eastAsia"/>
          <w:sz w:val="24"/>
        </w:rPr>
        <w:t>5</w:t>
      </w:r>
      <w:r w:rsidR="009A6B26">
        <w:rPr>
          <w:sz w:val="24"/>
        </w:rPr>
        <w:t>022</w:t>
      </w:r>
      <w:r w:rsidR="009E1FCD">
        <w:rPr>
          <w:rFonts w:hint="eastAsia"/>
          <w:sz w:val="24"/>
        </w:rPr>
        <w:t>的当前数据生成用于控制</w:t>
      </w:r>
      <w:r w:rsidR="009A6B26">
        <w:rPr>
          <w:rFonts w:hint="eastAsia"/>
          <w:sz w:val="24"/>
        </w:rPr>
        <w:t>仿真单元</w:t>
      </w:r>
      <w:r w:rsidR="009A6B26">
        <w:rPr>
          <w:rFonts w:hint="eastAsia"/>
          <w:sz w:val="24"/>
        </w:rPr>
        <w:t>5</w:t>
      </w:r>
      <w:r w:rsidR="009A6B26">
        <w:rPr>
          <w:sz w:val="24"/>
        </w:rPr>
        <w:t>021</w:t>
      </w:r>
      <w:r w:rsidR="009A6B26">
        <w:rPr>
          <w:rFonts w:hint="eastAsia"/>
          <w:sz w:val="24"/>
        </w:rPr>
        <w:t>和</w:t>
      </w:r>
      <w:r w:rsidR="009A6B26">
        <w:rPr>
          <w:rFonts w:hint="eastAsia"/>
          <w:sz w:val="24"/>
        </w:rPr>
        <w:t>5</w:t>
      </w:r>
      <w:r w:rsidR="009A6B26">
        <w:rPr>
          <w:sz w:val="24"/>
        </w:rPr>
        <w:t>022</w:t>
      </w:r>
      <w:r w:rsidR="009E1FCD">
        <w:rPr>
          <w:rFonts w:hint="eastAsia"/>
          <w:sz w:val="24"/>
        </w:rPr>
        <w:t>的</w:t>
      </w:r>
      <w:r w:rsidR="00181B46">
        <w:rPr>
          <w:rFonts w:hint="eastAsia"/>
          <w:sz w:val="24"/>
        </w:rPr>
        <w:t>控制指令</w:t>
      </w:r>
      <w:r w:rsidR="00A062CC">
        <w:rPr>
          <w:rFonts w:hint="eastAsia"/>
          <w:sz w:val="24"/>
        </w:rPr>
        <w:t>，以使向</w:t>
      </w:r>
      <w:r w:rsidR="00A062CC">
        <w:rPr>
          <w:rFonts w:hint="eastAsia"/>
          <w:sz w:val="24"/>
        </w:rPr>
        <w:t>SIMIT</w:t>
      </w:r>
      <w:r w:rsidR="00883DD6">
        <w:rPr>
          <w:rFonts w:hint="eastAsia"/>
          <w:sz w:val="24"/>
        </w:rPr>
        <w:t>仿真模块</w:t>
      </w:r>
      <w:r w:rsidR="00883DD6">
        <w:rPr>
          <w:rFonts w:hint="eastAsia"/>
          <w:sz w:val="24"/>
        </w:rPr>
        <w:t>502</w:t>
      </w:r>
      <w:r w:rsidR="00A062CC">
        <w:rPr>
          <w:rFonts w:hint="eastAsia"/>
          <w:sz w:val="24"/>
        </w:rPr>
        <w:t>生成当前生成过程数据。</w:t>
      </w:r>
      <w:r w:rsidR="00092F11">
        <w:rPr>
          <w:rFonts w:hint="eastAsia"/>
          <w:sz w:val="24"/>
        </w:rPr>
        <w:t>其中，第二通信协议可以包括</w:t>
      </w:r>
      <w:r w:rsidR="00092F11">
        <w:rPr>
          <w:sz w:val="24"/>
        </w:rPr>
        <w:t xml:space="preserve">PROFIBUS </w:t>
      </w:r>
      <w:r w:rsidR="00092F11">
        <w:rPr>
          <w:rFonts w:hint="eastAsia"/>
          <w:sz w:val="24"/>
        </w:rPr>
        <w:t>DP</w:t>
      </w:r>
      <w:r w:rsidR="00092F11">
        <w:rPr>
          <w:rFonts w:hint="eastAsia"/>
          <w:sz w:val="24"/>
        </w:rPr>
        <w:t>协议或</w:t>
      </w:r>
      <w:r w:rsidR="005359F7">
        <w:rPr>
          <w:rFonts w:hint="eastAsia"/>
          <w:sz w:val="24"/>
        </w:rPr>
        <w:t>PROFINET</w:t>
      </w:r>
      <w:r w:rsidR="005359F7">
        <w:rPr>
          <w:sz w:val="24"/>
        </w:rPr>
        <w:t xml:space="preserve"> </w:t>
      </w:r>
      <w:r w:rsidR="005359F7">
        <w:rPr>
          <w:rFonts w:hint="eastAsia"/>
          <w:sz w:val="24"/>
        </w:rPr>
        <w:t>IO</w:t>
      </w:r>
      <w:r w:rsidR="005359F7">
        <w:rPr>
          <w:rFonts w:hint="eastAsia"/>
          <w:sz w:val="24"/>
        </w:rPr>
        <w:t>协议等。</w:t>
      </w:r>
    </w:p>
    <w:p w14:paraId="3C3F24BC" w14:textId="0582239E" w:rsidR="00A062CC" w:rsidRDefault="00A062CC" w:rsidP="00A062CC">
      <w:pPr>
        <w:spacing w:line="360" w:lineRule="auto"/>
        <w:ind w:firstLineChars="200" w:firstLine="480"/>
        <w:rPr>
          <w:sz w:val="24"/>
        </w:rPr>
      </w:pPr>
      <w:r>
        <w:rPr>
          <w:rFonts w:hint="eastAsia"/>
          <w:sz w:val="24"/>
        </w:rPr>
        <w:t>应理解，</w:t>
      </w:r>
      <w:r w:rsidR="00883DD6">
        <w:rPr>
          <w:rFonts w:hint="eastAsia"/>
          <w:sz w:val="24"/>
        </w:rPr>
        <w:t>过程模拟模块</w:t>
      </w:r>
      <w:r w:rsidR="00883DD6">
        <w:rPr>
          <w:rFonts w:hint="eastAsia"/>
          <w:sz w:val="24"/>
        </w:rPr>
        <w:t>501</w:t>
      </w:r>
      <w:r>
        <w:rPr>
          <w:rFonts w:hint="eastAsia"/>
          <w:sz w:val="24"/>
        </w:rPr>
        <w:t>和</w:t>
      </w:r>
      <w:r w:rsidR="00883DD6">
        <w:rPr>
          <w:rFonts w:hint="eastAsia"/>
          <w:sz w:val="24"/>
        </w:rPr>
        <w:t>仿真模块</w:t>
      </w:r>
      <w:r w:rsidR="00883DD6">
        <w:rPr>
          <w:rFonts w:hint="eastAsia"/>
          <w:sz w:val="24"/>
        </w:rPr>
        <w:t>502</w:t>
      </w:r>
      <w:r>
        <w:rPr>
          <w:rFonts w:hint="eastAsia"/>
          <w:sz w:val="24"/>
        </w:rPr>
        <w:t>可以在同一终端设备上实现，也可以在不同的终端设备上实现。</w:t>
      </w:r>
    </w:p>
    <w:p w14:paraId="43193822" w14:textId="6E9D2257" w:rsidR="00442651" w:rsidRDefault="00C35047" w:rsidP="00CA0A8A">
      <w:pPr>
        <w:spacing w:line="360" w:lineRule="auto"/>
        <w:ind w:firstLineChars="200" w:firstLine="480"/>
        <w:rPr>
          <w:sz w:val="24"/>
        </w:rPr>
      </w:pPr>
      <w:r>
        <w:rPr>
          <w:rFonts w:hint="eastAsia"/>
          <w:sz w:val="24"/>
        </w:rPr>
        <w:lastRenderedPageBreak/>
        <w:t>在本申请的一种可能实现方式中，</w:t>
      </w:r>
      <w:r w:rsidR="00883DD6">
        <w:rPr>
          <w:rFonts w:hint="eastAsia"/>
          <w:sz w:val="24"/>
        </w:rPr>
        <w:t>仿真模块</w:t>
      </w:r>
      <w:r w:rsidR="00883DD6">
        <w:rPr>
          <w:rFonts w:hint="eastAsia"/>
          <w:sz w:val="24"/>
        </w:rPr>
        <w:t>502</w:t>
      </w:r>
      <w:r>
        <w:rPr>
          <w:rFonts w:hint="eastAsia"/>
          <w:sz w:val="24"/>
        </w:rPr>
        <w:t>通过第一通信协议与</w:t>
      </w:r>
      <w:r w:rsidR="00883DD6">
        <w:rPr>
          <w:rFonts w:hint="eastAsia"/>
          <w:sz w:val="24"/>
        </w:rPr>
        <w:t>过程模拟模块</w:t>
      </w:r>
      <w:r w:rsidR="00883DD6">
        <w:rPr>
          <w:rFonts w:hint="eastAsia"/>
          <w:sz w:val="24"/>
        </w:rPr>
        <w:t>501</w:t>
      </w:r>
      <w:r>
        <w:rPr>
          <w:rFonts w:hint="eastAsia"/>
          <w:sz w:val="24"/>
        </w:rPr>
        <w:t>建立通信连接；</w:t>
      </w:r>
    </w:p>
    <w:p w14:paraId="109F07B3" w14:textId="1D3B67B5" w:rsidR="00CA0A8A" w:rsidRDefault="00883DD6" w:rsidP="00CA0A8A">
      <w:pPr>
        <w:spacing w:line="360" w:lineRule="auto"/>
        <w:ind w:firstLineChars="200" w:firstLine="480"/>
        <w:rPr>
          <w:sz w:val="24"/>
        </w:rPr>
      </w:pPr>
      <w:r>
        <w:rPr>
          <w:rFonts w:hint="eastAsia"/>
          <w:sz w:val="24"/>
        </w:rPr>
        <w:t>仿真模块</w:t>
      </w:r>
      <w:r>
        <w:rPr>
          <w:rFonts w:hint="eastAsia"/>
          <w:sz w:val="24"/>
        </w:rPr>
        <w:t>502</w:t>
      </w:r>
      <w:r w:rsidR="00CA0A8A">
        <w:rPr>
          <w:rFonts w:hint="eastAsia"/>
          <w:sz w:val="24"/>
        </w:rPr>
        <w:t>，具体被配置为：</w:t>
      </w:r>
    </w:p>
    <w:p w14:paraId="3FF70A9C" w14:textId="0B064739" w:rsidR="00CA0A8A" w:rsidRDefault="00CA0A8A" w:rsidP="00CA0A8A">
      <w:pPr>
        <w:spacing w:line="360" w:lineRule="auto"/>
        <w:ind w:firstLineChars="200" w:firstLine="480"/>
        <w:rPr>
          <w:sz w:val="24"/>
        </w:rPr>
      </w:pPr>
      <w:r>
        <w:rPr>
          <w:rFonts w:hint="eastAsia"/>
          <w:sz w:val="24"/>
        </w:rPr>
        <w:t>仿真生成精馏塔装置的当前生产过程数据；</w:t>
      </w:r>
    </w:p>
    <w:p w14:paraId="035EDF70" w14:textId="5C601E8A" w:rsidR="00CA0A8A" w:rsidRDefault="00CA0A8A" w:rsidP="00CA0A8A">
      <w:pPr>
        <w:spacing w:line="360" w:lineRule="auto"/>
        <w:ind w:firstLineChars="200" w:firstLine="480"/>
        <w:rPr>
          <w:sz w:val="24"/>
        </w:rPr>
      </w:pPr>
      <w:r>
        <w:rPr>
          <w:rFonts w:hint="eastAsia"/>
          <w:sz w:val="24"/>
        </w:rPr>
        <w:t>将当前生成过程数据通过第一通信</w:t>
      </w:r>
      <w:r w:rsidR="00442651">
        <w:rPr>
          <w:rFonts w:hint="eastAsia"/>
          <w:sz w:val="24"/>
        </w:rPr>
        <w:t>协议</w:t>
      </w:r>
      <w:r>
        <w:rPr>
          <w:rFonts w:hint="eastAsia"/>
          <w:sz w:val="24"/>
        </w:rPr>
        <w:t>发送至</w:t>
      </w:r>
      <w:r w:rsidR="00883DD6">
        <w:rPr>
          <w:rFonts w:hint="eastAsia"/>
          <w:sz w:val="24"/>
        </w:rPr>
        <w:t>过程模拟模块</w:t>
      </w:r>
      <w:r w:rsidR="00883DD6">
        <w:rPr>
          <w:rFonts w:hint="eastAsia"/>
          <w:sz w:val="24"/>
        </w:rPr>
        <w:t>501</w:t>
      </w:r>
      <w:r>
        <w:rPr>
          <w:rFonts w:hint="eastAsia"/>
          <w:sz w:val="24"/>
        </w:rPr>
        <w:t>，以由</w:t>
      </w:r>
      <w:r w:rsidR="00883DD6">
        <w:rPr>
          <w:rFonts w:hint="eastAsia"/>
          <w:sz w:val="24"/>
        </w:rPr>
        <w:t>过程模拟模块</w:t>
      </w:r>
      <w:r w:rsidR="00883DD6">
        <w:rPr>
          <w:rFonts w:hint="eastAsia"/>
          <w:sz w:val="24"/>
        </w:rPr>
        <w:t>501</w:t>
      </w:r>
      <w:r>
        <w:rPr>
          <w:rFonts w:hint="eastAsia"/>
          <w:sz w:val="24"/>
        </w:rPr>
        <w:t>基于当前生产过程数据生成当前生产过程数据对应的产品质量相关数据；</w:t>
      </w:r>
    </w:p>
    <w:p w14:paraId="69AE7A37" w14:textId="54886745" w:rsidR="00CA0A8A" w:rsidRDefault="00CA0A8A" w:rsidP="00CA0A8A">
      <w:pPr>
        <w:spacing w:line="360" w:lineRule="auto"/>
        <w:ind w:firstLineChars="200" w:firstLine="480"/>
        <w:rPr>
          <w:sz w:val="24"/>
        </w:rPr>
      </w:pPr>
      <w:r>
        <w:rPr>
          <w:rFonts w:hint="eastAsia"/>
          <w:sz w:val="24"/>
        </w:rPr>
        <w:t>通过第一通信</w:t>
      </w:r>
      <w:r w:rsidR="00442651">
        <w:rPr>
          <w:rFonts w:hint="eastAsia"/>
          <w:sz w:val="24"/>
        </w:rPr>
        <w:t>协议</w:t>
      </w:r>
      <w:r>
        <w:rPr>
          <w:rFonts w:hint="eastAsia"/>
          <w:sz w:val="24"/>
        </w:rPr>
        <w:t>接收当前生成过程数据对应的产品质量相关数据。</w:t>
      </w:r>
    </w:p>
    <w:p w14:paraId="6F22BC99" w14:textId="0FEE989D" w:rsidR="006574CE" w:rsidRDefault="00450F2C" w:rsidP="006574CE">
      <w:pPr>
        <w:spacing w:line="360" w:lineRule="auto"/>
        <w:ind w:firstLineChars="200" w:firstLine="480"/>
        <w:rPr>
          <w:sz w:val="24"/>
        </w:rPr>
      </w:pPr>
      <w:r>
        <w:rPr>
          <w:rFonts w:hint="eastAsia"/>
          <w:sz w:val="24"/>
        </w:rPr>
        <w:t>其中，第一通信协议可以包括</w:t>
      </w:r>
      <w:r>
        <w:rPr>
          <w:rFonts w:hint="eastAsia"/>
          <w:sz w:val="24"/>
        </w:rPr>
        <w:t>OPC</w:t>
      </w:r>
      <w:r>
        <w:rPr>
          <w:rFonts w:hint="eastAsia"/>
          <w:sz w:val="24"/>
        </w:rPr>
        <w:t>协议，</w:t>
      </w:r>
      <w:r w:rsidR="00883DD6">
        <w:rPr>
          <w:rFonts w:hint="eastAsia"/>
          <w:sz w:val="24"/>
        </w:rPr>
        <w:t>仿真模块</w:t>
      </w:r>
      <w:r w:rsidR="00883DD6">
        <w:rPr>
          <w:rFonts w:hint="eastAsia"/>
          <w:sz w:val="24"/>
        </w:rPr>
        <w:t>502</w:t>
      </w:r>
      <w:r>
        <w:rPr>
          <w:rFonts w:hint="eastAsia"/>
          <w:sz w:val="24"/>
        </w:rPr>
        <w:t>与</w:t>
      </w:r>
      <w:r w:rsidR="00883DD6">
        <w:rPr>
          <w:rFonts w:hint="eastAsia"/>
          <w:sz w:val="24"/>
        </w:rPr>
        <w:t>过程模拟模块</w:t>
      </w:r>
      <w:r w:rsidR="00883DD6">
        <w:rPr>
          <w:rFonts w:hint="eastAsia"/>
          <w:sz w:val="24"/>
        </w:rPr>
        <w:t>501</w:t>
      </w:r>
      <w:r>
        <w:rPr>
          <w:rFonts w:hint="eastAsia"/>
          <w:sz w:val="24"/>
        </w:rPr>
        <w:t>之间通过</w:t>
      </w:r>
      <w:r>
        <w:rPr>
          <w:rFonts w:hint="eastAsia"/>
          <w:sz w:val="24"/>
        </w:rPr>
        <w:t>OPC</w:t>
      </w:r>
      <w:r>
        <w:rPr>
          <w:rFonts w:hint="eastAsia"/>
          <w:sz w:val="24"/>
        </w:rPr>
        <w:t>协议进行数据交换。</w:t>
      </w:r>
      <w:r w:rsidR="006574CE">
        <w:rPr>
          <w:rFonts w:hint="eastAsia"/>
          <w:sz w:val="24"/>
        </w:rPr>
        <w:t>如图</w:t>
      </w:r>
      <w:r w:rsidR="006574CE">
        <w:rPr>
          <w:rFonts w:hint="eastAsia"/>
          <w:sz w:val="24"/>
        </w:rPr>
        <w:t>6</w:t>
      </w:r>
      <w:r w:rsidR="006574CE">
        <w:rPr>
          <w:rFonts w:hint="eastAsia"/>
          <w:sz w:val="24"/>
        </w:rPr>
        <w:t>所示，</w:t>
      </w:r>
      <w:r w:rsidR="00A062CC">
        <w:rPr>
          <w:rFonts w:hint="eastAsia"/>
          <w:sz w:val="24"/>
        </w:rPr>
        <w:t>为了便于说明，</w:t>
      </w:r>
      <w:r w:rsidR="00883DD6">
        <w:rPr>
          <w:rFonts w:hint="eastAsia"/>
          <w:sz w:val="24"/>
        </w:rPr>
        <w:t>过程模拟模块</w:t>
      </w:r>
      <w:r w:rsidR="00883DD6">
        <w:rPr>
          <w:rFonts w:hint="eastAsia"/>
          <w:sz w:val="24"/>
        </w:rPr>
        <w:t>501</w:t>
      </w:r>
      <w:r w:rsidR="00A062CC">
        <w:rPr>
          <w:rFonts w:hint="eastAsia"/>
          <w:sz w:val="24"/>
        </w:rPr>
        <w:t>和</w:t>
      </w:r>
      <w:r w:rsidR="00883DD6">
        <w:rPr>
          <w:rFonts w:hint="eastAsia"/>
          <w:sz w:val="24"/>
        </w:rPr>
        <w:t>仿真模块</w:t>
      </w:r>
      <w:r w:rsidR="00883DD6">
        <w:rPr>
          <w:rFonts w:hint="eastAsia"/>
          <w:sz w:val="24"/>
        </w:rPr>
        <w:t>502</w:t>
      </w:r>
      <w:r w:rsidR="00A062CC">
        <w:rPr>
          <w:rFonts w:hint="eastAsia"/>
          <w:sz w:val="24"/>
        </w:rPr>
        <w:t>被分开示出。</w:t>
      </w:r>
      <w:r w:rsidR="00883DD6">
        <w:rPr>
          <w:rFonts w:hint="eastAsia"/>
          <w:sz w:val="24"/>
        </w:rPr>
        <w:t>仿真模块</w:t>
      </w:r>
      <w:r w:rsidR="00883DD6">
        <w:rPr>
          <w:rFonts w:hint="eastAsia"/>
          <w:sz w:val="24"/>
        </w:rPr>
        <w:t>502</w:t>
      </w:r>
      <w:r w:rsidR="006574CE">
        <w:rPr>
          <w:rFonts w:hint="eastAsia"/>
          <w:sz w:val="24"/>
        </w:rPr>
        <w:t>与</w:t>
      </w:r>
      <w:r w:rsidR="00883DD6">
        <w:rPr>
          <w:rFonts w:hint="eastAsia"/>
          <w:sz w:val="24"/>
        </w:rPr>
        <w:t>过程模拟模块</w:t>
      </w:r>
      <w:r w:rsidR="00883DD6">
        <w:rPr>
          <w:rFonts w:hint="eastAsia"/>
          <w:sz w:val="24"/>
        </w:rPr>
        <w:t>501</w:t>
      </w:r>
      <w:r w:rsidR="006574CE">
        <w:rPr>
          <w:rFonts w:hint="eastAsia"/>
          <w:sz w:val="24"/>
        </w:rPr>
        <w:t>通过</w:t>
      </w:r>
      <w:r w:rsidR="006574CE">
        <w:rPr>
          <w:rFonts w:hint="eastAsia"/>
          <w:sz w:val="24"/>
        </w:rPr>
        <w:t>OPC</w:t>
      </w:r>
      <w:r w:rsidR="006574CE">
        <w:rPr>
          <w:rFonts w:hint="eastAsia"/>
          <w:sz w:val="24"/>
        </w:rPr>
        <w:t>协议进行数据交换。</w:t>
      </w:r>
    </w:p>
    <w:p w14:paraId="67E71A11" w14:textId="42DB6461" w:rsidR="00CA0A8A" w:rsidRDefault="00442651" w:rsidP="00442651">
      <w:pPr>
        <w:spacing w:line="360" w:lineRule="auto"/>
        <w:ind w:firstLineChars="200" w:firstLine="480"/>
        <w:rPr>
          <w:sz w:val="24"/>
        </w:rPr>
      </w:pPr>
      <w:r>
        <w:rPr>
          <w:rFonts w:hint="eastAsia"/>
          <w:sz w:val="24"/>
        </w:rPr>
        <w:t>在本申请的一种可能实现方式中，装置还包括</w:t>
      </w:r>
      <w:r w:rsidR="00CA0A8A">
        <w:rPr>
          <w:rFonts w:hint="eastAsia"/>
          <w:sz w:val="24"/>
        </w:rPr>
        <w:t>人机交互界面</w:t>
      </w:r>
      <w:r w:rsidR="003F48E5">
        <w:rPr>
          <w:rFonts w:hint="eastAsia"/>
          <w:sz w:val="24"/>
        </w:rPr>
        <w:t>。</w:t>
      </w:r>
    </w:p>
    <w:p w14:paraId="27DFDA0A" w14:textId="5EBDBE35" w:rsidR="00CA0A8A" w:rsidRDefault="00883DD6" w:rsidP="00CA0A8A">
      <w:pPr>
        <w:spacing w:line="360" w:lineRule="auto"/>
        <w:ind w:firstLineChars="200" w:firstLine="480"/>
        <w:rPr>
          <w:sz w:val="24"/>
        </w:rPr>
      </w:pPr>
      <w:r>
        <w:rPr>
          <w:rFonts w:hint="eastAsia"/>
          <w:sz w:val="24"/>
        </w:rPr>
        <w:t>仿真模块</w:t>
      </w:r>
      <w:r>
        <w:rPr>
          <w:rFonts w:hint="eastAsia"/>
          <w:sz w:val="24"/>
        </w:rPr>
        <w:t>502</w:t>
      </w:r>
      <w:r w:rsidR="00CA0A8A">
        <w:rPr>
          <w:rFonts w:hint="eastAsia"/>
          <w:sz w:val="24"/>
        </w:rPr>
        <w:t>具体被配置为：基于经由人机交互界面接收到的用户输入数据，仿真生成精馏塔装置的当前生产过程数据。</w:t>
      </w:r>
    </w:p>
    <w:p w14:paraId="05D3C853" w14:textId="3D477C27" w:rsidR="00450F2C" w:rsidRDefault="00450F2C" w:rsidP="00CA0A8A">
      <w:pPr>
        <w:spacing w:line="360" w:lineRule="auto"/>
        <w:ind w:firstLineChars="200" w:firstLine="480"/>
        <w:rPr>
          <w:sz w:val="24"/>
        </w:rPr>
      </w:pPr>
      <w:r>
        <w:rPr>
          <w:rFonts w:hint="eastAsia"/>
          <w:sz w:val="24"/>
        </w:rPr>
        <w:t>其中，人机交互界面</w:t>
      </w:r>
      <w:r w:rsidR="00BF1103">
        <w:rPr>
          <w:rFonts w:hint="eastAsia"/>
          <w:sz w:val="24"/>
        </w:rPr>
        <w:t>也</w:t>
      </w:r>
      <w:r>
        <w:rPr>
          <w:rFonts w:hint="eastAsia"/>
          <w:sz w:val="24"/>
        </w:rPr>
        <w:t>可以</w:t>
      </w:r>
      <w:r w:rsidR="00BF1103">
        <w:rPr>
          <w:rFonts w:hint="eastAsia"/>
          <w:sz w:val="24"/>
        </w:rPr>
        <w:t>通过运行</w:t>
      </w:r>
      <w:r>
        <w:rPr>
          <w:rFonts w:hint="eastAsia"/>
          <w:sz w:val="24"/>
        </w:rPr>
        <w:t>SIMIT</w:t>
      </w:r>
      <w:r>
        <w:rPr>
          <w:rFonts w:hint="eastAsia"/>
          <w:sz w:val="24"/>
        </w:rPr>
        <w:t>仿真</w:t>
      </w:r>
      <w:r w:rsidR="00BF1103">
        <w:rPr>
          <w:rFonts w:hint="eastAsia"/>
          <w:sz w:val="24"/>
        </w:rPr>
        <w:t>软件来</w:t>
      </w:r>
      <w:r>
        <w:rPr>
          <w:rFonts w:hint="eastAsia"/>
          <w:sz w:val="24"/>
        </w:rPr>
        <w:t>实现。</w:t>
      </w:r>
    </w:p>
    <w:p w14:paraId="12A80928" w14:textId="3036EADF" w:rsidR="00CA0A8A" w:rsidRPr="008948E4" w:rsidRDefault="00450F2C" w:rsidP="00CA0A8A">
      <w:pPr>
        <w:spacing w:line="360" w:lineRule="auto"/>
        <w:ind w:firstLineChars="200" w:firstLine="480"/>
        <w:rPr>
          <w:sz w:val="24"/>
        </w:rPr>
      </w:pPr>
      <w:r>
        <w:rPr>
          <w:rFonts w:hint="eastAsia"/>
          <w:sz w:val="24"/>
        </w:rPr>
        <w:t>在本申请的一种可能实现方式中，</w:t>
      </w:r>
      <w:r w:rsidR="00883DD6">
        <w:rPr>
          <w:rFonts w:hint="eastAsia"/>
          <w:sz w:val="24"/>
        </w:rPr>
        <w:t>仿真模块</w:t>
      </w:r>
      <w:r w:rsidR="00883DD6">
        <w:rPr>
          <w:rFonts w:hint="eastAsia"/>
          <w:sz w:val="24"/>
        </w:rPr>
        <w:t>502</w:t>
      </w:r>
      <w:r w:rsidR="00CA0A8A">
        <w:rPr>
          <w:rFonts w:hint="eastAsia"/>
          <w:sz w:val="24"/>
        </w:rPr>
        <w:t>进一步被配置成</w:t>
      </w:r>
      <w:r w:rsidR="00CA0A8A" w:rsidRPr="008948E4">
        <w:rPr>
          <w:rFonts w:hint="eastAsia"/>
          <w:sz w:val="24"/>
        </w:rPr>
        <w:t>：</w:t>
      </w:r>
    </w:p>
    <w:p w14:paraId="5373FCED" w14:textId="45DD2AE7" w:rsidR="00CA0A8A" w:rsidRDefault="00CA0A8A" w:rsidP="00CA0A8A">
      <w:pPr>
        <w:spacing w:line="360" w:lineRule="auto"/>
        <w:ind w:firstLineChars="200" w:firstLine="480"/>
        <w:rPr>
          <w:sz w:val="24"/>
        </w:rPr>
      </w:pPr>
      <w:r>
        <w:rPr>
          <w:rFonts w:hint="eastAsia"/>
          <w:sz w:val="24"/>
        </w:rPr>
        <w:t>根据当前生产过程数据对应的产品质量相关数据，调整生产过程数据。</w:t>
      </w:r>
    </w:p>
    <w:p w14:paraId="5576A4CE" w14:textId="50C3BB1B" w:rsidR="00CA0A8A" w:rsidRDefault="00BF1103" w:rsidP="00BF1103">
      <w:pPr>
        <w:spacing w:line="360" w:lineRule="auto"/>
        <w:ind w:firstLineChars="200" w:firstLine="480"/>
        <w:rPr>
          <w:sz w:val="24"/>
        </w:rPr>
      </w:pPr>
      <w:r>
        <w:rPr>
          <w:rFonts w:hint="eastAsia"/>
          <w:sz w:val="24"/>
        </w:rPr>
        <w:t>在本申请的一种可能实现方式中，</w:t>
      </w:r>
      <w:r w:rsidR="00883DD6">
        <w:rPr>
          <w:rFonts w:hint="eastAsia"/>
          <w:sz w:val="24"/>
        </w:rPr>
        <w:t>仿真模块</w:t>
      </w:r>
      <w:r w:rsidR="00883DD6">
        <w:rPr>
          <w:rFonts w:hint="eastAsia"/>
          <w:sz w:val="24"/>
        </w:rPr>
        <w:t>502</w:t>
      </w:r>
      <w:r w:rsidR="00CA0A8A">
        <w:rPr>
          <w:rFonts w:hint="eastAsia"/>
          <w:sz w:val="24"/>
        </w:rPr>
        <w:t>，进一步被配置成：</w:t>
      </w:r>
    </w:p>
    <w:p w14:paraId="439D5EA8" w14:textId="106E0899" w:rsidR="00CA0A8A" w:rsidRPr="0067154F" w:rsidRDefault="00CA0A8A" w:rsidP="00CA0A8A">
      <w:pPr>
        <w:spacing w:line="360" w:lineRule="auto"/>
        <w:ind w:firstLineChars="200" w:firstLine="480"/>
        <w:rPr>
          <w:sz w:val="24"/>
        </w:rPr>
      </w:pPr>
      <w:r>
        <w:rPr>
          <w:rFonts w:hint="eastAsia"/>
          <w:sz w:val="24"/>
        </w:rPr>
        <w:t>在人机交互界面上显示用户输入数据、当前生成过程数据和当前生成过程数据对应的产品质量相关数据。</w:t>
      </w:r>
    </w:p>
    <w:p w14:paraId="0607BF78" w14:textId="684C83D0" w:rsidR="00CA0A8A" w:rsidRDefault="00BF1103" w:rsidP="00CA0A8A">
      <w:pPr>
        <w:spacing w:line="360" w:lineRule="auto"/>
        <w:ind w:firstLineChars="200" w:firstLine="480"/>
        <w:rPr>
          <w:sz w:val="24"/>
        </w:rPr>
      </w:pPr>
      <w:r>
        <w:rPr>
          <w:rFonts w:hint="eastAsia"/>
          <w:sz w:val="24"/>
        </w:rPr>
        <w:t>在本申请的一种可能实现方式中，</w:t>
      </w:r>
      <w:r w:rsidR="00883DD6">
        <w:rPr>
          <w:rFonts w:hint="eastAsia"/>
          <w:sz w:val="24"/>
        </w:rPr>
        <w:t>过程模拟模块</w:t>
      </w:r>
      <w:r w:rsidR="00883DD6">
        <w:rPr>
          <w:rFonts w:hint="eastAsia"/>
          <w:sz w:val="24"/>
        </w:rPr>
        <w:t>501</w:t>
      </w:r>
      <w:r w:rsidR="00CA0A8A">
        <w:rPr>
          <w:rFonts w:hint="eastAsia"/>
          <w:sz w:val="24"/>
        </w:rPr>
        <w:t>，进一步被配置成：</w:t>
      </w:r>
    </w:p>
    <w:p w14:paraId="724913A4" w14:textId="210C484F" w:rsidR="00CA0A8A" w:rsidRDefault="00CA0A8A" w:rsidP="00CA0A8A">
      <w:pPr>
        <w:spacing w:line="360" w:lineRule="auto"/>
        <w:ind w:firstLineChars="200" w:firstLine="480"/>
        <w:rPr>
          <w:sz w:val="24"/>
        </w:rPr>
      </w:pPr>
      <w:r>
        <w:rPr>
          <w:rFonts w:hint="eastAsia"/>
          <w:sz w:val="24"/>
        </w:rPr>
        <w:t>获取在精馏塔装置的工艺和</w:t>
      </w:r>
      <w:r>
        <w:rPr>
          <w:rFonts w:hint="eastAsia"/>
          <w:sz w:val="24"/>
        </w:rPr>
        <w:t>/</w:t>
      </w:r>
      <w:r>
        <w:rPr>
          <w:rFonts w:hint="eastAsia"/>
          <w:sz w:val="24"/>
        </w:rPr>
        <w:t>或工况发生改变时的生产过程数据和与生产过程数据对应的产品质量相关数据，作为新的历史生产数据；</w:t>
      </w:r>
    </w:p>
    <w:p w14:paraId="78836B7E" w14:textId="535A591D" w:rsidR="00CA0A8A" w:rsidRPr="008948E4" w:rsidRDefault="00CA0A8A" w:rsidP="00CA0A8A">
      <w:pPr>
        <w:spacing w:line="360" w:lineRule="auto"/>
        <w:ind w:firstLineChars="200" w:firstLine="480"/>
        <w:rPr>
          <w:sz w:val="24"/>
        </w:rPr>
      </w:pPr>
      <w:r>
        <w:rPr>
          <w:rFonts w:hint="eastAsia"/>
          <w:sz w:val="24"/>
        </w:rPr>
        <w:t>基于新的历史生产数据，校正目标机理模型的参数的最优解。</w:t>
      </w:r>
    </w:p>
    <w:p w14:paraId="29D41A28" w14:textId="4C199084" w:rsidR="00CA0A8A" w:rsidRDefault="00BF1103" w:rsidP="00CA0A8A">
      <w:pPr>
        <w:spacing w:line="360" w:lineRule="auto"/>
        <w:ind w:firstLineChars="200" w:firstLine="480"/>
        <w:rPr>
          <w:sz w:val="24"/>
        </w:rPr>
      </w:pPr>
      <w:r>
        <w:rPr>
          <w:rFonts w:hint="eastAsia"/>
          <w:sz w:val="24"/>
        </w:rPr>
        <w:t>在本申请的一种可能实现方式中，</w:t>
      </w:r>
      <w:r w:rsidR="00883DD6">
        <w:rPr>
          <w:rFonts w:hint="eastAsia"/>
          <w:sz w:val="24"/>
        </w:rPr>
        <w:t>过程模拟模块</w:t>
      </w:r>
      <w:r w:rsidR="00883DD6">
        <w:rPr>
          <w:rFonts w:hint="eastAsia"/>
          <w:sz w:val="24"/>
        </w:rPr>
        <w:t>501</w:t>
      </w:r>
      <w:r w:rsidR="00CA0A8A">
        <w:rPr>
          <w:rFonts w:hint="eastAsia"/>
          <w:sz w:val="24"/>
        </w:rPr>
        <w:t>，进一步被配置成：</w:t>
      </w:r>
    </w:p>
    <w:p w14:paraId="48FC41E7" w14:textId="0BC9EFC6" w:rsidR="00CA0A8A" w:rsidRDefault="00CA0A8A" w:rsidP="00CA0A8A">
      <w:pPr>
        <w:spacing w:line="360" w:lineRule="auto"/>
        <w:ind w:firstLineChars="200" w:firstLine="480"/>
        <w:rPr>
          <w:sz w:val="24"/>
        </w:rPr>
      </w:pPr>
      <w:r>
        <w:rPr>
          <w:rFonts w:hint="eastAsia"/>
          <w:sz w:val="24"/>
        </w:rPr>
        <w:t>获取精馏塔装置的工艺参数和待输入物料的物性参数；</w:t>
      </w:r>
    </w:p>
    <w:p w14:paraId="10791ECD" w14:textId="4B4A1717" w:rsidR="00CA0A8A" w:rsidRDefault="00CA0A8A" w:rsidP="00CA0A8A">
      <w:pPr>
        <w:spacing w:line="360" w:lineRule="auto"/>
        <w:ind w:firstLineChars="200" w:firstLine="480"/>
        <w:rPr>
          <w:sz w:val="24"/>
        </w:rPr>
      </w:pPr>
      <w:r>
        <w:rPr>
          <w:rFonts w:hint="eastAsia"/>
          <w:sz w:val="24"/>
        </w:rPr>
        <w:t>基于精馏塔装置的工艺参数和待输入物料的物性参数，建立精馏塔装置的初始机理模型。</w:t>
      </w:r>
    </w:p>
    <w:p w14:paraId="28D2808B" w14:textId="7464AB8A" w:rsidR="00CA0A8A" w:rsidRDefault="00BF1103" w:rsidP="00BF1103">
      <w:pPr>
        <w:spacing w:line="360" w:lineRule="auto"/>
        <w:ind w:firstLineChars="200" w:firstLine="480"/>
        <w:rPr>
          <w:sz w:val="24"/>
        </w:rPr>
      </w:pPr>
      <w:r>
        <w:rPr>
          <w:rFonts w:hint="eastAsia"/>
          <w:sz w:val="24"/>
        </w:rPr>
        <w:t>在本申请的一种可能实现方式中，</w:t>
      </w:r>
      <w:r w:rsidR="00883DD6">
        <w:rPr>
          <w:rFonts w:hint="eastAsia"/>
          <w:sz w:val="24"/>
        </w:rPr>
        <w:t>过程模拟模块</w:t>
      </w:r>
      <w:r w:rsidR="00883DD6">
        <w:rPr>
          <w:rFonts w:hint="eastAsia"/>
          <w:sz w:val="24"/>
        </w:rPr>
        <w:t>501</w:t>
      </w:r>
      <w:r w:rsidR="00CA0A8A">
        <w:rPr>
          <w:rFonts w:hint="eastAsia"/>
          <w:sz w:val="24"/>
        </w:rPr>
        <w:t>，进一步被配置成：</w:t>
      </w:r>
    </w:p>
    <w:p w14:paraId="2E9A2E90" w14:textId="3C8DBACA" w:rsidR="00CA0A8A" w:rsidRDefault="00CA0A8A" w:rsidP="00CA0A8A">
      <w:pPr>
        <w:spacing w:line="360" w:lineRule="auto"/>
        <w:ind w:firstLineChars="200" w:firstLine="480"/>
        <w:rPr>
          <w:sz w:val="24"/>
        </w:rPr>
      </w:pPr>
      <w:r>
        <w:rPr>
          <w:rFonts w:hint="eastAsia"/>
          <w:sz w:val="24"/>
        </w:rPr>
        <w:t>基于精馏塔装置的工艺参数和待输入物料的物性参数，建立物料平衡模型和能量平衡模型；</w:t>
      </w:r>
    </w:p>
    <w:p w14:paraId="6BF90A86" w14:textId="5576B7EB" w:rsidR="00CA0A8A" w:rsidRDefault="00CA0A8A" w:rsidP="00CA0A8A">
      <w:pPr>
        <w:spacing w:line="360" w:lineRule="auto"/>
        <w:ind w:firstLineChars="200" w:firstLine="480"/>
        <w:rPr>
          <w:sz w:val="24"/>
        </w:rPr>
      </w:pPr>
      <w:r>
        <w:rPr>
          <w:rFonts w:hint="eastAsia"/>
          <w:sz w:val="24"/>
        </w:rPr>
        <w:t>基于物料平衡模型和能量平衡模型，建立精馏塔装置的初始机理模型。</w:t>
      </w:r>
    </w:p>
    <w:p w14:paraId="6060FD14" w14:textId="75A6BB1F" w:rsidR="00BF1103" w:rsidRDefault="003D17DD" w:rsidP="00CA0A8A">
      <w:pPr>
        <w:spacing w:line="360" w:lineRule="auto"/>
        <w:ind w:firstLineChars="200" w:firstLine="480"/>
        <w:rPr>
          <w:sz w:val="24"/>
        </w:rPr>
      </w:pPr>
      <w:r w:rsidRPr="003B3638">
        <w:rPr>
          <w:sz w:val="24"/>
        </w:rPr>
        <w:lastRenderedPageBreak/>
        <w:t>本实施例提供的</w:t>
      </w:r>
      <w:r>
        <w:rPr>
          <w:rFonts w:hint="eastAsia"/>
          <w:sz w:val="24"/>
        </w:rPr>
        <w:t>用于对精馏塔装置进行模拟的装置</w:t>
      </w:r>
      <w:r w:rsidRPr="003B3638">
        <w:rPr>
          <w:sz w:val="24"/>
        </w:rPr>
        <w:t>用于实现前述多个方法实施例中相应的</w:t>
      </w:r>
      <w:r>
        <w:rPr>
          <w:rFonts w:hint="eastAsia"/>
          <w:sz w:val="24"/>
        </w:rPr>
        <w:t>用于对精馏塔装置进行模拟的方法</w:t>
      </w:r>
      <w:r w:rsidRPr="003B3638">
        <w:rPr>
          <w:sz w:val="24"/>
        </w:rPr>
        <w:t>，并具有相应的方法实施例的有益效果，在此不再赘述。此外，本实施例的</w:t>
      </w:r>
      <w:r w:rsidR="004970CE">
        <w:rPr>
          <w:rFonts w:hint="eastAsia"/>
          <w:sz w:val="24"/>
        </w:rPr>
        <w:t>用于对精馏塔装置进行模拟的装置</w:t>
      </w:r>
      <w:r w:rsidRPr="003B3638">
        <w:rPr>
          <w:sz w:val="24"/>
        </w:rPr>
        <w:t>中的各个模块的功能实现均可以参考前述方法实施例中的相应部分的描述，在此不再赘述</w:t>
      </w:r>
      <w:r>
        <w:rPr>
          <w:rFonts w:hint="eastAsia"/>
          <w:sz w:val="24"/>
        </w:rPr>
        <w:t>。</w:t>
      </w:r>
    </w:p>
    <w:p w14:paraId="0E27085E" w14:textId="35FF6091" w:rsidR="00403FA1" w:rsidRPr="00206AED" w:rsidRDefault="00403FA1" w:rsidP="00403FA1">
      <w:pPr>
        <w:pStyle w:val="af9"/>
        <w:spacing w:after="0" w:line="360" w:lineRule="auto"/>
        <w:ind w:leftChars="0" w:left="0" w:firstLineChars="200" w:firstLine="480"/>
        <w:rPr>
          <w:sz w:val="24"/>
        </w:rPr>
      </w:pPr>
      <w:r w:rsidRPr="003B3638">
        <w:rPr>
          <w:sz w:val="24"/>
        </w:rPr>
        <w:t>本实施例提供的</w:t>
      </w:r>
      <w:r>
        <w:rPr>
          <w:rFonts w:hint="eastAsia"/>
          <w:sz w:val="24"/>
        </w:rPr>
        <w:t>工业网络通信方法由前</w:t>
      </w:r>
      <w:r w:rsidRPr="003B3638">
        <w:rPr>
          <w:sz w:val="24"/>
        </w:rPr>
        <w:t>述多个</w:t>
      </w:r>
      <w:r>
        <w:rPr>
          <w:rFonts w:hint="eastAsia"/>
          <w:sz w:val="24"/>
        </w:rPr>
        <w:t>系统</w:t>
      </w:r>
      <w:r w:rsidRPr="003B3638">
        <w:rPr>
          <w:sz w:val="24"/>
        </w:rPr>
        <w:t>实施例中相应的</w:t>
      </w:r>
      <w:r>
        <w:rPr>
          <w:rFonts w:hint="eastAsia"/>
          <w:sz w:val="24"/>
        </w:rPr>
        <w:t>工业网络通信系统执行</w:t>
      </w:r>
      <w:r w:rsidRPr="003B3638">
        <w:rPr>
          <w:sz w:val="24"/>
        </w:rPr>
        <w:t>，并具有相应的</w:t>
      </w:r>
      <w:r>
        <w:rPr>
          <w:rFonts w:hint="eastAsia"/>
          <w:sz w:val="24"/>
        </w:rPr>
        <w:t>系统</w:t>
      </w:r>
      <w:r w:rsidRPr="003B3638">
        <w:rPr>
          <w:sz w:val="24"/>
        </w:rPr>
        <w:t>实施例的有益效果，在此不再赘述。此外，本实施例的</w:t>
      </w:r>
      <w:r>
        <w:rPr>
          <w:rFonts w:hint="eastAsia"/>
          <w:sz w:val="24"/>
        </w:rPr>
        <w:t>工业网络通信方法的各步骤可以</w:t>
      </w:r>
      <w:r w:rsidRPr="003B3638">
        <w:rPr>
          <w:sz w:val="24"/>
        </w:rPr>
        <w:t>参考前述</w:t>
      </w:r>
      <w:r>
        <w:rPr>
          <w:rFonts w:hint="eastAsia"/>
          <w:sz w:val="24"/>
        </w:rPr>
        <w:t>系统</w:t>
      </w:r>
      <w:r w:rsidRPr="003B3638">
        <w:rPr>
          <w:sz w:val="24"/>
        </w:rPr>
        <w:t>实施例中的相应部分的描述，在此不再赘述</w:t>
      </w:r>
      <w:r>
        <w:rPr>
          <w:rFonts w:hint="eastAsia"/>
          <w:sz w:val="24"/>
        </w:rPr>
        <w:t>。</w:t>
      </w:r>
    </w:p>
    <w:p w14:paraId="0EEC4D07" w14:textId="12F3790B" w:rsidR="004926B6" w:rsidRPr="004926B6" w:rsidRDefault="00533413" w:rsidP="00D33E14">
      <w:pPr>
        <w:spacing w:line="360" w:lineRule="auto"/>
        <w:ind w:firstLineChars="200" w:firstLine="480"/>
        <w:rPr>
          <w:rFonts w:ascii="宋体" w:hAnsi="宋体"/>
          <w:sz w:val="24"/>
          <w:szCs w:val="24"/>
        </w:rPr>
      </w:pPr>
      <w:r w:rsidRPr="00533413">
        <w:rPr>
          <w:rFonts w:hint="eastAsia"/>
          <w:sz w:val="24"/>
        </w:rPr>
        <w:t>上文通过附图和优选实施例对</w:t>
      </w:r>
      <w:r w:rsidR="006176BA">
        <w:rPr>
          <w:rFonts w:hint="eastAsia"/>
          <w:sz w:val="24"/>
        </w:rPr>
        <w:t>本发明</w:t>
      </w:r>
      <w:r w:rsidRPr="00533413">
        <w:rPr>
          <w:rFonts w:hint="eastAsia"/>
          <w:sz w:val="24"/>
        </w:rPr>
        <w:t>进行了详细展示和说明，然而</w:t>
      </w:r>
      <w:r w:rsidR="006176BA">
        <w:rPr>
          <w:rFonts w:hint="eastAsia"/>
          <w:sz w:val="24"/>
        </w:rPr>
        <w:t>本发明</w:t>
      </w:r>
      <w:r w:rsidRPr="00533413">
        <w:rPr>
          <w:rFonts w:hint="eastAsia"/>
          <w:sz w:val="24"/>
        </w:rPr>
        <w:t>不限于这些已揭示的实施例，基与上述多个实施例本领域技术人员可以知晓，可以组合上述不同实施例中的代码审核手段得到</w:t>
      </w:r>
      <w:r w:rsidR="006176BA">
        <w:rPr>
          <w:rFonts w:hint="eastAsia"/>
          <w:sz w:val="24"/>
        </w:rPr>
        <w:t>本发明</w:t>
      </w:r>
      <w:r w:rsidRPr="00533413">
        <w:rPr>
          <w:rFonts w:hint="eastAsia"/>
          <w:sz w:val="24"/>
        </w:rPr>
        <w:t>更多的实施例，这些实施例也在</w:t>
      </w:r>
      <w:r w:rsidR="006176BA">
        <w:rPr>
          <w:rFonts w:hint="eastAsia"/>
          <w:sz w:val="24"/>
        </w:rPr>
        <w:t>本发明</w:t>
      </w:r>
      <w:r w:rsidRPr="00533413">
        <w:rPr>
          <w:rFonts w:hint="eastAsia"/>
          <w:sz w:val="24"/>
        </w:rPr>
        <w:t>的保护范围之内。</w:t>
      </w:r>
    </w:p>
    <w:sectPr w:rsidR="004926B6" w:rsidRPr="004926B6" w:rsidSect="00B46295">
      <w:headerReference w:type="default" r:id="rId12"/>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929FE" w14:textId="77777777" w:rsidR="002F7023" w:rsidRDefault="002F7023">
      <w:r>
        <w:separator/>
      </w:r>
    </w:p>
  </w:endnote>
  <w:endnote w:type="continuationSeparator" w:id="0">
    <w:p w14:paraId="1D4D4B82" w14:textId="77777777" w:rsidR="002F7023" w:rsidRDefault="002F7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1C5" w14:textId="7B16FB18" w:rsidR="00E6257E" w:rsidRDefault="009F52DB" w:rsidP="00941B95">
    <w:pPr>
      <w:pStyle w:val="a3"/>
      <w:tabs>
        <w:tab w:val="clear" w:pos="4153"/>
        <w:tab w:val="clear" w:pos="8306"/>
        <w:tab w:val="center" w:pos="4818"/>
      </w:tabs>
      <w:spacing w:line="200" w:lineRule="exact"/>
      <w:jc w:val="both"/>
      <w:rPr>
        <w:rFonts w:ascii="黑体" w:eastAsia="黑体"/>
      </w:rPr>
    </w:pPr>
    <w:r>
      <w:rPr>
        <w:noProof/>
      </w:rPr>
      <mc:AlternateContent>
        <mc:Choice Requires="wps">
          <w:drawing>
            <wp:anchor distT="4294967295" distB="4294967295" distL="114300" distR="114300" simplePos="0" relativeHeight="251656192" behindDoc="0" locked="0" layoutInCell="1" allowOverlap="1" wp14:anchorId="36603D42" wp14:editId="3048FCCC">
              <wp:simplePos x="0" y="0"/>
              <wp:positionH relativeFrom="column">
                <wp:posOffset>-6985</wp:posOffset>
              </wp:positionH>
              <wp:positionV relativeFrom="paragraph">
                <wp:posOffset>-74296</wp:posOffset>
              </wp:positionV>
              <wp:extent cx="6120130" cy="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29E7D92" id="Line 10" o:spid="_x0000_s1026" style="position:absolute;left:0;text-align:left;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5pt,-5.85pt" to="481.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" strokeweight="1pt"/>
          </w:pict>
        </mc:Fallback>
      </mc:AlternateContent>
    </w:r>
    <w:r w:rsidR="00E6257E">
      <w:rPr>
        <w:rFonts w:ascii="黑体" w:eastAsia="黑体"/>
      </w:rPr>
      <w:t>10</w:t>
    </w:r>
    <w:r w:rsidR="00E6257E">
      <w:rPr>
        <w:rFonts w:ascii="黑体" w:eastAsia="黑体" w:hint="eastAsia"/>
      </w:rPr>
      <w:t>0</w:t>
    </w:r>
    <w:r w:rsidR="00E6257E">
      <w:rPr>
        <w:rFonts w:ascii="黑体" w:eastAsia="黑体"/>
      </w:rPr>
      <w:t>00</w:t>
    </w:r>
    <w:r w:rsidR="00E6257E">
      <w:rPr>
        <w:rFonts w:ascii="黑体" w:eastAsia="黑体" w:hint="eastAsia"/>
      </w:rPr>
      <w:t>4</w:t>
    </w:r>
    <w:r w:rsidR="00E6257E">
      <w:rPr>
        <w:rFonts w:ascii="黑体" w:eastAsia="黑体"/>
      </w:rPr>
      <w:tab/>
    </w:r>
    <w:r w:rsidR="00E6257E">
      <w:rPr>
        <w:rStyle w:val="aa"/>
      </w:rPr>
      <w:fldChar w:fldCharType="begin"/>
    </w:r>
    <w:r w:rsidR="00E6257E">
      <w:rPr>
        <w:rStyle w:val="aa"/>
      </w:rPr>
      <w:instrText xml:space="preserve"> PAGE </w:instrText>
    </w:r>
    <w:r w:rsidR="00E6257E">
      <w:rPr>
        <w:rStyle w:val="aa"/>
      </w:rPr>
      <w:fldChar w:fldCharType="separate"/>
    </w:r>
    <w:r w:rsidR="00E6257E">
      <w:rPr>
        <w:rStyle w:val="aa"/>
        <w:noProof/>
      </w:rPr>
      <w:t>1</w:t>
    </w:r>
    <w:r w:rsidR="00E6257E">
      <w:rPr>
        <w:rStyle w:val="aa"/>
      </w:rPr>
      <w:fldChar w:fldCharType="end"/>
    </w:r>
  </w:p>
  <w:p w14:paraId="4E75A80F" w14:textId="77777777" w:rsidR="00E6257E" w:rsidRDefault="00E6257E">
    <w:pPr>
      <w:pStyle w:val="a3"/>
      <w:spacing w:line="200" w:lineRule="exact"/>
      <w:jc w:val="both"/>
      <w:rPr>
        <w:rFonts w:ascii="黑体" w:eastAsia="黑体"/>
      </w:rPr>
    </w:pPr>
    <w:r>
      <w:rPr>
        <w:rFonts w:ascii="黑体" w:eastAsia="黑体" w:hint="eastAsia"/>
      </w:rPr>
      <w:t>2010.2</w:t>
    </w:r>
  </w:p>
  <w:p w14:paraId="12BD2AF5" w14:textId="77777777" w:rsidR="00E6257E" w:rsidRDefault="00E6257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8875" w14:textId="13A3DB6F" w:rsidR="00E6257E" w:rsidRDefault="009F52DB"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4294967295" distB="4294967295" distL="114300" distR="114300" simplePos="0" relativeHeight="251658240" behindDoc="0" locked="0" layoutInCell="1" allowOverlap="1" wp14:anchorId="32F52B19" wp14:editId="3B42FAFF">
              <wp:simplePos x="0" y="0"/>
              <wp:positionH relativeFrom="column">
                <wp:posOffset>-4445</wp:posOffset>
              </wp:positionH>
              <wp:positionV relativeFrom="paragraph">
                <wp:posOffset>-74296</wp:posOffset>
              </wp:positionV>
              <wp:extent cx="6120130" cy="0"/>
              <wp:effectExtent l="0" t="0" r="0" b="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E768CB3" id="Line 17"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" strokeweight="1pt"/>
          </w:pict>
        </mc:Fallback>
      </mc:AlternateContent>
    </w:r>
    <w:r w:rsidR="00E6257E">
      <w:rPr>
        <w:rFonts w:ascii="黑体" w:eastAsia="黑体"/>
      </w:rPr>
      <w:t>100</w:t>
    </w:r>
    <w:r w:rsidR="00E6257E">
      <w:rPr>
        <w:rFonts w:ascii="黑体" w:eastAsia="黑体" w:hint="eastAsia"/>
      </w:rPr>
      <w:t>0</w:t>
    </w:r>
    <w:r w:rsidR="00E6257E">
      <w:rPr>
        <w:rFonts w:ascii="黑体" w:eastAsia="黑体"/>
      </w:rPr>
      <w:t>0</w:t>
    </w:r>
    <w:r w:rsidR="00E6257E">
      <w:rPr>
        <w:rFonts w:ascii="黑体" w:eastAsia="黑体" w:hint="eastAsia"/>
      </w:rPr>
      <w:t xml:space="preserve">1        </w:t>
    </w:r>
    <w:r w:rsidR="00E6257E">
      <w:rPr>
        <w:rFonts w:ascii="黑体" w:eastAsia="黑体"/>
      </w:rPr>
      <w:tab/>
    </w:r>
    <w:r w:rsidR="00E6257E">
      <w:rPr>
        <w:rStyle w:val="aa"/>
      </w:rPr>
      <w:fldChar w:fldCharType="begin"/>
    </w:r>
    <w:r w:rsidR="00E6257E">
      <w:rPr>
        <w:rStyle w:val="aa"/>
      </w:rPr>
      <w:instrText xml:space="preserve"> PAGE </w:instrText>
    </w:r>
    <w:r w:rsidR="00E6257E">
      <w:rPr>
        <w:rStyle w:val="aa"/>
      </w:rPr>
      <w:fldChar w:fldCharType="separate"/>
    </w:r>
    <w:r w:rsidR="00E6257E">
      <w:rPr>
        <w:rStyle w:val="aa"/>
        <w:noProof/>
      </w:rPr>
      <w:t>4</w:t>
    </w:r>
    <w:r w:rsidR="00E6257E">
      <w:rPr>
        <w:rStyle w:val="aa"/>
      </w:rPr>
      <w:fldChar w:fldCharType="end"/>
    </w:r>
  </w:p>
  <w:p w14:paraId="5D46A939" w14:textId="77777777" w:rsidR="00E6257E" w:rsidRDefault="00E6257E" w:rsidP="0016457E">
    <w:pPr>
      <w:pStyle w:val="a3"/>
      <w:spacing w:line="200" w:lineRule="exact"/>
      <w:jc w:val="both"/>
      <w:rPr>
        <w:rFonts w:ascii="黑体" w:eastAsia="黑体"/>
      </w:rPr>
    </w:pPr>
    <w:r>
      <w:rPr>
        <w:rFonts w:ascii="黑体" w:eastAsia="黑体" w:hint="eastAsia"/>
      </w:rPr>
      <w:t>2010.2</w:t>
    </w:r>
  </w:p>
  <w:p w14:paraId="7AD6DCCD" w14:textId="77777777" w:rsidR="00E6257E" w:rsidRDefault="00E6257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A156C" w14:textId="77777777" w:rsidR="002F7023" w:rsidRDefault="002F7023">
      <w:r>
        <w:separator/>
      </w:r>
    </w:p>
  </w:footnote>
  <w:footnote w:type="continuationSeparator" w:id="0">
    <w:p w14:paraId="0360BE6D" w14:textId="77777777" w:rsidR="002F7023" w:rsidRDefault="002F7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260A" w14:textId="4F3090E5" w:rsidR="00E6257E" w:rsidRPr="002A02E0" w:rsidRDefault="009F52DB" w:rsidP="006A2EAE">
    <w:pPr>
      <w:jc w:val="right"/>
      <w:outlineLvl w:val="0"/>
      <w:rPr>
        <w:rFonts w:eastAsia="黑体"/>
        <w:spacing w:val="90"/>
        <w:sz w:val="20"/>
      </w:rPr>
    </w:pPr>
    <w:r>
      <w:rPr>
        <w:noProof/>
      </w:rPr>
      <mc:AlternateContent>
        <mc:Choice Requires="wps">
          <w:drawing>
            <wp:anchor distT="4294967295" distB="4294967295" distL="114300" distR="114300" simplePos="0" relativeHeight="251655168" behindDoc="0" locked="0" layoutInCell="1" allowOverlap="1" wp14:anchorId="031EB40D" wp14:editId="321AD695">
              <wp:simplePos x="0" y="0"/>
              <wp:positionH relativeFrom="column">
                <wp:posOffset>0</wp:posOffset>
              </wp:positionH>
              <wp:positionV relativeFrom="paragraph">
                <wp:posOffset>360044</wp:posOffset>
              </wp:positionV>
              <wp:extent cx="612013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A3A94AC" id="Line 5" o:spid="_x0000_s1026" style="position:absolute;left:0;text-align:left;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" strokeweight="1pt"/>
          </w:pict>
        </mc:Fallback>
      </mc:AlternateContent>
    </w:r>
    <w:r w:rsidR="00E6257E">
      <w:rPr>
        <w:rFonts w:eastAsia="黑体" w:hint="eastAsia"/>
        <w:spacing w:val="90"/>
        <w:sz w:val="28"/>
      </w:rPr>
      <w:t>说明书摘要</w:t>
    </w:r>
    <w:r w:rsidR="00E6257E">
      <w:rPr>
        <w:rFonts w:eastAsia="黑体" w:hint="eastAsia"/>
        <w:spacing w:val="90"/>
        <w:sz w:val="28"/>
      </w:rPr>
      <w:t xml:space="preserve">   </w:t>
    </w:r>
    <w:r w:rsidR="00F2039A">
      <w:rPr>
        <w:rFonts w:eastAsia="黑体"/>
        <w:spacing w:val="90"/>
        <w:sz w:val="28"/>
      </w:rPr>
      <w:t xml:space="preserve">         </w:t>
    </w:r>
    <w:r w:rsidR="00E6257E">
      <w:rPr>
        <w:rFonts w:eastAsia="黑体" w:hint="eastAsia"/>
        <w:spacing w:val="90"/>
        <w:sz w:val="28"/>
      </w:rPr>
      <w:t xml:space="preserve">   </w:t>
    </w:r>
    <w:r w:rsidR="00E6257E" w:rsidRPr="006A2EAE">
      <w:rPr>
        <w:rFonts w:eastAsia="黑体"/>
        <w:spacing w:val="90"/>
        <w:sz w:val="24"/>
        <w:szCs w:val="24"/>
      </w:rPr>
      <w:t xml:space="preserve"> </w:t>
    </w:r>
    <w:bookmarkStart w:id="0" w:name="_Hlk40345806"/>
    <w:r w:rsidR="00E6257E">
      <w:rPr>
        <w:rFonts w:eastAsia="黑体"/>
        <w:spacing w:val="90"/>
        <w:sz w:val="24"/>
        <w:szCs w:val="24"/>
      </w:rPr>
      <w:t xml:space="preserve"> </w:t>
    </w:r>
    <w:bookmarkEnd w:id="0"/>
    <w:r w:rsidR="00F2039A">
      <w:rPr>
        <w:rFonts w:eastAsia="黑体"/>
        <w:spacing w:val="90"/>
        <w:sz w:val="24"/>
        <w:szCs w:val="24"/>
      </w:rPr>
      <w:t xml:space="preserve"> </w:t>
    </w:r>
    <w:r w:rsidR="00E814E8" w:rsidRPr="00E814E8">
      <w:rPr>
        <w:rFonts w:eastAsia="黑体"/>
        <w:sz w:val="24"/>
        <w:szCs w:val="24"/>
      </w:rPr>
      <w:t>202212899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2DA7E" w14:textId="51774A70" w:rsidR="000327DD" w:rsidRPr="002A02E0" w:rsidRDefault="009F52DB" w:rsidP="000327DD">
    <w:pPr>
      <w:jc w:val="right"/>
      <w:outlineLvl w:val="0"/>
      <w:rPr>
        <w:rFonts w:eastAsia="黑体"/>
        <w:spacing w:val="90"/>
        <w:sz w:val="20"/>
      </w:rPr>
    </w:pPr>
    <w:r>
      <w:rPr>
        <w:noProof/>
      </w:rPr>
      <mc:AlternateContent>
        <mc:Choice Requires="wps">
          <w:drawing>
            <wp:anchor distT="4294967295" distB="4294967295" distL="114300" distR="114300" simplePos="0" relativeHeight="251657216" behindDoc="0" locked="0" layoutInCell="1" allowOverlap="1" wp14:anchorId="58E34574" wp14:editId="2670359E">
              <wp:simplePos x="0" y="0"/>
              <wp:positionH relativeFrom="column">
                <wp:posOffset>0</wp:posOffset>
              </wp:positionH>
              <wp:positionV relativeFrom="paragraph">
                <wp:posOffset>351154</wp:posOffset>
              </wp:positionV>
              <wp:extent cx="6120130" cy="0"/>
              <wp:effectExtent l="0" t="0" r="0" b="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8C8854D" id="Line 16" o:spid="_x0000_s1026" style="position:absolute;left:0;text-align:left;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" strokeweight="1pt"/>
          </w:pict>
        </mc:Fallback>
      </mc:AlternateContent>
    </w:r>
    <w:r w:rsidR="00E6257E">
      <w:rPr>
        <w:rFonts w:eastAsia="黑体" w:hint="eastAsia"/>
        <w:spacing w:val="90"/>
        <w:sz w:val="28"/>
      </w:rPr>
      <w:t>权利要求书</w:t>
    </w:r>
    <w:r w:rsidR="00E6257E">
      <w:rPr>
        <w:rFonts w:eastAsia="黑体" w:hint="eastAsia"/>
        <w:spacing w:val="90"/>
        <w:sz w:val="28"/>
      </w:rPr>
      <w:t xml:space="preserve"> </w:t>
    </w:r>
    <w:r w:rsidR="00F2039A">
      <w:rPr>
        <w:rFonts w:eastAsia="黑体"/>
        <w:spacing w:val="90"/>
        <w:sz w:val="28"/>
      </w:rPr>
      <w:t xml:space="preserve">         </w:t>
    </w:r>
    <w:r w:rsidR="00E6257E">
      <w:rPr>
        <w:rFonts w:eastAsia="黑体" w:hint="eastAsia"/>
        <w:spacing w:val="90"/>
        <w:sz w:val="28"/>
      </w:rPr>
      <w:t xml:space="preserve"> </w:t>
    </w:r>
    <w:r w:rsidR="00E6257E">
      <w:rPr>
        <w:rFonts w:eastAsia="黑体"/>
        <w:spacing w:val="90"/>
        <w:sz w:val="28"/>
      </w:rPr>
      <w:t xml:space="preserve"> </w:t>
    </w:r>
    <w:r w:rsidR="00E6257E" w:rsidRPr="006A2EAE">
      <w:rPr>
        <w:rFonts w:eastAsia="黑体" w:hint="eastAsia"/>
        <w:sz w:val="24"/>
        <w:szCs w:val="24"/>
      </w:rPr>
      <w:t xml:space="preserve">   </w:t>
    </w:r>
    <w:r w:rsidR="00E6257E" w:rsidRPr="006A2EAE">
      <w:rPr>
        <w:rFonts w:eastAsia="黑体"/>
        <w:sz w:val="24"/>
        <w:szCs w:val="24"/>
      </w:rPr>
      <w:t xml:space="preserve"> </w:t>
    </w:r>
    <w:r w:rsidR="00E6257E">
      <w:rPr>
        <w:rFonts w:eastAsia="黑体"/>
        <w:sz w:val="24"/>
        <w:szCs w:val="24"/>
      </w:rPr>
      <w:t xml:space="preserve">        </w:t>
    </w:r>
    <w:r w:rsidR="00E6257E" w:rsidRPr="006A2EAE">
      <w:rPr>
        <w:rFonts w:eastAsia="黑体"/>
        <w:sz w:val="24"/>
        <w:szCs w:val="24"/>
      </w:rPr>
      <w:t xml:space="preserve"> </w:t>
    </w:r>
    <w:r w:rsidR="00981571" w:rsidRPr="00E814E8">
      <w:rPr>
        <w:rFonts w:eastAsia="黑体"/>
        <w:sz w:val="24"/>
        <w:szCs w:val="24"/>
      </w:rPr>
      <w:t>202212899</w:t>
    </w:r>
  </w:p>
  <w:p w14:paraId="0798ADE0" w14:textId="0D74F63C" w:rsidR="00E6257E" w:rsidRPr="002A02E0" w:rsidRDefault="00E6257E" w:rsidP="006A2EAE">
    <w:pPr>
      <w:jc w:val="right"/>
      <w:outlineLvl w:val="0"/>
      <w:rPr>
        <w:rFonts w:eastAsia="黑体"/>
        <w:spacing w:val="9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E64F" w14:textId="393E8126" w:rsidR="004926B6" w:rsidRPr="002A02E0" w:rsidRDefault="004926B6" w:rsidP="004F686F">
    <w:pPr>
      <w:jc w:val="right"/>
      <w:outlineLvl w:val="0"/>
      <w:rPr>
        <w:rFonts w:eastAsia="黑体"/>
        <w:spacing w:val="90"/>
        <w:sz w:val="20"/>
      </w:rPr>
    </w:pPr>
    <w:r>
      <w:rPr>
        <w:noProof/>
      </w:rPr>
      <mc:AlternateContent>
        <mc:Choice Requires="wps">
          <w:drawing>
            <wp:anchor distT="4294967295" distB="4294967295" distL="114300" distR="114300" simplePos="0" relativeHeight="251666432" behindDoc="0" locked="0" layoutInCell="1" allowOverlap="1" wp14:anchorId="0B735EC9" wp14:editId="6407F473">
              <wp:simplePos x="0" y="0"/>
              <wp:positionH relativeFrom="column">
                <wp:posOffset>0</wp:posOffset>
              </wp:positionH>
              <wp:positionV relativeFrom="paragraph">
                <wp:posOffset>351154</wp:posOffset>
              </wp:positionV>
              <wp:extent cx="6120130" cy="0"/>
              <wp:effectExtent l="0" t="0" r="0" b="0"/>
              <wp:wrapNone/>
              <wp:docPr id="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6FF9375" id="Line 20" o:spid="_x0000_s1026" style="position:absolute;left:0;text-align:left;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" strokeweight="1pt"/>
          </w:pict>
        </mc:Fallback>
      </mc:AlternateContent>
    </w:r>
    <w:r>
      <w:rPr>
        <w:rFonts w:eastAsia="黑体" w:hint="eastAsia"/>
        <w:spacing w:val="90"/>
        <w:sz w:val="28"/>
      </w:rPr>
      <w:t>说明书</w:t>
    </w:r>
    <w:r>
      <w:rPr>
        <w:rFonts w:eastAsia="黑体" w:hint="eastAsia"/>
        <w:spacing w:val="90"/>
        <w:sz w:val="28"/>
      </w:rPr>
      <w:t xml:space="preserve"> </w:t>
    </w:r>
    <w:r>
      <w:rPr>
        <w:rFonts w:eastAsia="黑体"/>
        <w:spacing w:val="90"/>
        <w:sz w:val="28"/>
      </w:rPr>
      <w:t xml:space="preserve">             </w:t>
    </w:r>
    <w:r>
      <w:rPr>
        <w:rFonts w:eastAsia="黑体" w:hint="eastAsia"/>
        <w:spacing w:val="90"/>
        <w:sz w:val="28"/>
      </w:rPr>
      <w:t xml:space="preserve">   </w:t>
    </w:r>
    <w:r w:rsidRPr="006A2EAE">
      <w:rPr>
        <w:rFonts w:eastAsia="黑体"/>
        <w:sz w:val="24"/>
        <w:szCs w:val="24"/>
      </w:rPr>
      <w:t xml:space="preserve">  </w:t>
    </w:r>
    <w:r>
      <w:rPr>
        <w:rFonts w:eastAsia="黑体"/>
        <w:sz w:val="24"/>
        <w:szCs w:val="24"/>
      </w:rPr>
      <w:t xml:space="preserve">    </w:t>
    </w:r>
    <w:r w:rsidR="00981571" w:rsidRPr="00E814E8">
      <w:rPr>
        <w:rFonts w:eastAsia="黑体"/>
        <w:sz w:val="24"/>
        <w:szCs w:val="24"/>
      </w:rPr>
      <w:t>202212899</w:t>
    </w:r>
  </w:p>
  <w:p w14:paraId="1BB50AFD" w14:textId="77777777" w:rsidR="004926B6" w:rsidRDefault="004926B6" w:rsidP="006A2EAE">
    <w:pPr>
      <w:jc w:val="right"/>
      <w:outlineLvl w:val="0"/>
      <w:rPr>
        <w:rFonts w:ascii="黑体" w:eastAsia="黑体"/>
        <w:b/>
        <w:spacing w:val="90"/>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B72AC"/>
    <w:multiLevelType w:val="hybridMultilevel"/>
    <w:tmpl w:val="29F6306C"/>
    <w:lvl w:ilvl="0" w:tplc="F4E21F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3A5323F"/>
    <w:multiLevelType w:val="hybridMultilevel"/>
    <w:tmpl w:val="6B12070E"/>
    <w:lvl w:ilvl="0" w:tplc="AAAAE6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C0C5128"/>
    <w:multiLevelType w:val="hybridMultilevel"/>
    <w:tmpl w:val="D2DE055A"/>
    <w:lvl w:ilvl="0" w:tplc="188053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7717DED"/>
    <w:multiLevelType w:val="hybridMultilevel"/>
    <w:tmpl w:val="F6A6FE6E"/>
    <w:lvl w:ilvl="0" w:tplc="476C645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069420441">
    <w:abstractNumId w:val="0"/>
  </w:num>
  <w:num w:numId="2" w16cid:durableId="264196417">
    <w:abstractNumId w:val="2"/>
  </w:num>
  <w:num w:numId="3" w16cid:durableId="1725180739">
    <w:abstractNumId w:val="3"/>
  </w:num>
  <w:num w:numId="4" w16cid:durableId="24268633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2B"/>
    <w:rsid w:val="0000028D"/>
    <w:rsid w:val="000005C5"/>
    <w:rsid w:val="000007A8"/>
    <w:rsid w:val="0000091D"/>
    <w:rsid w:val="00000E6E"/>
    <w:rsid w:val="0000113B"/>
    <w:rsid w:val="00001161"/>
    <w:rsid w:val="000012F9"/>
    <w:rsid w:val="00001629"/>
    <w:rsid w:val="000018E6"/>
    <w:rsid w:val="00001B1C"/>
    <w:rsid w:val="0000217B"/>
    <w:rsid w:val="00002554"/>
    <w:rsid w:val="0000255C"/>
    <w:rsid w:val="0000298B"/>
    <w:rsid w:val="000029DE"/>
    <w:rsid w:val="00002B31"/>
    <w:rsid w:val="00002BA0"/>
    <w:rsid w:val="00002F99"/>
    <w:rsid w:val="0000328B"/>
    <w:rsid w:val="0000352B"/>
    <w:rsid w:val="0000359B"/>
    <w:rsid w:val="000035BE"/>
    <w:rsid w:val="000035E0"/>
    <w:rsid w:val="000039F9"/>
    <w:rsid w:val="0000407F"/>
    <w:rsid w:val="00004483"/>
    <w:rsid w:val="000047B1"/>
    <w:rsid w:val="0000485E"/>
    <w:rsid w:val="00004896"/>
    <w:rsid w:val="0000494A"/>
    <w:rsid w:val="00004EB5"/>
    <w:rsid w:val="00005006"/>
    <w:rsid w:val="000051B4"/>
    <w:rsid w:val="00005D5C"/>
    <w:rsid w:val="00005E41"/>
    <w:rsid w:val="000062E7"/>
    <w:rsid w:val="00006513"/>
    <w:rsid w:val="00006EB5"/>
    <w:rsid w:val="0000719B"/>
    <w:rsid w:val="00007446"/>
    <w:rsid w:val="00007641"/>
    <w:rsid w:val="000079B8"/>
    <w:rsid w:val="000079F5"/>
    <w:rsid w:val="00007AF0"/>
    <w:rsid w:val="00007B48"/>
    <w:rsid w:val="00010103"/>
    <w:rsid w:val="000102D8"/>
    <w:rsid w:val="00010460"/>
    <w:rsid w:val="0001100D"/>
    <w:rsid w:val="000111FA"/>
    <w:rsid w:val="00011267"/>
    <w:rsid w:val="00011439"/>
    <w:rsid w:val="0001165F"/>
    <w:rsid w:val="00011994"/>
    <w:rsid w:val="000119BD"/>
    <w:rsid w:val="00011DB9"/>
    <w:rsid w:val="0001201A"/>
    <w:rsid w:val="00012268"/>
    <w:rsid w:val="00012278"/>
    <w:rsid w:val="000128C4"/>
    <w:rsid w:val="000128DF"/>
    <w:rsid w:val="00012DF1"/>
    <w:rsid w:val="00012E29"/>
    <w:rsid w:val="00012F66"/>
    <w:rsid w:val="000131CF"/>
    <w:rsid w:val="00013295"/>
    <w:rsid w:val="00013459"/>
    <w:rsid w:val="000137EB"/>
    <w:rsid w:val="00013DE2"/>
    <w:rsid w:val="0001431E"/>
    <w:rsid w:val="00014405"/>
    <w:rsid w:val="00014FA4"/>
    <w:rsid w:val="00016103"/>
    <w:rsid w:val="00016133"/>
    <w:rsid w:val="00016667"/>
    <w:rsid w:val="000166FF"/>
    <w:rsid w:val="00016799"/>
    <w:rsid w:val="000168B3"/>
    <w:rsid w:val="00016940"/>
    <w:rsid w:val="00016ADF"/>
    <w:rsid w:val="00016E60"/>
    <w:rsid w:val="000170D6"/>
    <w:rsid w:val="000171C2"/>
    <w:rsid w:val="00017260"/>
    <w:rsid w:val="00017DE1"/>
    <w:rsid w:val="000200F7"/>
    <w:rsid w:val="0002018E"/>
    <w:rsid w:val="000208D3"/>
    <w:rsid w:val="00020AB8"/>
    <w:rsid w:val="00020FF0"/>
    <w:rsid w:val="0002125B"/>
    <w:rsid w:val="00021555"/>
    <w:rsid w:val="000215D7"/>
    <w:rsid w:val="000217EF"/>
    <w:rsid w:val="000218EF"/>
    <w:rsid w:val="0002195D"/>
    <w:rsid w:val="000219B8"/>
    <w:rsid w:val="00021A3D"/>
    <w:rsid w:val="00021D69"/>
    <w:rsid w:val="00022407"/>
    <w:rsid w:val="00022452"/>
    <w:rsid w:val="00022C1D"/>
    <w:rsid w:val="00022F3C"/>
    <w:rsid w:val="00023729"/>
    <w:rsid w:val="0002385A"/>
    <w:rsid w:val="00023EE9"/>
    <w:rsid w:val="00024019"/>
    <w:rsid w:val="000245AF"/>
    <w:rsid w:val="00024773"/>
    <w:rsid w:val="0002557D"/>
    <w:rsid w:val="000255EC"/>
    <w:rsid w:val="000257F9"/>
    <w:rsid w:val="00025AFF"/>
    <w:rsid w:val="00025D22"/>
    <w:rsid w:val="0002674D"/>
    <w:rsid w:val="0002687D"/>
    <w:rsid w:val="0002695F"/>
    <w:rsid w:val="00026B04"/>
    <w:rsid w:val="00026E41"/>
    <w:rsid w:val="000276CE"/>
    <w:rsid w:val="0002783F"/>
    <w:rsid w:val="000279DD"/>
    <w:rsid w:val="00027AB8"/>
    <w:rsid w:val="00027E0F"/>
    <w:rsid w:val="000304F7"/>
    <w:rsid w:val="000308EC"/>
    <w:rsid w:val="00030B63"/>
    <w:rsid w:val="00030DEB"/>
    <w:rsid w:val="00030ED9"/>
    <w:rsid w:val="00032099"/>
    <w:rsid w:val="000327DD"/>
    <w:rsid w:val="00032A6F"/>
    <w:rsid w:val="00032B2E"/>
    <w:rsid w:val="00032BA7"/>
    <w:rsid w:val="00032D4A"/>
    <w:rsid w:val="00033003"/>
    <w:rsid w:val="0003302F"/>
    <w:rsid w:val="0003304A"/>
    <w:rsid w:val="00033223"/>
    <w:rsid w:val="000332D3"/>
    <w:rsid w:val="00033427"/>
    <w:rsid w:val="00033A35"/>
    <w:rsid w:val="00033CB2"/>
    <w:rsid w:val="00033CB7"/>
    <w:rsid w:val="00033F5A"/>
    <w:rsid w:val="00033F9F"/>
    <w:rsid w:val="000346C0"/>
    <w:rsid w:val="00034942"/>
    <w:rsid w:val="00034ED2"/>
    <w:rsid w:val="0003503E"/>
    <w:rsid w:val="00035561"/>
    <w:rsid w:val="00035A43"/>
    <w:rsid w:val="00036457"/>
    <w:rsid w:val="0003647B"/>
    <w:rsid w:val="00036ADC"/>
    <w:rsid w:val="00037064"/>
    <w:rsid w:val="00037568"/>
    <w:rsid w:val="000375AA"/>
    <w:rsid w:val="00037747"/>
    <w:rsid w:val="00037A5D"/>
    <w:rsid w:val="00037ACC"/>
    <w:rsid w:val="00040641"/>
    <w:rsid w:val="00040C27"/>
    <w:rsid w:val="00040DD3"/>
    <w:rsid w:val="00041113"/>
    <w:rsid w:val="0004134D"/>
    <w:rsid w:val="00041E58"/>
    <w:rsid w:val="00041EC3"/>
    <w:rsid w:val="000421B0"/>
    <w:rsid w:val="00042641"/>
    <w:rsid w:val="000428AB"/>
    <w:rsid w:val="00042A52"/>
    <w:rsid w:val="00042AEB"/>
    <w:rsid w:val="00042EA5"/>
    <w:rsid w:val="00043373"/>
    <w:rsid w:val="0004342A"/>
    <w:rsid w:val="00043782"/>
    <w:rsid w:val="00043871"/>
    <w:rsid w:val="00043998"/>
    <w:rsid w:val="00043CBA"/>
    <w:rsid w:val="00043D7F"/>
    <w:rsid w:val="00044208"/>
    <w:rsid w:val="00044571"/>
    <w:rsid w:val="00044B83"/>
    <w:rsid w:val="0004520F"/>
    <w:rsid w:val="00045708"/>
    <w:rsid w:val="000459BB"/>
    <w:rsid w:val="000465FE"/>
    <w:rsid w:val="00046655"/>
    <w:rsid w:val="00046673"/>
    <w:rsid w:val="000468F8"/>
    <w:rsid w:val="00046934"/>
    <w:rsid w:val="0004694B"/>
    <w:rsid w:val="000469AB"/>
    <w:rsid w:val="00046BC3"/>
    <w:rsid w:val="00046C88"/>
    <w:rsid w:val="00046FF2"/>
    <w:rsid w:val="000470EC"/>
    <w:rsid w:val="0004729C"/>
    <w:rsid w:val="000475CB"/>
    <w:rsid w:val="00047BA7"/>
    <w:rsid w:val="000501EA"/>
    <w:rsid w:val="000502E6"/>
    <w:rsid w:val="0005030F"/>
    <w:rsid w:val="00050408"/>
    <w:rsid w:val="0005044E"/>
    <w:rsid w:val="000505AA"/>
    <w:rsid w:val="000506C1"/>
    <w:rsid w:val="00050DCF"/>
    <w:rsid w:val="0005101E"/>
    <w:rsid w:val="00051228"/>
    <w:rsid w:val="0005132B"/>
    <w:rsid w:val="000518BE"/>
    <w:rsid w:val="000518D9"/>
    <w:rsid w:val="00051AFA"/>
    <w:rsid w:val="00051BCE"/>
    <w:rsid w:val="00051BD5"/>
    <w:rsid w:val="00052345"/>
    <w:rsid w:val="000524C3"/>
    <w:rsid w:val="000524EB"/>
    <w:rsid w:val="0005303F"/>
    <w:rsid w:val="00053079"/>
    <w:rsid w:val="00053622"/>
    <w:rsid w:val="00053887"/>
    <w:rsid w:val="0005391D"/>
    <w:rsid w:val="00053AA4"/>
    <w:rsid w:val="00053B21"/>
    <w:rsid w:val="00053C5A"/>
    <w:rsid w:val="00054035"/>
    <w:rsid w:val="00054240"/>
    <w:rsid w:val="000547CA"/>
    <w:rsid w:val="00054AA8"/>
    <w:rsid w:val="00054C98"/>
    <w:rsid w:val="00054E94"/>
    <w:rsid w:val="00055348"/>
    <w:rsid w:val="000558CA"/>
    <w:rsid w:val="00055A46"/>
    <w:rsid w:val="00055C93"/>
    <w:rsid w:val="00055CA3"/>
    <w:rsid w:val="00055FAE"/>
    <w:rsid w:val="00055FD7"/>
    <w:rsid w:val="0005616C"/>
    <w:rsid w:val="00056277"/>
    <w:rsid w:val="000568DC"/>
    <w:rsid w:val="00056DB5"/>
    <w:rsid w:val="00056E02"/>
    <w:rsid w:val="00057174"/>
    <w:rsid w:val="000574F5"/>
    <w:rsid w:val="000576A7"/>
    <w:rsid w:val="00057784"/>
    <w:rsid w:val="00057804"/>
    <w:rsid w:val="00057ACA"/>
    <w:rsid w:val="00057F1D"/>
    <w:rsid w:val="00057F73"/>
    <w:rsid w:val="00060A9A"/>
    <w:rsid w:val="0006112E"/>
    <w:rsid w:val="00061173"/>
    <w:rsid w:val="000616BF"/>
    <w:rsid w:val="00061C32"/>
    <w:rsid w:val="000620B4"/>
    <w:rsid w:val="000620E9"/>
    <w:rsid w:val="0006247E"/>
    <w:rsid w:val="00062590"/>
    <w:rsid w:val="00062919"/>
    <w:rsid w:val="00062E81"/>
    <w:rsid w:val="00062F5B"/>
    <w:rsid w:val="00062F99"/>
    <w:rsid w:val="0006365E"/>
    <w:rsid w:val="00063EC7"/>
    <w:rsid w:val="000640B0"/>
    <w:rsid w:val="0006449C"/>
    <w:rsid w:val="000645F0"/>
    <w:rsid w:val="000649CB"/>
    <w:rsid w:val="00064A22"/>
    <w:rsid w:val="00064CE7"/>
    <w:rsid w:val="00064E6C"/>
    <w:rsid w:val="000654A9"/>
    <w:rsid w:val="0006558A"/>
    <w:rsid w:val="00065777"/>
    <w:rsid w:val="00065824"/>
    <w:rsid w:val="000658A7"/>
    <w:rsid w:val="00065A92"/>
    <w:rsid w:val="00065D88"/>
    <w:rsid w:val="00065DAA"/>
    <w:rsid w:val="00065DC8"/>
    <w:rsid w:val="00066236"/>
    <w:rsid w:val="000662D9"/>
    <w:rsid w:val="00066AC1"/>
    <w:rsid w:val="00066B73"/>
    <w:rsid w:val="00066BC8"/>
    <w:rsid w:val="00066D5C"/>
    <w:rsid w:val="00067068"/>
    <w:rsid w:val="00067144"/>
    <w:rsid w:val="0006724B"/>
    <w:rsid w:val="0006726B"/>
    <w:rsid w:val="0006757B"/>
    <w:rsid w:val="00070268"/>
    <w:rsid w:val="0007027C"/>
    <w:rsid w:val="000707EC"/>
    <w:rsid w:val="000709DA"/>
    <w:rsid w:val="00070BA8"/>
    <w:rsid w:val="000711ED"/>
    <w:rsid w:val="000715FD"/>
    <w:rsid w:val="0007179D"/>
    <w:rsid w:val="00071829"/>
    <w:rsid w:val="000719D5"/>
    <w:rsid w:val="00072030"/>
    <w:rsid w:val="000720D3"/>
    <w:rsid w:val="00072146"/>
    <w:rsid w:val="00072547"/>
    <w:rsid w:val="0007261E"/>
    <w:rsid w:val="0007287D"/>
    <w:rsid w:val="00072923"/>
    <w:rsid w:val="00072AF7"/>
    <w:rsid w:val="00072B26"/>
    <w:rsid w:val="00072BE8"/>
    <w:rsid w:val="00072DB8"/>
    <w:rsid w:val="00072F33"/>
    <w:rsid w:val="00073605"/>
    <w:rsid w:val="00073DE8"/>
    <w:rsid w:val="00074133"/>
    <w:rsid w:val="00074144"/>
    <w:rsid w:val="00074360"/>
    <w:rsid w:val="0007438D"/>
    <w:rsid w:val="00074A6A"/>
    <w:rsid w:val="00074B3A"/>
    <w:rsid w:val="00074C86"/>
    <w:rsid w:val="0007513E"/>
    <w:rsid w:val="00075764"/>
    <w:rsid w:val="000757F6"/>
    <w:rsid w:val="000758D7"/>
    <w:rsid w:val="00075A6C"/>
    <w:rsid w:val="00075DB5"/>
    <w:rsid w:val="00076059"/>
    <w:rsid w:val="0007623C"/>
    <w:rsid w:val="00076444"/>
    <w:rsid w:val="0007647A"/>
    <w:rsid w:val="000767D1"/>
    <w:rsid w:val="000770CB"/>
    <w:rsid w:val="0007737B"/>
    <w:rsid w:val="0007766E"/>
    <w:rsid w:val="000777D2"/>
    <w:rsid w:val="00077859"/>
    <w:rsid w:val="00077866"/>
    <w:rsid w:val="00077AE4"/>
    <w:rsid w:val="000800DF"/>
    <w:rsid w:val="00080348"/>
    <w:rsid w:val="00080377"/>
    <w:rsid w:val="00080DDB"/>
    <w:rsid w:val="00081042"/>
    <w:rsid w:val="00081CFA"/>
    <w:rsid w:val="00081E60"/>
    <w:rsid w:val="00081EE6"/>
    <w:rsid w:val="00081FD8"/>
    <w:rsid w:val="0008225E"/>
    <w:rsid w:val="00082E25"/>
    <w:rsid w:val="000830FE"/>
    <w:rsid w:val="0008312D"/>
    <w:rsid w:val="00083524"/>
    <w:rsid w:val="00083BDE"/>
    <w:rsid w:val="00083C31"/>
    <w:rsid w:val="0008400C"/>
    <w:rsid w:val="0008405E"/>
    <w:rsid w:val="00084131"/>
    <w:rsid w:val="0008422E"/>
    <w:rsid w:val="000847B7"/>
    <w:rsid w:val="00084B62"/>
    <w:rsid w:val="00084FE8"/>
    <w:rsid w:val="00085573"/>
    <w:rsid w:val="0008566B"/>
    <w:rsid w:val="00085757"/>
    <w:rsid w:val="00085770"/>
    <w:rsid w:val="00085864"/>
    <w:rsid w:val="000858C4"/>
    <w:rsid w:val="000859F3"/>
    <w:rsid w:val="00085B19"/>
    <w:rsid w:val="0008621F"/>
    <w:rsid w:val="00086421"/>
    <w:rsid w:val="000866B5"/>
    <w:rsid w:val="00087478"/>
    <w:rsid w:val="00087494"/>
    <w:rsid w:val="00087731"/>
    <w:rsid w:val="0009015E"/>
    <w:rsid w:val="00090390"/>
    <w:rsid w:val="00090690"/>
    <w:rsid w:val="000907C2"/>
    <w:rsid w:val="00090931"/>
    <w:rsid w:val="00090B25"/>
    <w:rsid w:val="00090B8D"/>
    <w:rsid w:val="00090EF8"/>
    <w:rsid w:val="00091077"/>
    <w:rsid w:val="0009172A"/>
    <w:rsid w:val="000917E7"/>
    <w:rsid w:val="00091A8A"/>
    <w:rsid w:val="00091F83"/>
    <w:rsid w:val="00092025"/>
    <w:rsid w:val="000925EA"/>
    <w:rsid w:val="00092657"/>
    <w:rsid w:val="00092704"/>
    <w:rsid w:val="00092A84"/>
    <w:rsid w:val="00092F11"/>
    <w:rsid w:val="00093073"/>
    <w:rsid w:val="000930A7"/>
    <w:rsid w:val="0009365C"/>
    <w:rsid w:val="0009392D"/>
    <w:rsid w:val="00093CE4"/>
    <w:rsid w:val="00093EAB"/>
    <w:rsid w:val="00094007"/>
    <w:rsid w:val="0009406A"/>
    <w:rsid w:val="000941CD"/>
    <w:rsid w:val="0009443F"/>
    <w:rsid w:val="00094CE6"/>
    <w:rsid w:val="00094DE5"/>
    <w:rsid w:val="00094FE3"/>
    <w:rsid w:val="0009503B"/>
    <w:rsid w:val="0009515B"/>
    <w:rsid w:val="0009537C"/>
    <w:rsid w:val="00095733"/>
    <w:rsid w:val="00095875"/>
    <w:rsid w:val="000958C6"/>
    <w:rsid w:val="00095AAB"/>
    <w:rsid w:val="00095B73"/>
    <w:rsid w:val="00095BF4"/>
    <w:rsid w:val="00095CB8"/>
    <w:rsid w:val="00095D3E"/>
    <w:rsid w:val="00095F2C"/>
    <w:rsid w:val="000961A8"/>
    <w:rsid w:val="00096229"/>
    <w:rsid w:val="000963A5"/>
    <w:rsid w:val="00096483"/>
    <w:rsid w:val="000964C0"/>
    <w:rsid w:val="00096549"/>
    <w:rsid w:val="00096958"/>
    <w:rsid w:val="0009751D"/>
    <w:rsid w:val="000977CD"/>
    <w:rsid w:val="000978AF"/>
    <w:rsid w:val="000978B5"/>
    <w:rsid w:val="00097B10"/>
    <w:rsid w:val="000A0035"/>
    <w:rsid w:val="000A0194"/>
    <w:rsid w:val="000A0A8E"/>
    <w:rsid w:val="000A0BE2"/>
    <w:rsid w:val="000A0EAA"/>
    <w:rsid w:val="000A1082"/>
    <w:rsid w:val="000A186F"/>
    <w:rsid w:val="000A1B7B"/>
    <w:rsid w:val="000A2968"/>
    <w:rsid w:val="000A302F"/>
    <w:rsid w:val="000A306B"/>
    <w:rsid w:val="000A30C5"/>
    <w:rsid w:val="000A3398"/>
    <w:rsid w:val="000A35E1"/>
    <w:rsid w:val="000A38D5"/>
    <w:rsid w:val="000A39EE"/>
    <w:rsid w:val="000A3CB4"/>
    <w:rsid w:val="000A3FF5"/>
    <w:rsid w:val="000A41E0"/>
    <w:rsid w:val="000A427B"/>
    <w:rsid w:val="000A42B3"/>
    <w:rsid w:val="000A465C"/>
    <w:rsid w:val="000A49AE"/>
    <w:rsid w:val="000A49EB"/>
    <w:rsid w:val="000A4B4E"/>
    <w:rsid w:val="000A4F55"/>
    <w:rsid w:val="000A5373"/>
    <w:rsid w:val="000A56E5"/>
    <w:rsid w:val="000A5A0C"/>
    <w:rsid w:val="000A6144"/>
    <w:rsid w:val="000A6436"/>
    <w:rsid w:val="000A6628"/>
    <w:rsid w:val="000A6889"/>
    <w:rsid w:val="000A6B61"/>
    <w:rsid w:val="000A7125"/>
    <w:rsid w:val="000A71B7"/>
    <w:rsid w:val="000A72FB"/>
    <w:rsid w:val="000A736E"/>
    <w:rsid w:val="000A7664"/>
    <w:rsid w:val="000A7801"/>
    <w:rsid w:val="000A7CC4"/>
    <w:rsid w:val="000B017D"/>
    <w:rsid w:val="000B02E0"/>
    <w:rsid w:val="000B040D"/>
    <w:rsid w:val="000B050F"/>
    <w:rsid w:val="000B0566"/>
    <w:rsid w:val="000B0AA6"/>
    <w:rsid w:val="000B0AE9"/>
    <w:rsid w:val="000B0B09"/>
    <w:rsid w:val="000B0BED"/>
    <w:rsid w:val="000B0C43"/>
    <w:rsid w:val="000B0FFB"/>
    <w:rsid w:val="000B123C"/>
    <w:rsid w:val="000B1532"/>
    <w:rsid w:val="000B1602"/>
    <w:rsid w:val="000B1891"/>
    <w:rsid w:val="000B1978"/>
    <w:rsid w:val="000B22B1"/>
    <w:rsid w:val="000B2368"/>
    <w:rsid w:val="000B24E4"/>
    <w:rsid w:val="000B24FC"/>
    <w:rsid w:val="000B2816"/>
    <w:rsid w:val="000B28E5"/>
    <w:rsid w:val="000B3320"/>
    <w:rsid w:val="000B34E2"/>
    <w:rsid w:val="000B3626"/>
    <w:rsid w:val="000B383E"/>
    <w:rsid w:val="000B3E60"/>
    <w:rsid w:val="000B4191"/>
    <w:rsid w:val="000B41DE"/>
    <w:rsid w:val="000B47C7"/>
    <w:rsid w:val="000B48BE"/>
    <w:rsid w:val="000B4A54"/>
    <w:rsid w:val="000B4E18"/>
    <w:rsid w:val="000B52D7"/>
    <w:rsid w:val="000B536C"/>
    <w:rsid w:val="000B54C5"/>
    <w:rsid w:val="000B5598"/>
    <w:rsid w:val="000B5734"/>
    <w:rsid w:val="000B59A5"/>
    <w:rsid w:val="000B5AAB"/>
    <w:rsid w:val="000B5BB7"/>
    <w:rsid w:val="000B632B"/>
    <w:rsid w:val="000B6D01"/>
    <w:rsid w:val="000B7058"/>
    <w:rsid w:val="000B7665"/>
    <w:rsid w:val="000B76DF"/>
    <w:rsid w:val="000B7A85"/>
    <w:rsid w:val="000B7F81"/>
    <w:rsid w:val="000C001E"/>
    <w:rsid w:val="000C05E5"/>
    <w:rsid w:val="000C06DE"/>
    <w:rsid w:val="000C0A79"/>
    <w:rsid w:val="000C0CA4"/>
    <w:rsid w:val="000C0CE4"/>
    <w:rsid w:val="000C0D67"/>
    <w:rsid w:val="000C146C"/>
    <w:rsid w:val="000C1671"/>
    <w:rsid w:val="000C1698"/>
    <w:rsid w:val="000C1A7D"/>
    <w:rsid w:val="000C1FA4"/>
    <w:rsid w:val="000C21DA"/>
    <w:rsid w:val="000C2301"/>
    <w:rsid w:val="000C23A4"/>
    <w:rsid w:val="000C2490"/>
    <w:rsid w:val="000C249D"/>
    <w:rsid w:val="000C26B7"/>
    <w:rsid w:val="000C280A"/>
    <w:rsid w:val="000C332C"/>
    <w:rsid w:val="000C375D"/>
    <w:rsid w:val="000C3830"/>
    <w:rsid w:val="000C38A9"/>
    <w:rsid w:val="000C390B"/>
    <w:rsid w:val="000C3ED5"/>
    <w:rsid w:val="000C40AB"/>
    <w:rsid w:val="000C4198"/>
    <w:rsid w:val="000C48C4"/>
    <w:rsid w:val="000C498D"/>
    <w:rsid w:val="000C4A15"/>
    <w:rsid w:val="000C4C73"/>
    <w:rsid w:val="000C4E20"/>
    <w:rsid w:val="000C5527"/>
    <w:rsid w:val="000C5620"/>
    <w:rsid w:val="000C58F4"/>
    <w:rsid w:val="000C5B06"/>
    <w:rsid w:val="000C5C51"/>
    <w:rsid w:val="000C5CAB"/>
    <w:rsid w:val="000C5F50"/>
    <w:rsid w:val="000C6579"/>
    <w:rsid w:val="000C65E4"/>
    <w:rsid w:val="000C66FC"/>
    <w:rsid w:val="000C6FD1"/>
    <w:rsid w:val="000C7092"/>
    <w:rsid w:val="000C73C7"/>
    <w:rsid w:val="000C78E6"/>
    <w:rsid w:val="000C792C"/>
    <w:rsid w:val="000D0134"/>
    <w:rsid w:val="000D043A"/>
    <w:rsid w:val="000D048D"/>
    <w:rsid w:val="000D0DC1"/>
    <w:rsid w:val="000D13E8"/>
    <w:rsid w:val="000D1742"/>
    <w:rsid w:val="000D1FDC"/>
    <w:rsid w:val="000D21BF"/>
    <w:rsid w:val="000D220A"/>
    <w:rsid w:val="000D24F2"/>
    <w:rsid w:val="000D26AB"/>
    <w:rsid w:val="000D2960"/>
    <w:rsid w:val="000D3071"/>
    <w:rsid w:val="000D311F"/>
    <w:rsid w:val="000D3124"/>
    <w:rsid w:val="000D368E"/>
    <w:rsid w:val="000D3F75"/>
    <w:rsid w:val="000D414F"/>
    <w:rsid w:val="000D42C3"/>
    <w:rsid w:val="000D436E"/>
    <w:rsid w:val="000D43C6"/>
    <w:rsid w:val="000D4481"/>
    <w:rsid w:val="000D4530"/>
    <w:rsid w:val="000D4C10"/>
    <w:rsid w:val="000D4FF4"/>
    <w:rsid w:val="000D52E5"/>
    <w:rsid w:val="000D5715"/>
    <w:rsid w:val="000D57A7"/>
    <w:rsid w:val="000D5AC8"/>
    <w:rsid w:val="000D5DA7"/>
    <w:rsid w:val="000D6154"/>
    <w:rsid w:val="000D66F8"/>
    <w:rsid w:val="000D6A29"/>
    <w:rsid w:val="000D6A38"/>
    <w:rsid w:val="000D6BA8"/>
    <w:rsid w:val="000D6CBE"/>
    <w:rsid w:val="000D6E22"/>
    <w:rsid w:val="000D6E23"/>
    <w:rsid w:val="000D6F96"/>
    <w:rsid w:val="000D74E1"/>
    <w:rsid w:val="000D76FD"/>
    <w:rsid w:val="000D780E"/>
    <w:rsid w:val="000D7876"/>
    <w:rsid w:val="000D7A01"/>
    <w:rsid w:val="000D7A9B"/>
    <w:rsid w:val="000D7D45"/>
    <w:rsid w:val="000E044D"/>
    <w:rsid w:val="000E04E5"/>
    <w:rsid w:val="000E0513"/>
    <w:rsid w:val="000E0B2C"/>
    <w:rsid w:val="000E106A"/>
    <w:rsid w:val="000E131C"/>
    <w:rsid w:val="000E135D"/>
    <w:rsid w:val="000E1399"/>
    <w:rsid w:val="000E1979"/>
    <w:rsid w:val="000E1A28"/>
    <w:rsid w:val="000E1AB7"/>
    <w:rsid w:val="000E1B4D"/>
    <w:rsid w:val="000E2BB7"/>
    <w:rsid w:val="000E2FFC"/>
    <w:rsid w:val="000E30EA"/>
    <w:rsid w:val="000E342F"/>
    <w:rsid w:val="000E34E6"/>
    <w:rsid w:val="000E3896"/>
    <w:rsid w:val="000E3D0A"/>
    <w:rsid w:val="000E4623"/>
    <w:rsid w:val="000E49F9"/>
    <w:rsid w:val="000E50C3"/>
    <w:rsid w:val="000E5150"/>
    <w:rsid w:val="000E53E3"/>
    <w:rsid w:val="000E55FC"/>
    <w:rsid w:val="000E5DBE"/>
    <w:rsid w:val="000E68A0"/>
    <w:rsid w:val="000E6DB4"/>
    <w:rsid w:val="000E6EED"/>
    <w:rsid w:val="000E6FF4"/>
    <w:rsid w:val="000E70E7"/>
    <w:rsid w:val="000E712F"/>
    <w:rsid w:val="000E7376"/>
    <w:rsid w:val="000E74C6"/>
    <w:rsid w:val="000E77C6"/>
    <w:rsid w:val="000E7BB3"/>
    <w:rsid w:val="000E7BF8"/>
    <w:rsid w:val="000E7C2A"/>
    <w:rsid w:val="000F015C"/>
    <w:rsid w:val="000F0182"/>
    <w:rsid w:val="000F02F1"/>
    <w:rsid w:val="000F0520"/>
    <w:rsid w:val="000F08FD"/>
    <w:rsid w:val="000F0ACA"/>
    <w:rsid w:val="000F0D1E"/>
    <w:rsid w:val="000F0D4A"/>
    <w:rsid w:val="000F0DAE"/>
    <w:rsid w:val="000F0DFB"/>
    <w:rsid w:val="000F0F2D"/>
    <w:rsid w:val="000F1357"/>
    <w:rsid w:val="000F1539"/>
    <w:rsid w:val="000F169E"/>
    <w:rsid w:val="000F17E0"/>
    <w:rsid w:val="000F1C4E"/>
    <w:rsid w:val="000F1FDE"/>
    <w:rsid w:val="000F2381"/>
    <w:rsid w:val="000F247C"/>
    <w:rsid w:val="000F24F2"/>
    <w:rsid w:val="000F2911"/>
    <w:rsid w:val="000F2B1E"/>
    <w:rsid w:val="000F2B26"/>
    <w:rsid w:val="000F3102"/>
    <w:rsid w:val="000F3513"/>
    <w:rsid w:val="000F3753"/>
    <w:rsid w:val="000F382D"/>
    <w:rsid w:val="000F392D"/>
    <w:rsid w:val="000F3AC7"/>
    <w:rsid w:val="000F4278"/>
    <w:rsid w:val="000F43EC"/>
    <w:rsid w:val="000F44A6"/>
    <w:rsid w:val="000F4622"/>
    <w:rsid w:val="000F478C"/>
    <w:rsid w:val="000F49FF"/>
    <w:rsid w:val="000F4A67"/>
    <w:rsid w:val="000F507E"/>
    <w:rsid w:val="000F52C9"/>
    <w:rsid w:val="000F5313"/>
    <w:rsid w:val="000F54B4"/>
    <w:rsid w:val="000F55FB"/>
    <w:rsid w:val="000F566F"/>
    <w:rsid w:val="000F57C1"/>
    <w:rsid w:val="000F58CF"/>
    <w:rsid w:val="000F643E"/>
    <w:rsid w:val="000F6996"/>
    <w:rsid w:val="000F69E0"/>
    <w:rsid w:val="000F6B2A"/>
    <w:rsid w:val="000F6B58"/>
    <w:rsid w:val="000F6E9C"/>
    <w:rsid w:val="000F70B6"/>
    <w:rsid w:val="000F711F"/>
    <w:rsid w:val="000F74F2"/>
    <w:rsid w:val="000F76D1"/>
    <w:rsid w:val="000F776B"/>
    <w:rsid w:val="000F7A10"/>
    <w:rsid w:val="000F7E86"/>
    <w:rsid w:val="001003EA"/>
    <w:rsid w:val="001005FE"/>
    <w:rsid w:val="001006F0"/>
    <w:rsid w:val="001015E5"/>
    <w:rsid w:val="001016C6"/>
    <w:rsid w:val="0010175D"/>
    <w:rsid w:val="00102126"/>
    <w:rsid w:val="00102181"/>
    <w:rsid w:val="0010240B"/>
    <w:rsid w:val="00102668"/>
    <w:rsid w:val="001028C1"/>
    <w:rsid w:val="001029E0"/>
    <w:rsid w:val="001030BF"/>
    <w:rsid w:val="00103251"/>
    <w:rsid w:val="00103431"/>
    <w:rsid w:val="00103594"/>
    <w:rsid w:val="001035BD"/>
    <w:rsid w:val="00103635"/>
    <w:rsid w:val="001041D8"/>
    <w:rsid w:val="001043C1"/>
    <w:rsid w:val="001044C5"/>
    <w:rsid w:val="001046C5"/>
    <w:rsid w:val="00104F15"/>
    <w:rsid w:val="00104F22"/>
    <w:rsid w:val="00105053"/>
    <w:rsid w:val="00105097"/>
    <w:rsid w:val="00105112"/>
    <w:rsid w:val="00105410"/>
    <w:rsid w:val="001055AD"/>
    <w:rsid w:val="00105BE3"/>
    <w:rsid w:val="00105C8F"/>
    <w:rsid w:val="00105FA8"/>
    <w:rsid w:val="001060BF"/>
    <w:rsid w:val="00106105"/>
    <w:rsid w:val="001062BD"/>
    <w:rsid w:val="001064A8"/>
    <w:rsid w:val="00106C16"/>
    <w:rsid w:val="00106DD2"/>
    <w:rsid w:val="00106FD7"/>
    <w:rsid w:val="0010721D"/>
    <w:rsid w:val="001072F9"/>
    <w:rsid w:val="00107524"/>
    <w:rsid w:val="0010780C"/>
    <w:rsid w:val="00107D5D"/>
    <w:rsid w:val="00107D62"/>
    <w:rsid w:val="00107DEF"/>
    <w:rsid w:val="00107F72"/>
    <w:rsid w:val="00107FD1"/>
    <w:rsid w:val="0011029F"/>
    <w:rsid w:val="00110345"/>
    <w:rsid w:val="001103D5"/>
    <w:rsid w:val="00110439"/>
    <w:rsid w:val="001104D5"/>
    <w:rsid w:val="0011073C"/>
    <w:rsid w:val="00110B2F"/>
    <w:rsid w:val="00110B61"/>
    <w:rsid w:val="001113E6"/>
    <w:rsid w:val="00111950"/>
    <w:rsid w:val="00111BED"/>
    <w:rsid w:val="00111C63"/>
    <w:rsid w:val="00111D3F"/>
    <w:rsid w:val="00111EA1"/>
    <w:rsid w:val="00111FB0"/>
    <w:rsid w:val="00112277"/>
    <w:rsid w:val="00112ADE"/>
    <w:rsid w:val="00112FF3"/>
    <w:rsid w:val="00113303"/>
    <w:rsid w:val="00113333"/>
    <w:rsid w:val="001136C1"/>
    <w:rsid w:val="001137CF"/>
    <w:rsid w:val="00113CDC"/>
    <w:rsid w:val="00113E3C"/>
    <w:rsid w:val="00113E81"/>
    <w:rsid w:val="00113F37"/>
    <w:rsid w:val="00113F55"/>
    <w:rsid w:val="00113FF2"/>
    <w:rsid w:val="00114075"/>
    <w:rsid w:val="00114217"/>
    <w:rsid w:val="001144E6"/>
    <w:rsid w:val="00114555"/>
    <w:rsid w:val="00114BFC"/>
    <w:rsid w:val="00114D98"/>
    <w:rsid w:val="00114F34"/>
    <w:rsid w:val="00114FD5"/>
    <w:rsid w:val="0011524D"/>
    <w:rsid w:val="0011542A"/>
    <w:rsid w:val="00115511"/>
    <w:rsid w:val="001155BE"/>
    <w:rsid w:val="001158B1"/>
    <w:rsid w:val="00115A17"/>
    <w:rsid w:val="00115B1A"/>
    <w:rsid w:val="00115CD9"/>
    <w:rsid w:val="00115EE0"/>
    <w:rsid w:val="00115FAC"/>
    <w:rsid w:val="00116234"/>
    <w:rsid w:val="00116245"/>
    <w:rsid w:val="0011662E"/>
    <w:rsid w:val="001168B2"/>
    <w:rsid w:val="00116D2B"/>
    <w:rsid w:val="001172CD"/>
    <w:rsid w:val="001172ED"/>
    <w:rsid w:val="00117348"/>
    <w:rsid w:val="00117B5E"/>
    <w:rsid w:val="00117B77"/>
    <w:rsid w:val="00117CFB"/>
    <w:rsid w:val="00117F72"/>
    <w:rsid w:val="00117FAC"/>
    <w:rsid w:val="001204C0"/>
    <w:rsid w:val="00120585"/>
    <w:rsid w:val="001205D8"/>
    <w:rsid w:val="0012063A"/>
    <w:rsid w:val="001207DC"/>
    <w:rsid w:val="00120D12"/>
    <w:rsid w:val="001216FC"/>
    <w:rsid w:val="0012171D"/>
    <w:rsid w:val="001217E1"/>
    <w:rsid w:val="001219D1"/>
    <w:rsid w:val="00121D28"/>
    <w:rsid w:val="001220E9"/>
    <w:rsid w:val="0012223E"/>
    <w:rsid w:val="0012261F"/>
    <w:rsid w:val="00122C73"/>
    <w:rsid w:val="00122CEC"/>
    <w:rsid w:val="00123031"/>
    <w:rsid w:val="001230C9"/>
    <w:rsid w:val="0012330C"/>
    <w:rsid w:val="00123562"/>
    <w:rsid w:val="00123FA0"/>
    <w:rsid w:val="001241E5"/>
    <w:rsid w:val="001241EC"/>
    <w:rsid w:val="00124752"/>
    <w:rsid w:val="00124753"/>
    <w:rsid w:val="0012513A"/>
    <w:rsid w:val="00125168"/>
    <w:rsid w:val="00125420"/>
    <w:rsid w:val="0012588E"/>
    <w:rsid w:val="00125E85"/>
    <w:rsid w:val="00125EEE"/>
    <w:rsid w:val="00126689"/>
    <w:rsid w:val="001266E4"/>
    <w:rsid w:val="001268EA"/>
    <w:rsid w:val="001268EF"/>
    <w:rsid w:val="00127094"/>
    <w:rsid w:val="00127688"/>
    <w:rsid w:val="00127693"/>
    <w:rsid w:val="00127949"/>
    <w:rsid w:val="0012798E"/>
    <w:rsid w:val="00127BCC"/>
    <w:rsid w:val="00127D94"/>
    <w:rsid w:val="00127E24"/>
    <w:rsid w:val="00127F31"/>
    <w:rsid w:val="00130110"/>
    <w:rsid w:val="00130157"/>
    <w:rsid w:val="0013018D"/>
    <w:rsid w:val="00130299"/>
    <w:rsid w:val="00130C4E"/>
    <w:rsid w:val="00130E95"/>
    <w:rsid w:val="00130F6A"/>
    <w:rsid w:val="00131161"/>
    <w:rsid w:val="001317AA"/>
    <w:rsid w:val="0013198B"/>
    <w:rsid w:val="00131DAA"/>
    <w:rsid w:val="00131DDF"/>
    <w:rsid w:val="00131E79"/>
    <w:rsid w:val="001321DD"/>
    <w:rsid w:val="0013253B"/>
    <w:rsid w:val="0013286A"/>
    <w:rsid w:val="001329B6"/>
    <w:rsid w:val="0013327B"/>
    <w:rsid w:val="001336CB"/>
    <w:rsid w:val="00133737"/>
    <w:rsid w:val="00133982"/>
    <w:rsid w:val="001339CE"/>
    <w:rsid w:val="00133AC0"/>
    <w:rsid w:val="00133BDF"/>
    <w:rsid w:val="001342DC"/>
    <w:rsid w:val="00134349"/>
    <w:rsid w:val="0013436E"/>
    <w:rsid w:val="001344A9"/>
    <w:rsid w:val="00134A57"/>
    <w:rsid w:val="00134CFA"/>
    <w:rsid w:val="00134D5E"/>
    <w:rsid w:val="00134F25"/>
    <w:rsid w:val="00135058"/>
    <w:rsid w:val="00135122"/>
    <w:rsid w:val="0013522A"/>
    <w:rsid w:val="00135660"/>
    <w:rsid w:val="00135F11"/>
    <w:rsid w:val="00136107"/>
    <w:rsid w:val="001363DF"/>
    <w:rsid w:val="00136CB6"/>
    <w:rsid w:val="0013700B"/>
    <w:rsid w:val="001370A4"/>
    <w:rsid w:val="00137117"/>
    <w:rsid w:val="001371FE"/>
    <w:rsid w:val="00137449"/>
    <w:rsid w:val="001375E3"/>
    <w:rsid w:val="001375EA"/>
    <w:rsid w:val="00137F59"/>
    <w:rsid w:val="00140205"/>
    <w:rsid w:val="001402BF"/>
    <w:rsid w:val="0014034D"/>
    <w:rsid w:val="0014061C"/>
    <w:rsid w:val="0014079F"/>
    <w:rsid w:val="001407D1"/>
    <w:rsid w:val="00140D84"/>
    <w:rsid w:val="00140DC8"/>
    <w:rsid w:val="001410D2"/>
    <w:rsid w:val="00141116"/>
    <w:rsid w:val="001411E6"/>
    <w:rsid w:val="00141419"/>
    <w:rsid w:val="00141665"/>
    <w:rsid w:val="001417EA"/>
    <w:rsid w:val="00141953"/>
    <w:rsid w:val="00141961"/>
    <w:rsid w:val="00141D37"/>
    <w:rsid w:val="00141EA6"/>
    <w:rsid w:val="0014210F"/>
    <w:rsid w:val="001422B4"/>
    <w:rsid w:val="001424C7"/>
    <w:rsid w:val="00142D70"/>
    <w:rsid w:val="00143299"/>
    <w:rsid w:val="001433AA"/>
    <w:rsid w:val="0014359D"/>
    <w:rsid w:val="001435A1"/>
    <w:rsid w:val="00143717"/>
    <w:rsid w:val="00143B75"/>
    <w:rsid w:val="00144497"/>
    <w:rsid w:val="00144A6F"/>
    <w:rsid w:val="00144CFE"/>
    <w:rsid w:val="00144F91"/>
    <w:rsid w:val="00145165"/>
    <w:rsid w:val="001451E4"/>
    <w:rsid w:val="001459F3"/>
    <w:rsid w:val="00145B30"/>
    <w:rsid w:val="00145C76"/>
    <w:rsid w:val="00145D19"/>
    <w:rsid w:val="00145DC6"/>
    <w:rsid w:val="00145EA7"/>
    <w:rsid w:val="00145FED"/>
    <w:rsid w:val="0014600D"/>
    <w:rsid w:val="00146048"/>
    <w:rsid w:val="001462BB"/>
    <w:rsid w:val="00146577"/>
    <w:rsid w:val="0014678E"/>
    <w:rsid w:val="00146881"/>
    <w:rsid w:val="00146AD8"/>
    <w:rsid w:val="00146EAB"/>
    <w:rsid w:val="00146F7C"/>
    <w:rsid w:val="001476ED"/>
    <w:rsid w:val="001479F0"/>
    <w:rsid w:val="00147E08"/>
    <w:rsid w:val="00147E40"/>
    <w:rsid w:val="00150245"/>
    <w:rsid w:val="001509CF"/>
    <w:rsid w:val="00150C00"/>
    <w:rsid w:val="00150FB7"/>
    <w:rsid w:val="001512BD"/>
    <w:rsid w:val="001513C3"/>
    <w:rsid w:val="0015164C"/>
    <w:rsid w:val="0015165A"/>
    <w:rsid w:val="001517F3"/>
    <w:rsid w:val="001518E0"/>
    <w:rsid w:val="00151C4A"/>
    <w:rsid w:val="00151F3A"/>
    <w:rsid w:val="00152127"/>
    <w:rsid w:val="0015235D"/>
    <w:rsid w:val="001525B5"/>
    <w:rsid w:val="001527EE"/>
    <w:rsid w:val="00152A28"/>
    <w:rsid w:val="00152BFB"/>
    <w:rsid w:val="001531C7"/>
    <w:rsid w:val="00153C52"/>
    <w:rsid w:val="001542ED"/>
    <w:rsid w:val="00154509"/>
    <w:rsid w:val="0015464C"/>
    <w:rsid w:val="0015480A"/>
    <w:rsid w:val="00154824"/>
    <w:rsid w:val="0015496F"/>
    <w:rsid w:val="001550CC"/>
    <w:rsid w:val="0015542D"/>
    <w:rsid w:val="001555F1"/>
    <w:rsid w:val="001556F6"/>
    <w:rsid w:val="0015592E"/>
    <w:rsid w:val="001559F0"/>
    <w:rsid w:val="00155B2D"/>
    <w:rsid w:val="001568C0"/>
    <w:rsid w:val="00156A48"/>
    <w:rsid w:val="00156D84"/>
    <w:rsid w:val="00156E4D"/>
    <w:rsid w:val="00156ED5"/>
    <w:rsid w:val="00156FB4"/>
    <w:rsid w:val="0015714C"/>
    <w:rsid w:val="00157299"/>
    <w:rsid w:val="0015746D"/>
    <w:rsid w:val="0015776E"/>
    <w:rsid w:val="00157983"/>
    <w:rsid w:val="00157FBC"/>
    <w:rsid w:val="00157FBE"/>
    <w:rsid w:val="00160579"/>
    <w:rsid w:val="00160693"/>
    <w:rsid w:val="00160BC2"/>
    <w:rsid w:val="00161313"/>
    <w:rsid w:val="00161445"/>
    <w:rsid w:val="00161BCB"/>
    <w:rsid w:val="00161C78"/>
    <w:rsid w:val="00161EC2"/>
    <w:rsid w:val="00162631"/>
    <w:rsid w:val="00163339"/>
    <w:rsid w:val="001634AC"/>
    <w:rsid w:val="001636B1"/>
    <w:rsid w:val="00163C91"/>
    <w:rsid w:val="00163DF5"/>
    <w:rsid w:val="00163EE5"/>
    <w:rsid w:val="0016457E"/>
    <w:rsid w:val="00164816"/>
    <w:rsid w:val="001648F2"/>
    <w:rsid w:val="00164B55"/>
    <w:rsid w:val="00164C5F"/>
    <w:rsid w:val="00164EA5"/>
    <w:rsid w:val="00165058"/>
    <w:rsid w:val="00165326"/>
    <w:rsid w:val="00165350"/>
    <w:rsid w:val="00165700"/>
    <w:rsid w:val="00165A2F"/>
    <w:rsid w:val="00165C7F"/>
    <w:rsid w:val="00165D59"/>
    <w:rsid w:val="00165DDE"/>
    <w:rsid w:val="00165F39"/>
    <w:rsid w:val="00166503"/>
    <w:rsid w:val="00166920"/>
    <w:rsid w:val="00166B76"/>
    <w:rsid w:val="00166BB7"/>
    <w:rsid w:val="00166FA2"/>
    <w:rsid w:val="00167436"/>
    <w:rsid w:val="001678D9"/>
    <w:rsid w:val="00167DCF"/>
    <w:rsid w:val="00167E6A"/>
    <w:rsid w:val="00167F7F"/>
    <w:rsid w:val="00167FB4"/>
    <w:rsid w:val="001705CA"/>
    <w:rsid w:val="00170822"/>
    <w:rsid w:val="00170AD2"/>
    <w:rsid w:val="00170EF6"/>
    <w:rsid w:val="00171556"/>
    <w:rsid w:val="001718DD"/>
    <w:rsid w:val="00171C27"/>
    <w:rsid w:val="00171D84"/>
    <w:rsid w:val="00171FE5"/>
    <w:rsid w:val="001725C5"/>
    <w:rsid w:val="0017288D"/>
    <w:rsid w:val="00172A25"/>
    <w:rsid w:val="00172A4B"/>
    <w:rsid w:val="00172B79"/>
    <w:rsid w:val="00173119"/>
    <w:rsid w:val="001733EF"/>
    <w:rsid w:val="001734D1"/>
    <w:rsid w:val="0017353A"/>
    <w:rsid w:val="0017365A"/>
    <w:rsid w:val="00173A8A"/>
    <w:rsid w:val="00173D99"/>
    <w:rsid w:val="001740AD"/>
    <w:rsid w:val="001740DF"/>
    <w:rsid w:val="00174173"/>
    <w:rsid w:val="00174378"/>
    <w:rsid w:val="0017487A"/>
    <w:rsid w:val="00174A37"/>
    <w:rsid w:val="00174AF5"/>
    <w:rsid w:val="00174C4E"/>
    <w:rsid w:val="00174C84"/>
    <w:rsid w:val="0017513E"/>
    <w:rsid w:val="0017549F"/>
    <w:rsid w:val="00175990"/>
    <w:rsid w:val="00175A4F"/>
    <w:rsid w:val="00175B25"/>
    <w:rsid w:val="00175EBA"/>
    <w:rsid w:val="0017612B"/>
    <w:rsid w:val="0017612E"/>
    <w:rsid w:val="00176569"/>
    <w:rsid w:val="0017682F"/>
    <w:rsid w:val="00176C63"/>
    <w:rsid w:val="00176C8B"/>
    <w:rsid w:val="00176D1D"/>
    <w:rsid w:val="0017738C"/>
    <w:rsid w:val="00177463"/>
    <w:rsid w:val="00177B39"/>
    <w:rsid w:val="00177BDF"/>
    <w:rsid w:val="00177DC4"/>
    <w:rsid w:val="00177E55"/>
    <w:rsid w:val="00180124"/>
    <w:rsid w:val="001801C1"/>
    <w:rsid w:val="001801F7"/>
    <w:rsid w:val="00180202"/>
    <w:rsid w:val="00180703"/>
    <w:rsid w:val="00180B8E"/>
    <w:rsid w:val="00180D09"/>
    <w:rsid w:val="001814B4"/>
    <w:rsid w:val="00181B46"/>
    <w:rsid w:val="00182614"/>
    <w:rsid w:val="00182F76"/>
    <w:rsid w:val="00182FB6"/>
    <w:rsid w:val="001830D4"/>
    <w:rsid w:val="00183320"/>
    <w:rsid w:val="001834BA"/>
    <w:rsid w:val="00183771"/>
    <w:rsid w:val="00183B23"/>
    <w:rsid w:val="00183C9A"/>
    <w:rsid w:val="00183D2D"/>
    <w:rsid w:val="00184603"/>
    <w:rsid w:val="001847FF"/>
    <w:rsid w:val="00184804"/>
    <w:rsid w:val="00184A6A"/>
    <w:rsid w:val="00184FED"/>
    <w:rsid w:val="0018516A"/>
    <w:rsid w:val="00185353"/>
    <w:rsid w:val="0018544E"/>
    <w:rsid w:val="001858F8"/>
    <w:rsid w:val="00185B6A"/>
    <w:rsid w:val="00185BF9"/>
    <w:rsid w:val="00185E5C"/>
    <w:rsid w:val="00186559"/>
    <w:rsid w:val="001866BA"/>
    <w:rsid w:val="001866BB"/>
    <w:rsid w:val="00186C6F"/>
    <w:rsid w:val="00186D8E"/>
    <w:rsid w:val="00186ECD"/>
    <w:rsid w:val="00186F2D"/>
    <w:rsid w:val="00187054"/>
    <w:rsid w:val="001871CD"/>
    <w:rsid w:val="001873B0"/>
    <w:rsid w:val="00187772"/>
    <w:rsid w:val="00187AB6"/>
    <w:rsid w:val="00187AD2"/>
    <w:rsid w:val="00187EDC"/>
    <w:rsid w:val="00187FB3"/>
    <w:rsid w:val="001900F0"/>
    <w:rsid w:val="001901B4"/>
    <w:rsid w:val="001901C2"/>
    <w:rsid w:val="0019049A"/>
    <w:rsid w:val="001907BE"/>
    <w:rsid w:val="00190D45"/>
    <w:rsid w:val="00191054"/>
    <w:rsid w:val="0019105E"/>
    <w:rsid w:val="00191823"/>
    <w:rsid w:val="00191AF1"/>
    <w:rsid w:val="00191E87"/>
    <w:rsid w:val="001921F9"/>
    <w:rsid w:val="00192BA8"/>
    <w:rsid w:val="00192CAE"/>
    <w:rsid w:val="00192ED1"/>
    <w:rsid w:val="00192FEE"/>
    <w:rsid w:val="0019338B"/>
    <w:rsid w:val="001937C1"/>
    <w:rsid w:val="00193D4D"/>
    <w:rsid w:val="00193DDB"/>
    <w:rsid w:val="00193E79"/>
    <w:rsid w:val="001940D6"/>
    <w:rsid w:val="001941FF"/>
    <w:rsid w:val="001944AC"/>
    <w:rsid w:val="001944B3"/>
    <w:rsid w:val="001948C4"/>
    <w:rsid w:val="001948E4"/>
    <w:rsid w:val="00194BC4"/>
    <w:rsid w:val="00194EDD"/>
    <w:rsid w:val="00195273"/>
    <w:rsid w:val="001953CF"/>
    <w:rsid w:val="0019553D"/>
    <w:rsid w:val="00195576"/>
    <w:rsid w:val="001955C9"/>
    <w:rsid w:val="00195A3F"/>
    <w:rsid w:val="00195B0E"/>
    <w:rsid w:val="00195CF7"/>
    <w:rsid w:val="00195F4E"/>
    <w:rsid w:val="00195F55"/>
    <w:rsid w:val="00196062"/>
    <w:rsid w:val="0019697B"/>
    <w:rsid w:val="00197E26"/>
    <w:rsid w:val="001A0C57"/>
    <w:rsid w:val="001A14EA"/>
    <w:rsid w:val="001A16B9"/>
    <w:rsid w:val="001A17A7"/>
    <w:rsid w:val="001A2282"/>
    <w:rsid w:val="001A231C"/>
    <w:rsid w:val="001A24D3"/>
    <w:rsid w:val="001A2596"/>
    <w:rsid w:val="001A2ABD"/>
    <w:rsid w:val="001A2B90"/>
    <w:rsid w:val="001A2C20"/>
    <w:rsid w:val="001A2E13"/>
    <w:rsid w:val="001A3071"/>
    <w:rsid w:val="001A3091"/>
    <w:rsid w:val="001A3458"/>
    <w:rsid w:val="001A362D"/>
    <w:rsid w:val="001A370B"/>
    <w:rsid w:val="001A37EF"/>
    <w:rsid w:val="001A3D7A"/>
    <w:rsid w:val="001A41C1"/>
    <w:rsid w:val="001A459F"/>
    <w:rsid w:val="001A4CEA"/>
    <w:rsid w:val="001A52F1"/>
    <w:rsid w:val="001A541E"/>
    <w:rsid w:val="001A5586"/>
    <w:rsid w:val="001A584D"/>
    <w:rsid w:val="001A5871"/>
    <w:rsid w:val="001A5A86"/>
    <w:rsid w:val="001A5B7F"/>
    <w:rsid w:val="001A5D7B"/>
    <w:rsid w:val="001A6B45"/>
    <w:rsid w:val="001A6D64"/>
    <w:rsid w:val="001A6DE4"/>
    <w:rsid w:val="001A748F"/>
    <w:rsid w:val="001A74E6"/>
    <w:rsid w:val="001A7620"/>
    <w:rsid w:val="001A76E0"/>
    <w:rsid w:val="001A76F7"/>
    <w:rsid w:val="001A7B2E"/>
    <w:rsid w:val="001A7BBB"/>
    <w:rsid w:val="001A7F90"/>
    <w:rsid w:val="001B0024"/>
    <w:rsid w:val="001B038B"/>
    <w:rsid w:val="001B0872"/>
    <w:rsid w:val="001B0BCD"/>
    <w:rsid w:val="001B13A9"/>
    <w:rsid w:val="001B17AF"/>
    <w:rsid w:val="001B1CA3"/>
    <w:rsid w:val="001B1DD7"/>
    <w:rsid w:val="001B1E49"/>
    <w:rsid w:val="001B2279"/>
    <w:rsid w:val="001B2339"/>
    <w:rsid w:val="001B252E"/>
    <w:rsid w:val="001B25D5"/>
    <w:rsid w:val="001B27C0"/>
    <w:rsid w:val="001B28A7"/>
    <w:rsid w:val="001B296C"/>
    <w:rsid w:val="001B296F"/>
    <w:rsid w:val="001B2BF2"/>
    <w:rsid w:val="001B2F20"/>
    <w:rsid w:val="001B32AA"/>
    <w:rsid w:val="001B32C6"/>
    <w:rsid w:val="001B37A2"/>
    <w:rsid w:val="001B37A5"/>
    <w:rsid w:val="001B3D6A"/>
    <w:rsid w:val="001B3F50"/>
    <w:rsid w:val="001B4033"/>
    <w:rsid w:val="001B4610"/>
    <w:rsid w:val="001B46EE"/>
    <w:rsid w:val="001B478D"/>
    <w:rsid w:val="001B4D5F"/>
    <w:rsid w:val="001B4E78"/>
    <w:rsid w:val="001B50CE"/>
    <w:rsid w:val="001B5118"/>
    <w:rsid w:val="001B52DA"/>
    <w:rsid w:val="001B562F"/>
    <w:rsid w:val="001B577A"/>
    <w:rsid w:val="001B5C28"/>
    <w:rsid w:val="001B5CB1"/>
    <w:rsid w:val="001B5D3D"/>
    <w:rsid w:val="001B5E7E"/>
    <w:rsid w:val="001B5F17"/>
    <w:rsid w:val="001B615A"/>
    <w:rsid w:val="001B63E6"/>
    <w:rsid w:val="001B63FD"/>
    <w:rsid w:val="001B6AFB"/>
    <w:rsid w:val="001B6FF3"/>
    <w:rsid w:val="001B70E6"/>
    <w:rsid w:val="001B748B"/>
    <w:rsid w:val="001B74EC"/>
    <w:rsid w:val="001B7863"/>
    <w:rsid w:val="001B79D3"/>
    <w:rsid w:val="001B7AE9"/>
    <w:rsid w:val="001C06E7"/>
    <w:rsid w:val="001C0755"/>
    <w:rsid w:val="001C07F1"/>
    <w:rsid w:val="001C09CA"/>
    <w:rsid w:val="001C10AD"/>
    <w:rsid w:val="001C126E"/>
    <w:rsid w:val="001C1363"/>
    <w:rsid w:val="001C16AD"/>
    <w:rsid w:val="001C17F9"/>
    <w:rsid w:val="001C1974"/>
    <w:rsid w:val="001C1D26"/>
    <w:rsid w:val="001C1F6B"/>
    <w:rsid w:val="001C1F99"/>
    <w:rsid w:val="001C20D2"/>
    <w:rsid w:val="001C21CD"/>
    <w:rsid w:val="001C2507"/>
    <w:rsid w:val="001C2766"/>
    <w:rsid w:val="001C27A9"/>
    <w:rsid w:val="001C2816"/>
    <w:rsid w:val="001C2DC7"/>
    <w:rsid w:val="001C36CA"/>
    <w:rsid w:val="001C3822"/>
    <w:rsid w:val="001C4313"/>
    <w:rsid w:val="001C44D4"/>
    <w:rsid w:val="001C55F1"/>
    <w:rsid w:val="001C5EAD"/>
    <w:rsid w:val="001C6426"/>
    <w:rsid w:val="001C71EA"/>
    <w:rsid w:val="001C737F"/>
    <w:rsid w:val="001C73B2"/>
    <w:rsid w:val="001C73F5"/>
    <w:rsid w:val="001C76FD"/>
    <w:rsid w:val="001C7794"/>
    <w:rsid w:val="001C7B06"/>
    <w:rsid w:val="001C7CC8"/>
    <w:rsid w:val="001C7F1C"/>
    <w:rsid w:val="001D00C3"/>
    <w:rsid w:val="001D11B7"/>
    <w:rsid w:val="001D1DAF"/>
    <w:rsid w:val="001D1FBB"/>
    <w:rsid w:val="001D2F3E"/>
    <w:rsid w:val="001D2FB0"/>
    <w:rsid w:val="001D37E2"/>
    <w:rsid w:val="001D3B61"/>
    <w:rsid w:val="001D3CB4"/>
    <w:rsid w:val="001D3E4C"/>
    <w:rsid w:val="001D3F27"/>
    <w:rsid w:val="001D3FD0"/>
    <w:rsid w:val="001D43D9"/>
    <w:rsid w:val="001D51A8"/>
    <w:rsid w:val="001D537D"/>
    <w:rsid w:val="001D5A4D"/>
    <w:rsid w:val="001D5AB9"/>
    <w:rsid w:val="001D5DDC"/>
    <w:rsid w:val="001D5E9C"/>
    <w:rsid w:val="001D5F23"/>
    <w:rsid w:val="001D616B"/>
    <w:rsid w:val="001D6294"/>
    <w:rsid w:val="001D6473"/>
    <w:rsid w:val="001D67F9"/>
    <w:rsid w:val="001D6A44"/>
    <w:rsid w:val="001D70AF"/>
    <w:rsid w:val="001D7184"/>
    <w:rsid w:val="001D7493"/>
    <w:rsid w:val="001D79DB"/>
    <w:rsid w:val="001D7AFF"/>
    <w:rsid w:val="001D7D1B"/>
    <w:rsid w:val="001E008C"/>
    <w:rsid w:val="001E00EF"/>
    <w:rsid w:val="001E0152"/>
    <w:rsid w:val="001E0573"/>
    <w:rsid w:val="001E0661"/>
    <w:rsid w:val="001E0672"/>
    <w:rsid w:val="001E0AAE"/>
    <w:rsid w:val="001E0B30"/>
    <w:rsid w:val="001E0C00"/>
    <w:rsid w:val="001E0D1F"/>
    <w:rsid w:val="001E0D3B"/>
    <w:rsid w:val="001E0D5E"/>
    <w:rsid w:val="001E0F63"/>
    <w:rsid w:val="001E1174"/>
    <w:rsid w:val="001E1786"/>
    <w:rsid w:val="001E18EC"/>
    <w:rsid w:val="001E1A18"/>
    <w:rsid w:val="001E1A79"/>
    <w:rsid w:val="001E1AB8"/>
    <w:rsid w:val="001E1ED1"/>
    <w:rsid w:val="001E201A"/>
    <w:rsid w:val="001E266D"/>
    <w:rsid w:val="001E2771"/>
    <w:rsid w:val="001E28C5"/>
    <w:rsid w:val="001E2B93"/>
    <w:rsid w:val="001E2D35"/>
    <w:rsid w:val="001E2DA1"/>
    <w:rsid w:val="001E2DE2"/>
    <w:rsid w:val="001E2E64"/>
    <w:rsid w:val="001E2FD3"/>
    <w:rsid w:val="001E3293"/>
    <w:rsid w:val="001E335E"/>
    <w:rsid w:val="001E3451"/>
    <w:rsid w:val="001E3506"/>
    <w:rsid w:val="001E35C4"/>
    <w:rsid w:val="001E3EEA"/>
    <w:rsid w:val="001E40C4"/>
    <w:rsid w:val="001E41E3"/>
    <w:rsid w:val="001E4258"/>
    <w:rsid w:val="001E448B"/>
    <w:rsid w:val="001E4E24"/>
    <w:rsid w:val="001E5253"/>
    <w:rsid w:val="001E53B2"/>
    <w:rsid w:val="001E544D"/>
    <w:rsid w:val="001E574B"/>
    <w:rsid w:val="001E5AF2"/>
    <w:rsid w:val="001E5B0A"/>
    <w:rsid w:val="001E5DF0"/>
    <w:rsid w:val="001E62F8"/>
    <w:rsid w:val="001E6420"/>
    <w:rsid w:val="001E6C2A"/>
    <w:rsid w:val="001E70DB"/>
    <w:rsid w:val="001E7192"/>
    <w:rsid w:val="001E737B"/>
    <w:rsid w:val="001E7685"/>
    <w:rsid w:val="001E7A12"/>
    <w:rsid w:val="001E7D7E"/>
    <w:rsid w:val="001E7FB7"/>
    <w:rsid w:val="001F001A"/>
    <w:rsid w:val="001F02E7"/>
    <w:rsid w:val="001F050B"/>
    <w:rsid w:val="001F063F"/>
    <w:rsid w:val="001F0805"/>
    <w:rsid w:val="001F09CD"/>
    <w:rsid w:val="001F0A67"/>
    <w:rsid w:val="001F0AA9"/>
    <w:rsid w:val="001F0DE5"/>
    <w:rsid w:val="001F1442"/>
    <w:rsid w:val="001F178C"/>
    <w:rsid w:val="001F1B5E"/>
    <w:rsid w:val="001F2053"/>
    <w:rsid w:val="001F225D"/>
    <w:rsid w:val="001F278E"/>
    <w:rsid w:val="001F27E7"/>
    <w:rsid w:val="001F2C09"/>
    <w:rsid w:val="001F2E13"/>
    <w:rsid w:val="001F2F64"/>
    <w:rsid w:val="001F30FA"/>
    <w:rsid w:val="001F3322"/>
    <w:rsid w:val="001F3444"/>
    <w:rsid w:val="001F361D"/>
    <w:rsid w:val="001F36AE"/>
    <w:rsid w:val="001F38B1"/>
    <w:rsid w:val="001F3C44"/>
    <w:rsid w:val="001F3C94"/>
    <w:rsid w:val="001F3E17"/>
    <w:rsid w:val="001F3E2E"/>
    <w:rsid w:val="001F4722"/>
    <w:rsid w:val="001F49C7"/>
    <w:rsid w:val="001F4C4F"/>
    <w:rsid w:val="001F4FAD"/>
    <w:rsid w:val="001F501E"/>
    <w:rsid w:val="001F5055"/>
    <w:rsid w:val="001F54AE"/>
    <w:rsid w:val="001F5538"/>
    <w:rsid w:val="001F5612"/>
    <w:rsid w:val="001F5B02"/>
    <w:rsid w:val="001F5D34"/>
    <w:rsid w:val="001F5E68"/>
    <w:rsid w:val="001F6024"/>
    <w:rsid w:val="001F6559"/>
    <w:rsid w:val="001F674D"/>
    <w:rsid w:val="001F6C4E"/>
    <w:rsid w:val="001F6D08"/>
    <w:rsid w:val="001F6DB7"/>
    <w:rsid w:val="001F6EA4"/>
    <w:rsid w:val="001F705B"/>
    <w:rsid w:val="001F74F2"/>
    <w:rsid w:val="001F771B"/>
    <w:rsid w:val="001F774A"/>
    <w:rsid w:val="001F7C26"/>
    <w:rsid w:val="002000F1"/>
    <w:rsid w:val="0020014C"/>
    <w:rsid w:val="002004D8"/>
    <w:rsid w:val="002005EF"/>
    <w:rsid w:val="00200BE3"/>
    <w:rsid w:val="00200C93"/>
    <w:rsid w:val="0020144B"/>
    <w:rsid w:val="002017ED"/>
    <w:rsid w:val="002018B2"/>
    <w:rsid w:val="00201D87"/>
    <w:rsid w:val="00201E16"/>
    <w:rsid w:val="00201EC7"/>
    <w:rsid w:val="002020F8"/>
    <w:rsid w:val="002022B2"/>
    <w:rsid w:val="0020265B"/>
    <w:rsid w:val="00202663"/>
    <w:rsid w:val="002027D1"/>
    <w:rsid w:val="00202885"/>
    <w:rsid w:val="00203185"/>
    <w:rsid w:val="002032EE"/>
    <w:rsid w:val="00203537"/>
    <w:rsid w:val="0020395F"/>
    <w:rsid w:val="00203A35"/>
    <w:rsid w:val="00203AA1"/>
    <w:rsid w:val="00203DCC"/>
    <w:rsid w:val="00203E86"/>
    <w:rsid w:val="002040CD"/>
    <w:rsid w:val="00204512"/>
    <w:rsid w:val="002047EB"/>
    <w:rsid w:val="00204DBF"/>
    <w:rsid w:val="00204E0D"/>
    <w:rsid w:val="00205531"/>
    <w:rsid w:val="00205555"/>
    <w:rsid w:val="00205754"/>
    <w:rsid w:val="00205B5B"/>
    <w:rsid w:val="00205C3F"/>
    <w:rsid w:val="00206257"/>
    <w:rsid w:val="00206439"/>
    <w:rsid w:val="0020677F"/>
    <w:rsid w:val="0020683D"/>
    <w:rsid w:val="00206A49"/>
    <w:rsid w:val="00206AED"/>
    <w:rsid w:val="00206F42"/>
    <w:rsid w:val="002072B7"/>
    <w:rsid w:val="00207592"/>
    <w:rsid w:val="002075C5"/>
    <w:rsid w:val="0020763E"/>
    <w:rsid w:val="00207854"/>
    <w:rsid w:val="002101E0"/>
    <w:rsid w:val="0021057D"/>
    <w:rsid w:val="00210DF4"/>
    <w:rsid w:val="00211266"/>
    <w:rsid w:val="00211AC8"/>
    <w:rsid w:val="00211C9A"/>
    <w:rsid w:val="00211DC9"/>
    <w:rsid w:val="002124E0"/>
    <w:rsid w:val="00212B6D"/>
    <w:rsid w:val="00212B82"/>
    <w:rsid w:val="00212EDE"/>
    <w:rsid w:val="00213583"/>
    <w:rsid w:val="00213B51"/>
    <w:rsid w:val="00213DA1"/>
    <w:rsid w:val="002142C1"/>
    <w:rsid w:val="0021448D"/>
    <w:rsid w:val="00214AB0"/>
    <w:rsid w:val="00214B8B"/>
    <w:rsid w:val="00214D4A"/>
    <w:rsid w:val="00215198"/>
    <w:rsid w:val="0021587B"/>
    <w:rsid w:val="002158DA"/>
    <w:rsid w:val="00215F53"/>
    <w:rsid w:val="00215FCE"/>
    <w:rsid w:val="002160D3"/>
    <w:rsid w:val="002160F2"/>
    <w:rsid w:val="00216503"/>
    <w:rsid w:val="00216715"/>
    <w:rsid w:val="00216808"/>
    <w:rsid w:val="002168BE"/>
    <w:rsid w:val="002168EA"/>
    <w:rsid w:val="00216DF4"/>
    <w:rsid w:val="00216E47"/>
    <w:rsid w:val="00216E50"/>
    <w:rsid w:val="002172C2"/>
    <w:rsid w:val="002175E1"/>
    <w:rsid w:val="00220076"/>
    <w:rsid w:val="0022007B"/>
    <w:rsid w:val="0022050E"/>
    <w:rsid w:val="002205BE"/>
    <w:rsid w:val="00220638"/>
    <w:rsid w:val="0022091E"/>
    <w:rsid w:val="00220BD1"/>
    <w:rsid w:val="00220C18"/>
    <w:rsid w:val="00220E47"/>
    <w:rsid w:val="002211F2"/>
    <w:rsid w:val="00221278"/>
    <w:rsid w:val="002212B2"/>
    <w:rsid w:val="00221331"/>
    <w:rsid w:val="00221F56"/>
    <w:rsid w:val="00221F61"/>
    <w:rsid w:val="00221FB6"/>
    <w:rsid w:val="00221FF1"/>
    <w:rsid w:val="00222105"/>
    <w:rsid w:val="002221F7"/>
    <w:rsid w:val="0022289E"/>
    <w:rsid w:val="00222909"/>
    <w:rsid w:val="0022346D"/>
    <w:rsid w:val="00223686"/>
    <w:rsid w:val="00223D41"/>
    <w:rsid w:val="00223F8A"/>
    <w:rsid w:val="0022408B"/>
    <w:rsid w:val="00224309"/>
    <w:rsid w:val="00224590"/>
    <w:rsid w:val="002245E2"/>
    <w:rsid w:val="00224731"/>
    <w:rsid w:val="002247BD"/>
    <w:rsid w:val="0022521E"/>
    <w:rsid w:val="00225A4B"/>
    <w:rsid w:val="00225E6D"/>
    <w:rsid w:val="00226145"/>
    <w:rsid w:val="0022620F"/>
    <w:rsid w:val="002262BD"/>
    <w:rsid w:val="002263DA"/>
    <w:rsid w:val="002265C5"/>
    <w:rsid w:val="00226774"/>
    <w:rsid w:val="002268B3"/>
    <w:rsid w:val="00226C3E"/>
    <w:rsid w:val="00226DC7"/>
    <w:rsid w:val="00226DEA"/>
    <w:rsid w:val="002270A6"/>
    <w:rsid w:val="002270FA"/>
    <w:rsid w:val="002277FD"/>
    <w:rsid w:val="00227988"/>
    <w:rsid w:val="00227E56"/>
    <w:rsid w:val="00227EBB"/>
    <w:rsid w:val="00227F11"/>
    <w:rsid w:val="002300B4"/>
    <w:rsid w:val="0023072A"/>
    <w:rsid w:val="00230A62"/>
    <w:rsid w:val="00230CA0"/>
    <w:rsid w:val="0023122C"/>
    <w:rsid w:val="0023171C"/>
    <w:rsid w:val="0023190D"/>
    <w:rsid w:val="00231B6D"/>
    <w:rsid w:val="00231E13"/>
    <w:rsid w:val="00232413"/>
    <w:rsid w:val="0023285D"/>
    <w:rsid w:val="0023287B"/>
    <w:rsid w:val="00232A6B"/>
    <w:rsid w:val="00232C39"/>
    <w:rsid w:val="00232E67"/>
    <w:rsid w:val="00232EC1"/>
    <w:rsid w:val="00233727"/>
    <w:rsid w:val="0023388E"/>
    <w:rsid w:val="00233907"/>
    <w:rsid w:val="002339EC"/>
    <w:rsid w:val="00233B90"/>
    <w:rsid w:val="00233D22"/>
    <w:rsid w:val="00233D68"/>
    <w:rsid w:val="00233D7C"/>
    <w:rsid w:val="00233F6E"/>
    <w:rsid w:val="002340B4"/>
    <w:rsid w:val="002350E1"/>
    <w:rsid w:val="002350F4"/>
    <w:rsid w:val="002357A4"/>
    <w:rsid w:val="002359EE"/>
    <w:rsid w:val="00235C40"/>
    <w:rsid w:val="00235F96"/>
    <w:rsid w:val="00235FD9"/>
    <w:rsid w:val="002361DB"/>
    <w:rsid w:val="00236477"/>
    <w:rsid w:val="00236642"/>
    <w:rsid w:val="00236A33"/>
    <w:rsid w:val="00236A61"/>
    <w:rsid w:val="00236C42"/>
    <w:rsid w:val="00236D96"/>
    <w:rsid w:val="002376AD"/>
    <w:rsid w:val="00237765"/>
    <w:rsid w:val="00237876"/>
    <w:rsid w:val="00237881"/>
    <w:rsid w:val="00237C0D"/>
    <w:rsid w:val="00237E03"/>
    <w:rsid w:val="0024023E"/>
    <w:rsid w:val="00240D64"/>
    <w:rsid w:val="0024135E"/>
    <w:rsid w:val="0024144F"/>
    <w:rsid w:val="002415F9"/>
    <w:rsid w:val="0024196F"/>
    <w:rsid w:val="00241CAB"/>
    <w:rsid w:val="0024213B"/>
    <w:rsid w:val="00242247"/>
    <w:rsid w:val="00242323"/>
    <w:rsid w:val="0024269F"/>
    <w:rsid w:val="00242BA2"/>
    <w:rsid w:val="00242DF6"/>
    <w:rsid w:val="00243843"/>
    <w:rsid w:val="0024385E"/>
    <w:rsid w:val="00243D21"/>
    <w:rsid w:val="00243E33"/>
    <w:rsid w:val="00243F51"/>
    <w:rsid w:val="0024457E"/>
    <w:rsid w:val="00244878"/>
    <w:rsid w:val="00244CEE"/>
    <w:rsid w:val="00244FA7"/>
    <w:rsid w:val="00244FF7"/>
    <w:rsid w:val="002450CA"/>
    <w:rsid w:val="0024590C"/>
    <w:rsid w:val="00245AC1"/>
    <w:rsid w:val="00245D5E"/>
    <w:rsid w:val="00245E1E"/>
    <w:rsid w:val="00246644"/>
    <w:rsid w:val="002468F0"/>
    <w:rsid w:val="00246C79"/>
    <w:rsid w:val="00246F8E"/>
    <w:rsid w:val="00246FC7"/>
    <w:rsid w:val="00247259"/>
    <w:rsid w:val="002474FE"/>
    <w:rsid w:val="00247B47"/>
    <w:rsid w:val="00247C82"/>
    <w:rsid w:val="0025008D"/>
    <w:rsid w:val="002504D3"/>
    <w:rsid w:val="0025092C"/>
    <w:rsid w:val="00251264"/>
    <w:rsid w:val="00251D7A"/>
    <w:rsid w:val="00252124"/>
    <w:rsid w:val="0025297E"/>
    <w:rsid w:val="00252DC2"/>
    <w:rsid w:val="0025308E"/>
    <w:rsid w:val="002533A4"/>
    <w:rsid w:val="002536E7"/>
    <w:rsid w:val="002537EC"/>
    <w:rsid w:val="00254045"/>
    <w:rsid w:val="00254074"/>
    <w:rsid w:val="00254180"/>
    <w:rsid w:val="0025430E"/>
    <w:rsid w:val="002544D0"/>
    <w:rsid w:val="00254558"/>
    <w:rsid w:val="00254986"/>
    <w:rsid w:val="00254BA4"/>
    <w:rsid w:val="00254BE4"/>
    <w:rsid w:val="00254C22"/>
    <w:rsid w:val="00254D67"/>
    <w:rsid w:val="00255159"/>
    <w:rsid w:val="00255331"/>
    <w:rsid w:val="0025534E"/>
    <w:rsid w:val="002555F3"/>
    <w:rsid w:val="00255650"/>
    <w:rsid w:val="002557CC"/>
    <w:rsid w:val="00255F60"/>
    <w:rsid w:val="0025622F"/>
    <w:rsid w:val="002562C1"/>
    <w:rsid w:val="00256344"/>
    <w:rsid w:val="00256D4E"/>
    <w:rsid w:val="0025728B"/>
    <w:rsid w:val="00257901"/>
    <w:rsid w:val="00257EEC"/>
    <w:rsid w:val="002601FF"/>
    <w:rsid w:val="00260604"/>
    <w:rsid w:val="002606AF"/>
    <w:rsid w:val="002607A7"/>
    <w:rsid w:val="002607DA"/>
    <w:rsid w:val="002607F7"/>
    <w:rsid w:val="002608BD"/>
    <w:rsid w:val="00260C07"/>
    <w:rsid w:val="0026158D"/>
    <w:rsid w:val="002616B8"/>
    <w:rsid w:val="0026217C"/>
    <w:rsid w:val="0026249F"/>
    <w:rsid w:val="002624D3"/>
    <w:rsid w:val="002625A9"/>
    <w:rsid w:val="002625F7"/>
    <w:rsid w:val="00262620"/>
    <w:rsid w:val="002627D0"/>
    <w:rsid w:val="00262B24"/>
    <w:rsid w:val="00262C40"/>
    <w:rsid w:val="00262D6E"/>
    <w:rsid w:val="00262DD0"/>
    <w:rsid w:val="00262DD1"/>
    <w:rsid w:val="0026301B"/>
    <w:rsid w:val="002630CA"/>
    <w:rsid w:val="0026368F"/>
    <w:rsid w:val="0026374E"/>
    <w:rsid w:val="0026404D"/>
    <w:rsid w:val="0026448A"/>
    <w:rsid w:val="00264997"/>
    <w:rsid w:val="002649B8"/>
    <w:rsid w:val="00264A4B"/>
    <w:rsid w:val="00264A62"/>
    <w:rsid w:val="00264C3F"/>
    <w:rsid w:val="0026536C"/>
    <w:rsid w:val="00265628"/>
    <w:rsid w:val="00265654"/>
    <w:rsid w:val="00265D23"/>
    <w:rsid w:val="00265E1F"/>
    <w:rsid w:val="00265E36"/>
    <w:rsid w:val="002661C0"/>
    <w:rsid w:val="00266376"/>
    <w:rsid w:val="0026644C"/>
    <w:rsid w:val="002665A1"/>
    <w:rsid w:val="002666B3"/>
    <w:rsid w:val="0026674D"/>
    <w:rsid w:val="00266AA6"/>
    <w:rsid w:val="00266C85"/>
    <w:rsid w:val="00267112"/>
    <w:rsid w:val="00267191"/>
    <w:rsid w:val="002677A1"/>
    <w:rsid w:val="00267B60"/>
    <w:rsid w:val="00267B86"/>
    <w:rsid w:val="00267D44"/>
    <w:rsid w:val="00267DD0"/>
    <w:rsid w:val="002703DF"/>
    <w:rsid w:val="00270652"/>
    <w:rsid w:val="00270B2E"/>
    <w:rsid w:val="00270CCF"/>
    <w:rsid w:val="00270D52"/>
    <w:rsid w:val="00270E53"/>
    <w:rsid w:val="0027107B"/>
    <w:rsid w:val="0027149F"/>
    <w:rsid w:val="002715FF"/>
    <w:rsid w:val="00271A71"/>
    <w:rsid w:val="00271B46"/>
    <w:rsid w:val="00271BE6"/>
    <w:rsid w:val="00271EAB"/>
    <w:rsid w:val="00271F7F"/>
    <w:rsid w:val="0027212D"/>
    <w:rsid w:val="00272C44"/>
    <w:rsid w:val="00272DC1"/>
    <w:rsid w:val="00272E04"/>
    <w:rsid w:val="00273458"/>
    <w:rsid w:val="00273A10"/>
    <w:rsid w:val="00273C4D"/>
    <w:rsid w:val="00273FA0"/>
    <w:rsid w:val="002744C2"/>
    <w:rsid w:val="002745D5"/>
    <w:rsid w:val="002746C7"/>
    <w:rsid w:val="002747D1"/>
    <w:rsid w:val="002747DE"/>
    <w:rsid w:val="00274F88"/>
    <w:rsid w:val="00274FEE"/>
    <w:rsid w:val="002754D5"/>
    <w:rsid w:val="00275768"/>
    <w:rsid w:val="002757C9"/>
    <w:rsid w:val="00275A6A"/>
    <w:rsid w:val="00275CD1"/>
    <w:rsid w:val="0027632A"/>
    <w:rsid w:val="00276363"/>
    <w:rsid w:val="00276540"/>
    <w:rsid w:val="002765A5"/>
    <w:rsid w:val="002767BA"/>
    <w:rsid w:val="002768A2"/>
    <w:rsid w:val="002769FC"/>
    <w:rsid w:val="002772CE"/>
    <w:rsid w:val="00277639"/>
    <w:rsid w:val="0027790A"/>
    <w:rsid w:val="00277B03"/>
    <w:rsid w:val="00277E70"/>
    <w:rsid w:val="00277F68"/>
    <w:rsid w:val="0028050B"/>
    <w:rsid w:val="00280636"/>
    <w:rsid w:val="00280765"/>
    <w:rsid w:val="002808BB"/>
    <w:rsid w:val="0028132A"/>
    <w:rsid w:val="00281452"/>
    <w:rsid w:val="0028168B"/>
    <w:rsid w:val="002817C1"/>
    <w:rsid w:val="0028183F"/>
    <w:rsid w:val="00281944"/>
    <w:rsid w:val="00281C88"/>
    <w:rsid w:val="0028204D"/>
    <w:rsid w:val="00282467"/>
    <w:rsid w:val="002829E5"/>
    <w:rsid w:val="00283125"/>
    <w:rsid w:val="0028317C"/>
    <w:rsid w:val="0028318F"/>
    <w:rsid w:val="002831BD"/>
    <w:rsid w:val="0028350E"/>
    <w:rsid w:val="002837C9"/>
    <w:rsid w:val="00283E70"/>
    <w:rsid w:val="0028402C"/>
    <w:rsid w:val="002841AE"/>
    <w:rsid w:val="002841C3"/>
    <w:rsid w:val="002844D8"/>
    <w:rsid w:val="002849FC"/>
    <w:rsid w:val="00284B83"/>
    <w:rsid w:val="00284BB0"/>
    <w:rsid w:val="00284C4E"/>
    <w:rsid w:val="00284EA8"/>
    <w:rsid w:val="00285383"/>
    <w:rsid w:val="0028541D"/>
    <w:rsid w:val="002854D3"/>
    <w:rsid w:val="00285601"/>
    <w:rsid w:val="00285A66"/>
    <w:rsid w:val="00285FEA"/>
    <w:rsid w:val="0028649F"/>
    <w:rsid w:val="0028660C"/>
    <w:rsid w:val="00286E00"/>
    <w:rsid w:val="00287566"/>
    <w:rsid w:val="00287624"/>
    <w:rsid w:val="00287663"/>
    <w:rsid w:val="00287ABA"/>
    <w:rsid w:val="00287F28"/>
    <w:rsid w:val="0029060D"/>
    <w:rsid w:val="0029075B"/>
    <w:rsid w:val="002907E4"/>
    <w:rsid w:val="00290904"/>
    <w:rsid w:val="00290AA4"/>
    <w:rsid w:val="00290B32"/>
    <w:rsid w:val="00290B70"/>
    <w:rsid w:val="00290ED1"/>
    <w:rsid w:val="00291389"/>
    <w:rsid w:val="0029160E"/>
    <w:rsid w:val="00291744"/>
    <w:rsid w:val="00291A71"/>
    <w:rsid w:val="00291F3E"/>
    <w:rsid w:val="00291FF8"/>
    <w:rsid w:val="002921F6"/>
    <w:rsid w:val="002922AB"/>
    <w:rsid w:val="00292381"/>
    <w:rsid w:val="00292780"/>
    <w:rsid w:val="00292E89"/>
    <w:rsid w:val="00292FA2"/>
    <w:rsid w:val="002932A5"/>
    <w:rsid w:val="0029348F"/>
    <w:rsid w:val="002934D7"/>
    <w:rsid w:val="00293549"/>
    <w:rsid w:val="002937D6"/>
    <w:rsid w:val="002937DC"/>
    <w:rsid w:val="0029389C"/>
    <w:rsid w:val="002939C4"/>
    <w:rsid w:val="00293E22"/>
    <w:rsid w:val="00293EE8"/>
    <w:rsid w:val="00293F53"/>
    <w:rsid w:val="00293F5E"/>
    <w:rsid w:val="002940ED"/>
    <w:rsid w:val="00294235"/>
    <w:rsid w:val="00294523"/>
    <w:rsid w:val="00294837"/>
    <w:rsid w:val="002949A0"/>
    <w:rsid w:val="00294B91"/>
    <w:rsid w:val="00295157"/>
    <w:rsid w:val="0029529B"/>
    <w:rsid w:val="002953BE"/>
    <w:rsid w:val="002956F4"/>
    <w:rsid w:val="002959E6"/>
    <w:rsid w:val="002959F9"/>
    <w:rsid w:val="00295A74"/>
    <w:rsid w:val="00295AB2"/>
    <w:rsid w:val="00295C75"/>
    <w:rsid w:val="00296131"/>
    <w:rsid w:val="00296497"/>
    <w:rsid w:val="00296599"/>
    <w:rsid w:val="002966BB"/>
    <w:rsid w:val="00296772"/>
    <w:rsid w:val="00296BB7"/>
    <w:rsid w:val="00296E25"/>
    <w:rsid w:val="002970C0"/>
    <w:rsid w:val="0029776C"/>
    <w:rsid w:val="00297BC8"/>
    <w:rsid w:val="00297F84"/>
    <w:rsid w:val="002A01AB"/>
    <w:rsid w:val="002A02E0"/>
    <w:rsid w:val="002A0497"/>
    <w:rsid w:val="002A056C"/>
    <w:rsid w:val="002A0654"/>
    <w:rsid w:val="002A08A8"/>
    <w:rsid w:val="002A0D10"/>
    <w:rsid w:val="002A10FD"/>
    <w:rsid w:val="002A11F1"/>
    <w:rsid w:val="002A1590"/>
    <w:rsid w:val="002A173B"/>
    <w:rsid w:val="002A1993"/>
    <w:rsid w:val="002A1BBB"/>
    <w:rsid w:val="002A1D9A"/>
    <w:rsid w:val="002A1F5B"/>
    <w:rsid w:val="002A1FEA"/>
    <w:rsid w:val="002A2528"/>
    <w:rsid w:val="002A2BFA"/>
    <w:rsid w:val="002A2BFF"/>
    <w:rsid w:val="002A2DB1"/>
    <w:rsid w:val="002A2EAC"/>
    <w:rsid w:val="002A32B1"/>
    <w:rsid w:val="002A3753"/>
    <w:rsid w:val="002A3B15"/>
    <w:rsid w:val="002A3BFC"/>
    <w:rsid w:val="002A4475"/>
    <w:rsid w:val="002A4AC6"/>
    <w:rsid w:val="002A4B4C"/>
    <w:rsid w:val="002A4E01"/>
    <w:rsid w:val="002A50D6"/>
    <w:rsid w:val="002A52FA"/>
    <w:rsid w:val="002A55C7"/>
    <w:rsid w:val="002A5719"/>
    <w:rsid w:val="002A58BA"/>
    <w:rsid w:val="002A5CAE"/>
    <w:rsid w:val="002A5E85"/>
    <w:rsid w:val="002A615A"/>
    <w:rsid w:val="002A68C1"/>
    <w:rsid w:val="002A6BBA"/>
    <w:rsid w:val="002A6BDD"/>
    <w:rsid w:val="002A6CC4"/>
    <w:rsid w:val="002A6D7C"/>
    <w:rsid w:val="002A720D"/>
    <w:rsid w:val="002A7468"/>
    <w:rsid w:val="002A7F9A"/>
    <w:rsid w:val="002A7FB4"/>
    <w:rsid w:val="002B000F"/>
    <w:rsid w:val="002B028C"/>
    <w:rsid w:val="002B02E9"/>
    <w:rsid w:val="002B0597"/>
    <w:rsid w:val="002B05D6"/>
    <w:rsid w:val="002B0655"/>
    <w:rsid w:val="002B06C8"/>
    <w:rsid w:val="002B0AAD"/>
    <w:rsid w:val="002B0CC4"/>
    <w:rsid w:val="002B0F40"/>
    <w:rsid w:val="002B0FC8"/>
    <w:rsid w:val="002B1033"/>
    <w:rsid w:val="002B1383"/>
    <w:rsid w:val="002B13BA"/>
    <w:rsid w:val="002B1563"/>
    <w:rsid w:val="002B16AB"/>
    <w:rsid w:val="002B1883"/>
    <w:rsid w:val="002B1A03"/>
    <w:rsid w:val="002B1AE1"/>
    <w:rsid w:val="002B1B19"/>
    <w:rsid w:val="002B236C"/>
    <w:rsid w:val="002B2515"/>
    <w:rsid w:val="002B3513"/>
    <w:rsid w:val="002B3714"/>
    <w:rsid w:val="002B38C0"/>
    <w:rsid w:val="002B38CB"/>
    <w:rsid w:val="002B3FE5"/>
    <w:rsid w:val="002B3FE9"/>
    <w:rsid w:val="002B40BC"/>
    <w:rsid w:val="002B4288"/>
    <w:rsid w:val="002B46CC"/>
    <w:rsid w:val="002B4A20"/>
    <w:rsid w:val="002B4A25"/>
    <w:rsid w:val="002B4D48"/>
    <w:rsid w:val="002B4D8F"/>
    <w:rsid w:val="002B4E7C"/>
    <w:rsid w:val="002B4F6F"/>
    <w:rsid w:val="002B504E"/>
    <w:rsid w:val="002B5976"/>
    <w:rsid w:val="002B5E1B"/>
    <w:rsid w:val="002B61C2"/>
    <w:rsid w:val="002B63D3"/>
    <w:rsid w:val="002B653B"/>
    <w:rsid w:val="002B6563"/>
    <w:rsid w:val="002B6757"/>
    <w:rsid w:val="002B6B41"/>
    <w:rsid w:val="002B6FBC"/>
    <w:rsid w:val="002B73E1"/>
    <w:rsid w:val="002B7951"/>
    <w:rsid w:val="002B7B93"/>
    <w:rsid w:val="002C049E"/>
    <w:rsid w:val="002C0500"/>
    <w:rsid w:val="002C06A1"/>
    <w:rsid w:val="002C0701"/>
    <w:rsid w:val="002C0966"/>
    <w:rsid w:val="002C0D24"/>
    <w:rsid w:val="002C1385"/>
    <w:rsid w:val="002C1891"/>
    <w:rsid w:val="002C1896"/>
    <w:rsid w:val="002C18FF"/>
    <w:rsid w:val="002C1DD7"/>
    <w:rsid w:val="002C1E5D"/>
    <w:rsid w:val="002C1EEF"/>
    <w:rsid w:val="002C1F9F"/>
    <w:rsid w:val="002C1FDF"/>
    <w:rsid w:val="002C2443"/>
    <w:rsid w:val="002C26EC"/>
    <w:rsid w:val="002C2EF2"/>
    <w:rsid w:val="002C3020"/>
    <w:rsid w:val="002C3288"/>
    <w:rsid w:val="002C35C1"/>
    <w:rsid w:val="002C3A7C"/>
    <w:rsid w:val="002C3C4C"/>
    <w:rsid w:val="002C47B6"/>
    <w:rsid w:val="002C47BB"/>
    <w:rsid w:val="002C50DD"/>
    <w:rsid w:val="002C5293"/>
    <w:rsid w:val="002C54E6"/>
    <w:rsid w:val="002C5518"/>
    <w:rsid w:val="002C553E"/>
    <w:rsid w:val="002C58E9"/>
    <w:rsid w:val="002C63AF"/>
    <w:rsid w:val="002C68BD"/>
    <w:rsid w:val="002C6A2A"/>
    <w:rsid w:val="002C6A41"/>
    <w:rsid w:val="002C6BFE"/>
    <w:rsid w:val="002C72CF"/>
    <w:rsid w:val="002C7576"/>
    <w:rsid w:val="002C7664"/>
    <w:rsid w:val="002C775F"/>
    <w:rsid w:val="002C783C"/>
    <w:rsid w:val="002C7996"/>
    <w:rsid w:val="002C7F44"/>
    <w:rsid w:val="002D066E"/>
    <w:rsid w:val="002D07D2"/>
    <w:rsid w:val="002D07F4"/>
    <w:rsid w:val="002D1092"/>
    <w:rsid w:val="002D186F"/>
    <w:rsid w:val="002D1A68"/>
    <w:rsid w:val="002D1D3C"/>
    <w:rsid w:val="002D1F55"/>
    <w:rsid w:val="002D203A"/>
    <w:rsid w:val="002D2064"/>
    <w:rsid w:val="002D2648"/>
    <w:rsid w:val="002D2828"/>
    <w:rsid w:val="002D28D7"/>
    <w:rsid w:val="002D2CE1"/>
    <w:rsid w:val="002D2DC0"/>
    <w:rsid w:val="002D323F"/>
    <w:rsid w:val="002D32FC"/>
    <w:rsid w:val="002D331D"/>
    <w:rsid w:val="002D3B7D"/>
    <w:rsid w:val="002D3B9F"/>
    <w:rsid w:val="002D40E8"/>
    <w:rsid w:val="002D410F"/>
    <w:rsid w:val="002D415E"/>
    <w:rsid w:val="002D4347"/>
    <w:rsid w:val="002D4361"/>
    <w:rsid w:val="002D4558"/>
    <w:rsid w:val="002D461F"/>
    <w:rsid w:val="002D4680"/>
    <w:rsid w:val="002D46D4"/>
    <w:rsid w:val="002D47C3"/>
    <w:rsid w:val="002D48C7"/>
    <w:rsid w:val="002D4913"/>
    <w:rsid w:val="002D4B94"/>
    <w:rsid w:val="002D5179"/>
    <w:rsid w:val="002D53F4"/>
    <w:rsid w:val="002D54B3"/>
    <w:rsid w:val="002D54F7"/>
    <w:rsid w:val="002D5591"/>
    <w:rsid w:val="002D56AA"/>
    <w:rsid w:val="002D5849"/>
    <w:rsid w:val="002D5A19"/>
    <w:rsid w:val="002D5F22"/>
    <w:rsid w:val="002D5FD8"/>
    <w:rsid w:val="002D6073"/>
    <w:rsid w:val="002D66E6"/>
    <w:rsid w:val="002D68D2"/>
    <w:rsid w:val="002D699F"/>
    <w:rsid w:val="002D6A77"/>
    <w:rsid w:val="002D6CF8"/>
    <w:rsid w:val="002D6D2C"/>
    <w:rsid w:val="002D6F7A"/>
    <w:rsid w:val="002D6FA6"/>
    <w:rsid w:val="002D703C"/>
    <w:rsid w:val="002D711C"/>
    <w:rsid w:val="002D72E8"/>
    <w:rsid w:val="002D759E"/>
    <w:rsid w:val="002D766D"/>
    <w:rsid w:val="002D7BC4"/>
    <w:rsid w:val="002D7C0D"/>
    <w:rsid w:val="002D7D16"/>
    <w:rsid w:val="002D7F65"/>
    <w:rsid w:val="002E03F0"/>
    <w:rsid w:val="002E0926"/>
    <w:rsid w:val="002E093A"/>
    <w:rsid w:val="002E0A93"/>
    <w:rsid w:val="002E0C6E"/>
    <w:rsid w:val="002E0F9A"/>
    <w:rsid w:val="002E1088"/>
    <w:rsid w:val="002E10D2"/>
    <w:rsid w:val="002E11D3"/>
    <w:rsid w:val="002E120B"/>
    <w:rsid w:val="002E125A"/>
    <w:rsid w:val="002E187F"/>
    <w:rsid w:val="002E1981"/>
    <w:rsid w:val="002E1B20"/>
    <w:rsid w:val="002E1B4C"/>
    <w:rsid w:val="002E2037"/>
    <w:rsid w:val="002E2060"/>
    <w:rsid w:val="002E21F8"/>
    <w:rsid w:val="002E221F"/>
    <w:rsid w:val="002E2458"/>
    <w:rsid w:val="002E24B0"/>
    <w:rsid w:val="002E24EC"/>
    <w:rsid w:val="002E251E"/>
    <w:rsid w:val="002E269C"/>
    <w:rsid w:val="002E26AA"/>
    <w:rsid w:val="002E35B2"/>
    <w:rsid w:val="002E35CD"/>
    <w:rsid w:val="002E3882"/>
    <w:rsid w:val="002E3B47"/>
    <w:rsid w:val="002E3E0B"/>
    <w:rsid w:val="002E4B90"/>
    <w:rsid w:val="002E4D53"/>
    <w:rsid w:val="002E4E81"/>
    <w:rsid w:val="002E4EAE"/>
    <w:rsid w:val="002E5050"/>
    <w:rsid w:val="002E51DC"/>
    <w:rsid w:val="002E54FE"/>
    <w:rsid w:val="002E5599"/>
    <w:rsid w:val="002E5A01"/>
    <w:rsid w:val="002E5CA6"/>
    <w:rsid w:val="002E5D1F"/>
    <w:rsid w:val="002E6095"/>
    <w:rsid w:val="002E6199"/>
    <w:rsid w:val="002E6612"/>
    <w:rsid w:val="002E68E6"/>
    <w:rsid w:val="002E6D8E"/>
    <w:rsid w:val="002E6FFC"/>
    <w:rsid w:val="002E70C6"/>
    <w:rsid w:val="002E7510"/>
    <w:rsid w:val="002E7799"/>
    <w:rsid w:val="002E7D89"/>
    <w:rsid w:val="002F0032"/>
    <w:rsid w:val="002F03C9"/>
    <w:rsid w:val="002F041B"/>
    <w:rsid w:val="002F0620"/>
    <w:rsid w:val="002F0742"/>
    <w:rsid w:val="002F0F69"/>
    <w:rsid w:val="002F0FA5"/>
    <w:rsid w:val="002F11C7"/>
    <w:rsid w:val="002F12E1"/>
    <w:rsid w:val="002F1420"/>
    <w:rsid w:val="002F15B3"/>
    <w:rsid w:val="002F208D"/>
    <w:rsid w:val="002F2690"/>
    <w:rsid w:val="002F2C7E"/>
    <w:rsid w:val="002F2F7C"/>
    <w:rsid w:val="002F35A9"/>
    <w:rsid w:val="002F3742"/>
    <w:rsid w:val="002F379F"/>
    <w:rsid w:val="002F3BB7"/>
    <w:rsid w:val="002F3C54"/>
    <w:rsid w:val="002F4022"/>
    <w:rsid w:val="002F4158"/>
    <w:rsid w:val="002F5490"/>
    <w:rsid w:val="002F5517"/>
    <w:rsid w:val="002F5537"/>
    <w:rsid w:val="002F56FD"/>
    <w:rsid w:val="002F576F"/>
    <w:rsid w:val="002F57BE"/>
    <w:rsid w:val="002F5B27"/>
    <w:rsid w:val="002F5CA9"/>
    <w:rsid w:val="002F620A"/>
    <w:rsid w:val="002F65F5"/>
    <w:rsid w:val="002F665E"/>
    <w:rsid w:val="002F6FD2"/>
    <w:rsid w:val="002F7023"/>
    <w:rsid w:val="002F7054"/>
    <w:rsid w:val="002F707B"/>
    <w:rsid w:val="002F723A"/>
    <w:rsid w:val="002F7295"/>
    <w:rsid w:val="002F735C"/>
    <w:rsid w:val="002F74D7"/>
    <w:rsid w:val="002F77A3"/>
    <w:rsid w:val="002F78D6"/>
    <w:rsid w:val="002F797E"/>
    <w:rsid w:val="002F79D5"/>
    <w:rsid w:val="0030023D"/>
    <w:rsid w:val="003002D7"/>
    <w:rsid w:val="003003F4"/>
    <w:rsid w:val="00300652"/>
    <w:rsid w:val="00301B86"/>
    <w:rsid w:val="00301D74"/>
    <w:rsid w:val="00301F46"/>
    <w:rsid w:val="003024CB"/>
    <w:rsid w:val="00302D90"/>
    <w:rsid w:val="00302EF0"/>
    <w:rsid w:val="0030303B"/>
    <w:rsid w:val="00303195"/>
    <w:rsid w:val="00303288"/>
    <w:rsid w:val="0030331A"/>
    <w:rsid w:val="00303D46"/>
    <w:rsid w:val="00303F12"/>
    <w:rsid w:val="00303F5E"/>
    <w:rsid w:val="00304496"/>
    <w:rsid w:val="00304A9F"/>
    <w:rsid w:val="003052C6"/>
    <w:rsid w:val="00305819"/>
    <w:rsid w:val="00305A3B"/>
    <w:rsid w:val="00305B11"/>
    <w:rsid w:val="00305B56"/>
    <w:rsid w:val="00305CC1"/>
    <w:rsid w:val="00305DCE"/>
    <w:rsid w:val="00305FDD"/>
    <w:rsid w:val="003060E7"/>
    <w:rsid w:val="00306397"/>
    <w:rsid w:val="00306B3E"/>
    <w:rsid w:val="00306E53"/>
    <w:rsid w:val="00306EDD"/>
    <w:rsid w:val="003071AE"/>
    <w:rsid w:val="00307AB3"/>
    <w:rsid w:val="00307AF7"/>
    <w:rsid w:val="00307D1E"/>
    <w:rsid w:val="00307E48"/>
    <w:rsid w:val="00307EFA"/>
    <w:rsid w:val="00307F79"/>
    <w:rsid w:val="00310099"/>
    <w:rsid w:val="00310365"/>
    <w:rsid w:val="0031080E"/>
    <w:rsid w:val="00310A42"/>
    <w:rsid w:val="00310C28"/>
    <w:rsid w:val="00310C4F"/>
    <w:rsid w:val="00310D5E"/>
    <w:rsid w:val="00310EC2"/>
    <w:rsid w:val="003110FD"/>
    <w:rsid w:val="00311238"/>
    <w:rsid w:val="003115E2"/>
    <w:rsid w:val="00311939"/>
    <w:rsid w:val="0031195F"/>
    <w:rsid w:val="00311B94"/>
    <w:rsid w:val="00311C2E"/>
    <w:rsid w:val="00311D08"/>
    <w:rsid w:val="003121B0"/>
    <w:rsid w:val="00312468"/>
    <w:rsid w:val="00312657"/>
    <w:rsid w:val="003129AB"/>
    <w:rsid w:val="00312AE0"/>
    <w:rsid w:val="00312BEC"/>
    <w:rsid w:val="00312F3D"/>
    <w:rsid w:val="00312F63"/>
    <w:rsid w:val="0031338D"/>
    <w:rsid w:val="00313590"/>
    <w:rsid w:val="00313667"/>
    <w:rsid w:val="0031376A"/>
    <w:rsid w:val="003139DF"/>
    <w:rsid w:val="00313B2E"/>
    <w:rsid w:val="00313BDF"/>
    <w:rsid w:val="00313E7A"/>
    <w:rsid w:val="00314222"/>
    <w:rsid w:val="00314299"/>
    <w:rsid w:val="00314367"/>
    <w:rsid w:val="00314608"/>
    <w:rsid w:val="00314690"/>
    <w:rsid w:val="003146AE"/>
    <w:rsid w:val="003146E9"/>
    <w:rsid w:val="00314703"/>
    <w:rsid w:val="00314812"/>
    <w:rsid w:val="003148C4"/>
    <w:rsid w:val="00314AC6"/>
    <w:rsid w:val="00314B9E"/>
    <w:rsid w:val="00314FD6"/>
    <w:rsid w:val="00315151"/>
    <w:rsid w:val="00315831"/>
    <w:rsid w:val="00315F6A"/>
    <w:rsid w:val="003160C8"/>
    <w:rsid w:val="003162C3"/>
    <w:rsid w:val="00316641"/>
    <w:rsid w:val="0031664C"/>
    <w:rsid w:val="00316B2D"/>
    <w:rsid w:val="00316BC1"/>
    <w:rsid w:val="00316CB3"/>
    <w:rsid w:val="00316F55"/>
    <w:rsid w:val="00317066"/>
    <w:rsid w:val="003175B3"/>
    <w:rsid w:val="00317D55"/>
    <w:rsid w:val="00317DAD"/>
    <w:rsid w:val="00317F37"/>
    <w:rsid w:val="003201A4"/>
    <w:rsid w:val="003201FA"/>
    <w:rsid w:val="00320451"/>
    <w:rsid w:val="003204EE"/>
    <w:rsid w:val="0032061A"/>
    <w:rsid w:val="00320652"/>
    <w:rsid w:val="00320776"/>
    <w:rsid w:val="003207E5"/>
    <w:rsid w:val="00320D49"/>
    <w:rsid w:val="00320DC5"/>
    <w:rsid w:val="003211EB"/>
    <w:rsid w:val="0032133A"/>
    <w:rsid w:val="00321611"/>
    <w:rsid w:val="003219CD"/>
    <w:rsid w:val="00321E9A"/>
    <w:rsid w:val="00321FD3"/>
    <w:rsid w:val="00322150"/>
    <w:rsid w:val="00322371"/>
    <w:rsid w:val="003223DC"/>
    <w:rsid w:val="003223DD"/>
    <w:rsid w:val="0032264E"/>
    <w:rsid w:val="00322DF8"/>
    <w:rsid w:val="00323453"/>
    <w:rsid w:val="003239B2"/>
    <w:rsid w:val="00323DF2"/>
    <w:rsid w:val="003241D1"/>
    <w:rsid w:val="00324205"/>
    <w:rsid w:val="003242E0"/>
    <w:rsid w:val="00324351"/>
    <w:rsid w:val="00324867"/>
    <w:rsid w:val="003249DB"/>
    <w:rsid w:val="00324A27"/>
    <w:rsid w:val="00324B89"/>
    <w:rsid w:val="00324E59"/>
    <w:rsid w:val="003252E7"/>
    <w:rsid w:val="003253A9"/>
    <w:rsid w:val="00325409"/>
    <w:rsid w:val="0032564E"/>
    <w:rsid w:val="00325836"/>
    <w:rsid w:val="00325D96"/>
    <w:rsid w:val="0032603D"/>
    <w:rsid w:val="003262DF"/>
    <w:rsid w:val="0032676A"/>
    <w:rsid w:val="00326975"/>
    <w:rsid w:val="00326C8B"/>
    <w:rsid w:val="00326CD9"/>
    <w:rsid w:val="00326DBA"/>
    <w:rsid w:val="00327291"/>
    <w:rsid w:val="00327C32"/>
    <w:rsid w:val="0033011C"/>
    <w:rsid w:val="00330160"/>
    <w:rsid w:val="003303B4"/>
    <w:rsid w:val="0033044D"/>
    <w:rsid w:val="003304CC"/>
    <w:rsid w:val="003305E3"/>
    <w:rsid w:val="003306CC"/>
    <w:rsid w:val="00330C4C"/>
    <w:rsid w:val="00330D71"/>
    <w:rsid w:val="0033108D"/>
    <w:rsid w:val="003318EA"/>
    <w:rsid w:val="003319DF"/>
    <w:rsid w:val="00331E40"/>
    <w:rsid w:val="0033254D"/>
    <w:rsid w:val="00332693"/>
    <w:rsid w:val="00332766"/>
    <w:rsid w:val="0033323E"/>
    <w:rsid w:val="003332E7"/>
    <w:rsid w:val="00333394"/>
    <w:rsid w:val="003333D5"/>
    <w:rsid w:val="00333490"/>
    <w:rsid w:val="003338D2"/>
    <w:rsid w:val="00333B4E"/>
    <w:rsid w:val="00333BCA"/>
    <w:rsid w:val="00333F16"/>
    <w:rsid w:val="0033412D"/>
    <w:rsid w:val="003342D6"/>
    <w:rsid w:val="00334880"/>
    <w:rsid w:val="0033489E"/>
    <w:rsid w:val="003348E9"/>
    <w:rsid w:val="00334A5A"/>
    <w:rsid w:val="00334BA9"/>
    <w:rsid w:val="00334E0F"/>
    <w:rsid w:val="00334E24"/>
    <w:rsid w:val="00334E6B"/>
    <w:rsid w:val="00335897"/>
    <w:rsid w:val="00335BE6"/>
    <w:rsid w:val="003362D3"/>
    <w:rsid w:val="003363BF"/>
    <w:rsid w:val="0033666B"/>
    <w:rsid w:val="00336881"/>
    <w:rsid w:val="00336B72"/>
    <w:rsid w:val="00336D31"/>
    <w:rsid w:val="00337891"/>
    <w:rsid w:val="00337A0F"/>
    <w:rsid w:val="00337B9A"/>
    <w:rsid w:val="00337C45"/>
    <w:rsid w:val="00337D89"/>
    <w:rsid w:val="00337E38"/>
    <w:rsid w:val="00340122"/>
    <w:rsid w:val="003402A4"/>
    <w:rsid w:val="003406A7"/>
    <w:rsid w:val="003407EA"/>
    <w:rsid w:val="0034091A"/>
    <w:rsid w:val="00340950"/>
    <w:rsid w:val="0034107B"/>
    <w:rsid w:val="00341085"/>
    <w:rsid w:val="00341151"/>
    <w:rsid w:val="003411AD"/>
    <w:rsid w:val="00341B95"/>
    <w:rsid w:val="00341C6E"/>
    <w:rsid w:val="00341FD2"/>
    <w:rsid w:val="0034215D"/>
    <w:rsid w:val="0034223A"/>
    <w:rsid w:val="00342367"/>
    <w:rsid w:val="0034251A"/>
    <w:rsid w:val="00342756"/>
    <w:rsid w:val="0034290F"/>
    <w:rsid w:val="00342D67"/>
    <w:rsid w:val="00342E0C"/>
    <w:rsid w:val="00344088"/>
    <w:rsid w:val="00344530"/>
    <w:rsid w:val="003445D7"/>
    <w:rsid w:val="00344DEA"/>
    <w:rsid w:val="0034507E"/>
    <w:rsid w:val="003450E1"/>
    <w:rsid w:val="00345400"/>
    <w:rsid w:val="003457B4"/>
    <w:rsid w:val="00345870"/>
    <w:rsid w:val="00345AD4"/>
    <w:rsid w:val="00345D6B"/>
    <w:rsid w:val="00345F30"/>
    <w:rsid w:val="00346006"/>
    <w:rsid w:val="0034620B"/>
    <w:rsid w:val="00346568"/>
    <w:rsid w:val="00346ABE"/>
    <w:rsid w:val="00346B8F"/>
    <w:rsid w:val="00346DA8"/>
    <w:rsid w:val="00346EB6"/>
    <w:rsid w:val="00347588"/>
    <w:rsid w:val="0034776E"/>
    <w:rsid w:val="00347DE7"/>
    <w:rsid w:val="00350035"/>
    <w:rsid w:val="003500FA"/>
    <w:rsid w:val="0035018B"/>
    <w:rsid w:val="00350277"/>
    <w:rsid w:val="003502EB"/>
    <w:rsid w:val="00350AC2"/>
    <w:rsid w:val="00350AF7"/>
    <w:rsid w:val="00350B35"/>
    <w:rsid w:val="00350D2F"/>
    <w:rsid w:val="00350DC9"/>
    <w:rsid w:val="00350FCF"/>
    <w:rsid w:val="003513BA"/>
    <w:rsid w:val="003514BA"/>
    <w:rsid w:val="00351676"/>
    <w:rsid w:val="00351D9E"/>
    <w:rsid w:val="00351FD9"/>
    <w:rsid w:val="00352145"/>
    <w:rsid w:val="0035241A"/>
    <w:rsid w:val="003526AB"/>
    <w:rsid w:val="0035280C"/>
    <w:rsid w:val="00352902"/>
    <w:rsid w:val="00352BFB"/>
    <w:rsid w:val="00352D20"/>
    <w:rsid w:val="003530D6"/>
    <w:rsid w:val="00353705"/>
    <w:rsid w:val="00353C43"/>
    <w:rsid w:val="003541E2"/>
    <w:rsid w:val="0035463E"/>
    <w:rsid w:val="00354B6A"/>
    <w:rsid w:val="00354D5C"/>
    <w:rsid w:val="00354D77"/>
    <w:rsid w:val="00354FBB"/>
    <w:rsid w:val="003555D3"/>
    <w:rsid w:val="00355F7C"/>
    <w:rsid w:val="00356325"/>
    <w:rsid w:val="0035635D"/>
    <w:rsid w:val="003569A4"/>
    <w:rsid w:val="00356A18"/>
    <w:rsid w:val="0035703E"/>
    <w:rsid w:val="00357251"/>
    <w:rsid w:val="003577ED"/>
    <w:rsid w:val="00357A5B"/>
    <w:rsid w:val="00357CB2"/>
    <w:rsid w:val="00357FF0"/>
    <w:rsid w:val="003600D2"/>
    <w:rsid w:val="003600FE"/>
    <w:rsid w:val="003604DC"/>
    <w:rsid w:val="0036053B"/>
    <w:rsid w:val="0036086E"/>
    <w:rsid w:val="00360A44"/>
    <w:rsid w:val="00360AEA"/>
    <w:rsid w:val="00360B89"/>
    <w:rsid w:val="00360E81"/>
    <w:rsid w:val="00360E9B"/>
    <w:rsid w:val="003612B8"/>
    <w:rsid w:val="0036141F"/>
    <w:rsid w:val="0036147C"/>
    <w:rsid w:val="0036150D"/>
    <w:rsid w:val="003617FA"/>
    <w:rsid w:val="00361983"/>
    <w:rsid w:val="00361A6B"/>
    <w:rsid w:val="00361AB9"/>
    <w:rsid w:val="00361ACF"/>
    <w:rsid w:val="00361B79"/>
    <w:rsid w:val="00361D22"/>
    <w:rsid w:val="00361EE5"/>
    <w:rsid w:val="00362255"/>
    <w:rsid w:val="003622A0"/>
    <w:rsid w:val="00362327"/>
    <w:rsid w:val="00362484"/>
    <w:rsid w:val="00362816"/>
    <w:rsid w:val="00362C41"/>
    <w:rsid w:val="00362DB4"/>
    <w:rsid w:val="00363099"/>
    <w:rsid w:val="003631F4"/>
    <w:rsid w:val="003633C6"/>
    <w:rsid w:val="00363ADE"/>
    <w:rsid w:val="003640E1"/>
    <w:rsid w:val="003640F3"/>
    <w:rsid w:val="0036411F"/>
    <w:rsid w:val="003641E0"/>
    <w:rsid w:val="003642A7"/>
    <w:rsid w:val="00364722"/>
    <w:rsid w:val="00364767"/>
    <w:rsid w:val="00364878"/>
    <w:rsid w:val="003648C0"/>
    <w:rsid w:val="00364ABF"/>
    <w:rsid w:val="00364C6C"/>
    <w:rsid w:val="00365465"/>
    <w:rsid w:val="003659D7"/>
    <w:rsid w:val="00365AFE"/>
    <w:rsid w:val="00365C95"/>
    <w:rsid w:val="00366494"/>
    <w:rsid w:val="00366D72"/>
    <w:rsid w:val="00366F13"/>
    <w:rsid w:val="003674A7"/>
    <w:rsid w:val="00367548"/>
    <w:rsid w:val="00367B71"/>
    <w:rsid w:val="00367CAC"/>
    <w:rsid w:val="00367DD2"/>
    <w:rsid w:val="00367E92"/>
    <w:rsid w:val="003707CD"/>
    <w:rsid w:val="003710FF"/>
    <w:rsid w:val="003711CF"/>
    <w:rsid w:val="0037155C"/>
    <w:rsid w:val="00371646"/>
    <w:rsid w:val="00371955"/>
    <w:rsid w:val="003719C6"/>
    <w:rsid w:val="003719EC"/>
    <w:rsid w:val="003722AF"/>
    <w:rsid w:val="00372446"/>
    <w:rsid w:val="00372481"/>
    <w:rsid w:val="00372514"/>
    <w:rsid w:val="00372533"/>
    <w:rsid w:val="0037288D"/>
    <w:rsid w:val="00372A0B"/>
    <w:rsid w:val="003731F1"/>
    <w:rsid w:val="00373365"/>
    <w:rsid w:val="003733B4"/>
    <w:rsid w:val="00373562"/>
    <w:rsid w:val="003736BC"/>
    <w:rsid w:val="00373B04"/>
    <w:rsid w:val="00373E1C"/>
    <w:rsid w:val="00373E3A"/>
    <w:rsid w:val="00373FF3"/>
    <w:rsid w:val="003742F3"/>
    <w:rsid w:val="00374639"/>
    <w:rsid w:val="003748BC"/>
    <w:rsid w:val="003748EA"/>
    <w:rsid w:val="00374A0C"/>
    <w:rsid w:val="00374D22"/>
    <w:rsid w:val="003750F7"/>
    <w:rsid w:val="00375190"/>
    <w:rsid w:val="00375231"/>
    <w:rsid w:val="00375294"/>
    <w:rsid w:val="0037533F"/>
    <w:rsid w:val="00375517"/>
    <w:rsid w:val="003755D0"/>
    <w:rsid w:val="0037583E"/>
    <w:rsid w:val="00375DB7"/>
    <w:rsid w:val="00376247"/>
    <w:rsid w:val="0037663C"/>
    <w:rsid w:val="00376A26"/>
    <w:rsid w:val="00376C86"/>
    <w:rsid w:val="0037711A"/>
    <w:rsid w:val="003772E1"/>
    <w:rsid w:val="00380225"/>
    <w:rsid w:val="00380382"/>
    <w:rsid w:val="00380670"/>
    <w:rsid w:val="00380C40"/>
    <w:rsid w:val="00380CFE"/>
    <w:rsid w:val="003813F1"/>
    <w:rsid w:val="003815C4"/>
    <w:rsid w:val="003818F7"/>
    <w:rsid w:val="00381C98"/>
    <w:rsid w:val="00381CCA"/>
    <w:rsid w:val="00381CE1"/>
    <w:rsid w:val="0038225C"/>
    <w:rsid w:val="003828B7"/>
    <w:rsid w:val="00382902"/>
    <w:rsid w:val="00382EC0"/>
    <w:rsid w:val="00382EE9"/>
    <w:rsid w:val="0038305F"/>
    <w:rsid w:val="0038340A"/>
    <w:rsid w:val="003837AF"/>
    <w:rsid w:val="003837F8"/>
    <w:rsid w:val="00383C80"/>
    <w:rsid w:val="00383F4D"/>
    <w:rsid w:val="0038402B"/>
    <w:rsid w:val="003841FE"/>
    <w:rsid w:val="0038432E"/>
    <w:rsid w:val="00384486"/>
    <w:rsid w:val="003844CC"/>
    <w:rsid w:val="00385533"/>
    <w:rsid w:val="00385EDD"/>
    <w:rsid w:val="0038675F"/>
    <w:rsid w:val="00386999"/>
    <w:rsid w:val="00386B6C"/>
    <w:rsid w:val="00386B8E"/>
    <w:rsid w:val="00386D77"/>
    <w:rsid w:val="00386DDD"/>
    <w:rsid w:val="0038702F"/>
    <w:rsid w:val="00387753"/>
    <w:rsid w:val="00387934"/>
    <w:rsid w:val="00387B36"/>
    <w:rsid w:val="00387E46"/>
    <w:rsid w:val="003906D3"/>
    <w:rsid w:val="003907CF"/>
    <w:rsid w:val="00390B25"/>
    <w:rsid w:val="00390D1A"/>
    <w:rsid w:val="00390E0E"/>
    <w:rsid w:val="00391136"/>
    <w:rsid w:val="00391207"/>
    <w:rsid w:val="003912A9"/>
    <w:rsid w:val="0039130C"/>
    <w:rsid w:val="003913BF"/>
    <w:rsid w:val="00391653"/>
    <w:rsid w:val="00392635"/>
    <w:rsid w:val="00392687"/>
    <w:rsid w:val="0039274F"/>
    <w:rsid w:val="00392830"/>
    <w:rsid w:val="00392929"/>
    <w:rsid w:val="0039299F"/>
    <w:rsid w:val="00392AA2"/>
    <w:rsid w:val="00392BEA"/>
    <w:rsid w:val="003930EA"/>
    <w:rsid w:val="0039328E"/>
    <w:rsid w:val="0039330C"/>
    <w:rsid w:val="00393DEE"/>
    <w:rsid w:val="003940AD"/>
    <w:rsid w:val="003945D5"/>
    <w:rsid w:val="00394E2D"/>
    <w:rsid w:val="00394E76"/>
    <w:rsid w:val="00394F8F"/>
    <w:rsid w:val="0039504C"/>
    <w:rsid w:val="003952CC"/>
    <w:rsid w:val="00395509"/>
    <w:rsid w:val="003955F4"/>
    <w:rsid w:val="0039589D"/>
    <w:rsid w:val="00396130"/>
    <w:rsid w:val="0039658F"/>
    <w:rsid w:val="00396AAD"/>
    <w:rsid w:val="003974ED"/>
    <w:rsid w:val="00397809"/>
    <w:rsid w:val="00397F47"/>
    <w:rsid w:val="003A037E"/>
    <w:rsid w:val="003A0878"/>
    <w:rsid w:val="003A0D5B"/>
    <w:rsid w:val="003A1069"/>
    <w:rsid w:val="003A1106"/>
    <w:rsid w:val="003A11C2"/>
    <w:rsid w:val="003A123A"/>
    <w:rsid w:val="003A13BF"/>
    <w:rsid w:val="003A15BE"/>
    <w:rsid w:val="003A1A7D"/>
    <w:rsid w:val="003A1DAE"/>
    <w:rsid w:val="003A20BA"/>
    <w:rsid w:val="003A2175"/>
    <w:rsid w:val="003A25EB"/>
    <w:rsid w:val="003A2611"/>
    <w:rsid w:val="003A3023"/>
    <w:rsid w:val="003A38B7"/>
    <w:rsid w:val="003A3975"/>
    <w:rsid w:val="003A39E0"/>
    <w:rsid w:val="003A39EE"/>
    <w:rsid w:val="003A3A6A"/>
    <w:rsid w:val="003A3B50"/>
    <w:rsid w:val="003A3C06"/>
    <w:rsid w:val="003A3CC9"/>
    <w:rsid w:val="003A3F1D"/>
    <w:rsid w:val="003A3FFA"/>
    <w:rsid w:val="003A44EA"/>
    <w:rsid w:val="003A4903"/>
    <w:rsid w:val="003A4B62"/>
    <w:rsid w:val="003A4D38"/>
    <w:rsid w:val="003A4EC3"/>
    <w:rsid w:val="003A5002"/>
    <w:rsid w:val="003A54BA"/>
    <w:rsid w:val="003A562C"/>
    <w:rsid w:val="003A56CF"/>
    <w:rsid w:val="003A5AE2"/>
    <w:rsid w:val="003A5C94"/>
    <w:rsid w:val="003A5D0B"/>
    <w:rsid w:val="003A64A7"/>
    <w:rsid w:val="003A652F"/>
    <w:rsid w:val="003A6629"/>
    <w:rsid w:val="003A67EB"/>
    <w:rsid w:val="003A68D5"/>
    <w:rsid w:val="003A6EAB"/>
    <w:rsid w:val="003A6F84"/>
    <w:rsid w:val="003A7088"/>
    <w:rsid w:val="003A7580"/>
    <w:rsid w:val="003A7A39"/>
    <w:rsid w:val="003A7BBA"/>
    <w:rsid w:val="003A7BF9"/>
    <w:rsid w:val="003A7DC9"/>
    <w:rsid w:val="003B0177"/>
    <w:rsid w:val="003B068C"/>
    <w:rsid w:val="003B086C"/>
    <w:rsid w:val="003B092A"/>
    <w:rsid w:val="003B0B61"/>
    <w:rsid w:val="003B0C05"/>
    <w:rsid w:val="003B0C1F"/>
    <w:rsid w:val="003B177B"/>
    <w:rsid w:val="003B194B"/>
    <w:rsid w:val="003B19B4"/>
    <w:rsid w:val="003B1AD1"/>
    <w:rsid w:val="003B1C24"/>
    <w:rsid w:val="003B1E77"/>
    <w:rsid w:val="003B2536"/>
    <w:rsid w:val="003B2DE9"/>
    <w:rsid w:val="003B2E70"/>
    <w:rsid w:val="003B30D4"/>
    <w:rsid w:val="003B3445"/>
    <w:rsid w:val="003B3638"/>
    <w:rsid w:val="003B399B"/>
    <w:rsid w:val="003B3BAA"/>
    <w:rsid w:val="003B3F80"/>
    <w:rsid w:val="003B40DA"/>
    <w:rsid w:val="003B4108"/>
    <w:rsid w:val="003B48CF"/>
    <w:rsid w:val="003B4B08"/>
    <w:rsid w:val="003B51BC"/>
    <w:rsid w:val="003B538C"/>
    <w:rsid w:val="003B5888"/>
    <w:rsid w:val="003B5CF2"/>
    <w:rsid w:val="003B5D68"/>
    <w:rsid w:val="003B6E19"/>
    <w:rsid w:val="003B72C1"/>
    <w:rsid w:val="003B749E"/>
    <w:rsid w:val="003B7A4C"/>
    <w:rsid w:val="003B7D6B"/>
    <w:rsid w:val="003B7FD9"/>
    <w:rsid w:val="003C03E3"/>
    <w:rsid w:val="003C06C0"/>
    <w:rsid w:val="003C081E"/>
    <w:rsid w:val="003C0E9F"/>
    <w:rsid w:val="003C0F5F"/>
    <w:rsid w:val="003C1833"/>
    <w:rsid w:val="003C1970"/>
    <w:rsid w:val="003C21EA"/>
    <w:rsid w:val="003C2A23"/>
    <w:rsid w:val="003C2A4A"/>
    <w:rsid w:val="003C2B36"/>
    <w:rsid w:val="003C2F04"/>
    <w:rsid w:val="003C35B7"/>
    <w:rsid w:val="003C39A9"/>
    <w:rsid w:val="003C3B66"/>
    <w:rsid w:val="003C3D8E"/>
    <w:rsid w:val="003C4104"/>
    <w:rsid w:val="003C43F1"/>
    <w:rsid w:val="003C4A7B"/>
    <w:rsid w:val="003C4B68"/>
    <w:rsid w:val="003C4EB1"/>
    <w:rsid w:val="003C4FA8"/>
    <w:rsid w:val="003C533B"/>
    <w:rsid w:val="003C5B78"/>
    <w:rsid w:val="003C611B"/>
    <w:rsid w:val="003C6354"/>
    <w:rsid w:val="003C6385"/>
    <w:rsid w:val="003C63CD"/>
    <w:rsid w:val="003C653F"/>
    <w:rsid w:val="003C65B4"/>
    <w:rsid w:val="003C65DF"/>
    <w:rsid w:val="003C68C0"/>
    <w:rsid w:val="003C6A33"/>
    <w:rsid w:val="003C7018"/>
    <w:rsid w:val="003C73AC"/>
    <w:rsid w:val="003C7541"/>
    <w:rsid w:val="003C7744"/>
    <w:rsid w:val="003C78EF"/>
    <w:rsid w:val="003C7996"/>
    <w:rsid w:val="003C7ABF"/>
    <w:rsid w:val="003C7C3D"/>
    <w:rsid w:val="003C7CC6"/>
    <w:rsid w:val="003C7FED"/>
    <w:rsid w:val="003D04B1"/>
    <w:rsid w:val="003D08EC"/>
    <w:rsid w:val="003D09EC"/>
    <w:rsid w:val="003D0B9B"/>
    <w:rsid w:val="003D0BEA"/>
    <w:rsid w:val="003D0E27"/>
    <w:rsid w:val="003D1024"/>
    <w:rsid w:val="003D1159"/>
    <w:rsid w:val="003D17DD"/>
    <w:rsid w:val="003D1F90"/>
    <w:rsid w:val="003D2170"/>
    <w:rsid w:val="003D218C"/>
    <w:rsid w:val="003D2470"/>
    <w:rsid w:val="003D24D6"/>
    <w:rsid w:val="003D26D2"/>
    <w:rsid w:val="003D290B"/>
    <w:rsid w:val="003D2C2D"/>
    <w:rsid w:val="003D2E5C"/>
    <w:rsid w:val="003D2EA1"/>
    <w:rsid w:val="003D2F6C"/>
    <w:rsid w:val="003D3121"/>
    <w:rsid w:val="003D33E1"/>
    <w:rsid w:val="003D3817"/>
    <w:rsid w:val="003D3968"/>
    <w:rsid w:val="003D39E8"/>
    <w:rsid w:val="003D3A66"/>
    <w:rsid w:val="003D3C63"/>
    <w:rsid w:val="003D3F3D"/>
    <w:rsid w:val="003D4008"/>
    <w:rsid w:val="003D4101"/>
    <w:rsid w:val="003D44E1"/>
    <w:rsid w:val="003D4E32"/>
    <w:rsid w:val="003D4F3E"/>
    <w:rsid w:val="003D5189"/>
    <w:rsid w:val="003D529F"/>
    <w:rsid w:val="003D53EA"/>
    <w:rsid w:val="003D57B4"/>
    <w:rsid w:val="003D57FC"/>
    <w:rsid w:val="003D59E8"/>
    <w:rsid w:val="003D60C4"/>
    <w:rsid w:val="003D6137"/>
    <w:rsid w:val="003D634F"/>
    <w:rsid w:val="003D63E5"/>
    <w:rsid w:val="003D6498"/>
    <w:rsid w:val="003D6599"/>
    <w:rsid w:val="003D65BB"/>
    <w:rsid w:val="003D6684"/>
    <w:rsid w:val="003D67A3"/>
    <w:rsid w:val="003D67A6"/>
    <w:rsid w:val="003D6850"/>
    <w:rsid w:val="003D6B2B"/>
    <w:rsid w:val="003D6B97"/>
    <w:rsid w:val="003D7092"/>
    <w:rsid w:val="003D731D"/>
    <w:rsid w:val="003D7355"/>
    <w:rsid w:val="003D76DD"/>
    <w:rsid w:val="003D7795"/>
    <w:rsid w:val="003D7847"/>
    <w:rsid w:val="003D796F"/>
    <w:rsid w:val="003D7B68"/>
    <w:rsid w:val="003D7C67"/>
    <w:rsid w:val="003D7ECC"/>
    <w:rsid w:val="003E0386"/>
    <w:rsid w:val="003E03E3"/>
    <w:rsid w:val="003E050E"/>
    <w:rsid w:val="003E05BE"/>
    <w:rsid w:val="003E095A"/>
    <w:rsid w:val="003E0B93"/>
    <w:rsid w:val="003E0CDB"/>
    <w:rsid w:val="003E0ED8"/>
    <w:rsid w:val="003E1090"/>
    <w:rsid w:val="003E15B4"/>
    <w:rsid w:val="003E1943"/>
    <w:rsid w:val="003E198B"/>
    <w:rsid w:val="003E1B0B"/>
    <w:rsid w:val="003E1EA9"/>
    <w:rsid w:val="003E2070"/>
    <w:rsid w:val="003E21FD"/>
    <w:rsid w:val="003E2460"/>
    <w:rsid w:val="003E2466"/>
    <w:rsid w:val="003E2755"/>
    <w:rsid w:val="003E28DE"/>
    <w:rsid w:val="003E2C8A"/>
    <w:rsid w:val="003E2CB2"/>
    <w:rsid w:val="003E2D52"/>
    <w:rsid w:val="003E2F91"/>
    <w:rsid w:val="003E305A"/>
    <w:rsid w:val="003E3312"/>
    <w:rsid w:val="003E3332"/>
    <w:rsid w:val="003E36A8"/>
    <w:rsid w:val="003E3C2B"/>
    <w:rsid w:val="003E3C71"/>
    <w:rsid w:val="003E3DBC"/>
    <w:rsid w:val="003E3F07"/>
    <w:rsid w:val="003E3F92"/>
    <w:rsid w:val="003E419C"/>
    <w:rsid w:val="003E4226"/>
    <w:rsid w:val="003E45D9"/>
    <w:rsid w:val="003E4708"/>
    <w:rsid w:val="003E4A24"/>
    <w:rsid w:val="003E5543"/>
    <w:rsid w:val="003E5AFA"/>
    <w:rsid w:val="003E5C5F"/>
    <w:rsid w:val="003E5E25"/>
    <w:rsid w:val="003E5ECE"/>
    <w:rsid w:val="003E6100"/>
    <w:rsid w:val="003E6791"/>
    <w:rsid w:val="003E68DF"/>
    <w:rsid w:val="003E6B8E"/>
    <w:rsid w:val="003E7647"/>
    <w:rsid w:val="003E77E9"/>
    <w:rsid w:val="003E7AA6"/>
    <w:rsid w:val="003E7B47"/>
    <w:rsid w:val="003E7BEA"/>
    <w:rsid w:val="003E7BEE"/>
    <w:rsid w:val="003F016F"/>
    <w:rsid w:val="003F0213"/>
    <w:rsid w:val="003F0AE5"/>
    <w:rsid w:val="003F0B0B"/>
    <w:rsid w:val="003F0E5E"/>
    <w:rsid w:val="003F12E7"/>
    <w:rsid w:val="003F1A9F"/>
    <w:rsid w:val="003F1AB1"/>
    <w:rsid w:val="003F1D63"/>
    <w:rsid w:val="003F2395"/>
    <w:rsid w:val="003F24D9"/>
    <w:rsid w:val="003F24DE"/>
    <w:rsid w:val="003F2571"/>
    <w:rsid w:val="003F2A0C"/>
    <w:rsid w:val="003F39C8"/>
    <w:rsid w:val="003F3D2F"/>
    <w:rsid w:val="003F41C8"/>
    <w:rsid w:val="003F464B"/>
    <w:rsid w:val="003F4763"/>
    <w:rsid w:val="003F48E5"/>
    <w:rsid w:val="003F4C75"/>
    <w:rsid w:val="003F4DC8"/>
    <w:rsid w:val="003F4F8A"/>
    <w:rsid w:val="003F52F6"/>
    <w:rsid w:val="003F5425"/>
    <w:rsid w:val="003F559A"/>
    <w:rsid w:val="003F584C"/>
    <w:rsid w:val="003F5872"/>
    <w:rsid w:val="003F5E42"/>
    <w:rsid w:val="003F5F53"/>
    <w:rsid w:val="003F6102"/>
    <w:rsid w:val="003F6BD7"/>
    <w:rsid w:val="003F6C30"/>
    <w:rsid w:val="003F6D4C"/>
    <w:rsid w:val="003F75D6"/>
    <w:rsid w:val="003F77CB"/>
    <w:rsid w:val="003F7A94"/>
    <w:rsid w:val="0040017A"/>
    <w:rsid w:val="004001B3"/>
    <w:rsid w:val="0040059D"/>
    <w:rsid w:val="00400DD5"/>
    <w:rsid w:val="00400F94"/>
    <w:rsid w:val="00400FDA"/>
    <w:rsid w:val="004019E7"/>
    <w:rsid w:val="00401ADF"/>
    <w:rsid w:val="00401E3B"/>
    <w:rsid w:val="00401F3B"/>
    <w:rsid w:val="0040224E"/>
    <w:rsid w:val="004023F2"/>
    <w:rsid w:val="00402B2D"/>
    <w:rsid w:val="00402B8F"/>
    <w:rsid w:val="00402D7F"/>
    <w:rsid w:val="004030B5"/>
    <w:rsid w:val="00403960"/>
    <w:rsid w:val="00403977"/>
    <w:rsid w:val="00403CFD"/>
    <w:rsid w:val="00403F77"/>
    <w:rsid w:val="00403FA1"/>
    <w:rsid w:val="004042D7"/>
    <w:rsid w:val="00404323"/>
    <w:rsid w:val="00404505"/>
    <w:rsid w:val="004045C9"/>
    <w:rsid w:val="00404BD9"/>
    <w:rsid w:val="00404BF4"/>
    <w:rsid w:val="00404C51"/>
    <w:rsid w:val="00404D3A"/>
    <w:rsid w:val="00405122"/>
    <w:rsid w:val="00405180"/>
    <w:rsid w:val="00405523"/>
    <w:rsid w:val="00405B03"/>
    <w:rsid w:val="00405DE5"/>
    <w:rsid w:val="00406023"/>
    <w:rsid w:val="00406997"/>
    <w:rsid w:val="004069F4"/>
    <w:rsid w:val="00406E19"/>
    <w:rsid w:val="0040706A"/>
    <w:rsid w:val="004071BA"/>
    <w:rsid w:val="004074EF"/>
    <w:rsid w:val="00407798"/>
    <w:rsid w:val="00407BAF"/>
    <w:rsid w:val="00410661"/>
    <w:rsid w:val="0041096C"/>
    <w:rsid w:val="004113B6"/>
    <w:rsid w:val="0041196E"/>
    <w:rsid w:val="00411A69"/>
    <w:rsid w:val="0041203F"/>
    <w:rsid w:val="00412759"/>
    <w:rsid w:val="00412CAB"/>
    <w:rsid w:val="00412D18"/>
    <w:rsid w:val="00412D68"/>
    <w:rsid w:val="00412DDC"/>
    <w:rsid w:val="00412E08"/>
    <w:rsid w:val="00412FB6"/>
    <w:rsid w:val="0041325A"/>
    <w:rsid w:val="004132A3"/>
    <w:rsid w:val="004136C2"/>
    <w:rsid w:val="00413926"/>
    <w:rsid w:val="00413B43"/>
    <w:rsid w:val="00413DF6"/>
    <w:rsid w:val="00414474"/>
    <w:rsid w:val="00414650"/>
    <w:rsid w:val="004149F3"/>
    <w:rsid w:val="00414AC8"/>
    <w:rsid w:val="00414B88"/>
    <w:rsid w:val="00414F5D"/>
    <w:rsid w:val="0041583C"/>
    <w:rsid w:val="004159FA"/>
    <w:rsid w:val="00415BB4"/>
    <w:rsid w:val="00416003"/>
    <w:rsid w:val="00416176"/>
    <w:rsid w:val="00416458"/>
    <w:rsid w:val="0041680F"/>
    <w:rsid w:val="00416848"/>
    <w:rsid w:val="0041697E"/>
    <w:rsid w:val="00416B14"/>
    <w:rsid w:val="00416BB0"/>
    <w:rsid w:val="00416F80"/>
    <w:rsid w:val="00416FD6"/>
    <w:rsid w:val="0041708D"/>
    <w:rsid w:val="004172B2"/>
    <w:rsid w:val="004175E0"/>
    <w:rsid w:val="00417AC7"/>
    <w:rsid w:val="00417F17"/>
    <w:rsid w:val="00417FD0"/>
    <w:rsid w:val="00420079"/>
    <w:rsid w:val="0042021A"/>
    <w:rsid w:val="004209CC"/>
    <w:rsid w:val="00420B22"/>
    <w:rsid w:val="00420C30"/>
    <w:rsid w:val="00420C7A"/>
    <w:rsid w:val="004217C8"/>
    <w:rsid w:val="004217FF"/>
    <w:rsid w:val="004219C6"/>
    <w:rsid w:val="00422270"/>
    <w:rsid w:val="00422496"/>
    <w:rsid w:val="00422689"/>
    <w:rsid w:val="00422B89"/>
    <w:rsid w:val="00422F04"/>
    <w:rsid w:val="00423143"/>
    <w:rsid w:val="004237BC"/>
    <w:rsid w:val="00423995"/>
    <w:rsid w:val="004243B0"/>
    <w:rsid w:val="004246F4"/>
    <w:rsid w:val="0042475D"/>
    <w:rsid w:val="00424AC5"/>
    <w:rsid w:val="00424BED"/>
    <w:rsid w:val="00424DB2"/>
    <w:rsid w:val="00424DE9"/>
    <w:rsid w:val="00424EB1"/>
    <w:rsid w:val="00425409"/>
    <w:rsid w:val="004255A4"/>
    <w:rsid w:val="004255E7"/>
    <w:rsid w:val="00425B16"/>
    <w:rsid w:val="00425F88"/>
    <w:rsid w:val="004261A0"/>
    <w:rsid w:val="004262C8"/>
    <w:rsid w:val="004266DE"/>
    <w:rsid w:val="004268DA"/>
    <w:rsid w:val="00426908"/>
    <w:rsid w:val="004277C3"/>
    <w:rsid w:val="00427803"/>
    <w:rsid w:val="0042781E"/>
    <w:rsid w:val="004278BC"/>
    <w:rsid w:val="00430055"/>
    <w:rsid w:val="004309C1"/>
    <w:rsid w:val="00430CE9"/>
    <w:rsid w:val="004310FD"/>
    <w:rsid w:val="004313D8"/>
    <w:rsid w:val="0043183E"/>
    <w:rsid w:val="00431C04"/>
    <w:rsid w:val="00431F58"/>
    <w:rsid w:val="00432A28"/>
    <w:rsid w:val="00432CA6"/>
    <w:rsid w:val="00432E2A"/>
    <w:rsid w:val="00433032"/>
    <w:rsid w:val="004331DD"/>
    <w:rsid w:val="00433409"/>
    <w:rsid w:val="00433489"/>
    <w:rsid w:val="00433985"/>
    <w:rsid w:val="00433999"/>
    <w:rsid w:val="00433A1F"/>
    <w:rsid w:val="00433A8D"/>
    <w:rsid w:val="00433BA3"/>
    <w:rsid w:val="00433CC1"/>
    <w:rsid w:val="00433ECD"/>
    <w:rsid w:val="00433EED"/>
    <w:rsid w:val="00433F4E"/>
    <w:rsid w:val="0043437D"/>
    <w:rsid w:val="0043443E"/>
    <w:rsid w:val="004344B5"/>
    <w:rsid w:val="00435226"/>
    <w:rsid w:val="0043534A"/>
    <w:rsid w:val="004357C7"/>
    <w:rsid w:val="0043581E"/>
    <w:rsid w:val="004359C8"/>
    <w:rsid w:val="00435C51"/>
    <w:rsid w:val="00435C5A"/>
    <w:rsid w:val="0043651D"/>
    <w:rsid w:val="004365F1"/>
    <w:rsid w:val="00436605"/>
    <w:rsid w:val="004366CC"/>
    <w:rsid w:val="00436DE8"/>
    <w:rsid w:val="00436F23"/>
    <w:rsid w:val="00436FB1"/>
    <w:rsid w:val="00436FF1"/>
    <w:rsid w:val="004373D3"/>
    <w:rsid w:val="00437437"/>
    <w:rsid w:val="004376B7"/>
    <w:rsid w:val="004376F7"/>
    <w:rsid w:val="004379B3"/>
    <w:rsid w:val="00437B68"/>
    <w:rsid w:val="004403F6"/>
    <w:rsid w:val="0044042E"/>
    <w:rsid w:val="004405CC"/>
    <w:rsid w:val="004409B1"/>
    <w:rsid w:val="00440A3E"/>
    <w:rsid w:val="00440BBF"/>
    <w:rsid w:val="00441444"/>
    <w:rsid w:val="004414A0"/>
    <w:rsid w:val="0044155B"/>
    <w:rsid w:val="004416C1"/>
    <w:rsid w:val="0044181A"/>
    <w:rsid w:val="00441924"/>
    <w:rsid w:val="00441C2F"/>
    <w:rsid w:val="00442484"/>
    <w:rsid w:val="004424D3"/>
    <w:rsid w:val="00442651"/>
    <w:rsid w:val="00442B93"/>
    <w:rsid w:val="00442B94"/>
    <w:rsid w:val="004433D5"/>
    <w:rsid w:val="004437A1"/>
    <w:rsid w:val="00443849"/>
    <w:rsid w:val="00443A91"/>
    <w:rsid w:val="00443DCD"/>
    <w:rsid w:val="00443ED6"/>
    <w:rsid w:val="004440B4"/>
    <w:rsid w:val="00444181"/>
    <w:rsid w:val="0044433D"/>
    <w:rsid w:val="004444A2"/>
    <w:rsid w:val="00444BEF"/>
    <w:rsid w:val="00444C8F"/>
    <w:rsid w:val="0044503D"/>
    <w:rsid w:val="004450AB"/>
    <w:rsid w:val="004450AF"/>
    <w:rsid w:val="004450E6"/>
    <w:rsid w:val="004452BF"/>
    <w:rsid w:val="004452D1"/>
    <w:rsid w:val="00445689"/>
    <w:rsid w:val="00446433"/>
    <w:rsid w:val="0044667B"/>
    <w:rsid w:val="00446722"/>
    <w:rsid w:val="004467A0"/>
    <w:rsid w:val="00446B37"/>
    <w:rsid w:val="00446CB4"/>
    <w:rsid w:val="00446E48"/>
    <w:rsid w:val="004471FF"/>
    <w:rsid w:val="004472D2"/>
    <w:rsid w:val="00447D13"/>
    <w:rsid w:val="0045084E"/>
    <w:rsid w:val="00450F2C"/>
    <w:rsid w:val="00451077"/>
    <w:rsid w:val="0045122F"/>
    <w:rsid w:val="00451588"/>
    <w:rsid w:val="004519BC"/>
    <w:rsid w:val="00451AEB"/>
    <w:rsid w:val="00451F45"/>
    <w:rsid w:val="004520F7"/>
    <w:rsid w:val="00452210"/>
    <w:rsid w:val="00452400"/>
    <w:rsid w:val="00452573"/>
    <w:rsid w:val="004528E1"/>
    <w:rsid w:val="00452A48"/>
    <w:rsid w:val="00452BE6"/>
    <w:rsid w:val="0045306F"/>
    <w:rsid w:val="00453350"/>
    <w:rsid w:val="004537E6"/>
    <w:rsid w:val="00453807"/>
    <w:rsid w:val="00453B91"/>
    <w:rsid w:val="00453B94"/>
    <w:rsid w:val="00453B9E"/>
    <w:rsid w:val="00453DB8"/>
    <w:rsid w:val="00454630"/>
    <w:rsid w:val="00454F11"/>
    <w:rsid w:val="004550FA"/>
    <w:rsid w:val="004555CF"/>
    <w:rsid w:val="00455881"/>
    <w:rsid w:val="004559F2"/>
    <w:rsid w:val="004559FB"/>
    <w:rsid w:val="00455A82"/>
    <w:rsid w:val="00455C4F"/>
    <w:rsid w:val="00455D19"/>
    <w:rsid w:val="00456056"/>
    <w:rsid w:val="00456428"/>
    <w:rsid w:val="004571E7"/>
    <w:rsid w:val="004577C1"/>
    <w:rsid w:val="004578C7"/>
    <w:rsid w:val="00457BB6"/>
    <w:rsid w:val="00457C7A"/>
    <w:rsid w:val="00457DB5"/>
    <w:rsid w:val="004601C5"/>
    <w:rsid w:val="004603FE"/>
    <w:rsid w:val="00460709"/>
    <w:rsid w:val="00460B06"/>
    <w:rsid w:val="00460BB4"/>
    <w:rsid w:val="00460E96"/>
    <w:rsid w:val="00461275"/>
    <w:rsid w:val="00461336"/>
    <w:rsid w:val="00461373"/>
    <w:rsid w:val="00461483"/>
    <w:rsid w:val="00461680"/>
    <w:rsid w:val="00461DA1"/>
    <w:rsid w:val="00462188"/>
    <w:rsid w:val="00462230"/>
    <w:rsid w:val="00462273"/>
    <w:rsid w:val="0046229F"/>
    <w:rsid w:val="00462D27"/>
    <w:rsid w:val="00462DA5"/>
    <w:rsid w:val="00462DC7"/>
    <w:rsid w:val="00463289"/>
    <w:rsid w:val="004635E9"/>
    <w:rsid w:val="00463B74"/>
    <w:rsid w:val="00463FDB"/>
    <w:rsid w:val="004647A7"/>
    <w:rsid w:val="004647AC"/>
    <w:rsid w:val="004649FB"/>
    <w:rsid w:val="00464D8F"/>
    <w:rsid w:val="00464EB4"/>
    <w:rsid w:val="00465176"/>
    <w:rsid w:val="0046533C"/>
    <w:rsid w:val="004653BB"/>
    <w:rsid w:val="0046546E"/>
    <w:rsid w:val="004654AC"/>
    <w:rsid w:val="0046591D"/>
    <w:rsid w:val="00465ADE"/>
    <w:rsid w:val="00466211"/>
    <w:rsid w:val="004663B9"/>
    <w:rsid w:val="004664DA"/>
    <w:rsid w:val="00466589"/>
    <w:rsid w:val="00466A95"/>
    <w:rsid w:val="00466DAF"/>
    <w:rsid w:val="004670D8"/>
    <w:rsid w:val="00467259"/>
    <w:rsid w:val="00467306"/>
    <w:rsid w:val="0047004D"/>
    <w:rsid w:val="0047007C"/>
    <w:rsid w:val="00470226"/>
    <w:rsid w:val="004702DF"/>
    <w:rsid w:val="00470428"/>
    <w:rsid w:val="00470943"/>
    <w:rsid w:val="00470AAD"/>
    <w:rsid w:val="00470C40"/>
    <w:rsid w:val="00470D07"/>
    <w:rsid w:val="00470F2E"/>
    <w:rsid w:val="00471173"/>
    <w:rsid w:val="004712B1"/>
    <w:rsid w:val="004712EA"/>
    <w:rsid w:val="00471352"/>
    <w:rsid w:val="004717FE"/>
    <w:rsid w:val="004718A2"/>
    <w:rsid w:val="00471DA4"/>
    <w:rsid w:val="00471F9E"/>
    <w:rsid w:val="004722C5"/>
    <w:rsid w:val="0047265F"/>
    <w:rsid w:val="004726C7"/>
    <w:rsid w:val="00472A7F"/>
    <w:rsid w:val="00472CAF"/>
    <w:rsid w:val="00472E9A"/>
    <w:rsid w:val="00472EC0"/>
    <w:rsid w:val="00472F6B"/>
    <w:rsid w:val="00473114"/>
    <w:rsid w:val="004733CB"/>
    <w:rsid w:val="00473892"/>
    <w:rsid w:val="00473935"/>
    <w:rsid w:val="004739D4"/>
    <w:rsid w:val="00473F47"/>
    <w:rsid w:val="004740B9"/>
    <w:rsid w:val="0047447A"/>
    <w:rsid w:val="0047448A"/>
    <w:rsid w:val="00474AEC"/>
    <w:rsid w:val="00474FCB"/>
    <w:rsid w:val="00475A3B"/>
    <w:rsid w:val="00476120"/>
    <w:rsid w:val="0047618F"/>
    <w:rsid w:val="004767A7"/>
    <w:rsid w:val="004769E6"/>
    <w:rsid w:val="00476E12"/>
    <w:rsid w:val="00476F46"/>
    <w:rsid w:val="004772D3"/>
    <w:rsid w:val="00477420"/>
    <w:rsid w:val="00477762"/>
    <w:rsid w:val="004777CA"/>
    <w:rsid w:val="0047792A"/>
    <w:rsid w:val="00477EE7"/>
    <w:rsid w:val="004801FD"/>
    <w:rsid w:val="00480385"/>
    <w:rsid w:val="0048046B"/>
    <w:rsid w:val="004804A1"/>
    <w:rsid w:val="004805F5"/>
    <w:rsid w:val="00480AE1"/>
    <w:rsid w:val="00480DA8"/>
    <w:rsid w:val="00480E5D"/>
    <w:rsid w:val="00480F0E"/>
    <w:rsid w:val="0048154D"/>
    <w:rsid w:val="00481861"/>
    <w:rsid w:val="00481C7C"/>
    <w:rsid w:val="00481F42"/>
    <w:rsid w:val="00482244"/>
    <w:rsid w:val="00482417"/>
    <w:rsid w:val="00482624"/>
    <w:rsid w:val="00482B0A"/>
    <w:rsid w:val="00482B96"/>
    <w:rsid w:val="00482C4E"/>
    <w:rsid w:val="00482EE8"/>
    <w:rsid w:val="00483191"/>
    <w:rsid w:val="00483240"/>
    <w:rsid w:val="0048334A"/>
    <w:rsid w:val="00483E69"/>
    <w:rsid w:val="00484359"/>
    <w:rsid w:val="00484841"/>
    <w:rsid w:val="0048486A"/>
    <w:rsid w:val="004849EF"/>
    <w:rsid w:val="00484D13"/>
    <w:rsid w:val="00484DBB"/>
    <w:rsid w:val="004852E1"/>
    <w:rsid w:val="00485B8A"/>
    <w:rsid w:val="00485DE1"/>
    <w:rsid w:val="004860C0"/>
    <w:rsid w:val="004869E1"/>
    <w:rsid w:val="00486F61"/>
    <w:rsid w:val="00486F71"/>
    <w:rsid w:val="00487132"/>
    <w:rsid w:val="00487526"/>
    <w:rsid w:val="00490403"/>
    <w:rsid w:val="00490424"/>
    <w:rsid w:val="00490508"/>
    <w:rsid w:val="0049056C"/>
    <w:rsid w:val="00490AD2"/>
    <w:rsid w:val="00490C4B"/>
    <w:rsid w:val="0049128B"/>
    <w:rsid w:val="004913C5"/>
    <w:rsid w:val="004914C8"/>
    <w:rsid w:val="00491C99"/>
    <w:rsid w:val="00491DE7"/>
    <w:rsid w:val="00491F13"/>
    <w:rsid w:val="00492149"/>
    <w:rsid w:val="0049235B"/>
    <w:rsid w:val="004926B6"/>
    <w:rsid w:val="00492AAF"/>
    <w:rsid w:val="00492B03"/>
    <w:rsid w:val="004932A9"/>
    <w:rsid w:val="00493722"/>
    <w:rsid w:val="004939CB"/>
    <w:rsid w:val="004939F8"/>
    <w:rsid w:val="00493C9D"/>
    <w:rsid w:val="00493CB8"/>
    <w:rsid w:val="00493D8D"/>
    <w:rsid w:val="00494285"/>
    <w:rsid w:val="0049447B"/>
    <w:rsid w:val="00494605"/>
    <w:rsid w:val="0049473A"/>
    <w:rsid w:val="00494CA6"/>
    <w:rsid w:val="00494E9B"/>
    <w:rsid w:val="00494FB1"/>
    <w:rsid w:val="004953F0"/>
    <w:rsid w:val="00495698"/>
    <w:rsid w:val="004957AD"/>
    <w:rsid w:val="00495AF7"/>
    <w:rsid w:val="00495B1B"/>
    <w:rsid w:val="00495CA0"/>
    <w:rsid w:val="00496154"/>
    <w:rsid w:val="004961F0"/>
    <w:rsid w:val="00496264"/>
    <w:rsid w:val="00496606"/>
    <w:rsid w:val="0049670C"/>
    <w:rsid w:val="004968DF"/>
    <w:rsid w:val="00496B31"/>
    <w:rsid w:val="004970CE"/>
    <w:rsid w:val="0049732F"/>
    <w:rsid w:val="0049735A"/>
    <w:rsid w:val="004978CA"/>
    <w:rsid w:val="0049790B"/>
    <w:rsid w:val="00497AD2"/>
    <w:rsid w:val="004A0021"/>
    <w:rsid w:val="004A0374"/>
    <w:rsid w:val="004A0475"/>
    <w:rsid w:val="004A04BE"/>
    <w:rsid w:val="004A06EC"/>
    <w:rsid w:val="004A0D1D"/>
    <w:rsid w:val="004A103F"/>
    <w:rsid w:val="004A10E1"/>
    <w:rsid w:val="004A130C"/>
    <w:rsid w:val="004A1494"/>
    <w:rsid w:val="004A18B6"/>
    <w:rsid w:val="004A1988"/>
    <w:rsid w:val="004A19C6"/>
    <w:rsid w:val="004A19F4"/>
    <w:rsid w:val="004A1DD3"/>
    <w:rsid w:val="004A1E6D"/>
    <w:rsid w:val="004A1F5F"/>
    <w:rsid w:val="004A1FBA"/>
    <w:rsid w:val="004A205E"/>
    <w:rsid w:val="004A26C8"/>
    <w:rsid w:val="004A292F"/>
    <w:rsid w:val="004A2A1A"/>
    <w:rsid w:val="004A2C25"/>
    <w:rsid w:val="004A35FC"/>
    <w:rsid w:val="004A3ACB"/>
    <w:rsid w:val="004A3BEC"/>
    <w:rsid w:val="004A4061"/>
    <w:rsid w:val="004A4123"/>
    <w:rsid w:val="004A42E6"/>
    <w:rsid w:val="004A4498"/>
    <w:rsid w:val="004A457D"/>
    <w:rsid w:val="004A488B"/>
    <w:rsid w:val="004A48DD"/>
    <w:rsid w:val="004A498B"/>
    <w:rsid w:val="004A4A00"/>
    <w:rsid w:val="004A4B5A"/>
    <w:rsid w:val="004A4F9D"/>
    <w:rsid w:val="004A4FB8"/>
    <w:rsid w:val="004A4FC4"/>
    <w:rsid w:val="004A52CD"/>
    <w:rsid w:val="004A5378"/>
    <w:rsid w:val="004A53FF"/>
    <w:rsid w:val="004A5724"/>
    <w:rsid w:val="004A574B"/>
    <w:rsid w:val="004A6194"/>
    <w:rsid w:val="004A6298"/>
    <w:rsid w:val="004A643A"/>
    <w:rsid w:val="004A6641"/>
    <w:rsid w:val="004A6DE5"/>
    <w:rsid w:val="004A6E00"/>
    <w:rsid w:val="004A6F05"/>
    <w:rsid w:val="004A74A8"/>
    <w:rsid w:val="004A75D3"/>
    <w:rsid w:val="004A78E1"/>
    <w:rsid w:val="004A7A25"/>
    <w:rsid w:val="004A7B87"/>
    <w:rsid w:val="004A7BB9"/>
    <w:rsid w:val="004A7EC1"/>
    <w:rsid w:val="004B077C"/>
    <w:rsid w:val="004B0AA5"/>
    <w:rsid w:val="004B0DA5"/>
    <w:rsid w:val="004B0FEF"/>
    <w:rsid w:val="004B1517"/>
    <w:rsid w:val="004B1766"/>
    <w:rsid w:val="004B18C8"/>
    <w:rsid w:val="004B1B61"/>
    <w:rsid w:val="004B1BB5"/>
    <w:rsid w:val="004B1BF2"/>
    <w:rsid w:val="004B2CA8"/>
    <w:rsid w:val="004B2F7B"/>
    <w:rsid w:val="004B3187"/>
    <w:rsid w:val="004B358D"/>
    <w:rsid w:val="004B38AB"/>
    <w:rsid w:val="004B3BBE"/>
    <w:rsid w:val="004B3BD7"/>
    <w:rsid w:val="004B3D39"/>
    <w:rsid w:val="004B3D3D"/>
    <w:rsid w:val="004B3EBA"/>
    <w:rsid w:val="004B4043"/>
    <w:rsid w:val="004B4169"/>
    <w:rsid w:val="004B439F"/>
    <w:rsid w:val="004B4559"/>
    <w:rsid w:val="004B4A8E"/>
    <w:rsid w:val="004B4D14"/>
    <w:rsid w:val="004B5095"/>
    <w:rsid w:val="004B5644"/>
    <w:rsid w:val="004B58B4"/>
    <w:rsid w:val="004B5A77"/>
    <w:rsid w:val="004B5B2C"/>
    <w:rsid w:val="004B5CF3"/>
    <w:rsid w:val="004B5D2A"/>
    <w:rsid w:val="004B5E8B"/>
    <w:rsid w:val="004B62E0"/>
    <w:rsid w:val="004B67D8"/>
    <w:rsid w:val="004B68DC"/>
    <w:rsid w:val="004B695C"/>
    <w:rsid w:val="004B6ED6"/>
    <w:rsid w:val="004B72CD"/>
    <w:rsid w:val="004B7568"/>
    <w:rsid w:val="004B79D8"/>
    <w:rsid w:val="004C01F7"/>
    <w:rsid w:val="004C05C3"/>
    <w:rsid w:val="004C05C4"/>
    <w:rsid w:val="004C0642"/>
    <w:rsid w:val="004C096D"/>
    <w:rsid w:val="004C17EA"/>
    <w:rsid w:val="004C18D8"/>
    <w:rsid w:val="004C1986"/>
    <w:rsid w:val="004C1B25"/>
    <w:rsid w:val="004C20F0"/>
    <w:rsid w:val="004C2103"/>
    <w:rsid w:val="004C2187"/>
    <w:rsid w:val="004C28A6"/>
    <w:rsid w:val="004C2B79"/>
    <w:rsid w:val="004C2F81"/>
    <w:rsid w:val="004C311A"/>
    <w:rsid w:val="004C31CC"/>
    <w:rsid w:val="004C35F2"/>
    <w:rsid w:val="004C388D"/>
    <w:rsid w:val="004C3C54"/>
    <w:rsid w:val="004C3F78"/>
    <w:rsid w:val="004C40B5"/>
    <w:rsid w:val="004C4203"/>
    <w:rsid w:val="004C4339"/>
    <w:rsid w:val="004C4405"/>
    <w:rsid w:val="004C477B"/>
    <w:rsid w:val="004C5190"/>
    <w:rsid w:val="004C5495"/>
    <w:rsid w:val="004C54B6"/>
    <w:rsid w:val="004C551D"/>
    <w:rsid w:val="004C554D"/>
    <w:rsid w:val="004C5576"/>
    <w:rsid w:val="004C5652"/>
    <w:rsid w:val="004C5706"/>
    <w:rsid w:val="004C5B63"/>
    <w:rsid w:val="004C5DA8"/>
    <w:rsid w:val="004C5EB3"/>
    <w:rsid w:val="004C612A"/>
    <w:rsid w:val="004C62B9"/>
    <w:rsid w:val="004C6626"/>
    <w:rsid w:val="004C669B"/>
    <w:rsid w:val="004C6801"/>
    <w:rsid w:val="004C6A65"/>
    <w:rsid w:val="004C6C9E"/>
    <w:rsid w:val="004C6E22"/>
    <w:rsid w:val="004C6E58"/>
    <w:rsid w:val="004C745F"/>
    <w:rsid w:val="004C79D5"/>
    <w:rsid w:val="004C7BE3"/>
    <w:rsid w:val="004C7CC5"/>
    <w:rsid w:val="004C7DF0"/>
    <w:rsid w:val="004C7E22"/>
    <w:rsid w:val="004C7F8B"/>
    <w:rsid w:val="004D07D5"/>
    <w:rsid w:val="004D07E9"/>
    <w:rsid w:val="004D0AAF"/>
    <w:rsid w:val="004D0D47"/>
    <w:rsid w:val="004D19E6"/>
    <w:rsid w:val="004D1E62"/>
    <w:rsid w:val="004D1FAA"/>
    <w:rsid w:val="004D1FCD"/>
    <w:rsid w:val="004D20A3"/>
    <w:rsid w:val="004D230A"/>
    <w:rsid w:val="004D23E4"/>
    <w:rsid w:val="004D2859"/>
    <w:rsid w:val="004D2ECF"/>
    <w:rsid w:val="004D3149"/>
    <w:rsid w:val="004D34CB"/>
    <w:rsid w:val="004D3729"/>
    <w:rsid w:val="004D39AF"/>
    <w:rsid w:val="004D3C12"/>
    <w:rsid w:val="004D40DD"/>
    <w:rsid w:val="004D486B"/>
    <w:rsid w:val="004D4FBD"/>
    <w:rsid w:val="004D5373"/>
    <w:rsid w:val="004D538E"/>
    <w:rsid w:val="004D5E2E"/>
    <w:rsid w:val="004D6015"/>
    <w:rsid w:val="004D602D"/>
    <w:rsid w:val="004D6178"/>
    <w:rsid w:val="004D6249"/>
    <w:rsid w:val="004D62D4"/>
    <w:rsid w:val="004D62F5"/>
    <w:rsid w:val="004D6309"/>
    <w:rsid w:val="004D6335"/>
    <w:rsid w:val="004D6500"/>
    <w:rsid w:val="004D6696"/>
    <w:rsid w:val="004D67CF"/>
    <w:rsid w:val="004D6806"/>
    <w:rsid w:val="004D68E7"/>
    <w:rsid w:val="004D7560"/>
    <w:rsid w:val="004D766E"/>
    <w:rsid w:val="004E0095"/>
    <w:rsid w:val="004E02DF"/>
    <w:rsid w:val="004E0493"/>
    <w:rsid w:val="004E058B"/>
    <w:rsid w:val="004E07F4"/>
    <w:rsid w:val="004E090F"/>
    <w:rsid w:val="004E145E"/>
    <w:rsid w:val="004E154B"/>
    <w:rsid w:val="004E160E"/>
    <w:rsid w:val="004E16AD"/>
    <w:rsid w:val="004E16C3"/>
    <w:rsid w:val="004E17FB"/>
    <w:rsid w:val="004E1B2D"/>
    <w:rsid w:val="004E1C15"/>
    <w:rsid w:val="004E2151"/>
    <w:rsid w:val="004E23A9"/>
    <w:rsid w:val="004E24EF"/>
    <w:rsid w:val="004E25E2"/>
    <w:rsid w:val="004E2AB7"/>
    <w:rsid w:val="004E2B6F"/>
    <w:rsid w:val="004E2B93"/>
    <w:rsid w:val="004E32A2"/>
    <w:rsid w:val="004E338E"/>
    <w:rsid w:val="004E3449"/>
    <w:rsid w:val="004E35B8"/>
    <w:rsid w:val="004E36E0"/>
    <w:rsid w:val="004E4153"/>
    <w:rsid w:val="004E4613"/>
    <w:rsid w:val="004E47E9"/>
    <w:rsid w:val="004E5174"/>
    <w:rsid w:val="004E5181"/>
    <w:rsid w:val="004E51C6"/>
    <w:rsid w:val="004E5490"/>
    <w:rsid w:val="004E5619"/>
    <w:rsid w:val="004E5795"/>
    <w:rsid w:val="004E5998"/>
    <w:rsid w:val="004E5A93"/>
    <w:rsid w:val="004E5F3A"/>
    <w:rsid w:val="004E63AB"/>
    <w:rsid w:val="004E640C"/>
    <w:rsid w:val="004E6565"/>
    <w:rsid w:val="004E6820"/>
    <w:rsid w:val="004E6A62"/>
    <w:rsid w:val="004E6B35"/>
    <w:rsid w:val="004E72AB"/>
    <w:rsid w:val="004E7472"/>
    <w:rsid w:val="004E7491"/>
    <w:rsid w:val="004E76A8"/>
    <w:rsid w:val="004E7703"/>
    <w:rsid w:val="004E77A1"/>
    <w:rsid w:val="004E7CD5"/>
    <w:rsid w:val="004F07FF"/>
    <w:rsid w:val="004F0AA2"/>
    <w:rsid w:val="004F0F6A"/>
    <w:rsid w:val="004F1017"/>
    <w:rsid w:val="004F1040"/>
    <w:rsid w:val="004F112F"/>
    <w:rsid w:val="004F173A"/>
    <w:rsid w:val="004F1915"/>
    <w:rsid w:val="004F1C19"/>
    <w:rsid w:val="004F2403"/>
    <w:rsid w:val="004F249D"/>
    <w:rsid w:val="004F24A5"/>
    <w:rsid w:val="004F263F"/>
    <w:rsid w:val="004F2B23"/>
    <w:rsid w:val="004F2D90"/>
    <w:rsid w:val="004F2EFE"/>
    <w:rsid w:val="004F2F15"/>
    <w:rsid w:val="004F3204"/>
    <w:rsid w:val="004F3477"/>
    <w:rsid w:val="004F34BB"/>
    <w:rsid w:val="004F388F"/>
    <w:rsid w:val="004F3A12"/>
    <w:rsid w:val="004F3FBF"/>
    <w:rsid w:val="004F4126"/>
    <w:rsid w:val="004F42E0"/>
    <w:rsid w:val="004F44BB"/>
    <w:rsid w:val="004F44CF"/>
    <w:rsid w:val="004F4597"/>
    <w:rsid w:val="004F485A"/>
    <w:rsid w:val="004F4A06"/>
    <w:rsid w:val="004F4A37"/>
    <w:rsid w:val="004F4C7B"/>
    <w:rsid w:val="004F4F03"/>
    <w:rsid w:val="004F5025"/>
    <w:rsid w:val="004F51A3"/>
    <w:rsid w:val="004F573B"/>
    <w:rsid w:val="004F593D"/>
    <w:rsid w:val="004F5A21"/>
    <w:rsid w:val="004F5B24"/>
    <w:rsid w:val="004F5E93"/>
    <w:rsid w:val="004F6015"/>
    <w:rsid w:val="004F6423"/>
    <w:rsid w:val="004F66B6"/>
    <w:rsid w:val="004F686F"/>
    <w:rsid w:val="004F6EC4"/>
    <w:rsid w:val="004F7214"/>
    <w:rsid w:val="004F7776"/>
    <w:rsid w:val="004F78F6"/>
    <w:rsid w:val="004F7949"/>
    <w:rsid w:val="004F7990"/>
    <w:rsid w:val="004F7D2F"/>
    <w:rsid w:val="004F7EE4"/>
    <w:rsid w:val="0050002F"/>
    <w:rsid w:val="00500106"/>
    <w:rsid w:val="005006A3"/>
    <w:rsid w:val="0050083B"/>
    <w:rsid w:val="00500A0F"/>
    <w:rsid w:val="00500B38"/>
    <w:rsid w:val="00500DBF"/>
    <w:rsid w:val="00500DE0"/>
    <w:rsid w:val="00500E9B"/>
    <w:rsid w:val="0050156B"/>
    <w:rsid w:val="005017B6"/>
    <w:rsid w:val="00501945"/>
    <w:rsid w:val="005019D2"/>
    <w:rsid w:val="00501A57"/>
    <w:rsid w:val="00501B0E"/>
    <w:rsid w:val="00501BBF"/>
    <w:rsid w:val="00501C5D"/>
    <w:rsid w:val="00501F3F"/>
    <w:rsid w:val="005021AC"/>
    <w:rsid w:val="00502540"/>
    <w:rsid w:val="00502729"/>
    <w:rsid w:val="0050281D"/>
    <w:rsid w:val="005029D1"/>
    <w:rsid w:val="00502D82"/>
    <w:rsid w:val="00502E32"/>
    <w:rsid w:val="00502F1B"/>
    <w:rsid w:val="005038FF"/>
    <w:rsid w:val="005039CE"/>
    <w:rsid w:val="00503ECB"/>
    <w:rsid w:val="005046A9"/>
    <w:rsid w:val="005048A0"/>
    <w:rsid w:val="00504A43"/>
    <w:rsid w:val="00504BFB"/>
    <w:rsid w:val="0050516E"/>
    <w:rsid w:val="0050522E"/>
    <w:rsid w:val="00505551"/>
    <w:rsid w:val="00505B7B"/>
    <w:rsid w:val="00505BA2"/>
    <w:rsid w:val="00505F50"/>
    <w:rsid w:val="0050625E"/>
    <w:rsid w:val="005065DB"/>
    <w:rsid w:val="005067DD"/>
    <w:rsid w:val="00506FA6"/>
    <w:rsid w:val="00507178"/>
    <w:rsid w:val="0050721A"/>
    <w:rsid w:val="0050746A"/>
    <w:rsid w:val="00507854"/>
    <w:rsid w:val="005101B8"/>
    <w:rsid w:val="00510640"/>
    <w:rsid w:val="00510958"/>
    <w:rsid w:val="00510D16"/>
    <w:rsid w:val="005113D0"/>
    <w:rsid w:val="005114B3"/>
    <w:rsid w:val="00511823"/>
    <w:rsid w:val="00511BEC"/>
    <w:rsid w:val="00511EBA"/>
    <w:rsid w:val="00512364"/>
    <w:rsid w:val="0051263F"/>
    <w:rsid w:val="00512B5B"/>
    <w:rsid w:val="00513474"/>
    <w:rsid w:val="00513848"/>
    <w:rsid w:val="00513999"/>
    <w:rsid w:val="00513D1A"/>
    <w:rsid w:val="00513DFD"/>
    <w:rsid w:val="00513E11"/>
    <w:rsid w:val="00514612"/>
    <w:rsid w:val="0051516E"/>
    <w:rsid w:val="00515B90"/>
    <w:rsid w:val="00516B84"/>
    <w:rsid w:val="00516C74"/>
    <w:rsid w:val="0051799C"/>
    <w:rsid w:val="005179CE"/>
    <w:rsid w:val="00517FAD"/>
    <w:rsid w:val="00517FCF"/>
    <w:rsid w:val="00520392"/>
    <w:rsid w:val="005203AB"/>
    <w:rsid w:val="005204E5"/>
    <w:rsid w:val="00520769"/>
    <w:rsid w:val="0052082F"/>
    <w:rsid w:val="005208BD"/>
    <w:rsid w:val="00520B7F"/>
    <w:rsid w:val="00520C2B"/>
    <w:rsid w:val="00520F4B"/>
    <w:rsid w:val="005213C9"/>
    <w:rsid w:val="00521526"/>
    <w:rsid w:val="005215B9"/>
    <w:rsid w:val="005216B7"/>
    <w:rsid w:val="005216BD"/>
    <w:rsid w:val="0052173B"/>
    <w:rsid w:val="00522330"/>
    <w:rsid w:val="00522725"/>
    <w:rsid w:val="00522D58"/>
    <w:rsid w:val="005232DE"/>
    <w:rsid w:val="005238C1"/>
    <w:rsid w:val="00523B3B"/>
    <w:rsid w:val="00524028"/>
    <w:rsid w:val="0052406C"/>
    <w:rsid w:val="005243B8"/>
    <w:rsid w:val="00524576"/>
    <w:rsid w:val="0052478B"/>
    <w:rsid w:val="00524858"/>
    <w:rsid w:val="0052486D"/>
    <w:rsid w:val="005249DF"/>
    <w:rsid w:val="00524B05"/>
    <w:rsid w:val="005252B3"/>
    <w:rsid w:val="00525930"/>
    <w:rsid w:val="00525AA7"/>
    <w:rsid w:val="005265CE"/>
    <w:rsid w:val="005268C3"/>
    <w:rsid w:val="00526C27"/>
    <w:rsid w:val="00526C91"/>
    <w:rsid w:val="00526D4F"/>
    <w:rsid w:val="00526E32"/>
    <w:rsid w:val="00527269"/>
    <w:rsid w:val="005275AE"/>
    <w:rsid w:val="00527C11"/>
    <w:rsid w:val="00527ED1"/>
    <w:rsid w:val="005300A4"/>
    <w:rsid w:val="0053026B"/>
    <w:rsid w:val="00530319"/>
    <w:rsid w:val="005306D0"/>
    <w:rsid w:val="005307A1"/>
    <w:rsid w:val="00530961"/>
    <w:rsid w:val="00530CFF"/>
    <w:rsid w:val="00530D05"/>
    <w:rsid w:val="00530F9A"/>
    <w:rsid w:val="00531138"/>
    <w:rsid w:val="0053129F"/>
    <w:rsid w:val="0053145F"/>
    <w:rsid w:val="00531767"/>
    <w:rsid w:val="00531795"/>
    <w:rsid w:val="00531BF0"/>
    <w:rsid w:val="00531D93"/>
    <w:rsid w:val="00532613"/>
    <w:rsid w:val="0053268E"/>
    <w:rsid w:val="0053276B"/>
    <w:rsid w:val="0053299E"/>
    <w:rsid w:val="00532B86"/>
    <w:rsid w:val="0053302B"/>
    <w:rsid w:val="00533413"/>
    <w:rsid w:val="00533452"/>
    <w:rsid w:val="005338FB"/>
    <w:rsid w:val="00534D70"/>
    <w:rsid w:val="00534F19"/>
    <w:rsid w:val="00535501"/>
    <w:rsid w:val="005359F7"/>
    <w:rsid w:val="00535B27"/>
    <w:rsid w:val="00535B5C"/>
    <w:rsid w:val="00536722"/>
    <w:rsid w:val="005367F9"/>
    <w:rsid w:val="00536CE0"/>
    <w:rsid w:val="00536DF7"/>
    <w:rsid w:val="00536FEA"/>
    <w:rsid w:val="00537154"/>
    <w:rsid w:val="005373DB"/>
    <w:rsid w:val="005375BC"/>
    <w:rsid w:val="00537840"/>
    <w:rsid w:val="005379D2"/>
    <w:rsid w:val="00537A9D"/>
    <w:rsid w:val="00537AA4"/>
    <w:rsid w:val="00537F5D"/>
    <w:rsid w:val="005401A3"/>
    <w:rsid w:val="00540692"/>
    <w:rsid w:val="005407E0"/>
    <w:rsid w:val="00540C8D"/>
    <w:rsid w:val="00540E54"/>
    <w:rsid w:val="00540E62"/>
    <w:rsid w:val="00541B4C"/>
    <w:rsid w:val="00541CA6"/>
    <w:rsid w:val="00542018"/>
    <w:rsid w:val="005425A1"/>
    <w:rsid w:val="005429B1"/>
    <w:rsid w:val="005429DA"/>
    <w:rsid w:val="00542C08"/>
    <w:rsid w:val="00543259"/>
    <w:rsid w:val="005434AF"/>
    <w:rsid w:val="00543582"/>
    <w:rsid w:val="005437BB"/>
    <w:rsid w:val="0054380F"/>
    <w:rsid w:val="0054393C"/>
    <w:rsid w:val="00543978"/>
    <w:rsid w:val="00543990"/>
    <w:rsid w:val="0054403C"/>
    <w:rsid w:val="00544059"/>
    <w:rsid w:val="00544658"/>
    <w:rsid w:val="00544A4A"/>
    <w:rsid w:val="00544C2F"/>
    <w:rsid w:val="005451DE"/>
    <w:rsid w:val="005453C1"/>
    <w:rsid w:val="00545885"/>
    <w:rsid w:val="00545C51"/>
    <w:rsid w:val="00545E1B"/>
    <w:rsid w:val="00546624"/>
    <w:rsid w:val="005469E6"/>
    <w:rsid w:val="00546E9B"/>
    <w:rsid w:val="00546EF2"/>
    <w:rsid w:val="00547132"/>
    <w:rsid w:val="005471C6"/>
    <w:rsid w:val="005478B4"/>
    <w:rsid w:val="00547C25"/>
    <w:rsid w:val="00547D98"/>
    <w:rsid w:val="00547F6D"/>
    <w:rsid w:val="00550146"/>
    <w:rsid w:val="005507DB"/>
    <w:rsid w:val="0055092E"/>
    <w:rsid w:val="00551267"/>
    <w:rsid w:val="005519BE"/>
    <w:rsid w:val="00551A20"/>
    <w:rsid w:val="00551AD4"/>
    <w:rsid w:val="005520F1"/>
    <w:rsid w:val="00552886"/>
    <w:rsid w:val="00552B8B"/>
    <w:rsid w:val="00553061"/>
    <w:rsid w:val="00553307"/>
    <w:rsid w:val="005534EC"/>
    <w:rsid w:val="00553AAC"/>
    <w:rsid w:val="00553FDD"/>
    <w:rsid w:val="00554009"/>
    <w:rsid w:val="005541A4"/>
    <w:rsid w:val="005541C1"/>
    <w:rsid w:val="005541C9"/>
    <w:rsid w:val="0055480A"/>
    <w:rsid w:val="00554BD9"/>
    <w:rsid w:val="00554D0B"/>
    <w:rsid w:val="00554D7B"/>
    <w:rsid w:val="0055513A"/>
    <w:rsid w:val="0055519F"/>
    <w:rsid w:val="005555EF"/>
    <w:rsid w:val="00556196"/>
    <w:rsid w:val="0055648A"/>
    <w:rsid w:val="0055663B"/>
    <w:rsid w:val="00556A1A"/>
    <w:rsid w:val="00556AED"/>
    <w:rsid w:val="00556B55"/>
    <w:rsid w:val="00556B7E"/>
    <w:rsid w:val="00556D02"/>
    <w:rsid w:val="00556E69"/>
    <w:rsid w:val="0055720B"/>
    <w:rsid w:val="005573A7"/>
    <w:rsid w:val="00557612"/>
    <w:rsid w:val="00557D1A"/>
    <w:rsid w:val="00557E80"/>
    <w:rsid w:val="00560028"/>
    <w:rsid w:val="00560213"/>
    <w:rsid w:val="00560443"/>
    <w:rsid w:val="00560454"/>
    <w:rsid w:val="0056045E"/>
    <w:rsid w:val="00560943"/>
    <w:rsid w:val="00560C87"/>
    <w:rsid w:val="00560D35"/>
    <w:rsid w:val="00560D67"/>
    <w:rsid w:val="00560E73"/>
    <w:rsid w:val="0056134F"/>
    <w:rsid w:val="00561458"/>
    <w:rsid w:val="00561F1F"/>
    <w:rsid w:val="00562097"/>
    <w:rsid w:val="00562119"/>
    <w:rsid w:val="00562327"/>
    <w:rsid w:val="0056249D"/>
    <w:rsid w:val="00562D53"/>
    <w:rsid w:val="00562E62"/>
    <w:rsid w:val="0056323C"/>
    <w:rsid w:val="00563323"/>
    <w:rsid w:val="005634D2"/>
    <w:rsid w:val="005635A6"/>
    <w:rsid w:val="005635AF"/>
    <w:rsid w:val="00563B2E"/>
    <w:rsid w:val="00563C18"/>
    <w:rsid w:val="00563EB1"/>
    <w:rsid w:val="00563F3F"/>
    <w:rsid w:val="00563F5B"/>
    <w:rsid w:val="00564143"/>
    <w:rsid w:val="0056431A"/>
    <w:rsid w:val="005649EC"/>
    <w:rsid w:val="005651BD"/>
    <w:rsid w:val="005656B9"/>
    <w:rsid w:val="0056571D"/>
    <w:rsid w:val="00565877"/>
    <w:rsid w:val="005658C9"/>
    <w:rsid w:val="0056590C"/>
    <w:rsid w:val="0056594A"/>
    <w:rsid w:val="00565C10"/>
    <w:rsid w:val="00565E0D"/>
    <w:rsid w:val="00565ED4"/>
    <w:rsid w:val="0056638F"/>
    <w:rsid w:val="005664EB"/>
    <w:rsid w:val="005665A4"/>
    <w:rsid w:val="005668DD"/>
    <w:rsid w:val="00566F9A"/>
    <w:rsid w:val="00567318"/>
    <w:rsid w:val="00567362"/>
    <w:rsid w:val="005675C6"/>
    <w:rsid w:val="0056771B"/>
    <w:rsid w:val="00567738"/>
    <w:rsid w:val="0056775F"/>
    <w:rsid w:val="00567990"/>
    <w:rsid w:val="00567B1D"/>
    <w:rsid w:val="00567D25"/>
    <w:rsid w:val="00567D80"/>
    <w:rsid w:val="00567EF4"/>
    <w:rsid w:val="00570002"/>
    <w:rsid w:val="0057068D"/>
    <w:rsid w:val="00570701"/>
    <w:rsid w:val="00570C68"/>
    <w:rsid w:val="00570D7B"/>
    <w:rsid w:val="005714FA"/>
    <w:rsid w:val="00571895"/>
    <w:rsid w:val="00571971"/>
    <w:rsid w:val="005719A6"/>
    <w:rsid w:val="00571B5D"/>
    <w:rsid w:val="00572026"/>
    <w:rsid w:val="00572C00"/>
    <w:rsid w:val="00572C4A"/>
    <w:rsid w:val="00573065"/>
    <w:rsid w:val="00573160"/>
    <w:rsid w:val="0057319A"/>
    <w:rsid w:val="00573649"/>
    <w:rsid w:val="00573833"/>
    <w:rsid w:val="00574233"/>
    <w:rsid w:val="00574424"/>
    <w:rsid w:val="005747BB"/>
    <w:rsid w:val="00574A1E"/>
    <w:rsid w:val="00574B7A"/>
    <w:rsid w:val="00574D3A"/>
    <w:rsid w:val="005750C7"/>
    <w:rsid w:val="00575335"/>
    <w:rsid w:val="0057536C"/>
    <w:rsid w:val="005753BA"/>
    <w:rsid w:val="005756A3"/>
    <w:rsid w:val="00575730"/>
    <w:rsid w:val="005758A1"/>
    <w:rsid w:val="00575A45"/>
    <w:rsid w:val="00575BE7"/>
    <w:rsid w:val="00575EE0"/>
    <w:rsid w:val="00575EE6"/>
    <w:rsid w:val="005760F3"/>
    <w:rsid w:val="005763B8"/>
    <w:rsid w:val="00576688"/>
    <w:rsid w:val="00576806"/>
    <w:rsid w:val="005769C7"/>
    <w:rsid w:val="00576BF4"/>
    <w:rsid w:val="00576C48"/>
    <w:rsid w:val="00576D01"/>
    <w:rsid w:val="00576E63"/>
    <w:rsid w:val="005778E7"/>
    <w:rsid w:val="00577AD4"/>
    <w:rsid w:val="00577C7D"/>
    <w:rsid w:val="00580331"/>
    <w:rsid w:val="0058035F"/>
    <w:rsid w:val="0058056B"/>
    <w:rsid w:val="005809A4"/>
    <w:rsid w:val="00580A8C"/>
    <w:rsid w:val="00580ABB"/>
    <w:rsid w:val="00580F96"/>
    <w:rsid w:val="0058174D"/>
    <w:rsid w:val="005824BB"/>
    <w:rsid w:val="00582603"/>
    <w:rsid w:val="00582A78"/>
    <w:rsid w:val="00583C07"/>
    <w:rsid w:val="00584078"/>
    <w:rsid w:val="0058414D"/>
    <w:rsid w:val="0058439D"/>
    <w:rsid w:val="00584556"/>
    <w:rsid w:val="005847A8"/>
    <w:rsid w:val="005847E6"/>
    <w:rsid w:val="00584B4C"/>
    <w:rsid w:val="00584F05"/>
    <w:rsid w:val="0058513B"/>
    <w:rsid w:val="00585330"/>
    <w:rsid w:val="005853C6"/>
    <w:rsid w:val="00585BA6"/>
    <w:rsid w:val="00585E31"/>
    <w:rsid w:val="0058658A"/>
    <w:rsid w:val="005866CB"/>
    <w:rsid w:val="0058674C"/>
    <w:rsid w:val="00586A61"/>
    <w:rsid w:val="005871EC"/>
    <w:rsid w:val="0058758A"/>
    <w:rsid w:val="005877E3"/>
    <w:rsid w:val="00587936"/>
    <w:rsid w:val="00587CCA"/>
    <w:rsid w:val="005900AA"/>
    <w:rsid w:val="005901BE"/>
    <w:rsid w:val="00590276"/>
    <w:rsid w:val="005907F7"/>
    <w:rsid w:val="00590B4D"/>
    <w:rsid w:val="00590CA4"/>
    <w:rsid w:val="00590D82"/>
    <w:rsid w:val="00590F59"/>
    <w:rsid w:val="005913F4"/>
    <w:rsid w:val="005914F3"/>
    <w:rsid w:val="0059158B"/>
    <w:rsid w:val="005918AF"/>
    <w:rsid w:val="00591FAE"/>
    <w:rsid w:val="00592137"/>
    <w:rsid w:val="00592709"/>
    <w:rsid w:val="00592722"/>
    <w:rsid w:val="005927DE"/>
    <w:rsid w:val="00592C38"/>
    <w:rsid w:val="00592CAC"/>
    <w:rsid w:val="00592F0A"/>
    <w:rsid w:val="00592F60"/>
    <w:rsid w:val="0059319B"/>
    <w:rsid w:val="005933CB"/>
    <w:rsid w:val="005933F8"/>
    <w:rsid w:val="0059362D"/>
    <w:rsid w:val="00593D47"/>
    <w:rsid w:val="00593DBC"/>
    <w:rsid w:val="00593F49"/>
    <w:rsid w:val="00594B4C"/>
    <w:rsid w:val="00594B64"/>
    <w:rsid w:val="00594F76"/>
    <w:rsid w:val="0059510F"/>
    <w:rsid w:val="00595259"/>
    <w:rsid w:val="005953BA"/>
    <w:rsid w:val="00595468"/>
    <w:rsid w:val="005957D0"/>
    <w:rsid w:val="00595A36"/>
    <w:rsid w:val="00595B41"/>
    <w:rsid w:val="00596125"/>
    <w:rsid w:val="005962D8"/>
    <w:rsid w:val="00596349"/>
    <w:rsid w:val="005964DA"/>
    <w:rsid w:val="00596852"/>
    <w:rsid w:val="00596F64"/>
    <w:rsid w:val="005970A7"/>
    <w:rsid w:val="00597383"/>
    <w:rsid w:val="005975B9"/>
    <w:rsid w:val="0059790A"/>
    <w:rsid w:val="00597BFB"/>
    <w:rsid w:val="005A00B1"/>
    <w:rsid w:val="005A02DB"/>
    <w:rsid w:val="005A03E8"/>
    <w:rsid w:val="005A0529"/>
    <w:rsid w:val="005A0647"/>
    <w:rsid w:val="005A0682"/>
    <w:rsid w:val="005A0F91"/>
    <w:rsid w:val="005A1727"/>
    <w:rsid w:val="005A1DCC"/>
    <w:rsid w:val="005A2077"/>
    <w:rsid w:val="005A262A"/>
    <w:rsid w:val="005A2661"/>
    <w:rsid w:val="005A2839"/>
    <w:rsid w:val="005A28E4"/>
    <w:rsid w:val="005A2BB1"/>
    <w:rsid w:val="005A2F60"/>
    <w:rsid w:val="005A3153"/>
    <w:rsid w:val="005A31DD"/>
    <w:rsid w:val="005A376C"/>
    <w:rsid w:val="005A398D"/>
    <w:rsid w:val="005A3EB2"/>
    <w:rsid w:val="005A43A0"/>
    <w:rsid w:val="005A47B2"/>
    <w:rsid w:val="005A4A26"/>
    <w:rsid w:val="005A4A61"/>
    <w:rsid w:val="005A5345"/>
    <w:rsid w:val="005A578F"/>
    <w:rsid w:val="005A5853"/>
    <w:rsid w:val="005A5DDD"/>
    <w:rsid w:val="005A61AE"/>
    <w:rsid w:val="005A6A11"/>
    <w:rsid w:val="005A6D01"/>
    <w:rsid w:val="005A6FD6"/>
    <w:rsid w:val="005A70A8"/>
    <w:rsid w:val="005A714E"/>
    <w:rsid w:val="005A767B"/>
    <w:rsid w:val="005A7EA0"/>
    <w:rsid w:val="005B0061"/>
    <w:rsid w:val="005B0386"/>
    <w:rsid w:val="005B0401"/>
    <w:rsid w:val="005B0688"/>
    <w:rsid w:val="005B0717"/>
    <w:rsid w:val="005B0760"/>
    <w:rsid w:val="005B0B0E"/>
    <w:rsid w:val="005B0B61"/>
    <w:rsid w:val="005B1078"/>
    <w:rsid w:val="005B1195"/>
    <w:rsid w:val="005B151C"/>
    <w:rsid w:val="005B1651"/>
    <w:rsid w:val="005B1756"/>
    <w:rsid w:val="005B195F"/>
    <w:rsid w:val="005B1FED"/>
    <w:rsid w:val="005B2015"/>
    <w:rsid w:val="005B25CC"/>
    <w:rsid w:val="005B3102"/>
    <w:rsid w:val="005B3722"/>
    <w:rsid w:val="005B3CF9"/>
    <w:rsid w:val="005B3EDE"/>
    <w:rsid w:val="005B471C"/>
    <w:rsid w:val="005B4A06"/>
    <w:rsid w:val="005B4AF8"/>
    <w:rsid w:val="005B5892"/>
    <w:rsid w:val="005B58D4"/>
    <w:rsid w:val="005B5B3E"/>
    <w:rsid w:val="005B5E89"/>
    <w:rsid w:val="005B5FBE"/>
    <w:rsid w:val="005B619F"/>
    <w:rsid w:val="005B6A9D"/>
    <w:rsid w:val="005B6AE8"/>
    <w:rsid w:val="005B6B38"/>
    <w:rsid w:val="005B6B95"/>
    <w:rsid w:val="005B7001"/>
    <w:rsid w:val="005B71C9"/>
    <w:rsid w:val="005B7291"/>
    <w:rsid w:val="005B737F"/>
    <w:rsid w:val="005B767B"/>
    <w:rsid w:val="005B7B81"/>
    <w:rsid w:val="005B7C71"/>
    <w:rsid w:val="005B7FC6"/>
    <w:rsid w:val="005C03A1"/>
    <w:rsid w:val="005C0933"/>
    <w:rsid w:val="005C0C4C"/>
    <w:rsid w:val="005C0FA3"/>
    <w:rsid w:val="005C1351"/>
    <w:rsid w:val="005C154A"/>
    <w:rsid w:val="005C1901"/>
    <w:rsid w:val="005C1F4D"/>
    <w:rsid w:val="005C1FBA"/>
    <w:rsid w:val="005C2168"/>
    <w:rsid w:val="005C22FC"/>
    <w:rsid w:val="005C247F"/>
    <w:rsid w:val="005C254D"/>
    <w:rsid w:val="005C263D"/>
    <w:rsid w:val="005C2CD7"/>
    <w:rsid w:val="005C31C1"/>
    <w:rsid w:val="005C33FB"/>
    <w:rsid w:val="005C3601"/>
    <w:rsid w:val="005C3743"/>
    <w:rsid w:val="005C37E9"/>
    <w:rsid w:val="005C404F"/>
    <w:rsid w:val="005C412B"/>
    <w:rsid w:val="005C44F1"/>
    <w:rsid w:val="005C5421"/>
    <w:rsid w:val="005C578E"/>
    <w:rsid w:val="005C58B9"/>
    <w:rsid w:val="005C5CA0"/>
    <w:rsid w:val="005C6BAA"/>
    <w:rsid w:val="005C6DA9"/>
    <w:rsid w:val="005C6FCF"/>
    <w:rsid w:val="005C75CF"/>
    <w:rsid w:val="005C76AB"/>
    <w:rsid w:val="005C7945"/>
    <w:rsid w:val="005C79F9"/>
    <w:rsid w:val="005C7D81"/>
    <w:rsid w:val="005C7FB8"/>
    <w:rsid w:val="005D023B"/>
    <w:rsid w:val="005D06C3"/>
    <w:rsid w:val="005D0834"/>
    <w:rsid w:val="005D09BB"/>
    <w:rsid w:val="005D0BD3"/>
    <w:rsid w:val="005D0C8B"/>
    <w:rsid w:val="005D0E9B"/>
    <w:rsid w:val="005D0EAC"/>
    <w:rsid w:val="005D1021"/>
    <w:rsid w:val="005D1303"/>
    <w:rsid w:val="005D1685"/>
    <w:rsid w:val="005D178E"/>
    <w:rsid w:val="005D1995"/>
    <w:rsid w:val="005D1B3F"/>
    <w:rsid w:val="005D1E6F"/>
    <w:rsid w:val="005D2815"/>
    <w:rsid w:val="005D2922"/>
    <w:rsid w:val="005D2A79"/>
    <w:rsid w:val="005D339B"/>
    <w:rsid w:val="005D3CF1"/>
    <w:rsid w:val="005D41A4"/>
    <w:rsid w:val="005D440D"/>
    <w:rsid w:val="005D4535"/>
    <w:rsid w:val="005D4CBE"/>
    <w:rsid w:val="005D4E54"/>
    <w:rsid w:val="005D4EB6"/>
    <w:rsid w:val="005D503D"/>
    <w:rsid w:val="005D5712"/>
    <w:rsid w:val="005D5787"/>
    <w:rsid w:val="005D5995"/>
    <w:rsid w:val="005D59B9"/>
    <w:rsid w:val="005D5CD9"/>
    <w:rsid w:val="005D67E9"/>
    <w:rsid w:val="005D7AD1"/>
    <w:rsid w:val="005E04F8"/>
    <w:rsid w:val="005E0666"/>
    <w:rsid w:val="005E0717"/>
    <w:rsid w:val="005E086F"/>
    <w:rsid w:val="005E08DE"/>
    <w:rsid w:val="005E0B53"/>
    <w:rsid w:val="005E0E67"/>
    <w:rsid w:val="005E0F8F"/>
    <w:rsid w:val="005E122A"/>
    <w:rsid w:val="005E1233"/>
    <w:rsid w:val="005E1748"/>
    <w:rsid w:val="005E1770"/>
    <w:rsid w:val="005E1EF6"/>
    <w:rsid w:val="005E1F8D"/>
    <w:rsid w:val="005E24C8"/>
    <w:rsid w:val="005E27F4"/>
    <w:rsid w:val="005E29C7"/>
    <w:rsid w:val="005E2CA0"/>
    <w:rsid w:val="005E311F"/>
    <w:rsid w:val="005E317A"/>
    <w:rsid w:val="005E31BA"/>
    <w:rsid w:val="005E31F3"/>
    <w:rsid w:val="005E326C"/>
    <w:rsid w:val="005E3422"/>
    <w:rsid w:val="005E364B"/>
    <w:rsid w:val="005E3747"/>
    <w:rsid w:val="005E37E7"/>
    <w:rsid w:val="005E3824"/>
    <w:rsid w:val="005E3DEC"/>
    <w:rsid w:val="005E3F26"/>
    <w:rsid w:val="005E4B46"/>
    <w:rsid w:val="005E4C95"/>
    <w:rsid w:val="005E5014"/>
    <w:rsid w:val="005E560F"/>
    <w:rsid w:val="005E57C3"/>
    <w:rsid w:val="005E5903"/>
    <w:rsid w:val="005E6CAC"/>
    <w:rsid w:val="005E6E64"/>
    <w:rsid w:val="005E7177"/>
    <w:rsid w:val="005E71C4"/>
    <w:rsid w:val="005E753E"/>
    <w:rsid w:val="005E766B"/>
    <w:rsid w:val="005E79EA"/>
    <w:rsid w:val="005E7F46"/>
    <w:rsid w:val="005F0229"/>
    <w:rsid w:val="005F0854"/>
    <w:rsid w:val="005F0ADB"/>
    <w:rsid w:val="005F0C23"/>
    <w:rsid w:val="005F0E4C"/>
    <w:rsid w:val="005F0FFD"/>
    <w:rsid w:val="005F11D9"/>
    <w:rsid w:val="005F1562"/>
    <w:rsid w:val="005F1909"/>
    <w:rsid w:val="005F1BA5"/>
    <w:rsid w:val="005F1C64"/>
    <w:rsid w:val="005F1ED2"/>
    <w:rsid w:val="005F2057"/>
    <w:rsid w:val="005F208A"/>
    <w:rsid w:val="005F224E"/>
    <w:rsid w:val="005F227E"/>
    <w:rsid w:val="005F2566"/>
    <w:rsid w:val="005F26A3"/>
    <w:rsid w:val="005F3092"/>
    <w:rsid w:val="005F30B0"/>
    <w:rsid w:val="005F3180"/>
    <w:rsid w:val="005F3643"/>
    <w:rsid w:val="005F3871"/>
    <w:rsid w:val="005F3A9A"/>
    <w:rsid w:val="005F3ED6"/>
    <w:rsid w:val="005F3FFC"/>
    <w:rsid w:val="005F4368"/>
    <w:rsid w:val="005F43C2"/>
    <w:rsid w:val="005F46A3"/>
    <w:rsid w:val="005F4BAD"/>
    <w:rsid w:val="005F4BE7"/>
    <w:rsid w:val="005F4DC0"/>
    <w:rsid w:val="005F508C"/>
    <w:rsid w:val="005F517F"/>
    <w:rsid w:val="005F52E0"/>
    <w:rsid w:val="005F54CA"/>
    <w:rsid w:val="005F5A96"/>
    <w:rsid w:val="005F5AD0"/>
    <w:rsid w:val="005F5F09"/>
    <w:rsid w:val="005F6061"/>
    <w:rsid w:val="005F6133"/>
    <w:rsid w:val="005F6243"/>
    <w:rsid w:val="005F63A2"/>
    <w:rsid w:val="005F652D"/>
    <w:rsid w:val="005F6960"/>
    <w:rsid w:val="005F6A10"/>
    <w:rsid w:val="005F6B77"/>
    <w:rsid w:val="005F6CDF"/>
    <w:rsid w:val="005F6F3E"/>
    <w:rsid w:val="005F70D9"/>
    <w:rsid w:val="005F7365"/>
    <w:rsid w:val="005F7BA8"/>
    <w:rsid w:val="005F7DA8"/>
    <w:rsid w:val="005F7E31"/>
    <w:rsid w:val="00600271"/>
    <w:rsid w:val="006004BD"/>
    <w:rsid w:val="0060091E"/>
    <w:rsid w:val="00600B93"/>
    <w:rsid w:val="00600C91"/>
    <w:rsid w:val="006013CD"/>
    <w:rsid w:val="00601808"/>
    <w:rsid w:val="006018F4"/>
    <w:rsid w:val="006019A1"/>
    <w:rsid w:val="006019C1"/>
    <w:rsid w:val="00601B63"/>
    <w:rsid w:val="00601BE7"/>
    <w:rsid w:val="0060203C"/>
    <w:rsid w:val="00602211"/>
    <w:rsid w:val="00602625"/>
    <w:rsid w:val="006027D2"/>
    <w:rsid w:val="00602869"/>
    <w:rsid w:val="00602A21"/>
    <w:rsid w:val="00602B39"/>
    <w:rsid w:val="00602B97"/>
    <w:rsid w:val="00602CEC"/>
    <w:rsid w:val="006030C6"/>
    <w:rsid w:val="0060332C"/>
    <w:rsid w:val="00603A22"/>
    <w:rsid w:val="00604290"/>
    <w:rsid w:val="006044EE"/>
    <w:rsid w:val="00604C2B"/>
    <w:rsid w:val="00605265"/>
    <w:rsid w:val="0060586C"/>
    <w:rsid w:val="006059C3"/>
    <w:rsid w:val="00605DD7"/>
    <w:rsid w:val="0060621E"/>
    <w:rsid w:val="006063C7"/>
    <w:rsid w:val="00606703"/>
    <w:rsid w:val="00606AD5"/>
    <w:rsid w:val="00606B49"/>
    <w:rsid w:val="00606C05"/>
    <w:rsid w:val="00606EB7"/>
    <w:rsid w:val="00606F0D"/>
    <w:rsid w:val="00607250"/>
    <w:rsid w:val="0060740E"/>
    <w:rsid w:val="006078C4"/>
    <w:rsid w:val="006078DE"/>
    <w:rsid w:val="00607911"/>
    <w:rsid w:val="00607949"/>
    <w:rsid w:val="00607B77"/>
    <w:rsid w:val="00610040"/>
    <w:rsid w:val="006101D0"/>
    <w:rsid w:val="006118EF"/>
    <w:rsid w:val="00611A27"/>
    <w:rsid w:val="00611BCC"/>
    <w:rsid w:val="00612095"/>
    <w:rsid w:val="00612354"/>
    <w:rsid w:val="006124CA"/>
    <w:rsid w:val="006124DD"/>
    <w:rsid w:val="00612645"/>
    <w:rsid w:val="0061277E"/>
    <w:rsid w:val="00613125"/>
    <w:rsid w:val="00613266"/>
    <w:rsid w:val="0061339A"/>
    <w:rsid w:val="0061361C"/>
    <w:rsid w:val="00613911"/>
    <w:rsid w:val="006139B2"/>
    <w:rsid w:val="00614344"/>
    <w:rsid w:val="00614C56"/>
    <w:rsid w:val="0061542B"/>
    <w:rsid w:val="00615628"/>
    <w:rsid w:val="0061583F"/>
    <w:rsid w:val="00615D37"/>
    <w:rsid w:val="006160F9"/>
    <w:rsid w:val="006163A3"/>
    <w:rsid w:val="0061672C"/>
    <w:rsid w:val="00616946"/>
    <w:rsid w:val="006169D7"/>
    <w:rsid w:val="00616CD4"/>
    <w:rsid w:val="006174A9"/>
    <w:rsid w:val="006176BA"/>
    <w:rsid w:val="00617739"/>
    <w:rsid w:val="006179C4"/>
    <w:rsid w:val="00617AF9"/>
    <w:rsid w:val="00617B3B"/>
    <w:rsid w:val="00617C98"/>
    <w:rsid w:val="00617D42"/>
    <w:rsid w:val="00617EB0"/>
    <w:rsid w:val="0062006C"/>
    <w:rsid w:val="00620315"/>
    <w:rsid w:val="00620826"/>
    <w:rsid w:val="006209EF"/>
    <w:rsid w:val="006213EE"/>
    <w:rsid w:val="006224B2"/>
    <w:rsid w:val="00622514"/>
    <w:rsid w:val="00622698"/>
    <w:rsid w:val="006227A9"/>
    <w:rsid w:val="006228BB"/>
    <w:rsid w:val="00622BA1"/>
    <w:rsid w:val="0062349D"/>
    <w:rsid w:val="006234E8"/>
    <w:rsid w:val="006235A1"/>
    <w:rsid w:val="006235EE"/>
    <w:rsid w:val="00623699"/>
    <w:rsid w:val="00623D05"/>
    <w:rsid w:val="00623DAC"/>
    <w:rsid w:val="00624429"/>
    <w:rsid w:val="006245BC"/>
    <w:rsid w:val="006245C5"/>
    <w:rsid w:val="0062478A"/>
    <w:rsid w:val="00624902"/>
    <w:rsid w:val="00624909"/>
    <w:rsid w:val="00624A17"/>
    <w:rsid w:val="00624B02"/>
    <w:rsid w:val="00624F4F"/>
    <w:rsid w:val="00624F94"/>
    <w:rsid w:val="00624FAE"/>
    <w:rsid w:val="006254B4"/>
    <w:rsid w:val="00625572"/>
    <w:rsid w:val="006257EB"/>
    <w:rsid w:val="00625968"/>
    <w:rsid w:val="00626519"/>
    <w:rsid w:val="006268E4"/>
    <w:rsid w:val="006269D3"/>
    <w:rsid w:val="00626B95"/>
    <w:rsid w:val="00627362"/>
    <w:rsid w:val="0062738B"/>
    <w:rsid w:val="006279B1"/>
    <w:rsid w:val="00627F55"/>
    <w:rsid w:val="00627FE2"/>
    <w:rsid w:val="006303A4"/>
    <w:rsid w:val="00630AD4"/>
    <w:rsid w:val="00630EE4"/>
    <w:rsid w:val="00630F69"/>
    <w:rsid w:val="006310E5"/>
    <w:rsid w:val="00632127"/>
    <w:rsid w:val="00632190"/>
    <w:rsid w:val="006322D1"/>
    <w:rsid w:val="0063251A"/>
    <w:rsid w:val="00632BA1"/>
    <w:rsid w:val="00633B7F"/>
    <w:rsid w:val="0063433E"/>
    <w:rsid w:val="00634388"/>
    <w:rsid w:val="0063445E"/>
    <w:rsid w:val="006344A0"/>
    <w:rsid w:val="00634557"/>
    <w:rsid w:val="00634622"/>
    <w:rsid w:val="0063498E"/>
    <w:rsid w:val="00634D0A"/>
    <w:rsid w:val="006350C5"/>
    <w:rsid w:val="006352BF"/>
    <w:rsid w:val="006352CF"/>
    <w:rsid w:val="006353EB"/>
    <w:rsid w:val="00635549"/>
    <w:rsid w:val="00635632"/>
    <w:rsid w:val="00635766"/>
    <w:rsid w:val="00635788"/>
    <w:rsid w:val="006357C9"/>
    <w:rsid w:val="00635D0F"/>
    <w:rsid w:val="00635FD8"/>
    <w:rsid w:val="006360C7"/>
    <w:rsid w:val="00636259"/>
    <w:rsid w:val="0063629B"/>
    <w:rsid w:val="006362B5"/>
    <w:rsid w:val="0063673C"/>
    <w:rsid w:val="00636A53"/>
    <w:rsid w:val="00636C08"/>
    <w:rsid w:val="00636F98"/>
    <w:rsid w:val="006371C2"/>
    <w:rsid w:val="006371E3"/>
    <w:rsid w:val="0063736B"/>
    <w:rsid w:val="00637850"/>
    <w:rsid w:val="006378A3"/>
    <w:rsid w:val="0063793E"/>
    <w:rsid w:val="006379C5"/>
    <w:rsid w:val="00637B2B"/>
    <w:rsid w:val="006404A0"/>
    <w:rsid w:val="0064056C"/>
    <w:rsid w:val="00640699"/>
    <w:rsid w:val="00640A8D"/>
    <w:rsid w:val="00640CD9"/>
    <w:rsid w:val="00640D3C"/>
    <w:rsid w:val="00640FAA"/>
    <w:rsid w:val="00641964"/>
    <w:rsid w:val="00641B0D"/>
    <w:rsid w:val="00641BA3"/>
    <w:rsid w:val="006425AC"/>
    <w:rsid w:val="006426F3"/>
    <w:rsid w:val="006429B6"/>
    <w:rsid w:val="00642A7D"/>
    <w:rsid w:val="0064334F"/>
    <w:rsid w:val="00643611"/>
    <w:rsid w:val="00643754"/>
    <w:rsid w:val="00643FA0"/>
    <w:rsid w:val="0064420D"/>
    <w:rsid w:val="00644334"/>
    <w:rsid w:val="00644614"/>
    <w:rsid w:val="00644657"/>
    <w:rsid w:val="006448A3"/>
    <w:rsid w:val="00644A75"/>
    <w:rsid w:val="00644BC4"/>
    <w:rsid w:val="00644D72"/>
    <w:rsid w:val="00644FE7"/>
    <w:rsid w:val="006458F5"/>
    <w:rsid w:val="00645A34"/>
    <w:rsid w:val="00645A60"/>
    <w:rsid w:val="00645B71"/>
    <w:rsid w:val="00645D26"/>
    <w:rsid w:val="00645E25"/>
    <w:rsid w:val="00645E9E"/>
    <w:rsid w:val="00645F03"/>
    <w:rsid w:val="00646ABD"/>
    <w:rsid w:val="00646C34"/>
    <w:rsid w:val="00646FD7"/>
    <w:rsid w:val="006470B9"/>
    <w:rsid w:val="00647421"/>
    <w:rsid w:val="00647472"/>
    <w:rsid w:val="0064780D"/>
    <w:rsid w:val="006478B1"/>
    <w:rsid w:val="00647C8B"/>
    <w:rsid w:val="006501AD"/>
    <w:rsid w:val="006502FF"/>
    <w:rsid w:val="0065085A"/>
    <w:rsid w:val="00650916"/>
    <w:rsid w:val="0065098D"/>
    <w:rsid w:val="00650B5E"/>
    <w:rsid w:val="00650DCE"/>
    <w:rsid w:val="00650ECD"/>
    <w:rsid w:val="0065138F"/>
    <w:rsid w:val="006516A2"/>
    <w:rsid w:val="00651703"/>
    <w:rsid w:val="0065198B"/>
    <w:rsid w:val="00651A1C"/>
    <w:rsid w:val="00651C4B"/>
    <w:rsid w:val="00651D9D"/>
    <w:rsid w:val="00651E10"/>
    <w:rsid w:val="00651E3B"/>
    <w:rsid w:val="006521ED"/>
    <w:rsid w:val="006524C5"/>
    <w:rsid w:val="00652601"/>
    <w:rsid w:val="00652BF0"/>
    <w:rsid w:val="00652D13"/>
    <w:rsid w:val="0065313A"/>
    <w:rsid w:val="00653158"/>
    <w:rsid w:val="006537E2"/>
    <w:rsid w:val="006538EB"/>
    <w:rsid w:val="00653C11"/>
    <w:rsid w:val="00653D0B"/>
    <w:rsid w:val="00653DBB"/>
    <w:rsid w:val="0065445F"/>
    <w:rsid w:val="0065446B"/>
    <w:rsid w:val="00654B17"/>
    <w:rsid w:val="00654E63"/>
    <w:rsid w:val="006551A9"/>
    <w:rsid w:val="0065537B"/>
    <w:rsid w:val="00655436"/>
    <w:rsid w:val="0065548C"/>
    <w:rsid w:val="0065563A"/>
    <w:rsid w:val="00655642"/>
    <w:rsid w:val="00655659"/>
    <w:rsid w:val="00655A3E"/>
    <w:rsid w:val="00655CB7"/>
    <w:rsid w:val="00655FCE"/>
    <w:rsid w:val="0065615F"/>
    <w:rsid w:val="006562A5"/>
    <w:rsid w:val="006564EB"/>
    <w:rsid w:val="006566B3"/>
    <w:rsid w:val="006566F6"/>
    <w:rsid w:val="00656A63"/>
    <w:rsid w:val="00656CDC"/>
    <w:rsid w:val="00656E8D"/>
    <w:rsid w:val="00656F76"/>
    <w:rsid w:val="0065729E"/>
    <w:rsid w:val="006574CE"/>
    <w:rsid w:val="006574D1"/>
    <w:rsid w:val="00657587"/>
    <w:rsid w:val="006577B2"/>
    <w:rsid w:val="006578A8"/>
    <w:rsid w:val="00657B79"/>
    <w:rsid w:val="00657BD3"/>
    <w:rsid w:val="00657EBF"/>
    <w:rsid w:val="0066028F"/>
    <w:rsid w:val="006602F7"/>
    <w:rsid w:val="00660414"/>
    <w:rsid w:val="006605B3"/>
    <w:rsid w:val="00660601"/>
    <w:rsid w:val="006607AF"/>
    <w:rsid w:val="006607F1"/>
    <w:rsid w:val="00660928"/>
    <w:rsid w:val="00660A33"/>
    <w:rsid w:val="00660B2A"/>
    <w:rsid w:val="00660C51"/>
    <w:rsid w:val="0066140B"/>
    <w:rsid w:val="00661669"/>
    <w:rsid w:val="0066197F"/>
    <w:rsid w:val="00661B5E"/>
    <w:rsid w:val="00661F6B"/>
    <w:rsid w:val="00662CD0"/>
    <w:rsid w:val="00662DB2"/>
    <w:rsid w:val="006631AF"/>
    <w:rsid w:val="006631CB"/>
    <w:rsid w:val="006631D3"/>
    <w:rsid w:val="00663BC8"/>
    <w:rsid w:val="00663D13"/>
    <w:rsid w:val="00663F5B"/>
    <w:rsid w:val="00663F98"/>
    <w:rsid w:val="00664599"/>
    <w:rsid w:val="00664A27"/>
    <w:rsid w:val="00664C60"/>
    <w:rsid w:val="006650D4"/>
    <w:rsid w:val="0066571D"/>
    <w:rsid w:val="00665A70"/>
    <w:rsid w:val="00665BB5"/>
    <w:rsid w:val="00665E9F"/>
    <w:rsid w:val="00666460"/>
    <w:rsid w:val="006664EF"/>
    <w:rsid w:val="00666618"/>
    <w:rsid w:val="006668E7"/>
    <w:rsid w:val="00666922"/>
    <w:rsid w:val="00667049"/>
    <w:rsid w:val="006672FC"/>
    <w:rsid w:val="00667385"/>
    <w:rsid w:val="0066755D"/>
    <w:rsid w:val="00667B70"/>
    <w:rsid w:val="00667BBC"/>
    <w:rsid w:val="00667C21"/>
    <w:rsid w:val="00667CB8"/>
    <w:rsid w:val="00667E91"/>
    <w:rsid w:val="00670593"/>
    <w:rsid w:val="00670CEB"/>
    <w:rsid w:val="0067105D"/>
    <w:rsid w:val="006712EF"/>
    <w:rsid w:val="006714C0"/>
    <w:rsid w:val="0067154F"/>
    <w:rsid w:val="00671791"/>
    <w:rsid w:val="0067192C"/>
    <w:rsid w:val="00671DDA"/>
    <w:rsid w:val="006720EB"/>
    <w:rsid w:val="006721DA"/>
    <w:rsid w:val="0067244E"/>
    <w:rsid w:val="00672A99"/>
    <w:rsid w:val="00672C26"/>
    <w:rsid w:val="00672F3D"/>
    <w:rsid w:val="00673845"/>
    <w:rsid w:val="00673D63"/>
    <w:rsid w:val="00673DC1"/>
    <w:rsid w:val="00673E22"/>
    <w:rsid w:val="00673F28"/>
    <w:rsid w:val="00673F75"/>
    <w:rsid w:val="00674078"/>
    <w:rsid w:val="00674228"/>
    <w:rsid w:val="006743B4"/>
    <w:rsid w:val="006749DE"/>
    <w:rsid w:val="00674B6D"/>
    <w:rsid w:val="00674DCB"/>
    <w:rsid w:val="00674FAF"/>
    <w:rsid w:val="00675023"/>
    <w:rsid w:val="006750A2"/>
    <w:rsid w:val="0067533E"/>
    <w:rsid w:val="00675347"/>
    <w:rsid w:val="006753FD"/>
    <w:rsid w:val="006755E0"/>
    <w:rsid w:val="006757C4"/>
    <w:rsid w:val="00675C23"/>
    <w:rsid w:val="00676078"/>
    <w:rsid w:val="006760F3"/>
    <w:rsid w:val="00676ADE"/>
    <w:rsid w:val="00676CB8"/>
    <w:rsid w:val="00677313"/>
    <w:rsid w:val="006773BA"/>
    <w:rsid w:val="006774F9"/>
    <w:rsid w:val="006777E2"/>
    <w:rsid w:val="00677882"/>
    <w:rsid w:val="00677FCB"/>
    <w:rsid w:val="00680083"/>
    <w:rsid w:val="006801F2"/>
    <w:rsid w:val="006804C9"/>
    <w:rsid w:val="0068085F"/>
    <w:rsid w:val="00680DDD"/>
    <w:rsid w:val="00680FFF"/>
    <w:rsid w:val="006818F9"/>
    <w:rsid w:val="00681A51"/>
    <w:rsid w:val="00681B02"/>
    <w:rsid w:val="00681B60"/>
    <w:rsid w:val="00682268"/>
    <w:rsid w:val="006822E4"/>
    <w:rsid w:val="00682446"/>
    <w:rsid w:val="006824D2"/>
    <w:rsid w:val="006824FE"/>
    <w:rsid w:val="0068278A"/>
    <w:rsid w:val="00682A07"/>
    <w:rsid w:val="00682A8F"/>
    <w:rsid w:val="00682DAB"/>
    <w:rsid w:val="00682FA9"/>
    <w:rsid w:val="006832BA"/>
    <w:rsid w:val="006834F2"/>
    <w:rsid w:val="006835A7"/>
    <w:rsid w:val="006835C3"/>
    <w:rsid w:val="00683C22"/>
    <w:rsid w:val="00683EA2"/>
    <w:rsid w:val="00684302"/>
    <w:rsid w:val="006844C4"/>
    <w:rsid w:val="00684544"/>
    <w:rsid w:val="0068466F"/>
    <w:rsid w:val="0068493B"/>
    <w:rsid w:val="00684AD5"/>
    <w:rsid w:val="00684D9B"/>
    <w:rsid w:val="00684E1F"/>
    <w:rsid w:val="006850AA"/>
    <w:rsid w:val="006853FC"/>
    <w:rsid w:val="0068592E"/>
    <w:rsid w:val="00685CE3"/>
    <w:rsid w:val="00685DAC"/>
    <w:rsid w:val="00685E08"/>
    <w:rsid w:val="00685E3D"/>
    <w:rsid w:val="00685F15"/>
    <w:rsid w:val="00685FF1"/>
    <w:rsid w:val="0068626B"/>
    <w:rsid w:val="00686430"/>
    <w:rsid w:val="00686B4A"/>
    <w:rsid w:val="00686B7C"/>
    <w:rsid w:val="00686DA9"/>
    <w:rsid w:val="00686EB4"/>
    <w:rsid w:val="0068737F"/>
    <w:rsid w:val="0068767B"/>
    <w:rsid w:val="006876E5"/>
    <w:rsid w:val="00687D06"/>
    <w:rsid w:val="00687DA1"/>
    <w:rsid w:val="0069012C"/>
    <w:rsid w:val="00690350"/>
    <w:rsid w:val="00690583"/>
    <w:rsid w:val="00690597"/>
    <w:rsid w:val="0069062A"/>
    <w:rsid w:val="00690BF9"/>
    <w:rsid w:val="0069116A"/>
    <w:rsid w:val="006912AD"/>
    <w:rsid w:val="006912BE"/>
    <w:rsid w:val="00691999"/>
    <w:rsid w:val="00691A6D"/>
    <w:rsid w:val="00691C4F"/>
    <w:rsid w:val="00691CBE"/>
    <w:rsid w:val="00691D6E"/>
    <w:rsid w:val="00691D94"/>
    <w:rsid w:val="00691F52"/>
    <w:rsid w:val="00692042"/>
    <w:rsid w:val="00692057"/>
    <w:rsid w:val="0069233C"/>
    <w:rsid w:val="00692492"/>
    <w:rsid w:val="00692678"/>
    <w:rsid w:val="00692AD6"/>
    <w:rsid w:val="00692C8F"/>
    <w:rsid w:val="00692F23"/>
    <w:rsid w:val="00692F39"/>
    <w:rsid w:val="00692F41"/>
    <w:rsid w:val="00692FA0"/>
    <w:rsid w:val="0069363E"/>
    <w:rsid w:val="006936D1"/>
    <w:rsid w:val="00693767"/>
    <w:rsid w:val="0069389B"/>
    <w:rsid w:val="006939A6"/>
    <w:rsid w:val="00693D85"/>
    <w:rsid w:val="00693DFD"/>
    <w:rsid w:val="00693F9F"/>
    <w:rsid w:val="00694412"/>
    <w:rsid w:val="006944CF"/>
    <w:rsid w:val="006945E9"/>
    <w:rsid w:val="00694E35"/>
    <w:rsid w:val="006955AB"/>
    <w:rsid w:val="0069563C"/>
    <w:rsid w:val="006957F4"/>
    <w:rsid w:val="0069594D"/>
    <w:rsid w:val="00695E54"/>
    <w:rsid w:val="00695F80"/>
    <w:rsid w:val="00695FCC"/>
    <w:rsid w:val="0069612A"/>
    <w:rsid w:val="0069636E"/>
    <w:rsid w:val="006963CE"/>
    <w:rsid w:val="00696581"/>
    <w:rsid w:val="00696594"/>
    <w:rsid w:val="0069665C"/>
    <w:rsid w:val="0069693A"/>
    <w:rsid w:val="00696B10"/>
    <w:rsid w:val="00696EE0"/>
    <w:rsid w:val="00697293"/>
    <w:rsid w:val="00697567"/>
    <w:rsid w:val="006979CE"/>
    <w:rsid w:val="006A0283"/>
    <w:rsid w:val="006A04BA"/>
    <w:rsid w:val="006A064E"/>
    <w:rsid w:val="006A06DE"/>
    <w:rsid w:val="006A09BE"/>
    <w:rsid w:val="006A0B58"/>
    <w:rsid w:val="006A0C94"/>
    <w:rsid w:val="006A0DFA"/>
    <w:rsid w:val="006A10EB"/>
    <w:rsid w:val="006A1203"/>
    <w:rsid w:val="006A1ABD"/>
    <w:rsid w:val="006A1E66"/>
    <w:rsid w:val="006A202C"/>
    <w:rsid w:val="006A233E"/>
    <w:rsid w:val="006A2572"/>
    <w:rsid w:val="006A27D3"/>
    <w:rsid w:val="006A28DB"/>
    <w:rsid w:val="006A2D82"/>
    <w:rsid w:val="006A2EAE"/>
    <w:rsid w:val="006A39FE"/>
    <w:rsid w:val="006A3F0F"/>
    <w:rsid w:val="006A3F1E"/>
    <w:rsid w:val="006A4293"/>
    <w:rsid w:val="006A4854"/>
    <w:rsid w:val="006A49C7"/>
    <w:rsid w:val="006A4C28"/>
    <w:rsid w:val="006A4EB9"/>
    <w:rsid w:val="006A55FE"/>
    <w:rsid w:val="006A59B5"/>
    <w:rsid w:val="006A6156"/>
    <w:rsid w:val="006A63FB"/>
    <w:rsid w:val="006A658E"/>
    <w:rsid w:val="006A65E3"/>
    <w:rsid w:val="006A68C4"/>
    <w:rsid w:val="006A6E9B"/>
    <w:rsid w:val="006A6F69"/>
    <w:rsid w:val="006A6FAA"/>
    <w:rsid w:val="006A7128"/>
    <w:rsid w:val="006A7133"/>
    <w:rsid w:val="006A7212"/>
    <w:rsid w:val="006A734A"/>
    <w:rsid w:val="006A737B"/>
    <w:rsid w:val="006A756F"/>
    <w:rsid w:val="006A761C"/>
    <w:rsid w:val="006A7691"/>
    <w:rsid w:val="006A7B51"/>
    <w:rsid w:val="006B0516"/>
    <w:rsid w:val="006B061A"/>
    <w:rsid w:val="006B0856"/>
    <w:rsid w:val="006B08E3"/>
    <w:rsid w:val="006B0C05"/>
    <w:rsid w:val="006B0E5C"/>
    <w:rsid w:val="006B0F5E"/>
    <w:rsid w:val="006B0FC1"/>
    <w:rsid w:val="006B10A7"/>
    <w:rsid w:val="006B10E3"/>
    <w:rsid w:val="006B1AE1"/>
    <w:rsid w:val="006B1BA7"/>
    <w:rsid w:val="006B1BDA"/>
    <w:rsid w:val="006B2735"/>
    <w:rsid w:val="006B2FBF"/>
    <w:rsid w:val="006B3003"/>
    <w:rsid w:val="006B3133"/>
    <w:rsid w:val="006B33F5"/>
    <w:rsid w:val="006B37F8"/>
    <w:rsid w:val="006B381E"/>
    <w:rsid w:val="006B3929"/>
    <w:rsid w:val="006B394B"/>
    <w:rsid w:val="006B4006"/>
    <w:rsid w:val="006B407B"/>
    <w:rsid w:val="006B410A"/>
    <w:rsid w:val="006B4465"/>
    <w:rsid w:val="006B4A73"/>
    <w:rsid w:val="006B50D6"/>
    <w:rsid w:val="006B521B"/>
    <w:rsid w:val="006B5406"/>
    <w:rsid w:val="006B59A3"/>
    <w:rsid w:val="006B59DE"/>
    <w:rsid w:val="006B5B7C"/>
    <w:rsid w:val="006B646F"/>
    <w:rsid w:val="006B6552"/>
    <w:rsid w:val="006B660A"/>
    <w:rsid w:val="006B6983"/>
    <w:rsid w:val="006B6DB2"/>
    <w:rsid w:val="006B6E29"/>
    <w:rsid w:val="006B79A3"/>
    <w:rsid w:val="006B79DB"/>
    <w:rsid w:val="006B7B66"/>
    <w:rsid w:val="006B7B8A"/>
    <w:rsid w:val="006B7F40"/>
    <w:rsid w:val="006B7FB4"/>
    <w:rsid w:val="006C004D"/>
    <w:rsid w:val="006C030D"/>
    <w:rsid w:val="006C0526"/>
    <w:rsid w:val="006C06DB"/>
    <w:rsid w:val="006C071B"/>
    <w:rsid w:val="006C0877"/>
    <w:rsid w:val="006C08A7"/>
    <w:rsid w:val="006C110A"/>
    <w:rsid w:val="006C1303"/>
    <w:rsid w:val="006C132C"/>
    <w:rsid w:val="006C15A6"/>
    <w:rsid w:val="006C18A4"/>
    <w:rsid w:val="006C1A19"/>
    <w:rsid w:val="006C1A49"/>
    <w:rsid w:val="006C1A6A"/>
    <w:rsid w:val="006C1ACE"/>
    <w:rsid w:val="006C1B14"/>
    <w:rsid w:val="006C1B37"/>
    <w:rsid w:val="006C1DD0"/>
    <w:rsid w:val="006C1F63"/>
    <w:rsid w:val="006C20A2"/>
    <w:rsid w:val="006C25B5"/>
    <w:rsid w:val="006C2950"/>
    <w:rsid w:val="006C295E"/>
    <w:rsid w:val="006C297B"/>
    <w:rsid w:val="006C2B20"/>
    <w:rsid w:val="006C2B4A"/>
    <w:rsid w:val="006C2C7E"/>
    <w:rsid w:val="006C2C9E"/>
    <w:rsid w:val="006C3040"/>
    <w:rsid w:val="006C34AE"/>
    <w:rsid w:val="006C3685"/>
    <w:rsid w:val="006C39CD"/>
    <w:rsid w:val="006C3B18"/>
    <w:rsid w:val="006C3DD5"/>
    <w:rsid w:val="006C41CF"/>
    <w:rsid w:val="006C46BC"/>
    <w:rsid w:val="006C4948"/>
    <w:rsid w:val="006C4971"/>
    <w:rsid w:val="006C4B8E"/>
    <w:rsid w:val="006C4DF1"/>
    <w:rsid w:val="006C4E59"/>
    <w:rsid w:val="006C4FFE"/>
    <w:rsid w:val="006C54A0"/>
    <w:rsid w:val="006C54DF"/>
    <w:rsid w:val="006C5686"/>
    <w:rsid w:val="006C5CB1"/>
    <w:rsid w:val="006C5F02"/>
    <w:rsid w:val="006C6556"/>
    <w:rsid w:val="006C6B1D"/>
    <w:rsid w:val="006C6F6D"/>
    <w:rsid w:val="006C7228"/>
    <w:rsid w:val="006C736A"/>
    <w:rsid w:val="006C75E0"/>
    <w:rsid w:val="006C7653"/>
    <w:rsid w:val="006C7964"/>
    <w:rsid w:val="006C7A88"/>
    <w:rsid w:val="006C7F57"/>
    <w:rsid w:val="006D04DC"/>
    <w:rsid w:val="006D0610"/>
    <w:rsid w:val="006D065A"/>
    <w:rsid w:val="006D07C3"/>
    <w:rsid w:val="006D08D1"/>
    <w:rsid w:val="006D0AF4"/>
    <w:rsid w:val="006D1069"/>
    <w:rsid w:val="006D13BF"/>
    <w:rsid w:val="006D1C03"/>
    <w:rsid w:val="006D1FD0"/>
    <w:rsid w:val="006D227C"/>
    <w:rsid w:val="006D23DD"/>
    <w:rsid w:val="006D26C7"/>
    <w:rsid w:val="006D2AB6"/>
    <w:rsid w:val="006D2C58"/>
    <w:rsid w:val="006D2CF3"/>
    <w:rsid w:val="006D2CF7"/>
    <w:rsid w:val="006D3155"/>
    <w:rsid w:val="006D315B"/>
    <w:rsid w:val="006D33C0"/>
    <w:rsid w:val="006D3CC1"/>
    <w:rsid w:val="006D3EB2"/>
    <w:rsid w:val="006D3EFA"/>
    <w:rsid w:val="006D41B9"/>
    <w:rsid w:val="006D438F"/>
    <w:rsid w:val="006D47FC"/>
    <w:rsid w:val="006D4A6B"/>
    <w:rsid w:val="006D4AB1"/>
    <w:rsid w:val="006D4B30"/>
    <w:rsid w:val="006D4B9C"/>
    <w:rsid w:val="006D52DA"/>
    <w:rsid w:val="006D5400"/>
    <w:rsid w:val="006D5660"/>
    <w:rsid w:val="006D5680"/>
    <w:rsid w:val="006D57D6"/>
    <w:rsid w:val="006D5A0E"/>
    <w:rsid w:val="006D5A79"/>
    <w:rsid w:val="006D5B11"/>
    <w:rsid w:val="006D5C51"/>
    <w:rsid w:val="006D6390"/>
    <w:rsid w:val="006D65ED"/>
    <w:rsid w:val="006D674D"/>
    <w:rsid w:val="006D6D60"/>
    <w:rsid w:val="006D70CF"/>
    <w:rsid w:val="006D722F"/>
    <w:rsid w:val="006D73B2"/>
    <w:rsid w:val="006D7616"/>
    <w:rsid w:val="006D76AB"/>
    <w:rsid w:val="006D76C5"/>
    <w:rsid w:val="006D77B0"/>
    <w:rsid w:val="006D7E3B"/>
    <w:rsid w:val="006E0104"/>
    <w:rsid w:val="006E05DE"/>
    <w:rsid w:val="006E0A18"/>
    <w:rsid w:val="006E0C61"/>
    <w:rsid w:val="006E0DF1"/>
    <w:rsid w:val="006E0E43"/>
    <w:rsid w:val="006E1395"/>
    <w:rsid w:val="006E146A"/>
    <w:rsid w:val="006E1530"/>
    <w:rsid w:val="006E153E"/>
    <w:rsid w:val="006E2161"/>
    <w:rsid w:val="006E2286"/>
    <w:rsid w:val="006E243F"/>
    <w:rsid w:val="006E2598"/>
    <w:rsid w:val="006E26F6"/>
    <w:rsid w:val="006E2A1A"/>
    <w:rsid w:val="006E2A71"/>
    <w:rsid w:val="006E2B2A"/>
    <w:rsid w:val="006E2EC3"/>
    <w:rsid w:val="006E3011"/>
    <w:rsid w:val="006E3114"/>
    <w:rsid w:val="006E336C"/>
    <w:rsid w:val="006E355E"/>
    <w:rsid w:val="006E3618"/>
    <w:rsid w:val="006E38B5"/>
    <w:rsid w:val="006E3E4C"/>
    <w:rsid w:val="006E3EAB"/>
    <w:rsid w:val="006E415C"/>
    <w:rsid w:val="006E4246"/>
    <w:rsid w:val="006E428A"/>
    <w:rsid w:val="006E4707"/>
    <w:rsid w:val="006E48B9"/>
    <w:rsid w:val="006E49A2"/>
    <w:rsid w:val="006E5825"/>
    <w:rsid w:val="006E5999"/>
    <w:rsid w:val="006E59D6"/>
    <w:rsid w:val="006E5F50"/>
    <w:rsid w:val="006E6193"/>
    <w:rsid w:val="006E61DD"/>
    <w:rsid w:val="006E6641"/>
    <w:rsid w:val="006E693B"/>
    <w:rsid w:val="006E6BE4"/>
    <w:rsid w:val="006E6CD8"/>
    <w:rsid w:val="006E71B5"/>
    <w:rsid w:val="006E7381"/>
    <w:rsid w:val="006E73FA"/>
    <w:rsid w:val="006E7AF7"/>
    <w:rsid w:val="006F02C4"/>
    <w:rsid w:val="006F06C4"/>
    <w:rsid w:val="006F0D9E"/>
    <w:rsid w:val="006F0E3B"/>
    <w:rsid w:val="006F1296"/>
    <w:rsid w:val="006F12E7"/>
    <w:rsid w:val="006F195F"/>
    <w:rsid w:val="006F1FAE"/>
    <w:rsid w:val="006F21B3"/>
    <w:rsid w:val="006F21BE"/>
    <w:rsid w:val="006F2363"/>
    <w:rsid w:val="006F23D4"/>
    <w:rsid w:val="006F2644"/>
    <w:rsid w:val="006F2854"/>
    <w:rsid w:val="006F29C4"/>
    <w:rsid w:val="006F2F20"/>
    <w:rsid w:val="006F368A"/>
    <w:rsid w:val="006F384E"/>
    <w:rsid w:val="006F3A4C"/>
    <w:rsid w:val="006F3BFE"/>
    <w:rsid w:val="006F43BC"/>
    <w:rsid w:val="006F44FA"/>
    <w:rsid w:val="006F4CD5"/>
    <w:rsid w:val="006F4E70"/>
    <w:rsid w:val="006F4ED8"/>
    <w:rsid w:val="006F503D"/>
    <w:rsid w:val="006F51F0"/>
    <w:rsid w:val="006F5336"/>
    <w:rsid w:val="006F550D"/>
    <w:rsid w:val="006F5595"/>
    <w:rsid w:val="006F590E"/>
    <w:rsid w:val="006F6086"/>
    <w:rsid w:val="006F60D7"/>
    <w:rsid w:val="006F620D"/>
    <w:rsid w:val="006F6393"/>
    <w:rsid w:val="006F6A0B"/>
    <w:rsid w:val="006F6A5C"/>
    <w:rsid w:val="006F6C10"/>
    <w:rsid w:val="006F6D97"/>
    <w:rsid w:val="006F6F10"/>
    <w:rsid w:val="006F7537"/>
    <w:rsid w:val="006F7E26"/>
    <w:rsid w:val="006F7E9B"/>
    <w:rsid w:val="006F7EC0"/>
    <w:rsid w:val="007000D5"/>
    <w:rsid w:val="007006B9"/>
    <w:rsid w:val="00701063"/>
    <w:rsid w:val="00701086"/>
    <w:rsid w:val="00701396"/>
    <w:rsid w:val="007018E7"/>
    <w:rsid w:val="00701E52"/>
    <w:rsid w:val="007021A2"/>
    <w:rsid w:val="00702542"/>
    <w:rsid w:val="0070282B"/>
    <w:rsid w:val="00702A72"/>
    <w:rsid w:val="00702B13"/>
    <w:rsid w:val="007032F8"/>
    <w:rsid w:val="007039BE"/>
    <w:rsid w:val="00703A7F"/>
    <w:rsid w:val="00703CCA"/>
    <w:rsid w:val="00703D8C"/>
    <w:rsid w:val="00704692"/>
    <w:rsid w:val="00705233"/>
    <w:rsid w:val="007053D1"/>
    <w:rsid w:val="00705444"/>
    <w:rsid w:val="00705531"/>
    <w:rsid w:val="007055C9"/>
    <w:rsid w:val="00705751"/>
    <w:rsid w:val="00705A28"/>
    <w:rsid w:val="007061D9"/>
    <w:rsid w:val="007065B1"/>
    <w:rsid w:val="0070694F"/>
    <w:rsid w:val="00706BA1"/>
    <w:rsid w:val="00706C7E"/>
    <w:rsid w:val="00706EA9"/>
    <w:rsid w:val="007076A5"/>
    <w:rsid w:val="007079EB"/>
    <w:rsid w:val="00707F3C"/>
    <w:rsid w:val="007101E8"/>
    <w:rsid w:val="0071020D"/>
    <w:rsid w:val="0071061C"/>
    <w:rsid w:val="00710951"/>
    <w:rsid w:val="0071095A"/>
    <w:rsid w:val="00710BCA"/>
    <w:rsid w:val="00710CF1"/>
    <w:rsid w:val="00710D4A"/>
    <w:rsid w:val="00710F3A"/>
    <w:rsid w:val="0071147A"/>
    <w:rsid w:val="00711767"/>
    <w:rsid w:val="007118B9"/>
    <w:rsid w:val="007121E6"/>
    <w:rsid w:val="007122AB"/>
    <w:rsid w:val="007126A4"/>
    <w:rsid w:val="007127C6"/>
    <w:rsid w:val="007127D7"/>
    <w:rsid w:val="007129E5"/>
    <w:rsid w:val="00712A9D"/>
    <w:rsid w:val="00712C96"/>
    <w:rsid w:val="00712FF6"/>
    <w:rsid w:val="00713373"/>
    <w:rsid w:val="007147EB"/>
    <w:rsid w:val="0071497B"/>
    <w:rsid w:val="00714A70"/>
    <w:rsid w:val="00715824"/>
    <w:rsid w:val="00715968"/>
    <w:rsid w:val="00715B91"/>
    <w:rsid w:val="00715E29"/>
    <w:rsid w:val="00715E69"/>
    <w:rsid w:val="00715E94"/>
    <w:rsid w:val="00716434"/>
    <w:rsid w:val="00716458"/>
    <w:rsid w:val="00716816"/>
    <w:rsid w:val="0071690F"/>
    <w:rsid w:val="00716C05"/>
    <w:rsid w:val="00716C5F"/>
    <w:rsid w:val="00716D0B"/>
    <w:rsid w:val="00716E03"/>
    <w:rsid w:val="007170F8"/>
    <w:rsid w:val="0071726A"/>
    <w:rsid w:val="007175A6"/>
    <w:rsid w:val="0071764E"/>
    <w:rsid w:val="007177D2"/>
    <w:rsid w:val="007200A0"/>
    <w:rsid w:val="007203D1"/>
    <w:rsid w:val="007203F7"/>
    <w:rsid w:val="0072068F"/>
    <w:rsid w:val="00720719"/>
    <w:rsid w:val="0072072D"/>
    <w:rsid w:val="00720A26"/>
    <w:rsid w:val="00720AC4"/>
    <w:rsid w:val="00720B8D"/>
    <w:rsid w:val="00720EEC"/>
    <w:rsid w:val="007210A4"/>
    <w:rsid w:val="007210D9"/>
    <w:rsid w:val="0072150B"/>
    <w:rsid w:val="00721550"/>
    <w:rsid w:val="007216A5"/>
    <w:rsid w:val="00721763"/>
    <w:rsid w:val="007217EE"/>
    <w:rsid w:val="007219FD"/>
    <w:rsid w:val="00721C33"/>
    <w:rsid w:val="007226B6"/>
    <w:rsid w:val="007227D1"/>
    <w:rsid w:val="0072282A"/>
    <w:rsid w:val="00722A8D"/>
    <w:rsid w:val="00722CB7"/>
    <w:rsid w:val="00723288"/>
    <w:rsid w:val="007232AF"/>
    <w:rsid w:val="00723354"/>
    <w:rsid w:val="007233BD"/>
    <w:rsid w:val="007233D4"/>
    <w:rsid w:val="00723C68"/>
    <w:rsid w:val="00723D8A"/>
    <w:rsid w:val="00723E92"/>
    <w:rsid w:val="007240AC"/>
    <w:rsid w:val="00724295"/>
    <w:rsid w:val="00724776"/>
    <w:rsid w:val="007247D7"/>
    <w:rsid w:val="00724886"/>
    <w:rsid w:val="00724D47"/>
    <w:rsid w:val="00724EA7"/>
    <w:rsid w:val="00725118"/>
    <w:rsid w:val="0072534D"/>
    <w:rsid w:val="0072576A"/>
    <w:rsid w:val="00725862"/>
    <w:rsid w:val="00725CF9"/>
    <w:rsid w:val="00725E4E"/>
    <w:rsid w:val="00725E63"/>
    <w:rsid w:val="007260B6"/>
    <w:rsid w:val="007260C5"/>
    <w:rsid w:val="0072652C"/>
    <w:rsid w:val="00726596"/>
    <w:rsid w:val="007265B9"/>
    <w:rsid w:val="007269A7"/>
    <w:rsid w:val="00726C68"/>
    <w:rsid w:val="00726CCD"/>
    <w:rsid w:val="00726CDC"/>
    <w:rsid w:val="00726D80"/>
    <w:rsid w:val="0072720D"/>
    <w:rsid w:val="00727303"/>
    <w:rsid w:val="00727446"/>
    <w:rsid w:val="00727519"/>
    <w:rsid w:val="00727852"/>
    <w:rsid w:val="00727B2F"/>
    <w:rsid w:val="00727B59"/>
    <w:rsid w:val="00727C05"/>
    <w:rsid w:val="00727C58"/>
    <w:rsid w:val="00730387"/>
    <w:rsid w:val="00730CAC"/>
    <w:rsid w:val="0073111F"/>
    <w:rsid w:val="00731864"/>
    <w:rsid w:val="00731882"/>
    <w:rsid w:val="00731A3C"/>
    <w:rsid w:val="00731BD3"/>
    <w:rsid w:val="00731D78"/>
    <w:rsid w:val="00731DB2"/>
    <w:rsid w:val="00731E97"/>
    <w:rsid w:val="007321F6"/>
    <w:rsid w:val="00732217"/>
    <w:rsid w:val="007327AD"/>
    <w:rsid w:val="007328EE"/>
    <w:rsid w:val="00732BD6"/>
    <w:rsid w:val="007331E6"/>
    <w:rsid w:val="0073337D"/>
    <w:rsid w:val="0073362B"/>
    <w:rsid w:val="007336CC"/>
    <w:rsid w:val="00733C4A"/>
    <w:rsid w:val="00733CA7"/>
    <w:rsid w:val="00733CC2"/>
    <w:rsid w:val="007344DA"/>
    <w:rsid w:val="00734517"/>
    <w:rsid w:val="007345F9"/>
    <w:rsid w:val="007348E6"/>
    <w:rsid w:val="00734974"/>
    <w:rsid w:val="00734EE6"/>
    <w:rsid w:val="0073504D"/>
    <w:rsid w:val="00735244"/>
    <w:rsid w:val="0073529F"/>
    <w:rsid w:val="007353ED"/>
    <w:rsid w:val="00735853"/>
    <w:rsid w:val="00735E51"/>
    <w:rsid w:val="0073634D"/>
    <w:rsid w:val="007363A6"/>
    <w:rsid w:val="0073666A"/>
    <w:rsid w:val="00736721"/>
    <w:rsid w:val="00736734"/>
    <w:rsid w:val="00736BDA"/>
    <w:rsid w:val="00736C66"/>
    <w:rsid w:val="00737001"/>
    <w:rsid w:val="0073703F"/>
    <w:rsid w:val="00737A27"/>
    <w:rsid w:val="00737E17"/>
    <w:rsid w:val="00740277"/>
    <w:rsid w:val="00740B59"/>
    <w:rsid w:val="00740D70"/>
    <w:rsid w:val="00740E47"/>
    <w:rsid w:val="0074132B"/>
    <w:rsid w:val="007419A2"/>
    <w:rsid w:val="00741F7E"/>
    <w:rsid w:val="00742003"/>
    <w:rsid w:val="007421DB"/>
    <w:rsid w:val="007421FF"/>
    <w:rsid w:val="007426ED"/>
    <w:rsid w:val="007429FF"/>
    <w:rsid w:val="00742CE9"/>
    <w:rsid w:val="00742DF7"/>
    <w:rsid w:val="00742EFF"/>
    <w:rsid w:val="00743237"/>
    <w:rsid w:val="00743293"/>
    <w:rsid w:val="00743E36"/>
    <w:rsid w:val="00744FF9"/>
    <w:rsid w:val="0074524E"/>
    <w:rsid w:val="007453AA"/>
    <w:rsid w:val="00745A83"/>
    <w:rsid w:val="00745CC2"/>
    <w:rsid w:val="00745D87"/>
    <w:rsid w:val="0074615F"/>
    <w:rsid w:val="00746283"/>
    <w:rsid w:val="007463FA"/>
    <w:rsid w:val="0074640B"/>
    <w:rsid w:val="00746552"/>
    <w:rsid w:val="00746646"/>
    <w:rsid w:val="00747078"/>
    <w:rsid w:val="007470D1"/>
    <w:rsid w:val="007470EE"/>
    <w:rsid w:val="0074755A"/>
    <w:rsid w:val="007478D1"/>
    <w:rsid w:val="00747BD7"/>
    <w:rsid w:val="0075091B"/>
    <w:rsid w:val="00750A55"/>
    <w:rsid w:val="00750B72"/>
    <w:rsid w:val="00750CD3"/>
    <w:rsid w:val="007513D0"/>
    <w:rsid w:val="007519D7"/>
    <w:rsid w:val="00751A35"/>
    <w:rsid w:val="00751E01"/>
    <w:rsid w:val="00752243"/>
    <w:rsid w:val="00752698"/>
    <w:rsid w:val="00752B21"/>
    <w:rsid w:val="00752D2B"/>
    <w:rsid w:val="0075300D"/>
    <w:rsid w:val="0075319F"/>
    <w:rsid w:val="0075332C"/>
    <w:rsid w:val="00753447"/>
    <w:rsid w:val="0075353F"/>
    <w:rsid w:val="0075367F"/>
    <w:rsid w:val="007536B3"/>
    <w:rsid w:val="00753772"/>
    <w:rsid w:val="00753926"/>
    <w:rsid w:val="00753EDB"/>
    <w:rsid w:val="00753F26"/>
    <w:rsid w:val="00754150"/>
    <w:rsid w:val="00754642"/>
    <w:rsid w:val="00754AB4"/>
    <w:rsid w:val="0075505D"/>
    <w:rsid w:val="0075511E"/>
    <w:rsid w:val="0075521E"/>
    <w:rsid w:val="0075561E"/>
    <w:rsid w:val="007556D5"/>
    <w:rsid w:val="00755907"/>
    <w:rsid w:val="00755A58"/>
    <w:rsid w:val="00755C6A"/>
    <w:rsid w:val="00755FCA"/>
    <w:rsid w:val="00756188"/>
    <w:rsid w:val="007561CC"/>
    <w:rsid w:val="0075643B"/>
    <w:rsid w:val="0075687E"/>
    <w:rsid w:val="00756BD2"/>
    <w:rsid w:val="00756E21"/>
    <w:rsid w:val="007571C4"/>
    <w:rsid w:val="007574CC"/>
    <w:rsid w:val="00757660"/>
    <w:rsid w:val="007578A5"/>
    <w:rsid w:val="00757ABA"/>
    <w:rsid w:val="00757BE0"/>
    <w:rsid w:val="00757BE3"/>
    <w:rsid w:val="00757C8E"/>
    <w:rsid w:val="00757ED4"/>
    <w:rsid w:val="0076000A"/>
    <w:rsid w:val="0076009A"/>
    <w:rsid w:val="0076034C"/>
    <w:rsid w:val="007606B8"/>
    <w:rsid w:val="00760F54"/>
    <w:rsid w:val="00761073"/>
    <w:rsid w:val="0076109C"/>
    <w:rsid w:val="007616CF"/>
    <w:rsid w:val="007617EE"/>
    <w:rsid w:val="007618F6"/>
    <w:rsid w:val="007618FB"/>
    <w:rsid w:val="0076222B"/>
    <w:rsid w:val="0076283F"/>
    <w:rsid w:val="00762868"/>
    <w:rsid w:val="00762B5E"/>
    <w:rsid w:val="00762B6B"/>
    <w:rsid w:val="00762BCE"/>
    <w:rsid w:val="00762DB5"/>
    <w:rsid w:val="00762FEA"/>
    <w:rsid w:val="007630B5"/>
    <w:rsid w:val="00763246"/>
    <w:rsid w:val="00763359"/>
    <w:rsid w:val="0076336D"/>
    <w:rsid w:val="0076382B"/>
    <w:rsid w:val="00763A03"/>
    <w:rsid w:val="00763CD2"/>
    <w:rsid w:val="00764156"/>
    <w:rsid w:val="0076462B"/>
    <w:rsid w:val="007646DC"/>
    <w:rsid w:val="00764805"/>
    <w:rsid w:val="00764A56"/>
    <w:rsid w:val="00764AD9"/>
    <w:rsid w:val="00764B5F"/>
    <w:rsid w:val="007650A7"/>
    <w:rsid w:val="00765112"/>
    <w:rsid w:val="007651BD"/>
    <w:rsid w:val="00765294"/>
    <w:rsid w:val="00765459"/>
    <w:rsid w:val="0076551E"/>
    <w:rsid w:val="00765716"/>
    <w:rsid w:val="00765828"/>
    <w:rsid w:val="00765942"/>
    <w:rsid w:val="00765F66"/>
    <w:rsid w:val="00766767"/>
    <w:rsid w:val="00766BE7"/>
    <w:rsid w:val="00766D9E"/>
    <w:rsid w:val="007672B7"/>
    <w:rsid w:val="0076746F"/>
    <w:rsid w:val="007676B5"/>
    <w:rsid w:val="0076770B"/>
    <w:rsid w:val="007677D8"/>
    <w:rsid w:val="0077020D"/>
    <w:rsid w:val="007703B2"/>
    <w:rsid w:val="0077043B"/>
    <w:rsid w:val="007705E8"/>
    <w:rsid w:val="00770888"/>
    <w:rsid w:val="00770891"/>
    <w:rsid w:val="00770BDA"/>
    <w:rsid w:val="00770EA5"/>
    <w:rsid w:val="007714A4"/>
    <w:rsid w:val="0077151C"/>
    <w:rsid w:val="007715A9"/>
    <w:rsid w:val="0077178B"/>
    <w:rsid w:val="007719D2"/>
    <w:rsid w:val="00771F48"/>
    <w:rsid w:val="00772805"/>
    <w:rsid w:val="0077289B"/>
    <w:rsid w:val="00772ADD"/>
    <w:rsid w:val="00773332"/>
    <w:rsid w:val="00773437"/>
    <w:rsid w:val="0077346C"/>
    <w:rsid w:val="0077362F"/>
    <w:rsid w:val="00773A64"/>
    <w:rsid w:val="00773C7B"/>
    <w:rsid w:val="00773D1F"/>
    <w:rsid w:val="00773D49"/>
    <w:rsid w:val="00773DCC"/>
    <w:rsid w:val="007744BE"/>
    <w:rsid w:val="007745EC"/>
    <w:rsid w:val="00774631"/>
    <w:rsid w:val="007748B5"/>
    <w:rsid w:val="00774AB0"/>
    <w:rsid w:val="00774D99"/>
    <w:rsid w:val="0077500B"/>
    <w:rsid w:val="007750E5"/>
    <w:rsid w:val="00775E36"/>
    <w:rsid w:val="00775E91"/>
    <w:rsid w:val="00775EBD"/>
    <w:rsid w:val="0077662B"/>
    <w:rsid w:val="007766CA"/>
    <w:rsid w:val="00776C73"/>
    <w:rsid w:val="00776CAA"/>
    <w:rsid w:val="00776EE9"/>
    <w:rsid w:val="007771BF"/>
    <w:rsid w:val="00777321"/>
    <w:rsid w:val="00777539"/>
    <w:rsid w:val="00777787"/>
    <w:rsid w:val="00777795"/>
    <w:rsid w:val="00777A26"/>
    <w:rsid w:val="00777F86"/>
    <w:rsid w:val="00777FBD"/>
    <w:rsid w:val="00780187"/>
    <w:rsid w:val="00780355"/>
    <w:rsid w:val="0078063D"/>
    <w:rsid w:val="0078073B"/>
    <w:rsid w:val="00780745"/>
    <w:rsid w:val="00780EA6"/>
    <w:rsid w:val="007814E6"/>
    <w:rsid w:val="007815AC"/>
    <w:rsid w:val="00781602"/>
    <w:rsid w:val="00781671"/>
    <w:rsid w:val="00781AE9"/>
    <w:rsid w:val="007821EC"/>
    <w:rsid w:val="007827F5"/>
    <w:rsid w:val="0078294F"/>
    <w:rsid w:val="0078299A"/>
    <w:rsid w:val="00782C1A"/>
    <w:rsid w:val="00783214"/>
    <w:rsid w:val="0078346E"/>
    <w:rsid w:val="00783527"/>
    <w:rsid w:val="00783A01"/>
    <w:rsid w:val="00783E61"/>
    <w:rsid w:val="007840F0"/>
    <w:rsid w:val="0078434F"/>
    <w:rsid w:val="00784D9B"/>
    <w:rsid w:val="00784EA9"/>
    <w:rsid w:val="0078586A"/>
    <w:rsid w:val="00785F89"/>
    <w:rsid w:val="007868FE"/>
    <w:rsid w:val="0078691E"/>
    <w:rsid w:val="00786D42"/>
    <w:rsid w:val="00786EEE"/>
    <w:rsid w:val="00786FAF"/>
    <w:rsid w:val="007870AE"/>
    <w:rsid w:val="00787A46"/>
    <w:rsid w:val="00790089"/>
    <w:rsid w:val="00790264"/>
    <w:rsid w:val="0079032F"/>
    <w:rsid w:val="00790705"/>
    <w:rsid w:val="00791577"/>
    <w:rsid w:val="007916E1"/>
    <w:rsid w:val="00791763"/>
    <w:rsid w:val="00791830"/>
    <w:rsid w:val="00791F13"/>
    <w:rsid w:val="00792026"/>
    <w:rsid w:val="00792767"/>
    <w:rsid w:val="007927DA"/>
    <w:rsid w:val="0079286D"/>
    <w:rsid w:val="00792C01"/>
    <w:rsid w:val="00793140"/>
    <w:rsid w:val="00793189"/>
    <w:rsid w:val="007934F8"/>
    <w:rsid w:val="007936BE"/>
    <w:rsid w:val="0079379E"/>
    <w:rsid w:val="00793DD2"/>
    <w:rsid w:val="00794277"/>
    <w:rsid w:val="007944AE"/>
    <w:rsid w:val="007946C6"/>
    <w:rsid w:val="00794733"/>
    <w:rsid w:val="00794883"/>
    <w:rsid w:val="007948E0"/>
    <w:rsid w:val="00794D56"/>
    <w:rsid w:val="007952B0"/>
    <w:rsid w:val="00795409"/>
    <w:rsid w:val="00795806"/>
    <w:rsid w:val="00796215"/>
    <w:rsid w:val="00796343"/>
    <w:rsid w:val="00796F95"/>
    <w:rsid w:val="0079737C"/>
    <w:rsid w:val="007978F0"/>
    <w:rsid w:val="00797E8B"/>
    <w:rsid w:val="007A036E"/>
    <w:rsid w:val="007A0834"/>
    <w:rsid w:val="007A09B3"/>
    <w:rsid w:val="007A0B83"/>
    <w:rsid w:val="007A0CAF"/>
    <w:rsid w:val="007A0E2D"/>
    <w:rsid w:val="007A1706"/>
    <w:rsid w:val="007A1AF0"/>
    <w:rsid w:val="007A1C8B"/>
    <w:rsid w:val="007A1D7E"/>
    <w:rsid w:val="007A1E94"/>
    <w:rsid w:val="007A2038"/>
    <w:rsid w:val="007A2059"/>
    <w:rsid w:val="007A20BB"/>
    <w:rsid w:val="007A2C36"/>
    <w:rsid w:val="007A32FD"/>
    <w:rsid w:val="007A341D"/>
    <w:rsid w:val="007A3502"/>
    <w:rsid w:val="007A3D79"/>
    <w:rsid w:val="007A3EAC"/>
    <w:rsid w:val="007A4898"/>
    <w:rsid w:val="007A4CFF"/>
    <w:rsid w:val="007A5B3C"/>
    <w:rsid w:val="007A5B76"/>
    <w:rsid w:val="007A5BCF"/>
    <w:rsid w:val="007A5CD2"/>
    <w:rsid w:val="007A5D3A"/>
    <w:rsid w:val="007A6020"/>
    <w:rsid w:val="007A6743"/>
    <w:rsid w:val="007A67D0"/>
    <w:rsid w:val="007A67DA"/>
    <w:rsid w:val="007A68F8"/>
    <w:rsid w:val="007A6BCA"/>
    <w:rsid w:val="007A6C67"/>
    <w:rsid w:val="007A6CF1"/>
    <w:rsid w:val="007A6FC1"/>
    <w:rsid w:val="007A7A2C"/>
    <w:rsid w:val="007B048F"/>
    <w:rsid w:val="007B0871"/>
    <w:rsid w:val="007B09F6"/>
    <w:rsid w:val="007B0FEA"/>
    <w:rsid w:val="007B1297"/>
    <w:rsid w:val="007B12B4"/>
    <w:rsid w:val="007B14AD"/>
    <w:rsid w:val="007B1594"/>
    <w:rsid w:val="007B1B74"/>
    <w:rsid w:val="007B1C22"/>
    <w:rsid w:val="007B1C55"/>
    <w:rsid w:val="007B1D14"/>
    <w:rsid w:val="007B1FD7"/>
    <w:rsid w:val="007B2065"/>
    <w:rsid w:val="007B2341"/>
    <w:rsid w:val="007B2899"/>
    <w:rsid w:val="007B29AD"/>
    <w:rsid w:val="007B2A34"/>
    <w:rsid w:val="007B2B8A"/>
    <w:rsid w:val="007B2B8D"/>
    <w:rsid w:val="007B2D0B"/>
    <w:rsid w:val="007B2D77"/>
    <w:rsid w:val="007B32E0"/>
    <w:rsid w:val="007B333D"/>
    <w:rsid w:val="007B3397"/>
    <w:rsid w:val="007B34C2"/>
    <w:rsid w:val="007B3675"/>
    <w:rsid w:val="007B39CF"/>
    <w:rsid w:val="007B3A0B"/>
    <w:rsid w:val="007B3AAE"/>
    <w:rsid w:val="007B3E43"/>
    <w:rsid w:val="007B44A7"/>
    <w:rsid w:val="007B455C"/>
    <w:rsid w:val="007B4791"/>
    <w:rsid w:val="007B48C7"/>
    <w:rsid w:val="007B4B8B"/>
    <w:rsid w:val="007B4CAC"/>
    <w:rsid w:val="007B4D32"/>
    <w:rsid w:val="007B4E93"/>
    <w:rsid w:val="007B5201"/>
    <w:rsid w:val="007B52F6"/>
    <w:rsid w:val="007B5715"/>
    <w:rsid w:val="007B5984"/>
    <w:rsid w:val="007B5B92"/>
    <w:rsid w:val="007B65A3"/>
    <w:rsid w:val="007B6717"/>
    <w:rsid w:val="007B673B"/>
    <w:rsid w:val="007B6CD8"/>
    <w:rsid w:val="007B6DC5"/>
    <w:rsid w:val="007B6E8B"/>
    <w:rsid w:val="007B72E7"/>
    <w:rsid w:val="007B73B1"/>
    <w:rsid w:val="007B7746"/>
    <w:rsid w:val="007B7953"/>
    <w:rsid w:val="007B7E4E"/>
    <w:rsid w:val="007C0076"/>
    <w:rsid w:val="007C01FA"/>
    <w:rsid w:val="007C02F9"/>
    <w:rsid w:val="007C0456"/>
    <w:rsid w:val="007C0CE4"/>
    <w:rsid w:val="007C0D3E"/>
    <w:rsid w:val="007C0E7E"/>
    <w:rsid w:val="007C152D"/>
    <w:rsid w:val="007C1914"/>
    <w:rsid w:val="007C1D3F"/>
    <w:rsid w:val="007C1F11"/>
    <w:rsid w:val="007C2191"/>
    <w:rsid w:val="007C23AE"/>
    <w:rsid w:val="007C2475"/>
    <w:rsid w:val="007C25E6"/>
    <w:rsid w:val="007C2A9F"/>
    <w:rsid w:val="007C30CC"/>
    <w:rsid w:val="007C3190"/>
    <w:rsid w:val="007C334D"/>
    <w:rsid w:val="007C35AA"/>
    <w:rsid w:val="007C35CD"/>
    <w:rsid w:val="007C369E"/>
    <w:rsid w:val="007C3AB0"/>
    <w:rsid w:val="007C3B41"/>
    <w:rsid w:val="007C3B48"/>
    <w:rsid w:val="007C4383"/>
    <w:rsid w:val="007C4588"/>
    <w:rsid w:val="007C46FE"/>
    <w:rsid w:val="007C49EB"/>
    <w:rsid w:val="007C4A65"/>
    <w:rsid w:val="007C4B65"/>
    <w:rsid w:val="007C4C8B"/>
    <w:rsid w:val="007C517C"/>
    <w:rsid w:val="007C520F"/>
    <w:rsid w:val="007C5254"/>
    <w:rsid w:val="007C5312"/>
    <w:rsid w:val="007C5BEA"/>
    <w:rsid w:val="007C6292"/>
    <w:rsid w:val="007C644C"/>
    <w:rsid w:val="007C6B48"/>
    <w:rsid w:val="007C6D27"/>
    <w:rsid w:val="007C708D"/>
    <w:rsid w:val="007C75D7"/>
    <w:rsid w:val="007C79C0"/>
    <w:rsid w:val="007C7C3B"/>
    <w:rsid w:val="007D040A"/>
    <w:rsid w:val="007D04D7"/>
    <w:rsid w:val="007D062B"/>
    <w:rsid w:val="007D07C2"/>
    <w:rsid w:val="007D0B03"/>
    <w:rsid w:val="007D0C68"/>
    <w:rsid w:val="007D0C8B"/>
    <w:rsid w:val="007D10B5"/>
    <w:rsid w:val="007D13A9"/>
    <w:rsid w:val="007D13ED"/>
    <w:rsid w:val="007D1639"/>
    <w:rsid w:val="007D19A5"/>
    <w:rsid w:val="007D1E99"/>
    <w:rsid w:val="007D1EAE"/>
    <w:rsid w:val="007D20F6"/>
    <w:rsid w:val="007D234A"/>
    <w:rsid w:val="007D2384"/>
    <w:rsid w:val="007D25AA"/>
    <w:rsid w:val="007D26C1"/>
    <w:rsid w:val="007D26E8"/>
    <w:rsid w:val="007D27CC"/>
    <w:rsid w:val="007D28DE"/>
    <w:rsid w:val="007D2C0C"/>
    <w:rsid w:val="007D2CC2"/>
    <w:rsid w:val="007D2ECD"/>
    <w:rsid w:val="007D3292"/>
    <w:rsid w:val="007D3B7E"/>
    <w:rsid w:val="007D3F59"/>
    <w:rsid w:val="007D42A7"/>
    <w:rsid w:val="007D4313"/>
    <w:rsid w:val="007D461E"/>
    <w:rsid w:val="007D486B"/>
    <w:rsid w:val="007D48FF"/>
    <w:rsid w:val="007D530E"/>
    <w:rsid w:val="007D5591"/>
    <w:rsid w:val="007D5876"/>
    <w:rsid w:val="007D5B6B"/>
    <w:rsid w:val="007D5CC1"/>
    <w:rsid w:val="007D6246"/>
    <w:rsid w:val="007D631D"/>
    <w:rsid w:val="007D6421"/>
    <w:rsid w:val="007D68C5"/>
    <w:rsid w:val="007D6A16"/>
    <w:rsid w:val="007D6B5C"/>
    <w:rsid w:val="007D6D59"/>
    <w:rsid w:val="007D74B0"/>
    <w:rsid w:val="007D76F2"/>
    <w:rsid w:val="007D789D"/>
    <w:rsid w:val="007D797D"/>
    <w:rsid w:val="007D798A"/>
    <w:rsid w:val="007D7C50"/>
    <w:rsid w:val="007E01DF"/>
    <w:rsid w:val="007E084C"/>
    <w:rsid w:val="007E0931"/>
    <w:rsid w:val="007E099B"/>
    <w:rsid w:val="007E0B8C"/>
    <w:rsid w:val="007E11DE"/>
    <w:rsid w:val="007E1D45"/>
    <w:rsid w:val="007E1F0D"/>
    <w:rsid w:val="007E2271"/>
    <w:rsid w:val="007E24BE"/>
    <w:rsid w:val="007E26C2"/>
    <w:rsid w:val="007E2C0A"/>
    <w:rsid w:val="007E33AA"/>
    <w:rsid w:val="007E343C"/>
    <w:rsid w:val="007E3B3B"/>
    <w:rsid w:val="007E3CE2"/>
    <w:rsid w:val="007E447A"/>
    <w:rsid w:val="007E452D"/>
    <w:rsid w:val="007E4681"/>
    <w:rsid w:val="007E48BD"/>
    <w:rsid w:val="007E4DB5"/>
    <w:rsid w:val="007E4E42"/>
    <w:rsid w:val="007E56AB"/>
    <w:rsid w:val="007E5787"/>
    <w:rsid w:val="007E58AA"/>
    <w:rsid w:val="007E5B87"/>
    <w:rsid w:val="007E5DB7"/>
    <w:rsid w:val="007E6003"/>
    <w:rsid w:val="007E6040"/>
    <w:rsid w:val="007E637E"/>
    <w:rsid w:val="007E63AC"/>
    <w:rsid w:val="007E63CF"/>
    <w:rsid w:val="007E6425"/>
    <w:rsid w:val="007E6EF7"/>
    <w:rsid w:val="007E704C"/>
    <w:rsid w:val="007E70AF"/>
    <w:rsid w:val="007E76D6"/>
    <w:rsid w:val="007E7AEE"/>
    <w:rsid w:val="007E7E7C"/>
    <w:rsid w:val="007F0D49"/>
    <w:rsid w:val="007F0E2D"/>
    <w:rsid w:val="007F0E9F"/>
    <w:rsid w:val="007F110B"/>
    <w:rsid w:val="007F11DC"/>
    <w:rsid w:val="007F1320"/>
    <w:rsid w:val="007F138F"/>
    <w:rsid w:val="007F13C1"/>
    <w:rsid w:val="007F19BC"/>
    <w:rsid w:val="007F1CAB"/>
    <w:rsid w:val="007F222F"/>
    <w:rsid w:val="007F2843"/>
    <w:rsid w:val="007F2BFF"/>
    <w:rsid w:val="007F2DC1"/>
    <w:rsid w:val="007F3637"/>
    <w:rsid w:val="007F387F"/>
    <w:rsid w:val="007F3C8F"/>
    <w:rsid w:val="007F4074"/>
    <w:rsid w:val="007F428E"/>
    <w:rsid w:val="007F431E"/>
    <w:rsid w:val="007F44B7"/>
    <w:rsid w:val="007F4658"/>
    <w:rsid w:val="007F5970"/>
    <w:rsid w:val="007F5CC6"/>
    <w:rsid w:val="007F5D2E"/>
    <w:rsid w:val="007F617B"/>
    <w:rsid w:val="007F62EE"/>
    <w:rsid w:val="007F6912"/>
    <w:rsid w:val="007F6CE6"/>
    <w:rsid w:val="007F6E64"/>
    <w:rsid w:val="007F7254"/>
    <w:rsid w:val="007F768D"/>
    <w:rsid w:val="007F7821"/>
    <w:rsid w:val="007F79A8"/>
    <w:rsid w:val="0080088B"/>
    <w:rsid w:val="00800A1A"/>
    <w:rsid w:val="008016F0"/>
    <w:rsid w:val="008017C7"/>
    <w:rsid w:val="00801F23"/>
    <w:rsid w:val="00801F78"/>
    <w:rsid w:val="008021CD"/>
    <w:rsid w:val="008021DE"/>
    <w:rsid w:val="00802250"/>
    <w:rsid w:val="008022C1"/>
    <w:rsid w:val="00802857"/>
    <w:rsid w:val="0080292F"/>
    <w:rsid w:val="00802968"/>
    <w:rsid w:val="00803171"/>
    <w:rsid w:val="00803227"/>
    <w:rsid w:val="00803829"/>
    <w:rsid w:val="00803C71"/>
    <w:rsid w:val="00803D81"/>
    <w:rsid w:val="00803E13"/>
    <w:rsid w:val="00803E4E"/>
    <w:rsid w:val="00803F6D"/>
    <w:rsid w:val="00804372"/>
    <w:rsid w:val="008045BF"/>
    <w:rsid w:val="008045C2"/>
    <w:rsid w:val="00804658"/>
    <w:rsid w:val="00804BB1"/>
    <w:rsid w:val="0080559B"/>
    <w:rsid w:val="008057FE"/>
    <w:rsid w:val="00805D23"/>
    <w:rsid w:val="008060F3"/>
    <w:rsid w:val="00806125"/>
    <w:rsid w:val="008067DF"/>
    <w:rsid w:val="00806802"/>
    <w:rsid w:val="00806834"/>
    <w:rsid w:val="00806936"/>
    <w:rsid w:val="00806942"/>
    <w:rsid w:val="00806BE6"/>
    <w:rsid w:val="00806C2F"/>
    <w:rsid w:val="00806DFC"/>
    <w:rsid w:val="00807072"/>
    <w:rsid w:val="008073DB"/>
    <w:rsid w:val="00807834"/>
    <w:rsid w:val="00807CB8"/>
    <w:rsid w:val="008101AB"/>
    <w:rsid w:val="00810BCD"/>
    <w:rsid w:val="008110D0"/>
    <w:rsid w:val="0081122B"/>
    <w:rsid w:val="008115B0"/>
    <w:rsid w:val="00811654"/>
    <w:rsid w:val="0081181B"/>
    <w:rsid w:val="008118EB"/>
    <w:rsid w:val="00811E83"/>
    <w:rsid w:val="00812A6C"/>
    <w:rsid w:val="0081312E"/>
    <w:rsid w:val="00813228"/>
    <w:rsid w:val="008132D4"/>
    <w:rsid w:val="008134D5"/>
    <w:rsid w:val="00813B94"/>
    <w:rsid w:val="00813BE4"/>
    <w:rsid w:val="00813D41"/>
    <w:rsid w:val="00813D5D"/>
    <w:rsid w:val="008140AA"/>
    <w:rsid w:val="00814288"/>
    <w:rsid w:val="008143AD"/>
    <w:rsid w:val="00814490"/>
    <w:rsid w:val="00814499"/>
    <w:rsid w:val="008144FD"/>
    <w:rsid w:val="00814C26"/>
    <w:rsid w:val="00814DF8"/>
    <w:rsid w:val="00814E90"/>
    <w:rsid w:val="00814F2B"/>
    <w:rsid w:val="00814F59"/>
    <w:rsid w:val="00815215"/>
    <w:rsid w:val="00815673"/>
    <w:rsid w:val="00815F83"/>
    <w:rsid w:val="008163F2"/>
    <w:rsid w:val="008165D4"/>
    <w:rsid w:val="00816681"/>
    <w:rsid w:val="00816830"/>
    <w:rsid w:val="008169D9"/>
    <w:rsid w:val="008170DC"/>
    <w:rsid w:val="00817217"/>
    <w:rsid w:val="00817295"/>
    <w:rsid w:val="008174F2"/>
    <w:rsid w:val="00817588"/>
    <w:rsid w:val="008176FA"/>
    <w:rsid w:val="00817B07"/>
    <w:rsid w:val="00817C48"/>
    <w:rsid w:val="00817F99"/>
    <w:rsid w:val="00817FDA"/>
    <w:rsid w:val="0082033B"/>
    <w:rsid w:val="00820419"/>
    <w:rsid w:val="008206B2"/>
    <w:rsid w:val="00820967"/>
    <w:rsid w:val="00820CDA"/>
    <w:rsid w:val="00820EAF"/>
    <w:rsid w:val="00820EF1"/>
    <w:rsid w:val="00820F73"/>
    <w:rsid w:val="008210A4"/>
    <w:rsid w:val="00821580"/>
    <w:rsid w:val="008216E5"/>
    <w:rsid w:val="00821A00"/>
    <w:rsid w:val="00821AD0"/>
    <w:rsid w:val="00822006"/>
    <w:rsid w:val="008222FF"/>
    <w:rsid w:val="008228E3"/>
    <w:rsid w:val="0082291C"/>
    <w:rsid w:val="00822A73"/>
    <w:rsid w:val="008230DC"/>
    <w:rsid w:val="00823268"/>
    <w:rsid w:val="00823997"/>
    <w:rsid w:val="00823B6A"/>
    <w:rsid w:val="00823D3A"/>
    <w:rsid w:val="00823FD0"/>
    <w:rsid w:val="008242E6"/>
    <w:rsid w:val="008245C0"/>
    <w:rsid w:val="00824CC6"/>
    <w:rsid w:val="00824F1C"/>
    <w:rsid w:val="008252E0"/>
    <w:rsid w:val="0082534D"/>
    <w:rsid w:val="00825A4C"/>
    <w:rsid w:val="00825DF2"/>
    <w:rsid w:val="00825E31"/>
    <w:rsid w:val="008265F3"/>
    <w:rsid w:val="0082680B"/>
    <w:rsid w:val="0082695E"/>
    <w:rsid w:val="00826C2E"/>
    <w:rsid w:val="00826EAD"/>
    <w:rsid w:val="0082757F"/>
    <w:rsid w:val="00827618"/>
    <w:rsid w:val="0082763C"/>
    <w:rsid w:val="008276AE"/>
    <w:rsid w:val="00827F71"/>
    <w:rsid w:val="008301AF"/>
    <w:rsid w:val="0083033F"/>
    <w:rsid w:val="0083075B"/>
    <w:rsid w:val="00830C63"/>
    <w:rsid w:val="00830D9E"/>
    <w:rsid w:val="00830DC0"/>
    <w:rsid w:val="0083124B"/>
    <w:rsid w:val="008319D0"/>
    <w:rsid w:val="00832378"/>
    <w:rsid w:val="008323B9"/>
    <w:rsid w:val="008324C3"/>
    <w:rsid w:val="00832876"/>
    <w:rsid w:val="00832902"/>
    <w:rsid w:val="0083296E"/>
    <w:rsid w:val="00832A65"/>
    <w:rsid w:val="00832D04"/>
    <w:rsid w:val="00832D41"/>
    <w:rsid w:val="00832E33"/>
    <w:rsid w:val="0083308E"/>
    <w:rsid w:val="008330CC"/>
    <w:rsid w:val="008330DB"/>
    <w:rsid w:val="00833611"/>
    <w:rsid w:val="00833681"/>
    <w:rsid w:val="008337D2"/>
    <w:rsid w:val="008338FC"/>
    <w:rsid w:val="00833B98"/>
    <w:rsid w:val="00833E3F"/>
    <w:rsid w:val="00833EB5"/>
    <w:rsid w:val="008340C5"/>
    <w:rsid w:val="0083427D"/>
    <w:rsid w:val="0083436D"/>
    <w:rsid w:val="008348E9"/>
    <w:rsid w:val="008350DA"/>
    <w:rsid w:val="0083527F"/>
    <w:rsid w:val="00835637"/>
    <w:rsid w:val="008357A8"/>
    <w:rsid w:val="00835C25"/>
    <w:rsid w:val="00835D4A"/>
    <w:rsid w:val="00835F33"/>
    <w:rsid w:val="00835F78"/>
    <w:rsid w:val="00835F7E"/>
    <w:rsid w:val="00835FAF"/>
    <w:rsid w:val="0083603F"/>
    <w:rsid w:val="00836570"/>
    <w:rsid w:val="00836B4E"/>
    <w:rsid w:val="00836CAA"/>
    <w:rsid w:val="00836D4B"/>
    <w:rsid w:val="00836D61"/>
    <w:rsid w:val="00836DB0"/>
    <w:rsid w:val="00836E0A"/>
    <w:rsid w:val="00836F87"/>
    <w:rsid w:val="008370C8"/>
    <w:rsid w:val="008374E6"/>
    <w:rsid w:val="008376F7"/>
    <w:rsid w:val="00837872"/>
    <w:rsid w:val="00837958"/>
    <w:rsid w:val="0084005F"/>
    <w:rsid w:val="0084006B"/>
    <w:rsid w:val="008404E3"/>
    <w:rsid w:val="0084073A"/>
    <w:rsid w:val="00840AAB"/>
    <w:rsid w:val="00841858"/>
    <w:rsid w:val="00841989"/>
    <w:rsid w:val="00841AFA"/>
    <w:rsid w:val="00841B22"/>
    <w:rsid w:val="00841CC7"/>
    <w:rsid w:val="00841DE6"/>
    <w:rsid w:val="0084239A"/>
    <w:rsid w:val="00842409"/>
    <w:rsid w:val="00842447"/>
    <w:rsid w:val="00842546"/>
    <w:rsid w:val="00842950"/>
    <w:rsid w:val="00842AF8"/>
    <w:rsid w:val="00842B77"/>
    <w:rsid w:val="00842BB9"/>
    <w:rsid w:val="00842C8D"/>
    <w:rsid w:val="00842DE6"/>
    <w:rsid w:val="008430C8"/>
    <w:rsid w:val="00843178"/>
    <w:rsid w:val="008432C6"/>
    <w:rsid w:val="008432F0"/>
    <w:rsid w:val="0084331A"/>
    <w:rsid w:val="00843489"/>
    <w:rsid w:val="008434F9"/>
    <w:rsid w:val="00843547"/>
    <w:rsid w:val="008440D9"/>
    <w:rsid w:val="00844258"/>
    <w:rsid w:val="0084439C"/>
    <w:rsid w:val="00844662"/>
    <w:rsid w:val="008449FF"/>
    <w:rsid w:val="00845109"/>
    <w:rsid w:val="0084568F"/>
    <w:rsid w:val="0084571F"/>
    <w:rsid w:val="00845773"/>
    <w:rsid w:val="00845905"/>
    <w:rsid w:val="00845B56"/>
    <w:rsid w:val="00845C06"/>
    <w:rsid w:val="00845C8C"/>
    <w:rsid w:val="00845EE1"/>
    <w:rsid w:val="008461F7"/>
    <w:rsid w:val="008466AD"/>
    <w:rsid w:val="008468A3"/>
    <w:rsid w:val="00846941"/>
    <w:rsid w:val="00846A40"/>
    <w:rsid w:val="00846BA1"/>
    <w:rsid w:val="00846C27"/>
    <w:rsid w:val="00846CC4"/>
    <w:rsid w:val="0084791D"/>
    <w:rsid w:val="00847AE5"/>
    <w:rsid w:val="00847C02"/>
    <w:rsid w:val="0085000D"/>
    <w:rsid w:val="00850345"/>
    <w:rsid w:val="0085047E"/>
    <w:rsid w:val="00850501"/>
    <w:rsid w:val="00850561"/>
    <w:rsid w:val="0085067D"/>
    <w:rsid w:val="00850B53"/>
    <w:rsid w:val="00850B65"/>
    <w:rsid w:val="00850BE0"/>
    <w:rsid w:val="00850C7C"/>
    <w:rsid w:val="00850E2A"/>
    <w:rsid w:val="00850E7F"/>
    <w:rsid w:val="00851236"/>
    <w:rsid w:val="0085194B"/>
    <w:rsid w:val="00851E03"/>
    <w:rsid w:val="008520FF"/>
    <w:rsid w:val="008522A2"/>
    <w:rsid w:val="008525DA"/>
    <w:rsid w:val="008526B9"/>
    <w:rsid w:val="00852900"/>
    <w:rsid w:val="00852EF8"/>
    <w:rsid w:val="0085319D"/>
    <w:rsid w:val="00853271"/>
    <w:rsid w:val="008533EE"/>
    <w:rsid w:val="008539FF"/>
    <w:rsid w:val="00853A91"/>
    <w:rsid w:val="00853E0E"/>
    <w:rsid w:val="00853EC0"/>
    <w:rsid w:val="00854129"/>
    <w:rsid w:val="008541F7"/>
    <w:rsid w:val="00854303"/>
    <w:rsid w:val="0085476A"/>
    <w:rsid w:val="0085498B"/>
    <w:rsid w:val="008549E9"/>
    <w:rsid w:val="00854EA2"/>
    <w:rsid w:val="00855413"/>
    <w:rsid w:val="008555F8"/>
    <w:rsid w:val="008557EA"/>
    <w:rsid w:val="00855CA3"/>
    <w:rsid w:val="00855EDE"/>
    <w:rsid w:val="00856A53"/>
    <w:rsid w:val="00856E90"/>
    <w:rsid w:val="008575A8"/>
    <w:rsid w:val="00857773"/>
    <w:rsid w:val="00857844"/>
    <w:rsid w:val="0085786D"/>
    <w:rsid w:val="00857C69"/>
    <w:rsid w:val="00860B17"/>
    <w:rsid w:val="008610D5"/>
    <w:rsid w:val="008611B4"/>
    <w:rsid w:val="0086159A"/>
    <w:rsid w:val="008616A4"/>
    <w:rsid w:val="008616BC"/>
    <w:rsid w:val="00861BCF"/>
    <w:rsid w:val="00861C87"/>
    <w:rsid w:val="00861CE1"/>
    <w:rsid w:val="00861CE8"/>
    <w:rsid w:val="00861DCE"/>
    <w:rsid w:val="00861EB6"/>
    <w:rsid w:val="0086223E"/>
    <w:rsid w:val="00862561"/>
    <w:rsid w:val="00862B3B"/>
    <w:rsid w:val="00862F02"/>
    <w:rsid w:val="0086396B"/>
    <w:rsid w:val="00863B76"/>
    <w:rsid w:val="00863BC9"/>
    <w:rsid w:val="00863E63"/>
    <w:rsid w:val="00864419"/>
    <w:rsid w:val="00864787"/>
    <w:rsid w:val="00865173"/>
    <w:rsid w:val="008653B1"/>
    <w:rsid w:val="008654D4"/>
    <w:rsid w:val="008656CA"/>
    <w:rsid w:val="00865B64"/>
    <w:rsid w:val="00865C74"/>
    <w:rsid w:val="00865F02"/>
    <w:rsid w:val="0086610E"/>
    <w:rsid w:val="00866135"/>
    <w:rsid w:val="008662E9"/>
    <w:rsid w:val="00866E3B"/>
    <w:rsid w:val="008671EB"/>
    <w:rsid w:val="0086770A"/>
    <w:rsid w:val="00867ACB"/>
    <w:rsid w:val="00867B4E"/>
    <w:rsid w:val="00867B7B"/>
    <w:rsid w:val="00867DEB"/>
    <w:rsid w:val="0087008A"/>
    <w:rsid w:val="0087021F"/>
    <w:rsid w:val="00870632"/>
    <w:rsid w:val="00870C43"/>
    <w:rsid w:val="00870D26"/>
    <w:rsid w:val="00870DBB"/>
    <w:rsid w:val="0087142C"/>
    <w:rsid w:val="008718AE"/>
    <w:rsid w:val="00871E3E"/>
    <w:rsid w:val="00872317"/>
    <w:rsid w:val="0087279A"/>
    <w:rsid w:val="00872EED"/>
    <w:rsid w:val="00873305"/>
    <w:rsid w:val="00873346"/>
    <w:rsid w:val="008738F2"/>
    <w:rsid w:val="00873A7F"/>
    <w:rsid w:val="00873ECA"/>
    <w:rsid w:val="0087430B"/>
    <w:rsid w:val="0087470D"/>
    <w:rsid w:val="0087486C"/>
    <w:rsid w:val="0087528E"/>
    <w:rsid w:val="008758A8"/>
    <w:rsid w:val="008758FC"/>
    <w:rsid w:val="0087593B"/>
    <w:rsid w:val="00875FDB"/>
    <w:rsid w:val="0087609C"/>
    <w:rsid w:val="00876149"/>
    <w:rsid w:val="0087629B"/>
    <w:rsid w:val="008763AF"/>
    <w:rsid w:val="008768E5"/>
    <w:rsid w:val="00876A3A"/>
    <w:rsid w:val="00876FF0"/>
    <w:rsid w:val="00877243"/>
    <w:rsid w:val="008772F9"/>
    <w:rsid w:val="00877910"/>
    <w:rsid w:val="00877965"/>
    <w:rsid w:val="00877AD1"/>
    <w:rsid w:val="00877AFC"/>
    <w:rsid w:val="00877D7C"/>
    <w:rsid w:val="00880144"/>
    <w:rsid w:val="00880425"/>
    <w:rsid w:val="00880F94"/>
    <w:rsid w:val="00881243"/>
    <w:rsid w:val="0088160D"/>
    <w:rsid w:val="00881DBA"/>
    <w:rsid w:val="00881DF1"/>
    <w:rsid w:val="00881EC9"/>
    <w:rsid w:val="00881EE7"/>
    <w:rsid w:val="008820BC"/>
    <w:rsid w:val="0088235E"/>
    <w:rsid w:val="008824ED"/>
    <w:rsid w:val="00882897"/>
    <w:rsid w:val="0088292C"/>
    <w:rsid w:val="00882E09"/>
    <w:rsid w:val="00882E1D"/>
    <w:rsid w:val="008831C7"/>
    <w:rsid w:val="00883DD6"/>
    <w:rsid w:val="00884097"/>
    <w:rsid w:val="008847D3"/>
    <w:rsid w:val="008848A2"/>
    <w:rsid w:val="00884FB0"/>
    <w:rsid w:val="008852D2"/>
    <w:rsid w:val="0088539C"/>
    <w:rsid w:val="00885524"/>
    <w:rsid w:val="008855CA"/>
    <w:rsid w:val="00885718"/>
    <w:rsid w:val="008860A4"/>
    <w:rsid w:val="008860FF"/>
    <w:rsid w:val="0088621C"/>
    <w:rsid w:val="00886474"/>
    <w:rsid w:val="00886519"/>
    <w:rsid w:val="008865B6"/>
    <w:rsid w:val="00886886"/>
    <w:rsid w:val="00886967"/>
    <w:rsid w:val="00886AA2"/>
    <w:rsid w:val="00886C2C"/>
    <w:rsid w:val="00886F68"/>
    <w:rsid w:val="00886F87"/>
    <w:rsid w:val="0088780A"/>
    <w:rsid w:val="00887824"/>
    <w:rsid w:val="00890B7D"/>
    <w:rsid w:val="00890FAE"/>
    <w:rsid w:val="0089118D"/>
    <w:rsid w:val="008911EE"/>
    <w:rsid w:val="0089136A"/>
    <w:rsid w:val="00891B99"/>
    <w:rsid w:val="00891F86"/>
    <w:rsid w:val="00891FA3"/>
    <w:rsid w:val="0089200B"/>
    <w:rsid w:val="0089208E"/>
    <w:rsid w:val="0089210F"/>
    <w:rsid w:val="00892149"/>
    <w:rsid w:val="0089269D"/>
    <w:rsid w:val="0089273E"/>
    <w:rsid w:val="0089279E"/>
    <w:rsid w:val="00892840"/>
    <w:rsid w:val="00892878"/>
    <w:rsid w:val="00892905"/>
    <w:rsid w:val="00892FBC"/>
    <w:rsid w:val="00893258"/>
    <w:rsid w:val="0089351E"/>
    <w:rsid w:val="0089431F"/>
    <w:rsid w:val="00894668"/>
    <w:rsid w:val="008948E4"/>
    <w:rsid w:val="00894CE9"/>
    <w:rsid w:val="008950AF"/>
    <w:rsid w:val="008950ED"/>
    <w:rsid w:val="0089574A"/>
    <w:rsid w:val="00895790"/>
    <w:rsid w:val="008957DC"/>
    <w:rsid w:val="0089586D"/>
    <w:rsid w:val="00895C4E"/>
    <w:rsid w:val="00895ED5"/>
    <w:rsid w:val="00895F81"/>
    <w:rsid w:val="008962D0"/>
    <w:rsid w:val="00896B20"/>
    <w:rsid w:val="00896B49"/>
    <w:rsid w:val="00896BA9"/>
    <w:rsid w:val="00896D80"/>
    <w:rsid w:val="00896DE9"/>
    <w:rsid w:val="00896EF4"/>
    <w:rsid w:val="008973C2"/>
    <w:rsid w:val="0089769F"/>
    <w:rsid w:val="0089794A"/>
    <w:rsid w:val="00897EE5"/>
    <w:rsid w:val="008A010C"/>
    <w:rsid w:val="008A0449"/>
    <w:rsid w:val="008A0720"/>
    <w:rsid w:val="008A092C"/>
    <w:rsid w:val="008A12F2"/>
    <w:rsid w:val="008A1368"/>
    <w:rsid w:val="008A1479"/>
    <w:rsid w:val="008A14CE"/>
    <w:rsid w:val="008A15AD"/>
    <w:rsid w:val="008A194D"/>
    <w:rsid w:val="008A1C54"/>
    <w:rsid w:val="008A1EDD"/>
    <w:rsid w:val="008A21DA"/>
    <w:rsid w:val="008A23EB"/>
    <w:rsid w:val="008A25B5"/>
    <w:rsid w:val="008A2612"/>
    <w:rsid w:val="008A2A05"/>
    <w:rsid w:val="008A2BD0"/>
    <w:rsid w:val="008A33F9"/>
    <w:rsid w:val="008A3536"/>
    <w:rsid w:val="008A388D"/>
    <w:rsid w:val="008A3A30"/>
    <w:rsid w:val="008A3D62"/>
    <w:rsid w:val="008A3D70"/>
    <w:rsid w:val="008A3E42"/>
    <w:rsid w:val="008A40A2"/>
    <w:rsid w:val="008A432B"/>
    <w:rsid w:val="008A4348"/>
    <w:rsid w:val="008A4987"/>
    <w:rsid w:val="008A4FFC"/>
    <w:rsid w:val="008A50C6"/>
    <w:rsid w:val="008A52B5"/>
    <w:rsid w:val="008A5307"/>
    <w:rsid w:val="008A531F"/>
    <w:rsid w:val="008A544C"/>
    <w:rsid w:val="008A59DC"/>
    <w:rsid w:val="008A5BDD"/>
    <w:rsid w:val="008A5C9C"/>
    <w:rsid w:val="008A5E53"/>
    <w:rsid w:val="008A5F01"/>
    <w:rsid w:val="008A5F4B"/>
    <w:rsid w:val="008A643C"/>
    <w:rsid w:val="008A6442"/>
    <w:rsid w:val="008A687F"/>
    <w:rsid w:val="008A6FDA"/>
    <w:rsid w:val="008A739D"/>
    <w:rsid w:val="008A76C9"/>
    <w:rsid w:val="008A7A86"/>
    <w:rsid w:val="008A7A99"/>
    <w:rsid w:val="008A7CAA"/>
    <w:rsid w:val="008A7CAE"/>
    <w:rsid w:val="008B026F"/>
    <w:rsid w:val="008B03AF"/>
    <w:rsid w:val="008B090B"/>
    <w:rsid w:val="008B0E1F"/>
    <w:rsid w:val="008B0F77"/>
    <w:rsid w:val="008B1230"/>
    <w:rsid w:val="008B1256"/>
    <w:rsid w:val="008B1569"/>
    <w:rsid w:val="008B1A53"/>
    <w:rsid w:val="008B1B6B"/>
    <w:rsid w:val="008B1C7A"/>
    <w:rsid w:val="008B1CCD"/>
    <w:rsid w:val="008B1D12"/>
    <w:rsid w:val="008B20CB"/>
    <w:rsid w:val="008B20EA"/>
    <w:rsid w:val="008B217E"/>
    <w:rsid w:val="008B220A"/>
    <w:rsid w:val="008B238F"/>
    <w:rsid w:val="008B25B3"/>
    <w:rsid w:val="008B2FB9"/>
    <w:rsid w:val="008B31B7"/>
    <w:rsid w:val="008B34AB"/>
    <w:rsid w:val="008B3729"/>
    <w:rsid w:val="008B3D50"/>
    <w:rsid w:val="008B4885"/>
    <w:rsid w:val="008B4C0B"/>
    <w:rsid w:val="008B4D41"/>
    <w:rsid w:val="008B4DA5"/>
    <w:rsid w:val="008B4EF0"/>
    <w:rsid w:val="008B4F7A"/>
    <w:rsid w:val="008B5DF7"/>
    <w:rsid w:val="008B628F"/>
    <w:rsid w:val="008B667E"/>
    <w:rsid w:val="008B6974"/>
    <w:rsid w:val="008B6E20"/>
    <w:rsid w:val="008B6EF9"/>
    <w:rsid w:val="008B709E"/>
    <w:rsid w:val="008B722D"/>
    <w:rsid w:val="008B7776"/>
    <w:rsid w:val="008B77AF"/>
    <w:rsid w:val="008B7F00"/>
    <w:rsid w:val="008C018E"/>
    <w:rsid w:val="008C0BCA"/>
    <w:rsid w:val="008C0DF8"/>
    <w:rsid w:val="008C1152"/>
    <w:rsid w:val="008C149C"/>
    <w:rsid w:val="008C14AD"/>
    <w:rsid w:val="008C156E"/>
    <w:rsid w:val="008C17DB"/>
    <w:rsid w:val="008C1960"/>
    <w:rsid w:val="008C19BE"/>
    <w:rsid w:val="008C1B25"/>
    <w:rsid w:val="008C1F23"/>
    <w:rsid w:val="008C219E"/>
    <w:rsid w:val="008C21BE"/>
    <w:rsid w:val="008C2497"/>
    <w:rsid w:val="008C26DA"/>
    <w:rsid w:val="008C2DB5"/>
    <w:rsid w:val="008C3328"/>
    <w:rsid w:val="008C4077"/>
    <w:rsid w:val="008C41BC"/>
    <w:rsid w:val="008C4562"/>
    <w:rsid w:val="008C46E0"/>
    <w:rsid w:val="008C4D6D"/>
    <w:rsid w:val="008C5148"/>
    <w:rsid w:val="008C5278"/>
    <w:rsid w:val="008C5E24"/>
    <w:rsid w:val="008C5FEF"/>
    <w:rsid w:val="008C60C7"/>
    <w:rsid w:val="008C60C8"/>
    <w:rsid w:val="008C6135"/>
    <w:rsid w:val="008C6177"/>
    <w:rsid w:val="008C6618"/>
    <w:rsid w:val="008C67E3"/>
    <w:rsid w:val="008C69B8"/>
    <w:rsid w:val="008C6A0D"/>
    <w:rsid w:val="008C6F07"/>
    <w:rsid w:val="008C6F1E"/>
    <w:rsid w:val="008C701C"/>
    <w:rsid w:val="008C7039"/>
    <w:rsid w:val="008C70DD"/>
    <w:rsid w:val="008C70FD"/>
    <w:rsid w:val="008C73B5"/>
    <w:rsid w:val="008C750D"/>
    <w:rsid w:val="008C75F4"/>
    <w:rsid w:val="008C78AD"/>
    <w:rsid w:val="008C79C1"/>
    <w:rsid w:val="008C79C5"/>
    <w:rsid w:val="008C7CC3"/>
    <w:rsid w:val="008D041E"/>
    <w:rsid w:val="008D0559"/>
    <w:rsid w:val="008D05DA"/>
    <w:rsid w:val="008D0699"/>
    <w:rsid w:val="008D06B1"/>
    <w:rsid w:val="008D0A01"/>
    <w:rsid w:val="008D0B10"/>
    <w:rsid w:val="008D0B9D"/>
    <w:rsid w:val="008D0D9B"/>
    <w:rsid w:val="008D1A21"/>
    <w:rsid w:val="008D1D1B"/>
    <w:rsid w:val="008D2212"/>
    <w:rsid w:val="008D25C8"/>
    <w:rsid w:val="008D2769"/>
    <w:rsid w:val="008D2975"/>
    <w:rsid w:val="008D2BF6"/>
    <w:rsid w:val="008D2DDF"/>
    <w:rsid w:val="008D33CC"/>
    <w:rsid w:val="008D34C6"/>
    <w:rsid w:val="008D3801"/>
    <w:rsid w:val="008D3AAC"/>
    <w:rsid w:val="008D3AB7"/>
    <w:rsid w:val="008D3C1A"/>
    <w:rsid w:val="008D3D38"/>
    <w:rsid w:val="008D3E53"/>
    <w:rsid w:val="008D3F08"/>
    <w:rsid w:val="008D402C"/>
    <w:rsid w:val="008D41D8"/>
    <w:rsid w:val="008D42DA"/>
    <w:rsid w:val="008D436D"/>
    <w:rsid w:val="008D4504"/>
    <w:rsid w:val="008D46F2"/>
    <w:rsid w:val="008D4D5D"/>
    <w:rsid w:val="008D520C"/>
    <w:rsid w:val="008D5303"/>
    <w:rsid w:val="008D55FB"/>
    <w:rsid w:val="008D5CFD"/>
    <w:rsid w:val="008D5FF2"/>
    <w:rsid w:val="008D601E"/>
    <w:rsid w:val="008D62D6"/>
    <w:rsid w:val="008D67C9"/>
    <w:rsid w:val="008D6AD8"/>
    <w:rsid w:val="008D6B61"/>
    <w:rsid w:val="008D6E47"/>
    <w:rsid w:val="008D6F96"/>
    <w:rsid w:val="008D710F"/>
    <w:rsid w:val="008D7698"/>
    <w:rsid w:val="008D77D6"/>
    <w:rsid w:val="008D7C17"/>
    <w:rsid w:val="008E0433"/>
    <w:rsid w:val="008E05BF"/>
    <w:rsid w:val="008E063B"/>
    <w:rsid w:val="008E0CC9"/>
    <w:rsid w:val="008E0DB7"/>
    <w:rsid w:val="008E0F95"/>
    <w:rsid w:val="008E1069"/>
    <w:rsid w:val="008E1257"/>
    <w:rsid w:val="008E1386"/>
    <w:rsid w:val="008E156C"/>
    <w:rsid w:val="008E16E6"/>
    <w:rsid w:val="008E1824"/>
    <w:rsid w:val="008E1B61"/>
    <w:rsid w:val="008E20B7"/>
    <w:rsid w:val="008E27B6"/>
    <w:rsid w:val="008E27F7"/>
    <w:rsid w:val="008E2878"/>
    <w:rsid w:val="008E2C19"/>
    <w:rsid w:val="008E2C5D"/>
    <w:rsid w:val="008E2CAC"/>
    <w:rsid w:val="008E2D41"/>
    <w:rsid w:val="008E318E"/>
    <w:rsid w:val="008E3258"/>
    <w:rsid w:val="008E336B"/>
    <w:rsid w:val="008E3BC8"/>
    <w:rsid w:val="008E3BE1"/>
    <w:rsid w:val="008E3C09"/>
    <w:rsid w:val="008E3C28"/>
    <w:rsid w:val="008E3C69"/>
    <w:rsid w:val="008E3F9A"/>
    <w:rsid w:val="008E430A"/>
    <w:rsid w:val="008E433D"/>
    <w:rsid w:val="008E459D"/>
    <w:rsid w:val="008E45C4"/>
    <w:rsid w:val="008E480A"/>
    <w:rsid w:val="008E4A36"/>
    <w:rsid w:val="008E4FF6"/>
    <w:rsid w:val="008E5595"/>
    <w:rsid w:val="008E575A"/>
    <w:rsid w:val="008E57C3"/>
    <w:rsid w:val="008E5A59"/>
    <w:rsid w:val="008E5C95"/>
    <w:rsid w:val="008E5D67"/>
    <w:rsid w:val="008E5EF4"/>
    <w:rsid w:val="008E65EB"/>
    <w:rsid w:val="008E68AB"/>
    <w:rsid w:val="008E745D"/>
    <w:rsid w:val="008E7859"/>
    <w:rsid w:val="008E7E07"/>
    <w:rsid w:val="008E7EBF"/>
    <w:rsid w:val="008F07EC"/>
    <w:rsid w:val="008F0843"/>
    <w:rsid w:val="008F0DB3"/>
    <w:rsid w:val="008F0FC8"/>
    <w:rsid w:val="008F1208"/>
    <w:rsid w:val="008F1322"/>
    <w:rsid w:val="008F1799"/>
    <w:rsid w:val="008F1854"/>
    <w:rsid w:val="008F1E5F"/>
    <w:rsid w:val="008F256A"/>
    <w:rsid w:val="008F2813"/>
    <w:rsid w:val="008F2A5E"/>
    <w:rsid w:val="008F2B58"/>
    <w:rsid w:val="008F3268"/>
    <w:rsid w:val="008F32D9"/>
    <w:rsid w:val="008F3459"/>
    <w:rsid w:val="008F3676"/>
    <w:rsid w:val="008F390E"/>
    <w:rsid w:val="008F3A30"/>
    <w:rsid w:val="008F3DE1"/>
    <w:rsid w:val="008F4583"/>
    <w:rsid w:val="008F47B1"/>
    <w:rsid w:val="008F5127"/>
    <w:rsid w:val="008F5412"/>
    <w:rsid w:val="008F557C"/>
    <w:rsid w:val="008F5A3A"/>
    <w:rsid w:val="008F5D32"/>
    <w:rsid w:val="008F6101"/>
    <w:rsid w:val="008F64B3"/>
    <w:rsid w:val="008F64EB"/>
    <w:rsid w:val="008F67CA"/>
    <w:rsid w:val="008F6A90"/>
    <w:rsid w:val="008F6C73"/>
    <w:rsid w:val="008F6D7C"/>
    <w:rsid w:val="008F6EF7"/>
    <w:rsid w:val="008F7351"/>
    <w:rsid w:val="008F754C"/>
    <w:rsid w:val="008F78AA"/>
    <w:rsid w:val="008F7969"/>
    <w:rsid w:val="008F7A92"/>
    <w:rsid w:val="008F7E6C"/>
    <w:rsid w:val="009001DB"/>
    <w:rsid w:val="009001DE"/>
    <w:rsid w:val="0090062C"/>
    <w:rsid w:val="009007A0"/>
    <w:rsid w:val="009008BE"/>
    <w:rsid w:val="00900A9C"/>
    <w:rsid w:val="00901116"/>
    <w:rsid w:val="009014AC"/>
    <w:rsid w:val="0090163D"/>
    <w:rsid w:val="00901674"/>
    <w:rsid w:val="009016CC"/>
    <w:rsid w:val="00901956"/>
    <w:rsid w:val="0090241E"/>
    <w:rsid w:val="00902667"/>
    <w:rsid w:val="00902705"/>
    <w:rsid w:val="0090291C"/>
    <w:rsid w:val="00902A65"/>
    <w:rsid w:val="00902D3F"/>
    <w:rsid w:val="0090310C"/>
    <w:rsid w:val="00903337"/>
    <w:rsid w:val="00903982"/>
    <w:rsid w:val="0090427C"/>
    <w:rsid w:val="0090434B"/>
    <w:rsid w:val="00904542"/>
    <w:rsid w:val="00904656"/>
    <w:rsid w:val="009046D0"/>
    <w:rsid w:val="00905233"/>
    <w:rsid w:val="00905353"/>
    <w:rsid w:val="0090560E"/>
    <w:rsid w:val="0090579F"/>
    <w:rsid w:val="009058B1"/>
    <w:rsid w:val="00905A81"/>
    <w:rsid w:val="00905C74"/>
    <w:rsid w:val="0090601B"/>
    <w:rsid w:val="00906262"/>
    <w:rsid w:val="009064CF"/>
    <w:rsid w:val="0090670E"/>
    <w:rsid w:val="00906B46"/>
    <w:rsid w:val="00906E2C"/>
    <w:rsid w:val="00907319"/>
    <w:rsid w:val="0090743E"/>
    <w:rsid w:val="009074DB"/>
    <w:rsid w:val="0090760B"/>
    <w:rsid w:val="00907622"/>
    <w:rsid w:val="009076E5"/>
    <w:rsid w:val="00907AFF"/>
    <w:rsid w:val="0091017E"/>
    <w:rsid w:val="00910465"/>
    <w:rsid w:val="00910543"/>
    <w:rsid w:val="00910A42"/>
    <w:rsid w:val="00910B18"/>
    <w:rsid w:val="00910B84"/>
    <w:rsid w:val="00910D92"/>
    <w:rsid w:val="0091113F"/>
    <w:rsid w:val="0091117F"/>
    <w:rsid w:val="009111C4"/>
    <w:rsid w:val="00911A76"/>
    <w:rsid w:val="00911B17"/>
    <w:rsid w:val="00911EF7"/>
    <w:rsid w:val="00912058"/>
    <w:rsid w:val="009129A0"/>
    <w:rsid w:val="00912B51"/>
    <w:rsid w:val="00913227"/>
    <w:rsid w:val="009134EE"/>
    <w:rsid w:val="00913BB6"/>
    <w:rsid w:val="00913EC6"/>
    <w:rsid w:val="009140AC"/>
    <w:rsid w:val="009144E6"/>
    <w:rsid w:val="00914653"/>
    <w:rsid w:val="00914980"/>
    <w:rsid w:val="00914FE4"/>
    <w:rsid w:val="0091502B"/>
    <w:rsid w:val="0091521E"/>
    <w:rsid w:val="0091528E"/>
    <w:rsid w:val="009152F3"/>
    <w:rsid w:val="0091533D"/>
    <w:rsid w:val="00915556"/>
    <w:rsid w:val="0091560A"/>
    <w:rsid w:val="00915735"/>
    <w:rsid w:val="009158D8"/>
    <w:rsid w:val="00915998"/>
    <w:rsid w:val="00916B62"/>
    <w:rsid w:val="009170E1"/>
    <w:rsid w:val="00917240"/>
    <w:rsid w:val="00917C76"/>
    <w:rsid w:val="00917E41"/>
    <w:rsid w:val="00917EFC"/>
    <w:rsid w:val="009200BF"/>
    <w:rsid w:val="009204AF"/>
    <w:rsid w:val="00920713"/>
    <w:rsid w:val="00920859"/>
    <w:rsid w:val="009208D6"/>
    <w:rsid w:val="0092102E"/>
    <w:rsid w:val="009211D0"/>
    <w:rsid w:val="00921241"/>
    <w:rsid w:val="00921814"/>
    <w:rsid w:val="00921AC7"/>
    <w:rsid w:val="00921B0F"/>
    <w:rsid w:val="00921CCF"/>
    <w:rsid w:val="00921E9A"/>
    <w:rsid w:val="00922061"/>
    <w:rsid w:val="009221BE"/>
    <w:rsid w:val="009222E1"/>
    <w:rsid w:val="0092237C"/>
    <w:rsid w:val="0092248B"/>
    <w:rsid w:val="0092263E"/>
    <w:rsid w:val="009228D4"/>
    <w:rsid w:val="00922E57"/>
    <w:rsid w:val="00923302"/>
    <w:rsid w:val="00923531"/>
    <w:rsid w:val="009237C9"/>
    <w:rsid w:val="009239D8"/>
    <w:rsid w:val="00923A1B"/>
    <w:rsid w:val="00923C8E"/>
    <w:rsid w:val="00923DAA"/>
    <w:rsid w:val="00924130"/>
    <w:rsid w:val="00924187"/>
    <w:rsid w:val="0092426A"/>
    <w:rsid w:val="00924366"/>
    <w:rsid w:val="0092474F"/>
    <w:rsid w:val="009249A8"/>
    <w:rsid w:val="009250B2"/>
    <w:rsid w:val="0092525C"/>
    <w:rsid w:val="0092525E"/>
    <w:rsid w:val="0092569E"/>
    <w:rsid w:val="00925D24"/>
    <w:rsid w:val="009262FF"/>
    <w:rsid w:val="00926842"/>
    <w:rsid w:val="00926AF8"/>
    <w:rsid w:val="00926B4C"/>
    <w:rsid w:val="00926EC7"/>
    <w:rsid w:val="009275D1"/>
    <w:rsid w:val="009278F9"/>
    <w:rsid w:val="00927DF0"/>
    <w:rsid w:val="00930145"/>
    <w:rsid w:val="009306C5"/>
    <w:rsid w:val="009308A1"/>
    <w:rsid w:val="00930BC2"/>
    <w:rsid w:val="00930D03"/>
    <w:rsid w:val="0093101D"/>
    <w:rsid w:val="009310F4"/>
    <w:rsid w:val="0093143D"/>
    <w:rsid w:val="009314C7"/>
    <w:rsid w:val="009317F5"/>
    <w:rsid w:val="00931924"/>
    <w:rsid w:val="00931E25"/>
    <w:rsid w:val="00931FDB"/>
    <w:rsid w:val="009321A8"/>
    <w:rsid w:val="00932A38"/>
    <w:rsid w:val="00932A88"/>
    <w:rsid w:val="00932C96"/>
    <w:rsid w:val="00932D68"/>
    <w:rsid w:val="00932FF5"/>
    <w:rsid w:val="009330F2"/>
    <w:rsid w:val="00933119"/>
    <w:rsid w:val="00933679"/>
    <w:rsid w:val="009336A4"/>
    <w:rsid w:val="009337A4"/>
    <w:rsid w:val="00933C0C"/>
    <w:rsid w:val="0093426B"/>
    <w:rsid w:val="00934398"/>
    <w:rsid w:val="009344BD"/>
    <w:rsid w:val="0093494A"/>
    <w:rsid w:val="009349B7"/>
    <w:rsid w:val="009349BB"/>
    <w:rsid w:val="00934FCD"/>
    <w:rsid w:val="0093549C"/>
    <w:rsid w:val="009354F4"/>
    <w:rsid w:val="00935680"/>
    <w:rsid w:val="00935B2A"/>
    <w:rsid w:val="00935E41"/>
    <w:rsid w:val="00935E52"/>
    <w:rsid w:val="00935FD7"/>
    <w:rsid w:val="009363CA"/>
    <w:rsid w:val="009365D7"/>
    <w:rsid w:val="009369BF"/>
    <w:rsid w:val="00936E72"/>
    <w:rsid w:val="00936FBC"/>
    <w:rsid w:val="0093735D"/>
    <w:rsid w:val="0093742E"/>
    <w:rsid w:val="0093758F"/>
    <w:rsid w:val="00937E47"/>
    <w:rsid w:val="00940136"/>
    <w:rsid w:val="00940A04"/>
    <w:rsid w:val="00940A17"/>
    <w:rsid w:val="00940E41"/>
    <w:rsid w:val="00940FA7"/>
    <w:rsid w:val="00941086"/>
    <w:rsid w:val="009415B1"/>
    <w:rsid w:val="0094189D"/>
    <w:rsid w:val="0094190E"/>
    <w:rsid w:val="009419F6"/>
    <w:rsid w:val="00941B95"/>
    <w:rsid w:val="009420C7"/>
    <w:rsid w:val="00942204"/>
    <w:rsid w:val="0094233F"/>
    <w:rsid w:val="00942A0E"/>
    <w:rsid w:val="00942AF4"/>
    <w:rsid w:val="00942CD6"/>
    <w:rsid w:val="00943207"/>
    <w:rsid w:val="00943586"/>
    <w:rsid w:val="00943615"/>
    <w:rsid w:val="00943B68"/>
    <w:rsid w:val="00944173"/>
    <w:rsid w:val="00944995"/>
    <w:rsid w:val="00944AEF"/>
    <w:rsid w:val="00944B85"/>
    <w:rsid w:val="00944CE2"/>
    <w:rsid w:val="00944D74"/>
    <w:rsid w:val="009450AA"/>
    <w:rsid w:val="0094580D"/>
    <w:rsid w:val="00945A79"/>
    <w:rsid w:val="00945B46"/>
    <w:rsid w:val="00945C13"/>
    <w:rsid w:val="00945ED6"/>
    <w:rsid w:val="009460C1"/>
    <w:rsid w:val="0094619F"/>
    <w:rsid w:val="0094622F"/>
    <w:rsid w:val="00946232"/>
    <w:rsid w:val="009465DB"/>
    <w:rsid w:val="009465F1"/>
    <w:rsid w:val="00946668"/>
    <w:rsid w:val="00946DD9"/>
    <w:rsid w:val="00946F85"/>
    <w:rsid w:val="00947367"/>
    <w:rsid w:val="00947466"/>
    <w:rsid w:val="00947922"/>
    <w:rsid w:val="00947AC0"/>
    <w:rsid w:val="00947C4B"/>
    <w:rsid w:val="00947CDB"/>
    <w:rsid w:val="00950252"/>
    <w:rsid w:val="00950636"/>
    <w:rsid w:val="009507AC"/>
    <w:rsid w:val="00950A36"/>
    <w:rsid w:val="00950B08"/>
    <w:rsid w:val="00950E8C"/>
    <w:rsid w:val="00951222"/>
    <w:rsid w:val="00951272"/>
    <w:rsid w:val="00951626"/>
    <w:rsid w:val="00951EDC"/>
    <w:rsid w:val="009524F6"/>
    <w:rsid w:val="00952640"/>
    <w:rsid w:val="0095275C"/>
    <w:rsid w:val="009527C3"/>
    <w:rsid w:val="00952A90"/>
    <w:rsid w:val="00952F01"/>
    <w:rsid w:val="0095358C"/>
    <w:rsid w:val="00953880"/>
    <w:rsid w:val="009538DA"/>
    <w:rsid w:val="009538FD"/>
    <w:rsid w:val="00953B8A"/>
    <w:rsid w:val="00953F5F"/>
    <w:rsid w:val="009540B7"/>
    <w:rsid w:val="0095416D"/>
    <w:rsid w:val="0095432D"/>
    <w:rsid w:val="009544B9"/>
    <w:rsid w:val="00954651"/>
    <w:rsid w:val="00954805"/>
    <w:rsid w:val="00954A79"/>
    <w:rsid w:val="00954CFB"/>
    <w:rsid w:val="00954D79"/>
    <w:rsid w:val="00954DCF"/>
    <w:rsid w:val="0095512E"/>
    <w:rsid w:val="00955575"/>
    <w:rsid w:val="0095572C"/>
    <w:rsid w:val="00955E7E"/>
    <w:rsid w:val="00955F28"/>
    <w:rsid w:val="009562B8"/>
    <w:rsid w:val="00956582"/>
    <w:rsid w:val="009565F1"/>
    <w:rsid w:val="0095672C"/>
    <w:rsid w:val="00956AB7"/>
    <w:rsid w:val="00956AF2"/>
    <w:rsid w:val="00956ECD"/>
    <w:rsid w:val="00956EFA"/>
    <w:rsid w:val="00957080"/>
    <w:rsid w:val="00957BA4"/>
    <w:rsid w:val="0096007F"/>
    <w:rsid w:val="0096026A"/>
    <w:rsid w:val="0096039A"/>
    <w:rsid w:val="0096047A"/>
    <w:rsid w:val="00960991"/>
    <w:rsid w:val="00960B53"/>
    <w:rsid w:val="00960EF4"/>
    <w:rsid w:val="00960FC2"/>
    <w:rsid w:val="009614C9"/>
    <w:rsid w:val="0096189C"/>
    <w:rsid w:val="009619A3"/>
    <w:rsid w:val="00962223"/>
    <w:rsid w:val="00962802"/>
    <w:rsid w:val="00963030"/>
    <w:rsid w:val="00963506"/>
    <w:rsid w:val="00963B31"/>
    <w:rsid w:val="00963C2E"/>
    <w:rsid w:val="00963CCE"/>
    <w:rsid w:val="00963E56"/>
    <w:rsid w:val="00964770"/>
    <w:rsid w:val="00964B07"/>
    <w:rsid w:val="00964D76"/>
    <w:rsid w:val="009650B7"/>
    <w:rsid w:val="00965187"/>
    <w:rsid w:val="0096535E"/>
    <w:rsid w:val="00965AA6"/>
    <w:rsid w:val="00965CB7"/>
    <w:rsid w:val="009661A7"/>
    <w:rsid w:val="009661FF"/>
    <w:rsid w:val="0096675A"/>
    <w:rsid w:val="00966DB5"/>
    <w:rsid w:val="00967074"/>
    <w:rsid w:val="009671FB"/>
    <w:rsid w:val="00967342"/>
    <w:rsid w:val="00967385"/>
    <w:rsid w:val="0096769C"/>
    <w:rsid w:val="009676C1"/>
    <w:rsid w:val="00967B66"/>
    <w:rsid w:val="00967DCB"/>
    <w:rsid w:val="00970131"/>
    <w:rsid w:val="00970696"/>
    <w:rsid w:val="009706A2"/>
    <w:rsid w:val="00970BCF"/>
    <w:rsid w:val="00970D46"/>
    <w:rsid w:val="00970E2E"/>
    <w:rsid w:val="00970E54"/>
    <w:rsid w:val="009719BC"/>
    <w:rsid w:val="00971CC7"/>
    <w:rsid w:val="00971EC8"/>
    <w:rsid w:val="0097221E"/>
    <w:rsid w:val="009723BA"/>
    <w:rsid w:val="0097241A"/>
    <w:rsid w:val="00972CD9"/>
    <w:rsid w:val="00972D48"/>
    <w:rsid w:val="00973040"/>
    <w:rsid w:val="00973094"/>
    <w:rsid w:val="009739ED"/>
    <w:rsid w:val="00973AD7"/>
    <w:rsid w:val="00973C75"/>
    <w:rsid w:val="00973E8F"/>
    <w:rsid w:val="00973EEB"/>
    <w:rsid w:val="0097424E"/>
    <w:rsid w:val="009745D8"/>
    <w:rsid w:val="00974707"/>
    <w:rsid w:val="0097496B"/>
    <w:rsid w:val="00974A70"/>
    <w:rsid w:val="00974E6C"/>
    <w:rsid w:val="00974E6D"/>
    <w:rsid w:val="00975B17"/>
    <w:rsid w:val="00975CC9"/>
    <w:rsid w:val="00976789"/>
    <w:rsid w:val="00976955"/>
    <w:rsid w:val="00976BF9"/>
    <w:rsid w:val="00976DD7"/>
    <w:rsid w:val="00976F6F"/>
    <w:rsid w:val="0097724C"/>
    <w:rsid w:val="009775DC"/>
    <w:rsid w:val="00977933"/>
    <w:rsid w:val="0097793F"/>
    <w:rsid w:val="00977BF0"/>
    <w:rsid w:val="00977DE5"/>
    <w:rsid w:val="009800AA"/>
    <w:rsid w:val="009801A1"/>
    <w:rsid w:val="00980AB0"/>
    <w:rsid w:val="0098109A"/>
    <w:rsid w:val="0098110F"/>
    <w:rsid w:val="009812F1"/>
    <w:rsid w:val="00981571"/>
    <w:rsid w:val="00981A38"/>
    <w:rsid w:val="00981CF9"/>
    <w:rsid w:val="00982A58"/>
    <w:rsid w:val="00982A9A"/>
    <w:rsid w:val="00982CFD"/>
    <w:rsid w:val="00982E2C"/>
    <w:rsid w:val="00982E6E"/>
    <w:rsid w:val="00982F5E"/>
    <w:rsid w:val="009835F4"/>
    <w:rsid w:val="009836F6"/>
    <w:rsid w:val="00983727"/>
    <w:rsid w:val="0098381E"/>
    <w:rsid w:val="00983C0A"/>
    <w:rsid w:val="00983CAE"/>
    <w:rsid w:val="00984489"/>
    <w:rsid w:val="00984D57"/>
    <w:rsid w:val="00984F50"/>
    <w:rsid w:val="0098524D"/>
    <w:rsid w:val="0098537F"/>
    <w:rsid w:val="0098555B"/>
    <w:rsid w:val="009856AA"/>
    <w:rsid w:val="00985706"/>
    <w:rsid w:val="00985E0C"/>
    <w:rsid w:val="00985E2C"/>
    <w:rsid w:val="00985F22"/>
    <w:rsid w:val="0098600F"/>
    <w:rsid w:val="00986014"/>
    <w:rsid w:val="009861FD"/>
    <w:rsid w:val="00986350"/>
    <w:rsid w:val="009864EB"/>
    <w:rsid w:val="00986527"/>
    <w:rsid w:val="0098694B"/>
    <w:rsid w:val="00986BDA"/>
    <w:rsid w:val="00986C20"/>
    <w:rsid w:val="00986D4F"/>
    <w:rsid w:val="009875CF"/>
    <w:rsid w:val="0098769F"/>
    <w:rsid w:val="0098798B"/>
    <w:rsid w:val="00987DBE"/>
    <w:rsid w:val="0099028E"/>
    <w:rsid w:val="0099076C"/>
    <w:rsid w:val="00990DA6"/>
    <w:rsid w:val="00990ED8"/>
    <w:rsid w:val="00990F57"/>
    <w:rsid w:val="00991162"/>
    <w:rsid w:val="009911E7"/>
    <w:rsid w:val="0099195A"/>
    <w:rsid w:val="00991CD8"/>
    <w:rsid w:val="00991FF1"/>
    <w:rsid w:val="00992694"/>
    <w:rsid w:val="009926B5"/>
    <w:rsid w:val="00992B6C"/>
    <w:rsid w:val="00992BBF"/>
    <w:rsid w:val="00992C39"/>
    <w:rsid w:val="00992D6B"/>
    <w:rsid w:val="0099308F"/>
    <w:rsid w:val="009935D4"/>
    <w:rsid w:val="00993BF8"/>
    <w:rsid w:val="00993D77"/>
    <w:rsid w:val="00993FE7"/>
    <w:rsid w:val="009940E6"/>
    <w:rsid w:val="009941E9"/>
    <w:rsid w:val="009943C0"/>
    <w:rsid w:val="009946BD"/>
    <w:rsid w:val="009949EF"/>
    <w:rsid w:val="00994A91"/>
    <w:rsid w:val="00994E1C"/>
    <w:rsid w:val="0099534D"/>
    <w:rsid w:val="00995350"/>
    <w:rsid w:val="00995391"/>
    <w:rsid w:val="00995790"/>
    <w:rsid w:val="00995974"/>
    <w:rsid w:val="00995F37"/>
    <w:rsid w:val="0099607D"/>
    <w:rsid w:val="00996129"/>
    <w:rsid w:val="00996184"/>
    <w:rsid w:val="009964D7"/>
    <w:rsid w:val="00996796"/>
    <w:rsid w:val="009969F9"/>
    <w:rsid w:val="00996A08"/>
    <w:rsid w:val="00996C3E"/>
    <w:rsid w:val="0099716E"/>
    <w:rsid w:val="009A0472"/>
    <w:rsid w:val="009A058F"/>
    <w:rsid w:val="009A0C91"/>
    <w:rsid w:val="009A0D8B"/>
    <w:rsid w:val="009A1135"/>
    <w:rsid w:val="009A1D77"/>
    <w:rsid w:val="009A1E43"/>
    <w:rsid w:val="009A1E52"/>
    <w:rsid w:val="009A1F3A"/>
    <w:rsid w:val="009A204C"/>
    <w:rsid w:val="009A20FA"/>
    <w:rsid w:val="009A2A0A"/>
    <w:rsid w:val="009A323C"/>
    <w:rsid w:val="009A3365"/>
    <w:rsid w:val="009A34D4"/>
    <w:rsid w:val="009A350A"/>
    <w:rsid w:val="009A3840"/>
    <w:rsid w:val="009A3844"/>
    <w:rsid w:val="009A3B8B"/>
    <w:rsid w:val="009A3C00"/>
    <w:rsid w:val="009A4329"/>
    <w:rsid w:val="009A4370"/>
    <w:rsid w:val="009A4450"/>
    <w:rsid w:val="009A464D"/>
    <w:rsid w:val="009A4CA3"/>
    <w:rsid w:val="009A50C8"/>
    <w:rsid w:val="009A5143"/>
    <w:rsid w:val="009A5149"/>
    <w:rsid w:val="009A52D5"/>
    <w:rsid w:val="009A5B09"/>
    <w:rsid w:val="009A5C0B"/>
    <w:rsid w:val="009A6113"/>
    <w:rsid w:val="009A613B"/>
    <w:rsid w:val="009A6B26"/>
    <w:rsid w:val="009A6BE0"/>
    <w:rsid w:val="009A6E68"/>
    <w:rsid w:val="009A720E"/>
    <w:rsid w:val="009A7310"/>
    <w:rsid w:val="009A7336"/>
    <w:rsid w:val="009A7706"/>
    <w:rsid w:val="009A7753"/>
    <w:rsid w:val="009A7F7A"/>
    <w:rsid w:val="009B0240"/>
    <w:rsid w:val="009B0741"/>
    <w:rsid w:val="009B0A3F"/>
    <w:rsid w:val="009B0D88"/>
    <w:rsid w:val="009B0DC3"/>
    <w:rsid w:val="009B1258"/>
    <w:rsid w:val="009B15FA"/>
    <w:rsid w:val="009B169D"/>
    <w:rsid w:val="009B196A"/>
    <w:rsid w:val="009B1B41"/>
    <w:rsid w:val="009B1C21"/>
    <w:rsid w:val="009B1F9C"/>
    <w:rsid w:val="009B2548"/>
    <w:rsid w:val="009B28A8"/>
    <w:rsid w:val="009B2EF2"/>
    <w:rsid w:val="009B3150"/>
    <w:rsid w:val="009B32AF"/>
    <w:rsid w:val="009B33A8"/>
    <w:rsid w:val="009B340D"/>
    <w:rsid w:val="009B34AE"/>
    <w:rsid w:val="009B3664"/>
    <w:rsid w:val="009B3757"/>
    <w:rsid w:val="009B3D70"/>
    <w:rsid w:val="009B4549"/>
    <w:rsid w:val="009B4626"/>
    <w:rsid w:val="009B4C33"/>
    <w:rsid w:val="009B59FA"/>
    <w:rsid w:val="009B5EC3"/>
    <w:rsid w:val="009B6146"/>
    <w:rsid w:val="009B6333"/>
    <w:rsid w:val="009B6344"/>
    <w:rsid w:val="009B6419"/>
    <w:rsid w:val="009B646F"/>
    <w:rsid w:val="009B6A4B"/>
    <w:rsid w:val="009B6B15"/>
    <w:rsid w:val="009B6C65"/>
    <w:rsid w:val="009B6E11"/>
    <w:rsid w:val="009B722E"/>
    <w:rsid w:val="009B73D2"/>
    <w:rsid w:val="009B7772"/>
    <w:rsid w:val="009B7EA0"/>
    <w:rsid w:val="009C0062"/>
    <w:rsid w:val="009C00A4"/>
    <w:rsid w:val="009C027A"/>
    <w:rsid w:val="009C0B52"/>
    <w:rsid w:val="009C0C09"/>
    <w:rsid w:val="009C0F51"/>
    <w:rsid w:val="009C0F63"/>
    <w:rsid w:val="009C113E"/>
    <w:rsid w:val="009C1321"/>
    <w:rsid w:val="009C16BC"/>
    <w:rsid w:val="009C1795"/>
    <w:rsid w:val="009C1F74"/>
    <w:rsid w:val="009C2939"/>
    <w:rsid w:val="009C2D2A"/>
    <w:rsid w:val="009C2E9E"/>
    <w:rsid w:val="009C30E4"/>
    <w:rsid w:val="009C30F9"/>
    <w:rsid w:val="009C3282"/>
    <w:rsid w:val="009C3388"/>
    <w:rsid w:val="009C3997"/>
    <w:rsid w:val="009C3BAE"/>
    <w:rsid w:val="009C3C7B"/>
    <w:rsid w:val="009C3CEB"/>
    <w:rsid w:val="009C3E7B"/>
    <w:rsid w:val="009C3F52"/>
    <w:rsid w:val="009C416A"/>
    <w:rsid w:val="009C4263"/>
    <w:rsid w:val="009C4295"/>
    <w:rsid w:val="009C4453"/>
    <w:rsid w:val="009C46F7"/>
    <w:rsid w:val="009C4835"/>
    <w:rsid w:val="009C4AD0"/>
    <w:rsid w:val="009C4B38"/>
    <w:rsid w:val="009C4C10"/>
    <w:rsid w:val="009C4FEE"/>
    <w:rsid w:val="009C512E"/>
    <w:rsid w:val="009C5339"/>
    <w:rsid w:val="009C53A6"/>
    <w:rsid w:val="009C54C7"/>
    <w:rsid w:val="009C55F3"/>
    <w:rsid w:val="009C567F"/>
    <w:rsid w:val="009C5789"/>
    <w:rsid w:val="009C59B4"/>
    <w:rsid w:val="009C689E"/>
    <w:rsid w:val="009C6B95"/>
    <w:rsid w:val="009C6CAB"/>
    <w:rsid w:val="009C6CD1"/>
    <w:rsid w:val="009C6FC4"/>
    <w:rsid w:val="009C6FEE"/>
    <w:rsid w:val="009C70C4"/>
    <w:rsid w:val="009C7230"/>
    <w:rsid w:val="009C7737"/>
    <w:rsid w:val="009C7944"/>
    <w:rsid w:val="009C79E1"/>
    <w:rsid w:val="009C7B21"/>
    <w:rsid w:val="009C7C80"/>
    <w:rsid w:val="009D01CD"/>
    <w:rsid w:val="009D05F4"/>
    <w:rsid w:val="009D0A37"/>
    <w:rsid w:val="009D0ACA"/>
    <w:rsid w:val="009D0C67"/>
    <w:rsid w:val="009D0D78"/>
    <w:rsid w:val="009D18CC"/>
    <w:rsid w:val="009D249B"/>
    <w:rsid w:val="009D2AE8"/>
    <w:rsid w:val="009D2CD9"/>
    <w:rsid w:val="009D2DF0"/>
    <w:rsid w:val="009D2F0B"/>
    <w:rsid w:val="009D2F36"/>
    <w:rsid w:val="009D32B8"/>
    <w:rsid w:val="009D32C8"/>
    <w:rsid w:val="009D366E"/>
    <w:rsid w:val="009D3862"/>
    <w:rsid w:val="009D3D34"/>
    <w:rsid w:val="009D3ED7"/>
    <w:rsid w:val="009D414C"/>
    <w:rsid w:val="009D429E"/>
    <w:rsid w:val="009D449B"/>
    <w:rsid w:val="009D45CE"/>
    <w:rsid w:val="009D5012"/>
    <w:rsid w:val="009D5078"/>
    <w:rsid w:val="009D551A"/>
    <w:rsid w:val="009D5EA7"/>
    <w:rsid w:val="009D6231"/>
    <w:rsid w:val="009D6453"/>
    <w:rsid w:val="009D6489"/>
    <w:rsid w:val="009D64C9"/>
    <w:rsid w:val="009D6A50"/>
    <w:rsid w:val="009D6BA8"/>
    <w:rsid w:val="009D6C8D"/>
    <w:rsid w:val="009D7D3F"/>
    <w:rsid w:val="009E0073"/>
    <w:rsid w:val="009E0169"/>
    <w:rsid w:val="009E0370"/>
    <w:rsid w:val="009E06D6"/>
    <w:rsid w:val="009E088A"/>
    <w:rsid w:val="009E0F7D"/>
    <w:rsid w:val="009E1195"/>
    <w:rsid w:val="009E120B"/>
    <w:rsid w:val="009E1223"/>
    <w:rsid w:val="009E1313"/>
    <w:rsid w:val="009E13C4"/>
    <w:rsid w:val="009E1593"/>
    <w:rsid w:val="009E1637"/>
    <w:rsid w:val="009E1763"/>
    <w:rsid w:val="009E1FCD"/>
    <w:rsid w:val="009E2151"/>
    <w:rsid w:val="009E2246"/>
    <w:rsid w:val="009E2506"/>
    <w:rsid w:val="009E257C"/>
    <w:rsid w:val="009E26E1"/>
    <w:rsid w:val="009E2853"/>
    <w:rsid w:val="009E2D06"/>
    <w:rsid w:val="009E2EF6"/>
    <w:rsid w:val="009E35E2"/>
    <w:rsid w:val="009E3718"/>
    <w:rsid w:val="009E3B47"/>
    <w:rsid w:val="009E4527"/>
    <w:rsid w:val="009E4658"/>
    <w:rsid w:val="009E4BBA"/>
    <w:rsid w:val="009E55EF"/>
    <w:rsid w:val="009E56AE"/>
    <w:rsid w:val="009E58D3"/>
    <w:rsid w:val="009E5C24"/>
    <w:rsid w:val="009E5CBF"/>
    <w:rsid w:val="009E60BE"/>
    <w:rsid w:val="009E6133"/>
    <w:rsid w:val="009E63C8"/>
    <w:rsid w:val="009E66F0"/>
    <w:rsid w:val="009E6DDC"/>
    <w:rsid w:val="009E705B"/>
    <w:rsid w:val="009E71FA"/>
    <w:rsid w:val="009E7411"/>
    <w:rsid w:val="009E7B2F"/>
    <w:rsid w:val="009E7C68"/>
    <w:rsid w:val="009E7E30"/>
    <w:rsid w:val="009F034F"/>
    <w:rsid w:val="009F0F20"/>
    <w:rsid w:val="009F0F2A"/>
    <w:rsid w:val="009F11FF"/>
    <w:rsid w:val="009F1AE6"/>
    <w:rsid w:val="009F1DBF"/>
    <w:rsid w:val="009F1E8F"/>
    <w:rsid w:val="009F1EAE"/>
    <w:rsid w:val="009F1F54"/>
    <w:rsid w:val="009F1FE1"/>
    <w:rsid w:val="009F2348"/>
    <w:rsid w:val="009F25E1"/>
    <w:rsid w:val="009F2F18"/>
    <w:rsid w:val="009F2FDF"/>
    <w:rsid w:val="009F3666"/>
    <w:rsid w:val="009F3702"/>
    <w:rsid w:val="009F3FB4"/>
    <w:rsid w:val="009F428B"/>
    <w:rsid w:val="009F4672"/>
    <w:rsid w:val="009F52DB"/>
    <w:rsid w:val="009F59C9"/>
    <w:rsid w:val="009F5B49"/>
    <w:rsid w:val="009F5DAC"/>
    <w:rsid w:val="009F5E8C"/>
    <w:rsid w:val="009F65E4"/>
    <w:rsid w:val="009F7147"/>
    <w:rsid w:val="009F749C"/>
    <w:rsid w:val="009F7706"/>
    <w:rsid w:val="009F7935"/>
    <w:rsid w:val="009F7B69"/>
    <w:rsid w:val="00A000E6"/>
    <w:rsid w:val="00A00241"/>
    <w:rsid w:val="00A009B7"/>
    <w:rsid w:val="00A00AC6"/>
    <w:rsid w:val="00A01091"/>
    <w:rsid w:val="00A013A5"/>
    <w:rsid w:val="00A01400"/>
    <w:rsid w:val="00A01747"/>
    <w:rsid w:val="00A01999"/>
    <w:rsid w:val="00A01B0E"/>
    <w:rsid w:val="00A01B1B"/>
    <w:rsid w:val="00A01B21"/>
    <w:rsid w:val="00A01C7E"/>
    <w:rsid w:val="00A01CBF"/>
    <w:rsid w:val="00A01D10"/>
    <w:rsid w:val="00A01D20"/>
    <w:rsid w:val="00A01DD7"/>
    <w:rsid w:val="00A0217D"/>
    <w:rsid w:val="00A0231C"/>
    <w:rsid w:val="00A023A1"/>
    <w:rsid w:val="00A02682"/>
    <w:rsid w:val="00A027F9"/>
    <w:rsid w:val="00A030B5"/>
    <w:rsid w:val="00A03175"/>
    <w:rsid w:val="00A0328C"/>
    <w:rsid w:val="00A03546"/>
    <w:rsid w:val="00A03582"/>
    <w:rsid w:val="00A036EF"/>
    <w:rsid w:val="00A03BEF"/>
    <w:rsid w:val="00A03C1D"/>
    <w:rsid w:val="00A03CCC"/>
    <w:rsid w:val="00A03F50"/>
    <w:rsid w:val="00A04C8A"/>
    <w:rsid w:val="00A04D09"/>
    <w:rsid w:val="00A04F8A"/>
    <w:rsid w:val="00A05141"/>
    <w:rsid w:val="00A053EC"/>
    <w:rsid w:val="00A054A7"/>
    <w:rsid w:val="00A0589C"/>
    <w:rsid w:val="00A058B9"/>
    <w:rsid w:val="00A05CA5"/>
    <w:rsid w:val="00A05CC4"/>
    <w:rsid w:val="00A060D7"/>
    <w:rsid w:val="00A062C2"/>
    <w:rsid w:val="00A062CC"/>
    <w:rsid w:val="00A06BB6"/>
    <w:rsid w:val="00A06CD1"/>
    <w:rsid w:val="00A06EAA"/>
    <w:rsid w:val="00A06F55"/>
    <w:rsid w:val="00A077ED"/>
    <w:rsid w:val="00A07950"/>
    <w:rsid w:val="00A07AEB"/>
    <w:rsid w:val="00A10530"/>
    <w:rsid w:val="00A106FD"/>
    <w:rsid w:val="00A107FE"/>
    <w:rsid w:val="00A108C8"/>
    <w:rsid w:val="00A10B40"/>
    <w:rsid w:val="00A10F17"/>
    <w:rsid w:val="00A1105D"/>
    <w:rsid w:val="00A12411"/>
    <w:rsid w:val="00A12FD6"/>
    <w:rsid w:val="00A1336D"/>
    <w:rsid w:val="00A134F3"/>
    <w:rsid w:val="00A1375B"/>
    <w:rsid w:val="00A139A5"/>
    <w:rsid w:val="00A13B5A"/>
    <w:rsid w:val="00A13E54"/>
    <w:rsid w:val="00A140BD"/>
    <w:rsid w:val="00A142B1"/>
    <w:rsid w:val="00A146C5"/>
    <w:rsid w:val="00A1496D"/>
    <w:rsid w:val="00A14A5C"/>
    <w:rsid w:val="00A14A84"/>
    <w:rsid w:val="00A14C22"/>
    <w:rsid w:val="00A14E07"/>
    <w:rsid w:val="00A14E5D"/>
    <w:rsid w:val="00A14E6A"/>
    <w:rsid w:val="00A153F8"/>
    <w:rsid w:val="00A1546E"/>
    <w:rsid w:val="00A1549F"/>
    <w:rsid w:val="00A15580"/>
    <w:rsid w:val="00A157E6"/>
    <w:rsid w:val="00A15944"/>
    <w:rsid w:val="00A15A9D"/>
    <w:rsid w:val="00A15C08"/>
    <w:rsid w:val="00A15E46"/>
    <w:rsid w:val="00A15F35"/>
    <w:rsid w:val="00A169CB"/>
    <w:rsid w:val="00A17050"/>
    <w:rsid w:val="00A170FE"/>
    <w:rsid w:val="00A17172"/>
    <w:rsid w:val="00A17388"/>
    <w:rsid w:val="00A1751C"/>
    <w:rsid w:val="00A17935"/>
    <w:rsid w:val="00A17B29"/>
    <w:rsid w:val="00A17B37"/>
    <w:rsid w:val="00A17CBA"/>
    <w:rsid w:val="00A17D65"/>
    <w:rsid w:val="00A20365"/>
    <w:rsid w:val="00A20B70"/>
    <w:rsid w:val="00A211D4"/>
    <w:rsid w:val="00A21807"/>
    <w:rsid w:val="00A21DEF"/>
    <w:rsid w:val="00A2293D"/>
    <w:rsid w:val="00A22E3C"/>
    <w:rsid w:val="00A233EE"/>
    <w:rsid w:val="00A23825"/>
    <w:rsid w:val="00A23872"/>
    <w:rsid w:val="00A23B3B"/>
    <w:rsid w:val="00A23D81"/>
    <w:rsid w:val="00A23DC3"/>
    <w:rsid w:val="00A24155"/>
    <w:rsid w:val="00A24CE4"/>
    <w:rsid w:val="00A25015"/>
    <w:rsid w:val="00A2511E"/>
    <w:rsid w:val="00A25383"/>
    <w:rsid w:val="00A25D1A"/>
    <w:rsid w:val="00A25FBE"/>
    <w:rsid w:val="00A260EB"/>
    <w:rsid w:val="00A26560"/>
    <w:rsid w:val="00A26BEB"/>
    <w:rsid w:val="00A26C4B"/>
    <w:rsid w:val="00A27695"/>
    <w:rsid w:val="00A27A94"/>
    <w:rsid w:val="00A27BB8"/>
    <w:rsid w:val="00A27C3E"/>
    <w:rsid w:val="00A307E3"/>
    <w:rsid w:val="00A30BFD"/>
    <w:rsid w:val="00A30CA9"/>
    <w:rsid w:val="00A30F2C"/>
    <w:rsid w:val="00A31131"/>
    <w:rsid w:val="00A31363"/>
    <w:rsid w:val="00A314FD"/>
    <w:rsid w:val="00A315F2"/>
    <w:rsid w:val="00A31636"/>
    <w:rsid w:val="00A31964"/>
    <w:rsid w:val="00A31B6E"/>
    <w:rsid w:val="00A31C40"/>
    <w:rsid w:val="00A31F22"/>
    <w:rsid w:val="00A31F3B"/>
    <w:rsid w:val="00A32B1F"/>
    <w:rsid w:val="00A32F31"/>
    <w:rsid w:val="00A330C2"/>
    <w:rsid w:val="00A3321F"/>
    <w:rsid w:val="00A333F7"/>
    <w:rsid w:val="00A33502"/>
    <w:rsid w:val="00A33593"/>
    <w:rsid w:val="00A335DF"/>
    <w:rsid w:val="00A33DE0"/>
    <w:rsid w:val="00A33EE4"/>
    <w:rsid w:val="00A34011"/>
    <w:rsid w:val="00A340D2"/>
    <w:rsid w:val="00A34115"/>
    <w:rsid w:val="00A3499B"/>
    <w:rsid w:val="00A34A2C"/>
    <w:rsid w:val="00A34A9E"/>
    <w:rsid w:val="00A3512F"/>
    <w:rsid w:val="00A35638"/>
    <w:rsid w:val="00A35862"/>
    <w:rsid w:val="00A35A51"/>
    <w:rsid w:val="00A35F38"/>
    <w:rsid w:val="00A36BF6"/>
    <w:rsid w:val="00A37030"/>
    <w:rsid w:val="00A37565"/>
    <w:rsid w:val="00A37876"/>
    <w:rsid w:val="00A3796E"/>
    <w:rsid w:val="00A37BA7"/>
    <w:rsid w:val="00A400A7"/>
    <w:rsid w:val="00A40185"/>
    <w:rsid w:val="00A402B5"/>
    <w:rsid w:val="00A4037E"/>
    <w:rsid w:val="00A403A4"/>
    <w:rsid w:val="00A40513"/>
    <w:rsid w:val="00A4084E"/>
    <w:rsid w:val="00A40F90"/>
    <w:rsid w:val="00A41008"/>
    <w:rsid w:val="00A41049"/>
    <w:rsid w:val="00A410DD"/>
    <w:rsid w:val="00A41187"/>
    <w:rsid w:val="00A417F3"/>
    <w:rsid w:val="00A42061"/>
    <w:rsid w:val="00A420C8"/>
    <w:rsid w:val="00A42595"/>
    <w:rsid w:val="00A42A05"/>
    <w:rsid w:val="00A42B8E"/>
    <w:rsid w:val="00A42DFD"/>
    <w:rsid w:val="00A42E4A"/>
    <w:rsid w:val="00A4367B"/>
    <w:rsid w:val="00A44A0F"/>
    <w:rsid w:val="00A44B9B"/>
    <w:rsid w:val="00A44F07"/>
    <w:rsid w:val="00A45450"/>
    <w:rsid w:val="00A4559C"/>
    <w:rsid w:val="00A457DD"/>
    <w:rsid w:val="00A458FD"/>
    <w:rsid w:val="00A45B05"/>
    <w:rsid w:val="00A45F20"/>
    <w:rsid w:val="00A461C3"/>
    <w:rsid w:val="00A46264"/>
    <w:rsid w:val="00A4654E"/>
    <w:rsid w:val="00A467AC"/>
    <w:rsid w:val="00A46A16"/>
    <w:rsid w:val="00A46A7F"/>
    <w:rsid w:val="00A46DB5"/>
    <w:rsid w:val="00A46E52"/>
    <w:rsid w:val="00A46F07"/>
    <w:rsid w:val="00A47432"/>
    <w:rsid w:val="00A47512"/>
    <w:rsid w:val="00A47735"/>
    <w:rsid w:val="00A47747"/>
    <w:rsid w:val="00A5002D"/>
    <w:rsid w:val="00A503C3"/>
    <w:rsid w:val="00A5041E"/>
    <w:rsid w:val="00A50450"/>
    <w:rsid w:val="00A516CF"/>
    <w:rsid w:val="00A51721"/>
    <w:rsid w:val="00A5175F"/>
    <w:rsid w:val="00A517CA"/>
    <w:rsid w:val="00A51B16"/>
    <w:rsid w:val="00A51C22"/>
    <w:rsid w:val="00A521F7"/>
    <w:rsid w:val="00A52202"/>
    <w:rsid w:val="00A52830"/>
    <w:rsid w:val="00A52F6B"/>
    <w:rsid w:val="00A53762"/>
    <w:rsid w:val="00A53783"/>
    <w:rsid w:val="00A53A1B"/>
    <w:rsid w:val="00A53AEC"/>
    <w:rsid w:val="00A53D25"/>
    <w:rsid w:val="00A53F99"/>
    <w:rsid w:val="00A54045"/>
    <w:rsid w:val="00A54061"/>
    <w:rsid w:val="00A5414B"/>
    <w:rsid w:val="00A541C8"/>
    <w:rsid w:val="00A54333"/>
    <w:rsid w:val="00A5445F"/>
    <w:rsid w:val="00A54A6F"/>
    <w:rsid w:val="00A552A6"/>
    <w:rsid w:val="00A557AE"/>
    <w:rsid w:val="00A5589D"/>
    <w:rsid w:val="00A55913"/>
    <w:rsid w:val="00A55995"/>
    <w:rsid w:val="00A55A9F"/>
    <w:rsid w:val="00A562F6"/>
    <w:rsid w:val="00A56598"/>
    <w:rsid w:val="00A566EA"/>
    <w:rsid w:val="00A56760"/>
    <w:rsid w:val="00A56917"/>
    <w:rsid w:val="00A5692C"/>
    <w:rsid w:val="00A56AB5"/>
    <w:rsid w:val="00A56C7B"/>
    <w:rsid w:val="00A56E1C"/>
    <w:rsid w:val="00A56EE8"/>
    <w:rsid w:val="00A56F17"/>
    <w:rsid w:val="00A57309"/>
    <w:rsid w:val="00A57724"/>
    <w:rsid w:val="00A5779C"/>
    <w:rsid w:val="00A57999"/>
    <w:rsid w:val="00A57E79"/>
    <w:rsid w:val="00A60360"/>
    <w:rsid w:val="00A60641"/>
    <w:rsid w:val="00A606D5"/>
    <w:rsid w:val="00A60784"/>
    <w:rsid w:val="00A60889"/>
    <w:rsid w:val="00A60E35"/>
    <w:rsid w:val="00A61346"/>
    <w:rsid w:val="00A61349"/>
    <w:rsid w:val="00A61529"/>
    <w:rsid w:val="00A61681"/>
    <w:rsid w:val="00A6178C"/>
    <w:rsid w:val="00A61B57"/>
    <w:rsid w:val="00A620F9"/>
    <w:rsid w:val="00A62E59"/>
    <w:rsid w:val="00A62FE0"/>
    <w:rsid w:val="00A630F7"/>
    <w:rsid w:val="00A63107"/>
    <w:rsid w:val="00A6353A"/>
    <w:rsid w:val="00A637A7"/>
    <w:rsid w:val="00A63966"/>
    <w:rsid w:val="00A63B4F"/>
    <w:rsid w:val="00A63D06"/>
    <w:rsid w:val="00A63DCE"/>
    <w:rsid w:val="00A63E8C"/>
    <w:rsid w:val="00A63F53"/>
    <w:rsid w:val="00A64A7D"/>
    <w:rsid w:val="00A64FD8"/>
    <w:rsid w:val="00A653D1"/>
    <w:rsid w:val="00A656D2"/>
    <w:rsid w:val="00A656FB"/>
    <w:rsid w:val="00A658F6"/>
    <w:rsid w:val="00A65EE7"/>
    <w:rsid w:val="00A6652D"/>
    <w:rsid w:val="00A66589"/>
    <w:rsid w:val="00A66655"/>
    <w:rsid w:val="00A668A4"/>
    <w:rsid w:val="00A66DE7"/>
    <w:rsid w:val="00A671AE"/>
    <w:rsid w:val="00A672F0"/>
    <w:rsid w:val="00A67386"/>
    <w:rsid w:val="00A67847"/>
    <w:rsid w:val="00A67873"/>
    <w:rsid w:val="00A67D18"/>
    <w:rsid w:val="00A67E63"/>
    <w:rsid w:val="00A67E7F"/>
    <w:rsid w:val="00A70066"/>
    <w:rsid w:val="00A7086A"/>
    <w:rsid w:val="00A708F4"/>
    <w:rsid w:val="00A70911"/>
    <w:rsid w:val="00A710EF"/>
    <w:rsid w:val="00A71163"/>
    <w:rsid w:val="00A71238"/>
    <w:rsid w:val="00A7172E"/>
    <w:rsid w:val="00A7180E"/>
    <w:rsid w:val="00A71848"/>
    <w:rsid w:val="00A71920"/>
    <w:rsid w:val="00A72141"/>
    <w:rsid w:val="00A722B2"/>
    <w:rsid w:val="00A723B2"/>
    <w:rsid w:val="00A7243E"/>
    <w:rsid w:val="00A725D3"/>
    <w:rsid w:val="00A725F5"/>
    <w:rsid w:val="00A72D7F"/>
    <w:rsid w:val="00A72FE3"/>
    <w:rsid w:val="00A73252"/>
    <w:rsid w:val="00A733C7"/>
    <w:rsid w:val="00A7361B"/>
    <w:rsid w:val="00A736B5"/>
    <w:rsid w:val="00A73C7F"/>
    <w:rsid w:val="00A73F17"/>
    <w:rsid w:val="00A742FE"/>
    <w:rsid w:val="00A74324"/>
    <w:rsid w:val="00A7447A"/>
    <w:rsid w:val="00A748CD"/>
    <w:rsid w:val="00A74CBA"/>
    <w:rsid w:val="00A74DBC"/>
    <w:rsid w:val="00A75036"/>
    <w:rsid w:val="00A750BA"/>
    <w:rsid w:val="00A7511F"/>
    <w:rsid w:val="00A75615"/>
    <w:rsid w:val="00A75BC9"/>
    <w:rsid w:val="00A75D16"/>
    <w:rsid w:val="00A75E90"/>
    <w:rsid w:val="00A75ED3"/>
    <w:rsid w:val="00A761BB"/>
    <w:rsid w:val="00A765BB"/>
    <w:rsid w:val="00A765C0"/>
    <w:rsid w:val="00A76644"/>
    <w:rsid w:val="00A76714"/>
    <w:rsid w:val="00A7726E"/>
    <w:rsid w:val="00A77958"/>
    <w:rsid w:val="00A77B75"/>
    <w:rsid w:val="00A77C08"/>
    <w:rsid w:val="00A77FA1"/>
    <w:rsid w:val="00A801C5"/>
    <w:rsid w:val="00A8028F"/>
    <w:rsid w:val="00A80A93"/>
    <w:rsid w:val="00A81261"/>
    <w:rsid w:val="00A8190D"/>
    <w:rsid w:val="00A81C57"/>
    <w:rsid w:val="00A81F12"/>
    <w:rsid w:val="00A82008"/>
    <w:rsid w:val="00A82458"/>
    <w:rsid w:val="00A82484"/>
    <w:rsid w:val="00A825B9"/>
    <w:rsid w:val="00A82706"/>
    <w:rsid w:val="00A83184"/>
    <w:rsid w:val="00A83378"/>
    <w:rsid w:val="00A8354F"/>
    <w:rsid w:val="00A83A91"/>
    <w:rsid w:val="00A83A9E"/>
    <w:rsid w:val="00A83B10"/>
    <w:rsid w:val="00A83CCC"/>
    <w:rsid w:val="00A8445A"/>
    <w:rsid w:val="00A844C5"/>
    <w:rsid w:val="00A84738"/>
    <w:rsid w:val="00A8492F"/>
    <w:rsid w:val="00A849C3"/>
    <w:rsid w:val="00A84E70"/>
    <w:rsid w:val="00A84F46"/>
    <w:rsid w:val="00A857D5"/>
    <w:rsid w:val="00A85941"/>
    <w:rsid w:val="00A85CD9"/>
    <w:rsid w:val="00A86506"/>
    <w:rsid w:val="00A866C0"/>
    <w:rsid w:val="00A867D6"/>
    <w:rsid w:val="00A87114"/>
    <w:rsid w:val="00A878EF"/>
    <w:rsid w:val="00A87A4D"/>
    <w:rsid w:val="00A87B2D"/>
    <w:rsid w:val="00A87D54"/>
    <w:rsid w:val="00A904F4"/>
    <w:rsid w:val="00A90565"/>
    <w:rsid w:val="00A9077C"/>
    <w:rsid w:val="00A907F8"/>
    <w:rsid w:val="00A90BA0"/>
    <w:rsid w:val="00A917F4"/>
    <w:rsid w:val="00A9189D"/>
    <w:rsid w:val="00A91ABF"/>
    <w:rsid w:val="00A920B2"/>
    <w:rsid w:val="00A92ADE"/>
    <w:rsid w:val="00A92BB1"/>
    <w:rsid w:val="00A92FFF"/>
    <w:rsid w:val="00A9301E"/>
    <w:rsid w:val="00A93160"/>
    <w:rsid w:val="00A935A1"/>
    <w:rsid w:val="00A93833"/>
    <w:rsid w:val="00A93BB0"/>
    <w:rsid w:val="00A93C37"/>
    <w:rsid w:val="00A93CEA"/>
    <w:rsid w:val="00A94A13"/>
    <w:rsid w:val="00A94A33"/>
    <w:rsid w:val="00A94AA9"/>
    <w:rsid w:val="00A94E28"/>
    <w:rsid w:val="00A94EEB"/>
    <w:rsid w:val="00A950ED"/>
    <w:rsid w:val="00A95292"/>
    <w:rsid w:val="00A95551"/>
    <w:rsid w:val="00A955A9"/>
    <w:rsid w:val="00A9576A"/>
    <w:rsid w:val="00A958BA"/>
    <w:rsid w:val="00A95910"/>
    <w:rsid w:val="00A95967"/>
    <w:rsid w:val="00A959C1"/>
    <w:rsid w:val="00A95DF6"/>
    <w:rsid w:val="00A95F32"/>
    <w:rsid w:val="00A95F40"/>
    <w:rsid w:val="00A9604F"/>
    <w:rsid w:val="00A96471"/>
    <w:rsid w:val="00A96E88"/>
    <w:rsid w:val="00A96EB6"/>
    <w:rsid w:val="00A97112"/>
    <w:rsid w:val="00A973D8"/>
    <w:rsid w:val="00A97452"/>
    <w:rsid w:val="00A977BB"/>
    <w:rsid w:val="00A978BF"/>
    <w:rsid w:val="00A97914"/>
    <w:rsid w:val="00A97F5E"/>
    <w:rsid w:val="00AA02A0"/>
    <w:rsid w:val="00AA060E"/>
    <w:rsid w:val="00AA0712"/>
    <w:rsid w:val="00AA0803"/>
    <w:rsid w:val="00AA0E9A"/>
    <w:rsid w:val="00AA101F"/>
    <w:rsid w:val="00AA10AF"/>
    <w:rsid w:val="00AA14D6"/>
    <w:rsid w:val="00AA1B52"/>
    <w:rsid w:val="00AA1D31"/>
    <w:rsid w:val="00AA2136"/>
    <w:rsid w:val="00AA2493"/>
    <w:rsid w:val="00AA257C"/>
    <w:rsid w:val="00AA2957"/>
    <w:rsid w:val="00AA2B0C"/>
    <w:rsid w:val="00AA30A3"/>
    <w:rsid w:val="00AA3184"/>
    <w:rsid w:val="00AA3BE6"/>
    <w:rsid w:val="00AA4220"/>
    <w:rsid w:val="00AA43D2"/>
    <w:rsid w:val="00AA4572"/>
    <w:rsid w:val="00AA4A68"/>
    <w:rsid w:val="00AA50FA"/>
    <w:rsid w:val="00AA5124"/>
    <w:rsid w:val="00AA53BB"/>
    <w:rsid w:val="00AA59D6"/>
    <w:rsid w:val="00AA5EC8"/>
    <w:rsid w:val="00AA5EFE"/>
    <w:rsid w:val="00AA6210"/>
    <w:rsid w:val="00AA635F"/>
    <w:rsid w:val="00AA64A3"/>
    <w:rsid w:val="00AA66E5"/>
    <w:rsid w:val="00AA6DB7"/>
    <w:rsid w:val="00AA6E5B"/>
    <w:rsid w:val="00AA7024"/>
    <w:rsid w:val="00AA726D"/>
    <w:rsid w:val="00AA73F1"/>
    <w:rsid w:val="00AA752F"/>
    <w:rsid w:val="00AA7575"/>
    <w:rsid w:val="00AA7640"/>
    <w:rsid w:val="00AA775A"/>
    <w:rsid w:val="00AA7BD9"/>
    <w:rsid w:val="00AB0299"/>
    <w:rsid w:val="00AB037D"/>
    <w:rsid w:val="00AB06E3"/>
    <w:rsid w:val="00AB07C2"/>
    <w:rsid w:val="00AB1364"/>
    <w:rsid w:val="00AB145D"/>
    <w:rsid w:val="00AB15C5"/>
    <w:rsid w:val="00AB1924"/>
    <w:rsid w:val="00AB1CC7"/>
    <w:rsid w:val="00AB1D64"/>
    <w:rsid w:val="00AB21D6"/>
    <w:rsid w:val="00AB22FE"/>
    <w:rsid w:val="00AB2346"/>
    <w:rsid w:val="00AB25DD"/>
    <w:rsid w:val="00AB28EF"/>
    <w:rsid w:val="00AB2960"/>
    <w:rsid w:val="00AB2FDD"/>
    <w:rsid w:val="00AB31E1"/>
    <w:rsid w:val="00AB3660"/>
    <w:rsid w:val="00AB377D"/>
    <w:rsid w:val="00AB37E3"/>
    <w:rsid w:val="00AB397F"/>
    <w:rsid w:val="00AB3E26"/>
    <w:rsid w:val="00AB3EEC"/>
    <w:rsid w:val="00AB3FFF"/>
    <w:rsid w:val="00AB442F"/>
    <w:rsid w:val="00AB44DF"/>
    <w:rsid w:val="00AB4BC2"/>
    <w:rsid w:val="00AB4CBF"/>
    <w:rsid w:val="00AB4E17"/>
    <w:rsid w:val="00AB4E9C"/>
    <w:rsid w:val="00AB548D"/>
    <w:rsid w:val="00AB58AB"/>
    <w:rsid w:val="00AB5B2D"/>
    <w:rsid w:val="00AB5B30"/>
    <w:rsid w:val="00AB5B96"/>
    <w:rsid w:val="00AB5BC5"/>
    <w:rsid w:val="00AB5DB3"/>
    <w:rsid w:val="00AB6530"/>
    <w:rsid w:val="00AB658C"/>
    <w:rsid w:val="00AB6C86"/>
    <w:rsid w:val="00AB7723"/>
    <w:rsid w:val="00AB77F5"/>
    <w:rsid w:val="00AB7978"/>
    <w:rsid w:val="00AB7B9B"/>
    <w:rsid w:val="00AB7C9F"/>
    <w:rsid w:val="00AB7FAE"/>
    <w:rsid w:val="00AC0066"/>
    <w:rsid w:val="00AC0131"/>
    <w:rsid w:val="00AC01B0"/>
    <w:rsid w:val="00AC03B9"/>
    <w:rsid w:val="00AC04DD"/>
    <w:rsid w:val="00AC052D"/>
    <w:rsid w:val="00AC0920"/>
    <w:rsid w:val="00AC0BEF"/>
    <w:rsid w:val="00AC12A8"/>
    <w:rsid w:val="00AC12B9"/>
    <w:rsid w:val="00AC1380"/>
    <w:rsid w:val="00AC14EF"/>
    <w:rsid w:val="00AC16B3"/>
    <w:rsid w:val="00AC1714"/>
    <w:rsid w:val="00AC1810"/>
    <w:rsid w:val="00AC18B6"/>
    <w:rsid w:val="00AC192A"/>
    <w:rsid w:val="00AC1A47"/>
    <w:rsid w:val="00AC1D50"/>
    <w:rsid w:val="00AC1E67"/>
    <w:rsid w:val="00AC1E96"/>
    <w:rsid w:val="00AC1EB9"/>
    <w:rsid w:val="00AC279C"/>
    <w:rsid w:val="00AC280A"/>
    <w:rsid w:val="00AC29D4"/>
    <w:rsid w:val="00AC2AEA"/>
    <w:rsid w:val="00AC31B6"/>
    <w:rsid w:val="00AC3B51"/>
    <w:rsid w:val="00AC3DD9"/>
    <w:rsid w:val="00AC4222"/>
    <w:rsid w:val="00AC4227"/>
    <w:rsid w:val="00AC42D7"/>
    <w:rsid w:val="00AC4978"/>
    <w:rsid w:val="00AC4BD8"/>
    <w:rsid w:val="00AC53CB"/>
    <w:rsid w:val="00AC5457"/>
    <w:rsid w:val="00AC59A3"/>
    <w:rsid w:val="00AC5AE0"/>
    <w:rsid w:val="00AC6238"/>
    <w:rsid w:val="00AC6429"/>
    <w:rsid w:val="00AC6458"/>
    <w:rsid w:val="00AC64FD"/>
    <w:rsid w:val="00AC6548"/>
    <w:rsid w:val="00AC6778"/>
    <w:rsid w:val="00AC6B53"/>
    <w:rsid w:val="00AC6D30"/>
    <w:rsid w:val="00AC6FA2"/>
    <w:rsid w:val="00AC750B"/>
    <w:rsid w:val="00AC755D"/>
    <w:rsid w:val="00AC784C"/>
    <w:rsid w:val="00AC796C"/>
    <w:rsid w:val="00AC7B73"/>
    <w:rsid w:val="00AC7C6A"/>
    <w:rsid w:val="00AD0215"/>
    <w:rsid w:val="00AD07C4"/>
    <w:rsid w:val="00AD07E2"/>
    <w:rsid w:val="00AD0956"/>
    <w:rsid w:val="00AD117B"/>
    <w:rsid w:val="00AD1240"/>
    <w:rsid w:val="00AD1574"/>
    <w:rsid w:val="00AD1DD6"/>
    <w:rsid w:val="00AD1FBA"/>
    <w:rsid w:val="00AD22A8"/>
    <w:rsid w:val="00AD2970"/>
    <w:rsid w:val="00AD2F90"/>
    <w:rsid w:val="00AD30BD"/>
    <w:rsid w:val="00AD3317"/>
    <w:rsid w:val="00AD3557"/>
    <w:rsid w:val="00AD3A9F"/>
    <w:rsid w:val="00AD3C61"/>
    <w:rsid w:val="00AD3CF0"/>
    <w:rsid w:val="00AD3D7D"/>
    <w:rsid w:val="00AD3DEF"/>
    <w:rsid w:val="00AD4877"/>
    <w:rsid w:val="00AD49E7"/>
    <w:rsid w:val="00AD4A25"/>
    <w:rsid w:val="00AD5023"/>
    <w:rsid w:val="00AD543E"/>
    <w:rsid w:val="00AD5B90"/>
    <w:rsid w:val="00AD5DC3"/>
    <w:rsid w:val="00AD5FF1"/>
    <w:rsid w:val="00AD65BD"/>
    <w:rsid w:val="00AD6B82"/>
    <w:rsid w:val="00AD6BB4"/>
    <w:rsid w:val="00AD6C5B"/>
    <w:rsid w:val="00AD6EA7"/>
    <w:rsid w:val="00AD707B"/>
    <w:rsid w:val="00AD751C"/>
    <w:rsid w:val="00AE0138"/>
    <w:rsid w:val="00AE04A2"/>
    <w:rsid w:val="00AE09EB"/>
    <w:rsid w:val="00AE0C4D"/>
    <w:rsid w:val="00AE0C99"/>
    <w:rsid w:val="00AE10B5"/>
    <w:rsid w:val="00AE121C"/>
    <w:rsid w:val="00AE17C4"/>
    <w:rsid w:val="00AE1BA1"/>
    <w:rsid w:val="00AE2C55"/>
    <w:rsid w:val="00AE35C2"/>
    <w:rsid w:val="00AE3773"/>
    <w:rsid w:val="00AE37FB"/>
    <w:rsid w:val="00AE3B21"/>
    <w:rsid w:val="00AE3D16"/>
    <w:rsid w:val="00AE3F89"/>
    <w:rsid w:val="00AE4070"/>
    <w:rsid w:val="00AE4197"/>
    <w:rsid w:val="00AE4541"/>
    <w:rsid w:val="00AE4573"/>
    <w:rsid w:val="00AE45A4"/>
    <w:rsid w:val="00AE4B3F"/>
    <w:rsid w:val="00AE4FD4"/>
    <w:rsid w:val="00AE5552"/>
    <w:rsid w:val="00AE555A"/>
    <w:rsid w:val="00AE582E"/>
    <w:rsid w:val="00AE58F5"/>
    <w:rsid w:val="00AE5B80"/>
    <w:rsid w:val="00AE5B9A"/>
    <w:rsid w:val="00AE6120"/>
    <w:rsid w:val="00AE6171"/>
    <w:rsid w:val="00AE64D3"/>
    <w:rsid w:val="00AE66D1"/>
    <w:rsid w:val="00AE6739"/>
    <w:rsid w:val="00AE6766"/>
    <w:rsid w:val="00AE6A20"/>
    <w:rsid w:val="00AE6A33"/>
    <w:rsid w:val="00AE6BE8"/>
    <w:rsid w:val="00AE6FA9"/>
    <w:rsid w:val="00AE74E7"/>
    <w:rsid w:val="00AE797D"/>
    <w:rsid w:val="00AE79D8"/>
    <w:rsid w:val="00AE7C05"/>
    <w:rsid w:val="00AE7F4C"/>
    <w:rsid w:val="00AF011B"/>
    <w:rsid w:val="00AF0137"/>
    <w:rsid w:val="00AF06FD"/>
    <w:rsid w:val="00AF07C0"/>
    <w:rsid w:val="00AF089D"/>
    <w:rsid w:val="00AF0922"/>
    <w:rsid w:val="00AF0926"/>
    <w:rsid w:val="00AF0C18"/>
    <w:rsid w:val="00AF1065"/>
    <w:rsid w:val="00AF124D"/>
    <w:rsid w:val="00AF1398"/>
    <w:rsid w:val="00AF192B"/>
    <w:rsid w:val="00AF1A9D"/>
    <w:rsid w:val="00AF2149"/>
    <w:rsid w:val="00AF21BC"/>
    <w:rsid w:val="00AF226B"/>
    <w:rsid w:val="00AF254F"/>
    <w:rsid w:val="00AF2569"/>
    <w:rsid w:val="00AF2632"/>
    <w:rsid w:val="00AF3899"/>
    <w:rsid w:val="00AF3B25"/>
    <w:rsid w:val="00AF4043"/>
    <w:rsid w:val="00AF4141"/>
    <w:rsid w:val="00AF46A0"/>
    <w:rsid w:val="00AF4843"/>
    <w:rsid w:val="00AF4B47"/>
    <w:rsid w:val="00AF4BE3"/>
    <w:rsid w:val="00AF4BFB"/>
    <w:rsid w:val="00AF526B"/>
    <w:rsid w:val="00AF52C0"/>
    <w:rsid w:val="00AF52EF"/>
    <w:rsid w:val="00AF53C0"/>
    <w:rsid w:val="00AF557B"/>
    <w:rsid w:val="00AF5AD4"/>
    <w:rsid w:val="00AF5B36"/>
    <w:rsid w:val="00AF5C4C"/>
    <w:rsid w:val="00AF5FA0"/>
    <w:rsid w:val="00AF604D"/>
    <w:rsid w:val="00AF6051"/>
    <w:rsid w:val="00AF61F9"/>
    <w:rsid w:val="00AF63DD"/>
    <w:rsid w:val="00AF64B7"/>
    <w:rsid w:val="00AF6518"/>
    <w:rsid w:val="00AF6554"/>
    <w:rsid w:val="00AF65BB"/>
    <w:rsid w:val="00AF65C0"/>
    <w:rsid w:val="00AF68F7"/>
    <w:rsid w:val="00AF69C1"/>
    <w:rsid w:val="00AF6AA7"/>
    <w:rsid w:val="00AF6E82"/>
    <w:rsid w:val="00AF77F1"/>
    <w:rsid w:val="00AF7F4D"/>
    <w:rsid w:val="00AF7F58"/>
    <w:rsid w:val="00B0018F"/>
    <w:rsid w:val="00B0028F"/>
    <w:rsid w:val="00B00778"/>
    <w:rsid w:val="00B00988"/>
    <w:rsid w:val="00B00A7A"/>
    <w:rsid w:val="00B00DF4"/>
    <w:rsid w:val="00B00E24"/>
    <w:rsid w:val="00B01288"/>
    <w:rsid w:val="00B01537"/>
    <w:rsid w:val="00B015F4"/>
    <w:rsid w:val="00B01A6E"/>
    <w:rsid w:val="00B01C14"/>
    <w:rsid w:val="00B01C9B"/>
    <w:rsid w:val="00B01E02"/>
    <w:rsid w:val="00B01E8B"/>
    <w:rsid w:val="00B02113"/>
    <w:rsid w:val="00B023F4"/>
    <w:rsid w:val="00B02450"/>
    <w:rsid w:val="00B0248E"/>
    <w:rsid w:val="00B02546"/>
    <w:rsid w:val="00B026ED"/>
    <w:rsid w:val="00B02BFC"/>
    <w:rsid w:val="00B02E2C"/>
    <w:rsid w:val="00B03384"/>
    <w:rsid w:val="00B03A15"/>
    <w:rsid w:val="00B03B78"/>
    <w:rsid w:val="00B03BE0"/>
    <w:rsid w:val="00B03DBC"/>
    <w:rsid w:val="00B03E07"/>
    <w:rsid w:val="00B043B4"/>
    <w:rsid w:val="00B045C2"/>
    <w:rsid w:val="00B04823"/>
    <w:rsid w:val="00B04866"/>
    <w:rsid w:val="00B04936"/>
    <w:rsid w:val="00B04BDA"/>
    <w:rsid w:val="00B04EED"/>
    <w:rsid w:val="00B051FA"/>
    <w:rsid w:val="00B056B3"/>
    <w:rsid w:val="00B05729"/>
    <w:rsid w:val="00B05968"/>
    <w:rsid w:val="00B059EE"/>
    <w:rsid w:val="00B05C05"/>
    <w:rsid w:val="00B0639D"/>
    <w:rsid w:val="00B063EF"/>
    <w:rsid w:val="00B0644E"/>
    <w:rsid w:val="00B0690E"/>
    <w:rsid w:val="00B06BB8"/>
    <w:rsid w:val="00B06CDA"/>
    <w:rsid w:val="00B0733F"/>
    <w:rsid w:val="00B07895"/>
    <w:rsid w:val="00B0792F"/>
    <w:rsid w:val="00B07974"/>
    <w:rsid w:val="00B10444"/>
    <w:rsid w:val="00B104D0"/>
    <w:rsid w:val="00B109CB"/>
    <w:rsid w:val="00B10F1D"/>
    <w:rsid w:val="00B11562"/>
    <w:rsid w:val="00B115A4"/>
    <w:rsid w:val="00B11667"/>
    <w:rsid w:val="00B119E4"/>
    <w:rsid w:val="00B12391"/>
    <w:rsid w:val="00B125B1"/>
    <w:rsid w:val="00B12754"/>
    <w:rsid w:val="00B129BD"/>
    <w:rsid w:val="00B12B68"/>
    <w:rsid w:val="00B12C16"/>
    <w:rsid w:val="00B12CF6"/>
    <w:rsid w:val="00B12DC8"/>
    <w:rsid w:val="00B12F00"/>
    <w:rsid w:val="00B12FAE"/>
    <w:rsid w:val="00B13017"/>
    <w:rsid w:val="00B13329"/>
    <w:rsid w:val="00B1418B"/>
    <w:rsid w:val="00B141E9"/>
    <w:rsid w:val="00B143B1"/>
    <w:rsid w:val="00B14492"/>
    <w:rsid w:val="00B14607"/>
    <w:rsid w:val="00B14803"/>
    <w:rsid w:val="00B14DA7"/>
    <w:rsid w:val="00B14E86"/>
    <w:rsid w:val="00B14EE0"/>
    <w:rsid w:val="00B15836"/>
    <w:rsid w:val="00B159B1"/>
    <w:rsid w:val="00B15A58"/>
    <w:rsid w:val="00B162C2"/>
    <w:rsid w:val="00B16802"/>
    <w:rsid w:val="00B1684A"/>
    <w:rsid w:val="00B168B5"/>
    <w:rsid w:val="00B16938"/>
    <w:rsid w:val="00B16DE2"/>
    <w:rsid w:val="00B17464"/>
    <w:rsid w:val="00B1787C"/>
    <w:rsid w:val="00B17A81"/>
    <w:rsid w:val="00B17E58"/>
    <w:rsid w:val="00B17E66"/>
    <w:rsid w:val="00B20198"/>
    <w:rsid w:val="00B201F9"/>
    <w:rsid w:val="00B2044F"/>
    <w:rsid w:val="00B20684"/>
    <w:rsid w:val="00B20A0C"/>
    <w:rsid w:val="00B20D41"/>
    <w:rsid w:val="00B21091"/>
    <w:rsid w:val="00B21249"/>
    <w:rsid w:val="00B21354"/>
    <w:rsid w:val="00B2175A"/>
    <w:rsid w:val="00B21875"/>
    <w:rsid w:val="00B21AEF"/>
    <w:rsid w:val="00B21D70"/>
    <w:rsid w:val="00B22613"/>
    <w:rsid w:val="00B22C07"/>
    <w:rsid w:val="00B22EA7"/>
    <w:rsid w:val="00B22FEE"/>
    <w:rsid w:val="00B23007"/>
    <w:rsid w:val="00B2330A"/>
    <w:rsid w:val="00B23529"/>
    <w:rsid w:val="00B2353A"/>
    <w:rsid w:val="00B23694"/>
    <w:rsid w:val="00B23927"/>
    <w:rsid w:val="00B2431F"/>
    <w:rsid w:val="00B2441A"/>
    <w:rsid w:val="00B2464E"/>
    <w:rsid w:val="00B2489D"/>
    <w:rsid w:val="00B24B7F"/>
    <w:rsid w:val="00B24CB7"/>
    <w:rsid w:val="00B25131"/>
    <w:rsid w:val="00B25476"/>
    <w:rsid w:val="00B25A40"/>
    <w:rsid w:val="00B25ABA"/>
    <w:rsid w:val="00B25AF9"/>
    <w:rsid w:val="00B25B16"/>
    <w:rsid w:val="00B25EAB"/>
    <w:rsid w:val="00B25EF7"/>
    <w:rsid w:val="00B26338"/>
    <w:rsid w:val="00B268EC"/>
    <w:rsid w:val="00B26A1A"/>
    <w:rsid w:val="00B26A4D"/>
    <w:rsid w:val="00B26B18"/>
    <w:rsid w:val="00B26C0F"/>
    <w:rsid w:val="00B26C11"/>
    <w:rsid w:val="00B26E57"/>
    <w:rsid w:val="00B273D8"/>
    <w:rsid w:val="00B27454"/>
    <w:rsid w:val="00B279FC"/>
    <w:rsid w:val="00B27E95"/>
    <w:rsid w:val="00B3012D"/>
    <w:rsid w:val="00B3027D"/>
    <w:rsid w:val="00B3032D"/>
    <w:rsid w:val="00B3081B"/>
    <w:rsid w:val="00B30B04"/>
    <w:rsid w:val="00B30BB2"/>
    <w:rsid w:val="00B30F1A"/>
    <w:rsid w:val="00B31126"/>
    <w:rsid w:val="00B3119A"/>
    <w:rsid w:val="00B31343"/>
    <w:rsid w:val="00B31519"/>
    <w:rsid w:val="00B31893"/>
    <w:rsid w:val="00B31ABF"/>
    <w:rsid w:val="00B31D6C"/>
    <w:rsid w:val="00B31E73"/>
    <w:rsid w:val="00B3215F"/>
    <w:rsid w:val="00B32290"/>
    <w:rsid w:val="00B327B6"/>
    <w:rsid w:val="00B329F7"/>
    <w:rsid w:val="00B32C09"/>
    <w:rsid w:val="00B32C6C"/>
    <w:rsid w:val="00B32D78"/>
    <w:rsid w:val="00B32E30"/>
    <w:rsid w:val="00B32FAF"/>
    <w:rsid w:val="00B33224"/>
    <w:rsid w:val="00B33304"/>
    <w:rsid w:val="00B33A6C"/>
    <w:rsid w:val="00B33B90"/>
    <w:rsid w:val="00B34041"/>
    <w:rsid w:val="00B343C7"/>
    <w:rsid w:val="00B345FC"/>
    <w:rsid w:val="00B34660"/>
    <w:rsid w:val="00B348A1"/>
    <w:rsid w:val="00B34B9D"/>
    <w:rsid w:val="00B34D80"/>
    <w:rsid w:val="00B352D0"/>
    <w:rsid w:val="00B3560D"/>
    <w:rsid w:val="00B35CEB"/>
    <w:rsid w:val="00B35D4E"/>
    <w:rsid w:val="00B35EB0"/>
    <w:rsid w:val="00B35FDE"/>
    <w:rsid w:val="00B36037"/>
    <w:rsid w:val="00B3628C"/>
    <w:rsid w:val="00B3640E"/>
    <w:rsid w:val="00B36506"/>
    <w:rsid w:val="00B36652"/>
    <w:rsid w:val="00B36AA2"/>
    <w:rsid w:val="00B36B05"/>
    <w:rsid w:val="00B37203"/>
    <w:rsid w:val="00B373B2"/>
    <w:rsid w:val="00B376A9"/>
    <w:rsid w:val="00B37940"/>
    <w:rsid w:val="00B37E8F"/>
    <w:rsid w:val="00B37F7F"/>
    <w:rsid w:val="00B40139"/>
    <w:rsid w:val="00B4041F"/>
    <w:rsid w:val="00B40470"/>
    <w:rsid w:val="00B405D6"/>
    <w:rsid w:val="00B40BCE"/>
    <w:rsid w:val="00B40CB6"/>
    <w:rsid w:val="00B41440"/>
    <w:rsid w:val="00B414C9"/>
    <w:rsid w:val="00B41862"/>
    <w:rsid w:val="00B418C4"/>
    <w:rsid w:val="00B41D25"/>
    <w:rsid w:val="00B429E1"/>
    <w:rsid w:val="00B42CCE"/>
    <w:rsid w:val="00B43229"/>
    <w:rsid w:val="00B4326E"/>
    <w:rsid w:val="00B43B93"/>
    <w:rsid w:val="00B43CE6"/>
    <w:rsid w:val="00B43D7D"/>
    <w:rsid w:val="00B43D80"/>
    <w:rsid w:val="00B43E07"/>
    <w:rsid w:val="00B43F7D"/>
    <w:rsid w:val="00B4406B"/>
    <w:rsid w:val="00B440F6"/>
    <w:rsid w:val="00B4420E"/>
    <w:rsid w:val="00B4425E"/>
    <w:rsid w:val="00B44392"/>
    <w:rsid w:val="00B44C1D"/>
    <w:rsid w:val="00B44CCF"/>
    <w:rsid w:val="00B4507F"/>
    <w:rsid w:val="00B45272"/>
    <w:rsid w:val="00B45471"/>
    <w:rsid w:val="00B45994"/>
    <w:rsid w:val="00B45A50"/>
    <w:rsid w:val="00B45BE5"/>
    <w:rsid w:val="00B45C47"/>
    <w:rsid w:val="00B45CA6"/>
    <w:rsid w:val="00B45F45"/>
    <w:rsid w:val="00B45F8E"/>
    <w:rsid w:val="00B46295"/>
    <w:rsid w:val="00B462DB"/>
    <w:rsid w:val="00B463C8"/>
    <w:rsid w:val="00B46417"/>
    <w:rsid w:val="00B464D4"/>
    <w:rsid w:val="00B46646"/>
    <w:rsid w:val="00B46CDC"/>
    <w:rsid w:val="00B46E09"/>
    <w:rsid w:val="00B470C1"/>
    <w:rsid w:val="00B472DC"/>
    <w:rsid w:val="00B47679"/>
    <w:rsid w:val="00B5084C"/>
    <w:rsid w:val="00B5090B"/>
    <w:rsid w:val="00B50A51"/>
    <w:rsid w:val="00B50DB7"/>
    <w:rsid w:val="00B50E07"/>
    <w:rsid w:val="00B50FD5"/>
    <w:rsid w:val="00B510DD"/>
    <w:rsid w:val="00B515B2"/>
    <w:rsid w:val="00B516E5"/>
    <w:rsid w:val="00B51897"/>
    <w:rsid w:val="00B5219D"/>
    <w:rsid w:val="00B52219"/>
    <w:rsid w:val="00B523E7"/>
    <w:rsid w:val="00B529DA"/>
    <w:rsid w:val="00B52C6E"/>
    <w:rsid w:val="00B52E83"/>
    <w:rsid w:val="00B52EA5"/>
    <w:rsid w:val="00B5356B"/>
    <w:rsid w:val="00B538FB"/>
    <w:rsid w:val="00B5433F"/>
    <w:rsid w:val="00B54440"/>
    <w:rsid w:val="00B54467"/>
    <w:rsid w:val="00B5473E"/>
    <w:rsid w:val="00B54D72"/>
    <w:rsid w:val="00B54D99"/>
    <w:rsid w:val="00B5521B"/>
    <w:rsid w:val="00B55343"/>
    <w:rsid w:val="00B55404"/>
    <w:rsid w:val="00B5550E"/>
    <w:rsid w:val="00B556CE"/>
    <w:rsid w:val="00B558C8"/>
    <w:rsid w:val="00B55BE5"/>
    <w:rsid w:val="00B55F44"/>
    <w:rsid w:val="00B55F8D"/>
    <w:rsid w:val="00B55FC1"/>
    <w:rsid w:val="00B56182"/>
    <w:rsid w:val="00B5627C"/>
    <w:rsid w:val="00B5689C"/>
    <w:rsid w:val="00B56918"/>
    <w:rsid w:val="00B56CDA"/>
    <w:rsid w:val="00B56DDF"/>
    <w:rsid w:val="00B57030"/>
    <w:rsid w:val="00B571EF"/>
    <w:rsid w:val="00B57373"/>
    <w:rsid w:val="00B57EAC"/>
    <w:rsid w:val="00B601DC"/>
    <w:rsid w:val="00B60760"/>
    <w:rsid w:val="00B6079C"/>
    <w:rsid w:val="00B60FD7"/>
    <w:rsid w:val="00B612B4"/>
    <w:rsid w:val="00B61460"/>
    <w:rsid w:val="00B616EC"/>
    <w:rsid w:val="00B61C34"/>
    <w:rsid w:val="00B62043"/>
    <w:rsid w:val="00B6231C"/>
    <w:rsid w:val="00B62567"/>
    <w:rsid w:val="00B6264E"/>
    <w:rsid w:val="00B62773"/>
    <w:rsid w:val="00B62A16"/>
    <w:rsid w:val="00B62E24"/>
    <w:rsid w:val="00B62F8E"/>
    <w:rsid w:val="00B63435"/>
    <w:rsid w:val="00B63575"/>
    <w:rsid w:val="00B63A35"/>
    <w:rsid w:val="00B63A96"/>
    <w:rsid w:val="00B63DE6"/>
    <w:rsid w:val="00B64032"/>
    <w:rsid w:val="00B642D2"/>
    <w:rsid w:val="00B64474"/>
    <w:rsid w:val="00B64D9F"/>
    <w:rsid w:val="00B6500B"/>
    <w:rsid w:val="00B651C1"/>
    <w:rsid w:val="00B652F7"/>
    <w:rsid w:val="00B654DE"/>
    <w:rsid w:val="00B655EE"/>
    <w:rsid w:val="00B65794"/>
    <w:rsid w:val="00B6588E"/>
    <w:rsid w:val="00B65AF8"/>
    <w:rsid w:val="00B65D29"/>
    <w:rsid w:val="00B65E1D"/>
    <w:rsid w:val="00B65F20"/>
    <w:rsid w:val="00B65F88"/>
    <w:rsid w:val="00B6643B"/>
    <w:rsid w:val="00B66500"/>
    <w:rsid w:val="00B67416"/>
    <w:rsid w:val="00B6741C"/>
    <w:rsid w:val="00B6770A"/>
    <w:rsid w:val="00B677AD"/>
    <w:rsid w:val="00B678B2"/>
    <w:rsid w:val="00B67A73"/>
    <w:rsid w:val="00B67ADB"/>
    <w:rsid w:val="00B67B1F"/>
    <w:rsid w:val="00B67CDA"/>
    <w:rsid w:val="00B67DEE"/>
    <w:rsid w:val="00B67F0D"/>
    <w:rsid w:val="00B700DB"/>
    <w:rsid w:val="00B70268"/>
    <w:rsid w:val="00B7040A"/>
    <w:rsid w:val="00B70501"/>
    <w:rsid w:val="00B70793"/>
    <w:rsid w:val="00B707EE"/>
    <w:rsid w:val="00B70920"/>
    <w:rsid w:val="00B70C56"/>
    <w:rsid w:val="00B70DFB"/>
    <w:rsid w:val="00B71501"/>
    <w:rsid w:val="00B71B2F"/>
    <w:rsid w:val="00B71C61"/>
    <w:rsid w:val="00B71D3A"/>
    <w:rsid w:val="00B71FA3"/>
    <w:rsid w:val="00B71FF1"/>
    <w:rsid w:val="00B72267"/>
    <w:rsid w:val="00B72424"/>
    <w:rsid w:val="00B7246F"/>
    <w:rsid w:val="00B726A3"/>
    <w:rsid w:val="00B730D2"/>
    <w:rsid w:val="00B7348A"/>
    <w:rsid w:val="00B7351B"/>
    <w:rsid w:val="00B73694"/>
    <w:rsid w:val="00B737D4"/>
    <w:rsid w:val="00B738D2"/>
    <w:rsid w:val="00B73C2F"/>
    <w:rsid w:val="00B740C9"/>
    <w:rsid w:val="00B741D5"/>
    <w:rsid w:val="00B743C4"/>
    <w:rsid w:val="00B7459C"/>
    <w:rsid w:val="00B74B77"/>
    <w:rsid w:val="00B75254"/>
    <w:rsid w:val="00B752DB"/>
    <w:rsid w:val="00B75567"/>
    <w:rsid w:val="00B7567D"/>
    <w:rsid w:val="00B75A37"/>
    <w:rsid w:val="00B75B7E"/>
    <w:rsid w:val="00B75D15"/>
    <w:rsid w:val="00B7664F"/>
    <w:rsid w:val="00B769AC"/>
    <w:rsid w:val="00B769BD"/>
    <w:rsid w:val="00B76BF1"/>
    <w:rsid w:val="00B76E06"/>
    <w:rsid w:val="00B7708E"/>
    <w:rsid w:val="00B77951"/>
    <w:rsid w:val="00B77971"/>
    <w:rsid w:val="00B8018F"/>
    <w:rsid w:val="00B80446"/>
    <w:rsid w:val="00B80534"/>
    <w:rsid w:val="00B8072D"/>
    <w:rsid w:val="00B80DC0"/>
    <w:rsid w:val="00B80E66"/>
    <w:rsid w:val="00B8143C"/>
    <w:rsid w:val="00B81505"/>
    <w:rsid w:val="00B815F6"/>
    <w:rsid w:val="00B816C3"/>
    <w:rsid w:val="00B819A5"/>
    <w:rsid w:val="00B81B9C"/>
    <w:rsid w:val="00B81BCE"/>
    <w:rsid w:val="00B81C2F"/>
    <w:rsid w:val="00B81D52"/>
    <w:rsid w:val="00B81FFA"/>
    <w:rsid w:val="00B8256B"/>
    <w:rsid w:val="00B82927"/>
    <w:rsid w:val="00B82BD8"/>
    <w:rsid w:val="00B82DFA"/>
    <w:rsid w:val="00B83139"/>
    <w:rsid w:val="00B834DC"/>
    <w:rsid w:val="00B83A7B"/>
    <w:rsid w:val="00B83A97"/>
    <w:rsid w:val="00B83B13"/>
    <w:rsid w:val="00B83B38"/>
    <w:rsid w:val="00B83B72"/>
    <w:rsid w:val="00B83D20"/>
    <w:rsid w:val="00B83F0D"/>
    <w:rsid w:val="00B84150"/>
    <w:rsid w:val="00B844F6"/>
    <w:rsid w:val="00B84503"/>
    <w:rsid w:val="00B84958"/>
    <w:rsid w:val="00B849A0"/>
    <w:rsid w:val="00B849CB"/>
    <w:rsid w:val="00B84AEC"/>
    <w:rsid w:val="00B84D92"/>
    <w:rsid w:val="00B8514E"/>
    <w:rsid w:val="00B851D9"/>
    <w:rsid w:val="00B855BA"/>
    <w:rsid w:val="00B85711"/>
    <w:rsid w:val="00B8592E"/>
    <w:rsid w:val="00B85BB8"/>
    <w:rsid w:val="00B86491"/>
    <w:rsid w:val="00B864F5"/>
    <w:rsid w:val="00B86589"/>
    <w:rsid w:val="00B870E2"/>
    <w:rsid w:val="00B872C7"/>
    <w:rsid w:val="00B87372"/>
    <w:rsid w:val="00B87382"/>
    <w:rsid w:val="00B874C0"/>
    <w:rsid w:val="00B8761F"/>
    <w:rsid w:val="00B87B91"/>
    <w:rsid w:val="00B87CBB"/>
    <w:rsid w:val="00B90104"/>
    <w:rsid w:val="00B90187"/>
    <w:rsid w:val="00B904CD"/>
    <w:rsid w:val="00B905B9"/>
    <w:rsid w:val="00B90F53"/>
    <w:rsid w:val="00B911B8"/>
    <w:rsid w:val="00B91205"/>
    <w:rsid w:val="00B9129F"/>
    <w:rsid w:val="00B914C9"/>
    <w:rsid w:val="00B9158F"/>
    <w:rsid w:val="00B915CB"/>
    <w:rsid w:val="00B9186C"/>
    <w:rsid w:val="00B92213"/>
    <w:rsid w:val="00B929BE"/>
    <w:rsid w:val="00B92D73"/>
    <w:rsid w:val="00B92ECE"/>
    <w:rsid w:val="00B93767"/>
    <w:rsid w:val="00B93A20"/>
    <w:rsid w:val="00B93B8B"/>
    <w:rsid w:val="00B93D3A"/>
    <w:rsid w:val="00B94075"/>
    <w:rsid w:val="00B941FE"/>
    <w:rsid w:val="00B9439E"/>
    <w:rsid w:val="00B949B3"/>
    <w:rsid w:val="00B95084"/>
    <w:rsid w:val="00B95211"/>
    <w:rsid w:val="00B95262"/>
    <w:rsid w:val="00B95409"/>
    <w:rsid w:val="00B958AB"/>
    <w:rsid w:val="00B95B15"/>
    <w:rsid w:val="00B95BAE"/>
    <w:rsid w:val="00B95BDA"/>
    <w:rsid w:val="00B96406"/>
    <w:rsid w:val="00B96BBF"/>
    <w:rsid w:val="00B970E3"/>
    <w:rsid w:val="00B97441"/>
    <w:rsid w:val="00B9746D"/>
    <w:rsid w:val="00BA0B5B"/>
    <w:rsid w:val="00BA0B9B"/>
    <w:rsid w:val="00BA1395"/>
    <w:rsid w:val="00BA187E"/>
    <w:rsid w:val="00BA1BDC"/>
    <w:rsid w:val="00BA2095"/>
    <w:rsid w:val="00BA246B"/>
    <w:rsid w:val="00BA2973"/>
    <w:rsid w:val="00BA2C1B"/>
    <w:rsid w:val="00BA2ED2"/>
    <w:rsid w:val="00BA2F52"/>
    <w:rsid w:val="00BA3345"/>
    <w:rsid w:val="00BA339A"/>
    <w:rsid w:val="00BA34E7"/>
    <w:rsid w:val="00BA3638"/>
    <w:rsid w:val="00BA3F90"/>
    <w:rsid w:val="00BA41B7"/>
    <w:rsid w:val="00BA42C3"/>
    <w:rsid w:val="00BA430E"/>
    <w:rsid w:val="00BA46DA"/>
    <w:rsid w:val="00BA473F"/>
    <w:rsid w:val="00BA4A32"/>
    <w:rsid w:val="00BA4B96"/>
    <w:rsid w:val="00BA4E2F"/>
    <w:rsid w:val="00BA5643"/>
    <w:rsid w:val="00BA56CF"/>
    <w:rsid w:val="00BA5891"/>
    <w:rsid w:val="00BA5E5D"/>
    <w:rsid w:val="00BA600B"/>
    <w:rsid w:val="00BA62C2"/>
    <w:rsid w:val="00BA62FB"/>
    <w:rsid w:val="00BA652F"/>
    <w:rsid w:val="00BA6756"/>
    <w:rsid w:val="00BA680A"/>
    <w:rsid w:val="00BA6971"/>
    <w:rsid w:val="00BA6F18"/>
    <w:rsid w:val="00BA71D5"/>
    <w:rsid w:val="00BA730C"/>
    <w:rsid w:val="00BA7398"/>
    <w:rsid w:val="00BA76C7"/>
    <w:rsid w:val="00BA7962"/>
    <w:rsid w:val="00BA7AC1"/>
    <w:rsid w:val="00BB0822"/>
    <w:rsid w:val="00BB08C5"/>
    <w:rsid w:val="00BB0C58"/>
    <w:rsid w:val="00BB0D4E"/>
    <w:rsid w:val="00BB0ED6"/>
    <w:rsid w:val="00BB0F4B"/>
    <w:rsid w:val="00BB1058"/>
    <w:rsid w:val="00BB109B"/>
    <w:rsid w:val="00BB14B9"/>
    <w:rsid w:val="00BB16B6"/>
    <w:rsid w:val="00BB176F"/>
    <w:rsid w:val="00BB187C"/>
    <w:rsid w:val="00BB1A62"/>
    <w:rsid w:val="00BB1DCD"/>
    <w:rsid w:val="00BB1ECD"/>
    <w:rsid w:val="00BB1F2F"/>
    <w:rsid w:val="00BB1FD1"/>
    <w:rsid w:val="00BB20B9"/>
    <w:rsid w:val="00BB2171"/>
    <w:rsid w:val="00BB2626"/>
    <w:rsid w:val="00BB2886"/>
    <w:rsid w:val="00BB2DB0"/>
    <w:rsid w:val="00BB3084"/>
    <w:rsid w:val="00BB30F6"/>
    <w:rsid w:val="00BB3290"/>
    <w:rsid w:val="00BB32A1"/>
    <w:rsid w:val="00BB35ED"/>
    <w:rsid w:val="00BB3B14"/>
    <w:rsid w:val="00BB3D0A"/>
    <w:rsid w:val="00BB3D26"/>
    <w:rsid w:val="00BB42DD"/>
    <w:rsid w:val="00BB4763"/>
    <w:rsid w:val="00BB5242"/>
    <w:rsid w:val="00BB61BB"/>
    <w:rsid w:val="00BB64EF"/>
    <w:rsid w:val="00BB67A7"/>
    <w:rsid w:val="00BB69B9"/>
    <w:rsid w:val="00BB6EB8"/>
    <w:rsid w:val="00BB6F6C"/>
    <w:rsid w:val="00BB7271"/>
    <w:rsid w:val="00BB75CA"/>
    <w:rsid w:val="00BB76EC"/>
    <w:rsid w:val="00BB7904"/>
    <w:rsid w:val="00BB7908"/>
    <w:rsid w:val="00BC0263"/>
    <w:rsid w:val="00BC0652"/>
    <w:rsid w:val="00BC07A5"/>
    <w:rsid w:val="00BC0802"/>
    <w:rsid w:val="00BC087A"/>
    <w:rsid w:val="00BC0B10"/>
    <w:rsid w:val="00BC0F3E"/>
    <w:rsid w:val="00BC12FB"/>
    <w:rsid w:val="00BC14BF"/>
    <w:rsid w:val="00BC1727"/>
    <w:rsid w:val="00BC1801"/>
    <w:rsid w:val="00BC182C"/>
    <w:rsid w:val="00BC1A21"/>
    <w:rsid w:val="00BC1A62"/>
    <w:rsid w:val="00BC1FD4"/>
    <w:rsid w:val="00BC23BC"/>
    <w:rsid w:val="00BC2D90"/>
    <w:rsid w:val="00BC2EED"/>
    <w:rsid w:val="00BC30E9"/>
    <w:rsid w:val="00BC325D"/>
    <w:rsid w:val="00BC32CF"/>
    <w:rsid w:val="00BC3491"/>
    <w:rsid w:val="00BC3799"/>
    <w:rsid w:val="00BC37D8"/>
    <w:rsid w:val="00BC391B"/>
    <w:rsid w:val="00BC3C0E"/>
    <w:rsid w:val="00BC3F2A"/>
    <w:rsid w:val="00BC433B"/>
    <w:rsid w:val="00BC4424"/>
    <w:rsid w:val="00BC44B8"/>
    <w:rsid w:val="00BC47C9"/>
    <w:rsid w:val="00BC4EDA"/>
    <w:rsid w:val="00BC4F95"/>
    <w:rsid w:val="00BC555F"/>
    <w:rsid w:val="00BC5572"/>
    <w:rsid w:val="00BC58B1"/>
    <w:rsid w:val="00BC58B4"/>
    <w:rsid w:val="00BC5C46"/>
    <w:rsid w:val="00BC5DD5"/>
    <w:rsid w:val="00BC5E12"/>
    <w:rsid w:val="00BC6083"/>
    <w:rsid w:val="00BC619D"/>
    <w:rsid w:val="00BC6403"/>
    <w:rsid w:val="00BC64F7"/>
    <w:rsid w:val="00BC66F0"/>
    <w:rsid w:val="00BC6BE6"/>
    <w:rsid w:val="00BC6C4E"/>
    <w:rsid w:val="00BC6F5D"/>
    <w:rsid w:val="00BC71DE"/>
    <w:rsid w:val="00BC7642"/>
    <w:rsid w:val="00BC76AC"/>
    <w:rsid w:val="00BC7A8C"/>
    <w:rsid w:val="00BC7BD2"/>
    <w:rsid w:val="00BD00E3"/>
    <w:rsid w:val="00BD01CC"/>
    <w:rsid w:val="00BD04FB"/>
    <w:rsid w:val="00BD050C"/>
    <w:rsid w:val="00BD0713"/>
    <w:rsid w:val="00BD077F"/>
    <w:rsid w:val="00BD0969"/>
    <w:rsid w:val="00BD0F27"/>
    <w:rsid w:val="00BD1220"/>
    <w:rsid w:val="00BD14C2"/>
    <w:rsid w:val="00BD16FB"/>
    <w:rsid w:val="00BD1A33"/>
    <w:rsid w:val="00BD1A9B"/>
    <w:rsid w:val="00BD234B"/>
    <w:rsid w:val="00BD2814"/>
    <w:rsid w:val="00BD2956"/>
    <w:rsid w:val="00BD2B67"/>
    <w:rsid w:val="00BD2C8A"/>
    <w:rsid w:val="00BD2F08"/>
    <w:rsid w:val="00BD3120"/>
    <w:rsid w:val="00BD34B1"/>
    <w:rsid w:val="00BD38E7"/>
    <w:rsid w:val="00BD390E"/>
    <w:rsid w:val="00BD39BE"/>
    <w:rsid w:val="00BD3AA0"/>
    <w:rsid w:val="00BD3D18"/>
    <w:rsid w:val="00BD48B3"/>
    <w:rsid w:val="00BD4E5E"/>
    <w:rsid w:val="00BD4F2B"/>
    <w:rsid w:val="00BD5059"/>
    <w:rsid w:val="00BD50D5"/>
    <w:rsid w:val="00BD53CB"/>
    <w:rsid w:val="00BD5954"/>
    <w:rsid w:val="00BD5A7F"/>
    <w:rsid w:val="00BD5D2C"/>
    <w:rsid w:val="00BD5D2D"/>
    <w:rsid w:val="00BD680F"/>
    <w:rsid w:val="00BD6E63"/>
    <w:rsid w:val="00BD7746"/>
    <w:rsid w:val="00BD77E3"/>
    <w:rsid w:val="00BD7859"/>
    <w:rsid w:val="00BD7C0E"/>
    <w:rsid w:val="00BE05F9"/>
    <w:rsid w:val="00BE06F8"/>
    <w:rsid w:val="00BE07F3"/>
    <w:rsid w:val="00BE0A3F"/>
    <w:rsid w:val="00BE0BC2"/>
    <w:rsid w:val="00BE0C79"/>
    <w:rsid w:val="00BE0C99"/>
    <w:rsid w:val="00BE0D6D"/>
    <w:rsid w:val="00BE0F21"/>
    <w:rsid w:val="00BE10D6"/>
    <w:rsid w:val="00BE10F1"/>
    <w:rsid w:val="00BE1110"/>
    <w:rsid w:val="00BE1563"/>
    <w:rsid w:val="00BE180C"/>
    <w:rsid w:val="00BE1850"/>
    <w:rsid w:val="00BE1CF1"/>
    <w:rsid w:val="00BE1E83"/>
    <w:rsid w:val="00BE1FAF"/>
    <w:rsid w:val="00BE2184"/>
    <w:rsid w:val="00BE220C"/>
    <w:rsid w:val="00BE2273"/>
    <w:rsid w:val="00BE2731"/>
    <w:rsid w:val="00BE279C"/>
    <w:rsid w:val="00BE2932"/>
    <w:rsid w:val="00BE2D98"/>
    <w:rsid w:val="00BE2E66"/>
    <w:rsid w:val="00BE319A"/>
    <w:rsid w:val="00BE3225"/>
    <w:rsid w:val="00BE35F2"/>
    <w:rsid w:val="00BE3663"/>
    <w:rsid w:val="00BE3A29"/>
    <w:rsid w:val="00BE3E80"/>
    <w:rsid w:val="00BE3E86"/>
    <w:rsid w:val="00BE4048"/>
    <w:rsid w:val="00BE4618"/>
    <w:rsid w:val="00BE4821"/>
    <w:rsid w:val="00BE4BF2"/>
    <w:rsid w:val="00BE4BFC"/>
    <w:rsid w:val="00BE4F36"/>
    <w:rsid w:val="00BE5281"/>
    <w:rsid w:val="00BE59CF"/>
    <w:rsid w:val="00BE59DC"/>
    <w:rsid w:val="00BE5F96"/>
    <w:rsid w:val="00BE6202"/>
    <w:rsid w:val="00BE6BB0"/>
    <w:rsid w:val="00BE7103"/>
    <w:rsid w:val="00BE74C7"/>
    <w:rsid w:val="00BE7B37"/>
    <w:rsid w:val="00BE7BE3"/>
    <w:rsid w:val="00BF0023"/>
    <w:rsid w:val="00BF0245"/>
    <w:rsid w:val="00BF02BC"/>
    <w:rsid w:val="00BF1103"/>
    <w:rsid w:val="00BF1190"/>
    <w:rsid w:val="00BF13EE"/>
    <w:rsid w:val="00BF16FB"/>
    <w:rsid w:val="00BF175B"/>
    <w:rsid w:val="00BF18E1"/>
    <w:rsid w:val="00BF1B2C"/>
    <w:rsid w:val="00BF1E8F"/>
    <w:rsid w:val="00BF22BE"/>
    <w:rsid w:val="00BF2B05"/>
    <w:rsid w:val="00BF32C2"/>
    <w:rsid w:val="00BF3486"/>
    <w:rsid w:val="00BF35B7"/>
    <w:rsid w:val="00BF394E"/>
    <w:rsid w:val="00BF3A34"/>
    <w:rsid w:val="00BF3C08"/>
    <w:rsid w:val="00BF3CA1"/>
    <w:rsid w:val="00BF451C"/>
    <w:rsid w:val="00BF4611"/>
    <w:rsid w:val="00BF464E"/>
    <w:rsid w:val="00BF4768"/>
    <w:rsid w:val="00BF484B"/>
    <w:rsid w:val="00BF48BC"/>
    <w:rsid w:val="00BF49BE"/>
    <w:rsid w:val="00BF4C97"/>
    <w:rsid w:val="00BF4D81"/>
    <w:rsid w:val="00BF522B"/>
    <w:rsid w:val="00BF5334"/>
    <w:rsid w:val="00BF54BD"/>
    <w:rsid w:val="00BF55C6"/>
    <w:rsid w:val="00BF5802"/>
    <w:rsid w:val="00BF580B"/>
    <w:rsid w:val="00BF5855"/>
    <w:rsid w:val="00BF5864"/>
    <w:rsid w:val="00BF59A9"/>
    <w:rsid w:val="00BF5BA8"/>
    <w:rsid w:val="00BF5D2F"/>
    <w:rsid w:val="00BF5F4F"/>
    <w:rsid w:val="00BF5F57"/>
    <w:rsid w:val="00BF6130"/>
    <w:rsid w:val="00BF6290"/>
    <w:rsid w:val="00BF6312"/>
    <w:rsid w:val="00BF64B4"/>
    <w:rsid w:val="00BF7035"/>
    <w:rsid w:val="00BF705E"/>
    <w:rsid w:val="00BF7085"/>
    <w:rsid w:val="00BF71AB"/>
    <w:rsid w:val="00BF72EF"/>
    <w:rsid w:val="00BF75DE"/>
    <w:rsid w:val="00BF760B"/>
    <w:rsid w:val="00BF77D5"/>
    <w:rsid w:val="00BF77FA"/>
    <w:rsid w:val="00BF7A59"/>
    <w:rsid w:val="00BF7AF6"/>
    <w:rsid w:val="00BF7E92"/>
    <w:rsid w:val="00C00159"/>
    <w:rsid w:val="00C0061F"/>
    <w:rsid w:val="00C006EC"/>
    <w:rsid w:val="00C00763"/>
    <w:rsid w:val="00C0079E"/>
    <w:rsid w:val="00C009A8"/>
    <w:rsid w:val="00C00C74"/>
    <w:rsid w:val="00C00DC2"/>
    <w:rsid w:val="00C01066"/>
    <w:rsid w:val="00C010E8"/>
    <w:rsid w:val="00C02217"/>
    <w:rsid w:val="00C02694"/>
    <w:rsid w:val="00C02D7E"/>
    <w:rsid w:val="00C0385C"/>
    <w:rsid w:val="00C039C4"/>
    <w:rsid w:val="00C03B64"/>
    <w:rsid w:val="00C03FBA"/>
    <w:rsid w:val="00C03FF9"/>
    <w:rsid w:val="00C0406E"/>
    <w:rsid w:val="00C04264"/>
    <w:rsid w:val="00C045D5"/>
    <w:rsid w:val="00C0463F"/>
    <w:rsid w:val="00C04798"/>
    <w:rsid w:val="00C048A9"/>
    <w:rsid w:val="00C049FE"/>
    <w:rsid w:val="00C04B6E"/>
    <w:rsid w:val="00C04C31"/>
    <w:rsid w:val="00C04E09"/>
    <w:rsid w:val="00C050DC"/>
    <w:rsid w:val="00C05837"/>
    <w:rsid w:val="00C05947"/>
    <w:rsid w:val="00C05BC0"/>
    <w:rsid w:val="00C0607F"/>
    <w:rsid w:val="00C060DA"/>
    <w:rsid w:val="00C06617"/>
    <w:rsid w:val="00C06793"/>
    <w:rsid w:val="00C06F04"/>
    <w:rsid w:val="00C070CF"/>
    <w:rsid w:val="00C07119"/>
    <w:rsid w:val="00C071EC"/>
    <w:rsid w:val="00C078B4"/>
    <w:rsid w:val="00C07EE9"/>
    <w:rsid w:val="00C07F92"/>
    <w:rsid w:val="00C10043"/>
    <w:rsid w:val="00C101D6"/>
    <w:rsid w:val="00C10373"/>
    <w:rsid w:val="00C103D0"/>
    <w:rsid w:val="00C10884"/>
    <w:rsid w:val="00C108B1"/>
    <w:rsid w:val="00C10D08"/>
    <w:rsid w:val="00C1103A"/>
    <w:rsid w:val="00C114DE"/>
    <w:rsid w:val="00C11969"/>
    <w:rsid w:val="00C11B63"/>
    <w:rsid w:val="00C1211E"/>
    <w:rsid w:val="00C12342"/>
    <w:rsid w:val="00C1291C"/>
    <w:rsid w:val="00C12A36"/>
    <w:rsid w:val="00C12F29"/>
    <w:rsid w:val="00C13044"/>
    <w:rsid w:val="00C1333D"/>
    <w:rsid w:val="00C136D4"/>
    <w:rsid w:val="00C13918"/>
    <w:rsid w:val="00C13C00"/>
    <w:rsid w:val="00C13E9D"/>
    <w:rsid w:val="00C1499D"/>
    <w:rsid w:val="00C14B6F"/>
    <w:rsid w:val="00C14D2E"/>
    <w:rsid w:val="00C15014"/>
    <w:rsid w:val="00C1515B"/>
    <w:rsid w:val="00C152A3"/>
    <w:rsid w:val="00C1556B"/>
    <w:rsid w:val="00C15B41"/>
    <w:rsid w:val="00C15C03"/>
    <w:rsid w:val="00C15D50"/>
    <w:rsid w:val="00C16126"/>
    <w:rsid w:val="00C161D8"/>
    <w:rsid w:val="00C162B3"/>
    <w:rsid w:val="00C16363"/>
    <w:rsid w:val="00C1689B"/>
    <w:rsid w:val="00C17115"/>
    <w:rsid w:val="00C17145"/>
    <w:rsid w:val="00C173D9"/>
    <w:rsid w:val="00C17F38"/>
    <w:rsid w:val="00C200E5"/>
    <w:rsid w:val="00C201F4"/>
    <w:rsid w:val="00C2049D"/>
    <w:rsid w:val="00C20769"/>
    <w:rsid w:val="00C2079C"/>
    <w:rsid w:val="00C20867"/>
    <w:rsid w:val="00C20AF6"/>
    <w:rsid w:val="00C20CBD"/>
    <w:rsid w:val="00C20DC0"/>
    <w:rsid w:val="00C2127E"/>
    <w:rsid w:val="00C2132C"/>
    <w:rsid w:val="00C2134D"/>
    <w:rsid w:val="00C214CA"/>
    <w:rsid w:val="00C21BA4"/>
    <w:rsid w:val="00C21DBF"/>
    <w:rsid w:val="00C21E76"/>
    <w:rsid w:val="00C21F40"/>
    <w:rsid w:val="00C21F52"/>
    <w:rsid w:val="00C2233F"/>
    <w:rsid w:val="00C224C6"/>
    <w:rsid w:val="00C229F5"/>
    <w:rsid w:val="00C23344"/>
    <w:rsid w:val="00C23518"/>
    <w:rsid w:val="00C235F1"/>
    <w:rsid w:val="00C2366C"/>
    <w:rsid w:val="00C23761"/>
    <w:rsid w:val="00C23DC8"/>
    <w:rsid w:val="00C24762"/>
    <w:rsid w:val="00C257BF"/>
    <w:rsid w:val="00C25CC7"/>
    <w:rsid w:val="00C2609C"/>
    <w:rsid w:val="00C26527"/>
    <w:rsid w:val="00C266D4"/>
    <w:rsid w:val="00C266FF"/>
    <w:rsid w:val="00C26928"/>
    <w:rsid w:val="00C26953"/>
    <w:rsid w:val="00C26A6E"/>
    <w:rsid w:val="00C26BC3"/>
    <w:rsid w:val="00C27420"/>
    <w:rsid w:val="00C2793D"/>
    <w:rsid w:val="00C2794C"/>
    <w:rsid w:val="00C27A84"/>
    <w:rsid w:val="00C27D33"/>
    <w:rsid w:val="00C27E9F"/>
    <w:rsid w:val="00C30E6C"/>
    <w:rsid w:val="00C30F14"/>
    <w:rsid w:val="00C30FF7"/>
    <w:rsid w:val="00C3198D"/>
    <w:rsid w:val="00C31B53"/>
    <w:rsid w:val="00C31C13"/>
    <w:rsid w:val="00C31CB2"/>
    <w:rsid w:val="00C32006"/>
    <w:rsid w:val="00C32010"/>
    <w:rsid w:val="00C324E6"/>
    <w:rsid w:val="00C3291B"/>
    <w:rsid w:val="00C330A8"/>
    <w:rsid w:val="00C3313D"/>
    <w:rsid w:val="00C332B4"/>
    <w:rsid w:val="00C33406"/>
    <w:rsid w:val="00C337EF"/>
    <w:rsid w:val="00C33B90"/>
    <w:rsid w:val="00C345D3"/>
    <w:rsid w:val="00C34811"/>
    <w:rsid w:val="00C34FD5"/>
    <w:rsid w:val="00C35047"/>
    <w:rsid w:val="00C3509E"/>
    <w:rsid w:val="00C354D4"/>
    <w:rsid w:val="00C357EE"/>
    <w:rsid w:val="00C35B48"/>
    <w:rsid w:val="00C366F1"/>
    <w:rsid w:val="00C36955"/>
    <w:rsid w:val="00C371F9"/>
    <w:rsid w:val="00C374F1"/>
    <w:rsid w:val="00C3751E"/>
    <w:rsid w:val="00C37808"/>
    <w:rsid w:val="00C37878"/>
    <w:rsid w:val="00C37A9E"/>
    <w:rsid w:val="00C37AB4"/>
    <w:rsid w:val="00C37AC9"/>
    <w:rsid w:val="00C37D4F"/>
    <w:rsid w:val="00C37D60"/>
    <w:rsid w:val="00C37F68"/>
    <w:rsid w:val="00C40085"/>
    <w:rsid w:val="00C40A0E"/>
    <w:rsid w:val="00C40D12"/>
    <w:rsid w:val="00C40FBA"/>
    <w:rsid w:val="00C410ED"/>
    <w:rsid w:val="00C4111C"/>
    <w:rsid w:val="00C41423"/>
    <w:rsid w:val="00C414B8"/>
    <w:rsid w:val="00C41556"/>
    <w:rsid w:val="00C4161A"/>
    <w:rsid w:val="00C41A86"/>
    <w:rsid w:val="00C41E42"/>
    <w:rsid w:val="00C41EC6"/>
    <w:rsid w:val="00C41F16"/>
    <w:rsid w:val="00C42037"/>
    <w:rsid w:val="00C421C3"/>
    <w:rsid w:val="00C424D2"/>
    <w:rsid w:val="00C42590"/>
    <w:rsid w:val="00C4356D"/>
    <w:rsid w:val="00C435D4"/>
    <w:rsid w:val="00C43C34"/>
    <w:rsid w:val="00C43D83"/>
    <w:rsid w:val="00C43DAB"/>
    <w:rsid w:val="00C443C0"/>
    <w:rsid w:val="00C44910"/>
    <w:rsid w:val="00C44EAB"/>
    <w:rsid w:val="00C44F90"/>
    <w:rsid w:val="00C4513E"/>
    <w:rsid w:val="00C453CC"/>
    <w:rsid w:val="00C455C9"/>
    <w:rsid w:val="00C46305"/>
    <w:rsid w:val="00C468A8"/>
    <w:rsid w:val="00C468FB"/>
    <w:rsid w:val="00C46B42"/>
    <w:rsid w:val="00C46EA8"/>
    <w:rsid w:val="00C474BB"/>
    <w:rsid w:val="00C4774B"/>
    <w:rsid w:val="00C500E2"/>
    <w:rsid w:val="00C50578"/>
    <w:rsid w:val="00C50C67"/>
    <w:rsid w:val="00C511D1"/>
    <w:rsid w:val="00C514F0"/>
    <w:rsid w:val="00C51527"/>
    <w:rsid w:val="00C5162E"/>
    <w:rsid w:val="00C516E8"/>
    <w:rsid w:val="00C51742"/>
    <w:rsid w:val="00C51C88"/>
    <w:rsid w:val="00C51DBF"/>
    <w:rsid w:val="00C51F45"/>
    <w:rsid w:val="00C51F85"/>
    <w:rsid w:val="00C51FE0"/>
    <w:rsid w:val="00C523A0"/>
    <w:rsid w:val="00C523E8"/>
    <w:rsid w:val="00C525DC"/>
    <w:rsid w:val="00C52AAB"/>
    <w:rsid w:val="00C52C49"/>
    <w:rsid w:val="00C52CC7"/>
    <w:rsid w:val="00C532C3"/>
    <w:rsid w:val="00C53721"/>
    <w:rsid w:val="00C53CEC"/>
    <w:rsid w:val="00C546EE"/>
    <w:rsid w:val="00C548D8"/>
    <w:rsid w:val="00C54C2F"/>
    <w:rsid w:val="00C54DF9"/>
    <w:rsid w:val="00C553CA"/>
    <w:rsid w:val="00C5557B"/>
    <w:rsid w:val="00C5565D"/>
    <w:rsid w:val="00C55C7F"/>
    <w:rsid w:val="00C55E12"/>
    <w:rsid w:val="00C55E9C"/>
    <w:rsid w:val="00C55F6E"/>
    <w:rsid w:val="00C56467"/>
    <w:rsid w:val="00C564A5"/>
    <w:rsid w:val="00C56529"/>
    <w:rsid w:val="00C5681A"/>
    <w:rsid w:val="00C56B4A"/>
    <w:rsid w:val="00C56D90"/>
    <w:rsid w:val="00C5724F"/>
    <w:rsid w:val="00C5727B"/>
    <w:rsid w:val="00C576E6"/>
    <w:rsid w:val="00C578CE"/>
    <w:rsid w:val="00C57DA7"/>
    <w:rsid w:val="00C60164"/>
    <w:rsid w:val="00C603C6"/>
    <w:rsid w:val="00C606D8"/>
    <w:rsid w:val="00C60745"/>
    <w:rsid w:val="00C60C59"/>
    <w:rsid w:val="00C60F7A"/>
    <w:rsid w:val="00C61184"/>
    <w:rsid w:val="00C61259"/>
    <w:rsid w:val="00C613C0"/>
    <w:rsid w:val="00C618FB"/>
    <w:rsid w:val="00C61992"/>
    <w:rsid w:val="00C62074"/>
    <w:rsid w:val="00C621D4"/>
    <w:rsid w:val="00C622D2"/>
    <w:rsid w:val="00C6256A"/>
    <w:rsid w:val="00C626F0"/>
    <w:rsid w:val="00C62D71"/>
    <w:rsid w:val="00C6314A"/>
    <w:rsid w:val="00C631C6"/>
    <w:rsid w:val="00C6330D"/>
    <w:rsid w:val="00C6351B"/>
    <w:rsid w:val="00C63795"/>
    <w:rsid w:val="00C63EDE"/>
    <w:rsid w:val="00C63F83"/>
    <w:rsid w:val="00C64055"/>
    <w:rsid w:val="00C64495"/>
    <w:rsid w:val="00C64572"/>
    <w:rsid w:val="00C64CCA"/>
    <w:rsid w:val="00C64D4C"/>
    <w:rsid w:val="00C6522C"/>
    <w:rsid w:val="00C65371"/>
    <w:rsid w:val="00C65384"/>
    <w:rsid w:val="00C654A5"/>
    <w:rsid w:val="00C65707"/>
    <w:rsid w:val="00C65976"/>
    <w:rsid w:val="00C65C38"/>
    <w:rsid w:val="00C65C99"/>
    <w:rsid w:val="00C65CF1"/>
    <w:rsid w:val="00C65F10"/>
    <w:rsid w:val="00C65FCB"/>
    <w:rsid w:val="00C663E6"/>
    <w:rsid w:val="00C66550"/>
    <w:rsid w:val="00C668E1"/>
    <w:rsid w:val="00C66AE9"/>
    <w:rsid w:val="00C66D96"/>
    <w:rsid w:val="00C670C1"/>
    <w:rsid w:val="00C67231"/>
    <w:rsid w:val="00C67475"/>
    <w:rsid w:val="00C6769F"/>
    <w:rsid w:val="00C67ADF"/>
    <w:rsid w:val="00C67BA1"/>
    <w:rsid w:val="00C67D79"/>
    <w:rsid w:val="00C70529"/>
    <w:rsid w:val="00C70726"/>
    <w:rsid w:val="00C7087B"/>
    <w:rsid w:val="00C70BF7"/>
    <w:rsid w:val="00C70E11"/>
    <w:rsid w:val="00C713FE"/>
    <w:rsid w:val="00C71570"/>
    <w:rsid w:val="00C717D1"/>
    <w:rsid w:val="00C71E08"/>
    <w:rsid w:val="00C71F10"/>
    <w:rsid w:val="00C72325"/>
    <w:rsid w:val="00C7252F"/>
    <w:rsid w:val="00C725E2"/>
    <w:rsid w:val="00C72628"/>
    <w:rsid w:val="00C72641"/>
    <w:rsid w:val="00C728B4"/>
    <w:rsid w:val="00C72B5D"/>
    <w:rsid w:val="00C73073"/>
    <w:rsid w:val="00C732DA"/>
    <w:rsid w:val="00C7331F"/>
    <w:rsid w:val="00C73C8B"/>
    <w:rsid w:val="00C740C9"/>
    <w:rsid w:val="00C74482"/>
    <w:rsid w:val="00C7493B"/>
    <w:rsid w:val="00C74B94"/>
    <w:rsid w:val="00C751AC"/>
    <w:rsid w:val="00C755D3"/>
    <w:rsid w:val="00C7571E"/>
    <w:rsid w:val="00C763E3"/>
    <w:rsid w:val="00C76592"/>
    <w:rsid w:val="00C767FC"/>
    <w:rsid w:val="00C76908"/>
    <w:rsid w:val="00C76C99"/>
    <w:rsid w:val="00C76C9C"/>
    <w:rsid w:val="00C76EEA"/>
    <w:rsid w:val="00C770D4"/>
    <w:rsid w:val="00C7725C"/>
    <w:rsid w:val="00C77527"/>
    <w:rsid w:val="00C77AA0"/>
    <w:rsid w:val="00C77AFE"/>
    <w:rsid w:val="00C77B0B"/>
    <w:rsid w:val="00C77DD0"/>
    <w:rsid w:val="00C77F30"/>
    <w:rsid w:val="00C77F69"/>
    <w:rsid w:val="00C80157"/>
    <w:rsid w:val="00C8046A"/>
    <w:rsid w:val="00C805D8"/>
    <w:rsid w:val="00C806AC"/>
    <w:rsid w:val="00C80855"/>
    <w:rsid w:val="00C80B54"/>
    <w:rsid w:val="00C80BAB"/>
    <w:rsid w:val="00C80C64"/>
    <w:rsid w:val="00C80E92"/>
    <w:rsid w:val="00C811B6"/>
    <w:rsid w:val="00C818AC"/>
    <w:rsid w:val="00C81E67"/>
    <w:rsid w:val="00C81EBE"/>
    <w:rsid w:val="00C81F46"/>
    <w:rsid w:val="00C81FDC"/>
    <w:rsid w:val="00C827B8"/>
    <w:rsid w:val="00C82824"/>
    <w:rsid w:val="00C82EA7"/>
    <w:rsid w:val="00C82EC0"/>
    <w:rsid w:val="00C831A9"/>
    <w:rsid w:val="00C831D5"/>
    <w:rsid w:val="00C836F2"/>
    <w:rsid w:val="00C83CDE"/>
    <w:rsid w:val="00C83DF3"/>
    <w:rsid w:val="00C844EE"/>
    <w:rsid w:val="00C8458C"/>
    <w:rsid w:val="00C84602"/>
    <w:rsid w:val="00C84CC4"/>
    <w:rsid w:val="00C84D25"/>
    <w:rsid w:val="00C84F74"/>
    <w:rsid w:val="00C85099"/>
    <w:rsid w:val="00C8532F"/>
    <w:rsid w:val="00C85405"/>
    <w:rsid w:val="00C8564A"/>
    <w:rsid w:val="00C85C35"/>
    <w:rsid w:val="00C863CB"/>
    <w:rsid w:val="00C86506"/>
    <w:rsid w:val="00C8682B"/>
    <w:rsid w:val="00C868DF"/>
    <w:rsid w:val="00C86959"/>
    <w:rsid w:val="00C872A8"/>
    <w:rsid w:val="00C8741C"/>
    <w:rsid w:val="00C8748F"/>
    <w:rsid w:val="00C87697"/>
    <w:rsid w:val="00C87E1E"/>
    <w:rsid w:val="00C90113"/>
    <w:rsid w:val="00C903D1"/>
    <w:rsid w:val="00C9091B"/>
    <w:rsid w:val="00C90CAA"/>
    <w:rsid w:val="00C90DA4"/>
    <w:rsid w:val="00C91495"/>
    <w:rsid w:val="00C91740"/>
    <w:rsid w:val="00C918FD"/>
    <w:rsid w:val="00C91AF1"/>
    <w:rsid w:val="00C92124"/>
    <w:rsid w:val="00C921DD"/>
    <w:rsid w:val="00C92294"/>
    <w:rsid w:val="00C9242C"/>
    <w:rsid w:val="00C924B6"/>
    <w:rsid w:val="00C928F0"/>
    <w:rsid w:val="00C92C40"/>
    <w:rsid w:val="00C92E4F"/>
    <w:rsid w:val="00C93716"/>
    <w:rsid w:val="00C93B28"/>
    <w:rsid w:val="00C93C7C"/>
    <w:rsid w:val="00C9496E"/>
    <w:rsid w:val="00C94CD3"/>
    <w:rsid w:val="00C94EC1"/>
    <w:rsid w:val="00C9533D"/>
    <w:rsid w:val="00C9551A"/>
    <w:rsid w:val="00C956C3"/>
    <w:rsid w:val="00C964C6"/>
    <w:rsid w:val="00C968B6"/>
    <w:rsid w:val="00C96B46"/>
    <w:rsid w:val="00C9757A"/>
    <w:rsid w:val="00C975BC"/>
    <w:rsid w:val="00C97648"/>
    <w:rsid w:val="00C977A9"/>
    <w:rsid w:val="00C9784B"/>
    <w:rsid w:val="00C97954"/>
    <w:rsid w:val="00C97970"/>
    <w:rsid w:val="00C97F9C"/>
    <w:rsid w:val="00C97FDD"/>
    <w:rsid w:val="00CA01ED"/>
    <w:rsid w:val="00CA027B"/>
    <w:rsid w:val="00CA043F"/>
    <w:rsid w:val="00CA06BA"/>
    <w:rsid w:val="00CA0A8A"/>
    <w:rsid w:val="00CA0CD9"/>
    <w:rsid w:val="00CA0E67"/>
    <w:rsid w:val="00CA0F6C"/>
    <w:rsid w:val="00CA114D"/>
    <w:rsid w:val="00CA1F07"/>
    <w:rsid w:val="00CA247D"/>
    <w:rsid w:val="00CA2657"/>
    <w:rsid w:val="00CA2B79"/>
    <w:rsid w:val="00CA2C5D"/>
    <w:rsid w:val="00CA2E98"/>
    <w:rsid w:val="00CA3029"/>
    <w:rsid w:val="00CA3258"/>
    <w:rsid w:val="00CA32AF"/>
    <w:rsid w:val="00CA3708"/>
    <w:rsid w:val="00CA3804"/>
    <w:rsid w:val="00CA3BE2"/>
    <w:rsid w:val="00CA3F4A"/>
    <w:rsid w:val="00CA40E6"/>
    <w:rsid w:val="00CA4D99"/>
    <w:rsid w:val="00CA4E35"/>
    <w:rsid w:val="00CA4E67"/>
    <w:rsid w:val="00CA51CC"/>
    <w:rsid w:val="00CA51E7"/>
    <w:rsid w:val="00CA5201"/>
    <w:rsid w:val="00CA535C"/>
    <w:rsid w:val="00CA5631"/>
    <w:rsid w:val="00CA5665"/>
    <w:rsid w:val="00CA568C"/>
    <w:rsid w:val="00CA57F0"/>
    <w:rsid w:val="00CA6099"/>
    <w:rsid w:val="00CA6144"/>
    <w:rsid w:val="00CA6C90"/>
    <w:rsid w:val="00CA6D39"/>
    <w:rsid w:val="00CA6D53"/>
    <w:rsid w:val="00CA71DA"/>
    <w:rsid w:val="00CA7307"/>
    <w:rsid w:val="00CA736B"/>
    <w:rsid w:val="00CA7638"/>
    <w:rsid w:val="00CA76F8"/>
    <w:rsid w:val="00CA79CA"/>
    <w:rsid w:val="00CA7AC2"/>
    <w:rsid w:val="00CA7D3D"/>
    <w:rsid w:val="00CB003E"/>
    <w:rsid w:val="00CB0419"/>
    <w:rsid w:val="00CB0425"/>
    <w:rsid w:val="00CB069A"/>
    <w:rsid w:val="00CB13BC"/>
    <w:rsid w:val="00CB13BE"/>
    <w:rsid w:val="00CB1755"/>
    <w:rsid w:val="00CB194B"/>
    <w:rsid w:val="00CB1AF9"/>
    <w:rsid w:val="00CB1BB1"/>
    <w:rsid w:val="00CB1CBA"/>
    <w:rsid w:val="00CB1CFD"/>
    <w:rsid w:val="00CB213A"/>
    <w:rsid w:val="00CB2A10"/>
    <w:rsid w:val="00CB2B31"/>
    <w:rsid w:val="00CB2D4A"/>
    <w:rsid w:val="00CB2ED8"/>
    <w:rsid w:val="00CB3069"/>
    <w:rsid w:val="00CB33BC"/>
    <w:rsid w:val="00CB33CD"/>
    <w:rsid w:val="00CB3B89"/>
    <w:rsid w:val="00CB3C41"/>
    <w:rsid w:val="00CB4175"/>
    <w:rsid w:val="00CB4463"/>
    <w:rsid w:val="00CB458C"/>
    <w:rsid w:val="00CB46D5"/>
    <w:rsid w:val="00CB4880"/>
    <w:rsid w:val="00CB5142"/>
    <w:rsid w:val="00CB55B0"/>
    <w:rsid w:val="00CB59B8"/>
    <w:rsid w:val="00CB5EBB"/>
    <w:rsid w:val="00CB6310"/>
    <w:rsid w:val="00CB6322"/>
    <w:rsid w:val="00CB67AB"/>
    <w:rsid w:val="00CB6902"/>
    <w:rsid w:val="00CB6A94"/>
    <w:rsid w:val="00CB6B8D"/>
    <w:rsid w:val="00CB74FB"/>
    <w:rsid w:val="00CB7B5B"/>
    <w:rsid w:val="00CB7C7A"/>
    <w:rsid w:val="00CC0091"/>
    <w:rsid w:val="00CC0495"/>
    <w:rsid w:val="00CC0C76"/>
    <w:rsid w:val="00CC0CA1"/>
    <w:rsid w:val="00CC1093"/>
    <w:rsid w:val="00CC147C"/>
    <w:rsid w:val="00CC1497"/>
    <w:rsid w:val="00CC16B5"/>
    <w:rsid w:val="00CC16E6"/>
    <w:rsid w:val="00CC18B2"/>
    <w:rsid w:val="00CC1EDE"/>
    <w:rsid w:val="00CC1F1C"/>
    <w:rsid w:val="00CC2420"/>
    <w:rsid w:val="00CC2678"/>
    <w:rsid w:val="00CC2EFB"/>
    <w:rsid w:val="00CC33A2"/>
    <w:rsid w:val="00CC35EC"/>
    <w:rsid w:val="00CC3877"/>
    <w:rsid w:val="00CC3B40"/>
    <w:rsid w:val="00CC40FB"/>
    <w:rsid w:val="00CC426C"/>
    <w:rsid w:val="00CC444D"/>
    <w:rsid w:val="00CC4801"/>
    <w:rsid w:val="00CC4CFF"/>
    <w:rsid w:val="00CC559A"/>
    <w:rsid w:val="00CC55C5"/>
    <w:rsid w:val="00CC5694"/>
    <w:rsid w:val="00CC574F"/>
    <w:rsid w:val="00CC61B9"/>
    <w:rsid w:val="00CC6200"/>
    <w:rsid w:val="00CC65BA"/>
    <w:rsid w:val="00CC6688"/>
    <w:rsid w:val="00CC6D3F"/>
    <w:rsid w:val="00CC6EC1"/>
    <w:rsid w:val="00CC6F92"/>
    <w:rsid w:val="00CC7325"/>
    <w:rsid w:val="00CC748F"/>
    <w:rsid w:val="00CC75D8"/>
    <w:rsid w:val="00CC7946"/>
    <w:rsid w:val="00CC79FB"/>
    <w:rsid w:val="00CC7A2D"/>
    <w:rsid w:val="00CC7AB5"/>
    <w:rsid w:val="00CC7B8E"/>
    <w:rsid w:val="00CC7E7A"/>
    <w:rsid w:val="00CD001F"/>
    <w:rsid w:val="00CD00C3"/>
    <w:rsid w:val="00CD0549"/>
    <w:rsid w:val="00CD0BCF"/>
    <w:rsid w:val="00CD0E55"/>
    <w:rsid w:val="00CD1631"/>
    <w:rsid w:val="00CD189C"/>
    <w:rsid w:val="00CD22A6"/>
    <w:rsid w:val="00CD257B"/>
    <w:rsid w:val="00CD2866"/>
    <w:rsid w:val="00CD28EE"/>
    <w:rsid w:val="00CD2D4B"/>
    <w:rsid w:val="00CD2D53"/>
    <w:rsid w:val="00CD303C"/>
    <w:rsid w:val="00CD33C0"/>
    <w:rsid w:val="00CD36F7"/>
    <w:rsid w:val="00CD36FF"/>
    <w:rsid w:val="00CD3758"/>
    <w:rsid w:val="00CD3E4A"/>
    <w:rsid w:val="00CD4373"/>
    <w:rsid w:val="00CD4775"/>
    <w:rsid w:val="00CD4AE6"/>
    <w:rsid w:val="00CD4D18"/>
    <w:rsid w:val="00CD4E6F"/>
    <w:rsid w:val="00CD509D"/>
    <w:rsid w:val="00CD5140"/>
    <w:rsid w:val="00CD5264"/>
    <w:rsid w:val="00CD54EF"/>
    <w:rsid w:val="00CD62F8"/>
    <w:rsid w:val="00CD667C"/>
    <w:rsid w:val="00CD6893"/>
    <w:rsid w:val="00CD6B0C"/>
    <w:rsid w:val="00CD6E8E"/>
    <w:rsid w:val="00CD6F26"/>
    <w:rsid w:val="00CD77D7"/>
    <w:rsid w:val="00CD799E"/>
    <w:rsid w:val="00CE0416"/>
    <w:rsid w:val="00CE044E"/>
    <w:rsid w:val="00CE07D6"/>
    <w:rsid w:val="00CE0DD3"/>
    <w:rsid w:val="00CE0FA1"/>
    <w:rsid w:val="00CE139D"/>
    <w:rsid w:val="00CE17AF"/>
    <w:rsid w:val="00CE1A1A"/>
    <w:rsid w:val="00CE1A8D"/>
    <w:rsid w:val="00CE1F21"/>
    <w:rsid w:val="00CE215D"/>
    <w:rsid w:val="00CE266F"/>
    <w:rsid w:val="00CE29CA"/>
    <w:rsid w:val="00CE2C91"/>
    <w:rsid w:val="00CE2C96"/>
    <w:rsid w:val="00CE2CA2"/>
    <w:rsid w:val="00CE32F7"/>
    <w:rsid w:val="00CE36B4"/>
    <w:rsid w:val="00CE3D11"/>
    <w:rsid w:val="00CE4212"/>
    <w:rsid w:val="00CE4672"/>
    <w:rsid w:val="00CE48ED"/>
    <w:rsid w:val="00CE4993"/>
    <w:rsid w:val="00CE4B63"/>
    <w:rsid w:val="00CE50FA"/>
    <w:rsid w:val="00CE52E7"/>
    <w:rsid w:val="00CE6053"/>
    <w:rsid w:val="00CE62A8"/>
    <w:rsid w:val="00CE6682"/>
    <w:rsid w:val="00CE6939"/>
    <w:rsid w:val="00CE6AD7"/>
    <w:rsid w:val="00CE6E97"/>
    <w:rsid w:val="00CE6EF7"/>
    <w:rsid w:val="00CE7119"/>
    <w:rsid w:val="00CE75DB"/>
    <w:rsid w:val="00CF035E"/>
    <w:rsid w:val="00CF0867"/>
    <w:rsid w:val="00CF08B2"/>
    <w:rsid w:val="00CF1677"/>
    <w:rsid w:val="00CF16C8"/>
    <w:rsid w:val="00CF18C1"/>
    <w:rsid w:val="00CF18D5"/>
    <w:rsid w:val="00CF2443"/>
    <w:rsid w:val="00CF24DB"/>
    <w:rsid w:val="00CF2697"/>
    <w:rsid w:val="00CF26EE"/>
    <w:rsid w:val="00CF2978"/>
    <w:rsid w:val="00CF2A0D"/>
    <w:rsid w:val="00CF2E56"/>
    <w:rsid w:val="00CF31E7"/>
    <w:rsid w:val="00CF350C"/>
    <w:rsid w:val="00CF39F3"/>
    <w:rsid w:val="00CF3BEB"/>
    <w:rsid w:val="00CF3DA0"/>
    <w:rsid w:val="00CF3DF1"/>
    <w:rsid w:val="00CF484F"/>
    <w:rsid w:val="00CF4981"/>
    <w:rsid w:val="00CF4B03"/>
    <w:rsid w:val="00CF4CA5"/>
    <w:rsid w:val="00CF4DB1"/>
    <w:rsid w:val="00CF4EA1"/>
    <w:rsid w:val="00CF4FEC"/>
    <w:rsid w:val="00CF5004"/>
    <w:rsid w:val="00CF520F"/>
    <w:rsid w:val="00CF5FC9"/>
    <w:rsid w:val="00CF613F"/>
    <w:rsid w:val="00CF61EF"/>
    <w:rsid w:val="00CF668B"/>
    <w:rsid w:val="00CF67E7"/>
    <w:rsid w:val="00CF682D"/>
    <w:rsid w:val="00CF69F4"/>
    <w:rsid w:val="00CF6B73"/>
    <w:rsid w:val="00CF6C7B"/>
    <w:rsid w:val="00CF6D15"/>
    <w:rsid w:val="00CF70E5"/>
    <w:rsid w:val="00CF71DA"/>
    <w:rsid w:val="00CF752F"/>
    <w:rsid w:val="00CF7591"/>
    <w:rsid w:val="00CF7767"/>
    <w:rsid w:val="00CF777D"/>
    <w:rsid w:val="00CF7A9D"/>
    <w:rsid w:val="00CF7E84"/>
    <w:rsid w:val="00D0003A"/>
    <w:rsid w:val="00D00060"/>
    <w:rsid w:val="00D00074"/>
    <w:rsid w:val="00D001C7"/>
    <w:rsid w:val="00D001E1"/>
    <w:rsid w:val="00D00338"/>
    <w:rsid w:val="00D00610"/>
    <w:rsid w:val="00D00CD1"/>
    <w:rsid w:val="00D010B4"/>
    <w:rsid w:val="00D011BF"/>
    <w:rsid w:val="00D011D5"/>
    <w:rsid w:val="00D01211"/>
    <w:rsid w:val="00D01459"/>
    <w:rsid w:val="00D0173C"/>
    <w:rsid w:val="00D01B35"/>
    <w:rsid w:val="00D01B49"/>
    <w:rsid w:val="00D02311"/>
    <w:rsid w:val="00D0244C"/>
    <w:rsid w:val="00D02828"/>
    <w:rsid w:val="00D0282E"/>
    <w:rsid w:val="00D02C90"/>
    <w:rsid w:val="00D02DAF"/>
    <w:rsid w:val="00D02DD2"/>
    <w:rsid w:val="00D03978"/>
    <w:rsid w:val="00D03E9B"/>
    <w:rsid w:val="00D043C8"/>
    <w:rsid w:val="00D04AE8"/>
    <w:rsid w:val="00D04F65"/>
    <w:rsid w:val="00D05087"/>
    <w:rsid w:val="00D05187"/>
    <w:rsid w:val="00D05806"/>
    <w:rsid w:val="00D05A98"/>
    <w:rsid w:val="00D05F1A"/>
    <w:rsid w:val="00D05FC2"/>
    <w:rsid w:val="00D061C1"/>
    <w:rsid w:val="00D066D4"/>
    <w:rsid w:val="00D06F86"/>
    <w:rsid w:val="00D07017"/>
    <w:rsid w:val="00D072D9"/>
    <w:rsid w:val="00D074F6"/>
    <w:rsid w:val="00D0751E"/>
    <w:rsid w:val="00D07745"/>
    <w:rsid w:val="00D0774E"/>
    <w:rsid w:val="00D0792D"/>
    <w:rsid w:val="00D07BFB"/>
    <w:rsid w:val="00D07D60"/>
    <w:rsid w:val="00D10132"/>
    <w:rsid w:val="00D104A1"/>
    <w:rsid w:val="00D105A3"/>
    <w:rsid w:val="00D1077A"/>
    <w:rsid w:val="00D10BEC"/>
    <w:rsid w:val="00D10D09"/>
    <w:rsid w:val="00D118BD"/>
    <w:rsid w:val="00D11B0F"/>
    <w:rsid w:val="00D123DA"/>
    <w:rsid w:val="00D126B9"/>
    <w:rsid w:val="00D12A42"/>
    <w:rsid w:val="00D12C9E"/>
    <w:rsid w:val="00D1301F"/>
    <w:rsid w:val="00D13577"/>
    <w:rsid w:val="00D13AAE"/>
    <w:rsid w:val="00D13E75"/>
    <w:rsid w:val="00D13ED1"/>
    <w:rsid w:val="00D142B1"/>
    <w:rsid w:val="00D1433B"/>
    <w:rsid w:val="00D14494"/>
    <w:rsid w:val="00D1452D"/>
    <w:rsid w:val="00D1460D"/>
    <w:rsid w:val="00D14776"/>
    <w:rsid w:val="00D14A16"/>
    <w:rsid w:val="00D14EB2"/>
    <w:rsid w:val="00D14F32"/>
    <w:rsid w:val="00D158D6"/>
    <w:rsid w:val="00D15CB6"/>
    <w:rsid w:val="00D160CB"/>
    <w:rsid w:val="00D16133"/>
    <w:rsid w:val="00D16281"/>
    <w:rsid w:val="00D166D5"/>
    <w:rsid w:val="00D1687D"/>
    <w:rsid w:val="00D16B0D"/>
    <w:rsid w:val="00D16C35"/>
    <w:rsid w:val="00D16C67"/>
    <w:rsid w:val="00D171E5"/>
    <w:rsid w:val="00D177A1"/>
    <w:rsid w:val="00D177A5"/>
    <w:rsid w:val="00D2013B"/>
    <w:rsid w:val="00D201D3"/>
    <w:rsid w:val="00D2025A"/>
    <w:rsid w:val="00D203FD"/>
    <w:rsid w:val="00D20550"/>
    <w:rsid w:val="00D2063D"/>
    <w:rsid w:val="00D211D8"/>
    <w:rsid w:val="00D21734"/>
    <w:rsid w:val="00D21AA4"/>
    <w:rsid w:val="00D21DE0"/>
    <w:rsid w:val="00D22556"/>
    <w:rsid w:val="00D227D6"/>
    <w:rsid w:val="00D2281C"/>
    <w:rsid w:val="00D22E28"/>
    <w:rsid w:val="00D22F00"/>
    <w:rsid w:val="00D22F7D"/>
    <w:rsid w:val="00D2329D"/>
    <w:rsid w:val="00D2387F"/>
    <w:rsid w:val="00D23911"/>
    <w:rsid w:val="00D24353"/>
    <w:rsid w:val="00D244A5"/>
    <w:rsid w:val="00D245CF"/>
    <w:rsid w:val="00D24A91"/>
    <w:rsid w:val="00D24AD6"/>
    <w:rsid w:val="00D24C02"/>
    <w:rsid w:val="00D24EC2"/>
    <w:rsid w:val="00D253F3"/>
    <w:rsid w:val="00D254BA"/>
    <w:rsid w:val="00D254ED"/>
    <w:rsid w:val="00D25843"/>
    <w:rsid w:val="00D25D45"/>
    <w:rsid w:val="00D25F54"/>
    <w:rsid w:val="00D25F8C"/>
    <w:rsid w:val="00D26120"/>
    <w:rsid w:val="00D262C3"/>
    <w:rsid w:val="00D26613"/>
    <w:rsid w:val="00D26F67"/>
    <w:rsid w:val="00D2705C"/>
    <w:rsid w:val="00D2747B"/>
    <w:rsid w:val="00D275A4"/>
    <w:rsid w:val="00D277BE"/>
    <w:rsid w:val="00D27F84"/>
    <w:rsid w:val="00D3045B"/>
    <w:rsid w:val="00D309C4"/>
    <w:rsid w:val="00D316A7"/>
    <w:rsid w:val="00D31968"/>
    <w:rsid w:val="00D31B4B"/>
    <w:rsid w:val="00D31C77"/>
    <w:rsid w:val="00D31F94"/>
    <w:rsid w:val="00D321F9"/>
    <w:rsid w:val="00D3240A"/>
    <w:rsid w:val="00D3267A"/>
    <w:rsid w:val="00D32874"/>
    <w:rsid w:val="00D33B50"/>
    <w:rsid w:val="00D33E14"/>
    <w:rsid w:val="00D34E8D"/>
    <w:rsid w:val="00D34F1D"/>
    <w:rsid w:val="00D34FFE"/>
    <w:rsid w:val="00D353BC"/>
    <w:rsid w:val="00D3545A"/>
    <w:rsid w:val="00D355C8"/>
    <w:rsid w:val="00D356D7"/>
    <w:rsid w:val="00D357BD"/>
    <w:rsid w:val="00D358FE"/>
    <w:rsid w:val="00D35AD1"/>
    <w:rsid w:val="00D3647F"/>
    <w:rsid w:val="00D36D82"/>
    <w:rsid w:val="00D36F8C"/>
    <w:rsid w:val="00D37140"/>
    <w:rsid w:val="00D37745"/>
    <w:rsid w:val="00D37C10"/>
    <w:rsid w:val="00D400F0"/>
    <w:rsid w:val="00D4046B"/>
    <w:rsid w:val="00D4046C"/>
    <w:rsid w:val="00D4046D"/>
    <w:rsid w:val="00D404B5"/>
    <w:rsid w:val="00D40551"/>
    <w:rsid w:val="00D405CE"/>
    <w:rsid w:val="00D405E4"/>
    <w:rsid w:val="00D40691"/>
    <w:rsid w:val="00D40702"/>
    <w:rsid w:val="00D40DF4"/>
    <w:rsid w:val="00D4118A"/>
    <w:rsid w:val="00D41242"/>
    <w:rsid w:val="00D418F6"/>
    <w:rsid w:val="00D4190D"/>
    <w:rsid w:val="00D41BF9"/>
    <w:rsid w:val="00D420DA"/>
    <w:rsid w:val="00D422C1"/>
    <w:rsid w:val="00D424D0"/>
    <w:rsid w:val="00D428FA"/>
    <w:rsid w:val="00D435FD"/>
    <w:rsid w:val="00D43730"/>
    <w:rsid w:val="00D43F10"/>
    <w:rsid w:val="00D44211"/>
    <w:rsid w:val="00D44AF5"/>
    <w:rsid w:val="00D453A3"/>
    <w:rsid w:val="00D456C7"/>
    <w:rsid w:val="00D45AC0"/>
    <w:rsid w:val="00D45C50"/>
    <w:rsid w:val="00D45D2D"/>
    <w:rsid w:val="00D46052"/>
    <w:rsid w:val="00D46184"/>
    <w:rsid w:val="00D468B0"/>
    <w:rsid w:val="00D46980"/>
    <w:rsid w:val="00D4698D"/>
    <w:rsid w:val="00D470E9"/>
    <w:rsid w:val="00D47282"/>
    <w:rsid w:val="00D47754"/>
    <w:rsid w:val="00D47965"/>
    <w:rsid w:val="00D5020D"/>
    <w:rsid w:val="00D5041A"/>
    <w:rsid w:val="00D505CC"/>
    <w:rsid w:val="00D5111B"/>
    <w:rsid w:val="00D51538"/>
    <w:rsid w:val="00D516E2"/>
    <w:rsid w:val="00D51738"/>
    <w:rsid w:val="00D51F2D"/>
    <w:rsid w:val="00D520F6"/>
    <w:rsid w:val="00D521EB"/>
    <w:rsid w:val="00D5244F"/>
    <w:rsid w:val="00D52588"/>
    <w:rsid w:val="00D526E7"/>
    <w:rsid w:val="00D52D3F"/>
    <w:rsid w:val="00D53137"/>
    <w:rsid w:val="00D532E5"/>
    <w:rsid w:val="00D535CB"/>
    <w:rsid w:val="00D5363D"/>
    <w:rsid w:val="00D53740"/>
    <w:rsid w:val="00D53BA5"/>
    <w:rsid w:val="00D541FA"/>
    <w:rsid w:val="00D54491"/>
    <w:rsid w:val="00D545DD"/>
    <w:rsid w:val="00D5461F"/>
    <w:rsid w:val="00D54671"/>
    <w:rsid w:val="00D54DE3"/>
    <w:rsid w:val="00D54E87"/>
    <w:rsid w:val="00D54F82"/>
    <w:rsid w:val="00D551EB"/>
    <w:rsid w:val="00D5521C"/>
    <w:rsid w:val="00D55496"/>
    <w:rsid w:val="00D55770"/>
    <w:rsid w:val="00D559C0"/>
    <w:rsid w:val="00D55C58"/>
    <w:rsid w:val="00D55CD6"/>
    <w:rsid w:val="00D55DF9"/>
    <w:rsid w:val="00D55E7D"/>
    <w:rsid w:val="00D56048"/>
    <w:rsid w:val="00D56151"/>
    <w:rsid w:val="00D56224"/>
    <w:rsid w:val="00D56A77"/>
    <w:rsid w:val="00D56B6F"/>
    <w:rsid w:val="00D56D7C"/>
    <w:rsid w:val="00D56E67"/>
    <w:rsid w:val="00D57276"/>
    <w:rsid w:val="00D57304"/>
    <w:rsid w:val="00D57392"/>
    <w:rsid w:val="00D575EA"/>
    <w:rsid w:val="00D57660"/>
    <w:rsid w:val="00D5781E"/>
    <w:rsid w:val="00D57BCE"/>
    <w:rsid w:val="00D609DA"/>
    <w:rsid w:val="00D60AA4"/>
    <w:rsid w:val="00D60B3E"/>
    <w:rsid w:val="00D60C36"/>
    <w:rsid w:val="00D60E73"/>
    <w:rsid w:val="00D616DE"/>
    <w:rsid w:val="00D617E9"/>
    <w:rsid w:val="00D61DAF"/>
    <w:rsid w:val="00D61F99"/>
    <w:rsid w:val="00D6214A"/>
    <w:rsid w:val="00D62519"/>
    <w:rsid w:val="00D6275C"/>
    <w:rsid w:val="00D62B3C"/>
    <w:rsid w:val="00D62C13"/>
    <w:rsid w:val="00D62DBE"/>
    <w:rsid w:val="00D632B9"/>
    <w:rsid w:val="00D63511"/>
    <w:rsid w:val="00D635C7"/>
    <w:rsid w:val="00D63DF6"/>
    <w:rsid w:val="00D63EE1"/>
    <w:rsid w:val="00D64436"/>
    <w:rsid w:val="00D64565"/>
    <w:rsid w:val="00D645C9"/>
    <w:rsid w:val="00D646A8"/>
    <w:rsid w:val="00D64899"/>
    <w:rsid w:val="00D650E6"/>
    <w:rsid w:val="00D652EC"/>
    <w:rsid w:val="00D6585B"/>
    <w:rsid w:val="00D65953"/>
    <w:rsid w:val="00D65EEC"/>
    <w:rsid w:val="00D65FAC"/>
    <w:rsid w:val="00D66298"/>
    <w:rsid w:val="00D66328"/>
    <w:rsid w:val="00D66569"/>
    <w:rsid w:val="00D6693C"/>
    <w:rsid w:val="00D669B2"/>
    <w:rsid w:val="00D66BB8"/>
    <w:rsid w:val="00D66D57"/>
    <w:rsid w:val="00D67134"/>
    <w:rsid w:val="00D671F3"/>
    <w:rsid w:val="00D67297"/>
    <w:rsid w:val="00D6745D"/>
    <w:rsid w:val="00D67485"/>
    <w:rsid w:val="00D674F4"/>
    <w:rsid w:val="00D67AB3"/>
    <w:rsid w:val="00D70160"/>
    <w:rsid w:val="00D707A0"/>
    <w:rsid w:val="00D70CFC"/>
    <w:rsid w:val="00D7103F"/>
    <w:rsid w:val="00D7126E"/>
    <w:rsid w:val="00D71333"/>
    <w:rsid w:val="00D71790"/>
    <w:rsid w:val="00D7214C"/>
    <w:rsid w:val="00D723B6"/>
    <w:rsid w:val="00D72722"/>
    <w:rsid w:val="00D72C90"/>
    <w:rsid w:val="00D72E51"/>
    <w:rsid w:val="00D72F79"/>
    <w:rsid w:val="00D7321F"/>
    <w:rsid w:val="00D7416D"/>
    <w:rsid w:val="00D74298"/>
    <w:rsid w:val="00D743ED"/>
    <w:rsid w:val="00D7449B"/>
    <w:rsid w:val="00D74585"/>
    <w:rsid w:val="00D74751"/>
    <w:rsid w:val="00D74CCA"/>
    <w:rsid w:val="00D74E86"/>
    <w:rsid w:val="00D7521C"/>
    <w:rsid w:val="00D753E1"/>
    <w:rsid w:val="00D7558B"/>
    <w:rsid w:val="00D759C8"/>
    <w:rsid w:val="00D75DC7"/>
    <w:rsid w:val="00D76734"/>
    <w:rsid w:val="00D768B7"/>
    <w:rsid w:val="00D76B98"/>
    <w:rsid w:val="00D7726A"/>
    <w:rsid w:val="00D77654"/>
    <w:rsid w:val="00D779A3"/>
    <w:rsid w:val="00D77B04"/>
    <w:rsid w:val="00D802AC"/>
    <w:rsid w:val="00D80751"/>
    <w:rsid w:val="00D8076F"/>
    <w:rsid w:val="00D808DD"/>
    <w:rsid w:val="00D808E0"/>
    <w:rsid w:val="00D80CD0"/>
    <w:rsid w:val="00D80DED"/>
    <w:rsid w:val="00D811A6"/>
    <w:rsid w:val="00D81634"/>
    <w:rsid w:val="00D817F1"/>
    <w:rsid w:val="00D81F14"/>
    <w:rsid w:val="00D81F3A"/>
    <w:rsid w:val="00D82C13"/>
    <w:rsid w:val="00D82C8D"/>
    <w:rsid w:val="00D834F7"/>
    <w:rsid w:val="00D8361C"/>
    <w:rsid w:val="00D837ED"/>
    <w:rsid w:val="00D83B1D"/>
    <w:rsid w:val="00D83BC7"/>
    <w:rsid w:val="00D84109"/>
    <w:rsid w:val="00D841BB"/>
    <w:rsid w:val="00D852E6"/>
    <w:rsid w:val="00D852FC"/>
    <w:rsid w:val="00D854E0"/>
    <w:rsid w:val="00D855E7"/>
    <w:rsid w:val="00D8565A"/>
    <w:rsid w:val="00D8578C"/>
    <w:rsid w:val="00D859A7"/>
    <w:rsid w:val="00D85BCF"/>
    <w:rsid w:val="00D86296"/>
    <w:rsid w:val="00D8636F"/>
    <w:rsid w:val="00D86446"/>
    <w:rsid w:val="00D865FF"/>
    <w:rsid w:val="00D86630"/>
    <w:rsid w:val="00D8663B"/>
    <w:rsid w:val="00D86D86"/>
    <w:rsid w:val="00D873A9"/>
    <w:rsid w:val="00D87543"/>
    <w:rsid w:val="00D87741"/>
    <w:rsid w:val="00D877A6"/>
    <w:rsid w:val="00D87A7D"/>
    <w:rsid w:val="00D87D6F"/>
    <w:rsid w:val="00D87DBF"/>
    <w:rsid w:val="00D87DDF"/>
    <w:rsid w:val="00D87F86"/>
    <w:rsid w:val="00D912CD"/>
    <w:rsid w:val="00D913D7"/>
    <w:rsid w:val="00D918DD"/>
    <w:rsid w:val="00D91A8E"/>
    <w:rsid w:val="00D91C8C"/>
    <w:rsid w:val="00D91FD4"/>
    <w:rsid w:val="00D91FF6"/>
    <w:rsid w:val="00D926FA"/>
    <w:rsid w:val="00D9276E"/>
    <w:rsid w:val="00D92800"/>
    <w:rsid w:val="00D92E8F"/>
    <w:rsid w:val="00D9358B"/>
    <w:rsid w:val="00D93738"/>
    <w:rsid w:val="00D94441"/>
    <w:rsid w:val="00D945A1"/>
    <w:rsid w:val="00D94B46"/>
    <w:rsid w:val="00D94B49"/>
    <w:rsid w:val="00D955CD"/>
    <w:rsid w:val="00D961F7"/>
    <w:rsid w:val="00D96363"/>
    <w:rsid w:val="00D963E2"/>
    <w:rsid w:val="00D9653F"/>
    <w:rsid w:val="00D96E25"/>
    <w:rsid w:val="00D97153"/>
    <w:rsid w:val="00D971B1"/>
    <w:rsid w:val="00D9725D"/>
    <w:rsid w:val="00D97490"/>
    <w:rsid w:val="00D97C1A"/>
    <w:rsid w:val="00D97E03"/>
    <w:rsid w:val="00DA00AE"/>
    <w:rsid w:val="00DA0334"/>
    <w:rsid w:val="00DA04C0"/>
    <w:rsid w:val="00DA0B12"/>
    <w:rsid w:val="00DA0C86"/>
    <w:rsid w:val="00DA101C"/>
    <w:rsid w:val="00DA12D0"/>
    <w:rsid w:val="00DA1621"/>
    <w:rsid w:val="00DA18BC"/>
    <w:rsid w:val="00DA1B52"/>
    <w:rsid w:val="00DA1B73"/>
    <w:rsid w:val="00DA1D76"/>
    <w:rsid w:val="00DA20B0"/>
    <w:rsid w:val="00DA2226"/>
    <w:rsid w:val="00DA22ED"/>
    <w:rsid w:val="00DA233C"/>
    <w:rsid w:val="00DA2448"/>
    <w:rsid w:val="00DA2650"/>
    <w:rsid w:val="00DA2AD7"/>
    <w:rsid w:val="00DA2F3A"/>
    <w:rsid w:val="00DA2FCE"/>
    <w:rsid w:val="00DA3094"/>
    <w:rsid w:val="00DA30DB"/>
    <w:rsid w:val="00DA3118"/>
    <w:rsid w:val="00DA33AE"/>
    <w:rsid w:val="00DA3690"/>
    <w:rsid w:val="00DA372D"/>
    <w:rsid w:val="00DA37A0"/>
    <w:rsid w:val="00DA39F7"/>
    <w:rsid w:val="00DA3BCC"/>
    <w:rsid w:val="00DA3BE7"/>
    <w:rsid w:val="00DA3D62"/>
    <w:rsid w:val="00DA3FD7"/>
    <w:rsid w:val="00DA427B"/>
    <w:rsid w:val="00DA4777"/>
    <w:rsid w:val="00DA47EA"/>
    <w:rsid w:val="00DA4AA8"/>
    <w:rsid w:val="00DA4DDC"/>
    <w:rsid w:val="00DA5128"/>
    <w:rsid w:val="00DA548F"/>
    <w:rsid w:val="00DA5D47"/>
    <w:rsid w:val="00DA627E"/>
    <w:rsid w:val="00DA6480"/>
    <w:rsid w:val="00DA654C"/>
    <w:rsid w:val="00DA6CF1"/>
    <w:rsid w:val="00DA6DF9"/>
    <w:rsid w:val="00DA6E3B"/>
    <w:rsid w:val="00DA70C3"/>
    <w:rsid w:val="00DA72D5"/>
    <w:rsid w:val="00DA760B"/>
    <w:rsid w:val="00DA763C"/>
    <w:rsid w:val="00DA771C"/>
    <w:rsid w:val="00DA773B"/>
    <w:rsid w:val="00DA77A8"/>
    <w:rsid w:val="00DA78BB"/>
    <w:rsid w:val="00DA7A6E"/>
    <w:rsid w:val="00DA7B20"/>
    <w:rsid w:val="00DA7C54"/>
    <w:rsid w:val="00DA7DA7"/>
    <w:rsid w:val="00DA7DEA"/>
    <w:rsid w:val="00DA7EF7"/>
    <w:rsid w:val="00DA7F6D"/>
    <w:rsid w:val="00DB002C"/>
    <w:rsid w:val="00DB0780"/>
    <w:rsid w:val="00DB0B9D"/>
    <w:rsid w:val="00DB0C93"/>
    <w:rsid w:val="00DB0EF6"/>
    <w:rsid w:val="00DB1861"/>
    <w:rsid w:val="00DB1987"/>
    <w:rsid w:val="00DB1C07"/>
    <w:rsid w:val="00DB1D91"/>
    <w:rsid w:val="00DB2309"/>
    <w:rsid w:val="00DB25ED"/>
    <w:rsid w:val="00DB261B"/>
    <w:rsid w:val="00DB31C8"/>
    <w:rsid w:val="00DB353F"/>
    <w:rsid w:val="00DB42CD"/>
    <w:rsid w:val="00DB457B"/>
    <w:rsid w:val="00DB46EE"/>
    <w:rsid w:val="00DB4806"/>
    <w:rsid w:val="00DB482D"/>
    <w:rsid w:val="00DB4E7F"/>
    <w:rsid w:val="00DB4FE4"/>
    <w:rsid w:val="00DB50CE"/>
    <w:rsid w:val="00DB52CE"/>
    <w:rsid w:val="00DB557E"/>
    <w:rsid w:val="00DB56EA"/>
    <w:rsid w:val="00DB5849"/>
    <w:rsid w:val="00DB58CC"/>
    <w:rsid w:val="00DB5CE8"/>
    <w:rsid w:val="00DB5CFB"/>
    <w:rsid w:val="00DB663E"/>
    <w:rsid w:val="00DB6C09"/>
    <w:rsid w:val="00DB6C34"/>
    <w:rsid w:val="00DB6EF7"/>
    <w:rsid w:val="00DB714A"/>
    <w:rsid w:val="00DB7B10"/>
    <w:rsid w:val="00DB7BB3"/>
    <w:rsid w:val="00DB7C14"/>
    <w:rsid w:val="00DC0583"/>
    <w:rsid w:val="00DC059B"/>
    <w:rsid w:val="00DC0831"/>
    <w:rsid w:val="00DC0A11"/>
    <w:rsid w:val="00DC0B8B"/>
    <w:rsid w:val="00DC1041"/>
    <w:rsid w:val="00DC11C8"/>
    <w:rsid w:val="00DC139D"/>
    <w:rsid w:val="00DC13E7"/>
    <w:rsid w:val="00DC13FE"/>
    <w:rsid w:val="00DC1494"/>
    <w:rsid w:val="00DC153C"/>
    <w:rsid w:val="00DC157A"/>
    <w:rsid w:val="00DC1E19"/>
    <w:rsid w:val="00DC233A"/>
    <w:rsid w:val="00DC264B"/>
    <w:rsid w:val="00DC2C98"/>
    <w:rsid w:val="00DC3010"/>
    <w:rsid w:val="00DC3648"/>
    <w:rsid w:val="00DC3845"/>
    <w:rsid w:val="00DC3D5F"/>
    <w:rsid w:val="00DC3F92"/>
    <w:rsid w:val="00DC4089"/>
    <w:rsid w:val="00DC4233"/>
    <w:rsid w:val="00DC4384"/>
    <w:rsid w:val="00DC4450"/>
    <w:rsid w:val="00DC4BE4"/>
    <w:rsid w:val="00DC4C3C"/>
    <w:rsid w:val="00DC512E"/>
    <w:rsid w:val="00DC56FB"/>
    <w:rsid w:val="00DC5953"/>
    <w:rsid w:val="00DC60D9"/>
    <w:rsid w:val="00DC6712"/>
    <w:rsid w:val="00DC6A75"/>
    <w:rsid w:val="00DC6D05"/>
    <w:rsid w:val="00DC6DC4"/>
    <w:rsid w:val="00DC6EC0"/>
    <w:rsid w:val="00DC6F84"/>
    <w:rsid w:val="00DC707A"/>
    <w:rsid w:val="00DC7440"/>
    <w:rsid w:val="00DC787B"/>
    <w:rsid w:val="00DC7913"/>
    <w:rsid w:val="00DC7B47"/>
    <w:rsid w:val="00DC7B85"/>
    <w:rsid w:val="00DC7BAC"/>
    <w:rsid w:val="00DC7C86"/>
    <w:rsid w:val="00DD02EA"/>
    <w:rsid w:val="00DD02FC"/>
    <w:rsid w:val="00DD0715"/>
    <w:rsid w:val="00DD0891"/>
    <w:rsid w:val="00DD0979"/>
    <w:rsid w:val="00DD0A05"/>
    <w:rsid w:val="00DD0EB2"/>
    <w:rsid w:val="00DD0FF7"/>
    <w:rsid w:val="00DD1046"/>
    <w:rsid w:val="00DD1120"/>
    <w:rsid w:val="00DD19C4"/>
    <w:rsid w:val="00DD1F8D"/>
    <w:rsid w:val="00DD228E"/>
    <w:rsid w:val="00DD2384"/>
    <w:rsid w:val="00DD23C5"/>
    <w:rsid w:val="00DD2B81"/>
    <w:rsid w:val="00DD2BFF"/>
    <w:rsid w:val="00DD2D66"/>
    <w:rsid w:val="00DD2D89"/>
    <w:rsid w:val="00DD2EB6"/>
    <w:rsid w:val="00DD3174"/>
    <w:rsid w:val="00DD3223"/>
    <w:rsid w:val="00DD3644"/>
    <w:rsid w:val="00DD3787"/>
    <w:rsid w:val="00DD3C1B"/>
    <w:rsid w:val="00DD3F0B"/>
    <w:rsid w:val="00DD3F33"/>
    <w:rsid w:val="00DD3F82"/>
    <w:rsid w:val="00DD4BEB"/>
    <w:rsid w:val="00DD4D15"/>
    <w:rsid w:val="00DD4D69"/>
    <w:rsid w:val="00DD4F29"/>
    <w:rsid w:val="00DD4F5D"/>
    <w:rsid w:val="00DD5019"/>
    <w:rsid w:val="00DD5602"/>
    <w:rsid w:val="00DD571D"/>
    <w:rsid w:val="00DD58AD"/>
    <w:rsid w:val="00DD5B33"/>
    <w:rsid w:val="00DD5CFE"/>
    <w:rsid w:val="00DD5DFC"/>
    <w:rsid w:val="00DD6684"/>
    <w:rsid w:val="00DD6A8A"/>
    <w:rsid w:val="00DD6AAC"/>
    <w:rsid w:val="00DD6CD8"/>
    <w:rsid w:val="00DD6EF4"/>
    <w:rsid w:val="00DD7238"/>
    <w:rsid w:val="00DD7390"/>
    <w:rsid w:val="00DD746B"/>
    <w:rsid w:val="00DD749A"/>
    <w:rsid w:val="00DD76E2"/>
    <w:rsid w:val="00DD790B"/>
    <w:rsid w:val="00DD7B2C"/>
    <w:rsid w:val="00DE00EF"/>
    <w:rsid w:val="00DE03BB"/>
    <w:rsid w:val="00DE05C3"/>
    <w:rsid w:val="00DE08EF"/>
    <w:rsid w:val="00DE0A13"/>
    <w:rsid w:val="00DE0A2C"/>
    <w:rsid w:val="00DE1130"/>
    <w:rsid w:val="00DE12B6"/>
    <w:rsid w:val="00DE1C30"/>
    <w:rsid w:val="00DE1CB5"/>
    <w:rsid w:val="00DE2580"/>
    <w:rsid w:val="00DE2609"/>
    <w:rsid w:val="00DE28E9"/>
    <w:rsid w:val="00DE29A1"/>
    <w:rsid w:val="00DE2A66"/>
    <w:rsid w:val="00DE2C61"/>
    <w:rsid w:val="00DE2F81"/>
    <w:rsid w:val="00DE3EA4"/>
    <w:rsid w:val="00DE4135"/>
    <w:rsid w:val="00DE4A76"/>
    <w:rsid w:val="00DE4C94"/>
    <w:rsid w:val="00DE4CAE"/>
    <w:rsid w:val="00DE54DD"/>
    <w:rsid w:val="00DE6264"/>
    <w:rsid w:val="00DE64D4"/>
    <w:rsid w:val="00DE6547"/>
    <w:rsid w:val="00DE6969"/>
    <w:rsid w:val="00DE6CF3"/>
    <w:rsid w:val="00DE70E2"/>
    <w:rsid w:val="00DE746E"/>
    <w:rsid w:val="00DE7710"/>
    <w:rsid w:val="00DE7A9E"/>
    <w:rsid w:val="00DE7F8B"/>
    <w:rsid w:val="00DF01E7"/>
    <w:rsid w:val="00DF0383"/>
    <w:rsid w:val="00DF05E8"/>
    <w:rsid w:val="00DF0C99"/>
    <w:rsid w:val="00DF0D38"/>
    <w:rsid w:val="00DF1476"/>
    <w:rsid w:val="00DF1515"/>
    <w:rsid w:val="00DF1BD9"/>
    <w:rsid w:val="00DF20EE"/>
    <w:rsid w:val="00DF2702"/>
    <w:rsid w:val="00DF2A4A"/>
    <w:rsid w:val="00DF2DFD"/>
    <w:rsid w:val="00DF30B4"/>
    <w:rsid w:val="00DF3378"/>
    <w:rsid w:val="00DF38AA"/>
    <w:rsid w:val="00DF3BEB"/>
    <w:rsid w:val="00DF3D0C"/>
    <w:rsid w:val="00DF3E47"/>
    <w:rsid w:val="00DF3F19"/>
    <w:rsid w:val="00DF3FC9"/>
    <w:rsid w:val="00DF4222"/>
    <w:rsid w:val="00DF44DB"/>
    <w:rsid w:val="00DF4516"/>
    <w:rsid w:val="00DF4683"/>
    <w:rsid w:val="00DF4736"/>
    <w:rsid w:val="00DF4792"/>
    <w:rsid w:val="00DF48DA"/>
    <w:rsid w:val="00DF5419"/>
    <w:rsid w:val="00DF6056"/>
    <w:rsid w:val="00DF7182"/>
    <w:rsid w:val="00DF7266"/>
    <w:rsid w:val="00DF768E"/>
    <w:rsid w:val="00DF76EC"/>
    <w:rsid w:val="00DF774A"/>
    <w:rsid w:val="00DF78CB"/>
    <w:rsid w:val="00DF7CF0"/>
    <w:rsid w:val="00DF7E6C"/>
    <w:rsid w:val="00E00220"/>
    <w:rsid w:val="00E0050A"/>
    <w:rsid w:val="00E00B8B"/>
    <w:rsid w:val="00E0101C"/>
    <w:rsid w:val="00E014B8"/>
    <w:rsid w:val="00E01626"/>
    <w:rsid w:val="00E01934"/>
    <w:rsid w:val="00E0211F"/>
    <w:rsid w:val="00E0264E"/>
    <w:rsid w:val="00E02A9A"/>
    <w:rsid w:val="00E02FB8"/>
    <w:rsid w:val="00E034CC"/>
    <w:rsid w:val="00E03828"/>
    <w:rsid w:val="00E03A75"/>
    <w:rsid w:val="00E03E48"/>
    <w:rsid w:val="00E03FC7"/>
    <w:rsid w:val="00E0456C"/>
    <w:rsid w:val="00E04AEB"/>
    <w:rsid w:val="00E055E4"/>
    <w:rsid w:val="00E056A2"/>
    <w:rsid w:val="00E057B7"/>
    <w:rsid w:val="00E05A07"/>
    <w:rsid w:val="00E05A37"/>
    <w:rsid w:val="00E05CB8"/>
    <w:rsid w:val="00E0601B"/>
    <w:rsid w:val="00E06033"/>
    <w:rsid w:val="00E06490"/>
    <w:rsid w:val="00E06600"/>
    <w:rsid w:val="00E06E8F"/>
    <w:rsid w:val="00E07405"/>
    <w:rsid w:val="00E075CE"/>
    <w:rsid w:val="00E07613"/>
    <w:rsid w:val="00E0766A"/>
    <w:rsid w:val="00E076F7"/>
    <w:rsid w:val="00E0777B"/>
    <w:rsid w:val="00E07955"/>
    <w:rsid w:val="00E07A55"/>
    <w:rsid w:val="00E07B51"/>
    <w:rsid w:val="00E07D8B"/>
    <w:rsid w:val="00E07E20"/>
    <w:rsid w:val="00E100C3"/>
    <w:rsid w:val="00E100D9"/>
    <w:rsid w:val="00E104E5"/>
    <w:rsid w:val="00E10592"/>
    <w:rsid w:val="00E108EE"/>
    <w:rsid w:val="00E109D9"/>
    <w:rsid w:val="00E109F2"/>
    <w:rsid w:val="00E10DB2"/>
    <w:rsid w:val="00E111E3"/>
    <w:rsid w:val="00E1153F"/>
    <w:rsid w:val="00E11632"/>
    <w:rsid w:val="00E11FA9"/>
    <w:rsid w:val="00E120F8"/>
    <w:rsid w:val="00E12154"/>
    <w:rsid w:val="00E125B0"/>
    <w:rsid w:val="00E12A75"/>
    <w:rsid w:val="00E12AA1"/>
    <w:rsid w:val="00E13563"/>
    <w:rsid w:val="00E135D2"/>
    <w:rsid w:val="00E137A1"/>
    <w:rsid w:val="00E13B25"/>
    <w:rsid w:val="00E13CAE"/>
    <w:rsid w:val="00E13DEF"/>
    <w:rsid w:val="00E14186"/>
    <w:rsid w:val="00E14497"/>
    <w:rsid w:val="00E14B4B"/>
    <w:rsid w:val="00E14D8E"/>
    <w:rsid w:val="00E14E90"/>
    <w:rsid w:val="00E15085"/>
    <w:rsid w:val="00E1511A"/>
    <w:rsid w:val="00E153D5"/>
    <w:rsid w:val="00E165DA"/>
    <w:rsid w:val="00E16807"/>
    <w:rsid w:val="00E16973"/>
    <w:rsid w:val="00E169AD"/>
    <w:rsid w:val="00E174A7"/>
    <w:rsid w:val="00E176DA"/>
    <w:rsid w:val="00E17891"/>
    <w:rsid w:val="00E17B0D"/>
    <w:rsid w:val="00E2040C"/>
    <w:rsid w:val="00E2040D"/>
    <w:rsid w:val="00E2041A"/>
    <w:rsid w:val="00E2048D"/>
    <w:rsid w:val="00E2062B"/>
    <w:rsid w:val="00E20C5C"/>
    <w:rsid w:val="00E21027"/>
    <w:rsid w:val="00E210CF"/>
    <w:rsid w:val="00E21494"/>
    <w:rsid w:val="00E2152D"/>
    <w:rsid w:val="00E21E88"/>
    <w:rsid w:val="00E21F04"/>
    <w:rsid w:val="00E22477"/>
    <w:rsid w:val="00E22F4A"/>
    <w:rsid w:val="00E23156"/>
    <w:rsid w:val="00E23919"/>
    <w:rsid w:val="00E23D2B"/>
    <w:rsid w:val="00E23EA3"/>
    <w:rsid w:val="00E2469F"/>
    <w:rsid w:val="00E24E66"/>
    <w:rsid w:val="00E257AF"/>
    <w:rsid w:val="00E258E8"/>
    <w:rsid w:val="00E25D8C"/>
    <w:rsid w:val="00E25F2A"/>
    <w:rsid w:val="00E25F78"/>
    <w:rsid w:val="00E266DA"/>
    <w:rsid w:val="00E2675D"/>
    <w:rsid w:val="00E2679D"/>
    <w:rsid w:val="00E26A18"/>
    <w:rsid w:val="00E26C76"/>
    <w:rsid w:val="00E270B5"/>
    <w:rsid w:val="00E2733C"/>
    <w:rsid w:val="00E273DA"/>
    <w:rsid w:val="00E277AD"/>
    <w:rsid w:val="00E27C40"/>
    <w:rsid w:val="00E30053"/>
    <w:rsid w:val="00E30972"/>
    <w:rsid w:val="00E30C5D"/>
    <w:rsid w:val="00E30D5C"/>
    <w:rsid w:val="00E30E63"/>
    <w:rsid w:val="00E30FC7"/>
    <w:rsid w:val="00E3106B"/>
    <w:rsid w:val="00E31460"/>
    <w:rsid w:val="00E315C5"/>
    <w:rsid w:val="00E31680"/>
    <w:rsid w:val="00E3168B"/>
    <w:rsid w:val="00E31E86"/>
    <w:rsid w:val="00E32269"/>
    <w:rsid w:val="00E32345"/>
    <w:rsid w:val="00E329CF"/>
    <w:rsid w:val="00E330F2"/>
    <w:rsid w:val="00E3369F"/>
    <w:rsid w:val="00E337BA"/>
    <w:rsid w:val="00E337EC"/>
    <w:rsid w:val="00E339AA"/>
    <w:rsid w:val="00E3426F"/>
    <w:rsid w:val="00E344C8"/>
    <w:rsid w:val="00E34980"/>
    <w:rsid w:val="00E34CEC"/>
    <w:rsid w:val="00E3501B"/>
    <w:rsid w:val="00E35422"/>
    <w:rsid w:val="00E35592"/>
    <w:rsid w:val="00E357A0"/>
    <w:rsid w:val="00E3596C"/>
    <w:rsid w:val="00E35B48"/>
    <w:rsid w:val="00E3635B"/>
    <w:rsid w:val="00E364A9"/>
    <w:rsid w:val="00E36C79"/>
    <w:rsid w:val="00E36D7F"/>
    <w:rsid w:val="00E36E52"/>
    <w:rsid w:val="00E37582"/>
    <w:rsid w:val="00E3792E"/>
    <w:rsid w:val="00E37A28"/>
    <w:rsid w:val="00E37E56"/>
    <w:rsid w:val="00E40261"/>
    <w:rsid w:val="00E4037D"/>
    <w:rsid w:val="00E403A0"/>
    <w:rsid w:val="00E40730"/>
    <w:rsid w:val="00E40809"/>
    <w:rsid w:val="00E40972"/>
    <w:rsid w:val="00E40C50"/>
    <w:rsid w:val="00E40C94"/>
    <w:rsid w:val="00E40E28"/>
    <w:rsid w:val="00E414C7"/>
    <w:rsid w:val="00E41596"/>
    <w:rsid w:val="00E4175C"/>
    <w:rsid w:val="00E41C35"/>
    <w:rsid w:val="00E41DA9"/>
    <w:rsid w:val="00E41FE4"/>
    <w:rsid w:val="00E41FFA"/>
    <w:rsid w:val="00E42097"/>
    <w:rsid w:val="00E420B4"/>
    <w:rsid w:val="00E420F6"/>
    <w:rsid w:val="00E42226"/>
    <w:rsid w:val="00E42233"/>
    <w:rsid w:val="00E426AE"/>
    <w:rsid w:val="00E42ADD"/>
    <w:rsid w:val="00E42BF9"/>
    <w:rsid w:val="00E42D51"/>
    <w:rsid w:val="00E42E06"/>
    <w:rsid w:val="00E42E29"/>
    <w:rsid w:val="00E43132"/>
    <w:rsid w:val="00E431F7"/>
    <w:rsid w:val="00E4334F"/>
    <w:rsid w:val="00E43B7D"/>
    <w:rsid w:val="00E43EA0"/>
    <w:rsid w:val="00E43F5F"/>
    <w:rsid w:val="00E4413A"/>
    <w:rsid w:val="00E444B8"/>
    <w:rsid w:val="00E446D5"/>
    <w:rsid w:val="00E44A99"/>
    <w:rsid w:val="00E44ACA"/>
    <w:rsid w:val="00E44D24"/>
    <w:rsid w:val="00E44DCD"/>
    <w:rsid w:val="00E44EDA"/>
    <w:rsid w:val="00E45046"/>
    <w:rsid w:val="00E4506C"/>
    <w:rsid w:val="00E4550D"/>
    <w:rsid w:val="00E45716"/>
    <w:rsid w:val="00E45AF1"/>
    <w:rsid w:val="00E45D14"/>
    <w:rsid w:val="00E4621A"/>
    <w:rsid w:val="00E46278"/>
    <w:rsid w:val="00E46419"/>
    <w:rsid w:val="00E46590"/>
    <w:rsid w:val="00E4664B"/>
    <w:rsid w:val="00E46943"/>
    <w:rsid w:val="00E46AA4"/>
    <w:rsid w:val="00E46D6F"/>
    <w:rsid w:val="00E47179"/>
    <w:rsid w:val="00E472D0"/>
    <w:rsid w:val="00E4777F"/>
    <w:rsid w:val="00E47A91"/>
    <w:rsid w:val="00E47AF3"/>
    <w:rsid w:val="00E47D66"/>
    <w:rsid w:val="00E50220"/>
    <w:rsid w:val="00E50493"/>
    <w:rsid w:val="00E511A3"/>
    <w:rsid w:val="00E51280"/>
    <w:rsid w:val="00E51289"/>
    <w:rsid w:val="00E51305"/>
    <w:rsid w:val="00E5189C"/>
    <w:rsid w:val="00E519BE"/>
    <w:rsid w:val="00E51AC8"/>
    <w:rsid w:val="00E51E96"/>
    <w:rsid w:val="00E5203C"/>
    <w:rsid w:val="00E521C7"/>
    <w:rsid w:val="00E5243F"/>
    <w:rsid w:val="00E52672"/>
    <w:rsid w:val="00E52753"/>
    <w:rsid w:val="00E5286B"/>
    <w:rsid w:val="00E52B14"/>
    <w:rsid w:val="00E52B43"/>
    <w:rsid w:val="00E52BE8"/>
    <w:rsid w:val="00E52CDD"/>
    <w:rsid w:val="00E52D58"/>
    <w:rsid w:val="00E52D96"/>
    <w:rsid w:val="00E52FD4"/>
    <w:rsid w:val="00E53015"/>
    <w:rsid w:val="00E53437"/>
    <w:rsid w:val="00E53650"/>
    <w:rsid w:val="00E53944"/>
    <w:rsid w:val="00E53A94"/>
    <w:rsid w:val="00E53C07"/>
    <w:rsid w:val="00E53F5A"/>
    <w:rsid w:val="00E54450"/>
    <w:rsid w:val="00E54498"/>
    <w:rsid w:val="00E54557"/>
    <w:rsid w:val="00E546F0"/>
    <w:rsid w:val="00E54761"/>
    <w:rsid w:val="00E548B2"/>
    <w:rsid w:val="00E54D16"/>
    <w:rsid w:val="00E54D4F"/>
    <w:rsid w:val="00E551B2"/>
    <w:rsid w:val="00E55965"/>
    <w:rsid w:val="00E55C5C"/>
    <w:rsid w:val="00E55DFD"/>
    <w:rsid w:val="00E55E7A"/>
    <w:rsid w:val="00E55F4F"/>
    <w:rsid w:val="00E56038"/>
    <w:rsid w:val="00E56268"/>
    <w:rsid w:val="00E5675C"/>
    <w:rsid w:val="00E5681E"/>
    <w:rsid w:val="00E56856"/>
    <w:rsid w:val="00E57237"/>
    <w:rsid w:val="00E57691"/>
    <w:rsid w:val="00E57F52"/>
    <w:rsid w:val="00E600B3"/>
    <w:rsid w:val="00E60460"/>
    <w:rsid w:val="00E606A2"/>
    <w:rsid w:val="00E60728"/>
    <w:rsid w:val="00E60B3C"/>
    <w:rsid w:val="00E60D09"/>
    <w:rsid w:val="00E61031"/>
    <w:rsid w:val="00E6119E"/>
    <w:rsid w:val="00E61CE8"/>
    <w:rsid w:val="00E61CFC"/>
    <w:rsid w:val="00E61E2C"/>
    <w:rsid w:val="00E62028"/>
    <w:rsid w:val="00E62193"/>
    <w:rsid w:val="00E6219A"/>
    <w:rsid w:val="00E6257E"/>
    <w:rsid w:val="00E62893"/>
    <w:rsid w:val="00E6293A"/>
    <w:rsid w:val="00E62C34"/>
    <w:rsid w:val="00E62EC4"/>
    <w:rsid w:val="00E6307E"/>
    <w:rsid w:val="00E6353D"/>
    <w:rsid w:val="00E637C5"/>
    <w:rsid w:val="00E6394D"/>
    <w:rsid w:val="00E63B31"/>
    <w:rsid w:val="00E63BDC"/>
    <w:rsid w:val="00E64065"/>
    <w:rsid w:val="00E64102"/>
    <w:rsid w:val="00E64380"/>
    <w:rsid w:val="00E643E6"/>
    <w:rsid w:val="00E64A5D"/>
    <w:rsid w:val="00E650C4"/>
    <w:rsid w:val="00E652FD"/>
    <w:rsid w:val="00E65710"/>
    <w:rsid w:val="00E65A62"/>
    <w:rsid w:val="00E65FCE"/>
    <w:rsid w:val="00E661A2"/>
    <w:rsid w:val="00E66886"/>
    <w:rsid w:val="00E668AB"/>
    <w:rsid w:val="00E66C14"/>
    <w:rsid w:val="00E67553"/>
    <w:rsid w:val="00E675FB"/>
    <w:rsid w:val="00E6797A"/>
    <w:rsid w:val="00E70291"/>
    <w:rsid w:val="00E706E6"/>
    <w:rsid w:val="00E70B15"/>
    <w:rsid w:val="00E70E5D"/>
    <w:rsid w:val="00E710A5"/>
    <w:rsid w:val="00E71174"/>
    <w:rsid w:val="00E712C8"/>
    <w:rsid w:val="00E716D3"/>
    <w:rsid w:val="00E7189C"/>
    <w:rsid w:val="00E719B5"/>
    <w:rsid w:val="00E721A1"/>
    <w:rsid w:val="00E72273"/>
    <w:rsid w:val="00E726ED"/>
    <w:rsid w:val="00E72AEE"/>
    <w:rsid w:val="00E72F22"/>
    <w:rsid w:val="00E7393A"/>
    <w:rsid w:val="00E73C6C"/>
    <w:rsid w:val="00E73C9D"/>
    <w:rsid w:val="00E73CDA"/>
    <w:rsid w:val="00E73EDE"/>
    <w:rsid w:val="00E742C2"/>
    <w:rsid w:val="00E7456F"/>
    <w:rsid w:val="00E74692"/>
    <w:rsid w:val="00E74876"/>
    <w:rsid w:val="00E748E5"/>
    <w:rsid w:val="00E7499F"/>
    <w:rsid w:val="00E74E3F"/>
    <w:rsid w:val="00E74ECB"/>
    <w:rsid w:val="00E74FE4"/>
    <w:rsid w:val="00E751E0"/>
    <w:rsid w:val="00E759F8"/>
    <w:rsid w:val="00E75CE4"/>
    <w:rsid w:val="00E75D2D"/>
    <w:rsid w:val="00E76499"/>
    <w:rsid w:val="00E764DF"/>
    <w:rsid w:val="00E7654C"/>
    <w:rsid w:val="00E765AA"/>
    <w:rsid w:val="00E76641"/>
    <w:rsid w:val="00E767BB"/>
    <w:rsid w:val="00E767C3"/>
    <w:rsid w:val="00E76976"/>
    <w:rsid w:val="00E76AB7"/>
    <w:rsid w:val="00E76CB2"/>
    <w:rsid w:val="00E76EA2"/>
    <w:rsid w:val="00E77062"/>
    <w:rsid w:val="00E77278"/>
    <w:rsid w:val="00E774ED"/>
    <w:rsid w:val="00E776AD"/>
    <w:rsid w:val="00E803CB"/>
    <w:rsid w:val="00E80598"/>
    <w:rsid w:val="00E805DE"/>
    <w:rsid w:val="00E80DEF"/>
    <w:rsid w:val="00E811EA"/>
    <w:rsid w:val="00E81356"/>
    <w:rsid w:val="00E813AE"/>
    <w:rsid w:val="00E8141C"/>
    <w:rsid w:val="00E814E8"/>
    <w:rsid w:val="00E815FB"/>
    <w:rsid w:val="00E81A05"/>
    <w:rsid w:val="00E82241"/>
    <w:rsid w:val="00E8290C"/>
    <w:rsid w:val="00E82B64"/>
    <w:rsid w:val="00E82CCC"/>
    <w:rsid w:val="00E82FEB"/>
    <w:rsid w:val="00E8382F"/>
    <w:rsid w:val="00E83834"/>
    <w:rsid w:val="00E8388E"/>
    <w:rsid w:val="00E83A84"/>
    <w:rsid w:val="00E83F56"/>
    <w:rsid w:val="00E83FEA"/>
    <w:rsid w:val="00E844B6"/>
    <w:rsid w:val="00E84A02"/>
    <w:rsid w:val="00E84EBE"/>
    <w:rsid w:val="00E850A1"/>
    <w:rsid w:val="00E85321"/>
    <w:rsid w:val="00E856B3"/>
    <w:rsid w:val="00E85928"/>
    <w:rsid w:val="00E85DCE"/>
    <w:rsid w:val="00E860F3"/>
    <w:rsid w:val="00E861DD"/>
    <w:rsid w:val="00E86520"/>
    <w:rsid w:val="00E86A55"/>
    <w:rsid w:val="00E87556"/>
    <w:rsid w:val="00E875A2"/>
    <w:rsid w:val="00E876D8"/>
    <w:rsid w:val="00E876F8"/>
    <w:rsid w:val="00E87990"/>
    <w:rsid w:val="00E87E8B"/>
    <w:rsid w:val="00E90031"/>
    <w:rsid w:val="00E901C8"/>
    <w:rsid w:val="00E903BF"/>
    <w:rsid w:val="00E903E7"/>
    <w:rsid w:val="00E9043D"/>
    <w:rsid w:val="00E908BB"/>
    <w:rsid w:val="00E90B5A"/>
    <w:rsid w:val="00E90F4C"/>
    <w:rsid w:val="00E91159"/>
    <w:rsid w:val="00E91165"/>
    <w:rsid w:val="00E914AB"/>
    <w:rsid w:val="00E914C1"/>
    <w:rsid w:val="00E91517"/>
    <w:rsid w:val="00E9176C"/>
    <w:rsid w:val="00E91781"/>
    <w:rsid w:val="00E91976"/>
    <w:rsid w:val="00E91A17"/>
    <w:rsid w:val="00E91E3B"/>
    <w:rsid w:val="00E92066"/>
    <w:rsid w:val="00E921F3"/>
    <w:rsid w:val="00E92655"/>
    <w:rsid w:val="00E927BC"/>
    <w:rsid w:val="00E92D41"/>
    <w:rsid w:val="00E92DB1"/>
    <w:rsid w:val="00E92F18"/>
    <w:rsid w:val="00E92FBD"/>
    <w:rsid w:val="00E9325C"/>
    <w:rsid w:val="00E93409"/>
    <w:rsid w:val="00E93610"/>
    <w:rsid w:val="00E9371D"/>
    <w:rsid w:val="00E93958"/>
    <w:rsid w:val="00E93D66"/>
    <w:rsid w:val="00E94015"/>
    <w:rsid w:val="00E94A02"/>
    <w:rsid w:val="00E9545D"/>
    <w:rsid w:val="00E954E9"/>
    <w:rsid w:val="00E95516"/>
    <w:rsid w:val="00E95654"/>
    <w:rsid w:val="00E957CE"/>
    <w:rsid w:val="00E95917"/>
    <w:rsid w:val="00E959A8"/>
    <w:rsid w:val="00E95EEC"/>
    <w:rsid w:val="00E96060"/>
    <w:rsid w:val="00E961A7"/>
    <w:rsid w:val="00E9651E"/>
    <w:rsid w:val="00E9656F"/>
    <w:rsid w:val="00E9671F"/>
    <w:rsid w:val="00E96BB3"/>
    <w:rsid w:val="00E96E16"/>
    <w:rsid w:val="00E96EC9"/>
    <w:rsid w:val="00E96F75"/>
    <w:rsid w:val="00E96FAC"/>
    <w:rsid w:val="00E96FDF"/>
    <w:rsid w:val="00E97152"/>
    <w:rsid w:val="00E971C4"/>
    <w:rsid w:val="00E977C8"/>
    <w:rsid w:val="00E977FC"/>
    <w:rsid w:val="00E97B30"/>
    <w:rsid w:val="00E97E20"/>
    <w:rsid w:val="00EA0001"/>
    <w:rsid w:val="00EA0111"/>
    <w:rsid w:val="00EA01FB"/>
    <w:rsid w:val="00EA03EE"/>
    <w:rsid w:val="00EA049D"/>
    <w:rsid w:val="00EA08A2"/>
    <w:rsid w:val="00EA0964"/>
    <w:rsid w:val="00EA0AC7"/>
    <w:rsid w:val="00EA1345"/>
    <w:rsid w:val="00EA17DE"/>
    <w:rsid w:val="00EA1EDC"/>
    <w:rsid w:val="00EA1EF6"/>
    <w:rsid w:val="00EA1F00"/>
    <w:rsid w:val="00EA231F"/>
    <w:rsid w:val="00EA2715"/>
    <w:rsid w:val="00EA31CD"/>
    <w:rsid w:val="00EA33C3"/>
    <w:rsid w:val="00EA3F65"/>
    <w:rsid w:val="00EA40CF"/>
    <w:rsid w:val="00EA4444"/>
    <w:rsid w:val="00EA44E8"/>
    <w:rsid w:val="00EA462C"/>
    <w:rsid w:val="00EA4689"/>
    <w:rsid w:val="00EA4846"/>
    <w:rsid w:val="00EA4993"/>
    <w:rsid w:val="00EA4DC7"/>
    <w:rsid w:val="00EA5465"/>
    <w:rsid w:val="00EA5911"/>
    <w:rsid w:val="00EA63C4"/>
    <w:rsid w:val="00EA64E3"/>
    <w:rsid w:val="00EA681E"/>
    <w:rsid w:val="00EA6B1F"/>
    <w:rsid w:val="00EA7279"/>
    <w:rsid w:val="00EA7365"/>
    <w:rsid w:val="00EA7812"/>
    <w:rsid w:val="00EA7F5E"/>
    <w:rsid w:val="00EB0417"/>
    <w:rsid w:val="00EB07EC"/>
    <w:rsid w:val="00EB0976"/>
    <w:rsid w:val="00EB10D2"/>
    <w:rsid w:val="00EB13A8"/>
    <w:rsid w:val="00EB148F"/>
    <w:rsid w:val="00EB1667"/>
    <w:rsid w:val="00EB185F"/>
    <w:rsid w:val="00EB191B"/>
    <w:rsid w:val="00EB1E84"/>
    <w:rsid w:val="00EB28F6"/>
    <w:rsid w:val="00EB29BD"/>
    <w:rsid w:val="00EB2B49"/>
    <w:rsid w:val="00EB3055"/>
    <w:rsid w:val="00EB3472"/>
    <w:rsid w:val="00EB34AF"/>
    <w:rsid w:val="00EB38A8"/>
    <w:rsid w:val="00EB3A2C"/>
    <w:rsid w:val="00EB4471"/>
    <w:rsid w:val="00EB4529"/>
    <w:rsid w:val="00EB464E"/>
    <w:rsid w:val="00EB47CC"/>
    <w:rsid w:val="00EB4FFD"/>
    <w:rsid w:val="00EB5163"/>
    <w:rsid w:val="00EB51AA"/>
    <w:rsid w:val="00EB5480"/>
    <w:rsid w:val="00EB574D"/>
    <w:rsid w:val="00EB5877"/>
    <w:rsid w:val="00EB58BE"/>
    <w:rsid w:val="00EB592D"/>
    <w:rsid w:val="00EB5E00"/>
    <w:rsid w:val="00EB5EB8"/>
    <w:rsid w:val="00EB5F1F"/>
    <w:rsid w:val="00EB60EB"/>
    <w:rsid w:val="00EB67B7"/>
    <w:rsid w:val="00EB6B50"/>
    <w:rsid w:val="00EB6F58"/>
    <w:rsid w:val="00EB741D"/>
    <w:rsid w:val="00EB77B2"/>
    <w:rsid w:val="00EB78B0"/>
    <w:rsid w:val="00EB7C6F"/>
    <w:rsid w:val="00EB7E03"/>
    <w:rsid w:val="00EB7E33"/>
    <w:rsid w:val="00EC0480"/>
    <w:rsid w:val="00EC08CE"/>
    <w:rsid w:val="00EC0BF1"/>
    <w:rsid w:val="00EC0C6A"/>
    <w:rsid w:val="00EC0DE9"/>
    <w:rsid w:val="00EC101A"/>
    <w:rsid w:val="00EC11E0"/>
    <w:rsid w:val="00EC14FB"/>
    <w:rsid w:val="00EC157D"/>
    <w:rsid w:val="00EC195E"/>
    <w:rsid w:val="00EC1D5C"/>
    <w:rsid w:val="00EC2463"/>
    <w:rsid w:val="00EC24EF"/>
    <w:rsid w:val="00EC2614"/>
    <w:rsid w:val="00EC2680"/>
    <w:rsid w:val="00EC2DE5"/>
    <w:rsid w:val="00EC2E31"/>
    <w:rsid w:val="00EC3007"/>
    <w:rsid w:val="00EC34B5"/>
    <w:rsid w:val="00EC3892"/>
    <w:rsid w:val="00EC389B"/>
    <w:rsid w:val="00EC3CAD"/>
    <w:rsid w:val="00EC3D6C"/>
    <w:rsid w:val="00EC4217"/>
    <w:rsid w:val="00EC4585"/>
    <w:rsid w:val="00EC4633"/>
    <w:rsid w:val="00EC47E6"/>
    <w:rsid w:val="00EC48A8"/>
    <w:rsid w:val="00EC4C33"/>
    <w:rsid w:val="00EC4C71"/>
    <w:rsid w:val="00EC4DE4"/>
    <w:rsid w:val="00EC501D"/>
    <w:rsid w:val="00EC524A"/>
    <w:rsid w:val="00EC52A5"/>
    <w:rsid w:val="00EC55B9"/>
    <w:rsid w:val="00EC56CB"/>
    <w:rsid w:val="00EC594C"/>
    <w:rsid w:val="00EC5C00"/>
    <w:rsid w:val="00EC5D22"/>
    <w:rsid w:val="00EC5D2F"/>
    <w:rsid w:val="00EC5E92"/>
    <w:rsid w:val="00EC61FD"/>
    <w:rsid w:val="00EC62DB"/>
    <w:rsid w:val="00EC64B1"/>
    <w:rsid w:val="00EC6A53"/>
    <w:rsid w:val="00EC6B31"/>
    <w:rsid w:val="00EC6CED"/>
    <w:rsid w:val="00EC6FF8"/>
    <w:rsid w:val="00EC7138"/>
    <w:rsid w:val="00EC72C6"/>
    <w:rsid w:val="00EC7B01"/>
    <w:rsid w:val="00EC7BA4"/>
    <w:rsid w:val="00EC7FAA"/>
    <w:rsid w:val="00ED0073"/>
    <w:rsid w:val="00ED01C1"/>
    <w:rsid w:val="00ED0AAC"/>
    <w:rsid w:val="00ED0D65"/>
    <w:rsid w:val="00ED104B"/>
    <w:rsid w:val="00ED133E"/>
    <w:rsid w:val="00ED15D9"/>
    <w:rsid w:val="00ED1ACA"/>
    <w:rsid w:val="00ED1C6E"/>
    <w:rsid w:val="00ED26A0"/>
    <w:rsid w:val="00ED2A57"/>
    <w:rsid w:val="00ED2CA8"/>
    <w:rsid w:val="00ED30EF"/>
    <w:rsid w:val="00ED3501"/>
    <w:rsid w:val="00ED351E"/>
    <w:rsid w:val="00ED3A40"/>
    <w:rsid w:val="00ED3C72"/>
    <w:rsid w:val="00ED422F"/>
    <w:rsid w:val="00ED4326"/>
    <w:rsid w:val="00ED4557"/>
    <w:rsid w:val="00ED49DA"/>
    <w:rsid w:val="00ED4D1F"/>
    <w:rsid w:val="00ED4D53"/>
    <w:rsid w:val="00ED523D"/>
    <w:rsid w:val="00ED58D2"/>
    <w:rsid w:val="00ED58E0"/>
    <w:rsid w:val="00ED59B3"/>
    <w:rsid w:val="00ED61FA"/>
    <w:rsid w:val="00ED6505"/>
    <w:rsid w:val="00ED660C"/>
    <w:rsid w:val="00ED6739"/>
    <w:rsid w:val="00ED680A"/>
    <w:rsid w:val="00ED68B4"/>
    <w:rsid w:val="00ED6AB6"/>
    <w:rsid w:val="00ED6EE9"/>
    <w:rsid w:val="00ED7230"/>
    <w:rsid w:val="00ED7358"/>
    <w:rsid w:val="00ED73DE"/>
    <w:rsid w:val="00ED7FB7"/>
    <w:rsid w:val="00EE0445"/>
    <w:rsid w:val="00EE0751"/>
    <w:rsid w:val="00EE0A02"/>
    <w:rsid w:val="00EE0CA6"/>
    <w:rsid w:val="00EE10C7"/>
    <w:rsid w:val="00EE149D"/>
    <w:rsid w:val="00EE19EB"/>
    <w:rsid w:val="00EE1A28"/>
    <w:rsid w:val="00EE1B17"/>
    <w:rsid w:val="00EE1CC7"/>
    <w:rsid w:val="00EE1DCC"/>
    <w:rsid w:val="00EE1E20"/>
    <w:rsid w:val="00EE1F5D"/>
    <w:rsid w:val="00EE1F81"/>
    <w:rsid w:val="00EE1FF0"/>
    <w:rsid w:val="00EE24FD"/>
    <w:rsid w:val="00EE2A99"/>
    <w:rsid w:val="00EE2D5B"/>
    <w:rsid w:val="00EE3141"/>
    <w:rsid w:val="00EE34C0"/>
    <w:rsid w:val="00EE367C"/>
    <w:rsid w:val="00EE37E6"/>
    <w:rsid w:val="00EE3833"/>
    <w:rsid w:val="00EE38CE"/>
    <w:rsid w:val="00EE3AAD"/>
    <w:rsid w:val="00EE3B53"/>
    <w:rsid w:val="00EE3BAC"/>
    <w:rsid w:val="00EE3CF2"/>
    <w:rsid w:val="00EE4066"/>
    <w:rsid w:val="00EE40F7"/>
    <w:rsid w:val="00EE420C"/>
    <w:rsid w:val="00EE47B2"/>
    <w:rsid w:val="00EE49F4"/>
    <w:rsid w:val="00EE4B22"/>
    <w:rsid w:val="00EE4E03"/>
    <w:rsid w:val="00EE53FA"/>
    <w:rsid w:val="00EE54FE"/>
    <w:rsid w:val="00EE56F4"/>
    <w:rsid w:val="00EE5BA0"/>
    <w:rsid w:val="00EE5E3A"/>
    <w:rsid w:val="00EE606B"/>
    <w:rsid w:val="00EE6279"/>
    <w:rsid w:val="00EE62B8"/>
    <w:rsid w:val="00EE68F4"/>
    <w:rsid w:val="00EE6B43"/>
    <w:rsid w:val="00EE6CBD"/>
    <w:rsid w:val="00EE6D96"/>
    <w:rsid w:val="00EE728B"/>
    <w:rsid w:val="00EE72F3"/>
    <w:rsid w:val="00EE795D"/>
    <w:rsid w:val="00EE796D"/>
    <w:rsid w:val="00EE7D54"/>
    <w:rsid w:val="00EF03C9"/>
    <w:rsid w:val="00EF03ED"/>
    <w:rsid w:val="00EF06C6"/>
    <w:rsid w:val="00EF06DF"/>
    <w:rsid w:val="00EF0720"/>
    <w:rsid w:val="00EF0851"/>
    <w:rsid w:val="00EF0B96"/>
    <w:rsid w:val="00EF1327"/>
    <w:rsid w:val="00EF14DA"/>
    <w:rsid w:val="00EF1663"/>
    <w:rsid w:val="00EF173C"/>
    <w:rsid w:val="00EF20A8"/>
    <w:rsid w:val="00EF227C"/>
    <w:rsid w:val="00EF26AF"/>
    <w:rsid w:val="00EF2BF6"/>
    <w:rsid w:val="00EF309A"/>
    <w:rsid w:val="00EF38D6"/>
    <w:rsid w:val="00EF3CB5"/>
    <w:rsid w:val="00EF3CC5"/>
    <w:rsid w:val="00EF4071"/>
    <w:rsid w:val="00EF4077"/>
    <w:rsid w:val="00EF4417"/>
    <w:rsid w:val="00EF4852"/>
    <w:rsid w:val="00EF4A9A"/>
    <w:rsid w:val="00EF4DCC"/>
    <w:rsid w:val="00EF4F8E"/>
    <w:rsid w:val="00EF50C1"/>
    <w:rsid w:val="00EF5196"/>
    <w:rsid w:val="00EF521D"/>
    <w:rsid w:val="00EF535F"/>
    <w:rsid w:val="00EF57DE"/>
    <w:rsid w:val="00EF593C"/>
    <w:rsid w:val="00EF5D6A"/>
    <w:rsid w:val="00EF5EB8"/>
    <w:rsid w:val="00EF5FE9"/>
    <w:rsid w:val="00EF61E3"/>
    <w:rsid w:val="00EF61E4"/>
    <w:rsid w:val="00EF68EC"/>
    <w:rsid w:val="00EF6911"/>
    <w:rsid w:val="00EF6928"/>
    <w:rsid w:val="00EF6AA2"/>
    <w:rsid w:val="00EF6D3D"/>
    <w:rsid w:val="00EF6DC3"/>
    <w:rsid w:val="00EF6E27"/>
    <w:rsid w:val="00EF6E32"/>
    <w:rsid w:val="00EF7298"/>
    <w:rsid w:val="00EF7379"/>
    <w:rsid w:val="00EF7F71"/>
    <w:rsid w:val="00F00758"/>
    <w:rsid w:val="00F00856"/>
    <w:rsid w:val="00F00D65"/>
    <w:rsid w:val="00F01245"/>
    <w:rsid w:val="00F01691"/>
    <w:rsid w:val="00F018A3"/>
    <w:rsid w:val="00F01EF2"/>
    <w:rsid w:val="00F029FC"/>
    <w:rsid w:val="00F02F50"/>
    <w:rsid w:val="00F0347D"/>
    <w:rsid w:val="00F034E8"/>
    <w:rsid w:val="00F035AE"/>
    <w:rsid w:val="00F036A0"/>
    <w:rsid w:val="00F04345"/>
    <w:rsid w:val="00F043B0"/>
    <w:rsid w:val="00F047F2"/>
    <w:rsid w:val="00F0510E"/>
    <w:rsid w:val="00F05175"/>
    <w:rsid w:val="00F053BE"/>
    <w:rsid w:val="00F056F0"/>
    <w:rsid w:val="00F0571C"/>
    <w:rsid w:val="00F0572E"/>
    <w:rsid w:val="00F0587D"/>
    <w:rsid w:val="00F058C8"/>
    <w:rsid w:val="00F0595B"/>
    <w:rsid w:val="00F062D6"/>
    <w:rsid w:val="00F0669C"/>
    <w:rsid w:val="00F06D86"/>
    <w:rsid w:val="00F072D3"/>
    <w:rsid w:val="00F072E7"/>
    <w:rsid w:val="00F07512"/>
    <w:rsid w:val="00F075EA"/>
    <w:rsid w:val="00F10126"/>
    <w:rsid w:val="00F10D26"/>
    <w:rsid w:val="00F11193"/>
    <w:rsid w:val="00F117D7"/>
    <w:rsid w:val="00F11A23"/>
    <w:rsid w:val="00F120E7"/>
    <w:rsid w:val="00F1212A"/>
    <w:rsid w:val="00F12299"/>
    <w:rsid w:val="00F122AD"/>
    <w:rsid w:val="00F12836"/>
    <w:rsid w:val="00F12FF0"/>
    <w:rsid w:val="00F1328A"/>
    <w:rsid w:val="00F13359"/>
    <w:rsid w:val="00F1346A"/>
    <w:rsid w:val="00F13622"/>
    <w:rsid w:val="00F13781"/>
    <w:rsid w:val="00F138D6"/>
    <w:rsid w:val="00F13961"/>
    <w:rsid w:val="00F13DB0"/>
    <w:rsid w:val="00F13ED7"/>
    <w:rsid w:val="00F14249"/>
    <w:rsid w:val="00F144E6"/>
    <w:rsid w:val="00F14572"/>
    <w:rsid w:val="00F14938"/>
    <w:rsid w:val="00F14C09"/>
    <w:rsid w:val="00F14E1A"/>
    <w:rsid w:val="00F14EAE"/>
    <w:rsid w:val="00F152D1"/>
    <w:rsid w:val="00F1588E"/>
    <w:rsid w:val="00F158F0"/>
    <w:rsid w:val="00F15A56"/>
    <w:rsid w:val="00F16232"/>
    <w:rsid w:val="00F16742"/>
    <w:rsid w:val="00F16ABE"/>
    <w:rsid w:val="00F16BF1"/>
    <w:rsid w:val="00F16F9A"/>
    <w:rsid w:val="00F17053"/>
    <w:rsid w:val="00F17286"/>
    <w:rsid w:val="00F173AF"/>
    <w:rsid w:val="00F174C9"/>
    <w:rsid w:val="00F17981"/>
    <w:rsid w:val="00F17EF7"/>
    <w:rsid w:val="00F2039A"/>
    <w:rsid w:val="00F2041F"/>
    <w:rsid w:val="00F204A8"/>
    <w:rsid w:val="00F20816"/>
    <w:rsid w:val="00F209F9"/>
    <w:rsid w:val="00F20A1F"/>
    <w:rsid w:val="00F20EE2"/>
    <w:rsid w:val="00F20FC0"/>
    <w:rsid w:val="00F21370"/>
    <w:rsid w:val="00F21379"/>
    <w:rsid w:val="00F21447"/>
    <w:rsid w:val="00F21B5C"/>
    <w:rsid w:val="00F21FCB"/>
    <w:rsid w:val="00F222CE"/>
    <w:rsid w:val="00F22659"/>
    <w:rsid w:val="00F22AE2"/>
    <w:rsid w:val="00F22AEC"/>
    <w:rsid w:val="00F22B0E"/>
    <w:rsid w:val="00F2335A"/>
    <w:rsid w:val="00F235DB"/>
    <w:rsid w:val="00F237A4"/>
    <w:rsid w:val="00F23A14"/>
    <w:rsid w:val="00F23BBD"/>
    <w:rsid w:val="00F24094"/>
    <w:rsid w:val="00F2414D"/>
    <w:rsid w:val="00F241EF"/>
    <w:rsid w:val="00F2442C"/>
    <w:rsid w:val="00F2454A"/>
    <w:rsid w:val="00F25080"/>
    <w:rsid w:val="00F256C1"/>
    <w:rsid w:val="00F2583C"/>
    <w:rsid w:val="00F25B82"/>
    <w:rsid w:val="00F25D19"/>
    <w:rsid w:val="00F26486"/>
    <w:rsid w:val="00F265FC"/>
    <w:rsid w:val="00F267E7"/>
    <w:rsid w:val="00F26C65"/>
    <w:rsid w:val="00F26FB8"/>
    <w:rsid w:val="00F274A6"/>
    <w:rsid w:val="00F275B5"/>
    <w:rsid w:val="00F2788E"/>
    <w:rsid w:val="00F27F65"/>
    <w:rsid w:val="00F3048F"/>
    <w:rsid w:val="00F3061E"/>
    <w:rsid w:val="00F307ED"/>
    <w:rsid w:val="00F30927"/>
    <w:rsid w:val="00F30976"/>
    <w:rsid w:val="00F30BE2"/>
    <w:rsid w:val="00F3111D"/>
    <w:rsid w:val="00F3169A"/>
    <w:rsid w:val="00F31760"/>
    <w:rsid w:val="00F31777"/>
    <w:rsid w:val="00F317F0"/>
    <w:rsid w:val="00F31ABE"/>
    <w:rsid w:val="00F31EE0"/>
    <w:rsid w:val="00F322CD"/>
    <w:rsid w:val="00F32691"/>
    <w:rsid w:val="00F32D16"/>
    <w:rsid w:val="00F32FF2"/>
    <w:rsid w:val="00F331F1"/>
    <w:rsid w:val="00F33325"/>
    <w:rsid w:val="00F33BE8"/>
    <w:rsid w:val="00F33EE6"/>
    <w:rsid w:val="00F34013"/>
    <w:rsid w:val="00F340FC"/>
    <w:rsid w:val="00F341BB"/>
    <w:rsid w:val="00F341E1"/>
    <w:rsid w:val="00F34202"/>
    <w:rsid w:val="00F34406"/>
    <w:rsid w:val="00F347BE"/>
    <w:rsid w:val="00F34B32"/>
    <w:rsid w:val="00F34FAC"/>
    <w:rsid w:val="00F35411"/>
    <w:rsid w:val="00F35AD5"/>
    <w:rsid w:val="00F35EBC"/>
    <w:rsid w:val="00F36268"/>
    <w:rsid w:val="00F363D0"/>
    <w:rsid w:val="00F364A2"/>
    <w:rsid w:val="00F365E0"/>
    <w:rsid w:val="00F367F9"/>
    <w:rsid w:val="00F3686F"/>
    <w:rsid w:val="00F36A4A"/>
    <w:rsid w:val="00F36F62"/>
    <w:rsid w:val="00F370E4"/>
    <w:rsid w:val="00F372C9"/>
    <w:rsid w:val="00F372DD"/>
    <w:rsid w:val="00F3730C"/>
    <w:rsid w:val="00F377B2"/>
    <w:rsid w:val="00F37894"/>
    <w:rsid w:val="00F378D6"/>
    <w:rsid w:val="00F3798F"/>
    <w:rsid w:val="00F379F3"/>
    <w:rsid w:val="00F40584"/>
    <w:rsid w:val="00F4065E"/>
    <w:rsid w:val="00F40C65"/>
    <w:rsid w:val="00F40CB2"/>
    <w:rsid w:val="00F40E60"/>
    <w:rsid w:val="00F40FC2"/>
    <w:rsid w:val="00F4108F"/>
    <w:rsid w:val="00F410D5"/>
    <w:rsid w:val="00F41108"/>
    <w:rsid w:val="00F413A5"/>
    <w:rsid w:val="00F418F5"/>
    <w:rsid w:val="00F41A5E"/>
    <w:rsid w:val="00F41DAD"/>
    <w:rsid w:val="00F41F1D"/>
    <w:rsid w:val="00F4238C"/>
    <w:rsid w:val="00F42633"/>
    <w:rsid w:val="00F4267B"/>
    <w:rsid w:val="00F42939"/>
    <w:rsid w:val="00F42A95"/>
    <w:rsid w:val="00F42AEA"/>
    <w:rsid w:val="00F42DC0"/>
    <w:rsid w:val="00F42E08"/>
    <w:rsid w:val="00F430D2"/>
    <w:rsid w:val="00F43460"/>
    <w:rsid w:val="00F4347F"/>
    <w:rsid w:val="00F44081"/>
    <w:rsid w:val="00F441E5"/>
    <w:rsid w:val="00F44276"/>
    <w:rsid w:val="00F4428B"/>
    <w:rsid w:val="00F45482"/>
    <w:rsid w:val="00F45565"/>
    <w:rsid w:val="00F4595F"/>
    <w:rsid w:val="00F45BD0"/>
    <w:rsid w:val="00F46982"/>
    <w:rsid w:val="00F4738C"/>
    <w:rsid w:val="00F473B8"/>
    <w:rsid w:val="00F4768A"/>
    <w:rsid w:val="00F476B8"/>
    <w:rsid w:val="00F47948"/>
    <w:rsid w:val="00F47D5C"/>
    <w:rsid w:val="00F50664"/>
    <w:rsid w:val="00F50A14"/>
    <w:rsid w:val="00F50A88"/>
    <w:rsid w:val="00F50D03"/>
    <w:rsid w:val="00F50D91"/>
    <w:rsid w:val="00F51109"/>
    <w:rsid w:val="00F51917"/>
    <w:rsid w:val="00F51E8F"/>
    <w:rsid w:val="00F51FE8"/>
    <w:rsid w:val="00F52443"/>
    <w:rsid w:val="00F52937"/>
    <w:rsid w:val="00F52A40"/>
    <w:rsid w:val="00F52F3A"/>
    <w:rsid w:val="00F533FC"/>
    <w:rsid w:val="00F5353E"/>
    <w:rsid w:val="00F5362F"/>
    <w:rsid w:val="00F54584"/>
    <w:rsid w:val="00F54620"/>
    <w:rsid w:val="00F546CA"/>
    <w:rsid w:val="00F5486C"/>
    <w:rsid w:val="00F55314"/>
    <w:rsid w:val="00F55D4A"/>
    <w:rsid w:val="00F5605F"/>
    <w:rsid w:val="00F56357"/>
    <w:rsid w:val="00F563DD"/>
    <w:rsid w:val="00F56726"/>
    <w:rsid w:val="00F567E2"/>
    <w:rsid w:val="00F56916"/>
    <w:rsid w:val="00F56BA6"/>
    <w:rsid w:val="00F56C02"/>
    <w:rsid w:val="00F571B1"/>
    <w:rsid w:val="00F5730D"/>
    <w:rsid w:val="00F574F4"/>
    <w:rsid w:val="00F57619"/>
    <w:rsid w:val="00F57CDC"/>
    <w:rsid w:val="00F6020C"/>
    <w:rsid w:val="00F60397"/>
    <w:rsid w:val="00F60604"/>
    <w:rsid w:val="00F6078B"/>
    <w:rsid w:val="00F60812"/>
    <w:rsid w:val="00F60966"/>
    <w:rsid w:val="00F60A91"/>
    <w:rsid w:val="00F60B49"/>
    <w:rsid w:val="00F60C42"/>
    <w:rsid w:val="00F60E6C"/>
    <w:rsid w:val="00F61201"/>
    <w:rsid w:val="00F61557"/>
    <w:rsid w:val="00F616C9"/>
    <w:rsid w:val="00F618D9"/>
    <w:rsid w:val="00F61979"/>
    <w:rsid w:val="00F619D3"/>
    <w:rsid w:val="00F61C1A"/>
    <w:rsid w:val="00F6211B"/>
    <w:rsid w:val="00F62B7A"/>
    <w:rsid w:val="00F62E6A"/>
    <w:rsid w:val="00F62FF0"/>
    <w:rsid w:val="00F634C6"/>
    <w:rsid w:val="00F6353E"/>
    <w:rsid w:val="00F6366C"/>
    <w:rsid w:val="00F63DB3"/>
    <w:rsid w:val="00F63F5A"/>
    <w:rsid w:val="00F63F73"/>
    <w:rsid w:val="00F642A1"/>
    <w:rsid w:val="00F643A6"/>
    <w:rsid w:val="00F646A5"/>
    <w:rsid w:val="00F6478D"/>
    <w:rsid w:val="00F648BE"/>
    <w:rsid w:val="00F64B6A"/>
    <w:rsid w:val="00F64E97"/>
    <w:rsid w:val="00F6509C"/>
    <w:rsid w:val="00F6511B"/>
    <w:rsid w:val="00F653B8"/>
    <w:rsid w:val="00F65596"/>
    <w:rsid w:val="00F65A9F"/>
    <w:rsid w:val="00F65E60"/>
    <w:rsid w:val="00F66245"/>
    <w:rsid w:val="00F662E2"/>
    <w:rsid w:val="00F66426"/>
    <w:rsid w:val="00F66485"/>
    <w:rsid w:val="00F66500"/>
    <w:rsid w:val="00F6651B"/>
    <w:rsid w:val="00F6679A"/>
    <w:rsid w:val="00F66AB5"/>
    <w:rsid w:val="00F66FA3"/>
    <w:rsid w:val="00F67034"/>
    <w:rsid w:val="00F67903"/>
    <w:rsid w:val="00F67A38"/>
    <w:rsid w:val="00F70020"/>
    <w:rsid w:val="00F7002C"/>
    <w:rsid w:val="00F700B5"/>
    <w:rsid w:val="00F70131"/>
    <w:rsid w:val="00F7040A"/>
    <w:rsid w:val="00F70699"/>
    <w:rsid w:val="00F70811"/>
    <w:rsid w:val="00F708AD"/>
    <w:rsid w:val="00F71010"/>
    <w:rsid w:val="00F7109A"/>
    <w:rsid w:val="00F710B3"/>
    <w:rsid w:val="00F712A7"/>
    <w:rsid w:val="00F71780"/>
    <w:rsid w:val="00F71A65"/>
    <w:rsid w:val="00F71C27"/>
    <w:rsid w:val="00F71FB8"/>
    <w:rsid w:val="00F72109"/>
    <w:rsid w:val="00F7238F"/>
    <w:rsid w:val="00F724CB"/>
    <w:rsid w:val="00F72557"/>
    <w:rsid w:val="00F7265F"/>
    <w:rsid w:val="00F72E89"/>
    <w:rsid w:val="00F72EB3"/>
    <w:rsid w:val="00F72F33"/>
    <w:rsid w:val="00F737BC"/>
    <w:rsid w:val="00F738BB"/>
    <w:rsid w:val="00F73CCB"/>
    <w:rsid w:val="00F73FFB"/>
    <w:rsid w:val="00F749A3"/>
    <w:rsid w:val="00F74D10"/>
    <w:rsid w:val="00F7509B"/>
    <w:rsid w:val="00F75123"/>
    <w:rsid w:val="00F75231"/>
    <w:rsid w:val="00F7526E"/>
    <w:rsid w:val="00F758F5"/>
    <w:rsid w:val="00F75B80"/>
    <w:rsid w:val="00F75D10"/>
    <w:rsid w:val="00F75DE9"/>
    <w:rsid w:val="00F75EC7"/>
    <w:rsid w:val="00F75EE3"/>
    <w:rsid w:val="00F75FB7"/>
    <w:rsid w:val="00F76497"/>
    <w:rsid w:val="00F765F8"/>
    <w:rsid w:val="00F773DD"/>
    <w:rsid w:val="00F77420"/>
    <w:rsid w:val="00F7769C"/>
    <w:rsid w:val="00F777C5"/>
    <w:rsid w:val="00F77C21"/>
    <w:rsid w:val="00F77D36"/>
    <w:rsid w:val="00F80107"/>
    <w:rsid w:val="00F802F9"/>
    <w:rsid w:val="00F8093C"/>
    <w:rsid w:val="00F80C6E"/>
    <w:rsid w:val="00F80FF9"/>
    <w:rsid w:val="00F81357"/>
    <w:rsid w:val="00F81678"/>
    <w:rsid w:val="00F817B3"/>
    <w:rsid w:val="00F818C3"/>
    <w:rsid w:val="00F818F7"/>
    <w:rsid w:val="00F81D93"/>
    <w:rsid w:val="00F81E53"/>
    <w:rsid w:val="00F82414"/>
    <w:rsid w:val="00F829AF"/>
    <w:rsid w:val="00F82BC5"/>
    <w:rsid w:val="00F82FA5"/>
    <w:rsid w:val="00F832F1"/>
    <w:rsid w:val="00F8353F"/>
    <w:rsid w:val="00F83718"/>
    <w:rsid w:val="00F83BA4"/>
    <w:rsid w:val="00F83BAB"/>
    <w:rsid w:val="00F83BC6"/>
    <w:rsid w:val="00F83BE0"/>
    <w:rsid w:val="00F83F95"/>
    <w:rsid w:val="00F84022"/>
    <w:rsid w:val="00F84239"/>
    <w:rsid w:val="00F842B4"/>
    <w:rsid w:val="00F8441E"/>
    <w:rsid w:val="00F8482F"/>
    <w:rsid w:val="00F84CDA"/>
    <w:rsid w:val="00F85188"/>
    <w:rsid w:val="00F85327"/>
    <w:rsid w:val="00F8545B"/>
    <w:rsid w:val="00F854A5"/>
    <w:rsid w:val="00F85663"/>
    <w:rsid w:val="00F8577E"/>
    <w:rsid w:val="00F85FAD"/>
    <w:rsid w:val="00F861BF"/>
    <w:rsid w:val="00F86403"/>
    <w:rsid w:val="00F865D9"/>
    <w:rsid w:val="00F86655"/>
    <w:rsid w:val="00F86ADE"/>
    <w:rsid w:val="00F86CED"/>
    <w:rsid w:val="00F86D5A"/>
    <w:rsid w:val="00F86DD0"/>
    <w:rsid w:val="00F86E0A"/>
    <w:rsid w:val="00F87055"/>
    <w:rsid w:val="00F87C19"/>
    <w:rsid w:val="00F87DB6"/>
    <w:rsid w:val="00F87DCC"/>
    <w:rsid w:val="00F90054"/>
    <w:rsid w:val="00F90338"/>
    <w:rsid w:val="00F9061B"/>
    <w:rsid w:val="00F9097A"/>
    <w:rsid w:val="00F90E48"/>
    <w:rsid w:val="00F91199"/>
    <w:rsid w:val="00F91486"/>
    <w:rsid w:val="00F9162E"/>
    <w:rsid w:val="00F918F8"/>
    <w:rsid w:val="00F91986"/>
    <w:rsid w:val="00F91D16"/>
    <w:rsid w:val="00F91D86"/>
    <w:rsid w:val="00F92101"/>
    <w:rsid w:val="00F92125"/>
    <w:rsid w:val="00F92624"/>
    <w:rsid w:val="00F92C35"/>
    <w:rsid w:val="00F933E7"/>
    <w:rsid w:val="00F939FC"/>
    <w:rsid w:val="00F93D5A"/>
    <w:rsid w:val="00F93D85"/>
    <w:rsid w:val="00F93F1E"/>
    <w:rsid w:val="00F94348"/>
    <w:rsid w:val="00F9439E"/>
    <w:rsid w:val="00F943FC"/>
    <w:rsid w:val="00F9443E"/>
    <w:rsid w:val="00F94460"/>
    <w:rsid w:val="00F94659"/>
    <w:rsid w:val="00F9484F"/>
    <w:rsid w:val="00F94A16"/>
    <w:rsid w:val="00F94BCE"/>
    <w:rsid w:val="00F950C5"/>
    <w:rsid w:val="00F950DF"/>
    <w:rsid w:val="00F951EB"/>
    <w:rsid w:val="00F9529D"/>
    <w:rsid w:val="00F9536F"/>
    <w:rsid w:val="00F954D3"/>
    <w:rsid w:val="00F958B6"/>
    <w:rsid w:val="00F95DEE"/>
    <w:rsid w:val="00F95F65"/>
    <w:rsid w:val="00F95FAB"/>
    <w:rsid w:val="00F96011"/>
    <w:rsid w:val="00F96089"/>
    <w:rsid w:val="00F96CF0"/>
    <w:rsid w:val="00F96ED8"/>
    <w:rsid w:val="00F96F5B"/>
    <w:rsid w:val="00F96FA4"/>
    <w:rsid w:val="00F9721E"/>
    <w:rsid w:val="00F972A9"/>
    <w:rsid w:val="00F9757F"/>
    <w:rsid w:val="00F97601"/>
    <w:rsid w:val="00F976BA"/>
    <w:rsid w:val="00F97B45"/>
    <w:rsid w:val="00F97C68"/>
    <w:rsid w:val="00F97D18"/>
    <w:rsid w:val="00F97D70"/>
    <w:rsid w:val="00F97DA8"/>
    <w:rsid w:val="00FA00A3"/>
    <w:rsid w:val="00FA01C7"/>
    <w:rsid w:val="00FA0516"/>
    <w:rsid w:val="00FA0565"/>
    <w:rsid w:val="00FA0608"/>
    <w:rsid w:val="00FA0620"/>
    <w:rsid w:val="00FA072C"/>
    <w:rsid w:val="00FA0997"/>
    <w:rsid w:val="00FA0D08"/>
    <w:rsid w:val="00FA0E40"/>
    <w:rsid w:val="00FA0F7B"/>
    <w:rsid w:val="00FA1293"/>
    <w:rsid w:val="00FA12E8"/>
    <w:rsid w:val="00FA12F6"/>
    <w:rsid w:val="00FA1846"/>
    <w:rsid w:val="00FA1A66"/>
    <w:rsid w:val="00FA1B66"/>
    <w:rsid w:val="00FA1DA3"/>
    <w:rsid w:val="00FA208F"/>
    <w:rsid w:val="00FA21A5"/>
    <w:rsid w:val="00FA2925"/>
    <w:rsid w:val="00FA2D9F"/>
    <w:rsid w:val="00FA2E48"/>
    <w:rsid w:val="00FA2E65"/>
    <w:rsid w:val="00FA341E"/>
    <w:rsid w:val="00FA35C6"/>
    <w:rsid w:val="00FA3B29"/>
    <w:rsid w:val="00FA3B56"/>
    <w:rsid w:val="00FA3B5E"/>
    <w:rsid w:val="00FA3F52"/>
    <w:rsid w:val="00FA40BE"/>
    <w:rsid w:val="00FA40DF"/>
    <w:rsid w:val="00FA4166"/>
    <w:rsid w:val="00FA4210"/>
    <w:rsid w:val="00FA43D7"/>
    <w:rsid w:val="00FA45CE"/>
    <w:rsid w:val="00FA488D"/>
    <w:rsid w:val="00FA48BF"/>
    <w:rsid w:val="00FA53A8"/>
    <w:rsid w:val="00FA5850"/>
    <w:rsid w:val="00FA5FB7"/>
    <w:rsid w:val="00FA61A1"/>
    <w:rsid w:val="00FA6920"/>
    <w:rsid w:val="00FA69C6"/>
    <w:rsid w:val="00FA7B26"/>
    <w:rsid w:val="00FA7C15"/>
    <w:rsid w:val="00FA7F9E"/>
    <w:rsid w:val="00FA7FAA"/>
    <w:rsid w:val="00FB0031"/>
    <w:rsid w:val="00FB00CD"/>
    <w:rsid w:val="00FB0113"/>
    <w:rsid w:val="00FB043E"/>
    <w:rsid w:val="00FB0623"/>
    <w:rsid w:val="00FB0872"/>
    <w:rsid w:val="00FB08A7"/>
    <w:rsid w:val="00FB094A"/>
    <w:rsid w:val="00FB0BDF"/>
    <w:rsid w:val="00FB0F60"/>
    <w:rsid w:val="00FB12CC"/>
    <w:rsid w:val="00FB22B3"/>
    <w:rsid w:val="00FB235C"/>
    <w:rsid w:val="00FB242D"/>
    <w:rsid w:val="00FB257E"/>
    <w:rsid w:val="00FB2782"/>
    <w:rsid w:val="00FB2E3D"/>
    <w:rsid w:val="00FB35A4"/>
    <w:rsid w:val="00FB36B3"/>
    <w:rsid w:val="00FB3812"/>
    <w:rsid w:val="00FB3AD3"/>
    <w:rsid w:val="00FB3B60"/>
    <w:rsid w:val="00FB3E01"/>
    <w:rsid w:val="00FB3FFD"/>
    <w:rsid w:val="00FB4966"/>
    <w:rsid w:val="00FB4BD0"/>
    <w:rsid w:val="00FB4C38"/>
    <w:rsid w:val="00FB4E11"/>
    <w:rsid w:val="00FB4E43"/>
    <w:rsid w:val="00FB4E93"/>
    <w:rsid w:val="00FB4FFA"/>
    <w:rsid w:val="00FB5226"/>
    <w:rsid w:val="00FB5333"/>
    <w:rsid w:val="00FB543D"/>
    <w:rsid w:val="00FB550F"/>
    <w:rsid w:val="00FB5578"/>
    <w:rsid w:val="00FB572B"/>
    <w:rsid w:val="00FB5982"/>
    <w:rsid w:val="00FB5A18"/>
    <w:rsid w:val="00FB5AAC"/>
    <w:rsid w:val="00FB5C8B"/>
    <w:rsid w:val="00FB5D7E"/>
    <w:rsid w:val="00FB5E94"/>
    <w:rsid w:val="00FB6183"/>
    <w:rsid w:val="00FB6630"/>
    <w:rsid w:val="00FB66E4"/>
    <w:rsid w:val="00FB67C9"/>
    <w:rsid w:val="00FB68EF"/>
    <w:rsid w:val="00FB69A0"/>
    <w:rsid w:val="00FB6F67"/>
    <w:rsid w:val="00FB72E2"/>
    <w:rsid w:val="00FB7310"/>
    <w:rsid w:val="00FB7343"/>
    <w:rsid w:val="00FB73CC"/>
    <w:rsid w:val="00FC031D"/>
    <w:rsid w:val="00FC05A6"/>
    <w:rsid w:val="00FC0D57"/>
    <w:rsid w:val="00FC0DAF"/>
    <w:rsid w:val="00FC0DC5"/>
    <w:rsid w:val="00FC1464"/>
    <w:rsid w:val="00FC14EB"/>
    <w:rsid w:val="00FC153E"/>
    <w:rsid w:val="00FC179F"/>
    <w:rsid w:val="00FC18D7"/>
    <w:rsid w:val="00FC1928"/>
    <w:rsid w:val="00FC1B9B"/>
    <w:rsid w:val="00FC27F1"/>
    <w:rsid w:val="00FC29C6"/>
    <w:rsid w:val="00FC2F20"/>
    <w:rsid w:val="00FC30C7"/>
    <w:rsid w:val="00FC31DD"/>
    <w:rsid w:val="00FC378C"/>
    <w:rsid w:val="00FC3996"/>
    <w:rsid w:val="00FC3F23"/>
    <w:rsid w:val="00FC49AD"/>
    <w:rsid w:val="00FC4FA2"/>
    <w:rsid w:val="00FC5493"/>
    <w:rsid w:val="00FC5C28"/>
    <w:rsid w:val="00FC62C4"/>
    <w:rsid w:val="00FC6624"/>
    <w:rsid w:val="00FC6882"/>
    <w:rsid w:val="00FC69DE"/>
    <w:rsid w:val="00FC6D29"/>
    <w:rsid w:val="00FC6E09"/>
    <w:rsid w:val="00FC7004"/>
    <w:rsid w:val="00FC700F"/>
    <w:rsid w:val="00FC77A0"/>
    <w:rsid w:val="00FC78F4"/>
    <w:rsid w:val="00FC7C4C"/>
    <w:rsid w:val="00FD0543"/>
    <w:rsid w:val="00FD0864"/>
    <w:rsid w:val="00FD0D23"/>
    <w:rsid w:val="00FD104E"/>
    <w:rsid w:val="00FD1393"/>
    <w:rsid w:val="00FD15B2"/>
    <w:rsid w:val="00FD16BD"/>
    <w:rsid w:val="00FD1AA4"/>
    <w:rsid w:val="00FD2293"/>
    <w:rsid w:val="00FD29CE"/>
    <w:rsid w:val="00FD2C3C"/>
    <w:rsid w:val="00FD2D09"/>
    <w:rsid w:val="00FD2D37"/>
    <w:rsid w:val="00FD2E87"/>
    <w:rsid w:val="00FD32A6"/>
    <w:rsid w:val="00FD35D4"/>
    <w:rsid w:val="00FD3682"/>
    <w:rsid w:val="00FD3821"/>
    <w:rsid w:val="00FD38B6"/>
    <w:rsid w:val="00FD3C57"/>
    <w:rsid w:val="00FD40AA"/>
    <w:rsid w:val="00FD418B"/>
    <w:rsid w:val="00FD41A9"/>
    <w:rsid w:val="00FD490D"/>
    <w:rsid w:val="00FD4932"/>
    <w:rsid w:val="00FD4A12"/>
    <w:rsid w:val="00FD4EC0"/>
    <w:rsid w:val="00FD5472"/>
    <w:rsid w:val="00FD5CBE"/>
    <w:rsid w:val="00FD5DF4"/>
    <w:rsid w:val="00FD5ED6"/>
    <w:rsid w:val="00FD6602"/>
    <w:rsid w:val="00FD6D41"/>
    <w:rsid w:val="00FD6E75"/>
    <w:rsid w:val="00FD7526"/>
    <w:rsid w:val="00FD778F"/>
    <w:rsid w:val="00FD79FA"/>
    <w:rsid w:val="00FD7DC5"/>
    <w:rsid w:val="00FD7F0E"/>
    <w:rsid w:val="00FE0183"/>
    <w:rsid w:val="00FE0247"/>
    <w:rsid w:val="00FE04CC"/>
    <w:rsid w:val="00FE08A9"/>
    <w:rsid w:val="00FE0EDA"/>
    <w:rsid w:val="00FE0F22"/>
    <w:rsid w:val="00FE1154"/>
    <w:rsid w:val="00FE14D6"/>
    <w:rsid w:val="00FE1690"/>
    <w:rsid w:val="00FE178B"/>
    <w:rsid w:val="00FE1974"/>
    <w:rsid w:val="00FE1A57"/>
    <w:rsid w:val="00FE1F31"/>
    <w:rsid w:val="00FE1FBA"/>
    <w:rsid w:val="00FE27FF"/>
    <w:rsid w:val="00FE2800"/>
    <w:rsid w:val="00FE2BFD"/>
    <w:rsid w:val="00FE2C74"/>
    <w:rsid w:val="00FE2C7D"/>
    <w:rsid w:val="00FE2C7F"/>
    <w:rsid w:val="00FE3136"/>
    <w:rsid w:val="00FE3150"/>
    <w:rsid w:val="00FE328B"/>
    <w:rsid w:val="00FE3378"/>
    <w:rsid w:val="00FE33B6"/>
    <w:rsid w:val="00FE35CD"/>
    <w:rsid w:val="00FE3841"/>
    <w:rsid w:val="00FE3AA2"/>
    <w:rsid w:val="00FE3B0F"/>
    <w:rsid w:val="00FE3E5A"/>
    <w:rsid w:val="00FE41DA"/>
    <w:rsid w:val="00FE467A"/>
    <w:rsid w:val="00FE4791"/>
    <w:rsid w:val="00FE4956"/>
    <w:rsid w:val="00FE4B18"/>
    <w:rsid w:val="00FE4D80"/>
    <w:rsid w:val="00FE4E59"/>
    <w:rsid w:val="00FE4E72"/>
    <w:rsid w:val="00FE54A9"/>
    <w:rsid w:val="00FE594F"/>
    <w:rsid w:val="00FE60F3"/>
    <w:rsid w:val="00FE6A11"/>
    <w:rsid w:val="00FE6FB6"/>
    <w:rsid w:val="00FE7112"/>
    <w:rsid w:val="00FE765B"/>
    <w:rsid w:val="00FE76AC"/>
    <w:rsid w:val="00FE788C"/>
    <w:rsid w:val="00FF006D"/>
    <w:rsid w:val="00FF04CC"/>
    <w:rsid w:val="00FF066F"/>
    <w:rsid w:val="00FF071A"/>
    <w:rsid w:val="00FF0D24"/>
    <w:rsid w:val="00FF0D8B"/>
    <w:rsid w:val="00FF0E85"/>
    <w:rsid w:val="00FF12A4"/>
    <w:rsid w:val="00FF1C58"/>
    <w:rsid w:val="00FF1D3E"/>
    <w:rsid w:val="00FF20F6"/>
    <w:rsid w:val="00FF2704"/>
    <w:rsid w:val="00FF285A"/>
    <w:rsid w:val="00FF2A84"/>
    <w:rsid w:val="00FF2EC7"/>
    <w:rsid w:val="00FF2EF6"/>
    <w:rsid w:val="00FF31C5"/>
    <w:rsid w:val="00FF3778"/>
    <w:rsid w:val="00FF38FC"/>
    <w:rsid w:val="00FF3B0B"/>
    <w:rsid w:val="00FF3C5F"/>
    <w:rsid w:val="00FF44A1"/>
    <w:rsid w:val="00FF4620"/>
    <w:rsid w:val="00FF4874"/>
    <w:rsid w:val="00FF49BF"/>
    <w:rsid w:val="00FF4A54"/>
    <w:rsid w:val="00FF4F0E"/>
    <w:rsid w:val="00FF5164"/>
    <w:rsid w:val="00FF533B"/>
    <w:rsid w:val="00FF545A"/>
    <w:rsid w:val="00FF5850"/>
    <w:rsid w:val="00FF5AF9"/>
    <w:rsid w:val="00FF5C8B"/>
    <w:rsid w:val="00FF5EBB"/>
    <w:rsid w:val="00FF6357"/>
    <w:rsid w:val="00FF6362"/>
    <w:rsid w:val="00FF63CF"/>
    <w:rsid w:val="00FF63DC"/>
    <w:rsid w:val="00FF6C0F"/>
    <w:rsid w:val="00FF6DEC"/>
    <w:rsid w:val="00FF71C7"/>
    <w:rsid w:val="00FF73E3"/>
    <w:rsid w:val="00FF77EE"/>
    <w:rsid w:val="00FF7A25"/>
    <w:rsid w:val="00FF7D51"/>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D2E30"/>
  <w15:docId w15:val="{E6E69802-717D-4116-8F99-9AB59E6C6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Body Text Indent"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annotation subject" w:uiPriority="99"/>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73AC"/>
    <w:pPr>
      <w:widowControl w:val="0"/>
      <w:jc w:val="both"/>
    </w:pPr>
    <w:rPr>
      <w:kern w:val="2"/>
      <w:sz w:val="21"/>
    </w:rPr>
  </w:style>
  <w:style w:type="paragraph" w:styleId="1">
    <w:name w:val="heading 1"/>
    <w:basedOn w:val="a"/>
    <w:next w:val="a"/>
    <w:link w:val="10"/>
    <w:uiPriority w:val="9"/>
    <w:qFormat/>
    <w:rsid w:val="00F12F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12FF0"/>
    <w:pPr>
      <w:keepNext/>
      <w:keepLines/>
      <w:spacing w:before="200"/>
      <w:outlineLvl w:val="2"/>
    </w:pPr>
    <w:rPr>
      <w:rFonts w:asciiTheme="majorHAnsi" w:eastAsiaTheme="majorEastAsia" w:hAnsiTheme="majorHAnsi" w:cstheme="majorBidi"/>
      <w:b/>
      <w:bCs/>
      <w:color w:val="4472C4" w:themeColor="accen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Balloon Text"/>
    <w:basedOn w:val="a"/>
    <w:link w:val="a6"/>
    <w:uiPriority w:val="99"/>
    <w:semiHidden/>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Body Text"/>
    <w:basedOn w:val="a"/>
    <w:rPr>
      <w:sz w:val="28"/>
    </w:rPr>
  </w:style>
  <w:style w:type="character" w:styleId="aa">
    <w:name w:val="page number"/>
    <w:basedOn w:val="a0"/>
    <w:rsid w:val="00941B95"/>
  </w:style>
  <w:style w:type="character" w:styleId="ab">
    <w:name w:val="annotation reference"/>
    <w:uiPriority w:val="99"/>
    <w:semiHidden/>
    <w:rsid w:val="00422B89"/>
    <w:rPr>
      <w:sz w:val="21"/>
      <w:szCs w:val="21"/>
    </w:rPr>
  </w:style>
  <w:style w:type="paragraph" w:styleId="ac">
    <w:name w:val="annotation text"/>
    <w:basedOn w:val="a"/>
    <w:link w:val="ad"/>
    <w:uiPriority w:val="99"/>
    <w:semiHidden/>
    <w:rsid w:val="00422B89"/>
    <w:pPr>
      <w:jc w:val="left"/>
    </w:pPr>
  </w:style>
  <w:style w:type="paragraph" w:styleId="ae">
    <w:name w:val="annotation subject"/>
    <w:basedOn w:val="ac"/>
    <w:next w:val="ac"/>
    <w:link w:val="af"/>
    <w:uiPriority w:val="99"/>
    <w:semiHidden/>
    <w:rsid w:val="00422B89"/>
    <w:rPr>
      <w:b/>
      <w:bCs/>
    </w:rPr>
  </w:style>
  <w:style w:type="character" w:styleId="af0">
    <w:name w:val="line number"/>
    <w:basedOn w:val="a0"/>
    <w:rsid w:val="000F52C9"/>
  </w:style>
  <w:style w:type="paragraph" w:styleId="af1">
    <w:name w:val="Revision"/>
    <w:hidden/>
    <w:uiPriority w:val="99"/>
    <w:semiHidden/>
    <w:rsid w:val="00072B26"/>
    <w:rPr>
      <w:kern w:val="2"/>
      <w:sz w:val="21"/>
    </w:rPr>
  </w:style>
  <w:style w:type="table" w:styleId="af2">
    <w:name w:val="Table Grid"/>
    <w:basedOn w:val="a1"/>
    <w:uiPriority w:val="39"/>
    <w:rsid w:val="00002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41203F"/>
    <w:rPr>
      <w:color w:val="808080"/>
    </w:rPr>
  </w:style>
  <w:style w:type="paragraph" w:styleId="af4">
    <w:name w:val="List Paragraph"/>
    <w:basedOn w:val="a"/>
    <w:uiPriority w:val="34"/>
    <w:qFormat/>
    <w:rsid w:val="00D85BCF"/>
    <w:pPr>
      <w:ind w:firstLineChars="200" w:firstLine="420"/>
    </w:pPr>
  </w:style>
  <w:style w:type="character" w:customStyle="1" w:styleId="10">
    <w:name w:val="标题 1 字符"/>
    <w:basedOn w:val="a0"/>
    <w:link w:val="1"/>
    <w:uiPriority w:val="9"/>
    <w:rsid w:val="00F12FF0"/>
    <w:rPr>
      <w:rFonts w:asciiTheme="majorHAnsi" w:eastAsiaTheme="majorEastAsia" w:hAnsiTheme="majorHAnsi" w:cstheme="majorBidi"/>
      <w:color w:val="2F5496" w:themeColor="accent1" w:themeShade="BF"/>
      <w:kern w:val="2"/>
      <w:sz w:val="32"/>
      <w:szCs w:val="32"/>
    </w:rPr>
  </w:style>
  <w:style w:type="character" w:customStyle="1" w:styleId="30">
    <w:name w:val="标题 3 字符"/>
    <w:basedOn w:val="a0"/>
    <w:link w:val="3"/>
    <w:uiPriority w:val="9"/>
    <w:semiHidden/>
    <w:rsid w:val="00F12FF0"/>
    <w:rPr>
      <w:rFonts w:asciiTheme="majorHAnsi" w:eastAsiaTheme="majorEastAsia" w:hAnsiTheme="majorHAnsi" w:cstheme="majorBidi"/>
      <w:b/>
      <w:bCs/>
      <w:color w:val="4472C4" w:themeColor="accent1"/>
      <w:kern w:val="2"/>
      <w:sz w:val="21"/>
      <w:szCs w:val="22"/>
    </w:rPr>
  </w:style>
  <w:style w:type="character" w:styleId="af5">
    <w:name w:val="Hyperlink"/>
    <w:basedOn w:val="a0"/>
    <w:uiPriority w:val="99"/>
    <w:unhideWhenUsed/>
    <w:rsid w:val="00F12FF0"/>
    <w:rPr>
      <w:color w:val="0563C1" w:themeColor="hyperlink"/>
      <w:u w:val="single"/>
    </w:rPr>
  </w:style>
  <w:style w:type="character" w:customStyle="1" w:styleId="a8">
    <w:name w:val="页眉 字符"/>
    <w:basedOn w:val="a0"/>
    <w:link w:val="a7"/>
    <w:uiPriority w:val="99"/>
    <w:rsid w:val="00F12FF0"/>
    <w:rPr>
      <w:kern w:val="2"/>
      <w:sz w:val="18"/>
      <w:szCs w:val="18"/>
    </w:rPr>
  </w:style>
  <w:style w:type="character" w:customStyle="1" w:styleId="a4">
    <w:name w:val="页脚 字符"/>
    <w:basedOn w:val="a0"/>
    <w:link w:val="a3"/>
    <w:uiPriority w:val="99"/>
    <w:rsid w:val="00F12FF0"/>
    <w:rPr>
      <w:kern w:val="2"/>
      <w:sz w:val="18"/>
    </w:rPr>
  </w:style>
  <w:style w:type="character" w:customStyle="1" w:styleId="a6">
    <w:name w:val="批注框文本 字符"/>
    <w:basedOn w:val="a0"/>
    <w:link w:val="a5"/>
    <w:uiPriority w:val="99"/>
    <w:semiHidden/>
    <w:rsid w:val="00F12FF0"/>
    <w:rPr>
      <w:kern w:val="2"/>
      <w:sz w:val="18"/>
      <w:szCs w:val="18"/>
    </w:rPr>
  </w:style>
  <w:style w:type="character" w:styleId="af6">
    <w:name w:val="Strong"/>
    <w:basedOn w:val="a0"/>
    <w:uiPriority w:val="22"/>
    <w:qFormat/>
    <w:rsid w:val="00F12FF0"/>
    <w:rPr>
      <w:b/>
      <w:bCs/>
    </w:rPr>
  </w:style>
  <w:style w:type="character" w:customStyle="1" w:styleId="ad">
    <w:name w:val="批注文字 字符"/>
    <w:basedOn w:val="a0"/>
    <w:link w:val="ac"/>
    <w:uiPriority w:val="99"/>
    <w:semiHidden/>
    <w:rsid w:val="00F12FF0"/>
    <w:rPr>
      <w:kern w:val="2"/>
      <w:sz w:val="21"/>
    </w:rPr>
  </w:style>
  <w:style w:type="character" w:customStyle="1" w:styleId="af">
    <w:name w:val="批注主题 字符"/>
    <w:basedOn w:val="ad"/>
    <w:link w:val="ae"/>
    <w:uiPriority w:val="99"/>
    <w:semiHidden/>
    <w:rsid w:val="00F12FF0"/>
    <w:rPr>
      <w:b/>
      <w:bCs/>
      <w:kern w:val="2"/>
      <w:sz w:val="21"/>
    </w:rPr>
  </w:style>
  <w:style w:type="paragraph" w:styleId="af7">
    <w:name w:val="Normal (Web)"/>
    <w:basedOn w:val="a"/>
    <w:uiPriority w:val="99"/>
    <w:unhideWhenUsed/>
    <w:rsid w:val="00F60A91"/>
    <w:pPr>
      <w:widowControl/>
      <w:spacing w:before="100" w:beforeAutospacing="1" w:after="100" w:afterAutospacing="1"/>
      <w:jc w:val="left"/>
    </w:pPr>
    <w:rPr>
      <w:rFonts w:ascii="宋体" w:hAnsi="宋体" w:cs="宋体"/>
      <w:kern w:val="0"/>
      <w:sz w:val="24"/>
      <w:szCs w:val="24"/>
    </w:rPr>
  </w:style>
  <w:style w:type="character" w:styleId="af8">
    <w:name w:val="Emphasis"/>
    <w:basedOn w:val="a0"/>
    <w:uiPriority w:val="20"/>
    <w:qFormat/>
    <w:rsid w:val="007D28DE"/>
    <w:rPr>
      <w:i/>
      <w:iCs/>
    </w:rPr>
  </w:style>
  <w:style w:type="paragraph" w:styleId="af9">
    <w:name w:val="Body Text Indent"/>
    <w:basedOn w:val="a"/>
    <w:link w:val="afa"/>
    <w:unhideWhenUsed/>
    <w:qFormat/>
    <w:rsid w:val="00DF4736"/>
    <w:pPr>
      <w:spacing w:after="120"/>
      <w:ind w:leftChars="200" w:left="420"/>
    </w:pPr>
  </w:style>
  <w:style w:type="character" w:customStyle="1" w:styleId="afa">
    <w:name w:val="正文文本缩进 字符"/>
    <w:basedOn w:val="a0"/>
    <w:link w:val="af9"/>
    <w:qFormat/>
    <w:rsid w:val="00DF4736"/>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9153">
      <w:bodyDiv w:val="1"/>
      <w:marLeft w:val="0"/>
      <w:marRight w:val="0"/>
      <w:marTop w:val="0"/>
      <w:marBottom w:val="0"/>
      <w:divBdr>
        <w:top w:val="none" w:sz="0" w:space="0" w:color="auto"/>
        <w:left w:val="none" w:sz="0" w:space="0" w:color="auto"/>
        <w:bottom w:val="none" w:sz="0" w:space="0" w:color="auto"/>
        <w:right w:val="none" w:sz="0" w:space="0" w:color="auto"/>
      </w:divBdr>
    </w:div>
    <w:div w:id="237635079">
      <w:bodyDiv w:val="1"/>
      <w:marLeft w:val="0"/>
      <w:marRight w:val="0"/>
      <w:marTop w:val="0"/>
      <w:marBottom w:val="0"/>
      <w:divBdr>
        <w:top w:val="none" w:sz="0" w:space="0" w:color="auto"/>
        <w:left w:val="none" w:sz="0" w:space="0" w:color="auto"/>
        <w:bottom w:val="none" w:sz="0" w:space="0" w:color="auto"/>
        <w:right w:val="none" w:sz="0" w:space="0" w:color="auto"/>
      </w:divBdr>
      <w:divsChild>
        <w:div w:id="101463054">
          <w:marLeft w:val="0"/>
          <w:marRight w:val="0"/>
          <w:marTop w:val="0"/>
          <w:marBottom w:val="0"/>
          <w:divBdr>
            <w:top w:val="none" w:sz="0" w:space="0" w:color="auto"/>
            <w:left w:val="none" w:sz="0" w:space="0" w:color="auto"/>
            <w:bottom w:val="none" w:sz="0" w:space="0" w:color="auto"/>
            <w:right w:val="none" w:sz="0" w:space="0" w:color="auto"/>
          </w:divBdr>
          <w:divsChild>
            <w:div w:id="1909804514">
              <w:marLeft w:val="0"/>
              <w:marRight w:val="0"/>
              <w:marTop w:val="0"/>
              <w:marBottom w:val="0"/>
              <w:divBdr>
                <w:top w:val="none" w:sz="0" w:space="0" w:color="auto"/>
                <w:left w:val="none" w:sz="0" w:space="0" w:color="auto"/>
                <w:bottom w:val="none" w:sz="0" w:space="0" w:color="auto"/>
                <w:right w:val="none" w:sz="0" w:space="0" w:color="auto"/>
              </w:divBdr>
              <w:divsChild>
                <w:div w:id="439027735">
                  <w:marLeft w:val="0"/>
                  <w:marRight w:val="0"/>
                  <w:marTop w:val="0"/>
                  <w:marBottom w:val="0"/>
                  <w:divBdr>
                    <w:top w:val="none" w:sz="0" w:space="0" w:color="auto"/>
                    <w:left w:val="none" w:sz="0" w:space="0" w:color="auto"/>
                    <w:bottom w:val="none" w:sz="0" w:space="0" w:color="auto"/>
                    <w:right w:val="none" w:sz="0" w:space="0" w:color="auto"/>
                  </w:divBdr>
                  <w:divsChild>
                    <w:div w:id="1991786394">
                      <w:marLeft w:val="0"/>
                      <w:marRight w:val="0"/>
                      <w:marTop w:val="0"/>
                      <w:marBottom w:val="0"/>
                      <w:divBdr>
                        <w:top w:val="none" w:sz="0" w:space="0" w:color="auto"/>
                        <w:left w:val="none" w:sz="0" w:space="0" w:color="auto"/>
                        <w:bottom w:val="none" w:sz="0" w:space="0" w:color="auto"/>
                        <w:right w:val="none" w:sz="0" w:space="0" w:color="auto"/>
                      </w:divBdr>
                      <w:divsChild>
                        <w:div w:id="555312408">
                          <w:marLeft w:val="0"/>
                          <w:marRight w:val="0"/>
                          <w:marTop w:val="0"/>
                          <w:marBottom w:val="0"/>
                          <w:divBdr>
                            <w:top w:val="none" w:sz="0" w:space="0" w:color="auto"/>
                            <w:left w:val="none" w:sz="0" w:space="0" w:color="auto"/>
                            <w:bottom w:val="none" w:sz="0" w:space="0" w:color="auto"/>
                            <w:right w:val="none" w:sz="0" w:space="0" w:color="auto"/>
                          </w:divBdr>
                          <w:divsChild>
                            <w:div w:id="269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824245">
      <w:bodyDiv w:val="1"/>
      <w:marLeft w:val="0"/>
      <w:marRight w:val="0"/>
      <w:marTop w:val="0"/>
      <w:marBottom w:val="0"/>
      <w:divBdr>
        <w:top w:val="none" w:sz="0" w:space="0" w:color="auto"/>
        <w:left w:val="none" w:sz="0" w:space="0" w:color="auto"/>
        <w:bottom w:val="none" w:sz="0" w:space="0" w:color="auto"/>
        <w:right w:val="none" w:sz="0" w:space="0" w:color="auto"/>
      </w:divBdr>
    </w:div>
    <w:div w:id="281423818">
      <w:bodyDiv w:val="1"/>
      <w:marLeft w:val="0"/>
      <w:marRight w:val="0"/>
      <w:marTop w:val="0"/>
      <w:marBottom w:val="0"/>
      <w:divBdr>
        <w:top w:val="none" w:sz="0" w:space="0" w:color="auto"/>
        <w:left w:val="none" w:sz="0" w:space="0" w:color="auto"/>
        <w:bottom w:val="none" w:sz="0" w:space="0" w:color="auto"/>
        <w:right w:val="none" w:sz="0" w:space="0" w:color="auto"/>
      </w:divBdr>
    </w:div>
    <w:div w:id="315456664">
      <w:bodyDiv w:val="1"/>
      <w:marLeft w:val="0"/>
      <w:marRight w:val="0"/>
      <w:marTop w:val="0"/>
      <w:marBottom w:val="0"/>
      <w:divBdr>
        <w:top w:val="none" w:sz="0" w:space="0" w:color="auto"/>
        <w:left w:val="none" w:sz="0" w:space="0" w:color="auto"/>
        <w:bottom w:val="none" w:sz="0" w:space="0" w:color="auto"/>
        <w:right w:val="none" w:sz="0" w:space="0" w:color="auto"/>
      </w:divBdr>
    </w:div>
    <w:div w:id="361174351">
      <w:bodyDiv w:val="1"/>
      <w:marLeft w:val="0"/>
      <w:marRight w:val="0"/>
      <w:marTop w:val="0"/>
      <w:marBottom w:val="0"/>
      <w:divBdr>
        <w:top w:val="none" w:sz="0" w:space="0" w:color="auto"/>
        <w:left w:val="none" w:sz="0" w:space="0" w:color="auto"/>
        <w:bottom w:val="none" w:sz="0" w:space="0" w:color="auto"/>
        <w:right w:val="none" w:sz="0" w:space="0" w:color="auto"/>
      </w:divBdr>
    </w:div>
    <w:div w:id="385879427">
      <w:bodyDiv w:val="1"/>
      <w:marLeft w:val="180"/>
      <w:marRight w:val="180"/>
      <w:marTop w:val="180"/>
      <w:marBottom w:val="180"/>
      <w:divBdr>
        <w:top w:val="none" w:sz="0" w:space="0" w:color="auto"/>
        <w:left w:val="none" w:sz="0" w:space="0" w:color="auto"/>
        <w:bottom w:val="none" w:sz="0" w:space="0" w:color="auto"/>
        <w:right w:val="none" w:sz="0" w:space="0" w:color="auto"/>
      </w:divBdr>
    </w:div>
    <w:div w:id="572814100">
      <w:bodyDiv w:val="1"/>
      <w:marLeft w:val="0"/>
      <w:marRight w:val="0"/>
      <w:marTop w:val="0"/>
      <w:marBottom w:val="0"/>
      <w:divBdr>
        <w:top w:val="none" w:sz="0" w:space="0" w:color="auto"/>
        <w:left w:val="none" w:sz="0" w:space="0" w:color="auto"/>
        <w:bottom w:val="none" w:sz="0" w:space="0" w:color="auto"/>
        <w:right w:val="none" w:sz="0" w:space="0" w:color="auto"/>
      </w:divBdr>
    </w:div>
    <w:div w:id="665402699">
      <w:bodyDiv w:val="1"/>
      <w:marLeft w:val="0"/>
      <w:marRight w:val="0"/>
      <w:marTop w:val="0"/>
      <w:marBottom w:val="0"/>
      <w:divBdr>
        <w:top w:val="none" w:sz="0" w:space="0" w:color="auto"/>
        <w:left w:val="none" w:sz="0" w:space="0" w:color="auto"/>
        <w:bottom w:val="none" w:sz="0" w:space="0" w:color="auto"/>
        <w:right w:val="none" w:sz="0" w:space="0" w:color="auto"/>
      </w:divBdr>
    </w:div>
    <w:div w:id="694041788">
      <w:bodyDiv w:val="1"/>
      <w:marLeft w:val="0"/>
      <w:marRight w:val="0"/>
      <w:marTop w:val="0"/>
      <w:marBottom w:val="0"/>
      <w:divBdr>
        <w:top w:val="none" w:sz="0" w:space="0" w:color="auto"/>
        <w:left w:val="none" w:sz="0" w:space="0" w:color="auto"/>
        <w:bottom w:val="none" w:sz="0" w:space="0" w:color="auto"/>
        <w:right w:val="none" w:sz="0" w:space="0" w:color="auto"/>
      </w:divBdr>
    </w:div>
    <w:div w:id="730495872">
      <w:bodyDiv w:val="1"/>
      <w:marLeft w:val="180"/>
      <w:marRight w:val="180"/>
      <w:marTop w:val="180"/>
      <w:marBottom w:val="180"/>
      <w:divBdr>
        <w:top w:val="none" w:sz="0" w:space="0" w:color="auto"/>
        <w:left w:val="none" w:sz="0" w:space="0" w:color="auto"/>
        <w:bottom w:val="none" w:sz="0" w:space="0" w:color="auto"/>
        <w:right w:val="none" w:sz="0" w:space="0" w:color="auto"/>
      </w:divBdr>
    </w:div>
    <w:div w:id="751047047">
      <w:bodyDiv w:val="1"/>
      <w:marLeft w:val="0"/>
      <w:marRight w:val="0"/>
      <w:marTop w:val="0"/>
      <w:marBottom w:val="0"/>
      <w:divBdr>
        <w:top w:val="none" w:sz="0" w:space="0" w:color="auto"/>
        <w:left w:val="none" w:sz="0" w:space="0" w:color="auto"/>
        <w:bottom w:val="none" w:sz="0" w:space="0" w:color="auto"/>
        <w:right w:val="none" w:sz="0" w:space="0" w:color="auto"/>
      </w:divBdr>
    </w:div>
    <w:div w:id="1014653554">
      <w:bodyDiv w:val="1"/>
      <w:marLeft w:val="0"/>
      <w:marRight w:val="0"/>
      <w:marTop w:val="0"/>
      <w:marBottom w:val="0"/>
      <w:divBdr>
        <w:top w:val="none" w:sz="0" w:space="0" w:color="auto"/>
        <w:left w:val="none" w:sz="0" w:space="0" w:color="auto"/>
        <w:bottom w:val="none" w:sz="0" w:space="0" w:color="auto"/>
        <w:right w:val="none" w:sz="0" w:space="0" w:color="auto"/>
      </w:divBdr>
      <w:divsChild>
        <w:div w:id="456922632">
          <w:marLeft w:val="0"/>
          <w:marRight w:val="0"/>
          <w:marTop w:val="0"/>
          <w:marBottom w:val="0"/>
          <w:divBdr>
            <w:top w:val="none" w:sz="0" w:space="0" w:color="auto"/>
            <w:left w:val="none" w:sz="0" w:space="0" w:color="auto"/>
            <w:bottom w:val="none" w:sz="0" w:space="0" w:color="auto"/>
            <w:right w:val="none" w:sz="0" w:space="0" w:color="auto"/>
          </w:divBdr>
          <w:divsChild>
            <w:div w:id="838009376">
              <w:marLeft w:val="0"/>
              <w:marRight w:val="0"/>
              <w:marTop w:val="0"/>
              <w:marBottom w:val="0"/>
              <w:divBdr>
                <w:top w:val="none" w:sz="0" w:space="0" w:color="auto"/>
                <w:left w:val="none" w:sz="0" w:space="0" w:color="auto"/>
                <w:bottom w:val="none" w:sz="0" w:space="0" w:color="auto"/>
                <w:right w:val="none" w:sz="0" w:space="0" w:color="auto"/>
              </w:divBdr>
              <w:divsChild>
                <w:div w:id="2137481140">
                  <w:marLeft w:val="0"/>
                  <w:marRight w:val="0"/>
                  <w:marTop w:val="0"/>
                  <w:marBottom w:val="0"/>
                  <w:divBdr>
                    <w:top w:val="none" w:sz="0" w:space="0" w:color="auto"/>
                    <w:left w:val="none" w:sz="0" w:space="0" w:color="auto"/>
                    <w:bottom w:val="none" w:sz="0" w:space="0" w:color="auto"/>
                    <w:right w:val="none" w:sz="0" w:space="0" w:color="auto"/>
                  </w:divBdr>
                  <w:divsChild>
                    <w:div w:id="1865291320">
                      <w:marLeft w:val="0"/>
                      <w:marRight w:val="0"/>
                      <w:marTop w:val="0"/>
                      <w:marBottom w:val="0"/>
                      <w:divBdr>
                        <w:top w:val="none" w:sz="0" w:space="0" w:color="auto"/>
                        <w:left w:val="none" w:sz="0" w:space="0" w:color="auto"/>
                        <w:bottom w:val="none" w:sz="0" w:space="0" w:color="auto"/>
                        <w:right w:val="none" w:sz="0" w:space="0" w:color="auto"/>
                      </w:divBdr>
                      <w:divsChild>
                        <w:div w:id="1615097333">
                          <w:marLeft w:val="0"/>
                          <w:marRight w:val="0"/>
                          <w:marTop w:val="0"/>
                          <w:marBottom w:val="0"/>
                          <w:divBdr>
                            <w:top w:val="none" w:sz="0" w:space="0" w:color="auto"/>
                            <w:left w:val="none" w:sz="0" w:space="0" w:color="auto"/>
                            <w:bottom w:val="none" w:sz="0" w:space="0" w:color="auto"/>
                            <w:right w:val="none" w:sz="0" w:space="0" w:color="auto"/>
                          </w:divBdr>
                          <w:divsChild>
                            <w:div w:id="1619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866431">
      <w:bodyDiv w:val="1"/>
      <w:marLeft w:val="0"/>
      <w:marRight w:val="0"/>
      <w:marTop w:val="0"/>
      <w:marBottom w:val="0"/>
      <w:divBdr>
        <w:top w:val="none" w:sz="0" w:space="0" w:color="auto"/>
        <w:left w:val="none" w:sz="0" w:space="0" w:color="auto"/>
        <w:bottom w:val="none" w:sz="0" w:space="0" w:color="auto"/>
        <w:right w:val="none" w:sz="0" w:space="0" w:color="auto"/>
      </w:divBdr>
    </w:div>
    <w:div w:id="1288974409">
      <w:bodyDiv w:val="1"/>
      <w:marLeft w:val="0"/>
      <w:marRight w:val="0"/>
      <w:marTop w:val="0"/>
      <w:marBottom w:val="0"/>
      <w:divBdr>
        <w:top w:val="none" w:sz="0" w:space="0" w:color="auto"/>
        <w:left w:val="none" w:sz="0" w:space="0" w:color="auto"/>
        <w:bottom w:val="none" w:sz="0" w:space="0" w:color="auto"/>
        <w:right w:val="none" w:sz="0" w:space="0" w:color="auto"/>
      </w:divBdr>
    </w:div>
    <w:div w:id="1410927361">
      <w:bodyDiv w:val="1"/>
      <w:marLeft w:val="0"/>
      <w:marRight w:val="0"/>
      <w:marTop w:val="0"/>
      <w:marBottom w:val="0"/>
      <w:divBdr>
        <w:top w:val="none" w:sz="0" w:space="0" w:color="auto"/>
        <w:left w:val="none" w:sz="0" w:space="0" w:color="auto"/>
        <w:bottom w:val="none" w:sz="0" w:space="0" w:color="auto"/>
        <w:right w:val="none" w:sz="0" w:space="0" w:color="auto"/>
      </w:divBdr>
    </w:div>
    <w:div w:id="1472939346">
      <w:bodyDiv w:val="1"/>
      <w:marLeft w:val="0"/>
      <w:marRight w:val="0"/>
      <w:marTop w:val="0"/>
      <w:marBottom w:val="0"/>
      <w:divBdr>
        <w:top w:val="none" w:sz="0" w:space="0" w:color="auto"/>
        <w:left w:val="none" w:sz="0" w:space="0" w:color="auto"/>
        <w:bottom w:val="none" w:sz="0" w:space="0" w:color="auto"/>
        <w:right w:val="none" w:sz="0" w:space="0" w:color="auto"/>
      </w:divBdr>
    </w:div>
    <w:div w:id="1532062321">
      <w:bodyDiv w:val="1"/>
      <w:marLeft w:val="180"/>
      <w:marRight w:val="180"/>
      <w:marTop w:val="180"/>
      <w:marBottom w:val="180"/>
      <w:divBdr>
        <w:top w:val="none" w:sz="0" w:space="0" w:color="auto"/>
        <w:left w:val="none" w:sz="0" w:space="0" w:color="auto"/>
        <w:bottom w:val="none" w:sz="0" w:space="0" w:color="auto"/>
        <w:right w:val="none" w:sz="0" w:space="0" w:color="auto"/>
      </w:divBdr>
    </w:div>
    <w:div w:id="1733382101">
      <w:bodyDiv w:val="1"/>
      <w:marLeft w:val="0"/>
      <w:marRight w:val="0"/>
      <w:marTop w:val="0"/>
      <w:marBottom w:val="0"/>
      <w:divBdr>
        <w:top w:val="none" w:sz="0" w:space="0" w:color="auto"/>
        <w:left w:val="none" w:sz="0" w:space="0" w:color="auto"/>
        <w:bottom w:val="none" w:sz="0" w:space="0" w:color="auto"/>
        <w:right w:val="none" w:sz="0" w:space="0" w:color="auto"/>
      </w:divBdr>
    </w:div>
    <w:div w:id="1796558203">
      <w:bodyDiv w:val="1"/>
      <w:marLeft w:val="0"/>
      <w:marRight w:val="0"/>
      <w:marTop w:val="0"/>
      <w:marBottom w:val="0"/>
      <w:divBdr>
        <w:top w:val="none" w:sz="0" w:space="0" w:color="auto"/>
        <w:left w:val="none" w:sz="0" w:space="0" w:color="auto"/>
        <w:bottom w:val="none" w:sz="0" w:space="0" w:color="auto"/>
        <w:right w:val="none" w:sz="0" w:space="0" w:color="auto"/>
      </w:divBdr>
    </w:div>
    <w:div w:id="2082830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7693A-B0E7-4427-9D11-947E4F53A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Template>
  <TotalTime>5022</TotalTime>
  <Pages>16</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cxf</dc:creator>
  <cp:keywords>C_Unrestricted</cp:keywords>
  <dc:description/>
  <cp:lastModifiedBy>李 王</cp:lastModifiedBy>
  <cp:revision>161</cp:revision>
  <cp:lastPrinted>2019-10-14T08:13:00Z</cp:lastPrinted>
  <dcterms:created xsi:type="dcterms:W3CDTF">2022-01-21T11:51:00Z</dcterms:created>
  <dcterms:modified xsi:type="dcterms:W3CDTF">2022-11-12T14:21:00Z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-1483015086</vt:i4>
  </property>
  <property fmtid="{D5CDD505-2E9C-101B-9397-08002B2CF9AE}" pid="4" name="_NewReviewCycle">
    <vt:lpwstr/>
  </property>
  <property fmtid="{D5CDD505-2E9C-101B-9397-08002B2CF9AE}" pid="5" name="_EmailSubject">
    <vt:lpwstr>BXD20161702F~2016E17334 CN请以本邮件发送的附件为准</vt:lpwstr>
  </property>
  <property fmtid="{D5CDD505-2E9C-101B-9397-08002B2CF9AE}" pid="6" name="_AuthorEmail">
    <vt:lpwstr>likun.zhao@siemens.com</vt:lpwstr>
  </property>
  <property fmtid="{D5CDD505-2E9C-101B-9397-08002B2CF9AE}" pid="7" name="_AuthorEmailDisplayName">
    <vt:lpwstr>Zhao, Li Kun (CT IP CN 1)</vt:lpwstr>
  </property>
  <property fmtid="{D5CDD505-2E9C-101B-9397-08002B2CF9AE}" pid="8" name="_ReviewingToolsShownOnce">
    <vt:lpwstr/>
  </property>
  <property fmtid="{D5CDD505-2E9C-101B-9397-08002B2CF9AE}" pid="9" name="MSIP_Label_6f75f480-7803-4ee9-bb54-84d0635fdbe7_Enabled">
    <vt:lpwstr>true</vt:lpwstr>
  </property>
  <property fmtid="{D5CDD505-2E9C-101B-9397-08002B2CF9AE}" pid="10" name="MSIP_Label_6f75f480-7803-4ee9-bb54-84d0635fdbe7_SetDate">
    <vt:lpwstr>2022-07-29T04:38:21Z</vt:lpwstr>
  </property>
  <property fmtid="{D5CDD505-2E9C-101B-9397-08002B2CF9AE}" pid="11" name="MSIP_Label_6f75f480-7803-4ee9-bb54-84d0635fdbe7_Method">
    <vt:lpwstr>Standard</vt:lpwstr>
  </property>
  <property fmtid="{D5CDD505-2E9C-101B-9397-08002B2CF9AE}" pid="12" name="MSIP_Label_6f75f480-7803-4ee9-bb54-84d0635fdbe7_Name">
    <vt:lpwstr>unrestricted</vt:lpwstr>
  </property>
  <property fmtid="{D5CDD505-2E9C-101B-9397-08002B2CF9AE}" pid="13" name="MSIP_Label_6f75f480-7803-4ee9-bb54-84d0635fdbe7_SiteId">
    <vt:lpwstr>38ae3bcd-9579-4fd4-adda-b42e1495d55a</vt:lpwstr>
  </property>
  <property fmtid="{D5CDD505-2E9C-101B-9397-08002B2CF9AE}" pid="14" name="MSIP_Label_6f75f480-7803-4ee9-bb54-84d0635fdbe7_ActionId">
    <vt:lpwstr>7e8c624f-aaf5-41af-a778-587f2e3eb724</vt:lpwstr>
  </property>
  <property fmtid="{D5CDD505-2E9C-101B-9397-08002B2CF9AE}" pid="15" name="MSIP_Label_6f75f480-7803-4ee9-bb54-84d0635fdbe7_ContentBits">
    <vt:lpwstr>0</vt:lpwstr>
  </property>
  <property fmtid="{D5CDD505-2E9C-101B-9397-08002B2CF9AE}" pid="16" name="Document_Confidentiality">
    <vt:lpwstr>Unrestricted</vt:lpwstr>
  </property>
</Properties>
</file>