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1B1F" w14:textId="77777777" w:rsidR="00C36651" w:rsidRPr="00C36651" w:rsidRDefault="00C36651" w:rsidP="00C366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C"/>
          <w:sz w:val="27"/>
          <w:szCs w:val="27"/>
        </w:rPr>
      </w:pPr>
      <w:r w:rsidRPr="00C36651">
        <w:rPr>
          <w:rFonts w:ascii="Arial" w:eastAsia="Times New Roman" w:hAnsi="Arial" w:cs="Arial"/>
          <w:color w:val="22222C"/>
          <w:sz w:val="27"/>
          <w:szCs w:val="27"/>
        </w:rPr>
        <w:t>License ID 418507</w:t>
      </w:r>
    </w:p>
    <w:p w14:paraId="5D4D7955" w14:textId="77777777" w:rsidR="00C36651" w:rsidRPr="00C36651" w:rsidRDefault="00C36651" w:rsidP="00C36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51">
        <w:rPr>
          <w:rFonts w:ascii="Arial" w:eastAsia="Times New Roman" w:hAnsi="Arial" w:cs="Arial"/>
          <w:b/>
          <w:bCs/>
          <w:color w:val="4E5059"/>
          <w:sz w:val="24"/>
          <w:szCs w:val="24"/>
          <w:shd w:val="clear" w:color="auto" w:fill="FFFFFF"/>
        </w:rPr>
        <w:t>Information and installation instructions</w:t>
      </w:r>
    </w:p>
    <w:tbl>
      <w:tblPr>
        <w:tblW w:w="17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14044"/>
      </w:tblGrid>
      <w:tr w:rsidR="00C36651" w:rsidRPr="00C36651" w14:paraId="1422D71C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0F2F5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0034A280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License ID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0F2F5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7E4ABC32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418507</w:t>
            </w:r>
          </w:p>
        </w:tc>
      </w:tr>
      <w:tr w:rsidR="00C36651" w:rsidRPr="00C36651" w14:paraId="7031B6CD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7A3024C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Date Issued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639BEF21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2020-03-09T01:44:54-07:00</w:t>
            </w:r>
          </w:p>
        </w:tc>
      </w:tr>
      <w:tr w:rsidR="00C36651" w:rsidRPr="00C36651" w14:paraId="4360F65E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3E3ED34E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0B3D227E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Trial</w:t>
            </w:r>
          </w:p>
        </w:tc>
      </w:tr>
      <w:tr w:rsidR="00C36651" w:rsidRPr="00C36651" w14:paraId="4D0DAB1D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79D84FA2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License Type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7A73F1BC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ACADEMIC</w:t>
            </w:r>
          </w:p>
        </w:tc>
      </w:tr>
      <w:tr w:rsidR="00C36651" w:rsidRPr="00C36651" w14:paraId="69E81E0F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206A4E14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Key Type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2942273D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ACADEMIC</w:t>
            </w:r>
          </w:p>
        </w:tc>
      </w:tr>
      <w:tr w:rsidR="00C36651" w:rsidRPr="00C36651" w14:paraId="31384AFF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08D6098F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63959D7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9</w:t>
            </w:r>
          </w:p>
        </w:tc>
      </w:tr>
      <w:tr w:rsidR="00C36651" w:rsidRPr="00C36651" w14:paraId="3FF972B2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7A1F3D3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Expiration Date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7B13C1A9" w14:textId="77777777" w:rsidR="00C36651" w:rsidRPr="00C36651" w:rsidRDefault="00C36651" w:rsidP="00C36651">
            <w:pPr>
              <w:spacing w:after="0" w:line="240" w:lineRule="auto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2021-03-09</w:t>
            </w:r>
          </w:p>
        </w:tc>
      </w:tr>
      <w:tr w:rsidR="00C36651" w:rsidRPr="00C36651" w14:paraId="3ABE2628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FB1EBB5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Host Name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47AC5ED0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</w:p>
        </w:tc>
      </w:tr>
      <w:tr w:rsidR="00C36651" w:rsidRPr="00C36651" w14:paraId="40D39E6B" w14:textId="77777777" w:rsidTr="00C36651">
        <w:tc>
          <w:tcPr>
            <w:tcW w:w="3506" w:type="dxa"/>
            <w:tcBorders>
              <w:bottom w:val="single" w:sz="6" w:space="0" w:color="DEE2EA"/>
              <w:right w:val="single" w:sz="12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2BCAA925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  <w:r w:rsidRPr="00C36651">
              <w:rPr>
                <w:rFonts w:ascii="Arial" w:eastAsia="Times New Roman" w:hAnsi="Arial" w:cs="Arial"/>
                <w:color w:val="4E5059"/>
                <w:sz w:val="24"/>
                <w:szCs w:val="24"/>
              </w:rPr>
              <w:t>Host ID</w:t>
            </w:r>
          </w:p>
        </w:tc>
        <w:tc>
          <w:tcPr>
            <w:tcW w:w="0" w:type="auto"/>
            <w:tcBorders>
              <w:bottom w:val="single" w:sz="6" w:space="0" w:color="DEE2EA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8C7B767" w14:textId="77777777" w:rsidR="00C36651" w:rsidRPr="00C36651" w:rsidRDefault="00C36651" w:rsidP="00C3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E5059"/>
                <w:sz w:val="24"/>
                <w:szCs w:val="24"/>
              </w:rPr>
            </w:pPr>
          </w:p>
        </w:tc>
      </w:tr>
    </w:tbl>
    <w:p w14:paraId="11714AF6" w14:textId="77777777" w:rsidR="00C36651" w:rsidRPr="00C36651" w:rsidRDefault="00C36651" w:rsidP="00C36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51">
        <w:rPr>
          <w:rFonts w:ascii="Arial" w:eastAsia="Times New Roman" w:hAnsi="Arial" w:cs="Arial"/>
          <w:color w:val="4E5059"/>
          <w:sz w:val="24"/>
          <w:szCs w:val="24"/>
        </w:rPr>
        <w:br/>
      </w:r>
    </w:p>
    <w:p w14:paraId="42557BE9" w14:textId="77777777" w:rsidR="00C36651" w:rsidRPr="00C36651" w:rsidRDefault="00C36651" w:rsidP="00C366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C"/>
          <w:sz w:val="27"/>
          <w:szCs w:val="27"/>
        </w:rPr>
      </w:pPr>
      <w:r w:rsidRPr="00C36651">
        <w:rPr>
          <w:rFonts w:ascii="Arial" w:eastAsia="Times New Roman" w:hAnsi="Arial" w:cs="Arial"/>
          <w:color w:val="22222C"/>
          <w:sz w:val="27"/>
          <w:szCs w:val="27"/>
        </w:rPr>
        <w:lastRenderedPageBreak/>
        <w:t>Installation</w:t>
      </w:r>
    </w:p>
    <w:p w14:paraId="647F6A7E" w14:textId="77777777" w:rsidR="00C36651" w:rsidRPr="00C36651" w:rsidRDefault="00C36651" w:rsidP="00C36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51">
        <w:rPr>
          <w:rFonts w:ascii="Arial" w:eastAsia="Times New Roman" w:hAnsi="Arial" w:cs="Arial"/>
          <w:color w:val="4E5059"/>
          <w:sz w:val="24"/>
          <w:szCs w:val="24"/>
          <w:shd w:val="clear" w:color="auto" w:fill="FFFFFF"/>
        </w:rPr>
        <w:t xml:space="preserve">To install this license on a computer where </w:t>
      </w:r>
      <w:proofErr w:type="spellStart"/>
      <w:r w:rsidRPr="00C36651">
        <w:rPr>
          <w:rFonts w:ascii="Arial" w:eastAsia="Times New Roman" w:hAnsi="Arial" w:cs="Arial"/>
          <w:color w:val="4E5059"/>
          <w:sz w:val="24"/>
          <w:szCs w:val="24"/>
          <w:shd w:val="clear" w:color="auto" w:fill="FFFFFF"/>
        </w:rPr>
        <w:t>Gurobi</w:t>
      </w:r>
      <w:proofErr w:type="spellEnd"/>
      <w:r w:rsidRPr="00C36651">
        <w:rPr>
          <w:rFonts w:ascii="Arial" w:eastAsia="Times New Roman" w:hAnsi="Arial" w:cs="Arial"/>
          <w:color w:val="4E5059"/>
          <w:sz w:val="24"/>
          <w:szCs w:val="24"/>
          <w:shd w:val="clear" w:color="auto" w:fill="FFFFFF"/>
        </w:rPr>
        <w:t xml:space="preserve"> Optimizer is installed, copy and paste the following command to the Start/Run menu (Windows only) or a command/terminal prompt (any system):</w:t>
      </w:r>
      <w:r w:rsidRPr="00C36651">
        <w:rPr>
          <w:rFonts w:ascii="Arial" w:eastAsia="Times New Roman" w:hAnsi="Arial" w:cs="Arial"/>
          <w:color w:val="4E5059"/>
          <w:sz w:val="24"/>
          <w:szCs w:val="24"/>
        </w:rPr>
        <w:br/>
      </w:r>
      <w:bookmarkStart w:id="0" w:name="_GoBack"/>
      <w:bookmarkEnd w:id="0"/>
      <w:r w:rsidRPr="00C36651">
        <w:rPr>
          <w:rFonts w:ascii="Arial" w:eastAsia="Times New Roman" w:hAnsi="Arial" w:cs="Arial"/>
          <w:color w:val="4E5059"/>
          <w:sz w:val="24"/>
          <w:szCs w:val="24"/>
        </w:rPr>
        <w:br/>
      </w:r>
      <w:proofErr w:type="spellStart"/>
      <w:r w:rsidRPr="00C36651">
        <w:rPr>
          <w:rFonts w:ascii="Courier New" w:eastAsia="Times New Roman" w:hAnsi="Courier New" w:cs="Courier New"/>
          <w:color w:val="4E5059"/>
          <w:sz w:val="20"/>
          <w:szCs w:val="20"/>
          <w:shd w:val="clear" w:color="auto" w:fill="FFFFFF"/>
        </w:rPr>
        <w:t>grbgetkey</w:t>
      </w:r>
      <w:proofErr w:type="spellEnd"/>
      <w:r w:rsidRPr="00C36651">
        <w:rPr>
          <w:rFonts w:ascii="Courier New" w:eastAsia="Times New Roman" w:hAnsi="Courier New" w:cs="Courier New"/>
          <w:color w:val="4E5059"/>
          <w:sz w:val="20"/>
          <w:szCs w:val="20"/>
          <w:shd w:val="clear" w:color="auto" w:fill="FFFFFF"/>
        </w:rPr>
        <w:t xml:space="preserve"> 3f97cba0-61e2-11ea-8163-020d093b5256</w:t>
      </w:r>
      <w:r w:rsidRPr="00C36651">
        <w:rPr>
          <w:rFonts w:ascii="Arial" w:eastAsia="Times New Roman" w:hAnsi="Arial" w:cs="Arial"/>
          <w:color w:val="4E5059"/>
          <w:sz w:val="24"/>
          <w:szCs w:val="24"/>
        </w:rPr>
        <w:br/>
      </w:r>
    </w:p>
    <w:p w14:paraId="07253D3E" w14:textId="77777777" w:rsidR="00C36651" w:rsidRPr="00C36651" w:rsidRDefault="00C36651" w:rsidP="00C36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059"/>
          <w:sz w:val="24"/>
          <w:szCs w:val="24"/>
        </w:rPr>
      </w:pPr>
      <w:r w:rsidRPr="00C36651">
        <w:rPr>
          <w:rFonts w:ascii="Arial" w:eastAsia="Times New Roman" w:hAnsi="Arial" w:cs="Arial"/>
          <w:color w:val="4E5059"/>
          <w:sz w:val="24"/>
          <w:szCs w:val="24"/>
        </w:rPr>
        <w:t>The </w:t>
      </w:r>
      <w:proofErr w:type="spellStart"/>
      <w:r w:rsidRPr="00C36651">
        <w:rPr>
          <w:rFonts w:ascii="Courier New" w:eastAsia="Times New Roman" w:hAnsi="Courier New" w:cs="Courier New"/>
          <w:color w:val="4E5059"/>
          <w:sz w:val="20"/>
          <w:szCs w:val="20"/>
        </w:rPr>
        <w:t>grbgetkey</w:t>
      </w:r>
      <w:proofErr w:type="spellEnd"/>
      <w:r w:rsidRPr="00C36651">
        <w:rPr>
          <w:rFonts w:ascii="Arial" w:eastAsia="Times New Roman" w:hAnsi="Arial" w:cs="Arial"/>
          <w:color w:val="4E5059"/>
          <w:sz w:val="24"/>
          <w:szCs w:val="24"/>
        </w:rPr>
        <w:t> command requires an active internet connection. If your computer has no internet access, or you get no response or an error message such as “Unable to contact key server”, </w:t>
      </w:r>
      <w:hyperlink r:id="rId4" w:anchor="show_instructions" w:history="1">
        <w:r w:rsidRPr="00C36651">
          <w:rPr>
            <w:rFonts w:ascii="Arial" w:eastAsia="Times New Roman" w:hAnsi="Arial" w:cs="Arial"/>
            <w:color w:val="1675A9"/>
            <w:sz w:val="24"/>
            <w:szCs w:val="24"/>
            <w:u w:val="single"/>
          </w:rPr>
          <w:t>Please click here for additional instructions</w:t>
        </w:r>
      </w:hyperlink>
      <w:r w:rsidRPr="00C36651">
        <w:rPr>
          <w:rFonts w:ascii="Arial" w:eastAsia="Times New Roman" w:hAnsi="Arial" w:cs="Arial"/>
          <w:color w:val="4E5059"/>
          <w:sz w:val="24"/>
          <w:szCs w:val="24"/>
        </w:rPr>
        <w:t>.</w:t>
      </w:r>
    </w:p>
    <w:p w14:paraId="6E0EB40F" w14:textId="77777777" w:rsidR="00C87C4A" w:rsidRDefault="00C87C4A"/>
    <w:sectPr w:rsidR="00C87C4A" w:rsidSect="00C36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1"/>
    <w:rsid w:val="00A76B77"/>
    <w:rsid w:val="00C36651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8BA"/>
  <w15:chartTrackingRefBased/>
  <w15:docId w15:val="{9C7ED3C4-608B-4041-B8C6-CA507F0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6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66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6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6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robi.com/downloads/free-academic-lice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2020-03-09T22:40:00Z</dcterms:created>
  <dcterms:modified xsi:type="dcterms:W3CDTF">2020-03-09T22:42:00Z</dcterms:modified>
</cp:coreProperties>
</file>