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EA" w:rsidRDefault="00125F36">
      <w:r>
        <w:rPr>
          <w:noProof/>
        </w:rPr>
        <w:drawing>
          <wp:inline distT="0" distB="0" distL="0" distR="0">
            <wp:extent cx="5943600" cy="1044264"/>
            <wp:effectExtent l="0" t="0" r="0" b="3810"/>
            <wp:docPr id="1" name="Picture 1" descr="http://www.spinalcolumnonline.com/styl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inalcolumnonline.com/styles/head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44264"/>
                    </a:xfrm>
                    <a:prstGeom prst="rect">
                      <a:avLst/>
                    </a:prstGeom>
                    <a:noFill/>
                    <a:ln>
                      <a:noFill/>
                    </a:ln>
                  </pic:spPr>
                </pic:pic>
              </a:graphicData>
            </a:graphic>
          </wp:inline>
        </w:drawing>
      </w:r>
    </w:p>
    <w:p w:rsidR="00125F36" w:rsidRPr="00125F36" w:rsidRDefault="00125F36" w:rsidP="00125F36">
      <w:pPr>
        <w:shd w:val="clear" w:color="auto" w:fill="003B7E"/>
        <w:spacing w:after="0" w:line="270" w:lineRule="atLeast"/>
        <w:textAlignment w:val="baseline"/>
        <w:rPr>
          <w:rFonts w:ascii="inherit" w:eastAsia="Times New Roman" w:hAnsi="inherit" w:cs="Arial"/>
          <w:color w:val="FFFFFF"/>
          <w:sz w:val="18"/>
          <w:szCs w:val="18"/>
        </w:rPr>
      </w:pPr>
      <w:r w:rsidRPr="00125F36">
        <w:rPr>
          <w:rFonts w:ascii="inherit" w:eastAsia="Times New Roman" w:hAnsi="inherit" w:cs="Arial"/>
          <w:color w:val="FFFFFF"/>
          <w:sz w:val="18"/>
          <w:szCs w:val="18"/>
          <w:bdr w:val="none" w:sz="0" w:space="0" w:color="auto" w:frame="1"/>
        </w:rPr>
        <w:t>2015-04-15 / Front Page</w:t>
      </w:r>
    </w:p>
    <w:p w:rsidR="00125F36" w:rsidRPr="00125F36" w:rsidRDefault="00125F36" w:rsidP="00125F36">
      <w:pPr>
        <w:shd w:val="clear" w:color="auto" w:fill="FFFFFF"/>
        <w:spacing w:after="0" w:line="270" w:lineRule="atLeast"/>
        <w:textAlignment w:val="baseline"/>
        <w:rPr>
          <w:rFonts w:ascii="inherit" w:eastAsia="Times New Roman" w:hAnsi="inherit" w:cs="Arial"/>
          <w:color w:val="222222"/>
          <w:sz w:val="18"/>
          <w:szCs w:val="18"/>
        </w:rPr>
      </w:pPr>
      <w:hyperlink r:id="rId5" w:history="1">
        <w:r w:rsidRPr="00125F36">
          <w:rPr>
            <w:rFonts w:ascii="inherit" w:eastAsia="Times New Roman" w:hAnsi="inherit" w:cs="Arial"/>
            <w:noProof/>
            <w:color w:val="0066CC"/>
            <w:sz w:val="18"/>
            <w:szCs w:val="18"/>
            <w:bdr w:val="none" w:sz="0" w:space="0" w:color="auto" w:frame="1"/>
          </w:rPr>
          <w:drawing>
            <wp:inline distT="0" distB="0" distL="0" distR="0">
              <wp:extent cx="152400" cy="152400"/>
              <wp:effectExtent l="0" t="0" r="0" b="0"/>
              <wp:docPr id="5" name="Picture 5" descr="Print article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 article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5F36">
          <w:rPr>
            <w:rFonts w:ascii="inherit" w:eastAsia="Times New Roman" w:hAnsi="inherit" w:cs="Arial"/>
            <w:color w:val="0066CC"/>
            <w:sz w:val="18"/>
            <w:szCs w:val="18"/>
            <w:u w:val="single"/>
            <w:bdr w:val="none" w:sz="0" w:space="0" w:color="auto" w:frame="1"/>
          </w:rPr>
          <w:t> Print</w:t>
        </w:r>
      </w:hyperlink>
    </w:p>
    <w:p w:rsidR="00125F36" w:rsidRPr="00125F36" w:rsidRDefault="00125F36" w:rsidP="00125F36">
      <w:pPr>
        <w:shd w:val="clear" w:color="auto" w:fill="FFFFFF"/>
        <w:spacing w:after="60" w:line="270" w:lineRule="atLeast"/>
        <w:textAlignment w:val="baseline"/>
        <w:outlineLvl w:val="1"/>
        <w:rPr>
          <w:rFonts w:ascii="inherit" w:eastAsia="Times New Roman" w:hAnsi="inherit" w:cs="Arial"/>
          <w:color w:val="111111"/>
          <w:sz w:val="36"/>
          <w:szCs w:val="36"/>
        </w:rPr>
      </w:pPr>
      <w:r w:rsidRPr="00125F36">
        <w:rPr>
          <w:rFonts w:ascii="inherit" w:eastAsia="Times New Roman" w:hAnsi="inherit" w:cs="Arial"/>
          <w:color w:val="111111"/>
          <w:sz w:val="36"/>
          <w:szCs w:val="36"/>
        </w:rPr>
        <w:t>Huron Valley HOT Team headed to world competition</w:t>
      </w:r>
    </w:p>
    <w:p w:rsidR="00125F36" w:rsidRPr="00125F36" w:rsidRDefault="00125F36" w:rsidP="00125F36">
      <w:pPr>
        <w:shd w:val="clear" w:color="auto" w:fill="FFFFFF"/>
        <w:spacing w:after="0" w:line="270" w:lineRule="atLeast"/>
        <w:textAlignment w:val="baseline"/>
        <w:rPr>
          <w:rFonts w:ascii="inherit" w:eastAsia="Times New Roman" w:hAnsi="inherit" w:cs="Arial"/>
          <w:color w:val="222222"/>
          <w:sz w:val="18"/>
          <w:szCs w:val="18"/>
        </w:rPr>
      </w:pPr>
      <w:r w:rsidRPr="00125F36">
        <w:rPr>
          <w:rFonts w:ascii="inherit" w:eastAsia="Times New Roman" w:hAnsi="inherit" w:cs="Arial"/>
          <w:color w:val="222222"/>
          <w:sz w:val="18"/>
          <w:szCs w:val="18"/>
        </w:rPr>
        <w:t>BY CHRIS WALL</w:t>
      </w:r>
    </w:p>
    <w:p w:rsidR="00125F36" w:rsidRPr="00125F36" w:rsidRDefault="00125F36" w:rsidP="00125F36">
      <w:pPr>
        <w:shd w:val="clear" w:color="auto" w:fill="FFFFFF"/>
        <w:spacing w:after="0" w:line="270" w:lineRule="atLeast"/>
        <w:textAlignment w:val="baseline"/>
        <w:rPr>
          <w:rFonts w:ascii="inherit" w:eastAsia="Times New Roman" w:hAnsi="inherit" w:cs="Arial"/>
          <w:color w:val="222222"/>
          <w:sz w:val="18"/>
          <w:szCs w:val="18"/>
        </w:rPr>
      </w:pPr>
      <w:r w:rsidRPr="00125F36">
        <w:rPr>
          <w:rFonts w:ascii="inherit" w:eastAsia="Times New Roman" w:hAnsi="inherit" w:cs="Arial"/>
          <w:color w:val="222222"/>
          <w:sz w:val="18"/>
          <w:szCs w:val="18"/>
        </w:rPr>
        <w:t>CONTRIBUTING WRITER AND PHOTOGRAPHER</w:t>
      </w:r>
    </w:p>
    <w:p w:rsidR="00125F36" w:rsidRPr="00125F36" w:rsidRDefault="00125F36" w:rsidP="00125F36">
      <w:pPr>
        <w:shd w:val="clear" w:color="auto" w:fill="FFFFFF"/>
        <w:spacing w:after="0" w:line="270" w:lineRule="atLeast"/>
        <w:textAlignment w:val="baseline"/>
        <w:rPr>
          <w:rFonts w:ascii="inherit" w:eastAsia="Times New Roman" w:hAnsi="inherit" w:cs="Arial"/>
          <w:color w:val="222222"/>
          <w:sz w:val="18"/>
          <w:szCs w:val="18"/>
        </w:rPr>
      </w:pPr>
      <w:hyperlink r:id="rId7" w:history="1">
        <w:r w:rsidRPr="00125F36">
          <w:rPr>
            <w:rFonts w:ascii="inherit" w:eastAsia="Times New Roman" w:hAnsi="inherit" w:cs="Arial"/>
            <w:color w:val="0066CC"/>
            <w:sz w:val="18"/>
            <w:szCs w:val="18"/>
            <w:u w:val="single"/>
            <w:bdr w:val="none" w:sz="0" w:space="0" w:color="auto" w:frame="1"/>
          </w:rPr>
          <w:t>chris@scnmail.com</w:t>
        </w:r>
      </w:hyperlink>
    </w:p>
    <w:p w:rsidR="00125F36" w:rsidRDefault="00125F36" w:rsidP="00125F36">
      <w:pPr>
        <w:shd w:val="clear" w:color="auto" w:fill="FFFFFF"/>
        <w:spacing w:after="0" w:line="270" w:lineRule="atLeast"/>
        <w:textAlignment w:val="baseline"/>
        <w:rPr>
          <w:rFonts w:ascii="inherit" w:eastAsia="Times New Roman" w:hAnsi="inherit" w:cs="Arial"/>
          <w:b/>
          <w:bCs/>
          <w:color w:val="222222"/>
          <w:sz w:val="18"/>
          <w:szCs w:val="18"/>
          <w:bdr w:val="none" w:sz="0" w:space="0" w:color="auto" w:frame="1"/>
        </w:rPr>
      </w:pPr>
      <w:r w:rsidRPr="00125F36">
        <w:rPr>
          <w:rFonts w:ascii="inherit" w:eastAsia="Times New Roman" w:hAnsi="inherit" w:cs="Arial"/>
          <w:noProof/>
          <w:color w:val="0066CC"/>
          <w:sz w:val="21"/>
          <w:szCs w:val="21"/>
          <w:bdr w:val="none" w:sz="0" w:space="0" w:color="auto" w:frame="1"/>
        </w:rPr>
        <w:drawing>
          <wp:inline distT="0" distB="0" distL="0" distR="0">
            <wp:extent cx="2381250" cy="1981200"/>
            <wp:effectExtent l="0" t="0" r="0" b="0"/>
            <wp:docPr id="4" name="Picture 4" descr="&#10;Nathan Feather (left) from Lakeland High School and Donovan Porter (right) from Milford High School adjust the robot arms with help from Coach Freeman (middle) in the quarterfinals of the Michigan State Robotics Championships on Saturday, April 11 in Grand Rapid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Nathan Feather (left) from Lakeland High School and Donovan Porter (right) from Milford High School adjust the robot arms with help from Coach Freeman (middle) in the quarterfinals of the Michigan State Robotics Championships on Saturday, April 11 in Grand Rapid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981200"/>
                    </a:xfrm>
                    <a:prstGeom prst="rect">
                      <a:avLst/>
                    </a:prstGeom>
                    <a:noFill/>
                    <a:ln>
                      <a:noFill/>
                    </a:ln>
                  </pic:spPr>
                </pic:pic>
              </a:graphicData>
            </a:graphic>
          </wp:inline>
        </w:drawing>
      </w:r>
      <w:r w:rsidRPr="00125F36">
        <w:rPr>
          <w:rFonts w:ascii="inherit" w:eastAsia="Times New Roman" w:hAnsi="inherit" w:cs="Arial"/>
          <w:b/>
          <w:bCs/>
          <w:color w:val="222222"/>
          <w:sz w:val="18"/>
          <w:szCs w:val="18"/>
          <w:bdr w:val="none" w:sz="0" w:space="0" w:color="auto" w:frame="1"/>
        </w:rPr>
        <w:t>Nathan Feather (left) from </w:t>
      </w:r>
      <w:r w:rsidRPr="00125F36">
        <w:rPr>
          <w:rFonts w:ascii="inherit" w:eastAsia="Times New Roman" w:hAnsi="inherit" w:cs="Arial"/>
          <w:b/>
          <w:bCs/>
          <w:color w:val="008000"/>
          <w:sz w:val="18"/>
          <w:szCs w:val="18"/>
          <w:bdr w:val="none" w:sz="0" w:space="0" w:color="auto" w:frame="1"/>
        </w:rPr>
        <w:t>Lakeland High School</w:t>
      </w:r>
      <w:r w:rsidRPr="00125F36">
        <w:rPr>
          <w:rFonts w:ascii="inherit" w:eastAsia="Times New Roman" w:hAnsi="inherit" w:cs="Arial"/>
          <w:b/>
          <w:bCs/>
          <w:color w:val="222222"/>
          <w:sz w:val="18"/>
          <w:szCs w:val="18"/>
          <w:bdr w:val="none" w:sz="0" w:space="0" w:color="auto" w:frame="1"/>
        </w:rPr>
        <w:t xml:space="preserve"> and Donovan Porter (right) </w:t>
      </w:r>
      <w:proofErr w:type="spellStart"/>
      <w:r w:rsidRPr="00125F36">
        <w:rPr>
          <w:rFonts w:ascii="inherit" w:eastAsia="Times New Roman" w:hAnsi="inherit" w:cs="Arial"/>
          <w:b/>
          <w:bCs/>
          <w:color w:val="222222"/>
          <w:sz w:val="18"/>
          <w:szCs w:val="18"/>
          <w:bdr w:val="none" w:sz="0" w:space="0" w:color="auto" w:frame="1"/>
        </w:rPr>
        <w:t>from</w:t>
      </w:r>
      <w:r w:rsidRPr="00125F36">
        <w:rPr>
          <w:rFonts w:ascii="inherit" w:eastAsia="Times New Roman" w:hAnsi="inherit" w:cs="Arial"/>
          <w:b/>
          <w:bCs/>
          <w:color w:val="008000"/>
          <w:sz w:val="18"/>
          <w:szCs w:val="18"/>
          <w:bdr w:val="none" w:sz="0" w:space="0" w:color="auto" w:frame="1"/>
        </w:rPr>
        <w:t>Milford</w:t>
      </w:r>
      <w:proofErr w:type="spellEnd"/>
      <w:r w:rsidRPr="00125F36">
        <w:rPr>
          <w:rFonts w:ascii="inherit" w:eastAsia="Times New Roman" w:hAnsi="inherit" w:cs="Arial"/>
          <w:b/>
          <w:bCs/>
          <w:color w:val="008000"/>
          <w:sz w:val="18"/>
          <w:szCs w:val="18"/>
          <w:bdr w:val="none" w:sz="0" w:space="0" w:color="auto" w:frame="1"/>
        </w:rPr>
        <w:t xml:space="preserve"> High School</w:t>
      </w:r>
      <w:r w:rsidRPr="00125F36">
        <w:rPr>
          <w:rFonts w:ascii="inherit" w:eastAsia="Times New Roman" w:hAnsi="inherit" w:cs="Arial"/>
          <w:b/>
          <w:bCs/>
          <w:color w:val="222222"/>
          <w:sz w:val="18"/>
          <w:szCs w:val="18"/>
          <w:bdr w:val="none" w:sz="0" w:space="0" w:color="auto" w:frame="1"/>
        </w:rPr>
        <w:t> adjust the robot arms with help from Coach Freeman (middle) in the quarterfinals of the Michigan State Robotics Championships on Saturday, April 11 in </w:t>
      </w:r>
      <w:r w:rsidRPr="00125F36">
        <w:rPr>
          <w:rFonts w:ascii="inherit" w:eastAsia="Times New Roman" w:hAnsi="inherit" w:cs="Arial"/>
          <w:b/>
          <w:bCs/>
          <w:color w:val="008000"/>
          <w:sz w:val="18"/>
          <w:szCs w:val="18"/>
          <w:bdr w:val="none" w:sz="0" w:space="0" w:color="auto" w:frame="1"/>
        </w:rPr>
        <w:t>Grand Rapids</w:t>
      </w:r>
      <w:r w:rsidRPr="00125F36">
        <w:rPr>
          <w:rFonts w:ascii="inherit" w:eastAsia="Times New Roman" w:hAnsi="inherit" w:cs="Arial"/>
          <w:b/>
          <w:bCs/>
          <w:color w:val="222222"/>
          <w:sz w:val="18"/>
          <w:szCs w:val="18"/>
          <w:bdr w:val="none" w:sz="0" w:space="0" w:color="auto" w:frame="1"/>
        </w:rPr>
        <w:t>.</w:t>
      </w:r>
    </w:p>
    <w:p w:rsidR="00125F36" w:rsidRDefault="00125F36" w:rsidP="00125F36">
      <w:pPr>
        <w:shd w:val="clear" w:color="auto" w:fill="FFFFFF"/>
        <w:spacing w:after="0" w:line="270" w:lineRule="atLeast"/>
        <w:textAlignment w:val="baseline"/>
        <w:rPr>
          <w:rFonts w:ascii="inherit" w:eastAsia="Times New Roman" w:hAnsi="inherit" w:cs="Arial"/>
          <w:b/>
          <w:bCs/>
          <w:color w:val="222222"/>
          <w:sz w:val="18"/>
          <w:szCs w:val="18"/>
          <w:bdr w:val="none" w:sz="0" w:space="0" w:color="auto" w:frame="1"/>
        </w:rPr>
      </w:pPr>
    </w:p>
    <w:p w:rsidR="00125F36" w:rsidRPr="00125F36" w:rsidRDefault="00125F36" w:rsidP="00125F36">
      <w:pPr>
        <w:shd w:val="clear" w:color="auto" w:fill="FFFFFF"/>
        <w:spacing w:after="0" w:line="270" w:lineRule="atLeast"/>
        <w:textAlignment w:val="baseline"/>
        <w:rPr>
          <w:rFonts w:ascii="inherit" w:eastAsia="Times New Roman" w:hAnsi="inherit" w:cs="Arial"/>
          <w:color w:val="222222"/>
          <w:sz w:val="21"/>
          <w:szCs w:val="21"/>
        </w:rPr>
      </w:pPr>
      <w:r w:rsidRPr="00125F36">
        <w:rPr>
          <w:rFonts w:ascii="inherit" w:eastAsia="Times New Roman" w:hAnsi="inherit" w:cs="Arial"/>
          <w:color w:val="222222"/>
          <w:sz w:val="21"/>
          <w:szCs w:val="21"/>
        </w:rPr>
        <w:t>The General Motors- Huron Valley Schools “Heroes of Tomorrow Team 67” (HOT) robotics team finished in the 8th spot last Saturday in a challenging field of 102 teams at the Michigan State Robotics Championships in </w:t>
      </w:r>
      <w:r w:rsidRPr="00125F36">
        <w:rPr>
          <w:rFonts w:ascii="inherit" w:eastAsia="Times New Roman" w:hAnsi="inherit" w:cs="Arial"/>
          <w:color w:val="008000"/>
          <w:sz w:val="21"/>
          <w:szCs w:val="21"/>
          <w:bdr w:val="none" w:sz="0" w:space="0" w:color="auto" w:frame="1"/>
        </w:rPr>
        <w:t>Grand Rapids</w:t>
      </w:r>
      <w:r w:rsidRPr="00125F36">
        <w:rPr>
          <w:rFonts w:ascii="inherit" w:eastAsia="Times New Roman" w:hAnsi="inherit" w:cs="Arial"/>
          <w:color w:val="222222"/>
          <w:sz w:val="21"/>
          <w:szCs w:val="21"/>
        </w:rPr>
        <w:t>.</w:t>
      </w:r>
    </w:p>
    <w:p w:rsidR="00125F36" w:rsidRPr="00125F36" w:rsidRDefault="00125F36" w:rsidP="00125F36">
      <w:pPr>
        <w:shd w:val="clear" w:color="auto" w:fill="FFFFFF"/>
        <w:spacing w:after="0" w:line="270" w:lineRule="atLeast"/>
        <w:textAlignment w:val="baseline"/>
        <w:rPr>
          <w:rFonts w:ascii="Times New Roman" w:eastAsia="Times New Roman" w:hAnsi="Times New Roman" w:cs="Times New Roman"/>
          <w:color w:val="FFFFFF"/>
          <w:sz w:val="16"/>
          <w:szCs w:val="16"/>
        </w:rPr>
      </w:pPr>
      <w:r w:rsidRPr="00125F36">
        <w:rPr>
          <w:rFonts w:ascii="inherit" w:eastAsia="Times New Roman" w:hAnsi="inherit" w:cs="Arial"/>
          <w:color w:val="222222"/>
          <w:sz w:val="21"/>
          <w:szCs w:val="21"/>
        </w:rPr>
        <w:t>The HOT team’s Elite 8 finish qualifies them for a return trip to the World Championships in </w:t>
      </w:r>
      <w:r w:rsidRPr="00125F36">
        <w:rPr>
          <w:rFonts w:ascii="inherit" w:eastAsia="Times New Roman" w:hAnsi="inherit" w:cs="Arial"/>
          <w:color w:val="008000"/>
          <w:sz w:val="21"/>
          <w:szCs w:val="21"/>
          <w:bdr w:val="none" w:sz="0" w:space="0" w:color="auto" w:frame="1"/>
        </w:rPr>
        <w:t>St. Louis, Missouri</w:t>
      </w:r>
      <w:r w:rsidRPr="00125F36">
        <w:rPr>
          <w:rFonts w:ascii="inherit" w:eastAsia="Times New Roman" w:hAnsi="inherit" w:cs="Arial"/>
          <w:color w:val="222222"/>
          <w:sz w:val="21"/>
          <w:szCs w:val="21"/>
        </w:rPr>
        <w:t> beginning on Wednesday, April 22.</w:t>
      </w:r>
    </w:p>
    <w:p w:rsidR="00125F36" w:rsidRPr="00125F36" w:rsidRDefault="00125F36" w:rsidP="00125F36">
      <w:pPr>
        <w:shd w:val="clear" w:color="auto" w:fill="FFFFFF"/>
        <w:spacing w:after="360" w:line="270" w:lineRule="atLeast"/>
        <w:textAlignment w:val="baseline"/>
        <w:rPr>
          <w:rFonts w:ascii="inherit" w:eastAsia="Times New Roman" w:hAnsi="inherit" w:cs="Arial"/>
          <w:color w:val="222222"/>
          <w:sz w:val="21"/>
          <w:szCs w:val="21"/>
        </w:rPr>
      </w:pPr>
      <w:r w:rsidRPr="00125F36">
        <w:rPr>
          <w:rFonts w:ascii="inherit" w:eastAsia="Times New Roman" w:hAnsi="inherit" w:cs="Arial"/>
          <w:color w:val="222222"/>
          <w:sz w:val="21"/>
          <w:szCs w:val="21"/>
        </w:rPr>
        <w:t>This year’s robotic competition focused on building a robot that is able to grab and stack plastic recycling containers and large green plastic recycling cans. After competing successfully at the district and regional competition last month, the HOT Team 67 determined they would need to develop new robot arms capable of grabbing green cans that, when added to the stacks, triple the point value.</w:t>
      </w:r>
    </w:p>
    <w:p w:rsidR="00125F36" w:rsidRDefault="00125F36" w:rsidP="00125F36">
      <w:pPr>
        <w:shd w:val="clear" w:color="auto" w:fill="FFFFFF"/>
        <w:spacing w:after="0" w:line="270" w:lineRule="atLeast"/>
        <w:textAlignment w:val="baseline"/>
        <w:rPr>
          <w:rFonts w:ascii="inherit" w:eastAsia="Times New Roman" w:hAnsi="inherit" w:cs="Arial"/>
          <w:b/>
          <w:bCs/>
          <w:color w:val="222222"/>
          <w:sz w:val="18"/>
          <w:szCs w:val="18"/>
          <w:bdr w:val="none" w:sz="0" w:space="0" w:color="auto" w:frame="1"/>
        </w:rPr>
      </w:pPr>
      <w:r w:rsidRPr="00125F36">
        <w:rPr>
          <w:rFonts w:ascii="inherit" w:eastAsia="Times New Roman" w:hAnsi="inherit" w:cs="Arial"/>
          <w:noProof/>
          <w:color w:val="0066CC"/>
          <w:sz w:val="21"/>
          <w:szCs w:val="21"/>
          <w:bdr w:val="none" w:sz="0" w:space="0" w:color="auto" w:frame="1"/>
        </w:rPr>
        <w:lastRenderedPageBreak/>
        <w:drawing>
          <wp:inline distT="0" distB="0" distL="0" distR="0">
            <wp:extent cx="2381250" cy="1943100"/>
            <wp:effectExtent l="0" t="0" r="0" b="0"/>
            <wp:docPr id="2" name="Picture 2" descr="&#10;Rennie Scott (left) and Donovan Porter (right) from the GM-Huron Valley Heroes of Tomorrow (HOT) Team directs the robot to pick up containers from Nathan Feather (far right).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Rennie Scott (left) and Donovan Porter (right) from the GM-Huron Valley Heroes of Tomorrow (HOT) Team directs the robot to pick up containers from Nathan Feather (far right).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943100"/>
                    </a:xfrm>
                    <a:prstGeom prst="rect">
                      <a:avLst/>
                    </a:prstGeom>
                    <a:noFill/>
                    <a:ln>
                      <a:noFill/>
                    </a:ln>
                  </pic:spPr>
                </pic:pic>
              </a:graphicData>
            </a:graphic>
          </wp:inline>
        </w:drawing>
      </w:r>
      <w:r w:rsidRPr="00125F36">
        <w:rPr>
          <w:rFonts w:ascii="inherit" w:eastAsia="Times New Roman" w:hAnsi="inherit" w:cs="Arial"/>
          <w:b/>
          <w:bCs/>
          <w:color w:val="222222"/>
          <w:sz w:val="18"/>
          <w:szCs w:val="18"/>
          <w:bdr w:val="none" w:sz="0" w:space="0" w:color="auto" w:frame="1"/>
        </w:rPr>
        <w:t>Rennie Scott (left) and Donovan Porter (right) from the GM-Huron Valley Heroes of Tomorrow (HOT) Team directs the robot to pick up containers from Nathan Feather (far right).</w:t>
      </w:r>
    </w:p>
    <w:p w:rsidR="00125F36" w:rsidRDefault="00125F36" w:rsidP="00125F36">
      <w:pPr>
        <w:shd w:val="clear" w:color="auto" w:fill="FFFFFF"/>
        <w:spacing w:after="0" w:line="270" w:lineRule="atLeast"/>
        <w:textAlignment w:val="baseline"/>
        <w:rPr>
          <w:rFonts w:ascii="inherit" w:eastAsia="Times New Roman" w:hAnsi="inherit" w:cs="Arial"/>
          <w:b/>
          <w:bCs/>
          <w:color w:val="222222"/>
          <w:sz w:val="18"/>
          <w:szCs w:val="18"/>
          <w:bdr w:val="none" w:sz="0" w:space="0" w:color="auto" w:frame="1"/>
        </w:rPr>
      </w:pPr>
    </w:p>
    <w:p w:rsidR="00125F36" w:rsidRPr="00125F36" w:rsidRDefault="00125F36" w:rsidP="00125F36">
      <w:pPr>
        <w:shd w:val="clear" w:color="auto" w:fill="FFFFFF"/>
        <w:spacing w:after="0" w:line="270" w:lineRule="atLeast"/>
        <w:textAlignment w:val="baseline"/>
        <w:rPr>
          <w:rFonts w:ascii="inherit" w:eastAsia="Times New Roman" w:hAnsi="inherit" w:cs="Arial"/>
          <w:color w:val="222222"/>
          <w:sz w:val="21"/>
          <w:szCs w:val="21"/>
        </w:rPr>
      </w:pPr>
      <w:r w:rsidRPr="00125F36">
        <w:rPr>
          <w:rFonts w:ascii="inherit" w:eastAsia="Times New Roman" w:hAnsi="inherit" w:cs="Arial"/>
          <w:color w:val="222222"/>
          <w:sz w:val="21"/>
          <w:szCs w:val="21"/>
        </w:rPr>
        <w:t>As a result, the programming, electrical, and mechanical teams went to work to design, program and deploy two new arms under the direction of coaches Adam Freeman and Lori Gleason. This challenging task to deploy the new arms was bei</w:t>
      </w:r>
      <w:r>
        <w:rPr>
          <w:rFonts w:ascii="inherit" w:eastAsia="Times New Roman" w:hAnsi="inherit" w:cs="Arial"/>
          <w:color w:val="222222"/>
          <w:sz w:val="21"/>
          <w:szCs w:val="21"/>
        </w:rPr>
        <w:t>ng developed during the qualifi</w:t>
      </w:r>
      <w:r w:rsidRPr="00125F36">
        <w:rPr>
          <w:rFonts w:ascii="inherit" w:eastAsia="Times New Roman" w:hAnsi="inherit" w:cs="Arial"/>
          <w:color w:val="222222"/>
          <w:sz w:val="21"/>
          <w:szCs w:val="21"/>
        </w:rPr>
        <w:t>cation periods on Thursday and Friday which added even more pressure.</w:t>
      </w:r>
    </w:p>
    <w:p w:rsidR="00125F36" w:rsidRPr="00125F36" w:rsidRDefault="00125F36" w:rsidP="00125F36">
      <w:pPr>
        <w:shd w:val="clear" w:color="auto" w:fill="FFFFFF"/>
        <w:spacing w:after="0" w:line="270" w:lineRule="atLeast"/>
        <w:textAlignment w:val="baseline"/>
        <w:rPr>
          <w:rFonts w:ascii="inherit" w:eastAsia="Times New Roman" w:hAnsi="inherit" w:cs="Arial"/>
          <w:color w:val="222222"/>
          <w:sz w:val="21"/>
          <w:szCs w:val="21"/>
        </w:rPr>
      </w:pPr>
      <w:r w:rsidRPr="00125F36">
        <w:rPr>
          <w:rFonts w:ascii="inherit" w:eastAsia="Times New Roman" w:hAnsi="inherit" w:cs="Arial"/>
          <w:color w:val="222222"/>
          <w:sz w:val="21"/>
          <w:szCs w:val="21"/>
        </w:rPr>
        <w:t>Thanks to their hard work, the HOT Team 67 finished in the top 16 with an average qualification score of 144. As a result they were chosen to form an alliance with the Flying Toasters Team #3641 from </w:t>
      </w:r>
      <w:r w:rsidRPr="00125F36">
        <w:rPr>
          <w:rFonts w:ascii="inherit" w:eastAsia="Times New Roman" w:hAnsi="inherit" w:cs="Arial"/>
          <w:color w:val="008000"/>
          <w:sz w:val="21"/>
          <w:szCs w:val="21"/>
          <w:bdr w:val="none" w:sz="0" w:space="0" w:color="auto" w:frame="1"/>
        </w:rPr>
        <w:t>South Lyon</w:t>
      </w:r>
      <w:r w:rsidRPr="00125F36">
        <w:rPr>
          <w:rFonts w:ascii="inherit" w:eastAsia="Times New Roman" w:hAnsi="inherit" w:cs="Arial"/>
          <w:color w:val="222222"/>
          <w:sz w:val="21"/>
          <w:szCs w:val="21"/>
        </w:rPr>
        <w:t> and the Titanium Tigers Team #5114 from </w:t>
      </w:r>
      <w:r w:rsidRPr="00125F36">
        <w:rPr>
          <w:rFonts w:ascii="inherit" w:eastAsia="Times New Roman" w:hAnsi="inherit" w:cs="Arial"/>
          <w:color w:val="008000"/>
          <w:sz w:val="21"/>
          <w:szCs w:val="21"/>
          <w:bdr w:val="none" w:sz="0" w:space="0" w:color="auto" w:frame="1"/>
        </w:rPr>
        <w:t>Fenton</w:t>
      </w:r>
      <w:r w:rsidRPr="00125F36">
        <w:rPr>
          <w:rFonts w:ascii="inherit" w:eastAsia="Times New Roman" w:hAnsi="inherit" w:cs="Arial"/>
          <w:color w:val="222222"/>
          <w:sz w:val="21"/>
          <w:szCs w:val="21"/>
        </w:rPr>
        <w:t> for the finals. This neighborhood alliance advanced to the Elite 8 but had a minor problem and was eliminated.</w:t>
      </w:r>
    </w:p>
    <w:p w:rsidR="00125F36" w:rsidRPr="00125F36" w:rsidRDefault="00125F36" w:rsidP="00125F36">
      <w:pPr>
        <w:shd w:val="clear" w:color="auto" w:fill="FFFFFF"/>
        <w:spacing w:after="360" w:line="270" w:lineRule="atLeast"/>
        <w:textAlignment w:val="baseline"/>
        <w:rPr>
          <w:rFonts w:ascii="inherit" w:eastAsia="Times New Roman" w:hAnsi="inherit" w:cs="Arial"/>
          <w:color w:val="222222"/>
          <w:sz w:val="21"/>
          <w:szCs w:val="21"/>
        </w:rPr>
      </w:pPr>
      <w:r w:rsidRPr="00125F36">
        <w:rPr>
          <w:rFonts w:ascii="inherit" w:eastAsia="Times New Roman" w:hAnsi="inherit" w:cs="Arial"/>
          <w:color w:val="222222"/>
          <w:sz w:val="21"/>
          <w:szCs w:val="21"/>
        </w:rPr>
        <w:t>“I thought the team performed really well today,” said Coach Freeman at the end of the day. “We did o</w:t>
      </w:r>
      <w:bookmarkStart w:id="0" w:name="_GoBack"/>
      <w:bookmarkEnd w:id="0"/>
      <w:r w:rsidRPr="00125F36">
        <w:rPr>
          <w:rFonts w:ascii="inherit" w:eastAsia="Times New Roman" w:hAnsi="inherit" w:cs="Arial"/>
          <w:color w:val="222222"/>
          <w:sz w:val="21"/>
          <w:szCs w:val="21"/>
        </w:rPr>
        <w:t xml:space="preserve">ur job. We had one miscue in the </w:t>
      </w:r>
      <w:proofErr w:type="spellStart"/>
      <w:r w:rsidRPr="00125F36">
        <w:rPr>
          <w:rFonts w:ascii="inherit" w:eastAsia="Times New Roman" w:hAnsi="inherit" w:cs="Arial"/>
          <w:color w:val="222222"/>
          <w:sz w:val="21"/>
          <w:szCs w:val="21"/>
        </w:rPr>
        <w:t>quarterfi</w:t>
      </w:r>
      <w:proofErr w:type="spellEnd"/>
      <w:r w:rsidRPr="00125F36">
        <w:rPr>
          <w:rFonts w:ascii="inherit" w:eastAsia="Times New Roman" w:hAnsi="inherit" w:cs="Arial"/>
          <w:color w:val="222222"/>
          <w:sz w:val="21"/>
          <w:szCs w:val="21"/>
        </w:rPr>
        <w:t xml:space="preserve"> </w:t>
      </w:r>
      <w:proofErr w:type="spellStart"/>
      <w:r w:rsidRPr="00125F36">
        <w:rPr>
          <w:rFonts w:ascii="inherit" w:eastAsia="Times New Roman" w:hAnsi="inherit" w:cs="Arial"/>
          <w:color w:val="222222"/>
          <w:sz w:val="21"/>
          <w:szCs w:val="21"/>
        </w:rPr>
        <w:t>nal</w:t>
      </w:r>
      <w:proofErr w:type="spellEnd"/>
      <w:r w:rsidRPr="00125F36">
        <w:rPr>
          <w:rFonts w:ascii="inherit" w:eastAsia="Times New Roman" w:hAnsi="inherit" w:cs="Arial"/>
          <w:color w:val="222222"/>
          <w:sz w:val="21"/>
          <w:szCs w:val="21"/>
        </w:rPr>
        <w:t xml:space="preserve"> match that kind of cost us and our alliance did not get it done but that’s what happens with the average of two scores.”</w:t>
      </w:r>
    </w:p>
    <w:p w:rsidR="00125F36" w:rsidRPr="00125F36" w:rsidRDefault="00125F36" w:rsidP="00125F36">
      <w:pPr>
        <w:shd w:val="clear" w:color="auto" w:fill="FFFFFF"/>
        <w:spacing w:after="0" w:line="270" w:lineRule="atLeast"/>
        <w:textAlignment w:val="baseline"/>
        <w:rPr>
          <w:rFonts w:ascii="inherit" w:eastAsia="Times New Roman" w:hAnsi="inherit" w:cs="Arial"/>
          <w:color w:val="222222"/>
          <w:sz w:val="21"/>
          <w:szCs w:val="21"/>
        </w:rPr>
      </w:pPr>
      <w:r w:rsidRPr="00125F36">
        <w:rPr>
          <w:rFonts w:ascii="inherit" w:eastAsia="Times New Roman" w:hAnsi="inherit" w:cs="Arial"/>
          <w:color w:val="222222"/>
          <w:sz w:val="21"/>
          <w:szCs w:val="21"/>
        </w:rPr>
        <w:t>As a result of their 8th place finish and </w:t>
      </w:r>
      <w:r w:rsidRPr="00125F36">
        <w:rPr>
          <w:rFonts w:ascii="inherit" w:eastAsia="Times New Roman" w:hAnsi="inherit" w:cs="Arial"/>
          <w:color w:val="008000"/>
          <w:sz w:val="21"/>
          <w:szCs w:val="21"/>
          <w:bdr w:val="none" w:sz="0" w:space="0" w:color="auto" w:frame="1"/>
        </w:rPr>
        <w:t>Hall of Fame</w:t>
      </w:r>
      <w:r w:rsidRPr="00125F36">
        <w:rPr>
          <w:rFonts w:ascii="inherit" w:eastAsia="Times New Roman" w:hAnsi="inherit" w:cs="Arial"/>
          <w:color w:val="222222"/>
          <w:sz w:val="21"/>
          <w:szCs w:val="21"/>
        </w:rPr>
        <w:t> status, the GM-Huron Valley Schools “Heroes of Tomorrow Team 67” (HOT) robotics team qualified for another run at the World Championships where they will compete with 600 teams from around the globe.</w:t>
      </w:r>
    </w:p>
    <w:p w:rsidR="00125F36" w:rsidRPr="00125F36" w:rsidRDefault="00125F36" w:rsidP="00125F36">
      <w:pPr>
        <w:shd w:val="clear" w:color="auto" w:fill="FFFFFF"/>
        <w:spacing w:after="360" w:line="270" w:lineRule="atLeast"/>
        <w:textAlignment w:val="baseline"/>
        <w:rPr>
          <w:rFonts w:ascii="inherit" w:eastAsia="Times New Roman" w:hAnsi="inherit" w:cs="Arial"/>
          <w:color w:val="222222"/>
          <w:sz w:val="21"/>
          <w:szCs w:val="21"/>
        </w:rPr>
      </w:pPr>
      <w:r w:rsidRPr="00125F36">
        <w:rPr>
          <w:rFonts w:ascii="inherit" w:eastAsia="Times New Roman" w:hAnsi="inherit" w:cs="Arial"/>
          <w:color w:val="222222"/>
          <w:sz w:val="21"/>
          <w:szCs w:val="21"/>
        </w:rPr>
        <w:t>“We put a lot of pressure on ourselves to have high expectations,” said Coach Freeman. “From day one, designing and building everything to compete in St. Louis at the World Championships is the focus.”</w:t>
      </w:r>
    </w:p>
    <w:p w:rsidR="00125F36" w:rsidRPr="00125F36" w:rsidRDefault="00125F36" w:rsidP="00125F36">
      <w:pPr>
        <w:shd w:val="clear" w:color="auto" w:fill="FFFFFF"/>
        <w:spacing w:after="360" w:line="270" w:lineRule="atLeast"/>
        <w:textAlignment w:val="baseline"/>
        <w:rPr>
          <w:rFonts w:ascii="inherit" w:eastAsia="Times New Roman" w:hAnsi="inherit" w:cs="Arial"/>
          <w:color w:val="222222"/>
          <w:sz w:val="21"/>
          <w:szCs w:val="21"/>
        </w:rPr>
      </w:pPr>
      <w:r w:rsidRPr="00125F36">
        <w:rPr>
          <w:rFonts w:ascii="inherit" w:eastAsia="Times New Roman" w:hAnsi="inherit" w:cs="Arial"/>
          <w:color w:val="222222"/>
          <w:sz w:val="21"/>
          <w:szCs w:val="21"/>
        </w:rPr>
        <w:t xml:space="preserve">Congratulations and good luck to this year’s “Heroes of Tomorrow Team 67” (HOT) robotics team: Chad </w:t>
      </w:r>
      <w:proofErr w:type="spellStart"/>
      <w:r w:rsidRPr="00125F36">
        <w:rPr>
          <w:rFonts w:ascii="inherit" w:eastAsia="Times New Roman" w:hAnsi="inherit" w:cs="Arial"/>
          <w:color w:val="222222"/>
          <w:sz w:val="21"/>
          <w:szCs w:val="21"/>
        </w:rPr>
        <w:t>Abou-Hamdan</w:t>
      </w:r>
      <w:proofErr w:type="spellEnd"/>
      <w:r w:rsidRPr="00125F36">
        <w:rPr>
          <w:rFonts w:ascii="inherit" w:eastAsia="Times New Roman" w:hAnsi="inherit" w:cs="Arial"/>
          <w:color w:val="222222"/>
          <w:sz w:val="21"/>
          <w:szCs w:val="21"/>
        </w:rPr>
        <w:t xml:space="preserve">, Kaden Allen, Ryan Allen, Hunter Barnes, Henry Baxter, Noah Beattie, Nick </w:t>
      </w:r>
      <w:proofErr w:type="spellStart"/>
      <w:r w:rsidRPr="00125F36">
        <w:rPr>
          <w:rFonts w:ascii="inherit" w:eastAsia="Times New Roman" w:hAnsi="inherit" w:cs="Arial"/>
          <w:color w:val="222222"/>
          <w:sz w:val="21"/>
          <w:szCs w:val="21"/>
        </w:rPr>
        <w:t>Begien</w:t>
      </w:r>
      <w:proofErr w:type="spellEnd"/>
      <w:r w:rsidRPr="00125F36">
        <w:rPr>
          <w:rFonts w:ascii="inherit" w:eastAsia="Times New Roman" w:hAnsi="inherit" w:cs="Arial"/>
          <w:color w:val="222222"/>
          <w:sz w:val="21"/>
          <w:szCs w:val="21"/>
        </w:rPr>
        <w:t xml:space="preserve">, Hunter </w:t>
      </w:r>
      <w:proofErr w:type="spellStart"/>
      <w:r w:rsidRPr="00125F36">
        <w:rPr>
          <w:rFonts w:ascii="inherit" w:eastAsia="Times New Roman" w:hAnsi="inherit" w:cs="Arial"/>
          <w:color w:val="222222"/>
          <w:sz w:val="21"/>
          <w:szCs w:val="21"/>
        </w:rPr>
        <w:t>Beltowski</w:t>
      </w:r>
      <w:proofErr w:type="spellEnd"/>
      <w:r w:rsidRPr="00125F36">
        <w:rPr>
          <w:rFonts w:ascii="inherit" w:eastAsia="Times New Roman" w:hAnsi="inherit" w:cs="Arial"/>
          <w:color w:val="222222"/>
          <w:sz w:val="21"/>
          <w:szCs w:val="21"/>
        </w:rPr>
        <w:t xml:space="preserve">, Shawn </w:t>
      </w:r>
      <w:proofErr w:type="spellStart"/>
      <w:r w:rsidRPr="00125F36">
        <w:rPr>
          <w:rFonts w:ascii="inherit" w:eastAsia="Times New Roman" w:hAnsi="inherit" w:cs="Arial"/>
          <w:color w:val="222222"/>
          <w:sz w:val="21"/>
          <w:szCs w:val="21"/>
        </w:rPr>
        <w:t>Blasko</w:t>
      </w:r>
      <w:proofErr w:type="spellEnd"/>
      <w:r w:rsidRPr="00125F36">
        <w:rPr>
          <w:rFonts w:ascii="inherit" w:eastAsia="Times New Roman" w:hAnsi="inherit" w:cs="Arial"/>
          <w:color w:val="222222"/>
          <w:sz w:val="21"/>
          <w:szCs w:val="21"/>
        </w:rPr>
        <w:t xml:space="preserve">, Paul </w:t>
      </w:r>
      <w:proofErr w:type="spellStart"/>
      <w:r w:rsidRPr="00125F36">
        <w:rPr>
          <w:rFonts w:ascii="inherit" w:eastAsia="Times New Roman" w:hAnsi="inherit" w:cs="Arial"/>
          <w:color w:val="222222"/>
          <w:sz w:val="21"/>
          <w:szCs w:val="21"/>
        </w:rPr>
        <w:t>Bonnen</w:t>
      </w:r>
      <w:proofErr w:type="spellEnd"/>
      <w:r w:rsidRPr="00125F36">
        <w:rPr>
          <w:rFonts w:ascii="inherit" w:eastAsia="Times New Roman" w:hAnsi="inherit" w:cs="Arial"/>
          <w:color w:val="222222"/>
          <w:sz w:val="21"/>
          <w:szCs w:val="21"/>
        </w:rPr>
        <w:t xml:space="preserve">, </w:t>
      </w:r>
      <w:proofErr w:type="spellStart"/>
      <w:r w:rsidRPr="00125F36">
        <w:rPr>
          <w:rFonts w:ascii="inherit" w:eastAsia="Times New Roman" w:hAnsi="inherit" w:cs="Arial"/>
          <w:color w:val="222222"/>
          <w:sz w:val="21"/>
          <w:szCs w:val="21"/>
        </w:rPr>
        <w:t>Marlina</w:t>
      </w:r>
      <w:proofErr w:type="spellEnd"/>
      <w:r w:rsidRPr="00125F36">
        <w:rPr>
          <w:rFonts w:ascii="inherit" w:eastAsia="Times New Roman" w:hAnsi="inherit" w:cs="Arial"/>
          <w:color w:val="222222"/>
          <w:sz w:val="21"/>
          <w:szCs w:val="21"/>
        </w:rPr>
        <w:t xml:space="preserve"> Bowring, Melissa </w:t>
      </w:r>
      <w:proofErr w:type="spellStart"/>
      <w:r w:rsidRPr="00125F36">
        <w:rPr>
          <w:rFonts w:ascii="inherit" w:eastAsia="Times New Roman" w:hAnsi="inherit" w:cs="Arial"/>
          <w:color w:val="222222"/>
          <w:sz w:val="21"/>
          <w:szCs w:val="21"/>
        </w:rPr>
        <w:t>Brei</w:t>
      </w:r>
      <w:proofErr w:type="spellEnd"/>
      <w:r w:rsidRPr="00125F36">
        <w:rPr>
          <w:rFonts w:ascii="inherit" w:eastAsia="Times New Roman" w:hAnsi="inherit" w:cs="Arial"/>
          <w:color w:val="222222"/>
          <w:sz w:val="21"/>
          <w:szCs w:val="21"/>
        </w:rPr>
        <w:t xml:space="preserve">, Michael Brown, Angela </w:t>
      </w:r>
      <w:proofErr w:type="spellStart"/>
      <w:r w:rsidRPr="00125F36">
        <w:rPr>
          <w:rFonts w:ascii="inherit" w:eastAsia="Times New Roman" w:hAnsi="inherit" w:cs="Arial"/>
          <w:color w:val="222222"/>
          <w:sz w:val="21"/>
          <w:szCs w:val="21"/>
        </w:rPr>
        <w:t>Butkovich</w:t>
      </w:r>
      <w:proofErr w:type="spellEnd"/>
      <w:r w:rsidRPr="00125F36">
        <w:rPr>
          <w:rFonts w:ascii="inherit" w:eastAsia="Times New Roman" w:hAnsi="inherit" w:cs="Arial"/>
          <w:color w:val="222222"/>
          <w:sz w:val="21"/>
          <w:szCs w:val="21"/>
        </w:rPr>
        <w:t xml:space="preserve">, Mary </w:t>
      </w:r>
      <w:proofErr w:type="spellStart"/>
      <w:r w:rsidRPr="00125F36">
        <w:rPr>
          <w:rFonts w:ascii="inherit" w:eastAsia="Times New Roman" w:hAnsi="inherit" w:cs="Arial"/>
          <w:color w:val="222222"/>
          <w:sz w:val="21"/>
          <w:szCs w:val="21"/>
        </w:rPr>
        <w:t>Buzolits</w:t>
      </w:r>
      <w:proofErr w:type="spellEnd"/>
      <w:r w:rsidRPr="00125F36">
        <w:rPr>
          <w:rFonts w:ascii="inherit" w:eastAsia="Times New Roman" w:hAnsi="inherit" w:cs="Arial"/>
          <w:color w:val="222222"/>
          <w:sz w:val="21"/>
          <w:szCs w:val="21"/>
        </w:rPr>
        <w:t xml:space="preserve">, William </w:t>
      </w:r>
      <w:proofErr w:type="spellStart"/>
      <w:r w:rsidRPr="00125F36">
        <w:rPr>
          <w:rFonts w:ascii="inherit" w:eastAsia="Times New Roman" w:hAnsi="inherit" w:cs="Arial"/>
          <w:color w:val="222222"/>
          <w:sz w:val="21"/>
          <w:szCs w:val="21"/>
        </w:rPr>
        <w:t>Caradonna</w:t>
      </w:r>
      <w:proofErr w:type="spellEnd"/>
      <w:r w:rsidRPr="00125F36">
        <w:rPr>
          <w:rFonts w:ascii="inherit" w:eastAsia="Times New Roman" w:hAnsi="inherit" w:cs="Arial"/>
          <w:color w:val="222222"/>
          <w:sz w:val="21"/>
          <w:szCs w:val="21"/>
        </w:rPr>
        <w:t xml:space="preserve">, Danielle Cummins, </w:t>
      </w:r>
      <w:proofErr w:type="spellStart"/>
      <w:r w:rsidRPr="00125F36">
        <w:rPr>
          <w:rFonts w:ascii="inherit" w:eastAsia="Times New Roman" w:hAnsi="inherit" w:cs="Arial"/>
          <w:color w:val="222222"/>
          <w:sz w:val="21"/>
          <w:szCs w:val="21"/>
        </w:rPr>
        <w:t>Maddy</w:t>
      </w:r>
      <w:proofErr w:type="spellEnd"/>
      <w:r w:rsidRPr="00125F36">
        <w:rPr>
          <w:rFonts w:ascii="inherit" w:eastAsia="Times New Roman" w:hAnsi="inherit" w:cs="Arial"/>
          <w:color w:val="222222"/>
          <w:sz w:val="21"/>
          <w:szCs w:val="21"/>
        </w:rPr>
        <w:t xml:space="preserve"> Dean, Nathan Feather, John Flowers, Alexis </w:t>
      </w:r>
      <w:proofErr w:type="spellStart"/>
      <w:r w:rsidRPr="00125F36">
        <w:rPr>
          <w:rFonts w:ascii="inherit" w:eastAsia="Times New Roman" w:hAnsi="inherit" w:cs="Arial"/>
          <w:color w:val="222222"/>
          <w:sz w:val="21"/>
          <w:szCs w:val="21"/>
        </w:rPr>
        <w:t>Fosmer</w:t>
      </w:r>
      <w:proofErr w:type="spellEnd"/>
      <w:r w:rsidRPr="00125F36">
        <w:rPr>
          <w:rFonts w:ascii="inherit" w:eastAsia="Times New Roman" w:hAnsi="inherit" w:cs="Arial"/>
          <w:color w:val="222222"/>
          <w:sz w:val="21"/>
          <w:szCs w:val="21"/>
        </w:rPr>
        <w:t xml:space="preserve">, Noah Gould, Shae Grubb, Steven </w:t>
      </w:r>
      <w:proofErr w:type="spellStart"/>
      <w:r w:rsidRPr="00125F36">
        <w:rPr>
          <w:rFonts w:ascii="inherit" w:eastAsia="Times New Roman" w:hAnsi="inherit" w:cs="Arial"/>
          <w:color w:val="222222"/>
          <w:sz w:val="21"/>
          <w:szCs w:val="21"/>
        </w:rPr>
        <w:t>Hagopian</w:t>
      </w:r>
      <w:proofErr w:type="spellEnd"/>
      <w:r w:rsidRPr="00125F36">
        <w:rPr>
          <w:rFonts w:ascii="inherit" w:eastAsia="Times New Roman" w:hAnsi="inherit" w:cs="Arial"/>
          <w:color w:val="222222"/>
          <w:sz w:val="21"/>
          <w:szCs w:val="21"/>
        </w:rPr>
        <w:t xml:space="preserve">, Joey Hatfield, Ethan </w:t>
      </w:r>
      <w:proofErr w:type="spellStart"/>
      <w:r w:rsidRPr="00125F36">
        <w:rPr>
          <w:rFonts w:ascii="inherit" w:eastAsia="Times New Roman" w:hAnsi="inherit" w:cs="Arial"/>
          <w:color w:val="222222"/>
          <w:sz w:val="21"/>
          <w:szCs w:val="21"/>
        </w:rPr>
        <w:t>Holper</w:t>
      </w:r>
      <w:proofErr w:type="spellEnd"/>
      <w:r w:rsidRPr="00125F36">
        <w:rPr>
          <w:rFonts w:ascii="inherit" w:eastAsia="Times New Roman" w:hAnsi="inherit" w:cs="Arial"/>
          <w:color w:val="222222"/>
          <w:sz w:val="21"/>
          <w:szCs w:val="21"/>
        </w:rPr>
        <w:t xml:space="preserve">, Alex </w:t>
      </w:r>
      <w:proofErr w:type="spellStart"/>
      <w:r w:rsidRPr="00125F36">
        <w:rPr>
          <w:rFonts w:ascii="inherit" w:eastAsia="Times New Roman" w:hAnsi="inherit" w:cs="Arial"/>
          <w:color w:val="222222"/>
          <w:sz w:val="21"/>
          <w:szCs w:val="21"/>
        </w:rPr>
        <w:t>Iseler</w:t>
      </w:r>
      <w:proofErr w:type="spellEnd"/>
      <w:r w:rsidRPr="00125F36">
        <w:rPr>
          <w:rFonts w:ascii="inherit" w:eastAsia="Times New Roman" w:hAnsi="inherit" w:cs="Arial"/>
          <w:color w:val="222222"/>
          <w:sz w:val="21"/>
          <w:szCs w:val="21"/>
        </w:rPr>
        <w:t xml:space="preserve">, Franklin Jeffery, Cody </w:t>
      </w:r>
      <w:proofErr w:type="spellStart"/>
      <w:r w:rsidRPr="00125F36">
        <w:rPr>
          <w:rFonts w:ascii="inherit" w:eastAsia="Times New Roman" w:hAnsi="inherit" w:cs="Arial"/>
          <w:color w:val="222222"/>
          <w:sz w:val="21"/>
          <w:szCs w:val="21"/>
        </w:rPr>
        <w:t>Kallay</w:t>
      </w:r>
      <w:proofErr w:type="spellEnd"/>
      <w:r w:rsidRPr="00125F36">
        <w:rPr>
          <w:rFonts w:ascii="inherit" w:eastAsia="Times New Roman" w:hAnsi="inherit" w:cs="Arial"/>
          <w:color w:val="222222"/>
          <w:sz w:val="21"/>
          <w:szCs w:val="21"/>
        </w:rPr>
        <w:t xml:space="preserve">, </w:t>
      </w:r>
      <w:proofErr w:type="spellStart"/>
      <w:r w:rsidRPr="00125F36">
        <w:rPr>
          <w:rFonts w:ascii="inherit" w:eastAsia="Times New Roman" w:hAnsi="inherit" w:cs="Arial"/>
          <w:color w:val="222222"/>
          <w:sz w:val="21"/>
          <w:szCs w:val="21"/>
        </w:rPr>
        <w:t>Mallori</w:t>
      </w:r>
      <w:proofErr w:type="spellEnd"/>
      <w:r w:rsidRPr="00125F36">
        <w:rPr>
          <w:rFonts w:ascii="inherit" w:eastAsia="Times New Roman" w:hAnsi="inherit" w:cs="Arial"/>
          <w:color w:val="222222"/>
          <w:sz w:val="21"/>
          <w:szCs w:val="21"/>
        </w:rPr>
        <w:t xml:space="preserve"> Kay, Jack </w:t>
      </w:r>
      <w:proofErr w:type="spellStart"/>
      <w:r w:rsidRPr="00125F36">
        <w:rPr>
          <w:rFonts w:ascii="inherit" w:eastAsia="Times New Roman" w:hAnsi="inherit" w:cs="Arial"/>
          <w:color w:val="222222"/>
          <w:sz w:val="21"/>
          <w:szCs w:val="21"/>
        </w:rPr>
        <w:t>Koby</w:t>
      </w:r>
      <w:proofErr w:type="spellEnd"/>
      <w:r w:rsidRPr="00125F36">
        <w:rPr>
          <w:rFonts w:ascii="inherit" w:eastAsia="Times New Roman" w:hAnsi="inherit" w:cs="Arial"/>
          <w:color w:val="222222"/>
          <w:sz w:val="21"/>
          <w:szCs w:val="21"/>
        </w:rPr>
        <w:t xml:space="preserve">, Varun </w:t>
      </w:r>
      <w:proofErr w:type="spellStart"/>
      <w:r w:rsidRPr="00125F36">
        <w:rPr>
          <w:rFonts w:ascii="inherit" w:eastAsia="Times New Roman" w:hAnsi="inherit" w:cs="Arial"/>
          <w:color w:val="222222"/>
          <w:sz w:val="21"/>
          <w:szCs w:val="21"/>
        </w:rPr>
        <w:t>Kutirakulam</w:t>
      </w:r>
      <w:proofErr w:type="spellEnd"/>
      <w:r w:rsidRPr="00125F36">
        <w:rPr>
          <w:rFonts w:ascii="inherit" w:eastAsia="Times New Roman" w:hAnsi="inherit" w:cs="Arial"/>
          <w:color w:val="222222"/>
          <w:sz w:val="21"/>
          <w:szCs w:val="21"/>
        </w:rPr>
        <w:t xml:space="preserve">, </w:t>
      </w:r>
      <w:proofErr w:type="spellStart"/>
      <w:r w:rsidRPr="00125F36">
        <w:rPr>
          <w:rFonts w:ascii="inherit" w:eastAsia="Times New Roman" w:hAnsi="inherit" w:cs="Arial"/>
          <w:color w:val="222222"/>
          <w:sz w:val="21"/>
          <w:szCs w:val="21"/>
        </w:rPr>
        <w:t>Nicklas</w:t>
      </w:r>
      <w:proofErr w:type="spellEnd"/>
      <w:r w:rsidRPr="00125F36">
        <w:rPr>
          <w:rFonts w:ascii="inherit" w:eastAsia="Times New Roman" w:hAnsi="inherit" w:cs="Arial"/>
          <w:color w:val="222222"/>
          <w:sz w:val="21"/>
          <w:szCs w:val="21"/>
        </w:rPr>
        <w:t xml:space="preserve"> </w:t>
      </w:r>
      <w:proofErr w:type="spellStart"/>
      <w:r w:rsidRPr="00125F36">
        <w:rPr>
          <w:rFonts w:ascii="inherit" w:eastAsia="Times New Roman" w:hAnsi="inherit" w:cs="Arial"/>
          <w:color w:val="222222"/>
          <w:sz w:val="21"/>
          <w:szCs w:val="21"/>
        </w:rPr>
        <w:t>Lieske</w:t>
      </w:r>
      <w:proofErr w:type="spellEnd"/>
      <w:r w:rsidRPr="00125F36">
        <w:rPr>
          <w:rFonts w:ascii="inherit" w:eastAsia="Times New Roman" w:hAnsi="inherit" w:cs="Arial"/>
          <w:color w:val="222222"/>
          <w:sz w:val="21"/>
          <w:szCs w:val="21"/>
        </w:rPr>
        <w:t xml:space="preserve">, Brandon Mackey, Kirk </w:t>
      </w:r>
      <w:proofErr w:type="spellStart"/>
      <w:r w:rsidRPr="00125F36">
        <w:rPr>
          <w:rFonts w:ascii="inherit" w:eastAsia="Times New Roman" w:hAnsi="inherit" w:cs="Arial"/>
          <w:color w:val="222222"/>
          <w:sz w:val="21"/>
          <w:szCs w:val="21"/>
        </w:rPr>
        <w:t>MacQuarrie-Klender</w:t>
      </w:r>
      <w:proofErr w:type="spellEnd"/>
      <w:r w:rsidRPr="00125F36">
        <w:rPr>
          <w:rFonts w:ascii="inherit" w:eastAsia="Times New Roman" w:hAnsi="inherit" w:cs="Arial"/>
          <w:color w:val="222222"/>
          <w:sz w:val="21"/>
          <w:szCs w:val="21"/>
        </w:rPr>
        <w:t xml:space="preserve">, Dillon Massey, Drew Massey, Riley Morris, Donovan Porter, Ryan Robinson, Marin Sakuma, Bradley </w:t>
      </w:r>
      <w:proofErr w:type="spellStart"/>
      <w:r w:rsidRPr="00125F36">
        <w:rPr>
          <w:rFonts w:ascii="inherit" w:eastAsia="Times New Roman" w:hAnsi="inherit" w:cs="Arial"/>
          <w:color w:val="222222"/>
          <w:sz w:val="21"/>
          <w:szCs w:val="21"/>
        </w:rPr>
        <w:t>Schoff</w:t>
      </w:r>
      <w:proofErr w:type="spellEnd"/>
      <w:r w:rsidRPr="00125F36">
        <w:rPr>
          <w:rFonts w:ascii="inherit" w:eastAsia="Times New Roman" w:hAnsi="inherit" w:cs="Arial"/>
          <w:color w:val="222222"/>
          <w:sz w:val="21"/>
          <w:szCs w:val="21"/>
        </w:rPr>
        <w:t xml:space="preserve">, Rennie Scott, Dylan Sellers, Erick Smith, Michael </w:t>
      </w:r>
      <w:proofErr w:type="spellStart"/>
      <w:r w:rsidRPr="00125F36">
        <w:rPr>
          <w:rFonts w:ascii="inherit" w:eastAsia="Times New Roman" w:hAnsi="inherit" w:cs="Arial"/>
          <w:color w:val="222222"/>
          <w:sz w:val="21"/>
          <w:szCs w:val="21"/>
        </w:rPr>
        <w:t>Streng</w:t>
      </w:r>
      <w:proofErr w:type="spellEnd"/>
      <w:r w:rsidRPr="00125F36">
        <w:rPr>
          <w:rFonts w:ascii="inherit" w:eastAsia="Times New Roman" w:hAnsi="inherit" w:cs="Arial"/>
          <w:color w:val="222222"/>
          <w:sz w:val="21"/>
          <w:szCs w:val="21"/>
        </w:rPr>
        <w:t>, Karel Venegas, Jacob Wheaton, Autumn Whitney, and Julia Zahn.</w:t>
      </w:r>
    </w:p>
    <w:p w:rsidR="00125F36" w:rsidRDefault="00125F36"/>
    <w:sectPr w:rsidR="0012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36"/>
    <w:rsid w:val="000965EA"/>
    <w:rsid w:val="0012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BD6D9-C372-43D5-8B59-DD8D0401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5F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F3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5F36"/>
    <w:rPr>
      <w:color w:val="0000FF"/>
      <w:u w:val="single"/>
    </w:rPr>
  </w:style>
  <w:style w:type="character" w:customStyle="1" w:styleId="apple-converted-space">
    <w:name w:val="apple-converted-space"/>
    <w:basedOn w:val="DefaultParagraphFont"/>
    <w:rsid w:val="00125F36"/>
  </w:style>
  <w:style w:type="paragraph" w:styleId="NormalWeb">
    <w:name w:val="Normal (Web)"/>
    <w:basedOn w:val="Normal"/>
    <w:uiPriority w:val="99"/>
    <w:semiHidden/>
    <w:unhideWhenUsed/>
    <w:rsid w:val="00125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
    <w:name w:val="inline"/>
    <w:basedOn w:val="DefaultParagraphFont"/>
    <w:rsid w:val="00125F36"/>
  </w:style>
  <w:style w:type="character" w:customStyle="1" w:styleId="caption">
    <w:name w:val="caption"/>
    <w:basedOn w:val="DefaultParagraphFont"/>
    <w:rsid w:val="00125F36"/>
  </w:style>
  <w:style w:type="character" w:customStyle="1" w:styleId="ptlocationterm">
    <w:name w:val="pt_location_term"/>
    <w:basedOn w:val="DefaultParagraphFont"/>
    <w:rsid w:val="00125F36"/>
  </w:style>
  <w:style w:type="character" w:customStyle="1" w:styleId="pttease">
    <w:name w:val="pt_tease"/>
    <w:basedOn w:val="DefaultParagraphFont"/>
    <w:rsid w:val="00125F36"/>
  </w:style>
  <w:style w:type="character" w:customStyle="1" w:styleId="ptmentioned">
    <w:name w:val="pt_mentioned"/>
    <w:basedOn w:val="DefaultParagraphFont"/>
    <w:rsid w:val="0012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432745">
      <w:bodyDiv w:val="1"/>
      <w:marLeft w:val="0"/>
      <w:marRight w:val="0"/>
      <w:marTop w:val="0"/>
      <w:marBottom w:val="0"/>
      <w:divBdr>
        <w:top w:val="none" w:sz="0" w:space="0" w:color="auto"/>
        <w:left w:val="none" w:sz="0" w:space="0" w:color="auto"/>
        <w:bottom w:val="none" w:sz="0" w:space="0" w:color="auto"/>
        <w:right w:val="none" w:sz="0" w:space="0" w:color="auto"/>
      </w:divBdr>
      <w:divsChild>
        <w:div w:id="526799892">
          <w:marLeft w:val="0"/>
          <w:marRight w:val="0"/>
          <w:marTop w:val="0"/>
          <w:marBottom w:val="0"/>
          <w:divBdr>
            <w:top w:val="single" w:sz="6" w:space="3" w:color="D9D9D9"/>
            <w:left w:val="none" w:sz="0" w:space="0" w:color="auto"/>
            <w:bottom w:val="single" w:sz="6" w:space="0" w:color="D9D9D9"/>
            <w:right w:val="none" w:sz="0" w:space="0" w:color="auto"/>
          </w:divBdr>
          <w:divsChild>
            <w:div w:id="20133892">
              <w:marLeft w:val="0"/>
              <w:marRight w:val="150"/>
              <w:marTop w:val="30"/>
              <w:marBottom w:val="0"/>
              <w:divBdr>
                <w:top w:val="none" w:sz="0" w:space="0" w:color="auto"/>
                <w:left w:val="none" w:sz="0" w:space="0" w:color="auto"/>
                <w:bottom w:val="none" w:sz="0" w:space="0" w:color="auto"/>
                <w:right w:val="none" w:sz="0" w:space="0" w:color="auto"/>
              </w:divBdr>
              <w:divsChild>
                <w:div w:id="1414624164">
                  <w:marLeft w:val="0"/>
                  <w:marRight w:val="0"/>
                  <w:marTop w:val="0"/>
                  <w:marBottom w:val="0"/>
                  <w:divBdr>
                    <w:top w:val="none" w:sz="0" w:space="0" w:color="auto"/>
                    <w:left w:val="none" w:sz="0" w:space="0" w:color="auto"/>
                    <w:bottom w:val="none" w:sz="0" w:space="0" w:color="auto"/>
                    <w:right w:val="none" w:sz="0" w:space="0" w:color="auto"/>
                  </w:divBdr>
                </w:div>
              </w:divsChild>
            </w:div>
            <w:div w:id="1451507323">
              <w:marLeft w:val="0"/>
              <w:marRight w:val="0"/>
              <w:marTop w:val="15"/>
              <w:marBottom w:val="0"/>
              <w:divBdr>
                <w:top w:val="none" w:sz="0" w:space="0" w:color="auto"/>
                <w:left w:val="none" w:sz="0" w:space="0" w:color="auto"/>
                <w:bottom w:val="none" w:sz="0" w:space="0" w:color="auto"/>
                <w:right w:val="none" w:sz="0" w:space="0" w:color="auto"/>
              </w:divBdr>
              <w:divsChild>
                <w:div w:id="21036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051">
          <w:marLeft w:val="0"/>
          <w:marRight w:val="150"/>
          <w:marTop w:val="0"/>
          <w:marBottom w:val="0"/>
          <w:divBdr>
            <w:top w:val="none" w:sz="0" w:space="0" w:color="auto"/>
            <w:left w:val="none" w:sz="0" w:space="0" w:color="auto"/>
            <w:bottom w:val="none" w:sz="0" w:space="0" w:color="auto"/>
            <w:right w:val="none" w:sz="0" w:space="0" w:color="auto"/>
          </w:divBdr>
        </w:div>
        <w:div w:id="509492121">
          <w:marLeft w:val="0"/>
          <w:marRight w:val="0"/>
          <w:marTop w:val="0"/>
          <w:marBottom w:val="0"/>
          <w:divBdr>
            <w:top w:val="none" w:sz="0" w:space="0" w:color="auto"/>
            <w:left w:val="none" w:sz="0" w:space="0" w:color="auto"/>
            <w:bottom w:val="none" w:sz="0" w:space="0" w:color="auto"/>
            <w:right w:val="none" w:sz="0" w:space="0" w:color="auto"/>
          </w:divBdr>
          <w:divsChild>
            <w:div w:id="952131463">
              <w:marLeft w:val="0"/>
              <w:marRight w:val="0"/>
              <w:marTop w:val="0"/>
              <w:marBottom w:val="0"/>
              <w:divBdr>
                <w:top w:val="none" w:sz="0" w:space="0" w:color="auto"/>
                <w:left w:val="none" w:sz="0" w:space="0" w:color="auto"/>
                <w:bottom w:val="none" w:sz="0" w:space="0" w:color="auto"/>
                <w:right w:val="none" w:sz="0" w:space="0" w:color="auto"/>
              </w:divBdr>
              <w:divsChild>
                <w:div w:id="967201836">
                  <w:marLeft w:val="0"/>
                  <w:marRight w:val="0"/>
                  <w:marTop w:val="0"/>
                  <w:marBottom w:val="0"/>
                  <w:divBdr>
                    <w:top w:val="none" w:sz="0" w:space="0" w:color="auto"/>
                    <w:left w:val="none" w:sz="0" w:space="0" w:color="auto"/>
                    <w:bottom w:val="none" w:sz="0" w:space="0" w:color="auto"/>
                    <w:right w:val="none" w:sz="0" w:space="0" w:color="auto"/>
                  </w:divBdr>
                  <w:divsChild>
                    <w:div w:id="1385106345">
                      <w:marLeft w:val="0"/>
                      <w:marRight w:val="0"/>
                      <w:marTop w:val="0"/>
                      <w:marBottom w:val="0"/>
                      <w:divBdr>
                        <w:top w:val="none" w:sz="0" w:space="0" w:color="auto"/>
                        <w:left w:val="none" w:sz="0" w:space="0" w:color="auto"/>
                        <w:bottom w:val="none" w:sz="0" w:space="0" w:color="auto"/>
                        <w:right w:val="none" w:sz="0" w:space="0" w:color="auto"/>
                      </w:divBdr>
                    </w:div>
                    <w:div w:id="1649168233">
                      <w:marLeft w:val="0"/>
                      <w:marRight w:val="0"/>
                      <w:marTop w:val="0"/>
                      <w:marBottom w:val="0"/>
                      <w:divBdr>
                        <w:top w:val="none" w:sz="0" w:space="0" w:color="auto"/>
                        <w:left w:val="none" w:sz="0" w:space="0" w:color="auto"/>
                        <w:bottom w:val="none" w:sz="0" w:space="0" w:color="auto"/>
                        <w:right w:val="none" w:sz="0" w:space="0" w:color="auto"/>
                      </w:divBdr>
                    </w:div>
                    <w:div w:id="261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954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inalcolumnonline.com/sites/www.spinalcolumnonline.com/files/images/2015-04-15/1p1.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chris@scn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hyperlink" Target="http://www.spinalcolumnonline.com/news/2015-04-15/Front_Page/Huron_Valley_HOT_Team_headed_to_world_competition.html" TargetMode="External"/><Relationship Id="rId10" Type="http://schemas.openxmlformats.org/officeDocument/2006/relationships/hyperlink" Target="http://www.spinalcolumnonline.com/sites/www.spinalcolumnonline.com/files/images/2015-04-15/1p2.jpg" TargetMode="External"/><Relationship Id="rId4" Type="http://schemas.openxmlformats.org/officeDocument/2006/relationships/image" Target="media/image1.pn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Gleason</dc:creator>
  <cp:keywords/>
  <dc:description/>
  <cp:lastModifiedBy>Lori Gleason</cp:lastModifiedBy>
  <cp:revision>1</cp:revision>
  <dcterms:created xsi:type="dcterms:W3CDTF">2015-04-27T04:49:00Z</dcterms:created>
  <dcterms:modified xsi:type="dcterms:W3CDTF">2015-04-27T04:51:00Z</dcterms:modified>
</cp:coreProperties>
</file>