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3A5E7" w14:textId="77777777" w:rsidR="002F3ADA" w:rsidRDefault="002F3ADA">
      <w:pPr>
        <w:pBdr>
          <w:top w:val="nil"/>
          <w:left w:val="nil"/>
          <w:bottom w:val="nil"/>
          <w:right w:val="nil"/>
          <w:between w:val="nil"/>
        </w:pBdr>
        <w:tabs>
          <w:tab w:val="center" w:pos="4419"/>
          <w:tab w:val="right" w:pos="8838"/>
        </w:tabs>
        <w:rPr>
          <w:b/>
          <w:color w:val="000000"/>
          <w:sz w:val="32"/>
          <w:szCs w:val="32"/>
        </w:rPr>
      </w:pPr>
    </w:p>
    <w:p w14:paraId="0AF0811D" w14:textId="77777777" w:rsidR="002F3ADA" w:rsidRPr="00F60D60"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36"/>
          <w:szCs w:val="36"/>
          <w:u w:val="single"/>
        </w:rPr>
      </w:pPr>
      <w:r w:rsidRPr="00F60D60">
        <w:rPr>
          <w:rFonts w:ascii="Arial" w:eastAsia="Arial" w:hAnsi="Arial" w:cs="Arial"/>
          <w:b/>
          <w:color w:val="000000"/>
          <w:sz w:val="36"/>
          <w:szCs w:val="36"/>
          <w:u w:val="single"/>
        </w:rPr>
        <w:t xml:space="preserve">Proposta de Projeto Integrador </w:t>
      </w:r>
    </w:p>
    <w:p w14:paraId="4795E21E" w14:textId="77777777" w:rsidR="002F3ADA" w:rsidRDefault="002F3ADA">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5C1075A9" w14:textId="77777777" w:rsidR="002F3ADA" w:rsidRDefault="002F3ADA">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7E7EA949" w14:textId="77777777" w:rsidR="002F3ADA" w:rsidRDefault="002F3ADA">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5C314E01" w14:textId="77777777" w:rsidR="002F3ADA" w:rsidRDefault="00000000">
      <w:pPr>
        <w:numPr>
          <w:ilvl w:val="0"/>
          <w:numId w:val="1"/>
        </w:numPr>
        <w:pBdr>
          <w:top w:val="nil"/>
          <w:left w:val="nil"/>
          <w:bottom w:val="nil"/>
          <w:right w:val="nil"/>
          <w:between w:val="nil"/>
        </w:pBdr>
        <w:tabs>
          <w:tab w:val="center" w:pos="4419"/>
          <w:tab w:val="right" w:pos="8838"/>
        </w:tabs>
        <w:rPr>
          <w:rFonts w:ascii="Arial" w:eastAsia="Arial" w:hAnsi="Arial" w:cs="Arial"/>
          <w:color w:val="000000"/>
        </w:rPr>
      </w:pPr>
      <w:r>
        <w:rPr>
          <w:rFonts w:ascii="Arial" w:eastAsia="Arial" w:hAnsi="Arial" w:cs="Arial"/>
          <w:b/>
          <w:color w:val="000000"/>
          <w:sz w:val="28"/>
          <w:szCs w:val="28"/>
        </w:rPr>
        <w:t xml:space="preserve">Data: </w:t>
      </w:r>
      <w:r>
        <w:rPr>
          <w:rFonts w:ascii="Arial" w:eastAsia="Arial" w:hAnsi="Arial" w:cs="Arial"/>
          <w:color w:val="000000"/>
          <w:sz w:val="28"/>
          <w:szCs w:val="28"/>
        </w:rPr>
        <w:t>13/03/2025</w:t>
      </w:r>
      <w:r>
        <w:rPr>
          <w:rFonts w:ascii="Arial" w:eastAsia="Arial" w:hAnsi="Arial" w:cs="Arial"/>
          <w:b/>
          <w:color w:val="000000"/>
          <w:sz w:val="28"/>
          <w:szCs w:val="28"/>
        </w:rPr>
        <w:t xml:space="preserve">   Grupo: </w:t>
      </w:r>
      <w:r>
        <w:rPr>
          <w:rFonts w:ascii="Arial" w:eastAsia="Arial" w:hAnsi="Arial" w:cs="Arial"/>
          <w:color w:val="000000"/>
          <w:sz w:val="28"/>
          <w:szCs w:val="28"/>
        </w:rPr>
        <w:t xml:space="preserve">Grupo 5 </w:t>
      </w:r>
    </w:p>
    <w:p w14:paraId="6A8A5932" w14:textId="77777777" w:rsidR="002F3ADA" w:rsidRDefault="002F3ADA">
      <w:pPr>
        <w:pBdr>
          <w:top w:val="nil"/>
          <w:left w:val="nil"/>
          <w:bottom w:val="nil"/>
          <w:right w:val="nil"/>
          <w:between w:val="nil"/>
        </w:pBdr>
        <w:tabs>
          <w:tab w:val="center" w:pos="4419"/>
          <w:tab w:val="right" w:pos="8838"/>
        </w:tabs>
        <w:ind w:left="360"/>
        <w:rPr>
          <w:rFonts w:ascii="Arial" w:eastAsia="Arial" w:hAnsi="Arial" w:cs="Arial"/>
          <w:color w:val="000000"/>
          <w:sz w:val="22"/>
          <w:szCs w:val="22"/>
        </w:rPr>
      </w:pPr>
    </w:p>
    <w:p w14:paraId="588CD563" w14:textId="77777777" w:rsidR="002F3ADA" w:rsidRPr="00F60D60" w:rsidRDefault="00000000">
      <w:pPr>
        <w:numPr>
          <w:ilvl w:val="0"/>
          <w:numId w:val="1"/>
        </w:numPr>
        <w:pBdr>
          <w:top w:val="nil"/>
          <w:left w:val="nil"/>
          <w:bottom w:val="nil"/>
          <w:right w:val="nil"/>
          <w:between w:val="nil"/>
        </w:pBdr>
        <w:tabs>
          <w:tab w:val="center" w:pos="4419"/>
          <w:tab w:val="right" w:pos="8838"/>
        </w:tabs>
        <w:rPr>
          <w:rFonts w:ascii="Arial" w:eastAsia="Arial" w:hAnsi="Arial" w:cs="Arial"/>
          <w:color w:val="000000"/>
          <w:sz w:val="28"/>
          <w:szCs w:val="28"/>
        </w:rPr>
      </w:pPr>
      <w:r w:rsidRPr="00F60D60">
        <w:rPr>
          <w:rFonts w:ascii="Arial" w:eastAsia="Arial" w:hAnsi="Arial" w:cs="Arial"/>
          <w:b/>
          <w:color w:val="000000"/>
          <w:sz w:val="28"/>
          <w:szCs w:val="28"/>
        </w:rPr>
        <w:t xml:space="preserve">Nome Projeto: </w:t>
      </w:r>
      <w:r w:rsidRPr="00F60D60">
        <w:rPr>
          <w:rFonts w:ascii="Arial" w:eastAsia="Arial" w:hAnsi="Arial" w:cs="Arial"/>
          <w:color w:val="000000"/>
          <w:sz w:val="28"/>
          <w:szCs w:val="28"/>
        </w:rPr>
        <w:t xml:space="preserve">Interpretador de Algoritmos </w:t>
      </w:r>
    </w:p>
    <w:p w14:paraId="2DE32B54" w14:textId="77777777" w:rsidR="002F3ADA" w:rsidRDefault="002F3ADA">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7F0212B9" w14:textId="77777777" w:rsidR="002F3ADA" w:rsidRPr="00F60D60" w:rsidRDefault="00000000">
      <w:pPr>
        <w:numPr>
          <w:ilvl w:val="0"/>
          <w:numId w:val="1"/>
        </w:numPr>
        <w:pBdr>
          <w:top w:val="nil"/>
          <w:left w:val="nil"/>
          <w:bottom w:val="nil"/>
          <w:right w:val="nil"/>
          <w:between w:val="nil"/>
        </w:pBdr>
        <w:tabs>
          <w:tab w:val="center" w:pos="4419"/>
          <w:tab w:val="right" w:pos="8838"/>
        </w:tabs>
        <w:jc w:val="both"/>
        <w:rPr>
          <w:rFonts w:ascii="Arial" w:eastAsia="Arial" w:hAnsi="Arial" w:cs="Arial"/>
          <w:color w:val="000000"/>
          <w:sz w:val="28"/>
          <w:szCs w:val="28"/>
        </w:rPr>
      </w:pPr>
      <w:r w:rsidRPr="00F60D60">
        <w:rPr>
          <w:rFonts w:ascii="Arial" w:eastAsia="Arial" w:hAnsi="Arial" w:cs="Arial"/>
          <w:b/>
          <w:color w:val="000000"/>
          <w:sz w:val="28"/>
          <w:szCs w:val="28"/>
        </w:rPr>
        <w:t xml:space="preserve">Nome Usuário no GitHub: </w:t>
      </w:r>
      <w:r w:rsidRPr="00F60D60">
        <w:rPr>
          <w:rFonts w:ascii="Arial" w:eastAsia="Arial" w:hAnsi="Arial" w:cs="Arial"/>
          <w:color w:val="000000"/>
          <w:sz w:val="28"/>
          <w:szCs w:val="28"/>
          <w:highlight w:val="cyan"/>
        </w:rPr>
        <w:t>LGALopes</w:t>
      </w:r>
      <w:r w:rsidRPr="00F60D60">
        <w:rPr>
          <w:rFonts w:ascii="Arial" w:eastAsia="Arial" w:hAnsi="Arial" w:cs="Arial"/>
          <w:color w:val="000000"/>
          <w:sz w:val="28"/>
          <w:szCs w:val="28"/>
        </w:rPr>
        <w:t xml:space="preserve"> </w:t>
      </w:r>
    </w:p>
    <w:p w14:paraId="0D9541EA" w14:textId="77777777" w:rsidR="002F3ADA" w:rsidRDefault="002F3ADA">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320E677B" w14:textId="017EC4FE" w:rsidR="002F3ADA" w:rsidRPr="00F60D60" w:rsidRDefault="00000000">
      <w:pPr>
        <w:numPr>
          <w:ilvl w:val="0"/>
          <w:numId w:val="1"/>
        </w:numPr>
        <w:pBdr>
          <w:top w:val="nil"/>
          <w:left w:val="nil"/>
          <w:bottom w:val="nil"/>
          <w:right w:val="nil"/>
          <w:between w:val="nil"/>
        </w:pBdr>
        <w:tabs>
          <w:tab w:val="center" w:pos="4419"/>
          <w:tab w:val="right" w:pos="8838"/>
        </w:tabs>
        <w:jc w:val="both"/>
        <w:rPr>
          <w:rFonts w:ascii="Arial" w:eastAsia="Arial" w:hAnsi="Arial" w:cs="Arial"/>
          <w:color w:val="000000"/>
          <w:sz w:val="28"/>
          <w:szCs w:val="28"/>
        </w:rPr>
      </w:pPr>
      <w:r w:rsidRPr="00F60D60">
        <w:rPr>
          <w:rFonts w:ascii="Arial" w:eastAsia="Arial" w:hAnsi="Arial" w:cs="Arial"/>
          <w:b/>
          <w:color w:val="000000"/>
          <w:sz w:val="28"/>
          <w:szCs w:val="28"/>
        </w:rPr>
        <w:t xml:space="preserve">Grupo de Alunos: </w:t>
      </w:r>
    </w:p>
    <w:p w14:paraId="6DA4995F" w14:textId="77777777" w:rsidR="002F3ADA" w:rsidRDefault="002F3ADA">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3"/>
        <w:gridCol w:w="3589"/>
        <w:gridCol w:w="3709"/>
      </w:tblGrid>
      <w:tr w:rsidR="002F3ADA" w14:paraId="10C69736" w14:textId="77777777" w:rsidTr="009B0EDD">
        <w:trPr>
          <w:trHeight w:val="221"/>
        </w:trPr>
        <w:tc>
          <w:tcPr>
            <w:tcW w:w="2053" w:type="dxa"/>
          </w:tcPr>
          <w:p w14:paraId="5E9CBA7C" w14:textId="77777777" w:rsidR="002F3ADA"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28"/>
                <w:szCs w:val="28"/>
              </w:rPr>
              <w:t>RA</w:t>
            </w:r>
          </w:p>
        </w:tc>
        <w:tc>
          <w:tcPr>
            <w:tcW w:w="3589" w:type="dxa"/>
          </w:tcPr>
          <w:p w14:paraId="3DAB1352" w14:textId="77777777" w:rsidR="002F3ADA"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28"/>
                <w:szCs w:val="28"/>
              </w:rPr>
              <w:t>Nome</w:t>
            </w:r>
          </w:p>
        </w:tc>
        <w:tc>
          <w:tcPr>
            <w:tcW w:w="3709" w:type="dxa"/>
          </w:tcPr>
          <w:p w14:paraId="6710F652" w14:textId="77777777" w:rsidR="002F3ADA"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28"/>
                <w:szCs w:val="28"/>
              </w:rPr>
              <w:t>e-mail</w:t>
            </w:r>
          </w:p>
        </w:tc>
      </w:tr>
      <w:tr w:rsidR="002F3ADA" w14:paraId="421E3469" w14:textId="77777777" w:rsidTr="009B0EDD">
        <w:trPr>
          <w:trHeight w:val="284"/>
        </w:trPr>
        <w:tc>
          <w:tcPr>
            <w:tcW w:w="2053" w:type="dxa"/>
          </w:tcPr>
          <w:p w14:paraId="2DA3A9EA" w14:textId="3B0D3E36" w:rsidR="002F3ADA" w:rsidRDefault="009B0EDD">
            <w:pPr>
              <w:pBdr>
                <w:top w:val="nil"/>
                <w:left w:val="nil"/>
                <w:bottom w:val="nil"/>
                <w:right w:val="nil"/>
                <w:between w:val="nil"/>
              </w:pBdr>
              <w:tabs>
                <w:tab w:val="center" w:pos="4419"/>
                <w:tab w:val="right" w:pos="8838"/>
              </w:tabs>
              <w:spacing w:line="360" w:lineRule="auto"/>
              <w:rPr>
                <w:rFonts w:ascii="Arial" w:eastAsia="Arial" w:hAnsi="Arial" w:cs="Arial"/>
                <w:color w:val="000000"/>
                <w:sz w:val="20"/>
                <w:szCs w:val="20"/>
              </w:rPr>
            </w:pPr>
            <w:r>
              <w:rPr>
                <w:rFonts w:ascii="Arial" w:eastAsia="Arial" w:hAnsi="Arial" w:cs="Arial"/>
                <w:color w:val="000000"/>
                <w:sz w:val="20"/>
                <w:szCs w:val="20"/>
              </w:rPr>
              <w:t>0030482313003</w:t>
            </w:r>
          </w:p>
        </w:tc>
        <w:tc>
          <w:tcPr>
            <w:tcW w:w="3589" w:type="dxa"/>
          </w:tcPr>
          <w:p w14:paraId="7ABA51CB" w14:textId="6B32202F" w:rsidR="002F3ADA" w:rsidRDefault="009B0EDD">
            <w:pPr>
              <w:pBdr>
                <w:top w:val="nil"/>
                <w:left w:val="nil"/>
                <w:bottom w:val="nil"/>
                <w:right w:val="nil"/>
                <w:between w:val="nil"/>
              </w:pBdr>
              <w:tabs>
                <w:tab w:val="center" w:pos="4419"/>
                <w:tab w:val="right" w:pos="8838"/>
              </w:tabs>
              <w:spacing w:line="360" w:lineRule="auto"/>
              <w:rPr>
                <w:color w:val="000000"/>
              </w:rPr>
            </w:pPr>
            <w:r>
              <w:rPr>
                <w:color w:val="000000"/>
              </w:rPr>
              <w:t>Guilherme Vieira Silva</w:t>
            </w:r>
          </w:p>
        </w:tc>
        <w:tc>
          <w:tcPr>
            <w:tcW w:w="3709" w:type="dxa"/>
          </w:tcPr>
          <w:p w14:paraId="58E0C624" w14:textId="41AAD5B9" w:rsidR="002F3ADA" w:rsidRDefault="009B0EDD">
            <w:pPr>
              <w:pBdr>
                <w:top w:val="nil"/>
                <w:left w:val="nil"/>
                <w:bottom w:val="nil"/>
                <w:right w:val="nil"/>
                <w:between w:val="nil"/>
              </w:pBdr>
              <w:tabs>
                <w:tab w:val="center" w:pos="4419"/>
                <w:tab w:val="right" w:pos="8838"/>
              </w:tabs>
              <w:spacing w:line="360" w:lineRule="auto"/>
              <w:rPr>
                <w:color w:val="000000"/>
              </w:rPr>
            </w:pPr>
            <w:r>
              <w:rPr>
                <w:color w:val="000000"/>
              </w:rPr>
              <w:t>guilherme.silva548@fatec.sp,gov.br</w:t>
            </w:r>
          </w:p>
        </w:tc>
      </w:tr>
      <w:tr w:rsidR="002F3ADA" w14:paraId="70BDA873" w14:textId="77777777" w:rsidTr="009B0EDD">
        <w:trPr>
          <w:trHeight w:val="295"/>
        </w:trPr>
        <w:tc>
          <w:tcPr>
            <w:tcW w:w="2053" w:type="dxa"/>
          </w:tcPr>
          <w:p w14:paraId="1BCD781D" w14:textId="664D0759" w:rsidR="002F3ADA" w:rsidRDefault="0017275F">
            <w:pPr>
              <w:pBdr>
                <w:top w:val="nil"/>
                <w:left w:val="nil"/>
                <w:bottom w:val="nil"/>
                <w:right w:val="nil"/>
                <w:between w:val="nil"/>
              </w:pBdr>
              <w:tabs>
                <w:tab w:val="center" w:pos="4419"/>
                <w:tab w:val="right" w:pos="8838"/>
              </w:tabs>
              <w:spacing w:line="360" w:lineRule="auto"/>
              <w:rPr>
                <w:rFonts w:ascii="Arial" w:eastAsia="Arial" w:hAnsi="Arial" w:cs="Arial"/>
                <w:color w:val="000000"/>
                <w:sz w:val="20"/>
                <w:szCs w:val="20"/>
              </w:rPr>
            </w:pPr>
            <w:r w:rsidRPr="0017275F">
              <w:rPr>
                <w:rFonts w:ascii="Arial" w:eastAsia="Arial" w:hAnsi="Arial" w:cs="Arial"/>
                <w:color w:val="000000"/>
                <w:sz w:val="20"/>
                <w:szCs w:val="20"/>
              </w:rPr>
              <w:t>0030482223019</w:t>
            </w:r>
          </w:p>
        </w:tc>
        <w:tc>
          <w:tcPr>
            <w:tcW w:w="3589" w:type="dxa"/>
          </w:tcPr>
          <w:p w14:paraId="3485AD74" w14:textId="2406EC4B" w:rsidR="002F3ADA" w:rsidRDefault="0017275F">
            <w:pPr>
              <w:pBdr>
                <w:top w:val="nil"/>
                <w:left w:val="nil"/>
                <w:bottom w:val="nil"/>
                <w:right w:val="nil"/>
                <w:between w:val="nil"/>
              </w:pBdr>
              <w:tabs>
                <w:tab w:val="center" w:pos="4419"/>
                <w:tab w:val="right" w:pos="8838"/>
              </w:tabs>
              <w:spacing w:line="360" w:lineRule="auto"/>
              <w:rPr>
                <w:color w:val="000000"/>
              </w:rPr>
            </w:pPr>
            <w:r w:rsidRPr="0017275F">
              <w:rPr>
                <w:color w:val="000000"/>
              </w:rPr>
              <w:t>Luís Gustavo de Assis Lopes</w:t>
            </w:r>
          </w:p>
        </w:tc>
        <w:tc>
          <w:tcPr>
            <w:tcW w:w="3709" w:type="dxa"/>
          </w:tcPr>
          <w:p w14:paraId="075C0878" w14:textId="353A5D6B" w:rsidR="002F3ADA" w:rsidRDefault="0017275F" w:rsidP="0017275F">
            <w:pPr>
              <w:tabs>
                <w:tab w:val="center" w:pos="4419"/>
                <w:tab w:val="right" w:pos="8838"/>
              </w:tabs>
              <w:spacing w:line="360" w:lineRule="auto"/>
              <w:rPr>
                <w:color w:val="000000"/>
              </w:rPr>
            </w:pPr>
            <w:r>
              <w:rPr>
                <w:color w:val="000000"/>
              </w:rPr>
              <w:t>luis.lopes12@fatec.sp.gov.br</w:t>
            </w:r>
          </w:p>
        </w:tc>
      </w:tr>
      <w:tr w:rsidR="002F3ADA" w14:paraId="6C74E3C7" w14:textId="77777777" w:rsidTr="009B0EDD">
        <w:trPr>
          <w:trHeight w:val="284"/>
        </w:trPr>
        <w:tc>
          <w:tcPr>
            <w:tcW w:w="2053" w:type="dxa"/>
          </w:tcPr>
          <w:p w14:paraId="36F44135" w14:textId="77777777" w:rsidR="002F3ADA"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sz w:val="20"/>
                <w:szCs w:val="20"/>
              </w:rPr>
            </w:pPr>
            <w:r>
              <w:rPr>
                <w:rFonts w:ascii="Arial" w:eastAsia="Arial" w:hAnsi="Arial" w:cs="Arial"/>
                <w:color w:val="000000"/>
                <w:sz w:val="20"/>
                <w:szCs w:val="20"/>
              </w:rPr>
              <w:t>0030482213029</w:t>
            </w:r>
          </w:p>
        </w:tc>
        <w:tc>
          <w:tcPr>
            <w:tcW w:w="3589" w:type="dxa"/>
          </w:tcPr>
          <w:p w14:paraId="53766ACA" w14:textId="77777777" w:rsidR="002F3ADA" w:rsidRDefault="00000000">
            <w:pPr>
              <w:pBdr>
                <w:top w:val="nil"/>
                <w:left w:val="nil"/>
                <w:bottom w:val="nil"/>
                <w:right w:val="nil"/>
                <w:between w:val="nil"/>
              </w:pBdr>
              <w:tabs>
                <w:tab w:val="center" w:pos="4419"/>
                <w:tab w:val="right" w:pos="8838"/>
              </w:tabs>
              <w:spacing w:line="360" w:lineRule="auto"/>
              <w:rPr>
                <w:color w:val="000000"/>
              </w:rPr>
            </w:pPr>
            <w:r>
              <w:rPr>
                <w:color w:val="000000"/>
              </w:rPr>
              <w:t>Guilherme Henrique V De Meira</w:t>
            </w:r>
          </w:p>
        </w:tc>
        <w:tc>
          <w:tcPr>
            <w:tcW w:w="3709" w:type="dxa"/>
          </w:tcPr>
          <w:p w14:paraId="00EBADBD" w14:textId="77777777" w:rsidR="002F3ADA" w:rsidRDefault="00000000">
            <w:pPr>
              <w:pBdr>
                <w:top w:val="nil"/>
                <w:left w:val="nil"/>
                <w:bottom w:val="nil"/>
                <w:right w:val="nil"/>
                <w:between w:val="nil"/>
              </w:pBdr>
              <w:tabs>
                <w:tab w:val="center" w:pos="4419"/>
                <w:tab w:val="right" w:pos="8838"/>
              </w:tabs>
              <w:spacing w:line="360" w:lineRule="auto"/>
              <w:rPr>
                <w:b/>
                <w:color w:val="000000"/>
              </w:rPr>
            </w:pPr>
            <w:r>
              <w:rPr>
                <w:color w:val="000000"/>
              </w:rPr>
              <w:t>guilherme.meira01@fatec.sp.gov.br</w:t>
            </w:r>
          </w:p>
        </w:tc>
      </w:tr>
    </w:tbl>
    <w:p w14:paraId="1A169C67" w14:textId="77777777" w:rsidR="002F3ADA" w:rsidRDefault="002F3ADA">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707AD470" w14:textId="77777777" w:rsidR="002F3ADA" w:rsidRPr="00F60D60" w:rsidRDefault="00000000">
      <w:pPr>
        <w:numPr>
          <w:ilvl w:val="0"/>
          <w:numId w:val="1"/>
        </w:numPr>
        <w:pBdr>
          <w:top w:val="nil"/>
          <w:left w:val="nil"/>
          <w:bottom w:val="nil"/>
          <w:right w:val="nil"/>
          <w:between w:val="nil"/>
        </w:pBdr>
        <w:tabs>
          <w:tab w:val="left" w:pos="5828"/>
        </w:tabs>
        <w:spacing w:line="276" w:lineRule="auto"/>
        <w:jc w:val="both"/>
        <w:rPr>
          <w:rFonts w:ascii="Arial" w:eastAsia="Arial" w:hAnsi="Arial" w:cs="Arial"/>
        </w:rPr>
      </w:pPr>
      <w:r w:rsidRPr="00F60D60">
        <w:rPr>
          <w:rFonts w:ascii="Arial" w:eastAsia="Arial" w:hAnsi="Arial" w:cs="Arial"/>
          <w:b/>
          <w:sz w:val="28"/>
          <w:szCs w:val="28"/>
        </w:rPr>
        <w:t>Compreensão do Problema</w:t>
      </w:r>
    </w:p>
    <w:p w14:paraId="3334BACC" w14:textId="77777777" w:rsidR="002F3ADA" w:rsidRPr="00F60D60" w:rsidRDefault="002F3ADA">
      <w:pPr>
        <w:spacing w:line="276" w:lineRule="auto"/>
        <w:jc w:val="both"/>
        <w:rPr>
          <w:rFonts w:ascii="Arial" w:eastAsia="Arial" w:hAnsi="Arial" w:cs="Arial"/>
          <w:sz w:val="22"/>
          <w:szCs w:val="22"/>
        </w:rPr>
      </w:pPr>
    </w:p>
    <w:p w14:paraId="73F4CBF4" w14:textId="77777777" w:rsidR="00F60D60" w:rsidRPr="00F60D60" w:rsidRDefault="00F60D60" w:rsidP="00F60D60">
      <w:pPr>
        <w:spacing w:line="276" w:lineRule="auto"/>
        <w:ind w:left="708"/>
        <w:jc w:val="both"/>
        <w:rPr>
          <w:rFonts w:ascii="Arial" w:hAnsi="Arial" w:cs="Arial"/>
          <w:color w:val="404040"/>
        </w:rPr>
      </w:pPr>
      <w:r w:rsidRPr="00F60D60">
        <w:rPr>
          <w:rFonts w:ascii="Arial" w:hAnsi="Arial" w:cs="Arial"/>
          <w:color w:val="404040"/>
        </w:rPr>
        <w:t>O Interpretador de Algoritmos é uma aplicação educacional desenvolvida com o objetivo de auxiliar estudantes no processo de aprendizado da lógica de programação e na resolução de problemas introdutórios por meio da utilização de pseudo-código.</w:t>
      </w:r>
    </w:p>
    <w:p w14:paraId="114143C8" w14:textId="77777777" w:rsidR="00F60D60" w:rsidRPr="00F60D60" w:rsidRDefault="00F60D60" w:rsidP="00F60D60">
      <w:pPr>
        <w:spacing w:line="276" w:lineRule="auto"/>
        <w:ind w:left="708"/>
        <w:jc w:val="both"/>
        <w:rPr>
          <w:rFonts w:ascii="Arial" w:hAnsi="Arial" w:cs="Arial"/>
          <w:color w:val="404040"/>
        </w:rPr>
      </w:pPr>
    </w:p>
    <w:p w14:paraId="0FD2181D" w14:textId="77777777" w:rsidR="00F60D60" w:rsidRPr="00F60D60" w:rsidRDefault="00F60D60" w:rsidP="00F60D60">
      <w:pPr>
        <w:spacing w:line="276" w:lineRule="auto"/>
        <w:ind w:left="708"/>
        <w:jc w:val="both"/>
        <w:rPr>
          <w:rFonts w:ascii="Arial" w:hAnsi="Arial" w:cs="Arial"/>
          <w:color w:val="404040"/>
        </w:rPr>
      </w:pPr>
      <w:r w:rsidRPr="00F60D60">
        <w:rPr>
          <w:rFonts w:ascii="Arial" w:hAnsi="Arial" w:cs="Arial"/>
          <w:color w:val="404040"/>
        </w:rPr>
        <w:t>Apesar de sua proposta pedagógica consolidada, o software encontra-se atualmente incompleto, apresentando limitações tanto em termos de funcionalidades quanto de interface. Recursos importantes para o pleno atendimento às atividades propostas em sala de aula, como o suporte a estruturas de dados mais complexas (por exemplo, matrizes), ainda não foram implementados.</w:t>
      </w:r>
    </w:p>
    <w:p w14:paraId="09F3DCD1" w14:textId="77777777" w:rsidR="00F60D60" w:rsidRPr="00F60D60" w:rsidRDefault="00F60D60" w:rsidP="00F60D60">
      <w:pPr>
        <w:spacing w:line="276" w:lineRule="auto"/>
        <w:ind w:left="708"/>
        <w:jc w:val="both"/>
        <w:rPr>
          <w:rFonts w:ascii="Arial" w:hAnsi="Arial" w:cs="Arial"/>
          <w:color w:val="404040"/>
        </w:rPr>
      </w:pPr>
    </w:p>
    <w:p w14:paraId="6B6AEDF4" w14:textId="77777777" w:rsidR="00F60D60" w:rsidRPr="00F60D60" w:rsidRDefault="00F60D60" w:rsidP="00F60D60">
      <w:pPr>
        <w:spacing w:line="276" w:lineRule="auto"/>
        <w:ind w:left="708"/>
        <w:jc w:val="both"/>
        <w:rPr>
          <w:rFonts w:ascii="Arial" w:hAnsi="Arial" w:cs="Arial"/>
          <w:color w:val="404040"/>
        </w:rPr>
      </w:pPr>
      <w:r w:rsidRPr="00F60D60">
        <w:rPr>
          <w:rFonts w:ascii="Arial" w:hAnsi="Arial" w:cs="Arial"/>
          <w:color w:val="404040"/>
        </w:rPr>
        <w:t>Além disso, a interface do sistema necessita de uma reformulação para torná-la mais intuitiva, acessível e compatível com as práticas modernas de usabilidade e experiência do usuário.</w:t>
      </w:r>
    </w:p>
    <w:p w14:paraId="0037940B" w14:textId="77777777" w:rsidR="00F60D60" w:rsidRPr="00F60D60" w:rsidRDefault="00F60D60" w:rsidP="00F60D60">
      <w:pPr>
        <w:spacing w:line="276" w:lineRule="auto"/>
        <w:ind w:left="708"/>
        <w:jc w:val="both"/>
        <w:rPr>
          <w:rFonts w:ascii="Arial" w:hAnsi="Arial" w:cs="Arial"/>
          <w:color w:val="404040"/>
        </w:rPr>
      </w:pPr>
    </w:p>
    <w:p w14:paraId="00D8E809" w14:textId="6F371AC6" w:rsidR="002F3ADA" w:rsidRPr="00F60D60" w:rsidRDefault="00F60D60" w:rsidP="00F60D60">
      <w:pPr>
        <w:spacing w:line="276" w:lineRule="auto"/>
        <w:ind w:left="708"/>
        <w:jc w:val="both"/>
        <w:rPr>
          <w:rFonts w:ascii="Arial" w:hAnsi="Arial" w:cs="Arial"/>
          <w:color w:val="404040"/>
        </w:rPr>
      </w:pPr>
      <w:r w:rsidRPr="00F60D60">
        <w:rPr>
          <w:rFonts w:ascii="Arial" w:hAnsi="Arial" w:cs="Arial"/>
          <w:color w:val="404040"/>
        </w:rPr>
        <w:t>O presente projeto visa a continuidade do desenvolvimento da aplicação, com foco na ampliação de suas funcionalidades e na modernização de sua interface, a fim de garantir maior eficácia no apoio ao ensino da programação.</w:t>
      </w:r>
    </w:p>
    <w:p w14:paraId="29233275" w14:textId="77777777" w:rsidR="00F60D60" w:rsidRPr="00F60D60" w:rsidRDefault="00F60D60" w:rsidP="00F60D60">
      <w:pPr>
        <w:spacing w:line="276" w:lineRule="auto"/>
        <w:ind w:left="708"/>
        <w:jc w:val="both"/>
        <w:rPr>
          <w:rFonts w:ascii="Arial" w:eastAsia="Arial" w:hAnsi="Arial" w:cs="Arial"/>
          <w:b/>
          <w:sz w:val="28"/>
          <w:szCs w:val="28"/>
        </w:rPr>
      </w:pPr>
    </w:p>
    <w:p w14:paraId="1C4A4D54" w14:textId="77777777" w:rsidR="002F3ADA" w:rsidRPr="00F60D60" w:rsidRDefault="00000000">
      <w:pPr>
        <w:numPr>
          <w:ilvl w:val="0"/>
          <w:numId w:val="1"/>
        </w:numPr>
        <w:pBdr>
          <w:top w:val="nil"/>
          <w:left w:val="nil"/>
          <w:bottom w:val="nil"/>
          <w:right w:val="nil"/>
          <w:between w:val="nil"/>
        </w:pBdr>
        <w:spacing w:line="276" w:lineRule="auto"/>
        <w:jc w:val="both"/>
        <w:rPr>
          <w:rFonts w:ascii="Arial" w:eastAsia="Arial" w:hAnsi="Arial" w:cs="Arial"/>
          <w:color w:val="000000"/>
        </w:rPr>
      </w:pPr>
      <w:r w:rsidRPr="00F60D60">
        <w:rPr>
          <w:rFonts w:ascii="Arial" w:eastAsia="Arial" w:hAnsi="Arial" w:cs="Arial"/>
          <w:b/>
          <w:color w:val="000000"/>
          <w:sz w:val="28"/>
          <w:szCs w:val="28"/>
        </w:rPr>
        <w:t>Proposta de Solução de Software e Viabilidade</w:t>
      </w:r>
    </w:p>
    <w:p w14:paraId="698561DC" w14:textId="77777777" w:rsidR="002F3ADA" w:rsidRPr="00F60D60" w:rsidRDefault="002F3ADA">
      <w:pPr>
        <w:spacing w:line="276" w:lineRule="auto"/>
        <w:jc w:val="both"/>
        <w:rPr>
          <w:rFonts w:ascii="Arial" w:eastAsia="Arial" w:hAnsi="Arial" w:cs="Arial"/>
          <w:b/>
          <w:sz w:val="22"/>
          <w:szCs w:val="22"/>
        </w:rPr>
      </w:pPr>
    </w:p>
    <w:p w14:paraId="5985ECEB" w14:textId="77777777" w:rsidR="00F60D60" w:rsidRPr="00F60D60" w:rsidRDefault="00F60D60" w:rsidP="00F60D60">
      <w:pPr>
        <w:spacing w:line="276" w:lineRule="auto"/>
        <w:jc w:val="both"/>
        <w:rPr>
          <w:rFonts w:ascii="Arial" w:hAnsi="Arial" w:cs="Arial"/>
          <w:color w:val="404040"/>
        </w:rPr>
      </w:pPr>
      <w:r w:rsidRPr="00F60D60">
        <w:rPr>
          <w:rFonts w:ascii="Arial" w:hAnsi="Arial" w:cs="Arial"/>
          <w:color w:val="404040"/>
        </w:rPr>
        <w:t>A proposta consiste no desenvolvimento de uma nova versão do Interpretador de Algoritmos, tomando como base conceitual e funcional a aplicação anteriormente desenvolvida. Essa nova implementação visa superar as limitações do sistema original, agregando funcionalidades adicionais que promovam um suporte mais eficaz tanto para alunos quanto para professores no contexto das aulas de lógica de programação.</w:t>
      </w:r>
    </w:p>
    <w:p w14:paraId="01DEE079" w14:textId="77777777" w:rsidR="00F60D60" w:rsidRPr="00F60D60" w:rsidRDefault="00F60D60" w:rsidP="00F60D60">
      <w:pPr>
        <w:spacing w:line="276" w:lineRule="auto"/>
        <w:jc w:val="both"/>
        <w:rPr>
          <w:rFonts w:ascii="Arial" w:hAnsi="Arial" w:cs="Arial"/>
          <w:color w:val="404040"/>
        </w:rPr>
      </w:pPr>
    </w:p>
    <w:p w14:paraId="7E79535D" w14:textId="5E56210D" w:rsidR="002F3ADA" w:rsidRPr="00F60D60" w:rsidRDefault="00F60D60" w:rsidP="00F60D60">
      <w:pPr>
        <w:spacing w:line="276" w:lineRule="auto"/>
        <w:jc w:val="both"/>
        <w:rPr>
          <w:rFonts w:ascii="Arial" w:eastAsia="Arial" w:hAnsi="Arial" w:cs="Arial"/>
          <w:b/>
          <w:color w:val="404040"/>
        </w:rPr>
      </w:pPr>
      <w:r w:rsidRPr="00F60D60">
        <w:rPr>
          <w:rFonts w:ascii="Arial" w:hAnsi="Arial" w:cs="Arial"/>
          <w:color w:val="404040"/>
        </w:rPr>
        <w:t>Além da ampliação das capacidades da aplicação — como a inclusão de recursos que permitam o uso de estruturas mais complexas, a exemplo de matrizes —, o projeto também tem como objetivo a reformulação completa do design da interface. A nova interface será desenvolvida com foco em usabilidade, acessibilidade e experiência do usuário, tornando o sistema mais amigável, intuitivo e alinhado às demandas pedagógicas atuais.</w:t>
      </w:r>
    </w:p>
    <w:p w14:paraId="0F801C63" w14:textId="77777777" w:rsidR="002F3ADA" w:rsidRPr="00F60D60" w:rsidRDefault="002F3ADA">
      <w:pPr>
        <w:spacing w:line="276" w:lineRule="auto"/>
        <w:jc w:val="both"/>
        <w:rPr>
          <w:rFonts w:ascii="Arial" w:eastAsia="Arial" w:hAnsi="Arial" w:cs="Arial"/>
          <w:b/>
          <w:color w:val="404040"/>
        </w:rPr>
      </w:pPr>
    </w:p>
    <w:p w14:paraId="40CDB059" w14:textId="77777777" w:rsidR="002F3ADA" w:rsidRPr="00F60D60" w:rsidRDefault="002F3ADA">
      <w:pPr>
        <w:spacing w:line="276" w:lineRule="auto"/>
        <w:jc w:val="both"/>
        <w:rPr>
          <w:rFonts w:ascii="Arial" w:eastAsia="Arial" w:hAnsi="Arial" w:cs="Arial"/>
          <w:b/>
          <w:color w:val="404040"/>
          <w:sz w:val="22"/>
          <w:szCs w:val="22"/>
        </w:rPr>
      </w:pPr>
    </w:p>
    <w:p w14:paraId="2DF30A85" w14:textId="77777777" w:rsidR="002F3ADA" w:rsidRPr="00F60D60" w:rsidRDefault="002F3ADA">
      <w:pPr>
        <w:spacing w:line="276" w:lineRule="auto"/>
        <w:jc w:val="both"/>
        <w:rPr>
          <w:rFonts w:ascii="Arial" w:eastAsia="Arial" w:hAnsi="Arial" w:cs="Arial"/>
          <w:b/>
          <w:color w:val="404040"/>
          <w:sz w:val="22"/>
          <w:szCs w:val="22"/>
        </w:rPr>
      </w:pPr>
    </w:p>
    <w:p w14:paraId="5FE74F08" w14:textId="77777777" w:rsidR="002F3ADA" w:rsidRPr="00F60D60" w:rsidRDefault="002F3ADA">
      <w:pPr>
        <w:spacing w:line="276" w:lineRule="auto"/>
        <w:jc w:val="both"/>
        <w:rPr>
          <w:rFonts w:ascii="Arial" w:eastAsia="Arial" w:hAnsi="Arial" w:cs="Arial"/>
          <w:b/>
          <w:color w:val="404040"/>
          <w:sz w:val="22"/>
          <w:szCs w:val="22"/>
        </w:rPr>
      </w:pPr>
    </w:p>
    <w:p w14:paraId="47CFC105" w14:textId="77777777" w:rsidR="002F3ADA" w:rsidRPr="00F60D60" w:rsidRDefault="00000000">
      <w:pPr>
        <w:numPr>
          <w:ilvl w:val="0"/>
          <w:numId w:val="1"/>
        </w:numPr>
        <w:pBdr>
          <w:top w:val="nil"/>
          <w:left w:val="nil"/>
          <w:bottom w:val="nil"/>
          <w:right w:val="nil"/>
          <w:between w:val="nil"/>
        </w:pBdr>
        <w:spacing w:line="276" w:lineRule="auto"/>
        <w:jc w:val="both"/>
        <w:rPr>
          <w:rFonts w:ascii="Arial" w:eastAsia="Arial" w:hAnsi="Arial" w:cs="Arial"/>
          <w:color w:val="000000"/>
        </w:rPr>
      </w:pPr>
      <w:r w:rsidRPr="00F60D60">
        <w:rPr>
          <w:rFonts w:ascii="Arial" w:eastAsia="Arial" w:hAnsi="Arial" w:cs="Arial"/>
          <w:b/>
          <w:color w:val="000000"/>
          <w:sz w:val="28"/>
          <w:szCs w:val="28"/>
        </w:rPr>
        <w:t>Visão Geral dos Pré-Requisitos</w:t>
      </w:r>
    </w:p>
    <w:p w14:paraId="082CB1DD" w14:textId="77777777" w:rsidR="002F3ADA" w:rsidRPr="00F60D60" w:rsidRDefault="002F3ADA">
      <w:pPr>
        <w:pBdr>
          <w:top w:val="nil"/>
          <w:left w:val="nil"/>
          <w:bottom w:val="nil"/>
          <w:right w:val="nil"/>
          <w:between w:val="nil"/>
        </w:pBdr>
        <w:spacing w:line="276" w:lineRule="auto"/>
        <w:ind w:left="360"/>
        <w:jc w:val="both"/>
        <w:rPr>
          <w:rFonts w:ascii="Arial" w:eastAsia="Arial" w:hAnsi="Arial" w:cs="Arial"/>
          <w:b/>
          <w:color w:val="000000"/>
          <w:sz w:val="28"/>
          <w:szCs w:val="28"/>
        </w:rPr>
      </w:pPr>
    </w:p>
    <w:p w14:paraId="5566C1CD" w14:textId="5D9627A3" w:rsidR="00F60D60" w:rsidRPr="00F60D60" w:rsidRDefault="00F60D60" w:rsidP="00F60D60">
      <w:pPr>
        <w:spacing w:line="276" w:lineRule="auto"/>
        <w:ind w:firstLine="709"/>
        <w:jc w:val="both"/>
        <w:rPr>
          <w:rFonts w:ascii="Arial" w:hAnsi="Arial" w:cs="Arial"/>
          <w:color w:val="404040"/>
        </w:rPr>
      </w:pPr>
      <w:r w:rsidRPr="00F60D60">
        <w:rPr>
          <w:rFonts w:ascii="Arial" w:hAnsi="Arial" w:cs="Arial"/>
          <w:color w:val="404040"/>
        </w:rPr>
        <w:t>O sistema deverá ser capaz de realizar a análise sintática e semântica de algoritmos escritos em pseudo-código, com suporte a estruturas fundamentais de controle de fluxo, tais como comandos condicionais (if, else) e laços de repetição (while, for).</w:t>
      </w:r>
    </w:p>
    <w:p w14:paraId="025BFA33" w14:textId="77777777" w:rsidR="00F60D60" w:rsidRDefault="00F60D60" w:rsidP="00F60D60">
      <w:pPr>
        <w:spacing w:line="276" w:lineRule="auto"/>
        <w:ind w:firstLine="709"/>
        <w:jc w:val="both"/>
        <w:rPr>
          <w:rFonts w:ascii="Arial" w:hAnsi="Arial" w:cs="Arial"/>
          <w:color w:val="404040"/>
        </w:rPr>
      </w:pPr>
    </w:p>
    <w:p w14:paraId="5AD4A0F5" w14:textId="1D9A2F53" w:rsidR="00F60D60" w:rsidRPr="00F60D60" w:rsidRDefault="00F60D60" w:rsidP="00F60D60">
      <w:pPr>
        <w:spacing w:line="276" w:lineRule="auto"/>
        <w:ind w:firstLine="709"/>
        <w:jc w:val="both"/>
        <w:rPr>
          <w:rFonts w:ascii="Arial" w:hAnsi="Arial" w:cs="Arial"/>
          <w:color w:val="404040"/>
        </w:rPr>
      </w:pPr>
      <w:r w:rsidRPr="00F60D60">
        <w:rPr>
          <w:rFonts w:ascii="Arial" w:hAnsi="Arial" w:cs="Arial"/>
          <w:color w:val="404040"/>
        </w:rPr>
        <w:t>Deverá, ainda, oferecer suporte completo à manipulação de estruturas de dados bidimensionais, como matrizes, garantindo a correta interpretação e execução dessas operações. A detecção de erros deverá ser precisa e informativa, apresentando mensagens claras e contextualizadas que auxiliem o usuário na correção do código.</w:t>
      </w:r>
    </w:p>
    <w:p w14:paraId="7EAD4444" w14:textId="77777777" w:rsidR="00F60D60" w:rsidRDefault="00F60D60" w:rsidP="00F60D60">
      <w:pPr>
        <w:spacing w:line="276" w:lineRule="auto"/>
        <w:ind w:firstLine="709"/>
        <w:jc w:val="both"/>
        <w:rPr>
          <w:rFonts w:ascii="Arial" w:hAnsi="Arial" w:cs="Arial"/>
          <w:color w:val="404040"/>
        </w:rPr>
      </w:pPr>
    </w:p>
    <w:p w14:paraId="049A0962" w14:textId="671729D8" w:rsidR="00F60D60" w:rsidRPr="00F60D60" w:rsidRDefault="00F60D60" w:rsidP="00F60D60">
      <w:pPr>
        <w:spacing w:line="276" w:lineRule="auto"/>
        <w:ind w:firstLine="709"/>
        <w:jc w:val="both"/>
        <w:rPr>
          <w:rFonts w:ascii="Arial" w:hAnsi="Arial" w:cs="Arial"/>
          <w:color w:val="404040"/>
        </w:rPr>
      </w:pPr>
      <w:r w:rsidRPr="00F60D60">
        <w:rPr>
          <w:rFonts w:ascii="Arial" w:hAnsi="Arial" w:cs="Arial"/>
          <w:color w:val="404040"/>
        </w:rPr>
        <w:t>A interface gráfica deverá ser totalmente reformulada, com foco em usabilidade e experiência do usuário, proporcionando uma visualização em tempo real da execução do pseudo-código, bem como feedback imediato das ações realizadas.</w:t>
      </w:r>
    </w:p>
    <w:p w14:paraId="70898744" w14:textId="77777777" w:rsidR="00F60D60" w:rsidRDefault="00F60D60" w:rsidP="00F60D60">
      <w:pPr>
        <w:spacing w:line="276" w:lineRule="auto"/>
        <w:ind w:firstLine="709"/>
        <w:jc w:val="both"/>
        <w:rPr>
          <w:rFonts w:ascii="Arial" w:hAnsi="Arial" w:cs="Arial"/>
          <w:color w:val="404040"/>
        </w:rPr>
      </w:pPr>
    </w:p>
    <w:p w14:paraId="11C39382" w14:textId="6817B50C" w:rsidR="00F60D60" w:rsidRPr="00F60D60" w:rsidRDefault="00F60D60" w:rsidP="00F60D60">
      <w:pPr>
        <w:spacing w:line="276" w:lineRule="auto"/>
        <w:ind w:firstLine="709"/>
        <w:jc w:val="both"/>
        <w:rPr>
          <w:rFonts w:ascii="Arial" w:hAnsi="Arial" w:cs="Arial"/>
          <w:color w:val="404040"/>
        </w:rPr>
      </w:pPr>
      <w:r w:rsidRPr="00F60D60">
        <w:rPr>
          <w:rFonts w:ascii="Arial" w:hAnsi="Arial" w:cs="Arial"/>
          <w:color w:val="404040"/>
        </w:rPr>
        <w:t>Além disso, o sistema deverá contemplar funcionalidades de exportação e importação de algoritmos, permitindo o armazenamento e recuperação de trabalhos. Também será prevista a integração com plataformas online para compartilhamento de códigos, visando facilitar a colaboração entre usuários.</w:t>
      </w:r>
    </w:p>
    <w:p w14:paraId="6FDC0E26" w14:textId="77777777" w:rsidR="00F60D60" w:rsidRDefault="00F60D60" w:rsidP="00F60D60">
      <w:pPr>
        <w:spacing w:line="276" w:lineRule="auto"/>
        <w:ind w:firstLine="709"/>
        <w:jc w:val="both"/>
        <w:rPr>
          <w:rFonts w:ascii="Arial" w:hAnsi="Arial" w:cs="Arial"/>
          <w:color w:val="404040"/>
        </w:rPr>
      </w:pPr>
    </w:p>
    <w:p w14:paraId="550C9639" w14:textId="37BB8252" w:rsidR="00F60D60" w:rsidRPr="00F60D60" w:rsidRDefault="00F60D60" w:rsidP="00F60D60">
      <w:pPr>
        <w:spacing w:line="276" w:lineRule="auto"/>
        <w:ind w:firstLine="709"/>
        <w:jc w:val="both"/>
        <w:rPr>
          <w:rFonts w:ascii="Arial" w:hAnsi="Arial" w:cs="Arial"/>
          <w:color w:val="404040"/>
        </w:rPr>
      </w:pPr>
      <w:r w:rsidRPr="00F60D60">
        <w:rPr>
          <w:rFonts w:ascii="Arial" w:hAnsi="Arial" w:cs="Arial"/>
          <w:color w:val="404040"/>
        </w:rPr>
        <w:t>Por fim, o sistema deverá ser multiplataforma, compatível com navegadores modernos e dispositivos móveis, assegurando acessibilidade e flexibilidade no uso da aplicação em diferentes ambientes.</w:t>
      </w:r>
    </w:p>
    <w:p w14:paraId="418785C7" w14:textId="77777777" w:rsidR="002F3ADA" w:rsidRPr="00F60D60" w:rsidRDefault="002F3ADA">
      <w:pPr>
        <w:spacing w:line="276" w:lineRule="auto"/>
        <w:ind w:firstLine="709"/>
        <w:jc w:val="both"/>
        <w:rPr>
          <w:rFonts w:ascii="Arial" w:eastAsia="Arial" w:hAnsi="Arial" w:cs="Arial"/>
          <w:color w:val="404040"/>
          <w:sz w:val="20"/>
          <w:szCs w:val="20"/>
        </w:rPr>
      </w:pPr>
    </w:p>
    <w:p w14:paraId="0723FFE8" w14:textId="77777777" w:rsidR="002F3ADA" w:rsidRPr="00F60D60" w:rsidRDefault="00000000">
      <w:pPr>
        <w:numPr>
          <w:ilvl w:val="0"/>
          <w:numId w:val="1"/>
        </w:numPr>
        <w:pBdr>
          <w:top w:val="nil"/>
          <w:left w:val="nil"/>
          <w:bottom w:val="nil"/>
          <w:right w:val="nil"/>
          <w:between w:val="nil"/>
        </w:pBdr>
        <w:spacing w:line="276" w:lineRule="auto"/>
        <w:jc w:val="both"/>
        <w:rPr>
          <w:rFonts w:ascii="Arial" w:eastAsia="Arial" w:hAnsi="Arial" w:cs="Arial"/>
          <w:color w:val="000000"/>
        </w:rPr>
      </w:pPr>
      <w:r w:rsidRPr="00F60D60">
        <w:rPr>
          <w:rFonts w:ascii="Arial" w:eastAsia="Arial" w:hAnsi="Arial" w:cs="Arial"/>
          <w:b/>
          <w:color w:val="000000"/>
          <w:sz w:val="28"/>
          <w:szCs w:val="28"/>
        </w:rPr>
        <w:lastRenderedPageBreak/>
        <w:t>Conceitos e Tecnologias Envolvidos</w:t>
      </w:r>
    </w:p>
    <w:p w14:paraId="0B1D2E3E" w14:textId="77777777" w:rsidR="002F3ADA" w:rsidRPr="00F60D60" w:rsidRDefault="002F3ADA">
      <w:pPr>
        <w:pBdr>
          <w:top w:val="nil"/>
          <w:left w:val="nil"/>
          <w:bottom w:val="nil"/>
          <w:right w:val="nil"/>
          <w:between w:val="nil"/>
        </w:pBdr>
        <w:spacing w:line="276" w:lineRule="auto"/>
        <w:ind w:left="360"/>
        <w:jc w:val="both"/>
        <w:rPr>
          <w:rFonts w:ascii="Arial" w:eastAsia="Arial" w:hAnsi="Arial" w:cs="Arial"/>
          <w:b/>
          <w:color w:val="404040"/>
          <w:sz w:val="28"/>
          <w:szCs w:val="28"/>
        </w:rPr>
      </w:pPr>
    </w:p>
    <w:p w14:paraId="694C4C05" w14:textId="77777777" w:rsidR="00F55D0C" w:rsidRPr="00F55D0C" w:rsidRDefault="00F55D0C" w:rsidP="00F55D0C">
      <w:pPr>
        <w:spacing w:line="276" w:lineRule="auto"/>
        <w:ind w:firstLine="709"/>
        <w:jc w:val="both"/>
        <w:rPr>
          <w:rFonts w:ascii="Arial" w:hAnsi="Arial" w:cs="Arial"/>
          <w:color w:val="404040"/>
        </w:rPr>
      </w:pPr>
      <w:r w:rsidRPr="00F55D0C">
        <w:rPr>
          <w:rFonts w:ascii="Arial" w:hAnsi="Arial" w:cs="Arial"/>
          <w:color w:val="404040"/>
        </w:rPr>
        <w:t>O desenvolvimento do sistema abrangerá conceitos fundamentais da ciência da computação, incluindo análise sintática e semântica de pseudo-código, estruturas de controle de fluxo (como condicionais e laços de repetição), tratamento e exibição de erros, manipulação de matrizes e desenvolvimento de uma interface gráfica centrada na usabilidade.</w:t>
      </w:r>
    </w:p>
    <w:p w14:paraId="2F0D5E1E" w14:textId="77777777" w:rsidR="00F55D0C" w:rsidRPr="00F55D0C" w:rsidRDefault="00F55D0C" w:rsidP="00F55D0C">
      <w:pPr>
        <w:spacing w:line="276" w:lineRule="auto"/>
        <w:ind w:firstLine="709"/>
        <w:jc w:val="both"/>
        <w:rPr>
          <w:rFonts w:ascii="Arial" w:hAnsi="Arial" w:cs="Arial"/>
          <w:color w:val="404040"/>
        </w:rPr>
      </w:pPr>
    </w:p>
    <w:p w14:paraId="2EE079DE" w14:textId="77777777" w:rsidR="00F55D0C" w:rsidRPr="00F55D0C" w:rsidRDefault="00F55D0C" w:rsidP="00F55D0C">
      <w:pPr>
        <w:spacing w:line="276" w:lineRule="auto"/>
        <w:ind w:firstLine="709"/>
        <w:jc w:val="both"/>
        <w:rPr>
          <w:rFonts w:ascii="Arial" w:hAnsi="Arial" w:cs="Arial"/>
          <w:color w:val="404040"/>
        </w:rPr>
      </w:pPr>
      <w:r w:rsidRPr="00F55D0C">
        <w:rPr>
          <w:rFonts w:ascii="Arial" w:hAnsi="Arial" w:cs="Arial"/>
          <w:color w:val="404040"/>
        </w:rPr>
        <w:t>Para a implementação, será utilizada a linguagem Java no backend, responsável pelo processamento dos algoritmos, validação semântica e sintática, além do gerenciamento das regras de negócio. No frontend, será empregado o Angular para o desenvolvimento de uma interface moderna, interativa e responsiva, garantindo uma experiência consistente em diferentes dispositivos e navegadores.</w:t>
      </w:r>
    </w:p>
    <w:p w14:paraId="74B012BC" w14:textId="77777777" w:rsidR="00F55D0C" w:rsidRPr="00F55D0C" w:rsidRDefault="00F55D0C" w:rsidP="00F55D0C">
      <w:pPr>
        <w:spacing w:line="276" w:lineRule="auto"/>
        <w:ind w:firstLine="709"/>
        <w:jc w:val="both"/>
        <w:rPr>
          <w:rFonts w:ascii="Arial" w:hAnsi="Arial" w:cs="Arial"/>
          <w:color w:val="404040"/>
        </w:rPr>
      </w:pPr>
    </w:p>
    <w:p w14:paraId="21CBB561" w14:textId="77777777" w:rsidR="00F55D0C" w:rsidRPr="00F55D0C" w:rsidRDefault="00F55D0C" w:rsidP="00F55D0C">
      <w:pPr>
        <w:spacing w:line="276" w:lineRule="auto"/>
        <w:ind w:firstLine="709"/>
        <w:jc w:val="both"/>
        <w:rPr>
          <w:rFonts w:ascii="Arial" w:hAnsi="Arial" w:cs="Arial"/>
          <w:color w:val="404040"/>
        </w:rPr>
      </w:pPr>
      <w:r w:rsidRPr="00F55D0C">
        <w:rPr>
          <w:rFonts w:ascii="Arial" w:hAnsi="Arial" w:cs="Arial"/>
          <w:color w:val="404040"/>
        </w:rPr>
        <w:t>O sistema será construído como uma Progressive Web App (PWA), possibilitando que os usuários instalem a aplicação em seus dispositivos móveis e desktops, com funcionamento offline e desempenho aprimorado, aproximando a experiência à de aplicativos nativos e ampliando a acessibilidade.</w:t>
      </w:r>
    </w:p>
    <w:p w14:paraId="1EFA001D" w14:textId="77777777" w:rsidR="00F55D0C" w:rsidRPr="00F55D0C" w:rsidRDefault="00F55D0C" w:rsidP="00F55D0C">
      <w:pPr>
        <w:spacing w:line="276" w:lineRule="auto"/>
        <w:ind w:firstLine="709"/>
        <w:jc w:val="both"/>
        <w:rPr>
          <w:rFonts w:ascii="Arial" w:hAnsi="Arial" w:cs="Arial"/>
          <w:color w:val="404040"/>
        </w:rPr>
      </w:pPr>
    </w:p>
    <w:p w14:paraId="77E32303" w14:textId="77777777" w:rsidR="00F55D0C" w:rsidRPr="00F55D0C" w:rsidRDefault="00F55D0C" w:rsidP="00F55D0C">
      <w:pPr>
        <w:spacing w:line="276" w:lineRule="auto"/>
        <w:ind w:firstLine="709"/>
        <w:jc w:val="both"/>
        <w:rPr>
          <w:rFonts w:ascii="Arial" w:hAnsi="Arial" w:cs="Arial"/>
          <w:color w:val="404040"/>
        </w:rPr>
      </w:pPr>
      <w:r w:rsidRPr="00F55D0C">
        <w:rPr>
          <w:rFonts w:ascii="Arial" w:hAnsi="Arial" w:cs="Arial"/>
          <w:color w:val="404040"/>
        </w:rPr>
        <w:t>Para persistência dos dados relacionados a algoritmos, usuários e configurações, será utilizado o banco de dados PostgreSQL, garantindo confiabilidade, escalabilidade e integridade das informações armazenadas.</w:t>
      </w:r>
    </w:p>
    <w:p w14:paraId="5FC3190F" w14:textId="77777777" w:rsidR="00F55D0C" w:rsidRPr="00F55D0C" w:rsidRDefault="00F55D0C" w:rsidP="00F55D0C">
      <w:pPr>
        <w:spacing w:line="276" w:lineRule="auto"/>
        <w:ind w:firstLine="709"/>
        <w:jc w:val="both"/>
        <w:rPr>
          <w:rFonts w:ascii="Arial" w:hAnsi="Arial" w:cs="Arial"/>
          <w:color w:val="404040"/>
        </w:rPr>
      </w:pPr>
    </w:p>
    <w:p w14:paraId="63255732" w14:textId="5AA52EBD" w:rsidR="00F60D60" w:rsidRDefault="00F55D0C" w:rsidP="00F55D0C">
      <w:pPr>
        <w:spacing w:line="276" w:lineRule="auto"/>
        <w:ind w:firstLine="709"/>
        <w:jc w:val="both"/>
        <w:rPr>
          <w:rFonts w:ascii="Arial" w:hAnsi="Arial" w:cs="Arial"/>
          <w:color w:val="404040"/>
        </w:rPr>
      </w:pPr>
      <w:r w:rsidRPr="00F55D0C">
        <w:rPr>
          <w:rFonts w:ascii="Arial" w:hAnsi="Arial" w:cs="Arial"/>
          <w:color w:val="404040"/>
        </w:rPr>
        <w:t>Essa combinação tecnológica permitirá a construção de um sistema robusto, eficiente e multiplataforma, com suporte a funcionalidades como exportação e importação de algoritmos, colaboração online e visualização em tempo real da execução dos códigos.</w:t>
      </w:r>
    </w:p>
    <w:p w14:paraId="058F0253" w14:textId="77777777" w:rsidR="00F55D0C" w:rsidRPr="00F60D60" w:rsidRDefault="00F55D0C" w:rsidP="00F55D0C">
      <w:pPr>
        <w:spacing w:line="276" w:lineRule="auto"/>
        <w:ind w:firstLine="709"/>
        <w:jc w:val="both"/>
        <w:rPr>
          <w:rFonts w:ascii="Arial" w:eastAsia="Arial" w:hAnsi="Arial" w:cs="Arial"/>
          <w:b/>
        </w:rPr>
      </w:pPr>
    </w:p>
    <w:p w14:paraId="4A0DC62F" w14:textId="77777777" w:rsidR="002F3ADA" w:rsidRPr="00F60D60" w:rsidRDefault="00000000">
      <w:pPr>
        <w:numPr>
          <w:ilvl w:val="0"/>
          <w:numId w:val="1"/>
        </w:numPr>
        <w:pBdr>
          <w:top w:val="nil"/>
          <w:left w:val="nil"/>
          <w:bottom w:val="nil"/>
          <w:right w:val="nil"/>
          <w:between w:val="nil"/>
        </w:pBdr>
        <w:spacing w:line="276" w:lineRule="auto"/>
        <w:jc w:val="both"/>
        <w:rPr>
          <w:rFonts w:ascii="Arial" w:eastAsia="Arial" w:hAnsi="Arial" w:cs="Arial"/>
          <w:color w:val="000000"/>
        </w:rPr>
      </w:pPr>
      <w:r w:rsidRPr="00F60D60">
        <w:rPr>
          <w:rFonts w:ascii="Arial" w:eastAsia="Arial" w:hAnsi="Arial" w:cs="Arial"/>
          <w:b/>
          <w:color w:val="000000"/>
          <w:sz w:val="28"/>
          <w:szCs w:val="28"/>
        </w:rPr>
        <w:t>Situação atual (estado-da-arte)</w:t>
      </w:r>
    </w:p>
    <w:p w14:paraId="42B25D67" w14:textId="3032B075" w:rsidR="00F55D0C" w:rsidRPr="00F55D0C" w:rsidRDefault="00F55D0C" w:rsidP="00F55D0C">
      <w:pPr>
        <w:pBdr>
          <w:top w:val="nil"/>
          <w:left w:val="nil"/>
          <w:bottom w:val="nil"/>
          <w:right w:val="nil"/>
          <w:between w:val="nil"/>
        </w:pBdr>
        <w:spacing w:before="280" w:after="280" w:line="360" w:lineRule="auto"/>
        <w:ind w:firstLine="360"/>
        <w:jc w:val="both"/>
        <w:rPr>
          <w:rFonts w:ascii="Arial" w:hAnsi="Arial" w:cs="Arial"/>
          <w:color w:val="404040"/>
        </w:rPr>
      </w:pPr>
      <w:r w:rsidRPr="00F55D0C">
        <w:rPr>
          <w:rFonts w:ascii="Arial" w:hAnsi="Arial" w:cs="Arial"/>
          <w:color w:val="404040"/>
        </w:rPr>
        <w:t xml:space="preserve">Atualmente, além da versão anterior do </w:t>
      </w:r>
      <w:r w:rsidRPr="00F55D0C">
        <w:rPr>
          <w:rFonts w:ascii="Arial" w:hAnsi="Arial" w:cs="Arial"/>
          <w:b/>
          <w:bCs/>
          <w:color w:val="404040"/>
        </w:rPr>
        <w:t>Interpretador de Algoritmos</w:t>
      </w:r>
      <w:r w:rsidRPr="00F55D0C">
        <w:rPr>
          <w:rFonts w:ascii="Arial" w:hAnsi="Arial" w:cs="Arial"/>
          <w:color w:val="404040"/>
        </w:rPr>
        <w:t xml:space="preserve">, existem outras ferramentas utilizadas no ensino de lógica de programação por meio de pseudocódigo, como o </w:t>
      </w:r>
      <w:r w:rsidRPr="00F55D0C">
        <w:rPr>
          <w:rFonts w:ascii="Arial" w:hAnsi="Arial" w:cs="Arial"/>
          <w:b/>
          <w:bCs/>
          <w:color w:val="404040"/>
        </w:rPr>
        <w:t>Portugol Studio</w:t>
      </w:r>
      <w:r w:rsidRPr="00F55D0C">
        <w:rPr>
          <w:rFonts w:ascii="Arial" w:hAnsi="Arial" w:cs="Arial"/>
          <w:color w:val="404040"/>
        </w:rPr>
        <w:t xml:space="preserve"> e o </w:t>
      </w:r>
      <w:r w:rsidRPr="00F55D0C">
        <w:rPr>
          <w:rFonts w:ascii="Arial" w:hAnsi="Arial" w:cs="Arial"/>
          <w:b/>
          <w:bCs/>
          <w:color w:val="404040"/>
        </w:rPr>
        <w:t>Visualg</w:t>
      </w:r>
      <w:r w:rsidRPr="00F55D0C">
        <w:rPr>
          <w:rFonts w:ascii="Arial" w:hAnsi="Arial" w:cs="Arial"/>
          <w:color w:val="404040"/>
        </w:rPr>
        <w:t>. Apesar de atenderem a propósitos educacionais básicos, essas soluções apresentam limitações relevantes, incluindo interfaces pouco intuitivas, funcionalidades restritas para exportação de resultados e baixa integração com plataformas online para compartilhamento e colaboração.</w:t>
      </w:r>
    </w:p>
    <w:p w14:paraId="4FB60DD6" w14:textId="77777777" w:rsidR="00F55D0C" w:rsidRPr="00F55D0C" w:rsidRDefault="00F55D0C" w:rsidP="00F55D0C">
      <w:pPr>
        <w:pBdr>
          <w:top w:val="nil"/>
          <w:left w:val="nil"/>
          <w:bottom w:val="nil"/>
          <w:right w:val="nil"/>
          <w:between w:val="nil"/>
        </w:pBdr>
        <w:spacing w:before="280" w:after="280" w:line="360" w:lineRule="auto"/>
        <w:ind w:firstLine="360"/>
        <w:jc w:val="both"/>
        <w:rPr>
          <w:rFonts w:ascii="Arial" w:hAnsi="Arial" w:cs="Arial"/>
          <w:color w:val="404040"/>
        </w:rPr>
      </w:pPr>
      <w:r w:rsidRPr="00F55D0C">
        <w:rPr>
          <w:rFonts w:ascii="Arial" w:hAnsi="Arial" w:cs="Arial"/>
          <w:color w:val="404040"/>
        </w:rPr>
        <w:t xml:space="preserve">Com o objetivo de compreender melhor as necessidades dos usuários e orientar o desenvolvimento da nova aplicação, será realizada uma pesquisa com </w:t>
      </w:r>
      <w:r w:rsidRPr="00F55D0C">
        <w:rPr>
          <w:rFonts w:ascii="Arial" w:hAnsi="Arial" w:cs="Arial"/>
          <w:b/>
          <w:bCs/>
          <w:color w:val="404040"/>
        </w:rPr>
        <w:t>alunos</w:t>
      </w:r>
      <w:r w:rsidRPr="00F55D0C">
        <w:rPr>
          <w:rFonts w:ascii="Arial" w:hAnsi="Arial" w:cs="Arial"/>
          <w:color w:val="404040"/>
        </w:rPr>
        <w:t xml:space="preserve"> por meio de formulários online. Essa pesquisa buscará identificar o nível de satisfação com as </w:t>
      </w:r>
      <w:r w:rsidRPr="00F55D0C">
        <w:rPr>
          <w:rFonts w:ascii="Arial" w:hAnsi="Arial" w:cs="Arial"/>
          <w:color w:val="404040"/>
        </w:rPr>
        <w:lastRenderedPageBreak/>
        <w:t>ferramentas atualmente utilizadas, os principais desafios enfrentados e sugestões de melhorias.</w:t>
      </w:r>
    </w:p>
    <w:p w14:paraId="6EF2902B" w14:textId="1C267A22" w:rsidR="002F3ADA" w:rsidRPr="00F55D0C" w:rsidRDefault="00F55D0C" w:rsidP="00F55D0C">
      <w:pPr>
        <w:pBdr>
          <w:top w:val="nil"/>
          <w:left w:val="nil"/>
          <w:bottom w:val="nil"/>
          <w:right w:val="nil"/>
          <w:between w:val="nil"/>
        </w:pBdr>
        <w:spacing w:before="280" w:after="280" w:line="360" w:lineRule="auto"/>
        <w:ind w:firstLine="360"/>
        <w:jc w:val="both"/>
        <w:rPr>
          <w:rFonts w:ascii="Arial" w:hAnsi="Arial" w:cs="Arial"/>
          <w:color w:val="404040"/>
        </w:rPr>
      </w:pPr>
      <w:r w:rsidRPr="00F55D0C">
        <w:rPr>
          <w:rFonts w:ascii="Arial" w:hAnsi="Arial" w:cs="Arial"/>
          <w:color w:val="404040"/>
        </w:rPr>
        <w:t>Os dados coletados fornecerão subsídios importantes para o projeto, permitindo que a nova solução seja mais eficaz, acessível e alinhada às expectativas do público-alvo.</w:t>
      </w:r>
    </w:p>
    <w:p w14:paraId="6A91BD8D" w14:textId="77777777" w:rsidR="002F3ADA" w:rsidRPr="00F60D60" w:rsidRDefault="00000000">
      <w:pPr>
        <w:numPr>
          <w:ilvl w:val="0"/>
          <w:numId w:val="1"/>
        </w:numPr>
        <w:pBdr>
          <w:top w:val="nil"/>
          <w:left w:val="nil"/>
          <w:bottom w:val="nil"/>
          <w:right w:val="nil"/>
          <w:between w:val="nil"/>
        </w:pBdr>
        <w:spacing w:line="276" w:lineRule="auto"/>
        <w:jc w:val="both"/>
        <w:rPr>
          <w:rFonts w:ascii="Arial" w:eastAsia="Arial" w:hAnsi="Arial" w:cs="Arial"/>
          <w:color w:val="000000"/>
        </w:rPr>
      </w:pPr>
      <w:r w:rsidRPr="00F60D60">
        <w:rPr>
          <w:rFonts w:ascii="Arial" w:eastAsia="Arial" w:hAnsi="Arial" w:cs="Arial"/>
          <w:b/>
          <w:color w:val="000000"/>
          <w:sz w:val="28"/>
          <w:szCs w:val="28"/>
        </w:rPr>
        <w:t>Estimativa de custo do projeto</w:t>
      </w:r>
    </w:p>
    <w:p w14:paraId="336C8628" w14:textId="3B611CA1" w:rsidR="00F55D0C" w:rsidRPr="00F55D0C" w:rsidRDefault="00F55D0C" w:rsidP="00F55D0C">
      <w:pPr>
        <w:pBdr>
          <w:top w:val="nil"/>
          <w:left w:val="nil"/>
          <w:bottom w:val="nil"/>
          <w:right w:val="nil"/>
          <w:between w:val="nil"/>
        </w:pBdr>
        <w:spacing w:before="280" w:after="280" w:line="360" w:lineRule="auto"/>
        <w:ind w:firstLine="360"/>
        <w:jc w:val="both"/>
        <w:rPr>
          <w:rFonts w:ascii="Arial" w:hAnsi="Arial" w:cs="Arial"/>
          <w:color w:val="404040"/>
        </w:rPr>
      </w:pPr>
      <w:r w:rsidRPr="00F55D0C">
        <w:rPr>
          <w:rFonts w:ascii="Arial" w:hAnsi="Arial" w:cs="Arial"/>
          <w:color w:val="404040"/>
        </w:rPr>
        <w:t xml:space="preserve">Os custos do projeto estarão concentrados na </w:t>
      </w:r>
      <w:r w:rsidRPr="00F55D0C">
        <w:rPr>
          <w:rFonts w:ascii="Arial" w:hAnsi="Arial" w:cs="Arial"/>
          <w:b/>
          <w:bCs/>
          <w:color w:val="404040"/>
        </w:rPr>
        <w:t>infraestrutura de publicação</w:t>
      </w:r>
      <w:r w:rsidRPr="00F55D0C">
        <w:rPr>
          <w:rFonts w:ascii="Arial" w:hAnsi="Arial" w:cs="Arial"/>
          <w:color w:val="404040"/>
        </w:rPr>
        <w:t>,</w:t>
      </w:r>
      <w:r>
        <w:rPr>
          <w:rFonts w:ascii="Arial" w:hAnsi="Arial" w:cs="Arial"/>
          <w:color w:val="404040"/>
        </w:rPr>
        <w:t xml:space="preserve"> </w:t>
      </w:r>
      <w:r w:rsidRPr="00F55D0C">
        <w:rPr>
          <w:rFonts w:ascii="Arial" w:hAnsi="Arial" w:cs="Arial"/>
          <w:color w:val="404040"/>
        </w:rPr>
        <w:t xml:space="preserve">especificamente em </w:t>
      </w:r>
      <w:r w:rsidRPr="00F55D0C">
        <w:rPr>
          <w:rFonts w:ascii="Arial" w:hAnsi="Arial" w:cs="Arial"/>
          <w:b/>
          <w:bCs/>
          <w:color w:val="404040"/>
        </w:rPr>
        <w:t>hospedagem</w:t>
      </w:r>
      <w:r w:rsidRPr="00F55D0C">
        <w:rPr>
          <w:rFonts w:ascii="Arial" w:hAnsi="Arial" w:cs="Arial"/>
          <w:color w:val="404040"/>
        </w:rPr>
        <w:t xml:space="preserve"> e </w:t>
      </w:r>
      <w:r w:rsidRPr="00F55D0C">
        <w:rPr>
          <w:rFonts w:ascii="Arial" w:hAnsi="Arial" w:cs="Arial"/>
          <w:b/>
          <w:bCs/>
          <w:color w:val="404040"/>
        </w:rPr>
        <w:t>registro de domínio</w:t>
      </w:r>
      <w:r w:rsidRPr="00F55D0C">
        <w:rPr>
          <w:rFonts w:ascii="Arial" w:hAnsi="Arial" w:cs="Arial"/>
          <w:color w:val="404040"/>
        </w:rPr>
        <w:t>.</w:t>
      </w:r>
    </w:p>
    <w:p w14:paraId="65638518" w14:textId="272AF1BC" w:rsidR="00F55D0C" w:rsidRPr="00F55D0C" w:rsidRDefault="00F55D0C" w:rsidP="00F55D0C">
      <w:pPr>
        <w:pBdr>
          <w:top w:val="nil"/>
          <w:left w:val="nil"/>
          <w:bottom w:val="nil"/>
          <w:right w:val="nil"/>
          <w:between w:val="nil"/>
        </w:pBdr>
        <w:spacing w:before="280" w:after="280" w:line="360" w:lineRule="auto"/>
        <w:ind w:firstLine="360"/>
        <w:jc w:val="both"/>
        <w:rPr>
          <w:rFonts w:ascii="Arial" w:hAnsi="Arial" w:cs="Arial"/>
          <w:color w:val="404040"/>
        </w:rPr>
      </w:pPr>
      <w:r w:rsidRPr="00F55D0C">
        <w:rPr>
          <w:rFonts w:ascii="Arial" w:hAnsi="Arial" w:cs="Arial"/>
          <w:color w:val="404040"/>
        </w:rPr>
        <w:t xml:space="preserve">A </w:t>
      </w:r>
      <w:r w:rsidRPr="00F55D0C">
        <w:rPr>
          <w:rFonts w:ascii="Arial" w:hAnsi="Arial" w:cs="Arial"/>
          <w:b/>
          <w:bCs/>
          <w:color w:val="404040"/>
        </w:rPr>
        <w:t>hospedagem</w:t>
      </w:r>
      <w:r w:rsidRPr="00F55D0C">
        <w:rPr>
          <w:rFonts w:ascii="Arial" w:hAnsi="Arial" w:cs="Arial"/>
          <w:color w:val="404040"/>
        </w:rPr>
        <w:t xml:space="preserve"> terá um custo mensal estimado entre </w:t>
      </w:r>
      <w:r w:rsidRPr="00F55D0C">
        <w:rPr>
          <w:rFonts w:ascii="Arial" w:hAnsi="Arial" w:cs="Arial"/>
          <w:b/>
          <w:bCs/>
          <w:color w:val="404040"/>
        </w:rPr>
        <w:t>R$ 40,00 e R$ 80,00</w:t>
      </w:r>
      <w:r w:rsidRPr="00F55D0C">
        <w:rPr>
          <w:rFonts w:ascii="Arial" w:hAnsi="Arial" w:cs="Arial"/>
          <w:color w:val="404040"/>
        </w:rPr>
        <w:t>,</w:t>
      </w:r>
      <w:r>
        <w:rPr>
          <w:rFonts w:ascii="Arial" w:hAnsi="Arial" w:cs="Arial"/>
          <w:color w:val="404040"/>
        </w:rPr>
        <w:t xml:space="preserve"> </w:t>
      </w:r>
      <w:r w:rsidRPr="00F55D0C">
        <w:rPr>
          <w:rFonts w:ascii="Arial" w:hAnsi="Arial" w:cs="Arial"/>
          <w:color w:val="404040"/>
        </w:rPr>
        <w:t xml:space="preserve">considerando provedores que ofereçam boa performance e disponibilidade. O </w:t>
      </w:r>
      <w:r w:rsidRPr="00F55D0C">
        <w:rPr>
          <w:rFonts w:ascii="Arial" w:hAnsi="Arial" w:cs="Arial"/>
          <w:b/>
          <w:bCs/>
          <w:color w:val="404040"/>
        </w:rPr>
        <w:t>registro de domínio</w:t>
      </w:r>
      <w:r w:rsidRPr="00F55D0C">
        <w:rPr>
          <w:rFonts w:ascii="Arial" w:hAnsi="Arial" w:cs="Arial"/>
          <w:color w:val="404040"/>
        </w:rPr>
        <w:t xml:space="preserve"> deverá custar entre </w:t>
      </w:r>
      <w:r w:rsidRPr="00F55D0C">
        <w:rPr>
          <w:rFonts w:ascii="Arial" w:hAnsi="Arial" w:cs="Arial"/>
          <w:b/>
          <w:bCs/>
          <w:color w:val="404040"/>
        </w:rPr>
        <w:t>R$ 60,00 e R$ 90,00</w:t>
      </w:r>
      <w:r w:rsidRPr="00F55D0C">
        <w:rPr>
          <w:rFonts w:ascii="Arial" w:hAnsi="Arial" w:cs="Arial"/>
          <w:color w:val="404040"/>
        </w:rPr>
        <w:t xml:space="preserve"> por ano, dependendo da extensão escolhida.</w:t>
      </w:r>
    </w:p>
    <w:p w14:paraId="35F5DE62" w14:textId="77777777" w:rsidR="00F55D0C" w:rsidRPr="00F55D0C" w:rsidRDefault="00F55D0C" w:rsidP="00F55D0C">
      <w:pPr>
        <w:pBdr>
          <w:top w:val="nil"/>
          <w:left w:val="nil"/>
          <w:bottom w:val="nil"/>
          <w:right w:val="nil"/>
          <w:between w:val="nil"/>
        </w:pBdr>
        <w:spacing w:before="280" w:after="280" w:line="360" w:lineRule="auto"/>
        <w:ind w:firstLine="360"/>
        <w:jc w:val="both"/>
        <w:rPr>
          <w:rFonts w:ascii="Arial" w:hAnsi="Arial" w:cs="Arial"/>
          <w:color w:val="404040"/>
        </w:rPr>
      </w:pPr>
      <w:r w:rsidRPr="00F55D0C">
        <w:rPr>
          <w:rFonts w:ascii="Arial" w:hAnsi="Arial" w:cs="Arial"/>
          <w:color w:val="404040"/>
        </w:rPr>
        <w:t xml:space="preserve">As tecnologias utilizadas — incluindo </w:t>
      </w:r>
      <w:r w:rsidRPr="00F55D0C">
        <w:rPr>
          <w:rFonts w:ascii="Arial" w:hAnsi="Arial" w:cs="Arial"/>
          <w:b/>
          <w:bCs/>
          <w:color w:val="404040"/>
        </w:rPr>
        <w:t>Java</w:t>
      </w:r>
      <w:r w:rsidRPr="00F55D0C">
        <w:rPr>
          <w:rFonts w:ascii="Arial" w:hAnsi="Arial" w:cs="Arial"/>
          <w:color w:val="404040"/>
        </w:rPr>
        <w:t xml:space="preserve"> no backend, </w:t>
      </w:r>
      <w:r w:rsidRPr="00F55D0C">
        <w:rPr>
          <w:rFonts w:ascii="Arial" w:hAnsi="Arial" w:cs="Arial"/>
          <w:b/>
          <w:bCs/>
          <w:color w:val="404040"/>
        </w:rPr>
        <w:t>Angular</w:t>
      </w:r>
      <w:r w:rsidRPr="00F55D0C">
        <w:rPr>
          <w:rFonts w:ascii="Arial" w:hAnsi="Arial" w:cs="Arial"/>
          <w:color w:val="404040"/>
        </w:rPr>
        <w:t xml:space="preserve"> no frontend, </w:t>
      </w:r>
      <w:r w:rsidRPr="00F55D0C">
        <w:rPr>
          <w:rFonts w:ascii="Arial" w:hAnsi="Arial" w:cs="Arial"/>
          <w:b/>
          <w:bCs/>
          <w:color w:val="404040"/>
        </w:rPr>
        <w:t>PostgreSQL</w:t>
      </w:r>
      <w:r w:rsidRPr="00F55D0C">
        <w:rPr>
          <w:rFonts w:ascii="Arial" w:hAnsi="Arial" w:cs="Arial"/>
          <w:color w:val="404040"/>
        </w:rPr>
        <w:t xml:space="preserve"> como banco de dados e </w:t>
      </w:r>
      <w:r w:rsidRPr="00F55D0C">
        <w:rPr>
          <w:rFonts w:ascii="Arial" w:hAnsi="Arial" w:cs="Arial"/>
          <w:b/>
          <w:bCs/>
          <w:color w:val="404040"/>
        </w:rPr>
        <w:t>PWA</w:t>
      </w:r>
      <w:r w:rsidRPr="00F55D0C">
        <w:rPr>
          <w:rFonts w:ascii="Arial" w:hAnsi="Arial" w:cs="Arial"/>
          <w:color w:val="404040"/>
        </w:rPr>
        <w:t xml:space="preserve"> para suporte multiplataforma — são todas de uso gratuito, o que elimina a necessidade de investimentos em licenças ou ferramentas pagas.</w:t>
      </w:r>
    </w:p>
    <w:p w14:paraId="34612853" w14:textId="77777777" w:rsidR="00F55D0C" w:rsidRPr="00F55D0C" w:rsidRDefault="00F55D0C" w:rsidP="00F55D0C">
      <w:pPr>
        <w:pBdr>
          <w:top w:val="nil"/>
          <w:left w:val="nil"/>
          <w:bottom w:val="nil"/>
          <w:right w:val="nil"/>
          <w:between w:val="nil"/>
        </w:pBdr>
        <w:spacing w:before="280" w:after="280" w:line="360" w:lineRule="auto"/>
        <w:ind w:firstLine="360"/>
        <w:jc w:val="both"/>
        <w:rPr>
          <w:rFonts w:ascii="Arial" w:hAnsi="Arial" w:cs="Arial"/>
          <w:color w:val="404040"/>
        </w:rPr>
      </w:pPr>
      <w:r w:rsidRPr="00F55D0C">
        <w:rPr>
          <w:rFonts w:ascii="Arial" w:hAnsi="Arial" w:cs="Arial"/>
          <w:color w:val="404040"/>
        </w:rPr>
        <w:t>Não há previsão de outros custos diretos no desenvolvimento da aplicação.</w:t>
      </w:r>
    </w:p>
    <w:p w14:paraId="7421B4D8" w14:textId="0E54C003" w:rsidR="002F3ADA" w:rsidRPr="00F60D60" w:rsidRDefault="002F3ADA">
      <w:pPr>
        <w:pBdr>
          <w:top w:val="nil"/>
          <w:left w:val="nil"/>
          <w:bottom w:val="nil"/>
          <w:right w:val="nil"/>
          <w:between w:val="nil"/>
        </w:pBdr>
        <w:spacing w:before="280" w:after="280" w:line="360" w:lineRule="auto"/>
        <w:ind w:firstLine="360"/>
        <w:jc w:val="both"/>
        <w:rPr>
          <w:color w:val="404040"/>
          <w:sz w:val="22"/>
          <w:szCs w:val="22"/>
        </w:rPr>
      </w:pPr>
    </w:p>
    <w:p w14:paraId="4C23AE84" w14:textId="77777777" w:rsidR="002F3ADA" w:rsidRPr="00F60D60" w:rsidRDefault="002F3ADA">
      <w:pPr>
        <w:spacing w:line="276" w:lineRule="auto"/>
        <w:ind w:left="708"/>
        <w:jc w:val="both"/>
        <w:rPr>
          <w:rFonts w:ascii="Arial" w:eastAsia="Arial" w:hAnsi="Arial" w:cs="Arial"/>
          <w:b/>
          <w:sz w:val="28"/>
          <w:szCs w:val="28"/>
        </w:rPr>
      </w:pPr>
    </w:p>
    <w:p w14:paraId="0FEAD519" w14:textId="77777777" w:rsidR="002F3ADA" w:rsidRPr="00F60D60" w:rsidRDefault="00000000">
      <w:pPr>
        <w:numPr>
          <w:ilvl w:val="0"/>
          <w:numId w:val="1"/>
        </w:numPr>
        <w:pBdr>
          <w:top w:val="nil"/>
          <w:left w:val="nil"/>
          <w:bottom w:val="nil"/>
          <w:right w:val="nil"/>
          <w:between w:val="nil"/>
        </w:pBdr>
        <w:spacing w:line="276" w:lineRule="auto"/>
        <w:jc w:val="both"/>
        <w:rPr>
          <w:rFonts w:ascii="Arial" w:eastAsia="Arial" w:hAnsi="Arial" w:cs="Arial"/>
          <w:color w:val="000000"/>
        </w:rPr>
      </w:pPr>
      <w:r w:rsidRPr="00F60D60">
        <w:rPr>
          <w:rFonts w:ascii="Arial" w:eastAsia="Arial" w:hAnsi="Arial" w:cs="Arial"/>
          <w:b/>
          <w:color w:val="000000"/>
          <w:sz w:val="28"/>
          <w:szCs w:val="28"/>
        </w:rPr>
        <w:t>Glossário</w:t>
      </w:r>
    </w:p>
    <w:p w14:paraId="3EFDDD13" w14:textId="77777777" w:rsidR="002F3ADA" w:rsidRPr="00F60D60" w:rsidRDefault="002F3ADA">
      <w:pPr>
        <w:pBdr>
          <w:top w:val="nil"/>
          <w:left w:val="nil"/>
          <w:bottom w:val="nil"/>
          <w:right w:val="nil"/>
          <w:between w:val="nil"/>
        </w:pBdr>
        <w:spacing w:line="276" w:lineRule="auto"/>
        <w:ind w:left="360"/>
        <w:jc w:val="both"/>
        <w:rPr>
          <w:rFonts w:ascii="Arial" w:eastAsia="Arial" w:hAnsi="Arial" w:cs="Arial"/>
          <w:b/>
          <w:color w:val="000000"/>
          <w:sz w:val="28"/>
          <w:szCs w:val="28"/>
        </w:rPr>
      </w:pPr>
    </w:p>
    <w:p w14:paraId="2C16F633" w14:textId="77777777" w:rsidR="002F3ADA" w:rsidRPr="00F55D0C" w:rsidRDefault="00000000">
      <w:pPr>
        <w:numPr>
          <w:ilvl w:val="0"/>
          <w:numId w:val="2"/>
        </w:numPr>
        <w:pBdr>
          <w:top w:val="nil"/>
          <w:left w:val="nil"/>
          <w:bottom w:val="nil"/>
          <w:right w:val="nil"/>
          <w:between w:val="nil"/>
        </w:pBdr>
        <w:spacing w:before="280" w:line="360" w:lineRule="auto"/>
        <w:jc w:val="both"/>
        <w:rPr>
          <w:rFonts w:ascii="Arial" w:hAnsi="Arial" w:cs="Arial"/>
          <w:color w:val="404040"/>
        </w:rPr>
      </w:pPr>
      <w:r w:rsidRPr="00F55D0C">
        <w:rPr>
          <w:rFonts w:ascii="Arial" w:hAnsi="Arial" w:cs="Arial"/>
          <w:b/>
          <w:color w:val="404040"/>
        </w:rPr>
        <w:t>Pseudocódigo</w:t>
      </w:r>
      <w:r w:rsidRPr="00F55D0C">
        <w:rPr>
          <w:rFonts w:ascii="Arial" w:hAnsi="Arial" w:cs="Arial"/>
          <w:color w:val="404040"/>
        </w:rPr>
        <w:t>: Representação de algoritmos utilizando uma linguagem estruturada e de fácil compreensão, próxima ao português ou outra língua natural, sem a sintaxe rigorosa de linguagens de programação.</w:t>
      </w:r>
    </w:p>
    <w:p w14:paraId="07EFC345" w14:textId="77777777" w:rsidR="002F3ADA" w:rsidRPr="00F55D0C" w:rsidRDefault="00000000">
      <w:pPr>
        <w:numPr>
          <w:ilvl w:val="0"/>
          <w:numId w:val="2"/>
        </w:numPr>
        <w:pBdr>
          <w:top w:val="nil"/>
          <w:left w:val="nil"/>
          <w:bottom w:val="nil"/>
          <w:right w:val="nil"/>
          <w:between w:val="nil"/>
        </w:pBdr>
        <w:spacing w:line="360" w:lineRule="auto"/>
        <w:jc w:val="both"/>
        <w:rPr>
          <w:rFonts w:ascii="Arial" w:hAnsi="Arial" w:cs="Arial"/>
          <w:color w:val="404040"/>
        </w:rPr>
      </w:pPr>
      <w:r w:rsidRPr="00F55D0C">
        <w:rPr>
          <w:rFonts w:ascii="Arial" w:hAnsi="Arial" w:cs="Arial"/>
          <w:b/>
          <w:color w:val="404040"/>
        </w:rPr>
        <w:t>Análise Sintática</w:t>
      </w:r>
      <w:r w:rsidRPr="00F55D0C">
        <w:rPr>
          <w:rFonts w:ascii="Arial" w:hAnsi="Arial" w:cs="Arial"/>
          <w:color w:val="404040"/>
        </w:rPr>
        <w:t>: Processo de verificar se o código segue a estrutura correta da linguagem de pseudocódigo, identificando erros de sintaxe.</w:t>
      </w:r>
    </w:p>
    <w:p w14:paraId="1422DF26" w14:textId="77777777" w:rsidR="002F3ADA" w:rsidRPr="00F55D0C" w:rsidRDefault="00000000">
      <w:pPr>
        <w:numPr>
          <w:ilvl w:val="0"/>
          <w:numId w:val="2"/>
        </w:numPr>
        <w:pBdr>
          <w:top w:val="nil"/>
          <w:left w:val="nil"/>
          <w:bottom w:val="nil"/>
          <w:right w:val="nil"/>
          <w:between w:val="nil"/>
        </w:pBdr>
        <w:spacing w:line="360" w:lineRule="auto"/>
        <w:jc w:val="both"/>
        <w:rPr>
          <w:rFonts w:ascii="Arial" w:hAnsi="Arial" w:cs="Arial"/>
          <w:color w:val="404040"/>
        </w:rPr>
      </w:pPr>
      <w:r w:rsidRPr="00F55D0C">
        <w:rPr>
          <w:rFonts w:ascii="Arial" w:hAnsi="Arial" w:cs="Arial"/>
          <w:b/>
          <w:color w:val="404040"/>
        </w:rPr>
        <w:lastRenderedPageBreak/>
        <w:t>Análise Semântica</w:t>
      </w:r>
      <w:r w:rsidRPr="00F55D0C">
        <w:rPr>
          <w:rFonts w:ascii="Arial" w:hAnsi="Arial" w:cs="Arial"/>
          <w:color w:val="404040"/>
        </w:rPr>
        <w:t>: Avaliação do código para garantir que, além de sintaticamente correto, ele tenha sentido e comportamento esperado.</w:t>
      </w:r>
    </w:p>
    <w:p w14:paraId="18D7674F" w14:textId="77777777" w:rsidR="002F3ADA" w:rsidRPr="00F55D0C" w:rsidRDefault="00000000">
      <w:pPr>
        <w:numPr>
          <w:ilvl w:val="0"/>
          <w:numId w:val="2"/>
        </w:numPr>
        <w:pBdr>
          <w:top w:val="nil"/>
          <w:left w:val="nil"/>
          <w:bottom w:val="nil"/>
          <w:right w:val="nil"/>
          <w:between w:val="nil"/>
        </w:pBdr>
        <w:spacing w:line="360" w:lineRule="auto"/>
        <w:jc w:val="both"/>
        <w:rPr>
          <w:rFonts w:ascii="Arial" w:hAnsi="Arial" w:cs="Arial"/>
          <w:color w:val="404040"/>
        </w:rPr>
      </w:pPr>
      <w:r w:rsidRPr="00F55D0C">
        <w:rPr>
          <w:rFonts w:ascii="Arial" w:hAnsi="Arial" w:cs="Arial"/>
          <w:b/>
          <w:color w:val="404040"/>
        </w:rPr>
        <w:t>Estruturas de Controle</w:t>
      </w:r>
      <w:r w:rsidRPr="00F55D0C">
        <w:rPr>
          <w:rFonts w:ascii="Arial" w:hAnsi="Arial" w:cs="Arial"/>
          <w:color w:val="404040"/>
        </w:rPr>
        <w:t xml:space="preserve">: Elementos da linguagem que permitem tomar decisões ou repetir blocos de código, como </w:t>
      </w:r>
      <w:r w:rsidRPr="00F55D0C">
        <w:rPr>
          <w:rFonts w:ascii="Arial" w:hAnsi="Arial" w:cs="Arial"/>
          <w:i/>
          <w:color w:val="404040"/>
        </w:rPr>
        <w:t>condicionais</w:t>
      </w:r>
      <w:r w:rsidRPr="00F55D0C">
        <w:rPr>
          <w:rFonts w:ascii="Arial" w:hAnsi="Arial" w:cs="Arial"/>
          <w:color w:val="404040"/>
        </w:rPr>
        <w:t xml:space="preserve"> (if/else) e </w:t>
      </w:r>
      <w:r w:rsidRPr="00F55D0C">
        <w:rPr>
          <w:rFonts w:ascii="Arial" w:hAnsi="Arial" w:cs="Arial"/>
          <w:i/>
          <w:color w:val="404040"/>
        </w:rPr>
        <w:t>laços de repetição</w:t>
      </w:r>
      <w:r w:rsidRPr="00F55D0C">
        <w:rPr>
          <w:rFonts w:ascii="Arial" w:hAnsi="Arial" w:cs="Arial"/>
          <w:color w:val="404040"/>
        </w:rPr>
        <w:t xml:space="preserve"> (for, while, do-while).</w:t>
      </w:r>
    </w:p>
    <w:p w14:paraId="1AA30583" w14:textId="77777777" w:rsidR="002F3ADA" w:rsidRPr="00F55D0C" w:rsidRDefault="00000000">
      <w:pPr>
        <w:numPr>
          <w:ilvl w:val="0"/>
          <w:numId w:val="2"/>
        </w:numPr>
        <w:pBdr>
          <w:top w:val="nil"/>
          <w:left w:val="nil"/>
          <w:bottom w:val="nil"/>
          <w:right w:val="nil"/>
          <w:between w:val="nil"/>
        </w:pBdr>
        <w:spacing w:line="360" w:lineRule="auto"/>
        <w:jc w:val="both"/>
        <w:rPr>
          <w:rFonts w:ascii="Arial" w:hAnsi="Arial" w:cs="Arial"/>
          <w:color w:val="404040"/>
        </w:rPr>
      </w:pPr>
      <w:r w:rsidRPr="00F55D0C">
        <w:rPr>
          <w:rFonts w:ascii="Arial" w:hAnsi="Arial" w:cs="Arial"/>
          <w:b/>
          <w:color w:val="404040"/>
        </w:rPr>
        <w:t>Interface Gráfica</w:t>
      </w:r>
      <w:r w:rsidRPr="00F55D0C">
        <w:rPr>
          <w:rFonts w:ascii="Arial" w:hAnsi="Arial" w:cs="Arial"/>
          <w:color w:val="404040"/>
        </w:rPr>
        <w:t>: Parte do sistema responsável pela interação com o usuário, permitindo criar, editar e visualizar o código de forma intuitiva.</w:t>
      </w:r>
    </w:p>
    <w:p w14:paraId="7B1734D3" w14:textId="77777777" w:rsidR="002F3ADA" w:rsidRPr="00F55D0C" w:rsidRDefault="00000000">
      <w:pPr>
        <w:numPr>
          <w:ilvl w:val="0"/>
          <w:numId w:val="2"/>
        </w:numPr>
        <w:pBdr>
          <w:top w:val="nil"/>
          <w:left w:val="nil"/>
          <w:bottom w:val="nil"/>
          <w:right w:val="nil"/>
          <w:between w:val="nil"/>
        </w:pBdr>
        <w:spacing w:line="360" w:lineRule="auto"/>
        <w:jc w:val="both"/>
        <w:rPr>
          <w:rFonts w:ascii="Arial" w:hAnsi="Arial" w:cs="Arial"/>
          <w:color w:val="404040"/>
        </w:rPr>
      </w:pPr>
      <w:r w:rsidRPr="00F55D0C">
        <w:rPr>
          <w:rFonts w:ascii="Arial" w:hAnsi="Arial" w:cs="Arial"/>
          <w:b/>
          <w:color w:val="404040"/>
        </w:rPr>
        <w:t>Tratamento de Erros</w:t>
      </w:r>
      <w:r w:rsidRPr="00F55D0C">
        <w:rPr>
          <w:rFonts w:ascii="Arial" w:hAnsi="Arial" w:cs="Arial"/>
          <w:color w:val="404040"/>
        </w:rPr>
        <w:t>: Mecanismo para detectar e notificar o usuário sobre problemas no código, como erros de sintaxe ou semântica, com mensagens claras e precisas.</w:t>
      </w:r>
    </w:p>
    <w:p w14:paraId="4452725F" w14:textId="77777777" w:rsidR="002F3ADA" w:rsidRPr="00F55D0C" w:rsidRDefault="00000000">
      <w:pPr>
        <w:numPr>
          <w:ilvl w:val="0"/>
          <w:numId w:val="2"/>
        </w:numPr>
        <w:pBdr>
          <w:top w:val="nil"/>
          <w:left w:val="nil"/>
          <w:bottom w:val="nil"/>
          <w:right w:val="nil"/>
          <w:between w:val="nil"/>
        </w:pBdr>
        <w:spacing w:line="360" w:lineRule="auto"/>
        <w:jc w:val="both"/>
        <w:rPr>
          <w:rFonts w:ascii="Arial" w:hAnsi="Arial" w:cs="Arial"/>
          <w:color w:val="404040"/>
        </w:rPr>
      </w:pPr>
      <w:r w:rsidRPr="00F55D0C">
        <w:rPr>
          <w:rFonts w:ascii="Arial" w:hAnsi="Arial" w:cs="Arial"/>
          <w:b/>
          <w:color w:val="404040"/>
        </w:rPr>
        <w:t>Exportação de Resultados</w:t>
      </w:r>
      <w:r w:rsidRPr="00F55D0C">
        <w:rPr>
          <w:rFonts w:ascii="Arial" w:hAnsi="Arial" w:cs="Arial"/>
          <w:color w:val="404040"/>
        </w:rPr>
        <w:t>: Funcionalidade que permite salvar ou compartilhar o código e seus resultados em formatos como PDF ou texto.</w:t>
      </w:r>
    </w:p>
    <w:p w14:paraId="29FA79C2" w14:textId="77777777" w:rsidR="002F3ADA" w:rsidRPr="00F55D0C" w:rsidRDefault="00000000">
      <w:pPr>
        <w:numPr>
          <w:ilvl w:val="0"/>
          <w:numId w:val="2"/>
        </w:numPr>
        <w:pBdr>
          <w:top w:val="nil"/>
          <w:left w:val="nil"/>
          <w:bottom w:val="nil"/>
          <w:right w:val="nil"/>
          <w:between w:val="nil"/>
        </w:pBdr>
        <w:spacing w:line="360" w:lineRule="auto"/>
        <w:jc w:val="both"/>
        <w:rPr>
          <w:rFonts w:ascii="Arial" w:hAnsi="Arial" w:cs="Arial"/>
          <w:color w:val="404040"/>
        </w:rPr>
      </w:pPr>
      <w:r w:rsidRPr="00F55D0C">
        <w:rPr>
          <w:rFonts w:ascii="Arial" w:hAnsi="Arial" w:cs="Arial"/>
          <w:b/>
          <w:color w:val="404040"/>
        </w:rPr>
        <w:t>Importação de Códigos</w:t>
      </w:r>
      <w:r w:rsidRPr="00F55D0C">
        <w:rPr>
          <w:rFonts w:ascii="Arial" w:hAnsi="Arial" w:cs="Arial"/>
          <w:color w:val="404040"/>
        </w:rPr>
        <w:t>: Funcionalidade que permite carregar códigos de documentos existentes para edição ou execução no sistema.</w:t>
      </w:r>
    </w:p>
    <w:p w14:paraId="091DD9C0" w14:textId="77777777" w:rsidR="002F3ADA" w:rsidRPr="00F55D0C" w:rsidRDefault="00000000">
      <w:pPr>
        <w:numPr>
          <w:ilvl w:val="0"/>
          <w:numId w:val="2"/>
        </w:numPr>
        <w:pBdr>
          <w:top w:val="nil"/>
          <w:left w:val="nil"/>
          <w:bottom w:val="nil"/>
          <w:right w:val="nil"/>
          <w:between w:val="nil"/>
        </w:pBdr>
        <w:spacing w:line="360" w:lineRule="auto"/>
        <w:jc w:val="both"/>
        <w:rPr>
          <w:rFonts w:ascii="Arial" w:hAnsi="Arial" w:cs="Arial"/>
          <w:color w:val="404040"/>
        </w:rPr>
      </w:pPr>
      <w:r w:rsidRPr="00F55D0C">
        <w:rPr>
          <w:rFonts w:ascii="Arial" w:hAnsi="Arial" w:cs="Arial"/>
          <w:b/>
          <w:color w:val="404040"/>
        </w:rPr>
        <w:t>Integração Online</w:t>
      </w:r>
      <w:r w:rsidRPr="00F55D0C">
        <w:rPr>
          <w:rFonts w:ascii="Arial" w:hAnsi="Arial" w:cs="Arial"/>
          <w:color w:val="404040"/>
        </w:rPr>
        <w:t>: Conectar o sistema a plataformas online para facilitar o compartilhamento e acesso remoto aos projetos.</w:t>
      </w:r>
    </w:p>
    <w:p w14:paraId="59375F29" w14:textId="77777777" w:rsidR="002F3ADA" w:rsidRPr="00F55D0C" w:rsidRDefault="00000000">
      <w:pPr>
        <w:numPr>
          <w:ilvl w:val="0"/>
          <w:numId w:val="2"/>
        </w:numPr>
        <w:pBdr>
          <w:top w:val="nil"/>
          <w:left w:val="nil"/>
          <w:bottom w:val="nil"/>
          <w:right w:val="nil"/>
          <w:between w:val="nil"/>
        </w:pBdr>
        <w:spacing w:after="280" w:line="360" w:lineRule="auto"/>
        <w:jc w:val="both"/>
        <w:rPr>
          <w:rFonts w:ascii="Arial" w:hAnsi="Arial" w:cs="Arial"/>
          <w:color w:val="404040"/>
        </w:rPr>
      </w:pPr>
      <w:r w:rsidRPr="00F55D0C">
        <w:rPr>
          <w:rFonts w:ascii="Arial" w:hAnsi="Arial" w:cs="Arial"/>
          <w:b/>
          <w:color w:val="404040"/>
        </w:rPr>
        <w:t>Compatibilidade Multiplataforma</w:t>
      </w:r>
      <w:r w:rsidRPr="00F55D0C">
        <w:rPr>
          <w:rFonts w:ascii="Arial" w:hAnsi="Arial" w:cs="Arial"/>
          <w:color w:val="404040"/>
        </w:rPr>
        <w:t>: Capacidade do sistema de funcionar em diferentes dispositivos e navegadores, garantindo acessibilidade em diversas plataformas.</w:t>
      </w:r>
    </w:p>
    <w:p w14:paraId="3C4A7B84" w14:textId="77777777" w:rsidR="002F3ADA" w:rsidRPr="00F55D0C" w:rsidRDefault="002F3ADA">
      <w:pPr>
        <w:spacing w:line="360" w:lineRule="auto"/>
        <w:jc w:val="both"/>
        <w:rPr>
          <w:rFonts w:ascii="Arial" w:eastAsia="Arial" w:hAnsi="Arial" w:cs="Arial"/>
          <w:b/>
          <w:color w:val="404040"/>
        </w:rPr>
      </w:pPr>
    </w:p>
    <w:sectPr w:rsidR="002F3ADA" w:rsidRPr="00F55D0C">
      <w:headerReference w:type="even" r:id="rId7"/>
      <w:headerReference w:type="default" r:id="rId8"/>
      <w:footerReference w:type="default" r:id="rId9"/>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F014F" w14:textId="77777777" w:rsidR="00AD52AD" w:rsidRDefault="00AD52AD">
      <w:r>
        <w:separator/>
      </w:r>
    </w:p>
  </w:endnote>
  <w:endnote w:type="continuationSeparator" w:id="0">
    <w:p w14:paraId="2934DC80" w14:textId="77777777" w:rsidR="00AD52AD" w:rsidRDefault="00AD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F0175" w14:textId="77777777" w:rsidR="002F3ADA"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14:paraId="2617893F" w14:textId="77777777" w:rsidR="002F3ADA" w:rsidRDefault="002F3ADA">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574EE" w14:textId="77777777" w:rsidR="00AD52AD" w:rsidRDefault="00AD52AD">
      <w:r>
        <w:separator/>
      </w:r>
    </w:p>
  </w:footnote>
  <w:footnote w:type="continuationSeparator" w:id="0">
    <w:p w14:paraId="49BF7F94" w14:textId="77777777" w:rsidR="00AD52AD" w:rsidRDefault="00AD5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21971" w14:textId="77777777" w:rsidR="002F3ADA"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2C0EB087" wp14:editId="4A97039C">
          <wp:extent cx="5753100" cy="714375"/>
          <wp:effectExtent l="0" t="0" r="0" b="0"/>
          <wp:docPr id="1" name="image1.png" descr="20120201 logo oficio"/>
          <wp:cNvGraphicFramePr/>
          <a:graphic xmlns:a="http://schemas.openxmlformats.org/drawingml/2006/main">
            <a:graphicData uri="http://schemas.openxmlformats.org/drawingml/2006/picture">
              <pic:pic xmlns:pic="http://schemas.openxmlformats.org/drawingml/2006/picture">
                <pic:nvPicPr>
                  <pic:cNvPr id="0" name="image1.pn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19E7B" w14:textId="77777777" w:rsidR="002F3ADA" w:rsidRDefault="00000000">
    <w:pPr>
      <w:pBdr>
        <w:top w:val="nil"/>
        <w:left w:val="nil"/>
        <w:bottom w:val="nil"/>
        <w:right w:val="nil"/>
        <w:between w:val="nil"/>
      </w:pBdr>
      <w:tabs>
        <w:tab w:val="center" w:pos="4419"/>
        <w:tab w:val="right" w:pos="8838"/>
      </w:tabs>
      <w:rPr>
        <w:rFonts w:ascii="Arial" w:eastAsia="Arial" w:hAnsi="Arial" w:cs="Arial"/>
        <w:b/>
        <w:color w:val="000000"/>
      </w:rPr>
    </w:pPr>
    <w:r>
      <w:rPr>
        <w:rFonts w:ascii="Arial" w:eastAsia="Arial" w:hAnsi="Arial" w:cs="Arial"/>
        <w:b/>
        <w:color w:val="000000"/>
      </w:rPr>
      <w:t>Disciplina: Engenharia de Software 2 – Turma Noite – prof.ª Denilce Veloso</w:t>
    </w:r>
  </w:p>
  <w:p w14:paraId="7489841C" w14:textId="77777777" w:rsidR="002F3ADA" w:rsidRDefault="002F3ADA">
    <w:pPr>
      <w:pBdr>
        <w:top w:val="nil"/>
        <w:left w:val="nil"/>
        <w:bottom w:val="nil"/>
        <w:right w:val="nil"/>
        <w:between w:val="nil"/>
      </w:pBdr>
      <w:tabs>
        <w:tab w:val="center" w:pos="4419"/>
        <w:tab w:val="right" w:pos="8838"/>
      </w:tabs>
      <w:rPr>
        <w:color w:val="000000"/>
        <w:sz w:val="20"/>
        <w:szCs w:val="20"/>
      </w:rPr>
    </w:pPr>
  </w:p>
  <w:p w14:paraId="5A9E258C" w14:textId="77777777" w:rsidR="002F3ADA" w:rsidRDefault="002F3ADA">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D3751"/>
    <w:multiLevelType w:val="multilevel"/>
    <w:tmpl w:val="985435FC"/>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45D5221"/>
    <w:multiLevelType w:val="multilevel"/>
    <w:tmpl w:val="F134F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4711754">
    <w:abstractNumId w:val="0"/>
  </w:num>
  <w:num w:numId="2" w16cid:durableId="1790081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ADA"/>
    <w:rsid w:val="0017275F"/>
    <w:rsid w:val="002F3ADA"/>
    <w:rsid w:val="009B0EDD"/>
    <w:rsid w:val="009D349E"/>
    <w:rsid w:val="00AD52AD"/>
    <w:rsid w:val="00E26F89"/>
    <w:rsid w:val="00F55D0C"/>
    <w:rsid w:val="00F60D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342E"/>
  <w15:docId w15:val="{A161C7DD-F59D-4B21-9824-FB0D76338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F55D0C"/>
  </w:style>
  <w:style w:type="paragraph" w:styleId="Rodap">
    <w:name w:val="footer"/>
    <w:basedOn w:val="Normal"/>
    <w:link w:val="RodapChar"/>
    <w:uiPriority w:val="99"/>
    <w:unhideWhenUsed/>
    <w:rsid w:val="00F55D0C"/>
    <w:pPr>
      <w:tabs>
        <w:tab w:val="center" w:pos="4252"/>
        <w:tab w:val="right" w:pos="8504"/>
      </w:tabs>
    </w:pPr>
  </w:style>
  <w:style w:type="character" w:customStyle="1" w:styleId="RodapChar">
    <w:name w:val="Rodapé Char"/>
    <w:basedOn w:val="Fontepargpadro"/>
    <w:link w:val="Rodap"/>
    <w:uiPriority w:val="99"/>
    <w:rsid w:val="00F55D0C"/>
  </w:style>
  <w:style w:type="paragraph" w:styleId="Cabealho">
    <w:name w:val="header"/>
    <w:basedOn w:val="Normal"/>
    <w:link w:val="CabealhoChar"/>
    <w:uiPriority w:val="99"/>
    <w:unhideWhenUsed/>
    <w:rsid w:val="00F55D0C"/>
    <w:pPr>
      <w:tabs>
        <w:tab w:val="center" w:pos="4252"/>
        <w:tab w:val="right" w:pos="8504"/>
      </w:tabs>
    </w:pPr>
  </w:style>
  <w:style w:type="character" w:customStyle="1" w:styleId="CabealhoChar">
    <w:name w:val="Cabeçalho Char"/>
    <w:basedOn w:val="Fontepargpadro"/>
    <w:link w:val="Cabealho"/>
    <w:uiPriority w:val="99"/>
    <w:rsid w:val="00F55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8168">
      <w:bodyDiv w:val="1"/>
      <w:marLeft w:val="0"/>
      <w:marRight w:val="0"/>
      <w:marTop w:val="0"/>
      <w:marBottom w:val="0"/>
      <w:divBdr>
        <w:top w:val="none" w:sz="0" w:space="0" w:color="auto"/>
        <w:left w:val="none" w:sz="0" w:space="0" w:color="auto"/>
        <w:bottom w:val="none" w:sz="0" w:space="0" w:color="auto"/>
        <w:right w:val="none" w:sz="0" w:space="0" w:color="auto"/>
      </w:divBdr>
    </w:div>
    <w:div w:id="316301269">
      <w:bodyDiv w:val="1"/>
      <w:marLeft w:val="0"/>
      <w:marRight w:val="0"/>
      <w:marTop w:val="0"/>
      <w:marBottom w:val="0"/>
      <w:divBdr>
        <w:top w:val="none" w:sz="0" w:space="0" w:color="auto"/>
        <w:left w:val="none" w:sz="0" w:space="0" w:color="auto"/>
        <w:bottom w:val="none" w:sz="0" w:space="0" w:color="auto"/>
        <w:right w:val="none" w:sz="0" w:space="0" w:color="auto"/>
      </w:divBdr>
    </w:div>
    <w:div w:id="320548864">
      <w:bodyDiv w:val="1"/>
      <w:marLeft w:val="0"/>
      <w:marRight w:val="0"/>
      <w:marTop w:val="0"/>
      <w:marBottom w:val="0"/>
      <w:divBdr>
        <w:top w:val="none" w:sz="0" w:space="0" w:color="auto"/>
        <w:left w:val="none" w:sz="0" w:space="0" w:color="auto"/>
        <w:bottom w:val="none" w:sz="0" w:space="0" w:color="auto"/>
        <w:right w:val="none" w:sz="0" w:space="0" w:color="auto"/>
      </w:divBdr>
    </w:div>
    <w:div w:id="387805675">
      <w:bodyDiv w:val="1"/>
      <w:marLeft w:val="0"/>
      <w:marRight w:val="0"/>
      <w:marTop w:val="0"/>
      <w:marBottom w:val="0"/>
      <w:divBdr>
        <w:top w:val="none" w:sz="0" w:space="0" w:color="auto"/>
        <w:left w:val="none" w:sz="0" w:space="0" w:color="auto"/>
        <w:bottom w:val="none" w:sz="0" w:space="0" w:color="auto"/>
        <w:right w:val="none" w:sz="0" w:space="0" w:color="auto"/>
      </w:divBdr>
    </w:div>
    <w:div w:id="554779945">
      <w:bodyDiv w:val="1"/>
      <w:marLeft w:val="0"/>
      <w:marRight w:val="0"/>
      <w:marTop w:val="0"/>
      <w:marBottom w:val="0"/>
      <w:divBdr>
        <w:top w:val="none" w:sz="0" w:space="0" w:color="auto"/>
        <w:left w:val="none" w:sz="0" w:space="0" w:color="auto"/>
        <w:bottom w:val="none" w:sz="0" w:space="0" w:color="auto"/>
        <w:right w:val="none" w:sz="0" w:space="0" w:color="auto"/>
      </w:divBdr>
    </w:div>
    <w:div w:id="756287561">
      <w:bodyDiv w:val="1"/>
      <w:marLeft w:val="0"/>
      <w:marRight w:val="0"/>
      <w:marTop w:val="0"/>
      <w:marBottom w:val="0"/>
      <w:divBdr>
        <w:top w:val="none" w:sz="0" w:space="0" w:color="auto"/>
        <w:left w:val="none" w:sz="0" w:space="0" w:color="auto"/>
        <w:bottom w:val="none" w:sz="0" w:space="0" w:color="auto"/>
        <w:right w:val="none" w:sz="0" w:space="0" w:color="auto"/>
      </w:divBdr>
    </w:div>
    <w:div w:id="849179373">
      <w:bodyDiv w:val="1"/>
      <w:marLeft w:val="0"/>
      <w:marRight w:val="0"/>
      <w:marTop w:val="0"/>
      <w:marBottom w:val="0"/>
      <w:divBdr>
        <w:top w:val="none" w:sz="0" w:space="0" w:color="auto"/>
        <w:left w:val="none" w:sz="0" w:space="0" w:color="auto"/>
        <w:bottom w:val="none" w:sz="0" w:space="0" w:color="auto"/>
        <w:right w:val="none" w:sz="0" w:space="0" w:color="auto"/>
      </w:divBdr>
    </w:div>
    <w:div w:id="946425840">
      <w:bodyDiv w:val="1"/>
      <w:marLeft w:val="0"/>
      <w:marRight w:val="0"/>
      <w:marTop w:val="0"/>
      <w:marBottom w:val="0"/>
      <w:divBdr>
        <w:top w:val="none" w:sz="0" w:space="0" w:color="auto"/>
        <w:left w:val="none" w:sz="0" w:space="0" w:color="auto"/>
        <w:bottom w:val="none" w:sz="0" w:space="0" w:color="auto"/>
        <w:right w:val="none" w:sz="0" w:space="0" w:color="auto"/>
      </w:divBdr>
    </w:div>
    <w:div w:id="1039935835">
      <w:bodyDiv w:val="1"/>
      <w:marLeft w:val="0"/>
      <w:marRight w:val="0"/>
      <w:marTop w:val="0"/>
      <w:marBottom w:val="0"/>
      <w:divBdr>
        <w:top w:val="none" w:sz="0" w:space="0" w:color="auto"/>
        <w:left w:val="none" w:sz="0" w:space="0" w:color="auto"/>
        <w:bottom w:val="none" w:sz="0" w:space="0" w:color="auto"/>
        <w:right w:val="none" w:sz="0" w:space="0" w:color="auto"/>
      </w:divBdr>
    </w:div>
    <w:div w:id="1094976819">
      <w:bodyDiv w:val="1"/>
      <w:marLeft w:val="0"/>
      <w:marRight w:val="0"/>
      <w:marTop w:val="0"/>
      <w:marBottom w:val="0"/>
      <w:divBdr>
        <w:top w:val="none" w:sz="0" w:space="0" w:color="auto"/>
        <w:left w:val="none" w:sz="0" w:space="0" w:color="auto"/>
        <w:bottom w:val="none" w:sz="0" w:space="0" w:color="auto"/>
        <w:right w:val="none" w:sz="0" w:space="0" w:color="auto"/>
      </w:divBdr>
    </w:div>
    <w:div w:id="1098062448">
      <w:bodyDiv w:val="1"/>
      <w:marLeft w:val="0"/>
      <w:marRight w:val="0"/>
      <w:marTop w:val="0"/>
      <w:marBottom w:val="0"/>
      <w:divBdr>
        <w:top w:val="none" w:sz="0" w:space="0" w:color="auto"/>
        <w:left w:val="none" w:sz="0" w:space="0" w:color="auto"/>
        <w:bottom w:val="none" w:sz="0" w:space="0" w:color="auto"/>
        <w:right w:val="none" w:sz="0" w:space="0" w:color="auto"/>
      </w:divBdr>
    </w:div>
    <w:div w:id="1101753676">
      <w:bodyDiv w:val="1"/>
      <w:marLeft w:val="0"/>
      <w:marRight w:val="0"/>
      <w:marTop w:val="0"/>
      <w:marBottom w:val="0"/>
      <w:divBdr>
        <w:top w:val="none" w:sz="0" w:space="0" w:color="auto"/>
        <w:left w:val="none" w:sz="0" w:space="0" w:color="auto"/>
        <w:bottom w:val="none" w:sz="0" w:space="0" w:color="auto"/>
        <w:right w:val="none" w:sz="0" w:space="0" w:color="auto"/>
      </w:divBdr>
    </w:div>
    <w:div w:id="1422489613">
      <w:bodyDiv w:val="1"/>
      <w:marLeft w:val="0"/>
      <w:marRight w:val="0"/>
      <w:marTop w:val="0"/>
      <w:marBottom w:val="0"/>
      <w:divBdr>
        <w:top w:val="none" w:sz="0" w:space="0" w:color="auto"/>
        <w:left w:val="none" w:sz="0" w:space="0" w:color="auto"/>
        <w:bottom w:val="none" w:sz="0" w:space="0" w:color="auto"/>
        <w:right w:val="none" w:sz="0" w:space="0" w:color="auto"/>
      </w:divBdr>
    </w:div>
    <w:div w:id="1515148131">
      <w:bodyDiv w:val="1"/>
      <w:marLeft w:val="0"/>
      <w:marRight w:val="0"/>
      <w:marTop w:val="0"/>
      <w:marBottom w:val="0"/>
      <w:divBdr>
        <w:top w:val="none" w:sz="0" w:space="0" w:color="auto"/>
        <w:left w:val="none" w:sz="0" w:space="0" w:color="auto"/>
        <w:bottom w:val="none" w:sz="0" w:space="0" w:color="auto"/>
        <w:right w:val="none" w:sz="0" w:space="0" w:color="auto"/>
      </w:divBdr>
    </w:div>
    <w:div w:id="1675914757">
      <w:bodyDiv w:val="1"/>
      <w:marLeft w:val="0"/>
      <w:marRight w:val="0"/>
      <w:marTop w:val="0"/>
      <w:marBottom w:val="0"/>
      <w:divBdr>
        <w:top w:val="none" w:sz="0" w:space="0" w:color="auto"/>
        <w:left w:val="none" w:sz="0" w:space="0" w:color="auto"/>
        <w:bottom w:val="none" w:sz="0" w:space="0" w:color="auto"/>
        <w:right w:val="none" w:sz="0" w:space="0" w:color="auto"/>
      </w:divBdr>
    </w:div>
    <w:div w:id="1701709112">
      <w:bodyDiv w:val="1"/>
      <w:marLeft w:val="0"/>
      <w:marRight w:val="0"/>
      <w:marTop w:val="0"/>
      <w:marBottom w:val="0"/>
      <w:divBdr>
        <w:top w:val="none" w:sz="0" w:space="0" w:color="auto"/>
        <w:left w:val="none" w:sz="0" w:space="0" w:color="auto"/>
        <w:bottom w:val="none" w:sz="0" w:space="0" w:color="auto"/>
        <w:right w:val="none" w:sz="0" w:space="0" w:color="auto"/>
      </w:divBdr>
    </w:div>
    <w:div w:id="1784571376">
      <w:bodyDiv w:val="1"/>
      <w:marLeft w:val="0"/>
      <w:marRight w:val="0"/>
      <w:marTop w:val="0"/>
      <w:marBottom w:val="0"/>
      <w:divBdr>
        <w:top w:val="none" w:sz="0" w:space="0" w:color="auto"/>
        <w:left w:val="none" w:sz="0" w:space="0" w:color="auto"/>
        <w:bottom w:val="none" w:sz="0" w:space="0" w:color="auto"/>
        <w:right w:val="none" w:sz="0" w:space="0" w:color="auto"/>
      </w:divBdr>
    </w:div>
    <w:div w:id="1848404951">
      <w:bodyDiv w:val="1"/>
      <w:marLeft w:val="0"/>
      <w:marRight w:val="0"/>
      <w:marTop w:val="0"/>
      <w:marBottom w:val="0"/>
      <w:divBdr>
        <w:top w:val="none" w:sz="0" w:space="0" w:color="auto"/>
        <w:left w:val="none" w:sz="0" w:space="0" w:color="auto"/>
        <w:bottom w:val="none" w:sz="0" w:space="0" w:color="auto"/>
        <w:right w:val="none" w:sz="0" w:space="0" w:color="auto"/>
      </w:divBdr>
    </w:div>
    <w:div w:id="2021275160">
      <w:bodyDiv w:val="1"/>
      <w:marLeft w:val="0"/>
      <w:marRight w:val="0"/>
      <w:marTop w:val="0"/>
      <w:marBottom w:val="0"/>
      <w:divBdr>
        <w:top w:val="none" w:sz="0" w:space="0" w:color="auto"/>
        <w:left w:val="none" w:sz="0" w:space="0" w:color="auto"/>
        <w:bottom w:val="none" w:sz="0" w:space="0" w:color="auto"/>
        <w:right w:val="none" w:sz="0" w:space="0" w:color="auto"/>
      </w:divBdr>
    </w:div>
    <w:div w:id="2120680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1321</Words>
  <Characters>7136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 Vieira</dc:creator>
  <cp:lastModifiedBy>GUILHERME VIEIRA SILVA</cp:lastModifiedBy>
  <cp:revision>4</cp:revision>
  <cp:lastPrinted>2025-06-12T18:43:00Z</cp:lastPrinted>
  <dcterms:created xsi:type="dcterms:W3CDTF">2025-06-12T18:43:00Z</dcterms:created>
  <dcterms:modified xsi:type="dcterms:W3CDTF">2025-06-12T18:49:00Z</dcterms:modified>
</cp:coreProperties>
</file>