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EE96" w14:textId="77777777" w:rsidR="00816056" w:rsidRPr="007D3E20" w:rsidRDefault="00816056" w:rsidP="00816056">
      <w:pPr>
        <w:rPr>
          <w:rFonts w:ascii="Arial" w:hAnsi="Arial" w:cs="Arial"/>
          <w:i/>
          <w:sz w:val="18"/>
          <w:szCs w:val="18"/>
        </w:rPr>
      </w:pPr>
      <w:r w:rsidRPr="007D3E20">
        <w:rPr>
          <w:rFonts w:ascii="Arial" w:hAnsi="Arial" w:cs="Arial"/>
          <w:i/>
          <w:sz w:val="18"/>
          <w:szCs w:val="18"/>
        </w:rPr>
        <w:t>Zgodnie z art. 13 ogólnego rozporządzenia parlamentu europejskiego o ochronie danych osobowych z dnia 27 kwietnia 2016 r. informuję, iż:</w:t>
      </w:r>
    </w:p>
    <w:p w14:paraId="54F5C037" w14:textId="77777777" w:rsidR="00816056" w:rsidRPr="007D3E20" w:rsidRDefault="00816056" w:rsidP="00816056">
      <w:pPr>
        <w:rPr>
          <w:rFonts w:ascii="Arial" w:hAnsi="Arial" w:cs="Arial"/>
          <w:sz w:val="18"/>
          <w:szCs w:val="18"/>
        </w:rPr>
      </w:pPr>
    </w:p>
    <w:p w14:paraId="72DBE202" w14:textId="7F4ACE6E" w:rsidR="00816056" w:rsidRPr="007D3E20" w:rsidRDefault="00816056" w:rsidP="00816056">
      <w:pPr>
        <w:rPr>
          <w:rFonts w:ascii="Arial" w:hAnsi="Arial" w:cs="Arial"/>
          <w:sz w:val="18"/>
          <w:szCs w:val="18"/>
        </w:rPr>
      </w:pPr>
      <w:r w:rsidRPr="007D3E20">
        <w:rPr>
          <w:rFonts w:ascii="Arial" w:hAnsi="Arial" w:cs="Arial"/>
          <w:sz w:val="18"/>
          <w:szCs w:val="18"/>
        </w:rPr>
        <w:t xml:space="preserve">1) administratorem Pani/Pana danych osobowych jest </w:t>
      </w:r>
      <w:r w:rsidRPr="007D3E20">
        <w:rPr>
          <w:rFonts w:ascii="Arial" w:hAnsi="Arial" w:cs="Arial"/>
          <w:b/>
          <w:sz w:val="18"/>
          <w:szCs w:val="18"/>
        </w:rPr>
        <w:t>Stowarzyszenie</w:t>
      </w:r>
      <w:r w:rsidRPr="007D3E20">
        <w:rPr>
          <w:rFonts w:ascii="Arial" w:hAnsi="Arial" w:cs="Arial"/>
          <w:sz w:val="18"/>
          <w:szCs w:val="18"/>
        </w:rPr>
        <w:t xml:space="preserve"> </w:t>
      </w:r>
      <w:r w:rsidRPr="007D3E20">
        <w:rPr>
          <w:rFonts w:ascii="Arial" w:hAnsi="Arial" w:cs="Arial"/>
          <w:b/>
          <w:sz w:val="18"/>
          <w:szCs w:val="18"/>
        </w:rPr>
        <w:t>LGD Chełmno</w:t>
      </w:r>
      <w:r w:rsidRPr="007D3E20">
        <w:rPr>
          <w:rFonts w:ascii="Arial" w:hAnsi="Arial" w:cs="Arial"/>
          <w:sz w:val="18"/>
          <w:szCs w:val="18"/>
        </w:rPr>
        <w:t xml:space="preserve"> z siedzibą w </w:t>
      </w:r>
      <w:r w:rsidRPr="007D3E20">
        <w:rPr>
          <w:rFonts w:ascii="Arial" w:hAnsi="Arial" w:cs="Arial"/>
          <w:b/>
          <w:sz w:val="18"/>
          <w:szCs w:val="18"/>
        </w:rPr>
        <w:t xml:space="preserve">Chełmnie, ul. </w:t>
      </w:r>
      <w:r w:rsidR="008F5CB7">
        <w:rPr>
          <w:rFonts w:ascii="Arial" w:hAnsi="Arial" w:cs="Arial"/>
          <w:b/>
          <w:sz w:val="18"/>
          <w:szCs w:val="18"/>
        </w:rPr>
        <w:t>Grudziądzka 36</w:t>
      </w:r>
      <w:r w:rsidR="007D3E20">
        <w:rPr>
          <w:rFonts w:ascii="Arial" w:hAnsi="Arial" w:cs="Arial"/>
          <w:b/>
          <w:sz w:val="18"/>
          <w:szCs w:val="18"/>
        </w:rPr>
        <w:t>, 86-200 Chełmno</w:t>
      </w:r>
    </w:p>
    <w:p w14:paraId="52CB38BD" w14:textId="77777777" w:rsidR="007D3E20" w:rsidRPr="007D3E20" w:rsidRDefault="007D3E20" w:rsidP="00816056">
      <w:pPr>
        <w:rPr>
          <w:rFonts w:ascii="Arial" w:hAnsi="Arial" w:cs="Arial"/>
          <w:sz w:val="18"/>
          <w:szCs w:val="18"/>
        </w:rPr>
      </w:pPr>
    </w:p>
    <w:p w14:paraId="787A535F" w14:textId="6A86D658" w:rsidR="00816056" w:rsidRPr="007D3E20" w:rsidRDefault="00816056" w:rsidP="00816056">
      <w:pPr>
        <w:rPr>
          <w:rFonts w:ascii="Arial" w:hAnsi="Arial" w:cs="Arial"/>
          <w:sz w:val="18"/>
          <w:szCs w:val="18"/>
        </w:rPr>
      </w:pPr>
      <w:r w:rsidRPr="007D3E20">
        <w:rPr>
          <w:rFonts w:ascii="Arial" w:hAnsi="Arial" w:cs="Arial"/>
          <w:sz w:val="18"/>
          <w:szCs w:val="18"/>
        </w:rPr>
        <w:t xml:space="preserve">2) </w:t>
      </w:r>
      <w:r w:rsidR="00DD343D" w:rsidRPr="007D3E20">
        <w:rPr>
          <w:rFonts w:ascii="Arial" w:hAnsi="Arial" w:cs="Arial"/>
          <w:sz w:val="18"/>
          <w:szCs w:val="18"/>
        </w:rPr>
        <w:t>Do kontaktów w sprawie ochrony Twoich danych osobowych został także powołany inspektor ochrony danych - Jarosław Zima, z którym jest możliwy kontakt pod numerem tel. 507195731</w:t>
      </w:r>
    </w:p>
    <w:p w14:paraId="2C40F386" w14:textId="77777777" w:rsidR="007D3E20" w:rsidRPr="007D3E20" w:rsidRDefault="007D3E20" w:rsidP="00816056">
      <w:pPr>
        <w:autoSpaceDE w:val="0"/>
        <w:rPr>
          <w:rFonts w:ascii="Arial" w:hAnsi="Arial" w:cs="Arial"/>
          <w:sz w:val="18"/>
          <w:szCs w:val="18"/>
        </w:rPr>
      </w:pPr>
    </w:p>
    <w:p w14:paraId="4FBADE18" w14:textId="59641BA3" w:rsidR="00816056" w:rsidRPr="007D3E20" w:rsidRDefault="00816056" w:rsidP="00816056">
      <w:pPr>
        <w:autoSpaceDE w:val="0"/>
        <w:rPr>
          <w:rFonts w:ascii="Arial" w:hAnsi="Arial" w:cs="Arial"/>
          <w:sz w:val="18"/>
          <w:szCs w:val="18"/>
        </w:rPr>
      </w:pPr>
      <w:r w:rsidRPr="007D3E20">
        <w:rPr>
          <w:rFonts w:ascii="Arial" w:hAnsi="Arial" w:cs="Arial"/>
          <w:sz w:val="18"/>
          <w:szCs w:val="18"/>
        </w:rPr>
        <w:t>3) Pani/Pana dane o</w:t>
      </w:r>
      <w:r w:rsidR="00D23DA7" w:rsidRPr="007D3E20">
        <w:rPr>
          <w:rFonts w:ascii="Arial" w:hAnsi="Arial" w:cs="Arial"/>
          <w:sz w:val="18"/>
          <w:szCs w:val="18"/>
        </w:rPr>
        <w:t xml:space="preserve">sobowe przetwarzane będą </w:t>
      </w:r>
      <w:r w:rsidR="00D23DA7" w:rsidRPr="007D3E20">
        <w:rPr>
          <w:rFonts w:ascii="Arial" w:hAnsi="Arial" w:cs="Arial"/>
          <w:b/>
          <w:sz w:val="18"/>
          <w:szCs w:val="18"/>
        </w:rPr>
        <w:t>w celu realizacji postępowania rekrutacyjnego</w:t>
      </w:r>
      <w:r w:rsidRPr="007D3E20">
        <w:rPr>
          <w:rFonts w:ascii="Arial" w:hAnsi="Arial" w:cs="Arial"/>
          <w:sz w:val="18"/>
          <w:szCs w:val="18"/>
        </w:rPr>
        <w:t xml:space="preserve"> na podstawie </w:t>
      </w:r>
      <w:r w:rsidR="00D23DA7" w:rsidRPr="007D3E20">
        <w:rPr>
          <w:rFonts w:ascii="Arial" w:hAnsi="Arial" w:cs="Arial"/>
          <w:sz w:val="18"/>
          <w:szCs w:val="18"/>
        </w:rPr>
        <w:t>a</w:t>
      </w:r>
      <w:r w:rsidRPr="007D3E20">
        <w:rPr>
          <w:rFonts w:ascii="Arial" w:hAnsi="Arial" w:cs="Arial"/>
          <w:sz w:val="18"/>
          <w:szCs w:val="18"/>
        </w:rPr>
        <w:t xml:space="preserve">rt. 6 ust. 1 lit. </w:t>
      </w:r>
      <w:r w:rsidR="00D23DA7" w:rsidRPr="007D3E20">
        <w:rPr>
          <w:rFonts w:ascii="Arial" w:hAnsi="Arial" w:cs="Arial"/>
          <w:sz w:val="18"/>
          <w:szCs w:val="18"/>
        </w:rPr>
        <w:t>a, b, c, art. 10, art. 9 ust. 2 lit. a, b</w:t>
      </w:r>
      <w:r w:rsidRPr="007D3E20">
        <w:rPr>
          <w:rFonts w:ascii="Arial" w:hAnsi="Arial" w:cs="Arial"/>
          <w:sz w:val="18"/>
          <w:szCs w:val="18"/>
        </w:rPr>
        <w:t xml:space="preserve">  -  ogólnego rozporządzenia o ochronie danych osobowych z dnia 27 kwietnia 2016 r. oraz </w:t>
      </w:r>
      <w:r w:rsidR="00D23DA7" w:rsidRPr="007D3E20">
        <w:rPr>
          <w:rFonts w:ascii="Arial" w:hAnsi="Arial" w:cs="Arial"/>
          <w:sz w:val="18"/>
          <w:szCs w:val="18"/>
        </w:rPr>
        <w:t xml:space="preserve"> art.22 </w:t>
      </w:r>
      <w:r w:rsidRPr="007D3E20">
        <w:rPr>
          <w:rFonts w:ascii="Arial" w:hAnsi="Arial" w:cs="Arial"/>
          <w:sz w:val="18"/>
          <w:szCs w:val="18"/>
        </w:rPr>
        <w:t>Kodeksu Pracy z dnia 26 czerwca 1974 r.</w:t>
      </w:r>
    </w:p>
    <w:p w14:paraId="21BEB560" w14:textId="77777777" w:rsidR="007D3E20" w:rsidRPr="007D3E20" w:rsidRDefault="007D3E20" w:rsidP="00D23DA7">
      <w:pPr>
        <w:pStyle w:val="ng-scope"/>
        <w:shd w:val="clear" w:color="auto" w:fill="FFFFFF"/>
        <w:spacing w:before="0" w:beforeAutospacing="0" w:after="0" w:afterAutospacing="0" w:line="276" w:lineRule="auto"/>
        <w:jc w:val="both"/>
        <w:rPr>
          <w:rFonts w:ascii="Arial" w:hAnsi="Arial" w:cs="Arial"/>
          <w:sz w:val="18"/>
          <w:szCs w:val="18"/>
        </w:rPr>
      </w:pPr>
    </w:p>
    <w:p w14:paraId="139CD83C" w14:textId="76050F50" w:rsidR="00D23DA7" w:rsidRPr="007D3E20" w:rsidRDefault="00816056" w:rsidP="00D23DA7">
      <w:pPr>
        <w:pStyle w:val="ng-scope"/>
        <w:shd w:val="clear" w:color="auto" w:fill="FFFFFF"/>
        <w:spacing w:before="0" w:beforeAutospacing="0" w:after="0" w:afterAutospacing="0" w:line="276" w:lineRule="auto"/>
        <w:jc w:val="both"/>
        <w:rPr>
          <w:rFonts w:ascii="Arial" w:hAnsi="Arial" w:cs="Arial"/>
          <w:sz w:val="18"/>
          <w:szCs w:val="18"/>
        </w:rPr>
      </w:pPr>
      <w:r w:rsidRPr="007D3E20">
        <w:rPr>
          <w:rFonts w:ascii="Arial" w:hAnsi="Arial" w:cs="Arial"/>
          <w:sz w:val="18"/>
          <w:szCs w:val="18"/>
        </w:rPr>
        <w:t xml:space="preserve">4) </w:t>
      </w:r>
      <w:r w:rsidR="00D23DA7" w:rsidRPr="007D3E20">
        <w:rPr>
          <w:rFonts w:ascii="Arial" w:hAnsi="Arial" w:cs="Arial"/>
          <w:b/>
          <w:sz w:val="18"/>
          <w:szCs w:val="18"/>
        </w:rPr>
        <w:t>Twoje dane osobowe administrator może ujawniać odbiorcom, którymi są m.in.:</w:t>
      </w:r>
      <w:r w:rsidR="00D23DA7" w:rsidRPr="007D3E20">
        <w:rPr>
          <w:rFonts w:ascii="Arial" w:hAnsi="Arial" w:cs="Arial"/>
          <w:sz w:val="18"/>
          <w:szCs w:val="18"/>
        </w:rPr>
        <w:t xml:space="preserve"> podmioty świadczące usługi telekomunikacyjne, pocztowe, radcowie prawni, podmioty kontrolujące administratora oraz inne podmioty uprawnione do uzyskania Twoich danych osobowych, ale wyłącznie na podstawie obowiązujących przepisów. Twoje dane osobowe także będą ujawnione pracownikom i współpracownikom administratora w zakresie niezbędnym do wykonywania przez nich obowiązków. Twoje dane osobowe możemy także przekazywać podmiotom, które przetwarzają je na zlecenie administratora tzw. podmiotom przetwarzającym, są nimi np.: podmioty świadczące usługi informatyczne oraz inne wykonujące wyspecjalizowane usługi, jednakże przekazanie Twoich danych nastąpić może tylko wtedy, gdy zapewnią one odpowiednią ochronę Twoich praw.</w:t>
      </w:r>
    </w:p>
    <w:p w14:paraId="793AC01A" w14:textId="551B6080" w:rsidR="00DF2E5C" w:rsidRPr="007D3E20" w:rsidRDefault="00DF2E5C" w:rsidP="00D23DA7">
      <w:pPr>
        <w:rPr>
          <w:rFonts w:ascii="Arial" w:hAnsi="Arial" w:cs="Arial"/>
          <w:sz w:val="18"/>
          <w:szCs w:val="18"/>
        </w:rPr>
      </w:pPr>
    </w:p>
    <w:p w14:paraId="6C8B29CD" w14:textId="457C7F94" w:rsidR="007D3E20" w:rsidRPr="007D3E20" w:rsidRDefault="00816056" w:rsidP="008F5CB7">
      <w:pPr>
        <w:rPr>
          <w:rFonts w:ascii="Arial" w:hAnsi="Arial" w:cs="Arial"/>
          <w:sz w:val="18"/>
          <w:szCs w:val="18"/>
        </w:rPr>
      </w:pPr>
      <w:r w:rsidRPr="007D3E20">
        <w:rPr>
          <w:rFonts w:ascii="Arial" w:hAnsi="Arial" w:cs="Arial"/>
          <w:color w:val="000000" w:themeColor="text1"/>
          <w:sz w:val="18"/>
          <w:szCs w:val="18"/>
        </w:rPr>
        <w:t xml:space="preserve">5) </w:t>
      </w:r>
      <w:r w:rsidR="007D3E20" w:rsidRPr="007D3E20">
        <w:rPr>
          <w:rFonts w:ascii="Arial" w:hAnsi="Arial" w:cs="Arial"/>
          <w:sz w:val="18"/>
          <w:szCs w:val="18"/>
        </w:rPr>
        <w:t>Dokumentacja wykonana w związku z konkursem będzie przetwarzana:</w:t>
      </w:r>
    </w:p>
    <w:p w14:paraId="31CF9C8D" w14:textId="77319EC8" w:rsidR="007D3E20" w:rsidRPr="007D3E20" w:rsidRDefault="007D3E20" w:rsidP="007D3E20">
      <w:pPr>
        <w:pStyle w:val="ng-scope"/>
        <w:numPr>
          <w:ilvl w:val="0"/>
          <w:numId w:val="3"/>
        </w:numPr>
        <w:shd w:val="clear" w:color="auto" w:fill="FFFFFF"/>
        <w:spacing w:before="0" w:beforeAutospacing="0" w:after="0" w:afterAutospacing="0" w:line="276" w:lineRule="auto"/>
        <w:jc w:val="both"/>
        <w:rPr>
          <w:rFonts w:ascii="Arial" w:hAnsi="Arial" w:cs="Arial"/>
          <w:sz w:val="18"/>
          <w:szCs w:val="18"/>
        </w:rPr>
      </w:pPr>
      <w:r w:rsidRPr="007D3E20">
        <w:rPr>
          <w:rFonts w:ascii="Arial" w:hAnsi="Arial" w:cs="Arial"/>
          <w:sz w:val="18"/>
          <w:szCs w:val="18"/>
        </w:rPr>
        <w:t>do 2 lat od dnia zakończenia rekrutacji,</w:t>
      </w:r>
    </w:p>
    <w:p w14:paraId="04B5A977" w14:textId="15AF6B5C" w:rsidR="007D3E20" w:rsidRPr="007D3E20" w:rsidRDefault="007D3E20" w:rsidP="007D3E20">
      <w:pPr>
        <w:pStyle w:val="ng-scope"/>
        <w:numPr>
          <w:ilvl w:val="0"/>
          <w:numId w:val="3"/>
        </w:numPr>
        <w:shd w:val="clear" w:color="auto" w:fill="FFFFFF"/>
        <w:spacing w:before="0" w:beforeAutospacing="0" w:after="0" w:afterAutospacing="0" w:line="276" w:lineRule="auto"/>
        <w:jc w:val="both"/>
        <w:rPr>
          <w:rFonts w:ascii="Arial" w:hAnsi="Arial" w:cs="Arial"/>
          <w:sz w:val="18"/>
          <w:szCs w:val="18"/>
        </w:rPr>
      </w:pPr>
      <w:r w:rsidRPr="007D3E20">
        <w:rPr>
          <w:rFonts w:ascii="Arial" w:hAnsi="Arial" w:cs="Arial"/>
          <w:sz w:val="18"/>
          <w:szCs w:val="18"/>
        </w:rPr>
        <w:t>do przedawnienia roszczeń.</w:t>
      </w:r>
    </w:p>
    <w:p w14:paraId="05B65F46" w14:textId="77777777" w:rsidR="007D3E20" w:rsidRPr="007D3E20" w:rsidRDefault="007D3E20" w:rsidP="007D3E20">
      <w:pPr>
        <w:rPr>
          <w:rFonts w:ascii="Arial" w:hAnsi="Arial" w:cs="Arial"/>
          <w:sz w:val="18"/>
          <w:szCs w:val="18"/>
        </w:rPr>
      </w:pPr>
    </w:p>
    <w:p w14:paraId="28F9B3BA" w14:textId="77777777" w:rsidR="007D3E20" w:rsidRPr="007D3E20" w:rsidRDefault="007D3E20" w:rsidP="007D3E20">
      <w:pPr>
        <w:rPr>
          <w:rFonts w:ascii="Arial" w:hAnsi="Arial" w:cs="Arial"/>
          <w:color w:val="000000" w:themeColor="text1"/>
          <w:sz w:val="18"/>
          <w:szCs w:val="18"/>
        </w:rPr>
      </w:pPr>
    </w:p>
    <w:p w14:paraId="4F1D00BE" w14:textId="77777777" w:rsidR="00816056" w:rsidRPr="007D3E20" w:rsidRDefault="00816056" w:rsidP="00816056">
      <w:pPr>
        <w:pStyle w:val="p1"/>
        <w:rPr>
          <w:rFonts w:ascii="Arial" w:hAnsi="Arial" w:cs="Arial"/>
          <w:color w:val="000000" w:themeColor="text1"/>
          <w:sz w:val="18"/>
          <w:szCs w:val="18"/>
        </w:rPr>
      </w:pPr>
      <w:r w:rsidRPr="007D3E20">
        <w:rPr>
          <w:rFonts w:ascii="Arial" w:hAnsi="Arial" w:cs="Arial"/>
          <w:sz w:val="18"/>
          <w:szCs w:val="18"/>
        </w:rPr>
        <w:t xml:space="preserve">6) </w:t>
      </w:r>
      <w:r w:rsidRPr="007D3E20">
        <w:rPr>
          <w:rFonts w:ascii="Arial" w:hAnsi="Arial" w:cs="Arial"/>
          <w:color w:val="000000" w:themeColor="text1"/>
          <w:sz w:val="18"/>
          <w:szCs w:val="18"/>
        </w:rPr>
        <w:t>posiada Pani/Pan prawo do żądania od administratora dostępu do danych osobowych, ich sprostowania, usunięcia lub ograniczenia przetwarzania</w:t>
      </w:r>
    </w:p>
    <w:p w14:paraId="0E70A8A9" w14:textId="77777777" w:rsidR="007D3E20" w:rsidRPr="007D3E20" w:rsidRDefault="007D3E20" w:rsidP="00816056">
      <w:pPr>
        <w:pStyle w:val="p1"/>
        <w:rPr>
          <w:rFonts w:ascii="Arial" w:eastAsia="Times New Roman" w:hAnsi="Arial" w:cs="Arial"/>
          <w:color w:val="FF0000"/>
          <w:sz w:val="18"/>
          <w:szCs w:val="18"/>
        </w:rPr>
      </w:pPr>
    </w:p>
    <w:p w14:paraId="26B25137" w14:textId="34327A43" w:rsidR="00816056" w:rsidRPr="007D3E20" w:rsidRDefault="00816056" w:rsidP="00816056">
      <w:pPr>
        <w:rPr>
          <w:rFonts w:ascii="Arial" w:hAnsi="Arial" w:cs="Arial"/>
          <w:color w:val="000000" w:themeColor="text1"/>
          <w:sz w:val="18"/>
          <w:szCs w:val="18"/>
        </w:rPr>
      </w:pPr>
      <w:r w:rsidRPr="007D3E20">
        <w:rPr>
          <w:rFonts w:ascii="Arial" w:hAnsi="Arial" w:cs="Arial"/>
          <w:sz w:val="18"/>
          <w:szCs w:val="18"/>
        </w:rPr>
        <w:t xml:space="preserve">7) </w:t>
      </w:r>
      <w:r w:rsidR="00796936" w:rsidRPr="007D3E20">
        <w:rPr>
          <w:rFonts w:ascii="Arial" w:hAnsi="Arial" w:cs="Arial"/>
          <w:color w:val="000000" w:themeColor="text1"/>
          <w:sz w:val="18"/>
          <w:szCs w:val="18"/>
        </w:rPr>
        <w:t>ma Pani/Pan prawo wniesienia skargi do organu nadzorczego – Urzędu  Ochrony Danych Osobowych, ul. Stawki 2, 00-193 Warszawa</w:t>
      </w:r>
    </w:p>
    <w:p w14:paraId="130316D1" w14:textId="77777777" w:rsidR="007D3E20" w:rsidRPr="007D3E20" w:rsidRDefault="007D3E20" w:rsidP="00816056">
      <w:pPr>
        <w:rPr>
          <w:rFonts w:ascii="Arial" w:hAnsi="Arial" w:cs="Arial"/>
          <w:sz w:val="18"/>
          <w:szCs w:val="18"/>
        </w:rPr>
      </w:pPr>
    </w:p>
    <w:p w14:paraId="676397C0" w14:textId="2E65D2E9" w:rsidR="007D3E20" w:rsidRPr="007D3E20" w:rsidRDefault="00816056" w:rsidP="007D3E20">
      <w:pPr>
        <w:pStyle w:val="ng-scope"/>
        <w:shd w:val="clear" w:color="auto" w:fill="FFFFFF"/>
        <w:tabs>
          <w:tab w:val="left" w:pos="1134"/>
        </w:tabs>
        <w:spacing w:before="0" w:beforeAutospacing="0" w:after="0" w:afterAutospacing="0" w:line="276" w:lineRule="auto"/>
        <w:jc w:val="both"/>
        <w:rPr>
          <w:rFonts w:ascii="Arial" w:hAnsi="Arial" w:cs="Arial"/>
          <w:sz w:val="18"/>
          <w:szCs w:val="18"/>
        </w:rPr>
      </w:pPr>
      <w:r w:rsidRPr="007D3E20">
        <w:rPr>
          <w:rFonts w:ascii="Arial" w:hAnsi="Arial" w:cs="Arial"/>
          <w:sz w:val="18"/>
          <w:szCs w:val="18"/>
        </w:rPr>
        <w:t xml:space="preserve">8) </w:t>
      </w:r>
      <w:r w:rsidR="007D3E20" w:rsidRPr="007D3E20">
        <w:rPr>
          <w:rFonts w:ascii="Arial" w:hAnsi="Arial" w:cs="Arial"/>
          <w:sz w:val="18"/>
          <w:szCs w:val="18"/>
        </w:rPr>
        <w:t>Podanie danych jest obowiązkowe, jeżeli odmówisz podania Twoich danych lub podasz nieprawidłowe dane, nie będziemy mógł zrealizować celu jakim jest przeprowadzenie rekrutacji wobec Ciebie,</w:t>
      </w:r>
    </w:p>
    <w:p w14:paraId="72C1903E" w14:textId="58D5B081" w:rsidR="007D3E20" w:rsidRPr="007D3E20" w:rsidRDefault="007D3E20" w:rsidP="007D3E20">
      <w:pPr>
        <w:pStyle w:val="ng-scope"/>
        <w:shd w:val="clear" w:color="auto" w:fill="FFFFFF"/>
        <w:tabs>
          <w:tab w:val="left" w:pos="1134"/>
        </w:tabs>
        <w:spacing w:before="0" w:beforeAutospacing="0" w:after="0" w:afterAutospacing="0" w:line="276" w:lineRule="auto"/>
        <w:jc w:val="both"/>
        <w:rPr>
          <w:rFonts w:ascii="Arial" w:hAnsi="Arial" w:cs="Arial"/>
          <w:sz w:val="18"/>
          <w:szCs w:val="18"/>
        </w:rPr>
      </w:pPr>
      <w:r w:rsidRPr="007D3E20">
        <w:rPr>
          <w:rFonts w:ascii="Arial" w:hAnsi="Arial" w:cs="Arial"/>
          <w:sz w:val="18"/>
          <w:szCs w:val="18"/>
        </w:rPr>
        <w:t>Podanie danych jest dobrowolne, jeżeli odbywa się na podstawie zgody. Zgoda jest wymagana, gdy uprawnienie do przetwarzania danych osobowych nie wynika wprost z przepisów prawa.</w:t>
      </w:r>
    </w:p>
    <w:p w14:paraId="21E27CCE" w14:textId="10F37887" w:rsidR="00816056" w:rsidRPr="007D3E20" w:rsidRDefault="00816056" w:rsidP="00816056">
      <w:pPr>
        <w:rPr>
          <w:rFonts w:ascii="Arial" w:hAnsi="Arial" w:cs="Arial"/>
          <w:color w:val="000000" w:themeColor="text1"/>
          <w:sz w:val="18"/>
          <w:szCs w:val="18"/>
        </w:rPr>
      </w:pPr>
    </w:p>
    <w:p w14:paraId="08DAABCD" w14:textId="77777777" w:rsidR="00816056" w:rsidRPr="007D3E20" w:rsidRDefault="00816056" w:rsidP="00816056">
      <w:pPr>
        <w:rPr>
          <w:rFonts w:ascii="Arial" w:hAnsi="Arial" w:cs="Arial"/>
          <w:color w:val="000000" w:themeColor="text1"/>
          <w:sz w:val="18"/>
          <w:szCs w:val="18"/>
        </w:rPr>
      </w:pPr>
    </w:p>
    <w:p w14:paraId="47FD9D75" w14:textId="77777777" w:rsidR="00816056" w:rsidRPr="007D3E20" w:rsidRDefault="00816056" w:rsidP="00816056">
      <w:pPr>
        <w:rPr>
          <w:rFonts w:ascii="Arial" w:hAnsi="Arial" w:cs="Arial"/>
          <w:color w:val="000000" w:themeColor="text1"/>
          <w:sz w:val="18"/>
          <w:szCs w:val="18"/>
        </w:rPr>
      </w:pPr>
    </w:p>
    <w:p w14:paraId="678E5E01" w14:textId="77777777" w:rsidR="00816056" w:rsidRPr="007D3E20" w:rsidRDefault="00816056" w:rsidP="00816056">
      <w:pPr>
        <w:jc w:val="both"/>
        <w:rPr>
          <w:rFonts w:ascii="Arial" w:hAnsi="Arial" w:cs="Arial"/>
          <w:b/>
          <w:i/>
          <w:color w:val="000000" w:themeColor="text1"/>
          <w:sz w:val="18"/>
          <w:szCs w:val="18"/>
        </w:rPr>
      </w:pPr>
      <w:r w:rsidRPr="007D3E20">
        <w:rPr>
          <w:rFonts w:ascii="Arial" w:hAnsi="Arial" w:cs="Arial"/>
          <w:b/>
          <w:i/>
          <w:color w:val="000000" w:themeColor="text1"/>
          <w:sz w:val="18"/>
          <w:szCs w:val="18"/>
        </w:rPr>
        <w:t>Zostałam/–em zapoznany z klauzulą informacyjną</w:t>
      </w:r>
    </w:p>
    <w:p w14:paraId="5BB937A9" w14:textId="77777777" w:rsidR="00816056" w:rsidRPr="007D3E20" w:rsidRDefault="00816056" w:rsidP="00816056">
      <w:pPr>
        <w:jc w:val="both"/>
        <w:rPr>
          <w:rFonts w:ascii="Arial" w:hAnsi="Arial" w:cs="Arial"/>
          <w:color w:val="000000" w:themeColor="text1"/>
          <w:sz w:val="18"/>
          <w:szCs w:val="18"/>
        </w:rPr>
      </w:pPr>
    </w:p>
    <w:p w14:paraId="6B992C6D" w14:textId="77777777" w:rsidR="00816056" w:rsidRPr="007D3E20" w:rsidRDefault="00816056" w:rsidP="00816056">
      <w:pPr>
        <w:jc w:val="both"/>
        <w:rPr>
          <w:rFonts w:ascii="Arial" w:hAnsi="Arial" w:cs="Arial"/>
          <w:color w:val="000000" w:themeColor="text1"/>
          <w:sz w:val="18"/>
          <w:szCs w:val="18"/>
        </w:rPr>
      </w:pPr>
    </w:p>
    <w:p w14:paraId="6E4A5039" w14:textId="77777777" w:rsidR="00816056" w:rsidRPr="007D3E20" w:rsidRDefault="00816056" w:rsidP="00816056">
      <w:pPr>
        <w:jc w:val="both"/>
        <w:rPr>
          <w:rFonts w:ascii="Arial" w:hAnsi="Arial" w:cs="Arial"/>
          <w:color w:val="000000" w:themeColor="text1"/>
          <w:sz w:val="18"/>
          <w:szCs w:val="18"/>
        </w:rPr>
      </w:pPr>
    </w:p>
    <w:p w14:paraId="33F49A03" w14:textId="77777777" w:rsidR="00816056" w:rsidRPr="007D3E20" w:rsidRDefault="00816056" w:rsidP="00816056">
      <w:pPr>
        <w:jc w:val="both"/>
        <w:rPr>
          <w:rFonts w:ascii="Arial" w:hAnsi="Arial" w:cs="Arial"/>
          <w:color w:val="000000" w:themeColor="text1"/>
          <w:sz w:val="18"/>
          <w:szCs w:val="18"/>
        </w:rPr>
      </w:pPr>
      <w:r w:rsidRPr="007D3E20">
        <w:rPr>
          <w:rFonts w:ascii="Arial" w:hAnsi="Arial" w:cs="Arial"/>
          <w:color w:val="000000" w:themeColor="text1"/>
          <w:sz w:val="18"/>
          <w:szCs w:val="18"/>
        </w:rPr>
        <w:t>……………………………………………………</w:t>
      </w:r>
    </w:p>
    <w:p w14:paraId="49C52FF1" w14:textId="77777777" w:rsidR="00816056" w:rsidRPr="007D3E20" w:rsidRDefault="00816056" w:rsidP="00816056">
      <w:pPr>
        <w:rPr>
          <w:rFonts w:ascii="Arial" w:hAnsi="Arial" w:cs="Arial"/>
          <w:color w:val="000000" w:themeColor="text1"/>
          <w:sz w:val="18"/>
          <w:szCs w:val="18"/>
        </w:rPr>
      </w:pPr>
      <w:r w:rsidRPr="007D3E20">
        <w:rPr>
          <w:rFonts w:ascii="Arial" w:hAnsi="Arial" w:cs="Arial"/>
          <w:color w:val="000000" w:themeColor="text1"/>
          <w:sz w:val="18"/>
          <w:szCs w:val="18"/>
        </w:rPr>
        <w:t xml:space="preserve">                                  (podpis)</w:t>
      </w:r>
    </w:p>
    <w:p w14:paraId="1E987A54" w14:textId="43054586" w:rsidR="000B0290" w:rsidRPr="007D3E20" w:rsidRDefault="000B0290" w:rsidP="00816056">
      <w:pPr>
        <w:rPr>
          <w:rFonts w:ascii="Arial" w:hAnsi="Arial" w:cs="Arial"/>
          <w:sz w:val="18"/>
          <w:szCs w:val="18"/>
        </w:rPr>
      </w:pPr>
    </w:p>
    <w:sectPr w:rsidR="000B0290" w:rsidRPr="007D3E20" w:rsidSect="004617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B7D"/>
    <w:multiLevelType w:val="hybridMultilevel"/>
    <w:tmpl w:val="B72464F6"/>
    <w:lvl w:ilvl="0" w:tplc="3A148AEA">
      <w:start w:val="1"/>
      <w:numFmt w:val="decimal"/>
      <w:lvlText w:val="%1)"/>
      <w:lvlJc w:val="left"/>
      <w:pPr>
        <w:ind w:left="1353" w:hanging="360"/>
      </w:pPr>
      <w:rPr>
        <w:rFonts w:hint="default"/>
        <w:sz w:val="20"/>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1" w15:restartNumberingAfterBreak="0">
    <w:nsid w:val="2E744121"/>
    <w:multiLevelType w:val="hybridMultilevel"/>
    <w:tmpl w:val="0610EE9C"/>
    <w:lvl w:ilvl="0" w:tplc="915E631E">
      <w:start w:val="1"/>
      <w:numFmt w:val="lowerLetter"/>
      <w:lvlText w:val="%1)"/>
      <w:lvlJc w:val="left"/>
      <w:pPr>
        <w:ind w:left="1287" w:hanging="360"/>
      </w:pPr>
      <w:rPr>
        <w:rFonts w:ascii="Arial" w:eastAsia="Times New Roman" w:hAnsi="Arial" w:cs="Arial" w:hint="default"/>
        <w:color w:val="auto"/>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15:restartNumberingAfterBreak="0">
    <w:nsid w:val="42020200"/>
    <w:multiLevelType w:val="hybridMultilevel"/>
    <w:tmpl w:val="9C9EE382"/>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FD59AB"/>
    <w:multiLevelType w:val="hybridMultilevel"/>
    <w:tmpl w:val="8E4C604C"/>
    <w:lvl w:ilvl="0" w:tplc="BB7AED6A">
      <w:start w:val="4"/>
      <w:numFmt w:val="decimal"/>
      <w:lvlText w:val="%1."/>
      <w:lvlJc w:val="left"/>
      <w:pPr>
        <w:ind w:left="927" w:hanging="360"/>
      </w:pPr>
      <w:rPr>
        <w:rFonts w:hint="default"/>
        <w:b/>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5818959">
    <w:abstractNumId w:val="3"/>
  </w:num>
  <w:num w:numId="2" w16cid:durableId="434404438">
    <w:abstractNumId w:val="2"/>
  </w:num>
  <w:num w:numId="3" w16cid:durableId="186018743">
    <w:abstractNumId w:val="1"/>
  </w:num>
  <w:num w:numId="4" w16cid:durableId="126715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C9"/>
    <w:rsid w:val="00080A12"/>
    <w:rsid w:val="000966D4"/>
    <w:rsid w:val="000B0290"/>
    <w:rsid w:val="00274A37"/>
    <w:rsid w:val="002843C9"/>
    <w:rsid w:val="002954A0"/>
    <w:rsid w:val="003048E6"/>
    <w:rsid w:val="0031532A"/>
    <w:rsid w:val="00461731"/>
    <w:rsid w:val="00483BCF"/>
    <w:rsid w:val="004C4B72"/>
    <w:rsid w:val="00587840"/>
    <w:rsid w:val="005F160D"/>
    <w:rsid w:val="00600D13"/>
    <w:rsid w:val="00620FA2"/>
    <w:rsid w:val="006278F9"/>
    <w:rsid w:val="006323F9"/>
    <w:rsid w:val="006470C6"/>
    <w:rsid w:val="0066333B"/>
    <w:rsid w:val="007416C5"/>
    <w:rsid w:val="00771B59"/>
    <w:rsid w:val="00796936"/>
    <w:rsid w:val="007B04EC"/>
    <w:rsid w:val="007D3E20"/>
    <w:rsid w:val="00816056"/>
    <w:rsid w:val="008C7D0B"/>
    <w:rsid w:val="008F5CB7"/>
    <w:rsid w:val="00922CB2"/>
    <w:rsid w:val="009E6221"/>
    <w:rsid w:val="00A11C24"/>
    <w:rsid w:val="00A56E2F"/>
    <w:rsid w:val="00A720E2"/>
    <w:rsid w:val="00AC3231"/>
    <w:rsid w:val="00AE6F6A"/>
    <w:rsid w:val="00B15B77"/>
    <w:rsid w:val="00B75D89"/>
    <w:rsid w:val="00B815DB"/>
    <w:rsid w:val="00B83A1B"/>
    <w:rsid w:val="00BE251D"/>
    <w:rsid w:val="00C449CA"/>
    <w:rsid w:val="00C64366"/>
    <w:rsid w:val="00D15173"/>
    <w:rsid w:val="00D23DA7"/>
    <w:rsid w:val="00D7001D"/>
    <w:rsid w:val="00DD343D"/>
    <w:rsid w:val="00DF2E5C"/>
    <w:rsid w:val="00DF587F"/>
    <w:rsid w:val="00E25992"/>
    <w:rsid w:val="00E27D97"/>
    <w:rsid w:val="00E86DB0"/>
    <w:rsid w:val="00ED26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B0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843C9"/>
    <w:rPr>
      <w:rFonts w:ascii="Times New Roman" w:eastAsia="Times New Roman"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1">
    <w:name w:val="p1"/>
    <w:basedOn w:val="Normalny"/>
    <w:rsid w:val="00B75D89"/>
    <w:rPr>
      <w:rFonts w:eastAsiaTheme="minorHAnsi"/>
      <w:sz w:val="17"/>
      <w:szCs w:val="17"/>
    </w:rPr>
  </w:style>
  <w:style w:type="character" w:customStyle="1" w:styleId="apple-converted-space">
    <w:name w:val="apple-converted-space"/>
    <w:basedOn w:val="Domylnaczcionkaakapitu"/>
    <w:rsid w:val="00B75D89"/>
  </w:style>
  <w:style w:type="paragraph" w:customStyle="1" w:styleId="ng-scope">
    <w:name w:val="ng-scope"/>
    <w:basedOn w:val="Normalny"/>
    <w:rsid w:val="00D23D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2137">
      <w:bodyDiv w:val="1"/>
      <w:marLeft w:val="0"/>
      <w:marRight w:val="0"/>
      <w:marTop w:val="0"/>
      <w:marBottom w:val="0"/>
      <w:divBdr>
        <w:top w:val="none" w:sz="0" w:space="0" w:color="auto"/>
        <w:left w:val="none" w:sz="0" w:space="0" w:color="auto"/>
        <w:bottom w:val="none" w:sz="0" w:space="0" w:color="auto"/>
        <w:right w:val="none" w:sz="0" w:space="0" w:color="auto"/>
      </w:divBdr>
    </w:div>
    <w:div w:id="965507577">
      <w:bodyDiv w:val="1"/>
      <w:marLeft w:val="0"/>
      <w:marRight w:val="0"/>
      <w:marTop w:val="0"/>
      <w:marBottom w:val="0"/>
      <w:divBdr>
        <w:top w:val="none" w:sz="0" w:space="0" w:color="auto"/>
        <w:left w:val="none" w:sz="0" w:space="0" w:color="auto"/>
        <w:bottom w:val="none" w:sz="0" w:space="0" w:color="auto"/>
        <w:right w:val="none" w:sz="0" w:space="0" w:color="auto"/>
      </w:divBdr>
    </w:div>
    <w:div w:id="1045104079">
      <w:bodyDiv w:val="1"/>
      <w:marLeft w:val="0"/>
      <w:marRight w:val="0"/>
      <w:marTop w:val="0"/>
      <w:marBottom w:val="0"/>
      <w:divBdr>
        <w:top w:val="none" w:sz="0" w:space="0" w:color="auto"/>
        <w:left w:val="none" w:sz="0" w:space="0" w:color="auto"/>
        <w:bottom w:val="none" w:sz="0" w:space="0" w:color="auto"/>
        <w:right w:val="none" w:sz="0" w:space="0" w:color="auto"/>
      </w:divBdr>
    </w:div>
    <w:div w:id="1476024094">
      <w:bodyDiv w:val="1"/>
      <w:marLeft w:val="0"/>
      <w:marRight w:val="0"/>
      <w:marTop w:val="0"/>
      <w:marBottom w:val="0"/>
      <w:divBdr>
        <w:top w:val="none" w:sz="0" w:space="0" w:color="auto"/>
        <w:left w:val="none" w:sz="0" w:space="0" w:color="auto"/>
        <w:bottom w:val="none" w:sz="0" w:space="0" w:color="auto"/>
        <w:right w:val="none" w:sz="0" w:space="0" w:color="auto"/>
      </w:divBdr>
    </w:div>
    <w:div w:id="1606302623">
      <w:bodyDiv w:val="1"/>
      <w:marLeft w:val="0"/>
      <w:marRight w:val="0"/>
      <w:marTop w:val="0"/>
      <w:marBottom w:val="0"/>
      <w:divBdr>
        <w:top w:val="none" w:sz="0" w:space="0" w:color="auto"/>
        <w:left w:val="none" w:sz="0" w:space="0" w:color="auto"/>
        <w:bottom w:val="none" w:sz="0" w:space="0" w:color="auto"/>
        <w:right w:val="none" w:sz="0" w:space="0" w:color="auto"/>
      </w:divBdr>
    </w:div>
    <w:div w:id="1774131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2108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Microsoft Office</dc:creator>
  <cp:keywords/>
  <dc:description/>
  <cp:lastModifiedBy>LGD Chełmno</cp:lastModifiedBy>
  <cp:revision>2</cp:revision>
  <cp:lastPrinted>2024-07-04T09:27:00Z</cp:lastPrinted>
  <dcterms:created xsi:type="dcterms:W3CDTF">2024-07-04T09:28:00Z</dcterms:created>
  <dcterms:modified xsi:type="dcterms:W3CDTF">2024-07-04T09:28:00Z</dcterms:modified>
</cp:coreProperties>
</file>