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85902" w14:textId="77777777" w:rsidR="006C7B48" w:rsidRPr="00A12BFA" w:rsidRDefault="006C7B48" w:rsidP="007F4218">
      <w:pPr>
        <w:spacing w:before="100" w:beforeAutospacing="1" w:after="100" w:afterAutospacing="1" w:line="240" w:lineRule="auto"/>
        <w:contextualSpacing/>
        <w:rPr>
          <w:rFonts w:ascii="Arial" w:hAnsi="Arial" w:cs="Arial"/>
          <w:sz w:val="20"/>
          <w:szCs w:val="20"/>
          <w:u w:val="single"/>
        </w:rPr>
      </w:pPr>
    </w:p>
    <w:p w14:paraId="1DA28AFC" w14:textId="77777777" w:rsidR="006C7B48" w:rsidRPr="002F27F3" w:rsidRDefault="006C7B48" w:rsidP="00B51C09">
      <w:pPr>
        <w:spacing w:after="0" w:line="240" w:lineRule="auto"/>
        <w:rPr>
          <w:rFonts w:ascii="Arial" w:hAnsi="Arial" w:cs="Arial"/>
          <w:b/>
          <w:sz w:val="20"/>
          <w:szCs w:val="20"/>
        </w:rPr>
      </w:pPr>
      <w:bookmarkStart w:id="0" w:name="_GoBack"/>
      <w:bookmarkEnd w:id="0"/>
      <w:r w:rsidRPr="002F27F3">
        <w:rPr>
          <w:rFonts w:ascii="Arial" w:hAnsi="Arial" w:cs="Arial"/>
          <w:b/>
          <w:sz w:val="20"/>
          <w:szCs w:val="20"/>
        </w:rPr>
        <w:t>WZÓR</w:t>
      </w:r>
      <w:r w:rsidRPr="002F27F3">
        <w:rPr>
          <w:rStyle w:val="Odwoanieprzypisudolnego"/>
          <w:rFonts w:ascii="Arial" w:hAnsi="Arial" w:cs="Arial"/>
          <w:b/>
          <w:sz w:val="20"/>
          <w:szCs w:val="20"/>
        </w:rPr>
        <w:footnoteReference w:id="2"/>
      </w:r>
    </w:p>
    <w:p w14:paraId="7FBA9B91" w14:textId="77777777" w:rsidR="006C7B48" w:rsidRPr="002F27F3" w:rsidRDefault="00EF51D1" w:rsidP="00B51C09">
      <w:pPr>
        <w:spacing w:after="0" w:line="240" w:lineRule="auto"/>
        <w:rPr>
          <w:rFonts w:ascii="Arial" w:hAnsi="Arial" w:cs="Arial"/>
          <w:b/>
          <w:sz w:val="20"/>
          <w:szCs w:val="20"/>
        </w:rPr>
      </w:pPr>
      <w:r w:rsidRPr="002F27F3">
        <w:rPr>
          <w:rFonts w:ascii="Arial" w:hAnsi="Arial" w:cs="Arial"/>
          <w:b/>
          <w:sz w:val="20"/>
          <w:szCs w:val="20"/>
        </w:rPr>
        <w:t>kwoty ryczałtowe</w:t>
      </w:r>
    </w:p>
    <w:p w14:paraId="34EF0875" w14:textId="77777777" w:rsidR="00EF51D1" w:rsidRPr="002F27F3" w:rsidRDefault="00EF51D1" w:rsidP="00697F16">
      <w:pPr>
        <w:spacing w:after="0" w:line="240" w:lineRule="auto"/>
        <w:jc w:val="center"/>
        <w:rPr>
          <w:rFonts w:ascii="Arial" w:hAnsi="Arial" w:cs="Arial"/>
          <w:b/>
          <w:sz w:val="20"/>
          <w:szCs w:val="20"/>
        </w:rPr>
      </w:pPr>
    </w:p>
    <w:p w14:paraId="512430DE" w14:textId="77777777" w:rsidR="00741633" w:rsidRDefault="006C7B48" w:rsidP="00B51C09">
      <w:pPr>
        <w:spacing w:after="0" w:line="240" w:lineRule="auto"/>
        <w:rPr>
          <w:rFonts w:ascii="Arial" w:hAnsi="Arial" w:cs="Arial"/>
          <w:b/>
          <w:sz w:val="20"/>
          <w:szCs w:val="20"/>
        </w:rPr>
      </w:pPr>
      <w:r w:rsidRPr="002F27F3">
        <w:rPr>
          <w:rFonts w:ascii="Arial" w:hAnsi="Arial" w:cs="Arial"/>
          <w:b/>
          <w:sz w:val="20"/>
          <w:szCs w:val="20"/>
        </w:rPr>
        <w:t xml:space="preserve">Umowa nr ………………… </w:t>
      </w:r>
    </w:p>
    <w:p w14:paraId="74738F9C" w14:textId="77777777" w:rsidR="00741633" w:rsidRDefault="006C7B48" w:rsidP="00B51C09">
      <w:pPr>
        <w:spacing w:after="0" w:line="240" w:lineRule="auto"/>
        <w:rPr>
          <w:rFonts w:ascii="Arial" w:hAnsi="Arial" w:cs="Arial"/>
          <w:b/>
          <w:sz w:val="20"/>
          <w:szCs w:val="20"/>
        </w:rPr>
      </w:pPr>
      <w:r w:rsidRPr="002F27F3">
        <w:rPr>
          <w:rFonts w:ascii="Arial" w:hAnsi="Arial" w:cs="Arial"/>
          <w:b/>
          <w:sz w:val="20"/>
          <w:szCs w:val="20"/>
        </w:rPr>
        <w:t>o dofinansowanie Projektu</w:t>
      </w:r>
    </w:p>
    <w:p w14:paraId="10594125" w14:textId="77777777" w:rsidR="00741633" w:rsidRDefault="006C7B48" w:rsidP="00B51C09">
      <w:pPr>
        <w:spacing w:after="0" w:line="240" w:lineRule="auto"/>
        <w:rPr>
          <w:rFonts w:ascii="Arial" w:hAnsi="Arial" w:cs="Arial"/>
          <w:bCs/>
          <w:i/>
          <w:iCs/>
          <w:sz w:val="20"/>
          <w:szCs w:val="20"/>
        </w:rPr>
      </w:pPr>
      <w:r w:rsidRPr="002F27F3">
        <w:rPr>
          <w:rFonts w:ascii="Arial" w:hAnsi="Arial" w:cs="Arial"/>
          <w:b/>
          <w:sz w:val="20"/>
          <w:szCs w:val="20"/>
        </w:rPr>
        <w:t xml:space="preserve">„ …………………… </w:t>
      </w:r>
      <w:r w:rsidRPr="002F27F3">
        <w:rPr>
          <w:rFonts w:ascii="Arial" w:hAnsi="Arial" w:cs="Arial"/>
          <w:bCs/>
          <w:i/>
          <w:iCs/>
          <w:sz w:val="20"/>
          <w:szCs w:val="20"/>
        </w:rPr>
        <w:t xml:space="preserve">[tytuł Projektu] </w:t>
      </w:r>
      <w:r w:rsidRPr="002F27F3">
        <w:rPr>
          <w:rFonts w:ascii="Arial" w:hAnsi="Arial" w:cs="Arial"/>
          <w:bCs/>
          <w:sz w:val="20"/>
          <w:szCs w:val="20"/>
        </w:rPr>
        <w:t xml:space="preserve">………………” </w:t>
      </w:r>
    </w:p>
    <w:p w14:paraId="4B24EA74" w14:textId="77777777" w:rsidR="00741633" w:rsidRDefault="006C7B48" w:rsidP="00B51C09">
      <w:pPr>
        <w:spacing w:after="0" w:line="240" w:lineRule="auto"/>
        <w:rPr>
          <w:rFonts w:ascii="Arial" w:hAnsi="Arial" w:cs="Arial"/>
          <w:b/>
          <w:sz w:val="20"/>
          <w:szCs w:val="20"/>
        </w:rPr>
      </w:pPr>
      <w:r w:rsidRPr="002F27F3">
        <w:rPr>
          <w:rFonts w:ascii="Arial" w:hAnsi="Arial" w:cs="Arial"/>
          <w:b/>
          <w:bCs/>
          <w:sz w:val="20"/>
          <w:szCs w:val="20"/>
        </w:rPr>
        <w:t>Nr</w:t>
      </w:r>
      <w:r w:rsidRPr="002F27F3">
        <w:rPr>
          <w:rFonts w:ascii="Arial" w:hAnsi="Arial" w:cs="Arial"/>
          <w:bCs/>
          <w:sz w:val="20"/>
          <w:szCs w:val="20"/>
        </w:rPr>
        <w:t xml:space="preserve"> ……………………… </w:t>
      </w:r>
      <w:r w:rsidRPr="002F27F3">
        <w:rPr>
          <w:rFonts w:ascii="Arial" w:hAnsi="Arial" w:cs="Arial"/>
          <w:bCs/>
          <w:i/>
          <w:iCs/>
          <w:sz w:val="20"/>
          <w:szCs w:val="20"/>
        </w:rPr>
        <w:t>[nr Projektu]</w:t>
      </w:r>
      <w:r w:rsidRPr="002F27F3">
        <w:rPr>
          <w:rFonts w:ascii="Arial" w:hAnsi="Arial" w:cs="Arial"/>
          <w:bCs/>
          <w:sz w:val="20"/>
          <w:szCs w:val="20"/>
        </w:rPr>
        <w:t xml:space="preserve"> …………………….</w:t>
      </w:r>
    </w:p>
    <w:p w14:paraId="62433EF4" w14:textId="77777777" w:rsidR="00741633" w:rsidRDefault="006C7B48" w:rsidP="00B51C09">
      <w:pPr>
        <w:spacing w:after="0" w:line="240" w:lineRule="auto"/>
        <w:rPr>
          <w:rFonts w:ascii="Arial" w:hAnsi="Arial" w:cs="Arial"/>
          <w:b/>
          <w:sz w:val="20"/>
          <w:szCs w:val="20"/>
        </w:rPr>
      </w:pPr>
      <w:r w:rsidRPr="002F27F3">
        <w:rPr>
          <w:rFonts w:ascii="Arial" w:hAnsi="Arial" w:cs="Arial"/>
          <w:b/>
          <w:sz w:val="20"/>
          <w:szCs w:val="20"/>
        </w:rPr>
        <w:t>współfinansowanego z Europejskiego Funduszu Społecznego</w:t>
      </w:r>
    </w:p>
    <w:p w14:paraId="48D2F62D" w14:textId="77777777" w:rsidR="00741633" w:rsidRDefault="006C7B48" w:rsidP="00B51C09">
      <w:pPr>
        <w:spacing w:after="0" w:line="240" w:lineRule="auto"/>
        <w:rPr>
          <w:rFonts w:ascii="Arial" w:hAnsi="Arial" w:cs="Arial"/>
          <w:b/>
          <w:sz w:val="20"/>
          <w:szCs w:val="20"/>
        </w:rPr>
      </w:pPr>
      <w:r w:rsidRPr="002F27F3">
        <w:rPr>
          <w:rFonts w:ascii="Arial" w:hAnsi="Arial" w:cs="Arial"/>
          <w:b/>
          <w:sz w:val="20"/>
          <w:szCs w:val="20"/>
        </w:rPr>
        <w:t>w ramach</w:t>
      </w:r>
    </w:p>
    <w:p w14:paraId="603AE686" w14:textId="77777777" w:rsidR="00741633" w:rsidRDefault="006C7B48" w:rsidP="00B51C09">
      <w:pPr>
        <w:spacing w:after="0" w:line="240" w:lineRule="auto"/>
        <w:rPr>
          <w:rFonts w:ascii="Arial" w:hAnsi="Arial" w:cs="Arial"/>
          <w:b/>
          <w:sz w:val="20"/>
          <w:szCs w:val="20"/>
        </w:rPr>
      </w:pPr>
      <w:r w:rsidRPr="002F27F3">
        <w:rPr>
          <w:rFonts w:ascii="Arial" w:hAnsi="Arial" w:cs="Arial"/>
          <w:b/>
          <w:sz w:val="20"/>
          <w:szCs w:val="20"/>
        </w:rPr>
        <w:t xml:space="preserve">Osi priorytetowej …………… </w:t>
      </w:r>
      <w:r w:rsidRPr="002F27F3">
        <w:rPr>
          <w:rFonts w:ascii="Arial" w:hAnsi="Arial" w:cs="Arial"/>
          <w:bCs/>
          <w:i/>
          <w:iCs/>
          <w:sz w:val="20"/>
          <w:szCs w:val="20"/>
        </w:rPr>
        <w:t>[nr i nazwa]</w:t>
      </w:r>
      <w:r w:rsidRPr="002F27F3">
        <w:rPr>
          <w:rFonts w:ascii="Arial" w:hAnsi="Arial" w:cs="Arial"/>
          <w:b/>
          <w:sz w:val="20"/>
          <w:szCs w:val="20"/>
        </w:rPr>
        <w:t xml:space="preserve"> ……………………………………..</w:t>
      </w:r>
    </w:p>
    <w:p w14:paraId="4EAA9C23" w14:textId="77777777" w:rsidR="00741633" w:rsidRDefault="006C7B48" w:rsidP="00B51C09">
      <w:pPr>
        <w:spacing w:after="0" w:line="240" w:lineRule="auto"/>
        <w:rPr>
          <w:rFonts w:ascii="Arial" w:hAnsi="Arial" w:cs="Arial"/>
          <w:b/>
          <w:sz w:val="20"/>
          <w:szCs w:val="20"/>
        </w:rPr>
      </w:pPr>
      <w:r w:rsidRPr="002F27F3">
        <w:rPr>
          <w:rFonts w:ascii="Arial" w:hAnsi="Arial" w:cs="Arial"/>
          <w:b/>
          <w:sz w:val="20"/>
          <w:szCs w:val="20"/>
        </w:rPr>
        <w:t xml:space="preserve">Działania ……………………… </w:t>
      </w:r>
      <w:r w:rsidRPr="002F27F3">
        <w:rPr>
          <w:rFonts w:ascii="Arial" w:hAnsi="Arial" w:cs="Arial"/>
          <w:bCs/>
          <w:i/>
          <w:iCs/>
          <w:sz w:val="20"/>
          <w:szCs w:val="20"/>
        </w:rPr>
        <w:t>[nr i nazwa]</w:t>
      </w:r>
      <w:r w:rsidRPr="002F27F3">
        <w:rPr>
          <w:rFonts w:ascii="Arial" w:hAnsi="Arial" w:cs="Arial"/>
          <w:b/>
          <w:sz w:val="20"/>
          <w:szCs w:val="20"/>
        </w:rPr>
        <w:t xml:space="preserve"> ……………………………………</w:t>
      </w:r>
    </w:p>
    <w:p w14:paraId="0234D56B" w14:textId="77777777" w:rsidR="00741633" w:rsidRDefault="006C7B48" w:rsidP="00B51C09">
      <w:pPr>
        <w:spacing w:after="0" w:line="240" w:lineRule="auto"/>
        <w:rPr>
          <w:rFonts w:ascii="Arial" w:hAnsi="Arial" w:cs="Arial"/>
          <w:b/>
          <w:sz w:val="20"/>
          <w:szCs w:val="20"/>
        </w:rPr>
      </w:pPr>
      <w:r w:rsidRPr="002F27F3">
        <w:rPr>
          <w:rFonts w:ascii="Arial" w:hAnsi="Arial" w:cs="Arial"/>
          <w:b/>
          <w:sz w:val="20"/>
          <w:szCs w:val="20"/>
        </w:rPr>
        <w:t>Poddziałania</w:t>
      </w:r>
      <w:r w:rsidRPr="002F27F3">
        <w:rPr>
          <w:rStyle w:val="Odwoanieprzypisudolnego"/>
          <w:rFonts w:ascii="Arial" w:hAnsi="Arial" w:cs="Arial"/>
          <w:b/>
          <w:sz w:val="20"/>
          <w:szCs w:val="20"/>
        </w:rPr>
        <w:footnoteReference w:id="3"/>
      </w:r>
      <w:r w:rsidRPr="002F27F3">
        <w:rPr>
          <w:rFonts w:ascii="Arial" w:hAnsi="Arial" w:cs="Arial"/>
          <w:b/>
          <w:sz w:val="20"/>
          <w:szCs w:val="20"/>
        </w:rPr>
        <w:t xml:space="preserve"> ......................................</w:t>
      </w:r>
      <w:r w:rsidRPr="002F27F3">
        <w:rPr>
          <w:rFonts w:ascii="Arial" w:hAnsi="Arial" w:cs="Arial"/>
          <w:sz w:val="20"/>
          <w:szCs w:val="20"/>
        </w:rPr>
        <w:t>[nr i nazwa]</w:t>
      </w:r>
      <w:r w:rsidRPr="002F27F3">
        <w:rPr>
          <w:rFonts w:ascii="Arial" w:hAnsi="Arial" w:cs="Arial"/>
          <w:b/>
          <w:sz w:val="20"/>
          <w:szCs w:val="20"/>
        </w:rPr>
        <w:t>...................................................</w:t>
      </w:r>
    </w:p>
    <w:p w14:paraId="3FEC1029" w14:textId="77777777" w:rsidR="00741633" w:rsidRDefault="00741633" w:rsidP="00B51C09">
      <w:pPr>
        <w:spacing w:after="0" w:line="240" w:lineRule="auto"/>
        <w:rPr>
          <w:rFonts w:ascii="Arial" w:hAnsi="Arial" w:cs="Arial"/>
          <w:b/>
          <w:sz w:val="20"/>
          <w:szCs w:val="20"/>
        </w:rPr>
      </w:pPr>
    </w:p>
    <w:p w14:paraId="5E34C7C4" w14:textId="77777777" w:rsidR="00741633" w:rsidRDefault="006C7B48" w:rsidP="00B51C09">
      <w:pPr>
        <w:spacing w:after="0" w:line="240" w:lineRule="auto"/>
        <w:rPr>
          <w:rFonts w:ascii="Arial" w:hAnsi="Arial" w:cs="Arial"/>
          <w:b/>
          <w:sz w:val="20"/>
          <w:szCs w:val="20"/>
        </w:rPr>
      </w:pPr>
      <w:r w:rsidRPr="002F27F3">
        <w:rPr>
          <w:rFonts w:ascii="Arial" w:hAnsi="Arial" w:cs="Arial"/>
          <w:b/>
          <w:sz w:val="20"/>
          <w:szCs w:val="20"/>
        </w:rPr>
        <w:t>Regionalnego Programu Operacyjnego Województwa Kujawsko</w:t>
      </w:r>
      <w:r w:rsidR="009C769C" w:rsidRPr="002F27F3">
        <w:rPr>
          <w:rFonts w:ascii="Arial" w:hAnsi="Arial" w:cs="Arial"/>
          <w:b/>
          <w:sz w:val="20"/>
          <w:szCs w:val="20"/>
        </w:rPr>
        <w:t>-</w:t>
      </w:r>
      <w:r w:rsidRPr="002F27F3">
        <w:rPr>
          <w:rFonts w:ascii="Arial" w:hAnsi="Arial" w:cs="Arial"/>
          <w:b/>
          <w:sz w:val="20"/>
          <w:szCs w:val="20"/>
        </w:rPr>
        <w:t xml:space="preserve">Pomorskiego </w:t>
      </w:r>
    </w:p>
    <w:p w14:paraId="29E09700" w14:textId="77777777" w:rsidR="00741633" w:rsidRDefault="006C7B48" w:rsidP="00B51C09">
      <w:pPr>
        <w:spacing w:after="0" w:line="240" w:lineRule="auto"/>
        <w:rPr>
          <w:rFonts w:ascii="Arial" w:hAnsi="Arial" w:cs="Arial"/>
          <w:b/>
          <w:sz w:val="20"/>
          <w:szCs w:val="20"/>
        </w:rPr>
      </w:pPr>
      <w:r w:rsidRPr="002F27F3">
        <w:rPr>
          <w:rFonts w:ascii="Arial" w:hAnsi="Arial" w:cs="Arial"/>
          <w:b/>
          <w:sz w:val="20"/>
          <w:szCs w:val="20"/>
        </w:rPr>
        <w:t>na lata 2014–2020</w:t>
      </w:r>
    </w:p>
    <w:p w14:paraId="280DAAF3" w14:textId="77777777" w:rsidR="00741633" w:rsidRDefault="00741633" w:rsidP="00B51C09">
      <w:pPr>
        <w:pStyle w:val="Tytu"/>
        <w:spacing w:after="120" w:line="271" w:lineRule="auto"/>
        <w:jc w:val="left"/>
        <w:rPr>
          <w:rFonts w:ascii="Arial" w:hAnsi="Arial" w:cs="Arial"/>
        </w:rPr>
      </w:pPr>
    </w:p>
    <w:p w14:paraId="2F63FEDA" w14:textId="77777777" w:rsidR="00741633" w:rsidRDefault="006C7B48" w:rsidP="00B51C09">
      <w:pPr>
        <w:spacing w:after="0" w:line="240" w:lineRule="auto"/>
        <w:rPr>
          <w:rFonts w:ascii="Arial" w:hAnsi="Arial" w:cs="Arial"/>
          <w:sz w:val="20"/>
          <w:szCs w:val="20"/>
        </w:rPr>
      </w:pPr>
      <w:r w:rsidRPr="002F27F3">
        <w:rPr>
          <w:rFonts w:ascii="Arial" w:hAnsi="Arial" w:cs="Arial"/>
          <w:sz w:val="20"/>
          <w:szCs w:val="20"/>
        </w:rPr>
        <w:t xml:space="preserve">zwana dalej </w:t>
      </w:r>
      <w:r w:rsidRPr="002F27F3">
        <w:rPr>
          <w:rFonts w:ascii="Arial" w:hAnsi="Arial" w:cs="Arial"/>
          <w:b/>
          <w:sz w:val="20"/>
          <w:szCs w:val="20"/>
        </w:rPr>
        <w:t>Umową</w:t>
      </w:r>
      <w:r w:rsidRPr="002F27F3">
        <w:rPr>
          <w:rFonts w:ascii="Arial" w:hAnsi="Arial" w:cs="Arial"/>
          <w:sz w:val="20"/>
          <w:szCs w:val="20"/>
        </w:rPr>
        <w:t>, zawarta w Toruniu w dniu ……………………… r. pomiędzy:</w:t>
      </w:r>
    </w:p>
    <w:p w14:paraId="2A34AB1E" w14:textId="77777777" w:rsidR="00741633" w:rsidRDefault="00741633" w:rsidP="00B51C09">
      <w:pPr>
        <w:spacing w:after="0" w:line="240" w:lineRule="auto"/>
        <w:rPr>
          <w:rFonts w:ascii="Arial" w:hAnsi="Arial" w:cs="Arial"/>
          <w:sz w:val="20"/>
          <w:szCs w:val="20"/>
        </w:rPr>
      </w:pPr>
    </w:p>
    <w:p w14:paraId="41956109" w14:textId="77777777" w:rsidR="00741633" w:rsidRDefault="006C7B48" w:rsidP="00B51C09">
      <w:pPr>
        <w:spacing w:after="0" w:line="240" w:lineRule="auto"/>
        <w:contextualSpacing/>
        <w:rPr>
          <w:rFonts w:ascii="Arial" w:hAnsi="Arial" w:cs="Arial"/>
          <w:sz w:val="20"/>
          <w:szCs w:val="20"/>
        </w:rPr>
      </w:pPr>
      <w:r w:rsidRPr="002F27F3">
        <w:rPr>
          <w:rFonts w:ascii="Arial" w:hAnsi="Arial" w:cs="Arial"/>
          <w:sz w:val="20"/>
          <w:szCs w:val="20"/>
        </w:rPr>
        <w:t>Województwem Kujawsko</w:t>
      </w:r>
      <w:r w:rsidR="009C769C" w:rsidRPr="002F27F3">
        <w:rPr>
          <w:rFonts w:ascii="Arial" w:hAnsi="Arial" w:cs="Arial"/>
          <w:sz w:val="20"/>
          <w:szCs w:val="20"/>
        </w:rPr>
        <w:t>-</w:t>
      </w:r>
      <w:r w:rsidRPr="002F27F3">
        <w:rPr>
          <w:rFonts w:ascii="Arial" w:hAnsi="Arial" w:cs="Arial"/>
          <w:sz w:val="20"/>
          <w:szCs w:val="20"/>
        </w:rPr>
        <w:t>Pomorskim, reprezentowanym przez Zarząd Województwa Kujawsko</w:t>
      </w:r>
      <w:r w:rsidR="009C769C" w:rsidRPr="002F27F3">
        <w:rPr>
          <w:rFonts w:ascii="Arial" w:hAnsi="Arial" w:cs="Arial"/>
          <w:sz w:val="20"/>
          <w:szCs w:val="20"/>
        </w:rPr>
        <w:t>-</w:t>
      </w:r>
      <w:r w:rsidRPr="002F27F3">
        <w:rPr>
          <w:rFonts w:ascii="Arial" w:hAnsi="Arial" w:cs="Arial"/>
          <w:sz w:val="20"/>
          <w:szCs w:val="20"/>
        </w:rPr>
        <w:t>Pomorskiego, pełniący</w:t>
      </w:r>
      <w:r w:rsidR="008D67B7">
        <w:rPr>
          <w:rFonts w:ascii="Arial" w:hAnsi="Arial" w:cs="Arial"/>
          <w:sz w:val="20"/>
          <w:szCs w:val="20"/>
        </w:rPr>
        <w:t xml:space="preserve"> </w:t>
      </w:r>
      <w:r w:rsidRPr="002F27F3">
        <w:rPr>
          <w:rFonts w:ascii="Arial" w:hAnsi="Arial" w:cs="Arial"/>
          <w:sz w:val="20"/>
          <w:szCs w:val="20"/>
        </w:rPr>
        <w:t xml:space="preserve">funkcję Instytucji Zarządzającej Regionalnym Programem Operacyjnym Województwa Kujawsko-Pomorskiego na lata 2014-2020, zwanym dalej </w:t>
      </w:r>
      <w:r w:rsidRPr="002F27F3">
        <w:rPr>
          <w:rFonts w:ascii="Arial" w:hAnsi="Arial" w:cs="Arial"/>
          <w:b/>
          <w:sz w:val="20"/>
          <w:szCs w:val="20"/>
        </w:rPr>
        <w:t>Instytucją Zarządzającą RPO WK-P</w:t>
      </w:r>
      <w:r w:rsidRPr="002F27F3">
        <w:rPr>
          <w:rFonts w:ascii="Arial" w:hAnsi="Arial" w:cs="Arial"/>
          <w:sz w:val="20"/>
          <w:szCs w:val="20"/>
        </w:rPr>
        <w:t xml:space="preserve">, w imieniu którego działa/ją: </w:t>
      </w:r>
    </w:p>
    <w:p w14:paraId="1AB86685" w14:textId="77777777" w:rsidR="00741633" w:rsidRDefault="00741633" w:rsidP="00B51C09">
      <w:pPr>
        <w:spacing w:after="0" w:line="240" w:lineRule="auto"/>
        <w:contextualSpacing/>
        <w:rPr>
          <w:rFonts w:ascii="Arial" w:hAnsi="Arial" w:cs="Arial"/>
          <w:sz w:val="20"/>
          <w:szCs w:val="20"/>
        </w:rPr>
      </w:pPr>
    </w:p>
    <w:p w14:paraId="2F41C466" w14:textId="77777777" w:rsidR="00741633" w:rsidRDefault="006C7B48" w:rsidP="00B51C09">
      <w:pPr>
        <w:spacing w:after="0" w:line="240" w:lineRule="auto"/>
        <w:contextualSpacing/>
        <w:rPr>
          <w:rFonts w:ascii="Arial" w:hAnsi="Arial" w:cs="Arial"/>
          <w:sz w:val="20"/>
          <w:szCs w:val="20"/>
        </w:rPr>
      </w:pPr>
      <w:r w:rsidRPr="002F27F3">
        <w:rPr>
          <w:rFonts w:ascii="Arial" w:hAnsi="Arial" w:cs="Arial"/>
          <w:sz w:val="20"/>
          <w:szCs w:val="20"/>
        </w:rPr>
        <w:t>……………………[imię i nazwisko, pełniona funkcja]………………………………………………………</w:t>
      </w:r>
    </w:p>
    <w:p w14:paraId="09184CDB" w14:textId="77777777" w:rsidR="00741633" w:rsidRDefault="006C7B48" w:rsidP="00B51C09">
      <w:pPr>
        <w:spacing w:after="0" w:line="240" w:lineRule="auto"/>
        <w:contextualSpacing/>
        <w:rPr>
          <w:rFonts w:ascii="Arial" w:hAnsi="Arial" w:cs="Arial"/>
          <w:sz w:val="20"/>
          <w:szCs w:val="20"/>
        </w:rPr>
      </w:pPr>
      <w:r w:rsidRPr="002F27F3">
        <w:rPr>
          <w:rFonts w:ascii="Arial" w:hAnsi="Arial" w:cs="Arial"/>
          <w:sz w:val="20"/>
          <w:szCs w:val="20"/>
        </w:rPr>
        <w:t>oraz</w:t>
      </w:r>
    </w:p>
    <w:p w14:paraId="04493232" w14:textId="77777777" w:rsidR="00741633" w:rsidRDefault="006C7B48" w:rsidP="00B51C09">
      <w:pPr>
        <w:spacing w:after="0" w:line="240" w:lineRule="auto"/>
        <w:contextualSpacing/>
        <w:rPr>
          <w:rFonts w:ascii="Arial" w:hAnsi="Arial" w:cs="Arial"/>
          <w:sz w:val="20"/>
          <w:szCs w:val="20"/>
        </w:rPr>
      </w:pPr>
      <w:r w:rsidRPr="002F27F3">
        <w:rPr>
          <w:rFonts w:ascii="Arial" w:hAnsi="Arial" w:cs="Arial"/>
          <w:sz w:val="20"/>
          <w:szCs w:val="20"/>
        </w:rPr>
        <w:t xml:space="preserve">………………………[imię i nazwisko, pełniona funkcja]………………………………………………………  </w:t>
      </w:r>
    </w:p>
    <w:p w14:paraId="07176A54" w14:textId="77777777" w:rsidR="00741633" w:rsidRDefault="00741633" w:rsidP="00B51C09">
      <w:pPr>
        <w:spacing w:after="0" w:line="240" w:lineRule="auto"/>
        <w:contextualSpacing/>
        <w:rPr>
          <w:rFonts w:ascii="Arial" w:hAnsi="Arial" w:cs="Arial"/>
          <w:sz w:val="20"/>
          <w:szCs w:val="20"/>
        </w:rPr>
      </w:pPr>
    </w:p>
    <w:p w14:paraId="2856DAE7" w14:textId="77777777" w:rsidR="00741633" w:rsidRDefault="006C7B48" w:rsidP="00B51C09">
      <w:pPr>
        <w:spacing w:after="0" w:line="240" w:lineRule="auto"/>
        <w:contextualSpacing/>
        <w:rPr>
          <w:rFonts w:ascii="Arial" w:hAnsi="Arial" w:cs="Arial"/>
          <w:sz w:val="20"/>
          <w:szCs w:val="20"/>
        </w:rPr>
      </w:pPr>
      <w:r w:rsidRPr="002F27F3">
        <w:rPr>
          <w:rFonts w:ascii="Arial" w:hAnsi="Arial" w:cs="Arial"/>
          <w:sz w:val="20"/>
          <w:szCs w:val="20"/>
        </w:rPr>
        <w:t>a</w:t>
      </w:r>
    </w:p>
    <w:p w14:paraId="2718A736" w14:textId="77777777" w:rsidR="00741633" w:rsidRDefault="006C7B48" w:rsidP="00B51C09">
      <w:pPr>
        <w:spacing w:after="0" w:line="240" w:lineRule="auto"/>
        <w:contextualSpacing/>
        <w:rPr>
          <w:rFonts w:ascii="Arial" w:hAnsi="Arial" w:cs="Arial"/>
          <w:sz w:val="20"/>
          <w:szCs w:val="20"/>
        </w:rPr>
      </w:pPr>
      <w:r w:rsidRPr="002F27F3">
        <w:rPr>
          <w:rFonts w:ascii="Arial" w:hAnsi="Arial" w:cs="Arial"/>
          <w:sz w:val="20"/>
          <w:szCs w:val="20"/>
        </w:rPr>
        <w:t xml:space="preserve">………[pełna nazwa i adres siedziby Beneficjenta, REGON/NIP w zależności od statusu prawnego Beneficjenta] ………………, zwanym dalej </w:t>
      </w:r>
      <w:r w:rsidRPr="002F27F3">
        <w:rPr>
          <w:rFonts w:ascii="Arial" w:hAnsi="Arial" w:cs="Arial"/>
          <w:b/>
          <w:sz w:val="20"/>
          <w:szCs w:val="20"/>
        </w:rPr>
        <w:t>Beneficjentem</w:t>
      </w:r>
      <w:r w:rsidRPr="002F27F3">
        <w:rPr>
          <w:rFonts w:ascii="Arial" w:hAnsi="Arial" w:cs="Arial"/>
          <w:sz w:val="20"/>
          <w:szCs w:val="20"/>
        </w:rPr>
        <w:t>, reprezentowanym</w:t>
      </w:r>
      <w:r w:rsidRPr="002F27F3">
        <w:rPr>
          <w:rStyle w:val="Odwoanieprzypisudolnego"/>
          <w:rFonts w:ascii="Arial" w:hAnsi="Arial" w:cs="Arial"/>
          <w:sz w:val="20"/>
          <w:szCs w:val="20"/>
        </w:rPr>
        <w:footnoteReference w:id="4"/>
      </w:r>
      <w:r w:rsidRPr="002F27F3">
        <w:rPr>
          <w:rFonts w:ascii="Arial" w:hAnsi="Arial" w:cs="Arial"/>
          <w:sz w:val="20"/>
          <w:szCs w:val="20"/>
        </w:rPr>
        <w:t xml:space="preserve"> przez: …………………………………………………………………, na podstawie pełnomocnictwa </w:t>
      </w:r>
      <w:r w:rsidRPr="002F27F3">
        <w:rPr>
          <w:rFonts w:ascii="Arial" w:hAnsi="Arial" w:cs="Arial"/>
          <w:sz w:val="20"/>
          <w:szCs w:val="20"/>
        </w:rPr>
        <w:br/>
        <w:t xml:space="preserve">nr ……………………………………… z dnia …………………………………… </w:t>
      </w:r>
      <w:r w:rsidR="006E3CEF" w:rsidRPr="002F27F3">
        <w:rPr>
          <w:rFonts w:ascii="Arial" w:hAnsi="Arial" w:cs="Arial"/>
          <w:sz w:val="20"/>
          <w:szCs w:val="20"/>
        </w:rPr>
        <w:t xml:space="preserve">stanowiącego załącznik </w:t>
      </w:r>
      <w:r w:rsidR="00B13A0E">
        <w:rPr>
          <w:rFonts w:ascii="Arial" w:hAnsi="Arial" w:cs="Arial"/>
          <w:sz w:val="20"/>
          <w:szCs w:val="20"/>
        </w:rPr>
        <w:br/>
      </w:r>
      <w:r w:rsidR="006E3CEF" w:rsidRPr="002F27F3">
        <w:rPr>
          <w:rFonts w:ascii="Arial" w:hAnsi="Arial" w:cs="Arial"/>
          <w:sz w:val="20"/>
          <w:szCs w:val="20"/>
        </w:rPr>
        <w:t>nr 1</w:t>
      </w:r>
      <w:r w:rsidRPr="002F27F3">
        <w:rPr>
          <w:rFonts w:ascii="Arial" w:hAnsi="Arial" w:cs="Arial"/>
          <w:sz w:val="20"/>
          <w:szCs w:val="20"/>
        </w:rPr>
        <w:t xml:space="preserve"> do Umowy,</w:t>
      </w:r>
    </w:p>
    <w:p w14:paraId="77D38D8B" w14:textId="77777777" w:rsidR="00741633" w:rsidRDefault="00741633" w:rsidP="00B51C09">
      <w:pPr>
        <w:spacing w:after="0" w:line="240" w:lineRule="auto"/>
        <w:contextualSpacing/>
        <w:rPr>
          <w:rFonts w:ascii="Arial" w:hAnsi="Arial" w:cs="Arial"/>
          <w:sz w:val="20"/>
          <w:szCs w:val="20"/>
        </w:rPr>
      </w:pPr>
    </w:p>
    <w:p w14:paraId="09E9FFEA" w14:textId="77777777" w:rsidR="00741633" w:rsidRDefault="006C7B48" w:rsidP="00B51C09">
      <w:pPr>
        <w:spacing w:after="0" w:line="240" w:lineRule="auto"/>
        <w:contextualSpacing/>
        <w:rPr>
          <w:rFonts w:ascii="Arial" w:hAnsi="Arial" w:cs="Arial"/>
          <w:sz w:val="20"/>
          <w:szCs w:val="20"/>
        </w:rPr>
      </w:pPr>
      <w:r w:rsidRPr="002F27F3">
        <w:rPr>
          <w:rFonts w:ascii="Arial" w:hAnsi="Arial" w:cs="Arial"/>
          <w:sz w:val="20"/>
          <w:szCs w:val="20"/>
        </w:rPr>
        <w:t xml:space="preserve">zwanymi dalej </w:t>
      </w:r>
      <w:r w:rsidRPr="002F27F3">
        <w:rPr>
          <w:rFonts w:ascii="Arial" w:hAnsi="Arial" w:cs="Arial"/>
          <w:b/>
          <w:sz w:val="20"/>
          <w:szCs w:val="20"/>
        </w:rPr>
        <w:t>Stronami Umowy</w:t>
      </w:r>
      <w:r w:rsidRPr="00B51C09">
        <w:rPr>
          <w:rFonts w:ascii="Arial" w:hAnsi="Arial" w:cs="Arial"/>
          <w:sz w:val="20"/>
          <w:szCs w:val="20"/>
        </w:rPr>
        <w:t>.</w:t>
      </w:r>
    </w:p>
    <w:p w14:paraId="710B7591" w14:textId="77777777" w:rsidR="00741633" w:rsidRDefault="00741633" w:rsidP="00B51C09">
      <w:pPr>
        <w:spacing w:after="0" w:line="240" w:lineRule="auto"/>
        <w:contextualSpacing/>
        <w:rPr>
          <w:rFonts w:ascii="Arial" w:hAnsi="Arial" w:cs="Arial"/>
          <w:sz w:val="20"/>
          <w:szCs w:val="20"/>
        </w:rPr>
      </w:pPr>
    </w:p>
    <w:p w14:paraId="5FAA3967" w14:textId="77777777" w:rsidR="00741633" w:rsidRDefault="006C7B48" w:rsidP="00B51C09">
      <w:pPr>
        <w:pStyle w:val="Tytu"/>
        <w:spacing w:after="120"/>
        <w:jc w:val="left"/>
        <w:rPr>
          <w:rFonts w:ascii="Arial" w:hAnsi="Arial" w:cs="Arial"/>
          <w:b w:val="0"/>
        </w:rPr>
      </w:pPr>
      <w:r w:rsidRPr="002F27F3">
        <w:rPr>
          <w:rFonts w:ascii="Arial" w:hAnsi="Arial" w:cs="Arial"/>
          <w:b w:val="0"/>
        </w:rPr>
        <w:t xml:space="preserve">Działając na podstawie art. 9 ust 1 pkt 2 oraz ust. 2 pkt 3 ustawy z dnia 11 lipca  2014 r. o zasadach realizacji programów w zakresie polityki spójności finansowanych w perspektywie finansowej </w:t>
      </w:r>
      <w:r w:rsidRPr="002F27F3">
        <w:rPr>
          <w:rFonts w:ascii="Arial" w:hAnsi="Arial" w:cs="Arial"/>
          <w:b w:val="0"/>
        </w:rPr>
        <w:br/>
        <w:t xml:space="preserve">2014–2020 (Dz. U. z </w:t>
      </w:r>
      <w:r w:rsidR="00085460" w:rsidRPr="002F27F3">
        <w:rPr>
          <w:rFonts w:ascii="Arial" w:hAnsi="Arial" w:cs="Arial"/>
          <w:b w:val="0"/>
        </w:rPr>
        <w:t>2018</w:t>
      </w:r>
      <w:r w:rsidR="00B13A0E">
        <w:rPr>
          <w:rFonts w:ascii="Arial" w:hAnsi="Arial" w:cs="Arial"/>
          <w:b w:val="0"/>
        </w:rPr>
        <w:t xml:space="preserve"> </w:t>
      </w:r>
      <w:r w:rsidRPr="002F27F3">
        <w:rPr>
          <w:rFonts w:ascii="Arial" w:hAnsi="Arial" w:cs="Arial"/>
          <w:b w:val="0"/>
        </w:rPr>
        <w:t xml:space="preserve">r. poz. </w:t>
      </w:r>
      <w:r w:rsidR="00085460" w:rsidRPr="002F27F3">
        <w:rPr>
          <w:rFonts w:ascii="Arial" w:hAnsi="Arial" w:cs="Arial"/>
          <w:b w:val="0"/>
        </w:rPr>
        <w:t>1431</w:t>
      </w:r>
      <w:r w:rsidR="00B13A0E">
        <w:rPr>
          <w:rFonts w:ascii="Arial" w:hAnsi="Arial" w:cs="Arial"/>
          <w:b w:val="0"/>
        </w:rPr>
        <w:t xml:space="preserve"> </w:t>
      </w:r>
      <w:r w:rsidR="00F5751C" w:rsidRPr="002F27F3">
        <w:rPr>
          <w:rFonts w:ascii="Arial" w:hAnsi="Arial" w:cs="Arial"/>
          <w:b w:val="0"/>
        </w:rPr>
        <w:t xml:space="preserve">z </w:t>
      </w:r>
      <w:proofErr w:type="spellStart"/>
      <w:r w:rsidR="00F5751C" w:rsidRPr="002F27F3">
        <w:rPr>
          <w:rFonts w:ascii="Arial" w:hAnsi="Arial" w:cs="Arial"/>
          <w:b w:val="0"/>
        </w:rPr>
        <w:t>późn</w:t>
      </w:r>
      <w:proofErr w:type="spellEnd"/>
      <w:r w:rsidR="00F5751C" w:rsidRPr="002F27F3">
        <w:rPr>
          <w:rFonts w:ascii="Arial" w:hAnsi="Arial" w:cs="Arial"/>
          <w:b w:val="0"/>
        </w:rPr>
        <w:t>. zm.</w:t>
      </w:r>
      <w:r w:rsidRPr="002F27F3">
        <w:rPr>
          <w:rFonts w:ascii="Arial" w:hAnsi="Arial" w:cs="Arial"/>
          <w:b w:val="0"/>
        </w:rPr>
        <w:t xml:space="preserve">), zwanej dalej </w:t>
      </w:r>
      <w:r w:rsidRPr="002F27F3">
        <w:rPr>
          <w:rFonts w:ascii="Arial" w:hAnsi="Arial" w:cs="Arial"/>
        </w:rPr>
        <w:t>ustawą wdrożeniową</w:t>
      </w:r>
      <w:r w:rsidRPr="002F27F3">
        <w:rPr>
          <w:rFonts w:ascii="Arial" w:hAnsi="Arial" w:cs="Arial"/>
          <w:b w:val="0"/>
        </w:rPr>
        <w:t xml:space="preserve">, oraz </w:t>
      </w:r>
      <w:r w:rsidR="00B13A0E">
        <w:rPr>
          <w:rFonts w:ascii="Arial" w:hAnsi="Arial" w:cs="Arial"/>
          <w:b w:val="0"/>
        </w:rPr>
        <w:br/>
      </w:r>
      <w:r w:rsidRPr="002F27F3">
        <w:rPr>
          <w:rFonts w:ascii="Arial" w:hAnsi="Arial" w:cs="Arial"/>
          <w:b w:val="0"/>
        </w:rPr>
        <w:t>w oparciu o zapisy m.in.:</w:t>
      </w:r>
    </w:p>
    <w:p w14:paraId="20691CD4" w14:textId="77777777" w:rsidR="00741633" w:rsidRDefault="006C7B48" w:rsidP="00B51C09">
      <w:pPr>
        <w:spacing w:after="0" w:line="240" w:lineRule="auto"/>
        <w:contextualSpacing/>
        <w:rPr>
          <w:rFonts w:ascii="Arial" w:hAnsi="Arial" w:cs="Arial"/>
          <w:sz w:val="20"/>
          <w:szCs w:val="20"/>
        </w:rPr>
      </w:pPr>
      <w:r w:rsidRPr="002F27F3">
        <w:rPr>
          <w:rFonts w:ascii="Arial" w:hAnsi="Arial" w:cs="Arial"/>
          <w:sz w:val="20"/>
          <w:szCs w:val="20"/>
        </w:rPr>
        <w:t xml:space="preserve">1) rozporządzenia Parlamentu Europejskiego i Rady (UE) nr 1303/2013 z dnia 17 grudnia 2013 r. ustanawiającego wspólne przepisy dotyczące Europejskiego Funduszu Rozwoju Regionalnego, Europejskiego Funduszu Społecznego, Funduszu Spójności, Europejskiego Funduszu Rolnego </w:t>
      </w:r>
      <w:r w:rsidRPr="002F27F3">
        <w:rPr>
          <w:rFonts w:ascii="Arial" w:hAnsi="Arial" w:cs="Arial"/>
          <w:sz w:val="20"/>
          <w:szCs w:val="20"/>
        </w:rPr>
        <w:br/>
        <w:t xml:space="preserve">na rzecz Rozwoju Obszarów Wiejskich oraz Europejskiego Funduszu Morskiego i Rybackiego oraz ustanawiającego przepisy ogólne dotyczące Europejskiego Funduszu Rozwoju Regionalnego, Europejskiego Funduszu Społecznego, Funduszu Spójności i Europejskiego Funduszu Morskiego </w:t>
      </w:r>
      <w:r w:rsidRPr="002F27F3">
        <w:rPr>
          <w:rFonts w:ascii="Arial" w:hAnsi="Arial" w:cs="Arial"/>
          <w:sz w:val="20"/>
          <w:szCs w:val="20"/>
        </w:rPr>
        <w:br/>
      </w:r>
      <w:r w:rsidRPr="002F27F3">
        <w:rPr>
          <w:rFonts w:ascii="Arial" w:hAnsi="Arial" w:cs="Arial"/>
          <w:sz w:val="20"/>
          <w:szCs w:val="20"/>
        </w:rPr>
        <w:lastRenderedPageBreak/>
        <w:t>i Rybackiego oraz uchylającego rozporządzenie Rady (WE) nr 1083/2006 (Dz. U</w:t>
      </w:r>
      <w:r w:rsidR="00D056DD" w:rsidRPr="002F27F3">
        <w:rPr>
          <w:rFonts w:ascii="Arial" w:hAnsi="Arial" w:cs="Arial"/>
          <w:sz w:val="20"/>
          <w:szCs w:val="20"/>
        </w:rPr>
        <w:t>rz</w:t>
      </w:r>
      <w:r w:rsidRPr="002F27F3">
        <w:rPr>
          <w:rFonts w:ascii="Arial" w:hAnsi="Arial" w:cs="Arial"/>
          <w:sz w:val="20"/>
          <w:szCs w:val="20"/>
        </w:rPr>
        <w:t xml:space="preserve">. UE L 347 z dnia 20 grudnia 2013 r., </w:t>
      </w:r>
      <w:r w:rsidR="00283F1C" w:rsidRPr="002F27F3">
        <w:rPr>
          <w:rFonts w:ascii="Arial" w:hAnsi="Arial" w:cs="Arial"/>
          <w:sz w:val="20"/>
          <w:szCs w:val="20"/>
        </w:rPr>
        <w:t xml:space="preserve">s.320-469 </w:t>
      </w:r>
      <w:r w:rsidRPr="002F27F3">
        <w:rPr>
          <w:rFonts w:ascii="Arial" w:hAnsi="Arial" w:cs="Arial"/>
          <w:sz w:val="20"/>
          <w:szCs w:val="20"/>
        </w:rPr>
        <w:t xml:space="preserve">z </w:t>
      </w:r>
      <w:proofErr w:type="spellStart"/>
      <w:r w:rsidRPr="002F27F3">
        <w:rPr>
          <w:rFonts w:ascii="Arial" w:hAnsi="Arial" w:cs="Arial"/>
          <w:sz w:val="20"/>
          <w:szCs w:val="20"/>
        </w:rPr>
        <w:t>późn</w:t>
      </w:r>
      <w:proofErr w:type="spellEnd"/>
      <w:r w:rsidRPr="002F27F3">
        <w:rPr>
          <w:rFonts w:ascii="Arial" w:hAnsi="Arial" w:cs="Arial"/>
          <w:sz w:val="20"/>
          <w:szCs w:val="20"/>
        </w:rPr>
        <w:t xml:space="preserve">. zm.), zwanego dalej </w:t>
      </w:r>
      <w:r w:rsidRPr="002F27F3">
        <w:rPr>
          <w:rFonts w:ascii="Arial" w:hAnsi="Arial" w:cs="Arial"/>
          <w:b/>
          <w:sz w:val="20"/>
          <w:szCs w:val="20"/>
        </w:rPr>
        <w:t>rozporządzeniem ogólnym</w:t>
      </w:r>
      <w:r w:rsidRPr="002F27F3">
        <w:rPr>
          <w:rFonts w:ascii="Arial" w:hAnsi="Arial" w:cs="Arial"/>
          <w:sz w:val="20"/>
          <w:szCs w:val="20"/>
        </w:rPr>
        <w:t>;</w:t>
      </w:r>
    </w:p>
    <w:p w14:paraId="7B83C6E1" w14:textId="77777777" w:rsidR="00741633" w:rsidRDefault="00741633" w:rsidP="00B51C09">
      <w:pPr>
        <w:spacing w:after="0" w:line="240" w:lineRule="auto"/>
        <w:contextualSpacing/>
        <w:rPr>
          <w:rFonts w:ascii="Arial" w:hAnsi="Arial" w:cs="Arial"/>
          <w:sz w:val="20"/>
          <w:szCs w:val="20"/>
        </w:rPr>
      </w:pPr>
    </w:p>
    <w:p w14:paraId="0971AC17" w14:textId="77777777" w:rsidR="00741633" w:rsidRDefault="006C7B48" w:rsidP="00B51C09">
      <w:pPr>
        <w:spacing w:after="0" w:line="240" w:lineRule="auto"/>
        <w:contextualSpacing/>
        <w:rPr>
          <w:rFonts w:ascii="Arial" w:hAnsi="Arial" w:cs="Arial"/>
          <w:sz w:val="20"/>
          <w:szCs w:val="20"/>
        </w:rPr>
      </w:pPr>
      <w:r w:rsidRPr="002F27F3">
        <w:rPr>
          <w:rFonts w:ascii="Arial" w:hAnsi="Arial" w:cs="Arial"/>
          <w:sz w:val="20"/>
          <w:szCs w:val="20"/>
        </w:rPr>
        <w:t xml:space="preserve">2) rozporządzenia Parlamentu Europejskiego i Rady (UE) nr 1304/2013 z dnia 17 grudnia 2013 r. </w:t>
      </w:r>
      <w:r w:rsidR="00DE35B6" w:rsidRPr="002F27F3">
        <w:rPr>
          <w:rFonts w:ascii="Arial" w:hAnsi="Arial" w:cs="Arial"/>
          <w:sz w:val="20"/>
          <w:szCs w:val="20"/>
        </w:rPr>
        <w:br/>
      </w:r>
      <w:r w:rsidRPr="002F27F3">
        <w:rPr>
          <w:rFonts w:ascii="Arial" w:hAnsi="Arial" w:cs="Arial"/>
          <w:sz w:val="20"/>
          <w:szCs w:val="20"/>
        </w:rPr>
        <w:t>w sprawie Europejskiego Funduszu Społecznego i uchylające</w:t>
      </w:r>
      <w:r w:rsidR="00D056DD" w:rsidRPr="002F27F3">
        <w:rPr>
          <w:rFonts w:ascii="Arial" w:hAnsi="Arial" w:cs="Arial"/>
          <w:sz w:val="20"/>
          <w:szCs w:val="20"/>
        </w:rPr>
        <w:t>go</w:t>
      </w:r>
      <w:r w:rsidRPr="002F27F3">
        <w:rPr>
          <w:rFonts w:ascii="Arial" w:hAnsi="Arial" w:cs="Arial"/>
          <w:sz w:val="20"/>
          <w:szCs w:val="20"/>
        </w:rPr>
        <w:t xml:space="preserve"> rozporządzenie Rady (WE) nr 1081/2006, (Dz. U</w:t>
      </w:r>
      <w:r w:rsidR="00D056DD" w:rsidRPr="002F27F3">
        <w:rPr>
          <w:rFonts w:ascii="Arial" w:hAnsi="Arial" w:cs="Arial"/>
          <w:sz w:val="20"/>
          <w:szCs w:val="20"/>
        </w:rPr>
        <w:t>rz</w:t>
      </w:r>
      <w:r w:rsidRPr="002F27F3">
        <w:rPr>
          <w:rFonts w:ascii="Arial" w:hAnsi="Arial" w:cs="Arial"/>
          <w:sz w:val="20"/>
          <w:szCs w:val="20"/>
        </w:rPr>
        <w:t>. UE L 347 z dnia 20 grudnia 2013 r.</w:t>
      </w:r>
      <w:r w:rsidR="00283F1C" w:rsidRPr="002F27F3">
        <w:rPr>
          <w:rFonts w:ascii="Arial" w:hAnsi="Arial" w:cs="Arial"/>
          <w:sz w:val="20"/>
          <w:szCs w:val="20"/>
        </w:rPr>
        <w:t xml:space="preserve">, </w:t>
      </w:r>
      <w:r w:rsidR="00BA60D7" w:rsidRPr="002F27F3">
        <w:rPr>
          <w:rFonts w:ascii="Arial" w:hAnsi="Arial" w:cs="Arial"/>
          <w:sz w:val="20"/>
          <w:szCs w:val="20"/>
        </w:rPr>
        <w:t xml:space="preserve">s. </w:t>
      </w:r>
      <w:r w:rsidR="00283F1C" w:rsidRPr="002F27F3">
        <w:rPr>
          <w:rFonts w:ascii="Arial" w:hAnsi="Arial" w:cs="Arial"/>
          <w:sz w:val="20"/>
          <w:szCs w:val="20"/>
        </w:rPr>
        <w:t>470–486</w:t>
      </w:r>
      <w:r w:rsidR="006004DB" w:rsidRPr="002F27F3">
        <w:rPr>
          <w:rFonts w:ascii="Arial" w:hAnsi="Arial" w:cs="Arial"/>
          <w:sz w:val="20"/>
          <w:szCs w:val="20"/>
        </w:rPr>
        <w:t xml:space="preserve"> z </w:t>
      </w:r>
      <w:proofErr w:type="spellStart"/>
      <w:r w:rsidR="006004DB" w:rsidRPr="002F27F3">
        <w:rPr>
          <w:rFonts w:ascii="Arial" w:hAnsi="Arial" w:cs="Arial"/>
          <w:sz w:val="20"/>
          <w:szCs w:val="20"/>
        </w:rPr>
        <w:t>późn</w:t>
      </w:r>
      <w:proofErr w:type="spellEnd"/>
      <w:r w:rsidR="006004DB" w:rsidRPr="002F27F3">
        <w:rPr>
          <w:rFonts w:ascii="Arial" w:hAnsi="Arial" w:cs="Arial"/>
          <w:sz w:val="20"/>
          <w:szCs w:val="20"/>
        </w:rPr>
        <w:t>. zm.</w:t>
      </w:r>
      <w:r w:rsidRPr="002F27F3">
        <w:rPr>
          <w:rFonts w:ascii="Arial" w:hAnsi="Arial" w:cs="Arial"/>
          <w:sz w:val="20"/>
          <w:szCs w:val="20"/>
        </w:rPr>
        <w:t xml:space="preserve">), zwane dalej </w:t>
      </w:r>
      <w:r w:rsidRPr="002F27F3">
        <w:rPr>
          <w:rFonts w:ascii="Arial" w:hAnsi="Arial" w:cs="Arial"/>
          <w:b/>
          <w:iCs/>
          <w:sz w:val="20"/>
          <w:szCs w:val="20"/>
        </w:rPr>
        <w:t>rozporządzeniem EFS</w:t>
      </w:r>
      <w:r w:rsidRPr="002F27F3">
        <w:rPr>
          <w:rFonts w:ascii="Arial" w:hAnsi="Arial" w:cs="Arial"/>
          <w:sz w:val="20"/>
          <w:szCs w:val="20"/>
        </w:rPr>
        <w:t xml:space="preserve">; </w:t>
      </w:r>
    </w:p>
    <w:p w14:paraId="68E395B1" w14:textId="77777777" w:rsidR="00741633" w:rsidRDefault="00741633" w:rsidP="00B51C09">
      <w:pPr>
        <w:spacing w:after="0" w:line="240" w:lineRule="auto"/>
        <w:contextualSpacing/>
        <w:rPr>
          <w:rFonts w:ascii="Arial" w:hAnsi="Arial" w:cs="Arial"/>
          <w:sz w:val="20"/>
          <w:szCs w:val="20"/>
        </w:rPr>
      </w:pPr>
    </w:p>
    <w:p w14:paraId="7DF28F00" w14:textId="77777777" w:rsidR="00741633" w:rsidRDefault="006C7B48" w:rsidP="00B51C09">
      <w:pPr>
        <w:spacing w:after="0" w:line="240" w:lineRule="auto"/>
        <w:contextualSpacing/>
        <w:rPr>
          <w:rFonts w:ascii="Arial" w:hAnsi="Arial" w:cs="Arial"/>
          <w:sz w:val="20"/>
          <w:szCs w:val="20"/>
        </w:rPr>
      </w:pPr>
      <w:r w:rsidRPr="002F27F3">
        <w:rPr>
          <w:rFonts w:ascii="Arial" w:hAnsi="Arial" w:cs="Arial"/>
          <w:sz w:val="20"/>
          <w:szCs w:val="20"/>
        </w:rPr>
        <w:t>3) rozporządzenia delegowanego Komisji (UE) nr 480/2014 z dnia 3 marca 2014 r. uzupełniającego rozporządzenie Parlamentu Europejskiego i Rady (UE) nr 1303/2013 ustanawiające</w:t>
      </w:r>
      <w:r w:rsidR="00D056DD" w:rsidRPr="002F27F3">
        <w:rPr>
          <w:rFonts w:ascii="Arial" w:hAnsi="Arial" w:cs="Arial"/>
          <w:sz w:val="20"/>
          <w:szCs w:val="20"/>
        </w:rPr>
        <w:t>go</w:t>
      </w:r>
      <w:r w:rsidRPr="002F27F3">
        <w:rPr>
          <w:rFonts w:ascii="Arial" w:hAnsi="Arial" w:cs="Arial"/>
          <w:sz w:val="20"/>
          <w:szCs w:val="20"/>
        </w:rPr>
        <w:t xml:space="preserve"> wspólne przepisy dotyczące Europejskiego Funduszu Rozwoju Regionalnego, Europejskiego Funduszu Społecznego, Funduszu Spójności, Europejskiego Funduszu Rolnego na rzecz Rozwoju Obszarów Wiejskich oraz Europejskiego Funduszu Morskiego i Rybackiego oraz ustanawiające</w:t>
      </w:r>
      <w:r w:rsidR="00D056DD" w:rsidRPr="002F27F3">
        <w:rPr>
          <w:rFonts w:ascii="Arial" w:hAnsi="Arial" w:cs="Arial"/>
          <w:sz w:val="20"/>
          <w:szCs w:val="20"/>
        </w:rPr>
        <w:t>go</w:t>
      </w:r>
      <w:r w:rsidRPr="002F27F3">
        <w:rPr>
          <w:rFonts w:ascii="Arial" w:hAnsi="Arial" w:cs="Arial"/>
          <w:sz w:val="20"/>
          <w:szCs w:val="20"/>
        </w:rPr>
        <w:t xml:space="preserve"> przepisy ogólne dotyczące Europejskiego Funduszu Rozwoju Regionalnego, Europejskiego Funduszu Społecznego, Funduszu Spójności i Europejskiego Funduszu Morskiego i Rybackiego </w:t>
      </w:r>
      <w:r w:rsidR="00B13A0E">
        <w:rPr>
          <w:rFonts w:ascii="Arial" w:hAnsi="Arial" w:cs="Arial"/>
          <w:sz w:val="20"/>
          <w:szCs w:val="20"/>
        </w:rPr>
        <w:br/>
      </w:r>
      <w:r w:rsidRPr="002F27F3">
        <w:rPr>
          <w:rFonts w:ascii="Arial" w:hAnsi="Arial" w:cs="Arial"/>
          <w:sz w:val="20"/>
          <w:szCs w:val="20"/>
        </w:rPr>
        <w:t>(Dz. U</w:t>
      </w:r>
      <w:r w:rsidR="00D056DD" w:rsidRPr="002F27F3">
        <w:rPr>
          <w:rFonts w:ascii="Arial" w:hAnsi="Arial" w:cs="Arial"/>
          <w:sz w:val="20"/>
          <w:szCs w:val="20"/>
        </w:rPr>
        <w:t>rz</w:t>
      </w:r>
      <w:r w:rsidRPr="002F27F3">
        <w:rPr>
          <w:rFonts w:ascii="Arial" w:hAnsi="Arial" w:cs="Arial"/>
          <w:sz w:val="20"/>
          <w:szCs w:val="20"/>
        </w:rPr>
        <w:t>. UE L 138 z dnia 13 maja 2014 r.</w:t>
      </w:r>
      <w:r w:rsidR="00283F1C" w:rsidRPr="002F27F3">
        <w:rPr>
          <w:rFonts w:ascii="Arial" w:hAnsi="Arial" w:cs="Arial"/>
          <w:sz w:val="20"/>
          <w:szCs w:val="20"/>
        </w:rPr>
        <w:t>, s. 5-44</w:t>
      </w:r>
      <w:r w:rsidR="00093B3D" w:rsidRPr="009D5089">
        <w:rPr>
          <w:rFonts w:ascii="Arial" w:hAnsi="Arial" w:cs="Arial"/>
          <w:sz w:val="20"/>
          <w:szCs w:val="20"/>
        </w:rPr>
        <w:t xml:space="preserve"> z </w:t>
      </w:r>
      <w:proofErr w:type="spellStart"/>
      <w:r w:rsidR="00093B3D" w:rsidRPr="009D5089">
        <w:rPr>
          <w:rFonts w:ascii="Arial" w:hAnsi="Arial" w:cs="Arial"/>
          <w:sz w:val="20"/>
          <w:szCs w:val="20"/>
        </w:rPr>
        <w:t>późn</w:t>
      </w:r>
      <w:proofErr w:type="spellEnd"/>
      <w:r w:rsidR="00093B3D" w:rsidRPr="009D5089">
        <w:rPr>
          <w:rFonts w:ascii="Arial" w:hAnsi="Arial" w:cs="Arial"/>
          <w:sz w:val="20"/>
          <w:szCs w:val="20"/>
        </w:rPr>
        <w:t>. zm.</w:t>
      </w:r>
      <w:r w:rsidRPr="009D5089">
        <w:rPr>
          <w:rFonts w:ascii="Arial" w:hAnsi="Arial" w:cs="Arial"/>
          <w:sz w:val="20"/>
          <w:szCs w:val="20"/>
        </w:rPr>
        <w:t>);</w:t>
      </w:r>
    </w:p>
    <w:p w14:paraId="5D64DBD3" w14:textId="77777777" w:rsidR="00741633" w:rsidRDefault="00741633" w:rsidP="00B51C09">
      <w:pPr>
        <w:spacing w:after="0" w:line="240" w:lineRule="auto"/>
        <w:contextualSpacing/>
        <w:rPr>
          <w:rFonts w:ascii="Arial" w:hAnsi="Arial" w:cs="Arial"/>
          <w:sz w:val="20"/>
          <w:szCs w:val="20"/>
        </w:rPr>
      </w:pPr>
    </w:p>
    <w:p w14:paraId="01520BFE" w14:textId="77777777" w:rsidR="00741633" w:rsidRDefault="006C7B48" w:rsidP="00B51C09">
      <w:pPr>
        <w:spacing w:after="0" w:line="240" w:lineRule="auto"/>
        <w:contextualSpacing/>
        <w:rPr>
          <w:rFonts w:ascii="Arial" w:hAnsi="Arial" w:cs="Arial"/>
          <w:sz w:val="20"/>
          <w:szCs w:val="20"/>
        </w:rPr>
      </w:pPr>
      <w:r w:rsidRPr="002F27F3">
        <w:rPr>
          <w:rFonts w:ascii="Arial" w:hAnsi="Arial" w:cs="Arial"/>
          <w:sz w:val="20"/>
          <w:szCs w:val="20"/>
        </w:rPr>
        <w:t>4) rozporządzenia Komisji (UE) nr 651/2014 z dnia 17 czerwca 2014 r. uznającego niektóre rodzaje pomocy za zgodne z rynkiem wewnętrznym w zastosowaniu art. 107 i 108 Traktatu (Dz. U</w:t>
      </w:r>
      <w:r w:rsidR="00D056DD" w:rsidRPr="002F27F3">
        <w:rPr>
          <w:rFonts w:ascii="Arial" w:hAnsi="Arial" w:cs="Arial"/>
          <w:sz w:val="20"/>
          <w:szCs w:val="20"/>
        </w:rPr>
        <w:t>rz</w:t>
      </w:r>
      <w:r w:rsidRPr="002F27F3">
        <w:rPr>
          <w:rFonts w:ascii="Arial" w:hAnsi="Arial" w:cs="Arial"/>
          <w:sz w:val="20"/>
          <w:szCs w:val="20"/>
        </w:rPr>
        <w:t>. UE L 187/1z</w:t>
      </w:r>
      <w:r w:rsidR="00405273" w:rsidRPr="002F27F3">
        <w:rPr>
          <w:rFonts w:ascii="Arial" w:hAnsi="Arial" w:cs="Arial"/>
          <w:sz w:val="20"/>
          <w:szCs w:val="20"/>
        </w:rPr>
        <w:t xml:space="preserve"> dnia</w:t>
      </w:r>
      <w:r w:rsidRPr="002F27F3">
        <w:rPr>
          <w:rFonts w:ascii="Arial" w:hAnsi="Arial" w:cs="Arial"/>
          <w:sz w:val="20"/>
          <w:szCs w:val="20"/>
        </w:rPr>
        <w:t xml:space="preserve"> 26 czerwca 2014 r.</w:t>
      </w:r>
      <w:r w:rsidR="00800767" w:rsidRPr="002F27F3">
        <w:rPr>
          <w:rFonts w:ascii="Arial" w:hAnsi="Arial" w:cs="Arial"/>
          <w:sz w:val="20"/>
          <w:szCs w:val="20"/>
        </w:rPr>
        <w:t>, s. 1-78</w:t>
      </w:r>
      <w:r w:rsidR="00093B3D" w:rsidRPr="009D5089">
        <w:rPr>
          <w:rFonts w:ascii="Arial" w:hAnsi="Arial" w:cs="Arial"/>
          <w:sz w:val="20"/>
          <w:szCs w:val="20"/>
        </w:rPr>
        <w:t xml:space="preserve"> z </w:t>
      </w:r>
      <w:proofErr w:type="spellStart"/>
      <w:r w:rsidR="00093B3D" w:rsidRPr="009D5089">
        <w:rPr>
          <w:rFonts w:ascii="Arial" w:hAnsi="Arial" w:cs="Arial"/>
          <w:sz w:val="20"/>
          <w:szCs w:val="20"/>
        </w:rPr>
        <w:t>późn</w:t>
      </w:r>
      <w:proofErr w:type="spellEnd"/>
      <w:r w:rsidR="00093B3D" w:rsidRPr="009D5089">
        <w:rPr>
          <w:rFonts w:ascii="Arial" w:hAnsi="Arial" w:cs="Arial"/>
          <w:sz w:val="20"/>
          <w:szCs w:val="20"/>
        </w:rPr>
        <w:t>. zm.</w:t>
      </w:r>
      <w:r w:rsidRPr="009D5089">
        <w:rPr>
          <w:rFonts w:ascii="Arial" w:hAnsi="Arial" w:cs="Arial"/>
          <w:sz w:val="20"/>
          <w:szCs w:val="20"/>
        </w:rPr>
        <w:t>),</w:t>
      </w:r>
      <w:r w:rsidRPr="002F27F3">
        <w:rPr>
          <w:rFonts w:ascii="Arial" w:hAnsi="Arial" w:cs="Arial"/>
          <w:sz w:val="20"/>
          <w:szCs w:val="20"/>
        </w:rPr>
        <w:t xml:space="preserve"> zwanego dalej </w:t>
      </w:r>
      <w:r w:rsidRPr="002F27F3">
        <w:rPr>
          <w:rFonts w:ascii="Arial" w:hAnsi="Arial" w:cs="Arial"/>
          <w:b/>
          <w:sz w:val="20"/>
          <w:szCs w:val="20"/>
        </w:rPr>
        <w:t>rozporządzeniem nr 651/2014</w:t>
      </w:r>
      <w:r w:rsidRPr="002F27F3">
        <w:rPr>
          <w:rFonts w:ascii="Arial" w:hAnsi="Arial" w:cs="Arial"/>
          <w:sz w:val="20"/>
          <w:szCs w:val="20"/>
        </w:rPr>
        <w:t>;</w:t>
      </w:r>
    </w:p>
    <w:p w14:paraId="43A2B6B0" w14:textId="77777777" w:rsidR="00741633" w:rsidRDefault="00741633" w:rsidP="00B51C09">
      <w:pPr>
        <w:spacing w:after="0" w:line="240" w:lineRule="auto"/>
        <w:contextualSpacing/>
        <w:rPr>
          <w:rFonts w:ascii="Arial" w:hAnsi="Arial" w:cs="Arial"/>
          <w:sz w:val="20"/>
          <w:szCs w:val="20"/>
        </w:rPr>
      </w:pPr>
    </w:p>
    <w:p w14:paraId="5447463E" w14:textId="77777777" w:rsidR="00741633" w:rsidRDefault="006C7B48" w:rsidP="00B51C09">
      <w:pPr>
        <w:spacing w:after="0" w:line="240" w:lineRule="auto"/>
        <w:contextualSpacing/>
        <w:rPr>
          <w:rFonts w:ascii="Arial" w:hAnsi="Arial" w:cs="Arial"/>
          <w:sz w:val="20"/>
          <w:szCs w:val="20"/>
        </w:rPr>
      </w:pPr>
      <w:r w:rsidRPr="002F27F3">
        <w:rPr>
          <w:rFonts w:ascii="Arial" w:hAnsi="Arial" w:cs="Arial"/>
          <w:sz w:val="20"/>
          <w:szCs w:val="20"/>
        </w:rPr>
        <w:t xml:space="preserve">5) rozporządzenia </w:t>
      </w:r>
      <w:r w:rsidR="00B00808">
        <w:rPr>
          <w:rFonts w:ascii="Arial" w:hAnsi="Arial" w:cs="Arial"/>
          <w:sz w:val="20"/>
          <w:szCs w:val="20"/>
        </w:rPr>
        <w:t xml:space="preserve">wykonawczego </w:t>
      </w:r>
      <w:r w:rsidRPr="002F27F3">
        <w:rPr>
          <w:rFonts w:ascii="Arial" w:hAnsi="Arial" w:cs="Arial"/>
          <w:sz w:val="20"/>
          <w:szCs w:val="20"/>
        </w:rPr>
        <w:t>Komisji (UE) nr 821/2014 z dnia 28 lipca 2014 r. ustanawiającego zasady stosowania rozporządzenia Parlamentu Europejskiego i Rady (UE) nr 1303/2013 w zakresie szczegółowych uregulowań dotyczących transferu wkładów z programów i zarządzania nimi, przekazywania sprawozdań z wdrażania instrumentów finansowych, charakterystyki technicznej działań informacyjnych i komunikacyjnych w odniesieniu do operacji oraz systemu rejestracji i przechowywania danych (Dz. U</w:t>
      </w:r>
      <w:r w:rsidR="00D056DD" w:rsidRPr="002F27F3">
        <w:rPr>
          <w:rFonts w:ascii="Arial" w:hAnsi="Arial" w:cs="Arial"/>
          <w:sz w:val="20"/>
          <w:szCs w:val="20"/>
        </w:rPr>
        <w:t>rz</w:t>
      </w:r>
      <w:r w:rsidRPr="002F27F3">
        <w:rPr>
          <w:rFonts w:ascii="Arial" w:hAnsi="Arial" w:cs="Arial"/>
          <w:sz w:val="20"/>
          <w:szCs w:val="20"/>
        </w:rPr>
        <w:t>. UE L 223 z</w:t>
      </w:r>
      <w:r w:rsidR="00405273" w:rsidRPr="002F27F3">
        <w:rPr>
          <w:rFonts w:ascii="Arial" w:hAnsi="Arial" w:cs="Arial"/>
          <w:sz w:val="20"/>
          <w:szCs w:val="20"/>
        </w:rPr>
        <w:t xml:space="preserve"> dnia</w:t>
      </w:r>
      <w:r w:rsidRPr="002F27F3">
        <w:rPr>
          <w:rFonts w:ascii="Arial" w:hAnsi="Arial" w:cs="Arial"/>
          <w:sz w:val="20"/>
          <w:szCs w:val="20"/>
        </w:rPr>
        <w:t xml:space="preserve"> 29 lipca 2014 r.</w:t>
      </w:r>
      <w:r w:rsidR="00AA7C70" w:rsidRPr="002F27F3">
        <w:rPr>
          <w:rFonts w:ascii="Arial" w:hAnsi="Arial" w:cs="Arial"/>
          <w:sz w:val="20"/>
          <w:szCs w:val="20"/>
        </w:rPr>
        <w:t>, s. 7-18</w:t>
      </w:r>
      <w:r w:rsidR="00741633">
        <w:rPr>
          <w:rFonts w:ascii="Arial" w:hAnsi="Arial" w:cs="Arial"/>
          <w:sz w:val="20"/>
          <w:szCs w:val="20"/>
        </w:rPr>
        <w:t xml:space="preserve"> z </w:t>
      </w:r>
      <w:proofErr w:type="spellStart"/>
      <w:r w:rsidR="00741633">
        <w:rPr>
          <w:rFonts w:ascii="Arial" w:hAnsi="Arial" w:cs="Arial"/>
          <w:sz w:val="20"/>
          <w:szCs w:val="20"/>
        </w:rPr>
        <w:t>późn</w:t>
      </w:r>
      <w:proofErr w:type="spellEnd"/>
      <w:r w:rsidR="00741633">
        <w:rPr>
          <w:rFonts w:ascii="Arial" w:hAnsi="Arial" w:cs="Arial"/>
          <w:sz w:val="20"/>
          <w:szCs w:val="20"/>
        </w:rPr>
        <w:t>. zm.</w:t>
      </w:r>
      <w:r w:rsidRPr="002F27F3">
        <w:rPr>
          <w:rFonts w:ascii="Arial" w:hAnsi="Arial" w:cs="Arial"/>
          <w:sz w:val="20"/>
          <w:szCs w:val="20"/>
        </w:rPr>
        <w:t xml:space="preserve">), zwanego dalej </w:t>
      </w:r>
      <w:r w:rsidRPr="002F27F3">
        <w:rPr>
          <w:rFonts w:ascii="Arial" w:hAnsi="Arial" w:cs="Arial"/>
          <w:b/>
          <w:sz w:val="20"/>
          <w:szCs w:val="20"/>
        </w:rPr>
        <w:t>rozporządzeniem nr 821/2014</w:t>
      </w:r>
      <w:r w:rsidRPr="002F27F3">
        <w:rPr>
          <w:rFonts w:ascii="Arial" w:hAnsi="Arial" w:cs="Arial"/>
          <w:sz w:val="20"/>
          <w:szCs w:val="20"/>
        </w:rPr>
        <w:t>;</w:t>
      </w:r>
    </w:p>
    <w:p w14:paraId="4D5EA8B1" w14:textId="77777777" w:rsidR="00741633" w:rsidRDefault="00741633" w:rsidP="00B51C09">
      <w:pPr>
        <w:spacing w:after="0" w:line="240" w:lineRule="auto"/>
        <w:contextualSpacing/>
        <w:rPr>
          <w:rFonts w:ascii="Arial" w:hAnsi="Arial" w:cs="Arial"/>
          <w:sz w:val="20"/>
          <w:szCs w:val="20"/>
        </w:rPr>
      </w:pPr>
    </w:p>
    <w:p w14:paraId="437A64EB" w14:textId="77777777" w:rsidR="00741633" w:rsidRDefault="006C7B48" w:rsidP="00B51C09">
      <w:pPr>
        <w:spacing w:after="0" w:line="240" w:lineRule="auto"/>
        <w:contextualSpacing/>
        <w:rPr>
          <w:rFonts w:ascii="Arial" w:hAnsi="Arial" w:cs="Arial"/>
          <w:sz w:val="20"/>
          <w:szCs w:val="20"/>
        </w:rPr>
      </w:pPr>
      <w:r w:rsidRPr="002F27F3">
        <w:rPr>
          <w:rFonts w:ascii="Arial" w:hAnsi="Arial" w:cs="Arial"/>
          <w:sz w:val="20"/>
          <w:szCs w:val="20"/>
        </w:rPr>
        <w:t xml:space="preserve">6) rozporządzenia Komisji (UE) nr 1407/2013 z dnia 18 grudnia 2013 r. w sprawie stosowania art. 107 i 108 Traktatu o funkcjonowaniu Unii Europejskiej do pomocy de </w:t>
      </w:r>
      <w:proofErr w:type="spellStart"/>
      <w:r w:rsidRPr="002F27F3">
        <w:rPr>
          <w:rFonts w:ascii="Arial" w:hAnsi="Arial" w:cs="Arial"/>
          <w:sz w:val="20"/>
          <w:szCs w:val="20"/>
        </w:rPr>
        <w:t>minimis</w:t>
      </w:r>
      <w:proofErr w:type="spellEnd"/>
      <w:r w:rsidRPr="002F27F3">
        <w:rPr>
          <w:rFonts w:ascii="Arial" w:hAnsi="Arial" w:cs="Arial"/>
          <w:sz w:val="20"/>
          <w:szCs w:val="20"/>
        </w:rPr>
        <w:t xml:space="preserve"> (Dz. U</w:t>
      </w:r>
      <w:r w:rsidR="00D056DD" w:rsidRPr="002F27F3">
        <w:rPr>
          <w:rFonts w:ascii="Arial" w:hAnsi="Arial" w:cs="Arial"/>
          <w:sz w:val="20"/>
          <w:szCs w:val="20"/>
        </w:rPr>
        <w:t>rz</w:t>
      </w:r>
      <w:r w:rsidRPr="002F27F3">
        <w:rPr>
          <w:rFonts w:ascii="Arial" w:hAnsi="Arial" w:cs="Arial"/>
          <w:sz w:val="20"/>
          <w:szCs w:val="20"/>
        </w:rPr>
        <w:t>. UE L 352/1 z dnia 24 grudnia 2013 r.</w:t>
      </w:r>
      <w:r w:rsidR="00806970" w:rsidRPr="002F27F3">
        <w:rPr>
          <w:rFonts w:ascii="Arial" w:hAnsi="Arial" w:cs="Arial"/>
          <w:sz w:val="20"/>
          <w:szCs w:val="20"/>
        </w:rPr>
        <w:t>, s. 1-8</w:t>
      </w:r>
      <w:r w:rsidRPr="002F27F3">
        <w:rPr>
          <w:rFonts w:ascii="Arial" w:hAnsi="Arial" w:cs="Arial"/>
          <w:sz w:val="20"/>
          <w:szCs w:val="20"/>
        </w:rPr>
        <w:t xml:space="preserve">), zwanego dalej </w:t>
      </w:r>
      <w:r w:rsidRPr="002F27F3">
        <w:rPr>
          <w:rFonts w:ascii="Arial" w:hAnsi="Arial" w:cs="Arial"/>
          <w:b/>
          <w:sz w:val="20"/>
          <w:szCs w:val="20"/>
        </w:rPr>
        <w:t>rozporządzeniem nr 1407/2013</w:t>
      </w:r>
      <w:r w:rsidRPr="002F27F3">
        <w:rPr>
          <w:rFonts w:ascii="Arial" w:hAnsi="Arial" w:cs="Arial"/>
          <w:sz w:val="20"/>
          <w:szCs w:val="20"/>
        </w:rPr>
        <w:t>;</w:t>
      </w:r>
    </w:p>
    <w:p w14:paraId="497E6450" w14:textId="77777777" w:rsidR="00741633" w:rsidRDefault="00741633" w:rsidP="00B51C09">
      <w:pPr>
        <w:spacing w:after="0" w:line="240" w:lineRule="auto"/>
        <w:contextualSpacing/>
        <w:rPr>
          <w:rFonts w:ascii="Arial" w:hAnsi="Arial" w:cs="Arial"/>
          <w:sz w:val="20"/>
          <w:szCs w:val="20"/>
        </w:rPr>
      </w:pPr>
    </w:p>
    <w:p w14:paraId="10DB1BD8" w14:textId="77777777" w:rsidR="00741633" w:rsidRDefault="006C7B48" w:rsidP="00B51C09">
      <w:pPr>
        <w:spacing w:after="0" w:line="240" w:lineRule="auto"/>
        <w:contextualSpacing/>
        <w:rPr>
          <w:rFonts w:ascii="Arial" w:hAnsi="Arial" w:cs="Arial"/>
          <w:sz w:val="20"/>
          <w:szCs w:val="20"/>
        </w:rPr>
      </w:pPr>
      <w:r w:rsidRPr="002F27F3">
        <w:rPr>
          <w:rFonts w:ascii="Arial" w:hAnsi="Arial" w:cs="Arial"/>
          <w:sz w:val="20"/>
          <w:szCs w:val="20"/>
        </w:rPr>
        <w:t>7) rozporządzenia delegowanego Komisji (UE) nr 240/2014 z dnia 7 stycznia 2014 r. w sprawie europejskiego kodeksu postępowania w zakresie partnerstwa w ramach europejskich funduszy strukturalnych i inwestycyjnych (Dz. U</w:t>
      </w:r>
      <w:r w:rsidR="00D056DD" w:rsidRPr="002F27F3">
        <w:rPr>
          <w:rFonts w:ascii="Arial" w:hAnsi="Arial" w:cs="Arial"/>
          <w:sz w:val="20"/>
          <w:szCs w:val="20"/>
        </w:rPr>
        <w:t>rz</w:t>
      </w:r>
      <w:r w:rsidRPr="002F27F3">
        <w:rPr>
          <w:rFonts w:ascii="Arial" w:hAnsi="Arial" w:cs="Arial"/>
          <w:sz w:val="20"/>
          <w:szCs w:val="20"/>
        </w:rPr>
        <w:t>. UE L 74/1 z dnia 14 marca 2014 r.</w:t>
      </w:r>
      <w:r w:rsidR="00AE6285" w:rsidRPr="002F27F3">
        <w:rPr>
          <w:rFonts w:ascii="Arial" w:hAnsi="Arial" w:cs="Arial"/>
          <w:sz w:val="20"/>
          <w:szCs w:val="20"/>
        </w:rPr>
        <w:t xml:space="preserve"> s. 1-7</w:t>
      </w:r>
      <w:r w:rsidRPr="002F27F3">
        <w:rPr>
          <w:rFonts w:ascii="Arial" w:hAnsi="Arial" w:cs="Arial"/>
          <w:sz w:val="20"/>
          <w:szCs w:val="20"/>
        </w:rPr>
        <w:t>);</w:t>
      </w:r>
    </w:p>
    <w:p w14:paraId="40C7EB96" w14:textId="77777777" w:rsidR="00741633" w:rsidRDefault="00741633" w:rsidP="00B51C09">
      <w:pPr>
        <w:spacing w:after="0" w:line="240" w:lineRule="auto"/>
        <w:contextualSpacing/>
        <w:rPr>
          <w:rFonts w:ascii="Arial" w:hAnsi="Arial" w:cs="Arial"/>
          <w:sz w:val="20"/>
          <w:szCs w:val="20"/>
        </w:rPr>
      </w:pPr>
    </w:p>
    <w:p w14:paraId="50A5A339" w14:textId="77777777" w:rsidR="00741633" w:rsidRDefault="006C7B48" w:rsidP="00B51C09">
      <w:pPr>
        <w:spacing w:after="0" w:line="240" w:lineRule="auto"/>
        <w:contextualSpacing/>
        <w:rPr>
          <w:rFonts w:ascii="Arial" w:hAnsi="Arial" w:cs="Arial"/>
          <w:sz w:val="20"/>
          <w:szCs w:val="20"/>
        </w:rPr>
      </w:pPr>
      <w:r w:rsidRPr="002F27F3">
        <w:rPr>
          <w:rFonts w:ascii="Arial" w:hAnsi="Arial" w:cs="Arial"/>
          <w:sz w:val="20"/>
          <w:szCs w:val="20"/>
        </w:rPr>
        <w:t xml:space="preserve">8) rozporządzenia wykonawczego Komisji (UE) nr 1011/2014 z dnia 22 września 2014 r. ustanawiającego szczegółowe przepisy wykonawcze do rozporządzenia Parlamentu Europejskiego i Rady (UE) nr 1303/2013 w odniesieniu do wzorów służących do przekazywania Komisji określonych informacji oraz szczegółowe przepisy dotyczące wymiany informacji między beneficjentami </w:t>
      </w:r>
      <w:r w:rsidR="00DE35B6" w:rsidRPr="002F27F3">
        <w:rPr>
          <w:rFonts w:ascii="Arial" w:hAnsi="Arial" w:cs="Arial"/>
          <w:sz w:val="20"/>
          <w:szCs w:val="20"/>
        </w:rPr>
        <w:br/>
      </w:r>
      <w:r w:rsidRPr="002F27F3">
        <w:rPr>
          <w:rFonts w:ascii="Arial" w:hAnsi="Arial" w:cs="Arial"/>
          <w:sz w:val="20"/>
          <w:szCs w:val="20"/>
        </w:rPr>
        <w:t>a instytucjami zarządzającymi, certyfikującymi, audytowymi i pośredniczącymi (Dz. U</w:t>
      </w:r>
      <w:r w:rsidR="00D056DD" w:rsidRPr="002F27F3">
        <w:rPr>
          <w:rFonts w:ascii="Arial" w:hAnsi="Arial" w:cs="Arial"/>
          <w:sz w:val="20"/>
          <w:szCs w:val="20"/>
        </w:rPr>
        <w:t>rz</w:t>
      </w:r>
      <w:r w:rsidRPr="002F27F3">
        <w:rPr>
          <w:rFonts w:ascii="Arial" w:hAnsi="Arial" w:cs="Arial"/>
          <w:sz w:val="20"/>
          <w:szCs w:val="20"/>
        </w:rPr>
        <w:t xml:space="preserve">. UE L 286 z </w:t>
      </w:r>
      <w:r w:rsidR="00405273" w:rsidRPr="002F27F3">
        <w:rPr>
          <w:rFonts w:ascii="Arial" w:hAnsi="Arial" w:cs="Arial"/>
          <w:sz w:val="20"/>
          <w:szCs w:val="20"/>
        </w:rPr>
        <w:t>dnia</w:t>
      </w:r>
      <w:r w:rsidRPr="002F27F3">
        <w:rPr>
          <w:rFonts w:ascii="Arial" w:hAnsi="Arial" w:cs="Arial"/>
          <w:sz w:val="20"/>
          <w:szCs w:val="20"/>
        </w:rPr>
        <w:t xml:space="preserve"> 30</w:t>
      </w:r>
      <w:r w:rsidR="00A93356" w:rsidRPr="002F27F3">
        <w:rPr>
          <w:rFonts w:ascii="Arial" w:hAnsi="Arial" w:cs="Arial"/>
          <w:sz w:val="20"/>
          <w:szCs w:val="20"/>
        </w:rPr>
        <w:t xml:space="preserve"> września </w:t>
      </w:r>
      <w:r w:rsidRPr="002F27F3">
        <w:rPr>
          <w:rFonts w:ascii="Arial" w:hAnsi="Arial" w:cs="Arial"/>
          <w:sz w:val="20"/>
          <w:szCs w:val="20"/>
        </w:rPr>
        <w:t>2014</w:t>
      </w:r>
      <w:r w:rsidR="00A93356" w:rsidRPr="002F27F3">
        <w:rPr>
          <w:rFonts w:ascii="Arial" w:hAnsi="Arial" w:cs="Arial"/>
          <w:sz w:val="20"/>
          <w:szCs w:val="20"/>
        </w:rPr>
        <w:t xml:space="preserve"> r.</w:t>
      </w:r>
      <w:r w:rsidRPr="002F27F3">
        <w:rPr>
          <w:rFonts w:ascii="Arial" w:hAnsi="Arial" w:cs="Arial"/>
          <w:sz w:val="20"/>
          <w:szCs w:val="20"/>
        </w:rPr>
        <w:t>, s.1</w:t>
      </w:r>
      <w:r w:rsidR="00093B3D" w:rsidRPr="009D5089">
        <w:rPr>
          <w:rFonts w:ascii="Arial" w:hAnsi="Arial" w:cs="Arial"/>
          <w:sz w:val="20"/>
          <w:szCs w:val="20"/>
        </w:rPr>
        <w:t xml:space="preserve"> z </w:t>
      </w:r>
      <w:proofErr w:type="spellStart"/>
      <w:r w:rsidR="00093B3D" w:rsidRPr="009D5089">
        <w:rPr>
          <w:rFonts w:ascii="Arial" w:hAnsi="Arial" w:cs="Arial"/>
          <w:sz w:val="20"/>
          <w:szCs w:val="20"/>
        </w:rPr>
        <w:t>późn</w:t>
      </w:r>
      <w:proofErr w:type="spellEnd"/>
      <w:r w:rsidR="00093B3D" w:rsidRPr="009D5089">
        <w:rPr>
          <w:rFonts w:ascii="Arial" w:hAnsi="Arial" w:cs="Arial"/>
          <w:sz w:val="20"/>
          <w:szCs w:val="20"/>
        </w:rPr>
        <w:t>. zm.</w:t>
      </w:r>
      <w:r w:rsidRPr="009D5089">
        <w:rPr>
          <w:rFonts w:ascii="Arial" w:hAnsi="Arial" w:cs="Arial"/>
          <w:sz w:val="20"/>
          <w:szCs w:val="20"/>
        </w:rPr>
        <w:t>),</w:t>
      </w:r>
      <w:r w:rsidRPr="002F27F3">
        <w:rPr>
          <w:rFonts w:ascii="Arial" w:hAnsi="Arial" w:cs="Arial"/>
          <w:sz w:val="20"/>
          <w:szCs w:val="20"/>
        </w:rPr>
        <w:t xml:space="preserve"> zwanego dalej </w:t>
      </w:r>
      <w:r w:rsidRPr="002F27F3">
        <w:rPr>
          <w:rFonts w:ascii="Arial" w:hAnsi="Arial" w:cs="Arial"/>
          <w:b/>
          <w:sz w:val="20"/>
          <w:szCs w:val="20"/>
        </w:rPr>
        <w:t>rozporządzeniem nr 1011/2014</w:t>
      </w:r>
      <w:r w:rsidRPr="002F27F3">
        <w:rPr>
          <w:rFonts w:ascii="Arial" w:hAnsi="Arial" w:cs="Arial"/>
          <w:sz w:val="20"/>
          <w:szCs w:val="20"/>
        </w:rPr>
        <w:t>;</w:t>
      </w:r>
    </w:p>
    <w:p w14:paraId="7D73915A" w14:textId="77777777" w:rsidR="00741633" w:rsidRDefault="00741633" w:rsidP="00B51C09">
      <w:pPr>
        <w:spacing w:after="0" w:line="240" w:lineRule="auto"/>
        <w:contextualSpacing/>
        <w:rPr>
          <w:rFonts w:ascii="Arial" w:hAnsi="Arial" w:cs="Arial"/>
          <w:sz w:val="20"/>
          <w:szCs w:val="20"/>
        </w:rPr>
      </w:pPr>
    </w:p>
    <w:p w14:paraId="559C2D1E" w14:textId="77777777" w:rsidR="00741633" w:rsidRDefault="00357C18" w:rsidP="00B51C09">
      <w:pPr>
        <w:spacing w:after="0" w:line="240" w:lineRule="auto"/>
        <w:contextualSpacing/>
        <w:rPr>
          <w:rFonts w:ascii="Arial" w:hAnsi="Arial" w:cs="Arial"/>
          <w:sz w:val="20"/>
          <w:szCs w:val="20"/>
        </w:rPr>
      </w:pPr>
      <w:r w:rsidRPr="002F27F3">
        <w:rPr>
          <w:rFonts w:ascii="Arial" w:hAnsi="Arial" w:cs="Arial"/>
          <w:sz w:val="20"/>
          <w:szCs w:val="20"/>
        </w:rPr>
        <w:t xml:space="preserve">9)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dnia 04 maja 2016 r., s.1), zwanego dalej </w:t>
      </w:r>
      <w:r w:rsidRPr="002F27F3">
        <w:rPr>
          <w:rFonts w:ascii="Arial" w:hAnsi="Arial" w:cs="Arial"/>
          <w:b/>
          <w:sz w:val="20"/>
          <w:szCs w:val="20"/>
        </w:rPr>
        <w:t>„RODO”</w:t>
      </w:r>
      <w:r w:rsidRPr="002F27F3">
        <w:rPr>
          <w:rFonts w:ascii="Arial" w:hAnsi="Arial" w:cs="Arial"/>
          <w:sz w:val="20"/>
          <w:szCs w:val="20"/>
        </w:rPr>
        <w:t>;</w:t>
      </w:r>
    </w:p>
    <w:p w14:paraId="637BC8D0" w14:textId="77777777" w:rsidR="00741633" w:rsidRDefault="00741633" w:rsidP="00B51C09">
      <w:pPr>
        <w:spacing w:after="0" w:line="240" w:lineRule="auto"/>
        <w:contextualSpacing/>
        <w:rPr>
          <w:rFonts w:ascii="Arial" w:hAnsi="Arial" w:cs="Arial"/>
          <w:sz w:val="20"/>
          <w:szCs w:val="20"/>
        </w:rPr>
      </w:pPr>
    </w:p>
    <w:p w14:paraId="1ED3C981" w14:textId="77777777" w:rsidR="00741633" w:rsidRDefault="00357C18" w:rsidP="00B51C09">
      <w:pPr>
        <w:spacing w:after="0" w:line="240" w:lineRule="auto"/>
        <w:contextualSpacing/>
        <w:rPr>
          <w:rFonts w:ascii="Arial" w:hAnsi="Arial" w:cs="Arial"/>
          <w:sz w:val="20"/>
          <w:szCs w:val="20"/>
        </w:rPr>
      </w:pPr>
      <w:r w:rsidRPr="002F27F3">
        <w:rPr>
          <w:rFonts w:ascii="Arial" w:hAnsi="Arial" w:cs="Arial"/>
          <w:sz w:val="20"/>
          <w:szCs w:val="20"/>
        </w:rPr>
        <w:t>10</w:t>
      </w:r>
      <w:r w:rsidR="006C7B48" w:rsidRPr="002F27F3">
        <w:rPr>
          <w:rFonts w:ascii="Arial" w:hAnsi="Arial" w:cs="Arial"/>
          <w:sz w:val="20"/>
          <w:szCs w:val="20"/>
        </w:rPr>
        <w:t xml:space="preserve">) ustawy z dnia 27 sierpnia 2009 r. o finansach publicznych (Dz. U. z </w:t>
      </w:r>
      <w:r w:rsidR="00093B3D" w:rsidRPr="009D5089">
        <w:rPr>
          <w:rFonts w:ascii="Arial" w:hAnsi="Arial" w:cs="Arial"/>
          <w:sz w:val="20"/>
          <w:szCs w:val="20"/>
        </w:rPr>
        <w:t>2019</w:t>
      </w:r>
      <w:r w:rsidR="006C7B48" w:rsidRPr="002F27F3">
        <w:rPr>
          <w:rFonts w:ascii="Arial" w:hAnsi="Arial" w:cs="Arial"/>
          <w:sz w:val="20"/>
          <w:szCs w:val="20"/>
        </w:rPr>
        <w:t xml:space="preserve">r. poz. </w:t>
      </w:r>
      <w:r w:rsidR="00093B3D" w:rsidRPr="009D5089">
        <w:rPr>
          <w:rFonts w:ascii="Arial" w:hAnsi="Arial" w:cs="Arial"/>
          <w:sz w:val="20"/>
          <w:szCs w:val="20"/>
        </w:rPr>
        <w:t>869</w:t>
      </w:r>
      <w:r w:rsidR="003B4E38" w:rsidRPr="002F27F3">
        <w:rPr>
          <w:rFonts w:ascii="Arial" w:hAnsi="Arial" w:cs="Arial"/>
          <w:sz w:val="20"/>
          <w:szCs w:val="20"/>
        </w:rPr>
        <w:t xml:space="preserve">z </w:t>
      </w:r>
      <w:proofErr w:type="spellStart"/>
      <w:r w:rsidR="003B4E38" w:rsidRPr="002F27F3">
        <w:rPr>
          <w:rFonts w:ascii="Arial" w:hAnsi="Arial" w:cs="Arial"/>
          <w:sz w:val="20"/>
          <w:szCs w:val="20"/>
        </w:rPr>
        <w:t>późn</w:t>
      </w:r>
      <w:proofErr w:type="spellEnd"/>
      <w:r w:rsidR="003B4E38" w:rsidRPr="002F27F3">
        <w:rPr>
          <w:rFonts w:ascii="Arial" w:hAnsi="Arial" w:cs="Arial"/>
          <w:sz w:val="20"/>
          <w:szCs w:val="20"/>
        </w:rPr>
        <w:t>. zm.</w:t>
      </w:r>
      <w:r w:rsidR="006C7B48" w:rsidRPr="002F27F3">
        <w:rPr>
          <w:rFonts w:ascii="Arial" w:hAnsi="Arial" w:cs="Arial"/>
          <w:sz w:val="20"/>
          <w:szCs w:val="20"/>
        </w:rPr>
        <w:t xml:space="preserve">), zwanej dalej </w:t>
      </w:r>
      <w:r w:rsidR="006C7B48" w:rsidRPr="002F27F3">
        <w:rPr>
          <w:rFonts w:ascii="Arial" w:hAnsi="Arial" w:cs="Arial"/>
          <w:b/>
          <w:sz w:val="20"/>
          <w:szCs w:val="20"/>
        </w:rPr>
        <w:t>ustawą o finansach publicznych</w:t>
      </w:r>
      <w:r w:rsidR="006C7B48" w:rsidRPr="002F27F3">
        <w:rPr>
          <w:rFonts w:ascii="Arial" w:hAnsi="Arial" w:cs="Arial"/>
          <w:sz w:val="20"/>
          <w:szCs w:val="20"/>
        </w:rPr>
        <w:t>;</w:t>
      </w:r>
    </w:p>
    <w:p w14:paraId="3DE60998" w14:textId="77777777" w:rsidR="00741633" w:rsidRDefault="00741633" w:rsidP="00B51C09">
      <w:pPr>
        <w:spacing w:after="0" w:line="240" w:lineRule="auto"/>
        <w:contextualSpacing/>
        <w:rPr>
          <w:rFonts w:ascii="Arial" w:hAnsi="Arial" w:cs="Arial"/>
          <w:sz w:val="20"/>
          <w:szCs w:val="20"/>
        </w:rPr>
      </w:pPr>
    </w:p>
    <w:p w14:paraId="3D0ADABE" w14:textId="77777777" w:rsidR="00741633" w:rsidRDefault="00357C18" w:rsidP="00B51C09">
      <w:pPr>
        <w:spacing w:after="0" w:line="240" w:lineRule="auto"/>
        <w:contextualSpacing/>
        <w:rPr>
          <w:rFonts w:ascii="Arial" w:hAnsi="Arial" w:cs="Arial"/>
          <w:sz w:val="20"/>
          <w:szCs w:val="20"/>
        </w:rPr>
      </w:pPr>
      <w:r w:rsidRPr="002F27F3">
        <w:rPr>
          <w:rFonts w:ascii="Arial" w:hAnsi="Arial" w:cs="Arial"/>
          <w:sz w:val="20"/>
          <w:szCs w:val="20"/>
        </w:rPr>
        <w:t>11</w:t>
      </w:r>
      <w:r w:rsidR="006C7B48" w:rsidRPr="002F27F3">
        <w:rPr>
          <w:rFonts w:ascii="Arial" w:hAnsi="Arial" w:cs="Arial"/>
          <w:sz w:val="20"/>
          <w:szCs w:val="20"/>
        </w:rPr>
        <w:t xml:space="preserve">) ustawy z dnia 23 kwietnia 1964 r. – Kodeks cywilny (Dz. U. z </w:t>
      </w:r>
      <w:r w:rsidR="009025FE" w:rsidRPr="009D5089">
        <w:rPr>
          <w:rFonts w:ascii="Arial" w:hAnsi="Arial" w:cs="Arial"/>
          <w:sz w:val="20"/>
          <w:szCs w:val="20"/>
        </w:rPr>
        <w:t>2019</w:t>
      </w:r>
      <w:r w:rsidR="006C7B48" w:rsidRPr="002F27F3">
        <w:rPr>
          <w:rFonts w:ascii="Arial" w:hAnsi="Arial" w:cs="Arial"/>
          <w:sz w:val="20"/>
          <w:szCs w:val="20"/>
        </w:rPr>
        <w:t xml:space="preserve">r. poz. </w:t>
      </w:r>
      <w:r w:rsidR="009025FE" w:rsidRPr="009D5089">
        <w:rPr>
          <w:rFonts w:ascii="Arial" w:hAnsi="Arial" w:cs="Arial"/>
          <w:sz w:val="20"/>
          <w:szCs w:val="20"/>
        </w:rPr>
        <w:t>1145</w:t>
      </w:r>
      <w:r w:rsidR="00085460" w:rsidRPr="002F27F3">
        <w:rPr>
          <w:rFonts w:ascii="Arial" w:hAnsi="Arial" w:cs="Arial"/>
          <w:sz w:val="20"/>
          <w:szCs w:val="20"/>
        </w:rPr>
        <w:t xml:space="preserve"> z </w:t>
      </w:r>
      <w:proofErr w:type="spellStart"/>
      <w:r w:rsidR="00085460" w:rsidRPr="002F27F3">
        <w:rPr>
          <w:rFonts w:ascii="Arial" w:hAnsi="Arial" w:cs="Arial"/>
          <w:sz w:val="20"/>
          <w:szCs w:val="20"/>
        </w:rPr>
        <w:t>późn</w:t>
      </w:r>
      <w:proofErr w:type="spellEnd"/>
      <w:r w:rsidR="00085460" w:rsidRPr="002F27F3">
        <w:rPr>
          <w:rFonts w:ascii="Arial" w:hAnsi="Arial" w:cs="Arial"/>
          <w:sz w:val="20"/>
          <w:szCs w:val="20"/>
        </w:rPr>
        <w:t>. zm.</w:t>
      </w:r>
      <w:r w:rsidR="006C7B48" w:rsidRPr="002F27F3">
        <w:rPr>
          <w:rFonts w:ascii="Arial" w:hAnsi="Arial" w:cs="Arial"/>
          <w:sz w:val="20"/>
          <w:szCs w:val="20"/>
        </w:rPr>
        <w:t xml:space="preserve">), zwanej dalej </w:t>
      </w:r>
      <w:r w:rsidR="006C7B48" w:rsidRPr="002F27F3">
        <w:rPr>
          <w:rFonts w:ascii="Arial" w:hAnsi="Arial" w:cs="Arial"/>
          <w:b/>
          <w:sz w:val="20"/>
          <w:szCs w:val="20"/>
        </w:rPr>
        <w:t>kodeksem cywilnym</w:t>
      </w:r>
      <w:r w:rsidR="006C7B48" w:rsidRPr="002F27F3">
        <w:rPr>
          <w:rFonts w:ascii="Arial" w:hAnsi="Arial" w:cs="Arial"/>
          <w:sz w:val="20"/>
          <w:szCs w:val="20"/>
        </w:rPr>
        <w:t>;</w:t>
      </w:r>
    </w:p>
    <w:p w14:paraId="647692A6" w14:textId="77777777" w:rsidR="009E7682" w:rsidRPr="002F27F3" w:rsidRDefault="009E7682" w:rsidP="00697F16">
      <w:pPr>
        <w:spacing w:after="0" w:line="240" w:lineRule="auto"/>
        <w:contextualSpacing/>
        <w:jc w:val="both"/>
        <w:rPr>
          <w:rFonts w:ascii="Arial" w:hAnsi="Arial" w:cs="Arial"/>
          <w:sz w:val="20"/>
          <w:szCs w:val="20"/>
        </w:rPr>
      </w:pPr>
    </w:p>
    <w:p w14:paraId="33E4CC29" w14:textId="77777777" w:rsidR="00741633" w:rsidRDefault="00357C18">
      <w:pPr>
        <w:spacing w:after="0" w:line="240" w:lineRule="auto"/>
        <w:rPr>
          <w:rFonts w:ascii="Arial" w:hAnsi="Arial" w:cs="Arial"/>
          <w:sz w:val="20"/>
          <w:szCs w:val="20"/>
        </w:rPr>
      </w:pPr>
      <w:r w:rsidRPr="002F27F3">
        <w:rPr>
          <w:rFonts w:ascii="Arial" w:hAnsi="Arial" w:cs="Arial"/>
          <w:sz w:val="20"/>
          <w:szCs w:val="20"/>
        </w:rPr>
        <w:t>12</w:t>
      </w:r>
      <w:r w:rsidR="006C7B48" w:rsidRPr="002F27F3">
        <w:rPr>
          <w:rFonts w:ascii="Arial" w:hAnsi="Arial" w:cs="Arial"/>
          <w:sz w:val="20"/>
          <w:szCs w:val="20"/>
        </w:rPr>
        <w:t xml:space="preserve">) ustawy z dnia 29 września 1994 r. o rachunkowości (Dz. U. z </w:t>
      </w:r>
      <w:r w:rsidR="009025FE" w:rsidRPr="009D5089">
        <w:rPr>
          <w:rFonts w:ascii="Arial" w:hAnsi="Arial" w:cs="Arial"/>
          <w:sz w:val="20"/>
          <w:szCs w:val="20"/>
        </w:rPr>
        <w:t>2019</w:t>
      </w:r>
      <w:r w:rsidR="00405273" w:rsidRPr="002F27F3">
        <w:rPr>
          <w:rFonts w:ascii="Arial" w:hAnsi="Arial" w:cs="Arial"/>
          <w:sz w:val="20"/>
          <w:szCs w:val="20"/>
        </w:rPr>
        <w:t xml:space="preserve">r. </w:t>
      </w:r>
      <w:r w:rsidR="006C7B48" w:rsidRPr="002F27F3">
        <w:rPr>
          <w:rFonts w:ascii="Arial" w:hAnsi="Arial" w:cs="Arial"/>
          <w:sz w:val="20"/>
          <w:szCs w:val="20"/>
        </w:rPr>
        <w:t xml:space="preserve">poz. </w:t>
      </w:r>
      <w:r w:rsidR="009025FE" w:rsidRPr="009D5089">
        <w:rPr>
          <w:rFonts w:ascii="Arial" w:hAnsi="Arial" w:cs="Arial"/>
          <w:sz w:val="20"/>
          <w:szCs w:val="20"/>
        </w:rPr>
        <w:t>351</w:t>
      </w:r>
      <w:r w:rsidR="00741633">
        <w:rPr>
          <w:rFonts w:ascii="Arial" w:hAnsi="Arial" w:cs="Arial"/>
          <w:sz w:val="20"/>
          <w:szCs w:val="20"/>
        </w:rPr>
        <w:t xml:space="preserve"> z </w:t>
      </w:r>
      <w:proofErr w:type="spellStart"/>
      <w:r w:rsidR="00741633">
        <w:rPr>
          <w:rFonts w:ascii="Arial" w:hAnsi="Arial" w:cs="Arial"/>
          <w:sz w:val="20"/>
          <w:szCs w:val="20"/>
        </w:rPr>
        <w:t>późn</w:t>
      </w:r>
      <w:proofErr w:type="spellEnd"/>
      <w:r w:rsidR="00741633">
        <w:rPr>
          <w:rFonts w:ascii="Arial" w:hAnsi="Arial" w:cs="Arial"/>
          <w:sz w:val="20"/>
          <w:szCs w:val="20"/>
        </w:rPr>
        <w:t>. zm.</w:t>
      </w:r>
      <w:r w:rsidR="006C7B48" w:rsidRPr="009D5089">
        <w:rPr>
          <w:rFonts w:ascii="Arial" w:hAnsi="Arial" w:cs="Arial"/>
          <w:sz w:val="20"/>
          <w:szCs w:val="20"/>
        </w:rPr>
        <w:t>),</w:t>
      </w:r>
      <w:r w:rsidR="006C7B48" w:rsidRPr="002F27F3">
        <w:rPr>
          <w:rFonts w:ascii="Arial" w:hAnsi="Arial" w:cs="Arial"/>
          <w:sz w:val="20"/>
          <w:szCs w:val="20"/>
        </w:rPr>
        <w:t xml:space="preserve"> zwanej dalej </w:t>
      </w:r>
      <w:r w:rsidR="006C7B48" w:rsidRPr="002F27F3">
        <w:rPr>
          <w:rFonts w:ascii="Arial" w:hAnsi="Arial" w:cs="Arial"/>
          <w:b/>
          <w:sz w:val="20"/>
          <w:szCs w:val="20"/>
        </w:rPr>
        <w:t>ustawą o rachunkowości</w:t>
      </w:r>
      <w:r w:rsidR="006C7B48" w:rsidRPr="002F27F3">
        <w:rPr>
          <w:rFonts w:ascii="Arial" w:hAnsi="Arial" w:cs="Arial"/>
          <w:sz w:val="20"/>
          <w:szCs w:val="20"/>
        </w:rPr>
        <w:t>;</w:t>
      </w:r>
    </w:p>
    <w:p w14:paraId="6B792346" w14:textId="77777777" w:rsidR="00741633" w:rsidRDefault="00741633">
      <w:pPr>
        <w:spacing w:after="0" w:line="240" w:lineRule="auto"/>
        <w:rPr>
          <w:rFonts w:ascii="Arial" w:hAnsi="Arial" w:cs="Arial"/>
          <w:sz w:val="20"/>
          <w:szCs w:val="20"/>
        </w:rPr>
      </w:pPr>
    </w:p>
    <w:p w14:paraId="214B213A" w14:textId="77777777" w:rsidR="00741633" w:rsidRDefault="00357C18">
      <w:pPr>
        <w:spacing w:after="0" w:line="240" w:lineRule="auto"/>
        <w:contextualSpacing/>
        <w:rPr>
          <w:rFonts w:ascii="Arial" w:hAnsi="Arial" w:cs="Arial"/>
          <w:sz w:val="20"/>
          <w:szCs w:val="20"/>
        </w:rPr>
      </w:pPr>
      <w:r w:rsidRPr="002F27F3">
        <w:rPr>
          <w:rFonts w:ascii="Arial" w:hAnsi="Arial" w:cs="Arial"/>
          <w:sz w:val="20"/>
          <w:szCs w:val="20"/>
        </w:rPr>
        <w:t>13</w:t>
      </w:r>
      <w:r w:rsidR="006C7B48" w:rsidRPr="002F27F3">
        <w:rPr>
          <w:rFonts w:ascii="Arial" w:hAnsi="Arial" w:cs="Arial"/>
          <w:sz w:val="20"/>
          <w:szCs w:val="20"/>
        </w:rPr>
        <w:t xml:space="preserve">) ustawy z dnia 11 marca 2004 r. o podatku od towarów i usług (Dz. U. z </w:t>
      </w:r>
      <w:r w:rsidR="00B13A0E" w:rsidRPr="002F27F3">
        <w:rPr>
          <w:rFonts w:ascii="Arial" w:hAnsi="Arial" w:cs="Arial"/>
          <w:sz w:val="20"/>
          <w:szCs w:val="20"/>
        </w:rPr>
        <w:t>20</w:t>
      </w:r>
      <w:r w:rsidR="00B13A0E">
        <w:rPr>
          <w:rFonts w:ascii="Arial" w:hAnsi="Arial" w:cs="Arial"/>
          <w:sz w:val="20"/>
          <w:szCs w:val="20"/>
        </w:rPr>
        <w:t xml:space="preserve">20 </w:t>
      </w:r>
      <w:r w:rsidR="006C7B48" w:rsidRPr="002F27F3">
        <w:rPr>
          <w:rFonts w:ascii="Arial" w:hAnsi="Arial" w:cs="Arial"/>
          <w:sz w:val="20"/>
          <w:szCs w:val="20"/>
        </w:rPr>
        <w:t xml:space="preserve">r. poz. </w:t>
      </w:r>
      <w:r w:rsidR="00B13A0E">
        <w:rPr>
          <w:rFonts w:ascii="Arial" w:hAnsi="Arial" w:cs="Arial"/>
          <w:sz w:val="20"/>
          <w:szCs w:val="20"/>
        </w:rPr>
        <w:t>106</w:t>
      </w:r>
      <w:r w:rsidR="006C7B48" w:rsidRPr="002F27F3">
        <w:rPr>
          <w:rFonts w:ascii="Arial" w:hAnsi="Arial" w:cs="Arial"/>
          <w:sz w:val="20"/>
          <w:szCs w:val="20"/>
        </w:rPr>
        <w:t xml:space="preserve">), zwanej dalej </w:t>
      </w:r>
      <w:r w:rsidR="006C7B48" w:rsidRPr="002F27F3">
        <w:rPr>
          <w:rFonts w:ascii="Arial" w:hAnsi="Arial" w:cs="Arial"/>
          <w:b/>
          <w:sz w:val="20"/>
          <w:szCs w:val="20"/>
        </w:rPr>
        <w:t>ustawą o podatku od towarów i usług</w:t>
      </w:r>
      <w:r w:rsidR="006C7B48" w:rsidRPr="002F27F3">
        <w:rPr>
          <w:rFonts w:ascii="Arial" w:hAnsi="Arial" w:cs="Arial"/>
          <w:sz w:val="20"/>
          <w:szCs w:val="20"/>
        </w:rPr>
        <w:t>;</w:t>
      </w:r>
    </w:p>
    <w:p w14:paraId="5A467E04" w14:textId="77777777" w:rsidR="00741633" w:rsidRDefault="00741633">
      <w:pPr>
        <w:spacing w:after="0" w:line="240" w:lineRule="auto"/>
        <w:contextualSpacing/>
        <w:rPr>
          <w:rFonts w:ascii="Arial" w:hAnsi="Arial" w:cs="Arial"/>
          <w:sz w:val="20"/>
          <w:szCs w:val="20"/>
        </w:rPr>
      </w:pPr>
    </w:p>
    <w:p w14:paraId="5D5D5863" w14:textId="77777777" w:rsidR="00741633" w:rsidRDefault="00357C18">
      <w:pPr>
        <w:spacing w:after="0" w:line="240" w:lineRule="auto"/>
        <w:contextualSpacing/>
        <w:rPr>
          <w:rFonts w:ascii="Arial" w:hAnsi="Arial" w:cs="Arial"/>
          <w:sz w:val="20"/>
          <w:szCs w:val="20"/>
        </w:rPr>
      </w:pPr>
      <w:r w:rsidRPr="002F27F3">
        <w:rPr>
          <w:rFonts w:ascii="Arial" w:hAnsi="Arial" w:cs="Arial"/>
          <w:sz w:val="20"/>
          <w:szCs w:val="20"/>
        </w:rPr>
        <w:t>14</w:t>
      </w:r>
      <w:r w:rsidR="006C7B48" w:rsidRPr="002F27F3">
        <w:rPr>
          <w:rFonts w:ascii="Arial" w:hAnsi="Arial" w:cs="Arial"/>
          <w:sz w:val="20"/>
          <w:szCs w:val="20"/>
        </w:rPr>
        <w:t xml:space="preserve">) ustawy z dnia </w:t>
      </w:r>
      <w:r w:rsidR="00FC7EFB" w:rsidRPr="002F27F3">
        <w:rPr>
          <w:rFonts w:ascii="Arial" w:hAnsi="Arial" w:cs="Arial"/>
          <w:sz w:val="20"/>
          <w:szCs w:val="20"/>
        </w:rPr>
        <w:t>10 maja 2018</w:t>
      </w:r>
      <w:r w:rsidR="006C7B48" w:rsidRPr="002F27F3">
        <w:rPr>
          <w:rFonts w:ascii="Arial" w:hAnsi="Arial" w:cs="Arial"/>
          <w:sz w:val="20"/>
          <w:szCs w:val="20"/>
        </w:rPr>
        <w:t xml:space="preserve"> r. o ochronie danych osobowych (Dz. U. </w:t>
      </w:r>
      <w:r w:rsidR="009025FE" w:rsidRPr="009D5089">
        <w:rPr>
          <w:rFonts w:ascii="Arial" w:hAnsi="Arial" w:cs="Arial"/>
          <w:sz w:val="20"/>
          <w:szCs w:val="20"/>
        </w:rPr>
        <w:t>z 2019 r.</w:t>
      </w:r>
      <w:r w:rsidR="00B13A0E">
        <w:rPr>
          <w:rFonts w:ascii="Arial" w:hAnsi="Arial" w:cs="Arial"/>
          <w:sz w:val="20"/>
          <w:szCs w:val="20"/>
        </w:rPr>
        <w:t xml:space="preserve"> </w:t>
      </w:r>
      <w:r w:rsidR="006C7B48" w:rsidRPr="002F27F3">
        <w:rPr>
          <w:rFonts w:ascii="Arial" w:hAnsi="Arial" w:cs="Arial"/>
          <w:sz w:val="20"/>
          <w:szCs w:val="20"/>
        </w:rPr>
        <w:t xml:space="preserve">poz. </w:t>
      </w:r>
      <w:r w:rsidR="009025FE" w:rsidRPr="009D5089">
        <w:rPr>
          <w:rFonts w:ascii="Arial" w:hAnsi="Arial" w:cs="Arial"/>
          <w:sz w:val="20"/>
          <w:szCs w:val="20"/>
        </w:rPr>
        <w:t>1781</w:t>
      </w:r>
      <w:r w:rsidR="006C7B48" w:rsidRPr="009D5089">
        <w:rPr>
          <w:rFonts w:ascii="Arial" w:hAnsi="Arial" w:cs="Arial"/>
          <w:sz w:val="20"/>
          <w:szCs w:val="20"/>
        </w:rPr>
        <w:t>),</w:t>
      </w:r>
      <w:r w:rsidR="006C7B48" w:rsidRPr="002F27F3">
        <w:rPr>
          <w:rFonts w:ascii="Arial" w:hAnsi="Arial" w:cs="Arial"/>
          <w:sz w:val="20"/>
          <w:szCs w:val="20"/>
        </w:rPr>
        <w:t xml:space="preserve"> zwanej dalej </w:t>
      </w:r>
      <w:r w:rsidR="006C7B48" w:rsidRPr="002F27F3">
        <w:rPr>
          <w:rFonts w:ascii="Arial" w:hAnsi="Arial" w:cs="Arial"/>
          <w:b/>
          <w:sz w:val="20"/>
          <w:szCs w:val="20"/>
        </w:rPr>
        <w:t>ustawą o ochronie danych osobowych</w:t>
      </w:r>
      <w:r w:rsidR="006C7B48" w:rsidRPr="002F27F3">
        <w:rPr>
          <w:rFonts w:ascii="Arial" w:hAnsi="Arial" w:cs="Arial"/>
          <w:sz w:val="20"/>
          <w:szCs w:val="20"/>
        </w:rPr>
        <w:t>;</w:t>
      </w:r>
    </w:p>
    <w:p w14:paraId="6114AE3F" w14:textId="77777777" w:rsidR="00741633" w:rsidRDefault="00741633">
      <w:pPr>
        <w:spacing w:after="0" w:line="240" w:lineRule="auto"/>
        <w:contextualSpacing/>
        <w:rPr>
          <w:rFonts w:ascii="Arial" w:hAnsi="Arial" w:cs="Arial"/>
          <w:sz w:val="20"/>
          <w:szCs w:val="20"/>
        </w:rPr>
      </w:pPr>
    </w:p>
    <w:p w14:paraId="716D9062" w14:textId="77777777" w:rsidR="00741633" w:rsidRDefault="00357C18">
      <w:pPr>
        <w:spacing w:after="0" w:line="240" w:lineRule="auto"/>
        <w:contextualSpacing/>
        <w:rPr>
          <w:rFonts w:ascii="Arial" w:hAnsi="Arial" w:cs="Arial"/>
          <w:sz w:val="20"/>
          <w:szCs w:val="20"/>
        </w:rPr>
      </w:pPr>
      <w:r w:rsidRPr="002F27F3">
        <w:rPr>
          <w:rFonts w:ascii="Arial" w:hAnsi="Arial" w:cs="Arial"/>
          <w:sz w:val="20"/>
          <w:szCs w:val="20"/>
        </w:rPr>
        <w:t>15</w:t>
      </w:r>
      <w:r w:rsidR="006C7B48" w:rsidRPr="002F27F3">
        <w:rPr>
          <w:rFonts w:ascii="Arial" w:hAnsi="Arial" w:cs="Arial"/>
          <w:sz w:val="20"/>
          <w:szCs w:val="20"/>
        </w:rPr>
        <w:t xml:space="preserve">) ustawy z dnia 29 stycznia 2004 r. Prawo zamówień publicznych (Dz. U. z </w:t>
      </w:r>
      <w:r w:rsidR="00B51C09" w:rsidRPr="002F27F3">
        <w:rPr>
          <w:rFonts w:ascii="Arial" w:hAnsi="Arial" w:cs="Arial"/>
          <w:sz w:val="20"/>
          <w:szCs w:val="20"/>
        </w:rPr>
        <w:t>201</w:t>
      </w:r>
      <w:r w:rsidR="00B51C09">
        <w:rPr>
          <w:rFonts w:ascii="Arial" w:hAnsi="Arial" w:cs="Arial"/>
          <w:sz w:val="20"/>
          <w:szCs w:val="20"/>
        </w:rPr>
        <w:t xml:space="preserve">9 </w:t>
      </w:r>
      <w:r w:rsidR="00B51C09" w:rsidRPr="002F27F3">
        <w:rPr>
          <w:rFonts w:ascii="Arial" w:hAnsi="Arial" w:cs="Arial"/>
          <w:sz w:val="20"/>
          <w:szCs w:val="20"/>
        </w:rPr>
        <w:t>r</w:t>
      </w:r>
      <w:r w:rsidR="00405273" w:rsidRPr="002F27F3">
        <w:rPr>
          <w:rFonts w:ascii="Arial" w:hAnsi="Arial" w:cs="Arial"/>
          <w:sz w:val="20"/>
          <w:szCs w:val="20"/>
        </w:rPr>
        <w:t>.</w:t>
      </w:r>
      <w:r w:rsidR="006C7B48" w:rsidRPr="002F27F3">
        <w:rPr>
          <w:rFonts w:ascii="Arial" w:hAnsi="Arial" w:cs="Arial"/>
          <w:sz w:val="20"/>
          <w:szCs w:val="20"/>
        </w:rPr>
        <w:t xml:space="preserve"> poz. </w:t>
      </w:r>
      <w:r w:rsidR="00B51C09">
        <w:rPr>
          <w:rFonts w:ascii="Arial" w:hAnsi="Arial" w:cs="Arial"/>
          <w:sz w:val="20"/>
          <w:szCs w:val="20"/>
        </w:rPr>
        <w:t>1843</w:t>
      </w:r>
      <w:r w:rsidR="00B13A0E">
        <w:rPr>
          <w:rFonts w:ascii="Arial" w:hAnsi="Arial" w:cs="Arial"/>
          <w:sz w:val="20"/>
          <w:szCs w:val="20"/>
        </w:rPr>
        <w:t xml:space="preserve"> </w:t>
      </w:r>
      <w:r w:rsidR="00FB7DA7">
        <w:rPr>
          <w:rFonts w:ascii="Arial" w:hAnsi="Arial" w:cs="Arial"/>
          <w:sz w:val="20"/>
          <w:szCs w:val="20"/>
        </w:rPr>
        <w:br/>
      </w:r>
      <w:r w:rsidR="00B13A0E">
        <w:rPr>
          <w:rFonts w:ascii="Arial" w:hAnsi="Arial" w:cs="Arial"/>
          <w:sz w:val="20"/>
          <w:szCs w:val="20"/>
        </w:rPr>
        <w:t xml:space="preserve">z </w:t>
      </w:r>
      <w:proofErr w:type="spellStart"/>
      <w:r w:rsidR="00B13A0E">
        <w:rPr>
          <w:rFonts w:ascii="Arial" w:hAnsi="Arial" w:cs="Arial"/>
          <w:sz w:val="20"/>
          <w:szCs w:val="20"/>
        </w:rPr>
        <w:t>późn</w:t>
      </w:r>
      <w:proofErr w:type="spellEnd"/>
      <w:r w:rsidR="00B13A0E">
        <w:rPr>
          <w:rFonts w:ascii="Arial" w:hAnsi="Arial" w:cs="Arial"/>
          <w:sz w:val="20"/>
          <w:szCs w:val="20"/>
        </w:rPr>
        <w:t>. zm.</w:t>
      </w:r>
      <w:r w:rsidR="006C7B48" w:rsidRPr="002F27F3">
        <w:rPr>
          <w:rFonts w:ascii="Arial" w:hAnsi="Arial" w:cs="Arial"/>
          <w:sz w:val="20"/>
          <w:szCs w:val="20"/>
        </w:rPr>
        <w:t xml:space="preserve">), zwanej dalej </w:t>
      </w:r>
      <w:r w:rsidR="006C7B48" w:rsidRPr="002F27F3">
        <w:rPr>
          <w:rFonts w:ascii="Arial" w:hAnsi="Arial" w:cs="Arial"/>
          <w:b/>
          <w:sz w:val="20"/>
          <w:szCs w:val="20"/>
        </w:rPr>
        <w:t xml:space="preserve">ustawą </w:t>
      </w:r>
      <w:proofErr w:type="spellStart"/>
      <w:r w:rsidR="006C7B48" w:rsidRPr="002F27F3">
        <w:rPr>
          <w:rFonts w:ascii="Arial" w:hAnsi="Arial" w:cs="Arial"/>
          <w:b/>
          <w:sz w:val="20"/>
          <w:szCs w:val="20"/>
        </w:rPr>
        <w:t>Pzp</w:t>
      </w:r>
      <w:proofErr w:type="spellEnd"/>
      <w:r w:rsidR="006C7B48" w:rsidRPr="002F27F3">
        <w:rPr>
          <w:rFonts w:ascii="Arial" w:hAnsi="Arial" w:cs="Arial"/>
          <w:sz w:val="20"/>
          <w:szCs w:val="20"/>
        </w:rPr>
        <w:t>;</w:t>
      </w:r>
    </w:p>
    <w:p w14:paraId="1348F637" w14:textId="77777777" w:rsidR="00741633" w:rsidRDefault="00741633">
      <w:pPr>
        <w:spacing w:after="0" w:line="240" w:lineRule="auto"/>
        <w:contextualSpacing/>
        <w:rPr>
          <w:rFonts w:ascii="Arial" w:hAnsi="Arial" w:cs="Arial"/>
          <w:sz w:val="20"/>
          <w:szCs w:val="20"/>
        </w:rPr>
      </w:pPr>
    </w:p>
    <w:p w14:paraId="711A6422" w14:textId="77777777" w:rsidR="00741633" w:rsidRDefault="006C7B48">
      <w:pPr>
        <w:spacing w:after="0" w:line="240" w:lineRule="auto"/>
        <w:contextualSpacing/>
        <w:rPr>
          <w:rFonts w:ascii="Arial" w:hAnsi="Arial" w:cs="Arial"/>
          <w:sz w:val="20"/>
          <w:szCs w:val="20"/>
        </w:rPr>
      </w:pPr>
      <w:r w:rsidRPr="002F27F3">
        <w:rPr>
          <w:rFonts w:ascii="Arial" w:hAnsi="Arial" w:cs="Arial"/>
          <w:sz w:val="20"/>
          <w:szCs w:val="20"/>
        </w:rPr>
        <w:t>16) rozporządzenia Ministra Rozwoju</w:t>
      </w:r>
      <w:r w:rsidR="006E2B8A" w:rsidRPr="002F27F3">
        <w:rPr>
          <w:rFonts w:ascii="Arial" w:hAnsi="Arial" w:cs="Arial"/>
          <w:sz w:val="20"/>
          <w:szCs w:val="20"/>
        </w:rPr>
        <w:t xml:space="preserve"> i Finansów </w:t>
      </w:r>
      <w:r w:rsidRPr="002F27F3">
        <w:rPr>
          <w:rFonts w:ascii="Arial" w:hAnsi="Arial" w:cs="Arial"/>
          <w:sz w:val="20"/>
          <w:szCs w:val="20"/>
        </w:rPr>
        <w:t xml:space="preserve">z dnia </w:t>
      </w:r>
      <w:r w:rsidR="006E2B8A" w:rsidRPr="002F27F3">
        <w:rPr>
          <w:rFonts w:ascii="Arial" w:hAnsi="Arial" w:cs="Arial"/>
          <w:sz w:val="20"/>
          <w:szCs w:val="20"/>
        </w:rPr>
        <w:t xml:space="preserve">7 </w:t>
      </w:r>
      <w:r w:rsidRPr="002F27F3">
        <w:rPr>
          <w:rFonts w:ascii="Arial" w:hAnsi="Arial" w:cs="Arial"/>
          <w:sz w:val="20"/>
          <w:szCs w:val="20"/>
        </w:rPr>
        <w:t xml:space="preserve">grudnia </w:t>
      </w:r>
      <w:r w:rsidR="006E2B8A" w:rsidRPr="002F27F3">
        <w:rPr>
          <w:rFonts w:ascii="Arial" w:hAnsi="Arial" w:cs="Arial"/>
          <w:sz w:val="20"/>
          <w:szCs w:val="20"/>
        </w:rPr>
        <w:t xml:space="preserve">2017 </w:t>
      </w:r>
      <w:r w:rsidRPr="002F27F3">
        <w:rPr>
          <w:rFonts w:ascii="Arial" w:hAnsi="Arial" w:cs="Arial"/>
          <w:sz w:val="20"/>
          <w:szCs w:val="20"/>
        </w:rPr>
        <w:t xml:space="preserve">r. w sprawie zaliczek w ramach programów finansowanych z udziałem środków europejskich (Dz. U. </w:t>
      </w:r>
      <w:r w:rsidR="00405273" w:rsidRPr="002F27F3">
        <w:rPr>
          <w:rFonts w:ascii="Arial" w:hAnsi="Arial" w:cs="Arial"/>
          <w:sz w:val="20"/>
          <w:szCs w:val="20"/>
        </w:rPr>
        <w:t xml:space="preserve">poz. </w:t>
      </w:r>
      <w:r w:rsidR="006E2B8A" w:rsidRPr="002F27F3">
        <w:rPr>
          <w:rFonts w:ascii="Arial" w:hAnsi="Arial" w:cs="Arial"/>
          <w:sz w:val="20"/>
          <w:szCs w:val="20"/>
        </w:rPr>
        <w:t>2367</w:t>
      </w:r>
      <w:r w:rsidRPr="002F27F3">
        <w:rPr>
          <w:rFonts w:ascii="Arial" w:hAnsi="Arial" w:cs="Arial"/>
          <w:sz w:val="20"/>
          <w:szCs w:val="20"/>
        </w:rPr>
        <w:t>),</w:t>
      </w:r>
      <w:r w:rsidR="008A7272" w:rsidRPr="002F27F3">
        <w:rPr>
          <w:rFonts w:ascii="Arial" w:hAnsi="Arial" w:cs="Arial"/>
          <w:sz w:val="20"/>
          <w:szCs w:val="20"/>
        </w:rPr>
        <w:t xml:space="preserve"> zwanego dalej </w:t>
      </w:r>
      <w:r w:rsidR="008A7272" w:rsidRPr="002F27F3">
        <w:rPr>
          <w:rFonts w:ascii="Arial" w:hAnsi="Arial" w:cs="Arial"/>
          <w:b/>
          <w:sz w:val="20"/>
          <w:szCs w:val="20"/>
        </w:rPr>
        <w:t>rozporządzeniem w sprawie zaliczek</w:t>
      </w:r>
      <w:r w:rsidR="008A7272" w:rsidRPr="002F27F3">
        <w:rPr>
          <w:rFonts w:ascii="Arial" w:hAnsi="Arial" w:cs="Arial"/>
          <w:sz w:val="20"/>
          <w:szCs w:val="20"/>
        </w:rPr>
        <w:t>,</w:t>
      </w:r>
    </w:p>
    <w:p w14:paraId="1C80697C" w14:textId="77777777" w:rsidR="00741633" w:rsidRDefault="00741633">
      <w:pPr>
        <w:spacing w:after="0" w:line="240" w:lineRule="auto"/>
        <w:contextualSpacing/>
        <w:rPr>
          <w:rFonts w:ascii="Arial" w:hAnsi="Arial" w:cs="Arial"/>
          <w:sz w:val="20"/>
          <w:szCs w:val="20"/>
        </w:rPr>
      </w:pPr>
    </w:p>
    <w:p w14:paraId="055B7AB7" w14:textId="77777777" w:rsidR="00741633" w:rsidRDefault="006C7B48">
      <w:pPr>
        <w:pStyle w:val="Tytu"/>
        <w:jc w:val="left"/>
        <w:rPr>
          <w:rFonts w:ascii="Arial" w:hAnsi="Arial" w:cs="Arial"/>
          <w:b w:val="0"/>
        </w:rPr>
      </w:pPr>
      <w:r w:rsidRPr="002F27F3">
        <w:rPr>
          <w:rFonts w:ascii="Arial" w:hAnsi="Arial" w:cs="Arial"/>
          <w:b w:val="0"/>
        </w:rPr>
        <w:t>Strony Umowy postanawiają, co następuje:</w:t>
      </w:r>
    </w:p>
    <w:p w14:paraId="217F6898" w14:textId="77777777" w:rsidR="00741633" w:rsidRDefault="00741633">
      <w:pPr>
        <w:pStyle w:val="Tekstpodstawowy"/>
        <w:spacing w:after="60"/>
        <w:jc w:val="left"/>
        <w:rPr>
          <w:rFonts w:ascii="Arial" w:hAnsi="Arial" w:cs="Arial"/>
          <w:sz w:val="20"/>
          <w:szCs w:val="20"/>
        </w:rPr>
      </w:pPr>
    </w:p>
    <w:p w14:paraId="2FDC45D8" w14:textId="77777777" w:rsidR="007305DF" w:rsidRPr="007305DF" w:rsidRDefault="006C7B48" w:rsidP="007305DF">
      <w:pPr>
        <w:pStyle w:val="xl33"/>
        <w:spacing w:before="0" w:after="0"/>
        <w:jc w:val="left"/>
        <w:rPr>
          <w:rFonts w:ascii="Arial" w:hAnsi="Arial" w:cs="Arial"/>
          <w:b/>
          <w:szCs w:val="20"/>
        </w:rPr>
      </w:pPr>
      <w:r w:rsidRPr="007305DF">
        <w:rPr>
          <w:rFonts w:ascii="Arial" w:hAnsi="Arial" w:cs="Arial"/>
          <w:b/>
          <w:szCs w:val="20"/>
        </w:rPr>
        <w:t>§ 1.</w:t>
      </w:r>
      <w:r w:rsidR="007305DF" w:rsidRPr="007305DF">
        <w:rPr>
          <w:rFonts w:ascii="Arial" w:hAnsi="Arial"/>
          <w:b/>
          <w:szCs w:val="20"/>
        </w:rPr>
        <w:t xml:space="preserve"> Definicje</w:t>
      </w:r>
    </w:p>
    <w:p w14:paraId="307032E8" w14:textId="77777777" w:rsidR="00741633" w:rsidRPr="007305DF" w:rsidRDefault="00741633">
      <w:pPr>
        <w:pStyle w:val="Tekstpodstawowy"/>
        <w:spacing w:after="60" w:line="276" w:lineRule="auto"/>
        <w:jc w:val="left"/>
        <w:rPr>
          <w:rFonts w:ascii="Arial" w:hAnsi="Arial" w:cs="Arial"/>
          <w:sz w:val="20"/>
          <w:szCs w:val="20"/>
        </w:rPr>
      </w:pPr>
    </w:p>
    <w:p w14:paraId="5B5DB40A" w14:textId="77777777" w:rsidR="00741633" w:rsidRDefault="006C7B48">
      <w:pPr>
        <w:pStyle w:val="Tekstpodstawowy"/>
        <w:spacing w:after="60" w:line="276" w:lineRule="auto"/>
        <w:jc w:val="left"/>
        <w:rPr>
          <w:rFonts w:ascii="Arial" w:hAnsi="Arial" w:cs="Arial"/>
          <w:sz w:val="20"/>
          <w:szCs w:val="20"/>
        </w:rPr>
      </w:pPr>
      <w:r w:rsidRPr="002F27F3">
        <w:rPr>
          <w:rFonts w:ascii="Arial" w:hAnsi="Arial" w:cs="Arial"/>
          <w:sz w:val="20"/>
          <w:szCs w:val="20"/>
        </w:rPr>
        <w:t>Ilekroć w Umowie jest mowa o:</w:t>
      </w:r>
    </w:p>
    <w:p w14:paraId="34D0C198" w14:textId="77777777" w:rsidR="00741633" w:rsidRDefault="00741633">
      <w:pPr>
        <w:spacing w:after="0" w:line="240" w:lineRule="auto"/>
        <w:ind w:left="357"/>
        <w:rPr>
          <w:rFonts w:ascii="Arial" w:hAnsi="Arial" w:cs="Arial"/>
          <w:sz w:val="20"/>
          <w:szCs w:val="20"/>
        </w:rPr>
      </w:pPr>
    </w:p>
    <w:p w14:paraId="479FB584" w14:textId="77777777" w:rsidR="00741633" w:rsidRDefault="006C7B48">
      <w:pPr>
        <w:numPr>
          <w:ilvl w:val="0"/>
          <w:numId w:val="55"/>
        </w:numPr>
        <w:spacing w:after="0" w:line="240" w:lineRule="auto"/>
        <w:rPr>
          <w:rFonts w:ascii="Arial" w:hAnsi="Arial" w:cs="Arial"/>
          <w:sz w:val="20"/>
          <w:szCs w:val="20"/>
        </w:rPr>
      </w:pPr>
      <w:r w:rsidRPr="002F27F3">
        <w:rPr>
          <w:rFonts w:ascii="Arial" w:hAnsi="Arial" w:cs="Arial"/>
          <w:b/>
          <w:sz w:val="20"/>
          <w:szCs w:val="20"/>
        </w:rPr>
        <w:t>BGK</w:t>
      </w:r>
      <w:r w:rsidRPr="002F27F3">
        <w:rPr>
          <w:rFonts w:ascii="Arial" w:hAnsi="Arial" w:cs="Arial"/>
          <w:sz w:val="20"/>
          <w:szCs w:val="20"/>
        </w:rPr>
        <w:t xml:space="preserve"> – należy przez to rozumieć Bank Gospodarstwa Krajowego, zajmujący się obsługą bankową płatności wynikających z Umowy, w ramach umowy rachunku bankowego zawartej </w:t>
      </w:r>
      <w:r w:rsidR="00DE35B6" w:rsidRPr="002F27F3">
        <w:rPr>
          <w:rFonts w:ascii="Arial" w:hAnsi="Arial" w:cs="Arial"/>
          <w:sz w:val="20"/>
          <w:szCs w:val="20"/>
        </w:rPr>
        <w:br/>
      </w:r>
      <w:r w:rsidRPr="002F27F3">
        <w:rPr>
          <w:rFonts w:ascii="Arial" w:hAnsi="Arial" w:cs="Arial"/>
          <w:sz w:val="20"/>
          <w:szCs w:val="20"/>
        </w:rPr>
        <w:t>z Ministrem Finansów;</w:t>
      </w:r>
    </w:p>
    <w:p w14:paraId="550365DD" w14:textId="77777777" w:rsidR="00741633" w:rsidRDefault="00741633">
      <w:pPr>
        <w:spacing w:after="0" w:line="240" w:lineRule="auto"/>
        <w:ind w:left="357"/>
        <w:rPr>
          <w:rFonts w:ascii="Arial" w:hAnsi="Arial" w:cs="Arial"/>
          <w:sz w:val="20"/>
          <w:szCs w:val="20"/>
        </w:rPr>
      </w:pPr>
    </w:p>
    <w:p w14:paraId="7E67B21D" w14:textId="77777777" w:rsidR="00741633" w:rsidRDefault="006C7B48">
      <w:pPr>
        <w:numPr>
          <w:ilvl w:val="0"/>
          <w:numId w:val="55"/>
        </w:numPr>
        <w:spacing w:after="0" w:line="240" w:lineRule="auto"/>
        <w:rPr>
          <w:rFonts w:ascii="Arial" w:hAnsi="Arial" w:cs="Arial"/>
          <w:sz w:val="20"/>
          <w:szCs w:val="20"/>
        </w:rPr>
      </w:pPr>
      <w:r w:rsidRPr="002F27F3">
        <w:rPr>
          <w:rFonts w:ascii="Arial" w:hAnsi="Arial" w:cs="Arial"/>
          <w:b/>
          <w:sz w:val="20"/>
          <w:szCs w:val="20"/>
        </w:rPr>
        <w:t>budżecie państwa</w:t>
      </w:r>
      <w:r w:rsidRPr="002F27F3">
        <w:rPr>
          <w:rFonts w:ascii="Arial" w:hAnsi="Arial" w:cs="Arial"/>
          <w:sz w:val="20"/>
          <w:szCs w:val="20"/>
        </w:rPr>
        <w:t xml:space="preserve"> – należy przez to rozumieć budżet, zgodnie z art. 110 ustawy </w:t>
      </w:r>
      <w:r w:rsidR="00DE35B6" w:rsidRPr="002F27F3">
        <w:rPr>
          <w:rFonts w:ascii="Arial" w:hAnsi="Arial" w:cs="Arial"/>
          <w:sz w:val="20"/>
          <w:szCs w:val="20"/>
        </w:rPr>
        <w:br/>
      </w:r>
      <w:r w:rsidRPr="002F27F3">
        <w:rPr>
          <w:rFonts w:ascii="Arial" w:hAnsi="Arial" w:cs="Arial"/>
          <w:sz w:val="20"/>
          <w:szCs w:val="20"/>
        </w:rPr>
        <w:t>o finansach publicznych;</w:t>
      </w:r>
    </w:p>
    <w:p w14:paraId="6B28F2C7" w14:textId="77777777" w:rsidR="00741633" w:rsidRDefault="00741633">
      <w:pPr>
        <w:spacing w:after="0" w:line="240" w:lineRule="auto"/>
        <w:ind w:left="357"/>
        <w:rPr>
          <w:rFonts w:ascii="Arial" w:hAnsi="Arial" w:cs="Arial"/>
          <w:sz w:val="20"/>
          <w:szCs w:val="20"/>
        </w:rPr>
      </w:pPr>
    </w:p>
    <w:p w14:paraId="1CF69A08" w14:textId="77777777" w:rsidR="00741633" w:rsidRDefault="006C7B48">
      <w:pPr>
        <w:numPr>
          <w:ilvl w:val="0"/>
          <w:numId w:val="55"/>
        </w:numPr>
        <w:spacing w:after="0" w:line="240" w:lineRule="auto"/>
        <w:rPr>
          <w:rFonts w:ascii="Arial" w:hAnsi="Arial" w:cs="Arial"/>
          <w:sz w:val="20"/>
          <w:szCs w:val="20"/>
        </w:rPr>
      </w:pPr>
      <w:r w:rsidRPr="002F27F3">
        <w:rPr>
          <w:rFonts w:ascii="Arial" w:hAnsi="Arial" w:cs="Arial"/>
          <w:b/>
          <w:sz w:val="20"/>
          <w:szCs w:val="20"/>
        </w:rPr>
        <w:t>budżecie środków europejskich</w:t>
      </w:r>
      <w:r w:rsidRPr="002F27F3">
        <w:rPr>
          <w:rFonts w:ascii="Arial" w:hAnsi="Arial" w:cs="Arial"/>
          <w:sz w:val="20"/>
          <w:szCs w:val="20"/>
        </w:rPr>
        <w:t xml:space="preserve"> – należy przez to rozumieć budżet, zgodnie z art. 117 ustawy o finansach publicznych, którego bankową obsługę zapewnia BGK;</w:t>
      </w:r>
    </w:p>
    <w:p w14:paraId="3B7FE160" w14:textId="77777777" w:rsidR="00741633" w:rsidRDefault="00741633">
      <w:pPr>
        <w:spacing w:after="0" w:line="240" w:lineRule="auto"/>
        <w:ind w:left="357"/>
        <w:rPr>
          <w:rFonts w:ascii="Arial" w:hAnsi="Arial" w:cs="Arial"/>
          <w:sz w:val="20"/>
          <w:szCs w:val="20"/>
        </w:rPr>
      </w:pPr>
    </w:p>
    <w:p w14:paraId="33F5E9C1" w14:textId="77777777" w:rsidR="00741633" w:rsidRDefault="006C7B48">
      <w:pPr>
        <w:numPr>
          <w:ilvl w:val="0"/>
          <w:numId w:val="55"/>
        </w:numPr>
        <w:spacing w:after="0" w:line="240" w:lineRule="auto"/>
        <w:rPr>
          <w:rFonts w:ascii="Arial" w:hAnsi="Arial" w:cs="Arial"/>
          <w:sz w:val="20"/>
          <w:szCs w:val="20"/>
        </w:rPr>
      </w:pPr>
      <w:r w:rsidRPr="002F27F3">
        <w:rPr>
          <w:rFonts w:ascii="Arial" w:hAnsi="Arial" w:cs="Arial"/>
          <w:b/>
          <w:sz w:val="20"/>
          <w:szCs w:val="20"/>
        </w:rPr>
        <w:t xml:space="preserve">Centralnym systemie teleinformatycznym – </w:t>
      </w:r>
      <w:r w:rsidRPr="002F27F3">
        <w:rPr>
          <w:rFonts w:ascii="Arial" w:hAnsi="Arial" w:cs="Arial"/>
          <w:sz w:val="20"/>
          <w:szCs w:val="20"/>
        </w:rPr>
        <w:t xml:space="preserve">należy przez to rozumieć system, </w:t>
      </w:r>
      <w:r w:rsidRPr="002F27F3">
        <w:rPr>
          <w:rFonts w:ascii="Arial" w:hAnsi="Arial" w:cs="Arial"/>
          <w:sz w:val="20"/>
          <w:szCs w:val="20"/>
          <w:lang w:eastAsia="pl-PL"/>
        </w:rPr>
        <w:t>o którym mowa w rozdziale 16 ustawy wdrożeniowej;</w:t>
      </w:r>
    </w:p>
    <w:p w14:paraId="7C156EB2" w14:textId="77777777" w:rsidR="00741633" w:rsidRDefault="00741633">
      <w:pPr>
        <w:spacing w:after="0" w:line="240" w:lineRule="auto"/>
        <w:ind w:left="360"/>
        <w:rPr>
          <w:rFonts w:ascii="Arial" w:hAnsi="Arial" w:cs="Arial"/>
          <w:sz w:val="20"/>
          <w:szCs w:val="20"/>
        </w:rPr>
      </w:pPr>
    </w:p>
    <w:p w14:paraId="5D449DD8" w14:textId="77777777" w:rsidR="00741633" w:rsidRDefault="006C7B48">
      <w:pPr>
        <w:numPr>
          <w:ilvl w:val="0"/>
          <w:numId w:val="55"/>
        </w:numPr>
        <w:spacing w:after="0" w:line="240" w:lineRule="auto"/>
        <w:rPr>
          <w:rFonts w:ascii="Arial" w:hAnsi="Arial" w:cs="Arial"/>
          <w:sz w:val="20"/>
          <w:szCs w:val="20"/>
        </w:rPr>
      </w:pPr>
      <w:r w:rsidRPr="002F27F3">
        <w:rPr>
          <w:rFonts w:ascii="Arial" w:hAnsi="Arial" w:cs="Arial"/>
          <w:b/>
          <w:sz w:val="20"/>
          <w:szCs w:val="20"/>
        </w:rPr>
        <w:t>danych osobowych</w:t>
      </w:r>
      <w:r w:rsidRPr="002F27F3">
        <w:rPr>
          <w:rFonts w:ascii="Arial" w:hAnsi="Arial" w:cs="Arial"/>
          <w:sz w:val="20"/>
          <w:szCs w:val="20"/>
        </w:rPr>
        <w:t xml:space="preserve"> – należy przez to rozumieć dane osobowe, w rozumieniu </w:t>
      </w:r>
      <w:r w:rsidR="00357C18" w:rsidRPr="002F27F3">
        <w:rPr>
          <w:rFonts w:ascii="Arial" w:hAnsi="Arial" w:cs="Arial"/>
          <w:sz w:val="20"/>
          <w:szCs w:val="20"/>
        </w:rPr>
        <w:t>RODO</w:t>
      </w:r>
      <w:r w:rsidRPr="002F27F3">
        <w:rPr>
          <w:rFonts w:ascii="Arial" w:hAnsi="Arial" w:cs="Arial"/>
          <w:sz w:val="20"/>
          <w:szCs w:val="20"/>
        </w:rPr>
        <w:t>, przetwarzane w ramach wykonywania zadań wynikających z Umowy;</w:t>
      </w:r>
    </w:p>
    <w:p w14:paraId="2C6858FD" w14:textId="77777777" w:rsidR="00741633" w:rsidRDefault="00741633">
      <w:pPr>
        <w:spacing w:after="0" w:line="240" w:lineRule="auto"/>
        <w:ind w:left="357"/>
        <w:rPr>
          <w:rFonts w:ascii="Arial" w:hAnsi="Arial" w:cs="Arial"/>
          <w:sz w:val="20"/>
          <w:szCs w:val="20"/>
        </w:rPr>
      </w:pPr>
    </w:p>
    <w:p w14:paraId="3A2A9C81" w14:textId="77777777" w:rsidR="00741633" w:rsidRDefault="006C7B48">
      <w:pPr>
        <w:numPr>
          <w:ilvl w:val="0"/>
          <w:numId w:val="55"/>
        </w:numPr>
        <w:spacing w:after="0" w:line="240" w:lineRule="auto"/>
        <w:rPr>
          <w:rStyle w:val="info-list-value-uzasadnienie"/>
          <w:rFonts w:ascii="Arial" w:hAnsi="Arial" w:cs="Arial"/>
          <w:sz w:val="20"/>
          <w:szCs w:val="20"/>
        </w:rPr>
      </w:pPr>
      <w:r w:rsidRPr="002F27F3">
        <w:rPr>
          <w:rFonts w:ascii="Arial" w:hAnsi="Arial" w:cs="Arial"/>
          <w:b/>
          <w:sz w:val="20"/>
          <w:szCs w:val="20"/>
        </w:rPr>
        <w:t>dniach roboczych</w:t>
      </w:r>
      <w:r w:rsidRPr="002F27F3">
        <w:rPr>
          <w:rFonts w:ascii="Arial" w:hAnsi="Arial" w:cs="Arial"/>
          <w:sz w:val="20"/>
          <w:szCs w:val="20"/>
        </w:rPr>
        <w:t xml:space="preserve"> – należy przez to rozumieć wszystkie dni z wyłączeniem</w:t>
      </w:r>
      <w:r w:rsidR="005532A2" w:rsidRPr="002F27F3">
        <w:rPr>
          <w:rFonts w:ascii="Arial" w:hAnsi="Arial" w:cs="Arial"/>
          <w:sz w:val="20"/>
          <w:szCs w:val="20"/>
        </w:rPr>
        <w:t xml:space="preserve"> sobót i dni ustawowo wolnych od pracy</w:t>
      </w:r>
      <w:r w:rsidRPr="002F27F3">
        <w:rPr>
          <w:rStyle w:val="info-list-value-uzasadnienie"/>
          <w:rFonts w:ascii="Arial" w:hAnsi="Arial" w:cs="Arial"/>
          <w:sz w:val="20"/>
          <w:szCs w:val="20"/>
        </w:rPr>
        <w:t>;</w:t>
      </w:r>
    </w:p>
    <w:p w14:paraId="0FC2DC5B" w14:textId="77777777" w:rsidR="00741633" w:rsidRDefault="00741633">
      <w:pPr>
        <w:spacing w:after="0" w:line="240" w:lineRule="auto"/>
        <w:ind w:left="357"/>
        <w:rPr>
          <w:rFonts w:ascii="Arial" w:hAnsi="Arial" w:cs="Arial"/>
          <w:sz w:val="20"/>
          <w:szCs w:val="20"/>
        </w:rPr>
      </w:pPr>
    </w:p>
    <w:p w14:paraId="418C3A38" w14:textId="77777777" w:rsidR="00741633" w:rsidRDefault="006C7B48">
      <w:pPr>
        <w:numPr>
          <w:ilvl w:val="0"/>
          <w:numId w:val="55"/>
        </w:numPr>
        <w:spacing w:after="0" w:line="240" w:lineRule="auto"/>
        <w:rPr>
          <w:rFonts w:ascii="Arial" w:hAnsi="Arial" w:cs="Arial"/>
          <w:sz w:val="20"/>
          <w:szCs w:val="20"/>
        </w:rPr>
      </w:pPr>
      <w:r w:rsidRPr="002F27F3">
        <w:rPr>
          <w:rFonts w:ascii="Arial" w:hAnsi="Arial" w:cs="Arial"/>
          <w:b/>
          <w:sz w:val="20"/>
          <w:szCs w:val="20"/>
        </w:rPr>
        <w:t>dofinansowaniu</w:t>
      </w:r>
      <w:r w:rsidRPr="002F27F3">
        <w:rPr>
          <w:rFonts w:ascii="Arial" w:hAnsi="Arial" w:cs="Arial"/>
          <w:sz w:val="20"/>
          <w:szCs w:val="20"/>
        </w:rPr>
        <w:t xml:space="preserve"> – należy przez to rozumieć płatności pochodzące z budżetu środków europejskich odpowiadające wkładowi Funduszu oraz współfinansowanie krajowe</w:t>
      </w:r>
      <w:r w:rsidR="00D630C5" w:rsidRPr="002F27F3">
        <w:rPr>
          <w:rFonts w:ascii="Arial" w:hAnsi="Arial" w:cs="Arial"/>
          <w:sz w:val="20"/>
          <w:szCs w:val="20"/>
        </w:rPr>
        <w:t xml:space="preserve"> pochodzące z budżetu państwa</w:t>
      </w:r>
      <w:r w:rsidRPr="002F27F3">
        <w:rPr>
          <w:rFonts w:ascii="Arial" w:hAnsi="Arial" w:cs="Arial"/>
          <w:sz w:val="20"/>
          <w:szCs w:val="20"/>
        </w:rPr>
        <w:t xml:space="preserve">, stanowiące bezzwrotną pomoc przeznaczoną na pokrycie wydatków kwalifikowalnych, ponoszonych w związku z realizacją Projektu w ramach Programu </w:t>
      </w:r>
      <w:r w:rsidR="00D77402" w:rsidRPr="002F27F3">
        <w:rPr>
          <w:rFonts w:ascii="Arial" w:hAnsi="Arial" w:cs="Arial"/>
          <w:sz w:val="20"/>
          <w:szCs w:val="20"/>
        </w:rPr>
        <w:t xml:space="preserve">wypłacane </w:t>
      </w:r>
      <w:r w:rsidRPr="002F27F3">
        <w:rPr>
          <w:rFonts w:ascii="Arial" w:hAnsi="Arial" w:cs="Arial"/>
          <w:sz w:val="20"/>
          <w:szCs w:val="20"/>
        </w:rPr>
        <w:t>na podstawie Umowy;</w:t>
      </w:r>
    </w:p>
    <w:p w14:paraId="3BA241CC" w14:textId="77777777" w:rsidR="00741633" w:rsidRDefault="00741633">
      <w:pPr>
        <w:spacing w:after="0" w:line="240" w:lineRule="auto"/>
        <w:ind w:left="357"/>
        <w:rPr>
          <w:rFonts w:ascii="Arial" w:hAnsi="Arial" w:cs="Arial"/>
          <w:sz w:val="20"/>
          <w:szCs w:val="20"/>
        </w:rPr>
      </w:pPr>
    </w:p>
    <w:p w14:paraId="5AC30593" w14:textId="77777777" w:rsidR="00741633" w:rsidRDefault="006C7B48">
      <w:pPr>
        <w:numPr>
          <w:ilvl w:val="0"/>
          <w:numId w:val="55"/>
        </w:numPr>
        <w:spacing w:after="0" w:line="240" w:lineRule="auto"/>
        <w:rPr>
          <w:rFonts w:ascii="Arial" w:hAnsi="Arial" w:cs="Arial"/>
          <w:sz w:val="20"/>
          <w:szCs w:val="20"/>
        </w:rPr>
      </w:pPr>
      <w:r w:rsidRPr="002F27F3">
        <w:rPr>
          <w:rFonts w:ascii="Arial" w:hAnsi="Arial" w:cs="Arial"/>
          <w:b/>
          <w:sz w:val="20"/>
          <w:szCs w:val="20"/>
        </w:rPr>
        <w:t>dotacji celowej</w:t>
      </w:r>
      <w:r w:rsidRPr="002F27F3">
        <w:rPr>
          <w:rFonts w:ascii="Arial" w:hAnsi="Arial" w:cs="Arial"/>
          <w:sz w:val="20"/>
          <w:szCs w:val="20"/>
        </w:rPr>
        <w:t xml:space="preserve"> – należy przez to rozumieć środki publiczne pochodzące z budżetu państwa, przeznaczone na współfinansowanie programów realizowanych z udziałem środków pochodzących ze źródeł zagranicznych, niepodlegające zwrotowi, inne niż środki z budżetu środków europejskich, wydatkowane przez podmioty realizujące te programy, inne niż państwowe jednostki budżetowe, o których mowa w ustawie o finansach publicznych;</w:t>
      </w:r>
    </w:p>
    <w:p w14:paraId="06B9C9C6" w14:textId="77777777" w:rsidR="00741633" w:rsidRDefault="00741633">
      <w:pPr>
        <w:spacing w:after="0" w:line="240" w:lineRule="auto"/>
        <w:ind w:left="357"/>
        <w:rPr>
          <w:rFonts w:ascii="Arial" w:hAnsi="Arial" w:cs="Arial"/>
          <w:sz w:val="20"/>
          <w:szCs w:val="20"/>
        </w:rPr>
      </w:pPr>
    </w:p>
    <w:p w14:paraId="207E5D97" w14:textId="77777777" w:rsidR="00741633" w:rsidRDefault="006C7B48">
      <w:pPr>
        <w:numPr>
          <w:ilvl w:val="0"/>
          <w:numId w:val="55"/>
        </w:numPr>
        <w:spacing w:after="0" w:line="240" w:lineRule="auto"/>
        <w:rPr>
          <w:rFonts w:ascii="Arial" w:hAnsi="Arial" w:cs="Arial"/>
          <w:sz w:val="20"/>
          <w:szCs w:val="20"/>
        </w:rPr>
      </w:pPr>
      <w:r w:rsidRPr="002F27F3">
        <w:rPr>
          <w:rFonts w:ascii="Arial" w:hAnsi="Arial" w:cs="Arial"/>
          <w:b/>
          <w:sz w:val="20"/>
          <w:szCs w:val="20"/>
        </w:rPr>
        <w:t>Funduszu</w:t>
      </w:r>
      <w:r w:rsidRPr="002F27F3">
        <w:rPr>
          <w:rFonts w:ascii="Arial" w:hAnsi="Arial" w:cs="Arial"/>
          <w:sz w:val="20"/>
          <w:szCs w:val="20"/>
        </w:rPr>
        <w:t xml:space="preserve"> – należy przez to rozumieć Europejski Fundusz Społeczny;</w:t>
      </w:r>
    </w:p>
    <w:p w14:paraId="2AD92739" w14:textId="77777777" w:rsidR="00741633" w:rsidRDefault="00741633">
      <w:pPr>
        <w:spacing w:after="0" w:line="240" w:lineRule="auto"/>
        <w:rPr>
          <w:rFonts w:ascii="Arial" w:hAnsi="Arial" w:cs="Arial"/>
          <w:sz w:val="20"/>
          <w:szCs w:val="20"/>
        </w:rPr>
      </w:pPr>
    </w:p>
    <w:p w14:paraId="67C2867A" w14:textId="77777777" w:rsidR="00741633" w:rsidRDefault="00A93356">
      <w:pPr>
        <w:numPr>
          <w:ilvl w:val="0"/>
          <w:numId w:val="55"/>
        </w:numPr>
        <w:spacing w:after="0" w:line="240" w:lineRule="auto"/>
        <w:rPr>
          <w:rFonts w:ascii="Arial" w:hAnsi="Arial" w:cs="Arial"/>
          <w:sz w:val="20"/>
          <w:szCs w:val="20"/>
        </w:rPr>
      </w:pPr>
      <w:r w:rsidRPr="002F27F3">
        <w:rPr>
          <w:rFonts w:ascii="Arial" w:hAnsi="Arial" w:cs="Arial"/>
          <w:b/>
          <w:sz w:val="20"/>
          <w:szCs w:val="20"/>
        </w:rPr>
        <w:t>mechanizmie racjonalnych usprawnień</w:t>
      </w:r>
      <w:r w:rsidRPr="002F27F3">
        <w:rPr>
          <w:rFonts w:ascii="Arial" w:hAnsi="Arial" w:cs="Arial"/>
          <w:sz w:val="20"/>
          <w:szCs w:val="20"/>
        </w:rPr>
        <w:t xml:space="preserve"> – należy przez to rozumieć mechanizm, o którym mowa w rozdziale 3 pkt 8 Wytycznych w zakresie równości szans;</w:t>
      </w:r>
    </w:p>
    <w:p w14:paraId="2CADEF2E" w14:textId="77777777" w:rsidR="00741633" w:rsidRDefault="00741633" w:rsidP="00741633">
      <w:pPr>
        <w:spacing w:after="0" w:line="240" w:lineRule="auto"/>
        <w:ind w:left="720"/>
        <w:rPr>
          <w:rFonts w:ascii="Arial" w:hAnsi="Arial" w:cs="Arial"/>
          <w:sz w:val="20"/>
          <w:szCs w:val="20"/>
        </w:rPr>
      </w:pPr>
    </w:p>
    <w:p w14:paraId="27BD9107" w14:textId="77777777" w:rsidR="00741633" w:rsidRDefault="00357C18">
      <w:pPr>
        <w:numPr>
          <w:ilvl w:val="0"/>
          <w:numId w:val="55"/>
        </w:numPr>
        <w:tabs>
          <w:tab w:val="left" w:pos="709"/>
        </w:tabs>
        <w:spacing w:after="0" w:line="240" w:lineRule="auto"/>
        <w:rPr>
          <w:rFonts w:ascii="Arial" w:hAnsi="Arial" w:cs="Arial"/>
          <w:sz w:val="20"/>
          <w:szCs w:val="20"/>
        </w:rPr>
      </w:pPr>
      <w:r w:rsidRPr="002F27F3">
        <w:rPr>
          <w:rFonts w:ascii="Arial" w:hAnsi="Arial" w:cs="Arial"/>
          <w:b/>
          <w:sz w:val="20"/>
          <w:szCs w:val="20"/>
        </w:rPr>
        <w:t>naruszeniu ochrony danych osobowych</w:t>
      </w:r>
      <w:r w:rsidRPr="002F27F3">
        <w:rPr>
          <w:rFonts w:ascii="Arial" w:hAnsi="Arial" w:cs="Arial"/>
          <w:sz w:val="20"/>
          <w:szCs w:val="20"/>
        </w:rPr>
        <w:t xml:space="preserve"> – należy przez to rozumieć naruszenie bezpieczeństwa prowadzące do przypadkowego lub niezgodnego z prawem zniszczenia, utracenia, zmodyfikowania, nieuprawnionego ujawnienia lub nieuprawnionego dostępu do danych osobowych przesyłanych, przechowywanych lub w inny sposób przetwarzanych;</w:t>
      </w:r>
    </w:p>
    <w:p w14:paraId="2E7180CD" w14:textId="77777777" w:rsidR="00741633" w:rsidRDefault="00741633">
      <w:pPr>
        <w:spacing w:after="0" w:line="240" w:lineRule="auto"/>
        <w:rPr>
          <w:rFonts w:ascii="Arial" w:hAnsi="Arial" w:cs="Arial"/>
          <w:sz w:val="20"/>
          <w:szCs w:val="20"/>
        </w:rPr>
      </w:pPr>
    </w:p>
    <w:p w14:paraId="53670858" w14:textId="77777777" w:rsidR="00741633" w:rsidRDefault="006C7B48">
      <w:pPr>
        <w:numPr>
          <w:ilvl w:val="0"/>
          <w:numId w:val="55"/>
        </w:numPr>
        <w:spacing w:after="0" w:line="240" w:lineRule="auto"/>
        <w:rPr>
          <w:rFonts w:ascii="Arial" w:hAnsi="Arial" w:cs="Arial"/>
          <w:sz w:val="20"/>
          <w:szCs w:val="20"/>
        </w:rPr>
      </w:pPr>
      <w:r w:rsidRPr="002F27F3">
        <w:rPr>
          <w:rFonts w:ascii="Arial" w:hAnsi="Arial" w:cs="Arial"/>
          <w:b/>
          <w:sz w:val="20"/>
          <w:szCs w:val="20"/>
        </w:rPr>
        <w:lastRenderedPageBreak/>
        <w:t>nieprawidłowości</w:t>
      </w:r>
      <w:r w:rsidRPr="002F27F3">
        <w:rPr>
          <w:rFonts w:ascii="Arial" w:hAnsi="Arial" w:cs="Arial"/>
          <w:sz w:val="20"/>
          <w:szCs w:val="20"/>
        </w:rPr>
        <w:t xml:space="preserve"> – należy przez to rozumieć nieprawidłowość indywidualną, o której mowa w art. 2 pkt 36 rozporządzenia ogólnego, tj. każde naruszenie prawa unijnego lub prawa krajowego dotyczącego stosowania prawa unijnego, wynikające z działania lub zaniechania podmiotu gospodarczego zaangażowanego we wdrażanie funduszy polityki spójności, które ma lub może mieć szkodliwy wpływ na budżet Unii poprzez obciążenie budżetu Unii nieuzasadnionym wydatkiem;</w:t>
      </w:r>
    </w:p>
    <w:p w14:paraId="32B809F0" w14:textId="77777777" w:rsidR="00741633" w:rsidRDefault="00741633">
      <w:pPr>
        <w:spacing w:after="0" w:line="240" w:lineRule="auto"/>
        <w:ind w:left="357"/>
        <w:rPr>
          <w:rFonts w:ascii="Arial" w:hAnsi="Arial" w:cs="Arial"/>
          <w:sz w:val="20"/>
          <w:szCs w:val="20"/>
        </w:rPr>
      </w:pPr>
    </w:p>
    <w:p w14:paraId="5961FA3A" w14:textId="77777777" w:rsidR="00741633" w:rsidRDefault="006C7B48">
      <w:pPr>
        <w:numPr>
          <w:ilvl w:val="0"/>
          <w:numId w:val="55"/>
        </w:numPr>
        <w:spacing w:after="0" w:line="240" w:lineRule="auto"/>
        <w:rPr>
          <w:rFonts w:ascii="Arial" w:hAnsi="Arial" w:cs="Arial"/>
          <w:sz w:val="20"/>
          <w:szCs w:val="20"/>
        </w:rPr>
      </w:pPr>
      <w:r w:rsidRPr="002F27F3">
        <w:rPr>
          <w:rFonts w:ascii="Arial" w:hAnsi="Arial" w:cs="Arial"/>
          <w:b/>
          <w:sz w:val="20"/>
          <w:szCs w:val="20"/>
        </w:rPr>
        <w:t>Partnerze</w:t>
      </w:r>
      <w:r w:rsidRPr="002F27F3">
        <w:rPr>
          <w:rFonts w:ascii="Arial" w:hAnsi="Arial" w:cs="Arial"/>
          <w:sz w:val="20"/>
          <w:szCs w:val="20"/>
        </w:rPr>
        <w:t xml:space="preserve"> – należy przez to rozumieć podmiot wymieniony we wniosku o dofinansowanie, uczestniczący w realizacji Projektu, którego udział jest uzasadniony, wnoszący do Projektu zasoby ludzkie, organizacyjne, techniczne lub finansowe, realizujący Projekt wspólnie z Beneficjentem na warunkach określonych w porozumieniu lub</w:t>
      </w:r>
      <w:r w:rsidR="004B2D17" w:rsidRPr="002F27F3">
        <w:rPr>
          <w:rFonts w:ascii="Arial" w:hAnsi="Arial" w:cs="Arial"/>
          <w:sz w:val="20"/>
          <w:szCs w:val="20"/>
        </w:rPr>
        <w:t xml:space="preserve"> umowie o partnerstwie</w:t>
      </w:r>
      <w:r w:rsidRPr="002F27F3">
        <w:rPr>
          <w:rFonts w:ascii="Arial" w:hAnsi="Arial" w:cs="Arial"/>
          <w:sz w:val="20"/>
          <w:szCs w:val="20"/>
        </w:rPr>
        <w:t>, o których mowa w art. 33 ust. 5 ustawy wdrożeniowej;</w:t>
      </w:r>
    </w:p>
    <w:p w14:paraId="1EC96C32" w14:textId="77777777" w:rsidR="00741633" w:rsidRDefault="00741633" w:rsidP="00B51C09">
      <w:pPr>
        <w:pStyle w:val="Akapitzlist"/>
        <w:rPr>
          <w:rFonts w:ascii="Arial" w:hAnsi="Arial" w:cs="Arial"/>
          <w:sz w:val="20"/>
          <w:szCs w:val="20"/>
        </w:rPr>
      </w:pPr>
    </w:p>
    <w:p w14:paraId="30488DEF" w14:textId="77777777" w:rsidR="009025FE" w:rsidRPr="009D5089" w:rsidRDefault="009025FE" w:rsidP="00D70AFA">
      <w:pPr>
        <w:numPr>
          <w:ilvl w:val="0"/>
          <w:numId w:val="55"/>
        </w:numPr>
        <w:spacing w:after="0" w:line="240" w:lineRule="auto"/>
        <w:rPr>
          <w:rFonts w:ascii="Arial" w:hAnsi="Arial" w:cs="Arial"/>
          <w:sz w:val="20"/>
          <w:szCs w:val="20"/>
        </w:rPr>
      </w:pPr>
      <w:r w:rsidRPr="009D5089">
        <w:rPr>
          <w:rFonts w:ascii="Arial" w:hAnsi="Arial" w:cs="Arial"/>
          <w:b/>
          <w:bCs/>
          <w:sz w:val="20"/>
          <w:szCs w:val="20"/>
        </w:rPr>
        <w:t>personelu Projektu</w:t>
      </w:r>
      <w:r w:rsidRPr="009D5089">
        <w:rPr>
          <w:rFonts w:ascii="Arial" w:hAnsi="Arial" w:cs="Arial"/>
          <w:sz w:val="20"/>
          <w:szCs w:val="20"/>
        </w:rPr>
        <w:t xml:space="preserve"> – należy przez to rozumień personel, o którym mowa w rozdziale 3 pkt 1 lit. r) Wytycznych w zakresie kwalifikowalności wydatków;</w:t>
      </w:r>
    </w:p>
    <w:p w14:paraId="6A79E682" w14:textId="77777777" w:rsidR="006C7B48" w:rsidRPr="009D5089" w:rsidRDefault="006C7B48" w:rsidP="00D70AFA">
      <w:pPr>
        <w:spacing w:after="0" w:line="240" w:lineRule="auto"/>
        <w:ind w:left="357"/>
        <w:rPr>
          <w:rFonts w:ascii="Arial" w:hAnsi="Arial" w:cs="Arial"/>
          <w:sz w:val="20"/>
          <w:szCs w:val="20"/>
        </w:rPr>
      </w:pPr>
    </w:p>
    <w:p w14:paraId="618CFD83" w14:textId="77777777" w:rsidR="00741633" w:rsidRDefault="006C7B48" w:rsidP="00B51C09">
      <w:pPr>
        <w:numPr>
          <w:ilvl w:val="0"/>
          <w:numId w:val="55"/>
        </w:numPr>
        <w:spacing w:after="0" w:line="240" w:lineRule="auto"/>
        <w:rPr>
          <w:rFonts w:ascii="Arial" w:hAnsi="Arial" w:cs="Arial"/>
          <w:sz w:val="20"/>
          <w:szCs w:val="20"/>
        </w:rPr>
      </w:pPr>
      <w:r w:rsidRPr="002F27F3">
        <w:rPr>
          <w:rFonts w:ascii="Arial" w:hAnsi="Arial" w:cs="Arial"/>
          <w:b/>
          <w:sz w:val="20"/>
          <w:szCs w:val="20"/>
        </w:rPr>
        <w:t>pomocy publicznej</w:t>
      </w:r>
      <w:r w:rsidRPr="002F27F3">
        <w:rPr>
          <w:rFonts w:ascii="Arial" w:hAnsi="Arial" w:cs="Arial"/>
          <w:sz w:val="20"/>
          <w:szCs w:val="20"/>
        </w:rPr>
        <w:t xml:space="preserve"> – należy przez to rozumieć pomoc, o której mowa w art. 107 ust. 1 Traktatu o funkcjonowaniu Unii Europejskiej, lub pomoc de </w:t>
      </w:r>
      <w:proofErr w:type="spellStart"/>
      <w:r w:rsidRPr="002F27F3">
        <w:rPr>
          <w:rFonts w:ascii="Arial" w:hAnsi="Arial" w:cs="Arial"/>
          <w:sz w:val="20"/>
          <w:szCs w:val="20"/>
        </w:rPr>
        <w:t>minimis</w:t>
      </w:r>
      <w:proofErr w:type="spellEnd"/>
      <w:r w:rsidRPr="002F27F3">
        <w:rPr>
          <w:rFonts w:ascii="Arial" w:hAnsi="Arial" w:cs="Arial"/>
          <w:sz w:val="20"/>
          <w:szCs w:val="20"/>
        </w:rPr>
        <w:t xml:space="preserve">, o której mowa </w:t>
      </w:r>
      <w:r w:rsidR="00DE35B6" w:rsidRPr="002F27F3">
        <w:rPr>
          <w:rFonts w:ascii="Arial" w:hAnsi="Arial" w:cs="Arial"/>
          <w:sz w:val="20"/>
          <w:szCs w:val="20"/>
        </w:rPr>
        <w:br/>
      </w:r>
      <w:r w:rsidRPr="002F27F3">
        <w:rPr>
          <w:rFonts w:ascii="Arial" w:hAnsi="Arial" w:cs="Arial"/>
          <w:sz w:val="20"/>
          <w:szCs w:val="20"/>
        </w:rPr>
        <w:t>w rozporządzeniu nr 1407/2013</w:t>
      </w:r>
      <w:r w:rsidR="00D660EB" w:rsidRPr="002F27F3">
        <w:rPr>
          <w:rFonts w:ascii="Arial" w:hAnsi="Arial" w:cs="Arial"/>
          <w:sz w:val="20"/>
          <w:szCs w:val="20"/>
        </w:rPr>
        <w:t>,</w:t>
      </w:r>
      <w:r w:rsidRPr="002F27F3">
        <w:rPr>
          <w:rFonts w:ascii="Arial" w:hAnsi="Arial" w:cs="Arial"/>
          <w:sz w:val="20"/>
          <w:szCs w:val="20"/>
        </w:rPr>
        <w:t xml:space="preserve"> w rozporządzeniu Komisji (UE) nr 360/2012 z dnia 25 kwietnia 2012 r. w sprawie stosowania art. 107 i 108 Traktatu o funkcjonowaniu Unii Europejskiej do pomocy de </w:t>
      </w:r>
      <w:proofErr w:type="spellStart"/>
      <w:r w:rsidRPr="002F27F3">
        <w:rPr>
          <w:rFonts w:ascii="Arial" w:hAnsi="Arial" w:cs="Arial"/>
          <w:sz w:val="20"/>
          <w:szCs w:val="20"/>
        </w:rPr>
        <w:t>minimis</w:t>
      </w:r>
      <w:proofErr w:type="spellEnd"/>
      <w:r w:rsidRPr="002F27F3">
        <w:rPr>
          <w:rFonts w:ascii="Arial" w:hAnsi="Arial" w:cs="Arial"/>
          <w:sz w:val="20"/>
          <w:szCs w:val="20"/>
        </w:rPr>
        <w:t xml:space="preserve"> przyznawanej przedsiębiorstwom wykonującym usługi świadczone w ogólnym interesie gospodarczym (Dz. U</w:t>
      </w:r>
      <w:r w:rsidR="00D056DD" w:rsidRPr="002F27F3">
        <w:rPr>
          <w:rFonts w:ascii="Arial" w:hAnsi="Arial" w:cs="Arial"/>
          <w:sz w:val="20"/>
          <w:szCs w:val="20"/>
        </w:rPr>
        <w:t>rz</w:t>
      </w:r>
      <w:r w:rsidRPr="002F27F3">
        <w:rPr>
          <w:rFonts w:ascii="Arial" w:hAnsi="Arial" w:cs="Arial"/>
          <w:sz w:val="20"/>
          <w:szCs w:val="20"/>
        </w:rPr>
        <w:t xml:space="preserve">. UE L 114 z </w:t>
      </w:r>
      <w:r w:rsidR="00A2615F" w:rsidRPr="002F27F3">
        <w:rPr>
          <w:rFonts w:ascii="Arial" w:hAnsi="Arial" w:cs="Arial"/>
          <w:sz w:val="20"/>
          <w:szCs w:val="20"/>
        </w:rPr>
        <w:t xml:space="preserve">dnia </w:t>
      </w:r>
      <w:r w:rsidRPr="002F27F3">
        <w:rPr>
          <w:rFonts w:ascii="Arial" w:hAnsi="Arial" w:cs="Arial"/>
          <w:sz w:val="20"/>
          <w:szCs w:val="20"/>
        </w:rPr>
        <w:t>26</w:t>
      </w:r>
      <w:r w:rsidR="00A2615F" w:rsidRPr="002F27F3">
        <w:rPr>
          <w:rFonts w:ascii="Arial" w:hAnsi="Arial" w:cs="Arial"/>
          <w:sz w:val="20"/>
          <w:szCs w:val="20"/>
        </w:rPr>
        <w:t xml:space="preserve"> kwietnia </w:t>
      </w:r>
      <w:r w:rsidRPr="002F27F3">
        <w:rPr>
          <w:rFonts w:ascii="Arial" w:hAnsi="Arial" w:cs="Arial"/>
          <w:sz w:val="20"/>
          <w:szCs w:val="20"/>
        </w:rPr>
        <w:t>2012</w:t>
      </w:r>
      <w:r w:rsidR="00A2615F" w:rsidRPr="002F27F3">
        <w:rPr>
          <w:rFonts w:ascii="Arial" w:hAnsi="Arial" w:cs="Arial"/>
          <w:sz w:val="20"/>
          <w:szCs w:val="20"/>
        </w:rPr>
        <w:t xml:space="preserve"> r.</w:t>
      </w:r>
      <w:r w:rsidRPr="002F27F3">
        <w:rPr>
          <w:rFonts w:ascii="Arial" w:hAnsi="Arial" w:cs="Arial"/>
          <w:sz w:val="20"/>
          <w:szCs w:val="20"/>
        </w:rPr>
        <w:t>, s. 8)</w:t>
      </w:r>
      <w:r w:rsidR="003524AE" w:rsidRPr="002F27F3">
        <w:rPr>
          <w:rFonts w:ascii="Arial" w:hAnsi="Arial" w:cs="Arial"/>
          <w:sz w:val="20"/>
          <w:szCs w:val="20"/>
        </w:rPr>
        <w:t>,</w:t>
      </w:r>
      <w:r w:rsidRPr="002F27F3">
        <w:rPr>
          <w:rFonts w:ascii="Arial" w:hAnsi="Arial" w:cs="Arial"/>
          <w:sz w:val="20"/>
          <w:szCs w:val="20"/>
        </w:rPr>
        <w:t xml:space="preserve"> w rozporządzeniu Ministra Infrastruktury i Rozwoju z dnia 2 lipca 2015 r. w sprawie udzielania pomocy de </w:t>
      </w:r>
      <w:proofErr w:type="spellStart"/>
      <w:r w:rsidRPr="002F27F3">
        <w:rPr>
          <w:rFonts w:ascii="Arial" w:hAnsi="Arial" w:cs="Arial"/>
          <w:sz w:val="20"/>
          <w:szCs w:val="20"/>
        </w:rPr>
        <w:t>minimis</w:t>
      </w:r>
      <w:proofErr w:type="spellEnd"/>
      <w:r w:rsidRPr="002F27F3">
        <w:rPr>
          <w:rFonts w:ascii="Arial" w:hAnsi="Arial" w:cs="Arial"/>
          <w:sz w:val="20"/>
          <w:szCs w:val="20"/>
        </w:rPr>
        <w:t xml:space="preserve"> oraz pomocy publicznej w ramach programów operacyjnych finansowanych z Europejskiego Funduszu Społecznego na lata 2014-2020 (Dz. U. z 2015 r. poz. 1073)</w:t>
      </w:r>
      <w:r w:rsidR="00D660EB" w:rsidRPr="002F27F3">
        <w:rPr>
          <w:rFonts w:ascii="Arial" w:hAnsi="Arial" w:cs="Arial"/>
          <w:sz w:val="20"/>
          <w:szCs w:val="20"/>
        </w:rPr>
        <w:t xml:space="preserve"> oraz w rozporządzeniu nr 651/2014</w:t>
      </w:r>
      <w:r w:rsidRPr="002F27F3">
        <w:rPr>
          <w:rFonts w:ascii="Arial" w:hAnsi="Arial" w:cs="Arial"/>
          <w:sz w:val="20"/>
          <w:szCs w:val="20"/>
        </w:rPr>
        <w:t>;</w:t>
      </w:r>
    </w:p>
    <w:p w14:paraId="78E68731" w14:textId="77777777" w:rsidR="00741633" w:rsidRDefault="00741633" w:rsidP="00B51C09">
      <w:pPr>
        <w:spacing w:after="0" w:line="240" w:lineRule="auto"/>
        <w:ind w:left="720"/>
        <w:rPr>
          <w:rFonts w:ascii="Arial" w:hAnsi="Arial" w:cs="Arial"/>
          <w:sz w:val="20"/>
          <w:szCs w:val="20"/>
        </w:rPr>
      </w:pPr>
    </w:p>
    <w:p w14:paraId="3EDD65A0" w14:textId="77777777" w:rsidR="00741633" w:rsidRDefault="00D77402" w:rsidP="00B51C09">
      <w:pPr>
        <w:numPr>
          <w:ilvl w:val="0"/>
          <w:numId w:val="55"/>
        </w:numPr>
        <w:spacing w:after="0" w:line="240" w:lineRule="auto"/>
        <w:rPr>
          <w:rFonts w:ascii="Arial" w:hAnsi="Arial" w:cs="Arial"/>
          <w:sz w:val="20"/>
          <w:szCs w:val="20"/>
        </w:rPr>
      </w:pPr>
      <w:r w:rsidRPr="002F27F3">
        <w:rPr>
          <w:rFonts w:ascii="Arial" w:hAnsi="Arial" w:cs="Arial"/>
          <w:b/>
          <w:sz w:val="20"/>
          <w:szCs w:val="20"/>
        </w:rPr>
        <w:t>pracowniku</w:t>
      </w:r>
      <w:r w:rsidRPr="002F27F3">
        <w:rPr>
          <w:rFonts w:ascii="Arial" w:hAnsi="Arial" w:cs="Arial"/>
          <w:sz w:val="20"/>
          <w:szCs w:val="20"/>
        </w:rPr>
        <w:t xml:space="preserve"> – należy przez to rozumieć każdą osobę, która jest zatrudniona u Beneficjenta na podstawie stosunku pracy, przy czym dotyczy to zarówno osób stanowiących personel Projektu, jak i osób niezaangażowanych do realizacji Projektu lub projektów;</w:t>
      </w:r>
    </w:p>
    <w:p w14:paraId="4E908AA8" w14:textId="77777777" w:rsidR="00741633" w:rsidRDefault="00741633" w:rsidP="00B51C09">
      <w:pPr>
        <w:spacing w:after="0" w:line="240" w:lineRule="auto"/>
        <w:rPr>
          <w:rFonts w:ascii="Arial" w:hAnsi="Arial" w:cs="Arial"/>
          <w:sz w:val="20"/>
          <w:szCs w:val="20"/>
        </w:rPr>
      </w:pPr>
    </w:p>
    <w:p w14:paraId="1A243F94" w14:textId="77777777" w:rsidR="00741633" w:rsidRDefault="006C7B48" w:rsidP="00B51C09">
      <w:pPr>
        <w:numPr>
          <w:ilvl w:val="0"/>
          <w:numId w:val="55"/>
        </w:numPr>
        <w:spacing w:after="0" w:line="240" w:lineRule="auto"/>
        <w:rPr>
          <w:rFonts w:ascii="Arial" w:hAnsi="Arial" w:cs="Arial"/>
          <w:sz w:val="20"/>
          <w:szCs w:val="20"/>
        </w:rPr>
      </w:pPr>
      <w:r w:rsidRPr="002F27F3">
        <w:rPr>
          <w:rFonts w:ascii="Arial" w:hAnsi="Arial" w:cs="Arial"/>
          <w:b/>
          <w:sz w:val="20"/>
          <w:szCs w:val="20"/>
        </w:rPr>
        <w:t>Programie</w:t>
      </w:r>
      <w:r w:rsidRPr="002F27F3">
        <w:rPr>
          <w:rFonts w:ascii="Arial" w:hAnsi="Arial" w:cs="Arial"/>
          <w:sz w:val="20"/>
          <w:szCs w:val="20"/>
        </w:rPr>
        <w:t xml:space="preserve"> – należy przez to rozumieć Regionalny Program Operacyjny Województwa Kujawsko-Pomorskiego na lata 2014-2020, przyjęty decyzją wykonawczą Komisji Europejskiej z dnia 16 grudnia 2014 r. nr CCI 2014PL16M2OP002 oraz uchwałą nr 1/1/14 Zarządu Województwa Kujawsko-Pomorskiego z dnia 8 grudnia 2014 r.</w:t>
      </w:r>
      <w:r w:rsidR="00D056DD" w:rsidRPr="002F27F3">
        <w:rPr>
          <w:rFonts w:ascii="Arial" w:hAnsi="Arial" w:cs="Arial"/>
          <w:sz w:val="20"/>
          <w:szCs w:val="20"/>
        </w:rPr>
        <w:t xml:space="preserve"> (z </w:t>
      </w:r>
      <w:proofErr w:type="spellStart"/>
      <w:r w:rsidR="00D056DD" w:rsidRPr="002F27F3">
        <w:rPr>
          <w:rFonts w:ascii="Arial" w:hAnsi="Arial" w:cs="Arial"/>
          <w:sz w:val="20"/>
          <w:szCs w:val="20"/>
        </w:rPr>
        <w:t>późn</w:t>
      </w:r>
      <w:proofErr w:type="spellEnd"/>
      <w:r w:rsidR="00D056DD" w:rsidRPr="002F27F3">
        <w:rPr>
          <w:rFonts w:ascii="Arial" w:hAnsi="Arial" w:cs="Arial"/>
          <w:sz w:val="20"/>
          <w:szCs w:val="20"/>
        </w:rPr>
        <w:t>. zm.)</w:t>
      </w:r>
      <w:r w:rsidRPr="002F27F3">
        <w:rPr>
          <w:rFonts w:ascii="Arial" w:hAnsi="Arial" w:cs="Arial"/>
          <w:sz w:val="20"/>
          <w:szCs w:val="20"/>
        </w:rPr>
        <w:t>;</w:t>
      </w:r>
    </w:p>
    <w:p w14:paraId="7BA7BD7F" w14:textId="77777777" w:rsidR="00741633" w:rsidRDefault="00741633" w:rsidP="00B51C09">
      <w:pPr>
        <w:spacing w:after="0" w:line="240" w:lineRule="auto"/>
        <w:ind w:left="357"/>
        <w:rPr>
          <w:rFonts w:ascii="Arial" w:hAnsi="Arial" w:cs="Arial"/>
          <w:sz w:val="20"/>
          <w:szCs w:val="20"/>
        </w:rPr>
      </w:pPr>
    </w:p>
    <w:p w14:paraId="6D1D9BD5" w14:textId="77777777" w:rsidR="00741633" w:rsidRDefault="006C7B48" w:rsidP="00B51C09">
      <w:pPr>
        <w:numPr>
          <w:ilvl w:val="0"/>
          <w:numId w:val="55"/>
        </w:numPr>
        <w:spacing w:after="0" w:line="240" w:lineRule="auto"/>
        <w:rPr>
          <w:rFonts w:ascii="Arial" w:hAnsi="Arial" w:cs="Arial"/>
          <w:sz w:val="20"/>
          <w:szCs w:val="20"/>
        </w:rPr>
      </w:pPr>
      <w:r w:rsidRPr="002F27F3">
        <w:rPr>
          <w:rFonts w:ascii="Arial" w:hAnsi="Arial" w:cs="Arial"/>
          <w:b/>
          <w:sz w:val="20"/>
          <w:szCs w:val="20"/>
        </w:rPr>
        <w:t>Projekcie</w:t>
      </w:r>
      <w:r w:rsidRPr="002F27F3">
        <w:rPr>
          <w:rFonts w:ascii="Arial" w:hAnsi="Arial" w:cs="Arial"/>
          <w:sz w:val="20"/>
          <w:szCs w:val="20"/>
        </w:rPr>
        <w:t xml:space="preserve"> – należy przez to rozumieć przedsięwzięcie szczegółowo określone we wniosku o dofinansowanie;</w:t>
      </w:r>
    </w:p>
    <w:p w14:paraId="23F02D65" w14:textId="77777777" w:rsidR="00741633" w:rsidRDefault="00741633" w:rsidP="00B51C09">
      <w:pPr>
        <w:spacing w:after="0" w:line="240" w:lineRule="auto"/>
        <w:ind w:left="720"/>
        <w:rPr>
          <w:rFonts w:ascii="Arial" w:hAnsi="Arial" w:cs="Arial"/>
          <w:sz w:val="20"/>
          <w:szCs w:val="20"/>
        </w:rPr>
      </w:pPr>
    </w:p>
    <w:p w14:paraId="500A4EA3" w14:textId="77777777" w:rsidR="00741633" w:rsidRDefault="009C769C" w:rsidP="00B51C09">
      <w:pPr>
        <w:tabs>
          <w:tab w:val="left" w:pos="567"/>
          <w:tab w:val="left" w:pos="709"/>
        </w:tabs>
        <w:spacing w:after="0" w:line="240" w:lineRule="auto"/>
        <w:ind w:left="720" w:hanging="294"/>
        <w:rPr>
          <w:rFonts w:ascii="Arial" w:hAnsi="Arial" w:cs="Arial"/>
          <w:sz w:val="20"/>
          <w:szCs w:val="20"/>
        </w:rPr>
      </w:pPr>
      <w:r w:rsidRPr="009D5089">
        <w:rPr>
          <w:rFonts w:ascii="Arial" w:hAnsi="Arial" w:cs="Arial"/>
          <w:sz w:val="20"/>
          <w:szCs w:val="20"/>
        </w:rPr>
        <w:t>1</w:t>
      </w:r>
      <w:r w:rsidR="009D5089">
        <w:rPr>
          <w:rFonts w:ascii="Arial" w:hAnsi="Arial" w:cs="Arial"/>
          <w:sz w:val="20"/>
          <w:szCs w:val="20"/>
        </w:rPr>
        <w:t>8</w:t>
      </w:r>
      <w:r w:rsidRPr="009D5089">
        <w:rPr>
          <w:rFonts w:ascii="Arial" w:hAnsi="Arial" w:cs="Arial"/>
          <w:sz w:val="20"/>
          <w:szCs w:val="20"/>
        </w:rPr>
        <w:t>a</w:t>
      </w:r>
      <w:r w:rsidRPr="002F27F3">
        <w:rPr>
          <w:rFonts w:ascii="Arial" w:hAnsi="Arial" w:cs="Arial"/>
          <w:sz w:val="20"/>
          <w:szCs w:val="20"/>
        </w:rPr>
        <w:t>)</w:t>
      </w:r>
      <w:r w:rsidRPr="002F27F3">
        <w:rPr>
          <w:rFonts w:ascii="Arial" w:hAnsi="Arial" w:cs="Arial"/>
          <w:b/>
          <w:sz w:val="20"/>
          <w:szCs w:val="20"/>
        </w:rPr>
        <w:t xml:space="preserve"> projekcie powiązanym</w:t>
      </w:r>
      <w:r w:rsidRPr="002F27F3">
        <w:rPr>
          <w:rFonts w:ascii="Arial" w:hAnsi="Arial" w:cs="Arial"/>
          <w:sz w:val="20"/>
          <w:szCs w:val="20"/>
        </w:rPr>
        <w:t xml:space="preserve"> – </w:t>
      </w:r>
      <w:r w:rsidR="0031681C" w:rsidRPr="002F27F3">
        <w:rPr>
          <w:rFonts w:ascii="Arial" w:hAnsi="Arial" w:cs="Arial"/>
          <w:sz w:val="20"/>
          <w:szCs w:val="20"/>
        </w:rPr>
        <w:t>należy przez to rozumieć projekt współfinansowany z Europejskiego Funduszu Rozwoju Regionalnego w ramach Programu lub ze środków Europejskiego Funduszu Rozwoju Regionalnego niepochodzących z Programu lub przedsięwzięcia zrealizowane z innych środków publicznych lub prywatnych, ukierunkowane na aktywizację społeczną lub społeczno-zawodową lub zawodową</w:t>
      </w:r>
      <w:r w:rsidR="0031681C" w:rsidRPr="002F27F3">
        <w:rPr>
          <w:rStyle w:val="Odwoanieprzypisudolnego"/>
          <w:rFonts w:ascii="Arial" w:hAnsi="Arial"/>
          <w:sz w:val="20"/>
          <w:szCs w:val="20"/>
        </w:rPr>
        <w:footnoteReference w:id="5"/>
      </w:r>
      <w:r w:rsidRPr="002F27F3">
        <w:rPr>
          <w:rFonts w:ascii="Arial" w:hAnsi="Arial" w:cs="Arial"/>
          <w:sz w:val="20"/>
          <w:szCs w:val="20"/>
        </w:rPr>
        <w:t>;</w:t>
      </w:r>
    </w:p>
    <w:p w14:paraId="36779FFA" w14:textId="77777777" w:rsidR="00741633" w:rsidRDefault="00741633" w:rsidP="00B51C09">
      <w:pPr>
        <w:spacing w:after="0" w:line="240" w:lineRule="auto"/>
        <w:ind w:left="357"/>
        <w:rPr>
          <w:rFonts w:ascii="Arial" w:hAnsi="Arial" w:cs="Arial"/>
          <w:sz w:val="20"/>
          <w:szCs w:val="20"/>
        </w:rPr>
      </w:pPr>
    </w:p>
    <w:p w14:paraId="26410EB7" w14:textId="77777777" w:rsidR="00741633" w:rsidRDefault="006C7B48" w:rsidP="00B51C09">
      <w:pPr>
        <w:numPr>
          <w:ilvl w:val="0"/>
          <w:numId w:val="55"/>
        </w:numPr>
        <w:spacing w:after="0" w:line="240" w:lineRule="auto"/>
        <w:rPr>
          <w:rFonts w:ascii="Arial" w:hAnsi="Arial" w:cs="Arial"/>
          <w:sz w:val="20"/>
          <w:szCs w:val="20"/>
        </w:rPr>
      </w:pPr>
      <w:r w:rsidRPr="002F27F3">
        <w:rPr>
          <w:rFonts w:ascii="Arial" w:hAnsi="Arial" w:cs="Arial"/>
          <w:b/>
          <w:sz w:val="20"/>
          <w:szCs w:val="20"/>
        </w:rPr>
        <w:t>przetwarzaniu danych osobowych</w:t>
      </w:r>
      <w:r w:rsidRPr="002F27F3">
        <w:rPr>
          <w:rFonts w:ascii="Arial" w:hAnsi="Arial" w:cs="Arial"/>
          <w:sz w:val="20"/>
          <w:szCs w:val="20"/>
        </w:rPr>
        <w:t xml:space="preserve"> – należy przez to rozumieć </w:t>
      </w:r>
      <w:r w:rsidR="00357C18" w:rsidRPr="002F27F3">
        <w:rPr>
          <w:rFonts w:ascii="Arial" w:hAnsi="Arial" w:cs="Arial"/>
          <w:sz w:val="20"/>
          <w:szCs w:val="20"/>
        </w:rPr>
        <w:t>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r w:rsidRPr="002F27F3">
        <w:rPr>
          <w:rFonts w:ascii="Arial" w:hAnsi="Arial" w:cs="Arial"/>
          <w:sz w:val="20"/>
          <w:szCs w:val="20"/>
        </w:rPr>
        <w:t>, w zakresie niezbędnym do prawidłowego wykonania zadań wynikających z Umowy;</w:t>
      </w:r>
    </w:p>
    <w:p w14:paraId="28DE549B" w14:textId="77777777" w:rsidR="00741633" w:rsidRDefault="00741633" w:rsidP="00B51C09">
      <w:pPr>
        <w:spacing w:after="0" w:line="240" w:lineRule="auto"/>
        <w:ind w:left="357"/>
        <w:rPr>
          <w:rFonts w:ascii="Arial" w:hAnsi="Arial" w:cs="Arial"/>
          <w:sz w:val="20"/>
          <w:szCs w:val="20"/>
        </w:rPr>
      </w:pPr>
    </w:p>
    <w:p w14:paraId="746074C7" w14:textId="77777777" w:rsidR="00741633" w:rsidRDefault="00B02E76" w:rsidP="00B51C09">
      <w:pPr>
        <w:numPr>
          <w:ilvl w:val="0"/>
          <w:numId w:val="55"/>
        </w:numPr>
        <w:spacing w:after="0" w:line="240" w:lineRule="auto"/>
        <w:rPr>
          <w:rFonts w:ascii="Arial" w:hAnsi="Arial" w:cs="Arial"/>
          <w:sz w:val="20"/>
          <w:szCs w:val="20"/>
        </w:rPr>
      </w:pPr>
      <w:r w:rsidRPr="002F27F3">
        <w:rPr>
          <w:rFonts w:ascii="Arial" w:hAnsi="Arial" w:cs="Arial"/>
          <w:b/>
          <w:sz w:val="20"/>
          <w:szCs w:val="20"/>
        </w:rPr>
        <w:t xml:space="preserve">rachunku bankowym BGK </w:t>
      </w:r>
      <w:r w:rsidRPr="002F27F3">
        <w:rPr>
          <w:rFonts w:ascii="Arial" w:hAnsi="Arial" w:cs="Arial"/>
          <w:sz w:val="20"/>
          <w:szCs w:val="20"/>
        </w:rPr>
        <w:t>– należy przez to rozumieć rachunek bankowy Ministra Finansów nr ... prowadzony przez BGK, z którego płatności, pochodzące z budżetu środków europejskich odpowiadające wkładowi Funduszu, przekazywane są Beneficjentowi</w:t>
      </w:r>
      <w:r w:rsidR="00D16B74" w:rsidRPr="002F27F3">
        <w:rPr>
          <w:rFonts w:ascii="Arial" w:hAnsi="Arial" w:cs="Arial"/>
          <w:sz w:val="20"/>
          <w:szCs w:val="20"/>
        </w:rPr>
        <w:t xml:space="preserve">, </w:t>
      </w:r>
      <w:r w:rsidRPr="002F27F3">
        <w:rPr>
          <w:rFonts w:ascii="Arial" w:hAnsi="Arial" w:cs="Arial"/>
          <w:sz w:val="20"/>
          <w:szCs w:val="20"/>
        </w:rPr>
        <w:t>na podstawie zlecenia płatności wystawionego przez Instytucję Zarządzającą RPO WK-P;</w:t>
      </w:r>
    </w:p>
    <w:p w14:paraId="336CF885" w14:textId="77777777" w:rsidR="00741633" w:rsidRDefault="00741633" w:rsidP="00B51C09">
      <w:pPr>
        <w:spacing w:after="0" w:line="240" w:lineRule="auto"/>
        <w:ind w:left="714"/>
        <w:rPr>
          <w:rFonts w:ascii="Arial" w:hAnsi="Arial" w:cs="Arial"/>
          <w:b/>
          <w:sz w:val="20"/>
          <w:szCs w:val="20"/>
        </w:rPr>
      </w:pPr>
    </w:p>
    <w:p w14:paraId="7686D477" w14:textId="77777777" w:rsidR="00741633" w:rsidRDefault="00477834" w:rsidP="00B51C09">
      <w:pPr>
        <w:numPr>
          <w:ilvl w:val="0"/>
          <w:numId w:val="55"/>
        </w:numPr>
        <w:spacing w:after="0" w:line="240" w:lineRule="auto"/>
        <w:rPr>
          <w:rFonts w:ascii="Arial" w:hAnsi="Arial" w:cs="Arial"/>
          <w:sz w:val="20"/>
          <w:szCs w:val="20"/>
        </w:rPr>
      </w:pPr>
      <w:r w:rsidRPr="002F27F3">
        <w:rPr>
          <w:rFonts w:ascii="Arial" w:hAnsi="Arial" w:cs="Arial"/>
          <w:b/>
          <w:sz w:val="20"/>
          <w:szCs w:val="20"/>
        </w:rPr>
        <w:t>rac</w:t>
      </w:r>
      <w:r w:rsidR="00B02E76" w:rsidRPr="002F27F3">
        <w:rPr>
          <w:rFonts w:ascii="Arial" w:hAnsi="Arial" w:cs="Arial"/>
          <w:b/>
          <w:sz w:val="20"/>
          <w:szCs w:val="20"/>
        </w:rPr>
        <w:t>h</w:t>
      </w:r>
      <w:r w:rsidR="00D16B74" w:rsidRPr="002F27F3">
        <w:rPr>
          <w:rFonts w:ascii="Arial" w:hAnsi="Arial" w:cs="Arial"/>
          <w:b/>
          <w:sz w:val="20"/>
          <w:szCs w:val="20"/>
        </w:rPr>
        <w:t>u</w:t>
      </w:r>
      <w:r w:rsidRPr="002F27F3">
        <w:rPr>
          <w:rFonts w:ascii="Arial" w:hAnsi="Arial" w:cs="Arial"/>
          <w:b/>
          <w:sz w:val="20"/>
          <w:szCs w:val="20"/>
        </w:rPr>
        <w:t>nku</w:t>
      </w:r>
      <w:r w:rsidR="006F409A" w:rsidRPr="002F27F3">
        <w:rPr>
          <w:rFonts w:ascii="Arial" w:hAnsi="Arial" w:cs="Arial"/>
          <w:b/>
          <w:sz w:val="20"/>
          <w:szCs w:val="20"/>
        </w:rPr>
        <w:t xml:space="preserve"> bankowym Instytucji Zarządzającej RPO WK-P </w:t>
      </w:r>
      <w:r w:rsidR="006F409A" w:rsidRPr="002F27F3">
        <w:rPr>
          <w:rFonts w:ascii="Arial" w:hAnsi="Arial" w:cs="Arial"/>
          <w:sz w:val="20"/>
          <w:szCs w:val="20"/>
        </w:rPr>
        <w:t>– należy przez to rozumieć rachunek bankowy Instytucji Zarządzającej RPO WK-P, nr …………………………, prowadzony w banku ………………………… przeznaczony do realizacji płatności na rzecz Beneficjenta, na którym gromadzone są środki dotacji celowej, przekazywane Instytucji Zarządzającej RPO WK-P przez ministra właściwego do spraw rozwoju regionalnego na zasadach określonych w ustawie o finansach publicznych;</w:t>
      </w:r>
    </w:p>
    <w:p w14:paraId="2D91C461" w14:textId="77777777" w:rsidR="00741633" w:rsidRDefault="00741633" w:rsidP="00B51C09">
      <w:pPr>
        <w:spacing w:after="0" w:line="240" w:lineRule="auto"/>
        <w:ind w:left="357"/>
        <w:rPr>
          <w:rFonts w:ascii="Arial" w:hAnsi="Arial" w:cs="Arial"/>
          <w:sz w:val="20"/>
          <w:szCs w:val="20"/>
        </w:rPr>
      </w:pPr>
    </w:p>
    <w:p w14:paraId="4C278D7C" w14:textId="77777777" w:rsidR="00741633" w:rsidRDefault="006C7B48" w:rsidP="00B51C09">
      <w:pPr>
        <w:numPr>
          <w:ilvl w:val="0"/>
          <w:numId w:val="55"/>
        </w:numPr>
        <w:spacing w:after="0" w:line="240" w:lineRule="auto"/>
        <w:rPr>
          <w:rFonts w:ascii="Arial" w:hAnsi="Arial" w:cs="Arial"/>
          <w:sz w:val="20"/>
          <w:szCs w:val="20"/>
        </w:rPr>
      </w:pPr>
      <w:r w:rsidRPr="002F27F3">
        <w:rPr>
          <w:rFonts w:ascii="Arial" w:hAnsi="Arial" w:cs="Arial"/>
          <w:b/>
          <w:sz w:val="20"/>
          <w:szCs w:val="20"/>
        </w:rPr>
        <w:t>refundacji</w:t>
      </w:r>
      <w:r w:rsidRPr="002F27F3">
        <w:rPr>
          <w:rFonts w:ascii="Arial" w:hAnsi="Arial" w:cs="Arial"/>
          <w:sz w:val="20"/>
          <w:szCs w:val="20"/>
        </w:rPr>
        <w:t xml:space="preserve"> – należy przez to rozumieć zwrot Beneficjentowi, faktycznie poniesionych i w całości zapłaconych wcześniej</w:t>
      </w:r>
      <w:r w:rsidR="00D77402" w:rsidRPr="002F27F3">
        <w:rPr>
          <w:rFonts w:ascii="Arial" w:hAnsi="Arial" w:cs="Arial"/>
          <w:sz w:val="20"/>
          <w:szCs w:val="20"/>
        </w:rPr>
        <w:t xml:space="preserve"> ze środków własnych Beneficjenta</w:t>
      </w:r>
      <w:r w:rsidRPr="002F27F3">
        <w:rPr>
          <w:rFonts w:ascii="Arial" w:hAnsi="Arial" w:cs="Arial"/>
          <w:sz w:val="20"/>
          <w:szCs w:val="20"/>
        </w:rPr>
        <w:t>, części wydatków kwalifikowalnych na realizację Projektu, dokonywany przez BGK i Instytucję Zarządzającą RPO WK-P (przy współfinansowaniu z budżetu państwa) po spełnieniu warunków określonych w Umowie;</w:t>
      </w:r>
    </w:p>
    <w:p w14:paraId="246BBC7E" w14:textId="77777777" w:rsidR="00741633" w:rsidRDefault="00741633" w:rsidP="00B51C09">
      <w:pPr>
        <w:spacing w:after="0" w:line="240" w:lineRule="auto"/>
        <w:rPr>
          <w:rFonts w:ascii="Arial" w:hAnsi="Arial" w:cs="Arial"/>
          <w:sz w:val="20"/>
          <w:szCs w:val="20"/>
        </w:rPr>
      </w:pPr>
    </w:p>
    <w:p w14:paraId="542AFD92" w14:textId="77777777" w:rsidR="00B13A0E" w:rsidRDefault="006C7B48" w:rsidP="00B51C09">
      <w:pPr>
        <w:numPr>
          <w:ilvl w:val="0"/>
          <w:numId w:val="55"/>
        </w:numPr>
        <w:spacing w:after="0" w:line="240" w:lineRule="auto"/>
        <w:rPr>
          <w:rFonts w:ascii="Arial" w:hAnsi="Arial" w:cs="Arial"/>
          <w:sz w:val="20"/>
          <w:szCs w:val="20"/>
        </w:rPr>
      </w:pPr>
      <w:r w:rsidRPr="002F27F3">
        <w:rPr>
          <w:rFonts w:ascii="Arial" w:hAnsi="Arial" w:cs="Arial"/>
          <w:b/>
          <w:sz w:val="20"/>
          <w:szCs w:val="20"/>
        </w:rPr>
        <w:t>sile wyższej</w:t>
      </w:r>
      <w:r w:rsidRPr="002F27F3">
        <w:rPr>
          <w:rFonts w:ascii="Arial" w:hAnsi="Arial" w:cs="Arial"/>
          <w:sz w:val="20"/>
          <w:szCs w:val="20"/>
        </w:rPr>
        <w:t xml:space="preserve"> – należy przez to rozumieć zdarzenie</w:t>
      </w:r>
      <w:r w:rsidR="00B13A0E">
        <w:rPr>
          <w:rFonts w:ascii="Arial" w:hAnsi="Arial" w:cs="Arial"/>
          <w:sz w:val="20"/>
          <w:szCs w:val="20"/>
        </w:rPr>
        <w:t>:</w:t>
      </w:r>
    </w:p>
    <w:p w14:paraId="104EB50A" w14:textId="77777777" w:rsidR="00B13A0E" w:rsidRPr="00FB7DA7" w:rsidRDefault="00B13A0E" w:rsidP="00FB7DA7">
      <w:pPr>
        <w:pStyle w:val="Akapitzlist"/>
        <w:numPr>
          <w:ilvl w:val="1"/>
          <w:numId w:val="113"/>
        </w:numPr>
        <w:ind w:left="993" w:hanging="284"/>
        <w:rPr>
          <w:rFonts w:ascii="Arial" w:hAnsi="Arial" w:cs="Arial"/>
          <w:sz w:val="20"/>
          <w:szCs w:val="20"/>
        </w:rPr>
      </w:pPr>
      <w:r w:rsidRPr="00FB7DA7">
        <w:rPr>
          <w:rFonts w:ascii="Arial" w:hAnsi="Arial" w:cs="Arial"/>
          <w:sz w:val="20"/>
          <w:szCs w:val="20"/>
        </w:rPr>
        <w:t>zewnętrzne – mające swe źródło poza podmiotem, z którego działaniem związana jest odpowiedzialność odszkodowawcza,</w:t>
      </w:r>
    </w:p>
    <w:p w14:paraId="368402CC" w14:textId="77777777" w:rsidR="00B13A0E" w:rsidRPr="00FB7DA7" w:rsidRDefault="00B13A0E" w:rsidP="00FB7DA7">
      <w:pPr>
        <w:pStyle w:val="Akapitzlist"/>
        <w:numPr>
          <w:ilvl w:val="1"/>
          <w:numId w:val="113"/>
        </w:numPr>
        <w:ind w:left="993" w:hanging="284"/>
        <w:rPr>
          <w:rFonts w:ascii="Arial" w:hAnsi="Arial" w:cs="Arial"/>
          <w:sz w:val="20"/>
          <w:szCs w:val="20"/>
        </w:rPr>
      </w:pPr>
      <w:r w:rsidRPr="00FB7DA7">
        <w:rPr>
          <w:rFonts w:ascii="Arial" w:hAnsi="Arial" w:cs="Arial"/>
          <w:sz w:val="20"/>
          <w:szCs w:val="20"/>
        </w:rPr>
        <w:t>niemożliwe do przewidzenia, przy czym nie chodzi tu o absolutną niemożliwość przewidzenia jakiegoś zdarzenia, lecz o mały stopień prawdopodobieństwa jego pojawienia się w określonej sytuacji w świetle obiektywnej oceny wydarzeń,</w:t>
      </w:r>
    </w:p>
    <w:p w14:paraId="016C0E80" w14:textId="77777777" w:rsidR="00B13A0E" w:rsidRPr="00FB7DA7" w:rsidRDefault="00B13A0E" w:rsidP="00FB7DA7">
      <w:pPr>
        <w:pStyle w:val="Akapitzlist"/>
        <w:numPr>
          <w:ilvl w:val="1"/>
          <w:numId w:val="113"/>
        </w:numPr>
        <w:ind w:left="993" w:hanging="284"/>
        <w:rPr>
          <w:rFonts w:ascii="Arial" w:hAnsi="Arial" w:cs="Arial"/>
          <w:sz w:val="20"/>
          <w:szCs w:val="20"/>
        </w:rPr>
      </w:pPr>
      <w:r w:rsidRPr="00FB7DA7">
        <w:rPr>
          <w:rFonts w:ascii="Arial" w:hAnsi="Arial" w:cs="Arial"/>
          <w:sz w:val="20"/>
          <w:szCs w:val="20"/>
        </w:rPr>
        <w:t>niemożliwe do zapobieżenia – nie tyle samemu zjawisku, ale szkodliwym jego następstwom przy zastosowaniu współczesnej techniki,</w:t>
      </w:r>
    </w:p>
    <w:p w14:paraId="2974F56E" w14:textId="77777777" w:rsidR="00741633" w:rsidRDefault="00213393" w:rsidP="00B13A0E">
      <w:pPr>
        <w:spacing w:after="0" w:line="240" w:lineRule="auto"/>
        <w:ind w:left="720"/>
        <w:rPr>
          <w:rFonts w:ascii="Arial" w:hAnsi="Arial" w:cs="Arial"/>
          <w:sz w:val="20"/>
          <w:szCs w:val="20"/>
        </w:rPr>
      </w:pPr>
      <w:r>
        <w:rPr>
          <w:rFonts w:ascii="Arial" w:hAnsi="Arial" w:cs="Arial"/>
          <w:sz w:val="20"/>
          <w:szCs w:val="20"/>
        </w:rPr>
        <w:t xml:space="preserve">które </w:t>
      </w:r>
      <w:r w:rsidRPr="00EF2647">
        <w:rPr>
          <w:rFonts w:ascii="Arial" w:hAnsi="Arial" w:cs="Arial"/>
          <w:sz w:val="20"/>
          <w:szCs w:val="20"/>
        </w:rPr>
        <w:t>zasadniczo i istotnie utrudnia wyk</w:t>
      </w:r>
      <w:r w:rsidRPr="00F561A2">
        <w:rPr>
          <w:rFonts w:ascii="Arial" w:hAnsi="Arial" w:cs="Arial"/>
          <w:sz w:val="20"/>
          <w:szCs w:val="20"/>
        </w:rPr>
        <w:t>onywanie części lub całości zobowiązań wynikających z Umowy</w:t>
      </w:r>
      <w:r w:rsidR="00325EA6">
        <w:rPr>
          <w:rFonts w:ascii="Arial" w:hAnsi="Arial" w:cs="Arial"/>
          <w:sz w:val="20"/>
          <w:szCs w:val="20"/>
        </w:rPr>
        <w:t>,</w:t>
      </w:r>
      <w:r>
        <w:rPr>
          <w:rFonts w:ascii="Arial" w:hAnsi="Arial" w:cs="Arial"/>
          <w:sz w:val="20"/>
          <w:szCs w:val="20"/>
        </w:rPr>
        <w:t xml:space="preserve"> </w:t>
      </w:r>
      <w:r w:rsidRPr="007D7995">
        <w:rPr>
          <w:rFonts w:ascii="Arial" w:hAnsi="Arial" w:cs="Arial"/>
          <w:sz w:val="20"/>
          <w:szCs w:val="20"/>
        </w:rPr>
        <w:t>lub całkowicie uniemożliwia jej realizację</w:t>
      </w:r>
      <w:r w:rsidR="006C7B48" w:rsidRPr="002F27F3">
        <w:rPr>
          <w:rFonts w:ascii="Arial" w:hAnsi="Arial" w:cs="Arial"/>
          <w:sz w:val="20"/>
          <w:szCs w:val="20"/>
        </w:rPr>
        <w:t>;</w:t>
      </w:r>
    </w:p>
    <w:p w14:paraId="06F847E5" w14:textId="77777777" w:rsidR="00741633" w:rsidRDefault="00741633" w:rsidP="00B51C09">
      <w:pPr>
        <w:spacing w:after="0" w:line="240" w:lineRule="auto"/>
        <w:ind w:left="357"/>
        <w:rPr>
          <w:rFonts w:ascii="Arial" w:hAnsi="Arial" w:cs="Arial"/>
          <w:sz w:val="20"/>
          <w:szCs w:val="20"/>
        </w:rPr>
      </w:pPr>
    </w:p>
    <w:p w14:paraId="7DEACD61" w14:textId="77777777" w:rsidR="00741633" w:rsidRDefault="006C7B48" w:rsidP="002A7F4A">
      <w:pPr>
        <w:numPr>
          <w:ilvl w:val="0"/>
          <w:numId w:val="55"/>
        </w:numPr>
        <w:tabs>
          <w:tab w:val="left" w:pos="993"/>
        </w:tabs>
        <w:spacing w:after="0" w:line="240" w:lineRule="auto"/>
        <w:rPr>
          <w:rFonts w:ascii="Arial" w:hAnsi="Arial" w:cs="Arial"/>
          <w:sz w:val="20"/>
          <w:szCs w:val="20"/>
        </w:rPr>
      </w:pPr>
      <w:r w:rsidRPr="002F27F3">
        <w:rPr>
          <w:rFonts w:ascii="Arial" w:hAnsi="Arial" w:cs="Arial"/>
          <w:b/>
          <w:sz w:val="20"/>
          <w:szCs w:val="20"/>
        </w:rPr>
        <w:t>SL2014</w:t>
      </w:r>
      <w:r w:rsidRPr="002F27F3">
        <w:rPr>
          <w:rFonts w:ascii="Arial" w:hAnsi="Arial" w:cs="Arial"/>
          <w:sz w:val="20"/>
          <w:szCs w:val="20"/>
        </w:rPr>
        <w:t xml:space="preserve"> – należy przez to rozumieć aplikację główną Centralnego systemu teleinformatycznego;</w:t>
      </w:r>
    </w:p>
    <w:p w14:paraId="33D5F8BD" w14:textId="77777777" w:rsidR="00741633" w:rsidRDefault="00741633" w:rsidP="002A7F4A">
      <w:pPr>
        <w:tabs>
          <w:tab w:val="left" w:pos="993"/>
        </w:tabs>
        <w:spacing w:after="0" w:line="240" w:lineRule="auto"/>
        <w:ind w:left="357"/>
        <w:rPr>
          <w:rFonts w:ascii="Arial" w:hAnsi="Arial" w:cs="Arial"/>
          <w:sz w:val="20"/>
          <w:szCs w:val="20"/>
        </w:rPr>
      </w:pPr>
    </w:p>
    <w:p w14:paraId="32B43B82" w14:textId="77777777" w:rsidR="00741633" w:rsidRDefault="006C7B48" w:rsidP="002A7F4A">
      <w:pPr>
        <w:numPr>
          <w:ilvl w:val="0"/>
          <w:numId w:val="55"/>
        </w:numPr>
        <w:tabs>
          <w:tab w:val="left" w:pos="993"/>
        </w:tabs>
        <w:spacing w:after="0" w:line="240" w:lineRule="auto"/>
        <w:rPr>
          <w:rFonts w:ascii="Arial" w:hAnsi="Arial" w:cs="Arial"/>
          <w:sz w:val="20"/>
          <w:szCs w:val="20"/>
        </w:rPr>
      </w:pPr>
      <w:r w:rsidRPr="002F27F3">
        <w:rPr>
          <w:rFonts w:ascii="Arial" w:hAnsi="Arial" w:cs="Arial"/>
          <w:b/>
          <w:sz w:val="20"/>
          <w:szCs w:val="20"/>
        </w:rPr>
        <w:t>stronie internetowej Programu</w:t>
      </w:r>
      <w:r w:rsidRPr="002F27F3">
        <w:rPr>
          <w:rFonts w:ascii="Arial" w:hAnsi="Arial" w:cs="Arial"/>
          <w:sz w:val="20"/>
          <w:szCs w:val="20"/>
        </w:rPr>
        <w:t xml:space="preserve"> – należy przez to rozumieć stronę pod adresem: </w:t>
      </w:r>
      <w:r w:rsidR="003846DB" w:rsidRPr="002F27F3">
        <w:rPr>
          <w:rFonts w:ascii="Arial" w:hAnsi="Arial" w:cs="Arial"/>
          <w:sz w:val="20"/>
          <w:szCs w:val="20"/>
        </w:rPr>
        <w:t>www.</w:t>
      </w:r>
      <w:r w:rsidRPr="002F27F3">
        <w:rPr>
          <w:rFonts w:ascii="Arial" w:hAnsi="Arial" w:cs="Arial"/>
          <w:sz w:val="20"/>
          <w:szCs w:val="20"/>
        </w:rPr>
        <w:t>rpo.kujawsko-pomorskie.pl;</w:t>
      </w:r>
    </w:p>
    <w:p w14:paraId="475BC3B1" w14:textId="77777777" w:rsidR="00741633" w:rsidRDefault="00741633" w:rsidP="002A7F4A">
      <w:pPr>
        <w:tabs>
          <w:tab w:val="left" w:pos="993"/>
        </w:tabs>
        <w:spacing w:after="0" w:line="240" w:lineRule="auto"/>
        <w:ind w:left="357"/>
        <w:rPr>
          <w:rFonts w:ascii="Arial" w:hAnsi="Arial" w:cs="Arial"/>
          <w:sz w:val="20"/>
          <w:szCs w:val="20"/>
        </w:rPr>
      </w:pPr>
    </w:p>
    <w:p w14:paraId="266F327F" w14:textId="77777777" w:rsidR="00741633" w:rsidRDefault="00A2615F" w:rsidP="002A7F4A">
      <w:pPr>
        <w:numPr>
          <w:ilvl w:val="0"/>
          <w:numId w:val="55"/>
        </w:numPr>
        <w:tabs>
          <w:tab w:val="left" w:pos="709"/>
          <w:tab w:val="left" w:pos="993"/>
        </w:tabs>
        <w:spacing w:after="0" w:line="240" w:lineRule="auto"/>
        <w:rPr>
          <w:rFonts w:ascii="Arial" w:hAnsi="Arial" w:cs="Arial"/>
          <w:sz w:val="20"/>
          <w:szCs w:val="20"/>
        </w:rPr>
      </w:pPr>
      <w:r w:rsidRPr="002F27F3">
        <w:rPr>
          <w:rFonts w:ascii="Arial" w:hAnsi="Arial" w:cs="Arial"/>
          <w:b/>
          <w:sz w:val="20"/>
          <w:szCs w:val="20"/>
        </w:rPr>
        <w:t>SZOOP</w:t>
      </w:r>
      <w:r w:rsidR="00AE67DB" w:rsidRPr="002F27F3">
        <w:rPr>
          <w:rFonts w:ascii="Arial" w:hAnsi="Arial" w:cs="Arial"/>
          <w:sz w:val="20"/>
          <w:szCs w:val="20"/>
        </w:rPr>
        <w:t xml:space="preserve"> – </w:t>
      </w:r>
      <w:r w:rsidRPr="002F27F3">
        <w:rPr>
          <w:rFonts w:ascii="Arial" w:hAnsi="Arial" w:cs="Arial"/>
          <w:sz w:val="20"/>
          <w:szCs w:val="20"/>
        </w:rPr>
        <w:t xml:space="preserve">należy przez to rozumieć Szczegółowy Opis Osi Priorytetowych Regionalnego Programu Operacyjnego Województwa Kujawsko-Pomorskiego na lata 2014-2020 przyjęty uchwałą nr 23/758/2015 Zarządu Województwa Kujawsko-Pomorskiego z dnia 10 czerwca 2015 r. w sprawie przyjęcia projektu Szczegółowego Opisu Osi Priorytetowych Regionalnego Programu Operacyjnego Województwa Kujawsko-Pomorskiego na lata 2014-2020 („SZOOP RPO”) z </w:t>
      </w:r>
      <w:proofErr w:type="spellStart"/>
      <w:r w:rsidRPr="002F27F3">
        <w:rPr>
          <w:rFonts w:ascii="Arial" w:hAnsi="Arial" w:cs="Arial"/>
          <w:sz w:val="20"/>
          <w:szCs w:val="20"/>
        </w:rPr>
        <w:t>późn</w:t>
      </w:r>
      <w:proofErr w:type="spellEnd"/>
      <w:r w:rsidRPr="002F27F3">
        <w:rPr>
          <w:rFonts w:ascii="Arial" w:hAnsi="Arial" w:cs="Arial"/>
          <w:sz w:val="20"/>
          <w:szCs w:val="20"/>
        </w:rPr>
        <w:t>. zm.;</w:t>
      </w:r>
    </w:p>
    <w:p w14:paraId="12F0F9C5" w14:textId="77777777" w:rsidR="00741633" w:rsidRDefault="00741633" w:rsidP="002A7F4A">
      <w:pPr>
        <w:tabs>
          <w:tab w:val="left" w:pos="993"/>
        </w:tabs>
        <w:spacing w:after="0" w:line="240" w:lineRule="auto"/>
        <w:ind w:left="357"/>
        <w:rPr>
          <w:rFonts w:ascii="Arial" w:hAnsi="Arial" w:cs="Arial"/>
          <w:sz w:val="20"/>
          <w:szCs w:val="20"/>
        </w:rPr>
      </w:pPr>
    </w:p>
    <w:p w14:paraId="41AAC6EB" w14:textId="77777777" w:rsidR="00741633" w:rsidRDefault="006C7B48" w:rsidP="002A7F4A">
      <w:pPr>
        <w:numPr>
          <w:ilvl w:val="0"/>
          <w:numId w:val="55"/>
        </w:numPr>
        <w:tabs>
          <w:tab w:val="left" w:pos="993"/>
        </w:tabs>
        <w:spacing w:after="0" w:line="240" w:lineRule="auto"/>
        <w:rPr>
          <w:rFonts w:ascii="Arial" w:hAnsi="Arial" w:cs="Arial"/>
          <w:sz w:val="20"/>
          <w:szCs w:val="20"/>
        </w:rPr>
      </w:pPr>
      <w:r w:rsidRPr="002F27F3">
        <w:rPr>
          <w:rFonts w:ascii="Arial" w:hAnsi="Arial" w:cs="Arial"/>
          <w:b/>
          <w:iCs/>
          <w:sz w:val="20"/>
          <w:szCs w:val="20"/>
        </w:rPr>
        <w:t>uczestniku Projektu</w:t>
      </w:r>
      <w:r w:rsidRPr="002F27F3">
        <w:rPr>
          <w:rFonts w:ascii="Arial" w:hAnsi="Arial" w:cs="Arial"/>
          <w:iCs/>
          <w:sz w:val="20"/>
          <w:szCs w:val="20"/>
        </w:rPr>
        <w:t xml:space="preserve"> – należy przez to  rozumieć osobę fizyczną lub podmiot bezpośrednio korzystający z interwencji Funduszu</w:t>
      </w:r>
      <w:r w:rsidRPr="002F27F3">
        <w:rPr>
          <w:rFonts w:ascii="Arial" w:hAnsi="Arial" w:cs="Arial"/>
          <w:sz w:val="20"/>
          <w:szCs w:val="20"/>
        </w:rPr>
        <w:t>;</w:t>
      </w:r>
    </w:p>
    <w:p w14:paraId="4F9E02BB" w14:textId="77777777" w:rsidR="00741633" w:rsidRDefault="00741633" w:rsidP="002A7F4A">
      <w:pPr>
        <w:tabs>
          <w:tab w:val="left" w:pos="993"/>
        </w:tabs>
        <w:spacing w:after="0" w:line="240" w:lineRule="auto"/>
        <w:ind w:left="357"/>
        <w:rPr>
          <w:rFonts w:ascii="Arial" w:hAnsi="Arial" w:cs="Arial"/>
          <w:sz w:val="20"/>
          <w:szCs w:val="20"/>
        </w:rPr>
      </w:pPr>
    </w:p>
    <w:p w14:paraId="7BDBA635" w14:textId="77777777" w:rsidR="00741633" w:rsidRDefault="006C7B48" w:rsidP="002A7F4A">
      <w:pPr>
        <w:numPr>
          <w:ilvl w:val="0"/>
          <w:numId w:val="55"/>
        </w:numPr>
        <w:tabs>
          <w:tab w:val="left" w:pos="993"/>
        </w:tabs>
        <w:spacing w:after="0" w:line="240" w:lineRule="auto"/>
        <w:rPr>
          <w:rFonts w:ascii="Arial" w:hAnsi="Arial" w:cs="Arial"/>
          <w:sz w:val="20"/>
          <w:szCs w:val="20"/>
        </w:rPr>
      </w:pPr>
      <w:r w:rsidRPr="002F27F3">
        <w:rPr>
          <w:rFonts w:ascii="Arial" w:hAnsi="Arial" w:cs="Arial"/>
          <w:b/>
          <w:sz w:val="20"/>
          <w:szCs w:val="20"/>
        </w:rPr>
        <w:t>Użytkowniku B</w:t>
      </w:r>
      <w:r w:rsidRPr="002F27F3">
        <w:rPr>
          <w:rFonts w:ascii="Arial" w:hAnsi="Arial" w:cs="Arial"/>
          <w:sz w:val="20"/>
          <w:szCs w:val="20"/>
        </w:rPr>
        <w:t xml:space="preserve"> – należy przez to rozumieć osobę posiadającą dostęp do SL2014, </w:t>
      </w:r>
      <w:r w:rsidR="00FB32A1" w:rsidRPr="002F27F3">
        <w:rPr>
          <w:rFonts w:ascii="Arial" w:hAnsi="Arial" w:cs="Arial"/>
          <w:sz w:val="20"/>
          <w:szCs w:val="20"/>
        </w:rPr>
        <w:t xml:space="preserve">upoważnioną </w:t>
      </w:r>
      <w:r w:rsidRPr="002F27F3">
        <w:rPr>
          <w:rFonts w:ascii="Arial" w:hAnsi="Arial" w:cs="Arial"/>
          <w:sz w:val="20"/>
          <w:szCs w:val="20"/>
        </w:rPr>
        <w:t xml:space="preserve">przez Beneficjenta do wykonywania w jej imieniu czynności związanych </w:t>
      </w:r>
      <w:r w:rsidR="00DE35B6" w:rsidRPr="002F27F3">
        <w:rPr>
          <w:rFonts w:ascii="Arial" w:hAnsi="Arial" w:cs="Arial"/>
          <w:sz w:val="20"/>
          <w:szCs w:val="20"/>
        </w:rPr>
        <w:br/>
      </w:r>
      <w:r w:rsidRPr="002F27F3">
        <w:rPr>
          <w:rFonts w:ascii="Arial" w:hAnsi="Arial" w:cs="Arial"/>
          <w:sz w:val="20"/>
          <w:szCs w:val="20"/>
        </w:rPr>
        <w:t>z realizacją Projektu;</w:t>
      </w:r>
    </w:p>
    <w:p w14:paraId="34843D22" w14:textId="77777777" w:rsidR="00741633" w:rsidRDefault="00741633" w:rsidP="002A7F4A">
      <w:pPr>
        <w:pStyle w:val="Akapitzlist"/>
        <w:tabs>
          <w:tab w:val="left" w:pos="993"/>
        </w:tabs>
        <w:rPr>
          <w:rFonts w:ascii="Arial" w:hAnsi="Arial" w:cs="Arial"/>
          <w:sz w:val="20"/>
          <w:szCs w:val="20"/>
        </w:rPr>
      </w:pPr>
    </w:p>
    <w:p w14:paraId="502A212F" w14:textId="77777777" w:rsidR="009025FE" w:rsidRPr="009D5089" w:rsidRDefault="009025FE" w:rsidP="002A7F4A">
      <w:pPr>
        <w:numPr>
          <w:ilvl w:val="0"/>
          <w:numId w:val="55"/>
        </w:numPr>
        <w:tabs>
          <w:tab w:val="left" w:pos="993"/>
        </w:tabs>
        <w:spacing w:after="0" w:line="240" w:lineRule="auto"/>
        <w:rPr>
          <w:rFonts w:ascii="Arial" w:hAnsi="Arial" w:cs="Arial"/>
          <w:sz w:val="20"/>
          <w:szCs w:val="20"/>
        </w:rPr>
      </w:pPr>
      <w:r w:rsidRPr="009D5089">
        <w:rPr>
          <w:rFonts w:ascii="Arial" w:hAnsi="Arial" w:cs="Arial"/>
          <w:b/>
          <w:bCs/>
          <w:sz w:val="20"/>
          <w:szCs w:val="20"/>
        </w:rPr>
        <w:t>wkładzie własnym</w:t>
      </w:r>
      <w:r w:rsidRPr="009D5089">
        <w:rPr>
          <w:rFonts w:ascii="Arial" w:hAnsi="Arial" w:cs="Arial"/>
          <w:sz w:val="20"/>
          <w:szCs w:val="20"/>
        </w:rPr>
        <w:t xml:space="preserve"> – należy przez to rozumieć wkład, o którym mowa w rozdziale 3 pkt 1 lit. </w:t>
      </w:r>
      <w:proofErr w:type="spellStart"/>
      <w:r w:rsidRPr="009D5089">
        <w:rPr>
          <w:rFonts w:ascii="Arial" w:hAnsi="Arial" w:cs="Arial"/>
          <w:sz w:val="20"/>
          <w:szCs w:val="20"/>
        </w:rPr>
        <w:t>dd</w:t>
      </w:r>
      <w:proofErr w:type="spellEnd"/>
      <w:r w:rsidRPr="009D5089">
        <w:rPr>
          <w:rFonts w:ascii="Arial" w:hAnsi="Arial" w:cs="Arial"/>
          <w:sz w:val="20"/>
          <w:szCs w:val="20"/>
        </w:rPr>
        <w:t>) Wytycznych w zakresie kwalifikowalności wydatków;</w:t>
      </w:r>
    </w:p>
    <w:p w14:paraId="7B47EE20" w14:textId="77777777" w:rsidR="006C7B48" w:rsidRPr="009D5089" w:rsidRDefault="006C7B48" w:rsidP="002A7F4A">
      <w:pPr>
        <w:tabs>
          <w:tab w:val="left" w:pos="993"/>
        </w:tabs>
        <w:spacing w:after="0" w:line="240" w:lineRule="auto"/>
        <w:rPr>
          <w:rFonts w:ascii="Arial" w:hAnsi="Arial" w:cs="Arial"/>
          <w:sz w:val="20"/>
          <w:szCs w:val="20"/>
        </w:rPr>
      </w:pPr>
    </w:p>
    <w:p w14:paraId="11872A9A" w14:textId="77777777" w:rsidR="00741633" w:rsidRDefault="006C7B48" w:rsidP="002A7F4A">
      <w:pPr>
        <w:numPr>
          <w:ilvl w:val="0"/>
          <w:numId w:val="55"/>
        </w:numPr>
        <w:tabs>
          <w:tab w:val="left" w:pos="993"/>
        </w:tabs>
        <w:spacing w:after="0" w:line="240" w:lineRule="auto"/>
        <w:rPr>
          <w:rFonts w:ascii="Arial" w:hAnsi="Arial" w:cs="Arial"/>
          <w:sz w:val="20"/>
          <w:szCs w:val="20"/>
        </w:rPr>
      </w:pPr>
      <w:r w:rsidRPr="002F27F3">
        <w:rPr>
          <w:rFonts w:ascii="Arial" w:hAnsi="Arial" w:cs="Arial"/>
          <w:b/>
          <w:sz w:val="20"/>
          <w:szCs w:val="20"/>
        </w:rPr>
        <w:t>wniosku o dofinansowanie</w:t>
      </w:r>
      <w:r w:rsidRPr="002F27F3">
        <w:rPr>
          <w:rFonts w:ascii="Arial" w:hAnsi="Arial" w:cs="Arial"/>
          <w:sz w:val="20"/>
          <w:szCs w:val="20"/>
        </w:rPr>
        <w:t xml:space="preserve"> – należy przez to rozumieć wniosek o dofinansowanie realizacji Projektu nr ………………………..….., stanowiący załącznik nr 2 do Umowy;</w:t>
      </w:r>
    </w:p>
    <w:p w14:paraId="097A1BDB" w14:textId="77777777" w:rsidR="00741633" w:rsidRDefault="00741633" w:rsidP="002A7F4A">
      <w:pPr>
        <w:tabs>
          <w:tab w:val="left" w:pos="993"/>
        </w:tabs>
        <w:spacing w:after="0" w:line="240" w:lineRule="auto"/>
        <w:ind w:left="357"/>
        <w:rPr>
          <w:rFonts w:ascii="Arial" w:hAnsi="Arial" w:cs="Arial"/>
          <w:sz w:val="20"/>
          <w:szCs w:val="20"/>
        </w:rPr>
      </w:pPr>
    </w:p>
    <w:p w14:paraId="2C8B6618" w14:textId="77777777" w:rsidR="00741633" w:rsidRDefault="006C7B48" w:rsidP="002A7F4A">
      <w:pPr>
        <w:numPr>
          <w:ilvl w:val="0"/>
          <w:numId w:val="55"/>
        </w:numPr>
        <w:tabs>
          <w:tab w:val="left" w:pos="993"/>
        </w:tabs>
        <w:spacing w:after="0" w:line="240" w:lineRule="auto"/>
        <w:rPr>
          <w:rFonts w:ascii="Arial" w:hAnsi="Arial" w:cs="Arial"/>
          <w:sz w:val="20"/>
          <w:szCs w:val="20"/>
        </w:rPr>
      </w:pPr>
      <w:r w:rsidRPr="002F27F3">
        <w:rPr>
          <w:rFonts w:ascii="Arial" w:hAnsi="Arial" w:cs="Arial"/>
          <w:b/>
          <w:sz w:val="20"/>
          <w:szCs w:val="20"/>
        </w:rPr>
        <w:t>wniosku o płatność</w:t>
      </w:r>
      <w:r w:rsidRPr="002F27F3">
        <w:rPr>
          <w:rFonts w:ascii="Arial" w:hAnsi="Arial" w:cs="Arial"/>
          <w:sz w:val="20"/>
          <w:szCs w:val="20"/>
        </w:rPr>
        <w:t xml:space="preserve"> – należy przez to rozumieć, określony przez Instytucję Zarządzającą RPO WK-P formularz wniosku o płatność ze środków Funduszu wraz z załącznikami, na podstawie którego Beneficjent </w:t>
      </w:r>
      <w:r w:rsidR="00AE67DB" w:rsidRPr="002F27F3">
        <w:rPr>
          <w:rFonts w:ascii="Arial" w:hAnsi="Arial" w:cs="Arial"/>
          <w:sz w:val="20"/>
          <w:szCs w:val="20"/>
        </w:rPr>
        <w:t xml:space="preserve">wnioskuje o środki z Funduszu, a następnie </w:t>
      </w:r>
      <w:r w:rsidRPr="002F27F3">
        <w:rPr>
          <w:rFonts w:ascii="Arial" w:hAnsi="Arial" w:cs="Arial"/>
          <w:sz w:val="20"/>
          <w:szCs w:val="20"/>
        </w:rPr>
        <w:t>rozlicza poniesione wydatki i przekazuje informacje o postępie rzeczowym realizacji Projektu;</w:t>
      </w:r>
    </w:p>
    <w:p w14:paraId="7AD86FC5" w14:textId="77777777" w:rsidR="00741633" w:rsidRDefault="00741633" w:rsidP="002A7F4A">
      <w:pPr>
        <w:tabs>
          <w:tab w:val="left" w:pos="993"/>
        </w:tabs>
        <w:spacing w:after="0" w:line="240" w:lineRule="auto"/>
        <w:ind w:left="714"/>
        <w:rPr>
          <w:rFonts w:ascii="Arial" w:hAnsi="Arial" w:cs="Arial"/>
          <w:sz w:val="20"/>
          <w:szCs w:val="20"/>
        </w:rPr>
      </w:pPr>
    </w:p>
    <w:p w14:paraId="5C44DC97" w14:textId="77777777" w:rsidR="00741633" w:rsidRDefault="006C7B48" w:rsidP="002A7F4A">
      <w:pPr>
        <w:numPr>
          <w:ilvl w:val="0"/>
          <w:numId w:val="55"/>
        </w:numPr>
        <w:tabs>
          <w:tab w:val="left" w:pos="993"/>
        </w:tabs>
        <w:spacing w:after="0" w:line="240" w:lineRule="auto"/>
        <w:rPr>
          <w:rFonts w:ascii="Arial" w:hAnsi="Arial" w:cs="Arial"/>
          <w:sz w:val="20"/>
          <w:szCs w:val="20"/>
        </w:rPr>
      </w:pPr>
      <w:r w:rsidRPr="002F27F3">
        <w:rPr>
          <w:rFonts w:ascii="Arial" w:hAnsi="Arial" w:cs="Arial"/>
          <w:b/>
          <w:sz w:val="20"/>
          <w:szCs w:val="20"/>
        </w:rPr>
        <w:t>wydatkach kwalifikowalnych</w:t>
      </w:r>
      <w:r w:rsidRPr="002F27F3">
        <w:rPr>
          <w:rFonts w:ascii="Arial" w:hAnsi="Arial" w:cs="Arial"/>
          <w:sz w:val="20"/>
          <w:szCs w:val="20"/>
        </w:rPr>
        <w:t xml:space="preserve"> – należy przez to rozumieć </w:t>
      </w:r>
      <w:r w:rsidR="00B16E18" w:rsidRPr="002F27F3">
        <w:rPr>
          <w:rFonts w:ascii="Arial" w:hAnsi="Arial" w:cs="Arial"/>
          <w:sz w:val="20"/>
          <w:szCs w:val="20"/>
        </w:rPr>
        <w:t>wydatki lub koszty poniesione w związku z realizacją Projektu, które spełniają kryteria refundacji, rozliczenia (w przypadku systemu zaliczkowego), zgodne z rozporządzeniem ogólnym, rozporządzeniem EF</w:t>
      </w:r>
      <w:r w:rsidR="000F5F58" w:rsidRPr="002F27F3">
        <w:rPr>
          <w:rFonts w:ascii="Arial" w:hAnsi="Arial" w:cs="Arial"/>
          <w:sz w:val="20"/>
          <w:szCs w:val="20"/>
        </w:rPr>
        <w:t>S</w:t>
      </w:r>
      <w:r w:rsidR="00B16E18" w:rsidRPr="002F27F3">
        <w:rPr>
          <w:rFonts w:ascii="Arial" w:hAnsi="Arial" w:cs="Arial"/>
          <w:sz w:val="20"/>
          <w:szCs w:val="20"/>
        </w:rPr>
        <w:t xml:space="preserve">, z </w:t>
      </w:r>
      <w:r w:rsidR="00B16E18" w:rsidRPr="002F27F3">
        <w:rPr>
          <w:rFonts w:ascii="Arial" w:hAnsi="Arial" w:cs="Arial"/>
          <w:sz w:val="20"/>
          <w:szCs w:val="20"/>
        </w:rPr>
        <w:lastRenderedPageBreak/>
        <w:t>ustawą wdrożeniową i przepisami rozporządzeń wydanych do tej ustawy oraz zgodne z SZOOP, wytycznymi i Umową</w:t>
      </w:r>
      <w:r w:rsidRPr="002F27F3">
        <w:rPr>
          <w:rFonts w:ascii="Arial" w:hAnsi="Arial" w:cs="Arial"/>
          <w:sz w:val="20"/>
          <w:szCs w:val="20"/>
        </w:rPr>
        <w:t>;</w:t>
      </w:r>
    </w:p>
    <w:p w14:paraId="58CF68CB" w14:textId="77777777" w:rsidR="00741633" w:rsidRDefault="00741633" w:rsidP="002A7F4A">
      <w:pPr>
        <w:tabs>
          <w:tab w:val="left" w:pos="993"/>
        </w:tabs>
        <w:spacing w:after="0" w:line="240" w:lineRule="auto"/>
        <w:rPr>
          <w:rFonts w:ascii="Arial" w:hAnsi="Arial" w:cs="Arial"/>
          <w:sz w:val="20"/>
          <w:szCs w:val="20"/>
        </w:rPr>
      </w:pPr>
    </w:p>
    <w:p w14:paraId="27F408B7" w14:textId="77777777" w:rsidR="00741633" w:rsidRDefault="006C7B48" w:rsidP="002A7F4A">
      <w:pPr>
        <w:numPr>
          <w:ilvl w:val="0"/>
          <w:numId w:val="55"/>
        </w:numPr>
        <w:tabs>
          <w:tab w:val="left" w:pos="993"/>
        </w:tabs>
        <w:spacing w:after="0" w:line="240" w:lineRule="auto"/>
        <w:rPr>
          <w:rFonts w:ascii="Arial" w:hAnsi="Arial" w:cs="Arial"/>
          <w:sz w:val="20"/>
          <w:szCs w:val="20"/>
        </w:rPr>
      </w:pPr>
      <w:r w:rsidRPr="002F27F3">
        <w:rPr>
          <w:rFonts w:ascii="Arial" w:hAnsi="Arial" w:cs="Arial"/>
          <w:b/>
          <w:sz w:val="20"/>
          <w:szCs w:val="20"/>
        </w:rPr>
        <w:t>wytycznych</w:t>
      </w:r>
      <w:r w:rsidRPr="002F27F3">
        <w:rPr>
          <w:rFonts w:ascii="Arial" w:hAnsi="Arial" w:cs="Arial"/>
          <w:sz w:val="20"/>
          <w:szCs w:val="20"/>
        </w:rPr>
        <w:t xml:space="preserve"> – należy przez to rozumieć wytyczne</w:t>
      </w:r>
      <w:r w:rsidR="00910805" w:rsidRPr="002F27F3">
        <w:rPr>
          <w:rFonts w:ascii="Arial" w:hAnsi="Arial" w:cs="Arial"/>
          <w:sz w:val="20"/>
          <w:szCs w:val="20"/>
        </w:rPr>
        <w:t>, o których mowa w art. 2 pkt 32 ustawy wdrożeniowej</w:t>
      </w:r>
      <w:r w:rsidRPr="002F27F3">
        <w:rPr>
          <w:rFonts w:ascii="Arial" w:hAnsi="Arial" w:cs="Arial"/>
          <w:sz w:val="20"/>
          <w:szCs w:val="20"/>
        </w:rPr>
        <w:t>;</w:t>
      </w:r>
    </w:p>
    <w:p w14:paraId="57FF2D92" w14:textId="77777777" w:rsidR="00741633" w:rsidRDefault="00741633" w:rsidP="002A7F4A">
      <w:pPr>
        <w:tabs>
          <w:tab w:val="left" w:pos="993"/>
        </w:tabs>
        <w:spacing w:after="0" w:line="240" w:lineRule="auto"/>
        <w:rPr>
          <w:rFonts w:ascii="Arial" w:hAnsi="Arial" w:cs="Arial"/>
          <w:sz w:val="20"/>
          <w:szCs w:val="20"/>
        </w:rPr>
      </w:pPr>
    </w:p>
    <w:p w14:paraId="738412C0" w14:textId="77777777" w:rsidR="00741633" w:rsidRDefault="006C7B48" w:rsidP="002A7F4A">
      <w:pPr>
        <w:numPr>
          <w:ilvl w:val="0"/>
          <w:numId w:val="55"/>
        </w:numPr>
        <w:tabs>
          <w:tab w:val="left" w:pos="993"/>
        </w:tabs>
        <w:spacing w:after="0" w:line="240" w:lineRule="auto"/>
        <w:rPr>
          <w:rFonts w:ascii="Arial" w:hAnsi="Arial" w:cs="Arial"/>
          <w:sz w:val="20"/>
          <w:szCs w:val="20"/>
        </w:rPr>
      </w:pPr>
      <w:r w:rsidRPr="002F27F3">
        <w:rPr>
          <w:rFonts w:ascii="Arial" w:hAnsi="Arial" w:cs="Arial"/>
          <w:b/>
          <w:sz w:val="20"/>
          <w:szCs w:val="20"/>
        </w:rPr>
        <w:t>zaliczce</w:t>
      </w:r>
      <w:r w:rsidRPr="002F27F3">
        <w:rPr>
          <w:rFonts w:ascii="Arial" w:hAnsi="Arial" w:cs="Arial"/>
          <w:sz w:val="20"/>
          <w:szCs w:val="20"/>
        </w:rPr>
        <w:t xml:space="preserve"> – należy przez to rozumieć określoną część kwoty dofinansowania przyznanego w Umowie wypłaconą przez BGK i/lub Instytucję Zarządzającą RPO WK-P </w:t>
      </w:r>
      <w:r w:rsidR="00B16E18" w:rsidRPr="002F27F3">
        <w:rPr>
          <w:rFonts w:ascii="Arial" w:hAnsi="Arial" w:cs="Arial"/>
          <w:sz w:val="20"/>
          <w:szCs w:val="20"/>
        </w:rPr>
        <w:t xml:space="preserve">(przy współfinansowaniu z budżetu państwa), </w:t>
      </w:r>
      <w:r w:rsidRPr="002F27F3">
        <w:rPr>
          <w:rFonts w:ascii="Arial" w:hAnsi="Arial" w:cs="Arial"/>
          <w:sz w:val="20"/>
          <w:szCs w:val="20"/>
        </w:rPr>
        <w:t xml:space="preserve">na rachunek </w:t>
      </w:r>
      <w:r w:rsidR="009025FE" w:rsidRPr="009D5089">
        <w:rPr>
          <w:rFonts w:ascii="Arial" w:hAnsi="Arial" w:cs="Arial"/>
          <w:sz w:val="20"/>
          <w:szCs w:val="20"/>
        </w:rPr>
        <w:t>płatniczy</w:t>
      </w:r>
      <w:r w:rsidRPr="002F27F3">
        <w:rPr>
          <w:rFonts w:ascii="Arial" w:hAnsi="Arial" w:cs="Arial"/>
          <w:sz w:val="20"/>
          <w:szCs w:val="20"/>
        </w:rPr>
        <w:t xml:space="preserve"> wskazany przez Beneficjenta na pokrycie wydatków kwalifikowalnych odpowiadających dofinansowaniu, przed ich rozliczeniem</w:t>
      </w:r>
      <w:r w:rsidR="007A3FEB" w:rsidRPr="002F27F3">
        <w:rPr>
          <w:rFonts w:ascii="Arial" w:hAnsi="Arial" w:cs="Arial"/>
          <w:sz w:val="20"/>
          <w:szCs w:val="20"/>
        </w:rPr>
        <w:t>.</w:t>
      </w:r>
    </w:p>
    <w:p w14:paraId="2CD0525A" w14:textId="77777777" w:rsidR="00741633" w:rsidRDefault="00741633" w:rsidP="00B51C09">
      <w:pPr>
        <w:spacing w:after="120" w:line="271" w:lineRule="auto"/>
        <w:rPr>
          <w:rFonts w:ascii="Arial" w:hAnsi="Arial" w:cs="Arial"/>
          <w:b/>
          <w:sz w:val="20"/>
          <w:szCs w:val="20"/>
        </w:rPr>
      </w:pPr>
    </w:p>
    <w:p w14:paraId="4EF41140" w14:textId="77777777" w:rsidR="00741633" w:rsidRDefault="008F1926" w:rsidP="00B51C09">
      <w:pPr>
        <w:keepNext/>
        <w:spacing w:after="0" w:line="240" w:lineRule="auto"/>
        <w:contextualSpacing/>
        <w:rPr>
          <w:rFonts w:ascii="Arial" w:hAnsi="Arial" w:cs="Arial"/>
          <w:b/>
          <w:sz w:val="20"/>
          <w:szCs w:val="20"/>
        </w:rPr>
      </w:pPr>
      <w:r w:rsidRPr="008F1926">
        <w:rPr>
          <w:rFonts w:ascii="Arial" w:hAnsi="Arial"/>
          <w:b/>
          <w:sz w:val="20"/>
        </w:rPr>
        <w:t>§ 2.</w:t>
      </w:r>
      <w:r w:rsidR="006C7B48" w:rsidRPr="002F27F3">
        <w:rPr>
          <w:rFonts w:ascii="Arial" w:hAnsi="Arial" w:cs="Arial"/>
          <w:b/>
          <w:sz w:val="20"/>
          <w:szCs w:val="20"/>
        </w:rPr>
        <w:t>Przedmiot Umowy</w:t>
      </w:r>
    </w:p>
    <w:p w14:paraId="044693D4" w14:textId="77777777" w:rsidR="00741633" w:rsidRDefault="00741633">
      <w:pPr>
        <w:pStyle w:val="xl33"/>
        <w:keepNext/>
        <w:spacing w:before="0" w:after="0"/>
        <w:contextualSpacing/>
        <w:jc w:val="left"/>
        <w:rPr>
          <w:rFonts w:ascii="Arial" w:hAnsi="Arial" w:cs="Arial"/>
          <w:b/>
          <w:szCs w:val="20"/>
        </w:rPr>
      </w:pPr>
    </w:p>
    <w:p w14:paraId="22A1DBBF" w14:textId="77777777" w:rsidR="00741633" w:rsidRDefault="006C7B48">
      <w:pPr>
        <w:pStyle w:val="Tekstpodstawowy"/>
        <w:keepNext/>
        <w:numPr>
          <w:ilvl w:val="0"/>
          <w:numId w:val="14"/>
        </w:numPr>
        <w:tabs>
          <w:tab w:val="clear" w:pos="900"/>
        </w:tabs>
        <w:autoSpaceDE w:val="0"/>
        <w:autoSpaceDN w:val="0"/>
        <w:ind w:left="357" w:hanging="357"/>
        <w:contextualSpacing/>
        <w:jc w:val="left"/>
        <w:rPr>
          <w:rFonts w:ascii="Arial" w:hAnsi="Arial" w:cs="Arial"/>
          <w:sz w:val="20"/>
          <w:szCs w:val="20"/>
        </w:rPr>
      </w:pPr>
      <w:r w:rsidRPr="002F27F3">
        <w:rPr>
          <w:rFonts w:ascii="Arial" w:hAnsi="Arial" w:cs="Arial"/>
          <w:sz w:val="20"/>
          <w:szCs w:val="20"/>
        </w:rPr>
        <w:t xml:space="preserve">Przedmiotem Umowy jest udzielenie przez Instytucję Zarządzającą RPO WK-P dofinansowania </w:t>
      </w:r>
      <w:r w:rsidRPr="002F27F3">
        <w:rPr>
          <w:rFonts w:ascii="Arial" w:hAnsi="Arial" w:cs="Arial"/>
          <w:sz w:val="20"/>
          <w:szCs w:val="20"/>
        </w:rPr>
        <w:br/>
        <w:t>na realizację Projektu oraz określenie praw i obowiązków Stron Umowy.</w:t>
      </w:r>
    </w:p>
    <w:p w14:paraId="3677FCEA" w14:textId="77777777" w:rsidR="00741633" w:rsidRDefault="00741633">
      <w:pPr>
        <w:pStyle w:val="Tekstpodstawowy"/>
        <w:keepNext/>
        <w:tabs>
          <w:tab w:val="clear" w:pos="900"/>
        </w:tabs>
        <w:autoSpaceDE w:val="0"/>
        <w:autoSpaceDN w:val="0"/>
        <w:ind w:left="357"/>
        <w:contextualSpacing/>
        <w:jc w:val="left"/>
        <w:rPr>
          <w:rFonts w:ascii="Arial" w:hAnsi="Arial" w:cs="Arial"/>
          <w:sz w:val="20"/>
          <w:szCs w:val="20"/>
        </w:rPr>
      </w:pPr>
    </w:p>
    <w:p w14:paraId="342E5E45" w14:textId="77777777" w:rsidR="00741633" w:rsidRDefault="006C7B48">
      <w:pPr>
        <w:pStyle w:val="Tekstpodstawowy"/>
        <w:keepNext/>
        <w:numPr>
          <w:ilvl w:val="0"/>
          <w:numId w:val="14"/>
        </w:numPr>
        <w:tabs>
          <w:tab w:val="clear" w:pos="900"/>
        </w:tabs>
        <w:autoSpaceDE w:val="0"/>
        <w:autoSpaceDN w:val="0"/>
        <w:ind w:left="357" w:hanging="357"/>
        <w:contextualSpacing/>
        <w:jc w:val="left"/>
        <w:rPr>
          <w:rFonts w:ascii="Arial" w:hAnsi="Arial" w:cs="Arial"/>
          <w:sz w:val="20"/>
          <w:szCs w:val="20"/>
        </w:rPr>
      </w:pPr>
      <w:r w:rsidRPr="002F27F3">
        <w:rPr>
          <w:rFonts w:ascii="Arial" w:hAnsi="Arial" w:cs="Arial"/>
          <w:sz w:val="20"/>
          <w:szCs w:val="20"/>
        </w:rPr>
        <w:t>Całkowita wartość</w:t>
      </w:r>
      <w:r w:rsidR="002A7F4A">
        <w:rPr>
          <w:rFonts w:ascii="Arial" w:hAnsi="Arial" w:cs="Arial"/>
          <w:sz w:val="20"/>
          <w:szCs w:val="20"/>
        </w:rPr>
        <w:t xml:space="preserve"> </w:t>
      </w:r>
      <w:r w:rsidRPr="002F27F3">
        <w:rPr>
          <w:rFonts w:ascii="Arial" w:hAnsi="Arial" w:cs="Arial"/>
          <w:sz w:val="20"/>
          <w:szCs w:val="20"/>
        </w:rPr>
        <w:t>Projektu  wynosi nie więcej niż: ……..zł (słownie:……..).</w:t>
      </w:r>
    </w:p>
    <w:p w14:paraId="71E35EEC" w14:textId="77777777" w:rsidR="00741633" w:rsidRDefault="00741633">
      <w:pPr>
        <w:pStyle w:val="Tekstpodstawowy"/>
        <w:keepNext/>
        <w:tabs>
          <w:tab w:val="clear" w:pos="900"/>
        </w:tabs>
        <w:autoSpaceDE w:val="0"/>
        <w:autoSpaceDN w:val="0"/>
        <w:spacing w:after="240" w:line="271" w:lineRule="auto"/>
        <w:ind w:left="357"/>
        <w:contextualSpacing/>
        <w:jc w:val="left"/>
        <w:rPr>
          <w:rFonts w:ascii="Arial" w:hAnsi="Arial" w:cs="Arial"/>
          <w:sz w:val="20"/>
          <w:szCs w:val="20"/>
        </w:rPr>
      </w:pPr>
    </w:p>
    <w:p w14:paraId="3ABD661E" w14:textId="77777777" w:rsidR="00741633" w:rsidRDefault="006C7B48">
      <w:pPr>
        <w:pStyle w:val="Tekstpodstawowy"/>
        <w:keepNext/>
        <w:numPr>
          <w:ilvl w:val="0"/>
          <w:numId w:val="14"/>
        </w:numPr>
        <w:tabs>
          <w:tab w:val="clear" w:pos="900"/>
        </w:tabs>
        <w:autoSpaceDE w:val="0"/>
        <w:autoSpaceDN w:val="0"/>
        <w:ind w:left="357" w:hanging="357"/>
        <w:contextualSpacing/>
        <w:jc w:val="left"/>
        <w:rPr>
          <w:rFonts w:ascii="Arial" w:hAnsi="Arial" w:cs="Arial"/>
          <w:sz w:val="20"/>
          <w:szCs w:val="20"/>
        </w:rPr>
      </w:pPr>
      <w:r w:rsidRPr="002F27F3">
        <w:rPr>
          <w:rFonts w:ascii="Arial" w:hAnsi="Arial" w:cs="Arial"/>
          <w:sz w:val="20"/>
          <w:szCs w:val="20"/>
        </w:rPr>
        <w:t xml:space="preserve">Całkowita wartość </w:t>
      </w:r>
      <w:r w:rsidR="00F56832" w:rsidRPr="002F27F3">
        <w:rPr>
          <w:rFonts w:ascii="Arial" w:hAnsi="Arial" w:cs="Arial"/>
          <w:sz w:val="20"/>
          <w:szCs w:val="20"/>
        </w:rPr>
        <w:t>dofinansowania</w:t>
      </w:r>
      <w:r w:rsidRPr="002F27F3">
        <w:rPr>
          <w:rFonts w:ascii="Arial" w:hAnsi="Arial" w:cs="Arial"/>
          <w:sz w:val="20"/>
          <w:szCs w:val="20"/>
        </w:rPr>
        <w:t xml:space="preserve"> Projektu wynosi ... zł (słownie: ...) i obejmuje dofinansowanie </w:t>
      </w:r>
      <w:r w:rsidR="003C74C7">
        <w:rPr>
          <w:rFonts w:ascii="Arial" w:hAnsi="Arial" w:cs="Arial"/>
          <w:sz w:val="20"/>
          <w:szCs w:val="20"/>
        </w:rPr>
        <w:br/>
      </w:r>
      <w:r w:rsidRPr="002F27F3">
        <w:rPr>
          <w:rFonts w:ascii="Arial" w:hAnsi="Arial" w:cs="Arial"/>
          <w:sz w:val="20"/>
          <w:szCs w:val="20"/>
        </w:rPr>
        <w:t>z następujących źródeł:</w:t>
      </w:r>
    </w:p>
    <w:p w14:paraId="0F035369" w14:textId="77777777" w:rsidR="00741633" w:rsidRDefault="003524AE">
      <w:pPr>
        <w:pStyle w:val="Tekstpodstawowy"/>
        <w:keepNext/>
        <w:tabs>
          <w:tab w:val="clear" w:pos="900"/>
        </w:tabs>
        <w:autoSpaceDE w:val="0"/>
        <w:autoSpaceDN w:val="0"/>
        <w:ind w:left="357"/>
        <w:contextualSpacing/>
        <w:jc w:val="left"/>
        <w:rPr>
          <w:rFonts w:ascii="Arial" w:hAnsi="Arial" w:cs="Arial"/>
          <w:sz w:val="20"/>
          <w:szCs w:val="20"/>
        </w:rPr>
      </w:pPr>
      <w:r w:rsidRPr="002F27F3">
        <w:rPr>
          <w:rFonts w:ascii="Arial" w:hAnsi="Arial" w:cs="Arial"/>
          <w:sz w:val="20"/>
          <w:szCs w:val="20"/>
        </w:rPr>
        <w:t xml:space="preserve">1) </w:t>
      </w:r>
      <w:r w:rsidR="006C7B48" w:rsidRPr="002F27F3">
        <w:rPr>
          <w:rFonts w:ascii="Arial" w:hAnsi="Arial" w:cs="Arial"/>
          <w:sz w:val="20"/>
          <w:szCs w:val="20"/>
        </w:rPr>
        <w:t>z Funduszu w kwocie nie większej niż: …………… z</w:t>
      </w:r>
      <w:r w:rsidR="00FB7DA7">
        <w:rPr>
          <w:rFonts w:ascii="Arial" w:hAnsi="Arial" w:cs="Arial"/>
          <w:sz w:val="20"/>
          <w:szCs w:val="20"/>
        </w:rPr>
        <w:t>ł (słownie: ………………), co stanowi</w:t>
      </w:r>
      <w:r w:rsidR="006C7B48" w:rsidRPr="002F27F3">
        <w:rPr>
          <w:rFonts w:ascii="Arial" w:hAnsi="Arial" w:cs="Arial"/>
          <w:sz w:val="20"/>
          <w:szCs w:val="20"/>
        </w:rPr>
        <w:t xml:space="preserve"> nie więcej niż: ……% kwoty całkowitych wydatków kwalifikowalnych Projektu;</w:t>
      </w:r>
    </w:p>
    <w:p w14:paraId="0DA393B4" w14:textId="77777777" w:rsidR="00741633" w:rsidRDefault="006C7B48">
      <w:pPr>
        <w:pStyle w:val="Tekstpodstawowy"/>
        <w:keepNext/>
        <w:tabs>
          <w:tab w:val="clear" w:pos="900"/>
        </w:tabs>
        <w:autoSpaceDE w:val="0"/>
        <w:autoSpaceDN w:val="0"/>
        <w:ind w:left="357"/>
        <w:contextualSpacing/>
        <w:jc w:val="left"/>
        <w:rPr>
          <w:rFonts w:ascii="Arial" w:hAnsi="Arial" w:cs="Arial"/>
          <w:sz w:val="20"/>
          <w:szCs w:val="20"/>
        </w:rPr>
      </w:pPr>
      <w:r w:rsidRPr="002F27F3">
        <w:rPr>
          <w:rFonts w:ascii="Arial" w:hAnsi="Arial" w:cs="Arial"/>
          <w:sz w:val="20"/>
          <w:szCs w:val="20"/>
        </w:rPr>
        <w:t>2) z budżetu państwa w formie dotacji celowej w kwocie nie większej niż: ………………… zł (słownie: …………), co stanowi: nie więcej niż: ………% kwoty całkowitych wydatków kwalifikowalnych Projektu</w:t>
      </w:r>
      <w:r w:rsidRPr="002F27F3">
        <w:rPr>
          <w:rStyle w:val="Odwoanieprzypisudolnego"/>
          <w:rFonts w:ascii="Arial" w:hAnsi="Arial" w:cs="Arial"/>
          <w:sz w:val="20"/>
          <w:szCs w:val="20"/>
        </w:rPr>
        <w:footnoteReference w:id="6"/>
      </w:r>
      <w:r w:rsidRPr="002F27F3">
        <w:rPr>
          <w:rFonts w:ascii="Arial" w:hAnsi="Arial" w:cs="Arial"/>
          <w:sz w:val="20"/>
          <w:szCs w:val="20"/>
        </w:rPr>
        <w:t>.</w:t>
      </w:r>
    </w:p>
    <w:p w14:paraId="5766087A" w14:textId="77777777" w:rsidR="00741633" w:rsidRDefault="00741633">
      <w:pPr>
        <w:pStyle w:val="Tekstpodstawowy"/>
        <w:tabs>
          <w:tab w:val="clear" w:pos="900"/>
        </w:tabs>
        <w:spacing w:after="60" w:line="276" w:lineRule="auto"/>
        <w:ind w:left="540"/>
        <w:jc w:val="left"/>
        <w:rPr>
          <w:rFonts w:ascii="Arial" w:hAnsi="Arial" w:cs="Arial"/>
          <w:sz w:val="20"/>
          <w:szCs w:val="20"/>
        </w:rPr>
      </w:pPr>
    </w:p>
    <w:p w14:paraId="006010FB" w14:textId="77777777" w:rsidR="00741633" w:rsidRDefault="006C7B48">
      <w:pPr>
        <w:pStyle w:val="Tekstpodstawowy"/>
        <w:numPr>
          <w:ilvl w:val="0"/>
          <w:numId w:val="14"/>
        </w:numPr>
        <w:tabs>
          <w:tab w:val="clear" w:pos="900"/>
        </w:tabs>
        <w:autoSpaceDE w:val="0"/>
        <w:autoSpaceDN w:val="0"/>
        <w:contextualSpacing/>
        <w:jc w:val="left"/>
        <w:rPr>
          <w:rFonts w:ascii="Arial" w:hAnsi="Arial" w:cs="Arial"/>
          <w:iCs/>
          <w:sz w:val="20"/>
          <w:szCs w:val="20"/>
        </w:rPr>
      </w:pPr>
      <w:r w:rsidRPr="002F27F3">
        <w:rPr>
          <w:rFonts w:ascii="Arial" w:hAnsi="Arial" w:cs="Arial"/>
          <w:iCs/>
          <w:sz w:val="20"/>
          <w:szCs w:val="20"/>
        </w:rPr>
        <w:t xml:space="preserve">Beneficjent zobowiązuje się do wniesienia wkładu własnego w kwocie ………. zł (słownie: …….), co stanowi </w:t>
      </w:r>
      <w:r w:rsidR="007F1C85" w:rsidRPr="002F27F3">
        <w:rPr>
          <w:rFonts w:ascii="Arial" w:hAnsi="Arial" w:cs="Arial"/>
          <w:iCs/>
          <w:sz w:val="20"/>
          <w:szCs w:val="20"/>
        </w:rPr>
        <w:t xml:space="preserve">nie mniej niż </w:t>
      </w:r>
      <w:r w:rsidRPr="002F27F3">
        <w:rPr>
          <w:rFonts w:ascii="Arial" w:hAnsi="Arial" w:cs="Arial"/>
          <w:iCs/>
          <w:sz w:val="20"/>
          <w:szCs w:val="20"/>
        </w:rPr>
        <w:t xml:space="preserve">…..% </w:t>
      </w:r>
      <w:r w:rsidR="007F1C85" w:rsidRPr="002F27F3">
        <w:rPr>
          <w:rFonts w:ascii="Arial" w:hAnsi="Arial" w:cs="Arial"/>
          <w:iCs/>
          <w:sz w:val="20"/>
          <w:szCs w:val="20"/>
        </w:rPr>
        <w:t xml:space="preserve">kwoty </w:t>
      </w:r>
      <w:r w:rsidRPr="002F27F3">
        <w:rPr>
          <w:rFonts w:ascii="Arial" w:hAnsi="Arial" w:cs="Arial"/>
          <w:iCs/>
          <w:sz w:val="20"/>
          <w:szCs w:val="20"/>
        </w:rPr>
        <w:t>całkowitych wydatków kwalifikowalnych Projektu, z następujących źródeł:</w:t>
      </w:r>
    </w:p>
    <w:p w14:paraId="00782CCD" w14:textId="77777777" w:rsidR="00741633" w:rsidRDefault="006C7B48">
      <w:pPr>
        <w:pStyle w:val="Tekstpodstawowy"/>
        <w:numPr>
          <w:ilvl w:val="2"/>
          <w:numId w:val="14"/>
        </w:numPr>
        <w:tabs>
          <w:tab w:val="clear" w:pos="900"/>
          <w:tab w:val="clear" w:pos="1980"/>
          <w:tab w:val="num" w:pos="720"/>
        </w:tabs>
        <w:autoSpaceDE w:val="0"/>
        <w:autoSpaceDN w:val="0"/>
        <w:ind w:left="720"/>
        <w:contextualSpacing/>
        <w:jc w:val="left"/>
        <w:rPr>
          <w:rFonts w:ascii="Arial" w:hAnsi="Arial" w:cs="Arial"/>
          <w:iCs/>
          <w:sz w:val="20"/>
          <w:szCs w:val="20"/>
        </w:rPr>
      </w:pPr>
      <w:r w:rsidRPr="002F27F3">
        <w:rPr>
          <w:rFonts w:ascii="Arial" w:hAnsi="Arial" w:cs="Arial"/>
          <w:iCs/>
          <w:sz w:val="20"/>
          <w:szCs w:val="20"/>
        </w:rPr>
        <w:t>…… w kwocie</w:t>
      </w:r>
      <w:r w:rsidR="002A7F4A">
        <w:rPr>
          <w:rFonts w:ascii="Arial" w:hAnsi="Arial" w:cs="Arial"/>
          <w:iCs/>
          <w:sz w:val="20"/>
          <w:szCs w:val="20"/>
        </w:rPr>
        <w:t xml:space="preserve"> </w:t>
      </w:r>
      <w:r w:rsidRPr="002F27F3">
        <w:rPr>
          <w:rFonts w:ascii="Arial" w:hAnsi="Arial" w:cs="Arial"/>
          <w:iCs/>
          <w:sz w:val="20"/>
          <w:szCs w:val="20"/>
        </w:rPr>
        <w:t>……..zł (słownie: ……);</w:t>
      </w:r>
    </w:p>
    <w:p w14:paraId="1D5B701F" w14:textId="77777777" w:rsidR="00741633" w:rsidRDefault="006C7B48">
      <w:pPr>
        <w:pStyle w:val="Tekstpodstawowy"/>
        <w:numPr>
          <w:ilvl w:val="2"/>
          <w:numId w:val="14"/>
        </w:numPr>
        <w:tabs>
          <w:tab w:val="clear" w:pos="900"/>
          <w:tab w:val="clear" w:pos="1980"/>
          <w:tab w:val="num" w:pos="720"/>
        </w:tabs>
        <w:autoSpaceDE w:val="0"/>
        <w:autoSpaceDN w:val="0"/>
        <w:ind w:left="720"/>
        <w:contextualSpacing/>
        <w:jc w:val="left"/>
        <w:rPr>
          <w:rFonts w:ascii="Arial" w:hAnsi="Arial" w:cs="Arial"/>
          <w:iCs/>
          <w:sz w:val="20"/>
          <w:szCs w:val="20"/>
        </w:rPr>
      </w:pPr>
      <w:r w:rsidRPr="002F27F3">
        <w:rPr>
          <w:rFonts w:ascii="Arial" w:hAnsi="Arial" w:cs="Arial"/>
          <w:iCs/>
          <w:sz w:val="20"/>
          <w:szCs w:val="20"/>
        </w:rPr>
        <w:t>…… w kwocie</w:t>
      </w:r>
      <w:r w:rsidR="002A7F4A">
        <w:rPr>
          <w:rFonts w:ascii="Arial" w:hAnsi="Arial" w:cs="Arial"/>
          <w:iCs/>
          <w:sz w:val="20"/>
          <w:szCs w:val="20"/>
        </w:rPr>
        <w:t xml:space="preserve"> </w:t>
      </w:r>
      <w:r w:rsidRPr="002F27F3">
        <w:rPr>
          <w:rFonts w:ascii="Arial" w:hAnsi="Arial" w:cs="Arial"/>
          <w:iCs/>
          <w:sz w:val="20"/>
          <w:szCs w:val="20"/>
        </w:rPr>
        <w:t>……..zł (słownie: ……).</w:t>
      </w:r>
    </w:p>
    <w:p w14:paraId="57E9073A" w14:textId="77777777" w:rsidR="00741633" w:rsidRDefault="00741633">
      <w:pPr>
        <w:pStyle w:val="Tekstpodstawowy"/>
        <w:tabs>
          <w:tab w:val="clear" w:pos="900"/>
        </w:tabs>
        <w:autoSpaceDE w:val="0"/>
        <w:autoSpaceDN w:val="0"/>
        <w:contextualSpacing/>
        <w:jc w:val="left"/>
        <w:rPr>
          <w:rFonts w:ascii="Arial" w:hAnsi="Arial" w:cs="Arial"/>
          <w:iCs/>
          <w:sz w:val="20"/>
          <w:szCs w:val="20"/>
        </w:rPr>
      </w:pPr>
    </w:p>
    <w:p w14:paraId="21C71071" w14:textId="77777777" w:rsidR="00741633" w:rsidRDefault="00D97605">
      <w:pPr>
        <w:pStyle w:val="Tekstpodstawowy"/>
        <w:numPr>
          <w:ilvl w:val="0"/>
          <w:numId w:val="14"/>
        </w:numPr>
        <w:tabs>
          <w:tab w:val="clear" w:pos="900"/>
        </w:tabs>
        <w:autoSpaceDE w:val="0"/>
        <w:autoSpaceDN w:val="0"/>
        <w:ind w:left="357" w:hanging="357"/>
        <w:contextualSpacing/>
        <w:jc w:val="left"/>
        <w:rPr>
          <w:rFonts w:ascii="Arial" w:hAnsi="Arial" w:cs="Arial"/>
          <w:i/>
          <w:sz w:val="20"/>
          <w:szCs w:val="20"/>
        </w:rPr>
      </w:pPr>
      <w:r w:rsidRPr="002F27F3">
        <w:rPr>
          <w:rFonts w:ascii="Arial" w:hAnsi="Arial" w:cs="Arial"/>
          <w:sz w:val="20"/>
          <w:szCs w:val="20"/>
        </w:rPr>
        <w:t xml:space="preserve">Wkład własny jest wnoszony przez Beneficjenta i Partnerów odpowiednio do realizowanych przez nich zadań w Projekcie i rozliczany proporcjonalnie do udziału kwoty wkładu własnego do całkowitej wartości wydatków kwalifikowalnych Projektu. Wkład uznaje się za wniesiony w kwocie, o której mowa w ust. 4, pod warunkiem wykonania </w:t>
      </w:r>
      <w:r w:rsidR="00850328" w:rsidRPr="002F27F3">
        <w:rPr>
          <w:rFonts w:ascii="Arial" w:hAnsi="Arial" w:cs="Arial"/>
          <w:sz w:val="20"/>
          <w:szCs w:val="20"/>
        </w:rPr>
        <w:t>zadań przypisanych do</w:t>
      </w:r>
      <w:r w:rsidRPr="002F27F3">
        <w:rPr>
          <w:rFonts w:ascii="Arial" w:hAnsi="Arial" w:cs="Arial"/>
          <w:sz w:val="20"/>
          <w:szCs w:val="20"/>
        </w:rPr>
        <w:t xml:space="preserve"> kwot ryczałtowych, o których mowa w §</w:t>
      </w:r>
      <w:r w:rsidR="00F56832" w:rsidRPr="002F27F3">
        <w:rPr>
          <w:rFonts w:ascii="Arial" w:hAnsi="Arial" w:cs="Arial"/>
          <w:sz w:val="20"/>
          <w:szCs w:val="20"/>
        </w:rPr>
        <w:t xml:space="preserve"> 6</w:t>
      </w:r>
      <w:r w:rsidR="002C2ABA" w:rsidRPr="002F27F3">
        <w:rPr>
          <w:rFonts w:ascii="Arial" w:hAnsi="Arial" w:cs="Arial"/>
          <w:sz w:val="20"/>
          <w:szCs w:val="20"/>
        </w:rPr>
        <w:t xml:space="preserve"> Umowy</w:t>
      </w:r>
      <w:r w:rsidRPr="002F27F3">
        <w:rPr>
          <w:rFonts w:ascii="Arial" w:hAnsi="Arial" w:cs="Arial"/>
          <w:sz w:val="20"/>
          <w:szCs w:val="20"/>
        </w:rPr>
        <w:t>.</w:t>
      </w:r>
    </w:p>
    <w:p w14:paraId="6CCE86C1" w14:textId="77777777" w:rsidR="00741633" w:rsidRDefault="00741633">
      <w:pPr>
        <w:pStyle w:val="Tekstpodstawowy"/>
        <w:tabs>
          <w:tab w:val="clear" w:pos="900"/>
        </w:tabs>
        <w:autoSpaceDE w:val="0"/>
        <w:autoSpaceDN w:val="0"/>
        <w:contextualSpacing/>
        <w:jc w:val="left"/>
        <w:rPr>
          <w:rFonts w:ascii="Arial" w:hAnsi="Arial" w:cs="Arial"/>
          <w:iCs/>
          <w:sz w:val="20"/>
          <w:szCs w:val="20"/>
        </w:rPr>
      </w:pPr>
    </w:p>
    <w:p w14:paraId="4A1493CC" w14:textId="77777777" w:rsidR="00741633" w:rsidRDefault="00D97605">
      <w:pPr>
        <w:pStyle w:val="Tekstpodstawowy"/>
        <w:numPr>
          <w:ilvl w:val="0"/>
          <w:numId w:val="14"/>
        </w:numPr>
        <w:tabs>
          <w:tab w:val="clear" w:pos="900"/>
        </w:tabs>
        <w:autoSpaceDE w:val="0"/>
        <w:autoSpaceDN w:val="0"/>
        <w:contextualSpacing/>
        <w:jc w:val="left"/>
        <w:rPr>
          <w:rFonts w:ascii="Arial" w:hAnsi="Arial" w:cs="Arial"/>
          <w:iCs/>
          <w:sz w:val="20"/>
          <w:szCs w:val="20"/>
        </w:rPr>
      </w:pPr>
      <w:r w:rsidRPr="002F27F3">
        <w:rPr>
          <w:rFonts w:ascii="Arial" w:hAnsi="Arial" w:cs="Arial"/>
          <w:sz w:val="20"/>
          <w:szCs w:val="20"/>
        </w:rPr>
        <w:t xml:space="preserve">Dofinansowanie na realizację Projektu może być przeznaczone na sfinansowanie przedsięwzięć zrealizowanych w ramach Projektu przed podpisaniem </w:t>
      </w:r>
      <w:r w:rsidR="00E225E8" w:rsidRPr="002F27F3">
        <w:rPr>
          <w:rFonts w:ascii="Arial" w:hAnsi="Arial" w:cs="Arial"/>
          <w:sz w:val="20"/>
          <w:szCs w:val="20"/>
        </w:rPr>
        <w:t>U</w:t>
      </w:r>
      <w:r w:rsidRPr="002F27F3">
        <w:rPr>
          <w:rFonts w:ascii="Arial" w:hAnsi="Arial" w:cs="Arial"/>
          <w:sz w:val="20"/>
          <w:szCs w:val="20"/>
        </w:rPr>
        <w:t>mowy, o ile wydatki zostaną uznane za kwalifikowalne zgodnie z obowiązującymi przepisami oraz będą dotyczyć okresu realizacji Projektu, o którym mowa w § 3 ust. 1</w:t>
      </w:r>
      <w:r w:rsidR="002C2ABA" w:rsidRPr="002F27F3">
        <w:rPr>
          <w:rFonts w:ascii="Arial" w:hAnsi="Arial" w:cs="Arial"/>
          <w:sz w:val="20"/>
          <w:szCs w:val="20"/>
        </w:rPr>
        <w:t xml:space="preserve"> Umowy</w:t>
      </w:r>
      <w:r w:rsidR="00E225E8" w:rsidRPr="002F27F3">
        <w:rPr>
          <w:rStyle w:val="Odwoanieprzypisudolnego"/>
          <w:rFonts w:ascii="Arial" w:hAnsi="Arial" w:cs="Arial"/>
          <w:iCs/>
          <w:sz w:val="20"/>
          <w:szCs w:val="20"/>
        </w:rPr>
        <w:footnoteReference w:id="7"/>
      </w:r>
      <w:r w:rsidR="002C2ABA" w:rsidRPr="002F27F3">
        <w:rPr>
          <w:rFonts w:ascii="Arial" w:hAnsi="Arial" w:cs="Arial"/>
          <w:sz w:val="20"/>
          <w:szCs w:val="20"/>
        </w:rPr>
        <w:t>.</w:t>
      </w:r>
    </w:p>
    <w:p w14:paraId="1276D25A" w14:textId="77777777" w:rsidR="00741633" w:rsidRDefault="00741633">
      <w:pPr>
        <w:pStyle w:val="Tekstpodstawowy"/>
        <w:tabs>
          <w:tab w:val="clear" w:pos="900"/>
        </w:tabs>
        <w:autoSpaceDE w:val="0"/>
        <w:autoSpaceDN w:val="0"/>
        <w:contextualSpacing/>
        <w:jc w:val="left"/>
        <w:rPr>
          <w:rFonts w:ascii="Arial" w:hAnsi="Arial" w:cs="Arial"/>
          <w:iCs/>
          <w:sz w:val="20"/>
          <w:szCs w:val="20"/>
        </w:rPr>
      </w:pPr>
    </w:p>
    <w:p w14:paraId="737086FB" w14:textId="77777777" w:rsidR="00741633" w:rsidRDefault="006C7B48">
      <w:pPr>
        <w:pStyle w:val="Tekstpodstawowy"/>
        <w:numPr>
          <w:ilvl w:val="0"/>
          <w:numId w:val="14"/>
        </w:numPr>
        <w:tabs>
          <w:tab w:val="clear" w:pos="900"/>
        </w:tabs>
        <w:autoSpaceDE w:val="0"/>
        <w:autoSpaceDN w:val="0"/>
        <w:contextualSpacing/>
        <w:jc w:val="left"/>
        <w:rPr>
          <w:rFonts w:ascii="Arial" w:hAnsi="Arial" w:cs="Arial"/>
          <w:iCs/>
          <w:sz w:val="20"/>
          <w:szCs w:val="20"/>
        </w:rPr>
      </w:pPr>
      <w:r w:rsidRPr="002F27F3">
        <w:rPr>
          <w:rFonts w:ascii="Arial" w:hAnsi="Arial" w:cs="Arial"/>
          <w:iCs/>
          <w:sz w:val="20"/>
          <w:szCs w:val="20"/>
        </w:rPr>
        <w:t xml:space="preserve">Wydatki w ramach Projektu mogą obejmować koszt podatku od towarów i usług, zgodnie </w:t>
      </w:r>
      <w:r w:rsidRPr="002F27F3">
        <w:rPr>
          <w:rFonts w:ascii="Arial" w:hAnsi="Arial" w:cs="Arial"/>
          <w:iCs/>
          <w:sz w:val="20"/>
          <w:szCs w:val="20"/>
        </w:rPr>
        <w:br/>
        <w:t>ze złożonym przez Beneficjenta lub Partnerów</w:t>
      </w:r>
      <w:r w:rsidRPr="002F27F3">
        <w:rPr>
          <w:rStyle w:val="Odwoanieprzypisudolnego"/>
          <w:rFonts w:ascii="Arial" w:hAnsi="Arial" w:cs="Arial"/>
          <w:iCs/>
          <w:sz w:val="20"/>
          <w:szCs w:val="20"/>
        </w:rPr>
        <w:footnoteReference w:id="8"/>
      </w:r>
      <w:r w:rsidRPr="002F27F3">
        <w:rPr>
          <w:rFonts w:ascii="Arial" w:hAnsi="Arial" w:cs="Arial"/>
          <w:iCs/>
          <w:sz w:val="20"/>
          <w:szCs w:val="20"/>
        </w:rPr>
        <w:t xml:space="preserve"> oświadczeniem, stanowiącym załącznik </w:t>
      </w:r>
      <w:r w:rsidRPr="002F27F3">
        <w:rPr>
          <w:rFonts w:ascii="Arial" w:hAnsi="Arial" w:cs="Arial"/>
          <w:iCs/>
          <w:sz w:val="20"/>
          <w:szCs w:val="20"/>
        </w:rPr>
        <w:br/>
        <w:t>nr 3 do Umowy</w:t>
      </w:r>
      <w:r w:rsidRPr="002F27F3">
        <w:rPr>
          <w:rStyle w:val="Odwoanieprzypisudolnego"/>
          <w:rFonts w:ascii="Arial" w:hAnsi="Arial" w:cs="Arial"/>
          <w:iCs/>
          <w:sz w:val="20"/>
          <w:szCs w:val="20"/>
        </w:rPr>
        <w:footnoteReference w:id="9"/>
      </w:r>
      <w:r w:rsidRPr="002F27F3">
        <w:rPr>
          <w:rFonts w:ascii="Arial" w:hAnsi="Arial" w:cs="Arial"/>
          <w:iCs/>
          <w:sz w:val="20"/>
          <w:szCs w:val="20"/>
        </w:rPr>
        <w:t>.</w:t>
      </w:r>
    </w:p>
    <w:p w14:paraId="3EF7458B" w14:textId="77777777" w:rsidR="00741633" w:rsidRDefault="00741633">
      <w:pPr>
        <w:pStyle w:val="Tekstpodstawowy"/>
        <w:tabs>
          <w:tab w:val="clear" w:pos="900"/>
        </w:tabs>
        <w:autoSpaceDE w:val="0"/>
        <w:autoSpaceDN w:val="0"/>
        <w:contextualSpacing/>
        <w:jc w:val="left"/>
        <w:rPr>
          <w:rFonts w:ascii="Arial" w:hAnsi="Arial" w:cs="Arial"/>
          <w:i/>
          <w:iCs/>
          <w:sz w:val="20"/>
          <w:szCs w:val="20"/>
        </w:rPr>
      </w:pPr>
    </w:p>
    <w:p w14:paraId="2F33B0CD" w14:textId="77777777" w:rsidR="00741633" w:rsidRDefault="00DC3A8A">
      <w:pPr>
        <w:pStyle w:val="Tekstpodstawowy"/>
        <w:numPr>
          <w:ilvl w:val="0"/>
          <w:numId w:val="14"/>
        </w:numPr>
        <w:tabs>
          <w:tab w:val="clear" w:pos="900"/>
        </w:tabs>
        <w:autoSpaceDE w:val="0"/>
        <w:autoSpaceDN w:val="0"/>
        <w:contextualSpacing/>
        <w:jc w:val="left"/>
        <w:rPr>
          <w:rFonts w:ascii="Arial" w:hAnsi="Arial" w:cs="Arial"/>
          <w:i/>
          <w:iCs/>
          <w:sz w:val="20"/>
          <w:szCs w:val="20"/>
        </w:rPr>
      </w:pPr>
      <w:r w:rsidRPr="002F27F3">
        <w:rPr>
          <w:rFonts w:ascii="Arial" w:hAnsi="Arial" w:cs="Arial"/>
          <w:sz w:val="20"/>
          <w:szCs w:val="20"/>
        </w:rPr>
        <w:t>W ramach kwoty ryczałtowej wydatki objęte cross-</w:t>
      </w:r>
      <w:proofErr w:type="spellStart"/>
      <w:r w:rsidRPr="002F27F3">
        <w:rPr>
          <w:rFonts w:ascii="Arial" w:hAnsi="Arial" w:cs="Arial"/>
          <w:sz w:val="20"/>
          <w:szCs w:val="20"/>
        </w:rPr>
        <w:t>financingiem</w:t>
      </w:r>
      <w:proofErr w:type="spellEnd"/>
      <w:r w:rsidRPr="002F27F3">
        <w:rPr>
          <w:rFonts w:ascii="Arial" w:hAnsi="Arial" w:cs="Arial"/>
          <w:sz w:val="20"/>
          <w:szCs w:val="20"/>
        </w:rPr>
        <w:t xml:space="preserve"> i wydatki przeznaczone na zakup środków trwałych wykazywane są we wniosku o płatność do wysokości limitu określonego we </w:t>
      </w:r>
      <w:r w:rsidR="00271F67" w:rsidRPr="002F27F3">
        <w:rPr>
          <w:rFonts w:ascii="Arial" w:hAnsi="Arial" w:cs="Arial"/>
          <w:sz w:val="20"/>
          <w:szCs w:val="20"/>
        </w:rPr>
        <w:t>wniosku</w:t>
      </w:r>
      <w:r w:rsidRPr="002F27F3">
        <w:rPr>
          <w:rFonts w:ascii="Arial" w:hAnsi="Arial" w:cs="Arial"/>
          <w:sz w:val="20"/>
          <w:szCs w:val="20"/>
        </w:rPr>
        <w:t xml:space="preserve"> o dofinansowanie. Wydatki ponoszone w ramach cross-</w:t>
      </w:r>
      <w:proofErr w:type="spellStart"/>
      <w:r w:rsidRPr="002F27F3">
        <w:rPr>
          <w:rFonts w:ascii="Arial" w:hAnsi="Arial" w:cs="Arial"/>
          <w:sz w:val="20"/>
          <w:szCs w:val="20"/>
        </w:rPr>
        <w:t>financingu</w:t>
      </w:r>
      <w:proofErr w:type="spellEnd"/>
      <w:r w:rsidRPr="002F27F3">
        <w:rPr>
          <w:rFonts w:ascii="Arial" w:hAnsi="Arial" w:cs="Arial"/>
          <w:sz w:val="20"/>
          <w:szCs w:val="20"/>
        </w:rPr>
        <w:t xml:space="preserve"> i zakupu środków trwałych powyżej dopuszczalnej kwoty określonej we </w:t>
      </w:r>
      <w:r w:rsidR="00271F67" w:rsidRPr="002F27F3">
        <w:rPr>
          <w:rFonts w:ascii="Arial" w:hAnsi="Arial" w:cs="Arial"/>
          <w:sz w:val="20"/>
          <w:szCs w:val="20"/>
        </w:rPr>
        <w:t>wniosku</w:t>
      </w:r>
      <w:r w:rsidRPr="002F27F3">
        <w:rPr>
          <w:rFonts w:ascii="Arial" w:hAnsi="Arial" w:cs="Arial"/>
          <w:sz w:val="20"/>
          <w:szCs w:val="20"/>
        </w:rPr>
        <w:t xml:space="preserve"> o dofinansowanie są </w:t>
      </w:r>
      <w:r w:rsidRPr="002F27F3">
        <w:rPr>
          <w:rFonts w:ascii="Arial" w:hAnsi="Arial" w:cs="Arial"/>
          <w:sz w:val="20"/>
          <w:szCs w:val="20"/>
        </w:rPr>
        <w:lastRenderedPageBreak/>
        <w:t>niekwalifikowalne. Beneficjent ponosi wydatki w ramach cross-</w:t>
      </w:r>
      <w:proofErr w:type="spellStart"/>
      <w:r w:rsidRPr="002F27F3">
        <w:rPr>
          <w:rFonts w:ascii="Arial" w:hAnsi="Arial" w:cs="Arial"/>
          <w:sz w:val="20"/>
          <w:szCs w:val="20"/>
        </w:rPr>
        <w:t>financingu</w:t>
      </w:r>
      <w:proofErr w:type="spellEnd"/>
      <w:r w:rsidRPr="002F27F3">
        <w:rPr>
          <w:rFonts w:ascii="Arial" w:hAnsi="Arial" w:cs="Arial"/>
          <w:sz w:val="20"/>
          <w:szCs w:val="20"/>
        </w:rPr>
        <w:t xml:space="preserve"> oraz zakupu środków trwałych wyłącznie w zakresie i zgodnie z przeznaczeniem określonym we </w:t>
      </w:r>
      <w:r w:rsidR="00C80A83" w:rsidRPr="002F27F3">
        <w:rPr>
          <w:rFonts w:ascii="Arial" w:hAnsi="Arial" w:cs="Arial"/>
          <w:sz w:val="20"/>
          <w:szCs w:val="20"/>
        </w:rPr>
        <w:t>wniosku</w:t>
      </w:r>
      <w:r w:rsidR="00DE35B6" w:rsidRPr="002F27F3">
        <w:rPr>
          <w:rFonts w:ascii="Arial" w:hAnsi="Arial" w:cs="Arial"/>
          <w:sz w:val="20"/>
          <w:szCs w:val="20"/>
        </w:rPr>
        <w:br/>
      </w:r>
      <w:r w:rsidRPr="002F27F3">
        <w:rPr>
          <w:rFonts w:ascii="Arial" w:hAnsi="Arial" w:cs="Arial"/>
          <w:sz w:val="20"/>
          <w:szCs w:val="20"/>
        </w:rPr>
        <w:t>o dofinansowanie</w:t>
      </w:r>
      <w:r w:rsidR="0002776E" w:rsidRPr="002F27F3">
        <w:rPr>
          <w:rFonts w:ascii="Arial" w:hAnsi="Arial" w:cs="Arial"/>
          <w:sz w:val="20"/>
          <w:szCs w:val="20"/>
        </w:rPr>
        <w:t>.</w:t>
      </w:r>
    </w:p>
    <w:p w14:paraId="6D127100" w14:textId="77777777" w:rsidR="00741633" w:rsidRDefault="00741633">
      <w:pPr>
        <w:pStyle w:val="Tekstpodstawowy"/>
        <w:tabs>
          <w:tab w:val="clear" w:pos="900"/>
        </w:tabs>
        <w:autoSpaceDE w:val="0"/>
        <w:autoSpaceDN w:val="0"/>
        <w:contextualSpacing/>
        <w:jc w:val="left"/>
        <w:rPr>
          <w:rFonts w:ascii="Arial" w:hAnsi="Arial" w:cs="Arial"/>
          <w:i/>
          <w:iCs/>
          <w:sz w:val="20"/>
          <w:szCs w:val="20"/>
        </w:rPr>
      </w:pPr>
    </w:p>
    <w:p w14:paraId="7786069B" w14:textId="77777777" w:rsidR="00741633" w:rsidRDefault="00BD769A">
      <w:pPr>
        <w:pStyle w:val="Tekstpodstawowy"/>
        <w:numPr>
          <w:ilvl w:val="0"/>
          <w:numId w:val="14"/>
        </w:numPr>
        <w:tabs>
          <w:tab w:val="clear" w:pos="900"/>
        </w:tabs>
        <w:autoSpaceDE w:val="0"/>
        <w:autoSpaceDN w:val="0"/>
        <w:contextualSpacing/>
        <w:jc w:val="left"/>
        <w:rPr>
          <w:rFonts w:ascii="Arial" w:hAnsi="Arial" w:cs="Arial"/>
          <w:i/>
          <w:iCs/>
          <w:sz w:val="20"/>
          <w:szCs w:val="20"/>
        </w:rPr>
      </w:pPr>
      <w:r w:rsidRPr="009D5089">
        <w:rPr>
          <w:rFonts w:ascii="Arial" w:hAnsi="Arial" w:cs="Arial"/>
          <w:sz w:val="20"/>
          <w:szCs w:val="20"/>
        </w:rPr>
        <w:t>W</w:t>
      </w:r>
      <w:r w:rsidR="006C7B48" w:rsidRPr="009D5089">
        <w:rPr>
          <w:rFonts w:ascii="Arial" w:hAnsi="Arial" w:cs="Arial"/>
          <w:sz w:val="20"/>
          <w:szCs w:val="20"/>
        </w:rPr>
        <w:t>kład</w:t>
      </w:r>
      <w:r w:rsidR="006C7B48" w:rsidRPr="002F27F3">
        <w:rPr>
          <w:rFonts w:ascii="Arial" w:hAnsi="Arial" w:cs="Arial"/>
          <w:sz w:val="20"/>
          <w:szCs w:val="20"/>
        </w:rPr>
        <w:t xml:space="preserve"> własny </w:t>
      </w:r>
      <w:r w:rsidRPr="009D5089">
        <w:rPr>
          <w:rFonts w:ascii="Arial" w:hAnsi="Arial" w:cs="Arial"/>
          <w:sz w:val="20"/>
          <w:szCs w:val="20"/>
        </w:rPr>
        <w:t>wniesiony</w:t>
      </w:r>
      <w:r w:rsidR="006C7B48" w:rsidRPr="002F27F3">
        <w:rPr>
          <w:rFonts w:ascii="Arial" w:hAnsi="Arial" w:cs="Arial"/>
          <w:sz w:val="20"/>
          <w:szCs w:val="20"/>
        </w:rPr>
        <w:t xml:space="preserve"> do Projektu </w:t>
      </w:r>
      <w:r w:rsidRPr="009D5089">
        <w:rPr>
          <w:rFonts w:ascii="Arial" w:hAnsi="Arial" w:cs="Arial"/>
          <w:sz w:val="20"/>
          <w:szCs w:val="20"/>
        </w:rPr>
        <w:t xml:space="preserve">w formie </w:t>
      </w:r>
      <w:r w:rsidR="006C7B48" w:rsidRPr="009D5089">
        <w:rPr>
          <w:rFonts w:ascii="Arial" w:hAnsi="Arial" w:cs="Arial"/>
          <w:sz w:val="20"/>
          <w:szCs w:val="20"/>
        </w:rPr>
        <w:t>wkład</w:t>
      </w:r>
      <w:r w:rsidRPr="009D5089">
        <w:rPr>
          <w:rFonts w:ascii="Arial" w:hAnsi="Arial" w:cs="Arial"/>
          <w:sz w:val="20"/>
          <w:szCs w:val="20"/>
        </w:rPr>
        <w:t>u</w:t>
      </w:r>
      <w:r w:rsidR="006C7B48" w:rsidRPr="009D5089">
        <w:rPr>
          <w:rFonts w:ascii="Arial" w:hAnsi="Arial" w:cs="Arial"/>
          <w:sz w:val="20"/>
          <w:szCs w:val="20"/>
        </w:rPr>
        <w:t xml:space="preserve"> niepieniężn</w:t>
      </w:r>
      <w:r w:rsidRPr="009D5089">
        <w:rPr>
          <w:rFonts w:ascii="Arial" w:hAnsi="Arial" w:cs="Arial"/>
          <w:sz w:val="20"/>
          <w:szCs w:val="20"/>
        </w:rPr>
        <w:t>ego</w:t>
      </w:r>
      <w:r w:rsidR="006C7B48" w:rsidRPr="002F27F3">
        <w:rPr>
          <w:rFonts w:ascii="Arial" w:hAnsi="Arial" w:cs="Arial"/>
          <w:sz w:val="20"/>
          <w:szCs w:val="20"/>
        </w:rPr>
        <w:t>, który w ciągu 7 poprzednich lat (10 lat dla nieruchomości</w:t>
      </w:r>
      <w:r w:rsidR="006C7B48" w:rsidRPr="009D5089">
        <w:rPr>
          <w:rFonts w:ascii="Arial" w:hAnsi="Arial" w:cs="Arial"/>
          <w:sz w:val="20"/>
          <w:szCs w:val="20"/>
        </w:rPr>
        <w:t>)</w:t>
      </w:r>
      <w:r w:rsidRPr="009D5089">
        <w:rPr>
          <w:rFonts w:ascii="Arial" w:hAnsi="Arial" w:cs="Arial"/>
          <w:sz w:val="20"/>
          <w:szCs w:val="20"/>
        </w:rPr>
        <w:t>, liczonych od daty rozliczenia,</w:t>
      </w:r>
      <w:r w:rsidR="006C7B48" w:rsidRPr="002F27F3">
        <w:rPr>
          <w:rFonts w:ascii="Arial" w:hAnsi="Arial" w:cs="Arial"/>
          <w:sz w:val="20"/>
          <w:szCs w:val="20"/>
        </w:rPr>
        <w:t xml:space="preserve"> był współfinansowany ze środków unijnych lub/oraz dotacji z krajowych środków publicznych</w:t>
      </w:r>
      <w:r w:rsidRPr="009D5089">
        <w:rPr>
          <w:rFonts w:ascii="Arial" w:hAnsi="Arial" w:cs="Arial"/>
          <w:sz w:val="20"/>
          <w:szCs w:val="20"/>
        </w:rPr>
        <w:t>, jest niekwalifikowalny, gdyż stanowi</w:t>
      </w:r>
      <w:r w:rsidR="006C7B48" w:rsidRPr="002F27F3">
        <w:rPr>
          <w:rFonts w:ascii="Arial" w:hAnsi="Arial" w:cs="Arial"/>
          <w:sz w:val="20"/>
          <w:szCs w:val="20"/>
        </w:rPr>
        <w:t xml:space="preserve"> podwójne finansowanie.</w:t>
      </w:r>
    </w:p>
    <w:p w14:paraId="6BB86104" w14:textId="77777777" w:rsidR="00741633" w:rsidRDefault="00741633">
      <w:pPr>
        <w:pStyle w:val="Tekstpodstawowy"/>
        <w:contextualSpacing/>
        <w:jc w:val="left"/>
        <w:rPr>
          <w:rFonts w:ascii="Arial" w:hAnsi="Arial" w:cs="Arial"/>
          <w:sz w:val="20"/>
          <w:szCs w:val="20"/>
        </w:rPr>
      </w:pPr>
    </w:p>
    <w:p w14:paraId="1B6EC846" w14:textId="77777777" w:rsidR="00741633" w:rsidRDefault="00CC4E1D">
      <w:pPr>
        <w:pStyle w:val="Tekstpodstawowy"/>
        <w:numPr>
          <w:ilvl w:val="0"/>
          <w:numId w:val="14"/>
        </w:numPr>
        <w:tabs>
          <w:tab w:val="clear" w:pos="900"/>
        </w:tabs>
        <w:autoSpaceDE w:val="0"/>
        <w:autoSpaceDN w:val="0"/>
        <w:contextualSpacing/>
        <w:jc w:val="left"/>
        <w:rPr>
          <w:rFonts w:ascii="Arial" w:hAnsi="Arial" w:cs="Arial"/>
          <w:i/>
          <w:iCs/>
          <w:sz w:val="20"/>
          <w:szCs w:val="20"/>
        </w:rPr>
      </w:pPr>
      <w:r w:rsidRPr="002F27F3">
        <w:rPr>
          <w:rFonts w:ascii="Arial" w:hAnsi="Arial" w:cs="Arial"/>
          <w:sz w:val="20"/>
          <w:szCs w:val="20"/>
        </w:rPr>
        <w:t>Podmiotem upoważnionym do ponoszenia wydatków kwalifikowalnych w ramach Projektu, z zastrzeżeniem pkt 1, 3 i 4 podrozdziału 6.4.1 Wytycznych w zakresie kwalifikowalności wydatków, jest …</w:t>
      </w:r>
      <w:r w:rsidRPr="002F27F3">
        <w:rPr>
          <w:rStyle w:val="Odwoanieprzypisudolnego"/>
          <w:rFonts w:cs="Arial"/>
          <w:sz w:val="20"/>
          <w:szCs w:val="20"/>
        </w:rPr>
        <w:footnoteReference w:id="10"/>
      </w:r>
      <w:r w:rsidRPr="002F27F3">
        <w:rPr>
          <w:rFonts w:ascii="Arial" w:hAnsi="Arial" w:cs="Arial"/>
          <w:sz w:val="20"/>
          <w:szCs w:val="20"/>
        </w:rPr>
        <w:t>.</w:t>
      </w:r>
    </w:p>
    <w:p w14:paraId="0405D59D" w14:textId="77777777" w:rsidR="00741633" w:rsidRDefault="00741633">
      <w:pPr>
        <w:pStyle w:val="Tekstpodstawowy"/>
        <w:spacing w:after="60"/>
        <w:jc w:val="left"/>
        <w:rPr>
          <w:rFonts w:ascii="Arial" w:hAnsi="Arial" w:cs="Arial"/>
          <w:b/>
          <w:sz w:val="20"/>
          <w:szCs w:val="20"/>
        </w:rPr>
      </w:pPr>
    </w:p>
    <w:p w14:paraId="6EE093A4" w14:textId="77777777" w:rsidR="00741633" w:rsidRDefault="008F1926">
      <w:pPr>
        <w:pStyle w:val="Tekstpodstawowy"/>
        <w:spacing w:after="60"/>
        <w:jc w:val="left"/>
        <w:rPr>
          <w:rFonts w:ascii="Arial" w:hAnsi="Arial" w:cs="Arial"/>
          <w:b/>
          <w:sz w:val="20"/>
          <w:szCs w:val="20"/>
        </w:rPr>
      </w:pPr>
      <w:r w:rsidRPr="008F1926">
        <w:rPr>
          <w:rFonts w:ascii="Arial" w:hAnsi="Arial"/>
          <w:b/>
          <w:sz w:val="20"/>
        </w:rPr>
        <w:t>§ 3.</w:t>
      </w:r>
      <w:r w:rsidR="006C7B48" w:rsidRPr="002F27F3">
        <w:rPr>
          <w:rFonts w:ascii="Arial" w:hAnsi="Arial" w:cs="Arial"/>
          <w:b/>
          <w:sz w:val="20"/>
          <w:szCs w:val="20"/>
        </w:rPr>
        <w:t>Okres realizacji Projektu</w:t>
      </w:r>
    </w:p>
    <w:p w14:paraId="388CEFD7" w14:textId="77777777" w:rsidR="00741633" w:rsidRDefault="00741633">
      <w:pPr>
        <w:pStyle w:val="xl33"/>
        <w:autoSpaceDE/>
        <w:autoSpaceDN/>
        <w:spacing w:before="0" w:after="0"/>
        <w:jc w:val="left"/>
        <w:rPr>
          <w:rFonts w:ascii="Arial" w:hAnsi="Arial" w:cs="Arial"/>
          <w:b/>
          <w:szCs w:val="20"/>
        </w:rPr>
      </w:pPr>
    </w:p>
    <w:p w14:paraId="11D9EF4A" w14:textId="77777777" w:rsidR="00741633" w:rsidRDefault="006C7B48">
      <w:pPr>
        <w:pStyle w:val="Tekstpodstawowy"/>
        <w:numPr>
          <w:ilvl w:val="0"/>
          <w:numId w:val="2"/>
        </w:numPr>
        <w:tabs>
          <w:tab w:val="clear" w:pos="900"/>
        </w:tabs>
        <w:autoSpaceDE w:val="0"/>
        <w:autoSpaceDN w:val="0"/>
        <w:ind w:left="360" w:hanging="360"/>
        <w:contextualSpacing/>
        <w:jc w:val="left"/>
        <w:rPr>
          <w:rFonts w:ascii="Arial" w:hAnsi="Arial" w:cs="Arial"/>
          <w:sz w:val="20"/>
          <w:szCs w:val="20"/>
        </w:rPr>
      </w:pPr>
      <w:r w:rsidRPr="002F27F3">
        <w:rPr>
          <w:rFonts w:ascii="Arial" w:hAnsi="Arial" w:cs="Arial"/>
          <w:sz w:val="20"/>
          <w:szCs w:val="20"/>
        </w:rPr>
        <w:t xml:space="preserve">Okres realizacji Projektu jest zgodny z okresem wskazanym w zatwierdzonym wniosku </w:t>
      </w:r>
      <w:r w:rsidR="00DE35B6" w:rsidRPr="002F27F3">
        <w:rPr>
          <w:rFonts w:ascii="Arial" w:hAnsi="Arial" w:cs="Arial"/>
          <w:sz w:val="20"/>
          <w:szCs w:val="20"/>
        </w:rPr>
        <w:br/>
      </w:r>
      <w:r w:rsidRPr="002F27F3">
        <w:rPr>
          <w:rFonts w:ascii="Arial" w:hAnsi="Arial" w:cs="Arial"/>
          <w:sz w:val="20"/>
          <w:szCs w:val="20"/>
        </w:rPr>
        <w:t xml:space="preserve">o dofinansowanie. </w:t>
      </w:r>
    </w:p>
    <w:p w14:paraId="70BD97BC" w14:textId="77777777" w:rsidR="00741633" w:rsidRDefault="00741633">
      <w:pPr>
        <w:pStyle w:val="Tekstpodstawowy"/>
        <w:tabs>
          <w:tab w:val="clear" w:pos="900"/>
        </w:tabs>
        <w:autoSpaceDE w:val="0"/>
        <w:autoSpaceDN w:val="0"/>
        <w:contextualSpacing/>
        <w:jc w:val="left"/>
        <w:rPr>
          <w:rFonts w:ascii="Arial" w:hAnsi="Arial" w:cs="Arial"/>
          <w:sz w:val="20"/>
          <w:szCs w:val="20"/>
        </w:rPr>
      </w:pPr>
    </w:p>
    <w:p w14:paraId="34730DCB" w14:textId="77777777" w:rsidR="00741633" w:rsidRDefault="006C7B48">
      <w:pPr>
        <w:pStyle w:val="Tekstpodstawowy"/>
        <w:numPr>
          <w:ilvl w:val="0"/>
          <w:numId w:val="2"/>
        </w:numPr>
        <w:tabs>
          <w:tab w:val="clear" w:pos="900"/>
        </w:tabs>
        <w:autoSpaceDE w:val="0"/>
        <w:autoSpaceDN w:val="0"/>
        <w:ind w:left="360" w:hanging="360"/>
        <w:contextualSpacing/>
        <w:jc w:val="left"/>
        <w:rPr>
          <w:rFonts w:ascii="Arial" w:hAnsi="Arial" w:cs="Arial"/>
          <w:sz w:val="20"/>
          <w:szCs w:val="20"/>
        </w:rPr>
      </w:pPr>
      <w:r w:rsidRPr="002F27F3">
        <w:rPr>
          <w:rFonts w:ascii="Arial" w:hAnsi="Arial" w:cs="Arial"/>
          <w:sz w:val="20"/>
          <w:szCs w:val="20"/>
        </w:rPr>
        <w:t xml:space="preserve">Okres, o którym mowa w ust. 1, dotyczy realizacji zadań w ramach Projektu. </w:t>
      </w:r>
    </w:p>
    <w:p w14:paraId="3CE50062" w14:textId="77777777" w:rsidR="00741633" w:rsidRDefault="00741633">
      <w:pPr>
        <w:pStyle w:val="Tekstpodstawowy"/>
        <w:tabs>
          <w:tab w:val="clear" w:pos="900"/>
        </w:tabs>
        <w:autoSpaceDE w:val="0"/>
        <w:autoSpaceDN w:val="0"/>
        <w:jc w:val="left"/>
        <w:rPr>
          <w:rFonts w:ascii="Arial" w:hAnsi="Arial" w:cs="Arial"/>
          <w:sz w:val="20"/>
          <w:szCs w:val="20"/>
        </w:rPr>
      </w:pPr>
    </w:p>
    <w:p w14:paraId="384C8F10" w14:textId="77777777" w:rsidR="00741633" w:rsidRDefault="006C7B48">
      <w:pPr>
        <w:pStyle w:val="Tekstpodstawowy"/>
        <w:numPr>
          <w:ilvl w:val="0"/>
          <w:numId w:val="2"/>
        </w:numPr>
        <w:tabs>
          <w:tab w:val="clear" w:pos="900"/>
        </w:tabs>
        <w:autoSpaceDE w:val="0"/>
        <w:autoSpaceDN w:val="0"/>
        <w:ind w:left="426" w:hanging="360"/>
        <w:contextualSpacing/>
        <w:jc w:val="left"/>
        <w:rPr>
          <w:rFonts w:ascii="Arial" w:hAnsi="Arial" w:cs="Arial"/>
          <w:sz w:val="20"/>
          <w:szCs w:val="20"/>
        </w:rPr>
      </w:pPr>
      <w:r w:rsidRPr="002F27F3">
        <w:rPr>
          <w:rFonts w:ascii="Arial" w:hAnsi="Arial" w:cs="Arial"/>
          <w:sz w:val="20"/>
          <w:szCs w:val="20"/>
        </w:rPr>
        <w:t>Okres obowiązywania Umowy trwa przez okres realizacji oraz trwałości Projektu</w:t>
      </w:r>
      <w:r w:rsidR="0066714E" w:rsidRPr="002F27F3">
        <w:rPr>
          <w:rFonts w:ascii="Arial" w:hAnsi="Arial" w:cs="Arial"/>
          <w:sz w:val="20"/>
          <w:szCs w:val="20"/>
        </w:rPr>
        <w:t xml:space="preserve">, z zastrzeżeniem postanowień § </w:t>
      </w:r>
      <w:r w:rsidR="00443D30" w:rsidRPr="002F27F3">
        <w:rPr>
          <w:rFonts w:ascii="Arial" w:hAnsi="Arial" w:cs="Arial"/>
          <w:sz w:val="20"/>
          <w:szCs w:val="20"/>
        </w:rPr>
        <w:t>13 ust. 5, § 15 i § 16 Umowy</w:t>
      </w:r>
      <w:r w:rsidRPr="002F27F3">
        <w:rPr>
          <w:rFonts w:ascii="Arial" w:hAnsi="Arial" w:cs="Arial"/>
          <w:sz w:val="20"/>
          <w:szCs w:val="20"/>
        </w:rPr>
        <w:t>.</w:t>
      </w:r>
    </w:p>
    <w:p w14:paraId="6C191C05" w14:textId="77777777" w:rsidR="00741633" w:rsidRDefault="00741633">
      <w:pPr>
        <w:pStyle w:val="Tekstpodstawowy"/>
        <w:spacing w:after="60"/>
        <w:ind w:left="360"/>
        <w:jc w:val="left"/>
        <w:rPr>
          <w:rFonts w:ascii="Arial" w:hAnsi="Arial" w:cs="Arial"/>
          <w:b/>
          <w:sz w:val="20"/>
          <w:szCs w:val="20"/>
        </w:rPr>
      </w:pPr>
    </w:p>
    <w:p w14:paraId="1A54E966" w14:textId="77777777" w:rsidR="00741633" w:rsidRDefault="006C7B48">
      <w:pPr>
        <w:pStyle w:val="Tekstpodstawowy"/>
        <w:jc w:val="left"/>
        <w:rPr>
          <w:rFonts w:ascii="Arial" w:hAnsi="Arial" w:cs="Arial"/>
          <w:b/>
          <w:sz w:val="20"/>
          <w:szCs w:val="20"/>
        </w:rPr>
      </w:pPr>
      <w:r w:rsidRPr="002F27F3">
        <w:rPr>
          <w:rFonts w:ascii="Arial" w:hAnsi="Arial" w:cs="Arial"/>
          <w:b/>
          <w:sz w:val="20"/>
          <w:szCs w:val="20"/>
        </w:rPr>
        <w:t>§ 4.Prawa i obowiązki Beneficjenta</w:t>
      </w:r>
    </w:p>
    <w:p w14:paraId="468AB204" w14:textId="77777777" w:rsidR="00741633" w:rsidRPr="00412AAF" w:rsidRDefault="00741633">
      <w:pPr>
        <w:pStyle w:val="Tekstpodstawowy"/>
        <w:jc w:val="left"/>
        <w:rPr>
          <w:rFonts w:ascii="Arial" w:hAnsi="Arial" w:cs="Arial"/>
          <w:b/>
          <w:sz w:val="20"/>
          <w:szCs w:val="20"/>
        </w:rPr>
      </w:pPr>
    </w:p>
    <w:p w14:paraId="51DC13A0" w14:textId="77777777" w:rsidR="00741633" w:rsidRDefault="006C7B48">
      <w:pPr>
        <w:pStyle w:val="Tekstpodstawowy"/>
        <w:numPr>
          <w:ilvl w:val="0"/>
          <w:numId w:val="22"/>
        </w:numPr>
        <w:tabs>
          <w:tab w:val="clear" w:pos="900"/>
        </w:tabs>
        <w:autoSpaceDE w:val="0"/>
        <w:autoSpaceDN w:val="0"/>
        <w:contextualSpacing/>
        <w:jc w:val="left"/>
        <w:rPr>
          <w:rFonts w:ascii="Arial" w:hAnsi="Arial" w:cs="Arial"/>
          <w:sz w:val="20"/>
          <w:szCs w:val="20"/>
        </w:rPr>
      </w:pPr>
      <w:r w:rsidRPr="002F27F3">
        <w:rPr>
          <w:rFonts w:ascii="Arial" w:hAnsi="Arial" w:cs="Arial"/>
          <w:sz w:val="20"/>
          <w:szCs w:val="20"/>
        </w:rPr>
        <w:t>Beneficjent realizuje Projekt zgodnie z wnioskiem o dofinansowanie</w:t>
      </w:r>
      <w:r w:rsidR="00875E26" w:rsidRPr="002F27F3">
        <w:rPr>
          <w:rFonts w:ascii="Arial" w:hAnsi="Arial" w:cs="Arial"/>
          <w:sz w:val="20"/>
          <w:szCs w:val="20"/>
        </w:rPr>
        <w:t xml:space="preserve"> oraz zgodnie z Umową</w:t>
      </w:r>
      <w:r w:rsidRPr="002F27F3">
        <w:rPr>
          <w:rFonts w:ascii="Arial" w:hAnsi="Arial" w:cs="Arial"/>
          <w:sz w:val="20"/>
          <w:szCs w:val="20"/>
        </w:rPr>
        <w:t>, w tym zobowiązuje się do:</w:t>
      </w:r>
    </w:p>
    <w:p w14:paraId="02E9C89B" w14:textId="77777777" w:rsidR="00741633" w:rsidRDefault="006C7B48">
      <w:pPr>
        <w:numPr>
          <w:ilvl w:val="1"/>
          <w:numId w:val="6"/>
        </w:numPr>
        <w:tabs>
          <w:tab w:val="left" w:pos="142"/>
        </w:tabs>
        <w:spacing w:after="0" w:line="240" w:lineRule="auto"/>
        <w:ind w:left="714" w:hanging="357"/>
        <w:contextualSpacing/>
        <w:rPr>
          <w:rFonts w:ascii="Arial" w:hAnsi="Arial" w:cs="Arial"/>
          <w:sz w:val="20"/>
          <w:szCs w:val="20"/>
        </w:rPr>
      </w:pPr>
      <w:r w:rsidRPr="002F27F3">
        <w:rPr>
          <w:rFonts w:ascii="Arial" w:hAnsi="Arial" w:cs="Arial"/>
          <w:sz w:val="20"/>
          <w:szCs w:val="20"/>
        </w:rPr>
        <w:t xml:space="preserve">osiągnięcia </w:t>
      </w:r>
      <w:r w:rsidR="00C16E90" w:rsidRPr="002F27F3">
        <w:rPr>
          <w:rFonts w:ascii="Arial" w:hAnsi="Arial" w:cs="Arial"/>
          <w:sz w:val="20"/>
          <w:szCs w:val="20"/>
        </w:rPr>
        <w:t>lub</w:t>
      </w:r>
      <w:r w:rsidR="00B13A0E">
        <w:rPr>
          <w:rFonts w:ascii="Arial" w:hAnsi="Arial" w:cs="Arial"/>
          <w:sz w:val="20"/>
          <w:szCs w:val="20"/>
        </w:rPr>
        <w:t xml:space="preserve"> </w:t>
      </w:r>
      <w:r w:rsidRPr="002F27F3">
        <w:rPr>
          <w:rFonts w:ascii="Arial" w:hAnsi="Arial" w:cs="Arial"/>
          <w:sz w:val="20"/>
          <w:szCs w:val="20"/>
        </w:rPr>
        <w:t xml:space="preserve">zachowania wskaźników produktu oraz rezultatu określonych we wniosku </w:t>
      </w:r>
      <w:r w:rsidR="00DE35B6" w:rsidRPr="002F27F3">
        <w:rPr>
          <w:rFonts w:ascii="Arial" w:hAnsi="Arial" w:cs="Arial"/>
          <w:sz w:val="20"/>
          <w:szCs w:val="20"/>
        </w:rPr>
        <w:br/>
      </w:r>
      <w:r w:rsidRPr="002F27F3">
        <w:rPr>
          <w:rFonts w:ascii="Arial" w:hAnsi="Arial" w:cs="Arial"/>
          <w:sz w:val="20"/>
          <w:szCs w:val="20"/>
        </w:rPr>
        <w:t>o dofinansowanie</w:t>
      </w:r>
      <w:r w:rsidR="003B4E38" w:rsidRPr="002F27F3">
        <w:rPr>
          <w:rFonts w:ascii="Arial" w:hAnsi="Arial" w:cs="Arial"/>
          <w:sz w:val="20"/>
          <w:szCs w:val="20"/>
        </w:rPr>
        <w:t>, z zastrzeżeniem, że niewykonanie wskaźnika</w:t>
      </w:r>
      <w:r w:rsidR="00487E5C" w:rsidRPr="002F27F3">
        <w:rPr>
          <w:rStyle w:val="Odwoanieprzypisudolnego"/>
          <w:rFonts w:ascii="Arial" w:hAnsi="Arial"/>
          <w:sz w:val="20"/>
          <w:szCs w:val="20"/>
        </w:rPr>
        <w:footnoteReference w:id="11"/>
      </w:r>
      <w:r w:rsidR="003B4E38" w:rsidRPr="002F27F3">
        <w:rPr>
          <w:rFonts w:ascii="Arial" w:hAnsi="Arial" w:cs="Arial"/>
          <w:sz w:val="20"/>
          <w:szCs w:val="20"/>
        </w:rPr>
        <w:t xml:space="preserve"> w Projekcie może stanowić przesłankę do stwierdzenia nieprawidłowości</w:t>
      </w:r>
      <w:r w:rsidRPr="002F27F3">
        <w:rPr>
          <w:rFonts w:ascii="Arial" w:hAnsi="Arial" w:cs="Arial"/>
          <w:sz w:val="20"/>
          <w:szCs w:val="20"/>
        </w:rPr>
        <w:t>;</w:t>
      </w:r>
    </w:p>
    <w:p w14:paraId="5DC18FDD" w14:textId="77777777" w:rsidR="00741633" w:rsidRDefault="006C7B48">
      <w:pPr>
        <w:numPr>
          <w:ilvl w:val="1"/>
          <w:numId w:val="6"/>
        </w:numPr>
        <w:tabs>
          <w:tab w:val="left" w:pos="142"/>
        </w:tabs>
        <w:spacing w:after="0" w:line="240" w:lineRule="auto"/>
        <w:ind w:left="714" w:hanging="357"/>
        <w:contextualSpacing/>
        <w:rPr>
          <w:rFonts w:ascii="Arial" w:hAnsi="Arial" w:cs="Arial"/>
          <w:sz w:val="20"/>
          <w:szCs w:val="20"/>
        </w:rPr>
      </w:pPr>
      <w:r w:rsidRPr="002F27F3">
        <w:rPr>
          <w:rFonts w:ascii="Arial" w:hAnsi="Arial" w:cs="Arial"/>
          <w:sz w:val="20"/>
          <w:szCs w:val="20"/>
        </w:rPr>
        <w:t xml:space="preserve">realizacji Projektu w oparciu o harmonogram realizacji </w:t>
      </w:r>
      <w:r w:rsidR="00D26601" w:rsidRPr="002F27F3">
        <w:rPr>
          <w:rFonts w:ascii="Arial" w:hAnsi="Arial" w:cs="Arial"/>
          <w:sz w:val="20"/>
          <w:szCs w:val="20"/>
        </w:rPr>
        <w:t>P</w:t>
      </w:r>
      <w:r w:rsidRPr="002F27F3">
        <w:rPr>
          <w:rFonts w:ascii="Arial" w:hAnsi="Arial" w:cs="Arial"/>
          <w:sz w:val="20"/>
          <w:szCs w:val="20"/>
        </w:rPr>
        <w:t xml:space="preserve">rojektu określony we wniosku </w:t>
      </w:r>
      <w:r w:rsidR="00DE35B6" w:rsidRPr="002F27F3">
        <w:rPr>
          <w:rFonts w:ascii="Arial" w:hAnsi="Arial" w:cs="Arial"/>
          <w:sz w:val="20"/>
          <w:szCs w:val="20"/>
        </w:rPr>
        <w:br/>
      </w:r>
      <w:r w:rsidRPr="002F27F3">
        <w:rPr>
          <w:rFonts w:ascii="Arial" w:hAnsi="Arial" w:cs="Arial"/>
          <w:sz w:val="20"/>
          <w:szCs w:val="20"/>
        </w:rPr>
        <w:t>o dofinansowanie;</w:t>
      </w:r>
    </w:p>
    <w:p w14:paraId="65B8FBE9" w14:textId="77777777" w:rsidR="00741633" w:rsidRDefault="006C7B48">
      <w:pPr>
        <w:numPr>
          <w:ilvl w:val="1"/>
          <w:numId w:val="6"/>
        </w:numPr>
        <w:tabs>
          <w:tab w:val="left" w:pos="142"/>
        </w:tabs>
        <w:spacing w:after="0" w:line="240" w:lineRule="auto"/>
        <w:ind w:left="714" w:hanging="357"/>
        <w:contextualSpacing/>
        <w:rPr>
          <w:rFonts w:ascii="Arial" w:hAnsi="Arial" w:cs="Arial"/>
          <w:sz w:val="20"/>
          <w:szCs w:val="20"/>
        </w:rPr>
      </w:pPr>
      <w:r w:rsidRPr="002F27F3">
        <w:rPr>
          <w:rFonts w:ascii="Arial" w:hAnsi="Arial" w:cs="Arial"/>
          <w:sz w:val="20"/>
          <w:szCs w:val="20"/>
        </w:rPr>
        <w:t xml:space="preserve">zapewnienia realizacji Projektu przez personel </w:t>
      </w:r>
      <w:r w:rsidR="00D26601" w:rsidRPr="002F27F3">
        <w:rPr>
          <w:rFonts w:ascii="Arial" w:hAnsi="Arial" w:cs="Arial"/>
          <w:sz w:val="20"/>
          <w:szCs w:val="20"/>
        </w:rPr>
        <w:t>P</w:t>
      </w:r>
      <w:r w:rsidRPr="002F27F3">
        <w:rPr>
          <w:rFonts w:ascii="Arial" w:hAnsi="Arial" w:cs="Arial"/>
          <w:sz w:val="20"/>
          <w:szCs w:val="20"/>
        </w:rPr>
        <w:t>rojektu posiadający kwalifikacje określone we wniosku o dofinansowanie;</w:t>
      </w:r>
    </w:p>
    <w:p w14:paraId="04A4F656" w14:textId="77777777" w:rsidR="00741633" w:rsidRDefault="006C7B48">
      <w:pPr>
        <w:numPr>
          <w:ilvl w:val="1"/>
          <w:numId w:val="6"/>
        </w:numPr>
        <w:tabs>
          <w:tab w:val="left" w:pos="142"/>
        </w:tabs>
        <w:spacing w:after="0" w:line="240" w:lineRule="auto"/>
        <w:ind w:left="714" w:hanging="357"/>
        <w:contextualSpacing/>
        <w:rPr>
          <w:rFonts w:ascii="Arial" w:hAnsi="Arial" w:cs="Arial"/>
          <w:sz w:val="20"/>
          <w:szCs w:val="20"/>
        </w:rPr>
      </w:pPr>
      <w:r w:rsidRPr="002F27F3">
        <w:rPr>
          <w:rFonts w:ascii="Arial" w:hAnsi="Arial" w:cs="Arial"/>
          <w:sz w:val="20"/>
          <w:szCs w:val="20"/>
        </w:rPr>
        <w:t>zachowania trwałości Projektu, o ile tak przewiduje wniosek o dofinansowanie</w:t>
      </w:r>
      <w:r w:rsidR="000047D5" w:rsidRPr="002F27F3">
        <w:rPr>
          <w:rStyle w:val="Odwoanieprzypisudolnego"/>
          <w:rFonts w:ascii="Arial" w:hAnsi="Arial"/>
          <w:sz w:val="20"/>
          <w:szCs w:val="20"/>
        </w:rPr>
        <w:footnoteReference w:id="12"/>
      </w:r>
      <w:r w:rsidRPr="002F27F3">
        <w:rPr>
          <w:rFonts w:ascii="Arial" w:hAnsi="Arial" w:cs="Arial"/>
          <w:sz w:val="20"/>
          <w:szCs w:val="20"/>
        </w:rPr>
        <w:t>;</w:t>
      </w:r>
    </w:p>
    <w:p w14:paraId="478AE8CE" w14:textId="77777777" w:rsidR="00741633" w:rsidRDefault="000047D5">
      <w:pPr>
        <w:numPr>
          <w:ilvl w:val="1"/>
          <w:numId w:val="6"/>
        </w:numPr>
        <w:tabs>
          <w:tab w:val="left" w:pos="142"/>
        </w:tabs>
        <w:spacing w:after="0" w:line="240" w:lineRule="auto"/>
        <w:ind w:left="714" w:hanging="357"/>
        <w:contextualSpacing/>
        <w:rPr>
          <w:rFonts w:ascii="Arial" w:hAnsi="Arial" w:cs="Arial"/>
          <w:sz w:val="20"/>
          <w:szCs w:val="20"/>
        </w:rPr>
      </w:pPr>
      <w:r w:rsidRPr="002F27F3">
        <w:rPr>
          <w:rFonts w:ascii="Arial" w:hAnsi="Arial" w:cs="Arial"/>
          <w:sz w:val="20"/>
          <w:szCs w:val="20"/>
        </w:rPr>
        <w:t>zachowania trwałości rezultatów Projektu, o ile tak przewiduje wniosek o dofinansowanie</w:t>
      </w:r>
      <w:r w:rsidR="00D273D5">
        <w:rPr>
          <w:rFonts w:ascii="Arial" w:hAnsi="Arial" w:cs="Arial"/>
          <w:sz w:val="20"/>
          <w:szCs w:val="20"/>
        </w:rPr>
        <w:t xml:space="preserve">, w szczególności: </w:t>
      </w:r>
      <w:r w:rsidR="00D273D5" w:rsidRPr="007D1923">
        <w:rPr>
          <w:rFonts w:ascii="Arial" w:hAnsi="Arial" w:cs="Arial"/>
          <w:sz w:val="20"/>
          <w:szCs w:val="20"/>
        </w:rPr>
        <w:t>…</w:t>
      </w:r>
      <w:r w:rsidR="00D273D5">
        <w:rPr>
          <w:rStyle w:val="Odwoanieprzypisudolnego"/>
          <w:rFonts w:ascii="Arial" w:hAnsi="Arial"/>
          <w:sz w:val="20"/>
          <w:szCs w:val="20"/>
        </w:rPr>
        <w:footnoteReference w:id="13"/>
      </w:r>
      <w:r w:rsidRPr="002F27F3">
        <w:rPr>
          <w:rFonts w:ascii="Arial" w:hAnsi="Arial" w:cs="Arial"/>
          <w:sz w:val="20"/>
          <w:szCs w:val="20"/>
        </w:rPr>
        <w:t>;</w:t>
      </w:r>
    </w:p>
    <w:p w14:paraId="3711FD14" w14:textId="77777777" w:rsidR="00741633" w:rsidRDefault="006C7B48">
      <w:pPr>
        <w:numPr>
          <w:ilvl w:val="1"/>
          <w:numId w:val="6"/>
        </w:numPr>
        <w:tabs>
          <w:tab w:val="left" w:pos="142"/>
        </w:tabs>
        <w:spacing w:after="0" w:line="240" w:lineRule="auto"/>
        <w:ind w:left="714" w:hanging="357"/>
        <w:contextualSpacing/>
        <w:rPr>
          <w:rFonts w:ascii="Arial" w:hAnsi="Arial" w:cs="Arial"/>
          <w:sz w:val="20"/>
          <w:szCs w:val="20"/>
        </w:rPr>
      </w:pPr>
      <w:r w:rsidRPr="002F27F3">
        <w:rPr>
          <w:rFonts w:ascii="Arial" w:hAnsi="Arial" w:cs="Arial"/>
          <w:sz w:val="20"/>
          <w:szCs w:val="20"/>
        </w:rPr>
        <w:t xml:space="preserve">przetwarzania danych osobowych uczestników Projektu zgodnie z </w:t>
      </w:r>
      <w:r w:rsidR="00357C18" w:rsidRPr="002F27F3">
        <w:rPr>
          <w:rFonts w:ascii="Arial" w:hAnsi="Arial" w:cs="Arial"/>
          <w:sz w:val="20"/>
          <w:szCs w:val="20"/>
        </w:rPr>
        <w:t xml:space="preserve">RODO, </w:t>
      </w:r>
      <w:r w:rsidRPr="002F27F3">
        <w:rPr>
          <w:rFonts w:ascii="Arial" w:hAnsi="Arial" w:cs="Arial"/>
          <w:sz w:val="20"/>
          <w:szCs w:val="20"/>
        </w:rPr>
        <w:t>ustawą o ochronie danych osobowych</w:t>
      </w:r>
      <w:r w:rsidR="00357C18" w:rsidRPr="002F27F3">
        <w:rPr>
          <w:rFonts w:ascii="Arial" w:hAnsi="Arial" w:cs="Arial"/>
          <w:sz w:val="20"/>
          <w:szCs w:val="20"/>
        </w:rPr>
        <w:t xml:space="preserve">, przepisami powszechnie obowiązującego prawa dotyczącymi ochrony danych osobowych </w:t>
      </w:r>
      <w:r w:rsidRPr="002F27F3">
        <w:rPr>
          <w:rFonts w:ascii="Arial" w:hAnsi="Arial" w:cs="Arial"/>
          <w:sz w:val="20"/>
          <w:szCs w:val="20"/>
        </w:rPr>
        <w:t xml:space="preserve">oraz </w:t>
      </w:r>
      <w:r w:rsidR="0002776E" w:rsidRPr="002F27F3">
        <w:rPr>
          <w:rFonts w:ascii="Arial" w:hAnsi="Arial" w:cs="Arial"/>
          <w:sz w:val="20"/>
          <w:szCs w:val="20"/>
        </w:rPr>
        <w:t>postanowieniami Umowy</w:t>
      </w:r>
      <w:r w:rsidRPr="002F27F3">
        <w:rPr>
          <w:rFonts w:ascii="Arial" w:hAnsi="Arial" w:cs="Arial"/>
          <w:sz w:val="20"/>
          <w:szCs w:val="20"/>
        </w:rPr>
        <w:t>;</w:t>
      </w:r>
    </w:p>
    <w:p w14:paraId="4826C4BA" w14:textId="77777777" w:rsidR="00741633" w:rsidRDefault="006C7B48">
      <w:pPr>
        <w:numPr>
          <w:ilvl w:val="1"/>
          <w:numId w:val="6"/>
        </w:numPr>
        <w:tabs>
          <w:tab w:val="left" w:pos="142"/>
        </w:tabs>
        <w:spacing w:after="0" w:line="240" w:lineRule="auto"/>
        <w:ind w:left="714" w:hanging="357"/>
        <w:contextualSpacing/>
        <w:rPr>
          <w:rFonts w:ascii="Arial" w:hAnsi="Arial" w:cs="Arial"/>
          <w:sz w:val="20"/>
          <w:szCs w:val="20"/>
        </w:rPr>
      </w:pPr>
      <w:r w:rsidRPr="002F27F3">
        <w:rPr>
          <w:rFonts w:ascii="Arial" w:hAnsi="Arial" w:cs="Arial"/>
          <w:sz w:val="20"/>
          <w:szCs w:val="20"/>
        </w:rPr>
        <w:t xml:space="preserve">zapewnienia stosowania zasady równości szans i niedyskryminacji a także </w:t>
      </w:r>
      <w:r w:rsidR="0087353C" w:rsidRPr="002F27F3">
        <w:rPr>
          <w:rFonts w:ascii="Arial" w:hAnsi="Arial" w:cs="Arial"/>
          <w:sz w:val="20"/>
          <w:szCs w:val="20"/>
        </w:rPr>
        <w:t xml:space="preserve">zasady </w:t>
      </w:r>
      <w:r w:rsidRPr="002F27F3">
        <w:rPr>
          <w:rFonts w:ascii="Arial" w:hAnsi="Arial" w:cs="Arial"/>
          <w:sz w:val="20"/>
          <w:szCs w:val="20"/>
        </w:rPr>
        <w:t xml:space="preserve">równości szans kobiet i mężczyzn, </w:t>
      </w:r>
      <w:r w:rsidR="0002776E" w:rsidRPr="002F27F3">
        <w:rPr>
          <w:rFonts w:ascii="Arial" w:hAnsi="Arial" w:cs="Arial"/>
          <w:sz w:val="20"/>
          <w:szCs w:val="20"/>
        </w:rPr>
        <w:t>zdefiniowan</w:t>
      </w:r>
      <w:r w:rsidR="0087353C" w:rsidRPr="002F27F3">
        <w:rPr>
          <w:rFonts w:ascii="Arial" w:hAnsi="Arial" w:cs="Arial"/>
          <w:sz w:val="20"/>
          <w:szCs w:val="20"/>
        </w:rPr>
        <w:t>ych</w:t>
      </w:r>
      <w:r w:rsidR="0002776E" w:rsidRPr="002F27F3">
        <w:rPr>
          <w:rFonts w:ascii="Arial" w:hAnsi="Arial" w:cs="Arial"/>
          <w:sz w:val="20"/>
          <w:szCs w:val="20"/>
        </w:rPr>
        <w:t xml:space="preserve"> w rozdziale 3 pkt </w:t>
      </w:r>
      <w:r w:rsidR="0087353C" w:rsidRPr="002F27F3">
        <w:rPr>
          <w:rFonts w:ascii="Arial" w:hAnsi="Arial" w:cs="Arial"/>
          <w:sz w:val="20"/>
          <w:szCs w:val="20"/>
        </w:rPr>
        <w:t xml:space="preserve">19) i 20) </w:t>
      </w:r>
      <w:r w:rsidRPr="002F27F3">
        <w:rPr>
          <w:rFonts w:ascii="Arial" w:hAnsi="Arial" w:cs="Arial"/>
          <w:sz w:val="20"/>
          <w:szCs w:val="20"/>
        </w:rPr>
        <w:t>Wytyczny</w:t>
      </w:r>
      <w:r w:rsidR="0002776E" w:rsidRPr="002F27F3">
        <w:rPr>
          <w:rFonts w:ascii="Arial" w:hAnsi="Arial" w:cs="Arial"/>
          <w:sz w:val="20"/>
          <w:szCs w:val="20"/>
        </w:rPr>
        <w:t>ch</w:t>
      </w:r>
      <w:r w:rsidRPr="002F27F3">
        <w:rPr>
          <w:rFonts w:ascii="Arial" w:hAnsi="Arial" w:cs="Arial"/>
          <w:sz w:val="20"/>
          <w:szCs w:val="20"/>
        </w:rPr>
        <w:t xml:space="preserve"> w zakresie równości szans;</w:t>
      </w:r>
    </w:p>
    <w:p w14:paraId="1255F2F5" w14:textId="77777777" w:rsidR="00741633" w:rsidRDefault="0087353C">
      <w:pPr>
        <w:numPr>
          <w:ilvl w:val="1"/>
          <w:numId w:val="6"/>
        </w:numPr>
        <w:tabs>
          <w:tab w:val="left" w:pos="142"/>
          <w:tab w:val="left" w:pos="1134"/>
        </w:tabs>
        <w:spacing w:after="0" w:line="240" w:lineRule="auto"/>
        <w:ind w:left="714" w:hanging="357"/>
        <w:contextualSpacing/>
        <w:rPr>
          <w:rFonts w:ascii="Arial" w:hAnsi="Arial" w:cs="Arial"/>
          <w:sz w:val="20"/>
          <w:szCs w:val="20"/>
        </w:rPr>
      </w:pPr>
      <w:r w:rsidRPr="002F27F3">
        <w:rPr>
          <w:rFonts w:ascii="Arial" w:hAnsi="Arial" w:cs="Arial"/>
          <w:sz w:val="20"/>
          <w:szCs w:val="20"/>
        </w:rPr>
        <w:t>realizacji Projektu w oparciu o standardy dostępności dla polityki spójności na lata 2014-2020, stanowiące załącznik nr 2 do Wytycznych w zakresie równości szans</w:t>
      </w:r>
      <w:r w:rsidRPr="002F27F3">
        <w:rPr>
          <w:rFonts w:ascii="Arial" w:eastAsia="Times New Roman" w:hAnsi="Arial" w:cs="Arial"/>
          <w:sz w:val="20"/>
          <w:szCs w:val="20"/>
          <w:lang w:eastAsia="pl-PL"/>
        </w:rPr>
        <w:t>;</w:t>
      </w:r>
    </w:p>
    <w:p w14:paraId="06565D40" w14:textId="77777777" w:rsidR="00741633" w:rsidRDefault="006C7B48">
      <w:pPr>
        <w:numPr>
          <w:ilvl w:val="1"/>
          <w:numId w:val="6"/>
        </w:numPr>
        <w:tabs>
          <w:tab w:val="left" w:pos="142"/>
        </w:tabs>
        <w:spacing w:after="0" w:line="240" w:lineRule="auto"/>
        <w:ind w:left="714" w:hanging="357"/>
        <w:rPr>
          <w:rFonts w:ascii="Arial" w:hAnsi="Arial" w:cs="Arial"/>
          <w:sz w:val="20"/>
          <w:szCs w:val="20"/>
        </w:rPr>
      </w:pPr>
      <w:r w:rsidRPr="002F27F3">
        <w:rPr>
          <w:rFonts w:ascii="Arial" w:hAnsi="Arial" w:cs="Arial"/>
          <w:sz w:val="20"/>
          <w:szCs w:val="20"/>
        </w:rPr>
        <w:t xml:space="preserve">pisemnego poinformowania Instytucji Zarządzającej RPO WK-P o złożeniu wniosku </w:t>
      </w:r>
      <w:r w:rsidRPr="002F27F3">
        <w:rPr>
          <w:rFonts w:ascii="Arial" w:hAnsi="Arial" w:cs="Arial"/>
          <w:sz w:val="20"/>
          <w:szCs w:val="20"/>
        </w:rPr>
        <w:br/>
        <w:t xml:space="preserve">o ogłoszenie upadłości lub postawieniu w stan likwidacji albo ustanowieniu zarządu komisarycznego, bądź zawieszeniu swej działalności, lub gdy jest przedmiotem postępowań prawnych o podobnym charakterze, a także o wszystkich zmianach w składach osobowych </w:t>
      </w:r>
      <w:r w:rsidRPr="002F27F3">
        <w:rPr>
          <w:rFonts w:ascii="Arial" w:hAnsi="Arial" w:cs="Arial"/>
          <w:sz w:val="20"/>
          <w:szCs w:val="20"/>
        </w:rPr>
        <w:lastRenderedPageBreak/>
        <w:t xml:space="preserve">organów uprawnionych do reprezentowania Beneficjenta, w terminie do 3 dni </w:t>
      </w:r>
      <w:r w:rsidR="00ED4F38" w:rsidRPr="002F27F3">
        <w:rPr>
          <w:rFonts w:ascii="Arial" w:hAnsi="Arial" w:cs="Arial"/>
          <w:sz w:val="20"/>
          <w:szCs w:val="20"/>
        </w:rPr>
        <w:t xml:space="preserve">roboczych </w:t>
      </w:r>
      <w:r w:rsidR="003C74C7">
        <w:rPr>
          <w:rFonts w:ascii="Arial" w:hAnsi="Arial" w:cs="Arial"/>
          <w:sz w:val="20"/>
          <w:szCs w:val="20"/>
        </w:rPr>
        <w:br/>
      </w:r>
      <w:r w:rsidRPr="002F27F3">
        <w:rPr>
          <w:rFonts w:ascii="Arial" w:hAnsi="Arial" w:cs="Arial"/>
          <w:sz w:val="20"/>
          <w:szCs w:val="20"/>
        </w:rPr>
        <w:t>od dnia wystąpienia powyższych okoliczności;</w:t>
      </w:r>
    </w:p>
    <w:p w14:paraId="3A44153A" w14:textId="77777777" w:rsidR="00741633" w:rsidRDefault="006C7B48">
      <w:pPr>
        <w:numPr>
          <w:ilvl w:val="1"/>
          <w:numId w:val="6"/>
        </w:numPr>
        <w:tabs>
          <w:tab w:val="left" w:pos="142"/>
        </w:tabs>
        <w:spacing w:after="0" w:line="240" w:lineRule="auto"/>
        <w:ind w:left="714" w:hanging="357"/>
        <w:rPr>
          <w:rFonts w:ascii="Arial" w:hAnsi="Arial" w:cs="Arial"/>
          <w:sz w:val="20"/>
          <w:szCs w:val="20"/>
        </w:rPr>
      </w:pPr>
      <w:r w:rsidRPr="002F27F3">
        <w:rPr>
          <w:rFonts w:ascii="Arial" w:hAnsi="Arial" w:cs="Arial"/>
          <w:sz w:val="20"/>
          <w:szCs w:val="20"/>
        </w:rPr>
        <w:t>zobowiązania uczestników Projektu na etapie ich rekrutacji do Projektu do dostarczenia dokumentów potwierdzających osiągnięcie efektywności zatrudnieniowej lub społeczn</w:t>
      </w:r>
      <w:r w:rsidR="006E5456" w:rsidRPr="002F27F3">
        <w:rPr>
          <w:rFonts w:ascii="Arial" w:hAnsi="Arial" w:cs="Arial"/>
          <w:sz w:val="20"/>
          <w:szCs w:val="20"/>
        </w:rPr>
        <w:t xml:space="preserve">ej </w:t>
      </w:r>
      <w:r w:rsidR="003C74C7">
        <w:rPr>
          <w:rFonts w:ascii="Arial" w:hAnsi="Arial" w:cs="Arial"/>
          <w:sz w:val="20"/>
          <w:szCs w:val="20"/>
        </w:rPr>
        <w:br/>
      </w:r>
      <w:r w:rsidR="006E5456" w:rsidRPr="002F27F3">
        <w:rPr>
          <w:rFonts w:ascii="Arial" w:hAnsi="Arial" w:cs="Arial"/>
          <w:sz w:val="20"/>
          <w:szCs w:val="20"/>
        </w:rPr>
        <w:t xml:space="preserve">i </w:t>
      </w:r>
      <w:r w:rsidRPr="002F27F3">
        <w:rPr>
          <w:rFonts w:ascii="Arial" w:hAnsi="Arial" w:cs="Arial"/>
          <w:sz w:val="20"/>
          <w:szCs w:val="20"/>
        </w:rPr>
        <w:t>zatrudnieniowej po zakończeniu udziału w Projekcie</w:t>
      </w:r>
      <w:r w:rsidRPr="002F27F3">
        <w:rPr>
          <w:rStyle w:val="Odwoanieprzypisudolnego"/>
          <w:rFonts w:ascii="Arial" w:hAnsi="Arial" w:cs="Arial"/>
          <w:sz w:val="20"/>
          <w:szCs w:val="20"/>
        </w:rPr>
        <w:footnoteReference w:id="14"/>
      </w:r>
      <w:r w:rsidRPr="002F27F3">
        <w:rPr>
          <w:rFonts w:ascii="Arial" w:hAnsi="Arial" w:cs="Arial"/>
          <w:sz w:val="20"/>
          <w:szCs w:val="20"/>
        </w:rPr>
        <w:t>;</w:t>
      </w:r>
    </w:p>
    <w:p w14:paraId="60EF15A7" w14:textId="77777777" w:rsidR="00741633" w:rsidRDefault="00986910">
      <w:pPr>
        <w:numPr>
          <w:ilvl w:val="1"/>
          <w:numId w:val="6"/>
        </w:numPr>
        <w:tabs>
          <w:tab w:val="left" w:pos="142"/>
        </w:tabs>
        <w:spacing w:after="0" w:line="240" w:lineRule="auto"/>
        <w:ind w:left="714" w:hanging="357"/>
        <w:rPr>
          <w:rFonts w:ascii="Arial" w:hAnsi="Arial" w:cs="Arial"/>
          <w:sz w:val="20"/>
          <w:szCs w:val="20"/>
        </w:rPr>
      </w:pPr>
      <w:r w:rsidRPr="002F27F3">
        <w:rPr>
          <w:rFonts w:ascii="Arial" w:hAnsi="Arial" w:cs="Arial"/>
          <w:sz w:val="20"/>
          <w:szCs w:val="20"/>
        </w:rPr>
        <w:t xml:space="preserve">weryfikowania osób dysponujących środkami dofinansowania Projektu </w:t>
      </w:r>
      <w:r w:rsidRPr="002F27F3">
        <w:rPr>
          <w:rFonts w:ascii="Arial" w:hAnsi="Arial" w:cs="Arial"/>
          <w:sz w:val="20"/>
          <w:szCs w:val="20"/>
          <w:lang w:eastAsia="pl-PL"/>
        </w:rPr>
        <w:t>(tj. osób upoważnionych do</w:t>
      </w:r>
      <w:r w:rsidR="00B13A0E">
        <w:rPr>
          <w:rFonts w:ascii="Arial" w:hAnsi="Arial" w:cs="Arial"/>
          <w:sz w:val="20"/>
          <w:szCs w:val="20"/>
          <w:lang w:eastAsia="pl-PL"/>
        </w:rPr>
        <w:t xml:space="preserve"> </w:t>
      </w:r>
      <w:r w:rsidRPr="002F27F3">
        <w:rPr>
          <w:rFonts w:ascii="Arial" w:hAnsi="Arial" w:cs="Arial"/>
          <w:sz w:val="20"/>
          <w:szCs w:val="20"/>
          <w:lang w:eastAsia="pl-PL"/>
        </w:rPr>
        <w:t xml:space="preserve">podejmowania wiążących decyzji finansowych w imieniu Beneficjenta), </w:t>
      </w:r>
      <w:r w:rsidRPr="002F27F3">
        <w:rPr>
          <w:rFonts w:ascii="Arial" w:hAnsi="Arial" w:cs="Arial"/>
          <w:sz w:val="20"/>
          <w:szCs w:val="20"/>
        </w:rPr>
        <w:t xml:space="preserve">zgodnie z </w:t>
      </w:r>
      <w:r w:rsidRPr="002F27F3">
        <w:rPr>
          <w:rFonts w:ascii="Arial" w:hAnsi="Arial" w:cs="Arial"/>
          <w:sz w:val="20"/>
          <w:szCs w:val="20"/>
          <w:lang w:eastAsia="pl-PL"/>
        </w:rPr>
        <w:t xml:space="preserve">podrozdziałem </w:t>
      </w:r>
      <w:r w:rsidR="00CC4E1D" w:rsidRPr="002F27F3">
        <w:rPr>
          <w:rFonts w:ascii="Arial" w:hAnsi="Arial" w:cs="Arial"/>
          <w:sz w:val="20"/>
          <w:szCs w:val="20"/>
          <w:lang w:eastAsia="pl-PL"/>
        </w:rPr>
        <w:t xml:space="preserve">7.5 </w:t>
      </w:r>
      <w:r w:rsidRPr="002F27F3">
        <w:rPr>
          <w:rFonts w:ascii="Arial" w:hAnsi="Arial" w:cs="Arial"/>
          <w:sz w:val="20"/>
          <w:szCs w:val="20"/>
          <w:lang w:eastAsia="pl-PL"/>
        </w:rPr>
        <w:t xml:space="preserve">pkt </w:t>
      </w:r>
      <w:r w:rsidR="003E5944" w:rsidRPr="002F27F3">
        <w:rPr>
          <w:rFonts w:ascii="Arial" w:hAnsi="Arial" w:cs="Arial"/>
          <w:sz w:val="20"/>
          <w:szCs w:val="20"/>
          <w:lang w:eastAsia="pl-PL"/>
        </w:rPr>
        <w:t>9</w:t>
      </w:r>
      <w:r w:rsidRPr="002F27F3">
        <w:rPr>
          <w:rFonts w:ascii="Arial" w:hAnsi="Arial" w:cs="Arial"/>
          <w:sz w:val="20"/>
          <w:szCs w:val="20"/>
          <w:lang w:eastAsia="pl-PL"/>
        </w:rPr>
        <w:t>) Wytycznych w zakresie kwalifikowalności wydatków;</w:t>
      </w:r>
    </w:p>
    <w:p w14:paraId="4F1EA1BA" w14:textId="77777777" w:rsidR="00741633" w:rsidRDefault="00986910">
      <w:pPr>
        <w:numPr>
          <w:ilvl w:val="1"/>
          <w:numId w:val="6"/>
        </w:numPr>
        <w:tabs>
          <w:tab w:val="left" w:pos="142"/>
        </w:tabs>
        <w:spacing w:after="0" w:line="240" w:lineRule="auto"/>
        <w:ind w:left="714" w:hanging="357"/>
        <w:rPr>
          <w:rFonts w:ascii="Arial" w:hAnsi="Arial" w:cs="Arial"/>
          <w:sz w:val="20"/>
          <w:szCs w:val="20"/>
        </w:rPr>
      </w:pPr>
      <w:r w:rsidRPr="002F27F3">
        <w:rPr>
          <w:rFonts w:ascii="Arial" w:hAnsi="Arial" w:cs="Arial"/>
          <w:sz w:val="20"/>
          <w:szCs w:val="20"/>
        </w:rPr>
        <w:t>monitorowania wskaźników horyzontalnych, określonych w</w:t>
      </w:r>
      <w:r w:rsidR="00DD71F5" w:rsidRPr="002F27F3">
        <w:rPr>
          <w:rFonts w:ascii="Arial" w:hAnsi="Arial" w:cs="Arial"/>
          <w:sz w:val="20"/>
          <w:szCs w:val="20"/>
        </w:rPr>
        <w:t>e wniosku o dofinansowanie</w:t>
      </w:r>
      <w:r w:rsidRPr="002F27F3">
        <w:rPr>
          <w:rFonts w:ascii="Arial" w:hAnsi="Arial" w:cs="Arial"/>
          <w:sz w:val="20"/>
          <w:szCs w:val="20"/>
        </w:rPr>
        <w:t>;</w:t>
      </w:r>
    </w:p>
    <w:p w14:paraId="652F3249" w14:textId="77777777" w:rsidR="00D273D5" w:rsidRPr="00D273D5" w:rsidRDefault="00986910">
      <w:pPr>
        <w:numPr>
          <w:ilvl w:val="1"/>
          <w:numId w:val="6"/>
        </w:numPr>
        <w:tabs>
          <w:tab w:val="left" w:pos="142"/>
        </w:tabs>
        <w:spacing w:after="0" w:line="240" w:lineRule="auto"/>
        <w:ind w:left="714" w:hanging="357"/>
        <w:rPr>
          <w:rFonts w:ascii="Arial" w:hAnsi="Arial" w:cs="Arial"/>
          <w:sz w:val="20"/>
          <w:szCs w:val="20"/>
        </w:rPr>
      </w:pPr>
      <w:r w:rsidRPr="002F27F3">
        <w:rPr>
          <w:rFonts w:ascii="Arial" w:eastAsia="Times New Roman" w:hAnsi="Arial" w:cs="Arial"/>
          <w:sz w:val="20"/>
          <w:szCs w:val="20"/>
          <w:lang w:eastAsia="pl-PL"/>
        </w:rPr>
        <w:t>uzasadnienia konieczności poniesienia kosztu</w:t>
      </w:r>
      <w:r w:rsidR="00B13A0E">
        <w:rPr>
          <w:rFonts w:ascii="Arial" w:eastAsia="Times New Roman" w:hAnsi="Arial" w:cs="Arial"/>
          <w:sz w:val="20"/>
          <w:szCs w:val="20"/>
          <w:lang w:eastAsia="pl-PL"/>
        </w:rPr>
        <w:t xml:space="preserve"> </w:t>
      </w:r>
      <w:r w:rsidRPr="002F27F3">
        <w:rPr>
          <w:rFonts w:ascii="Arial" w:eastAsia="Times New Roman" w:hAnsi="Arial" w:cs="Arial"/>
          <w:sz w:val="20"/>
          <w:szCs w:val="20"/>
          <w:lang w:eastAsia="pl-PL"/>
        </w:rPr>
        <w:t>związanego z mechanizmem racjonalnego usprawnienia</w:t>
      </w:r>
      <w:r w:rsidRPr="002F27F3">
        <w:rPr>
          <w:rStyle w:val="Odwoanieprzypisudolnego"/>
          <w:rFonts w:ascii="Arial" w:eastAsia="Times New Roman" w:hAnsi="Arial"/>
          <w:sz w:val="20"/>
          <w:szCs w:val="20"/>
          <w:lang w:eastAsia="pl-PL"/>
        </w:rPr>
        <w:footnoteReference w:id="15"/>
      </w:r>
      <w:r w:rsidR="003C4802" w:rsidRPr="009D5089">
        <w:rPr>
          <w:rFonts w:ascii="Arial" w:eastAsia="Times New Roman" w:hAnsi="Arial" w:cs="Arial"/>
          <w:sz w:val="20"/>
          <w:szCs w:val="20"/>
          <w:lang w:eastAsia="pl-PL"/>
        </w:rPr>
        <w:t>;</w:t>
      </w:r>
    </w:p>
    <w:p w14:paraId="5EA912EE" w14:textId="77777777" w:rsidR="00D273D5" w:rsidRPr="00B13A0E" w:rsidRDefault="00D273D5" w:rsidP="00D273D5">
      <w:pPr>
        <w:numPr>
          <w:ilvl w:val="1"/>
          <w:numId w:val="6"/>
        </w:numPr>
        <w:tabs>
          <w:tab w:val="clear" w:pos="465"/>
          <w:tab w:val="left" w:pos="142"/>
          <w:tab w:val="num" w:pos="680"/>
        </w:tabs>
        <w:spacing w:after="0" w:line="240" w:lineRule="auto"/>
        <w:ind w:left="714" w:hanging="357"/>
        <w:contextualSpacing/>
        <w:rPr>
          <w:rFonts w:ascii="Arial" w:hAnsi="Arial" w:cs="Arial"/>
          <w:sz w:val="20"/>
          <w:szCs w:val="20"/>
        </w:rPr>
      </w:pPr>
      <w:r>
        <w:rPr>
          <w:rFonts w:ascii="Arial" w:hAnsi="Arial" w:cs="Arial"/>
          <w:sz w:val="20"/>
          <w:szCs w:val="20"/>
        </w:rPr>
        <w:t xml:space="preserve">zastosowania do uczestników Projektu warunków i procedur dotyczących VAT, wskazanych </w:t>
      </w:r>
      <w:r w:rsidR="003C74C7">
        <w:rPr>
          <w:rFonts w:ascii="Arial" w:hAnsi="Arial" w:cs="Arial"/>
          <w:sz w:val="20"/>
          <w:szCs w:val="20"/>
        </w:rPr>
        <w:br/>
      </w:r>
      <w:r>
        <w:rPr>
          <w:rFonts w:ascii="Arial" w:hAnsi="Arial" w:cs="Arial"/>
          <w:sz w:val="20"/>
          <w:szCs w:val="20"/>
        </w:rPr>
        <w:t>w podrozdziale 6.13 Wytycznych w zakresie kwalifikowalności wydatków</w:t>
      </w:r>
      <w:r>
        <w:rPr>
          <w:rFonts w:ascii="Arial" w:eastAsia="Times New Roman" w:hAnsi="Arial" w:cs="Arial"/>
          <w:sz w:val="20"/>
          <w:szCs w:val="20"/>
          <w:lang w:eastAsia="pl-PL"/>
        </w:rPr>
        <w:t>;</w:t>
      </w:r>
    </w:p>
    <w:p w14:paraId="17480A55" w14:textId="77777777" w:rsidR="00057A0F" w:rsidRDefault="00B13A0E">
      <w:pPr>
        <w:numPr>
          <w:ilvl w:val="1"/>
          <w:numId w:val="6"/>
        </w:numPr>
        <w:tabs>
          <w:tab w:val="clear" w:pos="465"/>
          <w:tab w:val="left" w:pos="142"/>
          <w:tab w:val="num" w:pos="680"/>
          <w:tab w:val="left" w:pos="993"/>
        </w:tabs>
        <w:spacing w:after="0" w:line="240" w:lineRule="auto"/>
        <w:ind w:left="714" w:hanging="357"/>
        <w:contextualSpacing/>
        <w:rPr>
          <w:rFonts w:ascii="Arial" w:hAnsi="Arial" w:cs="Arial"/>
          <w:sz w:val="20"/>
          <w:szCs w:val="20"/>
        </w:rPr>
      </w:pPr>
      <w:r w:rsidRPr="00473A0D">
        <w:rPr>
          <w:rFonts w:ascii="Arial" w:hAnsi="Arial" w:cs="Arial"/>
          <w:sz w:val="20"/>
          <w:szCs w:val="20"/>
        </w:rPr>
        <w:t xml:space="preserve">niezwłocznego zgłoszenia Instytucji </w:t>
      </w:r>
      <w:r>
        <w:rPr>
          <w:rFonts w:ascii="Arial" w:hAnsi="Arial" w:cs="Arial"/>
          <w:sz w:val="20"/>
          <w:szCs w:val="20"/>
        </w:rPr>
        <w:t>Zarządzającej RPO WK-P</w:t>
      </w:r>
      <w:r w:rsidRPr="00473A0D">
        <w:rPr>
          <w:rFonts w:ascii="Arial" w:hAnsi="Arial" w:cs="Arial"/>
          <w:sz w:val="20"/>
          <w:szCs w:val="20"/>
        </w:rPr>
        <w:t xml:space="preserve"> oddziaływania siły wyższej </w:t>
      </w:r>
      <w:r w:rsidR="003C74C7">
        <w:rPr>
          <w:rFonts w:ascii="Arial" w:hAnsi="Arial" w:cs="Arial"/>
          <w:sz w:val="20"/>
          <w:szCs w:val="20"/>
        </w:rPr>
        <w:br/>
      </w:r>
      <w:r w:rsidRPr="00473A0D">
        <w:rPr>
          <w:rFonts w:ascii="Arial" w:hAnsi="Arial" w:cs="Arial"/>
          <w:sz w:val="20"/>
          <w:szCs w:val="20"/>
        </w:rPr>
        <w:t>na Projekt oraz uzgodnienia z I</w:t>
      </w:r>
      <w:r>
        <w:rPr>
          <w:rFonts w:ascii="Arial" w:hAnsi="Arial" w:cs="Arial"/>
          <w:sz w:val="20"/>
          <w:szCs w:val="20"/>
        </w:rPr>
        <w:t>nstytucją Zarządzającą RPO WK-P</w:t>
      </w:r>
      <w:r w:rsidRPr="00473A0D">
        <w:rPr>
          <w:rFonts w:ascii="Arial" w:hAnsi="Arial" w:cs="Arial"/>
          <w:sz w:val="20"/>
          <w:szCs w:val="20"/>
        </w:rPr>
        <w:t xml:space="preserve"> niezbędnych działań naprawczych</w:t>
      </w:r>
      <w:r w:rsidR="002A7F4A">
        <w:rPr>
          <w:rFonts w:ascii="Arial" w:hAnsi="Arial" w:cs="Arial"/>
          <w:sz w:val="20"/>
          <w:szCs w:val="20"/>
        </w:rPr>
        <w:t xml:space="preserve">, z zastrzeżeniem </w:t>
      </w:r>
      <w:r w:rsidR="002A7F4A" w:rsidRPr="007D7995">
        <w:rPr>
          <w:rFonts w:ascii="Arial" w:hAnsi="Arial" w:cs="Arial"/>
          <w:sz w:val="20"/>
          <w:szCs w:val="20"/>
        </w:rPr>
        <w:t>§ 2</w:t>
      </w:r>
      <w:r w:rsidR="002A7F4A">
        <w:rPr>
          <w:rFonts w:ascii="Arial" w:hAnsi="Arial" w:cs="Arial"/>
          <w:sz w:val="20"/>
          <w:szCs w:val="20"/>
        </w:rPr>
        <w:t>4</w:t>
      </w:r>
      <w:r w:rsidR="002A7F4A" w:rsidRPr="007D7995">
        <w:rPr>
          <w:rFonts w:ascii="Arial" w:hAnsi="Arial" w:cs="Arial"/>
          <w:sz w:val="20"/>
          <w:szCs w:val="20"/>
        </w:rPr>
        <w:t xml:space="preserve"> ust. </w:t>
      </w:r>
      <w:r w:rsidR="002A7F4A">
        <w:rPr>
          <w:rFonts w:ascii="Arial" w:hAnsi="Arial" w:cs="Arial"/>
          <w:sz w:val="20"/>
          <w:szCs w:val="20"/>
        </w:rPr>
        <w:t>1</w:t>
      </w:r>
      <w:r w:rsidR="002A7F4A" w:rsidRPr="007D7995">
        <w:rPr>
          <w:rFonts w:ascii="Arial" w:hAnsi="Arial" w:cs="Arial"/>
          <w:sz w:val="20"/>
          <w:szCs w:val="20"/>
        </w:rPr>
        <w:t xml:space="preserve"> pkt </w:t>
      </w:r>
      <w:r w:rsidR="002A7F4A">
        <w:rPr>
          <w:rFonts w:ascii="Arial" w:hAnsi="Arial" w:cs="Arial"/>
          <w:sz w:val="20"/>
          <w:szCs w:val="20"/>
        </w:rPr>
        <w:t>7)</w:t>
      </w:r>
      <w:r w:rsidR="002A7F4A" w:rsidRPr="007D7995">
        <w:rPr>
          <w:rFonts w:ascii="Arial" w:hAnsi="Arial" w:cs="Arial"/>
          <w:sz w:val="20"/>
          <w:szCs w:val="20"/>
        </w:rPr>
        <w:t xml:space="preserve"> Umowy</w:t>
      </w:r>
      <w:r>
        <w:rPr>
          <w:rFonts w:ascii="Arial" w:hAnsi="Arial" w:cs="Arial"/>
          <w:sz w:val="20"/>
          <w:szCs w:val="20"/>
        </w:rPr>
        <w:t>;</w:t>
      </w:r>
    </w:p>
    <w:p w14:paraId="4168D51F" w14:textId="45817F56" w:rsidR="00990BD3" w:rsidRPr="00990BD3" w:rsidRDefault="00990BD3" w:rsidP="00990BD3">
      <w:pPr>
        <w:numPr>
          <w:ilvl w:val="1"/>
          <w:numId w:val="6"/>
        </w:numPr>
        <w:tabs>
          <w:tab w:val="clear" w:pos="465"/>
          <w:tab w:val="left" w:pos="142"/>
          <w:tab w:val="num" w:pos="680"/>
        </w:tabs>
        <w:spacing w:after="0" w:line="240" w:lineRule="auto"/>
        <w:ind w:left="714" w:hanging="357"/>
        <w:contextualSpacing/>
        <w:jc w:val="both"/>
        <w:rPr>
          <w:rFonts w:ascii="Arial" w:hAnsi="Arial" w:cs="Arial"/>
          <w:sz w:val="20"/>
          <w:szCs w:val="20"/>
          <w:highlight w:val="yellow"/>
        </w:rPr>
      </w:pPr>
      <w:r w:rsidRPr="00990BD3">
        <w:rPr>
          <w:rFonts w:ascii="Arial" w:hAnsi="Arial" w:cs="Arial"/>
          <w:sz w:val="20"/>
          <w:szCs w:val="20"/>
          <w:highlight w:val="yellow"/>
        </w:rPr>
        <w:t xml:space="preserve"> poinformowania właściwych terytorialnie OPS oraz organizacji partnerskich regionalnych i lokalnych, o których mowa w PO PŻ, o prowadzonej rekrutacji do projektu, a także do niepowielania wsparcia, które osoba lub rodzina zagrożona ubóstwem lub wykluczeniem społecznym uzyskuje w ramach działań towarzyszących w PO PŻ;</w:t>
      </w:r>
    </w:p>
    <w:p w14:paraId="6DC4E8CA" w14:textId="77777777" w:rsidR="00990BD3" w:rsidRPr="00990BD3" w:rsidRDefault="00990BD3" w:rsidP="00990BD3">
      <w:pPr>
        <w:numPr>
          <w:ilvl w:val="1"/>
          <w:numId w:val="6"/>
        </w:numPr>
        <w:tabs>
          <w:tab w:val="clear" w:pos="465"/>
          <w:tab w:val="left" w:pos="142"/>
          <w:tab w:val="num" w:pos="680"/>
          <w:tab w:val="left" w:pos="8647"/>
        </w:tabs>
        <w:spacing w:after="0" w:line="240" w:lineRule="auto"/>
        <w:ind w:left="714" w:hanging="357"/>
        <w:contextualSpacing/>
        <w:jc w:val="both"/>
        <w:rPr>
          <w:rFonts w:ascii="Arial" w:hAnsi="Arial" w:cs="Arial"/>
          <w:sz w:val="20"/>
          <w:szCs w:val="20"/>
          <w:highlight w:val="yellow"/>
        </w:rPr>
      </w:pPr>
      <w:r w:rsidRPr="00990BD3">
        <w:rPr>
          <w:rFonts w:ascii="Arial" w:hAnsi="Arial" w:cs="Arial"/>
          <w:noProof/>
          <w:sz w:val="20"/>
          <w:szCs w:val="20"/>
          <w:highlight w:val="yellow"/>
        </w:rPr>
        <w:t>współpracy z OWES w zakresie tworzenia miejsc pracy w PES;</w:t>
      </w:r>
    </w:p>
    <w:p w14:paraId="3623881E" w14:textId="77777777" w:rsidR="00990BD3" w:rsidRPr="00990BD3" w:rsidRDefault="00990BD3" w:rsidP="00990BD3">
      <w:pPr>
        <w:numPr>
          <w:ilvl w:val="1"/>
          <w:numId w:val="6"/>
        </w:numPr>
        <w:tabs>
          <w:tab w:val="clear" w:pos="465"/>
          <w:tab w:val="left" w:pos="142"/>
          <w:tab w:val="num" w:pos="680"/>
        </w:tabs>
        <w:spacing w:after="0" w:line="240" w:lineRule="auto"/>
        <w:ind w:left="714" w:hanging="357"/>
        <w:contextualSpacing/>
        <w:jc w:val="both"/>
        <w:rPr>
          <w:rFonts w:ascii="Arial" w:hAnsi="Arial" w:cs="Arial"/>
          <w:sz w:val="20"/>
          <w:szCs w:val="20"/>
          <w:highlight w:val="yellow"/>
        </w:rPr>
      </w:pPr>
      <w:r w:rsidRPr="00990BD3">
        <w:rPr>
          <w:rFonts w:ascii="Arial" w:hAnsi="Arial" w:cs="Arial"/>
          <w:noProof/>
          <w:sz w:val="20"/>
          <w:szCs w:val="20"/>
          <w:highlight w:val="yellow"/>
        </w:rPr>
        <w:t xml:space="preserve">poinformowania właściwego terytorialnie OPS, PCPR lub PUP o projekcie i formach wsparcia </w:t>
      </w:r>
      <w:r w:rsidRPr="00990BD3">
        <w:rPr>
          <w:rFonts w:ascii="Arial" w:hAnsi="Arial" w:cs="Arial"/>
          <w:sz w:val="20"/>
          <w:szCs w:val="20"/>
          <w:highlight w:val="yellow"/>
        </w:rPr>
        <w:t>oferowanych w ramach projektu;</w:t>
      </w:r>
    </w:p>
    <w:p w14:paraId="0C29AEC2" w14:textId="77777777" w:rsidR="00990BD3" w:rsidRPr="00990BD3" w:rsidRDefault="00990BD3" w:rsidP="00990BD3">
      <w:pPr>
        <w:numPr>
          <w:ilvl w:val="1"/>
          <w:numId w:val="6"/>
        </w:numPr>
        <w:tabs>
          <w:tab w:val="clear" w:pos="465"/>
          <w:tab w:val="left" w:pos="142"/>
          <w:tab w:val="num" w:pos="680"/>
        </w:tabs>
        <w:spacing w:after="0" w:line="240" w:lineRule="auto"/>
        <w:ind w:left="714" w:hanging="357"/>
        <w:contextualSpacing/>
        <w:jc w:val="both"/>
        <w:rPr>
          <w:rFonts w:ascii="Arial" w:hAnsi="Arial" w:cs="Arial"/>
          <w:sz w:val="20"/>
          <w:szCs w:val="20"/>
          <w:highlight w:val="yellow"/>
        </w:rPr>
      </w:pPr>
      <w:r w:rsidRPr="00990BD3">
        <w:rPr>
          <w:rFonts w:ascii="Arial" w:hAnsi="Arial" w:cs="Arial"/>
          <w:color w:val="000000"/>
          <w:sz w:val="20"/>
          <w:szCs w:val="20"/>
          <w:highlight w:val="yellow"/>
        </w:rPr>
        <w:t>w przypadku usług aktywnej integracji o charakterze zawodowym w ramach projektów OPS lub PCPR do ich realizacji przez:</w:t>
      </w:r>
    </w:p>
    <w:p w14:paraId="3622035F" w14:textId="77777777" w:rsidR="00990BD3" w:rsidRPr="00990BD3" w:rsidRDefault="00990BD3" w:rsidP="00990BD3">
      <w:pPr>
        <w:numPr>
          <w:ilvl w:val="0"/>
          <w:numId w:val="114"/>
        </w:numPr>
        <w:spacing w:after="0" w:line="240" w:lineRule="auto"/>
        <w:ind w:left="993" w:hanging="283"/>
        <w:jc w:val="both"/>
        <w:rPr>
          <w:rFonts w:ascii="Arial" w:hAnsi="Arial" w:cs="Arial"/>
          <w:sz w:val="20"/>
          <w:szCs w:val="20"/>
          <w:highlight w:val="yellow"/>
        </w:rPr>
      </w:pPr>
      <w:r w:rsidRPr="00990BD3">
        <w:rPr>
          <w:rFonts w:ascii="Arial" w:hAnsi="Arial" w:cs="Arial"/>
          <w:sz w:val="20"/>
          <w:szCs w:val="20"/>
          <w:highlight w:val="yellow"/>
        </w:rPr>
        <w:t xml:space="preserve">partnerów OPS lub PCPR w ramach projektów partnerskich; </w:t>
      </w:r>
    </w:p>
    <w:p w14:paraId="51E82482" w14:textId="77777777" w:rsidR="00990BD3" w:rsidRPr="00990BD3" w:rsidRDefault="00990BD3" w:rsidP="00990BD3">
      <w:pPr>
        <w:numPr>
          <w:ilvl w:val="0"/>
          <w:numId w:val="114"/>
        </w:numPr>
        <w:spacing w:after="0" w:line="240" w:lineRule="auto"/>
        <w:ind w:left="993" w:hanging="283"/>
        <w:jc w:val="both"/>
        <w:rPr>
          <w:rFonts w:ascii="Arial" w:hAnsi="Arial" w:cs="Arial"/>
          <w:sz w:val="20"/>
          <w:szCs w:val="20"/>
          <w:highlight w:val="yellow"/>
        </w:rPr>
      </w:pPr>
      <w:r w:rsidRPr="00990BD3">
        <w:rPr>
          <w:rFonts w:ascii="Arial" w:hAnsi="Arial" w:cs="Arial"/>
          <w:sz w:val="20"/>
          <w:szCs w:val="20"/>
          <w:highlight w:val="yellow"/>
        </w:rPr>
        <w:t>PUP na podstawie porozumienia o realizacji Programu Aktywizacja i Integracja, o którym mowa w ustawie z dnia 20 kwietnia 2004 r. o promocji zatrudnienia i instytucjach rynku pracy i na zasadach określonych w tej ustawie;</w:t>
      </w:r>
    </w:p>
    <w:p w14:paraId="51CD76A0" w14:textId="77777777" w:rsidR="00990BD3" w:rsidRPr="00990BD3" w:rsidRDefault="00990BD3" w:rsidP="00990BD3">
      <w:pPr>
        <w:numPr>
          <w:ilvl w:val="0"/>
          <w:numId w:val="114"/>
        </w:numPr>
        <w:spacing w:after="0" w:line="240" w:lineRule="auto"/>
        <w:ind w:left="993" w:hanging="283"/>
        <w:jc w:val="both"/>
        <w:rPr>
          <w:rFonts w:ascii="Arial" w:hAnsi="Arial" w:cs="Arial"/>
          <w:sz w:val="20"/>
          <w:szCs w:val="20"/>
          <w:highlight w:val="yellow"/>
        </w:rPr>
      </w:pPr>
      <w:r w:rsidRPr="00990BD3">
        <w:rPr>
          <w:rFonts w:ascii="Arial" w:hAnsi="Arial" w:cs="Arial"/>
          <w:sz w:val="20"/>
          <w:szCs w:val="20"/>
          <w:highlight w:val="yellow"/>
        </w:rPr>
        <w:t>podmioty wybrane w ramach zlecenia zadania publicznego na zasadach określonych w ustawie z dnia 24 kwietnia 2003 r. o działalności pożytku publicznego i o wolontariacie lub zgodnie z art. 15a ustawy z dnia 27 kwietnia 2006 r. o spółdzielniach socjalnych;</w:t>
      </w:r>
    </w:p>
    <w:p w14:paraId="524CCB70" w14:textId="77777777" w:rsidR="00990BD3" w:rsidRPr="00990BD3" w:rsidRDefault="00990BD3" w:rsidP="00990BD3">
      <w:pPr>
        <w:numPr>
          <w:ilvl w:val="0"/>
          <w:numId w:val="114"/>
        </w:numPr>
        <w:spacing w:after="0" w:line="240" w:lineRule="auto"/>
        <w:ind w:left="993" w:hanging="283"/>
        <w:jc w:val="both"/>
        <w:rPr>
          <w:rFonts w:ascii="Arial" w:hAnsi="Arial" w:cs="Arial"/>
          <w:sz w:val="20"/>
          <w:szCs w:val="20"/>
          <w:highlight w:val="yellow"/>
        </w:rPr>
      </w:pPr>
      <w:r w:rsidRPr="00990BD3">
        <w:rPr>
          <w:rFonts w:ascii="Arial" w:hAnsi="Arial" w:cs="Arial"/>
          <w:sz w:val="20"/>
          <w:szCs w:val="20"/>
          <w:highlight w:val="yellow"/>
        </w:rPr>
        <w:t>podmioty danej jednostki samorządu terytorialnego wyspecjalizowane w zakresie reintegracji zawodowej, o ile zostaną wskazane we wniosku o dofinansowanie projektu jako realizatorzy projektu;</w:t>
      </w:r>
    </w:p>
    <w:p w14:paraId="41C11880" w14:textId="281C5865" w:rsidR="00D273D5" w:rsidRPr="00990BD3" w:rsidRDefault="00990BD3" w:rsidP="00990BD3">
      <w:pPr>
        <w:numPr>
          <w:ilvl w:val="0"/>
          <w:numId w:val="114"/>
        </w:numPr>
        <w:tabs>
          <w:tab w:val="left" w:pos="142"/>
          <w:tab w:val="left" w:pos="993"/>
          <w:tab w:val="left" w:pos="1276"/>
        </w:tabs>
        <w:spacing w:after="0" w:line="240" w:lineRule="auto"/>
        <w:ind w:left="993" w:hanging="283"/>
        <w:contextualSpacing/>
        <w:rPr>
          <w:rFonts w:ascii="Arial" w:hAnsi="Arial" w:cs="Arial"/>
          <w:sz w:val="20"/>
          <w:szCs w:val="20"/>
          <w:highlight w:val="yellow"/>
        </w:rPr>
      </w:pPr>
      <w:r w:rsidRPr="00990BD3">
        <w:rPr>
          <w:rFonts w:ascii="Arial" w:hAnsi="Arial" w:cs="Arial"/>
          <w:sz w:val="20"/>
          <w:szCs w:val="20"/>
          <w:highlight w:val="yellow"/>
        </w:rPr>
        <w:t>podmioty wybrane na zasadach dotyczących udzielania zamówień określonych        w Wytycznych w zakresie kwalifikowalności.</w:t>
      </w:r>
    </w:p>
    <w:p w14:paraId="27D5B421" w14:textId="77777777" w:rsidR="00741633" w:rsidRDefault="00741633" w:rsidP="00D273D5">
      <w:pPr>
        <w:tabs>
          <w:tab w:val="left" w:pos="142"/>
        </w:tabs>
        <w:spacing w:after="0" w:line="240" w:lineRule="auto"/>
        <w:rPr>
          <w:rFonts w:ascii="Arial" w:hAnsi="Arial" w:cs="Arial"/>
          <w:sz w:val="20"/>
          <w:szCs w:val="20"/>
        </w:rPr>
      </w:pPr>
    </w:p>
    <w:p w14:paraId="4C6C105B" w14:textId="77777777" w:rsidR="00741633" w:rsidRDefault="00741633" w:rsidP="00D273D5">
      <w:pPr>
        <w:tabs>
          <w:tab w:val="left" w:pos="142"/>
        </w:tabs>
        <w:spacing w:after="0" w:line="240" w:lineRule="auto"/>
        <w:contextualSpacing/>
        <w:rPr>
          <w:rFonts w:ascii="Arial" w:hAnsi="Arial" w:cs="Arial"/>
          <w:sz w:val="20"/>
          <w:szCs w:val="20"/>
        </w:rPr>
      </w:pPr>
    </w:p>
    <w:p w14:paraId="68BC6001" w14:textId="77777777" w:rsidR="00741633" w:rsidRDefault="006C7B48" w:rsidP="00D273D5">
      <w:pPr>
        <w:pStyle w:val="Tekstpodstawowy"/>
        <w:numPr>
          <w:ilvl w:val="0"/>
          <w:numId w:val="22"/>
        </w:numPr>
        <w:tabs>
          <w:tab w:val="clear" w:pos="900"/>
        </w:tabs>
        <w:autoSpaceDE w:val="0"/>
        <w:autoSpaceDN w:val="0"/>
        <w:contextualSpacing/>
        <w:jc w:val="left"/>
        <w:rPr>
          <w:rFonts w:ascii="Arial" w:hAnsi="Arial" w:cs="Arial"/>
          <w:sz w:val="20"/>
          <w:szCs w:val="20"/>
        </w:rPr>
      </w:pPr>
      <w:r w:rsidRPr="002F27F3">
        <w:rPr>
          <w:rFonts w:ascii="Arial" w:hAnsi="Arial" w:cs="Arial"/>
          <w:sz w:val="20"/>
          <w:szCs w:val="20"/>
        </w:rPr>
        <w:t>W przypadku dokonania zmian w Projekcie, o których mowa w § 23 Umowy, Beneficjent realizuje Projekt zgodnie z aktualnym wnioskiem o dofinansowanie.</w:t>
      </w:r>
    </w:p>
    <w:p w14:paraId="1DBBE440" w14:textId="77777777" w:rsidR="00741633" w:rsidRDefault="00741633" w:rsidP="00D273D5">
      <w:pPr>
        <w:pStyle w:val="Tekstpodstawowy"/>
        <w:tabs>
          <w:tab w:val="clear" w:pos="900"/>
        </w:tabs>
        <w:autoSpaceDE w:val="0"/>
        <w:autoSpaceDN w:val="0"/>
        <w:contextualSpacing/>
        <w:jc w:val="left"/>
        <w:rPr>
          <w:rFonts w:ascii="Arial" w:hAnsi="Arial" w:cs="Arial"/>
          <w:sz w:val="20"/>
          <w:szCs w:val="20"/>
        </w:rPr>
      </w:pPr>
    </w:p>
    <w:p w14:paraId="4C303594" w14:textId="77777777" w:rsidR="00741633" w:rsidRDefault="006C7B48" w:rsidP="00D273D5">
      <w:pPr>
        <w:pStyle w:val="Tekstpodstawowy"/>
        <w:numPr>
          <w:ilvl w:val="0"/>
          <w:numId w:val="22"/>
        </w:numPr>
        <w:tabs>
          <w:tab w:val="clear" w:pos="900"/>
        </w:tabs>
        <w:autoSpaceDE w:val="0"/>
        <w:autoSpaceDN w:val="0"/>
        <w:contextualSpacing/>
        <w:jc w:val="left"/>
        <w:rPr>
          <w:rFonts w:ascii="Arial" w:hAnsi="Arial" w:cs="Arial"/>
          <w:sz w:val="20"/>
          <w:szCs w:val="20"/>
        </w:rPr>
      </w:pPr>
      <w:r w:rsidRPr="002F27F3">
        <w:rPr>
          <w:rFonts w:ascii="Arial" w:hAnsi="Arial" w:cs="Arial"/>
          <w:sz w:val="20"/>
          <w:szCs w:val="20"/>
        </w:rPr>
        <w:t xml:space="preserve">Beneficjent zobowiązuje się niezwłocznie i pisemnie poinformować Instytucję Zarządzającą </w:t>
      </w:r>
      <w:r w:rsidR="003C74C7">
        <w:rPr>
          <w:rFonts w:ascii="Arial" w:hAnsi="Arial" w:cs="Arial"/>
          <w:sz w:val="20"/>
          <w:szCs w:val="20"/>
        </w:rPr>
        <w:br/>
      </w:r>
      <w:r w:rsidRPr="002F27F3">
        <w:rPr>
          <w:rFonts w:ascii="Arial" w:hAnsi="Arial" w:cs="Arial"/>
          <w:sz w:val="20"/>
          <w:szCs w:val="20"/>
        </w:rPr>
        <w:t>RPO WK-P o problemach w realizacji Projektu, w szczególności o zamiarze zaprzestania jego realizacji.</w:t>
      </w:r>
    </w:p>
    <w:p w14:paraId="70844FCC" w14:textId="77777777" w:rsidR="00741633" w:rsidRDefault="00741633" w:rsidP="00D273D5">
      <w:pPr>
        <w:pStyle w:val="Tekstpodstawowy"/>
        <w:tabs>
          <w:tab w:val="clear" w:pos="900"/>
        </w:tabs>
        <w:autoSpaceDE w:val="0"/>
        <w:autoSpaceDN w:val="0"/>
        <w:contextualSpacing/>
        <w:jc w:val="left"/>
        <w:rPr>
          <w:rFonts w:ascii="Arial" w:hAnsi="Arial" w:cs="Arial"/>
          <w:sz w:val="20"/>
          <w:szCs w:val="20"/>
        </w:rPr>
      </w:pPr>
    </w:p>
    <w:p w14:paraId="1EF62791" w14:textId="77777777" w:rsidR="00741633" w:rsidRDefault="006C7B48" w:rsidP="00D273D5">
      <w:pPr>
        <w:pStyle w:val="Tekstpodstawowy"/>
        <w:numPr>
          <w:ilvl w:val="0"/>
          <w:numId w:val="22"/>
        </w:numPr>
        <w:tabs>
          <w:tab w:val="clear" w:pos="900"/>
        </w:tabs>
        <w:autoSpaceDE w:val="0"/>
        <w:autoSpaceDN w:val="0"/>
        <w:jc w:val="left"/>
        <w:rPr>
          <w:rFonts w:ascii="Arial" w:hAnsi="Arial" w:cs="Arial"/>
          <w:sz w:val="20"/>
          <w:szCs w:val="20"/>
        </w:rPr>
      </w:pPr>
      <w:r w:rsidRPr="002F27F3">
        <w:rPr>
          <w:rFonts w:ascii="Arial" w:hAnsi="Arial" w:cs="Arial"/>
          <w:sz w:val="20"/>
          <w:szCs w:val="20"/>
        </w:rPr>
        <w:t xml:space="preserve">Instytucja Zarządzająca RPO WK-P oraz Beneficjent zobowiązują się do stosowania </w:t>
      </w:r>
      <w:r w:rsidR="00C90B19">
        <w:rPr>
          <w:rFonts w:ascii="Arial" w:hAnsi="Arial" w:cs="Arial"/>
          <w:sz w:val="20"/>
          <w:szCs w:val="20"/>
        </w:rPr>
        <w:t>następujących</w:t>
      </w:r>
      <w:r w:rsidRPr="002F27F3">
        <w:rPr>
          <w:rFonts w:ascii="Arial" w:hAnsi="Arial" w:cs="Arial"/>
          <w:sz w:val="20"/>
          <w:szCs w:val="20"/>
        </w:rPr>
        <w:t xml:space="preserve"> wytycznych:</w:t>
      </w:r>
    </w:p>
    <w:p w14:paraId="6458B33A" w14:textId="77777777" w:rsidR="00741633" w:rsidRDefault="006C7B48" w:rsidP="00D273D5">
      <w:pPr>
        <w:numPr>
          <w:ilvl w:val="1"/>
          <w:numId w:val="31"/>
        </w:numPr>
        <w:tabs>
          <w:tab w:val="left" w:pos="142"/>
        </w:tabs>
        <w:spacing w:after="0" w:line="240" w:lineRule="auto"/>
        <w:ind w:left="714" w:hanging="357"/>
        <w:rPr>
          <w:rFonts w:ascii="Arial" w:hAnsi="Arial" w:cs="Arial"/>
          <w:sz w:val="20"/>
          <w:szCs w:val="20"/>
        </w:rPr>
      </w:pPr>
      <w:r w:rsidRPr="002F27F3">
        <w:rPr>
          <w:rFonts w:ascii="Arial" w:hAnsi="Arial" w:cs="Arial"/>
          <w:sz w:val="20"/>
          <w:szCs w:val="20"/>
        </w:rPr>
        <w:t>Wytycznych w zakresie kwalifikowalności wydatków w ramach Europejskiego Funduszu Rozwoju Regionalnego, Europejskiego Funduszu Społecznego oraz Funduszu Spójności na lata 2014-2020</w:t>
      </w:r>
      <w:r w:rsidR="00644871">
        <w:rPr>
          <w:rFonts w:ascii="Arial" w:hAnsi="Arial" w:cs="Arial"/>
          <w:sz w:val="20"/>
          <w:szCs w:val="20"/>
        </w:rPr>
        <w:t xml:space="preserve"> </w:t>
      </w:r>
      <w:r w:rsidRPr="002F27F3">
        <w:rPr>
          <w:rFonts w:ascii="Arial" w:hAnsi="Arial" w:cs="Arial"/>
          <w:sz w:val="20"/>
          <w:szCs w:val="20"/>
        </w:rPr>
        <w:t>z</w:t>
      </w:r>
      <w:r w:rsidR="00D273D5">
        <w:rPr>
          <w:rFonts w:ascii="Arial" w:hAnsi="Arial" w:cs="Arial"/>
          <w:sz w:val="20"/>
          <w:szCs w:val="20"/>
        </w:rPr>
        <w:t xml:space="preserve"> 22</w:t>
      </w:r>
      <w:r w:rsidR="00644871">
        <w:rPr>
          <w:rFonts w:ascii="Arial" w:hAnsi="Arial" w:cs="Arial"/>
          <w:sz w:val="20"/>
          <w:szCs w:val="20"/>
        </w:rPr>
        <w:t xml:space="preserve"> </w:t>
      </w:r>
      <w:r w:rsidR="00D273D5">
        <w:rPr>
          <w:rFonts w:ascii="Arial" w:hAnsi="Arial" w:cs="Arial"/>
          <w:sz w:val="20"/>
          <w:szCs w:val="20"/>
        </w:rPr>
        <w:t>sierpnia</w:t>
      </w:r>
      <w:r w:rsidR="003C4802" w:rsidRPr="009D5089">
        <w:rPr>
          <w:rFonts w:ascii="Arial" w:hAnsi="Arial" w:cs="Arial"/>
          <w:sz w:val="20"/>
          <w:szCs w:val="20"/>
        </w:rPr>
        <w:t xml:space="preserve"> 2019</w:t>
      </w:r>
      <w:r w:rsidR="00644871">
        <w:rPr>
          <w:rFonts w:ascii="Arial" w:hAnsi="Arial" w:cs="Arial"/>
          <w:sz w:val="20"/>
          <w:szCs w:val="20"/>
        </w:rPr>
        <w:t xml:space="preserve"> </w:t>
      </w:r>
      <w:r w:rsidRPr="002F27F3">
        <w:rPr>
          <w:rFonts w:ascii="Arial" w:hAnsi="Arial" w:cs="Arial"/>
          <w:sz w:val="20"/>
          <w:szCs w:val="20"/>
        </w:rPr>
        <w:t xml:space="preserve">r., zwanych </w:t>
      </w:r>
      <w:r w:rsidRPr="002F27F3">
        <w:rPr>
          <w:rFonts w:ascii="Arial" w:hAnsi="Arial" w:cs="Arial"/>
          <w:b/>
          <w:sz w:val="20"/>
          <w:szCs w:val="20"/>
        </w:rPr>
        <w:t>Wytycznymi w zakresie kwalifikowalności wydatków</w:t>
      </w:r>
      <w:r w:rsidR="00A2615F" w:rsidRPr="009D5089">
        <w:rPr>
          <w:rFonts w:ascii="Arial" w:hAnsi="Arial" w:cs="Arial"/>
          <w:sz w:val="20"/>
          <w:szCs w:val="20"/>
        </w:rPr>
        <w:t>,</w:t>
      </w:r>
      <w:r w:rsidR="00A2615F" w:rsidRPr="002F27F3">
        <w:rPr>
          <w:rFonts w:ascii="Arial" w:hAnsi="Arial" w:cs="Arial"/>
          <w:sz w:val="20"/>
          <w:szCs w:val="20"/>
        </w:rPr>
        <w:t xml:space="preserve"> stanowiących załącznik nr ... do Umowy;</w:t>
      </w:r>
    </w:p>
    <w:p w14:paraId="39E091D6" w14:textId="77777777" w:rsidR="00741633" w:rsidRDefault="006C7B48" w:rsidP="00D273D5">
      <w:pPr>
        <w:numPr>
          <w:ilvl w:val="1"/>
          <w:numId w:val="31"/>
        </w:numPr>
        <w:tabs>
          <w:tab w:val="left" w:pos="142"/>
        </w:tabs>
        <w:spacing w:after="0" w:line="240" w:lineRule="auto"/>
        <w:ind w:left="714" w:hanging="357"/>
        <w:rPr>
          <w:rFonts w:ascii="Arial" w:hAnsi="Arial" w:cs="Arial"/>
          <w:sz w:val="20"/>
          <w:szCs w:val="20"/>
        </w:rPr>
      </w:pPr>
      <w:r w:rsidRPr="002F27F3">
        <w:rPr>
          <w:rFonts w:ascii="Arial" w:hAnsi="Arial" w:cs="Arial"/>
          <w:sz w:val="20"/>
          <w:szCs w:val="20"/>
        </w:rPr>
        <w:t xml:space="preserve">Wytycznych w zakresie monitorowania postępu rzeczowego realizacji programów operacyjnych na lata 2014-2020 z </w:t>
      </w:r>
      <w:r w:rsidR="009254FB" w:rsidRPr="002F27F3">
        <w:rPr>
          <w:rFonts w:ascii="Arial" w:hAnsi="Arial" w:cs="Arial"/>
          <w:sz w:val="20"/>
          <w:szCs w:val="20"/>
        </w:rPr>
        <w:t>9 lipca 2018</w:t>
      </w:r>
      <w:r w:rsidR="00644871">
        <w:rPr>
          <w:rFonts w:ascii="Arial" w:hAnsi="Arial" w:cs="Arial"/>
          <w:sz w:val="20"/>
          <w:szCs w:val="20"/>
        </w:rPr>
        <w:t xml:space="preserve"> </w:t>
      </w:r>
      <w:r w:rsidR="00D26601" w:rsidRPr="002F27F3">
        <w:rPr>
          <w:rFonts w:ascii="Arial" w:hAnsi="Arial" w:cs="Arial"/>
          <w:sz w:val="20"/>
          <w:szCs w:val="20"/>
        </w:rPr>
        <w:t>r</w:t>
      </w:r>
      <w:r w:rsidR="0031110E" w:rsidRPr="002F27F3">
        <w:rPr>
          <w:rFonts w:ascii="Arial" w:hAnsi="Arial" w:cs="Arial"/>
          <w:sz w:val="20"/>
          <w:szCs w:val="20"/>
        </w:rPr>
        <w:t>.</w:t>
      </w:r>
      <w:r w:rsidR="00A2615F" w:rsidRPr="002F27F3">
        <w:rPr>
          <w:rFonts w:ascii="Arial" w:hAnsi="Arial" w:cs="Arial"/>
          <w:sz w:val="20"/>
          <w:szCs w:val="20"/>
        </w:rPr>
        <w:t>,</w:t>
      </w:r>
      <w:r w:rsidRPr="002F27F3">
        <w:rPr>
          <w:rFonts w:ascii="Arial" w:hAnsi="Arial" w:cs="Arial"/>
          <w:sz w:val="20"/>
          <w:szCs w:val="20"/>
        </w:rPr>
        <w:t xml:space="preserve"> zwanych </w:t>
      </w:r>
      <w:r w:rsidRPr="002F27F3">
        <w:rPr>
          <w:rFonts w:ascii="Arial" w:hAnsi="Arial" w:cs="Arial"/>
          <w:b/>
          <w:sz w:val="20"/>
          <w:szCs w:val="20"/>
        </w:rPr>
        <w:t>Wytycznymi w zakresie monitorowania</w:t>
      </w:r>
      <w:r w:rsidR="00A2615F" w:rsidRPr="009D5089">
        <w:rPr>
          <w:rFonts w:ascii="Arial" w:hAnsi="Arial" w:cs="Arial"/>
          <w:sz w:val="20"/>
          <w:szCs w:val="20"/>
        </w:rPr>
        <w:t>,</w:t>
      </w:r>
      <w:r w:rsidR="00A2615F" w:rsidRPr="002F27F3">
        <w:rPr>
          <w:rFonts w:ascii="Arial" w:hAnsi="Arial" w:cs="Arial"/>
          <w:sz w:val="20"/>
          <w:szCs w:val="20"/>
        </w:rPr>
        <w:t xml:space="preserve"> stanowiących załącznik nr ... do Umowy;</w:t>
      </w:r>
    </w:p>
    <w:p w14:paraId="77478971" w14:textId="77777777" w:rsidR="00741633" w:rsidRDefault="006C7B48" w:rsidP="00D273D5">
      <w:pPr>
        <w:numPr>
          <w:ilvl w:val="1"/>
          <w:numId w:val="31"/>
        </w:numPr>
        <w:tabs>
          <w:tab w:val="left" w:pos="142"/>
        </w:tabs>
        <w:spacing w:after="0" w:line="240" w:lineRule="auto"/>
        <w:ind w:left="714" w:hanging="357"/>
        <w:rPr>
          <w:rFonts w:ascii="Arial" w:hAnsi="Arial" w:cs="Arial"/>
          <w:sz w:val="20"/>
          <w:szCs w:val="20"/>
        </w:rPr>
      </w:pPr>
      <w:r w:rsidRPr="002F27F3">
        <w:rPr>
          <w:rFonts w:ascii="Arial" w:hAnsi="Arial" w:cs="Arial"/>
          <w:sz w:val="20"/>
          <w:szCs w:val="20"/>
        </w:rPr>
        <w:lastRenderedPageBreak/>
        <w:t xml:space="preserve">Wytycznych w zakresie realizacji zasady równości szans i niedyskryminacji, w tym dostępności dla osób z niepełnosprawnościami oraz zasady równości szans kobiet </w:t>
      </w:r>
      <w:r w:rsidR="00DE35B6" w:rsidRPr="002F27F3">
        <w:rPr>
          <w:rFonts w:ascii="Arial" w:hAnsi="Arial" w:cs="Arial"/>
          <w:sz w:val="20"/>
          <w:szCs w:val="20"/>
        </w:rPr>
        <w:br/>
      </w:r>
      <w:r w:rsidRPr="002F27F3">
        <w:rPr>
          <w:rFonts w:ascii="Arial" w:hAnsi="Arial" w:cs="Arial"/>
          <w:sz w:val="20"/>
          <w:szCs w:val="20"/>
        </w:rPr>
        <w:t xml:space="preserve">i mężczyzn w ramach funduszy unijnych na lata 2014-2020 z </w:t>
      </w:r>
      <w:r w:rsidR="0087353C" w:rsidRPr="002F27F3">
        <w:rPr>
          <w:rFonts w:ascii="Arial" w:hAnsi="Arial" w:cs="Arial"/>
          <w:sz w:val="20"/>
          <w:szCs w:val="20"/>
        </w:rPr>
        <w:t xml:space="preserve">5 kwietnia 2018 </w:t>
      </w:r>
      <w:r w:rsidRPr="002F27F3">
        <w:rPr>
          <w:rFonts w:ascii="Arial" w:hAnsi="Arial" w:cs="Arial"/>
          <w:sz w:val="20"/>
          <w:szCs w:val="20"/>
        </w:rPr>
        <w:t xml:space="preserve">r., zwanych </w:t>
      </w:r>
      <w:r w:rsidRPr="002F27F3">
        <w:rPr>
          <w:rFonts w:ascii="Arial" w:hAnsi="Arial" w:cs="Arial"/>
          <w:b/>
          <w:sz w:val="20"/>
          <w:szCs w:val="20"/>
        </w:rPr>
        <w:t>Wytycznymi w zakresie równości szans</w:t>
      </w:r>
      <w:r w:rsidR="00A2615F" w:rsidRPr="009D5089">
        <w:rPr>
          <w:rFonts w:ascii="Arial" w:hAnsi="Arial" w:cs="Arial"/>
          <w:sz w:val="20"/>
          <w:szCs w:val="20"/>
        </w:rPr>
        <w:t>,</w:t>
      </w:r>
      <w:r w:rsidR="00B13A0E">
        <w:rPr>
          <w:rFonts w:ascii="Arial" w:hAnsi="Arial" w:cs="Arial"/>
          <w:sz w:val="20"/>
          <w:szCs w:val="20"/>
        </w:rPr>
        <w:t xml:space="preserve"> </w:t>
      </w:r>
      <w:r w:rsidR="00A2615F" w:rsidRPr="002F27F3">
        <w:rPr>
          <w:rFonts w:ascii="Arial" w:hAnsi="Arial" w:cs="Arial"/>
          <w:sz w:val="20"/>
          <w:szCs w:val="20"/>
        </w:rPr>
        <w:t>stanowiących załącznik nr ... do Umowy;</w:t>
      </w:r>
    </w:p>
    <w:p w14:paraId="0E70B7EE" w14:textId="77777777" w:rsidR="00D635D7" w:rsidRPr="009D5089" w:rsidRDefault="00D635D7" w:rsidP="00D635D7">
      <w:pPr>
        <w:numPr>
          <w:ilvl w:val="1"/>
          <w:numId w:val="31"/>
        </w:numPr>
        <w:tabs>
          <w:tab w:val="left" w:pos="142"/>
        </w:tabs>
        <w:spacing w:after="0" w:line="240" w:lineRule="auto"/>
        <w:rPr>
          <w:rFonts w:ascii="Arial" w:hAnsi="Arial" w:cs="Arial"/>
          <w:sz w:val="20"/>
          <w:szCs w:val="20"/>
        </w:rPr>
      </w:pPr>
      <w:bookmarkStart w:id="1" w:name="_Hlk20744111"/>
      <w:r w:rsidRPr="009D5089">
        <w:rPr>
          <w:rFonts w:ascii="Arial" w:hAnsi="Arial" w:cs="Arial"/>
          <w:sz w:val="20"/>
          <w:szCs w:val="20"/>
        </w:rPr>
        <w:t>Wytycznych w zakresie realizacji przedsięwzięć w obszarze włączenia społecznego i zwalczania ubóstwa z wykorzystaniem środków Europejskiego Funduszu Społecznego i Europejskiego Funduszu Rozwoju Regionalnego na lata 2014-2020</w:t>
      </w:r>
      <w:r w:rsidR="006E5353">
        <w:rPr>
          <w:rFonts w:ascii="Arial" w:hAnsi="Arial" w:cs="Arial"/>
          <w:sz w:val="20"/>
          <w:szCs w:val="20"/>
        </w:rPr>
        <w:t xml:space="preserve"> z 8</w:t>
      </w:r>
      <w:r w:rsidRPr="009D5089">
        <w:rPr>
          <w:rFonts w:ascii="Arial" w:hAnsi="Arial" w:cs="Arial"/>
          <w:sz w:val="20"/>
          <w:szCs w:val="20"/>
        </w:rPr>
        <w:t xml:space="preserve"> lipca 2019 r., zwanych </w:t>
      </w:r>
      <w:r w:rsidRPr="009D5089">
        <w:rPr>
          <w:rFonts w:ascii="Arial" w:hAnsi="Arial" w:cs="Arial"/>
          <w:b/>
          <w:bCs/>
          <w:sz w:val="20"/>
          <w:szCs w:val="20"/>
        </w:rPr>
        <w:t>Wytycznymi w obszarze włączenia społecznego i zwalczania ubóstwa</w:t>
      </w:r>
      <w:r w:rsidRPr="009D5089">
        <w:rPr>
          <w:rFonts w:ascii="Arial" w:hAnsi="Arial" w:cs="Arial"/>
          <w:sz w:val="20"/>
          <w:szCs w:val="20"/>
        </w:rPr>
        <w:t>, stanowiących załącznik nr … do Umowy</w:t>
      </w:r>
      <w:r w:rsidRPr="009D5089">
        <w:rPr>
          <w:rStyle w:val="Odwoanieprzypisudolnego"/>
          <w:rFonts w:ascii="Arial" w:hAnsi="Arial"/>
          <w:sz w:val="20"/>
          <w:szCs w:val="20"/>
        </w:rPr>
        <w:footnoteReference w:id="16"/>
      </w:r>
      <w:r w:rsidRPr="009D5089">
        <w:rPr>
          <w:rFonts w:ascii="Arial" w:hAnsi="Arial" w:cs="Arial"/>
          <w:sz w:val="20"/>
          <w:szCs w:val="20"/>
        </w:rPr>
        <w:t>;</w:t>
      </w:r>
    </w:p>
    <w:p w14:paraId="154CCCF3" w14:textId="77777777" w:rsidR="00D635D7" w:rsidRPr="009D5089" w:rsidRDefault="00D635D7" w:rsidP="000426CD">
      <w:pPr>
        <w:numPr>
          <w:ilvl w:val="1"/>
          <w:numId w:val="31"/>
        </w:numPr>
        <w:tabs>
          <w:tab w:val="left" w:pos="142"/>
          <w:tab w:val="left" w:pos="851"/>
        </w:tabs>
        <w:spacing w:after="0" w:line="240" w:lineRule="auto"/>
        <w:rPr>
          <w:rFonts w:ascii="Arial" w:hAnsi="Arial" w:cs="Arial"/>
          <w:sz w:val="20"/>
          <w:szCs w:val="20"/>
        </w:rPr>
      </w:pPr>
      <w:r w:rsidRPr="009D5089">
        <w:rPr>
          <w:rFonts w:ascii="Arial" w:hAnsi="Arial" w:cs="Arial"/>
          <w:sz w:val="20"/>
          <w:szCs w:val="20"/>
        </w:rPr>
        <w:t xml:space="preserve">Wytycznych w zakresie w zakresie realizacji przedsięwzięć z udziałem środków Europejskiego Funduszu Społecznego w obszarze rynku pracy na lata 2014-2020, obowiązujące od 8 sierpnia 2019 r., zwanych </w:t>
      </w:r>
      <w:r w:rsidRPr="009D5089">
        <w:rPr>
          <w:rFonts w:ascii="Arial" w:hAnsi="Arial" w:cs="Arial"/>
          <w:b/>
          <w:bCs/>
          <w:sz w:val="20"/>
          <w:szCs w:val="20"/>
        </w:rPr>
        <w:t>Wytycznymi w obszarze rynku pracy</w:t>
      </w:r>
      <w:r w:rsidRPr="009D5089">
        <w:rPr>
          <w:rFonts w:ascii="Arial" w:hAnsi="Arial" w:cs="Arial"/>
          <w:sz w:val="20"/>
          <w:szCs w:val="20"/>
        </w:rPr>
        <w:t xml:space="preserve">, stanowiących załącznik </w:t>
      </w:r>
      <w:r w:rsidR="00644871">
        <w:rPr>
          <w:rFonts w:ascii="Arial" w:hAnsi="Arial" w:cs="Arial"/>
          <w:sz w:val="20"/>
          <w:szCs w:val="20"/>
        </w:rPr>
        <w:br/>
      </w:r>
      <w:r w:rsidRPr="009D5089">
        <w:rPr>
          <w:rFonts w:ascii="Arial" w:hAnsi="Arial" w:cs="Arial"/>
          <w:sz w:val="20"/>
          <w:szCs w:val="20"/>
        </w:rPr>
        <w:t>nr … do Umowy</w:t>
      </w:r>
      <w:r w:rsidRPr="009D5089">
        <w:rPr>
          <w:rStyle w:val="Odwoanieprzypisudolnego"/>
          <w:rFonts w:ascii="Arial" w:hAnsi="Arial"/>
          <w:sz w:val="20"/>
          <w:szCs w:val="20"/>
        </w:rPr>
        <w:footnoteReference w:id="17"/>
      </w:r>
      <w:r w:rsidRPr="009D5089">
        <w:rPr>
          <w:rFonts w:ascii="Arial" w:hAnsi="Arial" w:cs="Arial"/>
          <w:sz w:val="20"/>
          <w:szCs w:val="20"/>
        </w:rPr>
        <w:t>;</w:t>
      </w:r>
      <w:bookmarkEnd w:id="1"/>
    </w:p>
    <w:p w14:paraId="3E5F558D" w14:textId="77777777" w:rsidR="00741633" w:rsidRDefault="00A2615F">
      <w:pPr>
        <w:numPr>
          <w:ilvl w:val="1"/>
          <w:numId w:val="31"/>
        </w:numPr>
        <w:tabs>
          <w:tab w:val="left" w:pos="142"/>
        </w:tabs>
        <w:spacing w:after="0" w:line="240" w:lineRule="auto"/>
        <w:ind w:left="714" w:hanging="357"/>
        <w:rPr>
          <w:rFonts w:ascii="Arial" w:hAnsi="Arial" w:cs="Arial"/>
          <w:sz w:val="20"/>
          <w:szCs w:val="20"/>
        </w:rPr>
      </w:pPr>
      <w:r w:rsidRPr="002F27F3">
        <w:rPr>
          <w:rFonts w:ascii="Arial" w:hAnsi="Arial" w:cs="Arial"/>
          <w:sz w:val="20"/>
          <w:szCs w:val="20"/>
        </w:rPr>
        <w:t xml:space="preserve"> ...</w:t>
      </w:r>
      <w:r w:rsidRPr="002F27F3">
        <w:rPr>
          <w:rStyle w:val="Odwoanieprzypisudolnego"/>
          <w:rFonts w:ascii="Arial" w:hAnsi="Arial"/>
          <w:sz w:val="20"/>
          <w:szCs w:val="20"/>
        </w:rPr>
        <w:footnoteReference w:id="18"/>
      </w:r>
      <w:r w:rsidRPr="002F27F3">
        <w:rPr>
          <w:rFonts w:ascii="Arial" w:hAnsi="Arial" w:cs="Arial"/>
          <w:sz w:val="20"/>
          <w:szCs w:val="20"/>
        </w:rPr>
        <w:t>.</w:t>
      </w:r>
    </w:p>
    <w:p w14:paraId="6A61E2CE" w14:textId="77777777" w:rsidR="00741633" w:rsidRDefault="00741633">
      <w:pPr>
        <w:pStyle w:val="Tekstpodstawowy"/>
        <w:jc w:val="left"/>
        <w:rPr>
          <w:rFonts w:ascii="Arial" w:hAnsi="Arial" w:cs="Arial"/>
          <w:sz w:val="20"/>
          <w:szCs w:val="20"/>
        </w:rPr>
      </w:pPr>
    </w:p>
    <w:p w14:paraId="4846D7D8" w14:textId="77777777" w:rsidR="00741633" w:rsidRDefault="00986910">
      <w:pPr>
        <w:pStyle w:val="Tekstpodstawowy"/>
        <w:numPr>
          <w:ilvl w:val="0"/>
          <w:numId w:val="22"/>
        </w:numPr>
        <w:jc w:val="left"/>
        <w:rPr>
          <w:rFonts w:ascii="Arial" w:hAnsi="Arial" w:cs="Arial"/>
          <w:sz w:val="20"/>
          <w:szCs w:val="20"/>
        </w:rPr>
      </w:pPr>
      <w:r w:rsidRPr="002F27F3">
        <w:rPr>
          <w:rFonts w:ascii="Arial" w:hAnsi="Arial" w:cs="Arial"/>
          <w:sz w:val="20"/>
          <w:szCs w:val="20"/>
        </w:rPr>
        <w:t xml:space="preserve">Za zgodą Beneficjenta, wyrażoną w formie pisemnej (załącznik nr </w:t>
      </w:r>
      <w:r w:rsidR="00A03AD2" w:rsidRPr="002F27F3">
        <w:rPr>
          <w:rFonts w:ascii="Arial" w:hAnsi="Arial" w:cs="Arial"/>
          <w:sz w:val="20"/>
          <w:szCs w:val="20"/>
        </w:rPr>
        <w:t>1</w:t>
      </w:r>
      <w:r w:rsidR="00390BBA" w:rsidRPr="002F27F3">
        <w:rPr>
          <w:rFonts w:ascii="Arial" w:hAnsi="Arial" w:cs="Arial"/>
          <w:sz w:val="20"/>
          <w:szCs w:val="20"/>
        </w:rPr>
        <w:t>1</w:t>
      </w:r>
      <w:r w:rsidRPr="002F27F3">
        <w:rPr>
          <w:rFonts w:ascii="Arial" w:hAnsi="Arial" w:cs="Arial"/>
          <w:sz w:val="20"/>
          <w:szCs w:val="20"/>
        </w:rPr>
        <w:t>do Umowy), załączniki wskazane w ust. 4 mogą być doręczone przez Instytucję Zarządzającą RPO WK-P w formie elektronicznej na adres e-mail osoby upoważnionej do podpisywania Umowy wskazan</w:t>
      </w:r>
      <w:r w:rsidR="00024A33" w:rsidRPr="002F27F3">
        <w:rPr>
          <w:rFonts w:ascii="Arial" w:hAnsi="Arial" w:cs="Arial"/>
          <w:sz w:val="20"/>
          <w:szCs w:val="20"/>
        </w:rPr>
        <w:t>ej</w:t>
      </w:r>
      <w:r w:rsidRPr="002F27F3">
        <w:rPr>
          <w:rFonts w:ascii="Arial" w:hAnsi="Arial" w:cs="Arial"/>
          <w:sz w:val="20"/>
          <w:szCs w:val="20"/>
        </w:rPr>
        <w:t xml:space="preserve"> we wniosku o dofinansowanie.</w:t>
      </w:r>
    </w:p>
    <w:p w14:paraId="60D35F98" w14:textId="77777777" w:rsidR="00741633" w:rsidRDefault="00741633">
      <w:pPr>
        <w:pStyle w:val="Tekstpodstawowy"/>
        <w:ind w:left="360"/>
        <w:jc w:val="left"/>
        <w:rPr>
          <w:rFonts w:ascii="Arial" w:hAnsi="Arial" w:cs="Arial"/>
          <w:sz w:val="20"/>
          <w:szCs w:val="20"/>
        </w:rPr>
      </w:pPr>
    </w:p>
    <w:p w14:paraId="28073A2A" w14:textId="77777777" w:rsidR="00741633" w:rsidRDefault="006C7B48">
      <w:pPr>
        <w:pStyle w:val="Tekstpodstawowy"/>
        <w:numPr>
          <w:ilvl w:val="0"/>
          <w:numId w:val="22"/>
        </w:numPr>
        <w:jc w:val="left"/>
        <w:rPr>
          <w:rFonts w:ascii="Arial" w:hAnsi="Arial" w:cs="Arial"/>
          <w:sz w:val="20"/>
          <w:szCs w:val="20"/>
        </w:rPr>
      </w:pPr>
      <w:r w:rsidRPr="002F27F3">
        <w:rPr>
          <w:rFonts w:ascii="Arial" w:hAnsi="Arial" w:cs="Arial"/>
          <w:sz w:val="20"/>
          <w:szCs w:val="20"/>
        </w:rPr>
        <w:t>Beneficjent oświadcza, że zapoznał się z treścią</w:t>
      </w:r>
      <w:r w:rsidR="00B13A0E">
        <w:rPr>
          <w:rFonts w:ascii="Arial" w:hAnsi="Arial" w:cs="Arial"/>
          <w:sz w:val="20"/>
          <w:szCs w:val="20"/>
        </w:rPr>
        <w:t xml:space="preserve"> </w:t>
      </w:r>
      <w:r w:rsidRPr="002F27F3">
        <w:rPr>
          <w:rFonts w:ascii="Arial" w:hAnsi="Arial" w:cs="Arial"/>
          <w:sz w:val="20"/>
          <w:szCs w:val="20"/>
        </w:rPr>
        <w:t xml:space="preserve">wytycznych, o których mowa w ust </w:t>
      </w:r>
      <w:r w:rsidR="00875E26" w:rsidRPr="002F27F3">
        <w:rPr>
          <w:rFonts w:ascii="Arial" w:hAnsi="Arial" w:cs="Arial"/>
          <w:sz w:val="20"/>
          <w:szCs w:val="20"/>
        </w:rPr>
        <w:t>4</w:t>
      </w:r>
      <w:r w:rsidR="00A2615F" w:rsidRPr="002F27F3">
        <w:rPr>
          <w:rFonts w:ascii="Arial" w:hAnsi="Arial" w:cs="Arial"/>
          <w:sz w:val="20"/>
          <w:szCs w:val="20"/>
        </w:rPr>
        <w:t xml:space="preserve"> oraz wyraża zgodę na stosowanie przez Instytucję Zarządzającą RPO WK-P wytycznych wydanych na podstawie art. 5 ust.1 ustawy wdrożeniowej do weryfikacji czynności dokonywanych przez Beneficjenta w trakcie realizacji i trwałości Projektu</w:t>
      </w:r>
      <w:r w:rsidRPr="002F27F3">
        <w:rPr>
          <w:rFonts w:ascii="Arial" w:hAnsi="Arial" w:cs="Arial"/>
          <w:sz w:val="20"/>
          <w:szCs w:val="20"/>
        </w:rPr>
        <w:t>.</w:t>
      </w:r>
    </w:p>
    <w:p w14:paraId="384F1EF9" w14:textId="77777777" w:rsidR="00741633" w:rsidRDefault="00741633">
      <w:pPr>
        <w:pStyle w:val="Tekstpodstawowy"/>
        <w:jc w:val="left"/>
        <w:rPr>
          <w:rFonts w:ascii="Arial" w:hAnsi="Arial" w:cs="Arial"/>
          <w:sz w:val="20"/>
          <w:szCs w:val="20"/>
        </w:rPr>
      </w:pPr>
    </w:p>
    <w:p w14:paraId="4E63F565" w14:textId="77777777" w:rsidR="00741633" w:rsidRDefault="006C7B48">
      <w:pPr>
        <w:pStyle w:val="Tekstpodstawowy"/>
        <w:numPr>
          <w:ilvl w:val="0"/>
          <w:numId w:val="22"/>
        </w:numPr>
        <w:tabs>
          <w:tab w:val="clear" w:pos="900"/>
        </w:tabs>
        <w:autoSpaceDE w:val="0"/>
        <w:autoSpaceDN w:val="0"/>
        <w:contextualSpacing/>
        <w:jc w:val="left"/>
        <w:rPr>
          <w:rFonts w:ascii="Arial" w:hAnsi="Arial" w:cs="Arial"/>
          <w:sz w:val="20"/>
          <w:szCs w:val="20"/>
        </w:rPr>
      </w:pPr>
      <w:r w:rsidRPr="002F27F3">
        <w:rPr>
          <w:rFonts w:ascii="Arial" w:hAnsi="Arial" w:cs="Arial"/>
          <w:sz w:val="20"/>
          <w:szCs w:val="20"/>
        </w:rPr>
        <w:t xml:space="preserve">Beneficjent zobowiązuje się śledzić zmiany wytycznych wskazanych w ust. </w:t>
      </w:r>
      <w:r w:rsidR="00875E26" w:rsidRPr="002F27F3">
        <w:rPr>
          <w:rFonts w:ascii="Arial" w:hAnsi="Arial" w:cs="Arial"/>
          <w:sz w:val="20"/>
          <w:szCs w:val="20"/>
        </w:rPr>
        <w:t>4</w:t>
      </w:r>
      <w:r w:rsidRPr="002F27F3">
        <w:rPr>
          <w:rFonts w:ascii="Arial" w:hAnsi="Arial" w:cs="Arial"/>
          <w:sz w:val="20"/>
          <w:szCs w:val="20"/>
        </w:rPr>
        <w:t xml:space="preserve">i stosować wytyczne aktualne na moment dokonywania czynności, której dotyczą dane wytyczne, z zastrzeżeniem </w:t>
      </w:r>
      <w:r w:rsidR="00644871">
        <w:rPr>
          <w:rFonts w:ascii="Arial" w:hAnsi="Arial" w:cs="Arial"/>
          <w:sz w:val="20"/>
          <w:szCs w:val="20"/>
        </w:rPr>
        <w:br/>
      </w:r>
      <w:r w:rsidRPr="002F27F3">
        <w:rPr>
          <w:rFonts w:ascii="Arial" w:hAnsi="Arial" w:cs="Arial"/>
          <w:sz w:val="20"/>
          <w:szCs w:val="20"/>
        </w:rPr>
        <w:t xml:space="preserve">ust. </w:t>
      </w:r>
      <w:r w:rsidR="00D84E3A" w:rsidRPr="002F27F3">
        <w:rPr>
          <w:rFonts w:ascii="Arial" w:hAnsi="Arial" w:cs="Arial"/>
          <w:sz w:val="20"/>
          <w:szCs w:val="20"/>
        </w:rPr>
        <w:t>8</w:t>
      </w:r>
      <w:r w:rsidR="0087353C" w:rsidRPr="002F27F3">
        <w:rPr>
          <w:rFonts w:ascii="Arial" w:hAnsi="Arial" w:cs="Arial"/>
          <w:sz w:val="20"/>
          <w:szCs w:val="20"/>
        </w:rPr>
        <w:t>-10</w:t>
      </w:r>
      <w:r w:rsidRPr="002F27F3">
        <w:rPr>
          <w:rFonts w:ascii="Arial" w:hAnsi="Arial" w:cs="Arial"/>
          <w:sz w:val="20"/>
          <w:szCs w:val="20"/>
        </w:rPr>
        <w:t>. Publikacja ww. wytycznych i ich zmian odbywa się zgodnie z zapisami art. 5 ust. 5 ustawy wdrożeniowej.</w:t>
      </w:r>
    </w:p>
    <w:p w14:paraId="6BCA13B5" w14:textId="77777777" w:rsidR="00741633" w:rsidRDefault="00741633">
      <w:pPr>
        <w:pStyle w:val="Tekstpodstawowy"/>
        <w:tabs>
          <w:tab w:val="clear" w:pos="900"/>
        </w:tabs>
        <w:autoSpaceDE w:val="0"/>
        <w:autoSpaceDN w:val="0"/>
        <w:contextualSpacing/>
        <w:jc w:val="left"/>
        <w:rPr>
          <w:rFonts w:ascii="Arial" w:hAnsi="Arial" w:cs="Arial"/>
          <w:sz w:val="20"/>
          <w:szCs w:val="20"/>
        </w:rPr>
      </w:pPr>
    </w:p>
    <w:p w14:paraId="4262F5CC" w14:textId="77777777" w:rsidR="00741633" w:rsidRDefault="00AF6E0E">
      <w:pPr>
        <w:pStyle w:val="Tekstpodstawowy"/>
        <w:numPr>
          <w:ilvl w:val="0"/>
          <w:numId w:val="22"/>
        </w:numPr>
        <w:tabs>
          <w:tab w:val="clear" w:pos="900"/>
        </w:tabs>
        <w:autoSpaceDE w:val="0"/>
        <w:autoSpaceDN w:val="0"/>
        <w:contextualSpacing/>
        <w:jc w:val="left"/>
        <w:rPr>
          <w:rFonts w:ascii="Arial" w:hAnsi="Arial" w:cs="Arial"/>
          <w:sz w:val="20"/>
          <w:szCs w:val="20"/>
        </w:rPr>
      </w:pPr>
      <w:r w:rsidRPr="002F27F3">
        <w:rPr>
          <w:rFonts w:ascii="Arial" w:hAnsi="Arial" w:cs="Arial"/>
          <w:sz w:val="20"/>
          <w:szCs w:val="20"/>
        </w:rPr>
        <w:t>Do oceny kwalifikowalności poniesionych wydatków stosuje się wersję Wytycznych w zakresie kwalifikowalności wydatków obowiązującą w dniu poniesienia wydatku</w:t>
      </w:r>
      <w:r w:rsidRPr="002F27F3">
        <w:rPr>
          <w:rFonts w:ascii="Arial" w:hAnsi="Arial" w:cs="Arial"/>
          <w:sz w:val="20"/>
          <w:szCs w:val="20"/>
          <w:vertAlign w:val="superscript"/>
        </w:rPr>
        <w:footnoteReference w:id="19"/>
      </w:r>
      <w:r w:rsidRPr="002F27F3">
        <w:rPr>
          <w:rFonts w:ascii="Arial" w:hAnsi="Arial" w:cs="Arial"/>
          <w:sz w:val="20"/>
          <w:szCs w:val="20"/>
        </w:rPr>
        <w:t xml:space="preserve">, jednakże w przypadku, gdy ogłoszona w trakcie realizacji Projektu (po podpisaniu Umowy) wersja </w:t>
      </w:r>
      <w:r w:rsidR="003E5944" w:rsidRPr="002F27F3">
        <w:rPr>
          <w:rFonts w:ascii="Arial" w:hAnsi="Arial" w:cs="Arial"/>
          <w:sz w:val="20"/>
          <w:szCs w:val="20"/>
        </w:rPr>
        <w:t xml:space="preserve">ww. wytycznych </w:t>
      </w:r>
      <w:r w:rsidRPr="002F27F3">
        <w:rPr>
          <w:rFonts w:ascii="Arial" w:hAnsi="Arial" w:cs="Arial"/>
          <w:sz w:val="20"/>
          <w:szCs w:val="20"/>
        </w:rPr>
        <w:t>wprowadza rozwiązania korzystniejsze dla Beneficjenta, będą one miały zastosowanie w odniesieniu do wydatków poniesionych przed</w:t>
      </w:r>
      <w:r w:rsidR="003E5944" w:rsidRPr="002F27F3">
        <w:rPr>
          <w:rFonts w:ascii="Arial" w:hAnsi="Arial" w:cs="Arial"/>
          <w:sz w:val="20"/>
          <w:szCs w:val="20"/>
        </w:rPr>
        <w:t xml:space="preserve"> tym</w:t>
      </w:r>
      <w:r w:rsidRPr="002F27F3">
        <w:rPr>
          <w:rFonts w:ascii="Arial" w:hAnsi="Arial" w:cs="Arial"/>
          <w:sz w:val="20"/>
          <w:szCs w:val="20"/>
        </w:rPr>
        <w:t xml:space="preserve"> dniem</w:t>
      </w:r>
      <w:r w:rsidR="003E5944" w:rsidRPr="002F27F3">
        <w:rPr>
          <w:rFonts w:ascii="Arial" w:hAnsi="Arial" w:cs="Arial"/>
          <w:sz w:val="20"/>
          <w:szCs w:val="20"/>
        </w:rPr>
        <w:t xml:space="preserve"> oraz przed dniem</w:t>
      </w:r>
      <w:r w:rsidRPr="002F27F3">
        <w:rPr>
          <w:rFonts w:ascii="Arial" w:hAnsi="Arial" w:cs="Arial"/>
          <w:sz w:val="20"/>
          <w:szCs w:val="20"/>
        </w:rPr>
        <w:t xml:space="preserve"> stosowania nowej wersji tych wytycznych, pod warunkiem, że ww. rozwiązania nie są sprzeczne z zapisami regulaminu konkursu/ dokumentacji dotyczącej naboru w trybie pozakonkursowym</w:t>
      </w:r>
      <w:r w:rsidR="00F56832" w:rsidRPr="002F27F3">
        <w:rPr>
          <w:rFonts w:ascii="Arial" w:hAnsi="Arial" w:cs="Arial"/>
          <w:sz w:val="20"/>
          <w:szCs w:val="20"/>
        </w:rPr>
        <w:t>.</w:t>
      </w:r>
    </w:p>
    <w:p w14:paraId="697C7470" w14:textId="77777777" w:rsidR="00741633" w:rsidRDefault="00741633">
      <w:pPr>
        <w:pStyle w:val="Tekstpodstawowy"/>
        <w:tabs>
          <w:tab w:val="clear" w:pos="900"/>
        </w:tabs>
        <w:autoSpaceDE w:val="0"/>
        <w:autoSpaceDN w:val="0"/>
        <w:ind w:left="360"/>
        <w:contextualSpacing/>
        <w:jc w:val="left"/>
        <w:rPr>
          <w:rFonts w:ascii="Arial" w:hAnsi="Arial" w:cs="Arial"/>
          <w:sz w:val="20"/>
          <w:szCs w:val="20"/>
        </w:rPr>
      </w:pPr>
    </w:p>
    <w:p w14:paraId="668BEB04" w14:textId="77777777" w:rsidR="00741633" w:rsidRDefault="001A1C58">
      <w:pPr>
        <w:pStyle w:val="Tekstpodstawowy"/>
        <w:numPr>
          <w:ilvl w:val="0"/>
          <w:numId w:val="22"/>
        </w:numPr>
        <w:tabs>
          <w:tab w:val="clear" w:pos="900"/>
        </w:tabs>
        <w:autoSpaceDE w:val="0"/>
        <w:autoSpaceDN w:val="0"/>
        <w:contextualSpacing/>
        <w:jc w:val="left"/>
        <w:rPr>
          <w:rFonts w:ascii="Arial" w:hAnsi="Arial" w:cs="Arial"/>
          <w:sz w:val="20"/>
          <w:szCs w:val="20"/>
        </w:rPr>
      </w:pPr>
      <w:r w:rsidRPr="002F27F3">
        <w:rPr>
          <w:rFonts w:ascii="Arial" w:hAnsi="Arial" w:cs="Arial"/>
          <w:sz w:val="20"/>
          <w:szCs w:val="20"/>
        </w:rPr>
        <w:t>W okresie obowiązywania Umowy w przypadku wydania nowych wytycznych lub zmiany wytycznych, o których mowa w ust. 4. Beneficjent zobowiązuje się do realizacji Projektu zgodnie z postanowieniami nowych lub zmienionych wytycznych</w:t>
      </w:r>
      <w:r w:rsidR="00885D69" w:rsidRPr="002F27F3">
        <w:rPr>
          <w:rFonts w:ascii="Arial" w:hAnsi="Arial" w:cs="Arial"/>
          <w:sz w:val="20"/>
          <w:szCs w:val="20"/>
        </w:rPr>
        <w:t>,</w:t>
      </w:r>
      <w:r w:rsidR="0087353C" w:rsidRPr="002F27F3">
        <w:rPr>
          <w:rFonts w:ascii="Arial" w:hAnsi="Arial" w:cs="Arial"/>
          <w:sz w:val="20"/>
          <w:szCs w:val="20"/>
        </w:rPr>
        <w:t xml:space="preserve"> o ile </w:t>
      </w:r>
      <w:r w:rsidR="006E5353" w:rsidRPr="002F27F3">
        <w:rPr>
          <w:rFonts w:ascii="Arial" w:hAnsi="Arial" w:cs="Arial"/>
          <w:sz w:val="20"/>
          <w:szCs w:val="20"/>
        </w:rPr>
        <w:t>inacze</w:t>
      </w:r>
      <w:r w:rsidR="006E5353">
        <w:rPr>
          <w:rFonts w:ascii="Arial" w:hAnsi="Arial" w:cs="Arial"/>
          <w:sz w:val="20"/>
          <w:szCs w:val="20"/>
        </w:rPr>
        <w:t xml:space="preserve">j nie stanowią </w:t>
      </w:r>
      <w:r w:rsidR="008017A4" w:rsidRPr="002F27F3">
        <w:rPr>
          <w:rFonts w:ascii="Arial" w:hAnsi="Arial" w:cs="Arial"/>
          <w:sz w:val="20"/>
          <w:szCs w:val="20"/>
        </w:rPr>
        <w:t xml:space="preserve">przepisy przejściowe </w:t>
      </w:r>
      <w:r w:rsidR="006E5353">
        <w:rPr>
          <w:rFonts w:ascii="Arial" w:hAnsi="Arial" w:cs="Arial"/>
          <w:sz w:val="20"/>
          <w:szCs w:val="20"/>
        </w:rPr>
        <w:t>lub regulamin konkursu/ dokumentacja naboru w trybie pozakonkursowym</w:t>
      </w:r>
      <w:r w:rsidRPr="002F27F3">
        <w:rPr>
          <w:rFonts w:ascii="Arial" w:hAnsi="Arial" w:cs="Arial"/>
          <w:sz w:val="20"/>
          <w:szCs w:val="20"/>
        </w:rPr>
        <w:t>. O każdej zmianie wytycznych, o których mowa w ust. 4 lub wprowadzeniu nowych wytycznych Beneficjent zostanie poinformowany elektronicznie na adres e-mail osoby upoważnionej do podpisywania Umowy wskazan</w:t>
      </w:r>
      <w:r w:rsidR="00024A33" w:rsidRPr="002F27F3">
        <w:rPr>
          <w:rFonts w:ascii="Arial" w:hAnsi="Arial" w:cs="Arial"/>
          <w:sz w:val="20"/>
          <w:szCs w:val="20"/>
        </w:rPr>
        <w:t>ej</w:t>
      </w:r>
      <w:r w:rsidRPr="002F27F3">
        <w:rPr>
          <w:rFonts w:ascii="Arial" w:hAnsi="Arial" w:cs="Arial"/>
          <w:sz w:val="20"/>
          <w:szCs w:val="20"/>
        </w:rPr>
        <w:t xml:space="preserve"> we wniosku o dofinansowanie. Informacja przesłana przez Instytucję Zarządzającą RPO WK-P dotycząca wprowadzenia nowych wytycznych lub zmiany wytycznych, o których mowa w ust. 4, zawierać będzie treść tych wytycznych oraz datę ich obowiązywania. Przesłanie informacji w sprawie wytycznych na wskazany w zdaniu poprzednim adres poczty elektronicznej Beneficjenta traktowane będzie zawsze jako skuteczne doręczenie zawiadomienia o wprowadzeniu nowych lub zmianie już obowiązujących wytycznych w dniu następnym po dacie przesłania informacji drogą elektroniczną przez Instytucję Zarządzającą RPO WK-P. Zmiana wytycznych nie wymaga</w:t>
      </w:r>
      <w:r w:rsidR="00951BF9" w:rsidRPr="002F27F3">
        <w:rPr>
          <w:rFonts w:ascii="Arial" w:hAnsi="Arial" w:cs="Arial"/>
          <w:sz w:val="20"/>
          <w:szCs w:val="20"/>
        </w:rPr>
        <w:t xml:space="preserve"> zawarcia aneksu</w:t>
      </w:r>
      <w:r w:rsidR="00B13A0E">
        <w:rPr>
          <w:rFonts w:ascii="Arial" w:hAnsi="Arial" w:cs="Arial"/>
          <w:sz w:val="20"/>
          <w:szCs w:val="20"/>
        </w:rPr>
        <w:t xml:space="preserve"> </w:t>
      </w:r>
      <w:r w:rsidR="00951BF9" w:rsidRPr="002F27F3">
        <w:rPr>
          <w:rFonts w:ascii="Arial" w:hAnsi="Arial" w:cs="Arial"/>
          <w:sz w:val="20"/>
          <w:szCs w:val="20"/>
        </w:rPr>
        <w:t>do</w:t>
      </w:r>
      <w:r w:rsidRPr="002F27F3">
        <w:rPr>
          <w:rFonts w:ascii="Arial" w:hAnsi="Arial" w:cs="Arial"/>
          <w:sz w:val="20"/>
          <w:szCs w:val="20"/>
        </w:rPr>
        <w:t xml:space="preserve"> Umowy.</w:t>
      </w:r>
    </w:p>
    <w:p w14:paraId="20C3DBBC" w14:textId="77777777" w:rsidR="00741633" w:rsidRDefault="00741633">
      <w:pPr>
        <w:pStyle w:val="Tekstpodstawowy"/>
        <w:tabs>
          <w:tab w:val="clear" w:pos="900"/>
        </w:tabs>
        <w:autoSpaceDE w:val="0"/>
        <w:autoSpaceDN w:val="0"/>
        <w:ind w:left="360"/>
        <w:contextualSpacing/>
        <w:jc w:val="left"/>
        <w:rPr>
          <w:rFonts w:ascii="Arial" w:hAnsi="Arial" w:cs="Arial"/>
          <w:sz w:val="20"/>
          <w:szCs w:val="20"/>
        </w:rPr>
      </w:pPr>
    </w:p>
    <w:p w14:paraId="14D188A0" w14:textId="77777777" w:rsidR="00741633" w:rsidRDefault="001A1C58">
      <w:pPr>
        <w:pStyle w:val="Tekstpodstawowy"/>
        <w:numPr>
          <w:ilvl w:val="0"/>
          <w:numId w:val="22"/>
        </w:numPr>
        <w:tabs>
          <w:tab w:val="clear" w:pos="900"/>
        </w:tabs>
        <w:autoSpaceDE w:val="0"/>
        <w:autoSpaceDN w:val="0"/>
        <w:contextualSpacing/>
        <w:jc w:val="left"/>
        <w:rPr>
          <w:rFonts w:ascii="Arial" w:hAnsi="Arial" w:cs="Arial"/>
          <w:sz w:val="20"/>
          <w:szCs w:val="20"/>
        </w:rPr>
      </w:pPr>
      <w:r w:rsidRPr="002F27F3">
        <w:rPr>
          <w:rFonts w:ascii="Arial" w:hAnsi="Arial" w:cs="Arial"/>
          <w:sz w:val="20"/>
          <w:szCs w:val="20"/>
        </w:rPr>
        <w:t>W przypadku braku akceptacji przez Beneficjenta treści nowych lub zmienionych wytycznych może on wypowiedzieć Umowę z zachowaniem jednomiesięcznego okresu wypowiedzenia, poprzez jednoznaczne pisemne oświadczenie w tym zakresie złożone w terminie 7 dni od dnia otrzymania informacji w sprawie zmiany lub wprowadzenia nowych wytycznych. Brak oświadczenia o wypowiedzeniu Umowy z powodu braku akceptacji ze strony Beneficjenta nowych lub zmienionych wytycznych oznacza akceptację przez Beneficjenta nowych lub zmienionych wytycznych jako źródła kształtującego jego obowiązki w zakresie realizacji Projektu, a tym samym prawidłowej realizacji Umowy</w:t>
      </w:r>
      <w:r w:rsidRPr="002F27F3">
        <w:rPr>
          <w:rFonts w:ascii="Arial" w:hAnsi="Arial" w:cs="Arial"/>
          <w:sz w:val="20"/>
          <w:szCs w:val="20"/>
          <w:vertAlign w:val="superscript"/>
        </w:rPr>
        <w:footnoteReference w:id="20"/>
      </w:r>
      <w:r w:rsidRPr="002F27F3">
        <w:rPr>
          <w:rFonts w:ascii="Arial" w:hAnsi="Arial" w:cs="Arial"/>
          <w:sz w:val="20"/>
          <w:szCs w:val="20"/>
        </w:rPr>
        <w:t>.</w:t>
      </w:r>
    </w:p>
    <w:p w14:paraId="457326FC" w14:textId="77777777" w:rsidR="00741633" w:rsidRDefault="00741633">
      <w:pPr>
        <w:pStyle w:val="Tekstpodstawowy"/>
        <w:tabs>
          <w:tab w:val="clear" w:pos="900"/>
        </w:tabs>
        <w:autoSpaceDE w:val="0"/>
        <w:autoSpaceDN w:val="0"/>
        <w:ind w:left="360"/>
        <w:contextualSpacing/>
        <w:jc w:val="left"/>
        <w:rPr>
          <w:rFonts w:ascii="Arial" w:hAnsi="Arial" w:cs="Arial"/>
          <w:sz w:val="20"/>
          <w:szCs w:val="20"/>
        </w:rPr>
      </w:pPr>
    </w:p>
    <w:p w14:paraId="6DAB689C" w14:textId="77777777" w:rsidR="00741633" w:rsidRDefault="001A1C58">
      <w:pPr>
        <w:pStyle w:val="Tekstpodstawowy"/>
        <w:numPr>
          <w:ilvl w:val="0"/>
          <w:numId w:val="22"/>
        </w:numPr>
        <w:tabs>
          <w:tab w:val="clear" w:pos="900"/>
        </w:tabs>
        <w:autoSpaceDE w:val="0"/>
        <w:autoSpaceDN w:val="0"/>
        <w:contextualSpacing/>
        <w:jc w:val="left"/>
        <w:rPr>
          <w:rFonts w:ascii="Arial" w:hAnsi="Arial" w:cs="Arial"/>
          <w:sz w:val="20"/>
          <w:szCs w:val="20"/>
        </w:rPr>
      </w:pPr>
      <w:r w:rsidRPr="002F27F3">
        <w:rPr>
          <w:rFonts w:ascii="Arial" w:hAnsi="Arial" w:cs="Arial"/>
          <w:sz w:val="20"/>
          <w:szCs w:val="20"/>
        </w:rPr>
        <w:t xml:space="preserve">Beneficjent, wypowiadając Umowę z tytułu braku akceptacji nowych lub zmienionych wytycznych, zobowiązany jest do zwrotu przekazanego dofinansowania </w:t>
      </w:r>
      <w:r w:rsidR="0050483E" w:rsidRPr="002F27F3">
        <w:rPr>
          <w:rFonts w:ascii="Arial" w:hAnsi="Arial" w:cs="Arial"/>
          <w:sz w:val="20"/>
          <w:szCs w:val="20"/>
        </w:rPr>
        <w:t xml:space="preserve">na zasadach wskazanych </w:t>
      </w:r>
      <w:r w:rsidR="003C74C7">
        <w:rPr>
          <w:rFonts w:ascii="Arial" w:hAnsi="Arial" w:cs="Arial"/>
          <w:sz w:val="20"/>
          <w:szCs w:val="20"/>
        </w:rPr>
        <w:br/>
        <w:t xml:space="preserve">w </w:t>
      </w:r>
      <w:r w:rsidR="0050483E" w:rsidRPr="002F27F3">
        <w:rPr>
          <w:rFonts w:ascii="Arial" w:hAnsi="Arial" w:cs="Arial"/>
          <w:sz w:val="20"/>
          <w:szCs w:val="20"/>
        </w:rPr>
        <w:t xml:space="preserve">§ 24 ust. </w:t>
      </w:r>
      <w:r w:rsidR="00002694">
        <w:rPr>
          <w:rFonts w:ascii="Arial" w:hAnsi="Arial" w:cs="Arial"/>
          <w:sz w:val="20"/>
          <w:szCs w:val="20"/>
        </w:rPr>
        <w:t>7</w:t>
      </w:r>
      <w:r w:rsidR="0050483E" w:rsidRPr="002F27F3">
        <w:rPr>
          <w:rFonts w:ascii="Arial" w:hAnsi="Arial" w:cs="Arial"/>
          <w:sz w:val="20"/>
          <w:szCs w:val="20"/>
        </w:rPr>
        <w:t>-</w:t>
      </w:r>
      <w:r w:rsidR="00002694">
        <w:rPr>
          <w:rFonts w:ascii="Arial" w:hAnsi="Arial" w:cs="Arial"/>
          <w:sz w:val="20"/>
          <w:szCs w:val="20"/>
        </w:rPr>
        <w:t>10</w:t>
      </w:r>
      <w:r w:rsidR="00002694" w:rsidRPr="002F27F3">
        <w:rPr>
          <w:rFonts w:ascii="Arial" w:hAnsi="Arial" w:cs="Arial"/>
          <w:sz w:val="20"/>
          <w:szCs w:val="20"/>
        </w:rPr>
        <w:t xml:space="preserve"> </w:t>
      </w:r>
      <w:r w:rsidR="0050483E" w:rsidRPr="002F27F3">
        <w:rPr>
          <w:rFonts w:ascii="Arial" w:hAnsi="Arial" w:cs="Arial"/>
          <w:sz w:val="20"/>
          <w:szCs w:val="20"/>
        </w:rPr>
        <w:t>Umowy</w:t>
      </w:r>
      <w:r w:rsidRPr="002F27F3">
        <w:rPr>
          <w:rFonts w:ascii="Arial" w:hAnsi="Arial" w:cs="Arial"/>
          <w:sz w:val="20"/>
          <w:szCs w:val="20"/>
        </w:rPr>
        <w:t>.</w:t>
      </w:r>
    </w:p>
    <w:p w14:paraId="63D92B6B" w14:textId="77777777" w:rsidR="00741633" w:rsidRDefault="00741633">
      <w:pPr>
        <w:pStyle w:val="Tekstpodstawowy"/>
        <w:tabs>
          <w:tab w:val="clear" w:pos="900"/>
        </w:tabs>
        <w:autoSpaceDE w:val="0"/>
        <w:autoSpaceDN w:val="0"/>
        <w:ind w:left="360"/>
        <w:contextualSpacing/>
        <w:jc w:val="left"/>
        <w:rPr>
          <w:rFonts w:ascii="Arial" w:hAnsi="Arial" w:cs="Arial"/>
          <w:sz w:val="20"/>
          <w:szCs w:val="20"/>
        </w:rPr>
      </w:pPr>
    </w:p>
    <w:p w14:paraId="1D63A6BA" w14:textId="77777777" w:rsidR="00741633" w:rsidRDefault="006C7B48">
      <w:pPr>
        <w:pStyle w:val="Tekstpodstawowy"/>
        <w:numPr>
          <w:ilvl w:val="0"/>
          <w:numId w:val="22"/>
        </w:numPr>
        <w:tabs>
          <w:tab w:val="clear" w:pos="900"/>
        </w:tabs>
        <w:autoSpaceDE w:val="0"/>
        <w:autoSpaceDN w:val="0"/>
        <w:contextualSpacing/>
        <w:jc w:val="left"/>
        <w:rPr>
          <w:rFonts w:ascii="Arial" w:hAnsi="Arial" w:cs="Arial"/>
          <w:sz w:val="20"/>
          <w:szCs w:val="20"/>
        </w:rPr>
      </w:pPr>
      <w:r w:rsidRPr="002F27F3">
        <w:rPr>
          <w:rFonts w:ascii="Arial" w:hAnsi="Arial" w:cs="Arial"/>
          <w:sz w:val="20"/>
          <w:szCs w:val="20"/>
        </w:rPr>
        <w:t>Beneficjent</w:t>
      </w:r>
      <w:r w:rsidR="00B13A0E">
        <w:rPr>
          <w:rFonts w:ascii="Arial" w:hAnsi="Arial" w:cs="Arial"/>
          <w:sz w:val="20"/>
          <w:szCs w:val="20"/>
        </w:rPr>
        <w:t xml:space="preserve"> </w:t>
      </w:r>
      <w:r w:rsidRPr="002F27F3">
        <w:rPr>
          <w:rFonts w:ascii="Arial" w:hAnsi="Arial" w:cs="Arial"/>
          <w:sz w:val="20"/>
          <w:szCs w:val="20"/>
        </w:rPr>
        <w:t xml:space="preserve">ponosi odpowiedzialność wobec osób trzecich za szkody powstałe w związku </w:t>
      </w:r>
      <w:r w:rsidR="00DE35B6" w:rsidRPr="002F27F3">
        <w:rPr>
          <w:rFonts w:ascii="Arial" w:hAnsi="Arial" w:cs="Arial"/>
          <w:sz w:val="20"/>
          <w:szCs w:val="20"/>
        </w:rPr>
        <w:br/>
      </w:r>
      <w:r w:rsidRPr="002F27F3">
        <w:rPr>
          <w:rFonts w:ascii="Arial" w:hAnsi="Arial" w:cs="Arial"/>
          <w:sz w:val="20"/>
          <w:szCs w:val="20"/>
        </w:rPr>
        <w:t>z realizacją Projektu.</w:t>
      </w:r>
    </w:p>
    <w:p w14:paraId="12FFF4E8" w14:textId="77777777" w:rsidR="00741633" w:rsidRDefault="00741633">
      <w:pPr>
        <w:pStyle w:val="Tekstpodstawowy"/>
        <w:tabs>
          <w:tab w:val="clear" w:pos="900"/>
        </w:tabs>
        <w:autoSpaceDE w:val="0"/>
        <w:autoSpaceDN w:val="0"/>
        <w:ind w:left="360"/>
        <w:contextualSpacing/>
        <w:jc w:val="left"/>
        <w:rPr>
          <w:rFonts w:ascii="Arial" w:hAnsi="Arial" w:cs="Arial"/>
          <w:sz w:val="20"/>
          <w:szCs w:val="20"/>
        </w:rPr>
      </w:pPr>
    </w:p>
    <w:p w14:paraId="006318C4" w14:textId="77777777" w:rsidR="00741633" w:rsidRDefault="006C7B48">
      <w:pPr>
        <w:pStyle w:val="Tekstpodstawowy"/>
        <w:numPr>
          <w:ilvl w:val="0"/>
          <w:numId w:val="22"/>
        </w:numPr>
        <w:jc w:val="left"/>
        <w:rPr>
          <w:rFonts w:ascii="Arial" w:hAnsi="Arial" w:cs="Arial"/>
          <w:sz w:val="20"/>
          <w:szCs w:val="20"/>
        </w:rPr>
      </w:pPr>
      <w:r w:rsidRPr="002F27F3">
        <w:rPr>
          <w:rFonts w:ascii="Arial" w:hAnsi="Arial" w:cs="Arial"/>
          <w:sz w:val="20"/>
          <w:szCs w:val="20"/>
        </w:rPr>
        <w:t xml:space="preserve">W przypadku realizacji Projektu przez Beneficjenta w formie partnerstwa, porozumienie lub umowa o partnerstwie określa w szczególności </w:t>
      </w:r>
      <w:r w:rsidR="00104B07" w:rsidRPr="002F27F3">
        <w:rPr>
          <w:rFonts w:ascii="Arial" w:hAnsi="Arial" w:cs="Arial"/>
          <w:sz w:val="20"/>
          <w:szCs w:val="20"/>
        </w:rPr>
        <w:t xml:space="preserve">zakres </w:t>
      </w:r>
      <w:r w:rsidRPr="002F27F3">
        <w:rPr>
          <w:rFonts w:ascii="Arial" w:hAnsi="Arial" w:cs="Arial"/>
          <w:sz w:val="20"/>
          <w:szCs w:val="20"/>
        </w:rPr>
        <w:t>odpowiedzialnoś</w:t>
      </w:r>
      <w:r w:rsidR="00104B07" w:rsidRPr="002F27F3">
        <w:rPr>
          <w:rFonts w:ascii="Arial" w:hAnsi="Arial" w:cs="Arial"/>
          <w:sz w:val="20"/>
          <w:szCs w:val="20"/>
        </w:rPr>
        <w:t>ci</w:t>
      </w:r>
      <w:r w:rsidRPr="002F27F3">
        <w:rPr>
          <w:rFonts w:ascii="Arial" w:hAnsi="Arial" w:cs="Arial"/>
          <w:sz w:val="20"/>
          <w:szCs w:val="20"/>
        </w:rPr>
        <w:t xml:space="preserve"> Beneficjenta i Partnera, w tym również wobec osób trzecich, za działania lub zaniechania wynikające z realizacji Umowy, zasady wspólnego zarządzania Projektem oraz sposób przekazywania dofinansowania na pokrycie kosztów ponoszonych przez poszczególnych Partnerów</w:t>
      </w:r>
      <w:r w:rsidRPr="002F27F3">
        <w:rPr>
          <w:rFonts w:ascii="Arial" w:hAnsi="Arial" w:cs="Arial"/>
          <w:sz w:val="20"/>
          <w:szCs w:val="20"/>
          <w:vertAlign w:val="superscript"/>
        </w:rPr>
        <w:footnoteReference w:id="21"/>
      </w:r>
      <w:r w:rsidRPr="002F27F3">
        <w:rPr>
          <w:rFonts w:ascii="Arial" w:hAnsi="Arial" w:cs="Arial"/>
          <w:sz w:val="20"/>
          <w:szCs w:val="20"/>
        </w:rPr>
        <w:t>.</w:t>
      </w:r>
    </w:p>
    <w:p w14:paraId="74B9B852" w14:textId="77777777" w:rsidR="00741633" w:rsidRDefault="00741633">
      <w:pPr>
        <w:pStyle w:val="Tekstpodstawowy"/>
        <w:jc w:val="left"/>
        <w:rPr>
          <w:rFonts w:ascii="Arial" w:hAnsi="Arial" w:cs="Arial"/>
          <w:sz w:val="20"/>
          <w:szCs w:val="20"/>
        </w:rPr>
      </w:pPr>
    </w:p>
    <w:p w14:paraId="13E10692" w14:textId="77777777" w:rsidR="00741633" w:rsidRDefault="006C7B48">
      <w:pPr>
        <w:pStyle w:val="Tekstpodstawowy"/>
        <w:numPr>
          <w:ilvl w:val="0"/>
          <w:numId w:val="22"/>
        </w:numPr>
        <w:jc w:val="left"/>
        <w:rPr>
          <w:rFonts w:ascii="Arial" w:hAnsi="Arial" w:cs="Arial"/>
          <w:sz w:val="20"/>
          <w:szCs w:val="20"/>
        </w:rPr>
      </w:pPr>
      <w:r w:rsidRPr="002F27F3">
        <w:rPr>
          <w:rFonts w:ascii="Arial" w:hAnsi="Arial" w:cs="Arial"/>
          <w:sz w:val="20"/>
          <w:szCs w:val="20"/>
        </w:rPr>
        <w:t>Porozumienie lub umowa o partnerstwie precyzuje, które wydatki będą ponoszone przez Partnera. Zadania powierzone Partnerowi muszą wynikać z jego zasobów organizacyjnych, ludzkich, technicznych i finansowych</w:t>
      </w:r>
      <w:r w:rsidRPr="002F27F3">
        <w:rPr>
          <w:rFonts w:ascii="Arial" w:hAnsi="Arial" w:cs="Arial"/>
          <w:sz w:val="20"/>
          <w:szCs w:val="20"/>
          <w:vertAlign w:val="superscript"/>
        </w:rPr>
        <w:footnoteReference w:id="22"/>
      </w:r>
      <w:r w:rsidRPr="002F27F3">
        <w:rPr>
          <w:rFonts w:ascii="Arial" w:hAnsi="Arial" w:cs="Arial"/>
          <w:sz w:val="20"/>
          <w:szCs w:val="20"/>
        </w:rPr>
        <w:t>.</w:t>
      </w:r>
    </w:p>
    <w:p w14:paraId="3AC5DCBE" w14:textId="77777777" w:rsidR="00741633" w:rsidRDefault="00741633">
      <w:pPr>
        <w:pStyle w:val="Tekstpodstawowy"/>
        <w:jc w:val="left"/>
        <w:rPr>
          <w:rFonts w:ascii="Arial" w:hAnsi="Arial" w:cs="Arial"/>
          <w:sz w:val="20"/>
          <w:szCs w:val="20"/>
        </w:rPr>
      </w:pPr>
    </w:p>
    <w:p w14:paraId="53B2265C" w14:textId="77777777" w:rsidR="00741633" w:rsidRDefault="006C7B48">
      <w:pPr>
        <w:pStyle w:val="Tekstpodstawowy"/>
        <w:numPr>
          <w:ilvl w:val="0"/>
          <w:numId w:val="22"/>
        </w:numPr>
        <w:jc w:val="left"/>
        <w:rPr>
          <w:rFonts w:ascii="Arial" w:hAnsi="Arial" w:cs="Arial"/>
          <w:sz w:val="20"/>
          <w:szCs w:val="20"/>
        </w:rPr>
      </w:pPr>
      <w:r w:rsidRPr="002F27F3">
        <w:rPr>
          <w:rFonts w:ascii="Arial" w:hAnsi="Arial" w:cs="Arial"/>
          <w:sz w:val="20"/>
          <w:szCs w:val="20"/>
        </w:rPr>
        <w:t xml:space="preserve">Beneficjent ponosi odpowiedzialność wobec Instytucji Zarządzającej RPO WK-P za działania Partnera lub </w:t>
      </w:r>
      <w:r w:rsidR="00BB111F" w:rsidRPr="002F27F3">
        <w:rPr>
          <w:rFonts w:ascii="Arial" w:hAnsi="Arial" w:cs="Arial"/>
          <w:sz w:val="20"/>
          <w:szCs w:val="20"/>
        </w:rPr>
        <w:t>podmiotu up</w:t>
      </w:r>
      <w:r w:rsidR="00E3216C" w:rsidRPr="002F27F3">
        <w:rPr>
          <w:rFonts w:ascii="Arial" w:hAnsi="Arial" w:cs="Arial"/>
          <w:sz w:val="20"/>
          <w:szCs w:val="20"/>
        </w:rPr>
        <w:t>oważnionego</w:t>
      </w:r>
      <w:r w:rsidRPr="002F27F3">
        <w:rPr>
          <w:rFonts w:ascii="Arial" w:hAnsi="Arial" w:cs="Arial"/>
          <w:sz w:val="20"/>
          <w:szCs w:val="20"/>
        </w:rPr>
        <w:t xml:space="preserve"> do ponoszenia wydatków w ramach Projektu</w:t>
      </w:r>
      <w:r w:rsidR="00C921F9" w:rsidRPr="002F27F3">
        <w:rPr>
          <w:rFonts w:ascii="Arial" w:hAnsi="Arial" w:cs="Arial"/>
          <w:sz w:val="20"/>
          <w:szCs w:val="20"/>
        </w:rPr>
        <w:t>, jak za działania własne</w:t>
      </w:r>
      <w:r w:rsidRPr="002F27F3">
        <w:rPr>
          <w:rFonts w:ascii="Arial" w:hAnsi="Arial" w:cs="Arial"/>
          <w:sz w:val="20"/>
          <w:szCs w:val="20"/>
          <w:vertAlign w:val="superscript"/>
        </w:rPr>
        <w:footnoteReference w:id="23"/>
      </w:r>
      <w:r w:rsidR="003D411D" w:rsidRPr="002F27F3">
        <w:rPr>
          <w:rFonts w:ascii="Arial" w:hAnsi="Arial" w:cs="Arial"/>
          <w:sz w:val="20"/>
          <w:szCs w:val="20"/>
        </w:rPr>
        <w:t>, z zachowaniem przepisów prawnych regulujących zasady odpowiedzialności podmiotów za ich naruszenie</w:t>
      </w:r>
      <w:r w:rsidRPr="002F27F3">
        <w:rPr>
          <w:rFonts w:ascii="Arial" w:hAnsi="Arial" w:cs="Arial"/>
          <w:sz w:val="20"/>
          <w:szCs w:val="20"/>
        </w:rPr>
        <w:t>.</w:t>
      </w:r>
    </w:p>
    <w:p w14:paraId="7476803E" w14:textId="77777777" w:rsidR="00741633" w:rsidRDefault="00741633">
      <w:pPr>
        <w:pStyle w:val="Tekstpodstawowy"/>
        <w:jc w:val="left"/>
        <w:rPr>
          <w:rFonts w:ascii="Arial" w:hAnsi="Arial" w:cs="Arial"/>
          <w:sz w:val="20"/>
          <w:szCs w:val="20"/>
        </w:rPr>
      </w:pPr>
    </w:p>
    <w:p w14:paraId="0122CF27" w14:textId="77777777" w:rsidR="00741633" w:rsidRDefault="006C7B48">
      <w:pPr>
        <w:pStyle w:val="Tekstpodstawowy"/>
        <w:numPr>
          <w:ilvl w:val="0"/>
          <w:numId w:val="22"/>
        </w:numPr>
        <w:jc w:val="left"/>
        <w:rPr>
          <w:rFonts w:ascii="Arial" w:hAnsi="Arial" w:cs="Arial"/>
          <w:sz w:val="20"/>
          <w:szCs w:val="20"/>
        </w:rPr>
      </w:pPr>
      <w:r w:rsidRPr="002F27F3">
        <w:rPr>
          <w:rFonts w:ascii="Arial" w:hAnsi="Arial" w:cs="Arial"/>
          <w:sz w:val="20"/>
          <w:szCs w:val="20"/>
        </w:rPr>
        <w:t xml:space="preserve">W przypadku realizacji Projektu przez utworzone w tym celu partnerstwo Beneficjenta z innymi </w:t>
      </w:r>
      <w:r w:rsidR="003D411D" w:rsidRPr="002F27F3">
        <w:rPr>
          <w:rFonts w:ascii="Arial" w:hAnsi="Arial" w:cs="Arial"/>
          <w:sz w:val="20"/>
          <w:szCs w:val="20"/>
        </w:rPr>
        <w:t>podmiotami</w:t>
      </w:r>
      <w:r w:rsidRPr="002F27F3">
        <w:rPr>
          <w:rFonts w:ascii="Arial" w:hAnsi="Arial" w:cs="Arial"/>
          <w:sz w:val="20"/>
          <w:szCs w:val="20"/>
        </w:rPr>
        <w:t>, podmiotem uprawnionym do kontaktu z Instytucją Zarządzającą RPO WK-P jest wyłącznie Beneficjent. Wszelkie wynikające z Umowy uprawnienia i zobowiązania Beneficjenta stosuje się odpowiednio do Partnerów, którzy w stosunku do Instytucji Zarządzającej RPO WK-P wykonują je za pośrednictwem Beneficjenta</w:t>
      </w:r>
      <w:r w:rsidRPr="002F27F3">
        <w:rPr>
          <w:rFonts w:ascii="Arial" w:hAnsi="Arial" w:cs="Arial"/>
          <w:sz w:val="20"/>
          <w:szCs w:val="20"/>
          <w:vertAlign w:val="superscript"/>
        </w:rPr>
        <w:footnoteReference w:id="24"/>
      </w:r>
      <w:r w:rsidRPr="002F27F3">
        <w:rPr>
          <w:rFonts w:ascii="Arial" w:hAnsi="Arial" w:cs="Arial"/>
          <w:sz w:val="20"/>
          <w:szCs w:val="20"/>
        </w:rPr>
        <w:t>.</w:t>
      </w:r>
    </w:p>
    <w:p w14:paraId="2F71ABC3" w14:textId="77777777" w:rsidR="00741633" w:rsidRDefault="00741633">
      <w:pPr>
        <w:pStyle w:val="Tekstpodstawowy"/>
        <w:tabs>
          <w:tab w:val="clear" w:pos="900"/>
        </w:tabs>
        <w:autoSpaceDE w:val="0"/>
        <w:autoSpaceDN w:val="0"/>
        <w:jc w:val="left"/>
        <w:rPr>
          <w:rFonts w:ascii="Arial" w:hAnsi="Arial" w:cs="Arial"/>
          <w:sz w:val="20"/>
          <w:szCs w:val="20"/>
        </w:rPr>
      </w:pPr>
    </w:p>
    <w:p w14:paraId="36D73235" w14:textId="77777777" w:rsidR="00741633" w:rsidRDefault="006C7B48">
      <w:pPr>
        <w:pStyle w:val="Tekstpodstawowy"/>
        <w:numPr>
          <w:ilvl w:val="0"/>
          <w:numId w:val="22"/>
        </w:numPr>
        <w:tabs>
          <w:tab w:val="clear" w:pos="900"/>
        </w:tabs>
        <w:autoSpaceDE w:val="0"/>
        <w:autoSpaceDN w:val="0"/>
        <w:jc w:val="left"/>
        <w:rPr>
          <w:rFonts w:ascii="Arial" w:hAnsi="Arial" w:cs="Arial"/>
          <w:sz w:val="20"/>
          <w:szCs w:val="20"/>
        </w:rPr>
      </w:pPr>
      <w:r w:rsidRPr="002F27F3">
        <w:rPr>
          <w:rFonts w:ascii="Arial" w:hAnsi="Arial" w:cs="Arial"/>
          <w:sz w:val="20"/>
          <w:szCs w:val="20"/>
        </w:rPr>
        <w:t>W przypadku wystąpienia okoliczności wskazujących na naruszenie przez Beneficjenta</w:t>
      </w:r>
      <w:r w:rsidR="00ED4F38" w:rsidRPr="002F27F3">
        <w:rPr>
          <w:rFonts w:ascii="Arial" w:hAnsi="Arial" w:cs="Arial"/>
          <w:sz w:val="20"/>
          <w:szCs w:val="20"/>
        </w:rPr>
        <w:t xml:space="preserve"> lub Partnera</w:t>
      </w:r>
      <w:r w:rsidRPr="002F27F3">
        <w:rPr>
          <w:rFonts w:ascii="Arial" w:hAnsi="Arial" w:cs="Arial"/>
          <w:sz w:val="20"/>
          <w:szCs w:val="20"/>
        </w:rPr>
        <w:t xml:space="preserve"> dyscypliny finansów publicznych, określonych w ustawie z dnia 17 grudnia 2004 r. </w:t>
      </w:r>
      <w:r w:rsidR="00DE35B6" w:rsidRPr="002F27F3">
        <w:rPr>
          <w:rFonts w:ascii="Arial" w:hAnsi="Arial" w:cs="Arial"/>
          <w:sz w:val="20"/>
          <w:szCs w:val="20"/>
        </w:rPr>
        <w:br/>
      </w:r>
      <w:r w:rsidRPr="002F27F3">
        <w:rPr>
          <w:rFonts w:ascii="Arial" w:hAnsi="Arial" w:cs="Arial"/>
          <w:sz w:val="20"/>
          <w:szCs w:val="20"/>
        </w:rPr>
        <w:t xml:space="preserve">o odpowiedzialności za naruszenie dyscypliny finansów publicznych (Dz. U. z </w:t>
      </w:r>
      <w:r w:rsidR="003C4802" w:rsidRPr="009D5089">
        <w:rPr>
          <w:rFonts w:ascii="Arial" w:hAnsi="Arial" w:cs="Arial"/>
          <w:sz w:val="20"/>
          <w:szCs w:val="20"/>
        </w:rPr>
        <w:t>2019</w:t>
      </w:r>
      <w:r w:rsidR="00B13A0E">
        <w:rPr>
          <w:rFonts w:ascii="Arial" w:hAnsi="Arial" w:cs="Arial"/>
          <w:sz w:val="20"/>
          <w:szCs w:val="20"/>
        </w:rPr>
        <w:t xml:space="preserve"> </w:t>
      </w:r>
      <w:r w:rsidRPr="002F27F3">
        <w:rPr>
          <w:rFonts w:ascii="Arial" w:hAnsi="Arial" w:cs="Arial"/>
          <w:sz w:val="20"/>
          <w:szCs w:val="20"/>
        </w:rPr>
        <w:t xml:space="preserve">r. poz. </w:t>
      </w:r>
      <w:r w:rsidR="003C4802" w:rsidRPr="009D5089">
        <w:rPr>
          <w:rFonts w:ascii="Arial" w:hAnsi="Arial" w:cs="Arial"/>
          <w:sz w:val="20"/>
          <w:szCs w:val="20"/>
        </w:rPr>
        <w:t>1440</w:t>
      </w:r>
      <w:r w:rsidR="00085460" w:rsidRPr="002F27F3">
        <w:rPr>
          <w:rFonts w:ascii="Arial" w:hAnsi="Arial" w:cs="Arial"/>
          <w:sz w:val="20"/>
          <w:szCs w:val="20"/>
        </w:rPr>
        <w:t xml:space="preserve"> </w:t>
      </w:r>
      <w:r w:rsidR="00ED410E">
        <w:rPr>
          <w:rFonts w:ascii="Arial" w:hAnsi="Arial" w:cs="Arial"/>
          <w:sz w:val="20"/>
          <w:szCs w:val="20"/>
        </w:rPr>
        <w:br/>
      </w:r>
      <w:r w:rsidR="00085460" w:rsidRPr="002F27F3">
        <w:rPr>
          <w:rFonts w:ascii="Arial" w:hAnsi="Arial" w:cs="Arial"/>
          <w:sz w:val="20"/>
          <w:szCs w:val="20"/>
        </w:rPr>
        <w:t xml:space="preserve">z </w:t>
      </w:r>
      <w:proofErr w:type="spellStart"/>
      <w:r w:rsidR="00085460" w:rsidRPr="002F27F3">
        <w:rPr>
          <w:rFonts w:ascii="Arial" w:hAnsi="Arial" w:cs="Arial"/>
          <w:sz w:val="20"/>
          <w:szCs w:val="20"/>
        </w:rPr>
        <w:t>późn</w:t>
      </w:r>
      <w:proofErr w:type="spellEnd"/>
      <w:r w:rsidR="00085460" w:rsidRPr="002F27F3">
        <w:rPr>
          <w:rFonts w:ascii="Arial" w:hAnsi="Arial" w:cs="Arial"/>
          <w:sz w:val="20"/>
          <w:szCs w:val="20"/>
        </w:rPr>
        <w:t>. zm.</w:t>
      </w:r>
      <w:r w:rsidRPr="002F27F3">
        <w:rPr>
          <w:rFonts w:ascii="Arial" w:hAnsi="Arial" w:cs="Arial"/>
          <w:sz w:val="20"/>
          <w:szCs w:val="20"/>
        </w:rPr>
        <w:t>), Instytucja Zarządzająca RPO WK-P zawiadamia o tym fakcie właściwego rzecznika dyscypliny na warunkach i w trybie wskazanym w ww. ustawie.</w:t>
      </w:r>
    </w:p>
    <w:p w14:paraId="78ADDC7A" w14:textId="77777777" w:rsidR="00741633" w:rsidRDefault="00741633">
      <w:pPr>
        <w:pStyle w:val="Tekstpodstawowy"/>
        <w:tabs>
          <w:tab w:val="clear" w:pos="900"/>
        </w:tabs>
        <w:autoSpaceDE w:val="0"/>
        <w:autoSpaceDN w:val="0"/>
        <w:ind w:left="360"/>
        <w:jc w:val="left"/>
        <w:rPr>
          <w:rFonts w:ascii="Arial" w:hAnsi="Arial" w:cs="Arial"/>
          <w:sz w:val="20"/>
          <w:szCs w:val="20"/>
        </w:rPr>
      </w:pPr>
    </w:p>
    <w:p w14:paraId="40F025E9" w14:textId="77777777" w:rsidR="006E5353" w:rsidRDefault="00722506">
      <w:pPr>
        <w:pStyle w:val="Tekstpodstawowy"/>
        <w:numPr>
          <w:ilvl w:val="0"/>
          <w:numId w:val="22"/>
        </w:numPr>
        <w:tabs>
          <w:tab w:val="clear" w:pos="900"/>
        </w:tabs>
        <w:autoSpaceDE w:val="0"/>
        <w:autoSpaceDN w:val="0"/>
        <w:jc w:val="left"/>
        <w:rPr>
          <w:rFonts w:ascii="Arial" w:hAnsi="Arial" w:cs="Arial"/>
          <w:sz w:val="20"/>
          <w:szCs w:val="20"/>
        </w:rPr>
      </w:pPr>
      <w:r w:rsidRPr="002F27F3">
        <w:rPr>
          <w:rFonts w:ascii="Arial" w:hAnsi="Arial" w:cs="Arial"/>
          <w:sz w:val="20"/>
          <w:szCs w:val="20"/>
        </w:rPr>
        <w:t>Beneficjent oświadcza, że</w:t>
      </w:r>
      <w:r w:rsidR="006E5353">
        <w:rPr>
          <w:rFonts w:ascii="Arial" w:hAnsi="Arial" w:cs="Arial"/>
          <w:sz w:val="20"/>
          <w:szCs w:val="20"/>
        </w:rPr>
        <w:t>:</w:t>
      </w:r>
    </w:p>
    <w:p w14:paraId="57EB4392" w14:textId="77777777" w:rsidR="006E5353" w:rsidRPr="00295E33" w:rsidRDefault="006E5353" w:rsidP="006E5353">
      <w:pPr>
        <w:pStyle w:val="Tekstpodstawowy"/>
        <w:numPr>
          <w:ilvl w:val="0"/>
          <w:numId w:val="111"/>
        </w:numPr>
        <w:tabs>
          <w:tab w:val="clear" w:pos="900"/>
        </w:tabs>
        <w:autoSpaceDE w:val="0"/>
        <w:autoSpaceDN w:val="0"/>
        <w:jc w:val="left"/>
        <w:rPr>
          <w:rFonts w:ascii="Arial" w:hAnsi="Arial" w:cs="Arial"/>
          <w:sz w:val="20"/>
          <w:szCs w:val="20"/>
        </w:rPr>
      </w:pPr>
      <w:r>
        <w:rPr>
          <w:rFonts w:ascii="Arial" w:hAnsi="Arial" w:cs="Arial"/>
          <w:sz w:val="20"/>
          <w:szCs w:val="20"/>
        </w:rPr>
        <w:t>w Projekcie nie następuje nakładanie się pomocy przyznanej z funduszy i programów Unii Europejskiej ani krajowych środków publicznych;</w:t>
      </w:r>
    </w:p>
    <w:p w14:paraId="778C0F67" w14:textId="77777777" w:rsidR="006E5353" w:rsidRDefault="006E5353" w:rsidP="006E5353">
      <w:pPr>
        <w:pStyle w:val="Tekstpodstawowy"/>
        <w:numPr>
          <w:ilvl w:val="0"/>
          <w:numId w:val="111"/>
        </w:numPr>
        <w:tabs>
          <w:tab w:val="clear" w:pos="900"/>
        </w:tabs>
        <w:autoSpaceDE w:val="0"/>
        <w:autoSpaceDN w:val="0"/>
        <w:jc w:val="left"/>
        <w:rPr>
          <w:rFonts w:ascii="Arial" w:hAnsi="Arial" w:cs="Arial"/>
          <w:sz w:val="20"/>
          <w:szCs w:val="20"/>
        </w:rPr>
      </w:pPr>
      <w:r>
        <w:rPr>
          <w:rFonts w:ascii="Arial" w:hAnsi="Arial" w:cs="Arial"/>
          <w:sz w:val="20"/>
          <w:szCs w:val="20"/>
        </w:rPr>
        <w:t xml:space="preserve">na moment podpisania Umowy, Beneficjent nie podlega wykluczeniu </w:t>
      </w:r>
      <w:bookmarkStart w:id="2" w:name="_Hlk23146043"/>
      <w:r>
        <w:rPr>
          <w:rFonts w:ascii="Arial" w:hAnsi="Arial" w:cs="Arial"/>
          <w:sz w:val="20"/>
          <w:szCs w:val="20"/>
        </w:rPr>
        <w:t xml:space="preserve">z otrzymania środków </w:t>
      </w:r>
      <w:r w:rsidRPr="00F05BBA">
        <w:rPr>
          <w:rFonts w:ascii="Arial" w:hAnsi="Arial" w:cs="Arial"/>
          <w:sz w:val="20"/>
          <w:szCs w:val="20"/>
        </w:rPr>
        <w:t>przeznaczonych na realizację programów finansowanych ze środków europejskich</w:t>
      </w:r>
      <w:bookmarkEnd w:id="2"/>
      <w:r>
        <w:rPr>
          <w:rFonts w:ascii="Arial" w:hAnsi="Arial" w:cs="Arial"/>
          <w:sz w:val="20"/>
          <w:szCs w:val="20"/>
        </w:rPr>
        <w:t>;</w:t>
      </w:r>
    </w:p>
    <w:p w14:paraId="5337DAAD" w14:textId="77777777" w:rsidR="00741633" w:rsidRPr="006E5353" w:rsidRDefault="006E5353" w:rsidP="006E5353">
      <w:pPr>
        <w:pStyle w:val="Tekstpodstawowy"/>
        <w:numPr>
          <w:ilvl w:val="0"/>
          <w:numId w:val="111"/>
        </w:numPr>
        <w:tabs>
          <w:tab w:val="clear" w:pos="900"/>
        </w:tabs>
        <w:autoSpaceDE w:val="0"/>
        <w:autoSpaceDN w:val="0"/>
        <w:jc w:val="left"/>
        <w:rPr>
          <w:rFonts w:ascii="Arial" w:hAnsi="Arial" w:cs="Arial"/>
          <w:sz w:val="20"/>
          <w:szCs w:val="20"/>
        </w:rPr>
      </w:pPr>
      <w:r w:rsidRPr="006E5353">
        <w:rPr>
          <w:rFonts w:ascii="Arial" w:hAnsi="Arial" w:cs="Arial"/>
          <w:sz w:val="20"/>
          <w:szCs w:val="20"/>
        </w:rPr>
        <w:t>nie był prawomocnie skazany za przestępstwo przeciwko mieniu, przeciwko obrotowi gospodarczemu, przeciwko działalności instytucji państwowych oraz samorządu terytorialnego, przeciwko wiarygodności dokumentów lub za przestępstwo skarbowe</w:t>
      </w:r>
      <w:r w:rsidRPr="00540A6D">
        <w:rPr>
          <w:rStyle w:val="Odwoanieprzypisudolnego"/>
          <w:rFonts w:ascii="Arial" w:hAnsi="Arial" w:cs="Arial"/>
          <w:sz w:val="20"/>
          <w:szCs w:val="20"/>
        </w:rPr>
        <w:footnoteReference w:id="25"/>
      </w:r>
      <w:r>
        <w:rPr>
          <w:rFonts w:ascii="Arial" w:hAnsi="Arial" w:cs="Arial"/>
          <w:sz w:val="20"/>
          <w:szCs w:val="20"/>
        </w:rPr>
        <w:t>.</w:t>
      </w:r>
    </w:p>
    <w:p w14:paraId="20CD0D38" w14:textId="77777777" w:rsidR="00741633" w:rsidRDefault="00741633">
      <w:pPr>
        <w:pStyle w:val="Tekstpodstawowy"/>
        <w:tabs>
          <w:tab w:val="clear" w:pos="900"/>
        </w:tabs>
        <w:autoSpaceDE w:val="0"/>
        <w:autoSpaceDN w:val="0"/>
        <w:ind w:left="360"/>
        <w:jc w:val="left"/>
        <w:rPr>
          <w:rFonts w:ascii="Arial" w:hAnsi="Arial" w:cs="Arial"/>
          <w:sz w:val="20"/>
          <w:szCs w:val="20"/>
        </w:rPr>
      </w:pPr>
    </w:p>
    <w:p w14:paraId="7580E62C" w14:textId="77777777" w:rsidR="00741633" w:rsidRDefault="006C7B48">
      <w:pPr>
        <w:pStyle w:val="Tekstpodstawowy"/>
        <w:numPr>
          <w:ilvl w:val="0"/>
          <w:numId w:val="22"/>
        </w:numPr>
        <w:tabs>
          <w:tab w:val="clear" w:pos="900"/>
        </w:tabs>
        <w:autoSpaceDE w:val="0"/>
        <w:autoSpaceDN w:val="0"/>
        <w:contextualSpacing/>
        <w:jc w:val="left"/>
        <w:rPr>
          <w:rFonts w:ascii="Arial" w:hAnsi="Arial" w:cs="Arial"/>
          <w:sz w:val="20"/>
          <w:szCs w:val="20"/>
        </w:rPr>
      </w:pPr>
      <w:r w:rsidRPr="002F27F3">
        <w:rPr>
          <w:rFonts w:ascii="Arial" w:hAnsi="Arial" w:cs="Arial"/>
          <w:sz w:val="20"/>
          <w:szCs w:val="20"/>
        </w:rPr>
        <w:t>Projekt będzie realizowany przez: ................</w:t>
      </w:r>
      <w:r w:rsidRPr="002F27F3">
        <w:rPr>
          <w:rStyle w:val="Odwoanieprzypisudolnego"/>
          <w:rFonts w:ascii="Arial" w:hAnsi="Arial" w:cs="Arial"/>
          <w:sz w:val="20"/>
          <w:szCs w:val="20"/>
        </w:rPr>
        <w:footnoteReference w:id="26"/>
      </w:r>
      <w:r w:rsidRPr="002F27F3">
        <w:rPr>
          <w:rFonts w:ascii="Arial" w:hAnsi="Arial" w:cs="Arial"/>
          <w:sz w:val="20"/>
          <w:szCs w:val="20"/>
        </w:rPr>
        <w:t>.</w:t>
      </w:r>
    </w:p>
    <w:p w14:paraId="6D0B151A" w14:textId="77777777" w:rsidR="00741633" w:rsidRDefault="00741633">
      <w:pPr>
        <w:pStyle w:val="Tekstpodstawowy"/>
        <w:tabs>
          <w:tab w:val="clear" w:pos="900"/>
        </w:tabs>
        <w:autoSpaceDE w:val="0"/>
        <w:autoSpaceDN w:val="0"/>
        <w:ind w:left="360"/>
        <w:contextualSpacing/>
        <w:jc w:val="left"/>
        <w:rPr>
          <w:rFonts w:ascii="Arial" w:hAnsi="Arial" w:cs="Arial"/>
          <w:sz w:val="20"/>
          <w:szCs w:val="20"/>
        </w:rPr>
      </w:pPr>
    </w:p>
    <w:p w14:paraId="5D356EAB" w14:textId="77777777" w:rsidR="00741633" w:rsidRDefault="003E5944">
      <w:pPr>
        <w:pStyle w:val="Tekstpodstawowy"/>
        <w:numPr>
          <w:ilvl w:val="0"/>
          <w:numId w:val="22"/>
        </w:numPr>
        <w:tabs>
          <w:tab w:val="clear" w:pos="900"/>
        </w:tabs>
        <w:autoSpaceDE w:val="0"/>
        <w:autoSpaceDN w:val="0"/>
        <w:contextualSpacing/>
        <w:jc w:val="left"/>
        <w:rPr>
          <w:rFonts w:ascii="Arial" w:hAnsi="Arial" w:cs="Arial"/>
          <w:i/>
          <w:sz w:val="20"/>
          <w:szCs w:val="20"/>
        </w:rPr>
      </w:pPr>
      <w:r w:rsidRPr="002F27F3">
        <w:rPr>
          <w:rFonts w:ascii="Arial" w:hAnsi="Arial" w:cs="Arial"/>
          <w:sz w:val="20"/>
          <w:szCs w:val="20"/>
        </w:rPr>
        <w:t xml:space="preserve">Wyodrębniony przez podmiot, o którym mowa w ust. 19, rachunek </w:t>
      </w:r>
      <w:r w:rsidR="000C70DF" w:rsidRPr="009D5089">
        <w:rPr>
          <w:rFonts w:ascii="Arial" w:hAnsi="Arial" w:cs="Arial"/>
          <w:sz w:val="20"/>
          <w:szCs w:val="20"/>
        </w:rPr>
        <w:t>płatniczy</w:t>
      </w:r>
      <w:r w:rsidRPr="002F27F3">
        <w:rPr>
          <w:rFonts w:ascii="Arial" w:hAnsi="Arial" w:cs="Arial"/>
          <w:sz w:val="20"/>
          <w:szCs w:val="20"/>
        </w:rPr>
        <w:t>, na który Beneficjent będzie przekazywał środki to rachunek .........[nazwa właściciela rachunku].......... w banku ....[nazwa i adres banku].... o nr .......[nr rachunku]...</w:t>
      </w:r>
      <w:r w:rsidRPr="002F27F3">
        <w:rPr>
          <w:rStyle w:val="Odwoanieprzypisudolnego"/>
          <w:rFonts w:ascii="Arial" w:hAnsi="Arial"/>
          <w:sz w:val="20"/>
          <w:szCs w:val="20"/>
        </w:rPr>
        <w:footnoteReference w:id="27"/>
      </w:r>
      <w:r w:rsidRPr="002F27F3">
        <w:rPr>
          <w:rFonts w:ascii="Arial" w:hAnsi="Arial" w:cs="Arial"/>
          <w:sz w:val="20"/>
          <w:szCs w:val="20"/>
        </w:rPr>
        <w:t>.</w:t>
      </w:r>
    </w:p>
    <w:p w14:paraId="65E3896F" w14:textId="77777777" w:rsidR="00741633" w:rsidRDefault="00741633">
      <w:pPr>
        <w:pStyle w:val="Tekstpodstawowy"/>
        <w:tabs>
          <w:tab w:val="clear" w:pos="900"/>
        </w:tabs>
        <w:autoSpaceDE w:val="0"/>
        <w:autoSpaceDN w:val="0"/>
        <w:ind w:left="360"/>
        <w:contextualSpacing/>
        <w:jc w:val="left"/>
        <w:rPr>
          <w:rFonts w:ascii="Arial" w:hAnsi="Arial" w:cs="Arial"/>
          <w:i/>
          <w:sz w:val="20"/>
          <w:szCs w:val="20"/>
        </w:rPr>
      </w:pPr>
    </w:p>
    <w:p w14:paraId="651C5611" w14:textId="77777777" w:rsidR="00741633" w:rsidRDefault="0003596F" w:rsidP="00ED410E">
      <w:pPr>
        <w:numPr>
          <w:ilvl w:val="0"/>
          <w:numId w:val="22"/>
        </w:numPr>
        <w:autoSpaceDE w:val="0"/>
        <w:autoSpaceDN w:val="0"/>
        <w:spacing w:line="240" w:lineRule="auto"/>
        <w:contextualSpacing/>
        <w:rPr>
          <w:rFonts w:ascii="Arial" w:hAnsi="Arial" w:cs="Arial"/>
          <w:sz w:val="20"/>
          <w:szCs w:val="20"/>
        </w:rPr>
      </w:pPr>
      <w:r w:rsidRPr="00F07033">
        <w:rPr>
          <w:rFonts w:ascii="Arial" w:hAnsi="Arial" w:cs="Arial"/>
          <w:sz w:val="20"/>
          <w:szCs w:val="20"/>
        </w:rPr>
        <w:t>Beneficjent, w przypadku udzielania w ramach Projektu wsparcia pomostowego, zobowiązuje się</w:t>
      </w:r>
      <w:r>
        <w:rPr>
          <w:rStyle w:val="Odwoanieprzypisudolnego"/>
          <w:rFonts w:ascii="Arial" w:hAnsi="Arial"/>
          <w:sz w:val="20"/>
          <w:szCs w:val="20"/>
        </w:rPr>
        <w:footnoteReference w:id="28"/>
      </w:r>
      <w:r w:rsidRPr="00F07033">
        <w:rPr>
          <w:rFonts w:ascii="Arial" w:hAnsi="Arial" w:cs="Arial"/>
          <w:sz w:val="20"/>
          <w:szCs w:val="20"/>
        </w:rPr>
        <w:t>:</w:t>
      </w:r>
    </w:p>
    <w:p w14:paraId="0B1EB5DA" w14:textId="77777777" w:rsidR="00741633" w:rsidRDefault="0003596F" w:rsidP="00ED410E">
      <w:pPr>
        <w:autoSpaceDE w:val="0"/>
        <w:autoSpaceDN w:val="0"/>
        <w:spacing w:line="240" w:lineRule="auto"/>
        <w:ind w:left="360"/>
        <w:contextualSpacing/>
        <w:rPr>
          <w:rFonts w:ascii="Arial" w:hAnsi="Arial" w:cs="Arial"/>
          <w:sz w:val="20"/>
          <w:szCs w:val="20"/>
        </w:rPr>
      </w:pPr>
      <w:r w:rsidRPr="00F07033">
        <w:rPr>
          <w:rFonts w:ascii="Arial" w:hAnsi="Arial" w:cs="Arial"/>
          <w:sz w:val="20"/>
          <w:szCs w:val="20"/>
        </w:rPr>
        <w:t>1)</w:t>
      </w:r>
      <w:r w:rsidRPr="00F07033">
        <w:rPr>
          <w:rFonts w:ascii="Arial" w:hAnsi="Arial" w:cs="Arial"/>
          <w:sz w:val="20"/>
          <w:szCs w:val="20"/>
        </w:rPr>
        <w:tab/>
        <w:t>do udzielania ww. wsparcia na wniosek uczestnika Projektu:</w:t>
      </w:r>
    </w:p>
    <w:p w14:paraId="34332059" w14:textId="77777777" w:rsidR="00741633" w:rsidRDefault="0003596F" w:rsidP="00ED410E">
      <w:pPr>
        <w:autoSpaceDE w:val="0"/>
        <w:autoSpaceDN w:val="0"/>
        <w:spacing w:after="0" w:line="240" w:lineRule="auto"/>
        <w:ind w:left="360"/>
        <w:contextualSpacing/>
        <w:rPr>
          <w:rFonts w:ascii="Arial" w:hAnsi="Arial" w:cs="Arial"/>
          <w:sz w:val="20"/>
          <w:szCs w:val="20"/>
        </w:rPr>
      </w:pPr>
      <w:r w:rsidRPr="00F07033">
        <w:rPr>
          <w:rFonts w:ascii="Arial" w:hAnsi="Arial" w:cs="Arial"/>
          <w:sz w:val="20"/>
          <w:szCs w:val="20"/>
        </w:rPr>
        <w:t>2)</w:t>
      </w:r>
      <w:r w:rsidRPr="00F07033">
        <w:rPr>
          <w:rFonts w:ascii="Arial" w:hAnsi="Arial" w:cs="Arial"/>
          <w:sz w:val="20"/>
          <w:szCs w:val="20"/>
        </w:rPr>
        <w:tab/>
        <w:t>do zawarcia umowy z uczestnikiem Projektu, która będzie określała w szczególności:</w:t>
      </w:r>
    </w:p>
    <w:p w14:paraId="286CB9FE" w14:textId="77777777" w:rsidR="00741633" w:rsidRDefault="0003596F" w:rsidP="00ED410E">
      <w:pPr>
        <w:tabs>
          <w:tab w:val="left" w:pos="993"/>
        </w:tabs>
        <w:autoSpaceDE w:val="0"/>
        <w:autoSpaceDN w:val="0"/>
        <w:spacing w:line="240" w:lineRule="auto"/>
        <w:ind w:left="709"/>
        <w:contextualSpacing/>
        <w:rPr>
          <w:rFonts w:ascii="Arial" w:hAnsi="Arial" w:cs="Arial"/>
          <w:sz w:val="20"/>
          <w:szCs w:val="20"/>
        </w:rPr>
      </w:pPr>
      <w:r w:rsidRPr="00F07033">
        <w:rPr>
          <w:rFonts w:ascii="Arial" w:hAnsi="Arial" w:cs="Arial"/>
          <w:sz w:val="20"/>
          <w:szCs w:val="20"/>
        </w:rPr>
        <w:t>a)</w:t>
      </w:r>
      <w:r w:rsidRPr="00F07033">
        <w:rPr>
          <w:rFonts w:ascii="Arial" w:hAnsi="Arial" w:cs="Arial"/>
          <w:sz w:val="20"/>
          <w:szCs w:val="20"/>
        </w:rPr>
        <w:tab/>
        <w:t>wypłatę ww. wsparcia wyłącznie w kwocie netto (tj. bez podatku VAT, który jest wydatkiem niekwalifikowalnym w ramach Projektu</w:t>
      </w:r>
      <w:r w:rsidRPr="009D5089">
        <w:rPr>
          <w:rFonts w:ascii="Arial" w:hAnsi="Arial" w:cs="Arial"/>
          <w:sz w:val="20"/>
          <w:szCs w:val="20"/>
        </w:rPr>
        <w:t>)</w:t>
      </w:r>
      <w:r w:rsidR="00665B63" w:rsidRPr="009D5089">
        <w:rPr>
          <w:rFonts w:ascii="Arial" w:hAnsi="Arial" w:cs="Arial"/>
          <w:sz w:val="20"/>
          <w:szCs w:val="20"/>
        </w:rPr>
        <w:t xml:space="preserve"> wypłacanego:</w:t>
      </w:r>
    </w:p>
    <w:p w14:paraId="6E281FEF" w14:textId="77777777" w:rsidR="00665B63" w:rsidRPr="009D5089" w:rsidRDefault="00665B63" w:rsidP="00ED410E">
      <w:pPr>
        <w:numPr>
          <w:ilvl w:val="3"/>
          <w:numId w:val="104"/>
        </w:numPr>
        <w:tabs>
          <w:tab w:val="left" w:pos="993"/>
        </w:tabs>
        <w:autoSpaceDE w:val="0"/>
        <w:autoSpaceDN w:val="0"/>
        <w:spacing w:line="240" w:lineRule="auto"/>
        <w:ind w:left="993" w:hanging="142"/>
        <w:contextualSpacing/>
        <w:rPr>
          <w:rFonts w:ascii="Arial" w:hAnsi="Arial" w:cs="Arial"/>
          <w:sz w:val="20"/>
          <w:szCs w:val="20"/>
        </w:rPr>
      </w:pPr>
      <w:r w:rsidRPr="009D5089">
        <w:rPr>
          <w:rFonts w:ascii="Arial" w:hAnsi="Arial" w:cs="Arial"/>
          <w:sz w:val="20"/>
          <w:szCs w:val="20"/>
        </w:rPr>
        <w:t>miesięcznie w kwocie nie większej niż równowartość minimalnego wynagrodzenia za pracę, o którym mowa w przepisach o minimalnym wynagrodzeniu za pracę, obowiązującego na dzień przyznania wsparcia przez okres od 6 do 12 miesięcy od dnia rozpoczęcia prowadzenia działalności gospodarczej,</w:t>
      </w:r>
    </w:p>
    <w:p w14:paraId="145E0BCA" w14:textId="77777777" w:rsidR="0003596F" w:rsidRPr="009D5089" w:rsidRDefault="00665B63" w:rsidP="00ED410E">
      <w:pPr>
        <w:numPr>
          <w:ilvl w:val="3"/>
          <w:numId w:val="104"/>
        </w:numPr>
        <w:tabs>
          <w:tab w:val="left" w:pos="993"/>
        </w:tabs>
        <w:autoSpaceDE w:val="0"/>
        <w:autoSpaceDN w:val="0"/>
        <w:spacing w:line="240" w:lineRule="auto"/>
        <w:ind w:left="993" w:hanging="142"/>
        <w:contextualSpacing/>
        <w:rPr>
          <w:rFonts w:ascii="Arial" w:hAnsi="Arial" w:cs="Arial"/>
          <w:sz w:val="20"/>
          <w:szCs w:val="20"/>
        </w:rPr>
      </w:pPr>
      <w:r w:rsidRPr="009D5089">
        <w:rPr>
          <w:rFonts w:ascii="Arial" w:hAnsi="Arial" w:cs="Arial"/>
          <w:sz w:val="20"/>
          <w:szCs w:val="20"/>
        </w:rPr>
        <w:t>miesięcznie w wysokości niezbędnej do sfinansowania podstawowych kosztów funkcjonowania przedsiębiorstwa społecznego, jednak nie większej niż zwielokrotniona o liczbę utworzonych miejsc pracy kwota minimalnego wynagrodzenia za pracę w rozumieniu przepisów o minimalnym wynagrodzeniu za pracę;</w:t>
      </w:r>
    </w:p>
    <w:p w14:paraId="76F6F083" w14:textId="77777777" w:rsidR="00741633" w:rsidRDefault="0003596F" w:rsidP="00ED410E">
      <w:pPr>
        <w:tabs>
          <w:tab w:val="left" w:pos="993"/>
        </w:tabs>
        <w:autoSpaceDE w:val="0"/>
        <w:autoSpaceDN w:val="0"/>
        <w:spacing w:after="0" w:line="240" w:lineRule="auto"/>
        <w:ind w:left="709"/>
        <w:contextualSpacing/>
        <w:rPr>
          <w:rFonts w:ascii="Arial" w:hAnsi="Arial" w:cs="Arial"/>
          <w:sz w:val="20"/>
          <w:szCs w:val="20"/>
        </w:rPr>
      </w:pPr>
      <w:r w:rsidRPr="00F07033">
        <w:rPr>
          <w:rFonts w:ascii="Arial" w:hAnsi="Arial" w:cs="Arial"/>
          <w:sz w:val="20"/>
          <w:szCs w:val="20"/>
        </w:rPr>
        <w:t>b)</w:t>
      </w:r>
      <w:r w:rsidRPr="00F07033">
        <w:rPr>
          <w:rFonts w:ascii="Arial" w:hAnsi="Arial" w:cs="Arial"/>
          <w:sz w:val="20"/>
          <w:szCs w:val="20"/>
        </w:rPr>
        <w:tab/>
        <w:t xml:space="preserve">wypłatę ww. wsparcia wyłącznie na pokrycie </w:t>
      </w:r>
      <w:r w:rsidR="006E5353" w:rsidRPr="006E5353">
        <w:rPr>
          <w:rFonts w:ascii="Arial" w:hAnsi="Arial" w:cs="Arial"/>
          <w:sz w:val="20"/>
          <w:szCs w:val="20"/>
        </w:rPr>
        <w:t>obowiązkowych składek ZUS i innych wydatków bieżących</w:t>
      </w:r>
      <w:r w:rsidRPr="00F07033">
        <w:rPr>
          <w:rFonts w:ascii="Arial" w:hAnsi="Arial" w:cs="Arial"/>
          <w:sz w:val="20"/>
          <w:szCs w:val="20"/>
        </w:rPr>
        <w:t>,</w:t>
      </w:r>
    </w:p>
    <w:p w14:paraId="7A75D144" w14:textId="77777777" w:rsidR="00741633" w:rsidRDefault="001C2EDA" w:rsidP="00ED410E">
      <w:pPr>
        <w:autoSpaceDE w:val="0"/>
        <w:autoSpaceDN w:val="0"/>
        <w:spacing w:after="0" w:line="240" w:lineRule="auto"/>
        <w:ind w:left="709"/>
        <w:contextualSpacing/>
        <w:rPr>
          <w:rFonts w:ascii="Arial" w:hAnsi="Arial" w:cs="Arial"/>
          <w:sz w:val="20"/>
          <w:szCs w:val="20"/>
        </w:rPr>
      </w:pPr>
      <w:r>
        <w:rPr>
          <w:rFonts w:ascii="Arial" w:hAnsi="Arial" w:cs="Arial"/>
          <w:sz w:val="20"/>
          <w:szCs w:val="20"/>
        </w:rPr>
        <w:t xml:space="preserve">c) </w:t>
      </w:r>
      <w:r w:rsidR="0003596F" w:rsidRPr="00F07033">
        <w:rPr>
          <w:rFonts w:ascii="Arial" w:hAnsi="Arial" w:cs="Arial"/>
          <w:sz w:val="20"/>
          <w:szCs w:val="20"/>
        </w:rPr>
        <w:t xml:space="preserve">wypłatę ww. wsparcia na podstawie przedkładanego przez uczestnika Projektu zestawienia </w:t>
      </w:r>
      <w:r w:rsidR="00665B63" w:rsidRPr="009D5089">
        <w:rPr>
          <w:rFonts w:ascii="Arial" w:hAnsi="Arial" w:cs="Arial"/>
          <w:sz w:val="20"/>
          <w:szCs w:val="20"/>
        </w:rPr>
        <w:t xml:space="preserve">poniesionych </w:t>
      </w:r>
      <w:r w:rsidR="0003596F" w:rsidRPr="00F07033">
        <w:rPr>
          <w:rFonts w:ascii="Arial" w:hAnsi="Arial" w:cs="Arial"/>
          <w:sz w:val="20"/>
          <w:szCs w:val="20"/>
        </w:rPr>
        <w:t xml:space="preserve">wydatków, </w:t>
      </w:r>
      <w:r w:rsidR="00665B63" w:rsidRPr="009D5089">
        <w:rPr>
          <w:rFonts w:ascii="Arial" w:hAnsi="Arial" w:cs="Arial"/>
          <w:sz w:val="20"/>
          <w:szCs w:val="20"/>
        </w:rPr>
        <w:t>sporządzonego na podstawie dokumentów księgowych;</w:t>
      </w:r>
    </w:p>
    <w:p w14:paraId="14EA0B54" w14:textId="77777777" w:rsidR="00F065E4" w:rsidRPr="009D5089" w:rsidRDefault="00665B63" w:rsidP="00ED410E">
      <w:pPr>
        <w:autoSpaceDE w:val="0"/>
        <w:autoSpaceDN w:val="0"/>
        <w:spacing w:after="0" w:line="240" w:lineRule="auto"/>
        <w:ind w:left="709"/>
        <w:contextualSpacing/>
        <w:rPr>
          <w:rFonts w:ascii="Arial" w:hAnsi="Arial" w:cs="Arial"/>
          <w:sz w:val="20"/>
          <w:szCs w:val="20"/>
        </w:rPr>
      </w:pPr>
      <w:r w:rsidRPr="009D5089">
        <w:rPr>
          <w:rFonts w:ascii="Arial" w:hAnsi="Arial" w:cs="Arial"/>
          <w:sz w:val="20"/>
          <w:szCs w:val="20"/>
        </w:rPr>
        <w:t>d) obowiązek udostępniania dokumentów, o których mowa w lit. c), na żądanie Beneficjenta</w:t>
      </w:r>
      <w:r w:rsidR="0003596F" w:rsidRPr="009D5089">
        <w:rPr>
          <w:rFonts w:ascii="Arial" w:hAnsi="Arial" w:cs="Arial"/>
          <w:sz w:val="20"/>
          <w:szCs w:val="20"/>
        </w:rPr>
        <w:t>.</w:t>
      </w:r>
    </w:p>
    <w:p w14:paraId="71C13F19" w14:textId="77777777" w:rsidR="00741633" w:rsidRDefault="00741633">
      <w:pPr>
        <w:pStyle w:val="Tekstpodstawowy"/>
        <w:tabs>
          <w:tab w:val="clear" w:pos="900"/>
        </w:tabs>
        <w:autoSpaceDE w:val="0"/>
        <w:autoSpaceDN w:val="0"/>
        <w:contextualSpacing/>
        <w:jc w:val="left"/>
        <w:rPr>
          <w:rFonts w:ascii="Arial" w:hAnsi="Arial" w:cs="Arial"/>
          <w:sz w:val="20"/>
          <w:szCs w:val="20"/>
        </w:rPr>
      </w:pPr>
    </w:p>
    <w:p w14:paraId="1D9E9B05" w14:textId="77777777" w:rsidR="00741633" w:rsidRDefault="00F065E4">
      <w:pPr>
        <w:pStyle w:val="Tekstpodstawowy"/>
        <w:numPr>
          <w:ilvl w:val="0"/>
          <w:numId w:val="22"/>
        </w:numPr>
        <w:jc w:val="left"/>
        <w:rPr>
          <w:rFonts w:ascii="Arial" w:hAnsi="Arial" w:cs="Arial"/>
          <w:sz w:val="20"/>
          <w:szCs w:val="20"/>
        </w:rPr>
      </w:pPr>
      <w:r w:rsidRPr="002F27F3">
        <w:rPr>
          <w:rFonts w:ascii="Arial" w:hAnsi="Arial" w:cs="Arial"/>
          <w:sz w:val="20"/>
          <w:szCs w:val="20"/>
        </w:rPr>
        <w:t>Beneficjent, w przypadku udzielania w ramach Projektu refundacji wyposażenia lub doposażenia stanowiska pracy, zobowiązuje się</w:t>
      </w:r>
      <w:r w:rsidR="00665B63" w:rsidRPr="009D5089">
        <w:rPr>
          <w:rFonts w:ascii="Arial" w:hAnsi="Arial" w:cs="Arial"/>
          <w:sz w:val="20"/>
          <w:szCs w:val="20"/>
        </w:rPr>
        <w:t xml:space="preserve"> do stosowania sekcji 3.5.5 Wytycznych w obszarze rynku pracy, w tym w szczególności</w:t>
      </w:r>
      <w:r w:rsidRPr="002F27F3">
        <w:rPr>
          <w:rFonts w:ascii="Arial" w:hAnsi="Arial" w:cs="Arial"/>
          <w:sz w:val="20"/>
          <w:szCs w:val="20"/>
          <w:vertAlign w:val="superscript"/>
        </w:rPr>
        <w:footnoteReference w:id="29"/>
      </w:r>
      <w:r w:rsidRPr="002F27F3">
        <w:rPr>
          <w:rFonts w:ascii="Arial" w:hAnsi="Arial" w:cs="Arial"/>
          <w:sz w:val="20"/>
          <w:szCs w:val="20"/>
        </w:rPr>
        <w:t>:</w:t>
      </w:r>
    </w:p>
    <w:p w14:paraId="68ADC8E2" w14:textId="77777777" w:rsidR="00741633" w:rsidRDefault="00D3517A" w:rsidP="00ED410E">
      <w:pPr>
        <w:pStyle w:val="Tekstpodstawowy"/>
        <w:tabs>
          <w:tab w:val="clear" w:pos="900"/>
          <w:tab w:val="left" w:pos="709"/>
        </w:tabs>
        <w:ind w:left="709" w:hanging="283"/>
        <w:jc w:val="left"/>
        <w:rPr>
          <w:rFonts w:ascii="Arial" w:hAnsi="Arial" w:cs="Arial"/>
          <w:sz w:val="20"/>
          <w:szCs w:val="20"/>
        </w:rPr>
      </w:pPr>
      <w:r>
        <w:rPr>
          <w:rFonts w:ascii="Arial" w:hAnsi="Arial" w:cs="Arial"/>
          <w:sz w:val="20"/>
          <w:szCs w:val="20"/>
        </w:rPr>
        <w:t xml:space="preserve">1) </w:t>
      </w:r>
      <w:r w:rsidR="00F065E4" w:rsidRPr="002F27F3">
        <w:rPr>
          <w:rFonts w:ascii="Arial" w:hAnsi="Arial" w:cs="Arial"/>
          <w:sz w:val="20"/>
          <w:szCs w:val="20"/>
        </w:rPr>
        <w:t>do zapewnienia, że wniosek o udzielnie ww. refundacji będzie zawierał w szczególności</w:t>
      </w:r>
      <w:r w:rsidR="00325EA6">
        <w:rPr>
          <w:rFonts w:ascii="Arial" w:hAnsi="Arial" w:cs="Arial"/>
          <w:sz w:val="20"/>
          <w:szCs w:val="20"/>
        </w:rPr>
        <w:t xml:space="preserve"> </w:t>
      </w:r>
      <w:r w:rsidR="008F1926" w:rsidRPr="008F1926">
        <w:rPr>
          <w:rFonts w:ascii="Arial" w:hAnsi="Arial"/>
          <w:sz w:val="20"/>
        </w:rPr>
        <w:t xml:space="preserve">kalkulację wydatków w </w:t>
      </w:r>
      <w:r w:rsidR="00665B63" w:rsidRPr="009D5089">
        <w:rPr>
          <w:rFonts w:ascii="Arial" w:hAnsi="Arial" w:cs="Arial"/>
          <w:sz w:val="20"/>
          <w:szCs w:val="20"/>
        </w:rPr>
        <w:t>kwocie netto (tj. bez podatku VAT);</w:t>
      </w:r>
    </w:p>
    <w:p w14:paraId="6E007D89" w14:textId="77777777" w:rsidR="00741633" w:rsidRDefault="00D3517A" w:rsidP="00ED410E">
      <w:pPr>
        <w:pStyle w:val="Tekstpodstawowy"/>
        <w:tabs>
          <w:tab w:val="clear" w:pos="900"/>
          <w:tab w:val="left" w:pos="709"/>
        </w:tabs>
        <w:ind w:left="709" w:hanging="283"/>
        <w:jc w:val="left"/>
        <w:rPr>
          <w:rFonts w:ascii="Arial" w:hAnsi="Arial" w:cs="Arial"/>
          <w:sz w:val="20"/>
          <w:szCs w:val="20"/>
        </w:rPr>
      </w:pPr>
      <w:r>
        <w:rPr>
          <w:rFonts w:ascii="Arial" w:hAnsi="Arial" w:cs="Arial"/>
          <w:sz w:val="20"/>
          <w:szCs w:val="20"/>
        </w:rPr>
        <w:t xml:space="preserve">2) </w:t>
      </w:r>
      <w:r w:rsidR="00F065E4" w:rsidRPr="002F27F3">
        <w:rPr>
          <w:rFonts w:ascii="Arial" w:hAnsi="Arial" w:cs="Arial"/>
          <w:sz w:val="20"/>
          <w:szCs w:val="20"/>
        </w:rPr>
        <w:t>do zawarcia umowy z pracodawcą, która będzie określała w szczególności:</w:t>
      </w:r>
    </w:p>
    <w:p w14:paraId="23DCDF24" w14:textId="77777777" w:rsidR="00741633" w:rsidRDefault="00F065E4" w:rsidP="00ED410E">
      <w:pPr>
        <w:pStyle w:val="Tekstpodstawowy"/>
        <w:numPr>
          <w:ilvl w:val="0"/>
          <w:numId w:val="82"/>
        </w:numPr>
        <w:tabs>
          <w:tab w:val="clear" w:pos="900"/>
          <w:tab w:val="left" w:pos="993"/>
        </w:tabs>
        <w:ind w:left="993" w:hanging="284"/>
        <w:jc w:val="left"/>
        <w:rPr>
          <w:rFonts w:ascii="Arial" w:hAnsi="Arial" w:cs="Arial"/>
          <w:sz w:val="20"/>
          <w:szCs w:val="20"/>
        </w:rPr>
      </w:pPr>
      <w:r w:rsidRPr="002F27F3">
        <w:rPr>
          <w:rFonts w:ascii="Arial" w:hAnsi="Arial" w:cs="Arial"/>
          <w:sz w:val="20"/>
          <w:szCs w:val="20"/>
        </w:rPr>
        <w:t xml:space="preserve">wypłatę ww. refundacji </w:t>
      </w:r>
      <w:r w:rsidR="0003596F">
        <w:rPr>
          <w:rFonts w:ascii="Arial" w:hAnsi="Arial" w:cs="Arial"/>
          <w:sz w:val="20"/>
          <w:szCs w:val="20"/>
        </w:rPr>
        <w:t xml:space="preserve">wyłącznie </w:t>
      </w:r>
      <w:r w:rsidRPr="002F27F3">
        <w:rPr>
          <w:rFonts w:ascii="Arial" w:hAnsi="Arial" w:cs="Arial"/>
          <w:sz w:val="20"/>
          <w:szCs w:val="20"/>
        </w:rPr>
        <w:t>w kwocie netto (tj. bez podatku VAT</w:t>
      </w:r>
      <w:r w:rsidR="0003596F" w:rsidRPr="00F07033">
        <w:rPr>
          <w:rFonts w:ascii="Arial" w:hAnsi="Arial" w:cs="Arial"/>
          <w:sz w:val="20"/>
          <w:szCs w:val="20"/>
        </w:rPr>
        <w:t>, który jest wydatkiem niekwalifikowalnym w ramach Projektu</w:t>
      </w:r>
      <w:r w:rsidRPr="002F27F3">
        <w:rPr>
          <w:rFonts w:ascii="Arial" w:hAnsi="Arial" w:cs="Arial"/>
          <w:sz w:val="20"/>
          <w:szCs w:val="20"/>
        </w:rPr>
        <w:t>),</w:t>
      </w:r>
    </w:p>
    <w:p w14:paraId="6B6930FB" w14:textId="77777777" w:rsidR="00741633" w:rsidRDefault="00F065E4" w:rsidP="00ED410E">
      <w:pPr>
        <w:pStyle w:val="Tekstpodstawowy"/>
        <w:numPr>
          <w:ilvl w:val="0"/>
          <w:numId w:val="82"/>
        </w:numPr>
        <w:tabs>
          <w:tab w:val="clear" w:pos="900"/>
          <w:tab w:val="left" w:pos="993"/>
        </w:tabs>
        <w:ind w:left="993" w:hanging="284"/>
        <w:jc w:val="left"/>
        <w:rPr>
          <w:rFonts w:ascii="Arial" w:hAnsi="Arial" w:cs="Arial"/>
          <w:sz w:val="20"/>
          <w:szCs w:val="20"/>
        </w:rPr>
      </w:pPr>
      <w:r w:rsidRPr="002F27F3">
        <w:rPr>
          <w:rFonts w:ascii="Arial" w:hAnsi="Arial" w:cs="Arial"/>
          <w:sz w:val="20"/>
          <w:szCs w:val="20"/>
        </w:rPr>
        <w:t xml:space="preserve">wypłatę ww. refundacji na podstawie rozliczenia </w:t>
      </w:r>
      <w:r w:rsidR="00665B63" w:rsidRPr="009D5089">
        <w:rPr>
          <w:rFonts w:ascii="Arial" w:hAnsi="Arial" w:cs="Arial"/>
          <w:sz w:val="20"/>
          <w:szCs w:val="20"/>
        </w:rPr>
        <w:t>w formie zestawienia poniesionych wydatków, sporządzonego na podstawie dokumentów księgowych (w tym faktur);</w:t>
      </w:r>
    </w:p>
    <w:p w14:paraId="3D890345" w14:textId="77777777" w:rsidR="00F065E4" w:rsidRPr="009D5089" w:rsidRDefault="00665B63" w:rsidP="00ED410E">
      <w:pPr>
        <w:pStyle w:val="Tekstpodstawowy"/>
        <w:numPr>
          <w:ilvl w:val="0"/>
          <w:numId w:val="82"/>
        </w:numPr>
        <w:tabs>
          <w:tab w:val="clear" w:pos="900"/>
          <w:tab w:val="left" w:pos="993"/>
        </w:tabs>
        <w:ind w:left="993" w:hanging="284"/>
        <w:jc w:val="left"/>
        <w:rPr>
          <w:rFonts w:ascii="Arial" w:hAnsi="Arial" w:cs="Arial"/>
          <w:sz w:val="20"/>
          <w:szCs w:val="20"/>
        </w:rPr>
      </w:pPr>
      <w:r w:rsidRPr="009D5089">
        <w:rPr>
          <w:rFonts w:ascii="Arial" w:hAnsi="Arial" w:cs="Arial"/>
          <w:sz w:val="20"/>
          <w:szCs w:val="20"/>
        </w:rPr>
        <w:t>obowiązek udostępniania dokumentów, o których mowa w lit. b), na żądanie Beneficjenta</w:t>
      </w:r>
      <w:r w:rsidR="0003596F" w:rsidRPr="009D5089">
        <w:rPr>
          <w:rFonts w:ascii="Arial" w:hAnsi="Arial" w:cs="Arial"/>
          <w:sz w:val="20"/>
          <w:szCs w:val="20"/>
        </w:rPr>
        <w:t>.</w:t>
      </w:r>
    </w:p>
    <w:p w14:paraId="4C4F5218" w14:textId="77777777" w:rsidR="00741633" w:rsidRDefault="00741633">
      <w:pPr>
        <w:pStyle w:val="Tekstpodstawowy"/>
        <w:ind w:left="1485"/>
        <w:jc w:val="left"/>
        <w:rPr>
          <w:rFonts w:ascii="Arial" w:hAnsi="Arial" w:cs="Arial"/>
          <w:sz w:val="20"/>
          <w:szCs w:val="20"/>
        </w:rPr>
      </w:pPr>
    </w:p>
    <w:p w14:paraId="1A0D4F5E" w14:textId="77777777" w:rsidR="00741633" w:rsidRDefault="00F065E4">
      <w:pPr>
        <w:pStyle w:val="Tekstpodstawowy"/>
        <w:numPr>
          <w:ilvl w:val="0"/>
          <w:numId w:val="22"/>
        </w:numPr>
        <w:tabs>
          <w:tab w:val="clear" w:pos="900"/>
        </w:tabs>
        <w:autoSpaceDE w:val="0"/>
        <w:autoSpaceDN w:val="0"/>
        <w:contextualSpacing/>
        <w:jc w:val="left"/>
        <w:rPr>
          <w:rFonts w:ascii="Arial" w:hAnsi="Arial" w:cs="Arial"/>
          <w:sz w:val="20"/>
          <w:szCs w:val="20"/>
        </w:rPr>
      </w:pPr>
      <w:r w:rsidRPr="002F27F3">
        <w:rPr>
          <w:rFonts w:ascii="Arial" w:hAnsi="Arial" w:cs="Arial"/>
          <w:sz w:val="20"/>
          <w:szCs w:val="20"/>
        </w:rPr>
        <w:t>Beneficjent zobowiązuje się do przekazywania informacji o możliwościach wsparcia, harmonogramie jego realizacji, grupie docelowej oraz warunkach udziału w Projekcie,</w:t>
      </w:r>
      <w:r w:rsidR="00644871">
        <w:rPr>
          <w:rFonts w:ascii="Arial" w:hAnsi="Arial" w:cs="Arial"/>
          <w:sz w:val="20"/>
          <w:szCs w:val="20"/>
        </w:rPr>
        <w:t xml:space="preserve"> </w:t>
      </w:r>
      <w:r w:rsidRPr="002F27F3">
        <w:rPr>
          <w:rFonts w:ascii="Arial" w:hAnsi="Arial" w:cs="Arial"/>
          <w:sz w:val="20"/>
          <w:szCs w:val="20"/>
        </w:rPr>
        <w:t>beneficjentom projektów realizowanych w celu tematycznym 9 w ramach Programu z gminy/powiatu, w którym realizowany jest Projekt</w:t>
      </w:r>
      <w:r w:rsidRPr="002F27F3">
        <w:rPr>
          <w:rStyle w:val="Odwoanieprzypisudolnego"/>
          <w:rFonts w:ascii="Arial" w:hAnsi="Arial" w:cs="Arial"/>
          <w:sz w:val="20"/>
          <w:szCs w:val="20"/>
        </w:rPr>
        <w:footnoteReference w:id="30"/>
      </w:r>
      <w:r w:rsidRPr="002F27F3">
        <w:rPr>
          <w:rFonts w:ascii="Arial" w:hAnsi="Arial" w:cs="Arial"/>
          <w:sz w:val="20"/>
          <w:szCs w:val="20"/>
        </w:rPr>
        <w:t>.</w:t>
      </w:r>
    </w:p>
    <w:p w14:paraId="0BAA8B2A" w14:textId="77777777" w:rsidR="00741633" w:rsidRDefault="00741633">
      <w:pPr>
        <w:pStyle w:val="Tekstpodstawowy"/>
        <w:autoSpaceDE w:val="0"/>
        <w:autoSpaceDN w:val="0"/>
        <w:ind w:left="360"/>
        <w:contextualSpacing/>
        <w:jc w:val="left"/>
        <w:rPr>
          <w:rFonts w:ascii="Arial" w:hAnsi="Arial" w:cs="Arial"/>
          <w:sz w:val="20"/>
          <w:szCs w:val="20"/>
        </w:rPr>
      </w:pPr>
    </w:p>
    <w:p w14:paraId="28A97EB6" w14:textId="77777777" w:rsidR="00741633" w:rsidRDefault="00F065E4">
      <w:pPr>
        <w:pStyle w:val="Tekstpodstawowy"/>
        <w:numPr>
          <w:ilvl w:val="0"/>
          <w:numId w:val="22"/>
        </w:numPr>
        <w:tabs>
          <w:tab w:val="clear" w:pos="900"/>
        </w:tabs>
        <w:autoSpaceDE w:val="0"/>
        <w:autoSpaceDN w:val="0"/>
        <w:contextualSpacing/>
        <w:jc w:val="left"/>
        <w:rPr>
          <w:rFonts w:ascii="Arial" w:hAnsi="Arial" w:cs="Arial"/>
          <w:sz w:val="20"/>
          <w:szCs w:val="20"/>
        </w:rPr>
      </w:pPr>
      <w:r w:rsidRPr="002F27F3">
        <w:rPr>
          <w:rFonts w:ascii="Arial" w:hAnsi="Arial" w:cs="Arial"/>
          <w:sz w:val="20"/>
          <w:szCs w:val="20"/>
        </w:rPr>
        <w:t xml:space="preserve">Beneficjent zobowiązuje się do przekazywania uczestnikom Projektu, informacji, o możliwościach wsparcia, harmonogramie jego realizacji, grupie docelowej oraz warunkach udziału w projektach realizowanych przez beneficjentów projektów realizowanych w celu tematycznym 8 w ramach </w:t>
      </w:r>
      <w:r w:rsidRPr="002F27F3">
        <w:rPr>
          <w:rFonts w:ascii="Arial" w:hAnsi="Arial" w:cs="Arial"/>
          <w:sz w:val="20"/>
          <w:szCs w:val="20"/>
        </w:rPr>
        <w:lastRenderedPageBreak/>
        <w:t>Programu z gminy/powiatu, w którym realizowany jest Projekt, w terminie umożliwiającym uczestnikom Projektu wzięcie udziału w rekrutacji do ww. projektów</w:t>
      </w:r>
      <w:r w:rsidRPr="002F27F3">
        <w:rPr>
          <w:rStyle w:val="Odwoanieprzypisudolnego"/>
          <w:rFonts w:ascii="Arial" w:hAnsi="Arial" w:cs="Arial"/>
          <w:sz w:val="20"/>
          <w:szCs w:val="20"/>
        </w:rPr>
        <w:footnoteReference w:id="31"/>
      </w:r>
      <w:r w:rsidRPr="002F27F3">
        <w:rPr>
          <w:rFonts w:ascii="Arial" w:hAnsi="Arial" w:cs="Arial"/>
          <w:sz w:val="20"/>
          <w:szCs w:val="20"/>
        </w:rPr>
        <w:t>.</w:t>
      </w:r>
    </w:p>
    <w:p w14:paraId="096EC54B" w14:textId="77777777" w:rsidR="009D5089" w:rsidRPr="009D5089" w:rsidRDefault="009D5089" w:rsidP="009D5089">
      <w:pPr>
        <w:pStyle w:val="Tekstpodstawowy"/>
        <w:tabs>
          <w:tab w:val="clear" w:pos="900"/>
        </w:tabs>
        <w:autoSpaceDE w:val="0"/>
        <w:autoSpaceDN w:val="0"/>
        <w:spacing w:after="60"/>
        <w:jc w:val="left"/>
        <w:rPr>
          <w:rFonts w:ascii="Arial" w:hAnsi="Arial" w:cs="Arial"/>
          <w:b/>
          <w:sz w:val="20"/>
          <w:szCs w:val="20"/>
        </w:rPr>
      </w:pPr>
    </w:p>
    <w:p w14:paraId="7993720F" w14:textId="77777777" w:rsidR="00D3517A" w:rsidRDefault="006C7B48" w:rsidP="00D3517A">
      <w:pPr>
        <w:pStyle w:val="Tekstpodstawowy"/>
        <w:contextualSpacing/>
        <w:jc w:val="left"/>
        <w:rPr>
          <w:rFonts w:ascii="Arial" w:hAnsi="Arial" w:cs="Arial"/>
          <w:b/>
          <w:sz w:val="20"/>
          <w:szCs w:val="20"/>
        </w:rPr>
      </w:pPr>
      <w:r w:rsidRPr="002F27F3">
        <w:rPr>
          <w:rFonts w:ascii="Arial" w:hAnsi="Arial" w:cs="Arial"/>
          <w:b/>
          <w:sz w:val="20"/>
          <w:szCs w:val="20"/>
        </w:rPr>
        <w:t>§ 5.</w:t>
      </w:r>
      <w:r w:rsidR="00644871">
        <w:rPr>
          <w:rFonts w:ascii="Arial" w:hAnsi="Arial" w:cs="Arial"/>
          <w:b/>
          <w:sz w:val="20"/>
          <w:szCs w:val="20"/>
        </w:rPr>
        <w:t xml:space="preserve"> </w:t>
      </w:r>
      <w:r w:rsidRPr="002F27F3">
        <w:rPr>
          <w:rFonts w:ascii="Arial" w:hAnsi="Arial" w:cs="Arial"/>
          <w:b/>
          <w:sz w:val="20"/>
          <w:szCs w:val="20"/>
        </w:rPr>
        <w:t>Koszty pośrednie</w:t>
      </w:r>
    </w:p>
    <w:p w14:paraId="288BA2E9" w14:textId="77777777" w:rsidR="00ED410E" w:rsidRPr="00D3517A" w:rsidRDefault="00ED410E" w:rsidP="00D3517A">
      <w:pPr>
        <w:pStyle w:val="Tekstpodstawowy"/>
        <w:contextualSpacing/>
        <w:jc w:val="left"/>
        <w:rPr>
          <w:rFonts w:ascii="Arial" w:hAnsi="Arial" w:cs="Arial"/>
          <w:b/>
          <w:sz w:val="20"/>
          <w:szCs w:val="20"/>
        </w:rPr>
      </w:pPr>
    </w:p>
    <w:p w14:paraId="0FF5890F" w14:textId="77777777" w:rsidR="00741633" w:rsidRDefault="006C7B48">
      <w:pPr>
        <w:numPr>
          <w:ilvl w:val="0"/>
          <w:numId w:val="12"/>
        </w:numPr>
        <w:tabs>
          <w:tab w:val="clear" w:pos="360"/>
          <w:tab w:val="num" w:pos="284"/>
        </w:tabs>
        <w:spacing w:after="0" w:line="240" w:lineRule="auto"/>
        <w:ind w:left="284" w:hanging="284"/>
        <w:contextualSpacing/>
        <w:rPr>
          <w:rFonts w:ascii="Arial" w:hAnsi="Arial" w:cs="Arial"/>
          <w:i/>
          <w:sz w:val="20"/>
          <w:szCs w:val="20"/>
        </w:rPr>
      </w:pPr>
      <w:r w:rsidRPr="002F27F3">
        <w:rPr>
          <w:rFonts w:ascii="Arial" w:hAnsi="Arial" w:cs="Arial"/>
          <w:sz w:val="20"/>
          <w:szCs w:val="20"/>
        </w:rPr>
        <w:t xml:space="preserve">W związku z realizacją Projektu Beneficjentowi przysługują, zgodnie z </w:t>
      </w:r>
      <w:r w:rsidR="003D411D" w:rsidRPr="002F27F3">
        <w:rPr>
          <w:rFonts w:ascii="Arial" w:hAnsi="Arial" w:cs="Arial"/>
          <w:sz w:val="20"/>
          <w:szCs w:val="20"/>
        </w:rPr>
        <w:t xml:space="preserve">podrozdziałem </w:t>
      </w:r>
      <w:r w:rsidR="00ED410E">
        <w:rPr>
          <w:rFonts w:ascii="Arial" w:hAnsi="Arial" w:cs="Arial"/>
          <w:sz w:val="20"/>
          <w:szCs w:val="20"/>
        </w:rPr>
        <w:br/>
      </w:r>
      <w:r w:rsidR="003D411D" w:rsidRPr="002F27F3">
        <w:rPr>
          <w:rFonts w:ascii="Arial" w:hAnsi="Arial" w:cs="Arial"/>
          <w:sz w:val="20"/>
          <w:szCs w:val="20"/>
        </w:rPr>
        <w:t xml:space="preserve">8.4 </w:t>
      </w:r>
      <w:r w:rsidRPr="002F27F3">
        <w:rPr>
          <w:rFonts w:ascii="Arial" w:hAnsi="Arial" w:cs="Arial"/>
          <w:sz w:val="20"/>
          <w:szCs w:val="20"/>
        </w:rPr>
        <w:t>Wytyczny</w:t>
      </w:r>
      <w:r w:rsidR="003D411D" w:rsidRPr="002F27F3">
        <w:rPr>
          <w:rFonts w:ascii="Arial" w:hAnsi="Arial" w:cs="Arial"/>
          <w:sz w:val="20"/>
          <w:szCs w:val="20"/>
        </w:rPr>
        <w:t>ch</w:t>
      </w:r>
      <w:r w:rsidRPr="002F27F3">
        <w:rPr>
          <w:rFonts w:ascii="Arial" w:hAnsi="Arial" w:cs="Arial"/>
          <w:sz w:val="20"/>
          <w:szCs w:val="20"/>
        </w:rPr>
        <w:t xml:space="preserve"> w zakresie kwalifikowalności wydatków</w:t>
      </w:r>
      <w:r w:rsidRPr="002F27F3">
        <w:rPr>
          <w:rFonts w:ascii="Arial" w:hAnsi="Arial" w:cs="Arial"/>
          <w:i/>
          <w:sz w:val="20"/>
          <w:szCs w:val="20"/>
        </w:rPr>
        <w:t xml:space="preserve">, </w:t>
      </w:r>
      <w:r w:rsidRPr="002F27F3">
        <w:rPr>
          <w:rFonts w:ascii="Arial" w:hAnsi="Arial" w:cs="Arial"/>
          <w:sz w:val="20"/>
          <w:szCs w:val="20"/>
        </w:rPr>
        <w:t xml:space="preserve">koszty pośrednie rozliczane stawką ryczałtową w wysokości ………% </w:t>
      </w:r>
      <w:r w:rsidR="003E5944" w:rsidRPr="002F27F3">
        <w:rPr>
          <w:rFonts w:ascii="Arial" w:hAnsi="Arial" w:cs="Arial"/>
          <w:sz w:val="20"/>
          <w:szCs w:val="20"/>
        </w:rPr>
        <w:t>kosztów bezpośrednich</w:t>
      </w:r>
      <w:r w:rsidR="003E5944" w:rsidRPr="002F27F3">
        <w:rPr>
          <w:rStyle w:val="Odwoanieprzypisudolnego"/>
          <w:rFonts w:ascii="Arial" w:hAnsi="Arial"/>
          <w:sz w:val="20"/>
          <w:szCs w:val="20"/>
        </w:rPr>
        <w:footnoteReference w:id="32"/>
      </w:r>
      <w:r w:rsidRPr="002F27F3">
        <w:rPr>
          <w:rFonts w:ascii="Arial" w:hAnsi="Arial" w:cs="Arial"/>
          <w:sz w:val="20"/>
          <w:szCs w:val="20"/>
        </w:rPr>
        <w:t xml:space="preserve">zatwierdzonych w ramach Projektu, </w:t>
      </w:r>
      <w:r w:rsidR="00ED410E">
        <w:rPr>
          <w:rFonts w:ascii="Arial" w:hAnsi="Arial" w:cs="Arial"/>
          <w:sz w:val="20"/>
          <w:szCs w:val="20"/>
        </w:rPr>
        <w:br/>
      </w:r>
      <w:r w:rsidRPr="002F27F3">
        <w:rPr>
          <w:rFonts w:ascii="Arial" w:hAnsi="Arial" w:cs="Arial"/>
          <w:sz w:val="20"/>
          <w:szCs w:val="20"/>
        </w:rPr>
        <w:t>z zastrzeżeniem ust. 2</w:t>
      </w:r>
      <w:r w:rsidR="00085460" w:rsidRPr="002F27F3">
        <w:rPr>
          <w:rFonts w:ascii="Arial" w:hAnsi="Arial" w:cs="Arial"/>
          <w:sz w:val="20"/>
          <w:szCs w:val="20"/>
        </w:rPr>
        <w:t xml:space="preserve"> oraz pkt 12) podrozdziału 5.2 Wytycznych w zakresie równości szans</w:t>
      </w:r>
      <w:r w:rsidRPr="002F27F3">
        <w:rPr>
          <w:rFonts w:ascii="Arial" w:hAnsi="Arial" w:cs="Arial"/>
          <w:sz w:val="20"/>
          <w:szCs w:val="20"/>
        </w:rPr>
        <w:t>.</w:t>
      </w:r>
    </w:p>
    <w:p w14:paraId="5997B1B4" w14:textId="77777777" w:rsidR="00741633" w:rsidRDefault="00741633">
      <w:pPr>
        <w:spacing w:after="0" w:line="240" w:lineRule="auto"/>
        <w:ind w:left="284"/>
        <w:contextualSpacing/>
        <w:rPr>
          <w:rFonts w:ascii="Arial" w:hAnsi="Arial" w:cs="Arial"/>
          <w:i/>
          <w:sz w:val="20"/>
          <w:szCs w:val="20"/>
        </w:rPr>
      </w:pPr>
    </w:p>
    <w:p w14:paraId="2B893B81" w14:textId="77777777" w:rsidR="00741633" w:rsidRDefault="006C7B48">
      <w:pPr>
        <w:numPr>
          <w:ilvl w:val="0"/>
          <w:numId w:val="12"/>
        </w:numPr>
        <w:tabs>
          <w:tab w:val="clear" w:pos="360"/>
          <w:tab w:val="num" w:pos="284"/>
        </w:tabs>
        <w:spacing w:after="0" w:line="240" w:lineRule="auto"/>
        <w:ind w:left="284" w:hanging="284"/>
        <w:contextualSpacing/>
        <w:rPr>
          <w:rFonts w:ascii="Arial" w:hAnsi="Arial" w:cs="Arial"/>
          <w:sz w:val="20"/>
          <w:szCs w:val="20"/>
        </w:rPr>
      </w:pPr>
      <w:r w:rsidRPr="002F27F3">
        <w:rPr>
          <w:rFonts w:ascii="Arial" w:hAnsi="Arial" w:cs="Arial"/>
          <w:iCs/>
          <w:sz w:val="20"/>
          <w:szCs w:val="20"/>
        </w:rPr>
        <w:t>Instytucja Zarządzająca RPO WK-P</w:t>
      </w:r>
      <w:r w:rsidRPr="002F27F3">
        <w:rPr>
          <w:rFonts w:ascii="Arial" w:hAnsi="Arial" w:cs="Arial"/>
          <w:sz w:val="20"/>
          <w:szCs w:val="20"/>
        </w:rPr>
        <w:t xml:space="preserve"> może obniżyć stawkę ryczałtową kosztów pośrednich </w:t>
      </w:r>
      <w:r w:rsidR="00DE35B6" w:rsidRPr="002F27F3">
        <w:rPr>
          <w:rFonts w:ascii="Arial" w:hAnsi="Arial" w:cs="Arial"/>
          <w:sz w:val="20"/>
          <w:szCs w:val="20"/>
        </w:rPr>
        <w:br/>
      </w:r>
      <w:r w:rsidRPr="002F27F3">
        <w:rPr>
          <w:rFonts w:ascii="Arial" w:hAnsi="Arial" w:cs="Arial"/>
          <w:sz w:val="20"/>
          <w:szCs w:val="20"/>
        </w:rPr>
        <w:t xml:space="preserve">w </w:t>
      </w:r>
      <w:r w:rsidRPr="009D5089">
        <w:rPr>
          <w:rFonts w:ascii="Arial" w:hAnsi="Arial" w:cs="Arial"/>
          <w:sz w:val="20"/>
          <w:szCs w:val="20"/>
        </w:rPr>
        <w:t>przypadk</w:t>
      </w:r>
      <w:r w:rsidR="00A80F52" w:rsidRPr="009D5089">
        <w:rPr>
          <w:rFonts w:ascii="Arial" w:hAnsi="Arial" w:cs="Arial"/>
          <w:sz w:val="20"/>
          <w:szCs w:val="20"/>
        </w:rPr>
        <w:t>u</w:t>
      </w:r>
      <w:r w:rsidRPr="002F27F3">
        <w:rPr>
          <w:rFonts w:ascii="Arial" w:hAnsi="Arial" w:cs="Arial"/>
          <w:sz w:val="20"/>
          <w:szCs w:val="20"/>
        </w:rPr>
        <w:t xml:space="preserve"> rażącego naruszenia przez Beneficjenta postanowień Umowy w zakresie zarządzania Projektem. </w:t>
      </w:r>
    </w:p>
    <w:p w14:paraId="4ABC9A08" w14:textId="77777777" w:rsidR="00741633" w:rsidRDefault="00741633">
      <w:pPr>
        <w:spacing w:after="0" w:line="240" w:lineRule="auto"/>
        <w:contextualSpacing/>
        <w:rPr>
          <w:rFonts w:ascii="Arial" w:hAnsi="Arial" w:cs="Arial"/>
          <w:sz w:val="20"/>
          <w:szCs w:val="20"/>
        </w:rPr>
      </w:pPr>
    </w:p>
    <w:p w14:paraId="406DFA66" w14:textId="77777777" w:rsidR="00473B9B" w:rsidRDefault="00473B9B">
      <w:pPr>
        <w:spacing w:after="0" w:line="240" w:lineRule="auto"/>
        <w:contextualSpacing/>
        <w:rPr>
          <w:rFonts w:ascii="Arial" w:hAnsi="Arial" w:cs="Arial"/>
          <w:sz w:val="20"/>
          <w:szCs w:val="20"/>
        </w:rPr>
      </w:pPr>
    </w:p>
    <w:p w14:paraId="562BFE8F" w14:textId="77777777" w:rsidR="00741633" w:rsidRDefault="00DC3A8A">
      <w:pPr>
        <w:spacing w:after="0" w:line="271" w:lineRule="auto"/>
        <w:rPr>
          <w:rFonts w:ascii="Arial" w:hAnsi="Arial" w:cs="Arial"/>
          <w:b/>
          <w:sz w:val="20"/>
          <w:szCs w:val="20"/>
        </w:rPr>
      </w:pPr>
      <w:r w:rsidRPr="002F27F3">
        <w:rPr>
          <w:rFonts w:ascii="Arial" w:hAnsi="Arial" w:cs="Arial"/>
          <w:b/>
          <w:sz w:val="20"/>
          <w:szCs w:val="20"/>
        </w:rPr>
        <w:t>§ 6.</w:t>
      </w:r>
      <w:r w:rsidR="00644871">
        <w:rPr>
          <w:rFonts w:ascii="Arial" w:hAnsi="Arial" w:cs="Arial"/>
          <w:b/>
          <w:sz w:val="20"/>
          <w:szCs w:val="20"/>
        </w:rPr>
        <w:t xml:space="preserve"> </w:t>
      </w:r>
      <w:r w:rsidR="00021AB9" w:rsidRPr="002F27F3">
        <w:rPr>
          <w:rFonts w:ascii="Arial" w:hAnsi="Arial" w:cs="Arial"/>
          <w:b/>
          <w:sz w:val="20"/>
          <w:szCs w:val="20"/>
        </w:rPr>
        <w:t>Kwoty ryczałtowe</w:t>
      </w:r>
      <w:r w:rsidR="00021AB9" w:rsidRPr="002F27F3">
        <w:rPr>
          <w:rStyle w:val="Odwoanieprzypisudolnego"/>
          <w:rFonts w:ascii="Arial" w:hAnsi="Arial"/>
          <w:b/>
          <w:sz w:val="20"/>
          <w:szCs w:val="20"/>
        </w:rPr>
        <w:footnoteReference w:id="33"/>
      </w:r>
    </w:p>
    <w:p w14:paraId="70D1962D" w14:textId="77777777" w:rsidR="00741633" w:rsidRDefault="00741633">
      <w:pPr>
        <w:spacing w:after="0" w:line="271" w:lineRule="auto"/>
        <w:rPr>
          <w:rFonts w:ascii="Arial" w:hAnsi="Arial" w:cs="Arial"/>
          <w:b/>
          <w:sz w:val="20"/>
          <w:szCs w:val="20"/>
        </w:rPr>
      </w:pPr>
    </w:p>
    <w:p w14:paraId="337B4192" w14:textId="77777777" w:rsidR="00741633" w:rsidRDefault="00021AB9">
      <w:pPr>
        <w:numPr>
          <w:ilvl w:val="0"/>
          <w:numId w:val="49"/>
        </w:numPr>
        <w:tabs>
          <w:tab w:val="clear" w:pos="720"/>
        </w:tabs>
        <w:spacing w:after="0" w:line="240" w:lineRule="auto"/>
        <w:contextualSpacing/>
        <w:rPr>
          <w:rFonts w:ascii="Arial" w:hAnsi="Arial" w:cs="Arial"/>
          <w:sz w:val="20"/>
          <w:szCs w:val="20"/>
        </w:rPr>
      </w:pPr>
      <w:r w:rsidRPr="002F27F3">
        <w:rPr>
          <w:rFonts w:ascii="Arial" w:hAnsi="Arial" w:cs="Arial"/>
          <w:sz w:val="20"/>
          <w:szCs w:val="20"/>
        </w:rPr>
        <w:t xml:space="preserve">Beneficjent rozlicza wydatki w ramach </w:t>
      </w:r>
      <w:r w:rsidR="00D26601" w:rsidRPr="002F27F3">
        <w:rPr>
          <w:rFonts w:ascii="Arial" w:hAnsi="Arial" w:cs="Arial"/>
          <w:sz w:val="20"/>
          <w:szCs w:val="20"/>
        </w:rPr>
        <w:t>P</w:t>
      </w:r>
      <w:r w:rsidRPr="002F27F3">
        <w:rPr>
          <w:rFonts w:ascii="Arial" w:hAnsi="Arial" w:cs="Arial"/>
          <w:sz w:val="20"/>
          <w:szCs w:val="20"/>
        </w:rPr>
        <w:t xml:space="preserve">rojektu w oparciu o kwoty ryczałtowe oraz koszty pośrednie, zgodnie z Wnioskiem o dofinansowanie oraz </w:t>
      </w:r>
      <w:r w:rsidR="008F1926" w:rsidRPr="008F1926">
        <w:rPr>
          <w:rFonts w:ascii="Arial" w:hAnsi="Arial"/>
          <w:sz w:val="20"/>
        </w:rPr>
        <w:t>Wytycznymi w zakresie kwalifikowalności</w:t>
      </w:r>
      <w:r w:rsidR="00644871">
        <w:rPr>
          <w:rFonts w:ascii="Arial" w:hAnsi="Arial"/>
          <w:sz w:val="20"/>
        </w:rPr>
        <w:t xml:space="preserve"> </w:t>
      </w:r>
      <w:r w:rsidR="008F1926" w:rsidRPr="008F1926">
        <w:rPr>
          <w:rFonts w:ascii="Arial" w:hAnsi="Arial"/>
          <w:sz w:val="20"/>
        </w:rPr>
        <w:t>wydatków</w:t>
      </w:r>
      <w:r w:rsidRPr="002F27F3">
        <w:rPr>
          <w:rFonts w:ascii="Arial" w:hAnsi="Arial" w:cs="Arial"/>
          <w:sz w:val="20"/>
          <w:szCs w:val="20"/>
        </w:rPr>
        <w:t>:</w:t>
      </w:r>
    </w:p>
    <w:p w14:paraId="1A8F5662" w14:textId="77777777" w:rsidR="00741633" w:rsidRDefault="00021AB9">
      <w:pPr>
        <w:numPr>
          <w:ilvl w:val="1"/>
          <w:numId w:val="49"/>
        </w:numPr>
        <w:spacing w:after="0" w:line="240" w:lineRule="auto"/>
        <w:ind w:left="714" w:hanging="357"/>
        <w:contextualSpacing/>
        <w:rPr>
          <w:rFonts w:ascii="Arial" w:hAnsi="Arial" w:cs="Arial"/>
          <w:sz w:val="20"/>
          <w:szCs w:val="20"/>
        </w:rPr>
      </w:pPr>
      <w:r w:rsidRPr="002F27F3">
        <w:rPr>
          <w:rFonts w:ascii="Arial" w:hAnsi="Arial" w:cs="Arial"/>
          <w:sz w:val="20"/>
          <w:szCs w:val="20"/>
        </w:rPr>
        <w:t>za wykonanie zadania ……… przyznaje się kwotę ryczałtową ……(słownie:…..);</w:t>
      </w:r>
    </w:p>
    <w:p w14:paraId="07F1A700" w14:textId="77777777" w:rsidR="00741633" w:rsidRDefault="00021AB9">
      <w:pPr>
        <w:numPr>
          <w:ilvl w:val="1"/>
          <w:numId w:val="49"/>
        </w:numPr>
        <w:spacing w:after="0" w:line="240" w:lineRule="auto"/>
        <w:ind w:left="714" w:hanging="357"/>
        <w:contextualSpacing/>
        <w:rPr>
          <w:rFonts w:ascii="Arial" w:hAnsi="Arial" w:cs="Arial"/>
          <w:sz w:val="20"/>
          <w:szCs w:val="20"/>
        </w:rPr>
      </w:pPr>
      <w:r w:rsidRPr="002F27F3">
        <w:rPr>
          <w:rFonts w:ascii="Arial" w:hAnsi="Arial" w:cs="Arial"/>
          <w:sz w:val="20"/>
          <w:szCs w:val="20"/>
        </w:rPr>
        <w:t>za wykonanie zadania ……… przyznaje się kwotę ryczałtową ……(słownie:…..).</w:t>
      </w:r>
    </w:p>
    <w:p w14:paraId="5CA063B8" w14:textId="77777777" w:rsidR="00741633" w:rsidRDefault="00741633">
      <w:pPr>
        <w:spacing w:after="0" w:line="240" w:lineRule="auto"/>
        <w:ind w:left="714"/>
        <w:contextualSpacing/>
        <w:rPr>
          <w:rFonts w:ascii="Arial" w:hAnsi="Arial" w:cs="Arial"/>
          <w:sz w:val="20"/>
          <w:szCs w:val="20"/>
        </w:rPr>
      </w:pPr>
    </w:p>
    <w:p w14:paraId="101E76F1" w14:textId="77777777" w:rsidR="00741633" w:rsidRDefault="00021AB9">
      <w:pPr>
        <w:numPr>
          <w:ilvl w:val="0"/>
          <w:numId w:val="49"/>
        </w:numPr>
        <w:tabs>
          <w:tab w:val="clear" w:pos="720"/>
        </w:tabs>
        <w:spacing w:after="0" w:line="240" w:lineRule="auto"/>
        <w:contextualSpacing/>
        <w:rPr>
          <w:rFonts w:ascii="Arial" w:hAnsi="Arial" w:cs="Arial"/>
          <w:sz w:val="20"/>
          <w:szCs w:val="20"/>
        </w:rPr>
      </w:pPr>
      <w:r w:rsidRPr="002F27F3">
        <w:rPr>
          <w:rFonts w:ascii="Arial" w:hAnsi="Arial" w:cs="Arial"/>
          <w:sz w:val="20"/>
          <w:szCs w:val="20"/>
        </w:rPr>
        <w:t>Na wydatki związane z cross-</w:t>
      </w:r>
      <w:proofErr w:type="spellStart"/>
      <w:r w:rsidRPr="002F27F3">
        <w:rPr>
          <w:rFonts w:ascii="Arial" w:hAnsi="Arial" w:cs="Arial"/>
          <w:sz w:val="20"/>
          <w:szCs w:val="20"/>
        </w:rPr>
        <w:t>financingiem</w:t>
      </w:r>
      <w:proofErr w:type="spellEnd"/>
      <w:r w:rsidRPr="002F27F3">
        <w:rPr>
          <w:rFonts w:ascii="Arial" w:hAnsi="Arial" w:cs="Arial"/>
          <w:sz w:val="20"/>
          <w:szCs w:val="20"/>
        </w:rPr>
        <w:t xml:space="preserve"> przyznaje się kwotę</w:t>
      </w:r>
      <w:r w:rsidRPr="002F27F3">
        <w:rPr>
          <w:rFonts w:ascii="Arial" w:hAnsi="Arial" w:cs="Arial"/>
          <w:sz w:val="20"/>
          <w:szCs w:val="20"/>
          <w:vertAlign w:val="superscript"/>
        </w:rPr>
        <w:footnoteReference w:id="34"/>
      </w:r>
      <w:r w:rsidRPr="002F27F3">
        <w:rPr>
          <w:rFonts w:ascii="Arial" w:hAnsi="Arial" w:cs="Arial"/>
          <w:sz w:val="20"/>
          <w:szCs w:val="20"/>
        </w:rPr>
        <w:t>:</w:t>
      </w:r>
    </w:p>
    <w:p w14:paraId="7BC5C102" w14:textId="77777777" w:rsidR="00741633" w:rsidRDefault="00021AB9">
      <w:pPr>
        <w:numPr>
          <w:ilvl w:val="1"/>
          <w:numId w:val="49"/>
        </w:numPr>
        <w:spacing w:after="0" w:line="240" w:lineRule="auto"/>
        <w:ind w:left="714" w:hanging="357"/>
        <w:contextualSpacing/>
        <w:rPr>
          <w:rFonts w:ascii="Arial" w:hAnsi="Arial" w:cs="Arial"/>
          <w:sz w:val="20"/>
          <w:szCs w:val="20"/>
        </w:rPr>
      </w:pPr>
      <w:r w:rsidRPr="002F27F3">
        <w:rPr>
          <w:rFonts w:ascii="Arial" w:hAnsi="Arial" w:cs="Arial"/>
          <w:sz w:val="20"/>
          <w:szCs w:val="20"/>
        </w:rPr>
        <w:t>……… (słownie:…..) w ramach kwoty ryczałtowej, o której mowa w ust. 1 pkt 1;</w:t>
      </w:r>
    </w:p>
    <w:p w14:paraId="6C8A522D" w14:textId="77777777" w:rsidR="00741633" w:rsidRDefault="00021AB9">
      <w:pPr>
        <w:numPr>
          <w:ilvl w:val="1"/>
          <w:numId w:val="49"/>
        </w:numPr>
        <w:spacing w:after="0" w:line="240" w:lineRule="auto"/>
        <w:ind w:left="714" w:hanging="357"/>
        <w:contextualSpacing/>
        <w:rPr>
          <w:rFonts w:ascii="Arial" w:hAnsi="Arial" w:cs="Arial"/>
          <w:sz w:val="20"/>
          <w:szCs w:val="20"/>
        </w:rPr>
      </w:pPr>
      <w:r w:rsidRPr="002F27F3">
        <w:rPr>
          <w:rFonts w:ascii="Arial" w:hAnsi="Arial" w:cs="Arial"/>
          <w:sz w:val="20"/>
          <w:szCs w:val="20"/>
        </w:rPr>
        <w:t>……… (słownie:…..) w ramach kwoty ryczałtowej, o której mowa w ust. 1 pkt 2.</w:t>
      </w:r>
    </w:p>
    <w:p w14:paraId="117F6A48" w14:textId="77777777" w:rsidR="00741633" w:rsidRDefault="00741633">
      <w:pPr>
        <w:spacing w:after="0" w:line="240" w:lineRule="auto"/>
        <w:ind w:left="714"/>
        <w:contextualSpacing/>
        <w:rPr>
          <w:rFonts w:ascii="Arial" w:hAnsi="Arial" w:cs="Arial"/>
          <w:sz w:val="20"/>
          <w:szCs w:val="20"/>
        </w:rPr>
      </w:pPr>
    </w:p>
    <w:p w14:paraId="601D0F37" w14:textId="77777777" w:rsidR="00741633" w:rsidRDefault="00021AB9">
      <w:pPr>
        <w:numPr>
          <w:ilvl w:val="0"/>
          <w:numId w:val="49"/>
        </w:numPr>
        <w:tabs>
          <w:tab w:val="clear" w:pos="720"/>
          <w:tab w:val="num" w:pos="426"/>
        </w:tabs>
        <w:spacing w:after="0" w:line="240" w:lineRule="auto"/>
        <w:contextualSpacing/>
        <w:rPr>
          <w:rFonts w:ascii="Arial" w:hAnsi="Arial" w:cs="Arial"/>
          <w:sz w:val="20"/>
          <w:szCs w:val="20"/>
        </w:rPr>
      </w:pPr>
      <w:r w:rsidRPr="002F27F3">
        <w:rPr>
          <w:rFonts w:ascii="Arial" w:hAnsi="Arial" w:cs="Arial"/>
          <w:sz w:val="20"/>
          <w:szCs w:val="20"/>
        </w:rPr>
        <w:t>Na wydatki związane z zakupem środków trwałych przyznaje się kwotę</w:t>
      </w:r>
      <w:r w:rsidRPr="002F27F3">
        <w:rPr>
          <w:rFonts w:ascii="Arial" w:hAnsi="Arial" w:cs="Arial"/>
          <w:sz w:val="20"/>
          <w:szCs w:val="20"/>
          <w:vertAlign w:val="superscript"/>
        </w:rPr>
        <w:footnoteReference w:id="35"/>
      </w:r>
      <w:r w:rsidRPr="002F27F3">
        <w:rPr>
          <w:rFonts w:ascii="Arial" w:hAnsi="Arial" w:cs="Arial"/>
          <w:sz w:val="20"/>
          <w:szCs w:val="20"/>
        </w:rPr>
        <w:t>:</w:t>
      </w:r>
    </w:p>
    <w:p w14:paraId="55DDA09F" w14:textId="77777777" w:rsidR="00741633" w:rsidRDefault="00021AB9">
      <w:pPr>
        <w:numPr>
          <w:ilvl w:val="1"/>
          <w:numId w:val="49"/>
        </w:numPr>
        <w:spacing w:after="0" w:line="240" w:lineRule="auto"/>
        <w:ind w:left="714" w:hanging="357"/>
        <w:contextualSpacing/>
        <w:rPr>
          <w:rFonts w:ascii="Arial" w:hAnsi="Arial" w:cs="Arial"/>
          <w:sz w:val="20"/>
          <w:szCs w:val="20"/>
        </w:rPr>
      </w:pPr>
      <w:r w:rsidRPr="002F27F3">
        <w:rPr>
          <w:rFonts w:ascii="Arial" w:hAnsi="Arial" w:cs="Arial"/>
          <w:sz w:val="20"/>
          <w:szCs w:val="20"/>
        </w:rPr>
        <w:t>………(słownie:…..) w ramach kwoty ryczałtowej, o której mowa w ust. 1 pkt 1;</w:t>
      </w:r>
    </w:p>
    <w:p w14:paraId="3267E654" w14:textId="77777777" w:rsidR="00741633" w:rsidRDefault="00021AB9">
      <w:pPr>
        <w:numPr>
          <w:ilvl w:val="1"/>
          <w:numId w:val="49"/>
        </w:numPr>
        <w:spacing w:after="0" w:line="240" w:lineRule="auto"/>
        <w:ind w:left="714" w:hanging="357"/>
        <w:contextualSpacing/>
        <w:rPr>
          <w:rFonts w:ascii="Arial" w:hAnsi="Arial" w:cs="Arial"/>
          <w:sz w:val="20"/>
          <w:szCs w:val="20"/>
        </w:rPr>
      </w:pPr>
      <w:r w:rsidRPr="002F27F3">
        <w:rPr>
          <w:rFonts w:ascii="Arial" w:hAnsi="Arial" w:cs="Arial"/>
          <w:sz w:val="20"/>
          <w:szCs w:val="20"/>
        </w:rPr>
        <w:t>………(słownie:…..) w ramach kwoty ryczałtowej, o której mowa w ust. 1 pkt 2.</w:t>
      </w:r>
    </w:p>
    <w:p w14:paraId="56FBF3F0" w14:textId="77777777" w:rsidR="00741633" w:rsidRDefault="00741633">
      <w:pPr>
        <w:spacing w:after="0" w:line="240" w:lineRule="auto"/>
        <w:ind w:left="714"/>
        <w:contextualSpacing/>
        <w:rPr>
          <w:rFonts w:ascii="Arial" w:hAnsi="Arial" w:cs="Arial"/>
          <w:sz w:val="20"/>
          <w:szCs w:val="20"/>
        </w:rPr>
      </w:pPr>
    </w:p>
    <w:p w14:paraId="1ACA2CB6" w14:textId="77777777" w:rsidR="00741633" w:rsidRDefault="00021AB9">
      <w:pPr>
        <w:numPr>
          <w:ilvl w:val="0"/>
          <w:numId w:val="49"/>
        </w:numPr>
        <w:tabs>
          <w:tab w:val="clear" w:pos="720"/>
        </w:tabs>
        <w:spacing w:after="0" w:line="240" w:lineRule="auto"/>
        <w:contextualSpacing/>
        <w:rPr>
          <w:rFonts w:ascii="Arial" w:hAnsi="Arial" w:cs="Arial"/>
          <w:sz w:val="20"/>
          <w:szCs w:val="20"/>
        </w:rPr>
      </w:pPr>
      <w:r w:rsidRPr="002F27F3">
        <w:rPr>
          <w:rFonts w:ascii="Arial" w:hAnsi="Arial" w:cs="Arial"/>
          <w:sz w:val="20"/>
          <w:szCs w:val="20"/>
        </w:rPr>
        <w:t>Dokumentami potwierdzającymi wykonanie</w:t>
      </w:r>
      <w:r w:rsidR="003D411D" w:rsidRPr="002F27F3">
        <w:rPr>
          <w:rFonts w:ascii="Arial" w:hAnsi="Arial" w:cs="Arial"/>
          <w:sz w:val="20"/>
          <w:szCs w:val="20"/>
        </w:rPr>
        <w:t xml:space="preserve"> zadania, do którego przypisana jest</w:t>
      </w:r>
      <w:r w:rsidRPr="002F27F3">
        <w:rPr>
          <w:rFonts w:ascii="Arial" w:hAnsi="Arial" w:cs="Arial"/>
          <w:sz w:val="20"/>
          <w:szCs w:val="20"/>
        </w:rPr>
        <w:t>:</w:t>
      </w:r>
    </w:p>
    <w:p w14:paraId="5921F285" w14:textId="77777777" w:rsidR="00741633" w:rsidRDefault="00021AB9">
      <w:pPr>
        <w:numPr>
          <w:ilvl w:val="1"/>
          <w:numId w:val="49"/>
        </w:numPr>
        <w:spacing w:after="0" w:line="240" w:lineRule="auto"/>
        <w:ind w:left="714" w:hanging="357"/>
        <w:contextualSpacing/>
        <w:rPr>
          <w:rFonts w:ascii="Arial" w:hAnsi="Arial" w:cs="Arial"/>
          <w:sz w:val="20"/>
          <w:szCs w:val="20"/>
        </w:rPr>
      </w:pPr>
      <w:r w:rsidRPr="002F27F3">
        <w:rPr>
          <w:rFonts w:ascii="Arial" w:hAnsi="Arial" w:cs="Arial"/>
          <w:sz w:val="20"/>
          <w:szCs w:val="20"/>
        </w:rPr>
        <w:t>kwot</w:t>
      </w:r>
      <w:r w:rsidR="003D411D" w:rsidRPr="002F27F3">
        <w:rPr>
          <w:rFonts w:ascii="Arial" w:hAnsi="Arial" w:cs="Arial"/>
          <w:sz w:val="20"/>
          <w:szCs w:val="20"/>
        </w:rPr>
        <w:t>a</w:t>
      </w:r>
      <w:r w:rsidRPr="002F27F3">
        <w:rPr>
          <w:rFonts w:ascii="Arial" w:hAnsi="Arial" w:cs="Arial"/>
          <w:sz w:val="20"/>
          <w:szCs w:val="20"/>
        </w:rPr>
        <w:t xml:space="preserve"> ryczałtow</w:t>
      </w:r>
      <w:r w:rsidR="003D411D" w:rsidRPr="002F27F3">
        <w:rPr>
          <w:rFonts w:ascii="Arial" w:hAnsi="Arial" w:cs="Arial"/>
          <w:sz w:val="20"/>
          <w:szCs w:val="20"/>
        </w:rPr>
        <w:t>a</w:t>
      </w:r>
      <w:r w:rsidRPr="002F27F3">
        <w:rPr>
          <w:rFonts w:ascii="Arial" w:hAnsi="Arial" w:cs="Arial"/>
          <w:sz w:val="20"/>
          <w:szCs w:val="20"/>
        </w:rPr>
        <w:t>, o której mowa w ust. 1 pkt 1 są:</w:t>
      </w:r>
    </w:p>
    <w:p w14:paraId="0661BF32" w14:textId="77777777" w:rsidR="00741633" w:rsidRDefault="00021AB9">
      <w:pPr>
        <w:numPr>
          <w:ilvl w:val="2"/>
          <w:numId w:val="49"/>
        </w:numPr>
        <w:spacing w:after="0" w:line="240" w:lineRule="auto"/>
        <w:contextualSpacing/>
        <w:rPr>
          <w:rFonts w:ascii="Arial" w:hAnsi="Arial" w:cs="Arial"/>
          <w:sz w:val="20"/>
          <w:szCs w:val="20"/>
        </w:rPr>
      </w:pPr>
      <w:r w:rsidRPr="002F27F3">
        <w:rPr>
          <w:rFonts w:ascii="Arial" w:hAnsi="Arial" w:cs="Arial"/>
          <w:sz w:val="20"/>
          <w:szCs w:val="20"/>
        </w:rPr>
        <w:t>załączane do wniosku o płatność: ……;</w:t>
      </w:r>
    </w:p>
    <w:p w14:paraId="6EF0A3B3" w14:textId="77777777" w:rsidR="00741633" w:rsidRDefault="00021AB9">
      <w:pPr>
        <w:numPr>
          <w:ilvl w:val="2"/>
          <w:numId w:val="49"/>
        </w:numPr>
        <w:spacing w:after="0" w:line="240" w:lineRule="auto"/>
        <w:contextualSpacing/>
        <w:rPr>
          <w:rFonts w:ascii="Arial" w:hAnsi="Arial" w:cs="Arial"/>
          <w:sz w:val="20"/>
          <w:szCs w:val="20"/>
        </w:rPr>
      </w:pPr>
      <w:r w:rsidRPr="002F27F3">
        <w:rPr>
          <w:rFonts w:ascii="Arial" w:hAnsi="Arial" w:cs="Arial"/>
          <w:sz w:val="20"/>
          <w:szCs w:val="20"/>
        </w:rPr>
        <w:t>dostępne podczas kontroli na miejscu: ……;</w:t>
      </w:r>
    </w:p>
    <w:p w14:paraId="20C4EF42" w14:textId="77777777" w:rsidR="00741633" w:rsidRDefault="00021AB9">
      <w:pPr>
        <w:numPr>
          <w:ilvl w:val="1"/>
          <w:numId w:val="49"/>
        </w:numPr>
        <w:spacing w:after="0" w:line="240" w:lineRule="auto"/>
        <w:contextualSpacing/>
        <w:rPr>
          <w:rFonts w:ascii="Arial" w:hAnsi="Arial" w:cs="Arial"/>
          <w:sz w:val="20"/>
          <w:szCs w:val="20"/>
        </w:rPr>
      </w:pPr>
      <w:r w:rsidRPr="002F27F3">
        <w:rPr>
          <w:rFonts w:ascii="Arial" w:hAnsi="Arial" w:cs="Arial"/>
          <w:sz w:val="20"/>
          <w:szCs w:val="20"/>
        </w:rPr>
        <w:t>kwot</w:t>
      </w:r>
      <w:r w:rsidR="003D411D" w:rsidRPr="002F27F3">
        <w:rPr>
          <w:rFonts w:ascii="Arial" w:hAnsi="Arial" w:cs="Arial"/>
          <w:sz w:val="20"/>
          <w:szCs w:val="20"/>
        </w:rPr>
        <w:t>a</w:t>
      </w:r>
      <w:r w:rsidRPr="002F27F3">
        <w:rPr>
          <w:rFonts w:ascii="Arial" w:hAnsi="Arial" w:cs="Arial"/>
          <w:sz w:val="20"/>
          <w:szCs w:val="20"/>
        </w:rPr>
        <w:t xml:space="preserve"> ryczałtow</w:t>
      </w:r>
      <w:r w:rsidR="003D411D" w:rsidRPr="002F27F3">
        <w:rPr>
          <w:rFonts w:ascii="Arial" w:hAnsi="Arial" w:cs="Arial"/>
          <w:sz w:val="20"/>
          <w:szCs w:val="20"/>
        </w:rPr>
        <w:t>a</w:t>
      </w:r>
      <w:r w:rsidRPr="002F27F3">
        <w:rPr>
          <w:rFonts w:ascii="Arial" w:hAnsi="Arial" w:cs="Arial"/>
          <w:sz w:val="20"/>
          <w:szCs w:val="20"/>
        </w:rPr>
        <w:t>, o której mowa w ust. 1 pkt 2 są:</w:t>
      </w:r>
    </w:p>
    <w:p w14:paraId="3E1B79BD" w14:textId="77777777" w:rsidR="00741633" w:rsidRDefault="00021AB9">
      <w:pPr>
        <w:numPr>
          <w:ilvl w:val="2"/>
          <w:numId w:val="49"/>
        </w:numPr>
        <w:spacing w:after="0" w:line="240" w:lineRule="auto"/>
        <w:contextualSpacing/>
        <w:rPr>
          <w:rFonts w:ascii="Arial" w:hAnsi="Arial" w:cs="Arial"/>
          <w:sz w:val="20"/>
          <w:szCs w:val="20"/>
        </w:rPr>
      </w:pPr>
      <w:r w:rsidRPr="002F27F3">
        <w:rPr>
          <w:rFonts w:ascii="Arial" w:hAnsi="Arial" w:cs="Arial"/>
          <w:sz w:val="20"/>
          <w:szCs w:val="20"/>
        </w:rPr>
        <w:t>załączane do wniosku o płatność: ……;</w:t>
      </w:r>
    </w:p>
    <w:p w14:paraId="3F1A1B6E" w14:textId="77777777" w:rsidR="00741633" w:rsidRDefault="00021AB9">
      <w:pPr>
        <w:numPr>
          <w:ilvl w:val="2"/>
          <w:numId w:val="49"/>
        </w:numPr>
        <w:spacing w:after="0" w:line="240" w:lineRule="auto"/>
        <w:contextualSpacing/>
        <w:rPr>
          <w:rFonts w:ascii="Arial" w:hAnsi="Arial" w:cs="Arial"/>
          <w:sz w:val="20"/>
          <w:szCs w:val="20"/>
        </w:rPr>
      </w:pPr>
      <w:r w:rsidRPr="002F27F3">
        <w:rPr>
          <w:rFonts w:ascii="Arial" w:hAnsi="Arial" w:cs="Arial"/>
          <w:sz w:val="20"/>
          <w:szCs w:val="20"/>
        </w:rPr>
        <w:t>dostępne podczas kontroli na miejscu: …….</w:t>
      </w:r>
    </w:p>
    <w:p w14:paraId="679B27A5" w14:textId="77777777" w:rsidR="00741633" w:rsidRDefault="00741633">
      <w:pPr>
        <w:spacing w:after="0" w:line="240" w:lineRule="auto"/>
        <w:ind w:left="1080"/>
        <w:contextualSpacing/>
        <w:rPr>
          <w:rFonts w:ascii="Arial" w:hAnsi="Arial" w:cs="Arial"/>
          <w:sz w:val="20"/>
          <w:szCs w:val="20"/>
        </w:rPr>
      </w:pPr>
    </w:p>
    <w:p w14:paraId="464CD93B" w14:textId="77777777" w:rsidR="00741633" w:rsidRDefault="00021AB9">
      <w:pPr>
        <w:numPr>
          <w:ilvl w:val="0"/>
          <w:numId w:val="49"/>
        </w:numPr>
        <w:tabs>
          <w:tab w:val="clear" w:pos="720"/>
        </w:tabs>
        <w:spacing w:after="0" w:line="240" w:lineRule="auto"/>
        <w:ind w:left="357" w:hanging="357"/>
        <w:contextualSpacing/>
        <w:rPr>
          <w:rFonts w:ascii="Arial" w:hAnsi="Arial" w:cs="Arial"/>
          <w:sz w:val="20"/>
          <w:szCs w:val="20"/>
        </w:rPr>
      </w:pPr>
      <w:r w:rsidRPr="002F27F3">
        <w:rPr>
          <w:rFonts w:ascii="Arial" w:hAnsi="Arial" w:cs="Arial"/>
          <w:sz w:val="20"/>
          <w:szCs w:val="20"/>
        </w:rPr>
        <w:t>W związku z kwotami ryczałtowymi, o których mowa w ust. 1, Beneficjent zobowiązuje się osiągnąć co najmniej następujące wskaźniki:</w:t>
      </w:r>
    </w:p>
    <w:p w14:paraId="0D3682AE" w14:textId="77777777" w:rsidR="00741633" w:rsidRDefault="00021AB9">
      <w:pPr>
        <w:numPr>
          <w:ilvl w:val="1"/>
          <w:numId w:val="49"/>
        </w:numPr>
        <w:spacing w:after="0" w:line="240" w:lineRule="auto"/>
        <w:ind w:left="714" w:hanging="357"/>
        <w:contextualSpacing/>
        <w:rPr>
          <w:rFonts w:ascii="Arial" w:hAnsi="Arial" w:cs="Arial"/>
          <w:sz w:val="20"/>
          <w:szCs w:val="20"/>
        </w:rPr>
      </w:pPr>
      <w:r w:rsidRPr="002F27F3">
        <w:rPr>
          <w:rFonts w:ascii="Arial" w:hAnsi="Arial" w:cs="Arial"/>
          <w:sz w:val="20"/>
          <w:szCs w:val="20"/>
        </w:rPr>
        <w:t>w ramach kwoty ryczałtowej, o której mowa w ust. 1 pkt 1 ………..[</w:t>
      </w:r>
      <w:r w:rsidR="008F1926" w:rsidRPr="008F1926">
        <w:rPr>
          <w:rFonts w:ascii="Arial" w:hAnsi="Arial"/>
          <w:sz w:val="20"/>
        </w:rPr>
        <w:t>nazwa wskaźnika i jego wartość</w:t>
      </w:r>
      <w:r w:rsidRPr="002F27F3">
        <w:rPr>
          <w:rFonts w:ascii="Arial" w:hAnsi="Arial" w:cs="Arial"/>
          <w:sz w:val="20"/>
          <w:szCs w:val="20"/>
        </w:rPr>
        <w:t>];</w:t>
      </w:r>
    </w:p>
    <w:p w14:paraId="7F40034E" w14:textId="77777777" w:rsidR="00741633" w:rsidRDefault="00021AB9">
      <w:pPr>
        <w:numPr>
          <w:ilvl w:val="1"/>
          <w:numId w:val="49"/>
        </w:numPr>
        <w:spacing w:after="0" w:line="240" w:lineRule="auto"/>
        <w:contextualSpacing/>
        <w:rPr>
          <w:rFonts w:ascii="Arial" w:hAnsi="Arial" w:cs="Arial"/>
          <w:sz w:val="20"/>
          <w:szCs w:val="20"/>
        </w:rPr>
      </w:pPr>
      <w:r w:rsidRPr="002F27F3">
        <w:rPr>
          <w:rFonts w:ascii="Arial" w:hAnsi="Arial" w:cs="Arial"/>
          <w:sz w:val="20"/>
          <w:szCs w:val="20"/>
        </w:rPr>
        <w:t>w ramach kwoty ryczałtowej, o której mowa w ust. 1 pkt 2 ……….[</w:t>
      </w:r>
      <w:r w:rsidR="008F1926" w:rsidRPr="008F1926">
        <w:rPr>
          <w:rFonts w:ascii="Arial" w:hAnsi="Arial"/>
          <w:sz w:val="20"/>
        </w:rPr>
        <w:t>nazwa wskaźnika i jego wartość</w:t>
      </w:r>
      <w:r w:rsidRPr="002F27F3">
        <w:rPr>
          <w:rFonts w:ascii="Arial" w:hAnsi="Arial" w:cs="Arial"/>
          <w:sz w:val="20"/>
          <w:szCs w:val="20"/>
        </w:rPr>
        <w:t>].</w:t>
      </w:r>
    </w:p>
    <w:p w14:paraId="55CBCD15" w14:textId="77777777" w:rsidR="00741633" w:rsidRDefault="00741633">
      <w:pPr>
        <w:spacing w:after="0" w:line="240" w:lineRule="auto"/>
        <w:ind w:left="720"/>
        <w:contextualSpacing/>
        <w:rPr>
          <w:rFonts w:ascii="Arial" w:hAnsi="Arial" w:cs="Arial"/>
          <w:sz w:val="20"/>
          <w:szCs w:val="20"/>
        </w:rPr>
      </w:pPr>
    </w:p>
    <w:p w14:paraId="06878150" w14:textId="77777777" w:rsidR="00741633" w:rsidRDefault="00021AB9">
      <w:pPr>
        <w:numPr>
          <w:ilvl w:val="0"/>
          <w:numId w:val="49"/>
        </w:numPr>
        <w:tabs>
          <w:tab w:val="num" w:pos="357"/>
        </w:tabs>
        <w:spacing w:after="0" w:line="240" w:lineRule="auto"/>
        <w:ind w:left="357" w:hanging="357"/>
        <w:contextualSpacing/>
        <w:rPr>
          <w:rFonts w:ascii="Arial" w:hAnsi="Arial" w:cs="Arial"/>
          <w:sz w:val="20"/>
          <w:szCs w:val="20"/>
        </w:rPr>
      </w:pPr>
      <w:r w:rsidRPr="002F27F3">
        <w:rPr>
          <w:rFonts w:ascii="Arial" w:hAnsi="Arial" w:cs="Arial"/>
          <w:sz w:val="20"/>
          <w:szCs w:val="20"/>
        </w:rPr>
        <w:t>Wskaźniki, o których mowa w ust. 5, mogą podlegać zmianie w szczególnie uzasadnionych przypadkach</w:t>
      </w:r>
      <w:r w:rsidR="001374BE" w:rsidRPr="009D5089">
        <w:rPr>
          <w:rFonts w:ascii="Arial" w:hAnsi="Arial" w:cs="Arial"/>
          <w:sz w:val="20"/>
          <w:szCs w:val="20"/>
        </w:rPr>
        <w:t>,</w:t>
      </w:r>
      <w:r w:rsidRPr="002F27F3">
        <w:rPr>
          <w:rFonts w:ascii="Arial" w:hAnsi="Arial" w:cs="Arial"/>
          <w:sz w:val="20"/>
          <w:szCs w:val="20"/>
        </w:rPr>
        <w:t xml:space="preserve"> po akceptacji przez Instytucję Zarządzającą</w:t>
      </w:r>
      <w:r w:rsidR="00D26601" w:rsidRPr="002F27F3">
        <w:rPr>
          <w:rFonts w:ascii="Arial" w:hAnsi="Arial" w:cs="Arial"/>
          <w:sz w:val="20"/>
          <w:szCs w:val="20"/>
        </w:rPr>
        <w:t xml:space="preserve"> RPO WK-P</w:t>
      </w:r>
      <w:r w:rsidRPr="002F27F3">
        <w:rPr>
          <w:rFonts w:ascii="Arial" w:hAnsi="Arial" w:cs="Arial"/>
          <w:sz w:val="20"/>
          <w:szCs w:val="20"/>
        </w:rPr>
        <w:t>.</w:t>
      </w:r>
    </w:p>
    <w:p w14:paraId="17789602" w14:textId="77777777" w:rsidR="00741633" w:rsidRDefault="00741633">
      <w:pPr>
        <w:spacing w:after="0" w:line="240" w:lineRule="auto"/>
        <w:ind w:left="357"/>
        <w:contextualSpacing/>
        <w:rPr>
          <w:rFonts w:ascii="Arial" w:hAnsi="Arial" w:cs="Arial"/>
          <w:sz w:val="20"/>
          <w:szCs w:val="20"/>
        </w:rPr>
      </w:pPr>
    </w:p>
    <w:p w14:paraId="081F8A32" w14:textId="77777777" w:rsidR="00741633" w:rsidRDefault="00021AB9">
      <w:pPr>
        <w:numPr>
          <w:ilvl w:val="0"/>
          <w:numId w:val="49"/>
        </w:numPr>
        <w:tabs>
          <w:tab w:val="clear" w:pos="720"/>
        </w:tabs>
        <w:spacing w:after="0" w:line="240" w:lineRule="auto"/>
        <w:ind w:left="357" w:hanging="357"/>
        <w:contextualSpacing/>
        <w:rPr>
          <w:rFonts w:ascii="Arial" w:hAnsi="Arial" w:cs="Arial"/>
          <w:sz w:val="20"/>
          <w:szCs w:val="20"/>
        </w:rPr>
      </w:pPr>
      <w:r w:rsidRPr="002F27F3">
        <w:rPr>
          <w:rFonts w:ascii="Arial" w:hAnsi="Arial" w:cs="Arial"/>
          <w:sz w:val="20"/>
          <w:szCs w:val="20"/>
        </w:rPr>
        <w:lastRenderedPageBreak/>
        <w:t xml:space="preserve">W przypadku nieosiągnięcia w ramach danej kwoty ryczałtowej wskaźników, o których mowa </w:t>
      </w:r>
      <w:r w:rsidR="00DE35B6" w:rsidRPr="002F27F3">
        <w:rPr>
          <w:rFonts w:ascii="Arial" w:hAnsi="Arial" w:cs="Arial"/>
          <w:sz w:val="20"/>
          <w:szCs w:val="20"/>
        </w:rPr>
        <w:br/>
      </w:r>
      <w:r w:rsidRPr="002F27F3">
        <w:rPr>
          <w:rFonts w:ascii="Arial" w:hAnsi="Arial" w:cs="Arial"/>
          <w:sz w:val="20"/>
          <w:szCs w:val="20"/>
        </w:rPr>
        <w:t xml:space="preserve">w ust. 5, </w:t>
      </w:r>
      <w:r w:rsidR="001374BE" w:rsidRPr="009D5089">
        <w:rPr>
          <w:rFonts w:ascii="Arial" w:hAnsi="Arial" w:cs="Arial"/>
          <w:sz w:val="20"/>
          <w:szCs w:val="20"/>
        </w:rPr>
        <w:t xml:space="preserve">Instytucja Zarządzająca RPO WK-P </w:t>
      </w:r>
      <w:r w:rsidRPr="002F27F3">
        <w:rPr>
          <w:rFonts w:ascii="Arial" w:hAnsi="Arial" w:cs="Arial"/>
          <w:sz w:val="20"/>
          <w:szCs w:val="20"/>
        </w:rPr>
        <w:t>uznaje</w:t>
      </w:r>
      <w:r w:rsidRPr="009D5089">
        <w:rPr>
          <w:rFonts w:ascii="Arial" w:hAnsi="Arial" w:cs="Arial"/>
          <w:sz w:val="20"/>
          <w:szCs w:val="20"/>
        </w:rPr>
        <w:t xml:space="preserve">, </w:t>
      </w:r>
      <w:r w:rsidR="001374BE" w:rsidRPr="009D5089">
        <w:rPr>
          <w:rFonts w:ascii="Arial" w:hAnsi="Arial" w:cs="Arial"/>
          <w:sz w:val="20"/>
          <w:szCs w:val="20"/>
        </w:rPr>
        <w:t>że</w:t>
      </w:r>
      <w:r w:rsidRPr="002F27F3">
        <w:rPr>
          <w:rFonts w:ascii="Arial" w:hAnsi="Arial" w:cs="Arial"/>
          <w:sz w:val="20"/>
          <w:szCs w:val="20"/>
        </w:rPr>
        <w:t xml:space="preserve"> Beneficjent nie wykonał zadania prawidłowo oraz nie rozliczył przyznanej</w:t>
      </w:r>
      <w:r w:rsidR="00644871">
        <w:rPr>
          <w:rFonts w:ascii="Arial" w:hAnsi="Arial" w:cs="Arial"/>
          <w:sz w:val="20"/>
          <w:szCs w:val="20"/>
        </w:rPr>
        <w:t xml:space="preserve"> </w:t>
      </w:r>
      <w:r w:rsidRPr="002F27F3">
        <w:rPr>
          <w:rFonts w:ascii="Arial" w:hAnsi="Arial" w:cs="Arial"/>
          <w:sz w:val="20"/>
          <w:szCs w:val="20"/>
        </w:rPr>
        <w:t>kwoty ryczałtowej, z zastrzeżeniem ust. 6.</w:t>
      </w:r>
    </w:p>
    <w:p w14:paraId="3D054DDF" w14:textId="77777777" w:rsidR="00741633" w:rsidRDefault="00741633">
      <w:pPr>
        <w:spacing w:after="0" w:line="240" w:lineRule="auto"/>
        <w:ind w:left="357"/>
        <w:contextualSpacing/>
        <w:rPr>
          <w:rFonts w:ascii="Arial" w:hAnsi="Arial" w:cs="Arial"/>
          <w:sz w:val="20"/>
          <w:szCs w:val="20"/>
        </w:rPr>
      </w:pPr>
    </w:p>
    <w:p w14:paraId="0F893636" w14:textId="77777777" w:rsidR="00741633" w:rsidRDefault="00021AB9">
      <w:pPr>
        <w:numPr>
          <w:ilvl w:val="0"/>
          <w:numId w:val="49"/>
        </w:numPr>
        <w:tabs>
          <w:tab w:val="clear" w:pos="720"/>
        </w:tabs>
        <w:spacing w:after="0" w:line="240" w:lineRule="auto"/>
        <w:ind w:left="357" w:hanging="357"/>
        <w:contextualSpacing/>
        <w:rPr>
          <w:rFonts w:ascii="Arial" w:hAnsi="Arial" w:cs="Arial"/>
          <w:sz w:val="20"/>
          <w:szCs w:val="20"/>
        </w:rPr>
      </w:pPr>
      <w:r w:rsidRPr="002F27F3">
        <w:rPr>
          <w:rFonts w:ascii="Arial" w:hAnsi="Arial" w:cs="Arial"/>
          <w:sz w:val="20"/>
          <w:szCs w:val="20"/>
        </w:rPr>
        <w:t>Wydatki, które Beneficjent poniósł na zadanie objęte kwotą ryczałtową, która nie została uznana za rozliczoną, uznaje się za niekwalifikowalne.</w:t>
      </w:r>
    </w:p>
    <w:p w14:paraId="1DF17310" w14:textId="77777777" w:rsidR="00741633" w:rsidRDefault="00741633">
      <w:pPr>
        <w:spacing w:after="0" w:line="240" w:lineRule="auto"/>
        <w:ind w:left="357"/>
        <w:contextualSpacing/>
        <w:rPr>
          <w:rFonts w:ascii="Arial" w:hAnsi="Arial" w:cs="Arial"/>
          <w:sz w:val="20"/>
          <w:szCs w:val="20"/>
        </w:rPr>
      </w:pPr>
    </w:p>
    <w:p w14:paraId="52D7DE30" w14:textId="77777777" w:rsidR="00741633" w:rsidRDefault="0087353C">
      <w:pPr>
        <w:numPr>
          <w:ilvl w:val="0"/>
          <w:numId w:val="49"/>
        </w:numPr>
        <w:tabs>
          <w:tab w:val="clear" w:pos="720"/>
        </w:tabs>
        <w:spacing w:after="0" w:line="240" w:lineRule="auto"/>
        <w:ind w:left="357" w:hanging="357"/>
        <w:contextualSpacing/>
        <w:rPr>
          <w:rFonts w:ascii="Arial" w:hAnsi="Arial" w:cs="Arial"/>
          <w:sz w:val="20"/>
          <w:szCs w:val="20"/>
        </w:rPr>
      </w:pPr>
      <w:r w:rsidRPr="002F27F3">
        <w:rPr>
          <w:rFonts w:ascii="Arial" w:hAnsi="Arial" w:cs="Arial"/>
          <w:sz w:val="20"/>
          <w:szCs w:val="20"/>
        </w:rPr>
        <w:t xml:space="preserve">W zakresie wskaźników innych niż wymienione w ust. 5 określonych we wniosku </w:t>
      </w:r>
      <w:r w:rsidRPr="002F27F3">
        <w:rPr>
          <w:rFonts w:ascii="Arial" w:hAnsi="Arial" w:cs="Arial"/>
          <w:sz w:val="20"/>
          <w:szCs w:val="20"/>
        </w:rPr>
        <w:br/>
        <w:t xml:space="preserve">o dofinansowanie w podsekcji C.3, zastosowanie ma reguła proporcjonalności, o której mowa </w:t>
      </w:r>
      <w:r w:rsidRPr="002F27F3">
        <w:rPr>
          <w:rFonts w:ascii="Arial" w:hAnsi="Arial" w:cs="Arial"/>
          <w:sz w:val="20"/>
          <w:szCs w:val="20"/>
        </w:rPr>
        <w:br/>
        <w:t xml:space="preserve">w § 10 ust. 11-13 Umowy. Instytucja Zarządzająca RPO WK-P może wezwać Beneficjenta </w:t>
      </w:r>
      <w:r w:rsidRPr="002F27F3">
        <w:rPr>
          <w:rFonts w:ascii="Arial" w:hAnsi="Arial" w:cs="Arial"/>
          <w:sz w:val="20"/>
          <w:szCs w:val="20"/>
        </w:rPr>
        <w:br/>
        <w:t>do przedstawienia dokumentów potwierdzających wykonanie wskaźników nieobjętych kwotami ryczałtowymi i wskazanymi w podsekcji C.3. wniosku o dofinansowanie.</w:t>
      </w:r>
    </w:p>
    <w:p w14:paraId="3E73CC2D" w14:textId="77777777" w:rsidR="00473B9B" w:rsidRDefault="00473B9B" w:rsidP="002F27F3">
      <w:pPr>
        <w:autoSpaceDE w:val="0"/>
        <w:autoSpaceDN w:val="0"/>
        <w:spacing w:after="0" w:line="240" w:lineRule="auto"/>
        <w:contextualSpacing/>
        <w:rPr>
          <w:rFonts w:ascii="Arial" w:eastAsia="Times New Roman" w:hAnsi="Arial" w:cs="Arial"/>
          <w:b/>
          <w:sz w:val="20"/>
          <w:szCs w:val="20"/>
        </w:rPr>
      </w:pPr>
    </w:p>
    <w:p w14:paraId="7B6CB409" w14:textId="77777777" w:rsidR="00ED410E" w:rsidRDefault="00ED410E" w:rsidP="002F27F3">
      <w:pPr>
        <w:autoSpaceDE w:val="0"/>
        <w:autoSpaceDN w:val="0"/>
        <w:spacing w:after="0" w:line="240" w:lineRule="auto"/>
        <w:contextualSpacing/>
        <w:rPr>
          <w:rFonts w:ascii="Arial" w:eastAsia="Times New Roman" w:hAnsi="Arial" w:cs="Arial"/>
          <w:b/>
          <w:sz w:val="20"/>
          <w:szCs w:val="20"/>
        </w:rPr>
      </w:pPr>
    </w:p>
    <w:p w14:paraId="1443A75F" w14:textId="77777777" w:rsidR="00ED410E" w:rsidRDefault="00ED410E" w:rsidP="002F27F3">
      <w:pPr>
        <w:autoSpaceDE w:val="0"/>
        <w:autoSpaceDN w:val="0"/>
        <w:spacing w:after="0" w:line="240" w:lineRule="auto"/>
        <w:contextualSpacing/>
        <w:rPr>
          <w:rFonts w:ascii="Arial" w:eastAsia="Times New Roman" w:hAnsi="Arial" w:cs="Arial"/>
          <w:b/>
          <w:sz w:val="20"/>
          <w:szCs w:val="20"/>
        </w:rPr>
      </w:pPr>
    </w:p>
    <w:p w14:paraId="0278A2C9" w14:textId="77777777" w:rsidR="00ED410E" w:rsidRDefault="00ED410E" w:rsidP="002F27F3">
      <w:pPr>
        <w:autoSpaceDE w:val="0"/>
        <w:autoSpaceDN w:val="0"/>
        <w:spacing w:after="0" w:line="240" w:lineRule="auto"/>
        <w:contextualSpacing/>
        <w:rPr>
          <w:rFonts w:ascii="Arial" w:eastAsia="Times New Roman" w:hAnsi="Arial" w:cs="Arial"/>
          <w:b/>
          <w:sz w:val="20"/>
          <w:szCs w:val="20"/>
        </w:rPr>
      </w:pPr>
    </w:p>
    <w:p w14:paraId="6909A021" w14:textId="77777777" w:rsidR="00ED410E" w:rsidRDefault="00ED410E" w:rsidP="002F27F3">
      <w:pPr>
        <w:autoSpaceDE w:val="0"/>
        <w:autoSpaceDN w:val="0"/>
        <w:spacing w:after="0" w:line="240" w:lineRule="auto"/>
        <w:contextualSpacing/>
        <w:rPr>
          <w:rFonts w:ascii="Arial" w:eastAsia="Times New Roman" w:hAnsi="Arial" w:cs="Arial"/>
          <w:b/>
          <w:sz w:val="20"/>
          <w:szCs w:val="20"/>
        </w:rPr>
      </w:pPr>
    </w:p>
    <w:p w14:paraId="31510B27" w14:textId="77777777" w:rsidR="00ED410E" w:rsidRDefault="00ED410E" w:rsidP="002F27F3">
      <w:pPr>
        <w:autoSpaceDE w:val="0"/>
        <w:autoSpaceDN w:val="0"/>
        <w:spacing w:after="0" w:line="240" w:lineRule="auto"/>
        <w:contextualSpacing/>
        <w:rPr>
          <w:rFonts w:ascii="Arial" w:eastAsia="Times New Roman" w:hAnsi="Arial" w:cs="Arial"/>
          <w:b/>
          <w:sz w:val="20"/>
          <w:szCs w:val="20"/>
        </w:rPr>
      </w:pPr>
    </w:p>
    <w:p w14:paraId="0D2596A3" w14:textId="77777777" w:rsidR="00ED410E" w:rsidRPr="002F27F3" w:rsidRDefault="00ED410E" w:rsidP="002F27F3">
      <w:pPr>
        <w:autoSpaceDE w:val="0"/>
        <w:autoSpaceDN w:val="0"/>
        <w:spacing w:after="0" w:line="240" w:lineRule="auto"/>
        <w:contextualSpacing/>
        <w:rPr>
          <w:rFonts w:ascii="Arial" w:eastAsia="Times New Roman" w:hAnsi="Arial" w:cs="Arial"/>
          <w:b/>
          <w:sz w:val="20"/>
          <w:szCs w:val="20"/>
        </w:rPr>
      </w:pPr>
    </w:p>
    <w:p w14:paraId="761098EB" w14:textId="77777777" w:rsidR="00741633" w:rsidRDefault="00800D7B">
      <w:pPr>
        <w:autoSpaceDE w:val="0"/>
        <w:autoSpaceDN w:val="0"/>
        <w:spacing w:after="0" w:line="240" w:lineRule="auto"/>
        <w:contextualSpacing/>
        <w:rPr>
          <w:rFonts w:ascii="Arial" w:eastAsia="Times New Roman" w:hAnsi="Arial" w:cs="Arial"/>
          <w:b/>
          <w:sz w:val="20"/>
          <w:szCs w:val="20"/>
        </w:rPr>
      </w:pPr>
      <w:r w:rsidRPr="002F27F3">
        <w:rPr>
          <w:rFonts w:ascii="Arial" w:eastAsia="Times New Roman" w:hAnsi="Arial" w:cs="Arial"/>
          <w:b/>
          <w:sz w:val="20"/>
          <w:szCs w:val="20"/>
        </w:rPr>
        <w:t>§ 6a.</w:t>
      </w:r>
      <w:r w:rsidR="00644871">
        <w:rPr>
          <w:rFonts w:ascii="Arial" w:eastAsia="Times New Roman" w:hAnsi="Arial" w:cs="Arial"/>
          <w:b/>
          <w:sz w:val="20"/>
          <w:szCs w:val="20"/>
        </w:rPr>
        <w:t xml:space="preserve"> </w:t>
      </w:r>
      <w:r w:rsidRPr="002F27F3">
        <w:rPr>
          <w:rFonts w:ascii="Arial" w:eastAsia="Times New Roman" w:hAnsi="Arial" w:cs="Arial"/>
          <w:b/>
          <w:sz w:val="20"/>
          <w:szCs w:val="20"/>
        </w:rPr>
        <w:t>Stawki jednostkowe</w:t>
      </w:r>
      <w:r w:rsidRPr="002F27F3">
        <w:rPr>
          <w:rFonts w:ascii="Arial" w:eastAsia="Times New Roman" w:hAnsi="Arial"/>
          <w:b/>
          <w:sz w:val="20"/>
          <w:vertAlign w:val="superscript"/>
        </w:rPr>
        <w:footnoteReference w:id="36"/>
      </w:r>
    </w:p>
    <w:p w14:paraId="75C767EE" w14:textId="77777777" w:rsidR="00741633" w:rsidRDefault="00741633">
      <w:pPr>
        <w:spacing w:after="0" w:line="240" w:lineRule="auto"/>
        <w:contextualSpacing/>
        <w:rPr>
          <w:rFonts w:ascii="Arial" w:eastAsia="Times New Roman" w:hAnsi="Arial" w:cs="Arial"/>
          <w:b/>
          <w:sz w:val="20"/>
          <w:szCs w:val="20"/>
        </w:rPr>
      </w:pPr>
    </w:p>
    <w:p w14:paraId="7DEAF956" w14:textId="77777777" w:rsidR="00741633" w:rsidRDefault="002A4303">
      <w:pPr>
        <w:keepNext/>
        <w:numPr>
          <w:ilvl w:val="0"/>
          <w:numId w:val="57"/>
        </w:numPr>
        <w:spacing w:after="0" w:line="240" w:lineRule="auto"/>
        <w:contextualSpacing/>
        <w:rPr>
          <w:rFonts w:ascii="Arial" w:eastAsia="Times New Roman" w:hAnsi="Arial" w:cs="Arial"/>
          <w:sz w:val="20"/>
          <w:szCs w:val="20"/>
          <w:lang w:eastAsia="pl-PL"/>
        </w:rPr>
      </w:pPr>
      <w:r w:rsidRPr="002F27F3">
        <w:rPr>
          <w:rFonts w:ascii="Arial" w:eastAsia="Times New Roman" w:hAnsi="Arial" w:cs="Arial"/>
          <w:sz w:val="20"/>
          <w:szCs w:val="20"/>
          <w:lang w:eastAsia="pl-PL"/>
        </w:rPr>
        <w:t>Beneficjent rozlicza w ramach Projektu stawkami jednostkowymi koszty …, zgodnie z … . Stawki dotyczą … – na warunkach i w wysokości określonej w regulaminie konkursu/</w:t>
      </w:r>
      <w:r w:rsidR="008F1926" w:rsidRPr="008F1926">
        <w:rPr>
          <w:rFonts w:ascii="Arial" w:hAnsi="Arial"/>
          <w:sz w:val="20"/>
        </w:rPr>
        <w:t xml:space="preserve"> dokumentacji dotyczącej naboru w trybie pozakonkursowym,</w:t>
      </w:r>
      <w:r w:rsidRPr="002F27F3">
        <w:rPr>
          <w:rFonts w:ascii="Arial" w:eastAsia="Times New Roman" w:hAnsi="Arial" w:cs="Arial"/>
          <w:sz w:val="20"/>
          <w:szCs w:val="20"/>
          <w:lang w:eastAsia="pl-PL"/>
        </w:rPr>
        <w:t xml:space="preserve"> zgodnie z wnioskiem o dofinansowanie oraz Wytycznymi w zakresie kwalifikowalności wydatków</w:t>
      </w:r>
      <w:r w:rsidRPr="002F27F3">
        <w:rPr>
          <w:rFonts w:ascii="Arial" w:eastAsia="Times New Roman" w:hAnsi="Arial" w:cs="Arial"/>
          <w:sz w:val="20"/>
          <w:vertAlign w:val="superscript"/>
          <w:lang w:eastAsia="pl-PL"/>
        </w:rPr>
        <w:footnoteReference w:id="37"/>
      </w:r>
      <w:r w:rsidRPr="002F27F3">
        <w:rPr>
          <w:rFonts w:ascii="Arial" w:eastAsia="Times New Roman" w:hAnsi="Arial" w:cs="Arial"/>
          <w:sz w:val="20"/>
          <w:szCs w:val="20"/>
          <w:lang w:eastAsia="pl-PL"/>
        </w:rPr>
        <w:t xml:space="preserve">. </w:t>
      </w:r>
    </w:p>
    <w:p w14:paraId="3A6C5D64" w14:textId="77777777" w:rsidR="00741633" w:rsidRDefault="00741633">
      <w:pPr>
        <w:keepNext/>
        <w:spacing w:after="0" w:line="240" w:lineRule="auto"/>
        <w:ind w:left="340"/>
        <w:contextualSpacing/>
        <w:rPr>
          <w:rFonts w:ascii="Arial" w:eastAsia="Times New Roman" w:hAnsi="Arial" w:cs="Arial"/>
          <w:sz w:val="20"/>
          <w:szCs w:val="20"/>
          <w:lang w:eastAsia="pl-PL"/>
        </w:rPr>
      </w:pPr>
    </w:p>
    <w:p w14:paraId="6A4796A0" w14:textId="77777777" w:rsidR="00741633" w:rsidRDefault="002A4303">
      <w:pPr>
        <w:numPr>
          <w:ilvl w:val="0"/>
          <w:numId w:val="57"/>
        </w:numPr>
        <w:spacing w:after="0" w:line="240" w:lineRule="auto"/>
        <w:contextualSpacing/>
        <w:rPr>
          <w:rFonts w:ascii="Arial" w:eastAsia="Times New Roman" w:hAnsi="Arial" w:cs="Arial"/>
          <w:sz w:val="20"/>
          <w:szCs w:val="20"/>
          <w:lang w:eastAsia="pl-PL"/>
        </w:rPr>
      </w:pPr>
      <w:r w:rsidRPr="002F27F3">
        <w:rPr>
          <w:rFonts w:ascii="Arial" w:eastAsia="Times New Roman" w:hAnsi="Arial" w:cs="Arial"/>
          <w:sz w:val="20"/>
          <w:szCs w:val="20"/>
          <w:lang w:eastAsia="pl-PL"/>
        </w:rPr>
        <w:t>W związku ze stawkami jednostkowymi, o których mowa w ust. 1, Beneficjent zobowiązuje się osiągnąć odpowiadające im wskaźniki określone we wniosku o dofinansowanie oraz zobowiązuje się potwierdzić ich wykonanie. Dokumentami potwierdzającymi wykonanie stawki jednostkowej są:</w:t>
      </w:r>
    </w:p>
    <w:p w14:paraId="576A5509" w14:textId="77777777" w:rsidR="00741633" w:rsidRDefault="002A4303">
      <w:pPr>
        <w:spacing w:after="0" w:line="240" w:lineRule="auto"/>
        <w:ind w:left="340"/>
        <w:contextualSpacing/>
        <w:rPr>
          <w:rFonts w:ascii="Arial" w:eastAsia="Times New Roman" w:hAnsi="Arial" w:cs="Arial"/>
          <w:sz w:val="20"/>
          <w:szCs w:val="20"/>
          <w:lang w:eastAsia="pl-PL"/>
        </w:rPr>
      </w:pPr>
      <w:r w:rsidRPr="002F27F3">
        <w:rPr>
          <w:rFonts w:ascii="Arial" w:eastAsia="Times New Roman" w:hAnsi="Arial" w:cs="Arial"/>
          <w:sz w:val="20"/>
          <w:szCs w:val="20"/>
          <w:lang w:eastAsia="pl-PL"/>
        </w:rPr>
        <w:t>1) załączane do wniosku o płatność: …. .</w:t>
      </w:r>
    </w:p>
    <w:p w14:paraId="254D1D1A" w14:textId="77777777" w:rsidR="00741633" w:rsidRDefault="002A4303">
      <w:pPr>
        <w:spacing w:after="0" w:line="240" w:lineRule="auto"/>
        <w:ind w:left="340"/>
        <w:contextualSpacing/>
        <w:rPr>
          <w:rFonts w:ascii="Arial" w:eastAsia="Times New Roman" w:hAnsi="Arial" w:cs="Arial"/>
          <w:sz w:val="20"/>
          <w:szCs w:val="20"/>
          <w:lang w:eastAsia="pl-PL"/>
        </w:rPr>
      </w:pPr>
      <w:r w:rsidRPr="002F27F3">
        <w:rPr>
          <w:rFonts w:ascii="Arial" w:eastAsia="Times New Roman" w:hAnsi="Arial" w:cs="Arial"/>
          <w:sz w:val="20"/>
          <w:szCs w:val="20"/>
          <w:lang w:eastAsia="pl-PL"/>
        </w:rPr>
        <w:t>2) dostępne podczas kontroli na miejscu: … .</w:t>
      </w:r>
    </w:p>
    <w:p w14:paraId="1A623854" w14:textId="77777777" w:rsidR="00741633" w:rsidRDefault="00741633">
      <w:pPr>
        <w:spacing w:after="0" w:line="240" w:lineRule="auto"/>
        <w:ind w:left="340"/>
        <w:contextualSpacing/>
        <w:rPr>
          <w:rFonts w:ascii="Arial" w:eastAsia="Times New Roman" w:hAnsi="Arial" w:cs="Arial"/>
          <w:sz w:val="20"/>
          <w:szCs w:val="20"/>
          <w:lang w:eastAsia="pl-PL"/>
        </w:rPr>
      </w:pPr>
    </w:p>
    <w:p w14:paraId="4517A5BD" w14:textId="77777777" w:rsidR="00741633" w:rsidRDefault="002A4303">
      <w:pPr>
        <w:numPr>
          <w:ilvl w:val="0"/>
          <w:numId w:val="57"/>
        </w:numPr>
        <w:spacing w:after="0" w:line="240" w:lineRule="auto"/>
        <w:contextualSpacing/>
        <w:rPr>
          <w:rFonts w:ascii="Arial" w:eastAsia="Times New Roman" w:hAnsi="Arial" w:cs="Arial"/>
          <w:sz w:val="20"/>
          <w:szCs w:val="20"/>
          <w:lang w:eastAsia="pl-PL"/>
        </w:rPr>
      </w:pPr>
      <w:r w:rsidRPr="002F27F3">
        <w:rPr>
          <w:rFonts w:ascii="Arial" w:eastAsia="Times New Roman" w:hAnsi="Arial" w:cs="Arial"/>
          <w:sz w:val="20"/>
          <w:szCs w:val="20"/>
          <w:lang w:eastAsia="pl-PL"/>
        </w:rPr>
        <w:t>Kwota wydatków kwalifikowalnych rozliczanych w oparciu o stawki jednostkowe ustalana jest na podstawie przemnożenia stawki jednostkowej dla danego typu usługi przez liczbę usług faktycznie zrealizowanych w ramach Projektu.</w:t>
      </w:r>
    </w:p>
    <w:p w14:paraId="373E187B" w14:textId="77777777" w:rsidR="00741633" w:rsidRDefault="00741633">
      <w:pPr>
        <w:spacing w:after="0" w:line="240" w:lineRule="auto"/>
        <w:ind w:left="360"/>
        <w:contextualSpacing/>
        <w:rPr>
          <w:rFonts w:ascii="Arial" w:hAnsi="Arial"/>
          <w:sz w:val="20"/>
        </w:rPr>
      </w:pPr>
    </w:p>
    <w:p w14:paraId="643DF1D6" w14:textId="77777777" w:rsidR="0086595E" w:rsidRPr="009D5089" w:rsidRDefault="0086595E" w:rsidP="00D70AFA">
      <w:pPr>
        <w:numPr>
          <w:ilvl w:val="0"/>
          <w:numId w:val="57"/>
        </w:numPr>
        <w:spacing w:after="0" w:line="240" w:lineRule="auto"/>
        <w:contextualSpacing/>
        <w:rPr>
          <w:rFonts w:ascii="Arial" w:eastAsia="Times New Roman" w:hAnsi="Arial" w:cs="Arial"/>
          <w:sz w:val="20"/>
          <w:szCs w:val="20"/>
          <w:lang w:eastAsia="pl-PL"/>
        </w:rPr>
      </w:pPr>
      <w:r w:rsidRPr="009D5089">
        <w:rPr>
          <w:rFonts w:ascii="Arial" w:eastAsia="Times New Roman" w:hAnsi="Arial" w:cs="Arial"/>
          <w:sz w:val="20"/>
          <w:szCs w:val="20"/>
          <w:lang w:eastAsia="pl-PL"/>
        </w:rPr>
        <w:t>W przypadku niezrealizowania lub niewłaściwego</w:t>
      </w:r>
      <w:r w:rsidR="00644871">
        <w:rPr>
          <w:rFonts w:ascii="Arial" w:eastAsia="Times New Roman" w:hAnsi="Arial" w:cs="Arial"/>
          <w:sz w:val="20"/>
          <w:szCs w:val="20"/>
          <w:lang w:eastAsia="pl-PL"/>
        </w:rPr>
        <w:t xml:space="preserve"> </w:t>
      </w:r>
      <w:r w:rsidRPr="009D5089">
        <w:rPr>
          <w:rFonts w:ascii="Arial" w:eastAsia="Times New Roman" w:hAnsi="Arial" w:cs="Arial"/>
          <w:sz w:val="20"/>
          <w:szCs w:val="20"/>
          <w:lang w:eastAsia="pl-PL"/>
        </w:rPr>
        <w:t>zrealizowania działania objętego stawką jednostkową, Instytucja Zarządzająca RPO WK-P nie wypłaca Beneficjentowi środków objętych tą stawką.</w:t>
      </w:r>
    </w:p>
    <w:p w14:paraId="37737FB3" w14:textId="77777777" w:rsidR="00806675" w:rsidRPr="009D5089" w:rsidRDefault="00806675" w:rsidP="008847B8">
      <w:pPr>
        <w:spacing w:after="0" w:line="240" w:lineRule="auto"/>
        <w:contextualSpacing/>
        <w:rPr>
          <w:rFonts w:ascii="Arial" w:eastAsia="Times New Roman" w:hAnsi="Arial" w:cs="Arial"/>
          <w:b/>
          <w:sz w:val="20"/>
          <w:szCs w:val="20"/>
        </w:rPr>
      </w:pPr>
    </w:p>
    <w:p w14:paraId="64F6D183" w14:textId="77777777" w:rsidR="00665B63" w:rsidRDefault="00880600" w:rsidP="00665B63">
      <w:pPr>
        <w:spacing w:after="0" w:line="271" w:lineRule="auto"/>
        <w:rPr>
          <w:rFonts w:ascii="Arial" w:eastAsia="Times New Roman" w:hAnsi="Arial" w:cs="Arial"/>
          <w:b/>
          <w:sz w:val="20"/>
          <w:szCs w:val="20"/>
        </w:rPr>
      </w:pPr>
      <w:r w:rsidRPr="009D5089">
        <w:rPr>
          <w:rFonts w:ascii="Arial" w:eastAsia="Times New Roman" w:hAnsi="Arial" w:cs="Arial"/>
          <w:b/>
          <w:sz w:val="20"/>
          <w:szCs w:val="20"/>
        </w:rPr>
        <w:t>§ 6b.</w:t>
      </w:r>
      <w:r w:rsidR="00644871">
        <w:rPr>
          <w:rFonts w:ascii="Arial" w:eastAsia="Times New Roman" w:hAnsi="Arial" w:cs="Arial"/>
          <w:b/>
          <w:sz w:val="20"/>
          <w:szCs w:val="20"/>
        </w:rPr>
        <w:t xml:space="preserve"> </w:t>
      </w:r>
      <w:r w:rsidR="00665B63" w:rsidRPr="009D5089">
        <w:rPr>
          <w:rFonts w:ascii="Arial" w:eastAsia="Times New Roman" w:hAnsi="Arial" w:cs="Arial"/>
          <w:b/>
          <w:sz w:val="20"/>
          <w:szCs w:val="20"/>
        </w:rPr>
        <w:t>Stawka jednostkowa na rozpoczęcie działalności gospodarczej</w:t>
      </w:r>
      <w:r w:rsidR="00665B63" w:rsidRPr="009D5089">
        <w:rPr>
          <w:rFonts w:ascii="Arial" w:eastAsia="Times New Roman" w:hAnsi="Arial"/>
          <w:b/>
          <w:sz w:val="20"/>
          <w:vertAlign w:val="superscript"/>
        </w:rPr>
        <w:footnoteReference w:id="38"/>
      </w:r>
    </w:p>
    <w:p w14:paraId="6BD08679" w14:textId="77777777" w:rsidR="007305DF" w:rsidRPr="009D5089" w:rsidRDefault="007305DF" w:rsidP="00665B63">
      <w:pPr>
        <w:spacing w:after="0" w:line="271" w:lineRule="auto"/>
        <w:rPr>
          <w:rFonts w:ascii="Arial" w:eastAsia="Times New Roman" w:hAnsi="Arial" w:cs="Arial"/>
          <w:b/>
          <w:sz w:val="20"/>
          <w:szCs w:val="20"/>
        </w:rPr>
      </w:pPr>
    </w:p>
    <w:p w14:paraId="39C3C1C6" w14:textId="77777777" w:rsidR="00741633" w:rsidRDefault="0003596F">
      <w:pPr>
        <w:numPr>
          <w:ilvl w:val="0"/>
          <w:numId w:val="87"/>
        </w:numPr>
        <w:spacing w:after="0" w:line="240" w:lineRule="auto"/>
        <w:rPr>
          <w:rFonts w:ascii="Arial" w:eastAsia="Times New Roman" w:hAnsi="Arial" w:cs="Arial"/>
          <w:sz w:val="20"/>
          <w:szCs w:val="20"/>
        </w:rPr>
      </w:pPr>
      <w:bookmarkStart w:id="3" w:name="_Hlk20730965"/>
      <w:r w:rsidRPr="00F07033">
        <w:rPr>
          <w:rFonts w:ascii="Arial" w:eastAsia="Times New Roman" w:hAnsi="Arial" w:cs="Arial"/>
          <w:sz w:val="20"/>
          <w:szCs w:val="20"/>
        </w:rPr>
        <w:t>Beneficjent zobowiązuje się do udzielania w ramach Projektu wsparcia w formie dotacji na rozpoczęcie działalności gospodarczej</w:t>
      </w:r>
      <w:r w:rsidR="00644871">
        <w:rPr>
          <w:rFonts w:ascii="Arial" w:eastAsia="Times New Roman" w:hAnsi="Arial" w:cs="Arial"/>
          <w:sz w:val="20"/>
          <w:szCs w:val="20"/>
        </w:rPr>
        <w:t xml:space="preserve"> </w:t>
      </w:r>
      <w:r w:rsidRPr="00F07033">
        <w:rPr>
          <w:rFonts w:ascii="Arial" w:eastAsia="Times New Roman" w:hAnsi="Arial" w:cs="Arial"/>
          <w:sz w:val="20"/>
          <w:szCs w:val="20"/>
        </w:rPr>
        <w:t xml:space="preserve">wyłącznie w formie stawki jednostkowej w kwocie </w:t>
      </w:r>
      <w:r w:rsidR="00665B63" w:rsidRPr="009D5089">
        <w:rPr>
          <w:rFonts w:ascii="Arial" w:eastAsia="Times New Roman" w:hAnsi="Arial" w:cs="Arial"/>
          <w:sz w:val="20"/>
          <w:szCs w:val="20"/>
        </w:rPr>
        <w:t>23 050</w:t>
      </w:r>
      <w:r w:rsidRPr="00F07033">
        <w:rPr>
          <w:rFonts w:ascii="Arial" w:eastAsia="Times New Roman" w:hAnsi="Arial" w:cs="Arial"/>
          <w:sz w:val="20"/>
          <w:szCs w:val="20"/>
        </w:rPr>
        <w:t xml:space="preserve"> zł (słownie: </w:t>
      </w:r>
      <w:r w:rsidR="00665B63" w:rsidRPr="009D5089">
        <w:rPr>
          <w:rFonts w:ascii="Arial" w:eastAsia="Times New Roman" w:hAnsi="Arial" w:cs="Arial"/>
          <w:sz w:val="20"/>
          <w:szCs w:val="20"/>
        </w:rPr>
        <w:t>dwadzieścia trzy tysiące pięćdziesiąt</w:t>
      </w:r>
      <w:r w:rsidRPr="00F07033">
        <w:rPr>
          <w:rFonts w:ascii="Arial" w:eastAsia="Times New Roman" w:hAnsi="Arial" w:cs="Arial"/>
          <w:sz w:val="20"/>
          <w:szCs w:val="20"/>
        </w:rPr>
        <w:t xml:space="preserve"> złotych).</w:t>
      </w:r>
    </w:p>
    <w:p w14:paraId="25ED9F79" w14:textId="77777777" w:rsidR="00741633" w:rsidRDefault="00741633">
      <w:pPr>
        <w:spacing w:after="0" w:line="240" w:lineRule="auto"/>
        <w:rPr>
          <w:rFonts w:ascii="Arial" w:eastAsia="Times New Roman" w:hAnsi="Arial" w:cs="Arial"/>
          <w:sz w:val="20"/>
          <w:szCs w:val="20"/>
        </w:rPr>
      </w:pPr>
    </w:p>
    <w:p w14:paraId="280BB6EE" w14:textId="77777777" w:rsidR="00741633" w:rsidRDefault="0003596F">
      <w:pPr>
        <w:numPr>
          <w:ilvl w:val="0"/>
          <w:numId w:val="87"/>
        </w:numPr>
        <w:spacing w:after="0" w:line="240" w:lineRule="auto"/>
        <w:rPr>
          <w:rFonts w:ascii="Arial" w:eastAsia="Times New Roman" w:hAnsi="Arial" w:cs="Arial"/>
          <w:sz w:val="20"/>
          <w:szCs w:val="20"/>
        </w:rPr>
      </w:pPr>
      <w:r w:rsidRPr="00F07033">
        <w:rPr>
          <w:rFonts w:ascii="Arial" w:eastAsia="Times New Roman" w:hAnsi="Arial" w:cs="Arial"/>
          <w:sz w:val="20"/>
          <w:szCs w:val="20"/>
        </w:rPr>
        <w:t>Beneficjent, w przypadku udzielania w ramach Projektu wsparcia w formie dotacji na rozpoczęcie działalności gospodarczej</w:t>
      </w:r>
      <w:r w:rsidR="00665B63" w:rsidRPr="009D5089">
        <w:rPr>
          <w:rFonts w:ascii="Arial" w:eastAsia="Times New Roman" w:hAnsi="Arial" w:cs="Arial"/>
          <w:sz w:val="20"/>
          <w:szCs w:val="20"/>
        </w:rPr>
        <w:t>,</w:t>
      </w:r>
      <w:r w:rsidRPr="00F07033">
        <w:rPr>
          <w:rFonts w:ascii="Arial" w:eastAsia="Times New Roman" w:hAnsi="Arial" w:cs="Arial"/>
          <w:sz w:val="20"/>
          <w:szCs w:val="20"/>
        </w:rPr>
        <w:t xml:space="preserve"> zobowiązuje się do:</w:t>
      </w:r>
    </w:p>
    <w:p w14:paraId="6475975C" w14:textId="77777777" w:rsidR="00741633" w:rsidRDefault="0003596F">
      <w:pPr>
        <w:numPr>
          <w:ilvl w:val="0"/>
          <w:numId w:val="89"/>
        </w:numPr>
        <w:spacing w:after="0" w:line="240" w:lineRule="auto"/>
        <w:rPr>
          <w:rFonts w:ascii="Arial" w:eastAsia="Times New Roman" w:hAnsi="Arial" w:cs="Arial"/>
          <w:sz w:val="20"/>
          <w:szCs w:val="20"/>
        </w:rPr>
      </w:pPr>
      <w:r w:rsidRPr="00F07033">
        <w:rPr>
          <w:rFonts w:ascii="Arial" w:eastAsia="Times New Roman" w:hAnsi="Arial" w:cs="Arial"/>
          <w:sz w:val="20"/>
          <w:szCs w:val="20"/>
        </w:rPr>
        <w:t>udzielania wsparcia, o którym mowa w ust. 1, na podstawie wniosku uczestnika Projektu, obejmującego biznesplan, który powinien zawierać co najmniej:</w:t>
      </w:r>
    </w:p>
    <w:p w14:paraId="0E3C8888" w14:textId="77777777" w:rsidR="00665B63" w:rsidRPr="009D5089" w:rsidRDefault="00665B63" w:rsidP="00665B63">
      <w:pPr>
        <w:numPr>
          <w:ilvl w:val="0"/>
          <w:numId w:val="88"/>
        </w:numPr>
        <w:spacing w:after="0" w:line="240" w:lineRule="auto"/>
        <w:ind w:left="1418" w:hanging="284"/>
        <w:rPr>
          <w:rFonts w:ascii="Arial" w:eastAsia="Times New Roman" w:hAnsi="Arial" w:cs="Arial"/>
          <w:sz w:val="20"/>
          <w:szCs w:val="20"/>
        </w:rPr>
      </w:pPr>
      <w:r w:rsidRPr="009D5089">
        <w:rPr>
          <w:rFonts w:ascii="Arial" w:eastAsia="Times New Roman" w:hAnsi="Arial" w:cs="Arial"/>
          <w:sz w:val="20"/>
          <w:szCs w:val="20"/>
        </w:rPr>
        <w:t xml:space="preserve">opis </w:t>
      </w:r>
      <w:r w:rsidR="008F1926" w:rsidRPr="008F1926">
        <w:rPr>
          <w:rFonts w:ascii="Arial" w:hAnsi="Arial"/>
          <w:sz w:val="20"/>
        </w:rPr>
        <w:t>planowanego przedsięwzięcia,</w:t>
      </w:r>
    </w:p>
    <w:p w14:paraId="434E704B" w14:textId="77777777" w:rsidR="00741633" w:rsidRDefault="00665B63">
      <w:pPr>
        <w:numPr>
          <w:ilvl w:val="0"/>
          <w:numId w:val="88"/>
        </w:numPr>
        <w:spacing w:after="0" w:line="240" w:lineRule="auto"/>
        <w:ind w:left="1418" w:hanging="284"/>
        <w:rPr>
          <w:rFonts w:ascii="Arial" w:eastAsia="Times New Roman" w:hAnsi="Arial" w:cs="Arial"/>
          <w:sz w:val="20"/>
          <w:szCs w:val="20"/>
        </w:rPr>
      </w:pPr>
      <w:r w:rsidRPr="009D5089">
        <w:rPr>
          <w:rFonts w:ascii="Arial" w:eastAsia="Times New Roman" w:hAnsi="Arial" w:cs="Arial"/>
          <w:sz w:val="20"/>
          <w:szCs w:val="20"/>
        </w:rPr>
        <w:t>szacunkowy budżet przedsięwzięcia (</w:t>
      </w:r>
      <w:r w:rsidR="0003596F" w:rsidRPr="00F07033">
        <w:rPr>
          <w:rFonts w:ascii="Arial" w:eastAsia="Times New Roman" w:hAnsi="Arial" w:cs="Arial"/>
          <w:sz w:val="20"/>
          <w:szCs w:val="20"/>
        </w:rPr>
        <w:t xml:space="preserve">tj. ogólne kategorie wydatków </w:t>
      </w:r>
      <w:r w:rsidRPr="009D5089">
        <w:rPr>
          <w:rFonts w:ascii="Arial" w:eastAsia="Times New Roman" w:hAnsi="Arial" w:cs="Arial"/>
          <w:sz w:val="20"/>
          <w:szCs w:val="20"/>
        </w:rPr>
        <w:t>niezbędne</w:t>
      </w:r>
      <w:r w:rsidR="0003596F" w:rsidRPr="00F07033">
        <w:rPr>
          <w:rFonts w:ascii="Arial" w:eastAsia="Times New Roman" w:hAnsi="Arial" w:cs="Arial"/>
          <w:sz w:val="20"/>
          <w:szCs w:val="20"/>
        </w:rPr>
        <w:t xml:space="preserve"> do poniesienia w celu rozpoczęcia działalności gospodarczej</w:t>
      </w:r>
      <w:r w:rsidRPr="009D5089">
        <w:rPr>
          <w:rFonts w:ascii="Arial" w:eastAsia="Times New Roman" w:hAnsi="Arial" w:cs="Arial"/>
          <w:sz w:val="20"/>
          <w:szCs w:val="20"/>
        </w:rPr>
        <w:t>,</w:t>
      </w:r>
      <w:r w:rsidR="00644871">
        <w:rPr>
          <w:rFonts w:ascii="Arial" w:eastAsia="Times New Roman" w:hAnsi="Arial" w:cs="Arial"/>
          <w:sz w:val="20"/>
          <w:szCs w:val="20"/>
        </w:rPr>
        <w:t xml:space="preserve"> </w:t>
      </w:r>
      <w:r w:rsidRPr="009D5089">
        <w:rPr>
          <w:rFonts w:ascii="Arial" w:eastAsia="Times New Roman" w:hAnsi="Arial" w:cs="Arial"/>
          <w:sz w:val="20"/>
          <w:szCs w:val="20"/>
        </w:rPr>
        <w:t xml:space="preserve">szacowane przychody z </w:t>
      </w:r>
      <w:r w:rsidRPr="009D5089">
        <w:rPr>
          <w:rFonts w:ascii="Arial" w:eastAsia="Times New Roman" w:hAnsi="Arial" w:cs="Arial"/>
          <w:sz w:val="20"/>
          <w:szCs w:val="20"/>
        </w:rPr>
        <w:lastRenderedPageBreak/>
        <w:t xml:space="preserve">działalności gospodarczej oraz </w:t>
      </w:r>
      <w:r w:rsidR="008F1926" w:rsidRPr="008F1926">
        <w:rPr>
          <w:rFonts w:ascii="Arial" w:hAnsi="Arial"/>
          <w:sz w:val="20"/>
        </w:rPr>
        <w:t xml:space="preserve">wszystkie planowane źródła finansowania uruchamianego przedsięwzięcia, w tym inne niż </w:t>
      </w:r>
      <w:r w:rsidRPr="009D5089">
        <w:rPr>
          <w:rFonts w:ascii="Arial" w:eastAsia="Times New Roman" w:hAnsi="Arial" w:cs="Arial"/>
          <w:sz w:val="20"/>
          <w:szCs w:val="20"/>
        </w:rPr>
        <w:t>wnioskowana dotacja</w:t>
      </w:r>
      <w:r w:rsidR="008F1926" w:rsidRPr="008F1926">
        <w:rPr>
          <w:rFonts w:ascii="Arial" w:hAnsi="Arial"/>
          <w:sz w:val="20"/>
        </w:rPr>
        <w:t xml:space="preserve"> (np. pożyczki, środki własne itp</w:t>
      </w:r>
      <w:r w:rsidRPr="009D5089">
        <w:rPr>
          <w:rFonts w:ascii="Arial" w:eastAsia="Times New Roman" w:hAnsi="Arial" w:cs="Arial"/>
          <w:sz w:val="20"/>
          <w:szCs w:val="20"/>
        </w:rPr>
        <w:t>.)) ,</w:t>
      </w:r>
    </w:p>
    <w:p w14:paraId="3336D180" w14:textId="77777777" w:rsidR="00665B63" w:rsidRPr="009D5089" w:rsidRDefault="00665B63" w:rsidP="00665B63">
      <w:pPr>
        <w:numPr>
          <w:ilvl w:val="0"/>
          <w:numId w:val="88"/>
        </w:numPr>
        <w:spacing w:after="0" w:line="240" w:lineRule="auto"/>
        <w:ind w:left="1418" w:hanging="284"/>
        <w:rPr>
          <w:rFonts w:ascii="Arial" w:eastAsia="Times New Roman" w:hAnsi="Arial" w:cs="Arial"/>
          <w:sz w:val="20"/>
          <w:szCs w:val="20"/>
        </w:rPr>
      </w:pPr>
      <w:r w:rsidRPr="009D5089">
        <w:rPr>
          <w:rFonts w:ascii="Arial" w:eastAsia="Times New Roman" w:hAnsi="Arial" w:cs="Arial"/>
          <w:sz w:val="20"/>
          <w:szCs w:val="20"/>
        </w:rPr>
        <w:t>plan marketingowy, w tym opis rynku, na który planowane jest wejście z uruchamianą działalnością oraz konkurencji na rynku,</w:t>
      </w:r>
    </w:p>
    <w:p w14:paraId="590FF6B0" w14:textId="77777777" w:rsidR="00665B63" w:rsidRPr="009D5089" w:rsidRDefault="00665B63" w:rsidP="00665B63">
      <w:pPr>
        <w:numPr>
          <w:ilvl w:val="0"/>
          <w:numId w:val="88"/>
        </w:numPr>
        <w:spacing w:after="0" w:line="240" w:lineRule="auto"/>
        <w:ind w:left="1418" w:hanging="284"/>
        <w:rPr>
          <w:rFonts w:ascii="Arial" w:eastAsia="Times New Roman" w:hAnsi="Arial" w:cs="Arial"/>
          <w:sz w:val="20"/>
          <w:szCs w:val="20"/>
        </w:rPr>
      </w:pPr>
      <w:r w:rsidRPr="009D5089">
        <w:rPr>
          <w:rFonts w:ascii="Arial" w:eastAsia="Times New Roman" w:hAnsi="Arial" w:cs="Arial"/>
          <w:sz w:val="20"/>
          <w:szCs w:val="20"/>
        </w:rPr>
        <w:t>harmonogram realizacji zaplanowanych działań;</w:t>
      </w:r>
    </w:p>
    <w:p w14:paraId="547799F3" w14:textId="77777777" w:rsidR="00741633" w:rsidRDefault="0003596F">
      <w:pPr>
        <w:numPr>
          <w:ilvl w:val="0"/>
          <w:numId w:val="89"/>
        </w:numPr>
        <w:spacing w:after="0" w:line="240" w:lineRule="auto"/>
        <w:rPr>
          <w:rFonts w:ascii="Arial" w:eastAsia="Times New Roman" w:hAnsi="Arial" w:cs="Arial"/>
          <w:sz w:val="20"/>
          <w:szCs w:val="20"/>
        </w:rPr>
      </w:pPr>
      <w:r w:rsidRPr="00F07033">
        <w:rPr>
          <w:rFonts w:ascii="Arial" w:eastAsia="Times New Roman" w:hAnsi="Arial" w:cs="Arial"/>
          <w:sz w:val="20"/>
          <w:szCs w:val="20"/>
        </w:rPr>
        <w:t>zawarcia z uczestnikiem Projektu, którego biznesplan zostanie pozytywnie oceniony i zaakceptowany, umowy, której minimalny zakres został wskazany w załączniku nr 12 do Umowy;</w:t>
      </w:r>
    </w:p>
    <w:p w14:paraId="0B59DB38" w14:textId="77777777" w:rsidR="00741633" w:rsidRDefault="0003596F">
      <w:pPr>
        <w:numPr>
          <w:ilvl w:val="0"/>
          <w:numId w:val="89"/>
        </w:numPr>
        <w:spacing w:after="0" w:line="240" w:lineRule="auto"/>
        <w:rPr>
          <w:rFonts w:ascii="Arial" w:eastAsia="Times New Roman" w:hAnsi="Arial" w:cs="Arial"/>
          <w:sz w:val="20"/>
          <w:szCs w:val="20"/>
        </w:rPr>
      </w:pPr>
      <w:r w:rsidRPr="00F07033">
        <w:rPr>
          <w:rFonts w:ascii="Arial" w:eastAsia="Times New Roman" w:hAnsi="Arial" w:cs="Arial"/>
          <w:sz w:val="20"/>
          <w:szCs w:val="20"/>
        </w:rPr>
        <w:t>do wypłaty dofinansowania na podstawie umowy, o której mowa w pkt 2), w kwocie równej stawce jednostkowej, wskazanej w ust. 1;</w:t>
      </w:r>
    </w:p>
    <w:p w14:paraId="113BA1F4" w14:textId="77777777" w:rsidR="00741633" w:rsidRDefault="0003596F">
      <w:pPr>
        <w:numPr>
          <w:ilvl w:val="0"/>
          <w:numId w:val="89"/>
        </w:numPr>
        <w:spacing w:after="0" w:line="240" w:lineRule="auto"/>
        <w:rPr>
          <w:rFonts w:ascii="Arial" w:eastAsia="Times New Roman" w:hAnsi="Arial" w:cs="Arial"/>
          <w:sz w:val="20"/>
          <w:szCs w:val="20"/>
        </w:rPr>
      </w:pPr>
      <w:r w:rsidRPr="00F07033">
        <w:rPr>
          <w:rFonts w:ascii="Arial" w:eastAsia="Times New Roman" w:hAnsi="Arial" w:cs="Arial"/>
          <w:sz w:val="20"/>
          <w:szCs w:val="20"/>
        </w:rPr>
        <w:t>podczas trwania minimalnego okresu utrzymania działalności gospodarczej:</w:t>
      </w:r>
    </w:p>
    <w:p w14:paraId="37C0C05E" w14:textId="77777777" w:rsidR="00741633" w:rsidRDefault="0003596F">
      <w:pPr>
        <w:numPr>
          <w:ilvl w:val="0"/>
          <w:numId w:val="92"/>
        </w:numPr>
        <w:spacing w:after="0" w:line="240" w:lineRule="auto"/>
        <w:ind w:left="1418" w:hanging="284"/>
        <w:rPr>
          <w:rFonts w:ascii="Arial" w:eastAsia="Times New Roman" w:hAnsi="Arial" w:cs="Arial"/>
          <w:sz w:val="20"/>
          <w:szCs w:val="20"/>
        </w:rPr>
      </w:pPr>
      <w:r w:rsidRPr="00F07033">
        <w:rPr>
          <w:rFonts w:ascii="Arial" w:eastAsia="Times New Roman" w:hAnsi="Arial" w:cs="Arial"/>
          <w:sz w:val="20"/>
          <w:szCs w:val="20"/>
        </w:rPr>
        <w:t>przeprowadzenia kontroli w celu ustalenia czy dotowana działalność gospodarcza jest rzeczywiście prowadzona, zgodnie z założeniami Projektu, z zastrzeżeniem, że kontrola powinna się odbywać albo w miejscu prowadzenia działalności gospodarczej albo w oparciu o dokumenty dotyczące prowadzonej działalności (w zależności od charakteru prowadzonej działalności</w:t>
      </w:r>
      <w:r w:rsidR="00665B63" w:rsidRPr="009D5089">
        <w:rPr>
          <w:rFonts w:ascii="Arial" w:eastAsia="Times New Roman" w:hAnsi="Arial" w:cs="Arial"/>
          <w:sz w:val="20"/>
          <w:szCs w:val="20"/>
        </w:rPr>
        <w:t xml:space="preserve">).Beneficjent jest zobowiązany do przeprowadzenia kontroli w okresie trwałości wsparcia wszystkich działalności gospodarczych dofinansowanych w ramach Projektu, nie później niż przed złożeniem wniosku o płatność końcową, o którym mowa w § 10 ust. </w:t>
      </w:r>
      <w:r w:rsidR="00103D34" w:rsidRPr="009D5089">
        <w:rPr>
          <w:rFonts w:ascii="Arial" w:eastAsia="Times New Roman" w:hAnsi="Arial" w:cs="Arial"/>
          <w:sz w:val="20"/>
          <w:szCs w:val="20"/>
        </w:rPr>
        <w:t>7</w:t>
      </w:r>
      <w:r w:rsidR="00665B63" w:rsidRPr="009D5089">
        <w:rPr>
          <w:rFonts w:ascii="Arial" w:eastAsia="Times New Roman" w:hAnsi="Arial" w:cs="Arial"/>
          <w:sz w:val="20"/>
          <w:szCs w:val="20"/>
        </w:rPr>
        <w:t>Umowy;</w:t>
      </w:r>
    </w:p>
    <w:p w14:paraId="78A0AEDC" w14:textId="77777777" w:rsidR="00741633" w:rsidRDefault="0003596F">
      <w:pPr>
        <w:numPr>
          <w:ilvl w:val="0"/>
          <w:numId w:val="92"/>
        </w:numPr>
        <w:spacing w:after="0" w:line="240" w:lineRule="auto"/>
        <w:ind w:left="1418" w:hanging="284"/>
        <w:rPr>
          <w:rFonts w:ascii="Arial" w:eastAsia="Times New Roman" w:hAnsi="Arial" w:cs="Arial"/>
          <w:sz w:val="20"/>
          <w:szCs w:val="20"/>
        </w:rPr>
      </w:pPr>
      <w:r w:rsidRPr="00F07033">
        <w:rPr>
          <w:rFonts w:ascii="Arial" w:eastAsia="Times New Roman" w:hAnsi="Arial" w:cs="Arial"/>
          <w:sz w:val="20"/>
          <w:szCs w:val="20"/>
        </w:rPr>
        <w:t>pozyskania potwierdzenia opłacania przez uczestnika Projektu składek ZUS.</w:t>
      </w:r>
    </w:p>
    <w:p w14:paraId="47613086" w14:textId="77777777" w:rsidR="00741633" w:rsidRDefault="00741633">
      <w:pPr>
        <w:spacing w:after="0" w:line="240" w:lineRule="auto"/>
        <w:rPr>
          <w:rFonts w:ascii="Arial" w:eastAsia="Times New Roman" w:hAnsi="Arial" w:cs="Arial"/>
          <w:sz w:val="20"/>
          <w:szCs w:val="20"/>
        </w:rPr>
      </w:pPr>
    </w:p>
    <w:p w14:paraId="768F4F3B" w14:textId="77777777" w:rsidR="00741633" w:rsidRDefault="0003596F">
      <w:pPr>
        <w:numPr>
          <w:ilvl w:val="0"/>
          <w:numId w:val="87"/>
        </w:numPr>
        <w:spacing w:after="0" w:line="240" w:lineRule="auto"/>
        <w:rPr>
          <w:rFonts w:ascii="Arial" w:eastAsia="Times New Roman" w:hAnsi="Arial" w:cs="Arial"/>
          <w:sz w:val="20"/>
          <w:szCs w:val="20"/>
        </w:rPr>
      </w:pPr>
      <w:r w:rsidRPr="00F07033">
        <w:rPr>
          <w:rFonts w:ascii="Arial" w:eastAsia="Times New Roman" w:hAnsi="Arial" w:cs="Arial"/>
          <w:sz w:val="20"/>
          <w:szCs w:val="20"/>
        </w:rPr>
        <w:t>Stawka jednostkowa, o której mowa w ust. 1, może być wykazana do rozliczenia przez Beneficjenta po jej wypłaceniu uczestnikowi Projektu</w:t>
      </w:r>
      <w:r w:rsidR="00F97B87">
        <w:rPr>
          <w:rFonts w:ascii="Arial" w:eastAsia="Times New Roman" w:hAnsi="Arial" w:cs="Arial"/>
          <w:sz w:val="20"/>
          <w:szCs w:val="20"/>
        </w:rPr>
        <w:t>, z zastrzeżeniem ust. 4-5</w:t>
      </w:r>
      <w:r w:rsidRPr="00F07033">
        <w:rPr>
          <w:rFonts w:ascii="Arial" w:eastAsia="Times New Roman" w:hAnsi="Arial" w:cs="Arial"/>
          <w:sz w:val="20"/>
          <w:szCs w:val="20"/>
        </w:rPr>
        <w:t>.</w:t>
      </w:r>
    </w:p>
    <w:p w14:paraId="72DF805E" w14:textId="77777777" w:rsidR="00741633" w:rsidRDefault="00741633">
      <w:pPr>
        <w:spacing w:after="0" w:line="240" w:lineRule="auto"/>
        <w:rPr>
          <w:rFonts w:ascii="Arial" w:eastAsia="Times New Roman" w:hAnsi="Arial" w:cs="Arial"/>
          <w:sz w:val="20"/>
          <w:szCs w:val="20"/>
        </w:rPr>
      </w:pPr>
    </w:p>
    <w:p w14:paraId="034C92C2" w14:textId="77777777" w:rsidR="00741633" w:rsidRDefault="0003596F">
      <w:pPr>
        <w:numPr>
          <w:ilvl w:val="0"/>
          <w:numId w:val="87"/>
        </w:numPr>
        <w:spacing w:after="0" w:line="240" w:lineRule="auto"/>
        <w:rPr>
          <w:rFonts w:ascii="Arial" w:eastAsia="Times New Roman" w:hAnsi="Arial" w:cs="Arial"/>
          <w:sz w:val="20"/>
          <w:szCs w:val="20"/>
        </w:rPr>
      </w:pPr>
      <w:r w:rsidRPr="00F07033">
        <w:rPr>
          <w:rFonts w:ascii="Arial" w:eastAsia="Times New Roman" w:hAnsi="Arial" w:cs="Arial"/>
          <w:sz w:val="20"/>
          <w:szCs w:val="20"/>
        </w:rPr>
        <w:t xml:space="preserve">Beneficjent jest zobowiązany do osiągnięcia wskaźnika pn. </w:t>
      </w:r>
      <w:r w:rsidR="00665B63" w:rsidRPr="009D5089">
        <w:rPr>
          <w:rFonts w:ascii="Arial" w:eastAsia="Times New Roman" w:hAnsi="Arial" w:cs="Arial"/>
          <w:sz w:val="20"/>
          <w:szCs w:val="20"/>
        </w:rPr>
        <w:t>„liczba osób, które podjęły działalność gospodarczą”,</w:t>
      </w:r>
      <w:r w:rsidRPr="00F07033">
        <w:rPr>
          <w:rFonts w:ascii="Arial" w:eastAsia="Times New Roman" w:hAnsi="Arial" w:cs="Arial"/>
          <w:sz w:val="20"/>
          <w:szCs w:val="20"/>
        </w:rPr>
        <w:t xml:space="preserve"> rozliczającego stawkę jednostkową, o której mowa w ust. 1. Ww. wskaźnik powinien zostać osiągnięty, zgodnie z założeniami ujętymi we wniosku o dofinansowanie i na zasadach wskazanych w </w:t>
      </w:r>
      <w:r w:rsidR="00665B63" w:rsidRPr="009D5089">
        <w:rPr>
          <w:rFonts w:ascii="Arial" w:eastAsia="Times New Roman" w:hAnsi="Arial" w:cs="Arial"/>
          <w:sz w:val="20"/>
          <w:szCs w:val="20"/>
        </w:rPr>
        <w:t>regulaminie</w:t>
      </w:r>
      <w:r w:rsidRPr="00F07033">
        <w:rPr>
          <w:rFonts w:ascii="Arial" w:eastAsia="Times New Roman" w:hAnsi="Arial" w:cs="Arial"/>
          <w:sz w:val="20"/>
          <w:szCs w:val="20"/>
        </w:rPr>
        <w:t xml:space="preserve"> konkursu/ dokumentacji naboru w trybie pozakonkursowym. </w:t>
      </w:r>
    </w:p>
    <w:p w14:paraId="2BA6D2A7" w14:textId="77777777" w:rsidR="00741633" w:rsidRDefault="00741633">
      <w:pPr>
        <w:spacing w:after="0" w:line="240" w:lineRule="auto"/>
        <w:rPr>
          <w:rFonts w:ascii="Arial" w:eastAsia="Times New Roman" w:hAnsi="Arial" w:cs="Arial"/>
          <w:sz w:val="20"/>
          <w:szCs w:val="20"/>
        </w:rPr>
      </w:pPr>
    </w:p>
    <w:p w14:paraId="39EC10A9" w14:textId="77777777" w:rsidR="00741633" w:rsidRDefault="0003596F">
      <w:pPr>
        <w:numPr>
          <w:ilvl w:val="0"/>
          <w:numId w:val="87"/>
        </w:numPr>
        <w:spacing w:after="0" w:line="240" w:lineRule="auto"/>
        <w:ind w:hanging="357"/>
        <w:rPr>
          <w:rFonts w:ascii="Arial" w:eastAsia="Times New Roman" w:hAnsi="Arial" w:cs="Arial"/>
          <w:sz w:val="20"/>
          <w:szCs w:val="20"/>
        </w:rPr>
      </w:pPr>
      <w:r w:rsidRPr="00F07033">
        <w:rPr>
          <w:rFonts w:ascii="Arial" w:eastAsia="Times New Roman" w:hAnsi="Arial" w:cs="Arial"/>
          <w:sz w:val="20"/>
          <w:szCs w:val="20"/>
        </w:rPr>
        <w:t>Dokumentami niezbędnymi do rozliczenia stawki jednostkowej, o której mowa w ust. 1, w ramach wniosków o płatność składanych przez Beneficjenta oraz podczas kontroli Projektu są:</w:t>
      </w:r>
    </w:p>
    <w:p w14:paraId="3047F285" w14:textId="77777777" w:rsidR="00741633" w:rsidRDefault="0003596F">
      <w:pPr>
        <w:numPr>
          <w:ilvl w:val="0"/>
          <w:numId w:val="90"/>
        </w:numPr>
        <w:spacing w:after="0" w:line="240" w:lineRule="auto"/>
        <w:ind w:left="1134" w:hanging="425"/>
        <w:rPr>
          <w:rFonts w:ascii="Arial" w:eastAsia="Times New Roman" w:hAnsi="Arial" w:cs="Arial"/>
          <w:sz w:val="20"/>
          <w:szCs w:val="20"/>
        </w:rPr>
      </w:pPr>
      <w:r w:rsidRPr="00F07033">
        <w:rPr>
          <w:rFonts w:ascii="Arial" w:eastAsia="Times New Roman" w:hAnsi="Arial" w:cs="Arial"/>
          <w:sz w:val="20"/>
          <w:szCs w:val="20"/>
        </w:rPr>
        <w:t>na etapie udzielania wsparcia i podjęcia działalności gospodarczej co najmniej:</w:t>
      </w:r>
    </w:p>
    <w:p w14:paraId="532FAAF6" w14:textId="77777777" w:rsidR="00741633" w:rsidRDefault="0003596F">
      <w:pPr>
        <w:numPr>
          <w:ilvl w:val="0"/>
          <w:numId w:val="91"/>
        </w:numPr>
        <w:spacing w:after="0" w:line="240" w:lineRule="auto"/>
        <w:ind w:left="1418" w:hanging="284"/>
        <w:rPr>
          <w:rFonts w:ascii="Arial" w:eastAsia="Times New Roman" w:hAnsi="Arial" w:cs="Arial"/>
          <w:sz w:val="20"/>
          <w:szCs w:val="20"/>
        </w:rPr>
      </w:pPr>
      <w:r w:rsidRPr="00F07033">
        <w:rPr>
          <w:rFonts w:ascii="Arial" w:eastAsia="Times New Roman" w:hAnsi="Arial" w:cs="Arial"/>
          <w:sz w:val="20"/>
          <w:szCs w:val="20"/>
        </w:rPr>
        <w:t>umowa, o której mowa w ust. 2 pkt 2),</w:t>
      </w:r>
    </w:p>
    <w:p w14:paraId="66BE869E" w14:textId="77777777" w:rsidR="00741633" w:rsidRDefault="0003596F">
      <w:pPr>
        <w:numPr>
          <w:ilvl w:val="0"/>
          <w:numId w:val="91"/>
        </w:numPr>
        <w:spacing w:after="0" w:line="240" w:lineRule="auto"/>
        <w:ind w:left="1418" w:hanging="284"/>
        <w:rPr>
          <w:rFonts w:ascii="Arial" w:eastAsia="Times New Roman" w:hAnsi="Arial" w:cs="Arial"/>
          <w:sz w:val="20"/>
          <w:szCs w:val="20"/>
        </w:rPr>
      </w:pPr>
      <w:r w:rsidRPr="00F07033">
        <w:rPr>
          <w:rFonts w:ascii="Arial" w:eastAsia="Times New Roman" w:hAnsi="Arial" w:cs="Arial"/>
          <w:sz w:val="20"/>
          <w:szCs w:val="20"/>
        </w:rPr>
        <w:t xml:space="preserve">kopia potwierdzenia przelewu środków na rachunek </w:t>
      </w:r>
      <w:r w:rsidR="00665B63" w:rsidRPr="009D5089">
        <w:rPr>
          <w:rFonts w:ascii="Arial" w:eastAsia="Times New Roman" w:hAnsi="Arial" w:cs="Arial"/>
          <w:sz w:val="20"/>
          <w:szCs w:val="20"/>
        </w:rPr>
        <w:t xml:space="preserve">uczestnika Projektu </w:t>
      </w:r>
      <w:r w:rsidRPr="00F07033">
        <w:rPr>
          <w:rFonts w:ascii="Arial" w:eastAsia="Times New Roman" w:hAnsi="Arial" w:cs="Arial"/>
          <w:sz w:val="20"/>
          <w:szCs w:val="20"/>
        </w:rPr>
        <w:t>wskazany w umowie, o której mowa w ust. 2 pkt 2),</w:t>
      </w:r>
    </w:p>
    <w:p w14:paraId="363F40C7" w14:textId="77777777" w:rsidR="00741633" w:rsidRDefault="0003596F">
      <w:pPr>
        <w:numPr>
          <w:ilvl w:val="0"/>
          <w:numId w:val="91"/>
        </w:numPr>
        <w:spacing w:after="0" w:line="240" w:lineRule="auto"/>
        <w:ind w:left="1418" w:hanging="284"/>
        <w:rPr>
          <w:rFonts w:ascii="Arial" w:eastAsia="Times New Roman" w:hAnsi="Arial" w:cs="Arial"/>
          <w:sz w:val="20"/>
          <w:szCs w:val="20"/>
        </w:rPr>
      </w:pPr>
      <w:r w:rsidRPr="00F07033">
        <w:rPr>
          <w:rFonts w:ascii="Arial" w:eastAsia="Times New Roman" w:hAnsi="Arial" w:cs="Arial"/>
          <w:sz w:val="20"/>
          <w:szCs w:val="20"/>
        </w:rPr>
        <w:t>potwierdzenie wpisu do CEIDG lub KRS, świadczącego o rozpoczęciu działalności gospodarczej wraz z datą jej rozpoczęcia,</w:t>
      </w:r>
    </w:p>
    <w:p w14:paraId="33A4E2EB" w14:textId="77777777" w:rsidR="00741633" w:rsidRDefault="0003596F">
      <w:pPr>
        <w:numPr>
          <w:ilvl w:val="0"/>
          <w:numId w:val="90"/>
        </w:numPr>
        <w:spacing w:after="0" w:line="240" w:lineRule="auto"/>
        <w:ind w:left="1134" w:hanging="425"/>
        <w:rPr>
          <w:rFonts w:ascii="Arial" w:eastAsia="Times New Roman" w:hAnsi="Arial" w:cs="Arial"/>
          <w:sz w:val="20"/>
          <w:szCs w:val="20"/>
        </w:rPr>
      </w:pPr>
      <w:r w:rsidRPr="00F07033">
        <w:rPr>
          <w:rFonts w:ascii="Arial" w:eastAsia="Times New Roman" w:hAnsi="Arial" w:cs="Arial"/>
          <w:sz w:val="20"/>
          <w:szCs w:val="20"/>
        </w:rPr>
        <w:t>na etapie po zakończeniu minimalnego okresu utrzymania działalności gospodarczej, co najmniej potwierdzenie nieprzerwanego prowadzenia działalności gospodarczej w wymaganym okresie (na podstawie informacji zawartych w CEIDG lub KRS), które podlega archiwizacji przez Beneficjenta</w:t>
      </w:r>
      <w:r w:rsidR="00665B63" w:rsidRPr="009D5089">
        <w:rPr>
          <w:rFonts w:ascii="Arial" w:eastAsia="Times New Roman" w:hAnsi="Arial" w:cs="Arial"/>
          <w:sz w:val="20"/>
          <w:szCs w:val="20"/>
        </w:rPr>
        <w:t>.</w:t>
      </w:r>
    </w:p>
    <w:p w14:paraId="57A215EE" w14:textId="77777777" w:rsidR="00741633" w:rsidRDefault="00741633">
      <w:pPr>
        <w:spacing w:after="0" w:line="240" w:lineRule="auto"/>
        <w:rPr>
          <w:rFonts w:ascii="Arial" w:eastAsia="Times New Roman" w:hAnsi="Arial" w:cs="Arial"/>
          <w:sz w:val="20"/>
          <w:szCs w:val="20"/>
        </w:rPr>
      </w:pPr>
    </w:p>
    <w:p w14:paraId="00302D06" w14:textId="77777777" w:rsidR="00741633" w:rsidRDefault="0003596F">
      <w:pPr>
        <w:spacing w:after="0" w:line="240" w:lineRule="auto"/>
        <w:rPr>
          <w:rFonts w:ascii="Arial" w:eastAsia="Times New Roman" w:hAnsi="Arial" w:cs="Arial"/>
          <w:sz w:val="20"/>
          <w:szCs w:val="20"/>
        </w:rPr>
      </w:pPr>
      <w:r w:rsidRPr="00F07033">
        <w:rPr>
          <w:rFonts w:ascii="Arial" w:eastAsia="Times New Roman" w:hAnsi="Arial" w:cs="Arial"/>
          <w:sz w:val="20"/>
          <w:szCs w:val="20"/>
        </w:rPr>
        <w:t>6. Stawka jednostkowa, o której mowa w ust. 1, będzie mogła zostać uznana za kwalifikowaną jeżeli wskaźnik, o którym mowa w ust. 4, zostanie osiągnięty i działalność gospodarcza zostanie utrzymana w wymaganym okresie, z zastrzeżeniem, że utrzymanie działalności powinno być potwierdzone w wyniku kontroli, o której mowa w ust. 2 pkt 4) lit. a).</w:t>
      </w:r>
    </w:p>
    <w:bookmarkEnd w:id="3"/>
    <w:p w14:paraId="533BDF53" w14:textId="77777777" w:rsidR="00741633" w:rsidRDefault="00741633">
      <w:pPr>
        <w:spacing w:after="120" w:line="271" w:lineRule="auto"/>
        <w:rPr>
          <w:rFonts w:ascii="Arial" w:eastAsia="Times New Roman" w:hAnsi="Arial" w:cs="Arial"/>
          <w:sz w:val="20"/>
          <w:szCs w:val="20"/>
        </w:rPr>
      </w:pPr>
    </w:p>
    <w:p w14:paraId="3AF34A12" w14:textId="77777777" w:rsidR="00665B63" w:rsidRPr="009D5089" w:rsidRDefault="00665B63" w:rsidP="00665B63">
      <w:pPr>
        <w:spacing w:after="120" w:line="271" w:lineRule="auto"/>
        <w:rPr>
          <w:rFonts w:ascii="Arial" w:eastAsia="Times New Roman" w:hAnsi="Arial" w:cs="Arial"/>
          <w:b/>
          <w:sz w:val="20"/>
          <w:szCs w:val="20"/>
        </w:rPr>
      </w:pPr>
      <w:bookmarkStart w:id="4" w:name="_Hlk20745772"/>
      <w:r w:rsidRPr="009D5089">
        <w:rPr>
          <w:rFonts w:ascii="Arial" w:eastAsia="Times New Roman" w:hAnsi="Arial" w:cs="Arial"/>
          <w:b/>
          <w:sz w:val="20"/>
          <w:szCs w:val="20"/>
        </w:rPr>
        <w:t xml:space="preserve">§ </w:t>
      </w:r>
      <w:r w:rsidR="00880600" w:rsidRPr="009D5089">
        <w:rPr>
          <w:rFonts w:ascii="Arial" w:eastAsia="Times New Roman" w:hAnsi="Arial" w:cs="Arial"/>
          <w:b/>
          <w:sz w:val="20"/>
          <w:szCs w:val="20"/>
        </w:rPr>
        <w:t>6</w:t>
      </w:r>
      <w:r w:rsidRPr="009D5089">
        <w:rPr>
          <w:rFonts w:ascii="Arial" w:eastAsia="Times New Roman" w:hAnsi="Arial" w:cs="Arial"/>
          <w:b/>
          <w:sz w:val="20"/>
          <w:szCs w:val="20"/>
        </w:rPr>
        <w:t>c.</w:t>
      </w:r>
      <w:bookmarkEnd w:id="4"/>
      <w:r w:rsidRPr="009D5089">
        <w:rPr>
          <w:rFonts w:ascii="Arial" w:eastAsia="Times New Roman" w:hAnsi="Arial" w:cs="Arial"/>
          <w:b/>
          <w:sz w:val="20"/>
          <w:szCs w:val="20"/>
        </w:rPr>
        <w:t xml:space="preserve"> Stawka jednostkowa na utworzenie miejsca pracy</w:t>
      </w:r>
      <w:r w:rsidR="008F1926" w:rsidRPr="008F1926">
        <w:rPr>
          <w:rFonts w:ascii="Arial" w:hAnsi="Arial"/>
          <w:b/>
          <w:sz w:val="20"/>
        </w:rPr>
        <w:t xml:space="preserve"> w </w:t>
      </w:r>
      <w:r w:rsidRPr="009D5089">
        <w:rPr>
          <w:rFonts w:ascii="Arial" w:eastAsia="Times New Roman" w:hAnsi="Arial" w:cs="Arial"/>
          <w:b/>
          <w:sz w:val="20"/>
          <w:szCs w:val="20"/>
        </w:rPr>
        <w:t>przedsiębiorstwie społecznym</w:t>
      </w:r>
      <w:r w:rsidRPr="009D5089">
        <w:rPr>
          <w:rFonts w:ascii="Arial" w:eastAsia="Times New Roman" w:hAnsi="Arial"/>
          <w:b/>
          <w:sz w:val="20"/>
          <w:vertAlign w:val="superscript"/>
        </w:rPr>
        <w:footnoteReference w:id="39"/>
      </w:r>
    </w:p>
    <w:p w14:paraId="226D7161" w14:textId="77777777" w:rsidR="00665B63" w:rsidRPr="009D5089" w:rsidRDefault="00665B63" w:rsidP="00665B63">
      <w:pPr>
        <w:numPr>
          <w:ilvl w:val="0"/>
          <w:numId w:val="105"/>
        </w:numPr>
        <w:spacing w:after="0" w:line="240" w:lineRule="auto"/>
        <w:rPr>
          <w:rFonts w:ascii="Arial" w:eastAsia="Times New Roman" w:hAnsi="Arial" w:cs="Arial"/>
          <w:sz w:val="20"/>
          <w:szCs w:val="20"/>
        </w:rPr>
      </w:pPr>
      <w:r w:rsidRPr="009D5089">
        <w:rPr>
          <w:rFonts w:ascii="Arial" w:eastAsia="Times New Roman" w:hAnsi="Arial" w:cs="Arial"/>
          <w:sz w:val="20"/>
          <w:szCs w:val="20"/>
        </w:rPr>
        <w:t>Beneficjent zobowiązuje się do udzielania w ramach Projektu wsparcia w formie dotacji na utworzenie miejsca pracy w przedsiębiorstwie społecznym (dalej: PS)</w:t>
      </w:r>
      <w:r w:rsidRPr="009D5089">
        <w:rPr>
          <w:rStyle w:val="Odwoanieprzypisudolnego"/>
          <w:rFonts w:ascii="Arial" w:eastAsia="Times New Roman" w:hAnsi="Arial"/>
          <w:sz w:val="20"/>
          <w:szCs w:val="20"/>
        </w:rPr>
        <w:footnoteReference w:id="40"/>
      </w:r>
      <w:r w:rsidRPr="009D5089">
        <w:rPr>
          <w:rFonts w:ascii="Arial" w:eastAsia="Times New Roman" w:hAnsi="Arial" w:cs="Arial"/>
          <w:sz w:val="20"/>
          <w:szCs w:val="20"/>
        </w:rPr>
        <w:t xml:space="preserve"> wyłącznie w formie stawki jednostkowej w kwocie 21 020 zł (słownie: dwudziestu jeden tysięcy dwudziestu złotych).</w:t>
      </w:r>
    </w:p>
    <w:p w14:paraId="5BA34BBC" w14:textId="77777777" w:rsidR="00665B63" w:rsidRPr="009D5089" w:rsidRDefault="00665B63" w:rsidP="00665B63">
      <w:pPr>
        <w:spacing w:after="0" w:line="240" w:lineRule="auto"/>
        <w:rPr>
          <w:rFonts w:ascii="Arial" w:eastAsia="Times New Roman" w:hAnsi="Arial" w:cs="Arial"/>
          <w:sz w:val="20"/>
          <w:szCs w:val="20"/>
        </w:rPr>
      </w:pPr>
    </w:p>
    <w:p w14:paraId="229D5FAA" w14:textId="77777777" w:rsidR="00665B63" w:rsidRPr="009D5089" w:rsidRDefault="00665B63" w:rsidP="00665B63">
      <w:pPr>
        <w:numPr>
          <w:ilvl w:val="0"/>
          <w:numId w:val="105"/>
        </w:numPr>
        <w:spacing w:after="0" w:line="240" w:lineRule="auto"/>
        <w:rPr>
          <w:rFonts w:ascii="Arial" w:eastAsia="Times New Roman" w:hAnsi="Arial" w:cs="Arial"/>
          <w:sz w:val="20"/>
          <w:szCs w:val="20"/>
        </w:rPr>
      </w:pPr>
      <w:r w:rsidRPr="009D5089">
        <w:rPr>
          <w:rFonts w:ascii="Arial" w:eastAsia="Times New Roman" w:hAnsi="Arial" w:cs="Arial"/>
          <w:sz w:val="20"/>
          <w:szCs w:val="20"/>
        </w:rPr>
        <w:lastRenderedPageBreak/>
        <w:t>Beneficjent, w przypadku udzielania wsparcia, o którym mowa w ust. 1, zobowiązuje się do:</w:t>
      </w:r>
    </w:p>
    <w:p w14:paraId="0A6BB39C" w14:textId="77777777" w:rsidR="00665B63" w:rsidRPr="009D5089" w:rsidRDefault="00665B63" w:rsidP="00665B63">
      <w:pPr>
        <w:numPr>
          <w:ilvl w:val="0"/>
          <w:numId w:val="106"/>
        </w:numPr>
        <w:spacing w:after="0" w:line="240" w:lineRule="auto"/>
        <w:rPr>
          <w:rFonts w:ascii="Arial" w:eastAsia="Times New Roman" w:hAnsi="Arial" w:cs="Arial"/>
          <w:sz w:val="20"/>
          <w:szCs w:val="20"/>
        </w:rPr>
      </w:pPr>
      <w:r w:rsidRPr="009D5089">
        <w:rPr>
          <w:rFonts w:ascii="Arial" w:eastAsia="Times New Roman" w:hAnsi="Arial" w:cs="Arial"/>
          <w:sz w:val="20"/>
          <w:szCs w:val="20"/>
        </w:rPr>
        <w:t>zawarcia z uczestnikiem Projektu</w:t>
      </w:r>
      <w:r w:rsidR="00644871">
        <w:rPr>
          <w:rFonts w:ascii="Arial" w:eastAsia="Times New Roman" w:hAnsi="Arial" w:cs="Arial"/>
          <w:sz w:val="20"/>
          <w:szCs w:val="20"/>
        </w:rPr>
        <w:t xml:space="preserve"> </w:t>
      </w:r>
      <w:r w:rsidRPr="009D5089">
        <w:rPr>
          <w:rFonts w:ascii="Arial" w:eastAsia="Times New Roman" w:hAnsi="Arial" w:cs="Arial"/>
          <w:sz w:val="20"/>
          <w:szCs w:val="20"/>
        </w:rPr>
        <w:t>umowy, której minimalny zakres został wskazany w załączniku nr 12 do Umowy;</w:t>
      </w:r>
    </w:p>
    <w:p w14:paraId="60D619A6" w14:textId="77777777" w:rsidR="00665B63" w:rsidRPr="009D5089" w:rsidRDefault="00665B63" w:rsidP="00665B63">
      <w:pPr>
        <w:numPr>
          <w:ilvl w:val="0"/>
          <w:numId w:val="106"/>
        </w:numPr>
        <w:spacing w:after="0" w:line="240" w:lineRule="auto"/>
        <w:rPr>
          <w:rFonts w:ascii="Arial" w:eastAsia="Times New Roman" w:hAnsi="Arial" w:cs="Arial"/>
          <w:sz w:val="20"/>
          <w:szCs w:val="20"/>
        </w:rPr>
      </w:pPr>
      <w:r w:rsidRPr="009D5089">
        <w:rPr>
          <w:rFonts w:ascii="Arial" w:eastAsia="Times New Roman" w:hAnsi="Arial" w:cs="Arial"/>
          <w:sz w:val="20"/>
          <w:szCs w:val="20"/>
        </w:rPr>
        <w:t>do wypłaty dofinansowania na podstawie umowy, o której mowa w pkt 2), w kwocie równej stawce jednostkowej, wskazanej w ust. 1;</w:t>
      </w:r>
    </w:p>
    <w:p w14:paraId="10A2D511" w14:textId="77777777" w:rsidR="00665B63" w:rsidRPr="009D5089" w:rsidRDefault="00665B63" w:rsidP="00665B63">
      <w:pPr>
        <w:numPr>
          <w:ilvl w:val="0"/>
          <w:numId w:val="106"/>
        </w:numPr>
        <w:spacing w:after="0" w:line="240" w:lineRule="auto"/>
        <w:rPr>
          <w:rFonts w:ascii="Arial" w:eastAsia="Times New Roman" w:hAnsi="Arial" w:cs="Arial"/>
          <w:sz w:val="20"/>
          <w:szCs w:val="20"/>
        </w:rPr>
      </w:pPr>
      <w:r w:rsidRPr="009D5089">
        <w:rPr>
          <w:rFonts w:ascii="Arial" w:eastAsia="Times New Roman" w:hAnsi="Arial" w:cs="Arial"/>
          <w:sz w:val="20"/>
          <w:szCs w:val="20"/>
        </w:rPr>
        <w:t>podczas trwania minimalnego okresu utrzymania miejsca pracy w PS:</w:t>
      </w:r>
    </w:p>
    <w:p w14:paraId="51D4A5E5" w14:textId="77777777" w:rsidR="00665B63" w:rsidRPr="009D5089" w:rsidRDefault="00665B63" w:rsidP="00665B63">
      <w:pPr>
        <w:numPr>
          <w:ilvl w:val="0"/>
          <w:numId w:val="107"/>
        </w:numPr>
        <w:spacing w:after="0" w:line="240" w:lineRule="auto"/>
        <w:ind w:left="1418" w:hanging="284"/>
        <w:rPr>
          <w:rFonts w:ascii="Arial" w:eastAsia="Times New Roman" w:hAnsi="Arial" w:cs="Arial"/>
          <w:sz w:val="20"/>
          <w:szCs w:val="20"/>
        </w:rPr>
      </w:pPr>
      <w:r w:rsidRPr="009D5089">
        <w:rPr>
          <w:rFonts w:ascii="Arial" w:eastAsia="Times New Roman" w:hAnsi="Arial" w:cs="Arial"/>
          <w:sz w:val="20"/>
          <w:szCs w:val="20"/>
        </w:rPr>
        <w:t xml:space="preserve">przeprowadzenia kontroli PS w celu ustalenia czy miejsce pracy zostało utworzone i utrzymane, zgodnie z założeniami Projektu, z zastrzeżeniem, że kontrola powinna być przeprowadzona nie później niż przed złożeniem wniosku o płatność końcową, o którym mowa w § 10 ust. </w:t>
      </w:r>
      <w:r w:rsidR="00103D34" w:rsidRPr="009D5089">
        <w:rPr>
          <w:rFonts w:ascii="Arial" w:eastAsia="Times New Roman" w:hAnsi="Arial" w:cs="Arial"/>
          <w:sz w:val="20"/>
          <w:szCs w:val="20"/>
        </w:rPr>
        <w:t xml:space="preserve">7 </w:t>
      </w:r>
      <w:r w:rsidRPr="009D5089">
        <w:rPr>
          <w:rFonts w:ascii="Arial" w:eastAsia="Times New Roman" w:hAnsi="Arial" w:cs="Arial"/>
          <w:sz w:val="20"/>
          <w:szCs w:val="20"/>
        </w:rPr>
        <w:t>Umowy,</w:t>
      </w:r>
    </w:p>
    <w:p w14:paraId="65ED2F49" w14:textId="77777777" w:rsidR="00665B63" w:rsidRPr="009D5089" w:rsidRDefault="00665B63" w:rsidP="00665B63">
      <w:pPr>
        <w:numPr>
          <w:ilvl w:val="0"/>
          <w:numId w:val="107"/>
        </w:numPr>
        <w:spacing w:after="0" w:line="240" w:lineRule="auto"/>
        <w:ind w:left="1418" w:hanging="284"/>
        <w:rPr>
          <w:rFonts w:ascii="Arial" w:eastAsia="Times New Roman" w:hAnsi="Arial" w:cs="Arial"/>
          <w:sz w:val="20"/>
          <w:szCs w:val="20"/>
        </w:rPr>
      </w:pPr>
      <w:r w:rsidRPr="009D5089">
        <w:rPr>
          <w:rFonts w:ascii="Arial" w:eastAsia="Times New Roman" w:hAnsi="Arial" w:cs="Arial"/>
          <w:sz w:val="20"/>
          <w:szCs w:val="20"/>
        </w:rPr>
        <w:t>pozyskania potwierdzenia opłacania przez uczestnika Projektu składek ZUS.</w:t>
      </w:r>
    </w:p>
    <w:p w14:paraId="573BEF57" w14:textId="77777777" w:rsidR="00665B63" w:rsidRPr="009D5089" w:rsidRDefault="00665B63" w:rsidP="00665B63">
      <w:pPr>
        <w:numPr>
          <w:ilvl w:val="0"/>
          <w:numId w:val="106"/>
        </w:numPr>
        <w:spacing w:after="0" w:line="240" w:lineRule="auto"/>
        <w:rPr>
          <w:rFonts w:ascii="Arial" w:eastAsia="Times New Roman" w:hAnsi="Arial" w:cs="Arial"/>
          <w:sz w:val="20"/>
          <w:szCs w:val="20"/>
        </w:rPr>
      </w:pPr>
      <w:r w:rsidRPr="009D5089">
        <w:rPr>
          <w:rFonts w:ascii="Arial" w:eastAsia="Times New Roman" w:hAnsi="Arial" w:cs="Arial"/>
          <w:sz w:val="20"/>
          <w:szCs w:val="20"/>
        </w:rPr>
        <w:t>opracowania i stosowania systemu monitorowania spełnienia warunku, o którym mowa w ust. 4.</w:t>
      </w:r>
    </w:p>
    <w:p w14:paraId="3159C50F" w14:textId="77777777" w:rsidR="00665B63" w:rsidRPr="009D5089" w:rsidRDefault="00665B63" w:rsidP="00665B63">
      <w:pPr>
        <w:spacing w:after="0" w:line="240" w:lineRule="auto"/>
        <w:rPr>
          <w:rFonts w:ascii="Arial" w:eastAsia="Times New Roman" w:hAnsi="Arial" w:cs="Arial"/>
          <w:sz w:val="20"/>
          <w:szCs w:val="20"/>
        </w:rPr>
      </w:pPr>
    </w:p>
    <w:p w14:paraId="5BE98BDE" w14:textId="77777777" w:rsidR="00665B63" w:rsidRPr="009D5089" w:rsidRDefault="00665B63" w:rsidP="00665B63">
      <w:pPr>
        <w:numPr>
          <w:ilvl w:val="0"/>
          <w:numId w:val="105"/>
        </w:numPr>
        <w:spacing w:after="0" w:line="240" w:lineRule="auto"/>
        <w:rPr>
          <w:rFonts w:ascii="Arial" w:eastAsia="Times New Roman" w:hAnsi="Arial" w:cs="Arial"/>
          <w:sz w:val="20"/>
          <w:szCs w:val="20"/>
        </w:rPr>
      </w:pPr>
      <w:r w:rsidRPr="009D5089">
        <w:rPr>
          <w:rFonts w:ascii="Arial" w:eastAsia="Times New Roman" w:hAnsi="Arial" w:cs="Arial"/>
          <w:sz w:val="20"/>
          <w:szCs w:val="20"/>
        </w:rPr>
        <w:t>Stawka jednostkowa, o której mowa w ust. 1, jest wykazana we wniosku o płatność przez Beneficjenta jako wydatek kwalifikowalny po jej wypłaceniu i utworzeniu miejsca pracy w PS, a Beneficjent posiada dokumenty niezbędne do rozliczenia stawki jednostkowej, z zastrzeżeniem ust. 4.</w:t>
      </w:r>
    </w:p>
    <w:p w14:paraId="29A79F10" w14:textId="77777777" w:rsidR="00665B63" w:rsidRPr="009D5089" w:rsidRDefault="00665B63" w:rsidP="00665B63">
      <w:pPr>
        <w:spacing w:after="0" w:line="240" w:lineRule="auto"/>
        <w:ind w:left="360"/>
        <w:rPr>
          <w:rFonts w:ascii="Arial" w:eastAsia="Times New Roman" w:hAnsi="Arial" w:cs="Arial"/>
          <w:sz w:val="20"/>
          <w:szCs w:val="20"/>
        </w:rPr>
      </w:pPr>
    </w:p>
    <w:p w14:paraId="1E8DF35E" w14:textId="77777777" w:rsidR="00665B63" w:rsidRPr="009D5089" w:rsidRDefault="00665B63" w:rsidP="00665B63">
      <w:pPr>
        <w:numPr>
          <w:ilvl w:val="0"/>
          <w:numId w:val="105"/>
        </w:numPr>
        <w:spacing w:after="0" w:line="240" w:lineRule="auto"/>
        <w:rPr>
          <w:rFonts w:ascii="Arial" w:eastAsia="Times New Roman" w:hAnsi="Arial" w:cs="Arial"/>
          <w:sz w:val="20"/>
          <w:szCs w:val="20"/>
        </w:rPr>
      </w:pPr>
      <w:r w:rsidRPr="009D5089">
        <w:rPr>
          <w:rFonts w:ascii="Arial" w:eastAsia="Times New Roman" w:hAnsi="Arial" w:cs="Arial"/>
          <w:sz w:val="20"/>
          <w:szCs w:val="20"/>
        </w:rPr>
        <w:t>W przypadku gdy umowa z uczestnikiem Projektu zakłada, że miejsce pracy w PS zostanie utworzone w terminie przekraczającym 3 miesiące od jej zawarcia, stawka jednostkowa może być wykazana we wniosku o płatność przez Beneficjenta jako wydatek kwalifikowalny po jej wypłaceniu</w:t>
      </w:r>
      <w:r w:rsidRPr="009D5089">
        <w:rPr>
          <w:rStyle w:val="Odwoanieprzypisudolnego"/>
          <w:rFonts w:ascii="Arial" w:eastAsia="Times New Roman" w:hAnsi="Arial"/>
          <w:sz w:val="20"/>
          <w:szCs w:val="20"/>
        </w:rPr>
        <w:footnoteReference w:id="41"/>
      </w:r>
      <w:r w:rsidRPr="009D5089">
        <w:rPr>
          <w:rFonts w:ascii="Arial" w:eastAsia="Times New Roman" w:hAnsi="Arial" w:cs="Arial"/>
          <w:sz w:val="20"/>
          <w:szCs w:val="20"/>
        </w:rPr>
        <w:t>, pod warunkiem dostarczenia kopii umów o pracę lub spółdzielczych umów o pracę wraz z oświadczeniem nowozatrudnionej osoby pod warunkiem, że PS</w:t>
      </w:r>
      <w:r w:rsidR="00644871">
        <w:rPr>
          <w:rFonts w:ascii="Arial" w:eastAsia="Times New Roman" w:hAnsi="Arial" w:cs="Arial"/>
          <w:sz w:val="20"/>
          <w:szCs w:val="20"/>
        </w:rPr>
        <w:t xml:space="preserve"> </w:t>
      </w:r>
      <w:r w:rsidRPr="009D5089">
        <w:rPr>
          <w:rFonts w:ascii="Arial" w:eastAsia="Times New Roman" w:hAnsi="Arial" w:cs="Arial"/>
          <w:sz w:val="20"/>
          <w:szCs w:val="20"/>
        </w:rPr>
        <w:t>spełnia warunki wskazane w rozdziale 3 pkt 28 lit. b) Wytycznych w obszarze włączenia społecznego i zwalczania ubóstwa.</w:t>
      </w:r>
    </w:p>
    <w:p w14:paraId="46BE2CB9" w14:textId="77777777" w:rsidR="00665B63" w:rsidRPr="009D5089" w:rsidRDefault="00665B63" w:rsidP="00665B63">
      <w:pPr>
        <w:spacing w:after="0" w:line="240" w:lineRule="auto"/>
        <w:rPr>
          <w:rFonts w:ascii="Arial" w:eastAsia="Times New Roman" w:hAnsi="Arial" w:cs="Arial"/>
          <w:sz w:val="20"/>
          <w:szCs w:val="20"/>
        </w:rPr>
      </w:pPr>
    </w:p>
    <w:p w14:paraId="08C68B4E" w14:textId="77777777" w:rsidR="00741633" w:rsidRDefault="00665B63">
      <w:pPr>
        <w:numPr>
          <w:ilvl w:val="0"/>
          <w:numId w:val="105"/>
        </w:numPr>
        <w:spacing w:after="0" w:line="240" w:lineRule="auto"/>
        <w:rPr>
          <w:rFonts w:ascii="Arial" w:hAnsi="Arial"/>
          <w:sz w:val="20"/>
        </w:rPr>
      </w:pPr>
      <w:r w:rsidRPr="009D5089">
        <w:rPr>
          <w:rFonts w:ascii="Arial" w:eastAsia="Times New Roman" w:hAnsi="Arial" w:cs="Arial"/>
          <w:sz w:val="20"/>
          <w:szCs w:val="20"/>
        </w:rPr>
        <w:t>Beneficjent jest zobowiązany do osiągnięcia wskaźnika pn. „liczba dofinansowanych nowych miejsc pracy utworzonych w PS”, rozliczającego</w:t>
      </w:r>
      <w:r w:rsidR="008F1926" w:rsidRPr="008F1926">
        <w:rPr>
          <w:rFonts w:ascii="Arial" w:hAnsi="Arial"/>
          <w:sz w:val="20"/>
        </w:rPr>
        <w:t xml:space="preserve"> stawkę jednostkową, o której mowa w ust. </w:t>
      </w:r>
      <w:r w:rsidRPr="009D5089">
        <w:rPr>
          <w:rFonts w:ascii="Arial" w:eastAsia="Times New Roman" w:hAnsi="Arial" w:cs="Arial"/>
          <w:sz w:val="20"/>
          <w:szCs w:val="20"/>
        </w:rPr>
        <w:t xml:space="preserve">1. Ww. wskaźnik powinien zostać osiągnięty, zgodnie z założeniami ujętymi we wniosku o dofinansowanie i na zasadach wskazanych w regulaminie konkursu/ dokumentacji naboru w trybie pozakonkursowym. </w:t>
      </w:r>
    </w:p>
    <w:p w14:paraId="43DAD77F" w14:textId="77777777" w:rsidR="00741633" w:rsidRDefault="00741633">
      <w:pPr>
        <w:spacing w:after="0" w:line="240" w:lineRule="auto"/>
        <w:rPr>
          <w:rFonts w:ascii="Arial" w:hAnsi="Arial"/>
          <w:sz w:val="20"/>
        </w:rPr>
      </w:pPr>
    </w:p>
    <w:p w14:paraId="3D8A0AC3" w14:textId="77777777" w:rsidR="00665B63" w:rsidRPr="009D5089" w:rsidRDefault="00665B63" w:rsidP="00665B63">
      <w:pPr>
        <w:numPr>
          <w:ilvl w:val="0"/>
          <w:numId w:val="105"/>
        </w:numPr>
        <w:spacing w:after="0" w:line="240" w:lineRule="auto"/>
        <w:ind w:hanging="357"/>
        <w:rPr>
          <w:rFonts w:ascii="Arial" w:eastAsia="Times New Roman" w:hAnsi="Arial" w:cs="Arial"/>
          <w:sz w:val="20"/>
          <w:szCs w:val="20"/>
        </w:rPr>
      </w:pPr>
      <w:r w:rsidRPr="009D5089">
        <w:rPr>
          <w:rFonts w:ascii="Arial" w:eastAsia="Times New Roman" w:hAnsi="Arial" w:cs="Arial"/>
          <w:sz w:val="20"/>
          <w:szCs w:val="20"/>
        </w:rPr>
        <w:t>Dokumentami niezbędnymi do rozliczenia stawki jednostkowej, o której mowa w ust. 1, w ramach wniosków o płatność składanych przez Beneficjenta oraz podczas kontroli Projektu</w:t>
      </w:r>
      <w:r w:rsidR="00644871">
        <w:rPr>
          <w:rFonts w:ascii="Arial" w:eastAsia="Times New Roman" w:hAnsi="Arial" w:cs="Arial"/>
          <w:sz w:val="20"/>
          <w:szCs w:val="20"/>
        </w:rPr>
        <w:t xml:space="preserve"> </w:t>
      </w:r>
      <w:r w:rsidRPr="009D5089">
        <w:rPr>
          <w:rFonts w:ascii="Arial" w:eastAsia="Times New Roman" w:hAnsi="Arial" w:cs="Arial"/>
          <w:sz w:val="20"/>
          <w:szCs w:val="20"/>
        </w:rPr>
        <w:t>są:</w:t>
      </w:r>
    </w:p>
    <w:p w14:paraId="73CBBCB1" w14:textId="77777777" w:rsidR="00665B63" w:rsidRPr="009D5089" w:rsidRDefault="00665B63" w:rsidP="00665B63">
      <w:pPr>
        <w:numPr>
          <w:ilvl w:val="0"/>
          <w:numId w:val="108"/>
        </w:numPr>
        <w:spacing w:after="0" w:line="240" w:lineRule="auto"/>
        <w:ind w:left="1134" w:hanging="283"/>
        <w:rPr>
          <w:rFonts w:ascii="Arial" w:eastAsia="Times New Roman" w:hAnsi="Arial" w:cs="Arial"/>
          <w:sz w:val="20"/>
          <w:szCs w:val="20"/>
        </w:rPr>
      </w:pPr>
      <w:r w:rsidRPr="009D5089">
        <w:rPr>
          <w:rFonts w:ascii="Arial" w:eastAsia="Times New Roman" w:hAnsi="Arial" w:cs="Arial"/>
          <w:sz w:val="20"/>
          <w:szCs w:val="20"/>
        </w:rPr>
        <w:t>na etapie udzielania wsparcia i dofinansowania utworzenia miejsca pracy co najmniej:</w:t>
      </w:r>
    </w:p>
    <w:p w14:paraId="6A12DB0B" w14:textId="77777777" w:rsidR="00665B63" w:rsidRPr="009D5089" w:rsidRDefault="00665B63" w:rsidP="00644871">
      <w:pPr>
        <w:numPr>
          <w:ilvl w:val="0"/>
          <w:numId w:val="109"/>
        </w:numPr>
        <w:spacing w:after="0" w:line="240" w:lineRule="auto"/>
        <w:ind w:left="1418" w:hanging="284"/>
        <w:rPr>
          <w:rFonts w:ascii="Arial" w:eastAsia="Times New Roman" w:hAnsi="Arial" w:cs="Arial"/>
          <w:sz w:val="20"/>
          <w:szCs w:val="20"/>
        </w:rPr>
      </w:pPr>
      <w:r w:rsidRPr="009D5089">
        <w:rPr>
          <w:rFonts w:ascii="Arial" w:eastAsia="Times New Roman" w:hAnsi="Arial" w:cs="Arial"/>
          <w:sz w:val="20"/>
          <w:szCs w:val="20"/>
        </w:rPr>
        <w:t>umowa, o której mowa w ust. 2 pkt 2),</w:t>
      </w:r>
    </w:p>
    <w:p w14:paraId="706A21DD" w14:textId="77777777" w:rsidR="00665B63" w:rsidRPr="009D5089" w:rsidRDefault="00665B63" w:rsidP="00665B63">
      <w:pPr>
        <w:numPr>
          <w:ilvl w:val="0"/>
          <w:numId w:val="109"/>
        </w:numPr>
        <w:spacing w:after="0" w:line="240" w:lineRule="auto"/>
        <w:ind w:left="1418" w:hanging="284"/>
        <w:rPr>
          <w:rFonts w:ascii="Arial" w:eastAsia="Times New Roman" w:hAnsi="Arial" w:cs="Arial"/>
          <w:sz w:val="20"/>
          <w:szCs w:val="20"/>
        </w:rPr>
      </w:pPr>
      <w:r w:rsidRPr="009D5089">
        <w:rPr>
          <w:rFonts w:ascii="Arial" w:eastAsia="Times New Roman" w:hAnsi="Arial" w:cs="Arial"/>
          <w:sz w:val="20"/>
          <w:szCs w:val="20"/>
        </w:rPr>
        <w:t>kopia potwierdzenia przelewu środków na rachunek wskazany w umowie, o której mowa w ust. 2 pkt 2),</w:t>
      </w:r>
    </w:p>
    <w:p w14:paraId="32A21891" w14:textId="77777777" w:rsidR="00665B63" w:rsidRPr="009D5089" w:rsidRDefault="00665B63" w:rsidP="00665B63">
      <w:pPr>
        <w:numPr>
          <w:ilvl w:val="0"/>
          <w:numId w:val="109"/>
        </w:numPr>
        <w:spacing w:after="0" w:line="240" w:lineRule="auto"/>
        <w:ind w:left="1418" w:hanging="284"/>
        <w:rPr>
          <w:rFonts w:ascii="Arial" w:eastAsia="Times New Roman" w:hAnsi="Arial" w:cs="Arial"/>
          <w:sz w:val="20"/>
          <w:szCs w:val="20"/>
        </w:rPr>
      </w:pPr>
      <w:r w:rsidRPr="009D5089">
        <w:rPr>
          <w:rFonts w:ascii="Arial" w:eastAsia="Times New Roman" w:hAnsi="Arial" w:cs="Arial"/>
          <w:sz w:val="20"/>
          <w:szCs w:val="20"/>
        </w:rPr>
        <w:t>oświadczenie PS o wzroście liczy miejsc pracy netto w PS, któremu przyznano dofinansowanie na utworzenie miejsca pracy</w:t>
      </w:r>
      <w:r w:rsidRPr="009D5089">
        <w:rPr>
          <w:rFonts w:ascii="Arial" w:eastAsia="Times New Roman" w:hAnsi="Arial" w:cs="Arial"/>
          <w:sz w:val="20"/>
          <w:szCs w:val="20"/>
          <w:vertAlign w:val="superscript"/>
        </w:rPr>
        <w:footnoteReference w:id="42"/>
      </w:r>
      <w:r w:rsidRPr="009D5089">
        <w:rPr>
          <w:rFonts w:ascii="Arial" w:eastAsia="Times New Roman" w:hAnsi="Arial" w:cs="Arial"/>
          <w:sz w:val="20"/>
          <w:szCs w:val="20"/>
        </w:rPr>
        <w:t>,</w:t>
      </w:r>
    </w:p>
    <w:p w14:paraId="0F954121" w14:textId="77777777" w:rsidR="00665B63" w:rsidRPr="009D5089" w:rsidRDefault="00665B63" w:rsidP="00665B63">
      <w:pPr>
        <w:numPr>
          <w:ilvl w:val="0"/>
          <w:numId w:val="109"/>
        </w:numPr>
        <w:spacing w:after="0" w:line="240" w:lineRule="auto"/>
        <w:ind w:left="1418" w:hanging="284"/>
        <w:rPr>
          <w:rFonts w:ascii="Arial" w:eastAsia="Times New Roman" w:hAnsi="Arial" w:cs="Arial"/>
          <w:sz w:val="20"/>
          <w:szCs w:val="20"/>
        </w:rPr>
      </w:pPr>
      <w:r w:rsidRPr="009D5089">
        <w:rPr>
          <w:rFonts w:ascii="Arial" w:eastAsia="Times New Roman" w:hAnsi="Arial" w:cs="Arial"/>
          <w:sz w:val="20"/>
          <w:szCs w:val="20"/>
        </w:rPr>
        <w:t>kopie umów o pracę lub spółdzielczych umów o pracę wraz z oświadczeniem osoby nowozatrudnionej o spełnieniu warunków, o których mowa w ust. 4,</w:t>
      </w:r>
    </w:p>
    <w:p w14:paraId="6BF04948" w14:textId="77777777" w:rsidR="00665B63" w:rsidRPr="009D5089" w:rsidRDefault="00665B63" w:rsidP="00665B63">
      <w:pPr>
        <w:numPr>
          <w:ilvl w:val="0"/>
          <w:numId w:val="108"/>
        </w:numPr>
        <w:spacing w:after="0" w:line="240" w:lineRule="auto"/>
        <w:ind w:left="1134" w:hanging="425"/>
        <w:rPr>
          <w:rFonts w:ascii="Arial" w:eastAsia="Times New Roman" w:hAnsi="Arial" w:cs="Arial"/>
          <w:sz w:val="20"/>
          <w:szCs w:val="20"/>
        </w:rPr>
      </w:pPr>
      <w:r w:rsidRPr="009D5089">
        <w:rPr>
          <w:rFonts w:ascii="Arial" w:eastAsia="Times New Roman" w:hAnsi="Arial" w:cs="Arial"/>
          <w:sz w:val="20"/>
          <w:szCs w:val="20"/>
        </w:rPr>
        <w:t>na etapie obowiązywania okresu trwałości utworzonego miejsca pracy w PS, co najmniej potwierdzenie opłacenia przez uczestnika Projektu składek ZUS.</w:t>
      </w:r>
    </w:p>
    <w:p w14:paraId="7C383521" w14:textId="77777777" w:rsidR="00665B63" w:rsidRPr="009D5089" w:rsidRDefault="00665B63" w:rsidP="00665B63">
      <w:pPr>
        <w:spacing w:after="0" w:line="240" w:lineRule="auto"/>
        <w:rPr>
          <w:rFonts w:ascii="Arial" w:eastAsia="Times New Roman" w:hAnsi="Arial" w:cs="Arial"/>
          <w:sz w:val="20"/>
          <w:szCs w:val="20"/>
        </w:rPr>
      </w:pPr>
    </w:p>
    <w:p w14:paraId="135B3B70" w14:textId="77777777" w:rsidR="00665B63" w:rsidRPr="009D5089" w:rsidRDefault="00880600" w:rsidP="00665B63">
      <w:pPr>
        <w:spacing w:after="0" w:line="240" w:lineRule="auto"/>
        <w:rPr>
          <w:rFonts w:ascii="Arial" w:eastAsia="Times New Roman" w:hAnsi="Arial" w:cs="Arial"/>
          <w:sz w:val="20"/>
          <w:szCs w:val="20"/>
        </w:rPr>
      </w:pPr>
      <w:r w:rsidRPr="009D5089">
        <w:rPr>
          <w:rFonts w:ascii="Arial" w:eastAsia="Times New Roman" w:hAnsi="Arial" w:cs="Arial"/>
          <w:sz w:val="20"/>
          <w:szCs w:val="20"/>
        </w:rPr>
        <w:t>7</w:t>
      </w:r>
      <w:r w:rsidR="00665B63" w:rsidRPr="009D5089">
        <w:rPr>
          <w:rFonts w:ascii="Arial" w:eastAsia="Times New Roman" w:hAnsi="Arial" w:cs="Arial"/>
          <w:sz w:val="20"/>
          <w:szCs w:val="20"/>
        </w:rPr>
        <w:t>. Stawka jednostkowa, o której mowa w ust. 1, będzie mogła zostać uznana za kwalifikowaną jeżeli wskaźnik, o którym mowa w ust. 5, zostanie osiągnięty i utworzone miejsce pracy zostanie utrzymane w wymaganym okresie, z zastrzeżeniem, że utworzenie i utrzymanie miejsca pracy powinno być potwierdzone w wyniku kontroli, o której mowa w ust. 2 pkt 3) lit. a).</w:t>
      </w:r>
    </w:p>
    <w:p w14:paraId="2E03E253" w14:textId="77777777" w:rsidR="00473B9B" w:rsidRDefault="00473B9B">
      <w:pPr>
        <w:keepNext/>
        <w:spacing w:after="0" w:line="240" w:lineRule="auto"/>
        <w:contextualSpacing/>
        <w:rPr>
          <w:rFonts w:ascii="Arial" w:hAnsi="Arial" w:cs="Arial"/>
          <w:b/>
          <w:sz w:val="20"/>
          <w:szCs w:val="20"/>
        </w:rPr>
      </w:pPr>
    </w:p>
    <w:p w14:paraId="660E4B30" w14:textId="77777777" w:rsidR="00741633" w:rsidRDefault="00D3517A">
      <w:pPr>
        <w:keepNext/>
        <w:spacing w:after="0" w:line="240" w:lineRule="auto"/>
        <w:contextualSpacing/>
        <w:rPr>
          <w:rFonts w:ascii="Arial" w:hAnsi="Arial"/>
          <w:sz w:val="20"/>
        </w:rPr>
      </w:pPr>
      <w:r w:rsidRPr="009D5089">
        <w:rPr>
          <w:rFonts w:ascii="Arial" w:hAnsi="Arial" w:cs="Arial"/>
          <w:b/>
          <w:sz w:val="20"/>
          <w:szCs w:val="20"/>
        </w:rPr>
        <w:t>§ 7</w:t>
      </w:r>
      <w:r w:rsidRPr="00644871">
        <w:rPr>
          <w:rFonts w:ascii="Arial" w:hAnsi="Arial" w:cs="Arial"/>
          <w:b/>
          <w:sz w:val="20"/>
          <w:szCs w:val="20"/>
        </w:rPr>
        <w:t>.</w:t>
      </w:r>
      <w:r w:rsidR="00644871">
        <w:rPr>
          <w:rFonts w:ascii="Arial" w:hAnsi="Arial" w:cs="Arial"/>
          <w:sz w:val="20"/>
          <w:szCs w:val="20"/>
        </w:rPr>
        <w:t xml:space="preserve"> </w:t>
      </w:r>
      <w:r w:rsidR="006C7B48" w:rsidRPr="002F27F3">
        <w:rPr>
          <w:rFonts w:ascii="Arial" w:hAnsi="Arial" w:cs="Arial"/>
          <w:b/>
          <w:sz w:val="20"/>
          <w:szCs w:val="20"/>
        </w:rPr>
        <w:t>Płatności</w:t>
      </w:r>
    </w:p>
    <w:p w14:paraId="4D6763C0" w14:textId="77777777" w:rsidR="00741633" w:rsidRDefault="00741633">
      <w:pPr>
        <w:keepNext/>
        <w:spacing w:after="0" w:line="240" w:lineRule="auto"/>
        <w:contextualSpacing/>
        <w:rPr>
          <w:rFonts w:ascii="Arial" w:hAnsi="Arial" w:cs="Arial"/>
          <w:sz w:val="20"/>
          <w:szCs w:val="20"/>
        </w:rPr>
      </w:pPr>
    </w:p>
    <w:p w14:paraId="126AAB7F" w14:textId="77777777" w:rsidR="00741633" w:rsidRDefault="006C7B48">
      <w:pPr>
        <w:keepNext/>
        <w:numPr>
          <w:ilvl w:val="3"/>
          <w:numId w:val="2"/>
        </w:numPr>
        <w:tabs>
          <w:tab w:val="num" w:pos="284"/>
        </w:tabs>
        <w:spacing w:after="0" w:line="240" w:lineRule="auto"/>
        <w:ind w:left="284" w:hanging="284"/>
        <w:contextualSpacing/>
        <w:rPr>
          <w:rFonts w:ascii="Arial" w:hAnsi="Arial" w:cs="Arial"/>
          <w:sz w:val="20"/>
          <w:szCs w:val="20"/>
        </w:rPr>
      </w:pPr>
      <w:r w:rsidRPr="002F27F3">
        <w:rPr>
          <w:rFonts w:ascii="Arial" w:hAnsi="Arial" w:cs="Arial"/>
          <w:sz w:val="20"/>
          <w:szCs w:val="20"/>
        </w:rPr>
        <w:t xml:space="preserve">Dofinansowanie, o którym mowa w § 2 ust. 3 Umowy, jest wypłacane w formie zaliczki </w:t>
      </w:r>
      <w:r w:rsidR="00DE35B6" w:rsidRPr="002F27F3">
        <w:rPr>
          <w:rFonts w:ascii="Arial" w:hAnsi="Arial" w:cs="Arial"/>
          <w:sz w:val="20"/>
          <w:szCs w:val="20"/>
        </w:rPr>
        <w:br/>
      </w:r>
      <w:r w:rsidRPr="002F27F3">
        <w:rPr>
          <w:rFonts w:ascii="Arial" w:hAnsi="Arial" w:cs="Arial"/>
          <w:sz w:val="20"/>
          <w:szCs w:val="20"/>
        </w:rPr>
        <w:t xml:space="preserve">w wysokości określonej w harmonogramie płatności, o którym mowa w ust. 2. W szczególnie </w:t>
      </w:r>
      <w:r w:rsidRPr="002F27F3">
        <w:rPr>
          <w:rFonts w:ascii="Arial" w:hAnsi="Arial" w:cs="Arial"/>
          <w:sz w:val="20"/>
          <w:szCs w:val="20"/>
        </w:rPr>
        <w:lastRenderedPageBreak/>
        <w:t>uzasadnionych przypadkach dofinansowanie może być wypłacane w formie refundacji kosztów poniesionych przez Beneficjenta lub Partnerów</w:t>
      </w:r>
      <w:r w:rsidRPr="002F27F3">
        <w:rPr>
          <w:rStyle w:val="Odwoanieprzypisudolnego"/>
          <w:rFonts w:ascii="Arial" w:hAnsi="Arial" w:cs="Arial"/>
          <w:sz w:val="20"/>
          <w:szCs w:val="20"/>
        </w:rPr>
        <w:footnoteReference w:id="43"/>
      </w:r>
      <w:r w:rsidRPr="002F27F3">
        <w:rPr>
          <w:rFonts w:ascii="Arial" w:hAnsi="Arial" w:cs="Arial"/>
          <w:sz w:val="20"/>
          <w:szCs w:val="20"/>
        </w:rPr>
        <w:t>.</w:t>
      </w:r>
    </w:p>
    <w:p w14:paraId="2141EC73" w14:textId="77777777" w:rsidR="00741633" w:rsidRDefault="00741633">
      <w:pPr>
        <w:keepNext/>
        <w:tabs>
          <w:tab w:val="num" w:pos="7874"/>
        </w:tabs>
        <w:spacing w:after="0" w:line="240" w:lineRule="auto"/>
        <w:ind w:left="284"/>
        <w:contextualSpacing/>
        <w:rPr>
          <w:rFonts w:ascii="Arial" w:hAnsi="Arial" w:cs="Arial"/>
          <w:sz w:val="20"/>
          <w:szCs w:val="20"/>
        </w:rPr>
      </w:pPr>
    </w:p>
    <w:p w14:paraId="7918ABED" w14:textId="77777777" w:rsidR="00741633" w:rsidRDefault="006C7B48">
      <w:pPr>
        <w:numPr>
          <w:ilvl w:val="3"/>
          <w:numId w:val="2"/>
        </w:numPr>
        <w:tabs>
          <w:tab w:val="num" w:pos="284"/>
        </w:tabs>
        <w:spacing w:after="0" w:line="240" w:lineRule="auto"/>
        <w:ind w:left="284" w:hanging="284"/>
        <w:contextualSpacing/>
        <w:rPr>
          <w:rFonts w:ascii="Arial" w:hAnsi="Arial" w:cs="Arial"/>
          <w:sz w:val="20"/>
          <w:szCs w:val="20"/>
        </w:rPr>
      </w:pPr>
      <w:r w:rsidRPr="002F27F3">
        <w:rPr>
          <w:rFonts w:ascii="Arial" w:hAnsi="Arial" w:cs="Arial"/>
          <w:sz w:val="20"/>
          <w:szCs w:val="20"/>
        </w:rPr>
        <w:t xml:space="preserve">Beneficjent </w:t>
      </w:r>
      <w:r w:rsidR="00D908EB" w:rsidRPr="002F27F3">
        <w:rPr>
          <w:rFonts w:ascii="Arial" w:hAnsi="Arial" w:cs="Arial"/>
          <w:sz w:val="20"/>
          <w:szCs w:val="20"/>
        </w:rPr>
        <w:t xml:space="preserve">sporządza </w:t>
      </w:r>
      <w:r w:rsidRPr="002F27F3">
        <w:rPr>
          <w:rFonts w:ascii="Arial" w:hAnsi="Arial" w:cs="Arial"/>
          <w:sz w:val="20"/>
          <w:szCs w:val="20"/>
        </w:rPr>
        <w:t xml:space="preserve">i przekazuje do Instytucji Zarządzającej RPO WK-P, harmonogram płatności, stanowiący załącznik nr 4 do Umowy. Beneficjent jest zobowiązany do wprowadzenia ww. harmonogramu płatności do SL2014 w terminie 5 dni roboczych od nadania przez Instytucję Zarządzającą RPO WK-P uprawnień, o których mowa w § 14 ust. 3 Umowy. Harmonogram płatności stanowi integralną część Umowy, a jego aktualizacje przekazywane są zgodnie z ust. 3 </w:t>
      </w:r>
      <w:r w:rsidR="00DE35B6" w:rsidRPr="002F27F3">
        <w:rPr>
          <w:rFonts w:ascii="Arial" w:hAnsi="Arial" w:cs="Arial"/>
          <w:sz w:val="20"/>
          <w:szCs w:val="20"/>
        </w:rPr>
        <w:br/>
      </w:r>
      <w:r w:rsidRPr="002F27F3">
        <w:rPr>
          <w:rFonts w:ascii="Arial" w:hAnsi="Arial" w:cs="Arial"/>
          <w:sz w:val="20"/>
          <w:szCs w:val="20"/>
        </w:rPr>
        <w:t>i nie wymagają zawarcia aneksu do Umowy.</w:t>
      </w:r>
    </w:p>
    <w:p w14:paraId="42888D1F" w14:textId="77777777" w:rsidR="00741633" w:rsidRDefault="00741633">
      <w:pPr>
        <w:tabs>
          <w:tab w:val="num" w:pos="7874"/>
        </w:tabs>
        <w:spacing w:after="0" w:line="240" w:lineRule="auto"/>
        <w:ind w:left="284"/>
        <w:contextualSpacing/>
        <w:rPr>
          <w:rFonts w:ascii="Arial" w:hAnsi="Arial" w:cs="Arial"/>
          <w:sz w:val="20"/>
          <w:szCs w:val="20"/>
        </w:rPr>
      </w:pPr>
    </w:p>
    <w:p w14:paraId="0B9AB901" w14:textId="77777777" w:rsidR="00741633" w:rsidRDefault="00F97B87">
      <w:pPr>
        <w:numPr>
          <w:ilvl w:val="3"/>
          <w:numId w:val="2"/>
        </w:numPr>
        <w:tabs>
          <w:tab w:val="num" w:pos="284"/>
        </w:tabs>
        <w:spacing w:after="0" w:line="240" w:lineRule="auto"/>
        <w:ind w:left="284" w:hanging="284"/>
        <w:contextualSpacing/>
        <w:rPr>
          <w:rFonts w:ascii="Arial" w:hAnsi="Arial" w:cs="Arial"/>
          <w:sz w:val="20"/>
          <w:szCs w:val="20"/>
        </w:rPr>
      </w:pPr>
      <w:r w:rsidRPr="00F97B87">
        <w:rPr>
          <w:rFonts w:ascii="Arial" w:hAnsi="Arial" w:cs="Arial"/>
          <w:sz w:val="20"/>
          <w:szCs w:val="20"/>
        </w:rPr>
        <w:t xml:space="preserve">Harmonogram płatności, o którym mowa w ust. 2, może podlegać aktualizacji z inicjatywy Beneficjenta lub na wezwanie Instytucji Zarządzającej RPO WK-P. Aktualizacja ta jest skuteczna, pod warunkiem akceptacji przez Instytucję Zarządzającą RPO WK-P. Instytucja Zarządzająca </w:t>
      </w:r>
      <w:r>
        <w:rPr>
          <w:rFonts w:ascii="Arial" w:hAnsi="Arial" w:cs="Arial"/>
          <w:sz w:val="20"/>
          <w:szCs w:val="20"/>
        </w:rPr>
        <w:br/>
      </w:r>
      <w:r w:rsidRPr="00F97B87">
        <w:rPr>
          <w:rFonts w:ascii="Arial" w:hAnsi="Arial" w:cs="Arial"/>
          <w:sz w:val="20"/>
          <w:szCs w:val="20"/>
        </w:rPr>
        <w:t xml:space="preserve">RPO WK-P akceptuje lub odrzuca zmianę harmonogramu płatności w SL2014, z zastrzeżeniem </w:t>
      </w:r>
      <w:r>
        <w:rPr>
          <w:rFonts w:ascii="Arial" w:hAnsi="Arial" w:cs="Arial"/>
          <w:sz w:val="20"/>
          <w:szCs w:val="20"/>
        </w:rPr>
        <w:br/>
      </w:r>
      <w:r w:rsidRPr="00F97B87">
        <w:rPr>
          <w:rFonts w:ascii="Arial" w:hAnsi="Arial" w:cs="Arial"/>
          <w:sz w:val="20"/>
          <w:szCs w:val="20"/>
        </w:rPr>
        <w:t>§ 9 ust. 2 Umowy.</w:t>
      </w:r>
    </w:p>
    <w:p w14:paraId="49B80D91" w14:textId="77777777" w:rsidR="00741633" w:rsidRDefault="00741633">
      <w:pPr>
        <w:tabs>
          <w:tab w:val="num" w:pos="7874"/>
        </w:tabs>
        <w:spacing w:after="0" w:line="240" w:lineRule="auto"/>
        <w:contextualSpacing/>
        <w:rPr>
          <w:rFonts w:ascii="Arial" w:hAnsi="Arial" w:cs="Arial"/>
          <w:sz w:val="20"/>
          <w:szCs w:val="20"/>
        </w:rPr>
      </w:pPr>
    </w:p>
    <w:p w14:paraId="34ED41FA" w14:textId="77777777" w:rsidR="00741633" w:rsidRDefault="00E94ECA">
      <w:pPr>
        <w:numPr>
          <w:ilvl w:val="3"/>
          <w:numId w:val="2"/>
        </w:numPr>
        <w:tabs>
          <w:tab w:val="clear" w:pos="7874"/>
          <w:tab w:val="num" w:pos="284"/>
          <w:tab w:val="num" w:pos="360"/>
        </w:tabs>
        <w:spacing w:after="0" w:line="240" w:lineRule="auto"/>
        <w:ind w:left="284" w:hanging="284"/>
        <w:contextualSpacing/>
        <w:rPr>
          <w:rFonts w:ascii="Arial" w:hAnsi="Arial" w:cs="Arial"/>
          <w:sz w:val="20"/>
          <w:szCs w:val="20"/>
        </w:rPr>
      </w:pPr>
      <w:r w:rsidRPr="002F27F3">
        <w:rPr>
          <w:rFonts w:ascii="Arial" w:hAnsi="Arial" w:cs="Arial"/>
          <w:sz w:val="20"/>
          <w:szCs w:val="20"/>
        </w:rPr>
        <w:t xml:space="preserve">Transze dofinansowania są przekazywane na następujący rachunek </w:t>
      </w:r>
      <w:r w:rsidR="00316E7B" w:rsidRPr="009D5089">
        <w:rPr>
          <w:rFonts w:ascii="Arial" w:hAnsi="Arial" w:cs="Arial"/>
          <w:sz w:val="20"/>
          <w:szCs w:val="20"/>
        </w:rPr>
        <w:t>płatniczy</w:t>
      </w:r>
      <w:r w:rsidRPr="002F27F3">
        <w:rPr>
          <w:rFonts w:ascii="Arial" w:hAnsi="Arial" w:cs="Arial"/>
          <w:sz w:val="20"/>
          <w:szCs w:val="20"/>
        </w:rPr>
        <w:t xml:space="preserve"> Beneficjenta/ rachunek transferowy</w:t>
      </w:r>
      <w:r w:rsidRPr="002F27F3">
        <w:rPr>
          <w:rStyle w:val="Odwoanieprzypisudolnego"/>
          <w:rFonts w:ascii="Arial" w:hAnsi="Arial"/>
          <w:sz w:val="20"/>
          <w:szCs w:val="20"/>
        </w:rPr>
        <w:footnoteReference w:id="44"/>
      </w:r>
      <w:r w:rsidRPr="002F27F3">
        <w:rPr>
          <w:rFonts w:ascii="Arial" w:hAnsi="Arial" w:cs="Arial"/>
          <w:sz w:val="20"/>
          <w:szCs w:val="20"/>
        </w:rPr>
        <w:t>: .........[nazwa właściciela rachunku].......... w banku ....[nazwa i adres banku].... o nr .......[nr rachunku]</w:t>
      </w:r>
      <w:r w:rsidR="0087353C" w:rsidRPr="002F27F3">
        <w:rPr>
          <w:rFonts w:ascii="Arial" w:hAnsi="Arial" w:cs="Arial"/>
          <w:sz w:val="20"/>
          <w:szCs w:val="20"/>
        </w:rPr>
        <w:t>.</w:t>
      </w:r>
    </w:p>
    <w:p w14:paraId="0D08E68B" w14:textId="77777777" w:rsidR="00741633" w:rsidRDefault="00741633">
      <w:pPr>
        <w:tabs>
          <w:tab w:val="num" w:pos="7874"/>
        </w:tabs>
        <w:spacing w:after="0" w:line="240" w:lineRule="auto"/>
        <w:contextualSpacing/>
        <w:rPr>
          <w:rFonts w:ascii="Arial" w:hAnsi="Arial" w:cs="Arial"/>
          <w:sz w:val="20"/>
          <w:szCs w:val="20"/>
        </w:rPr>
      </w:pPr>
    </w:p>
    <w:p w14:paraId="29812A5B" w14:textId="77777777" w:rsidR="00741633" w:rsidRDefault="006C7B48">
      <w:pPr>
        <w:numPr>
          <w:ilvl w:val="3"/>
          <w:numId w:val="2"/>
        </w:numPr>
        <w:tabs>
          <w:tab w:val="num" w:pos="284"/>
        </w:tabs>
        <w:spacing w:after="0" w:line="240" w:lineRule="auto"/>
        <w:ind w:left="284" w:hanging="284"/>
        <w:contextualSpacing/>
        <w:rPr>
          <w:rFonts w:ascii="Arial" w:hAnsi="Arial" w:cs="Arial"/>
          <w:sz w:val="20"/>
          <w:szCs w:val="20"/>
        </w:rPr>
      </w:pPr>
      <w:r w:rsidRPr="002F27F3">
        <w:rPr>
          <w:rFonts w:ascii="Arial" w:hAnsi="Arial" w:cs="Arial"/>
          <w:sz w:val="20"/>
          <w:szCs w:val="20"/>
        </w:rPr>
        <w:t>Beneficjent przekazuje odpowiednią część dofinansowania na pokrycie wydatków Partnerów, zgodnie z umową o partnerstwie</w:t>
      </w:r>
      <w:r w:rsidR="00FC4BB5" w:rsidRPr="002F27F3">
        <w:rPr>
          <w:rStyle w:val="Odwoanieprzypisudolnego"/>
          <w:rFonts w:ascii="Arial" w:hAnsi="Arial"/>
          <w:sz w:val="20"/>
          <w:szCs w:val="20"/>
        </w:rPr>
        <w:footnoteReference w:id="45"/>
      </w:r>
      <w:r w:rsidRPr="002F27F3">
        <w:rPr>
          <w:rFonts w:ascii="Arial" w:hAnsi="Arial" w:cs="Arial"/>
          <w:sz w:val="20"/>
          <w:szCs w:val="20"/>
        </w:rPr>
        <w:t xml:space="preserve">. </w:t>
      </w:r>
    </w:p>
    <w:p w14:paraId="5B429FF3" w14:textId="77777777" w:rsidR="00741633" w:rsidRDefault="00741633">
      <w:pPr>
        <w:spacing w:after="0" w:line="240" w:lineRule="auto"/>
        <w:contextualSpacing/>
        <w:rPr>
          <w:rFonts w:ascii="Arial" w:hAnsi="Arial" w:cs="Arial"/>
          <w:i/>
          <w:sz w:val="20"/>
          <w:szCs w:val="20"/>
        </w:rPr>
      </w:pPr>
    </w:p>
    <w:p w14:paraId="25FF24A4" w14:textId="77777777" w:rsidR="00741633" w:rsidRDefault="006C7B48">
      <w:pPr>
        <w:numPr>
          <w:ilvl w:val="3"/>
          <w:numId w:val="2"/>
        </w:numPr>
        <w:tabs>
          <w:tab w:val="num" w:pos="284"/>
        </w:tabs>
        <w:spacing w:after="0" w:line="240" w:lineRule="auto"/>
        <w:ind w:left="284" w:hanging="284"/>
        <w:contextualSpacing/>
        <w:rPr>
          <w:rFonts w:ascii="Arial" w:hAnsi="Arial" w:cs="Arial"/>
          <w:sz w:val="20"/>
          <w:szCs w:val="20"/>
        </w:rPr>
      </w:pPr>
      <w:r w:rsidRPr="002F27F3">
        <w:rPr>
          <w:rFonts w:ascii="Arial" w:hAnsi="Arial" w:cs="Arial"/>
          <w:sz w:val="20"/>
          <w:szCs w:val="20"/>
        </w:rPr>
        <w:t xml:space="preserve">Odsetki bankowe od przekazanych Beneficjentowi transz dofinansowania podlegają zwrotowi, </w:t>
      </w:r>
      <w:r w:rsidRPr="002F27F3">
        <w:rPr>
          <w:rFonts w:ascii="Arial" w:hAnsi="Arial" w:cs="Arial"/>
          <w:sz w:val="20"/>
          <w:szCs w:val="20"/>
        </w:rPr>
        <w:br/>
        <w:t>o ile przepisy odrębne nie stanowią inaczej</w:t>
      </w:r>
      <w:r w:rsidR="00ED1936" w:rsidRPr="009D5089">
        <w:rPr>
          <w:rFonts w:ascii="Arial" w:hAnsi="Arial" w:cs="Arial"/>
          <w:sz w:val="20"/>
          <w:szCs w:val="20"/>
        </w:rPr>
        <w:t>,</w:t>
      </w:r>
      <w:r w:rsidRPr="002F27F3">
        <w:rPr>
          <w:rFonts w:ascii="Arial" w:hAnsi="Arial" w:cs="Arial"/>
          <w:sz w:val="20"/>
          <w:szCs w:val="20"/>
        </w:rPr>
        <w:t xml:space="preserve"> w terminie i na rachunek bankowy wskazany przez Instytucję Zarządzającą RPO WK-P</w:t>
      </w:r>
      <w:r w:rsidR="00ED1936" w:rsidRPr="009D5089">
        <w:rPr>
          <w:rFonts w:ascii="Arial" w:hAnsi="Arial" w:cs="Arial"/>
          <w:sz w:val="20"/>
          <w:szCs w:val="20"/>
        </w:rPr>
        <w:t>,</w:t>
      </w:r>
      <w:r w:rsidR="00F719C7" w:rsidRPr="002F27F3">
        <w:rPr>
          <w:rFonts w:ascii="Arial" w:hAnsi="Arial" w:cs="Arial"/>
          <w:sz w:val="20"/>
          <w:szCs w:val="20"/>
        </w:rPr>
        <w:t xml:space="preserve"> z końcem roku budżetowego oraz w terminie 30 dni od zakończenia realizacji </w:t>
      </w:r>
      <w:r w:rsidR="000E679F" w:rsidRPr="002F27F3">
        <w:rPr>
          <w:rFonts w:ascii="Arial" w:hAnsi="Arial" w:cs="Arial"/>
          <w:sz w:val="20"/>
          <w:szCs w:val="20"/>
        </w:rPr>
        <w:t>P</w:t>
      </w:r>
      <w:r w:rsidR="00F719C7" w:rsidRPr="002F27F3">
        <w:rPr>
          <w:rFonts w:ascii="Arial" w:hAnsi="Arial" w:cs="Arial"/>
          <w:sz w:val="20"/>
          <w:szCs w:val="20"/>
        </w:rPr>
        <w:t>rojektu</w:t>
      </w:r>
      <w:r w:rsidRPr="002F27F3">
        <w:rPr>
          <w:rFonts w:ascii="Arial" w:hAnsi="Arial" w:cs="Arial"/>
          <w:sz w:val="20"/>
          <w:szCs w:val="20"/>
        </w:rPr>
        <w:t>.</w:t>
      </w:r>
    </w:p>
    <w:p w14:paraId="482D689E" w14:textId="77777777" w:rsidR="00741633" w:rsidRDefault="00741633">
      <w:pPr>
        <w:tabs>
          <w:tab w:val="num" w:pos="1080"/>
          <w:tab w:val="num" w:pos="7874"/>
        </w:tabs>
        <w:spacing w:after="0" w:line="240" w:lineRule="auto"/>
        <w:contextualSpacing/>
        <w:rPr>
          <w:rFonts w:ascii="Arial" w:hAnsi="Arial" w:cs="Arial"/>
          <w:sz w:val="20"/>
          <w:szCs w:val="20"/>
        </w:rPr>
      </w:pPr>
    </w:p>
    <w:p w14:paraId="1113425A" w14:textId="77777777" w:rsidR="00741633" w:rsidRDefault="00E94ECA">
      <w:pPr>
        <w:numPr>
          <w:ilvl w:val="3"/>
          <w:numId w:val="2"/>
        </w:numPr>
        <w:tabs>
          <w:tab w:val="clear" w:pos="7874"/>
          <w:tab w:val="num" w:pos="284"/>
          <w:tab w:val="num" w:pos="360"/>
        </w:tabs>
        <w:spacing w:after="0" w:line="240" w:lineRule="auto"/>
        <w:ind w:left="284" w:hanging="284"/>
        <w:contextualSpacing/>
        <w:rPr>
          <w:rFonts w:ascii="Arial" w:hAnsi="Arial" w:cs="Arial"/>
          <w:sz w:val="20"/>
          <w:szCs w:val="20"/>
        </w:rPr>
      </w:pPr>
      <w:r w:rsidRPr="002F27F3">
        <w:rPr>
          <w:rFonts w:ascii="Arial" w:hAnsi="Arial" w:cs="Arial"/>
          <w:sz w:val="20"/>
          <w:szCs w:val="20"/>
        </w:rPr>
        <w:t xml:space="preserve">Beneficjent zobowiązuje się niezwłocznie poinformować Instytucję Zarządzającą RPO WK-P </w:t>
      </w:r>
      <w:r w:rsidRPr="002F27F3">
        <w:rPr>
          <w:rFonts w:ascii="Arial" w:hAnsi="Arial" w:cs="Arial"/>
          <w:sz w:val="20"/>
          <w:szCs w:val="20"/>
        </w:rPr>
        <w:br/>
        <w:t xml:space="preserve">o zmianie rachunku </w:t>
      </w:r>
      <w:r w:rsidR="00ED1936" w:rsidRPr="009D5089">
        <w:rPr>
          <w:rFonts w:ascii="Arial" w:hAnsi="Arial" w:cs="Arial"/>
          <w:sz w:val="20"/>
          <w:szCs w:val="20"/>
        </w:rPr>
        <w:t>płatniczego</w:t>
      </w:r>
      <w:r w:rsidRPr="002F27F3">
        <w:rPr>
          <w:rFonts w:ascii="Arial" w:hAnsi="Arial" w:cs="Arial"/>
          <w:sz w:val="20"/>
          <w:szCs w:val="20"/>
        </w:rPr>
        <w:t xml:space="preserve"> Beneficjanta, o którym mowa w ust. 4 i o zmianie rachunku/ów, o który/</w:t>
      </w:r>
      <w:proofErr w:type="spellStart"/>
      <w:r w:rsidRPr="002F27F3">
        <w:rPr>
          <w:rFonts w:ascii="Arial" w:hAnsi="Arial" w:cs="Arial"/>
          <w:sz w:val="20"/>
          <w:szCs w:val="20"/>
        </w:rPr>
        <w:t>ch</w:t>
      </w:r>
      <w:proofErr w:type="spellEnd"/>
      <w:r w:rsidRPr="002F27F3">
        <w:rPr>
          <w:rFonts w:ascii="Arial" w:hAnsi="Arial" w:cs="Arial"/>
          <w:sz w:val="20"/>
          <w:szCs w:val="20"/>
        </w:rPr>
        <w:t xml:space="preserve"> mowa w § 4 ust. 20 Umowy</w:t>
      </w:r>
      <w:r w:rsidRPr="002F27F3">
        <w:rPr>
          <w:rStyle w:val="Odwoanieprzypisudolnego"/>
          <w:rFonts w:ascii="Arial" w:hAnsi="Arial"/>
          <w:sz w:val="20"/>
          <w:szCs w:val="20"/>
        </w:rPr>
        <w:footnoteReference w:id="46"/>
      </w:r>
      <w:r w:rsidRPr="002F27F3">
        <w:rPr>
          <w:rFonts w:ascii="Arial" w:hAnsi="Arial" w:cs="Arial"/>
          <w:sz w:val="20"/>
          <w:szCs w:val="20"/>
        </w:rPr>
        <w:t xml:space="preserve">. </w:t>
      </w:r>
    </w:p>
    <w:p w14:paraId="2AE53F14" w14:textId="77777777" w:rsidR="00741633" w:rsidRDefault="00741633">
      <w:pPr>
        <w:tabs>
          <w:tab w:val="num" w:pos="360"/>
        </w:tabs>
        <w:spacing w:after="0" w:line="240" w:lineRule="auto"/>
        <w:ind w:left="284"/>
        <w:contextualSpacing/>
        <w:rPr>
          <w:rFonts w:ascii="Arial" w:hAnsi="Arial" w:cs="Arial"/>
          <w:sz w:val="20"/>
          <w:szCs w:val="20"/>
        </w:rPr>
      </w:pPr>
    </w:p>
    <w:p w14:paraId="37B1A793" w14:textId="77777777" w:rsidR="00741633" w:rsidRDefault="006C7B48">
      <w:pPr>
        <w:spacing w:after="0" w:line="240" w:lineRule="auto"/>
        <w:contextualSpacing/>
        <w:rPr>
          <w:rFonts w:ascii="Arial" w:hAnsi="Arial" w:cs="Arial"/>
          <w:b/>
          <w:sz w:val="20"/>
          <w:szCs w:val="20"/>
        </w:rPr>
      </w:pPr>
      <w:r w:rsidRPr="002F27F3">
        <w:rPr>
          <w:rFonts w:ascii="Arial" w:hAnsi="Arial" w:cs="Arial"/>
          <w:b/>
          <w:sz w:val="20"/>
          <w:szCs w:val="20"/>
        </w:rPr>
        <w:t>§ 8.</w:t>
      </w:r>
      <w:r w:rsidR="00644871">
        <w:rPr>
          <w:rFonts w:ascii="Arial" w:hAnsi="Arial" w:cs="Arial"/>
          <w:b/>
          <w:sz w:val="20"/>
          <w:szCs w:val="20"/>
        </w:rPr>
        <w:t xml:space="preserve"> </w:t>
      </w:r>
      <w:r w:rsidRPr="002F27F3">
        <w:rPr>
          <w:rFonts w:ascii="Arial" w:hAnsi="Arial" w:cs="Arial"/>
          <w:b/>
          <w:sz w:val="20"/>
          <w:szCs w:val="20"/>
        </w:rPr>
        <w:t>Zaliczka</w:t>
      </w:r>
    </w:p>
    <w:p w14:paraId="35768CEB" w14:textId="77777777" w:rsidR="00741633" w:rsidRDefault="00741633">
      <w:pPr>
        <w:spacing w:after="120" w:line="271" w:lineRule="auto"/>
        <w:rPr>
          <w:rFonts w:ascii="Arial" w:hAnsi="Arial" w:cs="Arial"/>
          <w:b/>
          <w:sz w:val="20"/>
          <w:szCs w:val="20"/>
        </w:rPr>
      </w:pPr>
    </w:p>
    <w:p w14:paraId="2008D709" w14:textId="77777777" w:rsidR="00741633" w:rsidRDefault="006C7B48">
      <w:pPr>
        <w:pStyle w:val="Tekstpodstawowy"/>
        <w:numPr>
          <w:ilvl w:val="0"/>
          <w:numId w:val="25"/>
        </w:numPr>
        <w:tabs>
          <w:tab w:val="clear" w:pos="900"/>
        </w:tabs>
        <w:autoSpaceDE w:val="0"/>
        <w:autoSpaceDN w:val="0"/>
        <w:contextualSpacing/>
        <w:jc w:val="left"/>
        <w:rPr>
          <w:rFonts w:ascii="Arial" w:hAnsi="Arial" w:cs="Arial"/>
          <w:sz w:val="20"/>
          <w:szCs w:val="20"/>
        </w:rPr>
      </w:pPr>
      <w:r w:rsidRPr="002F27F3">
        <w:rPr>
          <w:rFonts w:ascii="Arial" w:hAnsi="Arial" w:cs="Arial"/>
          <w:sz w:val="20"/>
          <w:szCs w:val="20"/>
        </w:rPr>
        <w:t xml:space="preserve">Strony ustalają następujące warunki przekazania transzy dofinansowania, z zastrzeżeniem </w:t>
      </w:r>
      <w:r w:rsidRPr="002F27F3">
        <w:rPr>
          <w:rFonts w:ascii="Arial" w:hAnsi="Arial" w:cs="Arial"/>
          <w:sz w:val="20"/>
          <w:szCs w:val="20"/>
        </w:rPr>
        <w:br/>
        <w:t>ust. 2-4:</w:t>
      </w:r>
    </w:p>
    <w:p w14:paraId="0E2E2893" w14:textId="77777777" w:rsidR="00741633" w:rsidRDefault="006C7B48">
      <w:pPr>
        <w:numPr>
          <w:ilvl w:val="1"/>
          <w:numId w:val="25"/>
        </w:numPr>
        <w:tabs>
          <w:tab w:val="left" w:pos="142"/>
        </w:tabs>
        <w:spacing w:after="0" w:line="240" w:lineRule="auto"/>
        <w:ind w:left="714" w:hanging="357"/>
        <w:contextualSpacing/>
        <w:rPr>
          <w:rFonts w:ascii="Arial" w:hAnsi="Arial" w:cs="Arial"/>
          <w:sz w:val="20"/>
          <w:szCs w:val="20"/>
        </w:rPr>
      </w:pPr>
      <w:r w:rsidRPr="002F27F3">
        <w:rPr>
          <w:rFonts w:ascii="Arial" w:hAnsi="Arial" w:cs="Arial"/>
          <w:sz w:val="20"/>
          <w:szCs w:val="20"/>
        </w:rPr>
        <w:t xml:space="preserve">pierwsza transza dofinansowania jest przekazywana w wysokości określonej </w:t>
      </w:r>
      <w:r w:rsidRPr="002F27F3">
        <w:rPr>
          <w:rFonts w:ascii="Arial" w:hAnsi="Arial" w:cs="Arial"/>
          <w:sz w:val="20"/>
          <w:szCs w:val="20"/>
        </w:rPr>
        <w:br/>
        <w:t xml:space="preserve">w </w:t>
      </w:r>
      <w:r w:rsidR="00CB397B" w:rsidRPr="002F27F3">
        <w:rPr>
          <w:rFonts w:ascii="Arial" w:hAnsi="Arial" w:cs="Arial"/>
          <w:sz w:val="20"/>
          <w:szCs w:val="20"/>
        </w:rPr>
        <w:t xml:space="preserve">harmonogramie płatności, o którym mowa w § 7 ust. 2 Umowy, na podstawie </w:t>
      </w:r>
      <w:r w:rsidRPr="002F27F3">
        <w:rPr>
          <w:rFonts w:ascii="Arial" w:hAnsi="Arial" w:cs="Arial"/>
          <w:sz w:val="20"/>
          <w:szCs w:val="20"/>
        </w:rPr>
        <w:t>pierwsz</w:t>
      </w:r>
      <w:r w:rsidR="00CB397B" w:rsidRPr="002F27F3">
        <w:rPr>
          <w:rFonts w:ascii="Arial" w:hAnsi="Arial" w:cs="Arial"/>
          <w:sz w:val="20"/>
          <w:szCs w:val="20"/>
        </w:rPr>
        <w:t>ego</w:t>
      </w:r>
      <w:r w:rsidRPr="002F27F3">
        <w:rPr>
          <w:rFonts w:ascii="Arial" w:hAnsi="Arial" w:cs="Arial"/>
          <w:sz w:val="20"/>
          <w:szCs w:val="20"/>
        </w:rPr>
        <w:t xml:space="preserve"> wniosku o płatność</w:t>
      </w:r>
      <w:r w:rsidRPr="002F27F3">
        <w:rPr>
          <w:rFonts w:ascii="Arial" w:hAnsi="Arial" w:cs="Arial"/>
          <w:i/>
          <w:sz w:val="20"/>
          <w:szCs w:val="20"/>
        </w:rPr>
        <w:t xml:space="preserve">, </w:t>
      </w:r>
      <w:r w:rsidR="008F1926" w:rsidRPr="008F1926">
        <w:rPr>
          <w:rFonts w:ascii="Arial" w:hAnsi="Arial"/>
          <w:sz w:val="20"/>
        </w:rPr>
        <w:t>pod warunkiem wniesienia prawidłowo ustanowionego zabezpieczenia, o którym mowa w § 13</w:t>
      </w:r>
      <w:r w:rsidR="008F1926" w:rsidRPr="008F1926">
        <w:rPr>
          <w:rStyle w:val="Odwoanieprzypisudolnego"/>
          <w:rFonts w:ascii="Arial" w:hAnsi="Arial"/>
          <w:sz w:val="20"/>
        </w:rPr>
        <w:footnoteReference w:id="47"/>
      </w:r>
      <w:r w:rsidR="008F1926" w:rsidRPr="008F1926">
        <w:rPr>
          <w:rFonts w:ascii="Arial" w:hAnsi="Arial"/>
          <w:sz w:val="20"/>
        </w:rPr>
        <w:t xml:space="preserve"> Umowy</w:t>
      </w:r>
      <w:r w:rsidRPr="002F27F3">
        <w:rPr>
          <w:rFonts w:ascii="Arial" w:hAnsi="Arial" w:cs="Arial"/>
          <w:sz w:val="20"/>
          <w:szCs w:val="20"/>
        </w:rPr>
        <w:t>;</w:t>
      </w:r>
    </w:p>
    <w:p w14:paraId="1BD73AA3" w14:textId="77777777" w:rsidR="00741633" w:rsidRDefault="006C7B48">
      <w:pPr>
        <w:numPr>
          <w:ilvl w:val="1"/>
          <w:numId w:val="25"/>
        </w:numPr>
        <w:tabs>
          <w:tab w:val="left" w:pos="142"/>
        </w:tabs>
        <w:spacing w:after="0" w:line="240" w:lineRule="auto"/>
        <w:ind w:left="714" w:hanging="357"/>
        <w:contextualSpacing/>
        <w:rPr>
          <w:rFonts w:ascii="Arial" w:hAnsi="Arial" w:cs="Arial"/>
          <w:sz w:val="20"/>
          <w:szCs w:val="20"/>
        </w:rPr>
      </w:pPr>
      <w:r w:rsidRPr="002F27F3">
        <w:rPr>
          <w:rFonts w:ascii="Arial" w:hAnsi="Arial" w:cs="Arial"/>
          <w:sz w:val="20"/>
          <w:szCs w:val="20"/>
        </w:rPr>
        <w:t>kolejne transze dofinansowania (n+1) są przekazywane po</w:t>
      </w:r>
      <w:r w:rsidR="00BB111F" w:rsidRPr="002F27F3">
        <w:rPr>
          <w:rFonts w:ascii="Arial" w:hAnsi="Arial" w:cs="Arial"/>
          <w:sz w:val="20"/>
          <w:szCs w:val="20"/>
        </w:rPr>
        <w:t xml:space="preserve"> zatwierdzeniu wniosku o płatność, </w:t>
      </w:r>
      <w:r w:rsidR="00C33E0E" w:rsidRPr="002F27F3">
        <w:rPr>
          <w:rFonts w:ascii="Arial" w:hAnsi="Arial" w:cs="Arial"/>
          <w:sz w:val="20"/>
          <w:szCs w:val="20"/>
        </w:rPr>
        <w:t xml:space="preserve"> złożonego zgodnie z </w:t>
      </w:r>
      <w:r w:rsidR="00D426D4" w:rsidRPr="002F27F3">
        <w:rPr>
          <w:rFonts w:ascii="Arial" w:hAnsi="Arial" w:cs="Arial"/>
          <w:sz w:val="20"/>
          <w:szCs w:val="20"/>
        </w:rPr>
        <w:t xml:space="preserve">zatwierdzonym </w:t>
      </w:r>
      <w:r w:rsidR="00C33E0E" w:rsidRPr="002F27F3">
        <w:rPr>
          <w:rFonts w:ascii="Arial" w:hAnsi="Arial" w:cs="Arial"/>
          <w:sz w:val="20"/>
          <w:szCs w:val="20"/>
        </w:rPr>
        <w:t>harmonogramem płatności, o którym mowa w § 7 ust. 2 Umowy i zgodnie z uzasadnionym zapotrzebowaniem</w:t>
      </w:r>
      <w:r w:rsidR="00BB111F" w:rsidRPr="002F27F3">
        <w:rPr>
          <w:rFonts w:ascii="Arial" w:hAnsi="Arial" w:cs="Arial"/>
          <w:sz w:val="20"/>
          <w:szCs w:val="20"/>
        </w:rPr>
        <w:t>.</w:t>
      </w:r>
    </w:p>
    <w:p w14:paraId="2AF151A3" w14:textId="77777777" w:rsidR="00741633" w:rsidRDefault="00741633">
      <w:pPr>
        <w:tabs>
          <w:tab w:val="left" w:pos="142"/>
        </w:tabs>
        <w:spacing w:after="0" w:line="240" w:lineRule="auto"/>
        <w:ind w:left="900"/>
        <w:contextualSpacing/>
        <w:rPr>
          <w:rFonts w:ascii="Arial" w:hAnsi="Arial" w:cs="Arial"/>
          <w:sz w:val="20"/>
          <w:szCs w:val="20"/>
        </w:rPr>
      </w:pPr>
    </w:p>
    <w:p w14:paraId="06D5AC91" w14:textId="77777777" w:rsidR="00741633" w:rsidRDefault="006C7B48">
      <w:pPr>
        <w:numPr>
          <w:ilvl w:val="0"/>
          <w:numId w:val="25"/>
        </w:numPr>
        <w:spacing w:after="0" w:line="240" w:lineRule="auto"/>
        <w:contextualSpacing/>
        <w:rPr>
          <w:rFonts w:ascii="Arial" w:hAnsi="Arial" w:cs="Arial"/>
          <w:sz w:val="20"/>
          <w:szCs w:val="20"/>
        </w:rPr>
      </w:pPr>
      <w:r w:rsidRPr="002F27F3">
        <w:rPr>
          <w:rFonts w:ascii="Arial" w:hAnsi="Arial" w:cs="Arial"/>
          <w:sz w:val="20"/>
          <w:szCs w:val="20"/>
        </w:rPr>
        <w:t>Transze dofinansowania są przekazywane:</w:t>
      </w:r>
    </w:p>
    <w:p w14:paraId="4E49DBB1" w14:textId="77777777" w:rsidR="00741633" w:rsidRDefault="006C7B48">
      <w:pPr>
        <w:numPr>
          <w:ilvl w:val="1"/>
          <w:numId w:val="25"/>
        </w:numPr>
        <w:spacing w:after="0" w:line="240" w:lineRule="auto"/>
        <w:ind w:left="714" w:hanging="357"/>
        <w:contextualSpacing/>
        <w:rPr>
          <w:rFonts w:ascii="Arial" w:hAnsi="Arial" w:cs="Arial"/>
          <w:sz w:val="20"/>
          <w:szCs w:val="20"/>
        </w:rPr>
      </w:pPr>
      <w:r w:rsidRPr="002F27F3">
        <w:rPr>
          <w:rFonts w:ascii="Arial" w:hAnsi="Arial" w:cs="Arial"/>
          <w:sz w:val="20"/>
          <w:szCs w:val="20"/>
        </w:rPr>
        <w:t xml:space="preserve">w zakresie środków, o których mowa w § 2 ust. 3 pkt 1 Umowy w terminie płatności, o którym mowa w § 2 pkt 5 rozporządzenia Ministra Finansów z dnia 21 grudnia 2012 r. w sprawie płatności w ramach programów finansowanych z udziałem środków europejskich oraz przekazywania informacji dotyczących tych płatności(Dz. U. </w:t>
      </w:r>
      <w:r w:rsidR="00FC4BB5" w:rsidRPr="002F27F3">
        <w:rPr>
          <w:rFonts w:ascii="Arial" w:hAnsi="Arial" w:cs="Arial"/>
          <w:sz w:val="20"/>
          <w:szCs w:val="20"/>
        </w:rPr>
        <w:t xml:space="preserve">z </w:t>
      </w:r>
      <w:r w:rsidR="0081125A" w:rsidRPr="002F27F3">
        <w:rPr>
          <w:rFonts w:ascii="Arial" w:hAnsi="Arial" w:cs="Arial"/>
          <w:sz w:val="20"/>
          <w:szCs w:val="20"/>
        </w:rPr>
        <w:t xml:space="preserve">2018 </w:t>
      </w:r>
      <w:r w:rsidR="00FC4BB5" w:rsidRPr="002F27F3">
        <w:rPr>
          <w:rFonts w:ascii="Arial" w:hAnsi="Arial" w:cs="Arial"/>
          <w:sz w:val="20"/>
          <w:szCs w:val="20"/>
        </w:rPr>
        <w:t xml:space="preserve">r. </w:t>
      </w:r>
      <w:r w:rsidRPr="002F27F3">
        <w:rPr>
          <w:rFonts w:ascii="Arial" w:hAnsi="Arial" w:cs="Arial"/>
          <w:sz w:val="20"/>
          <w:szCs w:val="20"/>
        </w:rPr>
        <w:t xml:space="preserve">poz. </w:t>
      </w:r>
      <w:r w:rsidR="0081125A" w:rsidRPr="002F27F3">
        <w:rPr>
          <w:rFonts w:ascii="Arial" w:hAnsi="Arial" w:cs="Arial"/>
          <w:sz w:val="20"/>
          <w:szCs w:val="20"/>
        </w:rPr>
        <w:t>1011</w:t>
      </w:r>
      <w:r w:rsidRPr="002F27F3">
        <w:rPr>
          <w:rFonts w:ascii="Arial" w:hAnsi="Arial" w:cs="Arial"/>
          <w:sz w:val="20"/>
          <w:szCs w:val="20"/>
        </w:rPr>
        <w:t xml:space="preserve">), przy czym Instytucja Zarządzająca RPO WK-P zobowiązuje się do przekazania </w:t>
      </w:r>
      <w:r w:rsidR="00FC4BB5" w:rsidRPr="002F27F3">
        <w:rPr>
          <w:rFonts w:ascii="Arial" w:hAnsi="Arial" w:cs="Arial"/>
          <w:sz w:val="20"/>
          <w:szCs w:val="20"/>
        </w:rPr>
        <w:t>BGK</w:t>
      </w:r>
      <w:r w:rsidRPr="002F27F3">
        <w:rPr>
          <w:rFonts w:ascii="Arial" w:hAnsi="Arial" w:cs="Arial"/>
          <w:sz w:val="20"/>
          <w:szCs w:val="20"/>
        </w:rPr>
        <w:t xml:space="preserve"> zlecenia płatności </w:t>
      </w:r>
      <w:r w:rsidRPr="002F27F3">
        <w:rPr>
          <w:rFonts w:ascii="Arial" w:hAnsi="Arial" w:cs="Arial"/>
          <w:sz w:val="20"/>
          <w:szCs w:val="20"/>
        </w:rPr>
        <w:lastRenderedPageBreak/>
        <w:t>niezwłocznie po zatwierdzeniu wniosku o płatność rozliczającego ostatnią transzę dofinansowania;</w:t>
      </w:r>
    </w:p>
    <w:p w14:paraId="027DE4CE" w14:textId="77777777" w:rsidR="00741633" w:rsidRDefault="006C7B48">
      <w:pPr>
        <w:numPr>
          <w:ilvl w:val="1"/>
          <w:numId w:val="25"/>
        </w:numPr>
        <w:spacing w:after="0" w:line="240" w:lineRule="auto"/>
        <w:ind w:left="714" w:hanging="357"/>
        <w:contextualSpacing/>
        <w:rPr>
          <w:rFonts w:ascii="Arial" w:hAnsi="Arial" w:cs="Arial"/>
          <w:sz w:val="20"/>
          <w:szCs w:val="20"/>
        </w:rPr>
      </w:pPr>
      <w:r w:rsidRPr="002F27F3">
        <w:rPr>
          <w:rFonts w:ascii="Arial" w:hAnsi="Arial" w:cs="Arial"/>
          <w:sz w:val="20"/>
          <w:szCs w:val="20"/>
        </w:rPr>
        <w:t>w zakresie środków, o których mowa w § 2 ust. 3 pkt 2 Umowy, w terminie płatności, o którym mowa w pkt 1.</w:t>
      </w:r>
    </w:p>
    <w:p w14:paraId="32BF5B99" w14:textId="77777777" w:rsidR="00741633" w:rsidRDefault="00741633">
      <w:pPr>
        <w:spacing w:after="0" w:line="240" w:lineRule="auto"/>
        <w:ind w:left="714"/>
        <w:contextualSpacing/>
        <w:rPr>
          <w:rFonts w:ascii="Arial" w:hAnsi="Arial" w:cs="Arial"/>
          <w:sz w:val="20"/>
          <w:szCs w:val="20"/>
        </w:rPr>
      </w:pPr>
    </w:p>
    <w:p w14:paraId="7229CF3A" w14:textId="77777777" w:rsidR="00741633" w:rsidRDefault="006C7B48">
      <w:pPr>
        <w:numPr>
          <w:ilvl w:val="0"/>
          <w:numId w:val="25"/>
        </w:numPr>
        <w:tabs>
          <w:tab w:val="left" w:pos="142"/>
        </w:tabs>
        <w:spacing w:after="0" w:line="240" w:lineRule="auto"/>
        <w:contextualSpacing/>
        <w:rPr>
          <w:rFonts w:ascii="Arial" w:hAnsi="Arial" w:cs="Arial"/>
          <w:sz w:val="20"/>
          <w:szCs w:val="20"/>
        </w:rPr>
      </w:pPr>
      <w:r w:rsidRPr="002F27F3">
        <w:rPr>
          <w:rFonts w:ascii="Arial" w:hAnsi="Arial" w:cs="Arial"/>
          <w:sz w:val="20"/>
          <w:szCs w:val="20"/>
        </w:rPr>
        <w:t>W przypadku niemożliwości dokonania wypłaty transzy dofinansowania spowodowanej okresowym brakiem środków, o których mowa w § 2 ust. 3 Umowy, Beneficjent ma prawo renegocjować harmonogram realizacji Projektu i harmonogram płatności, o których mowa odpowiednio w § 4 ust. 1 pkt 2 i § 7 ust. 2 Umowy.</w:t>
      </w:r>
    </w:p>
    <w:p w14:paraId="48FFE253" w14:textId="77777777" w:rsidR="00741633" w:rsidRDefault="00741633">
      <w:pPr>
        <w:tabs>
          <w:tab w:val="left" w:pos="142"/>
        </w:tabs>
        <w:spacing w:after="0" w:line="240" w:lineRule="auto"/>
        <w:ind w:left="360"/>
        <w:contextualSpacing/>
        <w:rPr>
          <w:rFonts w:ascii="Arial" w:hAnsi="Arial" w:cs="Arial"/>
          <w:sz w:val="20"/>
          <w:szCs w:val="20"/>
        </w:rPr>
      </w:pPr>
    </w:p>
    <w:p w14:paraId="1B9A668B" w14:textId="77777777" w:rsidR="00741633" w:rsidRDefault="006C7B48">
      <w:pPr>
        <w:numPr>
          <w:ilvl w:val="0"/>
          <w:numId w:val="25"/>
        </w:numPr>
        <w:spacing w:after="0" w:line="240" w:lineRule="auto"/>
        <w:rPr>
          <w:rFonts w:ascii="Arial" w:hAnsi="Arial" w:cs="Arial"/>
          <w:sz w:val="20"/>
          <w:szCs w:val="20"/>
        </w:rPr>
      </w:pPr>
      <w:r w:rsidRPr="002F27F3">
        <w:rPr>
          <w:rFonts w:ascii="Arial" w:hAnsi="Arial" w:cs="Arial"/>
          <w:sz w:val="20"/>
          <w:szCs w:val="20"/>
        </w:rPr>
        <w:t xml:space="preserve">W przypadku braku wystarczających środków na rachunku bankowym Instytucji Zarządzającej RPO WK-P (dotyczy współfinansowania z budżetu państwa), z którego dokonywana jest płatność, dofinansowanie zostanie wypłacone Beneficjentowi niezwłocznie po wpływie w niezbędnej wysokości środków dotacji celowej na rachunek bankowy Instytucji Zarządzającej RPO WK-P. Jednocześnie Instytucja Zarządzająca RPO WK-P nie odpowiada za brak płynności finansowej na rachunku </w:t>
      </w:r>
      <w:r w:rsidR="00D16B74" w:rsidRPr="002F27F3">
        <w:rPr>
          <w:rFonts w:ascii="Arial" w:hAnsi="Arial" w:cs="Arial"/>
          <w:sz w:val="20"/>
          <w:szCs w:val="20"/>
        </w:rPr>
        <w:t>bankowym</w:t>
      </w:r>
      <w:r w:rsidRPr="002F27F3">
        <w:rPr>
          <w:rFonts w:ascii="Arial" w:hAnsi="Arial" w:cs="Arial"/>
          <w:sz w:val="20"/>
          <w:szCs w:val="20"/>
        </w:rPr>
        <w:t xml:space="preserve"> BGK, z którego dokonywana jest wypłata środków z Funduszu.</w:t>
      </w:r>
    </w:p>
    <w:p w14:paraId="0D5C948D" w14:textId="77777777" w:rsidR="00741633" w:rsidRDefault="00741633">
      <w:pPr>
        <w:spacing w:after="0" w:line="240" w:lineRule="auto"/>
        <w:contextualSpacing/>
        <w:rPr>
          <w:rFonts w:ascii="Arial" w:hAnsi="Arial" w:cs="Arial"/>
          <w:sz w:val="20"/>
          <w:szCs w:val="20"/>
        </w:rPr>
      </w:pPr>
    </w:p>
    <w:p w14:paraId="33BBA596" w14:textId="77777777" w:rsidR="00741633" w:rsidRDefault="006C7B48">
      <w:pPr>
        <w:numPr>
          <w:ilvl w:val="0"/>
          <w:numId w:val="25"/>
        </w:numPr>
        <w:tabs>
          <w:tab w:val="left" w:pos="5529"/>
        </w:tabs>
        <w:spacing w:after="0" w:line="240" w:lineRule="auto"/>
        <w:contextualSpacing/>
        <w:rPr>
          <w:rFonts w:ascii="Arial" w:hAnsi="Arial" w:cs="Arial"/>
          <w:sz w:val="20"/>
          <w:szCs w:val="20"/>
        </w:rPr>
      </w:pPr>
      <w:r w:rsidRPr="002F27F3">
        <w:rPr>
          <w:rFonts w:ascii="Arial" w:hAnsi="Arial" w:cs="Arial"/>
          <w:sz w:val="20"/>
          <w:szCs w:val="20"/>
        </w:rPr>
        <w:t xml:space="preserve">Z zachowaniem zasad wskazanych w § 10 ust. </w:t>
      </w:r>
      <w:r w:rsidR="00BA212B" w:rsidRPr="002F27F3">
        <w:rPr>
          <w:rFonts w:ascii="Arial" w:hAnsi="Arial" w:cs="Arial"/>
          <w:sz w:val="20"/>
          <w:szCs w:val="20"/>
        </w:rPr>
        <w:t>10</w:t>
      </w:r>
      <w:r w:rsidR="00A8605B" w:rsidRPr="002F27F3">
        <w:rPr>
          <w:rFonts w:ascii="Arial" w:hAnsi="Arial" w:cs="Arial"/>
          <w:sz w:val="20"/>
          <w:szCs w:val="20"/>
        </w:rPr>
        <w:t xml:space="preserve"> i 14 </w:t>
      </w:r>
      <w:r w:rsidRPr="002F27F3">
        <w:rPr>
          <w:rFonts w:ascii="Arial" w:hAnsi="Arial" w:cs="Arial"/>
          <w:sz w:val="20"/>
          <w:szCs w:val="20"/>
        </w:rPr>
        <w:t xml:space="preserve">Umowy, Instytucja Zarządzająca RPO </w:t>
      </w:r>
      <w:r w:rsidR="002A116B" w:rsidRPr="002F27F3">
        <w:rPr>
          <w:rFonts w:ascii="Arial" w:hAnsi="Arial" w:cs="Arial"/>
          <w:sz w:val="20"/>
          <w:szCs w:val="20"/>
        </w:rPr>
        <w:br/>
      </w:r>
      <w:r w:rsidRPr="002F27F3">
        <w:rPr>
          <w:rFonts w:ascii="Arial" w:hAnsi="Arial" w:cs="Arial"/>
          <w:sz w:val="20"/>
          <w:szCs w:val="20"/>
        </w:rPr>
        <w:t>WK-P może zawiesić wypłatę transzy dofinansowania, w przypadku gdy</w:t>
      </w:r>
      <w:r w:rsidR="001E46FD" w:rsidRPr="002F27F3">
        <w:rPr>
          <w:rFonts w:ascii="Arial" w:hAnsi="Arial" w:cs="Arial"/>
          <w:sz w:val="20"/>
          <w:szCs w:val="20"/>
        </w:rPr>
        <w:t>:</w:t>
      </w:r>
    </w:p>
    <w:p w14:paraId="40CC4675" w14:textId="77777777" w:rsidR="00741633" w:rsidRDefault="006C7B48">
      <w:pPr>
        <w:numPr>
          <w:ilvl w:val="0"/>
          <w:numId w:val="50"/>
        </w:numPr>
        <w:spacing w:after="0" w:line="240" w:lineRule="auto"/>
        <w:contextualSpacing/>
        <w:rPr>
          <w:rFonts w:ascii="Arial" w:hAnsi="Arial" w:cs="Arial"/>
          <w:sz w:val="20"/>
          <w:szCs w:val="20"/>
        </w:rPr>
      </w:pPr>
      <w:r w:rsidRPr="002F27F3">
        <w:rPr>
          <w:rFonts w:ascii="Arial" w:hAnsi="Arial" w:cs="Arial"/>
          <w:color w:val="19161B"/>
          <w:sz w:val="20"/>
          <w:szCs w:val="20"/>
        </w:rPr>
        <w:t>zachodzi uzasadnione podejrzenie, że w związku z realizacją Projektu doszło do powstania poważnych nieprawidłowości, w szczególności oszustwa</w:t>
      </w:r>
      <w:r w:rsidR="00E846D9" w:rsidRPr="002F27F3">
        <w:rPr>
          <w:rFonts w:ascii="Arial" w:hAnsi="Arial" w:cs="Arial"/>
          <w:color w:val="19161B"/>
          <w:sz w:val="20"/>
          <w:szCs w:val="20"/>
        </w:rPr>
        <w:t>;</w:t>
      </w:r>
    </w:p>
    <w:p w14:paraId="77B7BD9C" w14:textId="77777777" w:rsidR="00741633" w:rsidRDefault="006C7B48">
      <w:pPr>
        <w:numPr>
          <w:ilvl w:val="0"/>
          <w:numId w:val="50"/>
        </w:numPr>
        <w:spacing w:after="0" w:line="240" w:lineRule="auto"/>
        <w:contextualSpacing/>
        <w:rPr>
          <w:rFonts w:ascii="Arial" w:hAnsi="Arial" w:cs="Arial"/>
          <w:sz w:val="20"/>
          <w:szCs w:val="20"/>
        </w:rPr>
      </w:pPr>
      <w:r w:rsidRPr="002F27F3">
        <w:rPr>
          <w:rFonts w:ascii="Arial" w:hAnsi="Arial" w:cs="Arial"/>
          <w:sz w:val="20"/>
          <w:szCs w:val="20"/>
        </w:rPr>
        <w:t>Beneficjent utrudnia przeprowadzenie czynności kontrolnych</w:t>
      </w:r>
      <w:r w:rsidR="00E846D9" w:rsidRPr="002F27F3">
        <w:rPr>
          <w:rFonts w:ascii="Arial" w:hAnsi="Arial" w:cs="Arial"/>
          <w:sz w:val="20"/>
          <w:szCs w:val="20"/>
        </w:rPr>
        <w:t>;</w:t>
      </w:r>
    </w:p>
    <w:p w14:paraId="5EF1F1F8" w14:textId="77777777" w:rsidR="00741633" w:rsidRDefault="001E46FD">
      <w:pPr>
        <w:numPr>
          <w:ilvl w:val="0"/>
          <w:numId w:val="50"/>
        </w:numPr>
        <w:spacing w:after="0" w:line="240" w:lineRule="auto"/>
        <w:contextualSpacing/>
        <w:rPr>
          <w:rFonts w:ascii="Arial" w:hAnsi="Arial" w:cs="Arial"/>
          <w:sz w:val="20"/>
          <w:szCs w:val="20"/>
        </w:rPr>
      </w:pPr>
      <w:r w:rsidRPr="002F27F3">
        <w:rPr>
          <w:rFonts w:ascii="Arial" w:hAnsi="Arial" w:cs="Arial"/>
          <w:sz w:val="20"/>
          <w:szCs w:val="20"/>
        </w:rPr>
        <w:t xml:space="preserve">postęp rzeczowy Projektu odbiega od harmonogramu realizacji Projektu określonego we </w:t>
      </w:r>
      <w:r w:rsidR="00E3216C" w:rsidRPr="002F27F3">
        <w:rPr>
          <w:rFonts w:ascii="Arial" w:hAnsi="Arial" w:cs="Arial"/>
          <w:sz w:val="20"/>
          <w:szCs w:val="20"/>
        </w:rPr>
        <w:t>w</w:t>
      </w:r>
      <w:r w:rsidRPr="002F27F3">
        <w:rPr>
          <w:rFonts w:ascii="Arial" w:hAnsi="Arial" w:cs="Arial"/>
          <w:sz w:val="20"/>
          <w:szCs w:val="20"/>
        </w:rPr>
        <w:t>niosku o dofinansowanie w stopniu zagrażającym osiągnięciu wsk</w:t>
      </w:r>
      <w:r w:rsidR="00EE215F" w:rsidRPr="002F27F3">
        <w:rPr>
          <w:rFonts w:ascii="Arial" w:hAnsi="Arial" w:cs="Arial"/>
          <w:sz w:val="20"/>
          <w:szCs w:val="20"/>
        </w:rPr>
        <w:t>aźników, o których mowa w</w:t>
      </w:r>
      <w:r w:rsidRPr="002F27F3">
        <w:rPr>
          <w:rFonts w:ascii="Arial" w:hAnsi="Arial" w:cs="Arial"/>
          <w:sz w:val="20"/>
          <w:szCs w:val="20"/>
        </w:rPr>
        <w:t xml:space="preserve"> § 6 ust. 5</w:t>
      </w:r>
      <w:r w:rsidR="00E3216C" w:rsidRPr="002F27F3">
        <w:rPr>
          <w:rFonts w:ascii="Arial" w:hAnsi="Arial" w:cs="Arial"/>
          <w:sz w:val="20"/>
          <w:szCs w:val="20"/>
        </w:rPr>
        <w:t xml:space="preserve"> Umowy</w:t>
      </w:r>
      <w:r w:rsidR="00E846D9" w:rsidRPr="002F27F3">
        <w:rPr>
          <w:rFonts w:ascii="Arial" w:hAnsi="Arial" w:cs="Arial"/>
          <w:sz w:val="20"/>
          <w:szCs w:val="20"/>
        </w:rPr>
        <w:t>;</w:t>
      </w:r>
    </w:p>
    <w:p w14:paraId="02DCB14E" w14:textId="77777777" w:rsidR="00741633" w:rsidRDefault="001E46FD">
      <w:pPr>
        <w:numPr>
          <w:ilvl w:val="0"/>
          <w:numId w:val="50"/>
        </w:numPr>
        <w:spacing w:after="0" w:line="240" w:lineRule="auto"/>
        <w:contextualSpacing/>
        <w:rPr>
          <w:rFonts w:ascii="Arial" w:hAnsi="Arial" w:cs="Arial"/>
          <w:sz w:val="20"/>
          <w:szCs w:val="20"/>
        </w:rPr>
      </w:pPr>
      <w:r w:rsidRPr="002F27F3">
        <w:rPr>
          <w:rFonts w:ascii="Arial" w:hAnsi="Arial" w:cs="Arial"/>
          <w:sz w:val="20"/>
          <w:szCs w:val="20"/>
        </w:rPr>
        <w:t>Beneficjent dysponuje środkami niezbędnymi do realizacji Projektu w kolejnym okresie rozliczeniowym</w:t>
      </w:r>
      <w:r w:rsidR="00E846D9" w:rsidRPr="002F27F3">
        <w:rPr>
          <w:rFonts w:ascii="Arial" w:hAnsi="Arial" w:cs="Arial"/>
          <w:sz w:val="20"/>
          <w:szCs w:val="20"/>
        </w:rPr>
        <w:t>;</w:t>
      </w:r>
    </w:p>
    <w:p w14:paraId="678ABAA0" w14:textId="77777777" w:rsidR="00741633" w:rsidRDefault="001E46FD">
      <w:pPr>
        <w:numPr>
          <w:ilvl w:val="0"/>
          <w:numId w:val="50"/>
        </w:numPr>
        <w:spacing w:after="0" w:line="240" w:lineRule="auto"/>
        <w:contextualSpacing/>
        <w:rPr>
          <w:rFonts w:ascii="Arial" w:hAnsi="Arial" w:cs="Arial"/>
          <w:sz w:val="20"/>
          <w:szCs w:val="20"/>
        </w:rPr>
      </w:pPr>
      <w:r w:rsidRPr="002F27F3">
        <w:rPr>
          <w:rFonts w:ascii="Arial" w:hAnsi="Arial" w:cs="Arial"/>
          <w:sz w:val="20"/>
          <w:szCs w:val="20"/>
        </w:rPr>
        <w:t xml:space="preserve">Beneficjent nie rozliczy kwoty ryczałtowej </w:t>
      </w:r>
      <w:r w:rsidR="00EE215F" w:rsidRPr="002F27F3">
        <w:rPr>
          <w:rFonts w:ascii="Arial" w:hAnsi="Arial" w:cs="Arial"/>
          <w:sz w:val="20"/>
          <w:szCs w:val="20"/>
        </w:rPr>
        <w:t>zgodnie z § 9</w:t>
      </w:r>
      <w:r w:rsidRPr="002F27F3">
        <w:rPr>
          <w:rFonts w:ascii="Arial" w:hAnsi="Arial" w:cs="Arial"/>
          <w:sz w:val="20"/>
          <w:szCs w:val="20"/>
        </w:rPr>
        <w:t xml:space="preserve"> ust. </w:t>
      </w:r>
      <w:r w:rsidR="00A8605B" w:rsidRPr="002F27F3">
        <w:rPr>
          <w:rFonts w:ascii="Arial" w:hAnsi="Arial" w:cs="Arial"/>
          <w:sz w:val="20"/>
          <w:szCs w:val="20"/>
        </w:rPr>
        <w:t xml:space="preserve">7 </w:t>
      </w:r>
      <w:r w:rsidR="00E3216C" w:rsidRPr="002F27F3">
        <w:rPr>
          <w:rFonts w:ascii="Arial" w:hAnsi="Arial" w:cs="Arial"/>
          <w:sz w:val="20"/>
          <w:szCs w:val="20"/>
        </w:rPr>
        <w:t>Umowy</w:t>
      </w:r>
      <w:r w:rsidR="00E846D9" w:rsidRPr="002F27F3">
        <w:rPr>
          <w:rFonts w:ascii="Arial" w:hAnsi="Arial" w:cs="Arial"/>
          <w:sz w:val="20"/>
          <w:szCs w:val="20"/>
        </w:rPr>
        <w:t>.</w:t>
      </w:r>
    </w:p>
    <w:p w14:paraId="50267C4B" w14:textId="77777777" w:rsidR="00741633" w:rsidRDefault="001E46FD">
      <w:pPr>
        <w:spacing w:after="0" w:line="240" w:lineRule="auto"/>
        <w:ind w:left="420"/>
        <w:contextualSpacing/>
        <w:rPr>
          <w:rFonts w:ascii="Arial" w:hAnsi="Arial" w:cs="Arial"/>
          <w:sz w:val="20"/>
          <w:szCs w:val="20"/>
        </w:rPr>
      </w:pPr>
      <w:r w:rsidRPr="002F27F3">
        <w:rPr>
          <w:rFonts w:ascii="Arial" w:hAnsi="Arial" w:cs="Arial"/>
          <w:sz w:val="20"/>
          <w:szCs w:val="20"/>
        </w:rPr>
        <w:t>Instytucja Zarządzająca RPO WK-P informuje Beneficjenta o zawieszeniu wypłaty transzy dofinansowania i o jego przyczynach.</w:t>
      </w:r>
    </w:p>
    <w:p w14:paraId="6F7B36DD" w14:textId="77777777" w:rsidR="00741633" w:rsidRDefault="00741633">
      <w:pPr>
        <w:spacing w:after="0" w:line="240" w:lineRule="auto"/>
        <w:contextualSpacing/>
        <w:rPr>
          <w:rFonts w:ascii="Arial" w:hAnsi="Arial" w:cs="Arial"/>
          <w:sz w:val="20"/>
          <w:szCs w:val="20"/>
        </w:rPr>
      </w:pPr>
    </w:p>
    <w:p w14:paraId="64F4B285" w14:textId="77777777" w:rsidR="00741633" w:rsidRDefault="00CB397B">
      <w:pPr>
        <w:spacing w:after="0" w:line="240" w:lineRule="auto"/>
        <w:contextualSpacing/>
        <w:rPr>
          <w:rFonts w:ascii="Arial" w:hAnsi="Arial" w:cs="Arial"/>
          <w:b/>
          <w:sz w:val="20"/>
          <w:szCs w:val="20"/>
        </w:rPr>
      </w:pPr>
      <w:r w:rsidRPr="002F27F3">
        <w:rPr>
          <w:rFonts w:ascii="Arial" w:hAnsi="Arial" w:cs="Arial"/>
          <w:b/>
          <w:sz w:val="20"/>
          <w:szCs w:val="20"/>
        </w:rPr>
        <w:t>§ 8a.</w:t>
      </w:r>
      <w:r w:rsidR="00644871">
        <w:rPr>
          <w:rFonts w:ascii="Arial" w:hAnsi="Arial" w:cs="Arial"/>
          <w:b/>
          <w:sz w:val="20"/>
          <w:szCs w:val="20"/>
        </w:rPr>
        <w:t xml:space="preserve"> </w:t>
      </w:r>
      <w:r w:rsidRPr="002F27F3">
        <w:rPr>
          <w:rFonts w:ascii="Arial" w:hAnsi="Arial" w:cs="Arial"/>
          <w:b/>
          <w:sz w:val="20"/>
          <w:szCs w:val="20"/>
        </w:rPr>
        <w:t>Refundacja</w:t>
      </w:r>
    </w:p>
    <w:p w14:paraId="1A718A6F" w14:textId="77777777" w:rsidR="00741633" w:rsidRDefault="00741633" w:rsidP="002235F8">
      <w:pPr>
        <w:spacing w:after="0" w:line="271" w:lineRule="auto"/>
        <w:rPr>
          <w:rFonts w:ascii="Arial" w:hAnsi="Arial" w:cs="Arial"/>
          <w:b/>
          <w:sz w:val="20"/>
          <w:szCs w:val="20"/>
        </w:rPr>
      </w:pPr>
    </w:p>
    <w:p w14:paraId="10D8904E" w14:textId="77777777" w:rsidR="00741633" w:rsidRDefault="00CB397B">
      <w:pPr>
        <w:pStyle w:val="Tekstpodstawowy"/>
        <w:numPr>
          <w:ilvl w:val="0"/>
          <w:numId w:val="58"/>
        </w:numPr>
        <w:tabs>
          <w:tab w:val="clear" w:pos="900"/>
        </w:tabs>
        <w:autoSpaceDE w:val="0"/>
        <w:autoSpaceDN w:val="0"/>
        <w:contextualSpacing/>
        <w:jc w:val="left"/>
        <w:rPr>
          <w:rFonts w:ascii="Arial" w:hAnsi="Arial" w:cs="Arial"/>
          <w:sz w:val="20"/>
          <w:szCs w:val="20"/>
        </w:rPr>
      </w:pPr>
      <w:r w:rsidRPr="002F27F3">
        <w:rPr>
          <w:rFonts w:ascii="Arial" w:hAnsi="Arial" w:cs="Arial"/>
          <w:sz w:val="20"/>
          <w:szCs w:val="20"/>
        </w:rPr>
        <w:t>Instytucja Zarządzająca RPO WK-P może przekazać Beneficjentowi część dofinansowania w formie refundacji.</w:t>
      </w:r>
    </w:p>
    <w:p w14:paraId="5F24BADA" w14:textId="77777777" w:rsidR="00741633" w:rsidRDefault="00741633">
      <w:pPr>
        <w:pStyle w:val="Tekstpodstawowy"/>
        <w:tabs>
          <w:tab w:val="clear" w:pos="900"/>
        </w:tabs>
        <w:autoSpaceDE w:val="0"/>
        <w:autoSpaceDN w:val="0"/>
        <w:ind w:left="360"/>
        <w:contextualSpacing/>
        <w:jc w:val="left"/>
        <w:rPr>
          <w:rFonts w:ascii="Arial" w:hAnsi="Arial" w:cs="Arial"/>
          <w:sz w:val="20"/>
          <w:szCs w:val="20"/>
        </w:rPr>
      </w:pPr>
    </w:p>
    <w:p w14:paraId="1F213814" w14:textId="77777777" w:rsidR="00741633" w:rsidRDefault="00CB397B">
      <w:pPr>
        <w:pStyle w:val="Tekstpodstawowy"/>
        <w:numPr>
          <w:ilvl w:val="0"/>
          <w:numId w:val="58"/>
        </w:numPr>
        <w:tabs>
          <w:tab w:val="clear" w:pos="900"/>
        </w:tabs>
        <w:autoSpaceDE w:val="0"/>
        <w:autoSpaceDN w:val="0"/>
        <w:contextualSpacing/>
        <w:jc w:val="left"/>
        <w:rPr>
          <w:rFonts w:ascii="Arial" w:hAnsi="Arial" w:cs="Arial"/>
          <w:sz w:val="20"/>
          <w:szCs w:val="20"/>
        </w:rPr>
      </w:pPr>
      <w:r w:rsidRPr="002F27F3">
        <w:rPr>
          <w:rFonts w:ascii="Arial" w:hAnsi="Arial" w:cs="Arial"/>
          <w:sz w:val="20"/>
          <w:szCs w:val="20"/>
        </w:rPr>
        <w:t>Warunkiem przekazania transzy w formie refundacji jest zatwierdzenie wniosku o płatność, w którym Beneficjent rozlicza wydatki w wysokości wyższej niż łączna wartość udzielonych zaliczek. Kwota refundacji powinna odpowiadać wysokości środków własnych zaangażowanych przez Beneficjenta w ramach wydatków kwalifikowalnych.</w:t>
      </w:r>
    </w:p>
    <w:p w14:paraId="58712CE8" w14:textId="77777777" w:rsidR="00CB397B" w:rsidRPr="002F27F3" w:rsidRDefault="00CB397B" w:rsidP="00457FF7">
      <w:pPr>
        <w:spacing w:after="0" w:line="240" w:lineRule="auto"/>
        <w:rPr>
          <w:rFonts w:ascii="Arial" w:hAnsi="Arial" w:cs="Arial"/>
          <w:b/>
          <w:sz w:val="20"/>
          <w:szCs w:val="20"/>
        </w:rPr>
      </w:pPr>
    </w:p>
    <w:p w14:paraId="08D4B1BA" w14:textId="77777777" w:rsidR="00741633" w:rsidRDefault="006C7B48">
      <w:pPr>
        <w:spacing w:after="0" w:line="240" w:lineRule="auto"/>
        <w:rPr>
          <w:rFonts w:ascii="Arial" w:hAnsi="Arial" w:cs="Arial"/>
          <w:b/>
          <w:sz w:val="20"/>
          <w:szCs w:val="20"/>
        </w:rPr>
      </w:pPr>
      <w:r w:rsidRPr="002F27F3">
        <w:rPr>
          <w:rFonts w:ascii="Arial" w:hAnsi="Arial" w:cs="Arial"/>
          <w:b/>
          <w:sz w:val="20"/>
          <w:szCs w:val="20"/>
        </w:rPr>
        <w:t>§ 9.</w:t>
      </w:r>
      <w:r w:rsidR="00644871">
        <w:rPr>
          <w:rFonts w:ascii="Arial" w:hAnsi="Arial" w:cs="Arial"/>
          <w:b/>
          <w:sz w:val="20"/>
          <w:szCs w:val="20"/>
        </w:rPr>
        <w:t xml:space="preserve"> </w:t>
      </w:r>
      <w:r w:rsidRPr="002F27F3">
        <w:rPr>
          <w:rFonts w:ascii="Arial" w:hAnsi="Arial" w:cs="Arial"/>
          <w:b/>
          <w:sz w:val="20"/>
          <w:szCs w:val="20"/>
        </w:rPr>
        <w:t>Wnioski o płatność</w:t>
      </w:r>
    </w:p>
    <w:p w14:paraId="62B2E032" w14:textId="77777777" w:rsidR="00741633" w:rsidRDefault="00741633">
      <w:pPr>
        <w:spacing w:after="0" w:line="240" w:lineRule="auto"/>
        <w:rPr>
          <w:rFonts w:ascii="Arial" w:hAnsi="Arial" w:cs="Arial"/>
          <w:b/>
          <w:sz w:val="20"/>
          <w:szCs w:val="20"/>
        </w:rPr>
      </w:pPr>
    </w:p>
    <w:p w14:paraId="034FBDC7" w14:textId="77777777" w:rsidR="00741633" w:rsidRDefault="000940F0">
      <w:pPr>
        <w:numPr>
          <w:ilvl w:val="0"/>
          <w:numId w:val="7"/>
        </w:numPr>
        <w:spacing w:after="0" w:line="240" w:lineRule="auto"/>
        <w:ind w:left="357"/>
        <w:rPr>
          <w:rFonts w:ascii="Arial" w:hAnsi="Arial" w:cs="Arial"/>
          <w:sz w:val="20"/>
          <w:szCs w:val="20"/>
        </w:rPr>
      </w:pPr>
      <w:r w:rsidRPr="002F27F3">
        <w:rPr>
          <w:rFonts w:ascii="Arial" w:hAnsi="Arial" w:cs="Arial"/>
          <w:sz w:val="20"/>
          <w:szCs w:val="20"/>
        </w:rPr>
        <w:t xml:space="preserve">Beneficjent składa wniosek o </w:t>
      </w:r>
      <w:r w:rsidR="00E3216C" w:rsidRPr="002F27F3">
        <w:rPr>
          <w:rFonts w:ascii="Arial" w:hAnsi="Arial" w:cs="Arial"/>
          <w:sz w:val="20"/>
          <w:szCs w:val="20"/>
        </w:rPr>
        <w:t>płatność</w:t>
      </w:r>
      <w:r w:rsidR="0085477F" w:rsidRPr="002F27F3">
        <w:rPr>
          <w:rFonts w:ascii="Arial" w:hAnsi="Arial" w:cs="Arial"/>
          <w:sz w:val="20"/>
          <w:szCs w:val="20"/>
        </w:rPr>
        <w:t>, w ramach którego</w:t>
      </w:r>
      <w:r w:rsidR="006C7B48" w:rsidRPr="002F27F3">
        <w:rPr>
          <w:rFonts w:ascii="Arial" w:hAnsi="Arial" w:cs="Arial"/>
          <w:sz w:val="20"/>
          <w:szCs w:val="20"/>
        </w:rPr>
        <w:t>:</w:t>
      </w:r>
    </w:p>
    <w:p w14:paraId="25302614" w14:textId="77777777" w:rsidR="00741633" w:rsidRDefault="006C7B48">
      <w:pPr>
        <w:spacing w:after="0" w:line="240" w:lineRule="auto"/>
        <w:ind w:left="357"/>
        <w:rPr>
          <w:rFonts w:ascii="Arial" w:hAnsi="Arial" w:cs="Arial"/>
          <w:sz w:val="20"/>
          <w:szCs w:val="20"/>
        </w:rPr>
      </w:pPr>
      <w:r w:rsidRPr="002F27F3">
        <w:rPr>
          <w:rFonts w:ascii="Arial" w:hAnsi="Arial" w:cs="Arial"/>
          <w:sz w:val="20"/>
          <w:szCs w:val="20"/>
        </w:rPr>
        <w:t>1) wnioskuje o przekazanie dofinansowania w formie zaliczki,</w:t>
      </w:r>
    </w:p>
    <w:p w14:paraId="43319C3E" w14:textId="77777777" w:rsidR="00741633" w:rsidRDefault="006C7B48">
      <w:pPr>
        <w:spacing w:after="0" w:line="240" w:lineRule="auto"/>
        <w:ind w:left="357"/>
        <w:rPr>
          <w:rFonts w:ascii="Arial" w:hAnsi="Arial" w:cs="Arial"/>
          <w:sz w:val="20"/>
          <w:szCs w:val="20"/>
        </w:rPr>
      </w:pPr>
      <w:r w:rsidRPr="002F27F3">
        <w:rPr>
          <w:rFonts w:ascii="Arial" w:hAnsi="Arial" w:cs="Arial"/>
          <w:sz w:val="20"/>
          <w:szCs w:val="20"/>
        </w:rPr>
        <w:t xml:space="preserve">2) </w:t>
      </w:r>
      <w:r w:rsidR="000940F0" w:rsidRPr="002F27F3">
        <w:rPr>
          <w:rFonts w:ascii="Arial" w:hAnsi="Arial" w:cs="Arial"/>
          <w:sz w:val="20"/>
          <w:szCs w:val="20"/>
        </w:rPr>
        <w:t xml:space="preserve">rozlicza kwoty ryczałtowe, </w:t>
      </w:r>
      <w:r w:rsidR="00E3216C" w:rsidRPr="002F27F3">
        <w:rPr>
          <w:rFonts w:ascii="Arial" w:hAnsi="Arial" w:cs="Arial"/>
          <w:sz w:val="20"/>
          <w:szCs w:val="20"/>
        </w:rPr>
        <w:t xml:space="preserve">o </w:t>
      </w:r>
      <w:r w:rsidR="000940F0" w:rsidRPr="002F27F3">
        <w:rPr>
          <w:rFonts w:ascii="Arial" w:hAnsi="Arial" w:cs="Arial"/>
          <w:sz w:val="20"/>
          <w:szCs w:val="20"/>
        </w:rPr>
        <w:t>których mowa w §6 ust. 1</w:t>
      </w:r>
      <w:r w:rsidR="00E3216C" w:rsidRPr="002F27F3">
        <w:rPr>
          <w:rFonts w:ascii="Arial" w:hAnsi="Arial" w:cs="Arial"/>
          <w:sz w:val="20"/>
          <w:szCs w:val="20"/>
        </w:rPr>
        <w:t xml:space="preserve"> Umowy</w:t>
      </w:r>
      <w:r w:rsidR="000940F0" w:rsidRPr="002F27F3">
        <w:rPr>
          <w:rFonts w:ascii="Arial" w:hAnsi="Arial" w:cs="Arial"/>
          <w:sz w:val="20"/>
          <w:szCs w:val="20"/>
        </w:rPr>
        <w:t>,</w:t>
      </w:r>
    </w:p>
    <w:p w14:paraId="6143D23C" w14:textId="77777777" w:rsidR="00741633" w:rsidRDefault="006C7B48">
      <w:pPr>
        <w:spacing w:after="0" w:line="240" w:lineRule="auto"/>
        <w:ind w:left="357"/>
        <w:rPr>
          <w:rFonts w:ascii="Arial" w:hAnsi="Arial" w:cs="Arial"/>
          <w:sz w:val="20"/>
          <w:szCs w:val="20"/>
        </w:rPr>
      </w:pPr>
      <w:r w:rsidRPr="002F27F3">
        <w:rPr>
          <w:rFonts w:ascii="Arial" w:hAnsi="Arial" w:cs="Arial"/>
          <w:sz w:val="20"/>
          <w:szCs w:val="20"/>
        </w:rPr>
        <w:t>3) przekazuje informację o postępie realizacji Projektu</w:t>
      </w:r>
    </w:p>
    <w:p w14:paraId="01E52E3A" w14:textId="77777777" w:rsidR="00741633" w:rsidRDefault="006C7B48">
      <w:pPr>
        <w:spacing w:after="0" w:line="240" w:lineRule="auto"/>
        <w:ind w:left="360"/>
        <w:rPr>
          <w:rFonts w:ascii="Arial" w:hAnsi="Arial" w:cs="Arial"/>
          <w:sz w:val="20"/>
          <w:szCs w:val="20"/>
        </w:rPr>
      </w:pPr>
      <w:r w:rsidRPr="002F27F3">
        <w:rPr>
          <w:rFonts w:ascii="Arial" w:hAnsi="Arial" w:cs="Arial"/>
          <w:sz w:val="20"/>
          <w:szCs w:val="20"/>
        </w:rPr>
        <w:t>– oraz dokumenty niezbędne do rozliczenia Projektu określone w Umowie za pośrednictwem SL2014.</w:t>
      </w:r>
    </w:p>
    <w:p w14:paraId="502B2629" w14:textId="77777777" w:rsidR="00741633" w:rsidRDefault="00741633">
      <w:pPr>
        <w:spacing w:after="0" w:line="240" w:lineRule="auto"/>
        <w:ind w:left="360"/>
        <w:rPr>
          <w:rFonts w:ascii="Arial" w:hAnsi="Arial" w:cs="Arial"/>
          <w:sz w:val="20"/>
          <w:szCs w:val="20"/>
        </w:rPr>
      </w:pPr>
    </w:p>
    <w:p w14:paraId="2263CA7D" w14:textId="77777777" w:rsidR="00741633" w:rsidRDefault="006C7B48">
      <w:pPr>
        <w:numPr>
          <w:ilvl w:val="0"/>
          <w:numId w:val="7"/>
        </w:numPr>
        <w:spacing w:after="0" w:line="240" w:lineRule="auto"/>
        <w:rPr>
          <w:rFonts w:ascii="Arial" w:hAnsi="Arial" w:cs="Arial"/>
          <w:sz w:val="20"/>
          <w:szCs w:val="20"/>
        </w:rPr>
      </w:pPr>
      <w:r w:rsidRPr="002F27F3">
        <w:rPr>
          <w:rFonts w:ascii="Arial" w:hAnsi="Arial" w:cs="Arial"/>
          <w:sz w:val="20"/>
          <w:szCs w:val="20"/>
        </w:rPr>
        <w:t>W przypadku, gdy z powodów technicznych nie jest możliwe złożenie za pośrednictwem SL2014 dokumentów, o których mowa w ust. 1, Beneficjent, za zgodą Instytucji Zarządzającej RPO WK-P, składa je w inny sposób wskazany przez tę instytucję.</w:t>
      </w:r>
    </w:p>
    <w:p w14:paraId="695BF4D9" w14:textId="77777777" w:rsidR="00741633" w:rsidRDefault="00741633">
      <w:pPr>
        <w:spacing w:after="0" w:line="240" w:lineRule="auto"/>
        <w:rPr>
          <w:rFonts w:ascii="Arial" w:hAnsi="Arial" w:cs="Arial"/>
          <w:sz w:val="20"/>
          <w:szCs w:val="20"/>
        </w:rPr>
      </w:pPr>
    </w:p>
    <w:p w14:paraId="07CD2810" w14:textId="77777777" w:rsidR="00741633" w:rsidRDefault="006C7B48">
      <w:pPr>
        <w:numPr>
          <w:ilvl w:val="0"/>
          <w:numId w:val="7"/>
        </w:numPr>
        <w:spacing w:after="0" w:line="240" w:lineRule="auto"/>
        <w:rPr>
          <w:rFonts w:ascii="Arial" w:hAnsi="Arial" w:cs="Arial"/>
          <w:sz w:val="20"/>
          <w:szCs w:val="20"/>
        </w:rPr>
      </w:pPr>
      <w:r w:rsidRPr="002F27F3">
        <w:rPr>
          <w:rFonts w:ascii="Arial" w:hAnsi="Arial" w:cs="Arial"/>
          <w:sz w:val="20"/>
          <w:szCs w:val="20"/>
        </w:rPr>
        <w:t>Beneficjent składa pierwszy wniosek o płatność, będący podstawą wypłaty pierwszej transzy dofinansowania, niezwłocznie po podpisaniu Umowy, pod warunkiem nadania przez Instytucję Zarządzającą RPO WK-P uprawnień, o których mowa w § 14 ust. 3 Umowy.</w:t>
      </w:r>
    </w:p>
    <w:p w14:paraId="6486B19F" w14:textId="77777777" w:rsidR="00741633" w:rsidRDefault="00741633">
      <w:pPr>
        <w:spacing w:after="0" w:line="240" w:lineRule="auto"/>
        <w:ind w:left="360"/>
        <w:rPr>
          <w:rFonts w:ascii="Arial" w:hAnsi="Arial" w:cs="Arial"/>
          <w:sz w:val="20"/>
          <w:szCs w:val="20"/>
        </w:rPr>
      </w:pPr>
    </w:p>
    <w:p w14:paraId="1E59095D" w14:textId="77777777" w:rsidR="00741633" w:rsidRDefault="006C7B48">
      <w:pPr>
        <w:numPr>
          <w:ilvl w:val="0"/>
          <w:numId w:val="7"/>
        </w:numPr>
        <w:spacing w:after="0" w:line="240" w:lineRule="auto"/>
        <w:rPr>
          <w:rFonts w:ascii="Arial" w:hAnsi="Arial" w:cs="Arial"/>
          <w:sz w:val="20"/>
          <w:szCs w:val="20"/>
        </w:rPr>
      </w:pPr>
      <w:r w:rsidRPr="002F27F3">
        <w:rPr>
          <w:rFonts w:ascii="Arial" w:hAnsi="Arial" w:cs="Arial"/>
          <w:sz w:val="20"/>
          <w:szCs w:val="20"/>
        </w:rPr>
        <w:t xml:space="preserve">Beneficjent składa drugi i kolejne wnioski o płatność za okresy rozliczeniowe, zgodnie </w:t>
      </w:r>
      <w:r w:rsidRPr="002F27F3">
        <w:rPr>
          <w:rFonts w:ascii="Arial" w:hAnsi="Arial" w:cs="Arial"/>
          <w:sz w:val="20"/>
          <w:szCs w:val="20"/>
        </w:rPr>
        <w:br/>
        <w:t xml:space="preserve">z harmonogramem płatności, o którym mowa w § 7 ust. 2 Umowy, w terminie do 10 dni roboczych </w:t>
      </w:r>
      <w:r w:rsidRPr="002F27F3">
        <w:rPr>
          <w:rFonts w:ascii="Arial" w:hAnsi="Arial" w:cs="Arial"/>
          <w:sz w:val="20"/>
          <w:szCs w:val="20"/>
        </w:rPr>
        <w:lastRenderedPageBreak/>
        <w:t>od zakończenia okresu rozliczeniowego, a wniosek o płatność</w:t>
      </w:r>
      <w:r w:rsidR="00CB397B" w:rsidRPr="002F27F3">
        <w:rPr>
          <w:rFonts w:ascii="Arial" w:hAnsi="Arial" w:cs="Arial"/>
          <w:sz w:val="20"/>
          <w:szCs w:val="20"/>
        </w:rPr>
        <w:t xml:space="preserve"> końcową</w:t>
      </w:r>
      <w:r w:rsidRPr="002F27F3">
        <w:rPr>
          <w:rFonts w:ascii="Arial" w:hAnsi="Arial" w:cs="Arial"/>
          <w:sz w:val="20"/>
          <w:szCs w:val="20"/>
        </w:rPr>
        <w:t xml:space="preserve"> w terminie do 30 dni kalendarzowych od dnia zakończenia okresu realizacji Projektu.</w:t>
      </w:r>
    </w:p>
    <w:p w14:paraId="58C8FE24" w14:textId="77777777" w:rsidR="00741633" w:rsidRDefault="00741633">
      <w:pPr>
        <w:spacing w:after="0" w:line="240" w:lineRule="auto"/>
        <w:ind w:left="360"/>
        <w:rPr>
          <w:rFonts w:ascii="Arial" w:hAnsi="Arial" w:cs="Arial"/>
          <w:sz w:val="20"/>
          <w:szCs w:val="20"/>
        </w:rPr>
      </w:pPr>
    </w:p>
    <w:p w14:paraId="31CA7E40" w14:textId="77777777" w:rsidR="00741633" w:rsidRPr="002235F8" w:rsidRDefault="006C7B48" w:rsidP="002235F8">
      <w:pPr>
        <w:numPr>
          <w:ilvl w:val="0"/>
          <w:numId w:val="7"/>
        </w:numPr>
        <w:spacing w:after="0" w:line="240" w:lineRule="auto"/>
        <w:rPr>
          <w:rFonts w:ascii="Arial" w:hAnsi="Arial" w:cs="Arial"/>
          <w:sz w:val="20"/>
          <w:szCs w:val="20"/>
        </w:rPr>
      </w:pPr>
      <w:r w:rsidRPr="002F27F3">
        <w:rPr>
          <w:rFonts w:ascii="Arial" w:hAnsi="Arial" w:cs="Arial"/>
          <w:sz w:val="20"/>
          <w:szCs w:val="20"/>
        </w:rPr>
        <w:t>Beneficjent zobowiązuje się do przedkładania wraz z wnioskiem o płatność</w:t>
      </w:r>
      <w:r w:rsidR="00E846D9" w:rsidRPr="002F27F3">
        <w:rPr>
          <w:rFonts w:ascii="Arial" w:hAnsi="Arial" w:cs="Arial"/>
          <w:sz w:val="20"/>
          <w:szCs w:val="20"/>
        </w:rPr>
        <w:t>:</w:t>
      </w:r>
    </w:p>
    <w:p w14:paraId="405A288E" w14:textId="77777777" w:rsidR="00741633" w:rsidRDefault="006C7B48" w:rsidP="00ED410E">
      <w:pPr>
        <w:numPr>
          <w:ilvl w:val="0"/>
          <w:numId w:val="51"/>
        </w:numPr>
        <w:tabs>
          <w:tab w:val="clear" w:pos="1980"/>
          <w:tab w:val="left" w:pos="851"/>
          <w:tab w:val="num" w:pos="993"/>
        </w:tabs>
        <w:spacing w:after="0" w:line="240" w:lineRule="auto"/>
        <w:ind w:left="993" w:hanging="284"/>
        <w:rPr>
          <w:rFonts w:ascii="Arial" w:hAnsi="Arial" w:cs="Arial"/>
          <w:sz w:val="20"/>
          <w:szCs w:val="20"/>
        </w:rPr>
      </w:pPr>
      <w:r w:rsidRPr="002F27F3">
        <w:rPr>
          <w:rFonts w:ascii="Arial" w:hAnsi="Arial" w:cs="Arial"/>
          <w:sz w:val="20"/>
          <w:szCs w:val="20"/>
        </w:rPr>
        <w:t>informacji o wszystkich uczestnikach Projektu</w:t>
      </w:r>
      <w:r w:rsidR="000E679F" w:rsidRPr="002F27F3">
        <w:rPr>
          <w:rFonts w:ascii="Arial" w:hAnsi="Arial" w:cs="Arial"/>
          <w:sz w:val="20"/>
          <w:szCs w:val="20"/>
        </w:rPr>
        <w:t>,</w:t>
      </w:r>
      <w:r w:rsidRPr="002F27F3">
        <w:rPr>
          <w:rFonts w:ascii="Arial" w:hAnsi="Arial" w:cs="Arial"/>
          <w:sz w:val="20"/>
          <w:szCs w:val="20"/>
        </w:rPr>
        <w:t xml:space="preserve"> zgodnie z zakresem określonym w załączniku nr 5 do Umowy i na warunkach określonych w </w:t>
      </w:r>
      <w:r w:rsidR="00DB1479" w:rsidRPr="002F27F3">
        <w:rPr>
          <w:rFonts w:ascii="Arial" w:hAnsi="Arial" w:cs="Arial"/>
          <w:sz w:val="20"/>
          <w:szCs w:val="20"/>
        </w:rPr>
        <w:t xml:space="preserve">podrozdziale 3.4 </w:t>
      </w:r>
      <w:r w:rsidRPr="002F27F3">
        <w:rPr>
          <w:rFonts w:ascii="Arial" w:hAnsi="Arial" w:cs="Arial"/>
          <w:sz w:val="20"/>
          <w:szCs w:val="20"/>
        </w:rPr>
        <w:t>Wytycznych w zakresie monitorowania</w:t>
      </w:r>
      <w:r w:rsidR="00E846D9" w:rsidRPr="002F27F3">
        <w:rPr>
          <w:rFonts w:ascii="Arial" w:hAnsi="Arial" w:cs="Arial"/>
          <w:sz w:val="20"/>
          <w:szCs w:val="20"/>
        </w:rPr>
        <w:t>;</w:t>
      </w:r>
    </w:p>
    <w:p w14:paraId="5DD2981D" w14:textId="77777777" w:rsidR="00741633" w:rsidRDefault="00E846D9" w:rsidP="00ED410E">
      <w:pPr>
        <w:numPr>
          <w:ilvl w:val="0"/>
          <w:numId w:val="51"/>
        </w:numPr>
        <w:tabs>
          <w:tab w:val="clear" w:pos="1980"/>
          <w:tab w:val="left" w:pos="851"/>
          <w:tab w:val="num" w:pos="993"/>
        </w:tabs>
        <w:spacing w:after="0" w:line="240" w:lineRule="auto"/>
        <w:ind w:left="993" w:hanging="284"/>
        <w:rPr>
          <w:rFonts w:ascii="Arial" w:hAnsi="Arial" w:cs="Arial"/>
          <w:sz w:val="20"/>
          <w:szCs w:val="20"/>
        </w:rPr>
      </w:pPr>
      <w:r w:rsidRPr="002F27F3">
        <w:rPr>
          <w:rFonts w:ascii="Arial" w:hAnsi="Arial" w:cs="Arial"/>
          <w:sz w:val="20"/>
          <w:szCs w:val="20"/>
        </w:rPr>
        <w:t>dokumentów, o których mowa w § 6 ust. 4</w:t>
      </w:r>
      <w:r w:rsidR="00E3216C" w:rsidRPr="002F27F3">
        <w:rPr>
          <w:rFonts w:ascii="Arial" w:hAnsi="Arial" w:cs="Arial"/>
          <w:sz w:val="20"/>
          <w:szCs w:val="20"/>
        </w:rPr>
        <w:t xml:space="preserve"> Umowy</w:t>
      </w:r>
      <w:r w:rsidRPr="002F27F3">
        <w:rPr>
          <w:rFonts w:ascii="Arial" w:hAnsi="Arial" w:cs="Arial"/>
          <w:sz w:val="20"/>
          <w:szCs w:val="20"/>
        </w:rPr>
        <w:t>, potwierdzających wykonanie wskaźników i odnoszących się do wniosku o płatność</w:t>
      </w:r>
      <w:r w:rsidR="00085460" w:rsidRPr="002F27F3">
        <w:rPr>
          <w:rFonts w:ascii="Arial" w:hAnsi="Arial" w:cs="Arial"/>
          <w:sz w:val="20"/>
          <w:szCs w:val="20"/>
        </w:rPr>
        <w:t>;</w:t>
      </w:r>
    </w:p>
    <w:p w14:paraId="73228A24" w14:textId="77777777" w:rsidR="00741633" w:rsidRDefault="00B76EFC" w:rsidP="00ED410E">
      <w:pPr>
        <w:numPr>
          <w:ilvl w:val="0"/>
          <w:numId w:val="51"/>
        </w:numPr>
        <w:tabs>
          <w:tab w:val="clear" w:pos="1980"/>
          <w:tab w:val="left" w:pos="851"/>
          <w:tab w:val="num" w:pos="993"/>
        </w:tabs>
        <w:spacing w:after="0" w:line="240" w:lineRule="auto"/>
        <w:ind w:left="993" w:hanging="284"/>
        <w:rPr>
          <w:rFonts w:ascii="Arial" w:hAnsi="Arial" w:cs="Arial"/>
          <w:sz w:val="20"/>
          <w:szCs w:val="20"/>
        </w:rPr>
      </w:pPr>
      <w:r w:rsidRPr="002F27F3">
        <w:rPr>
          <w:rFonts w:ascii="Arial" w:hAnsi="Arial" w:cs="Arial"/>
          <w:sz w:val="20"/>
          <w:szCs w:val="20"/>
        </w:rPr>
        <w:t>wykazywania i opisania w części wniosku o płatność</w:t>
      </w:r>
      <w:r w:rsidR="00085460" w:rsidRPr="002F27F3">
        <w:rPr>
          <w:rFonts w:ascii="Arial" w:hAnsi="Arial" w:cs="Arial"/>
          <w:sz w:val="20"/>
          <w:szCs w:val="20"/>
        </w:rPr>
        <w:t xml:space="preserve"> dotyczącej postępu rzeczowego z realizacji Projektu, które z działań zaplanowanych we wniosku o dofinansowanie zostały zrealizowane oraz w jaki sposób ich realizacja wpłynęła na sytuację</w:t>
      </w:r>
      <w:r w:rsidR="00451F8B" w:rsidRPr="002F27F3">
        <w:rPr>
          <w:rFonts w:ascii="Arial" w:hAnsi="Arial" w:cs="Arial"/>
          <w:sz w:val="20"/>
          <w:szCs w:val="20"/>
        </w:rPr>
        <w:t xml:space="preserve"> osób z niepełnosprawnościami, </w:t>
      </w:r>
    </w:p>
    <w:p w14:paraId="0F1A7FB7" w14:textId="77777777" w:rsidR="00741633" w:rsidRDefault="00085460">
      <w:pPr>
        <w:spacing w:after="0" w:line="240" w:lineRule="auto"/>
        <w:ind w:left="426"/>
        <w:rPr>
          <w:rFonts w:ascii="Arial" w:hAnsi="Arial" w:cs="Arial"/>
          <w:sz w:val="20"/>
          <w:szCs w:val="20"/>
        </w:rPr>
      </w:pPr>
      <w:r w:rsidRPr="002F27F3">
        <w:rPr>
          <w:rFonts w:ascii="Arial" w:hAnsi="Arial" w:cs="Arial"/>
          <w:sz w:val="20"/>
          <w:szCs w:val="20"/>
        </w:rPr>
        <w:t>zgodnie ze wskazówkami zawartymi w „Podręczniku Beneficjenta w ramach EFS”, o którym mowa w § 14 ust. 1 Umowy</w:t>
      </w:r>
      <w:r w:rsidR="00E846D9" w:rsidRPr="002F27F3">
        <w:rPr>
          <w:rFonts w:ascii="Arial" w:hAnsi="Arial" w:cs="Arial"/>
          <w:sz w:val="20"/>
          <w:szCs w:val="20"/>
        </w:rPr>
        <w:t>.</w:t>
      </w:r>
    </w:p>
    <w:p w14:paraId="06A2540B" w14:textId="77777777" w:rsidR="00741633" w:rsidRDefault="00741633">
      <w:pPr>
        <w:spacing w:after="0" w:line="240" w:lineRule="auto"/>
        <w:rPr>
          <w:rFonts w:ascii="Arial" w:hAnsi="Arial" w:cs="Arial"/>
          <w:sz w:val="20"/>
          <w:szCs w:val="20"/>
        </w:rPr>
      </w:pPr>
    </w:p>
    <w:p w14:paraId="1C7EE531" w14:textId="77777777" w:rsidR="00741633" w:rsidRDefault="00E846D9">
      <w:pPr>
        <w:numPr>
          <w:ilvl w:val="0"/>
          <w:numId w:val="7"/>
        </w:numPr>
        <w:spacing w:after="0" w:line="240" w:lineRule="auto"/>
        <w:rPr>
          <w:rFonts w:ascii="Arial" w:hAnsi="Arial" w:cs="Arial"/>
          <w:i/>
          <w:sz w:val="20"/>
          <w:szCs w:val="20"/>
        </w:rPr>
      </w:pPr>
      <w:r w:rsidRPr="002F27F3">
        <w:rPr>
          <w:rFonts w:ascii="Arial" w:hAnsi="Arial" w:cs="Arial"/>
          <w:sz w:val="20"/>
          <w:szCs w:val="20"/>
        </w:rPr>
        <w:t xml:space="preserve">Beneficjent </w:t>
      </w:r>
      <w:r w:rsidR="00DB1479" w:rsidRPr="002F27F3">
        <w:rPr>
          <w:rFonts w:ascii="Arial" w:hAnsi="Arial" w:cs="Arial"/>
          <w:sz w:val="20"/>
          <w:szCs w:val="20"/>
        </w:rPr>
        <w:t xml:space="preserve">zobowiązuje się do </w:t>
      </w:r>
      <w:r w:rsidRPr="002F27F3">
        <w:rPr>
          <w:rFonts w:ascii="Arial" w:hAnsi="Arial" w:cs="Arial"/>
          <w:sz w:val="20"/>
          <w:szCs w:val="20"/>
        </w:rPr>
        <w:t>składa</w:t>
      </w:r>
      <w:r w:rsidR="00DB1479" w:rsidRPr="002F27F3">
        <w:rPr>
          <w:rFonts w:ascii="Arial" w:hAnsi="Arial" w:cs="Arial"/>
          <w:sz w:val="20"/>
          <w:szCs w:val="20"/>
        </w:rPr>
        <w:t>nia</w:t>
      </w:r>
      <w:r w:rsidRPr="002F27F3">
        <w:rPr>
          <w:rFonts w:ascii="Arial" w:hAnsi="Arial" w:cs="Arial"/>
          <w:sz w:val="20"/>
          <w:szCs w:val="20"/>
        </w:rPr>
        <w:t xml:space="preserve"> na wezwanie Instytucji Zarządzającej</w:t>
      </w:r>
      <w:r w:rsidR="00E3216C" w:rsidRPr="002F27F3">
        <w:rPr>
          <w:rFonts w:ascii="Arial" w:hAnsi="Arial" w:cs="Arial"/>
          <w:sz w:val="20"/>
          <w:szCs w:val="20"/>
        </w:rPr>
        <w:t xml:space="preserve"> RPO WK-P</w:t>
      </w:r>
      <w:r w:rsidRPr="002F27F3">
        <w:rPr>
          <w:rFonts w:ascii="Arial" w:hAnsi="Arial" w:cs="Arial"/>
          <w:sz w:val="20"/>
          <w:szCs w:val="20"/>
        </w:rPr>
        <w:t xml:space="preserve"> wskazan</w:t>
      </w:r>
      <w:r w:rsidR="00DB1479" w:rsidRPr="002F27F3">
        <w:rPr>
          <w:rFonts w:ascii="Arial" w:hAnsi="Arial" w:cs="Arial"/>
          <w:sz w:val="20"/>
          <w:szCs w:val="20"/>
        </w:rPr>
        <w:t>ych</w:t>
      </w:r>
      <w:r w:rsidRPr="002F27F3">
        <w:rPr>
          <w:rFonts w:ascii="Arial" w:hAnsi="Arial" w:cs="Arial"/>
          <w:sz w:val="20"/>
          <w:szCs w:val="20"/>
        </w:rPr>
        <w:t xml:space="preserve"> przez nią dokument</w:t>
      </w:r>
      <w:r w:rsidR="00DB1479" w:rsidRPr="002F27F3">
        <w:rPr>
          <w:rFonts w:ascii="Arial" w:hAnsi="Arial" w:cs="Arial"/>
          <w:sz w:val="20"/>
          <w:szCs w:val="20"/>
        </w:rPr>
        <w:t>ów</w:t>
      </w:r>
      <w:r w:rsidRPr="002F27F3">
        <w:rPr>
          <w:rFonts w:ascii="Arial" w:hAnsi="Arial" w:cs="Arial"/>
          <w:sz w:val="20"/>
          <w:szCs w:val="20"/>
        </w:rPr>
        <w:t xml:space="preserve"> potwierdzając</w:t>
      </w:r>
      <w:r w:rsidR="00DB1479" w:rsidRPr="002F27F3">
        <w:rPr>
          <w:rFonts w:ascii="Arial" w:hAnsi="Arial" w:cs="Arial"/>
          <w:sz w:val="20"/>
          <w:szCs w:val="20"/>
        </w:rPr>
        <w:t>ych</w:t>
      </w:r>
      <w:r w:rsidRPr="002F27F3">
        <w:rPr>
          <w:rFonts w:ascii="Arial" w:hAnsi="Arial" w:cs="Arial"/>
          <w:sz w:val="20"/>
          <w:szCs w:val="20"/>
        </w:rPr>
        <w:t xml:space="preserve"> wykonanie wskaźników.</w:t>
      </w:r>
    </w:p>
    <w:p w14:paraId="4B2B4F4F" w14:textId="77777777" w:rsidR="00741633" w:rsidRDefault="00741633">
      <w:pPr>
        <w:spacing w:after="0" w:line="240" w:lineRule="auto"/>
        <w:ind w:left="360"/>
        <w:rPr>
          <w:rFonts w:ascii="Arial" w:hAnsi="Arial" w:cs="Arial"/>
          <w:i/>
          <w:sz w:val="20"/>
          <w:szCs w:val="20"/>
        </w:rPr>
      </w:pPr>
    </w:p>
    <w:p w14:paraId="578E609D" w14:textId="77777777" w:rsidR="00741633" w:rsidRDefault="00E846D9">
      <w:pPr>
        <w:numPr>
          <w:ilvl w:val="0"/>
          <w:numId w:val="7"/>
        </w:numPr>
        <w:spacing w:after="0" w:line="240" w:lineRule="auto"/>
        <w:rPr>
          <w:rFonts w:ascii="Arial" w:hAnsi="Arial" w:cs="Arial"/>
          <w:i/>
          <w:sz w:val="20"/>
          <w:szCs w:val="20"/>
        </w:rPr>
      </w:pPr>
      <w:r w:rsidRPr="002F27F3">
        <w:rPr>
          <w:rFonts w:ascii="Arial" w:hAnsi="Arial" w:cs="Arial"/>
          <w:sz w:val="20"/>
          <w:szCs w:val="20"/>
        </w:rPr>
        <w:t>Beneficjent zobowiązuje się rozliczyć daną kwotę ryczałtową, o której mowa w § 6 ust. 1</w:t>
      </w:r>
      <w:r w:rsidR="00E3216C" w:rsidRPr="002F27F3">
        <w:rPr>
          <w:rFonts w:ascii="Arial" w:hAnsi="Arial" w:cs="Arial"/>
          <w:sz w:val="20"/>
          <w:szCs w:val="20"/>
        </w:rPr>
        <w:t xml:space="preserve"> Umowy</w:t>
      </w:r>
      <w:r w:rsidRPr="002F27F3">
        <w:rPr>
          <w:rFonts w:ascii="Arial" w:hAnsi="Arial" w:cs="Arial"/>
          <w:sz w:val="20"/>
          <w:szCs w:val="20"/>
        </w:rPr>
        <w:t>, nie później niż we wniosku o płatność składanym za okres, w którym zadanie objęte kwotą ryczałtową zostało zrealizowane zgodnie z § 6 ust. 5</w:t>
      </w:r>
      <w:r w:rsidR="00E3216C" w:rsidRPr="002F27F3">
        <w:rPr>
          <w:rFonts w:ascii="Arial" w:hAnsi="Arial" w:cs="Arial"/>
          <w:sz w:val="20"/>
          <w:szCs w:val="20"/>
        </w:rPr>
        <w:t xml:space="preserve"> Umowy</w:t>
      </w:r>
      <w:r w:rsidRPr="002F27F3">
        <w:rPr>
          <w:rFonts w:ascii="Arial" w:hAnsi="Arial" w:cs="Arial"/>
          <w:sz w:val="20"/>
          <w:szCs w:val="20"/>
        </w:rPr>
        <w:t xml:space="preserve"> oraz harmonogramem płatności.</w:t>
      </w:r>
    </w:p>
    <w:p w14:paraId="0C1D5BDA" w14:textId="77777777" w:rsidR="00741633" w:rsidRDefault="00741633">
      <w:pPr>
        <w:spacing w:after="0" w:line="240" w:lineRule="auto"/>
        <w:ind w:left="360"/>
        <w:rPr>
          <w:rFonts w:ascii="Arial" w:hAnsi="Arial" w:cs="Arial"/>
          <w:i/>
          <w:sz w:val="20"/>
          <w:szCs w:val="20"/>
        </w:rPr>
      </w:pPr>
    </w:p>
    <w:p w14:paraId="5D59747D" w14:textId="77777777" w:rsidR="00741633" w:rsidRDefault="00E846D9">
      <w:pPr>
        <w:numPr>
          <w:ilvl w:val="0"/>
          <w:numId w:val="7"/>
        </w:numPr>
        <w:spacing w:after="0" w:line="240" w:lineRule="auto"/>
        <w:rPr>
          <w:rFonts w:ascii="Arial" w:hAnsi="Arial" w:cs="Arial"/>
          <w:i/>
          <w:sz w:val="20"/>
          <w:szCs w:val="20"/>
        </w:rPr>
      </w:pPr>
      <w:r w:rsidRPr="002F27F3">
        <w:rPr>
          <w:rFonts w:ascii="Arial" w:hAnsi="Arial" w:cs="Arial"/>
          <w:sz w:val="20"/>
          <w:szCs w:val="20"/>
        </w:rPr>
        <w:t xml:space="preserve">W przypadku niespełnienia warunku, o którym mowa w ust. </w:t>
      </w:r>
      <w:r w:rsidR="00BD0030" w:rsidRPr="002F27F3">
        <w:rPr>
          <w:rFonts w:ascii="Arial" w:hAnsi="Arial" w:cs="Arial"/>
          <w:sz w:val="20"/>
          <w:szCs w:val="20"/>
        </w:rPr>
        <w:t>7</w:t>
      </w:r>
      <w:r w:rsidRPr="002F27F3">
        <w:rPr>
          <w:rFonts w:ascii="Arial" w:hAnsi="Arial" w:cs="Arial"/>
          <w:sz w:val="20"/>
          <w:szCs w:val="20"/>
        </w:rPr>
        <w:t xml:space="preserve">, od środków przeznaczonych na kwotę ryczałtową przekazanych w ramach dofinansowania nalicza się odsetki jak dla zaległości podatkowych, liczone od dnia przekazania środków do dnia złożenia wniosku o płatność zgodnie </w:t>
      </w:r>
      <w:r w:rsidR="00DE35B6" w:rsidRPr="002F27F3">
        <w:rPr>
          <w:rFonts w:ascii="Arial" w:hAnsi="Arial" w:cs="Arial"/>
          <w:sz w:val="20"/>
          <w:szCs w:val="20"/>
        </w:rPr>
        <w:br/>
      </w:r>
      <w:r w:rsidRPr="002F27F3">
        <w:rPr>
          <w:rFonts w:ascii="Arial" w:hAnsi="Arial" w:cs="Arial"/>
          <w:sz w:val="20"/>
          <w:szCs w:val="20"/>
        </w:rPr>
        <w:t>z art. 189 ust. 3 ustawy o finansach publicznych.</w:t>
      </w:r>
    </w:p>
    <w:p w14:paraId="4BD6C563" w14:textId="77777777" w:rsidR="00741633" w:rsidRDefault="00741633">
      <w:pPr>
        <w:spacing w:after="0" w:line="240" w:lineRule="auto"/>
        <w:rPr>
          <w:rFonts w:ascii="Arial" w:hAnsi="Arial" w:cs="Arial"/>
          <w:i/>
          <w:sz w:val="20"/>
          <w:szCs w:val="20"/>
        </w:rPr>
      </w:pPr>
    </w:p>
    <w:p w14:paraId="095F48FA" w14:textId="77777777" w:rsidR="00741633" w:rsidRDefault="006C7B48">
      <w:pPr>
        <w:numPr>
          <w:ilvl w:val="0"/>
          <w:numId w:val="7"/>
        </w:numPr>
        <w:spacing w:after="0" w:line="240" w:lineRule="auto"/>
        <w:rPr>
          <w:rFonts w:ascii="Arial" w:hAnsi="Arial" w:cs="Arial"/>
          <w:sz w:val="20"/>
          <w:szCs w:val="20"/>
        </w:rPr>
      </w:pPr>
      <w:r w:rsidRPr="002F27F3">
        <w:rPr>
          <w:rFonts w:ascii="Arial" w:hAnsi="Arial" w:cs="Arial"/>
          <w:sz w:val="20"/>
          <w:szCs w:val="20"/>
        </w:rPr>
        <w:t xml:space="preserve">Beneficjent jest zobowiązany do wykazania i opisania w części wniosku o płatność dotyczącej postępu rzeczowego z realizacji Projektu, które z „działań równościowych” zaplanowanych we wniosku o dofinansowanie zostały zrealizowane oraz w jaki sposób realizacja Projektu wpłynęła na </w:t>
      </w:r>
      <w:r w:rsidRPr="009D5089">
        <w:rPr>
          <w:rFonts w:ascii="Arial" w:hAnsi="Arial" w:cs="Arial"/>
          <w:sz w:val="20"/>
          <w:szCs w:val="20"/>
        </w:rPr>
        <w:t>sytuacj</w:t>
      </w:r>
      <w:r w:rsidR="00ED1936" w:rsidRPr="009D5089">
        <w:rPr>
          <w:rFonts w:ascii="Arial" w:hAnsi="Arial" w:cs="Arial"/>
          <w:sz w:val="20"/>
          <w:szCs w:val="20"/>
        </w:rPr>
        <w:t>ę</w:t>
      </w:r>
      <w:r w:rsidRPr="002F27F3">
        <w:rPr>
          <w:rFonts w:ascii="Arial" w:hAnsi="Arial" w:cs="Arial"/>
          <w:sz w:val="20"/>
          <w:szCs w:val="20"/>
        </w:rPr>
        <w:t xml:space="preserve"> osób z niepełnosprawnościami, a także do wskazania (o ile będą występować) problemów lub trudności w realizacji zasady równości szans kobiet i mężczyzn w Projekcie. </w:t>
      </w:r>
    </w:p>
    <w:p w14:paraId="277F426A" w14:textId="77777777" w:rsidR="00741633" w:rsidRDefault="00741633">
      <w:pPr>
        <w:spacing w:after="0" w:line="240" w:lineRule="auto"/>
        <w:ind w:left="360"/>
        <w:contextualSpacing/>
        <w:rPr>
          <w:rFonts w:ascii="Arial" w:hAnsi="Arial" w:cs="Arial"/>
          <w:sz w:val="20"/>
          <w:szCs w:val="20"/>
        </w:rPr>
      </w:pPr>
    </w:p>
    <w:p w14:paraId="58239AB2" w14:textId="77777777" w:rsidR="00741633" w:rsidRDefault="006C7B48">
      <w:pPr>
        <w:pStyle w:val="Pisma"/>
        <w:autoSpaceDE/>
        <w:autoSpaceDN/>
        <w:contextualSpacing/>
        <w:jc w:val="left"/>
        <w:rPr>
          <w:rFonts w:ascii="Arial" w:hAnsi="Arial" w:cs="Arial"/>
          <w:b/>
          <w:szCs w:val="20"/>
        </w:rPr>
      </w:pPr>
      <w:r w:rsidRPr="002F27F3">
        <w:rPr>
          <w:rFonts w:ascii="Arial" w:hAnsi="Arial" w:cs="Arial"/>
          <w:b/>
          <w:szCs w:val="20"/>
        </w:rPr>
        <w:t>§ 10.</w:t>
      </w:r>
      <w:r w:rsidR="00644871">
        <w:rPr>
          <w:rFonts w:ascii="Arial" w:hAnsi="Arial" w:cs="Arial"/>
          <w:b/>
          <w:szCs w:val="20"/>
        </w:rPr>
        <w:t xml:space="preserve"> </w:t>
      </w:r>
      <w:r w:rsidRPr="00A34F3A">
        <w:rPr>
          <w:rFonts w:ascii="Arial" w:hAnsi="Arial"/>
          <w:b/>
        </w:rPr>
        <w:t>Rozliczenie płatności</w:t>
      </w:r>
    </w:p>
    <w:p w14:paraId="68F295B9" w14:textId="77777777" w:rsidR="00741633" w:rsidRDefault="00741633">
      <w:pPr>
        <w:pStyle w:val="Pisma"/>
        <w:autoSpaceDE/>
        <w:autoSpaceDN/>
        <w:contextualSpacing/>
        <w:jc w:val="left"/>
        <w:rPr>
          <w:rFonts w:ascii="Arial" w:hAnsi="Arial" w:cs="Arial"/>
          <w:b/>
          <w:szCs w:val="20"/>
        </w:rPr>
      </w:pPr>
    </w:p>
    <w:p w14:paraId="3D66CC19" w14:textId="77777777" w:rsidR="00741633" w:rsidRDefault="006C7B48">
      <w:pPr>
        <w:numPr>
          <w:ilvl w:val="0"/>
          <w:numId w:val="24"/>
        </w:numPr>
        <w:tabs>
          <w:tab w:val="clear" w:pos="360"/>
          <w:tab w:val="num" w:pos="284"/>
        </w:tabs>
        <w:spacing w:after="0" w:line="240" w:lineRule="auto"/>
        <w:ind w:left="284" w:hanging="284"/>
        <w:contextualSpacing/>
        <w:rPr>
          <w:rFonts w:ascii="Arial" w:hAnsi="Arial" w:cs="Arial"/>
          <w:sz w:val="20"/>
          <w:szCs w:val="20"/>
        </w:rPr>
      </w:pPr>
      <w:r w:rsidRPr="002F27F3">
        <w:rPr>
          <w:rFonts w:ascii="Arial" w:hAnsi="Arial" w:cs="Arial"/>
          <w:sz w:val="20"/>
          <w:szCs w:val="20"/>
        </w:rPr>
        <w:t>Instytucja Zarządzająca RPO WK-P weryfik</w:t>
      </w:r>
      <w:r w:rsidR="001A5D3D">
        <w:rPr>
          <w:rFonts w:ascii="Arial" w:hAnsi="Arial" w:cs="Arial"/>
          <w:sz w:val="20"/>
          <w:szCs w:val="20"/>
        </w:rPr>
        <w:t>uje</w:t>
      </w:r>
      <w:r w:rsidRPr="002F27F3">
        <w:rPr>
          <w:rFonts w:ascii="Arial" w:hAnsi="Arial" w:cs="Arial"/>
          <w:sz w:val="20"/>
          <w:szCs w:val="20"/>
        </w:rPr>
        <w:t xml:space="preserve"> pierwsz</w:t>
      </w:r>
      <w:r w:rsidR="001A5D3D">
        <w:rPr>
          <w:rFonts w:ascii="Arial" w:hAnsi="Arial" w:cs="Arial"/>
          <w:sz w:val="20"/>
          <w:szCs w:val="20"/>
        </w:rPr>
        <w:t>ą</w:t>
      </w:r>
      <w:r w:rsidRPr="002F27F3">
        <w:rPr>
          <w:rFonts w:ascii="Arial" w:hAnsi="Arial" w:cs="Arial"/>
          <w:sz w:val="20"/>
          <w:szCs w:val="20"/>
        </w:rPr>
        <w:t xml:space="preserve"> wersj</w:t>
      </w:r>
      <w:r w:rsidR="001A5D3D">
        <w:rPr>
          <w:rFonts w:ascii="Arial" w:hAnsi="Arial" w:cs="Arial"/>
          <w:sz w:val="20"/>
          <w:szCs w:val="20"/>
        </w:rPr>
        <w:t>ę</w:t>
      </w:r>
      <w:r w:rsidRPr="002F27F3">
        <w:rPr>
          <w:rFonts w:ascii="Arial" w:hAnsi="Arial" w:cs="Arial"/>
          <w:sz w:val="20"/>
          <w:szCs w:val="20"/>
        </w:rPr>
        <w:t xml:space="preserve"> wniosku o płatność </w:t>
      </w:r>
      <w:r w:rsidR="00DE35B6" w:rsidRPr="002F27F3">
        <w:rPr>
          <w:rFonts w:ascii="Arial" w:hAnsi="Arial" w:cs="Arial"/>
          <w:sz w:val="20"/>
          <w:szCs w:val="20"/>
        </w:rPr>
        <w:br/>
      </w:r>
      <w:r w:rsidRPr="002F27F3">
        <w:rPr>
          <w:rFonts w:ascii="Arial" w:hAnsi="Arial" w:cs="Arial"/>
          <w:sz w:val="20"/>
          <w:szCs w:val="20"/>
        </w:rPr>
        <w:t xml:space="preserve">w terminie 20 dni roboczych od dnia </w:t>
      </w:r>
      <w:r w:rsidR="001A5D3D">
        <w:rPr>
          <w:rFonts w:ascii="Arial" w:hAnsi="Arial" w:cs="Arial"/>
          <w:sz w:val="20"/>
          <w:szCs w:val="20"/>
        </w:rPr>
        <w:t xml:space="preserve">jej </w:t>
      </w:r>
      <w:r w:rsidRPr="002F27F3">
        <w:rPr>
          <w:rFonts w:ascii="Arial" w:hAnsi="Arial" w:cs="Arial"/>
          <w:sz w:val="20"/>
          <w:szCs w:val="20"/>
        </w:rPr>
        <w:t>otrzymania, a kolejn</w:t>
      </w:r>
      <w:r w:rsidR="001A5D3D">
        <w:rPr>
          <w:rFonts w:ascii="Arial" w:hAnsi="Arial" w:cs="Arial"/>
          <w:sz w:val="20"/>
          <w:szCs w:val="20"/>
        </w:rPr>
        <w:t>e</w:t>
      </w:r>
      <w:r w:rsidRPr="002F27F3">
        <w:rPr>
          <w:rFonts w:ascii="Arial" w:hAnsi="Arial" w:cs="Arial"/>
          <w:sz w:val="20"/>
          <w:szCs w:val="20"/>
        </w:rPr>
        <w:t xml:space="preserve"> wersj</w:t>
      </w:r>
      <w:r w:rsidR="001A5D3D">
        <w:rPr>
          <w:rFonts w:ascii="Arial" w:hAnsi="Arial" w:cs="Arial"/>
          <w:sz w:val="20"/>
          <w:szCs w:val="20"/>
        </w:rPr>
        <w:t>e</w:t>
      </w:r>
      <w:r w:rsidRPr="002F27F3">
        <w:rPr>
          <w:rFonts w:ascii="Arial" w:hAnsi="Arial" w:cs="Arial"/>
          <w:sz w:val="20"/>
          <w:szCs w:val="20"/>
        </w:rPr>
        <w:t xml:space="preserve"> w terminie do 15 dni roboczych od dnia ich otrzymania. Do ww. terminów nie wlicza się czasu oczekiwania przez Instytucję Zarządzającą RPO WK-P na dokumenty</w:t>
      </w:r>
      <w:r w:rsidR="00DB1479" w:rsidRPr="002F27F3">
        <w:rPr>
          <w:rFonts w:ascii="Arial" w:hAnsi="Arial" w:cs="Arial"/>
          <w:sz w:val="20"/>
          <w:szCs w:val="20"/>
        </w:rPr>
        <w:t xml:space="preserve"> i informacje</w:t>
      </w:r>
      <w:r w:rsidRPr="002F27F3">
        <w:rPr>
          <w:rFonts w:ascii="Arial" w:hAnsi="Arial" w:cs="Arial"/>
          <w:sz w:val="20"/>
          <w:szCs w:val="20"/>
        </w:rPr>
        <w:t xml:space="preserve">, o których mowa odpowiednio w ust. 5 i § 9 ust. 5 Umowy. </w:t>
      </w:r>
    </w:p>
    <w:p w14:paraId="2BB0B885" w14:textId="77777777" w:rsidR="00741633" w:rsidRDefault="00741633">
      <w:pPr>
        <w:spacing w:after="0" w:line="240" w:lineRule="auto"/>
        <w:contextualSpacing/>
        <w:rPr>
          <w:rFonts w:ascii="Arial" w:hAnsi="Arial" w:cs="Arial"/>
          <w:sz w:val="20"/>
          <w:szCs w:val="20"/>
        </w:rPr>
      </w:pPr>
    </w:p>
    <w:p w14:paraId="35A38D33" w14:textId="77777777" w:rsidR="00741633" w:rsidRDefault="006C7B48">
      <w:pPr>
        <w:pStyle w:val="Pisma"/>
        <w:numPr>
          <w:ilvl w:val="0"/>
          <w:numId w:val="24"/>
        </w:numPr>
        <w:tabs>
          <w:tab w:val="clear" w:pos="360"/>
          <w:tab w:val="num" w:pos="284"/>
        </w:tabs>
        <w:autoSpaceDE/>
        <w:autoSpaceDN/>
        <w:ind w:left="284" w:hanging="284"/>
        <w:contextualSpacing/>
        <w:jc w:val="left"/>
        <w:rPr>
          <w:rFonts w:ascii="Arial" w:hAnsi="Arial" w:cs="Arial"/>
          <w:szCs w:val="20"/>
        </w:rPr>
      </w:pPr>
      <w:r w:rsidRPr="002F27F3">
        <w:rPr>
          <w:rFonts w:ascii="Arial" w:hAnsi="Arial" w:cs="Arial"/>
          <w:szCs w:val="20"/>
        </w:rPr>
        <w:t xml:space="preserve">Z zachowaniem zasad wskazanych w ust. </w:t>
      </w:r>
      <w:r w:rsidR="00CB397B" w:rsidRPr="002F27F3">
        <w:rPr>
          <w:rFonts w:ascii="Arial" w:hAnsi="Arial" w:cs="Arial"/>
          <w:szCs w:val="20"/>
        </w:rPr>
        <w:t>8</w:t>
      </w:r>
      <w:r w:rsidRPr="002F27F3">
        <w:rPr>
          <w:rFonts w:ascii="Arial" w:hAnsi="Arial" w:cs="Arial"/>
          <w:szCs w:val="20"/>
        </w:rPr>
        <w:t>-</w:t>
      </w:r>
      <w:r w:rsidR="00CB397B" w:rsidRPr="002F27F3">
        <w:rPr>
          <w:rFonts w:ascii="Arial" w:hAnsi="Arial" w:cs="Arial"/>
          <w:szCs w:val="20"/>
        </w:rPr>
        <w:t>9</w:t>
      </w:r>
      <w:r w:rsidRPr="002F27F3">
        <w:rPr>
          <w:rFonts w:ascii="Arial" w:hAnsi="Arial" w:cs="Arial"/>
          <w:szCs w:val="20"/>
        </w:rPr>
        <w:t xml:space="preserve">, w przypadku gdy: </w:t>
      </w:r>
    </w:p>
    <w:p w14:paraId="5E6CB0EC" w14:textId="77777777" w:rsidR="00741633" w:rsidRDefault="006C7B48">
      <w:pPr>
        <w:pStyle w:val="Pisma"/>
        <w:numPr>
          <w:ilvl w:val="1"/>
          <w:numId w:val="24"/>
        </w:numPr>
        <w:autoSpaceDE/>
        <w:autoSpaceDN/>
        <w:ind w:left="714" w:hanging="357"/>
        <w:contextualSpacing/>
        <w:jc w:val="left"/>
        <w:rPr>
          <w:rFonts w:ascii="Arial" w:hAnsi="Arial" w:cs="Arial"/>
          <w:szCs w:val="20"/>
        </w:rPr>
      </w:pPr>
      <w:r w:rsidRPr="002F27F3">
        <w:rPr>
          <w:rFonts w:ascii="Arial" w:hAnsi="Arial" w:cs="Arial"/>
          <w:szCs w:val="20"/>
        </w:rPr>
        <w:t xml:space="preserve">w ramach Projektu jest </w:t>
      </w:r>
      <w:r w:rsidR="001A5D3D">
        <w:rPr>
          <w:rFonts w:ascii="Arial" w:hAnsi="Arial" w:cs="Arial"/>
          <w:szCs w:val="20"/>
        </w:rPr>
        <w:t>przeprowadzana</w:t>
      </w:r>
      <w:r w:rsidR="00644871">
        <w:rPr>
          <w:rFonts w:ascii="Arial" w:hAnsi="Arial" w:cs="Arial"/>
          <w:szCs w:val="20"/>
        </w:rPr>
        <w:t xml:space="preserve"> </w:t>
      </w:r>
      <w:r w:rsidRPr="002F27F3">
        <w:rPr>
          <w:rFonts w:ascii="Arial" w:hAnsi="Arial" w:cs="Arial"/>
          <w:szCs w:val="20"/>
        </w:rPr>
        <w:t>kontrola na miejscu</w:t>
      </w:r>
      <w:r w:rsidRPr="002F27F3">
        <w:rPr>
          <w:rStyle w:val="Odwoanieprzypisudolnego"/>
          <w:rFonts w:ascii="Arial" w:hAnsi="Arial" w:cs="Arial"/>
          <w:szCs w:val="20"/>
        </w:rPr>
        <w:footnoteReference w:id="48"/>
      </w:r>
      <w:r w:rsidRPr="002F27F3">
        <w:rPr>
          <w:rFonts w:ascii="Arial" w:hAnsi="Arial" w:cs="Arial"/>
          <w:szCs w:val="20"/>
        </w:rPr>
        <w:t xml:space="preserve"> i został złożony wniosek o płatność</w:t>
      </w:r>
      <w:r w:rsidR="00CB397B" w:rsidRPr="002F27F3">
        <w:rPr>
          <w:rFonts w:ascii="Arial" w:hAnsi="Arial" w:cs="Arial"/>
          <w:szCs w:val="20"/>
        </w:rPr>
        <w:t xml:space="preserve"> końcową</w:t>
      </w:r>
      <w:r w:rsidRPr="002F27F3">
        <w:rPr>
          <w:rFonts w:ascii="Arial" w:hAnsi="Arial" w:cs="Arial"/>
          <w:szCs w:val="20"/>
        </w:rPr>
        <w:t>;</w:t>
      </w:r>
    </w:p>
    <w:p w14:paraId="0ACC2DF2" w14:textId="77777777" w:rsidR="001A5D3D" w:rsidRDefault="00252C88" w:rsidP="0068266C">
      <w:pPr>
        <w:pStyle w:val="Pisma"/>
        <w:numPr>
          <w:ilvl w:val="1"/>
          <w:numId w:val="24"/>
        </w:numPr>
        <w:autoSpaceDE/>
        <w:autoSpaceDN/>
        <w:ind w:left="714" w:hanging="357"/>
        <w:contextualSpacing/>
        <w:jc w:val="left"/>
        <w:rPr>
          <w:rFonts w:ascii="Arial" w:hAnsi="Arial" w:cs="Arial"/>
          <w:szCs w:val="20"/>
        </w:rPr>
      </w:pPr>
      <w:r w:rsidRPr="002F27F3">
        <w:rPr>
          <w:rFonts w:ascii="Arial" w:hAnsi="Arial" w:cs="Arial"/>
          <w:szCs w:val="20"/>
        </w:rPr>
        <w:t>w</w:t>
      </w:r>
      <w:r w:rsidR="00FE0B5C" w:rsidRPr="002F27F3">
        <w:rPr>
          <w:rFonts w:ascii="Arial" w:hAnsi="Arial" w:cs="Arial"/>
          <w:szCs w:val="20"/>
        </w:rPr>
        <w:t xml:space="preserve"> związku z weryfikacją wniosku o płatność Instytucja Zarządzająca RPO WK-P zleci </w:t>
      </w:r>
      <w:r w:rsidR="001A5D3D" w:rsidRPr="002F27F3">
        <w:rPr>
          <w:rFonts w:ascii="Arial" w:hAnsi="Arial" w:cs="Arial"/>
          <w:szCs w:val="20"/>
        </w:rPr>
        <w:t>kontrolę doraźną</w:t>
      </w:r>
      <w:r w:rsidR="00FE0B5C" w:rsidRPr="002F27F3">
        <w:rPr>
          <w:rFonts w:ascii="Arial" w:hAnsi="Arial" w:cs="Arial"/>
          <w:szCs w:val="20"/>
        </w:rPr>
        <w:t xml:space="preserve"> na miejscu</w:t>
      </w:r>
      <w:r w:rsidR="001A5D3D">
        <w:rPr>
          <w:rFonts w:ascii="Arial" w:hAnsi="Arial" w:cs="Arial"/>
          <w:szCs w:val="20"/>
        </w:rPr>
        <w:t xml:space="preserve">; </w:t>
      </w:r>
    </w:p>
    <w:p w14:paraId="560B5915" w14:textId="77777777" w:rsidR="00741633" w:rsidRPr="0068266C" w:rsidRDefault="006C7B48" w:rsidP="001A5D3D">
      <w:pPr>
        <w:pStyle w:val="Pisma"/>
        <w:autoSpaceDE/>
        <w:autoSpaceDN/>
        <w:ind w:left="357"/>
        <w:contextualSpacing/>
        <w:jc w:val="left"/>
        <w:rPr>
          <w:rFonts w:ascii="Arial" w:hAnsi="Arial" w:cs="Arial"/>
          <w:szCs w:val="20"/>
        </w:rPr>
      </w:pPr>
      <w:r w:rsidRPr="0068266C">
        <w:rPr>
          <w:rFonts w:ascii="Arial" w:hAnsi="Arial" w:cs="Arial"/>
          <w:szCs w:val="20"/>
        </w:rPr>
        <w:t>bieg terminów weryfikacji, o których mowa w ust. 1, w stosunku do ww. wniosków o płatność, ulega zawieszeniu do dnia przekazania przez Beneficjenta do Instytucji Zarządzającej RPO WK-P informacji o wykonaniu lub zaniechaniu wykonania zaleceń pokontrolnych, chyba że wyniki kontroli nie wskazują na wystąpienie wydatków niekwalifikowalnych w Projekcie lub nie mają wpływu na rozliczenie końcowe Projektu</w:t>
      </w:r>
      <w:r w:rsidR="001A5D3D">
        <w:rPr>
          <w:rFonts w:ascii="Arial" w:hAnsi="Arial" w:cs="Arial"/>
          <w:szCs w:val="20"/>
        </w:rPr>
        <w:t>.</w:t>
      </w:r>
    </w:p>
    <w:p w14:paraId="0C654F00" w14:textId="77777777" w:rsidR="00741633" w:rsidRDefault="00741633">
      <w:pPr>
        <w:spacing w:after="0" w:line="240" w:lineRule="auto"/>
        <w:rPr>
          <w:rFonts w:ascii="Arial" w:hAnsi="Arial" w:cs="Arial"/>
          <w:sz w:val="20"/>
          <w:szCs w:val="20"/>
        </w:rPr>
      </w:pPr>
    </w:p>
    <w:p w14:paraId="25947AB5" w14:textId="77777777" w:rsidR="00741633" w:rsidRDefault="00DF7ECC">
      <w:pPr>
        <w:pStyle w:val="Pisma"/>
        <w:numPr>
          <w:ilvl w:val="0"/>
          <w:numId w:val="24"/>
        </w:numPr>
        <w:tabs>
          <w:tab w:val="clear" w:pos="360"/>
          <w:tab w:val="num" w:pos="284"/>
        </w:tabs>
        <w:autoSpaceDE/>
        <w:autoSpaceDN/>
        <w:ind w:left="284" w:hanging="284"/>
        <w:contextualSpacing/>
        <w:jc w:val="left"/>
        <w:rPr>
          <w:rFonts w:ascii="Arial" w:hAnsi="Arial" w:cs="Arial"/>
          <w:szCs w:val="20"/>
        </w:rPr>
      </w:pPr>
      <w:r w:rsidRPr="002F27F3">
        <w:rPr>
          <w:rFonts w:ascii="Arial" w:hAnsi="Arial" w:cs="Arial"/>
          <w:szCs w:val="20"/>
        </w:rPr>
        <w:t>Kwalifikowalność wydatków je</w:t>
      </w:r>
      <w:r w:rsidR="00A33717" w:rsidRPr="002F27F3">
        <w:rPr>
          <w:rFonts w:ascii="Arial" w:hAnsi="Arial" w:cs="Arial"/>
          <w:szCs w:val="20"/>
        </w:rPr>
        <w:t xml:space="preserve">st </w:t>
      </w:r>
      <w:r w:rsidR="00C216D3" w:rsidRPr="002F27F3">
        <w:rPr>
          <w:rFonts w:ascii="Arial" w:hAnsi="Arial" w:cs="Arial"/>
          <w:szCs w:val="20"/>
        </w:rPr>
        <w:t>weryfikowana</w:t>
      </w:r>
      <w:r w:rsidR="000940F0" w:rsidRPr="002F27F3">
        <w:rPr>
          <w:rFonts w:ascii="Arial" w:hAnsi="Arial" w:cs="Arial"/>
          <w:szCs w:val="20"/>
        </w:rPr>
        <w:t>,</w:t>
      </w:r>
      <w:r w:rsidR="00644871">
        <w:rPr>
          <w:rFonts w:ascii="Arial" w:hAnsi="Arial" w:cs="Arial"/>
          <w:szCs w:val="20"/>
        </w:rPr>
        <w:t xml:space="preserve"> </w:t>
      </w:r>
      <w:r w:rsidR="00FF7991" w:rsidRPr="002F27F3">
        <w:rPr>
          <w:rFonts w:ascii="Arial" w:hAnsi="Arial" w:cs="Arial"/>
          <w:szCs w:val="20"/>
        </w:rPr>
        <w:t xml:space="preserve">w szczególności </w:t>
      </w:r>
      <w:r w:rsidR="00E3216C" w:rsidRPr="002F27F3">
        <w:rPr>
          <w:rFonts w:ascii="Arial" w:hAnsi="Arial" w:cs="Arial"/>
          <w:szCs w:val="20"/>
        </w:rPr>
        <w:t xml:space="preserve">w trakcie </w:t>
      </w:r>
      <w:r w:rsidR="00FF7991" w:rsidRPr="002F27F3">
        <w:rPr>
          <w:rFonts w:ascii="Arial" w:hAnsi="Arial" w:cs="Arial"/>
          <w:szCs w:val="20"/>
        </w:rPr>
        <w:t xml:space="preserve">kontroli w miejscu realizacji </w:t>
      </w:r>
      <w:r w:rsidR="00C216D3" w:rsidRPr="002F27F3">
        <w:rPr>
          <w:rFonts w:ascii="Arial" w:hAnsi="Arial" w:cs="Arial"/>
          <w:szCs w:val="20"/>
        </w:rPr>
        <w:t>P</w:t>
      </w:r>
      <w:r w:rsidR="00FF7991" w:rsidRPr="002F27F3">
        <w:rPr>
          <w:rFonts w:ascii="Arial" w:hAnsi="Arial" w:cs="Arial"/>
          <w:szCs w:val="20"/>
        </w:rPr>
        <w:t xml:space="preserve">rojektu lub w siedzibie </w:t>
      </w:r>
      <w:r w:rsidR="00C216D3" w:rsidRPr="002F27F3">
        <w:rPr>
          <w:rFonts w:ascii="Arial" w:hAnsi="Arial" w:cs="Arial"/>
          <w:szCs w:val="20"/>
        </w:rPr>
        <w:t>B</w:t>
      </w:r>
      <w:r w:rsidR="00FF7991" w:rsidRPr="002F27F3">
        <w:rPr>
          <w:rFonts w:ascii="Arial" w:hAnsi="Arial" w:cs="Arial"/>
          <w:szCs w:val="20"/>
        </w:rPr>
        <w:t>eneficjenta, zgodnie z rozdziałem 6.</w:t>
      </w:r>
      <w:r w:rsidR="00984CC2" w:rsidRPr="002F27F3">
        <w:rPr>
          <w:rFonts w:ascii="Arial" w:hAnsi="Arial" w:cs="Arial"/>
          <w:szCs w:val="20"/>
        </w:rPr>
        <w:t>6</w:t>
      </w:r>
      <w:r w:rsidR="000940F0" w:rsidRPr="002F27F3">
        <w:rPr>
          <w:rFonts w:ascii="Arial" w:hAnsi="Arial" w:cs="Arial"/>
          <w:szCs w:val="20"/>
        </w:rPr>
        <w:t>i 8.</w:t>
      </w:r>
      <w:r w:rsidR="00ED1936" w:rsidRPr="009D5089">
        <w:rPr>
          <w:rFonts w:ascii="Arial" w:hAnsi="Arial" w:cs="Arial"/>
          <w:szCs w:val="20"/>
        </w:rPr>
        <w:t>5</w:t>
      </w:r>
      <w:r w:rsidR="00FF7991" w:rsidRPr="002F27F3">
        <w:rPr>
          <w:rFonts w:ascii="Arial" w:hAnsi="Arial" w:cs="Arial"/>
          <w:szCs w:val="20"/>
        </w:rPr>
        <w:t xml:space="preserve">Wytycznych </w:t>
      </w:r>
      <w:r w:rsidR="00DE35B6" w:rsidRPr="002F27F3">
        <w:rPr>
          <w:rFonts w:ascii="Arial" w:hAnsi="Arial" w:cs="Arial"/>
          <w:szCs w:val="20"/>
        </w:rPr>
        <w:br/>
      </w:r>
      <w:r w:rsidR="00FF7991" w:rsidRPr="002F27F3">
        <w:rPr>
          <w:rFonts w:ascii="Arial" w:hAnsi="Arial" w:cs="Arial"/>
          <w:szCs w:val="20"/>
        </w:rPr>
        <w:t>w zakresie kwalifikowalności wydatków.</w:t>
      </w:r>
    </w:p>
    <w:p w14:paraId="4C344513" w14:textId="77777777" w:rsidR="00741633" w:rsidRDefault="00741633">
      <w:pPr>
        <w:pStyle w:val="Pisma"/>
        <w:autoSpaceDE/>
        <w:autoSpaceDN/>
        <w:contextualSpacing/>
        <w:jc w:val="left"/>
        <w:rPr>
          <w:rFonts w:ascii="Arial" w:hAnsi="Arial" w:cs="Arial"/>
          <w:szCs w:val="20"/>
        </w:rPr>
      </w:pPr>
    </w:p>
    <w:p w14:paraId="0C4AC325" w14:textId="77777777" w:rsidR="00741633" w:rsidRDefault="006C7B48">
      <w:pPr>
        <w:pStyle w:val="Pisma"/>
        <w:numPr>
          <w:ilvl w:val="0"/>
          <w:numId w:val="24"/>
        </w:numPr>
        <w:tabs>
          <w:tab w:val="clear" w:pos="360"/>
          <w:tab w:val="num" w:pos="284"/>
        </w:tabs>
        <w:autoSpaceDE/>
        <w:autoSpaceDN/>
        <w:ind w:left="284" w:hanging="284"/>
        <w:contextualSpacing/>
        <w:jc w:val="left"/>
      </w:pPr>
      <w:r w:rsidRPr="002F27F3">
        <w:rPr>
          <w:rFonts w:ascii="Arial" w:hAnsi="Arial" w:cs="Arial"/>
          <w:szCs w:val="20"/>
        </w:rPr>
        <w:lastRenderedPageBreak/>
        <w:t>W przypadku stwierdzenia błędów formalnych, merytorycznych lub rachunkowych w złożonym wniosku o płatność, Instytucja Zarządzająca RPO WK-P wzywa Beneficjenta do poprawienia lub uzupełnienia wniosku bądź do złożenia dodatkowych wyjaśnień w wyznaczonym terminie</w:t>
      </w:r>
      <w:r w:rsidR="00FE0B5C" w:rsidRPr="002F27F3">
        <w:rPr>
          <w:rFonts w:ascii="Arial" w:hAnsi="Arial" w:cs="Arial"/>
          <w:szCs w:val="20"/>
        </w:rPr>
        <w:t>, nie krótszym niż 5 dni roboczych.</w:t>
      </w:r>
      <w:r w:rsidRPr="002F27F3">
        <w:rPr>
          <w:rFonts w:ascii="Arial" w:hAnsi="Arial" w:cs="Arial"/>
          <w:szCs w:val="20"/>
        </w:rPr>
        <w:t xml:space="preserve"> Instytucja Zarządzająca RPO WK-P może</w:t>
      </w:r>
      <w:r w:rsidR="00FE0B5C" w:rsidRPr="002F27F3">
        <w:rPr>
          <w:rFonts w:ascii="Arial" w:hAnsi="Arial" w:cs="Arial"/>
          <w:szCs w:val="20"/>
        </w:rPr>
        <w:t xml:space="preserve"> w szczególności</w:t>
      </w:r>
      <w:r w:rsidRPr="002F27F3">
        <w:rPr>
          <w:rFonts w:ascii="Arial" w:hAnsi="Arial" w:cs="Arial"/>
          <w:szCs w:val="20"/>
        </w:rPr>
        <w:t xml:space="preserve"> wezwać Beneficjenta do złożenia kopii poświadczonych za zgodność z oryginałem dokumentów dotyczących Projektu. Powyższe nie wyklucza uzupełnienia lub poprawienia wniosku o płatność</w:t>
      </w:r>
      <w:r w:rsidR="001A5D3D">
        <w:rPr>
          <w:rFonts w:ascii="Arial" w:hAnsi="Arial" w:cs="Arial"/>
          <w:szCs w:val="20"/>
        </w:rPr>
        <w:t xml:space="preserve"> przez Instytucję Zarządzającą RPO WK-P</w:t>
      </w:r>
      <w:r w:rsidR="000940F0" w:rsidRPr="002F27F3">
        <w:t>.</w:t>
      </w:r>
    </w:p>
    <w:p w14:paraId="2B2D22BB" w14:textId="77777777" w:rsidR="00741633" w:rsidRDefault="00741633">
      <w:pPr>
        <w:spacing w:after="0" w:line="240" w:lineRule="auto"/>
        <w:ind w:left="360"/>
        <w:rPr>
          <w:rFonts w:ascii="Arial" w:hAnsi="Arial" w:cs="Arial"/>
          <w:sz w:val="20"/>
          <w:szCs w:val="20"/>
        </w:rPr>
      </w:pPr>
    </w:p>
    <w:p w14:paraId="7D9A33ED" w14:textId="77777777" w:rsidR="00741633" w:rsidRDefault="006C7B48">
      <w:pPr>
        <w:pStyle w:val="Pisma"/>
        <w:numPr>
          <w:ilvl w:val="0"/>
          <w:numId w:val="24"/>
        </w:numPr>
        <w:tabs>
          <w:tab w:val="clear" w:pos="360"/>
          <w:tab w:val="num" w:pos="284"/>
        </w:tabs>
        <w:autoSpaceDE/>
        <w:autoSpaceDN/>
        <w:ind w:left="284" w:hanging="284"/>
        <w:contextualSpacing/>
        <w:jc w:val="left"/>
        <w:rPr>
          <w:rFonts w:ascii="Arial" w:hAnsi="Arial" w:cs="Arial"/>
          <w:szCs w:val="20"/>
        </w:rPr>
      </w:pPr>
      <w:r w:rsidRPr="002F27F3">
        <w:rPr>
          <w:rFonts w:ascii="Arial" w:hAnsi="Arial" w:cs="Arial"/>
          <w:szCs w:val="20"/>
        </w:rPr>
        <w:t xml:space="preserve">Instytucja Zarządzająca RPO WK-P, po pozytywnym zweryfikowaniu wniosku o płatność, przekazuje Beneficjentowi w terminie, o którym mowa w ust. 1, informację o wyniku weryfikacji wniosku o płatność, przy czym informacja ta powinna zawierać: </w:t>
      </w:r>
    </w:p>
    <w:p w14:paraId="1FC6FCB1" w14:textId="77777777" w:rsidR="00741633" w:rsidRDefault="006C7B48">
      <w:pPr>
        <w:numPr>
          <w:ilvl w:val="1"/>
          <w:numId w:val="59"/>
        </w:numPr>
        <w:spacing w:after="0" w:line="240" w:lineRule="auto"/>
        <w:ind w:left="709" w:hanging="283"/>
        <w:contextualSpacing/>
        <w:rPr>
          <w:rFonts w:ascii="Arial" w:hAnsi="Arial" w:cs="Arial"/>
          <w:sz w:val="20"/>
          <w:szCs w:val="20"/>
        </w:rPr>
      </w:pPr>
      <w:r w:rsidRPr="002F27F3">
        <w:rPr>
          <w:rFonts w:ascii="Arial" w:hAnsi="Arial" w:cs="Arial"/>
          <w:sz w:val="20"/>
          <w:szCs w:val="20"/>
        </w:rPr>
        <w:t>kwotę wydatków, które zostały uznane za niekwalifikowalne wraz z uzasadnieniem;</w:t>
      </w:r>
    </w:p>
    <w:p w14:paraId="2FD8D3DD" w14:textId="77777777" w:rsidR="00741633" w:rsidRDefault="006C7B48">
      <w:pPr>
        <w:numPr>
          <w:ilvl w:val="1"/>
          <w:numId w:val="59"/>
        </w:numPr>
        <w:spacing w:after="0" w:line="240" w:lineRule="auto"/>
        <w:ind w:left="709" w:hanging="283"/>
        <w:contextualSpacing/>
        <w:rPr>
          <w:rFonts w:ascii="Arial" w:hAnsi="Arial" w:cs="Arial"/>
          <w:sz w:val="20"/>
          <w:szCs w:val="20"/>
        </w:rPr>
      </w:pPr>
      <w:r w:rsidRPr="002F27F3">
        <w:rPr>
          <w:rFonts w:ascii="Arial" w:hAnsi="Arial" w:cs="Arial"/>
          <w:sz w:val="20"/>
          <w:szCs w:val="20"/>
        </w:rPr>
        <w:t xml:space="preserve">zatwierdzoną kwotę rozliczenia kwoty dofinansowania </w:t>
      </w:r>
      <w:r w:rsidRPr="002F27F3">
        <w:rPr>
          <w:rFonts w:ascii="Arial" w:hAnsi="Arial" w:cs="Arial"/>
          <w:iCs/>
          <w:sz w:val="20"/>
          <w:szCs w:val="20"/>
        </w:rPr>
        <w:t>oraz</w:t>
      </w:r>
      <w:r w:rsidR="00644871">
        <w:rPr>
          <w:rFonts w:ascii="Arial" w:hAnsi="Arial" w:cs="Arial"/>
          <w:iCs/>
          <w:sz w:val="20"/>
          <w:szCs w:val="20"/>
        </w:rPr>
        <w:t xml:space="preserve"> </w:t>
      </w:r>
      <w:r w:rsidRPr="002F27F3">
        <w:rPr>
          <w:rFonts w:ascii="Arial" w:hAnsi="Arial" w:cs="Arial"/>
          <w:iCs/>
          <w:sz w:val="20"/>
          <w:szCs w:val="20"/>
        </w:rPr>
        <w:t>wkładu własnego</w:t>
      </w:r>
      <w:r w:rsidRPr="002F27F3">
        <w:rPr>
          <w:rStyle w:val="Odwoanieprzypisudolnego"/>
          <w:rFonts w:ascii="Arial" w:hAnsi="Arial" w:cs="Arial"/>
          <w:iCs/>
          <w:sz w:val="20"/>
          <w:szCs w:val="20"/>
        </w:rPr>
        <w:footnoteReference w:id="49"/>
      </w:r>
      <w:r w:rsidRPr="002F27F3">
        <w:rPr>
          <w:rFonts w:ascii="Arial" w:hAnsi="Arial" w:cs="Arial"/>
          <w:sz w:val="20"/>
          <w:szCs w:val="20"/>
        </w:rPr>
        <w:t xml:space="preserve"> wynikającą </w:t>
      </w:r>
      <w:r w:rsidRPr="002F27F3">
        <w:rPr>
          <w:rFonts w:ascii="Arial" w:hAnsi="Arial" w:cs="Arial"/>
          <w:sz w:val="20"/>
          <w:szCs w:val="20"/>
        </w:rPr>
        <w:br/>
        <w:t>z pomniejszenia kwoty wydatków rozliczanych we wniosku o płatność o wydatki niekwalifikowalne, o których mowa w pkt 1, oraz o dochody, o których mowa w § 11 Umowy.</w:t>
      </w:r>
    </w:p>
    <w:p w14:paraId="2C449CA7" w14:textId="77777777" w:rsidR="00741633" w:rsidRDefault="00741633">
      <w:pPr>
        <w:spacing w:after="0" w:line="240" w:lineRule="auto"/>
        <w:ind w:left="357"/>
        <w:contextualSpacing/>
        <w:rPr>
          <w:rFonts w:ascii="Arial" w:hAnsi="Arial" w:cs="Arial"/>
          <w:sz w:val="20"/>
          <w:szCs w:val="20"/>
        </w:rPr>
      </w:pPr>
    </w:p>
    <w:p w14:paraId="5F3A8490" w14:textId="77777777" w:rsidR="00741633" w:rsidRDefault="006C7B48">
      <w:pPr>
        <w:pStyle w:val="Pisma"/>
        <w:numPr>
          <w:ilvl w:val="0"/>
          <w:numId w:val="24"/>
        </w:numPr>
        <w:tabs>
          <w:tab w:val="clear" w:pos="360"/>
          <w:tab w:val="num" w:pos="284"/>
        </w:tabs>
        <w:autoSpaceDE/>
        <w:autoSpaceDN/>
        <w:ind w:left="284" w:hanging="284"/>
        <w:contextualSpacing/>
        <w:jc w:val="left"/>
        <w:rPr>
          <w:rFonts w:ascii="Arial" w:hAnsi="Arial" w:cs="Arial"/>
          <w:szCs w:val="20"/>
        </w:rPr>
      </w:pPr>
      <w:r w:rsidRPr="002F27F3">
        <w:rPr>
          <w:rFonts w:ascii="Arial" w:hAnsi="Arial" w:cs="Arial"/>
          <w:szCs w:val="20"/>
        </w:rPr>
        <w:t xml:space="preserve">Beneficjent </w:t>
      </w:r>
      <w:r w:rsidR="00DB1479" w:rsidRPr="002F27F3">
        <w:rPr>
          <w:rFonts w:ascii="Arial" w:hAnsi="Arial" w:cs="Arial"/>
          <w:szCs w:val="20"/>
        </w:rPr>
        <w:t xml:space="preserve">ma prawo wnieść </w:t>
      </w:r>
      <w:r w:rsidRPr="002F27F3">
        <w:rPr>
          <w:rFonts w:ascii="Arial" w:hAnsi="Arial" w:cs="Arial"/>
          <w:szCs w:val="20"/>
        </w:rPr>
        <w:t xml:space="preserve">w terminie 14 dni </w:t>
      </w:r>
      <w:r w:rsidR="00DB1479" w:rsidRPr="002F27F3">
        <w:rPr>
          <w:rFonts w:ascii="Arial" w:hAnsi="Arial" w:cs="Arial"/>
          <w:szCs w:val="20"/>
        </w:rPr>
        <w:t xml:space="preserve">kalendarzowych </w:t>
      </w:r>
      <w:r w:rsidRPr="002F27F3">
        <w:rPr>
          <w:rFonts w:ascii="Arial" w:hAnsi="Arial" w:cs="Arial"/>
          <w:szCs w:val="20"/>
        </w:rPr>
        <w:t>od dnia otrzymania informacji</w:t>
      </w:r>
      <w:r w:rsidR="00DB1479" w:rsidRPr="002F27F3">
        <w:rPr>
          <w:rFonts w:ascii="Arial" w:hAnsi="Arial" w:cs="Arial"/>
          <w:szCs w:val="20"/>
        </w:rPr>
        <w:t>, o której mowa w ust. 6 pkt 1,</w:t>
      </w:r>
      <w:r w:rsidRPr="002F27F3">
        <w:rPr>
          <w:rFonts w:ascii="Arial" w:hAnsi="Arial" w:cs="Arial"/>
          <w:szCs w:val="20"/>
        </w:rPr>
        <w:t xml:space="preserve"> zastrzeżenia</w:t>
      </w:r>
      <w:r w:rsidR="00DB1479" w:rsidRPr="002F27F3">
        <w:rPr>
          <w:rFonts w:ascii="Arial" w:hAnsi="Arial" w:cs="Arial"/>
          <w:szCs w:val="20"/>
        </w:rPr>
        <w:t xml:space="preserve"> do ustaleń Instytucji Zarządzającej RPO WK-P w zakresie wydatków niekwalifikowalnych. Zapisy art. 25 ust. 2-12 ustawy wdrożeniowej stosuje się wówczas odpowiednio</w:t>
      </w:r>
      <w:r w:rsidRPr="002F27F3">
        <w:rPr>
          <w:rFonts w:ascii="Arial" w:hAnsi="Arial" w:cs="Arial"/>
          <w:szCs w:val="20"/>
        </w:rPr>
        <w:t xml:space="preserve">. W przypadku, gdy Instytucja Zarządzająca RPO WK-P nie </w:t>
      </w:r>
      <w:r w:rsidR="00DB1479" w:rsidRPr="002F27F3">
        <w:rPr>
          <w:rFonts w:ascii="Arial" w:hAnsi="Arial" w:cs="Arial"/>
          <w:szCs w:val="20"/>
        </w:rPr>
        <w:t>uzna zasadności</w:t>
      </w:r>
      <w:r w:rsidRPr="002F27F3">
        <w:rPr>
          <w:rFonts w:ascii="Arial" w:hAnsi="Arial" w:cs="Arial"/>
          <w:szCs w:val="20"/>
        </w:rPr>
        <w:t xml:space="preserve"> ww. zastrzeżeń i Beneficjent nie zastosuje się do zaleceń Instytucji Zarządzającej RPO WK-P</w:t>
      </w:r>
      <w:r w:rsidR="00DB1479" w:rsidRPr="002F27F3">
        <w:rPr>
          <w:rFonts w:ascii="Arial" w:hAnsi="Arial" w:cs="Arial"/>
          <w:szCs w:val="20"/>
        </w:rPr>
        <w:t>,</w:t>
      </w:r>
      <w:r w:rsidRPr="002F27F3">
        <w:rPr>
          <w:rFonts w:ascii="Arial" w:hAnsi="Arial" w:cs="Arial"/>
          <w:szCs w:val="20"/>
        </w:rPr>
        <w:t xml:space="preserve"> dotyczących sposobu skorygowania wydatków niekwalifikowalnych, ma zastosowanie </w:t>
      </w:r>
      <w:r w:rsidR="002F27F3">
        <w:rPr>
          <w:rFonts w:ascii="Arial" w:hAnsi="Arial" w:cs="Arial"/>
          <w:szCs w:val="20"/>
        </w:rPr>
        <w:br/>
      </w:r>
      <w:r w:rsidRPr="002F27F3">
        <w:rPr>
          <w:rFonts w:ascii="Arial" w:hAnsi="Arial" w:cs="Arial"/>
          <w:szCs w:val="20"/>
        </w:rPr>
        <w:t>§ 12 Umowy</w:t>
      </w:r>
      <w:r w:rsidR="001217E1">
        <w:rPr>
          <w:rFonts w:ascii="Arial" w:hAnsi="Arial" w:cs="Arial"/>
          <w:szCs w:val="20"/>
        </w:rPr>
        <w:t>, przy czym ze względu na stwierdzenie nieprawidłowości przed zatwierdzeniem wniosku o płatność, wezwanie do zwrotu w trybie art. 207 ustawy o finansach publicznych nie jest równoznaczne z nałożeniem korekty finansowe</w:t>
      </w:r>
      <w:r w:rsidR="001217E1" w:rsidRPr="00245BD4">
        <w:rPr>
          <w:rFonts w:ascii="Arial" w:hAnsi="Arial" w:cs="Arial"/>
          <w:szCs w:val="20"/>
        </w:rPr>
        <w:t>j</w:t>
      </w:r>
      <w:r w:rsidR="00245BD4" w:rsidRPr="00245BD4">
        <w:rPr>
          <w:rFonts w:ascii="Arial" w:hAnsi="Arial" w:cs="Arial"/>
          <w:szCs w:val="20"/>
        </w:rPr>
        <w:t>.</w:t>
      </w:r>
    </w:p>
    <w:p w14:paraId="62FC769B" w14:textId="77777777" w:rsidR="00741633" w:rsidRDefault="00741633">
      <w:pPr>
        <w:pStyle w:val="Pisma"/>
        <w:autoSpaceDE/>
        <w:autoSpaceDN/>
        <w:contextualSpacing/>
        <w:jc w:val="left"/>
        <w:rPr>
          <w:rFonts w:ascii="Arial" w:hAnsi="Arial" w:cs="Arial"/>
          <w:szCs w:val="20"/>
        </w:rPr>
      </w:pPr>
    </w:p>
    <w:p w14:paraId="0A5F008A" w14:textId="77777777" w:rsidR="00741633" w:rsidRDefault="006C7B48">
      <w:pPr>
        <w:pStyle w:val="Pisma"/>
        <w:numPr>
          <w:ilvl w:val="0"/>
          <w:numId w:val="24"/>
        </w:numPr>
        <w:tabs>
          <w:tab w:val="clear" w:pos="360"/>
          <w:tab w:val="num" w:pos="284"/>
        </w:tabs>
        <w:autoSpaceDE/>
        <w:autoSpaceDN/>
        <w:ind w:left="284" w:hanging="284"/>
        <w:contextualSpacing/>
        <w:jc w:val="left"/>
        <w:rPr>
          <w:rFonts w:ascii="Arial" w:hAnsi="Arial" w:cs="Arial"/>
          <w:szCs w:val="20"/>
        </w:rPr>
      </w:pPr>
      <w:r w:rsidRPr="002F27F3">
        <w:rPr>
          <w:rFonts w:ascii="Arial" w:hAnsi="Arial" w:cs="Arial"/>
          <w:szCs w:val="20"/>
        </w:rPr>
        <w:t>Beneficjent jest zobowiązany do rozliczenia całości otrzymanego dofinansowania w</w:t>
      </w:r>
      <w:r w:rsidR="00740611" w:rsidRPr="002F27F3">
        <w:rPr>
          <w:rFonts w:ascii="Arial" w:hAnsi="Arial" w:cs="Arial"/>
          <w:szCs w:val="20"/>
        </w:rPr>
        <w:t>e</w:t>
      </w:r>
      <w:r w:rsidRPr="002F27F3">
        <w:rPr>
          <w:rFonts w:ascii="Arial" w:hAnsi="Arial" w:cs="Arial"/>
          <w:szCs w:val="20"/>
        </w:rPr>
        <w:t xml:space="preserve">  wniosku </w:t>
      </w:r>
      <w:r w:rsidR="00DE35B6" w:rsidRPr="002F27F3">
        <w:rPr>
          <w:rFonts w:ascii="Arial" w:hAnsi="Arial" w:cs="Arial"/>
          <w:szCs w:val="20"/>
        </w:rPr>
        <w:br/>
      </w:r>
      <w:r w:rsidRPr="002F27F3">
        <w:rPr>
          <w:rFonts w:ascii="Arial" w:hAnsi="Arial" w:cs="Arial"/>
          <w:szCs w:val="20"/>
        </w:rPr>
        <w:t>o płatność</w:t>
      </w:r>
      <w:r w:rsidR="00740611" w:rsidRPr="002F27F3">
        <w:rPr>
          <w:rFonts w:ascii="Arial" w:hAnsi="Arial" w:cs="Arial"/>
          <w:szCs w:val="20"/>
        </w:rPr>
        <w:t xml:space="preserve"> końcową</w:t>
      </w:r>
      <w:r w:rsidRPr="002F27F3">
        <w:rPr>
          <w:rFonts w:ascii="Arial" w:hAnsi="Arial" w:cs="Arial"/>
          <w:szCs w:val="20"/>
        </w:rPr>
        <w:t xml:space="preserve">. W przypadku, gdy z rozliczenia wynika, że dofinansowanie nie zostało </w:t>
      </w:r>
      <w:r w:rsidRPr="002F27F3">
        <w:rPr>
          <w:rFonts w:ascii="Arial" w:hAnsi="Arial" w:cs="Arial"/>
          <w:szCs w:val="20"/>
        </w:rPr>
        <w:br/>
        <w:t xml:space="preserve">w całości </w:t>
      </w:r>
      <w:r w:rsidR="00DA3F9B" w:rsidRPr="002F27F3">
        <w:rPr>
          <w:rFonts w:ascii="Arial" w:hAnsi="Arial" w:cs="Arial"/>
          <w:szCs w:val="20"/>
        </w:rPr>
        <w:t>rozliczone przez Beneficjenta w ramach kwot ryczałtowych, o których mowa w § 6</w:t>
      </w:r>
      <w:r w:rsidR="00E3216C" w:rsidRPr="002F27F3">
        <w:rPr>
          <w:rFonts w:ascii="Arial" w:hAnsi="Arial" w:cs="Arial"/>
          <w:szCs w:val="20"/>
        </w:rPr>
        <w:t xml:space="preserve"> Umowy</w:t>
      </w:r>
      <w:r w:rsidRPr="002F27F3">
        <w:rPr>
          <w:rFonts w:ascii="Arial" w:hAnsi="Arial" w:cs="Arial"/>
          <w:szCs w:val="20"/>
        </w:rPr>
        <w:t>, Beneficjent zwraca tę część dofinansowania</w:t>
      </w:r>
      <w:r w:rsidR="00DA3F9B" w:rsidRPr="002F27F3">
        <w:rPr>
          <w:rFonts w:ascii="Arial" w:hAnsi="Arial" w:cs="Arial"/>
          <w:szCs w:val="20"/>
        </w:rPr>
        <w:t>, która dotyczy nierozliczonych kwot ryczałtowych,</w:t>
      </w:r>
      <w:r w:rsidRPr="002F27F3">
        <w:rPr>
          <w:rFonts w:ascii="Arial" w:hAnsi="Arial" w:cs="Arial"/>
          <w:szCs w:val="20"/>
        </w:rPr>
        <w:t xml:space="preserve"> w terminie 30 dni kalendarzowych od dnia zakończenia okresu realizacji Projektu. </w:t>
      </w:r>
      <w:r w:rsidR="00DE35B6" w:rsidRPr="002F27F3">
        <w:rPr>
          <w:rFonts w:ascii="Arial" w:hAnsi="Arial" w:cs="Arial"/>
          <w:szCs w:val="20"/>
        </w:rPr>
        <w:br/>
      </w:r>
      <w:r w:rsidRPr="002F27F3">
        <w:rPr>
          <w:rFonts w:ascii="Arial" w:hAnsi="Arial" w:cs="Arial"/>
          <w:szCs w:val="20"/>
        </w:rPr>
        <w:t xml:space="preserve">W przypadku niedokonania </w:t>
      </w:r>
      <w:r w:rsidR="001A5D3D">
        <w:rPr>
          <w:rFonts w:ascii="Arial" w:hAnsi="Arial" w:cs="Arial"/>
          <w:szCs w:val="20"/>
        </w:rPr>
        <w:t xml:space="preserve">ww. </w:t>
      </w:r>
      <w:r w:rsidRPr="002F27F3">
        <w:rPr>
          <w:rFonts w:ascii="Arial" w:hAnsi="Arial" w:cs="Arial"/>
          <w:szCs w:val="20"/>
        </w:rPr>
        <w:t>zwrotu, stosuje się przepisy § 12 Umowy.</w:t>
      </w:r>
    </w:p>
    <w:p w14:paraId="79A454A5" w14:textId="77777777" w:rsidR="00741633" w:rsidRDefault="00741633">
      <w:pPr>
        <w:pStyle w:val="Pisma"/>
        <w:autoSpaceDE/>
        <w:autoSpaceDN/>
        <w:contextualSpacing/>
        <w:jc w:val="left"/>
        <w:rPr>
          <w:rFonts w:ascii="Arial" w:hAnsi="Arial" w:cs="Arial"/>
          <w:szCs w:val="20"/>
        </w:rPr>
      </w:pPr>
    </w:p>
    <w:p w14:paraId="305025B8" w14:textId="77777777" w:rsidR="00741633" w:rsidRDefault="006C7B48">
      <w:pPr>
        <w:pStyle w:val="Pisma"/>
        <w:numPr>
          <w:ilvl w:val="0"/>
          <w:numId w:val="24"/>
        </w:numPr>
        <w:tabs>
          <w:tab w:val="clear" w:pos="360"/>
          <w:tab w:val="num" w:pos="284"/>
        </w:tabs>
        <w:autoSpaceDE/>
        <w:autoSpaceDN/>
        <w:ind w:left="284" w:hanging="284"/>
        <w:contextualSpacing/>
        <w:jc w:val="left"/>
        <w:rPr>
          <w:rFonts w:ascii="Arial" w:hAnsi="Arial" w:cs="Arial"/>
          <w:szCs w:val="20"/>
        </w:rPr>
      </w:pPr>
      <w:r w:rsidRPr="002F27F3">
        <w:rPr>
          <w:rFonts w:ascii="Arial" w:hAnsi="Arial" w:cs="Arial"/>
          <w:szCs w:val="20"/>
        </w:rPr>
        <w:t xml:space="preserve">Dofinansowanie jest przekazywane na wskazany przez Beneficjenta rachunek </w:t>
      </w:r>
      <w:r w:rsidR="0002011F" w:rsidRPr="009D5089">
        <w:rPr>
          <w:rFonts w:ascii="Arial" w:hAnsi="Arial" w:cs="Arial"/>
          <w:szCs w:val="20"/>
        </w:rPr>
        <w:t>płatniczy</w:t>
      </w:r>
      <w:r w:rsidRPr="002F27F3">
        <w:rPr>
          <w:rFonts w:ascii="Arial" w:hAnsi="Arial" w:cs="Arial"/>
          <w:szCs w:val="20"/>
        </w:rPr>
        <w:t xml:space="preserve"> w terminie nie dłuższym niż 90 dni, licząc od dnia złożenia wniosku o płatność, pod warunkiem dostępności środków, o której mowa w art. 132 ust. 1 rozporządzenia ogólnego.</w:t>
      </w:r>
    </w:p>
    <w:p w14:paraId="0DC3CD5A" w14:textId="77777777" w:rsidR="00741633" w:rsidRDefault="00741633">
      <w:pPr>
        <w:pStyle w:val="Pisma"/>
        <w:autoSpaceDE/>
        <w:autoSpaceDN/>
        <w:contextualSpacing/>
        <w:jc w:val="left"/>
        <w:rPr>
          <w:rFonts w:ascii="Arial" w:hAnsi="Arial" w:cs="Arial"/>
          <w:szCs w:val="20"/>
        </w:rPr>
      </w:pPr>
    </w:p>
    <w:p w14:paraId="2BA9B071" w14:textId="77777777" w:rsidR="00741633" w:rsidRDefault="006C7B48">
      <w:pPr>
        <w:pStyle w:val="Pisma"/>
        <w:numPr>
          <w:ilvl w:val="0"/>
          <w:numId w:val="24"/>
        </w:numPr>
        <w:tabs>
          <w:tab w:val="clear" w:pos="360"/>
          <w:tab w:val="num" w:pos="284"/>
        </w:tabs>
        <w:autoSpaceDE/>
        <w:autoSpaceDN/>
        <w:ind w:left="284" w:hanging="284"/>
        <w:contextualSpacing/>
        <w:jc w:val="left"/>
        <w:rPr>
          <w:rFonts w:ascii="Arial" w:hAnsi="Arial" w:cs="Arial"/>
          <w:szCs w:val="20"/>
        </w:rPr>
      </w:pPr>
      <w:r w:rsidRPr="002F27F3">
        <w:rPr>
          <w:rFonts w:ascii="Arial" w:hAnsi="Arial" w:cs="Arial"/>
          <w:szCs w:val="20"/>
        </w:rPr>
        <w:t xml:space="preserve">Bieg terminu płatności, o którym mowa w ust. </w:t>
      </w:r>
      <w:r w:rsidR="006373D4" w:rsidRPr="002F27F3">
        <w:rPr>
          <w:rFonts w:ascii="Arial" w:hAnsi="Arial" w:cs="Arial"/>
          <w:szCs w:val="20"/>
        </w:rPr>
        <w:t>10</w:t>
      </w:r>
      <w:r w:rsidRPr="002F27F3">
        <w:rPr>
          <w:rFonts w:ascii="Arial" w:hAnsi="Arial" w:cs="Arial"/>
          <w:szCs w:val="20"/>
        </w:rPr>
        <w:t>, może zostać przerwany przez Instytucję Zarządzającą RPO WK-P w jednym z poniższych, należycie uzasadnionych przypadków:</w:t>
      </w:r>
    </w:p>
    <w:p w14:paraId="27E2A21D" w14:textId="77777777" w:rsidR="00741633" w:rsidRDefault="006C7B48">
      <w:pPr>
        <w:numPr>
          <w:ilvl w:val="1"/>
          <w:numId w:val="60"/>
        </w:numPr>
        <w:tabs>
          <w:tab w:val="left" w:pos="851"/>
        </w:tabs>
        <w:spacing w:after="0" w:line="240" w:lineRule="auto"/>
        <w:ind w:left="709" w:hanging="142"/>
        <w:rPr>
          <w:rFonts w:ascii="Arial" w:hAnsi="Arial" w:cs="Arial"/>
          <w:sz w:val="20"/>
          <w:szCs w:val="20"/>
        </w:rPr>
      </w:pPr>
      <w:r w:rsidRPr="002F27F3">
        <w:rPr>
          <w:rFonts w:ascii="Arial" w:hAnsi="Arial" w:cs="Arial"/>
          <w:sz w:val="20"/>
          <w:szCs w:val="20"/>
        </w:rPr>
        <w:t>kwota ujęta we wniosku o płatność jest nienależna lub odpowiednie dokumenty potwierdzające, w tym dokumenty niezbędne do kontroli zarządczej na mocy art. 125 ust. 4 lit. a) akapit pierwszy rozporządzenia ogólnego, nie zostały przedłożone;</w:t>
      </w:r>
    </w:p>
    <w:p w14:paraId="3C71FBD1" w14:textId="77777777" w:rsidR="00741633" w:rsidRDefault="006C7B48">
      <w:pPr>
        <w:numPr>
          <w:ilvl w:val="1"/>
          <w:numId w:val="60"/>
        </w:numPr>
        <w:tabs>
          <w:tab w:val="left" w:pos="851"/>
        </w:tabs>
        <w:spacing w:after="0" w:line="240" w:lineRule="auto"/>
        <w:ind w:left="709" w:hanging="142"/>
        <w:rPr>
          <w:rFonts w:ascii="Arial" w:hAnsi="Arial" w:cs="Arial"/>
          <w:sz w:val="20"/>
          <w:szCs w:val="20"/>
        </w:rPr>
      </w:pPr>
      <w:r w:rsidRPr="002F27F3">
        <w:rPr>
          <w:rFonts w:ascii="Arial" w:hAnsi="Arial" w:cs="Arial"/>
          <w:sz w:val="20"/>
          <w:szCs w:val="20"/>
        </w:rPr>
        <w:t xml:space="preserve">wszczęto dochodzenie w związku z ewentualnymi nieprawidłowościami mającymi wpływ </w:t>
      </w:r>
      <w:r w:rsidRPr="002F27F3">
        <w:rPr>
          <w:rFonts w:ascii="Arial" w:hAnsi="Arial" w:cs="Arial"/>
          <w:sz w:val="20"/>
          <w:szCs w:val="20"/>
        </w:rPr>
        <w:br/>
        <w:t>na dane wydatki.</w:t>
      </w:r>
    </w:p>
    <w:p w14:paraId="7BD64D20" w14:textId="77777777" w:rsidR="00741633" w:rsidRDefault="006C7B48">
      <w:pPr>
        <w:spacing w:after="0" w:line="240" w:lineRule="auto"/>
        <w:ind w:left="284"/>
        <w:rPr>
          <w:rFonts w:ascii="Arial" w:hAnsi="Arial" w:cs="Arial"/>
          <w:sz w:val="20"/>
          <w:szCs w:val="20"/>
        </w:rPr>
      </w:pPr>
      <w:r w:rsidRPr="002F27F3">
        <w:rPr>
          <w:rFonts w:ascii="Arial" w:hAnsi="Arial" w:cs="Arial"/>
          <w:sz w:val="20"/>
          <w:szCs w:val="20"/>
        </w:rPr>
        <w:t>Beneficjent jest informowany na piśmie o wstrzymaniu</w:t>
      </w:r>
      <w:r w:rsidR="009E07D6" w:rsidRPr="002F27F3">
        <w:rPr>
          <w:rFonts w:ascii="Arial" w:hAnsi="Arial" w:cs="Arial"/>
          <w:sz w:val="20"/>
          <w:szCs w:val="20"/>
        </w:rPr>
        <w:t xml:space="preserve"> biegu terminu</w:t>
      </w:r>
      <w:r w:rsidRPr="002F27F3">
        <w:rPr>
          <w:rFonts w:ascii="Arial" w:hAnsi="Arial" w:cs="Arial"/>
          <w:sz w:val="20"/>
          <w:szCs w:val="20"/>
        </w:rPr>
        <w:t xml:space="preserve"> i o jego przyczynach.</w:t>
      </w:r>
    </w:p>
    <w:p w14:paraId="6759BA69" w14:textId="77777777" w:rsidR="00741633" w:rsidRDefault="00741633">
      <w:pPr>
        <w:spacing w:after="0" w:line="240" w:lineRule="auto"/>
        <w:rPr>
          <w:rFonts w:ascii="Arial" w:hAnsi="Arial" w:cs="Arial"/>
          <w:sz w:val="20"/>
          <w:szCs w:val="20"/>
        </w:rPr>
      </w:pPr>
    </w:p>
    <w:p w14:paraId="78513CA9" w14:textId="77777777" w:rsidR="00741633" w:rsidRDefault="002C469A">
      <w:pPr>
        <w:pStyle w:val="Pisma"/>
        <w:numPr>
          <w:ilvl w:val="0"/>
          <w:numId w:val="24"/>
        </w:numPr>
        <w:tabs>
          <w:tab w:val="clear" w:pos="360"/>
          <w:tab w:val="num" w:pos="284"/>
        </w:tabs>
        <w:autoSpaceDE/>
        <w:autoSpaceDN/>
        <w:ind w:left="284" w:hanging="284"/>
        <w:contextualSpacing/>
        <w:jc w:val="left"/>
        <w:rPr>
          <w:rFonts w:ascii="Arial" w:hAnsi="Arial" w:cs="Arial"/>
          <w:szCs w:val="20"/>
        </w:rPr>
      </w:pPr>
      <w:r w:rsidRPr="002F27F3">
        <w:rPr>
          <w:rFonts w:ascii="Arial" w:eastAsia="Calibri" w:hAnsi="Arial" w:cs="Arial"/>
          <w:szCs w:val="20"/>
          <w:lang w:eastAsia="en-US"/>
        </w:rPr>
        <w:t>Warunkiem zatwierdzenia wniosku o płatność jest poprawność danych wykazanych w SL2014</w:t>
      </w:r>
      <w:r w:rsidRPr="002F27F3">
        <w:rPr>
          <w:rFonts w:ascii="Arial" w:eastAsia="Calibri" w:hAnsi="Arial" w:cs="Arial"/>
          <w:szCs w:val="20"/>
          <w:lang w:eastAsia="en-US"/>
        </w:rPr>
        <w:br/>
        <w:t xml:space="preserve">w zakresie informacji o uczestnikach </w:t>
      </w:r>
      <w:r w:rsidR="001A5D3D">
        <w:rPr>
          <w:rFonts w:ascii="Arial" w:eastAsia="Calibri" w:hAnsi="Arial" w:cs="Arial"/>
          <w:szCs w:val="20"/>
          <w:lang w:eastAsia="en-US"/>
        </w:rPr>
        <w:t>P</w:t>
      </w:r>
      <w:r w:rsidRPr="002F27F3">
        <w:rPr>
          <w:rFonts w:ascii="Arial" w:eastAsia="Calibri" w:hAnsi="Arial" w:cs="Arial"/>
          <w:szCs w:val="20"/>
          <w:lang w:eastAsia="en-US"/>
        </w:rPr>
        <w:t>rojektu</w:t>
      </w:r>
      <w:r w:rsidRPr="002F27F3">
        <w:rPr>
          <w:rFonts w:ascii="Arial" w:eastAsia="Calibri" w:hAnsi="Arial"/>
          <w:szCs w:val="20"/>
          <w:vertAlign w:val="superscript"/>
          <w:lang w:eastAsia="en-US"/>
        </w:rPr>
        <w:footnoteReference w:id="50"/>
      </w:r>
      <w:r w:rsidRPr="002F27F3">
        <w:rPr>
          <w:rFonts w:ascii="Arial" w:eastAsia="Calibri" w:hAnsi="Arial" w:cs="Arial"/>
          <w:szCs w:val="20"/>
          <w:lang w:eastAsia="en-US"/>
        </w:rPr>
        <w:t>, o której mowa w § 9 ust. 5 pkt 1) Umowy, a także ich zgodność z danymi ujętymi we wniosku o płatność.</w:t>
      </w:r>
    </w:p>
    <w:p w14:paraId="5F911C86" w14:textId="77777777" w:rsidR="00741633" w:rsidRDefault="00741633">
      <w:pPr>
        <w:pStyle w:val="Pisma"/>
        <w:autoSpaceDE/>
        <w:autoSpaceDN/>
        <w:ind w:left="284"/>
        <w:contextualSpacing/>
        <w:jc w:val="left"/>
        <w:rPr>
          <w:rFonts w:ascii="Arial" w:hAnsi="Arial" w:cs="Arial"/>
          <w:szCs w:val="20"/>
        </w:rPr>
      </w:pPr>
    </w:p>
    <w:p w14:paraId="5D0027B4" w14:textId="77777777" w:rsidR="00741633" w:rsidRDefault="00BD0030">
      <w:pPr>
        <w:pStyle w:val="Pisma"/>
        <w:numPr>
          <w:ilvl w:val="0"/>
          <w:numId w:val="24"/>
        </w:numPr>
        <w:tabs>
          <w:tab w:val="clear" w:pos="360"/>
          <w:tab w:val="num" w:pos="284"/>
        </w:tabs>
        <w:autoSpaceDE/>
        <w:autoSpaceDN/>
        <w:ind w:left="284" w:hanging="284"/>
        <w:contextualSpacing/>
        <w:jc w:val="left"/>
        <w:rPr>
          <w:rFonts w:ascii="Arial" w:hAnsi="Arial" w:cs="Arial"/>
          <w:szCs w:val="20"/>
        </w:rPr>
      </w:pPr>
      <w:r w:rsidRPr="002F27F3">
        <w:rPr>
          <w:rFonts w:ascii="Arial" w:hAnsi="Arial" w:cs="Arial"/>
          <w:szCs w:val="20"/>
        </w:rPr>
        <w:t xml:space="preserve">Na etapie rozliczenia wniosku o płatność końcową, kwalifikowalność wydatków w Projekcie oceniana jest w odniesieniu do stopnia osiągnięcia założeń merytorycznych określonych we wniosku o dofinansowanie i mierzonych poprzez wskaźniki produktu i rezultatu bezpośredniego, co jest określane jako „reguła proporcjonalności”, z zastrzeżeniem ust. 13. Zgodnie z regułą proporcjonalności, weryfikowaną według stanu na zakończenie realizacji Projektu, w przypadku nieosiągnięcia założeń merytorycznych Projektu, Instytucja Zarządzająca RPO WK-P może uznać </w:t>
      </w:r>
      <w:r w:rsidR="00006F87" w:rsidRPr="009D5089">
        <w:rPr>
          <w:rFonts w:ascii="Arial" w:hAnsi="Arial" w:cs="Arial"/>
          <w:szCs w:val="20"/>
        </w:rPr>
        <w:lastRenderedPageBreak/>
        <w:t xml:space="preserve">za niekwalifikowalne </w:t>
      </w:r>
      <w:r w:rsidRPr="002F27F3">
        <w:rPr>
          <w:rFonts w:ascii="Arial" w:hAnsi="Arial" w:cs="Arial"/>
          <w:szCs w:val="20"/>
        </w:rPr>
        <w:t xml:space="preserve">wszystkie </w:t>
      </w:r>
      <w:r w:rsidR="001A5D3D">
        <w:rPr>
          <w:rFonts w:ascii="Arial" w:hAnsi="Arial" w:cs="Arial"/>
          <w:szCs w:val="20"/>
        </w:rPr>
        <w:t xml:space="preserve">wydatki </w:t>
      </w:r>
      <w:r w:rsidRPr="002F27F3">
        <w:rPr>
          <w:rFonts w:ascii="Arial" w:hAnsi="Arial" w:cs="Arial"/>
          <w:szCs w:val="20"/>
        </w:rPr>
        <w:t>lub odpowiednią część wydatków dotychczas rozliczonych w ramach Projektu. Wysokość wydatków niekwalifikowalnych uzależniona jest od stopnia nieosiągnięcia założeń merytorycznych Projektu. Wydatki niekwalifikowalne z tytułu reguły proporcjonalności obejmują wydatki związane z zadaniem merytorycznym (zadaniami merytorycznymi), którego/-</w:t>
      </w:r>
      <w:proofErr w:type="spellStart"/>
      <w:r w:rsidRPr="002F27F3">
        <w:rPr>
          <w:rFonts w:ascii="Arial" w:hAnsi="Arial" w:cs="Arial"/>
          <w:szCs w:val="20"/>
        </w:rPr>
        <w:t>ych</w:t>
      </w:r>
      <w:proofErr w:type="spellEnd"/>
      <w:r w:rsidRPr="002F27F3">
        <w:rPr>
          <w:rFonts w:ascii="Arial" w:hAnsi="Arial" w:cs="Arial"/>
          <w:szCs w:val="20"/>
        </w:rPr>
        <w:t xml:space="preserve"> założenia nie zostały osiągnięte oraz proporcjonalnie koszty pośrednie.</w:t>
      </w:r>
    </w:p>
    <w:p w14:paraId="6A001B3A" w14:textId="77777777" w:rsidR="00741633" w:rsidRDefault="00741633">
      <w:pPr>
        <w:pStyle w:val="Pisma"/>
        <w:autoSpaceDE/>
        <w:autoSpaceDN/>
        <w:ind w:left="284"/>
        <w:contextualSpacing/>
        <w:jc w:val="left"/>
        <w:rPr>
          <w:rFonts w:ascii="Arial" w:hAnsi="Arial" w:cs="Arial"/>
          <w:szCs w:val="20"/>
        </w:rPr>
      </w:pPr>
    </w:p>
    <w:p w14:paraId="21215D0F" w14:textId="77777777" w:rsidR="00741633" w:rsidRDefault="00BD0030">
      <w:pPr>
        <w:pStyle w:val="Pisma"/>
        <w:numPr>
          <w:ilvl w:val="0"/>
          <w:numId w:val="24"/>
        </w:numPr>
        <w:tabs>
          <w:tab w:val="clear" w:pos="360"/>
          <w:tab w:val="num" w:pos="284"/>
        </w:tabs>
        <w:autoSpaceDE/>
        <w:autoSpaceDN/>
        <w:ind w:left="284" w:hanging="284"/>
        <w:contextualSpacing/>
        <w:jc w:val="left"/>
        <w:rPr>
          <w:rFonts w:ascii="Arial" w:hAnsi="Arial" w:cs="Arial"/>
          <w:szCs w:val="20"/>
        </w:rPr>
      </w:pPr>
      <w:r w:rsidRPr="002F27F3">
        <w:rPr>
          <w:rFonts w:ascii="Arial" w:hAnsi="Arial" w:cs="Arial"/>
          <w:szCs w:val="20"/>
        </w:rPr>
        <w:t xml:space="preserve">Za prawidłowo zrealizowaną część Projektu należy uznać część Projektu rozliczoną zgodnie </w:t>
      </w:r>
      <w:r w:rsidRPr="002F27F3">
        <w:rPr>
          <w:rFonts w:ascii="Arial" w:hAnsi="Arial" w:cs="Arial"/>
          <w:szCs w:val="20"/>
        </w:rPr>
        <w:br/>
        <w:t xml:space="preserve">z regułą proporcjonalności, o której mowa w ust. 11, pod warunkiem, że Beneficjent osiągnie co najmniej 30% założonych we wniosku o dofinansowanie wartości docelowych wskaźników rezultatu i produktu, odnoszących się do zadań przedstawionych przez Beneficjenta jako wykonane i do rozliczenia. W przeciwnym przypadku Beneficjent może zostać zobowiązany do zwrotu całości otrzymanego dofinansowania dotyczącego realizacji założeń merytorycznych, w ramach których nie został osiągnięty minimalny limit procentowy wartości docelowych wskaźników produktu i rezultatu. Zwrot dofinansowania jest dokonywany wraz z odsetkami w wysokości określonej jak dla zaległości podatkowych, liczonymi od dnia przekazania środków dofinansowania na rachunek </w:t>
      </w:r>
      <w:r w:rsidR="001A5D3D">
        <w:rPr>
          <w:rFonts w:ascii="Arial" w:hAnsi="Arial" w:cs="Arial"/>
          <w:szCs w:val="20"/>
        </w:rPr>
        <w:t xml:space="preserve">płatniczy </w:t>
      </w:r>
      <w:r w:rsidRPr="002F27F3">
        <w:rPr>
          <w:rFonts w:ascii="Arial" w:hAnsi="Arial" w:cs="Arial"/>
          <w:szCs w:val="20"/>
        </w:rPr>
        <w:t>wskazany przez Beneficjenta.</w:t>
      </w:r>
    </w:p>
    <w:p w14:paraId="17FBCBE3" w14:textId="77777777" w:rsidR="00741633" w:rsidRDefault="00741633">
      <w:pPr>
        <w:pStyle w:val="Pisma"/>
        <w:autoSpaceDE/>
        <w:autoSpaceDN/>
        <w:ind w:left="284"/>
        <w:contextualSpacing/>
        <w:jc w:val="left"/>
        <w:rPr>
          <w:rFonts w:ascii="Arial" w:hAnsi="Arial" w:cs="Arial"/>
          <w:szCs w:val="20"/>
        </w:rPr>
      </w:pPr>
    </w:p>
    <w:p w14:paraId="31C98939" w14:textId="77777777" w:rsidR="00741633" w:rsidRDefault="00BD0030">
      <w:pPr>
        <w:pStyle w:val="Pisma"/>
        <w:numPr>
          <w:ilvl w:val="0"/>
          <w:numId w:val="24"/>
        </w:numPr>
        <w:tabs>
          <w:tab w:val="clear" w:pos="360"/>
          <w:tab w:val="num" w:pos="284"/>
          <w:tab w:val="num" w:pos="502"/>
          <w:tab w:val="num" w:pos="644"/>
        </w:tabs>
        <w:autoSpaceDE/>
        <w:autoSpaceDN/>
        <w:ind w:left="284" w:hanging="284"/>
        <w:contextualSpacing/>
        <w:jc w:val="left"/>
        <w:rPr>
          <w:rFonts w:ascii="Arial" w:hAnsi="Arial" w:cs="Arial"/>
          <w:szCs w:val="20"/>
        </w:rPr>
      </w:pPr>
      <w:r w:rsidRPr="002F27F3">
        <w:rPr>
          <w:rFonts w:ascii="Arial" w:hAnsi="Arial" w:cs="Arial"/>
          <w:szCs w:val="20"/>
        </w:rPr>
        <w:t>Instytucja Zarządzająca RPO WK-P może:</w:t>
      </w:r>
    </w:p>
    <w:p w14:paraId="1BA22DAB" w14:textId="77777777" w:rsidR="00741633" w:rsidRDefault="00BD0030">
      <w:pPr>
        <w:pStyle w:val="Pisma"/>
        <w:numPr>
          <w:ilvl w:val="0"/>
          <w:numId w:val="66"/>
        </w:numPr>
        <w:autoSpaceDE/>
        <w:autoSpaceDN/>
        <w:ind w:left="709" w:hanging="283"/>
        <w:contextualSpacing/>
        <w:jc w:val="left"/>
        <w:rPr>
          <w:rFonts w:ascii="Arial" w:hAnsi="Arial" w:cs="Arial"/>
          <w:szCs w:val="20"/>
        </w:rPr>
      </w:pPr>
      <w:r w:rsidRPr="002F27F3">
        <w:rPr>
          <w:rFonts w:ascii="Arial" w:hAnsi="Arial" w:cs="Arial"/>
          <w:szCs w:val="20"/>
        </w:rPr>
        <w:t xml:space="preserve"> odstąpić od rozliczenia Projektu zgodnie z regułą proporcjonalności w przypadku wystąpienia siły wyższej;</w:t>
      </w:r>
    </w:p>
    <w:p w14:paraId="37BECA6B" w14:textId="77777777" w:rsidR="00741633" w:rsidRDefault="00BD0030">
      <w:pPr>
        <w:pStyle w:val="Pisma"/>
        <w:numPr>
          <w:ilvl w:val="0"/>
          <w:numId w:val="66"/>
        </w:numPr>
        <w:tabs>
          <w:tab w:val="left" w:pos="851"/>
        </w:tabs>
        <w:autoSpaceDE/>
        <w:autoSpaceDN/>
        <w:ind w:left="709" w:hanging="283"/>
        <w:contextualSpacing/>
        <w:jc w:val="left"/>
        <w:rPr>
          <w:rFonts w:ascii="Arial" w:hAnsi="Arial" w:cs="Arial"/>
          <w:szCs w:val="20"/>
        </w:rPr>
      </w:pPr>
      <w:r w:rsidRPr="002F27F3">
        <w:rPr>
          <w:rFonts w:ascii="Arial" w:hAnsi="Arial" w:cs="Arial"/>
          <w:szCs w:val="20"/>
        </w:rPr>
        <w:t>obniżyć wysokość albo odstąpić od żądania zwrotu wydatków niekwalifikowanych z tytułu reguły proporcjonalności, jeśli Beneficjent o to wnioskuje i należycie uzasadni przyczyny nieosiągnięcia założeń, w szczególności wykaże swoje starania zmierzające do osiągnięcia założeń Projektu</w:t>
      </w:r>
      <w:r w:rsidR="00740B86" w:rsidRPr="002F27F3">
        <w:rPr>
          <w:rFonts w:ascii="Arial" w:hAnsi="Arial" w:cs="Arial"/>
          <w:szCs w:val="20"/>
        </w:rPr>
        <w:t>.</w:t>
      </w:r>
    </w:p>
    <w:p w14:paraId="2D6847C9" w14:textId="77777777" w:rsidR="00741633" w:rsidRDefault="00741633">
      <w:pPr>
        <w:pStyle w:val="Pisma"/>
        <w:autoSpaceDE/>
        <w:autoSpaceDN/>
        <w:ind w:left="284"/>
        <w:contextualSpacing/>
        <w:jc w:val="left"/>
        <w:rPr>
          <w:rFonts w:ascii="Arial" w:hAnsi="Arial" w:cs="Arial"/>
          <w:szCs w:val="20"/>
        </w:rPr>
      </w:pPr>
    </w:p>
    <w:p w14:paraId="1496A67D" w14:textId="77777777" w:rsidR="00741633" w:rsidRDefault="00BA212B">
      <w:pPr>
        <w:pStyle w:val="Pisma"/>
        <w:numPr>
          <w:ilvl w:val="0"/>
          <w:numId w:val="24"/>
        </w:numPr>
        <w:tabs>
          <w:tab w:val="clear" w:pos="360"/>
          <w:tab w:val="num" w:pos="284"/>
        </w:tabs>
        <w:autoSpaceDE/>
        <w:autoSpaceDN/>
        <w:ind w:left="284" w:hanging="284"/>
        <w:contextualSpacing/>
        <w:jc w:val="left"/>
        <w:rPr>
          <w:rFonts w:ascii="Arial" w:hAnsi="Arial" w:cs="Arial"/>
          <w:szCs w:val="20"/>
        </w:rPr>
      </w:pPr>
      <w:r w:rsidRPr="002F27F3">
        <w:rPr>
          <w:rFonts w:ascii="Arial" w:hAnsi="Arial" w:cs="Arial"/>
          <w:szCs w:val="20"/>
        </w:rPr>
        <w:t>Warunkiem zatwierdzenia wniosku o płatność końcową i rozliczenia Projektu jest przekazanie przez Beneficjenta ostatecznych danych na temat realizacji wskaźnika ….(nazwa wskaźnika) oraz (o ile dotyczy) stopnia spełnienia kryterium efektywności zatrudnieniowej lub społeczn</w:t>
      </w:r>
      <w:r w:rsidR="000964CA" w:rsidRPr="002F27F3">
        <w:rPr>
          <w:rFonts w:ascii="Arial" w:hAnsi="Arial" w:cs="Arial"/>
          <w:szCs w:val="20"/>
        </w:rPr>
        <w:t xml:space="preserve">ej i </w:t>
      </w:r>
      <w:r w:rsidRPr="002F27F3">
        <w:rPr>
          <w:rFonts w:ascii="Arial" w:hAnsi="Arial" w:cs="Arial"/>
          <w:szCs w:val="20"/>
        </w:rPr>
        <w:t>zatrudnieniowej</w:t>
      </w:r>
      <w:r w:rsidRPr="002F27F3">
        <w:rPr>
          <w:rStyle w:val="Odwoanieprzypisudolnego"/>
          <w:rFonts w:ascii="Arial" w:hAnsi="Arial" w:cs="Arial"/>
          <w:szCs w:val="20"/>
        </w:rPr>
        <w:footnoteReference w:id="51"/>
      </w:r>
      <w:r w:rsidRPr="002F27F3">
        <w:rPr>
          <w:rFonts w:ascii="Arial" w:hAnsi="Arial" w:cs="Arial"/>
          <w:szCs w:val="20"/>
        </w:rPr>
        <w:t>.</w:t>
      </w:r>
    </w:p>
    <w:p w14:paraId="727DD349" w14:textId="77777777" w:rsidR="00741633" w:rsidRDefault="00741633">
      <w:pPr>
        <w:tabs>
          <w:tab w:val="left" w:pos="360"/>
        </w:tabs>
        <w:spacing w:after="0" w:line="240" w:lineRule="auto"/>
        <w:contextualSpacing/>
        <w:rPr>
          <w:rFonts w:ascii="Arial" w:hAnsi="Arial" w:cs="Arial"/>
          <w:sz w:val="20"/>
          <w:szCs w:val="20"/>
        </w:rPr>
      </w:pPr>
    </w:p>
    <w:p w14:paraId="601F9B77" w14:textId="77777777" w:rsidR="00741633" w:rsidRDefault="006C7B48">
      <w:pPr>
        <w:keepNext/>
        <w:spacing w:after="0" w:line="240" w:lineRule="auto"/>
        <w:rPr>
          <w:rFonts w:ascii="Arial" w:hAnsi="Arial" w:cs="Arial"/>
          <w:b/>
          <w:sz w:val="20"/>
          <w:szCs w:val="20"/>
        </w:rPr>
      </w:pPr>
      <w:r w:rsidRPr="002F27F3">
        <w:rPr>
          <w:rFonts w:ascii="Arial" w:hAnsi="Arial" w:cs="Arial"/>
          <w:b/>
          <w:sz w:val="20"/>
          <w:szCs w:val="20"/>
        </w:rPr>
        <w:t>§ 11.</w:t>
      </w:r>
      <w:r w:rsidR="00644871">
        <w:rPr>
          <w:rFonts w:ascii="Arial" w:hAnsi="Arial" w:cs="Arial"/>
          <w:b/>
          <w:sz w:val="20"/>
          <w:szCs w:val="20"/>
        </w:rPr>
        <w:t xml:space="preserve"> </w:t>
      </w:r>
      <w:r w:rsidRPr="002F27F3">
        <w:rPr>
          <w:rFonts w:ascii="Arial" w:hAnsi="Arial" w:cs="Arial"/>
          <w:b/>
          <w:sz w:val="20"/>
          <w:szCs w:val="20"/>
        </w:rPr>
        <w:t>Dochód</w:t>
      </w:r>
    </w:p>
    <w:p w14:paraId="379C1F7D" w14:textId="77777777" w:rsidR="00741633" w:rsidRDefault="00741633">
      <w:pPr>
        <w:keepNext/>
        <w:spacing w:after="0" w:line="240" w:lineRule="auto"/>
        <w:rPr>
          <w:rFonts w:ascii="Arial" w:hAnsi="Arial" w:cs="Arial"/>
          <w:b/>
          <w:sz w:val="20"/>
          <w:szCs w:val="20"/>
        </w:rPr>
      </w:pPr>
    </w:p>
    <w:p w14:paraId="7B70D087" w14:textId="77777777" w:rsidR="00741633" w:rsidRDefault="006C7B48">
      <w:pPr>
        <w:keepNext/>
        <w:numPr>
          <w:ilvl w:val="0"/>
          <w:numId w:val="11"/>
        </w:numPr>
        <w:tabs>
          <w:tab w:val="clear" w:pos="360"/>
          <w:tab w:val="num" w:pos="284"/>
        </w:tabs>
        <w:spacing w:after="0" w:line="240" w:lineRule="auto"/>
        <w:ind w:left="284" w:hanging="284"/>
        <w:rPr>
          <w:rFonts w:ascii="Arial" w:hAnsi="Arial" w:cs="Arial"/>
          <w:sz w:val="20"/>
          <w:szCs w:val="20"/>
        </w:rPr>
      </w:pPr>
      <w:r w:rsidRPr="002F27F3">
        <w:rPr>
          <w:rFonts w:ascii="Arial" w:hAnsi="Arial" w:cs="Arial"/>
          <w:sz w:val="20"/>
          <w:szCs w:val="20"/>
        </w:rPr>
        <w:t xml:space="preserve">Beneficjent ma obowiązek ujawniania wszelkiego dochodu, w rozumieniu art. 65 ust. 8 rozporządzenia ogólnego i Wytycznych w zakresie kwalifikowalności wydatków oraz Wytycznych </w:t>
      </w:r>
      <w:r w:rsidR="00DE35B6" w:rsidRPr="002F27F3">
        <w:rPr>
          <w:rFonts w:ascii="Arial" w:hAnsi="Arial" w:cs="Arial"/>
          <w:sz w:val="20"/>
          <w:szCs w:val="20"/>
        </w:rPr>
        <w:br/>
      </w:r>
      <w:r w:rsidRPr="002F27F3">
        <w:rPr>
          <w:rFonts w:ascii="Arial" w:hAnsi="Arial" w:cs="Arial"/>
          <w:sz w:val="20"/>
          <w:szCs w:val="20"/>
        </w:rPr>
        <w:t xml:space="preserve">w zakresie </w:t>
      </w:r>
      <w:r w:rsidR="00DB1479" w:rsidRPr="002F27F3">
        <w:rPr>
          <w:rFonts w:ascii="Arial" w:hAnsi="Arial" w:cs="Arial"/>
          <w:sz w:val="20"/>
          <w:szCs w:val="20"/>
        </w:rPr>
        <w:t>zagadnień związanych z przygotowaniem projektów inwestycyjnych, w tym projektów generujących dochód i projektów hybrydowych na lata 2014-2020</w:t>
      </w:r>
      <w:r w:rsidR="000E10BB" w:rsidRPr="009D5089">
        <w:rPr>
          <w:rFonts w:ascii="Arial" w:hAnsi="Arial" w:cs="Arial"/>
          <w:sz w:val="20"/>
          <w:szCs w:val="20"/>
        </w:rPr>
        <w:t>, obowiązujących od 18</w:t>
      </w:r>
      <w:r w:rsidR="00B21A56">
        <w:rPr>
          <w:rFonts w:ascii="Arial" w:hAnsi="Arial" w:cs="Arial"/>
          <w:sz w:val="20"/>
          <w:szCs w:val="20"/>
        </w:rPr>
        <w:t xml:space="preserve"> stycznia 2019</w:t>
      </w:r>
      <w:r w:rsidR="00DB1479" w:rsidRPr="002F27F3">
        <w:rPr>
          <w:rFonts w:ascii="Arial" w:hAnsi="Arial" w:cs="Arial"/>
          <w:sz w:val="20"/>
          <w:szCs w:val="20"/>
        </w:rPr>
        <w:t xml:space="preserve"> r.</w:t>
      </w:r>
      <w:r w:rsidR="00FE6D5E" w:rsidRPr="002F27F3">
        <w:rPr>
          <w:rFonts w:ascii="Arial" w:hAnsi="Arial" w:cs="Arial"/>
          <w:sz w:val="20"/>
          <w:szCs w:val="20"/>
        </w:rPr>
        <w:t>, który powstaje w związku z realizacją Projektu.</w:t>
      </w:r>
    </w:p>
    <w:p w14:paraId="31FCCE3E" w14:textId="77777777" w:rsidR="00741633" w:rsidRDefault="00741633">
      <w:pPr>
        <w:keepNext/>
        <w:spacing w:after="0" w:line="240" w:lineRule="auto"/>
        <w:rPr>
          <w:rFonts w:ascii="Arial" w:hAnsi="Arial" w:cs="Arial"/>
          <w:sz w:val="20"/>
          <w:szCs w:val="20"/>
        </w:rPr>
      </w:pPr>
    </w:p>
    <w:p w14:paraId="4A80FC76" w14:textId="77777777" w:rsidR="00741633" w:rsidRDefault="009E07D6">
      <w:pPr>
        <w:numPr>
          <w:ilvl w:val="0"/>
          <w:numId w:val="11"/>
        </w:numPr>
        <w:tabs>
          <w:tab w:val="clear" w:pos="360"/>
          <w:tab w:val="num" w:pos="284"/>
        </w:tabs>
        <w:spacing w:after="0" w:line="240" w:lineRule="auto"/>
        <w:ind w:left="284" w:hanging="284"/>
        <w:rPr>
          <w:rFonts w:ascii="Arial" w:hAnsi="Arial" w:cs="Arial"/>
          <w:sz w:val="20"/>
          <w:szCs w:val="20"/>
        </w:rPr>
      </w:pPr>
      <w:r w:rsidRPr="002F27F3">
        <w:rPr>
          <w:rFonts w:ascii="Arial" w:hAnsi="Arial" w:cs="Arial"/>
          <w:sz w:val="20"/>
          <w:szCs w:val="20"/>
        </w:rPr>
        <w:t>Dochody wygenerowane podczas realizacji Projektu, które nie zostały wzięte pod uwagę w czasie jego zatwierdzania, Beneficjent jest zobowiązany wykazać nie później niż w momencie złożenia wniosku o płatność końcową. Dochody te pomniejszają wydatki kwalifikowalne projektu, z zastrzeżeniem ust. 3.</w:t>
      </w:r>
    </w:p>
    <w:p w14:paraId="51620FD6" w14:textId="77777777" w:rsidR="00741633" w:rsidRDefault="00741633">
      <w:pPr>
        <w:spacing w:after="0" w:line="240" w:lineRule="auto"/>
        <w:rPr>
          <w:rFonts w:ascii="Arial" w:hAnsi="Arial" w:cs="Arial"/>
          <w:sz w:val="20"/>
          <w:szCs w:val="20"/>
        </w:rPr>
      </w:pPr>
    </w:p>
    <w:p w14:paraId="3A065DD5" w14:textId="77777777" w:rsidR="00741633" w:rsidRDefault="009E07D6">
      <w:pPr>
        <w:numPr>
          <w:ilvl w:val="0"/>
          <w:numId w:val="11"/>
        </w:numPr>
        <w:tabs>
          <w:tab w:val="clear" w:pos="360"/>
          <w:tab w:val="num" w:pos="284"/>
        </w:tabs>
        <w:spacing w:after="0" w:line="240" w:lineRule="auto"/>
        <w:ind w:left="284" w:hanging="284"/>
        <w:rPr>
          <w:rFonts w:ascii="Arial" w:hAnsi="Arial" w:cs="Arial"/>
          <w:sz w:val="20"/>
          <w:szCs w:val="20"/>
        </w:rPr>
      </w:pPr>
      <w:r w:rsidRPr="002F27F3">
        <w:rPr>
          <w:rFonts w:ascii="Arial" w:hAnsi="Arial" w:cs="Arial"/>
          <w:sz w:val="20"/>
          <w:szCs w:val="20"/>
        </w:rPr>
        <w:t xml:space="preserve">W przypadku, gdy nie wszystkie koszty w ramach Projektu są kwalifikowalne, dochód zostaje przyporządkowany proporcjonalnie (z </w:t>
      </w:r>
      <w:r w:rsidR="00006F87" w:rsidRPr="009D5089">
        <w:rPr>
          <w:rFonts w:ascii="Arial" w:hAnsi="Arial" w:cs="Arial"/>
          <w:sz w:val="20"/>
          <w:szCs w:val="20"/>
        </w:rPr>
        <w:t>wyłączeniem</w:t>
      </w:r>
      <w:r w:rsidRPr="002F27F3">
        <w:rPr>
          <w:rFonts w:ascii="Arial" w:hAnsi="Arial" w:cs="Arial"/>
          <w:sz w:val="20"/>
          <w:szCs w:val="20"/>
        </w:rPr>
        <w:t xml:space="preserve"> sytuacji, gdy możliwe jest bezpośrednie przyporządkowanie) do kwalifikowalnych i niekwalifikowalnych wydatków Projektu.</w:t>
      </w:r>
    </w:p>
    <w:p w14:paraId="214A8D19" w14:textId="77777777" w:rsidR="00741633" w:rsidRDefault="00741633">
      <w:pPr>
        <w:spacing w:after="0" w:line="240" w:lineRule="auto"/>
        <w:rPr>
          <w:rFonts w:ascii="Arial" w:hAnsi="Arial" w:cs="Arial"/>
          <w:sz w:val="20"/>
          <w:szCs w:val="20"/>
        </w:rPr>
      </w:pPr>
    </w:p>
    <w:p w14:paraId="4413ADF5" w14:textId="77777777" w:rsidR="00741633" w:rsidRDefault="009E07D6">
      <w:pPr>
        <w:numPr>
          <w:ilvl w:val="0"/>
          <w:numId w:val="11"/>
        </w:numPr>
        <w:tabs>
          <w:tab w:val="clear" w:pos="360"/>
          <w:tab w:val="num" w:pos="284"/>
        </w:tabs>
        <w:spacing w:after="0" w:line="240" w:lineRule="auto"/>
        <w:ind w:left="284" w:hanging="284"/>
        <w:rPr>
          <w:rFonts w:ascii="Arial" w:hAnsi="Arial" w:cs="Arial"/>
          <w:sz w:val="20"/>
          <w:szCs w:val="20"/>
        </w:rPr>
      </w:pPr>
      <w:r w:rsidRPr="002F27F3">
        <w:rPr>
          <w:rFonts w:ascii="Arial" w:hAnsi="Arial" w:cs="Arial"/>
          <w:sz w:val="20"/>
          <w:szCs w:val="20"/>
        </w:rPr>
        <w:t xml:space="preserve">Za dochód nie uznaje się </w:t>
      </w:r>
      <w:r w:rsidR="00006F87" w:rsidRPr="009D5089">
        <w:rPr>
          <w:rFonts w:ascii="Arial" w:hAnsi="Arial" w:cs="Arial"/>
          <w:sz w:val="20"/>
          <w:szCs w:val="20"/>
        </w:rPr>
        <w:t xml:space="preserve">zatrzymanego </w:t>
      </w:r>
      <w:r w:rsidRPr="002F27F3">
        <w:rPr>
          <w:rFonts w:ascii="Arial" w:hAnsi="Arial" w:cs="Arial"/>
          <w:sz w:val="20"/>
          <w:szCs w:val="20"/>
        </w:rPr>
        <w:t xml:space="preserve">wadium </w:t>
      </w:r>
      <w:r w:rsidRPr="009D5089">
        <w:rPr>
          <w:rFonts w:ascii="Arial" w:hAnsi="Arial" w:cs="Arial"/>
          <w:sz w:val="20"/>
          <w:szCs w:val="20"/>
        </w:rPr>
        <w:t>wpłac</w:t>
      </w:r>
      <w:r w:rsidR="000E10BB" w:rsidRPr="009D5089">
        <w:rPr>
          <w:rFonts w:ascii="Arial" w:hAnsi="Arial" w:cs="Arial"/>
          <w:sz w:val="20"/>
          <w:szCs w:val="20"/>
        </w:rPr>
        <w:t>o</w:t>
      </w:r>
      <w:r w:rsidRPr="009D5089">
        <w:rPr>
          <w:rFonts w:ascii="Arial" w:hAnsi="Arial" w:cs="Arial"/>
          <w:sz w:val="20"/>
          <w:szCs w:val="20"/>
        </w:rPr>
        <w:t>nego</w:t>
      </w:r>
      <w:r w:rsidRPr="002F27F3">
        <w:rPr>
          <w:rFonts w:ascii="Arial" w:hAnsi="Arial" w:cs="Arial"/>
          <w:sz w:val="20"/>
          <w:szCs w:val="20"/>
        </w:rPr>
        <w:t xml:space="preserve"> przez podmiot ubiegający się o realizację zamówienia, kar umownych (w tym kar za odstąpienie od umowy i kar za opóźnienie), zatrzymanych kaucji zwrotnych</w:t>
      </w:r>
      <w:r w:rsidR="00006F87" w:rsidRPr="009D5089">
        <w:rPr>
          <w:rFonts w:ascii="Arial" w:hAnsi="Arial" w:cs="Arial"/>
          <w:sz w:val="20"/>
          <w:szCs w:val="20"/>
        </w:rPr>
        <w:t xml:space="preserve"> rozumianych jako sumy pieniężne złożone jako gwarancja dotrzymania zobowiązania, premii za otwarcie rachunku płatniczego, gwarancji bankowych</w:t>
      </w:r>
      <w:r w:rsidRPr="002F27F3">
        <w:rPr>
          <w:rFonts w:ascii="Arial" w:hAnsi="Arial" w:cs="Arial"/>
          <w:sz w:val="20"/>
          <w:szCs w:val="20"/>
        </w:rPr>
        <w:t xml:space="preserve"> oraz ulg z tytułu terminowego odprowadzania składek do Zakładu Ubezpieczeń Społecznych lub Urzędu Skarbowego. Płatności </w:t>
      </w:r>
      <w:r w:rsidRPr="009D5089">
        <w:rPr>
          <w:rFonts w:ascii="Arial" w:hAnsi="Arial" w:cs="Arial"/>
          <w:sz w:val="20"/>
          <w:szCs w:val="20"/>
        </w:rPr>
        <w:t>otrzymane</w:t>
      </w:r>
      <w:r w:rsidRPr="002F27F3">
        <w:rPr>
          <w:rFonts w:ascii="Arial" w:hAnsi="Arial" w:cs="Arial"/>
          <w:sz w:val="20"/>
          <w:szCs w:val="20"/>
        </w:rPr>
        <w:t xml:space="preserve"> przez Beneficjenta w </w:t>
      </w:r>
      <w:r w:rsidR="0068266C">
        <w:rPr>
          <w:rFonts w:ascii="Arial" w:hAnsi="Arial" w:cs="Arial"/>
          <w:sz w:val="20"/>
          <w:szCs w:val="20"/>
        </w:rPr>
        <w:t xml:space="preserve">powyższych </w:t>
      </w:r>
      <w:r w:rsidRPr="002F27F3">
        <w:rPr>
          <w:rFonts w:ascii="Arial" w:hAnsi="Arial" w:cs="Arial"/>
          <w:sz w:val="20"/>
          <w:szCs w:val="20"/>
        </w:rPr>
        <w:t>przypadkach nie pomniejszają wydatków kwalifikowalnych w ramach Projektu.</w:t>
      </w:r>
    </w:p>
    <w:p w14:paraId="42055A7C" w14:textId="77777777" w:rsidR="00741633" w:rsidRDefault="00741633">
      <w:pPr>
        <w:spacing w:after="60"/>
        <w:rPr>
          <w:rFonts w:ascii="Arial" w:hAnsi="Arial" w:cs="Arial"/>
          <w:sz w:val="20"/>
          <w:szCs w:val="20"/>
        </w:rPr>
      </w:pPr>
    </w:p>
    <w:p w14:paraId="626D0FA7" w14:textId="77777777" w:rsidR="00741633" w:rsidRDefault="006C7B48">
      <w:pPr>
        <w:keepNext/>
        <w:spacing w:after="0" w:line="240" w:lineRule="auto"/>
        <w:rPr>
          <w:rFonts w:ascii="Arial" w:hAnsi="Arial" w:cs="Arial"/>
          <w:b/>
          <w:sz w:val="20"/>
          <w:szCs w:val="20"/>
        </w:rPr>
      </w:pPr>
      <w:r w:rsidRPr="002F27F3">
        <w:rPr>
          <w:rFonts w:ascii="Arial" w:hAnsi="Arial" w:cs="Arial"/>
          <w:b/>
          <w:sz w:val="20"/>
          <w:szCs w:val="20"/>
        </w:rPr>
        <w:t>§ 12.</w:t>
      </w:r>
      <w:r w:rsidR="00644871">
        <w:rPr>
          <w:rFonts w:ascii="Arial" w:hAnsi="Arial" w:cs="Arial"/>
          <w:b/>
          <w:sz w:val="20"/>
          <w:szCs w:val="20"/>
        </w:rPr>
        <w:t xml:space="preserve"> </w:t>
      </w:r>
      <w:r w:rsidRPr="002F27F3">
        <w:rPr>
          <w:rFonts w:ascii="Arial" w:hAnsi="Arial" w:cs="Arial"/>
          <w:b/>
          <w:sz w:val="20"/>
          <w:szCs w:val="20"/>
        </w:rPr>
        <w:t>Nieprawidłowości i zwrot środków</w:t>
      </w:r>
    </w:p>
    <w:p w14:paraId="0CFE53E3" w14:textId="77777777" w:rsidR="00741633" w:rsidRDefault="00741633">
      <w:pPr>
        <w:keepNext/>
        <w:spacing w:after="0" w:line="240" w:lineRule="auto"/>
        <w:rPr>
          <w:rFonts w:ascii="Arial" w:hAnsi="Arial" w:cs="Arial"/>
          <w:b/>
          <w:sz w:val="20"/>
          <w:szCs w:val="20"/>
        </w:rPr>
      </w:pPr>
    </w:p>
    <w:p w14:paraId="13E4D341" w14:textId="77777777" w:rsidR="00741633" w:rsidRDefault="006C7B48">
      <w:pPr>
        <w:numPr>
          <w:ilvl w:val="1"/>
          <w:numId w:val="9"/>
        </w:numPr>
        <w:tabs>
          <w:tab w:val="num" w:pos="284"/>
        </w:tabs>
        <w:spacing w:after="0" w:line="240" w:lineRule="auto"/>
        <w:ind w:left="284" w:hanging="284"/>
        <w:rPr>
          <w:rFonts w:ascii="Arial" w:hAnsi="Arial" w:cs="Arial"/>
          <w:sz w:val="20"/>
          <w:szCs w:val="20"/>
          <w:lang w:eastAsia="pl-PL"/>
        </w:rPr>
      </w:pPr>
      <w:r w:rsidRPr="002F27F3">
        <w:rPr>
          <w:rFonts w:ascii="Arial" w:hAnsi="Arial" w:cs="Arial"/>
          <w:sz w:val="20"/>
          <w:szCs w:val="20"/>
          <w:lang w:eastAsia="pl-PL"/>
        </w:rPr>
        <w:t>Jeżeli na podstawie wniosków o płatność lub czynności kontrolnych przeprowadzonych przez uprawnione organy zostanie stwierdzone, że Beneficjent:</w:t>
      </w:r>
    </w:p>
    <w:p w14:paraId="4C892966" w14:textId="77777777" w:rsidR="00741633" w:rsidRDefault="006C7B48">
      <w:pPr>
        <w:numPr>
          <w:ilvl w:val="1"/>
          <w:numId w:val="15"/>
        </w:numPr>
        <w:tabs>
          <w:tab w:val="clear" w:pos="720"/>
          <w:tab w:val="left" w:pos="357"/>
        </w:tabs>
        <w:spacing w:after="0" w:line="240" w:lineRule="auto"/>
        <w:ind w:left="714" w:hanging="357"/>
        <w:rPr>
          <w:rFonts w:ascii="Arial" w:hAnsi="Arial" w:cs="Arial"/>
          <w:sz w:val="20"/>
          <w:szCs w:val="20"/>
        </w:rPr>
      </w:pPr>
      <w:r w:rsidRPr="002F27F3">
        <w:rPr>
          <w:rFonts w:ascii="Arial" w:hAnsi="Arial" w:cs="Arial"/>
          <w:sz w:val="20"/>
          <w:szCs w:val="20"/>
        </w:rPr>
        <w:t>wykorzystał dofinansowanie niezgodnie z przeznaczeniem,</w:t>
      </w:r>
    </w:p>
    <w:p w14:paraId="4505FE27" w14:textId="77777777" w:rsidR="00741633" w:rsidRDefault="006C7B48">
      <w:pPr>
        <w:numPr>
          <w:ilvl w:val="1"/>
          <w:numId w:val="15"/>
        </w:numPr>
        <w:tabs>
          <w:tab w:val="clear" w:pos="720"/>
          <w:tab w:val="left" w:pos="357"/>
        </w:tabs>
        <w:spacing w:after="0" w:line="240" w:lineRule="auto"/>
        <w:ind w:left="714" w:hanging="357"/>
        <w:rPr>
          <w:rFonts w:ascii="Arial" w:hAnsi="Arial" w:cs="Arial"/>
          <w:sz w:val="20"/>
          <w:szCs w:val="20"/>
        </w:rPr>
      </w:pPr>
      <w:r w:rsidRPr="002F27F3">
        <w:rPr>
          <w:rFonts w:ascii="Arial" w:hAnsi="Arial" w:cs="Arial"/>
          <w:sz w:val="20"/>
          <w:szCs w:val="20"/>
        </w:rPr>
        <w:t xml:space="preserve">wykorzystał dofinansowanie z naruszeniem procedur, o których mowa w art. 184 ustawy </w:t>
      </w:r>
      <w:r w:rsidR="00DE35B6" w:rsidRPr="002F27F3">
        <w:rPr>
          <w:rFonts w:ascii="Arial" w:hAnsi="Arial" w:cs="Arial"/>
          <w:sz w:val="20"/>
          <w:szCs w:val="20"/>
        </w:rPr>
        <w:br/>
      </w:r>
      <w:r w:rsidRPr="002F27F3">
        <w:rPr>
          <w:rFonts w:ascii="Arial" w:hAnsi="Arial" w:cs="Arial"/>
          <w:sz w:val="20"/>
          <w:szCs w:val="20"/>
        </w:rPr>
        <w:t>o finansach publicznych,</w:t>
      </w:r>
    </w:p>
    <w:p w14:paraId="11F3FEAE" w14:textId="77777777" w:rsidR="00741633" w:rsidRDefault="006C7B48">
      <w:pPr>
        <w:numPr>
          <w:ilvl w:val="1"/>
          <w:numId w:val="15"/>
        </w:numPr>
        <w:tabs>
          <w:tab w:val="clear" w:pos="720"/>
          <w:tab w:val="left" w:pos="357"/>
        </w:tabs>
        <w:spacing w:after="0" w:line="240" w:lineRule="auto"/>
        <w:rPr>
          <w:rFonts w:ascii="Arial" w:hAnsi="Arial" w:cs="Arial"/>
          <w:sz w:val="20"/>
          <w:szCs w:val="20"/>
        </w:rPr>
      </w:pPr>
      <w:r w:rsidRPr="002F27F3">
        <w:rPr>
          <w:rFonts w:ascii="Arial" w:hAnsi="Arial" w:cs="Arial"/>
          <w:sz w:val="20"/>
          <w:szCs w:val="20"/>
        </w:rPr>
        <w:t>pobrał całość lub część dofinansowania nienależnie lub w nadmiernej wysokości,</w:t>
      </w:r>
    </w:p>
    <w:p w14:paraId="587E0AE3" w14:textId="77777777" w:rsidR="00741633" w:rsidRDefault="006C7B48">
      <w:pPr>
        <w:tabs>
          <w:tab w:val="left" w:pos="540"/>
        </w:tabs>
        <w:spacing w:after="0" w:line="240" w:lineRule="auto"/>
        <w:ind w:left="540"/>
        <w:rPr>
          <w:rFonts w:ascii="Arial" w:hAnsi="Arial" w:cs="Arial"/>
          <w:sz w:val="20"/>
          <w:szCs w:val="20"/>
        </w:rPr>
      </w:pPr>
      <w:r w:rsidRPr="002F27F3">
        <w:rPr>
          <w:rFonts w:ascii="Arial" w:hAnsi="Arial" w:cs="Arial"/>
          <w:sz w:val="20"/>
          <w:szCs w:val="20"/>
        </w:rPr>
        <w:t>Beneficjent zobowiązuje się do zwrotu tych środków wraz z odsetkami, w terminie i na rachunek bankowy wskazany przez Instytucję Zarządzającą RPO WK-P.</w:t>
      </w:r>
    </w:p>
    <w:p w14:paraId="767490B6" w14:textId="77777777" w:rsidR="00741633" w:rsidRDefault="00741633">
      <w:pPr>
        <w:tabs>
          <w:tab w:val="left" w:pos="540"/>
        </w:tabs>
        <w:spacing w:after="0" w:line="240" w:lineRule="auto"/>
        <w:rPr>
          <w:rFonts w:ascii="Arial" w:hAnsi="Arial" w:cs="Arial"/>
          <w:sz w:val="20"/>
          <w:szCs w:val="20"/>
        </w:rPr>
      </w:pPr>
    </w:p>
    <w:p w14:paraId="70E085AF" w14:textId="77777777" w:rsidR="00741633" w:rsidRDefault="006C7B48">
      <w:pPr>
        <w:numPr>
          <w:ilvl w:val="1"/>
          <w:numId w:val="9"/>
        </w:numPr>
        <w:tabs>
          <w:tab w:val="num" w:pos="284"/>
        </w:tabs>
        <w:spacing w:after="0" w:line="240" w:lineRule="auto"/>
        <w:ind w:left="284" w:hanging="284"/>
        <w:rPr>
          <w:rFonts w:ascii="Arial" w:hAnsi="Arial" w:cs="Arial"/>
          <w:sz w:val="20"/>
          <w:szCs w:val="20"/>
          <w:lang w:eastAsia="pl-PL"/>
        </w:rPr>
      </w:pPr>
      <w:r w:rsidRPr="002F27F3">
        <w:rPr>
          <w:rFonts w:ascii="Arial" w:hAnsi="Arial" w:cs="Arial"/>
          <w:sz w:val="20"/>
          <w:szCs w:val="20"/>
          <w:lang w:eastAsia="pl-PL"/>
        </w:rPr>
        <w:t>W sytuacji, o której mowa w ust. 1, Instytucja Zarządzająca RPO WK-P wzywa Beneficjenta do zwrotu lub wyrażenia zgody na pomniejszenie o odpowiednią kwotę kolejnej płatności, w terminie 14 dni od dnia doręczenia wezwania.</w:t>
      </w:r>
    </w:p>
    <w:p w14:paraId="7075763E" w14:textId="77777777" w:rsidR="00741633" w:rsidRDefault="00741633">
      <w:pPr>
        <w:tabs>
          <w:tab w:val="left" w:pos="357"/>
        </w:tabs>
        <w:spacing w:after="0" w:line="240" w:lineRule="auto"/>
        <w:rPr>
          <w:rFonts w:ascii="Arial" w:hAnsi="Arial" w:cs="Arial"/>
          <w:sz w:val="20"/>
          <w:szCs w:val="20"/>
        </w:rPr>
      </w:pPr>
    </w:p>
    <w:p w14:paraId="65462979" w14:textId="77777777" w:rsidR="00741633" w:rsidRDefault="006C7B48">
      <w:pPr>
        <w:numPr>
          <w:ilvl w:val="1"/>
          <w:numId w:val="9"/>
        </w:numPr>
        <w:tabs>
          <w:tab w:val="num" w:pos="284"/>
        </w:tabs>
        <w:spacing w:after="0" w:line="240" w:lineRule="auto"/>
        <w:ind w:left="284" w:hanging="284"/>
        <w:rPr>
          <w:rFonts w:ascii="Arial" w:hAnsi="Arial" w:cs="Arial"/>
          <w:sz w:val="20"/>
          <w:szCs w:val="20"/>
          <w:lang w:eastAsia="pl-PL"/>
        </w:rPr>
      </w:pPr>
      <w:r w:rsidRPr="002F27F3">
        <w:rPr>
          <w:rFonts w:ascii="Arial" w:hAnsi="Arial" w:cs="Arial"/>
          <w:sz w:val="20"/>
          <w:szCs w:val="20"/>
          <w:lang w:eastAsia="pl-PL"/>
        </w:rPr>
        <w:t xml:space="preserve">W przypadku bezskutecznego upływu terminu, o którym mowa w ust. 2, Instytucja Zarządzająca RPO WK-P wydaje decyzję, o której mowa w art. 207 ust. 9 ustawy o finansach publicznych. </w:t>
      </w:r>
      <w:r w:rsidRPr="002F27F3">
        <w:rPr>
          <w:rFonts w:ascii="Arial" w:hAnsi="Arial" w:cs="Arial"/>
          <w:sz w:val="20"/>
          <w:szCs w:val="20"/>
          <w:lang w:eastAsia="pl-PL"/>
        </w:rPr>
        <w:br/>
        <w:t xml:space="preserve">W decyzji określana jest kwota przypadającą do zwrotu i termin, od którego naliczane są odsetki oraz sposób zwrotu środków. Decyzji nie wydaje się, jeżeli Beneficjent </w:t>
      </w:r>
      <w:r w:rsidR="001A5D3D">
        <w:rPr>
          <w:rFonts w:ascii="Arial" w:hAnsi="Arial" w:cs="Arial"/>
          <w:sz w:val="20"/>
          <w:szCs w:val="20"/>
          <w:lang w:eastAsia="pl-PL"/>
        </w:rPr>
        <w:t>zwróci</w:t>
      </w:r>
      <w:r w:rsidRPr="002F27F3">
        <w:rPr>
          <w:rFonts w:ascii="Arial" w:hAnsi="Arial" w:cs="Arial"/>
          <w:sz w:val="20"/>
          <w:szCs w:val="20"/>
          <w:lang w:eastAsia="pl-PL"/>
        </w:rPr>
        <w:t xml:space="preserve"> środk</w:t>
      </w:r>
      <w:r w:rsidR="001A5D3D">
        <w:rPr>
          <w:rFonts w:ascii="Arial" w:hAnsi="Arial" w:cs="Arial"/>
          <w:sz w:val="20"/>
          <w:szCs w:val="20"/>
          <w:lang w:eastAsia="pl-PL"/>
        </w:rPr>
        <w:t>i</w:t>
      </w:r>
      <w:r w:rsidRPr="002F27F3">
        <w:rPr>
          <w:rFonts w:ascii="Arial" w:hAnsi="Arial" w:cs="Arial"/>
          <w:sz w:val="20"/>
          <w:szCs w:val="20"/>
          <w:lang w:eastAsia="pl-PL"/>
        </w:rPr>
        <w:t xml:space="preserve"> przed jej wydaniem.</w:t>
      </w:r>
    </w:p>
    <w:p w14:paraId="4FB1F806" w14:textId="77777777" w:rsidR="00741633" w:rsidRDefault="00741633">
      <w:pPr>
        <w:tabs>
          <w:tab w:val="num" w:pos="680"/>
        </w:tabs>
        <w:spacing w:after="0" w:line="240" w:lineRule="auto"/>
        <w:ind w:left="284"/>
        <w:rPr>
          <w:rFonts w:ascii="Arial" w:hAnsi="Arial" w:cs="Arial"/>
          <w:sz w:val="20"/>
          <w:szCs w:val="20"/>
          <w:lang w:eastAsia="pl-PL"/>
        </w:rPr>
      </w:pPr>
    </w:p>
    <w:p w14:paraId="7984DBB0" w14:textId="77777777" w:rsidR="00741633" w:rsidRDefault="006C7B48">
      <w:pPr>
        <w:numPr>
          <w:ilvl w:val="1"/>
          <w:numId w:val="9"/>
        </w:numPr>
        <w:tabs>
          <w:tab w:val="num" w:pos="284"/>
        </w:tabs>
        <w:spacing w:after="0" w:line="240" w:lineRule="auto"/>
        <w:ind w:left="284" w:hanging="284"/>
        <w:rPr>
          <w:rFonts w:ascii="Arial" w:hAnsi="Arial" w:cs="Arial"/>
          <w:sz w:val="20"/>
          <w:szCs w:val="20"/>
          <w:lang w:eastAsia="pl-PL"/>
        </w:rPr>
      </w:pPr>
      <w:r w:rsidRPr="002F27F3">
        <w:rPr>
          <w:rFonts w:ascii="Arial" w:hAnsi="Arial" w:cs="Arial"/>
          <w:sz w:val="20"/>
          <w:szCs w:val="20"/>
        </w:rPr>
        <w:t>Zgodnie z art. 207 ust. 12a ustawy o finansach publicznych od decyzji, o której mowa w ust. 3, Beneficjentowi przysługuje wniosek o ponowne rozpatrzenie sprawy.</w:t>
      </w:r>
    </w:p>
    <w:p w14:paraId="78ECE326" w14:textId="77777777" w:rsidR="00741633" w:rsidRDefault="00741633">
      <w:pPr>
        <w:tabs>
          <w:tab w:val="num" w:pos="680"/>
        </w:tabs>
        <w:spacing w:after="0" w:line="240" w:lineRule="auto"/>
        <w:ind w:left="284"/>
        <w:rPr>
          <w:rFonts w:ascii="Arial" w:hAnsi="Arial" w:cs="Arial"/>
          <w:sz w:val="20"/>
          <w:szCs w:val="20"/>
          <w:lang w:eastAsia="pl-PL"/>
        </w:rPr>
      </w:pPr>
    </w:p>
    <w:p w14:paraId="32D31E85" w14:textId="77777777" w:rsidR="00741633" w:rsidRDefault="006C7B48">
      <w:pPr>
        <w:numPr>
          <w:ilvl w:val="1"/>
          <w:numId w:val="9"/>
        </w:numPr>
        <w:tabs>
          <w:tab w:val="num" w:pos="284"/>
        </w:tabs>
        <w:spacing w:after="0" w:line="240" w:lineRule="auto"/>
        <w:ind w:left="284" w:hanging="284"/>
        <w:rPr>
          <w:rFonts w:ascii="Arial" w:hAnsi="Arial" w:cs="Arial"/>
          <w:sz w:val="20"/>
          <w:szCs w:val="20"/>
          <w:lang w:eastAsia="pl-PL"/>
        </w:rPr>
      </w:pPr>
      <w:r w:rsidRPr="002F27F3">
        <w:rPr>
          <w:rFonts w:ascii="Arial" w:hAnsi="Arial" w:cs="Arial"/>
          <w:sz w:val="20"/>
          <w:szCs w:val="20"/>
        </w:rPr>
        <w:t xml:space="preserve">Odsetki, w wysokości jak dla zaległości podatkowych, od środków dofinansowania, o których mowa w ust. 1 są naliczane od dnia przekazania środków dofinansowania na rachunek </w:t>
      </w:r>
      <w:r w:rsidR="00006F87" w:rsidRPr="009D5089">
        <w:rPr>
          <w:rFonts w:ascii="Arial" w:hAnsi="Arial" w:cs="Arial"/>
          <w:sz w:val="20"/>
          <w:szCs w:val="20"/>
        </w:rPr>
        <w:t>płatniczy</w:t>
      </w:r>
      <w:r w:rsidRPr="002F27F3">
        <w:rPr>
          <w:rFonts w:ascii="Arial" w:hAnsi="Arial" w:cs="Arial"/>
          <w:sz w:val="20"/>
          <w:szCs w:val="20"/>
        </w:rPr>
        <w:t xml:space="preserve"> wskazany przez Beneficjenta, do dnia zwrotu środków lub do dnia wpływu do Instytucji Zarządzającej RPO WK-P pisemnej zgody Beneficjenta na pomniejszenie kolejnej płatności,</w:t>
      </w:r>
      <w:r w:rsidR="00DE35B6" w:rsidRPr="002F27F3">
        <w:rPr>
          <w:rFonts w:ascii="Arial" w:hAnsi="Arial" w:cs="Arial"/>
          <w:sz w:val="20"/>
          <w:szCs w:val="20"/>
        </w:rPr>
        <w:br/>
      </w:r>
      <w:r w:rsidR="002A116B" w:rsidRPr="002F27F3">
        <w:rPr>
          <w:rFonts w:ascii="Arial" w:hAnsi="Arial" w:cs="Arial"/>
          <w:sz w:val="20"/>
          <w:szCs w:val="20"/>
        </w:rPr>
        <w:t>o której mowa w ust. 2,</w:t>
      </w:r>
      <w:r w:rsidRPr="002F27F3">
        <w:rPr>
          <w:rFonts w:ascii="Arial" w:hAnsi="Arial" w:cs="Arial"/>
          <w:sz w:val="20"/>
          <w:szCs w:val="20"/>
        </w:rPr>
        <w:t xml:space="preserve"> jeżeli taka zgoda została wyrażona.</w:t>
      </w:r>
    </w:p>
    <w:p w14:paraId="68469594" w14:textId="77777777" w:rsidR="00741633" w:rsidRDefault="00741633">
      <w:pPr>
        <w:tabs>
          <w:tab w:val="num" w:pos="680"/>
        </w:tabs>
        <w:spacing w:after="0" w:line="240" w:lineRule="auto"/>
        <w:ind w:left="284"/>
        <w:rPr>
          <w:rFonts w:ascii="Arial" w:hAnsi="Arial" w:cs="Arial"/>
          <w:sz w:val="20"/>
          <w:szCs w:val="20"/>
          <w:lang w:eastAsia="pl-PL"/>
        </w:rPr>
      </w:pPr>
    </w:p>
    <w:p w14:paraId="76E5309E" w14:textId="77777777" w:rsidR="00741633" w:rsidRDefault="006C7B48">
      <w:pPr>
        <w:numPr>
          <w:ilvl w:val="1"/>
          <w:numId w:val="9"/>
        </w:numPr>
        <w:tabs>
          <w:tab w:val="num" w:pos="284"/>
        </w:tabs>
        <w:spacing w:after="0" w:line="240" w:lineRule="auto"/>
        <w:ind w:left="284" w:hanging="284"/>
        <w:rPr>
          <w:rFonts w:ascii="Arial" w:hAnsi="Arial" w:cs="Arial"/>
          <w:sz w:val="20"/>
          <w:szCs w:val="20"/>
          <w:lang w:eastAsia="pl-PL"/>
        </w:rPr>
      </w:pPr>
      <w:r w:rsidRPr="002F27F3">
        <w:rPr>
          <w:rFonts w:ascii="Arial" w:hAnsi="Arial" w:cs="Arial"/>
          <w:sz w:val="20"/>
          <w:szCs w:val="20"/>
        </w:rPr>
        <w:t xml:space="preserve">W przypadku, gdy kwota do odzyskania jest wyższa niż kwota pozostająca do przekazania </w:t>
      </w:r>
      <w:r w:rsidRPr="002F27F3">
        <w:rPr>
          <w:rFonts w:ascii="Arial" w:hAnsi="Arial" w:cs="Arial"/>
          <w:sz w:val="20"/>
          <w:szCs w:val="20"/>
        </w:rPr>
        <w:br/>
        <w:t>w ramach kolejnych transz dofinansowania lub nie jest możliwe pomniejszeni</w:t>
      </w:r>
      <w:r w:rsidR="001A5D3D">
        <w:rPr>
          <w:rFonts w:ascii="Arial" w:hAnsi="Arial" w:cs="Arial"/>
          <w:sz w:val="20"/>
          <w:szCs w:val="20"/>
        </w:rPr>
        <w:t>e</w:t>
      </w:r>
      <w:r w:rsidR="004728CF">
        <w:rPr>
          <w:rFonts w:ascii="Arial" w:hAnsi="Arial" w:cs="Arial"/>
          <w:sz w:val="20"/>
          <w:szCs w:val="20"/>
        </w:rPr>
        <w:t xml:space="preserve"> kolejnej płatności</w:t>
      </w:r>
      <w:r w:rsidRPr="002F27F3">
        <w:rPr>
          <w:rFonts w:ascii="Arial" w:hAnsi="Arial" w:cs="Arial"/>
          <w:sz w:val="20"/>
          <w:szCs w:val="20"/>
        </w:rPr>
        <w:t xml:space="preserve">, a Beneficjent </w:t>
      </w:r>
      <w:r w:rsidR="004728CF">
        <w:rPr>
          <w:rFonts w:ascii="Arial" w:hAnsi="Arial" w:cs="Arial"/>
          <w:sz w:val="20"/>
          <w:szCs w:val="20"/>
        </w:rPr>
        <w:t>nie zwrócił środków</w:t>
      </w:r>
      <w:r w:rsidRPr="002F27F3">
        <w:rPr>
          <w:rFonts w:ascii="Arial" w:hAnsi="Arial" w:cs="Arial"/>
          <w:sz w:val="20"/>
          <w:szCs w:val="20"/>
        </w:rPr>
        <w:t xml:space="preserve"> w terminie 14 dni od dnia doręczenia ostatecznej decyzji, o której mowa w ust. 3, Instytucja Zarządzająca RPO WK-P podejmuje czynności zmierzające do odzyskania należnych środków z wykorzystaniem dostępnych środków prawnych</w:t>
      </w:r>
      <w:r w:rsidR="00644871">
        <w:rPr>
          <w:rFonts w:ascii="Arial" w:hAnsi="Arial" w:cs="Arial"/>
          <w:sz w:val="20"/>
          <w:szCs w:val="20"/>
        </w:rPr>
        <w:t xml:space="preserve"> </w:t>
      </w:r>
      <w:r w:rsidRPr="002F27F3">
        <w:rPr>
          <w:rFonts w:ascii="Arial" w:hAnsi="Arial" w:cs="Arial"/>
          <w:sz w:val="20"/>
          <w:szCs w:val="20"/>
        </w:rPr>
        <w:t>oraz na zasadach określonych w przepisach o postępowaniu egzekucyjnym w administracji. Koszty czynności zmierzających do odzyskania środków, o których mowa w ust. 1, obciążają w całości Beneficjenta.</w:t>
      </w:r>
    </w:p>
    <w:p w14:paraId="51872624" w14:textId="77777777" w:rsidR="00741633" w:rsidRDefault="00741633">
      <w:pPr>
        <w:tabs>
          <w:tab w:val="num" w:pos="680"/>
        </w:tabs>
        <w:spacing w:after="0" w:line="240" w:lineRule="auto"/>
        <w:ind w:left="284"/>
        <w:rPr>
          <w:rFonts w:ascii="Arial" w:hAnsi="Arial" w:cs="Arial"/>
          <w:sz w:val="20"/>
          <w:szCs w:val="20"/>
          <w:lang w:eastAsia="pl-PL"/>
        </w:rPr>
      </w:pPr>
    </w:p>
    <w:p w14:paraId="48CF1FF3" w14:textId="77777777" w:rsidR="00741633" w:rsidRDefault="006C7B48">
      <w:pPr>
        <w:numPr>
          <w:ilvl w:val="1"/>
          <w:numId w:val="9"/>
        </w:numPr>
        <w:tabs>
          <w:tab w:val="num" w:pos="284"/>
        </w:tabs>
        <w:spacing w:after="0" w:line="240" w:lineRule="auto"/>
        <w:ind w:left="284" w:hanging="284"/>
        <w:rPr>
          <w:rFonts w:ascii="Arial" w:hAnsi="Arial" w:cs="Arial"/>
          <w:sz w:val="20"/>
          <w:szCs w:val="20"/>
          <w:lang w:eastAsia="pl-PL"/>
        </w:rPr>
      </w:pPr>
      <w:r w:rsidRPr="002F27F3">
        <w:rPr>
          <w:rFonts w:ascii="Arial" w:hAnsi="Arial" w:cs="Arial"/>
          <w:sz w:val="20"/>
          <w:szCs w:val="20"/>
        </w:rPr>
        <w:t xml:space="preserve">Beneficjent </w:t>
      </w:r>
      <w:r w:rsidR="004728CF">
        <w:rPr>
          <w:rFonts w:ascii="Arial" w:hAnsi="Arial" w:cs="Arial"/>
          <w:sz w:val="20"/>
          <w:szCs w:val="20"/>
        </w:rPr>
        <w:t>zwraca</w:t>
      </w:r>
      <w:r w:rsidRPr="002F27F3">
        <w:rPr>
          <w:rFonts w:ascii="Arial" w:hAnsi="Arial" w:cs="Arial"/>
          <w:sz w:val="20"/>
          <w:szCs w:val="20"/>
        </w:rPr>
        <w:t>, na rachunek bankowy wskazany przez Instytucję Zarządzającą RPO WK-P, kwot</w:t>
      </w:r>
      <w:r w:rsidR="004728CF">
        <w:rPr>
          <w:rFonts w:ascii="Arial" w:hAnsi="Arial" w:cs="Arial"/>
          <w:sz w:val="20"/>
          <w:szCs w:val="20"/>
        </w:rPr>
        <w:t>y</w:t>
      </w:r>
      <w:r w:rsidRPr="002F27F3">
        <w:rPr>
          <w:rFonts w:ascii="Arial" w:hAnsi="Arial" w:cs="Arial"/>
          <w:sz w:val="20"/>
          <w:szCs w:val="20"/>
        </w:rPr>
        <w:t xml:space="preserve"> korekt finansowych wydatków kwalifikowalnych oraz inn</w:t>
      </w:r>
      <w:r w:rsidR="004728CF">
        <w:rPr>
          <w:rFonts w:ascii="Arial" w:hAnsi="Arial" w:cs="Arial"/>
          <w:sz w:val="20"/>
          <w:szCs w:val="20"/>
        </w:rPr>
        <w:t>e</w:t>
      </w:r>
      <w:r w:rsidRPr="002F27F3">
        <w:rPr>
          <w:rFonts w:ascii="Arial" w:hAnsi="Arial" w:cs="Arial"/>
          <w:sz w:val="20"/>
          <w:szCs w:val="20"/>
        </w:rPr>
        <w:t xml:space="preserve"> kwot</w:t>
      </w:r>
      <w:r w:rsidR="004728CF">
        <w:rPr>
          <w:rFonts w:ascii="Arial" w:hAnsi="Arial" w:cs="Arial"/>
          <w:sz w:val="20"/>
          <w:szCs w:val="20"/>
        </w:rPr>
        <w:t>y</w:t>
      </w:r>
      <w:r w:rsidRPr="002F27F3">
        <w:rPr>
          <w:rFonts w:ascii="Arial" w:hAnsi="Arial" w:cs="Arial"/>
          <w:sz w:val="20"/>
          <w:szCs w:val="20"/>
        </w:rPr>
        <w:t xml:space="preserve"> zgodnie z § 16 ust. 7 oraz </w:t>
      </w:r>
      <w:r w:rsidR="00ED410E">
        <w:rPr>
          <w:rFonts w:ascii="Arial" w:hAnsi="Arial" w:cs="Arial"/>
          <w:sz w:val="20"/>
          <w:szCs w:val="20"/>
        </w:rPr>
        <w:br/>
      </w:r>
      <w:r w:rsidRPr="002F27F3">
        <w:rPr>
          <w:rFonts w:ascii="Arial" w:hAnsi="Arial" w:cs="Arial"/>
          <w:sz w:val="20"/>
          <w:szCs w:val="20"/>
        </w:rPr>
        <w:t xml:space="preserve">§ 24 ust. </w:t>
      </w:r>
      <w:r w:rsidR="00002694">
        <w:rPr>
          <w:rFonts w:ascii="Arial" w:hAnsi="Arial" w:cs="Arial"/>
          <w:sz w:val="20"/>
          <w:szCs w:val="20"/>
        </w:rPr>
        <w:t>8</w:t>
      </w:r>
      <w:r w:rsidR="00002694" w:rsidRPr="002F27F3">
        <w:rPr>
          <w:rFonts w:ascii="Arial" w:hAnsi="Arial" w:cs="Arial"/>
          <w:sz w:val="20"/>
          <w:szCs w:val="20"/>
        </w:rPr>
        <w:t xml:space="preserve"> </w:t>
      </w:r>
      <w:r w:rsidRPr="002F27F3">
        <w:rPr>
          <w:rFonts w:ascii="Arial" w:hAnsi="Arial" w:cs="Arial"/>
          <w:sz w:val="20"/>
          <w:szCs w:val="20"/>
        </w:rPr>
        <w:t xml:space="preserve">Umowy. </w:t>
      </w:r>
    </w:p>
    <w:p w14:paraId="4D098432" w14:textId="77777777" w:rsidR="00741633" w:rsidRDefault="00741633">
      <w:pPr>
        <w:tabs>
          <w:tab w:val="num" w:pos="717"/>
        </w:tabs>
        <w:spacing w:after="0" w:line="240" w:lineRule="auto"/>
        <w:rPr>
          <w:rFonts w:ascii="Arial" w:hAnsi="Arial" w:cs="Arial"/>
          <w:sz w:val="20"/>
          <w:szCs w:val="20"/>
          <w:lang w:eastAsia="pl-PL"/>
        </w:rPr>
      </w:pPr>
    </w:p>
    <w:p w14:paraId="0121409E" w14:textId="77777777" w:rsidR="00741633" w:rsidRDefault="006C7B48">
      <w:pPr>
        <w:numPr>
          <w:ilvl w:val="1"/>
          <w:numId w:val="9"/>
        </w:numPr>
        <w:tabs>
          <w:tab w:val="num" w:pos="284"/>
        </w:tabs>
        <w:spacing w:after="0" w:line="240" w:lineRule="auto"/>
        <w:ind w:left="284" w:hanging="284"/>
        <w:rPr>
          <w:rFonts w:ascii="Arial" w:hAnsi="Arial" w:cs="Arial"/>
          <w:sz w:val="20"/>
          <w:szCs w:val="20"/>
          <w:lang w:eastAsia="pl-PL"/>
        </w:rPr>
      </w:pPr>
      <w:r w:rsidRPr="002F27F3">
        <w:rPr>
          <w:rFonts w:ascii="Arial" w:hAnsi="Arial" w:cs="Arial"/>
          <w:sz w:val="20"/>
          <w:szCs w:val="20"/>
        </w:rPr>
        <w:t xml:space="preserve">W przypadku, o którym mowa w </w:t>
      </w:r>
      <w:r w:rsidR="00450CF9" w:rsidRPr="002F27F3">
        <w:rPr>
          <w:rFonts w:ascii="Arial" w:hAnsi="Arial" w:cs="Arial"/>
          <w:sz w:val="20"/>
          <w:szCs w:val="20"/>
        </w:rPr>
        <w:t xml:space="preserve">art. 207 </w:t>
      </w:r>
      <w:r w:rsidRPr="002F27F3">
        <w:rPr>
          <w:rFonts w:ascii="Arial" w:hAnsi="Arial" w:cs="Arial"/>
          <w:sz w:val="20"/>
          <w:szCs w:val="20"/>
        </w:rPr>
        <w:t>ust.</w:t>
      </w:r>
      <w:r w:rsidR="00450CF9" w:rsidRPr="002F27F3">
        <w:rPr>
          <w:rFonts w:ascii="Arial" w:hAnsi="Arial" w:cs="Arial"/>
          <w:sz w:val="20"/>
          <w:szCs w:val="20"/>
        </w:rPr>
        <w:t xml:space="preserve"> 4 ustawy o finansach publicznych</w:t>
      </w:r>
      <w:r w:rsidRPr="002F27F3">
        <w:rPr>
          <w:rFonts w:ascii="Arial" w:hAnsi="Arial" w:cs="Arial"/>
          <w:sz w:val="20"/>
          <w:szCs w:val="20"/>
        </w:rPr>
        <w:t xml:space="preserve">, Beneficjent zostaje wykluczony z możliwości otrzymania środków przeznaczonych na realizację programów finansowanych z udziałem środków europejskich na zasadach wskazanych w art. 207 ust. </w:t>
      </w:r>
      <w:r w:rsidR="00450CF9" w:rsidRPr="002F27F3">
        <w:rPr>
          <w:rFonts w:ascii="Arial" w:hAnsi="Arial" w:cs="Arial"/>
          <w:sz w:val="20"/>
          <w:szCs w:val="20"/>
        </w:rPr>
        <w:t>5 – 7</w:t>
      </w:r>
      <w:r w:rsidR="00496C07" w:rsidRPr="002F27F3">
        <w:rPr>
          <w:rFonts w:ascii="Arial" w:hAnsi="Arial" w:cs="Arial"/>
          <w:sz w:val="20"/>
          <w:szCs w:val="20"/>
        </w:rPr>
        <w:t xml:space="preserve"> ww. ustawy</w:t>
      </w:r>
      <w:r w:rsidRPr="002F27F3">
        <w:rPr>
          <w:rFonts w:ascii="Arial" w:hAnsi="Arial" w:cs="Arial"/>
          <w:sz w:val="20"/>
          <w:szCs w:val="20"/>
        </w:rPr>
        <w:t>. Wykluczenie skutk</w:t>
      </w:r>
      <w:r w:rsidR="002A116B" w:rsidRPr="002F27F3">
        <w:rPr>
          <w:rFonts w:ascii="Arial" w:hAnsi="Arial" w:cs="Arial"/>
          <w:sz w:val="20"/>
          <w:szCs w:val="20"/>
        </w:rPr>
        <w:t>uje</w:t>
      </w:r>
      <w:r w:rsidRPr="002F27F3">
        <w:rPr>
          <w:rFonts w:ascii="Arial" w:hAnsi="Arial" w:cs="Arial"/>
          <w:sz w:val="20"/>
          <w:szCs w:val="20"/>
        </w:rPr>
        <w:t xml:space="preserve"> wpisem do rejestru podmiotów wykluczonych prowadzonym przez Ministra Finansów na podstawie art. 210 ustawy o finansach publicznych.</w:t>
      </w:r>
    </w:p>
    <w:p w14:paraId="73B8A7B1" w14:textId="77777777" w:rsidR="00741633" w:rsidRDefault="00741633">
      <w:pPr>
        <w:tabs>
          <w:tab w:val="num" w:pos="680"/>
        </w:tabs>
        <w:spacing w:after="0" w:line="240" w:lineRule="auto"/>
        <w:ind w:left="284"/>
        <w:rPr>
          <w:rFonts w:ascii="Arial" w:hAnsi="Arial" w:cs="Arial"/>
          <w:sz w:val="20"/>
          <w:szCs w:val="20"/>
          <w:lang w:eastAsia="pl-PL"/>
        </w:rPr>
      </w:pPr>
    </w:p>
    <w:p w14:paraId="0E061748" w14:textId="77777777" w:rsidR="00741633" w:rsidRDefault="006C7B48">
      <w:pPr>
        <w:numPr>
          <w:ilvl w:val="1"/>
          <w:numId w:val="9"/>
        </w:numPr>
        <w:tabs>
          <w:tab w:val="num" w:pos="284"/>
        </w:tabs>
        <w:spacing w:after="0" w:line="240" w:lineRule="auto"/>
        <w:ind w:left="284" w:hanging="284"/>
        <w:rPr>
          <w:rFonts w:ascii="Arial" w:hAnsi="Arial" w:cs="Arial"/>
          <w:sz w:val="20"/>
          <w:szCs w:val="20"/>
          <w:lang w:eastAsia="pl-PL"/>
        </w:rPr>
      </w:pPr>
      <w:r w:rsidRPr="002F27F3">
        <w:rPr>
          <w:rFonts w:ascii="Arial" w:hAnsi="Arial" w:cs="Arial"/>
          <w:sz w:val="20"/>
          <w:szCs w:val="20"/>
        </w:rPr>
        <w:t>W przypadku stwierdzenia nieprawidłowości w Projekcie</w:t>
      </w:r>
      <w:r w:rsidRPr="002F27F3">
        <w:rPr>
          <w:rFonts w:ascii="Arial" w:hAnsi="Arial" w:cs="Arial"/>
          <w:i/>
          <w:sz w:val="20"/>
          <w:szCs w:val="20"/>
        </w:rPr>
        <w:t xml:space="preserve">, </w:t>
      </w:r>
      <w:r w:rsidRPr="002F27F3">
        <w:rPr>
          <w:rFonts w:ascii="Arial" w:hAnsi="Arial" w:cs="Arial"/>
          <w:sz w:val="20"/>
          <w:szCs w:val="20"/>
        </w:rPr>
        <w:t xml:space="preserve">wartość wydatków kwalifikowalnych Projektu, o której mowa w § 2 ust. 3 Umowy, może zostać pomniejszona o kwotę nieprawidłowości na zasadach wskazanych w Wytycznych w zakresie </w:t>
      </w:r>
      <w:r w:rsidR="00BC3DA4" w:rsidRPr="002F27F3">
        <w:rPr>
          <w:rFonts w:ascii="Arial" w:hAnsi="Arial" w:cs="Arial"/>
          <w:sz w:val="20"/>
          <w:szCs w:val="20"/>
        </w:rPr>
        <w:t xml:space="preserve">sposobu korygowania i odzyskiwania nieprawidłowych wydatków oraz raportowania </w:t>
      </w:r>
      <w:r w:rsidRPr="002F27F3">
        <w:rPr>
          <w:rFonts w:ascii="Arial" w:hAnsi="Arial" w:cs="Arial"/>
          <w:sz w:val="20"/>
          <w:szCs w:val="20"/>
        </w:rPr>
        <w:t>nieprawidłowości</w:t>
      </w:r>
      <w:r w:rsidR="00BC3DA4" w:rsidRPr="002F27F3">
        <w:rPr>
          <w:rFonts w:ascii="Arial" w:hAnsi="Arial" w:cs="Arial"/>
          <w:sz w:val="20"/>
          <w:szCs w:val="20"/>
        </w:rPr>
        <w:t xml:space="preserve"> w ramach programów operacyjnych polityki spójności na lata 2014-2020z </w:t>
      </w:r>
      <w:r w:rsidR="00B21A56">
        <w:rPr>
          <w:rFonts w:ascii="Arial" w:hAnsi="Arial" w:cs="Arial"/>
          <w:sz w:val="20"/>
          <w:szCs w:val="20"/>
        </w:rPr>
        <w:t>3 grudnia 2018</w:t>
      </w:r>
      <w:r w:rsidR="00BC3DA4" w:rsidRPr="002F27F3">
        <w:rPr>
          <w:rFonts w:ascii="Arial" w:hAnsi="Arial" w:cs="Arial"/>
          <w:sz w:val="20"/>
          <w:szCs w:val="20"/>
        </w:rPr>
        <w:t xml:space="preserve"> r</w:t>
      </w:r>
      <w:r w:rsidR="004728CF">
        <w:rPr>
          <w:rFonts w:ascii="Arial" w:hAnsi="Arial" w:cs="Arial"/>
          <w:sz w:val="20"/>
          <w:szCs w:val="20"/>
        </w:rPr>
        <w:t>oku</w:t>
      </w:r>
      <w:r w:rsidRPr="002F27F3">
        <w:rPr>
          <w:rFonts w:ascii="Arial" w:hAnsi="Arial" w:cs="Arial"/>
          <w:sz w:val="20"/>
          <w:szCs w:val="20"/>
        </w:rPr>
        <w:t xml:space="preserve">. Zmiany, o których mowa powyżej, nie wymagają </w:t>
      </w:r>
      <w:r w:rsidR="0059419A" w:rsidRPr="002F27F3">
        <w:rPr>
          <w:rFonts w:ascii="Arial" w:hAnsi="Arial" w:cs="Arial"/>
          <w:sz w:val="20"/>
          <w:szCs w:val="20"/>
        </w:rPr>
        <w:t xml:space="preserve">zawarcia </w:t>
      </w:r>
      <w:r w:rsidRPr="002F27F3">
        <w:rPr>
          <w:rFonts w:ascii="Arial" w:hAnsi="Arial" w:cs="Arial"/>
          <w:sz w:val="20"/>
          <w:szCs w:val="20"/>
        </w:rPr>
        <w:t>aneksu do Umowy.</w:t>
      </w:r>
    </w:p>
    <w:p w14:paraId="1AB7EC6A" w14:textId="77777777" w:rsidR="006C7B48" w:rsidRPr="002F27F3" w:rsidRDefault="006C7B48" w:rsidP="00697F16">
      <w:pPr>
        <w:spacing w:after="60"/>
        <w:rPr>
          <w:rFonts w:ascii="Arial" w:hAnsi="Arial" w:cs="Arial"/>
          <w:sz w:val="20"/>
          <w:szCs w:val="20"/>
        </w:rPr>
      </w:pPr>
    </w:p>
    <w:p w14:paraId="1CF56E62" w14:textId="77777777" w:rsidR="00741633" w:rsidRDefault="00006F87">
      <w:pPr>
        <w:keepNext/>
        <w:spacing w:after="0" w:line="240" w:lineRule="auto"/>
        <w:rPr>
          <w:rFonts w:ascii="Arial" w:hAnsi="Arial" w:cs="Arial"/>
          <w:b/>
          <w:sz w:val="20"/>
          <w:szCs w:val="20"/>
        </w:rPr>
      </w:pPr>
      <w:r w:rsidRPr="009D5089">
        <w:rPr>
          <w:rFonts w:ascii="Arial" w:hAnsi="Arial" w:cs="Arial"/>
          <w:b/>
          <w:sz w:val="20"/>
          <w:szCs w:val="20"/>
        </w:rPr>
        <w:lastRenderedPageBreak/>
        <w:t>§ 13.</w:t>
      </w:r>
      <w:r w:rsidR="00644871">
        <w:rPr>
          <w:rFonts w:ascii="Arial" w:hAnsi="Arial" w:cs="Arial"/>
          <w:b/>
          <w:sz w:val="20"/>
          <w:szCs w:val="20"/>
        </w:rPr>
        <w:t xml:space="preserve"> </w:t>
      </w:r>
      <w:r w:rsidR="006C7B48" w:rsidRPr="002F27F3">
        <w:rPr>
          <w:rFonts w:ascii="Arial" w:hAnsi="Arial" w:cs="Arial"/>
          <w:b/>
          <w:sz w:val="20"/>
          <w:szCs w:val="20"/>
        </w:rPr>
        <w:t>Zabezpieczenie prawidłowej realizacji Umowy</w:t>
      </w:r>
      <w:r w:rsidR="00C944E5" w:rsidRPr="009D5089">
        <w:rPr>
          <w:rStyle w:val="Odwoanieprzypisudolnego"/>
          <w:rFonts w:ascii="Arial" w:hAnsi="Arial" w:cs="Arial"/>
          <w:b/>
          <w:sz w:val="20"/>
          <w:szCs w:val="20"/>
        </w:rPr>
        <w:footnoteReference w:id="52"/>
      </w:r>
    </w:p>
    <w:p w14:paraId="0E987135" w14:textId="77777777" w:rsidR="006C7B48" w:rsidRPr="009D5089" w:rsidRDefault="006C7B48" w:rsidP="00697F16">
      <w:pPr>
        <w:keepNext/>
        <w:tabs>
          <w:tab w:val="center" w:pos="4535"/>
          <w:tab w:val="left" w:pos="5541"/>
        </w:tabs>
        <w:spacing w:after="0" w:line="240" w:lineRule="auto"/>
        <w:rPr>
          <w:rFonts w:ascii="Arial" w:hAnsi="Arial"/>
          <w:b/>
          <w:sz w:val="20"/>
        </w:rPr>
      </w:pPr>
    </w:p>
    <w:p w14:paraId="093BBC4C" w14:textId="77777777" w:rsidR="00741633" w:rsidRDefault="006C7B48">
      <w:pPr>
        <w:numPr>
          <w:ilvl w:val="0"/>
          <w:numId w:val="8"/>
        </w:numPr>
        <w:spacing w:after="0" w:line="240" w:lineRule="auto"/>
        <w:ind w:left="357" w:hanging="357"/>
        <w:contextualSpacing/>
        <w:rPr>
          <w:rFonts w:ascii="Arial" w:hAnsi="Arial" w:cs="Arial"/>
          <w:color w:val="000000"/>
          <w:sz w:val="20"/>
          <w:szCs w:val="20"/>
          <w:lang w:eastAsia="pl-PL"/>
        </w:rPr>
      </w:pPr>
      <w:r w:rsidRPr="002F27F3">
        <w:rPr>
          <w:rFonts w:ascii="Arial" w:hAnsi="Arial" w:cs="Arial"/>
          <w:sz w:val="20"/>
          <w:szCs w:val="20"/>
        </w:rPr>
        <w:t>Beneficjent wnosi do Instytucji Zarządzającej RPO WK-P poprawnie ustanowione zabezpieczenie prawidłowej realizacji Umowy nie później niż w terminie 15 dni</w:t>
      </w:r>
      <w:r w:rsidR="001C6B69" w:rsidRPr="002F27F3">
        <w:rPr>
          <w:rFonts w:ascii="Arial" w:hAnsi="Arial" w:cs="Arial"/>
          <w:sz w:val="20"/>
          <w:szCs w:val="20"/>
        </w:rPr>
        <w:t xml:space="preserve"> roboczych</w:t>
      </w:r>
      <w:r w:rsidR="00A93356" w:rsidRPr="002F27F3">
        <w:rPr>
          <w:rStyle w:val="Odwoanieprzypisudolnego"/>
          <w:rFonts w:ascii="Arial" w:hAnsi="Arial"/>
          <w:sz w:val="20"/>
          <w:szCs w:val="20"/>
        </w:rPr>
        <w:footnoteReference w:id="53"/>
      </w:r>
      <w:r w:rsidRPr="002F27F3">
        <w:rPr>
          <w:rFonts w:ascii="Arial" w:hAnsi="Arial" w:cs="Arial"/>
          <w:sz w:val="20"/>
          <w:szCs w:val="20"/>
        </w:rPr>
        <w:t xml:space="preserve"> od dnia zawarcia Umowy. </w:t>
      </w:r>
      <w:r w:rsidR="009A2CF8">
        <w:rPr>
          <w:rFonts w:ascii="Arial" w:hAnsi="Arial" w:cs="Arial"/>
          <w:sz w:val="20"/>
          <w:szCs w:val="20"/>
        </w:rPr>
        <w:t>W</w:t>
      </w:r>
      <w:r w:rsidR="009A2CF8" w:rsidRPr="007D7995">
        <w:rPr>
          <w:rFonts w:ascii="Arial" w:hAnsi="Arial" w:cs="Arial"/>
          <w:sz w:val="20"/>
          <w:szCs w:val="20"/>
        </w:rPr>
        <w:t xml:space="preserve"> przy</w:t>
      </w:r>
      <w:r w:rsidR="009A2CF8">
        <w:rPr>
          <w:rFonts w:ascii="Arial" w:hAnsi="Arial" w:cs="Arial"/>
          <w:sz w:val="20"/>
          <w:szCs w:val="20"/>
        </w:rPr>
        <w:t>padku wystąpienia siły wyższej, B</w:t>
      </w:r>
      <w:r w:rsidR="009A2CF8" w:rsidRPr="007D7995">
        <w:rPr>
          <w:rFonts w:ascii="Arial" w:hAnsi="Arial" w:cs="Arial"/>
          <w:sz w:val="20"/>
          <w:szCs w:val="20"/>
        </w:rPr>
        <w:t xml:space="preserve">eneficjent może wnieść zabezpieczenie </w:t>
      </w:r>
      <w:r w:rsidR="009A2CF8">
        <w:rPr>
          <w:rFonts w:ascii="Arial" w:hAnsi="Arial" w:cs="Arial"/>
          <w:sz w:val="20"/>
          <w:szCs w:val="20"/>
        </w:rPr>
        <w:br/>
      </w:r>
      <w:r w:rsidR="009A2CF8" w:rsidRPr="007D7995">
        <w:rPr>
          <w:rFonts w:ascii="Arial" w:hAnsi="Arial" w:cs="Arial"/>
          <w:sz w:val="20"/>
          <w:szCs w:val="20"/>
        </w:rPr>
        <w:t>w terminie późniejszym</w:t>
      </w:r>
      <w:r w:rsidR="009A2CF8">
        <w:rPr>
          <w:rFonts w:ascii="Arial" w:hAnsi="Arial" w:cs="Arial"/>
          <w:sz w:val="20"/>
          <w:szCs w:val="20"/>
        </w:rPr>
        <w:t>,</w:t>
      </w:r>
      <w:r w:rsidR="009A2CF8" w:rsidRPr="007D7995">
        <w:rPr>
          <w:rFonts w:ascii="Arial" w:hAnsi="Arial" w:cs="Arial"/>
          <w:sz w:val="20"/>
          <w:szCs w:val="20"/>
        </w:rPr>
        <w:t xml:space="preserve"> uzgodnionym z I</w:t>
      </w:r>
      <w:r w:rsidR="009A2CF8">
        <w:rPr>
          <w:rFonts w:ascii="Arial" w:hAnsi="Arial" w:cs="Arial"/>
          <w:sz w:val="20"/>
          <w:szCs w:val="20"/>
        </w:rPr>
        <w:t xml:space="preserve">nstytucją </w:t>
      </w:r>
      <w:r w:rsidR="009A2CF8" w:rsidRPr="007D7995">
        <w:rPr>
          <w:rFonts w:ascii="Arial" w:hAnsi="Arial" w:cs="Arial"/>
          <w:sz w:val="20"/>
          <w:szCs w:val="20"/>
        </w:rPr>
        <w:t>Z</w:t>
      </w:r>
      <w:r w:rsidR="009A2CF8">
        <w:rPr>
          <w:rFonts w:ascii="Arial" w:hAnsi="Arial" w:cs="Arial"/>
          <w:sz w:val="20"/>
          <w:szCs w:val="20"/>
        </w:rPr>
        <w:t>arządzającą</w:t>
      </w:r>
      <w:r w:rsidR="009A2CF8" w:rsidRPr="007D7995">
        <w:rPr>
          <w:rFonts w:ascii="Arial" w:hAnsi="Arial" w:cs="Arial"/>
          <w:sz w:val="20"/>
          <w:szCs w:val="20"/>
        </w:rPr>
        <w:t xml:space="preserve"> RPO WK-P</w:t>
      </w:r>
      <w:r w:rsidR="009A2CF8">
        <w:rPr>
          <w:rFonts w:ascii="Arial" w:hAnsi="Arial" w:cs="Arial"/>
          <w:sz w:val="20"/>
          <w:szCs w:val="20"/>
        </w:rPr>
        <w:t>,</w:t>
      </w:r>
      <w:r w:rsidR="009A2CF8" w:rsidRPr="007D7995">
        <w:rPr>
          <w:rFonts w:ascii="Arial" w:hAnsi="Arial" w:cs="Arial"/>
          <w:sz w:val="20"/>
          <w:szCs w:val="20"/>
        </w:rPr>
        <w:t xml:space="preserve"> w siedzibie </w:t>
      </w:r>
      <w:r w:rsidR="009A2CF8">
        <w:rPr>
          <w:rFonts w:ascii="Arial" w:hAnsi="Arial" w:cs="Arial"/>
          <w:sz w:val="20"/>
          <w:szCs w:val="20"/>
        </w:rPr>
        <w:t>tej instytucji</w:t>
      </w:r>
      <w:r w:rsidR="009A2CF8" w:rsidRPr="007D7995">
        <w:rPr>
          <w:rFonts w:ascii="Arial" w:hAnsi="Arial" w:cs="Arial"/>
          <w:sz w:val="20"/>
          <w:szCs w:val="20"/>
        </w:rPr>
        <w:t xml:space="preserve"> </w:t>
      </w:r>
      <w:r w:rsidR="009A2CF8">
        <w:rPr>
          <w:rFonts w:ascii="Arial" w:hAnsi="Arial" w:cs="Arial"/>
          <w:sz w:val="20"/>
          <w:szCs w:val="20"/>
        </w:rPr>
        <w:t>lub</w:t>
      </w:r>
      <w:r w:rsidR="009A2CF8" w:rsidRPr="007D7995">
        <w:rPr>
          <w:rFonts w:ascii="Arial" w:hAnsi="Arial" w:cs="Arial"/>
          <w:sz w:val="20"/>
          <w:szCs w:val="20"/>
        </w:rPr>
        <w:t xml:space="preserve"> przesłać pocztą z notarialnym poświadczeniem</w:t>
      </w:r>
      <w:r w:rsidR="009A2CF8">
        <w:rPr>
          <w:rFonts w:ascii="Arial" w:hAnsi="Arial" w:cs="Arial"/>
          <w:sz w:val="20"/>
          <w:szCs w:val="20"/>
        </w:rPr>
        <w:t>.</w:t>
      </w:r>
    </w:p>
    <w:p w14:paraId="53B3725F" w14:textId="77777777" w:rsidR="00741633" w:rsidRDefault="00741633">
      <w:pPr>
        <w:spacing w:after="0" w:line="240" w:lineRule="auto"/>
        <w:ind w:left="357"/>
        <w:contextualSpacing/>
        <w:rPr>
          <w:rFonts w:ascii="Arial" w:hAnsi="Arial" w:cs="Arial"/>
          <w:color w:val="000000"/>
          <w:sz w:val="20"/>
          <w:szCs w:val="20"/>
          <w:lang w:eastAsia="pl-PL"/>
        </w:rPr>
      </w:pPr>
    </w:p>
    <w:p w14:paraId="26377A49" w14:textId="77777777" w:rsidR="00741633" w:rsidRDefault="00CE5F08">
      <w:pPr>
        <w:numPr>
          <w:ilvl w:val="0"/>
          <w:numId w:val="8"/>
        </w:numPr>
        <w:spacing w:after="0" w:line="240" w:lineRule="auto"/>
        <w:rPr>
          <w:rFonts w:ascii="Arial" w:hAnsi="Arial" w:cs="Arial"/>
          <w:color w:val="000000"/>
          <w:sz w:val="20"/>
          <w:szCs w:val="20"/>
          <w:lang w:eastAsia="pl-PL"/>
        </w:rPr>
      </w:pPr>
      <w:r w:rsidRPr="002F27F3">
        <w:rPr>
          <w:rFonts w:ascii="Arial" w:hAnsi="Arial" w:cs="Arial"/>
          <w:sz w:val="20"/>
          <w:szCs w:val="20"/>
        </w:rPr>
        <w:t>Beneficjent, w przypadku przekazania dofinansowania w formie zaliczki, gdy wartość dofinansowania w formie zaliczki nie przekracza 10 000 000 zł</w:t>
      </w:r>
      <w:r w:rsidRPr="002F27F3">
        <w:rPr>
          <w:rStyle w:val="Odwoanieprzypisudolnego"/>
          <w:rFonts w:ascii="Arial" w:hAnsi="Arial" w:cs="Arial"/>
          <w:sz w:val="20"/>
          <w:szCs w:val="20"/>
        </w:rPr>
        <w:footnoteReference w:id="54"/>
      </w:r>
      <w:r w:rsidRPr="002F27F3">
        <w:rPr>
          <w:rFonts w:ascii="Arial" w:hAnsi="Arial" w:cs="Arial"/>
          <w:sz w:val="20"/>
          <w:szCs w:val="20"/>
        </w:rPr>
        <w:t xml:space="preserve"> lub gdy Beneficjent jest podmiotem świadczącym usługi publiczne lub usługi w ogólnym interesie gospodarczym, o którym mowa w art. 93 i art. 106 ust. 2 Traktatu o funkcjonowaniu Unii Europejskiej </w:t>
      </w:r>
      <w:r w:rsidR="00450CF9" w:rsidRPr="002F27F3">
        <w:rPr>
          <w:rFonts w:ascii="Arial" w:hAnsi="Arial" w:cs="Arial"/>
          <w:sz w:val="20"/>
          <w:szCs w:val="20"/>
        </w:rPr>
        <w:t>(Dz. U</w:t>
      </w:r>
      <w:r w:rsidR="00580973" w:rsidRPr="002F27F3">
        <w:rPr>
          <w:rFonts w:ascii="Arial" w:hAnsi="Arial" w:cs="Arial"/>
          <w:sz w:val="20"/>
          <w:szCs w:val="20"/>
        </w:rPr>
        <w:t>rz</w:t>
      </w:r>
      <w:r w:rsidR="00450CF9" w:rsidRPr="002F27F3">
        <w:rPr>
          <w:rFonts w:ascii="Arial" w:hAnsi="Arial" w:cs="Arial"/>
          <w:sz w:val="20"/>
          <w:szCs w:val="20"/>
        </w:rPr>
        <w:t>. UE C 326 z dnia 26 października 2012 r., s. 47 wersja skonsolidowana)</w:t>
      </w:r>
      <w:r w:rsidRPr="002F27F3">
        <w:rPr>
          <w:rFonts w:ascii="Arial" w:hAnsi="Arial" w:cs="Arial"/>
          <w:sz w:val="20"/>
          <w:szCs w:val="20"/>
        </w:rPr>
        <w:t xml:space="preserve"> lub jest instytutem badawczym w rozumieniu ustawy z dnia 30 kwietnia 2010 r. </w:t>
      </w:r>
      <w:r w:rsidRPr="002F27F3">
        <w:rPr>
          <w:rFonts w:ascii="Arial" w:eastAsia="Times New Roman" w:hAnsi="Arial" w:cs="Arial"/>
          <w:color w:val="000000"/>
          <w:sz w:val="20"/>
          <w:szCs w:val="20"/>
          <w:lang w:eastAsia="pl-PL"/>
        </w:rPr>
        <w:t xml:space="preserve">o instytutach badawczych (Dz. U. </w:t>
      </w:r>
      <w:r w:rsidR="00450CF9" w:rsidRPr="002F27F3">
        <w:rPr>
          <w:rFonts w:ascii="Arial" w:eastAsia="Times New Roman" w:hAnsi="Arial" w:cs="Arial"/>
          <w:color w:val="000000"/>
          <w:sz w:val="20"/>
          <w:szCs w:val="20"/>
          <w:lang w:eastAsia="pl-PL"/>
        </w:rPr>
        <w:t xml:space="preserve">z </w:t>
      </w:r>
      <w:r w:rsidR="009A0EB5" w:rsidRPr="009D5089">
        <w:rPr>
          <w:rFonts w:ascii="Arial" w:eastAsia="Times New Roman" w:hAnsi="Arial" w:cs="Arial"/>
          <w:color w:val="000000"/>
          <w:sz w:val="20"/>
          <w:szCs w:val="20"/>
          <w:lang w:eastAsia="pl-PL"/>
        </w:rPr>
        <w:t>2019</w:t>
      </w:r>
      <w:r w:rsidR="00644871">
        <w:rPr>
          <w:rFonts w:ascii="Arial" w:eastAsia="Times New Roman" w:hAnsi="Arial" w:cs="Arial"/>
          <w:color w:val="000000"/>
          <w:sz w:val="20"/>
          <w:szCs w:val="20"/>
          <w:lang w:eastAsia="pl-PL"/>
        </w:rPr>
        <w:t xml:space="preserve"> </w:t>
      </w:r>
      <w:r w:rsidR="00450CF9" w:rsidRPr="002F27F3">
        <w:rPr>
          <w:rFonts w:ascii="Arial" w:eastAsia="Times New Roman" w:hAnsi="Arial" w:cs="Arial"/>
          <w:color w:val="000000"/>
          <w:sz w:val="20"/>
          <w:szCs w:val="20"/>
          <w:lang w:eastAsia="pl-PL"/>
        </w:rPr>
        <w:t>r.</w:t>
      </w:r>
      <w:r w:rsidRPr="002F27F3">
        <w:rPr>
          <w:rFonts w:ascii="Arial" w:eastAsia="Times New Roman" w:hAnsi="Arial" w:cs="Arial"/>
          <w:color w:val="000000"/>
          <w:sz w:val="20"/>
          <w:szCs w:val="20"/>
          <w:lang w:eastAsia="pl-PL"/>
        </w:rPr>
        <w:br/>
        <w:t xml:space="preserve">poz. </w:t>
      </w:r>
      <w:r w:rsidR="009A0EB5" w:rsidRPr="009D5089">
        <w:rPr>
          <w:rFonts w:ascii="Arial" w:eastAsia="Times New Roman" w:hAnsi="Arial" w:cs="Arial"/>
          <w:color w:val="000000"/>
          <w:sz w:val="20"/>
          <w:szCs w:val="20"/>
          <w:lang w:eastAsia="pl-PL"/>
        </w:rPr>
        <w:t>1350</w:t>
      </w:r>
      <w:r w:rsidR="009A2CF8">
        <w:rPr>
          <w:rFonts w:ascii="Arial" w:eastAsia="Times New Roman" w:hAnsi="Arial" w:cs="Arial"/>
          <w:color w:val="000000"/>
          <w:sz w:val="20"/>
          <w:szCs w:val="20"/>
          <w:lang w:eastAsia="pl-PL"/>
        </w:rPr>
        <w:t xml:space="preserve"> z </w:t>
      </w:r>
      <w:proofErr w:type="spellStart"/>
      <w:r w:rsidR="009A2CF8">
        <w:rPr>
          <w:rFonts w:ascii="Arial" w:eastAsia="Times New Roman" w:hAnsi="Arial" w:cs="Arial"/>
          <w:color w:val="000000"/>
          <w:sz w:val="20"/>
          <w:szCs w:val="20"/>
          <w:lang w:eastAsia="pl-PL"/>
        </w:rPr>
        <w:t>późn</w:t>
      </w:r>
      <w:proofErr w:type="spellEnd"/>
      <w:r w:rsidR="009A2CF8">
        <w:rPr>
          <w:rFonts w:ascii="Arial" w:eastAsia="Times New Roman" w:hAnsi="Arial" w:cs="Arial"/>
          <w:color w:val="000000"/>
          <w:sz w:val="20"/>
          <w:szCs w:val="20"/>
          <w:lang w:eastAsia="pl-PL"/>
        </w:rPr>
        <w:t>. zm.</w:t>
      </w:r>
      <w:r w:rsidRPr="009D5089">
        <w:rPr>
          <w:rFonts w:ascii="Arial" w:eastAsia="Times New Roman" w:hAnsi="Arial" w:cs="Arial"/>
          <w:color w:val="000000"/>
          <w:sz w:val="20"/>
          <w:szCs w:val="20"/>
          <w:lang w:eastAsia="pl-PL"/>
        </w:rPr>
        <w:t>),</w:t>
      </w:r>
      <w:r w:rsidRPr="002F27F3">
        <w:rPr>
          <w:rFonts w:ascii="Arial" w:eastAsia="Times New Roman" w:hAnsi="Arial" w:cs="Arial"/>
          <w:color w:val="000000"/>
          <w:sz w:val="20"/>
          <w:szCs w:val="20"/>
          <w:lang w:eastAsia="pl-PL"/>
        </w:rPr>
        <w:t xml:space="preserve"> składa zabezpieczenie w formie weksla in blanco wraz z deklaracją wekslową</w:t>
      </w:r>
      <w:r w:rsidR="0020624A" w:rsidRPr="002F27F3">
        <w:rPr>
          <w:rFonts w:ascii="Arial" w:eastAsia="Times New Roman" w:hAnsi="Arial" w:cs="Arial"/>
          <w:color w:val="000000"/>
          <w:sz w:val="20"/>
          <w:szCs w:val="20"/>
          <w:lang w:eastAsia="pl-PL"/>
        </w:rPr>
        <w:t xml:space="preserve">, </w:t>
      </w:r>
      <w:r w:rsidR="00451F8B" w:rsidRPr="002F27F3">
        <w:rPr>
          <w:rFonts w:ascii="Arial" w:hAnsi="Arial" w:cs="Arial"/>
          <w:sz w:val="20"/>
          <w:szCs w:val="20"/>
        </w:rPr>
        <w:t xml:space="preserve">na kwotę nie mniejszą niż wysokość łącznej kwoty dofinansowania, o której mowa </w:t>
      </w:r>
      <w:r w:rsidR="00ED410E">
        <w:rPr>
          <w:rFonts w:ascii="Arial" w:hAnsi="Arial" w:cs="Arial"/>
          <w:sz w:val="20"/>
          <w:szCs w:val="20"/>
        </w:rPr>
        <w:br/>
      </w:r>
      <w:r w:rsidR="00451F8B" w:rsidRPr="002F27F3">
        <w:rPr>
          <w:rFonts w:ascii="Arial" w:hAnsi="Arial" w:cs="Arial"/>
          <w:sz w:val="20"/>
          <w:szCs w:val="20"/>
        </w:rPr>
        <w:t>w § 2 ust. 3 Umowy,</w:t>
      </w:r>
      <w:r w:rsidR="00644871">
        <w:rPr>
          <w:rFonts w:ascii="Arial" w:hAnsi="Arial" w:cs="Arial"/>
          <w:sz w:val="20"/>
          <w:szCs w:val="20"/>
        </w:rPr>
        <w:t xml:space="preserve"> </w:t>
      </w:r>
      <w:r w:rsidR="0020624A" w:rsidRPr="002F27F3">
        <w:rPr>
          <w:rFonts w:ascii="Arial" w:eastAsia="Times New Roman" w:hAnsi="Arial" w:cs="Arial"/>
          <w:color w:val="000000"/>
          <w:sz w:val="20"/>
          <w:szCs w:val="20"/>
          <w:lang w:eastAsia="pl-PL"/>
        </w:rPr>
        <w:t>z zastrzeżeniem § 5 ust. 4 i 5 rozporządzenia w sprawie zaliczek.</w:t>
      </w:r>
    </w:p>
    <w:p w14:paraId="395AF8D8" w14:textId="77777777" w:rsidR="00741633" w:rsidRDefault="00741633">
      <w:pPr>
        <w:spacing w:after="0" w:line="240" w:lineRule="auto"/>
        <w:rPr>
          <w:rFonts w:ascii="Arial" w:hAnsi="Arial" w:cs="Arial"/>
          <w:sz w:val="20"/>
          <w:szCs w:val="20"/>
        </w:rPr>
      </w:pPr>
    </w:p>
    <w:p w14:paraId="72094464" w14:textId="77777777" w:rsidR="00741633" w:rsidRDefault="00160584">
      <w:pPr>
        <w:numPr>
          <w:ilvl w:val="0"/>
          <w:numId w:val="8"/>
        </w:numPr>
        <w:spacing w:after="0" w:line="240" w:lineRule="auto"/>
        <w:rPr>
          <w:rFonts w:ascii="Arial" w:hAnsi="Arial" w:cs="Arial"/>
          <w:sz w:val="20"/>
          <w:szCs w:val="20"/>
        </w:rPr>
      </w:pPr>
      <w:r w:rsidRPr="002F27F3">
        <w:rPr>
          <w:rFonts w:ascii="Arial" w:eastAsia="Times New Roman" w:hAnsi="Arial" w:cs="Arial"/>
          <w:color w:val="000000"/>
          <w:sz w:val="20"/>
          <w:szCs w:val="20"/>
          <w:lang w:eastAsia="pl-PL"/>
        </w:rPr>
        <w:t>W</w:t>
      </w:r>
      <w:r w:rsidR="00CE5F08" w:rsidRPr="002F27F3">
        <w:rPr>
          <w:rFonts w:ascii="Arial" w:eastAsia="Times New Roman" w:hAnsi="Arial" w:cs="Arial"/>
          <w:color w:val="000000"/>
          <w:sz w:val="20"/>
          <w:szCs w:val="20"/>
          <w:lang w:eastAsia="pl-PL"/>
        </w:rPr>
        <w:t xml:space="preserve"> przypadku przekazania dofinansowania w formie zaliczki, gdy wartość dofinansowania w formie zaliczki przekracza 10 000 000 zł</w:t>
      </w:r>
      <w:r w:rsidR="00CE5F08" w:rsidRPr="002F27F3">
        <w:rPr>
          <w:rStyle w:val="Odwoanieprzypisudolnego"/>
          <w:rFonts w:ascii="Arial" w:eastAsia="Times New Roman" w:hAnsi="Arial" w:cs="Arial"/>
          <w:color w:val="000000"/>
          <w:sz w:val="20"/>
          <w:szCs w:val="20"/>
          <w:lang w:eastAsia="pl-PL"/>
        </w:rPr>
        <w:footnoteReference w:id="55"/>
      </w:r>
      <w:r w:rsidR="00CE5F08" w:rsidRPr="002F27F3">
        <w:rPr>
          <w:rFonts w:ascii="Arial" w:eastAsia="Times New Roman" w:hAnsi="Arial" w:cs="Arial"/>
          <w:color w:val="000000"/>
          <w:sz w:val="20"/>
          <w:szCs w:val="20"/>
          <w:lang w:eastAsia="pl-PL"/>
        </w:rPr>
        <w:t xml:space="preserve">, </w:t>
      </w:r>
      <w:r w:rsidRPr="002F27F3">
        <w:rPr>
          <w:rFonts w:ascii="Arial" w:eastAsia="Times New Roman" w:hAnsi="Arial" w:cs="Arial"/>
          <w:color w:val="000000"/>
          <w:sz w:val="20"/>
          <w:szCs w:val="20"/>
          <w:lang w:eastAsia="pl-PL"/>
        </w:rPr>
        <w:t xml:space="preserve">Beneficjent </w:t>
      </w:r>
      <w:r w:rsidR="00CE5F08" w:rsidRPr="002F27F3">
        <w:rPr>
          <w:rFonts w:ascii="Arial" w:eastAsia="Times New Roman" w:hAnsi="Arial" w:cs="Arial"/>
          <w:color w:val="000000"/>
          <w:sz w:val="20"/>
          <w:szCs w:val="20"/>
          <w:lang w:eastAsia="pl-PL"/>
        </w:rPr>
        <w:t xml:space="preserve">składa zabezpieczenie w wysokości co najmniej równowartości najwyższej transzy zaliczki wynikającej z </w:t>
      </w:r>
      <w:r w:rsidR="00142A21" w:rsidRPr="002F27F3">
        <w:rPr>
          <w:rFonts w:ascii="Arial" w:eastAsia="Times New Roman" w:hAnsi="Arial" w:cs="Arial"/>
          <w:color w:val="000000"/>
          <w:sz w:val="20"/>
          <w:szCs w:val="20"/>
          <w:lang w:eastAsia="pl-PL"/>
        </w:rPr>
        <w:t>Umowy</w:t>
      </w:r>
      <w:r w:rsidR="00CE5F08" w:rsidRPr="002F27F3">
        <w:rPr>
          <w:rFonts w:ascii="Arial" w:eastAsia="Times New Roman" w:hAnsi="Arial" w:cs="Arial"/>
          <w:color w:val="000000"/>
          <w:sz w:val="20"/>
          <w:szCs w:val="20"/>
          <w:lang w:eastAsia="pl-PL"/>
        </w:rPr>
        <w:t xml:space="preserve"> w jednej </w:t>
      </w:r>
      <w:r w:rsidR="0020624A" w:rsidRPr="002F27F3">
        <w:rPr>
          <w:rFonts w:ascii="Arial" w:eastAsia="Times New Roman" w:hAnsi="Arial" w:cs="Arial"/>
          <w:color w:val="000000"/>
          <w:sz w:val="20"/>
          <w:szCs w:val="20"/>
          <w:lang w:eastAsia="pl-PL"/>
        </w:rPr>
        <w:t xml:space="preserve">albo </w:t>
      </w:r>
      <w:r w:rsidR="00CE5F08" w:rsidRPr="002F27F3">
        <w:rPr>
          <w:rFonts w:ascii="Arial" w:eastAsia="Times New Roman" w:hAnsi="Arial" w:cs="Arial"/>
          <w:color w:val="000000"/>
          <w:sz w:val="20"/>
          <w:szCs w:val="20"/>
          <w:lang w:eastAsia="pl-PL"/>
        </w:rPr>
        <w:t xml:space="preserve">kilku </w:t>
      </w:r>
      <w:r w:rsidR="00DE35B6" w:rsidRPr="002F27F3">
        <w:rPr>
          <w:rFonts w:ascii="Arial" w:eastAsia="Times New Roman" w:hAnsi="Arial" w:cs="Arial"/>
          <w:color w:val="000000"/>
          <w:sz w:val="20"/>
          <w:szCs w:val="20"/>
          <w:lang w:eastAsia="pl-PL"/>
        </w:rPr>
        <w:br/>
      </w:r>
      <w:r w:rsidR="00CE5F08" w:rsidRPr="002F27F3">
        <w:rPr>
          <w:rFonts w:ascii="Arial" w:eastAsia="Times New Roman" w:hAnsi="Arial" w:cs="Arial"/>
          <w:color w:val="000000"/>
          <w:sz w:val="20"/>
          <w:szCs w:val="20"/>
          <w:lang w:eastAsia="pl-PL"/>
        </w:rPr>
        <w:t>z form</w:t>
      </w:r>
      <w:r w:rsidR="0020624A" w:rsidRPr="002F27F3">
        <w:rPr>
          <w:rFonts w:ascii="Arial" w:eastAsia="Times New Roman" w:hAnsi="Arial" w:cs="Arial"/>
          <w:color w:val="000000"/>
          <w:sz w:val="20"/>
          <w:szCs w:val="20"/>
          <w:lang w:eastAsia="pl-PL"/>
        </w:rPr>
        <w:t xml:space="preserve"> wskazanych w § 5 ust. 3 rozporządzenia w sprawie zaliczek.</w:t>
      </w:r>
    </w:p>
    <w:p w14:paraId="6891ACEF" w14:textId="77777777" w:rsidR="00741633" w:rsidRDefault="00741633">
      <w:pPr>
        <w:spacing w:after="0" w:line="240" w:lineRule="auto"/>
        <w:ind w:left="360"/>
        <w:rPr>
          <w:rFonts w:ascii="Arial" w:hAnsi="Arial" w:cs="Arial"/>
          <w:sz w:val="20"/>
          <w:szCs w:val="20"/>
        </w:rPr>
      </w:pPr>
    </w:p>
    <w:p w14:paraId="37A4295D" w14:textId="77777777" w:rsidR="00741633" w:rsidRDefault="006C7B48">
      <w:pPr>
        <w:numPr>
          <w:ilvl w:val="0"/>
          <w:numId w:val="8"/>
        </w:numPr>
        <w:autoSpaceDE w:val="0"/>
        <w:autoSpaceDN w:val="0"/>
        <w:adjustRightInd w:val="0"/>
        <w:spacing w:after="0" w:line="240" w:lineRule="auto"/>
        <w:rPr>
          <w:rFonts w:ascii="Arial" w:hAnsi="Arial" w:cs="Arial"/>
          <w:color w:val="000000"/>
          <w:sz w:val="20"/>
          <w:szCs w:val="20"/>
          <w:lang w:eastAsia="pl-PL"/>
        </w:rPr>
      </w:pPr>
      <w:r w:rsidRPr="002F27F3">
        <w:rPr>
          <w:rFonts w:ascii="Arial" w:hAnsi="Arial" w:cs="Arial"/>
          <w:color w:val="000000"/>
          <w:sz w:val="20"/>
          <w:szCs w:val="20"/>
          <w:lang w:eastAsia="pl-PL"/>
        </w:rPr>
        <w:t>Na pisemny wniosek Beneficjenta otrzymującego dofinansowanie w formie i wysokości, o której mowa w ust. 2, zabezpieczenie może być ustanowione w formie określonej w ust. 3</w:t>
      </w:r>
      <w:r w:rsidR="0020624A" w:rsidRPr="002F27F3">
        <w:rPr>
          <w:rFonts w:ascii="Arial" w:hAnsi="Arial" w:cs="Arial"/>
          <w:color w:val="000000"/>
          <w:sz w:val="20"/>
          <w:szCs w:val="20"/>
          <w:lang w:eastAsia="pl-PL"/>
        </w:rPr>
        <w:t>,</w:t>
      </w:r>
      <w:r w:rsidR="0020624A" w:rsidRPr="002F27F3">
        <w:rPr>
          <w:rFonts w:ascii="Arial" w:eastAsia="Times New Roman" w:hAnsi="Arial" w:cs="Arial"/>
          <w:color w:val="000000"/>
          <w:sz w:val="20"/>
          <w:szCs w:val="20"/>
          <w:lang w:eastAsia="pl-PL"/>
        </w:rPr>
        <w:t xml:space="preserve"> z zastrzeżeniem § 5 ust. 4 i 6 rozporządzenia w sprawie zaliczek</w:t>
      </w:r>
      <w:r w:rsidRPr="002F27F3">
        <w:rPr>
          <w:rFonts w:ascii="Arial" w:hAnsi="Arial" w:cs="Arial"/>
          <w:color w:val="000000"/>
          <w:sz w:val="20"/>
          <w:szCs w:val="20"/>
          <w:lang w:eastAsia="pl-PL"/>
        </w:rPr>
        <w:t>.</w:t>
      </w:r>
    </w:p>
    <w:p w14:paraId="2FD394C6" w14:textId="77777777" w:rsidR="00741633" w:rsidRDefault="00741633">
      <w:pPr>
        <w:autoSpaceDE w:val="0"/>
        <w:autoSpaceDN w:val="0"/>
        <w:adjustRightInd w:val="0"/>
        <w:spacing w:after="0" w:line="240" w:lineRule="auto"/>
        <w:rPr>
          <w:rFonts w:ascii="Arial" w:hAnsi="Arial" w:cs="Arial"/>
          <w:color w:val="000000"/>
          <w:sz w:val="20"/>
          <w:szCs w:val="20"/>
          <w:lang w:eastAsia="pl-PL"/>
        </w:rPr>
      </w:pPr>
    </w:p>
    <w:p w14:paraId="62FF4E6A" w14:textId="77777777" w:rsidR="00741633" w:rsidRDefault="006C7B48">
      <w:pPr>
        <w:numPr>
          <w:ilvl w:val="0"/>
          <w:numId w:val="8"/>
        </w:numPr>
        <w:spacing w:after="0" w:line="240" w:lineRule="auto"/>
        <w:rPr>
          <w:rFonts w:ascii="Arial" w:hAnsi="Arial" w:cs="Arial"/>
          <w:sz w:val="20"/>
          <w:szCs w:val="20"/>
        </w:rPr>
      </w:pPr>
      <w:r w:rsidRPr="002F27F3">
        <w:rPr>
          <w:rFonts w:ascii="Arial" w:hAnsi="Arial" w:cs="Arial"/>
          <w:sz w:val="20"/>
          <w:szCs w:val="20"/>
        </w:rPr>
        <w:t xml:space="preserve">W przypadku wszczęcia postępowania administracyjnego w celu wydania decyzji o zwrocie środków na podstawie przepisów o finansach publicznych lub postępowania sądowo-administracyjnego w wyniku zaskarżenia takiej decyzji, lub w przypadku prowadzenia egzekucji administracyjnej, zwrot dokumentu stanowiącego zabezpieczenie może nastąpić po zakończeniu postępowania i jeśli takie było jego ustalenie, odzyskaniu środków wraz </w:t>
      </w:r>
      <w:r w:rsidRPr="002F27F3">
        <w:rPr>
          <w:rFonts w:ascii="Arial" w:hAnsi="Arial" w:cs="Arial"/>
          <w:sz w:val="20"/>
          <w:szCs w:val="20"/>
        </w:rPr>
        <w:br/>
        <w:t>z odsetkami.</w:t>
      </w:r>
    </w:p>
    <w:p w14:paraId="77701438" w14:textId="77777777" w:rsidR="00741633" w:rsidRDefault="00741633">
      <w:pPr>
        <w:spacing w:after="0" w:line="240" w:lineRule="auto"/>
        <w:rPr>
          <w:rFonts w:ascii="Arial" w:hAnsi="Arial" w:cs="Arial"/>
          <w:sz w:val="20"/>
          <w:szCs w:val="20"/>
        </w:rPr>
      </w:pPr>
    </w:p>
    <w:p w14:paraId="21C48EC6" w14:textId="77777777" w:rsidR="00741633" w:rsidRDefault="006C7B48">
      <w:pPr>
        <w:numPr>
          <w:ilvl w:val="0"/>
          <w:numId w:val="8"/>
        </w:numPr>
        <w:spacing w:after="0" w:line="240" w:lineRule="auto"/>
        <w:rPr>
          <w:rFonts w:ascii="Arial" w:hAnsi="Arial" w:cs="Arial"/>
          <w:sz w:val="20"/>
          <w:szCs w:val="20"/>
        </w:rPr>
      </w:pPr>
      <w:r w:rsidRPr="002F27F3">
        <w:rPr>
          <w:rFonts w:ascii="Arial" w:hAnsi="Arial" w:cs="Arial"/>
          <w:sz w:val="20"/>
          <w:szCs w:val="20"/>
        </w:rPr>
        <w:t>W przypadku, gdy wniosek o dofinansowanie przewiduje trwałość Projektu lub rezultatów Projektu, zwrot dokumentu stanowiącego zabezpieczenie następuje po upływie okresu trwałości.</w:t>
      </w:r>
    </w:p>
    <w:p w14:paraId="0CA60119" w14:textId="77777777" w:rsidR="00741633" w:rsidRDefault="00741633">
      <w:pPr>
        <w:spacing w:after="0" w:line="240" w:lineRule="auto"/>
        <w:rPr>
          <w:rFonts w:ascii="Arial" w:hAnsi="Arial" w:cs="Arial"/>
          <w:sz w:val="20"/>
          <w:szCs w:val="20"/>
        </w:rPr>
      </w:pPr>
    </w:p>
    <w:p w14:paraId="5784D447" w14:textId="77777777" w:rsidR="00741633" w:rsidRDefault="006C7B48">
      <w:pPr>
        <w:numPr>
          <w:ilvl w:val="0"/>
          <w:numId w:val="8"/>
        </w:numPr>
        <w:spacing w:after="0" w:line="240" w:lineRule="auto"/>
        <w:rPr>
          <w:rFonts w:ascii="Arial" w:hAnsi="Arial" w:cs="Arial"/>
          <w:color w:val="000000"/>
          <w:sz w:val="20"/>
          <w:szCs w:val="20"/>
          <w:lang w:eastAsia="pl-PL"/>
        </w:rPr>
      </w:pPr>
      <w:r w:rsidRPr="002F27F3">
        <w:rPr>
          <w:rFonts w:ascii="Arial" w:hAnsi="Arial" w:cs="Arial"/>
          <w:color w:val="000000"/>
          <w:sz w:val="20"/>
          <w:szCs w:val="20"/>
          <w:lang w:eastAsia="pl-PL"/>
        </w:rPr>
        <w:t xml:space="preserve">W przypadku prawidłowego wypełnienia przez Beneficjenta wszelkich zobowiązań określonych </w:t>
      </w:r>
      <w:r w:rsidRPr="002F27F3">
        <w:rPr>
          <w:rFonts w:ascii="Arial" w:hAnsi="Arial" w:cs="Arial"/>
          <w:color w:val="000000"/>
          <w:sz w:val="20"/>
          <w:szCs w:val="20"/>
          <w:lang w:eastAsia="pl-PL"/>
        </w:rPr>
        <w:br/>
        <w:t>w Umowie, Instytucja Zarządzająca RPO WK-P zwróci Beneficjentowi</w:t>
      </w:r>
      <w:r w:rsidR="00FF7991" w:rsidRPr="002F27F3">
        <w:rPr>
          <w:rFonts w:ascii="Arial" w:hAnsi="Arial" w:cs="Arial"/>
          <w:color w:val="000000"/>
          <w:sz w:val="20"/>
          <w:szCs w:val="20"/>
          <w:lang w:eastAsia="pl-PL"/>
        </w:rPr>
        <w:t xml:space="preserve"> zabezpieczenie</w:t>
      </w:r>
      <w:r w:rsidRPr="002F27F3">
        <w:rPr>
          <w:rFonts w:ascii="Arial" w:hAnsi="Arial" w:cs="Arial"/>
          <w:color w:val="000000"/>
          <w:sz w:val="20"/>
          <w:szCs w:val="20"/>
          <w:lang w:eastAsia="pl-PL"/>
        </w:rPr>
        <w:t>, po upływie okresu, o którym mowa w ust. 6 lub po końcowym rozliczeniu Projektu</w:t>
      </w:r>
      <w:r w:rsidR="00FF7991" w:rsidRPr="002F27F3">
        <w:rPr>
          <w:rFonts w:ascii="Arial" w:hAnsi="Arial" w:cs="Arial"/>
          <w:color w:val="000000"/>
          <w:sz w:val="20"/>
          <w:szCs w:val="20"/>
          <w:lang w:eastAsia="pl-PL"/>
        </w:rPr>
        <w:t>. I</w:t>
      </w:r>
      <w:r w:rsidR="00160584" w:rsidRPr="002F27F3">
        <w:rPr>
          <w:rFonts w:ascii="Arial" w:hAnsi="Arial" w:cs="Arial"/>
          <w:color w:val="000000"/>
          <w:sz w:val="20"/>
          <w:szCs w:val="20"/>
          <w:lang w:eastAsia="pl-PL"/>
        </w:rPr>
        <w:t>nstytucja Zarządzająca</w:t>
      </w:r>
      <w:r w:rsidR="00FF7991" w:rsidRPr="002F27F3">
        <w:rPr>
          <w:rFonts w:ascii="Arial" w:hAnsi="Arial" w:cs="Arial"/>
          <w:color w:val="000000"/>
          <w:sz w:val="20"/>
          <w:szCs w:val="20"/>
          <w:lang w:eastAsia="pl-PL"/>
        </w:rPr>
        <w:t xml:space="preserve"> RPO WK-P poinformuje Beneficjenta o możliwości odbioru zabezpieczenia lub </w:t>
      </w:r>
      <w:r w:rsidR="004728CF">
        <w:rPr>
          <w:rFonts w:ascii="Arial" w:hAnsi="Arial" w:cs="Arial"/>
          <w:color w:val="000000"/>
          <w:sz w:val="20"/>
          <w:szCs w:val="20"/>
          <w:lang w:eastAsia="pl-PL"/>
        </w:rPr>
        <w:t>zniszczy je komisyjnie</w:t>
      </w:r>
      <w:r w:rsidR="00FF7991" w:rsidRPr="002F27F3">
        <w:rPr>
          <w:rFonts w:ascii="Arial" w:hAnsi="Arial" w:cs="Arial"/>
          <w:color w:val="000000"/>
          <w:sz w:val="20"/>
          <w:szCs w:val="20"/>
          <w:lang w:eastAsia="pl-PL"/>
        </w:rPr>
        <w:t xml:space="preserve"> w przypadku braku odbioru</w:t>
      </w:r>
      <w:r w:rsidR="00A056BE" w:rsidRPr="002F27F3">
        <w:rPr>
          <w:rFonts w:ascii="Arial" w:hAnsi="Arial" w:cs="Arial"/>
          <w:color w:val="000000"/>
          <w:sz w:val="20"/>
          <w:szCs w:val="20"/>
          <w:lang w:eastAsia="pl-PL"/>
        </w:rPr>
        <w:t xml:space="preserve"> w wyznaczonym terminie</w:t>
      </w:r>
      <w:r w:rsidR="00FF7991" w:rsidRPr="002F27F3">
        <w:rPr>
          <w:rFonts w:ascii="Arial" w:hAnsi="Arial" w:cs="Arial"/>
          <w:color w:val="000000"/>
          <w:sz w:val="20"/>
          <w:szCs w:val="20"/>
          <w:lang w:eastAsia="pl-PL"/>
        </w:rPr>
        <w:t>.</w:t>
      </w:r>
    </w:p>
    <w:p w14:paraId="1DD08A7A" w14:textId="77777777" w:rsidR="00741633" w:rsidRDefault="00741633">
      <w:pPr>
        <w:autoSpaceDE w:val="0"/>
        <w:autoSpaceDN w:val="0"/>
        <w:adjustRightInd w:val="0"/>
        <w:spacing w:after="0" w:line="240" w:lineRule="auto"/>
        <w:rPr>
          <w:rFonts w:ascii="Arial" w:hAnsi="Arial" w:cs="Arial"/>
          <w:color w:val="000000"/>
          <w:sz w:val="20"/>
          <w:szCs w:val="20"/>
          <w:lang w:eastAsia="pl-PL"/>
        </w:rPr>
      </w:pPr>
    </w:p>
    <w:p w14:paraId="645D2643" w14:textId="77777777" w:rsidR="00741633" w:rsidRDefault="006C7B48">
      <w:pPr>
        <w:keepNext/>
        <w:spacing w:after="0" w:line="240" w:lineRule="auto"/>
        <w:rPr>
          <w:rFonts w:ascii="Arial" w:hAnsi="Arial" w:cs="Arial"/>
          <w:b/>
          <w:sz w:val="20"/>
          <w:szCs w:val="20"/>
        </w:rPr>
      </w:pPr>
      <w:r w:rsidRPr="002F27F3">
        <w:rPr>
          <w:rFonts w:ascii="Arial" w:hAnsi="Arial" w:cs="Arial"/>
          <w:b/>
          <w:sz w:val="20"/>
          <w:szCs w:val="20"/>
        </w:rPr>
        <w:t>§ 14.</w:t>
      </w:r>
      <w:r w:rsidR="00644871">
        <w:rPr>
          <w:rFonts w:ascii="Arial" w:hAnsi="Arial" w:cs="Arial"/>
          <w:b/>
          <w:sz w:val="20"/>
          <w:szCs w:val="20"/>
        </w:rPr>
        <w:t xml:space="preserve"> </w:t>
      </w:r>
      <w:r w:rsidRPr="002F27F3">
        <w:rPr>
          <w:rFonts w:ascii="Arial" w:hAnsi="Arial" w:cs="Arial"/>
          <w:b/>
          <w:sz w:val="20"/>
          <w:szCs w:val="20"/>
        </w:rPr>
        <w:t>SL2014</w:t>
      </w:r>
    </w:p>
    <w:p w14:paraId="6491BE2A" w14:textId="77777777" w:rsidR="00741633" w:rsidRDefault="00741633">
      <w:pPr>
        <w:keepNext/>
        <w:spacing w:after="0" w:line="240" w:lineRule="auto"/>
        <w:rPr>
          <w:rFonts w:ascii="Arial" w:hAnsi="Arial" w:cs="Arial"/>
          <w:b/>
          <w:sz w:val="20"/>
          <w:szCs w:val="20"/>
        </w:rPr>
      </w:pPr>
    </w:p>
    <w:p w14:paraId="46394BB1" w14:textId="77777777" w:rsidR="00741633" w:rsidRDefault="006C7B48">
      <w:pPr>
        <w:keepNext/>
        <w:numPr>
          <w:ilvl w:val="1"/>
          <w:numId w:val="32"/>
        </w:numPr>
        <w:tabs>
          <w:tab w:val="num" w:pos="284"/>
        </w:tabs>
        <w:spacing w:after="0" w:line="240" w:lineRule="auto"/>
        <w:ind w:left="284" w:hanging="284"/>
        <w:rPr>
          <w:rFonts w:ascii="Arial" w:hAnsi="Arial" w:cs="Arial"/>
          <w:sz w:val="20"/>
          <w:szCs w:val="20"/>
        </w:rPr>
      </w:pPr>
      <w:r w:rsidRPr="002F27F3">
        <w:rPr>
          <w:rFonts w:ascii="Arial" w:hAnsi="Arial" w:cs="Arial"/>
          <w:sz w:val="20"/>
          <w:szCs w:val="20"/>
        </w:rPr>
        <w:t xml:space="preserve">Beneficjent zobowiązuje się do wykorzystywania SL2014 w procesie rozliczania Projektu oraz komunikowania się z Instytucją Zarządzającą RPO WK-P, zgodnie z aktualną </w:t>
      </w:r>
      <w:r w:rsidR="00450CF9" w:rsidRPr="002F27F3">
        <w:rPr>
          <w:rFonts w:ascii="Arial" w:hAnsi="Arial" w:cs="Arial"/>
          <w:sz w:val="20"/>
          <w:szCs w:val="20"/>
        </w:rPr>
        <w:t xml:space="preserve">wersją „Podręcznika Beneficjenta </w:t>
      </w:r>
      <w:r w:rsidR="00BC3DA4" w:rsidRPr="002F27F3">
        <w:rPr>
          <w:rFonts w:ascii="Arial" w:hAnsi="Arial" w:cs="Arial"/>
          <w:sz w:val="20"/>
          <w:szCs w:val="20"/>
        </w:rPr>
        <w:t>w ramach EFS</w:t>
      </w:r>
      <w:r w:rsidR="00450CF9" w:rsidRPr="002F27F3">
        <w:rPr>
          <w:rFonts w:ascii="Arial" w:hAnsi="Arial" w:cs="Arial"/>
          <w:sz w:val="20"/>
          <w:szCs w:val="20"/>
        </w:rPr>
        <w:t>”</w:t>
      </w:r>
      <w:r w:rsidRPr="002F27F3">
        <w:rPr>
          <w:rFonts w:ascii="Arial" w:hAnsi="Arial" w:cs="Arial"/>
          <w:sz w:val="20"/>
          <w:szCs w:val="20"/>
        </w:rPr>
        <w:t xml:space="preserve"> zamieszczoną na stronie internetowej Programu. Wykorzystanie SL2014 obejmuje co najmniej przesyłanie:</w:t>
      </w:r>
    </w:p>
    <w:p w14:paraId="1F199780" w14:textId="77777777" w:rsidR="00741633" w:rsidRDefault="006C7B48">
      <w:pPr>
        <w:numPr>
          <w:ilvl w:val="1"/>
          <w:numId w:val="33"/>
        </w:numPr>
        <w:tabs>
          <w:tab w:val="left" w:pos="357"/>
        </w:tabs>
        <w:spacing w:after="0" w:line="240" w:lineRule="auto"/>
        <w:ind w:left="714" w:hanging="288"/>
        <w:rPr>
          <w:rFonts w:ascii="Arial" w:hAnsi="Arial" w:cs="Arial"/>
          <w:sz w:val="20"/>
          <w:szCs w:val="20"/>
        </w:rPr>
      </w:pPr>
      <w:r w:rsidRPr="002F27F3">
        <w:rPr>
          <w:rFonts w:ascii="Arial" w:hAnsi="Arial" w:cs="Arial"/>
          <w:sz w:val="20"/>
          <w:szCs w:val="20"/>
        </w:rPr>
        <w:t>wniosków o płatność;</w:t>
      </w:r>
    </w:p>
    <w:p w14:paraId="33D5C6F1" w14:textId="77777777" w:rsidR="00741633" w:rsidRDefault="009163B5">
      <w:pPr>
        <w:numPr>
          <w:ilvl w:val="1"/>
          <w:numId w:val="33"/>
        </w:numPr>
        <w:tabs>
          <w:tab w:val="left" w:pos="357"/>
        </w:tabs>
        <w:spacing w:after="0" w:line="240" w:lineRule="auto"/>
        <w:ind w:hanging="288"/>
        <w:rPr>
          <w:rFonts w:ascii="Arial" w:hAnsi="Arial" w:cs="Arial"/>
          <w:sz w:val="20"/>
          <w:szCs w:val="20"/>
        </w:rPr>
      </w:pPr>
      <w:r w:rsidRPr="002F27F3">
        <w:rPr>
          <w:rFonts w:ascii="Arial" w:hAnsi="Arial" w:cs="Arial"/>
          <w:sz w:val="20"/>
          <w:szCs w:val="20"/>
        </w:rPr>
        <w:t>dokumentów potwierdzających wykonanie kwot ryczałtowych</w:t>
      </w:r>
      <w:r w:rsidR="0016285E" w:rsidRPr="002F27F3">
        <w:rPr>
          <w:rFonts w:ascii="Arial" w:hAnsi="Arial" w:cs="Arial"/>
          <w:sz w:val="20"/>
          <w:szCs w:val="20"/>
        </w:rPr>
        <w:t xml:space="preserve"> i/lub stawek jednostkowych</w:t>
      </w:r>
      <w:r w:rsidR="0016285E" w:rsidRPr="002F27F3">
        <w:rPr>
          <w:rStyle w:val="Odwoanieprzypisudolnego"/>
          <w:rFonts w:ascii="Arial" w:hAnsi="Arial"/>
          <w:sz w:val="20"/>
          <w:szCs w:val="20"/>
        </w:rPr>
        <w:footnoteReference w:id="56"/>
      </w:r>
      <w:r w:rsidRPr="002F27F3">
        <w:rPr>
          <w:rFonts w:ascii="Arial" w:hAnsi="Arial" w:cs="Arial"/>
          <w:sz w:val="20"/>
          <w:szCs w:val="20"/>
        </w:rPr>
        <w:t xml:space="preserve"> odnoszących się do wniosku o płatność, o których mowa w § </w:t>
      </w:r>
      <w:r w:rsidR="00D84E3A" w:rsidRPr="002F27F3">
        <w:rPr>
          <w:rFonts w:ascii="Arial" w:hAnsi="Arial" w:cs="Arial"/>
          <w:sz w:val="20"/>
          <w:szCs w:val="20"/>
        </w:rPr>
        <w:t xml:space="preserve">6 </w:t>
      </w:r>
      <w:r w:rsidRPr="002F27F3">
        <w:rPr>
          <w:rFonts w:ascii="Arial" w:hAnsi="Arial" w:cs="Arial"/>
          <w:sz w:val="20"/>
          <w:szCs w:val="20"/>
        </w:rPr>
        <w:t>ust. 4</w:t>
      </w:r>
      <w:r w:rsidR="0016285E" w:rsidRPr="002F27F3">
        <w:rPr>
          <w:rFonts w:ascii="Arial" w:hAnsi="Arial" w:cs="Arial"/>
          <w:sz w:val="20"/>
          <w:szCs w:val="20"/>
        </w:rPr>
        <w:t>i/lub § 6a ust. 2</w:t>
      </w:r>
      <w:r w:rsidR="00A82C4E" w:rsidRPr="002F27F3">
        <w:rPr>
          <w:rStyle w:val="Odwoanieprzypisudolnego"/>
          <w:rFonts w:ascii="Arial" w:hAnsi="Arial"/>
          <w:sz w:val="20"/>
          <w:szCs w:val="20"/>
        </w:rPr>
        <w:footnoteReference w:id="57"/>
      </w:r>
      <w:r w:rsidR="00880600" w:rsidRPr="009D5089">
        <w:rPr>
          <w:rFonts w:ascii="Arial" w:hAnsi="Arial" w:cs="Arial"/>
          <w:sz w:val="20"/>
          <w:szCs w:val="20"/>
        </w:rPr>
        <w:t>,</w:t>
      </w:r>
      <w:r w:rsidR="00D743E2">
        <w:rPr>
          <w:rFonts w:ascii="Arial" w:hAnsi="Arial" w:cs="Arial"/>
          <w:sz w:val="20"/>
          <w:szCs w:val="20"/>
        </w:rPr>
        <w:t xml:space="preserve">i/lub </w:t>
      </w:r>
      <w:r w:rsidR="00D743E2">
        <w:rPr>
          <w:rFonts w:ascii="Arial" w:hAnsi="Arial" w:cs="Arial"/>
          <w:sz w:val="20"/>
          <w:szCs w:val="20"/>
        </w:rPr>
        <w:br/>
      </w:r>
      <w:r w:rsidR="00D743E2" w:rsidRPr="002F27F3">
        <w:rPr>
          <w:rFonts w:ascii="Arial" w:hAnsi="Arial" w:cs="Arial"/>
          <w:sz w:val="20"/>
          <w:szCs w:val="20"/>
        </w:rPr>
        <w:t>§ 6</w:t>
      </w:r>
      <w:r w:rsidR="00D743E2">
        <w:rPr>
          <w:rFonts w:ascii="Arial" w:hAnsi="Arial" w:cs="Arial"/>
          <w:sz w:val="20"/>
          <w:szCs w:val="20"/>
        </w:rPr>
        <w:t>b</w:t>
      </w:r>
      <w:r w:rsidR="00D743E2" w:rsidRPr="002F27F3">
        <w:rPr>
          <w:rFonts w:ascii="Arial" w:hAnsi="Arial" w:cs="Arial"/>
          <w:sz w:val="20"/>
          <w:szCs w:val="20"/>
        </w:rPr>
        <w:t xml:space="preserve"> ust. </w:t>
      </w:r>
      <w:r w:rsidR="00D743E2">
        <w:rPr>
          <w:rFonts w:ascii="Arial" w:hAnsi="Arial" w:cs="Arial"/>
          <w:sz w:val="20"/>
          <w:szCs w:val="20"/>
        </w:rPr>
        <w:t>5</w:t>
      </w:r>
      <w:r w:rsidR="00D743E2" w:rsidRPr="009D5089">
        <w:rPr>
          <w:rStyle w:val="Odwoanieprzypisudolnego"/>
          <w:rFonts w:ascii="Arial" w:hAnsi="Arial"/>
          <w:sz w:val="20"/>
          <w:szCs w:val="20"/>
        </w:rPr>
        <w:footnoteReference w:id="58"/>
      </w:r>
      <w:r w:rsidR="00880600" w:rsidRPr="009D5089">
        <w:rPr>
          <w:rFonts w:ascii="Arial" w:hAnsi="Arial" w:cs="Arial"/>
          <w:sz w:val="20"/>
          <w:szCs w:val="20"/>
        </w:rPr>
        <w:t>,i/lub § 6c ust. 6</w:t>
      </w:r>
      <w:r w:rsidR="00D743E2" w:rsidRPr="002F27F3">
        <w:rPr>
          <w:rStyle w:val="Odwoanieprzypisudolnego"/>
          <w:rFonts w:ascii="Arial" w:hAnsi="Arial"/>
          <w:sz w:val="20"/>
          <w:szCs w:val="20"/>
        </w:rPr>
        <w:footnoteReference w:id="59"/>
      </w:r>
      <w:r w:rsidR="006467C6" w:rsidRPr="002F27F3">
        <w:rPr>
          <w:rFonts w:ascii="Arial" w:hAnsi="Arial" w:cs="Arial"/>
          <w:sz w:val="20"/>
          <w:szCs w:val="20"/>
        </w:rPr>
        <w:t>Umowy</w:t>
      </w:r>
      <w:r w:rsidR="006C7B48" w:rsidRPr="002F27F3">
        <w:rPr>
          <w:rFonts w:ascii="Arial" w:hAnsi="Arial" w:cs="Arial"/>
          <w:sz w:val="20"/>
          <w:szCs w:val="20"/>
        </w:rPr>
        <w:t>;</w:t>
      </w:r>
    </w:p>
    <w:p w14:paraId="2B3DE34B" w14:textId="77777777" w:rsidR="00741633" w:rsidRDefault="006C7B48">
      <w:pPr>
        <w:numPr>
          <w:ilvl w:val="1"/>
          <w:numId w:val="33"/>
        </w:numPr>
        <w:tabs>
          <w:tab w:val="left" w:pos="357"/>
        </w:tabs>
        <w:spacing w:after="0" w:line="240" w:lineRule="auto"/>
        <w:ind w:hanging="288"/>
        <w:rPr>
          <w:rFonts w:ascii="Arial" w:hAnsi="Arial" w:cs="Arial"/>
          <w:sz w:val="20"/>
          <w:szCs w:val="20"/>
        </w:rPr>
      </w:pPr>
      <w:r w:rsidRPr="002F27F3">
        <w:rPr>
          <w:rFonts w:ascii="Arial" w:hAnsi="Arial" w:cs="Arial"/>
          <w:sz w:val="20"/>
          <w:szCs w:val="20"/>
        </w:rPr>
        <w:lastRenderedPageBreak/>
        <w:t>danych uczestników Projektu;</w:t>
      </w:r>
    </w:p>
    <w:p w14:paraId="004582A0" w14:textId="77777777" w:rsidR="00741633" w:rsidRDefault="006C7B48">
      <w:pPr>
        <w:numPr>
          <w:ilvl w:val="1"/>
          <w:numId w:val="33"/>
        </w:numPr>
        <w:tabs>
          <w:tab w:val="left" w:pos="357"/>
        </w:tabs>
        <w:spacing w:after="0" w:line="240" w:lineRule="auto"/>
        <w:ind w:hanging="288"/>
        <w:rPr>
          <w:rFonts w:ascii="Arial" w:hAnsi="Arial" w:cs="Arial"/>
          <w:sz w:val="20"/>
          <w:szCs w:val="20"/>
        </w:rPr>
      </w:pPr>
      <w:r w:rsidRPr="002F27F3">
        <w:rPr>
          <w:rFonts w:ascii="Arial" w:hAnsi="Arial" w:cs="Arial"/>
          <w:sz w:val="20"/>
          <w:szCs w:val="20"/>
        </w:rPr>
        <w:t>harmonogramu płatności;</w:t>
      </w:r>
    </w:p>
    <w:p w14:paraId="05B0E774" w14:textId="77777777" w:rsidR="00741633" w:rsidRDefault="006C7B48">
      <w:pPr>
        <w:numPr>
          <w:ilvl w:val="1"/>
          <w:numId w:val="33"/>
        </w:numPr>
        <w:tabs>
          <w:tab w:val="left" w:pos="357"/>
        </w:tabs>
        <w:spacing w:after="0" w:line="240" w:lineRule="auto"/>
        <w:ind w:hanging="288"/>
        <w:rPr>
          <w:rFonts w:ascii="Arial" w:hAnsi="Arial" w:cs="Arial"/>
          <w:sz w:val="20"/>
          <w:szCs w:val="20"/>
        </w:rPr>
      </w:pPr>
      <w:r w:rsidRPr="002F27F3">
        <w:rPr>
          <w:rFonts w:ascii="Arial" w:hAnsi="Arial" w:cs="Arial"/>
          <w:sz w:val="20"/>
          <w:szCs w:val="20"/>
        </w:rPr>
        <w:t>innych dokumentów związanych z realizacją Projektu, w tym niezbędnych do przeprowadzenia kontroli Projektu.</w:t>
      </w:r>
    </w:p>
    <w:p w14:paraId="6EAC10E0" w14:textId="77777777" w:rsidR="00741633" w:rsidRDefault="006C7B48">
      <w:pPr>
        <w:tabs>
          <w:tab w:val="num" w:pos="717"/>
        </w:tabs>
        <w:spacing w:after="0" w:line="240" w:lineRule="auto"/>
        <w:ind w:left="357"/>
        <w:rPr>
          <w:rFonts w:ascii="Arial" w:hAnsi="Arial" w:cs="Arial"/>
          <w:sz w:val="20"/>
          <w:szCs w:val="20"/>
        </w:rPr>
      </w:pPr>
      <w:r w:rsidRPr="002F27F3">
        <w:rPr>
          <w:rFonts w:ascii="Arial" w:hAnsi="Arial" w:cs="Arial"/>
          <w:sz w:val="20"/>
          <w:szCs w:val="20"/>
        </w:rPr>
        <w:t xml:space="preserve">Przekazanie dokumentów, o których mowa w pkt 2, 3 i 5, drogą elektroniczną nie zdejmuje </w:t>
      </w:r>
      <w:r w:rsidRPr="002F27F3">
        <w:rPr>
          <w:rFonts w:ascii="Arial" w:hAnsi="Arial" w:cs="Arial"/>
          <w:sz w:val="20"/>
          <w:szCs w:val="20"/>
        </w:rPr>
        <w:br/>
        <w:t>z Beneficjenta i Partnerów</w:t>
      </w:r>
      <w:r w:rsidRPr="002F27F3">
        <w:rPr>
          <w:rStyle w:val="Odwoanieprzypisudolnego"/>
          <w:rFonts w:ascii="Arial" w:hAnsi="Arial" w:cs="Arial"/>
          <w:sz w:val="20"/>
          <w:szCs w:val="20"/>
        </w:rPr>
        <w:footnoteReference w:id="60"/>
      </w:r>
      <w:r w:rsidRPr="002F27F3">
        <w:rPr>
          <w:rFonts w:ascii="Arial" w:hAnsi="Arial" w:cs="Arial"/>
          <w:sz w:val="20"/>
          <w:szCs w:val="20"/>
        </w:rPr>
        <w:t xml:space="preserve"> obowiązku przechowywania oryginałów dokumentów i ich udostępniania podczas kontroli na miejscu.</w:t>
      </w:r>
    </w:p>
    <w:p w14:paraId="5A105161" w14:textId="77777777" w:rsidR="00741633" w:rsidRDefault="00741633">
      <w:pPr>
        <w:tabs>
          <w:tab w:val="num" w:pos="717"/>
        </w:tabs>
        <w:spacing w:after="0" w:line="240" w:lineRule="auto"/>
        <w:rPr>
          <w:rFonts w:ascii="Arial" w:hAnsi="Arial" w:cs="Arial"/>
          <w:sz w:val="20"/>
          <w:szCs w:val="20"/>
        </w:rPr>
      </w:pPr>
    </w:p>
    <w:p w14:paraId="3F0ECE6E" w14:textId="77777777" w:rsidR="00741633" w:rsidRDefault="006C7B48">
      <w:pPr>
        <w:numPr>
          <w:ilvl w:val="1"/>
          <w:numId w:val="32"/>
        </w:numPr>
        <w:tabs>
          <w:tab w:val="num" w:pos="284"/>
        </w:tabs>
        <w:spacing w:after="0" w:line="240" w:lineRule="auto"/>
        <w:ind w:left="284" w:hanging="284"/>
        <w:rPr>
          <w:rFonts w:ascii="Arial" w:hAnsi="Arial" w:cs="Arial"/>
          <w:sz w:val="20"/>
          <w:szCs w:val="20"/>
        </w:rPr>
      </w:pPr>
      <w:r w:rsidRPr="002F27F3">
        <w:rPr>
          <w:rFonts w:ascii="Arial" w:hAnsi="Arial" w:cs="Arial"/>
          <w:sz w:val="20"/>
          <w:szCs w:val="20"/>
          <w:lang w:eastAsia="pl-PL"/>
        </w:rPr>
        <w:t xml:space="preserve">Beneficjent i Instytucja Zarządzająca RPO WK-P uznają za prawnie wiążące przyjęte w Umowie rozwiązania stosowane w zakresie komunikacji i wymiany danych w SL2014, bez możliwości kwestionowania skutków ich stosowania. </w:t>
      </w:r>
    </w:p>
    <w:p w14:paraId="361223C9" w14:textId="77777777" w:rsidR="00741633" w:rsidRDefault="00741633">
      <w:pPr>
        <w:tabs>
          <w:tab w:val="num" w:pos="717"/>
        </w:tabs>
        <w:spacing w:after="0" w:line="240" w:lineRule="auto"/>
        <w:rPr>
          <w:rFonts w:ascii="Arial" w:hAnsi="Arial" w:cs="Arial"/>
          <w:sz w:val="20"/>
          <w:szCs w:val="20"/>
        </w:rPr>
      </w:pPr>
    </w:p>
    <w:p w14:paraId="70F396FB" w14:textId="77777777" w:rsidR="00741633" w:rsidRDefault="006C7B48">
      <w:pPr>
        <w:numPr>
          <w:ilvl w:val="1"/>
          <w:numId w:val="32"/>
        </w:numPr>
        <w:tabs>
          <w:tab w:val="num" w:pos="284"/>
        </w:tabs>
        <w:spacing w:after="0" w:line="240" w:lineRule="auto"/>
        <w:ind w:left="284" w:hanging="284"/>
        <w:rPr>
          <w:rFonts w:ascii="Arial" w:hAnsi="Arial" w:cs="Arial"/>
          <w:sz w:val="20"/>
          <w:szCs w:val="20"/>
        </w:rPr>
      </w:pPr>
      <w:r w:rsidRPr="002F27F3">
        <w:rPr>
          <w:rFonts w:ascii="Arial" w:hAnsi="Arial" w:cs="Arial"/>
          <w:sz w:val="20"/>
          <w:szCs w:val="20"/>
        </w:rPr>
        <w:t>Beneficjent zobowiązuje się do wyznaczenia osób uprawnionych do wykonywania w jego imieniu czynności związanych z realizacją Projektu oraz ich zgłoszenia do Instytucji Zarządzającej RPO WK-P w celu umożliwienia im korzystania z SL2014</w:t>
      </w:r>
      <w:r w:rsidR="008C2DDA" w:rsidRPr="002F27F3">
        <w:rPr>
          <w:rFonts w:ascii="Arial" w:hAnsi="Arial" w:cs="Arial"/>
          <w:sz w:val="20"/>
          <w:szCs w:val="20"/>
        </w:rPr>
        <w:t>, zgodnie z załączniki</w:t>
      </w:r>
      <w:r w:rsidR="00501022" w:rsidRPr="002F27F3">
        <w:rPr>
          <w:rFonts w:ascii="Arial" w:hAnsi="Arial" w:cs="Arial"/>
          <w:sz w:val="20"/>
          <w:szCs w:val="20"/>
        </w:rPr>
        <w:t xml:space="preserve">em nr </w:t>
      </w:r>
      <w:r w:rsidR="009F0B85" w:rsidRPr="002F27F3">
        <w:rPr>
          <w:rFonts w:ascii="Arial" w:hAnsi="Arial" w:cs="Arial"/>
          <w:sz w:val="20"/>
          <w:szCs w:val="20"/>
        </w:rPr>
        <w:t xml:space="preserve">10 </w:t>
      </w:r>
      <w:r w:rsidR="008C2DDA" w:rsidRPr="002F27F3">
        <w:rPr>
          <w:rFonts w:ascii="Arial" w:hAnsi="Arial" w:cs="Arial"/>
          <w:sz w:val="20"/>
          <w:szCs w:val="20"/>
        </w:rPr>
        <w:t xml:space="preserve">do Umowy, którego zmiana nie wymaga </w:t>
      </w:r>
      <w:r w:rsidR="0059419A" w:rsidRPr="002F27F3">
        <w:rPr>
          <w:rFonts w:ascii="Arial" w:hAnsi="Arial" w:cs="Arial"/>
          <w:sz w:val="20"/>
          <w:szCs w:val="20"/>
        </w:rPr>
        <w:t xml:space="preserve">zawarcia </w:t>
      </w:r>
      <w:r w:rsidR="008C2DDA" w:rsidRPr="002F27F3">
        <w:rPr>
          <w:rFonts w:ascii="Arial" w:hAnsi="Arial" w:cs="Arial"/>
          <w:sz w:val="20"/>
          <w:szCs w:val="20"/>
        </w:rPr>
        <w:t>aneksu</w:t>
      </w:r>
      <w:r w:rsidR="0059419A" w:rsidRPr="002F27F3">
        <w:rPr>
          <w:rFonts w:ascii="Arial" w:hAnsi="Arial" w:cs="Arial"/>
          <w:sz w:val="20"/>
          <w:szCs w:val="20"/>
        </w:rPr>
        <w:t xml:space="preserve"> do Umowy</w:t>
      </w:r>
      <w:r w:rsidRPr="002F27F3">
        <w:rPr>
          <w:rFonts w:ascii="Arial" w:hAnsi="Arial" w:cs="Arial"/>
          <w:sz w:val="20"/>
          <w:szCs w:val="20"/>
        </w:rPr>
        <w:t>. Zgłoszenie ww. osób, zmiana ich uprawnień lub wycofanie dostępu jest dokonywane na podstawie</w:t>
      </w:r>
      <w:r w:rsidR="00644871">
        <w:rPr>
          <w:rFonts w:ascii="Arial" w:hAnsi="Arial" w:cs="Arial"/>
          <w:sz w:val="20"/>
          <w:szCs w:val="20"/>
        </w:rPr>
        <w:t xml:space="preserve"> </w:t>
      </w:r>
      <w:r w:rsidR="005B1098" w:rsidRPr="002F27F3">
        <w:rPr>
          <w:rFonts w:ascii="Arial" w:hAnsi="Arial" w:cs="Arial"/>
          <w:sz w:val="20"/>
          <w:szCs w:val="20"/>
        </w:rPr>
        <w:t xml:space="preserve">ww. załącznika oraz </w:t>
      </w:r>
      <w:r w:rsidR="002D32DE" w:rsidRPr="002F27F3">
        <w:rPr>
          <w:rFonts w:ascii="Arial" w:hAnsi="Arial" w:cs="Arial"/>
          <w:sz w:val="20"/>
          <w:szCs w:val="20"/>
        </w:rPr>
        <w:t xml:space="preserve">procedury </w:t>
      </w:r>
      <w:r w:rsidR="008C2DDA" w:rsidRPr="002F27F3">
        <w:rPr>
          <w:rFonts w:ascii="Arial" w:hAnsi="Arial" w:cs="Arial"/>
          <w:sz w:val="20"/>
          <w:szCs w:val="20"/>
        </w:rPr>
        <w:t>określon</w:t>
      </w:r>
      <w:r w:rsidR="005B1098" w:rsidRPr="002F27F3">
        <w:rPr>
          <w:rFonts w:ascii="Arial" w:hAnsi="Arial" w:cs="Arial"/>
          <w:sz w:val="20"/>
          <w:szCs w:val="20"/>
        </w:rPr>
        <w:t>ej</w:t>
      </w:r>
      <w:r w:rsidR="00644871">
        <w:rPr>
          <w:rFonts w:ascii="Arial" w:hAnsi="Arial" w:cs="Arial"/>
          <w:sz w:val="20"/>
          <w:szCs w:val="20"/>
        </w:rPr>
        <w:t xml:space="preserve"> </w:t>
      </w:r>
      <w:r w:rsidR="008C2DDA" w:rsidRPr="002F27F3">
        <w:rPr>
          <w:rFonts w:ascii="Arial" w:hAnsi="Arial" w:cs="Arial"/>
          <w:sz w:val="20"/>
          <w:szCs w:val="20"/>
        </w:rPr>
        <w:t>w</w:t>
      </w:r>
      <w:r w:rsidR="002D32DE" w:rsidRPr="002F27F3">
        <w:rPr>
          <w:rFonts w:ascii="Arial" w:hAnsi="Arial" w:cs="Arial"/>
          <w:sz w:val="20"/>
          <w:szCs w:val="20"/>
        </w:rPr>
        <w:t xml:space="preserve"> załączniku nr </w:t>
      </w:r>
      <w:r w:rsidR="005B1098" w:rsidRPr="002F27F3">
        <w:rPr>
          <w:rFonts w:ascii="Arial" w:hAnsi="Arial" w:cs="Arial"/>
          <w:sz w:val="20"/>
          <w:szCs w:val="20"/>
        </w:rPr>
        <w:t>4</w:t>
      </w:r>
      <w:r w:rsidR="008C2DDA" w:rsidRPr="002F27F3">
        <w:rPr>
          <w:rFonts w:ascii="Arial" w:hAnsi="Arial" w:cs="Arial"/>
          <w:sz w:val="20"/>
          <w:szCs w:val="20"/>
        </w:rPr>
        <w:t xml:space="preserve"> Wytycznych w zakresie gromadzenia </w:t>
      </w:r>
      <w:r w:rsidR="002D32DE" w:rsidRPr="002F27F3">
        <w:rPr>
          <w:rFonts w:ascii="Arial" w:hAnsi="Arial" w:cs="Arial"/>
          <w:sz w:val="20"/>
          <w:szCs w:val="20"/>
        </w:rPr>
        <w:t xml:space="preserve">i przekazywania </w:t>
      </w:r>
      <w:r w:rsidR="008C2DDA" w:rsidRPr="002F27F3">
        <w:rPr>
          <w:rFonts w:ascii="Arial" w:hAnsi="Arial" w:cs="Arial"/>
          <w:sz w:val="20"/>
          <w:szCs w:val="20"/>
        </w:rPr>
        <w:t>danych</w:t>
      </w:r>
      <w:r w:rsidR="002D32DE" w:rsidRPr="002F27F3">
        <w:rPr>
          <w:rFonts w:ascii="Arial" w:hAnsi="Arial" w:cs="Arial"/>
          <w:sz w:val="20"/>
          <w:szCs w:val="20"/>
        </w:rPr>
        <w:t xml:space="preserve"> w postaci elektronicznej na lata 2014-2020</w:t>
      </w:r>
      <w:r w:rsidR="005B1098" w:rsidRPr="002F27F3">
        <w:rPr>
          <w:rFonts w:ascii="Arial" w:hAnsi="Arial" w:cs="Arial"/>
          <w:sz w:val="20"/>
          <w:szCs w:val="20"/>
        </w:rPr>
        <w:t xml:space="preserve"> (MR/H2014-2020/25/(02)/11/2017)</w:t>
      </w:r>
      <w:r w:rsidRPr="002F27F3">
        <w:rPr>
          <w:rFonts w:ascii="Arial" w:hAnsi="Arial" w:cs="Arial"/>
          <w:sz w:val="20"/>
          <w:szCs w:val="20"/>
        </w:rPr>
        <w:t>. Wszelkie działania w SL2014 osób uprawnionych są traktowane w sensie prawnym jako działanie Beneficjenta, dlatego też zobowiązuje się on do zapewnienia, że wprowadzane do SL2014 dane są zgodne z prawdą, prawidłowo zaklasyfikowane, aktualne i kompletne.</w:t>
      </w:r>
    </w:p>
    <w:p w14:paraId="4BF40788" w14:textId="77777777" w:rsidR="00741633" w:rsidRDefault="00741633">
      <w:pPr>
        <w:tabs>
          <w:tab w:val="num" w:pos="717"/>
        </w:tabs>
        <w:spacing w:after="0" w:line="240" w:lineRule="auto"/>
        <w:rPr>
          <w:rFonts w:ascii="Arial" w:hAnsi="Arial" w:cs="Arial"/>
          <w:sz w:val="20"/>
          <w:szCs w:val="20"/>
        </w:rPr>
      </w:pPr>
    </w:p>
    <w:p w14:paraId="6BD1B90E" w14:textId="77777777" w:rsidR="00741633" w:rsidRDefault="006C7B48">
      <w:pPr>
        <w:numPr>
          <w:ilvl w:val="1"/>
          <w:numId w:val="32"/>
        </w:numPr>
        <w:tabs>
          <w:tab w:val="num" w:pos="284"/>
        </w:tabs>
        <w:spacing w:after="0" w:line="240" w:lineRule="auto"/>
        <w:ind w:left="284" w:hanging="284"/>
        <w:rPr>
          <w:rFonts w:ascii="Arial" w:hAnsi="Arial" w:cs="Arial"/>
          <w:sz w:val="20"/>
          <w:szCs w:val="20"/>
        </w:rPr>
      </w:pPr>
      <w:r w:rsidRPr="002F27F3">
        <w:rPr>
          <w:rFonts w:ascii="Arial" w:hAnsi="Arial" w:cs="Arial"/>
          <w:sz w:val="20"/>
          <w:szCs w:val="20"/>
        </w:rPr>
        <w:t xml:space="preserve">Beneficjent zapewnia, że osoby, o których mowa w ust. 3, wykorzystują profil zaufany </w:t>
      </w:r>
      <w:proofErr w:type="spellStart"/>
      <w:r w:rsidRPr="002F27F3">
        <w:rPr>
          <w:rFonts w:ascii="Arial" w:hAnsi="Arial" w:cs="Arial"/>
          <w:sz w:val="20"/>
          <w:szCs w:val="20"/>
        </w:rPr>
        <w:t>ePUAP</w:t>
      </w:r>
      <w:proofErr w:type="spellEnd"/>
      <w:r w:rsidRPr="002F27F3">
        <w:rPr>
          <w:rFonts w:ascii="Arial" w:hAnsi="Arial" w:cs="Arial"/>
          <w:sz w:val="20"/>
          <w:szCs w:val="20"/>
        </w:rPr>
        <w:t xml:space="preserve"> lub bezpieczny podpis elektroniczny weryfikowany za pomocą ważnego kwalifikowanego certyfikatu </w:t>
      </w:r>
      <w:r w:rsidRPr="002F27F3">
        <w:rPr>
          <w:rFonts w:ascii="Arial" w:hAnsi="Arial" w:cs="Arial"/>
          <w:sz w:val="20"/>
          <w:szCs w:val="20"/>
        </w:rPr>
        <w:br/>
        <w:t>w ramach uwierzytelniania czynności dokonywanych w ramach SL2014</w:t>
      </w:r>
      <w:r w:rsidRPr="002F27F3">
        <w:rPr>
          <w:rStyle w:val="Odwoanieprzypisudolnego"/>
          <w:rFonts w:ascii="Arial" w:hAnsi="Arial" w:cs="Arial"/>
          <w:sz w:val="20"/>
          <w:szCs w:val="20"/>
        </w:rPr>
        <w:footnoteReference w:id="61"/>
      </w:r>
      <w:r w:rsidRPr="002F27F3">
        <w:rPr>
          <w:rFonts w:ascii="Arial" w:hAnsi="Arial" w:cs="Arial"/>
          <w:sz w:val="20"/>
          <w:szCs w:val="20"/>
        </w:rPr>
        <w:t>.</w:t>
      </w:r>
    </w:p>
    <w:p w14:paraId="67B54751" w14:textId="77777777" w:rsidR="00741633" w:rsidRDefault="00741633">
      <w:pPr>
        <w:tabs>
          <w:tab w:val="num" w:pos="717"/>
        </w:tabs>
        <w:spacing w:after="0" w:line="240" w:lineRule="auto"/>
        <w:rPr>
          <w:rFonts w:ascii="Arial" w:hAnsi="Arial" w:cs="Arial"/>
          <w:sz w:val="20"/>
          <w:szCs w:val="20"/>
        </w:rPr>
      </w:pPr>
    </w:p>
    <w:p w14:paraId="307DEABC" w14:textId="77777777" w:rsidR="00741633" w:rsidRDefault="006C7B48">
      <w:pPr>
        <w:numPr>
          <w:ilvl w:val="1"/>
          <w:numId w:val="32"/>
        </w:numPr>
        <w:tabs>
          <w:tab w:val="num" w:pos="284"/>
        </w:tabs>
        <w:spacing w:after="0" w:line="240" w:lineRule="auto"/>
        <w:ind w:left="284" w:hanging="284"/>
        <w:rPr>
          <w:rFonts w:ascii="Arial" w:hAnsi="Arial" w:cs="Arial"/>
          <w:sz w:val="20"/>
          <w:szCs w:val="20"/>
        </w:rPr>
      </w:pPr>
      <w:r w:rsidRPr="002F27F3">
        <w:rPr>
          <w:rFonts w:ascii="Arial" w:hAnsi="Arial" w:cs="Arial"/>
          <w:sz w:val="20"/>
          <w:szCs w:val="20"/>
        </w:rPr>
        <w:t xml:space="preserve">W przypadku, gdy z powodów technicznych wykorzystanie profilu zaufanego </w:t>
      </w:r>
      <w:proofErr w:type="spellStart"/>
      <w:r w:rsidRPr="002F27F3">
        <w:rPr>
          <w:rFonts w:ascii="Arial" w:hAnsi="Arial" w:cs="Arial"/>
          <w:sz w:val="20"/>
          <w:szCs w:val="20"/>
        </w:rPr>
        <w:t>ePUAP</w:t>
      </w:r>
      <w:proofErr w:type="spellEnd"/>
      <w:r w:rsidRPr="002F27F3">
        <w:rPr>
          <w:rFonts w:ascii="Arial" w:hAnsi="Arial" w:cs="Arial"/>
          <w:sz w:val="20"/>
          <w:szCs w:val="20"/>
        </w:rPr>
        <w:t xml:space="preserve"> nie jest możliwe, uwierzytelnianie następuje przez wykorzystanie loginu i hasła wygenerowanego przez SL2014, gdzie jako login stosuje się PESEL danej osoby uprawnionej</w:t>
      </w:r>
      <w:r w:rsidRPr="002F27F3">
        <w:rPr>
          <w:rStyle w:val="Odwoanieprzypisudolnego"/>
          <w:rFonts w:ascii="Arial" w:hAnsi="Arial" w:cs="Arial"/>
          <w:sz w:val="20"/>
          <w:szCs w:val="20"/>
        </w:rPr>
        <w:footnoteReference w:id="62"/>
      </w:r>
      <w:r w:rsidRPr="002F27F3">
        <w:rPr>
          <w:rFonts w:ascii="Arial" w:hAnsi="Arial" w:cs="Arial"/>
          <w:sz w:val="20"/>
          <w:szCs w:val="20"/>
        </w:rPr>
        <w:t>/adres e-mail</w:t>
      </w:r>
      <w:r w:rsidRPr="002F27F3">
        <w:rPr>
          <w:rStyle w:val="Odwoanieprzypisudolnego"/>
          <w:rFonts w:ascii="Arial" w:hAnsi="Arial" w:cs="Arial"/>
          <w:sz w:val="20"/>
          <w:szCs w:val="20"/>
        </w:rPr>
        <w:footnoteReference w:id="63"/>
      </w:r>
      <w:r w:rsidRPr="002F27F3">
        <w:rPr>
          <w:rFonts w:ascii="Arial" w:hAnsi="Arial" w:cs="Arial"/>
          <w:i/>
          <w:sz w:val="20"/>
          <w:szCs w:val="20"/>
        </w:rPr>
        <w:t>.</w:t>
      </w:r>
    </w:p>
    <w:p w14:paraId="69A2EEE2" w14:textId="77777777" w:rsidR="00741633" w:rsidRDefault="00741633">
      <w:pPr>
        <w:tabs>
          <w:tab w:val="num" w:pos="717"/>
        </w:tabs>
        <w:spacing w:after="0" w:line="240" w:lineRule="auto"/>
        <w:rPr>
          <w:rFonts w:ascii="Arial" w:hAnsi="Arial" w:cs="Arial"/>
          <w:sz w:val="20"/>
          <w:szCs w:val="20"/>
        </w:rPr>
      </w:pPr>
    </w:p>
    <w:p w14:paraId="2AB343F9" w14:textId="77777777" w:rsidR="00741633" w:rsidRDefault="006C7B48">
      <w:pPr>
        <w:numPr>
          <w:ilvl w:val="1"/>
          <w:numId w:val="32"/>
        </w:numPr>
        <w:tabs>
          <w:tab w:val="num" w:pos="284"/>
        </w:tabs>
        <w:spacing w:after="0" w:line="240" w:lineRule="auto"/>
        <w:ind w:left="284" w:hanging="284"/>
        <w:rPr>
          <w:rFonts w:ascii="Arial" w:hAnsi="Arial" w:cs="Arial"/>
          <w:sz w:val="20"/>
          <w:szCs w:val="20"/>
        </w:rPr>
      </w:pPr>
      <w:r w:rsidRPr="002F27F3">
        <w:rPr>
          <w:rFonts w:ascii="Arial" w:hAnsi="Arial" w:cs="Arial"/>
          <w:sz w:val="20"/>
          <w:szCs w:val="20"/>
        </w:rPr>
        <w:t>Beneficjent zapewnia, że wszystkie osoby, o których mowa w ust. 3, przestrzegają Regulaminu bezpieczeństwa informacji przetwarzanych w SL2014</w:t>
      </w:r>
      <w:r w:rsidR="00B258C6" w:rsidRPr="002F27F3">
        <w:rPr>
          <w:rStyle w:val="Odwoanieprzypisudolnego"/>
          <w:rFonts w:ascii="Arial" w:hAnsi="Arial"/>
          <w:sz w:val="20"/>
          <w:szCs w:val="20"/>
        </w:rPr>
        <w:footnoteReference w:id="64"/>
      </w:r>
      <w:r w:rsidRPr="002F27F3">
        <w:rPr>
          <w:rFonts w:ascii="Arial" w:hAnsi="Arial" w:cs="Arial"/>
          <w:sz w:val="20"/>
          <w:szCs w:val="20"/>
        </w:rPr>
        <w:t xml:space="preserve"> oraz </w:t>
      </w:r>
      <w:r w:rsidR="00450CF9" w:rsidRPr="002F27F3">
        <w:rPr>
          <w:rFonts w:ascii="Arial" w:hAnsi="Arial" w:cs="Arial"/>
          <w:sz w:val="20"/>
          <w:szCs w:val="20"/>
        </w:rPr>
        <w:t>„Podręcznika Beneficjenta</w:t>
      </w:r>
      <w:r w:rsidR="00BC3DA4" w:rsidRPr="002F27F3">
        <w:rPr>
          <w:rFonts w:ascii="Arial" w:hAnsi="Arial" w:cs="Arial"/>
          <w:sz w:val="20"/>
          <w:szCs w:val="20"/>
        </w:rPr>
        <w:t xml:space="preserve"> w ramach EFS</w:t>
      </w:r>
      <w:r w:rsidR="00450CF9" w:rsidRPr="002F27F3">
        <w:rPr>
          <w:rFonts w:ascii="Arial" w:hAnsi="Arial" w:cs="Arial"/>
          <w:sz w:val="20"/>
          <w:szCs w:val="20"/>
        </w:rPr>
        <w:t xml:space="preserve">” </w:t>
      </w:r>
      <w:r w:rsidRPr="002F27F3">
        <w:rPr>
          <w:rFonts w:ascii="Arial" w:hAnsi="Arial" w:cs="Arial"/>
          <w:sz w:val="20"/>
          <w:szCs w:val="20"/>
        </w:rPr>
        <w:t>udostępnion</w:t>
      </w:r>
      <w:r w:rsidR="00450CF9" w:rsidRPr="002F27F3">
        <w:rPr>
          <w:rFonts w:ascii="Arial" w:hAnsi="Arial" w:cs="Arial"/>
          <w:sz w:val="20"/>
          <w:szCs w:val="20"/>
        </w:rPr>
        <w:t>ych</w:t>
      </w:r>
      <w:r w:rsidRPr="002F27F3">
        <w:rPr>
          <w:rFonts w:ascii="Arial" w:hAnsi="Arial" w:cs="Arial"/>
          <w:sz w:val="20"/>
          <w:szCs w:val="20"/>
        </w:rPr>
        <w:t xml:space="preserve"> przez Instytucję Zarządzającą RPO WK-P</w:t>
      </w:r>
      <w:r w:rsidR="00A816F6" w:rsidRPr="002F27F3">
        <w:rPr>
          <w:rFonts w:ascii="Arial" w:hAnsi="Arial" w:cs="Arial"/>
          <w:sz w:val="20"/>
          <w:szCs w:val="20"/>
        </w:rPr>
        <w:t xml:space="preserve"> na stronie internetowej Programu</w:t>
      </w:r>
      <w:r w:rsidRPr="002F27F3">
        <w:rPr>
          <w:rFonts w:ascii="Arial" w:hAnsi="Arial" w:cs="Arial"/>
          <w:sz w:val="20"/>
          <w:szCs w:val="20"/>
        </w:rPr>
        <w:t>.</w:t>
      </w:r>
    </w:p>
    <w:p w14:paraId="3A436234" w14:textId="77777777" w:rsidR="00741633" w:rsidRDefault="00741633">
      <w:pPr>
        <w:tabs>
          <w:tab w:val="num" w:pos="717"/>
        </w:tabs>
        <w:spacing w:after="0" w:line="240" w:lineRule="auto"/>
        <w:rPr>
          <w:rFonts w:ascii="Arial" w:hAnsi="Arial" w:cs="Arial"/>
          <w:sz w:val="20"/>
          <w:szCs w:val="20"/>
        </w:rPr>
      </w:pPr>
    </w:p>
    <w:p w14:paraId="461B27F4" w14:textId="77777777" w:rsidR="00741633" w:rsidRDefault="006C7B48">
      <w:pPr>
        <w:numPr>
          <w:ilvl w:val="1"/>
          <w:numId w:val="32"/>
        </w:numPr>
        <w:tabs>
          <w:tab w:val="num" w:pos="284"/>
        </w:tabs>
        <w:spacing w:after="0" w:line="240" w:lineRule="auto"/>
        <w:ind w:left="284" w:hanging="284"/>
        <w:rPr>
          <w:rFonts w:ascii="Arial" w:hAnsi="Arial" w:cs="Arial"/>
          <w:sz w:val="20"/>
          <w:szCs w:val="20"/>
        </w:rPr>
      </w:pPr>
      <w:r w:rsidRPr="002F27F3">
        <w:rPr>
          <w:rFonts w:ascii="Arial" w:hAnsi="Arial" w:cs="Arial"/>
          <w:sz w:val="20"/>
          <w:szCs w:val="20"/>
        </w:rPr>
        <w:t>Beneficjent zobowiązuje się do każdorazowego</w:t>
      </w:r>
      <w:r w:rsidR="00BC3DA4" w:rsidRPr="002F27F3">
        <w:rPr>
          <w:rFonts w:ascii="Arial" w:hAnsi="Arial" w:cs="Arial"/>
          <w:sz w:val="20"/>
          <w:szCs w:val="20"/>
        </w:rPr>
        <w:t>, niezwłocznego</w:t>
      </w:r>
      <w:r w:rsidRPr="002F27F3">
        <w:rPr>
          <w:rFonts w:ascii="Arial" w:hAnsi="Arial" w:cs="Arial"/>
          <w:sz w:val="20"/>
          <w:szCs w:val="20"/>
        </w:rPr>
        <w:t xml:space="preserve"> informowania Ins</w:t>
      </w:r>
      <w:r w:rsidR="002F6E45" w:rsidRPr="002F27F3">
        <w:rPr>
          <w:rFonts w:ascii="Arial" w:hAnsi="Arial" w:cs="Arial"/>
          <w:sz w:val="20"/>
          <w:szCs w:val="20"/>
        </w:rPr>
        <w:t xml:space="preserve">tytucji Zarządzającej RPO WK-P </w:t>
      </w:r>
      <w:r w:rsidRPr="002F27F3">
        <w:rPr>
          <w:rFonts w:ascii="Arial" w:hAnsi="Arial" w:cs="Arial"/>
          <w:sz w:val="20"/>
          <w:szCs w:val="20"/>
        </w:rPr>
        <w:t>o nieautoryzowanym dostępie do danych Beneficjenta w SL2014</w:t>
      </w:r>
      <w:r w:rsidR="00BC3DA4" w:rsidRPr="002F27F3">
        <w:rPr>
          <w:rFonts w:ascii="Arial" w:hAnsi="Arial" w:cs="Arial"/>
          <w:sz w:val="20"/>
          <w:szCs w:val="20"/>
        </w:rPr>
        <w:t xml:space="preserve"> oraz o nieścisłościach lub błęd</w:t>
      </w:r>
      <w:r w:rsidR="00F65AF2" w:rsidRPr="002F27F3">
        <w:rPr>
          <w:rFonts w:ascii="Arial" w:hAnsi="Arial" w:cs="Arial"/>
          <w:sz w:val="20"/>
          <w:szCs w:val="20"/>
        </w:rPr>
        <w:t>nych</w:t>
      </w:r>
      <w:r w:rsidR="00BC3DA4" w:rsidRPr="002F27F3">
        <w:rPr>
          <w:rFonts w:ascii="Arial" w:hAnsi="Arial" w:cs="Arial"/>
          <w:sz w:val="20"/>
          <w:szCs w:val="20"/>
        </w:rPr>
        <w:t xml:space="preserve"> danych dotyczących Projektu, wprowadzonych do SL2014 przez Instytucję Zarządzającą RPO WK-P</w:t>
      </w:r>
      <w:r w:rsidRPr="002F27F3">
        <w:rPr>
          <w:rFonts w:ascii="Arial" w:hAnsi="Arial" w:cs="Arial"/>
          <w:sz w:val="20"/>
          <w:szCs w:val="20"/>
        </w:rPr>
        <w:t>.</w:t>
      </w:r>
    </w:p>
    <w:p w14:paraId="1AD884EC" w14:textId="77777777" w:rsidR="00741633" w:rsidRDefault="00741633">
      <w:pPr>
        <w:spacing w:after="0" w:line="240" w:lineRule="auto"/>
        <w:ind w:left="284"/>
        <w:rPr>
          <w:rFonts w:ascii="Arial" w:hAnsi="Arial" w:cs="Arial"/>
          <w:sz w:val="20"/>
          <w:szCs w:val="20"/>
        </w:rPr>
      </w:pPr>
    </w:p>
    <w:p w14:paraId="7F701DEF" w14:textId="77777777" w:rsidR="00741633" w:rsidRDefault="006C7B48">
      <w:pPr>
        <w:numPr>
          <w:ilvl w:val="1"/>
          <w:numId w:val="32"/>
        </w:numPr>
        <w:tabs>
          <w:tab w:val="num" w:pos="284"/>
        </w:tabs>
        <w:spacing w:after="0" w:line="240" w:lineRule="auto"/>
        <w:ind w:left="284" w:hanging="284"/>
        <w:rPr>
          <w:rFonts w:ascii="Arial" w:hAnsi="Arial" w:cs="Arial"/>
          <w:sz w:val="20"/>
          <w:szCs w:val="20"/>
        </w:rPr>
      </w:pPr>
      <w:r w:rsidRPr="002F27F3">
        <w:rPr>
          <w:rFonts w:ascii="Arial" w:hAnsi="Arial" w:cs="Arial"/>
          <w:sz w:val="20"/>
          <w:szCs w:val="20"/>
        </w:rPr>
        <w:t xml:space="preserve">W przypadku niedostępności SL2014 Beneficjent zobowiązuje się zastosować procedurę </w:t>
      </w:r>
      <w:r w:rsidRPr="002F27F3">
        <w:rPr>
          <w:rFonts w:ascii="Arial" w:hAnsi="Arial" w:cs="Arial"/>
          <w:sz w:val="20"/>
          <w:szCs w:val="20"/>
        </w:rPr>
        <w:br/>
        <w:t xml:space="preserve">4 – Procedura postępowania w przypadku awarii SL2014 zgłoszonej przez Użytkowników B – znajdującą się w załączniku </w:t>
      </w:r>
      <w:r w:rsidR="005B1098" w:rsidRPr="002F27F3">
        <w:rPr>
          <w:rFonts w:ascii="Arial" w:hAnsi="Arial" w:cs="Arial"/>
          <w:sz w:val="20"/>
          <w:szCs w:val="20"/>
        </w:rPr>
        <w:t xml:space="preserve">nr 1 </w:t>
      </w:r>
      <w:r w:rsidRPr="002F27F3">
        <w:rPr>
          <w:rFonts w:ascii="Arial" w:hAnsi="Arial" w:cs="Arial"/>
          <w:sz w:val="20"/>
          <w:szCs w:val="20"/>
        </w:rPr>
        <w:t xml:space="preserve">do </w:t>
      </w:r>
      <w:r w:rsidR="002D32DE" w:rsidRPr="002F27F3">
        <w:rPr>
          <w:rFonts w:ascii="Arial" w:hAnsi="Arial" w:cs="Arial"/>
          <w:sz w:val="20"/>
          <w:szCs w:val="20"/>
        </w:rPr>
        <w:t>Wytycznych, o których mowa w ust. 3</w:t>
      </w:r>
      <w:r w:rsidRPr="002F27F3">
        <w:rPr>
          <w:rFonts w:ascii="Arial" w:hAnsi="Arial" w:cs="Arial"/>
          <w:sz w:val="20"/>
          <w:szCs w:val="20"/>
        </w:rPr>
        <w:t>.</w:t>
      </w:r>
    </w:p>
    <w:p w14:paraId="0B394F9D" w14:textId="77777777" w:rsidR="00741633" w:rsidRDefault="00741633">
      <w:pPr>
        <w:spacing w:after="0" w:line="240" w:lineRule="auto"/>
        <w:rPr>
          <w:rFonts w:ascii="Arial" w:hAnsi="Arial" w:cs="Arial"/>
          <w:sz w:val="20"/>
          <w:szCs w:val="20"/>
        </w:rPr>
      </w:pPr>
    </w:p>
    <w:p w14:paraId="30B00231" w14:textId="77777777" w:rsidR="00741633" w:rsidRDefault="006C7B48">
      <w:pPr>
        <w:numPr>
          <w:ilvl w:val="1"/>
          <w:numId w:val="32"/>
        </w:numPr>
        <w:tabs>
          <w:tab w:val="num" w:pos="426"/>
        </w:tabs>
        <w:spacing w:after="0" w:line="240" w:lineRule="auto"/>
        <w:ind w:left="284" w:hanging="284"/>
        <w:rPr>
          <w:rFonts w:ascii="Arial" w:hAnsi="Arial" w:cs="Arial"/>
          <w:sz w:val="20"/>
          <w:szCs w:val="20"/>
        </w:rPr>
      </w:pPr>
      <w:r w:rsidRPr="002F27F3">
        <w:rPr>
          <w:rFonts w:ascii="Arial" w:hAnsi="Arial" w:cs="Arial"/>
          <w:sz w:val="20"/>
          <w:szCs w:val="20"/>
        </w:rPr>
        <w:t>Nie mogą być przedmiotem komunikacji wyłącznie przy wykorzystaniu SL2014:</w:t>
      </w:r>
    </w:p>
    <w:p w14:paraId="6B50E891" w14:textId="77777777" w:rsidR="00741633" w:rsidRDefault="006C7B48">
      <w:pPr>
        <w:numPr>
          <w:ilvl w:val="1"/>
          <w:numId w:val="23"/>
        </w:numPr>
        <w:tabs>
          <w:tab w:val="left" w:pos="567"/>
          <w:tab w:val="left" w:pos="851"/>
        </w:tabs>
        <w:spacing w:after="0" w:line="240" w:lineRule="auto"/>
        <w:ind w:left="714" w:hanging="147"/>
        <w:rPr>
          <w:rFonts w:ascii="Arial" w:hAnsi="Arial" w:cs="Arial"/>
          <w:sz w:val="20"/>
          <w:szCs w:val="20"/>
        </w:rPr>
      </w:pPr>
      <w:r w:rsidRPr="002F27F3">
        <w:rPr>
          <w:rFonts w:ascii="Arial" w:hAnsi="Arial" w:cs="Arial"/>
          <w:sz w:val="20"/>
          <w:szCs w:val="20"/>
        </w:rPr>
        <w:t>zmiany treści Umowy</w:t>
      </w:r>
      <w:r w:rsidR="0059419A" w:rsidRPr="002F27F3">
        <w:rPr>
          <w:rFonts w:ascii="Arial" w:hAnsi="Arial" w:cs="Arial"/>
          <w:sz w:val="20"/>
          <w:szCs w:val="20"/>
        </w:rPr>
        <w:t>, które wymagają zawarcia</w:t>
      </w:r>
      <w:r w:rsidRPr="002F27F3">
        <w:rPr>
          <w:rFonts w:ascii="Arial" w:hAnsi="Arial" w:cs="Arial"/>
          <w:sz w:val="20"/>
          <w:szCs w:val="20"/>
        </w:rPr>
        <w:t xml:space="preserve"> aneksu</w:t>
      </w:r>
      <w:r w:rsidR="0059419A" w:rsidRPr="002F27F3">
        <w:rPr>
          <w:rFonts w:ascii="Arial" w:hAnsi="Arial" w:cs="Arial"/>
          <w:sz w:val="20"/>
          <w:szCs w:val="20"/>
        </w:rPr>
        <w:t xml:space="preserve"> do Umowy</w:t>
      </w:r>
      <w:r w:rsidRPr="002F27F3">
        <w:rPr>
          <w:rFonts w:ascii="Arial" w:hAnsi="Arial" w:cs="Arial"/>
          <w:sz w:val="20"/>
          <w:szCs w:val="20"/>
        </w:rPr>
        <w:t>;</w:t>
      </w:r>
    </w:p>
    <w:p w14:paraId="19F6E98E" w14:textId="77777777" w:rsidR="00741633" w:rsidRDefault="006C7B48">
      <w:pPr>
        <w:numPr>
          <w:ilvl w:val="1"/>
          <w:numId w:val="23"/>
        </w:numPr>
        <w:tabs>
          <w:tab w:val="left" w:pos="567"/>
          <w:tab w:val="left" w:pos="851"/>
        </w:tabs>
        <w:spacing w:after="0" w:line="240" w:lineRule="auto"/>
        <w:ind w:hanging="147"/>
        <w:rPr>
          <w:rFonts w:ascii="Arial" w:hAnsi="Arial" w:cs="Arial"/>
          <w:sz w:val="20"/>
          <w:szCs w:val="20"/>
        </w:rPr>
      </w:pPr>
      <w:r w:rsidRPr="002F27F3">
        <w:rPr>
          <w:rFonts w:ascii="Arial" w:hAnsi="Arial" w:cs="Arial"/>
          <w:sz w:val="20"/>
          <w:szCs w:val="20"/>
        </w:rPr>
        <w:t>kontrole na miejscu przeprowadzane w ramach Projektu;</w:t>
      </w:r>
    </w:p>
    <w:p w14:paraId="306AAF33" w14:textId="77777777" w:rsidR="00741633" w:rsidRDefault="006C7B48">
      <w:pPr>
        <w:numPr>
          <w:ilvl w:val="1"/>
          <w:numId w:val="23"/>
        </w:numPr>
        <w:tabs>
          <w:tab w:val="left" w:pos="567"/>
          <w:tab w:val="left" w:pos="851"/>
        </w:tabs>
        <w:spacing w:after="0" w:line="240" w:lineRule="auto"/>
        <w:ind w:hanging="147"/>
        <w:rPr>
          <w:rFonts w:ascii="Arial" w:hAnsi="Arial" w:cs="Arial"/>
          <w:sz w:val="20"/>
          <w:szCs w:val="20"/>
        </w:rPr>
      </w:pPr>
      <w:r w:rsidRPr="002F27F3">
        <w:rPr>
          <w:rFonts w:ascii="Arial" w:hAnsi="Arial" w:cs="Arial"/>
          <w:sz w:val="20"/>
          <w:szCs w:val="20"/>
        </w:rPr>
        <w:t>dochodzenie zwrotu środków od Beneficjenta, o którym mowa w § 12 Umowy, w tym prowadzenie postępowania administracyjnego w celu wydania decyzji o zwrocie środków</w:t>
      </w:r>
      <w:r w:rsidR="00BC3DA4" w:rsidRPr="002F27F3">
        <w:rPr>
          <w:rFonts w:ascii="Arial" w:hAnsi="Arial" w:cs="Arial"/>
          <w:sz w:val="20"/>
          <w:szCs w:val="20"/>
        </w:rPr>
        <w:t>;</w:t>
      </w:r>
    </w:p>
    <w:p w14:paraId="07CFFD5D" w14:textId="77777777" w:rsidR="00741633" w:rsidRDefault="00BC3DA4">
      <w:pPr>
        <w:numPr>
          <w:ilvl w:val="1"/>
          <w:numId w:val="23"/>
        </w:numPr>
        <w:tabs>
          <w:tab w:val="left" w:pos="567"/>
          <w:tab w:val="left" w:pos="851"/>
          <w:tab w:val="left" w:pos="993"/>
        </w:tabs>
        <w:spacing w:after="0" w:line="240" w:lineRule="auto"/>
        <w:ind w:hanging="147"/>
        <w:rPr>
          <w:rFonts w:ascii="Arial" w:hAnsi="Arial" w:cs="Arial"/>
          <w:sz w:val="20"/>
          <w:szCs w:val="20"/>
        </w:rPr>
      </w:pPr>
      <w:r w:rsidRPr="002F27F3">
        <w:rPr>
          <w:rFonts w:ascii="Arial" w:hAnsi="Arial" w:cs="Arial"/>
          <w:sz w:val="20"/>
          <w:szCs w:val="20"/>
        </w:rPr>
        <w:lastRenderedPageBreak/>
        <w:t>wniesienie zabezpieczenia, o którym mowa w § 13 Umowy</w:t>
      </w:r>
      <w:r w:rsidR="006C7B48" w:rsidRPr="002F27F3">
        <w:rPr>
          <w:rFonts w:ascii="Arial" w:hAnsi="Arial" w:cs="Arial"/>
          <w:sz w:val="20"/>
          <w:szCs w:val="20"/>
        </w:rPr>
        <w:t>.</w:t>
      </w:r>
    </w:p>
    <w:p w14:paraId="51379759" w14:textId="77777777" w:rsidR="00741633" w:rsidRDefault="00741633">
      <w:pPr>
        <w:spacing w:after="60"/>
        <w:rPr>
          <w:rFonts w:ascii="Arial" w:hAnsi="Arial" w:cs="Arial"/>
          <w:sz w:val="20"/>
          <w:szCs w:val="20"/>
        </w:rPr>
      </w:pPr>
    </w:p>
    <w:p w14:paraId="5CB624DF" w14:textId="77777777" w:rsidR="00741633" w:rsidRDefault="006C7B48">
      <w:pPr>
        <w:keepNext/>
        <w:spacing w:after="0" w:line="240" w:lineRule="auto"/>
        <w:rPr>
          <w:rFonts w:ascii="Arial" w:hAnsi="Arial" w:cs="Arial"/>
          <w:b/>
          <w:sz w:val="20"/>
          <w:szCs w:val="20"/>
        </w:rPr>
      </w:pPr>
      <w:r w:rsidRPr="002F27F3">
        <w:rPr>
          <w:rFonts w:ascii="Arial" w:hAnsi="Arial" w:cs="Arial"/>
          <w:b/>
          <w:sz w:val="20"/>
          <w:szCs w:val="20"/>
        </w:rPr>
        <w:t>§ 15.Archiwizacja</w:t>
      </w:r>
    </w:p>
    <w:p w14:paraId="52B15C4C" w14:textId="77777777" w:rsidR="006C7B48" w:rsidRPr="002F27F3" w:rsidRDefault="006C7B48" w:rsidP="00697F16">
      <w:pPr>
        <w:keepNext/>
        <w:spacing w:after="0" w:line="240" w:lineRule="auto"/>
        <w:rPr>
          <w:rFonts w:ascii="Arial" w:hAnsi="Arial" w:cs="Arial"/>
          <w:b/>
          <w:sz w:val="20"/>
          <w:szCs w:val="20"/>
        </w:rPr>
      </w:pPr>
    </w:p>
    <w:p w14:paraId="792EAEEA" w14:textId="77777777" w:rsidR="00741633" w:rsidRDefault="006C7B48">
      <w:pPr>
        <w:keepNext/>
        <w:numPr>
          <w:ilvl w:val="0"/>
          <w:numId w:val="4"/>
        </w:numPr>
        <w:tabs>
          <w:tab w:val="clear" w:pos="360"/>
          <w:tab w:val="num" w:pos="284"/>
        </w:tabs>
        <w:spacing w:after="0" w:line="240" w:lineRule="auto"/>
        <w:ind w:left="284" w:hanging="284"/>
        <w:rPr>
          <w:rFonts w:ascii="Arial" w:hAnsi="Arial" w:cs="Arial"/>
          <w:sz w:val="20"/>
          <w:szCs w:val="20"/>
        </w:rPr>
      </w:pPr>
      <w:r w:rsidRPr="002F27F3">
        <w:rPr>
          <w:rFonts w:ascii="Arial" w:hAnsi="Arial" w:cs="Arial"/>
          <w:sz w:val="20"/>
          <w:szCs w:val="20"/>
        </w:rPr>
        <w:t xml:space="preserve">Za dokumentację związaną z realizacją Projektu uznaje się wszelką dokumentację wytworzoną </w:t>
      </w:r>
      <w:r w:rsidRPr="002F27F3">
        <w:rPr>
          <w:rFonts w:ascii="Arial" w:hAnsi="Arial" w:cs="Arial"/>
          <w:sz w:val="20"/>
          <w:szCs w:val="20"/>
        </w:rPr>
        <w:br/>
        <w:t>w związku z realizacją Projektu</w:t>
      </w:r>
      <w:r w:rsidR="00BC3DA4" w:rsidRPr="002F27F3">
        <w:rPr>
          <w:rFonts w:ascii="Arial" w:hAnsi="Arial" w:cs="Arial"/>
          <w:sz w:val="20"/>
          <w:szCs w:val="20"/>
        </w:rPr>
        <w:t>, w tym</w:t>
      </w:r>
      <w:r w:rsidRPr="002F27F3">
        <w:rPr>
          <w:rFonts w:ascii="Arial" w:hAnsi="Arial" w:cs="Arial"/>
          <w:sz w:val="20"/>
          <w:szCs w:val="20"/>
        </w:rPr>
        <w:t xml:space="preserve"> dokumentację </w:t>
      </w:r>
      <w:r w:rsidR="00D26601" w:rsidRPr="002F27F3">
        <w:rPr>
          <w:rFonts w:ascii="Arial" w:hAnsi="Arial" w:cs="Arial"/>
          <w:sz w:val="20"/>
          <w:szCs w:val="20"/>
        </w:rPr>
        <w:t>p</w:t>
      </w:r>
      <w:r w:rsidR="00DA3F9B" w:rsidRPr="002F27F3">
        <w:rPr>
          <w:rFonts w:ascii="Arial" w:hAnsi="Arial" w:cs="Arial"/>
          <w:sz w:val="20"/>
          <w:szCs w:val="20"/>
        </w:rPr>
        <w:t xml:space="preserve">otwierdzającą wykonanie </w:t>
      </w:r>
      <w:r w:rsidR="00BC3DA4" w:rsidRPr="002F27F3">
        <w:rPr>
          <w:rFonts w:ascii="Arial" w:hAnsi="Arial" w:cs="Arial"/>
          <w:sz w:val="20"/>
          <w:szCs w:val="20"/>
        </w:rPr>
        <w:t>zadań</w:t>
      </w:r>
      <w:r w:rsidR="00644871">
        <w:rPr>
          <w:rFonts w:ascii="Arial" w:hAnsi="Arial" w:cs="Arial"/>
          <w:sz w:val="20"/>
          <w:szCs w:val="20"/>
        </w:rPr>
        <w:t xml:space="preserve"> </w:t>
      </w:r>
      <w:r w:rsidR="00BC3DA4" w:rsidRPr="002F27F3">
        <w:rPr>
          <w:rFonts w:ascii="Arial" w:hAnsi="Arial" w:cs="Arial"/>
          <w:sz w:val="20"/>
          <w:szCs w:val="20"/>
        </w:rPr>
        <w:t xml:space="preserve">przypisanych do </w:t>
      </w:r>
      <w:r w:rsidR="00DA3F9B" w:rsidRPr="002F27F3">
        <w:rPr>
          <w:rFonts w:ascii="Arial" w:hAnsi="Arial" w:cs="Arial"/>
          <w:sz w:val="20"/>
          <w:szCs w:val="20"/>
        </w:rPr>
        <w:t>kwot ryczałtowych</w:t>
      </w:r>
      <w:r w:rsidR="00BC3DA4" w:rsidRPr="002F27F3">
        <w:rPr>
          <w:rFonts w:ascii="Arial" w:hAnsi="Arial" w:cs="Arial"/>
          <w:sz w:val="20"/>
          <w:szCs w:val="20"/>
        </w:rPr>
        <w:t>, o których mowa w § 6 Umowy</w:t>
      </w:r>
      <w:r w:rsidR="00DA3F9B" w:rsidRPr="002F27F3">
        <w:rPr>
          <w:rFonts w:ascii="Arial" w:hAnsi="Arial" w:cs="Arial"/>
          <w:sz w:val="20"/>
          <w:szCs w:val="20"/>
        </w:rPr>
        <w:t>.</w:t>
      </w:r>
    </w:p>
    <w:p w14:paraId="0EF94903" w14:textId="77777777" w:rsidR="00741633" w:rsidRDefault="00741633">
      <w:pPr>
        <w:keepNext/>
        <w:spacing w:after="0" w:line="240" w:lineRule="auto"/>
        <w:ind w:left="284"/>
        <w:rPr>
          <w:rFonts w:ascii="Arial" w:hAnsi="Arial" w:cs="Arial"/>
          <w:sz w:val="20"/>
          <w:szCs w:val="20"/>
        </w:rPr>
      </w:pPr>
    </w:p>
    <w:p w14:paraId="0C72B143" w14:textId="77777777" w:rsidR="00741633" w:rsidRDefault="006C7B48">
      <w:pPr>
        <w:numPr>
          <w:ilvl w:val="0"/>
          <w:numId w:val="4"/>
        </w:numPr>
        <w:tabs>
          <w:tab w:val="clear" w:pos="360"/>
          <w:tab w:val="num" w:pos="284"/>
        </w:tabs>
        <w:spacing w:after="0" w:line="240" w:lineRule="auto"/>
        <w:ind w:left="284" w:hanging="284"/>
        <w:rPr>
          <w:rFonts w:ascii="Arial" w:hAnsi="Arial" w:cs="Arial"/>
          <w:sz w:val="20"/>
          <w:szCs w:val="20"/>
        </w:rPr>
      </w:pPr>
      <w:r w:rsidRPr="002F27F3">
        <w:rPr>
          <w:rFonts w:ascii="Arial" w:hAnsi="Arial" w:cs="Arial"/>
          <w:sz w:val="20"/>
          <w:szCs w:val="20"/>
        </w:rPr>
        <w:t xml:space="preserve">Beneficjent zobowiązuje się do przechowywania dokumentacji związanej z realizacją Projektu </w:t>
      </w:r>
      <w:r w:rsidRPr="002F27F3">
        <w:rPr>
          <w:rFonts w:ascii="Arial" w:hAnsi="Arial" w:cs="Arial"/>
          <w:sz w:val="20"/>
          <w:szCs w:val="20"/>
        </w:rPr>
        <w:br/>
        <w:t xml:space="preserve">przez okres </w:t>
      </w:r>
      <w:r w:rsidR="005B1098" w:rsidRPr="002F27F3">
        <w:rPr>
          <w:rFonts w:ascii="Arial" w:hAnsi="Arial" w:cs="Arial"/>
          <w:sz w:val="20"/>
          <w:szCs w:val="20"/>
        </w:rPr>
        <w:t xml:space="preserve">dwóch </w:t>
      </w:r>
      <w:r w:rsidRPr="002F27F3">
        <w:rPr>
          <w:rFonts w:ascii="Arial" w:hAnsi="Arial" w:cs="Arial"/>
          <w:sz w:val="20"/>
          <w:szCs w:val="20"/>
        </w:rPr>
        <w:t>lat od dnia 31 grudnia roku następującego po złożeniu do Komisji Europejskiej zestawienia wydatków, w którym ujęto ostateczne wydatki dotyczące zakończonego Projektu, z zastrzeżeniem ust. 4 – 5.</w:t>
      </w:r>
    </w:p>
    <w:p w14:paraId="27072185" w14:textId="77777777" w:rsidR="00741633" w:rsidRDefault="00741633">
      <w:pPr>
        <w:spacing w:after="0" w:line="240" w:lineRule="auto"/>
        <w:rPr>
          <w:rFonts w:ascii="Arial" w:hAnsi="Arial" w:cs="Arial"/>
          <w:sz w:val="20"/>
          <w:szCs w:val="20"/>
        </w:rPr>
      </w:pPr>
    </w:p>
    <w:p w14:paraId="579DBE69" w14:textId="77777777" w:rsidR="00741633" w:rsidRDefault="006C7B48">
      <w:pPr>
        <w:numPr>
          <w:ilvl w:val="0"/>
          <w:numId w:val="4"/>
        </w:numPr>
        <w:tabs>
          <w:tab w:val="clear" w:pos="360"/>
          <w:tab w:val="num" w:pos="284"/>
        </w:tabs>
        <w:spacing w:after="0" w:line="240" w:lineRule="auto"/>
        <w:ind w:left="284" w:hanging="284"/>
        <w:rPr>
          <w:rFonts w:ascii="Arial" w:hAnsi="Arial" w:cs="Arial"/>
          <w:sz w:val="20"/>
          <w:szCs w:val="20"/>
        </w:rPr>
      </w:pPr>
      <w:r w:rsidRPr="002F27F3">
        <w:rPr>
          <w:rFonts w:ascii="Arial" w:hAnsi="Arial" w:cs="Arial"/>
          <w:sz w:val="20"/>
          <w:szCs w:val="20"/>
        </w:rPr>
        <w:t xml:space="preserve">Instytucja Zarządzająca RPO WK-P informuje Beneficjenta o terminie rozpoczęcia okresu, </w:t>
      </w:r>
      <w:r w:rsidR="00DE35B6" w:rsidRPr="002F27F3">
        <w:rPr>
          <w:rFonts w:ascii="Arial" w:hAnsi="Arial" w:cs="Arial"/>
          <w:sz w:val="20"/>
          <w:szCs w:val="20"/>
        </w:rPr>
        <w:br/>
      </w:r>
      <w:r w:rsidRPr="002F27F3">
        <w:rPr>
          <w:rFonts w:ascii="Arial" w:hAnsi="Arial" w:cs="Arial"/>
          <w:sz w:val="20"/>
          <w:szCs w:val="20"/>
        </w:rPr>
        <w:t>o którym mowa w ust. 2.</w:t>
      </w:r>
    </w:p>
    <w:p w14:paraId="599EACD7" w14:textId="77777777" w:rsidR="00741633" w:rsidRDefault="00741633">
      <w:pPr>
        <w:spacing w:after="0" w:line="240" w:lineRule="auto"/>
        <w:rPr>
          <w:rFonts w:ascii="Arial" w:hAnsi="Arial" w:cs="Arial"/>
          <w:sz w:val="20"/>
          <w:szCs w:val="20"/>
        </w:rPr>
      </w:pPr>
    </w:p>
    <w:p w14:paraId="3759A71F" w14:textId="77777777" w:rsidR="00741633" w:rsidRDefault="006C7B48">
      <w:pPr>
        <w:numPr>
          <w:ilvl w:val="0"/>
          <w:numId w:val="4"/>
        </w:numPr>
        <w:tabs>
          <w:tab w:val="clear" w:pos="360"/>
          <w:tab w:val="num" w:pos="284"/>
        </w:tabs>
        <w:spacing w:after="0" w:line="240" w:lineRule="auto"/>
        <w:ind w:left="284" w:hanging="284"/>
        <w:rPr>
          <w:rFonts w:ascii="Arial" w:hAnsi="Arial" w:cs="Arial"/>
          <w:sz w:val="20"/>
          <w:szCs w:val="20"/>
        </w:rPr>
      </w:pPr>
      <w:r w:rsidRPr="002F27F3">
        <w:rPr>
          <w:rFonts w:ascii="Arial" w:hAnsi="Arial" w:cs="Arial"/>
          <w:sz w:val="20"/>
          <w:szCs w:val="20"/>
        </w:rPr>
        <w:t xml:space="preserve">Okres, o którym mowa w ust. 2, może zostać przerwany na podstawie przesłanek określonych </w:t>
      </w:r>
      <w:r w:rsidRPr="002F27F3">
        <w:rPr>
          <w:rFonts w:ascii="Arial" w:hAnsi="Arial" w:cs="Arial"/>
          <w:sz w:val="20"/>
          <w:szCs w:val="20"/>
        </w:rPr>
        <w:br/>
        <w:t>w art. 140 ust. 1 rozporządzenia ogólnego lub w art. 23 ust. 3 ustawy wdrożeniowej, o czym Beneficjent jest informowany pisemnie przez Instytucję Zarządzającą RPO WK-P.</w:t>
      </w:r>
    </w:p>
    <w:p w14:paraId="056D2323" w14:textId="77777777" w:rsidR="00741633" w:rsidRDefault="00741633">
      <w:pPr>
        <w:spacing w:after="0" w:line="240" w:lineRule="auto"/>
        <w:rPr>
          <w:rFonts w:ascii="Arial" w:hAnsi="Arial" w:cs="Arial"/>
          <w:sz w:val="20"/>
          <w:szCs w:val="20"/>
        </w:rPr>
      </w:pPr>
    </w:p>
    <w:p w14:paraId="46E9A525" w14:textId="77777777" w:rsidR="00741633" w:rsidRDefault="006C7B48">
      <w:pPr>
        <w:numPr>
          <w:ilvl w:val="0"/>
          <w:numId w:val="4"/>
        </w:numPr>
        <w:tabs>
          <w:tab w:val="clear" w:pos="360"/>
          <w:tab w:val="num" w:pos="284"/>
        </w:tabs>
        <w:spacing w:after="0" w:line="240" w:lineRule="auto"/>
        <w:ind w:left="284" w:hanging="284"/>
        <w:rPr>
          <w:rFonts w:ascii="Arial" w:hAnsi="Arial" w:cs="Arial"/>
          <w:sz w:val="20"/>
          <w:szCs w:val="20"/>
        </w:rPr>
      </w:pPr>
      <w:r w:rsidRPr="002F27F3">
        <w:rPr>
          <w:rFonts w:ascii="Arial" w:hAnsi="Arial" w:cs="Arial"/>
          <w:sz w:val="20"/>
          <w:szCs w:val="20"/>
        </w:rPr>
        <w:t>Ustęp 2 pozostaje bez uszczerbku dla zasad dotyczących trwałości Projektu, podatku, o którym mowa w ustawie o podatku od towarów i usług oraz pomocy publicznej. W przypadku Projektu objętego pomocą publiczną Beneficjent zobowiązuje się przechowywać dokumenty dotyczące tej pomocy przez 10 lat licząc od dnia podpisania Umowy.</w:t>
      </w:r>
    </w:p>
    <w:p w14:paraId="0C715576" w14:textId="77777777" w:rsidR="00741633" w:rsidRDefault="00741633">
      <w:pPr>
        <w:spacing w:after="0" w:line="240" w:lineRule="auto"/>
        <w:rPr>
          <w:rFonts w:ascii="Arial" w:hAnsi="Arial" w:cs="Arial"/>
          <w:sz w:val="20"/>
          <w:szCs w:val="20"/>
        </w:rPr>
      </w:pPr>
    </w:p>
    <w:p w14:paraId="72E83B3F" w14:textId="77777777" w:rsidR="00741633" w:rsidRDefault="006C7B48">
      <w:pPr>
        <w:numPr>
          <w:ilvl w:val="0"/>
          <w:numId w:val="4"/>
        </w:numPr>
        <w:tabs>
          <w:tab w:val="clear" w:pos="360"/>
          <w:tab w:val="num" w:pos="284"/>
        </w:tabs>
        <w:spacing w:after="0" w:line="240" w:lineRule="auto"/>
        <w:ind w:left="284" w:hanging="284"/>
        <w:rPr>
          <w:rFonts w:ascii="Arial" w:hAnsi="Arial" w:cs="Arial"/>
          <w:sz w:val="20"/>
          <w:szCs w:val="20"/>
        </w:rPr>
      </w:pPr>
      <w:r w:rsidRPr="002F27F3">
        <w:rPr>
          <w:rFonts w:ascii="Arial" w:hAnsi="Arial" w:cs="Arial"/>
          <w:sz w:val="20"/>
          <w:szCs w:val="20"/>
        </w:rPr>
        <w:t>Beneficjent zobowiązuje się do przechowywania dokumentów w formie oryginałów albo ich uwierzytelnionych odpisów lub na powszechnie uznanych nośnikach danych, w tym jako elektroniczne wersje dokumentów oryginalnych lub dokumenty istniejące wyłącznie w wersji elektronicznej.</w:t>
      </w:r>
    </w:p>
    <w:p w14:paraId="5235E69B" w14:textId="77777777" w:rsidR="00741633" w:rsidRDefault="00741633">
      <w:pPr>
        <w:spacing w:after="0" w:line="240" w:lineRule="auto"/>
        <w:rPr>
          <w:rFonts w:ascii="Arial" w:hAnsi="Arial" w:cs="Arial"/>
          <w:sz w:val="20"/>
          <w:szCs w:val="20"/>
        </w:rPr>
      </w:pPr>
    </w:p>
    <w:p w14:paraId="78DCB8EC" w14:textId="77777777" w:rsidR="00741633" w:rsidRDefault="00812F87">
      <w:pPr>
        <w:numPr>
          <w:ilvl w:val="0"/>
          <w:numId w:val="4"/>
        </w:numPr>
        <w:tabs>
          <w:tab w:val="clear" w:pos="360"/>
          <w:tab w:val="num" w:pos="284"/>
        </w:tabs>
        <w:spacing w:after="0" w:line="240" w:lineRule="auto"/>
        <w:ind w:left="284" w:hanging="284"/>
        <w:rPr>
          <w:rFonts w:ascii="Arial" w:hAnsi="Arial" w:cs="Arial"/>
          <w:sz w:val="20"/>
          <w:szCs w:val="20"/>
        </w:rPr>
      </w:pPr>
      <w:r w:rsidRPr="002F27F3">
        <w:rPr>
          <w:rFonts w:ascii="Arial" w:hAnsi="Arial" w:cs="Arial"/>
          <w:sz w:val="20"/>
          <w:szCs w:val="20"/>
        </w:rPr>
        <w:t>W przypadku zlecania wykonania usług/i merytorycznych/ej w ramach Projektu wykonawcy, Beneficjent zobowiązuje się do zastrzeżenia w umowie z wykonawcą prawa wglądu do dokumentów wykonawcy związanych z realizowanym Projektem, w tym dokumentów finansowych</w:t>
      </w:r>
    </w:p>
    <w:p w14:paraId="46AF3629" w14:textId="77777777" w:rsidR="00741633" w:rsidRDefault="00741633">
      <w:pPr>
        <w:spacing w:after="0" w:line="240" w:lineRule="auto"/>
        <w:rPr>
          <w:rFonts w:ascii="Arial" w:hAnsi="Arial" w:cs="Arial"/>
          <w:sz w:val="20"/>
          <w:szCs w:val="20"/>
        </w:rPr>
      </w:pPr>
    </w:p>
    <w:p w14:paraId="4ABDA99F" w14:textId="77777777" w:rsidR="00741633" w:rsidRDefault="006C7B48">
      <w:pPr>
        <w:numPr>
          <w:ilvl w:val="0"/>
          <w:numId w:val="4"/>
        </w:numPr>
        <w:tabs>
          <w:tab w:val="clear" w:pos="360"/>
          <w:tab w:val="num" w:pos="284"/>
        </w:tabs>
        <w:spacing w:after="0" w:line="240" w:lineRule="auto"/>
        <w:ind w:left="284" w:hanging="284"/>
        <w:rPr>
          <w:rFonts w:ascii="Arial" w:hAnsi="Arial" w:cs="Arial"/>
          <w:sz w:val="20"/>
          <w:szCs w:val="20"/>
        </w:rPr>
      </w:pPr>
      <w:r w:rsidRPr="002F27F3">
        <w:rPr>
          <w:rFonts w:ascii="Arial" w:hAnsi="Arial" w:cs="Arial"/>
          <w:sz w:val="20"/>
          <w:szCs w:val="20"/>
        </w:rPr>
        <w:t>Beneficjent przechowuje dokumentację związaną z realizacją Projektu w sposób zapewniający dostępność, poufność i bezpieczeństwo oraz jest zobowiązany do poinformowania Instytucji Zarządzającej RPO WK-P o miejscu jej archiwizacji w terminie 5 dni roboczych od dnia podpisania Umowy, o ile dokumentacja jest przechowywana poza jego siedzibą.</w:t>
      </w:r>
    </w:p>
    <w:p w14:paraId="692113B9" w14:textId="77777777" w:rsidR="00741633" w:rsidRDefault="00741633">
      <w:pPr>
        <w:spacing w:after="0" w:line="240" w:lineRule="auto"/>
        <w:rPr>
          <w:rFonts w:ascii="Arial" w:hAnsi="Arial" w:cs="Arial"/>
          <w:sz w:val="20"/>
          <w:szCs w:val="20"/>
        </w:rPr>
      </w:pPr>
    </w:p>
    <w:p w14:paraId="34FE8DAE" w14:textId="77777777" w:rsidR="00741633" w:rsidRDefault="006C7B48">
      <w:pPr>
        <w:numPr>
          <w:ilvl w:val="0"/>
          <w:numId w:val="4"/>
        </w:numPr>
        <w:tabs>
          <w:tab w:val="clear" w:pos="360"/>
          <w:tab w:val="num" w:pos="284"/>
        </w:tabs>
        <w:spacing w:after="0" w:line="240" w:lineRule="auto"/>
        <w:ind w:left="284" w:hanging="284"/>
        <w:rPr>
          <w:rFonts w:ascii="Arial" w:hAnsi="Arial" w:cs="Arial"/>
          <w:i/>
          <w:sz w:val="20"/>
          <w:szCs w:val="20"/>
        </w:rPr>
      </w:pPr>
      <w:r w:rsidRPr="002F27F3">
        <w:rPr>
          <w:rFonts w:ascii="Arial" w:hAnsi="Arial" w:cs="Arial"/>
          <w:sz w:val="20"/>
          <w:szCs w:val="20"/>
        </w:rPr>
        <w:t>W przypadku zmiany miejsca archiwizacji dokumentów oraz w przypadku zawieszenia, zaprzestania lub likwidacji przez Beneficjenta działalności przed upływem terminu, o którym mowa w ust. 2 i 5, Beneficjent zobowiązuje się niezwłocznie, na piśmie poinformować Instytucję Zarządzającą RPO WK-P, w terminie 14 dni od zaistnienia zdarzenia, o nowym miejscu archiwizacji dokumentów związanych z realizowanym Projektem.</w:t>
      </w:r>
    </w:p>
    <w:p w14:paraId="248E0E26" w14:textId="77777777" w:rsidR="00741633" w:rsidRDefault="00741633">
      <w:pPr>
        <w:spacing w:after="60"/>
        <w:rPr>
          <w:rFonts w:ascii="Arial" w:hAnsi="Arial" w:cs="Arial"/>
          <w:b/>
          <w:sz w:val="20"/>
          <w:szCs w:val="20"/>
        </w:rPr>
      </w:pPr>
    </w:p>
    <w:p w14:paraId="78C19BA5" w14:textId="77777777" w:rsidR="00741633" w:rsidRDefault="006C7B48">
      <w:pPr>
        <w:keepNext/>
        <w:spacing w:after="0" w:line="240" w:lineRule="auto"/>
        <w:rPr>
          <w:rFonts w:ascii="Arial" w:hAnsi="Arial" w:cs="Arial"/>
          <w:b/>
          <w:sz w:val="20"/>
          <w:szCs w:val="20"/>
        </w:rPr>
      </w:pPr>
      <w:r w:rsidRPr="002F27F3">
        <w:rPr>
          <w:rFonts w:ascii="Arial" w:hAnsi="Arial" w:cs="Arial"/>
          <w:b/>
          <w:sz w:val="20"/>
          <w:szCs w:val="20"/>
        </w:rPr>
        <w:t>§ 16.</w:t>
      </w:r>
      <w:r w:rsidR="00644871">
        <w:rPr>
          <w:rFonts w:ascii="Arial" w:hAnsi="Arial" w:cs="Arial"/>
          <w:b/>
          <w:sz w:val="20"/>
          <w:szCs w:val="20"/>
        </w:rPr>
        <w:t xml:space="preserve"> </w:t>
      </w:r>
      <w:r w:rsidRPr="002F27F3">
        <w:rPr>
          <w:rFonts w:ascii="Arial" w:hAnsi="Arial" w:cs="Arial"/>
          <w:b/>
          <w:sz w:val="20"/>
          <w:szCs w:val="20"/>
        </w:rPr>
        <w:t>Kontrola i audyt</w:t>
      </w:r>
    </w:p>
    <w:p w14:paraId="367D12F6" w14:textId="77777777" w:rsidR="00741633" w:rsidRDefault="00741633">
      <w:pPr>
        <w:keepNext/>
        <w:spacing w:after="0" w:line="240" w:lineRule="auto"/>
        <w:rPr>
          <w:rFonts w:ascii="Arial" w:hAnsi="Arial" w:cs="Arial"/>
          <w:b/>
          <w:sz w:val="20"/>
          <w:szCs w:val="20"/>
        </w:rPr>
      </w:pPr>
    </w:p>
    <w:p w14:paraId="774D3152" w14:textId="77777777" w:rsidR="00741633" w:rsidRDefault="006C7B48">
      <w:pPr>
        <w:keepNext/>
        <w:numPr>
          <w:ilvl w:val="0"/>
          <w:numId w:val="3"/>
        </w:numPr>
        <w:spacing w:after="0" w:line="240" w:lineRule="auto"/>
        <w:ind w:left="360" w:hanging="284"/>
        <w:rPr>
          <w:rFonts w:ascii="Arial" w:hAnsi="Arial" w:cs="Arial"/>
          <w:sz w:val="20"/>
          <w:szCs w:val="20"/>
        </w:rPr>
      </w:pPr>
      <w:r w:rsidRPr="002F27F3">
        <w:rPr>
          <w:rFonts w:ascii="Arial" w:hAnsi="Arial" w:cs="Arial"/>
          <w:sz w:val="20"/>
          <w:szCs w:val="20"/>
        </w:rPr>
        <w:t>Beneficjent zobowiązuje się poddać kontroli</w:t>
      </w:r>
      <w:r w:rsidRPr="002F27F3">
        <w:rPr>
          <w:rStyle w:val="Odwoanieprzypisudolnego"/>
          <w:rFonts w:ascii="Arial" w:hAnsi="Arial" w:cs="Arial"/>
          <w:sz w:val="20"/>
          <w:szCs w:val="20"/>
        </w:rPr>
        <w:footnoteReference w:id="65"/>
      </w:r>
      <w:r w:rsidR="00644871">
        <w:rPr>
          <w:rFonts w:ascii="Arial" w:hAnsi="Arial" w:cs="Arial"/>
          <w:sz w:val="20"/>
          <w:szCs w:val="20"/>
        </w:rPr>
        <w:t xml:space="preserve"> </w:t>
      </w:r>
      <w:r w:rsidR="004728CF">
        <w:rPr>
          <w:rFonts w:ascii="Arial" w:hAnsi="Arial" w:cs="Arial"/>
          <w:sz w:val="20"/>
          <w:szCs w:val="20"/>
        </w:rPr>
        <w:t>przeprowadzanej</w:t>
      </w:r>
      <w:r w:rsidR="00644871">
        <w:rPr>
          <w:rFonts w:ascii="Arial" w:hAnsi="Arial" w:cs="Arial"/>
          <w:sz w:val="20"/>
          <w:szCs w:val="20"/>
        </w:rPr>
        <w:t xml:space="preserve"> </w:t>
      </w:r>
      <w:r w:rsidRPr="002F27F3">
        <w:rPr>
          <w:rFonts w:ascii="Arial" w:hAnsi="Arial" w:cs="Arial"/>
          <w:sz w:val="20"/>
          <w:szCs w:val="20"/>
        </w:rPr>
        <w:t xml:space="preserve">przez Instytucję Zarządzającą RPO WK-P oraz inne podmioty uprawnione do jej przeprowadzenia. </w:t>
      </w:r>
    </w:p>
    <w:p w14:paraId="6769FB57" w14:textId="77777777" w:rsidR="00741633" w:rsidRDefault="00741633">
      <w:pPr>
        <w:keepNext/>
        <w:spacing w:after="0" w:line="240" w:lineRule="auto"/>
        <w:ind w:left="76"/>
        <w:rPr>
          <w:rFonts w:ascii="Arial" w:hAnsi="Arial" w:cs="Arial"/>
          <w:sz w:val="20"/>
          <w:szCs w:val="20"/>
        </w:rPr>
      </w:pPr>
    </w:p>
    <w:p w14:paraId="67DC2FD0" w14:textId="77777777" w:rsidR="00741633" w:rsidRDefault="006C7B48">
      <w:pPr>
        <w:numPr>
          <w:ilvl w:val="0"/>
          <w:numId w:val="3"/>
        </w:numPr>
        <w:spacing w:after="0" w:line="240" w:lineRule="auto"/>
        <w:ind w:left="360" w:hanging="284"/>
        <w:rPr>
          <w:rFonts w:ascii="Arial" w:hAnsi="Arial" w:cs="Arial"/>
          <w:sz w:val="20"/>
          <w:szCs w:val="20"/>
        </w:rPr>
      </w:pPr>
      <w:r w:rsidRPr="002F27F3">
        <w:rPr>
          <w:rFonts w:ascii="Arial" w:hAnsi="Arial" w:cs="Arial"/>
          <w:sz w:val="20"/>
          <w:szCs w:val="20"/>
        </w:rPr>
        <w:t>Kontrole mogą być przeprowadzane w każdym czasie od dnia otrzymania przez Beneficjenta informacji o wyborze Projektu do dofinansowania, z wyjątkiem określonym w art. 22 ust. 3 i 4 ustawy wdrożeniowej, nie później niż do końca okresu określonego zgodnie z art. 140 ust. 1 rozporządzenia ogólnego, z zastrzeżeniem przepisów, które mogą przewidywać dłuższy termin przeprowadzania kontroli, dotyczących trwałości Projektu, pomocy publicznej, oraz podatku od towarów i usług, o którym mowa w ustawie o podatku od towarów i usług.</w:t>
      </w:r>
    </w:p>
    <w:p w14:paraId="05233E65" w14:textId="77777777" w:rsidR="00741633" w:rsidRDefault="00741633">
      <w:pPr>
        <w:spacing w:after="0" w:line="240" w:lineRule="auto"/>
        <w:ind w:left="76"/>
        <w:rPr>
          <w:rFonts w:ascii="Arial" w:hAnsi="Arial" w:cs="Arial"/>
          <w:sz w:val="20"/>
          <w:szCs w:val="20"/>
        </w:rPr>
      </w:pPr>
    </w:p>
    <w:p w14:paraId="341D5786" w14:textId="77777777" w:rsidR="00741633" w:rsidRDefault="006C7B48">
      <w:pPr>
        <w:numPr>
          <w:ilvl w:val="0"/>
          <w:numId w:val="3"/>
        </w:numPr>
        <w:spacing w:after="0" w:line="240" w:lineRule="auto"/>
        <w:ind w:left="360" w:hanging="284"/>
        <w:rPr>
          <w:rFonts w:ascii="Arial" w:hAnsi="Arial" w:cs="Arial"/>
          <w:sz w:val="20"/>
          <w:szCs w:val="20"/>
        </w:rPr>
      </w:pPr>
      <w:r w:rsidRPr="002F27F3">
        <w:rPr>
          <w:rFonts w:ascii="Arial" w:hAnsi="Arial" w:cs="Arial"/>
          <w:sz w:val="20"/>
          <w:szCs w:val="20"/>
        </w:rPr>
        <w:t>Kontrola może zostać przeprowadzona zarówno w siedzibie Beneficjenta, jak i w miejscu realizacji Projektu, przy czym niektóre czynności kontrolne mogą być prowadzone w siedzibie podmiotu kontrolującego na podstawie danych i dokumentów zamieszczonych w SL2014 i innych dokumentów przekazywanych przez Beneficjenta</w:t>
      </w:r>
      <w:r w:rsidRPr="002F27F3">
        <w:rPr>
          <w:rFonts w:ascii="Arial" w:hAnsi="Arial" w:cs="Arial"/>
          <w:i/>
          <w:sz w:val="20"/>
          <w:szCs w:val="20"/>
        </w:rPr>
        <w:t>,</w:t>
      </w:r>
      <w:r w:rsidRPr="002F27F3">
        <w:rPr>
          <w:rFonts w:ascii="Arial" w:hAnsi="Arial" w:cs="Arial"/>
          <w:sz w:val="20"/>
          <w:szCs w:val="20"/>
        </w:rPr>
        <w:t xml:space="preserve"> w okresie, o którym mowa w § 15 ust. 2 i 5 Umowy.</w:t>
      </w:r>
    </w:p>
    <w:p w14:paraId="64B3774F" w14:textId="77777777" w:rsidR="00741633" w:rsidRDefault="00741633">
      <w:pPr>
        <w:spacing w:after="0" w:line="240" w:lineRule="auto"/>
        <w:ind w:left="76"/>
        <w:rPr>
          <w:rFonts w:ascii="Arial" w:hAnsi="Arial" w:cs="Arial"/>
          <w:sz w:val="20"/>
          <w:szCs w:val="20"/>
        </w:rPr>
      </w:pPr>
    </w:p>
    <w:p w14:paraId="53F5046A" w14:textId="77777777" w:rsidR="00741633" w:rsidRDefault="006C7B48">
      <w:pPr>
        <w:numPr>
          <w:ilvl w:val="0"/>
          <w:numId w:val="3"/>
        </w:numPr>
        <w:spacing w:after="0" w:line="240" w:lineRule="auto"/>
        <w:ind w:left="360" w:hanging="284"/>
        <w:rPr>
          <w:rFonts w:ascii="Arial" w:hAnsi="Arial" w:cs="Arial"/>
          <w:sz w:val="20"/>
          <w:szCs w:val="20"/>
        </w:rPr>
      </w:pPr>
      <w:r w:rsidRPr="002F27F3">
        <w:rPr>
          <w:rFonts w:ascii="Arial" w:hAnsi="Arial" w:cs="Arial"/>
          <w:sz w:val="20"/>
          <w:szCs w:val="20"/>
        </w:rPr>
        <w:t>Beneficjent zapewnia podmiotom, o których mowa w ust. 1, prawo wglądu we wszystkie dokumenty związane bezpośrednio z realizacją Projektu, w szczególności dokumenty umożliwiające</w:t>
      </w:r>
      <w:r w:rsidR="00644871">
        <w:rPr>
          <w:rFonts w:ascii="Arial" w:hAnsi="Arial" w:cs="Arial"/>
          <w:sz w:val="20"/>
          <w:szCs w:val="20"/>
        </w:rPr>
        <w:t xml:space="preserve"> </w:t>
      </w:r>
      <w:r w:rsidR="00DA3F9B" w:rsidRPr="002F27F3">
        <w:rPr>
          <w:rFonts w:ascii="Arial" w:hAnsi="Arial" w:cs="Arial"/>
          <w:sz w:val="20"/>
          <w:szCs w:val="20"/>
        </w:rPr>
        <w:t>rozliczenie kwot ryczałtowych</w:t>
      </w:r>
      <w:r w:rsidRPr="002F27F3">
        <w:rPr>
          <w:rFonts w:ascii="Arial" w:hAnsi="Arial" w:cs="Arial"/>
          <w:sz w:val="20"/>
          <w:szCs w:val="20"/>
        </w:rPr>
        <w:t>, w tym dokumenty elektroniczne oraz dostęp do pomieszczeń i terenu realizacji Projektu oraz do wykorzystywanych w związku z realizacją Projektu systemów teleinformatycznych, oraz umożliwienie tworzenia ich uwierzytelnionych kopii i odpisów.</w:t>
      </w:r>
    </w:p>
    <w:p w14:paraId="79B733DE" w14:textId="77777777" w:rsidR="00741633" w:rsidRDefault="00741633">
      <w:pPr>
        <w:spacing w:after="0" w:line="240" w:lineRule="auto"/>
        <w:ind w:left="76"/>
        <w:rPr>
          <w:rFonts w:ascii="Arial" w:hAnsi="Arial" w:cs="Arial"/>
          <w:sz w:val="20"/>
          <w:szCs w:val="20"/>
        </w:rPr>
      </w:pPr>
    </w:p>
    <w:p w14:paraId="044DB1EE" w14:textId="77777777" w:rsidR="00741633" w:rsidRDefault="006C7B48">
      <w:pPr>
        <w:numPr>
          <w:ilvl w:val="0"/>
          <w:numId w:val="3"/>
        </w:numPr>
        <w:spacing w:after="0" w:line="240" w:lineRule="auto"/>
        <w:ind w:left="360" w:hanging="284"/>
        <w:rPr>
          <w:rFonts w:ascii="Arial" w:hAnsi="Arial" w:cs="Arial"/>
          <w:sz w:val="20"/>
          <w:szCs w:val="20"/>
        </w:rPr>
      </w:pPr>
      <w:r w:rsidRPr="002F27F3">
        <w:rPr>
          <w:rFonts w:ascii="Arial" w:hAnsi="Arial" w:cs="Arial"/>
          <w:sz w:val="20"/>
          <w:szCs w:val="20"/>
        </w:rPr>
        <w:t>Beneficjent zobowiąz</w:t>
      </w:r>
      <w:r w:rsidR="006601DE" w:rsidRPr="002F27F3">
        <w:rPr>
          <w:rFonts w:ascii="Arial" w:hAnsi="Arial" w:cs="Arial"/>
          <w:sz w:val="20"/>
          <w:szCs w:val="20"/>
        </w:rPr>
        <w:t>uje się</w:t>
      </w:r>
      <w:r w:rsidRPr="002F27F3">
        <w:rPr>
          <w:rFonts w:ascii="Arial" w:hAnsi="Arial" w:cs="Arial"/>
          <w:sz w:val="20"/>
          <w:szCs w:val="20"/>
        </w:rPr>
        <w:t xml:space="preserve"> udostępnić podmiotom, o których mowa w ust.1, dokumenty niezwiązane bezpośrednio z realizacją Projektu, o ile jest to konieczne do stwierdzenia kwalifikowalności wydatków w ramach realizacji Projektu.</w:t>
      </w:r>
    </w:p>
    <w:p w14:paraId="33AFA8B1" w14:textId="77777777" w:rsidR="00741633" w:rsidRDefault="00741633">
      <w:pPr>
        <w:spacing w:after="0" w:line="240" w:lineRule="auto"/>
        <w:ind w:left="76"/>
        <w:rPr>
          <w:rFonts w:ascii="Arial" w:hAnsi="Arial" w:cs="Arial"/>
          <w:sz w:val="20"/>
          <w:szCs w:val="20"/>
        </w:rPr>
      </w:pPr>
    </w:p>
    <w:p w14:paraId="74E74EBC" w14:textId="77777777" w:rsidR="00741633" w:rsidRDefault="006C7B48">
      <w:pPr>
        <w:numPr>
          <w:ilvl w:val="0"/>
          <w:numId w:val="3"/>
        </w:numPr>
        <w:spacing w:after="0" w:line="240" w:lineRule="auto"/>
        <w:ind w:left="360" w:hanging="284"/>
        <w:rPr>
          <w:rFonts w:ascii="Arial" w:hAnsi="Arial" w:cs="Arial"/>
          <w:sz w:val="20"/>
          <w:szCs w:val="20"/>
        </w:rPr>
      </w:pPr>
      <w:r w:rsidRPr="002F27F3">
        <w:rPr>
          <w:rFonts w:ascii="Arial" w:hAnsi="Arial" w:cs="Arial"/>
          <w:sz w:val="20"/>
          <w:szCs w:val="20"/>
        </w:rPr>
        <w:t>Beneficjent zobowiąże uczestników Projektu, na etapie ich rekrutacji do Projektu, do przekazania informacji dotyczących ich sytuacji po zakończeniu udziału w Projekcie (do 4 tygodni od zakończenia udziału) zgodnie z zakresem danych określony</w:t>
      </w:r>
      <w:r w:rsidR="006601DE" w:rsidRPr="002F27F3">
        <w:rPr>
          <w:rFonts w:ascii="Arial" w:hAnsi="Arial" w:cs="Arial"/>
          <w:sz w:val="20"/>
          <w:szCs w:val="20"/>
        </w:rPr>
        <w:t>m</w:t>
      </w:r>
      <w:r w:rsidRPr="002F27F3">
        <w:rPr>
          <w:rFonts w:ascii="Arial" w:hAnsi="Arial" w:cs="Arial"/>
          <w:sz w:val="20"/>
          <w:szCs w:val="20"/>
        </w:rPr>
        <w:t xml:space="preserve"> w </w:t>
      </w:r>
      <w:r w:rsidR="004728CF">
        <w:rPr>
          <w:rFonts w:ascii="Arial" w:hAnsi="Arial" w:cs="Arial"/>
          <w:sz w:val="20"/>
          <w:szCs w:val="20"/>
        </w:rPr>
        <w:t>sekcji</w:t>
      </w:r>
      <w:r w:rsidR="006601DE" w:rsidRPr="002F27F3">
        <w:rPr>
          <w:rFonts w:ascii="Arial" w:hAnsi="Arial" w:cs="Arial"/>
          <w:sz w:val="20"/>
          <w:szCs w:val="20"/>
        </w:rPr>
        <w:t xml:space="preserve"> 3.3.4</w:t>
      </w:r>
      <w:r w:rsidRPr="002F27F3">
        <w:rPr>
          <w:rFonts w:ascii="Arial" w:hAnsi="Arial" w:cs="Arial"/>
          <w:sz w:val="20"/>
          <w:szCs w:val="20"/>
        </w:rPr>
        <w:t xml:space="preserve"> Wytycznych w zakresie monitorowania (tzw. wspólne wskaźniki rezultatu bezpośredniego).</w:t>
      </w:r>
    </w:p>
    <w:p w14:paraId="68C48A97" w14:textId="77777777" w:rsidR="00741633" w:rsidRDefault="00741633">
      <w:pPr>
        <w:spacing w:after="0" w:line="240" w:lineRule="auto"/>
        <w:ind w:left="76"/>
        <w:rPr>
          <w:rFonts w:ascii="Arial" w:hAnsi="Arial" w:cs="Arial"/>
          <w:sz w:val="20"/>
          <w:szCs w:val="20"/>
        </w:rPr>
      </w:pPr>
    </w:p>
    <w:p w14:paraId="5705AC47" w14:textId="77777777" w:rsidR="00741633" w:rsidRDefault="006C7B48">
      <w:pPr>
        <w:numPr>
          <w:ilvl w:val="0"/>
          <w:numId w:val="3"/>
        </w:numPr>
        <w:spacing w:after="0" w:line="240" w:lineRule="auto"/>
        <w:ind w:left="360" w:hanging="284"/>
        <w:rPr>
          <w:rFonts w:ascii="Arial" w:hAnsi="Arial" w:cs="Arial"/>
          <w:sz w:val="20"/>
          <w:szCs w:val="20"/>
        </w:rPr>
      </w:pPr>
      <w:r w:rsidRPr="002F27F3">
        <w:rPr>
          <w:rFonts w:ascii="Arial" w:hAnsi="Arial" w:cs="Arial"/>
          <w:sz w:val="20"/>
          <w:szCs w:val="20"/>
        </w:rPr>
        <w:t xml:space="preserve">Ustalenia podmiotów, o których mowa w ust. 1, mogą prowadzić do nałożenia korekty wydatków kwalifikowalnych rozliczonych w ramach Projektu. </w:t>
      </w:r>
    </w:p>
    <w:p w14:paraId="0FAF0F70" w14:textId="77777777" w:rsidR="00741633" w:rsidRDefault="00741633">
      <w:pPr>
        <w:spacing w:after="0" w:line="240" w:lineRule="auto"/>
        <w:ind w:left="360"/>
        <w:rPr>
          <w:rFonts w:ascii="Arial" w:hAnsi="Arial" w:cs="Arial"/>
          <w:sz w:val="20"/>
          <w:szCs w:val="20"/>
        </w:rPr>
      </w:pPr>
    </w:p>
    <w:p w14:paraId="49F007E4" w14:textId="77777777" w:rsidR="00741633" w:rsidRDefault="006C7B48">
      <w:pPr>
        <w:numPr>
          <w:ilvl w:val="0"/>
          <w:numId w:val="3"/>
        </w:numPr>
        <w:spacing w:after="0" w:line="240" w:lineRule="auto"/>
        <w:ind w:left="360" w:hanging="284"/>
        <w:rPr>
          <w:rFonts w:ascii="Arial" w:hAnsi="Arial" w:cs="Arial"/>
          <w:sz w:val="20"/>
          <w:szCs w:val="20"/>
        </w:rPr>
      </w:pPr>
      <w:r w:rsidRPr="002F27F3">
        <w:rPr>
          <w:rFonts w:ascii="Arial" w:hAnsi="Arial" w:cs="Arial"/>
          <w:sz w:val="20"/>
          <w:szCs w:val="20"/>
        </w:rPr>
        <w:t xml:space="preserve">Beneficjent jest zobowiązany do </w:t>
      </w:r>
      <w:r w:rsidR="00927B13" w:rsidRPr="002F27F3">
        <w:rPr>
          <w:rFonts w:ascii="Arial" w:hAnsi="Arial" w:cs="Arial"/>
          <w:sz w:val="20"/>
          <w:szCs w:val="20"/>
        </w:rPr>
        <w:t xml:space="preserve">informowania Instytucji Zarządzającej RPO WK-P o wynikach przeprowadzonych kontroli, w </w:t>
      </w:r>
      <w:r w:rsidRPr="002F27F3">
        <w:rPr>
          <w:rFonts w:ascii="Arial" w:hAnsi="Arial" w:cs="Arial"/>
          <w:sz w:val="20"/>
          <w:szCs w:val="20"/>
        </w:rPr>
        <w:t>terminie</w:t>
      </w:r>
      <w:r w:rsidR="00927B13" w:rsidRPr="002F27F3">
        <w:rPr>
          <w:rFonts w:ascii="Arial" w:hAnsi="Arial" w:cs="Arial"/>
          <w:sz w:val="20"/>
          <w:szCs w:val="20"/>
        </w:rPr>
        <w:t xml:space="preserve"> 7 dni roboczych od ich otrzymania.  Beneficjent jest również zobowiązany do informowania Instytucji Zarządzającej RPO WK-P o sporządzonych wyjaśnieniach</w:t>
      </w:r>
      <w:r w:rsidRPr="002F27F3">
        <w:rPr>
          <w:rFonts w:ascii="Arial" w:hAnsi="Arial" w:cs="Arial"/>
          <w:sz w:val="20"/>
          <w:szCs w:val="20"/>
        </w:rPr>
        <w:t xml:space="preserve"> oraz </w:t>
      </w:r>
      <w:r w:rsidR="00927B13" w:rsidRPr="002F27F3">
        <w:rPr>
          <w:rFonts w:ascii="Arial" w:hAnsi="Arial" w:cs="Arial"/>
          <w:sz w:val="20"/>
          <w:szCs w:val="20"/>
        </w:rPr>
        <w:t>do przekazywania</w:t>
      </w:r>
      <w:r w:rsidRPr="002F27F3">
        <w:rPr>
          <w:rFonts w:ascii="Arial" w:hAnsi="Arial" w:cs="Arial"/>
          <w:sz w:val="20"/>
          <w:szCs w:val="20"/>
        </w:rPr>
        <w:t xml:space="preserve"> informacji </w:t>
      </w:r>
      <w:r w:rsidR="00927B13" w:rsidRPr="002F27F3">
        <w:rPr>
          <w:rFonts w:ascii="Arial" w:hAnsi="Arial" w:cs="Arial"/>
          <w:sz w:val="20"/>
          <w:szCs w:val="20"/>
        </w:rPr>
        <w:t>na temat</w:t>
      </w:r>
      <w:r w:rsidRPr="002F27F3">
        <w:rPr>
          <w:rFonts w:ascii="Arial" w:hAnsi="Arial" w:cs="Arial"/>
          <w:sz w:val="20"/>
          <w:szCs w:val="20"/>
        </w:rPr>
        <w:t xml:space="preserve"> wykonania zaleceń pokontrolnych</w:t>
      </w:r>
      <w:r w:rsidR="008F7F25" w:rsidRPr="002F27F3">
        <w:rPr>
          <w:rFonts w:ascii="Arial" w:hAnsi="Arial" w:cs="Arial"/>
          <w:sz w:val="20"/>
          <w:szCs w:val="20"/>
        </w:rPr>
        <w:t>.</w:t>
      </w:r>
    </w:p>
    <w:p w14:paraId="186B8541" w14:textId="77777777" w:rsidR="00741633" w:rsidRDefault="00741633">
      <w:pPr>
        <w:spacing w:after="0" w:line="240" w:lineRule="auto"/>
        <w:rPr>
          <w:rFonts w:ascii="Arial" w:hAnsi="Arial" w:cs="Arial"/>
          <w:b/>
          <w:sz w:val="20"/>
          <w:szCs w:val="20"/>
        </w:rPr>
      </w:pPr>
    </w:p>
    <w:p w14:paraId="6FE3D6C4" w14:textId="77777777" w:rsidR="00741633" w:rsidRDefault="006C7B48">
      <w:pPr>
        <w:spacing w:after="0" w:line="240" w:lineRule="auto"/>
        <w:rPr>
          <w:rFonts w:ascii="Arial" w:hAnsi="Arial" w:cs="Arial"/>
          <w:b/>
          <w:sz w:val="20"/>
          <w:szCs w:val="20"/>
        </w:rPr>
      </w:pPr>
      <w:r w:rsidRPr="002F27F3">
        <w:rPr>
          <w:rFonts w:ascii="Arial" w:hAnsi="Arial" w:cs="Arial"/>
          <w:b/>
          <w:sz w:val="20"/>
          <w:szCs w:val="20"/>
        </w:rPr>
        <w:t>§ 17.</w:t>
      </w:r>
      <w:r w:rsidR="00644871">
        <w:rPr>
          <w:rFonts w:ascii="Arial" w:hAnsi="Arial" w:cs="Arial"/>
          <w:b/>
          <w:sz w:val="20"/>
          <w:szCs w:val="20"/>
        </w:rPr>
        <w:t xml:space="preserve"> </w:t>
      </w:r>
      <w:r w:rsidRPr="002F27F3">
        <w:rPr>
          <w:rFonts w:ascii="Arial" w:hAnsi="Arial" w:cs="Arial"/>
          <w:b/>
          <w:sz w:val="20"/>
          <w:szCs w:val="20"/>
        </w:rPr>
        <w:t>Przekazywanie informacji</w:t>
      </w:r>
    </w:p>
    <w:p w14:paraId="12B31A56" w14:textId="77777777" w:rsidR="00741633" w:rsidRDefault="00741633">
      <w:pPr>
        <w:spacing w:after="0" w:line="240" w:lineRule="auto"/>
        <w:rPr>
          <w:rFonts w:ascii="Arial" w:hAnsi="Arial" w:cs="Arial"/>
          <w:b/>
          <w:sz w:val="20"/>
          <w:szCs w:val="20"/>
        </w:rPr>
      </w:pPr>
    </w:p>
    <w:p w14:paraId="7C0615E7" w14:textId="77777777" w:rsidR="00741633" w:rsidRDefault="006C7B48">
      <w:pPr>
        <w:numPr>
          <w:ilvl w:val="0"/>
          <w:numId w:val="10"/>
        </w:numPr>
        <w:tabs>
          <w:tab w:val="clear" w:pos="360"/>
          <w:tab w:val="num" w:pos="284"/>
        </w:tabs>
        <w:spacing w:after="0" w:line="240" w:lineRule="auto"/>
        <w:ind w:left="284" w:hanging="284"/>
        <w:rPr>
          <w:rFonts w:ascii="Arial" w:hAnsi="Arial" w:cs="Arial"/>
          <w:sz w:val="20"/>
          <w:szCs w:val="20"/>
        </w:rPr>
      </w:pPr>
      <w:r w:rsidRPr="002F27F3">
        <w:rPr>
          <w:rFonts w:ascii="Arial" w:hAnsi="Arial" w:cs="Arial"/>
          <w:sz w:val="20"/>
          <w:szCs w:val="20"/>
        </w:rPr>
        <w:t xml:space="preserve">Beneficjent zobowiązuje się do przedstawiania na wezwanie Instytucji Zarządzającej RPO WK-P wszelkich informacji i wyjaśnień związanych z realizacją Projektu w terminie określonym </w:t>
      </w:r>
      <w:r w:rsidR="00DE35B6" w:rsidRPr="002F27F3">
        <w:rPr>
          <w:rFonts w:ascii="Arial" w:hAnsi="Arial" w:cs="Arial"/>
          <w:sz w:val="20"/>
          <w:szCs w:val="20"/>
        </w:rPr>
        <w:br/>
      </w:r>
      <w:r w:rsidRPr="002F27F3">
        <w:rPr>
          <w:rFonts w:ascii="Arial" w:hAnsi="Arial" w:cs="Arial"/>
          <w:sz w:val="20"/>
          <w:szCs w:val="20"/>
        </w:rPr>
        <w:t>w wezwaniu.</w:t>
      </w:r>
    </w:p>
    <w:p w14:paraId="108335C2" w14:textId="77777777" w:rsidR="00741633" w:rsidRDefault="00741633">
      <w:pPr>
        <w:spacing w:after="0" w:line="240" w:lineRule="auto"/>
        <w:rPr>
          <w:rFonts w:ascii="Arial" w:hAnsi="Arial" w:cs="Arial"/>
          <w:sz w:val="20"/>
          <w:szCs w:val="20"/>
        </w:rPr>
      </w:pPr>
    </w:p>
    <w:p w14:paraId="14B20A41" w14:textId="77777777" w:rsidR="00741633" w:rsidRDefault="006C7B48">
      <w:pPr>
        <w:numPr>
          <w:ilvl w:val="0"/>
          <w:numId w:val="10"/>
        </w:numPr>
        <w:tabs>
          <w:tab w:val="clear" w:pos="360"/>
          <w:tab w:val="num" w:pos="284"/>
        </w:tabs>
        <w:spacing w:after="0" w:line="240" w:lineRule="auto"/>
        <w:ind w:left="284" w:hanging="284"/>
        <w:rPr>
          <w:rFonts w:ascii="Arial" w:hAnsi="Arial" w:cs="Arial"/>
          <w:sz w:val="20"/>
          <w:szCs w:val="20"/>
        </w:rPr>
      </w:pPr>
      <w:r w:rsidRPr="002F27F3">
        <w:rPr>
          <w:rFonts w:ascii="Arial" w:hAnsi="Arial" w:cs="Arial"/>
          <w:sz w:val="20"/>
          <w:szCs w:val="20"/>
        </w:rPr>
        <w:t xml:space="preserve">Postanowienia ust. 1 stosuje się w okresie </w:t>
      </w:r>
      <w:r w:rsidR="006601DE" w:rsidRPr="002F27F3">
        <w:rPr>
          <w:rFonts w:ascii="Arial" w:hAnsi="Arial" w:cs="Arial"/>
          <w:sz w:val="20"/>
          <w:szCs w:val="20"/>
        </w:rPr>
        <w:t>obowiązywania</w:t>
      </w:r>
      <w:r w:rsidRPr="002F27F3">
        <w:rPr>
          <w:rFonts w:ascii="Arial" w:hAnsi="Arial" w:cs="Arial"/>
          <w:sz w:val="20"/>
          <w:szCs w:val="20"/>
        </w:rPr>
        <w:t xml:space="preserve"> Umowy, wskazanym w § </w:t>
      </w:r>
      <w:r w:rsidR="006601DE" w:rsidRPr="002F27F3">
        <w:rPr>
          <w:rFonts w:ascii="Arial" w:hAnsi="Arial" w:cs="Arial"/>
          <w:sz w:val="20"/>
          <w:szCs w:val="20"/>
        </w:rPr>
        <w:t>3</w:t>
      </w:r>
      <w:r w:rsidRPr="002F27F3">
        <w:rPr>
          <w:rFonts w:ascii="Arial" w:hAnsi="Arial" w:cs="Arial"/>
          <w:sz w:val="20"/>
          <w:szCs w:val="20"/>
        </w:rPr>
        <w:t xml:space="preserve"> ust. </w:t>
      </w:r>
      <w:r w:rsidR="006601DE" w:rsidRPr="002F27F3">
        <w:rPr>
          <w:rFonts w:ascii="Arial" w:hAnsi="Arial" w:cs="Arial"/>
          <w:sz w:val="20"/>
          <w:szCs w:val="20"/>
        </w:rPr>
        <w:t>3</w:t>
      </w:r>
      <w:r w:rsidRPr="002F27F3">
        <w:rPr>
          <w:rFonts w:ascii="Arial" w:hAnsi="Arial" w:cs="Arial"/>
          <w:sz w:val="20"/>
          <w:szCs w:val="20"/>
        </w:rPr>
        <w:t xml:space="preserve"> Umowy.</w:t>
      </w:r>
    </w:p>
    <w:p w14:paraId="0D400AA0" w14:textId="77777777" w:rsidR="00741633" w:rsidRDefault="00741633">
      <w:pPr>
        <w:spacing w:after="0" w:line="240" w:lineRule="auto"/>
        <w:rPr>
          <w:rFonts w:ascii="Arial" w:hAnsi="Arial" w:cs="Arial"/>
          <w:sz w:val="20"/>
          <w:szCs w:val="20"/>
        </w:rPr>
      </w:pPr>
    </w:p>
    <w:p w14:paraId="6CE459A4" w14:textId="77777777" w:rsidR="00741633" w:rsidRDefault="00A80A99">
      <w:pPr>
        <w:numPr>
          <w:ilvl w:val="0"/>
          <w:numId w:val="10"/>
        </w:numPr>
        <w:tabs>
          <w:tab w:val="clear" w:pos="360"/>
          <w:tab w:val="num" w:pos="284"/>
        </w:tabs>
        <w:spacing w:after="0" w:line="240" w:lineRule="auto"/>
        <w:ind w:left="284" w:hanging="284"/>
        <w:rPr>
          <w:rFonts w:ascii="Arial" w:hAnsi="Arial" w:cs="Arial"/>
          <w:sz w:val="20"/>
          <w:szCs w:val="20"/>
        </w:rPr>
      </w:pPr>
      <w:r w:rsidRPr="002F27F3">
        <w:rPr>
          <w:rFonts w:ascii="Arial" w:hAnsi="Arial" w:cs="Arial"/>
          <w:sz w:val="20"/>
          <w:szCs w:val="20"/>
        </w:rPr>
        <w:t>Beneficjent zobowiązuje się do przekazania na adres e-mail ……. Harmonogramu udzielania wsparcia do 30 dnia każdego miesiąca poprzedzającego daną formę wsparcia</w:t>
      </w:r>
      <w:r w:rsidR="006C7B48" w:rsidRPr="002F27F3">
        <w:rPr>
          <w:rFonts w:ascii="Arial" w:hAnsi="Arial" w:cs="Arial"/>
          <w:sz w:val="20"/>
          <w:szCs w:val="20"/>
        </w:rPr>
        <w:t xml:space="preserve">. Harmonogram ten powinien zawierać co najmniej informację o rodzaju wsparcia oraz dokładną datę, godzinę i adres realizacji wsparcia. W przypadku zmiany </w:t>
      </w:r>
      <w:r w:rsidR="006601DE" w:rsidRPr="002F27F3">
        <w:rPr>
          <w:rFonts w:ascii="Arial" w:hAnsi="Arial" w:cs="Arial"/>
          <w:sz w:val="20"/>
          <w:szCs w:val="20"/>
        </w:rPr>
        <w:t>ww.</w:t>
      </w:r>
      <w:r w:rsidR="006C7B48" w:rsidRPr="002F27F3">
        <w:rPr>
          <w:rFonts w:ascii="Arial" w:hAnsi="Arial" w:cs="Arial"/>
          <w:sz w:val="20"/>
          <w:szCs w:val="20"/>
        </w:rPr>
        <w:t xml:space="preserve"> harmonogramu, Beneficjent zobowiązuje się do niezwłocznej aktualizacji harmonogramu w postaci elektronicznej na adres e-mail: ……………………………………... W przypadku niezastosowania się do ww. zobowiązania będ</w:t>
      </w:r>
      <w:r w:rsidR="004728CF">
        <w:rPr>
          <w:rFonts w:ascii="Arial" w:hAnsi="Arial" w:cs="Arial"/>
          <w:sz w:val="20"/>
          <w:szCs w:val="20"/>
        </w:rPr>
        <w:t>zie</w:t>
      </w:r>
      <w:r w:rsidR="006C7B48" w:rsidRPr="002F27F3">
        <w:rPr>
          <w:rFonts w:ascii="Arial" w:hAnsi="Arial" w:cs="Arial"/>
          <w:sz w:val="20"/>
          <w:szCs w:val="20"/>
        </w:rPr>
        <w:t xml:space="preserve"> miał zastosowanie § 5 ust. 2 Umowy</w:t>
      </w:r>
      <w:r w:rsidR="00240B10" w:rsidRPr="009D5089">
        <w:rPr>
          <w:rStyle w:val="Odwoanieprzypisudolnego"/>
          <w:rFonts w:ascii="Arial" w:hAnsi="Arial"/>
          <w:sz w:val="20"/>
          <w:szCs w:val="20"/>
        </w:rPr>
        <w:footnoteReference w:id="66"/>
      </w:r>
      <w:r w:rsidR="006C7B48" w:rsidRPr="002F27F3">
        <w:rPr>
          <w:rFonts w:ascii="Arial" w:hAnsi="Arial" w:cs="Arial"/>
          <w:sz w:val="20"/>
          <w:szCs w:val="20"/>
        </w:rPr>
        <w:t xml:space="preserve">.   </w:t>
      </w:r>
    </w:p>
    <w:p w14:paraId="0F4FC74A" w14:textId="77777777" w:rsidR="00741633" w:rsidRDefault="00741633">
      <w:pPr>
        <w:spacing w:after="60"/>
        <w:rPr>
          <w:rFonts w:ascii="Arial" w:hAnsi="Arial" w:cs="Arial"/>
          <w:sz w:val="20"/>
          <w:szCs w:val="20"/>
        </w:rPr>
      </w:pPr>
    </w:p>
    <w:p w14:paraId="029D2C24" w14:textId="77777777" w:rsidR="00741633" w:rsidRDefault="006C7B48">
      <w:pPr>
        <w:spacing w:after="0" w:line="240" w:lineRule="auto"/>
        <w:rPr>
          <w:rFonts w:ascii="Arial" w:hAnsi="Arial" w:cs="Arial"/>
          <w:b/>
          <w:sz w:val="20"/>
          <w:szCs w:val="20"/>
        </w:rPr>
      </w:pPr>
      <w:r w:rsidRPr="002F27F3">
        <w:rPr>
          <w:rFonts w:ascii="Arial" w:hAnsi="Arial" w:cs="Arial"/>
          <w:b/>
          <w:sz w:val="20"/>
          <w:szCs w:val="20"/>
        </w:rPr>
        <w:t>§ 18.</w:t>
      </w:r>
      <w:r w:rsidR="00644871">
        <w:rPr>
          <w:rFonts w:ascii="Arial" w:hAnsi="Arial" w:cs="Arial"/>
          <w:b/>
          <w:sz w:val="20"/>
          <w:szCs w:val="20"/>
        </w:rPr>
        <w:t xml:space="preserve"> </w:t>
      </w:r>
      <w:r w:rsidRPr="002F27F3">
        <w:rPr>
          <w:rFonts w:ascii="Arial" w:hAnsi="Arial" w:cs="Arial"/>
          <w:b/>
          <w:sz w:val="20"/>
          <w:szCs w:val="20"/>
        </w:rPr>
        <w:t>Ewaluacja</w:t>
      </w:r>
    </w:p>
    <w:p w14:paraId="62B314C7" w14:textId="77777777" w:rsidR="006C7B48" w:rsidRPr="002F27F3" w:rsidRDefault="006C7B48" w:rsidP="00697F16">
      <w:pPr>
        <w:spacing w:after="0" w:line="240" w:lineRule="auto"/>
        <w:rPr>
          <w:rFonts w:ascii="Arial" w:hAnsi="Arial" w:cs="Arial"/>
          <w:b/>
          <w:sz w:val="20"/>
          <w:szCs w:val="20"/>
        </w:rPr>
      </w:pPr>
    </w:p>
    <w:p w14:paraId="0B30FCE0" w14:textId="77777777" w:rsidR="00741633" w:rsidRDefault="006C7B48">
      <w:pPr>
        <w:numPr>
          <w:ilvl w:val="0"/>
          <w:numId w:val="34"/>
        </w:numPr>
        <w:spacing w:after="0" w:line="240" w:lineRule="auto"/>
        <w:rPr>
          <w:rFonts w:ascii="Arial" w:hAnsi="Arial" w:cs="Arial"/>
          <w:sz w:val="20"/>
          <w:szCs w:val="20"/>
        </w:rPr>
      </w:pPr>
      <w:r w:rsidRPr="002F27F3">
        <w:rPr>
          <w:rFonts w:ascii="Arial" w:hAnsi="Arial" w:cs="Arial"/>
          <w:sz w:val="20"/>
          <w:szCs w:val="20"/>
        </w:rPr>
        <w:t>W trakcie realizacji Projektu oraz w okresie jego trwałości, Beneficjent zobowiązuje się do współpracy z podmiotami upoważnionymi przez Instytucję Zarządzającą RPO WK-P do przeprowadzenia ewaluacji Projektu</w:t>
      </w:r>
      <w:r w:rsidRPr="002F27F3">
        <w:rPr>
          <w:rFonts w:ascii="Arial" w:hAnsi="Arial" w:cs="Arial"/>
          <w:color w:val="000000"/>
          <w:sz w:val="20"/>
          <w:szCs w:val="20"/>
        </w:rPr>
        <w:t>.</w:t>
      </w:r>
    </w:p>
    <w:p w14:paraId="7161DB0A" w14:textId="77777777" w:rsidR="00741633" w:rsidRDefault="00741633">
      <w:pPr>
        <w:spacing w:after="0" w:line="240" w:lineRule="auto"/>
        <w:ind w:left="360"/>
        <w:rPr>
          <w:rFonts w:ascii="Arial" w:hAnsi="Arial" w:cs="Arial"/>
          <w:sz w:val="20"/>
          <w:szCs w:val="20"/>
        </w:rPr>
      </w:pPr>
    </w:p>
    <w:p w14:paraId="521CFB47" w14:textId="77777777" w:rsidR="00741633" w:rsidRDefault="006054DE">
      <w:pPr>
        <w:numPr>
          <w:ilvl w:val="0"/>
          <w:numId w:val="34"/>
        </w:numPr>
        <w:spacing w:after="0" w:line="240" w:lineRule="auto"/>
        <w:rPr>
          <w:rFonts w:ascii="Arial" w:hAnsi="Arial" w:cs="Arial"/>
          <w:sz w:val="20"/>
          <w:szCs w:val="20"/>
        </w:rPr>
      </w:pPr>
      <w:r w:rsidRPr="002F27F3">
        <w:rPr>
          <w:rFonts w:ascii="Arial" w:hAnsi="Arial" w:cs="Arial"/>
          <w:sz w:val="20"/>
          <w:szCs w:val="20"/>
        </w:rPr>
        <w:t xml:space="preserve">Beneficjent zobowiązuje się w szczególności do udzielania każdorazowo na wniosek podmiotów wskazanych w ust. 1 wszelkich informacji i udostępniania dokumentów dotyczących Projektu we </w:t>
      </w:r>
      <w:r w:rsidRPr="002F27F3">
        <w:rPr>
          <w:rFonts w:ascii="Arial" w:hAnsi="Arial" w:cs="Arial"/>
          <w:sz w:val="20"/>
          <w:szCs w:val="20"/>
        </w:rPr>
        <w:lastRenderedPageBreak/>
        <w:t>wskazanym przez nie zakresie i terminach oraz do udziału w wywiadach, ankietach oraz badaniach ewaluacyjnych przeprowadzanych innymi metodami</w:t>
      </w:r>
      <w:r w:rsidR="00213371" w:rsidRPr="002F27F3">
        <w:rPr>
          <w:rFonts w:ascii="Arial" w:hAnsi="Arial" w:cs="Arial"/>
          <w:sz w:val="20"/>
          <w:szCs w:val="20"/>
        </w:rPr>
        <w:t>.</w:t>
      </w:r>
    </w:p>
    <w:p w14:paraId="3CE0BB52" w14:textId="77777777" w:rsidR="00741633" w:rsidRDefault="00741633">
      <w:pPr>
        <w:spacing w:after="60"/>
        <w:rPr>
          <w:rFonts w:ascii="Arial" w:hAnsi="Arial" w:cs="Arial"/>
          <w:b/>
          <w:sz w:val="20"/>
          <w:szCs w:val="20"/>
        </w:rPr>
      </w:pPr>
    </w:p>
    <w:p w14:paraId="147EFB2E" w14:textId="77777777" w:rsidR="00741633" w:rsidRDefault="006C7B48">
      <w:pPr>
        <w:keepNext/>
        <w:spacing w:after="0" w:line="240" w:lineRule="auto"/>
        <w:rPr>
          <w:rFonts w:ascii="Arial" w:hAnsi="Arial" w:cs="Arial"/>
          <w:b/>
          <w:sz w:val="20"/>
          <w:szCs w:val="20"/>
        </w:rPr>
      </w:pPr>
      <w:r w:rsidRPr="002F27F3">
        <w:rPr>
          <w:rFonts w:ascii="Arial" w:hAnsi="Arial" w:cs="Arial"/>
          <w:b/>
          <w:sz w:val="20"/>
          <w:szCs w:val="20"/>
        </w:rPr>
        <w:t>§ 19.</w:t>
      </w:r>
      <w:r w:rsidR="00644871">
        <w:rPr>
          <w:rFonts w:ascii="Arial" w:hAnsi="Arial" w:cs="Arial"/>
          <w:b/>
          <w:sz w:val="20"/>
          <w:szCs w:val="20"/>
        </w:rPr>
        <w:t xml:space="preserve"> </w:t>
      </w:r>
      <w:r w:rsidRPr="002F27F3">
        <w:rPr>
          <w:rFonts w:ascii="Arial" w:hAnsi="Arial" w:cs="Arial"/>
          <w:b/>
          <w:sz w:val="20"/>
          <w:szCs w:val="20"/>
        </w:rPr>
        <w:t>Zamówienia</w:t>
      </w:r>
      <w:r w:rsidR="00A13538" w:rsidRPr="002F27F3">
        <w:rPr>
          <w:rStyle w:val="Odwoanieprzypisudolnego"/>
          <w:rFonts w:ascii="Arial" w:hAnsi="Arial"/>
          <w:b/>
          <w:sz w:val="20"/>
          <w:szCs w:val="20"/>
        </w:rPr>
        <w:footnoteReference w:id="67"/>
      </w:r>
    </w:p>
    <w:p w14:paraId="6676C4A3" w14:textId="77777777" w:rsidR="00741633" w:rsidRDefault="00741633">
      <w:pPr>
        <w:keepNext/>
        <w:spacing w:after="0" w:line="240" w:lineRule="auto"/>
        <w:rPr>
          <w:rFonts w:ascii="Arial" w:hAnsi="Arial" w:cs="Arial"/>
          <w:b/>
          <w:sz w:val="20"/>
          <w:szCs w:val="20"/>
        </w:rPr>
      </w:pPr>
    </w:p>
    <w:p w14:paraId="75629281" w14:textId="77777777" w:rsidR="00741633" w:rsidRDefault="004A7082">
      <w:pPr>
        <w:pStyle w:val="Tekstkomentarza"/>
      </w:pPr>
      <w:r w:rsidRPr="002F27F3">
        <w:rPr>
          <w:rFonts w:ascii="Arial" w:hAnsi="Arial" w:cs="Arial"/>
        </w:rPr>
        <w:t>Beneficjent zobowiązuje się do przygotowania i przeprowadzenia postępowania o udzielenie zamówienia w ramach Projektu w sposób zapewniający, w szczególności zachowanie uczciwej konkurencji i równe traktowanie wykonawców, zgodnie z przepisami prawa powszechnie obowiązującego w zakresie zamówień.</w:t>
      </w:r>
    </w:p>
    <w:p w14:paraId="619B5147" w14:textId="77777777" w:rsidR="006C7B48" w:rsidRPr="002F27F3" w:rsidRDefault="006C7B48" w:rsidP="00697F16">
      <w:pPr>
        <w:spacing w:after="60"/>
        <w:rPr>
          <w:rFonts w:ascii="Arial" w:hAnsi="Arial" w:cs="Arial"/>
          <w:b/>
          <w:sz w:val="20"/>
          <w:szCs w:val="20"/>
        </w:rPr>
      </w:pPr>
    </w:p>
    <w:p w14:paraId="1E89F8B9" w14:textId="77777777" w:rsidR="00741633" w:rsidRDefault="006C7B48">
      <w:pPr>
        <w:keepNext/>
        <w:spacing w:after="0" w:line="240" w:lineRule="auto"/>
        <w:rPr>
          <w:rFonts w:ascii="Arial" w:hAnsi="Arial" w:cs="Arial"/>
          <w:b/>
          <w:sz w:val="20"/>
          <w:szCs w:val="20"/>
        </w:rPr>
      </w:pPr>
      <w:r w:rsidRPr="002F27F3">
        <w:rPr>
          <w:rFonts w:ascii="Arial" w:hAnsi="Arial" w:cs="Arial"/>
          <w:b/>
          <w:sz w:val="20"/>
          <w:szCs w:val="20"/>
        </w:rPr>
        <w:t>§ 20.</w:t>
      </w:r>
      <w:r w:rsidR="00644871">
        <w:rPr>
          <w:rFonts w:ascii="Arial" w:hAnsi="Arial" w:cs="Arial"/>
          <w:b/>
          <w:sz w:val="20"/>
          <w:szCs w:val="20"/>
        </w:rPr>
        <w:t xml:space="preserve"> </w:t>
      </w:r>
      <w:r w:rsidRPr="002F27F3">
        <w:rPr>
          <w:rFonts w:ascii="Arial" w:hAnsi="Arial" w:cs="Arial"/>
          <w:b/>
          <w:sz w:val="20"/>
          <w:szCs w:val="20"/>
        </w:rPr>
        <w:t>Ochrona danych osobowych</w:t>
      </w:r>
    </w:p>
    <w:p w14:paraId="2E178236" w14:textId="77777777" w:rsidR="00827EF0" w:rsidRPr="002F27F3" w:rsidRDefault="00827EF0" w:rsidP="007F4218">
      <w:pPr>
        <w:keepNext/>
        <w:spacing w:after="0" w:line="240" w:lineRule="auto"/>
        <w:rPr>
          <w:rFonts w:ascii="Arial" w:hAnsi="Arial" w:cs="Arial"/>
          <w:sz w:val="20"/>
          <w:szCs w:val="20"/>
        </w:rPr>
      </w:pPr>
    </w:p>
    <w:p w14:paraId="56EB2383"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Instytucja </w:t>
      </w:r>
      <w:r w:rsidR="00322CB8" w:rsidRPr="002F27F3">
        <w:rPr>
          <w:rFonts w:ascii="Arial" w:hAnsi="Arial" w:cs="Arial"/>
          <w:sz w:val="20"/>
          <w:szCs w:val="20"/>
        </w:rPr>
        <w:t>Zarządzająca RPO WK-P</w:t>
      </w:r>
      <w:r w:rsidRPr="002F27F3">
        <w:rPr>
          <w:rFonts w:ascii="Arial" w:hAnsi="Arial" w:cs="Arial"/>
          <w:sz w:val="20"/>
          <w:szCs w:val="20"/>
        </w:rPr>
        <w:t xml:space="preserve"> powierza Beneficjentowi przetwarzanie danych osobowych </w:t>
      </w:r>
      <w:r w:rsidRPr="002F27F3">
        <w:rPr>
          <w:rFonts w:ascii="Arial" w:hAnsi="Arial" w:cs="Arial"/>
          <w:sz w:val="20"/>
          <w:szCs w:val="20"/>
        </w:rPr>
        <w:br/>
        <w:t>na warunkach i w celach opisanych w niniejszym paragrafie:</w:t>
      </w:r>
    </w:p>
    <w:p w14:paraId="15BE46E3" w14:textId="77777777" w:rsidR="00741633" w:rsidRDefault="00827EF0">
      <w:pPr>
        <w:numPr>
          <w:ilvl w:val="1"/>
          <w:numId w:val="74"/>
        </w:numPr>
        <w:spacing w:after="0" w:line="240" w:lineRule="auto"/>
        <w:ind w:left="709" w:hanging="283"/>
        <w:rPr>
          <w:rFonts w:ascii="Arial" w:hAnsi="Arial" w:cs="Arial"/>
          <w:sz w:val="20"/>
          <w:szCs w:val="20"/>
        </w:rPr>
      </w:pPr>
      <w:r w:rsidRPr="002F27F3">
        <w:rPr>
          <w:rFonts w:ascii="Arial" w:hAnsi="Arial" w:cs="Arial"/>
          <w:sz w:val="20"/>
          <w:szCs w:val="20"/>
        </w:rPr>
        <w:t>w przypadku zbioru Centralny system teleinformatyczny wspierający realizację programów operacyjnych – w imieniu i na rzecz administratora - ministra właściwego ds. rozwoju regionalnego;</w:t>
      </w:r>
    </w:p>
    <w:p w14:paraId="3FB23454" w14:textId="77777777" w:rsidR="00741633" w:rsidRDefault="00827EF0">
      <w:pPr>
        <w:numPr>
          <w:ilvl w:val="1"/>
          <w:numId w:val="74"/>
        </w:numPr>
        <w:spacing w:after="0" w:line="240" w:lineRule="auto"/>
        <w:ind w:left="709" w:hanging="283"/>
        <w:rPr>
          <w:rFonts w:ascii="Arial" w:hAnsi="Arial" w:cs="Arial"/>
          <w:sz w:val="20"/>
          <w:szCs w:val="20"/>
        </w:rPr>
      </w:pPr>
      <w:r w:rsidRPr="002F27F3">
        <w:rPr>
          <w:rFonts w:ascii="Arial" w:hAnsi="Arial" w:cs="Arial"/>
          <w:sz w:val="20"/>
          <w:szCs w:val="20"/>
        </w:rPr>
        <w:t xml:space="preserve">w przypadku zbioru Regionalny Program Operacyjny Województwa Kujawsko-Pomorskiego </w:t>
      </w:r>
      <w:r w:rsidRPr="002F27F3">
        <w:rPr>
          <w:rFonts w:ascii="Arial" w:hAnsi="Arial" w:cs="Arial"/>
          <w:sz w:val="20"/>
          <w:szCs w:val="20"/>
        </w:rPr>
        <w:br/>
        <w:t xml:space="preserve">na lata 2014-2020 – w imieniu i na rzecz administratora – </w:t>
      </w:r>
      <w:r w:rsidR="00B27538" w:rsidRPr="002F27F3">
        <w:rPr>
          <w:rFonts w:ascii="Arial" w:hAnsi="Arial" w:cs="Arial"/>
          <w:sz w:val="20"/>
          <w:szCs w:val="20"/>
        </w:rPr>
        <w:t>Województwa Kujawsko-Pomorskiego</w:t>
      </w:r>
      <w:r w:rsidR="0059419A" w:rsidRPr="002F27F3">
        <w:rPr>
          <w:rFonts w:ascii="Arial" w:hAnsi="Arial" w:cs="Arial"/>
          <w:sz w:val="20"/>
          <w:szCs w:val="20"/>
        </w:rPr>
        <w:t xml:space="preserve"> – Urzędu </w:t>
      </w:r>
      <w:r w:rsidR="0059419A" w:rsidRPr="002F27F3">
        <w:rPr>
          <w:rFonts w:ascii="Arial" w:hAnsi="Arial" w:cs="Arial"/>
          <w:noProof/>
          <w:sz w:val="20"/>
          <w:szCs w:val="20"/>
        </w:rPr>
        <w:t>Marszałkowskiego Województwa Kujawsko-Pomorskiego w Toruniu,</w:t>
      </w:r>
      <w:r w:rsidR="00B27538" w:rsidRPr="002F27F3">
        <w:rPr>
          <w:rFonts w:ascii="Arial" w:hAnsi="Arial" w:cs="Arial"/>
          <w:sz w:val="20"/>
          <w:szCs w:val="20"/>
        </w:rPr>
        <w:t xml:space="preserve"> reprezentowanego przez </w:t>
      </w:r>
      <w:r w:rsidRPr="002F27F3">
        <w:rPr>
          <w:rFonts w:ascii="Arial" w:hAnsi="Arial" w:cs="Arial"/>
          <w:sz w:val="20"/>
          <w:szCs w:val="20"/>
        </w:rPr>
        <w:t>Marszałka Województwa Kujawsko-Pomorskiego.</w:t>
      </w:r>
    </w:p>
    <w:p w14:paraId="328E4765" w14:textId="77777777" w:rsidR="00741633" w:rsidRDefault="00741633">
      <w:pPr>
        <w:spacing w:after="0" w:line="240" w:lineRule="auto"/>
        <w:rPr>
          <w:rFonts w:ascii="Arial" w:hAnsi="Arial" w:cs="Arial"/>
          <w:sz w:val="20"/>
          <w:szCs w:val="20"/>
        </w:rPr>
      </w:pPr>
    </w:p>
    <w:p w14:paraId="1755AF1B"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Przetwarzanie danych osobowych jest dopuszczalne</w:t>
      </w:r>
      <w:r w:rsidR="0059419A" w:rsidRPr="002F27F3">
        <w:rPr>
          <w:rFonts w:ascii="Arial" w:hAnsi="Arial" w:cs="Arial"/>
          <w:sz w:val="20"/>
          <w:szCs w:val="20"/>
        </w:rPr>
        <w:t xml:space="preserve"> w zakresie wskazanym w załączniku nr 5 do Umowy</w:t>
      </w:r>
      <w:r w:rsidRPr="002F27F3">
        <w:rPr>
          <w:rFonts w:ascii="Arial" w:hAnsi="Arial" w:cs="Arial"/>
          <w:sz w:val="20"/>
          <w:szCs w:val="20"/>
        </w:rPr>
        <w:t xml:space="preserve">: </w:t>
      </w:r>
    </w:p>
    <w:p w14:paraId="4D2B683D" w14:textId="77777777" w:rsidR="00741633" w:rsidRDefault="00827EF0">
      <w:pPr>
        <w:numPr>
          <w:ilvl w:val="1"/>
          <w:numId w:val="75"/>
        </w:numPr>
        <w:spacing w:after="0" w:line="240" w:lineRule="auto"/>
        <w:ind w:left="709" w:hanging="283"/>
        <w:rPr>
          <w:rFonts w:ascii="Arial" w:hAnsi="Arial" w:cs="Arial"/>
          <w:sz w:val="20"/>
          <w:szCs w:val="20"/>
        </w:rPr>
      </w:pPr>
      <w:r w:rsidRPr="002F27F3">
        <w:rPr>
          <w:rFonts w:ascii="Arial" w:hAnsi="Arial" w:cs="Arial"/>
          <w:sz w:val="20"/>
          <w:szCs w:val="20"/>
        </w:rPr>
        <w:t>w odniesieniu do zbioru Regionalny Program Operacyjny Województwa Kujawsko- Pomorskiego na lata 2014 – 2020 na podstawie:</w:t>
      </w:r>
    </w:p>
    <w:p w14:paraId="154AC64D" w14:textId="77777777" w:rsidR="00741633" w:rsidRDefault="00827EF0">
      <w:pPr>
        <w:numPr>
          <w:ilvl w:val="1"/>
          <w:numId w:val="67"/>
        </w:numPr>
        <w:spacing w:after="0" w:line="240" w:lineRule="auto"/>
        <w:ind w:left="1134" w:hanging="357"/>
        <w:rPr>
          <w:rFonts w:ascii="Arial" w:hAnsi="Arial" w:cs="Arial"/>
          <w:sz w:val="20"/>
          <w:szCs w:val="20"/>
        </w:rPr>
      </w:pPr>
      <w:r w:rsidRPr="002F27F3">
        <w:rPr>
          <w:rFonts w:ascii="Arial" w:hAnsi="Arial" w:cs="Arial"/>
          <w:sz w:val="20"/>
          <w:szCs w:val="20"/>
        </w:rPr>
        <w:t>rozporządzenia ogólnego;</w:t>
      </w:r>
    </w:p>
    <w:p w14:paraId="70A63F27" w14:textId="77777777" w:rsidR="00741633" w:rsidRDefault="00827EF0">
      <w:pPr>
        <w:numPr>
          <w:ilvl w:val="1"/>
          <w:numId w:val="67"/>
        </w:numPr>
        <w:spacing w:after="0" w:line="240" w:lineRule="auto"/>
        <w:ind w:left="1134" w:hanging="357"/>
        <w:rPr>
          <w:rFonts w:ascii="Arial" w:hAnsi="Arial" w:cs="Arial"/>
          <w:sz w:val="20"/>
          <w:szCs w:val="20"/>
        </w:rPr>
      </w:pPr>
      <w:r w:rsidRPr="002F27F3">
        <w:rPr>
          <w:rFonts w:ascii="Arial" w:hAnsi="Arial" w:cs="Arial"/>
          <w:sz w:val="20"/>
          <w:szCs w:val="20"/>
        </w:rPr>
        <w:t>rozporządzenia EFS;</w:t>
      </w:r>
    </w:p>
    <w:p w14:paraId="34D1AA70" w14:textId="77777777" w:rsidR="00741633" w:rsidRDefault="00827EF0">
      <w:pPr>
        <w:numPr>
          <w:ilvl w:val="1"/>
          <w:numId w:val="67"/>
        </w:numPr>
        <w:spacing w:after="0" w:line="240" w:lineRule="auto"/>
        <w:ind w:left="1134" w:hanging="357"/>
        <w:rPr>
          <w:rFonts w:ascii="Arial" w:hAnsi="Arial" w:cs="Arial"/>
          <w:sz w:val="20"/>
          <w:szCs w:val="20"/>
        </w:rPr>
      </w:pPr>
      <w:r w:rsidRPr="002F27F3">
        <w:rPr>
          <w:rFonts w:ascii="Arial" w:hAnsi="Arial" w:cs="Arial"/>
          <w:sz w:val="20"/>
          <w:szCs w:val="20"/>
        </w:rPr>
        <w:t>ustawy wdrożeniowej;</w:t>
      </w:r>
    </w:p>
    <w:p w14:paraId="6A845A7C" w14:textId="77777777" w:rsidR="00741633" w:rsidRDefault="00827EF0">
      <w:pPr>
        <w:numPr>
          <w:ilvl w:val="1"/>
          <w:numId w:val="75"/>
        </w:numPr>
        <w:spacing w:after="0" w:line="240" w:lineRule="auto"/>
        <w:ind w:left="709" w:hanging="283"/>
        <w:rPr>
          <w:rFonts w:ascii="Arial" w:hAnsi="Arial" w:cs="Arial"/>
          <w:sz w:val="20"/>
          <w:szCs w:val="20"/>
        </w:rPr>
      </w:pPr>
      <w:r w:rsidRPr="002F27F3">
        <w:rPr>
          <w:rFonts w:ascii="Arial" w:hAnsi="Arial" w:cs="Arial"/>
          <w:sz w:val="20"/>
          <w:szCs w:val="20"/>
        </w:rPr>
        <w:t xml:space="preserve">w odniesieniu do zbioru Centralny system teleinformatyczny wspierający realizację programów operacyjnych na podstawie: </w:t>
      </w:r>
    </w:p>
    <w:p w14:paraId="7290320B" w14:textId="77777777" w:rsidR="00741633" w:rsidRDefault="00827EF0">
      <w:pPr>
        <w:numPr>
          <w:ilvl w:val="0"/>
          <w:numId w:val="76"/>
        </w:numPr>
        <w:spacing w:after="0" w:line="240" w:lineRule="auto"/>
        <w:ind w:left="1134" w:hanging="283"/>
        <w:rPr>
          <w:rFonts w:ascii="Arial" w:hAnsi="Arial" w:cs="Arial"/>
          <w:sz w:val="20"/>
          <w:szCs w:val="20"/>
        </w:rPr>
      </w:pPr>
      <w:r w:rsidRPr="002F27F3">
        <w:rPr>
          <w:rFonts w:ascii="Arial" w:hAnsi="Arial" w:cs="Arial"/>
          <w:sz w:val="20"/>
          <w:szCs w:val="20"/>
        </w:rPr>
        <w:t>rozporządzenia ogólnego;</w:t>
      </w:r>
    </w:p>
    <w:p w14:paraId="20DCB886" w14:textId="77777777" w:rsidR="00741633" w:rsidRDefault="00827EF0">
      <w:pPr>
        <w:numPr>
          <w:ilvl w:val="0"/>
          <w:numId w:val="76"/>
        </w:numPr>
        <w:spacing w:after="0" w:line="240" w:lineRule="auto"/>
        <w:ind w:left="1134" w:hanging="283"/>
        <w:rPr>
          <w:rFonts w:ascii="Arial" w:hAnsi="Arial" w:cs="Arial"/>
          <w:sz w:val="20"/>
          <w:szCs w:val="20"/>
        </w:rPr>
      </w:pPr>
      <w:r w:rsidRPr="002F27F3">
        <w:rPr>
          <w:rFonts w:ascii="Arial" w:hAnsi="Arial" w:cs="Arial"/>
          <w:sz w:val="20"/>
          <w:szCs w:val="20"/>
        </w:rPr>
        <w:t>rozporządzenia EFS;</w:t>
      </w:r>
    </w:p>
    <w:p w14:paraId="4E9FAF24" w14:textId="77777777" w:rsidR="00741633" w:rsidRDefault="00827EF0">
      <w:pPr>
        <w:numPr>
          <w:ilvl w:val="0"/>
          <w:numId w:val="76"/>
        </w:numPr>
        <w:spacing w:after="0" w:line="240" w:lineRule="auto"/>
        <w:ind w:left="1134" w:hanging="283"/>
        <w:rPr>
          <w:rFonts w:ascii="Arial" w:hAnsi="Arial" w:cs="Arial"/>
          <w:sz w:val="20"/>
          <w:szCs w:val="20"/>
        </w:rPr>
      </w:pPr>
      <w:r w:rsidRPr="002F27F3">
        <w:rPr>
          <w:rFonts w:ascii="Arial" w:hAnsi="Arial" w:cs="Arial"/>
          <w:sz w:val="20"/>
          <w:szCs w:val="20"/>
        </w:rPr>
        <w:t>ustawy wdrożeniowej;</w:t>
      </w:r>
    </w:p>
    <w:p w14:paraId="5F0ED656" w14:textId="77777777" w:rsidR="00741633" w:rsidRDefault="00827EF0">
      <w:pPr>
        <w:numPr>
          <w:ilvl w:val="0"/>
          <w:numId w:val="76"/>
        </w:numPr>
        <w:spacing w:after="0" w:line="240" w:lineRule="auto"/>
        <w:ind w:left="1134" w:hanging="283"/>
        <w:rPr>
          <w:rFonts w:ascii="Arial" w:hAnsi="Arial" w:cs="Arial"/>
          <w:sz w:val="20"/>
          <w:szCs w:val="20"/>
        </w:rPr>
      </w:pPr>
      <w:r w:rsidRPr="002F27F3">
        <w:rPr>
          <w:rFonts w:ascii="Arial" w:hAnsi="Arial" w:cs="Arial"/>
          <w:sz w:val="20"/>
          <w:szCs w:val="20"/>
        </w:rPr>
        <w:t>rozporządzenia nr 1011/2014;</w:t>
      </w:r>
    </w:p>
    <w:p w14:paraId="57418E69" w14:textId="77777777" w:rsidR="00741633" w:rsidRDefault="00827EF0">
      <w:pPr>
        <w:numPr>
          <w:ilvl w:val="0"/>
          <w:numId w:val="76"/>
        </w:numPr>
        <w:spacing w:after="0" w:line="240" w:lineRule="auto"/>
        <w:ind w:left="1134" w:hanging="283"/>
        <w:rPr>
          <w:rFonts w:ascii="Arial" w:hAnsi="Arial" w:cs="Arial"/>
          <w:sz w:val="20"/>
          <w:szCs w:val="20"/>
        </w:rPr>
      </w:pPr>
      <w:r w:rsidRPr="002F27F3">
        <w:rPr>
          <w:rFonts w:ascii="Arial" w:hAnsi="Arial" w:cs="Arial"/>
          <w:sz w:val="20"/>
          <w:szCs w:val="20"/>
        </w:rPr>
        <w:t>„</w:t>
      </w:r>
      <w:r w:rsidR="00322CB8" w:rsidRPr="002F27F3">
        <w:rPr>
          <w:rFonts w:ascii="Arial" w:hAnsi="Arial" w:cs="Arial"/>
          <w:sz w:val="20"/>
          <w:szCs w:val="20"/>
        </w:rPr>
        <w:t>Porozumienia w sprawie powierzenia przetwarzania danych osobowych w ramach centralnego systemu teleinformatycznego wspierającego realizację programów operacyjnych w związku z realizacją Regionalnego Programu Operacyjnego Województwa Kujawsko-Pomorskiego na lata 2014-2020 nr RPKP/04/2015” z dnia 14 sierpnia 2015 r</w:t>
      </w:r>
      <w:r w:rsidR="006262D3">
        <w:rPr>
          <w:rFonts w:ascii="Arial" w:hAnsi="Arial" w:cs="Arial"/>
          <w:sz w:val="20"/>
          <w:szCs w:val="20"/>
        </w:rPr>
        <w:t>.</w:t>
      </w:r>
      <w:r w:rsidR="00322CB8" w:rsidRPr="002F27F3">
        <w:rPr>
          <w:rFonts w:ascii="Arial" w:hAnsi="Arial" w:cs="Arial"/>
          <w:sz w:val="20"/>
          <w:szCs w:val="20"/>
        </w:rPr>
        <w:t xml:space="preserve"> (z </w:t>
      </w:r>
      <w:proofErr w:type="spellStart"/>
      <w:r w:rsidR="00322CB8" w:rsidRPr="002F27F3">
        <w:rPr>
          <w:rFonts w:ascii="Arial" w:hAnsi="Arial" w:cs="Arial"/>
          <w:sz w:val="20"/>
          <w:szCs w:val="20"/>
        </w:rPr>
        <w:t>późn</w:t>
      </w:r>
      <w:proofErr w:type="spellEnd"/>
      <w:r w:rsidR="00322CB8" w:rsidRPr="002F27F3">
        <w:rPr>
          <w:rFonts w:ascii="Arial" w:hAnsi="Arial" w:cs="Arial"/>
          <w:sz w:val="20"/>
          <w:szCs w:val="20"/>
        </w:rPr>
        <w:t>. zm.),</w:t>
      </w:r>
    </w:p>
    <w:p w14:paraId="090144F0" w14:textId="77777777" w:rsidR="00827EF0" w:rsidRPr="002F27F3" w:rsidRDefault="00827EF0" w:rsidP="00827EF0">
      <w:pPr>
        <w:ind w:left="426"/>
        <w:rPr>
          <w:rFonts w:ascii="Arial" w:hAnsi="Arial" w:cs="Arial"/>
          <w:sz w:val="20"/>
          <w:szCs w:val="20"/>
        </w:rPr>
      </w:pPr>
      <w:r w:rsidRPr="002F27F3">
        <w:rPr>
          <w:rFonts w:ascii="Arial" w:hAnsi="Arial" w:cs="Arial"/>
          <w:sz w:val="20"/>
          <w:szCs w:val="20"/>
        </w:rPr>
        <w:t>oraz spełnia warunki określone w art. 6 ust. 1 lit. c) i w art. 9 ust. 2 lit. g) RODO.</w:t>
      </w:r>
    </w:p>
    <w:p w14:paraId="10BE6928"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Powierzone dane osobowe mogą być przetwarzane przez Beneficjenta wyłącznie w celu realizacji Projektu, w szczególności potwierdzania kwalifikowalności wydatków, udzielania wsparcia uczestnikom Projektu, ewaluacji, monitoringu, kontroli, audytu, sprawozdawczości oraz działań informacyjno-promocyjnych w ramach Programu w zakresie określonym w załączniku nr </w:t>
      </w:r>
      <w:r w:rsidR="003E6394" w:rsidRPr="002F27F3">
        <w:rPr>
          <w:rFonts w:ascii="Arial" w:hAnsi="Arial" w:cs="Arial"/>
          <w:sz w:val="20"/>
          <w:szCs w:val="20"/>
        </w:rPr>
        <w:t>5</w:t>
      </w:r>
      <w:r w:rsidRPr="002F27F3">
        <w:rPr>
          <w:rFonts w:ascii="Arial" w:hAnsi="Arial" w:cs="Arial"/>
          <w:sz w:val="20"/>
          <w:szCs w:val="20"/>
        </w:rPr>
        <w:t xml:space="preserve"> do Umowy. Beneficjent nie decyduje o celach i środkach przetwarzania powierzonych danych osobowych.</w:t>
      </w:r>
    </w:p>
    <w:p w14:paraId="73D4DF52" w14:textId="77777777" w:rsidR="00741633" w:rsidRDefault="00741633">
      <w:pPr>
        <w:spacing w:after="0" w:line="240" w:lineRule="auto"/>
        <w:contextualSpacing/>
        <w:rPr>
          <w:rFonts w:ascii="Arial" w:hAnsi="Arial" w:cs="Arial"/>
          <w:sz w:val="20"/>
          <w:szCs w:val="20"/>
        </w:rPr>
      </w:pPr>
    </w:p>
    <w:p w14:paraId="48884B0B"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Przy przetwarzaniu danych osobowych Beneficjent zobowiązuje się do przestrzegania zasad wskazanych w niniejszym paragrafie, w RODO, w ustawie o ochronie danych osobowych oraz innych przepisach powszechnie obowiązującego prawa dotyczących ochrony danych osobowych </w:t>
      </w:r>
      <w:r w:rsidRPr="002F27F3">
        <w:rPr>
          <w:rFonts w:ascii="Arial" w:hAnsi="Arial" w:cs="Arial"/>
          <w:sz w:val="20"/>
          <w:szCs w:val="20"/>
        </w:rPr>
        <w:br/>
        <w:t>i w Umowie, w tym w szczególności do:</w:t>
      </w:r>
    </w:p>
    <w:p w14:paraId="2FB3C162" w14:textId="77777777" w:rsidR="00741633" w:rsidRDefault="00827EF0">
      <w:pPr>
        <w:pStyle w:val="Akapitzlist"/>
        <w:numPr>
          <w:ilvl w:val="0"/>
          <w:numId w:val="68"/>
        </w:numPr>
        <w:contextualSpacing/>
        <w:rPr>
          <w:rFonts w:ascii="Arial" w:hAnsi="Arial" w:cs="Arial"/>
          <w:sz w:val="20"/>
          <w:szCs w:val="20"/>
        </w:rPr>
      </w:pPr>
      <w:r w:rsidRPr="002F27F3">
        <w:rPr>
          <w:rFonts w:ascii="Arial" w:hAnsi="Arial" w:cs="Arial"/>
          <w:sz w:val="20"/>
          <w:szCs w:val="20"/>
        </w:rPr>
        <w:lastRenderedPageBreak/>
        <w:t>zastosowania odpowiednich środków technicznych i organizacyjnych zapewniających adekwatny stopień bezpieczeństwa, odpowiadający ryzyku związanemu z przetwarzaniem danych osobowych, o których mowa w art. 32 RODO;</w:t>
      </w:r>
    </w:p>
    <w:p w14:paraId="1E0EA505" w14:textId="77777777" w:rsidR="00741633" w:rsidRDefault="00827EF0">
      <w:pPr>
        <w:pStyle w:val="Akapitzlist"/>
        <w:numPr>
          <w:ilvl w:val="0"/>
          <w:numId w:val="68"/>
        </w:numPr>
        <w:contextualSpacing/>
        <w:rPr>
          <w:rFonts w:ascii="Arial" w:hAnsi="Arial" w:cs="Arial"/>
          <w:sz w:val="20"/>
          <w:szCs w:val="20"/>
        </w:rPr>
      </w:pPr>
      <w:r w:rsidRPr="002F27F3">
        <w:rPr>
          <w:rFonts w:ascii="Arial" w:hAnsi="Arial" w:cs="Arial"/>
          <w:sz w:val="20"/>
          <w:szCs w:val="20"/>
        </w:rPr>
        <w:t>wdrożenia odpowiednich środków technicznych i organizacyjnych by przetwarzanie spełniało wymogi RODO i chroniło prawa osób, których dotyczą dane osobowe;</w:t>
      </w:r>
    </w:p>
    <w:p w14:paraId="32DD712E" w14:textId="77777777" w:rsidR="00741633" w:rsidRDefault="00827EF0">
      <w:pPr>
        <w:pStyle w:val="Akapitzlist"/>
        <w:numPr>
          <w:ilvl w:val="0"/>
          <w:numId w:val="68"/>
        </w:numPr>
        <w:contextualSpacing/>
        <w:rPr>
          <w:rFonts w:ascii="Arial" w:hAnsi="Arial" w:cs="Arial"/>
          <w:sz w:val="20"/>
          <w:szCs w:val="20"/>
        </w:rPr>
      </w:pPr>
      <w:r w:rsidRPr="002F27F3">
        <w:rPr>
          <w:rFonts w:ascii="Arial" w:hAnsi="Arial" w:cs="Arial"/>
          <w:sz w:val="20"/>
          <w:szCs w:val="20"/>
        </w:rPr>
        <w:t>dopuszczenia do przetwarzania danych osobowych wyłącznie osób upoważnionych przez Beneficjenta oraz przez podmioty, o których mowa w ust. 7, posiadających imienne upoważnienie do przetwarzania danych osobowych;</w:t>
      </w:r>
    </w:p>
    <w:p w14:paraId="744BCCAC" w14:textId="77777777" w:rsidR="00741633" w:rsidRDefault="00827EF0">
      <w:pPr>
        <w:pStyle w:val="Akapitzlist"/>
        <w:numPr>
          <w:ilvl w:val="0"/>
          <w:numId w:val="68"/>
        </w:numPr>
        <w:contextualSpacing/>
        <w:rPr>
          <w:rFonts w:ascii="Arial" w:hAnsi="Arial" w:cs="Arial"/>
          <w:sz w:val="20"/>
          <w:szCs w:val="20"/>
        </w:rPr>
      </w:pPr>
      <w:r w:rsidRPr="002F27F3">
        <w:rPr>
          <w:rFonts w:ascii="Arial" w:hAnsi="Arial" w:cs="Arial"/>
          <w:sz w:val="20"/>
          <w:szCs w:val="20"/>
        </w:rPr>
        <w:t xml:space="preserve">prowadzenia ewidencji osób upoważnionych do przetwarzania danych osobowych w związku </w:t>
      </w:r>
      <w:r w:rsidRPr="002F27F3">
        <w:rPr>
          <w:rFonts w:ascii="Arial" w:hAnsi="Arial" w:cs="Arial"/>
          <w:sz w:val="20"/>
          <w:szCs w:val="20"/>
        </w:rPr>
        <w:br/>
        <w:t>z wykonywaniem Umowy;</w:t>
      </w:r>
    </w:p>
    <w:p w14:paraId="1AF7CFF5" w14:textId="77777777" w:rsidR="00741633" w:rsidRDefault="00827EF0">
      <w:pPr>
        <w:pStyle w:val="Akapitzlist"/>
        <w:numPr>
          <w:ilvl w:val="0"/>
          <w:numId w:val="68"/>
        </w:numPr>
        <w:contextualSpacing/>
        <w:rPr>
          <w:rFonts w:ascii="Arial" w:hAnsi="Arial" w:cs="Arial"/>
          <w:sz w:val="20"/>
          <w:szCs w:val="20"/>
        </w:rPr>
      </w:pPr>
      <w:r w:rsidRPr="002F27F3">
        <w:rPr>
          <w:rFonts w:ascii="Arial" w:hAnsi="Arial" w:cs="Arial"/>
          <w:sz w:val="20"/>
          <w:szCs w:val="20"/>
        </w:rPr>
        <w:t>prowadzenia rejestru podmiotów, o których mowa w ust. 7;</w:t>
      </w:r>
    </w:p>
    <w:p w14:paraId="2FF1AC04" w14:textId="77777777" w:rsidR="00741633" w:rsidRDefault="00827EF0">
      <w:pPr>
        <w:pStyle w:val="Akapitzlist"/>
        <w:numPr>
          <w:ilvl w:val="0"/>
          <w:numId w:val="68"/>
        </w:numPr>
        <w:contextualSpacing/>
        <w:rPr>
          <w:rFonts w:ascii="Arial" w:hAnsi="Arial" w:cs="Arial"/>
          <w:sz w:val="20"/>
          <w:szCs w:val="20"/>
        </w:rPr>
      </w:pPr>
      <w:r w:rsidRPr="002F27F3">
        <w:rPr>
          <w:rFonts w:ascii="Arial" w:hAnsi="Arial" w:cs="Arial"/>
          <w:sz w:val="20"/>
          <w:szCs w:val="20"/>
        </w:rPr>
        <w:t xml:space="preserve">prowadzenia rejestru wszystkich kategorii czynności przetwarzania, o którym mowa </w:t>
      </w:r>
      <w:r w:rsidRPr="002F27F3">
        <w:rPr>
          <w:rFonts w:ascii="Arial" w:hAnsi="Arial" w:cs="Arial"/>
          <w:sz w:val="20"/>
          <w:szCs w:val="20"/>
        </w:rPr>
        <w:br/>
        <w:t>w art. 30 ust. 2 RODO;</w:t>
      </w:r>
    </w:p>
    <w:p w14:paraId="6560F044" w14:textId="77777777" w:rsidR="00741633" w:rsidRDefault="00827EF0">
      <w:pPr>
        <w:pStyle w:val="Akapitzlist"/>
        <w:numPr>
          <w:ilvl w:val="0"/>
          <w:numId w:val="68"/>
        </w:numPr>
        <w:contextualSpacing/>
        <w:rPr>
          <w:rFonts w:ascii="Arial" w:hAnsi="Arial" w:cs="Arial"/>
          <w:sz w:val="20"/>
          <w:szCs w:val="20"/>
        </w:rPr>
      </w:pPr>
      <w:r w:rsidRPr="002F27F3">
        <w:rPr>
          <w:rFonts w:ascii="Arial" w:hAnsi="Arial" w:cs="Arial"/>
          <w:sz w:val="20"/>
          <w:szCs w:val="20"/>
        </w:rPr>
        <w:t xml:space="preserve">udostępniania Instytucji </w:t>
      </w:r>
      <w:r w:rsidR="000F1BBA" w:rsidRPr="002F27F3">
        <w:rPr>
          <w:rFonts w:ascii="Arial" w:hAnsi="Arial" w:cs="Arial"/>
          <w:sz w:val="20"/>
          <w:szCs w:val="20"/>
        </w:rPr>
        <w:t>Zarządzającej RPO WK-P</w:t>
      </w:r>
      <w:r w:rsidRPr="002F27F3">
        <w:rPr>
          <w:rFonts w:ascii="Arial" w:hAnsi="Arial" w:cs="Arial"/>
          <w:sz w:val="20"/>
          <w:szCs w:val="20"/>
        </w:rPr>
        <w:t xml:space="preserve"> dokumentów, o których mowa w pkt 4-6 na każde jej żądanie;</w:t>
      </w:r>
    </w:p>
    <w:p w14:paraId="52EE403C" w14:textId="77777777" w:rsidR="00741633" w:rsidRDefault="00827EF0">
      <w:pPr>
        <w:pStyle w:val="Akapitzlist"/>
        <w:numPr>
          <w:ilvl w:val="0"/>
          <w:numId w:val="68"/>
        </w:numPr>
        <w:contextualSpacing/>
        <w:rPr>
          <w:rFonts w:ascii="Arial" w:hAnsi="Arial" w:cs="Arial"/>
          <w:sz w:val="20"/>
          <w:szCs w:val="20"/>
        </w:rPr>
      </w:pPr>
      <w:r w:rsidRPr="002F27F3">
        <w:rPr>
          <w:rFonts w:ascii="Arial" w:hAnsi="Arial" w:cs="Arial"/>
          <w:sz w:val="20"/>
          <w:szCs w:val="20"/>
        </w:rPr>
        <w:t>wykonywania wobec osób, których dotyczą dane osobowe, obowiązków informacyjnych wynikających z art. 13-14 RODO;</w:t>
      </w:r>
    </w:p>
    <w:p w14:paraId="19232E58" w14:textId="77777777" w:rsidR="00741633" w:rsidRDefault="00827EF0">
      <w:pPr>
        <w:pStyle w:val="Akapitzlist"/>
        <w:numPr>
          <w:ilvl w:val="0"/>
          <w:numId w:val="68"/>
        </w:numPr>
        <w:contextualSpacing/>
        <w:rPr>
          <w:rFonts w:ascii="Arial" w:hAnsi="Arial" w:cs="Arial"/>
          <w:sz w:val="20"/>
          <w:szCs w:val="20"/>
        </w:rPr>
      </w:pPr>
      <w:r w:rsidRPr="002F27F3">
        <w:rPr>
          <w:rFonts w:ascii="Arial" w:hAnsi="Arial" w:cs="Arial"/>
          <w:sz w:val="20"/>
          <w:szCs w:val="20"/>
        </w:rPr>
        <w:t>zapewnienia zachowania w tajemnicy przetwarzanych danych osobowych oraz informacji o stosowanych sposobach ich zabezpieczenia przez Beneficjenta i przez osoby oraz podmioty przez niego upoważnione, także po ustaniu stosunku prawnego łączącego osobę upoważnioną do przetwarzania danych osobowych z Beneficjentem;</w:t>
      </w:r>
    </w:p>
    <w:p w14:paraId="75B592B3" w14:textId="77777777" w:rsidR="00741633" w:rsidRDefault="00827EF0">
      <w:pPr>
        <w:pStyle w:val="Akapitzlist"/>
        <w:numPr>
          <w:ilvl w:val="0"/>
          <w:numId w:val="68"/>
        </w:numPr>
        <w:contextualSpacing/>
        <w:rPr>
          <w:rFonts w:ascii="Arial" w:hAnsi="Arial" w:cs="Arial"/>
          <w:sz w:val="20"/>
          <w:szCs w:val="20"/>
        </w:rPr>
      </w:pPr>
      <w:r w:rsidRPr="002F27F3">
        <w:rPr>
          <w:rFonts w:ascii="Arial" w:hAnsi="Arial" w:cs="Arial"/>
          <w:sz w:val="20"/>
          <w:szCs w:val="20"/>
        </w:rPr>
        <w:t>zapewnienia, aby dane były udostępniane wyłącznie podmiotom upoważnionym do żądania informacji na podstawie przepisów prawa;</w:t>
      </w:r>
    </w:p>
    <w:p w14:paraId="51C9C7B9" w14:textId="77777777" w:rsidR="00741633" w:rsidRDefault="00827EF0">
      <w:pPr>
        <w:pStyle w:val="Akapitzlist"/>
        <w:numPr>
          <w:ilvl w:val="0"/>
          <w:numId w:val="68"/>
        </w:numPr>
        <w:contextualSpacing/>
        <w:rPr>
          <w:rFonts w:ascii="Arial" w:hAnsi="Arial" w:cs="Arial"/>
          <w:sz w:val="20"/>
          <w:szCs w:val="20"/>
        </w:rPr>
      </w:pPr>
      <w:r w:rsidRPr="002F27F3">
        <w:rPr>
          <w:rFonts w:ascii="Arial" w:hAnsi="Arial" w:cs="Arial"/>
          <w:sz w:val="20"/>
          <w:szCs w:val="20"/>
        </w:rPr>
        <w:t>przetwarzania danych osobowych w SL2014, zapewniając środki techniczne i organizacyjne określone w Regulaminie bezpieczeństwa informacji przetwarzanych w SL2014, o którym mowa w § 14 ust. 6 Umowy.</w:t>
      </w:r>
    </w:p>
    <w:p w14:paraId="44FFF739" w14:textId="77777777" w:rsidR="00741633" w:rsidRDefault="00741633">
      <w:pPr>
        <w:spacing w:after="0" w:line="240" w:lineRule="auto"/>
        <w:rPr>
          <w:rFonts w:ascii="Arial" w:hAnsi="Arial" w:cs="Arial"/>
          <w:sz w:val="20"/>
          <w:szCs w:val="20"/>
        </w:rPr>
      </w:pPr>
    </w:p>
    <w:p w14:paraId="2ABC1894"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Beneficjent ponosi odpowiedzialność tak wobec osób trzecich, jak i wobec Instytucji </w:t>
      </w:r>
      <w:r w:rsidR="003E6394" w:rsidRPr="002F27F3">
        <w:rPr>
          <w:rFonts w:ascii="Arial" w:hAnsi="Arial" w:cs="Arial"/>
          <w:sz w:val="20"/>
          <w:szCs w:val="20"/>
        </w:rPr>
        <w:t>Zarządzającej RPO WK-P</w:t>
      </w:r>
      <w:r w:rsidRPr="002F27F3">
        <w:rPr>
          <w:rFonts w:ascii="Arial" w:hAnsi="Arial" w:cs="Arial"/>
          <w:sz w:val="20"/>
          <w:szCs w:val="20"/>
        </w:rPr>
        <w:t>, za szkody powstałe w związku z nieprzestrzeganiem RODO, ustawy</w:t>
      </w:r>
      <w:r w:rsidR="00F90197" w:rsidRPr="002F27F3">
        <w:rPr>
          <w:rFonts w:ascii="Arial" w:hAnsi="Arial" w:cs="Arial"/>
          <w:sz w:val="20"/>
          <w:szCs w:val="20"/>
        </w:rPr>
        <w:t xml:space="preserve"> o ochronie danych osobowych</w:t>
      </w:r>
      <w:r w:rsidRPr="002F27F3">
        <w:rPr>
          <w:rFonts w:ascii="Arial" w:hAnsi="Arial" w:cs="Arial"/>
          <w:sz w:val="20"/>
          <w:szCs w:val="20"/>
        </w:rPr>
        <w:t>, przepisów prawa powszechnie obowiązującego dotyczących ochrony danych osobowych oraz za przetwarzanie powierzonych do przetwarzania danych osobowych niezgodnie z Umową.</w:t>
      </w:r>
    </w:p>
    <w:p w14:paraId="0D07BB90" w14:textId="77777777" w:rsidR="00741633" w:rsidRDefault="00741633">
      <w:pPr>
        <w:spacing w:after="0" w:line="240" w:lineRule="auto"/>
        <w:rPr>
          <w:rFonts w:ascii="Arial" w:hAnsi="Arial" w:cs="Arial"/>
          <w:sz w:val="20"/>
          <w:szCs w:val="20"/>
        </w:rPr>
      </w:pPr>
    </w:p>
    <w:p w14:paraId="7CB335F6"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W celu zrealizowania wobec uczestnika Projektu, obowiązku informacyjnego, o którym mowa </w:t>
      </w:r>
      <w:r w:rsidRPr="002F27F3">
        <w:rPr>
          <w:rFonts w:ascii="Arial" w:hAnsi="Arial" w:cs="Arial"/>
          <w:sz w:val="20"/>
          <w:szCs w:val="20"/>
        </w:rPr>
        <w:br/>
        <w:t>w art. 13 – 14 RODO, Beneficjent jest zobowiązany:</w:t>
      </w:r>
    </w:p>
    <w:p w14:paraId="022A167B" w14:textId="77777777" w:rsidR="00741633" w:rsidRDefault="00827EF0">
      <w:pPr>
        <w:pStyle w:val="Akapitzlist"/>
        <w:numPr>
          <w:ilvl w:val="0"/>
          <w:numId w:val="71"/>
        </w:numPr>
        <w:contextualSpacing/>
        <w:rPr>
          <w:rFonts w:ascii="Arial" w:hAnsi="Arial" w:cs="Arial"/>
          <w:sz w:val="20"/>
          <w:szCs w:val="20"/>
        </w:rPr>
      </w:pPr>
      <w:r w:rsidRPr="002F27F3">
        <w:rPr>
          <w:rFonts w:ascii="Arial" w:hAnsi="Arial" w:cs="Arial"/>
          <w:sz w:val="20"/>
          <w:szCs w:val="20"/>
        </w:rPr>
        <w:t xml:space="preserve">odebrać od uczestnika Projektu podpisane oświadczenie, którego wzór stanowi załącznik </w:t>
      </w:r>
      <w:r w:rsidRPr="002F27F3">
        <w:rPr>
          <w:rFonts w:ascii="Arial" w:hAnsi="Arial" w:cs="Arial"/>
          <w:sz w:val="20"/>
          <w:szCs w:val="20"/>
        </w:rPr>
        <w:br/>
        <w:t>nr 6 do Umowy;</w:t>
      </w:r>
    </w:p>
    <w:p w14:paraId="23AD26C1" w14:textId="77777777" w:rsidR="00741633" w:rsidRDefault="00827EF0">
      <w:pPr>
        <w:pStyle w:val="Akapitzlist"/>
        <w:numPr>
          <w:ilvl w:val="0"/>
          <w:numId w:val="71"/>
        </w:numPr>
        <w:contextualSpacing/>
        <w:rPr>
          <w:rFonts w:ascii="Arial" w:hAnsi="Arial" w:cs="Arial"/>
          <w:sz w:val="20"/>
          <w:szCs w:val="20"/>
        </w:rPr>
      </w:pPr>
      <w:r w:rsidRPr="002F27F3">
        <w:rPr>
          <w:rFonts w:ascii="Arial" w:hAnsi="Arial" w:cs="Arial"/>
          <w:sz w:val="20"/>
          <w:szCs w:val="20"/>
        </w:rPr>
        <w:t>przechowywać oświadczenie, o którym mowa w pkt 1), w swojej siedzibie lub w innym miejscu, w którym są przechowywane dokumenty związane z Projektem.</w:t>
      </w:r>
    </w:p>
    <w:p w14:paraId="44B48B30" w14:textId="77777777" w:rsidR="00741633" w:rsidRDefault="00827EF0">
      <w:pPr>
        <w:spacing w:after="0" w:line="240" w:lineRule="auto"/>
        <w:rPr>
          <w:rFonts w:ascii="Arial" w:hAnsi="Arial" w:cs="Arial"/>
          <w:sz w:val="20"/>
          <w:szCs w:val="20"/>
        </w:rPr>
      </w:pPr>
      <w:r w:rsidRPr="002F27F3">
        <w:rPr>
          <w:rFonts w:ascii="Arial" w:hAnsi="Arial" w:cs="Arial"/>
          <w:sz w:val="20"/>
          <w:szCs w:val="20"/>
        </w:rPr>
        <w:t xml:space="preserve">Zmiana wzoru oświadczenia, o którym mowa w pkt 1), nie wymaga </w:t>
      </w:r>
      <w:r w:rsidR="0059419A" w:rsidRPr="002F27F3">
        <w:rPr>
          <w:rFonts w:ascii="Arial" w:hAnsi="Arial" w:cs="Arial"/>
          <w:sz w:val="20"/>
          <w:szCs w:val="20"/>
        </w:rPr>
        <w:t>zawarcia aneksu do</w:t>
      </w:r>
      <w:r w:rsidRPr="002F27F3">
        <w:rPr>
          <w:rFonts w:ascii="Arial" w:hAnsi="Arial" w:cs="Arial"/>
          <w:sz w:val="20"/>
          <w:szCs w:val="20"/>
        </w:rPr>
        <w:t xml:space="preserve"> Umowy.</w:t>
      </w:r>
    </w:p>
    <w:p w14:paraId="5D4C8F72" w14:textId="77777777" w:rsidR="00741633" w:rsidRDefault="00741633">
      <w:pPr>
        <w:spacing w:after="0" w:line="240" w:lineRule="auto"/>
        <w:rPr>
          <w:rFonts w:ascii="Arial" w:hAnsi="Arial" w:cs="Arial"/>
          <w:sz w:val="20"/>
          <w:szCs w:val="20"/>
        </w:rPr>
      </w:pPr>
    </w:p>
    <w:p w14:paraId="5D27EE8A" w14:textId="77777777" w:rsidR="00741633" w:rsidRDefault="003E6394">
      <w:pPr>
        <w:numPr>
          <w:ilvl w:val="0"/>
          <w:numId w:val="73"/>
        </w:numPr>
        <w:spacing w:after="0" w:line="240" w:lineRule="auto"/>
        <w:rPr>
          <w:rFonts w:ascii="Arial" w:hAnsi="Arial" w:cs="Arial"/>
          <w:sz w:val="20"/>
          <w:szCs w:val="20"/>
        </w:rPr>
      </w:pPr>
      <w:r w:rsidRPr="002F27F3">
        <w:rPr>
          <w:rFonts w:ascii="Arial" w:hAnsi="Arial" w:cs="Arial"/>
          <w:sz w:val="20"/>
          <w:szCs w:val="20"/>
        </w:rPr>
        <w:t>Instytucja Zarządzająca RPO WK-P</w:t>
      </w:r>
      <w:r w:rsidR="00827EF0" w:rsidRPr="002F27F3">
        <w:rPr>
          <w:rFonts w:ascii="Arial" w:hAnsi="Arial" w:cs="Arial"/>
          <w:sz w:val="20"/>
          <w:szCs w:val="20"/>
        </w:rPr>
        <w:t xml:space="preserve"> umocowuje Beneficjenta</w:t>
      </w:r>
      <w:r w:rsidR="00644871">
        <w:rPr>
          <w:rFonts w:ascii="Arial" w:hAnsi="Arial" w:cs="Arial"/>
          <w:sz w:val="20"/>
          <w:szCs w:val="20"/>
        </w:rPr>
        <w:t xml:space="preserve"> </w:t>
      </w:r>
      <w:r w:rsidR="00827EF0" w:rsidRPr="002F27F3">
        <w:rPr>
          <w:rFonts w:ascii="Arial" w:hAnsi="Arial" w:cs="Arial"/>
          <w:sz w:val="20"/>
          <w:szCs w:val="20"/>
        </w:rPr>
        <w:t>do dalszego powierzania przetwarzania danych osobowych podmiotom wykonującym zadania związane z udzieleniem wsparcia i realizacją Projektu (w przypadku zbioru Centralny system teleinformatyczny wspierający realizację programów operacyjnych – wyłącznie podmiotom świadczący</w:t>
      </w:r>
      <w:r w:rsidRPr="002F27F3">
        <w:rPr>
          <w:rFonts w:ascii="Arial" w:hAnsi="Arial" w:cs="Arial"/>
          <w:sz w:val="20"/>
          <w:szCs w:val="20"/>
        </w:rPr>
        <w:t xml:space="preserve">m usługi na rzecz Beneficjenta </w:t>
      </w:r>
      <w:r w:rsidR="00827EF0" w:rsidRPr="002F27F3">
        <w:rPr>
          <w:rFonts w:ascii="Arial" w:hAnsi="Arial" w:cs="Arial"/>
          <w:sz w:val="20"/>
          <w:szCs w:val="20"/>
        </w:rPr>
        <w:t>w związku z realizacją Projektu), w przypadku łącznego spełnienia następujących warunków:</w:t>
      </w:r>
    </w:p>
    <w:p w14:paraId="5FF71413" w14:textId="77777777" w:rsidR="00741633" w:rsidRDefault="003E6394">
      <w:pPr>
        <w:pStyle w:val="Akapitzlist"/>
        <w:numPr>
          <w:ilvl w:val="0"/>
          <w:numId w:val="72"/>
        </w:numPr>
        <w:contextualSpacing/>
        <w:rPr>
          <w:rFonts w:ascii="Arial" w:hAnsi="Arial" w:cs="Arial"/>
          <w:sz w:val="20"/>
          <w:szCs w:val="20"/>
        </w:rPr>
      </w:pPr>
      <w:r w:rsidRPr="002F27F3">
        <w:rPr>
          <w:rFonts w:ascii="Arial" w:hAnsi="Arial" w:cs="Arial"/>
          <w:sz w:val="20"/>
          <w:szCs w:val="20"/>
        </w:rPr>
        <w:t>Instytucja Zarządzająca RPO WK-P</w:t>
      </w:r>
      <w:r w:rsidR="00827EF0" w:rsidRPr="002F27F3">
        <w:rPr>
          <w:rFonts w:ascii="Arial" w:hAnsi="Arial" w:cs="Arial"/>
          <w:sz w:val="20"/>
          <w:szCs w:val="20"/>
        </w:rPr>
        <w:t xml:space="preserve"> nie wyrazi sprzeciwu, w terminie 7 dni roboczych od dnia wpływu informacji o zamiarze powierzania przetwarzania danych osobowych do </w:t>
      </w:r>
      <w:r w:rsidRPr="002F27F3">
        <w:rPr>
          <w:rFonts w:ascii="Arial" w:hAnsi="Arial" w:cs="Arial"/>
          <w:sz w:val="20"/>
          <w:szCs w:val="20"/>
        </w:rPr>
        <w:t>Instytucji Zarządzającej RPO WK-P</w:t>
      </w:r>
      <w:r w:rsidR="00827EF0" w:rsidRPr="002F27F3">
        <w:rPr>
          <w:rFonts w:ascii="Arial" w:hAnsi="Arial" w:cs="Arial"/>
          <w:sz w:val="20"/>
          <w:szCs w:val="20"/>
        </w:rPr>
        <w:t>;</w:t>
      </w:r>
    </w:p>
    <w:p w14:paraId="24CA04FB" w14:textId="77777777" w:rsidR="00741633" w:rsidRDefault="00827EF0">
      <w:pPr>
        <w:pStyle w:val="Akapitzlist"/>
        <w:numPr>
          <w:ilvl w:val="0"/>
          <w:numId w:val="72"/>
        </w:numPr>
        <w:contextualSpacing/>
        <w:rPr>
          <w:rFonts w:ascii="Arial" w:hAnsi="Arial" w:cs="Arial"/>
          <w:sz w:val="20"/>
          <w:szCs w:val="20"/>
        </w:rPr>
      </w:pPr>
      <w:r w:rsidRPr="002F27F3">
        <w:rPr>
          <w:rFonts w:ascii="Arial" w:hAnsi="Arial" w:cs="Arial"/>
          <w:sz w:val="20"/>
          <w:szCs w:val="20"/>
        </w:rPr>
        <w:t>Beneficjent zawrze z każdym podmiotem, któremu powierza przetwarzanie danych osobowych, pisemną umowę powierzenia przetwarzania danych osobowych, zgodnie z ust. 8.</w:t>
      </w:r>
    </w:p>
    <w:p w14:paraId="752DD01F" w14:textId="77777777" w:rsidR="00741633" w:rsidRDefault="00741633">
      <w:pPr>
        <w:spacing w:after="0" w:line="240" w:lineRule="auto"/>
        <w:rPr>
          <w:rFonts w:ascii="Arial" w:hAnsi="Arial" w:cs="Arial"/>
          <w:sz w:val="20"/>
          <w:szCs w:val="20"/>
        </w:rPr>
      </w:pPr>
    </w:p>
    <w:p w14:paraId="79962547"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Instytucja </w:t>
      </w:r>
      <w:r w:rsidR="003E6394" w:rsidRPr="002F27F3">
        <w:rPr>
          <w:rFonts w:ascii="Arial" w:hAnsi="Arial" w:cs="Arial"/>
          <w:sz w:val="20"/>
          <w:szCs w:val="20"/>
        </w:rPr>
        <w:t>Zarządzająca RPO WK-P</w:t>
      </w:r>
      <w:r w:rsidRPr="002F27F3">
        <w:rPr>
          <w:rFonts w:ascii="Arial" w:hAnsi="Arial" w:cs="Arial"/>
          <w:sz w:val="20"/>
          <w:szCs w:val="20"/>
        </w:rPr>
        <w:t xml:space="preserve"> zobowiązuje Beneficjenta do formułowania umowy powierzenia przetwarzania danych osobowych z podmiotami, o których mowa w ust. 7, w kształcie zasadniczo zgodnym z postanowieniami niniejszego paragrafu</w:t>
      </w:r>
      <w:r w:rsidR="00625D8E" w:rsidRPr="002F27F3">
        <w:rPr>
          <w:rFonts w:ascii="Arial" w:hAnsi="Arial" w:cs="Arial"/>
          <w:sz w:val="20"/>
          <w:szCs w:val="20"/>
        </w:rPr>
        <w:t xml:space="preserve">, </w:t>
      </w:r>
      <w:r w:rsidRPr="002F27F3">
        <w:rPr>
          <w:rFonts w:ascii="Arial" w:hAnsi="Arial" w:cs="Arial"/>
          <w:sz w:val="20"/>
          <w:szCs w:val="20"/>
        </w:rPr>
        <w:t xml:space="preserve">w taki sposób, by podmioty świadczące usługi na rzecz Beneficjenta w ramach tych umów były zobowiązane </w:t>
      </w:r>
      <w:r w:rsidR="00625D8E" w:rsidRPr="002F27F3">
        <w:rPr>
          <w:rFonts w:ascii="Arial" w:hAnsi="Arial" w:cs="Arial"/>
          <w:sz w:val="20"/>
          <w:szCs w:val="20"/>
        </w:rPr>
        <w:t xml:space="preserve">w szczególności </w:t>
      </w:r>
      <w:r w:rsidRPr="002F27F3">
        <w:rPr>
          <w:rFonts w:ascii="Arial" w:hAnsi="Arial" w:cs="Arial"/>
          <w:sz w:val="20"/>
          <w:szCs w:val="20"/>
        </w:rPr>
        <w:t>do:</w:t>
      </w:r>
    </w:p>
    <w:p w14:paraId="102103EA" w14:textId="77777777" w:rsidR="00741633" w:rsidRDefault="00827EF0">
      <w:pPr>
        <w:pStyle w:val="Akapitzlist"/>
        <w:numPr>
          <w:ilvl w:val="0"/>
          <w:numId w:val="69"/>
        </w:numPr>
        <w:contextualSpacing/>
        <w:rPr>
          <w:rFonts w:ascii="Arial" w:hAnsi="Arial" w:cs="Arial"/>
          <w:sz w:val="20"/>
          <w:szCs w:val="20"/>
        </w:rPr>
      </w:pPr>
      <w:r w:rsidRPr="002F27F3">
        <w:rPr>
          <w:rFonts w:ascii="Arial" w:hAnsi="Arial" w:cs="Arial"/>
          <w:sz w:val="20"/>
          <w:szCs w:val="20"/>
        </w:rPr>
        <w:t xml:space="preserve">zagwarantowania wdrożenia odpowiednich środków technicznych i organizacyjnych zapewniających adekwatny stopień bezpieczeństwa odpowiadający ryzyku związanemu </w:t>
      </w:r>
      <w:r w:rsidRPr="002F27F3">
        <w:rPr>
          <w:rFonts w:ascii="Arial" w:hAnsi="Arial" w:cs="Arial"/>
          <w:sz w:val="20"/>
          <w:szCs w:val="20"/>
        </w:rPr>
        <w:br/>
      </w:r>
      <w:r w:rsidRPr="002F27F3">
        <w:rPr>
          <w:rFonts w:ascii="Arial" w:hAnsi="Arial" w:cs="Arial"/>
          <w:sz w:val="20"/>
          <w:szCs w:val="20"/>
        </w:rPr>
        <w:lastRenderedPageBreak/>
        <w:t>z przetwarzaniem danych osobowych, żeby przetwarzanie spełniało wymogi RODO i chroniło prawa osób, których dotyczą dane osobowe;</w:t>
      </w:r>
    </w:p>
    <w:p w14:paraId="5D9FE9DE" w14:textId="77777777" w:rsidR="00741633" w:rsidRDefault="00827EF0">
      <w:pPr>
        <w:pStyle w:val="Akapitzlist"/>
        <w:numPr>
          <w:ilvl w:val="0"/>
          <w:numId w:val="69"/>
        </w:numPr>
        <w:contextualSpacing/>
        <w:rPr>
          <w:rFonts w:ascii="Arial" w:hAnsi="Arial" w:cs="Arial"/>
          <w:sz w:val="20"/>
          <w:szCs w:val="20"/>
        </w:rPr>
      </w:pPr>
      <w:r w:rsidRPr="002F27F3">
        <w:rPr>
          <w:rFonts w:ascii="Arial" w:hAnsi="Arial" w:cs="Arial"/>
          <w:sz w:val="20"/>
          <w:szCs w:val="20"/>
        </w:rPr>
        <w:t>ponoszenia odpowiedzialności, tak wobec osób trzecich, jak i wobec</w:t>
      </w:r>
      <w:r w:rsidR="0059419A" w:rsidRPr="002F27F3">
        <w:rPr>
          <w:rFonts w:ascii="Arial" w:hAnsi="Arial" w:cs="Arial"/>
          <w:sz w:val="20"/>
          <w:szCs w:val="20"/>
        </w:rPr>
        <w:t xml:space="preserve"> administratorów</w:t>
      </w:r>
      <w:r w:rsidRPr="002F27F3">
        <w:rPr>
          <w:rFonts w:ascii="Arial" w:hAnsi="Arial" w:cs="Arial"/>
          <w:sz w:val="20"/>
          <w:szCs w:val="20"/>
        </w:rPr>
        <w:t xml:space="preserve">, </w:t>
      </w:r>
      <w:r w:rsidR="0059419A" w:rsidRPr="002F27F3">
        <w:rPr>
          <w:rFonts w:ascii="Arial" w:hAnsi="Arial" w:cs="Arial"/>
          <w:sz w:val="20"/>
          <w:szCs w:val="20"/>
        </w:rPr>
        <w:t xml:space="preserve">o których mowa w ust. 1, </w:t>
      </w:r>
      <w:r w:rsidRPr="002F27F3">
        <w:rPr>
          <w:rFonts w:ascii="Arial" w:hAnsi="Arial" w:cs="Arial"/>
          <w:sz w:val="20"/>
          <w:szCs w:val="20"/>
        </w:rPr>
        <w:t xml:space="preserve">za szkody powstałe w związku z nieprzestrzeganiem ustawy o ochronie danych osobowych, RODO, przepisów  powszechnie obowiązującego </w:t>
      </w:r>
      <w:r w:rsidR="0059419A" w:rsidRPr="002F27F3">
        <w:rPr>
          <w:rFonts w:ascii="Arial" w:hAnsi="Arial" w:cs="Arial"/>
          <w:sz w:val="20"/>
          <w:szCs w:val="20"/>
        </w:rPr>
        <w:t xml:space="preserve">prawa, </w:t>
      </w:r>
      <w:r w:rsidRPr="002F27F3">
        <w:rPr>
          <w:rFonts w:ascii="Arial" w:hAnsi="Arial" w:cs="Arial"/>
          <w:sz w:val="20"/>
          <w:szCs w:val="20"/>
        </w:rPr>
        <w:t>dotyczących ochrony danych osobowych oraz za przetwarzanie powierzonych do przetwarzania danych osobowych niezgodnie z umową powierzenia przetwarzania danych osobowych;</w:t>
      </w:r>
    </w:p>
    <w:p w14:paraId="5ADBDCE3" w14:textId="77777777" w:rsidR="00741633" w:rsidRDefault="00827EF0">
      <w:pPr>
        <w:pStyle w:val="Akapitzlist"/>
        <w:numPr>
          <w:ilvl w:val="0"/>
          <w:numId w:val="69"/>
        </w:numPr>
        <w:contextualSpacing/>
        <w:rPr>
          <w:rFonts w:ascii="Arial" w:hAnsi="Arial" w:cs="Arial"/>
          <w:sz w:val="20"/>
          <w:szCs w:val="20"/>
        </w:rPr>
      </w:pPr>
      <w:r w:rsidRPr="002F27F3">
        <w:rPr>
          <w:rFonts w:ascii="Arial" w:hAnsi="Arial" w:cs="Arial"/>
          <w:sz w:val="20"/>
          <w:szCs w:val="20"/>
        </w:rPr>
        <w:t>prowadzenia rejestru wszystkich kategorii czynności przetwarzania, o którym mowa w art. 30 ust. 2 RODO;</w:t>
      </w:r>
    </w:p>
    <w:p w14:paraId="3FB5D83E" w14:textId="77777777" w:rsidR="00741633" w:rsidRDefault="00827EF0">
      <w:pPr>
        <w:pStyle w:val="Akapitzlist"/>
        <w:numPr>
          <w:ilvl w:val="0"/>
          <w:numId w:val="69"/>
        </w:numPr>
        <w:contextualSpacing/>
        <w:rPr>
          <w:rFonts w:ascii="Arial" w:hAnsi="Arial" w:cs="Arial"/>
          <w:sz w:val="20"/>
          <w:szCs w:val="20"/>
        </w:rPr>
      </w:pPr>
      <w:r w:rsidRPr="002F27F3">
        <w:rPr>
          <w:rFonts w:ascii="Arial" w:hAnsi="Arial" w:cs="Arial"/>
          <w:sz w:val="20"/>
          <w:szCs w:val="20"/>
        </w:rPr>
        <w:t>wykonywania wobec osób, których dotyczą dane osobowe, obowiązków informacyjnych wynikających z art. 13-14 RODO;</w:t>
      </w:r>
    </w:p>
    <w:p w14:paraId="3E358BF4" w14:textId="77777777" w:rsidR="00741633" w:rsidRDefault="00827EF0">
      <w:pPr>
        <w:pStyle w:val="Akapitzlist"/>
        <w:numPr>
          <w:ilvl w:val="0"/>
          <w:numId w:val="69"/>
        </w:numPr>
        <w:contextualSpacing/>
        <w:rPr>
          <w:rFonts w:ascii="Arial" w:eastAsia="Calibri" w:hAnsi="Arial" w:cs="Arial"/>
          <w:sz w:val="20"/>
          <w:szCs w:val="20"/>
        </w:rPr>
      </w:pPr>
      <w:r w:rsidRPr="002F27F3">
        <w:rPr>
          <w:rFonts w:ascii="Arial" w:hAnsi="Arial" w:cs="Arial"/>
          <w:sz w:val="20"/>
          <w:szCs w:val="20"/>
        </w:rPr>
        <w:t>umożliwienia przeprowadzenia kontrolerom</w:t>
      </w:r>
      <w:r w:rsidR="00644871">
        <w:rPr>
          <w:rFonts w:ascii="Arial" w:hAnsi="Arial" w:cs="Arial"/>
          <w:sz w:val="20"/>
          <w:szCs w:val="20"/>
        </w:rPr>
        <w:t xml:space="preserve"> </w:t>
      </w:r>
      <w:r w:rsidRPr="002F27F3">
        <w:rPr>
          <w:rFonts w:ascii="Arial" w:hAnsi="Arial" w:cs="Arial"/>
          <w:sz w:val="20"/>
          <w:szCs w:val="20"/>
        </w:rPr>
        <w:t>Instytucji Zarządzającej RPO WK-P, ministra właściwego ds. rozwoju regionalnego, lub podmiotom przez nich upoważnionym w miejscach, w których są przetwarzane powierzone dane osobowe, kontroli lub audytu zgodności przetwarzania powierzonych do przetwarzania danych osobowych z RODO, ustawą</w:t>
      </w:r>
      <w:r w:rsidR="00F90197" w:rsidRPr="002F27F3">
        <w:rPr>
          <w:rFonts w:ascii="Arial" w:hAnsi="Arial" w:cs="Arial"/>
          <w:sz w:val="20"/>
          <w:szCs w:val="20"/>
        </w:rPr>
        <w:t xml:space="preserve"> o ochronie danych osobowych</w:t>
      </w:r>
      <w:r w:rsidRPr="002F27F3">
        <w:rPr>
          <w:rFonts w:ascii="Arial" w:hAnsi="Arial" w:cs="Arial"/>
          <w:sz w:val="20"/>
          <w:szCs w:val="20"/>
        </w:rPr>
        <w:t>, przepisami prawa powszechnie obowiązującego dotyczącymi ochrony danych osobowych lub Umową, na warunkach wskazanych w ust. 17-19.</w:t>
      </w:r>
    </w:p>
    <w:p w14:paraId="2746E9C8" w14:textId="77777777" w:rsidR="00741633" w:rsidRDefault="00741633">
      <w:pPr>
        <w:spacing w:after="0" w:line="240" w:lineRule="auto"/>
        <w:rPr>
          <w:rFonts w:ascii="Arial" w:hAnsi="Arial" w:cs="Arial"/>
          <w:sz w:val="20"/>
          <w:szCs w:val="20"/>
        </w:rPr>
      </w:pPr>
    </w:p>
    <w:p w14:paraId="668364D6"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Zakres danych osobowych powierzanych przez Beneficjenta podmiotom, o których mowa </w:t>
      </w:r>
      <w:r w:rsidRPr="002F27F3">
        <w:rPr>
          <w:rFonts w:ascii="Arial" w:hAnsi="Arial" w:cs="Arial"/>
          <w:sz w:val="20"/>
          <w:szCs w:val="20"/>
        </w:rPr>
        <w:br/>
        <w:t>w ust. 7, powinien być adekwatny do celu powierzenia oraz każdorazowo indywidualnie dostosowany przez Beneficjenta.</w:t>
      </w:r>
    </w:p>
    <w:p w14:paraId="59C05502" w14:textId="77777777" w:rsidR="00741633" w:rsidRDefault="00741633">
      <w:pPr>
        <w:spacing w:after="0" w:line="240" w:lineRule="auto"/>
        <w:rPr>
          <w:rFonts w:ascii="Arial" w:hAnsi="Arial" w:cs="Arial"/>
          <w:sz w:val="20"/>
          <w:szCs w:val="20"/>
        </w:rPr>
      </w:pPr>
    </w:p>
    <w:p w14:paraId="428A23D0"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Instytucja </w:t>
      </w:r>
      <w:r w:rsidR="003E6394" w:rsidRPr="002F27F3">
        <w:rPr>
          <w:rFonts w:ascii="Arial" w:hAnsi="Arial" w:cs="Arial"/>
          <w:sz w:val="20"/>
          <w:szCs w:val="20"/>
        </w:rPr>
        <w:t>Zarządzająca RPO WK-P</w:t>
      </w:r>
      <w:r w:rsidRPr="002F27F3">
        <w:rPr>
          <w:rFonts w:ascii="Arial" w:hAnsi="Arial" w:cs="Arial"/>
          <w:sz w:val="20"/>
          <w:szCs w:val="20"/>
        </w:rPr>
        <w:t>, umocowuje Beneficjenta do wydawania i odwoływania osobom, o których mowa w ust. 4 pkt 3), imiennych upoważnień do przetwarzania danych osobowych w zbiorze, o którym mowa w ust. 2 pkt 1). Upoważnienia przechowuje Beneficjent w swojej siedzibie lub w innym miejscu, w którym są przechowywane dokumenty związane z Projektem. Wzór upoważnienia do przetwarzania danych osobowych oraz wzór o</w:t>
      </w:r>
      <w:r w:rsidR="003E6394" w:rsidRPr="002F27F3">
        <w:rPr>
          <w:rFonts w:ascii="Arial" w:hAnsi="Arial" w:cs="Arial"/>
          <w:sz w:val="20"/>
          <w:szCs w:val="20"/>
        </w:rPr>
        <w:t xml:space="preserve">dwołania upoważnienia </w:t>
      </w:r>
      <w:r w:rsidRPr="002F27F3">
        <w:rPr>
          <w:rFonts w:ascii="Arial" w:hAnsi="Arial" w:cs="Arial"/>
          <w:sz w:val="20"/>
          <w:szCs w:val="20"/>
        </w:rPr>
        <w:t xml:space="preserve">do przetwarzania danych osobowych zostały określone odpowiednio w załączniku nr 7 i 8 do Umowy. Instytucja </w:t>
      </w:r>
      <w:r w:rsidR="003E6394" w:rsidRPr="002F27F3">
        <w:rPr>
          <w:rFonts w:ascii="Arial" w:hAnsi="Arial" w:cs="Arial"/>
          <w:sz w:val="20"/>
          <w:szCs w:val="20"/>
        </w:rPr>
        <w:t>Zarządzająca RPO WK-P</w:t>
      </w:r>
      <w:r w:rsidRPr="002F27F3">
        <w:rPr>
          <w:rFonts w:ascii="Arial" w:hAnsi="Arial" w:cs="Arial"/>
          <w:sz w:val="20"/>
          <w:szCs w:val="20"/>
        </w:rPr>
        <w:t xml:space="preserve"> dopuszcza stosowanie przez Beneficjenta innych wzorów niż określone odpowiednio w ww. załącznikach, o ile zawierają one wszystkie elementy w nich wskazane.</w:t>
      </w:r>
    </w:p>
    <w:p w14:paraId="488CC697" w14:textId="77777777" w:rsidR="00741633" w:rsidRDefault="00741633">
      <w:pPr>
        <w:spacing w:after="0" w:line="240" w:lineRule="auto"/>
        <w:rPr>
          <w:rFonts w:ascii="Arial" w:hAnsi="Arial" w:cs="Arial"/>
          <w:color w:val="FF0000"/>
          <w:sz w:val="20"/>
          <w:szCs w:val="20"/>
        </w:rPr>
      </w:pPr>
    </w:p>
    <w:p w14:paraId="5BAB7B80"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Imienne upoważnienia, o których mowa w ust. 10 są ważne do dnia odwołania, nie dłużej jednak niż do dnia, o którym mowa w § 15 ust. 2 i 5 Umowy. Upoważnienie wygasa z chwilą ustania stosunku prawnego łączącego Beneficjenta z osobą wskazaną w ust. 4 pkt 3). Beneficjent jest zobowiązany do wyznaczenia przynajmniej jednej osoby legitymującej się imiennym upoważnieniem do przetwarzania danych osobowych, odpowiedzialnej za nadzór nad zarchiwizowaną dokumentacją do dnia, o którym mowa w § 15 ust. 2 i 5 Umowy.</w:t>
      </w:r>
    </w:p>
    <w:p w14:paraId="5CADC5E0" w14:textId="77777777" w:rsidR="00741633" w:rsidRDefault="00741633">
      <w:pPr>
        <w:spacing w:after="0" w:line="240" w:lineRule="auto"/>
        <w:rPr>
          <w:rFonts w:ascii="Arial" w:hAnsi="Arial" w:cs="Arial"/>
          <w:color w:val="FF0000"/>
          <w:sz w:val="20"/>
          <w:szCs w:val="20"/>
        </w:rPr>
      </w:pPr>
    </w:p>
    <w:p w14:paraId="118CFD31"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Instytucja </w:t>
      </w:r>
      <w:r w:rsidR="00173A41" w:rsidRPr="002F27F3">
        <w:rPr>
          <w:rFonts w:ascii="Arial" w:hAnsi="Arial" w:cs="Arial"/>
          <w:sz w:val="20"/>
          <w:szCs w:val="20"/>
        </w:rPr>
        <w:t>Zarządzająca RPO WK-P</w:t>
      </w:r>
      <w:r w:rsidRPr="002F27F3">
        <w:rPr>
          <w:rFonts w:ascii="Arial" w:hAnsi="Arial" w:cs="Arial"/>
          <w:sz w:val="20"/>
          <w:szCs w:val="20"/>
        </w:rPr>
        <w:t xml:space="preserve"> umocowuje Beneficjenta do dalszego umocowywania podmiotów, o których mowa w ust. 7, do wydawania upoważnień do przetwarzania danych osobowych w zbiorze, o którym mowa w ust. 2 pkt 1). W takim wypadku stosuje się odpowiednie postanowienia dotyczące Beneficjentów w tym zakresie. Upoważnienia do przetwarzania danych osobowych w zbiorze, o którym mowa w ust. 2 pkt 2), wydaje Instytucja </w:t>
      </w:r>
      <w:r w:rsidR="00173A41" w:rsidRPr="002F27F3">
        <w:rPr>
          <w:rFonts w:ascii="Arial" w:hAnsi="Arial" w:cs="Arial"/>
          <w:sz w:val="20"/>
          <w:szCs w:val="20"/>
        </w:rPr>
        <w:t>Zarządzająca RPO WK-P</w:t>
      </w:r>
      <w:r w:rsidRPr="002F27F3">
        <w:rPr>
          <w:rFonts w:ascii="Arial" w:hAnsi="Arial" w:cs="Arial"/>
          <w:sz w:val="20"/>
          <w:szCs w:val="20"/>
        </w:rPr>
        <w:t xml:space="preserve"> na podstawie porozumienia, o którym mowa w ust. 2 pkt 2 lit. e).</w:t>
      </w:r>
    </w:p>
    <w:p w14:paraId="68D9F9F8" w14:textId="77777777" w:rsidR="00741633" w:rsidRDefault="00741633">
      <w:pPr>
        <w:spacing w:after="0" w:line="240" w:lineRule="auto"/>
        <w:rPr>
          <w:rFonts w:ascii="Arial" w:hAnsi="Arial" w:cs="Arial"/>
          <w:color w:val="FF0000"/>
          <w:sz w:val="20"/>
          <w:szCs w:val="20"/>
        </w:rPr>
      </w:pPr>
    </w:p>
    <w:p w14:paraId="0D578FA4"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Instytucja </w:t>
      </w:r>
      <w:r w:rsidR="00173A41" w:rsidRPr="002F27F3">
        <w:rPr>
          <w:rFonts w:ascii="Arial" w:hAnsi="Arial" w:cs="Arial"/>
          <w:sz w:val="20"/>
          <w:szCs w:val="20"/>
        </w:rPr>
        <w:t>Zarządzająca RPO WK-P</w:t>
      </w:r>
      <w:r w:rsidRPr="002F27F3">
        <w:rPr>
          <w:rFonts w:ascii="Arial" w:hAnsi="Arial" w:cs="Arial"/>
          <w:sz w:val="20"/>
          <w:szCs w:val="20"/>
        </w:rPr>
        <w:t xml:space="preserve"> umocowuje Beneficjenta do określenia wzoru upoważnienia </w:t>
      </w:r>
      <w:r w:rsidRPr="002F27F3">
        <w:rPr>
          <w:rFonts w:ascii="Arial" w:hAnsi="Arial" w:cs="Arial"/>
          <w:sz w:val="20"/>
          <w:szCs w:val="20"/>
        </w:rPr>
        <w:br/>
        <w:t>do przetwarzania danych osobowych oraz wzoru odwołania upoważnienia do przetwarzania danych osobowych przez podmioty, o których mowa w ust. 7, przy zastrzeżeniu, że będą one zawierać wszystkie elementy wskazane w załącznikach nr 7 i 8 do Umowy.</w:t>
      </w:r>
    </w:p>
    <w:p w14:paraId="732E334F" w14:textId="77777777" w:rsidR="00741633" w:rsidRDefault="00741633">
      <w:pPr>
        <w:spacing w:after="0" w:line="240" w:lineRule="auto"/>
        <w:rPr>
          <w:rFonts w:ascii="Arial" w:hAnsi="Arial" w:cs="Arial"/>
          <w:color w:val="FF0000"/>
          <w:sz w:val="20"/>
          <w:szCs w:val="20"/>
        </w:rPr>
      </w:pPr>
    </w:p>
    <w:p w14:paraId="4E734866"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Beneficjent niezwłocznie – jednak nie później niż w ciągu 24 godzin po stwierdzeniu naruszenia – informuje pisemnie Instytucję </w:t>
      </w:r>
      <w:r w:rsidR="00173A41" w:rsidRPr="002F27F3">
        <w:rPr>
          <w:rFonts w:ascii="Arial" w:hAnsi="Arial" w:cs="Arial"/>
          <w:sz w:val="20"/>
          <w:szCs w:val="20"/>
        </w:rPr>
        <w:t>Zarządzającą RPO WK-P</w:t>
      </w:r>
      <w:r w:rsidRPr="002F27F3">
        <w:rPr>
          <w:rFonts w:ascii="Arial" w:hAnsi="Arial" w:cs="Arial"/>
          <w:sz w:val="20"/>
          <w:szCs w:val="20"/>
        </w:rPr>
        <w:t xml:space="preserve"> o każdym przypadku naruszenia ochrony danych osobowych powierzonych do przetwarzania na podstawie Umowy. Zgłoszenie musi zawierać wszystkie elementy określone w art. 33 ust. 3 RODO oraz informacje umożliwiające określenie czy naruszenie skutkuje wysokim ryzykiem naruszenia praw lub wolności osób fizycznych. Jeżeli Beneficjent nie będzie mógł udzielić informacji, o których mowa w art. 33 ust. 3 RODO, w tym samym czasie, może ich udzielać sukcesywnie, bez zbędnej zwłoki.</w:t>
      </w:r>
    </w:p>
    <w:p w14:paraId="37AD3DB5" w14:textId="77777777" w:rsidR="00741633" w:rsidRDefault="00741633">
      <w:pPr>
        <w:spacing w:after="0" w:line="240" w:lineRule="auto"/>
        <w:rPr>
          <w:rFonts w:ascii="Arial" w:hAnsi="Arial" w:cs="Arial"/>
          <w:color w:val="FF0000"/>
          <w:sz w:val="20"/>
          <w:szCs w:val="20"/>
        </w:rPr>
      </w:pPr>
    </w:p>
    <w:p w14:paraId="0C251BA1"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lastRenderedPageBreak/>
        <w:t xml:space="preserve">W przypadku stwierdzenia, że naruszenie, o którym mowa w ust. 14, powoduje wysokie ryzyko naruszenia praw lub wolności osób fizycznych, Beneficjent, na polecenie Instytucji </w:t>
      </w:r>
      <w:r w:rsidR="00173A41" w:rsidRPr="002F27F3">
        <w:rPr>
          <w:rFonts w:ascii="Arial" w:hAnsi="Arial" w:cs="Arial"/>
          <w:sz w:val="20"/>
          <w:szCs w:val="20"/>
        </w:rPr>
        <w:t>Zarządzającej RPO WK-P</w:t>
      </w:r>
      <w:r w:rsidRPr="002F27F3">
        <w:rPr>
          <w:rFonts w:ascii="Arial" w:hAnsi="Arial" w:cs="Arial"/>
          <w:sz w:val="20"/>
          <w:szCs w:val="20"/>
        </w:rPr>
        <w:t xml:space="preserve">, bez zbędnej zwłoki, zawiadamia o naruszeniu </w:t>
      </w:r>
      <w:r w:rsidR="0059419A" w:rsidRPr="002F27F3">
        <w:rPr>
          <w:rFonts w:ascii="Arial" w:hAnsi="Arial" w:cs="Arial"/>
          <w:sz w:val="20"/>
          <w:szCs w:val="20"/>
        </w:rPr>
        <w:t xml:space="preserve">te </w:t>
      </w:r>
      <w:r w:rsidRPr="002F27F3">
        <w:rPr>
          <w:rFonts w:ascii="Arial" w:hAnsi="Arial" w:cs="Arial"/>
          <w:sz w:val="20"/>
          <w:szCs w:val="20"/>
        </w:rPr>
        <w:t>osoby.</w:t>
      </w:r>
    </w:p>
    <w:p w14:paraId="06A19EEC" w14:textId="77777777" w:rsidR="00741633" w:rsidRDefault="00741633">
      <w:pPr>
        <w:spacing w:after="0" w:line="240" w:lineRule="auto"/>
        <w:rPr>
          <w:rFonts w:ascii="Arial" w:hAnsi="Arial" w:cs="Arial"/>
          <w:sz w:val="20"/>
          <w:szCs w:val="20"/>
        </w:rPr>
      </w:pPr>
    </w:p>
    <w:p w14:paraId="015A7664"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Beneficjent bez zbędnej zwłoki informuje Instytucję </w:t>
      </w:r>
      <w:r w:rsidR="00173A41" w:rsidRPr="002F27F3">
        <w:rPr>
          <w:rFonts w:ascii="Arial" w:hAnsi="Arial" w:cs="Arial"/>
          <w:sz w:val="20"/>
          <w:szCs w:val="20"/>
        </w:rPr>
        <w:t>Zarządzającą RPO WK-P</w:t>
      </w:r>
      <w:r w:rsidRPr="002F27F3">
        <w:rPr>
          <w:rFonts w:ascii="Arial" w:hAnsi="Arial" w:cs="Arial"/>
          <w:sz w:val="20"/>
          <w:szCs w:val="20"/>
        </w:rPr>
        <w:t xml:space="preserve"> o wszelkich czynnościach z własnym udziałem w sprawach dotyczących ochrony danych osobowych prowadzonych w szczególności przez Prezesa Urzędu Ochrony Danych Osobowych lub organ nadzorczy, Policję lub sąd.</w:t>
      </w:r>
    </w:p>
    <w:p w14:paraId="067C85B7" w14:textId="77777777" w:rsidR="00741633" w:rsidRDefault="00741633">
      <w:pPr>
        <w:spacing w:after="0" w:line="240" w:lineRule="auto"/>
        <w:rPr>
          <w:rFonts w:ascii="Arial" w:hAnsi="Arial" w:cs="Arial"/>
          <w:sz w:val="20"/>
          <w:szCs w:val="20"/>
        </w:rPr>
      </w:pPr>
    </w:p>
    <w:p w14:paraId="72227779"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Beneficjent umożliwi Instytucji </w:t>
      </w:r>
      <w:r w:rsidR="00173A41" w:rsidRPr="002F27F3">
        <w:rPr>
          <w:rFonts w:ascii="Arial" w:hAnsi="Arial" w:cs="Arial"/>
          <w:sz w:val="20"/>
          <w:szCs w:val="20"/>
        </w:rPr>
        <w:t>Zarządzającej RPO WK-P</w:t>
      </w:r>
      <w:r w:rsidRPr="002F27F3">
        <w:rPr>
          <w:rFonts w:ascii="Arial" w:hAnsi="Arial" w:cs="Arial"/>
          <w:sz w:val="20"/>
          <w:szCs w:val="20"/>
        </w:rPr>
        <w:t xml:space="preserve"> lub innym upoważnionym podmiotom </w:t>
      </w:r>
      <w:r w:rsidR="00644871">
        <w:rPr>
          <w:rFonts w:ascii="Arial" w:hAnsi="Arial" w:cs="Arial"/>
          <w:sz w:val="20"/>
          <w:szCs w:val="20"/>
        </w:rPr>
        <w:br/>
      </w:r>
      <w:r w:rsidRPr="002F27F3">
        <w:rPr>
          <w:rFonts w:ascii="Arial" w:hAnsi="Arial" w:cs="Arial"/>
          <w:sz w:val="20"/>
          <w:szCs w:val="20"/>
        </w:rPr>
        <w:t xml:space="preserve">(w tym ministrowi właściwemu ds. rozwoju regionalnego lub podmiotowi przez niego upoważnionemu), w miejscach, w których są przetwarzane powierzone dane osobowe, </w:t>
      </w:r>
      <w:r w:rsidR="004728CF">
        <w:rPr>
          <w:rFonts w:ascii="Arial" w:hAnsi="Arial" w:cs="Arial"/>
          <w:sz w:val="20"/>
          <w:szCs w:val="20"/>
        </w:rPr>
        <w:t>przeprowadzenie</w:t>
      </w:r>
      <w:r w:rsidR="00644871">
        <w:rPr>
          <w:rFonts w:ascii="Arial" w:hAnsi="Arial" w:cs="Arial"/>
          <w:sz w:val="20"/>
          <w:szCs w:val="20"/>
        </w:rPr>
        <w:t xml:space="preserve"> </w:t>
      </w:r>
      <w:r w:rsidRPr="002F27F3">
        <w:rPr>
          <w:rFonts w:ascii="Arial" w:hAnsi="Arial" w:cs="Arial"/>
          <w:sz w:val="20"/>
          <w:szCs w:val="20"/>
        </w:rPr>
        <w:t>kontroli zgodności przetwarzania powierzonych danych osobowych z RODO, ustawą</w:t>
      </w:r>
      <w:r w:rsidR="00F90197" w:rsidRPr="002F27F3">
        <w:rPr>
          <w:rFonts w:ascii="Arial" w:hAnsi="Arial" w:cs="Arial"/>
          <w:sz w:val="20"/>
          <w:szCs w:val="20"/>
        </w:rPr>
        <w:t xml:space="preserve"> o ochronie danych osobowych</w:t>
      </w:r>
      <w:r w:rsidRPr="002F27F3">
        <w:rPr>
          <w:rFonts w:ascii="Arial" w:hAnsi="Arial" w:cs="Arial"/>
          <w:sz w:val="20"/>
          <w:szCs w:val="20"/>
        </w:rPr>
        <w:t>, przepisami powszechnie obowiązującego prawa dotyczącymi ochrony danych osobowych</w:t>
      </w:r>
      <w:r w:rsidR="00644871">
        <w:rPr>
          <w:rFonts w:ascii="Arial" w:hAnsi="Arial" w:cs="Arial"/>
          <w:sz w:val="20"/>
          <w:szCs w:val="20"/>
        </w:rPr>
        <w:t xml:space="preserve"> </w:t>
      </w:r>
      <w:r w:rsidRPr="002F27F3">
        <w:rPr>
          <w:rFonts w:ascii="Arial" w:hAnsi="Arial" w:cs="Arial"/>
          <w:sz w:val="20"/>
          <w:szCs w:val="20"/>
        </w:rPr>
        <w:t>oraz z Umową. Pisemne zawiadomienie o zamiarze przeprowadzenia audytu lub kontroli powinno być przekazane podmiotowi kontrolowanemu co najmniej 5 dni roboczych przed dniem rozpoczęcia audytu lub kontroli.</w:t>
      </w:r>
    </w:p>
    <w:p w14:paraId="2F4E58EC" w14:textId="77777777" w:rsidR="00741633" w:rsidRDefault="00741633">
      <w:pPr>
        <w:spacing w:after="0" w:line="240" w:lineRule="auto"/>
        <w:rPr>
          <w:rFonts w:ascii="Arial" w:hAnsi="Arial" w:cs="Arial"/>
          <w:bCs/>
          <w:color w:val="FF0000"/>
          <w:sz w:val="20"/>
          <w:szCs w:val="20"/>
        </w:rPr>
      </w:pPr>
    </w:p>
    <w:p w14:paraId="6BB628FA"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W przypadku powzięcia przez Instytucję </w:t>
      </w:r>
      <w:r w:rsidR="00173A41" w:rsidRPr="002F27F3">
        <w:rPr>
          <w:rFonts w:ascii="Arial" w:hAnsi="Arial" w:cs="Arial"/>
          <w:sz w:val="20"/>
          <w:szCs w:val="20"/>
        </w:rPr>
        <w:t>Zarządzającą RPO WK-P</w:t>
      </w:r>
      <w:r w:rsidRPr="002F27F3">
        <w:rPr>
          <w:rFonts w:ascii="Arial" w:hAnsi="Arial" w:cs="Arial"/>
          <w:sz w:val="20"/>
          <w:szCs w:val="20"/>
        </w:rPr>
        <w:t xml:space="preserve"> lub inne upoważnione podmioty (w tym ministra właściwego ds. rozwoju regionalnego lub podmiot przez niego upoważniony) wiadomości o rażącym naruszeniu przez Beneficjenta obowiązków wynikających </w:t>
      </w:r>
      <w:r w:rsidR="00644871">
        <w:rPr>
          <w:rFonts w:ascii="Arial" w:hAnsi="Arial" w:cs="Arial"/>
          <w:sz w:val="20"/>
          <w:szCs w:val="20"/>
        </w:rPr>
        <w:br/>
      </w:r>
      <w:r w:rsidRPr="002F27F3">
        <w:rPr>
          <w:rFonts w:ascii="Arial" w:hAnsi="Arial" w:cs="Arial"/>
          <w:sz w:val="20"/>
          <w:szCs w:val="20"/>
        </w:rPr>
        <w:t xml:space="preserve">z RODO, ustawy o ochronie danych osobowych, przepisów powszechnie obowiązującego prawa dotyczących ochrony danych osobowych lub z Umowy, Beneficjent umożliwi Instytucji </w:t>
      </w:r>
      <w:r w:rsidR="00173A41" w:rsidRPr="002F27F3">
        <w:rPr>
          <w:rFonts w:ascii="Arial" w:hAnsi="Arial" w:cs="Arial"/>
          <w:sz w:val="20"/>
          <w:szCs w:val="20"/>
        </w:rPr>
        <w:t>Zarządzającej RPO WK-P</w:t>
      </w:r>
      <w:r w:rsidRPr="002F27F3">
        <w:rPr>
          <w:rFonts w:ascii="Arial" w:hAnsi="Arial" w:cs="Arial"/>
          <w:sz w:val="20"/>
          <w:szCs w:val="20"/>
        </w:rPr>
        <w:t xml:space="preserve"> lub innym upoważnionym podmiotom (w tym ministrowi właściwemu </w:t>
      </w:r>
      <w:r w:rsidR="00644871">
        <w:rPr>
          <w:rFonts w:ascii="Arial" w:hAnsi="Arial" w:cs="Arial"/>
          <w:sz w:val="20"/>
          <w:szCs w:val="20"/>
        </w:rPr>
        <w:br/>
      </w:r>
      <w:r w:rsidRPr="002F27F3">
        <w:rPr>
          <w:rFonts w:ascii="Arial" w:hAnsi="Arial" w:cs="Arial"/>
          <w:sz w:val="20"/>
          <w:szCs w:val="20"/>
        </w:rPr>
        <w:t xml:space="preserve">ds. rozwoju regionalnego lub podmiotowi przez niego upoważnionemu) </w:t>
      </w:r>
      <w:r w:rsidR="004728CF">
        <w:rPr>
          <w:rFonts w:ascii="Arial" w:hAnsi="Arial" w:cs="Arial"/>
          <w:sz w:val="20"/>
          <w:szCs w:val="20"/>
        </w:rPr>
        <w:t>przeprowadzenie</w:t>
      </w:r>
      <w:r w:rsidR="00644871">
        <w:rPr>
          <w:rFonts w:ascii="Arial" w:hAnsi="Arial" w:cs="Arial"/>
          <w:sz w:val="20"/>
          <w:szCs w:val="20"/>
        </w:rPr>
        <w:t xml:space="preserve"> </w:t>
      </w:r>
      <w:r w:rsidRPr="002F27F3">
        <w:rPr>
          <w:rFonts w:ascii="Arial" w:hAnsi="Arial" w:cs="Arial"/>
          <w:sz w:val="20"/>
          <w:szCs w:val="20"/>
        </w:rPr>
        <w:t>niezapowiedzianej kontroli, w celu określonym w ust. 17.</w:t>
      </w:r>
    </w:p>
    <w:p w14:paraId="464EF774" w14:textId="77777777" w:rsidR="00741633" w:rsidRDefault="00741633">
      <w:pPr>
        <w:spacing w:after="0" w:line="240" w:lineRule="auto"/>
        <w:rPr>
          <w:rFonts w:ascii="Arial" w:hAnsi="Arial" w:cs="Arial"/>
          <w:color w:val="FF0000"/>
          <w:sz w:val="20"/>
          <w:szCs w:val="20"/>
        </w:rPr>
      </w:pPr>
    </w:p>
    <w:p w14:paraId="5E780810"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Kontrolerzy Instytucji </w:t>
      </w:r>
      <w:r w:rsidR="00173A41" w:rsidRPr="002F27F3">
        <w:rPr>
          <w:rFonts w:ascii="Arial" w:hAnsi="Arial" w:cs="Arial"/>
          <w:sz w:val="20"/>
          <w:szCs w:val="20"/>
        </w:rPr>
        <w:t>Zarządzającej RPO WK-P</w:t>
      </w:r>
      <w:r w:rsidRPr="002F27F3">
        <w:rPr>
          <w:rFonts w:ascii="Arial" w:hAnsi="Arial" w:cs="Arial"/>
          <w:sz w:val="20"/>
          <w:szCs w:val="20"/>
        </w:rPr>
        <w:t xml:space="preserve"> i inne upoważnione podmioty, mają w szczególności prawo:</w:t>
      </w:r>
    </w:p>
    <w:p w14:paraId="3DDA2F5F" w14:textId="77777777" w:rsidR="00741633" w:rsidRDefault="00827EF0">
      <w:pPr>
        <w:pStyle w:val="Akapitzlist"/>
        <w:numPr>
          <w:ilvl w:val="0"/>
          <w:numId w:val="70"/>
        </w:numPr>
        <w:contextualSpacing/>
        <w:rPr>
          <w:rFonts w:ascii="Arial" w:hAnsi="Arial" w:cs="Arial"/>
          <w:sz w:val="20"/>
          <w:szCs w:val="20"/>
        </w:rPr>
      </w:pPr>
      <w:r w:rsidRPr="002F27F3">
        <w:rPr>
          <w:rFonts w:ascii="Arial" w:hAnsi="Arial" w:cs="Arial"/>
          <w:sz w:val="20"/>
          <w:szCs w:val="20"/>
        </w:rPr>
        <w:t xml:space="preserve">wstępu, w godzinach pracy podmiotu kontrolowanego, za okazaniem imiennego upoważnienia, do pomieszczeń, w których jest zlokalizowany zbiór powierzonych </w:t>
      </w:r>
      <w:r w:rsidRPr="002F27F3">
        <w:rPr>
          <w:rFonts w:ascii="Arial" w:hAnsi="Arial" w:cs="Arial"/>
          <w:sz w:val="20"/>
          <w:szCs w:val="20"/>
        </w:rPr>
        <w:br/>
        <w:t>do przetwarzania danych osobowych i przeprowadzenia niezbędnych badań lub innych czynności kontrolnych, w celu oceny zgodności przetwarzania danych osobowych z RODO, ustawą</w:t>
      </w:r>
      <w:r w:rsidR="00F90197" w:rsidRPr="002F27F3">
        <w:rPr>
          <w:rFonts w:ascii="Arial" w:hAnsi="Arial" w:cs="Arial"/>
          <w:sz w:val="20"/>
          <w:szCs w:val="20"/>
        </w:rPr>
        <w:t xml:space="preserve"> o ochronie danych osobowych</w:t>
      </w:r>
      <w:r w:rsidRPr="002F27F3">
        <w:rPr>
          <w:rFonts w:ascii="Arial" w:hAnsi="Arial" w:cs="Arial"/>
          <w:sz w:val="20"/>
          <w:szCs w:val="20"/>
        </w:rPr>
        <w:t>, przepisami powszechnie obowiązującego prawa dotyczącymi ochrony danych osobowych oraz Umową;</w:t>
      </w:r>
    </w:p>
    <w:p w14:paraId="76581604" w14:textId="77777777" w:rsidR="00741633" w:rsidRDefault="00827EF0">
      <w:pPr>
        <w:pStyle w:val="Akapitzlist"/>
        <w:numPr>
          <w:ilvl w:val="0"/>
          <w:numId w:val="70"/>
        </w:numPr>
        <w:contextualSpacing/>
        <w:rPr>
          <w:rFonts w:ascii="Arial" w:hAnsi="Arial" w:cs="Arial"/>
          <w:sz w:val="20"/>
          <w:szCs w:val="20"/>
        </w:rPr>
      </w:pPr>
      <w:r w:rsidRPr="002F27F3">
        <w:rPr>
          <w:rFonts w:ascii="Arial" w:hAnsi="Arial" w:cs="Arial"/>
          <w:sz w:val="20"/>
          <w:szCs w:val="20"/>
        </w:rPr>
        <w:t>żądać złożenia pisemnych lub ustnych wyjaśnień od osób upoważnionych do przetwarzania danych osobowych w zakresie niezbędnym do ustalenia stanu faktycznego;</w:t>
      </w:r>
    </w:p>
    <w:p w14:paraId="2C5194BC" w14:textId="77777777" w:rsidR="00741633" w:rsidRDefault="00827EF0">
      <w:pPr>
        <w:pStyle w:val="Akapitzlist"/>
        <w:numPr>
          <w:ilvl w:val="0"/>
          <w:numId w:val="70"/>
        </w:numPr>
        <w:contextualSpacing/>
        <w:rPr>
          <w:rFonts w:ascii="Arial" w:hAnsi="Arial" w:cs="Arial"/>
          <w:sz w:val="20"/>
          <w:szCs w:val="20"/>
        </w:rPr>
      </w:pPr>
      <w:r w:rsidRPr="002F27F3">
        <w:rPr>
          <w:rFonts w:ascii="Arial" w:hAnsi="Arial" w:cs="Arial"/>
          <w:sz w:val="20"/>
          <w:szCs w:val="20"/>
        </w:rPr>
        <w:t xml:space="preserve">wglądu do wszelkich dokumentów i wszelkich danych mających bezpośredni związek </w:t>
      </w:r>
      <w:r w:rsidRPr="002F27F3">
        <w:rPr>
          <w:rFonts w:ascii="Arial" w:hAnsi="Arial" w:cs="Arial"/>
          <w:sz w:val="20"/>
          <w:szCs w:val="20"/>
        </w:rPr>
        <w:br/>
        <w:t>z przedmiotem kontroli lub audytu oraz sporządzania ich kopii;</w:t>
      </w:r>
    </w:p>
    <w:p w14:paraId="50C3BEBF" w14:textId="77777777" w:rsidR="00741633" w:rsidRDefault="00827EF0">
      <w:pPr>
        <w:pStyle w:val="Akapitzlist"/>
        <w:numPr>
          <w:ilvl w:val="0"/>
          <w:numId w:val="70"/>
        </w:numPr>
        <w:contextualSpacing/>
        <w:rPr>
          <w:rFonts w:ascii="Arial" w:hAnsi="Arial" w:cs="Arial"/>
          <w:sz w:val="20"/>
          <w:szCs w:val="20"/>
        </w:rPr>
      </w:pPr>
      <w:r w:rsidRPr="002F27F3">
        <w:rPr>
          <w:rFonts w:ascii="Arial" w:hAnsi="Arial" w:cs="Arial"/>
          <w:sz w:val="20"/>
          <w:szCs w:val="20"/>
        </w:rPr>
        <w:t xml:space="preserve">przeprowadzania oględzin urządzeń, nośników oraz systemu informatycznego służącego </w:t>
      </w:r>
      <w:r w:rsidRPr="002F27F3">
        <w:rPr>
          <w:rFonts w:ascii="Arial" w:hAnsi="Arial" w:cs="Arial"/>
          <w:sz w:val="20"/>
          <w:szCs w:val="20"/>
        </w:rPr>
        <w:br/>
        <w:t>do przetwarzania danych osobowych.</w:t>
      </w:r>
    </w:p>
    <w:p w14:paraId="0079860C" w14:textId="77777777" w:rsidR="00741633" w:rsidRDefault="00827EF0">
      <w:pPr>
        <w:spacing w:after="0" w:line="240" w:lineRule="auto"/>
        <w:rPr>
          <w:rFonts w:ascii="Arial" w:hAnsi="Arial" w:cs="Arial"/>
          <w:sz w:val="20"/>
          <w:szCs w:val="20"/>
        </w:rPr>
      </w:pPr>
      <w:r w:rsidRPr="002F27F3">
        <w:rPr>
          <w:rFonts w:ascii="Arial" w:hAnsi="Arial" w:cs="Arial"/>
          <w:sz w:val="20"/>
          <w:szCs w:val="20"/>
        </w:rPr>
        <w:t>Powyższe uprawnienia kontrolerów nie wyłączają stosowania uregulowań wynikających z wytycznych w zakresie kontroli wydanych na podstawie art. 5 ust. 1 ustawy wdrożeniowej.</w:t>
      </w:r>
    </w:p>
    <w:p w14:paraId="511839F9" w14:textId="77777777" w:rsidR="00741633" w:rsidRDefault="00741633">
      <w:pPr>
        <w:spacing w:after="0" w:line="240" w:lineRule="auto"/>
        <w:rPr>
          <w:rFonts w:ascii="Arial" w:hAnsi="Arial" w:cs="Arial"/>
          <w:color w:val="FF0000"/>
          <w:sz w:val="20"/>
          <w:szCs w:val="20"/>
        </w:rPr>
      </w:pPr>
    </w:p>
    <w:p w14:paraId="2974E777"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Beneficjent zobowiązuje się zastosować zalecenia, dotyczące poprawy jakości zabezpieczenia powierzonych do przetwarzania danych osobowych oraz sposobu ich przetwarzania, sporządzone w wyniku kontroli lub audytów przeprowadzonych przez Instytucję </w:t>
      </w:r>
      <w:r w:rsidR="00173A41" w:rsidRPr="002F27F3">
        <w:rPr>
          <w:rFonts w:ascii="Arial" w:hAnsi="Arial" w:cs="Arial"/>
          <w:sz w:val="20"/>
          <w:szCs w:val="20"/>
        </w:rPr>
        <w:t>Zarządzającą RPO WK-P</w:t>
      </w:r>
      <w:r w:rsidRPr="002F27F3">
        <w:rPr>
          <w:rFonts w:ascii="Arial" w:hAnsi="Arial" w:cs="Arial"/>
          <w:sz w:val="20"/>
          <w:szCs w:val="20"/>
        </w:rPr>
        <w:t xml:space="preserve"> lub inne podmioty upoważnione do kontroli na podstawie odrębnych przepisów (w tym ministra właściwego ds. rozwoju regionalnego lub podmiot przez niego upoważniony).</w:t>
      </w:r>
    </w:p>
    <w:p w14:paraId="04E095A7" w14:textId="77777777" w:rsidR="00741633" w:rsidRDefault="00741633">
      <w:pPr>
        <w:spacing w:after="0" w:line="240" w:lineRule="auto"/>
        <w:rPr>
          <w:rFonts w:ascii="Arial" w:hAnsi="Arial" w:cs="Arial"/>
          <w:sz w:val="20"/>
          <w:szCs w:val="20"/>
        </w:rPr>
      </w:pPr>
    </w:p>
    <w:p w14:paraId="36D9DDD8"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Beneficjent zobowiązuje się do informowania Instytucji </w:t>
      </w:r>
      <w:r w:rsidR="00173A41" w:rsidRPr="002F27F3">
        <w:rPr>
          <w:rFonts w:ascii="Arial" w:hAnsi="Arial" w:cs="Arial"/>
          <w:sz w:val="20"/>
          <w:szCs w:val="20"/>
        </w:rPr>
        <w:t>Zarządzającej RPO WK-P</w:t>
      </w:r>
      <w:r w:rsidRPr="002F27F3">
        <w:rPr>
          <w:rFonts w:ascii="Arial" w:hAnsi="Arial" w:cs="Arial"/>
          <w:sz w:val="20"/>
          <w:szCs w:val="20"/>
        </w:rPr>
        <w:t xml:space="preserve"> o wynikach kontroli prowadzonych przez podmioty uprawnione w zakresie przetwarzania danych osobowych wraz z informacją na temat zastosowania się do wydanych zaleceń, o których mowa w ust. 20.</w:t>
      </w:r>
    </w:p>
    <w:p w14:paraId="5F206775" w14:textId="77777777" w:rsidR="00741633" w:rsidRDefault="00741633">
      <w:pPr>
        <w:spacing w:after="0" w:line="240" w:lineRule="auto"/>
        <w:rPr>
          <w:rFonts w:ascii="Arial" w:hAnsi="Arial" w:cs="Arial"/>
          <w:color w:val="FF0000"/>
          <w:sz w:val="20"/>
          <w:szCs w:val="20"/>
        </w:rPr>
      </w:pPr>
    </w:p>
    <w:p w14:paraId="792DD1FC"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t xml:space="preserve">Beneficjent, biorąc pod uwagę charakter przetwarzania, w miarę możliwości pomaga Instytucji </w:t>
      </w:r>
      <w:r w:rsidR="00173A41" w:rsidRPr="002F27F3">
        <w:rPr>
          <w:rFonts w:ascii="Arial" w:hAnsi="Arial" w:cs="Arial"/>
          <w:sz w:val="20"/>
          <w:szCs w:val="20"/>
        </w:rPr>
        <w:t>Zarządzającej RPO WK-P</w:t>
      </w:r>
      <w:r w:rsidRPr="002F27F3">
        <w:rPr>
          <w:rFonts w:ascii="Arial" w:hAnsi="Arial" w:cs="Arial"/>
          <w:sz w:val="20"/>
          <w:szCs w:val="20"/>
        </w:rPr>
        <w:t xml:space="preserve"> poprzez odpowiednie środki techniczne i organizacyjne, wywiązać się </w:t>
      </w:r>
      <w:r w:rsidRPr="002F27F3">
        <w:rPr>
          <w:rFonts w:ascii="Arial" w:hAnsi="Arial" w:cs="Arial"/>
          <w:sz w:val="20"/>
          <w:szCs w:val="20"/>
        </w:rPr>
        <w:br/>
        <w:t>z obowiązku odpowiadania na żądania osoby, której dane osobowe dotyczą, w zakresie wykonywania jej praw określonych w rozdziale III RODO.</w:t>
      </w:r>
    </w:p>
    <w:p w14:paraId="6DDDB29F" w14:textId="77777777" w:rsidR="00741633" w:rsidRDefault="00741633">
      <w:pPr>
        <w:spacing w:after="0" w:line="240" w:lineRule="auto"/>
        <w:rPr>
          <w:rFonts w:ascii="Arial" w:eastAsia="Times New Roman" w:hAnsi="Arial" w:cs="Arial"/>
          <w:sz w:val="20"/>
          <w:szCs w:val="20"/>
        </w:rPr>
      </w:pPr>
    </w:p>
    <w:p w14:paraId="6D1A6430" w14:textId="77777777" w:rsidR="00741633" w:rsidRDefault="00827EF0">
      <w:pPr>
        <w:numPr>
          <w:ilvl w:val="0"/>
          <w:numId w:val="73"/>
        </w:numPr>
        <w:spacing w:after="0" w:line="240" w:lineRule="auto"/>
        <w:rPr>
          <w:rFonts w:ascii="Arial" w:hAnsi="Arial" w:cs="Arial"/>
          <w:sz w:val="20"/>
          <w:szCs w:val="20"/>
        </w:rPr>
      </w:pPr>
      <w:r w:rsidRPr="002F27F3">
        <w:rPr>
          <w:rFonts w:ascii="Arial" w:hAnsi="Arial" w:cs="Arial"/>
          <w:sz w:val="20"/>
          <w:szCs w:val="20"/>
        </w:rPr>
        <w:lastRenderedPageBreak/>
        <w:t xml:space="preserve">Beneficjent, uwzględniając charakter przetwarzania oraz dostępne mu informacje, pomaga Instytucji </w:t>
      </w:r>
      <w:r w:rsidR="00173A41" w:rsidRPr="002F27F3">
        <w:rPr>
          <w:rFonts w:ascii="Arial" w:hAnsi="Arial" w:cs="Arial"/>
          <w:sz w:val="20"/>
          <w:szCs w:val="20"/>
        </w:rPr>
        <w:t>Zarządzającej RPO WK-P</w:t>
      </w:r>
      <w:r w:rsidRPr="002F27F3">
        <w:rPr>
          <w:rFonts w:ascii="Arial" w:hAnsi="Arial" w:cs="Arial"/>
          <w:sz w:val="20"/>
          <w:szCs w:val="20"/>
        </w:rPr>
        <w:t xml:space="preserve"> wywiązać się z obowiązków określonych w art. 32–36 RODO.</w:t>
      </w:r>
    </w:p>
    <w:p w14:paraId="28826AF8" w14:textId="77777777" w:rsidR="007A3FEB" w:rsidRPr="002F27F3" w:rsidRDefault="007A3FEB" w:rsidP="002F27F3">
      <w:pPr>
        <w:keepNext/>
        <w:spacing w:after="0" w:line="240" w:lineRule="auto"/>
        <w:rPr>
          <w:rFonts w:ascii="Arial" w:hAnsi="Arial" w:cs="Arial"/>
          <w:b/>
          <w:sz w:val="20"/>
          <w:szCs w:val="20"/>
        </w:rPr>
      </w:pPr>
    </w:p>
    <w:p w14:paraId="2E4E645E" w14:textId="77777777" w:rsidR="00741633" w:rsidRDefault="006C7B48">
      <w:pPr>
        <w:keepNext/>
        <w:spacing w:after="0" w:line="240" w:lineRule="auto"/>
        <w:rPr>
          <w:rFonts w:ascii="Arial" w:hAnsi="Arial" w:cs="Arial"/>
          <w:b/>
          <w:sz w:val="20"/>
          <w:szCs w:val="20"/>
        </w:rPr>
      </w:pPr>
      <w:r w:rsidRPr="002F27F3">
        <w:rPr>
          <w:rFonts w:ascii="Arial" w:hAnsi="Arial" w:cs="Arial"/>
          <w:b/>
          <w:sz w:val="20"/>
          <w:szCs w:val="20"/>
        </w:rPr>
        <w:t>§ 21.</w:t>
      </w:r>
      <w:r w:rsidR="00644871">
        <w:rPr>
          <w:rFonts w:ascii="Arial" w:hAnsi="Arial" w:cs="Arial"/>
          <w:b/>
          <w:sz w:val="20"/>
          <w:szCs w:val="20"/>
        </w:rPr>
        <w:t xml:space="preserve"> </w:t>
      </w:r>
      <w:r w:rsidRPr="002F27F3">
        <w:rPr>
          <w:rFonts w:ascii="Arial" w:hAnsi="Arial" w:cs="Arial"/>
          <w:b/>
          <w:sz w:val="20"/>
          <w:szCs w:val="20"/>
        </w:rPr>
        <w:t>Informacja i promocja</w:t>
      </w:r>
    </w:p>
    <w:p w14:paraId="106D2D70" w14:textId="77777777" w:rsidR="00741633" w:rsidRDefault="00741633">
      <w:pPr>
        <w:keepNext/>
        <w:spacing w:after="0" w:line="240" w:lineRule="auto"/>
        <w:rPr>
          <w:rFonts w:ascii="Arial" w:hAnsi="Arial" w:cs="Arial"/>
          <w:b/>
          <w:sz w:val="20"/>
          <w:szCs w:val="20"/>
        </w:rPr>
      </w:pPr>
    </w:p>
    <w:p w14:paraId="4774D982" w14:textId="77777777" w:rsidR="00741633" w:rsidRDefault="006C7B48">
      <w:pPr>
        <w:pStyle w:val="Lista2"/>
        <w:keepNext/>
        <w:numPr>
          <w:ilvl w:val="0"/>
          <w:numId w:val="18"/>
        </w:numPr>
        <w:ind w:left="357" w:hanging="357"/>
        <w:rPr>
          <w:rFonts w:ascii="Arial" w:hAnsi="Arial" w:cs="Arial"/>
          <w:sz w:val="20"/>
          <w:szCs w:val="20"/>
        </w:rPr>
      </w:pPr>
      <w:r w:rsidRPr="002F27F3">
        <w:rPr>
          <w:rFonts w:ascii="Arial" w:hAnsi="Arial" w:cs="Arial"/>
          <w:sz w:val="20"/>
          <w:szCs w:val="20"/>
        </w:rPr>
        <w:t>Beneficjent jest zobowiązany do wypełniania obowiązków informacyjnych i promocyjnych</w:t>
      </w:r>
      <w:r w:rsidR="0059419A" w:rsidRPr="002F27F3">
        <w:rPr>
          <w:rFonts w:ascii="Arial" w:hAnsi="Arial" w:cs="Arial"/>
          <w:sz w:val="20"/>
          <w:szCs w:val="20"/>
        </w:rPr>
        <w:t xml:space="preserve"> oraz działania na rzecz zwiększenia widoczności funduszy polityki spójności,</w:t>
      </w:r>
      <w:r w:rsidRPr="002F27F3">
        <w:rPr>
          <w:rFonts w:ascii="Arial" w:hAnsi="Arial" w:cs="Arial"/>
          <w:sz w:val="20"/>
          <w:szCs w:val="20"/>
        </w:rPr>
        <w:t xml:space="preserve"> zgodnie z zapisami rozporządzenia ogólnego oraz zgodnie z instrukcjami i wskazówk</w:t>
      </w:r>
      <w:r w:rsidR="00501022" w:rsidRPr="002F27F3">
        <w:rPr>
          <w:rFonts w:ascii="Arial" w:hAnsi="Arial" w:cs="Arial"/>
          <w:sz w:val="20"/>
          <w:szCs w:val="20"/>
        </w:rPr>
        <w:t xml:space="preserve">ami zawartymi </w:t>
      </w:r>
      <w:r w:rsidR="00DE35B6" w:rsidRPr="002F27F3">
        <w:rPr>
          <w:rFonts w:ascii="Arial" w:hAnsi="Arial" w:cs="Arial"/>
          <w:sz w:val="20"/>
          <w:szCs w:val="20"/>
        </w:rPr>
        <w:br/>
      </w:r>
      <w:r w:rsidR="00501022" w:rsidRPr="002F27F3">
        <w:rPr>
          <w:rFonts w:ascii="Arial" w:hAnsi="Arial" w:cs="Arial"/>
          <w:sz w:val="20"/>
          <w:szCs w:val="20"/>
        </w:rPr>
        <w:t xml:space="preserve">w załączniku nr </w:t>
      </w:r>
      <w:r w:rsidR="006E3CEF" w:rsidRPr="002F27F3">
        <w:rPr>
          <w:rFonts w:ascii="Arial" w:hAnsi="Arial" w:cs="Arial"/>
          <w:sz w:val="20"/>
          <w:szCs w:val="20"/>
        </w:rPr>
        <w:t>9</w:t>
      </w:r>
      <w:r w:rsidRPr="002F27F3">
        <w:rPr>
          <w:rFonts w:ascii="Arial" w:hAnsi="Arial" w:cs="Arial"/>
          <w:sz w:val="20"/>
          <w:szCs w:val="20"/>
        </w:rPr>
        <w:t xml:space="preserve"> do Umowy.</w:t>
      </w:r>
    </w:p>
    <w:p w14:paraId="68C9366D" w14:textId="77777777" w:rsidR="00741633" w:rsidRDefault="00741633">
      <w:pPr>
        <w:pStyle w:val="Lista2"/>
        <w:keepNext/>
        <w:ind w:left="357" w:firstLine="0"/>
        <w:rPr>
          <w:rFonts w:ascii="Arial" w:hAnsi="Arial" w:cs="Arial"/>
          <w:sz w:val="20"/>
          <w:szCs w:val="20"/>
        </w:rPr>
      </w:pPr>
    </w:p>
    <w:p w14:paraId="0A39EA83" w14:textId="77777777" w:rsidR="00741633" w:rsidRDefault="006C7B48">
      <w:pPr>
        <w:pStyle w:val="Lista2"/>
        <w:keepNext/>
        <w:numPr>
          <w:ilvl w:val="0"/>
          <w:numId w:val="18"/>
        </w:numPr>
        <w:ind w:left="357" w:hanging="357"/>
        <w:rPr>
          <w:rFonts w:ascii="Arial" w:hAnsi="Arial" w:cs="Arial"/>
          <w:sz w:val="20"/>
          <w:szCs w:val="20"/>
        </w:rPr>
      </w:pPr>
      <w:r w:rsidRPr="002F27F3">
        <w:rPr>
          <w:rFonts w:ascii="Arial" w:hAnsi="Arial" w:cs="Arial"/>
          <w:sz w:val="20"/>
          <w:szCs w:val="20"/>
        </w:rPr>
        <w:t>Beneficjent jest zobowiązany w szczególności do:</w:t>
      </w:r>
    </w:p>
    <w:p w14:paraId="6AE6612E" w14:textId="77777777" w:rsidR="00741633" w:rsidRDefault="006C7B48">
      <w:pPr>
        <w:pStyle w:val="Lista2"/>
        <w:keepNext/>
        <w:numPr>
          <w:ilvl w:val="0"/>
          <w:numId w:val="46"/>
        </w:numPr>
        <w:ind w:left="709" w:hanging="283"/>
        <w:rPr>
          <w:rFonts w:ascii="Arial" w:hAnsi="Arial" w:cs="Arial"/>
          <w:sz w:val="20"/>
          <w:szCs w:val="20"/>
        </w:rPr>
      </w:pPr>
      <w:r w:rsidRPr="002F27F3">
        <w:rPr>
          <w:rFonts w:ascii="Arial" w:hAnsi="Arial" w:cs="Arial"/>
          <w:sz w:val="20"/>
          <w:szCs w:val="20"/>
        </w:rPr>
        <w:t>oznaczania znakiem Unii Europejskiej i znakiem Funduszy Europejskich oraz herbem województwa kujawsko-pomorskiego:</w:t>
      </w:r>
    </w:p>
    <w:p w14:paraId="232B0764" w14:textId="77777777" w:rsidR="00741633" w:rsidRDefault="006C7B48">
      <w:pPr>
        <w:pStyle w:val="Lista2"/>
        <w:keepNext/>
        <w:numPr>
          <w:ilvl w:val="2"/>
          <w:numId w:val="47"/>
        </w:numPr>
        <w:ind w:left="993" w:hanging="284"/>
        <w:rPr>
          <w:rFonts w:ascii="Arial" w:hAnsi="Arial" w:cs="Arial"/>
          <w:sz w:val="20"/>
          <w:szCs w:val="20"/>
        </w:rPr>
      </w:pPr>
      <w:r w:rsidRPr="002F27F3">
        <w:rPr>
          <w:rFonts w:ascii="Arial" w:hAnsi="Arial" w:cs="Arial"/>
          <w:sz w:val="20"/>
          <w:szCs w:val="20"/>
        </w:rPr>
        <w:t>wszystkich prowadzonych działań informacyjnych i promocyjnych dotyczących Projektu;</w:t>
      </w:r>
    </w:p>
    <w:p w14:paraId="44C74D89" w14:textId="77777777" w:rsidR="00741633" w:rsidRDefault="006C7B48">
      <w:pPr>
        <w:pStyle w:val="Lista2"/>
        <w:keepNext/>
        <w:numPr>
          <w:ilvl w:val="2"/>
          <w:numId w:val="47"/>
        </w:numPr>
        <w:ind w:left="993" w:hanging="284"/>
        <w:rPr>
          <w:rFonts w:ascii="Arial" w:hAnsi="Arial" w:cs="Arial"/>
          <w:sz w:val="20"/>
          <w:szCs w:val="20"/>
        </w:rPr>
      </w:pPr>
      <w:r w:rsidRPr="002F27F3">
        <w:rPr>
          <w:rFonts w:ascii="Arial" w:hAnsi="Arial" w:cs="Arial"/>
          <w:sz w:val="20"/>
          <w:szCs w:val="20"/>
        </w:rPr>
        <w:t>wszystkich dokumentów związanych z realizacją Projektu, podawanych do wiadomości publicznej;</w:t>
      </w:r>
    </w:p>
    <w:p w14:paraId="2CF6622E" w14:textId="77777777" w:rsidR="00741633" w:rsidRDefault="006C7B48">
      <w:pPr>
        <w:pStyle w:val="Lista2"/>
        <w:keepNext/>
        <w:numPr>
          <w:ilvl w:val="2"/>
          <w:numId w:val="47"/>
        </w:numPr>
        <w:ind w:left="993" w:hanging="284"/>
        <w:rPr>
          <w:rFonts w:ascii="Arial" w:hAnsi="Arial" w:cs="Arial"/>
          <w:sz w:val="20"/>
          <w:szCs w:val="20"/>
        </w:rPr>
      </w:pPr>
      <w:r w:rsidRPr="002F27F3">
        <w:rPr>
          <w:rFonts w:ascii="Arial" w:hAnsi="Arial" w:cs="Arial"/>
          <w:sz w:val="20"/>
          <w:szCs w:val="20"/>
        </w:rPr>
        <w:t>wszystkich dokumentów i materiałów dla osób i podmiotów uczestniczących w Projekcie.</w:t>
      </w:r>
    </w:p>
    <w:p w14:paraId="03213749" w14:textId="77777777" w:rsidR="00741633" w:rsidRDefault="006C7B48">
      <w:pPr>
        <w:pStyle w:val="Lista2"/>
        <w:keepNext/>
        <w:numPr>
          <w:ilvl w:val="0"/>
          <w:numId w:val="46"/>
        </w:numPr>
        <w:ind w:left="709" w:hanging="283"/>
        <w:rPr>
          <w:rFonts w:ascii="Arial" w:hAnsi="Arial" w:cs="Arial"/>
          <w:sz w:val="20"/>
          <w:szCs w:val="20"/>
        </w:rPr>
      </w:pPr>
      <w:r w:rsidRPr="002F27F3">
        <w:rPr>
          <w:rFonts w:ascii="Arial" w:hAnsi="Arial" w:cs="Arial"/>
          <w:sz w:val="20"/>
          <w:szCs w:val="20"/>
        </w:rPr>
        <w:t>umieszczania przynajmniej jednego plakatu o minimalnym formacie A3 lub odpowiednio tablicy informacyjnej i/lub pamiątkowej w miejscu realizacji Projektu;</w:t>
      </w:r>
    </w:p>
    <w:p w14:paraId="2C52A451" w14:textId="77777777" w:rsidR="00741633" w:rsidRDefault="006C7B48" w:rsidP="004728CF">
      <w:pPr>
        <w:pStyle w:val="Lista2"/>
        <w:keepNext/>
        <w:numPr>
          <w:ilvl w:val="0"/>
          <w:numId w:val="46"/>
        </w:numPr>
        <w:ind w:left="709" w:hanging="283"/>
        <w:rPr>
          <w:rFonts w:ascii="Arial" w:hAnsi="Arial" w:cs="Arial"/>
          <w:sz w:val="20"/>
          <w:szCs w:val="20"/>
        </w:rPr>
      </w:pPr>
      <w:r w:rsidRPr="002F27F3">
        <w:rPr>
          <w:rFonts w:ascii="Arial" w:hAnsi="Arial" w:cs="Arial"/>
          <w:sz w:val="20"/>
          <w:szCs w:val="20"/>
        </w:rPr>
        <w:t>umieszczania opisu Projektu na stronie internetowej (jeśli Beneficjent ma stronę internetową);</w:t>
      </w:r>
    </w:p>
    <w:p w14:paraId="79768520" w14:textId="77777777" w:rsidR="00741633" w:rsidRDefault="006C7B48">
      <w:pPr>
        <w:pStyle w:val="Lista2"/>
        <w:keepNext/>
        <w:numPr>
          <w:ilvl w:val="0"/>
          <w:numId w:val="46"/>
        </w:numPr>
        <w:ind w:left="709" w:hanging="283"/>
        <w:rPr>
          <w:rFonts w:ascii="Arial" w:hAnsi="Arial" w:cs="Arial"/>
          <w:sz w:val="20"/>
          <w:szCs w:val="20"/>
        </w:rPr>
      </w:pPr>
      <w:r w:rsidRPr="002F27F3">
        <w:rPr>
          <w:rFonts w:ascii="Arial" w:hAnsi="Arial" w:cs="Arial"/>
          <w:sz w:val="20"/>
          <w:szCs w:val="20"/>
        </w:rPr>
        <w:t>przekazywania osobom i podmiotom uczestniczącym w Projekcie informacji, że Projekt uzyskał dofinansowanie przynajmniej w formie odpowiedniego oznakowania;</w:t>
      </w:r>
    </w:p>
    <w:p w14:paraId="52DE1B54" w14:textId="77777777" w:rsidR="00741633" w:rsidRDefault="006C7B48" w:rsidP="00A60E8D">
      <w:pPr>
        <w:pStyle w:val="Lista2"/>
        <w:keepNext/>
        <w:numPr>
          <w:ilvl w:val="0"/>
          <w:numId w:val="46"/>
        </w:numPr>
        <w:ind w:left="709" w:hanging="283"/>
        <w:rPr>
          <w:rFonts w:ascii="Arial" w:hAnsi="Arial" w:cs="Arial"/>
          <w:sz w:val="20"/>
          <w:szCs w:val="20"/>
        </w:rPr>
      </w:pPr>
      <w:r w:rsidRPr="002F27F3">
        <w:rPr>
          <w:rFonts w:ascii="Arial" w:hAnsi="Arial" w:cs="Arial"/>
          <w:sz w:val="20"/>
          <w:szCs w:val="20"/>
        </w:rPr>
        <w:t>dokumentowania działań informacyjnych i promocyjnych prowadzonych w ramach Projektu.</w:t>
      </w:r>
    </w:p>
    <w:p w14:paraId="2DCB455A" w14:textId="77777777" w:rsidR="006C7B48" w:rsidRPr="002F27F3" w:rsidRDefault="006C7B48" w:rsidP="00697F16">
      <w:pPr>
        <w:tabs>
          <w:tab w:val="left" w:pos="357"/>
        </w:tabs>
        <w:spacing w:after="60"/>
        <w:rPr>
          <w:rFonts w:ascii="Arial" w:hAnsi="Arial" w:cs="Arial"/>
          <w:b/>
          <w:i/>
          <w:sz w:val="20"/>
          <w:szCs w:val="20"/>
        </w:rPr>
      </w:pPr>
    </w:p>
    <w:p w14:paraId="6A304D62" w14:textId="77777777" w:rsidR="00741633" w:rsidRDefault="006C7B48">
      <w:pPr>
        <w:keepNext/>
        <w:tabs>
          <w:tab w:val="left" w:pos="357"/>
        </w:tabs>
        <w:spacing w:after="0" w:line="240" w:lineRule="auto"/>
        <w:rPr>
          <w:rFonts w:ascii="Arial" w:hAnsi="Arial"/>
          <w:b/>
          <w:sz w:val="20"/>
        </w:rPr>
      </w:pPr>
      <w:r w:rsidRPr="002F27F3">
        <w:rPr>
          <w:rFonts w:ascii="Arial" w:hAnsi="Arial" w:cs="Arial"/>
          <w:b/>
          <w:sz w:val="20"/>
          <w:szCs w:val="20"/>
        </w:rPr>
        <w:t>§ 22.</w:t>
      </w:r>
      <w:r w:rsidR="00644871">
        <w:rPr>
          <w:rFonts w:ascii="Arial" w:hAnsi="Arial" w:cs="Arial"/>
          <w:b/>
          <w:sz w:val="20"/>
          <w:szCs w:val="20"/>
        </w:rPr>
        <w:t xml:space="preserve"> </w:t>
      </w:r>
      <w:r w:rsidRPr="002F27F3">
        <w:rPr>
          <w:rFonts w:ascii="Arial" w:hAnsi="Arial" w:cs="Arial"/>
          <w:b/>
          <w:sz w:val="20"/>
          <w:szCs w:val="20"/>
        </w:rPr>
        <w:t xml:space="preserve">Prawa autorskie </w:t>
      </w:r>
    </w:p>
    <w:p w14:paraId="5A159193" w14:textId="77777777" w:rsidR="00741633" w:rsidRDefault="00741633">
      <w:pPr>
        <w:keepNext/>
        <w:tabs>
          <w:tab w:val="left" w:pos="357"/>
        </w:tabs>
        <w:spacing w:after="0" w:line="240" w:lineRule="auto"/>
        <w:rPr>
          <w:rFonts w:ascii="Arial" w:hAnsi="Arial" w:cs="Arial"/>
          <w:b/>
          <w:sz w:val="20"/>
          <w:szCs w:val="20"/>
        </w:rPr>
      </w:pPr>
    </w:p>
    <w:p w14:paraId="087EA09A" w14:textId="77777777" w:rsidR="00741633" w:rsidRDefault="006C7B48">
      <w:pPr>
        <w:pStyle w:val="Lista2"/>
        <w:keepNext/>
        <w:numPr>
          <w:ilvl w:val="0"/>
          <w:numId w:val="48"/>
        </w:numPr>
        <w:rPr>
          <w:rFonts w:ascii="Arial" w:hAnsi="Arial" w:cs="Arial"/>
          <w:sz w:val="20"/>
          <w:szCs w:val="20"/>
        </w:rPr>
      </w:pPr>
      <w:r w:rsidRPr="002F27F3">
        <w:rPr>
          <w:rFonts w:ascii="Arial" w:hAnsi="Arial" w:cs="Arial"/>
          <w:sz w:val="20"/>
          <w:szCs w:val="20"/>
        </w:rPr>
        <w:t xml:space="preserve">Beneficjent zobowiązuje się do zawarcia z Instytucją Zarządzającą RPO WK-P odrębnej umowy przeniesienia autorskich praw majątkowych i praw pokrewnych do utworów wytworzonych </w:t>
      </w:r>
      <w:r w:rsidR="00DE35B6" w:rsidRPr="002F27F3">
        <w:rPr>
          <w:rFonts w:ascii="Arial" w:hAnsi="Arial" w:cs="Arial"/>
          <w:sz w:val="20"/>
          <w:szCs w:val="20"/>
        </w:rPr>
        <w:br/>
      </w:r>
      <w:r w:rsidRPr="002F27F3">
        <w:rPr>
          <w:rFonts w:ascii="Arial" w:hAnsi="Arial" w:cs="Arial"/>
          <w:sz w:val="20"/>
          <w:szCs w:val="20"/>
        </w:rPr>
        <w:t xml:space="preserve">w ramach Projektu, z jednoczesnym udzieleniem licencji na rzecz Beneficjenta na korzystanie </w:t>
      </w:r>
      <w:r w:rsidR="00DE35B6" w:rsidRPr="002F27F3">
        <w:rPr>
          <w:rFonts w:ascii="Arial" w:hAnsi="Arial" w:cs="Arial"/>
          <w:sz w:val="20"/>
          <w:szCs w:val="20"/>
        </w:rPr>
        <w:br/>
      </w:r>
      <w:r w:rsidRPr="002F27F3">
        <w:rPr>
          <w:rFonts w:ascii="Arial" w:hAnsi="Arial" w:cs="Arial"/>
          <w:sz w:val="20"/>
          <w:szCs w:val="20"/>
        </w:rPr>
        <w:t xml:space="preserve">z ww. utworów. Umowa, o której mowa w zdaniu pierwszym, jest zawierana na pisemny wniosek Instytucji Zarządzającej RPO WK-P w ramach dofinansowania, o którym mowa w § 2 ust. 3 Umowy. </w:t>
      </w:r>
    </w:p>
    <w:p w14:paraId="7CE3F282" w14:textId="77777777" w:rsidR="00741633" w:rsidRDefault="00741633">
      <w:pPr>
        <w:pStyle w:val="Lista2"/>
        <w:keepNext/>
        <w:ind w:left="0" w:firstLine="0"/>
        <w:rPr>
          <w:rFonts w:ascii="Arial" w:hAnsi="Arial" w:cs="Arial"/>
          <w:sz w:val="20"/>
          <w:szCs w:val="20"/>
        </w:rPr>
      </w:pPr>
    </w:p>
    <w:p w14:paraId="4FDB58C4" w14:textId="77777777" w:rsidR="00741633" w:rsidRDefault="006C7B48">
      <w:pPr>
        <w:pStyle w:val="Lista2"/>
        <w:numPr>
          <w:ilvl w:val="0"/>
          <w:numId w:val="48"/>
        </w:numPr>
        <w:rPr>
          <w:rFonts w:ascii="Arial" w:hAnsi="Arial" w:cs="Arial"/>
          <w:sz w:val="20"/>
          <w:szCs w:val="20"/>
        </w:rPr>
      </w:pPr>
      <w:r w:rsidRPr="002F27F3">
        <w:rPr>
          <w:rFonts w:ascii="Arial" w:hAnsi="Arial" w:cs="Arial"/>
          <w:sz w:val="20"/>
          <w:szCs w:val="20"/>
        </w:rPr>
        <w:t xml:space="preserve">W przypadku zlecania części działań w ramach Projektu wykonawcy, obejmujących m.in. opracowanie utworu, Beneficjent zobowiązuje się do uwzględnienia w umowie z wykonawcą klauzuli przenoszącej autorskie prawa majątkowe i prawa pokrewne do ww. utworu na Beneficjenta na polach eksploatacji wskazanych uprzednio Beneficjentowi przez Instytucję Zarządzającą RPO WK-P. </w:t>
      </w:r>
    </w:p>
    <w:p w14:paraId="2CE934A4" w14:textId="77777777" w:rsidR="00741633" w:rsidRDefault="00741633">
      <w:pPr>
        <w:pStyle w:val="Lista2"/>
        <w:ind w:left="360" w:firstLine="0"/>
        <w:rPr>
          <w:rFonts w:ascii="Arial" w:hAnsi="Arial" w:cs="Arial"/>
          <w:sz w:val="20"/>
          <w:szCs w:val="20"/>
        </w:rPr>
      </w:pPr>
    </w:p>
    <w:p w14:paraId="09953E77" w14:textId="77777777" w:rsidR="00741633" w:rsidRDefault="002D32DE">
      <w:pPr>
        <w:pStyle w:val="Lista2"/>
        <w:numPr>
          <w:ilvl w:val="0"/>
          <w:numId w:val="48"/>
        </w:numPr>
        <w:rPr>
          <w:rFonts w:ascii="Arial" w:hAnsi="Arial" w:cs="Arial"/>
          <w:sz w:val="20"/>
          <w:szCs w:val="20"/>
        </w:rPr>
      </w:pPr>
      <w:r w:rsidRPr="002F27F3">
        <w:rPr>
          <w:rFonts w:ascii="Arial" w:hAnsi="Arial" w:cs="Arial"/>
          <w:sz w:val="20"/>
          <w:szCs w:val="20"/>
        </w:rPr>
        <w:t xml:space="preserve">Zasoby edukacyjne będące utworami w rozumieniu ustawy z dnia 4 lutego 1994 r. o prawie autorskim i prawach pokrewnych (Dz. U. z </w:t>
      </w:r>
      <w:r w:rsidR="00240B10" w:rsidRPr="009D5089">
        <w:rPr>
          <w:rFonts w:ascii="Arial" w:hAnsi="Arial" w:cs="Arial"/>
          <w:sz w:val="20"/>
          <w:szCs w:val="20"/>
        </w:rPr>
        <w:t>2019</w:t>
      </w:r>
      <w:r w:rsidRPr="002F27F3">
        <w:rPr>
          <w:rFonts w:ascii="Arial" w:hAnsi="Arial" w:cs="Arial"/>
          <w:sz w:val="20"/>
          <w:szCs w:val="20"/>
        </w:rPr>
        <w:t xml:space="preserve">r. poz. </w:t>
      </w:r>
      <w:r w:rsidR="00240B10" w:rsidRPr="009D5089">
        <w:rPr>
          <w:rFonts w:ascii="Arial" w:hAnsi="Arial" w:cs="Arial"/>
          <w:sz w:val="20"/>
          <w:szCs w:val="20"/>
        </w:rPr>
        <w:t>1231</w:t>
      </w:r>
      <w:r w:rsidRPr="009D5089">
        <w:rPr>
          <w:rFonts w:ascii="Arial" w:hAnsi="Arial" w:cs="Arial"/>
          <w:sz w:val="20"/>
          <w:szCs w:val="20"/>
        </w:rPr>
        <w:t>)</w:t>
      </w:r>
      <w:r w:rsidRPr="002F27F3">
        <w:rPr>
          <w:rFonts w:ascii="Arial" w:hAnsi="Arial" w:cs="Arial"/>
          <w:sz w:val="20"/>
          <w:szCs w:val="20"/>
        </w:rPr>
        <w:t xml:space="preserve"> będą udostępnione na wolnej licencji zapewniającej licencjobiorcy co najmniej prawo do dowolnego wykorzystywania utworów do celów komercyjnych i niekomercyjnych, tworzenia i rozpowszechniania kopii utworów w całości lub we fragmentach oraz wprowadzania zmian i rozpowszechniania utworów zależnych</w:t>
      </w:r>
      <w:r w:rsidRPr="002F27F3">
        <w:rPr>
          <w:rStyle w:val="Odwoanieprzypisudolnego"/>
          <w:rFonts w:ascii="Arial" w:hAnsi="Arial"/>
          <w:sz w:val="20"/>
          <w:szCs w:val="20"/>
        </w:rPr>
        <w:footnoteReference w:id="68"/>
      </w:r>
      <w:r w:rsidRPr="002F27F3">
        <w:rPr>
          <w:rFonts w:ascii="Arial" w:hAnsi="Arial" w:cs="Arial"/>
          <w:sz w:val="20"/>
          <w:szCs w:val="20"/>
        </w:rPr>
        <w:t>.</w:t>
      </w:r>
    </w:p>
    <w:p w14:paraId="3D8A0843" w14:textId="77777777" w:rsidR="00741633" w:rsidRDefault="00741633">
      <w:pPr>
        <w:pStyle w:val="Lista2"/>
        <w:ind w:left="360" w:firstLine="0"/>
        <w:rPr>
          <w:rFonts w:ascii="Arial" w:hAnsi="Arial" w:cs="Arial"/>
          <w:sz w:val="20"/>
          <w:szCs w:val="20"/>
        </w:rPr>
      </w:pPr>
    </w:p>
    <w:p w14:paraId="736BD28C" w14:textId="77777777" w:rsidR="00741633" w:rsidRDefault="006C7B48">
      <w:pPr>
        <w:pStyle w:val="xl33"/>
        <w:keepNext/>
        <w:spacing w:before="0" w:after="0"/>
        <w:jc w:val="left"/>
        <w:rPr>
          <w:rFonts w:ascii="Arial" w:hAnsi="Arial" w:cs="Arial"/>
          <w:b/>
          <w:szCs w:val="20"/>
        </w:rPr>
      </w:pPr>
      <w:r w:rsidRPr="002F27F3">
        <w:rPr>
          <w:rFonts w:ascii="Arial" w:hAnsi="Arial" w:cs="Arial"/>
          <w:b/>
          <w:szCs w:val="20"/>
        </w:rPr>
        <w:lastRenderedPageBreak/>
        <w:t>§ 23.</w:t>
      </w:r>
      <w:r w:rsidR="00967EF9">
        <w:rPr>
          <w:rFonts w:ascii="Arial" w:hAnsi="Arial" w:cs="Arial"/>
          <w:b/>
          <w:szCs w:val="20"/>
        </w:rPr>
        <w:t xml:space="preserve"> </w:t>
      </w:r>
      <w:r w:rsidRPr="002F27F3">
        <w:rPr>
          <w:rFonts w:ascii="Arial" w:hAnsi="Arial" w:cs="Arial"/>
          <w:b/>
          <w:szCs w:val="20"/>
        </w:rPr>
        <w:t>Zmiany w Projekcie</w:t>
      </w:r>
    </w:p>
    <w:p w14:paraId="0A792765" w14:textId="77777777" w:rsidR="00741633" w:rsidRDefault="00741633">
      <w:pPr>
        <w:pStyle w:val="xl33"/>
        <w:keepNext/>
        <w:spacing w:before="0" w:after="0"/>
        <w:jc w:val="left"/>
        <w:rPr>
          <w:rFonts w:ascii="Arial" w:hAnsi="Arial" w:cs="Arial"/>
          <w:b/>
          <w:szCs w:val="20"/>
        </w:rPr>
      </w:pPr>
    </w:p>
    <w:p w14:paraId="64E8FBC5" w14:textId="77777777" w:rsidR="00741633" w:rsidRDefault="006C7B48">
      <w:pPr>
        <w:keepNext/>
        <w:numPr>
          <w:ilvl w:val="6"/>
          <w:numId w:val="13"/>
        </w:numPr>
        <w:tabs>
          <w:tab w:val="clear" w:pos="4680"/>
          <w:tab w:val="num" w:pos="360"/>
        </w:tabs>
        <w:spacing w:after="0" w:line="240" w:lineRule="auto"/>
        <w:ind w:left="360"/>
        <w:rPr>
          <w:rFonts w:ascii="Arial" w:hAnsi="Arial" w:cs="Arial"/>
          <w:sz w:val="20"/>
          <w:szCs w:val="20"/>
        </w:rPr>
      </w:pPr>
      <w:r w:rsidRPr="002F27F3">
        <w:rPr>
          <w:rFonts w:ascii="Arial" w:hAnsi="Arial" w:cs="Arial"/>
          <w:sz w:val="20"/>
          <w:szCs w:val="20"/>
        </w:rPr>
        <w:t>Beneficjent może dokonywać zmian w Projekcie</w:t>
      </w:r>
      <w:r w:rsidR="00B1162E" w:rsidRPr="002F27F3">
        <w:rPr>
          <w:rFonts w:ascii="Arial" w:hAnsi="Arial" w:cs="Arial"/>
          <w:sz w:val="20"/>
          <w:szCs w:val="20"/>
        </w:rPr>
        <w:t xml:space="preserve"> określonym we wniosku o dofinansowanie </w:t>
      </w:r>
      <w:r w:rsidR="00644871">
        <w:rPr>
          <w:rFonts w:ascii="Arial" w:hAnsi="Arial" w:cs="Arial"/>
          <w:sz w:val="20"/>
          <w:szCs w:val="20"/>
        </w:rPr>
        <w:br/>
      </w:r>
      <w:r w:rsidR="00B1162E" w:rsidRPr="002F27F3">
        <w:rPr>
          <w:rFonts w:ascii="Arial" w:hAnsi="Arial" w:cs="Arial"/>
          <w:sz w:val="20"/>
          <w:szCs w:val="20"/>
        </w:rPr>
        <w:t>o sumie kontrolnej: ………………..</w:t>
      </w:r>
      <w:r w:rsidR="00B1162E" w:rsidRPr="002F27F3">
        <w:rPr>
          <w:rStyle w:val="Odwoanieprzypisudolnego"/>
          <w:rFonts w:ascii="Arial" w:hAnsi="Arial"/>
          <w:sz w:val="20"/>
          <w:szCs w:val="20"/>
        </w:rPr>
        <w:footnoteReference w:id="69"/>
      </w:r>
      <w:r w:rsidRPr="002F27F3">
        <w:rPr>
          <w:rFonts w:ascii="Arial" w:hAnsi="Arial" w:cs="Arial"/>
          <w:sz w:val="20"/>
          <w:szCs w:val="20"/>
        </w:rPr>
        <w:t>, pod warunkiem ich zgłoszenia Instytucji Zarządzającej RPO WK-P nie później niż na 1 miesiąc przed planowanym zakończeniem realizacji Projektu oraz przekazania zaktualizowanego wniosku o dofinansowanie i uzyskania pisemnej akceptacji Instytucji Zarządzającej RPO WK-P, z zastrzeżeniem ust. 2</w:t>
      </w:r>
      <w:r w:rsidR="00EC6AC5" w:rsidRPr="002F27F3">
        <w:rPr>
          <w:rFonts w:ascii="Arial" w:hAnsi="Arial" w:cs="Arial"/>
          <w:sz w:val="20"/>
          <w:szCs w:val="20"/>
        </w:rPr>
        <w:t>-3</w:t>
      </w:r>
      <w:r w:rsidRPr="002F27F3">
        <w:rPr>
          <w:rFonts w:ascii="Arial" w:hAnsi="Arial" w:cs="Arial"/>
          <w:sz w:val="20"/>
          <w:szCs w:val="20"/>
        </w:rPr>
        <w:t xml:space="preserve">. Akceptacja, o której mowa </w:t>
      </w:r>
      <w:r w:rsidR="00644871">
        <w:rPr>
          <w:rFonts w:ascii="Arial" w:hAnsi="Arial" w:cs="Arial"/>
          <w:sz w:val="20"/>
          <w:szCs w:val="20"/>
        </w:rPr>
        <w:br/>
      </w:r>
      <w:r w:rsidRPr="002F27F3">
        <w:rPr>
          <w:rFonts w:ascii="Arial" w:hAnsi="Arial" w:cs="Arial"/>
          <w:sz w:val="20"/>
          <w:szCs w:val="20"/>
        </w:rPr>
        <w:t xml:space="preserve">w zdaniu pierwszym, jest dokonywana w terminie 15 dni roboczych od dnia zgłoszenia i nie wymaga </w:t>
      </w:r>
      <w:r w:rsidR="0059419A" w:rsidRPr="002F27F3">
        <w:rPr>
          <w:rFonts w:ascii="Arial" w:hAnsi="Arial" w:cs="Arial"/>
          <w:sz w:val="20"/>
          <w:szCs w:val="20"/>
        </w:rPr>
        <w:t xml:space="preserve">zawarcia </w:t>
      </w:r>
      <w:r w:rsidRPr="002F27F3">
        <w:rPr>
          <w:rFonts w:ascii="Arial" w:hAnsi="Arial" w:cs="Arial"/>
          <w:sz w:val="20"/>
          <w:szCs w:val="20"/>
        </w:rPr>
        <w:t>aneksu do Umowy.</w:t>
      </w:r>
      <w:r w:rsidR="00EC6AC5" w:rsidRPr="002F27F3">
        <w:rPr>
          <w:rFonts w:ascii="Arial" w:hAnsi="Arial" w:cs="Arial"/>
          <w:sz w:val="20"/>
          <w:szCs w:val="20"/>
        </w:rPr>
        <w:t xml:space="preserve"> W uzasadnionych przypadkach Beneficjent może realizować Projekt, zgodnie ze zmianami zatwierdzonymi przez Instytucję Zarządzającą RPO WK-P w formie pisemnej, przed akceptacją zaktualizowanego wniosku o dofinansowanie.</w:t>
      </w:r>
    </w:p>
    <w:p w14:paraId="590FA99A" w14:textId="77777777" w:rsidR="00741633" w:rsidRDefault="00741633">
      <w:pPr>
        <w:keepNext/>
        <w:spacing w:after="0" w:line="240" w:lineRule="auto"/>
        <w:rPr>
          <w:rFonts w:ascii="Arial" w:hAnsi="Arial" w:cs="Arial"/>
          <w:sz w:val="20"/>
          <w:szCs w:val="20"/>
        </w:rPr>
      </w:pPr>
    </w:p>
    <w:p w14:paraId="48EA6E82" w14:textId="77777777" w:rsidR="00741633" w:rsidRDefault="00A13538">
      <w:pPr>
        <w:keepNext/>
        <w:numPr>
          <w:ilvl w:val="6"/>
          <w:numId w:val="13"/>
        </w:numPr>
        <w:tabs>
          <w:tab w:val="clear" w:pos="4680"/>
          <w:tab w:val="num" w:pos="360"/>
        </w:tabs>
        <w:spacing w:after="0" w:line="240" w:lineRule="auto"/>
        <w:ind w:left="360"/>
        <w:rPr>
          <w:rFonts w:ascii="Arial" w:hAnsi="Arial" w:cs="Arial"/>
          <w:sz w:val="20"/>
          <w:szCs w:val="20"/>
        </w:rPr>
      </w:pPr>
      <w:r w:rsidRPr="002F27F3">
        <w:rPr>
          <w:rFonts w:ascii="Arial" w:hAnsi="Arial" w:cs="Arial"/>
          <w:sz w:val="20"/>
          <w:szCs w:val="20"/>
        </w:rPr>
        <w:t xml:space="preserve">Zmiany w </w:t>
      </w:r>
      <w:r w:rsidR="00486595" w:rsidRPr="002F27F3">
        <w:rPr>
          <w:rFonts w:ascii="Arial" w:hAnsi="Arial" w:cs="Arial"/>
          <w:sz w:val="20"/>
          <w:szCs w:val="20"/>
        </w:rPr>
        <w:t>P</w:t>
      </w:r>
      <w:r w:rsidRPr="002F27F3">
        <w:rPr>
          <w:rFonts w:ascii="Arial" w:hAnsi="Arial" w:cs="Arial"/>
          <w:sz w:val="20"/>
          <w:szCs w:val="20"/>
        </w:rPr>
        <w:t>rojekcie nie mogą dotyczyć zwiększenia kwot, o których mowa w §6 ust. 1-3</w:t>
      </w:r>
      <w:r w:rsidR="00486595" w:rsidRPr="002F27F3">
        <w:rPr>
          <w:rFonts w:ascii="Arial" w:hAnsi="Arial" w:cs="Arial"/>
          <w:sz w:val="20"/>
          <w:szCs w:val="20"/>
        </w:rPr>
        <w:t xml:space="preserve"> Umowy</w:t>
      </w:r>
      <w:r w:rsidR="00D7382A">
        <w:rPr>
          <w:rFonts w:ascii="Arial" w:hAnsi="Arial" w:cs="Arial"/>
          <w:sz w:val="20"/>
          <w:szCs w:val="20"/>
        </w:rPr>
        <w:t xml:space="preserve"> oraz </w:t>
      </w:r>
      <w:r w:rsidR="00495A1D" w:rsidRPr="009D5089">
        <w:rPr>
          <w:rFonts w:ascii="Arial" w:hAnsi="Arial" w:cs="Arial"/>
          <w:sz w:val="20"/>
          <w:szCs w:val="20"/>
        </w:rPr>
        <w:t>zmiany</w:t>
      </w:r>
      <w:r w:rsidR="00D7382A">
        <w:rPr>
          <w:rFonts w:ascii="Arial" w:hAnsi="Arial" w:cs="Arial"/>
          <w:sz w:val="20"/>
          <w:szCs w:val="20"/>
        </w:rPr>
        <w:t xml:space="preserve"> stawki jednostkowej, o której mowa w § 6</w:t>
      </w:r>
      <w:r w:rsidR="00D743E2">
        <w:rPr>
          <w:rFonts w:ascii="Arial" w:hAnsi="Arial" w:cs="Arial"/>
          <w:sz w:val="20"/>
          <w:szCs w:val="20"/>
        </w:rPr>
        <w:t>b</w:t>
      </w:r>
      <w:r w:rsidR="00D7382A">
        <w:rPr>
          <w:rFonts w:ascii="Arial" w:hAnsi="Arial" w:cs="Arial"/>
          <w:sz w:val="20"/>
          <w:szCs w:val="20"/>
        </w:rPr>
        <w:t xml:space="preserve"> ust.</w:t>
      </w:r>
      <w:r w:rsidR="00D7382A" w:rsidRPr="009D5089">
        <w:rPr>
          <w:rFonts w:ascii="Arial" w:hAnsi="Arial" w:cs="Arial"/>
          <w:sz w:val="20"/>
          <w:szCs w:val="20"/>
        </w:rPr>
        <w:t xml:space="preserve"> 1 </w:t>
      </w:r>
      <w:r w:rsidR="00880600" w:rsidRPr="009D5089">
        <w:rPr>
          <w:rFonts w:ascii="Arial" w:hAnsi="Arial" w:cs="Arial"/>
          <w:sz w:val="20"/>
          <w:szCs w:val="20"/>
        </w:rPr>
        <w:t>i/ lub w § 6c ust.</w:t>
      </w:r>
      <w:r w:rsidR="00D7382A">
        <w:rPr>
          <w:rFonts w:ascii="Arial" w:hAnsi="Arial" w:cs="Arial"/>
          <w:sz w:val="20"/>
          <w:szCs w:val="20"/>
        </w:rPr>
        <w:t xml:space="preserve"> 1 Umowy</w:t>
      </w:r>
      <w:r w:rsidR="00D7382A">
        <w:rPr>
          <w:rStyle w:val="Odwoanieprzypisudolnego"/>
          <w:rFonts w:ascii="Arial" w:hAnsi="Arial"/>
          <w:sz w:val="20"/>
          <w:szCs w:val="20"/>
        </w:rPr>
        <w:footnoteReference w:id="70"/>
      </w:r>
      <w:r w:rsidR="00486595" w:rsidRPr="002F27F3">
        <w:rPr>
          <w:rFonts w:ascii="Arial" w:hAnsi="Arial" w:cs="Arial"/>
          <w:sz w:val="20"/>
          <w:szCs w:val="20"/>
        </w:rPr>
        <w:t>.</w:t>
      </w:r>
    </w:p>
    <w:p w14:paraId="649E4AD7" w14:textId="77777777" w:rsidR="00741633" w:rsidRDefault="00741633">
      <w:pPr>
        <w:spacing w:after="0" w:line="240" w:lineRule="auto"/>
        <w:ind w:left="3"/>
        <w:rPr>
          <w:rFonts w:ascii="Arial" w:hAnsi="Arial" w:cs="Arial"/>
          <w:sz w:val="20"/>
          <w:szCs w:val="20"/>
        </w:rPr>
      </w:pPr>
    </w:p>
    <w:p w14:paraId="27A9FD3D" w14:textId="77777777" w:rsidR="00741633" w:rsidRDefault="00EC6AC5">
      <w:pPr>
        <w:numPr>
          <w:ilvl w:val="0"/>
          <w:numId w:val="30"/>
        </w:numPr>
        <w:spacing w:after="0" w:line="240" w:lineRule="auto"/>
        <w:ind w:hanging="357"/>
        <w:rPr>
          <w:rFonts w:ascii="Arial" w:hAnsi="Arial" w:cs="Arial"/>
          <w:sz w:val="20"/>
          <w:szCs w:val="20"/>
        </w:rPr>
      </w:pPr>
      <w:r w:rsidRPr="002F27F3">
        <w:rPr>
          <w:rFonts w:ascii="Arial" w:hAnsi="Arial" w:cs="Arial"/>
          <w:sz w:val="20"/>
          <w:szCs w:val="20"/>
        </w:rPr>
        <w:t>Umowa może zostać zmieniona w przypadku, gdy zmiany nie wpływają na spełnianie kryteriów wyboru projektu, o których mowa w art. 2 pkt 13a ustawy wdrożeniowej, w sposób, który skutkowałby negatywną oceną Projektu.</w:t>
      </w:r>
    </w:p>
    <w:p w14:paraId="3F64CC8D" w14:textId="77777777" w:rsidR="00741633" w:rsidRDefault="00741633">
      <w:pPr>
        <w:spacing w:after="0" w:line="240" w:lineRule="auto"/>
        <w:ind w:left="360"/>
        <w:rPr>
          <w:rFonts w:ascii="Arial" w:hAnsi="Arial" w:cs="Arial"/>
          <w:sz w:val="20"/>
          <w:szCs w:val="20"/>
        </w:rPr>
      </w:pPr>
    </w:p>
    <w:p w14:paraId="19080A54" w14:textId="77777777" w:rsidR="00741633" w:rsidRDefault="006C7B48">
      <w:pPr>
        <w:numPr>
          <w:ilvl w:val="0"/>
          <w:numId w:val="30"/>
        </w:numPr>
        <w:spacing w:after="0" w:line="240" w:lineRule="auto"/>
        <w:ind w:hanging="357"/>
        <w:rPr>
          <w:rFonts w:ascii="Arial" w:hAnsi="Arial" w:cs="Arial"/>
          <w:sz w:val="20"/>
          <w:szCs w:val="20"/>
        </w:rPr>
      </w:pPr>
      <w:r w:rsidRPr="002F27F3">
        <w:rPr>
          <w:rFonts w:ascii="Arial" w:hAnsi="Arial" w:cs="Arial"/>
          <w:sz w:val="20"/>
          <w:szCs w:val="20"/>
        </w:rPr>
        <w:t xml:space="preserve">W razie zmian w prawie krajowym lub unijnym wpływających na wysokość wydatków kwalifikowalnych w Projekcie, Strony Umowy mogą </w:t>
      </w:r>
      <w:r w:rsidR="00AA08B6" w:rsidRPr="002F27F3">
        <w:rPr>
          <w:rFonts w:ascii="Arial" w:hAnsi="Arial" w:cs="Arial"/>
          <w:sz w:val="20"/>
          <w:szCs w:val="20"/>
        </w:rPr>
        <w:t xml:space="preserve">zmienić </w:t>
      </w:r>
      <w:r w:rsidRPr="002F27F3">
        <w:rPr>
          <w:rFonts w:ascii="Arial" w:hAnsi="Arial" w:cs="Arial"/>
          <w:sz w:val="20"/>
          <w:szCs w:val="20"/>
        </w:rPr>
        <w:t>Umow</w:t>
      </w:r>
      <w:r w:rsidR="00AA08B6" w:rsidRPr="002F27F3">
        <w:rPr>
          <w:rFonts w:ascii="Arial" w:hAnsi="Arial" w:cs="Arial"/>
          <w:sz w:val="20"/>
          <w:szCs w:val="20"/>
        </w:rPr>
        <w:t>ę</w:t>
      </w:r>
      <w:r w:rsidRPr="002F27F3">
        <w:rPr>
          <w:rFonts w:ascii="Arial" w:hAnsi="Arial" w:cs="Arial"/>
          <w:sz w:val="20"/>
          <w:szCs w:val="20"/>
        </w:rPr>
        <w:t>, o ile w wyniku analizy wniosków o płatność i przeprowadzonych kontroli zachodzi podejrzenie nieosiągnięcia wskaźników produktu lub rezultatu</w:t>
      </w:r>
      <w:r w:rsidR="00013002" w:rsidRPr="002F27F3">
        <w:rPr>
          <w:rFonts w:ascii="Arial" w:hAnsi="Arial" w:cs="Arial"/>
          <w:sz w:val="20"/>
          <w:szCs w:val="20"/>
        </w:rPr>
        <w:t xml:space="preserve"> założonych we wniosku o dofinansowanie</w:t>
      </w:r>
      <w:r w:rsidRPr="002F27F3">
        <w:rPr>
          <w:rFonts w:ascii="Arial" w:hAnsi="Arial" w:cs="Arial"/>
          <w:sz w:val="20"/>
          <w:szCs w:val="20"/>
        </w:rPr>
        <w:t>.</w:t>
      </w:r>
    </w:p>
    <w:p w14:paraId="6480E878" w14:textId="77777777" w:rsidR="00741633" w:rsidRDefault="00741633">
      <w:pPr>
        <w:spacing w:after="0" w:line="240" w:lineRule="auto"/>
        <w:ind w:left="360"/>
        <w:rPr>
          <w:rFonts w:ascii="Arial" w:hAnsi="Arial" w:cs="Arial"/>
          <w:sz w:val="20"/>
          <w:szCs w:val="20"/>
        </w:rPr>
      </w:pPr>
    </w:p>
    <w:p w14:paraId="40632706" w14:textId="77777777" w:rsidR="00741633" w:rsidRDefault="004420AB">
      <w:pPr>
        <w:numPr>
          <w:ilvl w:val="0"/>
          <w:numId w:val="30"/>
        </w:numPr>
        <w:spacing w:after="0" w:line="240" w:lineRule="auto"/>
        <w:rPr>
          <w:rFonts w:ascii="Arial" w:hAnsi="Arial" w:cs="Arial"/>
          <w:sz w:val="20"/>
          <w:szCs w:val="20"/>
        </w:rPr>
      </w:pPr>
      <w:r w:rsidRPr="002F27F3">
        <w:rPr>
          <w:rFonts w:ascii="Arial" w:hAnsi="Arial" w:cs="Arial"/>
          <w:sz w:val="20"/>
          <w:szCs w:val="20"/>
        </w:rPr>
        <w:t xml:space="preserve">W przypadku braku możliwości pokrycia przez Beneficjenta wydatków związanych </w:t>
      </w:r>
      <w:r w:rsidRPr="002F27F3">
        <w:rPr>
          <w:rFonts w:ascii="Arial" w:hAnsi="Arial" w:cs="Arial"/>
          <w:sz w:val="20"/>
          <w:szCs w:val="20"/>
        </w:rPr>
        <w:br/>
        <w:t xml:space="preserve">z mechanizmem racjonalnych usprawnień, Instytucja Zarządzająca RPO WK-P dopuszcza wnioskowanie o zwiększenie wartości dofinansowania Projektu z zastrzeżeniem, że: </w:t>
      </w:r>
    </w:p>
    <w:p w14:paraId="36DCEC71" w14:textId="77777777" w:rsidR="00741633" w:rsidRDefault="004420AB">
      <w:pPr>
        <w:numPr>
          <w:ilvl w:val="1"/>
          <w:numId w:val="30"/>
        </w:numPr>
        <w:spacing w:after="0" w:line="240" w:lineRule="auto"/>
        <w:rPr>
          <w:rFonts w:ascii="Arial" w:hAnsi="Arial" w:cs="Arial"/>
          <w:sz w:val="20"/>
          <w:szCs w:val="20"/>
        </w:rPr>
      </w:pPr>
      <w:r w:rsidRPr="002F27F3">
        <w:rPr>
          <w:rFonts w:ascii="Arial" w:hAnsi="Arial" w:cs="Arial"/>
          <w:sz w:val="20"/>
          <w:szCs w:val="20"/>
        </w:rPr>
        <w:t>wartość wydatków w ramach cross-</w:t>
      </w:r>
      <w:proofErr w:type="spellStart"/>
      <w:r w:rsidRPr="002F27F3">
        <w:rPr>
          <w:rFonts w:ascii="Arial" w:hAnsi="Arial" w:cs="Arial"/>
          <w:sz w:val="20"/>
          <w:szCs w:val="20"/>
        </w:rPr>
        <w:t>financingu</w:t>
      </w:r>
      <w:proofErr w:type="spellEnd"/>
      <w:r w:rsidRPr="002F27F3">
        <w:rPr>
          <w:rFonts w:ascii="Arial" w:hAnsi="Arial" w:cs="Arial"/>
          <w:sz w:val="20"/>
          <w:szCs w:val="20"/>
        </w:rPr>
        <w:t xml:space="preserve"> nie może stanowić więcej niż 10% finansowania unijnego osi priorytetowej oraz zgodnie z limitem wydatków w ramach cross-</w:t>
      </w:r>
      <w:proofErr w:type="spellStart"/>
      <w:r w:rsidRPr="002F27F3">
        <w:rPr>
          <w:rFonts w:ascii="Arial" w:hAnsi="Arial" w:cs="Arial"/>
          <w:sz w:val="20"/>
          <w:szCs w:val="20"/>
        </w:rPr>
        <w:t>financingu</w:t>
      </w:r>
      <w:proofErr w:type="spellEnd"/>
      <w:r w:rsidRPr="002F27F3">
        <w:rPr>
          <w:rFonts w:ascii="Arial" w:hAnsi="Arial" w:cs="Arial"/>
          <w:sz w:val="20"/>
          <w:szCs w:val="20"/>
        </w:rPr>
        <w:t xml:space="preserve"> określonym w SZOOP;</w:t>
      </w:r>
    </w:p>
    <w:p w14:paraId="54678E08" w14:textId="77777777" w:rsidR="00741633" w:rsidRDefault="004420AB">
      <w:pPr>
        <w:numPr>
          <w:ilvl w:val="1"/>
          <w:numId w:val="30"/>
        </w:numPr>
        <w:spacing w:after="0" w:line="240" w:lineRule="auto"/>
        <w:rPr>
          <w:rFonts w:ascii="Arial" w:hAnsi="Arial" w:cs="Arial"/>
          <w:sz w:val="20"/>
          <w:szCs w:val="20"/>
        </w:rPr>
      </w:pPr>
      <w:r w:rsidRPr="002F27F3">
        <w:rPr>
          <w:rFonts w:ascii="Arial" w:hAnsi="Arial" w:cs="Arial"/>
          <w:sz w:val="20"/>
          <w:szCs w:val="20"/>
        </w:rPr>
        <w:t>wartość wydatków poniesionych na zakup środków trwałych oraz wydatków w ramach cross-</w:t>
      </w:r>
      <w:proofErr w:type="spellStart"/>
      <w:r w:rsidRPr="002F27F3">
        <w:rPr>
          <w:rFonts w:ascii="Arial" w:hAnsi="Arial" w:cs="Arial"/>
          <w:sz w:val="20"/>
          <w:szCs w:val="20"/>
        </w:rPr>
        <w:t>financingu</w:t>
      </w:r>
      <w:proofErr w:type="spellEnd"/>
      <w:r w:rsidRPr="002F27F3">
        <w:rPr>
          <w:rFonts w:ascii="Arial" w:hAnsi="Arial" w:cs="Arial"/>
          <w:sz w:val="20"/>
          <w:szCs w:val="20"/>
        </w:rPr>
        <w:t xml:space="preserve"> nie może przekroczyć limitu procentowego wydatków Projektu, określonego w SZOOP.</w:t>
      </w:r>
    </w:p>
    <w:p w14:paraId="23C0A0B9" w14:textId="77777777" w:rsidR="00741633" w:rsidRDefault="004420AB">
      <w:pPr>
        <w:spacing w:after="0" w:line="240" w:lineRule="auto"/>
        <w:ind w:left="357"/>
        <w:rPr>
          <w:rFonts w:ascii="Arial" w:hAnsi="Arial" w:cs="Arial"/>
          <w:sz w:val="20"/>
          <w:szCs w:val="20"/>
        </w:rPr>
      </w:pPr>
      <w:r w:rsidRPr="002F27F3">
        <w:rPr>
          <w:rFonts w:ascii="Arial" w:hAnsi="Arial" w:cs="Arial"/>
          <w:sz w:val="20"/>
          <w:szCs w:val="20"/>
        </w:rPr>
        <w:t xml:space="preserve">Instytucja Zarządzająca RPO WK-P podejmuje decyzję w sprawie finansowania mechanizmu racjonalnych usprawnień w terminie 30 dni kalendarzowych od dnia złożenia ww. wniosku przez Beneficjenta, przy uwzględnieniu zasad wskazanych w pkt 6) – 12) podrozdziału 5.2 Wytycznych w zakresie równości szans. </w:t>
      </w:r>
    </w:p>
    <w:p w14:paraId="2FE2AE8D" w14:textId="77777777" w:rsidR="00741633" w:rsidRDefault="00741633">
      <w:pPr>
        <w:spacing w:after="0" w:line="240" w:lineRule="auto"/>
        <w:ind w:left="360"/>
        <w:rPr>
          <w:rFonts w:ascii="Arial" w:hAnsi="Arial" w:cs="Arial"/>
          <w:i/>
          <w:sz w:val="20"/>
          <w:szCs w:val="20"/>
        </w:rPr>
      </w:pPr>
    </w:p>
    <w:p w14:paraId="264F2CCB" w14:textId="77777777" w:rsidR="00741633" w:rsidRDefault="006C7B48">
      <w:pPr>
        <w:numPr>
          <w:ilvl w:val="0"/>
          <w:numId w:val="30"/>
        </w:numPr>
        <w:spacing w:after="0" w:line="240" w:lineRule="auto"/>
        <w:ind w:hanging="357"/>
        <w:rPr>
          <w:rFonts w:ascii="Arial" w:hAnsi="Arial" w:cs="Arial"/>
          <w:i/>
          <w:sz w:val="20"/>
          <w:szCs w:val="20"/>
        </w:rPr>
      </w:pPr>
      <w:r w:rsidRPr="002F27F3">
        <w:rPr>
          <w:rFonts w:ascii="Arial" w:hAnsi="Arial" w:cs="Arial"/>
          <w:sz w:val="20"/>
          <w:szCs w:val="20"/>
        </w:rPr>
        <w:t xml:space="preserve">Zmiany </w:t>
      </w:r>
      <w:r w:rsidR="00086AA3" w:rsidRPr="002F27F3">
        <w:rPr>
          <w:rFonts w:ascii="Arial" w:hAnsi="Arial" w:cs="Arial"/>
          <w:sz w:val="20"/>
          <w:szCs w:val="20"/>
        </w:rPr>
        <w:t xml:space="preserve">Umowy i </w:t>
      </w:r>
      <w:r w:rsidRPr="002F27F3">
        <w:rPr>
          <w:rFonts w:ascii="Arial" w:hAnsi="Arial" w:cs="Arial"/>
          <w:sz w:val="20"/>
          <w:szCs w:val="20"/>
        </w:rPr>
        <w:t>załącznik</w:t>
      </w:r>
      <w:r w:rsidR="00086AA3" w:rsidRPr="002F27F3">
        <w:rPr>
          <w:rFonts w:ascii="Arial" w:hAnsi="Arial" w:cs="Arial"/>
          <w:sz w:val="20"/>
          <w:szCs w:val="20"/>
        </w:rPr>
        <w:t>ów</w:t>
      </w:r>
      <w:r w:rsidRPr="002F27F3">
        <w:rPr>
          <w:rFonts w:ascii="Arial" w:hAnsi="Arial" w:cs="Arial"/>
          <w:sz w:val="20"/>
          <w:szCs w:val="20"/>
        </w:rPr>
        <w:t xml:space="preserve"> do Umowy, wymagają </w:t>
      </w:r>
      <w:r w:rsidR="00654714" w:rsidRPr="002F27F3">
        <w:rPr>
          <w:rFonts w:ascii="Arial" w:hAnsi="Arial" w:cs="Arial"/>
          <w:sz w:val="20"/>
          <w:szCs w:val="20"/>
        </w:rPr>
        <w:t xml:space="preserve">zawarcia </w:t>
      </w:r>
      <w:r w:rsidRPr="002F27F3">
        <w:rPr>
          <w:rFonts w:ascii="Arial" w:hAnsi="Arial" w:cs="Arial"/>
          <w:sz w:val="20"/>
          <w:szCs w:val="20"/>
        </w:rPr>
        <w:t>aneksu do Umowy</w:t>
      </w:r>
      <w:r w:rsidR="00644871">
        <w:rPr>
          <w:rFonts w:ascii="Arial" w:hAnsi="Arial" w:cs="Arial"/>
          <w:sz w:val="20"/>
          <w:szCs w:val="20"/>
        </w:rPr>
        <w:t xml:space="preserve"> </w:t>
      </w:r>
      <w:r w:rsidRPr="002F27F3">
        <w:rPr>
          <w:rFonts w:ascii="Arial" w:hAnsi="Arial" w:cs="Arial"/>
          <w:sz w:val="20"/>
          <w:szCs w:val="20"/>
        </w:rPr>
        <w:t>chyba</w:t>
      </w:r>
      <w:r w:rsidR="00D44FCE" w:rsidRPr="002F27F3">
        <w:rPr>
          <w:rFonts w:ascii="Arial" w:hAnsi="Arial" w:cs="Arial"/>
          <w:sz w:val="20"/>
          <w:szCs w:val="20"/>
        </w:rPr>
        <w:t>,</w:t>
      </w:r>
      <w:r w:rsidRPr="002F27F3">
        <w:rPr>
          <w:rFonts w:ascii="Arial" w:hAnsi="Arial" w:cs="Arial"/>
          <w:sz w:val="20"/>
          <w:szCs w:val="20"/>
        </w:rPr>
        <w:t xml:space="preserve"> że Umowa stanowi inaczej. </w:t>
      </w:r>
    </w:p>
    <w:p w14:paraId="46762BDB" w14:textId="77777777" w:rsidR="00741633" w:rsidRDefault="00741633">
      <w:pPr>
        <w:spacing w:after="0" w:line="240" w:lineRule="auto"/>
        <w:ind w:left="360"/>
        <w:rPr>
          <w:rFonts w:ascii="Arial" w:hAnsi="Arial" w:cs="Arial"/>
          <w:i/>
          <w:sz w:val="20"/>
          <w:szCs w:val="20"/>
        </w:rPr>
      </w:pPr>
    </w:p>
    <w:p w14:paraId="3E7D4EAB" w14:textId="77777777" w:rsidR="00741633" w:rsidRDefault="00F36804">
      <w:pPr>
        <w:numPr>
          <w:ilvl w:val="0"/>
          <w:numId w:val="30"/>
        </w:numPr>
        <w:spacing w:after="0" w:line="240" w:lineRule="auto"/>
        <w:ind w:hanging="357"/>
        <w:rPr>
          <w:rFonts w:ascii="Arial" w:hAnsi="Arial" w:cs="Arial"/>
          <w:i/>
          <w:sz w:val="20"/>
          <w:szCs w:val="20"/>
        </w:rPr>
      </w:pPr>
      <w:r w:rsidRPr="002F27F3">
        <w:rPr>
          <w:rFonts w:ascii="Arial" w:hAnsi="Arial" w:cs="Arial"/>
          <w:sz w:val="20"/>
          <w:szCs w:val="20"/>
        </w:rPr>
        <w:t>Zmian</w:t>
      </w:r>
      <w:r w:rsidR="00EC6AC5" w:rsidRPr="002F27F3">
        <w:rPr>
          <w:rFonts w:ascii="Arial" w:hAnsi="Arial" w:cs="Arial"/>
          <w:sz w:val="20"/>
          <w:szCs w:val="20"/>
        </w:rPr>
        <w:t>a</w:t>
      </w:r>
      <w:r w:rsidRPr="002F27F3">
        <w:rPr>
          <w:rFonts w:ascii="Arial" w:hAnsi="Arial" w:cs="Arial"/>
          <w:sz w:val="20"/>
          <w:szCs w:val="20"/>
        </w:rPr>
        <w:t xml:space="preserve"> adresu siedziby Beneficjenta oraz zmianą wymaga pisemnego poinformowania Instytucji Zarządzającej RPO WK-P.</w:t>
      </w:r>
    </w:p>
    <w:p w14:paraId="683FD55A" w14:textId="77777777" w:rsidR="00741633" w:rsidRDefault="00741633">
      <w:pPr>
        <w:spacing w:after="0" w:line="240" w:lineRule="auto"/>
        <w:rPr>
          <w:rFonts w:ascii="Arial" w:hAnsi="Arial" w:cs="Arial"/>
          <w:i/>
          <w:sz w:val="20"/>
          <w:szCs w:val="20"/>
        </w:rPr>
      </w:pPr>
    </w:p>
    <w:p w14:paraId="73E8D8BA" w14:textId="77777777" w:rsidR="00741633" w:rsidRDefault="003571F3">
      <w:pPr>
        <w:numPr>
          <w:ilvl w:val="0"/>
          <w:numId w:val="30"/>
        </w:numPr>
        <w:spacing w:after="0" w:line="240" w:lineRule="auto"/>
        <w:ind w:hanging="357"/>
        <w:rPr>
          <w:rFonts w:ascii="Arial" w:hAnsi="Arial" w:cs="Arial"/>
          <w:sz w:val="20"/>
          <w:szCs w:val="20"/>
        </w:rPr>
      </w:pPr>
      <w:r w:rsidRPr="002F27F3">
        <w:rPr>
          <w:rFonts w:ascii="Arial" w:hAnsi="Arial" w:cs="Arial"/>
          <w:sz w:val="20"/>
          <w:szCs w:val="20"/>
        </w:rPr>
        <w:t>W szczególnie uzasadnionych przypadkach I</w:t>
      </w:r>
      <w:r w:rsidR="0006693A" w:rsidRPr="002F27F3">
        <w:rPr>
          <w:rFonts w:ascii="Arial" w:hAnsi="Arial" w:cs="Arial"/>
          <w:sz w:val="20"/>
          <w:szCs w:val="20"/>
        </w:rPr>
        <w:t xml:space="preserve">nstytucja </w:t>
      </w:r>
      <w:r w:rsidRPr="002F27F3">
        <w:rPr>
          <w:rFonts w:ascii="Arial" w:hAnsi="Arial" w:cs="Arial"/>
          <w:sz w:val="20"/>
          <w:szCs w:val="20"/>
        </w:rPr>
        <w:t>Z</w:t>
      </w:r>
      <w:r w:rsidR="0006693A" w:rsidRPr="002F27F3">
        <w:rPr>
          <w:rFonts w:ascii="Arial" w:hAnsi="Arial" w:cs="Arial"/>
          <w:sz w:val="20"/>
          <w:szCs w:val="20"/>
        </w:rPr>
        <w:t>arządzająca RPO WK-P</w:t>
      </w:r>
      <w:r w:rsidRPr="002F27F3">
        <w:rPr>
          <w:rFonts w:ascii="Arial" w:hAnsi="Arial" w:cs="Arial"/>
          <w:sz w:val="20"/>
          <w:szCs w:val="20"/>
        </w:rPr>
        <w:t xml:space="preserve"> może zatwierdzić zmiany w </w:t>
      </w:r>
      <w:r w:rsidR="0006693A" w:rsidRPr="002F27F3">
        <w:rPr>
          <w:rFonts w:ascii="Arial" w:hAnsi="Arial" w:cs="Arial"/>
          <w:sz w:val="20"/>
          <w:szCs w:val="20"/>
        </w:rPr>
        <w:t>P</w:t>
      </w:r>
      <w:r w:rsidRPr="002F27F3">
        <w:rPr>
          <w:rFonts w:ascii="Arial" w:hAnsi="Arial" w:cs="Arial"/>
          <w:sz w:val="20"/>
          <w:szCs w:val="20"/>
        </w:rPr>
        <w:t>rojekcie</w:t>
      </w:r>
      <w:r w:rsidR="0006693A" w:rsidRPr="002F27F3">
        <w:rPr>
          <w:rFonts w:ascii="Arial" w:hAnsi="Arial" w:cs="Arial"/>
          <w:sz w:val="20"/>
          <w:szCs w:val="20"/>
        </w:rPr>
        <w:t>,</w:t>
      </w:r>
      <w:r w:rsidRPr="002F27F3">
        <w:rPr>
          <w:rFonts w:ascii="Arial" w:hAnsi="Arial" w:cs="Arial"/>
          <w:sz w:val="20"/>
          <w:szCs w:val="20"/>
        </w:rPr>
        <w:t xml:space="preserve"> które nie zostały zgłoszone przez Beneficjenta w terminie określonym </w:t>
      </w:r>
      <w:r w:rsidR="0006693A" w:rsidRPr="002F27F3">
        <w:rPr>
          <w:rFonts w:ascii="Arial" w:hAnsi="Arial" w:cs="Arial"/>
          <w:sz w:val="20"/>
          <w:szCs w:val="20"/>
        </w:rPr>
        <w:br/>
      </w:r>
      <w:r w:rsidRPr="002F27F3">
        <w:rPr>
          <w:rFonts w:ascii="Arial" w:hAnsi="Arial" w:cs="Arial"/>
          <w:sz w:val="20"/>
          <w:szCs w:val="20"/>
        </w:rPr>
        <w:t>w ust. 1.</w:t>
      </w:r>
    </w:p>
    <w:p w14:paraId="46CF3B26" w14:textId="77777777" w:rsidR="00741633" w:rsidRDefault="00741633">
      <w:pPr>
        <w:spacing w:after="0" w:line="240" w:lineRule="auto"/>
        <w:ind w:left="360"/>
        <w:rPr>
          <w:rFonts w:ascii="Arial" w:hAnsi="Arial" w:cs="Arial"/>
          <w:sz w:val="20"/>
          <w:szCs w:val="20"/>
        </w:rPr>
      </w:pPr>
    </w:p>
    <w:p w14:paraId="171D0A15" w14:textId="77777777" w:rsidR="00741633" w:rsidRDefault="00C303C5">
      <w:pPr>
        <w:numPr>
          <w:ilvl w:val="0"/>
          <w:numId w:val="30"/>
        </w:numPr>
        <w:spacing w:after="0" w:line="240" w:lineRule="auto"/>
        <w:ind w:hanging="357"/>
        <w:rPr>
          <w:rFonts w:ascii="Arial" w:hAnsi="Arial" w:cs="Arial"/>
          <w:sz w:val="20"/>
          <w:szCs w:val="20"/>
        </w:rPr>
      </w:pPr>
      <w:r w:rsidRPr="009D5089">
        <w:rPr>
          <w:rFonts w:ascii="Arial" w:hAnsi="Arial" w:cs="Arial"/>
          <w:sz w:val="20"/>
          <w:szCs w:val="20"/>
        </w:rPr>
        <w:t>G</w:t>
      </w:r>
      <w:r w:rsidR="00AA3A89" w:rsidRPr="009D5089">
        <w:rPr>
          <w:rFonts w:ascii="Arial" w:hAnsi="Arial" w:cs="Arial"/>
          <w:sz w:val="20"/>
          <w:szCs w:val="20"/>
        </w:rPr>
        <w:t>dy</w:t>
      </w:r>
      <w:r w:rsidR="00AA3A89" w:rsidRPr="002F27F3">
        <w:rPr>
          <w:rFonts w:ascii="Arial" w:hAnsi="Arial" w:cs="Arial"/>
          <w:sz w:val="20"/>
          <w:szCs w:val="20"/>
        </w:rPr>
        <w:t xml:space="preserve"> umowa dotycząca zabezpieczenia, o którym mowa w § 13 Umowy, określa, że warunkiem ważności zabezpieczenia jest wyrażenie zgody podmiotu udzielającego zabezpieczenia na zmian</w:t>
      </w:r>
      <w:r w:rsidR="00A14FF5">
        <w:rPr>
          <w:rFonts w:ascii="Arial" w:hAnsi="Arial" w:cs="Arial"/>
          <w:sz w:val="20"/>
          <w:szCs w:val="20"/>
        </w:rPr>
        <w:t>ę</w:t>
      </w:r>
      <w:r w:rsidR="00AA3A89" w:rsidRPr="002F27F3">
        <w:rPr>
          <w:rFonts w:ascii="Arial" w:hAnsi="Arial" w:cs="Arial"/>
          <w:sz w:val="20"/>
          <w:szCs w:val="20"/>
        </w:rPr>
        <w:t xml:space="preserve"> w Projekcie, Beneficjent zgłaszając zmianę do Instytucji Zarządzającej RPO WK-P jest zobowiązany złożyć oświadczenie tego podmiotu, w którym wyraża on zgodę na zaproponowane zmiany.</w:t>
      </w:r>
    </w:p>
    <w:p w14:paraId="501882F9" w14:textId="77777777" w:rsidR="00741633" w:rsidRDefault="006C7B48">
      <w:pPr>
        <w:keepNext/>
        <w:spacing w:after="0" w:line="240" w:lineRule="auto"/>
        <w:rPr>
          <w:rFonts w:ascii="Arial" w:hAnsi="Arial" w:cs="Arial"/>
          <w:b/>
          <w:sz w:val="20"/>
          <w:szCs w:val="20"/>
        </w:rPr>
      </w:pPr>
      <w:r w:rsidRPr="002F27F3">
        <w:rPr>
          <w:rFonts w:ascii="Arial" w:hAnsi="Arial" w:cs="Arial"/>
          <w:b/>
          <w:sz w:val="20"/>
          <w:szCs w:val="20"/>
        </w:rPr>
        <w:lastRenderedPageBreak/>
        <w:t>§ 24.</w:t>
      </w:r>
      <w:r w:rsidR="00644871">
        <w:rPr>
          <w:rFonts w:ascii="Arial" w:hAnsi="Arial" w:cs="Arial"/>
          <w:b/>
          <w:sz w:val="20"/>
          <w:szCs w:val="20"/>
        </w:rPr>
        <w:t xml:space="preserve"> </w:t>
      </w:r>
      <w:r w:rsidRPr="002F27F3">
        <w:rPr>
          <w:rFonts w:ascii="Arial" w:hAnsi="Arial" w:cs="Arial"/>
          <w:b/>
          <w:sz w:val="20"/>
          <w:szCs w:val="20"/>
        </w:rPr>
        <w:t>Rozwiązanie Umowy</w:t>
      </w:r>
    </w:p>
    <w:p w14:paraId="57655EE6" w14:textId="77777777" w:rsidR="00741633" w:rsidRDefault="00741633">
      <w:pPr>
        <w:keepNext/>
        <w:spacing w:after="0" w:line="240" w:lineRule="auto"/>
        <w:rPr>
          <w:rFonts w:ascii="Arial" w:hAnsi="Arial" w:cs="Arial"/>
          <w:b/>
          <w:sz w:val="20"/>
          <w:szCs w:val="20"/>
        </w:rPr>
      </w:pPr>
    </w:p>
    <w:p w14:paraId="66F69297" w14:textId="77777777" w:rsidR="00741633" w:rsidRDefault="006C7B48">
      <w:pPr>
        <w:keepNext/>
        <w:numPr>
          <w:ilvl w:val="0"/>
          <w:numId w:val="5"/>
        </w:numPr>
        <w:tabs>
          <w:tab w:val="clear" w:pos="360"/>
          <w:tab w:val="num" w:pos="284"/>
        </w:tabs>
        <w:spacing w:after="0" w:line="240" w:lineRule="auto"/>
        <w:ind w:left="284" w:hanging="284"/>
        <w:rPr>
          <w:rFonts w:ascii="Arial" w:hAnsi="Arial" w:cs="Arial"/>
          <w:sz w:val="20"/>
          <w:szCs w:val="20"/>
        </w:rPr>
      </w:pPr>
      <w:r w:rsidRPr="002F27F3">
        <w:rPr>
          <w:rFonts w:ascii="Arial" w:hAnsi="Arial" w:cs="Arial"/>
          <w:sz w:val="20"/>
          <w:szCs w:val="20"/>
        </w:rPr>
        <w:t xml:space="preserve">Instytucja Zarządzająca RPO WK-P może rozwiązać Umowę w trybie natychmiastowym </w:t>
      </w:r>
      <w:r w:rsidR="00DE35B6" w:rsidRPr="002F27F3">
        <w:rPr>
          <w:rFonts w:ascii="Arial" w:hAnsi="Arial" w:cs="Arial"/>
          <w:sz w:val="20"/>
          <w:szCs w:val="20"/>
        </w:rPr>
        <w:br/>
      </w:r>
      <w:r w:rsidRPr="002F27F3">
        <w:rPr>
          <w:rFonts w:ascii="Arial" w:hAnsi="Arial" w:cs="Arial"/>
          <w:sz w:val="20"/>
          <w:szCs w:val="20"/>
        </w:rPr>
        <w:t>w przypadku gdy:</w:t>
      </w:r>
    </w:p>
    <w:p w14:paraId="1C62A06C" w14:textId="77777777" w:rsidR="00741633" w:rsidRDefault="006C7B48">
      <w:pPr>
        <w:numPr>
          <w:ilvl w:val="0"/>
          <w:numId w:val="20"/>
        </w:numPr>
        <w:tabs>
          <w:tab w:val="clear" w:pos="540"/>
        </w:tabs>
        <w:spacing w:after="0" w:line="240" w:lineRule="auto"/>
        <w:ind w:left="714" w:hanging="357"/>
        <w:rPr>
          <w:rFonts w:ascii="Arial" w:hAnsi="Arial" w:cs="Arial"/>
          <w:sz w:val="20"/>
          <w:szCs w:val="20"/>
        </w:rPr>
      </w:pPr>
      <w:r w:rsidRPr="002F27F3">
        <w:rPr>
          <w:rFonts w:ascii="Arial" w:hAnsi="Arial" w:cs="Arial"/>
          <w:sz w:val="20"/>
          <w:szCs w:val="20"/>
        </w:rPr>
        <w:t xml:space="preserve">Beneficjent </w:t>
      </w:r>
      <w:r w:rsidR="00665526" w:rsidRPr="002F27F3">
        <w:rPr>
          <w:rFonts w:ascii="Arial" w:hAnsi="Arial" w:cs="Arial"/>
          <w:sz w:val="20"/>
          <w:szCs w:val="20"/>
        </w:rPr>
        <w:t>dopuścił</w:t>
      </w:r>
      <w:r w:rsidRPr="002F27F3">
        <w:rPr>
          <w:rFonts w:ascii="Arial" w:hAnsi="Arial" w:cs="Arial"/>
          <w:sz w:val="20"/>
          <w:szCs w:val="20"/>
        </w:rPr>
        <w:t xml:space="preserve"> się poważnych nieprawidłowości finansowych, w szczególności </w:t>
      </w:r>
      <w:r w:rsidRPr="00193DE8">
        <w:rPr>
          <w:rFonts w:ascii="Arial" w:hAnsi="Arial" w:cs="Arial"/>
          <w:sz w:val="20"/>
          <w:szCs w:val="20"/>
        </w:rPr>
        <w:t>wykorzysta</w:t>
      </w:r>
      <w:r w:rsidRPr="002F27F3">
        <w:rPr>
          <w:rFonts w:ascii="Arial" w:hAnsi="Arial" w:cs="Arial"/>
          <w:sz w:val="20"/>
          <w:szCs w:val="20"/>
        </w:rPr>
        <w:t xml:space="preserve"> przekazane środki na cel inny niż określony w Projekcie lub niezgodnie </w:t>
      </w:r>
      <w:r w:rsidR="00DE35B6" w:rsidRPr="002F27F3">
        <w:rPr>
          <w:rFonts w:ascii="Arial" w:hAnsi="Arial" w:cs="Arial"/>
          <w:sz w:val="20"/>
          <w:szCs w:val="20"/>
        </w:rPr>
        <w:br/>
      </w:r>
      <w:r w:rsidRPr="002F27F3">
        <w:rPr>
          <w:rFonts w:ascii="Arial" w:hAnsi="Arial" w:cs="Arial"/>
          <w:sz w:val="20"/>
          <w:szCs w:val="20"/>
        </w:rPr>
        <w:t>z Umową;</w:t>
      </w:r>
    </w:p>
    <w:p w14:paraId="0EB1027D" w14:textId="77777777" w:rsidR="00741633" w:rsidRDefault="006C7B48">
      <w:pPr>
        <w:numPr>
          <w:ilvl w:val="0"/>
          <w:numId w:val="20"/>
        </w:numPr>
        <w:tabs>
          <w:tab w:val="clear" w:pos="540"/>
        </w:tabs>
        <w:spacing w:after="0" w:line="240" w:lineRule="auto"/>
        <w:ind w:left="714" w:hanging="357"/>
        <w:rPr>
          <w:rFonts w:ascii="Arial" w:hAnsi="Arial" w:cs="Arial"/>
          <w:sz w:val="20"/>
          <w:szCs w:val="20"/>
        </w:rPr>
      </w:pPr>
      <w:r w:rsidRPr="002F27F3">
        <w:rPr>
          <w:rFonts w:ascii="Arial" w:hAnsi="Arial" w:cs="Arial"/>
          <w:sz w:val="20"/>
          <w:szCs w:val="20"/>
        </w:rPr>
        <w:t xml:space="preserve">Beneficjent złożył lub przedstawił Instytucji Zarządzającej RPO WK-P, jako autentyczne, nieprawdziwe, sfałszowane, podrobione, przerobione lub poświadczające nieprawdę albo niepełne dokumenty i informacje w celu uzyskania (wyłudzenia) nienależnego dofinansowania </w:t>
      </w:r>
      <w:r w:rsidRPr="002F27F3">
        <w:rPr>
          <w:rFonts w:ascii="Arial" w:hAnsi="Arial" w:cs="Arial"/>
          <w:sz w:val="20"/>
          <w:szCs w:val="20"/>
        </w:rPr>
        <w:br/>
        <w:t>w ramach Umowy</w:t>
      </w:r>
      <w:r w:rsidR="00722506" w:rsidRPr="002F27F3">
        <w:rPr>
          <w:rFonts w:ascii="Arial" w:hAnsi="Arial" w:cs="Arial"/>
          <w:sz w:val="20"/>
          <w:szCs w:val="20"/>
        </w:rPr>
        <w:t>,</w:t>
      </w:r>
      <w:r w:rsidR="00665526" w:rsidRPr="002F27F3">
        <w:rPr>
          <w:rFonts w:ascii="Arial" w:hAnsi="Arial" w:cs="Arial"/>
          <w:sz w:val="20"/>
          <w:szCs w:val="20"/>
        </w:rPr>
        <w:t xml:space="preserve"> w tym uznania za kwalifikowalne wydatków ponoszonych w ramach Projektu</w:t>
      </w:r>
      <w:r w:rsidRPr="002F27F3">
        <w:rPr>
          <w:rFonts w:ascii="Arial" w:hAnsi="Arial" w:cs="Arial"/>
          <w:sz w:val="20"/>
          <w:szCs w:val="20"/>
        </w:rPr>
        <w:t>;</w:t>
      </w:r>
    </w:p>
    <w:p w14:paraId="37B9322E" w14:textId="77777777" w:rsidR="00741633" w:rsidRDefault="006C7B48">
      <w:pPr>
        <w:numPr>
          <w:ilvl w:val="0"/>
          <w:numId w:val="20"/>
        </w:numPr>
        <w:tabs>
          <w:tab w:val="clear" w:pos="540"/>
        </w:tabs>
        <w:spacing w:after="0" w:line="240" w:lineRule="auto"/>
        <w:ind w:left="714" w:hanging="357"/>
        <w:rPr>
          <w:rFonts w:ascii="Arial" w:hAnsi="Arial" w:cs="Arial"/>
          <w:sz w:val="20"/>
          <w:szCs w:val="20"/>
        </w:rPr>
      </w:pPr>
      <w:r w:rsidRPr="002F27F3">
        <w:rPr>
          <w:rFonts w:ascii="Arial" w:hAnsi="Arial" w:cs="Arial"/>
          <w:sz w:val="20"/>
          <w:szCs w:val="20"/>
        </w:rPr>
        <w:t xml:space="preserve">Beneficjent ze swojej winy nie rozpoczął realizacji Projektu w ciągu 3 miesięcy od ustalonej </w:t>
      </w:r>
      <w:r w:rsidRPr="002F27F3">
        <w:rPr>
          <w:rFonts w:ascii="Arial" w:hAnsi="Arial" w:cs="Arial"/>
          <w:sz w:val="20"/>
          <w:szCs w:val="20"/>
        </w:rPr>
        <w:br/>
        <w:t xml:space="preserve">daty rozpoczęcia realizacji Projektu, wskazanej </w:t>
      </w:r>
      <w:r w:rsidR="00665526" w:rsidRPr="002F27F3">
        <w:rPr>
          <w:rFonts w:ascii="Arial" w:hAnsi="Arial" w:cs="Arial"/>
          <w:sz w:val="20"/>
          <w:szCs w:val="20"/>
        </w:rPr>
        <w:t>we wniosku o dofinansowanie</w:t>
      </w:r>
      <w:r w:rsidRPr="002F27F3">
        <w:rPr>
          <w:rFonts w:ascii="Arial" w:hAnsi="Arial" w:cs="Arial"/>
          <w:sz w:val="20"/>
          <w:szCs w:val="20"/>
        </w:rPr>
        <w:t>;</w:t>
      </w:r>
    </w:p>
    <w:p w14:paraId="56C6CE19" w14:textId="77777777" w:rsidR="00741633" w:rsidRDefault="006C7B48">
      <w:pPr>
        <w:numPr>
          <w:ilvl w:val="0"/>
          <w:numId w:val="20"/>
        </w:numPr>
        <w:tabs>
          <w:tab w:val="clear" w:pos="540"/>
        </w:tabs>
        <w:spacing w:after="0" w:line="240" w:lineRule="auto"/>
        <w:ind w:left="714" w:hanging="357"/>
        <w:rPr>
          <w:rFonts w:ascii="Arial" w:hAnsi="Arial" w:cs="Arial"/>
          <w:sz w:val="20"/>
          <w:szCs w:val="20"/>
        </w:rPr>
      </w:pPr>
      <w:r w:rsidRPr="002F27F3">
        <w:rPr>
          <w:rFonts w:ascii="Arial" w:hAnsi="Arial" w:cs="Arial"/>
          <w:sz w:val="20"/>
          <w:szCs w:val="20"/>
        </w:rPr>
        <w:t>Beneficjent nie przedłoży zabezpieczenia</w:t>
      </w:r>
      <w:r w:rsidR="00A14FF5">
        <w:rPr>
          <w:rFonts w:ascii="Arial" w:hAnsi="Arial" w:cs="Arial"/>
          <w:sz w:val="20"/>
          <w:szCs w:val="20"/>
        </w:rPr>
        <w:t>,</w:t>
      </w:r>
      <w:r w:rsidRPr="002F27F3">
        <w:rPr>
          <w:rFonts w:ascii="Arial" w:hAnsi="Arial" w:cs="Arial"/>
          <w:sz w:val="20"/>
          <w:szCs w:val="20"/>
        </w:rPr>
        <w:t xml:space="preserve"> zgodnie z § 13 Umowy</w:t>
      </w:r>
      <w:r w:rsidR="00AA3A89" w:rsidRPr="002F27F3">
        <w:rPr>
          <w:rFonts w:ascii="Arial" w:hAnsi="Arial" w:cs="Arial"/>
          <w:sz w:val="20"/>
          <w:szCs w:val="20"/>
        </w:rPr>
        <w:t>;</w:t>
      </w:r>
    </w:p>
    <w:p w14:paraId="23DD888C" w14:textId="77777777" w:rsidR="00A14FF5" w:rsidRPr="00A14FF5" w:rsidRDefault="00A14FF5" w:rsidP="00A14FF5">
      <w:pPr>
        <w:numPr>
          <w:ilvl w:val="0"/>
          <w:numId w:val="20"/>
        </w:numPr>
        <w:tabs>
          <w:tab w:val="clear" w:pos="540"/>
        </w:tabs>
        <w:spacing w:after="0" w:line="240" w:lineRule="auto"/>
        <w:ind w:left="714" w:hanging="357"/>
        <w:rPr>
          <w:rFonts w:ascii="Arial" w:hAnsi="Arial" w:cs="Arial"/>
          <w:sz w:val="20"/>
          <w:szCs w:val="20"/>
        </w:rPr>
      </w:pPr>
      <w:r w:rsidRPr="00A14FF5">
        <w:rPr>
          <w:rFonts w:ascii="Arial" w:hAnsi="Arial" w:cs="Arial"/>
          <w:sz w:val="20"/>
          <w:szCs w:val="20"/>
        </w:rPr>
        <w:t xml:space="preserve">w dniu zawarcia Umowy, Beneficjent był wykluczony z otrzymania środków przeznaczonych na realizację programów finansowanych ze środków europejskich, na podstawie </w:t>
      </w:r>
      <w:r w:rsidR="00ED410E">
        <w:rPr>
          <w:rFonts w:ascii="Arial" w:hAnsi="Arial" w:cs="Arial"/>
          <w:sz w:val="20"/>
          <w:szCs w:val="20"/>
        </w:rPr>
        <w:br/>
      </w:r>
      <w:r w:rsidRPr="00A14FF5">
        <w:rPr>
          <w:rFonts w:ascii="Arial" w:hAnsi="Arial" w:cs="Arial"/>
          <w:sz w:val="20"/>
          <w:szCs w:val="20"/>
        </w:rPr>
        <w:t>art. 207 ust. 4 ustawy o finansach publicznych;</w:t>
      </w:r>
    </w:p>
    <w:p w14:paraId="04CC392E" w14:textId="77777777" w:rsidR="00A14FF5" w:rsidRDefault="00A14FF5" w:rsidP="00A14FF5">
      <w:pPr>
        <w:numPr>
          <w:ilvl w:val="0"/>
          <w:numId w:val="20"/>
        </w:numPr>
        <w:tabs>
          <w:tab w:val="clear" w:pos="540"/>
        </w:tabs>
        <w:spacing w:after="0" w:line="240" w:lineRule="auto"/>
        <w:ind w:left="714" w:hanging="357"/>
        <w:rPr>
          <w:rFonts w:ascii="Arial" w:hAnsi="Arial" w:cs="Arial"/>
          <w:sz w:val="20"/>
          <w:szCs w:val="20"/>
        </w:rPr>
      </w:pPr>
      <w:r w:rsidRPr="00A14FF5">
        <w:rPr>
          <w:rFonts w:ascii="Arial" w:hAnsi="Arial" w:cs="Arial"/>
          <w:sz w:val="20"/>
          <w:szCs w:val="20"/>
        </w:rPr>
        <w:t xml:space="preserve">w związku z nieprawidłowościami podczas realizacji Projektu, Beneficjent został wpisany </w:t>
      </w:r>
      <w:r w:rsidR="00ED410E">
        <w:rPr>
          <w:rFonts w:ascii="Arial" w:hAnsi="Arial" w:cs="Arial"/>
          <w:sz w:val="20"/>
          <w:szCs w:val="20"/>
        </w:rPr>
        <w:br/>
      </w:r>
      <w:r w:rsidRPr="00A14FF5">
        <w:rPr>
          <w:rFonts w:ascii="Arial" w:hAnsi="Arial" w:cs="Arial"/>
          <w:sz w:val="20"/>
          <w:szCs w:val="20"/>
        </w:rPr>
        <w:t xml:space="preserve">do rejestru podmiotów wykluczonych z otrzymania środków przeznaczonych na realizację programów finansowanych ze środków europejskich, o którym mowa w art. 210 ustawy </w:t>
      </w:r>
      <w:r w:rsidR="00ED410E">
        <w:rPr>
          <w:rFonts w:ascii="Arial" w:hAnsi="Arial" w:cs="Arial"/>
          <w:sz w:val="20"/>
          <w:szCs w:val="20"/>
        </w:rPr>
        <w:br/>
      </w:r>
      <w:r w:rsidRPr="00A14FF5">
        <w:rPr>
          <w:rFonts w:ascii="Arial" w:hAnsi="Arial" w:cs="Arial"/>
          <w:sz w:val="20"/>
          <w:szCs w:val="20"/>
        </w:rPr>
        <w:t>o finansach publicznych</w:t>
      </w:r>
      <w:r>
        <w:rPr>
          <w:rFonts w:ascii="Arial" w:hAnsi="Arial" w:cs="Arial"/>
          <w:sz w:val="20"/>
          <w:szCs w:val="20"/>
        </w:rPr>
        <w:t>;</w:t>
      </w:r>
    </w:p>
    <w:p w14:paraId="29BA56C7" w14:textId="77777777" w:rsidR="00404878" w:rsidRDefault="00404878" w:rsidP="00A14FF5">
      <w:pPr>
        <w:numPr>
          <w:ilvl w:val="0"/>
          <w:numId w:val="20"/>
        </w:numPr>
        <w:tabs>
          <w:tab w:val="clear" w:pos="540"/>
        </w:tabs>
        <w:spacing w:after="0" w:line="240" w:lineRule="auto"/>
        <w:ind w:left="714" w:hanging="357"/>
        <w:rPr>
          <w:rFonts w:ascii="Arial" w:hAnsi="Arial" w:cs="Arial"/>
          <w:sz w:val="20"/>
          <w:szCs w:val="20"/>
        </w:rPr>
      </w:pPr>
      <w:r w:rsidRPr="00A643D8">
        <w:rPr>
          <w:rFonts w:ascii="Arial" w:hAnsi="Arial" w:cs="Arial"/>
          <w:sz w:val="20"/>
          <w:szCs w:val="20"/>
        </w:rPr>
        <w:t xml:space="preserve">w związku z oddziaływaniem na Projekt siły wyższej, Beneficjent nie dopełnił obowiązków </w:t>
      </w:r>
      <w:r w:rsidRPr="00A643D8">
        <w:rPr>
          <w:rFonts w:ascii="Arial" w:hAnsi="Arial" w:cs="Arial"/>
          <w:sz w:val="20"/>
          <w:szCs w:val="20"/>
        </w:rPr>
        <w:br/>
        <w:t xml:space="preserve">lub nie zrealizował działań naprawczych, określonych w § 4 ust. </w:t>
      </w:r>
      <w:r>
        <w:rPr>
          <w:rFonts w:ascii="Arial" w:hAnsi="Arial" w:cs="Arial"/>
          <w:sz w:val="20"/>
          <w:szCs w:val="20"/>
        </w:rPr>
        <w:t>1</w:t>
      </w:r>
      <w:r w:rsidRPr="00A643D8">
        <w:rPr>
          <w:rFonts w:ascii="Arial" w:hAnsi="Arial" w:cs="Arial"/>
          <w:sz w:val="20"/>
          <w:szCs w:val="20"/>
        </w:rPr>
        <w:t xml:space="preserve"> pkt 1</w:t>
      </w:r>
      <w:r>
        <w:rPr>
          <w:rFonts w:ascii="Arial" w:hAnsi="Arial" w:cs="Arial"/>
          <w:sz w:val="20"/>
          <w:szCs w:val="20"/>
        </w:rPr>
        <w:t>5)</w:t>
      </w:r>
      <w:r w:rsidRPr="00A643D8">
        <w:rPr>
          <w:rFonts w:ascii="Arial" w:hAnsi="Arial" w:cs="Arial"/>
          <w:sz w:val="20"/>
          <w:szCs w:val="20"/>
        </w:rPr>
        <w:t xml:space="preserve"> Umowy</w:t>
      </w:r>
      <w:r>
        <w:rPr>
          <w:rFonts w:ascii="Arial" w:hAnsi="Arial" w:cs="Arial"/>
          <w:sz w:val="20"/>
          <w:szCs w:val="20"/>
        </w:rPr>
        <w:t>;</w:t>
      </w:r>
    </w:p>
    <w:p w14:paraId="6C9FEB8E" w14:textId="77777777" w:rsidR="00741633" w:rsidRDefault="00AA3A89">
      <w:pPr>
        <w:numPr>
          <w:ilvl w:val="0"/>
          <w:numId w:val="20"/>
        </w:numPr>
        <w:tabs>
          <w:tab w:val="clear" w:pos="540"/>
        </w:tabs>
        <w:spacing w:after="0" w:line="240" w:lineRule="auto"/>
        <w:ind w:left="714" w:hanging="357"/>
        <w:rPr>
          <w:rFonts w:ascii="Arial" w:hAnsi="Arial" w:cs="Arial"/>
          <w:sz w:val="20"/>
          <w:szCs w:val="20"/>
        </w:rPr>
      </w:pPr>
      <w:r w:rsidRPr="002F27F3">
        <w:rPr>
          <w:rFonts w:ascii="Arial" w:hAnsi="Arial" w:cs="Arial"/>
          <w:sz w:val="20"/>
          <w:szCs w:val="20"/>
        </w:rPr>
        <w:t>projekt powiązany nie został zrealizowany</w:t>
      </w:r>
      <w:r w:rsidRPr="002F27F3">
        <w:rPr>
          <w:rStyle w:val="Odwoanieprzypisudolnego"/>
          <w:rFonts w:ascii="Arial" w:hAnsi="Arial"/>
          <w:sz w:val="20"/>
          <w:szCs w:val="20"/>
        </w:rPr>
        <w:footnoteReference w:id="71"/>
      </w:r>
      <w:r w:rsidRPr="002F27F3">
        <w:rPr>
          <w:rFonts w:ascii="Arial" w:hAnsi="Arial" w:cs="Arial"/>
          <w:sz w:val="20"/>
          <w:szCs w:val="20"/>
        </w:rPr>
        <w:t>;</w:t>
      </w:r>
    </w:p>
    <w:p w14:paraId="4E1C8991" w14:textId="77777777" w:rsidR="00741633" w:rsidRDefault="00AA3A89">
      <w:pPr>
        <w:numPr>
          <w:ilvl w:val="0"/>
          <w:numId w:val="20"/>
        </w:numPr>
        <w:tabs>
          <w:tab w:val="clear" w:pos="540"/>
        </w:tabs>
        <w:spacing w:after="0" w:line="240" w:lineRule="auto"/>
        <w:ind w:left="714" w:hanging="357"/>
        <w:rPr>
          <w:rFonts w:ascii="Arial" w:hAnsi="Arial" w:cs="Arial"/>
          <w:sz w:val="20"/>
          <w:szCs w:val="20"/>
        </w:rPr>
      </w:pPr>
      <w:r w:rsidRPr="002F27F3">
        <w:rPr>
          <w:rFonts w:ascii="Arial" w:hAnsi="Arial" w:cs="Arial"/>
          <w:sz w:val="20"/>
          <w:szCs w:val="20"/>
        </w:rPr>
        <w:t>w ramach Projektu nie został osiągnięty cel wspólny z projektem powiązanym</w:t>
      </w:r>
      <w:r w:rsidRPr="002F27F3">
        <w:rPr>
          <w:rStyle w:val="Odwoanieprzypisudolnego"/>
          <w:rFonts w:ascii="Arial" w:hAnsi="Arial"/>
          <w:sz w:val="20"/>
          <w:szCs w:val="20"/>
        </w:rPr>
        <w:footnoteReference w:id="72"/>
      </w:r>
      <w:r w:rsidR="00654714" w:rsidRPr="002F27F3">
        <w:rPr>
          <w:rFonts w:ascii="Arial" w:hAnsi="Arial" w:cs="Arial"/>
          <w:sz w:val="20"/>
          <w:szCs w:val="20"/>
        </w:rPr>
        <w:t>.</w:t>
      </w:r>
    </w:p>
    <w:p w14:paraId="37D65791" w14:textId="77777777" w:rsidR="00741633" w:rsidRDefault="00741633">
      <w:pPr>
        <w:spacing w:after="0" w:line="240" w:lineRule="auto"/>
        <w:ind w:left="357"/>
        <w:rPr>
          <w:rFonts w:ascii="Arial" w:hAnsi="Arial" w:cs="Arial"/>
          <w:sz w:val="20"/>
          <w:szCs w:val="20"/>
        </w:rPr>
      </w:pPr>
    </w:p>
    <w:p w14:paraId="34EA31FD" w14:textId="77777777" w:rsidR="00741633" w:rsidRDefault="006C7B48">
      <w:pPr>
        <w:numPr>
          <w:ilvl w:val="0"/>
          <w:numId w:val="5"/>
        </w:numPr>
        <w:spacing w:after="0" w:line="240" w:lineRule="auto"/>
        <w:rPr>
          <w:rFonts w:ascii="Arial" w:hAnsi="Arial" w:cs="Arial"/>
          <w:sz w:val="20"/>
          <w:szCs w:val="20"/>
        </w:rPr>
      </w:pPr>
      <w:r w:rsidRPr="002F27F3">
        <w:rPr>
          <w:rFonts w:ascii="Arial" w:hAnsi="Arial" w:cs="Arial"/>
          <w:sz w:val="20"/>
          <w:szCs w:val="20"/>
        </w:rPr>
        <w:t>Instytucja Zarządzająca RPO WK-P może rozwiązać Umowę z zachowaniem jednomiesięcznego okresu wypowiedzenia w przypadku, gdy:</w:t>
      </w:r>
    </w:p>
    <w:p w14:paraId="178C885C" w14:textId="77777777" w:rsidR="00741633" w:rsidRDefault="006C7B48">
      <w:pPr>
        <w:numPr>
          <w:ilvl w:val="0"/>
          <w:numId w:val="17"/>
        </w:numPr>
        <w:spacing w:after="0" w:line="240" w:lineRule="auto"/>
        <w:rPr>
          <w:rFonts w:ascii="Arial" w:hAnsi="Arial" w:cs="Arial"/>
          <w:sz w:val="20"/>
          <w:szCs w:val="20"/>
        </w:rPr>
      </w:pPr>
      <w:r w:rsidRPr="002F27F3">
        <w:rPr>
          <w:rFonts w:ascii="Arial" w:hAnsi="Arial" w:cs="Arial"/>
          <w:sz w:val="20"/>
          <w:szCs w:val="20"/>
        </w:rPr>
        <w:t>w zakresie postępu rzeczowego Projektu stwierdzi, że zadania nie są realizowane lub ich realizacja w znacznym stopniu odbiega od postanowień Umowy, w szczególności harmonogramu realizacji Projektu, określonego we wniosku o dofinansowanie;</w:t>
      </w:r>
    </w:p>
    <w:p w14:paraId="0557F5E9" w14:textId="77777777" w:rsidR="00741633" w:rsidRDefault="006C7B48">
      <w:pPr>
        <w:numPr>
          <w:ilvl w:val="0"/>
          <w:numId w:val="17"/>
        </w:numPr>
        <w:spacing w:after="0" w:line="240" w:lineRule="auto"/>
        <w:rPr>
          <w:rFonts w:ascii="Arial" w:hAnsi="Arial" w:cs="Arial"/>
          <w:sz w:val="20"/>
          <w:szCs w:val="20"/>
        </w:rPr>
      </w:pPr>
      <w:r w:rsidRPr="002F27F3">
        <w:rPr>
          <w:rFonts w:ascii="Arial" w:hAnsi="Arial" w:cs="Arial"/>
          <w:sz w:val="20"/>
          <w:szCs w:val="20"/>
        </w:rPr>
        <w:t xml:space="preserve">Beneficjent odmówi poddania się kontroli, o której mowa w § 16 </w:t>
      </w:r>
      <w:r w:rsidR="00086AA3" w:rsidRPr="002F27F3">
        <w:rPr>
          <w:rFonts w:ascii="Arial" w:hAnsi="Arial" w:cs="Arial"/>
          <w:sz w:val="20"/>
          <w:szCs w:val="20"/>
        </w:rPr>
        <w:t xml:space="preserve">i § 20 ust. </w:t>
      </w:r>
      <w:r w:rsidR="00173A41" w:rsidRPr="002F27F3">
        <w:rPr>
          <w:rFonts w:ascii="Arial" w:hAnsi="Arial" w:cs="Arial"/>
          <w:sz w:val="20"/>
          <w:szCs w:val="20"/>
        </w:rPr>
        <w:t>17</w:t>
      </w:r>
      <w:r w:rsidR="00086AA3" w:rsidRPr="002F27F3">
        <w:rPr>
          <w:rFonts w:ascii="Arial" w:hAnsi="Arial" w:cs="Arial"/>
          <w:sz w:val="20"/>
          <w:szCs w:val="20"/>
        </w:rPr>
        <w:t>-</w:t>
      </w:r>
      <w:r w:rsidR="00173A41" w:rsidRPr="002F27F3">
        <w:rPr>
          <w:rFonts w:ascii="Arial" w:hAnsi="Arial" w:cs="Arial"/>
          <w:sz w:val="20"/>
          <w:szCs w:val="20"/>
        </w:rPr>
        <w:t xml:space="preserve">18 </w:t>
      </w:r>
      <w:r w:rsidRPr="002F27F3">
        <w:rPr>
          <w:rFonts w:ascii="Arial" w:hAnsi="Arial" w:cs="Arial"/>
          <w:sz w:val="20"/>
          <w:szCs w:val="20"/>
        </w:rPr>
        <w:t>Umowy;</w:t>
      </w:r>
    </w:p>
    <w:p w14:paraId="1A819FDF" w14:textId="77777777" w:rsidR="00741633" w:rsidRDefault="006C7B48">
      <w:pPr>
        <w:numPr>
          <w:ilvl w:val="0"/>
          <w:numId w:val="17"/>
        </w:numPr>
        <w:spacing w:after="0" w:line="240" w:lineRule="auto"/>
        <w:rPr>
          <w:rFonts w:ascii="Arial" w:hAnsi="Arial" w:cs="Arial"/>
          <w:sz w:val="20"/>
          <w:szCs w:val="20"/>
        </w:rPr>
      </w:pPr>
      <w:r w:rsidRPr="002F27F3">
        <w:rPr>
          <w:rFonts w:ascii="Arial" w:hAnsi="Arial" w:cs="Arial"/>
          <w:sz w:val="20"/>
          <w:szCs w:val="20"/>
        </w:rPr>
        <w:t>Beneficjent w ustalonym przez Instytucję Zarządzającą RPO WK-P terminie nie doprowadzi do usunięcia stwierdzonych nieprawidłowości lub nie wdraża działań naprawczych, o których mowa w § 16 ust.</w:t>
      </w:r>
      <w:r w:rsidR="00404878">
        <w:rPr>
          <w:rFonts w:ascii="Arial" w:hAnsi="Arial" w:cs="Arial"/>
          <w:sz w:val="20"/>
          <w:szCs w:val="20"/>
        </w:rPr>
        <w:t xml:space="preserve"> </w:t>
      </w:r>
      <w:r w:rsidRPr="002F27F3">
        <w:rPr>
          <w:rFonts w:ascii="Arial" w:hAnsi="Arial" w:cs="Arial"/>
          <w:sz w:val="20"/>
          <w:szCs w:val="20"/>
        </w:rPr>
        <w:t xml:space="preserve">8 </w:t>
      </w:r>
      <w:r w:rsidR="00086AA3" w:rsidRPr="002F27F3">
        <w:rPr>
          <w:rFonts w:ascii="Arial" w:hAnsi="Arial" w:cs="Arial"/>
          <w:sz w:val="20"/>
          <w:szCs w:val="20"/>
        </w:rPr>
        <w:t xml:space="preserve">i § 20 ust. </w:t>
      </w:r>
      <w:r w:rsidR="00173A41" w:rsidRPr="002F27F3">
        <w:rPr>
          <w:rFonts w:ascii="Arial" w:hAnsi="Arial" w:cs="Arial"/>
          <w:sz w:val="20"/>
          <w:szCs w:val="20"/>
        </w:rPr>
        <w:t xml:space="preserve">20 </w:t>
      </w:r>
      <w:r w:rsidRPr="002F27F3">
        <w:rPr>
          <w:rFonts w:ascii="Arial" w:hAnsi="Arial" w:cs="Arial"/>
          <w:sz w:val="20"/>
          <w:szCs w:val="20"/>
        </w:rPr>
        <w:t>Umowy;</w:t>
      </w:r>
    </w:p>
    <w:p w14:paraId="79DEF8A3" w14:textId="77777777" w:rsidR="00741633" w:rsidRDefault="006C7B48">
      <w:pPr>
        <w:numPr>
          <w:ilvl w:val="0"/>
          <w:numId w:val="17"/>
        </w:numPr>
        <w:spacing w:after="0" w:line="240" w:lineRule="auto"/>
        <w:rPr>
          <w:rFonts w:ascii="Arial" w:hAnsi="Arial" w:cs="Arial"/>
          <w:sz w:val="20"/>
          <w:szCs w:val="20"/>
        </w:rPr>
      </w:pPr>
      <w:r w:rsidRPr="002F27F3">
        <w:rPr>
          <w:rFonts w:ascii="Arial" w:hAnsi="Arial" w:cs="Arial"/>
          <w:sz w:val="20"/>
          <w:szCs w:val="20"/>
        </w:rPr>
        <w:t xml:space="preserve">Beneficjent nie przedkłada zgodnie z Umową wniosków o płatność; </w:t>
      </w:r>
    </w:p>
    <w:p w14:paraId="79F5821E" w14:textId="77777777" w:rsidR="00741633" w:rsidRDefault="006C7B48">
      <w:pPr>
        <w:numPr>
          <w:ilvl w:val="0"/>
          <w:numId w:val="17"/>
        </w:numPr>
        <w:spacing w:after="0" w:line="240" w:lineRule="auto"/>
        <w:rPr>
          <w:rFonts w:ascii="Arial" w:hAnsi="Arial" w:cs="Arial"/>
          <w:sz w:val="20"/>
          <w:szCs w:val="20"/>
        </w:rPr>
      </w:pPr>
      <w:r w:rsidRPr="002F27F3">
        <w:rPr>
          <w:rFonts w:ascii="Arial" w:hAnsi="Arial" w:cs="Arial"/>
          <w:sz w:val="20"/>
          <w:szCs w:val="20"/>
        </w:rPr>
        <w:t xml:space="preserve">Beneficjent w sposób uporczywy uchyla się od wykonywania obowiązków, o których mowa </w:t>
      </w:r>
      <w:r w:rsidRPr="002F27F3">
        <w:rPr>
          <w:rFonts w:ascii="Arial" w:hAnsi="Arial" w:cs="Arial"/>
          <w:sz w:val="20"/>
          <w:szCs w:val="20"/>
        </w:rPr>
        <w:br/>
        <w:t>w § 17 ust. 1 Umowy</w:t>
      </w:r>
      <w:r w:rsidR="00D17FF9" w:rsidRPr="002F27F3">
        <w:rPr>
          <w:rFonts w:ascii="Arial" w:hAnsi="Arial" w:cs="Arial"/>
          <w:sz w:val="20"/>
          <w:szCs w:val="20"/>
        </w:rPr>
        <w:t>;</w:t>
      </w:r>
    </w:p>
    <w:p w14:paraId="5A8DB14F" w14:textId="77777777" w:rsidR="00741633" w:rsidRDefault="00D17FF9">
      <w:pPr>
        <w:numPr>
          <w:ilvl w:val="0"/>
          <w:numId w:val="17"/>
        </w:numPr>
        <w:spacing w:after="0" w:line="240" w:lineRule="auto"/>
        <w:rPr>
          <w:rFonts w:ascii="Arial" w:hAnsi="Arial" w:cs="Arial"/>
          <w:sz w:val="20"/>
          <w:szCs w:val="20"/>
        </w:rPr>
      </w:pPr>
      <w:r w:rsidRPr="002F27F3">
        <w:rPr>
          <w:rFonts w:ascii="Arial" w:hAnsi="Arial" w:cs="Arial"/>
          <w:sz w:val="20"/>
          <w:szCs w:val="20"/>
        </w:rPr>
        <w:t>Beneficjent złożył oświadczenie woli, o którym mowa w § 4 ust.10 Umowy</w:t>
      </w:r>
      <w:r w:rsidR="006C7B48" w:rsidRPr="002F27F3">
        <w:rPr>
          <w:rFonts w:ascii="Arial" w:hAnsi="Arial" w:cs="Arial"/>
          <w:sz w:val="20"/>
          <w:szCs w:val="20"/>
        </w:rPr>
        <w:t>.</w:t>
      </w:r>
    </w:p>
    <w:p w14:paraId="08D7F9A5" w14:textId="77777777" w:rsidR="00741633" w:rsidRDefault="00741633">
      <w:pPr>
        <w:spacing w:after="0" w:line="240" w:lineRule="auto"/>
        <w:ind w:left="360"/>
        <w:rPr>
          <w:rFonts w:ascii="Arial" w:hAnsi="Arial" w:cs="Arial"/>
          <w:sz w:val="20"/>
          <w:szCs w:val="20"/>
        </w:rPr>
      </w:pPr>
    </w:p>
    <w:p w14:paraId="6090EF87" w14:textId="77777777" w:rsidR="00D4616A" w:rsidRDefault="00D4616A">
      <w:pPr>
        <w:numPr>
          <w:ilvl w:val="0"/>
          <w:numId w:val="5"/>
        </w:numPr>
        <w:spacing w:after="0" w:line="240" w:lineRule="auto"/>
        <w:rPr>
          <w:rFonts w:ascii="Arial" w:hAnsi="Arial" w:cs="Arial"/>
          <w:sz w:val="20"/>
          <w:szCs w:val="20"/>
        </w:rPr>
      </w:pPr>
      <w:r w:rsidRPr="00EF2647">
        <w:rPr>
          <w:rFonts w:ascii="Arial" w:hAnsi="Arial" w:cs="Arial"/>
          <w:sz w:val="20"/>
          <w:szCs w:val="20"/>
        </w:rPr>
        <w:t>Instytucja Zarządzająca RPO WK-P może rozwiązać Umowę bez wypowiedzenia</w:t>
      </w:r>
      <w:r w:rsidR="00325EA6">
        <w:rPr>
          <w:rFonts w:ascii="Arial" w:hAnsi="Arial" w:cs="Arial"/>
          <w:sz w:val="20"/>
          <w:szCs w:val="20"/>
        </w:rPr>
        <w:t>,</w:t>
      </w:r>
      <w:r>
        <w:rPr>
          <w:rFonts w:ascii="Arial" w:hAnsi="Arial" w:cs="Arial"/>
          <w:sz w:val="20"/>
          <w:szCs w:val="20"/>
        </w:rPr>
        <w:t xml:space="preserve"> jeżeli działanie siły wyższej </w:t>
      </w:r>
      <w:r w:rsidRPr="00A643D8">
        <w:rPr>
          <w:rFonts w:ascii="Arial" w:hAnsi="Arial" w:cs="Arial"/>
          <w:sz w:val="20"/>
          <w:szCs w:val="20"/>
        </w:rPr>
        <w:t>całkowicie i</w:t>
      </w:r>
      <w:r>
        <w:rPr>
          <w:rFonts w:ascii="Arial" w:hAnsi="Arial" w:cs="Arial"/>
          <w:sz w:val="20"/>
          <w:szCs w:val="20"/>
        </w:rPr>
        <w:t xml:space="preserve"> trwale uniemożliwi realizację Projektu. </w:t>
      </w:r>
      <w:r w:rsidRPr="00A643D8">
        <w:rPr>
          <w:rFonts w:ascii="Arial" w:hAnsi="Arial" w:cs="Arial"/>
          <w:sz w:val="20"/>
          <w:szCs w:val="20"/>
        </w:rPr>
        <w:t>W takim przypadku warunki rozliczenia ustali Instytucja Zarządzająca RPO WK-P</w:t>
      </w:r>
      <w:r>
        <w:rPr>
          <w:rFonts w:ascii="Arial" w:hAnsi="Arial" w:cs="Arial"/>
          <w:sz w:val="20"/>
          <w:szCs w:val="20"/>
        </w:rPr>
        <w:t>.</w:t>
      </w:r>
    </w:p>
    <w:p w14:paraId="3341FDE9" w14:textId="77777777" w:rsidR="00D4616A" w:rsidRDefault="00D4616A" w:rsidP="00D4616A">
      <w:pPr>
        <w:spacing w:after="0" w:line="240" w:lineRule="auto"/>
        <w:ind w:left="360"/>
        <w:rPr>
          <w:rFonts w:ascii="Arial" w:hAnsi="Arial" w:cs="Arial"/>
          <w:sz w:val="20"/>
          <w:szCs w:val="20"/>
        </w:rPr>
      </w:pPr>
    </w:p>
    <w:p w14:paraId="05B6B4C1" w14:textId="77777777" w:rsidR="00741633" w:rsidRDefault="006C7B48">
      <w:pPr>
        <w:numPr>
          <w:ilvl w:val="0"/>
          <w:numId w:val="5"/>
        </w:numPr>
        <w:spacing w:after="0" w:line="240" w:lineRule="auto"/>
        <w:rPr>
          <w:rFonts w:ascii="Arial" w:hAnsi="Arial" w:cs="Arial"/>
          <w:sz w:val="20"/>
          <w:szCs w:val="20"/>
        </w:rPr>
      </w:pPr>
      <w:r w:rsidRPr="002F27F3">
        <w:rPr>
          <w:rFonts w:ascii="Arial" w:hAnsi="Arial" w:cs="Arial"/>
          <w:sz w:val="20"/>
          <w:szCs w:val="20"/>
        </w:rPr>
        <w:t xml:space="preserve">Umowa może zostać rozwiązana w drodze pisemnego porozumienia na wniosek każdej ze Stron Umowy w przypadku wystąpienia okoliczności, które uniemożliwiają dalsze wykonywanie postanowień zawartych w Umowie. </w:t>
      </w:r>
    </w:p>
    <w:p w14:paraId="4D41132C" w14:textId="77777777" w:rsidR="00741633" w:rsidRDefault="00741633">
      <w:pPr>
        <w:spacing w:after="0" w:line="240" w:lineRule="auto"/>
        <w:rPr>
          <w:rFonts w:ascii="Arial" w:hAnsi="Arial" w:cs="Arial"/>
          <w:sz w:val="20"/>
          <w:szCs w:val="20"/>
        </w:rPr>
      </w:pPr>
    </w:p>
    <w:p w14:paraId="54896EA0" w14:textId="77777777" w:rsidR="00741633" w:rsidRDefault="006C7B48">
      <w:pPr>
        <w:numPr>
          <w:ilvl w:val="0"/>
          <w:numId w:val="5"/>
        </w:numPr>
        <w:spacing w:after="0" w:line="240" w:lineRule="auto"/>
        <w:rPr>
          <w:rFonts w:ascii="Arial" w:hAnsi="Arial" w:cs="Arial"/>
          <w:sz w:val="20"/>
          <w:szCs w:val="20"/>
        </w:rPr>
      </w:pPr>
      <w:r w:rsidRPr="002F27F3">
        <w:rPr>
          <w:rFonts w:ascii="Arial" w:hAnsi="Arial" w:cs="Arial"/>
          <w:sz w:val="20"/>
          <w:szCs w:val="20"/>
          <w:lang w:eastAsia="pl-PL"/>
        </w:rPr>
        <w:t xml:space="preserve">Instytucja Zarządzająca RPO WK-P może rozwiązać Umowę bez wypowiedzenia, jeżeli wobec Beneficjenta został złożony wniosek o ogłoszenie upadłości lub gdy Beneficjent postawiony jest </w:t>
      </w:r>
      <w:r w:rsidR="00DE35B6" w:rsidRPr="002F27F3">
        <w:rPr>
          <w:rFonts w:ascii="Arial" w:hAnsi="Arial" w:cs="Arial"/>
          <w:sz w:val="20"/>
          <w:szCs w:val="20"/>
          <w:lang w:eastAsia="pl-PL"/>
        </w:rPr>
        <w:br/>
      </w:r>
      <w:r w:rsidRPr="002F27F3">
        <w:rPr>
          <w:rFonts w:ascii="Arial" w:hAnsi="Arial" w:cs="Arial"/>
          <w:sz w:val="20"/>
          <w:szCs w:val="20"/>
          <w:lang w:eastAsia="pl-PL"/>
        </w:rPr>
        <w:t xml:space="preserve">w stan likwidacji albo gdy ustanowiono zarząd komisaryczny, bądź gdy zawiesił swoją działalność, lub jest przedmiotem postępowań prawnych o podobnym charakterze. </w:t>
      </w:r>
    </w:p>
    <w:p w14:paraId="3765E2B1" w14:textId="77777777" w:rsidR="00741633" w:rsidRDefault="00741633">
      <w:pPr>
        <w:spacing w:after="0" w:line="240" w:lineRule="auto"/>
        <w:rPr>
          <w:rFonts w:ascii="Arial" w:hAnsi="Arial" w:cs="Arial"/>
          <w:color w:val="FF0000"/>
          <w:sz w:val="20"/>
          <w:szCs w:val="20"/>
        </w:rPr>
      </w:pPr>
    </w:p>
    <w:p w14:paraId="5AB66FB9" w14:textId="77777777" w:rsidR="00741633" w:rsidRDefault="006C7B48">
      <w:pPr>
        <w:numPr>
          <w:ilvl w:val="0"/>
          <w:numId w:val="5"/>
        </w:numPr>
        <w:spacing w:after="0" w:line="240" w:lineRule="auto"/>
        <w:rPr>
          <w:rFonts w:ascii="Arial" w:hAnsi="Arial" w:cs="Arial"/>
          <w:sz w:val="20"/>
          <w:szCs w:val="20"/>
        </w:rPr>
      </w:pPr>
      <w:r w:rsidRPr="002F27F3">
        <w:rPr>
          <w:rFonts w:ascii="Arial" w:hAnsi="Arial" w:cs="Arial"/>
          <w:sz w:val="20"/>
          <w:szCs w:val="20"/>
        </w:rPr>
        <w:lastRenderedPageBreak/>
        <w:t xml:space="preserve">W przypadku rozwiązania Umowy na podstawie ust. 1, Beneficjent jest zobowiązany do zwrotu całości otrzymanego dofinansowania wraz z odsetkami w wysokości określonej jak dla zaległości podatkowych, liczonymi od dnia przekazania środków dofinansowania. </w:t>
      </w:r>
    </w:p>
    <w:p w14:paraId="23E8FABA" w14:textId="77777777" w:rsidR="00741633" w:rsidRDefault="00741633">
      <w:pPr>
        <w:spacing w:after="0" w:line="240" w:lineRule="auto"/>
        <w:rPr>
          <w:rFonts w:ascii="Arial" w:hAnsi="Arial" w:cs="Arial"/>
          <w:sz w:val="20"/>
          <w:szCs w:val="20"/>
        </w:rPr>
      </w:pPr>
    </w:p>
    <w:p w14:paraId="3BE78856" w14:textId="77777777" w:rsidR="00741633" w:rsidRDefault="006C7B48">
      <w:pPr>
        <w:numPr>
          <w:ilvl w:val="0"/>
          <w:numId w:val="5"/>
        </w:numPr>
        <w:spacing w:after="0" w:line="240" w:lineRule="auto"/>
        <w:rPr>
          <w:rFonts w:ascii="Arial" w:hAnsi="Arial" w:cs="Arial"/>
          <w:sz w:val="20"/>
          <w:szCs w:val="20"/>
        </w:rPr>
      </w:pPr>
      <w:r w:rsidRPr="002F27F3">
        <w:rPr>
          <w:rFonts w:ascii="Arial" w:hAnsi="Arial" w:cs="Arial"/>
          <w:sz w:val="20"/>
          <w:szCs w:val="20"/>
        </w:rPr>
        <w:t xml:space="preserve">W przypadku rozwiązania Umowy w trybie ust. 2 – </w:t>
      </w:r>
      <w:r w:rsidR="00D4616A">
        <w:rPr>
          <w:rFonts w:ascii="Arial" w:hAnsi="Arial" w:cs="Arial"/>
          <w:sz w:val="20"/>
          <w:szCs w:val="20"/>
        </w:rPr>
        <w:t>5</w:t>
      </w:r>
      <w:r w:rsidR="00D4616A" w:rsidRPr="002F27F3">
        <w:rPr>
          <w:rFonts w:ascii="Arial" w:hAnsi="Arial" w:cs="Arial"/>
          <w:sz w:val="20"/>
          <w:szCs w:val="20"/>
        </w:rPr>
        <w:t xml:space="preserve"> </w:t>
      </w:r>
      <w:r w:rsidRPr="002F27F3">
        <w:rPr>
          <w:rFonts w:ascii="Arial" w:hAnsi="Arial" w:cs="Arial"/>
          <w:sz w:val="20"/>
          <w:szCs w:val="20"/>
        </w:rPr>
        <w:t>Beneficjent ma prawo do wydatkowania wyłącznie tej części otrzymanych transz dofinansowania</w:t>
      </w:r>
      <w:r w:rsidRPr="002F27F3">
        <w:rPr>
          <w:rFonts w:ascii="Arial" w:hAnsi="Arial" w:cs="Arial"/>
          <w:i/>
          <w:sz w:val="20"/>
          <w:szCs w:val="20"/>
        </w:rPr>
        <w:t xml:space="preserve">, </w:t>
      </w:r>
      <w:r w:rsidRPr="002F27F3">
        <w:rPr>
          <w:rFonts w:ascii="Arial" w:hAnsi="Arial" w:cs="Arial"/>
          <w:sz w:val="20"/>
          <w:szCs w:val="20"/>
        </w:rPr>
        <w:t xml:space="preserve">które odpowiadają prawidłowo zrealizowanej części Projektu, z zastrzeżeniem ust. </w:t>
      </w:r>
      <w:r w:rsidR="00D4616A">
        <w:rPr>
          <w:rFonts w:ascii="Arial" w:hAnsi="Arial" w:cs="Arial"/>
          <w:sz w:val="20"/>
          <w:szCs w:val="20"/>
        </w:rPr>
        <w:t>8</w:t>
      </w:r>
      <w:r w:rsidR="00D4616A" w:rsidRPr="002F27F3">
        <w:rPr>
          <w:rFonts w:ascii="Arial" w:hAnsi="Arial" w:cs="Arial"/>
          <w:sz w:val="20"/>
          <w:szCs w:val="20"/>
        </w:rPr>
        <w:t xml:space="preserve"> </w:t>
      </w:r>
      <w:r w:rsidRPr="002F27F3">
        <w:rPr>
          <w:rFonts w:ascii="Arial" w:hAnsi="Arial" w:cs="Arial"/>
          <w:sz w:val="20"/>
          <w:szCs w:val="20"/>
        </w:rPr>
        <w:t xml:space="preserve">i </w:t>
      </w:r>
      <w:r w:rsidR="00D4616A">
        <w:rPr>
          <w:rFonts w:ascii="Arial" w:hAnsi="Arial" w:cs="Arial"/>
          <w:sz w:val="20"/>
          <w:szCs w:val="20"/>
        </w:rPr>
        <w:t>9</w:t>
      </w:r>
      <w:r w:rsidRPr="002F27F3">
        <w:rPr>
          <w:rFonts w:ascii="Arial" w:hAnsi="Arial" w:cs="Arial"/>
          <w:sz w:val="20"/>
          <w:szCs w:val="20"/>
        </w:rPr>
        <w:t xml:space="preserve">. </w:t>
      </w:r>
    </w:p>
    <w:p w14:paraId="3C66321F" w14:textId="77777777" w:rsidR="00741633" w:rsidRDefault="00741633">
      <w:pPr>
        <w:spacing w:after="0" w:line="240" w:lineRule="auto"/>
        <w:rPr>
          <w:rFonts w:ascii="Arial" w:hAnsi="Arial" w:cs="Arial"/>
          <w:sz w:val="20"/>
          <w:szCs w:val="20"/>
        </w:rPr>
      </w:pPr>
    </w:p>
    <w:p w14:paraId="379D91CD" w14:textId="77777777" w:rsidR="00741633" w:rsidRDefault="003E72EF">
      <w:pPr>
        <w:numPr>
          <w:ilvl w:val="0"/>
          <w:numId w:val="5"/>
        </w:numPr>
        <w:spacing w:after="60"/>
        <w:rPr>
          <w:rFonts w:ascii="Arial" w:hAnsi="Arial" w:cs="Arial"/>
          <w:sz w:val="20"/>
          <w:szCs w:val="20"/>
        </w:rPr>
      </w:pPr>
      <w:r w:rsidRPr="002F27F3">
        <w:rPr>
          <w:rFonts w:ascii="Arial" w:hAnsi="Arial" w:cs="Arial"/>
          <w:sz w:val="20"/>
          <w:szCs w:val="20"/>
        </w:rPr>
        <w:t xml:space="preserve">Za prawidłowo zrealizowaną część Projektu należy uznać </w:t>
      </w:r>
      <w:r w:rsidR="00486595" w:rsidRPr="002F27F3">
        <w:rPr>
          <w:rFonts w:ascii="Arial" w:hAnsi="Arial" w:cs="Arial"/>
          <w:sz w:val="20"/>
          <w:szCs w:val="20"/>
        </w:rPr>
        <w:t xml:space="preserve">kwoty ryczałtowe </w:t>
      </w:r>
      <w:r w:rsidRPr="002F27F3">
        <w:rPr>
          <w:rFonts w:ascii="Arial" w:hAnsi="Arial" w:cs="Arial"/>
          <w:sz w:val="20"/>
          <w:szCs w:val="20"/>
        </w:rPr>
        <w:t xml:space="preserve">rozliczone zgodnie </w:t>
      </w:r>
      <w:r w:rsidR="00DE35B6" w:rsidRPr="002F27F3">
        <w:rPr>
          <w:rFonts w:ascii="Arial" w:hAnsi="Arial" w:cs="Arial"/>
          <w:sz w:val="20"/>
          <w:szCs w:val="20"/>
        </w:rPr>
        <w:br/>
      </w:r>
      <w:r w:rsidRPr="002F27F3">
        <w:rPr>
          <w:rFonts w:ascii="Arial" w:hAnsi="Arial" w:cs="Arial"/>
          <w:sz w:val="20"/>
          <w:szCs w:val="20"/>
        </w:rPr>
        <w:t xml:space="preserve">z § 7 ust.1 i 5 </w:t>
      </w:r>
      <w:r w:rsidR="00486595" w:rsidRPr="002F27F3">
        <w:rPr>
          <w:rFonts w:ascii="Arial" w:hAnsi="Arial" w:cs="Arial"/>
          <w:sz w:val="20"/>
          <w:szCs w:val="20"/>
        </w:rPr>
        <w:t>Umowy</w:t>
      </w:r>
      <w:r w:rsidRPr="002F27F3">
        <w:rPr>
          <w:rFonts w:ascii="Arial" w:hAnsi="Arial" w:cs="Arial"/>
          <w:sz w:val="20"/>
          <w:szCs w:val="20"/>
        </w:rPr>
        <w:t xml:space="preserve">. </w:t>
      </w:r>
    </w:p>
    <w:p w14:paraId="32EF2457" w14:textId="77777777" w:rsidR="00741633" w:rsidRDefault="00741633">
      <w:pPr>
        <w:spacing w:after="0" w:line="240" w:lineRule="auto"/>
        <w:rPr>
          <w:rFonts w:ascii="Arial" w:hAnsi="Arial" w:cs="Arial"/>
          <w:sz w:val="20"/>
          <w:szCs w:val="20"/>
        </w:rPr>
      </w:pPr>
    </w:p>
    <w:p w14:paraId="1B51E04B" w14:textId="77777777" w:rsidR="00741633" w:rsidRDefault="006C7B48">
      <w:pPr>
        <w:numPr>
          <w:ilvl w:val="0"/>
          <w:numId w:val="5"/>
        </w:numPr>
        <w:spacing w:after="0" w:line="240" w:lineRule="auto"/>
        <w:rPr>
          <w:rFonts w:ascii="Arial" w:hAnsi="Arial" w:cs="Arial"/>
          <w:sz w:val="20"/>
          <w:szCs w:val="20"/>
        </w:rPr>
      </w:pPr>
      <w:r w:rsidRPr="002F27F3">
        <w:rPr>
          <w:rFonts w:ascii="Arial" w:hAnsi="Arial" w:cs="Arial"/>
          <w:sz w:val="20"/>
          <w:szCs w:val="20"/>
        </w:rPr>
        <w:t xml:space="preserve">Beneficjent jest zobowiązany przedstawić rozliczenie otrzymanych transz dofinansowania, </w:t>
      </w:r>
      <w:r w:rsidRPr="002F27F3">
        <w:rPr>
          <w:rFonts w:ascii="Arial" w:hAnsi="Arial" w:cs="Arial"/>
          <w:sz w:val="20"/>
          <w:szCs w:val="20"/>
        </w:rPr>
        <w:br/>
        <w:t xml:space="preserve">w formie wniosku o płatność w terminie 30 dni kalendarzowych od dnia rozwiązania Umowy oraz jednocześnie zwrócić niewykorzystaną część otrzymanych transz dofinansowania na rachunek bankowy wskazany przez Instytucję Zarządzającą RPO WK-P. </w:t>
      </w:r>
    </w:p>
    <w:p w14:paraId="2F166A0D" w14:textId="77777777" w:rsidR="00741633" w:rsidRDefault="00741633">
      <w:pPr>
        <w:spacing w:after="0" w:line="240" w:lineRule="auto"/>
        <w:rPr>
          <w:rFonts w:ascii="Arial" w:hAnsi="Arial" w:cs="Arial"/>
          <w:sz w:val="20"/>
          <w:szCs w:val="20"/>
        </w:rPr>
      </w:pPr>
    </w:p>
    <w:p w14:paraId="09EF2F2C" w14:textId="77777777" w:rsidR="00741633" w:rsidRDefault="006C7B48">
      <w:pPr>
        <w:numPr>
          <w:ilvl w:val="0"/>
          <w:numId w:val="5"/>
        </w:numPr>
        <w:spacing w:after="0" w:line="240" w:lineRule="auto"/>
        <w:rPr>
          <w:rFonts w:ascii="Arial" w:hAnsi="Arial" w:cs="Arial"/>
          <w:sz w:val="20"/>
          <w:szCs w:val="20"/>
        </w:rPr>
      </w:pPr>
      <w:r w:rsidRPr="002F27F3">
        <w:rPr>
          <w:rFonts w:ascii="Arial" w:hAnsi="Arial" w:cs="Arial"/>
          <w:sz w:val="20"/>
          <w:szCs w:val="20"/>
        </w:rPr>
        <w:t xml:space="preserve">W przypadku niedokonania zwrotu środków zgodnie z ust. </w:t>
      </w:r>
      <w:r w:rsidR="00D4616A">
        <w:rPr>
          <w:rFonts w:ascii="Arial" w:hAnsi="Arial" w:cs="Arial"/>
          <w:sz w:val="20"/>
          <w:szCs w:val="20"/>
        </w:rPr>
        <w:t>6</w:t>
      </w:r>
      <w:r w:rsidR="00D4616A" w:rsidRPr="002F27F3">
        <w:rPr>
          <w:rFonts w:ascii="Arial" w:hAnsi="Arial" w:cs="Arial"/>
          <w:sz w:val="20"/>
          <w:szCs w:val="20"/>
        </w:rPr>
        <w:t xml:space="preserve"> </w:t>
      </w:r>
      <w:r w:rsidRPr="002F27F3">
        <w:rPr>
          <w:rFonts w:ascii="Arial" w:hAnsi="Arial" w:cs="Arial"/>
          <w:sz w:val="20"/>
          <w:szCs w:val="20"/>
        </w:rPr>
        <w:t xml:space="preserve">– </w:t>
      </w:r>
      <w:r w:rsidR="00D4616A">
        <w:rPr>
          <w:rFonts w:ascii="Arial" w:hAnsi="Arial" w:cs="Arial"/>
          <w:sz w:val="20"/>
          <w:szCs w:val="20"/>
        </w:rPr>
        <w:t>8</w:t>
      </w:r>
      <w:r w:rsidRPr="002F27F3">
        <w:rPr>
          <w:rFonts w:ascii="Arial" w:hAnsi="Arial" w:cs="Arial"/>
          <w:sz w:val="20"/>
          <w:szCs w:val="20"/>
        </w:rPr>
        <w:t xml:space="preserve">, stosuje się odpowiednio </w:t>
      </w:r>
      <w:r w:rsidRPr="002F27F3">
        <w:rPr>
          <w:rFonts w:ascii="Arial" w:hAnsi="Arial" w:cs="Arial"/>
          <w:sz w:val="20"/>
          <w:szCs w:val="20"/>
        </w:rPr>
        <w:br/>
        <w:t>§ 12 Umowy.</w:t>
      </w:r>
    </w:p>
    <w:p w14:paraId="37F1522C" w14:textId="77777777" w:rsidR="00741633" w:rsidRDefault="00741633">
      <w:pPr>
        <w:spacing w:after="0" w:line="240" w:lineRule="auto"/>
        <w:rPr>
          <w:rFonts w:ascii="Arial" w:hAnsi="Arial" w:cs="Arial"/>
          <w:color w:val="FF0000"/>
          <w:sz w:val="20"/>
          <w:szCs w:val="20"/>
        </w:rPr>
      </w:pPr>
    </w:p>
    <w:p w14:paraId="3FEA3BC0" w14:textId="77777777" w:rsidR="00741633" w:rsidRDefault="006C7B48">
      <w:pPr>
        <w:numPr>
          <w:ilvl w:val="0"/>
          <w:numId w:val="5"/>
        </w:numPr>
        <w:spacing w:after="0" w:line="240" w:lineRule="auto"/>
        <w:rPr>
          <w:rFonts w:ascii="Arial" w:hAnsi="Arial" w:cs="Arial"/>
          <w:sz w:val="20"/>
          <w:szCs w:val="20"/>
        </w:rPr>
      </w:pPr>
      <w:r w:rsidRPr="002F27F3">
        <w:rPr>
          <w:rFonts w:ascii="Arial" w:hAnsi="Arial" w:cs="Arial"/>
          <w:sz w:val="20"/>
          <w:szCs w:val="20"/>
        </w:rPr>
        <w:t xml:space="preserve">Rozwiązanie Umowy nie zwalnia Beneficjenta z dopełnienia obowiązków wynikających </w:t>
      </w:r>
      <w:r w:rsidR="00DE35B6" w:rsidRPr="002F27F3">
        <w:rPr>
          <w:rFonts w:ascii="Arial" w:hAnsi="Arial" w:cs="Arial"/>
          <w:sz w:val="20"/>
          <w:szCs w:val="20"/>
        </w:rPr>
        <w:br/>
      </w:r>
      <w:r w:rsidRPr="002F27F3">
        <w:rPr>
          <w:rFonts w:ascii="Arial" w:hAnsi="Arial" w:cs="Arial"/>
          <w:sz w:val="20"/>
          <w:szCs w:val="20"/>
        </w:rPr>
        <w:t>z następujących zapisów Umowy: § 14 – § 18, § 20 – § 22</w:t>
      </w:r>
      <w:r w:rsidR="00C303C5" w:rsidRPr="009D5089">
        <w:rPr>
          <w:rFonts w:ascii="Arial" w:hAnsi="Arial" w:cs="Arial"/>
          <w:sz w:val="20"/>
          <w:szCs w:val="20"/>
        </w:rPr>
        <w:t>, z wyłączeniem sytuacji, gdy w związku z rozwiązaniem Umowy</w:t>
      </w:r>
      <w:r w:rsidR="00AE1366" w:rsidRPr="009D5089">
        <w:rPr>
          <w:rFonts w:ascii="Arial" w:hAnsi="Arial" w:cs="Arial"/>
          <w:sz w:val="20"/>
          <w:szCs w:val="20"/>
        </w:rPr>
        <w:t>,</w:t>
      </w:r>
      <w:r w:rsidR="00C303C5" w:rsidRPr="009D5089">
        <w:rPr>
          <w:rFonts w:ascii="Arial" w:hAnsi="Arial" w:cs="Arial"/>
          <w:sz w:val="20"/>
          <w:szCs w:val="20"/>
        </w:rPr>
        <w:t xml:space="preserve"> Beneficjent jest zobowiązany do zwrotu całości otrzymanego dofinansowania</w:t>
      </w:r>
      <w:r w:rsidRPr="002F27F3">
        <w:rPr>
          <w:rFonts w:ascii="Arial" w:hAnsi="Arial" w:cs="Arial"/>
          <w:sz w:val="20"/>
          <w:szCs w:val="20"/>
        </w:rPr>
        <w:t xml:space="preserve">. </w:t>
      </w:r>
    </w:p>
    <w:p w14:paraId="1802FF75" w14:textId="77777777" w:rsidR="00741633" w:rsidRDefault="00741633">
      <w:pPr>
        <w:spacing w:after="0" w:line="240" w:lineRule="auto"/>
        <w:rPr>
          <w:rFonts w:ascii="Arial" w:hAnsi="Arial" w:cs="Arial"/>
          <w:sz w:val="20"/>
          <w:szCs w:val="20"/>
        </w:rPr>
      </w:pPr>
    </w:p>
    <w:p w14:paraId="460EE2A7" w14:textId="77777777" w:rsidR="00741633" w:rsidRDefault="006C7B48">
      <w:pPr>
        <w:spacing w:after="0" w:line="240" w:lineRule="auto"/>
        <w:rPr>
          <w:rFonts w:ascii="Arial" w:hAnsi="Arial" w:cs="Arial"/>
          <w:b/>
          <w:sz w:val="20"/>
          <w:szCs w:val="20"/>
        </w:rPr>
      </w:pPr>
      <w:r w:rsidRPr="002F27F3">
        <w:rPr>
          <w:rFonts w:ascii="Arial" w:hAnsi="Arial" w:cs="Arial"/>
          <w:b/>
          <w:sz w:val="20"/>
          <w:szCs w:val="20"/>
        </w:rPr>
        <w:t>§ 25.</w:t>
      </w:r>
      <w:r w:rsidR="00644871">
        <w:rPr>
          <w:rFonts w:ascii="Arial" w:hAnsi="Arial" w:cs="Arial"/>
          <w:b/>
          <w:sz w:val="20"/>
          <w:szCs w:val="20"/>
        </w:rPr>
        <w:t xml:space="preserve"> </w:t>
      </w:r>
      <w:r w:rsidRPr="002F27F3">
        <w:rPr>
          <w:rFonts w:ascii="Arial" w:hAnsi="Arial" w:cs="Arial"/>
          <w:b/>
          <w:sz w:val="20"/>
          <w:szCs w:val="20"/>
        </w:rPr>
        <w:t>Obowiązujące przepisy</w:t>
      </w:r>
    </w:p>
    <w:p w14:paraId="4419EE85" w14:textId="77777777" w:rsidR="00741633" w:rsidRDefault="00741633">
      <w:pPr>
        <w:spacing w:after="0" w:line="240" w:lineRule="auto"/>
        <w:rPr>
          <w:rFonts w:ascii="Arial" w:hAnsi="Arial" w:cs="Arial"/>
          <w:b/>
          <w:sz w:val="20"/>
          <w:szCs w:val="20"/>
        </w:rPr>
      </w:pPr>
    </w:p>
    <w:p w14:paraId="31E03397" w14:textId="77777777" w:rsidR="00741633" w:rsidRDefault="006C7B48">
      <w:pPr>
        <w:spacing w:after="0" w:line="240" w:lineRule="auto"/>
        <w:rPr>
          <w:rFonts w:ascii="Arial" w:hAnsi="Arial" w:cs="Arial"/>
          <w:sz w:val="20"/>
          <w:szCs w:val="20"/>
        </w:rPr>
      </w:pPr>
      <w:r w:rsidRPr="002F27F3">
        <w:rPr>
          <w:rFonts w:ascii="Arial" w:hAnsi="Arial" w:cs="Arial"/>
          <w:sz w:val="20"/>
          <w:szCs w:val="20"/>
        </w:rPr>
        <w:t>W sprawach nieuregulowanych Umową zastosowanie mają odpowiednie reguły i zasady wynikające  z Programu, odpowiednich przepisów prawa Unii Europejskiej i prawa krajowego, w szczególności:</w:t>
      </w:r>
    </w:p>
    <w:p w14:paraId="01280871" w14:textId="77777777" w:rsidR="00741633" w:rsidRDefault="006C7B48">
      <w:pPr>
        <w:numPr>
          <w:ilvl w:val="1"/>
          <w:numId w:val="35"/>
        </w:numPr>
        <w:spacing w:after="0" w:line="240" w:lineRule="auto"/>
        <w:ind w:left="567" w:hanging="283"/>
        <w:rPr>
          <w:rFonts w:ascii="Arial" w:hAnsi="Arial" w:cs="Arial"/>
          <w:sz w:val="20"/>
          <w:szCs w:val="20"/>
        </w:rPr>
      </w:pPr>
      <w:r w:rsidRPr="002F27F3">
        <w:rPr>
          <w:rFonts w:ascii="Arial" w:hAnsi="Arial" w:cs="Arial"/>
          <w:sz w:val="20"/>
          <w:szCs w:val="20"/>
        </w:rPr>
        <w:t>rozporządzenia ogólnego oraz jego aktów wykonawczych i aktów delegowanych;</w:t>
      </w:r>
    </w:p>
    <w:p w14:paraId="77D88FB2" w14:textId="77777777" w:rsidR="00741633" w:rsidRDefault="006C7B48">
      <w:pPr>
        <w:numPr>
          <w:ilvl w:val="1"/>
          <w:numId w:val="35"/>
        </w:numPr>
        <w:spacing w:after="0" w:line="240" w:lineRule="auto"/>
        <w:ind w:left="567" w:hanging="283"/>
        <w:rPr>
          <w:rFonts w:ascii="Arial" w:hAnsi="Arial" w:cs="Arial"/>
          <w:sz w:val="20"/>
          <w:szCs w:val="20"/>
        </w:rPr>
      </w:pPr>
      <w:r w:rsidRPr="002F27F3">
        <w:rPr>
          <w:rFonts w:ascii="Arial" w:hAnsi="Arial" w:cs="Arial"/>
          <w:sz w:val="20"/>
          <w:szCs w:val="20"/>
        </w:rPr>
        <w:t>ustawy wdrożeniowej;</w:t>
      </w:r>
    </w:p>
    <w:p w14:paraId="4A0D85CB" w14:textId="77777777" w:rsidR="00741633" w:rsidRDefault="006C7B48">
      <w:pPr>
        <w:numPr>
          <w:ilvl w:val="1"/>
          <w:numId w:val="35"/>
        </w:numPr>
        <w:spacing w:after="0" w:line="240" w:lineRule="auto"/>
        <w:ind w:left="567" w:hanging="283"/>
        <w:rPr>
          <w:rFonts w:ascii="Arial" w:hAnsi="Arial" w:cs="Arial"/>
          <w:sz w:val="20"/>
          <w:szCs w:val="20"/>
        </w:rPr>
      </w:pPr>
      <w:r w:rsidRPr="002F27F3">
        <w:rPr>
          <w:rFonts w:ascii="Arial" w:hAnsi="Arial" w:cs="Arial"/>
          <w:sz w:val="20"/>
          <w:szCs w:val="20"/>
        </w:rPr>
        <w:t>ustawy o finansach publicznych;</w:t>
      </w:r>
    </w:p>
    <w:p w14:paraId="03D291F2" w14:textId="77777777" w:rsidR="00741633" w:rsidRDefault="006C7B48">
      <w:pPr>
        <w:numPr>
          <w:ilvl w:val="1"/>
          <w:numId w:val="35"/>
        </w:numPr>
        <w:spacing w:after="0" w:line="240" w:lineRule="auto"/>
        <w:ind w:left="567" w:hanging="283"/>
        <w:rPr>
          <w:rFonts w:ascii="Arial" w:hAnsi="Arial" w:cs="Arial"/>
          <w:sz w:val="20"/>
          <w:szCs w:val="20"/>
        </w:rPr>
      </w:pPr>
      <w:r w:rsidRPr="002F27F3">
        <w:rPr>
          <w:rFonts w:ascii="Arial" w:hAnsi="Arial" w:cs="Arial"/>
          <w:sz w:val="20"/>
          <w:szCs w:val="20"/>
        </w:rPr>
        <w:t xml:space="preserve">ustawy </w:t>
      </w:r>
      <w:proofErr w:type="spellStart"/>
      <w:r w:rsidRPr="002F27F3">
        <w:rPr>
          <w:rFonts w:ascii="Arial" w:hAnsi="Arial" w:cs="Arial"/>
          <w:sz w:val="20"/>
          <w:szCs w:val="20"/>
        </w:rPr>
        <w:t>Pzp</w:t>
      </w:r>
      <w:proofErr w:type="spellEnd"/>
      <w:r w:rsidRPr="002F27F3">
        <w:rPr>
          <w:rFonts w:ascii="Arial" w:hAnsi="Arial" w:cs="Arial"/>
          <w:sz w:val="20"/>
          <w:szCs w:val="20"/>
        </w:rPr>
        <w:t>;</w:t>
      </w:r>
    </w:p>
    <w:p w14:paraId="4035922F" w14:textId="77777777" w:rsidR="00741633" w:rsidRDefault="006C7B48">
      <w:pPr>
        <w:numPr>
          <w:ilvl w:val="1"/>
          <w:numId w:val="35"/>
        </w:numPr>
        <w:spacing w:after="0" w:line="240" w:lineRule="auto"/>
        <w:ind w:left="567" w:hanging="283"/>
        <w:rPr>
          <w:rFonts w:ascii="Arial" w:hAnsi="Arial" w:cs="Arial"/>
          <w:sz w:val="20"/>
          <w:szCs w:val="20"/>
        </w:rPr>
      </w:pPr>
      <w:r w:rsidRPr="002F27F3">
        <w:rPr>
          <w:rFonts w:ascii="Arial" w:hAnsi="Arial" w:cs="Arial"/>
          <w:sz w:val="20"/>
          <w:szCs w:val="20"/>
        </w:rPr>
        <w:t>kodeksu cywilnego;</w:t>
      </w:r>
    </w:p>
    <w:p w14:paraId="6235E16D" w14:textId="77777777" w:rsidR="00741633" w:rsidRDefault="006C7B48">
      <w:pPr>
        <w:numPr>
          <w:ilvl w:val="1"/>
          <w:numId w:val="35"/>
        </w:numPr>
        <w:spacing w:after="0" w:line="240" w:lineRule="auto"/>
        <w:ind w:left="567" w:hanging="283"/>
        <w:rPr>
          <w:rFonts w:ascii="Arial" w:hAnsi="Arial" w:cs="Arial"/>
          <w:sz w:val="20"/>
          <w:szCs w:val="20"/>
        </w:rPr>
      </w:pPr>
      <w:r w:rsidRPr="002F27F3">
        <w:rPr>
          <w:rFonts w:ascii="Arial" w:hAnsi="Arial" w:cs="Arial"/>
          <w:sz w:val="20"/>
          <w:szCs w:val="20"/>
        </w:rPr>
        <w:t>ustawy o rachunkowości;</w:t>
      </w:r>
    </w:p>
    <w:p w14:paraId="4815EFF5" w14:textId="77777777" w:rsidR="00741633" w:rsidRDefault="006C7B48">
      <w:pPr>
        <w:numPr>
          <w:ilvl w:val="1"/>
          <w:numId w:val="35"/>
        </w:numPr>
        <w:spacing w:after="0" w:line="240" w:lineRule="auto"/>
        <w:ind w:left="567" w:hanging="283"/>
        <w:rPr>
          <w:rFonts w:ascii="Arial" w:hAnsi="Arial" w:cs="Arial"/>
          <w:sz w:val="20"/>
          <w:szCs w:val="20"/>
        </w:rPr>
      </w:pPr>
      <w:r w:rsidRPr="002F27F3">
        <w:rPr>
          <w:rFonts w:ascii="Arial" w:hAnsi="Arial" w:cs="Arial"/>
          <w:sz w:val="20"/>
          <w:szCs w:val="20"/>
        </w:rPr>
        <w:t>ustawy o podatku od towarów i usług;</w:t>
      </w:r>
    </w:p>
    <w:p w14:paraId="0CA37049" w14:textId="77777777" w:rsidR="00741633" w:rsidRDefault="006C7B48">
      <w:pPr>
        <w:numPr>
          <w:ilvl w:val="1"/>
          <w:numId w:val="35"/>
        </w:numPr>
        <w:spacing w:after="0" w:line="240" w:lineRule="auto"/>
        <w:ind w:left="567" w:hanging="283"/>
        <w:rPr>
          <w:rFonts w:ascii="Arial" w:hAnsi="Arial" w:cs="Arial"/>
          <w:sz w:val="20"/>
          <w:szCs w:val="20"/>
        </w:rPr>
      </w:pPr>
      <w:r w:rsidRPr="002F27F3">
        <w:rPr>
          <w:rFonts w:ascii="Arial" w:hAnsi="Arial" w:cs="Arial"/>
          <w:sz w:val="20"/>
          <w:szCs w:val="20"/>
        </w:rPr>
        <w:t>aktów wykonawczych do ustaw wskazanych w pkt 2 – 7.</w:t>
      </w:r>
    </w:p>
    <w:p w14:paraId="751751AB" w14:textId="77777777" w:rsidR="006C7B48" w:rsidRPr="002F27F3" w:rsidRDefault="006C7B48" w:rsidP="00697F16">
      <w:pPr>
        <w:spacing w:after="0" w:line="240" w:lineRule="auto"/>
        <w:rPr>
          <w:rFonts w:ascii="Arial" w:hAnsi="Arial" w:cs="Arial"/>
          <w:sz w:val="20"/>
          <w:szCs w:val="20"/>
        </w:rPr>
      </w:pPr>
    </w:p>
    <w:p w14:paraId="1AA51352" w14:textId="77777777" w:rsidR="00741633" w:rsidRDefault="006C7B48">
      <w:pPr>
        <w:spacing w:after="0" w:line="240" w:lineRule="auto"/>
        <w:rPr>
          <w:rFonts w:ascii="Arial" w:hAnsi="Arial" w:cs="Arial"/>
          <w:b/>
          <w:sz w:val="20"/>
          <w:szCs w:val="20"/>
        </w:rPr>
      </w:pPr>
      <w:r w:rsidRPr="002F27F3">
        <w:rPr>
          <w:rFonts w:ascii="Arial" w:hAnsi="Arial" w:cs="Arial"/>
          <w:b/>
          <w:sz w:val="20"/>
          <w:szCs w:val="20"/>
        </w:rPr>
        <w:t>§ 26.</w:t>
      </w:r>
      <w:r w:rsidR="00644871">
        <w:rPr>
          <w:rFonts w:ascii="Arial" w:hAnsi="Arial" w:cs="Arial"/>
          <w:b/>
          <w:sz w:val="20"/>
          <w:szCs w:val="20"/>
        </w:rPr>
        <w:t xml:space="preserve"> </w:t>
      </w:r>
      <w:r w:rsidRPr="002F27F3">
        <w:rPr>
          <w:rFonts w:ascii="Arial" w:hAnsi="Arial" w:cs="Arial"/>
          <w:b/>
          <w:sz w:val="20"/>
          <w:szCs w:val="20"/>
        </w:rPr>
        <w:t>Rozstrzyganie sporów</w:t>
      </w:r>
    </w:p>
    <w:p w14:paraId="49E2F08E" w14:textId="77777777" w:rsidR="00741633" w:rsidRDefault="00741633">
      <w:pPr>
        <w:spacing w:after="0" w:line="240" w:lineRule="auto"/>
        <w:rPr>
          <w:rFonts w:ascii="Arial" w:hAnsi="Arial" w:cs="Arial"/>
          <w:b/>
          <w:sz w:val="20"/>
          <w:szCs w:val="20"/>
          <w:vertAlign w:val="superscript"/>
        </w:rPr>
      </w:pPr>
    </w:p>
    <w:p w14:paraId="2233412B" w14:textId="77777777" w:rsidR="00741633" w:rsidRDefault="006C7B48">
      <w:pPr>
        <w:numPr>
          <w:ilvl w:val="3"/>
          <w:numId w:val="21"/>
        </w:numPr>
        <w:tabs>
          <w:tab w:val="clear" w:pos="2880"/>
        </w:tabs>
        <w:spacing w:after="0" w:line="240" w:lineRule="auto"/>
        <w:ind w:left="284" w:hanging="284"/>
        <w:rPr>
          <w:rFonts w:ascii="Arial" w:hAnsi="Arial" w:cs="Arial"/>
          <w:color w:val="000000"/>
          <w:sz w:val="20"/>
          <w:szCs w:val="20"/>
        </w:rPr>
      </w:pPr>
      <w:r w:rsidRPr="002F27F3">
        <w:rPr>
          <w:rFonts w:ascii="Arial" w:hAnsi="Arial" w:cs="Arial"/>
          <w:color w:val="000000"/>
          <w:sz w:val="20"/>
          <w:szCs w:val="20"/>
        </w:rPr>
        <w:t xml:space="preserve">Wszelkie wątpliwości związane z realizacją Umowy będą wyjaśniane w formie pisemnej, </w:t>
      </w:r>
      <w:r w:rsidRPr="002F27F3">
        <w:rPr>
          <w:rFonts w:ascii="Arial" w:hAnsi="Arial" w:cs="Arial"/>
          <w:color w:val="000000"/>
          <w:sz w:val="20"/>
          <w:szCs w:val="20"/>
        </w:rPr>
        <w:br/>
        <w:t xml:space="preserve">z zastrzeżeniem, że za formę pisemną uważa się również korespondencję prowadzoną </w:t>
      </w:r>
      <w:r w:rsidRPr="002F27F3">
        <w:rPr>
          <w:rFonts w:ascii="Arial" w:hAnsi="Arial" w:cs="Arial"/>
          <w:color w:val="000000"/>
          <w:sz w:val="20"/>
          <w:szCs w:val="20"/>
        </w:rPr>
        <w:br/>
        <w:t xml:space="preserve">za pośrednictwem SL2014, z uwzględnieniem zapisów § 14 ust. </w:t>
      </w:r>
      <w:r w:rsidR="00076BD9" w:rsidRPr="002F27F3">
        <w:rPr>
          <w:rFonts w:ascii="Arial" w:hAnsi="Arial" w:cs="Arial"/>
          <w:color w:val="000000"/>
          <w:sz w:val="20"/>
          <w:szCs w:val="20"/>
        </w:rPr>
        <w:t xml:space="preserve">9 </w:t>
      </w:r>
      <w:r w:rsidRPr="002F27F3">
        <w:rPr>
          <w:rFonts w:ascii="Arial" w:hAnsi="Arial" w:cs="Arial"/>
          <w:color w:val="000000"/>
          <w:sz w:val="20"/>
          <w:szCs w:val="20"/>
        </w:rPr>
        <w:t>Umowy.</w:t>
      </w:r>
    </w:p>
    <w:p w14:paraId="2357D056" w14:textId="77777777" w:rsidR="00741633" w:rsidRDefault="00741633">
      <w:pPr>
        <w:spacing w:after="0" w:line="240" w:lineRule="auto"/>
        <w:rPr>
          <w:rFonts w:ascii="Arial" w:hAnsi="Arial" w:cs="Arial"/>
          <w:color w:val="000000"/>
          <w:sz w:val="20"/>
          <w:szCs w:val="20"/>
        </w:rPr>
      </w:pPr>
    </w:p>
    <w:p w14:paraId="7AE0322E" w14:textId="77777777" w:rsidR="00741633" w:rsidRDefault="006C7B48">
      <w:pPr>
        <w:numPr>
          <w:ilvl w:val="3"/>
          <w:numId w:val="21"/>
        </w:numPr>
        <w:tabs>
          <w:tab w:val="clear" w:pos="2880"/>
        </w:tabs>
        <w:spacing w:after="0" w:line="240" w:lineRule="auto"/>
        <w:ind w:left="284" w:hanging="284"/>
        <w:rPr>
          <w:rFonts w:ascii="Arial" w:hAnsi="Arial" w:cs="Arial"/>
          <w:color w:val="000000"/>
          <w:sz w:val="20"/>
          <w:szCs w:val="20"/>
        </w:rPr>
      </w:pPr>
      <w:r w:rsidRPr="002F27F3">
        <w:rPr>
          <w:rFonts w:ascii="Arial" w:hAnsi="Arial" w:cs="Arial"/>
          <w:color w:val="000000"/>
          <w:sz w:val="20"/>
          <w:szCs w:val="20"/>
        </w:rPr>
        <w:t>Strony Umowy będą starały się rozwiązać polubownie spory związane z realizacją Umowy.</w:t>
      </w:r>
    </w:p>
    <w:p w14:paraId="05F1FEBC" w14:textId="77777777" w:rsidR="00741633" w:rsidRDefault="00741633">
      <w:pPr>
        <w:spacing w:after="0" w:line="240" w:lineRule="auto"/>
        <w:rPr>
          <w:rFonts w:ascii="Arial" w:hAnsi="Arial" w:cs="Arial"/>
          <w:color w:val="000000"/>
          <w:sz w:val="20"/>
          <w:szCs w:val="20"/>
        </w:rPr>
      </w:pPr>
    </w:p>
    <w:p w14:paraId="2FC614B1" w14:textId="77777777" w:rsidR="00741633" w:rsidRDefault="006C7B48">
      <w:pPr>
        <w:numPr>
          <w:ilvl w:val="3"/>
          <w:numId w:val="21"/>
        </w:numPr>
        <w:tabs>
          <w:tab w:val="clear" w:pos="2880"/>
        </w:tabs>
        <w:spacing w:after="0" w:line="240" w:lineRule="auto"/>
        <w:ind w:left="284" w:hanging="284"/>
        <w:rPr>
          <w:rFonts w:ascii="Arial" w:hAnsi="Arial" w:cs="Arial"/>
          <w:color w:val="000000"/>
          <w:sz w:val="20"/>
          <w:szCs w:val="20"/>
        </w:rPr>
      </w:pPr>
      <w:r w:rsidRPr="002F27F3">
        <w:rPr>
          <w:rFonts w:ascii="Arial" w:hAnsi="Arial" w:cs="Arial"/>
          <w:sz w:val="20"/>
          <w:szCs w:val="20"/>
        </w:rPr>
        <w:t>Jeżeli Strony Umowy nie dojdą do porozumienia na drodze polubownej, wówczas spory będą poddane rozstrzygnięciu przez sąd powszechny, właściwy dla siedziby Instytucji Zarządzającej RPO WK-P,</w:t>
      </w:r>
      <w:r w:rsidR="00295212" w:rsidRPr="002F27F3">
        <w:rPr>
          <w:rFonts w:ascii="Arial" w:hAnsi="Arial" w:cs="Arial"/>
          <w:sz w:val="20"/>
          <w:szCs w:val="20"/>
        </w:rPr>
        <w:t xml:space="preserve"> z wyłączeniem spraw, które na podstawie powszechnie obowiązujących przepisów podlegają odrębnemu postępowaniu</w:t>
      </w:r>
      <w:r w:rsidRPr="002F27F3">
        <w:rPr>
          <w:rFonts w:ascii="Arial" w:hAnsi="Arial" w:cs="Arial"/>
          <w:color w:val="000000"/>
          <w:sz w:val="20"/>
          <w:szCs w:val="20"/>
        </w:rPr>
        <w:t>.</w:t>
      </w:r>
    </w:p>
    <w:p w14:paraId="5D148C16" w14:textId="77777777" w:rsidR="00741633" w:rsidRDefault="00741633">
      <w:pPr>
        <w:spacing w:after="0" w:line="240" w:lineRule="auto"/>
        <w:rPr>
          <w:rFonts w:ascii="Arial" w:hAnsi="Arial" w:cs="Arial"/>
          <w:sz w:val="20"/>
          <w:szCs w:val="20"/>
        </w:rPr>
      </w:pPr>
    </w:p>
    <w:p w14:paraId="784F1443" w14:textId="77777777" w:rsidR="00741633" w:rsidRDefault="006C7B48">
      <w:pPr>
        <w:spacing w:after="0" w:line="240" w:lineRule="auto"/>
        <w:rPr>
          <w:rFonts w:ascii="Arial" w:hAnsi="Arial" w:cs="Arial"/>
          <w:b/>
          <w:sz w:val="20"/>
          <w:szCs w:val="20"/>
        </w:rPr>
      </w:pPr>
      <w:r w:rsidRPr="002F27F3">
        <w:rPr>
          <w:rFonts w:ascii="Arial" w:hAnsi="Arial" w:cs="Arial"/>
          <w:b/>
          <w:sz w:val="20"/>
          <w:szCs w:val="20"/>
        </w:rPr>
        <w:t>§ 27.</w:t>
      </w:r>
      <w:r w:rsidR="00644871">
        <w:rPr>
          <w:rFonts w:ascii="Arial" w:hAnsi="Arial" w:cs="Arial"/>
          <w:b/>
          <w:sz w:val="20"/>
          <w:szCs w:val="20"/>
        </w:rPr>
        <w:t xml:space="preserve"> </w:t>
      </w:r>
      <w:r w:rsidRPr="002F27F3">
        <w:rPr>
          <w:rFonts w:ascii="Arial" w:hAnsi="Arial" w:cs="Arial"/>
          <w:b/>
          <w:sz w:val="20"/>
          <w:szCs w:val="20"/>
        </w:rPr>
        <w:t>Postanowienia końcowe</w:t>
      </w:r>
    </w:p>
    <w:p w14:paraId="0CC93A3D" w14:textId="77777777" w:rsidR="00741633" w:rsidRDefault="00741633">
      <w:pPr>
        <w:spacing w:after="0" w:line="240" w:lineRule="auto"/>
        <w:rPr>
          <w:rFonts w:ascii="Arial" w:hAnsi="Arial" w:cs="Arial"/>
          <w:b/>
          <w:sz w:val="20"/>
          <w:szCs w:val="20"/>
        </w:rPr>
      </w:pPr>
    </w:p>
    <w:p w14:paraId="1ECBFF38" w14:textId="77777777" w:rsidR="00741633" w:rsidRDefault="006C7B48">
      <w:pPr>
        <w:spacing w:after="0" w:line="240" w:lineRule="auto"/>
        <w:rPr>
          <w:rFonts w:ascii="Arial" w:hAnsi="Arial" w:cs="Arial"/>
          <w:sz w:val="20"/>
          <w:szCs w:val="20"/>
        </w:rPr>
      </w:pPr>
      <w:r w:rsidRPr="002F27F3">
        <w:rPr>
          <w:rFonts w:ascii="Arial" w:hAnsi="Arial" w:cs="Arial"/>
          <w:sz w:val="20"/>
          <w:szCs w:val="20"/>
        </w:rPr>
        <w:t>1. Strony Umowy zgodnie ustalają, że:</w:t>
      </w:r>
    </w:p>
    <w:p w14:paraId="130ABEA5" w14:textId="77777777" w:rsidR="00741633" w:rsidRDefault="006C7B48">
      <w:pPr>
        <w:numPr>
          <w:ilvl w:val="0"/>
          <w:numId w:val="45"/>
        </w:numPr>
        <w:tabs>
          <w:tab w:val="clear" w:pos="1866"/>
          <w:tab w:val="num" w:pos="540"/>
        </w:tabs>
        <w:spacing w:after="0" w:line="240" w:lineRule="auto"/>
        <w:ind w:left="540" w:hanging="256"/>
        <w:rPr>
          <w:rFonts w:ascii="Arial" w:hAnsi="Arial" w:cs="Arial"/>
          <w:sz w:val="20"/>
          <w:szCs w:val="20"/>
        </w:rPr>
      </w:pPr>
      <w:r w:rsidRPr="002F27F3">
        <w:rPr>
          <w:rFonts w:ascii="Arial" w:hAnsi="Arial" w:cs="Arial"/>
          <w:sz w:val="20"/>
          <w:szCs w:val="20"/>
        </w:rPr>
        <w:t>w przypadku pism doręczanych za pokwitowaniem odbioru, odbierający pismo potwierdza doręczenie mu pisma swym podpisem ze wskazaniem daty doręczenia;</w:t>
      </w:r>
    </w:p>
    <w:p w14:paraId="1E40755E" w14:textId="77777777" w:rsidR="00741633" w:rsidRDefault="006C7B48">
      <w:pPr>
        <w:numPr>
          <w:ilvl w:val="0"/>
          <w:numId w:val="45"/>
        </w:numPr>
        <w:tabs>
          <w:tab w:val="clear" w:pos="1866"/>
          <w:tab w:val="num" w:pos="540"/>
        </w:tabs>
        <w:spacing w:after="0" w:line="240" w:lineRule="auto"/>
        <w:ind w:left="540" w:hanging="256"/>
        <w:rPr>
          <w:rFonts w:ascii="Arial" w:hAnsi="Arial" w:cs="Arial"/>
          <w:sz w:val="20"/>
          <w:szCs w:val="20"/>
        </w:rPr>
      </w:pPr>
      <w:r w:rsidRPr="002F27F3">
        <w:rPr>
          <w:rFonts w:ascii="Arial" w:hAnsi="Arial" w:cs="Arial"/>
          <w:sz w:val="20"/>
          <w:szCs w:val="20"/>
        </w:rPr>
        <w:t>za dzień złożenia dokumentów przyjmuje się dzień ich wpływu do Instytucji Zarządzającej RPO WK-P</w:t>
      </w:r>
      <w:r w:rsidR="00295212" w:rsidRPr="002F27F3">
        <w:rPr>
          <w:rFonts w:ascii="Arial" w:hAnsi="Arial" w:cs="Arial"/>
          <w:sz w:val="20"/>
          <w:szCs w:val="20"/>
        </w:rPr>
        <w:t>.</w:t>
      </w:r>
    </w:p>
    <w:p w14:paraId="29E35E2F" w14:textId="77777777" w:rsidR="00741633" w:rsidRDefault="00741633">
      <w:pPr>
        <w:pStyle w:val="Tekstpodstawowy"/>
        <w:ind w:left="360"/>
        <w:jc w:val="left"/>
        <w:rPr>
          <w:rFonts w:ascii="Arial" w:hAnsi="Arial" w:cs="Arial"/>
          <w:sz w:val="20"/>
          <w:szCs w:val="20"/>
        </w:rPr>
      </w:pPr>
    </w:p>
    <w:p w14:paraId="12A0EC0C" w14:textId="77777777" w:rsidR="00741633" w:rsidRDefault="006C7B48">
      <w:pPr>
        <w:pStyle w:val="Tekstpodstawowy"/>
        <w:numPr>
          <w:ilvl w:val="0"/>
          <w:numId w:val="44"/>
        </w:numPr>
        <w:jc w:val="left"/>
        <w:rPr>
          <w:rFonts w:ascii="Arial" w:hAnsi="Arial" w:cs="Arial"/>
          <w:sz w:val="20"/>
          <w:szCs w:val="20"/>
        </w:rPr>
      </w:pPr>
      <w:r w:rsidRPr="002F27F3">
        <w:rPr>
          <w:rFonts w:ascii="Arial" w:hAnsi="Arial" w:cs="Arial"/>
          <w:sz w:val="20"/>
          <w:szCs w:val="20"/>
        </w:rPr>
        <w:t>Umowa została sporządzona w trzech jednobrzmiących egzemplarzach</w:t>
      </w:r>
      <w:r w:rsidR="009A061D" w:rsidRPr="002F27F3">
        <w:rPr>
          <w:rFonts w:ascii="Arial" w:hAnsi="Arial" w:cs="Arial"/>
          <w:sz w:val="20"/>
          <w:szCs w:val="20"/>
        </w:rPr>
        <w:t>, z których jeden otrzymuje Beneficjent, a dwa otrzymuje Instytucja Zarządzająca RPO WK-P</w:t>
      </w:r>
      <w:r w:rsidRPr="002F27F3">
        <w:rPr>
          <w:rFonts w:ascii="Arial" w:hAnsi="Arial" w:cs="Arial"/>
          <w:sz w:val="20"/>
          <w:szCs w:val="20"/>
        </w:rPr>
        <w:t>.</w:t>
      </w:r>
    </w:p>
    <w:p w14:paraId="428C39F6" w14:textId="77777777" w:rsidR="00741633" w:rsidRDefault="00741633">
      <w:pPr>
        <w:keepNext/>
        <w:spacing w:after="0" w:line="240" w:lineRule="auto"/>
        <w:rPr>
          <w:rFonts w:ascii="Arial" w:hAnsi="Arial" w:cs="Arial"/>
          <w:b/>
          <w:sz w:val="20"/>
          <w:szCs w:val="20"/>
        </w:rPr>
      </w:pPr>
    </w:p>
    <w:p w14:paraId="189875A6" w14:textId="77777777" w:rsidR="00741633" w:rsidRDefault="006C7B48">
      <w:pPr>
        <w:keepNext/>
        <w:spacing w:after="0" w:line="240" w:lineRule="auto"/>
        <w:rPr>
          <w:rFonts w:ascii="Arial" w:hAnsi="Arial" w:cs="Arial"/>
          <w:b/>
          <w:sz w:val="20"/>
          <w:szCs w:val="20"/>
        </w:rPr>
      </w:pPr>
      <w:r w:rsidRPr="002F27F3">
        <w:rPr>
          <w:rFonts w:ascii="Arial" w:hAnsi="Arial" w:cs="Arial"/>
          <w:b/>
          <w:sz w:val="20"/>
          <w:szCs w:val="20"/>
        </w:rPr>
        <w:t>§ 28.</w:t>
      </w:r>
      <w:r w:rsidR="00644871">
        <w:rPr>
          <w:rFonts w:ascii="Arial" w:hAnsi="Arial" w:cs="Arial"/>
          <w:b/>
          <w:sz w:val="20"/>
          <w:szCs w:val="20"/>
        </w:rPr>
        <w:t xml:space="preserve"> </w:t>
      </w:r>
      <w:r w:rsidRPr="002F27F3">
        <w:rPr>
          <w:rFonts w:ascii="Arial" w:hAnsi="Arial" w:cs="Arial"/>
          <w:b/>
          <w:sz w:val="20"/>
          <w:szCs w:val="20"/>
        </w:rPr>
        <w:t>Załączniki</w:t>
      </w:r>
      <w:r w:rsidR="002022CD" w:rsidRPr="009D5089">
        <w:rPr>
          <w:rStyle w:val="Odwoanieprzypisudolnego"/>
          <w:rFonts w:ascii="Arial" w:hAnsi="Arial"/>
          <w:b/>
          <w:sz w:val="20"/>
          <w:szCs w:val="20"/>
        </w:rPr>
        <w:footnoteReference w:id="73"/>
      </w:r>
    </w:p>
    <w:p w14:paraId="2BE62EA2" w14:textId="77777777" w:rsidR="00741633" w:rsidRDefault="00741633">
      <w:pPr>
        <w:keepNext/>
        <w:spacing w:after="0" w:line="240" w:lineRule="auto"/>
        <w:rPr>
          <w:rFonts w:ascii="Arial" w:hAnsi="Arial" w:cs="Arial"/>
          <w:b/>
          <w:sz w:val="20"/>
          <w:szCs w:val="20"/>
        </w:rPr>
      </w:pPr>
    </w:p>
    <w:p w14:paraId="3897C1B6" w14:textId="77777777" w:rsidR="00741633" w:rsidRDefault="006C7B48">
      <w:pPr>
        <w:spacing w:after="0" w:line="240" w:lineRule="auto"/>
        <w:rPr>
          <w:rFonts w:ascii="Arial" w:hAnsi="Arial" w:cs="Arial"/>
          <w:sz w:val="20"/>
          <w:szCs w:val="20"/>
        </w:rPr>
      </w:pPr>
      <w:r w:rsidRPr="002F27F3">
        <w:rPr>
          <w:rFonts w:ascii="Arial" w:hAnsi="Arial" w:cs="Arial"/>
          <w:sz w:val="20"/>
          <w:szCs w:val="20"/>
        </w:rPr>
        <w:t>Integralną część Umowy stanowią następujące załączniki:</w:t>
      </w:r>
    </w:p>
    <w:p w14:paraId="30EF3A2F" w14:textId="77777777" w:rsidR="00741633" w:rsidRDefault="006C7B48">
      <w:pPr>
        <w:numPr>
          <w:ilvl w:val="1"/>
          <w:numId w:val="16"/>
        </w:numPr>
        <w:tabs>
          <w:tab w:val="clear" w:pos="720"/>
          <w:tab w:val="left" w:pos="709"/>
        </w:tabs>
        <w:spacing w:after="0" w:line="240" w:lineRule="auto"/>
        <w:ind w:left="714" w:hanging="357"/>
        <w:rPr>
          <w:rFonts w:ascii="Arial" w:hAnsi="Arial" w:cs="Arial"/>
          <w:sz w:val="20"/>
          <w:szCs w:val="20"/>
        </w:rPr>
      </w:pPr>
      <w:r w:rsidRPr="002F27F3">
        <w:rPr>
          <w:rFonts w:ascii="Arial" w:hAnsi="Arial" w:cs="Arial"/>
          <w:sz w:val="20"/>
          <w:szCs w:val="20"/>
        </w:rPr>
        <w:t xml:space="preserve">załącznik nr 1: </w:t>
      </w:r>
      <w:r w:rsidR="00E207C5" w:rsidRPr="002F27F3">
        <w:rPr>
          <w:rFonts w:ascii="Arial" w:hAnsi="Arial" w:cs="Arial"/>
          <w:sz w:val="20"/>
          <w:szCs w:val="20"/>
        </w:rPr>
        <w:t>Pełnomocnictwo osoby reprezentującej Beneficjenta</w:t>
      </w:r>
      <w:r w:rsidRPr="002F27F3">
        <w:rPr>
          <w:rStyle w:val="Odwoanieprzypisudolnego"/>
          <w:rFonts w:ascii="Arial" w:hAnsi="Arial" w:cs="Arial"/>
          <w:sz w:val="20"/>
          <w:szCs w:val="20"/>
        </w:rPr>
        <w:footnoteReference w:id="74"/>
      </w:r>
      <w:r w:rsidRPr="002F27F3">
        <w:rPr>
          <w:rFonts w:ascii="Arial" w:hAnsi="Arial" w:cs="Arial"/>
          <w:sz w:val="20"/>
          <w:szCs w:val="20"/>
        </w:rPr>
        <w:t>;</w:t>
      </w:r>
    </w:p>
    <w:p w14:paraId="6497F975" w14:textId="77777777" w:rsidR="00741633" w:rsidRDefault="006C7B48">
      <w:pPr>
        <w:numPr>
          <w:ilvl w:val="1"/>
          <w:numId w:val="16"/>
        </w:numPr>
        <w:tabs>
          <w:tab w:val="clear" w:pos="720"/>
          <w:tab w:val="left" w:pos="709"/>
        </w:tabs>
        <w:spacing w:after="0" w:line="240" w:lineRule="auto"/>
        <w:rPr>
          <w:rFonts w:ascii="Arial" w:hAnsi="Arial" w:cs="Arial"/>
          <w:sz w:val="20"/>
          <w:szCs w:val="20"/>
        </w:rPr>
      </w:pPr>
      <w:r w:rsidRPr="002F27F3">
        <w:rPr>
          <w:rFonts w:ascii="Arial" w:hAnsi="Arial" w:cs="Arial"/>
          <w:sz w:val="20"/>
          <w:szCs w:val="20"/>
        </w:rPr>
        <w:t xml:space="preserve">załącznik nr 2: Wniosek o dofinansowanie; </w:t>
      </w:r>
    </w:p>
    <w:p w14:paraId="3549FC49" w14:textId="77777777" w:rsidR="00741633" w:rsidRDefault="006C7B48">
      <w:pPr>
        <w:numPr>
          <w:ilvl w:val="1"/>
          <w:numId w:val="16"/>
        </w:numPr>
        <w:tabs>
          <w:tab w:val="clear" w:pos="720"/>
          <w:tab w:val="left" w:pos="709"/>
        </w:tabs>
        <w:spacing w:after="0" w:line="240" w:lineRule="auto"/>
        <w:rPr>
          <w:rFonts w:ascii="Arial" w:hAnsi="Arial" w:cs="Arial"/>
          <w:sz w:val="20"/>
          <w:szCs w:val="20"/>
        </w:rPr>
      </w:pPr>
      <w:r w:rsidRPr="002F27F3">
        <w:rPr>
          <w:rFonts w:ascii="Arial" w:hAnsi="Arial" w:cs="Arial"/>
          <w:sz w:val="20"/>
          <w:szCs w:val="20"/>
        </w:rPr>
        <w:t xml:space="preserve">załącznik nr 3: Oświadczenie o kwalifikowalności </w:t>
      </w:r>
      <w:r w:rsidR="00202BB1" w:rsidRPr="002F27F3">
        <w:rPr>
          <w:rFonts w:ascii="Arial" w:hAnsi="Arial" w:cs="Arial"/>
          <w:sz w:val="20"/>
          <w:szCs w:val="20"/>
        </w:rPr>
        <w:t>podatku od towarów i usług</w:t>
      </w:r>
      <w:r w:rsidRPr="002F27F3">
        <w:rPr>
          <w:rFonts w:ascii="Arial" w:hAnsi="Arial" w:cs="Arial"/>
          <w:sz w:val="20"/>
          <w:szCs w:val="20"/>
        </w:rPr>
        <w:t>;</w:t>
      </w:r>
    </w:p>
    <w:p w14:paraId="72603CE1" w14:textId="77777777" w:rsidR="00741633" w:rsidRDefault="006C7B48">
      <w:pPr>
        <w:numPr>
          <w:ilvl w:val="1"/>
          <w:numId w:val="16"/>
        </w:numPr>
        <w:tabs>
          <w:tab w:val="clear" w:pos="720"/>
          <w:tab w:val="left" w:pos="709"/>
        </w:tabs>
        <w:spacing w:after="0" w:line="240" w:lineRule="auto"/>
        <w:rPr>
          <w:rFonts w:ascii="Arial" w:hAnsi="Arial" w:cs="Arial"/>
          <w:sz w:val="20"/>
          <w:szCs w:val="20"/>
        </w:rPr>
      </w:pPr>
      <w:r w:rsidRPr="002F27F3">
        <w:rPr>
          <w:rFonts w:ascii="Arial" w:hAnsi="Arial" w:cs="Arial"/>
          <w:sz w:val="20"/>
          <w:szCs w:val="20"/>
        </w:rPr>
        <w:t>załącznik nr 4: Harmonogram płatności;</w:t>
      </w:r>
    </w:p>
    <w:p w14:paraId="710C8510" w14:textId="77777777" w:rsidR="00741633" w:rsidRDefault="006C7B48">
      <w:pPr>
        <w:numPr>
          <w:ilvl w:val="1"/>
          <w:numId w:val="16"/>
        </w:numPr>
        <w:tabs>
          <w:tab w:val="clear" w:pos="720"/>
          <w:tab w:val="left" w:pos="709"/>
        </w:tabs>
        <w:spacing w:after="0" w:line="240" w:lineRule="auto"/>
        <w:rPr>
          <w:rFonts w:ascii="Arial" w:hAnsi="Arial" w:cs="Arial"/>
          <w:sz w:val="20"/>
          <w:szCs w:val="20"/>
        </w:rPr>
      </w:pPr>
      <w:r w:rsidRPr="002F27F3">
        <w:rPr>
          <w:rFonts w:ascii="Arial" w:hAnsi="Arial" w:cs="Arial"/>
          <w:sz w:val="20"/>
          <w:szCs w:val="20"/>
        </w:rPr>
        <w:t>załącznik nr 5: Zakres danych osobowych powierzonych do przetwarzania;</w:t>
      </w:r>
    </w:p>
    <w:p w14:paraId="0859A470" w14:textId="77777777" w:rsidR="00741633" w:rsidRDefault="006C7B48">
      <w:pPr>
        <w:numPr>
          <w:ilvl w:val="1"/>
          <w:numId w:val="16"/>
        </w:numPr>
        <w:tabs>
          <w:tab w:val="clear" w:pos="720"/>
          <w:tab w:val="left" w:pos="709"/>
        </w:tabs>
        <w:spacing w:after="0" w:line="240" w:lineRule="auto"/>
        <w:rPr>
          <w:rFonts w:ascii="Arial" w:hAnsi="Arial" w:cs="Arial"/>
          <w:sz w:val="20"/>
          <w:szCs w:val="20"/>
        </w:rPr>
      </w:pPr>
      <w:r w:rsidRPr="002F27F3">
        <w:rPr>
          <w:rFonts w:ascii="Arial" w:hAnsi="Arial" w:cs="Arial"/>
          <w:sz w:val="20"/>
          <w:szCs w:val="20"/>
        </w:rPr>
        <w:t xml:space="preserve">załącznik nr </w:t>
      </w:r>
      <w:r w:rsidR="006E3CEF" w:rsidRPr="002F27F3">
        <w:rPr>
          <w:rFonts w:ascii="Arial" w:hAnsi="Arial" w:cs="Arial"/>
          <w:sz w:val="20"/>
          <w:szCs w:val="20"/>
        </w:rPr>
        <w:t>6</w:t>
      </w:r>
      <w:r w:rsidRPr="002F27F3">
        <w:rPr>
          <w:rFonts w:ascii="Arial" w:hAnsi="Arial" w:cs="Arial"/>
          <w:sz w:val="20"/>
          <w:szCs w:val="20"/>
        </w:rPr>
        <w:t>: Wzór oświadczenia uczestnika Projektu;</w:t>
      </w:r>
    </w:p>
    <w:p w14:paraId="72060645" w14:textId="77777777" w:rsidR="00741633" w:rsidRDefault="006C7B48">
      <w:pPr>
        <w:numPr>
          <w:ilvl w:val="1"/>
          <w:numId w:val="16"/>
        </w:numPr>
        <w:tabs>
          <w:tab w:val="clear" w:pos="720"/>
          <w:tab w:val="left" w:pos="709"/>
        </w:tabs>
        <w:spacing w:after="0" w:line="240" w:lineRule="auto"/>
        <w:rPr>
          <w:rFonts w:ascii="Arial" w:hAnsi="Arial" w:cs="Arial"/>
          <w:sz w:val="20"/>
          <w:szCs w:val="20"/>
        </w:rPr>
      </w:pPr>
      <w:r w:rsidRPr="002F27F3">
        <w:rPr>
          <w:rFonts w:ascii="Arial" w:hAnsi="Arial" w:cs="Arial"/>
          <w:sz w:val="20"/>
          <w:szCs w:val="20"/>
        </w:rPr>
        <w:t xml:space="preserve">załącznik nr </w:t>
      </w:r>
      <w:r w:rsidR="006E3CEF" w:rsidRPr="002F27F3">
        <w:rPr>
          <w:rFonts w:ascii="Arial" w:hAnsi="Arial" w:cs="Arial"/>
          <w:sz w:val="20"/>
          <w:szCs w:val="20"/>
        </w:rPr>
        <w:t>7</w:t>
      </w:r>
      <w:r w:rsidRPr="002F27F3">
        <w:rPr>
          <w:rFonts w:ascii="Arial" w:hAnsi="Arial" w:cs="Arial"/>
          <w:sz w:val="20"/>
          <w:szCs w:val="20"/>
        </w:rPr>
        <w:t>: Wzór upoważnienia do przetwarzania danych osobowych;</w:t>
      </w:r>
    </w:p>
    <w:p w14:paraId="6C2B7E00" w14:textId="77777777" w:rsidR="00741633" w:rsidRDefault="006C7B48">
      <w:pPr>
        <w:numPr>
          <w:ilvl w:val="1"/>
          <w:numId w:val="16"/>
        </w:numPr>
        <w:tabs>
          <w:tab w:val="clear" w:pos="720"/>
          <w:tab w:val="left" w:pos="709"/>
        </w:tabs>
        <w:spacing w:after="0" w:line="240" w:lineRule="auto"/>
        <w:rPr>
          <w:rFonts w:ascii="Arial" w:hAnsi="Arial" w:cs="Arial"/>
          <w:sz w:val="20"/>
          <w:szCs w:val="20"/>
        </w:rPr>
      </w:pPr>
      <w:r w:rsidRPr="002F27F3">
        <w:rPr>
          <w:rFonts w:ascii="Arial" w:hAnsi="Arial" w:cs="Arial"/>
          <w:sz w:val="20"/>
          <w:szCs w:val="20"/>
        </w:rPr>
        <w:t xml:space="preserve">załącznik nr </w:t>
      </w:r>
      <w:r w:rsidR="00501022" w:rsidRPr="002F27F3">
        <w:rPr>
          <w:rFonts w:ascii="Arial" w:hAnsi="Arial" w:cs="Arial"/>
          <w:sz w:val="20"/>
          <w:szCs w:val="20"/>
        </w:rPr>
        <w:t>8</w:t>
      </w:r>
      <w:r w:rsidRPr="002F27F3">
        <w:rPr>
          <w:rFonts w:ascii="Arial" w:hAnsi="Arial" w:cs="Arial"/>
          <w:sz w:val="20"/>
          <w:szCs w:val="20"/>
        </w:rPr>
        <w:t>: Wzór odwołania upoważnienia do przetwarzania danych osobowych;</w:t>
      </w:r>
    </w:p>
    <w:p w14:paraId="5B8DA66E" w14:textId="77777777" w:rsidR="00741633" w:rsidRDefault="00501022">
      <w:pPr>
        <w:numPr>
          <w:ilvl w:val="1"/>
          <w:numId w:val="16"/>
        </w:numPr>
        <w:tabs>
          <w:tab w:val="clear" w:pos="720"/>
          <w:tab w:val="left" w:pos="709"/>
        </w:tabs>
        <w:spacing w:after="0" w:line="240" w:lineRule="auto"/>
        <w:rPr>
          <w:rFonts w:ascii="Arial" w:hAnsi="Arial" w:cs="Arial"/>
          <w:sz w:val="20"/>
          <w:szCs w:val="20"/>
        </w:rPr>
      </w:pPr>
      <w:r w:rsidRPr="002F27F3">
        <w:rPr>
          <w:rFonts w:ascii="Arial" w:hAnsi="Arial" w:cs="Arial"/>
          <w:sz w:val="20"/>
          <w:szCs w:val="20"/>
        </w:rPr>
        <w:t xml:space="preserve">załącznik nr </w:t>
      </w:r>
      <w:r w:rsidR="006E3CEF" w:rsidRPr="002F27F3">
        <w:rPr>
          <w:rFonts w:ascii="Arial" w:hAnsi="Arial" w:cs="Arial"/>
          <w:sz w:val="20"/>
          <w:szCs w:val="20"/>
        </w:rPr>
        <w:t>9</w:t>
      </w:r>
      <w:r w:rsidRPr="002F27F3">
        <w:rPr>
          <w:rFonts w:ascii="Arial" w:hAnsi="Arial" w:cs="Arial"/>
          <w:sz w:val="20"/>
          <w:szCs w:val="20"/>
        </w:rPr>
        <w:t>:</w:t>
      </w:r>
      <w:r w:rsidR="00610ECD" w:rsidRPr="002F27F3">
        <w:rPr>
          <w:rFonts w:ascii="Arial" w:hAnsi="Arial" w:cs="Arial"/>
          <w:sz w:val="20"/>
          <w:szCs w:val="20"/>
        </w:rPr>
        <w:t xml:space="preserve"> Obowiązki informacyjne Beneficjenta</w:t>
      </w:r>
      <w:r w:rsidR="00876C9B" w:rsidRPr="002F27F3">
        <w:rPr>
          <w:rFonts w:ascii="Arial" w:hAnsi="Arial" w:cs="Arial"/>
          <w:sz w:val="20"/>
          <w:szCs w:val="20"/>
        </w:rPr>
        <w:t>;</w:t>
      </w:r>
    </w:p>
    <w:p w14:paraId="6436C178" w14:textId="77777777" w:rsidR="00741633" w:rsidRDefault="00876C9B">
      <w:pPr>
        <w:numPr>
          <w:ilvl w:val="1"/>
          <w:numId w:val="16"/>
        </w:numPr>
        <w:tabs>
          <w:tab w:val="clear" w:pos="720"/>
          <w:tab w:val="left" w:pos="709"/>
        </w:tabs>
        <w:spacing w:after="0" w:line="240" w:lineRule="auto"/>
        <w:rPr>
          <w:rFonts w:ascii="Arial" w:hAnsi="Arial" w:cs="Arial"/>
          <w:sz w:val="20"/>
          <w:szCs w:val="20"/>
        </w:rPr>
      </w:pPr>
      <w:r w:rsidRPr="002F27F3">
        <w:rPr>
          <w:rFonts w:ascii="Arial" w:hAnsi="Arial" w:cs="Arial"/>
          <w:sz w:val="20"/>
          <w:szCs w:val="20"/>
        </w:rPr>
        <w:t xml:space="preserve">załącznik nr </w:t>
      </w:r>
      <w:r w:rsidR="006E3CEF" w:rsidRPr="002F27F3">
        <w:rPr>
          <w:rFonts w:ascii="Arial" w:hAnsi="Arial" w:cs="Arial"/>
          <w:sz w:val="20"/>
          <w:szCs w:val="20"/>
        </w:rPr>
        <w:t>10</w:t>
      </w:r>
      <w:r w:rsidRPr="002F27F3">
        <w:rPr>
          <w:rFonts w:ascii="Arial" w:hAnsi="Arial" w:cs="Arial"/>
          <w:sz w:val="20"/>
          <w:szCs w:val="20"/>
        </w:rPr>
        <w:t>:</w:t>
      </w:r>
      <w:r w:rsidR="00E776D9" w:rsidRPr="002F27F3">
        <w:rPr>
          <w:rFonts w:ascii="Arial" w:hAnsi="Arial" w:cs="Arial"/>
          <w:sz w:val="20"/>
          <w:szCs w:val="20"/>
        </w:rPr>
        <w:t xml:space="preserve"> Wnioski o nadanie/zmianę/wycofanie dostępu dla osoby uprawnionej w ramach SL2014;</w:t>
      </w:r>
    </w:p>
    <w:p w14:paraId="23A90DEF" w14:textId="77777777" w:rsidR="00741633" w:rsidRDefault="00C31B3A">
      <w:pPr>
        <w:numPr>
          <w:ilvl w:val="1"/>
          <w:numId w:val="16"/>
        </w:numPr>
        <w:tabs>
          <w:tab w:val="clear" w:pos="720"/>
          <w:tab w:val="left" w:pos="709"/>
          <w:tab w:val="left" w:pos="993"/>
        </w:tabs>
        <w:spacing w:after="0" w:line="240" w:lineRule="auto"/>
        <w:rPr>
          <w:rFonts w:ascii="Arial" w:hAnsi="Arial" w:cs="Arial"/>
          <w:sz w:val="20"/>
          <w:szCs w:val="20"/>
        </w:rPr>
      </w:pPr>
      <w:r w:rsidRPr="002F27F3">
        <w:rPr>
          <w:rFonts w:ascii="Arial" w:hAnsi="Arial" w:cs="Arial"/>
          <w:sz w:val="20"/>
          <w:szCs w:val="20"/>
        </w:rPr>
        <w:t xml:space="preserve">załącznik nr </w:t>
      </w:r>
      <w:r w:rsidR="00E776D9" w:rsidRPr="002F27F3">
        <w:rPr>
          <w:rFonts w:ascii="Arial" w:hAnsi="Arial" w:cs="Arial"/>
          <w:sz w:val="20"/>
          <w:szCs w:val="20"/>
        </w:rPr>
        <w:t>11</w:t>
      </w:r>
      <w:r w:rsidRPr="002F27F3">
        <w:rPr>
          <w:rFonts w:ascii="Arial" w:hAnsi="Arial" w:cs="Arial"/>
          <w:sz w:val="20"/>
          <w:szCs w:val="20"/>
        </w:rPr>
        <w:t xml:space="preserve">: </w:t>
      </w:r>
      <w:r w:rsidR="00986910" w:rsidRPr="002F27F3">
        <w:rPr>
          <w:rFonts w:ascii="Arial" w:hAnsi="Arial" w:cs="Arial"/>
          <w:sz w:val="20"/>
          <w:szCs w:val="20"/>
        </w:rPr>
        <w:t>Oświadczenie dotyczące przekazywania wytycznych w formie elektronicznej;</w:t>
      </w:r>
    </w:p>
    <w:p w14:paraId="27884E89" w14:textId="77777777" w:rsidR="00741633" w:rsidRDefault="00986910">
      <w:pPr>
        <w:numPr>
          <w:ilvl w:val="1"/>
          <w:numId w:val="16"/>
        </w:numPr>
        <w:tabs>
          <w:tab w:val="clear" w:pos="720"/>
          <w:tab w:val="left" w:pos="709"/>
          <w:tab w:val="left" w:pos="993"/>
        </w:tabs>
        <w:spacing w:after="0" w:line="240" w:lineRule="auto"/>
        <w:rPr>
          <w:rFonts w:ascii="Arial" w:hAnsi="Arial" w:cs="Arial"/>
          <w:sz w:val="20"/>
          <w:szCs w:val="20"/>
        </w:rPr>
      </w:pPr>
      <w:r w:rsidRPr="002F27F3">
        <w:rPr>
          <w:rFonts w:ascii="Arial" w:hAnsi="Arial" w:cs="Arial"/>
          <w:sz w:val="20"/>
          <w:szCs w:val="20"/>
        </w:rPr>
        <w:t xml:space="preserve">załącznik nr </w:t>
      </w:r>
      <w:r w:rsidR="00E776D9" w:rsidRPr="002F27F3">
        <w:rPr>
          <w:rFonts w:ascii="Arial" w:hAnsi="Arial" w:cs="Arial"/>
          <w:sz w:val="20"/>
          <w:szCs w:val="20"/>
        </w:rPr>
        <w:t>12</w:t>
      </w:r>
      <w:r w:rsidRPr="002F27F3">
        <w:rPr>
          <w:rFonts w:ascii="Arial" w:hAnsi="Arial" w:cs="Arial"/>
          <w:sz w:val="20"/>
          <w:szCs w:val="20"/>
        </w:rPr>
        <w:t xml:space="preserve">: </w:t>
      </w:r>
      <w:r w:rsidR="00654714" w:rsidRPr="002F27F3">
        <w:rPr>
          <w:rFonts w:ascii="Arial" w:hAnsi="Arial" w:cs="Arial"/>
          <w:sz w:val="20"/>
          <w:szCs w:val="20"/>
        </w:rPr>
        <w:t>Minimalny zakres umowy pomiędzy Beneficjentem a uczestnikiem Projektu</w:t>
      </w:r>
      <w:r w:rsidR="00654714" w:rsidRPr="002F27F3">
        <w:rPr>
          <w:rFonts w:ascii="Arial" w:hAnsi="Arial" w:cs="Arial"/>
          <w:sz w:val="20"/>
          <w:szCs w:val="20"/>
          <w:vertAlign w:val="superscript"/>
        </w:rPr>
        <w:footnoteReference w:id="75"/>
      </w:r>
      <w:r w:rsidR="00654714" w:rsidRPr="002F27F3">
        <w:rPr>
          <w:rFonts w:ascii="Arial" w:hAnsi="Arial" w:cs="Arial"/>
          <w:sz w:val="20"/>
          <w:szCs w:val="20"/>
        </w:rPr>
        <w:t>;</w:t>
      </w:r>
    </w:p>
    <w:p w14:paraId="3339A6E7" w14:textId="77777777" w:rsidR="00741633" w:rsidRDefault="00654714">
      <w:pPr>
        <w:numPr>
          <w:ilvl w:val="1"/>
          <w:numId w:val="16"/>
        </w:numPr>
        <w:tabs>
          <w:tab w:val="clear" w:pos="720"/>
          <w:tab w:val="left" w:pos="709"/>
          <w:tab w:val="left" w:pos="993"/>
        </w:tabs>
        <w:spacing w:after="0" w:line="240" w:lineRule="auto"/>
        <w:rPr>
          <w:rFonts w:ascii="Arial" w:hAnsi="Arial" w:cs="Arial"/>
          <w:sz w:val="20"/>
          <w:szCs w:val="20"/>
        </w:rPr>
      </w:pPr>
      <w:r w:rsidRPr="002F27F3">
        <w:rPr>
          <w:rFonts w:ascii="Arial" w:hAnsi="Arial" w:cs="Arial"/>
          <w:sz w:val="20"/>
          <w:szCs w:val="20"/>
        </w:rPr>
        <w:t xml:space="preserve">załącznik nr 13: </w:t>
      </w:r>
      <w:r w:rsidR="00A47C41" w:rsidRPr="002F27F3">
        <w:rPr>
          <w:rFonts w:ascii="Arial" w:hAnsi="Arial" w:cs="Arial"/>
          <w:sz w:val="20"/>
          <w:szCs w:val="20"/>
        </w:rPr>
        <w:t xml:space="preserve">Wytyczne w zakresie ... </w:t>
      </w:r>
      <w:r w:rsidR="00C31B3A" w:rsidRPr="002F27F3">
        <w:rPr>
          <w:rFonts w:ascii="Arial" w:hAnsi="Arial" w:cs="Arial"/>
          <w:sz w:val="20"/>
          <w:szCs w:val="20"/>
        </w:rPr>
        <w:t>;</w:t>
      </w:r>
    </w:p>
    <w:p w14:paraId="45C4AA2F" w14:textId="77777777" w:rsidR="00741633" w:rsidRDefault="00BB6C3C">
      <w:pPr>
        <w:numPr>
          <w:ilvl w:val="1"/>
          <w:numId w:val="16"/>
        </w:numPr>
        <w:tabs>
          <w:tab w:val="clear" w:pos="720"/>
          <w:tab w:val="left" w:pos="709"/>
          <w:tab w:val="left" w:pos="993"/>
        </w:tabs>
        <w:spacing w:after="0" w:line="240" w:lineRule="auto"/>
        <w:rPr>
          <w:rFonts w:ascii="Arial" w:hAnsi="Arial" w:cs="Arial"/>
          <w:sz w:val="20"/>
          <w:szCs w:val="20"/>
        </w:rPr>
      </w:pPr>
      <w:r w:rsidRPr="002F27F3">
        <w:rPr>
          <w:rFonts w:ascii="Arial" w:hAnsi="Arial" w:cs="Arial"/>
          <w:sz w:val="20"/>
          <w:szCs w:val="20"/>
        </w:rPr>
        <w:t xml:space="preserve">... </w:t>
      </w:r>
      <w:r w:rsidR="00EE254F" w:rsidRPr="002F27F3">
        <w:rPr>
          <w:rFonts w:ascii="Arial" w:hAnsi="Arial" w:cs="Arial"/>
          <w:sz w:val="20"/>
          <w:szCs w:val="20"/>
        </w:rPr>
        <w:t>.</w:t>
      </w:r>
    </w:p>
    <w:p w14:paraId="24C1A4BE" w14:textId="77777777" w:rsidR="00741633" w:rsidRDefault="00741633">
      <w:pPr>
        <w:keepNext/>
        <w:spacing w:after="120" w:line="271" w:lineRule="auto"/>
        <w:rPr>
          <w:rFonts w:ascii="Arial" w:hAnsi="Arial" w:cs="Arial"/>
          <w:sz w:val="20"/>
          <w:szCs w:val="20"/>
        </w:rPr>
      </w:pPr>
    </w:p>
    <w:p w14:paraId="33D9D46E" w14:textId="77777777" w:rsidR="00741633" w:rsidRDefault="00741633">
      <w:pPr>
        <w:keepNext/>
        <w:spacing w:after="120" w:line="271" w:lineRule="auto"/>
        <w:rPr>
          <w:rFonts w:ascii="Arial" w:hAnsi="Arial" w:cs="Arial"/>
          <w:sz w:val="20"/>
          <w:szCs w:val="20"/>
        </w:rPr>
      </w:pPr>
    </w:p>
    <w:p w14:paraId="46B75DC5" w14:textId="77777777" w:rsidR="00741633" w:rsidRDefault="006C7B48">
      <w:pPr>
        <w:keepNext/>
        <w:spacing w:after="120" w:line="271" w:lineRule="auto"/>
        <w:rPr>
          <w:rFonts w:ascii="Arial" w:hAnsi="Arial" w:cs="Arial"/>
          <w:sz w:val="20"/>
          <w:szCs w:val="20"/>
        </w:rPr>
      </w:pPr>
      <w:r w:rsidRPr="002F27F3">
        <w:rPr>
          <w:rFonts w:ascii="Arial" w:hAnsi="Arial" w:cs="Arial"/>
          <w:sz w:val="20"/>
          <w:szCs w:val="20"/>
        </w:rPr>
        <w:t xml:space="preserve">Podpisy:           </w:t>
      </w:r>
    </w:p>
    <w:p w14:paraId="0395384B" w14:textId="77777777" w:rsidR="00741633" w:rsidRDefault="00741633">
      <w:pPr>
        <w:keepNext/>
        <w:spacing w:after="120" w:line="271" w:lineRule="auto"/>
        <w:rPr>
          <w:rFonts w:ascii="Arial" w:hAnsi="Arial" w:cs="Arial"/>
          <w:sz w:val="20"/>
          <w:szCs w:val="20"/>
        </w:rPr>
      </w:pPr>
    </w:p>
    <w:p w14:paraId="0E9D540A" w14:textId="77777777" w:rsidR="00741633" w:rsidRDefault="00741633">
      <w:pPr>
        <w:keepNext/>
        <w:spacing w:after="120" w:line="271" w:lineRule="auto"/>
        <w:rPr>
          <w:rFonts w:ascii="Arial" w:hAnsi="Arial" w:cs="Arial"/>
          <w:sz w:val="20"/>
          <w:szCs w:val="20"/>
        </w:rPr>
      </w:pPr>
    </w:p>
    <w:p w14:paraId="44ADBF5A" w14:textId="77777777" w:rsidR="006C7B48" w:rsidRPr="002F27F3" w:rsidRDefault="006C7B48" w:rsidP="00697F16">
      <w:pPr>
        <w:keepNext/>
        <w:tabs>
          <w:tab w:val="center" w:pos="1440"/>
          <w:tab w:val="center" w:pos="7200"/>
        </w:tabs>
        <w:spacing w:after="120" w:line="271" w:lineRule="auto"/>
        <w:jc w:val="both"/>
        <w:rPr>
          <w:rFonts w:ascii="Arial" w:hAnsi="Arial" w:cs="Arial"/>
          <w:sz w:val="20"/>
          <w:szCs w:val="20"/>
        </w:rPr>
      </w:pPr>
      <w:r w:rsidRPr="002F27F3">
        <w:rPr>
          <w:rFonts w:ascii="Arial" w:hAnsi="Arial" w:cs="Arial"/>
          <w:sz w:val="20"/>
          <w:szCs w:val="20"/>
        </w:rPr>
        <w:tab/>
        <w:t xml:space="preserve">................................................                                           </w:t>
      </w:r>
      <w:r w:rsidRPr="002F27F3">
        <w:rPr>
          <w:rFonts w:ascii="Arial" w:hAnsi="Arial" w:cs="Arial"/>
          <w:sz w:val="20"/>
          <w:szCs w:val="20"/>
        </w:rPr>
        <w:tab/>
        <w:t>................................................</w:t>
      </w:r>
    </w:p>
    <w:p w14:paraId="5892B09E" w14:textId="77777777" w:rsidR="002C2493" w:rsidRPr="002F27F3" w:rsidRDefault="006C7B48" w:rsidP="002C2493">
      <w:pPr>
        <w:tabs>
          <w:tab w:val="center" w:pos="1440"/>
          <w:tab w:val="center" w:pos="7200"/>
        </w:tabs>
        <w:spacing w:after="120" w:line="271" w:lineRule="auto"/>
        <w:jc w:val="both"/>
        <w:rPr>
          <w:rFonts w:ascii="Arial" w:hAnsi="Arial" w:cs="Arial"/>
          <w:b/>
          <w:sz w:val="20"/>
          <w:szCs w:val="20"/>
        </w:rPr>
      </w:pPr>
      <w:r w:rsidRPr="002F27F3">
        <w:rPr>
          <w:rFonts w:ascii="Arial" w:hAnsi="Arial" w:cs="Arial"/>
          <w:b/>
          <w:i/>
          <w:sz w:val="20"/>
          <w:szCs w:val="20"/>
        </w:rPr>
        <w:tab/>
        <w:t>Instytucja Zarządzająca RPO WK-P</w:t>
      </w:r>
      <w:r w:rsidRPr="002F27F3">
        <w:rPr>
          <w:rFonts w:ascii="Arial" w:hAnsi="Arial" w:cs="Arial"/>
          <w:b/>
          <w:i/>
          <w:sz w:val="20"/>
          <w:szCs w:val="20"/>
        </w:rPr>
        <w:tab/>
        <w:t>Beneficjent</w:t>
      </w:r>
      <w:r w:rsidRPr="002F27F3">
        <w:rPr>
          <w:rFonts w:ascii="Arial" w:hAnsi="Arial" w:cs="Arial"/>
          <w:b/>
          <w:sz w:val="20"/>
          <w:szCs w:val="20"/>
        </w:rPr>
        <w:tab/>
      </w:r>
    </w:p>
    <w:p w14:paraId="0E8E7DD6" w14:textId="77777777" w:rsidR="002C2493" w:rsidRPr="002F27F3" w:rsidRDefault="002C2493" w:rsidP="002C2493">
      <w:pPr>
        <w:tabs>
          <w:tab w:val="center" w:pos="1440"/>
          <w:tab w:val="center" w:pos="7200"/>
        </w:tabs>
        <w:spacing w:after="120" w:line="271" w:lineRule="auto"/>
        <w:jc w:val="both"/>
        <w:rPr>
          <w:rFonts w:ascii="Arial" w:hAnsi="Arial" w:cs="Arial"/>
          <w:b/>
          <w:sz w:val="20"/>
          <w:szCs w:val="20"/>
        </w:rPr>
      </w:pPr>
    </w:p>
    <w:p w14:paraId="0B7E2574" w14:textId="77777777" w:rsidR="00E6112C" w:rsidRPr="002F27F3" w:rsidRDefault="00E6112C" w:rsidP="002C2493">
      <w:pPr>
        <w:rPr>
          <w:rFonts w:ascii="Arial" w:hAnsi="Arial" w:cs="Arial"/>
          <w:sz w:val="20"/>
          <w:szCs w:val="20"/>
        </w:rPr>
        <w:sectPr w:rsidR="00E6112C" w:rsidRPr="002F27F3" w:rsidSect="00340FDC">
          <w:headerReference w:type="default" r:id="rId9"/>
          <w:footerReference w:type="default" r:id="rId10"/>
          <w:headerReference w:type="first" r:id="rId11"/>
          <w:footerReference w:type="first" r:id="rId12"/>
          <w:pgSz w:w="11906" w:h="16838" w:code="9"/>
          <w:pgMar w:top="1418" w:right="1418" w:bottom="1418" w:left="1418" w:header="113" w:footer="736" w:gutter="0"/>
          <w:cols w:space="708"/>
          <w:titlePg/>
        </w:sectPr>
      </w:pPr>
    </w:p>
    <w:p w14:paraId="016F9B27" w14:textId="77777777" w:rsidR="00E6112C" w:rsidRPr="002F27F3" w:rsidRDefault="00E6112C" w:rsidP="00E6112C">
      <w:pPr>
        <w:pStyle w:val="Tekstpodstawowy"/>
        <w:jc w:val="center"/>
        <w:rPr>
          <w:rFonts w:ascii="Arial" w:hAnsi="Arial" w:cs="Arial"/>
          <w:noProof/>
          <w:sz w:val="20"/>
          <w:szCs w:val="20"/>
        </w:rPr>
      </w:pPr>
    </w:p>
    <w:p w14:paraId="319FC9A3" w14:textId="77777777" w:rsidR="00E6112C" w:rsidRPr="002F27F3" w:rsidRDefault="00741633" w:rsidP="00E6112C">
      <w:pPr>
        <w:pStyle w:val="Tekstpodstawowy"/>
        <w:jc w:val="right"/>
        <w:rPr>
          <w:rFonts w:ascii="Arial" w:hAnsi="Arial" w:cs="Arial"/>
          <w:noProof/>
          <w:sz w:val="20"/>
          <w:szCs w:val="20"/>
        </w:rPr>
      </w:pPr>
      <w:r w:rsidRPr="00B873AF">
        <w:rPr>
          <w:noProof/>
          <w:lang w:eastAsia="pl-PL"/>
        </w:rPr>
        <w:drawing>
          <wp:inline distT="0" distB="0" distL="0" distR="0" wp14:anchorId="051EA289" wp14:editId="034E0C42">
            <wp:extent cx="5762625" cy="819150"/>
            <wp:effectExtent l="0" t="0" r="0" b="0"/>
            <wp:docPr id="38"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819150"/>
                    </a:xfrm>
                    <a:prstGeom prst="rect">
                      <a:avLst/>
                    </a:prstGeom>
                    <a:noFill/>
                    <a:ln>
                      <a:noFill/>
                    </a:ln>
                  </pic:spPr>
                </pic:pic>
              </a:graphicData>
            </a:graphic>
          </wp:inline>
        </w:drawing>
      </w:r>
      <w:r w:rsidR="00E6112C" w:rsidRPr="002F27F3">
        <w:rPr>
          <w:rFonts w:ascii="Arial" w:hAnsi="Arial" w:cs="Arial"/>
          <w:noProof/>
          <w:sz w:val="20"/>
          <w:szCs w:val="20"/>
        </w:rPr>
        <w:t>Załącznik nr 3</w:t>
      </w:r>
    </w:p>
    <w:p w14:paraId="5A073AF8" w14:textId="77777777" w:rsidR="00E6112C" w:rsidRPr="002F27F3" w:rsidRDefault="00E6112C" w:rsidP="00E6112C">
      <w:pPr>
        <w:pStyle w:val="Tekstpodstawowy"/>
        <w:rPr>
          <w:rFonts w:ascii="Arial" w:hAnsi="Arial" w:cs="Arial"/>
          <w:noProof/>
          <w:sz w:val="20"/>
          <w:szCs w:val="20"/>
        </w:rPr>
      </w:pPr>
    </w:p>
    <w:p w14:paraId="626E2FBE" w14:textId="77777777" w:rsidR="00E6112C" w:rsidRPr="002F27F3" w:rsidRDefault="00E6112C" w:rsidP="004F26D2">
      <w:pPr>
        <w:pStyle w:val="Tekstpodstawowy"/>
        <w:jc w:val="center"/>
        <w:rPr>
          <w:rFonts w:ascii="Arial" w:hAnsi="Arial" w:cs="Arial"/>
          <w:noProof/>
          <w:sz w:val="20"/>
          <w:szCs w:val="20"/>
        </w:rPr>
      </w:pPr>
      <w:r w:rsidRPr="002F27F3">
        <w:rPr>
          <w:rFonts w:ascii="Arial" w:hAnsi="Arial" w:cs="Arial"/>
          <w:noProof/>
          <w:sz w:val="20"/>
          <w:szCs w:val="20"/>
        </w:rPr>
        <w:t xml:space="preserve">Nazwa i adres Beneficjenta </w:t>
      </w:r>
      <w:r w:rsidRPr="002F27F3">
        <w:rPr>
          <w:rFonts w:ascii="Arial" w:hAnsi="Arial" w:cs="Arial"/>
          <w:noProof/>
          <w:sz w:val="20"/>
          <w:szCs w:val="20"/>
        </w:rPr>
        <w:tab/>
      </w:r>
      <w:r w:rsidRPr="002F27F3">
        <w:rPr>
          <w:rFonts w:ascii="Arial" w:hAnsi="Arial" w:cs="Arial"/>
          <w:noProof/>
          <w:sz w:val="20"/>
          <w:szCs w:val="20"/>
        </w:rPr>
        <w:tab/>
      </w:r>
      <w:r w:rsidRPr="002F27F3">
        <w:rPr>
          <w:rFonts w:ascii="Arial" w:hAnsi="Arial" w:cs="Arial"/>
          <w:noProof/>
          <w:sz w:val="20"/>
          <w:szCs w:val="20"/>
        </w:rPr>
        <w:tab/>
      </w:r>
      <w:r w:rsidRPr="002F27F3">
        <w:rPr>
          <w:rFonts w:ascii="Arial" w:hAnsi="Arial" w:cs="Arial"/>
          <w:noProof/>
          <w:sz w:val="20"/>
          <w:szCs w:val="20"/>
        </w:rPr>
        <w:tab/>
      </w:r>
      <w:r w:rsidRPr="002F27F3">
        <w:rPr>
          <w:rFonts w:ascii="Arial" w:hAnsi="Arial" w:cs="Arial"/>
          <w:noProof/>
          <w:sz w:val="20"/>
          <w:szCs w:val="20"/>
        </w:rPr>
        <w:tab/>
      </w:r>
      <w:r w:rsidRPr="002F27F3">
        <w:rPr>
          <w:rFonts w:ascii="Arial" w:hAnsi="Arial" w:cs="Arial"/>
          <w:noProof/>
          <w:sz w:val="20"/>
          <w:szCs w:val="20"/>
        </w:rPr>
        <w:tab/>
      </w:r>
      <w:r w:rsidRPr="002F27F3">
        <w:rPr>
          <w:rFonts w:ascii="Arial" w:hAnsi="Arial" w:cs="Arial"/>
          <w:noProof/>
          <w:sz w:val="20"/>
          <w:szCs w:val="20"/>
        </w:rPr>
        <w:tab/>
        <w:t>(miejsce i data)</w:t>
      </w:r>
    </w:p>
    <w:p w14:paraId="382A86E8" w14:textId="77777777" w:rsidR="00E6112C" w:rsidRPr="002F27F3" w:rsidRDefault="00E6112C" w:rsidP="00E6112C">
      <w:pPr>
        <w:spacing w:after="0" w:line="240" w:lineRule="auto"/>
        <w:jc w:val="center"/>
        <w:rPr>
          <w:rFonts w:ascii="Arial" w:hAnsi="Arial" w:cs="Arial"/>
          <w:i/>
          <w:iCs/>
          <w:noProof/>
          <w:sz w:val="20"/>
          <w:szCs w:val="20"/>
        </w:rPr>
      </w:pPr>
    </w:p>
    <w:p w14:paraId="528647EC" w14:textId="77777777" w:rsidR="00E6112C" w:rsidRPr="002F27F3" w:rsidRDefault="00E6112C" w:rsidP="00E6112C">
      <w:pPr>
        <w:spacing w:after="0" w:line="240" w:lineRule="auto"/>
        <w:rPr>
          <w:rFonts w:ascii="Arial" w:hAnsi="Arial" w:cs="Arial"/>
          <w:noProof/>
          <w:sz w:val="20"/>
          <w:szCs w:val="20"/>
        </w:rPr>
      </w:pPr>
    </w:p>
    <w:p w14:paraId="04821A2E" w14:textId="77777777" w:rsidR="00E6112C" w:rsidRPr="002F27F3" w:rsidRDefault="00E6112C" w:rsidP="00E6112C">
      <w:pPr>
        <w:pStyle w:val="Tekstpodstawowy"/>
        <w:jc w:val="center"/>
        <w:rPr>
          <w:rFonts w:ascii="Arial" w:hAnsi="Arial" w:cs="Arial"/>
          <w:noProof/>
          <w:sz w:val="20"/>
          <w:szCs w:val="20"/>
        </w:rPr>
      </w:pPr>
      <w:r w:rsidRPr="002F27F3">
        <w:rPr>
          <w:rFonts w:ascii="Arial" w:hAnsi="Arial" w:cs="Arial"/>
          <w:b/>
          <w:noProof/>
          <w:sz w:val="20"/>
          <w:szCs w:val="20"/>
        </w:rPr>
        <w:t>OŚWIADCZENIE O KWALIFIKOWALNOŚCI PODATKU OD TOWARÓW I USŁUG</w:t>
      </w:r>
      <w:r w:rsidRPr="002F27F3">
        <w:rPr>
          <w:rStyle w:val="Odwoanieprzypisudolnego"/>
          <w:rFonts w:ascii="Arial" w:hAnsi="Arial"/>
          <w:noProof/>
          <w:sz w:val="20"/>
          <w:szCs w:val="20"/>
        </w:rPr>
        <w:footnoteReference w:customMarkFollows="1" w:id="76"/>
        <w:sym w:font="Symbol" w:char="F02A"/>
      </w:r>
    </w:p>
    <w:p w14:paraId="0E330A57" w14:textId="77777777" w:rsidR="00E6112C" w:rsidRPr="002F27F3" w:rsidRDefault="00E6112C" w:rsidP="00E6112C">
      <w:pPr>
        <w:spacing w:after="0" w:line="240" w:lineRule="auto"/>
        <w:jc w:val="center"/>
        <w:rPr>
          <w:rFonts w:ascii="Arial" w:hAnsi="Arial" w:cs="Arial"/>
          <w:b/>
          <w:bCs/>
          <w:noProof/>
          <w:spacing w:val="20"/>
          <w:sz w:val="20"/>
          <w:szCs w:val="20"/>
        </w:rPr>
      </w:pPr>
    </w:p>
    <w:p w14:paraId="572064D9" w14:textId="77777777" w:rsidR="00741633" w:rsidRDefault="00741633">
      <w:pPr>
        <w:spacing w:after="0" w:line="240" w:lineRule="auto"/>
        <w:rPr>
          <w:rFonts w:ascii="Arial" w:hAnsi="Arial" w:cs="Arial"/>
          <w:b/>
          <w:bCs/>
          <w:noProof/>
          <w:spacing w:val="20"/>
          <w:sz w:val="20"/>
          <w:szCs w:val="20"/>
        </w:rPr>
      </w:pPr>
    </w:p>
    <w:p w14:paraId="10C9D059" w14:textId="77777777" w:rsidR="00741633" w:rsidRDefault="00E6112C">
      <w:pPr>
        <w:pStyle w:val="Tekstpodstawowy"/>
        <w:jc w:val="left"/>
        <w:rPr>
          <w:rFonts w:ascii="Arial" w:hAnsi="Arial" w:cs="Arial"/>
          <w:noProof/>
          <w:sz w:val="20"/>
          <w:szCs w:val="20"/>
        </w:rPr>
      </w:pPr>
      <w:r w:rsidRPr="002F27F3">
        <w:rPr>
          <w:rFonts w:ascii="Arial" w:hAnsi="Arial" w:cs="Arial"/>
          <w:noProof/>
          <w:sz w:val="20"/>
          <w:szCs w:val="20"/>
        </w:rPr>
        <w:t>W związku z przyznaniem................................................................................................................</w:t>
      </w:r>
    </w:p>
    <w:p w14:paraId="294A8EF2" w14:textId="77777777" w:rsidR="00741633" w:rsidRDefault="00E6112C">
      <w:pPr>
        <w:pStyle w:val="Tekstpodstawowy"/>
        <w:jc w:val="left"/>
        <w:rPr>
          <w:rFonts w:ascii="Arial" w:hAnsi="Arial" w:cs="Arial"/>
          <w:noProof/>
          <w:sz w:val="20"/>
          <w:szCs w:val="20"/>
        </w:rPr>
      </w:pP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t>(nazwa Beneficjenta oraz jego status prawny</w:t>
      </w:r>
      <w:r w:rsidRPr="002F27F3">
        <w:rPr>
          <w:rFonts w:ascii="Arial" w:hAnsi="Arial" w:cs="Arial"/>
          <w:noProof/>
          <w:sz w:val="20"/>
          <w:szCs w:val="20"/>
        </w:rPr>
        <w:t>)</w:t>
      </w:r>
    </w:p>
    <w:p w14:paraId="2C5A9EA0" w14:textId="77777777" w:rsidR="00741633" w:rsidRDefault="00E6112C">
      <w:pPr>
        <w:pStyle w:val="Tekstpodstawowy"/>
        <w:jc w:val="left"/>
        <w:rPr>
          <w:rFonts w:ascii="Arial" w:hAnsi="Arial" w:cs="Arial"/>
          <w:noProof/>
          <w:sz w:val="20"/>
          <w:szCs w:val="20"/>
        </w:rPr>
      </w:pPr>
      <w:r w:rsidRPr="002F27F3">
        <w:rPr>
          <w:rFonts w:ascii="Arial" w:hAnsi="Arial" w:cs="Arial"/>
          <w:noProof/>
          <w:sz w:val="20"/>
          <w:szCs w:val="20"/>
        </w:rPr>
        <w:t>dofinansowania ze środków Europejskiego Funduszu Społecznego w ramach Regionalnego Programu Operacyjnego Województwa Kujawsko-Pomorskiego 2014-2020 na realizację  projektu ...................................................................................................................................................................</w:t>
      </w:r>
    </w:p>
    <w:p w14:paraId="2B842942" w14:textId="77777777" w:rsidR="00741633" w:rsidRDefault="00E6112C">
      <w:pPr>
        <w:pStyle w:val="Tekstpodstawowy"/>
        <w:jc w:val="left"/>
        <w:rPr>
          <w:rFonts w:ascii="Arial" w:hAnsi="Arial" w:cs="Arial"/>
          <w:i/>
          <w:iCs/>
          <w:noProof/>
          <w:sz w:val="20"/>
          <w:szCs w:val="20"/>
        </w:rPr>
      </w:pP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t>(nazwa i nr projektu)</w:t>
      </w:r>
    </w:p>
    <w:p w14:paraId="082F873F" w14:textId="77777777" w:rsidR="00741633" w:rsidRDefault="00E6112C">
      <w:pPr>
        <w:pStyle w:val="Tekstpodstawowy"/>
        <w:jc w:val="left"/>
        <w:rPr>
          <w:rFonts w:ascii="Arial" w:hAnsi="Arial" w:cs="Arial"/>
          <w:i/>
          <w:iCs/>
          <w:noProof/>
          <w:sz w:val="20"/>
          <w:szCs w:val="20"/>
        </w:rPr>
      </w:pPr>
      <w:r w:rsidRPr="002F27F3">
        <w:rPr>
          <w:rFonts w:ascii="Arial" w:hAnsi="Arial" w:cs="Arial"/>
          <w:i/>
          <w:iCs/>
          <w:noProof/>
          <w:sz w:val="20"/>
          <w:szCs w:val="20"/>
        </w:rPr>
        <w:t>………………………………………………………………………………………………………………………</w:t>
      </w:r>
    </w:p>
    <w:p w14:paraId="22642D31" w14:textId="77777777" w:rsidR="00741633" w:rsidRDefault="00E6112C">
      <w:pPr>
        <w:pStyle w:val="Tekstpodstawowy"/>
        <w:jc w:val="left"/>
        <w:rPr>
          <w:rFonts w:ascii="Arial" w:hAnsi="Arial" w:cs="Arial"/>
          <w:i/>
          <w:iCs/>
          <w:noProof/>
          <w:sz w:val="20"/>
          <w:szCs w:val="20"/>
        </w:rPr>
      </w:pP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t>(nazwa Beneficjenta)</w:t>
      </w:r>
    </w:p>
    <w:p w14:paraId="78267834" w14:textId="77777777" w:rsidR="00741633" w:rsidRDefault="00E6112C">
      <w:pPr>
        <w:pStyle w:val="Tekstpodstawowy"/>
        <w:jc w:val="left"/>
        <w:rPr>
          <w:rFonts w:ascii="Arial" w:hAnsi="Arial" w:cs="Arial"/>
          <w:i/>
          <w:iCs/>
          <w:noProof/>
          <w:sz w:val="20"/>
          <w:szCs w:val="20"/>
        </w:rPr>
      </w:pPr>
      <w:r w:rsidRPr="002F27F3">
        <w:rPr>
          <w:rFonts w:ascii="Arial" w:hAnsi="Arial" w:cs="Arial"/>
          <w:noProof/>
          <w:sz w:val="20"/>
          <w:szCs w:val="20"/>
        </w:rPr>
        <w:t xml:space="preserve">oświadcza, iż realizując powyższy projekt nie możeodzyskać w żaden sposób poniesionego kosztu podatku od towarów i usług, którego wysokość została zawarta w budżecie Projektu. </w:t>
      </w:r>
    </w:p>
    <w:p w14:paraId="76DE6710" w14:textId="77777777" w:rsidR="00741633" w:rsidRDefault="00741633">
      <w:pPr>
        <w:pStyle w:val="Tekstpodstawowy"/>
        <w:ind w:firstLine="708"/>
        <w:jc w:val="left"/>
        <w:rPr>
          <w:rFonts w:ascii="Arial" w:hAnsi="Arial" w:cs="Arial"/>
          <w:noProof/>
          <w:sz w:val="20"/>
          <w:szCs w:val="20"/>
        </w:rPr>
      </w:pPr>
    </w:p>
    <w:p w14:paraId="4D24BA89" w14:textId="77777777" w:rsidR="00741633" w:rsidRDefault="00E6112C">
      <w:pPr>
        <w:pStyle w:val="Tekstpodstawowy"/>
        <w:jc w:val="left"/>
        <w:rPr>
          <w:rFonts w:ascii="Arial" w:hAnsi="Arial" w:cs="Arial"/>
          <w:i/>
          <w:iCs/>
          <w:noProof/>
          <w:sz w:val="20"/>
          <w:szCs w:val="20"/>
        </w:rPr>
      </w:pPr>
      <w:r w:rsidRPr="002F27F3">
        <w:rPr>
          <w:rFonts w:ascii="Arial" w:hAnsi="Arial" w:cs="Arial"/>
          <w:noProof/>
          <w:sz w:val="20"/>
          <w:szCs w:val="20"/>
        </w:rPr>
        <w:t>Jednocześnie</w:t>
      </w:r>
      <w:r w:rsidRPr="002F27F3">
        <w:rPr>
          <w:rFonts w:ascii="Arial" w:hAnsi="Arial" w:cs="Arial"/>
          <w:i/>
          <w:iCs/>
          <w:noProof/>
          <w:sz w:val="20"/>
          <w:szCs w:val="20"/>
        </w:rPr>
        <w:t>………………………………………………………………………………………………………</w:t>
      </w:r>
    </w:p>
    <w:p w14:paraId="1514FF00" w14:textId="77777777" w:rsidR="00741633" w:rsidRDefault="00E6112C">
      <w:pPr>
        <w:pStyle w:val="Tekstpodstawowy"/>
        <w:jc w:val="left"/>
        <w:rPr>
          <w:rFonts w:ascii="Arial" w:hAnsi="Arial" w:cs="Arial"/>
          <w:i/>
          <w:iCs/>
          <w:noProof/>
          <w:sz w:val="20"/>
          <w:szCs w:val="20"/>
        </w:rPr>
      </w:pP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t>(nazwa Beneficjenta)</w:t>
      </w:r>
    </w:p>
    <w:p w14:paraId="618765AF" w14:textId="77777777" w:rsidR="00741633" w:rsidRDefault="00E6112C">
      <w:pPr>
        <w:pStyle w:val="Tekstpodstawowy"/>
        <w:jc w:val="left"/>
        <w:rPr>
          <w:rFonts w:ascii="Arial" w:hAnsi="Arial" w:cs="Arial"/>
          <w:noProof/>
          <w:sz w:val="20"/>
          <w:szCs w:val="20"/>
        </w:rPr>
      </w:pPr>
      <w:r w:rsidRPr="002F27F3">
        <w:rPr>
          <w:rFonts w:ascii="Arial" w:hAnsi="Arial" w:cs="Arial"/>
          <w:noProof/>
          <w:sz w:val="20"/>
          <w:szCs w:val="20"/>
        </w:rPr>
        <w:t>zobowiązuje się do zwrotu zrefundowanej w ramachProjektu…………………………………………………………....................................................................................</w:t>
      </w:r>
    </w:p>
    <w:p w14:paraId="2254DDBE" w14:textId="77777777" w:rsidR="00741633" w:rsidRDefault="00E6112C">
      <w:pPr>
        <w:pStyle w:val="Tekstpodstawowy"/>
        <w:jc w:val="left"/>
        <w:rPr>
          <w:rFonts w:ascii="Arial" w:hAnsi="Arial" w:cs="Arial"/>
          <w:i/>
          <w:iCs/>
          <w:noProof/>
          <w:sz w:val="20"/>
          <w:szCs w:val="20"/>
        </w:rPr>
      </w:pP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t>(nazwa i nr projektu)</w:t>
      </w:r>
    </w:p>
    <w:p w14:paraId="2CCB7C78" w14:textId="77777777" w:rsidR="00741633" w:rsidRDefault="00E6112C">
      <w:pPr>
        <w:pStyle w:val="Tekstpodstawowy"/>
        <w:jc w:val="left"/>
        <w:rPr>
          <w:rFonts w:ascii="Arial" w:hAnsi="Arial" w:cs="Arial"/>
          <w:i/>
          <w:iCs/>
          <w:noProof/>
          <w:sz w:val="20"/>
          <w:szCs w:val="20"/>
        </w:rPr>
      </w:pPr>
      <w:r w:rsidRPr="002F27F3">
        <w:rPr>
          <w:rFonts w:ascii="Arial" w:hAnsi="Arial" w:cs="Arial"/>
          <w:noProof/>
          <w:sz w:val="20"/>
          <w:szCs w:val="20"/>
        </w:rPr>
        <w:t>części poniesionego podatku od towarów i usług, jeżeli zaistnieją przesłanki umożliwiające odzyskanie tego podatku</w:t>
      </w:r>
      <w:r w:rsidRPr="002F27F3">
        <w:rPr>
          <w:rStyle w:val="Odwoanieprzypisudolnego"/>
          <w:rFonts w:ascii="Arial" w:hAnsi="Arial"/>
          <w:noProof/>
          <w:sz w:val="20"/>
          <w:szCs w:val="20"/>
        </w:rPr>
        <w:footnoteReference w:customMarkFollows="1" w:id="77"/>
        <w:sym w:font="Symbol" w:char="F02A"/>
      </w:r>
      <w:r w:rsidRPr="002F27F3">
        <w:rPr>
          <w:rStyle w:val="Odwoanieprzypisudolnego"/>
          <w:rFonts w:ascii="Arial" w:hAnsi="Arial"/>
          <w:noProof/>
          <w:sz w:val="20"/>
          <w:szCs w:val="20"/>
        </w:rPr>
        <w:sym w:font="Symbol" w:char="F02A"/>
      </w:r>
      <w:r w:rsidRPr="002F27F3">
        <w:rPr>
          <w:rFonts w:ascii="Arial" w:hAnsi="Arial" w:cs="Arial"/>
          <w:noProof/>
          <w:sz w:val="20"/>
          <w:szCs w:val="20"/>
        </w:rPr>
        <w:t xml:space="preserve"> przez </w:t>
      </w:r>
      <w:r w:rsidRPr="002F27F3">
        <w:rPr>
          <w:rFonts w:ascii="Arial" w:hAnsi="Arial" w:cs="Arial"/>
          <w:i/>
          <w:iCs/>
          <w:noProof/>
          <w:sz w:val="20"/>
          <w:szCs w:val="20"/>
        </w:rPr>
        <w:t xml:space="preserve">...................................................................................................... </w:t>
      </w:r>
    </w:p>
    <w:p w14:paraId="1572D526" w14:textId="77777777" w:rsidR="00741633" w:rsidRDefault="00E6112C">
      <w:pPr>
        <w:pStyle w:val="Tekstpodstawowy"/>
        <w:jc w:val="left"/>
        <w:rPr>
          <w:rFonts w:ascii="Arial" w:hAnsi="Arial" w:cs="Arial"/>
          <w:i/>
          <w:iCs/>
          <w:noProof/>
          <w:sz w:val="20"/>
          <w:szCs w:val="20"/>
        </w:rPr>
      </w:pP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t xml:space="preserve"> (nazwa Beneficjenta)</w:t>
      </w:r>
    </w:p>
    <w:p w14:paraId="7167C634" w14:textId="77777777" w:rsidR="00741633" w:rsidRDefault="00741633">
      <w:pPr>
        <w:pStyle w:val="Tekstpodstawowy"/>
        <w:tabs>
          <w:tab w:val="num" w:pos="1440"/>
        </w:tabs>
        <w:ind w:firstLine="708"/>
        <w:jc w:val="left"/>
        <w:rPr>
          <w:rFonts w:ascii="Arial" w:hAnsi="Arial" w:cs="Arial"/>
          <w:noProof/>
          <w:sz w:val="20"/>
          <w:szCs w:val="20"/>
        </w:rPr>
      </w:pPr>
    </w:p>
    <w:p w14:paraId="352BA9F5" w14:textId="77777777" w:rsidR="00741633" w:rsidRDefault="00E6112C">
      <w:pPr>
        <w:pStyle w:val="Tekstpodstawowy"/>
        <w:jc w:val="left"/>
        <w:rPr>
          <w:rFonts w:ascii="Arial" w:hAnsi="Arial" w:cs="Arial"/>
          <w:i/>
          <w:iCs/>
          <w:noProof/>
          <w:sz w:val="20"/>
          <w:szCs w:val="20"/>
        </w:rPr>
      </w:pPr>
      <w:r w:rsidRPr="002F27F3">
        <w:rPr>
          <w:rFonts w:ascii="Arial" w:hAnsi="Arial" w:cs="Arial"/>
          <w:i/>
          <w:iCs/>
          <w:noProof/>
          <w:sz w:val="20"/>
          <w:szCs w:val="20"/>
        </w:rPr>
        <w:t xml:space="preserve">....................................................................................................................................................... </w:t>
      </w:r>
    </w:p>
    <w:p w14:paraId="6723F996" w14:textId="77777777" w:rsidR="00741633" w:rsidRDefault="00E6112C">
      <w:pPr>
        <w:pStyle w:val="Tekstpodstawowy"/>
        <w:jc w:val="left"/>
        <w:rPr>
          <w:rFonts w:ascii="Arial" w:hAnsi="Arial" w:cs="Arial"/>
          <w:iCs/>
          <w:noProof/>
          <w:sz w:val="20"/>
          <w:szCs w:val="20"/>
        </w:rPr>
      </w:pP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r>
      <w:r w:rsidRPr="002F27F3">
        <w:rPr>
          <w:rFonts w:ascii="Arial" w:hAnsi="Arial" w:cs="Arial"/>
          <w:i/>
          <w:iCs/>
          <w:noProof/>
          <w:sz w:val="20"/>
          <w:szCs w:val="20"/>
        </w:rPr>
        <w:tab/>
        <w:t xml:space="preserve"> (nazwa Beneficjenta)</w:t>
      </w:r>
    </w:p>
    <w:p w14:paraId="6A2AEAAC" w14:textId="77777777" w:rsidR="00741633" w:rsidRDefault="00E6112C">
      <w:pPr>
        <w:pStyle w:val="Tekstpodstawowy"/>
        <w:jc w:val="left"/>
        <w:rPr>
          <w:rFonts w:ascii="Arial" w:hAnsi="Arial" w:cs="Arial"/>
          <w:noProof/>
          <w:sz w:val="20"/>
          <w:szCs w:val="20"/>
        </w:rPr>
      </w:pPr>
      <w:r w:rsidRPr="002F27F3">
        <w:rPr>
          <w:rFonts w:ascii="Arial" w:hAnsi="Arial" w:cs="Arial"/>
          <w:noProof/>
          <w:sz w:val="20"/>
          <w:szCs w:val="20"/>
        </w:rPr>
        <w:t>zobowiązuje się również do udostępniania dokumentacji finansowo-księgowej oraz udzielania uprawnionym organom kontrolnym informacji umożliwiających weryfikację kwalifikowalności podatku od towarów i usług.</w:t>
      </w:r>
    </w:p>
    <w:p w14:paraId="0B79BA01" w14:textId="77777777" w:rsidR="00E6112C" w:rsidRPr="002F27F3" w:rsidRDefault="00E6112C" w:rsidP="00E6112C">
      <w:pPr>
        <w:pStyle w:val="Tekstpodstawowy"/>
        <w:rPr>
          <w:rFonts w:ascii="Arial" w:hAnsi="Arial" w:cs="Arial"/>
          <w:noProof/>
          <w:sz w:val="20"/>
          <w:szCs w:val="20"/>
        </w:rPr>
      </w:pPr>
    </w:p>
    <w:p w14:paraId="57E172F5" w14:textId="77777777" w:rsidR="00E6112C" w:rsidRPr="002F27F3" w:rsidRDefault="00E6112C" w:rsidP="00E6112C">
      <w:pPr>
        <w:pStyle w:val="Tekstpodstawowy"/>
        <w:rPr>
          <w:rFonts w:ascii="Arial" w:hAnsi="Arial" w:cs="Arial"/>
          <w:noProof/>
          <w:sz w:val="20"/>
          <w:szCs w:val="20"/>
        </w:rPr>
      </w:pPr>
    </w:p>
    <w:p w14:paraId="7F03FC7D" w14:textId="77777777" w:rsidR="00E6112C" w:rsidRPr="002F27F3" w:rsidRDefault="00E6112C" w:rsidP="00E6112C">
      <w:pPr>
        <w:spacing w:after="0" w:line="240" w:lineRule="auto"/>
        <w:ind w:left="4320" w:firstLine="720"/>
        <w:rPr>
          <w:rFonts w:ascii="Arial" w:hAnsi="Arial" w:cs="Arial"/>
          <w:noProof/>
          <w:spacing w:val="20"/>
          <w:sz w:val="20"/>
          <w:szCs w:val="20"/>
        </w:rPr>
      </w:pPr>
      <w:r w:rsidRPr="002F27F3">
        <w:rPr>
          <w:rFonts w:ascii="Arial" w:hAnsi="Arial" w:cs="Arial"/>
          <w:noProof/>
          <w:sz w:val="20"/>
          <w:szCs w:val="20"/>
        </w:rPr>
        <w:tab/>
        <w:t>……………………………………………</w:t>
      </w:r>
    </w:p>
    <w:p w14:paraId="56FA3F4B" w14:textId="77777777" w:rsidR="00E6112C" w:rsidRPr="002F27F3" w:rsidRDefault="00E6112C" w:rsidP="00644871">
      <w:pPr>
        <w:ind w:left="5670"/>
      </w:pPr>
      <w:r w:rsidRPr="002F27F3">
        <w:rPr>
          <w:rFonts w:ascii="Arial" w:hAnsi="Arial" w:cs="Arial"/>
          <w:noProof/>
          <w:sz w:val="20"/>
          <w:szCs w:val="20"/>
        </w:rPr>
        <w:tab/>
        <w:t xml:space="preserve">  (podpis i pieczęć)</w:t>
      </w:r>
    </w:p>
    <w:p w14:paraId="595B1210" w14:textId="77777777" w:rsidR="00E6112C" w:rsidRPr="002F27F3" w:rsidRDefault="00E6112C" w:rsidP="00E6112C">
      <w:pPr>
        <w:sectPr w:rsidR="00E6112C" w:rsidRPr="002F27F3" w:rsidSect="006A08B6">
          <w:headerReference w:type="default" r:id="rId14"/>
          <w:pgSz w:w="11906" w:h="16838"/>
          <w:pgMar w:top="1417" w:right="1417" w:bottom="1417" w:left="1417" w:header="426" w:footer="708" w:gutter="0"/>
          <w:cols w:space="708"/>
          <w:docGrid w:linePitch="360"/>
        </w:sectPr>
      </w:pPr>
    </w:p>
    <w:p w14:paraId="15D0C648" w14:textId="77777777" w:rsidR="00E6112C" w:rsidRPr="009D5089" w:rsidRDefault="00741633" w:rsidP="00E6112C">
      <w:pPr>
        <w:jc w:val="center"/>
        <w:rPr>
          <w:rFonts w:ascii="Arial" w:hAnsi="Arial" w:cs="Arial"/>
          <w:b/>
          <w:sz w:val="20"/>
          <w:szCs w:val="20"/>
        </w:rPr>
      </w:pPr>
      <w:r>
        <w:rPr>
          <w:noProof/>
          <w:lang w:eastAsia="pl-PL"/>
        </w:rPr>
        <w:lastRenderedPageBreak/>
        <w:drawing>
          <wp:inline distT="0" distB="0" distL="0" distR="0" wp14:anchorId="6438F313" wp14:editId="77D21B75">
            <wp:extent cx="5762625" cy="819150"/>
            <wp:effectExtent l="0" t="0" r="0" b="0"/>
            <wp:docPr id="36"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819150"/>
                    </a:xfrm>
                    <a:prstGeom prst="rect">
                      <a:avLst/>
                    </a:prstGeom>
                    <a:noFill/>
                    <a:ln>
                      <a:noFill/>
                    </a:ln>
                  </pic:spPr>
                </pic:pic>
              </a:graphicData>
            </a:graphic>
          </wp:inline>
        </w:drawing>
      </w:r>
    </w:p>
    <w:p w14:paraId="0553832A" w14:textId="77777777" w:rsidR="00E6112C" w:rsidRPr="002F27F3" w:rsidRDefault="00E6112C" w:rsidP="00E6112C">
      <w:pPr>
        <w:jc w:val="right"/>
        <w:rPr>
          <w:rFonts w:ascii="Arial" w:hAnsi="Arial" w:cs="Arial"/>
          <w:sz w:val="20"/>
          <w:szCs w:val="20"/>
        </w:rPr>
      </w:pPr>
      <w:r w:rsidRPr="002F27F3">
        <w:rPr>
          <w:rFonts w:ascii="Arial" w:hAnsi="Arial" w:cs="Arial"/>
          <w:sz w:val="20"/>
          <w:szCs w:val="20"/>
        </w:rPr>
        <w:t>Załącznik nr 4</w:t>
      </w:r>
    </w:p>
    <w:p w14:paraId="6FDB8EEA" w14:textId="77777777" w:rsidR="00E6112C" w:rsidRPr="002F27F3" w:rsidRDefault="00E6112C" w:rsidP="00E6112C">
      <w:pPr>
        <w:spacing w:after="0" w:line="240" w:lineRule="auto"/>
        <w:ind w:left="4956"/>
        <w:contextualSpacing/>
        <w:jc w:val="center"/>
        <w:rPr>
          <w:rFonts w:ascii="Arial" w:hAnsi="Arial" w:cs="Arial"/>
          <w:b/>
          <w:i/>
          <w:sz w:val="20"/>
          <w:szCs w:val="20"/>
        </w:rPr>
      </w:pPr>
    </w:p>
    <w:p w14:paraId="55068ABD" w14:textId="77777777" w:rsidR="00BA5B8D" w:rsidRPr="002F27F3" w:rsidRDefault="00E6112C" w:rsidP="00BA5B8D">
      <w:pPr>
        <w:jc w:val="center"/>
        <w:rPr>
          <w:rFonts w:ascii="Arial" w:hAnsi="Arial" w:cs="Arial"/>
          <w:b/>
          <w:bCs/>
          <w:sz w:val="20"/>
          <w:szCs w:val="20"/>
        </w:rPr>
      </w:pPr>
      <w:r w:rsidRPr="002F27F3">
        <w:rPr>
          <w:rFonts w:ascii="Arial" w:hAnsi="Arial" w:cs="Arial"/>
          <w:b/>
          <w:bCs/>
          <w:sz w:val="20"/>
          <w:szCs w:val="20"/>
        </w:rPr>
        <w:t>Harmonogram płatności</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44"/>
        <w:gridCol w:w="1286"/>
        <w:gridCol w:w="1608"/>
        <w:gridCol w:w="1085"/>
        <w:gridCol w:w="1617"/>
        <w:gridCol w:w="1750"/>
      </w:tblGrid>
      <w:tr w:rsidR="00BA5B8D" w:rsidRPr="002F27F3" w14:paraId="5052FED6" w14:textId="77777777" w:rsidTr="000312F6">
        <w:trPr>
          <w:trHeight w:val="510"/>
        </w:trPr>
        <w:tc>
          <w:tcPr>
            <w:tcW w:w="1276" w:type="dxa"/>
            <w:tcBorders>
              <w:bottom w:val="single" w:sz="4" w:space="0" w:color="auto"/>
            </w:tcBorders>
            <w:shd w:val="clear" w:color="auto" w:fill="BCBCBC"/>
            <w:vAlign w:val="center"/>
          </w:tcPr>
          <w:p w14:paraId="77054581"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Wersja</w:t>
            </w:r>
          </w:p>
        </w:tc>
        <w:tc>
          <w:tcPr>
            <w:tcW w:w="1203" w:type="dxa"/>
            <w:tcBorders>
              <w:bottom w:val="single" w:sz="4" w:space="0" w:color="auto"/>
            </w:tcBorders>
            <w:shd w:val="clear" w:color="auto" w:fill="BCBCBC"/>
            <w:vAlign w:val="center"/>
          </w:tcPr>
          <w:p w14:paraId="204865B1"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Status</w:t>
            </w:r>
          </w:p>
        </w:tc>
        <w:tc>
          <w:tcPr>
            <w:tcW w:w="1488" w:type="dxa"/>
            <w:tcBorders>
              <w:bottom w:val="single" w:sz="4" w:space="0" w:color="auto"/>
            </w:tcBorders>
            <w:shd w:val="clear" w:color="auto" w:fill="BCBCBC"/>
            <w:vAlign w:val="center"/>
          </w:tcPr>
          <w:p w14:paraId="14720CA6"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Data przesłania</w:t>
            </w:r>
          </w:p>
        </w:tc>
        <w:tc>
          <w:tcPr>
            <w:tcW w:w="1811" w:type="dxa"/>
            <w:tcBorders>
              <w:bottom w:val="single" w:sz="4" w:space="0" w:color="auto"/>
            </w:tcBorders>
            <w:shd w:val="clear" w:color="auto" w:fill="BCBCBC"/>
            <w:vAlign w:val="center"/>
          </w:tcPr>
          <w:p w14:paraId="765BEB82" w14:textId="77777777" w:rsidR="00BA5B8D" w:rsidRPr="002F27F3" w:rsidRDefault="00BA5B8D" w:rsidP="000312F6">
            <w:pPr>
              <w:jc w:val="center"/>
              <w:rPr>
                <w:rFonts w:ascii="Arial" w:hAnsi="Arial" w:cs="Arial"/>
                <w:sz w:val="20"/>
                <w:szCs w:val="20"/>
              </w:rPr>
            </w:pPr>
            <w:r w:rsidRPr="002F27F3">
              <w:rPr>
                <w:rFonts w:ascii="Arial" w:hAnsi="Arial" w:cs="Arial"/>
                <w:b/>
                <w:sz w:val="20"/>
                <w:szCs w:val="20"/>
              </w:rPr>
              <w:t>Data zatwierdzenia</w:t>
            </w:r>
          </w:p>
        </w:tc>
        <w:tc>
          <w:tcPr>
            <w:tcW w:w="1288" w:type="dxa"/>
            <w:tcBorders>
              <w:bottom w:val="single" w:sz="4" w:space="0" w:color="auto"/>
            </w:tcBorders>
            <w:shd w:val="clear" w:color="auto" w:fill="BCBCBC"/>
            <w:vAlign w:val="center"/>
          </w:tcPr>
          <w:p w14:paraId="3F66C4B3"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Wydatki ogółem</w:t>
            </w:r>
            <w:r w:rsidRPr="002F27F3">
              <w:rPr>
                <w:rStyle w:val="Odwoanieprzypisudolnego"/>
                <w:rFonts w:cs="Arial"/>
                <w:b/>
                <w:sz w:val="20"/>
                <w:szCs w:val="20"/>
              </w:rPr>
              <w:footnoteReference w:customMarkFollows="1" w:id="78"/>
              <w:t>1</w:t>
            </w:r>
          </w:p>
        </w:tc>
        <w:tc>
          <w:tcPr>
            <w:tcW w:w="1110" w:type="dxa"/>
            <w:tcBorders>
              <w:bottom w:val="single" w:sz="4" w:space="0" w:color="auto"/>
            </w:tcBorders>
            <w:shd w:val="clear" w:color="auto" w:fill="BCBCBC"/>
            <w:vAlign w:val="center"/>
          </w:tcPr>
          <w:p w14:paraId="6494E536"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Wydatki kwalifikowalne</w:t>
            </w:r>
          </w:p>
        </w:tc>
        <w:tc>
          <w:tcPr>
            <w:tcW w:w="1110" w:type="dxa"/>
            <w:tcBorders>
              <w:bottom w:val="single" w:sz="4" w:space="0" w:color="auto"/>
            </w:tcBorders>
            <w:shd w:val="clear" w:color="auto" w:fill="BCBCBC"/>
            <w:vAlign w:val="center"/>
          </w:tcPr>
          <w:p w14:paraId="3F2A2ED2"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Dofinansowanie</w:t>
            </w:r>
          </w:p>
        </w:tc>
      </w:tr>
      <w:tr w:rsidR="00BA5B8D" w:rsidRPr="002F27F3" w14:paraId="09E4BA74" w14:textId="77777777" w:rsidTr="000312F6">
        <w:trPr>
          <w:trHeight w:val="510"/>
        </w:trPr>
        <w:tc>
          <w:tcPr>
            <w:tcW w:w="1276" w:type="dxa"/>
            <w:tcBorders>
              <w:bottom w:val="single" w:sz="4" w:space="0" w:color="auto"/>
            </w:tcBorders>
            <w:shd w:val="clear" w:color="auto" w:fill="DCDCDC"/>
          </w:tcPr>
          <w:p w14:paraId="1B073BB3" w14:textId="77777777" w:rsidR="00BA5B8D" w:rsidRPr="002F27F3" w:rsidRDefault="00BA5B8D" w:rsidP="000312F6">
            <w:pPr>
              <w:rPr>
                <w:rFonts w:ascii="Arial" w:hAnsi="Arial" w:cs="Arial"/>
                <w:b/>
                <w:sz w:val="20"/>
                <w:szCs w:val="20"/>
              </w:rPr>
            </w:pPr>
          </w:p>
        </w:tc>
        <w:tc>
          <w:tcPr>
            <w:tcW w:w="1203" w:type="dxa"/>
            <w:tcBorders>
              <w:bottom w:val="single" w:sz="4" w:space="0" w:color="auto"/>
            </w:tcBorders>
            <w:shd w:val="clear" w:color="auto" w:fill="DCDCDC"/>
          </w:tcPr>
          <w:p w14:paraId="7F8A0157" w14:textId="77777777" w:rsidR="00BA5B8D" w:rsidRPr="002F27F3" w:rsidRDefault="00BA5B8D" w:rsidP="000312F6">
            <w:pPr>
              <w:rPr>
                <w:rFonts w:ascii="Arial" w:hAnsi="Arial" w:cs="Arial"/>
                <w:b/>
                <w:sz w:val="20"/>
                <w:szCs w:val="20"/>
              </w:rPr>
            </w:pPr>
          </w:p>
        </w:tc>
        <w:tc>
          <w:tcPr>
            <w:tcW w:w="1488" w:type="dxa"/>
            <w:tcBorders>
              <w:bottom w:val="single" w:sz="4" w:space="0" w:color="auto"/>
            </w:tcBorders>
            <w:shd w:val="clear" w:color="auto" w:fill="DCDCDC"/>
          </w:tcPr>
          <w:p w14:paraId="6C625319" w14:textId="77777777" w:rsidR="00BA5B8D" w:rsidRPr="002F27F3" w:rsidRDefault="00BA5B8D" w:rsidP="000312F6">
            <w:pPr>
              <w:jc w:val="center"/>
              <w:rPr>
                <w:rFonts w:ascii="Arial" w:hAnsi="Arial" w:cs="Arial"/>
                <w:sz w:val="20"/>
                <w:szCs w:val="20"/>
              </w:rPr>
            </w:pPr>
          </w:p>
        </w:tc>
        <w:tc>
          <w:tcPr>
            <w:tcW w:w="1811" w:type="dxa"/>
            <w:tcBorders>
              <w:bottom w:val="single" w:sz="4" w:space="0" w:color="auto"/>
            </w:tcBorders>
            <w:shd w:val="clear" w:color="auto" w:fill="DCDCDC"/>
          </w:tcPr>
          <w:p w14:paraId="131AE6E3" w14:textId="77777777" w:rsidR="00BA5B8D" w:rsidRPr="002F27F3" w:rsidRDefault="00BA5B8D" w:rsidP="000312F6">
            <w:pPr>
              <w:jc w:val="center"/>
              <w:rPr>
                <w:rFonts w:ascii="Arial" w:hAnsi="Arial" w:cs="Arial"/>
                <w:sz w:val="20"/>
                <w:szCs w:val="20"/>
              </w:rPr>
            </w:pPr>
          </w:p>
        </w:tc>
        <w:tc>
          <w:tcPr>
            <w:tcW w:w="1288" w:type="dxa"/>
            <w:tcBorders>
              <w:bottom w:val="single" w:sz="4" w:space="0" w:color="auto"/>
            </w:tcBorders>
            <w:shd w:val="clear" w:color="auto" w:fill="DCDCDC"/>
          </w:tcPr>
          <w:p w14:paraId="0A184F3C" w14:textId="77777777" w:rsidR="00BA5B8D" w:rsidRPr="002F27F3" w:rsidRDefault="00BA5B8D" w:rsidP="000312F6">
            <w:pPr>
              <w:jc w:val="center"/>
              <w:rPr>
                <w:rFonts w:ascii="Arial" w:hAnsi="Arial" w:cs="Arial"/>
                <w:sz w:val="20"/>
                <w:szCs w:val="20"/>
              </w:rPr>
            </w:pPr>
          </w:p>
        </w:tc>
        <w:tc>
          <w:tcPr>
            <w:tcW w:w="1110" w:type="dxa"/>
            <w:tcBorders>
              <w:bottom w:val="single" w:sz="4" w:space="0" w:color="auto"/>
            </w:tcBorders>
            <w:shd w:val="clear" w:color="auto" w:fill="DCDCDC"/>
          </w:tcPr>
          <w:p w14:paraId="61A4702F" w14:textId="77777777" w:rsidR="00BA5B8D" w:rsidRPr="002F27F3" w:rsidRDefault="00BA5B8D" w:rsidP="000312F6">
            <w:pPr>
              <w:jc w:val="center"/>
              <w:rPr>
                <w:rFonts w:ascii="Arial" w:hAnsi="Arial" w:cs="Arial"/>
                <w:sz w:val="20"/>
                <w:szCs w:val="20"/>
              </w:rPr>
            </w:pPr>
          </w:p>
        </w:tc>
        <w:tc>
          <w:tcPr>
            <w:tcW w:w="1110" w:type="dxa"/>
            <w:tcBorders>
              <w:bottom w:val="single" w:sz="4" w:space="0" w:color="auto"/>
            </w:tcBorders>
            <w:shd w:val="clear" w:color="auto" w:fill="DCDCDC"/>
          </w:tcPr>
          <w:p w14:paraId="7C70AE89" w14:textId="77777777" w:rsidR="00BA5B8D" w:rsidRPr="002F27F3" w:rsidRDefault="00BA5B8D" w:rsidP="000312F6">
            <w:pPr>
              <w:jc w:val="center"/>
              <w:rPr>
                <w:rFonts w:ascii="Arial" w:hAnsi="Arial" w:cs="Arial"/>
                <w:sz w:val="20"/>
                <w:szCs w:val="20"/>
              </w:rPr>
            </w:pPr>
          </w:p>
        </w:tc>
      </w:tr>
    </w:tbl>
    <w:p w14:paraId="26D1B136" w14:textId="77777777" w:rsidR="00BA5B8D" w:rsidRPr="002F27F3" w:rsidRDefault="00BA5B8D" w:rsidP="00BA5B8D">
      <w:pPr>
        <w:jc w:val="center"/>
        <w:rPr>
          <w:rFonts w:ascii="Arial" w:hAnsi="Arial" w:cs="Arial"/>
          <w:b/>
          <w:bCs/>
          <w:sz w:val="20"/>
          <w:szCs w:val="20"/>
        </w:rPr>
      </w:pPr>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960"/>
        <w:gridCol w:w="1226"/>
        <w:gridCol w:w="1333"/>
        <w:gridCol w:w="1707"/>
        <w:gridCol w:w="961"/>
        <w:gridCol w:w="995"/>
        <w:gridCol w:w="1295"/>
      </w:tblGrid>
      <w:tr w:rsidR="00BA5B8D" w:rsidRPr="002F27F3" w14:paraId="60B32586" w14:textId="77777777" w:rsidTr="000312F6">
        <w:trPr>
          <w:trHeight w:val="263"/>
        </w:trPr>
        <w:tc>
          <w:tcPr>
            <w:tcW w:w="824" w:type="dxa"/>
            <w:vMerge w:val="restart"/>
            <w:shd w:val="clear" w:color="auto" w:fill="BCBCBC"/>
            <w:vAlign w:val="center"/>
          </w:tcPr>
          <w:p w14:paraId="55881984"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Rok</w:t>
            </w:r>
          </w:p>
        </w:tc>
        <w:tc>
          <w:tcPr>
            <w:tcW w:w="973" w:type="dxa"/>
            <w:vMerge w:val="restart"/>
            <w:shd w:val="clear" w:color="auto" w:fill="BCBCBC"/>
            <w:vAlign w:val="center"/>
          </w:tcPr>
          <w:p w14:paraId="6147BFEF"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Kwartał</w:t>
            </w:r>
          </w:p>
        </w:tc>
        <w:tc>
          <w:tcPr>
            <w:tcW w:w="1358" w:type="dxa"/>
            <w:vMerge w:val="restart"/>
            <w:shd w:val="clear" w:color="auto" w:fill="BCBCBC"/>
            <w:vAlign w:val="center"/>
          </w:tcPr>
          <w:p w14:paraId="189B0BA5"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Miesiąc</w:t>
            </w:r>
            <w:r w:rsidRPr="002F27F3">
              <w:rPr>
                <w:rStyle w:val="Odwoanieprzypisudolnego"/>
                <w:b/>
                <w:sz w:val="20"/>
                <w:szCs w:val="20"/>
              </w:rPr>
              <w:footnoteReference w:customMarkFollows="1" w:id="79"/>
              <w:t>2</w:t>
            </w:r>
          </w:p>
        </w:tc>
        <w:tc>
          <w:tcPr>
            <w:tcW w:w="1534" w:type="dxa"/>
            <w:vMerge w:val="restart"/>
            <w:shd w:val="clear" w:color="auto" w:fill="BCBCBC"/>
            <w:vAlign w:val="center"/>
          </w:tcPr>
          <w:p w14:paraId="0F1A67ED"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Wydatki ogółem</w:t>
            </w:r>
            <w:r w:rsidRPr="002F27F3">
              <w:rPr>
                <w:rStyle w:val="Odwoanieprzypisudolnego"/>
                <w:b/>
                <w:sz w:val="20"/>
                <w:szCs w:val="20"/>
              </w:rPr>
              <w:footnoteReference w:customMarkFollows="1" w:id="80"/>
              <w:t>3</w:t>
            </w:r>
          </w:p>
        </w:tc>
        <w:tc>
          <w:tcPr>
            <w:tcW w:w="1760" w:type="dxa"/>
            <w:vMerge w:val="restart"/>
            <w:shd w:val="clear" w:color="auto" w:fill="BCBCBC"/>
            <w:vAlign w:val="center"/>
          </w:tcPr>
          <w:p w14:paraId="03119E4E"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Wydatki kwalifikowalne</w:t>
            </w:r>
          </w:p>
        </w:tc>
        <w:tc>
          <w:tcPr>
            <w:tcW w:w="2766" w:type="dxa"/>
            <w:gridSpan w:val="3"/>
            <w:tcBorders>
              <w:bottom w:val="single" w:sz="4" w:space="0" w:color="auto"/>
            </w:tcBorders>
            <w:shd w:val="clear" w:color="auto" w:fill="BCBCBC"/>
            <w:vAlign w:val="center"/>
          </w:tcPr>
          <w:p w14:paraId="55F2DA72"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Dofinansowanie</w:t>
            </w:r>
          </w:p>
        </w:tc>
      </w:tr>
      <w:tr w:rsidR="00BA5B8D" w:rsidRPr="002F27F3" w14:paraId="52D5A498" w14:textId="77777777" w:rsidTr="000312F6">
        <w:trPr>
          <w:trHeight w:val="262"/>
        </w:trPr>
        <w:tc>
          <w:tcPr>
            <w:tcW w:w="824" w:type="dxa"/>
            <w:vMerge/>
            <w:tcBorders>
              <w:bottom w:val="single" w:sz="4" w:space="0" w:color="auto"/>
            </w:tcBorders>
            <w:shd w:val="clear" w:color="auto" w:fill="BCBCBC"/>
            <w:vAlign w:val="center"/>
          </w:tcPr>
          <w:p w14:paraId="53B37BEA" w14:textId="77777777" w:rsidR="00BA5B8D" w:rsidRPr="002F27F3" w:rsidRDefault="00BA5B8D" w:rsidP="000312F6">
            <w:pPr>
              <w:jc w:val="center"/>
              <w:rPr>
                <w:rFonts w:ascii="Arial" w:hAnsi="Arial" w:cs="Arial"/>
                <w:b/>
                <w:sz w:val="20"/>
                <w:szCs w:val="20"/>
              </w:rPr>
            </w:pPr>
          </w:p>
        </w:tc>
        <w:tc>
          <w:tcPr>
            <w:tcW w:w="973" w:type="dxa"/>
            <w:vMerge/>
            <w:tcBorders>
              <w:bottom w:val="single" w:sz="4" w:space="0" w:color="auto"/>
            </w:tcBorders>
            <w:shd w:val="clear" w:color="auto" w:fill="BCBCBC"/>
            <w:vAlign w:val="center"/>
          </w:tcPr>
          <w:p w14:paraId="27A5B1FA" w14:textId="77777777" w:rsidR="00BA5B8D" w:rsidRPr="002F27F3" w:rsidRDefault="00BA5B8D" w:rsidP="000312F6">
            <w:pPr>
              <w:jc w:val="center"/>
              <w:rPr>
                <w:rFonts w:ascii="Arial" w:hAnsi="Arial" w:cs="Arial"/>
                <w:b/>
                <w:sz w:val="20"/>
                <w:szCs w:val="20"/>
              </w:rPr>
            </w:pPr>
          </w:p>
        </w:tc>
        <w:tc>
          <w:tcPr>
            <w:tcW w:w="1358" w:type="dxa"/>
            <w:vMerge/>
            <w:tcBorders>
              <w:bottom w:val="single" w:sz="4" w:space="0" w:color="auto"/>
            </w:tcBorders>
            <w:shd w:val="clear" w:color="auto" w:fill="BCBCBC"/>
            <w:vAlign w:val="center"/>
          </w:tcPr>
          <w:p w14:paraId="1AA981DD" w14:textId="77777777" w:rsidR="00BA5B8D" w:rsidRPr="002F27F3" w:rsidRDefault="00BA5B8D" w:rsidP="000312F6">
            <w:pPr>
              <w:jc w:val="center"/>
              <w:rPr>
                <w:rFonts w:ascii="Arial" w:hAnsi="Arial" w:cs="Arial"/>
                <w:b/>
                <w:sz w:val="20"/>
                <w:szCs w:val="20"/>
              </w:rPr>
            </w:pPr>
          </w:p>
        </w:tc>
        <w:tc>
          <w:tcPr>
            <w:tcW w:w="1534" w:type="dxa"/>
            <w:vMerge/>
            <w:tcBorders>
              <w:bottom w:val="single" w:sz="4" w:space="0" w:color="auto"/>
            </w:tcBorders>
            <w:shd w:val="clear" w:color="auto" w:fill="BCBCBC"/>
            <w:vAlign w:val="center"/>
          </w:tcPr>
          <w:p w14:paraId="73E7BE0B" w14:textId="77777777" w:rsidR="00BA5B8D" w:rsidRPr="002F27F3" w:rsidRDefault="00BA5B8D" w:rsidP="000312F6">
            <w:pPr>
              <w:jc w:val="center"/>
              <w:rPr>
                <w:rFonts w:ascii="Arial" w:hAnsi="Arial" w:cs="Arial"/>
                <w:b/>
                <w:sz w:val="20"/>
                <w:szCs w:val="20"/>
              </w:rPr>
            </w:pPr>
          </w:p>
        </w:tc>
        <w:tc>
          <w:tcPr>
            <w:tcW w:w="1760" w:type="dxa"/>
            <w:vMerge/>
            <w:tcBorders>
              <w:bottom w:val="single" w:sz="4" w:space="0" w:color="auto"/>
            </w:tcBorders>
            <w:shd w:val="clear" w:color="auto" w:fill="BCBCBC"/>
            <w:vAlign w:val="center"/>
          </w:tcPr>
          <w:p w14:paraId="1C72A622"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BCBCBC"/>
            <w:vAlign w:val="center"/>
          </w:tcPr>
          <w:p w14:paraId="755C1CD2"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Ogółem</w:t>
            </w:r>
          </w:p>
        </w:tc>
        <w:tc>
          <w:tcPr>
            <w:tcW w:w="922" w:type="dxa"/>
            <w:tcBorders>
              <w:bottom w:val="single" w:sz="4" w:space="0" w:color="auto"/>
            </w:tcBorders>
            <w:shd w:val="clear" w:color="auto" w:fill="BCBCBC"/>
            <w:vAlign w:val="center"/>
          </w:tcPr>
          <w:p w14:paraId="69CAA683"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Zaliczka</w:t>
            </w:r>
          </w:p>
        </w:tc>
        <w:tc>
          <w:tcPr>
            <w:tcW w:w="922" w:type="dxa"/>
            <w:tcBorders>
              <w:bottom w:val="single" w:sz="4" w:space="0" w:color="auto"/>
            </w:tcBorders>
            <w:shd w:val="clear" w:color="auto" w:fill="BCBCBC"/>
            <w:vAlign w:val="center"/>
          </w:tcPr>
          <w:p w14:paraId="1E62E41B"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Refundacja</w:t>
            </w:r>
          </w:p>
        </w:tc>
      </w:tr>
      <w:tr w:rsidR="00BA5B8D" w:rsidRPr="002F27F3" w14:paraId="57131924" w14:textId="77777777" w:rsidTr="000312F6">
        <w:trPr>
          <w:trHeight w:val="510"/>
        </w:trPr>
        <w:tc>
          <w:tcPr>
            <w:tcW w:w="824" w:type="dxa"/>
            <w:vMerge w:val="restart"/>
            <w:shd w:val="clear" w:color="auto" w:fill="auto"/>
            <w:vAlign w:val="center"/>
          </w:tcPr>
          <w:p w14:paraId="69182B51" w14:textId="77777777" w:rsidR="00BA5B8D" w:rsidRPr="002F27F3" w:rsidRDefault="00BA5B8D" w:rsidP="000312F6">
            <w:pPr>
              <w:jc w:val="center"/>
              <w:rPr>
                <w:rFonts w:ascii="Arial" w:hAnsi="Arial" w:cs="Arial"/>
                <w:b/>
                <w:sz w:val="20"/>
                <w:szCs w:val="20"/>
              </w:rPr>
            </w:pPr>
          </w:p>
        </w:tc>
        <w:tc>
          <w:tcPr>
            <w:tcW w:w="973" w:type="dxa"/>
            <w:vMerge w:val="restart"/>
            <w:shd w:val="clear" w:color="auto" w:fill="auto"/>
            <w:vAlign w:val="center"/>
          </w:tcPr>
          <w:p w14:paraId="5F42A2EF" w14:textId="77777777" w:rsidR="00BA5B8D" w:rsidRPr="002F27F3" w:rsidRDefault="00BA5B8D" w:rsidP="000312F6">
            <w:pPr>
              <w:jc w:val="center"/>
              <w:rPr>
                <w:rFonts w:ascii="Arial" w:hAnsi="Arial" w:cs="Arial"/>
                <w:b/>
                <w:sz w:val="20"/>
                <w:szCs w:val="20"/>
              </w:rPr>
            </w:pPr>
          </w:p>
        </w:tc>
        <w:tc>
          <w:tcPr>
            <w:tcW w:w="1358" w:type="dxa"/>
            <w:tcBorders>
              <w:bottom w:val="single" w:sz="4" w:space="0" w:color="auto"/>
            </w:tcBorders>
            <w:shd w:val="clear" w:color="auto" w:fill="auto"/>
            <w:vAlign w:val="center"/>
          </w:tcPr>
          <w:p w14:paraId="1A7182DE" w14:textId="77777777" w:rsidR="00BA5B8D" w:rsidRPr="002F27F3" w:rsidRDefault="00BA5B8D" w:rsidP="000312F6">
            <w:pPr>
              <w:jc w:val="center"/>
              <w:rPr>
                <w:rFonts w:ascii="Arial" w:hAnsi="Arial" w:cs="Arial"/>
                <w:b/>
                <w:sz w:val="20"/>
                <w:szCs w:val="20"/>
              </w:rPr>
            </w:pPr>
          </w:p>
        </w:tc>
        <w:tc>
          <w:tcPr>
            <w:tcW w:w="1534" w:type="dxa"/>
            <w:tcBorders>
              <w:bottom w:val="single" w:sz="4" w:space="0" w:color="auto"/>
            </w:tcBorders>
            <w:shd w:val="clear" w:color="auto" w:fill="auto"/>
            <w:vAlign w:val="center"/>
          </w:tcPr>
          <w:p w14:paraId="0FB64289" w14:textId="77777777" w:rsidR="00BA5B8D" w:rsidRPr="002F27F3" w:rsidRDefault="00BA5B8D" w:rsidP="000312F6">
            <w:pPr>
              <w:jc w:val="center"/>
              <w:rPr>
                <w:rFonts w:ascii="Arial" w:hAnsi="Arial" w:cs="Arial"/>
                <w:b/>
                <w:sz w:val="20"/>
                <w:szCs w:val="20"/>
              </w:rPr>
            </w:pPr>
          </w:p>
        </w:tc>
        <w:tc>
          <w:tcPr>
            <w:tcW w:w="1760" w:type="dxa"/>
            <w:tcBorders>
              <w:bottom w:val="single" w:sz="4" w:space="0" w:color="auto"/>
            </w:tcBorders>
            <w:shd w:val="clear" w:color="auto" w:fill="auto"/>
            <w:vAlign w:val="center"/>
          </w:tcPr>
          <w:p w14:paraId="5E234AF9"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auto"/>
            <w:vAlign w:val="center"/>
          </w:tcPr>
          <w:p w14:paraId="0B001E0F"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auto"/>
            <w:vAlign w:val="center"/>
          </w:tcPr>
          <w:p w14:paraId="1E8DD2A2"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auto"/>
            <w:vAlign w:val="center"/>
          </w:tcPr>
          <w:p w14:paraId="41D658A2" w14:textId="77777777" w:rsidR="00BA5B8D" w:rsidRPr="002F27F3" w:rsidRDefault="00BA5B8D" w:rsidP="000312F6">
            <w:pPr>
              <w:jc w:val="center"/>
              <w:rPr>
                <w:rFonts w:ascii="Arial" w:hAnsi="Arial" w:cs="Arial"/>
                <w:b/>
                <w:sz w:val="20"/>
                <w:szCs w:val="20"/>
              </w:rPr>
            </w:pPr>
          </w:p>
        </w:tc>
      </w:tr>
      <w:tr w:rsidR="00BA5B8D" w:rsidRPr="002F27F3" w14:paraId="4BE58FB7" w14:textId="77777777" w:rsidTr="000312F6">
        <w:trPr>
          <w:trHeight w:val="510"/>
        </w:trPr>
        <w:tc>
          <w:tcPr>
            <w:tcW w:w="824" w:type="dxa"/>
            <w:vMerge/>
            <w:shd w:val="clear" w:color="auto" w:fill="auto"/>
            <w:vAlign w:val="center"/>
          </w:tcPr>
          <w:p w14:paraId="12B84F33" w14:textId="77777777" w:rsidR="00BA5B8D" w:rsidRPr="002F27F3" w:rsidRDefault="00BA5B8D" w:rsidP="000312F6">
            <w:pPr>
              <w:jc w:val="center"/>
              <w:rPr>
                <w:rFonts w:ascii="Arial" w:hAnsi="Arial" w:cs="Arial"/>
                <w:b/>
                <w:sz w:val="20"/>
                <w:szCs w:val="20"/>
              </w:rPr>
            </w:pPr>
          </w:p>
        </w:tc>
        <w:tc>
          <w:tcPr>
            <w:tcW w:w="973" w:type="dxa"/>
            <w:vMerge/>
            <w:shd w:val="clear" w:color="auto" w:fill="auto"/>
            <w:vAlign w:val="center"/>
          </w:tcPr>
          <w:p w14:paraId="43C31831" w14:textId="77777777" w:rsidR="00BA5B8D" w:rsidRPr="002F27F3" w:rsidRDefault="00BA5B8D" w:rsidP="000312F6">
            <w:pPr>
              <w:jc w:val="center"/>
              <w:rPr>
                <w:rFonts w:ascii="Arial" w:hAnsi="Arial" w:cs="Arial"/>
                <w:b/>
                <w:sz w:val="20"/>
                <w:szCs w:val="20"/>
              </w:rPr>
            </w:pPr>
          </w:p>
        </w:tc>
        <w:tc>
          <w:tcPr>
            <w:tcW w:w="1358" w:type="dxa"/>
            <w:tcBorders>
              <w:bottom w:val="single" w:sz="4" w:space="0" w:color="auto"/>
            </w:tcBorders>
            <w:shd w:val="clear" w:color="auto" w:fill="auto"/>
            <w:vAlign w:val="center"/>
          </w:tcPr>
          <w:p w14:paraId="2E83E046" w14:textId="77777777" w:rsidR="00BA5B8D" w:rsidRPr="002F27F3" w:rsidRDefault="00BA5B8D" w:rsidP="000312F6">
            <w:pPr>
              <w:jc w:val="center"/>
              <w:rPr>
                <w:rFonts w:ascii="Arial" w:hAnsi="Arial" w:cs="Arial"/>
                <w:b/>
                <w:sz w:val="20"/>
                <w:szCs w:val="20"/>
              </w:rPr>
            </w:pPr>
          </w:p>
        </w:tc>
        <w:tc>
          <w:tcPr>
            <w:tcW w:w="1534" w:type="dxa"/>
            <w:tcBorders>
              <w:bottom w:val="single" w:sz="4" w:space="0" w:color="auto"/>
            </w:tcBorders>
            <w:shd w:val="clear" w:color="auto" w:fill="auto"/>
            <w:vAlign w:val="center"/>
          </w:tcPr>
          <w:p w14:paraId="143FBA6B" w14:textId="77777777" w:rsidR="00BA5B8D" w:rsidRPr="002F27F3" w:rsidRDefault="00BA5B8D" w:rsidP="000312F6">
            <w:pPr>
              <w:jc w:val="center"/>
              <w:rPr>
                <w:rFonts w:ascii="Arial" w:hAnsi="Arial" w:cs="Arial"/>
                <w:b/>
                <w:sz w:val="20"/>
                <w:szCs w:val="20"/>
              </w:rPr>
            </w:pPr>
          </w:p>
        </w:tc>
        <w:tc>
          <w:tcPr>
            <w:tcW w:w="1760" w:type="dxa"/>
            <w:tcBorders>
              <w:bottom w:val="single" w:sz="4" w:space="0" w:color="auto"/>
            </w:tcBorders>
            <w:shd w:val="clear" w:color="auto" w:fill="auto"/>
            <w:vAlign w:val="center"/>
          </w:tcPr>
          <w:p w14:paraId="6BDF5E4E"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auto"/>
            <w:vAlign w:val="center"/>
          </w:tcPr>
          <w:p w14:paraId="7331C274"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auto"/>
            <w:vAlign w:val="center"/>
          </w:tcPr>
          <w:p w14:paraId="56FDE08A"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auto"/>
            <w:vAlign w:val="center"/>
          </w:tcPr>
          <w:p w14:paraId="649BE679" w14:textId="77777777" w:rsidR="00BA5B8D" w:rsidRPr="002F27F3" w:rsidRDefault="00BA5B8D" w:rsidP="000312F6">
            <w:pPr>
              <w:jc w:val="center"/>
              <w:rPr>
                <w:rFonts w:ascii="Arial" w:hAnsi="Arial" w:cs="Arial"/>
                <w:b/>
                <w:sz w:val="20"/>
                <w:szCs w:val="20"/>
              </w:rPr>
            </w:pPr>
          </w:p>
        </w:tc>
      </w:tr>
      <w:tr w:rsidR="00BA5B8D" w:rsidRPr="002F27F3" w14:paraId="489BD6D8" w14:textId="77777777" w:rsidTr="000312F6">
        <w:trPr>
          <w:trHeight w:val="510"/>
        </w:trPr>
        <w:tc>
          <w:tcPr>
            <w:tcW w:w="824" w:type="dxa"/>
            <w:vMerge/>
            <w:shd w:val="clear" w:color="auto" w:fill="auto"/>
            <w:vAlign w:val="center"/>
          </w:tcPr>
          <w:p w14:paraId="40C73E91" w14:textId="77777777" w:rsidR="00BA5B8D" w:rsidRPr="002F27F3" w:rsidRDefault="00BA5B8D" w:rsidP="000312F6">
            <w:pPr>
              <w:jc w:val="center"/>
              <w:rPr>
                <w:rFonts w:ascii="Arial" w:hAnsi="Arial" w:cs="Arial"/>
                <w:b/>
                <w:sz w:val="20"/>
                <w:szCs w:val="20"/>
              </w:rPr>
            </w:pPr>
          </w:p>
        </w:tc>
        <w:tc>
          <w:tcPr>
            <w:tcW w:w="973" w:type="dxa"/>
            <w:vMerge/>
            <w:tcBorders>
              <w:bottom w:val="single" w:sz="4" w:space="0" w:color="auto"/>
            </w:tcBorders>
            <w:shd w:val="clear" w:color="auto" w:fill="auto"/>
            <w:vAlign w:val="center"/>
          </w:tcPr>
          <w:p w14:paraId="36B80769" w14:textId="77777777" w:rsidR="00BA5B8D" w:rsidRPr="002F27F3" w:rsidRDefault="00BA5B8D" w:rsidP="000312F6">
            <w:pPr>
              <w:jc w:val="center"/>
              <w:rPr>
                <w:rFonts w:ascii="Arial" w:hAnsi="Arial" w:cs="Arial"/>
                <w:b/>
                <w:sz w:val="20"/>
                <w:szCs w:val="20"/>
              </w:rPr>
            </w:pPr>
          </w:p>
        </w:tc>
        <w:tc>
          <w:tcPr>
            <w:tcW w:w="1358" w:type="dxa"/>
            <w:tcBorders>
              <w:bottom w:val="single" w:sz="4" w:space="0" w:color="auto"/>
            </w:tcBorders>
            <w:shd w:val="clear" w:color="auto" w:fill="auto"/>
            <w:vAlign w:val="center"/>
          </w:tcPr>
          <w:p w14:paraId="4D010C9A" w14:textId="77777777" w:rsidR="00BA5B8D" w:rsidRPr="002F27F3" w:rsidRDefault="00BA5B8D" w:rsidP="000312F6">
            <w:pPr>
              <w:jc w:val="center"/>
              <w:rPr>
                <w:rFonts w:ascii="Arial" w:hAnsi="Arial" w:cs="Arial"/>
                <w:b/>
                <w:sz w:val="20"/>
                <w:szCs w:val="20"/>
              </w:rPr>
            </w:pPr>
          </w:p>
        </w:tc>
        <w:tc>
          <w:tcPr>
            <w:tcW w:w="1534" w:type="dxa"/>
            <w:tcBorders>
              <w:bottom w:val="single" w:sz="4" w:space="0" w:color="auto"/>
            </w:tcBorders>
            <w:shd w:val="clear" w:color="auto" w:fill="auto"/>
            <w:vAlign w:val="center"/>
          </w:tcPr>
          <w:p w14:paraId="3C4D5865" w14:textId="77777777" w:rsidR="00BA5B8D" w:rsidRPr="002F27F3" w:rsidRDefault="00BA5B8D" w:rsidP="000312F6">
            <w:pPr>
              <w:jc w:val="center"/>
              <w:rPr>
                <w:rFonts w:ascii="Arial" w:hAnsi="Arial" w:cs="Arial"/>
                <w:b/>
                <w:sz w:val="20"/>
                <w:szCs w:val="20"/>
              </w:rPr>
            </w:pPr>
          </w:p>
        </w:tc>
        <w:tc>
          <w:tcPr>
            <w:tcW w:w="1760" w:type="dxa"/>
            <w:tcBorders>
              <w:bottom w:val="single" w:sz="4" w:space="0" w:color="auto"/>
            </w:tcBorders>
            <w:shd w:val="clear" w:color="auto" w:fill="auto"/>
            <w:vAlign w:val="center"/>
          </w:tcPr>
          <w:p w14:paraId="7E44FC78"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auto"/>
            <w:vAlign w:val="center"/>
          </w:tcPr>
          <w:p w14:paraId="3796895F"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auto"/>
            <w:vAlign w:val="center"/>
          </w:tcPr>
          <w:p w14:paraId="2520CC11"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auto"/>
            <w:vAlign w:val="center"/>
          </w:tcPr>
          <w:p w14:paraId="764177BF" w14:textId="77777777" w:rsidR="00BA5B8D" w:rsidRPr="002F27F3" w:rsidRDefault="00BA5B8D" w:rsidP="000312F6">
            <w:pPr>
              <w:jc w:val="center"/>
              <w:rPr>
                <w:rFonts w:ascii="Arial" w:hAnsi="Arial" w:cs="Arial"/>
                <w:b/>
                <w:sz w:val="20"/>
                <w:szCs w:val="20"/>
              </w:rPr>
            </w:pPr>
          </w:p>
        </w:tc>
      </w:tr>
      <w:tr w:rsidR="00BA5B8D" w:rsidRPr="002F27F3" w14:paraId="68E8706B" w14:textId="77777777" w:rsidTr="000312F6">
        <w:trPr>
          <w:trHeight w:val="510"/>
        </w:trPr>
        <w:tc>
          <w:tcPr>
            <w:tcW w:w="824" w:type="dxa"/>
            <w:vMerge/>
            <w:shd w:val="clear" w:color="auto" w:fill="auto"/>
            <w:vAlign w:val="center"/>
          </w:tcPr>
          <w:p w14:paraId="1D8DEB12" w14:textId="77777777" w:rsidR="00BA5B8D" w:rsidRPr="002F27F3" w:rsidRDefault="00BA5B8D" w:rsidP="000312F6">
            <w:pPr>
              <w:jc w:val="center"/>
              <w:rPr>
                <w:rFonts w:ascii="Arial" w:hAnsi="Arial" w:cs="Arial"/>
                <w:b/>
                <w:sz w:val="20"/>
                <w:szCs w:val="20"/>
              </w:rPr>
            </w:pPr>
          </w:p>
        </w:tc>
        <w:tc>
          <w:tcPr>
            <w:tcW w:w="2331" w:type="dxa"/>
            <w:gridSpan w:val="2"/>
            <w:tcBorders>
              <w:bottom w:val="single" w:sz="4" w:space="0" w:color="auto"/>
            </w:tcBorders>
            <w:shd w:val="clear" w:color="auto" w:fill="BCBCBC"/>
            <w:vAlign w:val="center"/>
          </w:tcPr>
          <w:p w14:paraId="687FD9C5" w14:textId="77777777" w:rsidR="00BA5B8D" w:rsidRPr="002F27F3" w:rsidRDefault="00BA5B8D" w:rsidP="000312F6">
            <w:pPr>
              <w:rPr>
                <w:rFonts w:ascii="Arial" w:hAnsi="Arial" w:cs="Arial"/>
                <w:b/>
                <w:sz w:val="20"/>
                <w:szCs w:val="20"/>
              </w:rPr>
            </w:pPr>
            <w:r w:rsidRPr="002F27F3">
              <w:rPr>
                <w:rFonts w:ascii="Arial" w:hAnsi="Arial" w:cs="Arial"/>
                <w:b/>
                <w:sz w:val="20"/>
                <w:szCs w:val="20"/>
              </w:rPr>
              <w:t xml:space="preserve">Suma kwartał X </w:t>
            </w:r>
          </w:p>
        </w:tc>
        <w:tc>
          <w:tcPr>
            <w:tcW w:w="1534" w:type="dxa"/>
            <w:tcBorders>
              <w:bottom w:val="single" w:sz="4" w:space="0" w:color="auto"/>
            </w:tcBorders>
            <w:shd w:val="clear" w:color="auto" w:fill="DCDCDC"/>
            <w:vAlign w:val="center"/>
          </w:tcPr>
          <w:p w14:paraId="0BD2384E" w14:textId="77777777" w:rsidR="00BA5B8D" w:rsidRPr="002F27F3" w:rsidRDefault="00BA5B8D" w:rsidP="000312F6">
            <w:pPr>
              <w:jc w:val="center"/>
              <w:rPr>
                <w:rFonts w:ascii="Arial" w:hAnsi="Arial" w:cs="Arial"/>
                <w:b/>
                <w:sz w:val="20"/>
                <w:szCs w:val="20"/>
              </w:rPr>
            </w:pPr>
          </w:p>
        </w:tc>
        <w:tc>
          <w:tcPr>
            <w:tcW w:w="1760" w:type="dxa"/>
            <w:tcBorders>
              <w:bottom w:val="single" w:sz="4" w:space="0" w:color="auto"/>
            </w:tcBorders>
            <w:shd w:val="clear" w:color="auto" w:fill="DCDCDC"/>
            <w:vAlign w:val="center"/>
          </w:tcPr>
          <w:p w14:paraId="1AC6C4BB"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DCDCDC"/>
            <w:vAlign w:val="center"/>
          </w:tcPr>
          <w:p w14:paraId="5675FCD8"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DCDCDC"/>
            <w:vAlign w:val="center"/>
          </w:tcPr>
          <w:p w14:paraId="0771CC2E"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D9D9D9"/>
            <w:vAlign w:val="center"/>
          </w:tcPr>
          <w:p w14:paraId="33B2AECB" w14:textId="77777777" w:rsidR="00BA5B8D" w:rsidRPr="002F27F3" w:rsidRDefault="00BA5B8D" w:rsidP="000312F6">
            <w:pPr>
              <w:jc w:val="center"/>
              <w:rPr>
                <w:rFonts w:ascii="Arial" w:hAnsi="Arial" w:cs="Arial"/>
                <w:b/>
                <w:sz w:val="20"/>
                <w:szCs w:val="20"/>
              </w:rPr>
            </w:pPr>
          </w:p>
        </w:tc>
      </w:tr>
      <w:tr w:rsidR="00BA5B8D" w:rsidRPr="002F27F3" w14:paraId="054968D3" w14:textId="77777777" w:rsidTr="000312F6">
        <w:trPr>
          <w:trHeight w:val="510"/>
        </w:trPr>
        <w:tc>
          <w:tcPr>
            <w:tcW w:w="824" w:type="dxa"/>
            <w:vMerge/>
            <w:shd w:val="clear" w:color="auto" w:fill="auto"/>
            <w:vAlign w:val="center"/>
          </w:tcPr>
          <w:p w14:paraId="382DAE6F" w14:textId="77777777" w:rsidR="00BA5B8D" w:rsidRPr="002F27F3" w:rsidRDefault="00BA5B8D" w:rsidP="000312F6">
            <w:pPr>
              <w:jc w:val="center"/>
              <w:rPr>
                <w:rFonts w:ascii="Arial" w:hAnsi="Arial" w:cs="Arial"/>
                <w:b/>
                <w:sz w:val="20"/>
                <w:szCs w:val="20"/>
              </w:rPr>
            </w:pPr>
          </w:p>
        </w:tc>
        <w:tc>
          <w:tcPr>
            <w:tcW w:w="973" w:type="dxa"/>
            <w:shd w:val="clear" w:color="auto" w:fill="auto"/>
            <w:vAlign w:val="center"/>
          </w:tcPr>
          <w:p w14:paraId="4B89B1F0" w14:textId="77777777" w:rsidR="00BA5B8D" w:rsidRPr="002F27F3" w:rsidRDefault="00BA5B8D" w:rsidP="000312F6">
            <w:pPr>
              <w:jc w:val="center"/>
              <w:rPr>
                <w:rFonts w:ascii="Arial" w:hAnsi="Arial" w:cs="Arial"/>
                <w:b/>
                <w:sz w:val="20"/>
                <w:szCs w:val="20"/>
              </w:rPr>
            </w:pPr>
          </w:p>
        </w:tc>
        <w:tc>
          <w:tcPr>
            <w:tcW w:w="1358" w:type="dxa"/>
            <w:tcBorders>
              <w:bottom w:val="single" w:sz="4" w:space="0" w:color="auto"/>
            </w:tcBorders>
            <w:shd w:val="clear" w:color="auto" w:fill="auto"/>
            <w:vAlign w:val="center"/>
          </w:tcPr>
          <w:p w14:paraId="7C7C2750"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w:t>
            </w:r>
          </w:p>
        </w:tc>
        <w:tc>
          <w:tcPr>
            <w:tcW w:w="1534" w:type="dxa"/>
            <w:tcBorders>
              <w:bottom w:val="single" w:sz="4" w:space="0" w:color="auto"/>
            </w:tcBorders>
            <w:shd w:val="clear" w:color="auto" w:fill="auto"/>
            <w:vAlign w:val="center"/>
          </w:tcPr>
          <w:p w14:paraId="41FD342E" w14:textId="77777777" w:rsidR="00BA5B8D" w:rsidRPr="002F27F3" w:rsidRDefault="00BA5B8D" w:rsidP="000312F6">
            <w:pPr>
              <w:jc w:val="center"/>
              <w:rPr>
                <w:rFonts w:ascii="Arial" w:hAnsi="Arial" w:cs="Arial"/>
                <w:b/>
                <w:sz w:val="20"/>
                <w:szCs w:val="20"/>
              </w:rPr>
            </w:pPr>
          </w:p>
        </w:tc>
        <w:tc>
          <w:tcPr>
            <w:tcW w:w="1760" w:type="dxa"/>
            <w:tcBorders>
              <w:bottom w:val="single" w:sz="4" w:space="0" w:color="auto"/>
            </w:tcBorders>
            <w:shd w:val="clear" w:color="auto" w:fill="auto"/>
            <w:vAlign w:val="center"/>
          </w:tcPr>
          <w:p w14:paraId="29C795F7"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auto"/>
            <w:vAlign w:val="center"/>
          </w:tcPr>
          <w:p w14:paraId="68D0E29E"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auto"/>
            <w:vAlign w:val="center"/>
          </w:tcPr>
          <w:p w14:paraId="3092C8F3"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auto"/>
            <w:vAlign w:val="center"/>
          </w:tcPr>
          <w:p w14:paraId="0A33EE4B" w14:textId="77777777" w:rsidR="00BA5B8D" w:rsidRPr="002F27F3" w:rsidRDefault="00BA5B8D" w:rsidP="000312F6">
            <w:pPr>
              <w:jc w:val="center"/>
              <w:rPr>
                <w:rFonts w:ascii="Arial" w:hAnsi="Arial" w:cs="Arial"/>
                <w:b/>
                <w:sz w:val="20"/>
                <w:szCs w:val="20"/>
              </w:rPr>
            </w:pPr>
          </w:p>
        </w:tc>
      </w:tr>
      <w:tr w:rsidR="00BA5B8D" w:rsidRPr="002F27F3" w14:paraId="1B132CE5" w14:textId="77777777" w:rsidTr="000312F6">
        <w:trPr>
          <w:trHeight w:val="510"/>
        </w:trPr>
        <w:tc>
          <w:tcPr>
            <w:tcW w:w="3155" w:type="dxa"/>
            <w:gridSpan w:val="3"/>
            <w:tcBorders>
              <w:bottom w:val="single" w:sz="4" w:space="0" w:color="auto"/>
            </w:tcBorders>
            <w:shd w:val="clear" w:color="auto" w:fill="BCBCBC"/>
            <w:vAlign w:val="center"/>
          </w:tcPr>
          <w:p w14:paraId="6C471541" w14:textId="77777777" w:rsidR="00BA5B8D" w:rsidRPr="002F27F3" w:rsidRDefault="00BA5B8D" w:rsidP="000312F6">
            <w:pPr>
              <w:rPr>
                <w:rFonts w:ascii="Arial" w:hAnsi="Arial" w:cs="Arial"/>
                <w:b/>
                <w:sz w:val="20"/>
                <w:szCs w:val="20"/>
              </w:rPr>
            </w:pPr>
            <w:r w:rsidRPr="002F27F3">
              <w:rPr>
                <w:rFonts w:ascii="Arial" w:hAnsi="Arial" w:cs="Arial"/>
                <w:b/>
                <w:sz w:val="20"/>
                <w:szCs w:val="20"/>
              </w:rPr>
              <w:t>Razem dla rok XXXX</w:t>
            </w:r>
          </w:p>
        </w:tc>
        <w:tc>
          <w:tcPr>
            <w:tcW w:w="1534" w:type="dxa"/>
            <w:tcBorders>
              <w:bottom w:val="single" w:sz="4" w:space="0" w:color="auto"/>
            </w:tcBorders>
            <w:shd w:val="clear" w:color="auto" w:fill="DCDCDC"/>
            <w:vAlign w:val="center"/>
          </w:tcPr>
          <w:p w14:paraId="7E075E10" w14:textId="77777777" w:rsidR="00BA5B8D" w:rsidRPr="002F27F3" w:rsidRDefault="00BA5B8D" w:rsidP="000312F6">
            <w:pPr>
              <w:jc w:val="center"/>
              <w:rPr>
                <w:rFonts w:ascii="Arial" w:hAnsi="Arial" w:cs="Arial"/>
                <w:b/>
                <w:sz w:val="20"/>
                <w:szCs w:val="20"/>
              </w:rPr>
            </w:pPr>
          </w:p>
        </w:tc>
        <w:tc>
          <w:tcPr>
            <w:tcW w:w="1760" w:type="dxa"/>
            <w:tcBorders>
              <w:bottom w:val="single" w:sz="4" w:space="0" w:color="auto"/>
            </w:tcBorders>
            <w:shd w:val="clear" w:color="auto" w:fill="DCDCDC"/>
            <w:vAlign w:val="center"/>
          </w:tcPr>
          <w:p w14:paraId="7BB08AF6"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DCDCDC"/>
            <w:vAlign w:val="center"/>
          </w:tcPr>
          <w:p w14:paraId="3ED00903"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DCDCDC"/>
            <w:vAlign w:val="center"/>
          </w:tcPr>
          <w:p w14:paraId="4DF6857E"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D9D9D9"/>
            <w:vAlign w:val="center"/>
          </w:tcPr>
          <w:p w14:paraId="056BFE9B" w14:textId="77777777" w:rsidR="00BA5B8D" w:rsidRPr="002F27F3" w:rsidRDefault="00BA5B8D" w:rsidP="000312F6">
            <w:pPr>
              <w:jc w:val="center"/>
              <w:rPr>
                <w:rFonts w:ascii="Arial" w:hAnsi="Arial" w:cs="Arial"/>
                <w:b/>
                <w:sz w:val="20"/>
                <w:szCs w:val="20"/>
              </w:rPr>
            </w:pPr>
          </w:p>
        </w:tc>
      </w:tr>
      <w:tr w:rsidR="00BA5B8D" w:rsidRPr="002F27F3" w14:paraId="1B5C4EF9" w14:textId="77777777" w:rsidTr="000312F6">
        <w:trPr>
          <w:trHeight w:val="510"/>
        </w:trPr>
        <w:tc>
          <w:tcPr>
            <w:tcW w:w="3155" w:type="dxa"/>
            <w:gridSpan w:val="3"/>
            <w:tcBorders>
              <w:bottom w:val="single" w:sz="4" w:space="0" w:color="auto"/>
            </w:tcBorders>
            <w:shd w:val="clear" w:color="auto" w:fill="BCBCBC"/>
            <w:vAlign w:val="center"/>
          </w:tcPr>
          <w:p w14:paraId="49AE0397" w14:textId="77777777" w:rsidR="00BA5B8D" w:rsidRPr="002F27F3" w:rsidRDefault="00BA5B8D" w:rsidP="000312F6">
            <w:pPr>
              <w:rPr>
                <w:rFonts w:ascii="Arial" w:hAnsi="Arial" w:cs="Arial"/>
                <w:b/>
                <w:sz w:val="20"/>
                <w:szCs w:val="20"/>
              </w:rPr>
            </w:pPr>
            <w:r w:rsidRPr="002F27F3">
              <w:rPr>
                <w:rFonts w:ascii="Arial" w:hAnsi="Arial" w:cs="Arial"/>
                <w:b/>
                <w:sz w:val="20"/>
                <w:szCs w:val="20"/>
              </w:rPr>
              <w:t>Ogółem</w:t>
            </w:r>
          </w:p>
        </w:tc>
        <w:tc>
          <w:tcPr>
            <w:tcW w:w="1534" w:type="dxa"/>
            <w:tcBorders>
              <w:bottom w:val="single" w:sz="4" w:space="0" w:color="auto"/>
            </w:tcBorders>
            <w:shd w:val="clear" w:color="auto" w:fill="DCDCDC"/>
            <w:vAlign w:val="center"/>
          </w:tcPr>
          <w:p w14:paraId="33CC8CC0" w14:textId="77777777" w:rsidR="00BA5B8D" w:rsidRPr="002F27F3" w:rsidRDefault="00BA5B8D" w:rsidP="000312F6">
            <w:pPr>
              <w:jc w:val="center"/>
              <w:rPr>
                <w:rFonts w:ascii="Arial" w:hAnsi="Arial" w:cs="Arial"/>
                <w:b/>
                <w:sz w:val="20"/>
                <w:szCs w:val="20"/>
              </w:rPr>
            </w:pPr>
          </w:p>
        </w:tc>
        <w:tc>
          <w:tcPr>
            <w:tcW w:w="1760" w:type="dxa"/>
            <w:tcBorders>
              <w:bottom w:val="single" w:sz="4" w:space="0" w:color="auto"/>
            </w:tcBorders>
            <w:shd w:val="clear" w:color="auto" w:fill="DCDCDC"/>
            <w:vAlign w:val="center"/>
          </w:tcPr>
          <w:p w14:paraId="494073DF"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DCDCDC"/>
            <w:vAlign w:val="center"/>
          </w:tcPr>
          <w:p w14:paraId="48AA0ED9"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DCDCDC"/>
            <w:vAlign w:val="center"/>
          </w:tcPr>
          <w:p w14:paraId="3F0876B2" w14:textId="77777777" w:rsidR="00BA5B8D" w:rsidRPr="002F27F3" w:rsidRDefault="00BA5B8D" w:rsidP="000312F6">
            <w:pPr>
              <w:jc w:val="center"/>
              <w:rPr>
                <w:rFonts w:ascii="Arial" w:hAnsi="Arial" w:cs="Arial"/>
                <w:b/>
                <w:sz w:val="20"/>
                <w:szCs w:val="20"/>
              </w:rPr>
            </w:pPr>
          </w:p>
        </w:tc>
        <w:tc>
          <w:tcPr>
            <w:tcW w:w="922" w:type="dxa"/>
            <w:tcBorders>
              <w:bottom w:val="single" w:sz="4" w:space="0" w:color="auto"/>
            </w:tcBorders>
            <w:shd w:val="clear" w:color="auto" w:fill="DCDCDC"/>
            <w:vAlign w:val="center"/>
          </w:tcPr>
          <w:p w14:paraId="42BE58AA" w14:textId="77777777" w:rsidR="00BA5B8D" w:rsidRPr="002F27F3" w:rsidRDefault="00BA5B8D" w:rsidP="000312F6">
            <w:pPr>
              <w:jc w:val="center"/>
              <w:rPr>
                <w:rFonts w:ascii="Arial" w:hAnsi="Arial" w:cs="Arial"/>
                <w:b/>
                <w:sz w:val="20"/>
                <w:szCs w:val="20"/>
              </w:rPr>
            </w:pPr>
          </w:p>
        </w:tc>
      </w:tr>
    </w:tbl>
    <w:p w14:paraId="3F4E586F" w14:textId="77777777" w:rsidR="00BA5B8D" w:rsidRPr="002F27F3" w:rsidRDefault="00BA5B8D" w:rsidP="00BA5B8D">
      <w:pPr>
        <w:spacing w:after="0" w:line="240" w:lineRule="auto"/>
        <w:contextualSpacing/>
        <w:jc w:val="center"/>
        <w:rPr>
          <w:rFonts w:ascii="Arial" w:hAnsi="Arial" w:cs="Arial"/>
          <w:b/>
          <w:bCs/>
          <w:sz w:val="20"/>
          <w:szCs w:val="20"/>
        </w:rPr>
      </w:pPr>
    </w:p>
    <w:p w14:paraId="3BA37A15" w14:textId="77777777" w:rsidR="00BA5B8D" w:rsidRPr="002F27F3" w:rsidRDefault="00BA5B8D" w:rsidP="00BA5B8D">
      <w:pPr>
        <w:spacing w:after="0" w:line="240" w:lineRule="auto"/>
        <w:contextualSpacing/>
        <w:rPr>
          <w:rFonts w:ascii="Arial" w:hAnsi="Arial" w:cs="Arial"/>
          <w:b/>
          <w:sz w:val="20"/>
          <w:szCs w:val="20"/>
        </w:rPr>
      </w:pPr>
      <w:r w:rsidRPr="002F27F3">
        <w:rPr>
          <w:rFonts w:ascii="Arial" w:hAnsi="Arial" w:cs="Arial"/>
          <w:b/>
          <w:sz w:val="20"/>
          <w:szCs w:val="20"/>
        </w:rPr>
        <w:t>Informacje ogólne z karty umowy</w:t>
      </w:r>
    </w:p>
    <w:p w14:paraId="098F56B7" w14:textId="77777777" w:rsidR="00BA5B8D" w:rsidRPr="002F27F3" w:rsidRDefault="00BA5B8D" w:rsidP="00BA5B8D">
      <w:pPr>
        <w:spacing w:after="0" w:line="240" w:lineRule="auto"/>
        <w:contextualSpacing/>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3026"/>
        <w:gridCol w:w="3030"/>
      </w:tblGrid>
      <w:tr w:rsidR="00BA5B8D" w:rsidRPr="002F27F3" w14:paraId="1317FDA6" w14:textId="77777777" w:rsidTr="000312F6">
        <w:trPr>
          <w:trHeight w:val="510"/>
        </w:trPr>
        <w:tc>
          <w:tcPr>
            <w:tcW w:w="3070" w:type="dxa"/>
            <w:tcBorders>
              <w:bottom w:val="single" w:sz="4" w:space="0" w:color="auto"/>
            </w:tcBorders>
            <w:shd w:val="clear" w:color="auto" w:fill="BCBCBC"/>
            <w:vAlign w:val="center"/>
          </w:tcPr>
          <w:p w14:paraId="5AFE7136"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Wydatki ogółem</w:t>
            </w:r>
            <w:r w:rsidRPr="002F27F3">
              <w:rPr>
                <w:rStyle w:val="Odwoanieprzypisudolnego"/>
                <w:rFonts w:cs="Arial"/>
                <w:b/>
                <w:sz w:val="20"/>
                <w:szCs w:val="20"/>
              </w:rPr>
              <w:footnoteReference w:customMarkFollows="1" w:id="81"/>
              <w:t>4</w:t>
            </w:r>
          </w:p>
        </w:tc>
        <w:tc>
          <w:tcPr>
            <w:tcW w:w="3071" w:type="dxa"/>
            <w:tcBorders>
              <w:bottom w:val="single" w:sz="4" w:space="0" w:color="auto"/>
            </w:tcBorders>
            <w:shd w:val="clear" w:color="auto" w:fill="BCBCBC"/>
            <w:vAlign w:val="center"/>
          </w:tcPr>
          <w:p w14:paraId="6E4A1070"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Wydatki kwalifikowalne</w:t>
            </w:r>
          </w:p>
        </w:tc>
        <w:tc>
          <w:tcPr>
            <w:tcW w:w="3071" w:type="dxa"/>
            <w:tcBorders>
              <w:bottom w:val="single" w:sz="4" w:space="0" w:color="auto"/>
            </w:tcBorders>
            <w:shd w:val="clear" w:color="auto" w:fill="BCBCBC"/>
            <w:vAlign w:val="center"/>
          </w:tcPr>
          <w:p w14:paraId="2A658124" w14:textId="77777777" w:rsidR="00BA5B8D" w:rsidRPr="002F27F3" w:rsidRDefault="00BA5B8D" w:rsidP="000312F6">
            <w:pPr>
              <w:jc w:val="center"/>
              <w:rPr>
                <w:rFonts w:ascii="Arial" w:hAnsi="Arial" w:cs="Arial"/>
                <w:b/>
                <w:sz w:val="20"/>
                <w:szCs w:val="20"/>
              </w:rPr>
            </w:pPr>
            <w:r w:rsidRPr="002F27F3">
              <w:rPr>
                <w:rFonts w:ascii="Arial" w:hAnsi="Arial" w:cs="Arial"/>
                <w:b/>
                <w:sz w:val="20"/>
                <w:szCs w:val="20"/>
              </w:rPr>
              <w:t>Dofinansowanie</w:t>
            </w:r>
          </w:p>
        </w:tc>
      </w:tr>
      <w:tr w:rsidR="00BA5B8D" w:rsidRPr="002F27F3" w14:paraId="6F4AC57A" w14:textId="77777777" w:rsidTr="000312F6">
        <w:trPr>
          <w:trHeight w:val="510"/>
        </w:trPr>
        <w:tc>
          <w:tcPr>
            <w:tcW w:w="3070" w:type="dxa"/>
            <w:shd w:val="clear" w:color="auto" w:fill="DCDCDC"/>
          </w:tcPr>
          <w:p w14:paraId="1A6A8C4B" w14:textId="77777777" w:rsidR="00BA5B8D" w:rsidRPr="002F27F3" w:rsidRDefault="00BA5B8D" w:rsidP="000312F6">
            <w:pPr>
              <w:rPr>
                <w:rFonts w:ascii="Arial" w:hAnsi="Arial" w:cs="Arial"/>
                <w:b/>
                <w:sz w:val="20"/>
                <w:szCs w:val="20"/>
              </w:rPr>
            </w:pPr>
          </w:p>
        </w:tc>
        <w:tc>
          <w:tcPr>
            <w:tcW w:w="3071" w:type="dxa"/>
            <w:shd w:val="clear" w:color="auto" w:fill="DCDCDC"/>
          </w:tcPr>
          <w:p w14:paraId="0494DB90" w14:textId="77777777" w:rsidR="00BA5B8D" w:rsidRPr="002F27F3" w:rsidRDefault="00BA5B8D" w:rsidP="000312F6">
            <w:pPr>
              <w:rPr>
                <w:rFonts w:ascii="Arial" w:hAnsi="Arial" w:cs="Arial"/>
                <w:b/>
                <w:sz w:val="20"/>
                <w:szCs w:val="20"/>
              </w:rPr>
            </w:pPr>
          </w:p>
        </w:tc>
        <w:tc>
          <w:tcPr>
            <w:tcW w:w="3071" w:type="dxa"/>
            <w:shd w:val="clear" w:color="auto" w:fill="DCDCDC"/>
          </w:tcPr>
          <w:p w14:paraId="5DB7CD45" w14:textId="77777777" w:rsidR="00BA5B8D" w:rsidRPr="002F27F3" w:rsidRDefault="00BA5B8D" w:rsidP="000312F6">
            <w:pPr>
              <w:rPr>
                <w:rFonts w:ascii="Arial" w:hAnsi="Arial" w:cs="Arial"/>
                <w:b/>
                <w:sz w:val="20"/>
                <w:szCs w:val="20"/>
              </w:rPr>
            </w:pPr>
          </w:p>
        </w:tc>
      </w:tr>
    </w:tbl>
    <w:p w14:paraId="2286CB5D" w14:textId="77777777" w:rsidR="00BA5B8D" w:rsidRPr="002F27F3" w:rsidRDefault="00BA5B8D" w:rsidP="00E6112C">
      <w:pPr>
        <w:jc w:val="center"/>
        <w:rPr>
          <w:rFonts w:ascii="Arial" w:hAnsi="Arial" w:cs="Arial"/>
          <w:b/>
          <w:bCs/>
          <w:sz w:val="20"/>
          <w:szCs w:val="20"/>
        </w:rPr>
      </w:pPr>
    </w:p>
    <w:p w14:paraId="283473F2" w14:textId="77777777" w:rsidR="002E6BD1" w:rsidRPr="002F27F3" w:rsidRDefault="002E6BD1" w:rsidP="00E6112C">
      <w:pPr>
        <w:jc w:val="center"/>
        <w:rPr>
          <w:rFonts w:ascii="Arial" w:hAnsi="Arial" w:cs="Arial"/>
          <w:b/>
          <w:bCs/>
          <w:sz w:val="20"/>
          <w:szCs w:val="20"/>
        </w:rPr>
      </w:pPr>
    </w:p>
    <w:p w14:paraId="7F50D77D" w14:textId="77777777" w:rsidR="00D44FCE" w:rsidRDefault="00D44FCE" w:rsidP="00E74874">
      <w:pPr>
        <w:rPr>
          <w:rFonts w:ascii="Arial" w:hAnsi="Arial" w:cs="Arial"/>
          <w:b/>
          <w:sz w:val="20"/>
          <w:szCs w:val="20"/>
        </w:rPr>
      </w:pPr>
    </w:p>
    <w:p w14:paraId="5B67C8AD" w14:textId="77777777" w:rsidR="00473B9B" w:rsidRDefault="00473B9B" w:rsidP="00E74874">
      <w:pPr>
        <w:rPr>
          <w:rFonts w:ascii="Arial" w:hAnsi="Arial" w:cs="Arial"/>
          <w:b/>
          <w:sz w:val="20"/>
          <w:szCs w:val="20"/>
        </w:rPr>
      </w:pPr>
    </w:p>
    <w:p w14:paraId="378A6ED6" w14:textId="77777777" w:rsidR="00473B9B" w:rsidRPr="002F27F3" w:rsidRDefault="00473B9B" w:rsidP="00E74874">
      <w:pPr>
        <w:rPr>
          <w:rFonts w:ascii="Arial" w:hAnsi="Arial" w:cs="Arial"/>
          <w:b/>
          <w:sz w:val="20"/>
          <w:szCs w:val="20"/>
        </w:rPr>
      </w:pPr>
    </w:p>
    <w:p w14:paraId="54CAE75A" w14:textId="77777777" w:rsidR="00E6112C" w:rsidRPr="002F27F3" w:rsidRDefault="00E6112C" w:rsidP="00E6112C">
      <w:pPr>
        <w:jc w:val="center"/>
        <w:rPr>
          <w:rFonts w:ascii="Arial" w:hAnsi="Arial" w:cs="Arial"/>
          <w:sz w:val="20"/>
          <w:szCs w:val="20"/>
        </w:rPr>
      </w:pPr>
      <w:r w:rsidRPr="002F27F3">
        <w:rPr>
          <w:rFonts w:ascii="Arial" w:hAnsi="Arial" w:cs="Arial"/>
          <w:b/>
          <w:sz w:val="20"/>
          <w:szCs w:val="20"/>
        </w:rPr>
        <w:lastRenderedPageBreak/>
        <w:t>Załącznik do Harmonogramu płatności</w:t>
      </w:r>
      <w:r w:rsidRPr="002F27F3">
        <w:rPr>
          <w:rStyle w:val="Odwoanieprzypisudolnego"/>
          <w:rFonts w:ascii="Arial" w:hAnsi="Arial"/>
          <w:sz w:val="20"/>
          <w:szCs w:val="20"/>
        </w:rPr>
        <w:footnoteReference w:customMarkFollows="1" w:id="82"/>
        <w:t>1</w:t>
      </w:r>
    </w:p>
    <w:p w14:paraId="071A38D9" w14:textId="77777777" w:rsidR="00E6112C" w:rsidRPr="002F27F3" w:rsidRDefault="00E6112C" w:rsidP="00E6112C">
      <w:pPr>
        <w:tabs>
          <w:tab w:val="center" w:pos="1440"/>
          <w:tab w:val="center" w:pos="7200"/>
        </w:tabs>
        <w:spacing w:after="0" w:line="240" w:lineRule="auto"/>
        <w:contextualSpacing/>
        <w:jc w:val="both"/>
        <w:rPr>
          <w:rFonts w:ascii="Arial" w:hAnsi="Arial" w:cs="Arial"/>
          <w:sz w:val="20"/>
          <w:szCs w:val="20"/>
        </w:rPr>
      </w:pPr>
      <w:r w:rsidRPr="002F27F3">
        <w:rPr>
          <w:rFonts w:ascii="Arial" w:hAnsi="Arial" w:cs="Arial"/>
          <w:sz w:val="20"/>
          <w:szCs w:val="20"/>
        </w:rPr>
        <w:t>Nazwa Beneficjenta:</w:t>
      </w:r>
    </w:p>
    <w:p w14:paraId="14038572" w14:textId="77777777" w:rsidR="00E6112C" w:rsidRPr="002F27F3" w:rsidRDefault="00E6112C" w:rsidP="00E6112C">
      <w:pPr>
        <w:tabs>
          <w:tab w:val="center" w:pos="1440"/>
          <w:tab w:val="center" w:pos="7200"/>
        </w:tabs>
        <w:spacing w:after="0" w:line="240" w:lineRule="auto"/>
        <w:contextualSpacing/>
        <w:jc w:val="both"/>
        <w:rPr>
          <w:rFonts w:ascii="Arial" w:hAnsi="Arial" w:cs="Arial"/>
          <w:sz w:val="20"/>
          <w:szCs w:val="20"/>
        </w:rPr>
      </w:pPr>
      <w:r w:rsidRPr="002F27F3">
        <w:rPr>
          <w:rFonts w:ascii="Arial" w:hAnsi="Arial" w:cs="Arial"/>
          <w:sz w:val="20"/>
          <w:szCs w:val="20"/>
        </w:rPr>
        <w:t xml:space="preserve">Numer umowy: </w:t>
      </w:r>
    </w:p>
    <w:p w14:paraId="66232B1F" w14:textId="77777777" w:rsidR="00E6112C" w:rsidRPr="002F27F3" w:rsidRDefault="00E6112C" w:rsidP="00E6112C">
      <w:pPr>
        <w:tabs>
          <w:tab w:val="center" w:pos="1440"/>
          <w:tab w:val="center" w:pos="7200"/>
        </w:tabs>
        <w:spacing w:after="0" w:line="240" w:lineRule="auto"/>
        <w:contextualSpacing/>
        <w:jc w:val="both"/>
        <w:rPr>
          <w:rFonts w:ascii="Arial" w:hAnsi="Arial" w:cs="Arial"/>
          <w:sz w:val="20"/>
          <w:szCs w:val="20"/>
        </w:rPr>
      </w:pPr>
      <w:r w:rsidRPr="002F27F3">
        <w:rPr>
          <w:rFonts w:ascii="Arial" w:hAnsi="Arial" w:cs="Arial"/>
          <w:sz w:val="20"/>
          <w:szCs w:val="20"/>
        </w:rPr>
        <w:t>Okres za jaki składany jest wniosek o płatność:</w:t>
      </w:r>
    </w:p>
    <w:p w14:paraId="6E3A33C1" w14:textId="77777777" w:rsidR="00E6112C" w:rsidRPr="002F27F3" w:rsidRDefault="00E6112C" w:rsidP="00E6112C">
      <w:pPr>
        <w:tabs>
          <w:tab w:val="center" w:pos="1440"/>
          <w:tab w:val="center" w:pos="7200"/>
        </w:tabs>
        <w:spacing w:after="0" w:line="240" w:lineRule="auto"/>
        <w:contextualSpacing/>
        <w:jc w:val="both"/>
        <w:rPr>
          <w:rFonts w:ascii="Arial" w:hAnsi="Arial" w:cs="Arial"/>
          <w:sz w:val="20"/>
          <w:szCs w:val="20"/>
        </w:rPr>
      </w:pPr>
      <w:r w:rsidRPr="002F27F3">
        <w:rPr>
          <w:rFonts w:ascii="Arial" w:hAnsi="Arial" w:cs="Arial"/>
          <w:sz w:val="20"/>
          <w:szCs w:val="20"/>
        </w:rPr>
        <w:t>Wersja harmonogramu:</w:t>
      </w:r>
    </w:p>
    <w:p w14:paraId="49E057BE" w14:textId="77777777" w:rsidR="00E6112C" w:rsidRPr="002F27F3" w:rsidRDefault="00E6112C" w:rsidP="00E6112C">
      <w:pPr>
        <w:tabs>
          <w:tab w:val="center" w:pos="1440"/>
          <w:tab w:val="center" w:pos="7200"/>
        </w:tabs>
        <w:spacing w:after="0" w:line="240" w:lineRule="auto"/>
        <w:contextualSpacing/>
        <w:jc w:val="both"/>
        <w:rPr>
          <w:rFonts w:ascii="Arial" w:hAnsi="Arial" w:cs="Arial"/>
          <w:sz w:val="20"/>
          <w:szCs w:val="20"/>
        </w:rPr>
      </w:pPr>
      <w:r w:rsidRPr="002F27F3">
        <w:rPr>
          <w:rFonts w:ascii="Arial" w:hAnsi="Arial" w:cs="Arial"/>
          <w:sz w:val="20"/>
          <w:szCs w:val="20"/>
        </w:rPr>
        <w:t>Data przesłania:</w:t>
      </w:r>
    </w:p>
    <w:p w14:paraId="3E92EBC4" w14:textId="77777777" w:rsidR="00E6112C" w:rsidRPr="002F27F3" w:rsidRDefault="00E6112C" w:rsidP="00E6112C">
      <w:pPr>
        <w:tabs>
          <w:tab w:val="center" w:pos="1440"/>
          <w:tab w:val="center" w:pos="7200"/>
        </w:tabs>
        <w:spacing w:after="0" w:line="240" w:lineRule="auto"/>
        <w:contextualSpacing/>
        <w:jc w:val="both"/>
        <w:rPr>
          <w:rFonts w:ascii="Arial" w:hAnsi="Arial" w:cs="Arial"/>
          <w:sz w:val="20"/>
          <w:szCs w:val="20"/>
        </w:rPr>
      </w:pPr>
    </w:p>
    <w:tbl>
      <w:tblPr>
        <w:tblW w:w="9082" w:type="dxa"/>
        <w:tblInd w:w="60" w:type="dxa"/>
        <w:tblCellMar>
          <w:left w:w="70" w:type="dxa"/>
          <w:right w:w="70" w:type="dxa"/>
        </w:tblCellMar>
        <w:tblLook w:val="04A0" w:firstRow="1" w:lastRow="0" w:firstColumn="1" w:lastColumn="0" w:noHBand="0" w:noVBand="1"/>
      </w:tblPr>
      <w:tblGrid>
        <w:gridCol w:w="960"/>
        <w:gridCol w:w="2452"/>
        <w:gridCol w:w="2977"/>
        <w:gridCol w:w="2693"/>
      </w:tblGrid>
      <w:tr w:rsidR="00E6112C" w:rsidRPr="002F27F3" w14:paraId="1017253A" w14:textId="77777777" w:rsidTr="006A08B6">
        <w:trPr>
          <w:trHeight w:val="28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56B8C94" w14:textId="77777777" w:rsidR="00E6112C" w:rsidRPr="002F27F3" w:rsidRDefault="00E6112C" w:rsidP="006A08B6">
            <w:pPr>
              <w:spacing w:after="0" w:line="240" w:lineRule="auto"/>
              <w:jc w:val="center"/>
              <w:rPr>
                <w:rFonts w:ascii="Arial" w:eastAsia="Times New Roman" w:hAnsi="Arial" w:cs="Arial"/>
                <w:b/>
                <w:bCs/>
                <w:sz w:val="20"/>
                <w:szCs w:val="20"/>
                <w:lang w:eastAsia="pl-PL"/>
              </w:rPr>
            </w:pPr>
            <w:r w:rsidRPr="002F27F3">
              <w:rPr>
                <w:rFonts w:ascii="Arial" w:eastAsia="Times New Roman" w:hAnsi="Arial" w:cs="Arial"/>
                <w:b/>
                <w:bCs/>
                <w:sz w:val="20"/>
                <w:szCs w:val="20"/>
                <w:lang w:eastAsia="pl-PL"/>
              </w:rPr>
              <w:t>Lp.</w:t>
            </w:r>
          </w:p>
        </w:tc>
        <w:tc>
          <w:tcPr>
            <w:tcW w:w="245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9FCE375" w14:textId="77777777" w:rsidR="00E6112C" w:rsidRPr="002F27F3" w:rsidRDefault="00E6112C" w:rsidP="006A08B6">
            <w:pPr>
              <w:spacing w:after="0" w:line="240" w:lineRule="auto"/>
              <w:jc w:val="center"/>
              <w:rPr>
                <w:rFonts w:ascii="Arial" w:eastAsia="Times New Roman" w:hAnsi="Arial" w:cs="Arial"/>
                <w:b/>
                <w:bCs/>
                <w:sz w:val="20"/>
                <w:szCs w:val="20"/>
                <w:lang w:eastAsia="pl-PL"/>
              </w:rPr>
            </w:pPr>
            <w:r w:rsidRPr="002F27F3">
              <w:rPr>
                <w:rFonts w:ascii="Arial" w:eastAsia="Times New Roman" w:hAnsi="Arial" w:cs="Arial"/>
                <w:b/>
                <w:bCs/>
                <w:sz w:val="20"/>
                <w:szCs w:val="20"/>
                <w:lang w:eastAsia="pl-PL"/>
              </w:rPr>
              <w:t>Kwota transzy</w:t>
            </w:r>
          </w:p>
        </w:tc>
        <w:tc>
          <w:tcPr>
            <w:tcW w:w="2977"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5AEC33D" w14:textId="77777777" w:rsidR="00E6112C" w:rsidRPr="002F27F3" w:rsidRDefault="00E6112C" w:rsidP="006A08B6">
            <w:pPr>
              <w:spacing w:after="0" w:line="240" w:lineRule="auto"/>
              <w:jc w:val="center"/>
              <w:rPr>
                <w:rFonts w:ascii="Arial" w:eastAsia="Times New Roman" w:hAnsi="Arial" w:cs="Arial"/>
                <w:b/>
                <w:bCs/>
                <w:sz w:val="20"/>
                <w:szCs w:val="20"/>
                <w:lang w:eastAsia="pl-PL"/>
              </w:rPr>
            </w:pPr>
            <w:r w:rsidRPr="002F27F3">
              <w:rPr>
                <w:rFonts w:ascii="Arial" w:eastAsia="Times New Roman" w:hAnsi="Arial" w:cs="Arial"/>
                <w:b/>
                <w:bCs/>
                <w:sz w:val="20"/>
                <w:szCs w:val="20"/>
                <w:lang w:eastAsia="pl-PL"/>
              </w:rPr>
              <w:t>Okres rozliczeniowy (okres za jaki składany będzie wniosek o płatność)</w:t>
            </w:r>
            <w:r w:rsidRPr="002F27F3">
              <w:rPr>
                <w:rStyle w:val="Odwoanieprzypisudolnego"/>
                <w:rFonts w:ascii="Arial" w:eastAsia="Times New Roman" w:hAnsi="Arial"/>
                <w:b/>
                <w:bCs/>
                <w:sz w:val="20"/>
                <w:szCs w:val="20"/>
                <w:lang w:eastAsia="pl-PL"/>
              </w:rPr>
              <w:footnoteReference w:customMarkFollows="1" w:id="83"/>
              <w:t>2</w:t>
            </w:r>
          </w:p>
        </w:tc>
        <w:tc>
          <w:tcPr>
            <w:tcW w:w="2693"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C84DCCA" w14:textId="77777777" w:rsidR="00E6112C" w:rsidRPr="002F27F3" w:rsidRDefault="00E6112C" w:rsidP="006A08B6">
            <w:pPr>
              <w:spacing w:after="0" w:line="240" w:lineRule="auto"/>
              <w:jc w:val="center"/>
              <w:rPr>
                <w:rFonts w:ascii="Arial" w:eastAsia="Times New Roman" w:hAnsi="Arial" w:cs="Arial"/>
                <w:b/>
                <w:bCs/>
                <w:sz w:val="20"/>
                <w:szCs w:val="20"/>
                <w:lang w:eastAsia="pl-PL"/>
              </w:rPr>
            </w:pPr>
            <w:r w:rsidRPr="002F27F3">
              <w:rPr>
                <w:rFonts w:ascii="Arial" w:eastAsia="Times New Roman" w:hAnsi="Arial" w:cs="Arial"/>
                <w:b/>
                <w:bCs/>
                <w:sz w:val="20"/>
                <w:szCs w:val="20"/>
                <w:lang w:eastAsia="pl-PL"/>
              </w:rPr>
              <w:t>Kwota planowanych wydatków do rozliczenia</w:t>
            </w:r>
          </w:p>
        </w:tc>
      </w:tr>
      <w:tr w:rsidR="00E6112C" w:rsidRPr="002F27F3" w14:paraId="788E73EA" w14:textId="77777777" w:rsidTr="006A08B6">
        <w:trPr>
          <w:trHeight w:val="28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2FBCEA7" w14:textId="77777777" w:rsidR="00E6112C" w:rsidRPr="002F27F3" w:rsidRDefault="00E6112C" w:rsidP="006A08B6">
            <w:pPr>
              <w:spacing w:after="0" w:line="240" w:lineRule="auto"/>
              <w:rPr>
                <w:rFonts w:ascii="Arial" w:eastAsia="Times New Roman" w:hAnsi="Arial" w:cs="Arial"/>
                <w:b/>
                <w:bCs/>
                <w:sz w:val="20"/>
                <w:szCs w:val="20"/>
                <w:lang w:eastAsia="pl-PL"/>
              </w:rPr>
            </w:pPr>
          </w:p>
        </w:tc>
        <w:tc>
          <w:tcPr>
            <w:tcW w:w="2452" w:type="dxa"/>
            <w:vMerge/>
            <w:tcBorders>
              <w:top w:val="single" w:sz="8" w:space="0" w:color="auto"/>
              <w:left w:val="single" w:sz="8" w:space="0" w:color="auto"/>
              <w:bottom w:val="single" w:sz="8" w:space="0" w:color="000000"/>
              <w:right w:val="single" w:sz="8" w:space="0" w:color="000000"/>
            </w:tcBorders>
            <w:vAlign w:val="center"/>
            <w:hideMark/>
          </w:tcPr>
          <w:p w14:paraId="7133B96D" w14:textId="77777777" w:rsidR="00E6112C" w:rsidRPr="002F27F3" w:rsidRDefault="00E6112C" w:rsidP="006A08B6">
            <w:pPr>
              <w:spacing w:after="0" w:line="240" w:lineRule="auto"/>
              <w:rPr>
                <w:rFonts w:ascii="Arial" w:eastAsia="Times New Roman" w:hAnsi="Arial" w:cs="Arial"/>
                <w:b/>
                <w:bCs/>
                <w:sz w:val="20"/>
                <w:szCs w:val="20"/>
                <w:lang w:eastAsia="pl-PL"/>
              </w:rPr>
            </w:pPr>
          </w:p>
        </w:tc>
        <w:tc>
          <w:tcPr>
            <w:tcW w:w="2977" w:type="dxa"/>
            <w:vMerge/>
            <w:tcBorders>
              <w:top w:val="single" w:sz="8" w:space="0" w:color="auto"/>
              <w:left w:val="single" w:sz="8" w:space="0" w:color="auto"/>
              <w:bottom w:val="single" w:sz="8" w:space="0" w:color="000000"/>
              <w:right w:val="single" w:sz="8" w:space="0" w:color="000000"/>
            </w:tcBorders>
            <w:vAlign w:val="center"/>
            <w:hideMark/>
          </w:tcPr>
          <w:p w14:paraId="685D85DA" w14:textId="77777777" w:rsidR="00E6112C" w:rsidRPr="002F27F3" w:rsidRDefault="00E6112C" w:rsidP="006A08B6">
            <w:pPr>
              <w:spacing w:after="0" w:line="240" w:lineRule="auto"/>
              <w:rPr>
                <w:rFonts w:ascii="Arial" w:eastAsia="Times New Roman" w:hAnsi="Arial" w:cs="Arial"/>
                <w:b/>
                <w:bCs/>
                <w:sz w:val="20"/>
                <w:szCs w:val="20"/>
                <w:lang w:eastAsia="pl-PL"/>
              </w:rPr>
            </w:pPr>
          </w:p>
        </w:tc>
        <w:tc>
          <w:tcPr>
            <w:tcW w:w="2693" w:type="dxa"/>
            <w:vMerge/>
            <w:tcBorders>
              <w:top w:val="single" w:sz="8" w:space="0" w:color="auto"/>
              <w:left w:val="single" w:sz="8" w:space="0" w:color="auto"/>
              <w:bottom w:val="single" w:sz="8" w:space="0" w:color="000000"/>
              <w:right w:val="single" w:sz="8" w:space="0" w:color="000000"/>
            </w:tcBorders>
            <w:vAlign w:val="center"/>
            <w:hideMark/>
          </w:tcPr>
          <w:p w14:paraId="66E4F4C1" w14:textId="77777777" w:rsidR="00E6112C" w:rsidRPr="002F27F3" w:rsidRDefault="00E6112C" w:rsidP="006A08B6">
            <w:pPr>
              <w:spacing w:after="0" w:line="240" w:lineRule="auto"/>
              <w:rPr>
                <w:rFonts w:ascii="Arial" w:eastAsia="Times New Roman" w:hAnsi="Arial" w:cs="Arial"/>
                <w:b/>
                <w:bCs/>
                <w:sz w:val="20"/>
                <w:szCs w:val="20"/>
                <w:lang w:eastAsia="pl-PL"/>
              </w:rPr>
            </w:pPr>
          </w:p>
        </w:tc>
      </w:tr>
      <w:tr w:rsidR="00E6112C" w:rsidRPr="002F27F3" w14:paraId="27484EBB" w14:textId="77777777" w:rsidTr="006A08B6">
        <w:trPr>
          <w:trHeight w:val="28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C01D61E" w14:textId="77777777" w:rsidR="00E6112C" w:rsidRPr="002F27F3" w:rsidRDefault="00E6112C" w:rsidP="006A08B6">
            <w:pPr>
              <w:spacing w:after="0" w:line="240" w:lineRule="auto"/>
              <w:rPr>
                <w:rFonts w:ascii="Arial" w:eastAsia="Times New Roman" w:hAnsi="Arial" w:cs="Arial"/>
                <w:b/>
                <w:bCs/>
                <w:sz w:val="20"/>
                <w:szCs w:val="20"/>
                <w:lang w:eastAsia="pl-PL"/>
              </w:rPr>
            </w:pPr>
          </w:p>
        </w:tc>
        <w:tc>
          <w:tcPr>
            <w:tcW w:w="2452" w:type="dxa"/>
            <w:vMerge/>
            <w:tcBorders>
              <w:top w:val="single" w:sz="8" w:space="0" w:color="auto"/>
              <w:left w:val="single" w:sz="8" w:space="0" w:color="auto"/>
              <w:bottom w:val="single" w:sz="8" w:space="0" w:color="000000"/>
              <w:right w:val="single" w:sz="8" w:space="0" w:color="000000"/>
            </w:tcBorders>
            <w:vAlign w:val="center"/>
            <w:hideMark/>
          </w:tcPr>
          <w:p w14:paraId="3D7FE4FC" w14:textId="77777777" w:rsidR="00E6112C" w:rsidRPr="002F27F3" w:rsidRDefault="00E6112C" w:rsidP="006A08B6">
            <w:pPr>
              <w:spacing w:after="0" w:line="240" w:lineRule="auto"/>
              <w:rPr>
                <w:rFonts w:ascii="Arial" w:eastAsia="Times New Roman" w:hAnsi="Arial" w:cs="Arial"/>
                <w:b/>
                <w:bCs/>
                <w:sz w:val="20"/>
                <w:szCs w:val="20"/>
                <w:lang w:eastAsia="pl-PL"/>
              </w:rPr>
            </w:pPr>
          </w:p>
        </w:tc>
        <w:tc>
          <w:tcPr>
            <w:tcW w:w="2977" w:type="dxa"/>
            <w:vMerge/>
            <w:tcBorders>
              <w:top w:val="single" w:sz="8" w:space="0" w:color="auto"/>
              <w:left w:val="single" w:sz="8" w:space="0" w:color="auto"/>
              <w:bottom w:val="single" w:sz="8" w:space="0" w:color="000000"/>
              <w:right w:val="single" w:sz="8" w:space="0" w:color="000000"/>
            </w:tcBorders>
            <w:vAlign w:val="center"/>
            <w:hideMark/>
          </w:tcPr>
          <w:p w14:paraId="6E807834" w14:textId="77777777" w:rsidR="00E6112C" w:rsidRPr="002F27F3" w:rsidRDefault="00E6112C" w:rsidP="006A08B6">
            <w:pPr>
              <w:spacing w:after="0" w:line="240" w:lineRule="auto"/>
              <w:rPr>
                <w:rFonts w:ascii="Arial" w:eastAsia="Times New Roman" w:hAnsi="Arial" w:cs="Arial"/>
                <w:b/>
                <w:bCs/>
                <w:sz w:val="20"/>
                <w:szCs w:val="20"/>
                <w:lang w:eastAsia="pl-PL"/>
              </w:rPr>
            </w:pPr>
          </w:p>
        </w:tc>
        <w:tc>
          <w:tcPr>
            <w:tcW w:w="2693" w:type="dxa"/>
            <w:vMerge/>
            <w:tcBorders>
              <w:top w:val="single" w:sz="8" w:space="0" w:color="auto"/>
              <w:left w:val="single" w:sz="8" w:space="0" w:color="auto"/>
              <w:bottom w:val="single" w:sz="8" w:space="0" w:color="000000"/>
              <w:right w:val="single" w:sz="8" w:space="0" w:color="000000"/>
            </w:tcBorders>
            <w:vAlign w:val="center"/>
            <w:hideMark/>
          </w:tcPr>
          <w:p w14:paraId="519048DE" w14:textId="77777777" w:rsidR="00E6112C" w:rsidRPr="002F27F3" w:rsidRDefault="00E6112C" w:rsidP="006A08B6">
            <w:pPr>
              <w:spacing w:after="0" w:line="240" w:lineRule="auto"/>
              <w:rPr>
                <w:rFonts w:ascii="Arial" w:eastAsia="Times New Roman" w:hAnsi="Arial" w:cs="Arial"/>
                <w:b/>
                <w:bCs/>
                <w:sz w:val="20"/>
                <w:szCs w:val="20"/>
                <w:lang w:eastAsia="pl-PL"/>
              </w:rPr>
            </w:pPr>
          </w:p>
        </w:tc>
      </w:tr>
      <w:tr w:rsidR="00E6112C" w:rsidRPr="002F27F3" w14:paraId="10F58241" w14:textId="77777777" w:rsidTr="006A08B6">
        <w:trPr>
          <w:trHeight w:val="269"/>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1C012CDC" w14:textId="77777777" w:rsidR="00E6112C" w:rsidRPr="002F27F3" w:rsidRDefault="00E6112C" w:rsidP="006A08B6">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w:t>
            </w:r>
          </w:p>
        </w:tc>
        <w:tc>
          <w:tcPr>
            <w:tcW w:w="245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422ADFD" w14:textId="77777777" w:rsidR="00E6112C" w:rsidRPr="002F27F3" w:rsidRDefault="00E6112C" w:rsidP="006A08B6">
            <w:pPr>
              <w:spacing w:after="0" w:line="240" w:lineRule="auto"/>
              <w:jc w:val="center"/>
              <w:rPr>
                <w:rFonts w:ascii="Arial" w:eastAsia="Times New Roman" w:hAnsi="Arial" w:cs="Arial"/>
                <w:sz w:val="20"/>
                <w:szCs w:val="20"/>
                <w:lang w:eastAsia="pl-PL"/>
              </w:rPr>
            </w:pPr>
          </w:p>
        </w:tc>
        <w:tc>
          <w:tcPr>
            <w:tcW w:w="2977"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179BA58" w14:textId="77777777" w:rsidR="00E6112C" w:rsidRPr="002F27F3" w:rsidRDefault="00E6112C" w:rsidP="006A08B6">
            <w:pPr>
              <w:spacing w:after="0" w:line="240" w:lineRule="auto"/>
              <w:jc w:val="center"/>
              <w:rPr>
                <w:rFonts w:ascii="Arial" w:eastAsia="Times New Roman" w:hAnsi="Arial" w:cs="Arial"/>
                <w:sz w:val="20"/>
                <w:szCs w:val="20"/>
                <w:lang w:eastAsia="pl-PL"/>
              </w:rPr>
            </w:pPr>
          </w:p>
        </w:tc>
        <w:tc>
          <w:tcPr>
            <w:tcW w:w="2693" w:type="dxa"/>
            <w:vMerge w:val="restart"/>
            <w:tcBorders>
              <w:top w:val="single" w:sz="8" w:space="0" w:color="auto"/>
              <w:left w:val="single" w:sz="8" w:space="0" w:color="auto"/>
              <w:bottom w:val="single" w:sz="8" w:space="0" w:color="000000"/>
              <w:right w:val="single" w:sz="8" w:space="0" w:color="000000"/>
            </w:tcBorders>
            <w:shd w:val="clear" w:color="auto" w:fill="D9D9D9"/>
            <w:vAlign w:val="center"/>
            <w:hideMark/>
          </w:tcPr>
          <w:p w14:paraId="65EEB07C" w14:textId="77777777" w:rsidR="00E6112C" w:rsidRPr="002F27F3" w:rsidRDefault="00E6112C" w:rsidP="006A08B6">
            <w:pPr>
              <w:spacing w:after="0" w:line="240" w:lineRule="auto"/>
              <w:rPr>
                <w:rFonts w:ascii="Arial" w:eastAsia="Times New Roman" w:hAnsi="Arial" w:cs="Arial"/>
                <w:sz w:val="20"/>
                <w:szCs w:val="20"/>
                <w:lang w:eastAsia="pl-PL"/>
              </w:rPr>
            </w:pPr>
          </w:p>
        </w:tc>
      </w:tr>
      <w:tr w:rsidR="00E6112C" w:rsidRPr="002F27F3" w14:paraId="6008DCFF" w14:textId="77777777" w:rsidTr="006A08B6">
        <w:trPr>
          <w:trHeight w:val="269"/>
        </w:trPr>
        <w:tc>
          <w:tcPr>
            <w:tcW w:w="960" w:type="dxa"/>
            <w:vMerge/>
            <w:tcBorders>
              <w:top w:val="nil"/>
              <w:left w:val="single" w:sz="8" w:space="0" w:color="auto"/>
              <w:bottom w:val="single" w:sz="8" w:space="0" w:color="000000"/>
              <w:right w:val="single" w:sz="8" w:space="0" w:color="auto"/>
            </w:tcBorders>
            <w:vAlign w:val="center"/>
            <w:hideMark/>
          </w:tcPr>
          <w:p w14:paraId="3592BF19"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452" w:type="dxa"/>
            <w:vMerge/>
            <w:tcBorders>
              <w:top w:val="single" w:sz="8" w:space="0" w:color="auto"/>
              <w:left w:val="single" w:sz="8" w:space="0" w:color="auto"/>
              <w:bottom w:val="single" w:sz="8" w:space="0" w:color="000000"/>
              <w:right w:val="single" w:sz="8" w:space="0" w:color="000000"/>
            </w:tcBorders>
            <w:vAlign w:val="center"/>
            <w:hideMark/>
          </w:tcPr>
          <w:p w14:paraId="59B9E07F"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977" w:type="dxa"/>
            <w:vMerge/>
            <w:tcBorders>
              <w:top w:val="single" w:sz="8" w:space="0" w:color="auto"/>
              <w:left w:val="single" w:sz="8" w:space="0" w:color="auto"/>
              <w:bottom w:val="single" w:sz="8" w:space="0" w:color="000000"/>
              <w:right w:val="single" w:sz="8" w:space="0" w:color="000000"/>
            </w:tcBorders>
            <w:vAlign w:val="center"/>
            <w:hideMark/>
          </w:tcPr>
          <w:p w14:paraId="4AE64DBD"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693" w:type="dxa"/>
            <w:vMerge/>
            <w:tcBorders>
              <w:top w:val="single" w:sz="8" w:space="0" w:color="auto"/>
              <w:left w:val="single" w:sz="8" w:space="0" w:color="auto"/>
              <w:bottom w:val="single" w:sz="8" w:space="0" w:color="000000"/>
              <w:right w:val="single" w:sz="8" w:space="0" w:color="000000"/>
            </w:tcBorders>
            <w:shd w:val="clear" w:color="auto" w:fill="D9D9D9"/>
            <w:vAlign w:val="center"/>
            <w:hideMark/>
          </w:tcPr>
          <w:p w14:paraId="00413131" w14:textId="77777777" w:rsidR="00E6112C" w:rsidRPr="002F27F3" w:rsidRDefault="00E6112C" w:rsidP="006A08B6">
            <w:pPr>
              <w:spacing w:after="0" w:line="240" w:lineRule="auto"/>
              <w:rPr>
                <w:rFonts w:ascii="Arial" w:eastAsia="Times New Roman" w:hAnsi="Arial" w:cs="Arial"/>
                <w:sz w:val="20"/>
                <w:szCs w:val="20"/>
                <w:lang w:eastAsia="pl-PL"/>
              </w:rPr>
            </w:pPr>
          </w:p>
        </w:tc>
      </w:tr>
      <w:tr w:rsidR="00E6112C" w:rsidRPr="002F27F3" w14:paraId="1608F0C6" w14:textId="77777777" w:rsidTr="006A08B6">
        <w:trPr>
          <w:trHeight w:val="270"/>
        </w:trPr>
        <w:tc>
          <w:tcPr>
            <w:tcW w:w="960" w:type="dxa"/>
            <w:vMerge/>
            <w:tcBorders>
              <w:top w:val="nil"/>
              <w:left w:val="single" w:sz="8" w:space="0" w:color="auto"/>
              <w:bottom w:val="single" w:sz="8" w:space="0" w:color="000000"/>
              <w:right w:val="single" w:sz="8" w:space="0" w:color="auto"/>
            </w:tcBorders>
            <w:vAlign w:val="center"/>
            <w:hideMark/>
          </w:tcPr>
          <w:p w14:paraId="4F130551"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452" w:type="dxa"/>
            <w:vMerge/>
            <w:tcBorders>
              <w:top w:val="single" w:sz="8" w:space="0" w:color="auto"/>
              <w:left w:val="single" w:sz="8" w:space="0" w:color="auto"/>
              <w:bottom w:val="single" w:sz="8" w:space="0" w:color="000000"/>
              <w:right w:val="single" w:sz="8" w:space="0" w:color="000000"/>
            </w:tcBorders>
            <w:vAlign w:val="center"/>
            <w:hideMark/>
          </w:tcPr>
          <w:p w14:paraId="27BFE51F"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977" w:type="dxa"/>
            <w:vMerge/>
            <w:tcBorders>
              <w:top w:val="single" w:sz="8" w:space="0" w:color="auto"/>
              <w:left w:val="single" w:sz="8" w:space="0" w:color="auto"/>
              <w:bottom w:val="single" w:sz="8" w:space="0" w:color="000000"/>
              <w:right w:val="single" w:sz="8" w:space="0" w:color="000000"/>
            </w:tcBorders>
            <w:vAlign w:val="center"/>
            <w:hideMark/>
          </w:tcPr>
          <w:p w14:paraId="07C590EF"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693" w:type="dxa"/>
            <w:vMerge/>
            <w:tcBorders>
              <w:top w:val="single" w:sz="8" w:space="0" w:color="auto"/>
              <w:left w:val="single" w:sz="8" w:space="0" w:color="auto"/>
              <w:bottom w:val="single" w:sz="8" w:space="0" w:color="000000"/>
              <w:right w:val="single" w:sz="8" w:space="0" w:color="000000"/>
            </w:tcBorders>
            <w:shd w:val="clear" w:color="auto" w:fill="D9D9D9"/>
            <w:vAlign w:val="center"/>
            <w:hideMark/>
          </w:tcPr>
          <w:p w14:paraId="4155DCEB" w14:textId="77777777" w:rsidR="00E6112C" w:rsidRPr="002F27F3" w:rsidRDefault="00E6112C" w:rsidP="006A08B6">
            <w:pPr>
              <w:spacing w:after="0" w:line="240" w:lineRule="auto"/>
              <w:rPr>
                <w:rFonts w:ascii="Arial" w:eastAsia="Times New Roman" w:hAnsi="Arial" w:cs="Arial"/>
                <w:sz w:val="20"/>
                <w:szCs w:val="20"/>
                <w:lang w:eastAsia="pl-PL"/>
              </w:rPr>
            </w:pPr>
          </w:p>
        </w:tc>
      </w:tr>
      <w:tr w:rsidR="00E6112C" w:rsidRPr="002F27F3" w14:paraId="2A4D0F6C" w14:textId="77777777" w:rsidTr="006A08B6">
        <w:trPr>
          <w:trHeight w:val="269"/>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009A7C1" w14:textId="77777777" w:rsidR="00E6112C" w:rsidRPr="002F27F3" w:rsidRDefault="00E6112C" w:rsidP="006A08B6">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w:t>
            </w:r>
          </w:p>
        </w:tc>
        <w:tc>
          <w:tcPr>
            <w:tcW w:w="245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D75906C" w14:textId="77777777" w:rsidR="00E6112C" w:rsidRPr="002F27F3" w:rsidRDefault="00E6112C" w:rsidP="006A08B6">
            <w:pPr>
              <w:spacing w:after="0" w:line="240" w:lineRule="auto"/>
              <w:jc w:val="center"/>
              <w:rPr>
                <w:rFonts w:ascii="Arial" w:eastAsia="Times New Roman" w:hAnsi="Arial" w:cs="Arial"/>
                <w:sz w:val="20"/>
                <w:szCs w:val="20"/>
                <w:lang w:eastAsia="pl-PL"/>
              </w:rPr>
            </w:pPr>
          </w:p>
        </w:tc>
        <w:tc>
          <w:tcPr>
            <w:tcW w:w="2977"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2325C12" w14:textId="77777777" w:rsidR="00E6112C" w:rsidRPr="002F27F3" w:rsidRDefault="00E6112C" w:rsidP="006A08B6">
            <w:pPr>
              <w:spacing w:after="0" w:line="240" w:lineRule="auto"/>
              <w:jc w:val="center"/>
              <w:rPr>
                <w:rFonts w:ascii="Arial" w:eastAsia="Times New Roman" w:hAnsi="Arial" w:cs="Arial"/>
                <w:sz w:val="20"/>
                <w:szCs w:val="20"/>
                <w:lang w:eastAsia="pl-PL"/>
              </w:rPr>
            </w:pPr>
          </w:p>
        </w:tc>
        <w:tc>
          <w:tcPr>
            <w:tcW w:w="2693"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102FA67" w14:textId="77777777" w:rsidR="00E6112C" w:rsidRPr="002F27F3" w:rsidRDefault="00E6112C" w:rsidP="006A08B6">
            <w:pPr>
              <w:spacing w:after="0" w:line="240" w:lineRule="auto"/>
              <w:rPr>
                <w:rFonts w:ascii="Arial" w:eastAsia="Times New Roman" w:hAnsi="Arial" w:cs="Arial"/>
                <w:sz w:val="20"/>
                <w:szCs w:val="20"/>
                <w:lang w:eastAsia="pl-PL"/>
              </w:rPr>
            </w:pPr>
          </w:p>
        </w:tc>
      </w:tr>
      <w:tr w:rsidR="00E6112C" w:rsidRPr="002F27F3" w14:paraId="40815DF7" w14:textId="77777777" w:rsidTr="006A08B6">
        <w:trPr>
          <w:trHeight w:val="269"/>
        </w:trPr>
        <w:tc>
          <w:tcPr>
            <w:tcW w:w="960" w:type="dxa"/>
            <w:vMerge/>
            <w:tcBorders>
              <w:top w:val="nil"/>
              <w:left w:val="single" w:sz="8" w:space="0" w:color="auto"/>
              <w:bottom w:val="single" w:sz="8" w:space="0" w:color="000000"/>
              <w:right w:val="single" w:sz="8" w:space="0" w:color="auto"/>
            </w:tcBorders>
            <w:vAlign w:val="center"/>
            <w:hideMark/>
          </w:tcPr>
          <w:p w14:paraId="69555914"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452" w:type="dxa"/>
            <w:vMerge/>
            <w:tcBorders>
              <w:top w:val="single" w:sz="8" w:space="0" w:color="auto"/>
              <w:left w:val="single" w:sz="8" w:space="0" w:color="auto"/>
              <w:bottom w:val="single" w:sz="8" w:space="0" w:color="000000"/>
              <w:right w:val="single" w:sz="8" w:space="0" w:color="000000"/>
            </w:tcBorders>
            <w:vAlign w:val="center"/>
            <w:hideMark/>
          </w:tcPr>
          <w:p w14:paraId="0A4752F9"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977" w:type="dxa"/>
            <w:vMerge/>
            <w:tcBorders>
              <w:top w:val="single" w:sz="8" w:space="0" w:color="auto"/>
              <w:left w:val="single" w:sz="8" w:space="0" w:color="auto"/>
              <w:bottom w:val="single" w:sz="8" w:space="0" w:color="000000"/>
              <w:right w:val="single" w:sz="8" w:space="0" w:color="000000"/>
            </w:tcBorders>
            <w:vAlign w:val="center"/>
            <w:hideMark/>
          </w:tcPr>
          <w:p w14:paraId="6D46D3DA"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693" w:type="dxa"/>
            <w:vMerge/>
            <w:tcBorders>
              <w:top w:val="single" w:sz="8" w:space="0" w:color="auto"/>
              <w:left w:val="single" w:sz="8" w:space="0" w:color="auto"/>
              <w:bottom w:val="single" w:sz="8" w:space="0" w:color="000000"/>
              <w:right w:val="single" w:sz="8" w:space="0" w:color="000000"/>
            </w:tcBorders>
            <w:vAlign w:val="center"/>
            <w:hideMark/>
          </w:tcPr>
          <w:p w14:paraId="513A3147" w14:textId="77777777" w:rsidR="00E6112C" w:rsidRPr="002F27F3" w:rsidRDefault="00E6112C" w:rsidP="006A08B6">
            <w:pPr>
              <w:spacing w:after="0" w:line="240" w:lineRule="auto"/>
              <w:rPr>
                <w:rFonts w:ascii="Arial" w:eastAsia="Times New Roman" w:hAnsi="Arial" w:cs="Arial"/>
                <w:sz w:val="20"/>
                <w:szCs w:val="20"/>
                <w:lang w:eastAsia="pl-PL"/>
              </w:rPr>
            </w:pPr>
          </w:p>
        </w:tc>
      </w:tr>
      <w:tr w:rsidR="00E6112C" w:rsidRPr="002F27F3" w14:paraId="5B0E3295" w14:textId="77777777" w:rsidTr="006A08B6">
        <w:trPr>
          <w:trHeight w:val="270"/>
        </w:trPr>
        <w:tc>
          <w:tcPr>
            <w:tcW w:w="960" w:type="dxa"/>
            <w:vMerge/>
            <w:tcBorders>
              <w:top w:val="nil"/>
              <w:left w:val="single" w:sz="8" w:space="0" w:color="auto"/>
              <w:bottom w:val="single" w:sz="8" w:space="0" w:color="000000"/>
              <w:right w:val="single" w:sz="8" w:space="0" w:color="auto"/>
            </w:tcBorders>
            <w:vAlign w:val="center"/>
            <w:hideMark/>
          </w:tcPr>
          <w:p w14:paraId="3DFE9928"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452" w:type="dxa"/>
            <w:vMerge/>
            <w:tcBorders>
              <w:top w:val="single" w:sz="8" w:space="0" w:color="auto"/>
              <w:left w:val="single" w:sz="8" w:space="0" w:color="auto"/>
              <w:bottom w:val="single" w:sz="8" w:space="0" w:color="000000"/>
              <w:right w:val="single" w:sz="8" w:space="0" w:color="000000"/>
            </w:tcBorders>
            <w:vAlign w:val="center"/>
            <w:hideMark/>
          </w:tcPr>
          <w:p w14:paraId="6B4677DC"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977" w:type="dxa"/>
            <w:vMerge/>
            <w:tcBorders>
              <w:top w:val="single" w:sz="8" w:space="0" w:color="auto"/>
              <w:left w:val="single" w:sz="8" w:space="0" w:color="auto"/>
              <w:bottom w:val="single" w:sz="8" w:space="0" w:color="000000"/>
              <w:right w:val="single" w:sz="8" w:space="0" w:color="000000"/>
            </w:tcBorders>
            <w:vAlign w:val="center"/>
            <w:hideMark/>
          </w:tcPr>
          <w:p w14:paraId="09711515"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693" w:type="dxa"/>
            <w:vMerge/>
            <w:tcBorders>
              <w:top w:val="single" w:sz="8" w:space="0" w:color="auto"/>
              <w:left w:val="single" w:sz="8" w:space="0" w:color="auto"/>
              <w:bottom w:val="single" w:sz="8" w:space="0" w:color="000000"/>
              <w:right w:val="single" w:sz="8" w:space="0" w:color="000000"/>
            </w:tcBorders>
            <w:vAlign w:val="center"/>
            <w:hideMark/>
          </w:tcPr>
          <w:p w14:paraId="5242784E" w14:textId="77777777" w:rsidR="00E6112C" w:rsidRPr="002F27F3" w:rsidRDefault="00E6112C" w:rsidP="006A08B6">
            <w:pPr>
              <w:spacing w:after="0" w:line="240" w:lineRule="auto"/>
              <w:rPr>
                <w:rFonts w:ascii="Arial" w:eastAsia="Times New Roman" w:hAnsi="Arial" w:cs="Arial"/>
                <w:sz w:val="20"/>
                <w:szCs w:val="20"/>
                <w:lang w:eastAsia="pl-PL"/>
              </w:rPr>
            </w:pPr>
          </w:p>
        </w:tc>
      </w:tr>
      <w:tr w:rsidR="00E6112C" w:rsidRPr="002F27F3" w14:paraId="219EC10C" w14:textId="77777777" w:rsidTr="006A08B6">
        <w:trPr>
          <w:trHeight w:val="269"/>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4AB76DB2" w14:textId="77777777" w:rsidR="00E6112C" w:rsidRPr="002F27F3" w:rsidRDefault="00E6112C" w:rsidP="006A08B6">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w:t>
            </w:r>
          </w:p>
        </w:tc>
        <w:tc>
          <w:tcPr>
            <w:tcW w:w="245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9F83142" w14:textId="77777777" w:rsidR="00E6112C" w:rsidRPr="002F27F3" w:rsidRDefault="00E6112C" w:rsidP="006A08B6">
            <w:pPr>
              <w:spacing w:after="0" w:line="240" w:lineRule="auto"/>
              <w:jc w:val="center"/>
              <w:rPr>
                <w:rFonts w:ascii="Arial" w:eastAsia="Times New Roman" w:hAnsi="Arial" w:cs="Arial"/>
                <w:sz w:val="20"/>
                <w:szCs w:val="20"/>
                <w:lang w:eastAsia="pl-PL"/>
              </w:rPr>
            </w:pPr>
          </w:p>
        </w:tc>
        <w:tc>
          <w:tcPr>
            <w:tcW w:w="2977"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186AAE3" w14:textId="77777777" w:rsidR="00E6112C" w:rsidRPr="002F27F3" w:rsidRDefault="00E6112C" w:rsidP="006A08B6">
            <w:pPr>
              <w:spacing w:after="0" w:line="240" w:lineRule="auto"/>
              <w:jc w:val="center"/>
              <w:rPr>
                <w:rFonts w:ascii="Arial" w:eastAsia="Times New Roman" w:hAnsi="Arial" w:cs="Arial"/>
                <w:sz w:val="20"/>
                <w:szCs w:val="20"/>
                <w:lang w:eastAsia="pl-PL"/>
              </w:rPr>
            </w:pPr>
          </w:p>
        </w:tc>
        <w:tc>
          <w:tcPr>
            <w:tcW w:w="2693"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6568E52" w14:textId="77777777" w:rsidR="00E6112C" w:rsidRPr="002F27F3" w:rsidRDefault="00E6112C" w:rsidP="006A08B6">
            <w:pPr>
              <w:spacing w:after="0" w:line="240" w:lineRule="auto"/>
              <w:rPr>
                <w:rFonts w:ascii="Arial" w:eastAsia="Times New Roman" w:hAnsi="Arial" w:cs="Arial"/>
                <w:sz w:val="20"/>
                <w:szCs w:val="20"/>
                <w:lang w:eastAsia="pl-PL"/>
              </w:rPr>
            </w:pPr>
          </w:p>
        </w:tc>
      </w:tr>
      <w:tr w:rsidR="00E6112C" w:rsidRPr="002F27F3" w14:paraId="1999EACC" w14:textId="77777777" w:rsidTr="006A08B6">
        <w:trPr>
          <w:trHeight w:val="269"/>
        </w:trPr>
        <w:tc>
          <w:tcPr>
            <w:tcW w:w="960" w:type="dxa"/>
            <w:vMerge/>
            <w:tcBorders>
              <w:top w:val="nil"/>
              <w:left w:val="single" w:sz="8" w:space="0" w:color="auto"/>
              <w:bottom w:val="single" w:sz="8" w:space="0" w:color="000000"/>
              <w:right w:val="single" w:sz="8" w:space="0" w:color="auto"/>
            </w:tcBorders>
            <w:vAlign w:val="center"/>
            <w:hideMark/>
          </w:tcPr>
          <w:p w14:paraId="6260BA5B"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452" w:type="dxa"/>
            <w:vMerge/>
            <w:tcBorders>
              <w:top w:val="single" w:sz="8" w:space="0" w:color="auto"/>
              <w:left w:val="single" w:sz="8" w:space="0" w:color="auto"/>
              <w:bottom w:val="single" w:sz="8" w:space="0" w:color="000000"/>
              <w:right w:val="single" w:sz="8" w:space="0" w:color="000000"/>
            </w:tcBorders>
            <w:vAlign w:val="center"/>
            <w:hideMark/>
          </w:tcPr>
          <w:p w14:paraId="33DA1C76"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977" w:type="dxa"/>
            <w:vMerge/>
            <w:tcBorders>
              <w:top w:val="single" w:sz="8" w:space="0" w:color="auto"/>
              <w:left w:val="single" w:sz="8" w:space="0" w:color="auto"/>
              <w:bottom w:val="single" w:sz="8" w:space="0" w:color="000000"/>
              <w:right w:val="single" w:sz="8" w:space="0" w:color="000000"/>
            </w:tcBorders>
            <w:vAlign w:val="center"/>
            <w:hideMark/>
          </w:tcPr>
          <w:p w14:paraId="5182A7D1"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693" w:type="dxa"/>
            <w:vMerge/>
            <w:tcBorders>
              <w:top w:val="single" w:sz="8" w:space="0" w:color="auto"/>
              <w:left w:val="single" w:sz="8" w:space="0" w:color="auto"/>
              <w:bottom w:val="single" w:sz="8" w:space="0" w:color="000000"/>
              <w:right w:val="single" w:sz="8" w:space="0" w:color="000000"/>
            </w:tcBorders>
            <w:vAlign w:val="center"/>
            <w:hideMark/>
          </w:tcPr>
          <w:p w14:paraId="1C6CEBAC" w14:textId="77777777" w:rsidR="00E6112C" w:rsidRPr="002F27F3" w:rsidRDefault="00E6112C" w:rsidP="006A08B6">
            <w:pPr>
              <w:spacing w:after="0" w:line="240" w:lineRule="auto"/>
              <w:rPr>
                <w:rFonts w:ascii="Arial" w:eastAsia="Times New Roman" w:hAnsi="Arial" w:cs="Arial"/>
                <w:sz w:val="20"/>
                <w:szCs w:val="20"/>
                <w:lang w:eastAsia="pl-PL"/>
              </w:rPr>
            </w:pPr>
          </w:p>
        </w:tc>
      </w:tr>
      <w:tr w:rsidR="00E6112C" w:rsidRPr="002F27F3" w14:paraId="4864AC8E" w14:textId="77777777" w:rsidTr="006A08B6">
        <w:trPr>
          <w:trHeight w:val="270"/>
        </w:trPr>
        <w:tc>
          <w:tcPr>
            <w:tcW w:w="960" w:type="dxa"/>
            <w:vMerge/>
            <w:tcBorders>
              <w:top w:val="nil"/>
              <w:left w:val="single" w:sz="8" w:space="0" w:color="auto"/>
              <w:bottom w:val="single" w:sz="8" w:space="0" w:color="000000"/>
              <w:right w:val="single" w:sz="8" w:space="0" w:color="auto"/>
            </w:tcBorders>
            <w:vAlign w:val="center"/>
            <w:hideMark/>
          </w:tcPr>
          <w:p w14:paraId="40D14842"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452" w:type="dxa"/>
            <w:vMerge/>
            <w:tcBorders>
              <w:top w:val="single" w:sz="8" w:space="0" w:color="auto"/>
              <w:left w:val="single" w:sz="8" w:space="0" w:color="auto"/>
              <w:bottom w:val="single" w:sz="8" w:space="0" w:color="000000"/>
              <w:right w:val="single" w:sz="8" w:space="0" w:color="000000"/>
            </w:tcBorders>
            <w:vAlign w:val="center"/>
            <w:hideMark/>
          </w:tcPr>
          <w:p w14:paraId="37CDF600"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977" w:type="dxa"/>
            <w:vMerge/>
            <w:tcBorders>
              <w:top w:val="single" w:sz="8" w:space="0" w:color="auto"/>
              <w:left w:val="single" w:sz="8" w:space="0" w:color="auto"/>
              <w:bottom w:val="single" w:sz="8" w:space="0" w:color="000000"/>
              <w:right w:val="single" w:sz="8" w:space="0" w:color="000000"/>
            </w:tcBorders>
            <w:vAlign w:val="center"/>
            <w:hideMark/>
          </w:tcPr>
          <w:p w14:paraId="736338A9"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693" w:type="dxa"/>
            <w:vMerge/>
            <w:tcBorders>
              <w:top w:val="single" w:sz="8" w:space="0" w:color="auto"/>
              <w:left w:val="single" w:sz="8" w:space="0" w:color="auto"/>
              <w:bottom w:val="single" w:sz="8" w:space="0" w:color="000000"/>
              <w:right w:val="single" w:sz="8" w:space="0" w:color="000000"/>
            </w:tcBorders>
            <w:vAlign w:val="center"/>
            <w:hideMark/>
          </w:tcPr>
          <w:p w14:paraId="4081A35B" w14:textId="77777777" w:rsidR="00E6112C" w:rsidRPr="002F27F3" w:rsidRDefault="00E6112C" w:rsidP="006A08B6">
            <w:pPr>
              <w:spacing w:after="0" w:line="240" w:lineRule="auto"/>
              <w:rPr>
                <w:rFonts w:ascii="Arial" w:eastAsia="Times New Roman" w:hAnsi="Arial" w:cs="Arial"/>
                <w:sz w:val="20"/>
                <w:szCs w:val="20"/>
                <w:lang w:eastAsia="pl-PL"/>
              </w:rPr>
            </w:pPr>
          </w:p>
        </w:tc>
      </w:tr>
      <w:tr w:rsidR="00E6112C" w:rsidRPr="002F27F3" w14:paraId="4BE1CC1A" w14:textId="77777777" w:rsidTr="006A08B6">
        <w:trPr>
          <w:trHeight w:val="269"/>
        </w:trPr>
        <w:tc>
          <w:tcPr>
            <w:tcW w:w="960" w:type="dxa"/>
            <w:vMerge/>
            <w:tcBorders>
              <w:top w:val="nil"/>
              <w:left w:val="single" w:sz="8" w:space="0" w:color="auto"/>
              <w:bottom w:val="single" w:sz="8" w:space="0" w:color="000000"/>
              <w:right w:val="single" w:sz="8" w:space="0" w:color="auto"/>
            </w:tcBorders>
            <w:vAlign w:val="center"/>
            <w:hideMark/>
          </w:tcPr>
          <w:p w14:paraId="593C9CE6"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452" w:type="dxa"/>
            <w:vMerge/>
            <w:tcBorders>
              <w:top w:val="single" w:sz="8" w:space="0" w:color="auto"/>
              <w:left w:val="single" w:sz="8" w:space="0" w:color="auto"/>
              <w:bottom w:val="single" w:sz="8" w:space="0" w:color="000000"/>
              <w:right w:val="single" w:sz="8" w:space="0" w:color="000000"/>
            </w:tcBorders>
            <w:vAlign w:val="center"/>
            <w:hideMark/>
          </w:tcPr>
          <w:p w14:paraId="055C112E"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977" w:type="dxa"/>
            <w:vMerge/>
            <w:tcBorders>
              <w:top w:val="single" w:sz="8" w:space="0" w:color="auto"/>
              <w:left w:val="single" w:sz="8" w:space="0" w:color="auto"/>
              <w:bottom w:val="single" w:sz="8" w:space="0" w:color="000000"/>
              <w:right w:val="single" w:sz="8" w:space="0" w:color="000000"/>
            </w:tcBorders>
            <w:vAlign w:val="center"/>
            <w:hideMark/>
          </w:tcPr>
          <w:p w14:paraId="380BBB39"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693" w:type="dxa"/>
            <w:vMerge/>
            <w:tcBorders>
              <w:top w:val="single" w:sz="8" w:space="0" w:color="auto"/>
              <w:left w:val="single" w:sz="8" w:space="0" w:color="auto"/>
              <w:bottom w:val="single" w:sz="8" w:space="0" w:color="000000"/>
              <w:right w:val="single" w:sz="8" w:space="0" w:color="000000"/>
            </w:tcBorders>
            <w:vAlign w:val="center"/>
            <w:hideMark/>
          </w:tcPr>
          <w:p w14:paraId="351A4550" w14:textId="77777777" w:rsidR="00E6112C" w:rsidRPr="002F27F3" w:rsidRDefault="00E6112C" w:rsidP="006A08B6">
            <w:pPr>
              <w:spacing w:after="0" w:line="240" w:lineRule="auto"/>
              <w:rPr>
                <w:rFonts w:ascii="Arial" w:eastAsia="Times New Roman" w:hAnsi="Arial" w:cs="Arial"/>
                <w:sz w:val="20"/>
                <w:szCs w:val="20"/>
                <w:lang w:eastAsia="pl-PL"/>
              </w:rPr>
            </w:pPr>
          </w:p>
        </w:tc>
      </w:tr>
      <w:tr w:rsidR="00E6112C" w:rsidRPr="002F27F3" w14:paraId="5D9C5392" w14:textId="77777777" w:rsidTr="006A08B6">
        <w:trPr>
          <w:trHeight w:val="270"/>
        </w:trPr>
        <w:tc>
          <w:tcPr>
            <w:tcW w:w="960" w:type="dxa"/>
            <w:vMerge/>
            <w:tcBorders>
              <w:top w:val="nil"/>
              <w:left w:val="single" w:sz="8" w:space="0" w:color="auto"/>
              <w:bottom w:val="single" w:sz="8" w:space="0" w:color="000000"/>
              <w:right w:val="single" w:sz="8" w:space="0" w:color="auto"/>
            </w:tcBorders>
            <w:vAlign w:val="center"/>
            <w:hideMark/>
          </w:tcPr>
          <w:p w14:paraId="305FEA92"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452" w:type="dxa"/>
            <w:vMerge/>
            <w:tcBorders>
              <w:top w:val="single" w:sz="8" w:space="0" w:color="auto"/>
              <w:left w:val="single" w:sz="8" w:space="0" w:color="auto"/>
              <w:bottom w:val="single" w:sz="8" w:space="0" w:color="000000"/>
              <w:right w:val="single" w:sz="8" w:space="0" w:color="000000"/>
            </w:tcBorders>
            <w:vAlign w:val="center"/>
            <w:hideMark/>
          </w:tcPr>
          <w:p w14:paraId="6AB6B6CE"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977" w:type="dxa"/>
            <w:vMerge/>
            <w:tcBorders>
              <w:top w:val="single" w:sz="8" w:space="0" w:color="auto"/>
              <w:left w:val="single" w:sz="8" w:space="0" w:color="auto"/>
              <w:bottom w:val="single" w:sz="8" w:space="0" w:color="000000"/>
              <w:right w:val="single" w:sz="8" w:space="0" w:color="000000"/>
            </w:tcBorders>
            <w:vAlign w:val="center"/>
            <w:hideMark/>
          </w:tcPr>
          <w:p w14:paraId="7E8FFFE2"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693" w:type="dxa"/>
            <w:vMerge/>
            <w:tcBorders>
              <w:top w:val="single" w:sz="8" w:space="0" w:color="auto"/>
              <w:left w:val="single" w:sz="8" w:space="0" w:color="auto"/>
              <w:bottom w:val="single" w:sz="8" w:space="0" w:color="000000"/>
              <w:right w:val="single" w:sz="8" w:space="0" w:color="000000"/>
            </w:tcBorders>
            <w:vAlign w:val="center"/>
            <w:hideMark/>
          </w:tcPr>
          <w:p w14:paraId="75587563" w14:textId="77777777" w:rsidR="00E6112C" w:rsidRPr="002F27F3" w:rsidRDefault="00E6112C" w:rsidP="006A08B6">
            <w:pPr>
              <w:spacing w:after="0" w:line="240" w:lineRule="auto"/>
              <w:rPr>
                <w:rFonts w:ascii="Arial" w:eastAsia="Times New Roman" w:hAnsi="Arial" w:cs="Arial"/>
                <w:sz w:val="20"/>
                <w:szCs w:val="20"/>
                <w:lang w:eastAsia="pl-PL"/>
              </w:rPr>
            </w:pPr>
          </w:p>
        </w:tc>
      </w:tr>
      <w:tr w:rsidR="00E6112C" w:rsidRPr="002F27F3" w14:paraId="74CD679E" w14:textId="77777777" w:rsidTr="006A08B6">
        <w:trPr>
          <w:trHeight w:val="540"/>
        </w:trPr>
        <w:tc>
          <w:tcPr>
            <w:tcW w:w="960" w:type="dxa"/>
            <w:tcBorders>
              <w:top w:val="nil"/>
              <w:left w:val="single" w:sz="8" w:space="0" w:color="auto"/>
              <w:bottom w:val="single" w:sz="8" w:space="0" w:color="auto"/>
              <w:right w:val="nil"/>
            </w:tcBorders>
            <w:shd w:val="clear" w:color="auto" w:fill="auto"/>
            <w:vAlign w:val="center"/>
            <w:hideMark/>
          </w:tcPr>
          <w:p w14:paraId="513EE493" w14:textId="77777777" w:rsidR="00E6112C" w:rsidRPr="002F27F3" w:rsidRDefault="00E6112C" w:rsidP="006A08B6">
            <w:pPr>
              <w:spacing w:after="0" w:line="240" w:lineRule="auto"/>
              <w:jc w:val="center"/>
              <w:rPr>
                <w:rFonts w:ascii="Arial" w:eastAsia="Times New Roman" w:hAnsi="Arial" w:cs="Arial"/>
                <w:b/>
                <w:bCs/>
                <w:sz w:val="20"/>
                <w:szCs w:val="20"/>
                <w:lang w:eastAsia="pl-PL"/>
              </w:rPr>
            </w:pPr>
            <w:r w:rsidRPr="002F27F3">
              <w:rPr>
                <w:rFonts w:ascii="Arial" w:eastAsia="Times New Roman" w:hAnsi="Arial" w:cs="Arial"/>
                <w:b/>
                <w:bCs/>
                <w:sz w:val="20"/>
                <w:szCs w:val="20"/>
                <w:lang w:eastAsia="pl-PL"/>
              </w:rPr>
              <w:t>Ogółem</w:t>
            </w:r>
          </w:p>
        </w:tc>
        <w:tc>
          <w:tcPr>
            <w:tcW w:w="2452" w:type="dxa"/>
            <w:tcBorders>
              <w:top w:val="single" w:sz="8" w:space="0" w:color="auto"/>
              <w:left w:val="single" w:sz="8" w:space="0" w:color="auto"/>
              <w:bottom w:val="single" w:sz="8" w:space="0" w:color="auto"/>
              <w:right w:val="single" w:sz="8" w:space="0" w:color="000000"/>
            </w:tcBorders>
            <w:shd w:val="clear" w:color="auto" w:fill="auto"/>
            <w:vAlign w:val="bottom"/>
            <w:hideMark/>
          </w:tcPr>
          <w:p w14:paraId="74D3C1C0" w14:textId="77777777" w:rsidR="00E6112C" w:rsidRPr="002F27F3" w:rsidRDefault="00E6112C" w:rsidP="006A08B6">
            <w:pPr>
              <w:spacing w:after="0" w:line="240" w:lineRule="auto"/>
              <w:jc w:val="right"/>
              <w:rPr>
                <w:rFonts w:ascii="Arial" w:eastAsia="Times New Roman" w:hAnsi="Arial" w:cs="Arial"/>
                <w:sz w:val="20"/>
                <w:szCs w:val="20"/>
                <w:lang w:eastAsia="pl-PL"/>
              </w:rPr>
            </w:pPr>
          </w:p>
        </w:tc>
        <w:tc>
          <w:tcPr>
            <w:tcW w:w="2977" w:type="dxa"/>
            <w:tcBorders>
              <w:top w:val="single" w:sz="8" w:space="0" w:color="auto"/>
              <w:left w:val="nil"/>
              <w:bottom w:val="single" w:sz="8" w:space="0" w:color="auto"/>
              <w:right w:val="single" w:sz="8" w:space="0" w:color="000000"/>
            </w:tcBorders>
            <w:shd w:val="clear" w:color="auto" w:fill="D9D9D9"/>
            <w:vAlign w:val="bottom"/>
            <w:hideMark/>
          </w:tcPr>
          <w:p w14:paraId="7ABCE798" w14:textId="77777777" w:rsidR="00E6112C" w:rsidRPr="002F27F3" w:rsidRDefault="00E6112C" w:rsidP="006A08B6">
            <w:pPr>
              <w:spacing w:after="0" w:line="240" w:lineRule="auto"/>
              <w:rPr>
                <w:rFonts w:ascii="Arial" w:eastAsia="Times New Roman" w:hAnsi="Arial" w:cs="Arial"/>
                <w:sz w:val="20"/>
                <w:szCs w:val="20"/>
                <w:lang w:eastAsia="pl-PL"/>
              </w:rPr>
            </w:pPr>
          </w:p>
        </w:tc>
        <w:tc>
          <w:tcPr>
            <w:tcW w:w="2693" w:type="dxa"/>
            <w:tcBorders>
              <w:top w:val="single" w:sz="8" w:space="0" w:color="auto"/>
              <w:left w:val="nil"/>
              <w:bottom w:val="single" w:sz="8" w:space="0" w:color="auto"/>
              <w:right w:val="single" w:sz="8" w:space="0" w:color="000000"/>
            </w:tcBorders>
            <w:shd w:val="clear" w:color="auto" w:fill="auto"/>
            <w:vAlign w:val="bottom"/>
            <w:hideMark/>
          </w:tcPr>
          <w:p w14:paraId="3C0DB45F" w14:textId="77777777" w:rsidR="00E6112C" w:rsidRPr="002F27F3" w:rsidRDefault="00E6112C" w:rsidP="006A08B6">
            <w:pPr>
              <w:spacing w:after="0" w:line="240" w:lineRule="auto"/>
              <w:jc w:val="right"/>
              <w:rPr>
                <w:rFonts w:ascii="Arial" w:eastAsia="Times New Roman" w:hAnsi="Arial" w:cs="Arial"/>
                <w:sz w:val="20"/>
                <w:szCs w:val="20"/>
                <w:lang w:eastAsia="pl-PL"/>
              </w:rPr>
            </w:pPr>
          </w:p>
        </w:tc>
      </w:tr>
    </w:tbl>
    <w:p w14:paraId="070D00B4" w14:textId="77777777" w:rsidR="00E6112C" w:rsidRPr="002F27F3" w:rsidRDefault="00E6112C" w:rsidP="00E6112C">
      <w:pPr>
        <w:tabs>
          <w:tab w:val="center" w:pos="1440"/>
          <w:tab w:val="center" w:pos="7200"/>
        </w:tabs>
        <w:spacing w:after="120" w:line="271" w:lineRule="auto"/>
        <w:jc w:val="both"/>
        <w:rPr>
          <w:rFonts w:ascii="Arial" w:hAnsi="Arial" w:cs="Arial"/>
          <w:sz w:val="20"/>
          <w:szCs w:val="20"/>
        </w:rPr>
      </w:pPr>
    </w:p>
    <w:p w14:paraId="18E0A6E0" w14:textId="77777777" w:rsidR="00741633" w:rsidRDefault="00E6112C">
      <w:pPr>
        <w:tabs>
          <w:tab w:val="center" w:pos="1440"/>
          <w:tab w:val="center" w:pos="7200"/>
        </w:tabs>
        <w:spacing w:after="120" w:line="271" w:lineRule="auto"/>
        <w:rPr>
          <w:rFonts w:ascii="Arial" w:eastAsia="Times New Roman" w:hAnsi="Arial" w:cs="Arial"/>
          <w:b/>
          <w:bCs/>
          <w:sz w:val="20"/>
          <w:szCs w:val="20"/>
          <w:lang w:eastAsia="pl-PL"/>
        </w:rPr>
      </w:pPr>
      <w:r w:rsidRPr="002F27F3">
        <w:rPr>
          <w:rFonts w:ascii="Arial" w:eastAsia="Times New Roman" w:hAnsi="Arial" w:cs="Arial"/>
          <w:b/>
          <w:bCs/>
          <w:sz w:val="20"/>
          <w:szCs w:val="20"/>
          <w:lang w:eastAsia="pl-PL"/>
        </w:rPr>
        <w:t>Instrukcja wypełniania Załącznika do Harmonogramu płatności</w:t>
      </w:r>
    </w:p>
    <w:p w14:paraId="7D6E9CAA" w14:textId="77777777" w:rsidR="00741633" w:rsidRDefault="00E6112C">
      <w:pPr>
        <w:tabs>
          <w:tab w:val="center" w:pos="1440"/>
          <w:tab w:val="center" w:pos="7200"/>
        </w:tabs>
        <w:spacing w:after="120" w:line="271" w:lineRule="auto"/>
        <w:rPr>
          <w:rFonts w:ascii="Arial" w:eastAsia="Times New Roman" w:hAnsi="Arial" w:cs="Arial"/>
          <w:sz w:val="20"/>
          <w:szCs w:val="20"/>
          <w:lang w:eastAsia="pl-PL"/>
        </w:rPr>
      </w:pPr>
      <w:r w:rsidRPr="002F27F3">
        <w:rPr>
          <w:rFonts w:ascii="Arial" w:eastAsia="Times New Roman" w:hAnsi="Arial" w:cs="Arial"/>
          <w:b/>
          <w:bCs/>
          <w:sz w:val="20"/>
          <w:szCs w:val="20"/>
          <w:lang w:eastAsia="pl-PL"/>
        </w:rPr>
        <w:t xml:space="preserve">Kwota transzy </w:t>
      </w:r>
      <w:r w:rsidRPr="002F27F3">
        <w:rPr>
          <w:rFonts w:ascii="Arial" w:eastAsia="Times New Roman" w:hAnsi="Arial" w:cs="Arial"/>
          <w:sz w:val="20"/>
          <w:szCs w:val="20"/>
          <w:lang w:eastAsia="pl-PL"/>
        </w:rPr>
        <w:t>- należy podać wyłącznie kwoty dofinansowania sumujące się do wielkości przyznanego dofinansowania (kwota bez wkładu własnego), a nie całą wartość projektu.</w:t>
      </w:r>
    </w:p>
    <w:p w14:paraId="177D15EE" w14:textId="77777777" w:rsidR="00741633" w:rsidRDefault="00E6112C">
      <w:pPr>
        <w:tabs>
          <w:tab w:val="center" w:pos="1440"/>
          <w:tab w:val="center" w:pos="7200"/>
        </w:tabs>
        <w:spacing w:after="120" w:line="271" w:lineRule="auto"/>
        <w:rPr>
          <w:rFonts w:ascii="Arial" w:eastAsia="Times New Roman" w:hAnsi="Arial" w:cs="Arial"/>
          <w:sz w:val="20"/>
          <w:szCs w:val="20"/>
          <w:lang w:eastAsia="pl-PL"/>
        </w:rPr>
      </w:pPr>
      <w:r w:rsidRPr="002F27F3">
        <w:rPr>
          <w:rFonts w:ascii="Arial" w:eastAsia="Times New Roman" w:hAnsi="Arial" w:cs="Arial"/>
          <w:b/>
          <w:bCs/>
          <w:sz w:val="20"/>
          <w:szCs w:val="20"/>
          <w:lang w:eastAsia="pl-PL"/>
        </w:rPr>
        <w:t xml:space="preserve">Okres rozliczeniowy (okres za jaki składany będzie wniosek o płatność) - </w:t>
      </w:r>
      <w:r w:rsidRPr="002F27F3">
        <w:rPr>
          <w:rFonts w:ascii="Arial" w:eastAsia="Times New Roman" w:hAnsi="Arial" w:cs="Arial"/>
          <w:sz w:val="20"/>
          <w:szCs w:val="20"/>
          <w:lang w:eastAsia="pl-PL"/>
        </w:rPr>
        <w:t xml:space="preserve">należy wpisać okres za jaki składany jest wniosek. należy wypełnić podając daty za jaki okres rozliczeniowy składany będzie wniosek wg formuły od </w:t>
      </w:r>
      <w:proofErr w:type="spellStart"/>
      <w:r w:rsidRPr="002F27F3">
        <w:rPr>
          <w:rFonts w:ascii="Arial" w:eastAsia="Times New Roman" w:hAnsi="Arial" w:cs="Arial"/>
          <w:b/>
          <w:bCs/>
          <w:i/>
          <w:iCs/>
          <w:sz w:val="20"/>
          <w:szCs w:val="20"/>
          <w:lang w:eastAsia="pl-PL"/>
        </w:rPr>
        <w:t>dd</w:t>
      </w:r>
      <w:proofErr w:type="spellEnd"/>
      <w:r w:rsidRPr="002F27F3">
        <w:rPr>
          <w:rFonts w:ascii="Arial" w:eastAsia="Times New Roman" w:hAnsi="Arial" w:cs="Arial"/>
          <w:b/>
          <w:bCs/>
          <w:i/>
          <w:iCs/>
          <w:sz w:val="20"/>
          <w:szCs w:val="20"/>
          <w:lang w:eastAsia="pl-PL"/>
        </w:rPr>
        <w:t>-mm-</w:t>
      </w:r>
      <w:proofErr w:type="spellStart"/>
      <w:r w:rsidRPr="002F27F3">
        <w:rPr>
          <w:rFonts w:ascii="Arial" w:eastAsia="Times New Roman" w:hAnsi="Arial" w:cs="Arial"/>
          <w:b/>
          <w:bCs/>
          <w:i/>
          <w:iCs/>
          <w:sz w:val="20"/>
          <w:szCs w:val="20"/>
          <w:lang w:eastAsia="pl-PL"/>
        </w:rPr>
        <w:t>rr</w:t>
      </w:r>
      <w:proofErr w:type="spellEnd"/>
      <w:r w:rsidRPr="002F27F3">
        <w:rPr>
          <w:rFonts w:ascii="Arial" w:eastAsia="Times New Roman" w:hAnsi="Arial" w:cs="Arial"/>
          <w:b/>
          <w:bCs/>
          <w:i/>
          <w:iCs/>
          <w:sz w:val="20"/>
          <w:szCs w:val="20"/>
          <w:lang w:eastAsia="pl-PL"/>
        </w:rPr>
        <w:t xml:space="preserve"> do </w:t>
      </w:r>
      <w:proofErr w:type="spellStart"/>
      <w:r w:rsidRPr="002F27F3">
        <w:rPr>
          <w:rFonts w:ascii="Arial" w:eastAsia="Times New Roman" w:hAnsi="Arial" w:cs="Arial"/>
          <w:b/>
          <w:bCs/>
          <w:i/>
          <w:iCs/>
          <w:sz w:val="20"/>
          <w:szCs w:val="20"/>
          <w:lang w:eastAsia="pl-PL"/>
        </w:rPr>
        <w:t>dd</w:t>
      </w:r>
      <w:proofErr w:type="spellEnd"/>
      <w:r w:rsidRPr="002F27F3">
        <w:rPr>
          <w:rFonts w:ascii="Arial" w:eastAsia="Times New Roman" w:hAnsi="Arial" w:cs="Arial"/>
          <w:b/>
          <w:bCs/>
          <w:i/>
          <w:iCs/>
          <w:sz w:val="20"/>
          <w:szCs w:val="20"/>
          <w:lang w:eastAsia="pl-PL"/>
        </w:rPr>
        <w:t>-mm-</w:t>
      </w:r>
      <w:proofErr w:type="spellStart"/>
      <w:r w:rsidRPr="002F27F3">
        <w:rPr>
          <w:rFonts w:ascii="Arial" w:eastAsia="Times New Roman" w:hAnsi="Arial" w:cs="Arial"/>
          <w:b/>
          <w:bCs/>
          <w:i/>
          <w:iCs/>
          <w:sz w:val="20"/>
          <w:szCs w:val="20"/>
          <w:lang w:eastAsia="pl-PL"/>
        </w:rPr>
        <w:t>rr</w:t>
      </w:r>
      <w:r w:rsidRPr="002F27F3">
        <w:rPr>
          <w:rFonts w:ascii="Arial" w:eastAsia="Times New Roman" w:hAnsi="Arial" w:cs="Arial"/>
          <w:bCs/>
          <w:iCs/>
          <w:sz w:val="20"/>
          <w:szCs w:val="20"/>
          <w:lang w:eastAsia="pl-PL"/>
        </w:rPr>
        <w:t>.</w:t>
      </w:r>
      <w:r w:rsidRPr="002F27F3">
        <w:rPr>
          <w:rFonts w:ascii="Arial" w:eastAsia="Times New Roman" w:hAnsi="Arial" w:cs="Arial"/>
          <w:sz w:val="20"/>
          <w:szCs w:val="20"/>
          <w:lang w:eastAsia="pl-PL"/>
        </w:rPr>
        <w:t>Okresy</w:t>
      </w:r>
      <w:proofErr w:type="spellEnd"/>
      <w:r w:rsidRPr="002F27F3">
        <w:rPr>
          <w:rFonts w:ascii="Arial" w:eastAsia="Times New Roman" w:hAnsi="Arial" w:cs="Arial"/>
          <w:sz w:val="20"/>
          <w:szCs w:val="20"/>
          <w:lang w:eastAsia="pl-PL"/>
        </w:rPr>
        <w:t xml:space="preserve"> poszczególnych wniosków o płatność składanych w ramach projektu nie mogą się pokrywać.</w:t>
      </w:r>
    </w:p>
    <w:p w14:paraId="34BEFBCA" w14:textId="77777777" w:rsidR="00741633" w:rsidRDefault="00E6112C">
      <w:pPr>
        <w:tabs>
          <w:tab w:val="center" w:pos="1440"/>
          <w:tab w:val="center" w:pos="7200"/>
        </w:tabs>
        <w:spacing w:after="120" w:line="271" w:lineRule="auto"/>
        <w:rPr>
          <w:rFonts w:ascii="Arial" w:hAnsi="Arial" w:cs="Arial"/>
          <w:sz w:val="20"/>
          <w:szCs w:val="20"/>
        </w:rPr>
      </w:pPr>
      <w:r w:rsidRPr="002F27F3">
        <w:rPr>
          <w:rFonts w:ascii="Arial" w:eastAsia="Times New Roman" w:hAnsi="Arial" w:cs="Arial"/>
          <w:b/>
          <w:bCs/>
          <w:sz w:val="20"/>
          <w:szCs w:val="20"/>
          <w:lang w:eastAsia="pl-PL"/>
        </w:rPr>
        <w:t xml:space="preserve">Kwota planowanych wydatków do rozliczenia </w:t>
      </w:r>
      <w:r w:rsidRPr="002F27F3">
        <w:rPr>
          <w:rFonts w:ascii="Arial" w:eastAsia="Times New Roman" w:hAnsi="Arial" w:cs="Arial"/>
          <w:sz w:val="20"/>
          <w:szCs w:val="20"/>
          <w:lang w:eastAsia="pl-PL"/>
        </w:rPr>
        <w:t>- kolumna ta zawiera kwoty dofinansowania wraz z wkładem własnym ( jeżeli taki jest wymagany). Suma kwot wskazana w kolumnie powinna</w:t>
      </w:r>
      <w:r w:rsidRPr="002F27F3">
        <w:rPr>
          <w:rFonts w:ascii="Arial" w:eastAsia="Times New Roman" w:hAnsi="Arial" w:cs="Arial"/>
          <w:sz w:val="20"/>
          <w:szCs w:val="20"/>
          <w:lang w:eastAsia="pl-PL"/>
        </w:rPr>
        <w:br/>
        <w:t>być równa wartości kosztów ogółem zapisanych  budżetu projektu, we wniosku o dofinansowanie.</w:t>
      </w:r>
    </w:p>
    <w:p w14:paraId="1DCE544B" w14:textId="77777777" w:rsidR="00E6112C" w:rsidRPr="002F27F3" w:rsidRDefault="00E6112C" w:rsidP="00E6112C">
      <w:pPr>
        <w:tabs>
          <w:tab w:val="center" w:pos="1440"/>
          <w:tab w:val="center" w:pos="7200"/>
        </w:tabs>
        <w:spacing w:after="120" w:line="271" w:lineRule="auto"/>
        <w:jc w:val="center"/>
        <w:rPr>
          <w:rFonts w:ascii="Arial" w:hAnsi="Arial" w:cs="Arial"/>
          <w:sz w:val="20"/>
          <w:szCs w:val="20"/>
        </w:rPr>
      </w:pPr>
    </w:p>
    <w:p w14:paraId="0F8487E8" w14:textId="77777777" w:rsidR="00E6112C" w:rsidRPr="002F27F3" w:rsidRDefault="00E6112C" w:rsidP="00E6112C">
      <w:pPr>
        <w:tabs>
          <w:tab w:val="center" w:pos="1440"/>
          <w:tab w:val="center" w:pos="7200"/>
        </w:tabs>
        <w:spacing w:after="120" w:line="271" w:lineRule="auto"/>
        <w:jc w:val="center"/>
        <w:rPr>
          <w:rFonts w:ascii="Arial" w:hAnsi="Arial" w:cs="Arial"/>
          <w:sz w:val="20"/>
          <w:szCs w:val="20"/>
        </w:rPr>
        <w:sectPr w:rsidR="00E6112C" w:rsidRPr="002F27F3" w:rsidSect="006A08B6">
          <w:pgSz w:w="11906" w:h="16838"/>
          <w:pgMar w:top="851" w:right="1417" w:bottom="1417" w:left="1417" w:header="426" w:footer="708" w:gutter="0"/>
          <w:cols w:space="708"/>
          <w:docGrid w:linePitch="360"/>
        </w:sectPr>
      </w:pPr>
    </w:p>
    <w:p w14:paraId="6A5E8DC5" w14:textId="77777777" w:rsidR="00E6112C" w:rsidRPr="009D5089" w:rsidRDefault="00741633" w:rsidP="00E6112C">
      <w:pPr>
        <w:tabs>
          <w:tab w:val="center" w:pos="1440"/>
          <w:tab w:val="center" w:pos="7200"/>
        </w:tabs>
        <w:spacing w:after="120" w:line="271" w:lineRule="auto"/>
        <w:jc w:val="center"/>
        <w:rPr>
          <w:rFonts w:ascii="Arial" w:hAnsi="Arial" w:cs="Arial"/>
          <w:sz w:val="20"/>
          <w:szCs w:val="20"/>
        </w:rPr>
      </w:pPr>
      <w:r>
        <w:rPr>
          <w:noProof/>
          <w:lang w:eastAsia="pl-PL"/>
        </w:rPr>
        <w:lastRenderedPageBreak/>
        <w:drawing>
          <wp:inline distT="0" distB="0" distL="0" distR="0" wp14:anchorId="52745C80" wp14:editId="550D8439">
            <wp:extent cx="5762625" cy="819150"/>
            <wp:effectExtent l="0" t="0" r="0" b="0"/>
            <wp:docPr id="25"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819150"/>
                    </a:xfrm>
                    <a:prstGeom prst="rect">
                      <a:avLst/>
                    </a:prstGeom>
                    <a:noFill/>
                    <a:ln>
                      <a:noFill/>
                    </a:ln>
                  </pic:spPr>
                </pic:pic>
              </a:graphicData>
            </a:graphic>
          </wp:inline>
        </w:drawing>
      </w:r>
    </w:p>
    <w:p w14:paraId="4871AB23" w14:textId="77777777" w:rsidR="00E6112C" w:rsidRPr="002F27F3" w:rsidRDefault="00E6112C" w:rsidP="00E6112C">
      <w:pPr>
        <w:tabs>
          <w:tab w:val="center" w:pos="1440"/>
          <w:tab w:val="center" w:pos="7200"/>
        </w:tabs>
        <w:spacing w:after="120" w:line="271" w:lineRule="auto"/>
        <w:jc w:val="right"/>
        <w:rPr>
          <w:rFonts w:ascii="Arial" w:hAnsi="Arial" w:cs="Arial"/>
          <w:sz w:val="20"/>
          <w:szCs w:val="20"/>
        </w:rPr>
      </w:pPr>
      <w:r w:rsidRPr="002F27F3">
        <w:rPr>
          <w:rFonts w:ascii="Arial" w:hAnsi="Arial" w:cs="Arial"/>
          <w:sz w:val="20"/>
          <w:szCs w:val="20"/>
        </w:rPr>
        <w:t>Załącznik nr 5</w:t>
      </w:r>
    </w:p>
    <w:p w14:paraId="4BBF3F1F" w14:textId="77777777" w:rsidR="00E6112C" w:rsidRPr="002F27F3" w:rsidRDefault="00E6112C" w:rsidP="00E6112C">
      <w:pPr>
        <w:tabs>
          <w:tab w:val="center" w:pos="1440"/>
          <w:tab w:val="center" w:pos="7200"/>
        </w:tabs>
        <w:spacing w:after="120" w:line="271" w:lineRule="auto"/>
        <w:jc w:val="center"/>
        <w:rPr>
          <w:rFonts w:ascii="Arial" w:hAnsi="Arial" w:cs="Arial"/>
          <w:sz w:val="20"/>
          <w:szCs w:val="20"/>
        </w:rPr>
      </w:pPr>
    </w:p>
    <w:p w14:paraId="02E56733" w14:textId="77777777" w:rsidR="00E6112C" w:rsidRPr="002F27F3" w:rsidRDefault="00E6112C" w:rsidP="00E6112C">
      <w:pPr>
        <w:tabs>
          <w:tab w:val="center" w:pos="1440"/>
          <w:tab w:val="center" w:pos="7200"/>
        </w:tabs>
        <w:spacing w:after="120" w:line="271" w:lineRule="auto"/>
        <w:jc w:val="center"/>
        <w:rPr>
          <w:rFonts w:ascii="Arial" w:hAnsi="Arial" w:cs="Arial"/>
          <w:b/>
          <w:bCs/>
          <w:noProof/>
          <w:sz w:val="20"/>
          <w:szCs w:val="20"/>
        </w:rPr>
      </w:pPr>
      <w:r w:rsidRPr="002F27F3">
        <w:rPr>
          <w:rFonts w:ascii="Arial" w:hAnsi="Arial" w:cs="Arial"/>
          <w:b/>
          <w:bCs/>
          <w:noProof/>
          <w:sz w:val="20"/>
          <w:szCs w:val="20"/>
        </w:rPr>
        <w:t>Zakres danych osobowych powierzonych do przetwarzania</w:t>
      </w:r>
      <w:r w:rsidR="00475EBE" w:rsidRPr="002F27F3">
        <w:rPr>
          <w:rStyle w:val="Odwoanieprzypisudolnego"/>
          <w:rFonts w:ascii="Arial" w:hAnsi="Arial"/>
          <w:b/>
          <w:bCs/>
          <w:noProof/>
          <w:sz w:val="20"/>
          <w:szCs w:val="20"/>
        </w:rPr>
        <w:footnoteReference w:id="84"/>
      </w:r>
    </w:p>
    <w:p w14:paraId="35B4C853" w14:textId="77777777" w:rsidR="00173A41" w:rsidRPr="002F27F3" w:rsidRDefault="00173A41" w:rsidP="00173A41">
      <w:pPr>
        <w:spacing w:after="0" w:line="240" w:lineRule="auto"/>
        <w:ind w:left="-142"/>
        <w:rPr>
          <w:rFonts w:ascii="Arial" w:eastAsia="Times New Roman" w:hAnsi="Arial" w:cs="Arial"/>
          <w:b/>
          <w:bCs/>
          <w:sz w:val="20"/>
          <w:szCs w:val="20"/>
          <w:lang w:eastAsia="pl-PL"/>
        </w:rPr>
      </w:pPr>
      <w:r w:rsidRPr="002F27F3">
        <w:rPr>
          <w:rFonts w:ascii="Arial" w:hAnsi="Arial" w:cs="Arial"/>
          <w:b/>
          <w:sz w:val="20"/>
          <w:szCs w:val="20"/>
          <w:u w:val="single"/>
        </w:rPr>
        <w:t>Zbiór Regionalny Program Operacyjny Województwa Kujawsko-Pomorskiego na lata 2014-2020</w:t>
      </w:r>
    </w:p>
    <w:p w14:paraId="7375E5DA" w14:textId="77777777" w:rsidR="00173A41" w:rsidRPr="002F27F3" w:rsidRDefault="00173A41" w:rsidP="00173A41">
      <w:pPr>
        <w:spacing w:after="0" w:line="240" w:lineRule="auto"/>
        <w:rPr>
          <w:rFonts w:ascii="Arial" w:eastAsia="Times New Roman" w:hAnsi="Arial" w:cs="Arial"/>
          <w:b/>
          <w:bCs/>
          <w:sz w:val="20"/>
          <w:szCs w:val="20"/>
          <w:lang w:eastAsia="pl-PL"/>
        </w:rPr>
      </w:pPr>
    </w:p>
    <w:tbl>
      <w:tblPr>
        <w:tblW w:w="8859" w:type="dxa"/>
        <w:tblCellMar>
          <w:left w:w="70" w:type="dxa"/>
          <w:right w:w="70" w:type="dxa"/>
        </w:tblCellMar>
        <w:tblLook w:val="04A0" w:firstRow="1" w:lastRow="0" w:firstColumn="1" w:lastColumn="0" w:noHBand="0" w:noVBand="1"/>
      </w:tblPr>
      <w:tblGrid>
        <w:gridCol w:w="793"/>
        <w:gridCol w:w="8066"/>
      </w:tblGrid>
      <w:tr w:rsidR="00173A41" w:rsidRPr="002F27F3" w14:paraId="4E7D8963" w14:textId="77777777" w:rsidTr="00D72BB8">
        <w:trPr>
          <w:trHeight w:val="20"/>
        </w:trPr>
        <w:tc>
          <w:tcPr>
            <w:tcW w:w="8859" w:type="dxa"/>
            <w:gridSpan w:val="2"/>
            <w:tcBorders>
              <w:top w:val="single" w:sz="4" w:space="0" w:color="auto"/>
              <w:left w:val="single" w:sz="4" w:space="0" w:color="auto"/>
              <w:bottom w:val="single" w:sz="4" w:space="0" w:color="auto"/>
              <w:right w:val="single" w:sz="4" w:space="0" w:color="auto"/>
            </w:tcBorders>
            <w:shd w:val="clear" w:color="auto" w:fill="F2F2F2"/>
          </w:tcPr>
          <w:p w14:paraId="0CFFDAE7" w14:textId="77777777" w:rsidR="00173A41" w:rsidRPr="002F27F3" w:rsidRDefault="00173A41" w:rsidP="00D72BB8">
            <w:pPr>
              <w:spacing w:before="120" w:after="120" w:line="240" w:lineRule="auto"/>
              <w:jc w:val="both"/>
              <w:rPr>
                <w:rFonts w:ascii="Arial" w:eastAsia="Times New Roman" w:hAnsi="Arial" w:cs="Arial"/>
                <w:b/>
                <w:bCs/>
                <w:color w:val="000000"/>
                <w:sz w:val="20"/>
                <w:szCs w:val="20"/>
                <w:lang w:eastAsia="pl-PL"/>
              </w:rPr>
            </w:pPr>
            <w:r w:rsidRPr="002F27F3">
              <w:rPr>
                <w:rFonts w:ascii="Arial" w:eastAsia="Times New Roman" w:hAnsi="Arial" w:cs="Arial"/>
                <w:b/>
                <w:bCs/>
                <w:color w:val="000000"/>
                <w:sz w:val="20"/>
                <w:szCs w:val="20"/>
                <w:lang w:eastAsia="pl-PL"/>
              </w:rPr>
              <w:t>Zakres danych osobowych wnioskodawców, beneficjentów, partnerów, podmiotów realizujących projekt</w:t>
            </w:r>
          </w:p>
        </w:tc>
      </w:tr>
      <w:tr w:rsidR="00173A41" w:rsidRPr="002F27F3" w14:paraId="7D5FC4CA" w14:textId="77777777" w:rsidTr="00D72BB8">
        <w:trPr>
          <w:trHeight w:val="20"/>
        </w:trPr>
        <w:tc>
          <w:tcPr>
            <w:tcW w:w="793" w:type="dxa"/>
            <w:tcBorders>
              <w:top w:val="single" w:sz="4" w:space="0" w:color="auto"/>
              <w:left w:val="single" w:sz="8" w:space="0" w:color="auto"/>
              <w:bottom w:val="single" w:sz="8" w:space="0" w:color="auto"/>
              <w:right w:val="single" w:sz="8" w:space="0" w:color="auto"/>
            </w:tcBorders>
            <w:shd w:val="clear" w:color="auto" w:fill="auto"/>
          </w:tcPr>
          <w:p w14:paraId="410C8104" w14:textId="77777777" w:rsidR="00173A41" w:rsidRPr="002F27F3" w:rsidRDefault="00173A41" w:rsidP="00D72BB8">
            <w:pPr>
              <w:spacing w:after="0" w:line="240" w:lineRule="auto"/>
              <w:jc w:val="center"/>
              <w:rPr>
                <w:rFonts w:ascii="Arial" w:eastAsia="Times New Roman" w:hAnsi="Arial" w:cs="Arial"/>
                <w:b/>
                <w:bCs/>
                <w:color w:val="000000"/>
                <w:sz w:val="20"/>
                <w:szCs w:val="20"/>
                <w:lang w:eastAsia="pl-PL"/>
              </w:rPr>
            </w:pPr>
            <w:proofErr w:type="spellStart"/>
            <w:r w:rsidRPr="002F27F3">
              <w:rPr>
                <w:rFonts w:ascii="Arial" w:eastAsia="Times New Roman" w:hAnsi="Arial" w:cs="Arial"/>
                <w:b/>
                <w:bCs/>
                <w:color w:val="000000"/>
                <w:sz w:val="20"/>
                <w:szCs w:val="20"/>
                <w:lang w:val="en-GB" w:eastAsia="pl-PL"/>
              </w:rPr>
              <w:t>Lp</w:t>
            </w:r>
            <w:proofErr w:type="spellEnd"/>
            <w:r w:rsidRPr="002F27F3">
              <w:rPr>
                <w:rFonts w:ascii="Arial" w:eastAsia="Times New Roman" w:hAnsi="Arial" w:cs="Arial"/>
                <w:b/>
                <w:bCs/>
                <w:color w:val="000000"/>
                <w:sz w:val="20"/>
                <w:szCs w:val="20"/>
                <w:lang w:val="en-GB" w:eastAsia="pl-PL"/>
              </w:rPr>
              <w:t>.</w:t>
            </w:r>
          </w:p>
        </w:tc>
        <w:tc>
          <w:tcPr>
            <w:tcW w:w="8066" w:type="dxa"/>
            <w:tcBorders>
              <w:top w:val="single" w:sz="4" w:space="0" w:color="auto"/>
              <w:left w:val="nil"/>
              <w:bottom w:val="single" w:sz="8" w:space="0" w:color="auto"/>
              <w:right w:val="single" w:sz="8" w:space="0" w:color="auto"/>
            </w:tcBorders>
            <w:shd w:val="clear" w:color="auto" w:fill="auto"/>
          </w:tcPr>
          <w:p w14:paraId="17BE5F6E" w14:textId="77777777" w:rsidR="00173A41" w:rsidRPr="002F27F3" w:rsidRDefault="00173A41" w:rsidP="00D72BB8">
            <w:pPr>
              <w:spacing w:after="0" w:line="240" w:lineRule="auto"/>
              <w:jc w:val="center"/>
              <w:rPr>
                <w:rFonts w:ascii="Arial" w:eastAsia="Times New Roman" w:hAnsi="Arial" w:cs="Arial"/>
                <w:b/>
                <w:bCs/>
                <w:color w:val="000000"/>
                <w:sz w:val="20"/>
                <w:szCs w:val="20"/>
                <w:lang w:eastAsia="pl-PL"/>
              </w:rPr>
            </w:pPr>
            <w:r w:rsidRPr="002F27F3">
              <w:rPr>
                <w:rFonts w:ascii="Arial" w:eastAsia="Times New Roman" w:hAnsi="Arial" w:cs="Arial"/>
                <w:b/>
                <w:bCs/>
                <w:color w:val="000000"/>
                <w:sz w:val="20"/>
                <w:szCs w:val="20"/>
                <w:lang w:eastAsia="pl-PL"/>
              </w:rPr>
              <w:t>Zakres</w:t>
            </w:r>
          </w:p>
        </w:tc>
      </w:tr>
      <w:tr w:rsidR="00173A41" w:rsidRPr="002F27F3" w14:paraId="47A7AE19" w14:textId="77777777" w:rsidTr="00D72BB8">
        <w:trPr>
          <w:trHeight w:val="20"/>
        </w:trPr>
        <w:tc>
          <w:tcPr>
            <w:tcW w:w="8859" w:type="dxa"/>
            <w:gridSpan w:val="2"/>
            <w:tcBorders>
              <w:top w:val="single" w:sz="4" w:space="0" w:color="auto"/>
              <w:left w:val="single" w:sz="8" w:space="0" w:color="auto"/>
              <w:bottom w:val="single" w:sz="8" w:space="0" w:color="auto"/>
              <w:right w:val="single" w:sz="8" w:space="0" w:color="auto"/>
            </w:tcBorders>
            <w:shd w:val="clear" w:color="auto" w:fill="auto"/>
          </w:tcPr>
          <w:p w14:paraId="5E0D84AC" w14:textId="77777777" w:rsidR="00173A41" w:rsidRPr="002F27F3" w:rsidRDefault="00173A41" w:rsidP="00D72BB8">
            <w:pPr>
              <w:spacing w:before="120" w:after="120" w:line="240" w:lineRule="auto"/>
              <w:jc w:val="both"/>
              <w:rPr>
                <w:rFonts w:ascii="Arial" w:eastAsia="Times New Roman" w:hAnsi="Arial" w:cs="Arial"/>
                <w:b/>
                <w:sz w:val="20"/>
                <w:szCs w:val="20"/>
                <w:lang w:eastAsia="pl-PL"/>
              </w:rPr>
            </w:pPr>
            <w:r w:rsidRPr="002F27F3">
              <w:rPr>
                <w:rFonts w:ascii="Arial" w:eastAsia="Times New Roman" w:hAnsi="Arial" w:cs="Arial"/>
                <w:b/>
                <w:sz w:val="20"/>
                <w:szCs w:val="20"/>
                <w:lang w:eastAsia="pl-PL"/>
              </w:rPr>
              <w:t xml:space="preserve">Użytkownicy </w:t>
            </w:r>
            <w:r w:rsidRPr="002F27F3">
              <w:rPr>
                <w:rFonts w:ascii="Arial" w:eastAsia="Times New Roman" w:hAnsi="Arial" w:cs="Arial"/>
                <w:b/>
                <w:bCs/>
                <w:sz w:val="20"/>
                <w:szCs w:val="20"/>
                <w:lang w:eastAsia="pl-PL"/>
              </w:rPr>
              <w:t>systemów informatycznych (poza CST) wspierających w realizację RPO WK-P na lata 2014-2020</w:t>
            </w:r>
            <w:r w:rsidRPr="002F27F3">
              <w:rPr>
                <w:rFonts w:ascii="Arial" w:eastAsia="Times New Roman" w:hAnsi="Arial" w:cs="Arial"/>
                <w:b/>
                <w:sz w:val="20"/>
                <w:szCs w:val="20"/>
                <w:lang w:eastAsia="pl-PL"/>
              </w:rPr>
              <w:t xml:space="preserve"> ze strony wnioskodawców/</w:t>
            </w:r>
            <w:r w:rsidRPr="002F27F3">
              <w:rPr>
                <w:rFonts w:ascii="Arial" w:eastAsia="Times New Roman" w:hAnsi="Arial" w:cs="Arial"/>
                <w:b/>
                <w:bCs/>
                <w:color w:val="000000"/>
                <w:sz w:val="20"/>
                <w:szCs w:val="20"/>
                <w:lang w:eastAsia="pl-PL"/>
              </w:rPr>
              <w:t xml:space="preserve"> beneficjentów/ partnerów/ podmiotów realizujących projekt</w:t>
            </w:r>
          </w:p>
        </w:tc>
      </w:tr>
      <w:tr w:rsidR="00173A41" w:rsidRPr="002F27F3" w14:paraId="3B48BEF9" w14:textId="77777777" w:rsidTr="00D72BB8">
        <w:trPr>
          <w:trHeight w:val="20"/>
        </w:trPr>
        <w:tc>
          <w:tcPr>
            <w:tcW w:w="793" w:type="dxa"/>
            <w:tcBorders>
              <w:top w:val="single" w:sz="4" w:space="0" w:color="auto"/>
              <w:left w:val="single" w:sz="8" w:space="0" w:color="auto"/>
              <w:bottom w:val="single" w:sz="8" w:space="0" w:color="auto"/>
              <w:right w:val="single" w:sz="8" w:space="0" w:color="auto"/>
            </w:tcBorders>
            <w:shd w:val="clear" w:color="auto" w:fill="auto"/>
          </w:tcPr>
          <w:p w14:paraId="06CED957"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w:t>
            </w:r>
          </w:p>
        </w:tc>
        <w:tc>
          <w:tcPr>
            <w:tcW w:w="8066" w:type="dxa"/>
            <w:tcBorders>
              <w:top w:val="single" w:sz="4" w:space="0" w:color="auto"/>
              <w:left w:val="nil"/>
              <w:bottom w:val="single" w:sz="8" w:space="0" w:color="auto"/>
              <w:right w:val="single" w:sz="8" w:space="0" w:color="auto"/>
            </w:tcBorders>
            <w:shd w:val="clear" w:color="auto" w:fill="auto"/>
          </w:tcPr>
          <w:p w14:paraId="4874936E"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Imię</w:t>
            </w:r>
          </w:p>
        </w:tc>
      </w:tr>
      <w:tr w:rsidR="00173A41" w:rsidRPr="002F27F3" w14:paraId="6AB529A2" w14:textId="77777777" w:rsidTr="00D72BB8">
        <w:trPr>
          <w:trHeight w:val="20"/>
        </w:trPr>
        <w:tc>
          <w:tcPr>
            <w:tcW w:w="793" w:type="dxa"/>
            <w:tcBorders>
              <w:top w:val="single" w:sz="4" w:space="0" w:color="auto"/>
              <w:left w:val="single" w:sz="8" w:space="0" w:color="auto"/>
              <w:bottom w:val="single" w:sz="8" w:space="0" w:color="auto"/>
              <w:right w:val="single" w:sz="8" w:space="0" w:color="auto"/>
            </w:tcBorders>
            <w:shd w:val="clear" w:color="auto" w:fill="auto"/>
          </w:tcPr>
          <w:p w14:paraId="70D33264"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w:t>
            </w:r>
          </w:p>
        </w:tc>
        <w:tc>
          <w:tcPr>
            <w:tcW w:w="8066" w:type="dxa"/>
            <w:tcBorders>
              <w:top w:val="single" w:sz="4" w:space="0" w:color="auto"/>
              <w:left w:val="nil"/>
              <w:bottom w:val="single" w:sz="8" w:space="0" w:color="auto"/>
              <w:right w:val="single" w:sz="8" w:space="0" w:color="auto"/>
            </w:tcBorders>
            <w:shd w:val="clear" w:color="auto" w:fill="auto"/>
          </w:tcPr>
          <w:p w14:paraId="714121A8"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Nazwisko</w:t>
            </w:r>
          </w:p>
        </w:tc>
      </w:tr>
      <w:tr w:rsidR="00173A41" w:rsidRPr="002F27F3" w14:paraId="680DD70A" w14:textId="77777777" w:rsidTr="00D72BB8">
        <w:trPr>
          <w:trHeight w:val="20"/>
        </w:trPr>
        <w:tc>
          <w:tcPr>
            <w:tcW w:w="793" w:type="dxa"/>
            <w:tcBorders>
              <w:top w:val="single" w:sz="4" w:space="0" w:color="auto"/>
              <w:left w:val="single" w:sz="8" w:space="0" w:color="auto"/>
              <w:bottom w:val="single" w:sz="8" w:space="0" w:color="auto"/>
              <w:right w:val="single" w:sz="8" w:space="0" w:color="auto"/>
            </w:tcBorders>
            <w:shd w:val="clear" w:color="auto" w:fill="auto"/>
          </w:tcPr>
          <w:p w14:paraId="430B1294"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w:t>
            </w:r>
          </w:p>
        </w:tc>
        <w:tc>
          <w:tcPr>
            <w:tcW w:w="8066" w:type="dxa"/>
            <w:tcBorders>
              <w:top w:val="single" w:sz="4" w:space="0" w:color="auto"/>
              <w:left w:val="nil"/>
              <w:bottom w:val="single" w:sz="8" w:space="0" w:color="auto"/>
              <w:right w:val="single" w:sz="8" w:space="0" w:color="auto"/>
            </w:tcBorders>
            <w:shd w:val="clear" w:color="auto" w:fill="auto"/>
          </w:tcPr>
          <w:p w14:paraId="1AD492BB"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Adres e-mail</w:t>
            </w:r>
          </w:p>
        </w:tc>
      </w:tr>
      <w:tr w:rsidR="00173A41" w:rsidRPr="002F27F3" w14:paraId="7AC129D9" w14:textId="77777777" w:rsidTr="00D72BB8">
        <w:trPr>
          <w:trHeight w:val="20"/>
        </w:trPr>
        <w:tc>
          <w:tcPr>
            <w:tcW w:w="793" w:type="dxa"/>
            <w:tcBorders>
              <w:top w:val="single" w:sz="4" w:space="0" w:color="auto"/>
              <w:left w:val="single" w:sz="8" w:space="0" w:color="auto"/>
              <w:bottom w:val="single" w:sz="8" w:space="0" w:color="auto"/>
              <w:right w:val="single" w:sz="8" w:space="0" w:color="auto"/>
            </w:tcBorders>
            <w:shd w:val="clear" w:color="auto" w:fill="auto"/>
          </w:tcPr>
          <w:p w14:paraId="75FF82E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4</w:t>
            </w:r>
          </w:p>
        </w:tc>
        <w:tc>
          <w:tcPr>
            <w:tcW w:w="8066" w:type="dxa"/>
            <w:tcBorders>
              <w:top w:val="single" w:sz="4" w:space="0" w:color="auto"/>
              <w:left w:val="nil"/>
              <w:bottom w:val="single" w:sz="8" w:space="0" w:color="auto"/>
              <w:right w:val="single" w:sz="8" w:space="0" w:color="auto"/>
            </w:tcBorders>
            <w:shd w:val="clear" w:color="auto" w:fill="auto"/>
          </w:tcPr>
          <w:p w14:paraId="664EDEAB"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Login</w:t>
            </w:r>
          </w:p>
        </w:tc>
      </w:tr>
      <w:tr w:rsidR="00173A41" w:rsidRPr="002F27F3" w14:paraId="4EE7DCBD" w14:textId="77777777" w:rsidTr="00D72BB8">
        <w:trPr>
          <w:trHeight w:val="20"/>
        </w:trPr>
        <w:tc>
          <w:tcPr>
            <w:tcW w:w="8859" w:type="dxa"/>
            <w:gridSpan w:val="2"/>
            <w:tcBorders>
              <w:top w:val="nil"/>
              <w:left w:val="single" w:sz="8" w:space="0" w:color="auto"/>
              <w:bottom w:val="single" w:sz="8" w:space="0" w:color="auto"/>
              <w:right w:val="single" w:sz="8" w:space="0" w:color="auto"/>
            </w:tcBorders>
            <w:shd w:val="clear" w:color="auto" w:fill="auto"/>
          </w:tcPr>
          <w:p w14:paraId="5F6F60F7" w14:textId="77777777" w:rsidR="00173A41" w:rsidRPr="002F27F3" w:rsidRDefault="00173A41" w:rsidP="00D72BB8">
            <w:pPr>
              <w:tabs>
                <w:tab w:val="left" w:pos="3120"/>
              </w:tabs>
              <w:spacing w:before="120" w:after="120" w:line="240" w:lineRule="auto"/>
              <w:jc w:val="both"/>
              <w:rPr>
                <w:rFonts w:ascii="Arial" w:eastAsia="Times New Roman" w:hAnsi="Arial" w:cs="Arial"/>
                <w:b/>
                <w:color w:val="000000"/>
                <w:sz w:val="20"/>
                <w:szCs w:val="20"/>
                <w:lang w:eastAsia="pl-PL"/>
              </w:rPr>
            </w:pPr>
            <w:r w:rsidRPr="002F27F3">
              <w:rPr>
                <w:rFonts w:ascii="Arial" w:eastAsia="Times New Roman" w:hAnsi="Arial" w:cs="Arial"/>
                <w:b/>
                <w:color w:val="000000"/>
                <w:sz w:val="20"/>
                <w:szCs w:val="20"/>
                <w:lang w:eastAsia="pl-PL"/>
              </w:rPr>
              <w:t>Wnioskodawcy/ beneficjenci:</w:t>
            </w:r>
            <w:r w:rsidRPr="002F27F3">
              <w:rPr>
                <w:rFonts w:ascii="Arial" w:eastAsia="Times New Roman" w:hAnsi="Arial" w:cs="Arial"/>
                <w:b/>
                <w:color w:val="000000"/>
                <w:sz w:val="20"/>
                <w:szCs w:val="20"/>
                <w:lang w:eastAsia="pl-PL"/>
              </w:rPr>
              <w:tab/>
            </w:r>
          </w:p>
        </w:tc>
      </w:tr>
      <w:tr w:rsidR="00173A41" w:rsidRPr="002F27F3" w14:paraId="602653CD"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300C25EA"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1</w:t>
            </w:r>
          </w:p>
        </w:tc>
        <w:tc>
          <w:tcPr>
            <w:tcW w:w="8066" w:type="dxa"/>
            <w:tcBorders>
              <w:top w:val="nil"/>
              <w:left w:val="nil"/>
              <w:bottom w:val="single" w:sz="8" w:space="0" w:color="auto"/>
              <w:right w:val="single" w:sz="8" w:space="0" w:color="auto"/>
            </w:tcBorders>
            <w:shd w:val="clear" w:color="auto" w:fill="auto"/>
          </w:tcPr>
          <w:p w14:paraId="5D174105"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 xml:space="preserve">Nazwa </w:t>
            </w:r>
          </w:p>
        </w:tc>
      </w:tr>
      <w:tr w:rsidR="00173A41" w:rsidRPr="002F27F3" w14:paraId="010D6BC3"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3969CA65"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val="en-GB" w:eastAsia="pl-PL"/>
              </w:rPr>
              <w:t>2</w:t>
            </w:r>
          </w:p>
        </w:tc>
        <w:tc>
          <w:tcPr>
            <w:tcW w:w="8066" w:type="dxa"/>
            <w:tcBorders>
              <w:top w:val="nil"/>
              <w:left w:val="nil"/>
              <w:bottom w:val="single" w:sz="8" w:space="0" w:color="auto"/>
              <w:right w:val="single" w:sz="8" w:space="0" w:color="auto"/>
            </w:tcBorders>
            <w:shd w:val="clear" w:color="auto" w:fill="auto"/>
          </w:tcPr>
          <w:p w14:paraId="2A866640"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val="en-GB" w:eastAsia="pl-PL"/>
              </w:rPr>
              <w:t xml:space="preserve">Forma </w:t>
            </w:r>
            <w:proofErr w:type="spellStart"/>
            <w:r w:rsidRPr="002F27F3">
              <w:rPr>
                <w:rFonts w:ascii="Arial" w:eastAsia="Times New Roman" w:hAnsi="Arial" w:cs="Arial"/>
                <w:color w:val="000000"/>
                <w:sz w:val="20"/>
                <w:szCs w:val="20"/>
                <w:lang w:val="en-GB" w:eastAsia="pl-PL"/>
              </w:rPr>
              <w:t>prawna</w:t>
            </w:r>
            <w:proofErr w:type="spellEnd"/>
          </w:p>
        </w:tc>
      </w:tr>
      <w:tr w:rsidR="00173A41" w:rsidRPr="002F27F3" w14:paraId="67C6E659"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7AEBC864"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val="en-GB" w:eastAsia="pl-PL"/>
              </w:rPr>
              <w:t>3</w:t>
            </w:r>
          </w:p>
        </w:tc>
        <w:tc>
          <w:tcPr>
            <w:tcW w:w="8066" w:type="dxa"/>
            <w:tcBorders>
              <w:top w:val="nil"/>
              <w:left w:val="nil"/>
              <w:bottom w:val="single" w:sz="8" w:space="0" w:color="auto"/>
              <w:right w:val="single" w:sz="8" w:space="0" w:color="auto"/>
            </w:tcBorders>
            <w:shd w:val="clear" w:color="auto" w:fill="auto"/>
          </w:tcPr>
          <w:p w14:paraId="42739925"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val="en-GB" w:eastAsia="pl-PL"/>
              </w:rPr>
              <w:t xml:space="preserve">Forma </w:t>
            </w:r>
            <w:proofErr w:type="spellStart"/>
            <w:r w:rsidRPr="002F27F3">
              <w:rPr>
                <w:rFonts w:ascii="Arial" w:eastAsia="Times New Roman" w:hAnsi="Arial" w:cs="Arial"/>
                <w:color w:val="000000"/>
                <w:sz w:val="20"/>
                <w:szCs w:val="20"/>
                <w:lang w:val="en-GB" w:eastAsia="pl-PL"/>
              </w:rPr>
              <w:t>własności</w:t>
            </w:r>
            <w:proofErr w:type="spellEnd"/>
          </w:p>
        </w:tc>
      </w:tr>
      <w:tr w:rsidR="00173A41" w:rsidRPr="002F27F3" w14:paraId="0CA50913"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547FD03A"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val="en-GB" w:eastAsia="pl-PL"/>
              </w:rPr>
              <w:t>4</w:t>
            </w:r>
          </w:p>
        </w:tc>
        <w:tc>
          <w:tcPr>
            <w:tcW w:w="8066" w:type="dxa"/>
            <w:tcBorders>
              <w:top w:val="nil"/>
              <w:left w:val="nil"/>
              <w:bottom w:val="single" w:sz="8" w:space="0" w:color="auto"/>
              <w:right w:val="single" w:sz="8" w:space="0" w:color="auto"/>
            </w:tcBorders>
            <w:shd w:val="clear" w:color="auto" w:fill="auto"/>
          </w:tcPr>
          <w:p w14:paraId="4664307D"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val="en-GB" w:eastAsia="pl-PL"/>
              </w:rPr>
              <w:t>NIP</w:t>
            </w:r>
          </w:p>
        </w:tc>
      </w:tr>
      <w:tr w:rsidR="00173A41" w:rsidRPr="002F27F3" w14:paraId="7D745030"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3259D354"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val="en-GB" w:eastAsia="pl-PL"/>
              </w:rPr>
              <w:t>5</w:t>
            </w:r>
          </w:p>
        </w:tc>
        <w:tc>
          <w:tcPr>
            <w:tcW w:w="8066" w:type="dxa"/>
            <w:tcBorders>
              <w:top w:val="nil"/>
              <w:left w:val="nil"/>
              <w:bottom w:val="single" w:sz="8" w:space="0" w:color="auto"/>
              <w:right w:val="single" w:sz="8" w:space="0" w:color="auto"/>
            </w:tcBorders>
            <w:shd w:val="clear" w:color="auto" w:fill="auto"/>
          </w:tcPr>
          <w:p w14:paraId="3B0D048C"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val="en-GB" w:eastAsia="pl-PL"/>
              </w:rPr>
              <w:t>REGON</w:t>
            </w:r>
          </w:p>
        </w:tc>
      </w:tr>
      <w:tr w:rsidR="00173A41" w:rsidRPr="002F27F3" w14:paraId="3B9C9331"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72353FC4" w14:textId="77777777" w:rsidR="00173A41" w:rsidRPr="002F27F3" w:rsidRDefault="00173A41" w:rsidP="00D72BB8">
            <w:pPr>
              <w:spacing w:after="0" w:line="240" w:lineRule="auto"/>
              <w:jc w:val="center"/>
              <w:rPr>
                <w:rFonts w:ascii="Arial" w:eastAsia="Times New Roman" w:hAnsi="Arial" w:cs="Arial"/>
                <w:color w:val="000000"/>
                <w:sz w:val="20"/>
                <w:szCs w:val="20"/>
                <w:lang w:val="en-GB" w:eastAsia="pl-PL"/>
              </w:rPr>
            </w:pPr>
            <w:r w:rsidRPr="002F27F3">
              <w:rPr>
                <w:rFonts w:ascii="Arial" w:eastAsia="Times New Roman" w:hAnsi="Arial" w:cs="Arial"/>
                <w:color w:val="000000"/>
                <w:sz w:val="20"/>
                <w:szCs w:val="20"/>
                <w:lang w:val="en-GB" w:eastAsia="pl-PL"/>
              </w:rPr>
              <w:t>6</w:t>
            </w:r>
          </w:p>
        </w:tc>
        <w:tc>
          <w:tcPr>
            <w:tcW w:w="8066" w:type="dxa"/>
            <w:tcBorders>
              <w:top w:val="nil"/>
              <w:left w:val="nil"/>
              <w:bottom w:val="single" w:sz="8" w:space="0" w:color="auto"/>
              <w:right w:val="single" w:sz="8" w:space="0" w:color="auto"/>
            </w:tcBorders>
            <w:shd w:val="clear" w:color="auto" w:fill="auto"/>
          </w:tcPr>
          <w:p w14:paraId="7FDC25A1"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Status przedsiębiorstwa</w:t>
            </w:r>
          </w:p>
        </w:tc>
      </w:tr>
      <w:tr w:rsidR="00173A41" w:rsidRPr="002F27F3" w14:paraId="632E0A01"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00C78277" w14:textId="77777777" w:rsidR="00173A41" w:rsidRPr="002F27F3" w:rsidRDefault="00173A41" w:rsidP="00D72BB8">
            <w:pPr>
              <w:spacing w:after="0" w:line="240" w:lineRule="auto"/>
              <w:jc w:val="center"/>
              <w:rPr>
                <w:rFonts w:ascii="Arial" w:eastAsia="Times New Roman" w:hAnsi="Arial" w:cs="Arial"/>
                <w:color w:val="000000"/>
                <w:sz w:val="20"/>
                <w:szCs w:val="20"/>
                <w:lang w:val="en-GB" w:eastAsia="pl-PL"/>
              </w:rPr>
            </w:pPr>
            <w:r w:rsidRPr="002F27F3">
              <w:rPr>
                <w:rFonts w:ascii="Arial" w:eastAsia="Times New Roman" w:hAnsi="Arial" w:cs="Arial"/>
                <w:color w:val="000000"/>
                <w:sz w:val="20"/>
                <w:szCs w:val="20"/>
                <w:lang w:val="en-GB" w:eastAsia="pl-PL"/>
              </w:rPr>
              <w:t>7</w:t>
            </w:r>
          </w:p>
        </w:tc>
        <w:tc>
          <w:tcPr>
            <w:tcW w:w="8066" w:type="dxa"/>
            <w:tcBorders>
              <w:top w:val="nil"/>
              <w:left w:val="nil"/>
              <w:bottom w:val="single" w:sz="8" w:space="0" w:color="auto"/>
              <w:right w:val="single" w:sz="8" w:space="0" w:color="auto"/>
            </w:tcBorders>
            <w:shd w:val="clear" w:color="auto" w:fill="auto"/>
          </w:tcPr>
          <w:p w14:paraId="00E4C389"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Nazwa i numer dokumentu rejestrowego</w:t>
            </w:r>
          </w:p>
        </w:tc>
      </w:tr>
      <w:tr w:rsidR="00173A41" w:rsidRPr="002F27F3" w14:paraId="733ECE61"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7842A648"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8</w:t>
            </w:r>
          </w:p>
        </w:tc>
        <w:tc>
          <w:tcPr>
            <w:tcW w:w="8066" w:type="dxa"/>
            <w:tcBorders>
              <w:top w:val="nil"/>
              <w:left w:val="nil"/>
              <w:bottom w:val="single" w:sz="8" w:space="0" w:color="auto"/>
              <w:right w:val="single" w:sz="8" w:space="0" w:color="auto"/>
            </w:tcBorders>
            <w:shd w:val="clear" w:color="auto" w:fill="auto"/>
          </w:tcPr>
          <w:p w14:paraId="2FF2088D"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PKD</w:t>
            </w:r>
          </w:p>
        </w:tc>
      </w:tr>
      <w:tr w:rsidR="00173A41" w:rsidRPr="002F27F3" w14:paraId="0FBB72B2" w14:textId="77777777" w:rsidTr="00D72BB8">
        <w:trPr>
          <w:trHeight w:val="20"/>
        </w:trPr>
        <w:tc>
          <w:tcPr>
            <w:tcW w:w="793" w:type="dxa"/>
            <w:vMerge w:val="restart"/>
            <w:tcBorders>
              <w:top w:val="nil"/>
              <w:left w:val="single" w:sz="8" w:space="0" w:color="auto"/>
              <w:bottom w:val="single" w:sz="8" w:space="0" w:color="000000"/>
              <w:right w:val="single" w:sz="8" w:space="0" w:color="auto"/>
            </w:tcBorders>
            <w:shd w:val="clear" w:color="auto" w:fill="auto"/>
          </w:tcPr>
          <w:p w14:paraId="4B80522E"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val="en-GB" w:eastAsia="pl-PL"/>
              </w:rPr>
              <w:t>9</w:t>
            </w:r>
          </w:p>
        </w:tc>
        <w:tc>
          <w:tcPr>
            <w:tcW w:w="8066" w:type="dxa"/>
            <w:tcBorders>
              <w:top w:val="nil"/>
              <w:left w:val="nil"/>
              <w:bottom w:val="nil"/>
              <w:right w:val="single" w:sz="8" w:space="0" w:color="auto"/>
            </w:tcBorders>
            <w:shd w:val="clear" w:color="auto" w:fill="auto"/>
          </w:tcPr>
          <w:p w14:paraId="14DD7AC4"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 xml:space="preserve">Adres siedziby/oddziału: </w:t>
            </w:r>
          </w:p>
        </w:tc>
      </w:tr>
      <w:tr w:rsidR="00173A41" w:rsidRPr="002F27F3" w14:paraId="17A6B8EB" w14:textId="77777777" w:rsidTr="00D72BB8">
        <w:trPr>
          <w:trHeight w:val="20"/>
        </w:trPr>
        <w:tc>
          <w:tcPr>
            <w:tcW w:w="793" w:type="dxa"/>
            <w:vMerge/>
            <w:tcBorders>
              <w:top w:val="nil"/>
              <w:left w:val="single" w:sz="8" w:space="0" w:color="auto"/>
              <w:bottom w:val="single" w:sz="8" w:space="0" w:color="000000"/>
              <w:right w:val="single" w:sz="8" w:space="0" w:color="auto"/>
            </w:tcBorders>
            <w:vAlign w:val="center"/>
          </w:tcPr>
          <w:p w14:paraId="252BC0B3" w14:textId="77777777" w:rsidR="00173A41" w:rsidRPr="002F27F3" w:rsidRDefault="00173A41" w:rsidP="00D72BB8">
            <w:pPr>
              <w:spacing w:after="0" w:line="240" w:lineRule="auto"/>
              <w:rPr>
                <w:rFonts w:ascii="Arial" w:eastAsia="Times New Roman" w:hAnsi="Arial" w:cs="Arial"/>
                <w:color w:val="000000"/>
                <w:sz w:val="20"/>
                <w:szCs w:val="20"/>
                <w:lang w:eastAsia="pl-PL"/>
              </w:rPr>
            </w:pPr>
          </w:p>
        </w:tc>
        <w:tc>
          <w:tcPr>
            <w:tcW w:w="8066" w:type="dxa"/>
            <w:tcBorders>
              <w:top w:val="nil"/>
              <w:left w:val="nil"/>
              <w:bottom w:val="nil"/>
              <w:right w:val="single" w:sz="8" w:space="0" w:color="auto"/>
            </w:tcBorders>
            <w:shd w:val="clear" w:color="auto" w:fill="auto"/>
          </w:tcPr>
          <w:p w14:paraId="1A8C690C"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Ulica</w:t>
            </w:r>
          </w:p>
        </w:tc>
      </w:tr>
      <w:tr w:rsidR="00173A41" w:rsidRPr="002F27F3" w14:paraId="557B9A32" w14:textId="77777777" w:rsidTr="00D72BB8">
        <w:trPr>
          <w:trHeight w:val="20"/>
        </w:trPr>
        <w:tc>
          <w:tcPr>
            <w:tcW w:w="793" w:type="dxa"/>
            <w:vMerge/>
            <w:tcBorders>
              <w:top w:val="nil"/>
              <w:left w:val="single" w:sz="8" w:space="0" w:color="auto"/>
              <w:bottom w:val="single" w:sz="8" w:space="0" w:color="000000"/>
              <w:right w:val="single" w:sz="8" w:space="0" w:color="auto"/>
            </w:tcBorders>
            <w:vAlign w:val="center"/>
          </w:tcPr>
          <w:p w14:paraId="7210D4C1" w14:textId="77777777" w:rsidR="00173A41" w:rsidRPr="002F27F3" w:rsidRDefault="00173A41" w:rsidP="00D72BB8">
            <w:pPr>
              <w:spacing w:after="0" w:line="240" w:lineRule="auto"/>
              <w:rPr>
                <w:rFonts w:ascii="Arial" w:eastAsia="Times New Roman" w:hAnsi="Arial" w:cs="Arial"/>
                <w:color w:val="000000"/>
                <w:sz w:val="20"/>
                <w:szCs w:val="20"/>
                <w:lang w:eastAsia="pl-PL"/>
              </w:rPr>
            </w:pPr>
          </w:p>
        </w:tc>
        <w:tc>
          <w:tcPr>
            <w:tcW w:w="8066" w:type="dxa"/>
            <w:tcBorders>
              <w:top w:val="nil"/>
              <w:left w:val="nil"/>
              <w:bottom w:val="nil"/>
              <w:right w:val="single" w:sz="8" w:space="0" w:color="auto"/>
            </w:tcBorders>
            <w:shd w:val="clear" w:color="auto" w:fill="auto"/>
          </w:tcPr>
          <w:p w14:paraId="0ABED199"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Nr budynku</w:t>
            </w:r>
          </w:p>
        </w:tc>
      </w:tr>
      <w:tr w:rsidR="00173A41" w:rsidRPr="002F27F3" w14:paraId="693A7ABE" w14:textId="77777777" w:rsidTr="00D72BB8">
        <w:trPr>
          <w:trHeight w:val="20"/>
        </w:trPr>
        <w:tc>
          <w:tcPr>
            <w:tcW w:w="793" w:type="dxa"/>
            <w:vMerge/>
            <w:tcBorders>
              <w:top w:val="nil"/>
              <w:left w:val="single" w:sz="8" w:space="0" w:color="auto"/>
              <w:bottom w:val="single" w:sz="8" w:space="0" w:color="000000"/>
              <w:right w:val="single" w:sz="8" w:space="0" w:color="auto"/>
            </w:tcBorders>
            <w:vAlign w:val="center"/>
          </w:tcPr>
          <w:p w14:paraId="01D7522D" w14:textId="77777777" w:rsidR="00173A41" w:rsidRPr="002F27F3" w:rsidRDefault="00173A41" w:rsidP="00D72BB8">
            <w:pPr>
              <w:spacing w:after="0" w:line="240" w:lineRule="auto"/>
              <w:rPr>
                <w:rFonts w:ascii="Arial" w:eastAsia="Times New Roman" w:hAnsi="Arial" w:cs="Arial"/>
                <w:color w:val="000000"/>
                <w:sz w:val="20"/>
                <w:szCs w:val="20"/>
                <w:lang w:eastAsia="pl-PL"/>
              </w:rPr>
            </w:pPr>
          </w:p>
        </w:tc>
        <w:tc>
          <w:tcPr>
            <w:tcW w:w="8066" w:type="dxa"/>
            <w:tcBorders>
              <w:top w:val="nil"/>
              <w:left w:val="nil"/>
              <w:bottom w:val="nil"/>
              <w:right w:val="single" w:sz="8" w:space="0" w:color="auto"/>
            </w:tcBorders>
            <w:shd w:val="clear" w:color="auto" w:fill="auto"/>
          </w:tcPr>
          <w:p w14:paraId="3C782BF0"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Nr lokalu</w:t>
            </w:r>
          </w:p>
        </w:tc>
      </w:tr>
      <w:tr w:rsidR="00173A41" w:rsidRPr="002F27F3" w14:paraId="4BADAD2A" w14:textId="77777777" w:rsidTr="00D72BB8">
        <w:trPr>
          <w:trHeight w:val="20"/>
        </w:trPr>
        <w:tc>
          <w:tcPr>
            <w:tcW w:w="793" w:type="dxa"/>
            <w:vMerge/>
            <w:tcBorders>
              <w:top w:val="nil"/>
              <w:left w:val="single" w:sz="8" w:space="0" w:color="auto"/>
              <w:bottom w:val="single" w:sz="8" w:space="0" w:color="000000"/>
              <w:right w:val="single" w:sz="8" w:space="0" w:color="auto"/>
            </w:tcBorders>
            <w:vAlign w:val="center"/>
          </w:tcPr>
          <w:p w14:paraId="0383B2BA" w14:textId="77777777" w:rsidR="00173A41" w:rsidRPr="002F27F3" w:rsidRDefault="00173A41" w:rsidP="00D72BB8">
            <w:pPr>
              <w:spacing w:after="0" w:line="240" w:lineRule="auto"/>
              <w:rPr>
                <w:rFonts w:ascii="Arial" w:eastAsia="Times New Roman" w:hAnsi="Arial" w:cs="Arial"/>
                <w:color w:val="000000"/>
                <w:sz w:val="20"/>
                <w:szCs w:val="20"/>
                <w:lang w:eastAsia="pl-PL"/>
              </w:rPr>
            </w:pPr>
          </w:p>
        </w:tc>
        <w:tc>
          <w:tcPr>
            <w:tcW w:w="8066" w:type="dxa"/>
            <w:tcBorders>
              <w:top w:val="nil"/>
              <w:left w:val="nil"/>
              <w:bottom w:val="nil"/>
              <w:right w:val="single" w:sz="8" w:space="0" w:color="auto"/>
            </w:tcBorders>
            <w:shd w:val="clear" w:color="auto" w:fill="auto"/>
          </w:tcPr>
          <w:p w14:paraId="6E6C4C07"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Kod pocztowy</w:t>
            </w:r>
          </w:p>
        </w:tc>
      </w:tr>
      <w:tr w:rsidR="00173A41" w:rsidRPr="002F27F3" w14:paraId="24F70F14" w14:textId="77777777" w:rsidTr="00D72BB8">
        <w:trPr>
          <w:trHeight w:val="20"/>
        </w:trPr>
        <w:tc>
          <w:tcPr>
            <w:tcW w:w="793" w:type="dxa"/>
            <w:vMerge/>
            <w:tcBorders>
              <w:top w:val="nil"/>
              <w:left w:val="single" w:sz="8" w:space="0" w:color="auto"/>
              <w:bottom w:val="single" w:sz="8" w:space="0" w:color="000000"/>
              <w:right w:val="single" w:sz="8" w:space="0" w:color="auto"/>
            </w:tcBorders>
            <w:vAlign w:val="center"/>
          </w:tcPr>
          <w:p w14:paraId="60D91194" w14:textId="77777777" w:rsidR="00173A41" w:rsidRPr="002F27F3" w:rsidRDefault="00173A41" w:rsidP="00D72BB8">
            <w:pPr>
              <w:spacing w:after="0" w:line="240" w:lineRule="auto"/>
              <w:rPr>
                <w:rFonts w:ascii="Arial" w:eastAsia="Times New Roman" w:hAnsi="Arial" w:cs="Arial"/>
                <w:color w:val="000000"/>
                <w:sz w:val="20"/>
                <w:szCs w:val="20"/>
                <w:lang w:eastAsia="pl-PL"/>
              </w:rPr>
            </w:pPr>
          </w:p>
        </w:tc>
        <w:tc>
          <w:tcPr>
            <w:tcW w:w="8066" w:type="dxa"/>
            <w:tcBorders>
              <w:top w:val="nil"/>
              <w:left w:val="nil"/>
              <w:bottom w:val="nil"/>
              <w:right w:val="single" w:sz="8" w:space="0" w:color="auto"/>
            </w:tcBorders>
            <w:shd w:val="clear" w:color="auto" w:fill="auto"/>
          </w:tcPr>
          <w:p w14:paraId="02843522"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Miejscowość</w:t>
            </w:r>
          </w:p>
        </w:tc>
      </w:tr>
      <w:tr w:rsidR="00173A41" w:rsidRPr="002F27F3" w14:paraId="7A25FA1E" w14:textId="77777777" w:rsidTr="00D72BB8">
        <w:trPr>
          <w:trHeight w:val="20"/>
        </w:trPr>
        <w:tc>
          <w:tcPr>
            <w:tcW w:w="793" w:type="dxa"/>
            <w:vMerge/>
            <w:tcBorders>
              <w:top w:val="nil"/>
              <w:left w:val="single" w:sz="8" w:space="0" w:color="auto"/>
              <w:bottom w:val="single" w:sz="8" w:space="0" w:color="000000"/>
              <w:right w:val="single" w:sz="8" w:space="0" w:color="auto"/>
            </w:tcBorders>
            <w:vAlign w:val="center"/>
          </w:tcPr>
          <w:p w14:paraId="350A2ED0" w14:textId="77777777" w:rsidR="00173A41" w:rsidRPr="002F27F3" w:rsidRDefault="00173A41" w:rsidP="00D72BB8">
            <w:pPr>
              <w:spacing w:after="0" w:line="240" w:lineRule="auto"/>
              <w:rPr>
                <w:rFonts w:ascii="Arial" w:eastAsia="Times New Roman" w:hAnsi="Arial" w:cs="Arial"/>
                <w:color w:val="000000"/>
                <w:sz w:val="20"/>
                <w:szCs w:val="20"/>
                <w:lang w:eastAsia="pl-PL"/>
              </w:rPr>
            </w:pPr>
          </w:p>
        </w:tc>
        <w:tc>
          <w:tcPr>
            <w:tcW w:w="8066" w:type="dxa"/>
            <w:tcBorders>
              <w:top w:val="nil"/>
              <w:left w:val="nil"/>
              <w:bottom w:val="nil"/>
              <w:right w:val="single" w:sz="8" w:space="0" w:color="auto"/>
            </w:tcBorders>
            <w:shd w:val="clear" w:color="auto" w:fill="auto"/>
          </w:tcPr>
          <w:p w14:paraId="62B2A30C"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Kraj</w:t>
            </w:r>
          </w:p>
        </w:tc>
      </w:tr>
      <w:tr w:rsidR="00173A41" w:rsidRPr="002F27F3" w14:paraId="7BD453DC" w14:textId="77777777" w:rsidTr="00D72BB8">
        <w:trPr>
          <w:trHeight w:val="20"/>
        </w:trPr>
        <w:tc>
          <w:tcPr>
            <w:tcW w:w="793" w:type="dxa"/>
            <w:vMerge/>
            <w:tcBorders>
              <w:top w:val="nil"/>
              <w:left w:val="single" w:sz="8" w:space="0" w:color="auto"/>
              <w:bottom w:val="single" w:sz="8" w:space="0" w:color="000000"/>
              <w:right w:val="single" w:sz="8" w:space="0" w:color="auto"/>
            </w:tcBorders>
            <w:vAlign w:val="center"/>
          </w:tcPr>
          <w:p w14:paraId="1DF94D48" w14:textId="77777777" w:rsidR="00173A41" w:rsidRPr="002F27F3" w:rsidRDefault="00173A41" w:rsidP="00D72BB8">
            <w:pPr>
              <w:spacing w:after="0" w:line="240" w:lineRule="auto"/>
              <w:rPr>
                <w:rFonts w:ascii="Arial" w:eastAsia="Times New Roman" w:hAnsi="Arial" w:cs="Arial"/>
                <w:color w:val="000000"/>
                <w:sz w:val="20"/>
                <w:szCs w:val="20"/>
                <w:lang w:eastAsia="pl-PL"/>
              </w:rPr>
            </w:pPr>
          </w:p>
        </w:tc>
        <w:tc>
          <w:tcPr>
            <w:tcW w:w="8066" w:type="dxa"/>
            <w:tcBorders>
              <w:top w:val="nil"/>
              <w:left w:val="nil"/>
              <w:bottom w:val="nil"/>
              <w:right w:val="single" w:sz="8" w:space="0" w:color="auto"/>
            </w:tcBorders>
            <w:shd w:val="clear" w:color="auto" w:fill="auto"/>
          </w:tcPr>
          <w:p w14:paraId="00168AB8"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Województwo</w:t>
            </w:r>
          </w:p>
        </w:tc>
      </w:tr>
      <w:tr w:rsidR="00173A41" w:rsidRPr="002F27F3" w14:paraId="0415D62F" w14:textId="77777777" w:rsidTr="00D72BB8">
        <w:trPr>
          <w:trHeight w:val="20"/>
        </w:trPr>
        <w:tc>
          <w:tcPr>
            <w:tcW w:w="793" w:type="dxa"/>
            <w:vMerge/>
            <w:tcBorders>
              <w:top w:val="nil"/>
              <w:left w:val="single" w:sz="8" w:space="0" w:color="auto"/>
              <w:bottom w:val="single" w:sz="8" w:space="0" w:color="000000"/>
              <w:right w:val="single" w:sz="8" w:space="0" w:color="auto"/>
            </w:tcBorders>
            <w:vAlign w:val="center"/>
          </w:tcPr>
          <w:p w14:paraId="1BA226C5" w14:textId="77777777" w:rsidR="00173A41" w:rsidRPr="002F27F3" w:rsidRDefault="00173A41" w:rsidP="00D72BB8">
            <w:pPr>
              <w:spacing w:after="0" w:line="240" w:lineRule="auto"/>
              <w:rPr>
                <w:rFonts w:ascii="Arial" w:eastAsia="Times New Roman" w:hAnsi="Arial" w:cs="Arial"/>
                <w:color w:val="000000"/>
                <w:sz w:val="20"/>
                <w:szCs w:val="20"/>
                <w:lang w:eastAsia="pl-PL"/>
              </w:rPr>
            </w:pPr>
          </w:p>
        </w:tc>
        <w:tc>
          <w:tcPr>
            <w:tcW w:w="8066" w:type="dxa"/>
            <w:tcBorders>
              <w:top w:val="nil"/>
              <w:left w:val="nil"/>
              <w:bottom w:val="nil"/>
              <w:right w:val="single" w:sz="8" w:space="0" w:color="auto"/>
            </w:tcBorders>
            <w:shd w:val="clear" w:color="auto" w:fill="auto"/>
          </w:tcPr>
          <w:p w14:paraId="36B620D2"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Powiat</w:t>
            </w:r>
          </w:p>
        </w:tc>
      </w:tr>
      <w:tr w:rsidR="00173A41" w:rsidRPr="002F27F3" w14:paraId="5EC6E29C" w14:textId="77777777" w:rsidTr="00D72BB8">
        <w:trPr>
          <w:trHeight w:val="20"/>
        </w:trPr>
        <w:tc>
          <w:tcPr>
            <w:tcW w:w="793" w:type="dxa"/>
            <w:vMerge/>
            <w:tcBorders>
              <w:top w:val="nil"/>
              <w:left w:val="single" w:sz="8" w:space="0" w:color="auto"/>
              <w:bottom w:val="single" w:sz="8" w:space="0" w:color="000000"/>
              <w:right w:val="single" w:sz="8" w:space="0" w:color="auto"/>
            </w:tcBorders>
            <w:vAlign w:val="center"/>
          </w:tcPr>
          <w:p w14:paraId="54C67DE6" w14:textId="77777777" w:rsidR="00173A41" w:rsidRPr="002F27F3" w:rsidRDefault="00173A41" w:rsidP="00D72BB8">
            <w:pPr>
              <w:spacing w:after="0" w:line="240" w:lineRule="auto"/>
              <w:rPr>
                <w:rFonts w:ascii="Arial" w:eastAsia="Times New Roman" w:hAnsi="Arial" w:cs="Arial"/>
                <w:color w:val="000000"/>
                <w:sz w:val="20"/>
                <w:szCs w:val="20"/>
                <w:lang w:eastAsia="pl-PL"/>
              </w:rPr>
            </w:pPr>
          </w:p>
        </w:tc>
        <w:tc>
          <w:tcPr>
            <w:tcW w:w="8066" w:type="dxa"/>
            <w:tcBorders>
              <w:top w:val="nil"/>
              <w:left w:val="nil"/>
              <w:bottom w:val="nil"/>
              <w:right w:val="single" w:sz="8" w:space="0" w:color="auto"/>
            </w:tcBorders>
            <w:shd w:val="clear" w:color="auto" w:fill="auto"/>
          </w:tcPr>
          <w:p w14:paraId="5DD8BC91"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Gmina</w:t>
            </w:r>
          </w:p>
        </w:tc>
      </w:tr>
      <w:tr w:rsidR="00173A41" w:rsidRPr="002F27F3" w14:paraId="289B83DC" w14:textId="77777777" w:rsidTr="00D72BB8">
        <w:trPr>
          <w:trHeight w:val="20"/>
        </w:trPr>
        <w:tc>
          <w:tcPr>
            <w:tcW w:w="793" w:type="dxa"/>
            <w:vMerge/>
            <w:tcBorders>
              <w:top w:val="nil"/>
              <w:left w:val="single" w:sz="8" w:space="0" w:color="auto"/>
              <w:bottom w:val="single" w:sz="8" w:space="0" w:color="000000"/>
              <w:right w:val="single" w:sz="8" w:space="0" w:color="auto"/>
            </w:tcBorders>
            <w:vAlign w:val="center"/>
          </w:tcPr>
          <w:p w14:paraId="0EF07602" w14:textId="77777777" w:rsidR="00173A41" w:rsidRPr="002F27F3" w:rsidRDefault="00173A41" w:rsidP="00D72BB8">
            <w:pPr>
              <w:spacing w:after="0" w:line="240" w:lineRule="auto"/>
              <w:rPr>
                <w:rFonts w:ascii="Arial" w:eastAsia="Times New Roman" w:hAnsi="Arial" w:cs="Arial"/>
                <w:color w:val="000000"/>
                <w:sz w:val="20"/>
                <w:szCs w:val="20"/>
                <w:lang w:eastAsia="pl-PL"/>
              </w:rPr>
            </w:pPr>
          </w:p>
        </w:tc>
        <w:tc>
          <w:tcPr>
            <w:tcW w:w="8066" w:type="dxa"/>
            <w:tcBorders>
              <w:top w:val="nil"/>
              <w:left w:val="nil"/>
              <w:bottom w:val="nil"/>
              <w:right w:val="single" w:sz="8" w:space="0" w:color="auto"/>
            </w:tcBorders>
            <w:shd w:val="clear" w:color="auto" w:fill="auto"/>
          </w:tcPr>
          <w:p w14:paraId="39EBDD74"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Telefon</w:t>
            </w:r>
          </w:p>
        </w:tc>
      </w:tr>
      <w:tr w:rsidR="00173A41" w:rsidRPr="002F27F3" w14:paraId="4E83399C" w14:textId="77777777" w:rsidTr="00D72BB8">
        <w:trPr>
          <w:trHeight w:val="20"/>
        </w:trPr>
        <w:tc>
          <w:tcPr>
            <w:tcW w:w="793" w:type="dxa"/>
            <w:vMerge/>
            <w:tcBorders>
              <w:top w:val="nil"/>
              <w:left w:val="single" w:sz="8" w:space="0" w:color="auto"/>
              <w:bottom w:val="single" w:sz="8" w:space="0" w:color="000000"/>
              <w:right w:val="single" w:sz="8" w:space="0" w:color="auto"/>
            </w:tcBorders>
            <w:vAlign w:val="center"/>
          </w:tcPr>
          <w:p w14:paraId="711E44CB" w14:textId="77777777" w:rsidR="00173A41" w:rsidRPr="002F27F3" w:rsidRDefault="00173A41" w:rsidP="00D72BB8">
            <w:pPr>
              <w:spacing w:after="0" w:line="240" w:lineRule="auto"/>
              <w:rPr>
                <w:rFonts w:ascii="Arial" w:eastAsia="Times New Roman" w:hAnsi="Arial" w:cs="Arial"/>
                <w:color w:val="000000"/>
                <w:sz w:val="20"/>
                <w:szCs w:val="20"/>
                <w:lang w:eastAsia="pl-PL"/>
              </w:rPr>
            </w:pPr>
          </w:p>
        </w:tc>
        <w:tc>
          <w:tcPr>
            <w:tcW w:w="8066" w:type="dxa"/>
            <w:tcBorders>
              <w:top w:val="nil"/>
              <w:left w:val="nil"/>
              <w:right w:val="single" w:sz="8" w:space="0" w:color="auto"/>
            </w:tcBorders>
            <w:shd w:val="clear" w:color="auto" w:fill="auto"/>
          </w:tcPr>
          <w:p w14:paraId="31421097"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Fax</w:t>
            </w:r>
          </w:p>
        </w:tc>
      </w:tr>
      <w:tr w:rsidR="00173A41" w:rsidRPr="002F27F3" w14:paraId="69D752D8" w14:textId="77777777" w:rsidTr="00D72BB8">
        <w:trPr>
          <w:trHeight w:val="301"/>
        </w:trPr>
        <w:tc>
          <w:tcPr>
            <w:tcW w:w="793" w:type="dxa"/>
            <w:vMerge/>
            <w:tcBorders>
              <w:top w:val="nil"/>
              <w:left w:val="single" w:sz="8" w:space="0" w:color="auto"/>
              <w:bottom w:val="single" w:sz="8" w:space="0" w:color="000000"/>
              <w:right w:val="single" w:sz="8" w:space="0" w:color="auto"/>
            </w:tcBorders>
            <w:vAlign w:val="center"/>
          </w:tcPr>
          <w:p w14:paraId="1B45FDD3" w14:textId="77777777" w:rsidR="00173A41" w:rsidRPr="002F27F3" w:rsidRDefault="00173A41" w:rsidP="00D72BB8">
            <w:pPr>
              <w:spacing w:after="0" w:line="240" w:lineRule="auto"/>
              <w:rPr>
                <w:rFonts w:ascii="Arial" w:eastAsia="Times New Roman" w:hAnsi="Arial" w:cs="Arial"/>
                <w:color w:val="000000"/>
                <w:sz w:val="20"/>
                <w:szCs w:val="20"/>
                <w:lang w:eastAsia="pl-PL"/>
              </w:rPr>
            </w:pPr>
          </w:p>
        </w:tc>
        <w:tc>
          <w:tcPr>
            <w:tcW w:w="8066" w:type="dxa"/>
            <w:tcBorders>
              <w:top w:val="nil"/>
              <w:left w:val="nil"/>
              <w:bottom w:val="single" w:sz="4" w:space="0" w:color="auto"/>
              <w:right w:val="single" w:sz="8" w:space="0" w:color="auto"/>
            </w:tcBorders>
            <w:shd w:val="clear" w:color="auto" w:fill="auto"/>
          </w:tcPr>
          <w:p w14:paraId="67274D8F"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Adres e-mail</w:t>
            </w:r>
          </w:p>
        </w:tc>
      </w:tr>
      <w:tr w:rsidR="00173A41" w:rsidRPr="002F27F3" w14:paraId="0B54D06A" w14:textId="77777777" w:rsidTr="00D72BB8">
        <w:trPr>
          <w:trHeight w:val="276"/>
        </w:trPr>
        <w:tc>
          <w:tcPr>
            <w:tcW w:w="793" w:type="dxa"/>
            <w:vMerge w:val="restart"/>
            <w:tcBorders>
              <w:top w:val="nil"/>
              <w:left w:val="single" w:sz="8" w:space="0" w:color="auto"/>
              <w:right w:val="single" w:sz="8" w:space="0" w:color="auto"/>
            </w:tcBorders>
            <w:shd w:val="clear" w:color="auto" w:fill="auto"/>
          </w:tcPr>
          <w:p w14:paraId="049217E4"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10</w:t>
            </w:r>
          </w:p>
        </w:tc>
        <w:tc>
          <w:tcPr>
            <w:tcW w:w="8066" w:type="dxa"/>
            <w:tcBorders>
              <w:top w:val="nil"/>
              <w:left w:val="nil"/>
              <w:right w:val="single" w:sz="8" w:space="0" w:color="auto"/>
            </w:tcBorders>
            <w:shd w:val="clear" w:color="auto" w:fill="auto"/>
          </w:tcPr>
          <w:p w14:paraId="73AB3D1F"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Osoba/y uprawniona/e upoważniona/e do podpisania wniosku/umowy o dofinansowanie projektu/ do podejmowania wiążących decyzji w imieniu wnioskodawcy/ beneficjenta:</w:t>
            </w:r>
          </w:p>
        </w:tc>
      </w:tr>
      <w:tr w:rsidR="00173A41" w:rsidRPr="002F27F3" w14:paraId="543DCB16" w14:textId="77777777" w:rsidTr="00D72BB8">
        <w:trPr>
          <w:trHeight w:val="276"/>
        </w:trPr>
        <w:tc>
          <w:tcPr>
            <w:tcW w:w="793" w:type="dxa"/>
            <w:vMerge/>
            <w:tcBorders>
              <w:left w:val="single" w:sz="8" w:space="0" w:color="auto"/>
              <w:right w:val="single" w:sz="8" w:space="0" w:color="auto"/>
            </w:tcBorders>
            <w:shd w:val="clear" w:color="auto" w:fill="auto"/>
          </w:tcPr>
          <w:p w14:paraId="4FCC399D"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p>
        </w:tc>
        <w:tc>
          <w:tcPr>
            <w:tcW w:w="8066" w:type="dxa"/>
            <w:tcBorders>
              <w:top w:val="nil"/>
              <w:left w:val="nil"/>
              <w:right w:val="single" w:sz="8" w:space="0" w:color="auto"/>
            </w:tcBorders>
            <w:shd w:val="clear" w:color="auto" w:fill="auto"/>
          </w:tcPr>
          <w:p w14:paraId="68CB2455"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Imię</w:t>
            </w:r>
          </w:p>
        </w:tc>
      </w:tr>
      <w:tr w:rsidR="00173A41" w:rsidRPr="002F27F3" w14:paraId="0F30A8CB" w14:textId="77777777" w:rsidTr="00D72BB8">
        <w:trPr>
          <w:trHeight w:val="276"/>
        </w:trPr>
        <w:tc>
          <w:tcPr>
            <w:tcW w:w="793" w:type="dxa"/>
            <w:vMerge/>
            <w:tcBorders>
              <w:left w:val="single" w:sz="8" w:space="0" w:color="auto"/>
              <w:right w:val="single" w:sz="8" w:space="0" w:color="auto"/>
            </w:tcBorders>
            <w:shd w:val="clear" w:color="auto" w:fill="auto"/>
          </w:tcPr>
          <w:p w14:paraId="61A4EEA5"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p>
        </w:tc>
        <w:tc>
          <w:tcPr>
            <w:tcW w:w="8066" w:type="dxa"/>
            <w:tcBorders>
              <w:top w:val="nil"/>
              <w:left w:val="nil"/>
              <w:right w:val="single" w:sz="8" w:space="0" w:color="auto"/>
            </w:tcBorders>
            <w:shd w:val="clear" w:color="auto" w:fill="auto"/>
          </w:tcPr>
          <w:p w14:paraId="0F64201D"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Nazwisko</w:t>
            </w:r>
          </w:p>
        </w:tc>
      </w:tr>
      <w:tr w:rsidR="00173A41" w:rsidRPr="002F27F3" w14:paraId="052A76F2" w14:textId="77777777" w:rsidTr="00D72BB8">
        <w:trPr>
          <w:trHeight w:val="276"/>
        </w:trPr>
        <w:tc>
          <w:tcPr>
            <w:tcW w:w="793" w:type="dxa"/>
            <w:vMerge/>
            <w:tcBorders>
              <w:left w:val="single" w:sz="8" w:space="0" w:color="auto"/>
              <w:right w:val="single" w:sz="8" w:space="0" w:color="auto"/>
            </w:tcBorders>
            <w:shd w:val="clear" w:color="auto" w:fill="auto"/>
          </w:tcPr>
          <w:p w14:paraId="58C82652"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p>
        </w:tc>
        <w:tc>
          <w:tcPr>
            <w:tcW w:w="8066" w:type="dxa"/>
            <w:tcBorders>
              <w:top w:val="nil"/>
              <w:left w:val="nil"/>
              <w:right w:val="single" w:sz="8" w:space="0" w:color="auto"/>
            </w:tcBorders>
            <w:shd w:val="clear" w:color="auto" w:fill="auto"/>
          </w:tcPr>
          <w:p w14:paraId="117308EF"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Stanowisko</w:t>
            </w:r>
          </w:p>
        </w:tc>
      </w:tr>
      <w:tr w:rsidR="00173A41" w:rsidRPr="002F27F3" w14:paraId="4868FDE6" w14:textId="77777777" w:rsidTr="00D72BB8">
        <w:trPr>
          <w:trHeight w:val="276"/>
        </w:trPr>
        <w:tc>
          <w:tcPr>
            <w:tcW w:w="793" w:type="dxa"/>
            <w:vMerge/>
            <w:tcBorders>
              <w:left w:val="single" w:sz="8" w:space="0" w:color="auto"/>
              <w:bottom w:val="single" w:sz="4" w:space="0" w:color="auto"/>
              <w:right w:val="single" w:sz="8" w:space="0" w:color="auto"/>
            </w:tcBorders>
            <w:shd w:val="clear" w:color="auto" w:fill="auto"/>
          </w:tcPr>
          <w:p w14:paraId="4921C548"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p>
        </w:tc>
        <w:tc>
          <w:tcPr>
            <w:tcW w:w="8066" w:type="dxa"/>
            <w:tcBorders>
              <w:top w:val="nil"/>
              <w:left w:val="nil"/>
              <w:bottom w:val="single" w:sz="4" w:space="0" w:color="auto"/>
              <w:right w:val="single" w:sz="8" w:space="0" w:color="auto"/>
            </w:tcBorders>
            <w:shd w:val="clear" w:color="auto" w:fill="auto"/>
          </w:tcPr>
          <w:p w14:paraId="2F9A2ACE"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Upoważnienie (nr/</w:t>
            </w:r>
            <w:proofErr w:type="spellStart"/>
            <w:r w:rsidRPr="002F27F3">
              <w:rPr>
                <w:rFonts w:ascii="Arial" w:eastAsia="Times New Roman" w:hAnsi="Arial" w:cs="Arial"/>
                <w:color w:val="000000"/>
                <w:sz w:val="20"/>
                <w:szCs w:val="20"/>
                <w:lang w:eastAsia="pl-PL"/>
              </w:rPr>
              <w:t>syg</w:t>
            </w:r>
            <w:proofErr w:type="spellEnd"/>
            <w:r w:rsidRPr="002F27F3">
              <w:rPr>
                <w:rFonts w:ascii="Arial" w:eastAsia="Times New Roman" w:hAnsi="Arial" w:cs="Arial"/>
                <w:color w:val="000000"/>
                <w:sz w:val="20"/>
                <w:szCs w:val="20"/>
                <w:lang w:eastAsia="pl-PL"/>
              </w:rPr>
              <w:t>./data lub inne dane identyfikacyjne dokumentu)</w:t>
            </w:r>
          </w:p>
        </w:tc>
      </w:tr>
      <w:tr w:rsidR="00173A41" w:rsidRPr="002F27F3" w14:paraId="0A79C1B4" w14:textId="77777777" w:rsidTr="00D72BB8">
        <w:trPr>
          <w:trHeight w:val="40"/>
        </w:trPr>
        <w:tc>
          <w:tcPr>
            <w:tcW w:w="793" w:type="dxa"/>
            <w:vMerge w:val="restart"/>
            <w:tcBorders>
              <w:top w:val="single" w:sz="4" w:space="0" w:color="auto"/>
              <w:left w:val="single" w:sz="4" w:space="0" w:color="auto"/>
              <w:right w:val="single" w:sz="4" w:space="0" w:color="auto"/>
            </w:tcBorders>
            <w:shd w:val="clear" w:color="auto" w:fill="auto"/>
          </w:tcPr>
          <w:p w14:paraId="7EE12AF4"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11</w:t>
            </w:r>
          </w:p>
        </w:tc>
        <w:tc>
          <w:tcPr>
            <w:tcW w:w="8066" w:type="dxa"/>
            <w:tcBorders>
              <w:top w:val="single" w:sz="4" w:space="0" w:color="auto"/>
              <w:left w:val="single" w:sz="4" w:space="0" w:color="auto"/>
              <w:right w:val="single" w:sz="4" w:space="0" w:color="auto"/>
            </w:tcBorders>
            <w:shd w:val="clear" w:color="auto" w:fill="auto"/>
          </w:tcPr>
          <w:p w14:paraId="1F39E102"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Osoba upoważniona do kontaktów:</w:t>
            </w:r>
          </w:p>
        </w:tc>
      </w:tr>
      <w:tr w:rsidR="00173A41" w:rsidRPr="002F27F3" w14:paraId="4E1D59DB" w14:textId="77777777" w:rsidTr="00D72BB8">
        <w:trPr>
          <w:trHeight w:val="37"/>
        </w:trPr>
        <w:tc>
          <w:tcPr>
            <w:tcW w:w="793" w:type="dxa"/>
            <w:vMerge/>
            <w:tcBorders>
              <w:left w:val="single" w:sz="4" w:space="0" w:color="auto"/>
              <w:right w:val="single" w:sz="4" w:space="0" w:color="auto"/>
            </w:tcBorders>
            <w:shd w:val="clear" w:color="auto" w:fill="auto"/>
          </w:tcPr>
          <w:p w14:paraId="7C08BDCD"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p>
        </w:tc>
        <w:tc>
          <w:tcPr>
            <w:tcW w:w="8066" w:type="dxa"/>
            <w:tcBorders>
              <w:left w:val="single" w:sz="4" w:space="0" w:color="auto"/>
              <w:right w:val="single" w:sz="4" w:space="0" w:color="auto"/>
            </w:tcBorders>
            <w:shd w:val="clear" w:color="auto" w:fill="auto"/>
          </w:tcPr>
          <w:p w14:paraId="76665024"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Imię</w:t>
            </w:r>
          </w:p>
        </w:tc>
      </w:tr>
      <w:tr w:rsidR="00173A41" w:rsidRPr="002F27F3" w14:paraId="21E485B0" w14:textId="77777777" w:rsidTr="00D72BB8">
        <w:trPr>
          <w:trHeight w:val="37"/>
        </w:trPr>
        <w:tc>
          <w:tcPr>
            <w:tcW w:w="793" w:type="dxa"/>
            <w:vMerge/>
            <w:tcBorders>
              <w:left w:val="single" w:sz="4" w:space="0" w:color="auto"/>
              <w:right w:val="single" w:sz="4" w:space="0" w:color="auto"/>
            </w:tcBorders>
            <w:shd w:val="clear" w:color="auto" w:fill="auto"/>
          </w:tcPr>
          <w:p w14:paraId="570D0C3C"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p>
        </w:tc>
        <w:tc>
          <w:tcPr>
            <w:tcW w:w="8066" w:type="dxa"/>
            <w:tcBorders>
              <w:left w:val="single" w:sz="4" w:space="0" w:color="auto"/>
              <w:right w:val="single" w:sz="4" w:space="0" w:color="auto"/>
            </w:tcBorders>
            <w:shd w:val="clear" w:color="auto" w:fill="auto"/>
          </w:tcPr>
          <w:p w14:paraId="2A9B464B"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Nazwisko</w:t>
            </w:r>
          </w:p>
        </w:tc>
      </w:tr>
      <w:tr w:rsidR="00173A41" w:rsidRPr="002F27F3" w14:paraId="5B2186A7" w14:textId="77777777" w:rsidTr="00D72BB8">
        <w:trPr>
          <w:trHeight w:val="37"/>
        </w:trPr>
        <w:tc>
          <w:tcPr>
            <w:tcW w:w="793" w:type="dxa"/>
            <w:vMerge/>
            <w:tcBorders>
              <w:left w:val="single" w:sz="4" w:space="0" w:color="auto"/>
              <w:right w:val="single" w:sz="4" w:space="0" w:color="auto"/>
            </w:tcBorders>
            <w:shd w:val="clear" w:color="auto" w:fill="auto"/>
          </w:tcPr>
          <w:p w14:paraId="56E96DA1"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p>
        </w:tc>
        <w:tc>
          <w:tcPr>
            <w:tcW w:w="8066" w:type="dxa"/>
            <w:tcBorders>
              <w:left w:val="single" w:sz="4" w:space="0" w:color="auto"/>
              <w:right w:val="single" w:sz="4" w:space="0" w:color="auto"/>
            </w:tcBorders>
            <w:shd w:val="clear" w:color="auto" w:fill="auto"/>
          </w:tcPr>
          <w:p w14:paraId="541F9846"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Numer telefonu</w:t>
            </w:r>
          </w:p>
        </w:tc>
      </w:tr>
      <w:tr w:rsidR="00173A41" w:rsidRPr="002F27F3" w14:paraId="2C59E8A2" w14:textId="77777777" w:rsidTr="00D72BB8">
        <w:trPr>
          <w:trHeight w:val="37"/>
        </w:trPr>
        <w:tc>
          <w:tcPr>
            <w:tcW w:w="793" w:type="dxa"/>
            <w:vMerge/>
            <w:tcBorders>
              <w:left w:val="single" w:sz="4" w:space="0" w:color="auto"/>
              <w:right w:val="single" w:sz="4" w:space="0" w:color="auto"/>
            </w:tcBorders>
            <w:shd w:val="clear" w:color="auto" w:fill="auto"/>
          </w:tcPr>
          <w:p w14:paraId="30378A9D"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p>
        </w:tc>
        <w:tc>
          <w:tcPr>
            <w:tcW w:w="8066" w:type="dxa"/>
            <w:tcBorders>
              <w:left w:val="single" w:sz="4" w:space="0" w:color="auto"/>
              <w:right w:val="single" w:sz="4" w:space="0" w:color="auto"/>
            </w:tcBorders>
            <w:shd w:val="clear" w:color="auto" w:fill="auto"/>
          </w:tcPr>
          <w:p w14:paraId="5DCD699F"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Adres e-mail</w:t>
            </w:r>
          </w:p>
        </w:tc>
      </w:tr>
      <w:tr w:rsidR="00173A41" w:rsidRPr="002F27F3" w14:paraId="7708C438" w14:textId="77777777" w:rsidTr="00D72BB8">
        <w:trPr>
          <w:trHeight w:val="37"/>
        </w:trPr>
        <w:tc>
          <w:tcPr>
            <w:tcW w:w="793" w:type="dxa"/>
            <w:vMerge/>
            <w:tcBorders>
              <w:left w:val="single" w:sz="4" w:space="0" w:color="auto"/>
              <w:bottom w:val="single" w:sz="4" w:space="0" w:color="auto"/>
              <w:right w:val="single" w:sz="4" w:space="0" w:color="auto"/>
            </w:tcBorders>
            <w:shd w:val="clear" w:color="auto" w:fill="auto"/>
          </w:tcPr>
          <w:p w14:paraId="103E4999"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p>
        </w:tc>
        <w:tc>
          <w:tcPr>
            <w:tcW w:w="8066" w:type="dxa"/>
            <w:tcBorders>
              <w:left w:val="single" w:sz="4" w:space="0" w:color="auto"/>
              <w:bottom w:val="single" w:sz="4" w:space="0" w:color="auto"/>
              <w:right w:val="single" w:sz="4" w:space="0" w:color="auto"/>
            </w:tcBorders>
            <w:shd w:val="clear" w:color="auto" w:fill="auto"/>
          </w:tcPr>
          <w:p w14:paraId="409A35A5"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Numer faksu</w:t>
            </w:r>
          </w:p>
        </w:tc>
      </w:tr>
      <w:tr w:rsidR="00173A41" w:rsidRPr="002F27F3" w14:paraId="4749DC25" w14:textId="77777777" w:rsidTr="00D72BB8">
        <w:trPr>
          <w:trHeight w:val="20"/>
        </w:trPr>
        <w:tc>
          <w:tcPr>
            <w:tcW w:w="8859" w:type="dxa"/>
            <w:gridSpan w:val="2"/>
            <w:tcBorders>
              <w:top w:val="single" w:sz="4" w:space="0" w:color="auto"/>
              <w:left w:val="single" w:sz="4" w:space="0" w:color="auto"/>
              <w:bottom w:val="single" w:sz="4" w:space="0" w:color="auto"/>
              <w:right w:val="single" w:sz="4" w:space="0" w:color="auto"/>
            </w:tcBorders>
            <w:shd w:val="clear" w:color="auto" w:fill="auto"/>
          </w:tcPr>
          <w:p w14:paraId="265C8AE9" w14:textId="77777777" w:rsidR="00173A41" w:rsidRPr="002F27F3" w:rsidRDefault="00173A41" w:rsidP="00D72BB8">
            <w:pPr>
              <w:spacing w:before="120" w:after="120" w:line="240" w:lineRule="auto"/>
              <w:jc w:val="both"/>
              <w:rPr>
                <w:rFonts w:ascii="Arial" w:eastAsia="Times New Roman" w:hAnsi="Arial" w:cs="Arial"/>
                <w:b/>
                <w:color w:val="000000"/>
                <w:sz w:val="20"/>
                <w:szCs w:val="20"/>
                <w:lang w:eastAsia="pl-PL"/>
              </w:rPr>
            </w:pPr>
            <w:proofErr w:type="spellStart"/>
            <w:r w:rsidRPr="002F27F3">
              <w:rPr>
                <w:rFonts w:ascii="Arial" w:eastAsia="Times New Roman" w:hAnsi="Arial" w:cs="Arial"/>
                <w:b/>
                <w:color w:val="000000"/>
                <w:sz w:val="20"/>
                <w:szCs w:val="20"/>
                <w:lang w:val="en-GB" w:eastAsia="pl-PL"/>
              </w:rPr>
              <w:t>Partnerzy</w:t>
            </w:r>
            <w:proofErr w:type="spellEnd"/>
            <w:r w:rsidRPr="002F27F3">
              <w:rPr>
                <w:rFonts w:ascii="Arial" w:eastAsia="Times New Roman" w:hAnsi="Arial" w:cs="Arial"/>
                <w:b/>
                <w:color w:val="000000"/>
                <w:sz w:val="20"/>
                <w:szCs w:val="20"/>
                <w:lang w:val="en-GB" w:eastAsia="pl-PL"/>
              </w:rPr>
              <w:t>:</w:t>
            </w:r>
          </w:p>
        </w:tc>
      </w:tr>
      <w:tr w:rsidR="00173A41" w:rsidRPr="002F27F3" w14:paraId="77C0601D" w14:textId="77777777" w:rsidTr="00D72BB8">
        <w:trPr>
          <w:trHeight w:val="20"/>
        </w:trPr>
        <w:tc>
          <w:tcPr>
            <w:tcW w:w="793" w:type="dxa"/>
            <w:tcBorders>
              <w:top w:val="single" w:sz="4" w:space="0" w:color="auto"/>
              <w:left w:val="single" w:sz="8" w:space="0" w:color="auto"/>
              <w:bottom w:val="single" w:sz="8" w:space="0" w:color="auto"/>
              <w:right w:val="single" w:sz="8" w:space="0" w:color="auto"/>
            </w:tcBorders>
            <w:shd w:val="clear" w:color="auto" w:fill="auto"/>
          </w:tcPr>
          <w:p w14:paraId="778F4690"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val="en-GB" w:eastAsia="pl-PL"/>
              </w:rPr>
              <w:t>1</w:t>
            </w:r>
          </w:p>
        </w:tc>
        <w:tc>
          <w:tcPr>
            <w:tcW w:w="8066" w:type="dxa"/>
            <w:tcBorders>
              <w:top w:val="single" w:sz="4" w:space="0" w:color="auto"/>
              <w:left w:val="nil"/>
              <w:bottom w:val="single" w:sz="8" w:space="0" w:color="auto"/>
              <w:right w:val="single" w:sz="8" w:space="0" w:color="auto"/>
            </w:tcBorders>
            <w:shd w:val="clear" w:color="auto" w:fill="auto"/>
          </w:tcPr>
          <w:p w14:paraId="4E92FB52"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proofErr w:type="spellStart"/>
            <w:r w:rsidRPr="002F27F3">
              <w:rPr>
                <w:rFonts w:ascii="Arial" w:eastAsia="Times New Roman" w:hAnsi="Arial" w:cs="Arial"/>
                <w:color w:val="000000"/>
                <w:sz w:val="20"/>
                <w:szCs w:val="20"/>
                <w:lang w:val="en-GB" w:eastAsia="pl-PL"/>
              </w:rPr>
              <w:t>Nazwa</w:t>
            </w:r>
            <w:proofErr w:type="spellEnd"/>
          </w:p>
        </w:tc>
      </w:tr>
      <w:tr w:rsidR="00173A41" w:rsidRPr="002F27F3" w14:paraId="65DDC4FB"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2A3424E2"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val="en-GB" w:eastAsia="pl-PL"/>
              </w:rPr>
              <w:t>2</w:t>
            </w:r>
          </w:p>
        </w:tc>
        <w:tc>
          <w:tcPr>
            <w:tcW w:w="8066" w:type="dxa"/>
            <w:tcBorders>
              <w:top w:val="nil"/>
              <w:left w:val="nil"/>
              <w:bottom w:val="single" w:sz="8" w:space="0" w:color="auto"/>
              <w:right w:val="single" w:sz="8" w:space="0" w:color="auto"/>
            </w:tcBorders>
            <w:shd w:val="clear" w:color="auto" w:fill="auto"/>
          </w:tcPr>
          <w:p w14:paraId="2D77BEC1"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val="en-GB" w:eastAsia="pl-PL"/>
              </w:rPr>
              <w:t xml:space="preserve">Forma </w:t>
            </w:r>
            <w:proofErr w:type="spellStart"/>
            <w:r w:rsidRPr="002F27F3">
              <w:rPr>
                <w:rFonts w:ascii="Arial" w:eastAsia="Times New Roman" w:hAnsi="Arial" w:cs="Arial"/>
                <w:color w:val="000000"/>
                <w:sz w:val="20"/>
                <w:szCs w:val="20"/>
                <w:lang w:val="en-GB" w:eastAsia="pl-PL"/>
              </w:rPr>
              <w:t>prawna</w:t>
            </w:r>
            <w:proofErr w:type="spellEnd"/>
          </w:p>
        </w:tc>
      </w:tr>
      <w:tr w:rsidR="00173A41" w:rsidRPr="002F27F3" w14:paraId="723BB481"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07DACD58"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val="en-GB" w:eastAsia="pl-PL"/>
              </w:rPr>
              <w:t>3</w:t>
            </w:r>
          </w:p>
        </w:tc>
        <w:tc>
          <w:tcPr>
            <w:tcW w:w="8066" w:type="dxa"/>
            <w:tcBorders>
              <w:top w:val="nil"/>
              <w:left w:val="nil"/>
              <w:bottom w:val="single" w:sz="8" w:space="0" w:color="auto"/>
              <w:right w:val="single" w:sz="8" w:space="0" w:color="auto"/>
            </w:tcBorders>
            <w:shd w:val="clear" w:color="auto" w:fill="auto"/>
          </w:tcPr>
          <w:p w14:paraId="70045B9E"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val="en-GB" w:eastAsia="pl-PL"/>
              </w:rPr>
              <w:t xml:space="preserve">Forma </w:t>
            </w:r>
            <w:proofErr w:type="spellStart"/>
            <w:r w:rsidRPr="002F27F3">
              <w:rPr>
                <w:rFonts w:ascii="Arial" w:eastAsia="Times New Roman" w:hAnsi="Arial" w:cs="Arial"/>
                <w:color w:val="000000"/>
                <w:sz w:val="20"/>
                <w:szCs w:val="20"/>
                <w:lang w:val="en-GB" w:eastAsia="pl-PL"/>
              </w:rPr>
              <w:t>własności</w:t>
            </w:r>
            <w:proofErr w:type="spellEnd"/>
          </w:p>
        </w:tc>
      </w:tr>
      <w:tr w:rsidR="00173A41" w:rsidRPr="002F27F3" w14:paraId="71B5AE8B"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7788BFA8" w14:textId="77777777" w:rsidR="00173A41" w:rsidRPr="002F27F3" w:rsidRDefault="00173A41" w:rsidP="00D72BB8">
            <w:pPr>
              <w:spacing w:after="0" w:line="240" w:lineRule="auto"/>
              <w:jc w:val="center"/>
              <w:rPr>
                <w:rFonts w:ascii="Arial" w:eastAsia="Times New Roman" w:hAnsi="Arial" w:cs="Arial"/>
                <w:color w:val="000000"/>
                <w:sz w:val="20"/>
                <w:szCs w:val="20"/>
                <w:lang w:val="en-GB" w:eastAsia="pl-PL"/>
              </w:rPr>
            </w:pPr>
            <w:r w:rsidRPr="002F27F3">
              <w:rPr>
                <w:rFonts w:ascii="Arial" w:eastAsia="Times New Roman" w:hAnsi="Arial" w:cs="Arial"/>
                <w:color w:val="000000"/>
                <w:sz w:val="20"/>
                <w:szCs w:val="20"/>
                <w:lang w:val="en-GB" w:eastAsia="pl-PL"/>
              </w:rPr>
              <w:t>4</w:t>
            </w:r>
          </w:p>
        </w:tc>
        <w:tc>
          <w:tcPr>
            <w:tcW w:w="8066" w:type="dxa"/>
            <w:tcBorders>
              <w:top w:val="nil"/>
              <w:left w:val="nil"/>
              <w:bottom w:val="single" w:sz="8" w:space="0" w:color="auto"/>
              <w:right w:val="single" w:sz="8" w:space="0" w:color="auto"/>
            </w:tcBorders>
            <w:shd w:val="clear" w:color="auto" w:fill="auto"/>
          </w:tcPr>
          <w:p w14:paraId="542D878A" w14:textId="77777777" w:rsidR="00173A41" w:rsidRPr="002F27F3" w:rsidRDefault="00173A41" w:rsidP="00D72BB8">
            <w:pPr>
              <w:spacing w:after="0" w:line="240" w:lineRule="auto"/>
              <w:jc w:val="both"/>
              <w:rPr>
                <w:rFonts w:ascii="Arial" w:eastAsia="Times New Roman" w:hAnsi="Arial" w:cs="Arial"/>
                <w:color w:val="000000"/>
                <w:sz w:val="20"/>
                <w:szCs w:val="20"/>
                <w:lang w:val="en-GB" w:eastAsia="pl-PL"/>
              </w:rPr>
            </w:pPr>
            <w:r w:rsidRPr="002F27F3">
              <w:rPr>
                <w:rFonts w:ascii="Arial" w:eastAsia="Times New Roman" w:hAnsi="Arial" w:cs="Arial"/>
                <w:color w:val="000000"/>
                <w:sz w:val="20"/>
                <w:szCs w:val="20"/>
                <w:lang w:val="en-GB" w:eastAsia="pl-PL"/>
              </w:rPr>
              <w:t xml:space="preserve">Status </w:t>
            </w:r>
            <w:r w:rsidRPr="002F27F3">
              <w:rPr>
                <w:rFonts w:ascii="Arial" w:eastAsia="Times New Roman" w:hAnsi="Arial" w:cs="Arial"/>
                <w:color w:val="000000"/>
                <w:sz w:val="20"/>
                <w:szCs w:val="20"/>
                <w:lang w:eastAsia="pl-PL"/>
              </w:rPr>
              <w:t>przedsiębiorstwa</w:t>
            </w:r>
          </w:p>
        </w:tc>
      </w:tr>
      <w:tr w:rsidR="00173A41" w:rsidRPr="002F27F3" w14:paraId="767FACD2" w14:textId="77777777" w:rsidTr="00D72BB8">
        <w:trPr>
          <w:trHeight w:val="20"/>
        </w:trPr>
        <w:tc>
          <w:tcPr>
            <w:tcW w:w="793" w:type="dxa"/>
            <w:tcBorders>
              <w:top w:val="nil"/>
              <w:left w:val="single" w:sz="8" w:space="0" w:color="auto"/>
              <w:bottom w:val="single" w:sz="4" w:space="0" w:color="auto"/>
              <w:right w:val="single" w:sz="8" w:space="0" w:color="auto"/>
            </w:tcBorders>
            <w:shd w:val="clear" w:color="auto" w:fill="auto"/>
          </w:tcPr>
          <w:p w14:paraId="61F5FC89" w14:textId="77777777" w:rsidR="00173A41" w:rsidRPr="002F27F3" w:rsidRDefault="00173A41" w:rsidP="00D72BB8">
            <w:pPr>
              <w:spacing w:after="0" w:line="240" w:lineRule="auto"/>
              <w:jc w:val="center"/>
              <w:rPr>
                <w:rFonts w:ascii="Arial" w:eastAsia="Times New Roman" w:hAnsi="Arial" w:cs="Arial"/>
                <w:color w:val="000000"/>
                <w:sz w:val="20"/>
                <w:szCs w:val="20"/>
                <w:lang w:val="en-GB" w:eastAsia="pl-PL"/>
              </w:rPr>
            </w:pPr>
            <w:r w:rsidRPr="002F27F3">
              <w:rPr>
                <w:rFonts w:ascii="Arial" w:eastAsia="Times New Roman" w:hAnsi="Arial" w:cs="Arial"/>
                <w:color w:val="000000"/>
                <w:sz w:val="20"/>
                <w:szCs w:val="20"/>
                <w:lang w:val="en-GB" w:eastAsia="pl-PL"/>
              </w:rPr>
              <w:t>5</w:t>
            </w:r>
          </w:p>
        </w:tc>
        <w:tc>
          <w:tcPr>
            <w:tcW w:w="8066" w:type="dxa"/>
            <w:tcBorders>
              <w:top w:val="nil"/>
              <w:left w:val="nil"/>
              <w:bottom w:val="single" w:sz="4" w:space="0" w:color="auto"/>
              <w:right w:val="single" w:sz="8" w:space="0" w:color="auto"/>
            </w:tcBorders>
            <w:shd w:val="clear" w:color="auto" w:fill="auto"/>
          </w:tcPr>
          <w:p w14:paraId="34E5FF4B"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Nazwa i numer dokumentu rejestrowego</w:t>
            </w:r>
          </w:p>
        </w:tc>
      </w:tr>
      <w:tr w:rsidR="00173A41" w:rsidRPr="002F27F3" w14:paraId="106E7A04" w14:textId="77777777" w:rsidTr="00D72BB8">
        <w:trPr>
          <w:trHeight w:val="20"/>
        </w:trPr>
        <w:tc>
          <w:tcPr>
            <w:tcW w:w="793" w:type="dxa"/>
            <w:tcBorders>
              <w:top w:val="single" w:sz="4" w:space="0" w:color="auto"/>
              <w:left w:val="single" w:sz="8" w:space="0" w:color="auto"/>
              <w:bottom w:val="single" w:sz="4" w:space="0" w:color="auto"/>
              <w:right w:val="single" w:sz="8" w:space="0" w:color="auto"/>
            </w:tcBorders>
            <w:shd w:val="clear" w:color="auto" w:fill="auto"/>
          </w:tcPr>
          <w:p w14:paraId="1B15E68F" w14:textId="77777777" w:rsidR="00173A41" w:rsidRPr="002F27F3" w:rsidRDefault="00173A41" w:rsidP="00D72BB8">
            <w:pPr>
              <w:spacing w:after="0" w:line="240" w:lineRule="auto"/>
              <w:jc w:val="center"/>
              <w:rPr>
                <w:rFonts w:ascii="Arial" w:eastAsia="Times New Roman" w:hAnsi="Arial" w:cs="Arial"/>
                <w:color w:val="000000"/>
                <w:sz w:val="20"/>
                <w:szCs w:val="20"/>
                <w:lang w:val="en-GB" w:eastAsia="pl-PL"/>
              </w:rPr>
            </w:pPr>
            <w:r w:rsidRPr="002F27F3">
              <w:rPr>
                <w:rFonts w:ascii="Arial" w:eastAsia="Times New Roman" w:hAnsi="Arial" w:cs="Arial"/>
                <w:color w:val="000000"/>
                <w:sz w:val="20"/>
                <w:szCs w:val="20"/>
                <w:lang w:val="en-GB" w:eastAsia="pl-PL"/>
              </w:rPr>
              <w:t>6</w:t>
            </w:r>
          </w:p>
        </w:tc>
        <w:tc>
          <w:tcPr>
            <w:tcW w:w="8066" w:type="dxa"/>
            <w:tcBorders>
              <w:top w:val="single" w:sz="4" w:space="0" w:color="auto"/>
              <w:left w:val="nil"/>
              <w:bottom w:val="single" w:sz="4" w:space="0" w:color="auto"/>
              <w:right w:val="single" w:sz="8" w:space="0" w:color="auto"/>
            </w:tcBorders>
            <w:shd w:val="clear" w:color="auto" w:fill="auto"/>
          </w:tcPr>
          <w:p w14:paraId="323AAF93"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PKD</w:t>
            </w:r>
          </w:p>
        </w:tc>
      </w:tr>
      <w:tr w:rsidR="00173A41" w:rsidRPr="002F27F3" w14:paraId="28341093" w14:textId="77777777" w:rsidTr="00D72BB8">
        <w:trPr>
          <w:trHeight w:val="20"/>
        </w:trPr>
        <w:tc>
          <w:tcPr>
            <w:tcW w:w="793" w:type="dxa"/>
            <w:tcBorders>
              <w:top w:val="single" w:sz="4" w:space="0" w:color="auto"/>
              <w:left w:val="single" w:sz="8" w:space="0" w:color="auto"/>
              <w:bottom w:val="single" w:sz="8" w:space="0" w:color="auto"/>
              <w:right w:val="single" w:sz="8" w:space="0" w:color="auto"/>
            </w:tcBorders>
            <w:shd w:val="clear" w:color="auto" w:fill="auto"/>
          </w:tcPr>
          <w:p w14:paraId="794B963C" w14:textId="77777777" w:rsidR="00173A41" w:rsidRPr="002F27F3" w:rsidRDefault="00173A41" w:rsidP="00D72BB8">
            <w:pPr>
              <w:spacing w:after="0" w:line="240" w:lineRule="auto"/>
              <w:jc w:val="center"/>
              <w:rPr>
                <w:rFonts w:ascii="Arial" w:eastAsia="Times New Roman" w:hAnsi="Arial" w:cs="Arial"/>
                <w:color w:val="000000"/>
                <w:sz w:val="20"/>
                <w:szCs w:val="20"/>
                <w:lang w:val="en-GB" w:eastAsia="pl-PL"/>
              </w:rPr>
            </w:pPr>
            <w:r w:rsidRPr="002F27F3">
              <w:rPr>
                <w:rFonts w:ascii="Arial" w:eastAsia="Times New Roman" w:hAnsi="Arial" w:cs="Arial"/>
                <w:color w:val="000000"/>
                <w:sz w:val="20"/>
                <w:szCs w:val="20"/>
                <w:lang w:val="en-GB" w:eastAsia="pl-PL"/>
              </w:rPr>
              <w:t>7</w:t>
            </w:r>
          </w:p>
        </w:tc>
        <w:tc>
          <w:tcPr>
            <w:tcW w:w="8066" w:type="dxa"/>
            <w:tcBorders>
              <w:top w:val="single" w:sz="4" w:space="0" w:color="auto"/>
              <w:left w:val="nil"/>
              <w:bottom w:val="single" w:sz="8" w:space="0" w:color="auto"/>
              <w:right w:val="single" w:sz="8" w:space="0" w:color="auto"/>
            </w:tcBorders>
            <w:shd w:val="clear" w:color="auto" w:fill="auto"/>
          </w:tcPr>
          <w:p w14:paraId="63CF7122"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val="en-GB" w:eastAsia="pl-PL"/>
              </w:rPr>
              <w:t>NIP</w:t>
            </w:r>
          </w:p>
        </w:tc>
      </w:tr>
      <w:tr w:rsidR="00173A41" w:rsidRPr="002F27F3" w14:paraId="5D1B2EAC"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706CAE77" w14:textId="77777777" w:rsidR="00173A41" w:rsidRPr="002F27F3" w:rsidRDefault="00173A41" w:rsidP="00D72BB8">
            <w:pPr>
              <w:spacing w:after="0" w:line="240" w:lineRule="auto"/>
              <w:jc w:val="center"/>
              <w:rPr>
                <w:rFonts w:ascii="Arial" w:eastAsia="Times New Roman" w:hAnsi="Arial" w:cs="Arial"/>
                <w:color w:val="000000"/>
                <w:sz w:val="20"/>
                <w:szCs w:val="20"/>
                <w:lang w:val="en-GB" w:eastAsia="pl-PL"/>
              </w:rPr>
            </w:pPr>
            <w:r w:rsidRPr="002F27F3">
              <w:rPr>
                <w:rFonts w:ascii="Arial" w:eastAsia="Times New Roman" w:hAnsi="Arial" w:cs="Arial"/>
                <w:color w:val="000000"/>
                <w:sz w:val="20"/>
                <w:szCs w:val="20"/>
                <w:lang w:val="en-GB" w:eastAsia="pl-PL"/>
              </w:rPr>
              <w:t>8</w:t>
            </w:r>
          </w:p>
        </w:tc>
        <w:tc>
          <w:tcPr>
            <w:tcW w:w="8066" w:type="dxa"/>
            <w:tcBorders>
              <w:top w:val="nil"/>
              <w:left w:val="nil"/>
              <w:bottom w:val="single" w:sz="8" w:space="0" w:color="auto"/>
              <w:right w:val="single" w:sz="8" w:space="0" w:color="auto"/>
            </w:tcBorders>
            <w:shd w:val="clear" w:color="auto" w:fill="auto"/>
          </w:tcPr>
          <w:p w14:paraId="146E0DFC"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val="en-GB" w:eastAsia="pl-PL"/>
              </w:rPr>
              <w:t>REGON</w:t>
            </w:r>
          </w:p>
        </w:tc>
      </w:tr>
      <w:tr w:rsidR="00173A41" w:rsidRPr="002F27F3" w14:paraId="6FA1BC23"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76DA6A2D" w14:textId="77777777" w:rsidR="00173A41" w:rsidRPr="002F27F3" w:rsidRDefault="00173A41" w:rsidP="00D72BB8">
            <w:pPr>
              <w:spacing w:after="0" w:line="240" w:lineRule="auto"/>
              <w:jc w:val="center"/>
              <w:rPr>
                <w:rFonts w:ascii="Arial" w:eastAsia="Times New Roman" w:hAnsi="Arial" w:cs="Arial"/>
                <w:color w:val="000000"/>
                <w:sz w:val="20"/>
                <w:szCs w:val="20"/>
                <w:lang w:val="en-GB" w:eastAsia="pl-PL"/>
              </w:rPr>
            </w:pPr>
            <w:r w:rsidRPr="002F27F3">
              <w:rPr>
                <w:rFonts w:ascii="Arial" w:eastAsia="Times New Roman" w:hAnsi="Arial" w:cs="Arial"/>
                <w:color w:val="000000"/>
                <w:sz w:val="20"/>
                <w:szCs w:val="20"/>
                <w:lang w:val="en-GB" w:eastAsia="pl-PL"/>
              </w:rPr>
              <w:t>9</w:t>
            </w:r>
          </w:p>
        </w:tc>
        <w:tc>
          <w:tcPr>
            <w:tcW w:w="8066" w:type="dxa"/>
            <w:tcBorders>
              <w:top w:val="nil"/>
              <w:left w:val="nil"/>
              <w:bottom w:val="single" w:sz="8" w:space="0" w:color="auto"/>
              <w:right w:val="single" w:sz="8" w:space="0" w:color="auto"/>
            </w:tcBorders>
            <w:shd w:val="clear" w:color="auto" w:fill="auto"/>
          </w:tcPr>
          <w:p w14:paraId="34283D8E"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Adres siedziby:</w:t>
            </w:r>
          </w:p>
          <w:p w14:paraId="06CE3825"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Ulica</w:t>
            </w:r>
          </w:p>
          <w:p w14:paraId="304CA8D4"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Nr budynku</w:t>
            </w:r>
          </w:p>
          <w:p w14:paraId="07F58823"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Nr lokalu</w:t>
            </w:r>
          </w:p>
          <w:p w14:paraId="71746640"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Kod pocztowy</w:t>
            </w:r>
          </w:p>
          <w:p w14:paraId="1983A6A7"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Miejscowość</w:t>
            </w:r>
          </w:p>
          <w:p w14:paraId="6A9D22D1"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Kraj</w:t>
            </w:r>
          </w:p>
          <w:p w14:paraId="294D9713"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Województwo</w:t>
            </w:r>
          </w:p>
          <w:p w14:paraId="20A98401"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Powiat</w:t>
            </w:r>
          </w:p>
          <w:p w14:paraId="2239D483"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Gmina</w:t>
            </w:r>
          </w:p>
          <w:p w14:paraId="1F9A5745"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Telefon</w:t>
            </w:r>
          </w:p>
          <w:p w14:paraId="7F12B5F3"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Fax</w:t>
            </w:r>
          </w:p>
          <w:p w14:paraId="0BDB1AD9"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Adres e-mail</w:t>
            </w:r>
          </w:p>
        </w:tc>
      </w:tr>
      <w:tr w:rsidR="00173A41" w:rsidRPr="002F27F3" w14:paraId="25E23260"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2ABB8B98"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10</w:t>
            </w:r>
          </w:p>
        </w:tc>
        <w:tc>
          <w:tcPr>
            <w:tcW w:w="8066" w:type="dxa"/>
            <w:tcBorders>
              <w:top w:val="nil"/>
              <w:left w:val="nil"/>
              <w:bottom w:val="single" w:sz="8" w:space="0" w:color="auto"/>
              <w:right w:val="single" w:sz="8" w:space="0" w:color="auto"/>
            </w:tcBorders>
            <w:shd w:val="clear" w:color="auto" w:fill="auto"/>
          </w:tcPr>
          <w:p w14:paraId="77E709E0"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Osoba/y uprawniona/e do podejmowania wiążących decyzji w imieniu partnera:</w:t>
            </w:r>
          </w:p>
          <w:p w14:paraId="7572D766"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Imię</w:t>
            </w:r>
          </w:p>
          <w:p w14:paraId="51BE5C2A"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Nazwisko</w:t>
            </w:r>
          </w:p>
          <w:p w14:paraId="0EE297B2"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Stanowisko</w:t>
            </w:r>
          </w:p>
        </w:tc>
      </w:tr>
      <w:tr w:rsidR="00173A41" w:rsidRPr="002F27F3" w14:paraId="3E97DB94"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71B354E1"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11</w:t>
            </w:r>
          </w:p>
        </w:tc>
        <w:tc>
          <w:tcPr>
            <w:tcW w:w="8066" w:type="dxa"/>
            <w:tcBorders>
              <w:top w:val="nil"/>
              <w:left w:val="nil"/>
              <w:bottom w:val="single" w:sz="8" w:space="0" w:color="auto"/>
              <w:right w:val="single" w:sz="8" w:space="0" w:color="auto"/>
            </w:tcBorders>
            <w:shd w:val="clear" w:color="auto" w:fill="auto"/>
          </w:tcPr>
          <w:p w14:paraId="07CC2AF0"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Symbol Partnera</w:t>
            </w:r>
          </w:p>
        </w:tc>
      </w:tr>
    </w:tbl>
    <w:p w14:paraId="62CFA4EA" w14:textId="77777777" w:rsidR="00173A41" w:rsidRPr="002F27F3" w:rsidRDefault="00173A41" w:rsidP="00173A41">
      <w:pPr>
        <w:spacing w:after="0"/>
        <w:jc w:val="both"/>
        <w:rPr>
          <w:rFonts w:ascii="Arial" w:hAnsi="Arial" w:cs="Arial"/>
          <w:sz w:val="20"/>
          <w:szCs w:val="20"/>
        </w:rPr>
      </w:pPr>
    </w:p>
    <w:tbl>
      <w:tblPr>
        <w:tblW w:w="8859" w:type="dxa"/>
        <w:tblCellMar>
          <w:left w:w="70" w:type="dxa"/>
          <w:right w:w="70" w:type="dxa"/>
        </w:tblCellMar>
        <w:tblLook w:val="04A0" w:firstRow="1" w:lastRow="0" w:firstColumn="1" w:lastColumn="0" w:noHBand="0" w:noVBand="1"/>
      </w:tblPr>
      <w:tblGrid>
        <w:gridCol w:w="793"/>
        <w:gridCol w:w="8066"/>
      </w:tblGrid>
      <w:tr w:rsidR="00173A41" w:rsidRPr="002F27F3" w14:paraId="58303CB0" w14:textId="77777777" w:rsidTr="00D72BB8">
        <w:trPr>
          <w:trHeight w:val="20"/>
        </w:trPr>
        <w:tc>
          <w:tcPr>
            <w:tcW w:w="8859" w:type="dxa"/>
            <w:gridSpan w:val="2"/>
            <w:tcBorders>
              <w:top w:val="single" w:sz="4" w:space="0" w:color="auto"/>
              <w:left w:val="single" w:sz="4" w:space="0" w:color="auto"/>
              <w:bottom w:val="single" w:sz="4" w:space="0" w:color="auto"/>
              <w:right w:val="single" w:sz="4" w:space="0" w:color="auto"/>
            </w:tcBorders>
            <w:shd w:val="clear" w:color="auto" w:fill="F2F2F2"/>
            <w:noWrap/>
            <w:vAlign w:val="bottom"/>
          </w:tcPr>
          <w:p w14:paraId="52F69147" w14:textId="77777777" w:rsidR="00173A41" w:rsidRPr="002F27F3" w:rsidRDefault="00173A41" w:rsidP="00D72BB8">
            <w:pPr>
              <w:spacing w:before="120" w:after="120" w:line="240" w:lineRule="auto"/>
              <w:jc w:val="both"/>
              <w:rPr>
                <w:rFonts w:ascii="Arial" w:eastAsia="Times New Roman" w:hAnsi="Arial" w:cs="Arial"/>
                <w:b/>
                <w:bCs/>
                <w:color w:val="000000"/>
                <w:sz w:val="20"/>
                <w:szCs w:val="20"/>
                <w:lang w:eastAsia="pl-PL"/>
              </w:rPr>
            </w:pPr>
            <w:r w:rsidRPr="002F27F3">
              <w:rPr>
                <w:rFonts w:ascii="Arial" w:eastAsia="Times New Roman" w:hAnsi="Arial" w:cs="Arial"/>
                <w:b/>
                <w:bCs/>
                <w:color w:val="000000"/>
                <w:sz w:val="20"/>
                <w:szCs w:val="20"/>
                <w:lang w:eastAsia="pl-PL"/>
              </w:rPr>
              <w:t>Dane pracowników zaangażowanych w przygotowanie i realizację projektów oraz dane pracowników instytucji zaangażowanych we wdrażanie Regionalnego Programu Operacyjnego Województwa Kujawsko-Pomorskiego na lata 2014 2020, którzy zajmują się obsługą projektów</w:t>
            </w:r>
          </w:p>
        </w:tc>
      </w:tr>
      <w:tr w:rsidR="00173A41" w:rsidRPr="002F27F3" w14:paraId="06CA21A2" w14:textId="77777777" w:rsidTr="00D72BB8">
        <w:trPr>
          <w:trHeight w:val="20"/>
        </w:trPr>
        <w:tc>
          <w:tcPr>
            <w:tcW w:w="793" w:type="dxa"/>
            <w:tcBorders>
              <w:top w:val="single" w:sz="4" w:space="0" w:color="auto"/>
              <w:left w:val="single" w:sz="8" w:space="0" w:color="auto"/>
              <w:bottom w:val="single" w:sz="8" w:space="0" w:color="auto"/>
              <w:right w:val="single" w:sz="8" w:space="0" w:color="auto"/>
            </w:tcBorders>
            <w:shd w:val="clear" w:color="auto" w:fill="auto"/>
          </w:tcPr>
          <w:p w14:paraId="4D951B5B" w14:textId="77777777" w:rsidR="00173A41" w:rsidRPr="002F27F3" w:rsidRDefault="00173A41" w:rsidP="00D72BB8">
            <w:pPr>
              <w:spacing w:after="0" w:line="240" w:lineRule="auto"/>
              <w:jc w:val="center"/>
              <w:rPr>
                <w:rFonts w:ascii="Arial" w:eastAsia="Times New Roman" w:hAnsi="Arial" w:cs="Arial"/>
                <w:b/>
                <w:bCs/>
                <w:color w:val="000000"/>
                <w:sz w:val="20"/>
                <w:szCs w:val="20"/>
                <w:lang w:eastAsia="pl-PL"/>
              </w:rPr>
            </w:pPr>
            <w:r w:rsidRPr="002F27F3">
              <w:rPr>
                <w:rFonts w:ascii="Arial" w:eastAsia="Times New Roman" w:hAnsi="Arial" w:cs="Arial"/>
                <w:b/>
                <w:bCs/>
                <w:color w:val="000000"/>
                <w:sz w:val="20"/>
                <w:szCs w:val="20"/>
                <w:lang w:eastAsia="pl-PL"/>
              </w:rPr>
              <w:t>Lp.</w:t>
            </w:r>
          </w:p>
        </w:tc>
        <w:tc>
          <w:tcPr>
            <w:tcW w:w="8066" w:type="dxa"/>
            <w:tcBorders>
              <w:top w:val="single" w:sz="4" w:space="0" w:color="auto"/>
              <w:left w:val="nil"/>
              <w:bottom w:val="single" w:sz="8" w:space="0" w:color="auto"/>
              <w:right w:val="single" w:sz="8" w:space="0" w:color="auto"/>
            </w:tcBorders>
            <w:shd w:val="clear" w:color="auto" w:fill="auto"/>
          </w:tcPr>
          <w:p w14:paraId="6C474FB7" w14:textId="77777777" w:rsidR="00173A41" w:rsidRPr="002F27F3" w:rsidRDefault="00173A41" w:rsidP="00D72BB8">
            <w:pPr>
              <w:spacing w:after="0" w:line="240" w:lineRule="auto"/>
              <w:jc w:val="center"/>
              <w:rPr>
                <w:rFonts w:ascii="Arial" w:eastAsia="Times New Roman" w:hAnsi="Arial" w:cs="Arial"/>
                <w:b/>
                <w:bCs/>
                <w:color w:val="000000"/>
                <w:sz w:val="20"/>
                <w:szCs w:val="20"/>
                <w:lang w:eastAsia="pl-PL"/>
              </w:rPr>
            </w:pPr>
            <w:r w:rsidRPr="002F27F3">
              <w:rPr>
                <w:rFonts w:ascii="Arial" w:eastAsia="Times New Roman" w:hAnsi="Arial" w:cs="Arial"/>
                <w:b/>
                <w:bCs/>
                <w:color w:val="000000"/>
                <w:sz w:val="20"/>
                <w:szCs w:val="20"/>
                <w:lang w:eastAsia="pl-PL"/>
              </w:rPr>
              <w:t>Zakres</w:t>
            </w:r>
          </w:p>
        </w:tc>
      </w:tr>
      <w:tr w:rsidR="00173A41" w:rsidRPr="002F27F3" w14:paraId="7624212D"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13790AF6"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1</w:t>
            </w:r>
          </w:p>
        </w:tc>
        <w:tc>
          <w:tcPr>
            <w:tcW w:w="8066" w:type="dxa"/>
            <w:tcBorders>
              <w:top w:val="nil"/>
              <w:left w:val="nil"/>
              <w:bottom w:val="single" w:sz="8" w:space="0" w:color="auto"/>
              <w:right w:val="single" w:sz="8" w:space="0" w:color="auto"/>
            </w:tcBorders>
            <w:shd w:val="clear" w:color="auto" w:fill="auto"/>
          </w:tcPr>
          <w:p w14:paraId="25A6414E"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 xml:space="preserve">Imię </w:t>
            </w:r>
          </w:p>
        </w:tc>
      </w:tr>
      <w:tr w:rsidR="00173A41" w:rsidRPr="002F27F3" w14:paraId="41C0D700"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6319C55D"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2</w:t>
            </w:r>
          </w:p>
        </w:tc>
        <w:tc>
          <w:tcPr>
            <w:tcW w:w="8066" w:type="dxa"/>
            <w:tcBorders>
              <w:top w:val="nil"/>
              <w:left w:val="nil"/>
              <w:bottom w:val="single" w:sz="8" w:space="0" w:color="auto"/>
              <w:right w:val="single" w:sz="8" w:space="0" w:color="auto"/>
            </w:tcBorders>
            <w:shd w:val="clear" w:color="auto" w:fill="auto"/>
          </w:tcPr>
          <w:p w14:paraId="6EB5711A"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Nazwisko</w:t>
            </w:r>
          </w:p>
        </w:tc>
      </w:tr>
      <w:tr w:rsidR="00173A41" w:rsidRPr="002F27F3" w14:paraId="3EE2E1CE"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1E04EBDA"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3</w:t>
            </w:r>
          </w:p>
        </w:tc>
        <w:tc>
          <w:tcPr>
            <w:tcW w:w="8066" w:type="dxa"/>
            <w:tcBorders>
              <w:top w:val="nil"/>
              <w:left w:val="nil"/>
              <w:bottom w:val="single" w:sz="8" w:space="0" w:color="auto"/>
              <w:right w:val="single" w:sz="8" w:space="0" w:color="auto"/>
            </w:tcBorders>
            <w:shd w:val="clear" w:color="auto" w:fill="auto"/>
          </w:tcPr>
          <w:p w14:paraId="3DD8BD4C"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Adres e-mail</w:t>
            </w:r>
          </w:p>
        </w:tc>
      </w:tr>
      <w:tr w:rsidR="00173A41" w:rsidRPr="002F27F3" w14:paraId="5CF32746"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20FD6378"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4</w:t>
            </w:r>
          </w:p>
        </w:tc>
        <w:tc>
          <w:tcPr>
            <w:tcW w:w="8066" w:type="dxa"/>
            <w:tcBorders>
              <w:top w:val="nil"/>
              <w:left w:val="nil"/>
              <w:bottom w:val="single" w:sz="8" w:space="0" w:color="auto"/>
              <w:right w:val="single" w:sz="8" w:space="0" w:color="auto"/>
            </w:tcBorders>
            <w:shd w:val="clear" w:color="auto" w:fill="auto"/>
          </w:tcPr>
          <w:p w14:paraId="33DDBEF2"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Rodzaj użytkownika</w:t>
            </w:r>
          </w:p>
        </w:tc>
      </w:tr>
      <w:tr w:rsidR="00173A41" w:rsidRPr="002F27F3" w14:paraId="39F16FE6"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77368EB4"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5</w:t>
            </w:r>
          </w:p>
        </w:tc>
        <w:tc>
          <w:tcPr>
            <w:tcW w:w="8066" w:type="dxa"/>
            <w:tcBorders>
              <w:top w:val="nil"/>
              <w:left w:val="nil"/>
              <w:bottom w:val="single" w:sz="8" w:space="0" w:color="auto"/>
              <w:right w:val="single" w:sz="8" w:space="0" w:color="auto"/>
            </w:tcBorders>
            <w:shd w:val="clear" w:color="auto" w:fill="auto"/>
          </w:tcPr>
          <w:p w14:paraId="030D8D46"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 xml:space="preserve">Miejsce pracy </w:t>
            </w:r>
          </w:p>
        </w:tc>
      </w:tr>
      <w:tr w:rsidR="00173A41" w:rsidRPr="002F27F3" w14:paraId="482515A6"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7E5EB09B"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6</w:t>
            </w:r>
          </w:p>
        </w:tc>
        <w:tc>
          <w:tcPr>
            <w:tcW w:w="8066" w:type="dxa"/>
            <w:tcBorders>
              <w:top w:val="nil"/>
              <w:left w:val="nil"/>
              <w:bottom w:val="single" w:sz="8" w:space="0" w:color="auto"/>
              <w:right w:val="single" w:sz="8" w:space="0" w:color="auto"/>
            </w:tcBorders>
            <w:shd w:val="clear" w:color="auto" w:fill="auto"/>
          </w:tcPr>
          <w:p w14:paraId="11AA2A4A"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Numer telefonu</w:t>
            </w:r>
          </w:p>
        </w:tc>
      </w:tr>
      <w:tr w:rsidR="00173A41" w:rsidRPr="002F27F3" w14:paraId="4959328A" w14:textId="77777777" w:rsidTr="00625D8E">
        <w:trPr>
          <w:trHeight w:val="20"/>
        </w:trPr>
        <w:tc>
          <w:tcPr>
            <w:tcW w:w="793" w:type="dxa"/>
            <w:tcBorders>
              <w:top w:val="nil"/>
              <w:left w:val="single" w:sz="8" w:space="0" w:color="auto"/>
              <w:bottom w:val="single" w:sz="4" w:space="0" w:color="auto"/>
              <w:right w:val="single" w:sz="8" w:space="0" w:color="auto"/>
            </w:tcBorders>
            <w:shd w:val="clear" w:color="auto" w:fill="auto"/>
          </w:tcPr>
          <w:p w14:paraId="51BC670E"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7</w:t>
            </w:r>
          </w:p>
        </w:tc>
        <w:tc>
          <w:tcPr>
            <w:tcW w:w="8066" w:type="dxa"/>
            <w:tcBorders>
              <w:top w:val="nil"/>
              <w:left w:val="nil"/>
              <w:bottom w:val="single" w:sz="4" w:space="0" w:color="auto"/>
              <w:right w:val="single" w:sz="8" w:space="0" w:color="auto"/>
            </w:tcBorders>
            <w:shd w:val="clear" w:color="auto" w:fill="auto"/>
          </w:tcPr>
          <w:p w14:paraId="43CA778D"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Nazwa wnioskodawcy/beneficjenta</w:t>
            </w:r>
          </w:p>
        </w:tc>
      </w:tr>
      <w:tr w:rsidR="00625D8E" w:rsidRPr="002F27F3" w14:paraId="2B551089" w14:textId="77777777" w:rsidTr="00625D8E">
        <w:trPr>
          <w:trHeight w:val="20"/>
        </w:trPr>
        <w:tc>
          <w:tcPr>
            <w:tcW w:w="793" w:type="dxa"/>
            <w:tcBorders>
              <w:top w:val="single" w:sz="4" w:space="0" w:color="auto"/>
              <w:left w:val="single" w:sz="4" w:space="0" w:color="auto"/>
              <w:bottom w:val="single" w:sz="4" w:space="0" w:color="auto"/>
              <w:right w:val="single" w:sz="4" w:space="0" w:color="auto"/>
            </w:tcBorders>
            <w:shd w:val="clear" w:color="auto" w:fill="auto"/>
          </w:tcPr>
          <w:p w14:paraId="7DF4BB8F" w14:textId="77777777" w:rsidR="00625D8E" w:rsidRPr="002F27F3" w:rsidRDefault="00625D8E"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8</w:t>
            </w:r>
          </w:p>
        </w:tc>
        <w:tc>
          <w:tcPr>
            <w:tcW w:w="8066" w:type="dxa"/>
            <w:tcBorders>
              <w:top w:val="single" w:sz="4" w:space="0" w:color="auto"/>
              <w:left w:val="single" w:sz="4" w:space="0" w:color="auto"/>
              <w:bottom w:val="single" w:sz="4" w:space="0" w:color="auto"/>
              <w:right w:val="single" w:sz="4" w:space="0" w:color="auto"/>
            </w:tcBorders>
            <w:shd w:val="clear" w:color="auto" w:fill="auto"/>
          </w:tcPr>
          <w:p w14:paraId="30CC5E94" w14:textId="77777777" w:rsidR="00625D8E" w:rsidRPr="002F27F3" w:rsidRDefault="00625D8E"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PESEL</w:t>
            </w:r>
          </w:p>
        </w:tc>
      </w:tr>
    </w:tbl>
    <w:p w14:paraId="79681728" w14:textId="77777777" w:rsidR="00173A41" w:rsidRPr="002F27F3" w:rsidRDefault="00173A41" w:rsidP="00173A41">
      <w:pPr>
        <w:spacing w:after="0" w:line="240" w:lineRule="auto"/>
        <w:rPr>
          <w:rFonts w:ascii="Arial" w:eastAsia="Times New Roman" w:hAnsi="Arial" w:cs="Arial"/>
          <w:b/>
          <w:bCs/>
          <w:sz w:val="20"/>
          <w:szCs w:val="20"/>
          <w:lang w:eastAsia="pl-PL"/>
        </w:rPr>
      </w:pPr>
    </w:p>
    <w:p w14:paraId="294D4CFF" w14:textId="77777777" w:rsidR="00173A41" w:rsidRPr="002F27F3" w:rsidRDefault="00173A41" w:rsidP="00173A41">
      <w:pPr>
        <w:spacing w:after="0" w:line="240" w:lineRule="auto"/>
        <w:rPr>
          <w:rFonts w:ascii="Arial" w:eastAsia="Times New Roman" w:hAnsi="Arial" w:cs="Arial"/>
          <w:b/>
          <w:bCs/>
          <w:sz w:val="20"/>
          <w:szCs w:val="20"/>
          <w:lang w:eastAsia="pl-PL"/>
        </w:rPr>
      </w:pPr>
    </w:p>
    <w:tbl>
      <w:tblPr>
        <w:tblW w:w="8859" w:type="dxa"/>
        <w:tblCellMar>
          <w:left w:w="70" w:type="dxa"/>
          <w:right w:w="70" w:type="dxa"/>
        </w:tblCellMar>
        <w:tblLook w:val="04A0" w:firstRow="1" w:lastRow="0" w:firstColumn="1" w:lastColumn="0" w:noHBand="0" w:noVBand="1"/>
      </w:tblPr>
      <w:tblGrid>
        <w:gridCol w:w="793"/>
        <w:gridCol w:w="8066"/>
      </w:tblGrid>
      <w:tr w:rsidR="00173A41" w:rsidRPr="002F27F3" w14:paraId="43545BF1" w14:textId="77777777" w:rsidTr="00D72BB8">
        <w:trPr>
          <w:trHeight w:val="20"/>
        </w:trPr>
        <w:tc>
          <w:tcPr>
            <w:tcW w:w="8859" w:type="dxa"/>
            <w:gridSpan w:val="2"/>
            <w:tcBorders>
              <w:top w:val="single" w:sz="4" w:space="0" w:color="auto"/>
              <w:left w:val="single" w:sz="4" w:space="0" w:color="auto"/>
              <w:bottom w:val="single" w:sz="4" w:space="0" w:color="auto"/>
              <w:right w:val="single" w:sz="4" w:space="0" w:color="auto"/>
            </w:tcBorders>
            <w:shd w:val="clear" w:color="auto" w:fill="F2F2F2"/>
            <w:noWrap/>
            <w:vAlign w:val="bottom"/>
          </w:tcPr>
          <w:p w14:paraId="158FA908" w14:textId="77777777" w:rsidR="00173A41" w:rsidRPr="002F27F3" w:rsidRDefault="00173A41" w:rsidP="00D72BB8">
            <w:pPr>
              <w:spacing w:before="120" w:after="120" w:line="240" w:lineRule="auto"/>
              <w:rPr>
                <w:rFonts w:ascii="Arial" w:eastAsia="Times New Roman" w:hAnsi="Arial" w:cs="Arial"/>
                <w:b/>
                <w:bCs/>
                <w:color w:val="000000"/>
                <w:sz w:val="20"/>
                <w:szCs w:val="20"/>
                <w:lang w:eastAsia="pl-PL"/>
              </w:rPr>
            </w:pPr>
            <w:r w:rsidRPr="002F27F3">
              <w:rPr>
                <w:rFonts w:ascii="Arial" w:eastAsia="Times New Roman" w:hAnsi="Arial" w:cs="Arial"/>
                <w:b/>
                <w:bCs/>
                <w:color w:val="000000"/>
                <w:sz w:val="20"/>
                <w:szCs w:val="20"/>
                <w:lang w:eastAsia="pl-PL"/>
              </w:rPr>
              <w:t>Dane dotyczące personelu projektu</w:t>
            </w:r>
          </w:p>
        </w:tc>
      </w:tr>
      <w:tr w:rsidR="00173A41" w:rsidRPr="002F27F3" w14:paraId="145E8154" w14:textId="77777777" w:rsidTr="00D72BB8">
        <w:trPr>
          <w:trHeight w:val="20"/>
        </w:trPr>
        <w:tc>
          <w:tcPr>
            <w:tcW w:w="793" w:type="dxa"/>
            <w:tcBorders>
              <w:top w:val="single" w:sz="4" w:space="0" w:color="auto"/>
              <w:left w:val="single" w:sz="8" w:space="0" w:color="auto"/>
              <w:bottom w:val="single" w:sz="8" w:space="0" w:color="auto"/>
              <w:right w:val="single" w:sz="8" w:space="0" w:color="auto"/>
            </w:tcBorders>
            <w:shd w:val="clear" w:color="auto" w:fill="auto"/>
          </w:tcPr>
          <w:p w14:paraId="165803B2" w14:textId="77777777" w:rsidR="00173A41" w:rsidRPr="002F27F3" w:rsidRDefault="00173A41" w:rsidP="00D72BB8">
            <w:pPr>
              <w:spacing w:after="0" w:line="240" w:lineRule="auto"/>
              <w:jc w:val="center"/>
              <w:rPr>
                <w:rFonts w:ascii="Arial" w:eastAsia="Times New Roman" w:hAnsi="Arial" w:cs="Arial"/>
                <w:b/>
                <w:bCs/>
                <w:color w:val="000000"/>
                <w:sz w:val="20"/>
                <w:szCs w:val="20"/>
                <w:lang w:eastAsia="pl-PL"/>
              </w:rPr>
            </w:pPr>
            <w:r w:rsidRPr="002F27F3">
              <w:rPr>
                <w:rFonts w:ascii="Arial" w:eastAsia="Times New Roman" w:hAnsi="Arial" w:cs="Arial"/>
                <w:b/>
                <w:bCs/>
                <w:color w:val="000000"/>
                <w:sz w:val="20"/>
                <w:szCs w:val="20"/>
                <w:lang w:eastAsia="pl-PL"/>
              </w:rPr>
              <w:t>Lp.</w:t>
            </w:r>
          </w:p>
        </w:tc>
        <w:tc>
          <w:tcPr>
            <w:tcW w:w="8066" w:type="dxa"/>
            <w:tcBorders>
              <w:top w:val="single" w:sz="4" w:space="0" w:color="auto"/>
              <w:left w:val="nil"/>
              <w:bottom w:val="single" w:sz="8" w:space="0" w:color="auto"/>
              <w:right w:val="single" w:sz="8" w:space="0" w:color="auto"/>
            </w:tcBorders>
            <w:shd w:val="clear" w:color="auto" w:fill="auto"/>
          </w:tcPr>
          <w:p w14:paraId="499280A8" w14:textId="77777777" w:rsidR="00173A41" w:rsidRPr="002F27F3" w:rsidRDefault="00173A41" w:rsidP="00D72BB8">
            <w:pPr>
              <w:spacing w:after="0" w:line="240" w:lineRule="auto"/>
              <w:jc w:val="center"/>
              <w:rPr>
                <w:rFonts w:ascii="Arial" w:eastAsia="Times New Roman" w:hAnsi="Arial" w:cs="Arial"/>
                <w:b/>
                <w:bCs/>
                <w:color w:val="000000"/>
                <w:sz w:val="20"/>
                <w:szCs w:val="20"/>
                <w:lang w:eastAsia="pl-PL"/>
              </w:rPr>
            </w:pPr>
            <w:r w:rsidRPr="002F27F3">
              <w:rPr>
                <w:rFonts w:ascii="Arial" w:eastAsia="Times New Roman" w:hAnsi="Arial" w:cs="Arial"/>
                <w:b/>
                <w:bCs/>
                <w:color w:val="000000"/>
                <w:sz w:val="20"/>
                <w:szCs w:val="20"/>
                <w:lang w:eastAsia="pl-PL"/>
              </w:rPr>
              <w:t>Zakres</w:t>
            </w:r>
          </w:p>
        </w:tc>
      </w:tr>
      <w:tr w:rsidR="00173A41" w:rsidRPr="002F27F3" w14:paraId="3F21E6F4"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08943442"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1</w:t>
            </w:r>
          </w:p>
        </w:tc>
        <w:tc>
          <w:tcPr>
            <w:tcW w:w="8066" w:type="dxa"/>
            <w:tcBorders>
              <w:top w:val="nil"/>
              <w:left w:val="nil"/>
              <w:bottom w:val="single" w:sz="8" w:space="0" w:color="auto"/>
              <w:right w:val="single" w:sz="8" w:space="0" w:color="auto"/>
            </w:tcBorders>
            <w:shd w:val="clear" w:color="auto" w:fill="auto"/>
          </w:tcPr>
          <w:p w14:paraId="38A5790E"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 xml:space="preserve">Imię </w:t>
            </w:r>
          </w:p>
        </w:tc>
      </w:tr>
      <w:tr w:rsidR="00173A41" w:rsidRPr="002F27F3" w14:paraId="287ED898"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12A5E274"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2</w:t>
            </w:r>
          </w:p>
        </w:tc>
        <w:tc>
          <w:tcPr>
            <w:tcW w:w="8066" w:type="dxa"/>
            <w:tcBorders>
              <w:top w:val="nil"/>
              <w:left w:val="nil"/>
              <w:bottom w:val="single" w:sz="8" w:space="0" w:color="auto"/>
              <w:right w:val="single" w:sz="8" w:space="0" w:color="auto"/>
            </w:tcBorders>
            <w:shd w:val="clear" w:color="auto" w:fill="auto"/>
          </w:tcPr>
          <w:p w14:paraId="00ED3E62"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Nazwisko</w:t>
            </w:r>
          </w:p>
        </w:tc>
      </w:tr>
      <w:tr w:rsidR="00173A41" w:rsidRPr="002F27F3" w14:paraId="7E5FB887"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25481264"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3</w:t>
            </w:r>
          </w:p>
        </w:tc>
        <w:tc>
          <w:tcPr>
            <w:tcW w:w="8066" w:type="dxa"/>
            <w:tcBorders>
              <w:top w:val="nil"/>
              <w:left w:val="nil"/>
              <w:bottom w:val="single" w:sz="8" w:space="0" w:color="auto"/>
              <w:right w:val="single" w:sz="8" w:space="0" w:color="auto"/>
            </w:tcBorders>
            <w:shd w:val="clear" w:color="auto" w:fill="auto"/>
          </w:tcPr>
          <w:p w14:paraId="58F65D22"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Kraj</w:t>
            </w:r>
          </w:p>
        </w:tc>
      </w:tr>
      <w:tr w:rsidR="00173A41" w:rsidRPr="002F27F3" w14:paraId="4174D76A"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39370D07"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4</w:t>
            </w:r>
          </w:p>
        </w:tc>
        <w:tc>
          <w:tcPr>
            <w:tcW w:w="8066" w:type="dxa"/>
            <w:tcBorders>
              <w:top w:val="nil"/>
              <w:left w:val="nil"/>
              <w:bottom w:val="single" w:sz="8" w:space="0" w:color="auto"/>
              <w:right w:val="single" w:sz="8" w:space="0" w:color="auto"/>
            </w:tcBorders>
            <w:shd w:val="clear" w:color="auto" w:fill="auto"/>
          </w:tcPr>
          <w:p w14:paraId="0FFB944C"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PESEL</w:t>
            </w:r>
          </w:p>
        </w:tc>
      </w:tr>
      <w:tr w:rsidR="00173A41" w:rsidRPr="002F27F3" w14:paraId="62255918"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3A78D300"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5</w:t>
            </w:r>
          </w:p>
        </w:tc>
        <w:tc>
          <w:tcPr>
            <w:tcW w:w="8066" w:type="dxa"/>
            <w:tcBorders>
              <w:top w:val="nil"/>
              <w:left w:val="nil"/>
              <w:bottom w:val="single" w:sz="8" w:space="0" w:color="auto"/>
              <w:right w:val="single" w:sz="8" w:space="0" w:color="auto"/>
            </w:tcBorders>
            <w:shd w:val="clear" w:color="auto" w:fill="auto"/>
          </w:tcPr>
          <w:p w14:paraId="48438A81"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 xml:space="preserve">Forma zaangażowania </w:t>
            </w:r>
          </w:p>
        </w:tc>
      </w:tr>
      <w:tr w:rsidR="00173A41" w:rsidRPr="002F27F3" w14:paraId="4DB385D3"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4DD7CC94"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6</w:t>
            </w:r>
          </w:p>
        </w:tc>
        <w:tc>
          <w:tcPr>
            <w:tcW w:w="8066" w:type="dxa"/>
            <w:tcBorders>
              <w:top w:val="nil"/>
              <w:left w:val="nil"/>
              <w:bottom w:val="single" w:sz="8" w:space="0" w:color="auto"/>
              <w:right w:val="single" w:sz="8" w:space="0" w:color="auto"/>
            </w:tcBorders>
            <w:shd w:val="clear" w:color="auto" w:fill="auto"/>
          </w:tcPr>
          <w:p w14:paraId="6AD021F4"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Okres zaangażowania w projekcie</w:t>
            </w:r>
          </w:p>
        </w:tc>
      </w:tr>
      <w:tr w:rsidR="00173A41" w:rsidRPr="002F27F3" w14:paraId="49A23B46"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7B21D6FA"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7</w:t>
            </w:r>
          </w:p>
        </w:tc>
        <w:tc>
          <w:tcPr>
            <w:tcW w:w="8066" w:type="dxa"/>
            <w:tcBorders>
              <w:top w:val="nil"/>
              <w:left w:val="nil"/>
              <w:bottom w:val="single" w:sz="8" w:space="0" w:color="auto"/>
              <w:right w:val="single" w:sz="8" w:space="0" w:color="auto"/>
            </w:tcBorders>
            <w:shd w:val="clear" w:color="auto" w:fill="auto"/>
          </w:tcPr>
          <w:p w14:paraId="5C41212A"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Wymiar czasu pracy</w:t>
            </w:r>
          </w:p>
        </w:tc>
      </w:tr>
      <w:tr w:rsidR="00173A41" w:rsidRPr="002F27F3" w14:paraId="0BBFB24C"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6FC8BF4C"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lastRenderedPageBreak/>
              <w:t>8</w:t>
            </w:r>
          </w:p>
        </w:tc>
        <w:tc>
          <w:tcPr>
            <w:tcW w:w="8066" w:type="dxa"/>
            <w:tcBorders>
              <w:top w:val="nil"/>
              <w:left w:val="nil"/>
              <w:bottom w:val="single" w:sz="8" w:space="0" w:color="auto"/>
              <w:right w:val="single" w:sz="8" w:space="0" w:color="auto"/>
            </w:tcBorders>
            <w:shd w:val="clear" w:color="auto" w:fill="auto"/>
          </w:tcPr>
          <w:p w14:paraId="035FC2C5"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Godziny czasu pracy</w:t>
            </w:r>
          </w:p>
        </w:tc>
      </w:tr>
      <w:tr w:rsidR="00173A41" w:rsidRPr="002F27F3" w14:paraId="49E230C9"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5427BFF6" w14:textId="77777777" w:rsidR="00173A41" w:rsidRPr="002F27F3" w:rsidRDefault="00173A41"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9</w:t>
            </w:r>
          </w:p>
        </w:tc>
        <w:tc>
          <w:tcPr>
            <w:tcW w:w="8066" w:type="dxa"/>
            <w:tcBorders>
              <w:top w:val="nil"/>
              <w:left w:val="nil"/>
              <w:bottom w:val="single" w:sz="8" w:space="0" w:color="auto"/>
              <w:right w:val="single" w:sz="8" w:space="0" w:color="auto"/>
            </w:tcBorders>
            <w:shd w:val="clear" w:color="auto" w:fill="auto"/>
          </w:tcPr>
          <w:p w14:paraId="13FC1C9B"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Stanowisko</w:t>
            </w:r>
          </w:p>
        </w:tc>
      </w:tr>
      <w:tr w:rsidR="00625D8E" w:rsidRPr="002F27F3" w14:paraId="304727C5"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05767DFE" w14:textId="77777777" w:rsidR="00625D8E" w:rsidRPr="002F27F3" w:rsidRDefault="00625D8E"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10</w:t>
            </w:r>
          </w:p>
        </w:tc>
        <w:tc>
          <w:tcPr>
            <w:tcW w:w="8066" w:type="dxa"/>
            <w:tcBorders>
              <w:top w:val="nil"/>
              <w:left w:val="nil"/>
              <w:bottom w:val="single" w:sz="8" w:space="0" w:color="auto"/>
              <w:right w:val="single" w:sz="8" w:space="0" w:color="auto"/>
            </w:tcBorders>
            <w:shd w:val="clear" w:color="auto" w:fill="auto"/>
          </w:tcPr>
          <w:p w14:paraId="2DCC2D20" w14:textId="77777777" w:rsidR="00625D8E" w:rsidRPr="002F27F3" w:rsidRDefault="00625D8E" w:rsidP="00625D8E">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Adres:</w:t>
            </w:r>
          </w:p>
          <w:p w14:paraId="0CEBF2C7" w14:textId="77777777" w:rsidR="00625D8E" w:rsidRPr="002F27F3" w:rsidRDefault="00625D8E" w:rsidP="00625D8E">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Ulica</w:t>
            </w:r>
          </w:p>
          <w:p w14:paraId="52CD8114" w14:textId="77777777" w:rsidR="00625D8E" w:rsidRPr="002F27F3" w:rsidRDefault="00625D8E" w:rsidP="00625D8E">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Nr budynku</w:t>
            </w:r>
          </w:p>
          <w:p w14:paraId="30DDAC5D" w14:textId="77777777" w:rsidR="00625D8E" w:rsidRPr="002F27F3" w:rsidRDefault="00625D8E" w:rsidP="00625D8E">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Nr lokalu</w:t>
            </w:r>
          </w:p>
          <w:p w14:paraId="432A4C4B" w14:textId="77777777" w:rsidR="00625D8E" w:rsidRPr="002F27F3" w:rsidRDefault="00625D8E" w:rsidP="00625D8E">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Kod pocztowy</w:t>
            </w:r>
          </w:p>
          <w:p w14:paraId="48BDB149" w14:textId="77777777" w:rsidR="00625D8E" w:rsidRPr="002F27F3" w:rsidRDefault="00625D8E" w:rsidP="00625D8E">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Miejscowość</w:t>
            </w:r>
          </w:p>
        </w:tc>
      </w:tr>
      <w:tr w:rsidR="00625D8E" w:rsidRPr="002F27F3" w14:paraId="34ED2CCE"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34CD79C6" w14:textId="77777777" w:rsidR="00625D8E" w:rsidRPr="002F27F3" w:rsidRDefault="00625D8E"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11</w:t>
            </w:r>
          </w:p>
        </w:tc>
        <w:tc>
          <w:tcPr>
            <w:tcW w:w="8066" w:type="dxa"/>
            <w:tcBorders>
              <w:top w:val="nil"/>
              <w:left w:val="nil"/>
              <w:bottom w:val="single" w:sz="8" w:space="0" w:color="auto"/>
              <w:right w:val="single" w:sz="8" w:space="0" w:color="auto"/>
            </w:tcBorders>
            <w:shd w:val="clear" w:color="auto" w:fill="auto"/>
          </w:tcPr>
          <w:p w14:paraId="49C5662A" w14:textId="77777777" w:rsidR="00625D8E" w:rsidRPr="002F27F3" w:rsidRDefault="00625D8E"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Nr rachunku bankowego</w:t>
            </w:r>
          </w:p>
        </w:tc>
      </w:tr>
      <w:tr w:rsidR="00625D8E" w:rsidRPr="002F27F3" w14:paraId="634B720E"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09DCA29F" w14:textId="77777777" w:rsidR="00625D8E" w:rsidRPr="002F27F3" w:rsidRDefault="00625D8E" w:rsidP="00D72BB8">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12</w:t>
            </w:r>
          </w:p>
        </w:tc>
        <w:tc>
          <w:tcPr>
            <w:tcW w:w="8066" w:type="dxa"/>
            <w:tcBorders>
              <w:top w:val="nil"/>
              <w:left w:val="nil"/>
              <w:bottom w:val="single" w:sz="8" w:space="0" w:color="auto"/>
              <w:right w:val="single" w:sz="8" w:space="0" w:color="auto"/>
            </w:tcBorders>
            <w:shd w:val="clear" w:color="auto" w:fill="auto"/>
          </w:tcPr>
          <w:p w14:paraId="705761AF" w14:textId="77777777" w:rsidR="00625D8E" w:rsidRPr="002F27F3" w:rsidRDefault="00625D8E"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Kwota wynagrodzenia</w:t>
            </w:r>
          </w:p>
        </w:tc>
      </w:tr>
      <w:tr w:rsidR="00173A41" w:rsidRPr="002F27F3" w14:paraId="25AF48B7" w14:textId="77777777" w:rsidTr="00D72BB8">
        <w:trPr>
          <w:trHeight w:val="20"/>
        </w:trPr>
        <w:tc>
          <w:tcPr>
            <w:tcW w:w="793" w:type="dxa"/>
            <w:tcBorders>
              <w:top w:val="nil"/>
              <w:left w:val="single" w:sz="8" w:space="0" w:color="auto"/>
              <w:bottom w:val="single" w:sz="8" w:space="0" w:color="auto"/>
              <w:right w:val="single" w:sz="8" w:space="0" w:color="auto"/>
            </w:tcBorders>
            <w:shd w:val="clear" w:color="auto" w:fill="auto"/>
          </w:tcPr>
          <w:p w14:paraId="60636A1C" w14:textId="77777777" w:rsidR="00173A41" w:rsidRPr="002F27F3" w:rsidRDefault="00173A41" w:rsidP="00625D8E">
            <w:pPr>
              <w:spacing w:after="0" w:line="240" w:lineRule="auto"/>
              <w:jc w:val="center"/>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1</w:t>
            </w:r>
            <w:r w:rsidR="00625D8E" w:rsidRPr="002F27F3">
              <w:rPr>
                <w:rFonts w:ascii="Arial" w:eastAsia="Times New Roman" w:hAnsi="Arial" w:cs="Arial"/>
                <w:color w:val="000000"/>
                <w:sz w:val="20"/>
                <w:szCs w:val="20"/>
                <w:lang w:eastAsia="pl-PL"/>
              </w:rPr>
              <w:t>3</w:t>
            </w:r>
          </w:p>
        </w:tc>
        <w:tc>
          <w:tcPr>
            <w:tcW w:w="8066" w:type="dxa"/>
            <w:tcBorders>
              <w:top w:val="nil"/>
              <w:left w:val="nil"/>
              <w:bottom w:val="single" w:sz="8" w:space="0" w:color="auto"/>
              <w:right w:val="single" w:sz="8" w:space="0" w:color="auto"/>
            </w:tcBorders>
            <w:shd w:val="clear" w:color="auto" w:fill="auto"/>
          </w:tcPr>
          <w:p w14:paraId="60EAAB02" w14:textId="77777777" w:rsidR="00173A41" w:rsidRPr="002F27F3" w:rsidRDefault="00173A41" w:rsidP="00D72BB8">
            <w:pPr>
              <w:spacing w:after="0" w:line="240" w:lineRule="auto"/>
              <w:jc w:val="both"/>
              <w:rPr>
                <w:rFonts w:ascii="Arial" w:eastAsia="Times New Roman" w:hAnsi="Arial" w:cs="Arial"/>
                <w:color w:val="000000"/>
                <w:sz w:val="20"/>
                <w:szCs w:val="20"/>
                <w:lang w:eastAsia="pl-PL"/>
              </w:rPr>
            </w:pPr>
            <w:r w:rsidRPr="002F27F3">
              <w:rPr>
                <w:rFonts w:ascii="Arial" w:eastAsia="Times New Roman" w:hAnsi="Arial" w:cs="Arial"/>
                <w:color w:val="000000"/>
                <w:sz w:val="20"/>
                <w:szCs w:val="20"/>
                <w:lang w:eastAsia="pl-PL"/>
              </w:rPr>
              <w:t>Data zaangażowania w projekcie</w:t>
            </w:r>
          </w:p>
        </w:tc>
      </w:tr>
    </w:tbl>
    <w:p w14:paraId="508557EA" w14:textId="77777777" w:rsidR="00173A41" w:rsidRPr="002F27F3" w:rsidRDefault="00173A41" w:rsidP="00173A41">
      <w:pPr>
        <w:spacing w:after="0" w:line="240" w:lineRule="auto"/>
        <w:rPr>
          <w:rFonts w:ascii="Arial" w:eastAsia="Times New Roman" w:hAnsi="Arial" w:cs="Arial"/>
          <w:b/>
          <w:bCs/>
          <w:sz w:val="20"/>
          <w:szCs w:val="20"/>
          <w:lang w:eastAsia="pl-PL"/>
        </w:rPr>
      </w:pPr>
    </w:p>
    <w:tbl>
      <w:tblPr>
        <w:tblW w:w="8962" w:type="dxa"/>
        <w:tblInd w:w="-72" w:type="dxa"/>
        <w:tblCellMar>
          <w:left w:w="70" w:type="dxa"/>
          <w:right w:w="70" w:type="dxa"/>
        </w:tblCellMar>
        <w:tblLook w:val="04A0" w:firstRow="1" w:lastRow="0" w:firstColumn="1" w:lastColumn="0" w:noHBand="0" w:noVBand="1"/>
      </w:tblPr>
      <w:tblGrid>
        <w:gridCol w:w="709"/>
        <w:gridCol w:w="8253"/>
      </w:tblGrid>
      <w:tr w:rsidR="00173A41" w:rsidRPr="002F27F3" w14:paraId="2DFB07F3" w14:textId="77777777" w:rsidTr="00D72BB8">
        <w:trPr>
          <w:trHeight w:val="20"/>
        </w:trPr>
        <w:tc>
          <w:tcPr>
            <w:tcW w:w="8962" w:type="dxa"/>
            <w:gridSpan w:val="2"/>
            <w:tcBorders>
              <w:top w:val="single" w:sz="8" w:space="0" w:color="auto"/>
              <w:left w:val="single" w:sz="8" w:space="0" w:color="auto"/>
              <w:bottom w:val="single" w:sz="8" w:space="0" w:color="auto"/>
              <w:right w:val="single" w:sz="8" w:space="0" w:color="000000"/>
            </w:tcBorders>
            <w:shd w:val="clear" w:color="auto" w:fill="F2F2F2"/>
          </w:tcPr>
          <w:p w14:paraId="268A9822" w14:textId="77777777" w:rsidR="00173A41" w:rsidRPr="002F27F3" w:rsidRDefault="00173A41" w:rsidP="00D72BB8">
            <w:pPr>
              <w:spacing w:before="120" w:after="120" w:line="240" w:lineRule="auto"/>
              <w:jc w:val="both"/>
              <w:rPr>
                <w:rFonts w:ascii="Arial" w:eastAsia="Times New Roman" w:hAnsi="Arial" w:cs="Arial"/>
                <w:b/>
                <w:sz w:val="20"/>
                <w:szCs w:val="20"/>
                <w:lang w:eastAsia="pl-PL"/>
              </w:rPr>
            </w:pPr>
            <w:r w:rsidRPr="002F27F3">
              <w:rPr>
                <w:rFonts w:ascii="Arial" w:eastAsia="Times New Roman" w:hAnsi="Arial" w:cs="Arial"/>
                <w:b/>
                <w:bCs/>
                <w:sz w:val="20"/>
                <w:szCs w:val="20"/>
                <w:lang w:eastAsia="pl-PL"/>
              </w:rPr>
              <w:t>Dane uczestników instytucjonalnych (osób fizycznych prowadzących jednoosobową działalność gospodarczą)</w:t>
            </w:r>
          </w:p>
        </w:tc>
      </w:tr>
      <w:tr w:rsidR="00173A41" w:rsidRPr="002F27F3" w14:paraId="243329E5" w14:textId="77777777" w:rsidTr="00D72BB8">
        <w:trPr>
          <w:trHeight w:val="20"/>
        </w:trPr>
        <w:tc>
          <w:tcPr>
            <w:tcW w:w="709" w:type="dxa"/>
            <w:tcBorders>
              <w:top w:val="single" w:sz="8" w:space="0" w:color="auto"/>
              <w:left w:val="single" w:sz="8" w:space="0" w:color="auto"/>
              <w:bottom w:val="single" w:sz="8" w:space="0" w:color="auto"/>
              <w:right w:val="single" w:sz="8" w:space="0" w:color="auto"/>
            </w:tcBorders>
            <w:shd w:val="clear" w:color="auto" w:fill="auto"/>
          </w:tcPr>
          <w:p w14:paraId="126CC694" w14:textId="77777777" w:rsidR="00173A41" w:rsidRPr="002F27F3" w:rsidRDefault="00173A41" w:rsidP="00D72BB8">
            <w:pPr>
              <w:spacing w:after="0" w:line="240" w:lineRule="auto"/>
              <w:jc w:val="center"/>
              <w:rPr>
                <w:rFonts w:ascii="Arial" w:eastAsia="Times New Roman" w:hAnsi="Arial" w:cs="Arial"/>
                <w:b/>
                <w:sz w:val="20"/>
                <w:szCs w:val="20"/>
                <w:lang w:eastAsia="pl-PL"/>
              </w:rPr>
            </w:pPr>
            <w:r w:rsidRPr="002F27F3">
              <w:rPr>
                <w:rFonts w:ascii="Arial" w:eastAsia="Times New Roman" w:hAnsi="Arial" w:cs="Arial"/>
                <w:b/>
                <w:sz w:val="20"/>
                <w:szCs w:val="20"/>
                <w:lang w:eastAsia="pl-PL"/>
              </w:rPr>
              <w:t>L</w:t>
            </w:r>
            <w:r w:rsidRPr="002F27F3">
              <w:rPr>
                <w:rFonts w:ascii="Arial" w:eastAsia="Times New Roman" w:hAnsi="Arial" w:cs="Arial"/>
                <w:b/>
                <w:bCs/>
                <w:sz w:val="20"/>
                <w:szCs w:val="20"/>
                <w:lang w:eastAsia="pl-PL"/>
              </w:rPr>
              <w:t>p.</w:t>
            </w:r>
          </w:p>
        </w:tc>
        <w:tc>
          <w:tcPr>
            <w:tcW w:w="8253" w:type="dxa"/>
            <w:tcBorders>
              <w:top w:val="single" w:sz="8" w:space="0" w:color="000000"/>
              <w:left w:val="nil"/>
              <w:bottom w:val="single" w:sz="8" w:space="0" w:color="000000"/>
              <w:right w:val="single" w:sz="8" w:space="0" w:color="000000"/>
            </w:tcBorders>
            <w:shd w:val="clear" w:color="auto" w:fill="auto"/>
          </w:tcPr>
          <w:p w14:paraId="720AD250" w14:textId="77777777" w:rsidR="00173A41" w:rsidRPr="002F27F3" w:rsidRDefault="00173A41" w:rsidP="00D72BB8">
            <w:pPr>
              <w:spacing w:after="0" w:line="240" w:lineRule="auto"/>
              <w:jc w:val="center"/>
              <w:rPr>
                <w:rFonts w:ascii="Arial" w:eastAsia="Times New Roman" w:hAnsi="Arial" w:cs="Arial"/>
                <w:b/>
                <w:sz w:val="20"/>
                <w:szCs w:val="20"/>
                <w:lang w:eastAsia="pl-PL"/>
              </w:rPr>
            </w:pPr>
            <w:r w:rsidRPr="002F27F3">
              <w:rPr>
                <w:rFonts w:ascii="Arial" w:eastAsia="Times New Roman" w:hAnsi="Arial" w:cs="Arial"/>
                <w:b/>
                <w:sz w:val="20"/>
                <w:szCs w:val="20"/>
                <w:lang w:eastAsia="pl-PL"/>
              </w:rPr>
              <w:t>Zakres</w:t>
            </w:r>
          </w:p>
        </w:tc>
      </w:tr>
      <w:tr w:rsidR="00173A41" w:rsidRPr="002F27F3" w14:paraId="69525A55"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9DB0025"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w:t>
            </w:r>
          </w:p>
        </w:tc>
        <w:tc>
          <w:tcPr>
            <w:tcW w:w="8253" w:type="dxa"/>
            <w:tcBorders>
              <w:top w:val="nil"/>
              <w:left w:val="nil"/>
              <w:bottom w:val="single" w:sz="8" w:space="0" w:color="000000"/>
              <w:right w:val="single" w:sz="8" w:space="0" w:color="000000"/>
            </w:tcBorders>
            <w:shd w:val="clear" w:color="auto" w:fill="auto"/>
          </w:tcPr>
          <w:p w14:paraId="41A16FFF"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Kraj</w:t>
            </w:r>
          </w:p>
        </w:tc>
      </w:tr>
      <w:tr w:rsidR="00173A41" w:rsidRPr="002F27F3" w14:paraId="65B0443E" w14:textId="77777777" w:rsidTr="00D72BB8">
        <w:trPr>
          <w:trHeight w:val="20"/>
        </w:trPr>
        <w:tc>
          <w:tcPr>
            <w:tcW w:w="709" w:type="dxa"/>
            <w:tcBorders>
              <w:top w:val="nil"/>
              <w:left w:val="single" w:sz="8" w:space="0" w:color="000000"/>
              <w:bottom w:val="single" w:sz="4" w:space="0" w:color="auto"/>
              <w:right w:val="single" w:sz="8" w:space="0" w:color="000000"/>
            </w:tcBorders>
            <w:shd w:val="clear" w:color="auto" w:fill="auto"/>
          </w:tcPr>
          <w:p w14:paraId="176060C6"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w:t>
            </w:r>
          </w:p>
        </w:tc>
        <w:tc>
          <w:tcPr>
            <w:tcW w:w="8253" w:type="dxa"/>
            <w:tcBorders>
              <w:top w:val="nil"/>
              <w:left w:val="nil"/>
              <w:bottom w:val="single" w:sz="4" w:space="0" w:color="auto"/>
              <w:right w:val="single" w:sz="8" w:space="0" w:color="000000"/>
            </w:tcBorders>
            <w:shd w:val="clear" w:color="auto" w:fill="auto"/>
          </w:tcPr>
          <w:p w14:paraId="676D4300"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Nazwa instytucji</w:t>
            </w:r>
          </w:p>
        </w:tc>
      </w:tr>
      <w:tr w:rsidR="00173A41" w:rsidRPr="002F27F3" w14:paraId="24304C51"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3636F848" w14:textId="77777777" w:rsidR="00173A41" w:rsidRPr="002F27F3" w:rsidDel="00A853EE"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75DFC25C"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NIP</w:t>
            </w:r>
          </w:p>
        </w:tc>
      </w:tr>
      <w:tr w:rsidR="00173A41" w:rsidRPr="002F27F3" w14:paraId="69AE4F49"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6BEC93D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4</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6DF1A0AF"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Typ instytucji</w:t>
            </w:r>
          </w:p>
        </w:tc>
      </w:tr>
      <w:tr w:rsidR="00173A41" w:rsidRPr="002F27F3" w14:paraId="104801FE"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5F248B25"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5</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17FAEC4D"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Województwo</w:t>
            </w:r>
          </w:p>
        </w:tc>
      </w:tr>
      <w:tr w:rsidR="00173A41" w:rsidRPr="002F27F3" w14:paraId="583BA9F6"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358133B5"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6</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38A976B4"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Powiat</w:t>
            </w:r>
          </w:p>
        </w:tc>
      </w:tr>
      <w:tr w:rsidR="00173A41" w:rsidRPr="002F27F3" w14:paraId="49846615"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03F422A7"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7</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47E223CE"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Gmina</w:t>
            </w:r>
          </w:p>
        </w:tc>
      </w:tr>
      <w:tr w:rsidR="00173A41" w:rsidRPr="002F27F3" w14:paraId="3E71781A"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774D2212"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8</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652102B3"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Miejscowość</w:t>
            </w:r>
          </w:p>
        </w:tc>
      </w:tr>
      <w:tr w:rsidR="00173A41" w:rsidRPr="002F27F3" w14:paraId="4E4BBC92"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22194694"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Arial" w:hAnsi="Arial" w:cs="Arial"/>
                <w:sz w:val="20"/>
                <w:szCs w:val="20"/>
                <w:lang w:eastAsia="pl-PL"/>
              </w:rPr>
              <w:t>9</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3EB55A08"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Ulica</w:t>
            </w:r>
          </w:p>
        </w:tc>
      </w:tr>
      <w:tr w:rsidR="00173A41" w:rsidRPr="002F27F3" w14:paraId="56751773"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4A8E1ACF"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Arial" w:hAnsi="Arial" w:cs="Arial"/>
                <w:sz w:val="20"/>
                <w:szCs w:val="20"/>
                <w:lang w:eastAsia="pl-PL"/>
              </w:rPr>
              <w:t>10</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48A75502"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Nr budynku</w:t>
            </w:r>
          </w:p>
        </w:tc>
      </w:tr>
      <w:tr w:rsidR="00173A41" w:rsidRPr="002F27F3" w14:paraId="3815146B"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65117BE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11</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6ACC3B8A"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Nr lokalu</w:t>
            </w:r>
          </w:p>
        </w:tc>
      </w:tr>
      <w:tr w:rsidR="00173A41" w:rsidRPr="002F27F3" w14:paraId="1AEAB627"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1BBD2D4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12</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437FDA69"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Kod pocztowy</w:t>
            </w:r>
          </w:p>
        </w:tc>
      </w:tr>
      <w:tr w:rsidR="00173A41" w:rsidRPr="002F27F3" w14:paraId="5CC17343"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395ABF00"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13</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695E2BC1"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Obszar wg stopnia urbanizacji (DEGURBA)</w:t>
            </w:r>
          </w:p>
        </w:tc>
      </w:tr>
      <w:tr w:rsidR="00173A41" w:rsidRPr="002F27F3" w14:paraId="57DEAB18"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046FBD9D"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14</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4DC9F591"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Telefon kontaktowy</w:t>
            </w:r>
          </w:p>
        </w:tc>
      </w:tr>
      <w:tr w:rsidR="00173A41" w:rsidRPr="002F27F3" w14:paraId="13FB8194"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14569562"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15</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58AD8606"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Adres e-mail</w:t>
            </w:r>
          </w:p>
        </w:tc>
      </w:tr>
      <w:tr w:rsidR="00173A41" w:rsidRPr="002F27F3" w14:paraId="6EF70E9E"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32A6C5BC"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16</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42FC9543"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rozpoczęcia udziału w projekcie</w:t>
            </w:r>
          </w:p>
        </w:tc>
      </w:tr>
      <w:tr w:rsidR="00173A41" w:rsidRPr="002F27F3" w14:paraId="0985BF0D"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16F8B717"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17</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5E94B237"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zakończenia udziału w projekcie</w:t>
            </w:r>
          </w:p>
        </w:tc>
      </w:tr>
      <w:tr w:rsidR="00173A41" w:rsidRPr="002F27F3" w14:paraId="23447D34"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6AFF0BBE" w14:textId="77777777" w:rsidR="00173A41" w:rsidRPr="002F27F3" w:rsidDel="00A853EE" w:rsidRDefault="00173A41" w:rsidP="00D72BB8">
            <w:pPr>
              <w:spacing w:after="0" w:line="240" w:lineRule="auto"/>
              <w:jc w:val="center"/>
              <w:rPr>
                <w:rFonts w:ascii="Arial" w:eastAsia="Courier New" w:hAnsi="Arial" w:cs="Arial"/>
                <w:sz w:val="20"/>
                <w:szCs w:val="20"/>
                <w:lang w:eastAsia="pl-PL"/>
              </w:rPr>
            </w:pPr>
            <w:r w:rsidRPr="002F27F3">
              <w:rPr>
                <w:rFonts w:ascii="Arial" w:eastAsia="Courier New" w:hAnsi="Arial" w:cs="Arial"/>
                <w:sz w:val="20"/>
                <w:szCs w:val="20"/>
                <w:lang w:eastAsia="pl-PL"/>
              </w:rPr>
              <w:t>18</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557276CD"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Czy wsparciem zostali objęci pracownicy instytucji</w:t>
            </w:r>
          </w:p>
        </w:tc>
      </w:tr>
      <w:tr w:rsidR="00173A41" w:rsidRPr="002F27F3" w14:paraId="0777D00B"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1583E87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19</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007AF0E2"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Rodzaj przyznanego wsparcia</w:t>
            </w:r>
          </w:p>
        </w:tc>
      </w:tr>
      <w:tr w:rsidR="00173A41" w:rsidRPr="002F27F3" w14:paraId="05FD56C7"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1A74E37B"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20</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1147AE7B"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rozpoczęcia udziału we wsparciu</w:t>
            </w:r>
          </w:p>
        </w:tc>
      </w:tr>
      <w:tr w:rsidR="00173A41" w:rsidRPr="002F27F3" w14:paraId="79C730AF"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62F6C0F5"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21</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2F556317"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zakończenia udziału we wsparciu</w:t>
            </w:r>
          </w:p>
        </w:tc>
      </w:tr>
    </w:tbl>
    <w:p w14:paraId="69A3A6C7" w14:textId="77777777" w:rsidR="00173A41" w:rsidRPr="002F27F3" w:rsidRDefault="00173A41" w:rsidP="00173A41">
      <w:pPr>
        <w:spacing w:after="0" w:line="240" w:lineRule="auto"/>
        <w:rPr>
          <w:rFonts w:ascii="Arial" w:eastAsia="Times New Roman" w:hAnsi="Arial" w:cs="Arial"/>
          <w:b/>
          <w:bCs/>
          <w:sz w:val="20"/>
          <w:szCs w:val="20"/>
          <w:lang w:eastAsia="pl-PL"/>
        </w:rPr>
      </w:pPr>
    </w:p>
    <w:tbl>
      <w:tblPr>
        <w:tblW w:w="8962" w:type="dxa"/>
        <w:tblInd w:w="-72" w:type="dxa"/>
        <w:tblCellMar>
          <w:left w:w="70" w:type="dxa"/>
          <w:right w:w="70" w:type="dxa"/>
        </w:tblCellMar>
        <w:tblLook w:val="04A0" w:firstRow="1" w:lastRow="0" w:firstColumn="1" w:lastColumn="0" w:noHBand="0" w:noVBand="1"/>
      </w:tblPr>
      <w:tblGrid>
        <w:gridCol w:w="709"/>
        <w:gridCol w:w="8253"/>
      </w:tblGrid>
      <w:tr w:rsidR="00173A41" w:rsidRPr="002F27F3" w14:paraId="6F28195D" w14:textId="77777777" w:rsidTr="00D72BB8">
        <w:trPr>
          <w:trHeight w:val="20"/>
        </w:trPr>
        <w:tc>
          <w:tcPr>
            <w:tcW w:w="8962" w:type="dxa"/>
            <w:gridSpan w:val="2"/>
            <w:tcBorders>
              <w:top w:val="single" w:sz="4" w:space="0" w:color="auto"/>
              <w:left w:val="single" w:sz="4" w:space="0" w:color="auto"/>
              <w:bottom w:val="single" w:sz="4" w:space="0" w:color="auto"/>
              <w:right w:val="single" w:sz="4" w:space="0" w:color="auto"/>
            </w:tcBorders>
            <w:shd w:val="clear" w:color="auto" w:fill="F2F2F2"/>
            <w:noWrap/>
            <w:vAlign w:val="bottom"/>
          </w:tcPr>
          <w:p w14:paraId="46420E36" w14:textId="77777777" w:rsidR="00173A41" w:rsidRPr="002F27F3" w:rsidRDefault="00173A41" w:rsidP="00D72BB8">
            <w:pPr>
              <w:spacing w:before="120" w:after="120" w:line="240" w:lineRule="auto"/>
              <w:jc w:val="both"/>
              <w:rPr>
                <w:rFonts w:ascii="Arial" w:eastAsia="Times New Roman" w:hAnsi="Arial" w:cs="Arial"/>
                <w:b/>
                <w:bCs/>
                <w:sz w:val="20"/>
                <w:szCs w:val="20"/>
                <w:lang w:eastAsia="pl-PL"/>
              </w:rPr>
            </w:pPr>
            <w:r w:rsidRPr="002F27F3">
              <w:rPr>
                <w:rFonts w:ascii="Arial" w:eastAsia="Times New Roman" w:hAnsi="Arial" w:cs="Arial"/>
                <w:b/>
                <w:bCs/>
                <w:sz w:val="20"/>
                <w:szCs w:val="20"/>
                <w:lang w:eastAsia="pl-PL"/>
              </w:rPr>
              <w:t>Dane uczestników indywidualnych</w:t>
            </w:r>
          </w:p>
        </w:tc>
      </w:tr>
      <w:tr w:rsidR="00173A41" w:rsidRPr="002F27F3" w14:paraId="7D79894A" w14:textId="77777777" w:rsidTr="00D72BB8">
        <w:trPr>
          <w:trHeight w:val="20"/>
        </w:trPr>
        <w:tc>
          <w:tcPr>
            <w:tcW w:w="709" w:type="dxa"/>
            <w:tcBorders>
              <w:top w:val="single" w:sz="4" w:space="0" w:color="auto"/>
              <w:left w:val="single" w:sz="8" w:space="0" w:color="auto"/>
              <w:bottom w:val="single" w:sz="8" w:space="0" w:color="auto"/>
              <w:right w:val="single" w:sz="8" w:space="0" w:color="auto"/>
            </w:tcBorders>
            <w:shd w:val="clear" w:color="auto" w:fill="auto"/>
          </w:tcPr>
          <w:p w14:paraId="7061E644" w14:textId="77777777" w:rsidR="00173A41" w:rsidRPr="002F27F3" w:rsidRDefault="00173A41" w:rsidP="00D72BB8">
            <w:pPr>
              <w:spacing w:after="0" w:line="240" w:lineRule="auto"/>
              <w:jc w:val="center"/>
              <w:rPr>
                <w:rFonts w:ascii="Arial" w:eastAsia="Times New Roman" w:hAnsi="Arial" w:cs="Arial"/>
                <w:b/>
                <w:sz w:val="20"/>
                <w:szCs w:val="20"/>
                <w:lang w:eastAsia="pl-PL"/>
              </w:rPr>
            </w:pPr>
            <w:r w:rsidRPr="002F27F3">
              <w:rPr>
                <w:rFonts w:ascii="Arial" w:eastAsia="Times New Roman" w:hAnsi="Arial" w:cs="Arial"/>
                <w:b/>
                <w:sz w:val="20"/>
                <w:szCs w:val="20"/>
                <w:lang w:eastAsia="pl-PL"/>
              </w:rPr>
              <w:t>L</w:t>
            </w:r>
            <w:r w:rsidRPr="002F27F3">
              <w:rPr>
                <w:rFonts w:ascii="Arial" w:eastAsia="Times New Roman" w:hAnsi="Arial" w:cs="Arial"/>
                <w:b/>
                <w:bCs/>
                <w:sz w:val="20"/>
                <w:szCs w:val="20"/>
                <w:lang w:eastAsia="pl-PL"/>
              </w:rPr>
              <w:t>p.</w:t>
            </w:r>
          </w:p>
        </w:tc>
        <w:tc>
          <w:tcPr>
            <w:tcW w:w="8253" w:type="dxa"/>
            <w:tcBorders>
              <w:top w:val="single" w:sz="4" w:space="0" w:color="auto"/>
              <w:left w:val="nil"/>
              <w:bottom w:val="single" w:sz="8" w:space="0" w:color="000000"/>
              <w:right w:val="single" w:sz="8" w:space="0" w:color="000000"/>
            </w:tcBorders>
            <w:shd w:val="clear" w:color="auto" w:fill="auto"/>
          </w:tcPr>
          <w:p w14:paraId="76CBA4AD" w14:textId="77777777" w:rsidR="00173A41" w:rsidRPr="002F27F3" w:rsidRDefault="00173A41" w:rsidP="00D72BB8">
            <w:pPr>
              <w:spacing w:after="0" w:line="240" w:lineRule="auto"/>
              <w:jc w:val="center"/>
              <w:rPr>
                <w:rFonts w:ascii="Arial" w:eastAsia="Times New Roman" w:hAnsi="Arial" w:cs="Arial"/>
                <w:b/>
                <w:sz w:val="20"/>
                <w:szCs w:val="20"/>
                <w:lang w:eastAsia="pl-PL"/>
              </w:rPr>
            </w:pPr>
            <w:r w:rsidRPr="002F27F3">
              <w:rPr>
                <w:rFonts w:ascii="Arial" w:eastAsia="Times New Roman" w:hAnsi="Arial" w:cs="Arial"/>
                <w:b/>
                <w:sz w:val="20"/>
                <w:szCs w:val="20"/>
                <w:lang w:eastAsia="pl-PL"/>
              </w:rPr>
              <w:t>Zakres</w:t>
            </w:r>
          </w:p>
        </w:tc>
      </w:tr>
      <w:tr w:rsidR="00173A41" w:rsidRPr="002F27F3" w14:paraId="0929A8EC"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3A94D33F"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w:t>
            </w:r>
          </w:p>
        </w:tc>
        <w:tc>
          <w:tcPr>
            <w:tcW w:w="8253" w:type="dxa"/>
            <w:tcBorders>
              <w:top w:val="nil"/>
              <w:left w:val="nil"/>
              <w:bottom w:val="single" w:sz="8" w:space="0" w:color="000000"/>
              <w:right w:val="single" w:sz="8" w:space="0" w:color="000000"/>
            </w:tcBorders>
            <w:shd w:val="clear" w:color="auto" w:fill="auto"/>
          </w:tcPr>
          <w:p w14:paraId="7A78D8FF"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Kraj</w:t>
            </w:r>
          </w:p>
        </w:tc>
      </w:tr>
      <w:tr w:rsidR="00173A41" w:rsidRPr="002F27F3" w14:paraId="3F3DDDC8"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1E4229FF"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w:t>
            </w:r>
          </w:p>
        </w:tc>
        <w:tc>
          <w:tcPr>
            <w:tcW w:w="8253" w:type="dxa"/>
            <w:tcBorders>
              <w:top w:val="nil"/>
              <w:left w:val="nil"/>
              <w:bottom w:val="single" w:sz="8" w:space="0" w:color="000000"/>
              <w:right w:val="single" w:sz="8" w:space="0" w:color="000000"/>
            </w:tcBorders>
            <w:shd w:val="clear" w:color="auto" w:fill="auto"/>
          </w:tcPr>
          <w:p w14:paraId="6B51E151"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Rodzaj uczestnika</w:t>
            </w:r>
          </w:p>
        </w:tc>
      </w:tr>
      <w:tr w:rsidR="00173A41" w:rsidRPr="002F27F3" w14:paraId="0B85E8EF"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3721726"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w:t>
            </w:r>
          </w:p>
        </w:tc>
        <w:tc>
          <w:tcPr>
            <w:tcW w:w="8253" w:type="dxa"/>
            <w:tcBorders>
              <w:top w:val="nil"/>
              <w:left w:val="nil"/>
              <w:bottom w:val="single" w:sz="8" w:space="0" w:color="000000"/>
              <w:right w:val="single" w:sz="8" w:space="0" w:color="000000"/>
            </w:tcBorders>
            <w:shd w:val="clear" w:color="auto" w:fill="auto"/>
          </w:tcPr>
          <w:p w14:paraId="0AEEF050"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Nazwa instytucji</w:t>
            </w:r>
          </w:p>
        </w:tc>
      </w:tr>
      <w:tr w:rsidR="00173A41" w:rsidRPr="002F27F3" w14:paraId="22578502"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2B45D152"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4</w:t>
            </w:r>
          </w:p>
        </w:tc>
        <w:tc>
          <w:tcPr>
            <w:tcW w:w="8253" w:type="dxa"/>
            <w:tcBorders>
              <w:top w:val="nil"/>
              <w:left w:val="nil"/>
              <w:bottom w:val="single" w:sz="8" w:space="0" w:color="000000"/>
              <w:right w:val="single" w:sz="8" w:space="0" w:color="000000"/>
            </w:tcBorders>
            <w:shd w:val="clear" w:color="auto" w:fill="auto"/>
          </w:tcPr>
          <w:p w14:paraId="307C0EFB"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Imię</w:t>
            </w:r>
          </w:p>
        </w:tc>
      </w:tr>
      <w:tr w:rsidR="00173A41" w:rsidRPr="002F27F3" w14:paraId="0B1C2706"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12965EB1"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5</w:t>
            </w:r>
          </w:p>
        </w:tc>
        <w:tc>
          <w:tcPr>
            <w:tcW w:w="8253" w:type="dxa"/>
            <w:tcBorders>
              <w:top w:val="nil"/>
              <w:left w:val="nil"/>
              <w:bottom w:val="single" w:sz="8" w:space="0" w:color="000000"/>
              <w:right w:val="single" w:sz="8" w:space="0" w:color="000000"/>
            </w:tcBorders>
            <w:shd w:val="clear" w:color="auto" w:fill="auto"/>
          </w:tcPr>
          <w:p w14:paraId="2DBB7249"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Nazwisko</w:t>
            </w:r>
          </w:p>
        </w:tc>
      </w:tr>
      <w:tr w:rsidR="00173A41" w:rsidRPr="002F27F3" w14:paraId="43665D4E"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211D61D"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6</w:t>
            </w:r>
          </w:p>
        </w:tc>
        <w:tc>
          <w:tcPr>
            <w:tcW w:w="8253" w:type="dxa"/>
            <w:tcBorders>
              <w:top w:val="nil"/>
              <w:left w:val="nil"/>
              <w:bottom w:val="single" w:sz="8" w:space="0" w:color="000000"/>
              <w:right w:val="single" w:sz="8" w:space="0" w:color="000000"/>
            </w:tcBorders>
            <w:shd w:val="clear" w:color="auto" w:fill="auto"/>
          </w:tcPr>
          <w:p w14:paraId="114FF493"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PESEL</w:t>
            </w:r>
          </w:p>
        </w:tc>
      </w:tr>
      <w:tr w:rsidR="00173A41" w:rsidRPr="002F27F3" w14:paraId="1B7D49BD"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9165220"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7</w:t>
            </w:r>
          </w:p>
        </w:tc>
        <w:tc>
          <w:tcPr>
            <w:tcW w:w="8253" w:type="dxa"/>
            <w:tcBorders>
              <w:top w:val="nil"/>
              <w:left w:val="nil"/>
              <w:bottom w:val="single" w:sz="8" w:space="0" w:color="000000"/>
              <w:right w:val="single" w:sz="8" w:space="0" w:color="000000"/>
            </w:tcBorders>
            <w:shd w:val="clear" w:color="auto" w:fill="auto"/>
          </w:tcPr>
          <w:p w14:paraId="785978D4"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Płeć</w:t>
            </w:r>
          </w:p>
        </w:tc>
      </w:tr>
      <w:tr w:rsidR="00173A41" w:rsidRPr="002F27F3" w14:paraId="5A60C2DD"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3082A0B7"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8</w:t>
            </w:r>
          </w:p>
        </w:tc>
        <w:tc>
          <w:tcPr>
            <w:tcW w:w="8253" w:type="dxa"/>
            <w:tcBorders>
              <w:top w:val="nil"/>
              <w:left w:val="nil"/>
              <w:bottom w:val="single" w:sz="8" w:space="0" w:color="000000"/>
              <w:right w:val="single" w:sz="8" w:space="0" w:color="000000"/>
            </w:tcBorders>
            <w:shd w:val="clear" w:color="auto" w:fill="auto"/>
          </w:tcPr>
          <w:p w14:paraId="1E5C6A25"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Wiek w chwili przystępowania do projektu</w:t>
            </w:r>
          </w:p>
        </w:tc>
      </w:tr>
      <w:tr w:rsidR="00173A41" w:rsidRPr="002F27F3" w14:paraId="0C39BD77"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D2085A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9</w:t>
            </w:r>
          </w:p>
        </w:tc>
        <w:tc>
          <w:tcPr>
            <w:tcW w:w="8253" w:type="dxa"/>
            <w:tcBorders>
              <w:top w:val="nil"/>
              <w:left w:val="nil"/>
              <w:bottom w:val="single" w:sz="8" w:space="0" w:color="000000"/>
              <w:right w:val="single" w:sz="8" w:space="0" w:color="000000"/>
            </w:tcBorders>
            <w:shd w:val="clear" w:color="auto" w:fill="auto"/>
          </w:tcPr>
          <w:p w14:paraId="73B5458A"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Wykształcenie</w:t>
            </w:r>
          </w:p>
        </w:tc>
      </w:tr>
      <w:tr w:rsidR="00173A41" w:rsidRPr="002F27F3" w14:paraId="76C426FD"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1E263B4D"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10</w:t>
            </w:r>
          </w:p>
        </w:tc>
        <w:tc>
          <w:tcPr>
            <w:tcW w:w="8253" w:type="dxa"/>
            <w:tcBorders>
              <w:top w:val="nil"/>
              <w:left w:val="nil"/>
              <w:bottom w:val="single" w:sz="8" w:space="0" w:color="000000"/>
              <w:right w:val="single" w:sz="8" w:space="0" w:color="000000"/>
            </w:tcBorders>
            <w:shd w:val="clear" w:color="auto" w:fill="auto"/>
          </w:tcPr>
          <w:p w14:paraId="3BBDADDF"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Województwo</w:t>
            </w:r>
          </w:p>
        </w:tc>
      </w:tr>
      <w:tr w:rsidR="00173A41" w:rsidRPr="002F27F3" w14:paraId="44605998"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E18B616"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11</w:t>
            </w:r>
          </w:p>
        </w:tc>
        <w:tc>
          <w:tcPr>
            <w:tcW w:w="8253" w:type="dxa"/>
            <w:tcBorders>
              <w:top w:val="nil"/>
              <w:left w:val="nil"/>
              <w:bottom w:val="single" w:sz="8" w:space="0" w:color="000000"/>
              <w:right w:val="single" w:sz="8" w:space="0" w:color="000000"/>
            </w:tcBorders>
            <w:shd w:val="clear" w:color="auto" w:fill="auto"/>
          </w:tcPr>
          <w:p w14:paraId="750E65B2"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Powiat</w:t>
            </w:r>
          </w:p>
        </w:tc>
      </w:tr>
      <w:tr w:rsidR="00173A41" w:rsidRPr="002F27F3" w14:paraId="5BED7929"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3F5A06D8"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12</w:t>
            </w:r>
          </w:p>
        </w:tc>
        <w:tc>
          <w:tcPr>
            <w:tcW w:w="8253" w:type="dxa"/>
            <w:tcBorders>
              <w:top w:val="nil"/>
              <w:left w:val="nil"/>
              <w:bottom w:val="single" w:sz="8" w:space="0" w:color="000000"/>
              <w:right w:val="single" w:sz="8" w:space="0" w:color="000000"/>
            </w:tcBorders>
            <w:shd w:val="clear" w:color="auto" w:fill="auto"/>
          </w:tcPr>
          <w:p w14:paraId="7BC55226"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Gmina</w:t>
            </w:r>
          </w:p>
        </w:tc>
      </w:tr>
      <w:tr w:rsidR="00173A41" w:rsidRPr="002F27F3" w14:paraId="694AB9D3"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04DEF63"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13</w:t>
            </w:r>
          </w:p>
        </w:tc>
        <w:tc>
          <w:tcPr>
            <w:tcW w:w="8253" w:type="dxa"/>
            <w:tcBorders>
              <w:top w:val="nil"/>
              <w:left w:val="nil"/>
              <w:bottom w:val="single" w:sz="8" w:space="0" w:color="000000"/>
              <w:right w:val="single" w:sz="8" w:space="0" w:color="000000"/>
            </w:tcBorders>
            <w:shd w:val="clear" w:color="auto" w:fill="auto"/>
          </w:tcPr>
          <w:p w14:paraId="08E58C79"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Miejscowość</w:t>
            </w:r>
          </w:p>
        </w:tc>
      </w:tr>
      <w:tr w:rsidR="00173A41" w:rsidRPr="002F27F3" w14:paraId="2321818E"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72C7B282"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14</w:t>
            </w:r>
          </w:p>
        </w:tc>
        <w:tc>
          <w:tcPr>
            <w:tcW w:w="8253" w:type="dxa"/>
            <w:tcBorders>
              <w:top w:val="nil"/>
              <w:left w:val="nil"/>
              <w:bottom w:val="single" w:sz="8" w:space="0" w:color="000000"/>
              <w:right w:val="single" w:sz="8" w:space="0" w:color="000000"/>
            </w:tcBorders>
            <w:shd w:val="clear" w:color="auto" w:fill="auto"/>
          </w:tcPr>
          <w:p w14:paraId="721823C7"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Ulica</w:t>
            </w:r>
          </w:p>
        </w:tc>
      </w:tr>
      <w:tr w:rsidR="00173A41" w:rsidRPr="002F27F3" w14:paraId="119A577B"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773EC97"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15</w:t>
            </w:r>
          </w:p>
        </w:tc>
        <w:tc>
          <w:tcPr>
            <w:tcW w:w="8253" w:type="dxa"/>
            <w:tcBorders>
              <w:top w:val="nil"/>
              <w:left w:val="nil"/>
              <w:bottom w:val="single" w:sz="8" w:space="0" w:color="000000"/>
              <w:right w:val="single" w:sz="8" w:space="0" w:color="000000"/>
            </w:tcBorders>
            <w:shd w:val="clear" w:color="auto" w:fill="auto"/>
          </w:tcPr>
          <w:p w14:paraId="15484C0D"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Nr budynku</w:t>
            </w:r>
          </w:p>
        </w:tc>
      </w:tr>
      <w:tr w:rsidR="00173A41" w:rsidRPr="002F27F3" w14:paraId="4E9A582E"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691ACB78"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16</w:t>
            </w:r>
          </w:p>
        </w:tc>
        <w:tc>
          <w:tcPr>
            <w:tcW w:w="8253" w:type="dxa"/>
            <w:tcBorders>
              <w:top w:val="nil"/>
              <w:left w:val="nil"/>
              <w:bottom w:val="single" w:sz="8" w:space="0" w:color="000000"/>
              <w:right w:val="single" w:sz="8" w:space="0" w:color="000000"/>
            </w:tcBorders>
            <w:shd w:val="clear" w:color="auto" w:fill="auto"/>
          </w:tcPr>
          <w:p w14:paraId="43FCA6DD"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Nr lokalu</w:t>
            </w:r>
          </w:p>
        </w:tc>
      </w:tr>
      <w:tr w:rsidR="00173A41" w:rsidRPr="002F27F3" w14:paraId="4D311B17"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1235CC22"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17</w:t>
            </w:r>
          </w:p>
        </w:tc>
        <w:tc>
          <w:tcPr>
            <w:tcW w:w="8253" w:type="dxa"/>
            <w:tcBorders>
              <w:top w:val="nil"/>
              <w:left w:val="nil"/>
              <w:bottom w:val="single" w:sz="8" w:space="0" w:color="000000"/>
              <w:right w:val="single" w:sz="8" w:space="0" w:color="000000"/>
            </w:tcBorders>
            <w:shd w:val="clear" w:color="auto" w:fill="auto"/>
          </w:tcPr>
          <w:p w14:paraId="34E4EBA6"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Kod pocztowy</w:t>
            </w:r>
          </w:p>
        </w:tc>
      </w:tr>
      <w:tr w:rsidR="00173A41" w:rsidRPr="002F27F3" w14:paraId="7F06C6AB"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6FE92EC0"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18</w:t>
            </w:r>
          </w:p>
        </w:tc>
        <w:tc>
          <w:tcPr>
            <w:tcW w:w="8253" w:type="dxa"/>
            <w:tcBorders>
              <w:top w:val="nil"/>
              <w:left w:val="nil"/>
              <w:bottom w:val="single" w:sz="8" w:space="0" w:color="000000"/>
              <w:right w:val="single" w:sz="8" w:space="0" w:color="000000"/>
            </w:tcBorders>
            <w:shd w:val="clear" w:color="auto" w:fill="auto"/>
          </w:tcPr>
          <w:p w14:paraId="5FB35D15"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Obszar wg stopnia urbanizacji (DEGURBA)</w:t>
            </w:r>
          </w:p>
        </w:tc>
      </w:tr>
      <w:tr w:rsidR="00173A41" w:rsidRPr="002F27F3" w14:paraId="29B320D2"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200785F"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lastRenderedPageBreak/>
              <w:t>19</w:t>
            </w:r>
          </w:p>
        </w:tc>
        <w:tc>
          <w:tcPr>
            <w:tcW w:w="8253" w:type="dxa"/>
            <w:tcBorders>
              <w:top w:val="nil"/>
              <w:left w:val="nil"/>
              <w:bottom w:val="single" w:sz="8" w:space="0" w:color="000000"/>
              <w:right w:val="single" w:sz="8" w:space="0" w:color="000000"/>
            </w:tcBorders>
            <w:shd w:val="clear" w:color="auto" w:fill="auto"/>
          </w:tcPr>
          <w:p w14:paraId="27169DDE"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Telefon kontaktowy</w:t>
            </w:r>
          </w:p>
        </w:tc>
      </w:tr>
      <w:tr w:rsidR="00173A41" w:rsidRPr="002F27F3" w14:paraId="6005C6FE"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7FEE397"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20</w:t>
            </w:r>
          </w:p>
        </w:tc>
        <w:tc>
          <w:tcPr>
            <w:tcW w:w="8253" w:type="dxa"/>
            <w:tcBorders>
              <w:top w:val="nil"/>
              <w:left w:val="nil"/>
              <w:bottom w:val="single" w:sz="8" w:space="0" w:color="000000"/>
              <w:right w:val="single" w:sz="8" w:space="0" w:color="000000"/>
            </w:tcBorders>
            <w:shd w:val="clear" w:color="auto" w:fill="auto"/>
          </w:tcPr>
          <w:p w14:paraId="686E06BF"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Adres e-mail</w:t>
            </w:r>
          </w:p>
        </w:tc>
      </w:tr>
      <w:tr w:rsidR="00173A41" w:rsidRPr="002F27F3" w14:paraId="2421A5B5"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8AFF6E8"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21</w:t>
            </w:r>
          </w:p>
        </w:tc>
        <w:tc>
          <w:tcPr>
            <w:tcW w:w="8253" w:type="dxa"/>
            <w:tcBorders>
              <w:top w:val="nil"/>
              <w:left w:val="nil"/>
              <w:bottom w:val="single" w:sz="8" w:space="0" w:color="000000"/>
              <w:right w:val="single" w:sz="8" w:space="0" w:color="000000"/>
            </w:tcBorders>
            <w:shd w:val="clear" w:color="auto" w:fill="auto"/>
          </w:tcPr>
          <w:p w14:paraId="71A00D0D"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rozpoczęcia udziału w projekcie</w:t>
            </w:r>
          </w:p>
        </w:tc>
      </w:tr>
      <w:tr w:rsidR="00173A41" w:rsidRPr="002F27F3" w14:paraId="17BFBE67"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39DEDF81"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22</w:t>
            </w:r>
          </w:p>
        </w:tc>
        <w:tc>
          <w:tcPr>
            <w:tcW w:w="8253" w:type="dxa"/>
            <w:tcBorders>
              <w:top w:val="nil"/>
              <w:left w:val="nil"/>
              <w:bottom w:val="single" w:sz="8" w:space="0" w:color="000000"/>
              <w:right w:val="single" w:sz="8" w:space="0" w:color="000000"/>
            </w:tcBorders>
            <w:shd w:val="clear" w:color="auto" w:fill="auto"/>
          </w:tcPr>
          <w:p w14:paraId="36312E08"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zakończenia udziału w projekcie</w:t>
            </w:r>
          </w:p>
        </w:tc>
      </w:tr>
      <w:tr w:rsidR="00173A41" w:rsidRPr="002F27F3" w14:paraId="55341592"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31F83290"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23</w:t>
            </w:r>
          </w:p>
        </w:tc>
        <w:tc>
          <w:tcPr>
            <w:tcW w:w="8253" w:type="dxa"/>
            <w:tcBorders>
              <w:top w:val="nil"/>
              <w:left w:val="nil"/>
              <w:bottom w:val="single" w:sz="8" w:space="0" w:color="000000"/>
              <w:right w:val="single" w:sz="8" w:space="0" w:color="000000"/>
            </w:tcBorders>
            <w:shd w:val="clear" w:color="auto" w:fill="auto"/>
          </w:tcPr>
          <w:p w14:paraId="19B87A2F"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Status osoby na rynku pracy w chwili przystąpienia do projektu</w:t>
            </w:r>
          </w:p>
        </w:tc>
      </w:tr>
      <w:tr w:rsidR="00625D8E" w:rsidRPr="002F27F3" w14:paraId="4A4FB3F0"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A2C5A3B" w14:textId="77777777" w:rsidR="00625D8E" w:rsidRPr="002F27F3" w:rsidRDefault="00625D8E"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24</w:t>
            </w:r>
          </w:p>
        </w:tc>
        <w:tc>
          <w:tcPr>
            <w:tcW w:w="8253" w:type="dxa"/>
            <w:tcBorders>
              <w:top w:val="nil"/>
              <w:left w:val="nil"/>
              <w:bottom w:val="single" w:sz="8" w:space="0" w:color="000000"/>
              <w:right w:val="single" w:sz="8" w:space="0" w:color="000000"/>
            </w:tcBorders>
            <w:shd w:val="clear" w:color="auto" w:fill="auto"/>
          </w:tcPr>
          <w:p w14:paraId="228E5B42" w14:textId="77777777" w:rsidR="00625D8E" w:rsidRPr="002F27F3" w:rsidRDefault="00625D8E" w:rsidP="00625D8E">
            <w:pPr>
              <w:spacing w:after="0" w:line="240" w:lineRule="auto"/>
              <w:jc w:val="both"/>
              <w:rPr>
                <w:rFonts w:ascii="Arial" w:eastAsia="Times New Roman" w:hAnsi="Arial" w:cs="Arial"/>
                <w:sz w:val="20"/>
                <w:szCs w:val="20"/>
                <w:lang w:eastAsia="pl-PL"/>
              </w:rPr>
            </w:pPr>
            <w:r w:rsidRPr="002F27F3">
              <w:rPr>
                <w:rFonts w:ascii="Arial" w:eastAsia="Times New Roman" w:hAnsi="Arial" w:cs="Arial"/>
                <w:sz w:val="20"/>
                <w:szCs w:val="20"/>
                <w:lang w:eastAsia="pl-PL"/>
              </w:rPr>
              <w:t>Planowana data zakończenia edukacji w placówce edukacyjnej, w której skorzystano ze wsparcia</w:t>
            </w:r>
          </w:p>
        </w:tc>
      </w:tr>
      <w:tr w:rsidR="00173A41" w:rsidRPr="002F27F3" w14:paraId="770A8070"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6EB6EA88" w14:textId="77777777" w:rsidR="00173A41" w:rsidRPr="002F27F3" w:rsidRDefault="00173A41" w:rsidP="00625D8E">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w:t>
            </w:r>
            <w:r w:rsidR="00625D8E" w:rsidRPr="002F27F3">
              <w:rPr>
                <w:rFonts w:ascii="Arial" w:eastAsia="Times New Roman" w:hAnsi="Arial" w:cs="Arial"/>
                <w:sz w:val="20"/>
                <w:szCs w:val="20"/>
                <w:lang w:eastAsia="pl-PL"/>
              </w:rPr>
              <w:t>5</w:t>
            </w:r>
          </w:p>
        </w:tc>
        <w:tc>
          <w:tcPr>
            <w:tcW w:w="8253" w:type="dxa"/>
            <w:tcBorders>
              <w:top w:val="nil"/>
              <w:left w:val="nil"/>
              <w:bottom w:val="single" w:sz="8" w:space="0" w:color="000000"/>
              <w:right w:val="single" w:sz="8" w:space="0" w:color="000000"/>
            </w:tcBorders>
            <w:shd w:val="clear" w:color="auto" w:fill="auto"/>
          </w:tcPr>
          <w:p w14:paraId="7A505645"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Wykonywany zawód</w:t>
            </w:r>
          </w:p>
        </w:tc>
      </w:tr>
      <w:tr w:rsidR="00173A41" w:rsidRPr="002F27F3" w14:paraId="0B493F58"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68EE2DC3" w14:textId="77777777" w:rsidR="00173A41" w:rsidRPr="002F27F3" w:rsidRDefault="00173A41" w:rsidP="00625D8E">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w:t>
            </w:r>
            <w:r w:rsidR="00625D8E" w:rsidRPr="002F27F3">
              <w:rPr>
                <w:rFonts w:ascii="Arial" w:eastAsia="Times New Roman" w:hAnsi="Arial" w:cs="Arial"/>
                <w:sz w:val="20"/>
                <w:szCs w:val="20"/>
                <w:lang w:eastAsia="pl-PL"/>
              </w:rPr>
              <w:t>6</w:t>
            </w:r>
          </w:p>
        </w:tc>
        <w:tc>
          <w:tcPr>
            <w:tcW w:w="8253" w:type="dxa"/>
            <w:tcBorders>
              <w:top w:val="nil"/>
              <w:left w:val="nil"/>
              <w:bottom w:val="single" w:sz="8" w:space="0" w:color="000000"/>
              <w:right w:val="single" w:sz="8" w:space="0" w:color="000000"/>
            </w:tcBorders>
            <w:shd w:val="clear" w:color="auto" w:fill="auto"/>
          </w:tcPr>
          <w:p w14:paraId="145E9365"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Zatrudniony w (miejsce zatrudnienia)</w:t>
            </w:r>
          </w:p>
        </w:tc>
      </w:tr>
      <w:tr w:rsidR="00173A41" w:rsidRPr="002F27F3" w14:paraId="147B1B53"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140FC88C" w14:textId="77777777" w:rsidR="00173A41" w:rsidRPr="002F27F3" w:rsidRDefault="00173A41" w:rsidP="00625D8E">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w:t>
            </w:r>
            <w:r w:rsidR="00625D8E" w:rsidRPr="002F27F3">
              <w:rPr>
                <w:rFonts w:ascii="Arial" w:eastAsia="Times New Roman" w:hAnsi="Arial" w:cs="Arial"/>
                <w:sz w:val="20"/>
                <w:szCs w:val="20"/>
                <w:lang w:eastAsia="pl-PL"/>
              </w:rPr>
              <w:t>7</w:t>
            </w:r>
          </w:p>
        </w:tc>
        <w:tc>
          <w:tcPr>
            <w:tcW w:w="8253" w:type="dxa"/>
            <w:tcBorders>
              <w:top w:val="nil"/>
              <w:left w:val="nil"/>
              <w:bottom w:val="single" w:sz="8" w:space="0" w:color="000000"/>
              <w:right w:val="single" w:sz="8" w:space="0" w:color="000000"/>
            </w:tcBorders>
            <w:shd w:val="clear" w:color="auto" w:fill="auto"/>
          </w:tcPr>
          <w:p w14:paraId="3C8D5177"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Sytuacja osoby w momencie zakończenia udziału w projekcie</w:t>
            </w:r>
          </w:p>
        </w:tc>
      </w:tr>
      <w:tr w:rsidR="00173A41" w:rsidRPr="002F27F3" w14:paraId="445DB5ED"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1D3F181" w14:textId="77777777" w:rsidR="00173A41" w:rsidRPr="002F27F3" w:rsidRDefault="00173A41" w:rsidP="00625D8E">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2</w:t>
            </w:r>
            <w:r w:rsidR="00625D8E" w:rsidRPr="002F27F3">
              <w:rPr>
                <w:rFonts w:ascii="Arial" w:eastAsia="Courier New" w:hAnsi="Arial" w:cs="Arial"/>
                <w:sz w:val="20"/>
                <w:szCs w:val="20"/>
                <w:lang w:eastAsia="pl-PL"/>
              </w:rPr>
              <w:t>8</w:t>
            </w:r>
          </w:p>
        </w:tc>
        <w:tc>
          <w:tcPr>
            <w:tcW w:w="8253" w:type="dxa"/>
            <w:tcBorders>
              <w:top w:val="nil"/>
              <w:left w:val="nil"/>
              <w:bottom w:val="single" w:sz="8" w:space="0" w:color="000000"/>
              <w:right w:val="single" w:sz="8" w:space="0" w:color="000000"/>
            </w:tcBorders>
            <w:shd w:val="clear" w:color="auto" w:fill="auto"/>
          </w:tcPr>
          <w:p w14:paraId="4AE4BE1A" w14:textId="77777777" w:rsidR="00173A41" w:rsidRPr="002F27F3" w:rsidRDefault="00173A41" w:rsidP="00D72BB8">
            <w:pPr>
              <w:spacing w:after="0" w:line="240" w:lineRule="auto"/>
              <w:jc w:val="both"/>
              <w:rPr>
                <w:rFonts w:ascii="Arial" w:eastAsia="Times New Roman" w:hAnsi="Arial" w:cs="Arial"/>
                <w:sz w:val="20"/>
                <w:szCs w:val="20"/>
                <w:lang w:eastAsia="pl-PL"/>
              </w:rPr>
            </w:pPr>
            <w:r w:rsidRPr="002F27F3">
              <w:rPr>
                <w:rFonts w:ascii="Arial" w:eastAsia="Times New Roman" w:hAnsi="Arial" w:cs="Arial"/>
                <w:sz w:val="20"/>
                <w:szCs w:val="20"/>
                <w:lang w:eastAsia="pl-PL"/>
              </w:rPr>
              <w:t>Inne rezultaty dotyczące osób młodych (dotyczy IZM - Inicjatywy na rzecz Zatrudnienia Młodych)</w:t>
            </w:r>
          </w:p>
        </w:tc>
      </w:tr>
      <w:tr w:rsidR="00173A41" w:rsidRPr="002F27F3" w14:paraId="5131E475"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A190DB4" w14:textId="77777777" w:rsidR="00173A41" w:rsidRPr="002F27F3" w:rsidRDefault="00173A41" w:rsidP="00625D8E">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w:t>
            </w:r>
            <w:r w:rsidR="00625D8E" w:rsidRPr="002F27F3">
              <w:rPr>
                <w:rFonts w:ascii="Arial" w:eastAsia="Times New Roman" w:hAnsi="Arial" w:cs="Arial"/>
                <w:sz w:val="20"/>
                <w:szCs w:val="20"/>
                <w:lang w:eastAsia="pl-PL"/>
              </w:rPr>
              <w:t>9</w:t>
            </w:r>
          </w:p>
        </w:tc>
        <w:tc>
          <w:tcPr>
            <w:tcW w:w="8253" w:type="dxa"/>
            <w:tcBorders>
              <w:top w:val="nil"/>
              <w:left w:val="nil"/>
              <w:bottom w:val="single" w:sz="8" w:space="0" w:color="000000"/>
              <w:right w:val="single" w:sz="8" w:space="0" w:color="000000"/>
            </w:tcBorders>
            <w:shd w:val="clear" w:color="auto" w:fill="auto"/>
          </w:tcPr>
          <w:p w14:paraId="0E2F8C9C" w14:textId="77777777" w:rsidR="00173A41" w:rsidRPr="002F27F3" w:rsidRDefault="00173A41" w:rsidP="00D72BB8">
            <w:pPr>
              <w:spacing w:after="0" w:line="240" w:lineRule="auto"/>
              <w:jc w:val="both"/>
              <w:rPr>
                <w:rFonts w:ascii="Arial" w:eastAsia="Times New Roman" w:hAnsi="Arial" w:cs="Arial"/>
                <w:sz w:val="20"/>
                <w:szCs w:val="20"/>
                <w:lang w:eastAsia="pl-PL"/>
              </w:rPr>
            </w:pPr>
            <w:r w:rsidRPr="002F27F3">
              <w:rPr>
                <w:rFonts w:ascii="Arial" w:eastAsia="Times New Roman" w:hAnsi="Arial" w:cs="Arial"/>
                <w:sz w:val="20"/>
                <w:szCs w:val="20"/>
                <w:lang w:eastAsia="pl-PL"/>
              </w:rPr>
              <w:t>Zakończenie udziału osoby w projekcie zgodnie z zaplanowaną dla niej ścieżką uczestnictwa</w:t>
            </w:r>
          </w:p>
        </w:tc>
      </w:tr>
      <w:tr w:rsidR="00173A41" w:rsidRPr="002F27F3" w14:paraId="2495BCB7"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021647A8" w14:textId="77777777" w:rsidR="00173A41" w:rsidRPr="002F27F3" w:rsidRDefault="00625D8E" w:rsidP="00D72BB8">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30</w:t>
            </w:r>
          </w:p>
        </w:tc>
        <w:tc>
          <w:tcPr>
            <w:tcW w:w="8253" w:type="dxa"/>
            <w:tcBorders>
              <w:top w:val="nil"/>
              <w:left w:val="nil"/>
              <w:bottom w:val="single" w:sz="8" w:space="0" w:color="000000"/>
              <w:right w:val="single" w:sz="8" w:space="0" w:color="000000"/>
            </w:tcBorders>
            <w:shd w:val="clear" w:color="auto" w:fill="auto"/>
          </w:tcPr>
          <w:p w14:paraId="2BC7A1C5"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Rodzaj przyznanego wsparcia</w:t>
            </w:r>
          </w:p>
        </w:tc>
      </w:tr>
      <w:tr w:rsidR="00173A41" w:rsidRPr="002F27F3" w14:paraId="765C404B"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1F75812A" w14:textId="77777777" w:rsidR="00173A41" w:rsidRPr="002F27F3" w:rsidRDefault="00173A41" w:rsidP="00625D8E">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3</w:t>
            </w:r>
            <w:r w:rsidR="00625D8E" w:rsidRPr="002F27F3">
              <w:rPr>
                <w:rFonts w:ascii="Arial" w:eastAsia="Courier New" w:hAnsi="Arial" w:cs="Arial"/>
                <w:sz w:val="20"/>
                <w:szCs w:val="20"/>
                <w:lang w:eastAsia="pl-PL"/>
              </w:rPr>
              <w:t>1</w:t>
            </w:r>
          </w:p>
        </w:tc>
        <w:tc>
          <w:tcPr>
            <w:tcW w:w="8253" w:type="dxa"/>
            <w:tcBorders>
              <w:top w:val="nil"/>
              <w:left w:val="nil"/>
              <w:bottom w:val="single" w:sz="8" w:space="0" w:color="000000"/>
              <w:right w:val="single" w:sz="8" w:space="0" w:color="000000"/>
            </w:tcBorders>
            <w:shd w:val="clear" w:color="auto" w:fill="auto"/>
          </w:tcPr>
          <w:p w14:paraId="79E8E313"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rozpoczęcia udziału we wsparciu</w:t>
            </w:r>
          </w:p>
        </w:tc>
      </w:tr>
      <w:tr w:rsidR="00173A41" w:rsidRPr="002F27F3" w14:paraId="56EDA937"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C1B68C5" w14:textId="77777777" w:rsidR="00173A41" w:rsidRPr="002F27F3" w:rsidRDefault="00173A41" w:rsidP="00625D8E">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w:t>
            </w:r>
            <w:r w:rsidR="00625D8E" w:rsidRPr="002F27F3">
              <w:rPr>
                <w:rFonts w:ascii="Arial" w:eastAsia="Times New Roman" w:hAnsi="Arial" w:cs="Arial"/>
                <w:sz w:val="20"/>
                <w:szCs w:val="20"/>
                <w:lang w:eastAsia="pl-PL"/>
              </w:rPr>
              <w:t>2</w:t>
            </w:r>
          </w:p>
        </w:tc>
        <w:tc>
          <w:tcPr>
            <w:tcW w:w="8253" w:type="dxa"/>
            <w:tcBorders>
              <w:top w:val="nil"/>
              <w:left w:val="nil"/>
              <w:bottom w:val="single" w:sz="8" w:space="0" w:color="000000"/>
              <w:right w:val="single" w:sz="8" w:space="0" w:color="000000"/>
            </w:tcBorders>
            <w:shd w:val="clear" w:color="auto" w:fill="auto"/>
          </w:tcPr>
          <w:p w14:paraId="528F1A38"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zakończenia udziału we wsparciu</w:t>
            </w:r>
          </w:p>
        </w:tc>
      </w:tr>
      <w:tr w:rsidR="00173A41" w:rsidRPr="002F27F3" w14:paraId="727A41A8"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768178C5" w14:textId="77777777" w:rsidR="00173A41" w:rsidRPr="002F27F3" w:rsidRDefault="00173A41" w:rsidP="00625D8E">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3</w:t>
            </w:r>
            <w:r w:rsidR="00625D8E" w:rsidRPr="002F27F3">
              <w:rPr>
                <w:rFonts w:ascii="Arial" w:eastAsia="Courier New" w:hAnsi="Arial" w:cs="Arial"/>
                <w:sz w:val="20"/>
                <w:szCs w:val="20"/>
                <w:lang w:eastAsia="pl-PL"/>
              </w:rPr>
              <w:t>3</w:t>
            </w:r>
          </w:p>
        </w:tc>
        <w:tc>
          <w:tcPr>
            <w:tcW w:w="8253" w:type="dxa"/>
            <w:tcBorders>
              <w:top w:val="nil"/>
              <w:left w:val="nil"/>
              <w:bottom w:val="single" w:sz="8" w:space="0" w:color="000000"/>
              <w:right w:val="single" w:sz="8" w:space="0" w:color="000000"/>
            </w:tcBorders>
            <w:shd w:val="clear" w:color="auto" w:fill="auto"/>
          </w:tcPr>
          <w:p w14:paraId="60031CF1"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założenia działalności  gospodarczej</w:t>
            </w:r>
          </w:p>
        </w:tc>
      </w:tr>
      <w:tr w:rsidR="00173A41" w:rsidRPr="002F27F3" w14:paraId="0E165E37"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735D0C0" w14:textId="77777777" w:rsidR="00173A41" w:rsidRPr="002F27F3" w:rsidRDefault="00173A41" w:rsidP="00625D8E">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w:t>
            </w:r>
            <w:r w:rsidR="00625D8E" w:rsidRPr="002F27F3">
              <w:rPr>
                <w:rFonts w:ascii="Arial" w:eastAsia="Times New Roman" w:hAnsi="Arial" w:cs="Arial"/>
                <w:sz w:val="20"/>
                <w:szCs w:val="20"/>
                <w:lang w:eastAsia="pl-PL"/>
              </w:rPr>
              <w:t>4</w:t>
            </w:r>
          </w:p>
        </w:tc>
        <w:tc>
          <w:tcPr>
            <w:tcW w:w="8253" w:type="dxa"/>
            <w:tcBorders>
              <w:top w:val="nil"/>
              <w:left w:val="nil"/>
              <w:bottom w:val="single" w:sz="8" w:space="0" w:color="000000"/>
              <w:right w:val="single" w:sz="8" w:space="0" w:color="000000"/>
            </w:tcBorders>
            <w:shd w:val="clear" w:color="auto" w:fill="auto"/>
          </w:tcPr>
          <w:p w14:paraId="4696465E"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Kwota przyznanych środków na założenie działalności gospodarczej</w:t>
            </w:r>
          </w:p>
        </w:tc>
      </w:tr>
      <w:tr w:rsidR="00173A41" w:rsidRPr="002F27F3" w14:paraId="7376AA26"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0B292433" w14:textId="77777777" w:rsidR="00173A41" w:rsidRPr="002F27F3" w:rsidRDefault="00173A41" w:rsidP="00625D8E">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w:t>
            </w:r>
            <w:r w:rsidR="00625D8E" w:rsidRPr="002F27F3">
              <w:rPr>
                <w:rFonts w:ascii="Arial" w:eastAsia="Times New Roman" w:hAnsi="Arial" w:cs="Arial"/>
                <w:sz w:val="20"/>
                <w:szCs w:val="20"/>
                <w:lang w:eastAsia="pl-PL"/>
              </w:rPr>
              <w:t>5</w:t>
            </w:r>
          </w:p>
        </w:tc>
        <w:tc>
          <w:tcPr>
            <w:tcW w:w="8253" w:type="dxa"/>
            <w:tcBorders>
              <w:top w:val="nil"/>
              <w:left w:val="nil"/>
              <w:bottom w:val="single" w:sz="8" w:space="0" w:color="000000"/>
              <w:right w:val="single" w:sz="8" w:space="0" w:color="000000"/>
            </w:tcBorders>
            <w:shd w:val="clear" w:color="auto" w:fill="auto"/>
          </w:tcPr>
          <w:p w14:paraId="445E5F31"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PKD założonej działalności gospodarczej</w:t>
            </w:r>
          </w:p>
        </w:tc>
      </w:tr>
      <w:tr w:rsidR="00173A41" w:rsidRPr="002F27F3" w14:paraId="1A14C629"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2A6A5B5B" w14:textId="77777777" w:rsidR="00173A41" w:rsidRPr="002F27F3" w:rsidRDefault="00173A41" w:rsidP="00625D8E">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w:t>
            </w:r>
            <w:r w:rsidR="00625D8E" w:rsidRPr="002F27F3">
              <w:rPr>
                <w:rFonts w:ascii="Arial" w:eastAsia="Times New Roman" w:hAnsi="Arial" w:cs="Arial"/>
                <w:sz w:val="20"/>
                <w:szCs w:val="20"/>
                <w:lang w:eastAsia="pl-PL"/>
              </w:rPr>
              <w:t>6</w:t>
            </w:r>
          </w:p>
        </w:tc>
        <w:tc>
          <w:tcPr>
            <w:tcW w:w="8253" w:type="dxa"/>
            <w:tcBorders>
              <w:top w:val="nil"/>
              <w:left w:val="nil"/>
              <w:bottom w:val="single" w:sz="8" w:space="0" w:color="000000"/>
              <w:right w:val="single" w:sz="8" w:space="0" w:color="000000"/>
            </w:tcBorders>
            <w:shd w:val="clear" w:color="auto" w:fill="auto"/>
          </w:tcPr>
          <w:p w14:paraId="4D3F8D19" w14:textId="77777777" w:rsidR="00173A41" w:rsidRPr="002F27F3" w:rsidRDefault="00173A41" w:rsidP="00D72BB8">
            <w:pPr>
              <w:spacing w:after="0" w:line="240" w:lineRule="auto"/>
              <w:jc w:val="both"/>
              <w:rPr>
                <w:rFonts w:ascii="Arial" w:eastAsia="Times New Roman" w:hAnsi="Arial" w:cs="Arial"/>
                <w:sz w:val="20"/>
                <w:szCs w:val="20"/>
                <w:lang w:eastAsia="pl-PL"/>
              </w:rPr>
            </w:pPr>
            <w:r w:rsidRPr="002F27F3">
              <w:rPr>
                <w:rFonts w:ascii="Arial" w:eastAsia="Times New Roman" w:hAnsi="Arial" w:cs="Arial"/>
                <w:sz w:val="20"/>
                <w:szCs w:val="20"/>
                <w:lang w:eastAsia="pl-PL"/>
              </w:rPr>
              <w:t>Osoba należąca do mniejszości narodowej lub etnicznej, migrant, osoba obcego pochodzenia</w:t>
            </w:r>
          </w:p>
        </w:tc>
      </w:tr>
      <w:tr w:rsidR="00173A41" w:rsidRPr="002F27F3" w14:paraId="2C4C8560"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2A02D0B6" w14:textId="77777777" w:rsidR="00173A41" w:rsidRPr="002F27F3" w:rsidRDefault="00173A41" w:rsidP="00625D8E">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3</w:t>
            </w:r>
            <w:r w:rsidR="00625D8E" w:rsidRPr="002F27F3">
              <w:rPr>
                <w:rFonts w:ascii="Arial" w:eastAsia="Courier New" w:hAnsi="Arial" w:cs="Arial"/>
                <w:sz w:val="20"/>
                <w:szCs w:val="20"/>
                <w:lang w:eastAsia="pl-PL"/>
              </w:rPr>
              <w:t>7</w:t>
            </w:r>
          </w:p>
        </w:tc>
        <w:tc>
          <w:tcPr>
            <w:tcW w:w="8253" w:type="dxa"/>
            <w:tcBorders>
              <w:top w:val="nil"/>
              <w:left w:val="nil"/>
              <w:bottom w:val="single" w:sz="8" w:space="0" w:color="000000"/>
              <w:right w:val="single" w:sz="8" w:space="0" w:color="000000"/>
            </w:tcBorders>
            <w:shd w:val="clear" w:color="auto" w:fill="auto"/>
          </w:tcPr>
          <w:p w14:paraId="490DAA56"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Osoba bezdomna lub dotknięta wykluczeniem z dostępu do mieszkań</w:t>
            </w:r>
          </w:p>
        </w:tc>
      </w:tr>
      <w:tr w:rsidR="00173A41" w:rsidRPr="002F27F3" w14:paraId="464D700B"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0EA58F71" w14:textId="77777777" w:rsidR="00173A41" w:rsidRPr="002F27F3" w:rsidRDefault="00173A41" w:rsidP="00625D8E">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3</w:t>
            </w:r>
            <w:r w:rsidR="00625D8E" w:rsidRPr="002F27F3">
              <w:rPr>
                <w:rFonts w:ascii="Arial" w:eastAsia="Courier New" w:hAnsi="Arial" w:cs="Arial"/>
                <w:sz w:val="20"/>
                <w:szCs w:val="20"/>
                <w:lang w:eastAsia="pl-PL"/>
              </w:rPr>
              <w:t>8</w:t>
            </w:r>
          </w:p>
        </w:tc>
        <w:tc>
          <w:tcPr>
            <w:tcW w:w="8253" w:type="dxa"/>
            <w:tcBorders>
              <w:top w:val="nil"/>
              <w:left w:val="nil"/>
              <w:bottom w:val="single" w:sz="8" w:space="0" w:color="000000"/>
              <w:right w:val="single" w:sz="8" w:space="0" w:color="000000"/>
            </w:tcBorders>
            <w:shd w:val="clear" w:color="auto" w:fill="auto"/>
          </w:tcPr>
          <w:p w14:paraId="007C942F"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Osoba z niepełnosprawnościami</w:t>
            </w:r>
          </w:p>
        </w:tc>
      </w:tr>
      <w:tr w:rsidR="00173A41" w:rsidRPr="002F27F3" w14:paraId="4CFC5A7C"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23D02CD7" w14:textId="77777777" w:rsidR="00173A41" w:rsidRPr="002F27F3" w:rsidRDefault="00277384" w:rsidP="009748C9">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39</w:t>
            </w:r>
          </w:p>
        </w:tc>
        <w:tc>
          <w:tcPr>
            <w:tcW w:w="8253" w:type="dxa"/>
            <w:tcBorders>
              <w:top w:val="nil"/>
              <w:left w:val="nil"/>
              <w:bottom w:val="single" w:sz="8" w:space="0" w:color="000000"/>
              <w:right w:val="single" w:sz="8" w:space="0" w:color="000000"/>
            </w:tcBorders>
            <w:shd w:val="clear" w:color="auto" w:fill="auto"/>
          </w:tcPr>
          <w:p w14:paraId="0455070E" w14:textId="77777777" w:rsidR="00173A41" w:rsidRPr="002F27F3" w:rsidRDefault="00173A41" w:rsidP="00277384">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 xml:space="preserve">Osoba w innej niekorzystnej sytuacji społecznej </w:t>
            </w:r>
          </w:p>
        </w:tc>
      </w:tr>
      <w:tr w:rsidR="00173A41" w:rsidRPr="002F27F3" w14:paraId="67D3A952" w14:textId="77777777" w:rsidTr="00D72BB8">
        <w:trPr>
          <w:trHeight w:val="20"/>
        </w:trPr>
        <w:tc>
          <w:tcPr>
            <w:tcW w:w="709" w:type="dxa"/>
            <w:tcBorders>
              <w:top w:val="single" w:sz="4" w:space="0" w:color="auto"/>
              <w:left w:val="single" w:sz="8" w:space="0" w:color="000000"/>
              <w:bottom w:val="single" w:sz="8" w:space="0" w:color="000000"/>
              <w:right w:val="single" w:sz="8" w:space="0" w:color="000000"/>
            </w:tcBorders>
            <w:shd w:val="clear" w:color="auto" w:fill="auto"/>
          </w:tcPr>
          <w:p w14:paraId="08281BF2" w14:textId="77777777" w:rsidR="00173A41" w:rsidRPr="002F27F3" w:rsidRDefault="00173A41" w:rsidP="00277384">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4</w:t>
            </w:r>
            <w:r w:rsidR="00277384" w:rsidRPr="002F27F3">
              <w:rPr>
                <w:rFonts w:ascii="Arial" w:eastAsia="Times New Roman" w:hAnsi="Arial" w:cs="Arial"/>
                <w:sz w:val="20"/>
                <w:szCs w:val="20"/>
                <w:lang w:eastAsia="pl-PL"/>
              </w:rPr>
              <w:t>0</w:t>
            </w:r>
          </w:p>
        </w:tc>
        <w:tc>
          <w:tcPr>
            <w:tcW w:w="8253" w:type="dxa"/>
            <w:tcBorders>
              <w:top w:val="single" w:sz="4" w:space="0" w:color="auto"/>
              <w:left w:val="nil"/>
              <w:bottom w:val="single" w:sz="4" w:space="0" w:color="auto"/>
              <w:right w:val="single" w:sz="8" w:space="0" w:color="000000"/>
            </w:tcBorders>
            <w:shd w:val="clear" w:color="auto" w:fill="auto"/>
          </w:tcPr>
          <w:p w14:paraId="05C4BEAD" w14:textId="77777777" w:rsidR="00173A41" w:rsidRPr="002F27F3" w:rsidRDefault="00173A41" w:rsidP="00D72BB8">
            <w:pPr>
              <w:spacing w:after="0" w:line="240" w:lineRule="auto"/>
              <w:jc w:val="both"/>
              <w:rPr>
                <w:rFonts w:ascii="Arial" w:eastAsia="Times New Roman" w:hAnsi="Arial" w:cs="Arial"/>
                <w:sz w:val="20"/>
                <w:szCs w:val="20"/>
                <w:lang w:eastAsia="pl-PL"/>
              </w:rPr>
            </w:pPr>
            <w:r w:rsidRPr="002F27F3">
              <w:rPr>
                <w:rFonts w:ascii="Arial" w:eastAsia="Times New Roman" w:hAnsi="Arial" w:cs="Arial"/>
                <w:sz w:val="20"/>
                <w:szCs w:val="20"/>
                <w:lang w:eastAsia="pl-PL"/>
              </w:rPr>
              <w:t>Przynależność do grupy docelowej zgodnie ze Szczegółowym Opisem Osi Priorytetowych RPO WK-P 2014-2020/ kryteriami wyboru projektów zatwierdzonymi przez Komitet Monitorujący/ zatwierdzonym do realizacji wnioskiem o dofinansowanie projektu</w:t>
            </w:r>
          </w:p>
        </w:tc>
      </w:tr>
    </w:tbl>
    <w:p w14:paraId="3E138AA7" w14:textId="77777777" w:rsidR="00173A41" w:rsidRPr="002F27F3" w:rsidRDefault="00173A41" w:rsidP="00173A41">
      <w:pPr>
        <w:spacing w:after="0" w:line="240" w:lineRule="auto"/>
        <w:rPr>
          <w:rFonts w:ascii="Arial" w:hAnsi="Arial" w:cs="Arial"/>
          <w:b/>
          <w:color w:val="FF0000"/>
          <w:sz w:val="20"/>
          <w:szCs w:val="20"/>
          <w:u w:val="single"/>
        </w:rPr>
      </w:pPr>
    </w:p>
    <w:tbl>
      <w:tblPr>
        <w:tblW w:w="8931" w:type="dxa"/>
        <w:tblInd w:w="-72" w:type="dxa"/>
        <w:tblCellMar>
          <w:left w:w="70" w:type="dxa"/>
          <w:right w:w="70" w:type="dxa"/>
        </w:tblCellMar>
        <w:tblLook w:val="04A0" w:firstRow="1" w:lastRow="0" w:firstColumn="1" w:lastColumn="0" w:noHBand="0" w:noVBand="1"/>
      </w:tblPr>
      <w:tblGrid>
        <w:gridCol w:w="598"/>
        <w:gridCol w:w="8333"/>
      </w:tblGrid>
      <w:tr w:rsidR="00173A41" w:rsidRPr="002F27F3" w14:paraId="3595DB55" w14:textId="77777777" w:rsidTr="00D72BB8">
        <w:trPr>
          <w:trHeight w:val="20"/>
        </w:trPr>
        <w:tc>
          <w:tcPr>
            <w:tcW w:w="8931" w:type="dxa"/>
            <w:gridSpan w:val="2"/>
            <w:tcBorders>
              <w:top w:val="single" w:sz="4" w:space="0" w:color="auto"/>
              <w:left w:val="single" w:sz="4" w:space="0" w:color="auto"/>
              <w:bottom w:val="single" w:sz="4" w:space="0" w:color="auto"/>
              <w:right w:val="single" w:sz="4" w:space="0" w:color="auto"/>
            </w:tcBorders>
            <w:shd w:val="clear" w:color="auto" w:fill="F2F2F2"/>
            <w:noWrap/>
            <w:vAlign w:val="bottom"/>
          </w:tcPr>
          <w:p w14:paraId="0EBAF6AC" w14:textId="77777777" w:rsidR="00173A41" w:rsidRPr="002F27F3" w:rsidRDefault="00173A41" w:rsidP="00D72BB8">
            <w:pPr>
              <w:spacing w:before="120" w:after="120" w:line="240" w:lineRule="auto"/>
              <w:jc w:val="both"/>
              <w:rPr>
                <w:rFonts w:ascii="Arial" w:eastAsia="Times New Roman" w:hAnsi="Arial" w:cs="Arial"/>
                <w:b/>
                <w:bCs/>
                <w:color w:val="000000"/>
                <w:sz w:val="20"/>
                <w:szCs w:val="20"/>
                <w:lang w:eastAsia="pl-PL"/>
              </w:rPr>
            </w:pPr>
            <w:r w:rsidRPr="002F27F3">
              <w:rPr>
                <w:rFonts w:ascii="Arial" w:eastAsia="Times New Roman" w:hAnsi="Arial" w:cs="Arial"/>
                <w:b/>
                <w:bCs/>
                <w:color w:val="000000"/>
                <w:sz w:val="20"/>
                <w:szCs w:val="20"/>
                <w:lang w:eastAsia="pl-PL"/>
              </w:rPr>
              <w:t>Dane związane z badaniem kwalifikowalności wydatków w projekcie</w:t>
            </w:r>
          </w:p>
        </w:tc>
      </w:tr>
      <w:tr w:rsidR="00173A41" w:rsidRPr="002F27F3" w14:paraId="0EFEBC88" w14:textId="77777777" w:rsidTr="00D72BB8">
        <w:trPr>
          <w:trHeight w:val="20"/>
        </w:trPr>
        <w:tc>
          <w:tcPr>
            <w:tcW w:w="598" w:type="dxa"/>
            <w:tcBorders>
              <w:top w:val="single" w:sz="4" w:space="0" w:color="auto"/>
              <w:left w:val="single" w:sz="8" w:space="0" w:color="auto"/>
              <w:bottom w:val="single" w:sz="8" w:space="0" w:color="auto"/>
              <w:right w:val="single" w:sz="8" w:space="0" w:color="auto"/>
            </w:tcBorders>
            <w:shd w:val="clear" w:color="auto" w:fill="auto"/>
          </w:tcPr>
          <w:p w14:paraId="510C2438" w14:textId="77777777" w:rsidR="00173A41" w:rsidRPr="002F27F3" w:rsidRDefault="00173A41" w:rsidP="00D72BB8">
            <w:pPr>
              <w:spacing w:after="0" w:line="240" w:lineRule="auto"/>
              <w:jc w:val="center"/>
              <w:rPr>
                <w:rFonts w:ascii="Arial" w:eastAsia="Times New Roman" w:hAnsi="Arial" w:cs="Arial"/>
                <w:b/>
                <w:bCs/>
                <w:color w:val="000000"/>
                <w:sz w:val="20"/>
                <w:szCs w:val="20"/>
                <w:lang w:eastAsia="pl-PL"/>
              </w:rPr>
            </w:pPr>
            <w:r w:rsidRPr="002F27F3">
              <w:rPr>
                <w:rFonts w:ascii="Arial" w:eastAsia="Times New Roman" w:hAnsi="Arial" w:cs="Arial"/>
                <w:b/>
                <w:bCs/>
                <w:color w:val="000000"/>
                <w:sz w:val="20"/>
                <w:szCs w:val="20"/>
                <w:lang w:eastAsia="pl-PL"/>
              </w:rPr>
              <w:t>Lp.</w:t>
            </w:r>
          </w:p>
        </w:tc>
        <w:tc>
          <w:tcPr>
            <w:tcW w:w="8333" w:type="dxa"/>
            <w:tcBorders>
              <w:top w:val="single" w:sz="4" w:space="0" w:color="auto"/>
              <w:left w:val="nil"/>
              <w:bottom w:val="single" w:sz="8" w:space="0" w:color="auto"/>
              <w:right w:val="single" w:sz="8" w:space="0" w:color="auto"/>
            </w:tcBorders>
            <w:shd w:val="clear" w:color="auto" w:fill="auto"/>
          </w:tcPr>
          <w:p w14:paraId="59D6581A" w14:textId="77777777" w:rsidR="00173A41" w:rsidRPr="002F27F3" w:rsidRDefault="00173A41" w:rsidP="00D72BB8">
            <w:pPr>
              <w:spacing w:after="0" w:line="240" w:lineRule="auto"/>
              <w:jc w:val="center"/>
              <w:rPr>
                <w:rFonts w:ascii="Arial" w:eastAsia="Times New Roman" w:hAnsi="Arial" w:cs="Arial"/>
                <w:b/>
                <w:bCs/>
                <w:color w:val="000000"/>
                <w:sz w:val="20"/>
                <w:szCs w:val="20"/>
                <w:lang w:eastAsia="pl-PL"/>
              </w:rPr>
            </w:pPr>
            <w:r w:rsidRPr="002F27F3">
              <w:rPr>
                <w:rFonts w:ascii="Arial" w:eastAsia="Times New Roman" w:hAnsi="Arial" w:cs="Arial"/>
                <w:b/>
                <w:bCs/>
                <w:color w:val="000000"/>
                <w:sz w:val="20"/>
                <w:szCs w:val="20"/>
                <w:lang w:eastAsia="pl-PL"/>
              </w:rPr>
              <w:t>Zakres</w:t>
            </w:r>
          </w:p>
        </w:tc>
      </w:tr>
      <w:tr w:rsidR="00173A41" w:rsidRPr="002F27F3" w14:paraId="0460C639" w14:textId="77777777" w:rsidTr="00D72BB8">
        <w:trPr>
          <w:trHeight w:val="20"/>
        </w:trPr>
        <w:tc>
          <w:tcPr>
            <w:tcW w:w="598" w:type="dxa"/>
            <w:tcBorders>
              <w:top w:val="single" w:sz="4" w:space="0" w:color="auto"/>
              <w:left w:val="single" w:sz="8" w:space="0" w:color="auto"/>
              <w:bottom w:val="single" w:sz="8" w:space="0" w:color="auto"/>
              <w:right w:val="single" w:sz="8" w:space="0" w:color="auto"/>
            </w:tcBorders>
            <w:shd w:val="clear" w:color="auto" w:fill="auto"/>
          </w:tcPr>
          <w:p w14:paraId="5D937423" w14:textId="77777777" w:rsidR="00173A41" w:rsidRPr="002F27F3" w:rsidRDefault="00173A41" w:rsidP="00D72BB8">
            <w:pPr>
              <w:spacing w:after="0" w:line="240" w:lineRule="auto"/>
              <w:jc w:val="center"/>
              <w:rPr>
                <w:rFonts w:ascii="Arial" w:eastAsia="Times New Roman" w:hAnsi="Arial" w:cs="Arial"/>
                <w:bCs/>
                <w:color w:val="000000"/>
                <w:sz w:val="20"/>
                <w:szCs w:val="20"/>
                <w:lang w:eastAsia="pl-PL"/>
              </w:rPr>
            </w:pPr>
            <w:r w:rsidRPr="002F27F3">
              <w:rPr>
                <w:rFonts w:ascii="Arial" w:eastAsia="Times New Roman" w:hAnsi="Arial" w:cs="Arial"/>
                <w:bCs/>
                <w:color w:val="000000"/>
                <w:sz w:val="20"/>
                <w:szCs w:val="20"/>
                <w:lang w:eastAsia="pl-PL"/>
              </w:rPr>
              <w:t>1</w:t>
            </w:r>
          </w:p>
        </w:tc>
        <w:tc>
          <w:tcPr>
            <w:tcW w:w="8333" w:type="dxa"/>
            <w:tcBorders>
              <w:top w:val="single" w:sz="4" w:space="0" w:color="auto"/>
              <w:left w:val="nil"/>
              <w:bottom w:val="single" w:sz="8" w:space="0" w:color="auto"/>
              <w:right w:val="single" w:sz="8" w:space="0" w:color="auto"/>
            </w:tcBorders>
            <w:shd w:val="clear" w:color="auto" w:fill="auto"/>
          </w:tcPr>
          <w:p w14:paraId="7CDB4E89" w14:textId="77777777" w:rsidR="00173A41" w:rsidRPr="002F27F3" w:rsidRDefault="00173A41" w:rsidP="00D72BB8">
            <w:pPr>
              <w:spacing w:after="0" w:line="240" w:lineRule="auto"/>
              <w:jc w:val="both"/>
              <w:rPr>
                <w:rFonts w:ascii="Arial" w:eastAsia="Times New Roman" w:hAnsi="Arial" w:cs="Arial"/>
                <w:bCs/>
                <w:color w:val="000000"/>
                <w:sz w:val="20"/>
                <w:szCs w:val="20"/>
                <w:lang w:eastAsia="pl-PL"/>
              </w:rPr>
            </w:pPr>
            <w:r w:rsidRPr="002F27F3">
              <w:rPr>
                <w:rFonts w:ascii="Arial" w:eastAsia="Times New Roman" w:hAnsi="Arial" w:cs="Arial"/>
                <w:bCs/>
                <w:color w:val="000000"/>
                <w:sz w:val="20"/>
                <w:szCs w:val="20"/>
                <w:lang w:eastAsia="pl-PL"/>
              </w:rPr>
              <w:t>Dane niezbędne do potwierdzenia kwalifikowalności środków w projekcie zgodnie z Wytycznymi w zakresie kwalifikowalności wydatków w ramach Europejskiego Funduszu Rozwoju Regionalnego, Europejskiego Funduszu Społecznego oraz Funduszu Spójności na lata 2014-2020</w:t>
            </w:r>
          </w:p>
        </w:tc>
      </w:tr>
    </w:tbl>
    <w:p w14:paraId="0FA13447" w14:textId="77777777" w:rsidR="00173A41" w:rsidRPr="002F27F3" w:rsidRDefault="00173A41" w:rsidP="00173A41">
      <w:pPr>
        <w:spacing w:after="0" w:line="240" w:lineRule="auto"/>
        <w:rPr>
          <w:rFonts w:ascii="Arial" w:hAnsi="Arial" w:cs="Arial"/>
          <w:b/>
          <w:color w:val="FF0000"/>
          <w:sz w:val="20"/>
          <w:szCs w:val="20"/>
          <w:u w:val="single"/>
        </w:rPr>
      </w:pPr>
    </w:p>
    <w:tbl>
      <w:tblPr>
        <w:tblW w:w="8962" w:type="dxa"/>
        <w:tblInd w:w="-72" w:type="dxa"/>
        <w:tblCellMar>
          <w:left w:w="70" w:type="dxa"/>
          <w:right w:w="70" w:type="dxa"/>
        </w:tblCellMar>
        <w:tblLook w:val="04A0" w:firstRow="1" w:lastRow="0" w:firstColumn="1" w:lastColumn="0" w:noHBand="0" w:noVBand="1"/>
      </w:tblPr>
      <w:tblGrid>
        <w:gridCol w:w="682"/>
        <w:gridCol w:w="8280"/>
      </w:tblGrid>
      <w:tr w:rsidR="00173A41" w:rsidRPr="002F27F3" w14:paraId="00C49CF9" w14:textId="77777777" w:rsidTr="00D72BB8">
        <w:trPr>
          <w:trHeight w:val="20"/>
        </w:trPr>
        <w:tc>
          <w:tcPr>
            <w:tcW w:w="8962" w:type="dxa"/>
            <w:gridSpan w:val="2"/>
            <w:tcBorders>
              <w:top w:val="single" w:sz="4" w:space="0" w:color="auto"/>
              <w:left w:val="single" w:sz="4" w:space="0" w:color="auto"/>
              <w:bottom w:val="single" w:sz="4" w:space="0" w:color="auto"/>
              <w:right w:val="single" w:sz="4" w:space="0" w:color="auto"/>
            </w:tcBorders>
            <w:shd w:val="clear" w:color="auto" w:fill="F2F2F2"/>
            <w:noWrap/>
            <w:vAlign w:val="bottom"/>
          </w:tcPr>
          <w:p w14:paraId="365F4AC8" w14:textId="77777777" w:rsidR="00173A41" w:rsidRPr="002F27F3" w:rsidRDefault="00173A41" w:rsidP="00D72BB8">
            <w:pPr>
              <w:spacing w:before="120" w:after="120" w:line="240" w:lineRule="auto"/>
              <w:jc w:val="both"/>
              <w:rPr>
                <w:rFonts w:ascii="Arial" w:eastAsia="Times New Roman" w:hAnsi="Arial" w:cs="Arial"/>
                <w:b/>
                <w:bCs/>
                <w:color w:val="000000"/>
                <w:sz w:val="20"/>
                <w:szCs w:val="20"/>
                <w:lang w:eastAsia="pl-PL"/>
              </w:rPr>
            </w:pPr>
            <w:r w:rsidRPr="002F27F3">
              <w:rPr>
                <w:rFonts w:ascii="Arial" w:eastAsia="Times New Roman" w:hAnsi="Arial" w:cs="Arial"/>
                <w:b/>
                <w:bCs/>
                <w:color w:val="000000"/>
                <w:sz w:val="20"/>
                <w:szCs w:val="20"/>
                <w:lang w:eastAsia="pl-PL"/>
              </w:rPr>
              <w:t>Dane uczestników szkoleń, kursów i konferencji (osoby biorące udział w szkoleniach, kursach, konferencjach oraz innych spotkaniach w związku z realizacją Regionalnego Programu Operacyjnego Województwa Kujawsko-Pomorskiego 2014-2020, inne niż uczestnicy w rozumieniu definicji uczestnika określonej w Wytycznych w zakresie monitorowania postępu rzeczowego realizacji programów operacyjnych na lata 2014-2020)</w:t>
            </w:r>
          </w:p>
        </w:tc>
      </w:tr>
      <w:tr w:rsidR="00173A41" w:rsidRPr="002F27F3" w14:paraId="341AA5EA" w14:textId="77777777" w:rsidTr="00D72BB8">
        <w:trPr>
          <w:trHeight w:val="20"/>
        </w:trPr>
        <w:tc>
          <w:tcPr>
            <w:tcW w:w="682" w:type="dxa"/>
            <w:tcBorders>
              <w:top w:val="single" w:sz="4" w:space="0" w:color="auto"/>
              <w:left w:val="single" w:sz="8" w:space="0" w:color="auto"/>
              <w:bottom w:val="single" w:sz="8" w:space="0" w:color="auto"/>
              <w:right w:val="single" w:sz="8" w:space="0" w:color="auto"/>
            </w:tcBorders>
            <w:shd w:val="clear" w:color="auto" w:fill="auto"/>
          </w:tcPr>
          <w:p w14:paraId="11C6A66C" w14:textId="77777777" w:rsidR="00173A41" w:rsidRPr="002F27F3" w:rsidRDefault="00173A41" w:rsidP="00D72BB8">
            <w:pPr>
              <w:spacing w:after="0" w:line="240" w:lineRule="auto"/>
              <w:jc w:val="center"/>
              <w:rPr>
                <w:rFonts w:ascii="Arial" w:eastAsia="Times New Roman" w:hAnsi="Arial" w:cs="Arial"/>
                <w:b/>
                <w:bCs/>
                <w:color w:val="000000"/>
                <w:sz w:val="20"/>
                <w:szCs w:val="20"/>
                <w:lang w:eastAsia="pl-PL"/>
              </w:rPr>
            </w:pPr>
            <w:r w:rsidRPr="002F27F3">
              <w:rPr>
                <w:rFonts w:ascii="Arial" w:eastAsia="Times New Roman" w:hAnsi="Arial" w:cs="Arial"/>
                <w:b/>
                <w:bCs/>
                <w:color w:val="000000"/>
                <w:sz w:val="20"/>
                <w:szCs w:val="20"/>
                <w:lang w:eastAsia="pl-PL"/>
              </w:rPr>
              <w:t>Lp.</w:t>
            </w:r>
          </w:p>
        </w:tc>
        <w:tc>
          <w:tcPr>
            <w:tcW w:w="8280" w:type="dxa"/>
            <w:tcBorders>
              <w:top w:val="single" w:sz="4" w:space="0" w:color="auto"/>
              <w:left w:val="nil"/>
              <w:bottom w:val="single" w:sz="8" w:space="0" w:color="auto"/>
              <w:right w:val="single" w:sz="8" w:space="0" w:color="auto"/>
            </w:tcBorders>
            <w:shd w:val="clear" w:color="auto" w:fill="auto"/>
          </w:tcPr>
          <w:p w14:paraId="0CEB25ED" w14:textId="77777777" w:rsidR="00173A41" w:rsidRPr="002F27F3" w:rsidRDefault="00173A41" w:rsidP="00D72BB8">
            <w:pPr>
              <w:spacing w:after="0" w:line="240" w:lineRule="auto"/>
              <w:jc w:val="center"/>
              <w:rPr>
                <w:rFonts w:ascii="Arial" w:eastAsia="Times New Roman" w:hAnsi="Arial" w:cs="Arial"/>
                <w:b/>
                <w:bCs/>
                <w:color w:val="000000"/>
                <w:sz w:val="20"/>
                <w:szCs w:val="20"/>
                <w:lang w:eastAsia="pl-PL"/>
              </w:rPr>
            </w:pPr>
            <w:r w:rsidRPr="002F27F3">
              <w:rPr>
                <w:rFonts w:ascii="Arial" w:eastAsia="Times New Roman" w:hAnsi="Arial" w:cs="Arial"/>
                <w:b/>
                <w:bCs/>
                <w:color w:val="000000"/>
                <w:sz w:val="20"/>
                <w:szCs w:val="20"/>
                <w:lang w:eastAsia="pl-PL"/>
              </w:rPr>
              <w:t>Zakres</w:t>
            </w:r>
          </w:p>
        </w:tc>
      </w:tr>
      <w:tr w:rsidR="00173A41" w:rsidRPr="002F27F3" w14:paraId="4E793F4F" w14:textId="77777777" w:rsidTr="00D72BB8">
        <w:trPr>
          <w:trHeight w:val="20"/>
        </w:trPr>
        <w:tc>
          <w:tcPr>
            <w:tcW w:w="682" w:type="dxa"/>
            <w:tcBorders>
              <w:top w:val="nil"/>
              <w:left w:val="single" w:sz="8" w:space="0" w:color="auto"/>
              <w:bottom w:val="single" w:sz="8" w:space="0" w:color="auto"/>
              <w:right w:val="single" w:sz="8" w:space="0" w:color="auto"/>
            </w:tcBorders>
            <w:shd w:val="clear" w:color="auto" w:fill="auto"/>
          </w:tcPr>
          <w:p w14:paraId="7D5BD5A9" w14:textId="77777777" w:rsidR="00173A41" w:rsidRPr="002F27F3" w:rsidRDefault="00173A41" w:rsidP="00D72BB8">
            <w:pPr>
              <w:spacing w:after="0" w:line="240" w:lineRule="auto"/>
              <w:jc w:val="center"/>
              <w:rPr>
                <w:rFonts w:ascii="Arial" w:eastAsia="Times New Roman" w:hAnsi="Arial" w:cs="Arial"/>
                <w:bCs/>
                <w:color w:val="000000"/>
                <w:sz w:val="20"/>
                <w:szCs w:val="20"/>
                <w:lang w:eastAsia="pl-PL"/>
              </w:rPr>
            </w:pPr>
            <w:r w:rsidRPr="002F27F3">
              <w:rPr>
                <w:rFonts w:ascii="Arial" w:eastAsia="Times New Roman" w:hAnsi="Arial" w:cs="Arial"/>
                <w:bCs/>
                <w:color w:val="000000"/>
                <w:sz w:val="20"/>
                <w:szCs w:val="20"/>
                <w:lang w:eastAsia="pl-PL"/>
              </w:rPr>
              <w:t>1</w:t>
            </w:r>
          </w:p>
        </w:tc>
        <w:tc>
          <w:tcPr>
            <w:tcW w:w="8280" w:type="dxa"/>
            <w:tcBorders>
              <w:top w:val="nil"/>
              <w:left w:val="nil"/>
              <w:bottom w:val="single" w:sz="8" w:space="0" w:color="auto"/>
              <w:right w:val="single" w:sz="8" w:space="0" w:color="auto"/>
            </w:tcBorders>
            <w:shd w:val="clear" w:color="auto" w:fill="auto"/>
          </w:tcPr>
          <w:p w14:paraId="4720C02C" w14:textId="77777777" w:rsidR="00173A41" w:rsidRPr="002F27F3" w:rsidRDefault="00173A41" w:rsidP="00D72BB8">
            <w:pPr>
              <w:spacing w:after="0" w:line="240" w:lineRule="auto"/>
              <w:jc w:val="both"/>
              <w:rPr>
                <w:rFonts w:ascii="Arial" w:eastAsia="Times New Roman" w:hAnsi="Arial" w:cs="Arial"/>
                <w:bCs/>
                <w:color w:val="000000"/>
                <w:sz w:val="20"/>
                <w:szCs w:val="20"/>
                <w:lang w:eastAsia="pl-PL"/>
              </w:rPr>
            </w:pPr>
            <w:r w:rsidRPr="002F27F3">
              <w:rPr>
                <w:rFonts w:ascii="Arial" w:eastAsia="Times New Roman" w:hAnsi="Arial" w:cs="Arial"/>
                <w:bCs/>
                <w:color w:val="000000"/>
                <w:sz w:val="20"/>
                <w:szCs w:val="20"/>
                <w:lang w:eastAsia="pl-PL"/>
              </w:rPr>
              <w:t xml:space="preserve">Imię </w:t>
            </w:r>
          </w:p>
        </w:tc>
      </w:tr>
      <w:tr w:rsidR="00173A41" w:rsidRPr="002F27F3" w14:paraId="54097138" w14:textId="77777777" w:rsidTr="00D72BB8">
        <w:trPr>
          <w:trHeight w:val="20"/>
        </w:trPr>
        <w:tc>
          <w:tcPr>
            <w:tcW w:w="682" w:type="dxa"/>
            <w:tcBorders>
              <w:top w:val="nil"/>
              <w:left w:val="single" w:sz="8" w:space="0" w:color="auto"/>
              <w:bottom w:val="single" w:sz="8" w:space="0" w:color="auto"/>
              <w:right w:val="single" w:sz="8" w:space="0" w:color="auto"/>
            </w:tcBorders>
            <w:shd w:val="clear" w:color="auto" w:fill="auto"/>
          </w:tcPr>
          <w:p w14:paraId="1C7EA60C" w14:textId="77777777" w:rsidR="00173A41" w:rsidRPr="002F27F3" w:rsidRDefault="00173A41" w:rsidP="00D72BB8">
            <w:pPr>
              <w:spacing w:after="0" w:line="240" w:lineRule="auto"/>
              <w:jc w:val="center"/>
              <w:rPr>
                <w:rFonts w:ascii="Arial" w:eastAsia="Times New Roman" w:hAnsi="Arial" w:cs="Arial"/>
                <w:bCs/>
                <w:color w:val="000000"/>
                <w:sz w:val="20"/>
                <w:szCs w:val="20"/>
                <w:lang w:eastAsia="pl-PL"/>
              </w:rPr>
            </w:pPr>
            <w:r w:rsidRPr="002F27F3">
              <w:rPr>
                <w:rFonts w:ascii="Arial" w:eastAsia="Times New Roman" w:hAnsi="Arial" w:cs="Arial"/>
                <w:bCs/>
                <w:color w:val="000000"/>
                <w:sz w:val="20"/>
                <w:szCs w:val="20"/>
                <w:lang w:eastAsia="pl-PL"/>
              </w:rPr>
              <w:t>2</w:t>
            </w:r>
          </w:p>
        </w:tc>
        <w:tc>
          <w:tcPr>
            <w:tcW w:w="8280" w:type="dxa"/>
            <w:tcBorders>
              <w:top w:val="nil"/>
              <w:left w:val="nil"/>
              <w:bottom w:val="single" w:sz="8" w:space="0" w:color="auto"/>
              <w:right w:val="single" w:sz="8" w:space="0" w:color="auto"/>
            </w:tcBorders>
            <w:shd w:val="clear" w:color="auto" w:fill="auto"/>
          </w:tcPr>
          <w:p w14:paraId="41B4E6DD" w14:textId="77777777" w:rsidR="00173A41" w:rsidRPr="002F27F3" w:rsidRDefault="00173A41" w:rsidP="00D72BB8">
            <w:pPr>
              <w:spacing w:after="0" w:line="240" w:lineRule="auto"/>
              <w:jc w:val="both"/>
              <w:rPr>
                <w:rFonts w:ascii="Arial" w:eastAsia="Times New Roman" w:hAnsi="Arial" w:cs="Arial"/>
                <w:bCs/>
                <w:color w:val="000000"/>
                <w:sz w:val="20"/>
                <w:szCs w:val="20"/>
                <w:lang w:eastAsia="pl-PL"/>
              </w:rPr>
            </w:pPr>
            <w:r w:rsidRPr="002F27F3">
              <w:rPr>
                <w:rFonts w:ascii="Arial" w:eastAsia="Times New Roman" w:hAnsi="Arial" w:cs="Arial"/>
                <w:bCs/>
                <w:color w:val="000000"/>
                <w:sz w:val="20"/>
                <w:szCs w:val="20"/>
                <w:lang w:eastAsia="pl-PL"/>
              </w:rPr>
              <w:t>Nazwisko</w:t>
            </w:r>
          </w:p>
        </w:tc>
      </w:tr>
      <w:tr w:rsidR="00173A41" w:rsidRPr="002F27F3" w14:paraId="5F5A71A7" w14:textId="77777777" w:rsidTr="00D72BB8">
        <w:trPr>
          <w:trHeight w:val="20"/>
        </w:trPr>
        <w:tc>
          <w:tcPr>
            <w:tcW w:w="682" w:type="dxa"/>
            <w:tcBorders>
              <w:top w:val="nil"/>
              <w:left w:val="single" w:sz="8" w:space="0" w:color="auto"/>
              <w:bottom w:val="single" w:sz="8" w:space="0" w:color="auto"/>
              <w:right w:val="single" w:sz="8" w:space="0" w:color="auto"/>
            </w:tcBorders>
            <w:shd w:val="clear" w:color="auto" w:fill="auto"/>
          </w:tcPr>
          <w:p w14:paraId="09494F62" w14:textId="77777777" w:rsidR="00173A41" w:rsidRPr="002F27F3" w:rsidRDefault="00173A41" w:rsidP="00D72BB8">
            <w:pPr>
              <w:spacing w:after="0" w:line="240" w:lineRule="auto"/>
              <w:jc w:val="center"/>
              <w:rPr>
                <w:rFonts w:ascii="Arial" w:eastAsia="Times New Roman" w:hAnsi="Arial" w:cs="Arial"/>
                <w:bCs/>
                <w:color w:val="000000"/>
                <w:sz w:val="20"/>
                <w:szCs w:val="20"/>
                <w:lang w:eastAsia="pl-PL"/>
              </w:rPr>
            </w:pPr>
            <w:r w:rsidRPr="002F27F3">
              <w:rPr>
                <w:rFonts w:ascii="Arial" w:eastAsia="Times New Roman" w:hAnsi="Arial" w:cs="Arial"/>
                <w:bCs/>
                <w:color w:val="000000"/>
                <w:sz w:val="20"/>
                <w:szCs w:val="20"/>
                <w:lang w:eastAsia="pl-PL"/>
              </w:rPr>
              <w:t>3</w:t>
            </w:r>
          </w:p>
        </w:tc>
        <w:tc>
          <w:tcPr>
            <w:tcW w:w="8280" w:type="dxa"/>
            <w:tcBorders>
              <w:top w:val="nil"/>
              <w:left w:val="nil"/>
              <w:bottom w:val="single" w:sz="8" w:space="0" w:color="auto"/>
              <w:right w:val="single" w:sz="8" w:space="0" w:color="auto"/>
            </w:tcBorders>
            <w:shd w:val="clear" w:color="auto" w:fill="auto"/>
          </w:tcPr>
          <w:p w14:paraId="5C771481" w14:textId="77777777" w:rsidR="00173A41" w:rsidRPr="002F27F3" w:rsidRDefault="00173A41" w:rsidP="00D72BB8">
            <w:pPr>
              <w:spacing w:after="0" w:line="240" w:lineRule="auto"/>
              <w:jc w:val="both"/>
              <w:rPr>
                <w:rFonts w:ascii="Arial" w:eastAsia="Times New Roman" w:hAnsi="Arial" w:cs="Arial"/>
                <w:bCs/>
                <w:color w:val="000000"/>
                <w:sz w:val="20"/>
                <w:szCs w:val="20"/>
                <w:lang w:eastAsia="pl-PL"/>
              </w:rPr>
            </w:pPr>
            <w:r w:rsidRPr="002F27F3">
              <w:rPr>
                <w:rFonts w:ascii="Arial" w:eastAsia="Times New Roman" w:hAnsi="Arial" w:cs="Arial"/>
                <w:bCs/>
                <w:color w:val="000000"/>
                <w:sz w:val="20"/>
                <w:szCs w:val="20"/>
                <w:lang w:eastAsia="pl-PL"/>
              </w:rPr>
              <w:t>Nazwa instytucji/organizacji</w:t>
            </w:r>
          </w:p>
        </w:tc>
      </w:tr>
      <w:tr w:rsidR="00173A41" w:rsidRPr="002F27F3" w14:paraId="28BDB647" w14:textId="77777777" w:rsidTr="00D72BB8">
        <w:trPr>
          <w:trHeight w:val="20"/>
        </w:trPr>
        <w:tc>
          <w:tcPr>
            <w:tcW w:w="682" w:type="dxa"/>
            <w:tcBorders>
              <w:top w:val="nil"/>
              <w:left w:val="single" w:sz="8" w:space="0" w:color="auto"/>
              <w:bottom w:val="single" w:sz="8" w:space="0" w:color="auto"/>
              <w:right w:val="single" w:sz="8" w:space="0" w:color="auto"/>
            </w:tcBorders>
            <w:shd w:val="clear" w:color="auto" w:fill="auto"/>
          </w:tcPr>
          <w:p w14:paraId="2BC6F6E0" w14:textId="77777777" w:rsidR="00173A41" w:rsidRPr="002F27F3" w:rsidRDefault="00173A41" w:rsidP="00D72BB8">
            <w:pPr>
              <w:spacing w:after="0" w:line="240" w:lineRule="auto"/>
              <w:jc w:val="center"/>
              <w:rPr>
                <w:rFonts w:ascii="Arial" w:eastAsia="Times New Roman" w:hAnsi="Arial" w:cs="Arial"/>
                <w:bCs/>
                <w:color w:val="000000"/>
                <w:sz w:val="20"/>
                <w:szCs w:val="20"/>
                <w:lang w:eastAsia="pl-PL"/>
              </w:rPr>
            </w:pPr>
            <w:r w:rsidRPr="002F27F3">
              <w:rPr>
                <w:rFonts w:ascii="Arial" w:eastAsia="Times New Roman" w:hAnsi="Arial" w:cs="Arial"/>
                <w:bCs/>
                <w:color w:val="000000"/>
                <w:sz w:val="20"/>
                <w:szCs w:val="20"/>
                <w:lang w:eastAsia="pl-PL"/>
              </w:rPr>
              <w:t>4</w:t>
            </w:r>
          </w:p>
        </w:tc>
        <w:tc>
          <w:tcPr>
            <w:tcW w:w="8280" w:type="dxa"/>
            <w:tcBorders>
              <w:top w:val="nil"/>
              <w:left w:val="nil"/>
              <w:bottom w:val="single" w:sz="8" w:space="0" w:color="auto"/>
              <w:right w:val="single" w:sz="8" w:space="0" w:color="auto"/>
            </w:tcBorders>
            <w:shd w:val="clear" w:color="auto" w:fill="auto"/>
          </w:tcPr>
          <w:p w14:paraId="0AF9B5BC" w14:textId="77777777" w:rsidR="00173A41" w:rsidRPr="002F27F3" w:rsidRDefault="00173A41" w:rsidP="00D72BB8">
            <w:pPr>
              <w:spacing w:after="0" w:line="240" w:lineRule="auto"/>
              <w:jc w:val="both"/>
              <w:rPr>
                <w:rFonts w:ascii="Arial" w:eastAsia="Times New Roman" w:hAnsi="Arial" w:cs="Arial"/>
                <w:bCs/>
                <w:color w:val="000000"/>
                <w:sz w:val="20"/>
                <w:szCs w:val="20"/>
                <w:lang w:eastAsia="pl-PL"/>
              </w:rPr>
            </w:pPr>
            <w:r w:rsidRPr="002F27F3">
              <w:rPr>
                <w:rFonts w:ascii="Arial" w:eastAsia="Times New Roman" w:hAnsi="Arial" w:cs="Arial"/>
                <w:bCs/>
                <w:color w:val="000000"/>
                <w:sz w:val="20"/>
                <w:szCs w:val="20"/>
                <w:lang w:eastAsia="pl-PL"/>
              </w:rPr>
              <w:t>Adres e-mail</w:t>
            </w:r>
          </w:p>
        </w:tc>
      </w:tr>
      <w:tr w:rsidR="00173A41" w:rsidRPr="002F27F3" w14:paraId="453BF9A9" w14:textId="77777777" w:rsidTr="00D72BB8">
        <w:trPr>
          <w:trHeight w:val="20"/>
        </w:trPr>
        <w:tc>
          <w:tcPr>
            <w:tcW w:w="682" w:type="dxa"/>
            <w:tcBorders>
              <w:top w:val="nil"/>
              <w:left w:val="single" w:sz="8" w:space="0" w:color="auto"/>
              <w:bottom w:val="single" w:sz="8" w:space="0" w:color="auto"/>
              <w:right w:val="single" w:sz="8" w:space="0" w:color="auto"/>
            </w:tcBorders>
            <w:shd w:val="clear" w:color="auto" w:fill="auto"/>
          </w:tcPr>
          <w:p w14:paraId="1106987D" w14:textId="77777777" w:rsidR="00173A41" w:rsidRPr="002F27F3" w:rsidRDefault="00173A41" w:rsidP="00D72BB8">
            <w:pPr>
              <w:spacing w:after="0" w:line="240" w:lineRule="auto"/>
              <w:jc w:val="center"/>
              <w:rPr>
                <w:rFonts w:ascii="Arial" w:eastAsia="Times New Roman" w:hAnsi="Arial" w:cs="Arial"/>
                <w:bCs/>
                <w:color w:val="000000"/>
                <w:sz w:val="20"/>
                <w:szCs w:val="20"/>
                <w:lang w:eastAsia="pl-PL"/>
              </w:rPr>
            </w:pPr>
            <w:r w:rsidRPr="002F27F3">
              <w:rPr>
                <w:rFonts w:ascii="Arial" w:eastAsia="Times New Roman" w:hAnsi="Arial" w:cs="Arial"/>
                <w:bCs/>
                <w:color w:val="000000"/>
                <w:sz w:val="20"/>
                <w:szCs w:val="20"/>
                <w:lang w:eastAsia="pl-PL"/>
              </w:rPr>
              <w:t>5</w:t>
            </w:r>
          </w:p>
        </w:tc>
        <w:tc>
          <w:tcPr>
            <w:tcW w:w="8280" w:type="dxa"/>
            <w:tcBorders>
              <w:top w:val="nil"/>
              <w:left w:val="nil"/>
              <w:bottom w:val="single" w:sz="8" w:space="0" w:color="auto"/>
              <w:right w:val="single" w:sz="8" w:space="0" w:color="auto"/>
            </w:tcBorders>
            <w:shd w:val="clear" w:color="auto" w:fill="auto"/>
          </w:tcPr>
          <w:p w14:paraId="4514ACF5" w14:textId="77777777" w:rsidR="00173A41" w:rsidRPr="002F27F3" w:rsidRDefault="00173A41" w:rsidP="00D72BB8">
            <w:pPr>
              <w:spacing w:after="0" w:line="240" w:lineRule="auto"/>
              <w:jc w:val="both"/>
              <w:rPr>
                <w:rFonts w:ascii="Arial" w:eastAsia="Times New Roman" w:hAnsi="Arial" w:cs="Arial"/>
                <w:bCs/>
                <w:color w:val="000000"/>
                <w:sz w:val="20"/>
                <w:szCs w:val="20"/>
                <w:lang w:eastAsia="pl-PL"/>
              </w:rPr>
            </w:pPr>
            <w:r w:rsidRPr="002F27F3">
              <w:rPr>
                <w:rFonts w:ascii="Arial" w:eastAsia="Times New Roman" w:hAnsi="Arial" w:cs="Arial"/>
                <w:bCs/>
                <w:color w:val="000000"/>
                <w:sz w:val="20"/>
                <w:szCs w:val="20"/>
                <w:lang w:eastAsia="pl-PL"/>
              </w:rPr>
              <w:t>Numer telefonu</w:t>
            </w:r>
          </w:p>
        </w:tc>
      </w:tr>
      <w:tr w:rsidR="00173A41" w:rsidRPr="002F27F3" w14:paraId="041A07EA" w14:textId="77777777" w:rsidTr="00D72BB8">
        <w:trPr>
          <w:trHeight w:val="20"/>
        </w:trPr>
        <w:tc>
          <w:tcPr>
            <w:tcW w:w="682" w:type="dxa"/>
            <w:tcBorders>
              <w:top w:val="nil"/>
              <w:left w:val="single" w:sz="8" w:space="0" w:color="auto"/>
              <w:bottom w:val="single" w:sz="8" w:space="0" w:color="auto"/>
              <w:right w:val="single" w:sz="8" w:space="0" w:color="auto"/>
            </w:tcBorders>
            <w:shd w:val="clear" w:color="auto" w:fill="auto"/>
          </w:tcPr>
          <w:p w14:paraId="28E5AD40" w14:textId="77777777" w:rsidR="00173A41" w:rsidRPr="002F27F3" w:rsidRDefault="00173A41" w:rsidP="00D72BB8">
            <w:pPr>
              <w:spacing w:after="0" w:line="240" w:lineRule="auto"/>
              <w:jc w:val="center"/>
              <w:rPr>
                <w:rFonts w:ascii="Arial" w:eastAsia="Times New Roman" w:hAnsi="Arial" w:cs="Arial"/>
                <w:bCs/>
                <w:color w:val="000000"/>
                <w:sz w:val="20"/>
                <w:szCs w:val="20"/>
                <w:lang w:eastAsia="pl-PL"/>
              </w:rPr>
            </w:pPr>
            <w:r w:rsidRPr="002F27F3">
              <w:rPr>
                <w:rFonts w:ascii="Arial" w:eastAsia="Times New Roman" w:hAnsi="Arial" w:cs="Arial"/>
                <w:bCs/>
                <w:color w:val="000000"/>
                <w:sz w:val="20"/>
                <w:szCs w:val="20"/>
                <w:lang w:eastAsia="pl-PL"/>
              </w:rPr>
              <w:t>6</w:t>
            </w:r>
          </w:p>
        </w:tc>
        <w:tc>
          <w:tcPr>
            <w:tcW w:w="8280" w:type="dxa"/>
            <w:tcBorders>
              <w:top w:val="nil"/>
              <w:left w:val="nil"/>
              <w:bottom w:val="single" w:sz="8" w:space="0" w:color="auto"/>
              <w:right w:val="single" w:sz="8" w:space="0" w:color="auto"/>
            </w:tcBorders>
            <w:shd w:val="clear" w:color="auto" w:fill="auto"/>
          </w:tcPr>
          <w:p w14:paraId="0E343676" w14:textId="77777777" w:rsidR="00173A41" w:rsidRPr="002F27F3" w:rsidRDefault="00173A41" w:rsidP="00D72BB8">
            <w:pPr>
              <w:spacing w:after="0" w:line="240" w:lineRule="auto"/>
              <w:jc w:val="both"/>
              <w:rPr>
                <w:rFonts w:ascii="Arial" w:eastAsia="Times New Roman" w:hAnsi="Arial" w:cs="Arial"/>
                <w:bCs/>
                <w:color w:val="000000"/>
                <w:sz w:val="20"/>
                <w:szCs w:val="20"/>
                <w:lang w:eastAsia="pl-PL"/>
              </w:rPr>
            </w:pPr>
            <w:r w:rsidRPr="002F27F3">
              <w:rPr>
                <w:rFonts w:ascii="Arial" w:eastAsia="Times New Roman" w:hAnsi="Arial" w:cs="Arial"/>
                <w:bCs/>
                <w:color w:val="000000"/>
                <w:sz w:val="20"/>
                <w:szCs w:val="20"/>
                <w:lang w:eastAsia="pl-PL"/>
              </w:rPr>
              <w:t>Specjalne potrzeby</w:t>
            </w:r>
          </w:p>
        </w:tc>
      </w:tr>
    </w:tbl>
    <w:p w14:paraId="75AE5493" w14:textId="77777777" w:rsidR="00173A41" w:rsidRDefault="00173A41" w:rsidP="00173A41">
      <w:pPr>
        <w:spacing w:after="0"/>
        <w:jc w:val="both"/>
        <w:rPr>
          <w:rFonts w:ascii="Arial" w:hAnsi="Arial" w:cs="Arial"/>
          <w:sz w:val="20"/>
          <w:szCs w:val="20"/>
        </w:rPr>
      </w:pPr>
    </w:p>
    <w:p w14:paraId="3BEF90ED" w14:textId="77777777" w:rsidR="00473B9B" w:rsidRDefault="00473B9B" w:rsidP="00173A41">
      <w:pPr>
        <w:spacing w:after="0"/>
        <w:jc w:val="both"/>
        <w:rPr>
          <w:rFonts w:ascii="Arial" w:hAnsi="Arial" w:cs="Arial"/>
          <w:sz w:val="20"/>
          <w:szCs w:val="20"/>
        </w:rPr>
      </w:pPr>
    </w:p>
    <w:p w14:paraId="7097A1F2" w14:textId="77777777" w:rsidR="00473B9B" w:rsidRDefault="00473B9B" w:rsidP="00173A41">
      <w:pPr>
        <w:spacing w:after="0"/>
        <w:jc w:val="both"/>
        <w:rPr>
          <w:rFonts w:ascii="Arial" w:hAnsi="Arial" w:cs="Arial"/>
          <w:sz w:val="20"/>
          <w:szCs w:val="20"/>
        </w:rPr>
      </w:pPr>
    </w:p>
    <w:p w14:paraId="042CB68E" w14:textId="77777777" w:rsidR="00473B9B" w:rsidRDefault="00473B9B" w:rsidP="00173A41">
      <w:pPr>
        <w:spacing w:after="0"/>
        <w:jc w:val="both"/>
        <w:rPr>
          <w:rFonts w:ascii="Arial" w:hAnsi="Arial" w:cs="Arial"/>
          <w:sz w:val="20"/>
          <w:szCs w:val="20"/>
        </w:rPr>
      </w:pPr>
    </w:p>
    <w:p w14:paraId="42641FF5" w14:textId="77777777" w:rsidR="00473B9B" w:rsidRDefault="00473B9B" w:rsidP="00173A41">
      <w:pPr>
        <w:spacing w:after="0"/>
        <w:jc w:val="both"/>
        <w:rPr>
          <w:rFonts w:ascii="Arial" w:hAnsi="Arial" w:cs="Arial"/>
          <w:sz w:val="20"/>
          <w:szCs w:val="20"/>
        </w:rPr>
      </w:pPr>
    </w:p>
    <w:p w14:paraId="162AC097" w14:textId="77777777" w:rsidR="00473B9B" w:rsidRDefault="00473B9B" w:rsidP="00173A41">
      <w:pPr>
        <w:spacing w:after="0"/>
        <w:jc w:val="both"/>
        <w:rPr>
          <w:rFonts w:ascii="Arial" w:hAnsi="Arial" w:cs="Arial"/>
          <w:sz w:val="20"/>
          <w:szCs w:val="20"/>
        </w:rPr>
      </w:pPr>
    </w:p>
    <w:p w14:paraId="012B1862" w14:textId="77777777" w:rsidR="00473B9B" w:rsidRDefault="00473B9B" w:rsidP="00173A41">
      <w:pPr>
        <w:spacing w:after="0"/>
        <w:jc w:val="both"/>
        <w:rPr>
          <w:rFonts w:ascii="Arial" w:hAnsi="Arial" w:cs="Arial"/>
          <w:sz w:val="20"/>
          <w:szCs w:val="20"/>
        </w:rPr>
      </w:pPr>
    </w:p>
    <w:p w14:paraId="6D530B91" w14:textId="77777777" w:rsidR="00473B9B" w:rsidRDefault="00473B9B" w:rsidP="00173A41">
      <w:pPr>
        <w:spacing w:after="0"/>
        <w:jc w:val="both"/>
        <w:rPr>
          <w:rFonts w:ascii="Arial" w:hAnsi="Arial" w:cs="Arial"/>
          <w:sz w:val="20"/>
          <w:szCs w:val="20"/>
        </w:rPr>
      </w:pPr>
    </w:p>
    <w:p w14:paraId="25EF9AB6" w14:textId="77777777" w:rsidR="00473B9B" w:rsidRPr="002F27F3" w:rsidRDefault="00473B9B" w:rsidP="00173A41">
      <w:pPr>
        <w:spacing w:after="0"/>
        <w:jc w:val="both"/>
        <w:rPr>
          <w:rFonts w:ascii="Arial" w:hAnsi="Arial" w:cs="Arial"/>
          <w:sz w:val="20"/>
          <w:szCs w:val="20"/>
        </w:rPr>
      </w:pPr>
    </w:p>
    <w:p w14:paraId="740EFFD2" w14:textId="77777777" w:rsidR="00173A41" w:rsidRPr="002F27F3" w:rsidRDefault="00173A41" w:rsidP="00173A41">
      <w:pPr>
        <w:spacing w:after="0" w:line="240" w:lineRule="auto"/>
        <w:rPr>
          <w:rFonts w:ascii="Arial" w:eastAsia="Times New Roman" w:hAnsi="Arial" w:cs="Arial"/>
          <w:b/>
          <w:bCs/>
          <w:sz w:val="20"/>
          <w:szCs w:val="20"/>
          <w:lang w:eastAsia="pl-PL"/>
        </w:rPr>
      </w:pPr>
      <w:r w:rsidRPr="002F27F3">
        <w:rPr>
          <w:rFonts w:ascii="Arial" w:hAnsi="Arial" w:cs="Arial"/>
          <w:b/>
          <w:sz w:val="20"/>
          <w:szCs w:val="20"/>
          <w:u w:val="single"/>
        </w:rPr>
        <w:lastRenderedPageBreak/>
        <w:t xml:space="preserve">Zbiór </w:t>
      </w:r>
      <w:r w:rsidRPr="002F27F3">
        <w:rPr>
          <w:rFonts w:ascii="Arial" w:hAnsi="Arial" w:cs="Arial"/>
          <w:b/>
          <w:bCs/>
          <w:sz w:val="20"/>
          <w:szCs w:val="20"/>
          <w:u w:val="single"/>
        </w:rPr>
        <w:t>Centralny system teleinformatyczny wspierający realizację programów operacyjnych</w:t>
      </w:r>
    </w:p>
    <w:p w14:paraId="7E7914F8" w14:textId="77777777" w:rsidR="00173A41" w:rsidRPr="002F27F3" w:rsidRDefault="00173A41" w:rsidP="00173A41">
      <w:pPr>
        <w:spacing w:after="0"/>
        <w:jc w:val="both"/>
        <w:rPr>
          <w:rFonts w:ascii="Arial" w:eastAsia="Times New Roman" w:hAnsi="Arial" w:cs="Arial"/>
          <w:b/>
          <w:bCs/>
          <w:sz w:val="20"/>
          <w:szCs w:val="20"/>
          <w:lang w:eastAsia="pl-PL"/>
        </w:rPr>
      </w:pPr>
    </w:p>
    <w:tbl>
      <w:tblPr>
        <w:tblW w:w="4847" w:type="pct"/>
        <w:tblInd w:w="-72" w:type="dxa"/>
        <w:tblCellMar>
          <w:left w:w="70" w:type="dxa"/>
          <w:right w:w="70" w:type="dxa"/>
        </w:tblCellMar>
        <w:tblLook w:val="04A0" w:firstRow="1" w:lastRow="0" w:firstColumn="1" w:lastColumn="0" w:noHBand="0" w:noVBand="1"/>
      </w:tblPr>
      <w:tblGrid>
        <w:gridCol w:w="572"/>
        <w:gridCol w:w="126"/>
        <w:gridCol w:w="8077"/>
      </w:tblGrid>
      <w:tr w:rsidR="00173A41" w:rsidRPr="002F27F3" w14:paraId="0B4B2C65" w14:textId="77777777" w:rsidTr="00D72BB8">
        <w:trPr>
          <w:cantSplit/>
          <w:trHeight w:val="20"/>
        </w:trPr>
        <w:tc>
          <w:tcPr>
            <w:tcW w:w="5000" w:type="pct"/>
            <w:gridSpan w:val="3"/>
            <w:tcBorders>
              <w:top w:val="single" w:sz="4" w:space="0" w:color="auto"/>
              <w:left w:val="single" w:sz="8" w:space="0" w:color="auto"/>
              <w:bottom w:val="single" w:sz="8" w:space="0" w:color="auto"/>
              <w:right w:val="single" w:sz="8" w:space="0" w:color="auto"/>
            </w:tcBorders>
            <w:shd w:val="clear" w:color="auto" w:fill="F2F2F2"/>
          </w:tcPr>
          <w:p w14:paraId="06266DB3" w14:textId="77777777" w:rsidR="00173A41" w:rsidRPr="002F27F3" w:rsidRDefault="00173A41" w:rsidP="00D72BB8">
            <w:pPr>
              <w:spacing w:before="120" w:after="120"/>
              <w:jc w:val="both"/>
              <w:rPr>
                <w:rFonts w:ascii="Arial" w:eastAsia="Times New Roman" w:hAnsi="Arial" w:cs="Arial"/>
                <w:b/>
                <w:bCs/>
                <w:sz w:val="20"/>
                <w:szCs w:val="20"/>
                <w:lang w:eastAsia="pl-PL"/>
              </w:rPr>
            </w:pPr>
            <w:r w:rsidRPr="002F27F3">
              <w:rPr>
                <w:rFonts w:ascii="Arial" w:eastAsia="Times New Roman" w:hAnsi="Arial" w:cs="Arial"/>
                <w:b/>
                <w:bCs/>
                <w:sz w:val="20"/>
                <w:szCs w:val="20"/>
                <w:lang w:eastAsia="pl-PL"/>
              </w:rPr>
              <w:t>Zakres danych osobowych użytkowników Centralnego systemu teleinformatycznego, wnioskodawców, beneficjentów/partnerów</w:t>
            </w:r>
          </w:p>
        </w:tc>
      </w:tr>
      <w:tr w:rsidR="00173A41" w:rsidRPr="002F27F3" w14:paraId="79DA83FE" w14:textId="77777777" w:rsidTr="00D72BB8">
        <w:trPr>
          <w:cantSplit/>
          <w:trHeight w:val="20"/>
        </w:trPr>
        <w:tc>
          <w:tcPr>
            <w:tcW w:w="398" w:type="pct"/>
            <w:gridSpan w:val="2"/>
            <w:tcBorders>
              <w:top w:val="single" w:sz="4" w:space="0" w:color="auto"/>
              <w:left w:val="single" w:sz="8" w:space="0" w:color="auto"/>
              <w:bottom w:val="single" w:sz="4" w:space="0" w:color="auto"/>
              <w:right w:val="single" w:sz="8" w:space="0" w:color="auto"/>
            </w:tcBorders>
            <w:shd w:val="clear" w:color="auto" w:fill="auto"/>
          </w:tcPr>
          <w:p w14:paraId="5DF2D34A" w14:textId="77777777" w:rsidR="00173A41" w:rsidRPr="002F27F3" w:rsidRDefault="00173A41" w:rsidP="00D72BB8">
            <w:pPr>
              <w:spacing w:after="0" w:line="240" w:lineRule="auto"/>
              <w:jc w:val="center"/>
              <w:rPr>
                <w:rFonts w:ascii="Arial" w:eastAsia="Times New Roman" w:hAnsi="Arial" w:cs="Arial"/>
                <w:b/>
                <w:bCs/>
                <w:sz w:val="20"/>
                <w:szCs w:val="20"/>
                <w:lang w:eastAsia="pl-PL"/>
              </w:rPr>
            </w:pPr>
            <w:r w:rsidRPr="002F27F3">
              <w:rPr>
                <w:rFonts w:ascii="Arial" w:eastAsia="Times New Roman" w:hAnsi="Arial" w:cs="Arial"/>
                <w:b/>
                <w:bCs/>
                <w:sz w:val="20"/>
                <w:szCs w:val="20"/>
                <w:lang w:eastAsia="pl-PL"/>
              </w:rPr>
              <w:t>Lp.</w:t>
            </w:r>
          </w:p>
        </w:tc>
        <w:tc>
          <w:tcPr>
            <w:tcW w:w="4602" w:type="pct"/>
            <w:tcBorders>
              <w:top w:val="single" w:sz="4" w:space="0" w:color="auto"/>
              <w:left w:val="nil"/>
              <w:bottom w:val="single" w:sz="4" w:space="0" w:color="auto"/>
              <w:right w:val="single" w:sz="8" w:space="0" w:color="auto"/>
            </w:tcBorders>
            <w:shd w:val="clear" w:color="auto" w:fill="auto"/>
          </w:tcPr>
          <w:p w14:paraId="47A0AB5A" w14:textId="77777777" w:rsidR="00173A41" w:rsidRPr="002F27F3" w:rsidRDefault="00173A41" w:rsidP="00D72BB8">
            <w:pPr>
              <w:spacing w:after="0" w:line="240" w:lineRule="auto"/>
              <w:jc w:val="center"/>
              <w:rPr>
                <w:rFonts w:ascii="Arial" w:eastAsia="Times New Roman" w:hAnsi="Arial" w:cs="Arial"/>
                <w:b/>
                <w:bCs/>
                <w:sz w:val="20"/>
                <w:szCs w:val="20"/>
                <w:lang w:eastAsia="pl-PL"/>
              </w:rPr>
            </w:pPr>
            <w:r w:rsidRPr="002F27F3">
              <w:rPr>
                <w:rFonts w:ascii="Arial" w:eastAsia="Times New Roman" w:hAnsi="Arial" w:cs="Arial"/>
                <w:b/>
                <w:bCs/>
                <w:sz w:val="20"/>
                <w:szCs w:val="20"/>
                <w:lang w:eastAsia="pl-PL"/>
              </w:rPr>
              <w:t>Nazwa</w:t>
            </w:r>
          </w:p>
        </w:tc>
      </w:tr>
      <w:tr w:rsidR="00173A41" w:rsidRPr="002F27F3" w14:paraId="4C6DCF6A" w14:textId="77777777" w:rsidTr="00D72BB8">
        <w:trPr>
          <w:cantSplit/>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F06A17B" w14:textId="77777777" w:rsidR="00173A41" w:rsidRPr="002F27F3" w:rsidRDefault="00173A41" w:rsidP="00D72BB8">
            <w:pPr>
              <w:spacing w:before="120" w:after="120" w:line="240" w:lineRule="auto"/>
              <w:jc w:val="both"/>
              <w:rPr>
                <w:rFonts w:ascii="Arial" w:eastAsia="Times New Roman" w:hAnsi="Arial" w:cs="Arial"/>
                <w:sz w:val="20"/>
                <w:szCs w:val="20"/>
                <w:lang w:eastAsia="pl-PL"/>
              </w:rPr>
            </w:pPr>
            <w:r w:rsidRPr="002F27F3">
              <w:rPr>
                <w:rFonts w:ascii="Arial" w:eastAsia="Times New Roman" w:hAnsi="Arial" w:cs="Arial"/>
                <w:b/>
                <w:bCs/>
                <w:sz w:val="20"/>
                <w:szCs w:val="20"/>
                <w:lang w:eastAsia="pl-PL"/>
              </w:rPr>
              <w:t>Użytkownicy Centralnego systemu teleinformatycznego ze strony instytucji zaangażowanych w realizację programów</w:t>
            </w:r>
          </w:p>
        </w:tc>
      </w:tr>
      <w:tr w:rsidR="00173A41" w:rsidRPr="002F27F3" w14:paraId="5F6E21FB" w14:textId="77777777" w:rsidTr="00D72BB8">
        <w:trPr>
          <w:cantSplit/>
          <w:trHeight w:val="20"/>
        </w:trPr>
        <w:tc>
          <w:tcPr>
            <w:tcW w:w="398" w:type="pct"/>
            <w:gridSpan w:val="2"/>
            <w:tcBorders>
              <w:top w:val="single" w:sz="4" w:space="0" w:color="auto"/>
              <w:left w:val="single" w:sz="8" w:space="0" w:color="000000"/>
              <w:bottom w:val="single" w:sz="8" w:space="0" w:color="000000"/>
              <w:right w:val="single" w:sz="8" w:space="0" w:color="000000"/>
            </w:tcBorders>
            <w:shd w:val="clear" w:color="auto" w:fill="auto"/>
          </w:tcPr>
          <w:p w14:paraId="2BBAE648"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w:t>
            </w:r>
          </w:p>
        </w:tc>
        <w:tc>
          <w:tcPr>
            <w:tcW w:w="4602" w:type="pct"/>
            <w:tcBorders>
              <w:top w:val="single" w:sz="4" w:space="0" w:color="auto"/>
              <w:left w:val="nil"/>
              <w:bottom w:val="single" w:sz="8" w:space="0" w:color="000000"/>
              <w:right w:val="single" w:sz="8" w:space="0" w:color="000000"/>
            </w:tcBorders>
            <w:shd w:val="clear" w:color="auto" w:fill="auto"/>
          </w:tcPr>
          <w:p w14:paraId="3C212AA7"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Imię</w:t>
            </w:r>
          </w:p>
        </w:tc>
      </w:tr>
      <w:tr w:rsidR="00173A41" w:rsidRPr="002F27F3" w14:paraId="305946B9" w14:textId="77777777" w:rsidTr="00D72BB8">
        <w:trPr>
          <w:cantSplit/>
          <w:trHeight w:val="20"/>
        </w:trPr>
        <w:tc>
          <w:tcPr>
            <w:tcW w:w="398" w:type="pct"/>
            <w:gridSpan w:val="2"/>
            <w:tcBorders>
              <w:top w:val="nil"/>
              <w:left w:val="single" w:sz="8" w:space="0" w:color="000000"/>
              <w:bottom w:val="single" w:sz="8" w:space="0" w:color="000000"/>
              <w:right w:val="single" w:sz="8" w:space="0" w:color="000000"/>
            </w:tcBorders>
            <w:shd w:val="clear" w:color="auto" w:fill="auto"/>
          </w:tcPr>
          <w:p w14:paraId="1F1A87C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w:t>
            </w:r>
          </w:p>
        </w:tc>
        <w:tc>
          <w:tcPr>
            <w:tcW w:w="4602" w:type="pct"/>
            <w:tcBorders>
              <w:top w:val="nil"/>
              <w:left w:val="nil"/>
              <w:bottom w:val="single" w:sz="8" w:space="0" w:color="000000"/>
              <w:right w:val="single" w:sz="8" w:space="0" w:color="000000"/>
            </w:tcBorders>
            <w:shd w:val="clear" w:color="auto" w:fill="auto"/>
          </w:tcPr>
          <w:p w14:paraId="57D8B9B5"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Nazwisko</w:t>
            </w:r>
          </w:p>
        </w:tc>
      </w:tr>
      <w:tr w:rsidR="00173A41" w:rsidRPr="002F27F3" w14:paraId="2196C5F0" w14:textId="77777777" w:rsidTr="00D72BB8">
        <w:trPr>
          <w:cantSplit/>
          <w:trHeight w:val="20"/>
        </w:trPr>
        <w:tc>
          <w:tcPr>
            <w:tcW w:w="398" w:type="pct"/>
            <w:gridSpan w:val="2"/>
            <w:tcBorders>
              <w:top w:val="nil"/>
              <w:left w:val="single" w:sz="8" w:space="0" w:color="000000"/>
              <w:bottom w:val="single" w:sz="8" w:space="0" w:color="000000"/>
              <w:right w:val="single" w:sz="8" w:space="0" w:color="000000"/>
            </w:tcBorders>
            <w:shd w:val="clear" w:color="auto" w:fill="auto"/>
          </w:tcPr>
          <w:p w14:paraId="6BFAE53F"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w:t>
            </w:r>
          </w:p>
        </w:tc>
        <w:tc>
          <w:tcPr>
            <w:tcW w:w="4602" w:type="pct"/>
            <w:tcBorders>
              <w:top w:val="nil"/>
              <w:left w:val="nil"/>
              <w:bottom w:val="single" w:sz="8" w:space="0" w:color="000000"/>
              <w:right w:val="single" w:sz="8" w:space="0" w:color="000000"/>
            </w:tcBorders>
            <w:shd w:val="clear" w:color="auto" w:fill="auto"/>
          </w:tcPr>
          <w:p w14:paraId="13398B04"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Miejsce pracy</w:t>
            </w:r>
          </w:p>
        </w:tc>
      </w:tr>
      <w:tr w:rsidR="00173A41" w:rsidRPr="002F27F3" w14:paraId="02C21708" w14:textId="77777777" w:rsidTr="00D72BB8">
        <w:trPr>
          <w:cantSplit/>
          <w:trHeight w:val="20"/>
        </w:trPr>
        <w:tc>
          <w:tcPr>
            <w:tcW w:w="398" w:type="pct"/>
            <w:gridSpan w:val="2"/>
            <w:tcBorders>
              <w:top w:val="nil"/>
              <w:left w:val="single" w:sz="8" w:space="0" w:color="000000"/>
              <w:bottom w:val="single" w:sz="8" w:space="0" w:color="000000"/>
              <w:right w:val="single" w:sz="8" w:space="0" w:color="000000"/>
            </w:tcBorders>
            <w:shd w:val="clear" w:color="auto" w:fill="auto"/>
          </w:tcPr>
          <w:p w14:paraId="3034457B"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4</w:t>
            </w:r>
          </w:p>
        </w:tc>
        <w:tc>
          <w:tcPr>
            <w:tcW w:w="4602" w:type="pct"/>
            <w:tcBorders>
              <w:top w:val="nil"/>
              <w:left w:val="nil"/>
              <w:bottom w:val="single" w:sz="8" w:space="0" w:color="000000"/>
              <w:right w:val="single" w:sz="8" w:space="0" w:color="000000"/>
            </w:tcBorders>
            <w:shd w:val="clear" w:color="auto" w:fill="auto"/>
          </w:tcPr>
          <w:p w14:paraId="605A497C"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Adres e-mail</w:t>
            </w:r>
          </w:p>
        </w:tc>
      </w:tr>
      <w:tr w:rsidR="00173A41" w:rsidRPr="002F27F3" w14:paraId="1D685D36" w14:textId="77777777" w:rsidTr="00D72BB8">
        <w:trPr>
          <w:cantSplit/>
          <w:trHeight w:val="20"/>
        </w:trPr>
        <w:tc>
          <w:tcPr>
            <w:tcW w:w="398" w:type="pct"/>
            <w:gridSpan w:val="2"/>
            <w:tcBorders>
              <w:top w:val="nil"/>
              <w:left w:val="single" w:sz="8" w:space="0" w:color="000000"/>
              <w:bottom w:val="single" w:sz="4" w:space="0" w:color="auto"/>
              <w:right w:val="single" w:sz="8" w:space="0" w:color="000000"/>
            </w:tcBorders>
            <w:shd w:val="clear" w:color="auto" w:fill="auto"/>
          </w:tcPr>
          <w:p w14:paraId="6AFA407B" w14:textId="77777777" w:rsidR="00173A41" w:rsidRPr="002F27F3" w:rsidRDefault="00173A41" w:rsidP="00D72BB8">
            <w:pPr>
              <w:spacing w:after="0" w:line="240" w:lineRule="auto"/>
              <w:jc w:val="center"/>
              <w:rPr>
                <w:rFonts w:ascii="Arial" w:eastAsia="Times New Roman" w:hAnsi="Arial" w:cs="Arial"/>
                <w:iCs/>
                <w:sz w:val="20"/>
                <w:szCs w:val="20"/>
                <w:lang w:eastAsia="pl-PL"/>
              </w:rPr>
            </w:pPr>
            <w:r w:rsidRPr="002F27F3">
              <w:rPr>
                <w:rFonts w:ascii="Arial" w:eastAsia="Times New Roman" w:hAnsi="Arial" w:cs="Arial"/>
                <w:iCs/>
                <w:sz w:val="20"/>
                <w:szCs w:val="20"/>
                <w:lang w:eastAsia="pl-PL"/>
              </w:rPr>
              <w:t>5</w:t>
            </w:r>
          </w:p>
        </w:tc>
        <w:tc>
          <w:tcPr>
            <w:tcW w:w="4602" w:type="pct"/>
            <w:tcBorders>
              <w:top w:val="nil"/>
              <w:left w:val="nil"/>
              <w:bottom w:val="single" w:sz="4" w:space="0" w:color="auto"/>
              <w:right w:val="single" w:sz="8" w:space="0" w:color="000000"/>
            </w:tcBorders>
            <w:shd w:val="clear" w:color="auto" w:fill="auto"/>
          </w:tcPr>
          <w:p w14:paraId="1D889FD5"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Login</w:t>
            </w:r>
          </w:p>
        </w:tc>
      </w:tr>
      <w:tr w:rsidR="00173A41" w:rsidRPr="002F27F3" w14:paraId="115F6B9B" w14:textId="77777777" w:rsidTr="00D72BB8">
        <w:trPr>
          <w:cantSplit/>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7CCA840" w14:textId="77777777" w:rsidR="00173A41" w:rsidRPr="002F27F3" w:rsidRDefault="00173A41" w:rsidP="00D72BB8">
            <w:pPr>
              <w:spacing w:before="120" w:after="120" w:line="240" w:lineRule="auto"/>
              <w:jc w:val="both"/>
              <w:rPr>
                <w:rFonts w:ascii="Arial" w:eastAsia="Times New Roman" w:hAnsi="Arial" w:cs="Arial"/>
                <w:sz w:val="20"/>
                <w:szCs w:val="20"/>
                <w:lang w:eastAsia="pl-PL"/>
              </w:rPr>
            </w:pPr>
            <w:r w:rsidRPr="002F27F3">
              <w:rPr>
                <w:rFonts w:ascii="Arial" w:eastAsia="Times New Roman" w:hAnsi="Arial" w:cs="Arial"/>
                <w:b/>
                <w:bCs/>
                <w:sz w:val="20"/>
                <w:szCs w:val="20"/>
                <w:lang w:eastAsia="pl-PL"/>
              </w:rPr>
              <w:t>Użytkownicy Centralnego systemu teleinformatycznego ze strony beneficjentów/partnerów projektów (osoby uprawnione do podejmowania decyzji wiążących w imieniu beneficjenta/partnera)</w:t>
            </w:r>
          </w:p>
        </w:tc>
      </w:tr>
      <w:tr w:rsidR="00173A41" w:rsidRPr="002F27F3" w14:paraId="53F12C8D" w14:textId="77777777" w:rsidTr="00D72BB8">
        <w:trPr>
          <w:cantSplit/>
          <w:trHeight w:val="20"/>
        </w:trPr>
        <w:tc>
          <w:tcPr>
            <w:tcW w:w="398" w:type="pct"/>
            <w:gridSpan w:val="2"/>
            <w:tcBorders>
              <w:top w:val="single" w:sz="4" w:space="0" w:color="auto"/>
              <w:left w:val="single" w:sz="8" w:space="0" w:color="000000"/>
              <w:bottom w:val="single" w:sz="8" w:space="0" w:color="000000"/>
              <w:right w:val="single" w:sz="8" w:space="0" w:color="000000"/>
            </w:tcBorders>
            <w:shd w:val="clear" w:color="auto" w:fill="auto"/>
          </w:tcPr>
          <w:p w14:paraId="14AFD04F"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w:t>
            </w:r>
          </w:p>
        </w:tc>
        <w:tc>
          <w:tcPr>
            <w:tcW w:w="4602" w:type="pct"/>
            <w:tcBorders>
              <w:top w:val="single" w:sz="4" w:space="0" w:color="auto"/>
              <w:left w:val="nil"/>
              <w:bottom w:val="single" w:sz="8" w:space="0" w:color="000000"/>
              <w:right w:val="single" w:sz="8" w:space="0" w:color="000000"/>
            </w:tcBorders>
            <w:shd w:val="clear" w:color="auto" w:fill="auto"/>
          </w:tcPr>
          <w:p w14:paraId="37D7269D"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Imię</w:t>
            </w:r>
          </w:p>
        </w:tc>
      </w:tr>
      <w:tr w:rsidR="00173A41" w:rsidRPr="002F27F3" w14:paraId="22E46FB1" w14:textId="77777777" w:rsidTr="00D72BB8">
        <w:trPr>
          <w:cantSplit/>
          <w:trHeight w:val="20"/>
        </w:trPr>
        <w:tc>
          <w:tcPr>
            <w:tcW w:w="398" w:type="pct"/>
            <w:gridSpan w:val="2"/>
            <w:tcBorders>
              <w:top w:val="nil"/>
              <w:left w:val="single" w:sz="8" w:space="0" w:color="000000"/>
              <w:bottom w:val="single" w:sz="8" w:space="0" w:color="000000"/>
              <w:right w:val="single" w:sz="8" w:space="0" w:color="000000"/>
            </w:tcBorders>
            <w:shd w:val="clear" w:color="auto" w:fill="auto"/>
          </w:tcPr>
          <w:p w14:paraId="6646FD0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w:t>
            </w:r>
          </w:p>
        </w:tc>
        <w:tc>
          <w:tcPr>
            <w:tcW w:w="4602" w:type="pct"/>
            <w:tcBorders>
              <w:top w:val="nil"/>
              <w:left w:val="nil"/>
              <w:bottom w:val="single" w:sz="8" w:space="0" w:color="000000"/>
              <w:right w:val="single" w:sz="8" w:space="0" w:color="000000"/>
            </w:tcBorders>
            <w:shd w:val="clear" w:color="auto" w:fill="auto"/>
          </w:tcPr>
          <w:p w14:paraId="4C66E823"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Nazwisko</w:t>
            </w:r>
          </w:p>
        </w:tc>
      </w:tr>
      <w:tr w:rsidR="00173A41" w:rsidRPr="002F27F3" w14:paraId="47535755" w14:textId="77777777" w:rsidTr="00D72BB8">
        <w:trPr>
          <w:cantSplit/>
          <w:trHeight w:val="20"/>
        </w:trPr>
        <w:tc>
          <w:tcPr>
            <w:tcW w:w="398" w:type="pct"/>
            <w:gridSpan w:val="2"/>
            <w:tcBorders>
              <w:top w:val="nil"/>
              <w:left w:val="single" w:sz="8" w:space="0" w:color="000000"/>
              <w:bottom w:val="single" w:sz="8" w:space="0" w:color="000000"/>
              <w:right w:val="single" w:sz="8" w:space="0" w:color="000000"/>
            </w:tcBorders>
            <w:shd w:val="clear" w:color="auto" w:fill="auto"/>
          </w:tcPr>
          <w:p w14:paraId="309D9F23"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w:t>
            </w:r>
          </w:p>
        </w:tc>
        <w:tc>
          <w:tcPr>
            <w:tcW w:w="4602" w:type="pct"/>
            <w:tcBorders>
              <w:top w:val="nil"/>
              <w:left w:val="nil"/>
              <w:bottom w:val="single" w:sz="8" w:space="0" w:color="000000"/>
              <w:right w:val="single" w:sz="8" w:space="0" w:color="000000"/>
            </w:tcBorders>
            <w:shd w:val="clear" w:color="auto" w:fill="auto"/>
          </w:tcPr>
          <w:p w14:paraId="29EEC048"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Telefon</w:t>
            </w:r>
          </w:p>
        </w:tc>
      </w:tr>
      <w:tr w:rsidR="00173A41" w:rsidRPr="002F27F3" w14:paraId="12B97551" w14:textId="77777777" w:rsidTr="00D72BB8">
        <w:trPr>
          <w:cantSplit/>
          <w:trHeight w:val="20"/>
        </w:trPr>
        <w:tc>
          <w:tcPr>
            <w:tcW w:w="398" w:type="pct"/>
            <w:gridSpan w:val="2"/>
            <w:tcBorders>
              <w:top w:val="nil"/>
              <w:left w:val="single" w:sz="8" w:space="0" w:color="000000"/>
              <w:bottom w:val="single" w:sz="8" w:space="0" w:color="000000"/>
              <w:right w:val="single" w:sz="8" w:space="0" w:color="000000"/>
            </w:tcBorders>
            <w:shd w:val="clear" w:color="auto" w:fill="auto"/>
          </w:tcPr>
          <w:p w14:paraId="634A352A"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4</w:t>
            </w:r>
          </w:p>
        </w:tc>
        <w:tc>
          <w:tcPr>
            <w:tcW w:w="4602" w:type="pct"/>
            <w:tcBorders>
              <w:top w:val="nil"/>
              <w:left w:val="nil"/>
              <w:bottom w:val="single" w:sz="8" w:space="0" w:color="000000"/>
              <w:right w:val="single" w:sz="8" w:space="0" w:color="000000"/>
            </w:tcBorders>
            <w:shd w:val="clear" w:color="auto" w:fill="auto"/>
          </w:tcPr>
          <w:p w14:paraId="30E66B91"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Adres e-mail</w:t>
            </w:r>
          </w:p>
        </w:tc>
      </w:tr>
      <w:tr w:rsidR="00173A41" w:rsidRPr="002F27F3" w14:paraId="4AFF221F" w14:textId="77777777" w:rsidTr="00D72BB8">
        <w:trPr>
          <w:cantSplit/>
          <w:trHeight w:val="20"/>
        </w:trPr>
        <w:tc>
          <w:tcPr>
            <w:tcW w:w="398" w:type="pct"/>
            <w:gridSpan w:val="2"/>
            <w:tcBorders>
              <w:top w:val="nil"/>
              <w:left w:val="single" w:sz="8" w:space="0" w:color="000000"/>
              <w:bottom w:val="single" w:sz="8" w:space="0" w:color="000000"/>
              <w:right w:val="single" w:sz="8" w:space="0" w:color="000000"/>
            </w:tcBorders>
            <w:shd w:val="clear" w:color="auto" w:fill="auto"/>
          </w:tcPr>
          <w:p w14:paraId="6FD65D85"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Arial" w:hAnsi="Arial" w:cs="Arial"/>
                <w:sz w:val="20"/>
                <w:szCs w:val="20"/>
                <w:lang w:eastAsia="pl-PL"/>
              </w:rPr>
              <w:t>5</w:t>
            </w:r>
          </w:p>
        </w:tc>
        <w:tc>
          <w:tcPr>
            <w:tcW w:w="4602" w:type="pct"/>
            <w:tcBorders>
              <w:top w:val="nil"/>
              <w:left w:val="nil"/>
              <w:bottom w:val="single" w:sz="8" w:space="0" w:color="000000"/>
              <w:right w:val="single" w:sz="8" w:space="0" w:color="000000"/>
            </w:tcBorders>
            <w:shd w:val="clear" w:color="auto" w:fill="auto"/>
          </w:tcPr>
          <w:p w14:paraId="0DCEA0E5"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Kraj</w:t>
            </w:r>
          </w:p>
        </w:tc>
      </w:tr>
      <w:tr w:rsidR="00173A41" w:rsidRPr="002F27F3" w14:paraId="6E9CE40B" w14:textId="77777777" w:rsidTr="00D72BB8">
        <w:trPr>
          <w:cantSplit/>
          <w:trHeight w:val="20"/>
        </w:trPr>
        <w:tc>
          <w:tcPr>
            <w:tcW w:w="398" w:type="pct"/>
            <w:gridSpan w:val="2"/>
            <w:tcBorders>
              <w:top w:val="nil"/>
              <w:left w:val="single" w:sz="8" w:space="0" w:color="000000"/>
              <w:bottom w:val="single" w:sz="8" w:space="0" w:color="000000"/>
              <w:right w:val="single" w:sz="8" w:space="0" w:color="000000"/>
            </w:tcBorders>
            <w:shd w:val="clear" w:color="auto" w:fill="auto"/>
          </w:tcPr>
          <w:p w14:paraId="38CCCA31"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6</w:t>
            </w:r>
          </w:p>
        </w:tc>
        <w:tc>
          <w:tcPr>
            <w:tcW w:w="4602" w:type="pct"/>
            <w:tcBorders>
              <w:top w:val="nil"/>
              <w:left w:val="nil"/>
              <w:bottom w:val="single" w:sz="8" w:space="0" w:color="000000"/>
              <w:right w:val="single" w:sz="8" w:space="0" w:color="000000"/>
            </w:tcBorders>
            <w:shd w:val="clear" w:color="auto" w:fill="auto"/>
          </w:tcPr>
          <w:p w14:paraId="237585DB"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PESEL</w:t>
            </w:r>
          </w:p>
        </w:tc>
      </w:tr>
      <w:tr w:rsidR="00173A41" w:rsidRPr="002F27F3" w14:paraId="64239891" w14:textId="77777777" w:rsidTr="00D72BB8">
        <w:trPr>
          <w:cantSplit/>
          <w:trHeight w:val="20"/>
        </w:trPr>
        <w:tc>
          <w:tcPr>
            <w:tcW w:w="5000" w:type="pct"/>
            <w:gridSpan w:val="3"/>
            <w:tcBorders>
              <w:top w:val="nil"/>
              <w:left w:val="single" w:sz="8" w:space="0" w:color="000000"/>
              <w:bottom w:val="single" w:sz="8" w:space="0" w:color="000000"/>
              <w:right w:val="single" w:sz="8" w:space="0" w:color="000000"/>
            </w:tcBorders>
            <w:shd w:val="clear" w:color="auto" w:fill="auto"/>
          </w:tcPr>
          <w:p w14:paraId="13E570C3" w14:textId="77777777" w:rsidR="00173A41" w:rsidRPr="002F27F3" w:rsidRDefault="00173A41" w:rsidP="00D72BB8">
            <w:pPr>
              <w:spacing w:before="120" w:after="12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 </w:t>
            </w:r>
            <w:r w:rsidRPr="002F27F3">
              <w:rPr>
                <w:rFonts w:ascii="Arial" w:eastAsia="Times New Roman" w:hAnsi="Arial" w:cs="Arial"/>
                <w:b/>
                <w:bCs/>
                <w:sz w:val="20"/>
                <w:szCs w:val="20"/>
                <w:lang w:eastAsia="pl-PL"/>
              </w:rPr>
              <w:t>Wnioskodawcy</w:t>
            </w:r>
          </w:p>
        </w:tc>
      </w:tr>
      <w:tr w:rsidR="00173A41" w:rsidRPr="002F27F3" w14:paraId="1AD9E70C" w14:textId="77777777" w:rsidTr="00D72BB8">
        <w:trPr>
          <w:cantSplit/>
          <w:trHeight w:val="20"/>
        </w:trPr>
        <w:tc>
          <w:tcPr>
            <w:tcW w:w="398" w:type="pct"/>
            <w:gridSpan w:val="2"/>
            <w:tcBorders>
              <w:top w:val="nil"/>
              <w:left w:val="single" w:sz="8" w:space="0" w:color="000000"/>
              <w:bottom w:val="single" w:sz="8" w:space="0" w:color="000000"/>
              <w:right w:val="single" w:sz="8" w:space="0" w:color="000000"/>
            </w:tcBorders>
            <w:shd w:val="clear" w:color="auto" w:fill="auto"/>
          </w:tcPr>
          <w:p w14:paraId="44A0E790"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w:t>
            </w:r>
          </w:p>
        </w:tc>
        <w:tc>
          <w:tcPr>
            <w:tcW w:w="4602" w:type="pct"/>
            <w:tcBorders>
              <w:top w:val="nil"/>
              <w:left w:val="nil"/>
              <w:bottom w:val="single" w:sz="8" w:space="0" w:color="000000"/>
              <w:right w:val="single" w:sz="8" w:space="0" w:color="000000"/>
            </w:tcBorders>
            <w:shd w:val="clear" w:color="auto" w:fill="auto"/>
          </w:tcPr>
          <w:p w14:paraId="6BE066F0"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Nazwa wnioskodawcy</w:t>
            </w:r>
          </w:p>
        </w:tc>
      </w:tr>
      <w:tr w:rsidR="00173A41" w:rsidRPr="002F27F3" w14:paraId="76E36836" w14:textId="77777777" w:rsidTr="00D72BB8">
        <w:trPr>
          <w:cantSplit/>
          <w:trHeight w:val="20"/>
        </w:trPr>
        <w:tc>
          <w:tcPr>
            <w:tcW w:w="398" w:type="pct"/>
            <w:gridSpan w:val="2"/>
            <w:tcBorders>
              <w:top w:val="nil"/>
              <w:left w:val="single" w:sz="8" w:space="0" w:color="000000"/>
              <w:bottom w:val="nil"/>
              <w:right w:val="single" w:sz="8" w:space="0" w:color="000000"/>
            </w:tcBorders>
            <w:shd w:val="clear" w:color="auto" w:fill="auto"/>
          </w:tcPr>
          <w:p w14:paraId="34817387"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w:t>
            </w:r>
          </w:p>
        </w:tc>
        <w:tc>
          <w:tcPr>
            <w:tcW w:w="4602" w:type="pct"/>
            <w:tcBorders>
              <w:top w:val="nil"/>
              <w:left w:val="nil"/>
              <w:bottom w:val="nil"/>
              <w:right w:val="single" w:sz="8" w:space="0" w:color="000000"/>
            </w:tcBorders>
            <w:shd w:val="clear" w:color="auto" w:fill="auto"/>
          </w:tcPr>
          <w:p w14:paraId="6539D669"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Forma prawna</w:t>
            </w:r>
          </w:p>
        </w:tc>
      </w:tr>
      <w:tr w:rsidR="00173A41" w:rsidRPr="002F27F3" w14:paraId="456B5645" w14:textId="77777777" w:rsidTr="00D72BB8">
        <w:trPr>
          <w:cantSplit/>
          <w:trHeight w:val="20"/>
        </w:trPr>
        <w:tc>
          <w:tcPr>
            <w:tcW w:w="398" w:type="pct"/>
            <w:gridSpan w:val="2"/>
            <w:tcBorders>
              <w:top w:val="single" w:sz="8" w:space="0" w:color="auto"/>
              <w:left w:val="single" w:sz="8" w:space="0" w:color="auto"/>
              <w:bottom w:val="single" w:sz="8" w:space="0" w:color="auto"/>
              <w:right w:val="single" w:sz="8" w:space="0" w:color="000000"/>
            </w:tcBorders>
            <w:shd w:val="clear" w:color="auto" w:fill="auto"/>
          </w:tcPr>
          <w:p w14:paraId="0D21D94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w:t>
            </w:r>
          </w:p>
        </w:tc>
        <w:tc>
          <w:tcPr>
            <w:tcW w:w="4602" w:type="pct"/>
            <w:tcBorders>
              <w:top w:val="single" w:sz="8" w:space="0" w:color="auto"/>
              <w:left w:val="nil"/>
              <w:bottom w:val="single" w:sz="8" w:space="0" w:color="auto"/>
              <w:right w:val="single" w:sz="8" w:space="0" w:color="auto"/>
            </w:tcBorders>
            <w:shd w:val="clear" w:color="auto" w:fill="auto"/>
          </w:tcPr>
          <w:p w14:paraId="669A3836"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Forma własności</w:t>
            </w:r>
          </w:p>
        </w:tc>
      </w:tr>
      <w:tr w:rsidR="00173A41" w:rsidRPr="002F27F3" w14:paraId="3E11A58F" w14:textId="77777777" w:rsidTr="00D72BB8">
        <w:trPr>
          <w:cantSplit/>
          <w:trHeight w:val="20"/>
        </w:trPr>
        <w:tc>
          <w:tcPr>
            <w:tcW w:w="398" w:type="pct"/>
            <w:gridSpan w:val="2"/>
            <w:tcBorders>
              <w:top w:val="nil"/>
              <w:left w:val="single" w:sz="8" w:space="0" w:color="000000"/>
              <w:bottom w:val="single" w:sz="8" w:space="0" w:color="000000"/>
              <w:right w:val="single" w:sz="8" w:space="0" w:color="000000"/>
            </w:tcBorders>
            <w:shd w:val="clear" w:color="auto" w:fill="auto"/>
          </w:tcPr>
          <w:p w14:paraId="41D96910"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4</w:t>
            </w:r>
          </w:p>
        </w:tc>
        <w:tc>
          <w:tcPr>
            <w:tcW w:w="4602" w:type="pct"/>
            <w:tcBorders>
              <w:top w:val="nil"/>
              <w:left w:val="nil"/>
              <w:bottom w:val="single" w:sz="8" w:space="0" w:color="000000"/>
              <w:right w:val="single" w:sz="8" w:space="0" w:color="000000"/>
            </w:tcBorders>
            <w:shd w:val="clear" w:color="auto" w:fill="auto"/>
          </w:tcPr>
          <w:p w14:paraId="4CA0560A"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NIP</w:t>
            </w:r>
          </w:p>
        </w:tc>
      </w:tr>
      <w:tr w:rsidR="00173A41" w:rsidRPr="002F27F3" w14:paraId="3BA19F16" w14:textId="77777777" w:rsidTr="00D72BB8">
        <w:trPr>
          <w:cantSplit/>
          <w:trHeight w:val="20"/>
        </w:trPr>
        <w:tc>
          <w:tcPr>
            <w:tcW w:w="398" w:type="pct"/>
            <w:gridSpan w:val="2"/>
            <w:tcBorders>
              <w:top w:val="nil"/>
              <w:left w:val="single" w:sz="8" w:space="0" w:color="000000"/>
              <w:bottom w:val="nil"/>
              <w:right w:val="single" w:sz="8" w:space="0" w:color="000000"/>
            </w:tcBorders>
            <w:shd w:val="clear" w:color="auto" w:fill="auto"/>
          </w:tcPr>
          <w:p w14:paraId="46093651"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5</w:t>
            </w:r>
          </w:p>
        </w:tc>
        <w:tc>
          <w:tcPr>
            <w:tcW w:w="4602" w:type="pct"/>
            <w:tcBorders>
              <w:top w:val="nil"/>
              <w:left w:val="nil"/>
              <w:bottom w:val="nil"/>
              <w:right w:val="single" w:sz="8" w:space="0" w:color="000000"/>
            </w:tcBorders>
            <w:shd w:val="clear" w:color="auto" w:fill="auto"/>
          </w:tcPr>
          <w:p w14:paraId="6A759352"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Kraj</w:t>
            </w:r>
          </w:p>
        </w:tc>
      </w:tr>
      <w:tr w:rsidR="00173A41" w:rsidRPr="002F27F3" w14:paraId="07B7401B" w14:textId="77777777" w:rsidTr="00D72BB8">
        <w:trPr>
          <w:cantSplit/>
          <w:trHeight w:val="20"/>
        </w:trPr>
        <w:tc>
          <w:tcPr>
            <w:tcW w:w="398" w:type="pct"/>
            <w:gridSpan w:val="2"/>
            <w:vMerge w:val="restart"/>
            <w:tcBorders>
              <w:top w:val="single" w:sz="8" w:space="0" w:color="auto"/>
              <w:left w:val="single" w:sz="8" w:space="0" w:color="auto"/>
              <w:bottom w:val="single" w:sz="8" w:space="0" w:color="000000"/>
              <w:right w:val="single" w:sz="8" w:space="0" w:color="auto"/>
            </w:tcBorders>
            <w:shd w:val="clear" w:color="auto" w:fill="auto"/>
          </w:tcPr>
          <w:p w14:paraId="4260D0DB"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6</w:t>
            </w:r>
          </w:p>
        </w:tc>
        <w:tc>
          <w:tcPr>
            <w:tcW w:w="4602" w:type="pct"/>
            <w:tcBorders>
              <w:top w:val="single" w:sz="8" w:space="0" w:color="auto"/>
              <w:left w:val="nil"/>
              <w:bottom w:val="nil"/>
              <w:right w:val="single" w:sz="8" w:space="0" w:color="auto"/>
            </w:tcBorders>
            <w:shd w:val="clear" w:color="auto" w:fill="auto"/>
          </w:tcPr>
          <w:p w14:paraId="17392E70"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Adres:</w:t>
            </w:r>
          </w:p>
        </w:tc>
      </w:tr>
      <w:tr w:rsidR="00173A41" w:rsidRPr="002F27F3" w14:paraId="52024C22" w14:textId="77777777" w:rsidTr="00D72BB8">
        <w:trPr>
          <w:cantSplit/>
          <w:trHeight w:val="20"/>
        </w:trPr>
        <w:tc>
          <w:tcPr>
            <w:tcW w:w="398" w:type="pct"/>
            <w:gridSpan w:val="2"/>
            <w:vMerge/>
            <w:tcBorders>
              <w:top w:val="single" w:sz="8" w:space="0" w:color="auto"/>
              <w:left w:val="single" w:sz="8" w:space="0" w:color="auto"/>
              <w:bottom w:val="single" w:sz="8" w:space="0" w:color="000000"/>
              <w:right w:val="single" w:sz="8" w:space="0" w:color="auto"/>
            </w:tcBorders>
            <w:vAlign w:val="center"/>
          </w:tcPr>
          <w:p w14:paraId="1C22EEE1" w14:textId="77777777" w:rsidR="00173A41" w:rsidRPr="002F27F3" w:rsidRDefault="00173A41" w:rsidP="00D72BB8">
            <w:pPr>
              <w:spacing w:after="0" w:line="240" w:lineRule="auto"/>
              <w:rPr>
                <w:rFonts w:ascii="Arial" w:eastAsia="Times New Roman" w:hAnsi="Arial" w:cs="Arial"/>
                <w:sz w:val="20"/>
                <w:szCs w:val="20"/>
                <w:lang w:eastAsia="pl-PL"/>
              </w:rPr>
            </w:pPr>
          </w:p>
        </w:tc>
        <w:tc>
          <w:tcPr>
            <w:tcW w:w="4602" w:type="pct"/>
            <w:tcBorders>
              <w:top w:val="nil"/>
              <w:left w:val="nil"/>
              <w:bottom w:val="nil"/>
              <w:right w:val="single" w:sz="8" w:space="0" w:color="auto"/>
            </w:tcBorders>
            <w:shd w:val="clear" w:color="auto" w:fill="auto"/>
          </w:tcPr>
          <w:p w14:paraId="0332E185" w14:textId="77777777" w:rsidR="00173A41" w:rsidRPr="002F27F3" w:rsidRDefault="00173A41" w:rsidP="00D72BB8">
            <w:pPr>
              <w:spacing w:after="0" w:line="240" w:lineRule="auto"/>
              <w:ind w:firstLineChars="35" w:firstLine="70"/>
              <w:rPr>
                <w:rFonts w:ascii="Arial" w:eastAsia="Times New Roman" w:hAnsi="Arial" w:cs="Arial"/>
                <w:sz w:val="20"/>
                <w:szCs w:val="20"/>
                <w:lang w:eastAsia="pl-PL"/>
              </w:rPr>
            </w:pPr>
            <w:r w:rsidRPr="002F27F3">
              <w:rPr>
                <w:rFonts w:ascii="Arial" w:eastAsia="Times New Roman" w:hAnsi="Arial" w:cs="Arial"/>
                <w:sz w:val="20"/>
                <w:szCs w:val="20"/>
                <w:lang w:eastAsia="pl-PL"/>
              </w:rPr>
              <w:t>Ulica</w:t>
            </w:r>
          </w:p>
        </w:tc>
      </w:tr>
      <w:tr w:rsidR="00173A41" w:rsidRPr="002F27F3" w14:paraId="3DD12360" w14:textId="77777777" w:rsidTr="00D72BB8">
        <w:trPr>
          <w:cantSplit/>
          <w:trHeight w:val="20"/>
        </w:trPr>
        <w:tc>
          <w:tcPr>
            <w:tcW w:w="398" w:type="pct"/>
            <w:gridSpan w:val="2"/>
            <w:vMerge/>
            <w:tcBorders>
              <w:top w:val="single" w:sz="8" w:space="0" w:color="auto"/>
              <w:left w:val="single" w:sz="8" w:space="0" w:color="auto"/>
              <w:bottom w:val="single" w:sz="8" w:space="0" w:color="000000"/>
              <w:right w:val="single" w:sz="8" w:space="0" w:color="auto"/>
            </w:tcBorders>
            <w:vAlign w:val="center"/>
          </w:tcPr>
          <w:p w14:paraId="3D2FA39F" w14:textId="77777777" w:rsidR="00173A41" w:rsidRPr="002F27F3" w:rsidRDefault="00173A41" w:rsidP="00D72BB8">
            <w:pPr>
              <w:spacing w:after="0" w:line="240" w:lineRule="auto"/>
              <w:rPr>
                <w:rFonts w:ascii="Arial" w:eastAsia="Times New Roman" w:hAnsi="Arial" w:cs="Arial"/>
                <w:sz w:val="20"/>
                <w:szCs w:val="20"/>
                <w:lang w:eastAsia="pl-PL"/>
              </w:rPr>
            </w:pPr>
          </w:p>
        </w:tc>
        <w:tc>
          <w:tcPr>
            <w:tcW w:w="4602" w:type="pct"/>
            <w:tcBorders>
              <w:top w:val="nil"/>
              <w:left w:val="nil"/>
              <w:bottom w:val="nil"/>
              <w:right w:val="single" w:sz="8" w:space="0" w:color="auto"/>
            </w:tcBorders>
            <w:shd w:val="clear" w:color="auto" w:fill="auto"/>
          </w:tcPr>
          <w:p w14:paraId="67A4F17C" w14:textId="77777777" w:rsidR="00173A41" w:rsidRPr="002F27F3" w:rsidRDefault="00173A41" w:rsidP="00D72BB8">
            <w:pPr>
              <w:spacing w:after="0" w:line="240" w:lineRule="auto"/>
              <w:ind w:firstLineChars="35" w:firstLine="70"/>
              <w:rPr>
                <w:rFonts w:ascii="Arial" w:eastAsia="Times New Roman" w:hAnsi="Arial" w:cs="Arial"/>
                <w:sz w:val="20"/>
                <w:szCs w:val="20"/>
                <w:lang w:eastAsia="pl-PL"/>
              </w:rPr>
            </w:pPr>
            <w:r w:rsidRPr="002F27F3">
              <w:rPr>
                <w:rFonts w:ascii="Arial" w:eastAsia="Times New Roman" w:hAnsi="Arial" w:cs="Arial"/>
                <w:sz w:val="20"/>
                <w:szCs w:val="20"/>
                <w:lang w:eastAsia="pl-PL"/>
              </w:rPr>
              <w:t>Nr budynku</w:t>
            </w:r>
          </w:p>
        </w:tc>
      </w:tr>
      <w:tr w:rsidR="00173A41" w:rsidRPr="002F27F3" w14:paraId="5A3D99E4" w14:textId="77777777" w:rsidTr="00D72BB8">
        <w:trPr>
          <w:cantSplit/>
          <w:trHeight w:val="20"/>
        </w:trPr>
        <w:tc>
          <w:tcPr>
            <w:tcW w:w="398" w:type="pct"/>
            <w:gridSpan w:val="2"/>
            <w:vMerge/>
            <w:tcBorders>
              <w:top w:val="single" w:sz="8" w:space="0" w:color="auto"/>
              <w:left w:val="single" w:sz="8" w:space="0" w:color="auto"/>
              <w:bottom w:val="single" w:sz="8" w:space="0" w:color="000000"/>
              <w:right w:val="single" w:sz="8" w:space="0" w:color="auto"/>
            </w:tcBorders>
            <w:vAlign w:val="center"/>
          </w:tcPr>
          <w:p w14:paraId="1B46E0FC" w14:textId="77777777" w:rsidR="00173A41" w:rsidRPr="002F27F3" w:rsidRDefault="00173A41" w:rsidP="00D72BB8">
            <w:pPr>
              <w:spacing w:after="0" w:line="240" w:lineRule="auto"/>
              <w:rPr>
                <w:rFonts w:ascii="Arial" w:eastAsia="Times New Roman" w:hAnsi="Arial" w:cs="Arial"/>
                <w:sz w:val="20"/>
                <w:szCs w:val="20"/>
                <w:lang w:eastAsia="pl-PL"/>
              </w:rPr>
            </w:pPr>
          </w:p>
        </w:tc>
        <w:tc>
          <w:tcPr>
            <w:tcW w:w="4602" w:type="pct"/>
            <w:tcBorders>
              <w:top w:val="nil"/>
              <w:left w:val="nil"/>
              <w:bottom w:val="nil"/>
              <w:right w:val="single" w:sz="8" w:space="0" w:color="auto"/>
            </w:tcBorders>
            <w:shd w:val="clear" w:color="auto" w:fill="auto"/>
          </w:tcPr>
          <w:p w14:paraId="0931E57D" w14:textId="77777777" w:rsidR="00173A41" w:rsidRPr="002F27F3" w:rsidRDefault="00173A41" w:rsidP="00D72BB8">
            <w:pPr>
              <w:spacing w:after="0" w:line="240" w:lineRule="auto"/>
              <w:ind w:firstLineChars="35" w:firstLine="70"/>
              <w:rPr>
                <w:rFonts w:ascii="Arial" w:eastAsia="Times New Roman" w:hAnsi="Arial" w:cs="Arial"/>
                <w:sz w:val="20"/>
                <w:szCs w:val="20"/>
                <w:lang w:eastAsia="pl-PL"/>
              </w:rPr>
            </w:pPr>
            <w:r w:rsidRPr="002F27F3">
              <w:rPr>
                <w:rFonts w:ascii="Arial" w:eastAsia="Times New Roman" w:hAnsi="Arial" w:cs="Arial"/>
                <w:sz w:val="20"/>
                <w:szCs w:val="20"/>
                <w:lang w:eastAsia="pl-PL"/>
              </w:rPr>
              <w:t>Nr lokalu</w:t>
            </w:r>
          </w:p>
        </w:tc>
      </w:tr>
      <w:tr w:rsidR="00173A41" w:rsidRPr="002F27F3" w14:paraId="228AA2D1" w14:textId="77777777" w:rsidTr="00D72BB8">
        <w:trPr>
          <w:cantSplit/>
          <w:trHeight w:val="20"/>
        </w:trPr>
        <w:tc>
          <w:tcPr>
            <w:tcW w:w="398" w:type="pct"/>
            <w:gridSpan w:val="2"/>
            <w:vMerge/>
            <w:tcBorders>
              <w:top w:val="single" w:sz="8" w:space="0" w:color="auto"/>
              <w:left w:val="single" w:sz="8" w:space="0" w:color="auto"/>
              <w:bottom w:val="single" w:sz="8" w:space="0" w:color="000000"/>
              <w:right w:val="single" w:sz="8" w:space="0" w:color="auto"/>
            </w:tcBorders>
            <w:vAlign w:val="center"/>
          </w:tcPr>
          <w:p w14:paraId="0845A37D" w14:textId="77777777" w:rsidR="00173A41" w:rsidRPr="002F27F3" w:rsidRDefault="00173A41" w:rsidP="00D72BB8">
            <w:pPr>
              <w:spacing w:after="0" w:line="240" w:lineRule="auto"/>
              <w:rPr>
                <w:rFonts w:ascii="Arial" w:eastAsia="Times New Roman" w:hAnsi="Arial" w:cs="Arial"/>
                <w:sz w:val="20"/>
                <w:szCs w:val="20"/>
                <w:lang w:eastAsia="pl-PL"/>
              </w:rPr>
            </w:pPr>
          </w:p>
        </w:tc>
        <w:tc>
          <w:tcPr>
            <w:tcW w:w="4602" w:type="pct"/>
            <w:tcBorders>
              <w:top w:val="nil"/>
              <w:left w:val="nil"/>
              <w:bottom w:val="nil"/>
              <w:right w:val="single" w:sz="8" w:space="0" w:color="auto"/>
            </w:tcBorders>
            <w:shd w:val="clear" w:color="auto" w:fill="auto"/>
          </w:tcPr>
          <w:p w14:paraId="729D95D9" w14:textId="77777777" w:rsidR="00173A41" w:rsidRPr="002F27F3" w:rsidRDefault="00173A41" w:rsidP="00D72BB8">
            <w:pPr>
              <w:spacing w:after="0" w:line="240" w:lineRule="auto"/>
              <w:ind w:firstLineChars="35" w:firstLine="70"/>
              <w:rPr>
                <w:rFonts w:ascii="Arial" w:eastAsia="Times New Roman" w:hAnsi="Arial" w:cs="Arial"/>
                <w:sz w:val="20"/>
                <w:szCs w:val="20"/>
                <w:lang w:eastAsia="pl-PL"/>
              </w:rPr>
            </w:pPr>
            <w:r w:rsidRPr="002F27F3">
              <w:rPr>
                <w:rFonts w:ascii="Arial" w:eastAsia="Times New Roman" w:hAnsi="Arial" w:cs="Arial"/>
                <w:sz w:val="20"/>
                <w:szCs w:val="20"/>
                <w:lang w:eastAsia="pl-PL"/>
              </w:rPr>
              <w:t>Kod pocztowy</w:t>
            </w:r>
          </w:p>
        </w:tc>
      </w:tr>
      <w:tr w:rsidR="00173A41" w:rsidRPr="002F27F3" w14:paraId="0C33090F" w14:textId="77777777" w:rsidTr="00D72BB8">
        <w:trPr>
          <w:cantSplit/>
          <w:trHeight w:val="20"/>
        </w:trPr>
        <w:tc>
          <w:tcPr>
            <w:tcW w:w="398" w:type="pct"/>
            <w:gridSpan w:val="2"/>
            <w:vMerge/>
            <w:tcBorders>
              <w:top w:val="single" w:sz="8" w:space="0" w:color="auto"/>
              <w:left w:val="single" w:sz="8" w:space="0" w:color="auto"/>
              <w:bottom w:val="single" w:sz="8" w:space="0" w:color="000000"/>
              <w:right w:val="single" w:sz="8" w:space="0" w:color="auto"/>
            </w:tcBorders>
            <w:vAlign w:val="center"/>
          </w:tcPr>
          <w:p w14:paraId="3B94DE81" w14:textId="77777777" w:rsidR="00173A41" w:rsidRPr="002F27F3" w:rsidRDefault="00173A41" w:rsidP="00D72BB8">
            <w:pPr>
              <w:spacing w:after="0" w:line="240" w:lineRule="auto"/>
              <w:rPr>
                <w:rFonts w:ascii="Arial" w:eastAsia="Times New Roman" w:hAnsi="Arial" w:cs="Arial"/>
                <w:sz w:val="20"/>
                <w:szCs w:val="20"/>
                <w:lang w:eastAsia="pl-PL"/>
              </w:rPr>
            </w:pPr>
          </w:p>
        </w:tc>
        <w:tc>
          <w:tcPr>
            <w:tcW w:w="4602" w:type="pct"/>
            <w:tcBorders>
              <w:top w:val="nil"/>
              <w:left w:val="nil"/>
              <w:bottom w:val="nil"/>
              <w:right w:val="single" w:sz="8" w:space="0" w:color="auto"/>
            </w:tcBorders>
            <w:shd w:val="clear" w:color="auto" w:fill="auto"/>
          </w:tcPr>
          <w:p w14:paraId="5928C5A4" w14:textId="77777777" w:rsidR="00173A41" w:rsidRPr="002F27F3" w:rsidRDefault="00173A41" w:rsidP="00D72BB8">
            <w:pPr>
              <w:spacing w:after="0" w:line="240" w:lineRule="auto"/>
              <w:ind w:firstLineChars="35" w:firstLine="70"/>
              <w:rPr>
                <w:rFonts w:ascii="Arial" w:eastAsia="Times New Roman" w:hAnsi="Arial" w:cs="Arial"/>
                <w:sz w:val="20"/>
                <w:szCs w:val="20"/>
                <w:lang w:eastAsia="pl-PL"/>
              </w:rPr>
            </w:pPr>
            <w:r w:rsidRPr="002F27F3">
              <w:rPr>
                <w:rFonts w:ascii="Arial" w:eastAsia="Times New Roman" w:hAnsi="Arial" w:cs="Arial"/>
                <w:sz w:val="20"/>
                <w:szCs w:val="20"/>
                <w:lang w:eastAsia="pl-PL"/>
              </w:rPr>
              <w:t>Miejscowość</w:t>
            </w:r>
          </w:p>
        </w:tc>
      </w:tr>
      <w:tr w:rsidR="00173A41" w:rsidRPr="002F27F3" w14:paraId="7475487B" w14:textId="77777777" w:rsidTr="00D72BB8">
        <w:trPr>
          <w:cantSplit/>
          <w:trHeight w:val="20"/>
        </w:trPr>
        <w:tc>
          <w:tcPr>
            <w:tcW w:w="398" w:type="pct"/>
            <w:gridSpan w:val="2"/>
            <w:vMerge/>
            <w:tcBorders>
              <w:top w:val="single" w:sz="8" w:space="0" w:color="auto"/>
              <w:left w:val="single" w:sz="8" w:space="0" w:color="auto"/>
              <w:bottom w:val="single" w:sz="8" w:space="0" w:color="000000"/>
              <w:right w:val="single" w:sz="8" w:space="0" w:color="auto"/>
            </w:tcBorders>
            <w:vAlign w:val="center"/>
          </w:tcPr>
          <w:p w14:paraId="1CEF4E2E" w14:textId="77777777" w:rsidR="00173A41" w:rsidRPr="002F27F3" w:rsidRDefault="00173A41" w:rsidP="00D72BB8">
            <w:pPr>
              <w:spacing w:after="0" w:line="240" w:lineRule="auto"/>
              <w:rPr>
                <w:rFonts w:ascii="Arial" w:eastAsia="Times New Roman" w:hAnsi="Arial" w:cs="Arial"/>
                <w:sz w:val="20"/>
                <w:szCs w:val="20"/>
                <w:lang w:eastAsia="pl-PL"/>
              </w:rPr>
            </w:pPr>
          </w:p>
        </w:tc>
        <w:tc>
          <w:tcPr>
            <w:tcW w:w="4602" w:type="pct"/>
            <w:tcBorders>
              <w:top w:val="nil"/>
              <w:left w:val="nil"/>
              <w:bottom w:val="nil"/>
              <w:right w:val="single" w:sz="8" w:space="0" w:color="auto"/>
            </w:tcBorders>
            <w:shd w:val="clear" w:color="auto" w:fill="auto"/>
          </w:tcPr>
          <w:p w14:paraId="23970A5D" w14:textId="77777777" w:rsidR="00173A41" w:rsidRPr="002F27F3" w:rsidRDefault="00173A41" w:rsidP="00D72BB8">
            <w:pPr>
              <w:spacing w:after="0" w:line="240" w:lineRule="auto"/>
              <w:ind w:firstLineChars="35" w:firstLine="70"/>
              <w:rPr>
                <w:rFonts w:ascii="Arial" w:eastAsia="Times New Roman" w:hAnsi="Arial" w:cs="Arial"/>
                <w:sz w:val="20"/>
                <w:szCs w:val="20"/>
                <w:lang w:eastAsia="pl-PL"/>
              </w:rPr>
            </w:pPr>
            <w:r w:rsidRPr="002F27F3">
              <w:rPr>
                <w:rFonts w:ascii="Arial" w:eastAsia="Times New Roman" w:hAnsi="Arial" w:cs="Arial"/>
                <w:sz w:val="20"/>
                <w:szCs w:val="20"/>
                <w:lang w:eastAsia="pl-PL"/>
              </w:rPr>
              <w:t>Telefon</w:t>
            </w:r>
          </w:p>
        </w:tc>
      </w:tr>
      <w:tr w:rsidR="00173A41" w:rsidRPr="002F27F3" w14:paraId="02A14681" w14:textId="77777777" w:rsidTr="00D72BB8">
        <w:trPr>
          <w:cantSplit/>
          <w:trHeight w:val="20"/>
        </w:trPr>
        <w:tc>
          <w:tcPr>
            <w:tcW w:w="398" w:type="pct"/>
            <w:gridSpan w:val="2"/>
            <w:vMerge/>
            <w:tcBorders>
              <w:top w:val="single" w:sz="8" w:space="0" w:color="auto"/>
              <w:left w:val="single" w:sz="8" w:space="0" w:color="auto"/>
              <w:bottom w:val="single" w:sz="8" w:space="0" w:color="000000"/>
              <w:right w:val="single" w:sz="8" w:space="0" w:color="auto"/>
            </w:tcBorders>
            <w:vAlign w:val="center"/>
          </w:tcPr>
          <w:p w14:paraId="526A8773" w14:textId="77777777" w:rsidR="00173A41" w:rsidRPr="002F27F3" w:rsidRDefault="00173A41" w:rsidP="00D72BB8">
            <w:pPr>
              <w:spacing w:after="0" w:line="240" w:lineRule="auto"/>
              <w:rPr>
                <w:rFonts w:ascii="Arial" w:eastAsia="Times New Roman" w:hAnsi="Arial" w:cs="Arial"/>
                <w:sz w:val="20"/>
                <w:szCs w:val="20"/>
                <w:lang w:eastAsia="pl-PL"/>
              </w:rPr>
            </w:pPr>
          </w:p>
        </w:tc>
        <w:tc>
          <w:tcPr>
            <w:tcW w:w="4602" w:type="pct"/>
            <w:tcBorders>
              <w:top w:val="nil"/>
              <w:left w:val="nil"/>
              <w:bottom w:val="nil"/>
              <w:right w:val="single" w:sz="8" w:space="0" w:color="auto"/>
            </w:tcBorders>
            <w:shd w:val="clear" w:color="auto" w:fill="auto"/>
          </w:tcPr>
          <w:p w14:paraId="5BDB2EDA" w14:textId="77777777" w:rsidR="00173A41" w:rsidRPr="002F27F3" w:rsidRDefault="00173A41" w:rsidP="00D72BB8">
            <w:pPr>
              <w:spacing w:after="0" w:line="240" w:lineRule="auto"/>
              <w:ind w:firstLineChars="35" w:firstLine="70"/>
              <w:rPr>
                <w:rFonts w:ascii="Arial" w:eastAsia="Times New Roman" w:hAnsi="Arial" w:cs="Arial"/>
                <w:sz w:val="20"/>
                <w:szCs w:val="20"/>
                <w:lang w:eastAsia="pl-PL"/>
              </w:rPr>
            </w:pPr>
            <w:r w:rsidRPr="002F27F3">
              <w:rPr>
                <w:rFonts w:ascii="Arial" w:eastAsia="Times New Roman" w:hAnsi="Arial" w:cs="Arial"/>
                <w:sz w:val="20"/>
                <w:szCs w:val="20"/>
                <w:lang w:eastAsia="pl-PL"/>
              </w:rPr>
              <w:t>Fax</w:t>
            </w:r>
          </w:p>
        </w:tc>
      </w:tr>
      <w:tr w:rsidR="00173A41" w:rsidRPr="002F27F3" w14:paraId="667970CB" w14:textId="77777777" w:rsidTr="00D72BB8">
        <w:trPr>
          <w:cantSplit/>
          <w:trHeight w:val="20"/>
        </w:trPr>
        <w:tc>
          <w:tcPr>
            <w:tcW w:w="398" w:type="pct"/>
            <w:gridSpan w:val="2"/>
            <w:vMerge/>
            <w:tcBorders>
              <w:top w:val="single" w:sz="8" w:space="0" w:color="auto"/>
              <w:left w:val="single" w:sz="8" w:space="0" w:color="auto"/>
              <w:bottom w:val="single" w:sz="8" w:space="0" w:color="000000"/>
              <w:right w:val="single" w:sz="8" w:space="0" w:color="auto"/>
            </w:tcBorders>
            <w:vAlign w:val="center"/>
          </w:tcPr>
          <w:p w14:paraId="001A6629" w14:textId="77777777" w:rsidR="00173A41" w:rsidRPr="002F27F3" w:rsidRDefault="00173A41" w:rsidP="00D72BB8">
            <w:pPr>
              <w:spacing w:after="0" w:line="240" w:lineRule="auto"/>
              <w:rPr>
                <w:rFonts w:ascii="Arial" w:eastAsia="Times New Roman" w:hAnsi="Arial" w:cs="Arial"/>
                <w:sz w:val="20"/>
                <w:szCs w:val="20"/>
                <w:lang w:eastAsia="pl-PL"/>
              </w:rPr>
            </w:pPr>
          </w:p>
        </w:tc>
        <w:tc>
          <w:tcPr>
            <w:tcW w:w="4602" w:type="pct"/>
            <w:tcBorders>
              <w:top w:val="nil"/>
              <w:left w:val="nil"/>
              <w:bottom w:val="single" w:sz="8" w:space="0" w:color="auto"/>
              <w:right w:val="single" w:sz="8" w:space="0" w:color="auto"/>
            </w:tcBorders>
            <w:shd w:val="clear" w:color="auto" w:fill="auto"/>
          </w:tcPr>
          <w:p w14:paraId="0FCDD538" w14:textId="77777777" w:rsidR="00173A41" w:rsidRPr="002F27F3" w:rsidRDefault="00173A41" w:rsidP="00D72BB8">
            <w:pPr>
              <w:spacing w:after="0" w:line="240" w:lineRule="auto"/>
              <w:ind w:firstLineChars="35" w:firstLine="70"/>
              <w:rPr>
                <w:rFonts w:ascii="Arial" w:eastAsia="Times New Roman" w:hAnsi="Arial" w:cs="Arial"/>
                <w:sz w:val="20"/>
                <w:szCs w:val="20"/>
                <w:lang w:eastAsia="pl-PL"/>
              </w:rPr>
            </w:pPr>
            <w:r w:rsidRPr="002F27F3">
              <w:rPr>
                <w:rFonts w:ascii="Arial" w:eastAsia="Times New Roman" w:hAnsi="Arial" w:cs="Arial"/>
                <w:sz w:val="20"/>
                <w:szCs w:val="20"/>
                <w:lang w:eastAsia="pl-PL"/>
              </w:rPr>
              <w:t>Adres e-mail</w:t>
            </w:r>
          </w:p>
        </w:tc>
      </w:tr>
      <w:tr w:rsidR="00173A41" w:rsidRPr="002F27F3" w14:paraId="1877AFBD" w14:textId="77777777" w:rsidTr="00D72BB8">
        <w:trPr>
          <w:cantSplit/>
          <w:trHeight w:val="20"/>
        </w:trPr>
        <w:tc>
          <w:tcPr>
            <w:tcW w:w="5000" w:type="pct"/>
            <w:gridSpan w:val="3"/>
            <w:tcBorders>
              <w:top w:val="nil"/>
              <w:left w:val="single" w:sz="8" w:space="0" w:color="000000"/>
              <w:bottom w:val="single" w:sz="8" w:space="0" w:color="000000"/>
              <w:right w:val="single" w:sz="8" w:space="0" w:color="000000"/>
            </w:tcBorders>
            <w:shd w:val="clear" w:color="auto" w:fill="auto"/>
          </w:tcPr>
          <w:p w14:paraId="5BE9192D" w14:textId="77777777" w:rsidR="00173A41" w:rsidRPr="002F27F3" w:rsidRDefault="00173A41" w:rsidP="00D72BB8">
            <w:pPr>
              <w:spacing w:before="120" w:after="12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 </w:t>
            </w:r>
            <w:r w:rsidRPr="002F27F3">
              <w:rPr>
                <w:rFonts w:ascii="Arial" w:eastAsia="Times New Roman" w:hAnsi="Arial" w:cs="Arial"/>
                <w:b/>
                <w:bCs/>
                <w:sz w:val="20"/>
                <w:szCs w:val="20"/>
                <w:lang w:eastAsia="pl-PL"/>
              </w:rPr>
              <w:t>Beneficjenci/Partnerzy</w:t>
            </w:r>
          </w:p>
        </w:tc>
      </w:tr>
      <w:tr w:rsidR="00173A41" w:rsidRPr="002F27F3" w14:paraId="3E83C46F" w14:textId="77777777" w:rsidTr="00D72BB8">
        <w:trPr>
          <w:cantSplit/>
          <w:trHeight w:val="20"/>
        </w:trPr>
        <w:tc>
          <w:tcPr>
            <w:tcW w:w="326" w:type="pct"/>
            <w:tcBorders>
              <w:top w:val="nil"/>
              <w:left w:val="single" w:sz="8" w:space="0" w:color="000000"/>
              <w:bottom w:val="single" w:sz="8" w:space="0" w:color="000000"/>
              <w:right w:val="single" w:sz="8" w:space="0" w:color="000000"/>
            </w:tcBorders>
            <w:shd w:val="clear" w:color="auto" w:fill="auto"/>
          </w:tcPr>
          <w:p w14:paraId="429D97B6"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w:t>
            </w:r>
          </w:p>
        </w:tc>
        <w:tc>
          <w:tcPr>
            <w:tcW w:w="4674" w:type="pct"/>
            <w:gridSpan w:val="2"/>
            <w:tcBorders>
              <w:top w:val="nil"/>
              <w:left w:val="nil"/>
              <w:bottom w:val="single" w:sz="8" w:space="0" w:color="000000"/>
              <w:right w:val="single" w:sz="8" w:space="0" w:color="000000"/>
            </w:tcBorders>
            <w:shd w:val="clear" w:color="auto" w:fill="auto"/>
          </w:tcPr>
          <w:p w14:paraId="32D207D8"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Nazwa beneficjenta/partnera</w:t>
            </w:r>
          </w:p>
        </w:tc>
      </w:tr>
      <w:tr w:rsidR="00173A41" w:rsidRPr="002F27F3" w14:paraId="5EEB772F" w14:textId="77777777" w:rsidTr="00D72BB8">
        <w:trPr>
          <w:cantSplit/>
          <w:trHeight w:val="20"/>
        </w:trPr>
        <w:tc>
          <w:tcPr>
            <w:tcW w:w="326" w:type="pct"/>
            <w:tcBorders>
              <w:top w:val="nil"/>
              <w:left w:val="single" w:sz="8" w:space="0" w:color="000000"/>
              <w:bottom w:val="single" w:sz="8" w:space="0" w:color="000000"/>
              <w:right w:val="single" w:sz="8" w:space="0" w:color="000000"/>
            </w:tcBorders>
            <w:shd w:val="clear" w:color="auto" w:fill="auto"/>
          </w:tcPr>
          <w:p w14:paraId="60139D6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w:t>
            </w:r>
          </w:p>
        </w:tc>
        <w:tc>
          <w:tcPr>
            <w:tcW w:w="4674" w:type="pct"/>
            <w:gridSpan w:val="2"/>
            <w:tcBorders>
              <w:top w:val="nil"/>
              <w:left w:val="nil"/>
              <w:bottom w:val="single" w:sz="8" w:space="0" w:color="000000"/>
              <w:right w:val="single" w:sz="8" w:space="0" w:color="000000"/>
            </w:tcBorders>
            <w:shd w:val="clear" w:color="auto" w:fill="auto"/>
          </w:tcPr>
          <w:p w14:paraId="6B8B6D42"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Forma prawna beneficjenta/partnera</w:t>
            </w:r>
          </w:p>
        </w:tc>
      </w:tr>
      <w:tr w:rsidR="00173A41" w:rsidRPr="002F27F3" w14:paraId="65E9F72A" w14:textId="77777777" w:rsidTr="00D72BB8">
        <w:trPr>
          <w:cantSplit/>
          <w:trHeight w:val="20"/>
        </w:trPr>
        <w:tc>
          <w:tcPr>
            <w:tcW w:w="326" w:type="pct"/>
            <w:tcBorders>
              <w:top w:val="nil"/>
              <w:left w:val="single" w:sz="8" w:space="0" w:color="000000"/>
              <w:bottom w:val="single" w:sz="8" w:space="0" w:color="000000"/>
              <w:right w:val="single" w:sz="8" w:space="0" w:color="000000"/>
            </w:tcBorders>
            <w:shd w:val="clear" w:color="auto" w:fill="auto"/>
          </w:tcPr>
          <w:p w14:paraId="0A4829CF"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w:t>
            </w:r>
          </w:p>
        </w:tc>
        <w:tc>
          <w:tcPr>
            <w:tcW w:w="4674" w:type="pct"/>
            <w:gridSpan w:val="2"/>
            <w:tcBorders>
              <w:top w:val="nil"/>
              <w:left w:val="nil"/>
              <w:bottom w:val="single" w:sz="8" w:space="0" w:color="000000"/>
              <w:right w:val="single" w:sz="8" w:space="0" w:color="000000"/>
            </w:tcBorders>
            <w:shd w:val="clear" w:color="auto" w:fill="auto"/>
          </w:tcPr>
          <w:p w14:paraId="0D78949D"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Forma własności</w:t>
            </w:r>
          </w:p>
        </w:tc>
      </w:tr>
      <w:tr w:rsidR="00173A41" w:rsidRPr="002F27F3" w14:paraId="4957D84A" w14:textId="77777777" w:rsidTr="00D72BB8">
        <w:trPr>
          <w:cantSplit/>
          <w:trHeight w:val="20"/>
        </w:trPr>
        <w:tc>
          <w:tcPr>
            <w:tcW w:w="326" w:type="pct"/>
            <w:tcBorders>
              <w:top w:val="nil"/>
              <w:left w:val="single" w:sz="8" w:space="0" w:color="000000"/>
              <w:bottom w:val="single" w:sz="8" w:space="0" w:color="000000"/>
              <w:right w:val="single" w:sz="8" w:space="0" w:color="000000"/>
            </w:tcBorders>
            <w:shd w:val="clear" w:color="auto" w:fill="auto"/>
          </w:tcPr>
          <w:p w14:paraId="5BBC05EF"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4</w:t>
            </w:r>
          </w:p>
        </w:tc>
        <w:tc>
          <w:tcPr>
            <w:tcW w:w="4674" w:type="pct"/>
            <w:gridSpan w:val="2"/>
            <w:tcBorders>
              <w:top w:val="nil"/>
              <w:left w:val="nil"/>
              <w:bottom w:val="single" w:sz="8" w:space="0" w:color="000000"/>
              <w:right w:val="single" w:sz="8" w:space="0" w:color="000000"/>
            </w:tcBorders>
            <w:shd w:val="clear" w:color="auto" w:fill="auto"/>
          </w:tcPr>
          <w:p w14:paraId="573C8F71"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Arial" w:hAnsi="Arial" w:cs="Arial"/>
                <w:w w:val="104"/>
                <w:sz w:val="20"/>
                <w:szCs w:val="20"/>
                <w:lang w:eastAsia="pl-PL"/>
              </w:rPr>
              <w:t>NIP</w:t>
            </w:r>
          </w:p>
        </w:tc>
      </w:tr>
      <w:tr w:rsidR="00173A41" w:rsidRPr="002F27F3" w14:paraId="3E94C3E7" w14:textId="77777777" w:rsidTr="00D72BB8">
        <w:trPr>
          <w:cantSplit/>
          <w:trHeight w:val="20"/>
        </w:trPr>
        <w:tc>
          <w:tcPr>
            <w:tcW w:w="326" w:type="pct"/>
            <w:tcBorders>
              <w:top w:val="nil"/>
              <w:left w:val="single" w:sz="8" w:space="0" w:color="000000"/>
              <w:bottom w:val="nil"/>
              <w:right w:val="single" w:sz="8" w:space="0" w:color="000000"/>
            </w:tcBorders>
            <w:shd w:val="clear" w:color="auto" w:fill="auto"/>
          </w:tcPr>
          <w:p w14:paraId="4A115A7C"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5</w:t>
            </w:r>
          </w:p>
        </w:tc>
        <w:tc>
          <w:tcPr>
            <w:tcW w:w="4674" w:type="pct"/>
            <w:gridSpan w:val="2"/>
            <w:tcBorders>
              <w:top w:val="nil"/>
              <w:left w:val="nil"/>
              <w:bottom w:val="nil"/>
              <w:right w:val="single" w:sz="8" w:space="0" w:color="000000"/>
            </w:tcBorders>
            <w:shd w:val="clear" w:color="auto" w:fill="auto"/>
          </w:tcPr>
          <w:p w14:paraId="16C92B74"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REGON</w:t>
            </w:r>
          </w:p>
        </w:tc>
      </w:tr>
      <w:tr w:rsidR="00173A41" w:rsidRPr="002F27F3" w14:paraId="233A1C21" w14:textId="77777777" w:rsidTr="00D72BB8">
        <w:trPr>
          <w:cantSplit/>
          <w:trHeight w:val="20"/>
        </w:trPr>
        <w:tc>
          <w:tcPr>
            <w:tcW w:w="326" w:type="pct"/>
            <w:vMerge w:val="restart"/>
            <w:tcBorders>
              <w:top w:val="single" w:sz="8" w:space="0" w:color="auto"/>
              <w:left w:val="single" w:sz="8" w:space="0" w:color="auto"/>
              <w:bottom w:val="single" w:sz="8" w:space="0" w:color="000000"/>
              <w:right w:val="single" w:sz="8" w:space="0" w:color="auto"/>
            </w:tcBorders>
            <w:shd w:val="clear" w:color="auto" w:fill="auto"/>
          </w:tcPr>
          <w:p w14:paraId="6C2C48AF"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6</w:t>
            </w:r>
          </w:p>
        </w:tc>
        <w:tc>
          <w:tcPr>
            <w:tcW w:w="4674" w:type="pct"/>
            <w:gridSpan w:val="2"/>
            <w:tcBorders>
              <w:top w:val="single" w:sz="8" w:space="0" w:color="auto"/>
              <w:left w:val="nil"/>
              <w:bottom w:val="nil"/>
              <w:right w:val="single" w:sz="8" w:space="0" w:color="auto"/>
            </w:tcBorders>
            <w:shd w:val="clear" w:color="auto" w:fill="auto"/>
          </w:tcPr>
          <w:p w14:paraId="79ED649F"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Adres:</w:t>
            </w:r>
          </w:p>
        </w:tc>
      </w:tr>
      <w:tr w:rsidR="00173A41" w:rsidRPr="002F27F3" w14:paraId="5F4AE547" w14:textId="77777777" w:rsidTr="00D72BB8">
        <w:trPr>
          <w:cantSplit/>
          <w:trHeight w:val="20"/>
        </w:trPr>
        <w:tc>
          <w:tcPr>
            <w:tcW w:w="326" w:type="pct"/>
            <w:vMerge/>
            <w:tcBorders>
              <w:top w:val="single" w:sz="8" w:space="0" w:color="auto"/>
              <w:left w:val="single" w:sz="8" w:space="0" w:color="auto"/>
              <w:bottom w:val="single" w:sz="8" w:space="0" w:color="000000"/>
              <w:right w:val="single" w:sz="8" w:space="0" w:color="auto"/>
            </w:tcBorders>
            <w:vAlign w:val="center"/>
          </w:tcPr>
          <w:p w14:paraId="0755D4EA" w14:textId="77777777" w:rsidR="00173A41" w:rsidRPr="002F27F3" w:rsidRDefault="00173A41" w:rsidP="00D72BB8">
            <w:pPr>
              <w:spacing w:after="0" w:line="240" w:lineRule="auto"/>
              <w:rPr>
                <w:rFonts w:ascii="Arial" w:eastAsia="Times New Roman" w:hAnsi="Arial" w:cs="Arial"/>
                <w:sz w:val="20"/>
                <w:szCs w:val="20"/>
                <w:lang w:eastAsia="pl-PL"/>
              </w:rPr>
            </w:pPr>
          </w:p>
        </w:tc>
        <w:tc>
          <w:tcPr>
            <w:tcW w:w="4674" w:type="pct"/>
            <w:gridSpan w:val="2"/>
            <w:tcBorders>
              <w:top w:val="nil"/>
              <w:left w:val="nil"/>
              <w:bottom w:val="nil"/>
              <w:right w:val="single" w:sz="8" w:space="0" w:color="auto"/>
            </w:tcBorders>
            <w:shd w:val="clear" w:color="auto" w:fill="auto"/>
          </w:tcPr>
          <w:p w14:paraId="02D5CDF5" w14:textId="77777777" w:rsidR="00173A41" w:rsidRPr="002F27F3" w:rsidRDefault="00173A41" w:rsidP="00D72BB8">
            <w:pPr>
              <w:spacing w:after="0" w:line="240" w:lineRule="auto"/>
              <w:ind w:firstLineChars="99" w:firstLine="198"/>
              <w:rPr>
                <w:rFonts w:ascii="Arial" w:eastAsia="Times New Roman" w:hAnsi="Arial" w:cs="Arial"/>
                <w:sz w:val="20"/>
                <w:szCs w:val="20"/>
                <w:lang w:eastAsia="pl-PL"/>
              </w:rPr>
            </w:pPr>
            <w:r w:rsidRPr="002F27F3">
              <w:rPr>
                <w:rFonts w:ascii="Arial" w:eastAsia="Times New Roman" w:hAnsi="Arial" w:cs="Arial"/>
                <w:sz w:val="20"/>
                <w:szCs w:val="20"/>
                <w:lang w:eastAsia="pl-PL"/>
              </w:rPr>
              <w:t>Ulica</w:t>
            </w:r>
          </w:p>
        </w:tc>
      </w:tr>
      <w:tr w:rsidR="00173A41" w:rsidRPr="002F27F3" w14:paraId="4956C22A" w14:textId="77777777" w:rsidTr="00D72BB8">
        <w:trPr>
          <w:cantSplit/>
          <w:trHeight w:val="20"/>
        </w:trPr>
        <w:tc>
          <w:tcPr>
            <w:tcW w:w="326" w:type="pct"/>
            <w:vMerge/>
            <w:tcBorders>
              <w:top w:val="single" w:sz="8" w:space="0" w:color="auto"/>
              <w:left w:val="single" w:sz="8" w:space="0" w:color="auto"/>
              <w:bottom w:val="single" w:sz="8" w:space="0" w:color="000000"/>
              <w:right w:val="single" w:sz="8" w:space="0" w:color="auto"/>
            </w:tcBorders>
            <w:vAlign w:val="center"/>
          </w:tcPr>
          <w:p w14:paraId="574AB441" w14:textId="77777777" w:rsidR="00173A41" w:rsidRPr="002F27F3" w:rsidRDefault="00173A41" w:rsidP="00D72BB8">
            <w:pPr>
              <w:spacing w:after="0" w:line="240" w:lineRule="auto"/>
              <w:rPr>
                <w:rFonts w:ascii="Arial" w:eastAsia="Times New Roman" w:hAnsi="Arial" w:cs="Arial"/>
                <w:sz w:val="20"/>
                <w:szCs w:val="20"/>
                <w:lang w:eastAsia="pl-PL"/>
              </w:rPr>
            </w:pPr>
          </w:p>
        </w:tc>
        <w:tc>
          <w:tcPr>
            <w:tcW w:w="4674" w:type="pct"/>
            <w:gridSpan w:val="2"/>
            <w:tcBorders>
              <w:top w:val="nil"/>
              <w:left w:val="nil"/>
              <w:bottom w:val="nil"/>
              <w:right w:val="single" w:sz="8" w:space="0" w:color="auto"/>
            </w:tcBorders>
            <w:shd w:val="clear" w:color="auto" w:fill="auto"/>
          </w:tcPr>
          <w:p w14:paraId="67F1FBD3" w14:textId="77777777" w:rsidR="00173A41" w:rsidRPr="002F27F3" w:rsidRDefault="00173A41" w:rsidP="00D72BB8">
            <w:pPr>
              <w:spacing w:after="0" w:line="240" w:lineRule="auto"/>
              <w:ind w:firstLineChars="99" w:firstLine="198"/>
              <w:rPr>
                <w:rFonts w:ascii="Arial" w:eastAsia="Times New Roman" w:hAnsi="Arial" w:cs="Arial"/>
                <w:sz w:val="20"/>
                <w:szCs w:val="20"/>
                <w:lang w:eastAsia="pl-PL"/>
              </w:rPr>
            </w:pPr>
            <w:r w:rsidRPr="002F27F3">
              <w:rPr>
                <w:rFonts w:ascii="Arial" w:eastAsia="Times New Roman" w:hAnsi="Arial" w:cs="Arial"/>
                <w:sz w:val="20"/>
                <w:szCs w:val="20"/>
                <w:lang w:eastAsia="pl-PL"/>
              </w:rPr>
              <w:t>Nr budynku</w:t>
            </w:r>
          </w:p>
        </w:tc>
      </w:tr>
      <w:tr w:rsidR="00173A41" w:rsidRPr="002F27F3" w14:paraId="02B27940" w14:textId="77777777" w:rsidTr="00D72BB8">
        <w:trPr>
          <w:cantSplit/>
          <w:trHeight w:val="20"/>
        </w:trPr>
        <w:tc>
          <w:tcPr>
            <w:tcW w:w="326" w:type="pct"/>
            <w:vMerge/>
            <w:tcBorders>
              <w:top w:val="single" w:sz="8" w:space="0" w:color="auto"/>
              <w:left w:val="single" w:sz="8" w:space="0" w:color="auto"/>
              <w:bottom w:val="single" w:sz="8" w:space="0" w:color="000000"/>
              <w:right w:val="single" w:sz="8" w:space="0" w:color="auto"/>
            </w:tcBorders>
            <w:vAlign w:val="center"/>
          </w:tcPr>
          <w:p w14:paraId="2063B068" w14:textId="77777777" w:rsidR="00173A41" w:rsidRPr="002F27F3" w:rsidRDefault="00173A41" w:rsidP="00D72BB8">
            <w:pPr>
              <w:spacing w:after="0" w:line="240" w:lineRule="auto"/>
              <w:rPr>
                <w:rFonts w:ascii="Arial" w:eastAsia="Times New Roman" w:hAnsi="Arial" w:cs="Arial"/>
                <w:sz w:val="20"/>
                <w:szCs w:val="20"/>
                <w:lang w:eastAsia="pl-PL"/>
              </w:rPr>
            </w:pPr>
          </w:p>
        </w:tc>
        <w:tc>
          <w:tcPr>
            <w:tcW w:w="4674" w:type="pct"/>
            <w:gridSpan w:val="2"/>
            <w:tcBorders>
              <w:top w:val="nil"/>
              <w:left w:val="nil"/>
              <w:bottom w:val="nil"/>
              <w:right w:val="single" w:sz="8" w:space="0" w:color="auto"/>
            </w:tcBorders>
            <w:shd w:val="clear" w:color="auto" w:fill="auto"/>
          </w:tcPr>
          <w:p w14:paraId="2B7355E2" w14:textId="77777777" w:rsidR="00173A41" w:rsidRPr="002F27F3" w:rsidRDefault="00173A41" w:rsidP="00D72BB8">
            <w:pPr>
              <w:spacing w:after="0" w:line="240" w:lineRule="auto"/>
              <w:ind w:firstLineChars="99" w:firstLine="198"/>
              <w:rPr>
                <w:rFonts w:ascii="Arial" w:eastAsia="Times New Roman" w:hAnsi="Arial" w:cs="Arial"/>
                <w:sz w:val="20"/>
                <w:szCs w:val="20"/>
                <w:lang w:eastAsia="pl-PL"/>
              </w:rPr>
            </w:pPr>
            <w:r w:rsidRPr="002F27F3">
              <w:rPr>
                <w:rFonts w:ascii="Arial" w:eastAsia="Times New Roman" w:hAnsi="Arial" w:cs="Arial"/>
                <w:sz w:val="20"/>
                <w:szCs w:val="20"/>
                <w:lang w:eastAsia="pl-PL"/>
              </w:rPr>
              <w:t>Nr lokalu</w:t>
            </w:r>
          </w:p>
        </w:tc>
      </w:tr>
      <w:tr w:rsidR="00173A41" w:rsidRPr="002F27F3" w14:paraId="52B1118A" w14:textId="77777777" w:rsidTr="00D72BB8">
        <w:trPr>
          <w:cantSplit/>
          <w:trHeight w:val="20"/>
        </w:trPr>
        <w:tc>
          <w:tcPr>
            <w:tcW w:w="326" w:type="pct"/>
            <w:vMerge/>
            <w:tcBorders>
              <w:top w:val="single" w:sz="8" w:space="0" w:color="auto"/>
              <w:left w:val="single" w:sz="8" w:space="0" w:color="auto"/>
              <w:bottom w:val="single" w:sz="8" w:space="0" w:color="000000"/>
              <w:right w:val="single" w:sz="8" w:space="0" w:color="auto"/>
            </w:tcBorders>
            <w:vAlign w:val="center"/>
          </w:tcPr>
          <w:p w14:paraId="13E23DEE" w14:textId="77777777" w:rsidR="00173A41" w:rsidRPr="002F27F3" w:rsidRDefault="00173A41" w:rsidP="00D72BB8">
            <w:pPr>
              <w:spacing w:after="0" w:line="240" w:lineRule="auto"/>
              <w:rPr>
                <w:rFonts w:ascii="Arial" w:eastAsia="Times New Roman" w:hAnsi="Arial" w:cs="Arial"/>
                <w:sz w:val="20"/>
                <w:szCs w:val="20"/>
                <w:lang w:eastAsia="pl-PL"/>
              </w:rPr>
            </w:pPr>
          </w:p>
        </w:tc>
        <w:tc>
          <w:tcPr>
            <w:tcW w:w="4674" w:type="pct"/>
            <w:gridSpan w:val="2"/>
            <w:tcBorders>
              <w:top w:val="nil"/>
              <w:left w:val="nil"/>
              <w:bottom w:val="nil"/>
              <w:right w:val="single" w:sz="8" w:space="0" w:color="auto"/>
            </w:tcBorders>
            <w:shd w:val="clear" w:color="auto" w:fill="auto"/>
          </w:tcPr>
          <w:p w14:paraId="696E9759" w14:textId="77777777" w:rsidR="00173A41" w:rsidRPr="002F27F3" w:rsidRDefault="00173A41" w:rsidP="00D72BB8">
            <w:pPr>
              <w:spacing w:after="0" w:line="240" w:lineRule="auto"/>
              <w:ind w:firstLineChars="99" w:firstLine="198"/>
              <w:rPr>
                <w:rFonts w:ascii="Arial" w:eastAsia="Times New Roman" w:hAnsi="Arial" w:cs="Arial"/>
                <w:sz w:val="20"/>
                <w:szCs w:val="20"/>
                <w:lang w:eastAsia="pl-PL"/>
              </w:rPr>
            </w:pPr>
            <w:r w:rsidRPr="002F27F3">
              <w:rPr>
                <w:rFonts w:ascii="Arial" w:eastAsia="Times New Roman" w:hAnsi="Arial" w:cs="Arial"/>
                <w:sz w:val="20"/>
                <w:szCs w:val="20"/>
                <w:lang w:eastAsia="pl-PL"/>
              </w:rPr>
              <w:t>Kod pocztowy</w:t>
            </w:r>
          </w:p>
        </w:tc>
      </w:tr>
      <w:tr w:rsidR="00173A41" w:rsidRPr="002F27F3" w14:paraId="21F774D9" w14:textId="77777777" w:rsidTr="00D72BB8">
        <w:trPr>
          <w:cantSplit/>
          <w:trHeight w:val="20"/>
        </w:trPr>
        <w:tc>
          <w:tcPr>
            <w:tcW w:w="326" w:type="pct"/>
            <w:vMerge/>
            <w:tcBorders>
              <w:top w:val="single" w:sz="8" w:space="0" w:color="auto"/>
              <w:left w:val="single" w:sz="8" w:space="0" w:color="auto"/>
              <w:bottom w:val="single" w:sz="8" w:space="0" w:color="000000"/>
              <w:right w:val="single" w:sz="8" w:space="0" w:color="auto"/>
            </w:tcBorders>
            <w:vAlign w:val="center"/>
          </w:tcPr>
          <w:p w14:paraId="6DFABDA9" w14:textId="77777777" w:rsidR="00173A41" w:rsidRPr="002F27F3" w:rsidRDefault="00173A41" w:rsidP="00D72BB8">
            <w:pPr>
              <w:spacing w:after="0" w:line="240" w:lineRule="auto"/>
              <w:rPr>
                <w:rFonts w:ascii="Arial" w:eastAsia="Times New Roman" w:hAnsi="Arial" w:cs="Arial"/>
                <w:sz w:val="20"/>
                <w:szCs w:val="20"/>
                <w:lang w:eastAsia="pl-PL"/>
              </w:rPr>
            </w:pPr>
          </w:p>
        </w:tc>
        <w:tc>
          <w:tcPr>
            <w:tcW w:w="4674" w:type="pct"/>
            <w:gridSpan w:val="2"/>
            <w:tcBorders>
              <w:top w:val="nil"/>
              <w:left w:val="nil"/>
              <w:bottom w:val="nil"/>
              <w:right w:val="single" w:sz="8" w:space="0" w:color="auto"/>
            </w:tcBorders>
            <w:shd w:val="clear" w:color="auto" w:fill="auto"/>
          </w:tcPr>
          <w:p w14:paraId="474AF721" w14:textId="77777777" w:rsidR="00173A41" w:rsidRPr="002F27F3" w:rsidRDefault="00173A41" w:rsidP="00D72BB8">
            <w:pPr>
              <w:spacing w:after="0" w:line="240" w:lineRule="auto"/>
              <w:ind w:firstLineChars="99" w:firstLine="198"/>
              <w:rPr>
                <w:rFonts w:ascii="Arial" w:eastAsia="Times New Roman" w:hAnsi="Arial" w:cs="Arial"/>
                <w:sz w:val="20"/>
                <w:szCs w:val="20"/>
                <w:lang w:eastAsia="pl-PL"/>
              </w:rPr>
            </w:pPr>
            <w:r w:rsidRPr="002F27F3">
              <w:rPr>
                <w:rFonts w:ascii="Arial" w:eastAsia="Times New Roman" w:hAnsi="Arial" w:cs="Arial"/>
                <w:sz w:val="20"/>
                <w:szCs w:val="20"/>
                <w:lang w:eastAsia="pl-PL"/>
              </w:rPr>
              <w:t>Miejscowość</w:t>
            </w:r>
          </w:p>
        </w:tc>
      </w:tr>
      <w:tr w:rsidR="00173A41" w:rsidRPr="002F27F3" w14:paraId="5A894D13" w14:textId="77777777" w:rsidTr="00D72BB8">
        <w:trPr>
          <w:cantSplit/>
          <w:trHeight w:val="20"/>
        </w:trPr>
        <w:tc>
          <w:tcPr>
            <w:tcW w:w="326" w:type="pct"/>
            <w:vMerge/>
            <w:tcBorders>
              <w:top w:val="single" w:sz="8" w:space="0" w:color="auto"/>
              <w:left w:val="single" w:sz="8" w:space="0" w:color="auto"/>
              <w:bottom w:val="single" w:sz="8" w:space="0" w:color="000000"/>
              <w:right w:val="single" w:sz="8" w:space="0" w:color="auto"/>
            </w:tcBorders>
            <w:vAlign w:val="center"/>
          </w:tcPr>
          <w:p w14:paraId="2D4A63BA" w14:textId="77777777" w:rsidR="00173A41" w:rsidRPr="002F27F3" w:rsidRDefault="00173A41" w:rsidP="00D72BB8">
            <w:pPr>
              <w:spacing w:after="0" w:line="240" w:lineRule="auto"/>
              <w:rPr>
                <w:rFonts w:ascii="Arial" w:eastAsia="Times New Roman" w:hAnsi="Arial" w:cs="Arial"/>
                <w:sz w:val="20"/>
                <w:szCs w:val="20"/>
                <w:lang w:eastAsia="pl-PL"/>
              </w:rPr>
            </w:pPr>
          </w:p>
        </w:tc>
        <w:tc>
          <w:tcPr>
            <w:tcW w:w="4674" w:type="pct"/>
            <w:gridSpan w:val="2"/>
            <w:tcBorders>
              <w:top w:val="nil"/>
              <w:left w:val="nil"/>
              <w:bottom w:val="nil"/>
              <w:right w:val="single" w:sz="8" w:space="0" w:color="auto"/>
            </w:tcBorders>
            <w:shd w:val="clear" w:color="auto" w:fill="auto"/>
          </w:tcPr>
          <w:p w14:paraId="19E0A792" w14:textId="77777777" w:rsidR="00173A41" w:rsidRPr="002F27F3" w:rsidRDefault="00173A41" w:rsidP="00D72BB8">
            <w:pPr>
              <w:spacing w:after="0" w:line="240" w:lineRule="auto"/>
              <w:ind w:firstLineChars="99" w:firstLine="198"/>
              <w:rPr>
                <w:rFonts w:ascii="Arial" w:eastAsia="Times New Roman" w:hAnsi="Arial" w:cs="Arial"/>
                <w:sz w:val="20"/>
                <w:szCs w:val="20"/>
                <w:lang w:eastAsia="pl-PL"/>
              </w:rPr>
            </w:pPr>
            <w:r w:rsidRPr="002F27F3">
              <w:rPr>
                <w:rFonts w:ascii="Arial" w:eastAsia="Times New Roman" w:hAnsi="Arial" w:cs="Arial"/>
                <w:sz w:val="20"/>
                <w:szCs w:val="20"/>
                <w:lang w:eastAsia="pl-PL"/>
              </w:rPr>
              <w:t>Telefon</w:t>
            </w:r>
          </w:p>
        </w:tc>
      </w:tr>
      <w:tr w:rsidR="00173A41" w:rsidRPr="002F27F3" w14:paraId="333B4DE1" w14:textId="77777777" w:rsidTr="00D72BB8">
        <w:trPr>
          <w:cantSplit/>
          <w:trHeight w:val="20"/>
        </w:trPr>
        <w:tc>
          <w:tcPr>
            <w:tcW w:w="326" w:type="pct"/>
            <w:vMerge/>
            <w:tcBorders>
              <w:top w:val="single" w:sz="8" w:space="0" w:color="auto"/>
              <w:left w:val="single" w:sz="8" w:space="0" w:color="auto"/>
              <w:bottom w:val="single" w:sz="8" w:space="0" w:color="000000"/>
              <w:right w:val="single" w:sz="8" w:space="0" w:color="auto"/>
            </w:tcBorders>
            <w:vAlign w:val="center"/>
          </w:tcPr>
          <w:p w14:paraId="605EC537" w14:textId="77777777" w:rsidR="00173A41" w:rsidRPr="002F27F3" w:rsidRDefault="00173A41" w:rsidP="00D72BB8">
            <w:pPr>
              <w:spacing w:after="0" w:line="240" w:lineRule="auto"/>
              <w:rPr>
                <w:rFonts w:ascii="Arial" w:eastAsia="Times New Roman" w:hAnsi="Arial" w:cs="Arial"/>
                <w:sz w:val="20"/>
                <w:szCs w:val="20"/>
                <w:lang w:eastAsia="pl-PL"/>
              </w:rPr>
            </w:pPr>
          </w:p>
        </w:tc>
        <w:tc>
          <w:tcPr>
            <w:tcW w:w="4674" w:type="pct"/>
            <w:gridSpan w:val="2"/>
            <w:tcBorders>
              <w:top w:val="nil"/>
              <w:left w:val="nil"/>
              <w:bottom w:val="nil"/>
              <w:right w:val="single" w:sz="8" w:space="0" w:color="auto"/>
            </w:tcBorders>
            <w:shd w:val="clear" w:color="auto" w:fill="auto"/>
          </w:tcPr>
          <w:p w14:paraId="2EC0BDBA" w14:textId="77777777" w:rsidR="00173A41" w:rsidRPr="002F27F3" w:rsidRDefault="00173A41" w:rsidP="00D72BB8">
            <w:pPr>
              <w:spacing w:after="0" w:line="240" w:lineRule="auto"/>
              <w:ind w:firstLineChars="99" w:firstLine="198"/>
              <w:rPr>
                <w:rFonts w:ascii="Arial" w:eastAsia="Times New Roman" w:hAnsi="Arial" w:cs="Arial"/>
                <w:sz w:val="20"/>
                <w:szCs w:val="20"/>
                <w:lang w:eastAsia="pl-PL"/>
              </w:rPr>
            </w:pPr>
            <w:r w:rsidRPr="002F27F3">
              <w:rPr>
                <w:rFonts w:ascii="Arial" w:eastAsia="Times New Roman" w:hAnsi="Arial" w:cs="Arial"/>
                <w:sz w:val="20"/>
                <w:szCs w:val="20"/>
                <w:lang w:eastAsia="pl-PL"/>
              </w:rPr>
              <w:t>Fax</w:t>
            </w:r>
          </w:p>
        </w:tc>
      </w:tr>
      <w:tr w:rsidR="00173A41" w:rsidRPr="002F27F3" w14:paraId="3C155818" w14:textId="77777777" w:rsidTr="00D72BB8">
        <w:trPr>
          <w:cantSplit/>
          <w:trHeight w:val="20"/>
        </w:trPr>
        <w:tc>
          <w:tcPr>
            <w:tcW w:w="326" w:type="pct"/>
            <w:vMerge/>
            <w:tcBorders>
              <w:top w:val="single" w:sz="8" w:space="0" w:color="auto"/>
              <w:left w:val="single" w:sz="8" w:space="0" w:color="auto"/>
              <w:bottom w:val="single" w:sz="8" w:space="0" w:color="000000"/>
              <w:right w:val="single" w:sz="8" w:space="0" w:color="auto"/>
            </w:tcBorders>
            <w:vAlign w:val="center"/>
          </w:tcPr>
          <w:p w14:paraId="05278B41" w14:textId="77777777" w:rsidR="00173A41" w:rsidRPr="002F27F3" w:rsidRDefault="00173A41" w:rsidP="00D72BB8">
            <w:pPr>
              <w:spacing w:after="0" w:line="240" w:lineRule="auto"/>
              <w:rPr>
                <w:rFonts w:ascii="Arial" w:eastAsia="Times New Roman" w:hAnsi="Arial" w:cs="Arial"/>
                <w:sz w:val="20"/>
                <w:szCs w:val="20"/>
                <w:lang w:eastAsia="pl-PL"/>
              </w:rPr>
            </w:pPr>
          </w:p>
        </w:tc>
        <w:tc>
          <w:tcPr>
            <w:tcW w:w="4674" w:type="pct"/>
            <w:gridSpan w:val="2"/>
            <w:tcBorders>
              <w:top w:val="nil"/>
              <w:left w:val="nil"/>
              <w:bottom w:val="single" w:sz="8" w:space="0" w:color="auto"/>
              <w:right w:val="single" w:sz="8" w:space="0" w:color="auto"/>
            </w:tcBorders>
            <w:shd w:val="clear" w:color="auto" w:fill="auto"/>
          </w:tcPr>
          <w:p w14:paraId="59160046" w14:textId="77777777" w:rsidR="00173A41" w:rsidRPr="002F27F3" w:rsidRDefault="00173A41" w:rsidP="00D72BB8">
            <w:pPr>
              <w:spacing w:after="0" w:line="240" w:lineRule="auto"/>
              <w:ind w:firstLineChars="99" w:firstLine="198"/>
              <w:rPr>
                <w:rFonts w:ascii="Arial" w:eastAsia="Times New Roman" w:hAnsi="Arial" w:cs="Arial"/>
                <w:sz w:val="20"/>
                <w:szCs w:val="20"/>
                <w:lang w:eastAsia="pl-PL"/>
              </w:rPr>
            </w:pPr>
            <w:r w:rsidRPr="002F27F3">
              <w:rPr>
                <w:rFonts w:ascii="Arial" w:eastAsia="Times New Roman" w:hAnsi="Arial" w:cs="Arial"/>
                <w:sz w:val="20"/>
                <w:szCs w:val="20"/>
                <w:lang w:eastAsia="pl-PL"/>
              </w:rPr>
              <w:t>Adres e-mail</w:t>
            </w:r>
          </w:p>
        </w:tc>
      </w:tr>
      <w:tr w:rsidR="00173A41" w:rsidRPr="002F27F3" w14:paraId="7CEC4A2D" w14:textId="77777777" w:rsidTr="00D72BB8">
        <w:trPr>
          <w:cantSplit/>
          <w:trHeight w:val="20"/>
        </w:trPr>
        <w:tc>
          <w:tcPr>
            <w:tcW w:w="326" w:type="pct"/>
            <w:tcBorders>
              <w:top w:val="nil"/>
              <w:left w:val="single" w:sz="8" w:space="0" w:color="000000"/>
              <w:bottom w:val="single" w:sz="8" w:space="0" w:color="000000"/>
              <w:right w:val="single" w:sz="8" w:space="0" w:color="000000"/>
            </w:tcBorders>
            <w:shd w:val="clear" w:color="auto" w:fill="auto"/>
          </w:tcPr>
          <w:p w14:paraId="19E16251"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7</w:t>
            </w:r>
          </w:p>
        </w:tc>
        <w:tc>
          <w:tcPr>
            <w:tcW w:w="4674" w:type="pct"/>
            <w:gridSpan w:val="2"/>
            <w:tcBorders>
              <w:top w:val="nil"/>
              <w:left w:val="nil"/>
              <w:bottom w:val="single" w:sz="8" w:space="0" w:color="000000"/>
              <w:right w:val="single" w:sz="8" w:space="0" w:color="000000"/>
            </w:tcBorders>
            <w:shd w:val="clear" w:color="auto" w:fill="auto"/>
          </w:tcPr>
          <w:p w14:paraId="76858FD8"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Kraj</w:t>
            </w:r>
          </w:p>
        </w:tc>
      </w:tr>
      <w:tr w:rsidR="00173A41" w:rsidRPr="002F27F3" w14:paraId="6BD72971" w14:textId="77777777" w:rsidTr="00D72BB8">
        <w:trPr>
          <w:cantSplit/>
          <w:trHeight w:val="20"/>
        </w:trPr>
        <w:tc>
          <w:tcPr>
            <w:tcW w:w="326" w:type="pct"/>
            <w:tcBorders>
              <w:top w:val="nil"/>
              <w:left w:val="single" w:sz="8" w:space="0" w:color="000000"/>
              <w:bottom w:val="single" w:sz="8" w:space="0" w:color="000000"/>
              <w:right w:val="single" w:sz="8" w:space="0" w:color="000000"/>
            </w:tcBorders>
            <w:shd w:val="clear" w:color="auto" w:fill="auto"/>
          </w:tcPr>
          <w:p w14:paraId="0FE6922B"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8</w:t>
            </w:r>
          </w:p>
        </w:tc>
        <w:tc>
          <w:tcPr>
            <w:tcW w:w="4674" w:type="pct"/>
            <w:gridSpan w:val="2"/>
            <w:tcBorders>
              <w:top w:val="nil"/>
              <w:left w:val="nil"/>
              <w:bottom w:val="single" w:sz="8" w:space="0" w:color="000000"/>
              <w:right w:val="single" w:sz="8" w:space="0" w:color="000000"/>
            </w:tcBorders>
            <w:shd w:val="clear" w:color="auto" w:fill="auto"/>
          </w:tcPr>
          <w:p w14:paraId="1B822BCD"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Numer rachunku beneficjenta/odbiorcy</w:t>
            </w:r>
          </w:p>
        </w:tc>
      </w:tr>
    </w:tbl>
    <w:p w14:paraId="385DC950" w14:textId="77777777" w:rsidR="00173A41" w:rsidRDefault="00173A41" w:rsidP="00173A41">
      <w:pPr>
        <w:spacing w:after="0" w:line="240" w:lineRule="auto"/>
        <w:rPr>
          <w:rFonts w:ascii="Arial" w:eastAsia="Times New Roman" w:hAnsi="Arial" w:cs="Arial"/>
          <w:b/>
          <w:bCs/>
          <w:sz w:val="20"/>
          <w:szCs w:val="20"/>
          <w:lang w:eastAsia="pl-PL"/>
        </w:rPr>
      </w:pPr>
    </w:p>
    <w:p w14:paraId="0100E63F" w14:textId="77777777" w:rsidR="00F0255D" w:rsidRPr="002F27F3" w:rsidRDefault="00F0255D" w:rsidP="00173A41">
      <w:pPr>
        <w:spacing w:after="0" w:line="240" w:lineRule="auto"/>
        <w:rPr>
          <w:rFonts w:ascii="Arial" w:eastAsia="Times New Roman" w:hAnsi="Arial" w:cs="Arial"/>
          <w:b/>
          <w:bCs/>
          <w:sz w:val="20"/>
          <w:szCs w:val="20"/>
          <w:lang w:eastAsia="pl-PL"/>
        </w:rPr>
      </w:pPr>
    </w:p>
    <w:tbl>
      <w:tblPr>
        <w:tblW w:w="8962" w:type="dxa"/>
        <w:tblInd w:w="-72" w:type="dxa"/>
        <w:tblCellMar>
          <w:left w:w="70" w:type="dxa"/>
          <w:right w:w="70" w:type="dxa"/>
        </w:tblCellMar>
        <w:tblLook w:val="04A0" w:firstRow="1" w:lastRow="0" w:firstColumn="1" w:lastColumn="0" w:noHBand="0" w:noVBand="1"/>
      </w:tblPr>
      <w:tblGrid>
        <w:gridCol w:w="709"/>
        <w:gridCol w:w="8253"/>
      </w:tblGrid>
      <w:tr w:rsidR="00173A41" w:rsidRPr="002F27F3" w14:paraId="4828D528" w14:textId="77777777" w:rsidTr="00D72BB8">
        <w:trPr>
          <w:trHeight w:val="20"/>
        </w:trPr>
        <w:tc>
          <w:tcPr>
            <w:tcW w:w="8962" w:type="dxa"/>
            <w:gridSpan w:val="2"/>
            <w:tcBorders>
              <w:top w:val="single" w:sz="8" w:space="0" w:color="auto"/>
              <w:left w:val="single" w:sz="8" w:space="0" w:color="auto"/>
              <w:bottom w:val="single" w:sz="8" w:space="0" w:color="auto"/>
              <w:right w:val="single" w:sz="8" w:space="0" w:color="000000"/>
            </w:tcBorders>
            <w:shd w:val="clear" w:color="auto" w:fill="F2F2F2"/>
          </w:tcPr>
          <w:p w14:paraId="1A8DACBF" w14:textId="77777777" w:rsidR="00173A41" w:rsidRPr="002F27F3" w:rsidRDefault="00173A41" w:rsidP="00D72BB8">
            <w:pPr>
              <w:spacing w:before="120" w:after="120" w:line="240" w:lineRule="auto"/>
              <w:jc w:val="both"/>
              <w:rPr>
                <w:rFonts w:ascii="Arial" w:eastAsia="Times New Roman" w:hAnsi="Arial" w:cs="Arial"/>
                <w:b/>
                <w:sz w:val="20"/>
                <w:szCs w:val="20"/>
                <w:lang w:eastAsia="pl-PL"/>
              </w:rPr>
            </w:pPr>
            <w:r w:rsidRPr="002F27F3">
              <w:rPr>
                <w:rFonts w:ascii="Arial" w:eastAsia="Times New Roman" w:hAnsi="Arial" w:cs="Arial"/>
                <w:b/>
                <w:bCs/>
                <w:sz w:val="20"/>
                <w:szCs w:val="20"/>
                <w:lang w:eastAsia="pl-PL"/>
              </w:rPr>
              <w:t>Dane uczestników instytucjonalnych (osób fizycznych prowadzących jednoosobową działalność gospodarczą)</w:t>
            </w:r>
          </w:p>
        </w:tc>
      </w:tr>
      <w:tr w:rsidR="00173A41" w:rsidRPr="002F27F3" w14:paraId="30FE4D3B" w14:textId="77777777" w:rsidTr="00D72BB8">
        <w:trPr>
          <w:trHeight w:val="20"/>
        </w:trPr>
        <w:tc>
          <w:tcPr>
            <w:tcW w:w="709" w:type="dxa"/>
            <w:tcBorders>
              <w:top w:val="single" w:sz="8" w:space="0" w:color="auto"/>
              <w:left w:val="single" w:sz="8" w:space="0" w:color="auto"/>
              <w:bottom w:val="single" w:sz="8" w:space="0" w:color="auto"/>
              <w:right w:val="single" w:sz="8" w:space="0" w:color="auto"/>
            </w:tcBorders>
            <w:shd w:val="clear" w:color="auto" w:fill="auto"/>
          </w:tcPr>
          <w:p w14:paraId="61864698" w14:textId="77777777" w:rsidR="00173A41" w:rsidRPr="002F27F3" w:rsidRDefault="00173A41" w:rsidP="00D72BB8">
            <w:pPr>
              <w:spacing w:after="0" w:line="240" w:lineRule="auto"/>
              <w:jc w:val="center"/>
              <w:rPr>
                <w:rFonts w:ascii="Arial" w:eastAsia="Times New Roman" w:hAnsi="Arial" w:cs="Arial"/>
                <w:b/>
                <w:sz w:val="20"/>
                <w:szCs w:val="20"/>
                <w:lang w:eastAsia="pl-PL"/>
              </w:rPr>
            </w:pPr>
            <w:r w:rsidRPr="002F27F3">
              <w:rPr>
                <w:rFonts w:ascii="Arial" w:eastAsia="Times New Roman" w:hAnsi="Arial" w:cs="Arial"/>
                <w:b/>
                <w:sz w:val="20"/>
                <w:szCs w:val="20"/>
                <w:lang w:eastAsia="pl-PL"/>
              </w:rPr>
              <w:t>L</w:t>
            </w:r>
            <w:r w:rsidRPr="002F27F3">
              <w:rPr>
                <w:rFonts w:ascii="Arial" w:eastAsia="Times New Roman" w:hAnsi="Arial" w:cs="Arial"/>
                <w:b/>
                <w:bCs/>
                <w:sz w:val="20"/>
                <w:szCs w:val="20"/>
                <w:lang w:eastAsia="pl-PL"/>
              </w:rPr>
              <w:t>p.</w:t>
            </w:r>
          </w:p>
        </w:tc>
        <w:tc>
          <w:tcPr>
            <w:tcW w:w="8253" w:type="dxa"/>
            <w:tcBorders>
              <w:top w:val="single" w:sz="8" w:space="0" w:color="000000"/>
              <w:left w:val="nil"/>
              <w:bottom w:val="single" w:sz="8" w:space="0" w:color="000000"/>
              <w:right w:val="single" w:sz="8" w:space="0" w:color="000000"/>
            </w:tcBorders>
            <w:shd w:val="clear" w:color="auto" w:fill="auto"/>
          </w:tcPr>
          <w:p w14:paraId="774F1C51" w14:textId="77777777" w:rsidR="00173A41" w:rsidRPr="002F27F3" w:rsidRDefault="00173A41" w:rsidP="00D72BB8">
            <w:pPr>
              <w:spacing w:after="0" w:line="240" w:lineRule="auto"/>
              <w:jc w:val="center"/>
              <w:rPr>
                <w:rFonts w:ascii="Arial" w:eastAsia="Times New Roman" w:hAnsi="Arial" w:cs="Arial"/>
                <w:b/>
                <w:sz w:val="20"/>
                <w:szCs w:val="20"/>
                <w:lang w:eastAsia="pl-PL"/>
              </w:rPr>
            </w:pPr>
            <w:r w:rsidRPr="002F27F3">
              <w:rPr>
                <w:rFonts w:ascii="Arial" w:eastAsia="Times New Roman" w:hAnsi="Arial" w:cs="Arial"/>
                <w:b/>
                <w:sz w:val="20"/>
                <w:szCs w:val="20"/>
                <w:lang w:eastAsia="pl-PL"/>
              </w:rPr>
              <w:t>Nazwa</w:t>
            </w:r>
          </w:p>
        </w:tc>
      </w:tr>
      <w:tr w:rsidR="00173A41" w:rsidRPr="002F27F3" w14:paraId="2BC9F526"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26E5A960"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w:t>
            </w:r>
          </w:p>
        </w:tc>
        <w:tc>
          <w:tcPr>
            <w:tcW w:w="8253" w:type="dxa"/>
            <w:tcBorders>
              <w:top w:val="nil"/>
              <w:left w:val="nil"/>
              <w:bottom w:val="single" w:sz="8" w:space="0" w:color="000000"/>
              <w:right w:val="single" w:sz="8" w:space="0" w:color="000000"/>
            </w:tcBorders>
            <w:shd w:val="clear" w:color="auto" w:fill="auto"/>
          </w:tcPr>
          <w:p w14:paraId="539F92A7"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Kraj</w:t>
            </w:r>
          </w:p>
        </w:tc>
      </w:tr>
      <w:tr w:rsidR="00173A41" w:rsidRPr="002F27F3" w14:paraId="25CEDD02"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7DCE7C88"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w:t>
            </w:r>
          </w:p>
        </w:tc>
        <w:tc>
          <w:tcPr>
            <w:tcW w:w="8253" w:type="dxa"/>
            <w:tcBorders>
              <w:top w:val="nil"/>
              <w:left w:val="nil"/>
              <w:bottom w:val="single" w:sz="8" w:space="0" w:color="000000"/>
              <w:right w:val="single" w:sz="8" w:space="0" w:color="000000"/>
            </w:tcBorders>
            <w:shd w:val="clear" w:color="auto" w:fill="auto"/>
          </w:tcPr>
          <w:p w14:paraId="758C636A"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Nazwa instytucji</w:t>
            </w:r>
          </w:p>
        </w:tc>
      </w:tr>
      <w:tr w:rsidR="00173A41" w:rsidRPr="002F27F3" w14:paraId="25B3DEF8"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0C01672D" w14:textId="77777777" w:rsidR="00173A41" w:rsidRPr="002F27F3" w:rsidDel="00A853EE"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w:t>
            </w:r>
          </w:p>
        </w:tc>
        <w:tc>
          <w:tcPr>
            <w:tcW w:w="8253" w:type="dxa"/>
            <w:tcBorders>
              <w:top w:val="nil"/>
              <w:left w:val="nil"/>
              <w:bottom w:val="single" w:sz="8" w:space="0" w:color="000000"/>
              <w:right w:val="single" w:sz="8" w:space="0" w:color="000000"/>
            </w:tcBorders>
            <w:shd w:val="clear" w:color="auto" w:fill="auto"/>
          </w:tcPr>
          <w:p w14:paraId="2CDFEDD5"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NIP</w:t>
            </w:r>
          </w:p>
        </w:tc>
      </w:tr>
      <w:tr w:rsidR="00173A41" w:rsidRPr="002F27F3" w14:paraId="016F74BA"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007D9ABA"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4</w:t>
            </w:r>
          </w:p>
        </w:tc>
        <w:tc>
          <w:tcPr>
            <w:tcW w:w="8253" w:type="dxa"/>
            <w:tcBorders>
              <w:top w:val="nil"/>
              <w:left w:val="nil"/>
              <w:bottom w:val="single" w:sz="8" w:space="0" w:color="000000"/>
              <w:right w:val="single" w:sz="8" w:space="0" w:color="000000"/>
            </w:tcBorders>
            <w:shd w:val="clear" w:color="auto" w:fill="auto"/>
          </w:tcPr>
          <w:p w14:paraId="6DA581BF"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Typ instytucji</w:t>
            </w:r>
          </w:p>
        </w:tc>
      </w:tr>
      <w:tr w:rsidR="00173A41" w:rsidRPr="002F27F3" w14:paraId="37347BEC"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2BDDB7A6"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5</w:t>
            </w:r>
          </w:p>
        </w:tc>
        <w:tc>
          <w:tcPr>
            <w:tcW w:w="8253" w:type="dxa"/>
            <w:tcBorders>
              <w:top w:val="nil"/>
              <w:left w:val="nil"/>
              <w:bottom w:val="single" w:sz="8" w:space="0" w:color="000000"/>
              <w:right w:val="single" w:sz="8" w:space="0" w:color="000000"/>
            </w:tcBorders>
            <w:shd w:val="clear" w:color="auto" w:fill="auto"/>
          </w:tcPr>
          <w:p w14:paraId="73DB17FF"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Województwo</w:t>
            </w:r>
          </w:p>
        </w:tc>
      </w:tr>
      <w:tr w:rsidR="00173A41" w:rsidRPr="002F27F3" w14:paraId="65110853"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7382ECB7"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6</w:t>
            </w:r>
          </w:p>
        </w:tc>
        <w:tc>
          <w:tcPr>
            <w:tcW w:w="8253" w:type="dxa"/>
            <w:tcBorders>
              <w:top w:val="nil"/>
              <w:left w:val="nil"/>
              <w:bottom w:val="single" w:sz="8" w:space="0" w:color="000000"/>
              <w:right w:val="single" w:sz="8" w:space="0" w:color="000000"/>
            </w:tcBorders>
            <w:shd w:val="clear" w:color="auto" w:fill="auto"/>
          </w:tcPr>
          <w:p w14:paraId="00C01C79"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Powiat</w:t>
            </w:r>
          </w:p>
        </w:tc>
      </w:tr>
      <w:tr w:rsidR="00173A41" w:rsidRPr="002F27F3" w14:paraId="2C4299A3"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9794519"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7</w:t>
            </w:r>
          </w:p>
        </w:tc>
        <w:tc>
          <w:tcPr>
            <w:tcW w:w="8253" w:type="dxa"/>
            <w:tcBorders>
              <w:top w:val="nil"/>
              <w:left w:val="nil"/>
              <w:bottom w:val="single" w:sz="8" w:space="0" w:color="000000"/>
              <w:right w:val="single" w:sz="8" w:space="0" w:color="000000"/>
            </w:tcBorders>
            <w:shd w:val="clear" w:color="auto" w:fill="auto"/>
          </w:tcPr>
          <w:p w14:paraId="1C5CB96F"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Gmina</w:t>
            </w:r>
          </w:p>
        </w:tc>
      </w:tr>
      <w:tr w:rsidR="00173A41" w:rsidRPr="002F27F3" w14:paraId="3FE721C1"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120CD28B"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8</w:t>
            </w:r>
          </w:p>
        </w:tc>
        <w:tc>
          <w:tcPr>
            <w:tcW w:w="8253" w:type="dxa"/>
            <w:tcBorders>
              <w:top w:val="nil"/>
              <w:left w:val="nil"/>
              <w:bottom w:val="single" w:sz="8" w:space="0" w:color="000000"/>
              <w:right w:val="single" w:sz="8" w:space="0" w:color="000000"/>
            </w:tcBorders>
            <w:shd w:val="clear" w:color="auto" w:fill="auto"/>
          </w:tcPr>
          <w:p w14:paraId="10F5C72F"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Miejscowość</w:t>
            </w:r>
          </w:p>
        </w:tc>
      </w:tr>
      <w:tr w:rsidR="00173A41" w:rsidRPr="002F27F3" w14:paraId="39A6C4D9"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2106AE20"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Arial" w:hAnsi="Arial" w:cs="Arial"/>
                <w:sz w:val="20"/>
                <w:szCs w:val="20"/>
                <w:lang w:eastAsia="pl-PL"/>
              </w:rPr>
              <w:t>9</w:t>
            </w:r>
          </w:p>
        </w:tc>
        <w:tc>
          <w:tcPr>
            <w:tcW w:w="8253" w:type="dxa"/>
            <w:tcBorders>
              <w:top w:val="nil"/>
              <w:left w:val="nil"/>
              <w:bottom w:val="single" w:sz="8" w:space="0" w:color="000000"/>
              <w:right w:val="single" w:sz="8" w:space="0" w:color="000000"/>
            </w:tcBorders>
            <w:shd w:val="clear" w:color="auto" w:fill="auto"/>
          </w:tcPr>
          <w:p w14:paraId="1852C045"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Ulica</w:t>
            </w:r>
          </w:p>
        </w:tc>
      </w:tr>
      <w:tr w:rsidR="00173A41" w:rsidRPr="002F27F3" w14:paraId="3E94F8E8"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DDA91FF"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Arial" w:hAnsi="Arial" w:cs="Arial"/>
                <w:sz w:val="20"/>
                <w:szCs w:val="20"/>
                <w:lang w:eastAsia="pl-PL"/>
              </w:rPr>
              <w:t>10</w:t>
            </w:r>
          </w:p>
        </w:tc>
        <w:tc>
          <w:tcPr>
            <w:tcW w:w="8253" w:type="dxa"/>
            <w:tcBorders>
              <w:top w:val="nil"/>
              <w:left w:val="nil"/>
              <w:bottom w:val="single" w:sz="8" w:space="0" w:color="000000"/>
              <w:right w:val="single" w:sz="8" w:space="0" w:color="000000"/>
            </w:tcBorders>
            <w:shd w:val="clear" w:color="auto" w:fill="auto"/>
          </w:tcPr>
          <w:p w14:paraId="551FC352"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Nr budynku</w:t>
            </w:r>
          </w:p>
        </w:tc>
      </w:tr>
      <w:tr w:rsidR="00173A41" w:rsidRPr="002F27F3" w14:paraId="45BBB43B"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741DA722"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11</w:t>
            </w:r>
          </w:p>
        </w:tc>
        <w:tc>
          <w:tcPr>
            <w:tcW w:w="8253" w:type="dxa"/>
            <w:tcBorders>
              <w:top w:val="nil"/>
              <w:left w:val="nil"/>
              <w:bottom w:val="single" w:sz="8" w:space="0" w:color="000000"/>
              <w:right w:val="single" w:sz="8" w:space="0" w:color="000000"/>
            </w:tcBorders>
            <w:shd w:val="clear" w:color="auto" w:fill="auto"/>
          </w:tcPr>
          <w:p w14:paraId="30A1AECD"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Nr lokalu</w:t>
            </w:r>
          </w:p>
        </w:tc>
      </w:tr>
      <w:tr w:rsidR="00173A41" w:rsidRPr="002F27F3" w14:paraId="4D62AED2"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CFE1965"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12</w:t>
            </w:r>
          </w:p>
        </w:tc>
        <w:tc>
          <w:tcPr>
            <w:tcW w:w="8253" w:type="dxa"/>
            <w:tcBorders>
              <w:top w:val="nil"/>
              <w:left w:val="nil"/>
              <w:bottom w:val="single" w:sz="8" w:space="0" w:color="000000"/>
              <w:right w:val="single" w:sz="8" w:space="0" w:color="000000"/>
            </w:tcBorders>
            <w:shd w:val="clear" w:color="auto" w:fill="auto"/>
          </w:tcPr>
          <w:p w14:paraId="4B2108FD"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Kod pocztowy</w:t>
            </w:r>
          </w:p>
        </w:tc>
      </w:tr>
      <w:tr w:rsidR="00173A41" w:rsidRPr="002F27F3" w14:paraId="05C16EAB"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DD9911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13</w:t>
            </w:r>
          </w:p>
        </w:tc>
        <w:tc>
          <w:tcPr>
            <w:tcW w:w="8253" w:type="dxa"/>
            <w:tcBorders>
              <w:top w:val="nil"/>
              <w:left w:val="nil"/>
              <w:bottom w:val="single" w:sz="8" w:space="0" w:color="000000"/>
              <w:right w:val="single" w:sz="8" w:space="0" w:color="000000"/>
            </w:tcBorders>
            <w:shd w:val="clear" w:color="auto" w:fill="auto"/>
          </w:tcPr>
          <w:p w14:paraId="7EA11C23"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Obszar wg stopnia urbanizacji (DEGURBA)</w:t>
            </w:r>
          </w:p>
        </w:tc>
      </w:tr>
      <w:tr w:rsidR="00173A41" w:rsidRPr="002F27F3" w14:paraId="455AFE38"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68BF44A6"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14</w:t>
            </w:r>
          </w:p>
        </w:tc>
        <w:tc>
          <w:tcPr>
            <w:tcW w:w="8253" w:type="dxa"/>
            <w:tcBorders>
              <w:top w:val="nil"/>
              <w:left w:val="nil"/>
              <w:bottom w:val="single" w:sz="8" w:space="0" w:color="000000"/>
              <w:right w:val="single" w:sz="8" w:space="0" w:color="000000"/>
            </w:tcBorders>
            <w:shd w:val="clear" w:color="auto" w:fill="auto"/>
          </w:tcPr>
          <w:p w14:paraId="0CB98CCB"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Telefon kontaktowy</w:t>
            </w:r>
          </w:p>
        </w:tc>
      </w:tr>
      <w:tr w:rsidR="00173A41" w:rsidRPr="002F27F3" w14:paraId="052033D4"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ED78635"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15</w:t>
            </w:r>
          </w:p>
        </w:tc>
        <w:tc>
          <w:tcPr>
            <w:tcW w:w="8253" w:type="dxa"/>
            <w:tcBorders>
              <w:top w:val="nil"/>
              <w:left w:val="nil"/>
              <w:bottom w:val="single" w:sz="8" w:space="0" w:color="000000"/>
              <w:right w:val="single" w:sz="8" w:space="0" w:color="000000"/>
            </w:tcBorders>
            <w:shd w:val="clear" w:color="auto" w:fill="auto"/>
          </w:tcPr>
          <w:p w14:paraId="3D446D41"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Adres e-mail</w:t>
            </w:r>
          </w:p>
        </w:tc>
      </w:tr>
      <w:tr w:rsidR="00173A41" w:rsidRPr="002F27F3" w14:paraId="09AEE6FE"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3F70FDF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16</w:t>
            </w:r>
          </w:p>
        </w:tc>
        <w:tc>
          <w:tcPr>
            <w:tcW w:w="8253" w:type="dxa"/>
            <w:tcBorders>
              <w:top w:val="nil"/>
              <w:left w:val="nil"/>
              <w:bottom w:val="single" w:sz="8" w:space="0" w:color="000000"/>
              <w:right w:val="single" w:sz="8" w:space="0" w:color="000000"/>
            </w:tcBorders>
            <w:shd w:val="clear" w:color="auto" w:fill="auto"/>
          </w:tcPr>
          <w:p w14:paraId="6CCCD908"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rozpoczęcia udziału w projekcie</w:t>
            </w:r>
          </w:p>
        </w:tc>
      </w:tr>
      <w:tr w:rsidR="00173A41" w:rsidRPr="002F27F3" w14:paraId="0086346B"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15E06515"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17</w:t>
            </w:r>
          </w:p>
        </w:tc>
        <w:tc>
          <w:tcPr>
            <w:tcW w:w="8253" w:type="dxa"/>
            <w:tcBorders>
              <w:top w:val="nil"/>
              <w:left w:val="nil"/>
              <w:bottom w:val="single" w:sz="8" w:space="0" w:color="000000"/>
              <w:right w:val="single" w:sz="8" w:space="0" w:color="000000"/>
            </w:tcBorders>
            <w:shd w:val="clear" w:color="auto" w:fill="auto"/>
          </w:tcPr>
          <w:p w14:paraId="5C92A30E"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zakończenia udziału w projekcie</w:t>
            </w:r>
          </w:p>
        </w:tc>
      </w:tr>
      <w:tr w:rsidR="00173A41" w:rsidRPr="002F27F3" w14:paraId="21A01D15"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3795A8AA" w14:textId="77777777" w:rsidR="00173A41" w:rsidRPr="002F27F3" w:rsidDel="00A853EE" w:rsidRDefault="00173A41" w:rsidP="00D72BB8">
            <w:pPr>
              <w:spacing w:after="0" w:line="240" w:lineRule="auto"/>
              <w:jc w:val="center"/>
              <w:rPr>
                <w:rFonts w:ascii="Arial" w:eastAsia="Courier New" w:hAnsi="Arial" w:cs="Arial"/>
                <w:sz w:val="20"/>
                <w:szCs w:val="20"/>
                <w:lang w:eastAsia="pl-PL"/>
              </w:rPr>
            </w:pPr>
            <w:r w:rsidRPr="002F27F3">
              <w:rPr>
                <w:rFonts w:ascii="Arial" w:eastAsia="Courier New" w:hAnsi="Arial" w:cs="Arial"/>
                <w:sz w:val="20"/>
                <w:szCs w:val="20"/>
                <w:lang w:eastAsia="pl-PL"/>
              </w:rPr>
              <w:t>18</w:t>
            </w:r>
          </w:p>
        </w:tc>
        <w:tc>
          <w:tcPr>
            <w:tcW w:w="8253" w:type="dxa"/>
            <w:tcBorders>
              <w:top w:val="nil"/>
              <w:left w:val="nil"/>
              <w:bottom w:val="single" w:sz="8" w:space="0" w:color="000000"/>
              <w:right w:val="single" w:sz="8" w:space="0" w:color="000000"/>
            </w:tcBorders>
            <w:shd w:val="clear" w:color="auto" w:fill="auto"/>
          </w:tcPr>
          <w:p w14:paraId="037459A7"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Czy wsparciem zostali objęci pracownicy instytucji</w:t>
            </w:r>
          </w:p>
        </w:tc>
      </w:tr>
      <w:tr w:rsidR="00173A41" w:rsidRPr="002F27F3" w14:paraId="2713B50A"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16887810"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19</w:t>
            </w:r>
          </w:p>
        </w:tc>
        <w:tc>
          <w:tcPr>
            <w:tcW w:w="8253" w:type="dxa"/>
            <w:tcBorders>
              <w:top w:val="nil"/>
              <w:left w:val="nil"/>
              <w:bottom w:val="single" w:sz="8" w:space="0" w:color="000000"/>
              <w:right w:val="single" w:sz="8" w:space="0" w:color="000000"/>
            </w:tcBorders>
            <w:shd w:val="clear" w:color="auto" w:fill="auto"/>
          </w:tcPr>
          <w:p w14:paraId="0C72B197"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Rodzaj przyznanego wsparcia</w:t>
            </w:r>
          </w:p>
        </w:tc>
      </w:tr>
      <w:tr w:rsidR="00173A41" w:rsidRPr="002F27F3" w14:paraId="480F2F96"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3A15098A"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20</w:t>
            </w:r>
          </w:p>
        </w:tc>
        <w:tc>
          <w:tcPr>
            <w:tcW w:w="8253" w:type="dxa"/>
            <w:tcBorders>
              <w:top w:val="nil"/>
              <w:left w:val="nil"/>
              <w:bottom w:val="single" w:sz="8" w:space="0" w:color="000000"/>
              <w:right w:val="single" w:sz="8" w:space="0" w:color="000000"/>
            </w:tcBorders>
            <w:shd w:val="clear" w:color="auto" w:fill="auto"/>
          </w:tcPr>
          <w:p w14:paraId="541BC2DB"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rozpoczęcia udziału we wsparciu</w:t>
            </w:r>
          </w:p>
        </w:tc>
      </w:tr>
      <w:tr w:rsidR="00173A41" w:rsidRPr="002F27F3" w14:paraId="6F4D422A"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09A17A24"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21</w:t>
            </w:r>
          </w:p>
        </w:tc>
        <w:tc>
          <w:tcPr>
            <w:tcW w:w="8253" w:type="dxa"/>
            <w:tcBorders>
              <w:top w:val="nil"/>
              <w:left w:val="nil"/>
              <w:bottom w:val="single" w:sz="8" w:space="0" w:color="000000"/>
              <w:right w:val="single" w:sz="8" w:space="0" w:color="000000"/>
            </w:tcBorders>
            <w:shd w:val="clear" w:color="auto" w:fill="auto"/>
          </w:tcPr>
          <w:p w14:paraId="12D77918"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zakończenia udziału we wsparciu</w:t>
            </w:r>
          </w:p>
        </w:tc>
      </w:tr>
    </w:tbl>
    <w:p w14:paraId="01F04B29" w14:textId="77777777" w:rsidR="00173A41" w:rsidRPr="002F27F3" w:rsidRDefault="00173A41" w:rsidP="00173A41">
      <w:pPr>
        <w:spacing w:after="0"/>
        <w:jc w:val="both"/>
        <w:rPr>
          <w:rFonts w:ascii="Arial" w:hAnsi="Arial" w:cs="Arial"/>
          <w:sz w:val="20"/>
          <w:szCs w:val="20"/>
        </w:rPr>
      </w:pPr>
    </w:p>
    <w:tbl>
      <w:tblPr>
        <w:tblW w:w="8962" w:type="dxa"/>
        <w:tblInd w:w="-72" w:type="dxa"/>
        <w:tblCellMar>
          <w:left w:w="70" w:type="dxa"/>
          <w:right w:w="70" w:type="dxa"/>
        </w:tblCellMar>
        <w:tblLook w:val="04A0" w:firstRow="1" w:lastRow="0" w:firstColumn="1" w:lastColumn="0" w:noHBand="0" w:noVBand="1"/>
      </w:tblPr>
      <w:tblGrid>
        <w:gridCol w:w="709"/>
        <w:gridCol w:w="8253"/>
      </w:tblGrid>
      <w:tr w:rsidR="00173A41" w:rsidRPr="002F27F3" w14:paraId="1CB78417" w14:textId="77777777" w:rsidTr="00D72BB8">
        <w:trPr>
          <w:trHeight w:val="20"/>
        </w:trPr>
        <w:tc>
          <w:tcPr>
            <w:tcW w:w="8962" w:type="dxa"/>
            <w:gridSpan w:val="2"/>
            <w:tcBorders>
              <w:top w:val="single" w:sz="4" w:space="0" w:color="auto"/>
              <w:left w:val="single" w:sz="4" w:space="0" w:color="auto"/>
              <w:bottom w:val="single" w:sz="4" w:space="0" w:color="auto"/>
              <w:right w:val="single" w:sz="4" w:space="0" w:color="auto"/>
            </w:tcBorders>
            <w:shd w:val="clear" w:color="auto" w:fill="F2F2F2"/>
            <w:noWrap/>
            <w:vAlign w:val="bottom"/>
          </w:tcPr>
          <w:p w14:paraId="7A8007C8" w14:textId="77777777" w:rsidR="00173A41" w:rsidRPr="002F27F3" w:rsidRDefault="00173A41" w:rsidP="00D72BB8">
            <w:pPr>
              <w:spacing w:before="120" w:after="120" w:line="240" w:lineRule="auto"/>
              <w:rPr>
                <w:rFonts w:ascii="Arial" w:eastAsia="Times New Roman" w:hAnsi="Arial" w:cs="Arial"/>
                <w:b/>
                <w:bCs/>
                <w:sz w:val="20"/>
                <w:szCs w:val="20"/>
                <w:lang w:eastAsia="pl-PL"/>
              </w:rPr>
            </w:pPr>
            <w:r w:rsidRPr="002F27F3">
              <w:rPr>
                <w:rFonts w:ascii="Arial" w:eastAsia="Times New Roman" w:hAnsi="Arial" w:cs="Arial"/>
                <w:b/>
                <w:bCs/>
                <w:sz w:val="20"/>
                <w:szCs w:val="20"/>
                <w:lang w:eastAsia="pl-PL"/>
              </w:rPr>
              <w:t>Dane uczestników indywidualnych</w:t>
            </w:r>
          </w:p>
        </w:tc>
      </w:tr>
      <w:tr w:rsidR="00173A41" w:rsidRPr="002F27F3" w14:paraId="79B705D4" w14:textId="77777777" w:rsidTr="00D72BB8">
        <w:trPr>
          <w:trHeight w:val="20"/>
        </w:trPr>
        <w:tc>
          <w:tcPr>
            <w:tcW w:w="709" w:type="dxa"/>
            <w:tcBorders>
              <w:top w:val="single" w:sz="4" w:space="0" w:color="auto"/>
              <w:left w:val="single" w:sz="8" w:space="0" w:color="auto"/>
              <w:bottom w:val="single" w:sz="8" w:space="0" w:color="auto"/>
              <w:right w:val="single" w:sz="8" w:space="0" w:color="auto"/>
            </w:tcBorders>
            <w:shd w:val="clear" w:color="auto" w:fill="auto"/>
          </w:tcPr>
          <w:p w14:paraId="47531749" w14:textId="77777777" w:rsidR="00173A41" w:rsidRPr="002F27F3" w:rsidRDefault="00173A41" w:rsidP="00D72BB8">
            <w:pPr>
              <w:spacing w:after="0" w:line="240" w:lineRule="auto"/>
              <w:jc w:val="center"/>
              <w:rPr>
                <w:rFonts w:ascii="Arial" w:eastAsia="Times New Roman" w:hAnsi="Arial" w:cs="Arial"/>
                <w:b/>
                <w:sz w:val="20"/>
                <w:szCs w:val="20"/>
                <w:lang w:eastAsia="pl-PL"/>
              </w:rPr>
            </w:pPr>
            <w:r w:rsidRPr="002F27F3">
              <w:rPr>
                <w:rFonts w:ascii="Arial" w:eastAsia="Times New Roman" w:hAnsi="Arial" w:cs="Arial"/>
                <w:b/>
                <w:sz w:val="20"/>
                <w:szCs w:val="20"/>
                <w:lang w:eastAsia="pl-PL"/>
              </w:rPr>
              <w:t>L</w:t>
            </w:r>
            <w:r w:rsidRPr="002F27F3">
              <w:rPr>
                <w:rFonts w:ascii="Arial" w:eastAsia="Times New Roman" w:hAnsi="Arial" w:cs="Arial"/>
                <w:b/>
                <w:bCs/>
                <w:sz w:val="20"/>
                <w:szCs w:val="20"/>
                <w:lang w:eastAsia="pl-PL"/>
              </w:rPr>
              <w:t>p.</w:t>
            </w:r>
          </w:p>
        </w:tc>
        <w:tc>
          <w:tcPr>
            <w:tcW w:w="8253" w:type="dxa"/>
            <w:tcBorders>
              <w:top w:val="single" w:sz="4" w:space="0" w:color="auto"/>
              <w:left w:val="nil"/>
              <w:bottom w:val="single" w:sz="8" w:space="0" w:color="000000"/>
              <w:right w:val="single" w:sz="8" w:space="0" w:color="000000"/>
            </w:tcBorders>
            <w:shd w:val="clear" w:color="auto" w:fill="auto"/>
          </w:tcPr>
          <w:p w14:paraId="59B11672" w14:textId="77777777" w:rsidR="00173A41" w:rsidRPr="002F27F3" w:rsidRDefault="00173A41" w:rsidP="00D72BB8">
            <w:pPr>
              <w:spacing w:after="0" w:line="240" w:lineRule="auto"/>
              <w:jc w:val="center"/>
              <w:rPr>
                <w:rFonts w:ascii="Arial" w:eastAsia="Times New Roman" w:hAnsi="Arial" w:cs="Arial"/>
                <w:b/>
                <w:sz w:val="20"/>
                <w:szCs w:val="20"/>
                <w:lang w:eastAsia="pl-PL"/>
              </w:rPr>
            </w:pPr>
            <w:r w:rsidRPr="002F27F3">
              <w:rPr>
                <w:rFonts w:ascii="Arial" w:eastAsia="Times New Roman" w:hAnsi="Arial" w:cs="Arial"/>
                <w:b/>
                <w:sz w:val="20"/>
                <w:szCs w:val="20"/>
                <w:lang w:eastAsia="pl-PL"/>
              </w:rPr>
              <w:t>Nazwa</w:t>
            </w:r>
          </w:p>
        </w:tc>
      </w:tr>
      <w:tr w:rsidR="00173A41" w:rsidRPr="002F27F3" w14:paraId="727A2831"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7D677DDD"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w:t>
            </w:r>
          </w:p>
        </w:tc>
        <w:tc>
          <w:tcPr>
            <w:tcW w:w="8253" w:type="dxa"/>
            <w:tcBorders>
              <w:top w:val="nil"/>
              <w:left w:val="nil"/>
              <w:bottom w:val="single" w:sz="8" w:space="0" w:color="000000"/>
              <w:right w:val="single" w:sz="8" w:space="0" w:color="000000"/>
            </w:tcBorders>
            <w:shd w:val="clear" w:color="auto" w:fill="auto"/>
          </w:tcPr>
          <w:p w14:paraId="06547E33"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Kraj</w:t>
            </w:r>
          </w:p>
        </w:tc>
      </w:tr>
      <w:tr w:rsidR="00173A41" w:rsidRPr="002F27F3" w14:paraId="0163F4F1"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364CC72"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w:t>
            </w:r>
          </w:p>
        </w:tc>
        <w:tc>
          <w:tcPr>
            <w:tcW w:w="8253" w:type="dxa"/>
            <w:tcBorders>
              <w:top w:val="nil"/>
              <w:left w:val="nil"/>
              <w:bottom w:val="single" w:sz="8" w:space="0" w:color="000000"/>
              <w:right w:val="single" w:sz="8" w:space="0" w:color="000000"/>
            </w:tcBorders>
            <w:shd w:val="clear" w:color="auto" w:fill="auto"/>
          </w:tcPr>
          <w:p w14:paraId="5D0419F0"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Rodzaj uczestnika</w:t>
            </w:r>
          </w:p>
        </w:tc>
      </w:tr>
      <w:tr w:rsidR="00173A41" w:rsidRPr="002F27F3" w14:paraId="64ED95A0"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72B8727A"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w:t>
            </w:r>
          </w:p>
        </w:tc>
        <w:tc>
          <w:tcPr>
            <w:tcW w:w="8253" w:type="dxa"/>
            <w:tcBorders>
              <w:top w:val="nil"/>
              <w:left w:val="nil"/>
              <w:bottom w:val="single" w:sz="8" w:space="0" w:color="000000"/>
              <w:right w:val="single" w:sz="8" w:space="0" w:color="000000"/>
            </w:tcBorders>
            <w:shd w:val="clear" w:color="auto" w:fill="auto"/>
          </w:tcPr>
          <w:p w14:paraId="290CA39D"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Nazwa instytucji</w:t>
            </w:r>
          </w:p>
        </w:tc>
      </w:tr>
      <w:tr w:rsidR="00173A41" w:rsidRPr="002F27F3" w14:paraId="3826CCE5"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099201E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4</w:t>
            </w:r>
          </w:p>
        </w:tc>
        <w:tc>
          <w:tcPr>
            <w:tcW w:w="8253" w:type="dxa"/>
            <w:tcBorders>
              <w:top w:val="nil"/>
              <w:left w:val="nil"/>
              <w:bottom w:val="single" w:sz="8" w:space="0" w:color="000000"/>
              <w:right w:val="single" w:sz="8" w:space="0" w:color="000000"/>
            </w:tcBorders>
            <w:shd w:val="clear" w:color="auto" w:fill="auto"/>
          </w:tcPr>
          <w:p w14:paraId="4160C307"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Imię</w:t>
            </w:r>
          </w:p>
        </w:tc>
      </w:tr>
      <w:tr w:rsidR="00173A41" w:rsidRPr="002F27F3" w14:paraId="0D5E587E"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38F2F81"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5</w:t>
            </w:r>
          </w:p>
        </w:tc>
        <w:tc>
          <w:tcPr>
            <w:tcW w:w="8253" w:type="dxa"/>
            <w:tcBorders>
              <w:top w:val="nil"/>
              <w:left w:val="nil"/>
              <w:bottom w:val="single" w:sz="8" w:space="0" w:color="000000"/>
              <w:right w:val="single" w:sz="8" w:space="0" w:color="000000"/>
            </w:tcBorders>
            <w:shd w:val="clear" w:color="auto" w:fill="auto"/>
          </w:tcPr>
          <w:p w14:paraId="671E382F"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Nazwisko</w:t>
            </w:r>
          </w:p>
        </w:tc>
      </w:tr>
      <w:tr w:rsidR="00173A41" w:rsidRPr="002F27F3" w14:paraId="232C86DE"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77757F16"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6</w:t>
            </w:r>
          </w:p>
        </w:tc>
        <w:tc>
          <w:tcPr>
            <w:tcW w:w="8253" w:type="dxa"/>
            <w:tcBorders>
              <w:top w:val="nil"/>
              <w:left w:val="nil"/>
              <w:bottom w:val="single" w:sz="8" w:space="0" w:color="000000"/>
              <w:right w:val="single" w:sz="8" w:space="0" w:color="000000"/>
            </w:tcBorders>
            <w:shd w:val="clear" w:color="auto" w:fill="auto"/>
          </w:tcPr>
          <w:p w14:paraId="71995A5D"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PESEL</w:t>
            </w:r>
          </w:p>
        </w:tc>
      </w:tr>
      <w:tr w:rsidR="00173A41" w:rsidRPr="002F27F3" w14:paraId="087E0E09"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7E3EA778"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Arial" w:hAnsi="Arial" w:cs="Arial"/>
                <w:sz w:val="20"/>
                <w:szCs w:val="20"/>
                <w:lang w:eastAsia="pl-PL"/>
              </w:rPr>
              <w:t>7</w:t>
            </w:r>
          </w:p>
        </w:tc>
        <w:tc>
          <w:tcPr>
            <w:tcW w:w="8253" w:type="dxa"/>
            <w:tcBorders>
              <w:top w:val="nil"/>
              <w:left w:val="nil"/>
              <w:bottom w:val="single" w:sz="8" w:space="0" w:color="000000"/>
              <w:right w:val="single" w:sz="8" w:space="0" w:color="000000"/>
            </w:tcBorders>
            <w:shd w:val="clear" w:color="auto" w:fill="auto"/>
          </w:tcPr>
          <w:p w14:paraId="44ABA8F8"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Płeć</w:t>
            </w:r>
          </w:p>
        </w:tc>
      </w:tr>
      <w:tr w:rsidR="00173A41" w:rsidRPr="002F27F3" w14:paraId="604BF4F2"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66ED1DDF"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8</w:t>
            </w:r>
          </w:p>
        </w:tc>
        <w:tc>
          <w:tcPr>
            <w:tcW w:w="8253" w:type="dxa"/>
            <w:tcBorders>
              <w:top w:val="nil"/>
              <w:left w:val="nil"/>
              <w:bottom w:val="single" w:sz="8" w:space="0" w:color="000000"/>
              <w:right w:val="single" w:sz="8" w:space="0" w:color="000000"/>
            </w:tcBorders>
            <w:shd w:val="clear" w:color="auto" w:fill="auto"/>
          </w:tcPr>
          <w:p w14:paraId="319FF377"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Wiek w chwili przystępowania do projektu</w:t>
            </w:r>
          </w:p>
        </w:tc>
      </w:tr>
      <w:tr w:rsidR="00173A41" w:rsidRPr="002F27F3" w14:paraId="074466EA"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D00C426"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9</w:t>
            </w:r>
          </w:p>
        </w:tc>
        <w:tc>
          <w:tcPr>
            <w:tcW w:w="8253" w:type="dxa"/>
            <w:tcBorders>
              <w:top w:val="nil"/>
              <w:left w:val="nil"/>
              <w:bottom w:val="single" w:sz="8" w:space="0" w:color="000000"/>
              <w:right w:val="single" w:sz="8" w:space="0" w:color="000000"/>
            </w:tcBorders>
            <w:shd w:val="clear" w:color="auto" w:fill="auto"/>
          </w:tcPr>
          <w:p w14:paraId="0171D6A7"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Wykształcenie</w:t>
            </w:r>
          </w:p>
        </w:tc>
      </w:tr>
      <w:tr w:rsidR="00173A41" w:rsidRPr="002F27F3" w14:paraId="4608A9DF"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662CD2DB"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10</w:t>
            </w:r>
          </w:p>
        </w:tc>
        <w:tc>
          <w:tcPr>
            <w:tcW w:w="8253" w:type="dxa"/>
            <w:tcBorders>
              <w:top w:val="nil"/>
              <w:left w:val="nil"/>
              <w:bottom w:val="single" w:sz="8" w:space="0" w:color="000000"/>
              <w:right w:val="single" w:sz="8" w:space="0" w:color="000000"/>
            </w:tcBorders>
            <w:shd w:val="clear" w:color="auto" w:fill="auto"/>
          </w:tcPr>
          <w:p w14:paraId="60A21B92"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Województwo</w:t>
            </w:r>
          </w:p>
        </w:tc>
      </w:tr>
      <w:tr w:rsidR="00173A41" w:rsidRPr="002F27F3" w14:paraId="10CC7B94"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569B730"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11</w:t>
            </w:r>
          </w:p>
        </w:tc>
        <w:tc>
          <w:tcPr>
            <w:tcW w:w="8253" w:type="dxa"/>
            <w:tcBorders>
              <w:top w:val="nil"/>
              <w:left w:val="nil"/>
              <w:bottom w:val="single" w:sz="8" w:space="0" w:color="000000"/>
              <w:right w:val="single" w:sz="8" w:space="0" w:color="000000"/>
            </w:tcBorders>
            <w:shd w:val="clear" w:color="auto" w:fill="auto"/>
          </w:tcPr>
          <w:p w14:paraId="53A58AD9"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Powiat</w:t>
            </w:r>
          </w:p>
        </w:tc>
      </w:tr>
      <w:tr w:rsidR="00173A41" w:rsidRPr="002F27F3" w14:paraId="2C30D12C"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0FADA0F4"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12</w:t>
            </w:r>
          </w:p>
        </w:tc>
        <w:tc>
          <w:tcPr>
            <w:tcW w:w="8253" w:type="dxa"/>
            <w:tcBorders>
              <w:top w:val="nil"/>
              <w:left w:val="nil"/>
              <w:bottom w:val="single" w:sz="8" w:space="0" w:color="000000"/>
              <w:right w:val="single" w:sz="8" w:space="0" w:color="000000"/>
            </w:tcBorders>
            <w:shd w:val="clear" w:color="auto" w:fill="auto"/>
          </w:tcPr>
          <w:p w14:paraId="13046F5C"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Gmina</w:t>
            </w:r>
          </w:p>
        </w:tc>
      </w:tr>
      <w:tr w:rsidR="00173A41" w:rsidRPr="002F27F3" w14:paraId="30304E8A"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67D55A07"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13</w:t>
            </w:r>
          </w:p>
        </w:tc>
        <w:tc>
          <w:tcPr>
            <w:tcW w:w="8253" w:type="dxa"/>
            <w:tcBorders>
              <w:top w:val="nil"/>
              <w:left w:val="nil"/>
              <w:bottom w:val="single" w:sz="8" w:space="0" w:color="000000"/>
              <w:right w:val="single" w:sz="8" w:space="0" w:color="000000"/>
            </w:tcBorders>
            <w:shd w:val="clear" w:color="auto" w:fill="auto"/>
          </w:tcPr>
          <w:p w14:paraId="7EEB9E99"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Miejscowość</w:t>
            </w:r>
          </w:p>
        </w:tc>
      </w:tr>
      <w:tr w:rsidR="00173A41" w:rsidRPr="002F27F3" w14:paraId="0AA7623A"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841E0D2"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Arial" w:hAnsi="Arial" w:cs="Arial"/>
                <w:sz w:val="20"/>
                <w:szCs w:val="20"/>
                <w:lang w:eastAsia="pl-PL"/>
              </w:rPr>
              <w:t>14</w:t>
            </w:r>
          </w:p>
        </w:tc>
        <w:tc>
          <w:tcPr>
            <w:tcW w:w="8253" w:type="dxa"/>
            <w:tcBorders>
              <w:top w:val="nil"/>
              <w:left w:val="nil"/>
              <w:bottom w:val="single" w:sz="8" w:space="0" w:color="000000"/>
              <w:right w:val="single" w:sz="8" w:space="0" w:color="000000"/>
            </w:tcBorders>
            <w:shd w:val="clear" w:color="auto" w:fill="auto"/>
          </w:tcPr>
          <w:p w14:paraId="225AA637"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Ulica</w:t>
            </w:r>
          </w:p>
        </w:tc>
      </w:tr>
      <w:tr w:rsidR="00173A41" w:rsidRPr="002F27F3" w14:paraId="78C53EF7"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270012B"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Arial" w:hAnsi="Arial" w:cs="Arial"/>
                <w:sz w:val="20"/>
                <w:szCs w:val="20"/>
                <w:lang w:eastAsia="pl-PL"/>
              </w:rPr>
              <w:t>15</w:t>
            </w:r>
          </w:p>
        </w:tc>
        <w:tc>
          <w:tcPr>
            <w:tcW w:w="8253" w:type="dxa"/>
            <w:tcBorders>
              <w:top w:val="nil"/>
              <w:left w:val="nil"/>
              <w:bottom w:val="single" w:sz="8" w:space="0" w:color="000000"/>
              <w:right w:val="single" w:sz="8" w:space="0" w:color="000000"/>
            </w:tcBorders>
            <w:shd w:val="clear" w:color="auto" w:fill="auto"/>
          </w:tcPr>
          <w:p w14:paraId="2DE9AE02"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Nr budynku</w:t>
            </w:r>
          </w:p>
        </w:tc>
      </w:tr>
      <w:tr w:rsidR="00173A41" w:rsidRPr="002F27F3" w14:paraId="631F7235"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20D8B6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16</w:t>
            </w:r>
          </w:p>
        </w:tc>
        <w:tc>
          <w:tcPr>
            <w:tcW w:w="8253" w:type="dxa"/>
            <w:tcBorders>
              <w:top w:val="nil"/>
              <w:left w:val="nil"/>
              <w:bottom w:val="single" w:sz="8" w:space="0" w:color="000000"/>
              <w:right w:val="single" w:sz="8" w:space="0" w:color="000000"/>
            </w:tcBorders>
            <w:shd w:val="clear" w:color="auto" w:fill="auto"/>
          </w:tcPr>
          <w:p w14:paraId="1CAAE4FD"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Nr lokalu</w:t>
            </w:r>
          </w:p>
        </w:tc>
      </w:tr>
      <w:tr w:rsidR="00173A41" w:rsidRPr="002F27F3" w14:paraId="13403CC4"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86D5337"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17</w:t>
            </w:r>
          </w:p>
        </w:tc>
        <w:tc>
          <w:tcPr>
            <w:tcW w:w="8253" w:type="dxa"/>
            <w:tcBorders>
              <w:top w:val="nil"/>
              <w:left w:val="nil"/>
              <w:bottom w:val="single" w:sz="8" w:space="0" w:color="000000"/>
              <w:right w:val="single" w:sz="8" w:space="0" w:color="000000"/>
            </w:tcBorders>
            <w:shd w:val="clear" w:color="auto" w:fill="auto"/>
          </w:tcPr>
          <w:p w14:paraId="251E3767"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Kod pocztowy</w:t>
            </w:r>
          </w:p>
        </w:tc>
      </w:tr>
      <w:tr w:rsidR="00173A41" w:rsidRPr="002F27F3" w14:paraId="7C58CC9C"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2267F695"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18</w:t>
            </w:r>
          </w:p>
        </w:tc>
        <w:tc>
          <w:tcPr>
            <w:tcW w:w="8253" w:type="dxa"/>
            <w:tcBorders>
              <w:top w:val="nil"/>
              <w:left w:val="nil"/>
              <w:bottom w:val="single" w:sz="8" w:space="0" w:color="000000"/>
              <w:right w:val="single" w:sz="8" w:space="0" w:color="000000"/>
            </w:tcBorders>
            <w:shd w:val="clear" w:color="auto" w:fill="auto"/>
          </w:tcPr>
          <w:p w14:paraId="096B81A2"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Obszar wg stopnia urbanizacji (DEGURBA)</w:t>
            </w:r>
          </w:p>
        </w:tc>
      </w:tr>
      <w:tr w:rsidR="00173A41" w:rsidRPr="002F27F3" w14:paraId="3EC12331"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75AE75A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19</w:t>
            </w:r>
          </w:p>
        </w:tc>
        <w:tc>
          <w:tcPr>
            <w:tcW w:w="8253" w:type="dxa"/>
            <w:tcBorders>
              <w:top w:val="nil"/>
              <w:left w:val="nil"/>
              <w:bottom w:val="single" w:sz="8" w:space="0" w:color="000000"/>
              <w:right w:val="single" w:sz="8" w:space="0" w:color="000000"/>
            </w:tcBorders>
            <w:shd w:val="clear" w:color="auto" w:fill="auto"/>
          </w:tcPr>
          <w:p w14:paraId="40E57B8A"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Telefon kontaktowy</w:t>
            </w:r>
          </w:p>
        </w:tc>
      </w:tr>
      <w:tr w:rsidR="00173A41" w:rsidRPr="002F27F3" w14:paraId="176E20F0"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126FE246"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20</w:t>
            </w:r>
          </w:p>
        </w:tc>
        <w:tc>
          <w:tcPr>
            <w:tcW w:w="8253" w:type="dxa"/>
            <w:tcBorders>
              <w:top w:val="nil"/>
              <w:left w:val="nil"/>
              <w:bottom w:val="single" w:sz="8" w:space="0" w:color="000000"/>
              <w:right w:val="single" w:sz="8" w:space="0" w:color="000000"/>
            </w:tcBorders>
            <w:shd w:val="clear" w:color="auto" w:fill="auto"/>
          </w:tcPr>
          <w:p w14:paraId="6948583E"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Adres e-mail</w:t>
            </w:r>
          </w:p>
        </w:tc>
      </w:tr>
      <w:tr w:rsidR="00173A41" w:rsidRPr="002F27F3" w14:paraId="57528DEF"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76F24591"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21</w:t>
            </w:r>
          </w:p>
        </w:tc>
        <w:tc>
          <w:tcPr>
            <w:tcW w:w="8253" w:type="dxa"/>
            <w:tcBorders>
              <w:top w:val="nil"/>
              <w:left w:val="nil"/>
              <w:bottom w:val="single" w:sz="8" w:space="0" w:color="000000"/>
              <w:right w:val="single" w:sz="8" w:space="0" w:color="000000"/>
            </w:tcBorders>
            <w:shd w:val="clear" w:color="auto" w:fill="auto"/>
          </w:tcPr>
          <w:p w14:paraId="4763B639"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rozpoczęcia udziału w projekcie</w:t>
            </w:r>
          </w:p>
        </w:tc>
      </w:tr>
      <w:tr w:rsidR="00173A41" w:rsidRPr="002F27F3" w14:paraId="1F7AC728"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151BF2E0"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22</w:t>
            </w:r>
          </w:p>
        </w:tc>
        <w:tc>
          <w:tcPr>
            <w:tcW w:w="8253" w:type="dxa"/>
            <w:tcBorders>
              <w:top w:val="nil"/>
              <w:left w:val="nil"/>
              <w:bottom w:val="single" w:sz="8" w:space="0" w:color="000000"/>
              <w:right w:val="single" w:sz="8" w:space="0" w:color="000000"/>
            </w:tcBorders>
            <w:shd w:val="clear" w:color="auto" w:fill="auto"/>
          </w:tcPr>
          <w:p w14:paraId="6C41482D"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zakończenia udziału w projekcie</w:t>
            </w:r>
          </w:p>
        </w:tc>
      </w:tr>
      <w:tr w:rsidR="00173A41" w:rsidRPr="002F27F3" w14:paraId="34019F65"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4371715"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23</w:t>
            </w:r>
          </w:p>
        </w:tc>
        <w:tc>
          <w:tcPr>
            <w:tcW w:w="8253" w:type="dxa"/>
            <w:tcBorders>
              <w:top w:val="nil"/>
              <w:left w:val="nil"/>
              <w:bottom w:val="single" w:sz="8" w:space="0" w:color="000000"/>
              <w:right w:val="single" w:sz="8" w:space="0" w:color="000000"/>
            </w:tcBorders>
            <w:shd w:val="clear" w:color="auto" w:fill="auto"/>
          </w:tcPr>
          <w:p w14:paraId="107D5A65"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Status osoby na rynku pracy w chwili przystąpienia do projektu</w:t>
            </w:r>
          </w:p>
        </w:tc>
      </w:tr>
      <w:tr w:rsidR="00173A41" w:rsidRPr="002F27F3" w14:paraId="4A709B4C"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3D4CC334"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24</w:t>
            </w:r>
          </w:p>
        </w:tc>
        <w:tc>
          <w:tcPr>
            <w:tcW w:w="8253" w:type="dxa"/>
            <w:tcBorders>
              <w:top w:val="nil"/>
              <w:left w:val="nil"/>
              <w:bottom w:val="single" w:sz="8" w:space="0" w:color="000000"/>
              <w:right w:val="single" w:sz="8" w:space="0" w:color="000000"/>
            </w:tcBorders>
            <w:shd w:val="clear" w:color="auto" w:fill="auto"/>
          </w:tcPr>
          <w:p w14:paraId="44E96FBE" w14:textId="77777777" w:rsidR="00173A41" w:rsidRPr="002F27F3" w:rsidRDefault="00173A41" w:rsidP="009748C9">
            <w:pPr>
              <w:spacing w:after="0" w:line="240" w:lineRule="auto"/>
              <w:jc w:val="both"/>
              <w:rPr>
                <w:rFonts w:ascii="Arial" w:eastAsia="Times New Roman" w:hAnsi="Arial" w:cs="Arial"/>
                <w:sz w:val="20"/>
                <w:szCs w:val="20"/>
                <w:lang w:eastAsia="pl-PL"/>
              </w:rPr>
            </w:pPr>
            <w:r w:rsidRPr="002F27F3">
              <w:rPr>
                <w:rFonts w:ascii="Arial" w:eastAsia="Times New Roman" w:hAnsi="Arial" w:cs="Arial"/>
                <w:sz w:val="20"/>
                <w:szCs w:val="20"/>
                <w:lang w:eastAsia="pl-PL"/>
              </w:rPr>
              <w:t>Planowana data zakończenia edukacji w placówce edukacyjnej, w której skorzystano ze wsparcia</w:t>
            </w:r>
          </w:p>
        </w:tc>
      </w:tr>
      <w:tr w:rsidR="00173A41" w:rsidRPr="002F27F3" w14:paraId="0C13F454"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D029331"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25</w:t>
            </w:r>
          </w:p>
        </w:tc>
        <w:tc>
          <w:tcPr>
            <w:tcW w:w="8253" w:type="dxa"/>
            <w:tcBorders>
              <w:top w:val="nil"/>
              <w:left w:val="nil"/>
              <w:bottom w:val="single" w:sz="8" w:space="0" w:color="000000"/>
              <w:right w:val="single" w:sz="8" w:space="0" w:color="000000"/>
            </w:tcBorders>
            <w:shd w:val="clear" w:color="auto" w:fill="auto"/>
          </w:tcPr>
          <w:p w14:paraId="46D59DCF"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Wykonywany zawód</w:t>
            </w:r>
          </w:p>
        </w:tc>
      </w:tr>
      <w:tr w:rsidR="00173A41" w:rsidRPr="002F27F3" w14:paraId="74F9F51F"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74910418"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26</w:t>
            </w:r>
          </w:p>
        </w:tc>
        <w:tc>
          <w:tcPr>
            <w:tcW w:w="8253" w:type="dxa"/>
            <w:tcBorders>
              <w:top w:val="nil"/>
              <w:left w:val="nil"/>
              <w:bottom w:val="single" w:sz="8" w:space="0" w:color="000000"/>
              <w:right w:val="single" w:sz="8" w:space="0" w:color="000000"/>
            </w:tcBorders>
            <w:shd w:val="clear" w:color="auto" w:fill="auto"/>
          </w:tcPr>
          <w:p w14:paraId="7A56F4CA"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Zatrudniony w (miejsce zatrudnienia)</w:t>
            </w:r>
          </w:p>
        </w:tc>
      </w:tr>
      <w:tr w:rsidR="00173A41" w:rsidRPr="002F27F3" w14:paraId="565F8484"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343D9D53"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lastRenderedPageBreak/>
              <w:t>27</w:t>
            </w:r>
          </w:p>
        </w:tc>
        <w:tc>
          <w:tcPr>
            <w:tcW w:w="8253" w:type="dxa"/>
            <w:tcBorders>
              <w:top w:val="nil"/>
              <w:left w:val="nil"/>
              <w:bottom w:val="single" w:sz="8" w:space="0" w:color="000000"/>
              <w:right w:val="single" w:sz="8" w:space="0" w:color="000000"/>
            </w:tcBorders>
            <w:shd w:val="clear" w:color="auto" w:fill="auto"/>
          </w:tcPr>
          <w:p w14:paraId="3AC944C1"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Sytuacja osoby w momencie zakończenia udziału w projekcie</w:t>
            </w:r>
          </w:p>
        </w:tc>
      </w:tr>
      <w:tr w:rsidR="00173A41" w:rsidRPr="002F27F3" w14:paraId="627569F4"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296BA514"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28</w:t>
            </w:r>
          </w:p>
        </w:tc>
        <w:tc>
          <w:tcPr>
            <w:tcW w:w="8253" w:type="dxa"/>
            <w:tcBorders>
              <w:top w:val="nil"/>
              <w:left w:val="nil"/>
              <w:bottom w:val="single" w:sz="8" w:space="0" w:color="000000"/>
              <w:right w:val="single" w:sz="8" w:space="0" w:color="000000"/>
            </w:tcBorders>
            <w:shd w:val="clear" w:color="auto" w:fill="auto"/>
          </w:tcPr>
          <w:p w14:paraId="21A8C40A" w14:textId="77777777" w:rsidR="00173A41" w:rsidRPr="002F27F3" w:rsidRDefault="00173A41" w:rsidP="00D72BB8">
            <w:pPr>
              <w:spacing w:after="0" w:line="240" w:lineRule="auto"/>
              <w:jc w:val="both"/>
              <w:rPr>
                <w:rFonts w:ascii="Arial" w:eastAsia="Times New Roman" w:hAnsi="Arial" w:cs="Arial"/>
                <w:sz w:val="20"/>
                <w:szCs w:val="20"/>
                <w:lang w:eastAsia="pl-PL"/>
              </w:rPr>
            </w:pPr>
            <w:r w:rsidRPr="002F27F3">
              <w:rPr>
                <w:rFonts w:ascii="Arial" w:eastAsia="Times New Roman" w:hAnsi="Arial" w:cs="Arial"/>
                <w:sz w:val="20"/>
                <w:szCs w:val="20"/>
                <w:lang w:eastAsia="pl-PL"/>
              </w:rPr>
              <w:t>Inne rezultaty dotyczące osób młodych (dotyczy IZM - Inicjatywy na rzecz Zatrudnienia Młodych)</w:t>
            </w:r>
          </w:p>
        </w:tc>
      </w:tr>
      <w:tr w:rsidR="00173A41" w:rsidRPr="002F27F3" w14:paraId="446E06DA"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D6EA9E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29</w:t>
            </w:r>
          </w:p>
        </w:tc>
        <w:tc>
          <w:tcPr>
            <w:tcW w:w="8253" w:type="dxa"/>
            <w:tcBorders>
              <w:top w:val="nil"/>
              <w:left w:val="nil"/>
              <w:bottom w:val="single" w:sz="8" w:space="0" w:color="000000"/>
              <w:right w:val="single" w:sz="8" w:space="0" w:color="000000"/>
            </w:tcBorders>
            <w:shd w:val="clear" w:color="auto" w:fill="auto"/>
          </w:tcPr>
          <w:p w14:paraId="2979E5B5" w14:textId="77777777" w:rsidR="00173A41" w:rsidRPr="002F27F3" w:rsidRDefault="00173A41" w:rsidP="00D72BB8">
            <w:pPr>
              <w:spacing w:after="0" w:line="240" w:lineRule="auto"/>
              <w:jc w:val="both"/>
              <w:rPr>
                <w:rFonts w:ascii="Arial" w:eastAsia="Times New Roman" w:hAnsi="Arial" w:cs="Arial"/>
                <w:sz w:val="20"/>
                <w:szCs w:val="20"/>
                <w:lang w:eastAsia="pl-PL"/>
              </w:rPr>
            </w:pPr>
            <w:r w:rsidRPr="002F27F3">
              <w:rPr>
                <w:rFonts w:ascii="Arial" w:eastAsia="Times New Roman" w:hAnsi="Arial" w:cs="Arial"/>
                <w:sz w:val="20"/>
                <w:szCs w:val="20"/>
                <w:lang w:eastAsia="pl-PL"/>
              </w:rPr>
              <w:t>Zakończenie udziału osoby w projekcie zgodnie z zaplanowaną dla niej ścieżką uczestnictwa</w:t>
            </w:r>
          </w:p>
        </w:tc>
      </w:tr>
      <w:tr w:rsidR="00173A41" w:rsidRPr="002F27F3" w14:paraId="53B15FD9"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C09B894"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30</w:t>
            </w:r>
          </w:p>
        </w:tc>
        <w:tc>
          <w:tcPr>
            <w:tcW w:w="8253" w:type="dxa"/>
            <w:tcBorders>
              <w:top w:val="nil"/>
              <w:left w:val="nil"/>
              <w:bottom w:val="single" w:sz="8" w:space="0" w:color="000000"/>
              <w:right w:val="single" w:sz="8" w:space="0" w:color="000000"/>
            </w:tcBorders>
            <w:shd w:val="clear" w:color="auto" w:fill="auto"/>
          </w:tcPr>
          <w:p w14:paraId="2BFAE85F"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Rodzaj przyznanego wsparcia</w:t>
            </w:r>
          </w:p>
        </w:tc>
      </w:tr>
      <w:tr w:rsidR="00173A41" w:rsidRPr="002F27F3" w14:paraId="487EA76A"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56B6F1C8"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31</w:t>
            </w:r>
          </w:p>
        </w:tc>
        <w:tc>
          <w:tcPr>
            <w:tcW w:w="8253" w:type="dxa"/>
            <w:tcBorders>
              <w:top w:val="nil"/>
              <w:left w:val="nil"/>
              <w:bottom w:val="single" w:sz="8" w:space="0" w:color="000000"/>
              <w:right w:val="single" w:sz="8" w:space="0" w:color="000000"/>
            </w:tcBorders>
            <w:shd w:val="clear" w:color="auto" w:fill="auto"/>
          </w:tcPr>
          <w:p w14:paraId="4366595A"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rozpoczęcia udziału we wsparciu</w:t>
            </w:r>
          </w:p>
        </w:tc>
      </w:tr>
      <w:tr w:rsidR="00173A41" w:rsidRPr="002F27F3" w14:paraId="4F2F6220"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3DE95F8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32</w:t>
            </w:r>
          </w:p>
        </w:tc>
        <w:tc>
          <w:tcPr>
            <w:tcW w:w="8253" w:type="dxa"/>
            <w:tcBorders>
              <w:top w:val="nil"/>
              <w:left w:val="nil"/>
              <w:bottom w:val="single" w:sz="8" w:space="0" w:color="000000"/>
              <w:right w:val="single" w:sz="8" w:space="0" w:color="000000"/>
            </w:tcBorders>
            <w:shd w:val="clear" w:color="auto" w:fill="auto"/>
          </w:tcPr>
          <w:p w14:paraId="3D03A074"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zakończenia udziału we wsparciu</w:t>
            </w:r>
          </w:p>
        </w:tc>
      </w:tr>
      <w:tr w:rsidR="00173A41" w:rsidRPr="002F27F3" w14:paraId="0448D022"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67D43340"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33</w:t>
            </w:r>
          </w:p>
        </w:tc>
        <w:tc>
          <w:tcPr>
            <w:tcW w:w="8253" w:type="dxa"/>
            <w:tcBorders>
              <w:top w:val="nil"/>
              <w:left w:val="nil"/>
              <w:bottom w:val="single" w:sz="8" w:space="0" w:color="000000"/>
              <w:right w:val="single" w:sz="8" w:space="0" w:color="000000"/>
            </w:tcBorders>
            <w:shd w:val="clear" w:color="auto" w:fill="auto"/>
          </w:tcPr>
          <w:p w14:paraId="52BEFEFB"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Data założenia działalności  gospodarczej</w:t>
            </w:r>
          </w:p>
        </w:tc>
      </w:tr>
      <w:tr w:rsidR="00173A41" w:rsidRPr="002F27F3" w14:paraId="1C3B806D"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78655FDF"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34</w:t>
            </w:r>
          </w:p>
        </w:tc>
        <w:tc>
          <w:tcPr>
            <w:tcW w:w="8253" w:type="dxa"/>
            <w:tcBorders>
              <w:top w:val="nil"/>
              <w:left w:val="nil"/>
              <w:bottom w:val="single" w:sz="8" w:space="0" w:color="000000"/>
              <w:right w:val="single" w:sz="8" w:space="0" w:color="000000"/>
            </w:tcBorders>
            <w:shd w:val="clear" w:color="auto" w:fill="auto"/>
          </w:tcPr>
          <w:p w14:paraId="641BDEB4"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Kwota przyznanych środków na założenie działalności gospodarczej</w:t>
            </w:r>
          </w:p>
        </w:tc>
      </w:tr>
      <w:tr w:rsidR="00173A41" w:rsidRPr="002F27F3" w14:paraId="464BC538"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31BA91B1"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35</w:t>
            </w:r>
          </w:p>
        </w:tc>
        <w:tc>
          <w:tcPr>
            <w:tcW w:w="8253" w:type="dxa"/>
            <w:tcBorders>
              <w:top w:val="nil"/>
              <w:left w:val="nil"/>
              <w:bottom w:val="single" w:sz="8" w:space="0" w:color="000000"/>
              <w:right w:val="single" w:sz="8" w:space="0" w:color="000000"/>
            </w:tcBorders>
            <w:shd w:val="clear" w:color="auto" w:fill="auto"/>
          </w:tcPr>
          <w:p w14:paraId="5D7400B3"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PKD założonej działalności gospodarczej</w:t>
            </w:r>
          </w:p>
        </w:tc>
      </w:tr>
      <w:tr w:rsidR="00173A41" w:rsidRPr="002F27F3" w14:paraId="6790DDD5"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63D9C84A"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36</w:t>
            </w:r>
          </w:p>
        </w:tc>
        <w:tc>
          <w:tcPr>
            <w:tcW w:w="8253" w:type="dxa"/>
            <w:tcBorders>
              <w:top w:val="nil"/>
              <w:left w:val="nil"/>
              <w:bottom w:val="single" w:sz="8" w:space="0" w:color="000000"/>
              <w:right w:val="single" w:sz="8" w:space="0" w:color="000000"/>
            </w:tcBorders>
            <w:shd w:val="clear" w:color="auto" w:fill="auto"/>
          </w:tcPr>
          <w:p w14:paraId="34E59BA5" w14:textId="77777777" w:rsidR="00173A41" w:rsidRPr="002F27F3" w:rsidRDefault="00173A41" w:rsidP="00D72BB8">
            <w:pPr>
              <w:spacing w:after="0" w:line="240" w:lineRule="auto"/>
              <w:jc w:val="both"/>
              <w:rPr>
                <w:rFonts w:ascii="Arial" w:eastAsia="Times New Roman" w:hAnsi="Arial" w:cs="Arial"/>
                <w:sz w:val="20"/>
                <w:szCs w:val="20"/>
                <w:lang w:eastAsia="pl-PL"/>
              </w:rPr>
            </w:pPr>
            <w:r w:rsidRPr="002F27F3">
              <w:rPr>
                <w:rFonts w:ascii="Arial" w:eastAsia="Times New Roman" w:hAnsi="Arial" w:cs="Arial"/>
                <w:sz w:val="20"/>
                <w:szCs w:val="20"/>
                <w:lang w:eastAsia="pl-PL"/>
              </w:rPr>
              <w:t>Osoba należąca do mniejszości narodowej lub etnicznej, migrant, osoba obcego pochodzenia</w:t>
            </w:r>
          </w:p>
        </w:tc>
      </w:tr>
      <w:tr w:rsidR="00173A41" w:rsidRPr="002F27F3" w14:paraId="7E593C1F"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3B9B2CDD"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37</w:t>
            </w:r>
          </w:p>
        </w:tc>
        <w:tc>
          <w:tcPr>
            <w:tcW w:w="8253" w:type="dxa"/>
            <w:tcBorders>
              <w:top w:val="nil"/>
              <w:left w:val="nil"/>
              <w:bottom w:val="single" w:sz="8" w:space="0" w:color="000000"/>
              <w:right w:val="single" w:sz="8" w:space="0" w:color="000000"/>
            </w:tcBorders>
            <w:shd w:val="clear" w:color="auto" w:fill="auto"/>
          </w:tcPr>
          <w:p w14:paraId="4B14F71F"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Osoba bezdomna lub dotknięta wykluczeniem z dostępu do mieszkań</w:t>
            </w:r>
          </w:p>
        </w:tc>
      </w:tr>
      <w:tr w:rsidR="00173A41" w:rsidRPr="002F27F3" w14:paraId="77CD0373"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406465A0"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Courier New" w:hAnsi="Arial" w:cs="Arial"/>
                <w:sz w:val="20"/>
                <w:szCs w:val="20"/>
                <w:lang w:eastAsia="pl-PL"/>
              </w:rPr>
              <w:t>38</w:t>
            </w:r>
          </w:p>
        </w:tc>
        <w:tc>
          <w:tcPr>
            <w:tcW w:w="8253" w:type="dxa"/>
            <w:tcBorders>
              <w:top w:val="nil"/>
              <w:left w:val="nil"/>
              <w:bottom w:val="single" w:sz="8" w:space="0" w:color="000000"/>
              <w:right w:val="single" w:sz="8" w:space="0" w:color="000000"/>
            </w:tcBorders>
            <w:shd w:val="clear" w:color="auto" w:fill="auto"/>
          </w:tcPr>
          <w:p w14:paraId="669B8869"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Osoba z niepełnosprawnościami</w:t>
            </w:r>
          </w:p>
        </w:tc>
      </w:tr>
      <w:tr w:rsidR="00173A41" w:rsidRPr="002F27F3" w14:paraId="6B14D031"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0F0A54C8" w14:textId="77777777" w:rsidR="00173A41" w:rsidRPr="002F27F3" w:rsidRDefault="008B1B22"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39</w:t>
            </w:r>
          </w:p>
        </w:tc>
        <w:tc>
          <w:tcPr>
            <w:tcW w:w="8253" w:type="dxa"/>
            <w:tcBorders>
              <w:top w:val="nil"/>
              <w:left w:val="nil"/>
              <w:bottom w:val="single" w:sz="8" w:space="0" w:color="000000"/>
              <w:right w:val="single" w:sz="8" w:space="0" w:color="000000"/>
            </w:tcBorders>
            <w:shd w:val="clear" w:color="auto" w:fill="auto"/>
          </w:tcPr>
          <w:p w14:paraId="1A6335D4" w14:textId="77777777" w:rsidR="00173A41" w:rsidRPr="002F27F3" w:rsidRDefault="00173A41" w:rsidP="008B1B22">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 xml:space="preserve">Osoba w innej niekorzystnej sytuacji społecznej </w:t>
            </w:r>
          </w:p>
        </w:tc>
      </w:tr>
    </w:tbl>
    <w:p w14:paraId="1883E143" w14:textId="77777777" w:rsidR="00173A41" w:rsidRPr="002F27F3" w:rsidRDefault="00173A41" w:rsidP="00173A41">
      <w:pPr>
        <w:spacing w:after="0" w:line="240" w:lineRule="auto"/>
        <w:rPr>
          <w:rFonts w:ascii="Arial" w:eastAsia="Times New Roman" w:hAnsi="Arial" w:cs="Arial"/>
          <w:b/>
          <w:bCs/>
          <w:sz w:val="20"/>
          <w:szCs w:val="20"/>
          <w:lang w:eastAsia="pl-PL"/>
        </w:rPr>
      </w:pPr>
    </w:p>
    <w:tbl>
      <w:tblPr>
        <w:tblW w:w="8962" w:type="dxa"/>
        <w:tblInd w:w="-72" w:type="dxa"/>
        <w:tblCellMar>
          <w:left w:w="70" w:type="dxa"/>
          <w:right w:w="70" w:type="dxa"/>
        </w:tblCellMar>
        <w:tblLook w:val="04A0" w:firstRow="1" w:lastRow="0" w:firstColumn="1" w:lastColumn="0" w:noHBand="0" w:noVBand="1"/>
      </w:tblPr>
      <w:tblGrid>
        <w:gridCol w:w="709"/>
        <w:gridCol w:w="8253"/>
      </w:tblGrid>
      <w:tr w:rsidR="00173A41" w:rsidRPr="002F27F3" w14:paraId="50AF185F" w14:textId="77777777" w:rsidTr="00D72BB8">
        <w:trPr>
          <w:trHeight w:val="20"/>
        </w:trPr>
        <w:tc>
          <w:tcPr>
            <w:tcW w:w="8962" w:type="dxa"/>
            <w:gridSpan w:val="2"/>
            <w:tcBorders>
              <w:top w:val="single" w:sz="4" w:space="0" w:color="auto"/>
              <w:left w:val="single" w:sz="4" w:space="0" w:color="auto"/>
              <w:bottom w:val="single" w:sz="4" w:space="0" w:color="auto"/>
              <w:right w:val="single" w:sz="4" w:space="0" w:color="auto"/>
            </w:tcBorders>
            <w:shd w:val="clear" w:color="auto" w:fill="F2F2F2"/>
            <w:noWrap/>
            <w:vAlign w:val="bottom"/>
          </w:tcPr>
          <w:p w14:paraId="16658BC1" w14:textId="77777777" w:rsidR="00173A41" w:rsidRPr="002F27F3" w:rsidRDefault="00173A41" w:rsidP="00D72BB8">
            <w:pPr>
              <w:spacing w:before="120" w:after="120" w:line="240" w:lineRule="auto"/>
              <w:rPr>
                <w:rFonts w:ascii="Arial" w:eastAsia="Times New Roman" w:hAnsi="Arial" w:cs="Arial"/>
                <w:b/>
                <w:sz w:val="20"/>
                <w:szCs w:val="20"/>
                <w:lang w:eastAsia="pl-PL"/>
              </w:rPr>
            </w:pPr>
            <w:r w:rsidRPr="002F27F3">
              <w:rPr>
                <w:rFonts w:ascii="Arial" w:eastAsia="Times New Roman" w:hAnsi="Arial" w:cs="Arial"/>
                <w:b/>
                <w:sz w:val="20"/>
                <w:szCs w:val="20"/>
                <w:lang w:eastAsia="pl-PL"/>
              </w:rPr>
              <w:t>Dane dotyczące personelu projektu</w:t>
            </w:r>
          </w:p>
        </w:tc>
      </w:tr>
      <w:tr w:rsidR="00173A41" w:rsidRPr="002F27F3" w14:paraId="7235CBB8" w14:textId="77777777" w:rsidTr="00D72BB8">
        <w:trPr>
          <w:trHeight w:val="20"/>
        </w:trPr>
        <w:tc>
          <w:tcPr>
            <w:tcW w:w="709" w:type="dxa"/>
            <w:tcBorders>
              <w:top w:val="single" w:sz="4" w:space="0" w:color="auto"/>
              <w:left w:val="single" w:sz="8" w:space="0" w:color="auto"/>
              <w:bottom w:val="single" w:sz="8" w:space="0" w:color="auto"/>
              <w:right w:val="single" w:sz="8" w:space="0" w:color="000000"/>
            </w:tcBorders>
            <w:shd w:val="clear" w:color="auto" w:fill="auto"/>
          </w:tcPr>
          <w:p w14:paraId="6846C342" w14:textId="77777777" w:rsidR="00173A41" w:rsidRPr="002F27F3" w:rsidRDefault="00173A41" w:rsidP="00D72BB8">
            <w:pPr>
              <w:spacing w:after="0" w:line="240" w:lineRule="auto"/>
              <w:jc w:val="center"/>
              <w:rPr>
                <w:rFonts w:ascii="Arial" w:eastAsia="Times New Roman" w:hAnsi="Arial" w:cs="Arial"/>
                <w:b/>
                <w:bCs/>
                <w:sz w:val="20"/>
                <w:szCs w:val="20"/>
                <w:lang w:eastAsia="pl-PL"/>
              </w:rPr>
            </w:pPr>
            <w:r w:rsidRPr="002F27F3">
              <w:rPr>
                <w:rFonts w:ascii="Arial" w:eastAsia="Times New Roman" w:hAnsi="Arial" w:cs="Arial"/>
                <w:b/>
                <w:bCs/>
                <w:sz w:val="20"/>
                <w:szCs w:val="20"/>
                <w:lang w:eastAsia="pl-PL"/>
              </w:rPr>
              <w:t>Lp.</w:t>
            </w:r>
          </w:p>
        </w:tc>
        <w:tc>
          <w:tcPr>
            <w:tcW w:w="8253" w:type="dxa"/>
            <w:tcBorders>
              <w:top w:val="single" w:sz="4" w:space="0" w:color="auto"/>
              <w:left w:val="nil"/>
              <w:bottom w:val="single" w:sz="8" w:space="0" w:color="auto"/>
              <w:right w:val="single" w:sz="8" w:space="0" w:color="auto"/>
            </w:tcBorders>
            <w:shd w:val="clear" w:color="auto" w:fill="auto"/>
          </w:tcPr>
          <w:p w14:paraId="7DBDB781" w14:textId="77777777" w:rsidR="00173A41" w:rsidRPr="002F27F3" w:rsidRDefault="00173A41" w:rsidP="00D72BB8">
            <w:pPr>
              <w:spacing w:after="0" w:line="240" w:lineRule="auto"/>
              <w:jc w:val="center"/>
              <w:rPr>
                <w:rFonts w:ascii="Arial" w:eastAsia="Times New Roman" w:hAnsi="Arial" w:cs="Arial"/>
                <w:b/>
                <w:bCs/>
                <w:sz w:val="20"/>
                <w:szCs w:val="20"/>
                <w:lang w:eastAsia="pl-PL"/>
              </w:rPr>
            </w:pPr>
            <w:r w:rsidRPr="002F27F3">
              <w:rPr>
                <w:rFonts w:ascii="Arial" w:eastAsia="Times New Roman" w:hAnsi="Arial" w:cs="Arial"/>
                <w:b/>
                <w:bCs/>
                <w:sz w:val="20"/>
                <w:szCs w:val="20"/>
                <w:lang w:eastAsia="pl-PL"/>
              </w:rPr>
              <w:t>Nazwa</w:t>
            </w:r>
          </w:p>
        </w:tc>
      </w:tr>
      <w:tr w:rsidR="00173A41" w:rsidRPr="002F27F3" w14:paraId="14C9B1F0"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vAlign w:val="center"/>
          </w:tcPr>
          <w:p w14:paraId="14D5356D"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w:t>
            </w:r>
          </w:p>
        </w:tc>
        <w:tc>
          <w:tcPr>
            <w:tcW w:w="8253" w:type="dxa"/>
            <w:tcBorders>
              <w:top w:val="nil"/>
              <w:left w:val="nil"/>
              <w:bottom w:val="single" w:sz="8" w:space="0" w:color="000000"/>
              <w:right w:val="single" w:sz="8" w:space="0" w:color="000000"/>
            </w:tcBorders>
            <w:shd w:val="clear" w:color="auto" w:fill="auto"/>
          </w:tcPr>
          <w:p w14:paraId="526F5982"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Imię</w:t>
            </w:r>
          </w:p>
        </w:tc>
      </w:tr>
      <w:tr w:rsidR="00173A41" w:rsidRPr="002F27F3" w14:paraId="1D4ABB3A"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vAlign w:val="center"/>
          </w:tcPr>
          <w:p w14:paraId="18BBF245"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w:t>
            </w:r>
          </w:p>
        </w:tc>
        <w:tc>
          <w:tcPr>
            <w:tcW w:w="8253" w:type="dxa"/>
            <w:tcBorders>
              <w:top w:val="nil"/>
              <w:left w:val="nil"/>
              <w:bottom w:val="single" w:sz="8" w:space="0" w:color="000000"/>
              <w:right w:val="single" w:sz="8" w:space="0" w:color="000000"/>
            </w:tcBorders>
            <w:shd w:val="clear" w:color="auto" w:fill="auto"/>
          </w:tcPr>
          <w:p w14:paraId="7D4A0FBD"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Nazwisko</w:t>
            </w:r>
          </w:p>
        </w:tc>
      </w:tr>
      <w:tr w:rsidR="00173A41" w:rsidRPr="002F27F3" w14:paraId="5E50AE03"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vAlign w:val="center"/>
          </w:tcPr>
          <w:p w14:paraId="56FD5365"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w:t>
            </w:r>
          </w:p>
        </w:tc>
        <w:tc>
          <w:tcPr>
            <w:tcW w:w="8253" w:type="dxa"/>
            <w:tcBorders>
              <w:top w:val="nil"/>
              <w:left w:val="nil"/>
              <w:bottom w:val="single" w:sz="8" w:space="0" w:color="000000"/>
              <w:right w:val="single" w:sz="8" w:space="0" w:color="000000"/>
            </w:tcBorders>
            <w:shd w:val="clear" w:color="auto" w:fill="auto"/>
          </w:tcPr>
          <w:p w14:paraId="4F7533CA"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Kraj</w:t>
            </w:r>
          </w:p>
        </w:tc>
      </w:tr>
      <w:tr w:rsidR="00173A41" w:rsidRPr="002F27F3" w14:paraId="339897CD"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vAlign w:val="center"/>
          </w:tcPr>
          <w:p w14:paraId="58309CE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4</w:t>
            </w:r>
          </w:p>
        </w:tc>
        <w:tc>
          <w:tcPr>
            <w:tcW w:w="8253" w:type="dxa"/>
            <w:tcBorders>
              <w:top w:val="nil"/>
              <w:left w:val="nil"/>
              <w:bottom w:val="single" w:sz="8" w:space="0" w:color="000000"/>
              <w:right w:val="single" w:sz="8" w:space="0" w:color="000000"/>
            </w:tcBorders>
            <w:shd w:val="clear" w:color="auto" w:fill="auto"/>
          </w:tcPr>
          <w:p w14:paraId="5C012941"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PESEL</w:t>
            </w:r>
          </w:p>
        </w:tc>
      </w:tr>
      <w:tr w:rsidR="00173A41" w:rsidRPr="002F27F3" w14:paraId="30CCA3E1"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vAlign w:val="center"/>
          </w:tcPr>
          <w:p w14:paraId="0004709D"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5</w:t>
            </w:r>
          </w:p>
        </w:tc>
        <w:tc>
          <w:tcPr>
            <w:tcW w:w="8253" w:type="dxa"/>
            <w:tcBorders>
              <w:top w:val="nil"/>
              <w:left w:val="nil"/>
              <w:bottom w:val="single" w:sz="8" w:space="0" w:color="000000"/>
              <w:right w:val="single" w:sz="8" w:space="0" w:color="000000"/>
            </w:tcBorders>
            <w:shd w:val="clear" w:color="auto" w:fill="auto"/>
          </w:tcPr>
          <w:p w14:paraId="4560E20B"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Forma zaangażowania</w:t>
            </w:r>
          </w:p>
        </w:tc>
      </w:tr>
      <w:tr w:rsidR="00173A41" w:rsidRPr="002F27F3" w14:paraId="6091EDB9"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vAlign w:val="center"/>
          </w:tcPr>
          <w:p w14:paraId="35B7B4F2"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6</w:t>
            </w:r>
          </w:p>
        </w:tc>
        <w:tc>
          <w:tcPr>
            <w:tcW w:w="8253" w:type="dxa"/>
            <w:tcBorders>
              <w:top w:val="nil"/>
              <w:left w:val="nil"/>
              <w:bottom w:val="single" w:sz="8" w:space="0" w:color="000000"/>
              <w:right w:val="single" w:sz="8" w:space="0" w:color="000000"/>
            </w:tcBorders>
            <w:shd w:val="clear" w:color="auto" w:fill="auto"/>
          </w:tcPr>
          <w:p w14:paraId="63A58952"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Okres zaangażowania w projekcie</w:t>
            </w:r>
          </w:p>
        </w:tc>
      </w:tr>
      <w:tr w:rsidR="00173A41" w:rsidRPr="002F27F3" w14:paraId="5FBCDC88"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vAlign w:val="center"/>
          </w:tcPr>
          <w:p w14:paraId="5959B15D"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Arial" w:hAnsi="Arial" w:cs="Arial"/>
                <w:sz w:val="20"/>
                <w:szCs w:val="20"/>
                <w:lang w:eastAsia="pl-PL"/>
              </w:rPr>
              <w:t>7</w:t>
            </w:r>
          </w:p>
        </w:tc>
        <w:tc>
          <w:tcPr>
            <w:tcW w:w="8253" w:type="dxa"/>
            <w:tcBorders>
              <w:top w:val="nil"/>
              <w:left w:val="nil"/>
              <w:bottom w:val="single" w:sz="8" w:space="0" w:color="000000"/>
              <w:right w:val="single" w:sz="8" w:space="0" w:color="000000"/>
            </w:tcBorders>
            <w:shd w:val="clear" w:color="auto" w:fill="auto"/>
          </w:tcPr>
          <w:p w14:paraId="60F630D9"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Wymiar czasu pracy</w:t>
            </w:r>
          </w:p>
        </w:tc>
      </w:tr>
      <w:tr w:rsidR="00173A41" w:rsidRPr="002F27F3" w14:paraId="003D9AA0" w14:textId="77777777" w:rsidTr="00D72BB8">
        <w:trPr>
          <w:trHeight w:val="20"/>
        </w:trPr>
        <w:tc>
          <w:tcPr>
            <w:tcW w:w="709" w:type="dxa"/>
            <w:tcBorders>
              <w:top w:val="nil"/>
              <w:left w:val="single" w:sz="8" w:space="0" w:color="000000"/>
              <w:bottom w:val="single" w:sz="4" w:space="0" w:color="auto"/>
              <w:right w:val="single" w:sz="8" w:space="0" w:color="000000"/>
            </w:tcBorders>
            <w:shd w:val="clear" w:color="auto" w:fill="auto"/>
            <w:vAlign w:val="center"/>
          </w:tcPr>
          <w:p w14:paraId="6B65363B"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8</w:t>
            </w:r>
          </w:p>
        </w:tc>
        <w:tc>
          <w:tcPr>
            <w:tcW w:w="8253" w:type="dxa"/>
            <w:tcBorders>
              <w:top w:val="nil"/>
              <w:left w:val="nil"/>
              <w:bottom w:val="single" w:sz="4" w:space="0" w:color="auto"/>
              <w:right w:val="single" w:sz="8" w:space="0" w:color="000000"/>
            </w:tcBorders>
            <w:shd w:val="clear" w:color="auto" w:fill="auto"/>
          </w:tcPr>
          <w:p w14:paraId="24DE53B2"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Stanowisko</w:t>
            </w:r>
          </w:p>
        </w:tc>
      </w:tr>
      <w:tr w:rsidR="00173A41" w:rsidRPr="002F27F3" w14:paraId="3E77B6B4"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661A020"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9</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7A48C7B6"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Adres:</w:t>
            </w:r>
          </w:p>
          <w:p w14:paraId="55228268"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Ulica</w:t>
            </w:r>
          </w:p>
          <w:p w14:paraId="27F1C233"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Nr budynku</w:t>
            </w:r>
          </w:p>
          <w:p w14:paraId="00B3E005"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Nr lokalu</w:t>
            </w:r>
          </w:p>
          <w:p w14:paraId="0FA5C9DB"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Kod pocztowy</w:t>
            </w:r>
          </w:p>
          <w:p w14:paraId="663D8636"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Miejscowość</w:t>
            </w:r>
          </w:p>
          <w:p w14:paraId="6152BF09"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Adres e-mail</w:t>
            </w:r>
          </w:p>
        </w:tc>
      </w:tr>
      <w:tr w:rsidR="00173A41" w:rsidRPr="002F27F3" w14:paraId="1F89525A"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1A8E997"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10</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1816034D"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Nr rachunku bankowego</w:t>
            </w:r>
          </w:p>
        </w:tc>
      </w:tr>
      <w:tr w:rsidR="00173A41" w:rsidRPr="002F27F3" w14:paraId="6045F43E"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2291511"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11</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2D1A2D3B"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Kwota wynagrodzenia</w:t>
            </w:r>
          </w:p>
        </w:tc>
      </w:tr>
    </w:tbl>
    <w:p w14:paraId="76B7D71F" w14:textId="77777777" w:rsidR="00173A41" w:rsidRPr="002F27F3" w:rsidRDefault="00173A41" w:rsidP="00173A41">
      <w:pPr>
        <w:spacing w:after="0" w:line="240" w:lineRule="auto"/>
        <w:rPr>
          <w:rFonts w:ascii="Arial" w:eastAsia="Times New Roman" w:hAnsi="Arial" w:cs="Arial"/>
          <w:b/>
          <w:bCs/>
          <w:sz w:val="20"/>
          <w:szCs w:val="20"/>
          <w:lang w:eastAsia="pl-PL"/>
        </w:rPr>
      </w:pPr>
    </w:p>
    <w:tbl>
      <w:tblPr>
        <w:tblW w:w="8931" w:type="dxa"/>
        <w:tblInd w:w="-72" w:type="dxa"/>
        <w:tblCellMar>
          <w:left w:w="70" w:type="dxa"/>
          <w:right w:w="70" w:type="dxa"/>
        </w:tblCellMar>
        <w:tblLook w:val="04A0" w:firstRow="1" w:lastRow="0" w:firstColumn="1" w:lastColumn="0" w:noHBand="0" w:noVBand="1"/>
      </w:tblPr>
      <w:tblGrid>
        <w:gridCol w:w="709"/>
        <w:gridCol w:w="8222"/>
      </w:tblGrid>
      <w:tr w:rsidR="00173A41" w:rsidRPr="002F27F3" w14:paraId="65A0036D" w14:textId="77777777" w:rsidTr="00D72BB8">
        <w:trPr>
          <w:trHeight w:val="20"/>
        </w:trPr>
        <w:tc>
          <w:tcPr>
            <w:tcW w:w="8931" w:type="dxa"/>
            <w:gridSpan w:val="2"/>
            <w:tcBorders>
              <w:top w:val="single" w:sz="4" w:space="0" w:color="auto"/>
              <w:left w:val="single" w:sz="4" w:space="0" w:color="auto"/>
              <w:bottom w:val="single" w:sz="4" w:space="0" w:color="auto"/>
              <w:right w:val="single" w:sz="4" w:space="0" w:color="auto"/>
            </w:tcBorders>
            <w:shd w:val="clear" w:color="auto" w:fill="F2F2F2"/>
            <w:vAlign w:val="bottom"/>
          </w:tcPr>
          <w:p w14:paraId="05C4AFFC" w14:textId="77777777" w:rsidR="00173A41" w:rsidRPr="002F27F3" w:rsidRDefault="00173A41" w:rsidP="00D72BB8">
            <w:pPr>
              <w:spacing w:before="120" w:after="120" w:line="240" w:lineRule="auto"/>
              <w:jc w:val="both"/>
              <w:rPr>
                <w:rFonts w:ascii="Arial" w:eastAsia="Times New Roman" w:hAnsi="Arial" w:cs="Arial"/>
                <w:b/>
                <w:sz w:val="20"/>
                <w:szCs w:val="20"/>
                <w:lang w:eastAsia="pl-PL"/>
              </w:rPr>
            </w:pPr>
            <w:r w:rsidRPr="002F27F3">
              <w:rPr>
                <w:rFonts w:ascii="Arial" w:eastAsia="Times New Roman" w:hAnsi="Arial" w:cs="Arial"/>
                <w:b/>
                <w:sz w:val="20"/>
                <w:szCs w:val="20"/>
                <w:lang w:eastAsia="pl-PL"/>
              </w:rPr>
              <w:t>Osoby fizyczne i osoby prowadzące działalność gospodarczą, których dane będą przetwarzane w związku z badaniem kwalifikowalności środków w projekcie</w:t>
            </w:r>
          </w:p>
        </w:tc>
      </w:tr>
      <w:tr w:rsidR="00173A41" w:rsidRPr="002F27F3" w14:paraId="42D88BE0" w14:textId="77777777" w:rsidTr="00D72BB8">
        <w:trPr>
          <w:trHeight w:val="20"/>
        </w:trPr>
        <w:tc>
          <w:tcPr>
            <w:tcW w:w="709" w:type="dxa"/>
            <w:tcBorders>
              <w:top w:val="single" w:sz="4" w:space="0" w:color="auto"/>
              <w:left w:val="single" w:sz="8" w:space="0" w:color="000000"/>
              <w:bottom w:val="single" w:sz="8" w:space="0" w:color="000000"/>
              <w:right w:val="single" w:sz="8" w:space="0" w:color="000000"/>
            </w:tcBorders>
            <w:shd w:val="clear" w:color="auto" w:fill="auto"/>
          </w:tcPr>
          <w:p w14:paraId="46B0653B" w14:textId="77777777" w:rsidR="00173A41" w:rsidRPr="002F27F3" w:rsidRDefault="00173A41" w:rsidP="00D72BB8">
            <w:pPr>
              <w:spacing w:after="0" w:line="240" w:lineRule="auto"/>
              <w:jc w:val="center"/>
              <w:rPr>
                <w:rFonts w:ascii="Arial" w:eastAsia="Times New Roman" w:hAnsi="Arial" w:cs="Arial"/>
                <w:b/>
                <w:sz w:val="20"/>
                <w:szCs w:val="20"/>
                <w:lang w:eastAsia="pl-PL"/>
              </w:rPr>
            </w:pPr>
            <w:r w:rsidRPr="002F27F3">
              <w:rPr>
                <w:rFonts w:ascii="Arial" w:eastAsia="Times New Roman" w:hAnsi="Arial" w:cs="Arial"/>
                <w:b/>
                <w:sz w:val="20"/>
                <w:szCs w:val="20"/>
                <w:lang w:eastAsia="pl-PL"/>
              </w:rPr>
              <w:t>Lp.</w:t>
            </w:r>
          </w:p>
        </w:tc>
        <w:tc>
          <w:tcPr>
            <w:tcW w:w="8222" w:type="dxa"/>
            <w:tcBorders>
              <w:top w:val="single" w:sz="4" w:space="0" w:color="auto"/>
              <w:left w:val="nil"/>
              <w:bottom w:val="single" w:sz="8" w:space="0" w:color="000000"/>
              <w:right w:val="single" w:sz="8" w:space="0" w:color="000000"/>
            </w:tcBorders>
            <w:shd w:val="clear" w:color="auto" w:fill="auto"/>
          </w:tcPr>
          <w:p w14:paraId="78287334" w14:textId="77777777" w:rsidR="00173A41" w:rsidRPr="002F27F3" w:rsidRDefault="00173A41" w:rsidP="00D72BB8">
            <w:pPr>
              <w:spacing w:after="0" w:line="240" w:lineRule="auto"/>
              <w:jc w:val="center"/>
              <w:rPr>
                <w:rFonts w:ascii="Arial" w:eastAsia="Times New Roman" w:hAnsi="Arial" w:cs="Arial"/>
                <w:b/>
                <w:sz w:val="20"/>
                <w:szCs w:val="20"/>
                <w:lang w:eastAsia="pl-PL"/>
              </w:rPr>
            </w:pPr>
            <w:r w:rsidRPr="002F27F3">
              <w:rPr>
                <w:rFonts w:ascii="Arial" w:eastAsia="Times New Roman" w:hAnsi="Arial" w:cs="Arial"/>
                <w:b/>
                <w:sz w:val="20"/>
                <w:szCs w:val="20"/>
                <w:lang w:eastAsia="pl-PL"/>
              </w:rPr>
              <w:t>Nazwa</w:t>
            </w:r>
          </w:p>
        </w:tc>
      </w:tr>
      <w:tr w:rsidR="00173A41" w:rsidRPr="002F27F3" w14:paraId="4E94D53D"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vAlign w:val="center"/>
          </w:tcPr>
          <w:p w14:paraId="087ADF21"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1</w:t>
            </w:r>
          </w:p>
        </w:tc>
        <w:tc>
          <w:tcPr>
            <w:tcW w:w="8222" w:type="dxa"/>
            <w:tcBorders>
              <w:top w:val="nil"/>
              <w:left w:val="nil"/>
              <w:bottom w:val="single" w:sz="8" w:space="0" w:color="000000"/>
              <w:right w:val="single" w:sz="8" w:space="0" w:color="000000"/>
            </w:tcBorders>
            <w:shd w:val="clear" w:color="auto" w:fill="auto"/>
          </w:tcPr>
          <w:p w14:paraId="6CCEA4CA"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Nazwa wykonawcy</w:t>
            </w:r>
          </w:p>
        </w:tc>
      </w:tr>
      <w:tr w:rsidR="00173A41" w:rsidRPr="002F27F3" w14:paraId="36B0E9A9"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vAlign w:val="center"/>
          </w:tcPr>
          <w:p w14:paraId="3EC568BE"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2</w:t>
            </w:r>
          </w:p>
        </w:tc>
        <w:tc>
          <w:tcPr>
            <w:tcW w:w="8222" w:type="dxa"/>
            <w:tcBorders>
              <w:top w:val="nil"/>
              <w:left w:val="nil"/>
              <w:bottom w:val="single" w:sz="8" w:space="0" w:color="000000"/>
              <w:right w:val="single" w:sz="8" w:space="0" w:color="000000"/>
            </w:tcBorders>
            <w:shd w:val="clear" w:color="auto" w:fill="auto"/>
          </w:tcPr>
          <w:p w14:paraId="365003DC"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Imię</w:t>
            </w:r>
          </w:p>
        </w:tc>
      </w:tr>
      <w:tr w:rsidR="00173A41" w:rsidRPr="002F27F3" w14:paraId="41C6E1D8"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vAlign w:val="center"/>
          </w:tcPr>
          <w:p w14:paraId="3C00D0F6"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3</w:t>
            </w:r>
          </w:p>
        </w:tc>
        <w:tc>
          <w:tcPr>
            <w:tcW w:w="8222" w:type="dxa"/>
            <w:tcBorders>
              <w:top w:val="nil"/>
              <w:left w:val="nil"/>
              <w:bottom w:val="single" w:sz="8" w:space="0" w:color="000000"/>
              <w:right w:val="single" w:sz="8" w:space="0" w:color="000000"/>
            </w:tcBorders>
            <w:shd w:val="clear" w:color="auto" w:fill="auto"/>
          </w:tcPr>
          <w:p w14:paraId="065D3BAC"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Nazwisko</w:t>
            </w:r>
          </w:p>
        </w:tc>
      </w:tr>
      <w:tr w:rsidR="00173A41" w:rsidRPr="002F27F3" w14:paraId="56803524" w14:textId="77777777" w:rsidTr="00D72BB8">
        <w:trPr>
          <w:trHeight w:val="20"/>
        </w:trPr>
        <w:tc>
          <w:tcPr>
            <w:tcW w:w="709" w:type="dxa"/>
            <w:tcBorders>
              <w:top w:val="nil"/>
              <w:left w:val="single" w:sz="8" w:space="0" w:color="000000"/>
              <w:bottom w:val="single" w:sz="8" w:space="0" w:color="000000"/>
              <w:right w:val="single" w:sz="8" w:space="0" w:color="000000"/>
            </w:tcBorders>
            <w:shd w:val="clear" w:color="auto" w:fill="auto"/>
            <w:vAlign w:val="center"/>
          </w:tcPr>
          <w:p w14:paraId="05D2E354"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4</w:t>
            </w:r>
          </w:p>
        </w:tc>
        <w:tc>
          <w:tcPr>
            <w:tcW w:w="8222" w:type="dxa"/>
            <w:tcBorders>
              <w:top w:val="nil"/>
              <w:left w:val="nil"/>
              <w:bottom w:val="single" w:sz="8" w:space="0" w:color="000000"/>
              <w:right w:val="single" w:sz="8" w:space="0" w:color="000000"/>
            </w:tcBorders>
            <w:shd w:val="clear" w:color="auto" w:fill="auto"/>
          </w:tcPr>
          <w:p w14:paraId="0667C86A"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Kraj</w:t>
            </w:r>
          </w:p>
        </w:tc>
      </w:tr>
      <w:tr w:rsidR="00173A41" w:rsidRPr="002F27F3" w14:paraId="18A25999" w14:textId="77777777" w:rsidTr="00D72BB8">
        <w:trPr>
          <w:trHeight w:val="20"/>
        </w:trPr>
        <w:tc>
          <w:tcPr>
            <w:tcW w:w="709" w:type="dxa"/>
            <w:tcBorders>
              <w:top w:val="nil"/>
              <w:left w:val="single" w:sz="8" w:space="0" w:color="000000"/>
              <w:bottom w:val="single" w:sz="4" w:space="0" w:color="auto"/>
              <w:right w:val="single" w:sz="8" w:space="0" w:color="000000"/>
            </w:tcBorders>
            <w:shd w:val="clear" w:color="auto" w:fill="auto"/>
            <w:vAlign w:val="center"/>
          </w:tcPr>
          <w:p w14:paraId="0F838D7C"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5</w:t>
            </w:r>
          </w:p>
        </w:tc>
        <w:tc>
          <w:tcPr>
            <w:tcW w:w="8222" w:type="dxa"/>
            <w:tcBorders>
              <w:top w:val="nil"/>
              <w:left w:val="nil"/>
              <w:bottom w:val="single" w:sz="4" w:space="0" w:color="auto"/>
              <w:right w:val="single" w:sz="8" w:space="0" w:color="000000"/>
            </w:tcBorders>
            <w:shd w:val="clear" w:color="auto" w:fill="auto"/>
          </w:tcPr>
          <w:p w14:paraId="44D774A3"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 xml:space="preserve">NIP </w:t>
            </w:r>
          </w:p>
        </w:tc>
      </w:tr>
      <w:tr w:rsidR="00173A41" w:rsidRPr="002F27F3" w14:paraId="191143A2"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5407E4" w14:textId="77777777" w:rsidR="00173A41" w:rsidRPr="002F27F3" w:rsidDel="005901EB"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6</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5DBF9057"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PESEL</w:t>
            </w:r>
          </w:p>
        </w:tc>
      </w:tr>
      <w:tr w:rsidR="00173A41" w:rsidRPr="002F27F3" w14:paraId="50D5073B"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5C5227"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7</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5EC873C3"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Adres:</w:t>
            </w:r>
          </w:p>
          <w:p w14:paraId="4B0DF8A0"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Ulica</w:t>
            </w:r>
          </w:p>
          <w:p w14:paraId="7207E478"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Nr budynku</w:t>
            </w:r>
          </w:p>
          <w:p w14:paraId="33D4C156"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Nr lokalu</w:t>
            </w:r>
          </w:p>
          <w:p w14:paraId="0409CFE5"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Kod pocztowy</w:t>
            </w:r>
          </w:p>
          <w:p w14:paraId="07793AE5"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Miejscowość</w:t>
            </w:r>
          </w:p>
        </w:tc>
      </w:tr>
      <w:tr w:rsidR="00173A41" w:rsidRPr="002F27F3" w14:paraId="6F94BB2B"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834A70"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8</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22CB62A9"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Nr rachunku bankowego</w:t>
            </w:r>
          </w:p>
        </w:tc>
      </w:tr>
      <w:tr w:rsidR="00173A41" w:rsidRPr="002F27F3" w14:paraId="33346F00" w14:textId="77777777" w:rsidTr="00D72BB8">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7DD4F4A" w14:textId="77777777" w:rsidR="00173A41" w:rsidRPr="002F27F3" w:rsidRDefault="00173A41" w:rsidP="00D72BB8">
            <w:pPr>
              <w:spacing w:after="0" w:line="240" w:lineRule="auto"/>
              <w:jc w:val="center"/>
              <w:rPr>
                <w:rFonts w:ascii="Arial" w:eastAsia="Times New Roman" w:hAnsi="Arial" w:cs="Arial"/>
                <w:sz w:val="20"/>
                <w:szCs w:val="20"/>
                <w:lang w:eastAsia="pl-PL"/>
              </w:rPr>
            </w:pPr>
            <w:r w:rsidRPr="002F27F3">
              <w:rPr>
                <w:rFonts w:ascii="Arial" w:eastAsia="Times New Roman" w:hAnsi="Arial" w:cs="Arial"/>
                <w:sz w:val="20"/>
                <w:szCs w:val="20"/>
                <w:lang w:eastAsia="pl-PL"/>
              </w:rPr>
              <w:t>9</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4037AEA9" w14:textId="77777777" w:rsidR="00173A41" w:rsidRPr="002F27F3" w:rsidRDefault="00173A41" w:rsidP="00D72BB8">
            <w:pPr>
              <w:spacing w:after="0" w:line="240" w:lineRule="auto"/>
              <w:rPr>
                <w:rFonts w:ascii="Arial" w:eastAsia="Times New Roman" w:hAnsi="Arial" w:cs="Arial"/>
                <w:sz w:val="20"/>
                <w:szCs w:val="20"/>
                <w:lang w:eastAsia="pl-PL"/>
              </w:rPr>
            </w:pPr>
            <w:r w:rsidRPr="002F27F3">
              <w:rPr>
                <w:rFonts w:ascii="Arial" w:eastAsia="Times New Roman" w:hAnsi="Arial" w:cs="Arial"/>
                <w:sz w:val="20"/>
                <w:szCs w:val="20"/>
                <w:lang w:eastAsia="pl-PL"/>
              </w:rPr>
              <w:t>Kwota wynagrodzenia</w:t>
            </w:r>
          </w:p>
        </w:tc>
      </w:tr>
    </w:tbl>
    <w:p w14:paraId="7D931229" w14:textId="77777777" w:rsidR="00EF1E1E" w:rsidRPr="002F27F3" w:rsidRDefault="00EF1E1E" w:rsidP="00E6112C">
      <w:pPr>
        <w:spacing w:after="0" w:line="240" w:lineRule="auto"/>
        <w:rPr>
          <w:rFonts w:ascii="Arial" w:hAnsi="Arial" w:cs="Arial"/>
          <w:b/>
          <w:bCs/>
          <w:noProof/>
          <w:sz w:val="20"/>
          <w:szCs w:val="20"/>
        </w:rPr>
      </w:pPr>
    </w:p>
    <w:p w14:paraId="0E2CB3D2" w14:textId="77777777" w:rsidR="00E6112C" w:rsidRPr="002F27F3" w:rsidRDefault="00E6112C" w:rsidP="00E6112C">
      <w:pPr>
        <w:tabs>
          <w:tab w:val="center" w:pos="1440"/>
          <w:tab w:val="center" w:pos="7200"/>
        </w:tabs>
        <w:spacing w:after="0" w:line="240" w:lineRule="auto"/>
        <w:jc w:val="center"/>
        <w:rPr>
          <w:rFonts w:ascii="Arial" w:hAnsi="Arial" w:cs="Arial"/>
          <w:b/>
          <w:sz w:val="20"/>
          <w:szCs w:val="20"/>
        </w:rPr>
        <w:sectPr w:rsidR="00E6112C" w:rsidRPr="002F27F3" w:rsidSect="006A08B6">
          <w:pgSz w:w="11906" w:h="16838"/>
          <w:pgMar w:top="851" w:right="1417" w:bottom="1417" w:left="1417" w:header="426" w:footer="708" w:gutter="0"/>
          <w:cols w:space="708"/>
          <w:docGrid w:linePitch="360"/>
        </w:sectPr>
      </w:pPr>
    </w:p>
    <w:p w14:paraId="63FB3BC1" w14:textId="77777777" w:rsidR="00E6112C" w:rsidRPr="009D5089" w:rsidRDefault="00741633" w:rsidP="00E6112C">
      <w:pPr>
        <w:tabs>
          <w:tab w:val="center" w:pos="1440"/>
          <w:tab w:val="center" w:pos="7200"/>
        </w:tabs>
        <w:spacing w:after="0" w:line="240" w:lineRule="auto"/>
        <w:jc w:val="center"/>
        <w:rPr>
          <w:rFonts w:ascii="Arial" w:hAnsi="Arial" w:cs="Arial"/>
          <w:sz w:val="20"/>
          <w:szCs w:val="20"/>
        </w:rPr>
      </w:pPr>
      <w:r>
        <w:rPr>
          <w:noProof/>
          <w:lang w:eastAsia="pl-PL"/>
        </w:rPr>
        <w:lastRenderedPageBreak/>
        <w:drawing>
          <wp:inline distT="0" distB="0" distL="0" distR="0" wp14:anchorId="029663DD" wp14:editId="5E81D100">
            <wp:extent cx="5762625" cy="819150"/>
            <wp:effectExtent l="0" t="0" r="0" b="0"/>
            <wp:docPr id="26"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819150"/>
                    </a:xfrm>
                    <a:prstGeom prst="rect">
                      <a:avLst/>
                    </a:prstGeom>
                    <a:noFill/>
                    <a:ln>
                      <a:noFill/>
                    </a:ln>
                  </pic:spPr>
                </pic:pic>
              </a:graphicData>
            </a:graphic>
          </wp:inline>
        </w:drawing>
      </w:r>
    </w:p>
    <w:p w14:paraId="38304B5B" w14:textId="77777777" w:rsidR="002F27F3" w:rsidRDefault="002F27F3" w:rsidP="00E6112C">
      <w:pPr>
        <w:tabs>
          <w:tab w:val="center" w:pos="1440"/>
          <w:tab w:val="center" w:pos="7200"/>
        </w:tabs>
        <w:spacing w:after="0" w:line="240" w:lineRule="auto"/>
        <w:jc w:val="right"/>
        <w:rPr>
          <w:rFonts w:ascii="Arial" w:hAnsi="Arial" w:cs="Arial"/>
          <w:sz w:val="20"/>
          <w:szCs w:val="20"/>
        </w:rPr>
      </w:pPr>
    </w:p>
    <w:p w14:paraId="2FC7BFA5" w14:textId="77777777" w:rsidR="00E6112C" w:rsidRPr="002F27F3" w:rsidRDefault="00E6112C" w:rsidP="00E6112C">
      <w:pPr>
        <w:tabs>
          <w:tab w:val="center" w:pos="1440"/>
          <w:tab w:val="center" w:pos="7200"/>
        </w:tabs>
        <w:spacing w:after="0" w:line="240" w:lineRule="auto"/>
        <w:jc w:val="right"/>
        <w:rPr>
          <w:rFonts w:ascii="Arial" w:hAnsi="Arial" w:cs="Arial"/>
          <w:sz w:val="20"/>
          <w:szCs w:val="20"/>
        </w:rPr>
      </w:pPr>
      <w:r w:rsidRPr="002F27F3">
        <w:rPr>
          <w:rFonts w:ascii="Arial" w:hAnsi="Arial" w:cs="Arial"/>
          <w:sz w:val="20"/>
          <w:szCs w:val="20"/>
        </w:rPr>
        <w:t>Załącznik nr 6</w:t>
      </w:r>
    </w:p>
    <w:p w14:paraId="1D0FF1C3" w14:textId="77777777" w:rsidR="00E6112C" w:rsidRDefault="00E6112C" w:rsidP="00E6112C">
      <w:pPr>
        <w:autoSpaceDE w:val="0"/>
        <w:autoSpaceDN w:val="0"/>
        <w:adjustRightInd w:val="0"/>
        <w:spacing w:after="0"/>
        <w:contextualSpacing/>
        <w:jc w:val="both"/>
        <w:rPr>
          <w:rFonts w:ascii="Arial" w:hAnsi="Arial" w:cs="Arial"/>
          <w:sz w:val="20"/>
          <w:szCs w:val="20"/>
          <w:lang w:eastAsia="pl-PL"/>
        </w:rPr>
      </w:pPr>
    </w:p>
    <w:p w14:paraId="07BA90FF" w14:textId="77777777" w:rsidR="002F27F3" w:rsidRPr="002F27F3" w:rsidRDefault="002F27F3" w:rsidP="00E6112C">
      <w:pPr>
        <w:autoSpaceDE w:val="0"/>
        <w:autoSpaceDN w:val="0"/>
        <w:adjustRightInd w:val="0"/>
        <w:spacing w:after="0"/>
        <w:contextualSpacing/>
        <w:jc w:val="both"/>
        <w:rPr>
          <w:rFonts w:ascii="Arial" w:hAnsi="Arial" w:cs="Arial"/>
          <w:sz w:val="20"/>
          <w:szCs w:val="20"/>
          <w:lang w:eastAsia="pl-PL"/>
        </w:rPr>
      </w:pPr>
    </w:p>
    <w:p w14:paraId="1B59413C" w14:textId="77777777" w:rsidR="002F27F3" w:rsidRPr="002F27F3" w:rsidRDefault="00E6112C" w:rsidP="00E6112C">
      <w:pPr>
        <w:jc w:val="center"/>
        <w:rPr>
          <w:rFonts w:ascii="Arial" w:hAnsi="Arial" w:cs="Arial"/>
          <w:b/>
          <w:noProof/>
          <w:sz w:val="20"/>
          <w:szCs w:val="20"/>
        </w:rPr>
      </w:pPr>
      <w:r w:rsidRPr="002F27F3">
        <w:rPr>
          <w:rFonts w:ascii="Arial" w:hAnsi="Arial" w:cs="Arial"/>
          <w:b/>
          <w:noProof/>
          <w:sz w:val="20"/>
          <w:szCs w:val="20"/>
        </w:rPr>
        <w:t xml:space="preserve">OŚWIADCZENIE UCZESTNIKA PROJEKTU </w:t>
      </w:r>
    </w:p>
    <w:p w14:paraId="4A284FEC" w14:textId="77777777" w:rsidR="00741633" w:rsidRDefault="00AA3A89">
      <w:pPr>
        <w:spacing w:after="120" w:line="240" w:lineRule="auto"/>
        <w:rPr>
          <w:rFonts w:ascii="Arial" w:hAnsi="Arial" w:cs="Arial"/>
          <w:noProof/>
          <w:sz w:val="20"/>
          <w:szCs w:val="20"/>
        </w:rPr>
      </w:pPr>
      <w:r w:rsidRPr="002F27F3">
        <w:rPr>
          <w:rFonts w:ascii="Arial" w:hAnsi="Arial" w:cs="Arial"/>
          <w:noProof/>
          <w:sz w:val="20"/>
          <w:szCs w:val="20"/>
        </w:rPr>
        <w:t>W związku z przystąpieniem do projektu pn. ……………………………………………………….. przyjmuję do wiadomości, iż:</w:t>
      </w:r>
    </w:p>
    <w:p w14:paraId="078EE243" w14:textId="77777777" w:rsidR="00741633" w:rsidRDefault="00AA3A89">
      <w:pPr>
        <w:numPr>
          <w:ilvl w:val="0"/>
          <w:numId w:val="52"/>
        </w:numPr>
        <w:spacing w:after="120" w:line="240" w:lineRule="auto"/>
        <w:rPr>
          <w:rFonts w:ascii="Arial" w:hAnsi="Arial" w:cs="Arial"/>
          <w:noProof/>
          <w:sz w:val="20"/>
          <w:szCs w:val="20"/>
        </w:rPr>
      </w:pPr>
      <w:r w:rsidRPr="002F27F3">
        <w:rPr>
          <w:rFonts w:ascii="Arial" w:hAnsi="Arial" w:cs="Arial"/>
          <w:noProof/>
          <w:sz w:val="20"/>
          <w:szCs w:val="20"/>
        </w:rPr>
        <w:t xml:space="preserve">Administratorem moich danych osobowych jest Województwo Kujawsko-Pomorskie – Urząd Marszałkowski Województwa Kujawsko-Pomorskiego w Toruniu, reprezentowany przez Marszałka Województwa Kujawsko-Pomorskiego, mającego siedzibę przy Placu Teatralnym 2, 87-100 Toruń (w odniesieniu do zbioru </w:t>
      </w:r>
      <w:r w:rsidRPr="002F27F3">
        <w:rPr>
          <w:rFonts w:ascii="Arial" w:eastAsia="Times New Roman" w:hAnsi="Arial" w:cs="Arial"/>
          <w:noProof/>
          <w:sz w:val="20"/>
          <w:szCs w:val="20"/>
        </w:rPr>
        <w:t xml:space="preserve">Regionalny Program Operacyjny Województwa Kujawsko-Pomorskiego na lata 2014-2020) </w:t>
      </w:r>
      <w:r w:rsidRPr="002F27F3">
        <w:rPr>
          <w:rFonts w:ascii="Arial" w:hAnsi="Arial" w:cs="Arial"/>
          <w:noProof/>
          <w:sz w:val="20"/>
          <w:szCs w:val="20"/>
        </w:rPr>
        <w:t>oraz minister właściwy ds. rozwoju regionalnego, mający siedzibę przy ul. Wspólnej 2/4, 00-926 Warszawa (w odniesieniu do zbioru Centralny system teleinformatyczny wspierający realizację programów operacyjnych);</w:t>
      </w:r>
    </w:p>
    <w:p w14:paraId="0F8AC96F" w14:textId="77777777" w:rsidR="00741633" w:rsidRDefault="00AA3A89">
      <w:pPr>
        <w:numPr>
          <w:ilvl w:val="0"/>
          <w:numId w:val="52"/>
        </w:numPr>
        <w:spacing w:after="120" w:line="240" w:lineRule="auto"/>
        <w:rPr>
          <w:rFonts w:ascii="Arial" w:hAnsi="Arial" w:cs="Arial"/>
          <w:noProof/>
          <w:sz w:val="20"/>
          <w:szCs w:val="20"/>
        </w:rPr>
      </w:pPr>
      <w:r w:rsidRPr="002F27F3">
        <w:rPr>
          <w:rFonts w:ascii="Arial" w:hAnsi="Arial" w:cs="Arial"/>
          <w:noProof/>
          <w:sz w:val="20"/>
          <w:szCs w:val="20"/>
        </w:rPr>
        <w:t xml:space="preserve">Przetwarzanie moich danych osobowych spełnia warunki, o których mowa w art. 6 ust. 1 lit. c i art. 9 ust. 2 lit. g </w:t>
      </w:r>
      <w:r w:rsidRPr="002F27F3">
        <w:rPr>
          <w:rFonts w:ascii="Arial" w:hAnsi="Arial" w:cs="Arial"/>
          <w:sz w:val="20"/>
          <w:szCs w:val="20"/>
        </w:rPr>
        <w:t>rozporządzenia Parlamentu Europejskiego i Rady (UE) 2016/679</w:t>
      </w:r>
      <w:r w:rsidRPr="002F27F3">
        <w:rPr>
          <w:rFonts w:ascii="Arial" w:hAnsi="Arial" w:cs="Arial"/>
          <w:noProof/>
          <w:sz w:val="20"/>
          <w:szCs w:val="20"/>
        </w:rPr>
        <w:t xml:space="preserve"> z dnia </w:t>
      </w:r>
      <w:r w:rsidRPr="002F27F3">
        <w:rPr>
          <w:rFonts w:ascii="Arial" w:hAnsi="Arial" w:cs="Arial"/>
          <w:sz w:val="20"/>
          <w:szCs w:val="20"/>
        </w:rPr>
        <w:t>27 kwietnia 2016</w:t>
      </w:r>
      <w:r w:rsidRPr="002F27F3">
        <w:rPr>
          <w:rFonts w:ascii="Arial" w:hAnsi="Arial" w:cs="Arial"/>
          <w:noProof/>
          <w:sz w:val="20"/>
          <w:szCs w:val="20"/>
        </w:rPr>
        <w:t xml:space="preserve"> r. </w:t>
      </w:r>
      <w:r w:rsidRPr="002F27F3">
        <w:rPr>
          <w:rFonts w:ascii="Arial" w:hAnsi="Arial" w:cs="Arial"/>
          <w:sz w:val="20"/>
          <w:szCs w:val="20"/>
        </w:rPr>
        <w:t xml:space="preserve">w sprawie ochrony osób fizycznych w związku z przetwarzaniem danych osobowych </w:t>
      </w:r>
      <w:r w:rsidRPr="002F27F3">
        <w:rPr>
          <w:rFonts w:ascii="Arial" w:hAnsi="Arial" w:cs="Arial"/>
          <w:sz w:val="20"/>
          <w:szCs w:val="20"/>
        </w:rPr>
        <w:br/>
        <w:t xml:space="preserve">i w sprawie swobodnego przepływu takich danych oraz uchylenia dyrektywy 95/46/WE (ogólne rozporządzenie </w:t>
      </w:r>
      <w:r w:rsidRPr="002F27F3">
        <w:rPr>
          <w:rFonts w:ascii="Arial" w:hAnsi="Arial" w:cs="Arial"/>
          <w:noProof/>
          <w:sz w:val="20"/>
          <w:szCs w:val="20"/>
        </w:rPr>
        <w:t>o ochronie danych</w:t>
      </w:r>
      <w:r w:rsidRPr="002F27F3">
        <w:rPr>
          <w:rFonts w:ascii="Arial" w:hAnsi="Arial" w:cs="Arial"/>
          <w:sz w:val="20"/>
          <w:szCs w:val="20"/>
        </w:rPr>
        <w:t>)</w:t>
      </w:r>
      <w:r w:rsidRPr="002F27F3">
        <w:rPr>
          <w:rFonts w:ascii="Arial" w:hAnsi="Arial" w:cs="Arial"/>
          <w:noProof/>
          <w:sz w:val="20"/>
          <w:szCs w:val="20"/>
        </w:rPr>
        <w:t xml:space="preserve"> (Dz. </w:t>
      </w:r>
      <w:r w:rsidRPr="002F27F3">
        <w:rPr>
          <w:rFonts w:ascii="Arial" w:hAnsi="Arial" w:cs="Arial"/>
          <w:sz w:val="20"/>
          <w:szCs w:val="20"/>
        </w:rPr>
        <w:t xml:space="preserve">Urz. UE L 119 z dnia 04 maja </w:t>
      </w:r>
      <w:r w:rsidRPr="002F27F3">
        <w:rPr>
          <w:rFonts w:ascii="Arial" w:hAnsi="Arial" w:cs="Arial"/>
          <w:noProof/>
          <w:sz w:val="20"/>
          <w:szCs w:val="20"/>
        </w:rPr>
        <w:t>2016 r</w:t>
      </w:r>
      <w:r w:rsidRPr="002F27F3">
        <w:rPr>
          <w:rFonts w:ascii="Arial" w:hAnsi="Arial" w:cs="Arial"/>
          <w:sz w:val="20"/>
          <w:szCs w:val="20"/>
        </w:rPr>
        <w:t>., s.1) (dalej: RODO)</w:t>
      </w:r>
      <w:r w:rsidRPr="002F27F3">
        <w:rPr>
          <w:rFonts w:ascii="Arial" w:hAnsi="Arial" w:cs="Arial"/>
          <w:noProof/>
          <w:sz w:val="20"/>
          <w:szCs w:val="20"/>
        </w:rPr>
        <w:t xml:space="preserve"> – dane osobowe są niezbędne dla realizacji </w:t>
      </w:r>
      <w:r w:rsidRPr="002F27F3">
        <w:rPr>
          <w:rFonts w:ascii="Arial" w:eastAsia="Times New Roman" w:hAnsi="Arial" w:cs="Arial"/>
          <w:noProof/>
          <w:sz w:val="20"/>
          <w:szCs w:val="20"/>
        </w:rPr>
        <w:t>Regionalnego Programu Operacyjnego Województwa Kujawsko-Pomorskiego</w:t>
      </w:r>
      <w:r w:rsidRPr="002F27F3">
        <w:rPr>
          <w:rFonts w:ascii="Arial" w:hAnsi="Arial" w:cs="Arial"/>
          <w:noProof/>
          <w:sz w:val="20"/>
          <w:szCs w:val="20"/>
        </w:rPr>
        <w:t xml:space="preserve"> na lata 2014-2020 (RPO WK-P 2014-2020) na podstawie: </w:t>
      </w:r>
    </w:p>
    <w:p w14:paraId="5A5E576D" w14:textId="77777777" w:rsidR="00741633" w:rsidRDefault="00AA3A89">
      <w:pPr>
        <w:numPr>
          <w:ilvl w:val="1"/>
          <w:numId w:val="7"/>
        </w:numPr>
        <w:spacing w:after="60" w:line="240" w:lineRule="auto"/>
        <w:rPr>
          <w:rFonts w:ascii="Arial" w:hAnsi="Arial" w:cs="Arial"/>
          <w:noProof/>
          <w:sz w:val="20"/>
          <w:szCs w:val="20"/>
        </w:rPr>
      </w:pPr>
      <w:r w:rsidRPr="002F27F3">
        <w:rPr>
          <w:rFonts w:ascii="Arial" w:hAnsi="Arial" w:cs="Arial"/>
          <w:noProof/>
          <w:sz w:val="20"/>
          <w:szCs w:val="20"/>
        </w:rPr>
        <w:t xml:space="preserve">w odniesieniu do zbioru </w:t>
      </w:r>
      <w:r w:rsidRPr="002F27F3">
        <w:rPr>
          <w:rFonts w:ascii="Arial" w:eastAsia="Times New Roman" w:hAnsi="Arial" w:cs="Arial"/>
          <w:noProof/>
          <w:sz w:val="20"/>
          <w:szCs w:val="20"/>
        </w:rPr>
        <w:t>Regionalny Program Operacyjny Województwa Kujawsko-Pomorskiego na lata 2014-2020</w:t>
      </w:r>
      <w:r w:rsidRPr="002F27F3">
        <w:rPr>
          <w:rFonts w:ascii="Arial" w:hAnsi="Arial" w:cs="Arial"/>
          <w:noProof/>
          <w:sz w:val="20"/>
          <w:szCs w:val="20"/>
        </w:rPr>
        <w:t>:</w:t>
      </w:r>
    </w:p>
    <w:p w14:paraId="704CE1F6" w14:textId="77777777" w:rsidR="00741633" w:rsidRDefault="00AA3A89">
      <w:pPr>
        <w:numPr>
          <w:ilvl w:val="0"/>
          <w:numId w:val="53"/>
        </w:numPr>
        <w:spacing w:after="60" w:line="240" w:lineRule="auto"/>
        <w:rPr>
          <w:rFonts w:ascii="Arial" w:hAnsi="Arial" w:cs="Arial"/>
          <w:noProof/>
          <w:sz w:val="20"/>
          <w:szCs w:val="20"/>
        </w:rPr>
      </w:pPr>
      <w:r w:rsidRPr="002F27F3">
        <w:rPr>
          <w:rFonts w:ascii="Arial" w:hAnsi="Arial" w:cs="Arial"/>
          <w:noProof/>
          <w:sz w:val="20"/>
          <w:szCs w:val="20"/>
        </w:rPr>
        <w:t xml:space="preserve">rozporządzenia Parlamentu Europejskiego i Rady (UE) nr 1303/2013 z dnia </w:t>
      </w:r>
      <w:r w:rsidRPr="002F27F3">
        <w:rPr>
          <w:rFonts w:ascii="Arial" w:hAnsi="Arial" w:cs="Arial"/>
          <w:noProof/>
          <w:sz w:val="20"/>
          <w:szCs w:val="20"/>
        </w:rPr>
        <w:br/>
        <w:t>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ustanawiającego przepisy ogólne dotyczące Europejskiego Funduszu Rozwoju Regionalnego, Europejskiego Funduszu Społecznego, Funduszu Spójności i Europejskiego Funduszu Morskiego i Rybackiego oraz uchylającego rozporządzenie Rady (WE) nr 1083/2006 (</w:t>
      </w:r>
      <w:r w:rsidRPr="002F27F3">
        <w:rPr>
          <w:rFonts w:ascii="Arial" w:hAnsi="Arial" w:cs="Arial"/>
          <w:sz w:val="20"/>
          <w:szCs w:val="20"/>
        </w:rPr>
        <w:t xml:space="preserve">Dz. Urz. UE L 347 z dnia 20 grudnia 2013 r., s.320-469 z </w:t>
      </w:r>
      <w:proofErr w:type="spellStart"/>
      <w:r w:rsidRPr="002F27F3">
        <w:rPr>
          <w:rFonts w:ascii="Arial" w:hAnsi="Arial" w:cs="Arial"/>
          <w:sz w:val="20"/>
          <w:szCs w:val="20"/>
        </w:rPr>
        <w:t>późn</w:t>
      </w:r>
      <w:proofErr w:type="spellEnd"/>
      <w:r w:rsidRPr="002F27F3">
        <w:rPr>
          <w:rFonts w:ascii="Arial" w:hAnsi="Arial" w:cs="Arial"/>
          <w:sz w:val="20"/>
          <w:szCs w:val="20"/>
        </w:rPr>
        <w:t>. zm.</w:t>
      </w:r>
      <w:r w:rsidRPr="002F27F3">
        <w:rPr>
          <w:rFonts w:ascii="Arial" w:hAnsi="Arial" w:cs="Arial"/>
          <w:noProof/>
          <w:sz w:val="20"/>
          <w:szCs w:val="20"/>
        </w:rPr>
        <w:t>),</w:t>
      </w:r>
    </w:p>
    <w:p w14:paraId="508593C0" w14:textId="77777777" w:rsidR="00741633" w:rsidRDefault="00AA3A89">
      <w:pPr>
        <w:numPr>
          <w:ilvl w:val="0"/>
          <w:numId w:val="53"/>
        </w:numPr>
        <w:spacing w:after="60" w:line="240" w:lineRule="auto"/>
        <w:rPr>
          <w:rFonts w:ascii="Arial" w:hAnsi="Arial" w:cs="Arial"/>
          <w:noProof/>
          <w:sz w:val="20"/>
          <w:szCs w:val="20"/>
        </w:rPr>
      </w:pPr>
      <w:r w:rsidRPr="002F27F3">
        <w:rPr>
          <w:rFonts w:ascii="Arial" w:hAnsi="Arial" w:cs="Arial"/>
          <w:noProof/>
          <w:sz w:val="20"/>
          <w:szCs w:val="20"/>
        </w:rPr>
        <w:t xml:space="preserve">rozporządzenia Parlamentu Europejskiego i Rady (UE) nr 1304/2013 z dnia </w:t>
      </w:r>
      <w:r w:rsidRPr="002F27F3">
        <w:rPr>
          <w:rFonts w:ascii="Arial" w:hAnsi="Arial" w:cs="Arial"/>
          <w:noProof/>
          <w:sz w:val="20"/>
          <w:szCs w:val="20"/>
        </w:rPr>
        <w:br/>
        <w:t>17 grudnia 2013 r. w sprawie Europejskiego Funduszu Społecznego i uchylającego rozporządzenie Rady (WE) nr 1081/2006 (</w:t>
      </w:r>
      <w:r w:rsidRPr="002F27F3">
        <w:rPr>
          <w:rFonts w:ascii="Arial" w:hAnsi="Arial" w:cs="Arial"/>
          <w:sz w:val="20"/>
          <w:szCs w:val="20"/>
        </w:rPr>
        <w:t xml:space="preserve">Dz. Urz. UE L 347 z dnia 20 grudnia 2013 r., s. 470–486 z </w:t>
      </w:r>
      <w:proofErr w:type="spellStart"/>
      <w:r w:rsidRPr="002F27F3">
        <w:rPr>
          <w:rFonts w:ascii="Arial" w:hAnsi="Arial" w:cs="Arial"/>
          <w:sz w:val="20"/>
          <w:szCs w:val="20"/>
        </w:rPr>
        <w:t>późn</w:t>
      </w:r>
      <w:proofErr w:type="spellEnd"/>
      <w:r w:rsidRPr="002F27F3">
        <w:rPr>
          <w:rFonts w:ascii="Arial" w:hAnsi="Arial" w:cs="Arial"/>
          <w:sz w:val="20"/>
          <w:szCs w:val="20"/>
        </w:rPr>
        <w:t>. zm.</w:t>
      </w:r>
      <w:r w:rsidRPr="002F27F3">
        <w:rPr>
          <w:rFonts w:ascii="Arial" w:hAnsi="Arial" w:cs="Arial"/>
          <w:noProof/>
          <w:sz w:val="20"/>
          <w:szCs w:val="20"/>
        </w:rPr>
        <w:t>),</w:t>
      </w:r>
    </w:p>
    <w:p w14:paraId="2F82107B" w14:textId="77777777" w:rsidR="00741633" w:rsidRDefault="00AA3A89">
      <w:pPr>
        <w:numPr>
          <w:ilvl w:val="0"/>
          <w:numId w:val="53"/>
        </w:numPr>
        <w:spacing w:after="60" w:line="240" w:lineRule="auto"/>
        <w:rPr>
          <w:rFonts w:ascii="Arial" w:hAnsi="Arial" w:cs="Arial"/>
          <w:noProof/>
          <w:sz w:val="20"/>
          <w:szCs w:val="20"/>
        </w:rPr>
      </w:pPr>
      <w:r w:rsidRPr="002F27F3">
        <w:rPr>
          <w:rFonts w:ascii="Arial" w:hAnsi="Arial" w:cs="Arial"/>
          <w:noProof/>
          <w:sz w:val="20"/>
          <w:szCs w:val="20"/>
        </w:rPr>
        <w:t>ustawy z dnia 11 lipca 2014 r. o zasadach realizacji programów w zakresie polityki spójności finansowanych w perspektywie finansowej 2014-2020 (Dz. U. z 2018 r. poz. 1431</w:t>
      </w:r>
      <w:r w:rsidR="008A5BCC" w:rsidRPr="002F27F3">
        <w:rPr>
          <w:rFonts w:ascii="Arial" w:hAnsi="Arial" w:cs="Arial"/>
          <w:noProof/>
          <w:sz w:val="20"/>
          <w:szCs w:val="20"/>
        </w:rPr>
        <w:t xml:space="preserve"> z późn. zm.</w:t>
      </w:r>
      <w:r w:rsidRPr="002F27F3">
        <w:rPr>
          <w:rFonts w:ascii="Arial" w:hAnsi="Arial" w:cs="Arial"/>
          <w:noProof/>
          <w:sz w:val="20"/>
          <w:szCs w:val="20"/>
        </w:rPr>
        <w:t>);</w:t>
      </w:r>
    </w:p>
    <w:p w14:paraId="2BBF0F75" w14:textId="77777777" w:rsidR="00741633" w:rsidRDefault="00AA3A89">
      <w:pPr>
        <w:numPr>
          <w:ilvl w:val="1"/>
          <w:numId w:val="7"/>
        </w:numPr>
        <w:spacing w:after="60" w:line="240" w:lineRule="auto"/>
        <w:rPr>
          <w:rFonts w:ascii="Arial" w:hAnsi="Arial" w:cs="Arial"/>
          <w:noProof/>
          <w:sz w:val="20"/>
          <w:szCs w:val="20"/>
        </w:rPr>
      </w:pPr>
      <w:r w:rsidRPr="002F27F3">
        <w:rPr>
          <w:rFonts w:ascii="Arial" w:hAnsi="Arial" w:cs="Arial"/>
          <w:noProof/>
          <w:sz w:val="20"/>
          <w:szCs w:val="20"/>
        </w:rPr>
        <w:t xml:space="preserve">w odniesieniu do zbioru Centralny system teleinformatyczny wspierający realizację programów operacyjnych: </w:t>
      </w:r>
    </w:p>
    <w:p w14:paraId="5BC0CE00" w14:textId="77777777" w:rsidR="00741633" w:rsidRDefault="00AA3A89">
      <w:pPr>
        <w:numPr>
          <w:ilvl w:val="0"/>
          <w:numId w:val="54"/>
        </w:numPr>
        <w:spacing w:after="60" w:line="240" w:lineRule="auto"/>
        <w:rPr>
          <w:rFonts w:ascii="Arial" w:hAnsi="Arial" w:cs="Arial"/>
          <w:noProof/>
          <w:sz w:val="20"/>
          <w:szCs w:val="20"/>
        </w:rPr>
      </w:pPr>
      <w:r w:rsidRPr="002F27F3">
        <w:rPr>
          <w:rFonts w:ascii="Arial" w:hAnsi="Arial" w:cs="Arial"/>
          <w:noProof/>
          <w:sz w:val="20"/>
          <w:szCs w:val="20"/>
        </w:rPr>
        <w:t>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ustanawiającego przepisy ogólne dotyczące Europejskiego Funduszu Rozwoju Regionalnego, Europejskiego Funduszu Społecznego, Funduszu Spójności i Europejskiego Funduszu Morskiego i Rybackiego oraz uchylającego rozporządzenie Rady (WE) nr 1083/2006 (</w:t>
      </w:r>
      <w:r w:rsidRPr="002F27F3">
        <w:rPr>
          <w:rFonts w:ascii="Arial" w:hAnsi="Arial" w:cs="Arial"/>
          <w:sz w:val="20"/>
          <w:szCs w:val="20"/>
        </w:rPr>
        <w:t xml:space="preserve">Dz. Urz. UE L 347 z dnia 20 grudnia 2013 r., s.320-469 z </w:t>
      </w:r>
      <w:proofErr w:type="spellStart"/>
      <w:r w:rsidRPr="002F27F3">
        <w:rPr>
          <w:rFonts w:ascii="Arial" w:hAnsi="Arial" w:cs="Arial"/>
          <w:sz w:val="20"/>
          <w:szCs w:val="20"/>
        </w:rPr>
        <w:t>późn</w:t>
      </w:r>
      <w:proofErr w:type="spellEnd"/>
      <w:r w:rsidRPr="002F27F3">
        <w:rPr>
          <w:rFonts w:ascii="Arial" w:hAnsi="Arial" w:cs="Arial"/>
          <w:sz w:val="20"/>
          <w:szCs w:val="20"/>
        </w:rPr>
        <w:t>. zm.)</w:t>
      </w:r>
      <w:r w:rsidRPr="002F27F3">
        <w:rPr>
          <w:rFonts w:ascii="Arial" w:hAnsi="Arial" w:cs="Arial"/>
          <w:noProof/>
          <w:sz w:val="20"/>
          <w:szCs w:val="20"/>
        </w:rPr>
        <w:t>,</w:t>
      </w:r>
    </w:p>
    <w:p w14:paraId="0EABAF51" w14:textId="77777777" w:rsidR="00741633" w:rsidRDefault="00AA3A89">
      <w:pPr>
        <w:numPr>
          <w:ilvl w:val="0"/>
          <w:numId w:val="54"/>
        </w:numPr>
        <w:spacing w:after="60" w:line="240" w:lineRule="auto"/>
        <w:rPr>
          <w:rFonts w:ascii="Arial" w:hAnsi="Arial" w:cs="Arial"/>
          <w:noProof/>
          <w:sz w:val="20"/>
          <w:szCs w:val="20"/>
        </w:rPr>
      </w:pPr>
      <w:r w:rsidRPr="002F27F3">
        <w:rPr>
          <w:rFonts w:ascii="Arial" w:hAnsi="Arial" w:cs="Arial"/>
          <w:noProof/>
          <w:sz w:val="20"/>
          <w:szCs w:val="20"/>
        </w:rPr>
        <w:t xml:space="preserve">rozporządzenia Parlamentu Europejskiego i Rady (UE) nr 1304/2013 z dnia 17 grudnia 2013 r. w sprawie Europejskiego Funduszu Społecznego i uchylającego rozporządzenie </w:t>
      </w:r>
      <w:r w:rsidRPr="002F27F3">
        <w:rPr>
          <w:rFonts w:ascii="Arial" w:hAnsi="Arial" w:cs="Arial"/>
          <w:noProof/>
          <w:sz w:val="20"/>
          <w:szCs w:val="20"/>
        </w:rPr>
        <w:lastRenderedPageBreak/>
        <w:t>Rady (WE) nr 1081/2006</w:t>
      </w:r>
      <w:r w:rsidRPr="002F27F3">
        <w:rPr>
          <w:rFonts w:ascii="Arial" w:hAnsi="Arial" w:cs="Arial"/>
          <w:sz w:val="20"/>
          <w:szCs w:val="20"/>
        </w:rPr>
        <w:t xml:space="preserve"> (Dz. Urz. UE L 347 z dnia 20 grudnia 2013 r., s. 470–486 z </w:t>
      </w:r>
      <w:proofErr w:type="spellStart"/>
      <w:r w:rsidRPr="002F27F3">
        <w:rPr>
          <w:rFonts w:ascii="Arial" w:hAnsi="Arial" w:cs="Arial"/>
          <w:sz w:val="20"/>
          <w:szCs w:val="20"/>
        </w:rPr>
        <w:t>późn</w:t>
      </w:r>
      <w:proofErr w:type="spellEnd"/>
      <w:r w:rsidRPr="002F27F3">
        <w:rPr>
          <w:rFonts w:ascii="Arial" w:hAnsi="Arial" w:cs="Arial"/>
          <w:sz w:val="20"/>
          <w:szCs w:val="20"/>
        </w:rPr>
        <w:t>. zm.)</w:t>
      </w:r>
      <w:r w:rsidRPr="002F27F3">
        <w:rPr>
          <w:rFonts w:ascii="Arial" w:hAnsi="Arial" w:cs="Arial"/>
          <w:noProof/>
          <w:sz w:val="20"/>
          <w:szCs w:val="20"/>
        </w:rPr>
        <w:t>,</w:t>
      </w:r>
    </w:p>
    <w:p w14:paraId="6B717DAE" w14:textId="77777777" w:rsidR="00741633" w:rsidRDefault="00AA3A89">
      <w:pPr>
        <w:numPr>
          <w:ilvl w:val="0"/>
          <w:numId w:val="54"/>
        </w:numPr>
        <w:spacing w:after="60" w:line="240" w:lineRule="auto"/>
        <w:rPr>
          <w:rFonts w:ascii="Arial" w:hAnsi="Arial" w:cs="Arial"/>
          <w:noProof/>
          <w:sz w:val="20"/>
          <w:szCs w:val="20"/>
        </w:rPr>
      </w:pPr>
      <w:r w:rsidRPr="002F27F3">
        <w:rPr>
          <w:rFonts w:ascii="Arial" w:hAnsi="Arial" w:cs="Arial"/>
          <w:noProof/>
          <w:sz w:val="20"/>
          <w:szCs w:val="20"/>
        </w:rPr>
        <w:t>ustawy z dnia 11 lipca 2014 r. o zasadach realizacji programów w zakresie polityki spójności finansowanych w perspektywie finansowej 2014-2020 (Dz. U. z 2018 r. poz. 1431</w:t>
      </w:r>
      <w:r w:rsidR="008A5BCC" w:rsidRPr="002F27F3">
        <w:rPr>
          <w:rFonts w:ascii="Arial" w:hAnsi="Arial" w:cs="Arial"/>
          <w:noProof/>
          <w:sz w:val="20"/>
          <w:szCs w:val="20"/>
        </w:rPr>
        <w:t xml:space="preserve"> z późn. zm.</w:t>
      </w:r>
      <w:r w:rsidRPr="002F27F3">
        <w:rPr>
          <w:rFonts w:ascii="Arial" w:hAnsi="Arial" w:cs="Arial"/>
          <w:noProof/>
          <w:sz w:val="20"/>
          <w:szCs w:val="20"/>
        </w:rPr>
        <w:t>),</w:t>
      </w:r>
    </w:p>
    <w:p w14:paraId="7BEF7272" w14:textId="77777777" w:rsidR="00741633" w:rsidRDefault="00AA3A89">
      <w:pPr>
        <w:numPr>
          <w:ilvl w:val="0"/>
          <w:numId w:val="54"/>
        </w:numPr>
        <w:spacing w:after="60" w:line="240" w:lineRule="auto"/>
        <w:rPr>
          <w:rFonts w:ascii="Arial" w:hAnsi="Arial" w:cs="Arial"/>
          <w:noProof/>
          <w:sz w:val="20"/>
          <w:szCs w:val="20"/>
        </w:rPr>
      </w:pPr>
      <w:r w:rsidRPr="002F27F3">
        <w:rPr>
          <w:rFonts w:ascii="Arial" w:hAnsi="Arial" w:cs="Arial"/>
          <w:noProof/>
          <w:sz w:val="20"/>
          <w:szCs w:val="20"/>
        </w:rPr>
        <w:t>rozporządzenia wykonawczego Komisji (UE) nr 1011/2014 z dnia 22 września 2014 r. ustanawiającego szczegółowe przepisy wykonawcze do rozporządzenia Parlamentu Europejskiego i Rady (UE) nr 1303/2013 w odniesieniu do wzorów służących do przekazywania Komisji określonych informacji oraz szczegółowe przepisy dotyczące wymiany informacji między Beneficjentami a instytucjami zarządzającymi, certyfikującymi, audytowymi i pośredniczącymi (</w:t>
      </w:r>
      <w:r w:rsidRPr="002F27F3">
        <w:rPr>
          <w:rFonts w:ascii="Arial" w:hAnsi="Arial" w:cs="Arial"/>
          <w:sz w:val="20"/>
          <w:szCs w:val="20"/>
        </w:rPr>
        <w:t>Dz. Urz. UE L 286 z dnia 30 września2014 r., s.1</w:t>
      </w:r>
      <w:r w:rsidRPr="002F27F3">
        <w:rPr>
          <w:rFonts w:ascii="Arial" w:hAnsi="Arial" w:cs="Arial"/>
          <w:noProof/>
          <w:sz w:val="20"/>
          <w:szCs w:val="20"/>
        </w:rPr>
        <w:t>)</w:t>
      </w:r>
      <w:r w:rsidR="00AE67DB" w:rsidRPr="002F27F3">
        <w:rPr>
          <w:rFonts w:ascii="Arial" w:hAnsi="Arial" w:cs="Arial"/>
          <w:noProof/>
          <w:sz w:val="20"/>
          <w:szCs w:val="20"/>
        </w:rPr>
        <w:t>,</w:t>
      </w:r>
    </w:p>
    <w:p w14:paraId="2C067188" w14:textId="77777777" w:rsidR="00741633" w:rsidRDefault="00AA3A89">
      <w:pPr>
        <w:numPr>
          <w:ilvl w:val="0"/>
          <w:numId w:val="54"/>
        </w:numPr>
        <w:spacing w:after="60" w:line="240" w:lineRule="auto"/>
        <w:rPr>
          <w:rFonts w:ascii="Arial" w:hAnsi="Arial" w:cs="Arial"/>
          <w:noProof/>
          <w:sz w:val="20"/>
          <w:szCs w:val="20"/>
        </w:rPr>
      </w:pPr>
      <w:r w:rsidRPr="002F27F3">
        <w:rPr>
          <w:rFonts w:ascii="Arial" w:hAnsi="Arial" w:cs="Arial"/>
          <w:sz w:val="20"/>
          <w:szCs w:val="20"/>
        </w:rPr>
        <w:t xml:space="preserve">Porozumienia w sprawie powierzenia przetwarzania danych osobowych w ramach centralnego systemu teleinformatycznego wspierającego realizację programów operacyjnych w związku z realizacją Regionalnego Programu Operacyjnego Województwa Kujawsko-Pomorskiego na lata 2014-2020 nr RPKP/04/2015” z dnia </w:t>
      </w:r>
      <w:r w:rsidRPr="002F27F3">
        <w:rPr>
          <w:rFonts w:ascii="Arial" w:hAnsi="Arial" w:cs="Arial"/>
          <w:sz w:val="20"/>
          <w:szCs w:val="20"/>
        </w:rPr>
        <w:br/>
        <w:t xml:space="preserve">14 sierpnia 2015 r. (z </w:t>
      </w:r>
      <w:proofErr w:type="spellStart"/>
      <w:r w:rsidRPr="002F27F3">
        <w:rPr>
          <w:rFonts w:ascii="Arial" w:hAnsi="Arial" w:cs="Arial"/>
          <w:sz w:val="20"/>
          <w:szCs w:val="20"/>
        </w:rPr>
        <w:t>późn</w:t>
      </w:r>
      <w:proofErr w:type="spellEnd"/>
      <w:r w:rsidRPr="002F27F3">
        <w:rPr>
          <w:rFonts w:ascii="Arial" w:hAnsi="Arial" w:cs="Arial"/>
          <w:sz w:val="20"/>
          <w:szCs w:val="20"/>
        </w:rPr>
        <w:t>. zm.)</w:t>
      </w:r>
      <w:r w:rsidRPr="002F27F3">
        <w:rPr>
          <w:rFonts w:ascii="Arial" w:hAnsi="Arial" w:cs="Arial"/>
          <w:noProof/>
          <w:sz w:val="20"/>
          <w:szCs w:val="20"/>
        </w:rPr>
        <w:t>;</w:t>
      </w:r>
    </w:p>
    <w:p w14:paraId="0E3E3A76" w14:textId="77777777" w:rsidR="00741633" w:rsidRDefault="00AA3A89">
      <w:pPr>
        <w:numPr>
          <w:ilvl w:val="0"/>
          <w:numId w:val="52"/>
        </w:numPr>
        <w:spacing w:after="120" w:line="240" w:lineRule="auto"/>
        <w:rPr>
          <w:rFonts w:ascii="Arial" w:hAnsi="Arial" w:cs="Arial"/>
          <w:noProof/>
          <w:sz w:val="20"/>
          <w:szCs w:val="20"/>
        </w:rPr>
      </w:pPr>
      <w:r w:rsidRPr="002F27F3">
        <w:rPr>
          <w:rFonts w:ascii="Arial" w:hAnsi="Arial" w:cs="Arial"/>
          <w:noProof/>
          <w:sz w:val="20"/>
          <w:szCs w:val="20"/>
        </w:rPr>
        <w:t>Moje dane osobowe będą przetwarzane wyłącznie w celu realizacji projektu …………………………………………………………….., w tym w szczególności</w:t>
      </w:r>
      <w:r w:rsidRPr="002F27F3">
        <w:rPr>
          <w:rFonts w:ascii="Arial" w:hAnsi="Arial" w:cs="Arial"/>
          <w:sz w:val="20"/>
          <w:szCs w:val="20"/>
        </w:rPr>
        <w:t xml:space="preserve"> w celu</w:t>
      </w:r>
      <w:r w:rsidRPr="002F27F3">
        <w:rPr>
          <w:rFonts w:ascii="Arial" w:hAnsi="Arial" w:cs="Arial"/>
          <w:noProof/>
          <w:sz w:val="20"/>
          <w:szCs w:val="20"/>
        </w:rPr>
        <w:t xml:space="preserve"> potwierdzenia kwalifikowalności wydatków, udzielenia wsparcia, monitoringu, ewaluacji, kontroli, audytu i sprawozdawczości, działań informacyjno-promocyjnych w ramach RPO WK-P 2014-2020;</w:t>
      </w:r>
    </w:p>
    <w:p w14:paraId="0455825C" w14:textId="77777777" w:rsidR="00741633" w:rsidRDefault="00AA3A89">
      <w:pPr>
        <w:numPr>
          <w:ilvl w:val="0"/>
          <w:numId w:val="52"/>
        </w:numPr>
        <w:tabs>
          <w:tab w:val="clear" w:pos="360"/>
          <w:tab w:val="num" w:pos="0"/>
        </w:tabs>
        <w:spacing w:after="120" w:line="240" w:lineRule="auto"/>
        <w:rPr>
          <w:rFonts w:ascii="Arial" w:hAnsi="Arial" w:cs="Arial"/>
          <w:noProof/>
          <w:sz w:val="20"/>
          <w:szCs w:val="20"/>
        </w:rPr>
      </w:pPr>
      <w:r w:rsidRPr="002F27F3">
        <w:rPr>
          <w:rFonts w:ascii="Arial" w:hAnsi="Arial" w:cs="Arial"/>
          <w:noProof/>
          <w:sz w:val="20"/>
          <w:szCs w:val="20"/>
        </w:rPr>
        <w:t>Moje dane osobowe zostały powierzone do przetwarzania Beneficjentowi realizującemu projekt - …………………………………………………………………………………… (nazwa i adres Beneficjenta);</w:t>
      </w:r>
    </w:p>
    <w:p w14:paraId="5F76AD74" w14:textId="77777777" w:rsidR="00741633" w:rsidRDefault="00AA3A89">
      <w:pPr>
        <w:numPr>
          <w:ilvl w:val="0"/>
          <w:numId w:val="52"/>
        </w:numPr>
        <w:tabs>
          <w:tab w:val="clear" w:pos="360"/>
          <w:tab w:val="num" w:pos="0"/>
        </w:tabs>
        <w:spacing w:after="120" w:line="240" w:lineRule="auto"/>
        <w:rPr>
          <w:rFonts w:ascii="Arial" w:hAnsi="Arial" w:cs="Arial"/>
          <w:noProof/>
          <w:sz w:val="20"/>
          <w:szCs w:val="20"/>
        </w:rPr>
      </w:pPr>
      <w:r w:rsidRPr="002F27F3">
        <w:rPr>
          <w:rFonts w:ascii="Arial" w:hAnsi="Arial" w:cs="Arial"/>
          <w:noProof/>
          <w:sz w:val="20"/>
          <w:szCs w:val="20"/>
        </w:rPr>
        <w:t xml:space="preserve">Moje dane osobowe będą lub mogą być ujawnione wyłącznie podmiotom upoważnionym przez administratora lub Beneficjenta w związku z realizacją celu o którym mowa w pkt 3, podmiotom upoważnionym na podstawie przepisów prawa, operatorowi pocztowemu lub kurierowi </w:t>
      </w:r>
      <w:r w:rsidRPr="002F27F3">
        <w:rPr>
          <w:rFonts w:ascii="Arial" w:hAnsi="Arial" w:cs="Arial"/>
          <w:noProof/>
          <w:sz w:val="20"/>
          <w:szCs w:val="20"/>
        </w:rPr>
        <w:br/>
        <w:t>(w przypadku korespondencji papierowej), stronom i innym uczestnikom postępowań administracyjnych;</w:t>
      </w:r>
    </w:p>
    <w:p w14:paraId="66E93785" w14:textId="77777777" w:rsidR="00741633" w:rsidRDefault="00AA3A89">
      <w:pPr>
        <w:numPr>
          <w:ilvl w:val="0"/>
          <w:numId w:val="52"/>
        </w:numPr>
        <w:spacing w:after="120" w:line="240" w:lineRule="auto"/>
        <w:rPr>
          <w:rFonts w:ascii="Arial" w:hAnsi="Arial" w:cs="Arial"/>
          <w:noProof/>
          <w:sz w:val="20"/>
          <w:szCs w:val="20"/>
        </w:rPr>
      </w:pPr>
      <w:r w:rsidRPr="002F27F3">
        <w:rPr>
          <w:rFonts w:ascii="Arial" w:hAnsi="Arial" w:cs="Arial"/>
          <w:noProof/>
          <w:sz w:val="20"/>
          <w:szCs w:val="20"/>
        </w:rPr>
        <w:t>Podanie przeze mnie danych osobowych jest warunkiem umownym, a konsekwencją ich niepodania będzie brak możliwości uczestnictwa w projekcie;</w:t>
      </w:r>
    </w:p>
    <w:p w14:paraId="1C03D73D" w14:textId="77777777" w:rsidR="00741633" w:rsidRDefault="00AA3A89">
      <w:pPr>
        <w:numPr>
          <w:ilvl w:val="0"/>
          <w:numId w:val="52"/>
        </w:numPr>
        <w:spacing w:after="120" w:line="240" w:lineRule="auto"/>
        <w:rPr>
          <w:rFonts w:ascii="Arial" w:hAnsi="Arial" w:cs="Arial"/>
          <w:noProof/>
          <w:sz w:val="20"/>
          <w:szCs w:val="20"/>
        </w:rPr>
      </w:pPr>
      <w:r w:rsidRPr="002F27F3">
        <w:rPr>
          <w:rFonts w:ascii="Arial" w:hAnsi="Arial" w:cs="Arial"/>
          <w:noProof/>
          <w:sz w:val="20"/>
          <w:szCs w:val="20"/>
        </w:rPr>
        <w:t xml:space="preserve">W terminie </w:t>
      </w:r>
      <w:r w:rsidR="0067287C" w:rsidRPr="002F27F3">
        <w:rPr>
          <w:rFonts w:ascii="Arial" w:hAnsi="Arial" w:cs="Arial"/>
          <w:noProof/>
          <w:sz w:val="20"/>
          <w:szCs w:val="20"/>
        </w:rPr>
        <w:t xml:space="preserve">4 </w:t>
      </w:r>
      <w:r w:rsidRPr="002F27F3">
        <w:rPr>
          <w:rFonts w:ascii="Arial" w:hAnsi="Arial" w:cs="Arial"/>
          <w:noProof/>
          <w:sz w:val="20"/>
          <w:szCs w:val="20"/>
        </w:rPr>
        <w:t>tygodni po zakończeniu udziału w projekcie przekażę Beneficjentowi dane dotyczące mojego statusu na rynku pracy oraz informacje na temat udziału w kształceniu lub szkoleniu oraz uzyskania kwalifikacji lub nabycia kompetencji;</w:t>
      </w:r>
    </w:p>
    <w:p w14:paraId="5A65048B" w14:textId="77777777" w:rsidR="00741633" w:rsidRDefault="00AA3A89">
      <w:pPr>
        <w:numPr>
          <w:ilvl w:val="0"/>
          <w:numId w:val="52"/>
        </w:numPr>
        <w:spacing w:after="120" w:line="240" w:lineRule="auto"/>
        <w:rPr>
          <w:rFonts w:ascii="Arial" w:hAnsi="Arial" w:cs="Arial"/>
          <w:noProof/>
          <w:sz w:val="20"/>
          <w:szCs w:val="20"/>
        </w:rPr>
      </w:pPr>
      <w:r w:rsidRPr="002F27F3">
        <w:rPr>
          <w:rFonts w:ascii="Arial" w:hAnsi="Arial" w:cs="Arial"/>
          <w:noProof/>
          <w:sz w:val="20"/>
          <w:szCs w:val="20"/>
        </w:rPr>
        <w:t xml:space="preserve">W ciągu </w:t>
      </w:r>
      <w:r w:rsidR="00B873AF">
        <w:rPr>
          <w:rFonts w:ascii="Arial" w:hAnsi="Arial" w:cs="Arial"/>
          <w:noProof/>
          <w:sz w:val="20"/>
          <w:szCs w:val="20"/>
        </w:rPr>
        <w:t>…</w:t>
      </w:r>
      <w:r w:rsidR="00B873AF">
        <w:rPr>
          <w:rStyle w:val="Odwoanieprzypisudolnego"/>
          <w:rFonts w:ascii="Arial" w:hAnsi="Arial"/>
          <w:noProof/>
          <w:sz w:val="20"/>
          <w:szCs w:val="20"/>
        </w:rPr>
        <w:footnoteReference w:id="85"/>
      </w:r>
      <w:r w:rsidRPr="002F27F3">
        <w:rPr>
          <w:rFonts w:ascii="Arial" w:hAnsi="Arial" w:cs="Arial"/>
          <w:noProof/>
          <w:sz w:val="20"/>
          <w:szCs w:val="20"/>
        </w:rPr>
        <w:t xml:space="preserve"> po zakończeniu udziału w projekcie udostępnię dane dotyczące mojego statusu na rynku pracy;</w:t>
      </w:r>
    </w:p>
    <w:p w14:paraId="706C29FA" w14:textId="77777777" w:rsidR="00741633" w:rsidRDefault="00AA3A89">
      <w:pPr>
        <w:numPr>
          <w:ilvl w:val="0"/>
          <w:numId w:val="52"/>
        </w:numPr>
        <w:spacing w:after="120" w:line="240" w:lineRule="auto"/>
        <w:rPr>
          <w:rFonts w:ascii="Arial" w:hAnsi="Arial" w:cs="Arial"/>
          <w:noProof/>
          <w:sz w:val="20"/>
          <w:szCs w:val="20"/>
        </w:rPr>
      </w:pPr>
      <w:r w:rsidRPr="002F27F3">
        <w:rPr>
          <w:rFonts w:ascii="Arial" w:hAnsi="Arial" w:cs="Arial"/>
          <w:sz w:val="20"/>
          <w:szCs w:val="20"/>
        </w:rPr>
        <w:t>Moje dane osobowe nie będą przekazywane do państwa trzeciego lub organizacji międzynarodowej;</w:t>
      </w:r>
    </w:p>
    <w:p w14:paraId="009341BA" w14:textId="77777777" w:rsidR="00741633" w:rsidRDefault="00AA3A89">
      <w:pPr>
        <w:numPr>
          <w:ilvl w:val="0"/>
          <w:numId w:val="52"/>
        </w:numPr>
        <w:spacing w:after="120" w:line="240" w:lineRule="auto"/>
        <w:rPr>
          <w:rFonts w:ascii="Arial" w:hAnsi="Arial" w:cs="Arial"/>
          <w:noProof/>
          <w:sz w:val="20"/>
          <w:szCs w:val="20"/>
        </w:rPr>
      </w:pPr>
      <w:r w:rsidRPr="002F27F3">
        <w:rPr>
          <w:rFonts w:ascii="Arial" w:hAnsi="Arial" w:cs="Arial"/>
          <w:sz w:val="20"/>
          <w:szCs w:val="20"/>
        </w:rPr>
        <w:t>Moje dane osobowe nie będą wykorzystywane do zautomatyzowanego podejmowania decyzji, ani profilowania, o którym mowa w art. 22 RODO;</w:t>
      </w:r>
    </w:p>
    <w:p w14:paraId="2C4D313F" w14:textId="77777777" w:rsidR="00741633" w:rsidRDefault="00AA3A89">
      <w:pPr>
        <w:numPr>
          <w:ilvl w:val="0"/>
          <w:numId w:val="52"/>
        </w:numPr>
        <w:spacing w:after="120" w:line="240" w:lineRule="auto"/>
        <w:rPr>
          <w:rFonts w:ascii="Arial" w:hAnsi="Arial" w:cs="Arial"/>
          <w:noProof/>
          <w:sz w:val="20"/>
          <w:szCs w:val="20"/>
        </w:rPr>
      </w:pPr>
      <w:r w:rsidRPr="002F27F3">
        <w:rPr>
          <w:rFonts w:ascii="Arial" w:hAnsi="Arial" w:cs="Arial"/>
          <w:noProof/>
          <w:sz w:val="20"/>
          <w:szCs w:val="20"/>
        </w:rPr>
        <w:t>Moje dane osobowe będą przechowywane do czasu rozliczenia Programu Operacyjnego Województwa Kujawsko-Pomorskiego na lata 2014-2020</w:t>
      </w:r>
      <w:r w:rsidRPr="002F27F3">
        <w:rPr>
          <w:rFonts w:ascii="Arial" w:hAnsi="Arial" w:cs="Arial"/>
          <w:sz w:val="20"/>
          <w:szCs w:val="20"/>
        </w:rPr>
        <w:t xml:space="preserve"> oraz zakończenia archiwizowania dokumentacji</w:t>
      </w:r>
      <w:r w:rsidRPr="002F27F3">
        <w:rPr>
          <w:rFonts w:ascii="Arial" w:hAnsi="Arial" w:cs="Arial"/>
          <w:noProof/>
          <w:sz w:val="20"/>
          <w:szCs w:val="20"/>
        </w:rPr>
        <w:t>;</w:t>
      </w:r>
    </w:p>
    <w:p w14:paraId="28670BF7" w14:textId="77777777" w:rsidR="00741633" w:rsidRDefault="00AA3A89">
      <w:pPr>
        <w:numPr>
          <w:ilvl w:val="0"/>
          <w:numId w:val="52"/>
        </w:numPr>
        <w:spacing w:after="0"/>
        <w:rPr>
          <w:rFonts w:ascii="Arial" w:hAnsi="Arial" w:cs="Arial"/>
          <w:noProof/>
          <w:sz w:val="20"/>
          <w:szCs w:val="20"/>
        </w:rPr>
      </w:pPr>
      <w:r w:rsidRPr="002F27F3">
        <w:rPr>
          <w:rFonts w:ascii="Arial" w:hAnsi="Arial" w:cs="Arial"/>
          <w:noProof/>
          <w:sz w:val="20"/>
          <w:szCs w:val="20"/>
        </w:rPr>
        <w:t xml:space="preserve">Mogę skontaktować się z Inspektorem Ochrony Danych wysyłając </w:t>
      </w:r>
      <w:r w:rsidRPr="002F27F3">
        <w:rPr>
          <w:rFonts w:ascii="Arial" w:hAnsi="Arial" w:cs="Arial"/>
          <w:sz w:val="20"/>
          <w:szCs w:val="20"/>
        </w:rPr>
        <w:t>wiadomość na adres poczty elektronicznej</w:t>
      </w:r>
      <w:r w:rsidRPr="002F27F3">
        <w:rPr>
          <w:rFonts w:ascii="Arial" w:hAnsi="Arial" w:cs="Arial"/>
          <w:noProof/>
          <w:sz w:val="20"/>
          <w:szCs w:val="20"/>
        </w:rPr>
        <w:t>:</w:t>
      </w:r>
    </w:p>
    <w:p w14:paraId="1442CC0D" w14:textId="77777777" w:rsidR="00741633" w:rsidRDefault="00AA3A89">
      <w:pPr>
        <w:spacing w:after="0"/>
        <w:ind w:left="360"/>
        <w:rPr>
          <w:rFonts w:ascii="Arial" w:hAnsi="Arial" w:cs="Arial"/>
          <w:noProof/>
          <w:sz w:val="20"/>
          <w:szCs w:val="20"/>
        </w:rPr>
      </w:pPr>
      <w:r w:rsidRPr="009D5089">
        <w:rPr>
          <w:rFonts w:ascii="Arial" w:hAnsi="Arial" w:cs="Arial"/>
          <w:noProof/>
          <w:sz w:val="20"/>
          <w:szCs w:val="20"/>
        </w:rPr>
        <w:t xml:space="preserve">1) </w:t>
      </w:r>
      <w:hyperlink r:id="rId15" w:history="1">
        <w:r w:rsidR="00967EF9" w:rsidRPr="00507291">
          <w:rPr>
            <w:rStyle w:val="Hipercze"/>
            <w:rFonts w:ascii="Arial" w:hAnsi="Arial" w:cs="Arial"/>
            <w:noProof/>
            <w:sz w:val="20"/>
          </w:rPr>
          <w:t>IOD@mfipr.gov.pl</w:t>
        </w:r>
      </w:hyperlink>
      <w:r w:rsidRPr="002F27F3">
        <w:rPr>
          <w:rFonts w:ascii="Arial" w:hAnsi="Arial" w:cs="Arial"/>
          <w:noProof/>
          <w:sz w:val="20"/>
          <w:szCs w:val="20"/>
        </w:rPr>
        <w:t xml:space="preserve"> – w odniesieniu do zbioru Centralny system teleinformatyczny wspierający re</w:t>
      </w:r>
      <w:r w:rsidR="009A1859" w:rsidRPr="002F27F3">
        <w:rPr>
          <w:rFonts w:ascii="Arial" w:hAnsi="Arial" w:cs="Arial"/>
          <w:noProof/>
          <w:sz w:val="20"/>
          <w:szCs w:val="20"/>
        </w:rPr>
        <w:t>alizację programów operacyjnych,</w:t>
      </w:r>
    </w:p>
    <w:p w14:paraId="619ACB3A" w14:textId="77777777" w:rsidR="00741633" w:rsidRDefault="00AA3A89">
      <w:pPr>
        <w:spacing w:after="0"/>
        <w:ind w:left="360"/>
        <w:rPr>
          <w:rFonts w:ascii="Arial" w:hAnsi="Arial" w:cs="Arial"/>
          <w:noProof/>
          <w:sz w:val="20"/>
          <w:szCs w:val="20"/>
        </w:rPr>
      </w:pPr>
      <w:r w:rsidRPr="002F27F3">
        <w:rPr>
          <w:rFonts w:ascii="Arial" w:hAnsi="Arial" w:cs="Arial"/>
          <w:noProof/>
          <w:sz w:val="20"/>
          <w:szCs w:val="20"/>
        </w:rPr>
        <w:t>2) iod@kujawsko-pomorskie.pl - w odniesieniu do zbioru Regionalny Program Operacyjny Województwa Kujawsk</w:t>
      </w:r>
      <w:r w:rsidR="009A1859" w:rsidRPr="002F27F3">
        <w:rPr>
          <w:rFonts w:ascii="Arial" w:hAnsi="Arial" w:cs="Arial"/>
          <w:noProof/>
          <w:sz w:val="20"/>
          <w:szCs w:val="20"/>
        </w:rPr>
        <w:t>o-Pomorskiego na lata 2014-2020,</w:t>
      </w:r>
    </w:p>
    <w:p w14:paraId="0A73509E" w14:textId="77777777" w:rsidR="00741633" w:rsidRDefault="00AA3A89">
      <w:pPr>
        <w:spacing w:after="120" w:line="240" w:lineRule="auto"/>
        <w:ind w:left="360"/>
        <w:rPr>
          <w:rFonts w:ascii="Arial" w:hAnsi="Arial" w:cs="Arial"/>
          <w:noProof/>
          <w:sz w:val="20"/>
          <w:szCs w:val="20"/>
        </w:rPr>
      </w:pPr>
      <w:r w:rsidRPr="002F27F3">
        <w:rPr>
          <w:rFonts w:ascii="Arial" w:hAnsi="Arial" w:cs="Arial"/>
          <w:sz w:val="20"/>
          <w:szCs w:val="20"/>
        </w:rPr>
        <w:lastRenderedPageBreak/>
        <w:t>lub adres poczty ……………………………………………….. (gdy ma to zastosowanie - należy podać dane kontaktowe inspektora ochrony danych u Beneficjenta);</w:t>
      </w:r>
    </w:p>
    <w:p w14:paraId="04E885C8" w14:textId="77777777" w:rsidR="00741633" w:rsidRDefault="00AA3A89">
      <w:pPr>
        <w:numPr>
          <w:ilvl w:val="0"/>
          <w:numId w:val="52"/>
        </w:numPr>
        <w:spacing w:after="120" w:line="240" w:lineRule="auto"/>
        <w:rPr>
          <w:rFonts w:ascii="Arial" w:hAnsi="Arial" w:cs="Arial"/>
          <w:noProof/>
          <w:sz w:val="20"/>
          <w:szCs w:val="20"/>
        </w:rPr>
      </w:pPr>
      <w:r w:rsidRPr="002F27F3">
        <w:rPr>
          <w:rFonts w:ascii="Arial" w:hAnsi="Arial" w:cs="Arial"/>
          <w:noProof/>
          <w:sz w:val="20"/>
          <w:szCs w:val="20"/>
        </w:rPr>
        <w:t xml:space="preserve">Mam prawo dostępu do treści swoich danych </w:t>
      </w:r>
      <w:r w:rsidRPr="002F27F3">
        <w:rPr>
          <w:rFonts w:ascii="Arial" w:hAnsi="Arial" w:cs="Arial"/>
          <w:sz w:val="20"/>
          <w:szCs w:val="20"/>
        </w:rPr>
        <w:t xml:space="preserve">osobowych </w:t>
      </w:r>
      <w:r w:rsidRPr="002F27F3">
        <w:rPr>
          <w:rFonts w:ascii="Arial" w:hAnsi="Arial" w:cs="Arial"/>
          <w:noProof/>
          <w:sz w:val="20"/>
          <w:szCs w:val="20"/>
        </w:rPr>
        <w:t xml:space="preserve">oraz ich </w:t>
      </w:r>
      <w:r w:rsidRPr="002F27F3">
        <w:rPr>
          <w:rFonts w:ascii="Arial" w:hAnsi="Arial" w:cs="Arial"/>
          <w:sz w:val="20"/>
          <w:szCs w:val="20"/>
        </w:rPr>
        <w:t>sprostowania, usunięcia lub ograniczenia przetwarzania, jak również do wniesienia sprzeciwu wobec ich przetwarzania lub przenoszenia tych danych</w:t>
      </w:r>
      <w:r w:rsidRPr="002F27F3">
        <w:rPr>
          <w:rFonts w:ascii="Arial" w:hAnsi="Arial" w:cs="Arial"/>
          <w:noProof/>
          <w:sz w:val="20"/>
          <w:szCs w:val="20"/>
        </w:rPr>
        <w:t>;</w:t>
      </w:r>
    </w:p>
    <w:p w14:paraId="67610EF6" w14:textId="77777777" w:rsidR="00741633" w:rsidRDefault="00AA3A89">
      <w:pPr>
        <w:numPr>
          <w:ilvl w:val="0"/>
          <w:numId w:val="52"/>
        </w:numPr>
        <w:spacing w:after="120" w:line="240" w:lineRule="auto"/>
        <w:rPr>
          <w:rFonts w:ascii="Arial" w:hAnsi="Arial" w:cs="Arial"/>
          <w:noProof/>
          <w:sz w:val="20"/>
          <w:szCs w:val="20"/>
        </w:rPr>
      </w:pPr>
      <w:r w:rsidRPr="002F27F3">
        <w:rPr>
          <w:rFonts w:ascii="Arial" w:hAnsi="Arial" w:cs="Arial"/>
          <w:sz w:val="20"/>
          <w:szCs w:val="20"/>
        </w:rPr>
        <w:t>Mam prawo wnieść skargę do organu nadzorczego, którym jest Prezes Urzędu Ochrony Danych Osobowych;</w:t>
      </w:r>
    </w:p>
    <w:p w14:paraId="1187F43F" w14:textId="77777777" w:rsidR="00741633" w:rsidRDefault="00AA3A89">
      <w:pPr>
        <w:numPr>
          <w:ilvl w:val="0"/>
          <w:numId w:val="52"/>
        </w:numPr>
        <w:spacing w:after="120" w:line="240" w:lineRule="auto"/>
        <w:rPr>
          <w:rFonts w:ascii="Arial" w:hAnsi="Arial" w:cs="Arial"/>
          <w:noProof/>
          <w:sz w:val="20"/>
          <w:szCs w:val="20"/>
        </w:rPr>
      </w:pPr>
      <w:r w:rsidRPr="002F27F3">
        <w:rPr>
          <w:rFonts w:ascii="Arial" w:hAnsi="Arial" w:cs="Arial"/>
          <w:color w:val="000000"/>
          <w:sz w:val="20"/>
          <w:szCs w:val="20"/>
          <w:lang w:eastAsia="pl-PL"/>
        </w:rPr>
        <w:t>Administrator danych osobowych, na mocy art. 17 ust. 3 lit. b RODO, ma prawo odmówić usunięcia moich danych osobowych</w:t>
      </w:r>
      <w:r w:rsidRPr="002F27F3">
        <w:rPr>
          <w:rFonts w:ascii="Arial" w:hAnsi="Arial" w:cs="Arial"/>
          <w:noProof/>
          <w:sz w:val="20"/>
          <w:szCs w:val="20"/>
        </w:rPr>
        <w:t>.</w:t>
      </w:r>
    </w:p>
    <w:p w14:paraId="27B1D88C" w14:textId="77777777" w:rsidR="00E6112C" w:rsidRPr="002F27F3" w:rsidRDefault="00E6112C" w:rsidP="00E6112C">
      <w:pPr>
        <w:spacing w:after="120" w:line="240" w:lineRule="auto"/>
        <w:jc w:val="both"/>
        <w:rPr>
          <w:rFonts w:ascii="Arial" w:hAnsi="Arial" w:cs="Arial"/>
          <w:noProof/>
          <w:sz w:val="20"/>
          <w:szCs w:val="20"/>
        </w:rPr>
      </w:pPr>
    </w:p>
    <w:p w14:paraId="6CCD4D85" w14:textId="77777777" w:rsidR="00E6112C" w:rsidRPr="002F27F3" w:rsidRDefault="00E6112C" w:rsidP="00E6112C">
      <w:pPr>
        <w:spacing w:after="120" w:line="240" w:lineRule="auto"/>
        <w:jc w:val="both"/>
        <w:rPr>
          <w:rFonts w:ascii="Arial" w:hAnsi="Arial" w:cs="Arial"/>
          <w:noProof/>
          <w:sz w:val="20"/>
          <w:szCs w:val="20"/>
        </w:rPr>
      </w:pPr>
    </w:p>
    <w:tbl>
      <w:tblPr>
        <w:tblW w:w="0" w:type="auto"/>
        <w:jc w:val="center"/>
        <w:tblLook w:val="01E0" w:firstRow="1" w:lastRow="1" w:firstColumn="1" w:lastColumn="1" w:noHBand="0" w:noVBand="0"/>
      </w:tblPr>
      <w:tblGrid>
        <w:gridCol w:w="3400"/>
        <w:gridCol w:w="5672"/>
      </w:tblGrid>
      <w:tr w:rsidR="00E6112C" w:rsidRPr="002F27F3" w14:paraId="19EEE533" w14:textId="77777777" w:rsidTr="006A08B6">
        <w:trPr>
          <w:jc w:val="center"/>
        </w:trPr>
        <w:tc>
          <w:tcPr>
            <w:tcW w:w="4248" w:type="dxa"/>
          </w:tcPr>
          <w:p w14:paraId="1B23DF47" w14:textId="77777777" w:rsidR="00E6112C" w:rsidRPr="002F27F3" w:rsidRDefault="00E6112C" w:rsidP="006A08B6">
            <w:pPr>
              <w:spacing w:after="60"/>
              <w:jc w:val="center"/>
              <w:rPr>
                <w:rFonts w:ascii="Arial" w:hAnsi="Arial" w:cs="Arial"/>
                <w:noProof/>
                <w:sz w:val="20"/>
                <w:szCs w:val="20"/>
              </w:rPr>
            </w:pPr>
            <w:r w:rsidRPr="009D5089">
              <w:rPr>
                <w:rFonts w:ascii="Arial" w:hAnsi="Arial" w:cs="Arial"/>
                <w:noProof/>
                <w:sz w:val="20"/>
                <w:szCs w:val="20"/>
              </w:rPr>
              <w:t>…..……………………………………</w:t>
            </w:r>
          </w:p>
        </w:tc>
        <w:tc>
          <w:tcPr>
            <w:tcW w:w="4964" w:type="dxa"/>
          </w:tcPr>
          <w:p w14:paraId="4A39794A" w14:textId="77777777" w:rsidR="00E6112C" w:rsidRPr="002F27F3" w:rsidRDefault="00E6112C" w:rsidP="006A08B6">
            <w:pPr>
              <w:spacing w:after="60"/>
              <w:rPr>
                <w:rFonts w:ascii="Arial" w:hAnsi="Arial" w:cs="Arial"/>
                <w:noProof/>
                <w:sz w:val="20"/>
                <w:szCs w:val="20"/>
              </w:rPr>
            </w:pPr>
            <w:r w:rsidRPr="009D5089">
              <w:rPr>
                <w:rFonts w:ascii="Arial" w:hAnsi="Arial" w:cs="Arial"/>
                <w:noProof/>
                <w:sz w:val="20"/>
                <w:szCs w:val="20"/>
              </w:rPr>
              <w:t>………………………………….……………………………………</w:t>
            </w:r>
          </w:p>
        </w:tc>
      </w:tr>
      <w:tr w:rsidR="00E6112C" w:rsidRPr="002F27F3" w14:paraId="67B50EF1" w14:textId="77777777" w:rsidTr="006A08B6">
        <w:trPr>
          <w:jc w:val="center"/>
        </w:trPr>
        <w:tc>
          <w:tcPr>
            <w:tcW w:w="4248" w:type="dxa"/>
          </w:tcPr>
          <w:p w14:paraId="7CDB9CC8" w14:textId="77777777" w:rsidR="00E6112C" w:rsidRPr="002F27F3" w:rsidRDefault="00E6112C" w:rsidP="006A08B6">
            <w:pPr>
              <w:spacing w:after="60"/>
              <w:jc w:val="center"/>
              <w:rPr>
                <w:rFonts w:ascii="Arial" w:hAnsi="Arial" w:cs="Arial"/>
                <w:i/>
                <w:noProof/>
                <w:sz w:val="20"/>
                <w:szCs w:val="20"/>
              </w:rPr>
            </w:pPr>
            <w:r w:rsidRPr="002F27F3">
              <w:rPr>
                <w:rFonts w:ascii="Arial" w:hAnsi="Arial" w:cs="Arial"/>
                <w:i/>
                <w:noProof/>
                <w:sz w:val="20"/>
                <w:szCs w:val="20"/>
              </w:rPr>
              <w:t>MIEJSCOWOŚĆ I DATA</w:t>
            </w:r>
          </w:p>
        </w:tc>
        <w:tc>
          <w:tcPr>
            <w:tcW w:w="4964" w:type="dxa"/>
          </w:tcPr>
          <w:p w14:paraId="101A9AE5" w14:textId="77777777" w:rsidR="00E6112C" w:rsidRPr="002F27F3" w:rsidRDefault="00E6112C" w:rsidP="006A08B6">
            <w:pPr>
              <w:spacing w:after="60"/>
              <w:jc w:val="both"/>
              <w:rPr>
                <w:rFonts w:ascii="Arial" w:hAnsi="Arial" w:cs="Arial"/>
                <w:i/>
                <w:noProof/>
                <w:sz w:val="20"/>
                <w:szCs w:val="20"/>
              </w:rPr>
            </w:pPr>
            <w:r w:rsidRPr="002F27F3">
              <w:rPr>
                <w:rFonts w:ascii="Arial" w:hAnsi="Arial" w:cs="Arial"/>
                <w:i/>
                <w:noProof/>
                <w:sz w:val="20"/>
                <w:szCs w:val="20"/>
              </w:rPr>
              <w:t>CZYTELNY PODPIS UCZESTNIKA PROJEKTU</w:t>
            </w:r>
            <w:r w:rsidRPr="002F27F3">
              <w:rPr>
                <w:rFonts w:ascii="Arial" w:hAnsi="Arial" w:cs="Arial"/>
                <w:i/>
                <w:noProof/>
                <w:sz w:val="20"/>
                <w:szCs w:val="20"/>
                <w:vertAlign w:val="superscript"/>
              </w:rPr>
              <w:footnoteReference w:customMarkFollows="1" w:id="86"/>
              <w:t>*</w:t>
            </w:r>
          </w:p>
        </w:tc>
      </w:tr>
    </w:tbl>
    <w:p w14:paraId="280B25E5" w14:textId="77777777" w:rsidR="00E6112C" w:rsidRPr="002F27F3" w:rsidRDefault="00E6112C" w:rsidP="00E6112C">
      <w:pPr>
        <w:spacing w:after="60"/>
        <w:jc w:val="both"/>
        <w:rPr>
          <w:rFonts w:cs="Arial"/>
          <w:noProof/>
          <w:color w:val="000000"/>
          <w:spacing w:val="-1"/>
        </w:rPr>
      </w:pPr>
    </w:p>
    <w:p w14:paraId="4EB97CB6" w14:textId="77777777" w:rsidR="00E6112C" w:rsidRPr="002F27F3" w:rsidRDefault="00E6112C" w:rsidP="00E6112C">
      <w:pPr>
        <w:autoSpaceDE w:val="0"/>
        <w:autoSpaceDN w:val="0"/>
        <w:adjustRightInd w:val="0"/>
        <w:spacing w:after="0"/>
        <w:contextualSpacing/>
        <w:jc w:val="both"/>
        <w:rPr>
          <w:rFonts w:ascii="Arial" w:hAnsi="Arial" w:cs="Arial"/>
          <w:sz w:val="20"/>
          <w:szCs w:val="20"/>
          <w:lang w:eastAsia="pl-PL"/>
        </w:rPr>
      </w:pPr>
    </w:p>
    <w:p w14:paraId="3CF226A3" w14:textId="77777777" w:rsidR="00E6112C" w:rsidRPr="002F27F3" w:rsidRDefault="00E6112C" w:rsidP="00E6112C">
      <w:pPr>
        <w:autoSpaceDE w:val="0"/>
        <w:autoSpaceDN w:val="0"/>
        <w:adjustRightInd w:val="0"/>
        <w:spacing w:after="0"/>
        <w:contextualSpacing/>
        <w:jc w:val="both"/>
        <w:rPr>
          <w:rFonts w:ascii="Arial" w:hAnsi="Arial" w:cs="Arial"/>
          <w:sz w:val="20"/>
          <w:szCs w:val="20"/>
          <w:lang w:eastAsia="pl-PL"/>
        </w:rPr>
        <w:sectPr w:rsidR="00E6112C" w:rsidRPr="002F27F3" w:rsidSect="006A08B6">
          <w:pgSz w:w="11906" w:h="16838"/>
          <w:pgMar w:top="709" w:right="1417" w:bottom="1417" w:left="1417" w:header="426" w:footer="708" w:gutter="0"/>
          <w:cols w:space="708"/>
          <w:docGrid w:linePitch="360"/>
        </w:sectPr>
      </w:pPr>
    </w:p>
    <w:p w14:paraId="30C110DC" w14:textId="77777777" w:rsidR="00E6112C" w:rsidRPr="009D5089" w:rsidRDefault="00741633" w:rsidP="00E6112C">
      <w:pPr>
        <w:autoSpaceDE w:val="0"/>
        <w:autoSpaceDN w:val="0"/>
        <w:adjustRightInd w:val="0"/>
        <w:spacing w:after="0"/>
        <w:contextualSpacing/>
        <w:jc w:val="center"/>
        <w:rPr>
          <w:rFonts w:ascii="Arial" w:hAnsi="Arial" w:cs="Arial"/>
          <w:b/>
          <w:sz w:val="20"/>
          <w:szCs w:val="20"/>
        </w:rPr>
      </w:pPr>
      <w:r>
        <w:rPr>
          <w:noProof/>
          <w:lang w:eastAsia="pl-PL"/>
        </w:rPr>
        <w:lastRenderedPageBreak/>
        <w:drawing>
          <wp:inline distT="0" distB="0" distL="0" distR="0" wp14:anchorId="353BE44A" wp14:editId="55B1BBF4">
            <wp:extent cx="5762625" cy="819150"/>
            <wp:effectExtent l="0" t="0" r="0" b="0"/>
            <wp:docPr id="27"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819150"/>
                    </a:xfrm>
                    <a:prstGeom prst="rect">
                      <a:avLst/>
                    </a:prstGeom>
                    <a:noFill/>
                    <a:ln>
                      <a:noFill/>
                    </a:ln>
                  </pic:spPr>
                </pic:pic>
              </a:graphicData>
            </a:graphic>
          </wp:inline>
        </w:drawing>
      </w:r>
    </w:p>
    <w:p w14:paraId="79B092FF" w14:textId="77777777" w:rsidR="00E6112C" w:rsidRPr="002F27F3" w:rsidRDefault="00E6112C" w:rsidP="00E6112C">
      <w:pPr>
        <w:autoSpaceDE w:val="0"/>
        <w:autoSpaceDN w:val="0"/>
        <w:adjustRightInd w:val="0"/>
        <w:spacing w:after="0"/>
        <w:contextualSpacing/>
        <w:jc w:val="right"/>
        <w:rPr>
          <w:rFonts w:ascii="Arial" w:hAnsi="Arial" w:cs="Arial"/>
          <w:sz w:val="20"/>
          <w:szCs w:val="20"/>
          <w:lang w:eastAsia="pl-PL"/>
        </w:rPr>
      </w:pPr>
      <w:r w:rsidRPr="002F27F3">
        <w:rPr>
          <w:rFonts w:ascii="Arial" w:hAnsi="Arial" w:cs="Arial"/>
          <w:sz w:val="20"/>
          <w:szCs w:val="20"/>
          <w:lang w:eastAsia="pl-PL"/>
        </w:rPr>
        <w:t xml:space="preserve">Załącznik nr </w:t>
      </w:r>
      <w:r w:rsidR="00BA60D7" w:rsidRPr="002F27F3">
        <w:rPr>
          <w:rFonts w:ascii="Arial" w:hAnsi="Arial" w:cs="Arial"/>
          <w:sz w:val="20"/>
          <w:szCs w:val="20"/>
          <w:lang w:eastAsia="pl-PL"/>
        </w:rPr>
        <w:t>7</w:t>
      </w:r>
    </w:p>
    <w:p w14:paraId="060440FE" w14:textId="77777777" w:rsidR="00E6112C" w:rsidRPr="002F27F3" w:rsidRDefault="00E6112C" w:rsidP="00E6112C">
      <w:pPr>
        <w:autoSpaceDE w:val="0"/>
        <w:autoSpaceDN w:val="0"/>
        <w:adjustRightInd w:val="0"/>
        <w:spacing w:after="0"/>
        <w:contextualSpacing/>
        <w:jc w:val="both"/>
        <w:rPr>
          <w:rFonts w:ascii="Arial" w:hAnsi="Arial" w:cs="Arial"/>
          <w:sz w:val="20"/>
          <w:szCs w:val="20"/>
          <w:lang w:eastAsia="pl-PL"/>
        </w:rPr>
      </w:pPr>
    </w:p>
    <w:p w14:paraId="6C3E0997" w14:textId="77777777" w:rsidR="00E6112C" w:rsidRPr="002F27F3" w:rsidRDefault="00E6112C" w:rsidP="00E6112C">
      <w:pPr>
        <w:spacing w:after="0" w:line="240" w:lineRule="auto"/>
        <w:jc w:val="center"/>
        <w:rPr>
          <w:rFonts w:ascii="Arial" w:hAnsi="Arial" w:cs="Arial"/>
          <w:b/>
          <w:bCs/>
          <w:noProof/>
          <w:sz w:val="20"/>
          <w:szCs w:val="20"/>
        </w:rPr>
      </w:pPr>
      <w:r w:rsidRPr="002F27F3">
        <w:rPr>
          <w:rFonts w:ascii="Arial" w:hAnsi="Arial" w:cs="Arial"/>
          <w:b/>
          <w:bCs/>
          <w:noProof/>
          <w:sz w:val="20"/>
          <w:szCs w:val="20"/>
        </w:rPr>
        <w:t>UPOWAŻNIENIE Nr______</w:t>
      </w:r>
      <w:r w:rsidRPr="002F27F3">
        <w:rPr>
          <w:rFonts w:ascii="Arial" w:hAnsi="Arial" w:cs="Arial"/>
          <w:b/>
          <w:bCs/>
          <w:noProof/>
          <w:sz w:val="20"/>
          <w:szCs w:val="20"/>
        </w:rPr>
        <w:br/>
        <w:t xml:space="preserve">DO PRZETWARZANIA DANYCH OSOBOWYCH </w:t>
      </w:r>
    </w:p>
    <w:p w14:paraId="2302E456" w14:textId="77777777" w:rsidR="00E6112C" w:rsidRPr="002F27F3" w:rsidRDefault="00E6112C" w:rsidP="00E6112C">
      <w:pPr>
        <w:spacing w:after="0" w:line="240" w:lineRule="auto"/>
        <w:jc w:val="center"/>
        <w:rPr>
          <w:rFonts w:ascii="Arial" w:hAnsi="Arial" w:cs="Arial"/>
          <w:b/>
          <w:bCs/>
          <w:noProof/>
          <w:sz w:val="20"/>
          <w:szCs w:val="20"/>
        </w:rPr>
      </w:pPr>
    </w:p>
    <w:p w14:paraId="40FE8219" w14:textId="77777777" w:rsidR="00E6112C" w:rsidRPr="002F27F3" w:rsidRDefault="00E6112C" w:rsidP="00E6112C">
      <w:pPr>
        <w:spacing w:after="0" w:line="240" w:lineRule="auto"/>
        <w:jc w:val="center"/>
        <w:rPr>
          <w:rFonts w:ascii="Arial" w:hAnsi="Arial" w:cs="Arial"/>
          <w:b/>
          <w:bCs/>
          <w:noProof/>
          <w:sz w:val="20"/>
          <w:szCs w:val="20"/>
        </w:rPr>
      </w:pPr>
    </w:p>
    <w:p w14:paraId="7ED1BE2A" w14:textId="77777777" w:rsidR="00741633" w:rsidRDefault="00E6112C">
      <w:pPr>
        <w:pStyle w:val="Text"/>
        <w:spacing w:after="0"/>
        <w:ind w:firstLine="0"/>
        <w:rPr>
          <w:rFonts w:ascii="Arial" w:hAnsi="Arial" w:cs="Arial"/>
          <w:noProof/>
          <w:sz w:val="20"/>
          <w:lang w:val="pl-PL"/>
        </w:rPr>
      </w:pPr>
      <w:r w:rsidRPr="002F27F3">
        <w:rPr>
          <w:rFonts w:ascii="Arial" w:hAnsi="Arial" w:cs="Arial"/>
          <w:noProof/>
          <w:sz w:val="20"/>
          <w:lang w:val="pl-PL"/>
        </w:rPr>
        <w:t xml:space="preserve">Z dniem [_________________________] r., na podstawie art. </w:t>
      </w:r>
      <w:r w:rsidR="0084506A" w:rsidRPr="002F27F3">
        <w:rPr>
          <w:rFonts w:ascii="Arial" w:eastAsia="Calibri" w:hAnsi="Arial" w:cs="Arial"/>
          <w:sz w:val="20"/>
          <w:lang w:val="pl-PL" w:eastAsia="en-US"/>
        </w:rPr>
        <w:t>29 w związku z art. 28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04.05.2016, str. 1)</w:t>
      </w:r>
      <w:r w:rsidR="007E57BF" w:rsidRPr="002F27F3">
        <w:rPr>
          <w:rFonts w:ascii="Arial" w:eastAsia="Calibri" w:hAnsi="Arial" w:cs="Arial"/>
          <w:sz w:val="20"/>
          <w:lang w:val="pl-PL" w:eastAsia="en-US"/>
        </w:rPr>
        <w:t xml:space="preserve"> (dalej: RODO)</w:t>
      </w:r>
      <w:r w:rsidRPr="002F27F3">
        <w:rPr>
          <w:rFonts w:ascii="Arial" w:hAnsi="Arial" w:cs="Arial"/>
          <w:noProof/>
          <w:sz w:val="20"/>
          <w:lang w:val="pl-PL"/>
        </w:rPr>
        <w:t xml:space="preserve">, upoważniam [___________________________________________] do przetwarzania danych osobowych w zbiorze </w:t>
      </w:r>
      <w:r w:rsidR="0084506A" w:rsidRPr="002F27F3">
        <w:rPr>
          <w:rFonts w:ascii="Arial" w:eastAsia="Calibri" w:hAnsi="Arial" w:cs="Arial"/>
          <w:sz w:val="20"/>
          <w:lang w:val="pl-PL" w:eastAsia="en-US"/>
        </w:rPr>
        <w:t>[nazwa zbioru] w ramach Regionalnego Programu Operacyjnego Województwa Kujawsko-Pomorskiego na lata 2014-2020.</w:t>
      </w:r>
      <w:r w:rsidRPr="002F27F3">
        <w:rPr>
          <w:rFonts w:ascii="Arial" w:hAnsi="Arial" w:cs="Arial"/>
          <w:noProof/>
          <w:sz w:val="20"/>
          <w:lang w:val="pl-PL"/>
        </w:rPr>
        <w:t xml:space="preserve"> Upoważnienie wygasa z chwilą ustania Pana/Pani</w:t>
      </w:r>
      <w:r w:rsidRPr="002F27F3">
        <w:rPr>
          <w:rStyle w:val="Odwoanieprzypisudolnego"/>
          <w:rFonts w:ascii="Arial" w:hAnsi="Arial"/>
          <w:noProof/>
          <w:sz w:val="20"/>
          <w:lang w:val="pl-PL"/>
        </w:rPr>
        <w:footnoteReference w:customMarkFollows="1" w:id="87"/>
        <w:sym w:font="Symbol" w:char="F02A"/>
      </w:r>
      <w:r w:rsidRPr="002F27F3">
        <w:rPr>
          <w:rFonts w:ascii="Arial" w:hAnsi="Arial" w:cs="Arial"/>
          <w:noProof/>
          <w:sz w:val="20"/>
          <w:lang w:val="pl-PL"/>
        </w:rPr>
        <w:t xml:space="preserve"> stosunku prawnego z [_________________________]</w:t>
      </w:r>
      <w:r w:rsidR="003916BC" w:rsidRPr="002F27F3">
        <w:rPr>
          <w:rFonts w:ascii="Arial" w:hAnsi="Arial" w:cs="Arial"/>
          <w:noProof/>
          <w:sz w:val="20"/>
          <w:lang w:val="pl-PL"/>
        </w:rPr>
        <w:t xml:space="preserve"> lub z chwilą jego odowołania</w:t>
      </w:r>
      <w:r w:rsidRPr="002F27F3">
        <w:rPr>
          <w:rFonts w:ascii="Arial" w:hAnsi="Arial" w:cs="Arial"/>
          <w:noProof/>
          <w:sz w:val="20"/>
          <w:lang w:val="pl-PL"/>
        </w:rPr>
        <w:t>.</w:t>
      </w:r>
    </w:p>
    <w:p w14:paraId="4F793D3B" w14:textId="77777777" w:rsidR="00741633" w:rsidRDefault="00741633">
      <w:pPr>
        <w:pStyle w:val="Text"/>
        <w:spacing w:after="0"/>
        <w:ind w:firstLine="0"/>
        <w:rPr>
          <w:rFonts w:ascii="Arial" w:hAnsi="Arial" w:cs="Arial"/>
          <w:noProof/>
          <w:sz w:val="20"/>
          <w:lang w:val="pl-PL"/>
        </w:rPr>
      </w:pPr>
    </w:p>
    <w:p w14:paraId="792ED087" w14:textId="77777777" w:rsidR="00741633" w:rsidRDefault="00741633">
      <w:pPr>
        <w:pStyle w:val="Text"/>
        <w:spacing w:after="0"/>
        <w:ind w:firstLine="0"/>
        <w:rPr>
          <w:rFonts w:ascii="Arial" w:hAnsi="Arial" w:cs="Arial"/>
          <w:noProof/>
          <w:sz w:val="20"/>
          <w:lang w:val="pl-PL"/>
        </w:rPr>
      </w:pPr>
    </w:p>
    <w:p w14:paraId="1402D1EB" w14:textId="77777777" w:rsidR="00741633" w:rsidRDefault="00E6112C">
      <w:pPr>
        <w:spacing w:after="0" w:line="240" w:lineRule="auto"/>
        <w:rPr>
          <w:rFonts w:ascii="Arial" w:hAnsi="Arial" w:cs="Arial"/>
          <w:noProof/>
          <w:sz w:val="20"/>
          <w:szCs w:val="20"/>
        </w:rPr>
      </w:pPr>
      <w:r w:rsidRPr="002F27F3">
        <w:rPr>
          <w:rFonts w:ascii="Arial" w:hAnsi="Arial" w:cs="Arial"/>
          <w:noProof/>
          <w:sz w:val="20"/>
          <w:szCs w:val="20"/>
        </w:rPr>
        <w:t>_________________________________</w:t>
      </w:r>
      <w:r w:rsidRPr="002F27F3">
        <w:rPr>
          <w:rFonts w:ascii="Arial" w:hAnsi="Arial" w:cs="Arial"/>
          <w:noProof/>
          <w:sz w:val="20"/>
          <w:szCs w:val="20"/>
        </w:rPr>
        <w:br/>
        <w:t>Czytelny podpis osoby upoważnionej do wydawania i odwoływania upoważnień.</w:t>
      </w:r>
    </w:p>
    <w:p w14:paraId="4B3BD60C" w14:textId="77777777" w:rsidR="00E6112C" w:rsidRPr="002F27F3" w:rsidRDefault="00E6112C" w:rsidP="00E6112C">
      <w:pPr>
        <w:pStyle w:val="Text"/>
        <w:spacing w:after="0"/>
        <w:ind w:left="5664" w:firstLine="708"/>
        <w:jc w:val="both"/>
        <w:rPr>
          <w:rFonts w:ascii="Arial" w:hAnsi="Arial" w:cs="Arial"/>
          <w:noProof/>
          <w:color w:val="000000"/>
          <w:spacing w:val="-1"/>
          <w:sz w:val="20"/>
          <w:lang w:val="pl-PL"/>
        </w:rPr>
      </w:pPr>
      <w:r w:rsidRPr="002F27F3">
        <w:rPr>
          <w:rFonts w:ascii="Arial" w:hAnsi="Arial" w:cs="Arial"/>
          <w:noProof/>
          <w:color w:val="000000"/>
          <w:spacing w:val="-1"/>
          <w:sz w:val="20"/>
          <w:lang w:val="pl-PL"/>
        </w:rPr>
        <w:t>Upoważnienie otrzymałem</w:t>
      </w:r>
    </w:p>
    <w:p w14:paraId="518F749B" w14:textId="77777777" w:rsidR="00E6112C" w:rsidRPr="002F27F3" w:rsidRDefault="00E6112C" w:rsidP="00E6112C">
      <w:pPr>
        <w:pStyle w:val="Text"/>
        <w:spacing w:after="0"/>
        <w:ind w:firstLine="0"/>
        <w:jc w:val="both"/>
        <w:rPr>
          <w:rFonts w:ascii="Arial" w:hAnsi="Arial" w:cs="Arial"/>
          <w:noProof/>
          <w:color w:val="000000"/>
          <w:spacing w:val="-1"/>
          <w:sz w:val="20"/>
          <w:lang w:val="pl-PL"/>
        </w:rPr>
      </w:pPr>
    </w:p>
    <w:p w14:paraId="07794DE1" w14:textId="77777777" w:rsidR="00E6112C" w:rsidRPr="002F27F3" w:rsidRDefault="00E6112C" w:rsidP="00E6112C">
      <w:pPr>
        <w:pStyle w:val="Text"/>
        <w:spacing w:after="0"/>
        <w:ind w:left="15" w:firstLine="0"/>
        <w:jc w:val="both"/>
        <w:rPr>
          <w:rFonts w:ascii="Arial" w:hAnsi="Arial" w:cs="Arial"/>
          <w:noProof/>
          <w:sz w:val="20"/>
          <w:lang w:val="pl-PL"/>
        </w:rPr>
      </w:pPr>
    </w:p>
    <w:p w14:paraId="53AD75F9" w14:textId="77777777" w:rsidR="00E6112C" w:rsidRPr="002F27F3" w:rsidRDefault="00E6112C" w:rsidP="00E6112C">
      <w:pPr>
        <w:pStyle w:val="Text"/>
        <w:spacing w:after="0"/>
        <w:ind w:left="15" w:firstLine="0"/>
        <w:jc w:val="right"/>
        <w:rPr>
          <w:rFonts w:ascii="Arial" w:hAnsi="Arial" w:cs="Arial"/>
          <w:noProof/>
          <w:color w:val="000000"/>
          <w:spacing w:val="-1"/>
          <w:sz w:val="20"/>
          <w:lang w:val="pl-PL"/>
        </w:rPr>
      </w:pPr>
      <w:r w:rsidRPr="002F27F3">
        <w:rPr>
          <w:rFonts w:ascii="Arial" w:hAnsi="Arial" w:cs="Arial"/>
          <w:noProof/>
          <w:sz w:val="20"/>
          <w:lang w:val="pl-PL"/>
        </w:rPr>
        <w:t xml:space="preserve">                                                                                                                    ______________________________</w:t>
      </w:r>
      <w:r w:rsidRPr="002F27F3">
        <w:rPr>
          <w:rFonts w:ascii="Arial" w:hAnsi="Arial" w:cs="Arial"/>
          <w:noProof/>
          <w:sz w:val="20"/>
          <w:lang w:val="pl-PL"/>
        </w:rPr>
        <w:br/>
      </w:r>
      <w:r w:rsidRPr="002F27F3">
        <w:rPr>
          <w:rFonts w:ascii="Arial" w:hAnsi="Arial" w:cs="Arial"/>
          <w:noProof/>
          <w:color w:val="000000"/>
          <w:spacing w:val="-1"/>
          <w:sz w:val="20"/>
          <w:lang w:val="pl-PL"/>
        </w:rPr>
        <w:t xml:space="preserve">                                                                                                                          (miejscowość, data, podpis)</w:t>
      </w:r>
    </w:p>
    <w:p w14:paraId="4093A501" w14:textId="77777777" w:rsidR="00E6112C" w:rsidRPr="002F27F3" w:rsidRDefault="00E6112C" w:rsidP="00E6112C">
      <w:pPr>
        <w:pStyle w:val="Text"/>
        <w:spacing w:after="0"/>
        <w:ind w:firstLine="0"/>
        <w:jc w:val="both"/>
        <w:rPr>
          <w:rFonts w:ascii="Arial" w:hAnsi="Arial" w:cs="Arial"/>
          <w:noProof/>
          <w:sz w:val="20"/>
          <w:lang w:val="pl-PL"/>
        </w:rPr>
      </w:pPr>
    </w:p>
    <w:p w14:paraId="7B2DDF24" w14:textId="77777777" w:rsidR="00E6112C" w:rsidRPr="002F27F3" w:rsidRDefault="00E6112C" w:rsidP="00E6112C">
      <w:pPr>
        <w:pStyle w:val="Text"/>
        <w:spacing w:after="0"/>
        <w:ind w:firstLine="0"/>
        <w:jc w:val="both"/>
        <w:rPr>
          <w:rFonts w:ascii="Arial" w:hAnsi="Arial" w:cs="Arial"/>
          <w:noProof/>
          <w:sz w:val="20"/>
          <w:lang w:val="pl-PL"/>
        </w:rPr>
      </w:pPr>
    </w:p>
    <w:p w14:paraId="29D668BB" w14:textId="77777777" w:rsidR="00E6112C" w:rsidRPr="002F27F3" w:rsidRDefault="00E6112C" w:rsidP="00E6112C">
      <w:pPr>
        <w:pStyle w:val="Text"/>
        <w:spacing w:after="0"/>
        <w:ind w:firstLine="0"/>
        <w:jc w:val="both"/>
        <w:rPr>
          <w:rFonts w:ascii="Arial" w:hAnsi="Arial" w:cs="Arial"/>
          <w:noProof/>
          <w:sz w:val="20"/>
          <w:lang w:val="pl-PL"/>
        </w:rPr>
      </w:pPr>
    </w:p>
    <w:p w14:paraId="217CA321" w14:textId="77777777" w:rsidR="00741633" w:rsidRDefault="00E6112C">
      <w:pPr>
        <w:pStyle w:val="Text"/>
        <w:spacing w:after="0"/>
        <w:ind w:firstLine="0"/>
        <w:rPr>
          <w:rFonts w:ascii="Arial" w:hAnsi="Arial" w:cs="Arial"/>
          <w:noProof/>
          <w:color w:val="000000"/>
          <w:sz w:val="20"/>
          <w:lang w:val="pl-PL"/>
        </w:rPr>
      </w:pPr>
      <w:r w:rsidRPr="002F27F3">
        <w:rPr>
          <w:rFonts w:ascii="Arial" w:hAnsi="Arial" w:cs="Arial"/>
          <w:noProof/>
          <w:color w:val="000000"/>
          <w:sz w:val="20"/>
          <w:lang w:val="pl-PL"/>
        </w:rPr>
        <w:t>Oświadczam, że zapoznałem/am się z przepisami dotyczącymi ochrony danych osobowych, w tym z </w:t>
      </w:r>
      <w:r w:rsidR="007E57BF" w:rsidRPr="002F27F3">
        <w:rPr>
          <w:rFonts w:ascii="Arial" w:eastAsia="Calibri" w:hAnsi="Arial" w:cs="Arial"/>
          <w:sz w:val="20"/>
          <w:lang w:val="pl-PL" w:eastAsia="en-US"/>
        </w:rPr>
        <w:t>RODO</w:t>
      </w:r>
      <w:r w:rsidRPr="002F27F3">
        <w:rPr>
          <w:rFonts w:ascii="Arial" w:hAnsi="Arial" w:cs="Arial"/>
          <w:noProof/>
          <w:color w:val="000000"/>
          <w:sz w:val="20"/>
          <w:lang w:val="pl-PL"/>
        </w:rPr>
        <w:t xml:space="preserve">, a także z obowiązującym w __________________________ </w:t>
      </w:r>
      <w:r w:rsidR="0084506A" w:rsidRPr="002F27F3">
        <w:rPr>
          <w:rFonts w:ascii="Arial" w:eastAsia="Calibri" w:hAnsi="Arial" w:cs="Arial"/>
          <w:sz w:val="20"/>
          <w:lang w:val="pl-PL" w:eastAsia="en-US"/>
        </w:rPr>
        <w:t>opisem technicznych i organizacyjnych środków zapewniających ochronę i bezpieczeństwo przetwarzanych danych osobowych</w:t>
      </w:r>
      <w:r w:rsidRPr="002F27F3">
        <w:rPr>
          <w:rFonts w:ascii="Arial" w:hAnsi="Arial" w:cs="Arial"/>
          <w:noProof/>
          <w:color w:val="000000"/>
          <w:sz w:val="20"/>
          <w:lang w:val="pl-PL"/>
        </w:rPr>
        <w:t xml:space="preserve"> i zobowiązuję się do przestrzegania zasad przetwarzania danych osobowych określonych w tych dokumentach.</w:t>
      </w:r>
    </w:p>
    <w:p w14:paraId="458AF09F" w14:textId="77777777" w:rsidR="00741633" w:rsidRDefault="00741633">
      <w:pPr>
        <w:pStyle w:val="Text"/>
        <w:spacing w:after="0"/>
        <w:ind w:firstLine="0"/>
        <w:rPr>
          <w:rFonts w:ascii="Arial" w:hAnsi="Arial" w:cs="Arial"/>
          <w:noProof/>
          <w:color w:val="000000"/>
          <w:sz w:val="20"/>
          <w:lang w:val="pl-PL"/>
        </w:rPr>
      </w:pPr>
    </w:p>
    <w:p w14:paraId="7E3DD01C" w14:textId="77777777" w:rsidR="00741633" w:rsidRDefault="00E6112C">
      <w:pPr>
        <w:pStyle w:val="Text"/>
        <w:spacing w:after="0"/>
        <w:ind w:firstLine="0"/>
        <w:rPr>
          <w:rFonts w:ascii="Arial" w:hAnsi="Arial" w:cs="Arial"/>
          <w:noProof/>
          <w:color w:val="000000"/>
          <w:sz w:val="20"/>
          <w:lang w:val="pl-PL"/>
        </w:rPr>
      </w:pPr>
      <w:r w:rsidRPr="002F27F3">
        <w:rPr>
          <w:rFonts w:ascii="Arial" w:hAnsi="Arial" w:cs="Arial"/>
          <w:noProof/>
          <w:color w:val="000000"/>
          <w:sz w:val="20"/>
          <w:lang w:val="pl-PL"/>
        </w:rPr>
        <w:t>Zobowiązuję się do zachowania w tajemnicy przetwarzanych danych osobowych, z którymi zapoznałem/am się oraz sposobów ich zabezpieczania, zarówno w okresie trwania umowy jak również po ustania stosunku prawnego łączącego mnie z [_________________________].</w:t>
      </w:r>
    </w:p>
    <w:p w14:paraId="2465C5E6" w14:textId="77777777" w:rsidR="00E6112C" w:rsidRPr="002F27F3" w:rsidRDefault="00E6112C" w:rsidP="00E6112C">
      <w:pPr>
        <w:pStyle w:val="Text"/>
        <w:spacing w:after="0"/>
        <w:jc w:val="both"/>
        <w:rPr>
          <w:rFonts w:ascii="Arial" w:hAnsi="Arial" w:cs="Arial"/>
          <w:noProof/>
          <w:color w:val="000000"/>
          <w:spacing w:val="-1"/>
          <w:sz w:val="20"/>
          <w:lang w:val="pl-PL"/>
        </w:rPr>
      </w:pPr>
    </w:p>
    <w:p w14:paraId="6F65C89E" w14:textId="77777777" w:rsidR="00E6112C" w:rsidRPr="002F27F3" w:rsidRDefault="00E6112C" w:rsidP="00E6112C">
      <w:pPr>
        <w:pStyle w:val="Text"/>
        <w:spacing w:after="0"/>
        <w:jc w:val="both"/>
        <w:rPr>
          <w:rFonts w:ascii="Arial" w:hAnsi="Arial" w:cs="Arial"/>
          <w:noProof/>
          <w:color w:val="000000"/>
          <w:spacing w:val="-1"/>
          <w:sz w:val="20"/>
          <w:lang w:val="pl-PL"/>
        </w:rPr>
      </w:pPr>
    </w:p>
    <w:p w14:paraId="2ECE3ADA" w14:textId="77777777" w:rsidR="00E6112C" w:rsidRPr="002F27F3" w:rsidRDefault="00E6112C" w:rsidP="00E6112C">
      <w:pPr>
        <w:pStyle w:val="Text"/>
        <w:spacing w:after="0"/>
        <w:ind w:left="3516"/>
        <w:jc w:val="right"/>
        <w:rPr>
          <w:rFonts w:ascii="Arial" w:hAnsi="Arial" w:cs="Arial"/>
          <w:noProof/>
          <w:sz w:val="20"/>
          <w:lang w:val="pl-PL"/>
        </w:rPr>
      </w:pPr>
      <w:r w:rsidRPr="002F27F3">
        <w:rPr>
          <w:rFonts w:ascii="Arial" w:hAnsi="Arial" w:cs="Arial"/>
          <w:noProof/>
          <w:sz w:val="20"/>
          <w:lang w:val="pl-PL"/>
        </w:rPr>
        <w:t>______________________________</w:t>
      </w:r>
    </w:p>
    <w:p w14:paraId="38B494F0" w14:textId="77777777" w:rsidR="00E6112C" w:rsidRPr="002F27F3" w:rsidRDefault="00E6112C" w:rsidP="00E6112C">
      <w:pPr>
        <w:pStyle w:val="Text"/>
        <w:spacing w:after="0"/>
        <w:jc w:val="right"/>
        <w:rPr>
          <w:rFonts w:ascii="Arial" w:hAnsi="Arial" w:cs="Arial"/>
          <w:noProof/>
          <w:color w:val="000000"/>
          <w:spacing w:val="-1"/>
          <w:sz w:val="20"/>
          <w:lang w:val="pl-PL"/>
        </w:rPr>
      </w:pPr>
      <w:r w:rsidRPr="002F27F3">
        <w:rPr>
          <w:rFonts w:ascii="Arial" w:hAnsi="Arial" w:cs="Arial"/>
          <w:noProof/>
          <w:color w:val="000000"/>
          <w:spacing w:val="-1"/>
          <w:sz w:val="20"/>
          <w:lang w:val="pl-PL"/>
        </w:rPr>
        <w:t xml:space="preserve">                                                                 Czytelny podpis osoby składającej oświadczenie</w:t>
      </w:r>
    </w:p>
    <w:p w14:paraId="02C28991" w14:textId="77777777" w:rsidR="00E6112C" w:rsidRPr="002F27F3" w:rsidRDefault="00E6112C" w:rsidP="00E6112C">
      <w:pPr>
        <w:pStyle w:val="Text"/>
        <w:spacing w:after="0"/>
        <w:ind w:left="5664" w:firstLine="708"/>
        <w:jc w:val="both"/>
        <w:rPr>
          <w:rFonts w:ascii="Arial" w:hAnsi="Arial" w:cs="Arial"/>
          <w:noProof/>
          <w:color w:val="000000"/>
          <w:spacing w:val="-1"/>
          <w:sz w:val="20"/>
          <w:lang w:val="pl-PL"/>
        </w:rPr>
      </w:pPr>
    </w:p>
    <w:p w14:paraId="7C243300" w14:textId="77777777" w:rsidR="00E6112C" w:rsidRPr="002F27F3" w:rsidRDefault="00E6112C" w:rsidP="00E6112C">
      <w:pPr>
        <w:spacing w:after="0" w:line="240" w:lineRule="auto"/>
        <w:rPr>
          <w:noProof/>
        </w:rPr>
      </w:pPr>
    </w:p>
    <w:p w14:paraId="13C5711B" w14:textId="77777777" w:rsidR="00E6112C" w:rsidRPr="002F27F3" w:rsidRDefault="00E6112C" w:rsidP="00E6112C">
      <w:pPr>
        <w:autoSpaceDE w:val="0"/>
        <w:autoSpaceDN w:val="0"/>
        <w:adjustRightInd w:val="0"/>
        <w:spacing w:after="0"/>
        <w:contextualSpacing/>
        <w:jc w:val="both"/>
        <w:rPr>
          <w:rFonts w:ascii="Arial" w:hAnsi="Arial" w:cs="Arial"/>
          <w:sz w:val="20"/>
          <w:szCs w:val="20"/>
          <w:lang w:eastAsia="pl-PL"/>
        </w:rPr>
        <w:sectPr w:rsidR="00E6112C" w:rsidRPr="002F27F3" w:rsidSect="006A08B6">
          <w:pgSz w:w="11906" w:h="16838"/>
          <w:pgMar w:top="567" w:right="1417" w:bottom="1417" w:left="1417" w:header="426" w:footer="708" w:gutter="0"/>
          <w:cols w:space="708"/>
          <w:docGrid w:linePitch="360"/>
        </w:sectPr>
      </w:pPr>
    </w:p>
    <w:p w14:paraId="1890C4CB" w14:textId="77777777" w:rsidR="00E6112C" w:rsidRPr="009D5089" w:rsidRDefault="00741633" w:rsidP="00E6112C">
      <w:pPr>
        <w:autoSpaceDE w:val="0"/>
        <w:autoSpaceDN w:val="0"/>
        <w:adjustRightInd w:val="0"/>
        <w:spacing w:after="0"/>
        <w:contextualSpacing/>
        <w:jc w:val="center"/>
        <w:rPr>
          <w:rFonts w:ascii="Arial" w:hAnsi="Arial" w:cs="Arial"/>
          <w:b/>
          <w:sz w:val="20"/>
          <w:szCs w:val="20"/>
        </w:rPr>
      </w:pPr>
      <w:r>
        <w:rPr>
          <w:noProof/>
          <w:lang w:eastAsia="pl-PL"/>
        </w:rPr>
        <w:lastRenderedPageBreak/>
        <w:drawing>
          <wp:inline distT="0" distB="0" distL="0" distR="0" wp14:anchorId="1E846E03" wp14:editId="597D31EB">
            <wp:extent cx="5762625" cy="819150"/>
            <wp:effectExtent l="0" t="0" r="0" b="0"/>
            <wp:docPr id="28"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819150"/>
                    </a:xfrm>
                    <a:prstGeom prst="rect">
                      <a:avLst/>
                    </a:prstGeom>
                    <a:noFill/>
                    <a:ln>
                      <a:noFill/>
                    </a:ln>
                  </pic:spPr>
                </pic:pic>
              </a:graphicData>
            </a:graphic>
          </wp:inline>
        </w:drawing>
      </w:r>
    </w:p>
    <w:p w14:paraId="04DA6B21" w14:textId="77777777" w:rsidR="00E6112C" w:rsidRPr="002F27F3" w:rsidRDefault="00E6112C" w:rsidP="00E6112C">
      <w:pPr>
        <w:autoSpaceDE w:val="0"/>
        <w:autoSpaceDN w:val="0"/>
        <w:adjustRightInd w:val="0"/>
        <w:spacing w:after="0"/>
        <w:contextualSpacing/>
        <w:jc w:val="right"/>
        <w:rPr>
          <w:rFonts w:ascii="Arial" w:hAnsi="Arial" w:cs="Arial"/>
          <w:sz w:val="20"/>
          <w:szCs w:val="20"/>
        </w:rPr>
      </w:pPr>
      <w:r w:rsidRPr="002F27F3">
        <w:rPr>
          <w:rFonts w:ascii="Arial" w:hAnsi="Arial" w:cs="Arial"/>
          <w:sz w:val="20"/>
          <w:szCs w:val="20"/>
        </w:rPr>
        <w:t xml:space="preserve">Załącznik nr </w:t>
      </w:r>
      <w:r w:rsidR="00BA60D7" w:rsidRPr="002F27F3">
        <w:rPr>
          <w:rFonts w:ascii="Arial" w:hAnsi="Arial" w:cs="Arial"/>
          <w:sz w:val="20"/>
          <w:szCs w:val="20"/>
        </w:rPr>
        <w:t>8</w:t>
      </w:r>
    </w:p>
    <w:p w14:paraId="4A4C7A20" w14:textId="77777777" w:rsidR="00E6112C" w:rsidRPr="002F27F3" w:rsidRDefault="00E6112C" w:rsidP="00E6112C">
      <w:pPr>
        <w:autoSpaceDE w:val="0"/>
        <w:autoSpaceDN w:val="0"/>
        <w:adjustRightInd w:val="0"/>
        <w:spacing w:after="0"/>
        <w:contextualSpacing/>
        <w:jc w:val="right"/>
        <w:rPr>
          <w:rFonts w:ascii="Arial" w:hAnsi="Arial" w:cs="Arial"/>
          <w:sz w:val="20"/>
          <w:szCs w:val="20"/>
        </w:rPr>
      </w:pPr>
    </w:p>
    <w:p w14:paraId="72F5ECBF" w14:textId="77777777" w:rsidR="00E6112C" w:rsidRPr="002F27F3" w:rsidRDefault="00E6112C" w:rsidP="00E6112C">
      <w:pPr>
        <w:spacing w:after="0" w:line="240" w:lineRule="auto"/>
        <w:jc w:val="center"/>
        <w:rPr>
          <w:rFonts w:ascii="Arial" w:hAnsi="Arial" w:cs="Arial"/>
          <w:b/>
          <w:bCs/>
          <w:noProof/>
          <w:sz w:val="20"/>
          <w:szCs w:val="20"/>
        </w:rPr>
      </w:pPr>
      <w:r w:rsidRPr="002F27F3">
        <w:rPr>
          <w:rFonts w:ascii="Arial" w:hAnsi="Arial" w:cs="Arial"/>
          <w:b/>
          <w:bCs/>
          <w:noProof/>
          <w:sz w:val="20"/>
          <w:szCs w:val="20"/>
        </w:rPr>
        <w:t>ODWOŁANIE UPOWAŻNIENIA Nr ______</w:t>
      </w:r>
      <w:r w:rsidRPr="002F27F3">
        <w:rPr>
          <w:rFonts w:ascii="Arial" w:hAnsi="Arial" w:cs="Arial"/>
          <w:b/>
          <w:bCs/>
          <w:noProof/>
          <w:sz w:val="20"/>
          <w:szCs w:val="20"/>
        </w:rPr>
        <w:br/>
        <w:t xml:space="preserve">DO PRZETWARZANIA DANYCH OSOBOWYCH </w:t>
      </w:r>
    </w:p>
    <w:p w14:paraId="5F885465" w14:textId="77777777" w:rsidR="00E6112C" w:rsidRPr="002F27F3" w:rsidRDefault="00E6112C" w:rsidP="00E6112C">
      <w:pPr>
        <w:spacing w:after="0" w:line="240" w:lineRule="auto"/>
        <w:jc w:val="both"/>
        <w:rPr>
          <w:rFonts w:ascii="Arial" w:hAnsi="Arial" w:cs="Arial"/>
          <w:noProof/>
          <w:sz w:val="20"/>
          <w:szCs w:val="20"/>
        </w:rPr>
      </w:pPr>
    </w:p>
    <w:p w14:paraId="0C1A8E05" w14:textId="77777777" w:rsidR="00E6112C" w:rsidRPr="002F27F3" w:rsidRDefault="00E6112C" w:rsidP="00E6112C">
      <w:pPr>
        <w:spacing w:after="0" w:line="240" w:lineRule="auto"/>
        <w:jc w:val="both"/>
        <w:rPr>
          <w:rFonts w:ascii="Arial" w:hAnsi="Arial" w:cs="Arial"/>
          <w:noProof/>
          <w:sz w:val="20"/>
          <w:szCs w:val="20"/>
        </w:rPr>
      </w:pPr>
    </w:p>
    <w:p w14:paraId="71C71BCC" w14:textId="77777777" w:rsidR="00E6112C" w:rsidRPr="002F27F3" w:rsidRDefault="00E6112C" w:rsidP="00E6112C">
      <w:pPr>
        <w:spacing w:after="0" w:line="240" w:lineRule="auto"/>
        <w:jc w:val="both"/>
        <w:rPr>
          <w:rFonts w:ascii="Arial" w:hAnsi="Arial" w:cs="Arial"/>
          <w:noProof/>
          <w:sz w:val="20"/>
          <w:szCs w:val="20"/>
        </w:rPr>
      </w:pPr>
    </w:p>
    <w:p w14:paraId="7E8253F9" w14:textId="77777777" w:rsidR="00741633" w:rsidRDefault="00E6112C">
      <w:pPr>
        <w:spacing w:after="0" w:line="240" w:lineRule="auto"/>
        <w:rPr>
          <w:rFonts w:ascii="Arial" w:hAnsi="Arial" w:cs="Arial"/>
          <w:noProof/>
          <w:sz w:val="20"/>
          <w:szCs w:val="20"/>
        </w:rPr>
      </w:pPr>
      <w:r w:rsidRPr="002F27F3">
        <w:rPr>
          <w:rFonts w:ascii="Arial" w:hAnsi="Arial" w:cs="Arial"/>
          <w:noProof/>
          <w:sz w:val="20"/>
          <w:szCs w:val="20"/>
        </w:rPr>
        <w:t xml:space="preserve">Z dniem ________________ r., na podstawie art. </w:t>
      </w:r>
      <w:r w:rsidR="0084506A" w:rsidRPr="002F27F3">
        <w:rPr>
          <w:rFonts w:ascii="Arial" w:hAnsi="Arial" w:cs="Arial"/>
          <w:sz w:val="20"/>
          <w:szCs w:val="20"/>
        </w:rPr>
        <w:t xml:space="preserve">29 w związku z art. 28 rozporządzenia Parlamentu Europejskiego i Rady (UE) 2016/679 z dnia 27 kwietnia 2016 r. w sprawie ochrony osób fizycznych </w:t>
      </w:r>
      <w:r w:rsidR="0084506A" w:rsidRPr="002F27F3">
        <w:rPr>
          <w:rFonts w:ascii="Arial" w:hAnsi="Arial" w:cs="Arial"/>
          <w:sz w:val="20"/>
          <w:szCs w:val="20"/>
        </w:rPr>
        <w:br/>
        <w:t xml:space="preserve">w związku z przetwarzaniem danych osobowych i w sprawie swobodnego przepływu takich danych oraz uchylenia dyrektywy 95/46/WE (ogólne rozporządzenie o ochronie danych) (Dz. Urz. UE. L 119 </w:t>
      </w:r>
      <w:r w:rsidR="0084506A" w:rsidRPr="002F27F3">
        <w:rPr>
          <w:rFonts w:ascii="Arial" w:hAnsi="Arial" w:cs="Arial"/>
          <w:sz w:val="20"/>
          <w:szCs w:val="20"/>
        </w:rPr>
        <w:br/>
        <w:t>z 04.05.2016, str. 1)</w:t>
      </w:r>
      <w:r w:rsidRPr="002F27F3">
        <w:rPr>
          <w:rFonts w:ascii="Arial" w:hAnsi="Arial" w:cs="Arial"/>
          <w:noProof/>
          <w:sz w:val="20"/>
          <w:szCs w:val="20"/>
        </w:rPr>
        <w:t>, odwołuję upoważnienie Pana/ Pani</w:t>
      </w:r>
      <w:r w:rsidRPr="002F27F3">
        <w:rPr>
          <w:rStyle w:val="Odwoanieprzypisudolnego"/>
          <w:rFonts w:ascii="Arial" w:hAnsi="Arial"/>
          <w:noProof/>
          <w:sz w:val="20"/>
          <w:szCs w:val="20"/>
        </w:rPr>
        <w:footnoteReference w:customMarkFollows="1" w:id="88"/>
        <w:sym w:font="Symbol" w:char="F02A"/>
      </w:r>
      <w:r w:rsidRPr="002F27F3">
        <w:rPr>
          <w:rFonts w:ascii="Arial" w:hAnsi="Arial" w:cs="Arial"/>
          <w:noProof/>
          <w:sz w:val="20"/>
          <w:szCs w:val="20"/>
        </w:rPr>
        <w:t>_________________________________  do przetwarzania danych osobowych nr _____________ wydane w dniu _________________</w:t>
      </w:r>
    </w:p>
    <w:p w14:paraId="68DC62D4" w14:textId="77777777" w:rsidR="00E6112C" w:rsidRPr="002F27F3" w:rsidRDefault="00E6112C" w:rsidP="00E6112C">
      <w:pPr>
        <w:spacing w:after="0" w:line="240" w:lineRule="auto"/>
        <w:jc w:val="both"/>
        <w:rPr>
          <w:rFonts w:ascii="Arial" w:hAnsi="Arial" w:cs="Arial"/>
          <w:noProof/>
          <w:sz w:val="20"/>
          <w:szCs w:val="20"/>
        </w:rPr>
      </w:pPr>
    </w:p>
    <w:p w14:paraId="69C84417" w14:textId="77777777" w:rsidR="00E6112C" w:rsidRPr="002F27F3" w:rsidRDefault="00E6112C" w:rsidP="00E6112C">
      <w:pPr>
        <w:spacing w:after="0" w:line="240" w:lineRule="auto"/>
        <w:jc w:val="both"/>
        <w:rPr>
          <w:rFonts w:ascii="Arial" w:hAnsi="Arial" w:cs="Arial"/>
          <w:noProof/>
          <w:sz w:val="20"/>
          <w:szCs w:val="20"/>
        </w:rPr>
      </w:pPr>
    </w:p>
    <w:p w14:paraId="42E927D5" w14:textId="77777777" w:rsidR="00E6112C" w:rsidRPr="002F27F3" w:rsidRDefault="00E6112C" w:rsidP="00E6112C">
      <w:pPr>
        <w:spacing w:after="0" w:line="240" w:lineRule="auto"/>
        <w:jc w:val="both"/>
        <w:rPr>
          <w:rFonts w:ascii="Arial" w:hAnsi="Arial" w:cs="Arial"/>
          <w:noProof/>
          <w:sz w:val="20"/>
          <w:szCs w:val="20"/>
        </w:rPr>
      </w:pPr>
    </w:p>
    <w:p w14:paraId="05A9EB6D" w14:textId="77777777" w:rsidR="00E6112C" w:rsidRPr="002F27F3" w:rsidRDefault="00E6112C" w:rsidP="00E6112C">
      <w:pPr>
        <w:pStyle w:val="Text"/>
        <w:spacing w:after="0"/>
        <w:ind w:firstLine="0"/>
        <w:jc w:val="right"/>
        <w:rPr>
          <w:rFonts w:ascii="Arial" w:hAnsi="Arial" w:cs="Arial"/>
          <w:noProof/>
          <w:color w:val="000000"/>
          <w:spacing w:val="-1"/>
          <w:sz w:val="20"/>
          <w:lang w:val="pl-PL"/>
        </w:rPr>
      </w:pPr>
      <w:r w:rsidRPr="002F27F3">
        <w:rPr>
          <w:rFonts w:ascii="Arial" w:hAnsi="Arial" w:cs="Arial"/>
          <w:noProof/>
          <w:color w:val="000000"/>
          <w:spacing w:val="-1"/>
          <w:sz w:val="20"/>
          <w:lang w:val="pl-PL"/>
        </w:rPr>
        <w:t xml:space="preserve">                                                                                              _____________________________</w:t>
      </w:r>
    </w:p>
    <w:p w14:paraId="62B96E4A" w14:textId="77777777" w:rsidR="00E6112C" w:rsidRPr="002F27F3" w:rsidRDefault="00E6112C" w:rsidP="00E6112C">
      <w:pPr>
        <w:spacing w:after="0" w:line="240" w:lineRule="auto"/>
        <w:ind w:left="4275"/>
        <w:jc w:val="right"/>
        <w:rPr>
          <w:rFonts w:ascii="Arial" w:hAnsi="Arial" w:cs="Arial"/>
          <w:noProof/>
          <w:sz w:val="20"/>
          <w:szCs w:val="20"/>
        </w:rPr>
      </w:pPr>
      <w:r w:rsidRPr="002F27F3">
        <w:rPr>
          <w:rFonts w:ascii="Arial" w:hAnsi="Arial" w:cs="Arial"/>
          <w:noProof/>
          <w:sz w:val="20"/>
          <w:szCs w:val="20"/>
        </w:rPr>
        <w:t>Czytelny podpis osoby, upoważnionej do wydawania i odwoływania upoważnień</w:t>
      </w:r>
    </w:p>
    <w:p w14:paraId="7EC907D6" w14:textId="77777777" w:rsidR="00E6112C" w:rsidRPr="002F27F3" w:rsidRDefault="00E6112C" w:rsidP="00E6112C">
      <w:pPr>
        <w:pStyle w:val="Text"/>
        <w:spacing w:after="0"/>
        <w:jc w:val="both"/>
        <w:rPr>
          <w:rFonts w:ascii="Arial" w:hAnsi="Arial" w:cs="Arial"/>
          <w:noProof/>
          <w:color w:val="000000"/>
          <w:spacing w:val="-1"/>
          <w:sz w:val="20"/>
          <w:lang w:val="pl-PL"/>
        </w:rPr>
      </w:pPr>
    </w:p>
    <w:p w14:paraId="013E9FB9" w14:textId="77777777" w:rsidR="00E6112C" w:rsidRPr="002F27F3" w:rsidRDefault="00E6112C" w:rsidP="00E6112C">
      <w:pPr>
        <w:pStyle w:val="Text"/>
        <w:spacing w:after="0"/>
        <w:ind w:left="5679" w:firstLine="0"/>
        <w:jc w:val="both"/>
        <w:rPr>
          <w:rFonts w:ascii="Arial" w:hAnsi="Arial" w:cs="Arial"/>
          <w:noProof/>
          <w:color w:val="000000"/>
          <w:spacing w:val="-1"/>
          <w:sz w:val="20"/>
          <w:lang w:val="pl-PL"/>
        </w:rPr>
      </w:pPr>
      <w:r w:rsidRPr="002F27F3">
        <w:rPr>
          <w:rFonts w:ascii="Arial" w:hAnsi="Arial" w:cs="Arial"/>
          <w:noProof/>
          <w:color w:val="000000"/>
          <w:spacing w:val="-1"/>
          <w:sz w:val="20"/>
          <w:lang w:val="pl-PL"/>
        </w:rPr>
        <w:t xml:space="preserve">   ______________________________</w:t>
      </w:r>
    </w:p>
    <w:p w14:paraId="5A821CCD" w14:textId="77777777" w:rsidR="00E6112C" w:rsidRPr="002F27F3" w:rsidRDefault="00E6112C" w:rsidP="00E6112C">
      <w:pPr>
        <w:pStyle w:val="Text"/>
        <w:spacing w:after="0"/>
        <w:ind w:left="15" w:firstLine="0"/>
        <w:jc w:val="both"/>
        <w:rPr>
          <w:rFonts w:ascii="Arial" w:hAnsi="Arial" w:cs="Arial"/>
          <w:noProof/>
          <w:color w:val="000000"/>
          <w:spacing w:val="-1"/>
          <w:sz w:val="20"/>
          <w:lang w:val="pl-PL"/>
        </w:rPr>
      </w:pPr>
      <w:r w:rsidRPr="002F27F3">
        <w:rPr>
          <w:rFonts w:ascii="Arial" w:hAnsi="Arial" w:cs="Arial"/>
          <w:noProof/>
          <w:color w:val="000000"/>
          <w:spacing w:val="-1"/>
          <w:sz w:val="20"/>
          <w:lang w:val="pl-PL"/>
        </w:rPr>
        <w:tab/>
      </w:r>
      <w:r w:rsidRPr="002F27F3">
        <w:rPr>
          <w:rFonts w:ascii="Arial" w:hAnsi="Arial" w:cs="Arial"/>
          <w:noProof/>
          <w:color w:val="000000"/>
          <w:spacing w:val="-1"/>
          <w:sz w:val="20"/>
          <w:lang w:val="pl-PL"/>
        </w:rPr>
        <w:tab/>
      </w:r>
      <w:r w:rsidRPr="002F27F3">
        <w:rPr>
          <w:rFonts w:ascii="Arial" w:hAnsi="Arial" w:cs="Arial"/>
          <w:noProof/>
          <w:color w:val="000000"/>
          <w:spacing w:val="-1"/>
          <w:sz w:val="20"/>
          <w:lang w:val="pl-PL"/>
        </w:rPr>
        <w:tab/>
      </w:r>
      <w:r w:rsidRPr="002F27F3">
        <w:rPr>
          <w:rFonts w:ascii="Arial" w:hAnsi="Arial" w:cs="Arial"/>
          <w:noProof/>
          <w:color w:val="000000"/>
          <w:spacing w:val="-1"/>
          <w:sz w:val="20"/>
          <w:lang w:val="pl-PL"/>
        </w:rPr>
        <w:tab/>
      </w:r>
      <w:r w:rsidRPr="002F27F3">
        <w:rPr>
          <w:rFonts w:ascii="Arial" w:hAnsi="Arial" w:cs="Arial"/>
          <w:noProof/>
          <w:color w:val="000000"/>
          <w:spacing w:val="-1"/>
          <w:sz w:val="20"/>
          <w:lang w:val="pl-PL"/>
        </w:rPr>
        <w:tab/>
      </w:r>
      <w:r w:rsidRPr="002F27F3">
        <w:rPr>
          <w:rFonts w:ascii="Arial" w:hAnsi="Arial" w:cs="Arial"/>
          <w:noProof/>
          <w:color w:val="000000"/>
          <w:spacing w:val="-1"/>
          <w:sz w:val="20"/>
          <w:lang w:val="pl-PL"/>
        </w:rPr>
        <w:tab/>
      </w:r>
      <w:r w:rsidRPr="002F27F3">
        <w:rPr>
          <w:rFonts w:ascii="Arial" w:hAnsi="Arial" w:cs="Arial"/>
          <w:noProof/>
          <w:color w:val="000000"/>
          <w:spacing w:val="-1"/>
          <w:sz w:val="20"/>
          <w:lang w:val="pl-PL"/>
        </w:rPr>
        <w:tab/>
      </w:r>
      <w:r w:rsidRPr="002F27F3">
        <w:rPr>
          <w:rFonts w:ascii="Arial" w:hAnsi="Arial" w:cs="Arial"/>
          <w:noProof/>
          <w:color w:val="000000"/>
          <w:spacing w:val="-1"/>
          <w:sz w:val="20"/>
          <w:lang w:val="pl-PL"/>
        </w:rPr>
        <w:tab/>
      </w:r>
      <w:r w:rsidRPr="002F27F3">
        <w:rPr>
          <w:rFonts w:ascii="Arial" w:hAnsi="Arial" w:cs="Arial"/>
          <w:noProof/>
          <w:color w:val="000000"/>
          <w:spacing w:val="-1"/>
          <w:sz w:val="20"/>
          <w:lang w:val="pl-PL"/>
        </w:rPr>
        <w:tab/>
        <w:t xml:space="preserve">        (miejscowość, data)</w:t>
      </w:r>
    </w:p>
    <w:p w14:paraId="4C97BED6" w14:textId="77777777" w:rsidR="00E6112C" w:rsidRPr="002F27F3" w:rsidRDefault="00E6112C" w:rsidP="00E6112C">
      <w:pPr>
        <w:spacing w:after="0" w:line="240" w:lineRule="auto"/>
        <w:jc w:val="both"/>
        <w:rPr>
          <w:rFonts w:ascii="Arial" w:hAnsi="Arial" w:cs="Arial"/>
          <w:noProof/>
          <w:sz w:val="20"/>
          <w:szCs w:val="20"/>
        </w:rPr>
      </w:pPr>
    </w:p>
    <w:p w14:paraId="7480FF4A" w14:textId="77777777" w:rsidR="00E6112C" w:rsidRPr="002F27F3" w:rsidRDefault="00E6112C" w:rsidP="00E6112C">
      <w:pPr>
        <w:spacing w:after="0" w:line="240" w:lineRule="auto"/>
        <w:rPr>
          <w:rFonts w:ascii="Arial" w:hAnsi="Arial" w:cs="Arial"/>
          <w:noProof/>
          <w:sz w:val="20"/>
          <w:szCs w:val="20"/>
        </w:rPr>
      </w:pPr>
    </w:p>
    <w:p w14:paraId="13CEBB23" w14:textId="77777777" w:rsidR="00E6112C" w:rsidRPr="002F27F3" w:rsidRDefault="00E6112C" w:rsidP="00E6112C">
      <w:pPr>
        <w:autoSpaceDE w:val="0"/>
        <w:autoSpaceDN w:val="0"/>
        <w:adjustRightInd w:val="0"/>
        <w:spacing w:after="0"/>
        <w:contextualSpacing/>
        <w:jc w:val="both"/>
        <w:rPr>
          <w:rFonts w:ascii="Arial" w:hAnsi="Arial" w:cs="Arial"/>
          <w:sz w:val="20"/>
          <w:szCs w:val="20"/>
          <w:lang w:eastAsia="pl-PL"/>
        </w:rPr>
      </w:pPr>
    </w:p>
    <w:p w14:paraId="7CEDEDED" w14:textId="77777777" w:rsidR="00E6112C" w:rsidRPr="002F27F3" w:rsidRDefault="00E6112C" w:rsidP="00E6112C">
      <w:pPr>
        <w:autoSpaceDE w:val="0"/>
        <w:autoSpaceDN w:val="0"/>
        <w:adjustRightInd w:val="0"/>
        <w:spacing w:after="0"/>
        <w:contextualSpacing/>
        <w:jc w:val="both"/>
        <w:rPr>
          <w:rFonts w:ascii="Arial" w:hAnsi="Arial" w:cs="Arial"/>
          <w:sz w:val="20"/>
          <w:szCs w:val="20"/>
          <w:lang w:eastAsia="pl-PL"/>
        </w:rPr>
        <w:sectPr w:rsidR="00E6112C" w:rsidRPr="002F27F3" w:rsidSect="006A08B6">
          <w:pgSz w:w="11906" w:h="16838"/>
          <w:pgMar w:top="567" w:right="1417" w:bottom="1417" w:left="1417" w:header="426" w:footer="708" w:gutter="0"/>
          <w:cols w:space="708"/>
          <w:docGrid w:linePitch="360"/>
        </w:sectPr>
      </w:pPr>
    </w:p>
    <w:p w14:paraId="4ECD907D" w14:textId="77777777" w:rsidR="00E6112C" w:rsidRPr="009D5089" w:rsidRDefault="00741633" w:rsidP="00E6112C">
      <w:pPr>
        <w:autoSpaceDE w:val="0"/>
        <w:autoSpaceDN w:val="0"/>
        <w:adjustRightInd w:val="0"/>
        <w:spacing w:after="0"/>
        <w:contextualSpacing/>
        <w:jc w:val="center"/>
        <w:rPr>
          <w:rFonts w:ascii="Arial" w:hAnsi="Arial" w:cs="Arial"/>
          <w:b/>
          <w:sz w:val="20"/>
          <w:szCs w:val="20"/>
        </w:rPr>
      </w:pPr>
      <w:r>
        <w:rPr>
          <w:noProof/>
          <w:lang w:eastAsia="pl-PL"/>
        </w:rPr>
        <w:lastRenderedPageBreak/>
        <w:drawing>
          <wp:inline distT="0" distB="0" distL="0" distR="0" wp14:anchorId="32F0F37E" wp14:editId="60B9EA8F">
            <wp:extent cx="5762625" cy="819150"/>
            <wp:effectExtent l="0" t="0" r="0" b="0"/>
            <wp:docPr id="29"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819150"/>
                    </a:xfrm>
                    <a:prstGeom prst="rect">
                      <a:avLst/>
                    </a:prstGeom>
                    <a:noFill/>
                    <a:ln>
                      <a:noFill/>
                    </a:ln>
                  </pic:spPr>
                </pic:pic>
              </a:graphicData>
            </a:graphic>
          </wp:inline>
        </w:drawing>
      </w:r>
    </w:p>
    <w:p w14:paraId="3F2CDAC2" w14:textId="77777777" w:rsidR="00E6112C" w:rsidRPr="002F27F3" w:rsidRDefault="00E6112C" w:rsidP="00E6112C">
      <w:pPr>
        <w:autoSpaceDE w:val="0"/>
        <w:autoSpaceDN w:val="0"/>
        <w:adjustRightInd w:val="0"/>
        <w:spacing w:after="0"/>
        <w:contextualSpacing/>
        <w:jc w:val="right"/>
        <w:rPr>
          <w:rFonts w:ascii="Arial" w:hAnsi="Arial" w:cs="Arial"/>
          <w:sz w:val="20"/>
          <w:szCs w:val="20"/>
          <w:lang w:eastAsia="pl-PL"/>
        </w:rPr>
      </w:pPr>
      <w:r w:rsidRPr="002F27F3">
        <w:rPr>
          <w:rFonts w:ascii="Arial" w:hAnsi="Arial" w:cs="Arial"/>
          <w:sz w:val="20"/>
          <w:szCs w:val="20"/>
          <w:lang w:eastAsia="pl-PL"/>
        </w:rPr>
        <w:t xml:space="preserve">Załącznik nr </w:t>
      </w:r>
      <w:r w:rsidR="00BA60D7" w:rsidRPr="002F27F3">
        <w:rPr>
          <w:rFonts w:ascii="Arial" w:hAnsi="Arial" w:cs="Arial"/>
          <w:sz w:val="20"/>
          <w:szCs w:val="20"/>
          <w:lang w:eastAsia="pl-PL"/>
        </w:rPr>
        <w:t>9</w:t>
      </w:r>
    </w:p>
    <w:p w14:paraId="36D12C07" w14:textId="77777777" w:rsidR="00E6112C" w:rsidRPr="002F27F3" w:rsidRDefault="00E6112C" w:rsidP="00E6112C">
      <w:pPr>
        <w:jc w:val="both"/>
        <w:rPr>
          <w:rFonts w:cs="Arial"/>
          <w:b/>
          <w:sz w:val="20"/>
          <w:szCs w:val="20"/>
        </w:rPr>
      </w:pPr>
    </w:p>
    <w:p w14:paraId="1192E36F" w14:textId="77777777" w:rsidR="00124741" w:rsidRPr="002F27F3" w:rsidRDefault="00124741" w:rsidP="00124741">
      <w:pPr>
        <w:jc w:val="center"/>
        <w:rPr>
          <w:rFonts w:ascii="Arial" w:hAnsi="Arial" w:cs="Arial"/>
          <w:b/>
          <w:sz w:val="20"/>
          <w:szCs w:val="20"/>
        </w:rPr>
      </w:pPr>
      <w:r w:rsidRPr="002F27F3">
        <w:rPr>
          <w:rFonts w:ascii="Arial" w:hAnsi="Arial" w:cs="Arial"/>
          <w:b/>
          <w:sz w:val="20"/>
          <w:szCs w:val="20"/>
        </w:rPr>
        <w:t>OBOWIĄZKI INFORMACYJNE BENEFICJENTA</w:t>
      </w:r>
    </w:p>
    <w:p w14:paraId="4B2BD976" w14:textId="77777777" w:rsidR="00124741" w:rsidRPr="002F27F3" w:rsidRDefault="00124741" w:rsidP="00124741">
      <w:pPr>
        <w:jc w:val="center"/>
        <w:rPr>
          <w:rFonts w:ascii="Arial" w:hAnsi="Arial" w:cs="Arial"/>
          <w:b/>
          <w:sz w:val="20"/>
          <w:szCs w:val="20"/>
        </w:rPr>
      </w:pPr>
    </w:p>
    <w:p w14:paraId="6C427049" w14:textId="77777777" w:rsidR="00124741" w:rsidRPr="002F27F3" w:rsidRDefault="00124741" w:rsidP="000312F6">
      <w:pPr>
        <w:numPr>
          <w:ilvl w:val="0"/>
          <w:numId w:val="39"/>
        </w:numPr>
        <w:ind w:left="426"/>
        <w:jc w:val="both"/>
        <w:rPr>
          <w:rFonts w:ascii="Arial" w:hAnsi="Arial" w:cs="Arial"/>
          <w:b/>
          <w:sz w:val="20"/>
          <w:szCs w:val="20"/>
        </w:rPr>
      </w:pPr>
      <w:r w:rsidRPr="002F27F3">
        <w:rPr>
          <w:rFonts w:ascii="Arial" w:hAnsi="Arial" w:cs="Arial"/>
          <w:b/>
          <w:sz w:val="20"/>
          <w:szCs w:val="20"/>
        </w:rPr>
        <w:t>Jakie obowiązkowe działania informacyjne i promocyjne musisz przeprowadzić?</w:t>
      </w:r>
    </w:p>
    <w:p w14:paraId="4BDA9A5A" w14:textId="77777777" w:rsidR="00124741" w:rsidRPr="002F27F3" w:rsidRDefault="00124741" w:rsidP="00124741">
      <w:pPr>
        <w:contextualSpacing/>
        <w:jc w:val="both"/>
        <w:rPr>
          <w:rFonts w:ascii="Arial" w:hAnsi="Arial" w:cs="Arial"/>
          <w:sz w:val="20"/>
          <w:szCs w:val="20"/>
        </w:rPr>
      </w:pPr>
      <w:r w:rsidRPr="002F27F3">
        <w:rPr>
          <w:rFonts w:ascii="Arial" w:hAnsi="Arial" w:cs="Arial"/>
          <w:sz w:val="20"/>
          <w:szCs w:val="20"/>
        </w:rPr>
        <w:t>Aby poinformować opinię publiczną (w tym odbiorców rezultatów projektu) oraz osoby i podmioty uczestniczące w projekcie o uzyskanym dofinansowaniu musisz:</w:t>
      </w:r>
    </w:p>
    <w:p w14:paraId="1C605606" w14:textId="77777777" w:rsidR="00124741" w:rsidRPr="002F27F3" w:rsidRDefault="00124741" w:rsidP="00124741">
      <w:pPr>
        <w:contextualSpacing/>
        <w:jc w:val="both"/>
        <w:rPr>
          <w:rFonts w:ascii="Arial" w:hAnsi="Arial" w:cs="Arial"/>
          <w:sz w:val="20"/>
          <w:szCs w:val="20"/>
        </w:rPr>
      </w:pPr>
    </w:p>
    <w:p w14:paraId="36D0EA2A" w14:textId="77777777" w:rsidR="00124741" w:rsidRPr="002F27F3" w:rsidRDefault="00124741" w:rsidP="000312F6">
      <w:pPr>
        <w:numPr>
          <w:ilvl w:val="0"/>
          <w:numId w:val="36"/>
        </w:numPr>
        <w:spacing w:after="0" w:line="240" w:lineRule="auto"/>
        <w:ind w:left="426" w:hanging="426"/>
        <w:contextualSpacing/>
        <w:jc w:val="both"/>
        <w:rPr>
          <w:rFonts w:ascii="Arial" w:hAnsi="Arial" w:cs="Arial"/>
          <w:sz w:val="20"/>
          <w:szCs w:val="20"/>
        </w:rPr>
      </w:pPr>
      <w:r w:rsidRPr="002F27F3">
        <w:rPr>
          <w:rFonts w:ascii="Arial" w:hAnsi="Arial" w:cs="Arial"/>
          <w:b/>
          <w:sz w:val="20"/>
          <w:szCs w:val="20"/>
        </w:rPr>
        <w:t>oznaczać znakiem Funduszy Europejskich, barwami RP i znakiem Unii Europejskiej oraz herbem województwa kujawsko-pomorskiego</w:t>
      </w:r>
      <w:r w:rsidRPr="002F27F3">
        <w:rPr>
          <w:rFonts w:ascii="Arial" w:hAnsi="Arial" w:cs="Arial"/>
          <w:sz w:val="20"/>
          <w:szCs w:val="20"/>
        </w:rPr>
        <w:t>:</w:t>
      </w:r>
    </w:p>
    <w:p w14:paraId="07B419C3" w14:textId="77777777" w:rsidR="00124741" w:rsidRPr="002F27F3" w:rsidRDefault="00124741" w:rsidP="00124741">
      <w:pPr>
        <w:ind w:left="426"/>
        <w:contextualSpacing/>
        <w:jc w:val="both"/>
        <w:rPr>
          <w:rFonts w:ascii="Arial" w:hAnsi="Arial" w:cs="Arial"/>
          <w:sz w:val="20"/>
          <w:szCs w:val="20"/>
        </w:rPr>
      </w:pPr>
    </w:p>
    <w:p w14:paraId="234D12C7" w14:textId="77777777" w:rsidR="00124741" w:rsidRPr="002F27F3" w:rsidRDefault="00124741" w:rsidP="000312F6">
      <w:pPr>
        <w:numPr>
          <w:ilvl w:val="0"/>
          <w:numId w:val="37"/>
        </w:numPr>
        <w:spacing w:after="0" w:line="240" w:lineRule="auto"/>
        <w:ind w:left="709" w:hanging="283"/>
        <w:contextualSpacing/>
        <w:jc w:val="both"/>
        <w:rPr>
          <w:rFonts w:ascii="Arial" w:hAnsi="Arial" w:cs="Arial"/>
          <w:sz w:val="20"/>
          <w:szCs w:val="20"/>
        </w:rPr>
      </w:pPr>
      <w:r w:rsidRPr="002F27F3">
        <w:rPr>
          <w:rFonts w:ascii="Arial" w:hAnsi="Arial" w:cs="Arial"/>
          <w:b/>
          <w:sz w:val="20"/>
          <w:szCs w:val="20"/>
        </w:rPr>
        <w:t>wszystkie działania informacyjne i promocyjne dotyczące projektu</w:t>
      </w:r>
      <w:r w:rsidRPr="002F27F3">
        <w:rPr>
          <w:rFonts w:ascii="Arial" w:hAnsi="Arial" w:cs="Arial"/>
          <w:sz w:val="20"/>
          <w:szCs w:val="20"/>
        </w:rPr>
        <w:t xml:space="preserve"> (jeśli takie działania będziesz prowadzić), np. ulotki, broszury, publikacje, notatki prasowe, strony internetowe, newslettery, mailing, materiały filmowe, materiały promocyjne, konferencje, spotkania,</w:t>
      </w:r>
    </w:p>
    <w:p w14:paraId="5ED613F7" w14:textId="77777777" w:rsidR="00124741" w:rsidRPr="002F27F3" w:rsidRDefault="00124741" w:rsidP="00124741">
      <w:pPr>
        <w:ind w:left="709" w:hanging="283"/>
        <w:contextualSpacing/>
        <w:jc w:val="both"/>
        <w:rPr>
          <w:rFonts w:ascii="Arial" w:hAnsi="Arial" w:cs="Arial"/>
          <w:sz w:val="10"/>
          <w:szCs w:val="10"/>
        </w:rPr>
      </w:pPr>
    </w:p>
    <w:p w14:paraId="55C8C2FF" w14:textId="77777777" w:rsidR="00124741" w:rsidRPr="002F27F3" w:rsidRDefault="00124741" w:rsidP="000312F6">
      <w:pPr>
        <w:numPr>
          <w:ilvl w:val="0"/>
          <w:numId w:val="37"/>
        </w:numPr>
        <w:spacing w:after="0" w:line="240" w:lineRule="auto"/>
        <w:ind w:left="709" w:hanging="283"/>
        <w:contextualSpacing/>
        <w:jc w:val="both"/>
        <w:rPr>
          <w:rFonts w:ascii="Arial" w:hAnsi="Arial" w:cs="Arial"/>
          <w:sz w:val="20"/>
          <w:szCs w:val="20"/>
        </w:rPr>
      </w:pPr>
      <w:r w:rsidRPr="002F27F3">
        <w:rPr>
          <w:rFonts w:ascii="Arial" w:hAnsi="Arial" w:cs="Arial"/>
          <w:b/>
          <w:sz w:val="20"/>
          <w:szCs w:val="20"/>
        </w:rPr>
        <w:t>dokumenty związane z realizacją projektu, które podajesz do wiadomości publicznej</w:t>
      </w:r>
      <w:r w:rsidRPr="002F27F3">
        <w:rPr>
          <w:rFonts w:ascii="Arial" w:hAnsi="Arial" w:cs="Arial"/>
          <w:sz w:val="20"/>
          <w:szCs w:val="20"/>
        </w:rPr>
        <w:t>, np. dokumentację przetargową, ogłoszenia, analizy, raporty, wzory umów, wzory wniosków,</w:t>
      </w:r>
    </w:p>
    <w:p w14:paraId="11ED896E" w14:textId="77777777" w:rsidR="00124741" w:rsidRPr="002F27F3" w:rsidRDefault="00124741" w:rsidP="00124741">
      <w:pPr>
        <w:ind w:left="709" w:hanging="283"/>
        <w:contextualSpacing/>
        <w:jc w:val="both"/>
        <w:rPr>
          <w:rFonts w:ascii="Arial" w:hAnsi="Arial" w:cs="Arial"/>
          <w:sz w:val="10"/>
          <w:szCs w:val="10"/>
        </w:rPr>
      </w:pPr>
    </w:p>
    <w:p w14:paraId="60BDFDCD" w14:textId="77777777" w:rsidR="00124741" w:rsidRPr="002F27F3" w:rsidRDefault="00124741" w:rsidP="000312F6">
      <w:pPr>
        <w:numPr>
          <w:ilvl w:val="0"/>
          <w:numId w:val="37"/>
        </w:numPr>
        <w:spacing w:after="0" w:line="240" w:lineRule="auto"/>
        <w:ind w:left="709" w:hanging="283"/>
        <w:contextualSpacing/>
        <w:jc w:val="both"/>
        <w:rPr>
          <w:rFonts w:ascii="Arial" w:hAnsi="Arial" w:cs="Arial"/>
          <w:sz w:val="20"/>
          <w:szCs w:val="20"/>
        </w:rPr>
      </w:pPr>
      <w:r w:rsidRPr="002F27F3">
        <w:rPr>
          <w:rFonts w:ascii="Arial" w:hAnsi="Arial" w:cs="Arial"/>
          <w:b/>
          <w:sz w:val="20"/>
          <w:szCs w:val="20"/>
        </w:rPr>
        <w:t>dokumenty i materiały dla osób i podmiotów uczestniczących w projekcie</w:t>
      </w:r>
      <w:r w:rsidRPr="002F27F3">
        <w:rPr>
          <w:rFonts w:ascii="Arial" w:hAnsi="Arial" w:cs="Arial"/>
          <w:sz w:val="20"/>
          <w:szCs w:val="20"/>
        </w:rPr>
        <w:t xml:space="preserve">, np. zaświadczenia, certyfikaty, zaproszenia, materiały informacyjne, programy szkoleń </w:t>
      </w:r>
      <w:r w:rsidRPr="002F27F3">
        <w:rPr>
          <w:rFonts w:ascii="Arial" w:hAnsi="Arial" w:cs="Arial"/>
          <w:sz w:val="20"/>
          <w:szCs w:val="20"/>
        </w:rPr>
        <w:br/>
        <w:t>i warsztatów, listy obecności, prezentacje multimedialne, kierowaną do nich korespondencję, umowy;</w:t>
      </w:r>
    </w:p>
    <w:p w14:paraId="73BE8E31" w14:textId="77777777" w:rsidR="00124741" w:rsidRPr="002F27F3" w:rsidRDefault="00124741" w:rsidP="00124741">
      <w:pPr>
        <w:contextualSpacing/>
        <w:jc w:val="both"/>
        <w:rPr>
          <w:rFonts w:ascii="Arial" w:hAnsi="Arial" w:cs="Arial"/>
          <w:sz w:val="20"/>
          <w:szCs w:val="20"/>
        </w:rPr>
      </w:pPr>
    </w:p>
    <w:p w14:paraId="7061DD24" w14:textId="77777777" w:rsidR="00124741" w:rsidRPr="002F27F3" w:rsidRDefault="00124741" w:rsidP="000312F6">
      <w:pPr>
        <w:numPr>
          <w:ilvl w:val="0"/>
          <w:numId w:val="36"/>
        </w:numPr>
        <w:spacing w:after="0" w:line="240" w:lineRule="auto"/>
        <w:ind w:left="426" w:hanging="426"/>
        <w:contextualSpacing/>
        <w:jc w:val="both"/>
        <w:rPr>
          <w:rFonts w:ascii="Arial" w:hAnsi="Arial" w:cs="Arial"/>
          <w:sz w:val="20"/>
          <w:szCs w:val="20"/>
        </w:rPr>
      </w:pPr>
      <w:r w:rsidRPr="002F27F3">
        <w:rPr>
          <w:rFonts w:ascii="Arial" w:hAnsi="Arial" w:cs="Arial"/>
          <w:b/>
          <w:sz w:val="20"/>
          <w:szCs w:val="20"/>
        </w:rPr>
        <w:t xml:space="preserve">umieścić plakat </w:t>
      </w:r>
      <w:r w:rsidRPr="002F27F3">
        <w:rPr>
          <w:rFonts w:ascii="Arial" w:hAnsi="Arial" w:cs="Arial"/>
          <w:sz w:val="20"/>
          <w:szCs w:val="20"/>
        </w:rPr>
        <w:t>w miejscu realizacji projektu;</w:t>
      </w:r>
    </w:p>
    <w:p w14:paraId="756DAB48" w14:textId="77777777" w:rsidR="00124741" w:rsidRPr="002F27F3" w:rsidRDefault="00124741" w:rsidP="000312F6">
      <w:pPr>
        <w:numPr>
          <w:ilvl w:val="0"/>
          <w:numId w:val="36"/>
        </w:numPr>
        <w:spacing w:after="0" w:line="240" w:lineRule="auto"/>
        <w:ind w:left="426" w:hanging="426"/>
        <w:contextualSpacing/>
        <w:jc w:val="both"/>
        <w:rPr>
          <w:rFonts w:ascii="Arial" w:hAnsi="Arial" w:cs="Arial"/>
          <w:sz w:val="20"/>
          <w:szCs w:val="20"/>
        </w:rPr>
      </w:pPr>
      <w:r w:rsidRPr="002F27F3">
        <w:rPr>
          <w:rFonts w:ascii="Arial" w:hAnsi="Arial" w:cs="Arial"/>
          <w:b/>
          <w:sz w:val="20"/>
          <w:szCs w:val="20"/>
        </w:rPr>
        <w:t>umieścić opis projektu na stronie internetowej</w:t>
      </w:r>
      <w:r w:rsidRPr="002F27F3">
        <w:rPr>
          <w:rFonts w:ascii="Arial" w:hAnsi="Arial" w:cs="Arial"/>
          <w:sz w:val="20"/>
          <w:szCs w:val="20"/>
        </w:rPr>
        <w:t xml:space="preserve"> (jeśli masz stronę internetową);</w:t>
      </w:r>
    </w:p>
    <w:p w14:paraId="0B50D714" w14:textId="77777777" w:rsidR="00124741" w:rsidRPr="002F27F3" w:rsidRDefault="00124741" w:rsidP="000312F6">
      <w:pPr>
        <w:numPr>
          <w:ilvl w:val="0"/>
          <w:numId w:val="36"/>
        </w:numPr>
        <w:spacing w:after="0" w:line="240" w:lineRule="auto"/>
        <w:ind w:left="426" w:hanging="426"/>
        <w:contextualSpacing/>
        <w:jc w:val="both"/>
        <w:rPr>
          <w:rFonts w:ascii="Arial" w:hAnsi="Arial" w:cs="Arial"/>
          <w:sz w:val="20"/>
          <w:szCs w:val="20"/>
        </w:rPr>
      </w:pPr>
      <w:r w:rsidRPr="002F27F3">
        <w:rPr>
          <w:rFonts w:ascii="Arial" w:hAnsi="Arial" w:cs="Arial"/>
          <w:b/>
          <w:sz w:val="20"/>
          <w:szCs w:val="20"/>
        </w:rPr>
        <w:t>przekazywać osobom i podmiotom uczestniczącym w projekcie informację, że projekt uzyskał dofinansowanie</w:t>
      </w:r>
      <w:r w:rsidRPr="002F27F3">
        <w:rPr>
          <w:rFonts w:ascii="Arial" w:hAnsi="Arial" w:cs="Arial"/>
          <w:sz w:val="20"/>
          <w:szCs w:val="20"/>
        </w:rPr>
        <w:t xml:space="preserve">, np. w formie odpowiedniego oznakowania konferencji, warsztatów, szkoleń, wystaw, targów; dodatkowo możesz przekazywać informację w innej formie, np. słownej. </w:t>
      </w:r>
    </w:p>
    <w:p w14:paraId="3757DFBA" w14:textId="77777777" w:rsidR="00124741" w:rsidRPr="002F27F3" w:rsidRDefault="00124741" w:rsidP="00124741">
      <w:pPr>
        <w:ind w:left="426"/>
        <w:contextualSpacing/>
        <w:jc w:val="both"/>
        <w:rPr>
          <w:rFonts w:ascii="Arial" w:hAnsi="Arial" w:cs="Arial"/>
          <w:sz w:val="20"/>
          <w:szCs w:val="20"/>
        </w:rPr>
      </w:pPr>
    </w:p>
    <w:p w14:paraId="412EA4A8" w14:textId="77777777" w:rsidR="00124741" w:rsidRPr="002F27F3" w:rsidRDefault="00124741" w:rsidP="00124741">
      <w:pPr>
        <w:contextualSpacing/>
        <w:jc w:val="both"/>
        <w:rPr>
          <w:rFonts w:ascii="Arial" w:hAnsi="Arial" w:cs="Arial"/>
          <w:sz w:val="20"/>
          <w:szCs w:val="20"/>
        </w:rPr>
      </w:pPr>
      <w:r w:rsidRPr="002F27F3">
        <w:rPr>
          <w:rFonts w:ascii="Arial" w:hAnsi="Arial" w:cs="Arial"/>
          <w:sz w:val="20"/>
          <w:szCs w:val="20"/>
        </w:rPr>
        <w:t>Musisz też dokumentować działania informacyjne i promocyjne prowadzone w ramach projektu.</w:t>
      </w:r>
    </w:p>
    <w:p w14:paraId="356FA2D0" w14:textId="77777777" w:rsidR="00124741" w:rsidRPr="002F27F3" w:rsidRDefault="00124741" w:rsidP="00124741">
      <w:pPr>
        <w:rPr>
          <w:rFonts w:ascii="Arial" w:hAnsi="Arial" w:cs="Arial"/>
          <w:sz w:val="10"/>
          <w:szCs w:val="10"/>
        </w:rPr>
      </w:pPr>
    </w:p>
    <w:p w14:paraId="16C5E0FA" w14:textId="77777777" w:rsidR="00124741" w:rsidRPr="002F27F3" w:rsidRDefault="00124741" w:rsidP="00124741">
      <w:pPr>
        <w:rPr>
          <w:rFonts w:ascii="Arial" w:hAnsi="Arial" w:cs="Arial"/>
          <w:sz w:val="20"/>
          <w:szCs w:val="20"/>
        </w:rPr>
      </w:pPr>
      <w:r w:rsidRPr="002F27F3">
        <w:rPr>
          <w:rFonts w:ascii="Arial" w:hAnsi="Arial" w:cs="Arial"/>
          <w:sz w:val="20"/>
          <w:szCs w:val="20"/>
        </w:rPr>
        <w:t xml:space="preserve">Uwaga: umieszczanie barw RP dotyczy wyłącznie materiałów w wersji </w:t>
      </w:r>
      <w:proofErr w:type="spellStart"/>
      <w:r w:rsidRPr="002F27F3">
        <w:rPr>
          <w:rFonts w:ascii="Arial" w:hAnsi="Arial" w:cs="Arial"/>
          <w:sz w:val="20"/>
          <w:szCs w:val="20"/>
        </w:rPr>
        <w:t>pełnokolorowej</w:t>
      </w:r>
      <w:proofErr w:type="spellEnd"/>
      <w:r w:rsidRPr="002F27F3">
        <w:rPr>
          <w:rFonts w:ascii="Arial" w:hAnsi="Arial" w:cs="Arial"/>
          <w:sz w:val="20"/>
          <w:szCs w:val="20"/>
        </w:rPr>
        <w:t>.</w:t>
      </w:r>
    </w:p>
    <w:p w14:paraId="4054A160" w14:textId="77777777" w:rsidR="00124741" w:rsidRPr="002F27F3" w:rsidRDefault="00124741" w:rsidP="000312F6">
      <w:pPr>
        <w:keepNext/>
        <w:numPr>
          <w:ilvl w:val="0"/>
          <w:numId w:val="39"/>
        </w:numPr>
        <w:tabs>
          <w:tab w:val="left" w:pos="426"/>
          <w:tab w:val="left" w:pos="709"/>
        </w:tabs>
        <w:spacing w:before="240" w:after="240" w:line="240" w:lineRule="auto"/>
        <w:ind w:left="0" w:firstLine="0"/>
        <w:jc w:val="both"/>
        <w:outlineLvl w:val="1"/>
        <w:rPr>
          <w:rFonts w:ascii="Arial" w:hAnsi="Arial" w:cs="Arial"/>
          <w:b/>
          <w:bCs/>
          <w:iCs/>
          <w:sz w:val="20"/>
          <w:szCs w:val="20"/>
        </w:rPr>
      </w:pPr>
      <w:r w:rsidRPr="002F27F3">
        <w:rPr>
          <w:rFonts w:ascii="Arial" w:hAnsi="Arial" w:cs="Arial"/>
          <w:b/>
          <w:bCs/>
          <w:iCs/>
          <w:sz w:val="20"/>
          <w:szCs w:val="20"/>
        </w:rPr>
        <w:t xml:space="preserve"> Jak oznaczyć dokumenty i działania informacyjno-promocyjne w ramach projektu?</w:t>
      </w:r>
    </w:p>
    <w:p w14:paraId="09BFAF74"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Jako beneficjent musisz oznaczać swoje działania informacyjne i promocyjne, dokumenty związane z realizacją projektu, które podajesz do wiadomości publicznej lub przeznaczyłeś dla uczestników projektów. Musisz także oznaczać miejsce realizacji projektu.</w:t>
      </w:r>
    </w:p>
    <w:p w14:paraId="19BAA4DF"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Każdy wymieniony wyżej element musi zawierać następujące znaki:</w:t>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398"/>
        <w:gridCol w:w="2317"/>
        <w:gridCol w:w="2304"/>
      </w:tblGrid>
      <w:tr w:rsidR="00124741" w:rsidRPr="002F27F3" w14:paraId="00090B57" w14:textId="77777777" w:rsidTr="000312F6">
        <w:tc>
          <w:tcPr>
            <w:tcW w:w="2268" w:type="dxa"/>
            <w:shd w:val="clear" w:color="auto" w:fill="auto"/>
          </w:tcPr>
          <w:p w14:paraId="2853CD8A" w14:textId="77777777" w:rsidR="00124741" w:rsidRPr="002F27F3" w:rsidRDefault="00124741" w:rsidP="000312F6">
            <w:pPr>
              <w:spacing w:before="120" w:after="120"/>
              <w:jc w:val="center"/>
              <w:rPr>
                <w:rFonts w:ascii="Arial" w:hAnsi="Arial" w:cs="Arial"/>
                <w:sz w:val="20"/>
              </w:rPr>
            </w:pPr>
            <w:r w:rsidRPr="002F27F3">
              <w:rPr>
                <w:rFonts w:ascii="Arial" w:hAnsi="Arial" w:cs="Arial"/>
                <w:b/>
                <w:sz w:val="20"/>
              </w:rPr>
              <w:t>Znak Funduszy Europejskich (FE)</w:t>
            </w:r>
          </w:p>
          <w:p w14:paraId="3200E866" w14:textId="77777777" w:rsidR="00124741" w:rsidRPr="002F27F3" w:rsidRDefault="00124741" w:rsidP="000312F6">
            <w:pPr>
              <w:spacing w:before="120" w:after="120"/>
              <w:jc w:val="center"/>
              <w:rPr>
                <w:rFonts w:ascii="Arial" w:hAnsi="Arial" w:cs="Arial"/>
                <w:sz w:val="20"/>
              </w:rPr>
            </w:pPr>
            <w:r w:rsidRPr="002F27F3">
              <w:rPr>
                <w:rFonts w:ascii="Arial" w:hAnsi="Arial" w:cs="Arial"/>
                <w:sz w:val="20"/>
              </w:rPr>
              <w:t xml:space="preserve">złożony </w:t>
            </w:r>
            <w:r w:rsidRPr="002F27F3">
              <w:rPr>
                <w:rFonts w:ascii="Arial" w:hAnsi="Arial" w:cs="Arial"/>
                <w:sz w:val="20"/>
              </w:rPr>
              <w:br/>
              <w:t xml:space="preserve">z symbolu graficznego, nazwy Fundusze Europejskie oraz nazwy programu, </w:t>
            </w:r>
            <w:r w:rsidRPr="002F27F3">
              <w:rPr>
                <w:rFonts w:ascii="Arial" w:hAnsi="Arial" w:cs="Arial"/>
                <w:sz w:val="20"/>
              </w:rPr>
              <w:br/>
              <w:t xml:space="preserve">z którego w części lub </w:t>
            </w:r>
            <w:r w:rsidRPr="002F27F3">
              <w:rPr>
                <w:rFonts w:ascii="Arial" w:hAnsi="Arial" w:cs="Arial"/>
                <w:sz w:val="20"/>
              </w:rPr>
              <w:br/>
              <w:t xml:space="preserve">w całości finansowany </w:t>
            </w:r>
            <w:r w:rsidRPr="002F27F3">
              <w:rPr>
                <w:rFonts w:ascii="Arial" w:hAnsi="Arial" w:cs="Arial"/>
                <w:sz w:val="20"/>
              </w:rPr>
              <w:lastRenderedPageBreak/>
              <w:t>jest Twój projekt.</w:t>
            </w:r>
          </w:p>
        </w:tc>
        <w:tc>
          <w:tcPr>
            <w:tcW w:w="2398" w:type="dxa"/>
          </w:tcPr>
          <w:p w14:paraId="67E04C8C" w14:textId="77777777" w:rsidR="00124741" w:rsidRPr="002F27F3" w:rsidRDefault="00124741" w:rsidP="000312F6">
            <w:pPr>
              <w:spacing w:before="120" w:after="120"/>
              <w:jc w:val="center"/>
              <w:rPr>
                <w:rFonts w:ascii="Arial" w:hAnsi="Arial" w:cs="Arial"/>
                <w:b/>
                <w:sz w:val="20"/>
              </w:rPr>
            </w:pPr>
            <w:r w:rsidRPr="002F27F3">
              <w:rPr>
                <w:rFonts w:ascii="Arial" w:hAnsi="Arial" w:cs="Arial"/>
                <w:b/>
                <w:sz w:val="20"/>
              </w:rPr>
              <w:lastRenderedPageBreak/>
              <w:t>Znak barw Rzeczypospolitej Polskiej (znak barw RP)</w:t>
            </w:r>
          </w:p>
          <w:p w14:paraId="22E5793E" w14:textId="77777777" w:rsidR="00124741" w:rsidRPr="002F27F3" w:rsidRDefault="00124741" w:rsidP="000312F6">
            <w:pPr>
              <w:spacing w:before="120" w:after="120"/>
              <w:jc w:val="center"/>
              <w:rPr>
                <w:rFonts w:ascii="Arial" w:hAnsi="Arial" w:cs="Arial"/>
                <w:sz w:val="20"/>
              </w:rPr>
            </w:pPr>
            <w:r w:rsidRPr="002F27F3">
              <w:rPr>
                <w:rFonts w:ascii="Arial" w:hAnsi="Arial" w:cs="Arial"/>
                <w:sz w:val="20"/>
              </w:rPr>
              <w:t>złożony z barw RP oraz nazwy „Rzeczpospolita Polska”.</w:t>
            </w:r>
          </w:p>
          <w:p w14:paraId="586905F4" w14:textId="77777777" w:rsidR="00124741" w:rsidRPr="002F27F3" w:rsidRDefault="00124741" w:rsidP="000312F6">
            <w:pPr>
              <w:spacing w:before="120" w:after="120"/>
              <w:jc w:val="center"/>
              <w:rPr>
                <w:rFonts w:ascii="Arial" w:hAnsi="Arial" w:cs="Arial"/>
                <w:b/>
                <w:sz w:val="20"/>
              </w:rPr>
            </w:pPr>
          </w:p>
        </w:tc>
        <w:tc>
          <w:tcPr>
            <w:tcW w:w="2317" w:type="dxa"/>
            <w:shd w:val="clear" w:color="auto" w:fill="auto"/>
          </w:tcPr>
          <w:p w14:paraId="501657F4" w14:textId="77777777" w:rsidR="00124741" w:rsidRPr="002F27F3" w:rsidRDefault="00124741" w:rsidP="000312F6">
            <w:pPr>
              <w:spacing w:before="120" w:after="120"/>
              <w:jc w:val="center"/>
              <w:rPr>
                <w:rFonts w:ascii="Arial" w:hAnsi="Arial" w:cs="Arial"/>
                <w:b/>
                <w:sz w:val="20"/>
              </w:rPr>
            </w:pPr>
            <w:r w:rsidRPr="002F27F3">
              <w:rPr>
                <w:rFonts w:ascii="Arial" w:hAnsi="Arial" w:cs="Arial"/>
                <w:b/>
                <w:sz w:val="20"/>
              </w:rPr>
              <w:t>Herb Województwa Kujawsko-Pomorskiego</w:t>
            </w:r>
          </w:p>
          <w:p w14:paraId="0438FE37" w14:textId="77777777" w:rsidR="00124741" w:rsidRPr="002F27F3" w:rsidRDefault="00124741" w:rsidP="000312F6">
            <w:pPr>
              <w:spacing w:before="120" w:after="120"/>
              <w:jc w:val="center"/>
              <w:rPr>
                <w:rFonts w:ascii="Arial" w:hAnsi="Arial" w:cs="Arial"/>
                <w:sz w:val="20"/>
              </w:rPr>
            </w:pPr>
            <w:r w:rsidRPr="002F27F3">
              <w:rPr>
                <w:rFonts w:ascii="Arial" w:hAnsi="Arial" w:cs="Arial"/>
                <w:sz w:val="20"/>
              </w:rPr>
              <w:t xml:space="preserve">złożony z symbolu graficznego </w:t>
            </w:r>
            <w:r w:rsidRPr="002F27F3">
              <w:rPr>
                <w:rFonts w:ascii="Arial" w:hAnsi="Arial" w:cs="Arial"/>
                <w:sz w:val="20"/>
              </w:rPr>
              <w:br/>
              <w:t>i nazwy Województwo Kujawsko-Pomorskie</w:t>
            </w:r>
          </w:p>
        </w:tc>
        <w:tc>
          <w:tcPr>
            <w:tcW w:w="2304" w:type="dxa"/>
            <w:shd w:val="clear" w:color="auto" w:fill="auto"/>
          </w:tcPr>
          <w:p w14:paraId="197D3DE7" w14:textId="77777777" w:rsidR="00124741" w:rsidRPr="002F27F3" w:rsidRDefault="00124741" w:rsidP="000312F6">
            <w:pPr>
              <w:spacing w:before="120" w:after="120"/>
              <w:jc w:val="center"/>
              <w:rPr>
                <w:rFonts w:ascii="Arial" w:hAnsi="Arial" w:cs="Arial"/>
                <w:sz w:val="20"/>
              </w:rPr>
            </w:pPr>
            <w:r w:rsidRPr="002F27F3">
              <w:rPr>
                <w:rFonts w:ascii="Arial" w:hAnsi="Arial" w:cs="Arial"/>
                <w:b/>
                <w:sz w:val="20"/>
              </w:rPr>
              <w:t>Znak Unii Europejskiej (UE)</w:t>
            </w:r>
          </w:p>
          <w:p w14:paraId="74BC8A0D" w14:textId="77777777" w:rsidR="00124741" w:rsidRPr="002F27F3" w:rsidRDefault="00124741" w:rsidP="000312F6">
            <w:pPr>
              <w:spacing w:before="120" w:after="120"/>
              <w:jc w:val="center"/>
              <w:rPr>
                <w:rFonts w:ascii="Arial" w:hAnsi="Arial" w:cs="Arial"/>
                <w:sz w:val="20"/>
              </w:rPr>
            </w:pPr>
            <w:r w:rsidRPr="002F27F3">
              <w:rPr>
                <w:rFonts w:ascii="Arial" w:hAnsi="Arial" w:cs="Arial"/>
                <w:sz w:val="20"/>
              </w:rPr>
              <w:t>złożony z flagi UE, napisu Unia Europejska i nazwy funduszu, który współfinansuje Twój projekt.</w:t>
            </w:r>
          </w:p>
        </w:tc>
      </w:tr>
      <w:tr w:rsidR="00124741" w:rsidRPr="002F27F3" w14:paraId="122929F5" w14:textId="77777777" w:rsidTr="000312F6">
        <w:trPr>
          <w:trHeight w:val="1545"/>
        </w:trPr>
        <w:tc>
          <w:tcPr>
            <w:tcW w:w="9287" w:type="dxa"/>
            <w:gridSpan w:val="4"/>
            <w:tcBorders>
              <w:bottom w:val="single" w:sz="4" w:space="0" w:color="auto"/>
            </w:tcBorders>
          </w:tcPr>
          <w:p w14:paraId="7604AA65" w14:textId="77777777" w:rsidR="00124741" w:rsidRPr="002F27F3" w:rsidRDefault="00124741" w:rsidP="000312F6">
            <w:pPr>
              <w:spacing w:before="120" w:after="120"/>
              <w:jc w:val="center"/>
              <w:rPr>
                <w:rFonts w:ascii="Arial" w:hAnsi="Arial" w:cs="Arial"/>
                <w:sz w:val="20"/>
              </w:rPr>
            </w:pPr>
            <w:r w:rsidRPr="002F27F3">
              <w:rPr>
                <w:rFonts w:ascii="Arial" w:hAnsi="Arial" w:cs="Arial"/>
                <w:sz w:val="20"/>
              </w:rPr>
              <w:t>Przykładowe zestawienie znaków – układ poziomy:</w:t>
            </w:r>
          </w:p>
          <w:p w14:paraId="2C09E1D3" w14:textId="77777777" w:rsidR="00124741" w:rsidRPr="002F27F3" w:rsidRDefault="00741633" w:rsidP="000312F6">
            <w:pPr>
              <w:spacing w:before="120" w:after="120"/>
              <w:jc w:val="center"/>
              <w:rPr>
                <w:rFonts w:ascii="Arial" w:hAnsi="Arial" w:cs="Arial"/>
                <w:sz w:val="20"/>
              </w:rPr>
            </w:pPr>
            <w:r>
              <w:rPr>
                <w:noProof/>
                <w:lang w:eastAsia="pl-PL"/>
              </w:rPr>
              <w:drawing>
                <wp:inline distT="0" distB="0" distL="0" distR="0" wp14:anchorId="57685C38" wp14:editId="59A6BC3D">
                  <wp:extent cx="5524500" cy="561975"/>
                  <wp:effectExtent l="0" t="0" r="0" b="0"/>
                  <wp:docPr id="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24500" cy="561975"/>
                          </a:xfrm>
                          <a:prstGeom prst="rect">
                            <a:avLst/>
                          </a:prstGeom>
                          <a:noFill/>
                          <a:ln>
                            <a:noFill/>
                          </a:ln>
                        </pic:spPr>
                      </pic:pic>
                    </a:graphicData>
                  </a:graphic>
                </wp:inline>
              </w:drawing>
            </w:r>
          </w:p>
        </w:tc>
      </w:tr>
      <w:tr w:rsidR="00124741" w:rsidRPr="002F27F3" w14:paraId="0D53DFA5" w14:textId="77777777" w:rsidTr="000312F6">
        <w:tblPrEx>
          <w:tblCellMar>
            <w:left w:w="70" w:type="dxa"/>
            <w:right w:w="70" w:type="dxa"/>
          </w:tblCellMar>
          <w:tblLook w:val="0000" w:firstRow="0" w:lastRow="0" w:firstColumn="0" w:lastColumn="0" w:noHBand="0" w:noVBand="0"/>
        </w:tblPrEx>
        <w:trPr>
          <w:trHeight w:val="560"/>
        </w:trPr>
        <w:tc>
          <w:tcPr>
            <w:tcW w:w="9287" w:type="dxa"/>
            <w:gridSpan w:val="4"/>
            <w:tcBorders>
              <w:left w:val="nil"/>
              <w:right w:val="nil"/>
            </w:tcBorders>
          </w:tcPr>
          <w:p w14:paraId="503B485C" w14:textId="77777777" w:rsidR="00124741" w:rsidRPr="002F27F3" w:rsidRDefault="00124741" w:rsidP="000312F6">
            <w:pPr>
              <w:spacing w:before="120" w:after="120"/>
              <w:jc w:val="both"/>
              <w:rPr>
                <w:rFonts w:ascii="Arial" w:hAnsi="Arial" w:cs="Arial"/>
                <w:sz w:val="20"/>
                <w:szCs w:val="20"/>
              </w:rPr>
            </w:pPr>
          </w:p>
        </w:tc>
      </w:tr>
      <w:tr w:rsidR="00124741" w:rsidRPr="002F27F3" w14:paraId="3CEAC310" w14:textId="77777777" w:rsidTr="000312F6">
        <w:tblPrEx>
          <w:tblCellMar>
            <w:left w:w="70" w:type="dxa"/>
            <w:right w:w="70" w:type="dxa"/>
          </w:tblCellMar>
          <w:tblLook w:val="0000" w:firstRow="0" w:lastRow="0" w:firstColumn="0" w:lastColumn="0" w:noHBand="0" w:noVBand="0"/>
        </w:tblPrEx>
        <w:trPr>
          <w:trHeight w:val="870"/>
        </w:trPr>
        <w:tc>
          <w:tcPr>
            <w:tcW w:w="9287" w:type="dxa"/>
            <w:gridSpan w:val="4"/>
          </w:tcPr>
          <w:p w14:paraId="65B777D5" w14:textId="77777777" w:rsidR="00124741" w:rsidRPr="002F27F3" w:rsidRDefault="00124741" w:rsidP="000312F6">
            <w:pPr>
              <w:spacing w:before="120" w:after="120"/>
              <w:ind w:left="127"/>
              <w:jc w:val="both"/>
              <w:rPr>
                <w:rFonts w:ascii="Arial" w:hAnsi="Arial" w:cs="Arial"/>
                <w:b/>
                <w:sz w:val="20"/>
                <w:szCs w:val="20"/>
              </w:rPr>
            </w:pPr>
            <w:r w:rsidRPr="002F27F3">
              <w:rPr>
                <w:rFonts w:ascii="Arial" w:hAnsi="Arial" w:cs="Arial"/>
                <w:b/>
                <w:sz w:val="20"/>
                <w:szCs w:val="20"/>
              </w:rPr>
              <w:t xml:space="preserve">Uwaga: Pamiętaj, że barwy RP występują tylko i wyłącznie w wersji </w:t>
            </w:r>
            <w:proofErr w:type="spellStart"/>
            <w:r w:rsidRPr="002F27F3">
              <w:rPr>
                <w:rFonts w:ascii="Arial" w:hAnsi="Arial" w:cs="Arial"/>
                <w:b/>
                <w:sz w:val="20"/>
                <w:szCs w:val="20"/>
              </w:rPr>
              <w:t>pełnokolorowej</w:t>
            </w:r>
            <w:proofErr w:type="spellEnd"/>
            <w:r w:rsidRPr="002F27F3">
              <w:rPr>
                <w:rFonts w:ascii="Arial" w:hAnsi="Arial" w:cs="Arial"/>
                <w:b/>
                <w:sz w:val="20"/>
                <w:szCs w:val="20"/>
              </w:rPr>
              <w:t xml:space="preserve">. </w:t>
            </w:r>
          </w:p>
          <w:p w14:paraId="4A7D1DBD" w14:textId="77777777" w:rsidR="00124741" w:rsidRPr="002F27F3" w:rsidRDefault="00124741" w:rsidP="000312F6">
            <w:pPr>
              <w:spacing w:before="120" w:after="120"/>
              <w:ind w:left="127"/>
              <w:jc w:val="both"/>
              <w:rPr>
                <w:rFonts w:ascii="Arial" w:hAnsi="Arial" w:cs="Arial"/>
                <w:b/>
                <w:sz w:val="20"/>
                <w:szCs w:val="20"/>
              </w:rPr>
            </w:pPr>
            <w:r w:rsidRPr="002F27F3">
              <w:rPr>
                <w:rFonts w:ascii="Arial" w:hAnsi="Arial" w:cs="Arial"/>
                <w:b/>
                <w:sz w:val="20"/>
                <w:szCs w:val="20"/>
              </w:rPr>
              <w:t>Nie możesz stosować barw RP w wersji achromatycznej i monochromatycznej. Dlatego są przypadki, kiedy nie będziesz musiał umieszczać barw RP.</w:t>
            </w:r>
          </w:p>
        </w:tc>
      </w:tr>
    </w:tbl>
    <w:p w14:paraId="154A09C4" w14:textId="77777777" w:rsidR="00124741" w:rsidRPr="002F27F3" w:rsidRDefault="00124741" w:rsidP="00124741">
      <w:pPr>
        <w:spacing w:before="120" w:after="120"/>
        <w:jc w:val="both"/>
        <w:rPr>
          <w:rFonts w:ascii="Arial" w:hAnsi="Arial" w:cs="Arial"/>
          <w:sz w:val="10"/>
          <w:szCs w:val="10"/>
        </w:rPr>
      </w:pPr>
    </w:p>
    <w:p w14:paraId="54656C95"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Barwy RP umieszczasz na wszelkich materiałach i działaniach informacyjno-promocyjnych, jeżeli:</w:t>
      </w:r>
    </w:p>
    <w:p w14:paraId="52037BCD" w14:textId="77777777" w:rsidR="00124741" w:rsidRPr="002F27F3" w:rsidRDefault="00124741" w:rsidP="000312F6">
      <w:pPr>
        <w:numPr>
          <w:ilvl w:val="0"/>
          <w:numId w:val="63"/>
        </w:numPr>
        <w:spacing w:before="120" w:after="120" w:line="240" w:lineRule="auto"/>
        <w:ind w:left="709" w:hanging="283"/>
        <w:jc w:val="both"/>
        <w:rPr>
          <w:rFonts w:ascii="Arial" w:hAnsi="Arial" w:cs="Arial"/>
          <w:sz w:val="20"/>
          <w:szCs w:val="20"/>
        </w:rPr>
      </w:pPr>
      <w:r w:rsidRPr="002F27F3">
        <w:rPr>
          <w:rFonts w:ascii="Arial" w:hAnsi="Arial" w:cs="Arial"/>
          <w:sz w:val="20"/>
          <w:szCs w:val="20"/>
        </w:rPr>
        <w:t xml:space="preserve">istnieją ogólnodostępne możliwości techniczne umieszczania oznaczeń </w:t>
      </w:r>
      <w:proofErr w:type="spellStart"/>
      <w:r w:rsidRPr="002F27F3">
        <w:rPr>
          <w:rFonts w:ascii="Arial" w:hAnsi="Arial" w:cs="Arial"/>
          <w:sz w:val="20"/>
          <w:szCs w:val="20"/>
        </w:rPr>
        <w:t>pełnokolorowych</w:t>
      </w:r>
      <w:proofErr w:type="spellEnd"/>
      <w:r w:rsidRPr="002F27F3">
        <w:rPr>
          <w:rFonts w:ascii="Arial" w:hAnsi="Arial" w:cs="Arial"/>
          <w:sz w:val="20"/>
          <w:szCs w:val="20"/>
        </w:rPr>
        <w:t>,</w:t>
      </w:r>
    </w:p>
    <w:p w14:paraId="6AB141FC" w14:textId="77777777" w:rsidR="00124741" w:rsidRPr="002F27F3" w:rsidRDefault="00124741" w:rsidP="000312F6">
      <w:pPr>
        <w:numPr>
          <w:ilvl w:val="0"/>
          <w:numId w:val="63"/>
        </w:numPr>
        <w:spacing w:before="120" w:after="120" w:line="240" w:lineRule="auto"/>
        <w:ind w:left="709" w:hanging="283"/>
        <w:jc w:val="both"/>
        <w:rPr>
          <w:rFonts w:ascii="Arial" w:hAnsi="Arial" w:cs="Arial"/>
          <w:sz w:val="20"/>
          <w:szCs w:val="20"/>
        </w:rPr>
      </w:pPr>
      <w:r w:rsidRPr="002F27F3">
        <w:rPr>
          <w:rFonts w:ascii="Arial" w:hAnsi="Arial" w:cs="Arial"/>
          <w:sz w:val="20"/>
          <w:szCs w:val="20"/>
        </w:rPr>
        <w:t xml:space="preserve">oryginały materiałów są wytwarzane w wersjach </w:t>
      </w:r>
      <w:proofErr w:type="spellStart"/>
      <w:r w:rsidRPr="002F27F3">
        <w:rPr>
          <w:rFonts w:ascii="Arial" w:hAnsi="Arial" w:cs="Arial"/>
          <w:sz w:val="20"/>
          <w:szCs w:val="20"/>
        </w:rPr>
        <w:t>pełnokolorowych</w:t>
      </w:r>
      <w:proofErr w:type="spellEnd"/>
      <w:r w:rsidRPr="002F27F3">
        <w:rPr>
          <w:rFonts w:ascii="Arial" w:hAnsi="Arial" w:cs="Arial"/>
          <w:sz w:val="20"/>
          <w:szCs w:val="20"/>
        </w:rPr>
        <w:t xml:space="preserve">.  </w:t>
      </w:r>
    </w:p>
    <w:p w14:paraId="2D3D4A92" w14:textId="77777777" w:rsidR="00124741" w:rsidRPr="002F27F3" w:rsidRDefault="00124741" w:rsidP="00124741">
      <w:pPr>
        <w:spacing w:before="120" w:after="120"/>
        <w:ind w:left="709"/>
        <w:jc w:val="both"/>
        <w:rPr>
          <w:rFonts w:ascii="Arial" w:hAnsi="Arial" w:cs="Arial"/>
          <w:sz w:val="10"/>
          <w:szCs w:val="10"/>
        </w:rPr>
      </w:pPr>
    </w:p>
    <w:p w14:paraId="23629DB4"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b/>
          <w:sz w:val="20"/>
          <w:szCs w:val="20"/>
        </w:rPr>
        <w:t xml:space="preserve">Musisz stosować </w:t>
      </w:r>
      <w:proofErr w:type="spellStart"/>
      <w:r w:rsidRPr="002F27F3">
        <w:rPr>
          <w:rFonts w:ascii="Arial" w:hAnsi="Arial" w:cs="Arial"/>
          <w:b/>
          <w:sz w:val="20"/>
          <w:szCs w:val="20"/>
        </w:rPr>
        <w:t>pełnokolorowy</w:t>
      </w:r>
      <w:proofErr w:type="spellEnd"/>
      <w:r w:rsidRPr="002F27F3">
        <w:rPr>
          <w:rFonts w:ascii="Arial" w:hAnsi="Arial" w:cs="Arial"/>
          <w:b/>
          <w:sz w:val="20"/>
          <w:szCs w:val="20"/>
        </w:rPr>
        <w:t xml:space="preserve"> zestaw znaków FE z barwami RP oraz znakiem UE</w:t>
      </w:r>
      <w:r w:rsidRPr="002F27F3">
        <w:rPr>
          <w:rFonts w:ascii="Arial" w:hAnsi="Arial" w:cs="Arial"/>
          <w:sz w:val="20"/>
          <w:szCs w:val="20"/>
        </w:rPr>
        <w:br/>
        <w:t>w przypadku następujących materiałów:</w:t>
      </w:r>
    </w:p>
    <w:p w14:paraId="1948D3FD" w14:textId="77777777" w:rsidR="00124741" w:rsidRPr="002F27F3" w:rsidRDefault="00124741" w:rsidP="000312F6">
      <w:pPr>
        <w:numPr>
          <w:ilvl w:val="0"/>
          <w:numId w:val="61"/>
        </w:numPr>
        <w:spacing w:before="120" w:after="120" w:line="240" w:lineRule="auto"/>
        <w:ind w:hanging="294"/>
        <w:jc w:val="both"/>
        <w:rPr>
          <w:rFonts w:ascii="Arial" w:hAnsi="Arial" w:cs="Arial"/>
          <w:sz w:val="20"/>
          <w:szCs w:val="20"/>
        </w:rPr>
      </w:pPr>
      <w:r w:rsidRPr="002F27F3">
        <w:rPr>
          <w:rFonts w:ascii="Arial" w:hAnsi="Arial" w:cs="Arial"/>
          <w:sz w:val="20"/>
          <w:szCs w:val="20"/>
        </w:rPr>
        <w:t>tablice pamiątkowe,</w:t>
      </w:r>
    </w:p>
    <w:p w14:paraId="19F96355" w14:textId="77777777" w:rsidR="00124741" w:rsidRPr="002F27F3" w:rsidRDefault="00124741" w:rsidP="000312F6">
      <w:pPr>
        <w:numPr>
          <w:ilvl w:val="0"/>
          <w:numId w:val="61"/>
        </w:numPr>
        <w:spacing w:before="120" w:after="120" w:line="240" w:lineRule="auto"/>
        <w:ind w:hanging="294"/>
        <w:jc w:val="both"/>
        <w:rPr>
          <w:rFonts w:ascii="Arial" w:hAnsi="Arial" w:cs="Arial"/>
          <w:sz w:val="20"/>
          <w:szCs w:val="20"/>
        </w:rPr>
      </w:pPr>
      <w:r w:rsidRPr="002F27F3">
        <w:rPr>
          <w:rFonts w:ascii="Arial" w:hAnsi="Arial" w:cs="Arial"/>
          <w:sz w:val="20"/>
          <w:szCs w:val="20"/>
        </w:rPr>
        <w:t>plakaty, billboardy,</w:t>
      </w:r>
    </w:p>
    <w:p w14:paraId="0F64863A" w14:textId="77777777" w:rsidR="00124741" w:rsidRPr="002F27F3" w:rsidRDefault="00124741" w:rsidP="000312F6">
      <w:pPr>
        <w:numPr>
          <w:ilvl w:val="0"/>
          <w:numId w:val="61"/>
        </w:numPr>
        <w:spacing w:before="120" w:after="120" w:line="240" w:lineRule="auto"/>
        <w:ind w:hanging="294"/>
        <w:jc w:val="both"/>
        <w:rPr>
          <w:rFonts w:ascii="Arial" w:hAnsi="Arial" w:cs="Arial"/>
          <w:sz w:val="20"/>
          <w:szCs w:val="20"/>
        </w:rPr>
      </w:pPr>
      <w:r w:rsidRPr="002F27F3">
        <w:rPr>
          <w:rFonts w:ascii="Arial" w:hAnsi="Arial" w:cs="Arial"/>
          <w:sz w:val="20"/>
          <w:szCs w:val="20"/>
        </w:rPr>
        <w:t>tabliczki i naklejki informacyjne,</w:t>
      </w:r>
    </w:p>
    <w:p w14:paraId="1E7E2A73" w14:textId="77777777" w:rsidR="00124741" w:rsidRPr="002F27F3" w:rsidRDefault="00124741" w:rsidP="000312F6">
      <w:pPr>
        <w:numPr>
          <w:ilvl w:val="0"/>
          <w:numId w:val="61"/>
        </w:numPr>
        <w:spacing w:before="120" w:after="120" w:line="240" w:lineRule="auto"/>
        <w:ind w:hanging="294"/>
        <w:jc w:val="both"/>
        <w:rPr>
          <w:rFonts w:ascii="Arial" w:hAnsi="Arial" w:cs="Arial"/>
          <w:sz w:val="20"/>
          <w:szCs w:val="20"/>
        </w:rPr>
      </w:pPr>
      <w:r w:rsidRPr="002F27F3">
        <w:rPr>
          <w:rFonts w:ascii="Arial" w:hAnsi="Arial" w:cs="Arial"/>
          <w:sz w:val="20"/>
          <w:szCs w:val="20"/>
        </w:rPr>
        <w:t>strony internetowe,</w:t>
      </w:r>
    </w:p>
    <w:p w14:paraId="692F4D46" w14:textId="77777777" w:rsidR="00124741" w:rsidRPr="002F27F3" w:rsidRDefault="00124741" w:rsidP="000312F6">
      <w:pPr>
        <w:numPr>
          <w:ilvl w:val="0"/>
          <w:numId w:val="61"/>
        </w:numPr>
        <w:spacing w:before="120" w:after="120" w:line="240" w:lineRule="auto"/>
        <w:ind w:hanging="294"/>
        <w:jc w:val="both"/>
        <w:rPr>
          <w:rFonts w:ascii="Arial" w:hAnsi="Arial" w:cs="Arial"/>
          <w:sz w:val="20"/>
          <w:szCs w:val="20"/>
        </w:rPr>
      </w:pPr>
      <w:r w:rsidRPr="002F27F3">
        <w:rPr>
          <w:rFonts w:ascii="Arial" w:hAnsi="Arial" w:cs="Arial"/>
          <w:sz w:val="20"/>
          <w:szCs w:val="20"/>
        </w:rPr>
        <w:t>publikacje elektroniczne np. materiały video, animacje, prezentacje, newslettery, mailing,</w:t>
      </w:r>
    </w:p>
    <w:p w14:paraId="56B46BEB" w14:textId="77777777" w:rsidR="00124741" w:rsidRPr="002F27F3" w:rsidRDefault="00124741" w:rsidP="000312F6">
      <w:pPr>
        <w:numPr>
          <w:ilvl w:val="0"/>
          <w:numId w:val="61"/>
        </w:numPr>
        <w:spacing w:before="120" w:after="120" w:line="240" w:lineRule="auto"/>
        <w:ind w:hanging="294"/>
        <w:jc w:val="both"/>
        <w:rPr>
          <w:rFonts w:ascii="Arial" w:hAnsi="Arial" w:cs="Arial"/>
          <w:sz w:val="20"/>
          <w:szCs w:val="20"/>
        </w:rPr>
      </w:pPr>
      <w:r w:rsidRPr="002F27F3">
        <w:rPr>
          <w:rFonts w:ascii="Arial" w:hAnsi="Arial" w:cs="Arial"/>
          <w:sz w:val="20"/>
          <w:szCs w:val="20"/>
        </w:rPr>
        <w:t>publikacje i materiały drukowane np. foldery, informatory, certyfikaty, zaświadczenia, dyplomy, zaproszenia, programy szkoleń, itp.,</w:t>
      </w:r>
    </w:p>
    <w:p w14:paraId="629CE904" w14:textId="77777777" w:rsidR="00124741" w:rsidRPr="002F27F3" w:rsidRDefault="00124741" w:rsidP="000312F6">
      <w:pPr>
        <w:numPr>
          <w:ilvl w:val="0"/>
          <w:numId w:val="61"/>
        </w:numPr>
        <w:spacing w:before="120" w:after="120" w:line="240" w:lineRule="auto"/>
        <w:ind w:hanging="294"/>
        <w:jc w:val="both"/>
        <w:rPr>
          <w:rFonts w:ascii="Arial" w:hAnsi="Arial" w:cs="Arial"/>
          <w:sz w:val="20"/>
          <w:szCs w:val="20"/>
        </w:rPr>
      </w:pPr>
      <w:r w:rsidRPr="002F27F3">
        <w:rPr>
          <w:rFonts w:ascii="Arial" w:hAnsi="Arial" w:cs="Arial"/>
          <w:sz w:val="20"/>
          <w:szCs w:val="20"/>
        </w:rPr>
        <w:t>korespondencja drukowana, jeśli papier firmowy jest wykonany w wersji kolorowej,</w:t>
      </w:r>
    </w:p>
    <w:p w14:paraId="38A425B5" w14:textId="77777777" w:rsidR="00124741" w:rsidRPr="002F27F3" w:rsidRDefault="00124741" w:rsidP="000312F6">
      <w:pPr>
        <w:numPr>
          <w:ilvl w:val="0"/>
          <w:numId w:val="61"/>
        </w:numPr>
        <w:spacing w:before="120" w:after="120" w:line="240" w:lineRule="auto"/>
        <w:ind w:hanging="294"/>
        <w:jc w:val="both"/>
        <w:rPr>
          <w:rFonts w:ascii="Arial" w:hAnsi="Arial" w:cs="Arial"/>
          <w:sz w:val="20"/>
          <w:szCs w:val="20"/>
        </w:rPr>
      </w:pPr>
      <w:r w:rsidRPr="002F27F3">
        <w:rPr>
          <w:rFonts w:ascii="Arial" w:hAnsi="Arial" w:cs="Arial"/>
          <w:sz w:val="20"/>
          <w:szCs w:val="20"/>
        </w:rPr>
        <w:t xml:space="preserve">materiały </w:t>
      </w:r>
      <w:proofErr w:type="spellStart"/>
      <w:r w:rsidRPr="002F27F3">
        <w:rPr>
          <w:rFonts w:ascii="Arial" w:hAnsi="Arial" w:cs="Arial"/>
          <w:sz w:val="20"/>
          <w:szCs w:val="20"/>
        </w:rPr>
        <w:t>brandingowe</w:t>
      </w:r>
      <w:proofErr w:type="spellEnd"/>
      <w:r w:rsidRPr="002F27F3">
        <w:rPr>
          <w:rFonts w:ascii="Arial" w:hAnsi="Arial" w:cs="Arial"/>
          <w:sz w:val="20"/>
          <w:szCs w:val="20"/>
        </w:rPr>
        <w:t xml:space="preserve"> i wystawowe np. baner, stand, </w:t>
      </w:r>
      <w:proofErr w:type="spellStart"/>
      <w:r w:rsidRPr="002F27F3">
        <w:rPr>
          <w:rFonts w:ascii="Arial" w:hAnsi="Arial" w:cs="Arial"/>
          <w:sz w:val="20"/>
          <w:szCs w:val="20"/>
        </w:rPr>
        <w:t>roll-up</w:t>
      </w:r>
      <w:proofErr w:type="spellEnd"/>
      <w:r w:rsidRPr="002F27F3">
        <w:rPr>
          <w:rFonts w:ascii="Arial" w:hAnsi="Arial" w:cs="Arial"/>
          <w:sz w:val="20"/>
          <w:szCs w:val="20"/>
        </w:rPr>
        <w:t>, ścianki, namioty i stoiska wystawowe, itp.,</w:t>
      </w:r>
    </w:p>
    <w:p w14:paraId="0C474FC6" w14:textId="77777777" w:rsidR="00124741" w:rsidRPr="002F27F3" w:rsidRDefault="00124741" w:rsidP="000312F6">
      <w:pPr>
        <w:numPr>
          <w:ilvl w:val="0"/>
          <w:numId w:val="61"/>
        </w:numPr>
        <w:spacing w:before="120" w:after="120" w:line="240" w:lineRule="auto"/>
        <w:ind w:hanging="294"/>
        <w:jc w:val="both"/>
        <w:rPr>
          <w:rFonts w:ascii="Arial" w:hAnsi="Arial" w:cs="Arial"/>
          <w:sz w:val="20"/>
          <w:szCs w:val="20"/>
        </w:rPr>
      </w:pPr>
      <w:r w:rsidRPr="002F27F3">
        <w:rPr>
          <w:rFonts w:ascii="Arial" w:hAnsi="Arial" w:cs="Arial"/>
          <w:sz w:val="20"/>
          <w:szCs w:val="20"/>
        </w:rPr>
        <w:t>materiały promocyjne tzw. gadżety.</w:t>
      </w:r>
    </w:p>
    <w:p w14:paraId="26CC0931" w14:textId="77777777" w:rsidR="00124741" w:rsidRPr="002F27F3" w:rsidRDefault="00124741" w:rsidP="00124741">
      <w:pPr>
        <w:spacing w:before="120" w:after="120"/>
        <w:jc w:val="both"/>
        <w:rPr>
          <w:rFonts w:ascii="Arial" w:hAnsi="Arial" w:cs="Arial"/>
          <w:sz w:val="20"/>
          <w:szCs w:val="20"/>
        </w:rPr>
      </w:pPr>
    </w:p>
    <w:p w14:paraId="7C89615B"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Barw RP nie musisz umieszczać, jeżeli:</w:t>
      </w:r>
    </w:p>
    <w:p w14:paraId="3D68E7FB" w14:textId="77777777" w:rsidR="00124741" w:rsidRPr="002F27F3" w:rsidRDefault="00124741" w:rsidP="000312F6">
      <w:pPr>
        <w:numPr>
          <w:ilvl w:val="0"/>
          <w:numId w:val="64"/>
        </w:numPr>
        <w:spacing w:before="120" w:after="120" w:line="240" w:lineRule="auto"/>
        <w:ind w:hanging="294"/>
        <w:jc w:val="both"/>
        <w:rPr>
          <w:rFonts w:ascii="Arial" w:hAnsi="Arial" w:cs="Arial"/>
          <w:sz w:val="20"/>
          <w:szCs w:val="20"/>
        </w:rPr>
      </w:pPr>
      <w:r w:rsidRPr="002F27F3">
        <w:rPr>
          <w:rFonts w:ascii="Arial" w:hAnsi="Arial" w:cs="Arial"/>
          <w:sz w:val="20"/>
          <w:szCs w:val="20"/>
        </w:rPr>
        <w:t xml:space="preserve">nie ma ogólnodostępnych możliwości technicznych zastosowania oznaczeń </w:t>
      </w:r>
      <w:proofErr w:type="spellStart"/>
      <w:r w:rsidRPr="002F27F3">
        <w:rPr>
          <w:rFonts w:ascii="Arial" w:hAnsi="Arial" w:cs="Arial"/>
          <w:sz w:val="20"/>
          <w:szCs w:val="20"/>
        </w:rPr>
        <w:t>pełnokolorowych</w:t>
      </w:r>
      <w:proofErr w:type="spellEnd"/>
      <w:r w:rsidRPr="002F27F3">
        <w:rPr>
          <w:rFonts w:ascii="Arial" w:hAnsi="Arial" w:cs="Arial"/>
          <w:sz w:val="20"/>
          <w:szCs w:val="20"/>
        </w:rPr>
        <w:t xml:space="preserve"> ze względu np. na materiał, z którego wykonano przedmiot np. kamień lub jeżeli zastosowanie technik </w:t>
      </w:r>
      <w:proofErr w:type="spellStart"/>
      <w:r w:rsidRPr="002F27F3">
        <w:rPr>
          <w:rFonts w:ascii="Arial" w:hAnsi="Arial" w:cs="Arial"/>
          <w:sz w:val="20"/>
          <w:szCs w:val="20"/>
        </w:rPr>
        <w:t>pełnokolorowych</w:t>
      </w:r>
      <w:proofErr w:type="spellEnd"/>
      <w:r w:rsidRPr="002F27F3">
        <w:rPr>
          <w:rFonts w:ascii="Arial" w:hAnsi="Arial" w:cs="Arial"/>
          <w:sz w:val="20"/>
          <w:szCs w:val="20"/>
        </w:rPr>
        <w:t xml:space="preserve"> znacznie podniosłoby koszty, </w:t>
      </w:r>
    </w:p>
    <w:p w14:paraId="7C984ED6" w14:textId="77777777" w:rsidR="00124741" w:rsidRPr="002F27F3" w:rsidRDefault="00124741" w:rsidP="000312F6">
      <w:pPr>
        <w:numPr>
          <w:ilvl w:val="0"/>
          <w:numId w:val="64"/>
        </w:numPr>
        <w:spacing w:before="120" w:after="120" w:line="240" w:lineRule="auto"/>
        <w:ind w:hanging="294"/>
        <w:jc w:val="both"/>
        <w:rPr>
          <w:rFonts w:ascii="Arial" w:hAnsi="Arial" w:cs="Arial"/>
          <w:sz w:val="20"/>
          <w:szCs w:val="20"/>
        </w:rPr>
      </w:pPr>
      <w:r w:rsidRPr="002F27F3">
        <w:rPr>
          <w:rFonts w:ascii="Arial" w:hAnsi="Arial" w:cs="Arial"/>
          <w:sz w:val="20"/>
          <w:szCs w:val="20"/>
        </w:rPr>
        <w:t>materiały z założenia występują w wersji achromatycznej.</w:t>
      </w:r>
    </w:p>
    <w:p w14:paraId="7A1572F5" w14:textId="77777777" w:rsidR="00124741" w:rsidRPr="002F27F3" w:rsidRDefault="00124741" w:rsidP="00124741">
      <w:pPr>
        <w:spacing w:before="120" w:after="120"/>
        <w:ind w:left="720"/>
        <w:jc w:val="both"/>
        <w:rPr>
          <w:rFonts w:ascii="Arial" w:hAnsi="Arial" w:cs="Arial"/>
          <w:sz w:val="20"/>
          <w:szCs w:val="20"/>
        </w:rPr>
      </w:pPr>
    </w:p>
    <w:p w14:paraId="23E80DBA" w14:textId="77777777" w:rsidR="00124741" w:rsidRPr="002F27F3" w:rsidRDefault="00124741" w:rsidP="00124741">
      <w:pPr>
        <w:spacing w:before="120" w:after="120"/>
        <w:jc w:val="both"/>
        <w:rPr>
          <w:rFonts w:ascii="Arial" w:hAnsi="Arial" w:cs="Arial"/>
          <w:b/>
          <w:sz w:val="20"/>
          <w:szCs w:val="20"/>
        </w:rPr>
      </w:pPr>
      <w:r w:rsidRPr="002F27F3">
        <w:rPr>
          <w:rFonts w:ascii="Arial" w:hAnsi="Arial" w:cs="Arial"/>
          <w:b/>
          <w:sz w:val="20"/>
          <w:szCs w:val="20"/>
        </w:rPr>
        <w:t>Nie musisz umieszczać barw RP w zestawie znaków FE i UE w wariantach achromatycznym lub monochromatycznym w następujących materiałach</w:t>
      </w:r>
      <w:r w:rsidRPr="002F27F3">
        <w:rPr>
          <w:rFonts w:ascii="Arial" w:hAnsi="Arial" w:cs="Arial"/>
          <w:bCs/>
          <w:sz w:val="20"/>
          <w:szCs w:val="20"/>
        </w:rPr>
        <w:t>:</w:t>
      </w:r>
    </w:p>
    <w:p w14:paraId="186361A1" w14:textId="77777777" w:rsidR="00124741" w:rsidRPr="002F27F3" w:rsidRDefault="00124741" w:rsidP="000312F6">
      <w:pPr>
        <w:numPr>
          <w:ilvl w:val="0"/>
          <w:numId w:val="62"/>
        </w:numPr>
        <w:spacing w:before="120" w:after="120" w:line="240" w:lineRule="auto"/>
        <w:ind w:left="709" w:hanging="283"/>
        <w:jc w:val="both"/>
        <w:rPr>
          <w:rFonts w:ascii="Arial" w:hAnsi="Arial" w:cs="Arial"/>
          <w:sz w:val="20"/>
          <w:szCs w:val="20"/>
        </w:rPr>
      </w:pPr>
      <w:r w:rsidRPr="002F27F3">
        <w:rPr>
          <w:rFonts w:ascii="Arial" w:hAnsi="Arial" w:cs="Arial"/>
          <w:sz w:val="20"/>
          <w:szCs w:val="20"/>
        </w:rPr>
        <w:t>korespondencja drukowana, jeżeli np. papier firmowy jest wykonany w wersji achromatycznej lub monochromatycznej,</w:t>
      </w:r>
    </w:p>
    <w:p w14:paraId="37A514C9" w14:textId="77777777" w:rsidR="00124741" w:rsidRPr="002F27F3" w:rsidRDefault="00124741" w:rsidP="000312F6">
      <w:pPr>
        <w:numPr>
          <w:ilvl w:val="0"/>
          <w:numId w:val="62"/>
        </w:numPr>
        <w:spacing w:before="120" w:after="120" w:line="240" w:lineRule="auto"/>
        <w:ind w:left="709" w:hanging="283"/>
        <w:jc w:val="both"/>
        <w:rPr>
          <w:rFonts w:ascii="Arial" w:hAnsi="Arial" w:cs="Arial"/>
          <w:sz w:val="20"/>
          <w:szCs w:val="20"/>
        </w:rPr>
      </w:pPr>
      <w:r w:rsidRPr="002F27F3">
        <w:rPr>
          <w:rFonts w:ascii="Arial" w:hAnsi="Arial" w:cs="Arial"/>
          <w:sz w:val="20"/>
          <w:szCs w:val="20"/>
        </w:rPr>
        <w:t>dokumentacja projektowa (np. dokumenty przetargowe, umowy, ogłoszenia, opisy stanowisk pracy).</w:t>
      </w:r>
    </w:p>
    <w:p w14:paraId="531B3ECE" w14:textId="77777777" w:rsidR="00124741" w:rsidRPr="002F27F3" w:rsidRDefault="00124741" w:rsidP="00124741">
      <w:pPr>
        <w:spacing w:before="120" w:after="120"/>
        <w:jc w:val="both"/>
        <w:rPr>
          <w:rFonts w:ascii="Arial" w:hAnsi="Arial" w:cs="Arial"/>
          <w:sz w:val="20"/>
          <w:szCs w:val="20"/>
        </w:rPr>
      </w:pPr>
    </w:p>
    <w:p w14:paraId="5745523B"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lastRenderedPageBreak/>
        <w:t xml:space="preserve">Wzory z właściwymi dla RPO WK-P oznaczeniami są dostępne na stronie internetowej programu – www.rpo.kujawsko-pomorskie.pl. Znajdziesz tam także gotowy wzór dla plakatu/tablicy pamiątkowej, </w:t>
      </w:r>
      <w:r w:rsidRPr="002F27F3">
        <w:rPr>
          <w:rFonts w:ascii="Arial" w:hAnsi="Arial" w:cs="Arial"/>
          <w:sz w:val="20"/>
          <w:szCs w:val="20"/>
        </w:rPr>
        <w:br/>
        <w:t xml:space="preserve">z których powinieneś skorzystać. </w:t>
      </w:r>
    </w:p>
    <w:p w14:paraId="197082C5" w14:textId="77777777" w:rsidR="00124741" w:rsidRPr="002F27F3" w:rsidRDefault="00124741" w:rsidP="00124741">
      <w:pPr>
        <w:spacing w:before="120" w:after="120"/>
        <w:jc w:val="both"/>
        <w:rPr>
          <w:rFonts w:ascii="Arial" w:hAnsi="Arial" w:cs="Arial"/>
          <w:sz w:val="10"/>
          <w:szCs w:val="10"/>
        </w:rPr>
      </w:pPr>
    </w:p>
    <w:p w14:paraId="0C55712C" w14:textId="77777777" w:rsidR="00124741" w:rsidRPr="002F27F3" w:rsidRDefault="00124741" w:rsidP="00124741">
      <w:pPr>
        <w:spacing w:before="120" w:after="120"/>
        <w:ind w:left="142" w:hanging="142"/>
        <w:jc w:val="both"/>
        <w:rPr>
          <w:rFonts w:ascii="Arial" w:hAnsi="Arial" w:cs="Arial"/>
          <w:b/>
          <w:sz w:val="20"/>
          <w:szCs w:val="20"/>
        </w:rPr>
      </w:pPr>
      <w:r w:rsidRPr="002F27F3">
        <w:rPr>
          <w:rFonts w:ascii="Arial" w:hAnsi="Arial" w:cs="Arial"/>
          <w:b/>
          <w:sz w:val="20"/>
          <w:szCs w:val="20"/>
        </w:rPr>
        <w:t>2.1. Czy należy umieszczać słowną informację o dofinansowaniu?</w:t>
      </w:r>
    </w:p>
    <w:p w14:paraId="44E361E7"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Nie ma obowiązku zamieszczania dodatkowej informacji słownej o programie, w ramach którego realizowany jest projekt oraz o funduszu współfinansującym projekt. Zestaw znaków zawiera wszystkie niezbędne informacje. Wyjątek stanowi oznaczenie dokumentów i działań informacyjno-promocyjnych dotyczących projektów/programów współfinansowanych z wielu funduszy</w:t>
      </w:r>
      <w:r w:rsidRPr="002F27F3">
        <w:rPr>
          <w:rStyle w:val="Odwoanieprzypisudolnego"/>
          <w:sz w:val="20"/>
          <w:szCs w:val="20"/>
        </w:rPr>
        <w:footnoteReference w:id="89"/>
      </w:r>
      <w:r w:rsidRPr="002F27F3">
        <w:rPr>
          <w:rFonts w:ascii="Arial" w:hAnsi="Arial" w:cs="Arial"/>
          <w:sz w:val="20"/>
          <w:szCs w:val="20"/>
        </w:rPr>
        <w:t xml:space="preserve"> (zobacz.  rozdz. 6.6).</w:t>
      </w:r>
    </w:p>
    <w:p w14:paraId="622FA83E"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Szczegółowe wskazówki stosowania znaków i ich zestawień znajdują się w rozdz. 6.</w:t>
      </w:r>
    </w:p>
    <w:p w14:paraId="59563DBF" w14:textId="77777777" w:rsidR="00124741" w:rsidRPr="002F27F3" w:rsidRDefault="00124741" w:rsidP="00124741">
      <w:pPr>
        <w:spacing w:before="120" w:after="120"/>
        <w:jc w:val="both"/>
        <w:rPr>
          <w:rFonts w:ascii="Arial" w:hAnsi="Arial" w:cs="Arial"/>
          <w:b/>
          <w:sz w:val="10"/>
          <w:szCs w:val="10"/>
        </w:rPr>
      </w:pPr>
    </w:p>
    <w:p w14:paraId="5C8B9F74" w14:textId="77777777" w:rsidR="00124741" w:rsidRPr="002F27F3" w:rsidRDefault="00124741" w:rsidP="00124741">
      <w:pPr>
        <w:spacing w:before="120" w:after="120"/>
        <w:jc w:val="both"/>
        <w:rPr>
          <w:rFonts w:ascii="Arial" w:hAnsi="Arial" w:cs="Arial"/>
          <w:b/>
          <w:sz w:val="20"/>
          <w:szCs w:val="20"/>
        </w:rPr>
      </w:pPr>
      <w:r w:rsidRPr="002F27F3">
        <w:rPr>
          <w:rFonts w:ascii="Arial" w:hAnsi="Arial" w:cs="Arial"/>
          <w:b/>
          <w:sz w:val="20"/>
          <w:szCs w:val="20"/>
        </w:rPr>
        <w:t>2.2. Jak oznaczać materiały w formie dźwiękowej?</w:t>
      </w:r>
    </w:p>
    <w:p w14:paraId="73710186"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W przypadku materiału informacyjnego i promocyjnego dostępnego  w formie dźwiękowej bez elementów graficznych (np. spoty/audycje radiowe) na końcu tego materiału powinien znaleźć się komunikat słowny informujący o dofinansowaniu materiału/projektu.</w:t>
      </w:r>
    </w:p>
    <w:p w14:paraId="51547075" w14:textId="77777777" w:rsidR="00124741" w:rsidRPr="002F27F3" w:rsidRDefault="00124741" w:rsidP="000312F6">
      <w:pPr>
        <w:keepNext/>
        <w:numPr>
          <w:ilvl w:val="0"/>
          <w:numId w:val="39"/>
        </w:numPr>
        <w:spacing w:before="240" w:after="240" w:line="240" w:lineRule="auto"/>
        <w:ind w:left="284" w:hanging="284"/>
        <w:jc w:val="both"/>
        <w:outlineLvl w:val="1"/>
        <w:rPr>
          <w:rFonts w:ascii="Arial" w:hAnsi="Arial" w:cs="Arial"/>
          <w:b/>
          <w:bCs/>
          <w:iCs/>
          <w:sz w:val="20"/>
          <w:szCs w:val="20"/>
        </w:rPr>
      </w:pPr>
      <w:r w:rsidRPr="002F27F3">
        <w:rPr>
          <w:rFonts w:ascii="Arial" w:hAnsi="Arial" w:cs="Arial"/>
          <w:b/>
          <w:bCs/>
          <w:iCs/>
          <w:sz w:val="20"/>
          <w:szCs w:val="20"/>
        </w:rPr>
        <w:t>Jak oznaczać miejsce projektu?</w:t>
      </w:r>
    </w:p>
    <w:p w14:paraId="2F6B1F3B"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Twoim obowiązkiem związanym z oznaczaniem miejsca realizacji jest umieszczenie w trakcie realizacji projektu, w widocznym miejscu, co najmniej jednego plakatu identyfikującego projekt.</w:t>
      </w:r>
    </w:p>
    <w:p w14:paraId="3B99F566"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Jeśli chcesz, możesz również umieścić tablicę  pamiątkową przy swoim projekcie, ale nie jest to obowiązkowe. Jeśli zdecydowałeś zamieścić tablicę pamiątkową powinieneś mieć na uwadze zapisy w pkt. 3.5-3.8.</w:t>
      </w:r>
    </w:p>
    <w:p w14:paraId="1C68112A" w14:textId="77777777" w:rsidR="00124741" w:rsidRPr="002F27F3" w:rsidRDefault="00124741" w:rsidP="000312F6">
      <w:pPr>
        <w:keepNext/>
        <w:numPr>
          <w:ilvl w:val="1"/>
          <w:numId w:val="39"/>
        </w:numPr>
        <w:spacing w:before="240" w:after="240" w:line="240" w:lineRule="auto"/>
        <w:ind w:left="426" w:hanging="426"/>
        <w:jc w:val="both"/>
        <w:outlineLvl w:val="2"/>
        <w:rPr>
          <w:rFonts w:ascii="Arial" w:hAnsi="Arial" w:cs="Arial"/>
          <w:b/>
          <w:bCs/>
          <w:sz w:val="20"/>
          <w:szCs w:val="20"/>
        </w:rPr>
      </w:pPr>
      <w:r w:rsidRPr="002F27F3">
        <w:rPr>
          <w:rFonts w:ascii="Arial" w:hAnsi="Arial" w:cs="Arial"/>
          <w:b/>
          <w:bCs/>
          <w:sz w:val="20"/>
          <w:szCs w:val="20"/>
        </w:rPr>
        <w:t>Jak duży musi być plakat i z jakich materiałów możesz go wykonać?</w:t>
      </w:r>
    </w:p>
    <w:p w14:paraId="5F673A31"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Plakatem może być wydrukowany arkusz papieru o minimalnym rozmiarze A3 (arkusz o wymiarach 297×420 mm). Może być też wykonany z innego, trwalszego tworzywa, np. z plastiku. Pod warunkiem zachowania minimalnego obowiązkowego rozmiaru może mieć formę plansz informacyjnych, stojaków reklamowych itp.</w:t>
      </w:r>
    </w:p>
    <w:p w14:paraId="16306403"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Pomyśl o tym, by odpowiednio zabezpieczyć plakat tak, by przez cały czas ekspozycji wyglądał estetycznie. Twoim obowiązkiem jest dbanie o to, aby informacja była cały czas wyraźnie widoczna. Uszkodzony lub nieczytelny plakat musisz wymienić.</w:t>
      </w:r>
    </w:p>
    <w:p w14:paraId="59798461" w14:textId="77777777" w:rsidR="00124741" w:rsidRPr="002F27F3" w:rsidRDefault="00124741" w:rsidP="000312F6">
      <w:pPr>
        <w:keepNext/>
        <w:numPr>
          <w:ilvl w:val="1"/>
          <w:numId w:val="39"/>
        </w:numPr>
        <w:spacing w:before="240" w:after="240" w:line="240" w:lineRule="auto"/>
        <w:ind w:left="426" w:hanging="426"/>
        <w:jc w:val="both"/>
        <w:outlineLvl w:val="2"/>
        <w:rPr>
          <w:rFonts w:ascii="Arial" w:hAnsi="Arial" w:cs="Arial"/>
          <w:b/>
          <w:bCs/>
          <w:sz w:val="20"/>
          <w:szCs w:val="20"/>
        </w:rPr>
      </w:pPr>
      <w:r w:rsidRPr="002F27F3">
        <w:rPr>
          <w:rFonts w:ascii="Arial" w:hAnsi="Arial" w:cs="Arial"/>
          <w:b/>
          <w:bCs/>
          <w:sz w:val="20"/>
          <w:szCs w:val="20"/>
        </w:rPr>
        <w:t>Jakie informacje musisz umieścić na plakacie?</w:t>
      </w:r>
    </w:p>
    <w:p w14:paraId="25D86D68" w14:textId="77777777" w:rsidR="00124741" w:rsidRPr="002F27F3" w:rsidRDefault="00124741" w:rsidP="00124741">
      <w:pPr>
        <w:contextualSpacing/>
        <w:jc w:val="both"/>
        <w:rPr>
          <w:rFonts w:ascii="Arial" w:hAnsi="Arial" w:cs="Arial"/>
          <w:sz w:val="20"/>
          <w:szCs w:val="20"/>
        </w:rPr>
      </w:pPr>
      <w:r w:rsidRPr="002F27F3">
        <w:rPr>
          <w:rFonts w:ascii="Arial" w:hAnsi="Arial" w:cs="Arial"/>
          <w:sz w:val="20"/>
          <w:szCs w:val="20"/>
        </w:rPr>
        <w:t>Plakat musi zawierać:</w:t>
      </w:r>
    </w:p>
    <w:p w14:paraId="7AEA0565" w14:textId="77777777" w:rsidR="00124741" w:rsidRPr="002F27F3" w:rsidRDefault="00124741" w:rsidP="000312F6">
      <w:pPr>
        <w:numPr>
          <w:ilvl w:val="0"/>
          <w:numId w:val="40"/>
        </w:numPr>
        <w:spacing w:after="0" w:line="240" w:lineRule="auto"/>
        <w:contextualSpacing/>
        <w:jc w:val="both"/>
        <w:rPr>
          <w:rFonts w:ascii="Arial" w:hAnsi="Arial" w:cs="Arial"/>
          <w:sz w:val="20"/>
          <w:szCs w:val="20"/>
        </w:rPr>
      </w:pPr>
      <w:r w:rsidRPr="002F27F3">
        <w:rPr>
          <w:rFonts w:ascii="Arial" w:hAnsi="Arial" w:cs="Arial"/>
          <w:sz w:val="20"/>
          <w:szCs w:val="20"/>
        </w:rPr>
        <w:t>nazwę beneficjenta,</w:t>
      </w:r>
    </w:p>
    <w:p w14:paraId="7EDDF2FE" w14:textId="77777777" w:rsidR="00124741" w:rsidRPr="002F27F3" w:rsidRDefault="00124741" w:rsidP="000312F6">
      <w:pPr>
        <w:numPr>
          <w:ilvl w:val="0"/>
          <w:numId w:val="40"/>
        </w:numPr>
        <w:spacing w:after="0" w:line="240" w:lineRule="auto"/>
        <w:contextualSpacing/>
        <w:jc w:val="both"/>
        <w:rPr>
          <w:rFonts w:ascii="Arial" w:hAnsi="Arial" w:cs="Arial"/>
          <w:sz w:val="20"/>
          <w:szCs w:val="20"/>
        </w:rPr>
      </w:pPr>
      <w:r w:rsidRPr="002F27F3">
        <w:rPr>
          <w:rFonts w:ascii="Arial" w:hAnsi="Arial" w:cs="Arial"/>
          <w:sz w:val="20"/>
          <w:szCs w:val="20"/>
        </w:rPr>
        <w:t>tytuł projektu,</w:t>
      </w:r>
    </w:p>
    <w:p w14:paraId="23BFEB7E" w14:textId="77777777" w:rsidR="00124741" w:rsidRPr="002F27F3" w:rsidRDefault="00124741" w:rsidP="000312F6">
      <w:pPr>
        <w:numPr>
          <w:ilvl w:val="0"/>
          <w:numId w:val="40"/>
        </w:numPr>
        <w:spacing w:after="0" w:line="240" w:lineRule="auto"/>
        <w:contextualSpacing/>
        <w:jc w:val="both"/>
        <w:rPr>
          <w:rFonts w:ascii="Arial" w:hAnsi="Arial" w:cs="Arial"/>
          <w:sz w:val="20"/>
          <w:szCs w:val="20"/>
        </w:rPr>
      </w:pPr>
      <w:r w:rsidRPr="002F27F3">
        <w:rPr>
          <w:rFonts w:ascii="Arial" w:hAnsi="Arial" w:cs="Arial"/>
          <w:sz w:val="20"/>
          <w:szCs w:val="20"/>
        </w:rPr>
        <w:t>cel projektu (opcjonalnie),</w:t>
      </w:r>
    </w:p>
    <w:p w14:paraId="14BA05EF" w14:textId="77777777" w:rsidR="00124741" w:rsidRPr="002F27F3" w:rsidRDefault="00124741" w:rsidP="000312F6">
      <w:pPr>
        <w:numPr>
          <w:ilvl w:val="0"/>
          <w:numId w:val="40"/>
        </w:numPr>
        <w:spacing w:after="0" w:line="240" w:lineRule="auto"/>
        <w:contextualSpacing/>
        <w:jc w:val="both"/>
        <w:rPr>
          <w:rFonts w:ascii="Arial" w:hAnsi="Arial" w:cs="Arial"/>
          <w:sz w:val="20"/>
          <w:szCs w:val="20"/>
        </w:rPr>
      </w:pPr>
      <w:r w:rsidRPr="002F27F3">
        <w:rPr>
          <w:rFonts w:ascii="Arial" w:hAnsi="Arial" w:cs="Arial"/>
          <w:sz w:val="20"/>
          <w:szCs w:val="20"/>
        </w:rPr>
        <w:t>wysokość wkładu Unii Europejskiej w projekt (opcjonalnie),</w:t>
      </w:r>
    </w:p>
    <w:p w14:paraId="3F826E67" w14:textId="77777777" w:rsidR="00124741" w:rsidRPr="002F27F3" w:rsidRDefault="00124741" w:rsidP="000312F6">
      <w:pPr>
        <w:numPr>
          <w:ilvl w:val="0"/>
          <w:numId w:val="40"/>
        </w:numPr>
        <w:spacing w:after="0" w:line="240" w:lineRule="auto"/>
        <w:contextualSpacing/>
        <w:jc w:val="both"/>
        <w:rPr>
          <w:rFonts w:ascii="Arial" w:hAnsi="Arial" w:cs="Arial"/>
          <w:sz w:val="20"/>
          <w:szCs w:val="20"/>
        </w:rPr>
      </w:pPr>
      <w:r w:rsidRPr="002F27F3">
        <w:rPr>
          <w:rFonts w:ascii="Arial" w:hAnsi="Arial" w:cs="Arial"/>
          <w:sz w:val="20"/>
          <w:szCs w:val="20"/>
        </w:rPr>
        <w:t>znak FE, barwy RP, znak UE oraz herb województwa kujawsko-pomorskiego,</w:t>
      </w:r>
    </w:p>
    <w:p w14:paraId="09D23153" w14:textId="77777777" w:rsidR="00124741" w:rsidRPr="002F27F3" w:rsidRDefault="00124741" w:rsidP="000312F6">
      <w:pPr>
        <w:numPr>
          <w:ilvl w:val="0"/>
          <w:numId w:val="40"/>
        </w:numPr>
        <w:spacing w:after="0" w:line="240" w:lineRule="auto"/>
        <w:contextualSpacing/>
        <w:jc w:val="both"/>
        <w:rPr>
          <w:rFonts w:ascii="Arial" w:hAnsi="Arial" w:cs="Arial"/>
          <w:sz w:val="20"/>
          <w:szCs w:val="20"/>
        </w:rPr>
      </w:pPr>
      <w:r w:rsidRPr="002F27F3">
        <w:rPr>
          <w:rFonts w:ascii="Arial" w:hAnsi="Arial" w:cs="Arial"/>
          <w:sz w:val="20"/>
          <w:szCs w:val="20"/>
        </w:rPr>
        <w:t xml:space="preserve">adres portalu </w:t>
      </w:r>
      <w:hyperlink r:id="rId17" w:history="1">
        <w:r w:rsidRPr="009D5089">
          <w:rPr>
            <w:rStyle w:val="Hipercze"/>
            <w:rFonts w:ascii="Arial" w:hAnsi="Arial" w:cs="Arial"/>
            <w:sz w:val="20"/>
            <w:szCs w:val="20"/>
          </w:rPr>
          <w:t>www.mapadotacji.gov.pl</w:t>
        </w:r>
      </w:hyperlink>
      <w:r w:rsidRPr="002F27F3">
        <w:rPr>
          <w:rFonts w:ascii="Arial" w:hAnsi="Arial" w:cs="Arial"/>
          <w:sz w:val="20"/>
          <w:szCs w:val="20"/>
        </w:rPr>
        <w:t xml:space="preserve"> (opcjonalnie).</w:t>
      </w:r>
    </w:p>
    <w:p w14:paraId="5FBAF0B4" w14:textId="77777777" w:rsidR="00124741" w:rsidRPr="002F27F3" w:rsidRDefault="00124741" w:rsidP="00124741">
      <w:pPr>
        <w:spacing w:before="120" w:after="120"/>
        <w:jc w:val="both"/>
        <w:rPr>
          <w:rFonts w:ascii="Arial" w:hAnsi="Arial" w:cs="Arial"/>
          <w:sz w:val="20"/>
          <w:szCs w:val="20"/>
        </w:rPr>
      </w:pPr>
    </w:p>
    <w:p w14:paraId="21B10208"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Wzór plakatu, który należy wykorzystać:</w:t>
      </w:r>
    </w:p>
    <w:p w14:paraId="1EA7C22D" w14:textId="77777777" w:rsidR="00124741" w:rsidRPr="002F27F3" w:rsidRDefault="00124741" w:rsidP="00124741">
      <w:pPr>
        <w:jc w:val="both"/>
        <w:rPr>
          <w:rFonts w:ascii="Arial" w:hAnsi="Arial" w:cs="Arial"/>
          <w:noProof/>
          <w:sz w:val="20"/>
          <w:szCs w:val="20"/>
        </w:rPr>
      </w:pPr>
      <w:r w:rsidRPr="002F27F3">
        <w:rPr>
          <w:rFonts w:ascii="Arial" w:hAnsi="Arial" w:cs="Arial"/>
          <w:noProof/>
          <w:sz w:val="20"/>
          <w:szCs w:val="20"/>
        </w:rPr>
        <w:br/>
      </w:r>
      <w:r w:rsidRPr="002F27F3">
        <w:rPr>
          <w:rFonts w:ascii="Arial" w:hAnsi="Arial" w:cs="Arial"/>
          <w:noProof/>
          <w:sz w:val="20"/>
          <w:szCs w:val="20"/>
        </w:rPr>
        <w:br/>
      </w:r>
      <w:r w:rsidRPr="002F27F3">
        <w:rPr>
          <w:rFonts w:ascii="Arial" w:hAnsi="Arial" w:cs="Arial"/>
          <w:noProof/>
          <w:sz w:val="20"/>
          <w:szCs w:val="20"/>
        </w:rPr>
        <w:lastRenderedPageBreak/>
        <w:br/>
      </w:r>
      <w:r w:rsidR="00741633">
        <w:rPr>
          <w:rFonts w:ascii="Arial" w:hAnsi="Arial" w:cs="Arial"/>
          <w:noProof/>
          <w:sz w:val="20"/>
          <w:szCs w:val="20"/>
          <w:lang w:eastAsia="pl-PL"/>
        </w:rPr>
        <w:drawing>
          <wp:inline distT="0" distB="0" distL="0" distR="0" wp14:anchorId="6C905F93" wp14:editId="79AF8E6C">
            <wp:extent cx="2124075" cy="1504950"/>
            <wp:effectExtent l="0" t="0" r="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075" cy="1504950"/>
                    </a:xfrm>
                    <a:prstGeom prst="rect">
                      <a:avLst/>
                    </a:prstGeom>
                    <a:noFill/>
                    <a:ln>
                      <a:noFill/>
                    </a:ln>
                  </pic:spPr>
                </pic:pic>
              </a:graphicData>
            </a:graphic>
          </wp:inline>
        </w:drawing>
      </w:r>
    </w:p>
    <w:p w14:paraId="24D106F3" w14:textId="77777777" w:rsidR="00124741" w:rsidRPr="002F27F3" w:rsidRDefault="00124741" w:rsidP="00124741">
      <w:pPr>
        <w:spacing w:before="120" w:after="120"/>
        <w:jc w:val="both"/>
        <w:rPr>
          <w:rFonts w:ascii="Arial" w:hAnsi="Arial" w:cs="Arial"/>
          <w:sz w:val="20"/>
          <w:szCs w:val="20"/>
        </w:rPr>
      </w:pPr>
    </w:p>
    <w:p w14:paraId="02046083"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 xml:space="preserve">Na plakacie możesz umieścić także dodatkowe informacje o projekcie, jak również elementy graficzne np. zdjęcie.. Ważne jest, aby elementy, które muszą się znaleźć na plakacie, </w:t>
      </w:r>
      <w:r w:rsidRPr="002F27F3">
        <w:rPr>
          <w:rFonts w:ascii="Arial" w:hAnsi="Arial" w:cs="Arial"/>
          <w:b/>
          <w:sz w:val="20"/>
          <w:szCs w:val="20"/>
        </w:rPr>
        <w:t xml:space="preserve">były nadal czytelne </w:t>
      </w:r>
      <w:r w:rsidRPr="002F27F3">
        <w:rPr>
          <w:rFonts w:ascii="Arial" w:hAnsi="Arial" w:cs="Arial"/>
          <w:b/>
          <w:sz w:val="20"/>
          <w:szCs w:val="20"/>
        </w:rPr>
        <w:br/>
        <w:t>i wyraźnie widoczne.</w:t>
      </w:r>
    </w:p>
    <w:p w14:paraId="7CF738F5"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W wersji elektronicznej wzór do wykorzystania jest dostępny na stronie internetowej programu – www.rpo.kujawsko-pomorskie.pl.</w:t>
      </w:r>
    </w:p>
    <w:p w14:paraId="33511820" w14:textId="77777777" w:rsidR="00124741" w:rsidRPr="002F27F3" w:rsidRDefault="00124741" w:rsidP="000312F6">
      <w:pPr>
        <w:keepNext/>
        <w:numPr>
          <w:ilvl w:val="1"/>
          <w:numId w:val="39"/>
        </w:numPr>
        <w:spacing w:before="240" w:after="240" w:line="240" w:lineRule="auto"/>
        <w:ind w:left="426" w:hanging="426"/>
        <w:jc w:val="both"/>
        <w:outlineLvl w:val="2"/>
        <w:rPr>
          <w:rFonts w:ascii="Arial" w:hAnsi="Arial" w:cs="Arial"/>
          <w:b/>
          <w:bCs/>
          <w:sz w:val="20"/>
          <w:szCs w:val="20"/>
        </w:rPr>
      </w:pPr>
      <w:r w:rsidRPr="002F27F3">
        <w:rPr>
          <w:rFonts w:ascii="Arial" w:hAnsi="Arial" w:cs="Arial"/>
          <w:b/>
          <w:bCs/>
          <w:sz w:val="20"/>
          <w:szCs w:val="20"/>
        </w:rPr>
        <w:t xml:space="preserve"> Kiedy i na jak długo powinieneś umieścić plakat?</w:t>
      </w:r>
    </w:p>
    <w:p w14:paraId="49175D9D"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 xml:space="preserve">Plakat musi być wyeksponowany w trakcie realizacji projektu. Powinieneś go umieścić w widocznym miejscu nie później niż miesiąc od uzyskania dofinansowania. Plakat możesz zdjąć po zakończeniu projektu. </w:t>
      </w:r>
    </w:p>
    <w:p w14:paraId="206F2FA5" w14:textId="77777777" w:rsidR="00124741" w:rsidRPr="002F27F3" w:rsidRDefault="00124741" w:rsidP="000312F6">
      <w:pPr>
        <w:keepNext/>
        <w:numPr>
          <w:ilvl w:val="1"/>
          <w:numId w:val="39"/>
        </w:numPr>
        <w:spacing w:before="240" w:after="240" w:line="240" w:lineRule="auto"/>
        <w:ind w:left="426" w:hanging="426"/>
        <w:jc w:val="both"/>
        <w:outlineLvl w:val="2"/>
        <w:rPr>
          <w:rFonts w:ascii="Arial" w:hAnsi="Arial" w:cs="Arial"/>
          <w:b/>
          <w:bCs/>
          <w:sz w:val="20"/>
          <w:szCs w:val="20"/>
        </w:rPr>
      </w:pPr>
      <w:r w:rsidRPr="002F27F3">
        <w:rPr>
          <w:rFonts w:ascii="Arial" w:hAnsi="Arial" w:cs="Arial"/>
          <w:b/>
          <w:bCs/>
          <w:sz w:val="20"/>
          <w:szCs w:val="20"/>
        </w:rPr>
        <w:t>Gdzie powinieneś umieścić plakat?</w:t>
      </w:r>
    </w:p>
    <w:p w14:paraId="64839E16"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 xml:space="preserve">Plakat powinieneś umieścić w widocznym i dostępnym publicznie miejscu. Może być to np. wejście do budynku, w którym masz swoją siedzibę albo w recepcji. Musi być to przynajmniej jeden plakat. </w:t>
      </w:r>
    </w:p>
    <w:p w14:paraId="2854A755"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Jeśli działania w ramach projektu realizujesz w kilku lokalizacjach, plakaty umieść w każdej z nich.</w:t>
      </w:r>
    </w:p>
    <w:p w14:paraId="52A42C96"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Jeśli natomiast w jednej lokalizacji dana instytucja, firma lub organizacja realizuje kilka projektów, może umieścić jeden plakat opisujący wszystkie te przedsięwzięcia.</w:t>
      </w:r>
    </w:p>
    <w:p w14:paraId="7F4F65FB" w14:textId="77777777" w:rsidR="00124741" w:rsidRPr="002F27F3" w:rsidRDefault="00124741" w:rsidP="000312F6">
      <w:pPr>
        <w:keepNext/>
        <w:numPr>
          <w:ilvl w:val="1"/>
          <w:numId w:val="39"/>
        </w:numPr>
        <w:spacing w:before="240" w:after="240" w:line="240" w:lineRule="auto"/>
        <w:ind w:left="426" w:hanging="426"/>
        <w:jc w:val="both"/>
        <w:outlineLvl w:val="2"/>
        <w:rPr>
          <w:rFonts w:ascii="Arial" w:hAnsi="Arial" w:cs="Arial"/>
          <w:b/>
          <w:bCs/>
          <w:sz w:val="20"/>
          <w:szCs w:val="20"/>
        </w:rPr>
      </w:pPr>
      <w:r w:rsidRPr="002F27F3">
        <w:rPr>
          <w:rFonts w:ascii="Arial" w:hAnsi="Arial" w:cs="Arial"/>
          <w:b/>
          <w:bCs/>
          <w:sz w:val="20"/>
          <w:szCs w:val="20"/>
        </w:rPr>
        <w:t>Jakie informacje powinieneś umieścić na tablicy pamiątkowej?</w:t>
      </w:r>
    </w:p>
    <w:p w14:paraId="2408592D" w14:textId="77777777" w:rsidR="00124741" w:rsidRPr="002F27F3" w:rsidRDefault="00124741" w:rsidP="00124741">
      <w:pPr>
        <w:contextualSpacing/>
        <w:jc w:val="both"/>
        <w:rPr>
          <w:rFonts w:ascii="Arial" w:hAnsi="Arial" w:cs="Arial"/>
          <w:sz w:val="20"/>
          <w:szCs w:val="20"/>
        </w:rPr>
      </w:pPr>
      <w:r w:rsidRPr="002F27F3">
        <w:rPr>
          <w:rFonts w:ascii="Arial" w:hAnsi="Arial" w:cs="Arial"/>
          <w:sz w:val="20"/>
          <w:szCs w:val="20"/>
        </w:rPr>
        <w:t>Tablica musi zawierać:</w:t>
      </w:r>
    </w:p>
    <w:p w14:paraId="6F51EB16" w14:textId="77777777" w:rsidR="00124741" w:rsidRPr="002F27F3" w:rsidRDefault="00124741" w:rsidP="000312F6">
      <w:pPr>
        <w:numPr>
          <w:ilvl w:val="0"/>
          <w:numId w:val="40"/>
        </w:numPr>
        <w:spacing w:after="0" w:line="240" w:lineRule="auto"/>
        <w:contextualSpacing/>
        <w:jc w:val="both"/>
        <w:rPr>
          <w:rFonts w:ascii="Arial" w:hAnsi="Arial" w:cs="Arial"/>
          <w:sz w:val="20"/>
          <w:szCs w:val="20"/>
        </w:rPr>
      </w:pPr>
      <w:r w:rsidRPr="002F27F3">
        <w:rPr>
          <w:rFonts w:ascii="Arial" w:hAnsi="Arial" w:cs="Arial"/>
          <w:sz w:val="20"/>
          <w:szCs w:val="20"/>
        </w:rPr>
        <w:t>nazwę beneficjenta,</w:t>
      </w:r>
    </w:p>
    <w:p w14:paraId="34B49FBB" w14:textId="77777777" w:rsidR="00124741" w:rsidRPr="002F27F3" w:rsidRDefault="00124741" w:rsidP="000312F6">
      <w:pPr>
        <w:numPr>
          <w:ilvl w:val="0"/>
          <w:numId w:val="40"/>
        </w:numPr>
        <w:spacing w:after="0" w:line="240" w:lineRule="auto"/>
        <w:contextualSpacing/>
        <w:jc w:val="both"/>
        <w:rPr>
          <w:rFonts w:ascii="Arial" w:hAnsi="Arial" w:cs="Arial"/>
          <w:sz w:val="20"/>
          <w:szCs w:val="20"/>
        </w:rPr>
      </w:pPr>
      <w:r w:rsidRPr="002F27F3">
        <w:rPr>
          <w:rFonts w:ascii="Arial" w:hAnsi="Arial" w:cs="Arial"/>
          <w:sz w:val="20"/>
          <w:szCs w:val="20"/>
        </w:rPr>
        <w:t>tytuł projektu,</w:t>
      </w:r>
    </w:p>
    <w:p w14:paraId="1060A2C7" w14:textId="77777777" w:rsidR="00124741" w:rsidRPr="002F27F3" w:rsidRDefault="00124741" w:rsidP="000312F6">
      <w:pPr>
        <w:numPr>
          <w:ilvl w:val="0"/>
          <w:numId w:val="40"/>
        </w:numPr>
        <w:spacing w:after="0" w:line="240" w:lineRule="auto"/>
        <w:contextualSpacing/>
        <w:jc w:val="both"/>
        <w:rPr>
          <w:rFonts w:ascii="Arial" w:hAnsi="Arial" w:cs="Arial"/>
          <w:sz w:val="20"/>
          <w:szCs w:val="20"/>
        </w:rPr>
      </w:pPr>
      <w:r w:rsidRPr="002F27F3">
        <w:rPr>
          <w:rFonts w:ascii="Arial" w:hAnsi="Arial" w:cs="Arial"/>
          <w:sz w:val="20"/>
          <w:szCs w:val="20"/>
        </w:rPr>
        <w:t>cel projektu,</w:t>
      </w:r>
    </w:p>
    <w:p w14:paraId="66515799" w14:textId="77777777" w:rsidR="00124741" w:rsidRPr="002F27F3" w:rsidRDefault="00124741" w:rsidP="000312F6">
      <w:pPr>
        <w:numPr>
          <w:ilvl w:val="0"/>
          <w:numId w:val="40"/>
        </w:numPr>
        <w:spacing w:after="0" w:line="240" w:lineRule="auto"/>
        <w:contextualSpacing/>
        <w:jc w:val="both"/>
        <w:rPr>
          <w:rFonts w:ascii="Arial" w:hAnsi="Arial" w:cs="Arial"/>
          <w:sz w:val="20"/>
          <w:szCs w:val="20"/>
        </w:rPr>
      </w:pPr>
      <w:r w:rsidRPr="002F27F3">
        <w:rPr>
          <w:rFonts w:ascii="Arial" w:hAnsi="Arial" w:cs="Arial"/>
          <w:sz w:val="20"/>
          <w:szCs w:val="20"/>
        </w:rPr>
        <w:t>znak FE, barwy RP, znak UE oraz herb województwa kujawsko-pomorskiego,</w:t>
      </w:r>
    </w:p>
    <w:p w14:paraId="599A8855" w14:textId="77777777" w:rsidR="00124741" w:rsidRPr="002F27F3" w:rsidRDefault="00124741" w:rsidP="000312F6">
      <w:pPr>
        <w:numPr>
          <w:ilvl w:val="0"/>
          <w:numId w:val="40"/>
        </w:numPr>
        <w:spacing w:after="0" w:line="240" w:lineRule="auto"/>
        <w:contextualSpacing/>
        <w:jc w:val="both"/>
        <w:rPr>
          <w:rFonts w:ascii="Arial" w:hAnsi="Arial" w:cs="Arial"/>
          <w:sz w:val="20"/>
          <w:szCs w:val="20"/>
        </w:rPr>
      </w:pPr>
      <w:r w:rsidRPr="002F27F3">
        <w:rPr>
          <w:rFonts w:ascii="Arial" w:hAnsi="Arial" w:cs="Arial"/>
          <w:sz w:val="20"/>
          <w:szCs w:val="20"/>
        </w:rPr>
        <w:t xml:space="preserve">adres portalu </w:t>
      </w:r>
      <w:hyperlink r:id="rId19" w:history="1">
        <w:r w:rsidRPr="009D5089">
          <w:rPr>
            <w:rStyle w:val="Hipercze"/>
            <w:rFonts w:ascii="Arial" w:hAnsi="Arial" w:cs="Arial"/>
            <w:sz w:val="20"/>
            <w:szCs w:val="20"/>
          </w:rPr>
          <w:t>www.mapadotacji.gov.pl</w:t>
        </w:r>
      </w:hyperlink>
      <w:r w:rsidRPr="002F27F3">
        <w:rPr>
          <w:rFonts w:ascii="Arial" w:hAnsi="Arial" w:cs="Arial"/>
          <w:sz w:val="20"/>
          <w:szCs w:val="20"/>
        </w:rPr>
        <w:t>.</w:t>
      </w:r>
    </w:p>
    <w:p w14:paraId="186D1978" w14:textId="77777777" w:rsidR="00124741" w:rsidRPr="002F27F3" w:rsidRDefault="00124741" w:rsidP="00124741">
      <w:pPr>
        <w:ind w:left="720"/>
        <w:contextualSpacing/>
        <w:jc w:val="both"/>
        <w:rPr>
          <w:rFonts w:ascii="Arial" w:hAnsi="Arial" w:cs="Arial"/>
          <w:sz w:val="20"/>
          <w:szCs w:val="20"/>
        </w:rPr>
      </w:pPr>
    </w:p>
    <w:p w14:paraId="2C76DC59" w14:textId="77777777" w:rsidR="00124741" w:rsidRPr="002F27F3" w:rsidRDefault="00124741" w:rsidP="00124741">
      <w:pPr>
        <w:spacing w:before="120" w:after="120"/>
        <w:jc w:val="both"/>
        <w:rPr>
          <w:rFonts w:ascii="Arial" w:hAnsi="Arial" w:cs="Arial"/>
          <w:sz w:val="20"/>
          <w:szCs w:val="20"/>
        </w:rPr>
      </w:pPr>
      <w:r w:rsidRPr="002F27F3">
        <w:rPr>
          <w:rFonts w:ascii="Arial" w:hAnsi="Arial" w:cs="Arial"/>
          <w:sz w:val="20"/>
          <w:szCs w:val="20"/>
        </w:rPr>
        <w:t>Wzór tablicy, który należy wykorzystać:</w:t>
      </w:r>
    </w:p>
    <w:p w14:paraId="66F00E4F" w14:textId="77777777" w:rsidR="00124741" w:rsidRPr="002F27F3" w:rsidRDefault="00124741" w:rsidP="00124741">
      <w:pPr>
        <w:spacing w:before="120" w:after="120"/>
        <w:jc w:val="both"/>
        <w:rPr>
          <w:rFonts w:ascii="Arial" w:hAnsi="Arial" w:cs="Arial"/>
          <w:sz w:val="20"/>
          <w:szCs w:val="20"/>
        </w:rPr>
      </w:pPr>
    </w:p>
    <w:p w14:paraId="2261CD95" w14:textId="77777777" w:rsidR="00124741" w:rsidRPr="009D5089" w:rsidRDefault="00741633" w:rsidP="00124741">
      <w:pPr>
        <w:spacing w:before="120" w:after="120"/>
        <w:jc w:val="both"/>
        <w:rPr>
          <w:rFonts w:ascii="Arial" w:hAnsi="Arial" w:cs="Arial"/>
          <w:sz w:val="20"/>
          <w:szCs w:val="20"/>
        </w:rPr>
      </w:pPr>
      <w:r>
        <w:rPr>
          <w:rFonts w:ascii="Arial" w:hAnsi="Arial" w:cs="Arial"/>
          <w:noProof/>
          <w:sz w:val="20"/>
          <w:szCs w:val="20"/>
          <w:lang w:eastAsia="pl-PL"/>
        </w:rPr>
        <w:drawing>
          <wp:inline distT="0" distB="0" distL="0" distR="0" wp14:anchorId="5EF7C788" wp14:editId="62AEA7D0">
            <wp:extent cx="2333625" cy="1552575"/>
            <wp:effectExtent l="0" t="0" r="0" b="0"/>
            <wp:docPr id="10"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3625" cy="1552575"/>
                    </a:xfrm>
                    <a:prstGeom prst="rect">
                      <a:avLst/>
                    </a:prstGeom>
                    <a:noFill/>
                    <a:ln>
                      <a:noFill/>
                    </a:ln>
                  </pic:spPr>
                </pic:pic>
              </a:graphicData>
            </a:graphic>
          </wp:inline>
        </w:drawing>
      </w:r>
    </w:p>
    <w:p w14:paraId="1D18A1A7" w14:textId="77777777" w:rsidR="00741633" w:rsidRDefault="00124741">
      <w:pPr>
        <w:spacing w:before="120" w:after="120"/>
        <w:rPr>
          <w:rFonts w:ascii="Arial" w:hAnsi="Arial" w:cs="Arial"/>
          <w:sz w:val="20"/>
          <w:szCs w:val="20"/>
        </w:rPr>
      </w:pPr>
      <w:r w:rsidRPr="002F27F3">
        <w:rPr>
          <w:rFonts w:ascii="Arial" w:hAnsi="Arial" w:cs="Arial"/>
          <w:sz w:val="20"/>
          <w:szCs w:val="20"/>
        </w:rPr>
        <w:lastRenderedPageBreak/>
        <w:t xml:space="preserve">Wzór tablicy znajdziesz w </w:t>
      </w:r>
      <w:proofErr w:type="spellStart"/>
      <w:r w:rsidRPr="002F27F3">
        <w:rPr>
          <w:rFonts w:ascii="Arial" w:hAnsi="Arial" w:cs="Arial"/>
          <w:sz w:val="20"/>
          <w:szCs w:val="20"/>
        </w:rPr>
        <w:t>internecie</w:t>
      </w:r>
      <w:proofErr w:type="spellEnd"/>
      <w:r w:rsidRPr="002F27F3">
        <w:rPr>
          <w:rFonts w:ascii="Arial" w:hAnsi="Arial" w:cs="Arial"/>
          <w:sz w:val="20"/>
          <w:szCs w:val="20"/>
        </w:rPr>
        <w:t xml:space="preserve"> na stronie internetowej programu – www.rpo.kujawsko-pomorskie.pl. </w:t>
      </w:r>
    </w:p>
    <w:p w14:paraId="54FE32F2" w14:textId="77777777" w:rsidR="00741633" w:rsidRDefault="00124741">
      <w:pPr>
        <w:spacing w:before="120" w:after="120"/>
        <w:rPr>
          <w:rFonts w:ascii="Arial" w:hAnsi="Arial" w:cs="Arial"/>
          <w:sz w:val="20"/>
          <w:szCs w:val="20"/>
        </w:rPr>
      </w:pPr>
      <w:r w:rsidRPr="002F27F3">
        <w:rPr>
          <w:rFonts w:ascii="Arial" w:hAnsi="Arial" w:cs="Arial"/>
          <w:b/>
          <w:sz w:val="20"/>
          <w:szCs w:val="20"/>
        </w:rPr>
        <w:t xml:space="preserve">Wzór tablicy pamiątkowej jest obowiązkowy, tzn. nie można go modyfikować, dodawać znaków, informacji etc. poza uzupełnianiem treści we wskazanych polach. </w:t>
      </w:r>
      <w:r w:rsidRPr="002F27F3">
        <w:rPr>
          <w:rFonts w:ascii="Arial" w:hAnsi="Arial" w:cs="Arial"/>
          <w:sz w:val="20"/>
          <w:szCs w:val="20"/>
        </w:rPr>
        <w:t>Tablica pamiątkowa, nie może zawierać innych dodatkowych informacji i elementów graficznych, np. logo partnera lub wykonawcy prac.</w:t>
      </w:r>
    </w:p>
    <w:p w14:paraId="36F55F5B" w14:textId="77777777" w:rsidR="00741633" w:rsidRDefault="00124741">
      <w:pPr>
        <w:spacing w:before="120" w:after="120"/>
        <w:rPr>
          <w:rFonts w:ascii="Arial" w:hAnsi="Arial" w:cs="Arial"/>
          <w:b/>
          <w:sz w:val="20"/>
          <w:szCs w:val="20"/>
        </w:rPr>
      </w:pPr>
      <w:r w:rsidRPr="002F27F3">
        <w:rPr>
          <w:rFonts w:ascii="Arial" w:hAnsi="Arial" w:cs="Arial"/>
          <w:b/>
          <w:sz w:val="20"/>
          <w:szCs w:val="20"/>
        </w:rPr>
        <w:t xml:space="preserve">Projektując tablicę, w tym wielkość </w:t>
      </w:r>
      <w:proofErr w:type="spellStart"/>
      <w:r w:rsidRPr="002F27F3">
        <w:rPr>
          <w:rFonts w:ascii="Arial" w:hAnsi="Arial" w:cs="Arial"/>
          <w:b/>
          <w:sz w:val="20"/>
          <w:szCs w:val="20"/>
        </w:rPr>
        <w:t>fontów</w:t>
      </w:r>
      <w:proofErr w:type="spellEnd"/>
      <w:r w:rsidRPr="002F27F3">
        <w:rPr>
          <w:rFonts w:ascii="Arial" w:hAnsi="Arial" w:cs="Arial"/>
          <w:b/>
          <w:sz w:val="20"/>
          <w:szCs w:val="20"/>
        </w:rPr>
        <w:t xml:space="preserve">, pamiętaj, że znak UE wraz z odniesieniem do Unii </w:t>
      </w:r>
      <w:r w:rsidRPr="002F27F3">
        <w:rPr>
          <w:rFonts w:ascii="Arial" w:hAnsi="Arial" w:cs="Arial"/>
          <w:b/>
          <w:sz w:val="20"/>
          <w:szCs w:val="20"/>
        </w:rPr>
        <w:br/>
        <w:t xml:space="preserve">i funduszu, tytuł projektu oraz cel projektu muszą zajmować co najmniej 25% powierzchni tej tablicy. </w:t>
      </w:r>
    </w:p>
    <w:p w14:paraId="7E58000B" w14:textId="77777777" w:rsidR="00741633" w:rsidRDefault="00124741">
      <w:pPr>
        <w:keepNext/>
        <w:numPr>
          <w:ilvl w:val="1"/>
          <w:numId w:val="39"/>
        </w:numPr>
        <w:spacing w:before="240" w:after="240" w:line="240" w:lineRule="auto"/>
        <w:ind w:left="426" w:hanging="426"/>
        <w:outlineLvl w:val="2"/>
        <w:rPr>
          <w:rFonts w:ascii="Arial" w:hAnsi="Arial" w:cs="Arial"/>
          <w:b/>
          <w:bCs/>
          <w:sz w:val="20"/>
          <w:szCs w:val="20"/>
        </w:rPr>
      </w:pPr>
      <w:r w:rsidRPr="002F27F3">
        <w:rPr>
          <w:rFonts w:ascii="Arial" w:hAnsi="Arial" w:cs="Arial"/>
          <w:b/>
          <w:bCs/>
          <w:sz w:val="20"/>
          <w:szCs w:val="20"/>
        </w:rPr>
        <w:t>Jak duża musi być tablica pamiątkowa?</w:t>
      </w:r>
    </w:p>
    <w:p w14:paraId="1106ABF9"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Tablice pamiątkowe mogą być albo </w:t>
      </w:r>
      <w:r w:rsidRPr="002F27F3">
        <w:rPr>
          <w:rFonts w:ascii="Arial" w:hAnsi="Arial" w:cs="Arial"/>
          <w:b/>
          <w:sz w:val="20"/>
          <w:szCs w:val="20"/>
        </w:rPr>
        <w:t>dużego formatu</w:t>
      </w:r>
      <w:r w:rsidRPr="002F27F3">
        <w:rPr>
          <w:rFonts w:ascii="Arial" w:hAnsi="Arial" w:cs="Arial"/>
          <w:sz w:val="20"/>
          <w:szCs w:val="20"/>
        </w:rPr>
        <w:t xml:space="preserve">, albo mieć formę </w:t>
      </w:r>
      <w:r w:rsidRPr="002F27F3">
        <w:rPr>
          <w:rFonts w:ascii="Arial" w:hAnsi="Arial" w:cs="Arial"/>
          <w:b/>
          <w:sz w:val="20"/>
          <w:szCs w:val="20"/>
        </w:rPr>
        <w:t>mniejszych tabliczek</w:t>
      </w:r>
      <w:r w:rsidRPr="002F27F3">
        <w:rPr>
          <w:rFonts w:ascii="Arial" w:hAnsi="Arial" w:cs="Arial"/>
          <w:sz w:val="20"/>
          <w:szCs w:val="20"/>
        </w:rPr>
        <w:t xml:space="preserve">. </w:t>
      </w:r>
    </w:p>
    <w:p w14:paraId="48001A3E"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Wybór właściwej wielkości tablicy powinieneś uzależnić od rodzaju projektu, jego lokalizacji oraz planowanego miejsca ekspozycji tablicy. Niezależnie od rozmiaru zwróć uwagę na to, by znaki i informacje były czytelne i wyraźnie widoczne. </w:t>
      </w:r>
    </w:p>
    <w:p w14:paraId="46FB8B7F" w14:textId="77777777" w:rsidR="00741633" w:rsidRDefault="00124741">
      <w:pPr>
        <w:spacing w:before="120" w:after="120"/>
        <w:rPr>
          <w:rFonts w:ascii="Arial" w:hAnsi="Arial" w:cs="Arial"/>
          <w:sz w:val="20"/>
          <w:szCs w:val="20"/>
        </w:rPr>
      </w:pPr>
      <w:r w:rsidRPr="002F27F3">
        <w:rPr>
          <w:rFonts w:ascii="Arial" w:hAnsi="Arial" w:cs="Arial"/>
          <w:b/>
          <w:sz w:val="20"/>
          <w:szCs w:val="20"/>
        </w:rPr>
        <w:t>Tablice pamiątkowe dużego formatu</w:t>
      </w:r>
      <w:r w:rsidRPr="002F27F3">
        <w:rPr>
          <w:rFonts w:ascii="Arial" w:hAnsi="Arial" w:cs="Arial"/>
          <w:sz w:val="20"/>
          <w:szCs w:val="20"/>
        </w:rPr>
        <w:t xml:space="preserve"> są właściwym sposobem oznaczenia przede wszystkim inwestycji infrastrukturalnych i budowlanych. Minimalny rozmiar wynosi 80x120 cm (wymiary europalety). Jeżeli tablica pamiątkowa jest położona w znacznej odległości od miejsca, gdzie mogą znajdować się odbiorcy, to powinna być odpowiednio większa, aby odbiorcy mogli odczytać informacje. W przypadku projektów związanych ze znacznymi inwestycjami infrastrukturalnymi </w:t>
      </w:r>
      <w:r w:rsidRPr="002F27F3">
        <w:rPr>
          <w:rFonts w:ascii="Arial" w:hAnsi="Arial" w:cs="Arial"/>
          <w:sz w:val="20"/>
          <w:szCs w:val="20"/>
        </w:rPr>
        <w:br/>
        <w:t xml:space="preserve">i pracami budowlanymi, rekomendujemy, aby powierzchnia tablicy pamiątkowej nie była mniejsza niż </w:t>
      </w:r>
      <w:r w:rsidRPr="002F27F3">
        <w:rPr>
          <w:rFonts w:ascii="Arial" w:hAnsi="Arial" w:cs="Arial"/>
          <w:sz w:val="20"/>
          <w:szCs w:val="20"/>
        </w:rPr>
        <w:br/>
      </w:r>
      <w:r w:rsidRPr="002F27F3">
        <w:rPr>
          <w:rFonts w:ascii="Arial" w:hAnsi="Arial" w:cs="Arial"/>
          <w:b/>
          <w:sz w:val="20"/>
          <w:szCs w:val="20"/>
        </w:rPr>
        <w:t>6 m</w:t>
      </w:r>
      <w:r w:rsidRPr="002F27F3">
        <w:rPr>
          <w:rFonts w:ascii="Arial" w:hAnsi="Arial" w:cs="Arial"/>
          <w:b/>
          <w:sz w:val="20"/>
          <w:szCs w:val="20"/>
          <w:vertAlign w:val="superscript"/>
        </w:rPr>
        <w:t>2</w:t>
      </w:r>
      <w:r w:rsidRPr="002F27F3">
        <w:rPr>
          <w:rFonts w:ascii="Arial" w:hAnsi="Arial" w:cs="Arial"/>
          <w:sz w:val="20"/>
          <w:szCs w:val="20"/>
        </w:rPr>
        <w:t>.</w:t>
      </w:r>
    </w:p>
    <w:p w14:paraId="3B237236" w14:textId="77777777" w:rsidR="00741633" w:rsidRDefault="00124741">
      <w:pPr>
        <w:spacing w:before="120" w:after="120"/>
        <w:rPr>
          <w:rFonts w:ascii="Arial" w:hAnsi="Arial" w:cs="Arial"/>
          <w:sz w:val="20"/>
          <w:szCs w:val="20"/>
        </w:rPr>
      </w:pPr>
      <w:r w:rsidRPr="002F27F3">
        <w:rPr>
          <w:rFonts w:ascii="Arial" w:hAnsi="Arial" w:cs="Arial"/>
          <w:b/>
          <w:sz w:val="20"/>
          <w:szCs w:val="20"/>
        </w:rPr>
        <w:t>Mniejsze tabliczki pamiątkowe</w:t>
      </w:r>
      <w:r w:rsidRPr="002F27F3">
        <w:rPr>
          <w:rFonts w:ascii="Arial" w:hAnsi="Arial" w:cs="Arial"/>
          <w:sz w:val="20"/>
          <w:szCs w:val="20"/>
        </w:rPr>
        <w:t xml:space="preserve"> możesz wykorzystać tam, gdzie szczególnie istotne znaczenie ma dbałość o estetykę i poszanowanie dla kontekstu przyrodniczego, kulturowego lub społecznego. Na przykład małe tabliczki mogą posłużyć dla oznaczenia realizacji projektów np. wewnątrz pomieszczeń, w pobliżu obiektów zabytkowych. Rekomendowany minimalny rozmiar tablicy pamiątkowej to format </w:t>
      </w:r>
      <w:r w:rsidRPr="002F27F3">
        <w:rPr>
          <w:rFonts w:ascii="Arial" w:hAnsi="Arial" w:cs="Arial"/>
          <w:b/>
          <w:sz w:val="20"/>
          <w:szCs w:val="20"/>
        </w:rPr>
        <w:t>A3</w:t>
      </w:r>
      <w:r w:rsidRPr="002F27F3">
        <w:rPr>
          <w:rFonts w:ascii="Arial" w:hAnsi="Arial" w:cs="Arial"/>
          <w:sz w:val="20"/>
          <w:szCs w:val="20"/>
        </w:rPr>
        <w:t xml:space="preserve">. Rozmiar tablicy nie może być jednak mniejszy niż format </w:t>
      </w:r>
      <w:r w:rsidRPr="002F27F3">
        <w:rPr>
          <w:rFonts w:ascii="Arial" w:hAnsi="Arial" w:cs="Arial"/>
          <w:b/>
          <w:sz w:val="20"/>
          <w:szCs w:val="20"/>
        </w:rPr>
        <w:t>A4</w:t>
      </w:r>
      <w:r w:rsidRPr="002F27F3">
        <w:rPr>
          <w:rFonts w:ascii="Arial" w:hAnsi="Arial" w:cs="Arial"/>
          <w:sz w:val="20"/>
          <w:szCs w:val="20"/>
        </w:rPr>
        <w:t xml:space="preserve">. </w:t>
      </w:r>
    </w:p>
    <w:p w14:paraId="59E14ABF" w14:textId="77777777" w:rsidR="00741633" w:rsidRDefault="00124741">
      <w:pPr>
        <w:keepNext/>
        <w:numPr>
          <w:ilvl w:val="1"/>
          <w:numId w:val="39"/>
        </w:numPr>
        <w:spacing w:before="240" w:after="240" w:line="240" w:lineRule="auto"/>
        <w:ind w:left="426" w:hanging="426"/>
        <w:outlineLvl w:val="2"/>
        <w:rPr>
          <w:rFonts w:ascii="Arial" w:hAnsi="Arial" w:cs="Arial"/>
          <w:b/>
          <w:bCs/>
          <w:sz w:val="20"/>
          <w:szCs w:val="20"/>
        </w:rPr>
      </w:pPr>
      <w:r w:rsidRPr="002F27F3">
        <w:rPr>
          <w:rFonts w:ascii="Arial" w:hAnsi="Arial" w:cs="Arial"/>
          <w:b/>
          <w:bCs/>
          <w:sz w:val="20"/>
          <w:szCs w:val="20"/>
        </w:rPr>
        <w:t xml:space="preserve">Kiedy powinieneś umieścić tablicę pamiątkową i na jak długo? </w:t>
      </w:r>
    </w:p>
    <w:p w14:paraId="32FD6604"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Tablicę pamiątkową musisz umieścić po zakończeniu projektu – nie później niż 3 miesiące po tym fakcie. </w:t>
      </w:r>
    </w:p>
    <w:p w14:paraId="3E3F7F1F" w14:textId="77777777" w:rsidR="00741633" w:rsidRDefault="00124741">
      <w:pPr>
        <w:spacing w:before="120" w:after="120"/>
        <w:rPr>
          <w:rFonts w:ascii="Arial" w:hAnsi="Arial" w:cs="Arial"/>
          <w:sz w:val="20"/>
          <w:szCs w:val="20"/>
        </w:rPr>
      </w:pPr>
      <w:r w:rsidRPr="002F27F3">
        <w:rPr>
          <w:rFonts w:ascii="Arial" w:hAnsi="Arial" w:cs="Arial"/>
          <w:sz w:val="20"/>
          <w:szCs w:val="20"/>
        </w:rPr>
        <w:t>Tablica pamiątkowa musi być wyeksponowana minimum przez cały okres trwałości projektu. W związku z tym musi być wykonana z trwałych materiałów, a zawarte na niej informacje muszą być czytelne nawet po kilku latach. Twoim obowiązkiem jest dbanie o jej stan techniczny i o to, aby informacja była cały czas wyraźnie widoczna. Uszkodzoną lub nieczytelną tablicę musisz wymienić lub odnowić.</w:t>
      </w:r>
    </w:p>
    <w:p w14:paraId="24FC8FAC" w14:textId="77777777" w:rsidR="00741633" w:rsidRDefault="00124741">
      <w:pPr>
        <w:keepNext/>
        <w:numPr>
          <w:ilvl w:val="1"/>
          <w:numId w:val="39"/>
        </w:numPr>
        <w:spacing w:before="240" w:after="240" w:line="240" w:lineRule="auto"/>
        <w:ind w:left="426" w:hanging="426"/>
        <w:outlineLvl w:val="2"/>
        <w:rPr>
          <w:rFonts w:ascii="Arial" w:hAnsi="Arial" w:cs="Arial"/>
          <w:b/>
          <w:bCs/>
          <w:sz w:val="20"/>
          <w:szCs w:val="20"/>
        </w:rPr>
      </w:pPr>
      <w:r w:rsidRPr="002F27F3">
        <w:rPr>
          <w:rFonts w:ascii="Arial" w:hAnsi="Arial" w:cs="Arial"/>
          <w:b/>
          <w:bCs/>
          <w:sz w:val="20"/>
          <w:szCs w:val="20"/>
        </w:rPr>
        <w:t>Gdzie powinieneś umieścić tablicę pamiątkową?</w:t>
      </w:r>
    </w:p>
    <w:p w14:paraId="082070EF" w14:textId="77777777" w:rsidR="00741633" w:rsidRDefault="00124741">
      <w:pPr>
        <w:spacing w:before="120" w:after="120"/>
        <w:rPr>
          <w:rFonts w:ascii="Arial" w:hAnsi="Arial" w:cs="Arial"/>
          <w:sz w:val="20"/>
          <w:szCs w:val="20"/>
        </w:rPr>
      </w:pPr>
      <w:r w:rsidRPr="002F27F3">
        <w:rPr>
          <w:rFonts w:ascii="Arial" w:hAnsi="Arial" w:cs="Arial"/>
          <w:sz w:val="20"/>
          <w:szCs w:val="20"/>
        </w:rPr>
        <w:t>Tablice pamiątkowe dużych rozmiarów powinieneś umieścić w miejscu realizacji Twojego projektu – tam, gdzie widoczne są efekty zrealizowanego przedsięwzięcia. Wybierz miejsce dobrze widoczne i ogólnie dostępne, gdzie największa liczba osób będzie mogła zapoznać się z treścią tablicy.</w:t>
      </w:r>
    </w:p>
    <w:p w14:paraId="5F99442F"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Jeśli projekt miał kilka lokalizacji, ustaw kilka tablic w kluczowych dla niego miejscach. </w:t>
      </w:r>
    </w:p>
    <w:p w14:paraId="15D9A43B"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Tablicę pamiątkową małych rozmiarów powinieneś umieścić w miejscu widocznym i ogólnie dostępnym. Mogą być to np. wejścia do budynków. </w:t>
      </w:r>
    </w:p>
    <w:p w14:paraId="597E2726" w14:textId="77777777" w:rsidR="00741633" w:rsidRDefault="00124741">
      <w:pPr>
        <w:spacing w:before="120" w:after="120"/>
        <w:rPr>
          <w:rFonts w:ascii="Arial" w:hAnsi="Arial" w:cs="Arial"/>
          <w:sz w:val="20"/>
          <w:szCs w:val="20"/>
        </w:rPr>
      </w:pPr>
      <w:r w:rsidRPr="002F27F3">
        <w:rPr>
          <w:rFonts w:ascii="Arial" w:hAnsi="Arial" w:cs="Arial"/>
          <w:sz w:val="20"/>
          <w:szCs w:val="20"/>
        </w:rPr>
        <w:t>Zadbaj o to, aby tablice nie zakłócały ładu przestrzennego, a ich wielkość, lokalizacja i wygląd były zgodne z lokalnymi regulacjami lub zasadami dotyczącymi estetki przestrzeni publicznej i miast oraz zasadami ochrony przyrody. Zadbaj, by były one dopasowane do charakteru otoczenia.</w:t>
      </w:r>
    </w:p>
    <w:p w14:paraId="57B0D417"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Jeśli masz wątpliwości, rekomendujemy, abyś ustalił, jak rozmieścić tablice z IZ RPO WK-P. </w:t>
      </w:r>
    </w:p>
    <w:p w14:paraId="35C556CA" w14:textId="77777777" w:rsidR="00741633" w:rsidRDefault="00124741">
      <w:pPr>
        <w:keepNext/>
        <w:numPr>
          <w:ilvl w:val="1"/>
          <w:numId w:val="39"/>
        </w:numPr>
        <w:spacing w:before="240" w:after="240" w:line="240" w:lineRule="auto"/>
        <w:ind w:left="426" w:hanging="426"/>
        <w:outlineLvl w:val="2"/>
        <w:rPr>
          <w:rFonts w:ascii="Arial" w:hAnsi="Arial" w:cs="Arial"/>
          <w:b/>
          <w:bCs/>
          <w:sz w:val="20"/>
          <w:szCs w:val="20"/>
        </w:rPr>
      </w:pPr>
      <w:r w:rsidRPr="002F27F3">
        <w:rPr>
          <w:rFonts w:ascii="Arial" w:hAnsi="Arial" w:cs="Arial"/>
          <w:b/>
          <w:bCs/>
          <w:sz w:val="20"/>
          <w:szCs w:val="20"/>
        </w:rPr>
        <w:lastRenderedPageBreak/>
        <w:t>Czy możesz zastosować inne formy oznaczenia miejsca realizacji projektu lub zakupionych środków trwałych?</w:t>
      </w:r>
    </w:p>
    <w:p w14:paraId="6E9F5474"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W uzasadnionych przypadkach możesz zwrócić się do IZ RPO WK-P z propozycją zastosowania innej formy, lokalizacji lub wielkości oznaczeń projektu. Jest to możliwe wyłącznie w przypadkach, kiedy ze względu na przepisy prawa nie można zastosować przewidzianych w </w:t>
      </w:r>
      <w:r w:rsidRPr="002F27F3">
        <w:rPr>
          <w:rFonts w:ascii="Arial" w:hAnsi="Arial" w:cs="Arial"/>
          <w:i/>
          <w:sz w:val="20"/>
          <w:szCs w:val="20"/>
        </w:rPr>
        <w:t>Załączniku</w:t>
      </w:r>
      <w:r w:rsidRPr="002F27F3">
        <w:rPr>
          <w:rFonts w:ascii="Arial" w:hAnsi="Arial" w:cs="Arial"/>
          <w:sz w:val="20"/>
          <w:szCs w:val="20"/>
        </w:rPr>
        <w:t xml:space="preserve"> wymogów informowania o projekcie lub kiedy zastosowanie takich form wpływałoby negatywnie na realizację projektu lub jego rezultaty.</w:t>
      </w:r>
    </w:p>
    <w:p w14:paraId="7177D482" w14:textId="77777777" w:rsidR="00741633" w:rsidRDefault="00124741">
      <w:pPr>
        <w:spacing w:before="120" w:after="120"/>
        <w:rPr>
          <w:rFonts w:ascii="Arial" w:hAnsi="Arial" w:cs="Arial"/>
          <w:sz w:val="20"/>
          <w:szCs w:val="20"/>
        </w:rPr>
      </w:pPr>
      <w:r w:rsidRPr="002F27F3">
        <w:rPr>
          <w:rFonts w:ascii="Arial" w:hAnsi="Arial" w:cs="Arial"/>
          <w:sz w:val="20"/>
          <w:szCs w:val="20"/>
        </w:rPr>
        <w:t>Po zapoznaniu się z Twoją propozycją IZ RPO WK-P może wyrazić zgodę na odstępstwa lub zmiany. Pamiętaj, że potrzebujesz pisemnej zgody. Musisz ją przechowywać na wypadek kontroli.</w:t>
      </w:r>
    </w:p>
    <w:p w14:paraId="1D206E7F" w14:textId="77777777" w:rsidR="00741633" w:rsidRDefault="00124741">
      <w:pPr>
        <w:keepNext/>
        <w:numPr>
          <w:ilvl w:val="0"/>
          <w:numId w:val="39"/>
        </w:numPr>
        <w:spacing w:before="240" w:after="240" w:line="240" w:lineRule="auto"/>
        <w:ind w:left="426" w:hanging="426"/>
        <w:outlineLvl w:val="1"/>
        <w:rPr>
          <w:rFonts w:ascii="Arial" w:hAnsi="Arial" w:cs="Arial"/>
          <w:b/>
          <w:bCs/>
          <w:iCs/>
          <w:sz w:val="20"/>
          <w:szCs w:val="20"/>
        </w:rPr>
      </w:pPr>
      <w:r w:rsidRPr="002F27F3">
        <w:rPr>
          <w:rFonts w:ascii="Arial" w:hAnsi="Arial" w:cs="Arial"/>
          <w:b/>
          <w:bCs/>
          <w:iCs/>
          <w:sz w:val="20"/>
          <w:szCs w:val="20"/>
        </w:rPr>
        <w:t>Jakie informacje musisz umieścić na stronie internetowej?</w:t>
      </w:r>
    </w:p>
    <w:p w14:paraId="003BCDF1" w14:textId="77777777" w:rsidR="00741633" w:rsidRDefault="00124741">
      <w:pPr>
        <w:spacing w:before="120" w:after="120"/>
        <w:rPr>
          <w:rFonts w:ascii="Arial" w:hAnsi="Arial" w:cs="Arial"/>
          <w:sz w:val="20"/>
          <w:szCs w:val="20"/>
        </w:rPr>
      </w:pPr>
      <w:r w:rsidRPr="002F27F3">
        <w:rPr>
          <w:rFonts w:ascii="Arial" w:hAnsi="Arial" w:cs="Arial"/>
          <w:sz w:val="20"/>
          <w:szCs w:val="20"/>
        </w:rPr>
        <w:t>Jeśli jako beneficjent masz własną stronę internetową, to musisz umieścić na niej:</w:t>
      </w:r>
    </w:p>
    <w:p w14:paraId="115834D3" w14:textId="77777777" w:rsidR="00741633" w:rsidRDefault="00124741">
      <w:pPr>
        <w:numPr>
          <w:ilvl w:val="0"/>
          <w:numId w:val="41"/>
        </w:numPr>
        <w:spacing w:before="120" w:after="120" w:line="240" w:lineRule="auto"/>
        <w:rPr>
          <w:rFonts w:ascii="Arial" w:hAnsi="Arial" w:cs="Arial"/>
          <w:b/>
          <w:sz w:val="20"/>
          <w:szCs w:val="20"/>
        </w:rPr>
      </w:pPr>
      <w:r w:rsidRPr="002F27F3">
        <w:rPr>
          <w:rFonts w:ascii="Arial" w:hAnsi="Arial" w:cs="Arial"/>
          <w:sz w:val="20"/>
          <w:szCs w:val="20"/>
        </w:rPr>
        <w:t xml:space="preserve">znak </w:t>
      </w:r>
      <w:r w:rsidRPr="002F27F3">
        <w:rPr>
          <w:rFonts w:ascii="Arial" w:hAnsi="Arial" w:cs="Arial"/>
          <w:b/>
          <w:sz w:val="20"/>
          <w:szCs w:val="20"/>
        </w:rPr>
        <w:t>Funduszy Europejskich</w:t>
      </w:r>
      <w:r w:rsidRPr="002F27F3">
        <w:rPr>
          <w:rFonts w:ascii="Arial" w:hAnsi="Arial" w:cs="Arial"/>
          <w:sz w:val="20"/>
          <w:szCs w:val="20"/>
        </w:rPr>
        <w:t>,</w:t>
      </w:r>
    </w:p>
    <w:p w14:paraId="7FEF44D0" w14:textId="77777777" w:rsidR="00741633" w:rsidRDefault="00124741">
      <w:pPr>
        <w:numPr>
          <w:ilvl w:val="0"/>
          <w:numId w:val="41"/>
        </w:numPr>
        <w:spacing w:before="120" w:after="120" w:line="240" w:lineRule="auto"/>
        <w:rPr>
          <w:rFonts w:ascii="Arial" w:hAnsi="Arial" w:cs="Arial"/>
          <w:b/>
          <w:sz w:val="20"/>
          <w:szCs w:val="20"/>
        </w:rPr>
      </w:pPr>
      <w:r w:rsidRPr="002F27F3">
        <w:rPr>
          <w:rFonts w:ascii="Arial" w:hAnsi="Arial" w:cs="Arial"/>
          <w:sz w:val="20"/>
          <w:szCs w:val="20"/>
        </w:rPr>
        <w:t>barwy Rzeczypospolitej Polskiej,</w:t>
      </w:r>
    </w:p>
    <w:p w14:paraId="192FD6AF" w14:textId="77777777" w:rsidR="00741633" w:rsidRDefault="00124741">
      <w:pPr>
        <w:numPr>
          <w:ilvl w:val="0"/>
          <w:numId w:val="41"/>
        </w:numPr>
        <w:spacing w:before="120" w:after="120" w:line="240" w:lineRule="auto"/>
        <w:rPr>
          <w:rFonts w:ascii="Arial" w:hAnsi="Arial" w:cs="Arial"/>
          <w:sz w:val="20"/>
          <w:szCs w:val="20"/>
        </w:rPr>
      </w:pPr>
      <w:r w:rsidRPr="002F27F3">
        <w:rPr>
          <w:rFonts w:ascii="Arial" w:hAnsi="Arial" w:cs="Arial"/>
          <w:sz w:val="20"/>
          <w:szCs w:val="20"/>
        </w:rPr>
        <w:t>znak</w:t>
      </w:r>
      <w:r w:rsidRPr="002F27F3">
        <w:rPr>
          <w:rFonts w:ascii="Arial" w:hAnsi="Arial" w:cs="Arial"/>
          <w:b/>
          <w:sz w:val="20"/>
          <w:szCs w:val="20"/>
        </w:rPr>
        <w:t xml:space="preserve"> Unii Europejskiej</w:t>
      </w:r>
      <w:r w:rsidRPr="002F27F3">
        <w:rPr>
          <w:rFonts w:ascii="Arial" w:hAnsi="Arial" w:cs="Arial"/>
          <w:sz w:val="20"/>
          <w:szCs w:val="20"/>
        </w:rPr>
        <w:t xml:space="preserve">, </w:t>
      </w:r>
    </w:p>
    <w:p w14:paraId="5B4BABA6" w14:textId="77777777" w:rsidR="00741633" w:rsidRDefault="00124741">
      <w:pPr>
        <w:numPr>
          <w:ilvl w:val="0"/>
          <w:numId w:val="41"/>
        </w:numPr>
        <w:spacing w:before="120" w:after="120" w:line="240" w:lineRule="auto"/>
        <w:rPr>
          <w:rFonts w:ascii="Arial" w:hAnsi="Arial" w:cs="Arial"/>
          <w:sz w:val="20"/>
          <w:szCs w:val="20"/>
        </w:rPr>
      </w:pPr>
      <w:r w:rsidRPr="002F27F3">
        <w:rPr>
          <w:rFonts w:ascii="Arial" w:hAnsi="Arial" w:cs="Arial"/>
          <w:b/>
          <w:sz w:val="20"/>
          <w:szCs w:val="20"/>
        </w:rPr>
        <w:t>herb województwa kujawsko-pomorskiego</w:t>
      </w:r>
      <w:r w:rsidRPr="002F27F3">
        <w:rPr>
          <w:rFonts w:ascii="Arial" w:hAnsi="Arial" w:cs="Arial"/>
          <w:sz w:val="20"/>
          <w:szCs w:val="20"/>
        </w:rPr>
        <w:t>,</w:t>
      </w:r>
    </w:p>
    <w:p w14:paraId="0104E25D" w14:textId="77777777" w:rsidR="00741633" w:rsidRDefault="00124741">
      <w:pPr>
        <w:numPr>
          <w:ilvl w:val="0"/>
          <w:numId w:val="41"/>
        </w:numPr>
        <w:spacing w:before="120" w:after="120" w:line="240" w:lineRule="auto"/>
        <w:rPr>
          <w:rFonts w:ascii="Arial" w:hAnsi="Arial" w:cs="Arial"/>
          <w:sz w:val="20"/>
          <w:szCs w:val="20"/>
        </w:rPr>
      </w:pPr>
      <w:r w:rsidRPr="002F27F3">
        <w:rPr>
          <w:rFonts w:ascii="Arial" w:hAnsi="Arial" w:cs="Arial"/>
          <w:b/>
          <w:sz w:val="20"/>
          <w:szCs w:val="20"/>
        </w:rPr>
        <w:t>krótki opis projektu</w:t>
      </w:r>
      <w:r w:rsidRPr="002F27F3">
        <w:rPr>
          <w:rFonts w:ascii="Arial" w:hAnsi="Arial" w:cs="Arial"/>
          <w:sz w:val="20"/>
          <w:szCs w:val="20"/>
        </w:rPr>
        <w:t>.</w:t>
      </w:r>
    </w:p>
    <w:p w14:paraId="336CC235"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Dla stron www, z uwagi na ich charakter, przewidziano nieco inne zasady oznaczania niż dla pozostałych materiałów informacyjnych. </w:t>
      </w:r>
    </w:p>
    <w:p w14:paraId="6E633C7A" w14:textId="77777777" w:rsidR="00741633" w:rsidRDefault="00124741">
      <w:pPr>
        <w:keepNext/>
        <w:numPr>
          <w:ilvl w:val="1"/>
          <w:numId w:val="39"/>
        </w:numPr>
        <w:spacing w:before="240" w:after="240" w:line="240" w:lineRule="auto"/>
        <w:ind w:left="426" w:hanging="426"/>
        <w:outlineLvl w:val="2"/>
        <w:rPr>
          <w:rFonts w:ascii="Arial" w:hAnsi="Arial" w:cs="Arial"/>
          <w:b/>
          <w:bCs/>
          <w:sz w:val="20"/>
          <w:szCs w:val="20"/>
        </w:rPr>
      </w:pPr>
      <w:r w:rsidRPr="002F27F3">
        <w:rPr>
          <w:rFonts w:ascii="Arial" w:hAnsi="Arial" w:cs="Arial"/>
          <w:b/>
          <w:bCs/>
          <w:sz w:val="20"/>
          <w:szCs w:val="20"/>
        </w:rPr>
        <w:t>W jakiej części serwisu musisz umieścić znaki i informacje o projekcie?</w:t>
      </w:r>
    </w:p>
    <w:p w14:paraId="7013F5C3" w14:textId="77777777" w:rsidR="00741633" w:rsidRDefault="00124741">
      <w:pPr>
        <w:spacing w:before="120" w:after="120"/>
        <w:rPr>
          <w:rFonts w:ascii="Arial" w:hAnsi="Arial" w:cs="Arial"/>
          <w:sz w:val="20"/>
          <w:szCs w:val="20"/>
        </w:rPr>
      </w:pPr>
      <w:r w:rsidRPr="002F27F3">
        <w:rPr>
          <w:rFonts w:ascii="Arial" w:hAnsi="Arial" w:cs="Arial"/>
          <w:sz w:val="20"/>
          <w:szCs w:val="20"/>
        </w:rPr>
        <w:t>Znaki i informacje o projekcie – jeśli struktura Twojego serwisu internetowego na to pozwala – możesz umieścić na głównej stronie lub istniejącej już podstronie. Możesz też utworzyć odrębną zakładkę/podstronę przeznaczoną specjalnie dla realizowanego projektu lub projektów. Ważne jest, aby użytkownikom łatwo było tam trafić (np. na stronie głównej powinien znaleźć się odnośnik do zakładki/podstrony przeznaczonej specjalnie dla opisu realizowanego projektu/projektów).</w:t>
      </w:r>
    </w:p>
    <w:p w14:paraId="48C82F8D" w14:textId="77777777" w:rsidR="00741633" w:rsidRDefault="00124741">
      <w:pPr>
        <w:keepNext/>
        <w:numPr>
          <w:ilvl w:val="1"/>
          <w:numId w:val="39"/>
        </w:numPr>
        <w:spacing w:before="240" w:after="240" w:line="240" w:lineRule="auto"/>
        <w:ind w:left="426" w:hanging="426"/>
        <w:outlineLvl w:val="2"/>
        <w:rPr>
          <w:rFonts w:ascii="Arial" w:hAnsi="Arial" w:cs="Arial"/>
          <w:b/>
          <w:bCs/>
          <w:sz w:val="20"/>
          <w:szCs w:val="20"/>
        </w:rPr>
      </w:pPr>
      <w:r w:rsidRPr="002F27F3">
        <w:rPr>
          <w:rFonts w:ascii="Arial" w:hAnsi="Arial" w:cs="Arial"/>
          <w:b/>
          <w:bCs/>
          <w:sz w:val="20"/>
          <w:szCs w:val="20"/>
        </w:rPr>
        <w:t>Jak właściwie oznaczyć stronę internetową?</w:t>
      </w:r>
    </w:p>
    <w:p w14:paraId="42D51BD9" w14:textId="77777777" w:rsidR="00741633" w:rsidRDefault="00124741">
      <w:pPr>
        <w:spacing w:before="120" w:after="120"/>
        <w:rPr>
          <w:rFonts w:ascii="Arial" w:hAnsi="Arial" w:cs="Arial"/>
          <w:b/>
          <w:sz w:val="20"/>
          <w:szCs w:val="20"/>
        </w:rPr>
      </w:pPr>
      <w:r w:rsidRPr="002F27F3">
        <w:rPr>
          <w:rFonts w:ascii="Arial" w:hAnsi="Arial" w:cs="Arial"/>
          <w:b/>
          <w:sz w:val="20"/>
          <w:szCs w:val="20"/>
        </w:rPr>
        <w:t>Uwaga! Komisja Europejska wymaga, aby flaga UE z napisem Unia Europejska była widoczna w momencie wejścia użytkownika na stronę internetową, to znaczy bez konieczności przewijania strony w dół.</w:t>
      </w:r>
    </w:p>
    <w:p w14:paraId="049A35B1" w14:textId="77777777" w:rsidR="00741633" w:rsidRDefault="00124741">
      <w:pPr>
        <w:spacing w:before="120" w:after="120"/>
        <w:rPr>
          <w:rFonts w:ascii="Arial" w:hAnsi="Arial" w:cs="Arial"/>
          <w:sz w:val="20"/>
          <w:szCs w:val="20"/>
        </w:rPr>
      </w:pPr>
      <w:r w:rsidRPr="002F27F3">
        <w:rPr>
          <w:rFonts w:ascii="Arial" w:hAnsi="Arial" w:cs="Arial"/>
          <w:sz w:val="20"/>
          <w:szCs w:val="20"/>
        </w:rPr>
        <w:t>Dlatego, aby właściwie oznaczyć swoją stronę internetową, powinieneś zastosować jedno z dwóch rozwiązań:</w:t>
      </w:r>
    </w:p>
    <w:p w14:paraId="2B0A8352" w14:textId="77777777" w:rsidR="00741633" w:rsidRDefault="00124741">
      <w:pPr>
        <w:spacing w:before="120" w:after="120"/>
        <w:rPr>
          <w:rFonts w:ascii="Arial" w:hAnsi="Arial" w:cs="Arial"/>
          <w:b/>
          <w:sz w:val="20"/>
          <w:szCs w:val="20"/>
        </w:rPr>
      </w:pPr>
      <w:r w:rsidRPr="002F27F3">
        <w:rPr>
          <w:rFonts w:ascii="Arial" w:hAnsi="Arial" w:cs="Arial"/>
          <w:b/>
          <w:sz w:val="20"/>
          <w:szCs w:val="20"/>
        </w:rPr>
        <w:t>Rozwiązanie nr 1</w:t>
      </w:r>
    </w:p>
    <w:p w14:paraId="4D5CA739"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Rozwiązanie pierwsze polega na tym, aby </w:t>
      </w:r>
      <w:r w:rsidRPr="002F27F3">
        <w:rPr>
          <w:rFonts w:ascii="Arial" w:hAnsi="Arial" w:cs="Arial"/>
          <w:b/>
          <w:sz w:val="20"/>
          <w:szCs w:val="20"/>
        </w:rPr>
        <w:t>w widocznym miejscu</w:t>
      </w:r>
      <w:r w:rsidRPr="002F27F3">
        <w:rPr>
          <w:rFonts w:ascii="Arial" w:hAnsi="Arial" w:cs="Arial"/>
          <w:sz w:val="20"/>
          <w:szCs w:val="20"/>
        </w:rPr>
        <w:t xml:space="preserve"> umieścić zestawienie złożone ze znaku Funduszy Europejskich z nazwą programu, barw RP z nazwą „Rzeczpospolita Polska”  oraz znaku Unii </w:t>
      </w:r>
      <w:proofErr w:type="spellStart"/>
      <w:r w:rsidRPr="002F27F3">
        <w:rPr>
          <w:rFonts w:ascii="Arial" w:hAnsi="Arial" w:cs="Arial"/>
          <w:sz w:val="20"/>
          <w:szCs w:val="20"/>
        </w:rPr>
        <w:t>Europejskiejz</w:t>
      </w:r>
      <w:proofErr w:type="spellEnd"/>
      <w:r w:rsidRPr="002F27F3">
        <w:rPr>
          <w:rFonts w:ascii="Arial" w:hAnsi="Arial" w:cs="Arial"/>
          <w:sz w:val="20"/>
          <w:szCs w:val="20"/>
        </w:rPr>
        <w:t xml:space="preserve"> nazwą funduszu. Umieszczenie w widocznym miejscu oznacza, że w momencie wejścia na stronę internetową użytkownik nie musi przewijać strony, aby zobaczyć zestawienie znaków.</w:t>
      </w:r>
    </w:p>
    <w:p w14:paraId="768805A7"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 W zestawieniu znaków umieszczasz także </w:t>
      </w:r>
      <w:r w:rsidRPr="002F27F3">
        <w:rPr>
          <w:rFonts w:ascii="Arial" w:hAnsi="Arial" w:cs="Arial"/>
          <w:b/>
          <w:sz w:val="20"/>
          <w:szCs w:val="20"/>
        </w:rPr>
        <w:t>herb województwa kujawsko-pomorskiego</w:t>
      </w:r>
      <w:r w:rsidRPr="002F27F3">
        <w:rPr>
          <w:rFonts w:ascii="Arial" w:hAnsi="Arial" w:cs="Arial"/>
          <w:sz w:val="20"/>
          <w:szCs w:val="20"/>
        </w:rPr>
        <w:t xml:space="preserve">. </w:t>
      </w:r>
    </w:p>
    <w:p w14:paraId="5B4DD09A" w14:textId="77777777" w:rsidR="00741633" w:rsidRDefault="00124741">
      <w:pPr>
        <w:tabs>
          <w:tab w:val="left" w:pos="993"/>
        </w:tabs>
        <w:spacing w:before="120" w:after="120"/>
        <w:rPr>
          <w:rFonts w:ascii="Arial" w:hAnsi="Arial" w:cs="Arial"/>
          <w:sz w:val="20"/>
          <w:szCs w:val="20"/>
        </w:rPr>
      </w:pPr>
      <w:r w:rsidRPr="002F27F3">
        <w:rPr>
          <w:rFonts w:ascii="Arial" w:hAnsi="Arial" w:cs="Arial"/>
          <w:sz w:val="20"/>
          <w:szCs w:val="20"/>
        </w:rPr>
        <w:t>Przykładowe zestawienie znaków na stronach www:</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30"/>
      </w:tblGrid>
      <w:tr w:rsidR="00124741" w:rsidRPr="002F27F3" w14:paraId="200B4E50" w14:textId="77777777" w:rsidTr="000312F6">
        <w:trPr>
          <w:trHeight w:val="342"/>
        </w:trPr>
        <w:tc>
          <w:tcPr>
            <w:tcW w:w="9072" w:type="dxa"/>
            <w:shd w:val="clear" w:color="auto" w:fill="365F91"/>
          </w:tcPr>
          <w:p w14:paraId="53488461" w14:textId="77777777" w:rsidR="00124741" w:rsidRPr="002F27F3" w:rsidRDefault="00741633" w:rsidP="000312F6">
            <w:pPr>
              <w:spacing w:before="120" w:after="120"/>
              <w:ind w:left="356" w:right="213" w:hanging="284"/>
              <w:jc w:val="both"/>
              <w:rPr>
                <w:rFonts w:ascii="Arial" w:hAnsi="Arial" w:cs="Arial"/>
                <w:color w:val="95B3D7"/>
                <w:sz w:val="20"/>
                <w:szCs w:val="20"/>
              </w:rPr>
            </w:pPr>
            <w:r>
              <w:rPr>
                <w:rFonts w:ascii="Arial" w:hAnsi="Arial" w:cs="Arial"/>
                <w:noProof/>
                <w:color w:val="95B3D7"/>
                <w:sz w:val="20"/>
                <w:szCs w:val="20"/>
                <w:lang w:eastAsia="pl-PL"/>
              </w:rPr>
              <w:drawing>
                <wp:inline distT="0" distB="0" distL="0" distR="0" wp14:anchorId="6168B69E" wp14:editId="0932C65C">
                  <wp:extent cx="5591175" cy="561975"/>
                  <wp:effectExtent l="0" t="0" r="0" b="0"/>
                  <wp:docPr id="11"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91175" cy="561975"/>
                          </a:xfrm>
                          <a:prstGeom prst="rect">
                            <a:avLst/>
                          </a:prstGeom>
                          <a:noFill/>
                          <a:ln>
                            <a:noFill/>
                          </a:ln>
                        </pic:spPr>
                      </pic:pic>
                    </a:graphicData>
                  </a:graphic>
                </wp:inline>
              </w:drawing>
            </w:r>
          </w:p>
        </w:tc>
      </w:tr>
    </w:tbl>
    <w:p w14:paraId="6CC81B11" w14:textId="77777777" w:rsidR="00124741" w:rsidRPr="002F27F3" w:rsidRDefault="00124741" w:rsidP="00124741">
      <w:pPr>
        <w:spacing w:before="120" w:after="120"/>
        <w:jc w:val="both"/>
        <w:rPr>
          <w:rFonts w:ascii="Arial" w:hAnsi="Arial" w:cs="Arial"/>
          <w:sz w:val="20"/>
          <w:szCs w:val="20"/>
        </w:rPr>
      </w:pPr>
    </w:p>
    <w:p w14:paraId="53C34A5E" w14:textId="77777777" w:rsidR="00741633" w:rsidRDefault="00124741">
      <w:pPr>
        <w:spacing w:before="120" w:after="120"/>
        <w:rPr>
          <w:rFonts w:ascii="Arial" w:hAnsi="Arial" w:cs="Arial"/>
          <w:b/>
          <w:sz w:val="20"/>
          <w:szCs w:val="20"/>
        </w:rPr>
      </w:pPr>
      <w:r w:rsidRPr="002F27F3">
        <w:rPr>
          <w:rFonts w:ascii="Arial" w:hAnsi="Arial" w:cs="Arial"/>
          <w:sz w:val="20"/>
          <w:szCs w:val="20"/>
        </w:rPr>
        <w:lastRenderedPageBreak/>
        <w:t>Jeśli jednak nie masz możliwości, aby na swojej stronie umieścić zestawienie znaków FE, barw RP, herbu województwa kujawsko-pomorskiego oraz znaku UE w widocznym miejscu – zastosuj rozwiązanie nr 2.</w:t>
      </w:r>
    </w:p>
    <w:p w14:paraId="0608E745" w14:textId="77777777" w:rsidR="00741633" w:rsidRDefault="00124741">
      <w:pPr>
        <w:spacing w:before="120" w:after="120"/>
        <w:rPr>
          <w:rFonts w:ascii="Arial" w:hAnsi="Arial" w:cs="Arial"/>
          <w:b/>
          <w:sz w:val="20"/>
          <w:szCs w:val="20"/>
        </w:rPr>
      </w:pPr>
      <w:r w:rsidRPr="002F27F3">
        <w:rPr>
          <w:rFonts w:ascii="Arial" w:hAnsi="Arial" w:cs="Arial"/>
          <w:b/>
          <w:sz w:val="20"/>
          <w:szCs w:val="20"/>
        </w:rPr>
        <w:t>Rozwiązanie nr 2</w:t>
      </w:r>
    </w:p>
    <w:p w14:paraId="1E9D03DB"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Rozwiązanie drugie polega na tym, aby </w:t>
      </w:r>
      <w:r w:rsidRPr="002F27F3">
        <w:rPr>
          <w:rFonts w:ascii="Arial" w:hAnsi="Arial" w:cs="Arial"/>
          <w:b/>
          <w:sz w:val="20"/>
          <w:szCs w:val="20"/>
        </w:rPr>
        <w:t>w widocznym miejscu</w:t>
      </w:r>
      <w:r w:rsidRPr="002F27F3">
        <w:rPr>
          <w:rFonts w:ascii="Arial" w:hAnsi="Arial" w:cs="Arial"/>
          <w:sz w:val="20"/>
          <w:szCs w:val="20"/>
        </w:rPr>
        <w:t xml:space="preserve"> umieścić flagę UE tylko z napisem Unia Europejska według jednego z następujących wzorów: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4785"/>
      </w:tblGrid>
      <w:tr w:rsidR="00124741" w:rsidRPr="002F27F3" w14:paraId="6A93760B" w14:textId="77777777" w:rsidTr="000312F6">
        <w:trPr>
          <w:jc w:val="center"/>
        </w:trPr>
        <w:tc>
          <w:tcPr>
            <w:tcW w:w="4077" w:type="dxa"/>
            <w:shd w:val="clear" w:color="auto" w:fill="auto"/>
            <w:vAlign w:val="center"/>
          </w:tcPr>
          <w:p w14:paraId="08A9AE78" w14:textId="77777777" w:rsidR="00124741" w:rsidRPr="002F27F3" w:rsidRDefault="00741633" w:rsidP="000312F6">
            <w:pPr>
              <w:spacing w:before="120" w:after="120"/>
              <w:jc w:val="center"/>
              <w:rPr>
                <w:rFonts w:cs="Calibri"/>
                <w:sz w:val="20"/>
              </w:rPr>
            </w:pPr>
            <w:r>
              <w:rPr>
                <w:rFonts w:ascii="Arial" w:hAnsi="Arial"/>
                <w:noProof/>
                <w:sz w:val="20"/>
                <w:lang w:eastAsia="pl-PL"/>
              </w:rPr>
              <w:drawing>
                <wp:inline distT="0" distB="0" distL="0" distR="0" wp14:anchorId="7BF06DAB" wp14:editId="51AC2671">
                  <wp:extent cx="1781175" cy="571500"/>
                  <wp:effectExtent l="0" t="0" r="0" b="0"/>
                  <wp:docPr id="12" name="Obraz 12" descr="zal_1a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al_1a_3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81175" cy="571500"/>
                          </a:xfrm>
                          <a:prstGeom prst="rect">
                            <a:avLst/>
                          </a:prstGeom>
                          <a:noFill/>
                          <a:ln>
                            <a:noFill/>
                          </a:ln>
                        </pic:spPr>
                      </pic:pic>
                    </a:graphicData>
                  </a:graphic>
                </wp:inline>
              </w:drawing>
            </w:r>
          </w:p>
        </w:tc>
        <w:tc>
          <w:tcPr>
            <w:tcW w:w="4785" w:type="dxa"/>
            <w:shd w:val="clear" w:color="auto" w:fill="auto"/>
            <w:vAlign w:val="center"/>
          </w:tcPr>
          <w:p w14:paraId="7096F720" w14:textId="77777777" w:rsidR="00124741" w:rsidRPr="002F27F3" w:rsidRDefault="00741633" w:rsidP="000312F6">
            <w:pPr>
              <w:spacing w:before="120" w:after="120"/>
              <w:jc w:val="center"/>
              <w:rPr>
                <w:rFonts w:cs="Calibri"/>
                <w:sz w:val="20"/>
              </w:rPr>
            </w:pPr>
            <w:r>
              <w:rPr>
                <w:rFonts w:ascii="Arial" w:hAnsi="Arial"/>
                <w:noProof/>
                <w:sz w:val="20"/>
                <w:lang w:eastAsia="pl-PL"/>
              </w:rPr>
              <w:drawing>
                <wp:inline distT="0" distB="0" distL="0" distR="0" wp14:anchorId="544B977D" wp14:editId="72FF7976">
                  <wp:extent cx="1847850" cy="714375"/>
                  <wp:effectExtent l="0" t="0" r="0" b="0"/>
                  <wp:docPr id="13" name="Obraz 13" descr="zal_1a_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al_1a_8[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7850" cy="714375"/>
                          </a:xfrm>
                          <a:prstGeom prst="rect">
                            <a:avLst/>
                          </a:prstGeom>
                          <a:noFill/>
                          <a:ln>
                            <a:noFill/>
                          </a:ln>
                        </pic:spPr>
                      </pic:pic>
                    </a:graphicData>
                  </a:graphic>
                </wp:inline>
              </w:drawing>
            </w:r>
          </w:p>
        </w:tc>
      </w:tr>
      <w:tr w:rsidR="00124741" w:rsidRPr="002F27F3" w14:paraId="48A0BA36" w14:textId="77777777" w:rsidTr="000312F6">
        <w:trPr>
          <w:jc w:val="center"/>
        </w:trPr>
        <w:tc>
          <w:tcPr>
            <w:tcW w:w="4077" w:type="dxa"/>
            <w:shd w:val="clear" w:color="auto" w:fill="auto"/>
            <w:vAlign w:val="center"/>
          </w:tcPr>
          <w:p w14:paraId="362461BB" w14:textId="77777777" w:rsidR="00124741" w:rsidRPr="002F27F3" w:rsidRDefault="00741633" w:rsidP="000312F6">
            <w:pPr>
              <w:spacing w:before="120" w:after="120"/>
              <w:jc w:val="center"/>
              <w:rPr>
                <w:rFonts w:cs="Calibri"/>
                <w:sz w:val="20"/>
              </w:rPr>
            </w:pPr>
            <w:r>
              <w:rPr>
                <w:rFonts w:ascii="Arial" w:hAnsi="Arial"/>
                <w:noProof/>
                <w:sz w:val="20"/>
                <w:lang w:eastAsia="pl-PL"/>
              </w:rPr>
              <w:drawing>
                <wp:inline distT="0" distB="0" distL="0" distR="0" wp14:anchorId="4DE3A904" wp14:editId="31D7CFC0">
                  <wp:extent cx="1333500" cy="762000"/>
                  <wp:effectExtent l="0" t="0" r="0" b="0"/>
                  <wp:docPr id="14" name="Obraz 14" descr="zal_1a_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al_1a_9[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33500" cy="762000"/>
                          </a:xfrm>
                          <a:prstGeom prst="rect">
                            <a:avLst/>
                          </a:prstGeom>
                          <a:noFill/>
                          <a:ln>
                            <a:noFill/>
                          </a:ln>
                        </pic:spPr>
                      </pic:pic>
                    </a:graphicData>
                  </a:graphic>
                </wp:inline>
              </w:drawing>
            </w:r>
          </w:p>
        </w:tc>
        <w:tc>
          <w:tcPr>
            <w:tcW w:w="4785" w:type="dxa"/>
            <w:shd w:val="clear" w:color="auto" w:fill="auto"/>
            <w:vAlign w:val="center"/>
          </w:tcPr>
          <w:p w14:paraId="2CC625B1" w14:textId="77777777" w:rsidR="00124741" w:rsidRPr="002F27F3" w:rsidRDefault="00741633" w:rsidP="000312F6">
            <w:pPr>
              <w:spacing w:before="120" w:after="120"/>
              <w:jc w:val="center"/>
              <w:rPr>
                <w:rFonts w:cs="Calibri"/>
                <w:sz w:val="20"/>
              </w:rPr>
            </w:pPr>
            <w:r>
              <w:rPr>
                <w:rFonts w:ascii="Arial" w:hAnsi="Arial"/>
                <w:noProof/>
                <w:sz w:val="20"/>
                <w:lang w:eastAsia="pl-PL"/>
              </w:rPr>
              <w:drawing>
                <wp:inline distT="0" distB="0" distL="0" distR="0" wp14:anchorId="3F49D5A9" wp14:editId="0E96973A">
                  <wp:extent cx="1381125" cy="790575"/>
                  <wp:effectExtent l="0" t="0" r="0" b="0"/>
                  <wp:docPr id="15" name="Obraz 15" descr="zal_1a_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al_1a_1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81125" cy="790575"/>
                          </a:xfrm>
                          <a:prstGeom prst="rect">
                            <a:avLst/>
                          </a:prstGeom>
                          <a:noFill/>
                          <a:ln>
                            <a:noFill/>
                          </a:ln>
                        </pic:spPr>
                      </pic:pic>
                    </a:graphicData>
                  </a:graphic>
                </wp:inline>
              </w:drawing>
            </w:r>
          </w:p>
        </w:tc>
      </w:tr>
    </w:tbl>
    <w:p w14:paraId="59148B53" w14:textId="77777777" w:rsidR="00124741" w:rsidRPr="002F27F3" w:rsidRDefault="00124741" w:rsidP="00124741">
      <w:pPr>
        <w:spacing w:before="120" w:after="120"/>
        <w:jc w:val="both"/>
        <w:rPr>
          <w:rFonts w:ascii="Arial" w:hAnsi="Arial" w:cs="Arial"/>
          <w:sz w:val="20"/>
          <w:szCs w:val="20"/>
        </w:rPr>
      </w:pPr>
    </w:p>
    <w:p w14:paraId="0431C39A" w14:textId="77777777" w:rsidR="00741633" w:rsidRDefault="00124741">
      <w:pPr>
        <w:spacing w:before="120" w:after="120"/>
        <w:rPr>
          <w:rFonts w:ascii="Arial" w:hAnsi="Arial" w:cs="Arial"/>
          <w:sz w:val="20"/>
          <w:szCs w:val="20"/>
        </w:rPr>
      </w:pPr>
      <w:r w:rsidRPr="002F27F3">
        <w:rPr>
          <w:rFonts w:ascii="Arial" w:hAnsi="Arial" w:cs="Arial"/>
          <w:b/>
          <w:sz w:val="20"/>
          <w:szCs w:val="20"/>
        </w:rPr>
        <w:t>Dodatkowo na stronie (niekoniecznie w miejscu widocznym w momencie wejścia) umieszczasz zestaw znaków: znak Fundusze Europejskie, barwy RP, herb województwa kujawsko-pomorskiego i znak Unia Europejska.</w:t>
      </w:r>
    </w:p>
    <w:p w14:paraId="04299343" w14:textId="77777777" w:rsidR="00741633" w:rsidRDefault="00124741">
      <w:pPr>
        <w:keepNext/>
        <w:numPr>
          <w:ilvl w:val="1"/>
          <w:numId w:val="39"/>
        </w:numPr>
        <w:spacing w:before="240" w:after="240" w:line="240" w:lineRule="auto"/>
        <w:ind w:left="426" w:hanging="426"/>
        <w:outlineLvl w:val="2"/>
        <w:rPr>
          <w:rFonts w:ascii="Arial" w:hAnsi="Arial" w:cs="Arial"/>
          <w:b/>
          <w:bCs/>
          <w:sz w:val="20"/>
          <w:szCs w:val="20"/>
        </w:rPr>
      </w:pPr>
      <w:r w:rsidRPr="002F27F3">
        <w:rPr>
          <w:rFonts w:ascii="Arial" w:hAnsi="Arial" w:cs="Arial"/>
          <w:b/>
          <w:bCs/>
          <w:sz w:val="20"/>
          <w:szCs w:val="20"/>
        </w:rPr>
        <w:t>Jakie informacje powinieneś przedstawić w opisie projektu na stronie internetowej?</w:t>
      </w:r>
    </w:p>
    <w:p w14:paraId="4A031A2D" w14:textId="77777777" w:rsidR="00741633" w:rsidRDefault="00124741">
      <w:pPr>
        <w:spacing w:before="120" w:after="120"/>
        <w:rPr>
          <w:rFonts w:ascii="Arial" w:hAnsi="Arial" w:cs="Arial"/>
          <w:sz w:val="20"/>
          <w:szCs w:val="20"/>
        </w:rPr>
      </w:pPr>
      <w:r w:rsidRPr="002F27F3">
        <w:rPr>
          <w:rFonts w:ascii="Arial" w:hAnsi="Arial" w:cs="Arial"/>
          <w:sz w:val="20"/>
          <w:szCs w:val="20"/>
        </w:rPr>
        <w:t>Informacja na Twojej stronie internetowej musi zawierać krótki opis projektu, w tym:</w:t>
      </w:r>
    </w:p>
    <w:p w14:paraId="741009F6" w14:textId="77777777" w:rsidR="00741633" w:rsidRDefault="00124741">
      <w:pPr>
        <w:numPr>
          <w:ilvl w:val="0"/>
          <w:numId w:val="42"/>
        </w:numPr>
        <w:spacing w:after="0" w:line="240" w:lineRule="auto"/>
        <w:ind w:left="714" w:hanging="357"/>
        <w:contextualSpacing/>
        <w:rPr>
          <w:rFonts w:ascii="Arial" w:hAnsi="Arial" w:cs="Arial"/>
          <w:sz w:val="20"/>
          <w:szCs w:val="20"/>
        </w:rPr>
      </w:pPr>
      <w:r w:rsidRPr="002F27F3">
        <w:rPr>
          <w:rFonts w:ascii="Arial" w:hAnsi="Arial" w:cs="Arial"/>
          <w:sz w:val="20"/>
          <w:szCs w:val="20"/>
        </w:rPr>
        <w:t>cele projektu,</w:t>
      </w:r>
    </w:p>
    <w:p w14:paraId="265B0580" w14:textId="77777777" w:rsidR="00741633" w:rsidRDefault="00124741">
      <w:pPr>
        <w:numPr>
          <w:ilvl w:val="0"/>
          <w:numId w:val="42"/>
        </w:numPr>
        <w:spacing w:after="0" w:line="240" w:lineRule="auto"/>
        <w:ind w:left="714" w:hanging="357"/>
        <w:contextualSpacing/>
        <w:rPr>
          <w:rFonts w:ascii="Arial" w:hAnsi="Arial" w:cs="Arial"/>
          <w:sz w:val="20"/>
          <w:szCs w:val="20"/>
        </w:rPr>
      </w:pPr>
      <w:r w:rsidRPr="002F27F3">
        <w:rPr>
          <w:rFonts w:ascii="Arial" w:hAnsi="Arial" w:cs="Arial"/>
          <w:sz w:val="20"/>
          <w:szCs w:val="20"/>
        </w:rPr>
        <w:t>planowane efekty,</w:t>
      </w:r>
    </w:p>
    <w:p w14:paraId="0CEEBEF8" w14:textId="77777777" w:rsidR="00741633" w:rsidRDefault="00124741">
      <w:pPr>
        <w:numPr>
          <w:ilvl w:val="0"/>
          <w:numId w:val="42"/>
        </w:numPr>
        <w:spacing w:after="0" w:line="240" w:lineRule="auto"/>
        <w:ind w:left="714" w:hanging="357"/>
        <w:contextualSpacing/>
        <w:rPr>
          <w:rFonts w:ascii="Arial" w:hAnsi="Arial" w:cs="Arial"/>
          <w:sz w:val="20"/>
          <w:szCs w:val="20"/>
        </w:rPr>
      </w:pPr>
      <w:r w:rsidRPr="002F27F3">
        <w:rPr>
          <w:rFonts w:ascii="Arial" w:hAnsi="Arial" w:cs="Arial"/>
          <w:sz w:val="20"/>
          <w:szCs w:val="20"/>
        </w:rPr>
        <w:t>wartość projektu,</w:t>
      </w:r>
    </w:p>
    <w:p w14:paraId="3E20DDCD" w14:textId="77777777" w:rsidR="00741633" w:rsidRDefault="00124741">
      <w:pPr>
        <w:numPr>
          <w:ilvl w:val="0"/>
          <w:numId w:val="42"/>
        </w:numPr>
        <w:spacing w:after="0" w:line="240" w:lineRule="auto"/>
        <w:ind w:left="714" w:hanging="357"/>
        <w:contextualSpacing/>
        <w:rPr>
          <w:rFonts w:ascii="Arial" w:hAnsi="Arial" w:cs="Arial"/>
          <w:sz w:val="20"/>
          <w:szCs w:val="20"/>
        </w:rPr>
      </w:pPr>
      <w:r w:rsidRPr="002F27F3">
        <w:rPr>
          <w:rFonts w:ascii="Arial" w:hAnsi="Arial" w:cs="Arial"/>
          <w:sz w:val="20"/>
          <w:szCs w:val="20"/>
        </w:rPr>
        <w:t>wkład Funduszy Europejskich.</w:t>
      </w:r>
    </w:p>
    <w:p w14:paraId="0DE9D3AC" w14:textId="77777777" w:rsidR="00741633" w:rsidRDefault="00124741">
      <w:pPr>
        <w:spacing w:before="120" w:after="120"/>
        <w:rPr>
          <w:rFonts w:ascii="Arial" w:hAnsi="Arial" w:cs="Arial"/>
          <w:sz w:val="20"/>
          <w:szCs w:val="20"/>
        </w:rPr>
      </w:pPr>
      <w:r w:rsidRPr="002F27F3">
        <w:rPr>
          <w:rFonts w:ascii="Arial" w:hAnsi="Arial" w:cs="Arial"/>
          <w:sz w:val="20"/>
          <w:szCs w:val="20"/>
        </w:rPr>
        <w:t>Powyżej podaliśmy minimalny zakres informacji, obowiązkowy dla każdego projektu. Dodatkowo rekomendujemy zamieszczanie zdjęć, grafik, materiałów audiowizualnych oraz harmonogramu projektu prezentującego jego główne etapy i postęp prac.</w:t>
      </w:r>
    </w:p>
    <w:p w14:paraId="5E6A2AED" w14:textId="77777777" w:rsidR="00741633" w:rsidRDefault="00124741">
      <w:pPr>
        <w:keepNext/>
        <w:numPr>
          <w:ilvl w:val="0"/>
          <w:numId w:val="39"/>
        </w:numPr>
        <w:spacing w:before="240" w:after="240" w:line="240" w:lineRule="auto"/>
        <w:ind w:left="284" w:hanging="284"/>
        <w:outlineLvl w:val="1"/>
        <w:rPr>
          <w:rFonts w:ascii="Arial" w:hAnsi="Arial" w:cs="Arial"/>
          <w:b/>
          <w:bCs/>
          <w:iCs/>
          <w:sz w:val="20"/>
          <w:szCs w:val="20"/>
        </w:rPr>
      </w:pPr>
      <w:r w:rsidRPr="002F27F3">
        <w:rPr>
          <w:rFonts w:ascii="Arial" w:hAnsi="Arial" w:cs="Arial"/>
          <w:b/>
          <w:bCs/>
          <w:iCs/>
          <w:sz w:val="20"/>
          <w:szCs w:val="20"/>
        </w:rPr>
        <w:t>Jak możesz informować uczestników projektu?</w:t>
      </w:r>
    </w:p>
    <w:p w14:paraId="29FD9DD7"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Jako beneficjent jesteś zobowiązany, aby przekazywać informację, że Twój projekt uzyskał dofinansowanie z Unii Europejskiej z konkretnego funduszu osobom i podmiotom uczestniczącym </w:t>
      </w:r>
      <w:r w:rsidRPr="002F27F3">
        <w:rPr>
          <w:rFonts w:ascii="Arial" w:hAnsi="Arial" w:cs="Arial"/>
          <w:sz w:val="20"/>
          <w:szCs w:val="20"/>
        </w:rPr>
        <w:br/>
        <w:t>w projekcie.</w:t>
      </w:r>
    </w:p>
    <w:p w14:paraId="019D0F7C"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Obowiązek ten wypełnisz, jeśli zgodnie z zasadami przedstawionymi w punkcie 2., oznakujesz konferencje, warsztaty, szkolenia, wystawy, targi lub inne formy realizacji Twojego projektu. Oznakowanie może mieć formę plansz informacyjnych, plakatów, stojaków etc. </w:t>
      </w:r>
    </w:p>
    <w:p w14:paraId="0167BB60" w14:textId="77777777" w:rsidR="00741633" w:rsidRDefault="00124741">
      <w:pPr>
        <w:spacing w:before="120" w:after="120"/>
        <w:rPr>
          <w:rFonts w:ascii="Arial" w:hAnsi="Arial" w:cs="Arial"/>
          <w:sz w:val="20"/>
          <w:szCs w:val="20"/>
        </w:rPr>
      </w:pPr>
      <w:r w:rsidRPr="002F27F3">
        <w:rPr>
          <w:rFonts w:ascii="Arial" w:hAnsi="Arial" w:cs="Arial"/>
          <w:sz w:val="20"/>
          <w:szCs w:val="20"/>
        </w:rPr>
        <w:t>Dodatkowo możesz przekazywać informację osobom uczestniczącym w projekcie w innej formie, np. powiadamiając ich o tym fakcie w trakcie konferencji, szkolenia lub prezentacji oferty.</w:t>
      </w:r>
    </w:p>
    <w:p w14:paraId="038C159E"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Pamiętaj, że jeśli realizujesz projekt polegający na pomocy innym podmiotom lub instytucjom, osobami uczestniczącymi w projekcie mogą być np. nauczyciele i uczniowie dofinansowanej szkoły albo pracownicy firmy, których miejsca pracy zostały doposażone. Osoby te powinny mieć świadomość, że korzystają z projektów współfinansowanych przez Unię Europejską. Dlatego zadbaj, aby taka informacja do nich dotarła. </w:t>
      </w:r>
    </w:p>
    <w:p w14:paraId="3025EECE" w14:textId="77777777" w:rsidR="00741633" w:rsidRDefault="00124741">
      <w:pPr>
        <w:keepNext/>
        <w:numPr>
          <w:ilvl w:val="0"/>
          <w:numId w:val="39"/>
        </w:numPr>
        <w:spacing w:before="240" w:after="240" w:line="240" w:lineRule="auto"/>
        <w:ind w:left="284" w:hanging="284"/>
        <w:outlineLvl w:val="1"/>
        <w:rPr>
          <w:rFonts w:ascii="Arial" w:hAnsi="Arial" w:cs="Arial"/>
          <w:b/>
          <w:bCs/>
          <w:iCs/>
          <w:sz w:val="20"/>
          <w:szCs w:val="20"/>
        </w:rPr>
      </w:pPr>
      <w:r w:rsidRPr="002F27F3">
        <w:rPr>
          <w:rFonts w:ascii="Arial" w:hAnsi="Arial" w:cs="Arial"/>
          <w:b/>
          <w:bCs/>
          <w:iCs/>
          <w:sz w:val="20"/>
          <w:szCs w:val="20"/>
        </w:rPr>
        <w:lastRenderedPageBreak/>
        <w:t>Co musisz wziąć pod uwagę, umieszczając znaki graficzne?</w:t>
      </w:r>
    </w:p>
    <w:p w14:paraId="3A4719F8" w14:textId="77777777" w:rsidR="00741633" w:rsidRDefault="00124741">
      <w:pPr>
        <w:keepNext/>
        <w:numPr>
          <w:ilvl w:val="1"/>
          <w:numId w:val="39"/>
        </w:numPr>
        <w:spacing w:before="240" w:after="240" w:line="240" w:lineRule="auto"/>
        <w:ind w:left="426" w:hanging="426"/>
        <w:outlineLvl w:val="2"/>
        <w:rPr>
          <w:rFonts w:ascii="Arial" w:hAnsi="Arial" w:cs="Arial"/>
          <w:b/>
          <w:bCs/>
          <w:sz w:val="20"/>
          <w:szCs w:val="20"/>
        </w:rPr>
      </w:pPr>
      <w:r w:rsidRPr="002F27F3">
        <w:rPr>
          <w:rFonts w:ascii="Arial" w:hAnsi="Arial" w:cs="Arial"/>
          <w:b/>
          <w:bCs/>
          <w:sz w:val="20"/>
          <w:szCs w:val="20"/>
        </w:rPr>
        <w:t>Widoczność znaków</w:t>
      </w:r>
    </w:p>
    <w:p w14:paraId="54BC0440"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Znak Funduszy Europejskich, barwy RP, herb województwa kujawsko-pomorskiego oraz znak Unii Europejskiej muszą być zawsze umieszczone w widocznym miejscu. Pamiętaj, aby ich </w:t>
      </w:r>
      <w:r w:rsidRPr="002F27F3">
        <w:rPr>
          <w:rFonts w:ascii="Arial" w:hAnsi="Arial" w:cs="Arial"/>
          <w:b/>
          <w:sz w:val="20"/>
          <w:szCs w:val="20"/>
        </w:rPr>
        <w:t xml:space="preserve">umiejscowienie </w:t>
      </w:r>
      <w:proofErr w:type="spellStart"/>
      <w:r w:rsidRPr="002F27F3">
        <w:rPr>
          <w:rFonts w:ascii="Arial" w:hAnsi="Arial" w:cs="Arial"/>
          <w:b/>
          <w:sz w:val="20"/>
          <w:szCs w:val="20"/>
        </w:rPr>
        <w:t>orazwielkość</w:t>
      </w:r>
      <w:proofErr w:type="spellEnd"/>
      <w:r w:rsidRPr="002F27F3">
        <w:rPr>
          <w:rFonts w:ascii="Arial" w:hAnsi="Arial" w:cs="Arial"/>
          <w:b/>
          <w:sz w:val="20"/>
          <w:szCs w:val="20"/>
        </w:rPr>
        <w:t xml:space="preserve"> były odpowiednie do rodzaju i skali materiału, przedmiotu lub dokumentu</w:t>
      </w:r>
      <w:r w:rsidRPr="002F27F3">
        <w:rPr>
          <w:rFonts w:ascii="Arial" w:hAnsi="Arial" w:cs="Arial"/>
          <w:sz w:val="20"/>
          <w:szCs w:val="20"/>
        </w:rPr>
        <w:t>. Dla spełnienia tego warunku wystarczy, jeśli tylko jedna, np. pierwsza strona lub ostatnia dokumentu, zostanie oznaczona ciągiem znaków.</w:t>
      </w:r>
    </w:p>
    <w:p w14:paraId="4BFBFE31"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Zwróć szczególną uwagę, aby znaki i napisy były czytelne dla odbiorcy i wyraźnie widoczne. </w:t>
      </w:r>
    </w:p>
    <w:p w14:paraId="1D5369B5" w14:textId="77777777" w:rsidR="00741633" w:rsidRDefault="00124741">
      <w:pPr>
        <w:keepNext/>
        <w:numPr>
          <w:ilvl w:val="1"/>
          <w:numId w:val="39"/>
        </w:numPr>
        <w:spacing w:before="240" w:after="240" w:line="240" w:lineRule="auto"/>
        <w:ind w:left="426" w:hanging="426"/>
        <w:outlineLvl w:val="2"/>
        <w:rPr>
          <w:rFonts w:ascii="Arial" w:hAnsi="Arial" w:cs="Arial"/>
          <w:b/>
          <w:bCs/>
          <w:sz w:val="20"/>
          <w:szCs w:val="20"/>
        </w:rPr>
      </w:pPr>
      <w:r w:rsidRPr="002F27F3">
        <w:rPr>
          <w:rFonts w:ascii="Arial" w:hAnsi="Arial" w:cs="Arial"/>
          <w:b/>
          <w:bCs/>
          <w:sz w:val="20"/>
          <w:szCs w:val="20"/>
        </w:rPr>
        <w:t>Kolejność znaków</w:t>
      </w:r>
    </w:p>
    <w:p w14:paraId="240AF84E"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Znak Funduszy Europejskich umieszczasz zawsze z lewej strony, barwy RP jako drugi znak od lewej strony, natomiast znak Unii Europejskiej z prawej strony. </w:t>
      </w:r>
    </w:p>
    <w:p w14:paraId="53E4A0FA" w14:textId="77777777" w:rsidR="00741633" w:rsidRDefault="00124741">
      <w:pPr>
        <w:spacing w:before="120" w:after="120"/>
        <w:rPr>
          <w:rFonts w:ascii="Arial" w:hAnsi="Arial" w:cs="Arial"/>
          <w:sz w:val="20"/>
          <w:szCs w:val="20"/>
        </w:rPr>
      </w:pPr>
      <w:r w:rsidRPr="002F27F3">
        <w:rPr>
          <w:rFonts w:ascii="Arial" w:hAnsi="Arial" w:cs="Arial"/>
          <w:sz w:val="20"/>
          <w:szCs w:val="20"/>
        </w:rPr>
        <w:t>Herb województwa kujawsko-pomorskiego umieszczasz pomiędzy barwami RP a znakiem UE</w:t>
      </w:r>
      <w:r w:rsidRPr="002F27F3">
        <w:rPr>
          <w:rStyle w:val="Odwoanieprzypisudolnego"/>
          <w:sz w:val="20"/>
          <w:szCs w:val="20"/>
        </w:rPr>
        <w:footnoteReference w:id="90"/>
      </w:r>
      <w:r w:rsidRPr="002F27F3">
        <w:rPr>
          <w:rFonts w:ascii="Arial" w:hAnsi="Arial" w:cs="Arial"/>
          <w:sz w:val="20"/>
          <w:szCs w:val="20"/>
        </w:rPr>
        <w:t>.</w:t>
      </w:r>
    </w:p>
    <w:p w14:paraId="05006C18" w14:textId="77777777" w:rsidR="00741633" w:rsidRDefault="00124741">
      <w:pPr>
        <w:spacing w:before="120" w:after="120"/>
        <w:rPr>
          <w:rFonts w:ascii="Arial" w:hAnsi="Arial" w:cs="Arial"/>
          <w:sz w:val="20"/>
          <w:szCs w:val="20"/>
        </w:rPr>
      </w:pPr>
      <w:r w:rsidRPr="002F27F3">
        <w:rPr>
          <w:rFonts w:ascii="Arial" w:hAnsi="Arial" w:cs="Arial"/>
          <w:sz w:val="20"/>
          <w:szCs w:val="20"/>
        </w:rPr>
        <w:t>Gdy nie jest możliwe umiejscowienie znaków w poziomie, możesz zastosować układ pionowy. W tym ustawieniu znak Funduszy Europejskich z nazwą programu znajduje się na górze, pod znakiem FE znajdują się barwy RP, a znak Unii Europejskiej na dole. Herb województwa kujawsko-pomorskiego umieszczasz pomiędzy barwami RP  a znakiem UE.</w:t>
      </w:r>
    </w:p>
    <w:p w14:paraId="7C3F7CF4" w14:textId="77777777" w:rsidR="00741633" w:rsidRDefault="00741633">
      <w:pPr>
        <w:spacing w:before="120" w:after="120"/>
        <w:rPr>
          <w:rFonts w:ascii="Arial" w:hAnsi="Arial" w:cs="Arial"/>
          <w:sz w:val="20"/>
          <w:szCs w:val="20"/>
        </w:rPr>
      </w:pPr>
    </w:p>
    <w:p w14:paraId="2AA98B3D" w14:textId="77777777" w:rsidR="00741633" w:rsidRDefault="00124741">
      <w:pPr>
        <w:spacing w:before="120" w:after="120"/>
        <w:rPr>
          <w:rFonts w:ascii="Arial" w:hAnsi="Arial" w:cs="Arial"/>
          <w:noProof/>
          <w:sz w:val="20"/>
          <w:szCs w:val="20"/>
        </w:rPr>
      </w:pPr>
      <w:r w:rsidRPr="002F27F3">
        <w:rPr>
          <w:rFonts w:ascii="Arial" w:hAnsi="Arial" w:cs="Arial"/>
          <w:sz w:val="20"/>
          <w:szCs w:val="20"/>
        </w:rPr>
        <w:t>Przykładowy układ pionowy:</w:t>
      </w:r>
    </w:p>
    <w:p w14:paraId="454F5A88" w14:textId="77777777" w:rsidR="00124741" w:rsidRPr="002F27F3" w:rsidRDefault="00124741" w:rsidP="00124741">
      <w:pPr>
        <w:tabs>
          <w:tab w:val="left" w:pos="2410"/>
        </w:tabs>
        <w:spacing w:before="120" w:after="120"/>
        <w:jc w:val="both"/>
      </w:pPr>
    </w:p>
    <w:p w14:paraId="1050F62A" w14:textId="77777777" w:rsidR="00124741" w:rsidRPr="009D5089" w:rsidRDefault="00741633" w:rsidP="00124741">
      <w:pPr>
        <w:tabs>
          <w:tab w:val="left" w:pos="2410"/>
        </w:tabs>
        <w:spacing w:before="120" w:after="120"/>
        <w:jc w:val="both"/>
        <w:rPr>
          <w:rFonts w:ascii="Arial" w:hAnsi="Arial" w:cs="Arial"/>
          <w:noProof/>
          <w:sz w:val="20"/>
          <w:szCs w:val="20"/>
        </w:rPr>
      </w:pPr>
      <w:r>
        <w:rPr>
          <w:rFonts w:ascii="Arial" w:hAnsi="Arial" w:cs="Arial"/>
          <w:noProof/>
          <w:sz w:val="20"/>
          <w:szCs w:val="20"/>
          <w:lang w:eastAsia="pl-PL"/>
        </w:rPr>
        <w:drawing>
          <wp:inline distT="0" distB="0" distL="0" distR="0" wp14:anchorId="423455F3" wp14:editId="6CD228DC">
            <wp:extent cx="914400" cy="2066925"/>
            <wp:effectExtent l="0" t="0" r="0" b="0"/>
            <wp:docPr id="1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2066925"/>
                    </a:xfrm>
                    <a:prstGeom prst="rect">
                      <a:avLst/>
                    </a:prstGeom>
                    <a:noFill/>
                    <a:ln>
                      <a:noFill/>
                    </a:ln>
                  </pic:spPr>
                </pic:pic>
              </a:graphicData>
            </a:graphic>
          </wp:inline>
        </w:drawing>
      </w:r>
      <w:r>
        <w:rPr>
          <w:rFonts w:ascii="Arial" w:hAnsi="Arial" w:cs="Arial"/>
          <w:noProof/>
          <w:sz w:val="20"/>
          <w:szCs w:val="20"/>
          <w:lang w:eastAsia="pl-PL"/>
        </w:rPr>
        <w:drawing>
          <wp:inline distT="0" distB="0" distL="0" distR="0" wp14:anchorId="55767B1A" wp14:editId="3D5D85F6">
            <wp:extent cx="1533525" cy="1914525"/>
            <wp:effectExtent l="0" t="0" r="0" b="0"/>
            <wp:docPr id="17"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3525" cy="1914525"/>
                    </a:xfrm>
                    <a:prstGeom prst="rect">
                      <a:avLst/>
                    </a:prstGeom>
                    <a:noFill/>
                    <a:ln>
                      <a:noFill/>
                    </a:ln>
                  </pic:spPr>
                </pic:pic>
              </a:graphicData>
            </a:graphic>
          </wp:inline>
        </w:drawing>
      </w:r>
    </w:p>
    <w:p w14:paraId="0D006C2C" w14:textId="77777777" w:rsidR="00124741" w:rsidRPr="002F27F3" w:rsidRDefault="00124741" w:rsidP="00124741">
      <w:pPr>
        <w:spacing w:before="120" w:after="120"/>
        <w:jc w:val="both"/>
        <w:rPr>
          <w:rFonts w:ascii="Arial" w:hAnsi="Arial" w:cs="Arial"/>
          <w:noProof/>
          <w:sz w:val="20"/>
          <w:szCs w:val="20"/>
        </w:rPr>
      </w:pPr>
    </w:p>
    <w:p w14:paraId="64428F53"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Zestawienia znaków znajdziesz na stronie internetowej programu – www.rpo.kujawsko-pomorskie.pl. </w:t>
      </w:r>
    </w:p>
    <w:p w14:paraId="68815DF5" w14:textId="77777777" w:rsidR="00741633" w:rsidRDefault="00124741">
      <w:pPr>
        <w:keepNext/>
        <w:numPr>
          <w:ilvl w:val="1"/>
          <w:numId w:val="39"/>
        </w:numPr>
        <w:spacing w:before="240" w:after="240" w:line="240" w:lineRule="auto"/>
        <w:ind w:left="426" w:hanging="426"/>
        <w:outlineLvl w:val="2"/>
        <w:rPr>
          <w:rFonts w:ascii="Arial" w:hAnsi="Arial" w:cs="Arial"/>
          <w:b/>
          <w:bCs/>
          <w:sz w:val="20"/>
          <w:szCs w:val="20"/>
        </w:rPr>
      </w:pPr>
      <w:r w:rsidRPr="002F27F3">
        <w:rPr>
          <w:rFonts w:ascii="Arial" w:hAnsi="Arial" w:cs="Arial"/>
          <w:b/>
          <w:bCs/>
          <w:sz w:val="20"/>
          <w:szCs w:val="20"/>
        </w:rPr>
        <w:t>Liczba znaków</w:t>
      </w:r>
    </w:p>
    <w:p w14:paraId="45FE750B"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Liczba znaków w zestawieniu – to znaczy w jednej linii – nie może przekraczać </w:t>
      </w:r>
      <w:r w:rsidRPr="002F27F3">
        <w:rPr>
          <w:rFonts w:ascii="Arial" w:hAnsi="Arial" w:cs="Arial"/>
          <w:b/>
          <w:sz w:val="20"/>
          <w:szCs w:val="20"/>
        </w:rPr>
        <w:t>czterech</w:t>
      </w:r>
      <w:r w:rsidRPr="002F27F3">
        <w:rPr>
          <w:rStyle w:val="Odwoanieprzypisudolnego"/>
          <w:b/>
          <w:sz w:val="20"/>
          <w:szCs w:val="20"/>
        </w:rPr>
        <w:footnoteReference w:id="91"/>
      </w:r>
      <w:r w:rsidRPr="002F27F3">
        <w:rPr>
          <w:rFonts w:ascii="Arial" w:hAnsi="Arial" w:cs="Arial"/>
          <w:sz w:val="20"/>
          <w:szCs w:val="20"/>
        </w:rPr>
        <w:t xml:space="preserve">,łącznie ze znakiem FE, barwami RP, znakiem UE oraz herbem województwa kujawsko-pomorskiego. </w:t>
      </w:r>
    </w:p>
    <w:p w14:paraId="4DDCF632" w14:textId="77777777" w:rsidR="00741633" w:rsidRDefault="00124741">
      <w:pPr>
        <w:spacing w:before="120" w:after="120"/>
        <w:rPr>
          <w:rFonts w:ascii="Arial" w:hAnsi="Arial" w:cs="Arial"/>
          <w:b/>
          <w:sz w:val="20"/>
          <w:szCs w:val="20"/>
        </w:rPr>
      </w:pPr>
      <w:r w:rsidRPr="002F27F3">
        <w:rPr>
          <w:rFonts w:ascii="Arial" w:hAnsi="Arial" w:cs="Arial"/>
          <w:b/>
          <w:sz w:val="20"/>
          <w:szCs w:val="20"/>
        </w:rPr>
        <w:t xml:space="preserve">Jakie znaki mogą się znaleźć w zestawieniu? </w:t>
      </w:r>
    </w:p>
    <w:p w14:paraId="30DDB5C8" w14:textId="77777777" w:rsidR="00741633" w:rsidRDefault="00124741">
      <w:pPr>
        <w:spacing w:before="120" w:after="120"/>
        <w:rPr>
          <w:rFonts w:ascii="Arial" w:hAnsi="Arial" w:cs="Arial"/>
          <w:sz w:val="20"/>
          <w:szCs w:val="20"/>
        </w:rPr>
      </w:pPr>
      <w:r w:rsidRPr="002F27F3">
        <w:rPr>
          <w:rFonts w:ascii="Arial" w:hAnsi="Arial" w:cs="Arial"/>
          <w:sz w:val="20"/>
          <w:szCs w:val="20"/>
        </w:rPr>
        <w:t>W zestawieniu znaków na materiałach informacyjnych i promocyjnych (z wyjątkiem tablic  pamiątkowych) oraz na dokumentach mogą znale</w:t>
      </w:r>
      <w:r w:rsidR="00473B9B">
        <w:rPr>
          <w:rFonts w:ascii="Arial" w:hAnsi="Arial" w:cs="Arial"/>
          <w:sz w:val="20"/>
          <w:szCs w:val="20"/>
        </w:rPr>
        <w:t>ź</w:t>
      </w:r>
      <w:r w:rsidRPr="002F27F3">
        <w:rPr>
          <w:rFonts w:ascii="Arial" w:hAnsi="Arial" w:cs="Arial"/>
          <w:sz w:val="20"/>
          <w:szCs w:val="20"/>
        </w:rPr>
        <w:t>ć się następujące znaki: znak FE, barwy RP, herb województwa kujawsko-pomorskiego i znak UE.</w:t>
      </w:r>
    </w:p>
    <w:p w14:paraId="4493766C" w14:textId="77777777" w:rsidR="00741633" w:rsidRDefault="00124741">
      <w:pPr>
        <w:spacing w:before="120" w:after="120"/>
        <w:rPr>
          <w:rFonts w:ascii="Arial" w:hAnsi="Arial" w:cs="Arial"/>
          <w:sz w:val="20"/>
          <w:szCs w:val="20"/>
        </w:rPr>
      </w:pPr>
      <w:r w:rsidRPr="002F27F3">
        <w:rPr>
          <w:rFonts w:ascii="Arial" w:hAnsi="Arial" w:cs="Arial"/>
          <w:sz w:val="20"/>
          <w:szCs w:val="20"/>
        </w:rPr>
        <w:lastRenderedPageBreak/>
        <w:t xml:space="preserve">Inne znaki, jeśli są Ci potrzebne, możesz umieścić poza zestawieniem (linią znaków: znak FE - barwy RP - herb województwa kujawsko-pomorskiego - znak UE). </w:t>
      </w:r>
    </w:p>
    <w:p w14:paraId="6832F2FC" w14:textId="77777777" w:rsidR="00741633" w:rsidRDefault="00124741">
      <w:pPr>
        <w:spacing w:before="120" w:after="120"/>
        <w:rPr>
          <w:rFonts w:ascii="Arial" w:hAnsi="Arial" w:cs="Arial"/>
          <w:sz w:val="20"/>
          <w:szCs w:val="20"/>
        </w:rPr>
      </w:pPr>
      <w:r w:rsidRPr="002F27F3">
        <w:rPr>
          <w:rFonts w:ascii="Arial" w:hAnsi="Arial" w:cs="Arial"/>
          <w:b/>
          <w:sz w:val="20"/>
          <w:szCs w:val="20"/>
        </w:rPr>
        <w:t>Uwaga! Jeśli w zestawieniu lub na materiale występują inne znaki (logo), to nie mogą być one większe (mierzone wysokością lub szerokością) od barw RP i znaku Unii Europejskiej.</w:t>
      </w:r>
    </w:p>
    <w:p w14:paraId="05A0A104" w14:textId="77777777" w:rsidR="00741633" w:rsidRDefault="00124741">
      <w:pPr>
        <w:keepNext/>
        <w:numPr>
          <w:ilvl w:val="1"/>
          <w:numId w:val="39"/>
        </w:numPr>
        <w:spacing w:before="240" w:after="240" w:line="240" w:lineRule="auto"/>
        <w:ind w:left="426" w:hanging="426"/>
        <w:outlineLvl w:val="2"/>
        <w:rPr>
          <w:rFonts w:ascii="Arial" w:hAnsi="Arial" w:cs="Arial"/>
          <w:b/>
          <w:bCs/>
          <w:sz w:val="20"/>
          <w:szCs w:val="20"/>
        </w:rPr>
      </w:pPr>
      <w:r w:rsidRPr="002F27F3">
        <w:rPr>
          <w:rFonts w:ascii="Arial" w:hAnsi="Arial" w:cs="Arial"/>
          <w:b/>
          <w:bCs/>
          <w:sz w:val="20"/>
          <w:szCs w:val="20"/>
        </w:rPr>
        <w:t>W jakich wersjach kolorystycznych można stosować znak Fundusze Europejskie, barwy RP i znak Unia Europejska?</w:t>
      </w:r>
    </w:p>
    <w:p w14:paraId="7E4DC667"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Zestawienie znaków FE, barw RP i znak UE zawsze występuje w wersji </w:t>
      </w:r>
      <w:proofErr w:type="spellStart"/>
      <w:r w:rsidRPr="002F27F3">
        <w:rPr>
          <w:rFonts w:ascii="Arial" w:hAnsi="Arial" w:cs="Arial"/>
          <w:sz w:val="20"/>
          <w:szCs w:val="20"/>
        </w:rPr>
        <w:t>pełnokolorowej</w:t>
      </w:r>
      <w:proofErr w:type="spellEnd"/>
      <w:r w:rsidRPr="002F27F3">
        <w:rPr>
          <w:rFonts w:ascii="Arial" w:hAnsi="Arial" w:cs="Arial"/>
          <w:sz w:val="20"/>
          <w:szCs w:val="20"/>
        </w:rPr>
        <w:t>.</w:t>
      </w:r>
    </w:p>
    <w:p w14:paraId="08C16737" w14:textId="77777777" w:rsidR="00741633" w:rsidRDefault="00124741">
      <w:pPr>
        <w:spacing w:before="120" w:after="120"/>
        <w:rPr>
          <w:rFonts w:ascii="Arial" w:hAnsi="Arial" w:cs="Arial"/>
          <w:sz w:val="20"/>
          <w:szCs w:val="20"/>
        </w:rPr>
      </w:pPr>
      <w:r w:rsidRPr="002F27F3">
        <w:rPr>
          <w:rFonts w:ascii="Arial" w:hAnsi="Arial" w:cs="Arial"/>
          <w:b/>
          <w:sz w:val="20"/>
          <w:szCs w:val="20"/>
        </w:rPr>
        <w:t>Nie możesz stosować barw RP w wersji achromatycznej i monochromatycznej. Dlatego są przypadki, kiedy nie będziesz musiał umieszczać barw RP, natomiast będziesz mógł zastosować zestawienia znaków FE i UE w wersji jednobarwnej.</w:t>
      </w:r>
      <w:r w:rsidRPr="002F27F3">
        <w:rPr>
          <w:rFonts w:ascii="Arial" w:hAnsi="Arial" w:cs="Arial"/>
          <w:sz w:val="20"/>
          <w:szCs w:val="20"/>
        </w:rPr>
        <w:t xml:space="preserve"> Przypadki te są określone </w:t>
      </w:r>
      <w:r w:rsidRPr="002F27F3">
        <w:rPr>
          <w:rFonts w:ascii="Arial" w:hAnsi="Arial" w:cs="Arial"/>
          <w:sz w:val="20"/>
          <w:szCs w:val="20"/>
        </w:rPr>
        <w:br/>
        <w:t>w rozdziale 2.</w:t>
      </w:r>
    </w:p>
    <w:p w14:paraId="7EA15DF4" w14:textId="77777777" w:rsidR="00741633" w:rsidRDefault="00124741">
      <w:pPr>
        <w:spacing w:before="120" w:after="120"/>
        <w:rPr>
          <w:rFonts w:ascii="Arial" w:hAnsi="Arial" w:cs="Arial"/>
          <w:sz w:val="20"/>
          <w:szCs w:val="20"/>
        </w:rPr>
      </w:pPr>
      <w:r w:rsidRPr="002F27F3">
        <w:rPr>
          <w:rFonts w:ascii="Arial" w:hAnsi="Arial" w:cs="Arial"/>
          <w:sz w:val="20"/>
          <w:szCs w:val="20"/>
        </w:rPr>
        <w:t>Przykładowe zestawienie znaków w wersji czarno-białej:</w:t>
      </w:r>
    </w:p>
    <w:p w14:paraId="0F9E4398" w14:textId="77777777" w:rsidR="00124741" w:rsidRPr="009D5089" w:rsidRDefault="00741633" w:rsidP="00124741">
      <w:pPr>
        <w:tabs>
          <w:tab w:val="left" w:pos="426"/>
          <w:tab w:val="left" w:pos="7088"/>
        </w:tabs>
        <w:spacing w:before="120" w:after="120"/>
        <w:jc w:val="both"/>
        <w:rPr>
          <w:rFonts w:ascii="Arial" w:hAnsi="Arial" w:cs="Arial"/>
          <w:sz w:val="20"/>
          <w:szCs w:val="20"/>
        </w:rPr>
      </w:pPr>
      <w:r>
        <w:rPr>
          <w:rFonts w:ascii="Arial" w:hAnsi="Arial" w:cs="Arial"/>
          <w:noProof/>
          <w:sz w:val="20"/>
          <w:szCs w:val="20"/>
          <w:lang w:eastAsia="pl-PL"/>
        </w:rPr>
        <w:drawing>
          <wp:inline distT="0" distB="0" distL="0" distR="0" wp14:anchorId="47E90F53" wp14:editId="52FDBEA4">
            <wp:extent cx="5762625" cy="714375"/>
            <wp:effectExtent l="0" t="0" r="0" b="0"/>
            <wp:docPr id="1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714375"/>
                    </a:xfrm>
                    <a:prstGeom prst="rect">
                      <a:avLst/>
                    </a:prstGeom>
                    <a:noFill/>
                    <a:ln>
                      <a:noFill/>
                    </a:ln>
                  </pic:spPr>
                </pic:pic>
              </a:graphicData>
            </a:graphic>
          </wp:inline>
        </w:drawing>
      </w:r>
    </w:p>
    <w:p w14:paraId="4593CBB3"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Wszystkie dopuszczone achromatyczne i monochromatyczne warianty znaków – jeśli są Ci potrzebne – znajdziesz  na  stronie internetowej programu – www.rpo.kujawsko-pomorskie.pl. </w:t>
      </w:r>
    </w:p>
    <w:p w14:paraId="51FA75AE" w14:textId="77777777" w:rsidR="00741633" w:rsidRDefault="00124741">
      <w:pPr>
        <w:keepNext/>
        <w:numPr>
          <w:ilvl w:val="1"/>
          <w:numId w:val="39"/>
        </w:numPr>
        <w:spacing w:before="240" w:after="240" w:line="240" w:lineRule="auto"/>
        <w:ind w:left="426" w:hanging="426"/>
        <w:outlineLvl w:val="2"/>
        <w:rPr>
          <w:rFonts w:ascii="Arial" w:hAnsi="Arial" w:cs="Arial"/>
          <w:b/>
          <w:bCs/>
          <w:sz w:val="20"/>
          <w:szCs w:val="20"/>
        </w:rPr>
      </w:pPr>
      <w:r w:rsidRPr="002F27F3">
        <w:rPr>
          <w:rFonts w:ascii="Arial" w:hAnsi="Arial" w:cs="Arial"/>
          <w:b/>
          <w:bCs/>
          <w:sz w:val="20"/>
          <w:szCs w:val="20"/>
        </w:rPr>
        <w:t>Czy możesz stosować znak Fundusze Europejskie, barwy Rzeczypospolitej Polskiej i znak Unia Europejska na kolorowym tle?</w:t>
      </w:r>
    </w:p>
    <w:p w14:paraId="10818462"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Najlepiej żebyś używał znaków </w:t>
      </w:r>
      <w:proofErr w:type="spellStart"/>
      <w:r w:rsidRPr="002F27F3">
        <w:rPr>
          <w:rFonts w:ascii="Arial" w:hAnsi="Arial" w:cs="Arial"/>
          <w:sz w:val="20"/>
          <w:szCs w:val="20"/>
        </w:rPr>
        <w:t>pełnokolorowych</w:t>
      </w:r>
      <w:proofErr w:type="spellEnd"/>
      <w:r w:rsidRPr="002F27F3">
        <w:rPr>
          <w:rFonts w:ascii="Arial" w:hAnsi="Arial" w:cs="Arial"/>
          <w:sz w:val="20"/>
          <w:szCs w:val="20"/>
        </w:rPr>
        <w:t xml:space="preserve"> na białym tle, co zapewnia jego największą widoczność. Jeśli znak Funduszy Europejskich występuje na tle barwnym, powinieneś zachować odpowiedni kontrast, który zagwarantuje odpowiednią czytelność znaku. Kolory tła powinny być pastelowe i nie powinny przekraczać 25% nasycenia.</w:t>
      </w:r>
    </w:p>
    <w:p w14:paraId="53C053DB" w14:textId="77777777" w:rsidR="00741633" w:rsidRDefault="00124741">
      <w:pPr>
        <w:spacing w:before="120" w:after="120"/>
        <w:rPr>
          <w:rFonts w:ascii="Arial" w:hAnsi="Arial" w:cs="Arial"/>
          <w:sz w:val="20"/>
          <w:szCs w:val="20"/>
        </w:rPr>
      </w:pPr>
      <w:r w:rsidRPr="002F27F3">
        <w:rPr>
          <w:rFonts w:ascii="Arial" w:hAnsi="Arial" w:cs="Arial"/>
          <w:sz w:val="20"/>
          <w:szCs w:val="20"/>
        </w:rPr>
        <w:t>Na tłach ciemnych, czarnym oraz tłach wielokolorowych barwy RP powinieneś umieścić na białym polu ochronnym i z szarą linią zamykającą. Na tłach kolorowych, barwy RP powinieneś umieścić bez białego pola ochronnego i bez linii zamykającej. Jeśli znak występuje na tle barwnym, należy zachować odpowiedni kontrast gwarantujący odpowiednią czytelność znaku.</w:t>
      </w:r>
    </w:p>
    <w:p w14:paraId="145DD180" w14:textId="77777777" w:rsidR="00741633" w:rsidRDefault="00741633">
      <w:pPr>
        <w:spacing w:before="120" w:after="120"/>
        <w:rPr>
          <w:rFonts w:ascii="Arial" w:hAnsi="Arial" w:cs="Arial"/>
          <w:sz w:val="20"/>
          <w:szCs w:val="20"/>
        </w:rPr>
      </w:pPr>
      <w:r>
        <w:rPr>
          <w:rFonts w:ascii="Arial" w:hAnsi="Arial" w:cs="Arial"/>
          <w:noProof/>
          <w:sz w:val="20"/>
          <w:szCs w:val="20"/>
          <w:lang w:eastAsia="pl-PL"/>
        </w:rPr>
        <w:drawing>
          <wp:anchor distT="0" distB="0" distL="114300" distR="114300" simplePos="0" relativeHeight="251661824" behindDoc="0" locked="0" layoutInCell="1" allowOverlap="1" wp14:anchorId="6B876B19" wp14:editId="45248FE6">
            <wp:simplePos x="0" y="0"/>
            <wp:positionH relativeFrom="column">
              <wp:posOffset>1525270</wp:posOffset>
            </wp:positionH>
            <wp:positionV relativeFrom="paragraph">
              <wp:posOffset>437515</wp:posOffset>
            </wp:positionV>
            <wp:extent cx="2226945" cy="1064260"/>
            <wp:effectExtent l="0" t="0" r="0" b="0"/>
            <wp:wrapSquare wrapText="bothSides"/>
            <wp:docPr id="43"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2"/>
                    <pic:cNvPicPr>
                      <a:picLocks noChangeAspect="1" noChangeArrowheads="1"/>
                    </pic:cNvPicPr>
                  </pic:nvPicPr>
                  <pic:blipFill>
                    <a:blip r:embed="rId29" r:link="rId30" cstate="print">
                      <a:extLst>
                        <a:ext uri="{28A0092B-C50C-407E-A947-70E740481C1C}">
                          <a14:useLocalDpi xmlns:a14="http://schemas.microsoft.com/office/drawing/2010/main" val="0"/>
                        </a:ext>
                      </a:extLst>
                    </a:blip>
                    <a:srcRect/>
                    <a:stretch>
                      <a:fillRect/>
                    </a:stretch>
                  </pic:blipFill>
                  <pic:spPr bwMode="auto">
                    <a:xfrm>
                      <a:off x="0" y="0"/>
                      <a:ext cx="2226945" cy="1064260"/>
                    </a:xfrm>
                    <a:prstGeom prst="rect">
                      <a:avLst/>
                    </a:prstGeom>
                    <a:noFill/>
                    <a:ln>
                      <a:noFill/>
                    </a:ln>
                  </pic:spPr>
                </pic:pic>
              </a:graphicData>
            </a:graphic>
          </wp:anchor>
        </w:drawing>
      </w:r>
      <w:r w:rsidR="00124741" w:rsidRPr="002F27F3">
        <w:rPr>
          <w:rFonts w:ascii="Arial" w:hAnsi="Arial" w:cs="Arial"/>
          <w:sz w:val="20"/>
          <w:szCs w:val="20"/>
        </w:rPr>
        <w:t>W przypadku znaku Unii Europejskiej, jeśli nie masz innego wyboru niż użycie kolorowego tła, powinieneś umieścić wokół flagi białą obwódkę o szerokości równej 1/25 wysokości tego prostokąta.</w:t>
      </w:r>
    </w:p>
    <w:p w14:paraId="6E3AE647" w14:textId="77777777" w:rsidR="00124741" w:rsidRPr="002F27F3" w:rsidRDefault="00124741" w:rsidP="00124741">
      <w:pPr>
        <w:spacing w:before="120" w:after="120"/>
        <w:jc w:val="both"/>
        <w:rPr>
          <w:rFonts w:ascii="Arial" w:hAnsi="Arial" w:cs="Arial"/>
          <w:sz w:val="20"/>
          <w:szCs w:val="20"/>
        </w:rPr>
      </w:pPr>
    </w:p>
    <w:p w14:paraId="64A11645" w14:textId="77777777" w:rsidR="00124741" w:rsidRPr="002F27F3" w:rsidRDefault="00124741" w:rsidP="00124741">
      <w:pPr>
        <w:spacing w:before="120" w:after="120"/>
        <w:jc w:val="both"/>
        <w:rPr>
          <w:rFonts w:ascii="Arial" w:hAnsi="Arial" w:cs="Arial"/>
          <w:sz w:val="20"/>
          <w:szCs w:val="20"/>
        </w:rPr>
      </w:pPr>
    </w:p>
    <w:p w14:paraId="12E0453D" w14:textId="77777777" w:rsidR="00124741" w:rsidRPr="002F27F3" w:rsidRDefault="00124741" w:rsidP="00124741">
      <w:pPr>
        <w:spacing w:before="120" w:after="120"/>
        <w:jc w:val="both"/>
        <w:rPr>
          <w:rFonts w:ascii="Arial" w:hAnsi="Arial" w:cs="Arial"/>
          <w:sz w:val="20"/>
          <w:szCs w:val="20"/>
        </w:rPr>
      </w:pPr>
    </w:p>
    <w:p w14:paraId="40CCE56A" w14:textId="77777777" w:rsidR="00124741" w:rsidRPr="002F27F3" w:rsidRDefault="00124741" w:rsidP="00124741">
      <w:pPr>
        <w:spacing w:before="120" w:after="120"/>
        <w:jc w:val="both"/>
        <w:rPr>
          <w:rFonts w:ascii="Arial" w:hAnsi="Arial" w:cs="Arial"/>
          <w:sz w:val="20"/>
          <w:szCs w:val="20"/>
        </w:rPr>
      </w:pPr>
    </w:p>
    <w:p w14:paraId="0F89EC73" w14:textId="77777777" w:rsidR="00124741" w:rsidRPr="002F27F3" w:rsidRDefault="00124741" w:rsidP="00124741">
      <w:pPr>
        <w:spacing w:before="120" w:after="120"/>
        <w:jc w:val="both"/>
        <w:rPr>
          <w:rFonts w:ascii="Arial" w:hAnsi="Arial" w:cs="Arial"/>
          <w:sz w:val="20"/>
          <w:szCs w:val="20"/>
        </w:rPr>
      </w:pPr>
    </w:p>
    <w:p w14:paraId="3940C28E" w14:textId="77777777" w:rsidR="00124741" w:rsidRPr="002F27F3" w:rsidRDefault="00124741" w:rsidP="00124741">
      <w:pPr>
        <w:spacing w:before="120" w:after="120"/>
        <w:jc w:val="both"/>
        <w:rPr>
          <w:rFonts w:ascii="Arial" w:hAnsi="Arial" w:cs="Arial"/>
          <w:sz w:val="20"/>
          <w:szCs w:val="20"/>
        </w:rPr>
      </w:pPr>
    </w:p>
    <w:p w14:paraId="0474A612" w14:textId="77777777" w:rsidR="00741633" w:rsidRDefault="00124741">
      <w:pPr>
        <w:spacing w:before="120" w:after="120"/>
        <w:rPr>
          <w:rFonts w:ascii="Arial" w:hAnsi="Arial" w:cs="Arial"/>
          <w:sz w:val="20"/>
          <w:szCs w:val="20"/>
        </w:rPr>
      </w:pPr>
      <w:r w:rsidRPr="002F27F3">
        <w:rPr>
          <w:rFonts w:ascii="Arial" w:hAnsi="Arial" w:cs="Arial"/>
          <w:sz w:val="20"/>
          <w:szCs w:val="20"/>
        </w:rPr>
        <w:t xml:space="preserve">Jeśli w zestawieniu występują inne znaki, pamiętaj, aby sprawdzić, czy mogą one występować na kolorowych tłach. </w:t>
      </w:r>
    </w:p>
    <w:p w14:paraId="0A13A3E9" w14:textId="77777777" w:rsidR="00741633" w:rsidRDefault="00124741">
      <w:pPr>
        <w:pStyle w:val="Akapitzlist"/>
        <w:keepNext/>
        <w:numPr>
          <w:ilvl w:val="1"/>
          <w:numId w:val="39"/>
        </w:numPr>
        <w:spacing w:before="240" w:after="240"/>
        <w:ind w:left="426" w:hanging="426"/>
        <w:contextualSpacing/>
        <w:outlineLvl w:val="2"/>
        <w:rPr>
          <w:rFonts w:ascii="Arial" w:hAnsi="Arial" w:cs="Arial"/>
          <w:b/>
          <w:bCs/>
          <w:sz w:val="20"/>
          <w:szCs w:val="20"/>
        </w:rPr>
      </w:pPr>
      <w:r w:rsidRPr="002F27F3">
        <w:rPr>
          <w:rFonts w:ascii="Arial" w:hAnsi="Arial" w:cs="Arial"/>
          <w:b/>
          <w:bCs/>
          <w:sz w:val="20"/>
          <w:szCs w:val="20"/>
        </w:rPr>
        <w:lastRenderedPageBreak/>
        <w:t>Jak powinieneś oznaczać przedsięwzięcia dofinansowane z wielu programów lub funduszy</w:t>
      </w:r>
      <w:r w:rsidRPr="002F27F3">
        <w:rPr>
          <w:rStyle w:val="Odwoanieprzypisudolnego"/>
          <w:b/>
          <w:bCs/>
          <w:sz w:val="20"/>
          <w:szCs w:val="20"/>
        </w:rPr>
        <w:footnoteReference w:id="92"/>
      </w:r>
      <w:r w:rsidRPr="002F27F3">
        <w:rPr>
          <w:rFonts w:ascii="Arial" w:hAnsi="Arial" w:cs="Arial"/>
          <w:b/>
          <w:bCs/>
          <w:sz w:val="20"/>
          <w:szCs w:val="20"/>
        </w:rPr>
        <w:t>?</w:t>
      </w:r>
    </w:p>
    <w:p w14:paraId="2E83CAEE" w14:textId="77777777" w:rsidR="00741633" w:rsidRDefault="00124741">
      <w:pPr>
        <w:spacing w:before="120" w:after="120"/>
        <w:rPr>
          <w:rFonts w:ascii="Arial" w:hAnsi="Arial" w:cs="Arial"/>
          <w:sz w:val="20"/>
          <w:szCs w:val="20"/>
        </w:rPr>
      </w:pPr>
      <w:r w:rsidRPr="002F27F3">
        <w:rPr>
          <w:rFonts w:ascii="Arial" w:hAnsi="Arial" w:cs="Arial"/>
          <w:sz w:val="20"/>
          <w:szCs w:val="20"/>
        </w:rPr>
        <w:t>W przypadku gdy działanie informacyjne lub promocyjne, dokument albo inny materiał dotyczą:</w:t>
      </w:r>
    </w:p>
    <w:p w14:paraId="110CE986" w14:textId="77777777" w:rsidR="00741633" w:rsidRDefault="00124741">
      <w:pPr>
        <w:numPr>
          <w:ilvl w:val="0"/>
          <w:numId w:val="43"/>
        </w:numPr>
        <w:spacing w:before="120" w:after="120" w:line="240" w:lineRule="auto"/>
        <w:rPr>
          <w:rFonts w:ascii="Arial" w:hAnsi="Arial" w:cs="Arial"/>
          <w:b/>
          <w:sz w:val="20"/>
          <w:szCs w:val="20"/>
        </w:rPr>
      </w:pPr>
      <w:r w:rsidRPr="002F27F3">
        <w:rPr>
          <w:rFonts w:ascii="Arial" w:hAnsi="Arial" w:cs="Arial"/>
          <w:sz w:val="20"/>
          <w:szCs w:val="20"/>
        </w:rPr>
        <w:t xml:space="preserve">projektów realizowanych w ramach kilku programów – nie musisz w znaku wymieniać nazw tych wszystkich programów. Wystarczy, że zastosujesz wspólny znak </w:t>
      </w:r>
      <w:r w:rsidRPr="002F27F3">
        <w:rPr>
          <w:rFonts w:ascii="Arial" w:hAnsi="Arial" w:cs="Arial"/>
          <w:b/>
          <w:sz w:val="20"/>
          <w:szCs w:val="20"/>
        </w:rPr>
        <w:t>Fundusze Europejskie</w:t>
      </w:r>
      <w:r w:rsidRPr="002F27F3">
        <w:rPr>
          <w:rFonts w:ascii="Arial" w:hAnsi="Arial" w:cs="Arial"/>
          <w:sz w:val="20"/>
          <w:szCs w:val="20"/>
        </w:rPr>
        <w:t>.</w:t>
      </w:r>
    </w:p>
    <w:p w14:paraId="37678416" w14:textId="77777777" w:rsidR="00124741" w:rsidRPr="002F27F3" w:rsidRDefault="00741633" w:rsidP="00124741">
      <w:pPr>
        <w:spacing w:before="120" w:after="120"/>
        <w:jc w:val="both"/>
        <w:rPr>
          <w:rFonts w:ascii="Arial" w:hAnsi="Arial" w:cs="Arial"/>
          <w:snapToGrid w:val="0"/>
          <w:color w:val="000000"/>
          <w:w w:val="0"/>
          <w:sz w:val="20"/>
          <w:szCs w:val="20"/>
          <w:u w:color="000000"/>
          <w:bdr w:val="none" w:sz="0" w:space="0" w:color="000000"/>
          <w:shd w:val="clear" w:color="000000" w:fill="000000"/>
        </w:rPr>
      </w:pPr>
      <w:r>
        <w:rPr>
          <w:rFonts w:ascii="Arial" w:hAnsi="Arial" w:cs="Arial"/>
          <w:noProof/>
          <w:color w:val="000000"/>
          <w:sz w:val="20"/>
          <w:szCs w:val="20"/>
          <w:u w:color="000000"/>
          <w:lang w:eastAsia="pl-PL"/>
        </w:rPr>
        <w:drawing>
          <wp:anchor distT="0" distB="0" distL="114300" distR="114300" simplePos="0" relativeHeight="251657728" behindDoc="0" locked="0" layoutInCell="1" allowOverlap="1" wp14:anchorId="26B14119" wp14:editId="791B2E0D">
            <wp:simplePos x="0" y="0"/>
            <wp:positionH relativeFrom="column">
              <wp:posOffset>3205480</wp:posOffset>
            </wp:positionH>
            <wp:positionV relativeFrom="paragraph">
              <wp:posOffset>104775</wp:posOffset>
            </wp:positionV>
            <wp:extent cx="1771650" cy="1000125"/>
            <wp:effectExtent l="19050" t="0" r="0" b="0"/>
            <wp:wrapSquare wrapText="bothSides"/>
            <wp:docPr id="59"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
                    <pic:cNvPicPr>
                      <a:picLocks noChangeAspect="1" noChangeArrowheads="1"/>
                    </pic:cNvPicPr>
                  </pic:nvPicPr>
                  <pic:blipFill>
                    <a:blip r:embed="rId31" r:link="rId32" cstate="print">
                      <a:extLst>
                        <a:ext uri="{28A0092B-C50C-407E-A947-70E740481C1C}">
                          <a14:useLocalDpi xmlns:a14="http://schemas.microsoft.com/office/drawing/2010/main" val="0"/>
                        </a:ext>
                      </a:extLst>
                    </a:blip>
                    <a:srcRect/>
                    <a:stretch>
                      <a:fillRect/>
                    </a:stretch>
                  </pic:blipFill>
                  <pic:spPr bwMode="auto">
                    <a:xfrm>
                      <a:off x="0" y="0"/>
                      <a:ext cx="1771650" cy="1000125"/>
                    </a:xfrm>
                    <a:prstGeom prst="rect">
                      <a:avLst/>
                    </a:prstGeom>
                    <a:noFill/>
                    <a:ln>
                      <a:noFill/>
                    </a:ln>
                  </pic:spPr>
                </pic:pic>
              </a:graphicData>
            </a:graphic>
          </wp:anchor>
        </w:drawing>
      </w:r>
      <w:r>
        <w:rPr>
          <w:rFonts w:ascii="Arial" w:hAnsi="Arial" w:cs="Arial"/>
          <w:noProof/>
          <w:color w:val="000000"/>
          <w:sz w:val="20"/>
          <w:szCs w:val="20"/>
          <w:u w:color="000000"/>
          <w:lang w:eastAsia="pl-PL"/>
        </w:rPr>
        <w:drawing>
          <wp:anchor distT="0" distB="0" distL="114300" distR="114300" simplePos="0" relativeHeight="251656704" behindDoc="0" locked="0" layoutInCell="1" allowOverlap="1" wp14:anchorId="22C29DFD" wp14:editId="1F33B0BA">
            <wp:simplePos x="0" y="0"/>
            <wp:positionH relativeFrom="column">
              <wp:posOffset>385445</wp:posOffset>
            </wp:positionH>
            <wp:positionV relativeFrom="paragraph">
              <wp:posOffset>99695</wp:posOffset>
            </wp:positionV>
            <wp:extent cx="1985645" cy="1127760"/>
            <wp:effectExtent l="0" t="0" r="0" b="0"/>
            <wp:wrapSquare wrapText="bothSides"/>
            <wp:docPr id="58"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
                    <pic:cNvPicPr>
                      <a:picLocks noChangeAspect="1" noChangeArrowheads="1"/>
                    </pic:cNvPicPr>
                  </pic:nvPicPr>
                  <pic:blipFill>
                    <a:blip r:embed="rId33" r:link="rId34" cstate="print">
                      <a:extLst>
                        <a:ext uri="{28A0092B-C50C-407E-A947-70E740481C1C}">
                          <a14:useLocalDpi xmlns:a14="http://schemas.microsoft.com/office/drawing/2010/main" val="0"/>
                        </a:ext>
                      </a:extLst>
                    </a:blip>
                    <a:srcRect/>
                    <a:stretch>
                      <a:fillRect/>
                    </a:stretch>
                  </pic:blipFill>
                  <pic:spPr bwMode="auto">
                    <a:xfrm>
                      <a:off x="0" y="0"/>
                      <a:ext cx="1985645" cy="1127760"/>
                    </a:xfrm>
                    <a:prstGeom prst="rect">
                      <a:avLst/>
                    </a:prstGeom>
                    <a:noFill/>
                    <a:ln>
                      <a:noFill/>
                    </a:ln>
                  </pic:spPr>
                </pic:pic>
              </a:graphicData>
            </a:graphic>
          </wp:anchor>
        </w:drawing>
      </w:r>
    </w:p>
    <w:p w14:paraId="194301A2" w14:textId="77777777" w:rsidR="00124741" w:rsidRPr="002F27F3" w:rsidRDefault="00124741" w:rsidP="00124741">
      <w:pPr>
        <w:spacing w:before="120" w:after="120"/>
        <w:jc w:val="both"/>
        <w:rPr>
          <w:rFonts w:ascii="Arial" w:hAnsi="Arial" w:cs="Arial"/>
          <w:snapToGrid w:val="0"/>
          <w:color w:val="000000"/>
          <w:w w:val="0"/>
          <w:sz w:val="20"/>
          <w:szCs w:val="20"/>
          <w:u w:color="000000"/>
          <w:bdr w:val="none" w:sz="0" w:space="0" w:color="000000"/>
          <w:shd w:val="clear" w:color="000000" w:fill="000000"/>
        </w:rPr>
      </w:pPr>
    </w:p>
    <w:p w14:paraId="3AA25BD3" w14:textId="77777777" w:rsidR="00124741" w:rsidRPr="002F27F3" w:rsidRDefault="00124741" w:rsidP="00124741">
      <w:pPr>
        <w:spacing w:before="120" w:after="120"/>
        <w:jc w:val="both"/>
        <w:rPr>
          <w:rFonts w:ascii="Arial" w:hAnsi="Arial" w:cs="Arial"/>
          <w:snapToGrid w:val="0"/>
          <w:color w:val="000000"/>
          <w:w w:val="0"/>
          <w:sz w:val="20"/>
          <w:szCs w:val="20"/>
          <w:u w:color="000000"/>
          <w:bdr w:val="none" w:sz="0" w:space="0" w:color="000000"/>
          <w:shd w:val="clear" w:color="000000" w:fill="000000"/>
        </w:rPr>
      </w:pPr>
    </w:p>
    <w:p w14:paraId="01A97B6F" w14:textId="77777777" w:rsidR="00124741" w:rsidRPr="002F27F3" w:rsidRDefault="00124741" w:rsidP="00124741">
      <w:pPr>
        <w:spacing w:before="120" w:after="120"/>
        <w:jc w:val="both"/>
        <w:rPr>
          <w:rFonts w:ascii="Arial" w:hAnsi="Arial" w:cs="Arial"/>
          <w:snapToGrid w:val="0"/>
          <w:color w:val="000000"/>
          <w:w w:val="0"/>
          <w:sz w:val="20"/>
          <w:szCs w:val="20"/>
          <w:u w:color="000000"/>
          <w:bdr w:val="none" w:sz="0" w:space="0" w:color="000000"/>
          <w:shd w:val="clear" w:color="000000" w:fill="000000"/>
        </w:rPr>
      </w:pPr>
    </w:p>
    <w:p w14:paraId="5DF0F344" w14:textId="77777777" w:rsidR="00124741" w:rsidRPr="002F27F3" w:rsidRDefault="00124741" w:rsidP="00124741">
      <w:pPr>
        <w:spacing w:before="120" w:after="120"/>
        <w:jc w:val="both"/>
        <w:rPr>
          <w:rFonts w:ascii="Arial" w:hAnsi="Arial" w:cs="Arial"/>
          <w:snapToGrid w:val="0"/>
          <w:color w:val="000000"/>
          <w:w w:val="0"/>
          <w:sz w:val="20"/>
          <w:szCs w:val="20"/>
          <w:u w:color="000000"/>
          <w:bdr w:val="none" w:sz="0" w:space="0" w:color="000000"/>
          <w:shd w:val="clear" w:color="000000" w:fill="000000"/>
        </w:rPr>
      </w:pPr>
    </w:p>
    <w:p w14:paraId="7FB15C68" w14:textId="77777777" w:rsidR="00124741" w:rsidRPr="002F27F3" w:rsidRDefault="00124741" w:rsidP="00124741">
      <w:pPr>
        <w:spacing w:before="120" w:after="120"/>
        <w:jc w:val="both"/>
        <w:rPr>
          <w:rFonts w:ascii="Arial" w:hAnsi="Arial" w:cs="Arial"/>
          <w:snapToGrid w:val="0"/>
          <w:color w:val="000000"/>
          <w:w w:val="0"/>
          <w:sz w:val="20"/>
          <w:szCs w:val="20"/>
          <w:u w:color="000000"/>
          <w:bdr w:val="none" w:sz="0" w:space="0" w:color="000000"/>
          <w:shd w:val="clear" w:color="000000" w:fill="000000"/>
        </w:rPr>
      </w:pPr>
    </w:p>
    <w:p w14:paraId="5232EBE1" w14:textId="77777777" w:rsidR="00741633" w:rsidRDefault="00124741">
      <w:pPr>
        <w:numPr>
          <w:ilvl w:val="0"/>
          <w:numId w:val="38"/>
        </w:numPr>
        <w:tabs>
          <w:tab w:val="left" w:pos="709"/>
        </w:tabs>
        <w:spacing w:before="120" w:after="120" w:line="240" w:lineRule="auto"/>
        <w:rPr>
          <w:rFonts w:ascii="Arial" w:hAnsi="Arial" w:cs="Arial"/>
          <w:sz w:val="20"/>
          <w:szCs w:val="20"/>
        </w:rPr>
      </w:pPr>
      <w:r w:rsidRPr="002F27F3">
        <w:rPr>
          <w:rFonts w:ascii="Arial" w:hAnsi="Arial" w:cs="Arial"/>
          <w:sz w:val="20"/>
          <w:szCs w:val="20"/>
        </w:rPr>
        <w:t xml:space="preserve">projektów dofinansowanych z więcej niż jednego funduszu polityki spójności – zastosuj znak Unii Europejskiej z odniesieniem do Europejskich Funduszy Strukturalnych i Inwestycyjnych oraz umieść informację słowną, że materiał (np. druk ulotki) jest współfinansowany ze środków konkretnego funduszu/funduszy.  </w:t>
      </w:r>
    </w:p>
    <w:p w14:paraId="068FF860" w14:textId="77777777" w:rsidR="00124741" w:rsidRPr="002F27F3" w:rsidRDefault="00741633" w:rsidP="00124741">
      <w:pPr>
        <w:spacing w:before="120" w:after="120"/>
        <w:jc w:val="both"/>
        <w:rPr>
          <w:rFonts w:ascii="Arial" w:hAnsi="Arial" w:cs="Arial"/>
          <w:b/>
          <w:sz w:val="20"/>
          <w:szCs w:val="20"/>
        </w:rPr>
      </w:pPr>
      <w:r w:rsidRPr="00FC2C87">
        <w:rPr>
          <w:noProof/>
          <w:vertAlign w:val="superscript"/>
          <w:lang w:eastAsia="pl-PL"/>
        </w:rPr>
        <w:drawing>
          <wp:anchor distT="0" distB="0" distL="114300" distR="114300" simplePos="0" relativeHeight="251658752" behindDoc="0" locked="0" layoutInCell="1" allowOverlap="1" wp14:anchorId="1D0FA3CB" wp14:editId="7C0B5C83">
            <wp:simplePos x="0" y="0"/>
            <wp:positionH relativeFrom="column">
              <wp:posOffset>249555</wp:posOffset>
            </wp:positionH>
            <wp:positionV relativeFrom="paragraph">
              <wp:posOffset>150495</wp:posOffset>
            </wp:positionV>
            <wp:extent cx="1596390" cy="991870"/>
            <wp:effectExtent l="0" t="0" r="0" b="0"/>
            <wp:wrapSquare wrapText="bothSides"/>
            <wp:docPr id="57"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pic:cNvPicPr>
                      <a:picLocks noChangeAspect="1" noChangeArrowheads="1"/>
                    </pic:cNvPicPr>
                  </pic:nvPicPr>
                  <pic:blipFill>
                    <a:blip r:embed="rId35" r:link="rId36" cstate="print">
                      <a:extLst>
                        <a:ext uri="{28A0092B-C50C-407E-A947-70E740481C1C}">
                          <a14:useLocalDpi xmlns:a14="http://schemas.microsoft.com/office/drawing/2010/main" val="0"/>
                        </a:ext>
                      </a:extLst>
                    </a:blip>
                    <a:srcRect/>
                    <a:stretch>
                      <a:fillRect/>
                    </a:stretch>
                  </pic:blipFill>
                  <pic:spPr bwMode="auto">
                    <a:xfrm>
                      <a:off x="0" y="0"/>
                      <a:ext cx="1596390" cy="991870"/>
                    </a:xfrm>
                    <a:prstGeom prst="rect">
                      <a:avLst/>
                    </a:prstGeom>
                    <a:noFill/>
                    <a:ln>
                      <a:noFill/>
                    </a:ln>
                  </pic:spPr>
                </pic:pic>
              </a:graphicData>
            </a:graphic>
          </wp:anchor>
        </w:drawing>
      </w:r>
    </w:p>
    <w:p w14:paraId="5C3821FC" w14:textId="77777777" w:rsidR="00124741" w:rsidRPr="002F27F3" w:rsidRDefault="00741633" w:rsidP="00124741">
      <w:pPr>
        <w:spacing w:before="120" w:after="120"/>
        <w:jc w:val="both"/>
        <w:rPr>
          <w:rFonts w:ascii="Arial" w:hAnsi="Arial" w:cs="Arial"/>
          <w:b/>
          <w:sz w:val="20"/>
          <w:szCs w:val="20"/>
        </w:rPr>
      </w:pPr>
      <w:r w:rsidRPr="00FC2C87">
        <w:rPr>
          <w:noProof/>
          <w:vertAlign w:val="superscript"/>
          <w:lang w:eastAsia="pl-PL"/>
        </w:rPr>
        <w:drawing>
          <wp:anchor distT="0" distB="0" distL="114300" distR="114300" simplePos="0" relativeHeight="251659776" behindDoc="0" locked="0" layoutInCell="1" allowOverlap="1" wp14:anchorId="5AE90F84" wp14:editId="3A051398">
            <wp:simplePos x="0" y="0"/>
            <wp:positionH relativeFrom="column">
              <wp:posOffset>715010</wp:posOffset>
            </wp:positionH>
            <wp:positionV relativeFrom="paragraph">
              <wp:posOffset>49530</wp:posOffset>
            </wp:positionV>
            <wp:extent cx="2745740" cy="768350"/>
            <wp:effectExtent l="0" t="0" r="0" b="0"/>
            <wp:wrapSquare wrapText="bothSides"/>
            <wp:docPr id="56"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a:picLocks noChangeAspect="1" noChangeArrowheads="1"/>
                    </pic:cNvPicPr>
                  </pic:nvPicPr>
                  <pic:blipFill>
                    <a:blip r:embed="rId37" r:link="rId38" cstate="print">
                      <a:extLst>
                        <a:ext uri="{28A0092B-C50C-407E-A947-70E740481C1C}">
                          <a14:useLocalDpi xmlns:a14="http://schemas.microsoft.com/office/drawing/2010/main" val="0"/>
                        </a:ext>
                      </a:extLst>
                    </a:blip>
                    <a:srcRect/>
                    <a:stretch>
                      <a:fillRect/>
                    </a:stretch>
                  </pic:blipFill>
                  <pic:spPr bwMode="auto">
                    <a:xfrm>
                      <a:off x="0" y="0"/>
                      <a:ext cx="2745740" cy="768350"/>
                    </a:xfrm>
                    <a:prstGeom prst="rect">
                      <a:avLst/>
                    </a:prstGeom>
                    <a:noFill/>
                    <a:ln>
                      <a:noFill/>
                    </a:ln>
                  </pic:spPr>
                </pic:pic>
              </a:graphicData>
            </a:graphic>
          </wp:anchor>
        </w:drawing>
      </w:r>
    </w:p>
    <w:p w14:paraId="707CB9B4" w14:textId="77777777" w:rsidR="00124741" w:rsidRPr="002F27F3" w:rsidRDefault="00124741" w:rsidP="00124741">
      <w:pPr>
        <w:spacing w:before="120" w:after="120"/>
        <w:jc w:val="both"/>
        <w:rPr>
          <w:rFonts w:ascii="Arial" w:hAnsi="Arial" w:cs="Arial"/>
          <w:b/>
          <w:sz w:val="20"/>
          <w:szCs w:val="20"/>
        </w:rPr>
      </w:pPr>
    </w:p>
    <w:p w14:paraId="7BED2393" w14:textId="77777777" w:rsidR="00124741" w:rsidRPr="002F27F3" w:rsidRDefault="00124741" w:rsidP="00124741">
      <w:pPr>
        <w:spacing w:before="120" w:after="120"/>
        <w:jc w:val="both"/>
        <w:rPr>
          <w:rFonts w:ascii="Arial" w:hAnsi="Arial" w:cs="Arial"/>
          <w:b/>
          <w:sz w:val="20"/>
          <w:szCs w:val="20"/>
        </w:rPr>
      </w:pPr>
    </w:p>
    <w:p w14:paraId="537AC1E7" w14:textId="77777777" w:rsidR="00124741" w:rsidRPr="002F27F3" w:rsidRDefault="00124741" w:rsidP="00124741">
      <w:pPr>
        <w:keepNext/>
        <w:spacing w:before="240" w:after="240"/>
        <w:jc w:val="both"/>
        <w:outlineLvl w:val="2"/>
        <w:rPr>
          <w:rFonts w:ascii="Arial" w:hAnsi="Arial" w:cs="Arial"/>
          <w:b/>
          <w:bCs/>
          <w:sz w:val="20"/>
          <w:szCs w:val="20"/>
        </w:rPr>
      </w:pPr>
    </w:p>
    <w:p w14:paraId="276D8C5E" w14:textId="77777777" w:rsidR="00741633" w:rsidRDefault="00741633">
      <w:pPr>
        <w:keepNext/>
        <w:spacing w:before="240" w:after="240"/>
        <w:outlineLvl w:val="2"/>
        <w:rPr>
          <w:rFonts w:ascii="Arial" w:hAnsi="Arial" w:cs="Arial"/>
          <w:b/>
          <w:bCs/>
          <w:sz w:val="10"/>
          <w:szCs w:val="10"/>
        </w:rPr>
      </w:pPr>
    </w:p>
    <w:p w14:paraId="30AEB6A2" w14:textId="77777777" w:rsidR="00741633" w:rsidRDefault="00124741">
      <w:pPr>
        <w:pStyle w:val="Akapitzlist"/>
        <w:keepNext/>
        <w:numPr>
          <w:ilvl w:val="1"/>
          <w:numId w:val="39"/>
        </w:numPr>
        <w:spacing w:before="240" w:after="240"/>
        <w:ind w:left="567" w:hanging="567"/>
        <w:contextualSpacing/>
        <w:outlineLvl w:val="2"/>
        <w:rPr>
          <w:rFonts w:ascii="Arial" w:hAnsi="Arial" w:cs="Arial"/>
          <w:b/>
          <w:bCs/>
          <w:sz w:val="20"/>
          <w:szCs w:val="20"/>
        </w:rPr>
      </w:pPr>
      <w:r w:rsidRPr="002F27F3">
        <w:rPr>
          <w:rFonts w:ascii="Arial" w:hAnsi="Arial" w:cs="Arial"/>
          <w:b/>
          <w:bCs/>
          <w:sz w:val="20"/>
          <w:szCs w:val="20"/>
        </w:rPr>
        <w:t>W jaki sposób możesz oznaczyć małe przedmioty promocyjne?</w:t>
      </w:r>
    </w:p>
    <w:p w14:paraId="39A13F71" w14:textId="77777777" w:rsidR="00741633" w:rsidRDefault="00124741">
      <w:pPr>
        <w:tabs>
          <w:tab w:val="left" w:pos="1134"/>
        </w:tabs>
        <w:spacing w:before="120" w:after="120"/>
        <w:rPr>
          <w:rFonts w:ascii="Arial" w:hAnsi="Arial" w:cs="Arial"/>
          <w:sz w:val="20"/>
          <w:szCs w:val="20"/>
        </w:rPr>
      </w:pPr>
      <w:r w:rsidRPr="002F27F3">
        <w:rPr>
          <w:rFonts w:ascii="Arial" w:hAnsi="Arial" w:cs="Arial"/>
          <w:sz w:val="20"/>
          <w:szCs w:val="20"/>
        </w:rPr>
        <w:t xml:space="preserve">Jeśli przedmiot jest mały i nazwa funduszu, nazwa „Rzeczpospolita Polska” oraz nazwa programu nie będą czytelne, umieść znak Funduszy Europejskich z napisem Fundusze Europejskie (bez nazwy programu), barwy RP z napisem Rzeczpospolita Polska oraz znak UE tylko z napisem Unia Europejska. Zawsze stosuje się pełny zapis nazwy „Rzeczpospolita Polska”, „Unia Europejska” </w:t>
      </w:r>
      <w:r w:rsidRPr="002F27F3">
        <w:rPr>
          <w:rFonts w:ascii="Arial" w:hAnsi="Arial" w:cs="Arial"/>
          <w:sz w:val="20"/>
          <w:szCs w:val="20"/>
        </w:rPr>
        <w:br/>
        <w:t>i „Fundusze Europejskie”.</w:t>
      </w:r>
    </w:p>
    <w:p w14:paraId="7A0B9CAD" w14:textId="77777777" w:rsidR="00124741" w:rsidRPr="002F27F3" w:rsidRDefault="00741633" w:rsidP="00124741">
      <w:pPr>
        <w:tabs>
          <w:tab w:val="left" w:pos="1134"/>
        </w:tabs>
        <w:spacing w:before="120" w:after="120"/>
        <w:jc w:val="center"/>
        <w:rPr>
          <w:rFonts w:ascii="Arial" w:hAnsi="Arial" w:cs="Arial"/>
          <w:sz w:val="20"/>
          <w:szCs w:val="20"/>
        </w:rPr>
      </w:pPr>
      <w:r>
        <w:rPr>
          <w:rFonts w:ascii="Arial" w:hAnsi="Arial" w:cs="Arial"/>
          <w:noProof/>
          <w:sz w:val="20"/>
          <w:szCs w:val="20"/>
          <w:lang w:eastAsia="pl-PL"/>
        </w:rPr>
        <w:drawing>
          <wp:inline distT="0" distB="0" distL="0" distR="0" wp14:anchorId="6FCD837C" wp14:editId="3A3A2103">
            <wp:extent cx="4848225" cy="876300"/>
            <wp:effectExtent l="19050" t="19050" r="9525" b="0"/>
            <wp:docPr id="20"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48225" cy="876300"/>
                    </a:xfrm>
                    <a:prstGeom prst="rect">
                      <a:avLst/>
                    </a:prstGeom>
                    <a:noFill/>
                    <a:ln w="6350" cmpd="sng">
                      <a:solidFill>
                        <a:srgbClr val="000000"/>
                      </a:solidFill>
                      <a:miter lim="800000"/>
                      <a:headEnd/>
                      <a:tailEnd/>
                    </a:ln>
                    <a:effectLst/>
                  </pic:spPr>
                </pic:pic>
              </a:graphicData>
            </a:graphic>
          </wp:inline>
        </w:drawing>
      </w:r>
    </w:p>
    <w:p w14:paraId="2A8695C1" w14:textId="77777777" w:rsidR="00124741" w:rsidRPr="002F27F3" w:rsidRDefault="00124741" w:rsidP="00124741">
      <w:pPr>
        <w:spacing w:before="120" w:after="120"/>
        <w:rPr>
          <w:rFonts w:ascii="Arial" w:hAnsi="Arial" w:cs="Arial"/>
          <w:sz w:val="10"/>
          <w:szCs w:val="10"/>
        </w:rPr>
      </w:pPr>
    </w:p>
    <w:p w14:paraId="082BDF2A" w14:textId="77777777" w:rsidR="00741633" w:rsidRDefault="00124741">
      <w:pPr>
        <w:spacing w:before="120" w:after="120"/>
        <w:rPr>
          <w:rFonts w:ascii="Arial" w:hAnsi="Arial" w:cs="Arial"/>
          <w:sz w:val="20"/>
          <w:szCs w:val="20"/>
        </w:rPr>
      </w:pPr>
      <w:r w:rsidRPr="002F27F3">
        <w:rPr>
          <w:rFonts w:ascii="Arial" w:hAnsi="Arial" w:cs="Arial"/>
          <w:sz w:val="20"/>
          <w:szCs w:val="20"/>
        </w:rPr>
        <w:t>W takich przypadkach nie musisz stosować słownego odniesienia do odpowiedniego funduszu/ funduszy. Na małych przedmiotach promocyjnych stosowanie herbu województwa kujawsko-pomorskiego nie jest obowiązkowe.</w:t>
      </w:r>
    </w:p>
    <w:p w14:paraId="161CFDC4" w14:textId="77777777" w:rsidR="00741633" w:rsidRDefault="00124741">
      <w:pPr>
        <w:spacing w:before="120" w:after="120"/>
        <w:rPr>
          <w:rFonts w:ascii="Arial" w:hAnsi="Arial" w:cs="Arial"/>
          <w:sz w:val="20"/>
          <w:szCs w:val="20"/>
        </w:rPr>
      </w:pPr>
      <w:r w:rsidRPr="002F27F3">
        <w:rPr>
          <w:rFonts w:ascii="Arial" w:hAnsi="Arial" w:cs="Arial"/>
          <w:sz w:val="20"/>
          <w:szCs w:val="20"/>
        </w:rPr>
        <w:t>W przypadku przedmiotów o bardzo małym polu zadruku np. pendrive, dopuszczalne będzie stosowanie wariantu minimalnego bez barw RP.</w:t>
      </w:r>
    </w:p>
    <w:p w14:paraId="714001D2" w14:textId="77777777" w:rsidR="00741633" w:rsidRDefault="00124741">
      <w:pPr>
        <w:spacing w:before="120" w:after="120"/>
        <w:rPr>
          <w:rFonts w:ascii="Arial" w:hAnsi="Arial" w:cs="Arial"/>
          <w:sz w:val="20"/>
          <w:szCs w:val="20"/>
        </w:rPr>
      </w:pPr>
      <w:r w:rsidRPr="002F27F3">
        <w:rPr>
          <w:rFonts w:ascii="Arial" w:hAnsi="Arial" w:cs="Arial"/>
          <w:sz w:val="20"/>
          <w:szCs w:val="20"/>
        </w:rPr>
        <w:lastRenderedPageBreak/>
        <w:t>Jednocześnie musisz każdorazowo rozważyć, czy małe przedmioty itp. są na pewno skutecznym i niezbędnym narzędziem promocji dla Twojego projektu.</w:t>
      </w:r>
    </w:p>
    <w:p w14:paraId="3F92C947" w14:textId="77777777" w:rsidR="00741633" w:rsidRDefault="00124741">
      <w:pPr>
        <w:keepNext/>
        <w:numPr>
          <w:ilvl w:val="1"/>
          <w:numId w:val="39"/>
        </w:numPr>
        <w:spacing w:before="240" w:after="240" w:line="240" w:lineRule="auto"/>
        <w:ind w:left="426" w:hanging="426"/>
        <w:outlineLvl w:val="2"/>
        <w:rPr>
          <w:rFonts w:ascii="Arial" w:hAnsi="Arial" w:cs="Arial"/>
          <w:b/>
          <w:bCs/>
          <w:sz w:val="20"/>
          <w:szCs w:val="20"/>
        </w:rPr>
      </w:pPr>
      <w:r w:rsidRPr="002F27F3">
        <w:rPr>
          <w:rFonts w:ascii="Arial" w:hAnsi="Arial" w:cs="Arial"/>
          <w:b/>
          <w:bCs/>
          <w:sz w:val="20"/>
          <w:szCs w:val="20"/>
        </w:rPr>
        <w:t>Czy możesz oznaczać przedmioty promocyjne w sposób nierzucający się w oczy?</w:t>
      </w:r>
    </w:p>
    <w:p w14:paraId="7D408986" w14:textId="77777777" w:rsidR="00741633" w:rsidRDefault="00124741">
      <w:pPr>
        <w:rPr>
          <w:rFonts w:ascii="Arial" w:hAnsi="Arial" w:cs="Arial"/>
          <w:b/>
          <w:sz w:val="20"/>
          <w:szCs w:val="20"/>
        </w:rPr>
      </w:pPr>
      <w:r w:rsidRPr="002F27F3">
        <w:rPr>
          <w:rFonts w:ascii="Arial" w:hAnsi="Arial" w:cs="Arial"/>
          <w:sz w:val="20"/>
          <w:szCs w:val="20"/>
        </w:rPr>
        <w:t>Zestawienia znaków z właściwymi napisami muszą być widoczne. Nie mogą być umieszczane np. na wewnętrznej, niewidocznej stronie przedmiotów. Jeśli przedmiot jest tak mały, że nie można na nim zastosować czytelnych znaków: znaku FE, barw RP i znaku UE lub wariantu minimalnego bez barw RP (zobacz rozdz. 6.7), nie możesz go używać do celów promocyjnych. Celem przedmiotu promocyjnego jest bowiem informowanie o dofinansowaniu projektu ze środków UE i programu.</w:t>
      </w:r>
    </w:p>
    <w:p w14:paraId="2FE8C6A0" w14:textId="77777777" w:rsidR="00741633" w:rsidRDefault="00741633">
      <w:pPr>
        <w:spacing w:before="120" w:after="120" w:line="240" w:lineRule="auto"/>
        <w:rPr>
          <w:rFonts w:ascii="Arial" w:hAnsi="Arial" w:cs="Arial"/>
          <w:sz w:val="20"/>
          <w:szCs w:val="20"/>
        </w:rPr>
      </w:pPr>
    </w:p>
    <w:p w14:paraId="1018C62A" w14:textId="77777777" w:rsidR="00E6112C" w:rsidRPr="002F27F3" w:rsidRDefault="00E6112C" w:rsidP="00E6112C">
      <w:pPr>
        <w:sectPr w:rsidR="00E6112C" w:rsidRPr="002F27F3" w:rsidSect="00340FDC">
          <w:pgSz w:w="11906" w:h="16838"/>
          <w:pgMar w:top="567" w:right="1417" w:bottom="1417" w:left="1417" w:header="426" w:footer="873" w:gutter="0"/>
          <w:cols w:space="708"/>
          <w:docGrid w:linePitch="360"/>
        </w:sectPr>
      </w:pPr>
    </w:p>
    <w:p w14:paraId="2176EB2A" w14:textId="77777777" w:rsidR="00E6112C" w:rsidRPr="009D5089" w:rsidRDefault="00741633" w:rsidP="00E6112C">
      <w:pPr>
        <w:jc w:val="center"/>
      </w:pPr>
      <w:r>
        <w:rPr>
          <w:noProof/>
          <w:lang w:eastAsia="pl-PL"/>
        </w:rPr>
        <w:lastRenderedPageBreak/>
        <w:drawing>
          <wp:inline distT="0" distB="0" distL="0" distR="0" wp14:anchorId="63113865" wp14:editId="26AD5F66">
            <wp:extent cx="5762625" cy="819150"/>
            <wp:effectExtent l="0" t="0" r="0" b="0"/>
            <wp:docPr id="30"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819150"/>
                    </a:xfrm>
                    <a:prstGeom prst="rect">
                      <a:avLst/>
                    </a:prstGeom>
                    <a:noFill/>
                    <a:ln>
                      <a:noFill/>
                    </a:ln>
                  </pic:spPr>
                </pic:pic>
              </a:graphicData>
            </a:graphic>
          </wp:inline>
        </w:drawing>
      </w:r>
    </w:p>
    <w:p w14:paraId="6A285CAF" w14:textId="77777777" w:rsidR="00E6112C" w:rsidRPr="002F27F3" w:rsidRDefault="00E6112C" w:rsidP="00E6112C">
      <w:pPr>
        <w:jc w:val="right"/>
        <w:rPr>
          <w:rFonts w:ascii="Arial" w:hAnsi="Arial" w:cs="Arial"/>
          <w:sz w:val="20"/>
          <w:szCs w:val="20"/>
        </w:rPr>
      </w:pPr>
      <w:r w:rsidRPr="002F27F3">
        <w:rPr>
          <w:rFonts w:ascii="Arial" w:hAnsi="Arial" w:cs="Arial"/>
          <w:sz w:val="20"/>
          <w:szCs w:val="20"/>
        </w:rPr>
        <w:t>Załącznik nr 1</w:t>
      </w:r>
      <w:r w:rsidR="00BA60D7" w:rsidRPr="002F27F3">
        <w:rPr>
          <w:rFonts w:ascii="Arial" w:hAnsi="Arial" w:cs="Arial"/>
          <w:sz w:val="20"/>
          <w:szCs w:val="20"/>
        </w:rPr>
        <w:t>0</w:t>
      </w:r>
    </w:p>
    <w:p w14:paraId="297888C8" w14:textId="77777777" w:rsidR="008767DA" w:rsidRPr="002F27F3" w:rsidRDefault="008767DA" w:rsidP="008767DA">
      <w:pPr>
        <w:pStyle w:val="Tekstpodstawowywcity3"/>
        <w:spacing w:after="0"/>
        <w:contextualSpacing/>
        <w:jc w:val="center"/>
        <w:rPr>
          <w:rFonts w:ascii="Arial" w:hAnsi="Arial" w:cs="Arial"/>
          <w:b/>
          <w:sz w:val="22"/>
          <w:szCs w:val="22"/>
        </w:rPr>
      </w:pPr>
      <w:r w:rsidRPr="002F27F3">
        <w:rPr>
          <w:rFonts w:ascii="Arial" w:hAnsi="Arial" w:cs="Arial"/>
          <w:b/>
          <w:sz w:val="22"/>
          <w:szCs w:val="22"/>
        </w:rPr>
        <w:t>Wnioski o nadanie/zmianę/wycofanie dostępu dla osoby uprawnionej w</w:t>
      </w:r>
    </w:p>
    <w:p w14:paraId="10242704" w14:textId="77777777" w:rsidR="008767DA" w:rsidRPr="002F27F3" w:rsidRDefault="008767DA" w:rsidP="008767DA">
      <w:pPr>
        <w:pStyle w:val="Tekstpodstawowywcity3"/>
        <w:spacing w:after="0"/>
        <w:ind w:left="0"/>
        <w:contextualSpacing/>
        <w:jc w:val="center"/>
        <w:rPr>
          <w:rFonts w:ascii="Arial" w:hAnsi="Arial" w:cs="Arial"/>
          <w:b/>
          <w:sz w:val="22"/>
          <w:szCs w:val="22"/>
        </w:rPr>
      </w:pPr>
      <w:r w:rsidRPr="002F27F3">
        <w:rPr>
          <w:rFonts w:ascii="Arial" w:hAnsi="Arial" w:cs="Arial"/>
          <w:b/>
          <w:sz w:val="22"/>
          <w:szCs w:val="22"/>
        </w:rPr>
        <w:t>ramach SL2014</w:t>
      </w:r>
      <w:r w:rsidRPr="002F27F3">
        <w:rPr>
          <w:rStyle w:val="Odwoanieprzypisudolnego"/>
          <w:rFonts w:cs="Arial"/>
          <w:b/>
        </w:rPr>
        <w:footnoteReference w:customMarkFollows="1" w:id="93"/>
        <w:t>1</w:t>
      </w:r>
    </w:p>
    <w:p w14:paraId="55F98D6F" w14:textId="77777777" w:rsidR="008767DA" w:rsidRPr="002F27F3" w:rsidRDefault="008767DA" w:rsidP="008767DA">
      <w:pPr>
        <w:pStyle w:val="Tekstpodstawowywcity3"/>
        <w:spacing w:after="0"/>
        <w:ind w:left="0"/>
        <w:contextualSpacing/>
        <w:jc w:val="both"/>
        <w:rPr>
          <w:rFonts w:ascii="Arial" w:hAnsi="Arial" w:cs="Arial"/>
          <w:sz w:val="22"/>
          <w:szCs w:val="22"/>
        </w:rPr>
      </w:pPr>
    </w:p>
    <w:p w14:paraId="61B3B204" w14:textId="77777777" w:rsidR="00741633" w:rsidRDefault="008767DA">
      <w:pPr>
        <w:rPr>
          <w:rFonts w:ascii="Arial" w:hAnsi="Arial" w:cs="Arial"/>
          <w:b/>
          <w:sz w:val="20"/>
          <w:szCs w:val="20"/>
        </w:rPr>
      </w:pPr>
      <w:r w:rsidRPr="002F27F3">
        <w:rPr>
          <w:rFonts w:ascii="Arial" w:hAnsi="Arial" w:cs="Arial"/>
          <w:b/>
          <w:sz w:val="20"/>
          <w:szCs w:val="20"/>
        </w:rPr>
        <w:t>a) Wniosek o nadanie/zmianę</w:t>
      </w:r>
      <w:r w:rsidRPr="002F27F3">
        <w:rPr>
          <w:rStyle w:val="Odwoanieprzypisudolnego"/>
          <w:rFonts w:cs="Arial"/>
          <w:b/>
          <w:sz w:val="20"/>
          <w:szCs w:val="20"/>
        </w:rPr>
        <w:footnoteReference w:customMarkFollows="1" w:id="94"/>
        <w:t>2</w:t>
      </w:r>
      <w:r w:rsidRPr="002F27F3">
        <w:rPr>
          <w:rFonts w:ascii="Arial" w:hAnsi="Arial" w:cs="Arial"/>
          <w:b/>
          <w:sz w:val="20"/>
          <w:szCs w:val="20"/>
        </w:rPr>
        <w:t xml:space="preserve"> dostępu dla osoby uprawnionej w ramach SL2014</w:t>
      </w:r>
      <w:r w:rsidRPr="002F27F3">
        <w:rPr>
          <w:rStyle w:val="Odwoanieprzypisudolnego"/>
          <w:rFonts w:cs="Arial"/>
          <w:b/>
          <w:sz w:val="20"/>
          <w:szCs w:val="20"/>
        </w:rPr>
        <w:footnoteReference w:customMarkFollows="1" w:id="95"/>
        <w:t>3</w:t>
      </w:r>
    </w:p>
    <w:tbl>
      <w:tblPr>
        <w:tblpPr w:leftFromText="141" w:rightFromText="141" w:vertAnchor="text" w:horzAnchor="margin" w:tblpY="133"/>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662"/>
      </w:tblGrid>
      <w:tr w:rsidR="008767DA" w:rsidRPr="002F27F3" w14:paraId="1D766D72" w14:textId="77777777" w:rsidTr="009D5089">
        <w:trPr>
          <w:trHeight w:val="142"/>
        </w:trPr>
        <w:tc>
          <w:tcPr>
            <w:tcW w:w="9180" w:type="dxa"/>
            <w:gridSpan w:val="2"/>
            <w:shd w:val="clear" w:color="auto" w:fill="auto"/>
            <w:vAlign w:val="center"/>
          </w:tcPr>
          <w:p w14:paraId="45C1235C" w14:textId="77777777" w:rsidR="008767DA" w:rsidRPr="002F27F3" w:rsidRDefault="008767DA" w:rsidP="000312F6">
            <w:pPr>
              <w:rPr>
                <w:rFonts w:ascii="Arial" w:hAnsi="Arial" w:cs="Arial"/>
                <w:b/>
                <w:sz w:val="20"/>
                <w:szCs w:val="20"/>
              </w:rPr>
            </w:pPr>
            <w:r w:rsidRPr="002F27F3">
              <w:rPr>
                <w:rFonts w:ascii="Arial" w:hAnsi="Arial" w:cs="Arial"/>
                <w:b/>
                <w:sz w:val="20"/>
                <w:szCs w:val="20"/>
              </w:rPr>
              <w:t>Dane Beneficjenta</w:t>
            </w:r>
            <w:r w:rsidR="00B873AF">
              <w:rPr>
                <w:rStyle w:val="Odwoanieprzypisudolnego"/>
                <w:rFonts w:ascii="Arial" w:hAnsi="Arial"/>
                <w:b/>
                <w:sz w:val="20"/>
                <w:szCs w:val="20"/>
              </w:rPr>
              <w:footnoteReference w:customMarkFollows="1" w:id="96"/>
              <w:t>4</w:t>
            </w:r>
            <w:r w:rsidRPr="002F27F3">
              <w:rPr>
                <w:rFonts w:ascii="Arial" w:hAnsi="Arial" w:cs="Arial"/>
                <w:b/>
                <w:sz w:val="20"/>
                <w:szCs w:val="20"/>
              </w:rPr>
              <w:t>:</w:t>
            </w:r>
          </w:p>
        </w:tc>
      </w:tr>
      <w:tr w:rsidR="008767DA" w:rsidRPr="002F27F3" w14:paraId="358A8AD1" w14:textId="77777777" w:rsidTr="000312F6">
        <w:trPr>
          <w:trHeight w:val="142"/>
        </w:trPr>
        <w:tc>
          <w:tcPr>
            <w:tcW w:w="2518" w:type="dxa"/>
            <w:shd w:val="clear" w:color="auto" w:fill="auto"/>
          </w:tcPr>
          <w:p w14:paraId="63516CE7" w14:textId="77777777" w:rsidR="008767DA" w:rsidRPr="002F27F3" w:rsidRDefault="008767DA" w:rsidP="000312F6">
            <w:pPr>
              <w:jc w:val="both"/>
              <w:rPr>
                <w:rFonts w:ascii="Arial" w:hAnsi="Arial" w:cs="Arial"/>
                <w:sz w:val="20"/>
                <w:szCs w:val="20"/>
              </w:rPr>
            </w:pPr>
            <w:r w:rsidRPr="002F27F3">
              <w:rPr>
                <w:rFonts w:ascii="Arial" w:hAnsi="Arial" w:cs="Arial"/>
                <w:sz w:val="20"/>
                <w:szCs w:val="20"/>
              </w:rPr>
              <w:t xml:space="preserve">Nazwa Beneficjenta </w:t>
            </w:r>
          </w:p>
        </w:tc>
        <w:tc>
          <w:tcPr>
            <w:tcW w:w="6662" w:type="dxa"/>
            <w:shd w:val="clear" w:color="auto" w:fill="auto"/>
          </w:tcPr>
          <w:p w14:paraId="45CBC67D" w14:textId="77777777" w:rsidR="008767DA" w:rsidRPr="002F27F3" w:rsidRDefault="008767DA" w:rsidP="000312F6">
            <w:pPr>
              <w:jc w:val="both"/>
              <w:rPr>
                <w:rFonts w:ascii="Arial" w:hAnsi="Arial" w:cs="Arial"/>
                <w:sz w:val="20"/>
                <w:szCs w:val="20"/>
              </w:rPr>
            </w:pPr>
          </w:p>
        </w:tc>
      </w:tr>
      <w:tr w:rsidR="008767DA" w:rsidRPr="002F27F3" w14:paraId="13477055" w14:textId="77777777" w:rsidTr="000312F6">
        <w:trPr>
          <w:trHeight w:val="142"/>
        </w:trPr>
        <w:tc>
          <w:tcPr>
            <w:tcW w:w="2518" w:type="dxa"/>
            <w:shd w:val="clear" w:color="auto" w:fill="auto"/>
          </w:tcPr>
          <w:p w14:paraId="1EFC52DD" w14:textId="77777777" w:rsidR="008767DA" w:rsidRPr="002F27F3" w:rsidRDefault="008767DA" w:rsidP="000312F6">
            <w:pPr>
              <w:jc w:val="both"/>
              <w:rPr>
                <w:rFonts w:ascii="Arial" w:hAnsi="Arial" w:cs="Arial"/>
                <w:sz w:val="20"/>
                <w:szCs w:val="20"/>
              </w:rPr>
            </w:pPr>
            <w:r w:rsidRPr="002F27F3">
              <w:rPr>
                <w:rFonts w:ascii="Arial" w:hAnsi="Arial" w:cs="Arial"/>
                <w:sz w:val="20"/>
                <w:szCs w:val="20"/>
              </w:rPr>
              <w:t>Nr projektu</w:t>
            </w:r>
          </w:p>
        </w:tc>
        <w:tc>
          <w:tcPr>
            <w:tcW w:w="6662" w:type="dxa"/>
            <w:shd w:val="clear" w:color="auto" w:fill="auto"/>
          </w:tcPr>
          <w:p w14:paraId="5103A115" w14:textId="77777777" w:rsidR="008767DA" w:rsidRPr="002F27F3" w:rsidRDefault="008767DA" w:rsidP="000312F6">
            <w:pPr>
              <w:jc w:val="both"/>
              <w:rPr>
                <w:rFonts w:ascii="Arial" w:hAnsi="Arial" w:cs="Arial"/>
                <w:sz w:val="20"/>
                <w:szCs w:val="20"/>
              </w:rPr>
            </w:pPr>
          </w:p>
        </w:tc>
      </w:tr>
    </w:tbl>
    <w:p w14:paraId="36AD2E38" w14:textId="77777777" w:rsidR="008767DA" w:rsidRPr="002F27F3" w:rsidRDefault="008767DA" w:rsidP="008767DA">
      <w:pPr>
        <w:contextualSpacing/>
        <w:jc w:val="both"/>
        <w:rPr>
          <w:rFonts w:ascii="Arial" w:hAnsi="Arial" w:cs="Arial"/>
          <w:sz w:val="20"/>
          <w:szCs w:val="20"/>
        </w:rPr>
      </w:pPr>
    </w:p>
    <w:tbl>
      <w:tblPr>
        <w:tblpPr w:leftFromText="141" w:rightFromText="141" w:vertAnchor="text" w:horzAnchor="margin" w:tblpY="133"/>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0"/>
        <w:gridCol w:w="6000"/>
      </w:tblGrid>
      <w:tr w:rsidR="008767DA" w:rsidRPr="002F27F3" w14:paraId="306DA919" w14:textId="77777777" w:rsidTr="009D5089">
        <w:trPr>
          <w:trHeight w:val="181"/>
        </w:trPr>
        <w:tc>
          <w:tcPr>
            <w:tcW w:w="9180" w:type="dxa"/>
            <w:gridSpan w:val="2"/>
            <w:shd w:val="clear" w:color="auto" w:fill="auto"/>
            <w:vAlign w:val="center"/>
          </w:tcPr>
          <w:p w14:paraId="2CD2DCCF" w14:textId="77777777" w:rsidR="008767DA" w:rsidRPr="002F27F3" w:rsidRDefault="008767DA" w:rsidP="000312F6">
            <w:pPr>
              <w:contextualSpacing/>
              <w:rPr>
                <w:rFonts w:ascii="Arial" w:hAnsi="Arial" w:cs="Arial"/>
                <w:b/>
                <w:sz w:val="20"/>
                <w:szCs w:val="20"/>
              </w:rPr>
            </w:pPr>
            <w:r w:rsidRPr="002F27F3">
              <w:rPr>
                <w:rFonts w:ascii="Arial" w:hAnsi="Arial" w:cs="Arial"/>
                <w:b/>
                <w:sz w:val="20"/>
                <w:szCs w:val="20"/>
              </w:rPr>
              <w:t>Dane osoby uprawnionej:</w:t>
            </w:r>
          </w:p>
        </w:tc>
      </w:tr>
      <w:tr w:rsidR="008767DA" w:rsidRPr="002F27F3" w14:paraId="0A2616F2" w14:textId="77777777" w:rsidTr="000312F6">
        <w:trPr>
          <w:trHeight w:val="181"/>
        </w:trPr>
        <w:tc>
          <w:tcPr>
            <w:tcW w:w="3180" w:type="dxa"/>
            <w:shd w:val="clear" w:color="auto" w:fill="auto"/>
          </w:tcPr>
          <w:p w14:paraId="79FCEAE3" w14:textId="77777777" w:rsidR="008767DA" w:rsidRPr="002F27F3" w:rsidRDefault="008767DA" w:rsidP="000312F6">
            <w:pPr>
              <w:contextualSpacing/>
              <w:jc w:val="both"/>
              <w:rPr>
                <w:rFonts w:ascii="Arial" w:hAnsi="Arial" w:cs="Arial"/>
                <w:sz w:val="20"/>
                <w:szCs w:val="20"/>
              </w:rPr>
            </w:pPr>
            <w:r w:rsidRPr="002F27F3">
              <w:rPr>
                <w:rFonts w:ascii="Arial" w:hAnsi="Arial" w:cs="Arial"/>
                <w:sz w:val="20"/>
                <w:szCs w:val="20"/>
              </w:rPr>
              <w:t>Kraj</w:t>
            </w:r>
          </w:p>
        </w:tc>
        <w:tc>
          <w:tcPr>
            <w:tcW w:w="6000" w:type="dxa"/>
            <w:shd w:val="clear" w:color="auto" w:fill="auto"/>
          </w:tcPr>
          <w:p w14:paraId="76CBF941" w14:textId="77777777" w:rsidR="008767DA" w:rsidRPr="002F27F3" w:rsidRDefault="008767DA" w:rsidP="000312F6">
            <w:pPr>
              <w:contextualSpacing/>
              <w:jc w:val="both"/>
              <w:rPr>
                <w:rFonts w:ascii="Arial" w:hAnsi="Arial" w:cs="Arial"/>
                <w:sz w:val="20"/>
                <w:szCs w:val="20"/>
              </w:rPr>
            </w:pPr>
          </w:p>
        </w:tc>
      </w:tr>
      <w:tr w:rsidR="008767DA" w:rsidRPr="002F27F3" w14:paraId="3244604B" w14:textId="77777777" w:rsidTr="000312F6">
        <w:trPr>
          <w:trHeight w:val="181"/>
        </w:trPr>
        <w:tc>
          <w:tcPr>
            <w:tcW w:w="3180" w:type="dxa"/>
            <w:shd w:val="clear" w:color="auto" w:fill="auto"/>
          </w:tcPr>
          <w:p w14:paraId="724AFDC7" w14:textId="77777777" w:rsidR="008767DA" w:rsidRPr="002F27F3" w:rsidRDefault="008767DA" w:rsidP="000312F6">
            <w:pPr>
              <w:contextualSpacing/>
              <w:jc w:val="both"/>
              <w:rPr>
                <w:rFonts w:ascii="Arial" w:hAnsi="Arial" w:cs="Arial"/>
                <w:sz w:val="20"/>
                <w:szCs w:val="20"/>
              </w:rPr>
            </w:pPr>
            <w:r w:rsidRPr="002F27F3">
              <w:rPr>
                <w:rFonts w:ascii="Arial" w:hAnsi="Arial" w:cs="Arial"/>
                <w:sz w:val="20"/>
                <w:szCs w:val="20"/>
              </w:rPr>
              <w:t>PESEL</w:t>
            </w:r>
            <w:r w:rsidR="00B873AF">
              <w:rPr>
                <w:rStyle w:val="Odwoanieprzypisudolnego"/>
                <w:rFonts w:ascii="Arial" w:hAnsi="Arial"/>
                <w:sz w:val="20"/>
                <w:szCs w:val="20"/>
              </w:rPr>
              <w:footnoteReference w:customMarkFollows="1" w:id="97"/>
              <w:t>5</w:t>
            </w:r>
          </w:p>
        </w:tc>
        <w:tc>
          <w:tcPr>
            <w:tcW w:w="6000" w:type="dxa"/>
            <w:shd w:val="clear" w:color="auto" w:fill="auto"/>
          </w:tcPr>
          <w:p w14:paraId="41F6C084" w14:textId="77777777" w:rsidR="008767DA" w:rsidRPr="002F27F3" w:rsidRDefault="008767DA" w:rsidP="000312F6">
            <w:pPr>
              <w:contextualSpacing/>
              <w:jc w:val="both"/>
              <w:rPr>
                <w:rFonts w:ascii="Arial" w:hAnsi="Arial" w:cs="Arial"/>
                <w:sz w:val="20"/>
                <w:szCs w:val="20"/>
              </w:rPr>
            </w:pPr>
          </w:p>
        </w:tc>
      </w:tr>
      <w:tr w:rsidR="008767DA" w:rsidRPr="002F27F3" w14:paraId="1A447883" w14:textId="77777777" w:rsidTr="000312F6">
        <w:trPr>
          <w:trHeight w:val="181"/>
        </w:trPr>
        <w:tc>
          <w:tcPr>
            <w:tcW w:w="3180" w:type="dxa"/>
            <w:shd w:val="clear" w:color="auto" w:fill="auto"/>
          </w:tcPr>
          <w:p w14:paraId="042EFD02" w14:textId="77777777" w:rsidR="008767DA" w:rsidRPr="002F27F3" w:rsidRDefault="008767DA" w:rsidP="000312F6">
            <w:pPr>
              <w:contextualSpacing/>
              <w:jc w:val="both"/>
              <w:rPr>
                <w:rFonts w:ascii="Arial" w:hAnsi="Arial" w:cs="Arial"/>
                <w:sz w:val="20"/>
                <w:szCs w:val="20"/>
              </w:rPr>
            </w:pPr>
            <w:r w:rsidRPr="002F27F3">
              <w:rPr>
                <w:rFonts w:ascii="Arial" w:hAnsi="Arial" w:cs="Arial"/>
                <w:sz w:val="20"/>
                <w:szCs w:val="20"/>
              </w:rPr>
              <w:t>Nazwisko</w:t>
            </w:r>
          </w:p>
        </w:tc>
        <w:tc>
          <w:tcPr>
            <w:tcW w:w="6000" w:type="dxa"/>
            <w:shd w:val="clear" w:color="auto" w:fill="auto"/>
          </w:tcPr>
          <w:p w14:paraId="19ACEE73" w14:textId="77777777" w:rsidR="008767DA" w:rsidRPr="002F27F3" w:rsidRDefault="008767DA" w:rsidP="000312F6">
            <w:pPr>
              <w:contextualSpacing/>
              <w:jc w:val="both"/>
              <w:rPr>
                <w:rFonts w:ascii="Arial" w:hAnsi="Arial" w:cs="Arial"/>
                <w:sz w:val="20"/>
                <w:szCs w:val="20"/>
              </w:rPr>
            </w:pPr>
          </w:p>
        </w:tc>
      </w:tr>
      <w:tr w:rsidR="008767DA" w:rsidRPr="002F27F3" w14:paraId="18CD81FC" w14:textId="77777777" w:rsidTr="000312F6">
        <w:trPr>
          <w:trHeight w:val="181"/>
        </w:trPr>
        <w:tc>
          <w:tcPr>
            <w:tcW w:w="3180" w:type="dxa"/>
            <w:shd w:val="clear" w:color="auto" w:fill="auto"/>
          </w:tcPr>
          <w:p w14:paraId="4FCFFF0C" w14:textId="77777777" w:rsidR="008767DA" w:rsidRPr="002F27F3" w:rsidRDefault="008767DA" w:rsidP="000312F6">
            <w:pPr>
              <w:contextualSpacing/>
              <w:jc w:val="both"/>
              <w:rPr>
                <w:rFonts w:ascii="Arial" w:hAnsi="Arial" w:cs="Arial"/>
                <w:sz w:val="20"/>
                <w:szCs w:val="20"/>
              </w:rPr>
            </w:pPr>
            <w:r w:rsidRPr="002F27F3">
              <w:rPr>
                <w:rFonts w:ascii="Arial" w:hAnsi="Arial" w:cs="Arial"/>
                <w:sz w:val="20"/>
                <w:szCs w:val="20"/>
              </w:rPr>
              <w:t>Imię</w:t>
            </w:r>
          </w:p>
        </w:tc>
        <w:tc>
          <w:tcPr>
            <w:tcW w:w="6000" w:type="dxa"/>
            <w:shd w:val="clear" w:color="auto" w:fill="auto"/>
          </w:tcPr>
          <w:p w14:paraId="797857CE" w14:textId="77777777" w:rsidR="008767DA" w:rsidRPr="002F27F3" w:rsidRDefault="008767DA" w:rsidP="000312F6">
            <w:pPr>
              <w:contextualSpacing/>
              <w:jc w:val="both"/>
              <w:rPr>
                <w:rFonts w:ascii="Arial" w:hAnsi="Arial" w:cs="Arial"/>
                <w:sz w:val="20"/>
                <w:szCs w:val="20"/>
              </w:rPr>
            </w:pPr>
          </w:p>
        </w:tc>
      </w:tr>
      <w:tr w:rsidR="008767DA" w:rsidRPr="002F27F3" w14:paraId="33A60D2E" w14:textId="77777777" w:rsidTr="000312F6">
        <w:trPr>
          <w:trHeight w:val="181"/>
        </w:trPr>
        <w:tc>
          <w:tcPr>
            <w:tcW w:w="3180" w:type="dxa"/>
            <w:shd w:val="clear" w:color="auto" w:fill="auto"/>
          </w:tcPr>
          <w:p w14:paraId="1F0055AC" w14:textId="77777777" w:rsidR="008767DA" w:rsidRPr="002F27F3" w:rsidRDefault="008767DA" w:rsidP="000312F6">
            <w:pPr>
              <w:contextualSpacing/>
              <w:jc w:val="both"/>
              <w:rPr>
                <w:rFonts w:ascii="Arial" w:hAnsi="Arial" w:cs="Arial"/>
                <w:sz w:val="20"/>
                <w:szCs w:val="20"/>
              </w:rPr>
            </w:pPr>
            <w:r w:rsidRPr="002F27F3">
              <w:rPr>
                <w:rFonts w:ascii="Arial" w:hAnsi="Arial" w:cs="Arial"/>
                <w:sz w:val="20"/>
                <w:szCs w:val="20"/>
              </w:rPr>
              <w:t>Adres e-mail</w:t>
            </w:r>
          </w:p>
        </w:tc>
        <w:tc>
          <w:tcPr>
            <w:tcW w:w="6000" w:type="dxa"/>
            <w:shd w:val="clear" w:color="auto" w:fill="auto"/>
          </w:tcPr>
          <w:p w14:paraId="6AE37901" w14:textId="77777777" w:rsidR="008767DA" w:rsidRPr="002F27F3" w:rsidRDefault="008767DA" w:rsidP="000312F6">
            <w:pPr>
              <w:contextualSpacing/>
              <w:jc w:val="both"/>
              <w:rPr>
                <w:rFonts w:ascii="Arial" w:hAnsi="Arial" w:cs="Arial"/>
                <w:sz w:val="20"/>
                <w:szCs w:val="20"/>
              </w:rPr>
            </w:pPr>
          </w:p>
        </w:tc>
      </w:tr>
      <w:tr w:rsidR="008767DA" w:rsidRPr="002F27F3" w14:paraId="17825065" w14:textId="77777777" w:rsidTr="000312F6">
        <w:trPr>
          <w:trHeight w:val="181"/>
        </w:trPr>
        <w:tc>
          <w:tcPr>
            <w:tcW w:w="3180" w:type="dxa"/>
            <w:tcBorders>
              <w:bottom w:val="single" w:sz="4" w:space="0" w:color="auto"/>
            </w:tcBorders>
            <w:shd w:val="clear" w:color="auto" w:fill="auto"/>
          </w:tcPr>
          <w:p w14:paraId="04547442" w14:textId="77777777" w:rsidR="008767DA" w:rsidRPr="002F27F3" w:rsidRDefault="008767DA" w:rsidP="000312F6">
            <w:pPr>
              <w:jc w:val="both"/>
              <w:rPr>
                <w:rFonts w:ascii="Arial" w:hAnsi="Arial" w:cs="Arial"/>
                <w:sz w:val="20"/>
                <w:szCs w:val="20"/>
              </w:rPr>
            </w:pPr>
            <w:r w:rsidRPr="002F27F3">
              <w:rPr>
                <w:rFonts w:ascii="Arial" w:hAnsi="Arial" w:cs="Arial"/>
                <w:sz w:val="20"/>
                <w:szCs w:val="20"/>
              </w:rPr>
              <w:t>Numer telefonu</w:t>
            </w:r>
            <w:r w:rsidR="00B873AF">
              <w:rPr>
                <w:rStyle w:val="Odwoanieprzypisudolnego"/>
                <w:rFonts w:ascii="Arial" w:hAnsi="Arial"/>
                <w:sz w:val="20"/>
                <w:szCs w:val="20"/>
              </w:rPr>
              <w:footnoteReference w:customMarkFollows="1" w:id="98"/>
              <w:t>6</w:t>
            </w:r>
          </w:p>
        </w:tc>
        <w:tc>
          <w:tcPr>
            <w:tcW w:w="6000" w:type="dxa"/>
            <w:tcBorders>
              <w:bottom w:val="single" w:sz="4" w:space="0" w:color="auto"/>
            </w:tcBorders>
            <w:shd w:val="clear" w:color="auto" w:fill="auto"/>
          </w:tcPr>
          <w:p w14:paraId="36FCB396" w14:textId="77777777" w:rsidR="008767DA" w:rsidRPr="002F27F3" w:rsidRDefault="008767DA" w:rsidP="000312F6">
            <w:pPr>
              <w:jc w:val="both"/>
              <w:rPr>
                <w:rFonts w:ascii="Arial" w:hAnsi="Arial" w:cs="Arial"/>
                <w:sz w:val="20"/>
                <w:szCs w:val="20"/>
              </w:rPr>
            </w:pPr>
          </w:p>
        </w:tc>
      </w:tr>
    </w:tbl>
    <w:p w14:paraId="7D52F06E" w14:textId="77777777" w:rsidR="008767DA" w:rsidRPr="002F27F3" w:rsidRDefault="008767DA" w:rsidP="008767DA">
      <w:pPr>
        <w:jc w:val="both"/>
        <w:rPr>
          <w:rFonts w:ascii="Arial" w:hAnsi="Arial" w:cs="Arial"/>
          <w:sz w:val="20"/>
          <w:szCs w:val="20"/>
        </w:rPr>
      </w:pPr>
    </w:p>
    <w:tbl>
      <w:tblPr>
        <w:tblpPr w:leftFromText="141" w:rightFromText="141" w:vertAnchor="text" w:horzAnchor="margin" w:tblpY="133"/>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8767DA" w:rsidRPr="002F27F3" w14:paraId="049CAEBC" w14:textId="77777777" w:rsidTr="009D5089">
        <w:trPr>
          <w:trHeight w:val="181"/>
        </w:trPr>
        <w:tc>
          <w:tcPr>
            <w:tcW w:w="9180" w:type="dxa"/>
            <w:shd w:val="clear" w:color="auto" w:fill="auto"/>
            <w:vAlign w:val="center"/>
          </w:tcPr>
          <w:p w14:paraId="71DE9F93" w14:textId="77777777" w:rsidR="008767DA" w:rsidRPr="002F27F3" w:rsidRDefault="008767DA" w:rsidP="000312F6">
            <w:pPr>
              <w:rPr>
                <w:rFonts w:ascii="Arial" w:hAnsi="Arial" w:cs="Arial"/>
                <w:b/>
                <w:sz w:val="20"/>
                <w:szCs w:val="20"/>
              </w:rPr>
            </w:pPr>
            <w:r w:rsidRPr="002F27F3">
              <w:rPr>
                <w:rFonts w:ascii="Arial" w:hAnsi="Arial" w:cs="Arial"/>
                <w:b/>
                <w:sz w:val="20"/>
                <w:szCs w:val="20"/>
              </w:rPr>
              <w:t>Zakres uprawnień w SL2014, w tym:</w:t>
            </w:r>
          </w:p>
        </w:tc>
      </w:tr>
      <w:tr w:rsidR="008767DA" w:rsidRPr="002F27F3" w14:paraId="28DA101E" w14:textId="77777777" w:rsidTr="000312F6">
        <w:trPr>
          <w:trHeight w:val="181"/>
        </w:trPr>
        <w:tc>
          <w:tcPr>
            <w:tcW w:w="9180" w:type="dxa"/>
            <w:shd w:val="clear" w:color="auto" w:fill="auto"/>
          </w:tcPr>
          <w:p w14:paraId="09E81E2B" w14:textId="77777777" w:rsidR="008767DA" w:rsidRPr="002F27F3" w:rsidRDefault="008767DA" w:rsidP="000312F6">
            <w:pPr>
              <w:numPr>
                <w:ilvl w:val="0"/>
                <w:numId w:val="65"/>
              </w:numPr>
              <w:tabs>
                <w:tab w:val="left" w:pos="1701"/>
              </w:tabs>
              <w:spacing w:after="0"/>
              <w:ind w:left="1418" w:firstLine="0"/>
              <w:jc w:val="both"/>
              <w:rPr>
                <w:rFonts w:ascii="Arial" w:hAnsi="Arial" w:cs="Arial"/>
                <w:sz w:val="20"/>
                <w:szCs w:val="20"/>
              </w:rPr>
            </w:pPr>
            <w:r w:rsidRPr="002F27F3">
              <w:rPr>
                <w:rFonts w:ascii="Arial" w:hAnsi="Arial" w:cs="Arial"/>
                <w:sz w:val="20"/>
                <w:szCs w:val="20"/>
              </w:rPr>
              <w:t>Wnioski o płatność</w:t>
            </w:r>
          </w:p>
        </w:tc>
      </w:tr>
      <w:tr w:rsidR="008767DA" w:rsidRPr="002F27F3" w14:paraId="044D6F2E" w14:textId="77777777" w:rsidTr="000312F6">
        <w:trPr>
          <w:trHeight w:val="181"/>
        </w:trPr>
        <w:tc>
          <w:tcPr>
            <w:tcW w:w="9180" w:type="dxa"/>
            <w:shd w:val="clear" w:color="auto" w:fill="auto"/>
          </w:tcPr>
          <w:p w14:paraId="50A92717" w14:textId="77777777" w:rsidR="008767DA" w:rsidRPr="002F27F3" w:rsidRDefault="008767DA" w:rsidP="000312F6">
            <w:pPr>
              <w:numPr>
                <w:ilvl w:val="0"/>
                <w:numId w:val="65"/>
              </w:numPr>
              <w:tabs>
                <w:tab w:val="left" w:pos="1701"/>
              </w:tabs>
              <w:spacing w:after="0"/>
              <w:ind w:left="1418" w:firstLine="0"/>
              <w:jc w:val="both"/>
              <w:rPr>
                <w:rFonts w:ascii="Arial" w:hAnsi="Arial" w:cs="Arial"/>
                <w:sz w:val="20"/>
                <w:szCs w:val="20"/>
              </w:rPr>
            </w:pPr>
            <w:r w:rsidRPr="002F27F3">
              <w:rPr>
                <w:rFonts w:ascii="Arial" w:hAnsi="Arial" w:cs="Arial"/>
                <w:sz w:val="20"/>
                <w:szCs w:val="20"/>
              </w:rPr>
              <w:t xml:space="preserve">Korespondencja </w:t>
            </w:r>
          </w:p>
        </w:tc>
      </w:tr>
      <w:tr w:rsidR="008767DA" w:rsidRPr="002F27F3" w14:paraId="3886CAD5" w14:textId="77777777" w:rsidTr="000312F6">
        <w:trPr>
          <w:trHeight w:val="181"/>
        </w:trPr>
        <w:tc>
          <w:tcPr>
            <w:tcW w:w="9180" w:type="dxa"/>
            <w:shd w:val="clear" w:color="auto" w:fill="auto"/>
          </w:tcPr>
          <w:p w14:paraId="29AEF8AD" w14:textId="77777777" w:rsidR="008767DA" w:rsidRPr="002F27F3" w:rsidRDefault="008767DA" w:rsidP="000312F6">
            <w:pPr>
              <w:numPr>
                <w:ilvl w:val="0"/>
                <w:numId w:val="65"/>
              </w:numPr>
              <w:tabs>
                <w:tab w:val="left" w:pos="1701"/>
              </w:tabs>
              <w:spacing w:after="0"/>
              <w:ind w:left="1418" w:firstLine="0"/>
              <w:jc w:val="both"/>
              <w:rPr>
                <w:rFonts w:ascii="Arial" w:hAnsi="Arial" w:cs="Arial"/>
                <w:sz w:val="20"/>
                <w:szCs w:val="20"/>
              </w:rPr>
            </w:pPr>
            <w:r w:rsidRPr="002F27F3">
              <w:rPr>
                <w:rFonts w:ascii="Arial" w:hAnsi="Arial" w:cs="Arial"/>
                <w:sz w:val="20"/>
                <w:szCs w:val="20"/>
              </w:rPr>
              <w:t>Harmonogram płatności</w:t>
            </w:r>
          </w:p>
        </w:tc>
      </w:tr>
      <w:tr w:rsidR="008767DA" w:rsidRPr="002F27F3" w14:paraId="388DB809" w14:textId="77777777" w:rsidTr="000312F6">
        <w:trPr>
          <w:trHeight w:val="181"/>
        </w:trPr>
        <w:tc>
          <w:tcPr>
            <w:tcW w:w="9180" w:type="dxa"/>
            <w:shd w:val="clear" w:color="auto" w:fill="auto"/>
          </w:tcPr>
          <w:p w14:paraId="262019E2" w14:textId="77777777" w:rsidR="008767DA" w:rsidRPr="002F27F3" w:rsidRDefault="008767DA" w:rsidP="000312F6">
            <w:pPr>
              <w:numPr>
                <w:ilvl w:val="0"/>
                <w:numId w:val="65"/>
              </w:numPr>
              <w:tabs>
                <w:tab w:val="left" w:pos="1701"/>
              </w:tabs>
              <w:spacing w:after="0"/>
              <w:ind w:left="1418" w:firstLine="0"/>
              <w:jc w:val="both"/>
              <w:rPr>
                <w:rFonts w:ascii="Arial" w:hAnsi="Arial" w:cs="Arial"/>
                <w:sz w:val="20"/>
                <w:szCs w:val="20"/>
              </w:rPr>
            </w:pPr>
            <w:r w:rsidRPr="002F27F3">
              <w:rPr>
                <w:rFonts w:ascii="Arial" w:hAnsi="Arial" w:cs="Arial"/>
                <w:sz w:val="20"/>
                <w:szCs w:val="20"/>
              </w:rPr>
              <w:t>Monitorowanie uczestników projektu</w:t>
            </w:r>
          </w:p>
        </w:tc>
      </w:tr>
      <w:tr w:rsidR="008767DA" w:rsidRPr="002F27F3" w14:paraId="5B89FB9A" w14:textId="77777777" w:rsidTr="000312F6">
        <w:trPr>
          <w:trHeight w:val="181"/>
        </w:trPr>
        <w:tc>
          <w:tcPr>
            <w:tcW w:w="9180" w:type="dxa"/>
            <w:shd w:val="clear" w:color="auto" w:fill="auto"/>
          </w:tcPr>
          <w:p w14:paraId="2FDA0F4E" w14:textId="77777777" w:rsidR="008767DA" w:rsidRPr="002F27F3" w:rsidRDefault="008767DA" w:rsidP="000312F6">
            <w:pPr>
              <w:numPr>
                <w:ilvl w:val="0"/>
                <w:numId w:val="65"/>
              </w:numPr>
              <w:tabs>
                <w:tab w:val="left" w:pos="1701"/>
              </w:tabs>
              <w:spacing w:after="0"/>
              <w:ind w:left="1418" w:firstLine="0"/>
              <w:jc w:val="both"/>
              <w:rPr>
                <w:rFonts w:ascii="Arial" w:hAnsi="Arial" w:cs="Arial"/>
                <w:sz w:val="20"/>
                <w:szCs w:val="20"/>
              </w:rPr>
            </w:pPr>
            <w:r w:rsidRPr="002F27F3">
              <w:rPr>
                <w:rFonts w:ascii="Arial" w:hAnsi="Arial" w:cs="Arial"/>
                <w:sz w:val="20"/>
                <w:szCs w:val="20"/>
              </w:rPr>
              <w:t>Zamówienia publiczne</w:t>
            </w:r>
          </w:p>
        </w:tc>
      </w:tr>
      <w:tr w:rsidR="008767DA" w:rsidRPr="002F27F3" w14:paraId="4EE2DE80" w14:textId="77777777" w:rsidTr="000312F6">
        <w:trPr>
          <w:trHeight w:val="181"/>
        </w:trPr>
        <w:tc>
          <w:tcPr>
            <w:tcW w:w="9180" w:type="dxa"/>
            <w:shd w:val="clear" w:color="auto" w:fill="auto"/>
          </w:tcPr>
          <w:p w14:paraId="57861BBC" w14:textId="77777777" w:rsidR="008767DA" w:rsidRPr="002F27F3" w:rsidRDefault="008767DA" w:rsidP="000312F6">
            <w:pPr>
              <w:numPr>
                <w:ilvl w:val="0"/>
                <w:numId w:val="65"/>
              </w:numPr>
              <w:tabs>
                <w:tab w:val="left" w:pos="1701"/>
              </w:tabs>
              <w:spacing w:after="0"/>
              <w:ind w:left="1418" w:firstLine="0"/>
              <w:jc w:val="both"/>
              <w:rPr>
                <w:rFonts w:ascii="Arial" w:hAnsi="Arial" w:cs="Arial"/>
                <w:sz w:val="20"/>
                <w:szCs w:val="20"/>
              </w:rPr>
            </w:pPr>
            <w:r w:rsidRPr="002F27F3">
              <w:rPr>
                <w:rFonts w:ascii="Arial" w:hAnsi="Arial" w:cs="Arial"/>
                <w:sz w:val="20"/>
                <w:szCs w:val="20"/>
              </w:rPr>
              <w:t>Baza personelu</w:t>
            </w:r>
          </w:p>
        </w:tc>
      </w:tr>
      <w:tr w:rsidR="008767DA" w:rsidRPr="002F27F3" w14:paraId="49C770B0" w14:textId="77777777" w:rsidTr="000312F6">
        <w:trPr>
          <w:trHeight w:val="181"/>
        </w:trPr>
        <w:tc>
          <w:tcPr>
            <w:tcW w:w="9180" w:type="dxa"/>
            <w:tcBorders>
              <w:bottom w:val="single" w:sz="4" w:space="0" w:color="auto"/>
            </w:tcBorders>
            <w:shd w:val="clear" w:color="auto" w:fill="auto"/>
          </w:tcPr>
          <w:p w14:paraId="707EC138" w14:textId="77777777" w:rsidR="008767DA" w:rsidRPr="002F27F3" w:rsidRDefault="008767DA" w:rsidP="000312F6">
            <w:pPr>
              <w:numPr>
                <w:ilvl w:val="0"/>
                <w:numId w:val="65"/>
              </w:numPr>
              <w:tabs>
                <w:tab w:val="left" w:pos="1701"/>
              </w:tabs>
              <w:spacing w:after="0"/>
              <w:ind w:left="1418" w:firstLine="0"/>
              <w:jc w:val="both"/>
              <w:rPr>
                <w:rFonts w:ascii="Arial" w:hAnsi="Arial" w:cs="Arial"/>
                <w:sz w:val="20"/>
                <w:szCs w:val="20"/>
              </w:rPr>
            </w:pPr>
            <w:r w:rsidRPr="002F27F3">
              <w:rPr>
                <w:rFonts w:ascii="Arial" w:hAnsi="Arial" w:cs="Arial"/>
                <w:sz w:val="20"/>
                <w:szCs w:val="20"/>
              </w:rPr>
              <w:t>Instrumenty finansowe</w:t>
            </w:r>
            <w:r w:rsidRPr="002F27F3">
              <w:rPr>
                <w:rStyle w:val="Odwoanieprzypisudolnego"/>
                <w:rFonts w:cs="Arial"/>
                <w:sz w:val="20"/>
                <w:szCs w:val="20"/>
              </w:rPr>
              <w:footnoteReference w:customMarkFollows="1" w:id="99"/>
              <w:t>7</w:t>
            </w:r>
          </w:p>
        </w:tc>
      </w:tr>
    </w:tbl>
    <w:p w14:paraId="033AE6C9" w14:textId="77777777" w:rsidR="008767DA" w:rsidRPr="002F27F3" w:rsidRDefault="008767DA" w:rsidP="008767DA">
      <w:pPr>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8767DA" w:rsidRPr="002F27F3" w14:paraId="7126797E" w14:textId="77777777" w:rsidTr="009D5089">
        <w:tc>
          <w:tcPr>
            <w:tcW w:w="9212" w:type="dxa"/>
            <w:shd w:val="clear" w:color="auto" w:fill="auto"/>
            <w:vAlign w:val="bottom"/>
          </w:tcPr>
          <w:p w14:paraId="05B44E24" w14:textId="77777777" w:rsidR="008767DA" w:rsidRPr="002F27F3" w:rsidRDefault="008767DA" w:rsidP="000312F6">
            <w:pPr>
              <w:rPr>
                <w:rFonts w:ascii="Arial" w:hAnsi="Arial" w:cs="Arial"/>
                <w:b/>
                <w:sz w:val="20"/>
                <w:szCs w:val="20"/>
              </w:rPr>
            </w:pPr>
            <w:r w:rsidRPr="002F27F3">
              <w:rPr>
                <w:rFonts w:ascii="Arial" w:hAnsi="Arial" w:cs="Arial"/>
                <w:b/>
                <w:sz w:val="20"/>
                <w:szCs w:val="20"/>
              </w:rPr>
              <w:t>Oświadczenie osoby uprawnionej</w:t>
            </w:r>
            <w:r w:rsidRPr="002F27F3">
              <w:rPr>
                <w:rStyle w:val="Odwoanieprzypisudolnego"/>
                <w:rFonts w:cs="Arial"/>
                <w:b/>
                <w:sz w:val="20"/>
                <w:szCs w:val="20"/>
              </w:rPr>
              <w:footnoteReference w:customMarkFollows="1" w:id="100"/>
              <w:t>8</w:t>
            </w:r>
            <w:r w:rsidRPr="002F27F3">
              <w:rPr>
                <w:rFonts w:ascii="Arial" w:hAnsi="Arial" w:cs="Arial"/>
                <w:b/>
                <w:sz w:val="20"/>
                <w:szCs w:val="20"/>
              </w:rPr>
              <w:t>:</w:t>
            </w:r>
          </w:p>
        </w:tc>
      </w:tr>
      <w:tr w:rsidR="008767DA" w:rsidRPr="002F27F3" w14:paraId="77176F99" w14:textId="77777777" w:rsidTr="000312F6">
        <w:tc>
          <w:tcPr>
            <w:tcW w:w="9212" w:type="dxa"/>
            <w:shd w:val="clear" w:color="auto" w:fill="auto"/>
          </w:tcPr>
          <w:p w14:paraId="6C0FD35E" w14:textId="77777777" w:rsidR="008767DA" w:rsidRPr="002F27F3" w:rsidRDefault="008767DA" w:rsidP="000312F6">
            <w:pPr>
              <w:contextualSpacing/>
              <w:jc w:val="both"/>
              <w:rPr>
                <w:rFonts w:ascii="Arial" w:hAnsi="Arial" w:cs="Arial"/>
                <w:sz w:val="20"/>
                <w:szCs w:val="20"/>
              </w:rPr>
            </w:pPr>
          </w:p>
          <w:p w14:paraId="362CB0C4" w14:textId="77777777" w:rsidR="008767DA" w:rsidRPr="002F27F3" w:rsidRDefault="008767DA" w:rsidP="000312F6">
            <w:pPr>
              <w:contextualSpacing/>
              <w:jc w:val="both"/>
              <w:rPr>
                <w:rFonts w:ascii="Arial" w:hAnsi="Arial" w:cs="Arial"/>
                <w:sz w:val="20"/>
                <w:szCs w:val="20"/>
              </w:rPr>
            </w:pPr>
            <w:r w:rsidRPr="002F27F3">
              <w:rPr>
                <w:rFonts w:ascii="Arial" w:hAnsi="Arial" w:cs="Arial"/>
                <w:sz w:val="20"/>
                <w:szCs w:val="20"/>
              </w:rPr>
              <w:lastRenderedPageBreak/>
              <w:t xml:space="preserve">Ja, niżej podpisany/a   ………………….          ……………………..………  </w:t>
            </w:r>
          </w:p>
          <w:p w14:paraId="6B860D2B" w14:textId="77777777" w:rsidR="008767DA" w:rsidRPr="002F27F3" w:rsidRDefault="008767DA" w:rsidP="000312F6">
            <w:pPr>
              <w:contextualSpacing/>
              <w:jc w:val="both"/>
              <w:rPr>
                <w:rFonts w:ascii="Arial" w:hAnsi="Arial" w:cs="Arial"/>
                <w:sz w:val="20"/>
                <w:szCs w:val="20"/>
              </w:rPr>
            </w:pPr>
            <w:r w:rsidRPr="002F27F3">
              <w:rPr>
                <w:rFonts w:ascii="Arial" w:hAnsi="Arial" w:cs="Arial"/>
                <w:sz w:val="20"/>
                <w:szCs w:val="20"/>
              </w:rPr>
              <w:t xml:space="preserve">                                      Imię                                    Nazwisko</w:t>
            </w:r>
          </w:p>
          <w:p w14:paraId="10B40CC8" w14:textId="77777777" w:rsidR="008767DA" w:rsidRPr="002F27F3" w:rsidRDefault="008767DA" w:rsidP="000312F6">
            <w:pPr>
              <w:jc w:val="both"/>
              <w:rPr>
                <w:rFonts w:ascii="Arial" w:hAnsi="Arial" w:cs="Arial"/>
                <w:sz w:val="20"/>
                <w:szCs w:val="20"/>
              </w:rPr>
            </w:pPr>
          </w:p>
          <w:p w14:paraId="665B0655" w14:textId="77777777" w:rsidR="00741633" w:rsidRDefault="008767DA">
            <w:pPr>
              <w:rPr>
                <w:rFonts w:ascii="Arial" w:hAnsi="Arial" w:cs="Arial"/>
                <w:sz w:val="20"/>
                <w:szCs w:val="20"/>
              </w:rPr>
            </w:pPr>
            <w:r w:rsidRPr="002F27F3">
              <w:rPr>
                <w:rFonts w:ascii="Arial" w:hAnsi="Arial" w:cs="Arial"/>
                <w:sz w:val="20"/>
                <w:szCs w:val="20"/>
              </w:rPr>
              <w:t>oświadczam, że, poinformowano mnie o konieczności zapoznania się i akceptacji Regulaminu bezpieczeństwa informacji przetwarzanych w aplikacji głównej Centralnego systemu teleinformatycznego w celu rozpoczęcia pracy w SL2014.</w:t>
            </w:r>
          </w:p>
          <w:p w14:paraId="4D0ED520" w14:textId="77777777" w:rsidR="008767DA" w:rsidRPr="002F27F3" w:rsidRDefault="008767DA" w:rsidP="000312F6">
            <w:pPr>
              <w:jc w:val="both"/>
              <w:rPr>
                <w:rFonts w:ascii="Arial" w:hAnsi="Arial" w:cs="Arial"/>
                <w:sz w:val="20"/>
                <w:szCs w:val="20"/>
              </w:rPr>
            </w:pPr>
          </w:p>
          <w:p w14:paraId="4D131C31" w14:textId="77777777" w:rsidR="008767DA" w:rsidRPr="002F27F3" w:rsidRDefault="008767DA" w:rsidP="000312F6">
            <w:pPr>
              <w:jc w:val="both"/>
              <w:rPr>
                <w:rFonts w:ascii="Arial" w:hAnsi="Arial" w:cs="Arial"/>
                <w:sz w:val="20"/>
                <w:szCs w:val="20"/>
              </w:rPr>
            </w:pPr>
            <w:r w:rsidRPr="002F27F3">
              <w:rPr>
                <w:rFonts w:ascii="Arial" w:hAnsi="Arial" w:cs="Arial"/>
                <w:sz w:val="20"/>
                <w:szCs w:val="20"/>
              </w:rPr>
              <w:t>………………………………………………………………….</w:t>
            </w:r>
          </w:p>
          <w:p w14:paraId="712D6F65" w14:textId="77777777" w:rsidR="008767DA" w:rsidRPr="002F27F3" w:rsidRDefault="008767DA" w:rsidP="000312F6">
            <w:pPr>
              <w:jc w:val="both"/>
              <w:rPr>
                <w:rFonts w:ascii="Arial" w:hAnsi="Arial" w:cs="Arial"/>
                <w:sz w:val="20"/>
                <w:szCs w:val="20"/>
              </w:rPr>
            </w:pPr>
            <w:r w:rsidRPr="002F27F3">
              <w:rPr>
                <w:rFonts w:ascii="Arial" w:hAnsi="Arial" w:cs="Arial"/>
                <w:sz w:val="20"/>
                <w:szCs w:val="20"/>
              </w:rPr>
              <w:t>Data, Podpis osoby uprawnionej</w:t>
            </w:r>
          </w:p>
        </w:tc>
      </w:tr>
    </w:tbl>
    <w:p w14:paraId="59212ECD" w14:textId="77777777" w:rsidR="00741633" w:rsidRDefault="00741633">
      <w:pPr>
        <w:spacing w:after="0"/>
        <w:jc w:val="both"/>
        <w:rPr>
          <w:rFonts w:ascii="Arial" w:hAnsi="Arial" w:cs="Arial"/>
          <w:sz w:val="20"/>
          <w:szCs w:val="20"/>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5386"/>
      </w:tblGrid>
      <w:tr w:rsidR="008767DA" w:rsidRPr="002F27F3" w14:paraId="3EBB69CD" w14:textId="77777777" w:rsidTr="00FC2C87">
        <w:tc>
          <w:tcPr>
            <w:tcW w:w="9180" w:type="dxa"/>
            <w:gridSpan w:val="2"/>
            <w:shd w:val="clear" w:color="auto" w:fill="auto"/>
            <w:vAlign w:val="center"/>
          </w:tcPr>
          <w:p w14:paraId="690D4FCD" w14:textId="77777777" w:rsidR="008767DA" w:rsidRPr="002F27F3" w:rsidRDefault="008767DA" w:rsidP="000312F6">
            <w:pPr>
              <w:jc w:val="both"/>
              <w:rPr>
                <w:rFonts w:ascii="Arial" w:hAnsi="Arial" w:cs="Arial"/>
                <w:b/>
                <w:sz w:val="20"/>
                <w:szCs w:val="20"/>
              </w:rPr>
            </w:pPr>
            <w:r w:rsidRPr="002F27F3">
              <w:rPr>
                <w:rFonts w:ascii="Arial" w:hAnsi="Arial" w:cs="Arial"/>
                <w:b/>
                <w:sz w:val="20"/>
                <w:szCs w:val="20"/>
              </w:rPr>
              <w:t>Oświadczenie Beneficjenta</w:t>
            </w:r>
            <w:r w:rsidRPr="002F27F3">
              <w:rPr>
                <w:rStyle w:val="Odwoanieprzypisudolnego"/>
                <w:rFonts w:cs="Arial"/>
                <w:b/>
                <w:sz w:val="20"/>
                <w:szCs w:val="20"/>
              </w:rPr>
              <w:footnoteReference w:customMarkFollows="1" w:id="101"/>
              <w:t>9</w:t>
            </w:r>
            <w:r w:rsidRPr="002F27F3">
              <w:rPr>
                <w:rFonts w:ascii="Arial" w:hAnsi="Arial" w:cs="Arial"/>
                <w:b/>
                <w:sz w:val="20"/>
                <w:szCs w:val="20"/>
              </w:rPr>
              <w:t>:</w:t>
            </w:r>
          </w:p>
        </w:tc>
      </w:tr>
      <w:tr w:rsidR="008767DA" w:rsidRPr="002F27F3" w14:paraId="67AD7970" w14:textId="77777777" w:rsidTr="00FC2C87">
        <w:tc>
          <w:tcPr>
            <w:tcW w:w="9180" w:type="dxa"/>
            <w:gridSpan w:val="2"/>
            <w:shd w:val="clear" w:color="auto" w:fill="auto"/>
            <w:vAlign w:val="center"/>
          </w:tcPr>
          <w:p w14:paraId="36D6C0C1" w14:textId="77777777" w:rsidR="00741633" w:rsidRDefault="008767DA">
            <w:pPr>
              <w:spacing w:before="120"/>
              <w:rPr>
                <w:rFonts w:ascii="Arial" w:hAnsi="Arial" w:cs="Arial"/>
                <w:sz w:val="20"/>
                <w:szCs w:val="20"/>
              </w:rPr>
            </w:pPr>
            <w:r w:rsidRPr="002F27F3">
              <w:rPr>
                <w:rFonts w:ascii="Arial" w:hAnsi="Arial" w:cs="Arial"/>
                <w:sz w:val="20"/>
                <w:szCs w:val="20"/>
              </w:rPr>
              <w:t>Oświadczam, że wszystkie działania w SL2014, podejmowane przez osoby uprawnione zgodnie z niniejszym wnioskiem będą działaniami podejmowanymi w imieniu i na rzecz ……………………..…(nazwa beneficjenta).</w:t>
            </w:r>
          </w:p>
        </w:tc>
      </w:tr>
      <w:tr w:rsidR="008767DA" w:rsidRPr="002F27F3" w14:paraId="1E8B2782" w14:textId="77777777" w:rsidTr="00FC2C87">
        <w:tc>
          <w:tcPr>
            <w:tcW w:w="3794" w:type="dxa"/>
            <w:shd w:val="clear" w:color="auto" w:fill="auto"/>
            <w:vAlign w:val="center"/>
          </w:tcPr>
          <w:p w14:paraId="0518A8EA" w14:textId="77777777" w:rsidR="008767DA" w:rsidRPr="002F27F3" w:rsidRDefault="008767DA" w:rsidP="000312F6">
            <w:pPr>
              <w:jc w:val="both"/>
              <w:rPr>
                <w:rFonts w:ascii="Arial" w:hAnsi="Arial" w:cs="Arial"/>
                <w:b/>
                <w:sz w:val="20"/>
                <w:szCs w:val="20"/>
              </w:rPr>
            </w:pPr>
            <w:r w:rsidRPr="002F27F3">
              <w:rPr>
                <w:rFonts w:ascii="Arial" w:hAnsi="Arial" w:cs="Arial"/>
                <w:b/>
                <w:sz w:val="20"/>
                <w:szCs w:val="20"/>
              </w:rPr>
              <w:t>Data sporządzenia wniosku</w:t>
            </w:r>
          </w:p>
        </w:tc>
        <w:tc>
          <w:tcPr>
            <w:tcW w:w="5386" w:type="dxa"/>
            <w:shd w:val="clear" w:color="auto" w:fill="auto"/>
          </w:tcPr>
          <w:p w14:paraId="1E14C9B7" w14:textId="77777777" w:rsidR="008767DA" w:rsidRPr="002F27F3" w:rsidRDefault="008767DA" w:rsidP="000312F6">
            <w:pPr>
              <w:jc w:val="both"/>
              <w:rPr>
                <w:rFonts w:ascii="Arial" w:hAnsi="Arial" w:cs="Arial"/>
                <w:sz w:val="20"/>
                <w:szCs w:val="20"/>
              </w:rPr>
            </w:pPr>
          </w:p>
        </w:tc>
      </w:tr>
      <w:tr w:rsidR="008767DA" w:rsidRPr="002F27F3" w14:paraId="05D60349" w14:textId="77777777" w:rsidTr="00FC2C87">
        <w:trPr>
          <w:trHeight w:val="574"/>
        </w:trPr>
        <w:tc>
          <w:tcPr>
            <w:tcW w:w="3794" w:type="dxa"/>
            <w:shd w:val="clear" w:color="auto" w:fill="auto"/>
            <w:vAlign w:val="center"/>
          </w:tcPr>
          <w:p w14:paraId="5B775847" w14:textId="77777777" w:rsidR="008767DA" w:rsidRPr="002F27F3" w:rsidRDefault="008767DA" w:rsidP="000312F6">
            <w:pPr>
              <w:rPr>
                <w:rFonts w:ascii="Arial" w:hAnsi="Arial" w:cs="Arial"/>
                <w:b/>
                <w:sz w:val="20"/>
                <w:szCs w:val="20"/>
              </w:rPr>
            </w:pPr>
            <w:r w:rsidRPr="002F27F3">
              <w:rPr>
                <w:rFonts w:ascii="Arial" w:hAnsi="Arial" w:cs="Arial"/>
                <w:b/>
                <w:sz w:val="20"/>
                <w:szCs w:val="20"/>
              </w:rPr>
              <w:t>Podpis Beneficjenta</w:t>
            </w:r>
            <w:r w:rsidRPr="002F27F3">
              <w:rPr>
                <w:rStyle w:val="Odwoanieprzypisudolnego"/>
                <w:rFonts w:cs="Arial"/>
                <w:b/>
                <w:sz w:val="20"/>
                <w:szCs w:val="20"/>
              </w:rPr>
              <w:footnoteReference w:customMarkFollows="1" w:id="102"/>
              <w:t>10</w:t>
            </w:r>
            <w:r w:rsidRPr="002F27F3">
              <w:rPr>
                <w:rFonts w:ascii="Arial" w:hAnsi="Arial" w:cs="Arial"/>
                <w:b/>
                <w:sz w:val="20"/>
                <w:szCs w:val="20"/>
              </w:rPr>
              <w:t>*</w:t>
            </w:r>
          </w:p>
        </w:tc>
        <w:tc>
          <w:tcPr>
            <w:tcW w:w="5386" w:type="dxa"/>
            <w:shd w:val="clear" w:color="auto" w:fill="auto"/>
          </w:tcPr>
          <w:p w14:paraId="0C828286" w14:textId="77777777" w:rsidR="008767DA" w:rsidRPr="002F27F3" w:rsidRDefault="008767DA" w:rsidP="000312F6">
            <w:pPr>
              <w:jc w:val="both"/>
              <w:rPr>
                <w:rFonts w:ascii="Arial" w:hAnsi="Arial" w:cs="Arial"/>
                <w:sz w:val="20"/>
                <w:szCs w:val="20"/>
              </w:rPr>
            </w:pPr>
          </w:p>
        </w:tc>
      </w:tr>
    </w:tbl>
    <w:p w14:paraId="7E48A842" w14:textId="77777777" w:rsidR="008767DA" w:rsidRPr="002F27F3" w:rsidRDefault="008767DA" w:rsidP="008767DA">
      <w:pPr>
        <w:tabs>
          <w:tab w:val="left" w:pos="0"/>
        </w:tabs>
        <w:jc w:val="both"/>
        <w:rPr>
          <w:rFonts w:ascii="Arial" w:hAnsi="Arial" w:cs="Arial"/>
          <w:sz w:val="18"/>
          <w:szCs w:val="18"/>
        </w:rPr>
      </w:pPr>
      <w:r w:rsidRPr="002F27F3">
        <w:rPr>
          <w:rFonts w:ascii="Arial" w:hAnsi="Arial" w:cs="Arial"/>
          <w:b/>
          <w:sz w:val="18"/>
          <w:szCs w:val="18"/>
        </w:rPr>
        <w:t>* Osoba/Osoby uprawnione do reprezentowania Beneficjenta (np. prokurent, członek zarządu, itd.)</w:t>
      </w:r>
    </w:p>
    <w:p w14:paraId="446BFAA4" w14:textId="77777777" w:rsidR="00741633" w:rsidRDefault="008767DA">
      <w:pPr>
        <w:pStyle w:val="Tekstpodstawowywcity3"/>
        <w:spacing w:after="0"/>
        <w:ind w:left="0"/>
        <w:contextualSpacing/>
        <w:rPr>
          <w:rFonts w:ascii="Arial" w:hAnsi="Arial" w:cs="Arial"/>
          <w:b/>
          <w:sz w:val="22"/>
          <w:szCs w:val="22"/>
        </w:rPr>
      </w:pPr>
      <w:r w:rsidRPr="002F27F3">
        <w:rPr>
          <w:rFonts w:ascii="Arial" w:hAnsi="Arial" w:cs="Arial"/>
          <w:b/>
          <w:sz w:val="20"/>
        </w:rPr>
        <w:t>b)Wniosek o wycofanie dostępu do osoby uprawnionej w ramach SL2014</w:t>
      </w:r>
    </w:p>
    <w:p w14:paraId="7D7B396B" w14:textId="77777777" w:rsidR="008767DA" w:rsidRPr="002F27F3" w:rsidRDefault="008767DA" w:rsidP="008767DA">
      <w:pPr>
        <w:pStyle w:val="Tekstpodstawowywcity3"/>
        <w:spacing w:after="0"/>
        <w:ind w:left="0"/>
        <w:contextualSpacing/>
        <w:jc w:val="both"/>
        <w:rPr>
          <w:rFonts w:ascii="Arial" w:hAnsi="Arial" w:cs="Arial"/>
          <w:sz w:val="22"/>
          <w:szCs w:val="22"/>
        </w:rPr>
      </w:pPr>
    </w:p>
    <w:tbl>
      <w:tblPr>
        <w:tblpPr w:leftFromText="141" w:rightFromText="141" w:vertAnchor="text" w:horzAnchor="margin" w:tblpY="133"/>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662"/>
      </w:tblGrid>
      <w:tr w:rsidR="008767DA" w:rsidRPr="002F27F3" w14:paraId="4B3F3FC8" w14:textId="77777777" w:rsidTr="009D5089">
        <w:trPr>
          <w:trHeight w:val="142"/>
        </w:trPr>
        <w:tc>
          <w:tcPr>
            <w:tcW w:w="9180" w:type="dxa"/>
            <w:gridSpan w:val="2"/>
            <w:shd w:val="clear" w:color="auto" w:fill="auto"/>
            <w:vAlign w:val="center"/>
          </w:tcPr>
          <w:p w14:paraId="7B56C7E3" w14:textId="77777777" w:rsidR="008767DA" w:rsidRPr="002F27F3" w:rsidRDefault="008767DA" w:rsidP="000312F6">
            <w:pPr>
              <w:rPr>
                <w:rFonts w:ascii="Arial" w:hAnsi="Arial" w:cs="Arial"/>
                <w:b/>
                <w:sz w:val="20"/>
                <w:szCs w:val="20"/>
              </w:rPr>
            </w:pPr>
            <w:r w:rsidRPr="002F27F3">
              <w:rPr>
                <w:rFonts w:ascii="Arial" w:hAnsi="Arial" w:cs="Arial"/>
                <w:b/>
                <w:sz w:val="20"/>
                <w:szCs w:val="20"/>
              </w:rPr>
              <w:t>Dane Beneficjenta</w:t>
            </w:r>
            <w:r w:rsidRPr="002F27F3">
              <w:rPr>
                <w:rStyle w:val="Odwoanieprzypisudolnego"/>
                <w:rFonts w:cs="Arial"/>
                <w:b/>
                <w:sz w:val="20"/>
                <w:szCs w:val="20"/>
              </w:rPr>
              <w:footnoteReference w:customMarkFollows="1" w:id="103"/>
              <w:t>11</w:t>
            </w:r>
            <w:r w:rsidRPr="002F27F3">
              <w:rPr>
                <w:rFonts w:ascii="Arial" w:hAnsi="Arial" w:cs="Arial"/>
                <w:b/>
                <w:sz w:val="20"/>
                <w:szCs w:val="20"/>
              </w:rPr>
              <w:t>:</w:t>
            </w:r>
          </w:p>
        </w:tc>
      </w:tr>
      <w:tr w:rsidR="008767DA" w:rsidRPr="002F27F3" w14:paraId="25AC60D9" w14:textId="77777777" w:rsidTr="000312F6">
        <w:trPr>
          <w:trHeight w:val="142"/>
        </w:trPr>
        <w:tc>
          <w:tcPr>
            <w:tcW w:w="2518" w:type="dxa"/>
            <w:shd w:val="clear" w:color="auto" w:fill="auto"/>
          </w:tcPr>
          <w:p w14:paraId="547EC049" w14:textId="77777777" w:rsidR="00741633" w:rsidRDefault="008767DA">
            <w:pPr>
              <w:rPr>
                <w:rFonts w:ascii="Arial" w:hAnsi="Arial" w:cs="Arial"/>
                <w:sz w:val="20"/>
                <w:szCs w:val="20"/>
              </w:rPr>
            </w:pPr>
            <w:r w:rsidRPr="002F27F3">
              <w:rPr>
                <w:rFonts w:ascii="Arial" w:hAnsi="Arial" w:cs="Arial"/>
                <w:sz w:val="20"/>
                <w:szCs w:val="20"/>
              </w:rPr>
              <w:t xml:space="preserve">Nazwa Beneficjenta </w:t>
            </w:r>
          </w:p>
        </w:tc>
        <w:tc>
          <w:tcPr>
            <w:tcW w:w="6662" w:type="dxa"/>
            <w:shd w:val="clear" w:color="auto" w:fill="auto"/>
          </w:tcPr>
          <w:p w14:paraId="1DA38830" w14:textId="77777777" w:rsidR="00741633" w:rsidRDefault="00741633">
            <w:pPr>
              <w:rPr>
                <w:rFonts w:ascii="Arial" w:hAnsi="Arial" w:cs="Arial"/>
                <w:sz w:val="20"/>
                <w:szCs w:val="20"/>
              </w:rPr>
            </w:pPr>
          </w:p>
        </w:tc>
      </w:tr>
      <w:tr w:rsidR="008767DA" w:rsidRPr="002F27F3" w14:paraId="78CAE21A" w14:textId="77777777" w:rsidTr="000312F6">
        <w:trPr>
          <w:trHeight w:val="142"/>
        </w:trPr>
        <w:tc>
          <w:tcPr>
            <w:tcW w:w="2518" w:type="dxa"/>
            <w:shd w:val="clear" w:color="auto" w:fill="auto"/>
          </w:tcPr>
          <w:p w14:paraId="610C1C47" w14:textId="77777777" w:rsidR="00741633" w:rsidRDefault="008767DA">
            <w:pPr>
              <w:rPr>
                <w:rFonts w:ascii="Arial" w:hAnsi="Arial" w:cs="Arial"/>
                <w:sz w:val="20"/>
                <w:szCs w:val="20"/>
              </w:rPr>
            </w:pPr>
            <w:r w:rsidRPr="002F27F3">
              <w:rPr>
                <w:rFonts w:ascii="Arial" w:hAnsi="Arial" w:cs="Arial"/>
                <w:sz w:val="20"/>
                <w:szCs w:val="20"/>
              </w:rPr>
              <w:t>Nr projektu</w:t>
            </w:r>
          </w:p>
        </w:tc>
        <w:tc>
          <w:tcPr>
            <w:tcW w:w="6662" w:type="dxa"/>
            <w:shd w:val="clear" w:color="auto" w:fill="auto"/>
          </w:tcPr>
          <w:p w14:paraId="28A5B985" w14:textId="77777777" w:rsidR="00741633" w:rsidRDefault="00741633">
            <w:pPr>
              <w:rPr>
                <w:rFonts w:ascii="Arial" w:hAnsi="Arial" w:cs="Arial"/>
                <w:sz w:val="20"/>
                <w:szCs w:val="20"/>
              </w:rPr>
            </w:pPr>
          </w:p>
        </w:tc>
      </w:tr>
    </w:tbl>
    <w:p w14:paraId="1A5107E4" w14:textId="77777777" w:rsidR="00741633" w:rsidRDefault="00741633">
      <w:pPr>
        <w:pStyle w:val="Tekstpodstawowywcity3"/>
        <w:spacing w:after="0"/>
        <w:ind w:left="0"/>
        <w:contextualSpacing/>
        <w:rPr>
          <w:rFonts w:ascii="Arial" w:hAnsi="Arial" w:cs="Arial"/>
          <w:sz w:val="22"/>
          <w:szCs w:val="22"/>
        </w:rPr>
      </w:pPr>
    </w:p>
    <w:tbl>
      <w:tblPr>
        <w:tblpPr w:leftFromText="141" w:rightFromText="141" w:vertAnchor="text" w:horzAnchor="margin" w:tblpY="133"/>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0"/>
        <w:gridCol w:w="6000"/>
      </w:tblGrid>
      <w:tr w:rsidR="008767DA" w:rsidRPr="002F27F3" w14:paraId="2949340E" w14:textId="77777777" w:rsidTr="009D5089">
        <w:trPr>
          <w:trHeight w:val="181"/>
        </w:trPr>
        <w:tc>
          <w:tcPr>
            <w:tcW w:w="9180" w:type="dxa"/>
            <w:gridSpan w:val="2"/>
            <w:shd w:val="clear" w:color="auto" w:fill="auto"/>
            <w:vAlign w:val="center"/>
          </w:tcPr>
          <w:p w14:paraId="31A886D4" w14:textId="77777777" w:rsidR="008767DA" w:rsidRPr="002F27F3" w:rsidRDefault="008767DA" w:rsidP="000312F6">
            <w:pPr>
              <w:contextualSpacing/>
              <w:rPr>
                <w:rFonts w:ascii="Arial" w:hAnsi="Arial" w:cs="Arial"/>
                <w:b/>
                <w:sz w:val="20"/>
                <w:szCs w:val="20"/>
              </w:rPr>
            </w:pPr>
            <w:r w:rsidRPr="002F27F3">
              <w:rPr>
                <w:rFonts w:ascii="Arial" w:hAnsi="Arial" w:cs="Arial"/>
                <w:b/>
                <w:sz w:val="20"/>
                <w:szCs w:val="20"/>
              </w:rPr>
              <w:t>Dane osoby uprawnionej:</w:t>
            </w:r>
          </w:p>
        </w:tc>
      </w:tr>
      <w:tr w:rsidR="008767DA" w:rsidRPr="002F27F3" w14:paraId="417C20E9" w14:textId="77777777" w:rsidTr="000312F6">
        <w:trPr>
          <w:trHeight w:val="181"/>
        </w:trPr>
        <w:tc>
          <w:tcPr>
            <w:tcW w:w="3180" w:type="dxa"/>
            <w:shd w:val="clear" w:color="auto" w:fill="auto"/>
          </w:tcPr>
          <w:p w14:paraId="785ECA09" w14:textId="77777777" w:rsidR="008767DA" w:rsidRPr="002F27F3" w:rsidRDefault="008767DA" w:rsidP="000312F6">
            <w:pPr>
              <w:contextualSpacing/>
              <w:jc w:val="both"/>
              <w:rPr>
                <w:rFonts w:ascii="Arial" w:hAnsi="Arial" w:cs="Arial"/>
                <w:sz w:val="20"/>
                <w:szCs w:val="20"/>
              </w:rPr>
            </w:pPr>
            <w:r w:rsidRPr="002F27F3">
              <w:rPr>
                <w:rFonts w:ascii="Arial" w:hAnsi="Arial" w:cs="Arial"/>
                <w:sz w:val="20"/>
                <w:szCs w:val="20"/>
              </w:rPr>
              <w:t>Kraj</w:t>
            </w:r>
          </w:p>
        </w:tc>
        <w:tc>
          <w:tcPr>
            <w:tcW w:w="6000" w:type="dxa"/>
            <w:shd w:val="clear" w:color="auto" w:fill="auto"/>
          </w:tcPr>
          <w:p w14:paraId="6779AA03" w14:textId="77777777" w:rsidR="008767DA" w:rsidRPr="002F27F3" w:rsidRDefault="008767DA" w:rsidP="000312F6">
            <w:pPr>
              <w:contextualSpacing/>
              <w:jc w:val="both"/>
              <w:rPr>
                <w:rFonts w:ascii="Arial" w:hAnsi="Arial" w:cs="Arial"/>
                <w:sz w:val="20"/>
                <w:szCs w:val="20"/>
              </w:rPr>
            </w:pPr>
          </w:p>
        </w:tc>
      </w:tr>
      <w:tr w:rsidR="008767DA" w:rsidRPr="002F27F3" w14:paraId="16F8A6EA" w14:textId="77777777" w:rsidTr="000312F6">
        <w:trPr>
          <w:trHeight w:val="181"/>
        </w:trPr>
        <w:tc>
          <w:tcPr>
            <w:tcW w:w="3180" w:type="dxa"/>
            <w:shd w:val="clear" w:color="auto" w:fill="auto"/>
          </w:tcPr>
          <w:p w14:paraId="52077318" w14:textId="77777777" w:rsidR="008767DA" w:rsidRPr="002F27F3" w:rsidRDefault="008767DA" w:rsidP="000312F6">
            <w:pPr>
              <w:contextualSpacing/>
              <w:jc w:val="both"/>
              <w:rPr>
                <w:rFonts w:ascii="Arial" w:hAnsi="Arial" w:cs="Arial"/>
                <w:sz w:val="20"/>
                <w:szCs w:val="20"/>
              </w:rPr>
            </w:pPr>
            <w:r w:rsidRPr="002F27F3">
              <w:rPr>
                <w:rFonts w:ascii="Arial" w:hAnsi="Arial" w:cs="Arial"/>
                <w:sz w:val="20"/>
                <w:szCs w:val="20"/>
              </w:rPr>
              <w:t>PESEL</w:t>
            </w:r>
            <w:r w:rsidRPr="002F27F3">
              <w:rPr>
                <w:rStyle w:val="Odwoanieprzypisudolnego"/>
                <w:rFonts w:cs="Arial"/>
                <w:sz w:val="20"/>
                <w:szCs w:val="20"/>
              </w:rPr>
              <w:footnoteReference w:customMarkFollows="1" w:id="104"/>
              <w:t>12</w:t>
            </w:r>
          </w:p>
        </w:tc>
        <w:tc>
          <w:tcPr>
            <w:tcW w:w="6000" w:type="dxa"/>
            <w:shd w:val="clear" w:color="auto" w:fill="auto"/>
          </w:tcPr>
          <w:p w14:paraId="02D74181" w14:textId="77777777" w:rsidR="008767DA" w:rsidRPr="002F27F3" w:rsidRDefault="008767DA" w:rsidP="000312F6">
            <w:pPr>
              <w:contextualSpacing/>
              <w:jc w:val="both"/>
              <w:rPr>
                <w:rFonts w:ascii="Arial" w:hAnsi="Arial" w:cs="Arial"/>
                <w:sz w:val="20"/>
                <w:szCs w:val="20"/>
              </w:rPr>
            </w:pPr>
          </w:p>
        </w:tc>
      </w:tr>
      <w:tr w:rsidR="008767DA" w:rsidRPr="002F27F3" w14:paraId="2D9E7ADB" w14:textId="77777777" w:rsidTr="000312F6">
        <w:trPr>
          <w:trHeight w:val="181"/>
        </w:trPr>
        <w:tc>
          <w:tcPr>
            <w:tcW w:w="3180" w:type="dxa"/>
            <w:shd w:val="clear" w:color="auto" w:fill="auto"/>
          </w:tcPr>
          <w:p w14:paraId="5C282990" w14:textId="77777777" w:rsidR="008767DA" w:rsidRPr="002F27F3" w:rsidRDefault="008767DA" w:rsidP="000312F6">
            <w:pPr>
              <w:contextualSpacing/>
              <w:jc w:val="both"/>
              <w:rPr>
                <w:rFonts w:ascii="Arial" w:hAnsi="Arial" w:cs="Arial"/>
                <w:sz w:val="20"/>
                <w:szCs w:val="20"/>
              </w:rPr>
            </w:pPr>
            <w:r w:rsidRPr="002F27F3">
              <w:rPr>
                <w:rFonts w:ascii="Arial" w:hAnsi="Arial" w:cs="Arial"/>
                <w:sz w:val="20"/>
                <w:szCs w:val="20"/>
              </w:rPr>
              <w:t>Nazwisko</w:t>
            </w:r>
          </w:p>
        </w:tc>
        <w:tc>
          <w:tcPr>
            <w:tcW w:w="6000" w:type="dxa"/>
            <w:shd w:val="clear" w:color="auto" w:fill="auto"/>
          </w:tcPr>
          <w:p w14:paraId="0BCF5FE5" w14:textId="77777777" w:rsidR="008767DA" w:rsidRPr="002F27F3" w:rsidRDefault="008767DA" w:rsidP="000312F6">
            <w:pPr>
              <w:contextualSpacing/>
              <w:jc w:val="both"/>
              <w:rPr>
                <w:rFonts w:ascii="Arial" w:hAnsi="Arial" w:cs="Arial"/>
                <w:sz w:val="20"/>
                <w:szCs w:val="20"/>
              </w:rPr>
            </w:pPr>
          </w:p>
        </w:tc>
      </w:tr>
      <w:tr w:rsidR="008767DA" w:rsidRPr="002F27F3" w14:paraId="363AE745" w14:textId="77777777" w:rsidTr="000312F6">
        <w:trPr>
          <w:trHeight w:val="181"/>
        </w:trPr>
        <w:tc>
          <w:tcPr>
            <w:tcW w:w="3180" w:type="dxa"/>
            <w:shd w:val="clear" w:color="auto" w:fill="auto"/>
          </w:tcPr>
          <w:p w14:paraId="33DBF2E9" w14:textId="77777777" w:rsidR="008767DA" w:rsidRPr="002F27F3" w:rsidRDefault="008767DA" w:rsidP="000312F6">
            <w:pPr>
              <w:contextualSpacing/>
              <w:jc w:val="both"/>
              <w:rPr>
                <w:rFonts w:ascii="Arial" w:hAnsi="Arial" w:cs="Arial"/>
                <w:sz w:val="20"/>
                <w:szCs w:val="20"/>
              </w:rPr>
            </w:pPr>
            <w:r w:rsidRPr="002F27F3">
              <w:rPr>
                <w:rFonts w:ascii="Arial" w:hAnsi="Arial" w:cs="Arial"/>
                <w:sz w:val="20"/>
                <w:szCs w:val="20"/>
              </w:rPr>
              <w:t>Imię</w:t>
            </w:r>
          </w:p>
        </w:tc>
        <w:tc>
          <w:tcPr>
            <w:tcW w:w="6000" w:type="dxa"/>
            <w:shd w:val="clear" w:color="auto" w:fill="auto"/>
          </w:tcPr>
          <w:p w14:paraId="180295D6" w14:textId="77777777" w:rsidR="008767DA" w:rsidRPr="002F27F3" w:rsidRDefault="008767DA" w:rsidP="000312F6">
            <w:pPr>
              <w:contextualSpacing/>
              <w:jc w:val="both"/>
              <w:rPr>
                <w:rFonts w:ascii="Arial" w:hAnsi="Arial" w:cs="Arial"/>
                <w:sz w:val="20"/>
                <w:szCs w:val="20"/>
              </w:rPr>
            </w:pPr>
          </w:p>
        </w:tc>
      </w:tr>
      <w:tr w:rsidR="008767DA" w:rsidRPr="002F27F3" w14:paraId="7783DD88" w14:textId="77777777" w:rsidTr="000312F6">
        <w:trPr>
          <w:trHeight w:val="181"/>
        </w:trPr>
        <w:tc>
          <w:tcPr>
            <w:tcW w:w="3180" w:type="dxa"/>
            <w:shd w:val="clear" w:color="auto" w:fill="auto"/>
          </w:tcPr>
          <w:p w14:paraId="0CC70235" w14:textId="77777777" w:rsidR="008767DA" w:rsidRPr="002F27F3" w:rsidRDefault="008767DA" w:rsidP="000312F6">
            <w:pPr>
              <w:contextualSpacing/>
              <w:jc w:val="both"/>
              <w:rPr>
                <w:rFonts w:ascii="Arial" w:hAnsi="Arial" w:cs="Arial"/>
                <w:sz w:val="20"/>
                <w:szCs w:val="20"/>
              </w:rPr>
            </w:pPr>
            <w:r w:rsidRPr="002F27F3">
              <w:rPr>
                <w:rFonts w:ascii="Arial" w:hAnsi="Arial" w:cs="Arial"/>
                <w:sz w:val="20"/>
                <w:szCs w:val="20"/>
              </w:rPr>
              <w:t>Adres e-mail</w:t>
            </w:r>
          </w:p>
        </w:tc>
        <w:tc>
          <w:tcPr>
            <w:tcW w:w="6000" w:type="dxa"/>
            <w:shd w:val="clear" w:color="auto" w:fill="auto"/>
          </w:tcPr>
          <w:p w14:paraId="49AC7150" w14:textId="77777777" w:rsidR="008767DA" w:rsidRPr="002F27F3" w:rsidRDefault="008767DA" w:rsidP="000312F6">
            <w:pPr>
              <w:contextualSpacing/>
              <w:jc w:val="both"/>
              <w:rPr>
                <w:rFonts w:ascii="Arial" w:hAnsi="Arial" w:cs="Arial"/>
                <w:sz w:val="20"/>
                <w:szCs w:val="20"/>
              </w:rPr>
            </w:pPr>
          </w:p>
        </w:tc>
      </w:tr>
    </w:tbl>
    <w:p w14:paraId="18D69196" w14:textId="77777777" w:rsidR="008767DA" w:rsidRPr="002F27F3" w:rsidRDefault="008767DA" w:rsidP="008767DA">
      <w:pPr>
        <w:pStyle w:val="Tekstpodstawowywcity3"/>
        <w:spacing w:after="0"/>
        <w:ind w:left="0"/>
        <w:contextualSpacing/>
        <w:jc w:val="both"/>
        <w:rPr>
          <w:rFonts w:ascii="Arial" w:hAnsi="Arial" w:cs="Arial"/>
          <w:sz w:val="22"/>
          <w:szCs w:val="22"/>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5386"/>
      </w:tblGrid>
      <w:tr w:rsidR="008767DA" w:rsidRPr="002F27F3" w14:paraId="16F236D1" w14:textId="77777777" w:rsidTr="00FC2C87">
        <w:tc>
          <w:tcPr>
            <w:tcW w:w="3794" w:type="dxa"/>
            <w:shd w:val="clear" w:color="auto" w:fill="auto"/>
            <w:vAlign w:val="center"/>
          </w:tcPr>
          <w:p w14:paraId="7A9BDF9C" w14:textId="77777777" w:rsidR="008767DA" w:rsidRPr="002F27F3" w:rsidRDefault="008767DA" w:rsidP="000312F6">
            <w:pPr>
              <w:jc w:val="both"/>
              <w:rPr>
                <w:rFonts w:ascii="Arial" w:hAnsi="Arial" w:cs="Arial"/>
                <w:b/>
                <w:sz w:val="20"/>
                <w:szCs w:val="20"/>
              </w:rPr>
            </w:pPr>
            <w:r w:rsidRPr="002F27F3">
              <w:rPr>
                <w:rFonts w:ascii="Arial" w:hAnsi="Arial" w:cs="Arial"/>
                <w:b/>
                <w:sz w:val="20"/>
                <w:szCs w:val="20"/>
              </w:rPr>
              <w:t>Data sporządzenia wniosku</w:t>
            </w:r>
          </w:p>
        </w:tc>
        <w:tc>
          <w:tcPr>
            <w:tcW w:w="5386" w:type="dxa"/>
            <w:shd w:val="clear" w:color="auto" w:fill="auto"/>
          </w:tcPr>
          <w:p w14:paraId="48DE65BF" w14:textId="77777777" w:rsidR="008767DA" w:rsidRPr="002F27F3" w:rsidRDefault="008767DA" w:rsidP="000312F6">
            <w:pPr>
              <w:jc w:val="both"/>
              <w:rPr>
                <w:rFonts w:ascii="Arial" w:hAnsi="Arial" w:cs="Arial"/>
                <w:sz w:val="20"/>
                <w:szCs w:val="20"/>
              </w:rPr>
            </w:pPr>
          </w:p>
        </w:tc>
      </w:tr>
      <w:tr w:rsidR="008767DA" w:rsidRPr="002F27F3" w14:paraId="29C800CD" w14:textId="77777777" w:rsidTr="00FC2C87">
        <w:trPr>
          <w:trHeight w:val="574"/>
        </w:trPr>
        <w:tc>
          <w:tcPr>
            <w:tcW w:w="3794" w:type="dxa"/>
            <w:shd w:val="clear" w:color="auto" w:fill="auto"/>
            <w:vAlign w:val="center"/>
          </w:tcPr>
          <w:p w14:paraId="652DAF03" w14:textId="77777777" w:rsidR="008767DA" w:rsidRPr="002F27F3" w:rsidRDefault="008767DA" w:rsidP="000312F6">
            <w:pPr>
              <w:rPr>
                <w:rFonts w:ascii="Arial" w:hAnsi="Arial" w:cs="Arial"/>
                <w:b/>
                <w:sz w:val="20"/>
                <w:szCs w:val="20"/>
              </w:rPr>
            </w:pPr>
            <w:r w:rsidRPr="002F27F3">
              <w:rPr>
                <w:rFonts w:ascii="Arial" w:hAnsi="Arial" w:cs="Arial"/>
                <w:b/>
                <w:sz w:val="20"/>
                <w:szCs w:val="20"/>
              </w:rPr>
              <w:t>Podpis Beneficjenta</w:t>
            </w:r>
            <w:r w:rsidRPr="002F27F3">
              <w:rPr>
                <w:rStyle w:val="Odwoanieprzypisudolnego"/>
                <w:rFonts w:cs="Arial"/>
                <w:b/>
                <w:sz w:val="20"/>
                <w:szCs w:val="20"/>
              </w:rPr>
              <w:footnoteReference w:customMarkFollows="1" w:id="105"/>
              <w:t>13</w:t>
            </w:r>
            <w:r w:rsidRPr="002F27F3">
              <w:rPr>
                <w:rFonts w:ascii="Arial" w:hAnsi="Arial" w:cs="Arial"/>
                <w:b/>
                <w:sz w:val="20"/>
                <w:szCs w:val="20"/>
              </w:rPr>
              <w:t>*</w:t>
            </w:r>
          </w:p>
        </w:tc>
        <w:tc>
          <w:tcPr>
            <w:tcW w:w="5386" w:type="dxa"/>
            <w:shd w:val="clear" w:color="auto" w:fill="auto"/>
          </w:tcPr>
          <w:p w14:paraId="24A0040C" w14:textId="77777777" w:rsidR="008767DA" w:rsidRPr="002F27F3" w:rsidRDefault="008767DA" w:rsidP="000312F6">
            <w:pPr>
              <w:jc w:val="both"/>
              <w:rPr>
                <w:rFonts w:ascii="Arial" w:hAnsi="Arial" w:cs="Arial"/>
                <w:sz w:val="20"/>
                <w:szCs w:val="20"/>
              </w:rPr>
            </w:pPr>
          </w:p>
        </w:tc>
      </w:tr>
    </w:tbl>
    <w:p w14:paraId="78D3740A" w14:textId="77777777" w:rsidR="00741633" w:rsidRDefault="00741633"/>
    <w:p w14:paraId="63178CFB" w14:textId="77777777" w:rsidR="00E6112C" w:rsidRPr="009D5089" w:rsidRDefault="00E6112C" w:rsidP="00E6112C">
      <w:pPr>
        <w:autoSpaceDE w:val="0"/>
        <w:autoSpaceDN w:val="0"/>
        <w:adjustRightInd w:val="0"/>
        <w:spacing w:after="0"/>
        <w:contextualSpacing/>
        <w:jc w:val="both"/>
        <w:rPr>
          <w:rFonts w:ascii="Arial" w:hAnsi="Arial" w:cs="Arial"/>
          <w:sz w:val="20"/>
          <w:szCs w:val="20"/>
          <w:lang w:eastAsia="pl-PL"/>
        </w:rPr>
        <w:sectPr w:rsidR="00E6112C" w:rsidRPr="009D5089" w:rsidSect="006A08B6">
          <w:pgSz w:w="11906" w:h="16838"/>
          <w:pgMar w:top="567" w:right="1417" w:bottom="1417" w:left="1417" w:header="426" w:footer="708" w:gutter="0"/>
          <w:cols w:space="708"/>
          <w:docGrid w:linePitch="360"/>
        </w:sectPr>
      </w:pPr>
    </w:p>
    <w:p w14:paraId="19886203" w14:textId="77777777" w:rsidR="00986910" w:rsidRPr="002F27F3" w:rsidRDefault="00FC2C87" w:rsidP="00986910">
      <w:pPr>
        <w:jc w:val="center"/>
        <w:rPr>
          <w:rFonts w:ascii="Arial" w:hAnsi="Arial" w:cs="Arial"/>
          <w:b/>
          <w:sz w:val="20"/>
          <w:szCs w:val="20"/>
        </w:rPr>
      </w:pPr>
      <w:r w:rsidRPr="00FC2C87">
        <w:rPr>
          <w:rFonts w:ascii="Arial" w:hAnsi="Arial" w:cs="Arial"/>
          <w:b/>
          <w:noProof/>
          <w:sz w:val="20"/>
          <w:szCs w:val="20"/>
          <w:lang w:eastAsia="pl-PL"/>
        </w:rPr>
        <w:lastRenderedPageBreak/>
        <w:drawing>
          <wp:inline distT="0" distB="0" distL="0" distR="0" wp14:anchorId="64318453" wp14:editId="5AAE4DCD">
            <wp:extent cx="5759450" cy="818699"/>
            <wp:effectExtent l="19050" t="0" r="0" b="0"/>
            <wp:docPr id="62"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818699"/>
                    </a:xfrm>
                    <a:prstGeom prst="rect">
                      <a:avLst/>
                    </a:prstGeom>
                    <a:noFill/>
                    <a:ln>
                      <a:noFill/>
                    </a:ln>
                  </pic:spPr>
                </pic:pic>
              </a:graphicData>
            </a:graphic>
          </wp:inline>
        </w:drawing>
      </w:r>
    </w:p>
    <w:p w14:paraId="2024C4FD" w14:textId="77777777" w:rsidR="00986910" w:rsidRPr="002F27F3" w:rsidRDefault="00986910" w:rsidP="00986910">
      <w:pPr>
        <w:jc w:val="right"/>
        <w:rPr>
          <w:rFonts w:ascii="Arial" w:hAnsi="Arial" w:cs="Arial"/>
          <w:sz w:val="20"/>
          <w:szCs w:val="20"/>
        </w:rPr>
      </w:pPr>
      <w:r w:rsidRPr="002F27F3">
        <w:rPr>
          <w:rFonts w:ascii="Arial" w:hAnsi="Arial" w:cs="Arial"/>
          <w:sz w:val="20"/>
          <w:szCs w:val="20"/>
        </w:rPr>
        <w:t xml:space="preserve">Załącznik nr </w:t>
      </w:r>
      <w:r w:rsidR="00D81AFA" w:rsidRPr="002F27F3">
        <w:rPr>
          <w:rFonts w:ascii="Arial" w:hAnsi="Arial" w:cs="Arial"/>
          <w:sz w:val="20"/>
          <w:szCs w:val="20"/>
        </w:rPr>
        <w:t>11</w:t>
      </w:r>
    </w:p>
    <w:p w14:paraId="3DA5E4B8" w14:textId="77777777" w:rsidR="00986910" w:rsidRPr="002F27F3" w:rsidRDefault="00986910" w:rsidP="00986910">
      <w:pPr>
        <w:spacing w:after="0" w:line="240" w:lineRule="auto"/>
        <w:contextualSpacing/>
        <w:jc w:val="center"/>
        <w:rPr>
          <w:rFonts w:ascii="Arial" w:hAnsi="Arial" w:cs="Arial"/>
          <w:b/>
          <w:sz w:val="20"/>
          <w:szCs w:val="20"/>
        </w:rPr>
      </w:pPr>
      <w:r w:rsidRPr="002F27F3">
        <w:rPr>
          <w:rFonts w:ascii="Arial" w:hAnsi="Arial" w:cs="Arial"/>
          <w:b/>
          <w:sz w:val="20"/>
          <w:szCs w:val="20"/>
        </w:rPr>
        <w:t>Oświadczenie</w:t>
      </w:r>
    </w:p>
    <w:p w14:paraId="20443346" w14:textId="77777777" w:rsidR="00986910" w:rsidRPr="002F27F3" w:rsidRDefault="00986910" w:rsidP="00986910">
      <w:pPr>
        <w:spacing w:after="0" w:line="240" w:lineRule="auto"/>
        <w:contextualSpacing/>
        <w:jc w:val="center"/>
        <w:rPr>
          <w:rFonts w:ascii="Arial" w:hAnsi="Arial" w:cs="Arial"/>
          <w:b/>
          <w:sz w:val="20"/>
          <w:szCs w:val="20"/>
        </w:rPr>
      </w:pPr>
      <w:r w:rsidRPr="002F27F3">
        <w:rPr>
          <w:rFonts w:ascii="Arial" w:hAnsi="Arial" w:cs="Arial"/>
          <w:b/>
          <w:sz w:val="20"/>
          <w:szCs w:val="20"/>
        </w:rPr>
        <w:t>dotyczące przekazywania wytycznych w formie elektronicznej</w:t>
      </w:r>
    </w:p>
    <w:p w14:paraId="736FC264" w14:textId="77777777" w:rsidR="00986910" w:rsidRPr="002F27F3" w:rsidRDefault="00986910" w:rsidP="00986910">
      <w:pPr>
        <w:spacing w:after="0" w:line="240" w:lineRule="auto"/>
        <w:contextualSpacing/>
        <w:jc w:val="center"/>
        <w:rPr>
          <w:rFonts w:ascii="Arial" w:hAnsi="Arial" w:cs="Arial"/>
          <w:sz w:val="20"/>
          <w:szCs w:val="20"/>
        </w:rPr>
      </w:pPr>
    </w:p>
    <w:p w14:paraId="21817EDA" w14:textId="77777777" w:rsidR="00741633" w:rsidRDefault="00986910">
      <w:pPr>
        <w:spacing w:after="0" w:line="240" w:lineRule="auto"/>
        <w:contextualSpacing/>
        <w:rPr>
          <w:rFonts w:ascii="Arial" w:hAnsi="Arial" w:cs="Arial"/>
          <w:sz w:val="20"/>
          <w:szCs w:val="20"/>
        </w:rPr>
      </w:pPr>
      <w:r w:rsidRPr="002F27F3">
        <w:rPr>
          <w:rFonts w:ascii="Arial" w:hAnsi="Arial" w:cs="Arial"/>
          <w:sz w:val="20"/>
          <w:szCs w:val="20"/>
        </w:rPr>
        <w:t>Wyrażam zgodę/ nie wyrażam zgody</w:t>
      </w:r>
      <w:r w:rsidRPr="002F27F3">
        <w:rPr>
          <w:rStyle w:val="Odwoanieprzypisudolnego"/>
          <w:rFonts w:ascii="Arial" w:hAnsi="Arial" w:cs="Arial"/>
          <w:sz w:val="20"/>
          <w:szCs w:val="20"/>
        </w:rPr>
        <w:footnoteReference w:customMarkFollows="1" w:id="106"/>
        <w:sym w:font="Symbol" w:char="F02A"/>
      </w:r>
      <w:r w:rsidRPr="002F27F3">
        <w:rPr>
          <w:rFonts w:ascii="Arial" w:hAnsi="Arial" w:cs="Arial"/>
          <w:sz w:val="20"/>
          <w:szCs w:val="20"/>
        </w:rPr>
        <w:t xml:space="preserve"> na przekazanie przez Instytucję Zarządzającą Regionalnym Programem Operacyjnym Województwa Kujawsko-Pomorskiego na lata 2014-2020 następujących wytycznych w formie elektronicznej:</w:t>
      </w:r>
    </w:p>
    <w:p w14:paraId="7FEC22DF" w14:textId="77777777" w:rsidR="00741633" w:rsidRDefault="00986910">
      <w:pPr>
        <w:pStyle w:val="Tekstpodstawowy21"/>
        <w:numPr>
          <w:ilvl w:val="0"/>
          <w:numId w:val="56"/>
        </w:numPr>
        <w:tabs>
          <w:tab w:val="left" w:pos="0"/>
          <w:tab w:val="left" w:pos="840"/>
          <w:tab w:val="left" w:pos="960"/>
        </w:tabs>
        <w:spacing w:line="240" w:lineRule="auto"/>
        <w:contextualSpacing/>
        <w:jc w:val="left"/>
        <w:rPr>
          <w:rFonts w:ascii="Arial" w:hAnsi="Arial" w:cs="Arial"/>
          <w:b w:val="0"/>
          <w:sz w:val="20"/>
        </w:rPr>
      </w:pPr>
      <w:r w:rsidRPr="002F27F3">
        <w:rPr>
          <w:rFonts w:ascii="Arial" w:hAnsi="Arial" w:cs="Arial"/>
          <w:b w:val="0"/>
          <w:sz w:val="20"/>
        </w:rPr>
        <w:t>Wytycznych w zakresie kwalifikowalności wydatków w ramach Europejskiego Funduszu Rozwoju Regionalnego, Europejskiego Funduszu Społecznego oraz Funduszu Spójności na lata 2014-2020</w:t>
      </w:r>
      <w:r w:rsidR="00B873AF">
        <w:rPr>
          <w:rFonts w:ascii="Arial" w:hAnsi="Arial" w:cs="Arial"/>
          <w:b w:val="0"/>
          <w:sz w:val="20"/>
        </w:rPr>
        <w:t xml:space="preserve"> z 22 sierpnia 2019 r.,</w:t>
      </w:r>
      <w:r w:rsidRPr="002F27F3">
        <w:rPr>
          <w:rFonts w:ascii="Arial" w:hAnsi="Arial" w:cs="Arial"/>
          <w:b w:val="0"/>
          <w:sz w:val="20"/>
        </w:rPr>
        <w:t xml:space="preserve"> stanowiących załącznik nr ... do Umowy</w:t>
      </w:r>
      <w:r w:rsidR="00CE7B5C" w:rsidRPr="002F27F3">
        <w:rPr>
          <w:rStyle w:val="Odwoanieprzypisudolnego"/>
          <w:rFonts w:ascii="Arial" w:hAnsi="Arial"/>
          <w:b w:val="0"/>
          <w:sz w:val="20"/>
        </w:rPr>
        <w:footnoteReference w:customMarkFollows="1" w:id="107"/>
        <w:sym w:font="Symbol" w:char="F02A"/>
      </w:r>
      <w:r w:rsidR="00CE7B5C" w:rsidRPr="002F27F3">
        <w:rPr>
          <w:rStyle w:val="Odwoanieprzypisudolnego"/>
          <w:rFonts w:ascii="Arial" w:hAnsi="Arial"/>
          <w:b w:val="0"/>
          <w:sz w:val="20"/>
        </w:rPr>
        <w:sym w:font="Symbol" w:char="F02A"/>
      </w:r>
      <w:r w:rsidRPr="002F27F3">
        <w:rPr>
          <w:rFonts w:ascii="Arial" w:hAnsi="Arial" w:cs="Arial"/>
          <w:b w:val="0"/>
          <w:sz w:val="20"/>
        </w:rPr>
        <w:t>;</w:t>
      </w:r>
    </w:p>
    <w:p w14:paraId="2102AF43" w14:textId="77777777" w:rsidR="00741633" w:rsidRDefault="00986910">
      <w:pPr>
        <w:pStyle w:val="Tekstpodstawowy21"/>
        <w:numPr>
          <w:ilvl w:val="0"/>
          <w:numId w:val="56"/>
        </w:numPr>
        <w:tabs>
          <w:tab w:val="left" w:pos="0"/>
          <w:tab w:val="left" w:pos="840"/>
          <w:tab w:val="left" w:pos="960"/>
        </w:tabs>
        <w:spacing w:line="240" w:lineRule="auto"/>
        <w:contextualSpacing/>
        <w:jc w:val="left"/>
        <w:rPr>
          <w:rFonts w:ascii="Arial" w:hAnsi="Arial" w:cs="Arial"/>
          <w:b w:val="0"/>
          <w:sz w:val="20"/>
        </w:rPr>
      </w:pPr>
      <w:r w:rsidRPr="002F27F3">
        <w:rPr>
          <w:rFonts w:ascii="Arial" w:hAnsi="Arial" w:cs="Arial"/>
          <w:b w:val="0"/>
          <w:sz w:val="20"/>
        </w:rPr>
        <w:t xml:space="preserve">Wytycznych w zakresie monitorowania postępu rzeczowego realizacji programów operacyjnych na lata 2014-2020 z </w:t>
      </w:r>
      <w:r w:rsidR="00D63F63" w:rsidRPr="002F27F3">
        <w:rPr>
          <w:rFonts w:ascii="Arial" w:hAnsi="Arial" w:cs="Arial"/>
          <w:b w:val="0"/>
          <w:sz w:val="20"/>
        </w:rPr>
        <w:t>9 lipca 2018</w:t>
      </w:r>
      <w:r w:rsidRPr="002F27F3">
        <w:rPr>
          <w:rFonts w:ascii="Arial" w:hAnsi="Arial" w:cs="Arial"/>
          <w:b w:val="0"/>
          <w:sz w:val="20"/>
        </w:rPr>
        <w:t>r., stanowiących załącznik nr ... do Umowy</w:t>
      </w:r>
      <w:r w:rsidRPr="002F27F3">
        <w:rPr>
          <w:rFonts w:ascii="Arial" w:hAnsi="Arial" w:cs="Arial"/>
          <w:b w:val="0"/>
          <w:sz w:val="16"/>
          <w:szCs w:val="16"/>
        </w:rPr>
        <w:t>**;</w:t>
      </w:r>
    </w:p>
    <w:p w14:paraId="7F0A66B1" w14:textId="77777777" w:rsidR="00741633" w:rsidRDefault="00986910">
      <w:pPr>
        <w:pStyle w:val="Tekstpodstawowy21"/>
        <w:numPr>
          <w:ilvl w:val="0"/>
          <w:numId w:val="56"/>
        </w:numPr>
        <w:tabs>
          <w:tab w:val="left" w:pos="0"/>
          <w:tab w:val="left" w:pos="840"/>
          <w:tab w:val="left" w:pos="960"/>
        </w:tabs>
        <w:spacing w:line="240" w:lineRule="auto"/>
        <w:contextualSpacing/>
        <w:jc w:val="left"/>
        <w:rPr>
          <w:rFonts w:ascii="Arial" w:hAnsi="Arial" w:cs="Arial"/>
          <w:b w:val="0"/>
          <w:sz w:val="20"/>
        </w:rPr>
      </w:pPr>
      <w:r w:rsidRPr="002F27F3">
        <w:rPr>
          <w:rFonts w:ascii="Arial" w:hAnsi="Arial" w:cs="Arial"/>
          <w:b w:val="0"/>
          <w:sz w:val="20"/>
        </w:rPr>
        <w:t xml:space="preserve">Wytycznych w zakresie realizacji zasady równości szans i niedyskryminacji, w tym dostępności dla osób z niepełnosprawnościami oraz zasady równości szans kobiet i mężczyzn w ramach funduszy unijnych na lata 2014-2020 z </w:t>
      </w:r>
      <w:r w:rsidR="00BD0030" w:rsidRPr="002F27F3">
        <w:rPr>
          <w:rFonts w:ascii="Arial" w:hAnsi="Arial" w:cs="Arial"/>
          <w:b w:val="0"/>
          <w:sz w:val="20"/>
        </w:rPr>
        <w:t xml:space="preserve">5 kwietnia 2018 </w:t>
      </w:r>
      <w:r w:rsidRPr="002F27F3">
        <w:rPr>
          <w:rFonts w:ascii="Arial" w:hAnsi="Arial" w:cs="Arial"/>
          <w:b w:val="0"/>
          <w:sz w:val="20"/>
        </w:rPr>
        <w:t>r., stanowiących załącznik nr ... do Umowy</w:t>
      </w:r>
      <w:r w:rsidRPr="002F27F3">
        <w:rPr>
          <w:rFonts w:ascii="Arial" w:hAnsi="Arial" w:cs="Arial"/>
          <w:b w:val="0"/>
          <w:sz w:val="16"/>
          <w:szCs w:val="16"/>
        </w:rPr>
        <w:t>**</w:t>
      </w:r>
      <w:r w:rsidRPr="002F27F3">
        <w:rPr>
          <w:rFonts w:ascii="Arial" w:hAnsi="Arial" w:cs="Arial"/>
          <w:b w:val="0"/>
          <w:sz w:val="20"/>
        </w:rPr>
        <w:t>;</w:t>
      </w:r>
    </w:p>
    <w:p w14:paraId="4D128DD6" w14:textId="77777777" w:rsidR="00741633" w:rsidRDefault="00986910">
      <w:pPr>
        <w:pStyle w:val="Tekstpodstawowy21"/>
        <w:numPr>
          <w:ilvl w:val="0"/>
          <w:numId w:val="56"/>
        </w:numPr>
        <w:tabs>
          <w:tab w:val="left" w:pos="0"/>
          <w:tab w:val="left" w:pos="840"/>
          <w:tab w:val="left" w:pos="960"/>
        </w:tabs>
        <w:spacing w:line="240" w:lineRule="auto"/>
        <w:contextualSpacing/>
        <w:jc w:val="left"/>
        <w:rPr>
          <w:rFonts w:ascii="Arial" w:hAnsi="Arial" w:cs="Arial"/>
          <w:b w:val="0"/>
          <w:sz w:val="20"/>
        </w:rPr>
      </w:pPr>
      <w:r w:rsidRPr="002F27F3">
        <w:rPr>
          <w:rFonts w:ascii="Arial" w:hAnsi="Arial" w:cs="Arial"/>
          <w:b w:val="0"/>
          <w:sz w:val="20"/>
        </w:rPr>
        <w:t>...</w:t>
      </w:r>
      <w:r w:rsidRPr="002F27F3">
        <w:rPr>
          <w:rStyle w:val="Odwoanieprzypisudolnego"/>
          <w:rFonts w:ascii="Arial" w:hAnsi="Arial"/>
          <w:b w:val="0"/>
          <w:sz w:val="20"/>
        </w:rPr>
        <w:footnoteReference w:customMarkFollows="1" w:id="108"/>
        <w:sym w:font="Symbol" w:char="F02A"/>
      </w:r>
      <w:r w:rsidRPr="002F27F3">
        <w:rPr>
          <w:rStyle w:val="Odwoanieprzypisudolnego"/>
          <w:rFonts w:ascii="Arial" w:hAnsi="Arial"/>
          <w:b w:val="0"/>
          <w:sz w:val="20"/>
        </w:rPr>
        <w:sym w:font="Symbol" w:char="F02A"/>
      </w:r>
      <w:r w:rsidRPr="002F27F3">
        <w:rPr>
          <w:rStyle w:val="Odwoanieprzypisudolnego"/>
          <w:rFonts w:ascii="Arial" w:hAnsi="Arial"/>
          <w:b w:val="0"/>
          <w:sz w:val="20"/>
        </w:rPr>
        <w:sym w:font="Symbol" w:char="F02A"/>
      </w:r>
      <w:r w:rsidRPr="002F27F3">
        <w:rPr>
          <w:rFonts w:ascii="Arial" w:hAnsi="Arial" w:cs="Arial"/>
          <w:b w:val="0"/>
          <w:sz w:val="20"/>
        </w:rPr>
        <w:t>,</w:t>
      </w:r>
    </w:p>
    <w:p w14:paraId="5BD81632" w14:textId="77777777" w:rsidR="00741633" w:rsidRDefault="00986910">
      <w:pPr>
        <w:spacing w:line="240" w:lineRule="auto"/>
        <w:contextualSpacing/>
        <w:rPr>
          <w:rFonts w:ascii="Arial" w:hAnsi="Arial" w:cs="Arial"/>
          <w:sz w:val="20"/>
          <w:szCs w:val="20"/>
        </w:rPr>
      </w:pPr>
      <w:r w:rsidRPr="002F27F3">
        <w:rPr>
          <w:rFonts w:ascii="Arial" w:hAnsi="Arial" w:cs="Arial"/>
          <w:sz w:val="20"/>
          <w:szCs w:val="20"/>
        </w:rPr>
        <w:t>na następujący adres e-mail: .......................................</w:t>
      </w:r>
      <w:r w:rsidRPr="002F27F3">
        <w:rPr>
          <w:rStyle w:val="Odwoanieprzypisudolnego"/>
          <w:rFonts w:ascii="Arial" w:hAnsi="Arial"/>
          <w:sz w:val="20"/>
          <w:szCs w:val="20"/>
        </w:rPr>
        <w:footnoteReference w:customMarkFollows="1" w:id="109"/>
        <w:sym w:font="Symbol" w:char="F02A"/>
      </w:r>
      <w:r w:rsidRPr="002F27F3">
        <w:rPr>
          <w:rStyle w:val="Odwoanieprzypisudolnego"/>
          <w:rFonts w:ascii="Arial" w:hAnsi="Arial"/>
          <w:sz w:val="20"/>
          <w:szCs w:val="20"/>
        </w:rPr>
        <w:sym w:font="Symbol" w:char="F02A"/>
      </w:r>
      <w:r w:rsidRPr="002F27F3">
        <w:rPr>
          <w:rStyle w:val="Odwoanieprzypisudolnego"/>
          <w:rFonts w:ascii="Arial" w:hAnsi="Arial"/>
          <w:sz w:val="20"/>
          <w:szCs w:val="20"/>
        </w:rPr>
        <w:sym w:font="Symbol" w:char="F02A"/>
      </w:r>
      <w:r w:rsidRPr="002F27F3">
        <w:rPr>
          <w:rStyle w:val="Odwoanieprzypisudolnego"/>
          <w:rFonts w:ascii="Arial" w:hAnsi="Arial"/>
          <w:sz w:val="20"/>
          <w:szCs w:val="20"/>
        </w:rPr>
        <w:sym w:font="Symbol" w:char="F02A"/>
      </w:r>
      <w:r w:rsidRPr="002F27F3">
        <w:rPr>
          <w:rFonts w:ascii="Arial" w:hAnsi="Arial" w:cs="Arial"/>
          <w:sz w:val="20"/>
          <w:szCs w:val="20"/>
        </w:rPr>
        <w:t>.</w:t>
      </w:r>
    </w:p>
    <w:p w14:paraId="0BD852A3" w14:textId="77777777" w:rsidR="00986910" w:rsidRPr="002F27F3" w:rsidRDefault="00986910" w:rsidP="00986910">
      <w:pPr>
        <w:spacing w:line="240" w:lineRule="auto"/>
        <w:jc w:val="both"/>
        <w:rPr>
          <w:rFonts w:ascii="Arial" w:hAnsi="Arial" w:cs="Arial"/>
          <w:sz w:val="20"/>
          <w:szCs w:val="20"/>
        </w:rPr>
      </w:pPr>
    </w:p>
    <w:p w14:paraId="04E6DBDC" w14:textId="77777777" w:rsidR="00986910" w:rsidRPr="002F27F3" w:rsidRDefault="00986910" w:rsidP="00986910">
      <w:pPr>
        <w:spacing w:line="240" w:lineRule="auto"/>
        <w:jc w:val="both"/>
        <w:rPr>
          <w:rFonts w:ascii="Arial" w:hAnsi="Arial" w:cs="Arial"/>
          <w:sz w:val="20"/>
          <w:szCs w:val="20"/>
        </w:rPr>
      </w:pPr>
    </w:p>
    <w:p w14:paraId="278D3395" w14:textId="77777777" w:rsidR="00986910" w:rsidRPr="002F27F3" w:rsidRDefault="00986910" w:rsidP="00986910">
      <w:pPr>
        <w:jc w:val="both"/>
        <w:rPr>
          <w:rFonts w:ascii="Arial" w:hAnsi="Arial" w:cs="Arial"/>
          <w:sz w:val="20"/>
          <w:szCs w:val="20"/>
        </w:rPr>
      </w:pPr>
    </w:p>
    <w:p w14:paraId="6F00987E" w14:textId="77777777" w:rsidR="00986910" w:rsidRPr="002F27F3" w:rsidRDefault="00986910" w:rsidP="00986910">
      <w:pPr>
        <w:jc w:val="both"/>
        <w:rPr>
          <w:rFonts w:ascii="Arial" w:hAnsi="Arial" w:cs="Arial"/>
          <w:sz w:val="20"/>
          <w:szCs w:val="20"/>
        </w:rPr>
      </w:pPr>
    </w:p>
    <w:p w14:paraId="04E710EA" w14:textId="77777777" w:rsidR="00986910" w:rsidRPr="002F27F3" w:rsidRDefault="00986910" w:rsidP="00986910">
      <w:pPr>
        <w:spacing w:after="0" w:line="240" w:lineRule="auto"/>
        <w:contextualSpacing/>
        <w:jc w:val="right"/>
        <w:rPr>
          <w:rFonts w:ascii="Arial" w:hAnsi="Arial" w:cs="Arial"/>
          <w:sz w:val="20"/>
          <w:szCs w:val="20"/>
        </w:rPr>
      </w:pPr>
      <w:r w:rsidRPr="002F27F3">
        <w:rPr>
          <w:rFonts w:ascii="Arial" w:hAnsi="Arial" w:cs="Arial"/>
          <w:sz w:val="20"/>
          <w:szCs w:val="20"/>
        </w:rPr>
        <w:t>.............................................................................</w:t>
      </w:r>
    </w:p>
    <w:p w14:paraId="2F808D4B" w14:textId="77777777" w:rsidR="00986910" w:rsidRPr="002F27F3" w:rsidRDefault="00986910" w:rsidP="00986910">
      <w:pPr>
        <w:spacing w:after="0" w:line="240" w:lineRule="auto"/>
        <w:contextualSpacing/>
        <w:jc w:val="right"/>
        <w:rPr>
          <w:rFonts w:ascii="Arial" w:hAnsi="Arial" w:cs="Arial"/>
          <w:sz w:val="20"/>
          <w:szCs w:val="20"/>
        </w:rPr>
      </w:pPr>
      <w:r w:rsidRPr="002F27F3">
        <w:rPr>
          <w:rFonts w:ascii="Arial" w:hAnsi="Arial" w:cs="Arial"/>
          <w:sz w:val="20"/>
          <w:szCs w:val="20"/>
        </w:rPr>
        <w:t xml:space="preserve">(podpis Beneficjenta/ osoby upoważnionej </w:t>
      </w:r>
    </w:p>
    <w:p w14:paraId="71B93722" w14:textId="77777777" w:rsidR="00986910" w:rsidRPr="002F27F3" w:rsidRDefault="00986910" w:rsidP="00986910">
      <w:pPr>
        <w:spacing w:after="0" w:line="240" w:lineRule="auto"/>
        <w:contextualSpacing/>
        <w:jc w:val="right"/>
        <w:rPr>
          <w:rFonts w:ascii="Arial" w:hAnsi="Arial" w:cs="Arial"/>
          <w:sz w:val="20"/>
          <w:szCs w:val="20"/>
        </w:rPr>
      </w:pPr>
      <w:r w:rsidRPr="002F27F3">
        <w:rPr>
          <w:rFonts w:ascii="Arial" w:hAnsi="Arial" w:cs="Arial"/>
          <w:sz w:val="20"/>
          <w:szCs w:val="20"/>
        </w:rPr>
        <w:t>do reprezentowania Beneficjenta)</w:t>
      </w:r>
    </w:p>
    <w:p w14:paraId="6984F8BA" w14:textId="77777777" w:rsidR="00986910" w:rsidRPr="002F27F3" w:rsidRDefault="00986910" w:rsidP="00986910">
      <w:pPr>
        <w:tabs>
          <w:tab w:val="center" w:pos="1440"/>
          <w:tab w:val="center" w:pos="7200"/>
        </w:tabs>
        <w:spacing w:after="0" w:line="240" w:lineRule="auto"/>
        <w:contextualSpacing/>
        <w:jc w:val="both"/>
        <w:rPr>
          <w:rFonts w:ascii="Arial" w:hAnsi="Arial" w:cs="Arial"/>
          <w:sz w:val="20"/>
          <w:szCs w:val="20"/>
        </w:rPr>
      </w:pPr>
    </w:p>
    <w:p w14:paraId="2D46EEA2" w14:textId="77777777" w:rsidR="00986910" w:rsidRPr="002F27F3" w:rsidRDefault="00986910" w:rsidP="002C2493">
      <w:pPr>
        <w:rPr>
          <w:rFonts w:ascii="Arial" w:hAnsi="Arial" w:cs="Arial"/>
          <w:b/>
          <w:sz w:val="20"/>
          <w:szCs w:val="20"/>
        </w:rPr>
      </w:pPr>
    </w:p>
    <w:p w14:paraId="153D8862" w14:textId="77777777" w:rsidR="00986910" w:rsidRPr="002F27F3" w:rsidRDefault="00986910" w:rsidP="002C2493">
      <w:pPr>
        <w:rPr>
          <w:rFonts w:ascii="Arial" w:hAnsi="Arial" w:cs="Arial"/>
          <w:sz w:val="20"/>
          <w:szCs w:val="20"/>
        </w:rPr>
      </w:pPr>
    </w:p>
    <w:p w14:paraId="74A5CEAC" w14:textId="77777777" w:rsidR="008A5BCC" w:rsidRPr="002F27F3" w:rsidRDefault="008A5BCC" w:rsidP="002C2493">
      <w:pPr>
        <w:rPr>
          <w:rFonts w:ascii="Arial" w:hAnsi="Arial" w:cs="Arial"/>
          <w:sz w:val="20"/>
          <w:szCs w:val="20"/>
        </w:rPr>
        <w:sectPr w:rsidR="008A5BCC" w:rsidRPr="002F27F3" w:rsidSect="00927811">
          <w:headerReference w:type="default" r:id="rId40"/>
          <w:footerReference w:type="default" r:id="rId41"/>
          <w:headerReference w:type="first" r:id="rId42"/>
          <w:footerReference w:type="first" r:id="rId43"/>
          <w:pgSz w:w="11906" w:h="16838" w:code="9"/>
          <w:pgMar w:top="1418" w:right="1418" w:bottom="1418" w:left="1418" w:header="113" w:footer="735" w:gutter="0"/>
          <w:cols w:space="708"/>
          <w:titlePg/>
        </w:sectPr>
      </w:pPr>
    </w:p>
    <w:p w14:paraId="17F689BC" w14:textId="77777777" w:rsidR="008A5BCC" w:rsidRPr="009D5089" w:rsidRDefault="00741633" w:rsidP="008A5BCC">
      <w:pPr>
        <w:autoSpaceDE w:val="0"/>
        <w:autoSpaceDN w:val="0"/>
        <w:contextualSpacing/>
        <w:jc w:val="right"/>
        <w:rPr>
          <w:noProof/>
        </w:rPr>
      </w:pPr>
      <w:r>
        <w:rPr>
          <w:noProof/>
          <w:lang w:eastAsia="pl-PL"/>
        </w:rPr>
        <w:lastRenderedPageBreak/>
        <w:drawing>
          <wp:inline distT="0" distB="0" distL="0" distR="0" wp14:anchorId="6BEB8FA8" wp14:editId="46F3063C">
            <wp:extent cx="5762625" cy="819150"/>
            <wp:effectExtent l="0" t="0" r="0" b="0"/>
            <wp:docPr id="32"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819150"/>
                    </a:xfrm>
                    <a:prstGeom prst="rect">
                      <a:avLst/>
                    </a:prstGeom>
                    <a:noFill/>
                    <a:ln>
                      <a:noFill/>
                    </a:ln>
                  </pic:spPr>
                </pic:pic>
              </a:graphicData>
            </a:graphic>
          </wp:inline>
        </w:drawing>
      </w:r>
    </w:p>
    <w:p w14:paraId="680E9E7A" w14:textId="77777777" w:rsidR="00403269" w:rsidRPr="009D5089" w:rsidRDefault="00403269" w:rsidP="008A5BCC">
      <w:pPr>
        <w:autoSpaceDE w:val="0"/>
        <w:autoSpaceDN w:val="0"/>
        <w:contextualSpacing/>
        <w:jc w:val="right"/>
        <w:rPr>
          <w:rFonts w:ascii="Arial" w:hAnsi="Arial" w:cs="Arial"/>
          <w:sz w:val="20"/>
          <w:szCs w:val="20"/>
        </w:rPr>
      </w:pPr>
    </w:p>
    <w:p w14:paraId="13E29C78" w14:textId="77777777" w:rsidR="008A5BCC" w:rsidRPr="002F27F3" w:rsidRDefault="008A5BCC" w:rsidP="008A5BCC">
      <w:pPr>
        <w:autoSpaceDE w:val="0"/>
        <w:autoSpaceDN w:val="0"/>
        <w:contextualSpacing/>
        <w:jc w:val="right"/>
        <w:rPr>
          <w:rFonts w:ascii="Arial" w:hAnsi="Arial" w:cs="Arial"/>
          <w:sz w:val="20"/>
          <w:szCs w:val="20"/>
        </w:rPr>
      </w:pPr>
      <w:r w:rsidRPr="002F27F3">
        <w:rPr>
          <w:rFonts w:ascii="Arial" w:hAnsi="Arial" w:cs="Arial"/>
          <w:sz w:val="20"/>
          <w:szCs w:val="20"/>
        </w:rPr>
        <w:t>Załącznik nr 12</w:t>
      </w:r>
    </w:p>
    <w:p w14:paraId="77995B84" w14:textId="77777777" w:rsidR="008A5BCC" w:rsidRPr="002F27F3" w:rsidRDefault="008A5BCC" w:rsidP="008A5BCC">
      <w:pPr>
        <w:autoSpaceDE w:val="0"/>
        <w:autoSpaceDN w:val="0"/>
        <w:contextualSpacing/>
        <w:jc w:val="both"/>
        <w:rPr>
          <w:rFonts w:ascii="Arial" w:hAnsi="Arial" w:cs="Arial"/>
          <w:sz w:val="20"/>
          <w:szCs w:val="20"/>
        </w:rPr>
      </w:pPr>
    </w:p>
    <w:p w14:paraId="5158D26F" w14:textId="77777777" w:rsidR="0081147C" w:rsidRPr="00DA2A1B" w:rsidRDefault="0081147C" w:rsidP="000D3FAF">
      <w:pPr>
        <w:autoSpaceDE w:val="0"/>
        <w:autoSpaceDN w:val="0"/>
        <w:spacing w:line="240" w:lineRule="auto"/>
        <w:contextualSpacing/>
        <w:jc w:val="center"/>
        <w:rPr>
          <w:rFonts w:ascii="Arial" w:hAnsi="Arial" w:cs="Arial"/>
          <w:b/>
          <w:sz w:val="20"/>
          <w:szCs w:val="20"/>
        </w:rPr>
      </w:pPr>
      <w:r w:rsidRPr="000A344B">
        <w:rPr>
          <w:rFonts w:ascii="Arial" w:hAnsi="Arial" w:cs="Arial"/>
          <w:b/>
          <w:sz w:val="20"/>
          <w:szCs w:val="20"/>
        </w:rPr>
        <w:t>Minimalny zakres umowy pomiędzy Beneficjentem a uczestnikiem Projektu, któremu przyznano dotację na rozpoczęcie działalności gospodarczej</w:t>
      </w:r>
      <w:r w:rsidRPr="000A344B">
        <w:rPr>
          <w:rFonts w:ascii="Arial" w:hAnsi="Arial" w:cs="Arial"/>
          <w:b/>
          <w:sz w:val="20"/>
          <w:vertAlign w:val="superscript"/>
        </w:rPr>
        <w:footnoteReference w:customMarkFollows="1" w:id="110"/>
        <w:sym w:font="Symbol" w:char="F02A"/>
      </w:r>
    </w:p>
    <w:p w14:paraId="578DD359" w14:textId="77777777" w:rsidR="0081147C" w:rsidRPr="00DA2A1B" w:rsidRDefault="0081147C" w:rsidP="0081147C">
      <w:pPr>
        <w:autoSpaceDE w:val="0"/>
        <w:autoSpaceDN w:val="0"/>
        <w:contextualSpacing/>
        <w:jc w:val="both"/>
        <w:rPr>
          <w:rFonts w:ascii="Arial" w:hAnsi="Arial" w:cs="Arial"/>
          <w:sz w:val="20"/>
          <w:szCs w:val="20"/>
        </w:rPr>
      </w:pPr>
    </w:p>
    <w:p w14:paraId="76F1F42A" w14:textId="77777777" w:rsidR="00741633" w:rsidRDefault="0081147C" w:rsidP="00970B59">
      <w:pPr>
        <w:autoSpaceDE w:val="0"/>
        <w:autoSpaceDN w:val="0"/>
        <w:spacing w:line="240" w:lineRule="auto"/>
        <w:contextualSpacing/>
        <w:rPr>
          <w:rFonts w:ascii="Arial" w:hAnsi="Arial" w:cs="Arial"/>
          <w:sz w:val="20"/>
          <w:szCs w:val="20"/>
        </w:rPr>
      </w:pPr>
      <w:r w:rsidRPr="00DA2A1B">
        <w:rPr>
          <w:rFonts w:ascii="Arial" w:hAnsi="Arial" w:cs="Arial"/>
          <w:sz w:val="20"/>
          <w:szCs w:val="20"/>
        </w:rPr>
        <w:t>Beneficjent jest zobowiązany zawrzeć z uczestnikiem Projektu umowę, która będzie zawi</w:t>
      </w:r>
      <w:r>
        <w:rPr>
          <w:rFonts w:ascii="Arial" w:hAnsi="Arial" w:cs="Arial"/>
          <w:sz w:val="20"/>
          <w:szCs w:val="20"/>
        </w:rPr>
        <w:t>era</w:t>
      </w:r>
      <w:r w:rsidRPr="00DA2A1B">
        <w:rPr>
          <w:rFonts w:ascii="Arial" w:hAnsi="Arial" w:cs="Arial"/>
          <w:sz w:val="20"/>
          <w:szCs w:val="20"/>
        </w:rPr>
        <w:t xml:space="preserve">ła </w:t>
      </w:r>
      <w:r w:rsidRPr="00DA2A1B">
        <w:rPr>
          <w:rFonts w:ascii="Arial" w:hAnsi="Arial" w:cs="Arial"/>
          <w:sz w:val="20"/>
          <w:szCs w:val="20"/>
        </w:rPr>
        <w:br/>
        <w:t>w szczególności zobowiązanie uczestnika Projektu do:</w:t>
      </w:r>
    </w:p>
    <w:p w14:paraId="3B30F29C" w14:textId="77777777" w:rsidR="00741633" w:rsidRDefault="0081147C" w:rsidP="00970B59">
      <w:pPr>
        <w:numPr>
          <w:ilvl w:val="0"/>
          <w:numId w:val="93"/>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 xml:space="preserve">prowadzenia działalności gospodarczej </w:t>
      </w:r>
      <w:r>
        <w:rPr>
          <w:rFonts w:ascii="Arial" w:hAnsi="Arial" w:cs="Arial"/>
          <w:sz w:val="20"/>
          <w:szCs w:val="20"/>
        </w:rPr>
        <w:t>nieprzerwanie</w:t>
      </w:r>
      <w:r w:rsidRPr="00DA2A1B">
        <w:rPr>
          <w:rFonts w:ascii="Arial" w:hAnsi="Arial" w:cs="Arial"/>
          <w:sz w:val="20"/>
          <w:szCs w:val="20"/>
        </w:rPr>
        <w:t xml:space="preserve"> przez okres co najmniej 12 </w:t>
      </w:r>
      <w:proofErr w:type="spellStart"/>
      <w:r w:rsidRPr="00DA2A1B">
        <w:rPr>
          <w:rFonts w:ascii="Arial" w:hAnsi="Arial" w:cs="Arial"/>
          <w:sz w:val="20"/>
          <w:szCs w:val="20"/>
        </w:rPr>
        <w:t>miesięcy</w:t>
      </w:r>
      <w:r>
        <w:rPr>
          <w:rFonts w:ascii="Arial" w:hAnsi="Arial" w:cs="Arial"/>
          <w:sz w:val="20"/>
          <w:szCs w:val="20"/>
        </w:rPr>
        <w:t>od</w:t>
      </w:r>
      <w:proofErr w:type="spellEnd"/>
      <w:r>
        <w:rPr>
          <w:rFonts w:ascii="Arial" w:hAnsi="Arial" w:cs="Arial"/>
          <w:sz w:val="20"/>
          <w:szCs w:val="20"/>
        </w:rPr>
        <w:t xml:space="preserve"> daty wpisu działalności do CEIDG lub KRS</w:t>
      </w:r>
      <w:r w:rsidRPr="00DA2A1B">
        <w:rPr>
          <w:rFonts w:ascii="Arial" w:hAnsi="Arial" w:cs="Arial"/>
          <w:sz w:val="20"/>
          <w:szCs w:val="20"/>
        </w:rPr>
        <w:t>;</w:t>
      </w:r>
    </w:p>
    <w:p w14:paraId="5FD80E2E" w14:textId="77777777" w:rsidR="00741633" w:rsidRDefault="0081147C" w:rsidP="00970B59">
      <w:pPr>
        <w:numPr>
          <w:ilvl w:val="0"/>
          <w:numId w:val="93"/>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 xml:space="preserve">poddania się kontroli </w:t>
      </w:r>
      <w:proofErr w:type="spellStart"/>
      <w:r w:rsidRPr="00DA2A1B">
        <w:rPr>
          <w:rFonts w:ascii="Arial" w:hAnsi="Arial" w:cs="Arial"/>
          <w:sz w:val="20"/>
          <w:szCs w:val="20"/>
        </w:rPr>
        <w:t>Beneficjenta</w:t>
      </w:r>
      <w:r>
        <w:rPr>
          <w:rFonts w:ascii="Arial" w:hAnsi="Arial" w:cs="Arial"/>
          <w:sz w:val="20"/>
          <w:szCs w:val="20"/>
        </w:rPr>
        <w:t>w</w:t>
      </w:r>
      <w:proofErr w:type="spellEnd"/>
      <w:r>
        <w:rPr>
          <w:rFonts w:ascii="Arial" w:hAnsi="Arial" w:cs="Arial"/>
          <w:sz w:val="20"/>
          <w:szCs w:val="20"/>
        </w:rPr>
        <w:t xml:space="preserve"> okresie obowiązywania umowy</w:t>
      </w:r>
      <w:r>
        <w:rPr>
          <w:rStyle w:val="Odwoanieprzypisudolnego"/>
          <w:sz w:val="20"/>
          <w:szCs w:val="20"/>
        </w:rPr>
        <w:footnoteReference w:customMarkFollows="1" w:id="111"/>
        <w:sym w:font="Symbol" w:char="F02A"/>
      </w:r>
      <w:r>
        <w:rPr>
          <w:rStyle w:val="Odwoanieprzypisudolnego"/>
          <w:sz w:val="20"/>
          <w:szCs w:val="20"/>
        </w:rPr>
        <w:sym w:font="Symbol" w:char="F02A"/>
      </w:r>
      <w:r>
        <w:rPr>
          <w:rFonts w:ascii="Arial" w:hAnsi="Arial" w:cs="Arial"/>
          <w:sz w:val="20"/>
          <w:szCs w:val="20"/>
        </w:rPr>
        <w:t xml:space="preserve">, w tym w szczególności kontroli mającej na celu potwierdzenie rzeczywistego prowadzenia działalności, ze wskazaniem, że kontroli będą podlegały (w zależności od charakteru działalności) np. księgowość (prowadzenie księgi przychodów i rozchodów), składki ZUS, rozliczenia z Urzędem Skarbowym, umowy zawierane z klientami, wyciągi bankowe potwierdzające sprzedaż w ramach prowadzonej działalności, strona internetowa </w:t>
      </w:r>
      <w:r w:rsidR="00880600" w:rsidRPr="009D5089">
        <w:rPr>
          <w:rFonts w:ascii="Arial" w:hAnsi="Arial" w:cs="Arial"/>
          <w:sz w:val="20"/>
          <w:szCs w:val="20"/>
        </w:rPr>
        <w:t>działalności gospodarczej</w:t>
      </w:r>
      <w:r>
        <w:rPr>
          <w:rFonts w:ascii="Arial" w:hAnsi="Arial" w:cs="Arial"/>
          <w:sz w:val="20"/>
          <w:szCs w:val="20"/>
        </w:rPr>
        <w:t xml:space="preserve"> itp.;</w:t>
      </w:r>
    </w:p>
    <w:p w14:paraId="7EA4EDCC" w14:textId="77777777" w:rsidR="00741633" w:rsidRDefault="0081147C" w:rsidP="00970B59">
      <w:pPr>
        <w:numPr>
          <w:ilvl w:val="0"/>
          <w:numId w:val="93"/>
        </w:numPr>
        <w:autoSpaceDE w:val="0"/>
        <w:autoSpaceDN w:val="0"/>
        <w:spacing w:after="0" w:line="240" w:lineRule="auto"/>
        <w:contextualSpacing/>
        <w:rPr>
          <w:rFonts w:ascii="Arial" w:hAnsi="Arial" w:cs="Arial"/>
          <w:sz w:val="20"/>
          <w:szCs w:val="20"/>
        </w:rPr>
      </w:pPr>
      <w:r>
        <w:rPr>
          <w:rFonts w:ascii="Arial" w:hAnsi="Arial" w:cs="Arial"/>
          <w:sz w:val="20"/>
          <w:szCs w:val="20"/>
        </w:rPr>
        <w:t xml:space="preserve">poddania się kontroli uprawnionych </w:t>
      </w:r>
      <w:r w:rsidRPr="00DA2A1B">
        <w:rPr>
          <w:rFonts w:ascii="Arial" w:hAnsi="Arial" w:cs="Arial"/>
          <w:sz w:val="20"/>
          <w:szCs w:val="20"/>
        </w:rPr>
        <w:t>instytucji w okresie obowiązywania umowy;</w:t>
      </w:r>
    </w:p>
    <w:p w14:paraId="1843AB50" w14:textId="77777777" w:rsidR="00741633" w:rsidRDefault="0081147C" w:rsidP="00970B59">
      <w:pPr>
        <w:numPr>
          <w:ilvl w:val="0"/>
          <w:numId w:val="93"/>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wniesienia zabezpieczenia prawidłowej realizacji umowy</w:t>
      </w:r>
      <w:r>
        <w:rPr>
          <w:rFonts w:ascii="Arial" w:hAnsi="Arial" w:cs="Arial"/>
          <w:sz w:val="20"/>
          <w:szCs w:val="20"/>
        </w:rPr>
        <w:t>,</w:t>
      </w:r>
    </w:p>
    <w:p w14:paraId="770FEDCE" w14:textId="77777777" w:rsidR="00741633" w:rsidRDefault="0081147C" w:rsidP="00970B59">
      <w:pPr>
        <w:numPr>
          <w:ilvl w:val="0"/>
          <w:numId w:val="93"/>
        </w:numPr>
        <w:autoSpaceDE w:val="0"/>
        <w:autoSpaceDN w:val="0"/>
        <w:spacing w:after="0" w:line="240" w:lineRule="auto"/>
        <w:contextualSpacing/>
        <w:rPr>
          <w:rFonts w:ascii="Arial" w:hAnsi="Arial" w:cs="Arial"/>
          <w:sz w:val="20"/>
          <w:szCs w:val="20"/>
        </w:rPr>
      </w:pPr>
      <w:r>
        <w:rPr>
          <w:rFonts w:ascii="Arial" w:hAnsi="Arial" w:cs="Arial"/>
          <w:sz w:val="20"/>
          <w:szCs w:val="20"/>
        </w:rPr>
        <w:t>przestrzegania przepisów i wymogów wynikających z przepisów powszechnie obowiązującego prawa (np. podatkowych, rachunkowych</w:t>
      </w:r>
      <w:r w:rsidRPr="009D5089">
        <w:rPr>
          <w:rFonts w:ascii="Arial" w:hAnsi="Arial" w:cs="Arial"/>
          <w:sz w:val="20"/>
          <w:szCs w:val="20"/>
        </w:rPr>
        <w:t>)</w:t>
      </w:r>
      <w:r w:rsidR="00880600" w:rsidRPr="009D5089">
        <w:rPr>
          <w:rFonts w:ascii="Arial" w:hAnsi="Arial" w:cs="Arial"/>
          <w:sz w:val="20"/>
          <w:szCs w:val="20"/>
        </w:rPr>
        <w:t xml:space="preserve">, w tym ustawy z dnia </w:t>
      </w:r>
      <w:r w:rsidR="00473B9B">
        <w:rPr>
          <w:rFonts w:ascii="Arial" w:hAnsi="Arial" w:cs="Arial"/>
          <w:sz w:val="20"/>
          <w:szCs w:val="20"/>
        </w:rPr>
        <w:br/>
      </w:r>
      <w:r w:rsidR="00880600" w:rsidRPr="009D5089">
        <w:rPr>
          <w:rFonts w:ascii="Arial" w:hAnsi="Arial" w:cs="Arial"/>
          <w:sz w:val="20"/>
          <w:szCs w:val="20"/>
        </w:rPr>
        <w:t xml:space="preserve">6 marca 2018 r. Prawo przedsiębiorców (Dz. U. z 2019 r. poz. 1292 z </w:t>
      </w:r>
      <w:proofErr w:type="spellStart"/>
      <w:r w:rsidR="00880600" w:rsidRPr="009D5089">
        <w:rPr>
          <w:rFonts w:ascii="Arial" w:hAnsi="Arial" w:cs="Arial"/>
          <w:sz w:val="20"/>
          <w:szCs w:val="20"/>
        </w:rPr>
        <w:t>późn</w:t>
      </w:r>
      <w:proofErr w:type="spellEnd"/>
      <w:r w:rsidR="00880600" w:rsidRPr="009D5089">
        <w:rPr>
          <w:rFonts w:ascii="Arial" w:hAnsi="Arial" w:cs="Arial"/>
          <w:sz w:val="20"/>
          <w:szCs w:val="20"/>
        </w:rPr>
        <w:t>. zm.)</w:t>
      </w:r>
      <w:r>
        <w:rPr>
          <w:rFonts w:ascii="Arial" w:hAnsi="Arial" w:cs="Arial"/>
          <w:sz w:val="20"/>
          <w:szCs w:val="20"/>
        </w:rPr>
        <w:t xml:space="preserve"> oraz innych regulacji związanych z prowadzeniem działalności gospodarczej, mimo braku obowiązku gromadzenia i opisywania dokumentów księgowych na potrzeby rozliczeń dotacji przyznanej w ramach Projektu</w:t>
      </w:r>
      <w:r w:rsidRPr="00DA2A1B">
        <w:rPr>
          <w:rFonts w:ascii="Arial" w:hAnsi="Arial" w:cs="Arial"/>
          <w:sz w:val="20"/>
          <w:szCs w:val="20"/>
        </w:rPr>
        <w:t>;</w:t>
      </w:r>
    </w:p>
    <w:p w14:paraId="3922FE8F" w14:textId="77777777" w:rsidR="00741633" w:rsidRDefault="0081147C" w:rsidP="00970B59">
      <w:pPr>
        <w:numPr>
          <w:ilvl w:val="0"/>
          <w:numId w:val="93"/>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 xml:space="preserve">złożenia oświadczeń, </w:t>
      </w:r>
      <w:proofErr w:type="spellStart"/>
      <w:r w:rsidRPr="00DA2A1B">
        <w:rPr>
          <w:rFonts w:ascii="Arial" w:hAnsi="Arial" w:cs="Arial"/>
          <w:sz w:val="20"/>
          <w:szCs w:val="20"/>
        </w:rPr>
        <w:t>że</w:t>
      </w:r>
      <w:r w:rsidR="00970B59" w:rsidRPr="00970B59">
        <w:rPr>
          <w:rFonts w:ascii="Arial" w:hAnsi="Arial" w:cs="Arial"/>
          <w:sz w:val="20"/>
          <w:szCs w:val="20"/>
        </w:rPr>
        <w:t>nie</w:t>
      </w:r>
      <w:proofErr w:type="spellEnd"/>
      <w:r w:rsidR="00970B59" w:rsidRPr="00970B59">
        <w:rPr>
          <w:rFonts w:ascii="Arial" w:hAnsi="Arial" w:cs="Arial"/>
          <w:sz w:val="20"/>
          <w:szCs w:val="20"/>
        </w:rPr>
        <w:t xml:space="preserve"> korzystał lub nie skorzysta równolegle z innych środków publicznych, w tym zwłaszcza środków PFRON, Funduszu Pracy, środków oferowanych w ramach PO WER, RPO oraz środków oferowanych w ramach Programu Rozwoju Obszarów Wiejskich 2014-2020, na pokrycie tych samych wydatków związanych z podjęciem oraz prowadzeniem działalności gospodarczej</w:t>
      </w:r>
      <w:r w:rsidR="00970B59">
        <w:rPr>
          <w:rFonts w:ascii="Arial" w:hAnsi="Arial" w:cs="Arial"/>
          <w:sz w:val="20"/>
          <w:szCs w:val="20"/>
        </w:rPr>
        <w:t xml:space="preserve">; </w:t>
      </w:r>
    </w:p>
    <w:p w14:paraId="0E8C7E35" w14:textId="77777777" w:rsidR="00741633" w:rsidRDefault="0081147C" w:rsidP="00970B59">
      <w:pPr>
        <w:numPr>
          <w:ilvl w:val="0"/>
          <w:numId w:val="93"/>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zwrotu, w terminie 30 dni od dnia otrzymania wezwania od Beneficjenta, dofinansowania wraz z odsetkami ustawowymi  naliczonymi od dnia otrzymania dofinansowania w przypadku:</w:t>
      </w:r>
    </w:p>
    <w:p w14:paraId="3ED26AF4" w14:textId="77777777" w:rsidR="00741633" w:rsidRDefault="0081147C" w:rsidP="00970B59">
      <w:pPr>
        <w:numPr>
          <w:ilvl w:val="0"/>
          <w:numId w:val="95"/>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wykorzystania otrzymanego dofinansowania niezgodnie z przeznaczeniem</w:t>
      </w:r>
      <w:r w:rsidR="00C95B6C">
        <w:rPr>
          <w:rFonts w:ascii="Arial" w:hAnsi="Arial" w:cs="Arial"/>
          <w:sz w:val="20"/>
          <w:szCs w:val="20"/>
        </w:rPr>
        <w:t xml:space="preserve">, </w:t>
      </w:r>
      <w:r>
        <w:rPr>
          <w:rFonts w:ascii="Arial" w:hAnsi="Arial" w:cs="Arial"/>
          <w:sz w:val="20"/>
          <w:szCs w:val="20"/>
        </w:rPr>
        <w:t>tj. brak rzeczywistego prowadzenia działalności gospodarczej</w:t>
      </w:r>
      <w:r w:rsidRPr="00DA2A1B">
        <w:rPr>
          <w:rFonts w:ascii="Arial" w:hAnsi="Arial" w:cs="Arial"/>
          <w:sz w:val="20"/>
          <w:szCs w:val="20"/>
        </w:rPr>
        <w:t>,</w:t>
      </w:r>
    </w:p>
    <w:p w14:paraId="295DF938" w14:textId="77777777" w:rsidR="00741633" w:rsidRDefault="0081147C" w:rsidP="00970B59">
      <w:pPr>
        <w:numPr>
          <w:ilvl w:val="0"/>
          <w:numId w:val="95"/>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 xml:space="preserve">prowadzenia działalności gospodarczej przez okres krótszy niż 12 miesięcy </w:t>
      </w:r>
      <w:r w:rsidRPr="00DA2A1B">
        <w:rPr>
          <w:rFonts w:ascii="Arial" w:hAnsi="Arial" w:cs="Arial"/>
          <w:sz w:val="20"/>
          <w:szCs w:val="20"/>
        </w:rPr>
        <w:br/>
        <w:t>(do okresu prowadzenia działalności gospodarczej zalicza się przerwy w jej prowadzeniu z powodu choroby lub korzystania ze świadczenia rehabilitacyjnego),</w:t>
      </w:r>
    </w:p>
    <w:p w14:paraId="152EA65F" w14:textId="77777777" w:rsidR="00741633" w:rsidRDefault="0081147C" w:rsidP="00970B59">
      <w:pPr>
        <w:numPr>
          <w:ilvl w:val="0"/>
          <w:numId w:val="95"/>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 xml:space="preserve">zawieszenia prowadzenia działalności gospodarczej w okresie pierwszych </w:t>
      </w:r>
      <w:r w:rsidRPr="00DA2A1B">
        <w:rPr>
          <w:rFonts w:ascii="Arial" w:hAnsi="Arial" w:cs="Arial"/>
          <w:sz w:val="20"/>
          <w:szCs w:val="20"/>
        </w:rPr>
        <w:br/>
        <w:t xml:space="preserve">12 miesięcy </w:t>
      </w:r>
      <w:r>
        <w:rPr>
          <w:rFonts w:ascii="Arial" w:hAnsi="Arial" w:cs="Arial"/>
          <w:sz w:val="20"/>
          <w:szCs w:val="20"/>
        </w:rPr>
        <w:t>od jej założenia (decyduje data wpisu do CEIDG lub KRS)</w:t>
      </w:r>
      <w:r w:rsidRPr="00DA2A1B">
        <w:rPr>
          <w:rFonts w:ascii="Arial" w:hAnsi="Arial" w:cs="Arial"/>
          <w:sz w:val="20"/>
          <w:szCs w:val="20"/>
        </w:rPr>
        <w:t>,</w:t>
      </w:r>
    </w:p>
    <w:p w14:paraId="39B159DD" w14:textId="77777777" w:rsidR="00741633" w:rsidRDefault="0081147C" w:rsidP="00970B59">
      <w:pPr>
        <w:numPr>
          <w:ilvl w:val="0"/>
          <w:numId w:val="95"/>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złożenia niezgodnych z prawdą oświadczeń, zaświadczeń lub informacji wymaganych w umowie.</w:t>
      </w:r>
    </w:p>
    <w:p w14:paraId="63D13479" w14:textId="77777777" w:rsidR="0081147C" w:rsidRDefault="0081147C" w:rsidP="00970B59">
      <w:pPr>
        <w:spacing w:line="240" w:lineRule="auto"/>
        <w:rPr>
          <w:rFonts w:ascii="Arial" w:hAnsi="Arial" w:cs="Arial"/>
          <w:sz w:val="20"/>
          <w:szCs w:val="20"/>
        </w:rPr>
      </w:pPr>
    </w:p>
    <w:p w14:paraId="6BD6E0D8" w14:textId="77777777" w:rsidR="0081147C" w:rsidRPr="00DA2A1B" w:rsidRDefault="0081147C" w:rsidP="000D3FAF">
      <w:pPr>
        <w:autoSpaceDE w:val="0"/>
        <w:autoSpaceDN w:val="0"/>
        <w:spacing w:line="240" w:lineRule="auto"/>
        <w:contextualSpacing/>
        <w:jc w:val="center"/>
        <w:rPr>
          <w:rFonts w:ascii="Arial" w:hAnsi="Arial" w:cs="Arial"/>
          <w:b/>
          <w:sz w:val="20"/>
          <w:szCs w:val="20"/>
        </w:rPr>
      </w:pPr>
      <w:r w:rsidRPr="000A344B">
        <w:rPr>
          <w:rFonts w:ascii="Arial" w:hAnsi="Arial" w:cs="Arial"/>
          <w:b/>
          <w:sz w:val="20"/>
          <w:szCs w:val="20"/>
        </w:rPr>
        <w:lastRenderedPageBreak/>
        <w:t xml:space="preserve">Minimalny zakres umowy pomiędzy Beneficjentem a uczestnikiem Projektu, któremu przyznano </w:t>
      </w:r>
      <w:r>
        <w:rPr>
          <w:rFonts w:ascii="Arial" w:hAnsi="Arial" w:cs="Arial"/>
          <w:b/>
          <w:sz w:val="20"/>
          <w:szCs w:val="20"/>
        </w:rPr>
        <w:t>wsparcie</w:t>
      </w:r>
      <w:r w:rsidRPr="000A344B">
        <w:rPr>
          <w:rFonts w:ascii="Arial" w:hAnsi="Arial" w:cs="Arial"/>
          <w:b/>
          <w:sz w:val="20"/>
          <w:szCs w:val="20"/>
        </w:rPr>
        <w:t xml:space="preserve"> na </w:t>
      </w:r>
      <w:r>
        <w:rPr>
          <w:rFonts w:ascii="Arial" w:hAnsi="Arial" w:cs="Arial"/>
          <w:b/>
          <w:sz w:val="20"/>
          <w:szCs w:val="20"/>
        </w:rPr>
        <w:t>utworzenie miejsca pracy w przedsiębiorstwie społecznym</w:t>
      </w:r>
      <w:r w:rsidRPr="00330E03">
        <w:rPr>
          <w:rStyle w:val="Odwoanieprzypisudolnego"/>
          <w:rFonts w:cs="Arial"/>
          <w:sz w:val="20"/>
          <w:szCs w:val="20"/>
        </w:rPr>
        <w:footnoteReference w:customMarkFollows="1" w:id="112"/>
        <w:sym w:font="Symbol" w:char="F02A"/>
      </w:r>
      <w:r w:rsidRPr="00330E03">
        <w:rPr>
          <w:rStyle w:val="Odwoanieprzypisudolnego"/>
          <w:rFonts w:cs="Arial"/>
          <w:sz w:val="20"/>
          <w:szCs w:val="20"/>
        </w:rPr>
        <w:sym w:font="Symbol" w:char="F02A"/>
      </w:r>
      <w:r w:rsidRPr="00330E03">
        <w:rPr>
          <w:rStyle w:val="Odwoanieprzypisudolnego"/>
          <w:rFonts w:cs="Arial"/>
          <w:sz w:val="20"/>
          <w:szCs w:val="20"/>
        </w:rPr>
        <w:sym w:font="Symbol" w:char="F02A"/>
      </w:r>
    </w:p>
    <w:p w14:paraId="2D7CA4F9" w14:textId="77777777" w:rsidR="0081147C" w:rsidRPr="00DA2A1B" w:rsidRDefault="0081147C" w:rsidP="0081147C">
      <w:pPr>
        <w:autoSpaceDE w:val="0"/>
        <w:autoSpaceDN w:val="0"/>
        <w:contextualSpacing/>
        <w:jc w:val="both"/>
        <w:rPr>
          <w:rFonts w:ascii="Arial" w:hAnsi="Arial" w:cs="Arial"/>
          <w:sz w:val="20"/>
          <w:szCs w:val="20"/>
        </w:rPr>
      </w:pPr>
    </w:p>
    <w:p w14:paraId="21D1AA84" w14:textId="77777777" w:rsidR="00741633" w:rsidRDefault="0081147C" w:rsidP="00970B59">
      <w:pPr>
        <w:autoSpaceDE w:val="0"/>
        <w:autoSpaceDN w:val="0"/>
        <w:spacing w:line="240" w:lineRule="auto"/>
        <w:contextualSpacing/>
        <w:rPr>
          <w:rFonts w:ascii="Arial" w:hAnsi="Arial" w:cs="Arial"/>
          <w:sz w:val="20"/>
          <w:szCs w:val="20"/>
        </w:rPr>
      </w:pPr>
      <w:r w:rsidRPr="00DA2A1B">
        <w:rPr>
          <w:rFonts w:ascii="Arial" w:hAnsi="Arial" w:cs="Arial"/>
          <w:sz w:val="20"/>
          <w:szCs w:val="20"/>
        </w:rPr>
        <w:t>Beneficjent jest zobowiązany zawrzeć z uczestnikiem Projektu umowę, która będzie zawi</w:t>
      </w:r>
      <w:r>
        <w:rPr>
          <w:rFonts w:ascii="Arial" w:hAnsi="Arial" w:cs="Arial"/>
          <w:sz w:val="20"/>
          <w:szCs w:val="20"/>
        </w:rPr>
        <w:t>era</w:t>
      </w:r>
      <w:r w:rsidRPr="00DA2A1B">
        <w:rPr>
          <w:rFonts w:ascii="Arial" w:hAnsi="Arial" w:cs="Arial"/>
          <w:sz w:val="20"/>
          <w:szCs w:val="20"/>
        </w:rPr>
        <w:t xml:space="preserve">ła </w:t>
      </w:r>
      <w:r w:rsidRPr="00DA2A1B">
        <w:rPr>
          <w:rFonts w:ascii="Arial" w:hAnsi="Arial" w:cs="Arial"/>
          <w:sz w:val="20"/>
          <w:szCs w:val="20"/>
        </w:rPr>
        <w:br/>
        <w:t>w szczególności zobowiązanie uczestnika Projektu do:</w:t>
      </w:r>
    </w:p>
    <w:p w14:paraId="03875D6D" w14:textId="77777777" w:rsidR="00741633" w:rsidRDefault="0081147C" w:rsidP="00970B59">
      <w:pPr>
        <w:numPr>
          <w:ilvl w:val="0"/>
          <w:numId w:val="96"/>
        </w:numPr>
        <w:autoSpaceDE w:val="0"/>
        <w:autoSpaceDN w:val="0"/>
        <w:spacing w:after="0" w:line="240" w:lineRule="auto"/>
        <w:contextualSpacing/>
        <w:rPr>
          <w:rFonts w:ascii="Arial" w:hAnsi="Arial" w:cs="Arial"/>
          <w:sz w:val="20"/>
          <w:szCs w:val="20"/>
        </w:rPr>
      </w:pPr>
      <w:r>
        <w:rPr>
          <w:rFonts w:ascii="Arial" w:hAnsi="Arial" w:cs="Arial"/>
          <w:sz w:val="20"/>
          <w:szCs w:val="20"/>
        </w:rPr>
        <w:t>utworzenia i utrzymania miejsca pracy w przedsiębiorstwie społecznym przez minimalny wymagany okres trwałości</w:t>
      </w:r>
      <w:r w:rsidRPr="00DA2A1B">
        <w:rPr>
          <w:rFonts w:ascii="Arial" w:hAnsi="Arial" w:cs="Arial"/>
          <w:sz w:val="20"/>
          <w:szCs w:val="20"/>
        </w:rPr>
        <w:t>;</w:t>
      </w:r>
    </w:p>
    <w:p w14:paraId="7B17DF68" w14:textId="77777777" w:rsidR="00741633" w:rsidRDefault="0081147C" w:rsidP="00970B59">
      <w:pPr>
        <w:numPr>
          <w:ilvl w:val="0"/>
          <w:numId w:val="96"/>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 xml:space="preserve">poddania się kontroli </w:t>
      </w:r>
      <w:proofErr w:type="spellStart"/>
      <w:r w:rsidRPr="00DA2A1B">
        <w:rPr>
          <w:rFonts w:ascii="Arial" w:hAnsi="Arial" w:cs="Arial"/>
          <w:sz w:val="20"/>
          <w:szCs w:val="20"/>
        </w:rPr>
        <w:t>Beneficjenta</w:t>
      </w:r>
      <w:r>
        <w:rPr>
          <w:rFonts w:ascii="Arial" w:hAnsi="Arial" w:cs="Arial"/>
          <w:sz w:val="20"/>
          <w:szCs w:val="20"/>
        </w:rPr>
        <w:t>w</w:t>
      </w:r>
      <w:proofErr w:type="spellEnd"/>
      <w:r>
        <w:rPr>
          <w:rFonts w:ascii="Arial" w:hAnsi="Arial" w:cs="Arial"/>
          <w:sz w:val="20"/>
          <w:szCs w:val="20"/>
        </w:rPr>
        <w:t xml:space="preserve"> okresie obowiązywania umowy</w:t>
      </w:r>
      <w:r w:rsidRPr="00E15538">
        <w:rPr>
          <w:rStyle w:val="Odwoanieprzypisudolnego"/>
          <w:rFonts w:cs="Arial"/>
          <w:sz w:val="20"/>
          <w:szCs w:val="20"/>
        </w:rPr>
        <w:footnoteReference w:customMarkFollows="1" w:id="113"/>
        <w:sym w:font="Symbol" w:char="F02A"/>
      </w:r>
      <w:r w:rsidRPr="00E15538">
        <w:rPr>
          <w:rStyle w:val="Odwoanieprzypisudolnego"/>
          <w:rFonts w:cs="Arial"/>
          <w:sz w:val="20"/>
          <w:szCs w:val="20"/>
        </w:rPr>
        <w:sym w:font="Symbol" w:char="F02A"/>
      </w:r>
      <w:r w:rsidRPr="00E15538">
        <w:rPr>
          <w:rStyle w:val="Odwoanieprzypisudolnego"/>
          <w:rFonts w:cs="Arial"/>
          <w:sz w:val="20"/>
          <w:szCs w:val="20"/>
        </w:rPr>
        <w:sym w:font="Symbol" w:char="F02A"/>
      </w:r>
      <w:r w:rsidRPr="00E15538">
        <w:rPr>
          <w:rStyle w:val="Odwoanieprzypisudolnego"/>
          <w:rFonts w:cs="Arial"/>
          <w:sz w:val="20"/>
          <w:szCs w:val="20"/>
        </w:rPr>
        <w:sym w:font="Symbol" w:char="F02A"/>
      </w:r>
      <w:r>
        <w:rPr>
          <w:rFonts w:ascii="Arial" w:hAnsi="Arial" w:cs="Arial"/>
          <w:sz w:val="20"/>
          <w:szCs w:val="20"/>
        </w:rPr>
        <w:t xml:space="preserve">, w tym w szczególności kontroli mającej na celu potwierdzenie rzeczywistego utworzenia miejsca pracy, </w:t>
      </w:r>
      <w:r>
        <w:rPr>
          <w:rFonts w:ascii="Arial" w:hAnsi="Arial" w:cs="Arial"/>
          <w:sz w:val="20"/>
          <w:szCs w:val="20"/>
        </w:rPr>
        <w:br/>
        <w:t xml:space="preserve">ze wskazaniem, że kontroli będą podlegały dokumenty kadrowe np. dokumenty, w oparciu </w:t>
      </w:r>
      <w:r>
        <w:rPr>
          <w:rFonts w:ascii="Arial" w:hAnsi="Arial" w:cs="Arial"/>
          <w:sz w:val="20"/>
          <w:szCs w:val="20"/>
        </w:rPr>
        <w:br/>
        <w:t>o które zostały zatrudnione osoby na nowe miejsca pracy, dokumenty wskazujące, że dane osoby spełniają wymogi określone dla osób możliwych do zatrudnienia w ramach tworzonych miejsc pracy (np. świadectwa pracy), składki ZUS itp.;</w:t>
      </w:r>
    </w:p>
    <w:p w14:paraId="5DE29D8D" w14:textId="77777777" w:rsidR="00741633" w:rsidRDefault="0081147C" w:rsidP="00970B59">
      <w:pPr>
        <w:numPr>
          <w:ilvl w:val="0"/>
          <w:numId w:val="96"/>
        </w:numPr>
        <w:autoSpaceDE w:val="0"/>
        <w:autoSpaceDN w:val="0"/>
        <w:spacing w:after="0" w:line="240" w:lineRule="auto"/>
        <w:contextualSpacing/>
        <w:rPr>
          <w:rFonts w:ascii="Arial" w:hAnsi="Arial" w:cs="Arial"/>
          <w:sz w:val="20"/>
          <w:szCs w:val="20"/>
        </w:rPr>
      </w:pPr>
      <w:r>
        <w:rPr>
          <w:rFonts w:ascii="Arial" w:hAnsi="Arial" w:cs="Arial"/>
          <w:sz w:val="20"/>
          <w:szCs w:val="20"/>
        </w:rPr>
        <w:t xml:space="preserve">poddania się kontroli uprawnionych </w:t>
      </w:r>
      <w:r w:rsidRPr="00DA2A1B">
        <w:rPr>
          <w:rFonts w:ascii="Arial" w:hAnsi="Arial" w:cs="Arial"/>
          <w:sz w:val="20"/>
          <w:szCs w:val="20"/>
        </w:rPr>
        <w:t>instytucji w okresie obowiązywania umowy;</w:t>
      </w:r>
    </w:p>
    <w:p w14:paraId="59C32554" w14:textId="77777777" w:rsidR="00741633" w:rsidRDefault="0081147C" w:rsidP="00970B59">
      <w:pPr>
        <w:numPr>
          <w:ilvl w:val="0"/>
          <w:numId w:val="96"/>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wniesienia zabezpieczenia prawidłowej realizacji umowy;</w:t>
      </w:r>
    </w:p>
    <w:p w14:paraId="2E7BF211" w14:textId="77777777" w:rsidR="00741633" w:rsidRDefault="0081147C" w:rsidP="00970B59">
      <w:pPr>
        <w:numPr>
          <w:ilvl w:val="0"/>
          <w:numId w:val="96"/>
        </w:numPr>
        <w:autoSpaceDE w:val="0"/>
        <w:autoSpaceDN w:val="0"/>
        <w:spacing w:after="0" w:line="240" w:lineRule="auto"/>
        <w:contextualSpacing/>
        <w:rPr>
          <w:rFonts w:ascii="Arial" w:hAnsi="Arial" w:cs="Arial"/>
          <w:sz w:val="20"/>
          <w:szCs w:val="20"/>
        </w:rPr>
      </w:pPr>
      <w:r>
        <w:rPr>
          <w:rFonts w:ascii="Arial" w:hAnsi="Arial" w:cs="Arial"/>
          <w:sz w:val="20"/>
          <w:szCs w:val="20"/>
        </w:rPr>
        <w:t xml:space="preserve">przestrzegania przepisów i wymogów wynikających z przepisów powszechnie obowiązującego prawa (np. podatkowych, rachunkowych) oraz innych regulacji związanych </w:t>
      </w:r>
      <w:r w:rsidR="004E3751">
        <w:rPr>
          <w:rFonts w:ascii="Arial" w:hAnsi="Arial" w:cs="Arial"/>
          <w:sz w:val="20"/>
          <w:szCs w:val="20"/>
        </w:rPr>
        <w:br/>
      </w:r>
      <w:r>
        <w:rPr>
          <w:rFonts w:ascii="Arial" w:hAnsi="Arial" w:cs="Arial"/>
          <w:sz w:val="20"/>
          <w:szCs w:val="20"/>
        </w:rPr>
        <w:t>z prowadzeniem działalności gospodarczej, mimo braku obowiązku gromadzenia i opisywania dokumentów księgowych na potrzeby rozliczeń wsparcia przyznanego w ramach Projektu;</w:t>
      </w:r>
    </w:p>
    <w:p w14:paraId="640234E4" w14:textId="77777777" w:rsidR="00741633" w:rsidRDefault="0081147C" w:rsidP="00970B59">
      <w:pPr>
        <w:numPr>
          <w:ilvl w:val="0"/>
          <w:numId w:val="96"/>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złożenia oświadczeń, że:</w:t>
      </w:r>
    </w:p>
    <w:p w14:paraId="43B3E9F1" w14:textId="77777777" w:rsidR="00741633" w:rsidRDefault="0081147C" w:rsidP="00970B59">
      <w:pPr>
        <w:numPr>
          <w:ilvl w:val="0"/>
          <w:numId w:val="97"/>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 xml:space="preserve">nie był karany karą zakazu dostępu do środków, o których mowa w art. 5 ust. 3 pkt 1 </w:t>
      </w:r>
      <w:r w:rsidRPr="00DA2A1B">
        <w:rPr>
          <w:rFonts w:ascii="Arial" w:hAnsi="Arial" w:cs="Arial"/>
          <w:sz w:val="20"/>
          <w:szCs w:val="20"/>
        </w:rPr>
        <w:br/>
        <w:t xml:space="preserve">i 4 ustawy z dnia 27 sierpnia 2009 r. o finansach publicznych (Dz. U. z </w:t>
      </w:r>
      <w:r w:rsidR="00880600" w:rsidRPr="009D5089">
        <w:rPr>
          <w:rFonts w:ascii="Arial" w:hAnsi="Arial" w:cs="Arial"/>
          <w:sz w:val="20"/>
          <w:szCs w:val="20"/>
        </w:rPr>
        <w:t>2019</w:t>
      </w:r>
      <w:r w:rsidRPr="00DA2A1B">
        <w:rPr>
          <w:rFonts w:ascii="Arial" w:hAnsi="Arial" w:cs="Arial"/>
          <w:sz w:val="20"/>
          <w:szCs w:val="20"/>
        </w:rPr>
        <w:t xml:space="preserve"> r. </w:t>
      </w:r>
      <w:r>
        <w:rPr>
          <w:rFonts w:ascii="Arial" w:hAnsi="Arial" w:cs="Arial"/>
          <w:sz w:val="20"/>
          <w:szCs w:val="20"/>
        </w:rPr>
        <w:br/>
      </w:r>
      <w:r w:rsidRPr="00DA2A1B">
        <w:rPr>
          <w:rFonts w:ascii="Arial" w:hAnsi="Arial" w:cs="Arial"/>
          <w:sz w:val="20"/>
          <w:szCs w:val="20"/>
        </w:rPr>
        <w:t xml:space="preserve">poz. </w:t>
      </w:r>
      <w:r w:rsidR="00880600" w:rsidRPr="009D5089">
        <w:rPr>
          <w:rFonts w:ascii="Arial" w:hAnsi="Arial" w:cs="Arial"/>
          <w:sz w:val="20"/>
          <w:szCs w:val="20"/>
        </w:rPr>
        <w:t xml:space="preserve">869 z </w:t>
      </w:r>
      <w:proofErr w:type="spellStart"/>
      <w:r w:rsidR="00880600" w:rsidRPr="009D5089">
        <w:rPr>
          <w:rFonts w:ascii="Arial" w:hAnsi="Arial" w:cs="Arial"/>
          <w:sz w:val="20"/>
          <w:szCs w:val="20"/>
        </w:rPr>
        <w:t>późn</w:t>
      </w:r>
      <w:proofErr w:type="spellEnd"/>
      <w:r w:rsidR="00880600" w:rsidRPr="009D5089">
        <w:rPr>
          <w:rFonts w:ascii="Arial" w:hAnsi="Arial" w:cs="Arial"/>
          <w:sz w:val="20"/>
          <w:szCs w:val="20"/>
        </w:rPr>
        <w:t>. zm.</w:t>
      </w:r>
      <w:r w:rsidRPr="009D5089">
        <w:rPr>
          <w:rFonts w:ascii="Arial" w:hAnsi="Arial" w:cs="Arial"/>
          <w:sz w:val="20"/>
          <w:szCs w:val="20"/>
        </w:rPr>
        <w:t>,</w:t>
      </w:r>
      <w:r w:rsidRPr="00DA2A1B">
        <w:rPr>
          <w:rFonts w:ascii="Arial" w:hAnsi="Arial" w:cs="Arial"/>
          <w:sz w:val="20"/>
          <w:szCs w:val="20"/>
        </w:rPr>
        <w:t xml:space="preserve"> dalej „</w:t>
      </w:r>
      <w:proofErr w:type="spellStart"/>
      <w:r w:rsidRPr="00DA2A1B">
        <w:rPr>
          <w:rFonts w:ascii="Arial" w:hAnsi="Arial" w:cs="Arial"/>
          <w:sz w:val="20"/>
          <w:szCs w:val="20"/>
        </w:rPr>
        <w:t>ufp</w:t>
      </w:r>
      <w:proofErr w:type="spellEnd"/>
      <w:r w:rsidRPr="00DA2A1B">
        <w:rPr>
          <w:rFonts w:ascii="Arial" w:hAnsi="Arial" w:cs="Arial"/>
          <w:sz w:val="20"/>
          <w:szCs w:val="20"/>
        </w:rPr>
        <w:t xml:space="preserve">”) i jednocześnie zobowiązuje się do niezwłocznego powiadomienia </w:t>
      </w:r>
      <w:r>
        <w:rPr>
          <w:rFonts w:ascii="Arial" w:hAnsi="Arial" w:cs="Arial"/>
          <w:sz w:val="20"/>
          <w:szCs w:val="20"/>
        </w:rPr>
        <w:t>B</w:t>
      </w:r>
      <w:r w:rsidRPr="00DA2A1B">
        <w:rPr>
          <w:rFonts w:ascii="Arial" w:hAnsi="Arial" w:cs="Arial"/>
          <w:sz w:val="20"/>
          <w:szCs w:val="20"/>
        </w:rPr>
        <w:t xml:space="preserve">eneficjenta o zakazach dostępu do środków, o których mowa </w:t>
      </w:r>
      <w:r w:rsidR="004E3751">
        <w:rPr>
          <w:rFonts w:ascii="Arial" w:hAnsi="Arial" w:cs="Arial"/>
          <w:sz w:val="20"/>
          <w:szCs w:val="20"/>
        </w:rPr>
        <w:br/>
      </w:r>
      <w:r w:rsidRPr="00DA2A1B">
        <w:rPr>
          <w:rFonts w:ascii="Arial" w:hAnsi="Arial" w:cs="Arial"/>
          <w:sz w:val="20"/>
          <w:szCs w:val="20"/>
        </w:rPr>
        <w:t xml:space="preserve">w art. 5 ust. 3 pkt 1 i 4 </w:t>
      </w:r>
      <w:proofErr w:type="spellStart"/>
      <w:r w:rsidRPr="00DA2A1B">
        <w:rPr>
          <w:rFonts w:ascii="Arial" w:hAnsi="Arial" w:cs="Arial"/>
          <w:sz w:val="20"/>
          <w:szCs w:val="20"/>
        </w:rPr>
        <w:t>ufp</w:t>
      </w:r>
      <w:proofErr w:type="spellEnd"/>
      <w:r w:rsidRPr="00DA2A1B">
        <w:rPr>
          <w:rFonts w:ascii="Arial" w:hAnsi="Arial" w:cs="Arial"/>
          <w:sz w:val="20"/>
          <w:szCs w:val="20"/>
        </w:rPr>
        <w:t xml:space="preserve"> orzeczonych w stosunku do niego w okresie realizacji umowy,</w:t>
      </w:r>
    </w:p>
    <w:p w14:paraId="68229798" w14:textId="77777777" w:rsidR="00741633" w:rsidRDefault="0081147C" w:rsidP="00970B59">
      <w:pPr>
        <w:numPr>
          <w:ilvl w:val="0"/>
          <w:numId w:val="97"/>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 xml:space="preserve">nie był karany za przestępstwo skarbowe oraz korzysta w pełni z praw publicznych </w:t>
      </w:r>
      <w:r w:rsidRPr="00DA2A1B">
        <w:rPr>
          <w:rFonts w:ascii="Arial" w:hAnsi="Arial" w:cs="Arial"/>
          <w:sz w:val="20"/>
          <w:szCs w:val="20"/>
        </w:rPr>
        <w:br/>
        <w:t>i posiada pełną zdolność do czynności prawnych,</w:t>
      </w:r>
    </w:p>
    <w:p w14:paraId="121E8248" w14:textId="77777777" w:rsidR="00741633" w:rsidRDefault="0081147C" w:rsidP="00970B59">
      <w:pPr>
        <w:numPr>
          <w:ilvl w:val="0"/>
          <w:numId w:val="97"/>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 xml:space="preserve">nie korzystał lub nie skorzysta z równolegle z innych środków PFRON, Funduszu Pracy oraz środków oferowanych w ramach Europejskiego Funduszu Społecznego, na pokrycie tych samych wydatków związanych z </w:t>
      </w:r>
      <w:r>
        <w:rPr>
          <w:rFonts w:ascii="Arial" w:hAnsi="Arial" w:cs="Arial"/>
          <w:sz w:val="20"/>
          <w:szCs w:val="20"/>
        </w:rPr>
        <w:t>utworzeniem i utrzymaniem miejsca pracy;</w:t>
      </w:r>
    </w:p>
    <w:p w14:paraId="3778B263" w14:textId="77777777" w:rsidR="00741633" w:rsidRDefault="0081147C" w:rsidP="00970B59">
      <w:pPr>
        <w:numPr>
          <w:ilvl w:val="0"/>
          <w:numId w:val="96"/>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zwrotu, w terminie 30 dni od dnia otrzymania wezwania od Beneficjenta, dofinansowania wr</w:t>
      </w:r>
      <w:r>
        <w:rPr>
          <w:rFonts w:ascii="Arial" w:hAnsi="Arial" w:cs="Arial"/>
          <w:sz w:val="20"/>
          <w:szCs w:val="20"/>
        </w:rPr>
        <w:t xml:space="preserve">az z odsetkami ustawowymi </w:t>
      </w:r>
      <w:r w:rsidRPr="00DA2A1B">
        <w:rPr>
          <w:rFonts w:ascii="Arial" w:hAnsi="Arial" w:cs="Arial"/>
          <w:sz w:val="20"/>
          <w:szCs w:val="20"/>
        </w:rPr>
        <w:t>naliczonymi od dnia otrzymania dofinansowania w przypadku:</w:t>
      </w:r>
    </w:p>
    <w:p w14:paraId="2C605C94" w14:textId="77777777" w:rsidR="00741633" w:rsidRDefault="0081147C" w:rsidP="00970B59">
      <w:pPr>
        <w:numPr>
          <w:ilvl w:val="0"/>
          <w:numId w:val="98"/>
        </w:numPr>
        <w:autoSpaceDE w:val="0"/>
        <w:autoSpaceDN w:val="0"/>
        <w:spacing w:after="0" w:line="240" w:lineRule="auto"/>
        <w:contextualSpacing/>
        <w:rPr>
          <w:rFonts w:ascii="Arial" w:hAnsi="Arial" w:cs="Arial"/>
          <w:sz w:val="20"/>
          <w:szCs w:val="20"/>
        </w:rPr>
      </w:pPr>
      <w:r w:rsidRPr="00DA2A1B">
        <w:rPr>
          <w:rFonts w:ascii="Arial" w:hAnsi="Arial" w:cs="Arial"/>
          <w:sz w:val="20"/>
          <w:szCs w:val="20"/>
        </w:rPr>
        <w:t>wykorzystania otrzymanego dofinansowania niezgodnie z przeznaczeniem</w:t>
      </w:r>
      <w:r w:rsidR="00C95B6C">
        <w:rPr>
          <w:rFonts w:ascii="Arial" w:hAnsi="Arial" w:cs="Arial"/>
          <w:sz w:val="20"/>
          <w:szCs w:val="20"/>
        </w:rPr>
        <w:t xml:space="preserve">, </w:t>
      </w:r>
      <w:r>
        <w:rPr>
          <w:rFonts w:ascii="Arial" w:hAnsi="Arial" w:cs="Arial"/>
          <w:sz w:val="20"/>
          <w:szCs w:val="20"/>
        </w:rPr>
        <w:t>tj. brak rzeczywistego utworzenia i utrzymania stanowiska pracy</w:t>
      </w:r>
      <w:r w:rsidRPr="00DA2A1B">
        <w:rPr>
          <w:rFonts w:ascii="Arial" w:hAnsi="Arial" w:cs="Arial"/>
          <w:sz w:val="20"/>
          <w:szCs w:val="20"/>
        </w:rPr>
        <w:t>,</w:t>
      </w:r>
    </w:p>
    <w:p w14:paraId="07CC60BA" w14:textId="77777777" w:rsidR="00741633" w:rsidRDefault="0081147C" w:rsidP="00970B59">
      <w:pPr>
        <w:numPr>
          <w:ilvl w:val="0"/>
          <w:numId w:val="98"/>
        </w:numPr>
        <w:autoSpaceDE w:val="0"/>
        <w:autoSpaceDN w:val="0"/>
        <w:spacing w:after="0" w:line="240" w:lineRule="auto"/>
        <w:contextualSpacing/>
        <w:rPr>
          <w:rFonts w:ascii="Arial" w:hAnsi="Arial" w:cs="Arial"/>
          <w:sz w:val="20"/>
          <w:szCs w:val="20"/>
        </w:rPr>
      </w:pPr>
      <w:r>
        <w:rPr>
          <w:rFonts w:ascii="Arial" w:hAnsi="Arial" w:cs="Arial"/>
          <w:sz w:val="20"/>
          <w:szCs w:val="20"/>
        </w:rPr>
        <w:t>utrzymania stanowiska pracy</w:t>
      </w:r>
      <w:r w:rsidRPr="00DA2A1B">
        <w:rPr>
          <w:rFonts w:ascii="Arial" w:hAnsi="Arial" w:cs="Arial"/>
          <w:sz w:val="20"/>
          <w:szCs w:val="20"/>
        </w:rPr>
        <w:t xml:space="preserve"> przez okres krótszy niż</w:t>
      </w:r>
      <w:r>
        <w:rPr>
          <w:rFonts w:ascii="Arial" w:hAnsi="Arial" w:cs="Arial"/>
          <w:sz w:val="20"/>
          <w:szCs w:val="20"/>
        </w:rPr>
        <w:t xml:space="preserve"> minimalny wymagany okres trwałości</w:t>
      </w:r>
      <w:r w:rsidRPr="00DA2A1B">
        <w:rPr>
          <w:rFonts w:ascii="Arial" w:hAnsi="Arial" w:cs="Arial"/>
          <w:sz w:val="20"/>
          <w:szCs w:val="20"/>
        </w:rPr>
        <w:t>,</w:t>
      </w:r>
    </w:p>
    <w:p w14:paraId="46A77392" w14:textId="77777777" w:rsidR="00741633" w:rsidRPr="00970B59" w:rsidRDefault="0081147C" w:rsidP="00970B59">
      <w:pPr>
        <w:numPr>
          <w:ilvl w:val="0"/>
          <w:numId w:val="98"/>
        </w:numPr>
        <w:autoSpaceDE w:val="0"/>
        <w:autoSpaceDN w:val="0"/>
        <w:spacing w:after="0" w:line="240" w:lineRule="auto"/>
        <w:contextualSpacing/>
        <w:rPr>
          <w:rFonts w:ascii="Arial" w:hAnsi="Arial" w:cs="Arial"/>
          <w:b/>
          <w:sz w:val="20"/>
          <w:szCs w:val="20"/>
        </w:rPr>
      </w:pPr>
      <w:r w:rsidRPr="00970B59">
        <w:rPr>
          <w:rFonts w:ascii="Arial" w:hAnsi="Arial" w:cs="Arial"/>
          <w:sz w:val="20"/>
          <w:szCs w:val="20"/>
        </w:rPr>
        <w:t>złożenia niezgodnych z prawdą oświadczeń, zaświadczeń lub informacji wymaganych w umowie.</w:t>
      </w:r>
    </w:p>
    <w:p w14:paraId="21098421" w14:textId="77777777" w:rsidR="008A5BCC" w:rsidRDefault="008A5BCC" w:rsidP="002C2493">
      <w:pPr>
        <w:rPr>
          <w:rFonts w:ascii="Arial" w:hAnsi="Arial" w:cs="Arial"/>
          <w:sz w:val="20"/>
          <w:szCs w:val="20"/>
        </w:rPr>
      </w:pPr>
    </w:p>
    <w:sectPr w:rsidR="008A5BCC" w:rsidSect="00927811">
      <w:pgSz w:w="11906" w:h="16838" w:code="9"/>
      <w:pgMar w:top="1418" w:right="1418" w:bottom="1418" w:left="1418" w:header="113" w:footer="735"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A0951" w14:textId="77777777" w:rsidR="001D13BB" w:rsidRDefault="001D13BB" w:rsidP="00697F16">
      <w:pPr>
        <w:spacing w:after="0" w:line="240" w:lineRule="auto"/>
      </w:pPr>
      <w:r>
        <w:separator/>
      </w:r>
    </w:p>
  </w:endnote>
  <w:endnote w:type="continuationSeparator" w:id="0">
    <w:p w14:paraId="6281F733" w14:textId="77777777" w:rsidR="001D13BB" w:rsidRDefault="001D13BB" w:rsidP="00697F16">
      <w:pPr>
        <w:spacing w:after="0" w:line="240" w:lineRule="auto"/>
      </w:pPr>
      <w:r>
        <w:continuationSeparator/>
      </w:r>
    </w:p>
  </w:endnote>
  <w:endnote w:type="continuationNotice" w:id="1">
    <w:p w14:paraId="14A02F0B" w14:textId="77777777" w:rsidR="001D13BB" w:rsidRDefault="001D13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EUAlbertin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6248E" w14:textId="77777777" w:rsidR="00967EF9" w:rsidRPr="00340FDC" w:rsidRDefault="007731D5" w:rsidP="00340FDC">
    <w:pPr>
      <w:pStyle w:val="Stopka"/>
      <w:jc w:val="center"/>
      <w:rPr>
        <w:rFonts w:ascii="Arial" w:hAnsi="Arial" w:cs="Arial"/>
        <w:sz w:val="20"/>
        <w:szCs w:val="20"/>
      </w:rPr>
    </w:pPr>
    <w:r w:rsidRPr="00340FDC">
      <w:rPr>
        <w:rFonts w:ascii="Arial" w:hAnsi="Arial" w:cs="Arial"/>
        <w:sz w:val="20"/>
        <w:szCs w:val="20"/>
      </w:rPr>
      <w:fldChar w:fldCharType="begin"/>
    </w:r>
    <w:r w:rsidR="00967EF9" w:rsidRPr="00340FDC">
      <w:rPr>
        <w:rFonts w:ascii="Arial" w:hAnsi="Arial" w:cs="Arial"/>
        <w:sz w:val="20"/>
        <w:szCs w:val="20"/>
      </w:rPr>
      <w:instrText xml:space="preserve"> PAGE   \* MERGEFORMAT </w:instrText>
    </w:r>
    <w:r w:rsidRPr="00340FDC">
      <w:rPr>
        <w:rFonts w:ascii="Arial" w:hAnsi="Arial" w:cs="Arial"/>
        <w:sz w:val="20"/>
        <w:szCs w:val="20"/>
      </w:rPr>
      <w:fldChar w:fldCharType="separate"/>
    </w:r>
    <w:r w:rsidR="00ED410E">
      <w:rPr>
        <w:rFonts w:ascii="Arial" w:hAnsi="Arial" w:cs="Arial"/>
        <w:noProof/>
        <w:sz w:val="20"/>
        <w:szCs w:val="20"/>
      </w:rPr>
      <w:t>13</w:t>
    </w:r>
    <w:r w:rsidRPr="00340FDC">
      <w:rPr>
        <w:rFonts w:ascii="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4B4A" w14:textId="77777777" w:rsidR="00967EF9" w:rsidRPr="00340FDC" w:rsidRDefault="007731D5" w:rsidP="00340FDC">
    <w:pPr>
      <w:pStyle w:val="Stopka"/>
      <w:jc w:val="center"/>
    </w:pPr>
    <w:r w:rsidRPr="00340FDC">
      <w:rPr>
        <w:rFonts w:ascii="Arial" w:hAnsi="Arial" w:cs="Arial"/>
        <w:sz w:val="20"/>
        <w:szCs w:val="20"/>
      </w:rPr>
      <w:fldChar w:fldCharType="begin"/>
    </w:r>
    <w:r w:rsidR="00967EF9" w:rsidRPr="00340FDC">
      <w:rPr>
        <w:rFonts w:ascii="Arial" w:hAnsi="Arial" w:cs="Arial"/>
        <w:sz w:val="20"/>
        <w:szCs w:val="20"/>
      </w:rPr>
      <w:instrText xml:space="preserve"> PAGE   \* MERGEFORMAT </w:instrText>
    </w:r>
    <w:r w:rsidRPr="00340FDC">
      <w:rPr>
        <w:rFonts w:ascii="Arial" w:hAnsi="Arial" w:cs="Arial"/>
        <w:sz w:val="20"/>
        <w:szCs w:val="20"/>
      </w:rPr>
      <w:fldChar w:fldCharType="separate"/>
    </w:r>
    <w:r w:rsidR="00ED410E">
      <w:rPr>
        <w:rFonts w:ascii="Arial" w:hAnsi="Arial" w:cs="Arial"/>
        <w:noProof/>
        <w:sz w:val="20"/>
        <w:szCs w:val="20"/>
      </w:rPr>
      <w:t>1</w:t>
    </w:r>
    <w:r w:rsidRPr="00340FDC">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557F6" w14:textId="77777777" w:rsidR="00967EF9" w:rsidRDefault="007731D5" w:rsidP="00430089">
    <w:pPr>
      <w:pStyle w:val="Stopka"/>
      <w:jc w:val="center"/>
    </w:pPr>
    <w:r w:rsidRPr="00430089">
      <w:rPr>
        <w:rFonts w:ascii="Arial" w:hAnsi="Arial" w:cs="Arial"/>
        <w:sz w:val="20"/>
        <w:szCs w:val="20"/>
      </w:rPr>
      <w:fldChar w:fldCharType="begin"/>
    </w:r>
    <w:r w:rsidR="00967EF9" w:rsidRPr="00430089">
      <w:rPr>
        <w:rFonts w:ascii="Arial" w:hAnsi="Arial" w:cs="Arial"/>
        <w:sz w:val="20"/>
        <w:szCs w:val="20"/>
      </w:rPr>
      <w:instrText xml:space="preserve"> PAGE   \* MERGEFORMAT </w:instrText>
    </w:r>
    <w:r w:rsidRPr="00430089">
      <w:rPr>
        <w:rFonts w:ascii="Arial" w:hAnsi="Arial" w:cs="Arial"/>
        <w:sz w:val="20"/>
        <w:szCs w:val="20"/>
      </w:rPr>
      <w:fldChar w:fldCharType="separate"/>
    </w:r>
    <w:r w:rsidR="00ED410E">
      <w:rPr>
        <w:rFonts w:ascii="Arial" w:hAnsi="Arial" w:cs="Arial"/>
        <w:noProof/>
        <w:sz w:val="20"/>
        <w:szCs w:val="20"/>
      </w:rPr>
      <w:t>65</w:t>
    </w:r>
    <w:r w:rsidRPr="00430089">
      <w:rPr>
        <w:rFonts w:ascii="Arial" w:hAnsi="Arial" w:cs="Arial"/>
        <w:sz w:val="20"/>
        <w:szCs w:val="20"/>
      </w:rPr>
      <w:fldChar w:fldCharType="end"/>
    </w:r>
  </w:p>
  <w:p w14:paraId="1E2C737A" w14:textId="77777777" w:rsidR="00967EF9" w:rsidRDefault="00967EF9">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9700" w14:textId="77777777" w:rsidR="00967EF9" w:rsidRDefault="00967EF9" w:rsidP="00927811">
    <w:pPr>
      <w:pStyle w:val="Stopka"/>
      <w:jc w:val="center"/>
      <w:rPr>
        <w:rFonts w:ascii="Arial" w:hAnsi="Arial" w:cs="Arial"/>
        <w:sz w:val="20"/>
        <w:szCs w:val="20"/>
      </w:rPr>
    </w:pPr>
  </w:p>
  <w:p w14:paraId="45C5DDE6" w14:textId="77777777" w:rsidR="00967EF9" w:rsidRDefault="00967EF9" w:rsidP="00927811">
    <w:pPr>
      <w:pStyle w:val="Stopka"/>
      <w:jc w:val="center"/>
      <w:rPr>
        <w:rFonts w:ascii="Arial" w:hAnsi="Arial" w:cs="Arial"/>
        <w:sz w:val="20"/>
        <w:szCs w:val="20"/>
      </w:rPr>
    </w:pPr>
  </w:p>
  <w:p w14:paraId="52DEA6FB" w14:textId="77777777" w:rsidR="00967EF9" w:rsidRPr="00927811" w:rsidRDefault="007731D5" w:rsidP="00927811">
    <w:pPr>
      <w:pStyle w:val="Stopka"/>
      <w:jc w:val="center"/>
      <w:rPr>
        <w:rFonts w:ascii="Arial" w:hAnsi="Arial" w:cs="Arial"/>
        <w:sz w:val="20"/>
        <w:szCs w:val="20"/>
      </w:rPr>
    </w:pPr>
    <w:r w:rsidRPr="00927811">
      <w:rPr>
        <w:rFonts w:ascii="Arial" w:hAnsi="Arial" w:cs="Arial"/>
        <w:sz w:val="20"/>
        <w:szCs w:val="20"/>
      </w:rPr>
      <w:fldChar w:fldCharType="begin"/>
    </w:r>
    <w:r w:rsidR="00967EF9" w:rsidRPr="00927811">
      <w:rPr>
        <w:rFonts w:ascii="Arial" w:hAnsi="Arial" w:cs="Arial"/>
        <w:sz w:val="20"/>
        <w:szCs w:val="20"/>
      </w:rPr>
      <w:instrText xml:space="preserve"> PAGE   \* MERGEFORMAT </w:instrText>
    </w:r>
    <w:r w:rsidRPr="00927811">
      <w:rPr>
        <w:rFonts w:ascii="Arial" w:hAnsi="Arial" w:cs="Arial"/>
        <w:sz w:val="20"/>
        <w:szCs w:val="20"/>
      </w:rPr>
      <w:fldChar w:fldCharType="separate"/>
    </w:r>
    <w:r w:rsidR="00ED410E">
      <w:rPr>
        <w:rFonts w:ascii="Arial" w:hAnsi="Arial" w:cs="Arial"/>
        <w:noProof/>
        <w:sz w:val="20"/>
        <w:szCs w:val="20"/>
      </w:rPr>
      <w:t>64</w:t>
    </w:r>
    <w:r w:rsidRPr="00927811">
      <w:rPr>
        <w:rFonts w:ascii="Arial" w:hAnsi="Arial" w:cs="Arial"/>
        <w:sz w:val="20"/>
        <w:szCs w:val="20"/>
      </w:rPr>
      <w:fldChar w:fldCharType="end"/>
    </w:r>
  </w:p>
  <w:p w14:paraId="42B8D0A3" w14:textId="77777777" w:rsidR="00967EF9" w:rsidRPr="00EB45BD" w:rsidRDefault="00967EF9" w:rsidP="00393FB8">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B5045" w14:textId="77777777" w:rsidR="001D13BB" w:rsidRDefault="001D13BB" w:rsidP="00697F16">
      <w:pPr>
        <w:spacing w:after="0" w:line="240" w:lineRule="auto"/>
      </w:pPr>
      <w:r>
        <w:separator/>
      </w:r>
    </w:p>
  </w:footnote>
  <w:footnote w:type="continuationSeparator" w:id="0">
    <w:p w14:paraId="16F0AB6D" w14:textId="77777777" w:rsidR="001D13BB" w:rsidRDefault="001D13BB" w:rsidP="00697F16">
      <w:pPr>
        <w:spacing w:after="0" w:line="240" w:lineRule="auto"/>
      </w:pPr>
      <w:r>
        <w:continuationSeparator/>
      </w:r>
    </w:p>
  </w:footnote>
  <w:footnote w:type="continuationNotice" w:id="1">
    <w:p w14:paraId="091EBE7A" w14:textId="77777777" w:rsidR="001D13BB" w:rsidRDefault="001D13BB">
      <w:pPr>
        <w:spacing w:after="0" w:line="240" w:lineRule="auto"/>
      </w:pPr>
    </w:p>
  </w:footnote>
  <w:footnote w:id="2">
    <w:p w14:paraId="1919460F" w14:textId="77777777" w:rsidR="00967EF9" w:rsidRDefault="00967EF9">
      <w:pPr>
        <w:pStyle w:val="Tekstprzypisudolnego"/>
        <w:spacing w:after="60"/>
        <w:rPr>
          <w:rFonts w:ascii="Arial" w:hAnsi="Arial" w:cs="Arial"/>
          <w:sz w:val="18"/>
          <w:szCs w:val="18"/>
        </w:rPr>
      </w:pPr>
      <w:r w:rsidRPr="00A8709F">
        <w:rPr>
          <w:rStyle w:val="Odwoanieprzypisudolnego"/>
          <w:rFonts w:ascii="Arial" w:hAnsi="Arial" w:cs="Arial"/>
          <w:sz w:val="18"/>
          <w:szCs w:val="18"/>
        </w:rPr>
        <w:footnoteRef/>
      </w:r>
      <w:r w:rsidRPr="00A8709F">
        <w:rPr>
          <w:rFonts w:ascii="Arial" w:hAnsi="Arial" w:cs="Arial"/>
          <w:sz w:val="18"/>
          <w:szCs w:val="18"/>
        </w:rPr>
        <w:t xml:space="preserve"> Wzór umowy stanowi minimalny zakres dla projektów, w których wartość wkładu publicznego (środków publicznych) nie przekracza wyrażonej w PLN równowartości kwoty 100 000 EUR przeliczonej na PLN zgodnie z </w:t>
      </w:r>
      <w:r w:rsidRPr="00B51C09">
        <w:rPr>
          <w:rFonts w:ascii="Arial" w:hAnsi="Arial"/>
          <w:sz w:val="18"/>
        </w:rPr>
        <w:t>Wytycznymi w zakresie kwalifikowalności wydatków</w:t>
      </w:r>
      <w:r>
        <w:rPr>
          <w:rFonts w:ascii="Arial" w:hAnsi="Arial"/>
          <w:sz w:val="18"/>
        </w:rPr>
        <w:t xml:space="preserve"> </w:t>
      </w:r>
      <w:r w:rsidRPr="00A8709F">
        <w:rPr>
          <w:rFonts w:ascii="Arial" w:hAnsi="Arial" w:cs="Arial"/>
          <w:sz w:val="18"/>
          <w:szCs w:val="18"/>
        </w:rPr>
        <w:t>oraz rozliczanych w oparciu o kwoty ryczałtowe</w:t>
      </w:r>
      <w:r>
        <w:rPr>
          <w:rFonts w:ascii="Arial" w:hAnsi="Arial" w:cs="Arial"/>
          <w:sz w:val="18"/>
          <w:szCs w:val="18"/>
        </w:rPr>
        <w:t>,</w:t>
      </w:r>
      <w:r w:rsidRPr="00A8709F">
        <w:rPr>
          <w:rFonts w:ascii="Arial" w:hAnsi="Arial" w:cs="Arial"/>
          <w:sz w:val="18"/>
          <w:szCs w:val="18"/>
        </w:rPr>
        <w:t xml:space="preserve"> zgodnie z ww. Wytycznymi</w:t>
      </w:r>
      <w:r w:rsidRPr="00A8709F">
        <w:rPr>
          <w:rFonts w:ascii="Arial" w:hAnsi="Arial" w:cs="Arial"/>
          <w:i/>
          <w:sz w:val="18"/>
          <w:szCs w:val="18"/>
        </w:rPr>
        <w:t>.</w:t>
      </w:r>
      <w:r w:rsidRPr="00A8709F">
        <w:rPr>
          <w:rFonts w:ascii="Arial" w:hAnsi="Arial" w:cs="Arial"/>
          <w:sz w:val="18"/>
          <w:szCs w:val="18"/>
        </w:rPr>
        <w:t xml:space="preserve"> Wzór może być modyfikowany </w:t>
      </w:r>
      <w:r>
        <w:rPr>
          <w:rFonts w:ascii="Arial" w:hAnsi="Arial" w:cs="Arial"/>
          <w:sz w:val="18"/>
          <w:szCs w:val="18"/>
        </w:rPr>
        <w:t>jeśli</w:t>
      </w:r>
      <w:r w:rsidRPr="00A8709F">
        <w:rPr>
          <w:rFonts w:ascii="Arial" w:hAnsi="Arial" w:cs="Arial"/>
          <w:sz w:val="18"/>
          <w:szCs w:val="18"/>
        </w:rPr>
        <w:t xml:space="preserve"> Instytucja Zarządzająca RPO WK-P uzna, że odpowiednie zapisy należy w nim zamieścić w celu ochrony krajowych lub </w:t>
      </w:r>
      <w:r>
        <w:rPr>
          <w:rFonts w:ascii="Arial" w:hAnsi="Arial" w:cs="Arial"/>
          <w:sz w:val="18"/>
          <w:szCs w:val="18"/>
        </w:rPr>
        <w:t xml:space="preserve">unijnych </w:t>
      </w:r>
      <w:r w:rsidRPr="00A8709F">
        <w:rPr>
          <w:rFonts w:ascii="Arial" w:hAnsi="Arial" w:cs="Arial"/>
          <w:sz w:val="18"/>
          <w:szCs w:val="18"/>
        </w:rPr>
        <w:t xml:space="preserve">środków publicznych lub jeśli modyfikacje są niezbędne dla prawidłowej realizacji Projektu. </w:t>
      </w:r>
    </w:p>
  </w:footnote>
  <w:footnote w:id="3">
    <w:p w14:paraId="79A17DC5" w14:textId="77777777" w:rsidR="00967EF9" w:rsidRDefault="00967EF9">
      <w:pPr>
        <w:pStyle w:val="Tekstprzypisudolnego"/>
        <w:rPr>
          <w:rFonts w:ascii="Arial" w:hAnsi="Arial" w:cs="Arial"/>
          <w:sz w:val="18"/>
          <w:szCs w:val="18"/>
        </w:rPr>
      </w:pPr>
      <w:r w:rsidRPr="00A8709F">
        <w:rPr>
          <w:rStyle w:val="Odwoanieprzypisudolnego"/>
          <w:rFonts w:ascii="Arial" w:hAnsi="Arial" w:cs="Arial"/>
          <w:sz w:val="18"/>
          <w:szCs w:val="18"/>
        </w:rPr>
        <w:footnoteRef/>
      </w:r>
      <w:r>
        <w:rPr>
          <w:rFonts w:ascii="Arial" w:hAnsi="Arial" w:cs="Arial"/>
          <w:sz w:val="18"/>
          <w:szCs w:val="18"/>
        </w:rPr>
        <w:t>Usunąć jeżeli nie</w:t>
      </w:r>
      <w:r w:rsidRPr="00A8709F">
        <w:rPr>
          <w:rFonts w:ascii="Arial" w:hAnsi="Arial" w:cs="Arial"/>
          <w:sz w:val="18"/>
          <w:szCs w:val="18"/>
        </w:rPr>
        <w:t xml:space="preserve"> dotyczy.</w:t>
      </w:r>
    </w:p>
  </w:footnote>
  <w:footnote w:id="4">
    <w:p w14:paraId="4362E3FB" w14:textId="77777777" w:rsidR="00967EF9" w:rsidRDefault="00967EF9">
      <w:pPr>
        <w:pStyle w:val="Tekstprzypisudolnego"/>
        <w:tabs>
          <w:tab w:val="left" w:pos="142"/>
        </w:tabs>
        <w:ind w:left="142" w:hanging="142"/>
      </w:pPr>
      <w:r w:rsidRPr="00A8709F">
        <w:rPr>
          <w:rStyle w:val="Odwoanieprzypisudolnego"/>
          <w:rFonts w:ascii="Arial" w:hAnsi="Arial" w:cs="Arial"/>
          <w:sz w:val="18"/>
          <w:szCs w:val="18"/>
        </w:rPr>
        <w:footnoteRef/>
      </w:r>
      <w:r w:rsidRPr="00A8709F">
        <w:rPr>
          <w:rFonts w:ascii="Arial" w:hAnsi="Arial" w:cs="Arial"/>
          <w:sz w:val="18"/>
          <w:szCs w:val="18"/>
        </w:rPr>
        <w:tab/>
        <w:t>Należy przywołać pełnomocnictwo</w:t>
      </w:r>
      <w:r>
        <w:rPr>
          <w:rFonts w:ascii="Arial" w:hAnsi="Arial" w:cs="Arial"/>
          <w:sz w:val="18"/>
          <w:szCs w:val="18"/>
        </w:rPr>
        <w:t xml:space="preserve"> </w:t>
      </w:r>
      <w:r w:rsidRPr="00F04FB4">
        <w:rPr>
          <w:rFonts w:ascii="Arial" w:hAnsi="Arial" w:cs="Arial"/>
          <w:sz w:val="18"/>
          <w:szCs w:val="18"/>
        </w:rPr>
        <w:t>oraz je załączyć</w:t>
      </w:r>
      <w:r>
        <w:rPr>
          <w:rFonts w:ascii="Arial" w:hAnsi="Arial" w:cs="Arial"/>
          <w:sz w:val="18"/>
          <w:szCs w:val="18"/>
        </w:rPr>
        <w:t xml:space="preserve"> do Umowy</w:t>
      </w:r>
      <w:r w:rsidRPr="00F04FB4">
        <w:rPr>
          <w:rFonts w:ascii="Arial" w:hAnsi="Arial" w:cs="Arial"/>
          <w:sz w:val="18"/>
          <w:szCs w:val="18"/>
        </w:rPr>
        <w:t xml:space="preserve">, jeśli </w:t>
      </w:r>
      <w:r>
        <w:rPr>
          <w:rFonts w:ascii="Arial" w:hAnsi="Arial" w:cs="Arial"/>
          <w:sz w:val="18"/>
          <w:szCs w:val="18"/>
        </w:rPr>
        <w:t>Beneficjent jest reprezentowany</w:t>
      </w:r>
      <w:r w:rsidRPr="00F04FB4">
        <w:rPr>
          <w:rFonts w:ascii="Arial" w:hAnsi="Arial" w:cs="Arial"/>
          <w:sz w:val="18"/>
          <w:szCs w:val="18"/>
        </w:rPr>
        <w:t xml:space="preserve"> przez pe</w:t>
      </w:r>
      <w:r>
        <w:rPr>
          <w:rFonts w:ascii="Arial" w:hAnsi="Arial" w:cs="Arial"/>
          <w:sz w:val="18"/>
          <w:szCs w:val="18"/>
        </w:rPr>
        <w:t>łnomocnika</w:t>
      </w:r>
      <w:r w:rsidRPr="00726A44">
        <w:rPr>
          <w:rFonts w:ascii="Arial" w:hAnsi="Arial" w:cs="Arial"/>
          <w:sz w:val="18"/>
          <w:szCs w:val="18"/>
        </w:rPr>
        <w:t>.</w:t>
      </w:r>
    </w:p>
  </w:footnote>
  <w:footnote w:id="5">
    <w:p w14:paraId="43D0DFF0" w14:textId="77777777" w:rsidR="00967EF9" w:rsidRPr="00B51C09" w:rsidRDefault="00967EF9" w:rsidP="0031681C">
      <w:pPr>
        <w:pStyle w:val="Tekstprzypisudolnego"/>
        <w:rPr>
          <w:rFonts w:ascii="Arial" w:hAnsi="Arial"/>
          <w:sz w:val="18"/>
          <w:highlight w:val="yellow"/>
        </w:rPr>
      </w:pPr>
      <w:r w:rsidRPr="00B51C09">
        <w:rPr>
          <w:rStyle w:val="Odwoanieprzypisudolnego"/>
          <w:rFonts w:ascii="Arial" w:hAnsi="Arial"/>
          <w:sz w:val="18"/>
        </w:rPr>
        <w:footnoteRef/>
      </w:r>
      <w:r w:rsidRPr="002F27F3">
        <w:rPr>
          <w:rFonts w:ascii="Arial" w:hAnsi="Arial" w:cs="Arial"/>
          <w:sz w:val="18"/>
          <w:szCs w:val="18"/>
        </w:rPr>
        <w:t>Definicję należy usunąć jeśli Projekt nie jest realizowany w formule projektu powiązanego.</w:t>
      </w:r>
    </w:p>
  </w:footnote>
  <w:footnote w:id="6">
    <w:p w14:paraId="3F2BC62A" w14:textId="77777777" w:rsidR="00967EF9" w:rsidRDefault="00967EF9">
      <w:pPr>
        <w:pStyle w:val="Tekstprzypisudolnego"/>
      </w:pPr>
      <w:r w:rsidRPr="00DD5884">
        <w:rPr>
          <w:rStyle w:val="Odwoanieprzypisudolnego"/>
          <w:rFonts w:ascii="Arial" w:hAnsi="Arial" w:cs="Arial"/>
          <w:sz w:val="18"/>
          <w:szCs w:val="18"/>
        </w:rPr>
        <w:footnoteRef/>
      </w:r>
      <w:r w:rsidRPr="00DD5884">
        <w:rPr>
          <w:rFonts w:ascii="Arial" w:hAnsi="Arial" w:cs="Arial"/>
          <w:sz w:val="18"/>
          <w:szCs w:val="18"/>
        </w:rPr>
        <w:t xml:space="preserve"> Dotyczy </w:t>
      </w:r>
      <w:r>
        <w:rPr>
          <w:rFonts w:ascii="Arial" w:hAnsi="Arial" w:cs="Arial"/>
          <w:sz w:val="18"/>
          <w:szCs w:val="18"/>
        </w:rPr>
        <w:t>Projektu</w:t>
      </w:r>
      <w:r w:rsidRPr="00DD5884">
        <w:rPr>
          <w:rFonts w:ascii="Arial" w:hAnsi="Arial" w:cs="Arial"/>
          <w:sz w:val="18"/>
          <w:szCs w:val="18"/>
        </w:rPr>
        <w:t xml:space="preserve"> współfinansowan</w:t>
      </w:r>
      <w:r>
        <w:rPr>
          <w:rFonts w:ascii="Arial" w:hAnsi="Arial" w:cs="Arial"/>
          <w:sz w:val="18"/>
          <w:szCs w:val="18"/>
        </w:rPr>
        <w:t>ego</w:t>
      </w:r>
      <w:r w:rsidRPr="00DD5884">
        <w:rPr>
          <w:rFonts w:ascii="Arial" w:hAnsi="Arial" w:cs="Arial"/>
          <w:sz w:val="18"/>
          <w:szCs w:val="18"/>
        </w:rPr>
        <w:t xml:space="preserve"> z budżetu państwa. Usunąć </w:t>
      </w:r>
      <w:r>
        <w:rPr>
          <w:rFonts w:ascii="Arial" w:hAnsi="Arial" w:cs="Arial"/>
          <w:sz w:val="18"/>
          <w:szCs w:val="18"/>
        </w:rPr>
        <w:t>jeżeli</w:t>
      </w:r>
      <w:r w:rsidRPr="00DD5884">
        <w:rPr>
          <w:rFonts w:ascii="Arial" w:hAnsi="Arial" w:cs="Arial"/>
          <w:sz w:val="18"/>
          <w:szCs w:val="18"/>
        </w:rPr>
        <w:t xml:space="preserve"> nie dotyczy.</w:t>
      </w:r>
    </w:p>
  </w:footnote>
  <w:footnote w:id="7">
    <w:p w14:paraId="0D5E1A25" w14:textId="77777777" w:rsidR="00967EF9" w:rsidRDefault="00967EF9">
      <w:pPr>
        <w:pStyle w:val="Tekstprzypisudolnego"/>
        <w:tabs>
          <w:tab w:val="left" w:pos="220"/>
        </w:tabs>
        <w:rPr>
          <w:rFonts w:ascii="Arial" w:hAnsi="Arial" w:cs="Arial"/>
          <w:sz w:val="18"/>
          <w:szCs w:val="18"/>
        </w:rPr>
      </w:pPr>
      <w:r w:rsidRPr="00D26601">
        <w:rPr>
          <w:rStyle w:val="Odwoanieprzypisudolnego"/>
          <w:rFonts w:ascii="Arial" w:hAnsi="Arial" w:cs="Arial"/>
          <w:sz w:val="18"/>
          <w:szCs w:val="18"/>
        </w:rPr>
        <w:footnoteRef/>
      </w:r>
      <w:r>
        <w:rPr>
          <w:rFonts w:ascii="Arial" w:hAnsi="Arial" w:cs="Arial"/>
          <w:sz w:val="18"/>
          <w:szCs w:val="18"/>
        </w:rPr>
        <w:t xml:space="preserve"> Nie dotyczy</w:t>
      </w:r>
      <w:r w:rsidRPr="00D26601">
        <w:rPr>
          <w:rFonts w:ascii="Arial" w:hAnsi="Arial" w:cs="Arial"/>
          <w:sz w:val="18"/>
          <w:szCs w:val="18"/>
        </w:rPr>
        <w:t xml:space="preserve"> przypadku, gdy Instytucja Zarządzająca  RPO WK-P w regulaminie konkursu ograniczy możliwość kwalifikowania wydatków wstecz. </w:t>
      </w:r>
    </w:p>
  </w:footnote>
  <w:footnote w:id="8">
    <w:p w14:paraId="6E1DAB98" w14:textId="77777777" w:rsidR="00967EF9" w:rsidRDefault="00967EF9">
      <w:pPr>
        <w:pStyle w:val="Tekstprzypisudolnego"/>
        <w:ind w:left="142" w:hanging="142"/>
        <w:rPr>
          <w:sz w:val="18"/>
          <w:szCs w:val="18"/>
        </w:rPr>
      </w:pPr>
      <w:r w:rsidRPr="00D26601">
        <w:rPr>
          <w:rStyle w:val="Odwoanieprzypisudolnego"/>
          <w:rFonts w:ascii="Arial" w:hAnsi="Arial" w:cs="Arial"/>
          <w:sz w:val="18"/>
          <w:szCs w:val="18"/>
        </w:rPr>
        <w:footnoteRef/>
      </w:r>
      <w:r w:rsidRPr="00D26601">
        <w:rPr>
          <w:rFonts w:ascii="Arial" w:hAnsi="Arial" w:cs="Arial"/>
          <w:sz w:val="18"/>
          <w:szCs w:val="18"/>
        </w:rPr>
        <w:t xml:space="preserve"> Dotyczy Projekt</w:t>
      </w:r>
      <w:r>
        <w:rPr>
          <w:rFonts w:ascii="Arial" w:hAnsi="Arial" w:cs="Arial"/>
          <w:sz w:val="18"/>
          <w:szCs w:val="18"/>
        </w:rPr>
        <w:t xml:space="preserve">u </w:t>
      </w:r>
      <w:r w:rsidRPr="00D26601">
        <w:rPr>
          <w:rFonts w:ascii="Arial" w:hAnsi="Arial" w:cs="Arial"/>
          <w:sz w:val="18"/>
          <w:szCs w:val="18"/>
        </w:rPr>
        <w:t>realizowan</w:t>
      </w:r>
      <w:r>
        <w:rPr>
          <w:rFonts w:ascii="Arial" w:hAnsi="Arial" w:cs="Arial"/>
          <w:sz w:val="18"/>
          <w:szCs w:val="18"/>
        </w:rPr>
        <w:t>ego</w:t>
      </w:r>
      <w:r w:rsidRPr="00D26601">
        <w:rPr>
          <w:rFonts w:ascii="Arial" w:hAnsi="Arial" w:cs="Arial"/>
          <w:sz w:val="18"/>
          <w:szCs w:val="18"/>
        </w:rPr>
        <w:t xml:space="preserve"> w ramach partnerstwa.</w:t>
      </w:r>
    </w:p>
  </w:footnote>
  <w:footnote w:id="9">
    <w:p w14:paraId="034CE23B" w14:textId="77777777" w:rsidR="00967EF9" w:rsidRDefault="00967EF9">
      <w:pPr>
        <w:pStyle w:val="Tekstprzypisudolnego"/>
        <w:ind w:left="142" w:hanging="142"/>
      </w:pPr>
      <w:r w:rsidRPr="00D26601">
        <w:rPr>
          <w:rStyle w:val="Odwoanieprzypisudolnego"/>
          <w:rFonts w:ascii="Arial" w:hAnsi="Arial" w:cs="Arial"/>
          <w:sz w:val="18"/>
          <w:szCs w:val="18"/>
        </w:rPr>
        <w:footnoteRef/>
      </w:r>
      <w:r>
        <w:rPr>
          <w:rFonts w:ascii="Arial" w:hAnsi="Arial" w:cs="Arial"/>
          <w:sz w:val="18"/>
          <w:szCs w:val="18"/>
        </w:rPr>
        <w:t>Dotyczy</w:t>
      </w:r>
      <w:r w:rsidRPr="00D26601">
        <w:rPr>
          <w:rFonts w:ascii="Arial" w:hAnsi="Arial" w:cs="Arial"/>
          <w:sz w:val="18"/>
          <w:szCs w:val="18"/>
        </w:rPr>
        <w:t xml:space="preserve"> Beneficjent</w:t>
      </w:r>
      <w:r>
        <w:rPr>
          <w:rFonts w:ascii="Arial" w:hAnsi="Arial" w:cs="Arial"/>
          <w:sz w:val="18"/>
          <w:szCs w:val="18"/>
        </w:rPr>
        <w:t>a</w:t>
      </w:r>
      <w:r w:rsidRPr="00D26601">
        <w:rPr>
          <w:rFonts w:ascii="Arial" w:hAnsi="Arial" w:cs="Arial"/>
          <w:sz w:val="18"/>
          <w:szCs w:val="18"/>
        </w:rPr>
        <w:t xml:space="preserve"> lub Partner</w:t>
      </w:r>
      <w:r>
        <w:rPr>
          <w:rFonts w:ascii="Arial" w:hAnsi="Arial" w:cs="Arial"/>
          <w:sz w:val="18"/>
          <w:szCs w:val="18"/>
        </w:rPr>
        <w:t>a, który</w:t>
      </w:r>
      <w:r w:rsidRPr="00D26601">
        <w:rPr>
          <w:rFonts w:ascii="Arial" w:hAnsi="Arial" w:cs="Arial"/>
          <w:sz w:val="18"/>
          <w:szCs w:val="18"/>
        </w:rPr>
        <w:t xml:space="preserve"> będzie kwalifikował kosztu podatku od towarów i usług.</w:t>
      </w:r>
    </w:p>
  </w:footnote>
  <w:footnote w:id="10">
    <w:p w14:paraId="378F9639" w14:textId="77777777" w:rsidR="00967EF9" w:rsidRDefault="00967EF9">
      <w:pPr>
        <w:pStyle w:val="Tekstprzypisudolnego"/>
        <w:rPr>
          <w:rFonts w:ascii="Arial" w:hAnsi="Arial" w:cs="Arial"/>
          <w:sz w:val="18"/>
          <w:szCs w:val="18"/>
        </w:rPr>
      </w:pPr>
      <w:r w:rsidRPr="00DD71F5">
        <w:rPr>
          <w:rStyle w:val="Odwoanieprzypisudolnego"/>
          <w:rFonts w:ascii="Arial" w:hAnsi="Arial" w:cs="Arial"/>
          <w:sz w:val="18"/>
          <w:szCs w:val="18"/>
        </w:rPr>
        <w:footnoteRef/>
      </w:r>
      <w:r>
        <w:rPr>
          <w:rFonts w:ascii="Arial" w:hAnsi="Arial" w:cs="Arial"/>
          <w:sz w:val="18"/>
          <w:szCs w:val="18"/>
        </w:rPr>
        <w:t>Usunąć jeżeli nie</w:t>
      </w:r>
      <w:r w:rsidRPr="00DD71F5">
        <w:rPr>
          <w:rFonts w:ascii="Arial" w:hAnsi="Arial" w:cs="Arial"/>
          <w:sz w:val="18"/>
          <w:szCs w:val="18"/>
        </w:rPr>
        <w:t xml:space="preserve"> dotyczy.</w:t>
      </w:r>
    </w:p>
  </w:footnote>
  <w:footnote w:id="11">
    <w:p w14:paraId="1A82E9AB" w14:textId="77777777" w:rsidR="00967EF9" w:rsidRDefault="00967EF9">
      <w:pPr>
        <w:pStyle w:val="Tekstprzypisudolnego"/>
        <w:rPr>
          <w:rFonts w:ascii="Arial" w:hAnsi="Arial" w:cs="Arial"/>
          <w:sz w:val="18"/>
          <w:szCs w:val="18"/>
        </w:rPr>
      </w:pPr>
      <w:r w:rsidRPr="00487E5C">
        <w:rPr>
          <w:rStyle w:val="Odwoanieprzypisudolnego"/>
          <w:rFonts w:ascii="Arial" w:hAnsi="Arial" w:cs="Arial"/>
          <w:sz w:val="18"/>
          <w:szCs w:val="18"/>
        </w:rPr>
        <w:footnoteRef/>
      </w:r>
      <w:r>
        <w:rPr>
          <w:rFonts w:ascii="Arial" w:hAnsi="Arial" w:cs="Arial"/>
          <w:sz w:val="18"/>
          <w:szCs w:val="18"/>
        </w:rPr>
        <w:t>Ocena przez Instytucję</w:t>
      </w:r>
      <w:r w:rsidRPr="00487E5C">
        <w:rPr>
          <w:rFonts w:ascii="Arial" w:hAnsi="Arial" w:cs="Arial"/>
          <w:sz w:val="18"/>
          <w:szCs w:val="18"/>
        </w:rPr>
        <w:t xml:space="preserve"> Zarządzającą RPO WK-P wykonania wskaźnika jest przeprowadzana przy uwzględnieniu </w:t>
      </w:r>
      <w:r>
        <w:rPr>
          <w:rFonts w:ascii="Arial" w:hAnsi="Arial" w:cs="Arial"/>
          <w:sz w:val="18"/>
          <w:szCs w:val="18"/>
        </w:rPr>
        <w:t>reguły</w:t>
      </w:r>
      <w:r w:rsidRPr="00487E5C">
        <w:rPr>
          <w:rFonts w:ascii="Arial" w:hAnsi="Arial" w:cs="Arial"/>
          <w:sz w:val="18"/>
          <w:szCs w:val="18"/>
        </w:rPr>
        <w:t xml:space="preserve"> proporcjonalności, o której mowa w § 10 ust. 11-1</w:t>
      </w:r>
      <w:r>
        <w:rPr>
          <w:rFonts w:ascii="Arial" w:hAnsi="Arial" w:cs="Arial"/>
          <w:sz w:val="18"/>
          <w:szCs w:val="18"/>
        </w:rPr>
        <w:t>3</w:t>
      </w:r>
      <w:r w:rsidRPr="00487E5C">
        <w:rPr>
          <w:rFonts w:ascii="Arial" w:hAnsi="Arial" w:cs="Arial"/>
          <w:sz w:val="18"/>
          <w:szCs w:val="18"/>
        </w:rPr>
        <w:t xml:space="preserve"> Umowy (jeśli dotyczy). Przypis nie ma zastosowania do wskaźników, o których mowa w § 6 ust. 5</w:t>
      </w:r>
      <w:r>
        <w:rPr>
          <w:rFonts w:ascii="Arial" w:hAnsi="Arial" w:cs="Arial"/>
          <w:sz w:val="18"/>
          <w:szCs w:val="18"/>
        </w:rPr>
        <w:t xml:space="preserve"> Umowy oraz do wskaźnika wskazanego w </w:t>
      </w:r>
      <w:r w:rsidRPr="00487E5C">
        <w:rPr>
          <w:rFonts w:ascii="Arial" w:hAnsi="Arial" w:cs="Arial"/>
          <w:sz w:val="18"/>
          <w:szCs w:val="18"/>
        </w:rPr>
        <w:t>§ 6</w:t>
      </w:r>
      <w:r>
        <w:rPr>
          <w:rFonts w:ascii="Arial" w:hAnsi="Arial" w:cs="Arial"/>
          <w:sz w:val="18"/>
          <w:szCs w:val="18"/>
        </w:rPr>
        <w:t>b</w:t>
      </w:r>
      <w:r w:rsidRPr="00487E5C">
        <w:rPr>
          <w:rFonts w:ascii="Arial" w:hAnsi="Arial" w:cs="Arial"/>
          <w:sz w:val="18"/>
          <w:szCs w:val="18"/>
        </w:rPr>
        <w:t xml:space="preserve"> ust. </w:t>
      </w:r>
      <w:r w:rsidRPr="009D5089">
        <w:rPr>
          <w:rFonts w:ascii="Arial" w:hAnsi="Arial" w:cs="Arial"/>
          <w:sz w:val="18"/>
          <w:szCs w:val="18"/>
        </w:rPr>
        <w:t>4 i § 6c ust. 5</w:t>
      </w:r>
      <w:r>
        <w:rPr>
          <w:rFonts w:ascii="Arial" w:hAnsi="Arial" w:cs="Arial"/>
          <w:sz w:val="18"/>
          <w:szCs w:val="18"/>
        </w:rPr>
        <w:t xml:space="preserve"> Umowy (jeśli dotyczy).</w:t>
      </w:r>
    </w:p>
  </w:footnote>
  <w:footnote w:id="12">
    <w:p w14:paraId="2B4B1140" w14:textId="77777777" w:rsidR="00967EF9" w:rsidRDefault="00967EF9">
      <w:pPr>
        <w:pStyle w:val="Tekstprzypisudolnego"/>
        <w:rPr>
          <w:rFonts w:ascii="Arial" w:hAnsi="Arial" w:cs="Arial"/>
          <w:sz w:val="18"/>
          <w:szCs w:val="18"/>
        </w:rPr>
      </w:pPr>
      <w:r w:rsidRPr="000047D5">
        <w:rPr>
          <w:rStyle w:val="Odwoanieprzypisudolnego"/>
          <w:rFonts w:ascii="Arial" w:hAnsi="Arial" w:cs="Arial"/>
          <w:sz w:val="18"/>
          <w:szCs w:val="18"/>
        </w:rPr>
        <w:footnoteRef/>
      </w:r>
      <w:r w:rsidRPr="000047D5">
        <w:rPr>
          <w:rFonts w:ascii="Arial" w:hAnsi="Arial" w:cs="Arial"/>
          <w:sz w:val="18"/>
          <w:szCs w:val="18"/>
        </w:rPr>
        <w:t xml:space="preserve">Dotyczy </w:t>
      </w:r>
      <w:r w:rsidRPr="009D5089">
        <w:rPr>
          <w:rFonts w:ascii="Arial" w:hAnsi="Arial" w:cs="Arial"/>
          <w:sz w:val="18"/>
          <w:szCs w:val="18"/>
        </w:rPr>
        <w:t>Projektu</w:t>
      </w:r>
      <w:r w:rsidRPr="000047D5">
        <w:rPr>
          <w:rFonts w:ascii="Arial" w:hAnsi="Arial" w:cs="Arial"/>
          <w:sz w:val="18"/>
          <w:szCs w:val="18"/>
        </w:rPr>
        <w:t xml:space="preserve">, w ramach </w:t>
      </w:r>
      <w:r w:rsidRPr="009D5089">
        <w:rPr>
          <w:rFonts w:ascii="Arial" w:hAnsi="Arial" w:cs="Arial"/>
          <w:sz w:val="18"/>
          <w:szCs w:val="18"/>
        </w:rPr>
        <w:t>którego</w:t>
      </w:r>
      <w:r w:rsidRPr="000047D5">
        <w:rPr>
          <w:rFonts w:ascii="Arial" w:hAnsi="Arial" w:cs="Arial"/>
          <w:sz w:val="18"/>
          <w:szCs w:val="18"/>
        </w:rPr>
        <w:t xml:space="preserve"> należy zachować trwałość, zgodnie z podrozdziałem 5.3 Wytycznych w zakresie kwalifikowalności wydatków.</w:t>
      </w:r>
    </w:p>
  </w:footnote>
  <w:footnote w:id="13">
    <w:p w14:paraId="79E18CB4" w14:textId="77777777" w:rsidR="00967EF9" w:rsidRPr="005748BB" w:rsidRDefault="00967EF9" w:rsidP="00D273D5">
      <w:pPr>
        <w:pStyle w:val="Tekstprzypisudolnego"/>
        <w:rPr>
          <w:rFonts w:ascii="Arial" w:hAnsi="Arial" w:cs="Arial"/>
          <w:sz w:val="18"/>
          <w:szCs w:val="18"/>
        </w:rPr>
      </w:pPr>
      <w:r w:rsidRPr="005748BB">
        <w:rPr>
          <w:rStyle w:val="Odwoanieprzypisudolnego"/>
          <w:rFonts w:ascii="Arial" w:hAnsi="Arial" w:cs="Arial"/>
          <w:sz w:val="18"/>
          <w:szCs w:val="18"/>
        </w:rPr>
        <w:footnoteRef/>
      </w:r>
      <w:r w:rsidRPr="005748BB">
        <w:rPr>
          <w:rFonts w:ascii="Arial" w:hAnsi="Arial" w:cs="Arial"/>
          <w:sz w:val="18"/>
          <w:szCs w:val="18"/>
        </w:rPr>
        <w:t xml:space="preserve"> Należy uzupełnić zgodnie z wytycznymi obszarowymi. Usunąć </w:t>
      </w:r>
      <w:r>
        <w:rPr>
          <w:rFonts w:ascii="Arial" w:hAnsi="Arial" w:cs="Arial"/>
          <w:sz w:val="18"/>
          <w:szCs w:val="18"/>
        </w:rPr>
        <w:t>jeżeli</w:t>
      </w:r>
      <w:r w:rsidRPr="005748BB">
        <w:rPr>
          <w:rFonts w:ascii="Arial" w:hAnsi="Arial" w:cs="Arial"/>
          <w:sz w:val="18"/>
          <w:szCs w:val="18"/>
        </w:rPr>
        <w:t xml:space="preserve"> nie dotyczy.</w:t>
      </w:r>
    </w:p>
  </w:footnote>
  <w:footnote w:id="14">
    <w:p w14:paraId="5CDFC808" w14:textId="77777777" w:rsidR="00967EF9" w:rsidRDefault="00967EF9">
      <w:pPr>
        <w:pStyle w:val="Tekstprzypisudolnego"/>
        <w:tabs>
          <w:tab w:val="left" w:pos="142"/>
          <w:tab w:val="left" w:pos="180"/>
        </w:tabs>
        <w:ind w:left="180" w:hanging="180"/>
      </w:pPr>
      <w:r w:rsidRPr="00F23EBC">
        <w:rPr>
          <w:rStyle w:val="Odwoanieprzypisudolnego"/>
          <w:rFonts w:ascii="Arial" w:hAnsi="Arial" w:cs="Arial"/>
          <w:sz w:val="18"/>
          <w:szCs w:val="18"/>
        </w:rPr>
        <w:footnoteRef/>
      </w:r>
      <w:r w:rsidRPr="00F23EBC">
        <w:rPr>
          <w:rFonts w:ascii="Arial" w:hAnsi="Arial" w:cs="Arial"/>
          <w:sz w:val="18"/>
          <w:szCs w:val="18"/>
        </w:rPr>
        <w:t xml:space="preserve">Dotyczy </w:t>
      </w:r>
      <w:r>
        <w:rPr>
          <w:rFonts w:ascii="Arial" w:hAnsi="Arial" w:cs="Arial"/>
          <w:sz w:val="18"/>
          <w:szCs w:val="18"/>
        </w:rPr>
        <w:t>Projektu</w:t>
      </w:r>
      <w:r w:rsidRPr="00F23EBC">
        <w:rPr>
          <w:rFonts w:ascii="Arial" w:hAnsi="Arial" w:cs="Arial"/>
          <w:sz w:val="18"/>
          <w:szCs w:val="18"/>
        </w:rPr>
        <w:t xml:space="preserve"> zatwierdzon</w:t>
      </w:r>
      <w:r>
        <w:rPr>
          <w:rFonts w:ascii="Arial" w:hAnsi="Arial" w:cs="Arial"/>
          <w:sz w:val="18"/>
          <w:szCs w:val="18"/>
        </w:rPr>
        <w:t>ego</w:t>
      </w:r>
      <w:r w:rsidRPr="00F23EBC">
        <w:rPr>
          <w:rFonts w:ascii="Arial" w:hAnsi="Arial" w:cs="Arial"/>
          <w:sz w:val="18"/>
          <w:szCs w:val="18"/>
        </w:rPr>
        <w:t xml:space="preserve"> do realizacji w ramach konkurs</w:t>
      </w:r>
      <w:r>
        <w:rPr>
          <w:rFonts w:ascii="Arial" w:hAnsi="Arial" w:cs="Arial"/>
          <w:sz w:val="18"/>
          <w:szCs w:val="18"/>
        </w:rPr>
        <w:t>u</w:t>
      </w:r>
      <w:r w:rsidRPr="00F23EBC">
        <w:rPr>
          <w:rFonts w:ascii="Arial" w:hAnsi="Arial" w:cs="Arial"/>
          <w:sz w:val="18"/>
          <w:szCs w:val="18"/>
        </w:rPr>
        <w:t>, w który</w:t>
      </w:r>
      <w:r>
        <w:rPr>
          <w:rFonts w:ascii="Arial" w:hAnsi="Arial" w:cs="Arial"/>
          <w:sz w:val="18"/>
          <w:szCs w:val="18"/>
        </w:rPr>
        <w:t>m</w:t>
      </w:r>
      <w:r w:rsidRPr="00F23EBC">
        <w:rPr>
          <w:rFonts w:ascii="Arial" w:hAnsi="Arial" w:cs="Arial"/>
          <w:sz w:val="18"/>
          <w:szCs w:val="18"/>
        </w:rPr>
        <w:t xml:space="preserve"> zostały wprowadzone kryteria</w:t>
      </w:r>
      <w:r>
        <w:rPr>
          <w:rFonts w:ascii="Arial" w:hAnsi="Arial" w:cs="Arial"/>
          <w:sz w:val="18"/>
          <w:szCs w:val="18"/>
        </w:rPr>
        <w:t xml:space="preserve"> </w:t>
      </w:r>
      <w:r w:rsidRPr="00F23EBC">
        <w:rPr>
          <w:rFonts w:ascii="Arial" w:hAnsi="Arial" w:cs="Arial"/>
          <w:sz w:val="18"/>
          <w:szCs w:val="18"/>
        </w:rPr>
        <w:t>wyboru dotyczące efektywności zatrudnieniowej lub społeczn</w:t>
      </w:r>
      <w:r>
        <w:rPr>
          <w:rFonts w:ascii="Arial" w:hAnsi="Arial" w:cs="Arial"/>
          <w:sz w:val="18"/>
          <w:szCs w:val="18"/>
        </w:rPr>
        <w:t xml:space="preserve">ej i </w:t>
      </w:r>
      <w:r w:rsidRPr="00F23EBC">
        <w:rPr>
          <w:rFonts w:ascii="Arial" w:hAnsi="Arial" w:cs="Arial"/>
          <w:sz w:val="18"/>
          <w:szCs w:val="18"/>
        </w:rPr>
        <w:t>zatrudnieniowej.</w:t>
      </w:r>
    </w:p>
  </w:footnote>
  <w:footnote w:id="15">
    <w:p w14:paraId="1009B174" w14:textId="77777777" w:rsidR="00967EF9" w:rsidRPr="00207D40" w:rsidRDefault="00967EF9" w:rsidP="00986910">
      <w:pPr>
        <w:pStyle w:val="Tekstprzypisudolnego"/>
        <w:rPr>
          <w:rFonts w:ascii="Arial" w:hAnsi="Arial" w:cs="Arial"/>
          <w:sz w:val="18"/>
          <w:szCs w:val="18"/>
        </w:rPr>
      </w:pPr>
      <w:r w:rsidRPr="00207D40">
        <w:rPr>
          <w:rStyle w:val="Odwoanieprzypisudolnego"/>
          <w:rFonts w:ascii="Arial" w:hAnsi="Arial" w:cs="Arial"/>
          <w:sz w:val="18"/>
          <w:szCs w:val="18"/>
        </w:rPr>
        <w:footnoteRef/>
      </w:r>
      <w:r>
        <w:rPr>
          <w:rFonts w:ascii="Arial" w:hAnsi="Arial" w:cs="Arial"/>
          <w:sz w:val="18"/>
          <w:szCs w:val="18"/>
        </w:rPr>
        <w:t>Dotyczy Projektu, w którym przewidziano koszt związany z mechanizmem racjonalnego usprawnienia</w:t>
      </w:r>
      <w:r w:rsidRPr="00207D40">
        <w:rPr>
          <w:rFonts w:ascii="Arial" w:hAnsi="Arial" w:cs="Arial"/>
          <w:sz w:val="18"/>
          <w:szCs w:val="18"/>
        </w:rPr>
        <w:t>.</w:t>
      </w:r>
    </w:p>
  </w:footnote>
  <w:footnote w:id="16">
    <w:p w14:paraId="394B46A6" w14:textId="77777777" w:rsidR="00967EF9" w:rsidRPr="009D5089" w:rsidRDefault="00967EF9" w:rsidP="00D635D7">
      <w:pPr>
        <w:pStyle w:val="Tekstprzypisudolnego"/>
        <w:rPr>
          <w:rFonts w:ascii="Arial" w:hAnsi="Arial" w:cs="Arial"/>
          <w:sz w:val="18"/>
          <w:szCs w:val="18"/>
        </w:rPr>
      </w:pPr>
      <w:r w:rsidRPr="009D5089">
        <w:rPr>
          <w:rStyle w:val="Odwoanieprzypisudolnego"/>
          <w:rFonts w:ascii="Arial" w:hAnsi="Arial" w:cs="Arial"/>
          <w:sz w:val="18"/>
          <w:szCs w:val="18"/>
        </w:rPr>
        <w:footnoteRef/>
      </w:r>
      <w:r w:rsidRPr="009D5089">
        <w:rPr>
          <w:rFonts w:ascii="Arial" w:hAnsi="Arial" w:cs="Arial"/>
          <w:sz w:val="18"/>
          <w:szCs w:val="18"/>
        </w:rPr>
        <w:t>Wytyczne są załącznikiem do Umowy, w przypadku Projektu realizowanego w ramach Priorytetów Inwestycyjnych 9i lub 9iv (z wyłączeniem usług zdrowotnych), lub 9v, lub 9vi.</w:t>
      </w:r>
      <w:r>
        <w:rPr>
          <w:rFonts w:ascii="Arial" w:hAnsi="Arial" w:cs="Arial"/>
          <w:sz w:val="18"/>
          <w:szCs w:val="18"/>
        </w:rPr>
        <w:t xml:space="preserve"> Usunąć jeżeli nie dotyczy.</w:t>
      </w:r>
    </w:p>
  </w:footnote>
  <w:footnote w:id="17">
    <w:p w14:paraId="17E23269" w14:textId="77777777" w:rsidR="00967EF9" w:rsidRPr="009D5089" w:rsidRDefault="00967EF9" w:rsidP="00D635D7">
      <w:pPr>
        <w:pStyle w:val="Tekstprzypisudolnego"/>
        <w:rPr>
          <w:rFonts w:ascii="Arial" w:hAnsi="Arial" w:cs="Arial"/>
          <w:sz w:val="18"/>
          <w:szCs w:val="18"/>
        </w:rPr>
      </w:pPr>
      <w:r w:rsidRPr="009D5089">
        <w:rPr>
          <w:rStyle w:val="Odwoanieprzypisudolnego"/>
          <w:rFonts w:ascii="Arial" w:hAnsi="Arial" w:cs="Arial"/>
          <w:sz w:val="18"/>
          <w:szCs w:val="18"/>
        </w:rPr>
        <w:footnoteRef/>
      </w:r>
      <w:r w:rsidRPr="009D5089">
        <w:rPr>
          <w:rFonts w:ascii="Arial" w:hAnsi="Arial" w:cs="Arial"/>
          <w:sz w:val="18"/>
          <w:szCs w:val="18"/>
        </w:rPr>
        <w:t>Wytyczne są załącznikiem do Umowy, w przypadku Projektu realizowanego w ramach Priorytetów Inwestycyjnych 8ii lub 8iv</w:t>
      </w:r>
      <w:r>
        <w:rPr>
          <w:rFonts w:ascii="Arial" w:hAnsi="Arial" w:cs="Arial"/>
          <w:sz w:val="18"/>
          <w:szCs w:val="18"/>
        </w:rPr>
        <w:t>, lub 9i, lub 9vi</w:t>
      </w:r>
      <w:r w:rsidRPr="009D5089">
        <w:rPr>
          <w:rFonts w:ascii="Arial" w:hAnsi="Arial" w:cs="Arial"/>
          <w:sz w:val="18"/>
          <w:szCs w:val="18"/>
        </w:rPr>
        <w:t xml:space="preserve">. </w:t>
      </w:r>
      <w:r>
        <w:rPr>
          <w:rFonts w:ascii="Arial" w:hAnsi="Arial" w:cs="Arial"/>
          <w:sz w:val="18"/>
          <w:szCs w:val="18"/>
        </w:rPr>
        <w:t>Usunąć jeżeli nie dotyczy.</w:t>
      </w:r>
    </w:p>
  </w:footnote>
  <w:footnote w:id="18">
    <w:p w14:paraId="5BB4B365" w14:textId="77777777" w:rsidR="00967EF9" w:rsidRDefault="00967EF9">
      <w:pPr>
        <w:pStyle w:val="Tekstprzypisudolnego"/>
        <w:rPr>
          <w:rFonts w:ascii="Arial" w:hAnsi="Arial" w:cs="Arial"/>
          <w:sz w:val="18"/>
          <w:szCs w:val="18"/>
        </w:rPr>
      </w:pPr>
      <w:r w:rsidRPr="00C80A83">
        <w:rPr>
          <w:rStyle w:val="Odwoanieprzypisudolnego"/>
          <w:rFonts w:ascii="Arial" w:hAnsi="Arial" w:cs="Arial"/>
          <w:sz w:val="18"/>
          <w:szCs w:val="18"/>
        </w:rPr>
        <w:footnoteRef/>
      </w:r>
      <w:r w:rsidRPr="00C80A83">
        <w:rPr>
          <w:rFonts w:ascii="Arial" w:hAnsi="Arial" w:cs="Arial"/>
          <w:sz w:val="18"/>
          <w:szCs w:val="18"/>
        </w:rPr>
        <w:t xml:space="preserve"> Uzupełnić jeśli specyfika Projektu wymaga zawiązania jednostki realizującej Projekt zapisami innych wytycznych. Usunąć </w:t>
      </w:r>
      <w:r>
        <w:rPr>
          <w:rFonts w:ascii="Arial" w:hAnsi="Arial" w:cs="Arial"/>
          <w:sz w:val="18"/>
          <w:szCs w:val="18"/>
        </w:rPr>
        <w:t xml:space="preserve">jeżeli </w:t>
      </w:r>
      <w:r w:rsidRPr="00C80A83">
        <w:rPr>
          <w:rFonts w:ascii="Arial" w:hAnsi="Arial" w:cs="Arial"/>
          <w:sz w:val="18"/>
          <w:szCs w:val="18"/>
        </w:rPr>
        <w:t>nie dotyczy.</w:t>
      </w:r>
    </w:p>
  </w:footnote>
  <w:footnote w:id="19">
    <w:p w14:paraId="3E530DF2" w14:textId="77777777" w:rsidR="00967EF9" w:rsidRPr="0078739C" w:rsidRDefault="00967EF9" w:rsidP="00AF6E0E">
      <w:pPr>
        <w:pStyle w:val="Tekstprzypisudolnego"/>
        <w:rPr>
          <w:rFonts w:ascii="Arial" w:hAnsi="Arial" w:cs="Arial"/>
          <w:sz w:val="18"/>
          <w:szCs w:val="18"/>
        </w:rPr>
      </w:pPr>
      <w:r w:rsidRPr="0078739C">
        <w:rPr>
          <w:rStyle w:val="Odwoanieprzypisudolnego"/>
          <w:rFonts w:ascii="Arial" w:hAnsi="Arial" w:cs="Arial"/>
          <w:sz w:val="18"/>
          <w:szCs w:val="18"/>
        </w:rPr>
        <w:footnoteRef/>
      </w:r>
      <w:r w:rsidRPr="0078739C">
        <w:rPr>
          <w:rFonts w:ascii="Arial" w:hAnsi="Arial" w:cs="Arial"/>
          <w:sz w:val="18"/>
          <w:szCs w:val="18"/>
        </w:rPr>
        <w:t xml:space="preserve"> Patrz</w:t>
      </w:r>
      <w:r w:rsidRPr="009D5089">
        <w:rPr>
          <w:rFonts w:ascii="Arial" w:hAnsi="Arial" w:cs="Arial"/>
          <w:sz w:val="18"/>
          <w:szCs w:val="18"/>
        </w:rPr>
        <w:t>:</w:t>
      </w:r>
      <w:r w:rsidRPr="0078739C">
        <w:rPr>
          <w:rFonts w:ascii="Arial" w:hAnsi="Arial" w:cs="Arial"/>
          <w:sz w:val="18"/>
          <w:szCs w:val="18"/>
        </w:rPr>
        <w:t xml:space="preserve"> Podrozdział 6.4 Wytycznych w zakresie kwalifikowalności wydatków.</w:t>
      </w:r>
    </w:p>
  </w:footnote>
  <w:footnote w:id="20">
    <w:p w14:paraId="134AD81B" w14:textId="77777777" w:rsidR="00967EF9" w:rsidRDefault="00967EF9" w:rsidP="006E5353">
      <w:pPr>
        <w:pStyle w:val="Tekstprzypisudolnego"/>
        <w:rPr>
          <w:rFonts w:ascii="Arial" w:hAnsi="Arial" w:cs="Arial"/>
          <w:sz w:val="18"/>
          <w:szCs w:val="18"/>
        </w:rPr>
      </w:pPr>
      <w:r w:rsidRPr="00C80A83">
        <w:rPr>
          <w:rStyle w:val="Odwoanieprzypisudolnego"/>
          <w:rFonts w:ascii="Arial" w:hAnsi="Arial" w:cs="Arial"/>
          <w:sz w:val="18"/>
          <w:szCs w:val="18"/>
        </w:rPr>
        <w:footnoteRef/>
      </w:r>
      <w:r w:rsidRPr="00C80A83">
        <w:rPr>
          <w:rFonts w:ascii="Arial" w:hAnsi="Arial" w:cs="Arial"/>
          <w:sz w:val="18"/>
          <w:szCs w:val="18"/>
        </w:rPr>
        <w:t xml:space="preserve"> W przypadku, gdy zapisy wytycznych są sprzeczne z zapisami Umowy, zastosowanie mają zapisy Umowy.</w:t>
      </w:r>
    </w:p>
  </w:footnote>
  <w:footnote w:id="21">
    <w:p w14:paraId="39513975" w14:textId="77777777" w:rsidR="00967EF9" w:rsidRDefault="00967EF9" w:rsidP="006E5353">
      <w:pPr>
        <w:pStyle w:val="Tekstprzypisudolnego"/>
        <w:rPr>
          <w:rFonts w:ascii="Arial" w:hAnsi="Arial" w:cs="Arial"/>
        </w:rPr>
      </w:pPr>
      <w:r w:rsidRPr="00C80A83">
        <w:rPr>
          <w:rStyle w:val="Odwoanieprzypisudolnego"/>
          <w:rFonts w:ascii="Arial" w:hAnsi="Arial" w:cs="Arial"/>
          <w:sz w:val="18"/>
          <w:szCs w:val="18"/>
        </w:rPr>
        <w:footnoteRef/>
      </w:r>
      <w:r w:rsidRPr="00C80A83">
        <w:rPr>
          <w:rFonts w:ascii="Arial" w:hAnsi="Arial" w:cs="Arial"/>
          <w:sz w:val="18"/>
          <w:szCs w:val="18"/>
        </w:rPr>
        <w:t xml:space="preserve"> Dotyczy Projekt</w:t>
      </w:r>
      <w:r>
        <w:rPr>
          <w:rFonts w:ascii="Arial" w:hAnsi="Arial" w:cs="Arial"/>
          <w:sz w:val="18"/>
          <w:szCs w:val="18"/>
        </w:rPr>
        <w:t>u</w:t>
      </w:r>
      <w:r w:rsidRPr="00C80A83">
        <w:rPr>
          <w:rFonts w:ascii="Arial" w:hAnsi="Arial" w:cs="Arial"/>
          <w:sz w:val="18"/>
          <w:szCs w:val="18"/>
        </w:rPr>
        <w:t xml:space="preserve"> realizowan</w:t>
      </w:r>
      <w:r>
        <w:rPr>
          <w:rFonts w:ascii="Arial" w:hAnsi="Arial" w:cs="Arial"/>
          <w:sz w:val="18"/>
          <w:szCs w:val="18"/>
        </w:rPr>
        <w:t>ego</w:t>
      </w:r>
      <w:r w:rsidRPr="00C80A83">
        <w:rPr>
          <w:rFonts w:ascii="Arial" w:hAnsi="Arial" w:cs="Arial"/>
          <w:sz w:val="18"/>
          <w:szCs w:val="18"/>
        </w:rPr>
        <w:t xml:space="preserve"> w ramach partnerstwa. </w:t>
      </w:r>
    </w:p>
  </w:footnote>
  <w:footnote w:id="22">
    <w:p w14:paraId="7C161970" w14:textId="77777777" w:rsidR="00967EF9" w:rsidRDefault="00967EF9" w:rsidP="006E5353">
      <w:pPr>
        <w:pStyle w:val="Tekstprzypisudolnego"/>
        <w:rPr>
          <w:rFonts w:ascii="Arial" w:hAnsi="Arial" w:cs="Arial"/>
        </w:rPr>
      </w:pPr>
      <w:r w:rsidRPr="00C80A83">
        <w:rPr>
          <w:rStyle w:val="Odwoanieprzypisudolnego"/>
          <w:rFonts w:ascii="Arial" w:hAnsi="Arial" w:cs="Arial"/>
          <w:sz w:val="18"/>
          <w:szCs w:val="18"/>
        </w:rPr>
        <w:footnoteRef/>
      </w:r>
      <w:r w:rsidRPr="00C80A83">
        <w:rPr>
          <w:rFonts w:ascii="Arial" w:hAnsi="Arial" w:cs="Arial"/>
          <w:sz w:val="18"/>
          <w:szCs w:val="18"/>
        </w:rPr>
        <w:t>Dotyczy Projekt</w:t>
      </w:r>
      <w:r>
        <w:rPr>
          <w:rFonts w:ascii="Arial" w:hAnsi="Arial" w:cs="Arial"/>
          <w:sz w:val="18"/>
          <w:szCs w:val="18"/>
        </w:rPr>
        <w:t>u</w:t>
      </w:r>
      <w:r w:rsidRPr="00C80A83">
        <w:rPr>
          <w:rFonts w:ascii="Arial" w:hAnsi="Arial" w:cs="Arial"/>
          <w:sz w:val="18"/>
          <w:szCs w:val="18"/>
        </w:rPr>
        <w:t xml:space="preserve"> realizowan</w:t>
      </w:r>
      <w:r>
        <w:rPr>
          <w:rFonts w:ascii="Arial" w:hAnsi="Arial" w:cs="Arial"/>
          <w:sz w:val="18"/>
          <w:szCs w:val="18"/>
        </w:rPr>
        <w:t>ego</w:t>
      </w:r>
      <w:r w:rsidRPr="00C80A83">
        <w:rPr>
          <w:rFonts w:ascii="Arial" w:hAnsi="Arial" w:cs="Arial"/>
          <w:sz w:val="18"/>
          <w:szCs w:val="18"/>
        </w:rPr>
        <w:t xml:space="preserve"> w ramach partnerstwa.</w:t>
      </w:r>
    </w:p>
  </w:footnote>
  <w:footnote w:id="23">
    <w:p w14:paraId="76DAD904" w14:textId="77777777" w:rsidR="00967EF9" w:rsidRDefault="00967EF9" w:rsidP="006E5353">
      <w:pPr>
        <w:pStyle w:val="Tekstprzypisudolnego"/>
        <w:rPr>
          <w:rFonts w:ascii="Arial" w:hAnsi="Arial" w:cs="Arial"/>
        </w:rPr>
      </w:pPr>
      <w:r w:rsidRPr="00C80A83">
        <w:rPr>
          <w:rStyle w:val="Odwoanieprzypisudolnego"/>
          <w:rFonts w:ascii="Arial" w:hAnsi="Arial" w:cs="Arial"/>
          <w:sz w:val="18"/>
          <w:szCs w:val="18"/>
        </w:rPr>
        <w:footnoteRef/>
      </w:r>
      <w:r w:rsidRPr="00C80A83">
        <w:rPr>
          <w:rFonts w:ascii="Arial" w:hAnsi="Arial" w:cs="Arial"/>
          <w:sz w:val="18"/>
          <w:szCs w:val="18"/>
        </w:rPr>
        <w:t>Dotyczy Projekt</w:t>
      </w:r>
      <w:r>
        <w:rPr>
          <w:rFonts w:ascii="Arial" w:hAnsi="Arial" w:cs="Arial"/>
          <w:sz w:val="18"/>
          <w:szCs w:val="18"/>
        </w:rPr>
        <w:t xml:space="preserve">u </w:t>
      </w:r>
      <w:r w:rsidRPr="00C80A83">
        <w:rPr>
          <w:rFonts w:ascii="Arial" w:hAnsi="Arial" w:cs="Arial"/>
          <w:sz w:val="18"/>
          <w:szCs w:val="18"/>
        </w:rPr>
        <w:t>realizowan</w:t>
      </w:r>
      <w:r>
        <w:rPr>
          <w:rFonts w:ascii="Arial" w:hAnsi="Arial" w:cs="Arial"/>
          <w:sz w:val="18"/>
          <w:szCs w:val="18"/>
        </w:rPr>
        <w:t>ego</w:t>
      </w:r>
      <w:r w:rsidRPr="00C80A83">
        <w:rPr>
          <w:rFonts w:ascii="Arial" w:hAnsi="Arial" w:cs="Arial"/>
          <w:sz w:val="18"/>
          <w:szCs w:val="18"/>
        </w:rPr>
        <w:t xml:space="preserve"> w ramach partnerstwa.</w:t>
      </w:r>
    </w:p>
  </w:footnote>
  <w:footnote w:id="24">
    <w:p w14:paraId="44C46E0E" w14:textId="77777777" w:rsidR="00967EF9" w:rsidRDefault="00967EF9" w:rsidP="006E5353">
      <w:pPr>
        <w:pStyle w:val="Tekstprzypisudolnego"/>
      </w:pPr>
      <w:r w:rsidRPr="00C80A83">
        <w:rPr>
          <w:rStyle w:val="Odwoanieprzypisudolnego"/>
          <w:rFonts w:ascii="Arial" w:hAnsi="Arial" w:cs="Arial"/>
          <w:sz w:val="18"/>
          <w:szCs w:val="18"/>
        </w:rPr>
        <w:footnoteRef/>
      </w:r>
      <w:r w:rsidRPr="00C80A83">
        <w:rPr>
          <w:rFonts w:ascii="Arial" w:hAnsi="Arial" w:cs="Arial"/>
          <w:sz w:val="18"/>
          <w:szCs w:val="18"/>
        </w:rPr>
        <w:t>Dotyczy Projekt</w:t>
      </w:r>
      <w:r>
        <w:rPr>
          <w:rFonts w:ascii="Arial" w:hAnsi="Arial" w:cs="Arial"/>
          <w:sz w:val="18"/>
          <w:szCs w:val="18"/>
        </w:rPr>
        <w:t>u</w:t>
      </w:r>
      <w:r w:rsidRPr="00C80A83">
        <w:rPr>
          <w:rFonts w:ascii="Arial" w:hAnsi="Arial" w:cs="Arial"/>
          <w:sz w:val="18"/>
          <w:szCs w:val="18"/>
        </w:rPr>
        <w:t xml:space="preserve"> realizowan</w:t>
      </w:r>
      <w:r>
        <w:rPr>
          <w:rFonts w:ascii="Arial" w:hAnsi="Arial" w:cs="Arial"/>
          <w:sz w:val="18"/>
          <w:szCs w:val="18"/>
        </w:rPr>
        <w:t>ego</w:t>
      </w:r>
      <w:r w:rsidRPr="00C80A83">
        <w:rPr>
          <w:rFonts w:ascii="Arial" w:hAnsi="Arial" w:cs="Arial"/>
          <w:sz w:val="18"/>
          <w:szCs w:val="18"/>
        </w:rPr>
        <w:t xml:space="preserve"> w ramach partnerstwa.</w:t>
      </w:r>
    </w:p>
  </w:footnote>
  <w:footnote w:id="25">
    <w:p w14:paraId="3EBEF5D0" w14:textId="77777777" w:rsidR="00967EF9" w:rsidRDefault="00967EF9" w:rsidP="006E5353">
      <w:pPr>
        <w:pStyle w:val="Tekstprzypisudolnego"/>
        <w:ind w:left="142" w:hanging="142"/>
        <w:jc w:val="both"/>
      </w:pPr>
      <w:r w:rsidRPr="00860EB0">
        <w:rPr>
          <w:rStyle w:val="Odwoanieprzypisudolnego"/>
          <w:rFonts w:ascii="Arial" w:hAnsi="Arial" w:cs="Arial"/>
          <w:sz w:val="18"/>
          <w:szCs w:val="18"/>
        </w:rPr>
        <w:footnoteRef/>
      </w:r>
      <w:r w:rsidRPr="00860EB0">
        <w:rPr>
          <w:rFonts w:ascii="Arial" w:hAnsi="Arial" w:cs="Arial"/>
          <w:sz w:val="18"/>
          <w:szCs w:val="18"/>
        </w:rPr>
        <w:t xml:space="preserve"> Dotyczy Beneficjent</w:t>
      </w:r>
      <w:r>
        <w:rPr>
          <w:rFonts w:ascii="Arial" w:hAnsi="Arial" w:cs="Arial"/>
          <w:sz w:val="18"/>
          <w:szCs w:val="18"/>
        </w:rPr>
        <w:t>a będącego</w:t>
      </w:r>
      <w:r w:rsidRPr="00860EB0">
        <w:rPr>
          <w:rFonts w:ascii="Arial" w:hAnsi="Arial" w:cs="Arial"/>
          <w:sz w:val="18"/>
          <w:szCs w:val="18"/>
        </w:rPr>
        <w:t xml:space="preserve"> osobą fizyczną.</w:t>
      </w:r>
    </w:p>
  </w:footnote>
  <w:footnote w:id="26">
    <w:p w14:paraId="3EE90787" w14:textId="77777777" w:rsidR="00967EF9" w:rsidRDefault="00967EF9" w:rsidP="006E5353">
      <w:pPr>
        <w:pStyle w:val="Tekstprzypisudolnego"/>
        <w:ind w:left="142" w:hanging="142"/>
        <w:rPr>
          <w:rFonts w:ascii="Arial" w:hAnsi="Arial" w:cs="Arial"/>
          <w:sz w:val="18"/>
          <w:szCs w:val="18"/>
        </w:rPr>
      </w:pPr>
      <w:r w:rsidRPr="00987422">
        <w:rPr>
          <w:rStyle w:val="Odwoanieprzypisudolnego"/>
          <w:rFonts w:ascii="Arial" w:hAnsi="Arial" w:cs="Arial"/>
          <w:sz w:val="18"/>
          <w:szCs w:val="18"/>
        </w:rPr>
        <w:footnoteRef/>
      </w:r>
      <w:r>
        <w:rPr>
          <w:rFonts w:ascii="Arial" w:hAnsi="Arial" w:cs="Arial"/>
          <w:sz w:val="18"/>
          <w:szCs w:val="18"/>
        </w:rPr>
        <w:t xml:space="preserve"> Dotyczy Projektu realizowanego</w:t>
      </w:r>
      <w:r w:rsidRPr="00987422">
        <w:rPr>
          <w:rFonts w:ascii="Arial" w:hAnsi="Arial" w:cs="Arial"/>
          <w:sz w:val="18"/>
          <w:szCs w:val="18"/>
        </w:rPr>
        <w:t xml:space="preserve"> przez jednostkę organizacyjną Beneficjenta</w:t>
      </w:r>
      <w:r>
        <w:rPr>
          <w:rFonts w:ascii="Arial" w:hAnsi="Arial" w:cs="Arial"/>
          <w:sz w:val="18"/>
          <w:szCs w:val="18"/>
        </w:rPr>
        <w:t>. Wówczas</w:t>
      </w:r>
      <w:r w:rsidRPr="00987422">
        <w:rPr>
          <w:rFonts w:ascii="Arial" w:hAnsi="Arial" w:cs="Arial"/>
          <w:sz w:val="18"/>
          <w:szCs w:val="18"/>
        </w:rPr>
        <w:t xml:space="preserve"> należy wpisać nazwę jednostki, adres, numer REGON lub/i NIP (w zależności od statusu prawnego jednostki realizującej). Realizatorem nie może być jednostka posiadająca </w:t>
      </w:r>
      <w:r>
        <w:rPr>
          <w:rFonts w:ascii="Arial" w:hAnsi="Arial" w:cs="Arial"/>
          <w:sz w:val="18"/>
          <w:szCs w:val="18"/>
        </w:rPr>
        <w:t xml:space="preserve">odrębną </w:t>
      </w:r>
      <w:r w:rsidRPr="00987422">
        <w:rPr>
          <w:rFonts w:ascii="Arial" w:hAnsi="Arial" w:cs="Arial"/>
          <w:sz w:val="18"/>
          <w:szCs w:val="18"/>
        </w:rPr>
        <w:t xml:space="preserve">osobowość prawną. </w:t>
      </w:r>
      <w:r>
        <w:rPr>
          <w:rFonts w:ascii="Arial" w:hAnsi="Arial" w:cs="Arial"/>
          <w:sz w:val="18"/>
          <w:szCs w:val="18"/>
        </w:rPr>
        <w:t>Jeśli</w:t>
      </w:r>
      <w:r w:rsidRPr="00987422">
        <w:rPr>
          <w:rFonts w:ascii="Arial" w:hAnsi="Arial" w:cs="Arial"/>
          <w:sz w:val="18"/>
          <w:szCs w:val="18"/>
        </w:rPr>
        <w:t xml:space="preserve"> jako Beneficjenta </w:t>
      </w:r>
      <w:r w:rsidRPr="00AF4909">
        <w:rPr>
          <w:rFonts w:ascii="Arial" w:hAnsi="Arial" w:cs="Arial"/>
          <w:sz w:val="18"/>
          <w:szCs w:val="18"/>
        </w:rPr>
        <w:t xml:space="preserve">wskazano jedną jednostkę (np. powiat), natomiast </w:t>
      </w:r>
      <w:r>
        <w:rPr>
          <w:rFonts w:ascii="Arial" w:hAnsi="Arial" w:cs="Arial"/>
          <w:sz w:val="18"/>
          <w:szCs w:val="18"/>
        </w:rPr>
        <w:t>P</w:t>
      </w:r>
      <w:r w:rsidRPr="009025FE">
        <w:rPr>
          <w:rFonts w:ascii="Arial" w:hAnsi="Arial" w:cs="Arial"/>
          <w:sz w:val="18"/>
          <w:szCs w:val="18"/>
        </w:rPr>
        <w:t>rojekt</w:t>
      </w:r>
      <w:r w:rsidRPr="00AF4909">
        <w:rPr>
          <w:rFonts w:ascii="Arial" w:hAnsi="Arial" w:cs="Arial"/>
          <w:sz w:val="18"/>
          <w:szCs w:val="18"/>
        </w:rPr>
        <w:t xml:space="preserve"> faktycznie jest realizowany przez wiele jednostek (np. placówki oświatowe</w:t>
      </w:r>
      <w:r w:rsidRPr="009025FE">
        <w:rPr>
          <w:rFonts w:ascii="Arial" w:hAnsi="Arial" w:cs="Arial"/>
          <w:sz w:val="18"/>
          <w:szCs w:val="18"/>
        </w:rPr>
        <w:t>)</w:t>
      </w:r>
      <w:r>
        <w:rPr>
          <w:rFonts w:ascii="Arial" w:hAnsi="Arial" w:cs="Arial"/>
          <w:sz w:val="18"/>
          <w:szCs w:val="18"/>
        </w:rPr>
        <w:t>,</w:t>
      </w:r>
      <w:r w:rsidRPr="00AF4909">
        <w:rPr>
          <w:rFonts w:ascii="Arial" w:hAnsi="Arial" w:cs="Arial"/>
          <w:sz w:val="18"/>
          <w:szCs w:val="18"/>
        </w:rPr>
        <w:t xml:space="preserve"> do </w:t>
      </w:r>
      <w:r>
        <w:rPr>
          <w:rFonts w:ascii="Arial" w:hAnsi="Arial" w:cs="Arial"/>
          <w:sz w:val="18"/>
          <w:szCs w:val="18"/>
        </w:rPr>
        <w:t>Umowy</w:t>
      </w:r>
      <w:r w:rsidRPr="00AF4909">
        <w:rPr>
          <w:rFonts w:ascii="Arial" w:hAnsi="Arial" w:cs="Arial"/>
          <w:sz w:val="18"/>
          <w:szCs w:val="18"/>
        </w:rPr>
        <w:t xml:space="preserve"> należy załączyć wykaz wszystkich jednostek realizujących Projekt.</w:t>
      </w:r>
    </w:p>
  </w:footnote>
  <w:footnote w:id="27">
    <w:p w14:paraId="0CD28D27" w14:textId="77777777" w:rsidR="00967EF9" w:rsidRDefault="00967EF9" w:rsidP="006E5353">
      <w:pPr>
        <w:pStyle w:val="Tekstprzypisudolnego"/>
        <w:rPr>
          <w:rFonts w:ascii="Arial" w:hAnsi="Arial" w:cs="Arial"/>
          <w:sz w:val="18"/>
          <w:szCs w:val="18"/>
        </w:rPr>
      </w:pPr>
      <w:r w:rsidRPr="002F27F3">
        <w:rPr>
          <w:rStyle w:val="Odwoanieprzypisudolnego"/>
          <w:rFonts w:ascii="Arial" w:hAnsi="Arial" w:cs="Arial"/>
          <w:sz w:val="18"/>
          <w:szCs w:val="18"/>
        </w:rPr>
        <w:footnoteRef/>
      </w:r>
      <w:r w:rsidRPr="000C70DF">
        <w:rPr>
          <w:rFonts w:ascii="Arial" w:hAnsi="Arial" w:cs="Arial"/>
          <w:sz w:val="18"/>
          <w:szCs w:val="18"/>
        </w:rPr>
        <w:t>Dotyczy Projektu realizowanego przez podmiot wskazany w ust. 1</w:t>
      </w:r>
      <w:r>
        <w:rPr>
          <w:rFonts w:ascii="Arial" w:hAnsi="Arial" w:cs="Arial"/>
          <w:sz w:val="18"/>
          <w:szCs w:val="18"/>
        </w:rPr>
        <w:t>9</w:t>
      </w:r>
      <w:r w:rsidRPr="008847B8">
        <w:rPr>
          <w:rFonts w:ascii="Arial" w:hAnsi="Arial" w:cs="Arial"/>
          <w:sz w:val="18"/>
          <w:szCs w:val="18"/>
        </w:rPr>
        <w:t>.</w:t>
      </w:r>
      <w:r w:rsidRPr="002F27F3">
        <w:rPr>
          <w:rFonts w:ascii="Arial" w:hAnsi="Arial" w:cs="Arial"/>
          <w:sz w:val="18"/>
          <w:szCs w:val="18"/>
        </w:rPr>
        <w:t>Usunąć jeżeli nie dotyczy.</w:t>
      </w:r>
    </w:p>
  </w:footnote>
  <w:footnote w:id="28">
    <w:p w14:paraId="047DD31C" w14:textId="77777777" w:rsidR="00967EF9" w:rsidRDefault="00967EF9" w:rsidP="006E5353">
      <w:pPr>
        <w:pStyle w:val="Tekstprzypisudolnego"/>
        <w:rPr>
          <w:rFonts w:ascii="Arial" w:hAnsi="Arial" w:cs="Arial"/>
          <w:sz w:val="18"/>
          <w:szCs w:val="18"/>
        </w:rPr>
      </w:pPr>
      <w:r w:rsidRPr="000B4489">
        <w:rPr>
          <w:rStyle w:val="Odwoanieprzypisudolnego"/>
          <w:rFonts w:ascii="Arial" w:hAnsi="Arial" w:cs="Arial"/>
          <w:sz w:val="18"/>
          <w:szCs w:val="18"/>
        </w:rPr>
        <w:footnoteRef/>
      </w:r>
      <w:r w:rsidRPr="000B4489">
        <w:rPr>
          <w:rFonts w:ascii="Arial" w:hAnsi="Arial" w:cs="Arial"/>
          <w:sz w:val="18"/>
          <w:szCs w:val="18"/>
        </w:rPr>
        <w:t xml:space="preserve"> Ustęp dotyczy </w:t>
      </w:r>
      <w:r>
        <w:rPr>
          <w:rFonts w:ascii="Arial" w:hAnsi="Arial" w:cs="Arial"/>
          <w:sz w:val="18"/>
          <w:szCs w:val="18"/>
        </w:rPr>
        <w:t>Projektu</w:t>
      </w:r>
      <w:r w:rsidRPr="000B4489">
        <w:rPr>
          <w:rFonts w:ascii="Arial" w:hAnsi="Arial" w:cs="Arial"/>
          <w:sz w:val="18"/>
          <w:szCs w:val="18"/>
        </w:rPr>
        <w:t xml:space="preserve">, w ramach </w:t>
      </w:r>
      <w:r w:rsidRPr="008847B8">
        <w:rPr>
          <w:rFonts w:ascii="Arial" w:hAnsi="Arial" w:cs="Arial"/>
          <w:sz w:val="18"/>
          <w:szCs w:val="18"/>
        </w:rPr>
        <w:t>któr</w:t>
      </w:r>
      <w:r>
        <w:rPr>
          <w:rFonts w:ascii="Arial" w:hAnsi="Arial" w:cs="Arial"/>
          <w:sz w:val="18"/>
          <w:szCs w:val="18"/>
        </w:rPr>
        <w:t>ego</w:t>
      </w:r>
      <w:r w:rsidRPr="000B4489">
        <w:rPr>
          <w:rFonts w:ascii="Arial" w:hAnsi="Arial" w:cs="Arial"/>
          <w:sz w:val="18"/>
          <w:szCs w:val="18"/>
        </w:rPr>
        <w:t xml:space="preserve"> przewidziano wsparcie pomostowe. Usunąć jeżeli nie dotyczy.</w:t>
      </w:r>
    </w:p>
  </w:footnote>
  <w:footnote w:id="29">
    <w:p w14:paraId="6A1886A7" w14:textId="77777777" w:rsidR="00967EF9" w:rsidRDefault="00967EF9">
      <w:pPr>
        <w:pStyle w:val="Tekstprzypisudolnego"/>
        <w:rPr>
          <w:rFonts w:ascii="Arial" w:hAnsi="Arial" w:cs="Arial"/>
          <w:sz w:val="18"/>
          <w:szCs w:val="18"/>
        </w:rPr>
      </w:pPr>
      <w:r w:rsidRPr="008F1926">
        <w:rPr>
          <w:rStyle w:val="Odwoanieprzypisudolnego"/>
          <w:rFonts w:ascii="Arial" w:hAnsi="Arial"/>
          <w:sz w:val="18"/>
        </w:rPr>
        <w:footnoteRef/>
      </w:r>
      <w:r w:rsidRPr="00540A6D">
        <w:rPr>
          <w:rFonts w:ascii="Arial" w:hAnsi="Arial" w:cs="Arial"/>
          <w:sz w:val="18"/>
          <w:szCs w:val="18"/>
        </w:rPr>
        <w:t xml:space="preserve">Ustęp dotyczy </w:t>
      </w:r>
      <w:r>
        <w:rPr>
          <w:rFonts w:ascii="Arial" w:hAnsi="Arial" w:cs="Arial"/>
          <w:sz w:val="18"/>
          <w:szCs w:val="18"/>
        </w:rPr>
        <w:t>Projektu</w:t>
      </w:r>
      <w:r w:rsidRPr="00540A6D">
        <w:rPr>
          <w:rFonts w:ascii="Arial" w:hAnsi="Arial" w:cs="Arial"/>
          <w:sz w:val="18"/>
          <w:szCs w:val="18"/>
        </w:rPr>
        <w:t>, w ramach któr</w:t>
      </w:r>
      <w:r>
        <w:rPr>
          <w:rFonts w:ascii="Arial" w:hAnsi="Arial" w:cs="Arial"/>
          <w:sz w:val="18"/>
          <w:szCs w:val="18"/>
        </w:rPr>
        <w:t>ego</w:t>
      </w:r>
      <w:r w:rsidRPr="00540A6D">
        <w:rPr>
          <w:rFonts w:ascii="Arial" w:hAnsi="Arial" w:cs="Arial"/>
          <w:sz w:val="18"/>
          <w:szCs w:val="18"/>
        </w:rPr>
        <w:t xml:space="preserve"> przewidziano wsparcie w formie refundacji wyposażenia lub doposażenia stanowiska pracy</w:t>
      </w:r>
      <w:r>
        <w:rPr>
          <w:rFonts w:ascii="Arial" w:hAnsi="Arial" w:cs="Arial"/>
          <w:sz w:val="18"/>
          <w:szCs w:val="18"/>
        </w:rPr>
        <w:t xml:space="preserve"> w zakresie aktywizacji zawodowej oraz poprawy sytuacji osób na rynku pracy. Usunąć jeżeli nie dotyczy</w:t>
      </w:r>
      <w:r w:rsidRPr="002F27F3">
        <w:rPr>
          <w:rFonts w:ascii="Arial" w:hAnsi="Arial" w:cs="Arial"/>
          <w:sz w:val="18"/>
          <w:szCs w:val="18"/>
        </w:rPr>
        <w:t>.</w:t>
      </w:r>
    </w:p>
  </w:footnote>
  <w:footnote w:id="30">
    <w:p w14:paraId="49F29853" w14:textId="77777777" w:rsidR="00967EF9" w:rsidRDefault="00967EF9">
      <w:pPr>
        <w:pStyle w:val="Tekstprzypisudolnego"/>
        <w:rPr>
          <w:rFonts w:ascii="Arial" w:hAnsi="Arial" w:cs="Arial"/>
          <w:sz w:val="18"/>
          <w:szCs w:val="18"/>
        </w:rPr>
      </w:pPr>
      <w:r w:rsidRPr="008F1926">
        <w:rPr>
          <w:rStyle w:val="Odwoanieprzypisudolnego"/>
          <w:rFonts w:ascii="Arial" w:hAnsi="Arial"/>
          <w:sz w:val="18"/>
        </w:rPr>
        <w:footnoteRef/>
      </w:r>
      <w:r w:rsidRPr="002F27F3">
        <w:rPr>
          <w:rFonts w:ascii="Arial" w:hAnsi="Arial" w:cs="Arial"/>
          <w:sz w:val="18"/>
          <w:szCs w:val="18"/>
        </w:rPr>
        <w:t xml:space="preserve"> Ustęp dotyczy </w:t>
      </w:r>
      <w:r>
        <w:rPr>
          <w:rFonts w:ascii="Arial" w:hAnsi="Arial" w:cs="Arial"/>
          <w:sz w:val="18"/>
          <w:szCs w:val="18"/>
        </w:rPr>
        <w:t>Projektu</w:t>
      </w:r>
      <w:r w:rsidRPr="008847B8">
        <w:rPr>
          <w:rFonts w:ascii="Arial" w:hAnsi="Arial" w:cs="Arial"/>
          <w:sz w:val="18"/>
          <w:szCs w:val="18"/>
        </w:rPr>
        <w:t xml:space="preserve"> realizowan</w:t>
      </w:r>
      <w:r>
        <w:rPr>
          <w:rFonts w:ascii="Arial" w:hAnsi="Arial" w:cs="Arial"/>
          <w:sz w:val="18"/>
          <w:szCs w:val="18"/>
        </w:rPr>
        <w:t>ego</w:t>
      </w:r>
      <w:r w:rsidRPr="002F27F3">
        <w:rPr>
          <w:rFonts w:ascii="Arial" w:hAnsi="Arial" w:cs="Arial"/>
          <w:sz w:val="18"/>
          <w:szCs w:val="18"/>
        </w:rPr>
        <w:t xml:space="preserve"> w celu tematycznym 8 w ramach Programu.</w:t>
      </w:r>
    </w:p>
  </w:footnote>
  <w:footnote w:id="31">
    <w:p w14:paraId="7ACA71F4" w14:textId="77777777" w:rsidR="00967EF9" w:rsidRDefault="00967EF9">
      <w:pPr>
        <w:pStyle w:val="Tekstprzypisudolnego"/>
        <w:rPr>
          <w:rFonts w:ascii="Arial" w:hAnsi="Arial"/>
          <w:sz w:val="18"/>
        </w:rPr>
      </w:pPr>
      <w:r w:rsidRPr="008F1926">
        <w:rPr>
          <w:rStyle w:val="Odwoanieprzypisudolnego"/>
          <w:rFonts w:ascii="Arial" w:hAnsi="Arial"/>
          <w:sz w:val="18"/>
        </w:rPr>
        <w:footnoteRef/>
      </w:r>
      <w:r w:rsidRPr="002F27F3">
        <w:rPr>
          <w:rFonts w:ascii="Arial" w:hAnsi="Arial" w:cs="Arial"/>
          <w:sz w:val="18"/>
          <w:szCs w:val="18"/>
        </w:rPr>
        <w:t xml:space="preserve"> Ustęp dotyczy </w:t>
      </w:r>
      <w:r>
        <w:rPr>
          <w:rFonts w:ascii="Arial" w:hAnsi="Arial" w:cs="Arial"/>
          <w:sz w:val="18"/>
          <w:szCs w:val="18"/>
        </w:rPr>
        <w:t>Projektu</w:t>
      </w:r>
      <w:r w:rsidRPr="008847B8">
        <w:rPr>
          <w:rFonts w:ascii="Arial" w:hAnsi="Arial" w:cs="Arial"/>
          <w:sz w:val="18"/>
          <w:szCs w:val="18"/>
        </w:rPr>
        <w:t xml:space="preserve"> realizowan</w:t>
      </w:r>
      <w:r>
        <w:rPr>
          <w:rFonts w:ascii="Arial" w:hAnsi="Arial" w:cs="Arial"/>
          <w:sz w:val="18"/>
          <w:szCs w:val="18"/>
        </w:rPr>
        <w:t>ego</w:t>
      </w:r>
      <w:r w:rsidRPr="002F27F3">
        <w:rPr>
          <w:rFonts w:ascii="Arial" w:hAnsi="Arial" w:cs="Arial"/>
          <w:sz w:val="18"/>
          <w:szCs w:val="18"/>
        </w:rPr>
        <w:t xml:space="preserve"> w celu tematycznym 9 w ramach Programu.</w:t>
      </w:r>
    </w:p>
  </w:footnote>
  <w:footnote w:id="32">
    <w:p w14:paraId="43829A9F" w14:textId="77777777" w:rsidR="00967EF9" w:rsidRPr="009D5089" w:rsidRDefault="00967EF9">
      <w:pPr>
        <w:pStyle w:val="Tekstprzypisudolnego"/>
        <w:rPr>
          <w:rFonts w:ascii="Arial" w:hAnsi="Arial"/>
          <w:sz w:val="18"/>
        </w:rPr>
      </w:pPr>
      <w:r w:rsidRPr="008F1926">
        <w:rPr>
          <w:rStyle w:val="Odwoanieprzypisudolnego"/>
          <w:rFonts w:ascii="Arial" w:hAnsi="Arial"/>
          <w:sz w:val="18"/>
        </w:rPr>
        <w:footnoteRef/>
      </w:r>
      <w:r w:rsidRPr="000E28B5">
        <w:rPr>
          <w:rFonts w:ascii="Arial" w:hAnsi="Arial" w:cs="Arial"/>
          <w:sz w:val="18"/>
          <w:szCs w:val="18"/>
        </w:rPr>
        <w:t>Pomniejszonych o koszt mechanizmu racjonalnych usprawnień</w:t>
      </w:r>
      <w:r>
        <w:rPr>
          <w:rFonts w:ascii="Arial" w:hAnsi="Arial" w:cs="Arial"/>
          <w:sz w:val="18"/>
          <w:szCs w:val="18"/>
        </w:rPr>
        <w:t>.</w:t>
      </w:r>
    </w:p>
  </w:footnote>
  <w:footnote w:id="33">
    <w:p w14:paraId="04729EB5" w14:textId="77777777" w:rsidR="00967EF9" w:rsidRDefault="00967EF9">
      <w:pPr>
        <w:pStyle w:val="Tekstprzypisudolnego"/>
        <w:rPr>
          <w:rFonts w:ascii="Arial" w:hAnsi="Arial" w:cs="Arial"/>
          <w:sz w:val="18"/>
          <w:szCs w:val="18"/>
        </w:rPr>
      </w:pPr>
      <w:r w:rsidRPr="00AF4909">
        <w:rPr>
          <w:rStyle w:val="Odwoanieprzypisudolnego"/>
          <w:rFonts w:ascii="Arial" w:hAnsi="Arial" w:cs="Arial"/>
          <w:sz w:val="18"/>
          <w:szCs w:val="18"/>
        </w:rPr>
        <w:footnoteRef/>
      </w:r>
      <w:r>
        <w:rPr>
          <w:rFonts w:ascii="Arial" w:hAnsi="Arial" w:cs="Arial"/>
          <w:sz w:val="18"/>
          <w:szCs w:val="18"/>
        </w:rPr>
        <w:t xml:space="preserve"> Paragraf n</w:t>
      </w:r>
      <w:r w:rsidRPr="008847B8">
        <w:rPr>
          <w:rFonts w:ascii="Arial" w:hAnsi="Arial" w:cs="Arial"/>
          <w:sz w:val="18"/>
          <w:szCs w:val="18"/>
        </w:rPr>
        <w:t>ależy</w:t>
      </w:r>
      <w:r w:rsidRPr="00AF4909">
        <w:rPr>
          <w:rFonts w:ascii="Arial" w:hAnsi="Arial" w:cs="Arial"/>
          <w:sz w:val="18"/>
          <w:szCs w:val="18"/>
        </w:rPr>
        <w:t xml:space="preserve"> zmodyfikować, jeżeli w ramach Projektu przewiduje się wyłącznie jedną kwotę ryczałtową.</w:t>
      </w:r>
    </w:p>
  </w:footnote>
  <w:footnote w:id="34">
    <w:p w14:paraId="3C3F2A2B" w14:textId="77777777" w:rsidR="00967EF9" w:rsidRDefault="00967EF9">
      <w:pPr>
        <w:pStyle w:val="Tekstprzypisudolnego"/>
        <w:rPr>
          <w:rFonts w:ascii="Arial" w:hAnsi="Arial" w:cs="Arial"/>
          <w:sz w:val="18"/>
          <w:szCs w:val="18"/>
        </w:rPr>
      </w:pPr>
      <w:r w:rsidRPr="00AF4909">
        <w:rPr>
          <w:rStyle w:val="Odwoanieprzypisudolnego"/>
          <w:rFonts w:ascii="Arial" w:hAnsi="Arial" w:cs="Arial"/>
          <w:sz w:val="18"/>
          <w:szCs w:val="18"/>
        </w:rPr>
        <w:footnoteRef/>
      </w:r>
      <w:r w:rsidRPr="00AF4909">
        <w:rPr>
          <w:rFonts w:ascii="Arial" w:hAnsi="Arial" w:cs="Arial"/>
          <w:sz w:val="18"/>
          <w:szCs w:val="18"/>
        </w:rPr>
        <w:t xml:space="preserve"> Należy wykazać wyłącznie te zadania, w których ponoszone będą wydatki objęte cross-</w:t>
      </w:r>
      <w:proofErr w:type="spellStart"/>
      <w:r w:rsidRPr="00AF4909">
        <w:rPr>
          <w:rFonts w:ascii="Arial" w:hAnsi="Arial" w:cs="Arial"/>
          <w:sz w:val="18"/>
          <w:szCs w:val="18"/>
        </w:rPr>
        <w:t>financingiem</w:t>
      </w:r>
      <w:proofErr w:type="spellEnd"/>
      <w:r w:rsidRPr="00AF4909">
        <w:rPr>
          <w:rFonts w:ascii="Arial" w:hAnsi="Arial" w:cs="Arial"/>
          <w:sz w:val="18"/>
          <w:szCs w:val="18"/>
        </w:rPr>
        <w:t xml:space="preserve">. </w:t>
      </w:r>
      <w:r>
        <w:rPr>
          <w:rFonts w:ascii="Arial" w:hAnsi="Arial" w:cs="Arial"/>
          <w:sz w:val="18"/>
          <w:szCs w:val="18"/>
        </w:rPr>
        <w:t>Usunąć</w:t>
      </w:r>
      <w:r w:rsidRPr="00AF4909">
        <w:rPr>
          <w:rFonts w:ascii="Arial" w:hAnsi="Arial" w:cs="Arial"/>
          <w:sz w:val="18"/>
          <w:szCs w:val="18"/>
        </w:rPr>
        <w:t xml:space="preserve"> je</w:t>
      </w:r>
      <w:r>
        <w:rPr>
          <w:rFonts w:ascii="Arial" w:hAnsi="Arial" w:cs="Arial"/>
          <w:sz w:val="18"/>
          <w:szCs w:val="18"/>
        </w:rPr>
        <w:t>żeli</w:t>
      </w:r>
      <w:r w:rsidRPr="00AF4909">
        <w:rPr>
          <w:rFonts w:ascii="Arial" w:hAnsi="Arial" w:cs="Arial"/>
          <w:sz w:val="18"/>
          <w:szCs w:val="18"/>
        </w:rPr>
        <w:t xml:space="preserve"> nie dotyczy.</w:t>
      </w:r>
    </w:p>
  </w:footnote>
  <w:footnote w:id="35">
    <w:p w14:paraId="5E419819" w14:textId="77777777" w:rsidR="00967EF9" w:rsidRDefault="00967EF9">
      <w:pPr>
        <w:pStyle w:val="Tekstprzypisudolnego"/>
        <w:rPr>
          <w:rFonts w:ascii="Calibri" w:hAnsi="Calibri" w:cs="Tahoma"/>
        </w:rPr>
      </w:pPr>
      <w:r w:rsidRPr="00AF4909">
        <w:rPr>
          <w:rStyle w:val="Odwoanieprzypisudolnego"/>
          <w:rFonts w:ascii="Arial" w:hAnsi="Arial" w:cs="Arial"/>
          <w:sz w:val="18"/>
          <w:szCs w:val="18"/>
        </w:rPr>
        <w:footnoteRef/>
      </w:r>
      <w:r w:rsidRPr="00AF4909">
        <w:rPr>
          <w:rFonts w:ascii="Arial" w:hAnsi="Arial" w:cs="Arial"/>
          <w:sz w:val="18"/>
          <w:szCs w:val="18"/>
        </w:rPr>
        <w:t xml:space="preserve"> Należy wykazać wyłącznie te zadania, w których ponoszone będą wydatki związane z zakupem środków trwałych. </w:t>
      </w:r>
      <w:r>
        <w:rPr>
          <w:rFonts w:ascii="Arial" w:hAnsi="Arial" w:cs="Arial"/>
          <w:sz w:val="18"/>
          <w:szCs w:val="18"/>
        </w:rPr>
        <w:t>Usunąć</w:t>
      </w:r>
      <w:r w:rsidRPr="00AF4909">
        <w:rPr>
          <w:rFonts w:ascii="Arial" w:hAnsi="Arial" w:cs="Arial"/>
          <w:sz w:val="18"/>
          <w:szCs w:val="18"/>
        </w:rPr>
        <w:t xml:space="preserve"> je</w:t>
      </w:r>
      <w:r>
        <w:rPr>
          <w:rFonts w:ascii="Arial" w:hAnsi="Arial" w:cs="Arial"/>
          <w:sz w:val="18"/>
          <w:szCs w:val="18"/>
        </w:rPr>
        <w:t>żeli</w:t>
      </w:r>
      <w:r w:rsidRPr="00AF4909">
        <w:rPr>
          <w:rFonts w:ascii="Arial" w:hAnsi="Arial" w:cs="Arial"/>
          <w:sz w:val="18"/>
          <w:szCs w:val="18"/>
        </w:rPr>
        <w:t xml:space="preserve"> nie dotyczy.</w:t>
      </w:r>
    </w:p>
  </w:footnote>
  <w:footnote w:id="36">
    <w:p w14:paraId="1574E72D" w14:textId="77777777" w:rsidR="00967EF9" w:rsidRDefault="00967EF9">
      <w:pPr>
        <w:pStyle w:val="Tekstprzypisudolnego"/>
        <w:rPr>
          <w:rFonts w:ascii="Arial" w:hAnsi="Arial"/>
        </w:rPr>
      </w:pPr>
      <w:r w:rsidRPr="008F1926">
        <w:rPr>
          <w:rStyle w:val="Odwoanieprzypisudolnego"/>
          <w:rFonts w:ascii="Arial" w:hAnsi="Arial"/>
          <w:sz w:val="18"/>
        </w:rPr>
        <w:footnoteRef/>
      </w:r>
      <w:r w:rsidRPr="009D5089">
        <w:rPr>
          <w:rFonts w:ascii="Arial" w:hAnsi="Arial" w:cs="Arial"/>
          <w:sz w:val="18"/>
          <w:szCs w:val="18"/>
        </w:rPr>
        <w:t>Paragraf dotyczy Projektu, w ramach którego przewidziano rozliczanie wydatków na podstawie stawek jednostkowych.</w:t>
      </w:r>
      <w:r>
        <w:rPr>
          <w:rFonts w:ascii="Arial" w:hAnsi="Arial" w:cs="Arial"/>
          <w:sz w:val="18"/>
          <w:szCs w:val="18"/>
        </w:rPr>
        <w:t xml:space="preserve"> </w:t>
      </w:r>
      <w:r w:rsidRPr="0084128A">
        <w:rPr>
          <w:rFonts w:ascii="Arial" w:hAnsi="Arial" w:cs="Arial"/>
          <w:sz w:val="18"/>
          <w:szCs w:val="18"/>
        </w:rPr>
        <w:t xml:space="preserve">Usunąć </w:t>
      </w:r>
      <w:r>
        <w:rPr>
          <w:rFonts w:ascii="Arial" w:hAnsi="Arial" w:cs="Arial"/>
          <w:sz w:val="18"/>
          <w:szCs w:val="18"/>
        </w:rPr>
        <w:t xml:space="preserve">jeżeli </w:t>
      </w:r>
      <w:r w:rsidRPr="0084128A">
        <w:rPr>
          <w:rFonts w:ascii="Arial" w:hAnsi="Arial" w:cs="Arial"/>
          <w:sz w:val="18"/>
          <w:szCs w:val="18"/>
        </w:rPr>
        <w:t>nie dotyczy.</w:t>
      </w:r>
    </w:p>
  </w:footnote>
  <w:footnote w:id="37">
    <w:p w14:paraId="40D578FF" w14:textId="77777777" w:rsidR="00967EF9" w:rsidRDefault="00967EF9">
      <w:pPr>
        <w:pStyle w:val="Tekstprzypisudolnego"/>
        <w:rPr>
          <w:rFonts w:ascii="Arial" w:hAnsi="Arial"/>
        </w:rPr>
      </w:pPr>
      <w:r w:rsidRPr="008F1926">
        <w:rPr>
          <w:rStyle w:val="Odwoanieprzypisudolnego"/>
          <w:rFonts w:ascii="Arial" w:hAnsi="Arial"/>
          <w:sz w:val="18"/>
        </w:rPr>
        <w:footnoteRef/>
      </w:r>
      <w:r w:rsidRPr="00A0175E">
        <w:rPr>
          <w:rFonts w:ascii="Arial" w:hAnsi="Arial" w:cs="Arial"/>
          <w:sz w:val="18"/>
          <w:szCs w:val="18"/>
        </w:rPr>
        <w:t>Ustęp należy uzupełnić stosownie do postanowień wniosku o dofinansowanie.</w:t>
      </w:r>
    </w:p>
  </w:footnote>
  <w:footnote w:id="38">
    <w:p w14:paraId="588FABB2" w14:textId="77777777" w:rsidR="00967EF9" w:rsidRPr="003E7051" w:rsidRDefault="00967EF9" w:rsidP="00665B63">
      <w:pPr>
        <w:pStyle w:val="Tekstprzypisudolnego"/>
        <w:rPr>
          <w:rFonts w:ascii="Arial" w:hAnsi="Arial" w:cs="Arial"/>
        </w:rPr>
      </w:pPr>
      <w:r w:rsidRPr="009D5089">
        <w:rPr>
          <w:rStyle w:val="Odwoanieprzypisudolnego"/>
          <w:rFonts w:ascii="Arial" w:hAnsi="Arial" w:cs="Arial"/>
          <w:sz w:val="18"/>
          <w:szCs w:val="18"/>
        </w:rPr>
        <w:footnoteRef/>
      </w:r>
      <w:r w:rsidRPr="009D5089">
        <w:rPr>
          <w:rFonts w:ascii="Arial" w:hAnsi="Arial" w:cs="Arial"/>
          <w:sz w:val="18"/>
          <w:szCs w:val="18"/>
        </w:rPr>
        <w:t>Paragraf dotyczy Projektu, w ramach którego przewidziano wsparcie w formie dotacji na rozpoczęcie działalności gospodarczej.</w:t>
      </w:r>
      <w:r>
        <w:rPr>
          <w:rFonts w:ascii="Arial" w:hAnsi="Arial" w:cs="Arial"/>
          <w:sz w:val="18"/>
          <w:szCs w:val="18"/>
        </w:rPr>
        <w:t xml:space="preserve"> Usunąć jeżeli nie dotyczy.</w:t>
      </w:r>
    </w:p>
  </w:footnote>
  <w:footnote w:id="39">
    <w:p w14:paraId="1ABABC6F" w14:textId="77777777" w:rsidR="00967EF9" w:rsidRPr="009D5089" w:rsidRDefault="00967EF9" w:rsidP="00665B63">
      <w:pPr>
        <w:pStyle w:val="Tekstprzypisudolnego"/>
        <w:rPr>
          <w:rFonts w:ascii="Arial" w:hAnsi="Arial" w:cs="Arial"/>
        </w:rPr>
      </w:pPr>
      <w:r w:rsidRPr="009D5089">
        <w:rPr>
          <w:rStyle w:val="Odwoanieprzypisudolnego"/>
          <w:rFonts w:ascii="Arial" w:hAnsi="Arial" w:cs="Arial"/>
          <w:sz w:val="18"/>
          <w:szCs w:val="18"/>
        </w:rPr>
        <w:footnoteRef/>
      </w:r>
      <w:r w:rsidRPr="009D5089">
        <w:rPr>
          <w:rFonts w:ascii="Arial" w:hAnsi="Arial" w:cs="Arial"/>
          <w:sz w:val="18"/>
          <w:szCs w:val="18"/>
        </w:rPr>
        <w:t>Paragraf dotyczy Projektu, w ramach którego przewidziano wsparcie w formie dotacji na utworzenie miejsca pracy w przedsiębiorstwie społecznym.</w:t>
      </w:r>
      <w:r>
        <w:rPr>
          <w:rFonts w:ascii="Arial" w:hAnsi="Arial" w:cs="Arial"/>
          <w:sz w:val="18"/>
          <w:szCs w:val="18"/>
        </w:rPr>
        <w:t xml:space="preserve"> Usunąć jeżeli nie dotyczy.</w:t>
      </w:r>
    </w:p>
  </w:footnote>
  <w:footnote w:id="40">
    <w:p w14:paraId="08DBAFF7" w14:textId="77777777" w:rsidR="00967EF9" w:rsidRPr="009233B3" w:rsidRDefault="00967EF9" w:rsidP="00665B63">
      <w:pPr>
        <w:pStyle w:val="Tekstprzypisudolnego"/>
        <w:rPr>
          <w:rFonts w:ascii="Arial" w:hAnsi="Arial" w:cs="Arial"/>
          <w:sz w:val="18"/>
          <w:szCs w:val="18"/>
        </w:rPr>
      </w:pPr>
      <w:r w:rsidRPr="009D5089">
        <w:rPr>
          <w:rStyle w:val="Odwoanieprzypisudolnego"/>
          <w:rFonts w:ascii="Arial" w:hAnsi="Arial" w:cs="Arial"/>
          <w:sz w:val="18"/>
          <w:szCs w:val="18"/>
        </w:rPr>
        <w:footnoteRef/>
      </w:r>
      <w:r w:rsidRPr="009D5089">
        <w:rPr>
          <w:rFonts w:ascii="Arial" w:hAnsi="Arial" w:cs="Arial"/>
          <w:sz w:val="18"/>
          <w:szCs w:val="18"/>
        </w:rPr>
        <w:t>Należy prze to rozumieć zarówno utworzenie nowego miejsca pracy w PS jak i utworzenie miejsc pracy w nowo tworzonym PS lub w PS przekształcanym z podmiotu ekonomii społecznej.</w:t>
      </w:r>
    </w:p>
  </w:footnote>
  <w:footnote w:id="41">
    <w:p w14:paraId="6EFA4EB3" w14:textId="77777777" w:rsidR="00967EF9" w:rsidRPr="009D5089" w:rsidRDefault="00967EF9" w:rsidP="00665B63">
      <w:pPr>
        <w:pStyle w:val="Tekstprzypisudolnego"/>
        <w:rPr>
          <w:rFonts w:ascii="Arial" w:hAnsi="Arial" w:cs="Arial"/>
          <w:sz w:val="18"/>
          <w:szCs w:val="18"/>
        </w:rPr>
      </w:pPr>
      <w:r w:rsidRPr="009D5089">
        <w:rPr>
          <w:rStyle w:val="Odwoanieprzypisudolnego"/>
          <w:rFonts w:ascii="Arial" w:hAnsi="Arial" w:cs="Arial"/>
          <w:sz w:val="18"/>
          <w:szCs w:val="18"/>
        </w:rPr>
        <w:footnoteRef/>
      </w:r>
      <w:r w:rsidRPr="009D5089">
        <w:rPr>
          <w:rFonts w:ascii="Arial" w:hAnsi="Arial" w:cs="Arial"/>
          <w:sz w:val="18"/>
          <w:szCs w:val="18"/>
        </w:rPr>
        <w:t xml:space="preserve"> Tj. bez spełnienia warunku utworzenia miejsca pracy na dzień rozliczenia stawki jednostkowej.</w:t>
      </w:r>
    </w:p>
  </w:footnote>
  <w:footnote w:id="42">
    <w:p w14:paraId="13AA1D2B" w14:textId="77777777" w:rsidR="00967EF9" w:rsidRPr="009D5089" w:rsidRDefault="00967EF9" w:rsidP="00665B63">
      <w:pPr>
        <w:pStyle w:val="Tekstprzypisudolnego"/>
        <w:rPr>
          <w:rFonts w:ascii="Arial" w:hAnsi="Arial" w:cs="Arial"/>
          <w:sz w:val="18"/>
          <w:szCs w:val="18"/>
        </w:rPr>
      </w:pPr>
      <w:r w:rsidRPr="009D5089">
        <w:rPr>
          <w:rStyle w:val="Odwoanieprzypisudolnego"/>
          <w:rFonts w:ascii="Arial" w:hAnsi="Arial" w:cs="Arial"/>
          <w:sz w:val="18"/>
          <w:szCs w:val="18"/>
        </w:rPr>
        <w:footnoteRef/>
      </w:r>
      <w:r w:rsidRPr="009D5089">
        <w:rPr>
          <w:rFonts w:ascii="Arial" w:hAnsi="Arial" w:cs="Arial"/>
          <w:sz w:val="18"/>
          <w:szCs w:val="18"/>
        </w:rPr>
        <w:t xml:space="preserve">W przypadku, o którym mowa w ust. 4, dokument ten jest dostarczany zgodnie z umową, o której mowa </w:t>
      </w:r>
      <w:r w:rsidRPr="009D5089">
        <w:rPr>
          <w:rFonts w:ascii="Arial" w:hAnsi="Arial" w:cs="Arial"/>
          <w:sz w:val="18"/>
          <w:szCs w:val="18"/>
        </w:rPr>
        <w:br/>
        <w:t xml:space="preserve">w ust. 2 pkt 2). </w:t>
      </w:r>
    </w:p>
  </w:footnote>
  <w:footnote w:id="43">
    <w:p w14:paraId="002DC315" w14:textId="77777777" w:rsidR="00967EF9" w:rsidRDefault="00967EF9">
      <w:pPr>
        <w:pStyle w:val="Tekstprzypisudolnego"/>
        <w:ind w:left="142" w:hanging="142"/>
        <w:rPr>
          <w:rFonts w:ascii="Arial" w:hAnsi="Arial"/>
          <w:sz w:val="18"/>
        </w:rPr>
      </w:pPr>
      <w:r w:rsidRPr="00987422">
        <w:rPr>
          <w:rStyle w:val="Odwoanieprzypisudolnego"/>
          <w:rFonts w:ascii="Arial" w:hAnsi="Arial" w:cs="Arial"/>
          <w:sz w:val="18"/>
          <w:szCs w:val="18"/>
        </w:rPr>
        <w:footnoteRef/>
      </w:r>
      <w:r w:rsidRPr="00987422">
        <w:rPr>
          <w:rFonts w:ascii="Arial" w:hAnsi="Arial" w:cs="Arial"/>
          <w:sz w:val="18"/>
          <w:szCs w:val="18"/>
        </w:rPr>
        <w:t xml:space="preserve"> Dotyczy </w:t>
      </w:r>
      <w:r w:rsidRPr="009D5089">
        <w:rPr>
          <w:rFonts w:ascii="Arial" w:hAnsi="Arial" w:cs="Arial"/>
          <w:sz w:val="18"/>
          <w:szCs w:val="18"/>
        </w:rPr>
        <w:t>Projektu realizowanego</w:t>
      </w:r>
      <w:r w:rsidRPr="00987422">
        <w:rPr>
          <w:rFonts w:ascii="Arial" w:hAnsi="Arial" w:cs="Arial"/>
          <w:sz w:val="18"/>
          <w:szCs w:val="18"/>
        </w:rPr>
        <w:t xml:space="preserve"> w ramach partnerstwa.</w:t>
      </w:r>
    </w:p>
  </w:footnote>
  <w:footnote w:id="44">
    <w:p w14:paraId="76A1A28A" w14:textId="77777777" w:rsidR="00967EF9" w:rsidRDefault="00967EF9">
      <w:pPr>
        <w:pStyle w:val="Tekstprzypisudolnego"/>
        <w:rPr>
          <w:rFonts w:ascii="Arial" w:hAnsi="Arial" w:cs="Arial"/>
          <w:sz w:val="18"/>
          <w:szCs w:val="18"/>
        </w:rPr>
      </w:pPr>
      <w:r w:rsidRPr="003D73BF">
        <w:rPr>
          <w:rStyle w:val="Odwoanieprzypisudolnego"/>
          <w:rFonts w:ascii="Arial" w:hAnsi="Arial" w:cs="Arial"/>
          <w:sz w:val="18"/>
          <w:szCs w:val="18"/>
        </w:rPr>
        <w:footnoteRef/>
      </w:r>
      <w:r w:rsidRPr="003D73BF">
        <w:rPr>
          <w:rFonts w:ascii="Arial" w:hAnsi="Arial" w:cs="Arial"/>
          <w:sz w:val="18"/>
          <w:szCs w:val="18"/>
        </w:rPr>
        <w:t xml:space="preserve"> Dotyczy </w:t>
      </w:r>
      <w:r>
        <w:rPr>
          <w:rFonts w:ascii="Arial" w:hAnsi="Arial" w:cs="Arial"/>
          <w:sz w:val="18"/>
          <w:szCs w:val="18"/>
        </w:rPr>
        <w:t>Projektu</w:t>
      </w:r>
      <w:r w:rsidRPr="003D73BF">
        <w:rPr>
          <w:rFonts w:ascii="Arial" w:hAnsi="Arial" w:cs="Arial"/>
          <w:sz w:val="18"/>
          <w:szCs w:val="18"/>
        </w:rPr>
        <w:t xml:space="preserve">, w ramach </w:t>
      </w:r>
      <w:r w:rsidRPr="008847B8">
        <w:rPr>
          <w:rFonts w:ascii="Arial" w:hAnsi="Arial" w:cs="Arial"/>
          <w:sz w:val="18"/>
          <w:szCs w:val="18"/>
        </w:rPr>
        <w:t>któr</w:t>
      </w:r>
      <w:r>
        <w:rPr>
          <w:rFonts w:ascii="Arial" w:hAnsi="Arial" w:cs="Arial"/>
          <w:sz w:val="18"/>
          <w:szCs w:val="18"/>
        </w:rPr>
        <w:t>ego</w:t>
      </w:r>
      <w:r w:rsidRPr="003D73BF">
        <w:rPr>
          <w:rFonts w:ascii="Arial" w:hAnsi="Arial" w:cs="Arial"/>
          <w:sz w:val="18"/>
          <w:szCs w:val="18"/>
        </w:rPr>
        <w:t xml:space="preserve"> transza jest przekazywana za pośrednictwem rachunku transferowego jednostki samorządu terytorialnego. Usunąć jeżeli nie dotyczy.</w:t>
      </w:r>
    </w:p>
  </w:footnote>
  <w:footnote w:id="45">
    <w:p w14:paraId="31E584E4" w14:textId="77777777" w:rsidR="00967EF9" w:rsidRPr="009D5089" w:rsidRDefault="00967EF9">
      <w:pPr>
        <w:pStyle w:val="Tekstprzypisudolnego"/>
        <w:rPr>
          <w:rFonts w:ascii="Arial" w:hAnsi="Arial"/>
          <w:sz w:val="18"/>
        </w:rPr>
      </w:pPr>
      <w:r w:rsidRPr="008F1926">
        <w:rPr>
          <w:rStyle w:val="Odwoanieprzypisudolnego"/>
          <w:rFonts w:ascii="Arial" w:hAnsi="Arial"/>
          <w:sz w:val="18"/>
        </w:rPr>
        <w:footnoteRef/>
      </w:r>
      <w:r w:rsidRPr="00987422">
        <w:rPr>
          <w:rFonts w:ascii="Arial" w:hAnsi="Arial" w:cs="Arial"/>
          <w:sz w:val="18"/>
          <w:szCs w:val="18"/>
        </w:rPr>
        <w:t xml:space="preserve">Dotyczy </w:t>
      </w:r>
      <w:r w:rsidRPr="008847B8">
        <w:rPr>
          <w:rFonts w:ascii="Arial" w:hAnsi="Arial" w:cs="Arial"/>
          <w:sz w:val="18"/>
          <w:szCs w:val="18"/>
        </w:rPr>
        <w:t>Projekt</w:t>
      </w:r>
      <w:r>
        <w:rPr>
          <w:rFonts w:ascii="Arial" w:hAnsi="Arial" w:cs="Arial"/>
          <w:sz w:val="18"/>
          <w:szCs w:val="18"/>
        </w:rPr>
        <w:t>u</w:t>
      </w:r>
      <w:r w:rsidRPr="008847B8">
        <w:rPr>
          <w:rFonts w:ascii="Arial" w:hAnsi="Arial" w:cs="Arial"/>
          <w:sz w:val="18"/>
          <w:szCs w:val="18"/>
        </w:rPr>
        <w:t xml:space="preserve"> realizowan</w:t>
      </w:r>
      <w:r>
        <w:rPr>
          <w:rFonts w:ascii="Arial" w:hAnsi="Arial" w:cs="Arial"/>
          <w:sz w:val="18"/>
          <w:szCs w:val="18"/>
        </w:rPr>
        <w:t>ego</w:t>
      </w:r>
      <w:r w:rsidRPr="00987422">
        <w:rPr>
          <w:rFonts w:ascii="Arial" w:hAnsi="Arial" w:cs="Arial"/>
          <w:sz w:val="18"/>
          <w:szCs w:val="18"/>
        </w:rPr>
        <w:t xml:space="preserve"> w ramach partnerstwa.</w:t>
      </w:r>
    </w:p>
  </w:footnote>
  <w:footnote w:id="46">
    <w:p w14:paraId="4D27F153" w14:textId="77777777" w:rsidR="00967EF9" w:rsidRDefault="00967EF9">
      <w:pPr>
        <w:pStyle w:val="Tekstprzypisudolnego"/>
        <w:rPr>
          <w:rFonts w:ascii="Arial" w:hAnsi="Arial" w:cs="Arial"/>
          <w:sz w:val="18"/>
          <w:szCs w:val="18"/>
        </w:rPr>
      </w:pPr>
      <w:r w:rsidRPr="00F46E62">
        <w:rPr>
          <w:rStyle w:val="Odwoanieprzypisudolnego"/>
          <w:rFonts w:ascii="Arial" w:hAnsi="Arial" w:cs="Arial"/>
          <w:sz w:val="18"/>
          <w:szCs w:val="18"/>
        </w:rPr>
        <w:footnoteRef/>
      </w:r>
      <w:r>
        <w:rPr>
          <w:rFonts w:ascii="Arial" w:hAnsi="Arial" w:cs="Arial"/>
          <w:sz w:val="18"/>
          <w:szCs w:val="18"/>
        </w:rPr>
        <w:t>Dotyczy Projektu realizowanego przez jednostkę organizacyjną Beneficjenta</w:t>
      </w:r>
      <w:r w:rsidRPr="008847B8">
        <w:rPr>
          <w:rFonts w:ascii="Arial" w:hAnsi="Arial" w:cs="Arial"/>
          <w:sz w:val="18"/>
          <w:szCs w:val="18"/>
        </w:rPr>
        <w:t>.</w:t>
      </w:r>
      <w:r>
        <w:rPr>
          <w:rFonts w:ascii="Arial" w:hAnsi="Arial" w:cs="Arial"/>
          <w:sz w:val="18"/>
          <w:szCs w:val="18"/>
        </w:rPr>
        <w:t xml:space="preserve"> </w:t>
      </w:r>
      <w:r w:rsidRPr="00F46E62">
        <w:rPr>
          <w:rFonts w:ascii="Arial" w:hAnsi="Arial" w:cs="Arial"/>
          <w:sz w:val="18"/>
          <w:szCs w:val="18"/>
        </w:rPr>
        <w:t>Usunąć jeżeli nie dotyczy.</w:t>
      </w:r>
    </w:p>
  </w:footnote>
  <w:footnote w:id="47">
    <w:p w14:paraId="1061D678" w14:textId="77777777" w:rsidR="00967EF9" w:rsidRDefault="00967EF9">
      <w:pPr>
        <w:pStyle w:val="Tekstprzypisudolnego"/>
        <w:ind w:left="142" w:hanging="142"/>
      </w:pPr>
      <w:r w:rsidRPr="001B6006">
        <w:rPr>
          <w:rStyle w:val="Odwoanieprzypisudolnego"/>
          <w:rFonts w:ascii="Arial" w:hAnsi="Arial" w:cs="Arial"/>
          <w:sz w:val="18"/>
          <w:szCs w:val="18"/>
        </w:rPr>
        <w:footnoteRef/>
      </w:r>
      <w:r w:rsidRPr="001B6006">
        <w:rPr>
          <w:rFonts w:ascii="Arial" w:hAnsi="Arial" w:cs="Arial"/>
          <w:sz w:val="18"/>
          <w:szCs w:val="18"/>
        </w:rPr>
        <w:t xml:space="preserve"> Nie dotyczy </w:t>
      </w:r>
      <w:r>
        <w:rPr>
          <w:rFonts w:ascii="Arial" w:hAnsi="Arial" w:cs="Arial"/>
          <w:sz w:val="18"/>
          <w:szCs w:val="18"/>
        </w:rPr>
        <w:t xml:space="preserve">Beneficjenta </w:t>
      </w:r>
      <w:r w:rsidRPr="008847B8">
        <w:rPr>
          <w:rFonts w:ascii="Arial" w:hAnsi="Arial" w:cs="Arial"/>
          <w:sz w:val="18"/>
          <w:szCs w:val="18"/>
        </w:rPr>
        <w:t>będąc</w:t>
      </w:r>
      <w:r>
        <w:rPr>
          <w:rFonts w:ascii="Arial" w:hAnsi="Arial" w:cs="Arial"/>
          <w:sz w:val="18"/>
          <w:szCs w:val="18"/>
        </w:rPr>
        <w:t>ego</w:t>
      </w:r>
      <w:r w:rsidRPr="008847B8">
        <w:rPr>
          <w:rFonts w:ascii="Arial" w:hAnsi="Arial" w:cs="Arial"/>
          <w:sz w:val="18"/>
          <w:szCs w:val="18"/>
        </w:rPr>
        <w:t xml:space="preserve"> jednostk</w:t>
      </w:r>
      <w:r>
        <w:rPr>
          <w:rFonts w:ascii="Arial" w:hAnsi="Arial" w:cs="Arial"/>
          <w:sz w:val="18"/>
          <w:szCs w:val="18"/>
        </w:rPr>
        <w:t>ą</w:t>
      </w:r>
      <w:r w:rsidRPr="001B6006">
        <w:rPr>
          <w:rFonts w:ascii="Arial" w:hAnsi="Arial" w:cs="Arial"/>
          <w:sz w:val="18"/>
          <w:szCs w:val="18"/>
        </w:rPr>
        <w:t xml:space="preserve"> sektora finansów publicznych</w:t>
      </w:r>
      <w:r>
        <w:rPr>
          <w:rFonts w:ascii="Arial" w:hAnsi="Arial" w:cs="Arial"/>
          <w:sz w:val="18"/>
          <w:szCs w:val="18"/>
        </w:rPr>
        <w:t xml:space="preserve"> </w:t>
      </w:r>
      <w:r w:rsidRPr="00207D40">
        <w:rPr>
          <w:rFonts w:ascii="Arial" w:hAnsi="Arial" w:cs="Arial"/>
          <w:sz w:val="18"/>
          <w:szCs w:val="18"/>
        </w:rPr>
        <w:t>albo fundacją, której jedynym fundatorem jest Skarb Państwa, a także BGK</w:t>
      </w:r>
      <w:r w:rsidRPr="001B6006">
        <w:rPr>
          <w:rFonts w:ascii="Arial" w:hAnsi="Arial" w:cs="Arial"/>
          <w:sz w:val="18"/>
          <w:szCs w:val="18"/>
        </w:rPr>
        <w:t>.</w:t>
      </w:r>
    </w:p>
  </w:footnote>
  <w:footnote w:id="48">
    <w:p w14:paraId="146D80DB" w14:textId="77777777" w:rsidR="00967EF9" w:rsidRDefault="00967EF9">
      <w:pPr>
        <w:pStyle w:val="Tekstprzypisudolnego"/>
        <w:ind w:left="142" w:hanging="142"/>
      </w:pPr>
      <w:r w:rsidRPr="00AF7052">
        <w:rPr>
          <w:rStyle w:val="Odwoanieprzypisudolnego"/>
          <w:rFonts w:ascii="Arial" w:hAnsi="Arial" w:cs="Arial"/>
          <w:sz w:val="18"/>
          <w:szCs w:val="18"/>
        </w:rPr>
        <w:footnoteRef/>
      </w:r>
      <w:r w:rsidRPr="00AF7052">
        <w:rPr>
          <w:rStyle w:val="Odwoanieprzypisudolnego"/>
          <w:rFonts w:ascii="Arial" w:hAnsi="Arial" w:cs="Arial"/>
          <w:sz w:val="18"/>
          <w:szCs w:val="18"/>
          <w:vertAlign w:val="baseline"/>
        </w:rPr>
        <w:t>Przez kontrolę rozumie się również audyty upoważnionych organów audytowych.</w:t>
      </w:r>
    </w:p>
  </w:footnote>
  <w:footnote w:id="49">
    <w:p w14:paraId="47F4FB12" w14:textId="77777777" w:rsidR="00967EF9" w:rsidRDefault="00967EF9">
      <w:pPr>
        <w:pStyle w:val="Tekstprzypisudolnego"/>
        <w:tabs>
          <w:tab w:val="left" w:pos="284"/>
        </w:tabs>
        <w:ind w:left="284" w:hanging="284"/>
      </w:pPr>
      <w:r w:rsidRPr="00AF7052">
        <w:rPr>
          <w:rStyle w:val="Odwoanieprzypisudolnego"/>
          <w:rFonts w:ascii="Arial" w:hAnsi="Arial" w:cs="Arial"/>
          <w:sz w:val="18"/>
          <w:szCs w:val="18"/>
        </w:rPr>
        <w:footnoteRef/>
      </w:r>
      <w:r w:rsidRPr="00AF7052">
        <w:rPr>
          <w:rFonts w:ascii="Arial" w:hAnsi="Arial" w:cs="Arial"/>
          <w:sz w:val="18"/>
          <w:szCs w:val="18"/>
        </w:rPr>
        <w:t>Dotyczy przypadku, gdy Beneficjent jest zobowiązany do wniesienia wkładu własnego.</w:t>
      </w:r>
    </w:p>
  </w:footnote>
  <w:footnote w:id="50">
    <w:p w14:paraId="1C50AD25" w14:textId="77777777" w:rsidR="00967EF9" w:rsidRDefault="00967EF9">
      <w:pPr>
        <w:pStyle w:val="Tekstprzypisudolnego"/>
        <w:rPr>
          <w:rFonts w:ascii="Arial" w:hAnsi="Arial" w:cs="Arial"/>
          <w:sz w:val="18"/>
          <w:szCs w:val="18"/>
        </w:rPr>
      </w:pPr>
      <w:r w:rsidRPr="002C469A">
        <w:rPr>
          <w:rStyle w:val="Odwoanieprzypisudolnego"/>
          <w:rFonts w:ascii="Arial" w:hAnsi="Arial" w:cs="Arial"/>
          <w:sz w:val="18"/>
          <w:szCs w:val="18"/>
        </w:rPr>
        <w:footnoteRef/>
      </w:r>
      <w:r w:rsidRPr="002C469A">
        <w:rPr>
          <w:rFonts w:ascii="Arial" w:hAnsi="Arial" w:cs="Arial"/>
          <w:sz w:val="18"/>
          <w:szCs w:val="18"/>
        </w:rPr>
        <w:t>Jeśli dotyczy.</w:t>
      </w:r>
    </w:p>
  </w:footnote>
  <w:footnote w:id="51">
    <w:p w14:paraId="5E0F227B" w14:textId="77777777" w:rsidR="00967EF9" w:rsidRDefault="00967EF9">
      <w:pPr>
        <w:pStyle w:val="Tekstprzypisudolnego"/>
        <w:tabs>
          <w:tab w:val="left" w:pos="284"/>
        </w:tabs>
      </w:pPr>
      <w:r w:rsidRPr="00F33DBD">
        <w:rPr>
          <w:rStyle w:val="Odwoanieprzypisudolnego"/>
          <w:rFonts w:ascii="Arial" w:hAnsi="Arial" w:cs="Arial"/>
          <w:sz w:val="18"/>
          <w:szCs w:val="18"/>
        </w:rPr>
        <w:footnoteRef/>
      </w:r>
      <w:r w:rsidRPr="00F33DBD">
        <w:rPr>
          <w:rFonts w:ascii="Arial" w:hAnsi="Arial" w:cs="Arial"/>
          <w:sz w:val="18"/>
          <w:szCs w:val="18"/>
        </w:rPr>
        <w:t xml:space="preserve">Dotyczy </w:t>
      </w:r>
      <w:r>
        <w:rPr>
          <w:rFonts w:ascii="Arial" w:hAnsi="Arial" w:cs="Arial"/>
          <w:sz w:val="18"/>
          <w:szCs w:val="18"/>
        </w:rPr>
        <w:t>Projektu</w:t>
      </w:r>
      <w:r w:rsidRPr="00F33DBD">
        <w:rPr>
          <w:rFonts w:ascii="Arial" w:hAnsi="Arial" w:cs="Arial"/>
          <w:sz w:val="18"/>
          <w:szCs w:val="18"/>
        </w:rPr>
        <w:t xml:space="preserve"> zatwierdzon</w:t>
      </w:r>
      <w:r>
        <w:rPr>
          <w:rFonts w:ascii="Arial" w:hAnsi="Arial" w:cs="Arial"/>
          <w:sz w:val="18"/>
          <w:szCs w:val="18"/>
        </w:rPr>
        <w:t>ego</w:t>
      </w:r>
      <w:r w:rsidRPr="00F33DBD">
        <w:rPr>
          <w:rFonts w:ascii="Arial" w:hAnsi="Arial" w:cs="Arial"/>
          <w:sz w:val="18"/>
          <w:szCs w:val="18"/>
        </w:rPr>
        <w:t xml:space="preserve"> do realizacji w ramach konkurs</w:t>
      </w:r>
      <w:r>
        <w:rPr>
          <w:rFonts w:ascii="Arial" w:hAnsi="Arial" w:cs="Arial"/>
          <w:sz w:val="18"/>
          <w:szCs w:val="18"/>
        </w:rPr>
        <w:t>u</w:t>
      </w:r>
      <w:r w:rsidRPr="00F33DBD">
        <w:rPr>
          <w:rFonts w:ascii="Arial" w:hAnsi="Arial" w:cs="Arial"/>
          <w:sz w:val="18"/>
          <w:szCs w:val="18"/>
        </w:rPr>
        <w:t>, w który</w:t>
      </w:r>
      <w:r>
        <w:rPr>
          <w:rFonts w:ascii="Arial" w:hAnsi="Arial" w:cs="Arial"/>
          <w:sz w:val="18"/>
          <w:szCs w:val="18"/>
        </w:rPr>
        <w:t>m</w:t>
      </w:r>
      <w:r w:rsidRPr="004D46A2">
        <w:rPr>
          <w:rFonts w:ascii="Arial" w:hAnsi="Arial" w:cs="Arial"/>
          <w:sz w:val="18"/>
          <w:szCs w:val="18"/>
        </w:rPr>
        <w:t xml:space="preserve"> zostały wprowadzone kryteria wyboru projektów dotyczące efektywności zatrudnieniowej lub społeczn</w:t>
      </w:r>
      <w:r>
        <w:rPr>
          <w:rFonts w:ascii="Arial" w:hAnsi="Arial" w:cs="Arial"/>
          <w:sz w:val="18"/>
          <w:szCs w:val="18"/>
        </w:rPr>
        <w:t xml:space="preserve">ej i </w:t>
      </w:r>
      <w:r w:rsidRPr="004D46A2">
        <w:rPr>
          <w:rFonts w:ascii="Arial" w:hAnsi="Arial" w:cs="Arial"/>
          <w:sz w:val="18"/>
          <w:szCs w:val="18"/>
        </w:rPr>
        <w:t>zatrudnieniowej.</w:t>
      </w:r>
      <w:r>
        <w:rPr>
          <w:rFonts w:ascii="Arial" w:hAnsi="Arial" w:cs="Arial"/>
          <w:sz w:val="18"/>
          <w:szCs w:val="18"/>
        </w:rPr>
        <w:t xml:space="preserve"> Usunąć</w:t>
      </w:r>
      <w:r w:rsidRPr="004D46A2">
        <w:rPr>
          <w:rFonts w:ascii="Arial" w:hAnsi="Arial" w:cs="Arial"/>
          <w:sz w:val="18"/>
          <w:szCs w:val="18"/>
        </w:rPr>
        <w:t xml:space="preserve"> je</w:t>
      </w:r>
      <w:r>
        <w:rPr>
          <w:rFonts w:ascii="Arial" w:hAnsi="Arial" w:cs="Arial"/>
          <w:sz w:val="18"/>
          <w:szCs w:val="18"/>
        </w:rPr>
        <w:t>żeli</w:t>
      </w:r>
      <w:r w:rsidRPr="004D46A2">
        <w:rPr>
          <w:rFonts w:ascii="Arial" w:hAnsi="Arial" w:cs="Arial"/>
          <w:sz w:val="18"/>
          <w:szCs w:val="18"/>
        </w:rPr>
        <w:t xml:space="preserve"> nie dotyczy.</w:t>
      </w:r>
    </w:p>
  </w:footnote>
  <w:footnote w:id="52">
    <w:p w14:paraId="05AAB1D0" w14:textId="77777777" w:rsidR="00967EF9" w:rsidRDefault="00967EF9" w:rsidP="00C944E5">
      <w:pPr>
        <w:pStyle w:val="Tekstprzypisudolnego"/>
        <w:tabs>
          <w:tab w:val="left" w:pos="0"/>
        </w:tabs>
      </w:pPr>
      <w:r w:rsidRPr="0070738A">
        <w:rPr>
          <w:rStyle w:val="Odwoanieprzypisudolnego"/>
          <w:rFonts w:ascii="Arial" w:hAnsi="Arial" w:cs="Arial"/>
          <w:sz w:val="18"/>
          <w:szCs w:val="18"/>
        </w:rPr>
        <w:footnoteRef/>
      </w:r>
      <w:r>
        <w:rPr>
          <w:rFonts w:ascii="Arial" w:hAnsi="Arial" w:cs="Arial"/>
          <w:sz w:val="18"/>
          <w:szCs w:val="18"/>
        </w:rPr>
        <w:t>Nie dotyczy B</w:t>
      </w:r>
      <w:r w:rsidRPr="0070738A">
        <w:rPr>
          <w:rFonts w:ascii="Arial" w:hAnsi="Arial" w:cs="Arial"/>
          <w:sz w:val="18"/>
          <w:szCs w:val="18"/>
        </w:rPr>
        <w:t>eneficjenta będącego jednostką sektora finansów publicznych albo fundacją, której jedynym fundatorem jest Skarb Państwa, a także BGK.</w:t>
      </w:r>
    </w:p>
  </w:footnote>
  <w:footnote w:id="53">
    <w:p w14:paraId="007425F9" w14:textId="77777777" w:rsidR="00967EF9" w:rsidRPr="00A93356" w:rsidRDefault="00967EF9" w:rsidP="00A93356">
      <w:pPr>
        <w:pStyle w:val="Tekstprzypisudolnego"/>
        <w:rPr>
          <w:rFonts w:ascii="Arial" w:hAnsi="Arial" w:cs="Arial"/>
          <w:sz w:val="18"/>
          <w:szCs w:val="18"/>
        </w:rPr>
      </w:pPr>
      <w:r w:rsidRPr="00A93356">
        <w:rPr>
          <w:rStyle w:val="Odwoanieprzypisudolnego"/>
          <w:rFonts w:ascii="Arial" w:hAnsi="Arial" w:cs="Arial"/>
          <w:sz w:val="18"/>
          <w:szCs w:val="18"/>
        </w:rPr>
        <w:footnoteRef/>
      </w:r>
      <w:r w:rsidRPr="00A93356">
        <w:rPr>
          <w:rFonts w:ascii="Arial" w:hAnsi="Arial" w:cs="Arial"/>
          <w:sz w:val="18"/>
          <w:szCs w:val="18"/>
        </w:rPr>
        <w:t>Termin może ulec wydłużeniu w szczególnie uzasadnionych przypadkach.</w:t>
      </w:r>
    </w:p>
  </w:footnote>
  <w:footnote w:id="54">
    <w:p w14:paraId="02E177C9" w14:textId="77777777" w:rsidR="00967EF9" w:rsidRDefault="00967EF9">
      <w:pPr>
        <w:pStyle w:val="Tekstprzypisudolnego"/>
        <w:rPr>
          <w:rFonts w:ascii="Arial" w:hAnsi="Arial" w:cs="Arial"/>
          <w:sz w:val="18"/>
          <w:szCs w:val="18"/>
        </w:rPr>
      </w:pPr>
      <w:r w:rsidRPr="00AF4909">
        <w:rPr>
          <w:rStyle w:val="Odwoanieprzypisudolnego"/>
          <w:rFonts w:ascii="Arial" w:hAnsi="Arial" w:cs="Arial"/>
          <w:sz w:val="18"/>
          <w:szCs w:val="18"/>
        </w:rPr>
        <w:footnoteRef/>
      </w:r>
      <w:r w:rsidRPr="00AF4909">
        <w:rPr>
          <w:rFonts w:ascii="Arial" w:hAnsi="Arial" w:cs="Arial"/>
          <w:sz w:val="18"/>
          <w:szCs w:val="18"/>
        </w:rPr>
        <w:t xml:space="preserve"> Zgodnie z rozporządzeniem </w:t>
      </w:r>
      <w:r>
        <w:rPr>
          <w:rFonts w:ascii="Arial" w:hAnsi="Arial" w:cs="Arial"/>
          <w:sz w:val="18"/>
          <w:szCs w:val="18"/>
        </w:rPr>
        <w:t>w sprawie zaliczek</w:t>
      </w:r>
      <w:r w:rsidRPr="00AF4909">
        <w:rPr>
          <w:rFonts w:ascii="Arial" w:hAnsi="Arial" w:cs="Arial"/>
          <w:sz w:val="18"/>
          <w:szCs w:val="18"/>
        </w:rPr>
        <w:t>.</w:t>
      </w:r>
    </w:p>
  </w:footnote>
  <w:footnote w:id="55">
    <w:p w14:paraId="1EBD0196" w14:textId="77777777" w:rsidR="00967EF9" w:rsidRDefault="00967EF9">
      <w:pPr>
        <w:pStyle w:val="Tekstprzypisudolnego"/>
        <w:rPr>
          <w:rFonts w:ascii="Arial" w:hAnsi="Arial" w:cs="Arial"/>
          <w:sz w:val="18"/>
          <w:szCs w:val="18"/>
        </w:rPr>
      </w:pPr>
      <w:r w:rsidRPr="00AF4909">
        <w:rPr>
          <w:rStyle w:val="Odwoanieprzypisudolnego"/>
          <w:rFonts w:ascii="Arial" w:hAnsi="Arial" w:cs="Arial"/>
          <w:sz w:val="18"/>
          <w:szCs w:val="18"/>
        </w:rPr>
        <w:footnoteRef/>
      </w:r>
      <w:r w:rsidRPr="00AF4909">
        <w:rPr>
          <w:rFonts w:ascii="Arial" w:hAnsi="Arial" w:cs="Arial"/>
          <w:sz w:val="18"/>
          <w:szCs w:val="18"/>
        </w:rPr>
        <w:t xml:space="preserve"> Zgodnie z rozporządzeniem </w:t>
      </w:r>
      <w:r>
        <w:rPr>
          <w:rFonts w:ascii="Arial" w:hAnsi="Arial" w:cs="Arial"/>
          <w:sz w:val="18"/>
          <w:szCs w:val="18"/>
        </w:rPr>
        <w:t>w sprawie zaliczek</w:t>
      </w:r>
      <w:r w:rsidRPr="00AF4909">
        <w:rPr>
          <w:rFonts w:ascii="Arial" w:hAnsi="Arial" w:cs="Arial"/>
          <w:sz w:val="18"/>
          <w:szCs w:val="18"/>
        </w:rPr>
        <w:t>.</w:t>
      </w:r>
    </w:p>
  </w:footnote>
  <w:footnote w:id="56">
    <w:p w14:paraId="53F292DF" w14:textId="77777777" w:rsidR="00967EF9" w:rsidRDefault="00967EF9">
      <w:pPr>
        <w:pStyle w:val="Tekstprzypisudolnego"/>
        <w:rPr>
          <w:rFonts w:ascii="Arial" w:hAnsi="Arial" w:cs="Arial"/>
          <w:sz w:val="18"/>
          <w:szCs w:val="18"/>
        </w:rPr>
      </w:pPr>
      <w:r w:rsidRPr="00A82C4E">
        <w:rPr>
          <w:rStyle w:val="Odwoanieprzypisudolnego"/>
          <w:rFonts w:ascii="Arial" w:hAnsi="Arial" w:cs="Arial"/>
          <w:sz w:val="18"/>
          <w:szCs w:val="18"/>
        </w:rPr>
        <w:footnoteRef/>
      </w:r>
      <w:r w:rsidRPr="00A82C4E">
        <w:rPr>
          <w:rFonts w:ascii="Arial" w:hAnsi="Arial" w:cs="Arial"/>
          <w:sz w:val="18"/>
          <w:szCs w:val="18"/>
        </w:rPr>
        <w:t>Dotyczy Projektu</w:t>
      </w:r>
      <w:r>
        <w:rPr>
          <w:rFonts w:ascii="Arial" w:hAnsi="Arial" w:cs="Arial"/>
          <w:sz w:val="18"/>
          <w:szCs w:val="18"/>
        </w:rPr>
        <w:t>,</w:t>
      </w:r>
      <w:r w:rsidRPr="00A82C4E">
        <w:rPr>
          <w:rFonts w:ascii="Arial" w:hAnsi="Arial" w:cs="Arial"/>
          <w:sz w:val="18"/>
          <w:szCs w:val="18"/>
        </w:rPr>
        <w:t xml:space="preserve"> w ramach </w:t>
      </w:r>
      <w:r>
        <w:rPr>
          <w:rFonts w:ascii="Arial" w:hAnsi="Arial" w:cs="Arial"/>
          <w:sz w:val="18"/>
          <w:szCs w:val="18"/>
        </w:rPr>
        <w:t>którego mają</w:t>
      </w:r>
      <w:r w:rsidRPr="00A82C4E">
        <w:rPr>
          <w:rFonts w:ascii="Arial" w:hAnsi="Arial" w:cs="Arial"/>
          <w:sz w:val="18"/>
          <w:szCs w:val="18"/>
        </w:rPr>
        <w:t xml:space="preserve"> zastosowanie staw</w:t>
      </w:r>
      <w:r>
        <w:rPr>
          <w:rFonts w:ascii="Arial" w:hAnsi="Arial" w:cs="Arial"/>
          <w:sz w:val="18"/>
          <w:szCs w:val="18"/>
        </w:rPr>
        <w:t>ki</w:t>
      </w:r>
      <w:r w:rsidRPr="00A82C4E">
        <w:rPr>
          <w:rFonts w:ascii="Arial" w:hAnsi="Arial" w:cs="Arial"/>
          <w:sz w:val="18"/>
          <w:szCs w:val="18"/>
        </w:rPr>
        <w:t xml:space="preserve"> jednostkow</w:t>
      </w:r>
      <w:r>
        <w:rPr>
          <w:rFonts w:ascii="Arial" w:hAnsi="Arial" w:cs="Arial"/>
          <w:sz w:val="18"/>
          <w:szCs w:val="18"/>
        </w:rPr>
        <w:t>e</w:t>
      </w:r>
      <w:r w:rsidRPr="00A82C4E">
        <w:rPr>
          <w:rFonts w:ascii="Arial" w:hAnsi="Arial" w:cs="Arial"/>
          <w:sz w:val="18"/>
          <w:szCs w:val="18"/>
        </w:rPr>
        <w:t>.</w:t>
      </w:r>
    </w:p>
  </w:footnote>
  <w:footnote w:id="57">
    <w:p w14:paraId="1BF9491F" w14:textId="77777777" w:rsidR="00967EF9" w:rsidRDefault="00967EF9">
      <w:pPr>
        <w:pStyle w:val="Tekstprzypisudolnego"/>
      </w:pPr>
      <w:r w:rsidRPr="00A82C4E">
        <w:rPr>
          <w:rStyle w:val="Odwoanieprzypisudolnego"/>
          <w:rFonts w:ascii="Arial" w:hAnsi="Arial" w:cs="Arial"/>
          <w:sz w:val="18"/>
          <w:szCs w:val="18"/>
        </w:rPr>
        <w:footnoteRef/>
      </w:r>
      <w:r w:rsidRPr="00A82C4E">
        <w:rPr>
          <w:rFonts w:ascii="Arial" w:hAnsi="Arial" w:cs="Arial"/>
          <w:sz w:val="18"/>
          <w:szCs w:val="18"/>
        </w:rPr>
        <w:t>Dotyczy Projektu</w:t>
      </w:r>
      <w:r>
        <w:rPr>
          <w:rFonts w:ascii="Arial" w:hAnsi="Arial" w:cs="Arial"/>
          <w:sz w:val="18"/>
          <w:szCs w:val="18"/>
        </w:rPr>
        <w:t>,</w:t>
      </w:r>
      <w:r w:rsidRPr="00A82C4E">
        <w:rPr>
          <w:rFonts w:ascii="Arial" w:hAnsi="Arial" w:cs="Arial"/>
          <w:sz w:val="18"/>
          <w:szCs w:val="18"/>
        </w:rPr>
        <w:t xml:space="preserve"> w ramach </w:t>
      </w:r>
      <w:r>
        <w:rPr>
          <w:rFonts w:ascii="Arial" w:hAnsi="Arial" w:cs="Arial"/>
          <w:sz w:val="18"/>
          <w:szCs w:val="18"/>
        </w:rPr>
        <w:t>którego mają</w:t>
      </w:r>
      <w:r w:rsidRPr="00A82C4E">
        <w:rPr>
          <w:rFonts w:ascii="Arial" w:hAnsi="Arial" w:cs="Arial"/>
          <w:sz w:val="18"/>
          <w:szCs w:val="18"/>
        </w:rPr>
        <w:t xml:space="preserve"> zastosowanie staw</w:t>
      </w:r>
      <w:r>
        <w:rPr>
          <w:rFonts w:ascii="Arial" w:hAnsi="Arial" w:cs="Arial"/>
          <w:sz w:val="18"/>
          <w:szCs w:val="18"/>
        </w:rPr>
        <w:t>ki</w:t>
      </w:r>
      <w:r w:rsidRPr="00A82C4E">
        <w:rPr>
          <w:rFonts w:ascii="Arial" w:hAnsi="Arial" w:cs="Arial"/>
          <w:sz w:val="18"/>
          <w:szCs w:val="18"/>
        </w:rPr>
        <w:t xml:space="preserve"> jednostkow</w:t>
      </w:r>
      <w:r>
        <w:rPr>
          <w:rFonts w:ascii="Arial" w:hAnsi="Arial" w:cs="Arial"/>
          <w:sz w:val="18"/>
          <w:szCs w:val="18"/>
        </w:rPr>
        <w:t>e.</w:t>
      </w:r>
    </w:p>
  </w:footnote>
  <w:footnote w:id="58">
    <w:p w14:paraId="4576ECCC" w14:textId="77777777" w:rsidR="00967EF9" w:rsidRPr="00A82C4E" w:rsidRDefault="00967EF9" w:rsidP="00D70AFA">
      <w:pPr>
        <w:pStyle w:val="Tekstprzypisudolnego"/>
      </w:pPr>
      <w:r w:rsidRPr="00A82C4E">
        <w:rPr>
          <w:rStyle w:val="Odwoanieprzypisudolnego"/>
          <w:rFonts w:ascii="Arial" w:hAnsi="Arial" w:cs="Arial"/>
          <w:sz w:val="18"/>
          <w:szCs w:val="18"/>
        </w:rPr>
        <w:footnoteRef/>
      </w:r>
      <w:r w:rsidRPr="00A82C4E">
        <w:rPr>
          <w:rFonts w:ascii="Arial" w:hAnsi="Arial" w:cs="Arial"/>
          <w:sz w:val="18"/>
          <w:szCs w:val="18"/>
        </w:rPr>
        <w:t>Dotyczy Projektu</w:t>
      </w:r>
      <w:r>
        <w:rPr>
          <w:rFonts w:ascii="Arial" w:hAnsi="Arial" w:cs="Arial"/>
          <w:sz w:val="18"/>
          <w:szCs w:val="18"/>
        </w:rPr>
        <w:t>, w ramach którego mają</w:t>
      </w:r>
      <w:r w:rsidRPr="00A82C4E">
        <w:rPr>
          <w:rFonts w:ascii="Arial" w:hAnsi="Arial" w:cs="Arial"/>
          <w:sz w:val="18"/>
          <w:szCs w:val="18"/>
        </w:rPr>
        <w:t xml:space="preserve"> zastosowanie staw</w:t>
      </w:r>
      <w:r>
        <w:rPr>
          <w:rFonts w:ascii="Arial" w:hAnsi="Arial" w:cs="Arial"/>
          <w:sz w:val="18"/>
          <w:szCs w:val="18"/>
        </w:rPr>
        <w:t>ki</w:t>
      </w:r>
      <w:r w:rsidRPr="00A82C4E">
        <w:rPr>
          <w:rFonts w:ascii="Arial" w:hAnsi="Arial" w:cs="Arial"/>
          <w:sz w:val="18"/>
          <w:szCs w:val="18"/>
        </w:rPr>
        <w:t xml:space="preserve"> jednostkow</w:t>
      </w:r>
      <w:r>
        <w:rPr>
          <w:rFonts w:ascii="Arial" w:hAnsi="Arial" w:cs="Arial"/>
          <w:sz w:val="18"/>
          <w:szCs w:val="18"/>
        </w:rPr>
        <w:t>e.</w:t>
      </w:r>
    </w:p>
  </w:footnote>
  <w:footnote w:id="59">
    <w:p w14:paraId="7E673356" w14:textId="77777777" w:rsidR="00967EF9" w:rsidRDefault="00967EF9">
      <w:pPr>
        <w:pStyle w:val="Tekstprzypisudolnego"/>
      </w:pPr>
      <w:r w:rsidRPr="00A82C4E">
        <w:rPr>
          <w:rStyle w:val="Odwoanieprzypisudolnego"/>
          <w:rFonts w:ascii="Arial" w:hAnsi="Arial" w:cs="Arial"/>
          <w:sz w:val="18"/>
          <w:szCs w:val="18"/>
        </w:rPr>
        <w:footnoteRef/>
      </w:r>
      <w:r w:rsidRPr="00A82C4E">
        <w:rPr>
          <w:rFonts w:ascii="Arial" w:hAnsi="Arial" w:cs="Arial"/>
          <w:sz w:val="18"/>
          <w:szCs w:val="18"/>
        </w:rPr>
        <w:t>Dotyczy Projektu</w:t>
      </w:r>
      <w:r>
        <w:rPr>
          <w:rFonts w:ascii="Arial" w:hAnsi="Arial" w:cs="Arial"/>
          <w:sz w:val="18"/>
          <w:szCs w:val="18"/>
        </w:rPr>
        <w:t>,</w:t>
      </w:r>
      <w:r w:rsidRPr="00A82C4E">
        <w:rPr>
          <w:rFonts w:ascii="Arial" w:hAnsi="Arial" w:cs="Arial"/>
          <w:sz w:val="18"/>
          <w:szCs w:val="18"/>
        </w:rPr>
        <w:t xml:space="preserve"> w ramach </w:t>
      </w:r>
      <w:r>
        <w:rPr>
          <w:rFonts w:ascii="Arial" w:hAnsi="Arial" w:cs="Arial"/>
          <w:sz w:val="18"/>
          <w:szCs w:val="18"/>
        </w:rPr>
        <w:t>którego mają</w:t>
      </w:r>
      <w:r w:rsidRPr="00A82C4E">
        <w:rPr>
          <w:rFonts w:ascii="Arial" w:hAnsi="Arial" w:cs="Arial"/>
          <w:sz w:val="18"/>
          <w:szCs w:val="18"/>
        </w:rPr>
        <w:t xml:space="preserve"> zastosowanie staw</w:t>
      </w:r>
      <w:r>
        <w:rPr>
          <w:rFonts w:ascii="Arial" w:hAnsi="Arial" w:cs="Arial"/>
          <w:sz w:val="18"/>
          <w:szCs w:val="18"/>
        </w:rPr>
        <w:t>ki</w:t>
      </w:r>
      <w:r w:rsidRPr="00A82C4E">
        <w:rPr>
          <w:rFonts w:ascii="Arial" w:hAnsi="Arial" w:cs="Arial"/>
          <w:sz w:val="18"/>
          <w:szCs w:val="18"/>
        </w:rPr>
        <w:t xml:space="preserve"> jednostkow</w:t>
      </w:r>
      <w:r>
        <w:rPr>
          <w:rFonts w:ascii="Arial" w:hAnsi="Arial" w:cs="Arial"/>
          <w:sz w:val="18"/>
          <w:szCs w:val="18"/>
        </w:rPr>
        <w:t>e.</w:t>
      </w:r>
    </w:p>
  </w:footnote>
  <w:footnote w:id="60">
    <w:p w14:paraId="5829534A" w14:textId="77777777" w:rsidR="00967EF9" w:rsidRDefault="00967EF9">
      <w:pPr>
        <w:pStyle w:val="Tekstprzypisudolnego"/>
        <w:tabs>
          <w:tab w:val="left" w:pos="284"/>
        </w:tabs>
        <w:ind w:left="284" w:hanging="284"/>
      </w:pPr>
      <w:r w:rsidRPr="00F94F2A">
        <w:rPr>
          <w:rStyle w:val="Odwoanieprzypisudolnego"/>
          <w:rFonts w:ascii="Arial" w:hAnsi="Arial" w:cs="Arial"/>
          <w:sz w:val="18"/>
          <w:szCs w:val="18"/>
        </w:rPr>
        <w:footnoteRef/>
      </w:r>
      <w:r w:rsidRPr="00F94F2A">
        <w:rPr>
          <w:rFonts w:ascii="Arial" w:hAnsi="Arial" w:cs="Arial"/>
          <w:sz w:val="18"/>
          <w:szCs w:val="18"/>
        </w:rPr>
        <w:t xml:space="preserve"> Dotyczy Projekt</w:t>
      </w:r>
      <w:r>
        <w:rPr>
          <w:rFonts w:ascii="Arial" w:hAnsi="Arial" w:cs="Arial"/>
          <w:sz w:val="18"/>
          <w:szCs w:val="18"/>
        </w:rPr>
        <w:t>u</w:t>
      </w:r>
      <w:r w:rsidRPr="00F94F2A">
        <w:rPr>
          <w:rFonts w:ascii="Arial" w:hAnsi="Arial" w:cs="Arial"/>
          <w:sz w:val="18"/>
          <w:szCs w:val="18"/>
        </w:rPr>
        <w:t xml:space="preserve"> realizowan</w:t>
      </w:r>
      <w:r>
        <w:rPr>
          <w:rFonts w:ascii="Arial" w:hAnsi="Arial" w:cs="Arial"/>
          <w:sz w:val="18"/>
          <w:szCs w:val="18"/>
        </w:rPr>
        <w:t>ego</w:t>
      </w:r>
      <w:r w:rsidRPr="00F94F2A">
        <w:rPr>
          <w:rFonts w:ascii="Arial" w:hAnsi="Arial" w:cs="Arial"/>
          <w:sz w:val="18"/>
          <w:szCs w:val="18"/>
        </w:rPr>
        <w:t xml:space="preserve"> w ramach partnerstwa.</w:t>
      </w:r>
    </w:p>
  </w:footnote>
  <w:footnote w:id="61">
    <w:p w14:paraId="446D3133" w14:textId="77777777" w:rsidR="00967EF9" w:rsidRDefault="00967EF9">
      <w:pPr>
        <w:pStyle w:val="Tekstprzypisudolnego"/>
        <w:tabs>
          <w:tab w:val="left" w:pos="0"/>
        </w:tabs>
      </w:pPr>
      <w:r w:rsidRPr="0065295F">
        <w:rPr>
          <w:rStyle w:val="Odwoanieprzypisudolnego"/>
          <w:rFonts w:ascii="Arial" w:hAnsi="Arial" w:cs="Arial"/>
          <w:sz w:val="18"/>
          <w:szCs w:val="18"/>
        </w:rPr>
        <w:footnoteRef/>
      </w:r>
      <w:r w:rsidRPr="0065295F">
        <w:rPr>
          <w:rFonts w:ascii="Arial" w:hAnsi="Arial" w:cs="Arial"/>
          <w:sz w:val="18"/>
          <w:szCs w:val="18"/>
        </w:rPr>
        <w:t xml:space="preserve"> Dotyczy Beneficjent</w:t>
      </w:r>
      <w:r>
        <w:rPr>
          <w:rFonts w:ascii="Arial" w:hAnsi="Arial" w:cs="Arial"/>
          <w:sz w:val="18"/>
          <w:szCs w:val="18"/>
        </w:rPr>
        <w:t>a będącego</w:t>
      </w:r>
      <w:r w:rsidRPr="0065295F">
        <w:rPr>
          <w:rFonts w:ascii="Arial" w:hAnsi="Arial" w:cs="Arial"/>
          <w:sz w:val="18"/>
          <w:szCs w:val="18"/>
        </w:rPr>
        <w:t xml:space="preserve"> podmiot</w:t>
      </w:r>
      <w:r>
        <w:rPr>
          <w:rFonts w:ascii="Arial" w:hAnsi="Arial" w:cs="Arial"/>
          <w:sz w:val="18"/>
          <w:szCs w:val="18"/>
        </w:rPr>
        <w:t>em</w:t>
      </w:r>
      <w:r w:rsidRPr="0065295F">
        <w:rPr>
          <w:rFonts w:ascii="Arial" w:hAnsi="Arial" w:cs="Arial"/>
          <w:sz w:val="18"/>
          <w:szCs w:val="18"/>
        </w:rPr>
        <w:t xml:space="preserve"> zarejestrowany</w:t>
      </w:r>
      <w:r>
        <w:rPr>
          <w:rFonts w:ascii="Arial" w:hAnsi="Arial" w:cs="Arial"/>
          <w:sz w:val="18"/>
          <w:szCs w:val="18"/>
        </w:rPr>
        <w:t>m</w:t>
      </w:r>
      <w:r w:rsidRPr="0065295F">
        <w:rPr>
          <w:rFonts w:ascii="Arial" w:hAnsi="Arial" w:cs="Arial"/>
          <w:sz w:val="18"/>
          <w:szCs w:val="18"/>
        </w:rPr>
        <w:t xml:space="preserve"> na terytorium Rzeczypospolitej Polskiej.</w:t>
      </w:r>
    </w:p>
  </w:footnote>
  <w:footnote w:id="62">
    <w:p w14:paraId="2C0539E9" w14:textId="77777777" w:rsidR="00967EF9" w:rsidRDefault="00967EF9">
      <w:pPr>
        <w:pStyle w:val="Tekstprzypisudolnego"/>
        <w:tabs>
          <w:tab w:val="left" w:pos="284"/>
        </w:tabs>
        <w:ind w:left="284" w:hanging="284"/>
      </w:pPr>
      <w:r w:rsidRPr="0065295F">
        <w:rPr>
          <w:rStyle w:val="Odwoanieprzypisudolnego"/>
          <w:rFonts w:ascii="Arial" w:hAnsi="Arial" w:cs="Arial"/>
          <w:sz w:val="18"/>
          <w:szCs w:val="18"/>
        </w:rPr>
        <w:footnoteRef/>
      </w:r>
      <w:r w:rsidRPr="0065295F">
        <w:rPr>
          <w:rFonts w:ascii="Arial" w:hAnsi="Arial" w:cs="Arial"/>
          <w:sz w:val="18"/>
          <w:szCs w:val="18"/>
        </w:rPr>
        <w:t xml:space="preserve"> Dotyczy Beneficjenta mającego siedzibę na terytorium Rzeczypospolitej Polskiej.</w:t>
      </w:r>
    </w:p>
  </w:footnote>
  <w:footnote w:id="63">
    <w:p w14:paraId="5F8B64F4" w14:textId="77777777" w:rsidR="00967EF9" w:rsidRDefault="00967EF9">
      <w:pPr>
        <w:pStyle w:val="Tekstprzypisudolnego"/>
        <w:tabs>
          <w:tab w:val="left" w:pos="284"/>
        </w:tabs>
        <w:ind w:left="284" w:hanging="284"/>
      </w:pPr>
      <w:r w:rsidRPr="0065295F">
        <w:rPr>
          <w:rStyle w:val="Odwoanieprzypisudolnego"/>
          <w:rFonts w:ascii="Arial" w:hAnsi="Arial" w:cs="Arial"/>
          <w:sz w:val="18"/>
          <w:szCs w:val="18"/>
        </w:rPr>
        <w:footnoteRef/>
      </w:r>
      <w:r w:rsidRPr="0065295F">
        <w:rPr>
          <w:rFonts w:ascii="Arial" w:hAnsi="Arial" w:cs="Arial"/>
          <w:sz w:val="18"/>
          <w:szCs w:val="18"/>
        </w:rPr>
        <w:t xml:space="preserve"> Dotyczy Beneficjenta mającego siedzib</w:t>
      </w:r>
      <w:r>
        <w:rPr>
          <w:rFonts w:ascii="Arial" w:hAnsi="Arial" w:cs="Arial"/>
          <w:sz w:val="18"/>
          <w:szCs w:val="18"/>
        </w:rPr>
        <w:t>ę poza</w:t>
      </w:r>
      <w:r w:rsidRPr="0065295F">
        <w:rPr>
          <w:rFonts w:ascii="Arial" w:hAnsi="Arial" w:cs="Arial"/>
          <w:sz w:val="18"/>
          <w:szCs w:val="18"/>
        </w:rPr>
        <w:t xml:space="preserve"> terytorium </w:t>
      </w:r>
      <w:r w:rsidRPr="007C7E6B">
        <w:rPr>
          <w:rFonts w:ascii="Arial" w:hAnsi="Arial" w:cs="Arial"/>
          <w:sz w:val="18"/>
          <w:szCs w:val="18"/>
        </w:rPr>
        <w:t>Rzeczypospolitej Polskiej.</w:t>
      </w:r>
    </w:p>
  </w:footnote>
  <w:footnote w:id="64">
    <w:p w14:paraId="01ACBF28" w14:textId="77777777" w:rsidR="00967EF9" w:rsidRDefault="00967EF9">
      <w:pPr>
        <w:pStyle w:val="Tekstprzypisudolnego"/>
        <w:rPr>
          <w:rFonts w:ascii="Arial" w:hAnsi="Arial" w:cs="Arial"/>
          <w:sz w:val="18"/>
          <w:szCs w:val="18"/>
        </w:rPr>
      </w:pPr>
      <w:r w:rsidRPr="00B258C6">
        <w:rPr>
          <w:rStyle w:val="Odwoanieprzypisudolnego"/>
          <w:rFonts w:ascii="Arial" w:hAnsi="Arial" w:cs="Arial"/>
          <w:sz w:val="18"/>
          <w:szCs w:val="18"/>
        </w:rPr>
        <w:footnoteRef/>
      </w:r>
      <w:r w:rsidRPr="00B258C6">
        <w:rPr>
          <w:rFonts w:ascii="Arial" w:hAnsi="Arial" w:cs="Arial"/>
          <w:sz w:val="18"/>
          <w:szCs w:val="18"/>
        </w:rPr>
        <w:t xml:space="preserve">Osoba uprawniona zgodnie z ust. 3 jest zobowiązana do zapoznania się i zaakceptowania Regulaminu, </w:t>
      </w:r>
      <w:r>
        <w:rPr>
          <w:rFonts w:ascii="Arial" w:hAnsi="Arial" w:cs="Arial"/>
          <w:sz w:val="18"/>
          <w:szCs w:val="18"/>
        </w:rPr>
        <w:br/>
      </w:r>
      <w:r w:rsidRPr="00B258C6">
        <w:rPr>
          <w:rFonts w:ascii="Arial" w:hAnsi="Arial" w:cs="Arial"/>
          <w:sz w:val="18"/>
          <w:szCs w:val="18"/>
        </w:rPr>
        <w:t xml:space="preserve">co potwierdza (przez złożenie oświadczenia na formularzu elektronicznym) podczas pierwszego logowania </w:t>
      </w:r>
      <w:r>
        <w:rPr>
          <w:rFonts w:ascii="Arial" w:hAnsi="Arial" w:cs="Arial"/>
          <w:sz w:val="18"/>
          <w:szCs w:val="18"/>
        </w:rPr>
        <w:br/>
      </w:r>
      <w:r w:rsidRPr="00B258C6">
        <w:rPr>
          <w:rFonts w:ascii="Arial" w:hAnsi="Arial" w:cs="Arial"/>
          <w:sz w:val="18"/>
          <w:szCs w:val="18"/>
        </w:rPr>
        <w:t>w SL2014</w:t>
      </w:r>
      <w:r>
        <w:rPr>
          <w:rFonts w:ascii="Arial" w:hAnsi="Arial" w:cs="Arial"/>
          <w:sz w:val="18"/>
          <w:szCs w:val="18"/>
        </w:rPr>
        <w:t>.</w:t>
      </w:r>
    </w:p>
  </w:footnote>
  <w:footnote w:id="65">
    <w:p w14:paraId="5B2E2531" w14:textId="77777777" w:rsidR="00967EF9" w:rsidRDefault="00967EF9">
      <w:pPr>
        <w:pStyle w:val="Tekstprzypisudolnego"/>
        <w:tabs>
          <w:tab w:val="left" w:pos="142"/>
          <w:tab w:val="left" w:pos="284"/>
        </w:tabs>
      </w:pPr>
      <w:r w:rsidRPr="001516FA">
        <w:rPr>
          <w:rStyle w:val="Odwoanieprzypisudolnego"/>
          <w:rFonts w:ascii="Arial" w:hAnsi="Arial" w:cs="Arial"/>
          <w:sz w:val="18"/>
          <w:szCs w:val="18"/>
        </w:rPr>
        <w:footnoteRef/>
      </w:r>
      <w:r w:rsidRPr="001516FA">
        <w:rPr>
          <w:rStyle w:val="Odwoanieprzypisudolnego"/>
          <w:rFonts w:ascii="Arial" w:hAnsi="Arial" w:cs="Arial"/>
          <w:sz w:val="18"/>
          <w:szCs w:val="18"/>
          <w:vertAlign w:val="baseline"/>
        </w:rPr>
        <w:t>Przez kontrolę rozumie się również audyty upoważnionych organów audytowych.</w:t>
      </w:r>
    </w:p>
  </w:footnote>
  <w:footnote w:id="66">
    <w:p w14:paraId="1455A378" w14:textId="77777777" w:rsidR="00967EF9" w:rsidRPr="00240B10" w:rsidRDefault="00967EF9">
      <w:pPr>
        <w:pStyle w:val="Tekstprzypisudolnego"/>
        <w:rPr>
          <w:rFonts w:ascii="Arial" w:hAnsi="Arial" w:cs="Arial"/>
          <w:sz w:val="18"/>
          <w:szCs w:val="18"/>
        </w:rPr>
      </w:pPr>
      <w:r w:rsidRPr="00240B10">
        <w:rPr>
          <w:rStyle w:val="Odwoanieprzypisudolnego"/>
          <w:rFonts w:ascii="Arial" w:hAnsi="Arial" w:cs="Arial"/>
          <w:sz w:val="18"/>
          <w:szCs w:val="18"/>
        </w:rPr>
        <w:footnoteRef/>
      </w:r>
      <w:r w:rsidRPr="00240B10">
        <w:rPr>
          <w:rFonts w:ascii="Arial" w:hAnsi="Arial" w:cs="Arial"/>
          <w:sz w:val="18"/>
          <w:szCs w:val="18"/>
        </w:rPr>
        <w:t>Należy stosownie uzupełnić.</w:t>
      </w:r>
    </w:p>
  </w:footnote>
  <w:footnote w:id="67">
    <w:p w14:paraId="346CF4D5" w14:textId="77777777" w:rsidR="00967EF9" w:rsidRDefault="00967EF9">
      <w:pPr>
        <w:pStyle w:val="Tekstprzypisudolnego"/>
        <w:rPr>
          <w:rFonts w:ascii="Arial" w:hAnsi="Arial" w:cs="Arial"/>
          <w:sz w:val="18"/>
          <w:szCs w:val="18"/>
        </w:rPr>
      </w:pPr>
      <w:r w:rsidRPr="00D26601">
        <w:rPr>
          <w:rStyle w:val="Odwoanieprzypisudolnego"/>
          <w:rFonts w:ascii="Arial" w:hAnsi="Arial" w:cs="Arial"/>
          <w:sz w:val="18"/>
          <w:szCs w:val="18"/>
        </w:rPr>
        <w:footnoteRef/>
      </w:r>
      <w:bookmarkStart w:id="5" w:name="_Hlk21337004"/>
      <w:r>
        <w:rPr>
          <w:rFonts w:ascii="Arial" w:hAnsi="Arial" w:cs="Arial"/>
          <w:sz w:val="18"/>
          <w:szCs w:val="18"/>
        </w:rPr>
        <w:t>Zgodnie z podrozdziałem 6.5 pkt 6) lit. c) Wytycznych w zakresie kwalifikowalności wydatków, p</w:t>
      </w:r>
      <w:r w:rsidRPr="00AB7A8C">
        <w:rPr>
          <w:rFonts w:ascii="Arial" w:hAnsi="Arial" w:cs="Arial"/>
          <w:sz w:val="18"/>
          <w:szCs w:val="18"/>
        </w:rPr>
        <w:t>rocedur określonych</w:t>
      </w:r>
      <w:r>
        <w:rPr>
          <w:rFonts w:ascii="Arial" w:hAnsi="Arial" w:cs="Arial"/>
          <w:sz w:val="18"/>
          <w:szCs w:val="18"/>
        </w:rPr>
        <w:t xml:space="preserve"> </w:t>
      </w:r>
      <w:r w:rsidRPr="00AB7A8C">
        <w:rPr>
          <w:rFonts w:ascii="Arial" w:hAnsi="Arial" w:cs="Arial"/>
          <w:sz w:val="18"/>
          <w:szCs w:val="18"/>
        </w:rPr>
        <w:t xml:space="preserve">w sekcjach 6.5.1 i 6.5.2 </w:t>
      </w:r>
      <w:r>
        <w:rPr>
          <w:rFonts w:ascii="Arial" w:hAnsi="Arial" w:cs="Arial"/>
          <w:sz w:val="18"/>
          <w:szCs w:val="18"/>
        </w:rPr>
        <w:t xml:space="preserve">ww. wytycznych </w:t>
      </w:r>
      <w:r w:rsidRPr="00AB7A8C">
        <w:rPr>
          <w:rFonts w:ascii="Arial" w:hAnsi="Arial" w:cs="Arial"/>
          <w:sz w:val="18"/>
          <w:szCs w:val="18"/>
        </w:rPr>
        <w:t>nie stosuje się do</w:t>
      </w:r>
      <w:r>
        <w:rPr>
          <w:rFonts w:ascii="Arial" w:hAnsi="Arial" w:cs="Arial"/>
          <w:sz w:val="18"/>
          <w:szCs w:val="18"/>
        </w:rPr>
        <w:t xml:space="preserve"> wydatków rozliczanych metodami uproszczonymi, jednakże Beneficjent jest zobowiązany do stosowania ustawy </w:t>
      </w:r>
      <w:proofErr w:type="spellStart"/>
      <w:r>
        <w:rPr>
          <w:rFonts w:ascii="Arial" w:hAnsi="Arial" w:cs="Arial"/>
          <w:sz w:val="18"/>
          <w:szCs w:val="18"/>
        </w:rPr>
        <w:t>Pzp</w:t>
      </w:r>
      <w:proofErr w:type="spellEnd"/>
      <w:r>
        <w:rPr>
          <w:rFonts w:ascii="Arial" w:hAnsi="Arial" w:cs="Arial"/>
          <w:sz w:val="18"/>
          <w:szCs w:val="18"/>
        </w:rPr>
        <w:t xml:space="preserve"> jeżeli przepisy tej ustawy go dotyczą</w:t>
      </w:r>
      <w:bookmarkEnd w:id="5"/>
      <w:r w:rsidRPr="00D26601">
        <w:rPr>
          <w:rFonts w:ascii="Arial" w:hAnsi="Arial" w:cs="Arial"/>
          <w:sz w:val="18"/>
          <w:szCs w:val="18"/>
        </w:rPr>
        <w:t>.</w:t>
      </w:r>
    </w:p>
  </w:footnote>
  <w:footnote w:id="68">
    <w:p w14:paraId="52F958BC" w14:textId="77777777" w:rsidR="00967EF9" w:rsidRPr="00522E3B" w:rsidRDefault="00967EF9" w:rsidP="002D32DE">
      <w:pPr>
        <w:pStyle w:val="Tekstprzypisudolnego"/>
        <w:rPr>
          <w:rFonts w:ascii="Arial" w:hAnsi="Arial" w:cs="Arial"/>
          <w:sz w:val="18"/>
          <w:szCs w:val="18"/>
        </w:rPr>
      </w:pPr>
      <w:r w:rsidRPr="008F1926">
        <w:rPr>
          <w:rStyle w:val="Odwoanieprzypisudolnego"/>
          <w:rFonts w:ascii="Arial" w:hAnsi="Arial"/>
        </w:rPr>
        <w:footnoteRef/>
      </w:r>
      <w:r>
        <w:rPr>
          <w:rFonts w:ascii="Arial" w:hAnsi="Arial" w:cs="Arial"/>
          <w:sz w:val="18"/>
          <w:szCs w:val="18"/>
        </w:rPr>
        <w:t>Dotyczy Projektu</w:t>
      </w:r>
      <w:r w:rsidRPr="008847B8">
        <w:rPr>
          <w:rFonts w:ascii="Arial" w:hAnsi="Arial" w:cs="Arial"/>
          <w:sz w:val="18"/>
          <w:szCs w:val="18"/>
        </w:rPr>
        <w:t xml:space="preserve"> realizowan</w:t>
      </w:r>
      <w:r>
        <w:rPr>
          <w:rFonts w:ascii="Arial" w:hAnsi="Arial" w:cs="Arial"/>
          <w:sz w:val="18"/>
          <w:szCs w:val="18"/>
        </w:rPr>
        <w:t>ego</w:t>
      </w:r>
      <w:r w:rsidRPr="00500BDF">
        <w:rPr>
          <w:rFonts w:ascii="Arial" w:hAnsi="Arial" w:cs="Arial"/>
          <w:sz w:val="18"/>
          <w:szCs w:val="18"/>
        </w:rPr>
        <w:t xml:space="preserve"> w </w:t>
      </w:r>
      <w:r>
        <w:rPr>
          <w:rFonts w:ascii="Arial" w:hAnsi="Arial" w:cs="Arial"/>
          <w:sz w:val="18"/>
          <w:szCs w:val="18"/>
        </w:rPr>
        <w:t>O</w:t>
      </w:r>
      <w:r w:rsidRPr="00500BDF">
        <w:rPr>
          <w:rFonts w:ascii="Arial" w:hAnsi="Arial" w:cs="Arial"/>
          <w:sz w:val="18"/>
          <w:szCs w:val="18"/>
        </w:rPr>
        <w:t xml:space="preserve">si Priorytetowej </w:t>
      </w:r>
      <w:r>
        <w:rPr>
          <w:rFonts w:ascii="Arial" w:hAnsi="Arial" w:cs="Arial"/>
          <w:sz w:val="18"/>
          <w:szCs w:val="18"/>
        </w:rPr>
        <w:t>10 Innowacyjna edukacja w ramach Programu</w:t>
      </w:r>
      <w:r w:rsidRPr="00500BDF">
        <w:rPr>
          <w:rFonts w:ascii="Arial" w:hAnsi="Arial" w:cs="Arial"/>
          <w:sz w:val="18"/>
          <w:szCs w:val="18"/>
        </w:rPr>
        <w:t>.</w:t>
      </w:r>
    </w:p>
  </w:footnote>
  <w:footnote w:id="69">
    <w:p w14:paraId="42CDF778" w14:textId="77777777" w:rsidR="00967EF9" w:rsidRPr="009D5089" w:rsidRDefault="00967EF9">
      <w:pPr>
        <w:pStyle w:val="Tekstprzypisudolnego"/>
        <w:rPr>
          <w:rFonts w:ascii="Arial" w:hAnsi="Arial"/>
        </w:rPr>
      </w:pPr>
      <w:r w:rsidRPr="008F1926">
        <w:rPr>
          <w:rStyle w:val="Odwoanieprzypisudolnego"/>
          <w:rFonts w:ascii="Arial" w:hAnsi="Arial"/>
        </w:rPr>
        <w:footnoteRef/>
      </w:r>
      <w:r w:rsidRPr="00A143E0">
        <w:rPr>
          <w:rFonts w:ascii="Arial" w:hAnsi="Arial" w:cs="Arial"/>
          <w:sz w:val="18"/>
          <w:szCs w:val="18"/>
        </w:rPr>
        <w:t>Należy podać numer sumy kontrolnej wersji wniosku o dofinansowanie dołączonej do Umowy</w:t>
      </w:r>
      <w:r>
        <w:rPr>
          <w:rFonts w:ascii="Arial" w:hAnsi="Arial" w:cs="Arial"/>
          <w:sz w:val="18"/>
          <w:szCs w:val="18"/>
        </w:rPr>
        <w:t>.</w:t>
      </w:r>
    </w:p>
  </w:footnote>
  <w:footnote w:id="70">
    <w:p w14:paraId="729B81E5" w14:textId="77777777" w:rsidR="00967EF9" w:rsidRDefault="00967EF9">
      <w:pPr>
        <w:pStyle w:val="Tekstprzypisudolnego"/>
        <w:rPr>
          <w:rFonts w:ascii="Arial" w:hAnsi="Arial" w:cs="Arial"/>
          <w:sz w:val="18"/>
          <w:szCs w:val="18"/>
        </w:rPr>
      </w:pPr>
      <w:r w:rsidRPr="00D7382A">
        <w:rPr>
          <w:rStyle w:val="Odwoanieprzypisudolnego"/>
          <w:rFonts w:ascii="Arial" w:hAnsi="Arial" w:cs="Arial"/>
          <w:sz w:val="18"/>
          <w:szCs w:val="18"/>
        </w:rPr>
        <w:footnoteRef/>
      </w:r>
      <w:r>
        <w:rPr>
          <w:rFonts w:ascii="Arial" w:hAnsi="Arial" w:cs="Arial"/>
          <w:sz w:val="18"/>
          <w:szCs w:val="18"/>
        </w:rPr>
        <w:t>Dotyczy Projektu, w którym przewidziano zastosowanie stawki jednostkowej</w:t>
      </w:r>
      <w:r w:rsidRPr="008847B8">
        <w:rPr>
          <w:rFonts w:ascii="Arial" w:hAnsi="Arial" w:cs="Arial"/>
          <w:sz w:val="18"/>
          <w:szCs w:val="18"/>
        </w:rPr>
        <w:t>.</w:t>
      </w:r>
      <w:r>
        <w:rPr>
          <w:rFonts w:ascii="Arial" w:hAnsi="Arial" w:cs="Arial"/>
          <w:sz w:val="18"/>
          <w:szCs w:val="18"/>
        </w:rPr>
        <w:t xml:space="preserve"> </w:t>
      </w:r>
      <w:r w:rsidRPr="00D7382A">
        <w:rPr>
          <w:rFonts w:ascii="Arial" w:hAnsi="Arial" w:cs="Arial"/>
          <w:sz w:val="18"/>
          <w:szCs w:val="18"/>
        </w:rPr>
        <w:t>Usunąć je</w:t>
      </w:r>
      <w:r>
        <w:rPr>
          <w:rFonts w:ascii="Arial" w:hAnsi="Arial" w:cs="Arial"/>
          <w:sz w:val="18"/>
          <w:szCs w:val="18"/>
        </w:rPr>
        <w:t>żeli</w:t>
      </w:r>
      <w:r w:rsidRPr="00D7382A">
        <w:rPr>
          <w:rFonts w:ascii="Arial" w:hAnsi="Arial" w:cs="Arial"/>
          <w:sz w:val="18"/>
          <w:szCs w:val="18"/>
        </w:rPr>
        <w:t xml:space="preserve"> nie dotyczy.</w:t>
      </w:r>
    </w:p>
  </w:footnote>
  <w:footnote w:id="71">
    <w:p w14:paraId="52D31D16" w14:textId="77777777" w:rsidR="00967EF9" w:rsidRDefault="00967EF9">
      <w:pPr>
        <w:pStyle w:val="Tekstprzypisudolnego"/>
        <w:rPr>
          <w:rFonts w:ascii="Arial" w:hAnsi="Arial" w:cs="Arial"/>
          <w:sz w:val="18"/>
          <w:szCs w:val="18"/>
        </w:rPr>
      </w:pPr>
      <w:r w:rsidRPr="002F27F3">
        <w:rPr>
          <w:rStyle w:val="Odwoanieprzypisudolnego"/>
          <w:rFonts w:ascii="Arial" w:hAnsi="Arial" w:cs="Arial"/>
          <w:sz w:val="18"/>
          <w:szCs w:val="18"/>
        </w:rPr>
        <w:footnoteRef/>
      </w:r>
      <w:r w:rsidRPr="002F27F3">
        <w:rPr>
          <w:rFonts w:ascii="Arial" w:hAnsi="Arial" w:cs="Arial"/>
          <w:sz w:val="18"/>
          <w:szCs w:val="18"/>
        </w:rPr>
        <w:t>Usunąć je</w:t>
      </w:r>
      <w:r>
        <w:rPr>
          <w:rFonts w:ascii="Arial" w:hAnsi="Arial" w:cs="Arial"/>
          <w:sz w:val="18"/>
          <w:szCs w:val="18"/>
        </w:rPr>
        <w:t>żeli</w:t>
      </w:r>
      <w:r w:rsidRPr="002F27F3">
        <w:rPr>
          <w:rFonts w:ascii="Arial" w:hAnsi="Arial" w:cs="Arial"/>
          <w:sz w:val="18"/>
          <w:szCs w:val="18"/>
        </w:rPr>
        <w:t xml:space="preserve"> nie dotyczy.</w:t>
      </w:r>
    </w:p>
  </w:footnote>
  <w:footnote w:id="72">
    <w:p w14:paraId="080FA83E" w14:textId="77777777" w:rsidR="00967EF9" w:rsidRDefault="00967EF9">
      <w:pPr>
        <w:pStyle w:val="Tekstprzypisudolnego"/>
      </w:pPr>
      <w:r w:rsidRPr="002F27F3">
        <w:rPr>
          <w:rStyle w:val="Odwoanieprzypisudolnego"/>
          <w:rFonts w:ascii="Arial" w:hAnsi="Arial" w:cs="Arial"/>
          <w:sz w:val="18"/>
          <w:szCs w:val="18"/>
        </w:rPr>
        <w:footnoteRef/>
      </w:r>
      <w:r w:rsidRPr="002F27F3">
        <w:rPr>
          <w:rFonts w:ascii="Arial" w:hAnsi="Arial" w:cs="Arial"/>
          <w:sz w:val="18"/>
          <w:szCs w:val="18"/>
        </w:rPr>
        <w:t>Usunąć je</w:t>
      </w:r>
      <w:r>
        <w:rPr>
          <w:rFonts w:ascii="Arial" w:hAnsi="Arial" w:cs="Arial"/>
          <w:sz w:val="18"/>
          <w:szCs w:val="18"/>
        </w:rPr>
        <w:t>żeli</w:t>
      </w:r>
      <w:r w:rsidRPr="002F27F3">
        <w:rPr>
          <w:rFonts w:ascii="Arial" w:hAnsi="Arial" w:cs="Arial"/>
          <w:sz w:val="18"/>
          <w:szCs w:val="18"/>
        </w:rPr>
        <w:t xml:space="preserve"> nie dotyczy.</w:t>
      </w:r>
    </w:p>
  </w:footnote>
  <w:footnote w:id="73">
    <w:p w14:paraId="5BB5FE6E" w14:textId="77777777" w:rsidR="00967EF9" w:rsidRPr="002022CD" w:rsidRDefault="00967EF9">
      <w:pPr>
        <w:pStyle w:val="Tekstprzypisudolnego"/>
        <w:rPr>
          <w:rFonts w:ascii="Arial" w:hAnsi="Arial" w:cs="Arial"/>
          <w:sz w:val="18"/>
          <w:szCs w:val="18"/>
        </w:rPr>
      </w:pPr>
      <w:r w:rsidRPr="002022CD">
        <w:rPr>
          <w:rStyle w:val="Odwoanieprzypisudolnego"/>
          <w:rFonts w:ascii="Arial" w:hAnsi="Arial" w:cs="Arial"/>
          <w:sz w:val="18"/>
          <w:szCs w:val="18"/>
        </w:rPr>
        <w:footnoteRef/>
      </w:r>
      <w:r w:rsidRPr="002022CD">
        <w:rPr>
          <w:rFonts w:ascii="Arial" w:hAnsi="Arial" w:cs="Arial"/>
          <w:sz w:val="18"/>
          <w:szCs w:val="18"/>
        </w:rPr>
        <w:t>Do Umowy załączane są te załączniki, które dotyczą Projektu.</w:t>
      </w:r>
    </w:p>
  </w:footnote>
  <w:footnote w:id="74">
    <w:p w14:paraId="6FEEACBB" w14:textId="77777777" w:rsidR="00967EF9" w:rsidRDefault="00967EF9">
      <w:pPr>
        <w:pStyle w:val="Tekstprzypisudolnego"/>
        <w:ind w:left="142" w:hanging="142"/>
        <w:rPr>
          <w:rFonts w:ascii="Arial" w:hAnsi="Arial"/>
        </w:rPr>
      </w:pPr>
      <w:r w:rsidRPr="002F27F3">
        <w:rPr>
          <w:rStyle w:val="Odwoanieprzypisudolnego"/>
          <w:rFonts w:ascii="Arial" w:hAnsi="Arial" w:cs="Arial"/>
          <w:sz w:val="18"/>
          <w:szCs w:val="18"/>
        </w:rPr>
        <w:footnoteRef/>
      </w:r>
      <w:r>
        <w:rPr>
          <w:rFonts w:ascii="Arial" w:hAnsi="Arial" w:cs="Arial"/>
          <w:sz w:val="18"/>
          <w:szCs w:val="18"/>
        </w:rPr>
        <w:t xml:space="preserve">Dotyczy </w:t>
      </w:r>
      <w:r w:rsidRPr="008847B8">
        <w:rPr>
          <w:rFonts w:ascii="Arial" w:hAnsi="Arial" w:cs="Arial"/>
          <w:sz w:val="18"/>
          <w:szCs w:val="18"/>
        </w:rPr>
        <w:t>Beneficjent</w:t>
      </w:r>
      <w:r>
        <w:rPr>
          <w:rFonts w:ascii="Arial" w:hAnsi="Arial" w:cs="Arial"/>
          <w:sz w:val="18"/>
          <w:szCs w:val="18"/>
        </w:rPr>
        <w:t>a</w:t>
      </w:r>
      <w:r w:rsidRPr="004C691A">
        <w:rPr>
          <w:rFonts w:ascii="Arial" w:hAnsi="Arial" w:cs="Arial"/>
          <w:sz w:val="18"/>
          <w:szCs w:val="18"/>
        </w:rPr>
        <w:t xml:space="preserve"> reprezentowan</w:t>
      </w:r>
      <w:r>
        <w:rPr>
          <w:rFonts w:ascii="Arial" w:hAnsi="Arial" w:cs="Arial"/>
          <w:sz w:val="18"/>
          <w:szCs w:val="18"/>
        </w:rPr>
        <w:t>ego</w:t>
      </w:r>
      <w:r w:rsidRPr="002F27F3">
        <w:rPr>
          <w:rFonts w:ascii="Arial" w:hAnsi="Arial" w:cs="Arial"/>
          <w:sz w:val="18"/>
          <w:szCs w:val="18"/>
        </w:rPr>
        <w:t xml:space="preserve"> przez pełnomocnika.</w:t>
      </w:r>
    </w:p>
  </w:footnote>
  <w:footnote w:id="75">
    <w:p w14:paraId="32657BEB" w14:textId="77777777" w:rsidR="00967EF9" w:rsidRDefault="00967EF9">
      <w:pPr>
        <w:pStyle w:val="Tekstprzypisudolnego"/>
        <w:rPr>
          <w:rFonts w:ascii="Arial" w:hAnsi="Arial" w:cs="Arial"/>
          <w:sz w:val="18"/>
          <w:szCs w:val="18"/>
        </w:rPr>
      </w:pPr>
      <w:r w:rsidRPr="008F1926">
        <w:rPr>
          <w:rStyle w:val="Odwoanieprzypisudolnego"/>
          <w:rFonts w:ascii="Arial" w:hAnsi="Arial"/>
          <w:sz w:val="18"/>
        </w:rPr>
        <w:footnoteRef/>
      </w:r>
      <w:r w:rsidRPr="002F27F3">
        <w:rPr>
          <w:rFonts w:ascii="Arial" w:hAnsi="Arial" w:cs="Arial"/>
          <w:sz w:val="18"/>
          <w:szCs w:val="18"/>
        </w:rPr>
        <w:t xml:space="preserve"> Załącznik dotyczy </w:t>
      </w:r>
      <w:r>
        <w:rPr>
          <w:rFonts w:ascii="Arial" w:hAnsi="Arial" w:cs="Arial"/>
          <w:sz w:val="18"/>
          <w:szCs w:val="18"/>
        </w:rPr>
        <w:t>Projektu</w:t>
      </w:r>
      <w:r w:rsidRPr="002F27F3">
        <w:rPr>
          <w:rFonts w:ascii="Arial" w:hAnsi="Arial" w:cs="Arial"/>
          <w:sz w:val="18"/>
          <w:szCs w:val="18"/>
        </w:rPr>
        <w:t xml:space="preserve">, w ramach </w:t>
      </w:r>
      <w:r w:rsidRPr="008847B8">
        <w:rPr>
          <w:rFonts w:ascii="Arial" w:hAnsi="Arial" w:cs="Arial"/>
          <w:sz w:val="18"/>
          <w:szCs w:val="18"/>
        </w:rPr>
        <w:t>któr</w:t>
      </w:r>
      <w:r>
        <w:rPr>
          <w:rFonts w:ascii="Arial" w:hAnsi="Arial" w:cs="Arial"/>
          <w:sz w:val="18"/>
          <w:szCs w:val="18"/>
        </w:rPr>
        <w:t>ego</w:t>
      </w:r>
      <w:r w:rsidRPr="002F27F3">
        <w:rPr>
          <w:rFonts w:ascii="Arial" w:hAnsi="Arial" w:cs="Arial"/>
          <w:sz w:val="18"/>
          <w:szCs w:val="18"/>
        </w:rPr>
        <w:t xml:space="preserve"> przewidziano wsparcie w formie dotacji na rozpoczęcie działalności gospodarczej. Usunąć jeżeli nie dotyczy.</w:t>
      </w:r>
    </w:p>
  </w:footnote>
  <w:footnote w:id="76">
    <w:p w14:paraId="7A4FB51E" w14:textId="77777777" w:rsidR="00967EF9" w:rsidRPr="006B22A4" w:rsidRDefault="00967EF9" w:rsidP="00B873AF">
      <w:pPr>
        <w:pStyle w:val="Tekstprzypisudolnego"/>
        <w:tabs>
          <w:tab w:val="left" w:pos="0"/>
          <w:tab w:val="left" w:pos="142"/>
        </w:tabs>
        <w:rPr>
          <w:rFonts w:ascii="Arial" w:hAnsi="Arial" w:cs="Arial"/>
          <w:sz w:val="18"/>
          <w:szCs w:val="18"/>
        </w:rPr>
      </w:pPr>
      <w:r w:rsidRPr="006B22A4">
        <w:rPr>
          <w:rStyle w:val="Odwoanieprzypisudolnego"/>
          <w:rFonts w:ascii="Arial" w:hAnsi="Arial" w:cs="Arial"/>
          <w:sz w:val="18"/>
          <w:szCs w:val="18"/>
        </w:rPr>
        <w:sym w:font="Symbol" w:char="F02A"/>
      </w:r>
      <w:r w:rsidRPr="006B22A4">
        <w:rPr>
          <w:rFonts w:ascii="Arial" w:hAnsi="Arial" w:cs="Arial"/>
          <w:sz w:val="18"/>
          <w:szCs w:val="18"/>
        </w:rPr>
        <w:tab/>
        <w:t>Oświadczenie może być modyfikowane w przypadku, gdy Beneficjent kwalifikuje podatek od towarów i usług wyłącznie w odniesieniu do poszczególnych kategorii wydatków. W przypadku realizacji projektu w ramach partnerstwa, odpowiednio zmienione oświadczenie składa każdy z partnerów, który w ramach ponoszonych przez niego wydatków będzie kwalifikował podatek od towarów i usług.</w:t>
      </w:r>
    </w:p>
  </w:footnote>
  <w:footnote w:id="77">
    <w:p w14:paraId="5EE43C6D" w14:textId="77777777" w:rsidR="00967EF9" w:rsidRPr="006B22A4" w:rsidRDefault="00967EF9" w:rsidP="00B873AF">
      <w:pPr>
        <w:tabs>
          <w:tab w:val="left" w:pos="0"/>
          <w:tab w:val="left" w:pos="284"/>
        </w:tabs>
        <w:spacing w:after="0" w:line="240" w:lineRule="auto"/>
        <w:rPr>
          <w:rFonts w:ascii="Arial" w:hAnsi="Arial" w:cs="Arial"/>
          <w:sz w:val="18"/>
          <w:szCs w:val="18"/>
        </w:rPr>
      </w:pPr>
      <w:r w:rsidRPr="006B22A4">
        <w:rPr>
          <w:rStyle w:val="Odwoanieprzypisudolnego"/>
          <w:rFonts w:ascii="Arial" w:hAnsi="Arial" w:cs="Arial"/>
          <w:sz w:val="18"/>
          <w:szCs w:val="18"/>
        </w:rPr>
        <w:sym w:font="Symbol" w:char="F02A"/>
      </w:r>
      <w:r w:rsidRPr="006B22A4">
        <w:rPr>
          <w:rStyle w:val="Odwoanieprzypisudolnego"/>
          <w:rFonts w:ascii="Arial" w:hAnsi="Arial" w:cs="Arial"/>
          <w:sz w:val="18"/>
          <w:szCs w:val="18"/>
        </w:rPr>
        <w:sym w:font="Symbol" w:char="F02A"/>
      </w:r>
      <w:r w:rsidRPr="006B22A4">
        <w:rPr>
          <w:rFonts w:ascii="Arial" w:hAnsi="Arial" w:cs="Arial"/>
          <w:sz w:val="18"/>
          <w:szCs w:val="18"/>
        </w:rPr>
        <w:t xml:space="preserve"> Por.  z art. 91 ust. 7 ustawy z dnia 11 marca 2004 r. o podatku od towarów i usług (Dz. U. z 20</w:t>
      </w:r>
      <w:r>
        <w:rPr>
          <w:rFonts w:ascii="Arial" w:hAnsi="Arial" w:cs="Arial"/>
          <w:sz w:val="18"/>
          <w:szCs w:val="18"/>
        </w:rPr>
        <w:t xml:space="preserve">20 </w:t>
      </w:r>
      <w:r w:rsidRPr="006B22A4">
        <w:rPr>
          <w:rFonts w:ascii="Arial" w:hAnsi="Arial" w:cs="Arial"/>
          <w:sz w:val="18"/>
          <w:szCs w:val="18"/>
        </w:rPr>
        <w:t xml:space="preserve">r. poz. </w:t>
      </w:r>
      <w:r>
        <w:rPr>
          <w:rFonts w:ascii="Arial" w:hAnsi="Arial" w:cs="Arial"/>
          <w:sz w:val="18"/>
          <w:szCs w:val="18"/>
        </w:rPr>
        <w:t>106</w:t>
      </w:r>
      <w:r w:rsidRPr="006B22A4">
        <w:rPr>
          <w:rFonts w:ascii="Arial" w:hAnsi="Arial" w:cs="Arial"/>
          <w:sz w:val="18"/>
          <w:szCs w:val="18"/>
        </w:rPr>
        <w:t>).</w:t>
      </w:r>
    </w:p>
    <w:p w14:paraId="74EF1D9A" w14:textId="77777777" w:rsidR="00967EF9" w:rsidRDefault="00967EF9" w:rsidP="00E6112C">
      <w:pPr>
        <w:pStyle w:val="Tekstprzypisudolnego"/>
        <w:rPr>
          <w:rFonts w:ascii="Arial" w:hAnsi="Arial" w:cs="Arial"/>
          <w:sz w:val="16"/>
          <w:szCs w:val="16"/>
        </w:rPr>
      </w:pPr>
    </w:p>
    <w:p w14:paraId="144F8E64" w14:textId="77777777" w:rsidR="00967EF9" w:rsidRDefault="00967EF9" w:rsidP="00E6112C">
      <w:pPr>
        <w:pStyle w:val="Tekstprzypisudolnego"/>
      </w:pPr>
    </w:p>
  </w:footnote>
  <w:footnote w:id="78">
    <w:p w14:paraId="4B16461A" w14:textId="77777777" w:rsidR="00967EF9" w:rsidRPr="006D482D" w:rsidRDefault="00967EF9" w:rsidP="00B873AF">
      <w:pPr>
        <w:pStyle w:val="Tekstprzypisudolnego"/>
        <w:rPr>
          <w:rFonts w:ascii="Arial" w:hAnsi="Arial" w:cs="Arial"/>
          <w:sz w:val="18"/>
          <w:szCs w:val="18"/>
        </w:rPr>
      </w:pPr>
      <w:r w:rsidRPr="006D482D">
        <w:rPr>
          <w:rStyle w:val="Odwoanieprzypisudolnego"/>
          <w:rFonts w:ascii="Arial" w:hAnsi="Arial" w:cs="Arial"/>
          <w:sz w:val="18"/>
          <w:szCs w:val="18"/>
        </w:rPr>
        <w:t>1</w:t>
      </w:r>
      <w:r w:rsidRPr="006D482D">
        <w:rPr>
          <w:rFonts w:ascii="Arial" w:hAnsi="Arial" w:cs="Arial"/>
          <w:sz w:val="18"/>
          <w:szCs w:val="18"/>
        </w:rPr>
        <w:t xml:space="preserve"> Pole Wydatki ogółem nie występuje w przypadku projektu współfinansowanego z EFS.</w:t>
      </w:r>
    </w:p>
  </w:footnote>
  <w:footnote w:id="79">
    <w:p w14:paraId="308C40FE" w14:textId="77777777" w:rsidR="00967EF9" w:rsidRPr="006D482D" w:rsidRDefault="00967EF9" w:rsidP="00B873AF">
      <w:pPr>
        <w:pStyle w:val="Tekstprzypisudolnego"/>
        <w:rPr>
          <w:rFonts w:ascii="Arial" w:hAnsi="Arial" w:cs="Arial"/>
          <w:sz w:val="18"/>
          <w:szCs w:val="18"/>
        </w:rPr>
      </w:pPr>
      <w:r w:rsidRPr="006D482D">
        <w:rPr>
          <w:rStyle w:val="Odwoanieprzypisudolnego"/>
          <w:rFonts w:ascii="Arial" w:hAnsi="Arial" w:cs="Arial"/>
          <w:sz w:val="18"/>
          <w:szCs w:val="18"/>
        </w:rPr>
        <w:t>2</w:t>
      </w:r>
      <w:r w:rsidRPr="006D482D">
        <w:rPr>
          <w:rFonts w:ascii="Arial" w:hAnsi="Arial" w:cs="Arial"/>
          <w:sz w:val="18"/>
          <w:szCs w:val="18"/>
        </w:rPr>
        <w:t xml:space="preserve"> Istnieje możliwość rozbicia harmonogramu na miesiące. Wówczas dostępny jest wiersz podsumowania dla kwartału uzupełniany automatycznie.</w:t>
      </w:r>
    </w:p>
  </w:footnote>
  <w:footnote w:id="80">
    <w:p w14:paraId="0FA6192F" w14:textId="77777777" w:rsidR="00967EF9" w:rsidRPr="006D482D" w:rsidRDefault="00967EF9" w:rsidP="00B873AF">
      <w:pPr>
        <w:pStyle w:val="Tekstprzypisudolnego"/>
        <w:rPr>
          <w:rFonts w:ascii="Arial" w:hAnsi="Arial" w:cs="Arial"/>
          <w:sz w:val="18"/>
          <w:szCs w:val="18"/>
        </w:rPr>
      </w:pPr>
      <w:r w:rsidRPr="006D482D">
        <w:rPr>
          <w:rStyle w:val="Odwoanieprzypisudolnego"/>
          <w:rFonts w:ascii="Arial" w:hAnsi="Arial" w:cs="Arial"/>
          <w:sz w:val="18"/>
          <w:szCs w:val="18"/>
        </w:rPr>
        <w:t>3</w:t>
      </w:r>
      <w:r w:rsidRPr="006D482D">
        <w:rPr>
          <w:rFonts w:ascii="Arial" w:hAnsi="Arial" w:cs="Arial"/>
          <w:sz w:val="18"/>
          <w:szCs w:val="18"/>
        </w:rPr>
        <w:t xml:space="preserve"> Pole Wydatki ogółem nie występuje w przypadku projektu współfinansowanego z EFS.</w:t>
      </w:r>
    </w:p>
  </w:footnote>
  <w:footnote w:id="81">
    <w:p w14:paraId="7220C96F" w14:textId="77777777" w:rsidR="00967EF9" w:rsidRPr="00561940" w:rsidRDefault="00967EF9" w:rsidP="00B873AF">
      <w:pPr>
        <w:pStyle w:val="Tekstprzypisudolnego"/>
      </w:pPr>
      <w:r w:rsidRPr="006D482D">
        <w:rPr>
          <w:rStyle w:val="Odwoanieprzypisudolnego"/>
          <w:rFonts w:ascii="Arial" w:hAnsi="Arial" w:cs="Arial"/>
          <w:sz w:val="18"/>
          <w:szCs w:val="18"/>
        </w:rPr>
        <w:t>4</w:t>
      </w:r>
      <w:r w:rsidRPr="006D482D">
        <w:rPr>
          <w:rFonts w:ascii="Arial" w:hAnsi="Arial" w:cs="Arial"/>
          <w:sz w:val="18"/>
          <w:szCs w:val="18"/>
        </w:rPr>
        <w:t xml:space="preserve"> Pole Wydatki ogółem nie występuje w przypadku projektu współfinansowanego z EFS.</w:t>
      </w:r>
    </w:p>
  </w:footnote>
  <w:footnote w:id="82">
    <w:p w14:paraId="6EDC8B5A" w14:textId="77777777" w:rsidR="00967EF9" w:rsidRDefault="00967EF9">
      <w:pPr>
        <w:pStyle w:val="Tekstprzypisudolnego"/>
        <w:rPr>
          <w:rFonts w:ascii="Arial" w:hAnsi="Arial" w:cs="Arial"/>
          <w:sz w:val="18"/>
          <w:szCs w:val="18"/>
        </w:rPr>
      </w:pPr>
      <w:r w:rsidRPr="006B22A4">
        <w:rPr>
          <w:rStyle w:val="Odwoanieprzypisudolnego"/>
          <w:rFonts w:ascii="Arial" w:hAnsi="Arial" w:cs="Arial"/>
          <w:sz w:val="18"/>
          <w:szCs w:val="18"/>
        </w:rPr>
        <w:t>1</w:t>
      </w:r>
      <w:r w:rsidRPr="006B22A4">
        <w:rPr>
          <w:rFonts w:ascii="Arial" w:hAnsi="Arial" w:cs="Arial"/>
          <w:sz w:val="18"/>
          <w:szCs w:val="18"/>
        </w:rPr>
        <w:t xml:space="preserve"> Załącznik stanowi uszczegółowienie danych zawartych w Harmonogramie płatności składanym w SL2014- moduł Obsługa wniosków o płatność</w:t>
      </w:r>
      <w:r>
        <w:rPr>
          <w:rFonts w:ascii="Arial" w:hAnsi="Arial" w:cs="Arial"/>
          <w:sz w:val="18"/>
          <w:szCs w:val="18"/>
        </w:rPr>
        <w:t>.</w:t>
      </w:r>
    </w:p>
  </w:footnote>
  <w:footnote w:id="83">
    <w:p w14:paraId="1DDAE86B" w14:textId="77777777" w:rsidR="00967EF9" w:rsidRDefault="00967EF9">
      <w:pPr>
        <w:pStyle w:val="Tekstprzypisudolnego"/>
        <w:rPr>
          <w:rFonts w:ascii="Arial" w:hAnsi="Arial" w:cs="Arial"/>
          <w:sz w:val="18"/>
          <w:szCs w:val="18"/>
        </w:rPr>
      </w:pPr>
      <w:r w:rsidRPr="006B22A4">
        <w:rPr>
          <w:rStyle w:val="Odwoanieprzypisudolnego"/>
          <w:rFonts w:ascii="Arial" w:hAnsi="Arial" w:cs="Arial"/>
          <w:sz w:val="18"/>
          <w:szCs w:val="18"/>
        </w:rPr>
        <w:t>2</w:t>
      </w:r>
      <w:r w:rsidRPr="006B22A4">
        <w:rPr>
          <w:rFonts w:ascii="Arial" w:hAnsi="Arial" w:cs="Arial"/>
          <w:sz w:val="18"/>
          <w:szCs w:val="18"/>
        </w:rPr>
        <w:t xml:space="preserve"> W  kolumnie tej należy przedstawić cały okres realizacji projektu zgodny z zatwierdzonym wnioskiem o dofinansowanie, w podziale na okresy rozliczeniowe od – do. Okres rozliczeniowy może się składać z 1-3 miesięcy (może zawierać niepełne miesiące).</w:t>
      </w:r>
    </w:p>
  </w:footnote>
  <w:footnote w:id="84">
    <w:p w14:paraId="721319EC" w14:textId="77777777" w:rsidR="00967EF9" w:rsidRPr="00B873AF" w:rsidRDefault="00967EF9" w:rsidP="00B873AF">
      <w:pPr>
        <w:pStyle w:val="Tekstprzypisudolnego"/>
        <w:rPr>
          <w:rFonts w:ascii="Arial" w:hAnsi="Arial" w:cs="Arial"/>
          <w:sz w:val="18"/>
          <w:szCs w:val="18"/>
        </w:rPr>
      </w:pPr>
      <w:r w:rsidRPr="00B873AF">
        <w:rPr>
          <w:rStyle w:val="Odwoanieprzypisudolnego"/>
          <w:rFonts w:ascii="Arial" w:hAnsi="Arial" w:cs="Arial"/>
          <w:sz w:val="18"/>
          <w:szCs w:val="18"/>
        </w:rPr>
        <w:footnoteRef/>
      </w:r>
      <w:r w:rsidRPr="00B873AF">
        <w:rPr>
          <w:rFonts w:ascii="Arial" w:hAnsi="Arial" w:cs="Arial"/>
          <w:sz w:val="18"/>
          <w:szCs w:val="18"/>
        </w:rPr>
        <w:t>Załącznik jest każdorazowo dostosowywany do celu powierzenia danych, przy czym zakres powierzonych danych nie może być szerszy niż zakres wskazany w niniejszym załączniku</w:t>
      </w:r>
      <w:r w:rsidRPr="00B873AF">
        <w:rPr>
          <w:rFonts w:ascii="Arial" w:hAnsi="Arial" w:cs="Arial"/>
          <w:noProof/>
          <w:sz w:val="18"/>
          <w:szCs w:val="18"/>
        </w:rPr>
        <w:t>.</w:t>
      </w:r>
    </w:p>
  </w:footnote>
  <w:footnote w:id="85">
    <w:p w14:paraId="61D676C2" w14:textId="77777777" w:rsidR="00967EF9" w:rsidRPr="000D23B1" w:rsidRDefault="00967EF9" w:rsidP="00B873AF">
      <w:pPr>
        <w:pStyle w:val="Tekstprzypisudolnego"/>
        <w:rPr>
          <w:rFonts w:ascii="Arial" w:hAnsi="Arial" w:cs="Arial"/>
          <w:sz w:val="18"/>
          <w:szCs w:val="18"/>
        </w:rPr>
      </w:pPr>
      <w:r w:rsidRPr="000D23B1">
        <w:rPr>
          <w:rStyle w:val="Odwoanieprzypisudolnego"/>
          <w:rFonts w:ascii="Arial" w:hAnsi="Arial" w:cs="Arial"/>
          <w:sz w:val="18"/>
          <w:szCs w:val="18"/>
        </w:rPr>
        <w:footnoteRef/>
      </w:r>
      <w:r w:rsidRPr="000D23B1">
        <w:rPr>
          <w:rFonts w:ascii="Arial" w:hAnsi="Arial" w:cs="Arial"/>
          <w:sz w:val="18"/>
          <w:szCs w:val="18"/>
        </w:rPr>
        <w:t xml:space="preserve"> 90 dni kalendarzowych w przypadku pomiaru kryterium efektywności zawodowej zgodnie z Wytycznymi w zakresie realizacji przedsięwzięć z udziałem środków Europejskiego Funduszu Społecznego w obszarze rynku pracy na lata 2014-2020 lub 3 miesięcy w przypadku pomiaru kryterium efektywności społecznej i/lub zatrudnieniowej zgodnie z </w:t>
      </w:r>
      <w:r w:rsidRPr="006963E5">
        <w:rPr>
          <w:rFonts w:ascii="Arial" w:hAnsi="Arial" w:cs="Arial"/>
          <w:sz w:val="18"/>
          <w:szCs w:val="18"/>
        </w:rPr>
        <w:t>Wytycznymi w zakresie realizacji przedsięwzięć w obszarze włączenia społecznego i zwalczania ubóstwa z wykorzystaniem środków Europejskiego Funduszu Społecznego i Europejskiego Funduszu Rozwoju Regionalnego na lata 2014-2020</w:t>
      </w:r>
      <w:r w:rsidRPr="000D23B1">
        <w:rPr>
          <w:rFonts w:ascii="Arial" w:hAnsi="Arial" w:cs="Arial"/>
          <w:sz w:val="18"/>
          <w:szCs w:val="18"/>
        </w:rPr>
        <w:t>.</w:t>
      </w:r>
    </w:p>
  </w:footnote>
  <w:footnote w:id="86">
    <w:p w14:paraId="7B96CC69" w14:textId="77777777" w:rsidR="00967EF9" w:rsidRDefault="00967EF9">
      <w:pPr>
        <w:pStyle w:val="Tekstprzypisudolnego"/>
        <w:tabs>
          <w:tab w:val="left" w:pos="0"/>
          <w:tab w:val="left" w:pos="142"/>
        </w:tabs>
        <w:rPr>
          <w:rFonts w:ascii="Arial" w:hAnsi="Arial" w:cs="Arial"/>
          <w:sz w:val="18"/>
          <w:szCs w:val="18"/>
        </w:rPr>
      </w:pPr>
      <w:r w:rsidRPr="00A84BEB">
        <w:rPr>
          <w:rStyle w:val="Odwoanieprzypisudolnego"/>
          <w:rFonts w:ascii="Arial" w:hAnsi="Arial" w:cs="Arial"/>
          <w:sz w:val="18"/>
          <w:szCs w:val="18"/>
        </w:rPr>
        <w:t>*</w:t>
      </w:r>
      <w:r w:rsidRPr="00A84BEB">
        <w:rPr>
          <w:rFonts w:ascii="Arial" w:hAnsi="Arial" w:cs="Arial"/>
          <w:sz w:val="18"/>
          <w:szCs w:val="18"/>
        </w:rPr>
        <w:tab/>
        <w:t>W przypadku deklaracji uczestnictwa osoby małoletniej oświadczenie powinno zostać podpisane przez jej prawnego opiekuna.</w:t>
      </w:r>
    </w:p>
  </w:footnote>
  <w:footnote w:id="87">
    <w:p w14:paraId="632CD37A" w14:textId="77777777" w:rsidR="00967EF9" w:rsidRPr="00D30AC6" w:rsidRDefault="00967EF9" w:rsidP="00E6112C">
      <w:pPr>
        <w:pStyle w:val="Tekstprzypisudolnego"/>
        <w:jc w:val="both"/>
        <w:rPr>
          <w:rFonts w:ascii="Arial" w:hAnsi="Arial" w:cs="Arial"/>
          <w:sz w:val="18"/>
          <w:szCs w:val="18"/>
        </w:rPr>
      </w:pPr>
      <w:r w:rsidRPr="00D30AC6">
        <w:rPr>
          <w:rStyle w:val="Odwoanieprzypisudolnego"/>
          <w:rFonts w:ascii="Arial" w:hAnsi="Arial" w:cs="Arial"/>
          <w:sz w:val="18"/>
          <w:szCs w:val="18"/>
        </w:rPr>
        <w:sym w:font="Symbol" w:char="F02A"/>
      </w:r>
      <w:r w:rsidRPr="00D30AC6">
        <w:rPr>
          <w:rFonts w:ascii="Arial" w:hAnsi="Arial" w:cs="Arial"/>
          <w:sz w:val="18"/>
          <w:szCs w:val="18"/>
        </w:rPr>
        <w:t>Niepotrzebne skreślić.</w:t>
      </w:r>
    </w:p>
  </w:footnote>
  <w:footnote w:id="88">
    <w:p w14:paraId="49B9C88F" w14:textId="77777777" w:rsidR="00967EF9" w:rsidRPr="00FA1597" w:rsidRDefault="00967EF9" w:rsidP="00E6112C">
      <w:pPr>
        <w:pStyle w:val="Tekstprzypisudolnego"/>
        <w:jc w:val="both"/>
        <w:rPr>
          <w:rFonts w:ascii="Arial" w:hAnsi="Arial" w:cs="Arial"/>
          <w:sz w:val="18"/>
          <w:szCs w:val="18"/>
        </w:rPr>
      </w:pPr>
      <w:r w:rsidRPr="00FA1597">
        <w:rPr>
          <w:rStyle w:val="Odwoanieprzypisudolnego"/>
          <w:rFonts w:ascii="Arial" w:hAnsi="Arial" w:cs="Arial"/>
          <w:sz w:val="18"/>
          <w:szCs w:val="18"/>
        </w:rPr>
        <w:sym w:font="Symbol" w:char="F02A"/>
      </w:r>
      <w:r w:rsidRPr="00FA1597">
        <w:rPr>
          <w:rFonts w:ascii="Arial" w:hAnsi="Arial" w:cs="Arial"/>
          <w:sz w:val="18"/>
          <w:szCs w:val="18"/>
        </w:rPr>
        <w:t>Niepotrzebne skreślić.</w:t>
      </w:r>
    </w:p>
  </w:footnote>
  <w:footnote w:id="89">
    <w:p w14:paraId="774FFC99" w14:textId="77777777" w:rsidR="00967EF9" w:rsidRDefault="00967EF9" w:rsidP="00124741">
      <w:pPr>
        <w:pStyle w:val="Tekstprzypisudolnego"/>
        <w:ind w:left="142" w:hanging="142"/>
      </w:pPr>
      <w:r>
        <w:rPr>
          <w:rStyle w:val="Odwoanieprzypisudolnego"/>
        </w:rPr>
        <w:footnoteRef/>
      </w:r>
      <w:r w:rsidRPr="001576A1">
        <w:rPr>
          <w:rFonts w:ascii="Arial" w:hAnsi="Arial" w:cs="Arial"/>
          <w:sz w:val="18"/>
          <w:szCs w:val="18"/>
        </w:rPr>
        <w:t>Dotyczy przede wszystkim instytucji systemu wdrażania Funduszy Europejskich finansujących swoje działania z pomocy technicznej programu.</w:t>
      </w:r>
    </w:p>
  </w:footnote>
  <w:footnote w:id="90">
    <w:p w14:paraId="529A73F0" w14:textId="77777777" w:rsidR="00967EF9" w:rsidRDefault="00967EF9" w:rsidP="00124741">
      <w:pPr>
        <w:pStyle w:val="Tekstprzypisudolnego"/>
        <w:ind w:left="142" w:hanging="142"/>
      </w:pPr>
      <w:r>
        <w:rPr>
          <w:rStyle w:val="Odwoanieprzypisudolnego"/>
        </w:rPr>
        <w:footnoteRef/>
      </w:r>
      <w:r w:rsidRPr="00E14440">
        <w:rPr>
          <w:rFonts w:ascii="Arial" w:hAnsi="Arial" w:cs="Arial"/>
          <w:sz w:val="18"/>
          <w:szCs w:val="18"/>
        </w:rPr>
        <w:t xml:space="preserve">Nie </w:t>
      </w:r>
      <w:r>
        <w:rPr>
          <w:rFonts w:ascii="Arial" w:hAnsi="Arial" w:cs="Arial"/>
          <w:sz w:val="18"/>
          <w:szCs w:val="18"/>
        </w:rPr>
        <w:t xml:space="preserve">dotyczy tablic </w:t>
      </w:r>
      <w:r w:rsidRPr="00E14440">
        <w:rPr>
          <w:rFonts w:ascii="Arial" w:hAnsi="Arial" w:cs="Arial"/>
          <w:sz w:val="18"/>
          <w:szCs w:val="18"/>
        </w:rPr>
        <w:t>pamiątkowych, na których herb województwa kujawsko-pomorskiego znajduje się w dolnym prawym rogu tablicy.</w:t>
      </w:r>
    </w:p>
  </w:footnote>
  <w:footnote w:id="91">
    <w:p w14:paraId="0A5EAFDB" w14:textId="77777777" w:rsidR="00967EF9" w:rsidRDefault="00967EF9" w:rsidP="00124741">
      <w:pPr>
        <w:pStyle w:val="Tekstprzypisudolnego"/>
        <w:ind w:left="142" w:hanging="142"/>
      </w:pPr>
      <w:r>
        <w:rPr>
          <w:rStyle w:val="Odwoanieprzypisudolnego"/>
        </w:rPr>
        <w:footnoteRef/>
      </w:r>
      <w:r w:rsidRPr="00781E3B">
        <w:rPr>
          <w:rFonts w:ascii="Arial" w:hAnsi="Arial" w:cs="Arial"/>
          <w:sz w:val="18"/>
          <w:szCs w:val="18"/>
        </w:rPr>
        <w:t xml:space="preserve">Nie </w:t>
      </w:r>
      <w:r>
        <w:rPr>
          <w:rFonts w:ascii="Arial" w:hAnsi="Arial" w:cs="Arial"/>
          <w:sz w:val="18"/>
          <w:szCs w:val="18"/>
        </w:rPr>
        <w:t xml:space="preserve">dotyczy tablic </w:t>
      </w:r>
      <w:r w:rsidRPr="00781E3B">
        <w:rPr>
          <w:rFonts w:ascii="Arial" w:hAnsi="Arial" w:cs="Arial"/>
          <w:sz w:val="18"/>
          <w:szCs w:val="18"/>
        </w:rPr>
        <w:t>pamiątkowych, na których w zestawieniu znaków mogą występować maksymalnie 3 znaki.</w:t>
      </w:r>
    </w:p>
  </w:footnote>
  <w:footnote w:id="92">
    <w:p w14:paraId="6D8D2D16" w14:textId="77777777" w:rsidR="00967EF9" w:rsidRDefault="00967EF9" w:rsidP="00124741">
      <w:pPr>
        <w:pStyle w:val="Tekstprzypisudolnego"/>
        <w:ind w:left="142" w:hanging="142"/>
      </w:pPr>
      <w:r>
        <w:rPr>
          <w:rStyle w:val="Odwoanieprzypisudolnego"/>
        </w:rPr>
        <w:footnoteRef/>
      </w:r>
      <w:r w:rsidRPr="001576A1">
        <w:rPr>
          <w:rFonts w:ascii="Arial" w:hAnsi="Arial" w:cs="Arial"/>
          <w:sz w:val="18"/>
          <w:szCs w:val="18"/>
        </w:rPr>
        <w:t xml:space="preserve">Dotyczy przede wszystkim instytucji systemu wdrażania Funduszy Europejskich finansujących swoje działania </w:t>
      </w:r>
      <w:r>
        <w:rPr>
          <w:rFonts w:ascii="Arial" w:hAnsi="Arial" w:cs="Arial"/>
          <w:sz w:val="18"/>
          <w:szCs w:val="18"/>
        </w:rPr>
        <w:br/>
      </w:r>
      <w:r w:rsidRPr="001576A1">
        <w:rPr>
          <w:rFonts w:ascii="Arial" w:hAnsi="Arial" w:cs="Arial"/>
          <w:sz w:val="18"/>
          <w:szCs w:val="18"/>
        </w:rPr>
        <w:t>z pomocy technicznej programu.</w:t>
      </w:r>
    </w:p>
    <w:p w14:paraId="5C079E99" w14:textId="77777777" w:rsidR="00967EF9" w:rsidRDefault="00967EF9" w:rsidP="00124741">
      <w:pPr>
        <w:pStyle w:val="Tekstprzypisudolnego"/>
      </w:pPr>
    </w:p>
  </w:footnote>
  <w:footnote w:id="93">
    <w:p w14:paraId="2B5C4C4B" w14:textId="77777777" w:rsidR="00967EF9" w:rsidRDefault="00967EF9">
      <w:pPr>
        <w:autoSpaceDE w:val="0"/>
        <w:autoSpaceDN w:val="0"/>
        <w:adjustRightInd w:val="0"/>
        <w:spacing w:after="0" w:line="240" w:lineRule="auto"/>
        <w:contextualSpacing/>
        <w:rPr>
          <w:rFonts w:ascii="Arial" w:hAnsi="Arial" w:cs="Arial"/>
          <w:sz w:val="18"/>
          <w:szCs w:val="18"/>
        </w:rPr>
      </w:pPr>
      <w:r w:rsidRPr="00F33D3A">
        <w:rPr>
          <w:rStyle w:val="Odwoanieprzypisudolnego"/>
          <w:rFonts w:ascii="Arial" w:hAnsi="Arial" w:cs="Arial"/>
          <w:sz w:val="18"/>
          <w:szCs w:val="18"/>
        </w:rPr>
        <w:t>1</w:t>
      </w:r>
      <w:r w:rsidRPr="00F33D3A">
        <w:rPr>
          <w:rFonts w:ascii="Arial" w:hAnsi="Arial" w:cs="Arial"/>
          <w:sz w:val="18"/>
          <w:szCs w:val="18"/>
        </w:rPr>
        <w:t xml:space="preserve"> Przez osobę uprawnioną rozumie się osobę wskazaną przez Beneficjenta we wniosku i upoważnioną do obsługi SL2014, w jego imieniu do np. przygotowywania i składania wniosków o płatność czy przekazywania innych informacji związanych z realizacją projektu. W przypadku projektów rozliczanych w formule partnerskiej w SL2014 formularz jest wykorzystywany również przez partnerów.</w:t>
      </w:r>
    </w:p>
  </w:footnote>
  <w:footnote w:id="94">
    <w:p w14:paraId="0EE7A4A1" w14:textId="77777777" w:rsidR="00967EF9" w:rsidRDefault="00967EF9">
      <w:pPr>
        <w:pStyle w:val="Tekstprzypisudolnego"/>
        <w:contextualSpacing/>
        <w:rPr>
          <w:rFonts w:ascii="Arial" w:hAnsi="Arial" w:cs="Arial"/>
          <w:sz w:val="18"/>
          <w:szCs w:val="18"/>
        </w:rPr>
      </w:pPr>
      <w:r w:rsidRPr="00F33D3A">
        <w:rPr>
          <w:rStyle w:val="Odwoanieprzypisudolnego"/>
          <w:rFonts w:ascii="Arial" w:hAnsi="Arial" w:cs="Arial"/>
          <w:sz w:val="18"/>
          <w:szCs w:val="18"/>
        </w:rPr>
        <w:t>2</w:t>
      </w:r>
      <w:r w:rsidRPr="00F33D3A">
        <w:rPr>
          <w:rFonts w:ascii="Arial" w:hAnsi="Arial" w:cs="Arial"/>
          <w:sz w:val="18"/>
          <w:szCs w:val="18"/>
        </w:rPr>
        <w:t xml:space="preserve"> Niepotrzebne skreślić.</w:t>
      </w:r>
    </w:p>
  </w:footnote>
  <w:footnote w:id="95">
    <w:p w14:paraId="67A35D9F" w14:textId="77777777" w:rsidR="00967EF9" w:rsidRDefault="00967EF9">
      <w:pPr>
        <w:pStyle w:val="Tekstprzypisudolnego"/>
        <w:contextualSpacing/>
        <w:rPr>
          <w:rFonts w:ascii="Arial" w:hAnsi="Arial" w:cs="Arial"/>
          <w:sz w:val="18"/>
          <w:szCs w:val="18"/>
        </w:rPr>
      </w:pPr>
      <w:r w:rsidRPr="00F33D3A">
        <w:rPr>
          <w:rStyle w:val="Odwoanieprzypisudolnego"/>
          <w:rFonts w:ascii="Arial" w:hAnsi="Arial" w:cs="Arial"/>
          <w:sz w:val="18"/>
          <w:szCs w:val="18"/>
        </w:rPr>
        <w:t>3</w:t>
      </w:r>
      <w:r w:rsidRPr="00F33D3A">
        <w:rPr>
          <w:rFonts w:ascii="Arial" w:hAnsi="Arial" w:cs="Arial"/>
          <w:sz w:val="18"/>
          <w:szCs w:val="18"/>
        </w:rPr>
        <w:t xml:space="preserve"> Bez podania wymaganych danych nie możliwe będzie nadanie praw dostępu do SL2014.</w:t>
      </w:r>
    </w:p>
  </w:footnote>
  <w:footnote w:id="96">
    <w:p w14:paraId="014B9241" w14:textId="77777777" w:rsidR="00967EF9" w:rsidRDefault="00967EF9">
      <w:pPr>
        <w:pStyle w:val="Tekstprzypisudolnego"/>
        <w:rPr>
          <w:rFonts w:ascii="Arial" w:hAnsi="Arial" w:cs="Arial"/>
          <w:sz w:val="18"/>
          <w:szCs w:val="18"/>
        </w:rPr>
      </w:pPr>
      <w:r>
        <w:rPr>
          <w:rStyle w:val="Odwoanieprzypisudolnego"/>
        </w:rPr>
        <w:t>4</w:t>
      </w:r>
      <w:r w:rsidRPr="00F33D3A">
        <w:rPr>
          <w:rFonts w:ascii="Arial" w:hAnsi="Arial" w:cs="Arial"/>
          <w:sz w:val="18"/>
          <w:szCs w:val="18"/>
        </w:rPr>
        <w:t xml:space="preserve"> W przypadku projektów rozliczanych w formule partnerskiej w SL2014: dane Partnera wiodącego albo Partnera.</w:t>
      </w:r>
    </w:p>
  </w:footnote>
  <w:footnote w:id="97">
    <w:p w14:paraId="4B3673E5" w14:textId="77777777" w:rsidR="00967EF9" w:rsidRDefault="00967EF9">
      <w:pPr>
        <w:pStyle w:val="Tekstprzypisudolnego"/>
        <w:rPr>
          <w:rFonts w:ascii="Arial" w:hAnsi="Arial" w:cs="Arial"/>
          <w:sz w:val="18"/>
          <w:szCs w:val="18"/>
        </w:rPr>
      </w:pPr>
      <w:r>
        <w:rPr>
          <w:rStyle w:val="Odwoanieprzypisudolnego"/>
        </w:rPr>
        <w:t>5</w:t>
      </w:r>
      <w:r w:rsidRPr="00F33D3A">
        <w:rPr>
          <w:rFonts w:ascii="Arial" w:hAnsi="Arial" w:cs="Arial"/>
          <w:sz w:val="18"/>
          <w:szCs w:val="18"/>
        </w:rPr>
        <w:t xml:space="preserve"> Dotyczy osób, dla których w polu „Kraj” wskazano „Polska”.</w:t>
      </w:r>
    </w:p>
  </w:footnote>
  <w:footnote w:id="98">
    <w:p w14:paraId="0308FF73" w14:textId="77777777" w:rsidR="00967EF9" w:rsidRDefault="00967EF9">
      <w:pPr>
        <w:pStyle w:val="Tekstprzypisudolnego"/>
        <w:rPr>
          <w:rFonts w:ascii="Arial" w:hAnsi="Arial" w:cs="Arial"/>
          <w:sz w:val="18"/>
          <w:szCs w:val="18"/>
        </w:rPr>
      </w:pPr>
      <w:r>
        <w:rPr>
          <w:rStyle w:val="Odwoanieprzypisudolnego"/>
        </w:rPr>
        <w:t>6</w:t>
      </w:r>
      <w:r w:rsidRPr="00F33D3A">
        <w:rPr>
          <w:rFonts w:ascii="Arial" w:hAnsi="Arial" w:cs="Arial"/>
          <w:sz w:val="18"/>
          <w:szCs w:val="18"/>
        </w:rPr>
        <w:t xml:space="preserve"> Pole nieobowiązkowe do wypełnienia.</w:t>
      </w:r>
    </w:p>
  </w:footnote>
  <w:footnote w:id="99">
    <w:p w14:paraId="0B3C82E5" w14:textId="77777777" w:rsidR="00967EF9" w:rsidRDefault="00967EF9">
      <w:pPr>
        <w:pStyle w:val="Tekstprzypisudolnego"/>
        <w:rPr>
          <w:rFonts w:ascii="Arial" w:hAnsi="Arial" w:cs="Arial"/>
          <w:sz w:val="18"/>
          <w:szCs w:val="18"/>
        </w:rPr>
      </w:pPr>
      <w:r w:rsidRPr="00F33D3A">
        <w:rPr>
          <w:rStyle w:val="Odwoanieprzypisudolnego"/>
          <w:rFonts w:ascii="Arial" w:hAnsi="Arial" w:cs="Arial"/>
          <w:sz w:val="18"/>
          <w:szCs w:val="18"/>
        </w:rPr>
        <w:t>7</w:t>
      </w:r>
      <w:r w:rsidRPr="00F33D3A">
        <w:rPr>
          <w:rFonts w:ascii="Arial" w:hAnsi="Arial" w:cs="Arial"/>
          <w:sz w:val="18"/>
          <w:szCs w:val="18"/>
        </w:rPr>
        <w:t xml:space="preserve"> Dot. wybranych projektów.</w:t>
      </w:r>
    </w:p>
  </w:footnote>
  <w:footnote w:id="100">
    <w:p w14:paraId="2B7653CD" w14:textId="77777777" w:rsidR="00967EF9" w:rsidRDefault="00967EF9">
      <w:pPr>
        <w:pStyle w:val="Tekstprzypisudolnego"/>
        <w:contextualSpacing/>
        <w:rPr>
          <w:rFonts w:ascii="Arial" w:hAnsi="Arial" w:cs="Arial"/>
          <w:sz w:val="18"/>
          <w:szCs w:val="18"/>
        </w:rPr>
      </w:pPr>
      <w:r w:rsidRPr="00F33D3A">
        <w:rPr>
          <w:rStyle w:val="Odwoanieprzypisudolnego"/>
          <w:rFonts w:ascii="Arial" w:hAnsi="Arial" w:cs="Arial"/>
          <w:sz w:val="18"/>
          <w:szCs w:val="18"/>
        </w:rPr>
        <w:t>8</w:t>
      </w:r>
      <w:r w:rsidRPr="00F33D3A">
        <w:rPr>
          <w:rFonts w:ascii="Arial" w:hAnsi="Arial" w:cs="Arial"/>
          <w:sz w:val="18"/>
          <w:szCs w:val="18"/>
        </w:rPr>
        <w:t>Należy wypełnić tylko w przypadku wniosku o nadanie dostępu dla osoby uprawnionej.</w:t>
      </w:r>
    </w:p>
  </w:footnote>
  <w:footnote w:id="101">
    <w:p w14:paraId="7579AA50" w14:textId="77777777" w:rsidR="00967EF9" w:rsidRDefault="00967EF9">
      <w:pPr>
        <w:autoSpaceDE w:val="0"/>
        <w:autoSpaceDN w:val="0"/>
        <w:adjustRightInd w:val="0"/>
        <w:spacing w:after="0" w:line="240" w:lineRule="auto"/>
        <w:rPr>
          <w:rFonts w:ascii="Arial" w:hAnsi="Arial" w:cs="Arial"/>
          <w:sz w:val="18"/>
          <w:szCs w:val="18"/>
        </w:rPr>
      </w:pPr>
      <w:r w:rsidRPr="00F33D3A">
        <w:rPr>
          <w:rStyle w:val="Odwoanieprzypisudolnego"/>
          <w:rFonts w:ascii="Arial" w:hAnsi="Arial" w:cs="Arial"/>
          <w:sz w:val="18"/>
          <w:szCs w:val="18"/>
        </w:rPr>
        <w:t>9</w:t>
      </w:r>
      <w:r w:rsidRPr="00F33D3A">
        <w:rPr>
          <w:rFonts w:ascii="Arial" w:hAnsi="Arial" w:cs="Arial"/>
          <w:sz w:val="18"/>
          <w:szCs w:val="18"/>
        </w:rPr>
        <w:t xml:space="preserve"> W przypadku projektów rozliczanych w formule partnerskiej w SL2014: Oświadczenie Partnera wskazanego</w:t>
      </w:r>
    </w:p>
    <w:p w14:paraId="5787C1A0" w14:textId="77777777" w:rsidR="00967EF9" w:rsidRDefault="00967EF9">
      <w:pPr>
        <w:pStyle w:val="Tekstprzypisudolnego"/>
        <w:rPr>
          <w:rFonts w:ascii="Arial" w:hAnsi="Arial" w:cs="Arial"/>
          <w:sz w:val="18"/>
          <w:szCs w:val="18"/>
        </w:rPr>
      </w:pPr>
      <w:r w:rsidRPr="00F33D3A">
        <w:rPr>
          <w:rFonts w:ascii="Arial" w:hAnsi="Arial" w:cs="Arial"/>
          <w:sz w:val="18"/>
          <w:szCs w:val="18"/>
        </w:rPr>
        <w:t>w polu Dane beneficjenta.</w:t>
      </w:r>
    </w:p>
  </w:footnote>
  <w:footnote w:id="102">
    <w:p w14:paraId="0E1BF16B" w14:textId="77777777" w:rsidR="00967EF9" w:rsidRDefault="00967EF9">
      <w:pPr>
        <w:autoSpaceDE w:val="0"/>
        <w:autoSpaceDN w:val="0"/>
        <w:adjustRightInd w:val="0"/>
        <w:spacing w:after="0" w:line="240" w:lineRule="auto"/>
        <w:rPr>
          <w:rFonts w:ascii="Arial" w:hAnsi="Arial" w:cs="Arial"/>
          <w:sz w:val="18"/>
          <w:szCs w:val="18"/>
        </w:rPr>
      </w:pPr>
      <w:r w:rsidRPr="00F33D3A">
        <w:rPr>
          <w:rStyle w:val="Odwoanieprzypisudolnego"/>
          <w:rFonts w:ascii="Arial" w:hAnsi="Arial" w:cs="Arial"/>
          <w:sz w:val="18"/>
          <w:szCs w:val="18"/>
        </w:rPr>
        <w:t>10</w:t>
      </w:r>
      <w:r w:rsidRPr="00F33D3A">
        <w:rPr>
          <w:rFonts w:ascii="Arial" w:hAnsi="Arial" w:cs="Arial"/>
          <w:sz w:val="18"/>
          <w:szCs w:val="18"/>
        </w:rPr>
        <w:t xml:space="preserve"> W przypadku projektów rozliczanych w formule partnerskiej w SL2014: Wniosek podpisuje Partner wskazany</w:t>
      </w:r>
    </w:p>
    <w:p w14:paraId="610944A0" w14:textId="77777777" w:rsidR="00967EF9" w:rsidRDefault="00967EF9">
      <w:pPr>
        <w:pStyle w:val="Tekstprzypisudolnego"/>
        <w:rPr>
          <w:rFonts w:ascii="Arial" w:hAnsi="Arial" w:cs="Arial"/>
          <w:sz w:val="18"/>
          <w:szCs w:val="18"/>
        </w:rPr>
      </w:pPr>
      <w:r w:rsidRPr="00F33D3A">
        <w:rPr>
          <w:rFonts w:ascii="Arial" w:hAnsi="Arial" w:cs="Arial"/>
          <w:sz w:val="18"/>
          <w:szCs w:val="18"/>
        </w:rPr>
        <w:t>w polu Dane beneficjenta oraz, w zależności od decyzji instytucji udzielającej wsparcia Partner wiodący.</w:t>
      </w:r>
    </w:p>
  </w:footnote>
  <w:footnote w:id="103">
    <w:p w14:paraId="3B9A9527" w14:textId="77777777" w:rsidR="00967EF9" w:rsidRDefault="00967EF9">
      <w:pPr>
        <w:pStyle w:val="Tekstprzypisudolnego"/>
        <w:rPr>
          <w:rFonts w:ascii="Arial" w:hAnsi="Arial" w:cs="Arial"/>
          <w:sz w:val="18"/>
          <w:szCs w:val="18"/>
        </w:rPr>
      </w:pPr>
      <w:r w:rsidRPr="00F33D3A">
        <w:rPr>
          <w:rStyle w:val="Odwoanieprzypisudolnego"/>
          <w:rFonts w:ascii="Arial" w:hAnsi="Arial" w:cs="Arial"/>
          <w:sz w:val="18"/>
          <w:szCs w:val="18"/>
        </w:rPr>
        <w:t>11</w:t>
      </w:r>
      <w:r w:rsidRPr="00F33D3A">
        <w:rPr>
          <w:rFonts w:ascii="Arial" w:hAnsi="Arial" w:cs="Arial"/>
          <w:sz w:val="18"/>
          <w:szCs w:val="18"/>
        </w:rPr>
        <w:t xml:space="preserve"> W przypadku projektów rozliczanych w formule partnerskiej w SL2014: Dane Partnera Wiodącego lub Partnera.</w:t>
      </w:r>
    </w:p>
  </w:footnote>
  <w:footnote w:id="104">
    <w:p w14:paraId="3458C9A4" w14:textId="77777777" w:rsidR="00967EF9" w:rsidRDefault="00967EF9">
      <w:pPr>
        <w:pStyle w:val="Tekstprzypisudolnego"/>
        <w:rPr>
          <w:rFonts w:ascii="Arial" w:hAnsi="Arial" w:cs="Arial"/>
          <w:sz w:val="18"/>
          <w:szCs w:val="18"/>
        </w:rPr>
      </w:pPr>
      <w:r w:rsidRPr="00F33D3A">
        <w:rPr>
          <w:rStyle w:val="Odwoanieprzypisudolnego"/>
          <w:rFonts w:ascii="Arial" w:hAnsi="Arial" w:cs="Arial"/>
          <w:sz w:val="18"/>
          <w:szCs w:val="18"/>
        </w:rPr>
        <w:t>12</w:t>
      </w:r>
      <w:r w:rsidRPr="00F33D3A">
        <w:rPr>
          <w:rFonts w:ascii="Arial" w:hAnsi="Arial" w:cs="Arial"/>
          <w:sz w:val="18"/>
          <w:szCs w:val="18"/>
        </w:rPr>
        <w:t xml:space="preserve"> Dotyczy osób, dla których w polu „Kraj” wskazano „Polska”.</w:t>
      </w:r>
    </w:p>
  </w:footnote>
  <w:footnote w:id="105">
    <w:p w14:paraId="4D3C7590" w14:textId="77777777" w:rsidR="00967EF9" w:rsidRDefault="00967EF9">
      <w:pPr>
        <w:autoSpaceDE w:val="0"/>
        <w:autoSpaceDN w:val="0"/>
        <w:adjustRightInd w:val="0"/>
        <w:spacing w:after="0" w:line="240" w:lineRule="auto"/>
        <w:contextualSpacing/>
        <w:rPr>
          <w:rFonts w:ascii="Arial" w:hAnsi="Arial" w:cs="Arial"/>
          <w:sz w:val="18"/>
          <w:szCs w:val="18"/>
        </w:rPr>
      </w:pPr>
      <w:r w:rsidRPr="00F33D3A">
        <w:rPr>
          <w:rStyle w:val="Odwoanieprzypisudolnego"/>
          <w:rFonts w:ascii="Arial" w:hAnsi="Arial" w:cs="Arial"/>
          <w:sz w:val="18"/>
          <w:szCs w:val="18"/>
        </w:rPr>
        <w:t>13</w:t>
      </w:r>
      <w:r w:rsidRPr="00F33D3A">
        <w:rPr>
          <w:rFonts w:ascii="Arial" w:hAnsi="Arial" w:cs="Arial"/>
          <w:sz w:val="18"/>
          <w:szCs w:val="18"/>
        </w:rPr>
        <w:t xml:space="preserve"> W przypadku projektów rozliczanych w formule partnerskiej w SL2014: Wniosek podpisuje Partner wskazany</w:t>
      </w:r>
    </w:p>
    <w:p w14:paraId="2376FF1D" w14:textId="77777777" w:rsidR="00967EF9" w:rsidRDefault="00967EF9">
      <w:pPr>
        <w:pStyle w:val="Tekstprzypisudolnego"/>
        <w:contextualSpacing/>
      </w:pPr>
      <w:r w:rsidRPr="00F33D3A">
        <w:rPr>
          <w:rFonts w:ascii="Arial" w:hAnsi="Arial" w:cs="Arial"/>
          <w:sz w:val="18"/>
          <w:szCs w:val="18"/>
        </w:rPr>
        <w:t>w polu Dane beneficjenta oraz, w zależności od decyzji instytucji udzielającej wsparcia Partner wiodący.</w:t>
      </w:r>
    </w:p>
  </w:footnote>
  <w:footnote w:id="106">
    <w:p w14:paraId="2725C14C" w14:textId="77777777" w:rsidR="00967EF9" w:rsidRDefault="00967EF9">
      <w:pPr>
        <w:pStyle w:val="Tekstprzypisudolnego"/>
        <w:contextualSpacing/>
        <w:rPr>
          <w:rFonts w:ascii="Arial" w:hAnsi="Arial" w:cs="Arial"/>
          <w:sz w:val="18"/>
          <w:szCs w:val="18"/>
        </w:rPr>
      </w:pPr>
      <w:r w:rsidRPr="00FF3849">
        <w:rPr>
          <w:rStyle w:val="Odwoanieprzypisudolnego"/>
          <w:rFonts w:ascii="Arial" w:hAnsi="Arial" w:cs="Arial"/>
          <w:sz w:val="18"/>
          <w:szCs w:val="18"/>
        </w:rPr>
        <w:sym w:font="Symbol" w:char="F02A"/>
      </w:r>
      <w:r w:rsidRPr="00FF3849">
        <w:rPr>
          <w:rFonts w:ascii="Arial" w:hAnsi="Arial" w:cs="Arial"/>
          <w:sz w:val="18"/>
          <w:szCs w:val="18"/>
        </w:rPr>
        <w:t xml:space="preserve"> Niepotrzebne skreślić.</w:t>
      </w:r>
    </w:p>
  </w:footnote>
  <w:footnote w:id="107">
    <w:p w14:paraId="6E753834" w14:textId="77777777" w:rsidR="00967EF9" w:rsidRPr="00FF3849" w:rsidRDefault="00967EF9" w:rsidP="00CE7B5C">
      <w:pPr>
        <w:pStyle w:val="Tekstprzypisudolnego"/>
        <w:contextualSpacing/>
        <w:rPr>
          <w:rFonts w:ascii="Arial" w:hAnsi="Arial" w:cs="Arial"/>
          <w:sz w:val="18"/>
          <w:szCs w:val="18"/>
        </w:rPr>
      </w:pPr>
      <w:r w:rsidRPr="00FF3849">
        <w:rPr>
          <w:rStyle w:val="Odwoanieprzypisudolnego"/>
          <w:rFonts w:ascii="Arial" w:hAnsi="Arial" w:cs="Arial"/>
          <w:sz w:val="18"/>
          <w:szCs w:val="18"/>
        </w:rPr>
        <w:sym w:font="Symbol" w:char="F02A"/>
      </w:r>
      <w:r w:rsidRPr="00FF3849">
        <w:rPr>
          <w:rStyle w:val="Odwoanieprzypisudolnego"/>
          <w:rFonts w:ascii="Arial" w:hAnsi="Arial" w:cs="Arial"/>
          <w:sz w:val="18"/>
          <w:szCs w:val="18"/>
        </w:rPr>
        <w:sym w:font="Symbol" w:char="F02A"/>
      </w:r>
      <w:r>
        <w:rPr>
          <w:rFonts w:ascii="Arial" w:hAnsi="Arial" w:cs="Arial"/>
          <w:sz w:val="18"/>
          <w:szCs w:val="18"/>
        </w:rPr>
        <w:t xml:space="preserve">Należy przez to rozumieć umowę </w:t>
      </w:r>
      <w:r w:rsidRPr="00FF3849">
        <w:rPr>
          <w:rFonts w:ascii="Arial" w:hAnsi="Arial" w:cs="Arial"/>
          <w:sz w:val="18"/>
          <w:szCs w:val="18"/>
        </w:rPr>
        <w:t>o dofinansowanie Projektu nr ... pn. ... .</w:t>
      </w:r>
    </w:p>
  </w:footnote>
  <w:footnote w:id="108">
    <w:p w14:paraId="21FA1A8E" w14:textId="77777777" w:rsidR="00967EF9" w:rsidRDefault="00967EF9">
      <w:pPr>
        <w:pStyle w:val="Tekstprzypisudolnego"/>
        <w:contextualSpacing/>
        <w:rPr>
          <w:rFonts w:ascii="Arial" w:hAnsi="Arial" w:cs="Arial"/>
          <w:sz w:val="18"/>
          <w:szCs w:val="18"/>
        </w:rPr>
      </w:pPr>
      <w:r w:rsidRPr="008F1926">
        <w:rPr>
          <w:rStyle w:val="Odwoanieprzypisudolnego"/>
          <w:rFonts w:ascii="Arial" w:hAnsi="Arial"/>
          <w:sz w:val="18"/>
        </w:rPr>
        <w:sym w:font="Symbol" w:char="F02A"/>
      </w:r>
      <w:r w:rsidRPr="008F1926">
        <w:rPr>
          <w:rStyle w:val="Odwoanieprzypisudolnego"/>
          <w:rFonts w:ascii="Arial" w:hAnsi="Arial"/>
          <w:sz w:val="18"/>
        </w:rPr>
        <w:sym w:font="Symbol" w:char="F02A"/>
      </w:r>
      <w:r w:rsidRPr="008F1926">
        <w:rPr>
          <w:rStyle w:val="Odwoanieprzypisudolnego"/>
          <w:rFonts w:ascii="Arial" w:hAnsi="Arial"/>
          <w:sz w:val="18"/>
        </w:rPr>
        <w:sym w:font="Symbol" w:char="F02A"/>
      </w:r>
      <w:r w:rsidRPr="00FF3849">
        <w:rPr>
          <w:rFonts w:ascii="Arial" w:hAnsi="Arial" w:cs="Arial"/>
          <w:sz w:val="18"/>
          <w:szCs w:val="18"/>
        </w:rPr>
        <w:t xml:space="preserve"> Uzupełnić jeśli specyfika Projektu wymaga związania Beneficjenta zapisami innych wytycznych. Usunąć je</w:t>
      </w:r>
      <w:r>
        <w:rPr>
          <w:rFonts w:ascii="Arial" w:hAnsi="Arial" w:cs="Arial"/>
          <w:sz w:val="18"/>
          <w:szCs w:val="18"/>
        </w:rPr>
        <w:t>że</w:t>
      </w:r>
      <w:r w:rsidRPr="00FF3849">
        <w:rPr>
          <w:rFonts w:ascii="Arial" w:hAnsi="Arial" w:cs="Arial"/>
          <w:sz w:val="18"/>
          <w:szCs w:val="18"/>
        </w:rPr>
        <w:t>li nie dotyczy.</w:t>
      </w:r>
    </w:p>
  </w:footnote>
  <w:footnote w:id="109">
    <w:p w14:paraId="12D97036" w14:textId="77777777" w:rsidR="00967EF9" w:rsidRDefault="00967EF9">
      <w:pPr>
        <w:pStyle w:val="Tekstprzypisudolnego"/>
        <w:contextualSpacing/>
      </w:pPr>
      <w:r w:rsidRPr="008F1926">
        <w:rPr>
          <w:rStyle w:val="Odwoanieprzypisudolnego"/>
          <w:rFonts w:ascii="Arial" w:hAnsi="Arial"/>
          <w:sz w:val="18"/>
        </w:rPr>
        <w:sym w:font="Symbol" w:char="F02A"/>
      </w:r>
      <w:r w:rsidRPr="008F1926">
        <w:rPr>
          <w:rStyle w:val="Odwoanieprzypisudolnego"/>
          <w:rFonts w:ascii="Arial" w:hAnsi="Arial"/>
          <w:sz w:val="18"/>
        </w:rPr>
        <w:sym w:font="Symbol" w:char="F02A"/>
      </w:r>
      <w:r w:rsidRPr="008F1926">
        <w:rPr>
          <w:rStyle w:val="Odwoanieprzypisudolnego"/>
          <w:rFonts w:ascii="Arial" w:hAnsi="Arial"/>
          <w:sz w:val="18"/>
        </w:rPr>
        <w:sym w:font="Symbol" w:char="F02A"/>
      </w:r>
      <w:r w:rsidRPr="008F1926">
        <w:rPr>
          <w:rStyle w:val="Odwoanieprzypisudolnego"/>
          <w:rFonts w:ascii="Arial" w:hAnsi="Arial"/>
          <w:sz w:val="18"/>
        </w:rPr>
        <w:sym w:font="Symbol" w:char="F02A"/>
      </w:r>
      <w:r w:rsidRPr="00FF3849">
        <w:rPr>
          <w:rFonts w:ascii="Arial" w:hAnsi="Arial" w:cs="Arial"/>
          <w:sz w:val="18"/>
          <w:szCs w:val="18"/>
        </w:rPr>
        <w:t xml:space="preserve"> Należy wstawić adres e-mail osoby upoważnionej do reprezentowania </w:t>
      </w:r>
      <w:proofErr w:type="spellStart"/>
      <w:r w:rsidRPr="00FF3849">
        <w:rPr>
          <w:rFonts w:ascii="Arial" w:hAnsi="Arial" w:cs="Arial"/>
          <w:sz w:val="18"/>
          <w:szCs w:val="18"/>
        </w:rPr>
        <w:t>Beneficjenta</w:t>
      </w:r>
      <w:r w:rsidRPr="002E63E8">
        <w:rPr>
          <w:rFonts w:ascii="Arial" w:hAnsi="Arial" w:cs="Arial"/>
          <w:sz w:val="18"/>
          <w:szCs w:val="18"/>
        </w:rPr>
        <w:t>wskazanej</w:t>
      </w:r>
      <w:proofErr w:type="spellEnd"/>
      <w:r w:rsidRPr="00FF3849">
        <w:rPr>
          <w:rFonts w:ascii="Arial" w:hAnsi="Arial" w:cs="Arial"/>
          <w:sz w:val="18"/>
          <w:szCs w:val="18"/>
        </w:rPr>
        <w:t xml:space="preserve"> we wniosku o dofinansowanie.</w:t>
      </w:r>
    </w:p>
  </w:footnote>
  <w:footnote w:id="110">
    <w:p w14:paraId="3AB28B0E" w14:textId="77777777" w:rsidR="00967EF9" w:rsidRDefault="00967EF9">
      <w:pPr>
        <w:pStyle w:val="Tekstprzypisudolnego"/>
        <w:rPr>
          <w:rFonts w:ascii="Arial" w:hAnsi="Arial" w:cs="Arial"/>
          <w:sz w:val="18"/>
          <w:szCs w:val="18"/>
        </w:rPr>
      </w:pPr>
      <w:r w:rsidRPr="008F1926">
        <w:rPr>
          <w:rStyle w:val="Odwoanieprzypisudolnego"/>
          <w:rFonts w:ascii="Arial" w:hAnsi="Arial"/>
          <w:sz w:val="18"/>
        </w:rPr>
        <w:sym w:font="Symbol" w:char="F02A"/>
      </w:r>
      <w:r w:rsidRPr="00733298">
        <w:rPr>
          <w:rFonts w:ascii="Arial" w:hAnsi="Arial" w:cs="Arial"/>
          <w:sz w:val="18"/>
          <w:szCs w:val="18"/>
        </w:rPr>
        <w:t xml:space="preserve"> Załącznik dotyczy projektów, w ramach których przewidziano wsparcie w formie dotacji na rozpoczęcie działalności gospodarczej. Usunąć jeżeli nie dotyczy.</w:t>
      </w:r>
    </w:p>
  </w:footnote>
  <w:footnote w:id="111">
    <w:p w14:paraId="6E8D5DD7" w14:textId="77777777" w:rsidR="00967EF9" w:rsidRDefault="00967EF9">
      <w:pPr>
        <w:pStyle w:val="Tekstprzypisudolnego"/>
        <w:rPr>
          <w:rFonts w:ascii="Arial" w:hAnsi="Arial" w:cs="Arial"/>
          <w:sz w:val="18"/>
          <w:szCs w:val="18"/>
        </w:rPr>
      </w:pPr>
      <w:r w:rsidRPr="008F1926">
        <w:rPr>
          <w:rStyle w:val="Odwoanieprzypisudolnego"/>
          <w:rFonts w:ascii="Arial" w:hAnsi="Arial"/>
          <w:sz w:val="18"/>
        </w:rPr>
        <w:sym w:font="Symbol" w:char="F02A"/>
      </w:r>
      <w:r w:rsidRPr="008F1926">
        <w:rPr>
          <w:rStyle w:val="Odwoanieprzypisudolnego"/>
          <w:rFonts w:ascii="Arial" w:hAnsi="Arial"/>
          <w:sz w:val="18"/>
        </w:rPr>
        <w:sym w:font="Symbol" w:char="F02A"/>
      </w:r>
      <w:r w:rsidRPr="00C62E90">
        <w:rPr>
          <w:rFonts w:ascii="Arial" w:hAnsi="Arial" w:cs="Arial"/>
          <w:sz w:val="18"/>
          <w:szCs w:val="18"/>
        </w:rPr>
        <w:t xml:space="preserve"> Termin obowiązywania umowy z uczestnikiem Projektu powinien zapewnić możliwość </w:t>
      </w:r>
      <w:r>
        <w:rPr>
          <w:rFonts w:ascii="Arial" w:hAnsi="Arial" w:cs="Arial"/>
          <w:sz w:val="18"/>
          <w:szCs w:val="18"/>
        </w:rPr>
        <w:t xml:space="preserve">kontroli </w:t>
      </w:r>
      <w:r w:rsidRPr="009D5089">
        <w:rPr>
          <w:rFonts w:ascii="Arial" w:hAnsi="Arial" w:cs="Arial"/>
          <w:sz w:val="18"/>
          <w:szCs w:val="18"/>
        </w:rPr>
        <w:t>w okresie trwałości wsparcia,</w:t>
      </w:r>
      <w:r>
        <w:rPr>
          <w:rFonts w:ascii="Arial" w:hAnsi="Arial" w:cs="Arial"/>
          <w:sz w:val="18"/>
          <w:szCs w:val="18"/>
        </w:rPr>
        <w:t xml:space="preserve"> w celu </w:t>
      </w:r>
      <w:r w:rsidRPr="00C62E90">
        <w:rPr>
          <w:rFonts w:ascii="Arial" w:hAnsi="Arial" w:cs="Arial"/>
          <w:sz w:val="18"/>
          <w:szCs w:val="18"/>
        </w:rPr>
        <w:t>potwierdzenia prowadzenia działalności gospodarczej nieprzerwanie przez okres co najmniej 12 miesięcy od daty wpisu działalności do CEIDG lub KRS</w:t>
      </w:r>
      <w:r>
        <w:rPr>
          <w:rFonts w:ascii="Arial" w:hAnsi="Arial" w:cs="Arial"/>
          <w:sz w:val="18"/>
          <w:szCs w:val="18"/>
        </w:rPr>
        <w:t xml:space="preserve"> (tzn. po upływie tego okresu).</w:t>
      </w:r>
    </w:p>
  </w:footnote>
  <w:footnote w:id="112">
    <w:p w14:paraId="4056056E" w14:textId="77777777" w:rsidR="00967EF9" w:rsidRDefault="00967EF9">
      <w:pPr>
        <w:pStyle w:val="Tekstprzypisudolnego"/>
        <w:rPr>
          <w:rFonts w:ascii="Arial" w:hAnsi="Arial" w:cs="Arial"/>
          <w:sz w:val="18"/>
          <w:szCs w:val="18"/>
        </w:rPr>
      </w:pPr>
      <w:r w:rsidRPr="008F1926">
        <w:rPr>
          <w:rStyle w:val="Odwoanieprzypisudolnego"/>
          <w:rFonts w:ascii="Arial" w:hAnsi="Arial"/>
          <w:sz w:val="18"/>
        </w:rPr>
        <w:sym w:font="Symbol" w:char="F02A"/>
      </w:r>
      <w:r w:rsidRPr="008F1926">
        <w:rPr>
          <w:rStyle w:val="Odwoanieprzypisudolnego"/>
          <w:rFonts w:ascii="Arial" w:hAnsi="Arial"/>
          <w:sz w:val="18"/>
        </w:rPr>
        <w:sym w:font="Symbol" w:char="F02A"/>
      </w:r>
      <w:r w:rsidRPr="008F1926">
        <w:rPr>
          <w:rStyle w:val="Odwoanieprzypisudolnego"/>
          <w:rFonts w:ascii="Arial" w:hAnsi="Arial"/>
          <w:sz w:val="18"/>
        </w:rPr>
        <w:sym w:font="Symbol" w:char="F02A"/>
      </w:r>
      <w:r w:rsidRPr="00733298">
        <w:rPr>
          <w:rFonts w:ascii="Arial" w:hAnsi="Arial" w:cs="Arial"/>
          <w:sz w:val="18"/>
          <w:szCs w:val="18"/>
        </w:rPr>
        <w:t xml:space="preserve"> Załącznik dotyczy projektów, w ramach których przewidziano wsparcie</w:t>
      </w:r>
      <w:r>
        <w:rPr>
          <w:rFonts w:ascii="Arial" w:hAnsi="Arial" w:cs="Arial"/>
          <w:sz w:val="18"/>
          <w:szCs w:val="18"/>
        </w:rPr>
        <w:t xml:space="preserve"> na utworzenie miejsca pracy </w:t>
      </w:r>
      <w:r>
        <w:rPr>
          <w:rFonts w:ascii="Arial" w:hAnsi="Arial" w:cs="Arial"/>
          <w:sz w:val="18"/>
          <w:szCs w:val="18"/>
        </w:rPr>
        <w:br/>
        <w:t>w przedsiębiorstwie społecznym</w:t>
      </w:r>
      <w:r w:rsidRPr="00733298">
        <w:rPr>
          <w:rFonts w:ascii="Arial" w:hAnsi="Arial" w:cs="Arial"/>
          <w:sz w:val="18"/>
          <w:szCs w:val="18"/>
        </w:rPr>
        <w:t>. Usunąć jeżeli nie dotyczy.</w:t>
      </w:r>
    </w:p>
  </w:footnote>
  <w:footnote w:id="113">
    <w:p w14:paraId="3F1B1E69" w14:textId="77777777" w:rsidR="00967EF9" w:rsidRDefault="00967EF9">
      <w:pPr>
        <w:pStyle w:val="Tekstprzypisudolnego"/>
        <w:rPr>
          <w:rFonts w:ascii="Arial" w:hAnsi="Arial" w:cs="Arial"/>
          <w:sz w:val="18"/>
          <w:szCs w:val="18"/>
        </w:rPr>
      </w:pPr>
      <w:r w:rsidRPr="008F1926">
        <w:rPr>
          <w:rStyle w:val="Odwoanieprzypisudolnego"/>
          <w:rFonts w:ascii="Arial" w:hAnsi="Arial"/>
          <w:sz w:val="18"/>
        </w:rPr>
        <w:sym w:font="Symbol" w:char="F02A"/>
      </w:r>
      <w:r w:rsidRPr="008F1926">
        <w:rPr>
          <w:rStyle w:val="Odwoanieprzypisudolnego"/>
          <w:rFonts w:ascii="Arial" w:hAnsi="Arial"/>
          <w:sz w:val="18"/>
        </w:rPr>
        <w:sym w:font="Symbol" w:char="F02A"/>
      </w:r>
      <w:r w:rsidRPr="008F1926">
        <w:rPr>
          <w:rStyle w:val="Odwoanieprzypisudolnego"/>
          <w:rFonts w:ascii="Arial" w:hAnsi="Arial"/>
          <w:sz w:val="18"/>
        </w:rPr>
        <w:sym w:font="Symbol" w:char="F02A"/>
      </w:r>
      <w:r w:rsidRPr="008F1926">
        <w:rPr>
          <w:rStyle w:val="Odwoanieprzypisudolnego"/>
          <w:rFonts w:ascii="Arial" w:hAnsi="Arial"/>
          <w:sz w:val="18"/>
        </w:rPr>
        <w:sym w:font="Symbol" w:char="F02A"/>
      </w:r>
      <w:r w:rsidRPr="00C62E90">
        <w:rPr>
          <w:rFonts w:ascii="Arial" w:hAnsi="Arial" w:cs="Arial"/>
          <w:sz w:val="18"/>
          <w:szCs w:val="18"/>
        </w:rPr>
        <w:t xml:space="preserve"> Termin obowiązywania umowy z uczestnikiem Projektu powinien zapewnić możliwość </w:t>
      </w:r>
      <w:r>
        <w:rPr>
          <w:rFonts w:ascii="Arial" w:hAnsi="Arial" w:cs="Arial"/>
          <w:sz w:val="18"/>
          <w:szCs w:val="18"/>
        </w:rPr>
        <w:t>kontroli</w:t>
      </w:r>
      <w:r w:rsidRPr="009D5089">
        <w:rPr>
          <w:rFonts w:ascii="Arial" w:hAnsi="Arial" w:cs="Arial"/>
          <w:sz w:val="18"/>
          <w:szCs w:val="18"/>
        </w:rPr>
        <w:t xml:space="preserve"> w okresie trwałości wsparcia,</w:t>
      </w:r>
      <w:r>
        <w:rPr>
          <w:rFonts w:ascii="Arial" w:hAnsi="Arial" w:cs="Arial"/>
          <w:sz w:val="18"/>
          <w:szCs w:val="18"/>
        </w:rPr>
        <w:t xml:space="preserve"> w celu potwierdzenia utrzymania miejsca pracy przez minimalny wymagany okres trwałości (tzn. po upływie tego okresu).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13B1C" w14:textId="77777777" w:rsidR="00967EF9" w:rsidRPr="000D2CC4" w:rsidRDefault="00967EF9" w:rsidP="008D56C5">
    <w:pPr>
      <w:pStyle w:val="Nagwek"/>
      <w:tabs>
        <w:tab w:val="clear" w:pos="4536"/>
        <w:tab w:val="clear" w:pos="9072"/>
        <w:tab w:val="left" w:pos="38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D348A" w14:textId="77777777" w:rsidR="00967EF9" w:rsidRDefault="00967EF9" w:rsidP="00E2728B">
    <w:pPr>
      <w:pStyle w:val="Nagwek"/>
    </w:pPr>
  </w:p>
  <w:p w14:paraId="20556CB9" w14:textId="77777777" w:rsidR="00967EF9" w:rsidRDefault="00967EF9" w:rsidP="00FF5501">
    <w:pPr>
      <w:pStyle w:val="Nagwek"/>
    </w:pPr>
    <w:bookmarkStart w:id="6" w:name="_Hlk20295896"/>
    <w:r>
      <w:rPr>
        <w:noProof/>
        <w:lang w:eastAsia="pl-PL"/>
      </w:rPr>
      <w:drawing>
        <wp:inline distT="0" distB="0" distL="0" distR="0" wp14:anchorId="28DC5426" wp14:editId="2794F8CB">
          <wp:extent cx="5762625" cy="819150"/>
          <wp:effectExtent l="0" t="0" r="0" b="0"/>
          <wp:docPr id="34"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Obraz czarno-biały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ę funduszu tzn. Europejski Fundusz Społeczn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2625" cy="819150"/>
                  </a:xfrm>
                  <a:prstGeom prst="rect">
                    <a:avLst/>
                  </a:prstGeom>
                  <a:noFill/>
                  <a:ln>
                    <a:noFill/>
                  </a:ln>
                </pic:spPr>
              </pic:pic>
            </a:graphicData>
          </a:graphic>
        </wp:inline>
      </w:drawing>
    </w:r>
    <w:bookmarkEnd w:id="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B0DAB" w14:textId="77777777" w:rsidR="00967EF9" w:rsidRDefault="00967EF9" w:rsidP="006A08B6">
    <w:pPr>
      <w:pStyle w:val="Nagwek"/>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4450E" w14:textId="77777777" w:rsidR="00967EF9" w:rsidRPr="000D2CC4" w:rsidRDefault="00967EF9" w:rsidP="008D56C5">
    <w:pPr>
      <w:pStyle w:val="Nagwek"/>
      <w:tabs>
        <w:tab w:val="clear" w:pos="4536"/>
        <w:tab w:val="clear" w:pos="9072"/>
        <w:tab w:val="left" w:pos="383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FC0D0" w14:textId="77777777" w:rsidR="00967EF9" w:rsidRDefault="00967EF9">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79E"/>
    <w:multiLevelType w:val="hybridMultilevel"/>
    <w:tmpl w:val="C204A468"/>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15:restartNumberingAfterBreak="0">
    <w:nsid w:val="00E75DA8"/>
    <w:multiLevelType w:val="hybridMultilevel"/>
    <w:tmpl w:val="8E62B5A6"/>
    <w:lvl w:ilvl="0" w:tplc="04150017">
      <w:start w:val="1"/>
      <w:numFmt w:val="lowerLetter"/>
      <w:lvlText w:val="%1)"/>
      <w:lvlJc w:val="left"/>
      <w:pPr>
        <w:ind w:left="1434" w:hanging="360"/>
      </w:pPr>
    </w:lvl>
    <w:lvl w:ilvl="1" w:tplc="04150019" w:tentative="1">
      <w:start w:val="1"/>
      <w:numFmt w:val="lowerLetter"/>
      <w:lvlText w:val="%2."/>
      <w:lvlJc w:val="left"/>
      <w:pPr>
        <w:ind w:left="2154" w:hanging="360"/>
      </w:pPr>
    </w:lvl>
    <w:lvl w:ilvl="2" w:tplc="0415001B" w:tentative="1">
      <w:start w:val="1"/>
      <w:numFmt w:val="lowerRoman"/>
      <w:lvlText w:val="%3."/>
      <w:lvlJc w:val="right"/>
      <w:pPr>
        <w:ind w:left="2874" w:hanging="180"/>
      </w:pPr>
    </w:lvl>
    <w:lvl w:ilvl="3" w:tplc="0415000F" w:tentative="1">
      <w:start w:val="1"/>
      <w:numFmt w:val="decimal"/>
      <w:lvlText w:val="%4."/>
      <w:lvlJc w:val="left"/>
      <w:pPr>
        <w:ind w:left="3594" w:hanging="360"/>
      </w:pPr>
    </w:lvl>
    <w:lvl w:ilvl="4" w:tplc="04150019" w:tentative="1">
      <w:start w:val="1"/>
      <w:numFmt w:val="lowerLetter"/>
      <w:lvlText w:val="%5."/>
      <w:lvlJc w:val="left"/>
      <w:pPr>
        <w:ind w:left="4314" w:hanging="360"/>
      </w:pPr>
    </w:lvl>
    <w:lvl w:ilvl="5" w:tplc="0415001B" w:tentative="1">
      <w:start w:val="1"/>
      <w:numFmt w:val="lowerRoman"/>
      <w:lvlText w:val="%6."/>
      <w:lvlJc w:val="right"/>
      <w:pPr>
        <w:ind w:left="5034" w:hanging="180"/>
      </w:pPr>
    </w:lvl>
    <w:lvl w:ilvl="6" w:tplc="0415000F" w:tentative="1">
      <w:start w:val="1"/>
      <w:numFmt w:val="decimal"/>
      <w:lvlText w:val="%7."/>
      <w:lvlJc w:val="left"/>
      <w:pPr>
        <w:ind w:left="5754" w:hanging="360"/>
      </w:pPr>
    </w:lvl>
    <w:lvl w:ilvl="7" w:tplc="04150019" w:tentative="1">
      <w:start w:val="1"/>
      <w:numFmt w:val="lowerLetter"/>
      <w:lvlText w:val="%8."/>
      <w:lvlJc w:val="left"/>
      <w:pPr>
        <w:ind w:left="6474" w:hanging="360"/>
      </w:pPr>
    </w:lvl>
    <w:lvl w:ilvl="8" w:tplc="0415001B" w:tentative="1">
      <w:start w:val="1"/>
      <w:numFmt w:val="lowerRoman"/>
      <w:lvlText w:val="%9."/>
      <w:lvlJc w:val="right"/>
      <w:pPr>
        <w:ind w:left="7194" w:hanging="180"/>
      </w:pPr>
    </w:lvl>
  </w:abstractNum>
  <w:abstractNum w:abstractNumId="2" w15:restartNumberingAfterBreak="0">
    <w:nsid w:val="00EF118E"/>
    <w:multiLevelType w:val="hybridMultilevel"/>
    <w:tmpl w:val="789C6002"/>
    <w:lvl w:ilvl="0" w:tplc="B69C2846">
      <w:start w:val="1"/>
      <w:numFmt w:val="decimal"/>
      <w:lvlText w:val="%1."/>
      <w:lvlJc w:val="left"/>
      <w:pPr>
        <w:tabs>
          <w:tab w:val="num" w:pos="360"/>
        </w:tabs>
        <w:ind w:left="360" w:hanging="360"/>
      </w:pPr>
      <w:rPr>
        <w:rFonts w:cs="Times New Roman"/>
        <w:i w:val="0"/>
      </w:rPr>
    </w:lvl>
    <w:lvl w:ilvl="1" w:tplc="04150019">
      <w:start w:val="1"/>
      <w:numFmt w:val="lowerLetter"/>
      <w:lvlText w:val="%2."/>
      <w:lvlJc w:val="left"/>
      <w:pPr>
        <w:tabs>
          <w:tab w:val="num" w:pos="1080"/>
        </w:tabs>
        <w:ind w:left="1080" w:hanging="360"/>
      </w:pPr>
      <w:rPr>
        <w:rFonts w:cs="Times New Roman"/>
      </w:rPr>
    </w:lvl>
    <w:lvl w:ilvl="2" w:tplc="0415001B">
      <w:start w:val="1"/>
      <w:numFmt w:val="lowerRoman"/>
      <w:lvlText w:val="%3."/>
      <w:lvlJc w:val="right"/>
      <w:pPr>
        <w:tabs>
          <w:tab w:val="num" w:pos="1800"/>
        </w:tabs>
        <w:ind w:left="1800" w:hanging="180"/>
      </w:pPr>
      <w:rPr>
        <w:rFonts w:cs="Times New Roman"/>
      </w:rPr>
    </w:lvl>
    <w:lvl w:ilvl="3" w:tplc="0415000F" w:tentative="1">
      <w:start w:val="1"/>
      <w:numFmt w:val="decimal"/>
      <w:lvlText w:val="%4."/>
      <w:lvlJc w:val="left"/>
      <w:pPr>
        <w:tabs>
          <w:tab w:val="num" w:pos="2520"/>
        </w:tabs>
        <w:ind w:left="2520" w:hanging="360"/>
      </w:pPr>
      <w:rPr>
        <w:rFonts w:cs="Times New Roman"/>
      </w:rPr>
    </w:lvl>
    <w:lvl w:ilvl="4" w:tplc="04150019" w:tentative="1">
      <w:start w:val="1"/>
      <w:numFmt w:val="lowerLetter"/>
      <w:lvlText w:val="%5."/>
      <w:lvlJc w:val="left"/>
      <w:pPr>
        <w:tabs>
          <w:tab w:val="num" w:pos="3240"/>
        </w:tabs>
        <w:ind w:left="3240" w:hanging="360"/>
      </w:pPr>
      <w:rPr>
        <w:rFonts w:cs="Times New Roman"/>
      </w:rPr>
    </w:lvl>
    <w:lvl w:ilvl="5" w:tplc="0415001B" w:tentative="1">
      <w:start w:val="1"/>
      <w:numFmt w:val="lowerRoman"/>
      <w:lvlText w:val="%6."/>
      <w:lvlJc w:val="right"/>
      <w:pPr>
        <w:tabs>
          <w:tab w:val="num" w:pos="3960"/>
        </w:tabs>
        <w:ind w:left="3960" w:hanging="180"/>
      </w:pPr>
      <w:rPr>
        <w:rFonts w:cs="Times New Roman"/>
      </w:rPr>
    </w:lvl>
    <w:lvl w:ilvl="6" w:tplc="0415000F">
      <w:start w:val="1"/>
      <w:numFmt w:val="decimal"/>
      <w:lvlText w:val="%7."/>
      <w:lvlJc w:val="left"/>
      <w:pPr>
        <w:tabs>
          <w:tab w:val="num" w:pos="4680"/>
        </w:tabs>
        <w:ind w:left="4680" w:hanging="360"/>
      </w:pPr>
      <w:rPr>
        <w:rFonts w:cs="Times New Roman"/>
      </w:rPr>
    </w:lvl>
    <w:lvl w:ilvl="7" w:tplc="04150019" w:tentative="1">
      <w:start w:val="1"/>
      <w:numFmt w:val="lowerLetter"/>
      <w:lvlText w:val="%8."/>
      <w:lvlJc w:val="left"/>
      <w:pPr>
        <w:tabs>
          <w:tab w:val="num" w:pos="5400"/>
        </w:tabs>
        <w:ind w:left="5400" w:hanging="360"/>
      </w:pPr>
      <w:rPr>
        <w:rFonts w:cs="Times New Roman"/>
      </w:rPr>
    </w:lvl>
    <w:lvl w:ilvl="8" w:tplc="0415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01FF522B"/>
    <w:multiLevelType w:val="hybridMultilevel"/>
    <w:tmpl w:val="1B54BC1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2116CB9"/>
    <w:multiLevelType w:val="hybridMultilevel"/>
    <w:tmpl w:val="AC3026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2E66572"/>
    <w:multiLevelType w:val="hybridMultilevel"/>
    <w:tmpl w:val="2BC6D942"/>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15:restartNumberingAfterBreak="0">
    <w:nsid w:val="06493E15"/>
    <w:multiLevelType w:val="multilevel"/>
    <w:tmpl w:val="F37ED7FA"/>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7" w15:restartNumberingAfterBreak="0">
    <w:nsid w:val="095D7188"/>
    <w:multiLevelType w:val="multilevel"/>
    <w:tmpl w:val="7276A768"/>
    <w:lvl w:ilvl="0">
      <w:start w:val="1"/>
      <w:numFmt w:val="decimal"/>
      <w:lvlText w:val="%1."/>
      <w:lvlJc w:val="left"/>
      <w:pPr>
        <w:tabs>
          <w:tab w:val="num" w:pos="360"/>
        </w:tabs>
      </w:pPr>
      <w:rPr>
        <w:rFonts w:cs="Times New Roman" w:hint="default"/>
      </w:rPr>
    </w:lvl>
    <w:lvl w:ilvl="1">
      <w:start w:val="1"/>
      <w:numFmt w:val="decimal"/>
      <w:lvlText w:val="%2)"/>
      <w:lvlJc w:val="left"/>
      <w:pPr>
        <w:tabs>
          <w:tab w:val="num" w:pos="360"/>
        </w:tabs>
        <w:ind w:left="36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097F7439"/>
    <w:multiLevelType w:val="multilevel"/>
    <w:tmpl w:val="92147032"/>
    <w:lvl w:ilvl="0">
      <w:start w:val="1"/>
      <w:numFmt w:val="decimal"/>
      <w:lvlText w:val="%1."/>
      <w:lvlJc w:val="left"/>
      <w:pPr>
        <w:tabs>
          <w:tab w:val="num" w:pos="360"/>
        </w:tabs>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7874"/>
        </w:tabs>
        <w:ind w:left="7874" w:hanging="360"/>
      </w:pPr>
      <w:rPr>
        <w:rFonts w:cs="Times New Roman"/>
        <w:i w:val="0"/>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09897616"/>
    <w:multiLevelType w:val="hybridMultilevel"/>
    <w:tmpl w:val="1466ECB2"/>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0AB21056"/>
    <w:multiLevelType w:val="multilevel"/>
    <w:tmpl w:val="5C627840"/>
    <w:lvl w:ilvl="0">
      <w:start w:val="1"/>
      <w:numFmt w:val="decimal"/>
      <w:lvlText w:val="%1."/>
      <w:lvlJc w:val="left"/>
      <w:pPr>
        <w:tabs>
          <w:tab w:val="num" w:pos="360"/>
        </w:tabs>
        <w:ind w:left="360" w:hanging="360"/>
      </w:pPr>
      <w:rPr>
        <w:rFonts w:ascii="Arial" w:hAnsi="Arial" w:cs="Arial" w:hint="default"/>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11" w15:restartNumberingAfterBreak="0">
    <w:nsid w:val="0BBC57C9"/>
    <w:multiLevelType w:val="hybridMultilevel"/>
    <w:tmpl w:val="0EFC361A"/>
    <w:lvl w:ilvl="0" w:tplc="6DDAD954">
      <w:start w:val="1"/>
      <w:numFmt w:val="lowerLetter"/>
      <w:lvlText w:val="%1)"/>
      <w:lvlJc w:val="left"/>
      <w:pPr>
        <w:ind w:left="2205"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0FD802EF"/>
    <w:multiLevelType w:val="hybridMultilevel"/>
    <w:tmpl w:val="73168014"/>
    <w:lvl w:ilvl="0" w:tplc="28C46E26">
      <w:start w:val="1"/>
      <w:numFmt w:val="lowerLetter"/>
      <w:lvlText w:val="%1)"/>
      <w:lvlJc w:val="left"/>
      <w:pPr>
        <w:ind w:left="2205" w:hanging="360"/>
      </w:pPr>
      <w:rPr>
        <w:rFonts w:hint="default"/>
      </w:rPr>
    </w:lvl>
    <w:lvl w:ilvl="1" w:tplc="04150019" w:tentative="1">
      <w:start w:val="1"/>
      <w:numFmt w:val="lowerLetter"/>
      <w:lvlText w:val="%2."/>
      <w:lvlJc w:val="left"/>
      <w:pPr>
        <w:ind w:left="2925" w:hanging="360"/>
      </w:pPr>
    </w:lvl>
    <w:lvl w:ilvl="2" w:tplc="0415001B" w:tentative="1">
      <w:start w:val="1"/>
      <w:numFmt w:val="lowerRoman"/>
      <w:lvlText w:val="%3."/>
      <w:lvlJc w:val="right"/>
      <w:pPr>
        <w:ind w:left="3645" w:hanging="180"/>
      </w:pPr>
    </w:lvl>
    <w:lvl w:ilvl="3" w:tplc="0415000F" w:tentative="1">
      <w:start w:val="1"/>
      <w:numFmt w:val="decimal"/>
      <w:lvlText w:val="%4."/>
      <w:lvlJc w:val="left"/>
      <w:pPr>
        <w:ind w:left="4365" w:hanging="360"/>
      </w:pPr>
    </w:lvl>
    <w:lvl w:ilvl="4" w:tplc="04150019" w:tentative="1">
      <w:start w:val="1"/>
      <w:numFmt w:val="lowerLetter"/>
      <w:lvlText w:val="%5."/>
      <w:lvlJc w:val="left"/>
      <w:pPr>
        <w:ind w:left="5085" w:hanging="360"/>
      </w:pPr>
    </w:lvl>
    <w:lvl w:ilvl="5" w:tplc="0415001B" w:tentative="1">
      <w:start w:val="1"/>
      <w:numFmt w:val="lowerRoman"/>
      <w:lvlText w:val="%6."/>
      <w:lvlJc w:val="right"/>
      <w:pPr>
        <w:ind w:left="5805" w:hanging="180"/>
      </w:pPr>
    </w:lvl>
    <w:lvl w:ilvl="6" w:tplc="0415000F" w:tentative="1">
      <w:start w:val="1"/>
      <w:numFmt w:val="decimal"/>
      <w:lvlText w:val="%7."/>
      <w:lvlJc w:val="left"/>
      <w:pPr>
        <w:ind w:left="6525" w:hanging="360"/>
      </w:pPr>
    </w:lvl>
    <w:lvl w:ilvl="7" w:tplc="04150019" w:tentative="1">
      <w:start w:val="1"/>
      <w:numFmt w:val="lowerLetter"/>
      <w:lvlText w:val="%8."/>
      <w:lvlJc w:val="left"/>
      <w:pPr>
        <w:ind w:left="7245" w:hanging="360"/>
      </w:pPr>
    </w:lvl>
    <w:lvl w:ilvl="8" w:tplc="0415001B" w:tentative="1">
      <w:start w:val="1"/>
      <w:numFmt w:val="lowerRoman"/>
      <w:lvlText w:val="%9."/>
      <w:lvlJc w:val="right"/>
      <w:pPr>
        <w:ind w:left="7965" w:hanging="180"/>
      </w:pPr>
    </w:lvl>
  </w:abstractNum>
  <w:abstractNum w:abstractNumId="13" w15:restartNumberingAfterBreak="0">
    <w:nsid w:val="10194BDF"/>
    <w:multiLevelType w:val="multilevel"/>
    <w:tmpl w:val="A7B66280"/>
    <w:lvl w:ilvl="0">
      <w:start w:val="11"/>
      <w:numFmt w:val="ordinal"/>
      <w:lvlText w:val="%1"/>
      <w:lvlJc w:val="left"/>
      <w:pPr>
        <w:tabs>
          <w:tab w:val="num" w:pos="720"/>
        </w:tabs>
        <w:ind w:left="360" w:hanging="360"/>
      </w:pPr>
      <w:rPr>
        <w:rFonts w:cs="Times New Roman" w:hint="default"/>
      </w:rPr>
    </w:lvl>
    <w:lvl w:ilvl="1">
      <w:start w:val="1"/>
      <w:numFmt w:val="decimal"/>
      <w:lvlText w:val="%2)"/>
      <w:lvlJc w:val="left"/>
      <w:pPr>
        <w:tabs>
          <w:tab w:val="num" w:pos="720"/>
        </w:tabs>
        <w:ind w:left="720" w:hanging="360"/>
      </w:pPr>
      <w:rPr>
        <w:rFonts w:cs="Times New Roman" w:hint="default"/>
      </w:rPr>
    </w:lvl>
    <w:lvl w:ilvl="2">
      <w:start w:val="1"/>
      <w:numFmt w:val="lowerLetter"/>
      <w:lvlText w:val="%3)"/>
      <w:lvlJc w:val="left"/>
      <w:pPr>
        <w:tabs>
          <w:tab w:val="num" w:pos="1080"/>
        </w:tabs>
        <w:ind w:left="1080" w:hanging="360"/>
      </w:pPr>
      <w:rPr>
        <w:rFonts w:cs="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1118052A"/>
    <w:multiLevelType w:val="multilevel"/>
    <w:tmpl w:val="2B9C710A"/>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3960" w:hanging="72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15" w15:restartNumberingAfterBreak="0">
    <w:nsid w:val="11E121B6"/>
    <w:multiLevelType w:val="hybridMultilevel"/>
    <w:tmpl w:val="E7B234E0"/>
    <w:lvl w:ilvl="0" w:tplc="04150017">
      <w:start w:val="1"/>
      <w:numFmt w:val="lowerLetter"/>
      <w:lvlText w:val="%1)"/>
      <w:lvlJc w:val="left"/>
      <w:pPr>
        <w:ind w:left="1854" w:hanging="360"/>
      </w:pPr>
    </w:lvl>
    <w:lvl w:ilvl="1" w:tplc="04150019" w:tentative="1">
      <w:start w:val="1"/>
      <w:numFmt w:val="lowerLetter"/>
      <w:lvlText w:val="%2."/>
      <w:lvlJc w:val="left"/>
      <w:pPr>
        <w:ind w:left="2574" w:hanging="360"/>
      </w:pPr>
    </w:lvl>
    <w:lvl w:ilvl="2" w:tplc="0415001B" w:tentative="1">
      <w:start w:val="1"/>
      <w:numFmt w:val="lowerRoman"/>
      <w:lvlText w:val="%3."/>
      <w:lvlJc w:val="right"/>
      <w:pPr>
        <w:ind w:left="3294" w:hanging="180"/>
      </w:pPr>
    </w:lvl>
    <w:lvl w:ilvl="3" w:tplc="0415000F" w:tentative="1">
      <w:start w:val="1"/>
      <w:numFmt w:val="decimal"/>
      <w:lvlText w:val="%4."/>
      <w:lvlJc w:val="left"/>
      <w:pPr>
        <w:ind w:left="4014" w:hanging="360"/>
      </w:pPr>
    </w:lvl>
    <w:lvl w:ilvl="4" w:tplc="04150019" w:tentative="1">
      <w:start w:val="1"/>
      <w:numFmt w:val="lowerLetter"/>
      <w:lvlText w:val="%5."/>
      <w:lvlJc w:val="left"/>
      <w:pPr>
        <w:ind w:left="4734" w:hanging="360"/>
      </w:pPr>
    </w:lvl>
    <w:lvl w:ilvl="5" w:tplc="0415001B" w:tentative="1">
      <w:start w:val="1"/>
      <w:numFmt w:val="lowerRoman"/>
      <w:lvlText w:val="%6."/>
      <w:lvlJc w:val="right"/>
      <w:pPr>
        <w:ind w:left="5454" w:hanging="180"/>
      </w:pPr>
    </w:lvl>
    <w:lvl w:ilvl="6" w:tplc="0415000F" w:tentative="1">
      <w:start w:val="1"/>
      <w:numFmt w:val="decimal"/>
      <w:lvlText w:val="%7."/>
      <w:lvlJc w:val="left"/>
      <w:pPr>
        <w:ind w:left="6174" w:hanging="360"/>
      </w:pPr>
    </w:lvl>
    <w:lvl w:ilvl="7" w:tplc="04150019" w:tentative="1">
      <w:start w:val="1"/>
      <w:numFmt w:val="lowerLetter"/>
      <w:lvlText w:val="%8."/>
      <w:lvlJc w:val="left"/>
      <w:pPr>
        <w:ind w:left="6894" w:hanging="360"/>
      </w:pPr>
    </w:lvl>
    <w:lvl w:ilvl="8" w:tplc="0415001B" w:tentative="1">
      <w:start w:val="1"/>
      <w:numFmt w:val="lowerRoman"/>
      <w:lvlText w:val="%9."/>
      <w:lvlJc w:val="right"/>
      <w:pPr>
        <w:ind w:left="7614" w:hanging="180"/>
      </w:pPr>
    </w:lvl>
  </w:abstractNum>
  <w:abstractNum w:abstractNumId="16" w15:restartNumberingAfterBreak="0">
    <w:nsid w:val="11E64520"/>
    <w:multiLevelType w:val="multilevel"/>
    <w:tmpl w:val="03A88E4A"/>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717"/>
        </w:tabs>
        <w:ind w:left="717" w:hanging="360"/>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17" w15:restartNumberingAfterBreak="0">
    <w:nsid w:val="143453EB"/>
    <w:multiLevelType w:val="multilevel"/>
    <w:tmpl w:val="F37ED7FA"/>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18" w15:restartNumberingAfterBreak="0">
    <w:nsid w:val="14652747"/>
    <w:multiLevelType w:val="hybridMultilevel"/>
    <w:tmpl w:val="15ACA69C"/>
    <w:lvl w:ilvl="0" w:tplc="28C46E26">
      <w:start w:val="1"/>
      <w:numFmt w:val="lowerLetter"/>
      <w:lvlText w:val="%1)"/>
      <w:lvlJc w:val="left"/>
      <w:pPr>
        <w:ind w:left="1140" w:hanging="360"/>
      </w:pPr>
      <w:rPr>
        <w:rFonts w:hint="default"/>
      </w:rPr>
    </w:lvl>
    <w:lvl w:ilvl="1" w:tplc="04150019" w:tentative="1">
      <w:start w:val="1"/>
      <w:numFmt w:val="lowerLetter"/>
      <w:lvlText w:val="%2."/>
      <w:lvlJc w:val="left"/>
      <w:pPr>
        <w:ind w:left="1860" w:hanging="360"/>
      </w:pPr>
    </w:lvl>
    <w:lvl w:ilvl="2" w:tplc="0415001B" w:tentative="1">
      <w:start w:val="1"/>
      <w:numFmt w:val="lowerRoman"/>
      <w:lvlText w:val="%3."/>
      <w:lvlJc w:val="right"/>
      <w:pPr>
        <w:ind w:left="2580" w:hanging="180"/>
      </w:pPr>
    </w:lvl>
    <w:lvl w:ilvl="3" w:tplc="0415000F" w:tentative="1">
      <w:start w:val="1"/>
      <w:numFmt w:val="decimal"/>
      <w:lvlText w:val="%4."/>
      <w:lvlJc w:val="left"/>
      <w:pPr>
        <w:ind w:left="3300" w:hanging="360"/>
      </w:pPr>
    </w:lvl>
    <w:lvl w:ilvl="4" w:tplc="04150019" w:tentative="1">
      <w:start w:val="1"/>
      <w:numFmt w:val="lowerLetter"/>
      <w:lvlText w:val="%5."/>
      <w:lvlJc w:val="left"/>
      <w:pPr>
        <w:ind w:left="4020" w:hanging="360"/>
      </w:pPr>
    </w:lvl>
    <w:lvl w:ilvl="5" w:tplc="0415001B" w:tentative="1">
      <w:start w:val="1"/>
      <w:numFmt w:val="lowerRoman"/>
      <w:lvlText w:val="%6."/>
      <w:lvlJc w:val="right"/>
      <w:pPr>
        <w:ind w:left="4740" w:hanging="180"/>
      </w:pPr>
    </w:lvl>
    <w:lvl w:ilvl="6" w:tplc="0415000F" w:tentative="1">
      <w:start w:val="1"/>
      <w:numFmt w:val="decimal"/>
      <w:lvlText w:val="%7."/>
      <w:lvlJc w:val="left"/>
      <w:pPr>
        <w:ind w:left="5460" w:hanging="360"/>
      </w:pPr>
    </w:lvl>
    <w:lvl w:ilvl="7" w:tplc="04150019" w:tentative="1">
      <w:start w:val="1"/>
      <w:numFmt w:val="lowerLetter"/>
      <w:lvlText w:val="%8."/>
      <w:lvlJc w:val="left"/>
      <w:pPr>
        <w:ind w:left="6180" w:hanging="360"/>
      </w:pPr>
    </w:lvl>
    <w:lvl w:ilvl="8" w:tplc="0415001B" w:tentative="1">
      <w:start w:val="1"/>
      <w:numFmt w:val="lowerRoman"/>
      <w:lvlText w:val="%9."/>
      <w:lvlJc w:val="right"/>
      <w:pPr>
        <w:ind w:left="6900" w:hanging="180"/>
      </w:pPr>
    </w:lvl>
  </w:abstractNum>
  <w:abstractNum w:abstractNumId="19" w15:restartNumberingAfterBreak="0">
    <w:nsid w:val="155649A5"/>
    <w:multiLevelType w:val="hybridMultilevel"/>
    <w:tmpl w:val="99EA1238"/>
    <w:lvl w:ilvl="0" w:tplc="5262C92C">
      <w:start w:val="1"/>
      <w:numFmt w:val="decimal"/>
      <w:lvlText w:val="%1)"/>
      <w:lvlJc w:val="left"/>
      <w:pPr>
        <w:ind w:left="1485"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16B37C8C"/>
    <w:multiLevelType w:val="multilevel"/>
    <w:tmpl w:val="D5C6897C"/>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rPr>
        <w:b w:val="0"/>
      </w:r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1" w15:restartNumberingAfterBreak="0">
    <w:nsid w:val="190B788B"/>
    <w:multiLevelType w:val="hybridMultilevel"/>
    <w:tmpl w:val="2168129C"/>
    <w:lvl w:ilvl="0" w:tplc="E7E00DAE">
      <w:start w:val="1"/>
      <w:numFmt w:val="decimal"/>
      <w:lvlText w:val="%1)"/>
      <w:lvlJc w:val="left"/>
      <w:pPr>
        <w:tabs>
          <w:tab w:val="num" w:pos="720"/>
        </w:tabs>
        <w:ind w:left="720" w:hanging="360"/>
      </w:pPr>
      <w:rPr>
        <w:rFonts w:cs="Times New Roman"/>
      </w:rPr>
    </w:lvl>
    <w:lvl w:ilvl="1" w:tplc="04150019">
      <w:start w:val="1"/>
      <w:numFmt w:val="lowerLetter"/>
      <w:lvlText w:val="%2."/>
      <w:lvlJc w:val="left"/>
      <w:pPr>
        <w:tabs>
          <w:tab w:val="num" w:pos="1440"/>
        </w:tabs>
        <w:ind w:left="1440" w:hanging="360"/>
      </w:pPr>
      <w:rPr>
        <w:rFonts w:cs="Times New Roman"/>
      </w:rPr>
    </w:lvl>
    <w:lvl w:ilvl="2" w:tplc="0415001B">
      <w:start w:val="1"/>
      <w:numFmt w:val="lowerRoman"/>
      <w:lvlText w:val="%3."/>
      <w:lvlJc w:val="right"/>
      <w:pPr>
        <w:tabs>
          <w:tab w:val="num" w:pos="2160"/>
        </w:tabs>
        <w:ind w:left="2160" w:hanging="180"/>
      </w:pPr>
      <w:rPr>
        <w:rFonts w:cs="Times New Roman"/>
      </w:rPr>
    </w:lvl>
    <w:lvl w:ilvl="3" w:tplc="0415000F">
      <w:start w:val="1"/>
      <w:numFmt w:val="decimal"/>
      <w:lvlText w:val="%4."/>
      <w:lvlJc w:val="left"/>
      <w:pPr>
        <w:tabs>
          <w:tab w:val="num" w:pos="2880"/>
        </w:tabs>
        <w:ind w:left="2880" w:hanging="360"/>
      </w:pPr>
      <w:rPr>
        <w:rFonts w:cs="Times New Roman"/>
      </w:rPr>
    </w:lvl>
    <w:lvl w:ilvl="4" w:tplc="04150019">
      <w:start w:val="1"/>
      <w:numFmt w:val="lowerLetter"/>
      <w:lvlText w:val="%5."/>
      <w:lvlJc w:val="left"/>
      <w:pPr>
        <w:tabs>
          <w:tab w:val="num" w:pos="3600"/>
        </w:tabs>
        <w:ind w:left="3600" w:hanging="360"/>
      </w:pPr>
      <w:rPr>
        <w:rFonts w:cs="Times New Roman"/>
      </w:rPr>
    </w:lvl>
    <w:lvl w:ilvl="5" w:tplc="0415001B">
      <w:start w:val="1"/>
      <w:numFmt w:val="lowerRoman"/>
      <w:lvlText w:val="%6."/>
      <w:lvlJc w:val="right"/>
      <w:pPr>
        <w:tabs>
          <w:tab w:val="num" w:pos="4320"/>
        </w:tabs>
        <w:ind w:left="4320" w:hanging="180"/>
      </w:pPr>
      <w:rPr>
        <w:rFonts w:cs="Times New Roman"/>
      </w:rPr>
    </w:lvl>
    <w:lvl w:ilvl="6" w:tplc="0415000F">
      <w:start w:val="1"/>
      <w:numFmt w:val="decimal"/>
      <w:lvlText w:val="%7."/>
      <w:lvlJc w:val="left"/>
      <w:pPr>
        <w:tabs>
          <w:tab w:val="num" w:pos="5040"/>
        </w:tabs>
        <w:ind w:left="5040" w:hanging="360"/>
      </w:pPr>
      <w:rPr>
        <w:rFonts w:cs="Times New Roman"/>
      </w:rPr>
    </w:lvl>
    <w:lvl w:ilvl="7" w:tplc="04150019">
      <w:start w:val="1"/>
      <w:numFmt w:val="lowerLetter"/>
      <w:lvlText w:val="%8."/>
      <w:lvlJc w:val="left"/>
      <w:pPr>
        <w:tabs>
          <w:tab w:val="num" w:pos="5760"/>
        </w:tabs>
        <w:ind w:left="5760" w:hanging="360"/>
      </w:pPr>
      <w:rPr>
        <w:rFonts w:cs="Times New Roman"/>
      </w:rPr>
    </w:lvl>
    <w:lvl w:ilvl="8" w:tplc="0415001B">
      <w:start w:val="1"/>
      <w:numFmt w:val="lowerRoman"/>
      <w:lvlText w:val="%9."/>
      <w:lvlJc w:val="right"/>
      <w:pPr>
        <w:tabs>
          <w:tab w:val="num" w:pos="6480"/>
        </w:tabs>
        <w:ind w:left="6480" w:hanging="180"/>
      </w:pPr>
      <w:rPr>
        <w:rFonts w:cs="Times New Roman"/>
      </w:rPr>
    </w:lvl>
  </w:abstractNum>
  <w:abstractNum w:abstractNumId="22" w15:restartNumberingAfterBreak="0">
    <w:nsid w:val="1BF001E7"/>
    <w:multiLevelType w:val="hybridMultilevel"/>
    <w:tmpl w:val="612A160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1C410FA7"/>
    <w:multiLevelType w:val="multilevel"/>
    <w:tmpl w:val="D0F83686"/>
    <w:lvl w:ilvl="0">
      <w:start w:val="1"/>
      <w:numFmt w:val="decimal"/>
      <w:lvlText w:val="%1."/>
      <w:lvlJc w:val="left"/>
      <w:pPr>
        <w:tabs>
          <w:tab w:val="num" w:pos="360"/>
        </w:tabs>
        <w:ind w:left="360" w:hanging="360"/>
      </w:pPr>
      <w:rPr>
        <w:rFonts w:cs="Times New Roman" w:hint="default"/>
        <w:i w:val="0"/>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24" w15:restartNumberingAfterBreak="0">
    <w:nsid w:val="1D2A15D6"/>
    <w:multiLevelType w:val="hybridMultilevel"/>
    <w:tmpl w:val="93966DC6"/>
    <w:lvl w:ilvl="0" w:tplc="A3EE8F3A">
      <w:start w:val="1"/>
      <w:numFmt w:val="decimal"/>
      <w:lvlText w:val="%1)"/>
      <w:lvlJc w:val="left"/>
      <w:pPr>
        <w:ind w:left="720" w:hanging="360"/>
      </w:pPr>
      <w:rPr>
        <w:rFonts w:hint="default"/>
      </w:rPr>
    </w:lvl>
    <w:lvl w:ilvl="1" w:tplc="C1FC7C92">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1ED92852"/>
    <w:multiLevelType w:val="multilevel"/>
    <w:tmpl w:val="D0F83686"/>
    <w:lvl w:ilvl="0">
      <w:start w:val="1"/>
      <w:numFmt w:val="decimal"/>
      <w:lvlText w:val="%1."/>
      <w:lvlJc w:val="left"/>
      <w:pPr>
        <w:tabs>
          <w:tab w:val="num" w:pos="360"/>
        </w:tabs>
        <w:ind w:left="360" w:hanging="360"/>
      </w:pPr>
      <w:rPr>
        <w:rFonts w:cs="Times New Roman" w:hint="default"/>
        <w:i w:val="0"/>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26" w15:restartNumberingAfterBreak="0">
    <w:nsid w:val="1F4B4263"/>
    <w:multiLevelType w:val="hybridMultilevel"/>
    <w:tmpl w:val="00BEC1AE"/>
    <w:lvl w:ilvl="0" w:tplc="DE6EBFD8">
      <w:start w:val="1"/>
      <w:numFmt w:val="lowerLetter"/>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2015060A"/>
    <w:multiLevelType w:val="hybridMultilevel"/>
    <w:tmpl w:val="D430D072"/>
    <w:lvl w:ilvl="0" w:tplc="04150017">
      <w:start w:val="1"/>
      <w:numFmt w:val="lowerLetter"/>
      <w:lvlText w:val="%1)"/>
      <w:lvlJc w:val="left"/>
      <w:pPr>
        <w:ind w:left="1854" w:hanging="360"/>
      </w:pPr>
    </w:lvl>
    <w:lvl w:ilvl="1" w:tplc="04150019" w:tentative="1">
      <w:start w:val="1"/>
      <w:numFmt w:val="lowerLetter"/>
      <w:lvlText w:val="%2."/>
      <w:lvlJc w:val="left"/>
      <w:pPr>
        <w:ind w:left="2574" w:hanging="360"/>
      </w:pPr>
    </w:lvl>
    <w:lvl w:ilvl="2" w:tplc="0415001B" w:tentative="1">
      <w:start w:val="1"/>
      <w:numFmt w:val="lowerRoman"/>
      <w:lvlText w:val="%3."/>
      <w:lvlJc w:val="right"/>
      <w:pPr>
        <w:ind w:left="3294" w:hanging="180"/>
      </w:pPr>
    </w:lvl>
    <w:lvl w:ilvl="3" w:tplc="0415000F" w:tentative="1">
      <w:start w:val="1"/>
      <w:numFmt w:val="decimal"/>
      <w:lvlText w:val="%4."/>
      <w:lvlJc w:val="left"/>
      <w:pPr>
        <w:ind w:left="4014" w:hanging="360"/>
      </w:pPr>
    </w:lvl>
    <w:lvl w:ilvl="4" w:tplc="04150019" w:tentative="1">
      <w:start w:val="1"/>
      <w:numFmt w:val="lowerLetter"/>
      <w:lvlText w:val="%5."/>
      <w:lvlJc w:val="left"/>
      <w:pPr>
        <w:ind w:left="4734" w:hanging="360"/>
      </w:pPr>
    </w:lvl>
    <w:lvl w:ilvl="5" w:tplc="0415001B" w:tentative="1">
      <w:start w:val="1"/>
      <w:numFmt w:val="lowerRoman"/>
      <w:lvlText w:val="%6."/>
      <w:lvlJc w:val="right"/>
      <w:pPr>
        <w:ind w:left="5454" w:hanging="180"/>
      </w:pPr>
    </w:lvl>
    <w:lvl w:ilvl="6" w:tplc="0415000F" w:tentative="1">
      <w:start w:val="1"/>
      <w:numFmt w:val="decimal"/>
      <w:lvlText w:val="%7."/>
      <w:lvlJc w:val="left"/>
      <w:pPr>
        <w:ind w:left="6174" w:hanging="360"/>
      </w:pPr>
    </w:lvl>
    <w:lvl w:ilvl="7" w:tplc="04150019" w:tentative="1">
      <w:start w:val="1"/>
      <w:numFmt w:val="lowerLetter"/>
      <w:lvlText w:val="%8."/>
      <w:lvlJc w:val="left"/>
      <w:pPr>
        <w:ind w:left="6894" w:hanging="360"/>
      </w:pPr>
    </w:lvl>
    <w:lvl w:ilvl="8" w:tplc="0415001B" w:tentative="1">
      <w:start w:val="1"/>
      <w:numFmt w:val="lowerRoman"/>
      <w:lvlText w:val="%9."/>
      <w:lvlJc w:val="right"/>
      <w:pPr>
        <w:ind w:left="7614" w:hanging="180"/>
      </w:pPr>
    </w:lvl>
  </w:abstractNum>
  <w:abstractNum w:abstractNumId="28" w15:restartNumberingAfterBreak="0">
    <w:nsid w:val="20510BAE"/>
    <w:multiLevelType w:val="hybridMultilevel"/>
    <w:tmpl w:val="A954748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20BF01A6"/>
    <w:multiLevelType w:val="hybridMultilevel"/>
    <w:tmpl w:val="D1A2BCE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21335502"/>
    <w:multiLevelType w:val="hybridMultilevel"/>
    <w:tmpl w:val="FDD0A504"/>
    <w:lvl w:ilvl="0" w:tplc="0415001B">
      <w:start w:val="1"/>
      <w:numFmt w:val="lowerRoman"/>
      <w:lvlText w:val="%1."/>
      <w:lvlJc w:val="righ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1" w15:restartNumberingAfterBreak="0">
    <w:nsid w:val="22984CEF"/>
    <w:multiLevelType w:val="hybridMultilevel"/>
    <w:tmpl w:val="768A1E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23C754BE"/>
    <w:multiLevelType w:val="hybridMultilevel"/>
    <w:tmpl w:val="15804E74"/>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263151A6"/>
    <w:multiLevelType w:val="hybridMultilevel"/>
    <w:tmpl w:val="1BACF39A"/>
    <w:lvl w:ilvl="0" w:tplc="2844121E">
      <w:start w:val="1"/>
      <w:numFmt w:val="decimal"/>
      <w:lvlText w:val="%1."/>
      <w:lvlJc w:val="left"/>
      <w:pPr>
        <w:tabs>
          <w:tab w:val="num" w:pos="360"/>
        </w:tabs>
        <w:ind w:left="36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26635723"/>
    <w:multiLevelType w:val="hybridMultilevel"/>
    <w:tmpl w:val="4004677C"/>
    <w:lvl w:ilvl="0" w:tplc="04150011">
      <w:start w:val="1"/>
      <w:numFmt w:val="decimal"/>
      <w:lvlText w:val="%1)"/>
      <w:lvlJc w:val="left"/>
      <w:pPr>
        <w:ind w:left="1077" w:hanging="360"/>
      </w:pPr>
    </w:lvl>
    <w:lvl w:ilvl="1" w:tplc="04150011">
      <w:start w:val="1"/>
      <w:numFmt w:val="decimal"/>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35" w15:restartNumberingAfterBreak="0">
    <w:nsid w:val="282D7193"/>
    <w:multiLevelType w:val="multilevel"/>
    <w:tmpl w:val="F37ED7FA"/>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36" w15:restartNumberingAfterBreak="0">
    <w:nsid w:val="289D3DA8"/>
    <w:multiLevelType w:val="multilevel"/>
    <w:tmpl w:val="1FE641E6"/>
    <w:lvl w:ilvl="0">
      <w:start w:val="1"/>
      <w:numFmt w:val="decimal"/>
      <w:lvlText w:val="%1"/>
      <w:lvlJc w:val="left"/>
      <w:pPr>
        <w:tabs>
          <w:tab w:val="num" w:pos="432"/>
        </w:tabs>
        <w:ind w:left="432" w:hanging="432"/>
      </w:pPr>
      <w:rPr>
        <w:rFonts w:cs="Times New Roman" w:hint="default"/>
      </w:rPr>
    </w:lvl>
    <w:lvl w:ilvl="1">
      <w:start w:val="1"/>
      <w:numFmt w:val="decimal"/>
      <w:pStyle w:val="Nagwek2"/>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Nagwek6"/>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7" w15:restartNumberingAfterBreak="0">
    <w:nsid w:val="292F1A47"/>
    <w:multiLevelType w:val="multilevel"/>
    <w:tmpl w:val="DD7C88B8"/>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38" w15:restartNumberingAfterBreak="0">
    <w:nsid w:val="2A7E60EE"/>
    <w:multiLevelType w:val="hybridMultilevel"/>
    <w:tmpl w:val="BEFC499C"/>
    <w:lvl w:ilvl="0" w:tplc="04150011">
      <w:start w:val="1"/>
      <w:numFmt w:val="decimal"/>
      <w:lvlText w:val="%1)"/>
      <w:lvlJc w:val="left"/>
      <w:pPr>
        <w:ind w:left="1140" w:hanging="360"/>
      </w:pPr>
    </w:lvl>
    <w:lvl w:ilvl="1" w:tplc="04150019" w:tentative="1">
      <w:start w:val="1"/>
      <w:numFmt w:val="lowerLetter"/>
      <w:lvlText w:val="%2."/>
      <w:lvlJc w:val="left"/>
      <w:pPr>
        <w:ind w:left="1860" w:hanging="360"/>
      </w:pPr>
    </w:lvl>
    <w:lvl w:ilvl="2" w:tplc="0415001B" w:tentative="1">
      <w:start w:val="1"/>
      <w:numFmt w:val="lowerRoman"/>
      <w:lvlText w:val="%3."/>
      <w:lvlJc w:val="right"/>
      <w:pPr>
        <w:ind w:left="2580" w:hanging="180"/>
      </w:pPr>
    </w:lvl>
    <w:lvl w:ilvl="3" w:tplc="0415000F" w:tentative="1">
      <w:start w:val="1"/>
      <w:numFmt w:val="decimal"/>
      <w:lvlText w:val="%4."/>
      <w:lvlJc w:val="left"/>
      <w:pPr>
        <w:ind w:left="3300" w:hanging="360"/>
      </w:pPr>
    </w:lvl>
    <w:lvl w:ilvl="4" w:tplc="04150019" w:tentative="1">
      <w:start w:val="1"/>
      <w:numFmt w:val="lowerLetter"/>
      <w:lvlText w:val="%5."/>
      <w:lvlJc w:val="left"/>
      <w:pPr>
        <w:ind w:left="4020" w:hanging="360"/>
      </w:pPr>
    </w:lvl>
    <w:lvl w:ilvl="5" w:tplc="0415001B" w:tentative="1">
      <w:start w:val="1"/>
      <w:numFmt w:val="lowerRoman"/>
      <w:lvlText w:val="%6."/>
      <w:lvlJc w:val="right"/>
      <w:pPr>
        <w:ind w:left="4740" w:hanging="180"/>
      </w:pPr>
    </w:lvl>
    <w:lvl w:ilvl="6" w:tplc="0415000F" w:tentative="1">
      <w:start w:val="1"/>
      <w:numFmt w:val="decimal"/>
      <w:lvlText w:val="%7."/>
      <w:lvlJc w:val="left"/>
      <w:pPr>
        <w:ind w:left="5460" w:hanging="360"/>
      </w:pPr>
    </w:lvl>
    <w:lvl w:ilvl="7" w:tplc="04150019" w:tentative="1">
      <w:start w:val="1"/>
      <w:numFmt w:val="lowerLetter"/>
      <w:lvlText w:val="%8."/>
      <w:lvlJc w:val="left"/>
      <w:pPr>
        <w:ind w:left="6180" w:hanging="360"/>
      </w:pPr>
    </w:lvl>
    <w:lvl w:ilvl="8" w:tplc="0415001B" w:tentative="1">
      <w:start w:val="1"/>
      <w:numFmt w:val="lowerRoman"/>
      <w:lvlText w:val="%9."/>
      <w:lvlJc w:val="right"/>
      <w:pPr>
        <w:ind w:left="6900" w:hanging="180"/>
      </w:pPr>
    </w:lvl>
  </w:abstractNum>
  <w:abstractNum w:abstractNumId="39" w15:restartNumberingAfterBreak="0">
    <w:nsid w:val="2B690A99"/>
    <w:multiLevelType w:val="hybridMultilevel"/>
    <w:tmpl w:val="70E2FD32"/>
    <w:lvl w:ilvl="0" w:tplc="04150011">
      <w:start w:val="1"/>
      <w:numFmt w:val="decimal"/>
      <w:lvlText w:val="%1)"/>
      <w:lvlJc w:val="left"/>
      <w:pPr>
        <w:ind w:left="1140" w:hanging="360"/>
      </w:pPr>
    </w:lvl>
    <w:lvl w:ilvl="1" w:tplc="04150019" w:tentative="1">
      <w:start w:val="1"/>
      <w:numFmt w:val="lowerLetter"/>
      <w:lvlText w:val="%2."/>
      <w:lvlJc w:val="left"/>
      <w:pPr>
        <w:ind w:left="1860" w:hanging="360"/>
      </w:pPr>
    </w:lvl>
    <w:lvl w:ilvl="2" w:tplc="0415001B" w:tentative="1">
      <w:start w:val="1"/>
      <w:numFmt w:val="lowerRoman"/>
      <w:lvlText w:val="%3."/>
      <w:lvlJc w:val="right"/>
      <w:pPr>
        <w:ind w:left="2580" w:hanging="180"/>
      </w:pPr>
    </w:lvl>
    <w:lvl w:ilvl="3" w:tplc="0415000F" w:tentative="1">
      <w:start w:val="1"/>
      <w:numFmt w:val="decimal"/>
      <w:lvlText w:val="%4."/>
      <w:lvlJc w:val="left"/>
      <w:pPr>
        <w:ind w:left="3300" w:hanging="360"/>
      </w:pPr>
    </w:lvl>
    <w:lvl w:ilvl="4" w:tplc="04150019" w:tentative="1">
      <w:start w:val="1"/>
      <w:numFmt w:val="lowerLetter"/>
      <w:lvlText w:val="%5."/>
      <w:lvlJc w:val="left"/>
      <w:pPr>
        <w:ind w:left="4020" w:hanging="360"/>
      </w:pPr>
    </w:lvl>
    <w:lvl w:ilvl="5" w:tplc="0415001B" w:tentative="1">
      <w:start w:val="1"/>
      <w:numFmt w:val="lowerRoman"/>
      <w:lvlText w:val="%6."/>
      <w:lvlJc w:val="right"/>
      <w:pPr>
        <w:ind w:left="4740" w:hanging="180"/>
      </w:pPr>
    </w:lvl>
    <w:lvl w:ilvl="6" w:tplc="0415000F" w:tentative="1">
      <w:start w:val="1"/>
      <w:numFmt w:val="decimal"/>
      <w:lvlText w:val="%7."/>
      <w:lvlJc w:val="left"/>
      <w:pPr>
        <w:ind w:left="5460" w:hanging="360"/>
      </w:pPr>
    </w:lvl>
    <w:lvl w:ilvl="7" w:tplc="04150019" w:tentative="1">
      <w:start w:val="1"/>
      <w:numFmt w:val="lowerLetter"/>
      <w:lvlText w:val="%8."/>
      <w:lvlJc w:val="left"/>
      <w:pPr>
        <w:ind w:left="6180" w:hanging="360"/>
      </w:pPr>
    </w:lvl>
    <w:lvl w:ilvl="8" w:tplc="0415001B" w:tentative="1">
      <w:start w:val="1"/>
      <w:numFmt w:val="lowerRoman"/>
      <w:lvlText w:val="%9."/>
      <w:lvlJc w:val="right"/>
      <w:pPr>
        <w:ind w:left="6900" w:hanging="180"/>
      </w:pPr>
    </w:lvl>
  </w:abstractNum>
  <w:abstractNum w:abstractNumId="40" w15:restartNumberingAfterBreak="0">
    <w:nsid w:val="2CE75309"/>
    <w:multiLevelType w:val="hybridMultilevel"/>
    <w:tmpl w:val="3BEE782E"/>
    <w:lvl w:ilvl="0" w:tplc="0BAC315E">
      <w:start w:val="1"/>
      <w:numFmt w:val="decimal"/>
      <w:lvlText w:val="%1)"/>
      <w:lvlJc w:val="left"/>
      <w:pPr>
        <w:ind w:left="11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2D93155E"/>
    <w:multiLevelType w:val="hybridMultilevel"/>
    <w:tmpl w:val="FA10BF10"/>
    <w:lvl w:ilvl="0" w:tplc="28C46E26">
      <w:start w:val="1"/>
      <w:numFmt w:val="lowerLetter"/>
      <w:lvlText w:val="%1)"/>
      <w:lvlJc w:val="left"/>
      <w:pPr>
        <w:ind w:left="1860" w:hanging="360"/>
      </w:pPr>
      <w:rPr>
        <w:rFonts w:hint="default"/>
      </w:rPr>
    </w:lvl>
    <w:lvl w:ilvl="1" w:tplc="04150019" w:tentative="1">
      <w:start w:val="1"/>
      <w:numFmt w:val="lowerLetter"/>
      <w:lvlText w:val="%2."/>
      <w:lvlJc w:val="left"/>
      <w:pPr>
        <w:ind w:left="2580" w:hanging="360"/>
      </w:pPr>
    </w:lvl>
    <w:lvl w:ilvl="2" w:tplc="0415001B" w:tentative="1">
      <w:start w:val="1"/>
      <w:numFmt w:val="lowerRoman"/>
      <w:lvlText w:val="%3."/>
      <w:lvlJc w:val="right"/>
      <w:pPr>
        <w:ind w:left="3300" w:hanging="180"/>
      </w:pPr>
    </w:lvl>
    <w:lvl w:ilvl="3" w:tplc="0415000F" w:tentative="1">
      <w:start w:val="1"/>
      <w:numFmt w:val="decimal"/>
      <w:lvlText w:val="%4."/>
      <w:lvlJc w:val="left"/>
      <w:pPr>
        <w:ind w:left="4020" w:hanging="360"/>
      </w:pPr>
    </w:lvl>
    <w:lvl w:ilvl="4" w:tplc="04150019" w:tentative="1">
      <w:start w:val="1"/>
      <w:numFmt w:val="lowerLetter"/>
      <w:lvlText w:val="%5."/>
      <w:lvlJc w:val="left"/>
      <w:pPr>
        <w:ind w:left="4740" w:hanging="360"/>
      </w:pPr>
    </w:lvl>
    <w:lvl w:ilvl="5" w:tplc="0415001B" w:tentative="1">
      <w:start w:val="1"/>
      <w:numFmt w:val="lowerRoman"/>
      <w:lvlText w:val="%6."/>
      <w:lvlJc w:val="right"/>
      <w:pPr>
        <w:ind w:left="5460" w:hanging="180"/>
      </w:pPr>
    </w:lvl>
    <w:lvl w:ilvl="6" w:tplc="0415000F" w:tentative="1">
      <w:start w:val="1"/>
      <w:numFmt w:val="decimal"/>
      <w:lvlText w:val="%7."/>
      <w:lvlJc w:val="left"/>
      <w:pPr>
        <w:ind w:left="6180" w:hanging="360"/>
      </w:pPr>
    </w:lvl>
    <w:lvl w:ilvl="7" w:tplc="04150019" w:tentative="1">
      <w:start w:val="1"/>
      <w:numFmt w:val="lowerLetter"/>
      <w:lvlText w:val="%8."/>
      <w:lvlJc w:val="left"/>
      <w:pPr>
        <w:ind w:left="6900" w:hanging="360"/>
      </w:pPr>
    </w:lvl>
    <w:lvl w:ilvl="8" w:tplc="0415001B" w:tentative="1">
      <w:start w:val="1"/>
      <w:numFmt w:val="lowerRoman"/>
      <w:lvlText w:val="%9."/>
      <w:lvlJc w:val="right"/>
      <w:pPr>
        <w:ind w:left="7620" w:hanging="180"/>
      </w:pPr>
    </w:lvl>
  </w:abstractNum>
  <w:abstractNum w:abstractNumId="42" w15:restartNumberingAfterBreak="0">
    <w:nsid w:val="2D9724E8"/>
    <w:multiLevelType w:val="hybridMultilevel"/>
    <w:tmpl w:val="E3CCB71C"/>
    <w:lvl w:ilvl="0" w:tplc="04150017">
      <w:start w:val="1"/>
      <w:numFmt w:val="lowerLetter"/>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3" w15:restartNumberingAfterBreak="0">
    <w:nsid w:val="2E8E4A36"/>
    <w:multiLevelType w:val="hybridMultilevel"/>
    <w:tmpl w:val="85C0BA58"/>
    <w:lvl w:ilvl="0" w:tplc="04150017">
      <w:start w:val="1"/>
      <w:numFmt w:val="lowerLetter"/>
      <w:lvlText w:val="%1)"/>
      <w:lvlJc w:val="left"/>
      <w:pPr>
        <w:ind w:left="1434" w:hanging="360"/>
      </w:pPr>
    </w:lvl>
    <w:lvl w:ilvl="1" w:tplc="04150019" w:tentative="1">
      <w:start w:val="1"/>
      <w:numFmt w:val="lowerLetter"/>
      <w:lvlText w:val="%2."/>
      <w:lvlJc w:val="left"/>
      <w:pPr>
        <w:ind w:left="2154" w:hanging="360"/>
      </w:pPr>
    </w:lvl>
    <w:lvl w:ilvl="2" w:tplc="0415001B" w:tentative="1">
      <w:start w:val="1"/>
      <w:numFmt w:val="lowerRoman"/>
      <w:lvlText w:val="%3."/>
      <w:lvlJc w:val="right"/>
      <w:pPr>
        <w:ind w:left="2874" w:hanging="180"/>
      </w:pPr>
    </w:lvl>
    <w:lvl w:ilvl="3" w:tplc="0415000F" w:tentative="1">
      <w:start w:val="1"/>
      <w:numFmt w:val="decimal"/>
      <w:lvlText w:val="%4."/>
      <w:lvlJc w:val="left"/>
      <w:pPr>
        <w:ind w:left="3594" w:hanging="360"/>
      </w:pPr>
    </w:lvl>
    <w:lvl w:ilvl="4" w:tplc="04150019" w:tentative="1">
      <w:start w:val="1"/>
      <w:numFmt w:val="lowerLetter"/>
      <w:lvlText w:val="%5."/>
      <w:lvlJc w:val="left"/>
      <w:pPr>
        <w:ind w:left="4314" w:hanging="360"/>
      </w:pPr>
    </w:lvl>
    <w:lvl w:ilvl="5" w:tplc="0415001B" w:tentative="1">
      <w:start w:val="1"/>
      <w:numFmt w:val="lowerRoman"/>
      <w:lvlText w:val="%6."/>
      <w:lvlJc w:val="right"/>
      <w:pPr>
        <w:ind w:left="5034" w:hanging="180"/>
      </w:pPr>
    </w:lvl>
    <w:lvl w:ilvl="6" w:tplc="0415000F" w:tentative="1">
      <w:start w:val="1"/>
      <w:numFmt w:val="decimal"/>
      <w:lvlText w:val="%7."/>
      <w:lvlJc w:val="left"/>
      <w:pPr>
        <w:ind w:left="5754" w:hanging="360"/>
      </w:pPr>
    </w:lvl>
    <w:lvl w:ilvl="7" w:tplc="04150019" w:tentative="1">
      <w:start w:val="1"/>
      <w:numFmt w:val="lowerLetter"/>
      <w:lvlText w:val="%8."/>
      <w:lvlJc w:val="left"/>
      <w:pPr>
        <w:ind w:left="6474" w:hanging="360"/>
      </w:pPr>
    </w:lvl>
    <w:lvl w:ilvl="8" w:tplc="0415001B" w:tentative="1">
      <w:start w:val="1"/>
      <w:numFmt w:val="lowerRoman"/>
      <w:lvlText w:val="%9."/>
      <w:lvlJc w:val="right"/>
      <w:pPr>
        <w:ind w:left="7194" w:hanging="180"/>
      </w:pPr>
    </w:lvl>
  </w:abstractNum>
  <w:abstractNum w:abstractNumId="44" w15:restartNumberingAfterBreak="0">
    <w:nsid w:val="2EDA26E5"/>
    <w:multiLevelType w:val="hybridMultilevel"/>
    <w:tmpl w:val="A7BAFD84"/>
    <w:lvl w:ilvl="0" w:tplc="53B495DA">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2F481741"/>
    <w:multiLevelType w:val="hybridMultilevel"/>
    <w:tmpl w:val="BD82D42C"/>
    <w:lvl w:ilvl="0" w:tplc="04150011">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6" w15:restartNumberingAfterBreak="0">
    <w:nsid w:val="2FBD32D0"/>
    <w:multiLevelType w:val="hybridMultilevel"/>
    <w:tmpl w:val="AA0882C0"/>
    <w:lvl w:ilvl="0" w:tplc="4DE01F0E">
      <w:start w:val="1"/>
      <w:numFmt w:val="decimal"/>
      <w:lvlText w:val="%1)"/>
      <w:lvlJc w:val="left"/>
      <w:pPr>
        <w:tabs>
          <w:tab w:val="num" w:pos="780"/>
        </w:tabs>
        <w:ind w:left="780" w:hanging="360"/>
      </w:pPr>
      <w:rPr>
        <w:rFonts w:hint="default"/>
      </w:rPr>
    </w:lvl>
    <w:lvl w:ilvl="1" w:tplc="04150019" w:tentative="1">
      <w:start w:val="1"/>
      <w:numFmt w:val="lowerLetter"/>
      <w:lvlText w:val="%2."/>
      <w:lvlJc w:val="left"/>
      <w:pPr>
        <w:tabs>
          <w:tab w:val="num" w:pos="1500"/>
        </w:tabs>
        <w:ind w:left="1500" w:hanging="360"/>
      </w:pPr>
    </w:lvl>
    <w:lvl w:ilvl="2" w:tplc="0415001B" w:tentative="1">
      <w:start w:val="1"/>
      <w:numFmt w:val="lowerRoman"/>
      <w:lvlText w:val="%3."/>
      <w:lvlJc w:val="right"/>
      <w:pPr>
        <w:tabs>
          <w:tab w:val="num" w:pos="2220"/>
        </w:tabs>
        <w:ind w:left="2220" w:hanging="180"/>
      </w:pPr>
    </w:lvl>
    <w:lvl w:ilvl="3" w:tplc="0415000F" w:tentative="1">
      <w:start w:val="1"/>
      <w:numFmt w:val="decimal"/>
      <w:lvlText w:val="%4."/>
      <w:lvlJc w:val="left"/>
      <w:pPr>
        <w:tabs>
          <w:tab w:val="num" w:pos="2940"/>
        </w:tabs>
        <w:ind w:left="2940" w:hanging="360"/>
      </w:pPr>
    </w:lvl>
    <w:lvl w:ilvl="4" w:tplc="04150019" w:tentative="1">
      <w:start w:val="1"/>
      <w:numFmt w:val="lowerLetter"/>
      <w:lvlText w:val="%5."/>
      <w:lvlJc w:val="left"/>
      <w:pPr>
        <w:tabs>
          <w:tab w:val="num" w:pos="3660"/>
        </w:tabs>
        <w:ind w:left="3660" w:hanging="360"/>
      </w:pPr>
    </w:lvl>
    <w:lvl w:ilvl="5" w:tplc="0415001B" w:tentative="1">
      <w:start w:val="1"/>
      <w:numFmt w:val="lowerRoman"/>
      <w:lvlText w:val="%6."/>
      <w:lvlJc w:val="right"/>
      <w:pPr>
        <w:tabs>
          <w:tab w:val="num" w:pos="4380"/>
        </w:tabs>
        <w:ind w:left="4380" w:hanging="180"/>
      </w:pPr>
    </w:lvl>
    <w:lvl w:ilvl="6" w:tplc="0415000F" w:tentative="1">
      <w:start w:val="1"/>
      <w:numFmt w:val="decimal"/>
      <w:lvlText w:val="%7."/>
      <w:lvlJc w:val="left"/>
      <w:pPr>
        <w:tabs>
          <w:tab w:val="num" w:pos="5100"/>
        </w:tabs>
        <w:ind w:left="5100" w:hanging="360"/>
      </w:pPr>
    </w:lvl>
    <w:lvl w:ilvl="7" w:tplc="04150019" w:tentative="1">
      <w:start w:val="1"/>
      <w:numFmt w:val="lowerLetter"/>
      <w:lvlText w:val="%8."/>
      <w:lvlJc w:val="left"/>
      <w:pPr>
        <w:tabs>
          <w:tab w:val="num" w:pos="5820"/>
        </w:tabs>
        <w:ind w:left="5820" w:hanging="360"/>
      </w:pPr>
    </w:lvl>
    <w:lvl w:ilvl="8" w:tplc="0415001B" w:tentative="1">
      <w:start w:val="1"/>
      <w:numFmt w:val="lowerRoman"/>
      <w:lvlText w:val="%9."/>
      <w:lvlJc w:val="right"/>
      <w:pPr>
        <w:tabs>
          <w:tab w:val="num" w:pos="6540"/>
        </w:tabs>
        <w:ind w:left="6540" w:hanging="180"/>
      </w:pPr>
    </w:lvl>
  </w:abstractNum>
  <w:abstractNum w:abstractNumId="47" w15:restartNumberingAfterBreak="0">
    <w:nsid w:val="3038026D"/>
    <w:multiLevelType w:val="multilevel"/>
    <w:tmpl w:val="19C60FBC"/>
    <w:lvl w:ilvl="0">
      <w:start w:val="1"/>
      <w:numFmt w:val="ordinal"/>
      <w:lvlText w:val="%1"/>
      <w:lvlJc w:val="left"/>
      <w:pPr>
        <w:tabs>
          <w:tab w:val="num" w:pos="720"/>
        </w:tabs>
        <w:ind w:left="360" w:hanging="360"/>
      </w:pPr>
      <w:rPr>
        <w:rFonts w:cs="Times New Roman" w:hint="default"/>
      </w:rPr>
    </w:lvl>
    <w:lvl w:ilvl="1">
      <w:start w:val="1"/>
      <w:numFmt w:val="decimal"/>
      <w:lvlText w:val="%2)"/>
      <w:lvlJc w:val="left"/>
      <w:pPr>
        <w:tabs>
          <w:tab w:val="num" w:pos="720"/>
        </w:tabs>
        <w:ind w:left="720" w:hanging="360"/>
      </w:pPr>
      <w:rPr>
        <w:rFonts w:cs="Times New Roman" w:hint="default"/>
      </w:rPr>
    </w:lvl>
    <w:lvl w:ilvl="2">
      <w:start w:val="1"/>
      <w:numFmt w:val="lowerLetter"/>
      <w:lvlText w:val="%3)"/>
      <w:lvlJc w:val="left"/>
      <w:pPr>
        <w:tabs>
          <w:tab w:val="num" w:pos="1080"/>
        </w:tabs>
        <w:ind w:left="1080" w:hanging="360"/>
      </w:pPr>
      <w:rPr>
        <w:rFonts w:cs="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8" w15:restartNumberingAfterBreak="0">
    <w:nsid w:val="32425A46"/>
    <w:multiLevelType w:val="hybridMultilevel"/>
    <w:tmpl w:val="BC5A4F30"/>
    <w:lvl w:ilvl="0" w:tplc="04150011">
      <w:start w:val="1"/>
      <w:numFmt w:val="decimal"/>
      <w:lvlText w:val="%1)"/>
      <w:lvlJc w:val="left"/>
      <w:pPr>
        <w:ind w:left="720" w:hanging="360"/>
      </w:pPr>
    </w:lvl>
    <w:lvl w:ilvl="1" w:tplc="3F1ED53A">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34067B4C"/>
    <w:multiLevelType w:val="hybridMultilevel"/>
    <w:tmpl w:val="EB4A0A16"/>
    <w:lvl w:ilvl="0" w:tplc="4DE01F0E">
      <w:start w:val="1"/>
      <w:numFmt w:val="decimal"/>
      <w:lvlText w:val="%1)"/>
      <w:lvlJc w:val="left"/>
      <w:pPr>
        <w:tabs>
          <w:tab w:val="num" w:pos="1980"/>
        </w:tabs>
        <w:ind w:left="1980" w:hanging="360"/>
      </w:pPr>
      <w:rPr>
        <w:rFonts w:hint="default"/>
      </w:rPr>
    </w:lvl>
    <w:lvl w:ilvl="1" w:tplc="04150019" w:tentative="1">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0" w15:restartNumberingAfterBreak="0">
    <w:nsid w:val="34653E70"/>
    <w:multiLevelType w:val="hybridMultilevel"/>
    <w:tmpl w:val="343A069C"/>
    <w:lvl w:ilvl="0" w:tplc="04150017">
      <w:start w:val="1"/>
      <w:numFmt w:val="lowerLetter"/>
      <w:lvlText w:val="%1)"/>
      <w:lvlJc w:val="left"/>
      <w:pPr>
        <w:ind w:left="720" w:hanging="360"/>
      </w:pPr>
    </w:lvl>
    <w:lvl w:ilvl="1" w:tplc="04150017">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35011850"/>
    <w:multiLevelType w:val="hybridMultilevel"/>
    <w:tmpl w:val="C40463AC"/>
    <w:lvl w:ilvl="0" w:tplc="04150011">
      <w:start w:val="1"/>
      <w:numFmt w:val="decimal"/>
      <w:lvlText w:val="%1)"/>
      <w:lvlJc w:val="left"/>
      <w:pPr>
        <w:ind w:left="1146" w:hanging="360"/>
      </w:pPr>
      <w:rPr>
        <w:rFonts w:cs="Times New Roman"/>
      </w:rPr>
    </w:lvl>
    <w:lvl w:ilvl="1" w:tplc="04150011">
      <w:start w:val="1"/>
      <w:numFmt w:val="decimal"/>
      <w:lvlText w:val="%2)"/>
      <w:lvlJc w:val="left"/>
      <w:pPr>
        <w:ind w:left="1866" w:hanging="360"/>
      </w:pPr>
      <w:rPr>
        <w:rFonts w:cs="Times New Roman"/>
      </w:rPr>
    </w:lvl>
    <w:lvl w:ilvl="2" w:tplc="0415001B" w:tentative="1">
      <w:start w:val="1"/>
      <w:numFmt w:val="lowerRoman"/>
      <w:lvlText w:val="%3."/>
      <w:lvlJc w:val="right"/>
      <w:pPr>
        <w:ind w:left="2586" w:hanging="180"/>
      </w:pPr>
      <w:rPr>
        <w:rFonts w:cs="Times New Roman"/>
      </w:rPr>
    </w:lvl>
    <w:lvl w:ilvl="3" w:tplc="0415000F" w:tentative="1">
      <w:start w:val="1"/>
      <w:numFmt w:val="decimal"/>
      <w:lvlText w:val="%4."/>
      <w:lvlJc w:val="left"/>
      <w:pPr>
        <w:ind w:left="3306" w:hanging="360"/>
      </w:pPr>
      <w:rPr>
        <w:rFonts w:cs="Times New Roman"/>
      </w:rPr>
    </w:lvl>
    <w:lvl w:ilvl="4" w:tplc="04150019" w:tentative="1">
      <w:start w:val="1"/>
      <w:numFmt w:val="lowerLetter"/>
      <w:lvlText w:val="%5."/>
      <w:lvlJc w:val="left"/>
      <w:pPr>
        <w:ind w:left="4026" w:hanging="360"/>
      </w:pPr>
      <w:rPr>
        <w:rFonts w:cs="Times New Roman"/>
      </w:rPr>
    </w:lvl>
    <w:lvl w:ilvl="5" w:tplc="0415001B" w:tentative="1">
      <w:start w:val="1"/>
      <w:numFmt w:val="lowerRoman"/>
      <w:lvlText w:val="%6."/>
      <w:lvlJc w:val="right"/>
      <w:pPr>
        <w:ind w:left="4746" w:hanging="180"/>
      </w:pPr>
      <w:rPr>
        <w:rFonts w:cs="Times New Roman"/>
      </w:rPr>
    </w:lvl>
    <w:lvl w:ilvl="6" w:tplc="0415000F" w:tentative="1">
      <w:start w:val="1"/>
      <w:numFmt w:val="decimal"/>
      <w:lvlText w:val="%7."/>
      <w:lvlJc w:val="left"/>
      <w:pPr>
        <w:ind w:left="5466" w:hanging="360"/>
      </w:pPr>
      <w:rPr>
        <w:rFonts w:cs="Times New Roman"/>
      </w:rPr>
    </w:lvl>
    <w:lvl w:ilvl="7" w:tplc="04150019" w:tentative="1">
      <w:start w:val="1"/>
      <w:numFmt w:val="lowerLetter"/>
      <w:lvlText w:val="%8."/>
      <w:lvlJc w:val="left"/>
      <w:pPr>
        <w:ind w:left="6186" w:hanging="360"/>
      </w:pPr>
      <w:rPr>
        <w:rFonts w:cs="Times New Roman"/>
      </w:rPr>
    </w:lvl>
    <w:lvl w:ilvl="8" w:tplc="0415001B" w:tentative="1">
      <w:start w:val="1"/>
      <w:numFmt w:val="lowerRoman"/>
      <w:lvlText w:val="%9."/>
      <w:lvlJc w:val="right"/>
      <w:pPr>
        <w:ind w:left="6906" w:hanging="180"/>
      </w:pPr>
      <w:rPr>
        <w:rFonts w:cs="Times New Roman"/>
      </w:rPr>
    </w:lvl>
  </w:abstractNum>
  <w:abstractNum w:abstractNumId="52" w15:restartNumberingAfterBreak="0">
    <w:nsid w:val="369C49F6"/>
    <w:multiLevelType w:val="hybridMultilevel"/>
    <w:tmpl w:val="48E4BC00"/>
    <w:lvl w:ilvl="0" w:tplc="04150011">
      <w:start w:val="1"/>
      <w:numFmt w:val="decimal"/>
      <w:lvlText w:val="%1)"/>
      <w:lvlJc w:val="left"/>
      <w:pPr>
        <w:ind w:left="1485" w:hanging="360"/>
      </w:pPr>
    </w:lvl>
    <w:lvl w:ilvl="1" w:tplc="04150019" w:tentative="1">
      <w:start w:val="1"/>
      <w:numFmt w:val="lowerLetter"/>
      <w:lvlText w:val="%2."/>
      <w:lvlJc w:val="left"/>
      <w:pPr>
        <w:ind w:left="2205" w:hanging="360"/>
      </w:pPr>
    </w:lvl>
    <w:lvl w:ilvl="2" w:tplc="0415001B" w:tentative="1">
      <w:start w:val="1"/>
      <w:numFmt w:val="lowerRoman"/>
      <w:lvlText w:val="%3."/>
      <w:lvlJc w:val="right"/>
      <w:pPr>
        <w:ind w:left="2925" w:hanging="180"/>
      </w:pPr>
    </w:lvl>
    <w:lvl w:ilvl="3" w:tplc="0415000F" w:tentative="1">
      <w:start w:val="1"/>
      <w:numFmt w:val="decimal"/>
      <w:lvlText w:val="%4."/>
      <w:lvlJc w:val="left"/>
      <w:pPr>
        <w:ind w:left="3645" w:hanging="360"/>
      </w:pPr>
    </w:lvl>
    <w:lvl w:ilvl="4" w:tplc="04150019" w:tentative="1">
      <w:start w:val="1"/>
      <w:numFmt w:val="lowerLetter"/>
      <w:lvlText w:val="%5."/>
      <w:lvlJc w:val="left"/>
      <w:pPr>
        <w:ind w:left="4365" w:hanging="360"/>
      </w:pPr>
    </w:lvl>
    <w:lvl w:ilvl="5" w:tplc="0415001B" w:tentative="1">
      <w:start w:val="1"/>
      <w:numFmt w:val="lowerRoman"/>
      <w:lvlText w:val="%6."/>
      <w:lvlJc w:val="right"/>
      <w:pPr>
        <w:ind w:left="5085" w:hanging="180"/>
      </w:pPr>
    </w:lvl>
    <w:lvl w:ilvl="6" w:tplc="0415000F" w:tentative="1">
      <w:start w:val="1"/>
      <w:numFmt w:val="decimal"/>
      <w:lvlText w:val="%7."/>
      <w:lvlJc w:val="left"/>
      <w:pPr>
        <w:ind w:left="5805" w:hanging="360"/>
      </w:pPr>
    </w:lvl>
    <w:lvl w:ilvl="7" w:tplc="04150019" w:tentative="1">
      <w:start w:val="1"/>
      <w:numFmt w:val="lowerLetter"/>
      <w:lvlText w:val="%8."/>
      <w:lvlJc w:val="left"/>
      <w:pPr>
        <w:ind w:left="6525" w:hanging="360"/>
      </w:pPr>
    </w:lvl>
    <w:lvl w:ilvl="8" w:tplc="0415001B" w:tentative="1">
      <w:start w:val="1"/>
      <w:numFmt w:val="lowerRoman"/>
      <w:lvlText w:val="%9."/>
      <w:lvlJc w:val="right"/>
      <w:pPr>
        <w:ind w:left="7245" w:hanging="180"/>
      </w:pPr>
    </w:lvl>
  </w:abstractNum>
  <w:abstractNum w:abstractNumId="53" w15:restartNumberingAfterBreak="0">
    <w:nsid w:val="37242703"/>
    <w:multiLevelType w:val="multilevel"/>
    <w:tmpl w:val="19C60FBC"/>
    <w:lvl w:ilvl="0">
      <w:start w:val="1"/>
      <w:numFmt w:val="ordinal"/>
      <w:lvlText w:val="%1"/>
      <w:lvlJc w:val="left"/>
      <w:pPr>
        <w:tabs>
          <w:tab w:val="num" w:pos="720"/>
        </w:tabs>
        <w:ind w:left="360" w:hanging="360"/>
      </w:pPr>
      <w:rPr>
        <w:rFonts w:cs="Times New Roman" w:hint="default"/>
      </w:rPr>
    </w:lvl>
    <w:lvl w:ilvl="1">
      <w:start w:val="1"/>
      <w:numFmt w:val="decimal"/>
      <w:lvlText w:val="%2)"/>
      <w:lvlJc w:val="left"/>
      <w:pPr>
        <w:tabs>
          <w:tab w:val="num" w:pos="720"/>
        </w:tabs>
        <w:ind w:left="720" w:hanging="360"/>
      </w:pPr>
      <w:rPr>
        <w:rFonts w:cs="Times New Roman" w:hint="default"/>
      </w:rPr>
    </w:lvl>
    <w:lvl w:ilvl="2">
      <w:start w:val="1"/>
      <w:numFmt w:val="lowerLetter"/>
      <w:lvlText w:val="%3)"/>
      <w:lvlJc w:val="left"/>
      <w:pPr>
        <w:tabs>
          <w:tab w:val="num" w:pos="1080"/>
        </w:tabs>
        <w:ind w:left="1080" w:hanging="360"/>
      </w:pPr>
      <w:rPr>
        <w:rFonts w:cs="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4" w15:restartNumberingAfterBreak="0">
    <w:nsid w:val="37FF5EED"/>
    <w:multiLevelType w:val="hybridMultilevel"/>
    <w:tmpl w:val="D6F88510"/>
    <w:lvl w:ilvl="0" w:tplc="04150011">
      <w:start w:val="1"/>
      <w:numFmt w:val="decimal"/>
      <w:lvlText w:val="%1)"/>
      <w:lvlJc w:val="left"/>
      <w:pPr>
        <w:ind w:left="1077" w:hanging="360"/>
      </w:pPr>
    </w:lvl>
    <w:lvl w:ilvl="1" w:tplc="04150019" w:tentative="1">
      <w:start w:val="1"/>
      <w:numFmt w:val="lowerLetter"/>
      <w:lvlText w:val="%2."/>
      <w:lvlJc w:val="left"/>
      <w:pPr>
        <w:ind w:left="1797" w:hanging="360"/>
      </w:pPr>
    </w:lvl>
    <w:lvl w:ilvl="2" w:tplc="04150017">
      <w:start w:val="1"/>
      <w:numFmt w:val="lowerLetter"/>
      <w:lvlText w:val="%3)"/>
      <w:lvlJc w:val="lef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55" w15:restartNumberingAfterBreak="0">
    <w:nsid w:val="38CC301D"/>
    <w:multiLevelType w:val="hybridMultilevel"/>
    <w:tmpl w:val="8F344B6C"/>
    <w:lvl w:ilvl="0" w:tplc="F4BA1506">
      <w:start w:val="1"/>
      <w:numFmt w:val="lowerLetter"/>
      <w:lvlText w:val="%1)"/>
      <w:lvlJc w:val="left"/>
      <w:pPr>
        <w:ind w:left="1440" w:hanging="360"/>
      </w:pPr>
      <w:rPr>
        <w:rFonts w:hint="default"/>
        <w:b w:val="0"/>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38F25B3C"/>
    <w:multiLevelType w:val="hybridMultilevel"/>
    <w:tmpl w:val="12802494"/>
    <w:lvl w:ilvl="0" w:tplc="5BBA4F1A">
      <w:start w:val="1"/>
      <w:numFmt w:val="lowerLetter"/>
      <w:lvlText w:val="%1)"/>
      <w:lvlJc w:val="left"/>
      <w:pPr>
        <w:ind w:left="1065" w:hanging="360"/>
      </w:pPr>
      <w:rPr>
        <w:rFonts w:cs="Times New Roman" w:hint="default"/>
      </w:rPr>
    </w:lvl>
    <w:lvl w:ilvl="1" w:tplc="04150019">
      <w:start w:val="1"/>
      <w:numFmt w:val="lowerLetter"/>
      <w:lvlText w:val="%2."/>
      <w:lvlJc w:val="left"/>
      <w:pPr>
        <w:ind w:left="1785" w:hanging="360"/>
      </w:pPr>
      <w:rPr>
        <w:rFonts w:cs="Times New Roman"/>
      </w:rPr>
    </w:lvl>
    <w:lvl w:ilvl="2" w:tplc="0415001B" w:tentative="1">
      <w:start w:val="1"/>
      <w:numFmt w:val="lowerRoman"/>
      <w:lvlText w:val="%3."/>
      <w:lvlJc w:val="right"/>
      <w:pPr>
        <w:ind w:left="2505" w:hanging="180"/>
      </w:pPr>
      <w:rPr>
        <w:rFonts w:cs="Times New Roman"/>
      </w:rPr>
    </w:lvl>
    <w:lvl w:ilvl="3" w:tplc="0415000F" w:tentative="1">
      <w:start w:val="1"/>
      <w:numFmt w:val="decimal"/>
      <w:lvlText w:val="%4."/>
      <w:lvlJc w:val="left"/>
      <w:pPr>
        <w:ind w:left="3225" w:hanging="360"/>
      </w:pPr>
      <w:rPr>
        <w:rFonts w:cs="Times New Roman"/>
      </w:rPr>
    </w:lvl>
    <w:lvl w:ilvl="4" w:tplc="04150019" w:tentative="1">
      <w:start w:val="1"/>
      <w:numFmt w:val="lowerLetter"/>
      <w:lvlText w:val="%5."/>
      <w:lvlJc w:val="left"/>
      <w:pPr>
        <w:ind w:left="3945" w:hanging="360"/>
      </w:pPr>
      <w:rPr>
        <w:rFonts w:cs="Times New Roman"/>
      </w:rPr>
    </w:lvl>
    <w:lvl w:ilvl="5" w:tplc="0415001B" w:tentative="1">
      <w:start w:val="1"/>
      <w:numFmt w:val="lowerRoman"/>
      <w:lvlText w:val="%6."/>
      <w:lvlJc w:val="right"/>
      <w:pPr>
        <w:ind w:left="4665" w:hanging="180"/>
      </w:pPr>
      <w:rPr>
        <w:rFonts w:cs="Times New Roman"/>
      </w:rPr>
    </w:lvl>
    <w:lvl w:ilvl="6" w:tplc="0415000F" w:tentative="1">
      <w:start w:val="1"/>
      <w:numFmt w:val="decimal"/>
      <w:lvlText w:val="%7."/>
      <w:lvlJc w:val="left"/>
      <w:pPr>
        <w:ind w:left="5385" w:hanging="360"/>
      </w:pPr>
      <w:rPr>
        <w:rFonts w:cs="Times New Roman"/>
      </w:rPr>
    </w:lvl>
    <w:lvl w:ilvl="7" w:tplc="04150019" w:tentative="1">
      <w:start w:val="1"/>
      <w:numFmt w:val="lowerLetter"/>
      <w:lvlText w:val="%8."/>
      <w:lvlJc w:val="left"/>
      <w:pPr>
        <w:ind w:left="6105" w:hanging="360"/>
      </w:pPr>
      <w:rPr>
        <w:rFonts w:cs="Times New Roman"/>
      </w:rPr>
    </w:lvl>
    <w:lvl w:ilvl="8" w:tplc="0415001B" w:tentative="1">
      <w:start w:val="1"/>
      <w:numFmt w:val="lowerRoman"/>
      <w:lvlText w:val="%9."/>
      <w:lvlJc w:val="right"/>
      <w:pPr>
        <w:ind w:left="6825" w:hanging="180"/>
      </w:pPr>
      <w:rPr>
        <w:rFonts w:cs="Times New Roman"/>
      </w:rPr>
    </w:lvl>
  </w:abstractNum>
  <w:abstractNum w:abstractNumId="57" w15:restartNumberingAfterBreak="0">
    <w:nsid w:val="3A0B0356"/>
    <w:multiLevelType w:val="hybridMultilevel"/>
    <w:tmpl w:val="43883ED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3AA87031"/>
    <w:multiLevelType w:val="hybridMultilevel"/>
    <w:tmpl w:val="BBE60B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15:restartNumberingAfterBreak="0">
    <w:nsid w:val="3BDD3C20"/>
    <w:multiLevelType w:val="hybridMultilevel"/>
    <w:tmpl w:val="9B6854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0" w15:restartNumberingAfterBreak="0">
    <w:nsid w:val="3C7D43E7"/>
    <w:multiLevelType w:val="multilevel"/>
    <w:tmpl w:val="79B6DF3E"/>
    <w:lvl w:ilvl="0">
      <w:start w:val="1"/>
      <w:numFmt w:val="decimal"/>
      <w:lvlText w:val="%1)"/>
      <w:lvlJc w:val="left"/>
      <w:pPr>
        <w:tabs>
          <w:tab w:val="num" w:pos="540"/>
        </w:tabs>
        <w:ind w:left="540" w:hanging="360"/>
      </w:pPr>
      <w:rPr>
        <w:rFonts w:cs="Times New Roman" w:hint="default"/>
      </w:rPr>
    </w:lvl>
    <w:lvl w:ilvl="1">
      <w:start w:val="1"/>
      <w:numFmt w:val="lowerLetter"/>
      <w:lvlText w:val="%2."/>
      <w:lvlJc w:val="left"/>
      <w:pPr>
        <w:tabs>
          <w:tab w:val="num" w:pos="1364"/>
        </w:tabs>
        <w:ind w:left="1364" w:hanging="360"/>
      </w:pPr>
      <w:rPr>
        <w:rFonts w:cs="Times New Roman"/>
      </w:rPr>
    </w:lvl>
    <w:lvl w:ilvl="2" w:tentative="1">
      <w:start w:val="1"/>
      <w:numFmt w:val="lowerRoman"/>
      <w:lvlText w:val="%3."/>
      <w:lvlJc w:val="right"/>
      <w:pPr>
        <w:tabs>
          <w:tab w:val="num" w:pos="2084"/>
        </w:tabs>
        <w:ind w:left="2084" w:hanging="180"/>
      </w:pPr>
      <w:rPr>
        <w:rFonts w:cs="Times New Roman"/>
      </w:rPr>
    </w:lvl>
    <w:lvl w:ilvl="3">
      <w:start w:val="1"/>
      <w:numFmt w:val="decimal"/>
      <w:lvlText w:val="%4."/>
      <w:lvlJc w:val="left"/>
      <w:pPr>
        <w:tabs>
          <w:tab w:val="num" w:pos="2804"/>
        </w:tabs>
        <w:ind w:left="2804" w:hanging="360"/>
      </w:pPr>
      <w:rPr>
        <w:rFonts w:cs="Times New Roman"/>
      </w:rPr>
    </w:lvl>
    <w:lvl w:ilvl="4" w:tentative="1">
      <w:start w:val="1"/>
      <w:numFmt w:val="lowerLetter"/>
      <w:lvlText w:val="%5."/>
      <w:lvlJc w:val="left"/>
      <w:pPr>
        <w:tabs>
          <w:tab w:val="num" w:pos="3524"/>
        </w:tabs>
        <w:ind w:left="3524" w:hanging="360"/>
      </w:pPr>
      <w:rPr>
        <w:rFonts w:cs="Times New Roman"/>
      </w:rPr>
    </w:lvl>
    <w:lvl w:ilvl="5" w:tentative="1">
      <w:start w:val="1"/>
      <w:numFmt w:val="lowerRoman"/>
      <w:lvlText w:val="%6."/>
      <w:lvlJc w:val="right"/>
      <w:pPr>
        <w:tabs>
          <w:tab w:val="num" w:pos="4244"/>
        </w:tabs>
        <w:ind w:left="4244" w:hanging="180"/>
      </w:pPr>
      <w:rPr>
        <w:rFonts w:cs="Times New Roman"/>
      </w:rPr>
    </w:lvl>
    <w:lvl w:ilvl="6">
      <w:start w:val="1"/>
      <w:numFmt w:val="decimal"/>
      <w:lvlText w:val="%7."/>
      <w:lvlJc w:val="left"/>
      <w:pPr>
        <w:tabs>
          <w:tab w:val="num" w:pos="4964"/>
        </w:tabs>
        <w:ind w:left="4964" w:hanging="360"/>
      </w:pPr>
      <w:rPr>
        <w:rFonts w:cs="Times New Roman"/>
      </w:rPr>
    </w:lvl>
    <w:lvl w:ilvl="7" w:tentative="1">
      <w:start w:val="1"/>
      <w:numFmt w:val="lowerLetter"/>
      <w:lvlText w:val="%8."/>
      <w:lvlJc w:val="left"/>
      <w:pPr>
        <w:tabs>
          <w:tab w:val="num" w:pos="5684"/>
        </w:tabs>
        <w:ind w:left="5684" w:hanging="360"/>
      </w:pPr>
      <w:rPr>
        <w:rFonts w:cs="Times New Roman"/>
      </w:rPr>
    </w:lvl>
    <w:lvl w:ilvl="8" w:tentative="1">
      <w:start w:val="1"/>
      <w:numFmt w:val="lowerRoman"/>
      <w:lvlText w:val="%9."/>
      <w:lvlJc w:val="right"/>
      <w:pPr>
        <w:tabs>
          <w:tab w:val="num" w:pos="6404"/>
        </w:tabs>
        <w:ind w:left="6404" w:hanging="180"/>
      </w:pPr>
      <w:rPr>
        <w:rFonts w:cs="Times New Roman"/>
      </w:rPr>
    </w:lvl>
  </w:abstractNum>
  <w:abstractNum w:abstractNumId="61" w15:restartNumberingAfterBreak="0">
    <w:nsid w:val="3CA374D9"/>
    <w:multiLevelType w:val="hybridMultilevel"/>
    <w:tmpl w:val="1778A7CA"/>
    <w:lvl w:ilvl="0" w:tplc="04150017">
      <w:start w:val="1"/>
      <w:numFmt w:val="lowerLetter"/>
      <w:lvlText w:val="%1)"/>
      <w:lvlJc w:val="left"/>
      <w:pPr>
        <w:ind w:left="1434" w:hanging="360"/>
      </w:pPr>
    </w:lvl>
    <w:lvl w:ilvl="1" w:tplc="04150019" w:tentative="1">
      <w:start w:val="1"/>
      <w:numFmt w:val="lowerLetter"/>
      <w:lvlText w:val="%2."/>
      <w:lvlJc w:val="left"/>
      <w:pPr>
        <w:ind w:left="2154" w:hanging="360"/>
      </w:pPr>
    </w:lvl>
    <w:lvl w:ilvl="2" w:tplc="0415001B">
      <w:start w:val="1"/>
      <w:numFmt w:val="lowerRoman"/>
      <w:lvlText w:val="%3."/>
      <w:lvlJc w:val="right"/>
      <w:pPr>
        <w:ind w:left="2874" w:hanging="180"/>
      </w:pPr>
    </w:lvl>
    <w:lvl w:ilvl="3" w:tplc="0415000F" w:tentative="1">
      <w:start w:val="1"/>
      <w:numFmt w:val="decimal"/>
      <w:lvlText w:val="%4."/>
      <w:lvlJc w:val="left"/>
      <w:pPr>
        <w:ind w:left="3594" w:hanging="360"/>
      </w:pPr>
    </w:lvl>
    <w:lvl w:ilvl="4" w:tplc="04150019" w:tentative="1">
      <w:start w:val="1"/>
      <w:numFmt w:val="lowerLetter"/>
      <w:lvlText w:val="%5."/>
      <w:lvlJc w:val="left"/>
      <w:pPr>
        <w:ind w:left="4314" w:hanging="360"/>
      </w:pPr>
    </w:lvl>
    <w:lvl w:ilvl="5" w:tplc="0415001B" w:tentative="1">
      <w:start w:val="1"/>
      <w:numFmt w:val="lowerRoman"/>
      <w:lvlText w:val="%6."/>
      <w:lvlJc w:val="right"/>
      <w:pPr>
        <w:ind w:left="5034" w:hanging="180"/>
      </w:pPr>
    </w:lvl>
    <w:lvl w:ilvl="6" w:tplc="0415000F" w:tentative="1">
      <w:start w:val="1"/>
      <w:numFmt w:val="decimal"/>
      <w:lvlText w:val="%7."/>
      <w:lvlJc w:val="left"/>
      <w:pPr>
        <w:ind w:left="5754" w:hanging="360"/>
      </w:pPr>
    </w:lvl>
    <w:lvl w:ilvl="7" w:tplc="04150019" w:tentative="1">
      <w:start w:val="1"/>
      <w:numFmt w:val="lowerLetter"/>
      <w:lvlText w:val="%8."/>
      <w:lvlJc w:val="left"/>
      <w:pPr>
        <w:ind w:left="6474" w:hanging="360"/>
      </w:pPr>
    </w:lvl>
    <w:lvl w:ilvl="8" w:tplc="0415001B" w:tentative="1">
      <w:start w:val="1"/>
      <w:numFmt w:val="lowerRoman"/>
      <w:lvlText w:val="%9."/>
      <w:lvlJc w:val="right"/>
      <w:pPr>
        <w:ind w:left="7194" w:hanging="180"/>
      </w:pPr>
    </w:lvl>
  </w:abstractNum>
  <w:abstractNum w:abstractNumId="62" w15:restartNumberingAfterBreak="0">
    <w:nsid w:val="3CC05BA0"/>
    <w:multiLevelType w:val="hybridMultilevel"/>
    <w:tmpl w:val="CAE426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3" w15:restartNumberingAfterBreak="0">
    <w:nsid w:val="3D745C1A"/>
    <w:multiLevelType w:val="hybridMultilevel"/>
    <w:tmpl w:val="E3CCB71C"/>
    <w:lvl w:ilvl="0" w:tplc="04150017">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4" w15:restartNumberingAfterBreak="0">
    <w:nsid w:val="3DE41191"/>
    <w:multiLevelType w:val="hybridMultilevel"/>
    <w:tmpl w:val="41E20476"/>
    <w:lvl w:ilvl="0" w:tplc="04150011">
      <w:start w:val="1"/>
      <w:numFmt w:val="decimal"/>
      <w:lvlText w:val="%1)"/>
      <w:lvlJc w:val="left"/>
      <w:pPr>
        <w:ind w:left="1080" w:hanging="360"/>
      </w:pPr>
    </w:lvl>
    <w:lvl w:ilvl="1" w:tplc="F3E65488">
      <w:start w:val="1"/>
      <w:numFmt w:val="decimal"/>
      <w:lvlText w:val="%2)"/>
      <w:lvlJc w:val="left"/>
      <w:pPr>
        <w:ind w:left="1800" w:hanging="360"/>
      </w:pPr>
      <w:rPr>
        <w:rFonts w:hint="default"/>
      </w:r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5" w15:restartNumberingAfterBreak="0">
    <w:nsid w:val="3ED40C7D"/>
    <w:multiLevelType w:val="hybridMultilevel"/>
    <w:tmpl w:val="91E81776"/>
    <w:lvl w:ilvl="0" w:tplc="04150011">
      <w:start w:val="1"/>
      <w:numFmt w:val="decimal"/>
      <w:lvlText w:val="%1)"/>
      <w:lvlJc w:val="left"/>
      <w:pPr>
        <w:ind w:left="1080" w:hanging="360"/>
      </w:pPr>
    </w:lvl>
    <w:lvl w:ilvl="1" w:tplc="04150011">
      <w:start w:val="1"/>
      <w:numFmt w:val="decimal"/>
      <w:lvlText w:val="%2)"/>
      <w:lvlJc w:val="left"/>
      <w:pPr>
        <w:ind w:left="1800" w:hanging="360"/>
      </w:pPr>
      <w:rPr>
        <w:rFonts w:hint="default"/>
      </w:r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6" w15:restartNumberingAfterBreak="0">
    <w:nsid w:val="3F090655"/>
    <w:multiLevelType w:val="hybridMultilevel"/>
    <w:tmpl w:val="21C26C68"/>
    <w:lvl w:ilvl="0" w:tplc="04150011">
      <w:start w:val="1"/>
      <w:numFmt w:val="decimal"/>
      <w:lvlText w:val="%1)"/>
      <w:lvlJc w:val="left"/>
      <w:pPr>
        <w:ind w:left="720" w:hanging="360"/>
      </w:pPr>
      <w:rPr>
        <w:rFonts w:cs="Times New Roman"/>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67" w15:restartNumberingAfterBreak="0">
    <w:nsid w:val="3FC94385"/>
    <w:multiLevelType w:val="hybridMultilevel"/>
    <w:tmpl w:val="1E58585A"/>
    <w:lvl w:ilvl="0" w:tplc="04D26EE4">
      <w:start w:val="1"/>
      <w:numFmt w:val="lowerLetter"/>
      <w:lvlText w:val="%1)"/>
      <w:lvlJc w:val="left"/>
      <w:pPr>
        <w:ind w:left="2205"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8" w15:restartNumberingAfterBreak="0">
    <w:nsid w:val="41A476B0"/>
    <w:multiLevelType w:val="hybridMultilevel"/>
    <w:tmpl w:val="3D12484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9" w15:restartNumberingAfterBreak="0">
    <w:nsid w:val="46027334"/>
    <w:multiLevelType w:val="multilevel"/>
    <w:tmpl w:val="F37ED7FA"/>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70" w15:restartNumberingAfterBreak="0">
    <w:nsid w:val="47C8192F"/>
    <w:multiLevelType w:val="multilevel"/>
    <w:tmpl w:val="A7F6282E"/>
    <w:lvl w:ilvl="0">
      <w:start w:val="1"/>
      <w:numFmt w:val="decimal"/>
      <w:lvlText w:val="%1."/>
      <w:lvlJc w:val="left"/>
      <w:pPr>
        <w:tabs>
          <w:tab w:val="num" w:pos="360"/>
        </w:tabs>
      </w:pPr>
      <w:rPr>
        <w:rFonts w:cs="Times New Roman" w:hint="default"/>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1" w15:restartNumberingAfterBreak="0">
    <w:nsid w:val="482E5C29"/>
    <w:multiLevelType w:val="multilevel"/>
    <w:tmpl w:val="C246874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487506AA"/>
    <w:multiLevelType w:val="multilevel"/>
    <w:tmpl w:val="1E842E7C"/>
    <w:lvl w:ilvl="0">
      <w:start w:val="1"/>
      <w:numFmt w:val="decimal"/>
      <w:lvlText w:val="%1."/>
      <w:lvlJc w:val="left"/>
      <w:pPr>
        <w:tabs>
          <w:tab w:val="num" w:pos="360"/>
        </w:tabs>
        <w:ind w:left="360" w:hanging="360"/>
      </w:pPr>
      <w:rPr>
        <w:rFonts w:cs="Times New Roman" w:hint="default"/>
        <w:i w:val="0"/>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73" w15:restartNumberingAfterBreak="0">
    <w:nsid w:val="497C7020"/>
    <w:multiLevelType w:val="multilevel"/>
    <w:tmpl w:val="06B0E018"/>
    <w:lvl w:ilvl="0">
      <w:start w:val="3"/>
      <w:numFmt w:val="decimal"/>
      <w:lvlText w:val="%1."/>
      <w:lvlJc w:val="left"/>
      <w:pPr>
        <w:tabs>
          <w:tab w:val="num" w:pos="360"/>
        </w:tabs>
        <w:ind w:left="360" w:hanging="360"/>
      </w:pPr>
      <w:rPr>
        <w:rFonts w:cs="Times New Roman" w:hint="default"/>
        <w:i w:val="0"/>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74" w15:restartNumberingAfterBreak="0">
    <w:nsid w:val="49CA0914"/>
    <w:multiLevelType w:val="multilevel"/>
    <w:tmpl w:val="DECAA288"/>
    <w:lvl w:ilvl="0">
      <w:start w:val="1"/>
      <w:numFmt w:val="decimal"/>
      <w:lvlText w:val="%1."/>
      <w:lvlJc w:val="center"/>
      <w:pPr>
        <w:tabs>
          <w:tab w:val="num" w:pos="360"/>
        </w:tabs>
        <w:ind w:left="360" w:hanging="360"/>
      </w:pPr>
      <w:rPr>
        <w:rFonts w:hint="default"/>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75" w15:restartNumberingAfterBreak="0">
    <w:nsid w:val="4B913CC4"/>
    <w:multiLevelType w:val="multilevel"/>
    <w:tmpl w:val="A7F0561E"/>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76" w15:restartNumberingAfterBreak="0">
    <w:nsid w:val="4C286D8B"/>
    <w:multiLevelType w:val="hybridMultilevel"/>
    <w:tmpl w:val="21C26C68"/>
    <w:lvl w:ilvl="0" w:tplc="04150011">
      <w:start w:val="1"/>
      <w:numFmt w:val="decimal"/>
      <w:lvlText w:val="%1)"/>
      <w:lvlJc w:val="left"/>
      <w:pPr>
        <w:ind w:left="720" w:hanging="360"/>
      </w:pPr>
      <w:rPr>
        <w:rFonts w:cs="Times New Roman"/>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77" w15:restartNumberingAfterBreak="0">
    <w:nsid w:val="4D0A5077"/>
    <w:multiLevelType w:val="hybridMultilevel"/>
    <w:tmpl w:val="3470F556"/>
    <w:lvl w:ilvl="0" w:tplc="688C27FC">
      <w:start w:val="1"/>
      <w:numFmt w:val="lowerRoman"/>
      <w:lvlText w:val="%1."/>
      <w:lvlJc w:val="left"/>
      <w:pPr>
        <w:ind w:left="1425" w:hanging="720"/>
      </w:pPr>
      <w:rPr>
        <w:rFonts w:cs="Times New Roman" w:hint="default"/>
      </w:rPr>
    </w:lvl>
    <w:lvl w:ilvl="1" w:tplc="04150019">
      <w:start w:val="1"/>
      <w:numFmt w:val="lowerLetter"/>
      <w:lvlText w:val="%2."/>
      <w:lvlJc w:val="left"/>
      <w:pPr>
        <w:ind w:left="1785" w:hanging="360"/>
      </w:pPr>
      <w:rPr>
        <w:rFonts w:cs="Times New Roman"/>
      </w:rPr>
    </w:lvl>
    <w:lvl w:ilvl="2" w:tplc="0415001B" w:tentative="1">
      <w:start w:val="1"/>
      <w:numFmt w:val="lowerRoman"/>
      <w:lvlText w:val="%3."/>
      <w:lvlJc w:val="right"/>
      <w:pPr>
        <w:ind w:left="2505" w:hanging="180"/>
      </w:pPr>
      <w:rPr>
        <w:rFonts w:cs="Times New Roman"/>
      </w:rPr>
    </w:lvl>
    <w:lvl w:ilvl="3" w:tplc="0415000F" w:tentative="1">
      <w:start w:val="1"/>
      <w:numFmt w:val="decimal"/>
      <w:lvlText w:val="%4."/>
      <w:lvlJc w:val="left"/>
      <w:pPr>
        <w:ind w:left="3225" w:hanging="360"/>
      </w:pPr>
      <w:rPr>
        <w:rFonts w:cs="Times New Roman"/>
      </w:rPr>
    </w:lvl>
    <w:lvl w:ilvl="4" w:tplc="04150019" w:tentative="1">
      <w:start w:val="1"/>
      <w:numFmt w:val="lowerLetter"/>
      <w:lvlText w:val="%5."/>
      <w:lvlJc w:val="left"/>
      <w:pPr>
        <w:ind w:left="3945" w:hanging="360"/>
      </w:pPr>
      <w:rPr>
        <w:rFonts w:cs="Times New Roman"/>
      </w:rPr>
    </w:lvl>
    <w:lvl w:ilvl="5" w:tplc="0415001B" w:tentative="1">
      <w:start w:val="1"/>
      <w:numFmt w:val="lowerRoman"/>
      <w:lvlText w:val="%6."/>
      <w:lvlJc w:val="right"/>
      <w:pPr>
        <w:ind w:left="4665" w:hanging="180"/>
      </w:pPr>
      <w:rPr>
        <w:rFonts w:cs="Times New Roman"/>
      </w:rPr>
    </w:lvl>
    <w:lvl w:ilvl="6" w:tplc="0415000F" w:tentative="1">
      <w:start w:val="1"/>
      <w:numFmt w:val="decimal"/>
      <w:lvlText w:val="%7."/>
      <w:lvlJc w:val="left"/>
      <w:pPr>
        <w:ind w:left="5385" w:hanging="360"/>
      </w:pPr>
      <w:rPr>
        <w:rFonts w:cs="Times New Roman"/>
      </w:rPr>
    </w:lvl>
    <w:lvl w:ilvl="7" w:tplc="04150019" w:tentative="1">
      <w:start w:val="1"/>
      <w:numFmt w:val="lowerLetter"/>
      <w:lvlText w:val="%8."/>
      <w:lvlJc w:val="left"/>
      <w:pPr>
        <w:ind w:left="6105" w:hanging="360"/>
      </w:pPr>
      <w:rPr>
        <w:rFonts w:cs="Times New Roman"/>
      </w:rPr>
    </w:lvl>
    <w:lvl w:ilvl="8" w:tplc="0415001B" w:tentative="1">
      <w:start w:val="1"/>
      <w:numFmt w:val="lowerRoman"/>
      <w:lvlText w:val="%9."/>
      <w:lvlJc w:val="right"/>
      <w:pPr>
        <w:ind w:left="6825" w:hanging="180"/>
      </w:pPr>
      <w:rPr>
        <w:rFonts w:cs="Times New Roman"/>
      </w:rPr>
    </w:lvl>
  </w:abstractNum>
  <w:abstractNum w:abstractNumId="78" w15:restartNumberingAfterBreak="0">
    <w:nsid w:val="4D8C34C2"/>
    <w:multiLevelType w:val="multilevel"/>
    <w:tmpl w:val="CC822064"/>
    <w:lvl w:ilvl="0">
      <w:start w:val="1"/>
      <w:numFmt w:val="ordinal"/>
      <w:lvlText w:val="%1"/>
      <w:lvlJc w:val="left"/>
      <w:pPr>
        <w:tabs>
          <w:tab w:val="num" w:pos="720"/>
        </w:tabs>
        <w:ind w:left="360" w:hanging="360"/>
      </w:pPr>
      <w:rPr>
        <w:rFonts w:cs="Times New Roman" w:hint="default"/>
      </w:rPr>
    </w:lvl>
    <w:lvl w:ilvl="1">
      <w:start w:val="1"/>
      <w:numFmt w:val="decimal"/>
      <w:lvlText w:val="%2)"/>
      <w:lvlJc w:val="left"/>
      <w:pPr>
        <w:tabs>
          <w:tab w:val="num" w:pos="720"/>
        </w:tabs>
        <w:ind w:left="720" w:hanging="360"/>
      </w:pPr>
      <w:rPr>
        <w:rFonts w:cs="Times New Roman" w:hint="default"/>
      </w:rPr>
    </w:lvl>
    <w:lvl w:ilvl="2">
      <w:start w:val="1"/>
      <w:numFmt w:val="lowerLetter"/>
      <w:lvlText w:val="%3)"/>
      <w:lvlJc w:val="left"/>
      <w:pPr>
        <w:tabs>
          <w:tab w:val="num" w:pos="1080"/>
        </w:tabs>
        <w:ind w:left="1080" w:hanging="360"/>
      </w:pPr>
      <w:rPr>
        <w:rFonts w:cs="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9" w15:restartNumberingAfterBreak="0">
    <w:nsid w:val="4DF91AC5"/>
    <w:multiLevelType w:val="hybridMultilevel"/>
    <w:tmpl w:val="71BE0FCE"/>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0" w15:restartNumberingAfterBreak="0">
    <w:nsid w:val="4E443FEE"/>
    <w:multiLevelType w:val="multilevel"/>
    <w:tmpl w:val="721AE666"/>
    <w:lvl w:ilvl="0">
      <w:start w:val="2"/>
      <w:numFmt w:val="decimal"/>
      <w:lvlText w:val="%1."/>
      <w:lvlJc w:val="left"/>
      <w:pPr>
        <w:tabs>
          <w:tab w:val="num" w:pos="360"/>
        </w:tabs>
        <w:ind w:left="360" w:hanging="360"/>
      </w:pPr>
      <w:rPr>
        <w:rFonts w:cs="Times New Roman" w:hint="default"/>
        <w:i w:val="0"/>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81" w15:restartNumberingAfterBreak="0">
    <w:nsid w:val="4E833EC2"/>
    <w:multiLevelType w:val="multilevel"/>
    <w:tmpl w:val="C2468742"/>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2" w15:restartNumberingAfterBreak="0">
    <w:nsid w:val="4F3726F7"/>
    <w:multiLevelType w:val="hybridMultilevel"/>
    <w:tmpl w:val="18D89F28"/>
    <w:lvl w:ilvl="0" w:tplc="9C365E7E">
      <w:start w:val="1"/>
      <w:numFmt w:val="decimal"/>
      <w:lvlText w:val="%1)"/>
      <w:lvlJc w:val="left"/>
      <w:pPr>
        <w:ind w:left="1485"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3" w15:restartNumberingAfterBreak="0">
    <w:nsid w:val="52333ADB"/>
    <w:multiLevelType w:val="hybridMultilevel"/>
    <w:tmpl w:val="217264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4" w15:restartNumberingAfterBreak="0">
    <w:nsid w:val="55137492"/>
    <w:multiLevelType w:val="multilevel"/>
    <w:tmpl w:val="DD7C88B8"/>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465"/>
        </w:tabs>
        <w:ind w:left="465"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85" w15:restartNumberingAfterBreak="0">
    <w:nsid w:val="577D2865"/>
    <w:multiLevelType w:val="multilevel"/>
    <w:tmpl w:val="F37ED7FA"/>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86" w15:restartNumberingAfterBreak="0">
    <w:nsid w:val="59B0734B"/>
    <w:multiLevelType w:val="hybridMultilevel"/>
    <w:tmpl w:val="A76EB9CA"/>
    <w:lvl w:ilvl="0" w:tplc="253230B2">
      <w:start w:val="1"/>
      <w:numFmt w:val="decimal"/>
      <w:lvlText w:val="%1."/>
      <w:lvlJc w:val="left"/>
      <w:pPr>
        <w:tabs>
          <w:tab w:val="num" w:pos="360"/>
        </w:tabs>
        <w:ind w:left="360" w:hanging="360"/>
      </w:pPr>
      <w:rPr>
        <w:b w:val="0"/>
      </w:rPr>
    </w:lvl>
    <w:lvl w:ilvl="1" w:tplc="04150019">
      <w:start w:val="1"/>
      <w:numFmt w:val="lowerLetter"/>
      <w:lvlText w:val="%2."/>
      <w:lvlJc w:val="left"/>
      <w:pPr>
        <w:tabs>
          <w:tab w:val="num" w:pos="1080"/>
        </w:tabs>
        <w:ind w:left="1080" w:hanging="360"/>
      </w:pPr>
      <w:rPr>
        <w:rFonts w:cs="Times New Roman"/>
      </w:rPr>
    </w:lvl>
    <w:lvl w:ilvl="2" w:tplc="0415001B">
      <w:start w:val="1"/>
      <w:numFmt w:val="lowerRoman"/>
      <w:lvlText w:val="%3."/>
      <w:lvlJc w:val="right"/>
      <w:pPr>
        <w:tabs>
          <w:tab w:val="num" w:pos="1800"/>
        </w:tabs>
        <w:ind w:left="1800" w:hanging="180"/>
      </w:pPr>
      <w:rPr>
        <w:rFonts w:cs="Times New Roman"/>
      </w:rPr>
    </w:lvl>
    <w:lvl w:ilvl="3" w:tplc="0415000F" w:tentative="1">
      <w:start w:val="1"/>
      <w:numFmt w:val="decimal"/>
      <w:lvlText w:val="%4."/>
      <w:lvlJc w:val="left"/>
      <w:pPr>
        <w:tabs>
          <w:tab w:val="num" w:pos="2520"/>
        </w:tabs>
        <w:ind w:left="2520" w:hanging="360"/>
      </w:pPr>
      <w:rPr>
        <w:rFonts w:cs="Times New Roman"/>
      </w:rPr>
    </w:lvl>
    <w:lvl w:ilvl="4" w:tplc="04150019" w:tentative="1">
      <w:start w:val="1"/>
      <w:numFmt w:val="lowerLetter"/>
      <w:lvlText w:val="%5."/>
      <w:lvlJc w:val="left"/>
      <w:pPr>
        <w:tabs>
          <w:tab w:val="num" w:pos="3240"/>
        </w:tabs>
        <w:ind w:left="3240" w:hanging="360"/>
      </w:pPr>
      <w:rPr>
        <w:rFonts w:cs="Times New Roman"/>
      </w:rPr>
    </w:lvl>
    <w:lvl w:ilvl="5" w:tplc="0415001B" w:tentative="1">
      <w:start w:val="1"/>
      <w:numFmt w:val="lowerRoman"/>
      <w:lvlText w:val="%6."/>
      <w:lvlJc w:val="right"/>
      <w:pPr>
        <w:tabs>
          <w:tab w:val="num" w:pos="3960"/>
        </w:tabs>
        <w:ind w:left="3960" w:hanging="180"/>
      </w:pPr>
      <w:rPr>
        <w:rFonts w:cs="Times New Roman"/>
      </w:rPr>
    </w:lvl>
    <w:lvl w:ilvl="6" w:tplc="0415000F">
      <w:start w:val="1"/>
      <w:numFmt w:val="decimal"/>
      <w:lvlText w:val="%7."/>
      <w:lvlJc w:val="left"/>
      <w:pPr>
        <w:tabs>
          <w:tab w:val="num" w:pos="4680"/>
        </w:tabs>
        <w:ind w:left="4680" w:hanging="360"/>
      </w:pPr>
      <w:rPr>
        <w:rFonts w:cs="Times New Roman"/>
      </w:rPr>
    </w:lvl>
    <w:lvl w:ilvl="7" w:tplc="04150019" w:tentative="1">
      <w:start w:val="1"/>
      <w:numFmt w:val="lowerLetter"/>
      <w:lvlText w:val="%8."/>
      <w:lvlJc w:val="left"/>
      <w:pPr>
        <w:tabs>
          <w:tab w:val="num" w:pos="5400"/>
        </w:tabs>
        <w:ind w:left="5400" w:hanging="360"/>
      </w:pPr>
      <w:rPr>
        <w:rFonts w:cs="Times New Roman"/>
      </w:rPr>
    </w:lvl>
    <w:lvl w:ilvl="8" w:tplc="0415001B" w:tentative="1">
      <w:start w:val="1"/>
      <w:numFmt w:val="lowerRoman"/>
      <w:lvlText w:val="%9."/>
      <w:lvlJc w:val="right"/>
      <w:pPr>
        <w:tabs>
          <w:tab w:val="num" w:pos="6120"/>
        </w:tabs>
        <w:ind w:left="6120" w:hanging="180"/>
      </w:pPr>
      <w:rPr>
        <w:rFonts w:cs="Times New Roman"/>
      </w:rPr>
    </w:lvl>
  </w:abstractNum>
  <w:abstractNum w:abstractNumId="87" w15:restartNumberingAfterBreak="0">
    <w:nsid w:val="5B940D24"/>
    <w:multiLevelType w:val="hybridMultilevel"/>
    <w:tmpl w:val="AE044EEE"/>
    <w:lvl w:ilvl="0" w:tplc="0415001B">
      <w:start w:val="1"/>
      <w:numFmt w:val="lowerRoman"/>
      <w:lvlText w:val="%1."/>
      <w:lvlJc w:val="righ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8" w15:restartNumberingAfterBreak="0">
    <w:nsid w:val="5C613E33"/>
    <w:multiLevelType w:val="hybridMultilevel"/>
    <w:tmpl w:val="B7F24060"/>
    <w:lvl w:ilvl="0" w:tplc="04150011">
      <w:start w:val="1"/>
      <w:numFmt w:val="decimal"/>
      <w:lvlText w:val="%1)"/>
      <w:lvlJc w:val="left"/>
      <w:pPr>
        <w:tabs>
          <w:tab w:val="num" w:pos="1866"/>
        </w:tabs>
        <w:ind w:left="1866" w:hanging="360"/>
      </w:pPr>
    </w:lvl>
    <w:lvl w:ilvl="1" w:tplc="04150019" w:tentative="1">
      <w:start w:val="1"/>
      <w:numFmt w:val="lowerLetter"/>
      <w:lvlText w:val="%2."/>
      <w:lvlJc w:val="left"/>
      <w:pPr>
        <w:tabs>
          <w:tab w:val="num" w:pos="2586"/>
        </w:tabs>
        <w:ind w:left="2586" w:hanging="360"/>
      </w:pPr>
    </w:lvl>
    <w:lvl w:ilvl="2" w:tplc="0415001B" w:tentative="1">
      <w:start w:val="1"/>
      <w:numFmt w:val="lowerRoman"/>
      <w:lvlText w:val="%3."/>
      <w:lvlJc w:val="right"/>
      <w:pPr>
        <w:tabs>
          <w:tab w:val="num" w:pos="3306"/>
        </w:tabs>
        <w:ind w:left="3306" w:hanging="180"/>
      </w:pPr>
    </w:lvl>
    <w:lvl w:ilvl="3" w:tplc="0415000F" w:tentative="1">
      <w:start w:val="1"/>
      <w:numFmt w:val="decimal"/>
      <w:lvlText w:val="%4."/>
      <w:lvlJc w:val="left"/>
      <w:pPr>
        <w:tabs>
          <w:tab w:val="num" w:pos="4026"/>
        </w:tabs>
        <w:ind w:left="4026" w:hanging="360"/>
      </w:pPr>
    </w:lvl>
    <w:lvl w:ilvl="4" w:tplc="04150019" w:tentative="1">
      <w:start w:val="1"/>
      <w:numFmt w:val="lowerLetter"/>
      <w:lvlText w:val="%5."/>
      <w:lvlJc w:val="left"/>
      <w:pPr>
        <w:tabs>
          <w:tab w:val="num" w:pos="4746"/>
        </w:tabs>
        <w:ind w:left="4746" w:hanging="360"/>
      </w:pPr>
    </w:lvl>
    <w:lvl w:ilvl="5" w:tplc="0415001B" w:tentative="1">
      <w:start w:val="1"/>
      <w:numFmt w:val="lowerRoman"/>
      <w:lvlText w:val="%6."/>
      <w:lvlJc w:val="right"/>
      <w:pPr>
        <w:tabs>
          <w:tab w:val="num" w:pos="5466"/>
        </w:tabs>
        <w:ind w:left="5466" w:hanging="180"/>
      </w:pPr>
    </w:lvl>
    <w:lvl w:ilvl="6" w:tplc="0415000F" w:tentative="1">
      <w:start w:val="1"/>
      <w:numFmt w:val="decimal"/>
      <w:lvlText w:val="%7."/>
      <w:lvlJc w:val="left"/>
      <w:pPr>
        <w:tabs>
          <w:tab w:val="num" w:pos="6186"/>
        </w:tabs>
        <w:ind w:left="6186" w:hanging="360"/>
      </w:pPr>
    </w:lvl>
    <w:lvl w:ilvl="7" w:tplc="04150019" w:tentative="1">
      <w:start w:val="1"/>
      <w:numFmt w:val="lowerLetter"/>
      <w:lvlText w:val="%8."/>
      <w:lvlJc w:val="left"/>
      <w:pPr>
        <w:tabs>
          <w:tab w:val="num" w:pos="6906"/>
        </w:tabs>
        <w:ind w:left="6906" w:hanging="360"/>
      </w:pPr>
    </w:lvl>
    <w:lvl w:ilvl="8" w:tplc="0415001B" w:tentative="1">
      <w:start w:val="1"/>
      <w:numFmt w:val="lowerRoman"/>
      <w:lvlText w:val="%9."/>
      <w:lvlJc w:val="right"/>
      <w:pPr>
        <w:tabs>
          <w:tab w:val="num" w:pos="7626"/>
        </w:tabs>
        <w:ind w:left="7626" w:hanging="180"/>
      </w:pPr>
    </w:lvl>
  </w:abstractNum>
  <w:abstractNum w:abstractNumId="89" w15:restartNumberingAfterBreak="0">
    <w:nsid w:val="5C6F504A"/>
    <w:multiLevelType w:val="multilevel"/>
    <w:tmpl w:val="20CCABA6"/>
    <w:lvl w:ilvl="0">
      <w:start w:val="1"/>
      <w:numFmt w:val="none"/>
      <w:lvlRestart w:val="0"/>
      <w:suff w:val="nothing"/>
      <w:lvlText w:val=""/>
      <w:lvlJc w:val="left"/>
      <w:rPr>
        <w:rFonts w:cs="Times New Roman" w:hint="default"/>
      </w:rPr>
    </w:lvl>
    <w:lvl w:ilvl="1">
      <w:start w:val="1"/>
      <w:numFmt w:val="decimal"/>
      <w:lvlText w:val="%2."/>
      <w:lvlJc w:val="left"/>
      <w:pPr>
        <w:tabs>
          <w:tab w:val="num" w:pos="0"/>
        </w:tabs>
        <w:ind w:left="850" w:hanging="850"/>
      </w:pPr>
      <w:rPr>
        <w:rFonts w:cs="Times New Roman" w:hint="default"/>
        <w:b w:val="0"/>
      </w:rPr>
    </w:lvl>
    <w:lvl w:ilvl="2">
      <w:start w:val="1"/>
      <w:numFmt w:val="decimal"/>
      <w:lvlText w:val="%2.%3"/>
      <w:lvlJc w:val="left"/>
      <w:pPr>
        <w:tabs>
          <w:tab w:val="num" w:pos="850"/>
        </w:tabs>
        <w:ind w:left="850" w:hanging="850"/>
      </w:pPr>
      <w:rPr>
        <w:rFonts w:cs="Times New Roman" w:hint="default"/>
        <w:b w:val="0"/>
      </w:rPr>
    </w:lvl>
    <w:lvl w:ilvl="3">
      <w:start w:val="1"/>
      <w:numFmt w:val="decimal"/>
      <w:lvlText w:val="%2.%3.%4"/>
      <w:lvlJc w:val="left"/>
      <w:pPr>
        <w:tabs>
          <w:tab w:val="num" w:pos="0"/>
        </w:tabs>
        <w:ind w:left="1701" w:hanging="851"/>
      </w:pPr>
      <w:rPr>
        <w:rFonts w:cs="Times New Roman" w:hint="default"/>
      </w:rPr>
    </w:lvl>
    <w:lvl w:ilvl="4">
      <w:start w:val="1"/>
      <w:numFmt w:val="lowerLetter"/>
      <w:lvlText w:val="(%5)"/>
      <w:lvlJc w:val="left"/>
      <w:pPr>
        <w:tabs>
          <w:tab w:val="num" w:pos="0"/>
        </w:tabs>
        <w:ind w:left="2551" w:hanging="850"/>
      </w:pPr>
      <w:rPr>
        <w:rFonts w:cs="Times New Roman" w:hint="default"/>
      </w:rPr>
    </w:lvl>
    <w:lvl w:ilvl="5">
      <w:start w:val="1"/>
      <w:numFmt w:val="lowerRoman"/>
      <w:lvlText w:val="(%6)"/>
      <w:lvlJc w:val="left"/>
      <w:pPr>
        <w:tabs>
          <w:tab w:val="num" w:pos="0"/>
        </w:tabs>
        <w:ind w:left="3402" w:hanging="851"/>
      </w:pPr>
      <w:rPr>
        <w:rFonts w:cs="Times New Roman" w:hint="default"/>
      </w:rPr>
    </w:lvl>
    <w:lvl w:ilvl="6">
      <w:start w:val="1"/>
      <w:numFmt w:val="none"/>
      <w:pStyle w:val="CMSHeadL7"/>
      <w:suff w:val="nothing"/>
      <w:lvlText w:val=""/>
      <w:lvlJc w:val="left"/>
      <w:pPr>
        <w:ind w:left="850"/>
      </w:pPr>
      <w:rPr>
        <w:rFonts w:cs="Times New Roman" w:hint="default"/>
      </w:rPr>
    </w:lvl>
    <w:lvl w:ilvl="7">
      <w:start w:val="1"/>
      <w:numFmt w:val="lowerLetter"/>
      <w:lvlText w:val="(%8)"/>
      <w:lvlJc w:val="left"/>
      <w:pPr>
        <w:tabs>
          <w:tab w:val="num" w:pos="0"/>
        </w:tabs>
        <w:ind w:left="1701" w:hanging="851"/>
      </w:pPr>
      <w:rPr>
        <w:rFonts w:cs="Times New Roman" w:hint="default"/>
      </w:rPr>
    </w:lvl>
    <w:lvl w:ilvl="8">
      <w:start w:val="1"/>
      <w:numFmt w:val="lowerRoman"/>
      <w:lvlText w:val="(%9)"/>
      <w:lvlJc w:val="left"/>
      <w:pPr>
        <w:tabs>
          <w:tab w:val="num" w:pos="0"/>
        </w:tabs>
        <w:ind w:left="2551" w:hanging="850"/>
      </w:pPr>
      <w:rPr>
        <w:rFonts w:cs="Times New Roman" w:hint="default"/>
      </w:rPr>
    </w:lvl>
  </w:abstractNum>
  <w:abstractNum w:abstractNumId="90" w15:restartNumberingAfterBreak="0">
    <w:nsid w:val="5F3F4EE6"/>
    <w:multiLevelType w:val="hybridMultilevel"/>
    <w:tmpl w:val="278690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1" w15:restartNumberingAfterBreak="0">
    <w:nsid w:val="5FD710DC"/>
    <w:multiLevelType w:val="multilevel"/>
    <w:tmpl w:val="DD7C88B8"/>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92" w15:restartNumberingAfterBreak="0">
    <w:nsid w:val="60F0330E"/>
    <w:multiLevelType w:val="hybridMultilevel"/>
    <w:tmpl w:val="A5ECCFAE"/>
    <w:lvl w:ilvl="0" w:tplc="C1FC7C92">
      <w:start w:val="1"/>
      <w:numFmt w:val="lowerLetter"/>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3" w15:restartNumberingAfterBreak="0">
    <w:nsid w:val="64EB6715"/>
    <w:multiLevelType w:val="multilevel"/>
    <w:tmpl w:val="DD7C88B8"/>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94" w15:restartNumberingAfterBreak="0">
    <w:nsid w:val="6875151C"/>
    <w:multiLevelType w:val="hybridMultilevel"/>
    <w:tmpl w:val="F816E51A"/>
    <w:lvl w:ilvl="0" w:tplc="04150011">
      <w:start w:val="1"/>
      <w:numFmt w:val="decimal"/>
      <w:lvlText w:val="%1)"/>
      <w:lvlJc w:val="left"/>
      <w:pPr>
        <w:ind w:left="1077" w:hanging="360"/>
      </w:pPr>
    </w:lvl>
    <w:lvl w:ilvl="1" w:tplc="04150011">
      <w:start w:val="1"/>
      <w:numFmt w:val="decimal"/>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95" w15:restartNumberingAfterBreak="0">
    <w:nsid w:val="6901105C"/>
    <w:multiLevelType w:val="hybridMultilevel"/>
    <w:tmpl w:val="9D6CC47A"/>
    <w:lvl w:ilvl="0" w:tplc="04150017">
      <w:start w:val="1"/>
      <w:numFmt w:val="lowerLetter"/>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96" w15:restartNumberingAfterBreak="0">
    <w:nsid w:val="69A7719C"/>
    <w:multiLevelType w:val="hybridMultilevel"/>
    <w:tmpl w:val="64DCE658"/>
    <w:lvl w:ilvl="0" w:tplc="04150017">
      <w:start w:val="1"/>
      <w:numFmt w:val="lowerLetter"/>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97" w15:restartNumberingAfterBreak="0">
    <w:nsid w:val="6C29365A"/>
    <w:multiLevelType w:val="multilevel"/>
    <w:tmpl w:val="6114A0BC"/>
    <w:lvl w:ilvl="0">
      <w:start w:val="1"/>
      <w:numFmt w:val="decimal"/>
      <w:lvlText w:val="%1."/>
      <w:lvlJc w:val="left"/>
      <w:pPr>
        <w:tabs>
          <w:tab w:val="num" w:pos="644"/>
        </w:tabs>
        <w:ind w:left="644" w:hanging="360"/>
      </w:pPr>
      <w:rPr>
        <w:rFonts w:cs="Times New Roman" w:hint="default"/>
      </w:rPr>
    </w:lvl>
    <w:lvl w:ilvl="1">
      <w:start w:val="1"/>
      <w:numFmt w:val="decimal"/>
      <w:lvlText w:val="%2."/>
      <w:lvlJc w:val="left"/>
      <w:pPr>
        <w:tabs>
          <w:tab w:val="num" w:pos="1001"/>
        </w:tabs>
        <w:ind w:left="1001" w:hanging="360"/>
      </w:pPr>
      <w:rPr>
        <w:rFonts w:cs="Times New Roman" w:hint="default"/>
      </w:rPr>
    </w:lvl>
    <w:lvl w:ilvl="2">
      <w:start w:val="1"/>
      <w:numFmt w:val="lowerLetter"/>
      <w:lvlText w:val="%3)"/>
      <w:lvlJc w:val="left"/>
      <w:pPr>
        <w:tabs>
          <w:tab w:val="num" w:pos="964"/>
        </w:tabs>
        <w:ind w:left="964" w:hanging="323"/>
      </w:pPr>
      <w:rPr>
        <w:rFonts w:cs="Times New Roman" w:hint="default"/>
      </w:rPr>
    </w:lvl>
    <w:lvl w:ilvl="3">
      <w:start w:val="1"/>
      <w:numFmt w:val="decimal"/>
      <w:lvlText w:val="(%4)"/>
      <w:lvlJc w:val="left"/>
      <w:pPr>
        <w:tabs>
          <w:tab w:val="num" w:pos="993"/>
        </w:tabs>
        <w:ind w:left="851" w:firstLine="142"/>
      </w:pPr>
      <w:rPr>
        <w:rFonts w:cs="Times New Roman" w:hint="default"/>
      </w:rPr>
    </w:lvl>
    <w:lvl w:ilvl="4">
      <w:start w:val="1"/>
      <w:numFmt w:val="lowerLetter"/>
      <w:lvlText w:val="%5."/>
      <w:lvlJc w:val="left"/>
      <w:pPr>
        <w:tabs>
          <w:tab w:val="num" w:pos="3524"/>
        </w:tabs>
        <w:ind w:left="3524" w:hanging="360"/>
      </w:pPr>
      <w:rPr>
        <w:rFonts w:cs="Times New Roman" w:hint="default"/>
      </w:rPr>
    </w:lvl>
    <w:lvl w:ilvl="5">
      <w:start w:val="1"/>
      <w:numFmt w:val="lowerRoman"/>
      <w:lvlText w:val="%6."/>
      <w:lvlJc w:val="right"/>
      <w:pPr>
        <w:tabs>
          <w:tab w:val="num" w:pos="4244"/>
        </w:tabs>
        <w:ind w:left="4244" w:hanging="180"/>
      </w:pPr>
      <w:rPr>
        <w:rFonts w:cs="Times New Roman" w:hint="default"/>
      </w:rPr>
    </w:lvl>
    <w:lvl w:ilvl="6">
      <w:start w:val="1"/>
      <w:numFmt w:val="decimal"/>
      <w:lvlText w:val="%7."/>
      <w:lvlJc w:val="left"/>
      <w:pPr>
        <w:tabs>
          <w:tab w:val="num" w:pos="4964"/>
        </w:tabs>
        <w:ind w:left="4964" w:hanging="360"/>
      </w:pPr>
      <w:rPr>
        <w:rFonts w:cs="Times New Roman" w:hint="default"/>
      </w:rPr>
    </w:lvl>
    <w:lvl w:ilvl="7">
      <w:start w:val="1"/>
      <w:numFmt w:val="lowerLetter"/>
      <w:lvlText w:val="%8."/>
      <w:lvlJc w:val="left"/>
      <w:pPr>
        <w:tabs>
          <w:tab w:val="num" w:pos="5684"/>
        </w:tabs>
        <w:ind w:left="5684" w:hanging="360"/>
      </w:pPr>
      <w:rPr>
        <w:rFonts w:cs="Times New Roman" w:hint="default"/>
      </w:rPr>
    </w:lvl>
    <w:lvl w:ilvl="8">
      <w:start w:val="1"/>
      <w:numFmt w:val="lowerRoman"/>
      <w:lvlText w:val="%9."/>
      <w:lvlJc w:val="right"/>
      <w:pPr>
        <w:tabs>
          <w:tab w:val="num" w:pos="6404"/>
        </w:tabs>
        <w:ind w:left="6404" w:hanging="180"/>
      </w:pPr>
      <w:rPr>
        <w:rFonts w:cs="Times New Roman" w:hint="default"/>
      </w:rPr>
    </w:lvl>
  </w:abstractNum>
  <w:abstractNum w:abstractNumId="98" w15:restartNumberingAfterBreak="0">
    <w:nsid w:val="6E8251D3"/>
    <w:multiLevelType w:val="hybridMultilevel"/>
    <w:tmpl w:val="A5902F34"/>
    <w:lvl w:ilvl="0" w:tplc="0415001B">
      <w:start w:val="1"/>
      <w:numFmt w:val="lowerRoman"/>
      <w:lvlText w:val="%1."/>
      <w:lvlJc w:val="right"/>
      <w:pPr>
        <w:ind w:left="1713" w:hanging="360"/>
      </w:p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FFFFFFFF">
      <w:start w:val="1"/>
      <w:numFmt w:val="lowerRoman"/>
      <w:lvlText w:val="%4)"/>
      <w:lvlJc w:val="right"/>
      <w:pPr>
        <w:ind w:left="3873" w:hanging="360"/>
      </w:pPr>
      <w:rPr>
        <w:rFonts w:hint="default"/>
      </w:r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99" w15:restartNumberingAfterBreak="0">
    <w:nsid w:val="6F0D245A"/>
    <w:multiLevelType w:val="multilevel"/>
    <w:tmpl w:val="19C60FBC"/>
    <w:lvl w:ilvl="0">
      <w:start w:val="1"/>
      <w:numFmt w:val="ordinal"/>
      <w:lvlText w:val="%1"/>
      <w:lvlJc w:val="left"/>
      <w:pPr>
        <w:tabs>
          <w:tab w:val="num" w:pos="72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0" w15:restartNumberingAfterBreak="0">
    <w:nsid w:val="6FFB4C51"/>
    <w:multiLevelType w:val="hybridMultilevel"/>
    <w:tmpl w:val="091A89C6"/>
    <w:lvl w:ilvl="0" w:tplc="04150017">
      <w:start w:val="1"/>
      <w:numFmt w:val="lowerLetter"/>
      <w:lvlText w:val="%1)"/>
      <w:lvlJc w:val="left"/>
      <w:pPr>
        <w:ind w:left="1434" w:hanging="360"/>
      </w:pPr>
    </w:lvl>
    <w:lvl w:ilvl="1" w:tplc="04150019" w:tentative="1">
      <w:start w:val="1"/>
      <w:numFmt w:val="lowerLetter"/>
      <w:lvlText w:val="%2."/>
      <w:lvlJc w:val="left"/>
      <w:pPr>
        <w:ind w:left="2154" w:hanging="360"/>
      </w:pPr>
    </w:lvl>
    <w:lvl w:ilvl="2" w:tplc="04150017">
      <w:start w:val="1"/>
      <w:numFmt w:val="lowerLetter"/>
      <w:lvlText w:val="%3)"/>
      <w:lvlJc w:val="left"/>
      <w:pPr>
        <w:ind w:left="2874" w:hanging="180"/>
      </w:pPr>
    </w:lvl>
    <w:lvl w:ilvl="3" w:tplc="0415000F" w:tentative="1">
      <w:start w:val="1"/>
      <w:numFmt w:val="decimal"/>
      <w:lvlText w:val="%4."/>
      <w:lvlJc w:val="left"/>
      <w:pPr>
        <w:ind w:left="3594" w:hanging="360"/>
      </w:pPr>
    </w:lvl>
    <w:lvl w:ilvl="4" w:tplc="04150019" w:tentative="1">
      <w:start w:val="1"/>
      <w:numFmt w:val="lowerLetter"/>
      <w:lvlText w:val="%5."/>
      <w:lvlJc w:val="left"/>
      <w:pPr>
        <w:ind w:left="4314" w:hanging="360"/>
      </w:pPr>
    </w:lvl>
    <w:lvl w:ilvl="5" w:tplc="0415001B" w:tentative="1">
      <w:start w:val="1"/>
      <w:numFmt w:val="lowerRoman"/>
      <w:lvlText w:val="%6."/>
      <w:lvlJc w:val="right"/>
      <w:pPr>
        <w:ind w:left="5034" w:hanging="180"/>
      </w:pPr>
    </w:lvl>
    <w:lvl w:ilvl="6" w:tplc="0415000F" w:tentative="1">
      <w:start w:val="1"/>
      <w:numFmt w:val="decimal"/>
      <w:lvlText w:val="%7."/>
      <w:lvlJc w:val="left"/>
      <w:pPr>
        <w:ind w:left="5754" w:hanging="360"/>
      </w:pPr>
    </w:lvl>
    <w:lvl w:ilvl="7" w:tplc="04150019" w:tentative="1">
      <w:start w:val="1"/>
      <w:numFmt w:val="lowerLetter"/>
      <w:lvlText w:val="%8."/>
      <w:lvlJc w:val="left"/>
      <w:pPr>
        <w:ind w:left="6474" w:hanging="360"/>
      </w:pPr>
    </w:lvl>
    <w:lvl w:ilvl="8" w:tplc="0415001B" w:tentative="1">
      <w:start w:val="1"/>
      <w:numFmt w:val="lowerRoman"/>
      <w:lvlText w:val="%9."/>
      <w:lvlJc w:val="right"/>
      <w:pPr>
        <w:ind w:left="7194" w:hanging="180"/>
      </w:pPr>
    </w:lvl>
  </w:abstractNum>
  <w:abstractNum w:abstractNumId="101" w15:restartNumberingAfterBreak="0">
    <w:nsid w:val="711053BB"/>
    <w:multiLevelType w:val="hybridMultilevel"/>
    <w:tmpl w:val="F256897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2" w15:restartNumberingAfterBreak="0">
    <w:nsid w:val="711D2B3F"/>
    <w:multiLevelType w:val="hybridMultilevel"/>
    <w:tmpl w:val="0B6200D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3" w15:restartNumberingAfterBreak="0">
    <w:nsid w:val="76B72ED3"/>
    <w:multiLevelType w:val="hybridMultilevel"/>
    <w:tmpl w:val="A90819CE"/>
    <w:lvl w:ilvl="0" w:tplc="0C50D5C4">
      <w:start w:val="1"/>
      <w:numFmt w:val="decimal"/>
      <w:lvlText w:val="%1."/>
      <w:lvlJc w:val="left"/>
      <w:pPr>
        <w:tabs>
          <w:tab w:val="num" w:pos="360"/>
        </w:tabs>
        <w:ind w:left="360" w:hanging="360"/>
      </w:pPr>
      <w:rPr>
        <w:rFonts w:cs="Times New Roman"/>
        <w:i w:val="0"/>
      </w:rPr>
    </w:lvl>
    <w:lvl w:ilvl="1" w:tplc="04150019">
      <w:start w:val="1"/>
      <w:numFmt w:val="lowerLetter"/>
      <w:lvlText w:val="%2."/>
      <w:lvlJc w:val="left"/>
      <w:pPr>
        <w:tabs>
          <w:tab w:val="num" w:pos="1080"/>
        </w:tabs>
        <w:ind w:left="1080" w:hanging="360"/>
      </w:pPr>
      <w:rPr>
        <w:rFonts w:cs="Times New Roman"/>
      </w:rPr>
    </w:lvl>
    <w:lvl w:ilvl="2" w:tplc="0415001B">
      <w:start w:val="1"/>
      <w:numFmt w:val="lowerRoman"/>
      <w:lvlText w:val="%3."/>
      <w:lvlJc w:val="right"/>
      <w:pPr>
        <w:tabs>
          <w:tab w:val="num" w:pos="1800"/>
        </w:tabs>
        <w:ind w:left="1800" w:hanging="180"/>
      </w:pPr>
      <w:rPr>
        <w:rFonts w:cs="Times New Roman"/>
      </w:rPr>
    </w:lvl>
    <w:lvl w:ilvl="3" w:tplc="0415000F" w:tentative="1">
      <w:start w:val="1"/>
      <w:numFmt w:val="decimal"/>
      <w:lvlText w:val="%4."/>
      <w:lvlJc w:val="left"/>
      <w:pPr>
        <w:tabs>
          <w:tab w:val="num" w:pos="2520"/>
        </w:tabs>
        <w:ind w:left="2520" w:hanging="360"/>
      </w:pPr>
      <w:rPr>
        <w:rFonts w:cs="Times New Roman"/>
      </w:rPr>
    </w:lvl>
    <w:lvl w:ilvl="4" w:tplc="04150019" w:tentative="1">
      <w:start w:val="1"/>
      <w:numFmt w:val="lowerLetter"/>
      <w:lvlText w:val="%5."/>
      <w:lvlJc w:val="left"/>
      <w:pPr>
        <w:tabs>
          <w:tab w:val="num" w:pos="3240"/>
        </w:tabs>
        <w:ind w:left="3240" w:hanging="360"/>
      </w:pPr>
      <w:rPr>
        <w:rFonts w:cs="Times New Roman"/>
      </w:rPr>
    </w:lvl>
    <w:lvl w:ilvl="5" w:tplc="0415001B" w:tentative="1">
      <w:start w:val="1"/>
      <w:numFmt w:val="lowerRoman"/>
      <w:lvlText w:val="%6."/>
      <w:lvlJc w:val="right"/>
      <w:pPr>
        <w:tabs>
          <w:tab w:val="num" w:pos="3960"/>
        </w:tabs>
        <w:ind w:left="3960" w:hanging="180"/>
      </w:pPr>
      <w:rPr>
        <w:rFonts w:cs="Times New Roman"/>
      </w:rPr>
    </w:lvl>
    <w:lvl w:ilvl="6" w:tplc="0415000F" w:tentative="1">
      <w:start w:val="1"/>
      <w:numFmt w:val="decimal"/>
      <w:lvlText w:val="%7."/>
      <w:lvlJc w:val="left"/>
      <w:pPr>
        <w:tabs>
          <w:tab w:val="num" w:pos="4680"/>
        </w:tabs>
        <w:ind w:left="4680" w:hanging="360"/>
      </w:pPr>
      <w:rPr>
        <w:rFonts w:cs="Times New Roman"/>
      </w:rPr>
    </w:lvl>
    <w:lvl w:ilvl="7" w:tplc="04150019" w:tentative="1">
      <w:start w:val="1"/>
      <w:numFmt w:val="lowerLetter"/>
      <w:lvlText w:val="%8."/>
      <w:lvlJc w:val="left"/>
      <w:pPr>
        <w:tabs>
          <w:tab w:val="num" w:pos="5400"/>
        </w:tabs>
        <w:ind w:left="5400" w:hanging="360"/>
      </w:pPr>
      <w:rPr>
        <w:rFonts w:cs="Times New Roman"/>
      </w:rPr>
    </w:lvl>
    <w:lvl w:ilvl="8" w:tplc="0415001B" w:tentative="1">
      <w:start w:val="1"/>
      <w:numFmt w:val="lowerRoman"/>
      <w:lvlText w:val="%9."/>
      <w:lvlJc w:val="right"/>
      <w:pPr>
        <w:tabs>
          <w:tab w:val="num" w:pos="6120"/>
        </w:tabs>
        <w:ind w:left="6120" w:hanging="180"/>
      </w:pPr>
      <w:rPr>
        <w:rFonts w:cs="Times New Roman"/>
      </w:rPr>
    </w:lvl>
  </w:abstractNum>
  <w:abstractNum w:abstractNumId="104" w15:restartNumberingAfterBreak="0">
    <w:nsid w:val="770E17AA"/>
    <w:multiLevelType w:val="multilevel"/>
    <w:tmpl w:val="8050FF46"/>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717"/>
        </w:tabs>
        <w:ind w:left="717" w:hanging="360"/>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105" w15:restartNumberingAfterBreak="0">
    <w:nsid w:val="7763692F"/>
    <w:multiLevelType w:val="hybridMultilevel"/>
    <w:tmpl w:val="D77EBBC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6" w15:restartNumberingAfterBreak="0">
    <w:nsid w:val="776C4B81"/>
    <w:multiLevelType w:val="hybridMultilevel"/>
    <w:tmpl w:val="D2D0278E"/>
    <w:lvl w:ilvl="0" w:tplc="EF1834D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7" w15:restartNumberingAfterBreak="0">
    <w:nsid w:val="77FE1CB3"/>
    <w:multiLevelType w:val="multilevel"/>
    <w:tmpl w:val="19C60FBC"/>
    <w:lvl w:ilvl="0">
      <w:start w:val="1"/>
      <w:numFmt w:val="ordinal"/>
      <w:lvlText w:val="%1"/>
      <w:lvlJc w:val="left"/>
      <w:pPr>
        <w:tabs>
          <w:tab w:val="num" w:pos="720"/>
        </w:tabs>
        <w:ind w:left="360" w:hanging="360"/>
      </w:pPr>
      <w:rPr>
        <w:rFonts w:cs="Times New Roman" w:hint="default"/>
      </w:rPr>
    </w:lvl>
    <w:lvl w:ilvl="1">
      <w:start w:val="1"/>
      <w:numFmt w:val="decimal"/>
      <w:lvlText w:val="%2)"/>
      <w:lvlJc w:val="left"/>
      <w:pPr>
        <w:tabs>
          <w:tab w:val="num" w:pos="720"/>
        </w:tabs>
        <w:ind w:left="720" w:hanging="360"/>
      </w:pPr>
      <w:rPr>
        <w:rFonts w:cs="Times New Roman" w:hint="default"/>
      </w:rPr>
    </w:lvl>
    <w:lvl w:ilvl="2">
      <w:start w:val="1"/>
      <w:numFmt w:val="lowerLetter"/>
      <w:lvlText w:val="%3)"/>
      <w:lvlJc w:val="left"/>
      <w:pPr>
        <w:tabs>
          <w:tab w:val="num" w:pos="1080"/>
        </w:tabs>
        <w:ind w:left="1080" w:hanging="360"/>
      </w:pPr>
      <w:rPr>
        <w:rFonts w:cs="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8" w15:restartNumberingAfterBreak="0">
    <w:nsid w:val="78B92B1E"/>
    <w:multiLevelType w:val="hybridMultilevel"/>
    <w:tmpl w:val="B96A93A6"/>
    <w:lvl w:ilvl="0" w:tplc="04150011">
      <w:start w:val="1"/>
      <w:numFmt w:val="decimal"/>
      <w:lvlText w:val="%1)"/>
      <w:lvlJc w:val="left"/>
      <w:pPr>
        <w:ind w:left="1077" w:hanging="360"/>
      </w:pPr>
    </w:lvl>
    <w:lvl w:ilvl="1" w:tplc="04150019" w:tentative="1">
      <w:start w:val="1"/>
      <w:numFmt w:val="lowerLetter"/>
      <w:lvlText w:val="%2."/>
      <w:lvlJc w:val="left"/>
      <w:pPr>
        <w:ind w:left="1797" w:hanging="360"/>
      </w:pPr>
    </w:lvl>
    <w:lvl w:ilvl="2" w:tplc="0415001B">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109" w15:restartNumberingAfterBreak="0">
    <w:nsid w:val="7C871E24"/>
    <w:multiLevelType w:val="multilevel"/>
    <w:tmpl w:val="F37ED7F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680"/>
        </w:tabs>
        <w:ind w:left="680" w:hanging="323"/>
      </w:pPr>
      <w:rPr>
        <w:rFonts w:hint="default"/>
      </w:rPr>
    </w:lvl>
    <w:lvl w:ilvl="2">
      <w:start w:val="1"/>
      <w:numFmt w:val="lowerLetter"/>
      <w:lvlText w:val="%3)"/>
      <w:lvlJc w:val="left"/>
      <w:pPr>
        <w:tabs>
          <w:tab w:val="num" w:pos="680"/>
        </w:tabs>
        <w:ind w:left="680" w:hanging="323"/>
      </w:pPr>
      <w:rPr>
        <w:rFonts w:hint="default"/>
      </w:rPr>
    </w:lvl>
    <w:lvl w:ilvl="3">
      <w:start w:val="1"/>
      <w:numFmt w:val="decimal"/>
      <w:lvlText w:val="(%4)"/>
      <w:lvlJc w:val="left"/>
      <w:pPr>
        <w:tabs>
          <w:tab w:val="num" w:pos="709"/>
        </w:tabs>
        <w:ind w:left="567" w:firstLine="142"/>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0" w15:restartNumberingAfterBreak="0">
    <w:nsid w:val="7D3C35FB"/>
    <w:multiLevelType w:val="hybridMultilevel"/>
    <w:tmpl w:val="3E4AFB2E"/>
    <w:lvl w:ilvl="0" w:tplc="04150011">
      <w:start w:val="1"/>
      <w:numFmt w:val="decimal"/>
      <w:lvlText w:val="%1)"/>
      <w:lvlJc w:val="left"/>
      <w:pPr>
        <w:ind w:left="1485" w:hanging="360"/>
      </w:pPr>
    </w:lvl>
    <w:lvl w:ilvl="1" w:tplc="04150019" w:tentative="1">
      <w:start w:val="1"/>
      <w:numFmt w:val="lowerLetter"/>
      <w:lvlText w:val="%2."/>
      <w:lvlJc w:val="left"/>
      <w:pPr>
        <w:ind w:left="2205" w:hanging="360"/>
      </w:pPr>
    </w:lvl>
    <w:lvl w:ilvl="2" w:tplc="0415001B" w:tentative="1">
      <w:start w:val="1"/>
      <w:numFmt w:val="lowerRoman"/>
      <w:lvlText w:val="%3."/>
      <w:lvlJc w:val="right"/>
      <w:pPr>
        <w:ind w:left="2925" w:hanging="180"/>
      </w:pPr>
    </w:lvl>
    <w:lvl w:ilvl="3" w:tplc="0415000F" w:tentative="1">
      <w:start w:val="1"/>
      <w:numFmt w:val="decimal"/>
      <w:lvlText w:val="%4."/>
      <w:lvlJc w:val="left"/>
      <w:pPr>
        <w:ind w:left="3645" w:hanging="360"/>
      </w:pPr>
    </w:lvl>
    <w:lvl w:ilvl="4" w:tplc="04150019" w:tentative="1">
      <w:start w:val="1"/>
      <w:numFmt w:val="lowerLetter"/>
      <w:lvlText w:val="%5."/>
      <w:lvlJc w:val="left"/>
      <w:pPr>
        <w:ind w:left="4365" w:hanging="360"/>
      </w:pPr>
    </w:lvl>
    <w:lvl w:ilvl="5" w:tplc="0415001B" w:tentative="1">
      <w:start w:val="1"/>
      <w:numFmt w:val="lowerRoman"/>
      <w:lvlText w:val="%6."/>
      <w:lvlJc w:val="right"/>
      <w:pPr>
        <w:ind w:left="5085" w:hanging="180"/>
      </w:pPr>
    </w:lvl>
    <w:lvl w:ilvl="6" w:tplc="0415000F" w:tentative="1">
      <w:start w:val="1"/>
      <w:numFmt w:val="decimal"/>
      <w:lvlText w:val="%7."/>
      <w:lvlJc w:val="left"/>
      <w:pPr>
        <w:ind w:left="5805" w:hanging="360"/>
      </w:pPr>
    </w:lvl>
    <w:lvl w:ilvl="7" w:tplc="04150019" w:tentative="1">
      <w:start w:val="1"/>
      <w:numFmt w:val="lowerLetter"/>
      <w:lvlText w:val="%8."/>
      <w:lvlJc w:val="left"/>
      <w:pPr>
        <w:ind w:left="6525" w:hanging="360"/>
      </w:pPr>
    </w:lvl>
    <w:lvl w:ilvl="8" w:tplc="0415001B" w:tentative="1">
      <w:start w:val="1"/>
      <w:numFmt w:val="lowerRoman"/>
      <w:lvlText w:val="%9."/>
      <w:lvlJc w:val="right"/>
      <w:pPr>
        <w:ind w:left="7245" w:hanging="180"/>
      </w:pPr>
    </w:lvl>
  </w:abstractNum>
  <w:abstractNum w:abstractNumId="111" w15:restartNumberingAfterBreak="0">
    <w:nsid w:val="7DB7288A"/>
    <w:multiLevelType w:val="hybridMultilevel"/>
    <w:tmpl w:val="BE78AD6E"/>
    <w:lvl w:ilvl="0" w:tplc="04150011">
      <w:start w:val="1"/>
      <w:numFmt w:val="decimal"/>
      <w:lvlText w:val="%1)"/>
      <w:lvlJc w:val="left"/>
      <w:pPr>
        <w:ind w:left="1485" w:hanging="360"/>
      </w:pPr>
    </w:lvl>
    <w:lvl w:ilvl="1" w:tplc="04150019" w:tentative="1">
      <w:start w:val="1"/>
      <w:numFmt w:val="lowerLetter"/>
      <w:lvlText w:val="%2."/>
      <w:lvlJc w:val="left"/>
      <w:pPr>
        <w:ind w:left="2205" w:hanging="360"/>
      </w:pPr>
    </w:lvl>
    <w:lvl w:ilvl="2" w:tplc="0415001B" w:tentative="1">
      <w:start w:val="1"/>
      <w:numFmt w:val="lowerRoman"/>
      <w:lvlText w:val="%3."/>
      <w:lvlJc w:val="right"/>
      <w:pPr>
        <w:ind w:left="2925" w:hanging="180"/>
      </w:pPr>
    </w:lvl>
    <w:lvl w:ilvl="3" w:tplc="0415000F" w:tentative="1">
      <w:start w:val="1"/>
      <w:numFmt w:val="decimal"/>
      <w:lvlText w:val="%4."/>
      <w:lvlJc w:val="left"/>
      <w:pPr>
        <w:ind w:left="3645" w:hanging="360"/>
      </w:pPr>
    </w:lvl>
    <w:lvl w:ilvl="4" w:tplc="04150019" w:tentative="1">
      <w:start w:val="1"/>
      <w:numFmt w:val="lowerLetter"/>
      <w:lvlText w:val="%5."/>
      <w:lvlJc w:val="left"/>
      <w:pPr>
        <w:ind w:left="4365" w:hanging="360"/>
      </w:pPr>
    </w:lvl>
    <w:lvl w:ilvl="5" w:tplc="0415001B" w:tentative="1">
      <w:start w:val="1"/>
      <w:numFmt w:val="lowerRoman"/>
      <w:lvlText w:val="%6."/>
      <w:lvlJc w:val="right"/>
      <w:pPr>
        <w:ind w:left="5085" w:hanging="180"/>
      </w:pPr>
    </w:lvl>
    <w:lvl w:ilvl="6" w:tplc="0415000F" w:tentative="1">
      <w:start w:val="1"/>
      <w:numFmt w:val="decimal"/>
      <w:lvlText w:val="%7."/>
      <w:lvlJc w:val="left"/>
      <w:pPr>
        <w:ind w:left="5805" w:hanging="360"/>
      </w:pPr>
    </w:lvl>
    <w:lvl w:ilvl="7" w:tplc="04150019" w:tentative="1">
      <w:start w:val="1"/>
      <w:numFmt w:val="lowerLetter"/>
      <w:lvlText w:val="%8."/>
      <w:lvlJc w:val="left"/>
      <w:pPr>
        <w:ind w:left="6525" w:hanging="360"/>
      </w:pPr>
    </w:lvl>
    <w:lvl w:ilvl="8" w:tplc="0415001B" w:tentative="1">
      <w:start w:val="1"/>
      <w:numFmt w:val="lowerRoman"/>
      <w:lvlText w:val="%9."/>
      <w:lvlJc w:val="right"/>
      <w:pPr>
        <w:ind w:left="7245" w:hanging="180"/>
      </w:pPr>
    </w:lvl>
  </w:abstractNum>
  <w:abstractNum w:abstractNumId="112" w15:restartNumberingAfterBreak="0">
    <w:nsid w:val="7E596207"/>
    <w:multiLevelType w:val="multilevel"/>
    <w:tmpl w:val="DD7C88B8"/>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113" w15:restartNumberingAfterBreak="0">
    <w:nsid w:val="7FD31BF8"/>
    <w:multiLevelType w:val="hybridMultilevel"/>
    <w:tmpl w:val="693ED698"/>
    <w:lvl w:ilvl="0" w:tplc="AE1AA770">
      <w:start w:val="1"/>
      <w:numFmt w:val="decimal"/>
      <w:lvlText w:val="%1."/>
      <w:lvlJc w:val="left"/>
      <w:pPr>
        <w:tabs>
          <w:tab w:val="num" w:pos="360"/>
        </w:tabs>
        <w:ind w:left="360" w:hanging="360"/>
      </w:pPr>
      <w:rPr>
        <w:rFonts w:ascii="Arial" w:hAnsi="Arial" w:cs="Arial" w:hint="default"/>
        <w:i w:val="0"/>
        <w:sz w:val="20"/>
        <w:szCs w:val="20"/>
      </w:rPr>
    </w:lvl>
    <w:lvl w:ilvl="1" w:tplc="04150019">
      <w:start w:val="1"/>
      <w:numFmt w:val="lowerLetter"/>
      <w:lvlText w:val="%2."/>
      <w:lvlJc w:val="left"/>
      <w:pPr>
        <w:tabs>
          <w:tab w:val="num" w:pos="1080"/>
        </w:tabs>
        <w:ind w:left="1080" w:hanging="360"/>
      </w:pPr>
      <w:rPr>
        <w:rFonts w:cs="Times New Roman"/>
      </w:rPr>
    </w:lvl>
    <w:lvl w:ilvl="2" w:tplc="EFC031D4">
      <w:start w:val="1"/>
      <w:numFmt w:val="decimal"/>
      <w:lvlText w:val="%3)"/>
      <w:lvlJc w:val="left"/>
      <w:pPr>
        <w:tabs>
          <w:tab w:val="num" w:pos="1980"/>
        </w:tabs>
        <w:ind w:left="1980" w:hanging="360"/>
      </w:pPr>
      <w:rPr>
        <w:rFonts w:cs="Times New Roman" w:hint="default"/>
        <w:i w:val="0"/>
        <w:sz w:val="20"/>
        <w:szCs w:val="20"/>
      </w:rPr>
    </w:lvl>
    <w:lvl w:ilvl="3" w:tplc="0415000F" w:tentative="1">
      <w:start w:val="1"/>
      <w:numFmt w:val="decimal"/>
      <w:lvlText w:val="%4."/>
      <w:lvlJc w:val="left"/>
      <w:pPr>
        <w:tabs>
          <w:tab w:val="num" w:pos="2520"/>
        </w:tabs>
        <w:ind w:left="2520" w:hanging="360"/>
      </w:pPr>
      <w:rPr>
        <w:rFonts w:cs="Times New Roman"/>
      </w:rPr>
    </w:lvl>
    <w:lvl w:ilvl="4" w:tplc="04150019" w:tentative="1">
      <w:start w:val="1"/>
      <w:numFmt w:val="lowerLetter"/>
      <w:lvlText w:val="%5."/>
      <w:lvlJc w:val="left"/>
      <w:pPr>
        <w:tabs>
          <w:tab w:val="num" w:pos="3240"/>
        </w:tabs>
        <w:ind w:left="3240" w:hanging="360"/>
      </w:pPr>
      <w:rPr>
        <w:rFonts w:cs="Times New Roman"/>
      </w:rPr>
    </w:lvl>
    <w:lvl w:ilvl="5" w:tplc="0415001B" w:tentative="1">
      <w:start w:val="1"/>
      <w:numFmt w:val="lowerRoman"/>
      <w:lvlText w:val="%6."/>
      <w:lvlJc w:val="right"/>
      <w:pPr>
        <w:tabs>
          <w:tab w:val="num" w:pos="3960"/>
        </w:tabs>
        <w:ind w:left="3960" w:hanging="180"/>
      </w:pPr>
      <w:rPr>
        <w:rFonts w:cs="Times New Roman"/>
      </w:rPr>
    </w:lvl>
    <w:lvl w:ilvl="6" w:tplc="0415000F">
      <w:start w:val="1"/>
      <w:numFmt w:val="decimal"/>
      <w:lvlText w:val="%7."/>
      <w:lvlJc w:val="left"/>
      <w:pPr>
        <w:tabs>
          <w:tab w:val="num" w:pos="4680"/>
        </w:tabs>
        <w:ind w:left="4680" w:hanging="360"/>
      </w:pPr>
      <w:rPr>
        <w:rFonts w:cs="Times New Roman"/>
      </w:rPr>
    </w:lvl>
    <w:lvl w:ilvl="7" w:tplc="04150019" w:tentative="1">
      <w:start w:val="1"/>
      <w:numFmt w:val="lowerLetter"/>
      <w:lvlText w:val="%8."/>
      <w:lvlJc w:val="left"/>
      <w:pPr>
        <w:tabs>
          <w:tab w:val="num" w:pos="5400"/>
        </w:tabs>
        <w:ind w:left="5400" w:hanging="360"/>
      </w:pPr>
      <w:rPr>
        <w:rFonts w:cs="Times New Roman"/>
      </w:rPr>
    </w:lvl>
    <w:lvl w:ilvl="8" w:tplc="0415001B" w:tentative="1">
      <w:start w:val="1"/>
      <w:numFmt w:val="lowerRoman"/>
      <w:lvlText w:val="%9."/>
      <w:lvlJc w:val="right"/>
      <w:pPr>
        <w:tabs>
          <w:tab w:val="num" w:pos="6120"/>
        </w:tabs>
        <w:ind w:left="6120" w:hanging="180"/>
      </w:pPr>
      <w:rPr>
        <w:rFonts w:cs="Times New Roman"/>
      </w:rPr>
    </w:lvl>
  </w:abstractNum>
  <w:num w:numId="1">
    <w:abstractNumId w:val="36"/>
  </w:num>
  <w:num w:numId="2">
    <w:abstractNumId w:val="8"/>
  </w:num>
  <w:num w:numId="3">
    <w:abstractNumId w:val="7"/>
  </w:num>
  <w:num w:numId="4">
    <w:abstractNumId w:val="70"/>
  </w:num>
  <w:num w:numId="5">
    <w:abstractNumId w:val="81"/>
  </w:num>
  <w:num w:numId="6">
    <w:abstractNumId w:val="84"/>
  </w:num>
  <w:num w:numId="7">
    <w:abstractNumId w:val="72"/>
  </w:num>
  <w:num w:numId="8">
    <w:abstractNumId w:val="109"/>
  </w:num>
  <w:num w:numId="9">
    <w:abstractNumId w:val="16"/>
  </w:num>
  <w:num w:numId="10">
    <w:abstractNumId w:val="69"/>
  </w:num>
  <w:num w:numId="11">
    <w:abstractNumId w:val="85"/>
  </w:num>
  <w:num w:numId="12">
    <w:abstractNumId w:val="23"/>
  </w:num>
  <w:num w:numId="13">
    <w:abstractNumId w:val="6"/>
  </w:num>
  <w:num w:numId="14">
    <w:abstractNumId w:val="113"/>
  </w:num>
  <w:num w:numId="15">
    <w:abstractNumId w:val="107"/>
  </w:num>
  <w:num w:numId="16">
    <w:abstractNumId w:val="78"/>
  </w:num>
  <w:num w:numId="17">
    <w:abstractNumId w:val="75"/>
  </w:num>
  <w:num w:numId="18">
    <w:abstractNumId w:val="17"/>
  </w:num>
  <w:num w:numId="19">
    <w:abstractNumId w:val="103"/>
  </w:num>
  <w:num w:numId="20">
    <w:abstractNumId w:val="60"/>
  </w:num>
  <w:num w:numId="21">
    <w:abstractNumId w:val="21"/>
  </w:num>
  <w:num w:numId="22">
    <w:abstractNumId w:val="2"/>
  </w:num>
  <w:num w:numId="23">
    <w:abstractNumId w:val="53"/>
  </w:num>
  <w:num w:numId="24">
    <w:abstractNumId w:val="10"/>
  </w:num>
  <w:num w:numId="25">
    <w:abstractNumId w:val="112"/>
  </w:num>
  <w:num w:numId="26">
    <w:abstractNumId w:val="89"/>
  </w:num>
  <w:num w:numId="27">
    <w:abstractNumId w:val="66"/>
  </w:num>
  <w:num w:numId="28">
    <w:abstractNumId w:val="76"/>
  </w:num>
  <w:num w:numId="29">
    <w:abstractNumId w:val="47"/>
  </w:num>
  <w:num w:numId="30">
    <w:abstractNumId w:val="73"/>
  </w:num>
  <w:num w:numId="31">
    <w:abstractNumId w:val="91"/>
  </w:num>
  <w:num w:numId="32">
    <w:abstractNumId w:val="97"/>
  </w:num>
  <w:num w:numId="33">
    <w:abstractNumId w:val="13"/>
  </w:num>
  <w:num w:numId="34">
    <w:abstractNumId w:val="35"/>
  </w:num>
  <w:num w:numId="35">
    <w:abstractNumId w:val="51"/>
  </w:num>
  <w:num w:numId="36">
    <w:abstractNumId w:val="56"/>
  </w:num>
  <w:num w:numId="37">
    <w:abstractNumId w:val="77"/>
  </w:num>
  <w:num w:numId="38">
    <w:abstractNumId w:val="102"/>
  </w:num>
  <w:num w:numId="39">
    <w:abstractNumId w:val="14"/>
  </w:num>
  <w:num w:numId="40">
    <w:abstractNumId w:val="90"/>
  </w:num>
  <w:num w:numId="41">
    <w:abstractNumId w:val="3"/>
  </w:num>
  <w:num w:numId="42">
    <w:abstractNumId w:val="44"/>
  </w:num>
  <w:num w:numId="43">
    <w:abstractNumId w:val="101"/>
  </w:num>
  <w:num w:numId="44">
    <w:abstractNumId w:val="80"/>
  </w:num>
  <w:num w:numId="45">
    <w:abstractNumId w:val="88"/>
  </w:num>
  <w:num w:numId="46">
    <w:abstractNumId w:val="108"/>
  </w:num>
  <w:num w:numId="47">
    <w:abstractNumId w:val="54"/>
  </w:num>
  <w:num w:numId="48">
    <w:abstractNumId w:val="74"/>
  </w:num>
  <w:num w:numId="49">
    <w:abstractNumId w:val="99"/>
  </w:num>
  <w:num w:numId="50">
    <w:abstractNumId w:val="46"/>
  </w:num>
  <w:num w:numId="51">
    <w:abstractNumId w:val="49"/>
  </w:num>
  <w:num w:numId="52">
    <w:abstractNumId w:val="71"/>
  </w:num>
  <w:num w:numId="53">
    <w:abstractNumId w:val="42"/>
  </w:num>
  <w:num w:numId="54">
    <w:abstractNumId w:val="63"/>
  </w:num>
  <w:num w:numId="55">
    <w:abstractNumId w:val="48"/>
  </w:num>
  <w:num w:numId="56">
    <w:abstractNumId w:val="20"/>
  </w:num>
  <w:num w:numId="57">
    <w:abstractNumId w:val="25"/>
  </w:num>
  <w:num w:numId="58">
    <w:abstractNumId w:val="93"/>
  </w:num>
  <w:num w:numId="59">
    <w:abstractNumId w:val="34"/>
  </w:num>
  <w:num w:numId="60">
    <w:abstractNumId w:val="94"/>
  </w:num>
  <w:num w:numId="61">
    <w:abstractNumId w:val="31"/>
  </w:num>
  <w:num w:numId="62">
    <w:abstractNumId w:val="105"/>
  </w:num>
  <w:num w:numId="63">
    <w:abstractNumId w:val="59"/>
  </w:num>
  <w:num w:numId="64">
    <w:abstractNumId w:val="58"/>
  </w:num>
  <w:num w:numId="65">
    <w:abstractNumId w:val="4"/>
  </w:num>
  <w:num w:numId="66">
    <w:abstractNumId w:val="52"/>
  </w:num>
  <w:num w:numId="67">
    <w:abstractNumId w:val="24"/>
  </w:num>
  <w:num w:numId="68">
    <w:abstractNumId w:val="68"/>
  </w:num>
  <w:num w:numId="69">
    <w:abstractNumId w:val="22"/>
  </w:num>
  <w:num w:numId="70">
    <w:abstractNumId w:val="29"/>
  </w:num>
  <w:num w:numId="71">
    <w:abstractNumId w:val="28"/>
  </w:num>
  <w:num w:numId="72">
    <w:abstractNumId w:val="62"/>
  </w:num>
  <w:num w:numId="73">
    <w:abstractNumId w:val="104"/>
  </w:num>
  <w:num w:numId="74">
    <w:abstractNumId w:val="64"/>
  </w:num>
  <w:num w:numId="75">
    <w:abstractNumId w:val="65"/>
  </w:num>
  <w:num w:numId="76">
    <w:abstractNumId w:val="92"/>
  </w:num>
  <w:num w:numId="77">
    <w:abstractNumId w:val="111"/>
  </w:num>
  <w:num w:numId="78">
    <w:abstractNumId w:val="45"/>
  </w:num>
  <w:num w:numId="79">
    <w:abstractNumId w:val="96"/>
  </w:num>
  <w:num w:numId="80">
    <w:abstractNumId w:val="95"/>
  </w:num>
  <w:num w:numId="81">
    <w:abstractNumId w:val="110"/>
  </w:num>
  <w:num w:numId="82">
    <w:abstractNumId w:val="27"/>
  </w:num>
  <w:num w:numId="83">
    <w:abstractNumId w:val="15"/>
  </w:num>
  <w:num w:numId="84">
    <w:abstractNumId w:val="57"/>
  </w:num>
  <w:num w:numId="85">
    <w:abstractNumId w:val="87"/>
  </w:num>
  <w:num w:numId="86">
    <w:abstractNumId w:val="30"/>
  </w:num>
  <w:num w:numId="87">
    <w:abstractNumId w:val="86"/>
  </w:num>
  <w:num w:numId="88">
    <w:abstractNumId w:val="18"/>
  </w:num>
  <w:num w:numId="89">
    <w:abstractNumId w:val="39"/>
  </w:num>
  <w:num w:numId="90">
    <w:abstractNumId w:val="19"/>
  </w:num>
  <w:num w:numId="91">
    <w:abstractNumId w:val="12"/>
  </w:num>
  <w:num w:numId="92">
    <w:abstractNumId w:val="41"/>
  </w:num>
  <w:num w:numId="93">
    <w:abstractNumId w:val="83"/>
  </w:num>
  <w:num w:numId="94">
    <w:abstractNumId w:val="0"/>
  </w:num>
  <w:num w:numId="95">
    <w:abstractNumId w:val="5"/>
  </w:num>
  <w:num w:numId="96">
    <w:abstractNumId w:val="106"/>
  </w:num>
  <w:num w:numId="97">
    <w:abstractNumId w:val="26"/>
  </w:num>
  <w:num w:numId="98">
    <w:abstractNumId w:val="55"/>
  </w:num>
  <w:num w:numId="99">
    <w:abstractNumId w:val="9"/>
  </w:num>
  <w:num w:numId="100">
    <w:abstractNumId w:val="61"/>
  </w:num>
  <w:num w:numId="101">
    <w:abstractNumId w:val="100"/>
  </w:num>
  <w:num w:numId="102">
    <w:abstractNumId w:val="1"/>
  </w:num>
  <w:num w:numId="103">
    <w:abstractNumId w:val="37"/>
  </w:num>
  <w:num w:numId="104">
    <w:abstractNumId w:val="98"/>
  </w:num>
  <w:num w:numId="105">
    <w:abstractNumId w:val="33"/>
  </w:num>
  <w:num w:numId="106">
    <w:abstractNumId w:val="40"/>
  </w:num>
  <w:num w:numId="107">
    <w:abstractNumId w:val="11"/>
  </w:num>
  <w:num w:numId="108">
    <w:abstractNumId w:val="82"/>
  </w:num>
  <w:num w:numId="109">
    <w:abstractNumId w:val="67"/>
  </w:num>
  <w:num w:numId="110">
    <w:abstractNumId w:val="43"/>
  </w:num>
  <w:num w:numId="111">
    <w:abstractNumId w:val="38"/>
  </w:num>
  <w:num w:numId="112">
    <w:abstractNumId w:val="79"/>
  </w:num>
  <w:num w:numId="113">
    <w:abstractNumId w:val="50"/>
  </w:num>
  <w:num w:numId="114">
    <w:abstractNumId w:val="3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16"/>
    <w:rsid w:val="00000C8C"/>
    <w:rsid w:val="00002089"/>
    <w:rsid w:val="00002694"/>
    <w:rsid w:val="000047D5"/>
    <w:rsid w:val="00005E93"/>
    <w:rsid w:val="00006F87"/>
    <w:rsid w:val="00010468"/>
    <w:rsid w:val="00013002"/>
    <w:rsid w:val="0002011F"/>
    <w:rsid w:val="000211E2"/>
    <w:rsid w:val="00021AB9"/>
    <w:rsid w:val="00024A33"/>
    <w:rsid w:val="0002776E"/>
    <w:rsid w:val="000310B5"/>
    <w:rsid w:val="000312F6"/>
    <w:rsid w:val="00032FB4"/>
    <w:rsid w:val="0003596F"/>
    <w:rsid w:val="000426CD"/>
    <w:rsid w:val="00055C82"/>
    <w:rsid w:val="00057A0F"/>
    <w:rsid w:val="00060F71"/>
    <w:rsid w:val="00061E69"/>
    <w:rsid w:val="0006693A"/>
    <w:rsid w:val="000677D2"/>
    <w:rsid w:val="00071632"/>
    <w:rsid w:val="00075EAA"/>
    <w:rsid w:val="00076BD9"/>
    <w:rsid w:val="000773D6"/>
    <w:rsid w:val="000815B7"/>
    <w:rsid w:val="000845A0"/>
    <w:rsid w:val="00085460"/>
    <w:rsid w:val="00086AA3"/>
    <w:rsid w:val="00086FF0"/>
    <w:rsid w:val="00091FE1"/>
    <w:rsid w:val="00092BA3"/>
    <w:rsid w:val="00093B3D"/>
    <w:rsid w:val="000940F0"/>
    <w:rsid w:val="000945F3"/>
    <w:rsid w:val="000964CA"/>
    <w:rsid w:val="000A4644"/>
    <w:rsid w:val="000B0570"/>
    <w:rsid w:val="000B0CE9"/>
    <w:rsid w:val="000B147C"/>
    <w:rsid w:val="000C014B"/>
    <w:rsid w:val="000C1F6A"/>
    <w:rsid w:val="000C70DF"/>
    <w:rsid w:val="000C765F"/>
    <w:rsid w:val="000D1BF3"/>
    <w:rsid w:val="000D1C7B"/>
    <w:rsid w:val="000D2B4F"/>
    <w:rsid w:val="000D2CC4"/>
    <w:rsid w:val="000D3FAF"/>
    <w:rsid w:val="000D4704"/>
    <w:rsid w:val="000D5807"/>
    <w:rsid w:val="000E10BB"/>
    <w:rsid w:val="000E679F"/>
    <w:rsid w:val="000E7466"/>
    <w:rsid w:val="000E7A12"/>
    <w:rsid w:val="000F1BBA"/>
    <w:rsid w:val="000F2448"/>
    <w:rsid w:val="000F5F58"/>
    <w:rsid w:val="00100152"/>
    <w:rsid w:val="001009F2"/>
    <w:rsid w:val="00100AE4"/>
    <w:rsid w:val="001025FB"/>
    <w:rsid w:val="00103D34"/>
    <w:rsid w:val="00104B07"/>
    <w:rsid w:val="00107B00"/>
    <w:rsid w:val="00111BD8"/>
    <w:rsid w:val="00117817"/>
    <w:rsid w:val="001216DF"/>
    <w:rsid w:val="001217E1"/>
    <w:rsid w:val="00124260"/>
    <w:rsid w:val="00124741"/>
    <w:rsid w:val="00125372"/>
    <w:rsid w:val="001255F2"/>
    <w:rsid w:val="00125D7F"/>
    <w:rsid w:val="00133472"/>
    <w:rsid w:val="001374BE"/>
    <w:rsid w:val="00142A21"/>
    <w:rsid w:val="001516FA"/>
    <w:rsid w:val="0015688A"/>
    <w:rsid w:val="00160584"/>
    <w:rsid w:val="00161A60"/>
    <w:rsid w:val="0016285E"/>
    <w:rsid w:val="00163311"/>
    <w:rsid w:val="00165FD1"/>
    <w:rsid w:val="00173A41"/>
    <w:rsid w:val="0017481D"/>
    <w:rsid w:val="00175778"/>
    <w:rsid w:val="00183952"/>
    <w:rsid w:val="00183F0A"/>
    <w:rsid w:val="001909AD"/>
    <w:rsid w:val="0019153D"/>
    <w:rsid w:val="00193DE8"/>
    <w:rsid w:val="001A1C58"/>
    <w:rsid w:val="001A5D3D"/>
    <w:rsid w:val="001B1453"/>
    <w:rsid w:val="001B6006"/>
    <w:rsid w:val="001B6578"/>
    <w:rsid w:val="001C000D"/>
    <w:rsid w:val="001C295D"/>
    <w:rsid w:val="001C2EDA"/>
    <w:rsid w:val="001C46B9"/>
    <w:rsid w:val="001C6B69"/>
    <w:rsid w:val="001D13BB"/>
    <w:rsid w:val="001D149A"/>
    <w:rsid w:val="001D1F1D"/>
    <w:rsid w:val="001E28CE"/>
    <w:rsid w:val="001E3E93"/>
    <w:rsid w:val="001E46FD"/>
    <w:rsid w:val="001E7358"/>
    <w:rsid w:val="001E79B7"/>
    <w:rsid w:val="001F03DF"/>
    <w:rsid w:val="001F14B8"/>
    <w:rsid w:val="001F1AA8"/>
    <w:rsid w:val="001F4817"/>
    <w:rsid w:val="001F620C"/>
    <w:rsid w:val="00200B0D"/>
    <w:rsid w:val="002022CD"/>
    <w:rsid w:val="00202BB1"/>
    <w:rsid w:val="0020624A"/>
    <w:rsid w:val="00210F8A"/>
    <w:rsid w:val="002127C4"/>
    <w:rsid w:val="00213371"/>
    <w:rsid w:val="00213393"/>
    <w:rsid w:val="002141E8"/>
    <w:rsid w:val="002235F8"/>
    <w:rsid w:val="00226869"/>
    <w:rsid w:val="00226FFB"/>
    <w:rsid w:val="00227327"/>
    <w:rsid w:val="0023065E"/>
    <w:rsid w:val="00233CE7"/>
    <w:rsid w:val="002405E0"/>
    <w:rsid w:val="00240B10"/>
    <w:rsid w:val="002430E8"/>
    <w:rsid w:val="00243BDF"/>
    <w:rsid w:val="00245BD4"/>
    <w:rsid w:val="00250160"/>
    <w:rsid w:val="002525F3"/>
    <w:rsid w:val="00252C88"/>
    <w:rsid w:val="00271F67"/>
    <w:rsid w:val="00274C7C"/>
    <w:rsid w:val="00277384"/>
    <w:rsid w:val="002803FA"/>
    <w:rsid w:val="00281F8F"/>
    <w:rsid w:val="00282A98"/>
    <w:rsid w:val="00283F1C"/>
    <w:rsid w:val="00286790"/>
    <w:rsid w:val="00295212"/>
    <w:rsid w:val="002A116B"/>
    <w:rsid w:val="002A1C6E"/>
    <w:rsid w:val="002A4303"/>
    <w:rsid w:val="002A7F4A"/>
    <w:rsid w:val="002B1006"/>
    <w:rsid w:val="002B2B23"/>
    <w:rsid w:val="002B4C9E"/>
    <w:rsid w:val="002C0563"/>
    <w:rsid w:val="002C2493"/>
    <w:rsid w:val="002C2ABA"/>
    <w:rsid w:val="002C469A"/>
    <w:rsid w:val="002D0A0F"/>
    <w:rsid w:val="002D3071"/>
    <w:rsid w:val="002D32DE"/>
    <w:rsid w:val="002D388D"/>
    <w:rsid w:val="002D59F3"/>
    <w:rsid w:val="002E2503"/>
    <w:rsid w:val="002E63E8"/>
    <w:rsid w:val="002E6BD1"/>
    <w:rsid w:val="002E6BE5"/>
    <w:rsid w:val="002E7202"/>
    <w:rsid w:val="002F27F3"/>
    <w:rsid w:val="002F2A63"/>
    <w:rsid w:val="002F2A84"/>
    <w:rsid w:val="002F64C8"/>
    <w:rsid w:val="002F6AE0"/>
    <w:rsid w:val="002F6E45"/>
    <w:rsid w:val="003023E1"/>
    <w:rsid w:val="00304480"/>
    <w:rsid w:val="0030727E"/>
    <w:rsid w:val="0031110E"/>
    <w:rsid w:val="00311F79"/>
    <w:rsid w:val="0031681C"/>
    <w:rsid w:val="00316E7B"/>
    <w:rsid w:val="00322285"/>
    <w:rsid w:val="00322CB8"/>
    <w:rsid w:val="00325EA6"/>
    <w:rsid w:val="00327A2D"/>
    <w:rsid w:val="00333070"/>
    <w:rsid w:val="00334EF4"/>
    <w:rsid w:val="00337995"/>
    <w:rsid w:val="00340FDC"/>
    <w:rsid w:val="00342524"/>
    <w:rsid w:val="003474F3"/>
    <w:rsid w:val="003524AE"/>
    <w:rsid w:val="003571F3"/>
    <w:rsid w:val="00357C18"/>
    <w:rsid w:val="00360FCB"/>
    <w:rsid w:val="003655EC"/>
    <w:rsid w:val="003756DF"/>
    <w:rsid w:val="00377709"/>
    <w:rsid w:val="00383AFE"/>
    <w:rsid w:val="003846DB"/>
    <w:rsid w:val="00386267"/>
    <w:rsid w:val="00387DA5"/>
    <w:rsid w:val="00390BBA"/>
    <w:rsid w:val="00391694"/>
    <w:rsid w:val="003916BC"/>
    <w:rsid w:val="00393FB8"/>
    <w:rsid w:val="003A30F5"/>
    <w:rsid w:val="003B1CD5"/>
    <w:rsid w:val="003B2975"/>
    <w:rsid w:val="003B31D1"/>
    <w:rsid w:val="003B4E38"/>
    <w:rsid w:val="003B5D68"/>
    <w:rsid w:val="003C3F95"/>
    <w:rsid w:val="003C42B5"/>
    <w:rsid w:val="003C4802"/>
    <w:rsid w:val="003C5C10"/>
    <w:rsid w:val="003C74C7"/>
    <w:rsid w:val="003D18BE"/>
    <w:rsid w:val="003D411D"/>
    <w:rsid w:val="003D44C3"/>
    <w:rsid w:val="003D5471"/>
    <w:rsid w:val="003E5944"/>
    <w:rsid w:val="003E6394"/>
    <w:rsid w:val="003E72EF"/>
    <w:rsid w:val="003F199C"/>
    <w:rsid w:val="00403269"/>
    <w:rsid w:val="00404878"/>
    <w:rsid w:val="00405273"/>
    <w:rsid w:val="0041027C"/>
    <w:rsid w:val="00412AAF"/>
    <w:rsid w:val="00414076"/>
    <w:rsid w:val="004172AD"/>
    <w:rsid w:val="00421CAF"/>
    <w:rsid w:val="00422362"/>
    <w:rsid w:val="00430089"/>
    <w:rsid w:val="00433267"/>
    <w:rsid w:val="00435F80"/>
    <w:rsid w:val="00437A7E"/>
    <w:rsid w:val="004420AB"/>
    <w:rsid w:val="004420BC"/>
    <w:rsid w:val="00443D30"/>
    <w:rsid w:val="00443F9A"/>
    <w:rsid w:val="00450007"/>
    <w:rsid w:val="00450CF9"/>
    <w:rsid w:val="00451F8B"/>
    <w:rsid w:val="00453C2B"/>
    <w:rsid w:val="00453DF3"/>
    <w:rsid w:val="00453FB6"/>
    <w:rsid w:val="004556AA"/>
    <w:rsid w:val="00457FF7"/>
    <w:rsid w:val="004728CF"/>
    <w:rsid w:val="00473B9B"/>
    <w:rsid w:val="00475EBE"/>
    <w:rsid w:val="00476A12"/>
    <w:rsid w:val="00476A48"/>
    <w:rsid w:val="00476F4D"/>
    <w:rsid w:val="00477834"/>
    <w:rsid w:val="00477AEE"/>
    <w:rsid w:val="00486595"/>
    <w:rsid w:val="00487217"/>
    <w:rsid w:val="00487783"/>
    <w:rsid w:val="00487E5C"/>
    <w:rsid w:val="00490914"/>
    <w:rsid w:val="00495A1D"/>
    <w:rsid w:val="00496C07"/>
    <w:rsid w:val="004A3297"/>
    <w:rsid w:val="004A7082"/>
    <w:rsid w:val="004A7B21"/>
    <w:rsid w:val="004B1F59"/>
    <w:rsid w:val="004B2D17"/>
    <w:rsid w:val="004B3B9C"/>
    <w:rsid w:val="004B425E"/>
    <w:rsid w:val="004C0DEA"/>
    <w:rsid w:val="004C11BD"/>
    <w:rsid w:val="004C28A3"/>
    <w:rsid w:val="004C2BA6"/>
    <w:rsid w:val="004C4B11"/>
    <w:rsid w:val="004C4BB4"/>
    <w:rsid w:val="004C538C"/>
    <w:rsid w:val="004C691A"/>
    <w:rsid w:val="004D2971"/>
    <w:rsid w:val="004D46A2"/>
    <w:rsid w:val="004D66DC"/>
    <w:rsid w:val="004E1EB5"/>
    <w:rsid w:val="004E3751"/>
    <w:rsid w:val="004E4560"/>
    <w:rsid w:val="004E59C6"/>
    <w:rsid w:val="004E65D4"/>
    <w:rsid w:val="004F26D2"/>
    <w:rsid w:val="004F3E88"/>
    <w:rsid w:val="004F3F0A"/>
    <w:rsid w:val="004F6902"/>
    <w:rsid w:val="00501022"/>
    <w:rsid w:val="0050483E"/>
    <w:rsid w:val="0050748E"/>
    <w:rsid w:val="00513EAC"/>
    <w:rsid w:val="00516986"/>
    <w:rsid w:val="00517D94"/>
    <w:rsid w:val="00522BE8"/>
    <w:rsid w:val="00530087"/>
    <w:rsid w:val="00530E76"/>
    <w:rsid w:val="00536382"/>
    <w:rsid w:val="00545056"/>
    <w:rsid w:val="0054628D"/>
    <w:rsid w:val="0055278A"/>
    <w:rsid w:val="0055280B"/>
    <w:rsid w:val="005532A2"/>
    <w:rsid w:val="005568FF"/>
    <w:rsid w:val="00562CE6"/>
    <w:rsid w:val="00580973"/>
    <w:rsid w:val="00581AD1"/>
    <w:rsid w:val="0058320A"/>
    <w:rsid w:val="00593CBF"/>
    <w:rsid w:val="0059419A"/>
    <w:rsid w:val="005A0083"/>
    <w:rsid w:val="005A0BB7"/>
    <w:rsid w:val="005A24B7"/>
    <w:rsid w:val="005A3A51"/>
    <w:rsid w:val="005A51CE"/>
    <w:rsid w:val="005B1098"/>
    <w:rsid w:val="005B35F8"/>
    <w:rsid w:val="005B537E"/>
    <w:rsid w:val="005B6504"/>
    <w:rsid w:val="005B7510"/>
    <w:rsid w:val="005C046E"/>
    <w:rsid w:val="005C6A30"/>
    <w:rsid w:val="005C7198"/>
    <w:rsid w:val="005D2FE7"/>
    <w:rsid w:val="005E0497"/>
    <w:rsid w:val="005F23F2"/>
    <w:rsid w:val="005F35F5"/>
    <w:rsid w:val="005F45CD"/>
    <w:rsid w:val="005F4ADD"/>
    <w:rsid w:val="005F60E2"/>
    <w:rsid w:val="006004DB"/>
    <w:rsid w:val="00600E7A"/>
    <w:rsid w:val="006054DE"/>
    <w:rsid w:val="00610ECD"/>
    <w:rsid w:val="006144E8"/>
    <w:rsid w:val="006152CC"/>
    <w:rsid w:val="006208B2"/>
    <w:rsid w:val="00621C50"/>
    <w:rsid w:val="00622A06"/>
    <w:rsid w:val="006238E2"/>
    <w:rsid w:val="00623A4D"/>
    <w:rsid w:val="00625D8E"/>
    <w:rsid w:val="006262D3"/>
    <w:rsid w:val="00627F8F"/>
    <w:rsid w:val="00631259"/>
    <w:rsid w:val="006373D4"/>
    <w:rsid w:val="00637839"/>
    <w:rsid w:val="00643B3F"/>
    <w:rsid w:val="00644871"/>
    <w:rsid w:val="00644E7C"/>
    <w:rsid w:val="00646261"/>
    <w:rsid w:val="00646711"/>
    <w:rsid w:val="006467C6"/>
    <w:rsid w:val="0064686B"/>
    <w:rsid w:val="006514A1"/>
    <w:rsid w:val="0065295F"/>
    <w:rsid w:val="00654714"/>
    <w:rsid w:val="0065695B"/>
    <w:rsid w:val="00656FEC"/>
    <w:rsid w:val="006601DE"/>
    <w:rsid w:val="00662343"/>
    <w:rsid w:val="00663507"/>
    <w:rsid w:val="00664203"/>
    <w:rsid w:val="0066476A"/>
    <w:rsid w:val="00665526"/>
    <w:rsid w:val="00665B63"/>
    <w:rsid w:val="006662E0"/>
    <w:rsid w:val="0066714E"/>
    <w:rsid w:val="006713D9"/>
    <w:rsid w:val="00671AA5"/>
    <w:rsid w:val="0067287C"/>
    <w:rsid w:val="00673122"/>
    <w:rsid w:val="00675BFA"/>
    <w:rsid w:val="0068266C"/>
    <w:rsid w:val="006864E3"/>
    <w:rsid w:val="00686E0B"/>
    <w:rsid w:val="00686FF8"/>
    <w:rsid w:val="006963E5"/>
    <w:rsid w:val="00697890"/>
    <w:rsid w:val="00697F16"/>
    <w:rsid w:val="006A04D7"/>
    <w:rsid w:val="006A08B6"/>
    <w:rsid w:val="006A0E0B"/>
    <w:rsid w:val="006A1930"/>
    <w:rsid w:val="006A2B84"/>
    <w:rsid w:val="006A4E99"/>
    <w:rsid w:val="006A52C2"/>
    <w:rsid w:val="006A6650"/>
    <w:rsid w:val="006B0467"/>
    <w:rsid w:val="006B088A"/>
    <w:rsid w:val="006B0CB5"/>
    <w:rsid w:val="006B4C63"/>
    <w:rsid w:val="006C5787"/>
    <w:rsid w:val="006C7B48"/>
    <w:rsid w:val="006D09A2"/>
    <w:rsid w:val="006D482D"/>
    <w:rsid w:val="006D4BCB"/>
    <w:rsid w:val="006D6376"/>
    <w:rsid w:val="006E0008"/>
    <w:rsid w:val="006E03D2"/>
    <w:rsid w:val="006E09B9"/>
    <w:rsid w:val="006E1425"/>
    <w:rsid w:val="006E2B8A"/>
    <w:rsid w:val="006E3CEF"/>
    <w:rsid w:val="006E5353"/>
    <w:rsid w:val="006E5456"/>
    <w:rsid w:val="006F088B"/>
    <w:rsid w:val="006F409A"/>
    <w:rsid w:val="006F4FCF"/>
    <w:rsid w:val="006F759A"/>
    <w:rsid w:val="00700CEA"/>
    <w:rsid w:val="00705F3F"/>
    <w:rsid w:val="0070738A"/>
    <w:rsid w:val="00715D14"/>
    <w:rsid w:val="00722506"/>
    <w:rsid w:val="00726A44"/>
    <w:rsid w:val="007305DF"/>
    <w:rsid w:val="00740611"/>
    <w:rsid w:val="00740B86"/>
    <w:rsid w:val="00741633"/>
    <w:rsid w:val="00745E9A"/>
    <w:rsid w:val="007547EB"/>
    <w:rsid w:val="007615DA"/>
    <w:rsid w:val="007642BC"/>
    <w:rsid w:val="00770894"/>
    <w:rsid w:val="00771126"/>
    <w:rsid w:val="00771408"/>
    <w:rsid w:val="007715E6"/>
    <w:rsid w:val="007720CE"/>
    <w:rsid w:val="00772CFA"/>
    <w:rsid w:val="007731D5"/>
    <w:rsid w:val="00773B2C"/>
    <w:rsid w:val="00775FB7"/>
    <w:rsid w:val="00784BF3"/>
    <w:rsid w:val="007A244E"/>
    <w:rsid w:val="007A3FEB"/>
    <w:rsid w:val="007A617A"/>
    <w:rsid w:val="007B6F8D"/>
    <w:rsid w:val="007C2A5C"/>
    <w:rsid w:val="007C2ACE"/>
    <w:rsid w:val="007C553A"/>
    <w:rsid w:val="007C6808"/>
    <w:rsid w:val="007C7E6B"/>
    <w:rsid w:val="007D0B2B"/>
    <w:rsid w:val="007D5924"/>
    <w:rsid w:val="007D7ACB"/>
    <w:rsid w:val="007E24B6"/>
    <w:rsid w:val="007E57BF"/>
    <w:rsid w:val="007E5F93"/>
    <w:rsid w:val="007E642C"/>
    <w:rsid w:val="007F18FB"/>
    <w:rsid w:val="007F1C85"/>
    <w:rsid w:val="007F3BB3"/>
    <w:rsid w:val="007F4218"/>
    <w:rsid w:val="007F4384"/>
    <w:rsid w:val="007F7A93"/>
    <w:rsid w:val="00800767"/>
    <w:rsid w:val="0080081B"/>
    <w:rsid w:val="00800D7B"/>
    <w:rsid w:val="008017A4"/>
    <w:rsid w:val="00802A32"/>
    <w:rsid w:val="00806675"/>
    <w:rsid w:val="00806970"/>
    <w:rsid w:val="00810E1A"/>
    <w:rsid w:val="00810E82"/>
    <w:rsid w:val="0081125A"/>
    <w:rsid w:val="0081147C"/>
    <w:rsid w:val="00812F87"/>
    <w:rsid w:val="00815B53"/>
    <w:rsid w:val="00817D92"/>
    <w:rsid w:val="008223B5"/>
    <w:rsid w:val="00822555"/>
    <w:rsid w:val="00823398"/>
    <w:rsid w:val="00824C6A"/>
    <w:rsid w:val="00826040"/>
    <w:rsid w:val="00827EF0"/>
    <w:rsid w:val="0083272F"/>
    <w:rsid w:val="00832D91"/>
    <w:rsid w:val="00832E72"/>
    <w:rsid w:val="008359F4"/>
    <w:rsid w:val="00842703"/>
    <w:rsid w:val="0084506A"/>
    <w:rsid w:val="0084574D"/>
    <w:rsid w:val="00846B3C"/>
    <w:rsid w:val="00850328"/>
    <w:rsid w:val="0085315C"/>
    <w:rsid w:val="0085477F"/>
    <w:rsid w:val="00856E8B"/>
    <w:rsid w:val="00860EB0"/>
    <w:rsid w:val="0086203B"/>
    <w:rsid w:val="00862C08"/>
    <w:rsid w:val="008653A4"/>
    <w:rsid w:val="0086595E"/>
    <w:rsid w:val="0087353C"/>
    <w:rsid w:val="00875B10"/>
    <w:rsid w:val="00875E26"/>
    <w:rsid w:val="008767DA"/>
    <w:rsid w:val="00876C9B"/>
    <w:rsid w:val="00880600"/>
    <w:rsid w:val="0088067C"/>
    <w:rsid w:val="008822B0"/>
    <w:rsid w:val="008847B8"/>
    <w:rsid w:val="00885D69"/>
    <w:rsid w:val="00886B58"/>
    <w:rsid w:val="0088792E"/>
    <w:rsid w:val="00897983"/>
    <w:rsid w:val="008A5BCC"/>
    <w:rsid w:val="008A7272"/>
    <w:rsid w:val="008A7D57"/>
    <w:rsid w:val="008B1B22"/>
    <w:rsid w:val="008B2B41"/>
    <w:rsid w:val="008B3320"/>
    <w:rsid w:val="008B4876"/>
    <w:rsid w:val="008C1B51"/>
    <w:rsid w:val="008C2DDA"/>
    <w:rsid w:val="008D3DB3"/>
    <w:rsid w:val="008D56C5"/>
    <w:rsid w:val="008D67B7"/>
    <w:rsid w:val="008D69DE"/>
    <w:rsid w:val="008D6B22"/>
    <w:rsid w:val="008D71CC"/>
    <w:rsid w:val="008E0516"/>
    <w:rsid w:val="008E496F"/>
    <w:rsid w:val="008E7E01"/>
    <w:rsid w:val="008F1926"/>
    <w:rsid w:val="008F1B62"/>
    <w:rsid w:val="008F7F25"/>
    <w:rsid w:val="0090015E"/>
    <w:rsid w:val="00900C56"/>
    <w:rsid w:val="009014AC"/>
    <w:rsid w:val="009025FE"/>
    <w:rsid w:val="00906C0B"/>
    <w:rsid w:val="00910805"/>
    <w:rsid w:val="00911A51"/>
    <w:rsid w:val="0091372D"/>
    <w:rsid w:val="009146E2"/>
    <w:rsid w:val="00914CE0"/>
    <w:rsid w:val="009163B5"/>
    <w:rsid w:val="00925085"/>
    <w:rsid w:val="009254FB"/>
    <w:rsid w:val="00925527"/>
    <w:rsid w:val="009263C6"/>
    <w:rsid w:val="00926D87"/>
    <w:rsid w:val="00927811"/>
    <w:rsid w:val="00927B13"/>
    <w:rsid w:val="00932225"/>
    <w:rsid w:val="00941430"/>
    <w:rsid w:val="00945E28"/>
    <w:rsid w:val="00950F7B"/>
    <w:rsid w:val="00951BF9"/>
    <w:rsid w:val="00952FE5"/>
    <w:rsid w:val="00953352"/>
    <w:rsid w:val="009577B6"/>
    <w:rsid w:val="00960EC6"/>
    <w:rsid w:val="00961CC4"/>
    <w:rsid w:val="00963056"/>
    <w:rsid w:val="0096325F"/>
    <w:rsid w:val="00964833"/>
    <w:rsid w:val="0096563C"/>
    <w:rsid w:val="00967C17"/>
    <w:rsid w:val="00967EF9"/>
    <w:rsid w:val="00970B59"/>
    <w:rsid w:val="00973A90"/>
    <w:rsid w:val="009748C9"/>
    <w:rsid w:val="00975EAA"/>
    <w:rsid w:val="00977AD1"/>
    <w:rsid w:val="00981D88"/>
    <w:rsid w:val="00984CC2"/>
    <w:rsid w:val="009850C3"/>
    <w:rsid w:val="00986910"/>
    <w:rsid w:val="00987422"/>
    <w:rsid w:val="00990BD3"/>
    <w:rsid w:val="009936FD"/>
    <w:rsid w:val="009A01BA"/>
    <w:rsid w:val="009A061D"/>
    <w:rsid w:val="009A0EB5"/>
    <w:rsid w:val="009A16EA"/>
    <w:rsid w:val="009A1859"/>
    <w:rsid w:val="009A2CF8"/>
    <w:rsid w:val="009A475C"/>
    <w:rsid w:val="009A7296"/>
    <w:rsid w:val="009C0B24"/>
    <w:rsid w:val="009C4B65"/>
    <w:rsid w:val="009C6127"/>
    <w:rsid w:val="009C769C"/>
    <w:rsid w:val="009D2BA9"/>
    <w:rsid w:val="009D4B89"/>
    <w:rsid w:val="009D5089"/>
    <w:rsid w:val="009E07D6"/>
    <w:rsid w:val="009E1A93"/>
    <w:rsid w:val="009E3796"/>
    <w:rsid w:val="009E5903"/>
    <w:rsid w:val="009E7682"/>
    <w:rsid w:val="009E76D5"/>
    <w:rsid w:val="009F0B85"/>
    <w:rsid w:val="009F18C6"/>
    <w:rsid w:val="009F586F"/>
    <w:rsid w:val="009F68B9"/>
    <w:rsid w:val="009F7B38"/>
    <w:rsid w:val="00A01569"/>
    <w:rsid w:val="00A03AD2"/>
    <w:rsid w:val="00A056BE"/>
    <w:rsid w:val="00A05B02"/>
    <w:rsid w:val="00A12BFA"/>
    <w:rsid w:val="00A13538"/>
    <w:rsid w:val="00A143E0"/>
    <w:rsid w:val="00A14FF5"/>
    <w:rsid w:val="00A2615F"/>
    <w:rsid w:val="00A33717"/>
    <w:rsid w:val="00A34F3A"/>
    <w:rsid w:val="00A40D38"/>
    <w:rsid w:val="00A419C7"/>
    <w:rsid w:val="00A47C41"/>
    <w:rsid w:val="00A51CB2"/>
    <w:rsid w:val="00A56195"/>
    <w:rsid w:val="00A565EE"/>
    <w:rsid w:val="00A57BD4"/>
    <w:rsid w:val="00A60E8D"/>
    <w:rsid w:val="00A678BE"/>
    <w:rsid w:val="00A72808"/>
    <w:rsid w:val="00A74518"/>
    <w:rsid w:val="00A7539B"/>
    <w:rsid w:val="00A75A3F"/>
    <w:rsid w:val="00A80A99"/>
    <w:rsid w:val="00A80F52"/>
    <w:rsid w:val="00A816F6"/>
    <w:rsid w:val="00A82C4E"/>
    <w:rsid w:val="00A83A0A"/>
    <w:rsid w:val="00A8605B"/>
    <w:rsid w:val="00A8709F"/>
    <w:rsid w:val="00A92C51"/>
    <w:rsid w:val="00A93356"/>
    <w:rsid w:val="00A941DD"/>
    <w:rsid w:val="00AA01B8"/>
    <w:rsid w:val="00AA08B6"/>
    <w:rsid w:val="00AA15C0"/>
    <w:rsid w:val="00AA3A89"/>
    <w:rsid w:val="00AA3DE5"/>
    <w:rsid w:val="00AA7C70"/>
    <w:rsid w:val="00AB1BDB"/>
    <w:rsid w:val="00AB39F4"/>
    <w:rsid w:val="00AB3A74"/>
    <w:rsid w:val="00AB7A8C"/>
    <w:rsid w:val="00AC1CF4"/>
    <w:rsid w:val="00AC476B"/>
    <w:rsid w:val="00AC4D06"/>
    <w:rsid w:val="00AD01F6"/>
    <w:rsid w:val="00AD635C"/>
    <w:rsid w:val="00AD6C11"/>
    <w:rsid w:val="00AE1366"/>
    <w:rsid w:val="00AE1FC9"/>
    <w:rsid w:val="00AE6285"/>
    <w:rsid w:val="00AE67DB"/>
    <w:rsid w:val="00AF4909"/>
    <w:rsid w:val="00AF6E0E"/>
    <w:rsid w:val="00AF7052"/>
    <w:rsid w:val="00B00808"/>
    <w:rsid w:val="00B01B05"/>
    <w:rsid w:val="00B02E76"/>
    <w:rsid w:val="00B02F5F"/>
    <w:rsid w:val="00B03D98"/>
    <w:rsid w:val="00B05ABB"/>
    <w:rsid w:val="00B05EA9"/>
    <w:rsid w:val="00B10EB6"/>
    <w:rsid w:val="00B1162E"/>
    <w:rsid w:val="00B11A0E"/>
    <w:rsid w:val="00B13951"/>
    <w:rsid w:val="00B13A0E"/>
    <w:rsid w:val="00B14098"/>
    <w:rsid w:val="00B155E0"/>
    <w:rsid w:val="00B1609F"/>
    <w:rsid w:val="00B16E18"/>
    <w:rsid w:val="00B17BAD"/>
    <w:rsid w:val="00B2022D"/>
    <w:rsid w:val="00B216F8"/>
    <w:rsid w:val="00B21A56"/>
    <w:rsid w:val="00B22329"/>
    <w:rsid w:val="00B23ABA"/>
    <w:rsid w:val="00B258C6"/>
    <w:rsid w:val="00B27538"/>
    <w:rsid w:val="00B30223"/>
    <w:rsid w:val="00B324AD"/>
    <w:rsid w:val="00B32B62"/>
    <w:rsid w:val="00B37296"/>
    <w:rsid w:val="00B40049"/>
    <w:rsid w:val="00B40DA0"/>
    <w:rsid w:val="00B430C5"/>
    <w:rsid w:val="00B4402B"/>
    <w:rsid w:val="00B442DE"/>
    <w:rsid w:val="00B51C09"/>
    <w:rsid w:val="00B53DAE"/>
    <w:rsid w:val="00B54DB9"/>
    <w:rsid w:val="00B638A6"/>
    <w:rsid w:val="00B66DD4"/>
    <w:rsid w:val="00B67F3F"/>
    <w:rsid w:val="00B70B7D"/>
    <w:rsid w:val="00B70CE0"/>
    <w:rsid w:val="00B754BA"/>
    <w:rsid w:val="00B76EFC"/>
    <w:rsid w:val="00B85345"/>
    <w:rsid w:val="00B86B90"/>
    <w:rsid w:val="00B873AF"/>
    <w:rsid w:val="00B87A3D"/>
    <w:rsid w:val="00B90635"/>
    <w:rsid w:val="00B91AFD"/>
    <w:rsid w:val="00B97D89"/>
    <w:rsid w:val="00BA1FA5"/>
    <w:rsid w:val="00BA212B"/>
    <w:rsid w:val="00BA41CC"/>
    <w:rsid w:val="00BA5B8D"/>
    <w:rsid w:val="00BA60D7"/>
    <w:rsid w:val="00BB111F"/>
    <w:rsid w:val="00BB1DCD"/>
    <w:rsid w:val="00BB6C3C"/>
    <w:rsid w:val="00BB79B7"/>
    <w:rsid w:val="00BC2F1F"/>
    <w:rsid w:val="00BC3DA4"/>
    <w:rsid w:val="00BD0030"/>
    <w:rsid w:val="00BD164F"/>
    <w:rsid w:val="00BD225A"/>
    <w:rsid w:val="00BD23AB"/>
    <w:rsid w:val="00BD345E"/>
    <w:rsid w:val="00BD6710"/>
    <w:rsid w:val="00BD769A"/>
    <w:rsid w:val="00BE0D3E"/>
    <w:rsid w:val="00BE10CF"/>
    <w:rsid w:val="00BE4C8B"/>
    <w:rsid w:val="00BE699E"/>
    <w:rsid w:val="00C026BF"/>
    <w:rsid w:val="00C05156"/>
    <w:rsid w:val="00C132CC"/>
    <w:rsid w:val="00C15D49"/>
    <w:rsid w:val="00C16E90"/>
    <w:rsid w:val="00C17521"/>
    <w:rsid w:val="00C216D3"/>
    <w:rsid w:val="00C300E1"/>
    <w:rsid w:val="00C300EE"/>
    <w:rsid w:val="00C303C5"/>
    <w:rsid w:val="00C31953"/>
    <w:rsid w:val="00C31B3A"/>
    <w:rsid w:val="00C32B98"/>
    <w:rsid w:val="00C33E0E"/>
    <w:rsid w:val="00C35F57"/>
    <w:rsid w:val="00C36ED1"/>
    <w:rsid w:val="00C37895"/>
    <w:rsid w:val="00C41F33"/>
    <w:rsid w:val="00C5019C"/>
    <w:rsid w:val="00C52D91"/>
    <w:rsid w:val="00C5680E"/>
    <w:rsid w:val="00C61281"/>
    <w:rsid w:val="00C621FC"/>
    <w:rsid w:val="00C6326A"/>
    <w:rsid w:val="00C67795"/>
    <w:rsid w:val="00C6797D"/>
    <w:rsid w:val="00C7191B"/>
    <w:rsid w:val="00C75917"/>
    <w:rsid w:val="00C76918"/>
    <w:rsid w:val="00C80A83"/>
    <w:rsid w:val="00C81ADF"/>
    <w:rsid w:val="00C863B3"/>
    <w:rsid w:val="00C90728"/>
    <w:rsid w:val="00C90B19"/>
    <w:rsid w:val="00C921F9"/>
    <w:rsid w:val="00C92BE8"/>
    <w:rsid w:val="00C944E5"/>
    <w:rsid w:val="00C95B6C"/>
    <w:rsid w:val="00C95D96"/>
    <w:rsid w:val="00CA0495"/>
    <w:rsid w:val="00CA4DE6"/>
    <w:rsid w:val="00CB0B95"/>
    <w:rsid w:val="00CB10D9"/>
    <w:rsid w:val="00CB3318"/>
    <w:rsid w:val="00CB397B"/>
    <w:rsid w:val="00CB3F17"/>
    <w:rsid w:val="00CB53D2"/>
    <w:rsid w:val="00CB6E4D"/>
    <w:rsid w:val="00CB73DF"/>
    <w:rsid w:val="00CC1483"/>
    <w:rsid w:val="00CC2586"/>
    <w:rsid w:val="00CC4E1D"/>
    <w:rsid w:val="00CD0A7B"/>
    <w:rsid w:val="00CD0F11"/>
    <w:rsid w:val="00CD3A5D"/>
    <w:rsid w:val="00CD42F8"/>
    <w:rsid w:val="00CE4314"/>
    <w:rsid w:val="00CE5F08"/>
    <w:rsid w:val="00CE7B5C"/>
    <w:rsid w:val="00D00215"/>
    <w:rsid w:val="00D056DD"/>
    <w:rsid w:val="00D10F8C"/>
    <w:rsid w:val="00D11499"/>
    <w:rsid w:val="00D11681"/>
    <w:rsid w:val="00D16B74"/>
    <w:rsid w:val="00D17FF9"/>
    <w:rsid w:val="00D26601"/>
    <w:rsid w:val="00D273D5"/>
    <w:rsid w:val="00D27D6F"/>
    <w:rsid w:val="00D32681"/>
    <w:rsid w:val="00D3517A"/>
    <w:rsid w:val="00D40DF8"/>
    <w:rsid w:val="00D426D4"/>
    <w:rsid w:val="00D44FCE"/>
    <w:rsid w:val="00D456FE"/>
    <w:rsid w:val="00D45795"/>
    <w:rsid w:val="00D4616A"/>
    <w:rsid w:val="00D513B6"/>
    <w:rsid w:val="00D55844"/>
    <w:rsid w:val="00D57CA5"/>
    <w:rsid w:val="00D630C5"/>
    <w:rsid w:val="00D635D7"/>
    <w:rsid w:val="00D63F63"/>
    <w:rsid w:val="00D660EB"/>
    <w:rsid w:val="00D70AFA"/>
    <w:rsid w:val="00D72BB8"/>
    <w:rsid w:val="00D7382A"/>
    <w:rsid w:val="00D73C7F"/>
    <w:rsid w:val="00D743E2"/>
    <w:rsid w:val="00D76862"/>
    <w:rsid w:val="00D77402"/>
    <w:rsid w:val="00D81AFA"/>
    <w:rsid w:val="00D84D2D"/>
    <w:rsid w:val="00D84E3A"/>
    <w:rsid w:val="00D8551A"/>
    <w:rsid w:val="00D908EB"/>
    <w:rsid w:val="00D97605"/>
    <w:rsid w:val="00DA1AA7"/>
    <w:rsid w:val="00DA27B9"/>
    <w:rsid w:val="00DA3F9B"/>
    <w:rsid w:val="00DA4932"/>
    <w:rsid w:val="00DA530F"/>
    <w:rsid w:val="00DA549C"/>
    <w:rsid w:val="00DB01E7"/>
    <w:rsid w:val="00DB1479"/>
    <w:rsid w:val="00DB1819"/>
    <w:rsid w:val="00DC0A04"/>
    <w:rsid w:val="00DC1381"/>
    <w:rsid w:val="00DC3A8A"/>
    <w:rsid w:val="00DC4C71"/>
    <w:rsid w:val="00DC7F35"/>
    <w:rsid w:val="00DD397C"/>
    <w:rsid w:val="00DD4386"/>
    <w:rsid w:val="00DD5884"/>
    <w:rsid w:val="00DD71F5"/>
    <w:rsid w:val="00DE0A58"/>
    <w:rsid w:val="00DE0F59"/>
    <w:rsid w:val="00DE35B6"/>
    <w:rsid w:val="00DE3CCF"/>
    <w:rsid w:val="00DE4686"/>
    <w:rsid w:val="00DE48A1"/>
    <w:rsid w:val="00DE5E0C"/>
    <w:rsid w:val="00DE780A"/>
    <w:rsid w:val="00DF7ECC"/>
    <w:rsid w:val="00E004B0"/>
    <w:rsid w:val="00E13BD9"/>
    <w:rsid w:val="00E207C5"/>
    <w:rsid w:val="00E20B79"/>
    <w:rsid w:val="00E225E8"/>
    <w:rsid w:val="00E251CA"/>
    <w:rsid w:val="00E2728B"/>
    <w:rsid w:val="00E275E9"/>
    <w:rsid w:val="00E3216C"/>
    <w:rsid w:val="00E374C3"/>
    <w:rsid w:val="00E37F81"/>
    <w:rsid w:val="00E41583"/>
    <w:rsid w:val="00E42FA7"/>
    <w:rsid w:val="00E45681"/>
    <w:rsid w:val="00E466F3"/>
    <w:rsid w:val="00E473BB"/>
    <w:rsid w:val="00E516EB"/>
    <w:rsid w:val="00E52184"/>
    <w:rsid w:val="00E52758"/>
    <w:rsid w:val="00E56B6C"/>
    <w:rsid w:val="00E6007A"/>
    <w:rsid w:val="00E6112C"/>
    <w:rsid w:val="00E64424"/>
    <w:rsid w:val="00E659F0"/>
    <w:rsid w:val="00E739F4"/>
    <w:rsid w:val="00E74874"/>
    <w:rsid w:val="00E77380"/>
    <w:rsid w:val="00E776D9"/>
    <w:rsid w:val="00E80482"/>
    <w:rsid w:val="00E82916"/>
    <w:rsid w:val="00E846D9"/>
    <w:rsid w:val="00E90DB1"/>
    <w:rsid w:val="00E94ECA"/>
    <w:rsid w:val="00E97F3C"/>
    <w:rsid w:val="00E97FAF"/>
    <w:rsid w:val="00EA531D"/>
    <w:rsid w:val="00EB1385"/>
    <w:rsid w:val="00EB326F"/>
    <w:rsid w:val="00EB3305"/>
    <w:rsid w:val="00EB45BD"/>
    <w:rsid w:val="00EB4961"/>
    <w:rsid w:val="00EB57B4"/>
    <w:rsid w:val="00EC6AC5"/>
    <w:rsid w:val="00ED0746"/>
    <w:rsid w:val="00ED0ADE"/>
    <w:rsid w:val="00ED1936"/>
    <w:rsid w:val="00ED410E"/>
    <w:rsid w:val="00ED4428"/>
    <w:rsid w:val="00ED4F38"/>
    <w:rsid w:val="00ED6C7B"/>
    <w:rsid w:val="00EE078A"/>
    <w:rsid w:val="00EE215F"/>
    <w:rsid w:val="00EE254F"/>
    <w:rsid w:val="00EE5E0B"/>
    <w:rsid w:val="00EE6049"/>
    <w:rsid w:val="00EE7F3C"/>
    <w:rsid w:val="00EF1E1E"/>
    <w:rsid w:val="00EF266B"/>
    <w:rsid w:val="00EF2916"/>
    <w:rsid w:val="00EF51D1"/>
    <w:rsid w:val="00EF781B"/>
    <w:rsid w:val="00F01233"/>
    <w:rsid w:val="00F0170F"/>
    <w:rsid w:val="00F0255D"/>
    <w:rsid w:val="00F027D3"/>
    <w:rsid w:val="00F02F1D"/>
    <w:rsid w:val="00F04FB4"/>
    <w:rsid w:val="00F051C5"/>
    <w:rsid w:val="00F065E4"/>
    <w:rsid w:val="00F07868"/>
    <w:rsid w:val="00F126B1"/>
    <w:rsid w:val="00F129C6"/>
    <w:rsid w:val="00F16FD9"/>
    <w:rsid w:val="00F23EBC"/>
    <w:rsid w:val="00F2509A"/>
    <w:rsid w:val="00F255EA"/>
    <w:rsid w:val="00F30F69"/>
    <w:rsid w:val="00F33DBD"/>
    <w:rsid w:val="00F3405F"/>
    <w:rsid w:val="00F36804"/>
    <w:rsid w:val="00F41BBC"/>
    <w:rsid w:val="00F435C0"/>
    <w:rsid w:val="00F505C9"/>
    <w:rsid w:val="00F5238F"/>
    <w:rsid w:val="00F56832"/>
    <w:rsid w:val="00F5751C"/>
    <w:rsid w:val="00F642E8"/>
    <w:rsid w:val="00F65AF2"/>
    <w:rsid w:val="00F67EB5"/>
    <w:rsid w:val="00F719C7"/>
    <w:rsid w:val="00F71EFA"/>
    <w:rsid w:val="00F731C5"/>
    <w:rsid w:val="00F767A8"/>
    <w:rsid w:val="00F80E44"/>
    <w:rsid w:val="00F8309A"/>
    <w:rsid w:val="00F8643C"/>
    <w:rsid w:val="00F87ABC"/>
    <w:rsid w:val="00F90197"/>
    <w:rsid w:val="00F9350D"/>
    <w:rsid w:val="00F94F2A"/>
    <w:rsid w:val="00F97B87"/>
    <w:rsid w:val="00FA55A1"/>
    <w:rsid w:val="00FA58BC"/>
    <w:rsid w:val="00FB32A1"/>
    <w:rsid w:val="00FB3A3C"/>
    <w:rsid w:val="00FB4EB0"/>
    <w:rsid w:val="00FB7DA7"/>
    <w:rsid w:val="00FC06B1"/>
    <w:rsid w:val="00FC2C87"/>
    <w:rsid w:val="00FC4BB5"/>
    <w:rsid w:val="00FC6A4D"/>
    <w:rsid w:val="00FC7EFB"/>
    <w:rsid w:val="00FD1B55"/>
    <w:rsid w:val="00FD2961"/>
    <w:rsid w:val="00FD599B"/>
    <w:rsid w:val="00FE0B5C"/>
    <w:rsid w:val="00FE3510"/>
    <w:rsid w:val="00FE6D5E"/>
    <w:rsid w:val="00FF1307"/>
    <w:rsid w:val="00FF5501"/>
    <w:rsid w:val="00FF799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990EE4"/>
  <w15:docId w15:val="{BEA71E15-295F-4B45-9919-A31DF777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97F16"/>
    <w:pPr>
      <w:spacing w:after="200" w:line="276" w:lineRule="auto"/>
    </w:pPr>
    <w:rPr>
      <w:sz w:val="22"/>
      <w:szCs w:val="22"/>
      <w:lang w:eastAsia="en-US"/>
    </w:rPr>
  </w:style>
  <w:style w:type="paragraph" w:styleId="Nagwek1">
    <w:name w:val="heading 1"/>
    <w:basedOn w:val="Normalny"/>
    <w:next w:val="Normalny"/>
    <w:link w:val="Nagwek1Znak"/>
    <w:uiPriority w:val="99"/>
    <w:qFormat/>
    <w:rsid w:val="00697F16"/>
    <w:pPr>
      <w:keepNext/>
      <w:tabs>
        <w:tab w:val="left" w:pos="540"/>
      </w:tabs>
      <w:spacing w:after="0" w:line="240" w:lineRule="auto"/>
      <w:ind w:left="540"/>
      <w:jc w:val="both"/>
      <w:outlineLvl w:val="0"/>
    </w:pPr>
    <w:rPr>
      <w:rFonts w:ascii="Times New Roman" w:hAnsi="Times New Roman"/>
      <w:b/>
      <w:bCs/>
      <w:sz w:val="24"/>
      <w:szCs w:val="24"/>
    </w:rPr>
  </w:style>
  <w:style w:type="paragraph" w:styleId="Nagwek2">
    <w:name w:val="heading 2"/>
    <w:basedOn w:val="Normalny"/>
    <w:next w:val="Normalny"/>
    <w:link w:val="Nagwek2Znak"/>
    <w:uiPriority w:val="99"/>
    <w:qFormat/>
    <w:rsid w:val="00697F16"/>
    <w:pPr>
      <w:keepNext/>
      <w:numPr>
        <w:ilvl w:val="1"/>
        <w:numId w:val="1"/>
      </w:numPr>
      <w:tabs>
        <w:tab w:val="left" w:pos="180"/>
      </w:tabs>
      <w:spacing w:after="120" w:line="360" w:lineRule="auto"/>
      <w:jc w:val="both"/>
      <w:outlineLvl w:val="1"/>
    </w:pPr>
    <w:rPr>
      <w:rFonts w:ascii="Arial" w:hAnsi="Arial"/>
      <w:b/>
      <w:bCs/>
    </w:rPr>
  </w:style>
  <w:style w:type="paragraph" w:styleId="Nagwek3">
    <w:name w:val="heading 3"/>
    <w:basedOn w:val="Normalny"/>
    <w:next w:val="Normalny"/>
    <w:link w:val="Nagwek3Znak"/>
    <w:uiPriority w:val="99"/>
    <w:qFormat/>
    <w:rsid w:val="00697F16"/>
    <w:pPr>
      <w:keepNext/>
      <w:spacing w:before="240" w:after="60" w:line="240" w:lineRule="auto"/>
      <w:outlineLvl w:val="2"/>
    </w:pPr>
    <w:rPr>
      <w:rFonts w:ascii="Arial" w:hAnsi="Arial"/>
      <w:b/>
      <w:bCs/>
      <w:sz w:val="26"/>
      <w:szCs w:val="26"/>
    </w:rPr>
  </w:style>
  <w:style w:type="paragraph" w:styleId="Nagwek4">
    <w:name w:val="heading 4"/>
    <w:basedOn w:val="Normalny"/>
    <w:next w:val="Normalny"/>
    <w:link w:val="Nagwek4Znak"/>
    <w:uiPriority w:val="99"/>
    <w:qFormat/>
    <w:rsid w:val="00697F16"/>
    <w:pPr>
      <w:keepNext/>
      <w:spacing w:after="0" w:line="360" w:lineRule="auto"/>
      <w:jc w:val="center"/>
      <w:outlineLvl w:val="3"/>
    </w:pPr>
    <w:rPr>
      <w:rFonts w:ascii="Arial" w:hAnsi="Arial"/>
      <w:b/>
      <w:bCs/>
      <w:sz w:val="24"/>
      <w:szCs w:val="20"/>
    </w:rPr>
  </w:style>
  <w:style w:type="paragraph" w:styleId="Nagwek5">
    <w:name w:val="heading 5"/>
    <w:basedOn w:val="Normalny"/>
    <w:next w:val="Normalny"/>
    <w:link w:val="Nagwek5Znak"/>
    <w:uiPriority w:val="99"/>
    <w:qFormat/>
    <w:rsid w:val="00697F16"/>
    <w:pPr>
      <w:spacing w:before="240" w:after="60" w:line="240" w:lineRule="auto"/>
      <w:outlineLvl w:val="4"/>
    </w:pPr>
    <w:rPr>
      <w:rFonts w:ascii="Times New Roman" w:hAnsi="Times New Roman"/>
      <w:b/>
      <w:bCs/>
      <w:i/>
      <w:iCs/>
      <w:sz w:val="26"/>
      <w:szCs w:val="26"/>
    </w:rPr>
  </w:style>
  <w:style w:type="paragraph" w:styleId="Nagwek6">
    <w:name w:val="heading 6"/>
    <w:basedOn w:val="Normalny"/>
    <w:next w:val="Normalny"/>
    <w:link w:val="Nagwek6Znak"/>
    <w:uiPriority w:val="99"/>
    <w:qFormat/>
    <w:rsid w:val="00697F16"/>
    <w:pPr>
      <w:numPr>
        <w:ilvl w:val="5"/>
        <w:numId w:val="1"/>
      </w:numPr>
      <w:spacing w:before="240" w:after="60" w:line="240" w:lineRule="auto"/>
      <w:outlineLvl w:val="5"/>
    </w:pPr>
    <w:rPr>
      <w:b/>
      <w:bCs/>
    </w:rPr>
  </w:style>
  <w:style w:type="paragraph" w:styleId="Nagwek7">
    <w:name w:val="heading 7"/>
    <w:basedOn w:val="Normalny"/>
    <w:next w:val="Normalny"/>
    <w:link w:val="Nagwek7Znak"/>
    <w:uiPriority w:val="99"/>
    <w:qFormat/>
    <w:rsid w:val="00697F16"/>
    <w:pPr>
      <w:keepNext/>
      <w:spacing w:after="120" w:line="240" w:lineRule="auto"/>
      <w:outlineLvl w:val="6"/>
    </w:pPr>
    <w:rPr>
      <w:rFonts w:ascii="Times New Roman" w:hAnsi="Times New Roman"/>
      <w:b/>
      <w:bCs/>
      <w:sz w:val="24"/>
      <w:szCs w:val="24"/>
    </w:rPr>
  </w:style>
  <w:style w:type="paragraph" w:styleId="Nagwek8">
    <w:name w:val="heading 8"/>
    <w:basedOn w:val="Normalny"/>
    <w:next w:val="Normalny"/>
    <w:link w:val="Nagwek8Znak"/>
    <w:uiPriority w:val="99"/>
    <w:qFormat/>
    <w:rsid w:val="00697F16"/>
    <w:pPr>
      <w:spacing w:before="240" w:after="60" w:line="240" w:lineRule="auto"/>
      <w:outlineLvl w:val="7"/>
    </w:pPr>
    <w:rPr>
      <w:rFonts w:ascii="Times New Roman" w:hAnsi="Times New Roman"/>
      <w:i/>
      <w:iCs/>
      <w:sz w:val="24"/>
      <w:szCs w:val="24"/>
    </w:rPr>
  </w:style>
  <w:style w:type="paragraph" w:styleId="Nagwek9">
    <w:name w:val="heading 9"/>
    <w:basedOn w:val="Normalny"/>
    <w:next w:val="Normalny"/>
    <w:link w:val="Nagwek9Znak"/>
    <w:uiPriority w:val="99"/>
    <w:qFormat/>
    <w:rsid w:val="00697F16"/>
    <w:pPr>
      <w:spacing w:before="240" w:after="60" w:line="240" w:lineRule="auto"/>
      <w:outlineLvl w:val="8"/>
    </w:pPr>
    <w:rPr>
      <w:rFonts w:ascii="Arial" w:hAnsi="Arial"/>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9"/>
    <w:locked/>
    <w:rsid w:val="00697F16"/>
    <w:rPr>
      <w:rFonts w:ascii="Times New Roman" w:hAnsi="Times New Roman" w:cs="Times New Roman"/>
      <w:b/>
      <w:bCs/>
      <w:sz w:val="24"/>
      <w:szCs w:val="24"/>
    </w:rPr>
  </w:style>
  <w:style w:type="character" w:customStyle="1" w:styleId="Nagwek2Znak">
    <w:name w:val="Nagłówek 2 Znak"/>
    <w:link w:val="Nagwek2"/>
    <w:uiPriority w:val="99"/>
    <w:locked/>
    <w:rsid w:val="00697F16"/>
    <w:rPr>
      <w:rFonts w:ascii="Arial" w:hAnsi="Arial"/>
      <w:b/>
      <w:bCs/>
      <w:sz w:val="22"/>
      <w:szCs w:val="22"/>
      <w:lang w:eastAsia="en-US"/>
    </w:rPr>
  </w:style>
  <w:style w:type="character" w:customStyle="1" w:styleId="Nagwek3Znak">
    <w:name w:val="Nagłówek 3 Znak"/>
    <w:link w:val="Nagwek3"/>
    <w:uiPriority w:val="99"/>
    <w:locked/>
    <w:rsid w:val="00697F16"/>
    <w:rPr>
      <w:rFonts w:ascii="Arial" w:hAnsi="Arial" w:cs="Times New Roman"/>
      <w:b/>
      <w:bCs/>
      <w:sz w:val="26"/>
      <w:szCs w:val="26"/>
    </w:rPr>
  </w:style>
  <w:style w:type="character" w:customStyle="1" w:styleId="Nagwek4Znak">
    <w:name w:val="Nagłówek 4 Znak"/>
    <w:link w:val="Nagwek4"/>
    <w:uiPriority w:val="99"/>
    <w:locked/>
    <w:rsid w:val="00697F16"/>
    <w:rPr>
      <w:rFonts w:ascii="Arial" w:hAnsi="Arial" w:cs="Times New Roman"/>
      <w:b/>
      <w:bCs/>
      <w:sz w:val="24"/>
    </w:rPr>
  </w:style>
  <w:style w:type="character" w:customStyle="1" w:styleId="Nagwek5Znak">
    <w:name w:val="Nagłówek 5 Znak"/>
    <w:link w:val="Nagwek5"/>
    <w:uiPriority w:val="99"/>
    <w:locked/>
    <w:rsid w:val="00697F16"/>
    <w:rPr>
      <w:rFonts w:ascii="Times New Roman" w:hAnsi="Times New Roman" w:cs="Times New Roman"/>
      <w:b/>
      <w:bCs/>
      <w:i/>
      <w:iCs/>
      <w:sz w:val="26"/>
      <w:szCs w:val="26"/>
    </w:rPr>
  </w:style>
  <w:style w:type="character" w:customStyle="1" w:styleId="Nagwek6Znak">
    <w:name w:val="Nagłówek 6 Znak"/>
    <w:link w:val="Nagwek6"/>
    <w:uiPriority w:val="99"/>
    <w:locked/>
    <w:rsid w:val="00697F16"/>
    <w:rPr>
      <w:b/>
      <w:bCs/>
      <w:sz w:val="22"/>
      <w:szCs w:val="22"/>
      <w:lang w:eastAsia="en-US"/>
    </w:rPr>
  </w:style>
  <w:style w:type="character" w:customStyle="1" w:styleId="Nagwek7Znak">
    <w:name w:val="Nagłówek 7 Znak"/>
    <w:link w:val="Nagwek7"/>
    <w:uiPriority w:val="99"/>
    <w:locked/>
    <w:rsid w:val="00697F16"/>
    <w:rPr>
      <w:rFonts w:ascii="Times New Roman" w:hAnsi="Times New Roman" w:cs="Times New Roman"/>
      <w:b/>
      <w:bCs/>
      <w:sz w:val="24"/>
      <w:szCs w:val="24"/>
    </w:rPr>
  </w:style>
  <w:style w:type="character" w:customStyle="1" w:styleId="Nagwek8Znak">
    <w:name w:val="Nagłówek 8 Znak"/>
    <w:link w:val="Nagwek8"/>
    <w:uiPriority w:val="99"/>
    <w:locked/>
    <w:rsid w:val="00697F16"/>
    <w:rPr>
      <w:rFonts w:ascii="Times New Roman" w:hAnsi="Times New Roman" w:cs="Times New Roman"/>
      <w:i/>
      <w:iCs/>
      <w:sz w:val="24"/>
      <w:szCs w:val="24"/>
    </w:rPr>
  </w:style>
  <w:style w:type="character" w:customStyle="1" w:styleId="Nagwek9Znak">
    <w:name w:val="Nagłówek 9 Znak"/>
    <w:link w:val="Nagwek9"/>
    <w:uiPriority w:val="99"/>
    <w:locked/>
    <w:rsid w:val="00697F16"/>
    <w:rPr>
      <w:rFonts w:ascii="Arial" w:hAnsi="Arial" w:cs="Times New Roman"/>
    </w:rPr>
  </w:style>
  <w:style w:type="paragraph" w:styleId="Tekstdymka">
    <w:name w:val="Balloon Text"/>
    <w:basedOn w:val="Normalny"/>
    <w:link w:val="TekstdymkaZnak"/>
    <w:uiPriority w:val="99"/>
    <w:semiHidden/>
    <w:rsid w:val="00697F16"/>
    <w:pPr>
      <w:spacing w:after="0" w:line="240" w:lineRule="auto"/>
    </w:pPr>
    <w:rPr>
      <w:rFonts w:ascii="Tahoma" w:hAnsi="Tahoma"/>
      <w:sz w:val="16"/>
      <w:szCs w:val="16"/>
    </w:rPr>
  </w:style>
  <w:style w:type="character" w:customStyle="1" w:styleId="TekstdymkaZnak">
    <w:name w:val="Tekst dymka Znak"/>
    <w:link w:val="Tekstdymka"/>
    <w:uiPriority w:val="99"/>
    <w:semiHidden/>
    <w:locked/>
    <w:rsid w:val="00697F16"/>
    <w:rPr>
      <w:rFonts w:ascii="Tahoma" w:hAnsi="Tahoma" w:cs="Times New Roman"/>
      <w:sz w:val="16"/>
      <w:szCs w:val="16"/>
    </w:rPr>
  </w:style>
  <w:style w:type="paragraph" w:styleId="Stopka">
    <w:name w:val="footer"/>
    <w:basedOn w:val="Normalny"/>
    <w:link w:val="StopkaZnak"/>
    <w:uiPriority w:val="99"/>
    <w:rsid w:val="00697F16"/>
    <w:pPr>
      <w:tabs>
        <w:tab w:val="center" w:pos="4536"/>
        <w:tab w:val="right" w:pos="9072"/>
      </w:tabs>
      <w:spacing w:after="0" w:line="240" w:lineRule="auto"/>
    </w:pPr>
    <w:rPr>
      <w:rFonts w:ascii="Times New Roman" w:hAnsi="Times New Roman"/>
      <w:sz w:val="24"/>
      <w:szCs w:val="24"/>
    </w:rPr>
  </w:style>
  <w:style w:type="character" w:customStyle="1" w:styleId="StopkaZnak">
    <w:name w:val="Stopka Znak"/>
    <w:link w:val="Stopka"/>
    <w:uiPriority w:val="99"/>
    <w:locked/>
    <w:rsid w:val="00697F16"/>
    <w:rPr>
      <w:rFonts w:ascii="Times New Roman" w:hAnsi="Times New Roman" w:cs="Times New Roman"/>
      <w:sz w:val="24"/>
      <w:szCs w:val="24"/>
    </w:rPr>
  </w:style>
  <w:style w:type="character" w:styleId="Numerstrony">
    <w:name w:val="page number"/>
    <w:uiPriority w:val="99"/>
    <w:rsid w:val="00697F16"/>
    <w:rPr>
      <w:rFonts w:cs="Times New Roman"/>
    </w:rPr>
  </w:style>
  <w:style w:type="paragraph" w:styleId="Tekstprzypisudolnego">
    <w:name w:val="footnote text"/>
    <w:aliases w:val="Podrozdział,Footnote,Podrozdzia3,PRZYPISKI,Tekst przypisu Znak Znak Znak Znak,Tekst przypisu Znak Znak Znak Znak Znak,Tekst przypisu Znak Znak Znak Znak Znak Znak Znak,Fußnote,-E Fuﬂnotentext,Fuﬂnotentext Ursprung,Tekst przypisu"/>
    <w:basedOn w:val="Normalny"/>
    <w:link w:val="TekstprzypisudolnegoZnak"/>
    <w:uiPriority w:val="99"/>
    <w:qFormat/>
    <w:rsid w:val="00697F16"/>
    <w:pPr>
      <w:spacing w:after="0" w:line="240" w:lineRule="auto"/>
    </w:pPr>
    <w:rPr>
      <w:rFonts w:ascii="Times New Roman" w:hAnsi="Times New Roman"/>
      <w:sz w:val="20"/>
      <w:szCs w:val="20"/>
    </w:rPr>
  </w:style>
  <w:style w:type="character" w:customStyle="1" w:styleId="TekstprzypisudolnegoZnak">
    <w:name w:val="Tekst przypisu dolnego Znak"/>
    <w:aliases w:val="Podrozdział Znak,Footnote Znak,Podrozdzia3 Znak,PRZYPISKI Znak,Tekst przypisu Znak Znak Znak Znak Znak1,Tekst przypisu Znak Znak Znak Znak Znak Znak,Tekst przypisu Znak Znak Znak Znak Znak Znak Znak Znak,Fußnote Znak"/>
    <w:link w:val="Tekstprzypisudolnego"/>
    <w:uiPriority w:val="99"/>
    <w:locked/>
    <w:rsid w:val="00697F16"/>
    <w:rPr>
      <w:rFonts w:ascii="Times New Roman" w:hAnsi="Times New Roman" w:cs="Times New Roman"/>
      <w:sz w:val="20"/>
      <w:szCs w:val="20"/>
    </w:rPr>
  </w:style>
  <w:style w:type="character" w:styleId="Odwoanieprzypisudolnego">
    <w:name w:val="footnote reference"/>
    <w:aliases w:val="Footnote Reference Number,Footnote number,E FNZ,-E Fußnotenzeichen,Footnote#,Footnote symbol,Times 10 Point,Exposant 3 Point,Ref,de nota al pie,Footnote reference number,note TESI,SUPERS,EN Footnote Reference,Odwołanie przypis"/>
    <w:rsid w:val="00697F16"/>
    <w:rPr>
      <w:rFonts w:cs="Times New Roman"/>
      <w:vertAlign w:val="superscript"/>
    </w:rPr>
  </w:style>
  <w:style w:type="paragraph" w:styleId="Tekstprzypisukocowego">
    <w:name w:val="endnote text"/>
    <w:basedOn w:val="Normalny"/>
    <w:link w:val="TekstprzypisukocowegoZnak"/>
    <w:uiPriority w:val="99"/>
    <w:semiHidden/>
    <w:rsid w:val="00697F16"/>
    <w:pPr>
      <w:spacing w:after="0" w:line="240" w:lineRule="auto"/>
    </w:pPr>
    <w:rPr>
      <w:rFonts w:ascii="Times New Roman" w:hAnsi="Times New Roman"/>
      <w:sz w:val="20"/>
      <w:szCs w:val="20"/>
    </w:rPr>
  </w:style>
  <w:style w:type="character" w:customStyle="1" w:styleId="TekstprzypisukocowegoZnak">
    <w:name w:val="Tekst przypisu końcowego Znak"/>
    <w:link w:val="Tekstprzypisukocowego"/>
    <w:uiPriority w:val="99"/>
    <w:semiHidden/>
    <w:locked/>
    <w:rsid w:val="00697F16"/>
    <w:rPr>
      <w:rFonts w:ascii="Times New Roman" w:hAnsi="Times New Roman" w:cs="Times New Roman"/>
      <w:sz w:val="20"/>
      <w:szCs w:val="20"/>
    </w:rPr>
  </w:style>
  <w:style w:type="paragraph" w:styleId="Tekstkomentarza">
    <w:name w:val="annotation text"/>
    <w:aliases w:val="Znak Znak Znak Znak,Znak Znak Znak, Znak Znak Znak Znak, Znak Znak Znak"/>
    <w:basedOn w:val="Normalny"/>
    <w:link w:val="TekstkomentarzaZnak"/>
    <w:uiPriority w:val="99"/>
    <w:rsid w:val="00697F16"/>
    <w:pPr>
      <w:spacing w:after="0" w:line="240" w:lineRule="auto"/>
    </w:pPr>
    <w:rPr>
      <w:rFonts w:ascii="Times New Roman" w:hAnsi="Times New Roman"/>
      <w:sz w:val="20"/>
      <w:szCs w:val="20"/>
    </w:rPr>
  </w:style>
  <w:style w:type="character" w:customStyle="1" w:styleId="TekstkomentarzaZnak">
    <w:name w:val="Tekst komentarza Znak"/>
    <w:aliases w:val="Znak Znak Znak Znak Znak,Znak Znak Znak Znak1, Znak Znak Znak Znak Znak, Znak Znak Znak Znak1"/>
    <w:link w:val="Tekstkomentarza"/>
    <w:uiPriority w:val="99"/>
    <w:locked/>
    <w:rsid w:val="00697F16"/>
    <w:rPr>
      <w:rFonts w:ascii="Times New Roman" w:hAnsi="Times New Roman" w:cs="Times New Roman"/>
      <w:sz w:val="20"/>
      <w:szCs w:val="20"/>
    </w:rPr>
  </w:style>
  <w:style w:type="paragraph" w:styleId="Tematkomentarza">
    <w:name w:val="annotation subject"/>
    <w:basedOn w:val="Tekstkomentarza"/>
    <w:next w:val="Tekstkomentarza"/>
    <w:link w:val="TematkomentarzaZnak"/>
    <w:uiPriority w:val="99"/>
    <w:semiHidden/>
    <w:rsid w:val="00697F16"/>
    <w:rPr>
      <w:b/>
      <w:bCs/>
    </w:rPr>
  </w:style>
  <w:style w:type="character" w:customStyle="1" w:styleId="TematkomentarzaZnak">
    <w:name w:val="Temat komentarza Znak"/>
    <w:link w:val="Tematkomentarza"/>
    <w:uiPriority w:val="99"/>
    <w:semiHidden/>
    <w:locked/>
    <w:rsid w:val="00697F16"/>
    <w:rPr>
      <w:rFonts w:ascii="Times New Roman" w:hAnsi="Times New Roman" w:cs="Times New Roman"/>
      <w:b/>
      <w:bCs/>
      <w:sz w:val="20"/>
      <w:szCs w:val="20"/>
    </w:rPr>
  </w:style>
  <w:style w:type="paragraph" w:styleId="Tekstpodstawowy">
    <w:name w:val="Body Text"/>
    <w:basedOn w:val="Normalny"/>
    <w:link w:val="TekstpodstawowyZnak"/>
    <w:uiPriority w:val="99"/>
    <w:rsid w:val="00697F16"/>
    <w:pPr>
      <w:tabs>
        <w:tab w:val="left" w:pos="900"/>
      </w:tabs>
      <w:spacing w:after="0" w:line="240" w:lineRule="auto"/>
      <w:jc w:val="both"/>
    </w:pPr>
    <w:rPr>
      <w:rFonts w:ascii="Times New Roman" w:hAnsi="Times New Roman"/>
      <w:sz w:val="24"/>
      <w:szCs w:val="24"/>
    </w:rPr>
  </w:style>
  <w:style w:type="character" w:customStyle="1" w:styleId="TekstpodstawowyZnak">
    <w:name w:val="Tekst podstawowy Znak"/>
    <w:link w:val="Tekstpodstawowy"/>
    <w:uiPriority w:val="99"/>
    <w:locked/>
    <w:rsid w:val="00697F16"/>
    <w:rPr>
      <w:rFonts w:ascii="Times New Roman" w:hAnsi="Times New Roman" w:cs="Times New Roman"/>
      <w:sz w:val="24"/>
      <w:szCs w:val="24"/>
    </w:rPr>
  </w:style>
  <w:style w:type="paragraph" w:styleId="Tekstpodstawowy2">
    <w:name w:val="Body Text 2"/>
    <w:basedOn w:val="Normalny"/>
    <w:link w:val="Tekstpodstawowy2Znak"/>
    <w:uiPriority w:val="99"/>
    <w:rsid w:val="00697F16"/>
    <w:pPr>
      <w:spacing w:after="0" w:line="360" w:lineRule="auto"/>
      <w:jc w:val="both"/>
    </w:pPr>
    <w:rPr>
      <w:rFonts w:ascii="Arial" w:hAnsi="Arial"/>
      <w:sz w:val="24"/>
      <w:szCs w:val="24"/>
    </w:rPr>
  </w:style>
  <w:style w:type="character" w:customStyle="1" w:styleId="Tekstpodstawowy2Znak">
    <w:name w:val="Tekst podstawowy 2 Znak"/>
    <w:link w:val="Tekstpodstawowy2"/>
    <w:uiPriority w:val="99"/>
    <w:locked/>
    <w:rsid w:val="00697F16"/>
    <w:rPr>
      <w:rFonts w:ascii="Arial" w:hAnsi="Arial" w:cs="Times New Roman"/>
      <w:sz w:val="24"/>
      <w:szCs w:val="24"/>
    </w:rPr>
  </w:style>
  <w:style w:type="paragraph" w:styleId="Tekstpodstawowywcity">
    <w:name w:val="Body Text Indent"/>
    <w:basedOn w:val="Normalny"/>
    <w:link w:val="TekstpodstawowywcityZnak"/>
    <w:uiPriority w:val="99"/>
    <w:rsid w:val="00697F16"/>
    <w:pPr>
      <w:tabs>
        <w:tab w:val="left" w:pos="180"/>
        <w:tab w:val="left" w:pos="540"/>
      </w:tabs>
      <w:spacing w:after="120" w:line="360" w:lineRule="auto"/>
      <w:ind w:left="540" w:hanging="180"/>
      <w:jc w:val="both"/>
    </w:pPr>
    <w:rPr>
      <w:rFonts w:ascii="Arial" w:hAnsi="Arial"/>
      <w:sz w:val="20"/>
      <w:szCs w:val="20"/>
    </w:rPr>
  </w:style>
  <w:style w:type="character" w:customStyle="1" w:styleId="TekstpodstawowywcityZnak">
    <w:name w:val="Tekst podstawowy wcięty Znak"/>
    <w:link w:val="Tekstpodstawowywcity"/>
    <w:uiPriority w:val="99"/>
    <w:locked/>
    <w:rsid w:val="00697F16"/>
    <w:rPr>
      <w:rFonts w:ascii="Arial" w:hAnsi="Arial" w:cs="Times New Roman"/>
    </w:rPr>
  </w:style>
  <w:style w:type="paragraph" w:styleId="Tekstpodstawowywcity3">
    <w:name w:val="Body Text Indent 3"/>
    <w:basedOn w:val="Normalny"/>
    <w:link w:val="Tekstpodstawowywcity3Znak"/>
    <w:uiPriority w:val="99"/>
    <w:rsid w:val="00697F16"/>
    <w:pPr>
      <w:spacing w:after="120" w:line="240" w:lineRule="auto"/>
      <w:ind w:left="283"/>
    </w:pPr>
    <w:rPr>
      <w:rFonts w:ascii="Times New Roman" w:hAnsi="Times New Roman"/>
      <w:sz w:val="16"/>
      <w:szCs w:val="16"/>
    </w:rPr>
  </w:style>
  <w:style w:type="character" w:customStyle="1" w:styleId="Tekstpodstawowywcity3Znak">
    <w:name w:val="Tekst podstawowy wcięty 3 Znak"/>
    <w:link w:val="Tekstpodstawowywcity3"/>
    <w:uiPriority w:val="99"/>
    <w:locked/>
    <w:rsid w:val="00697F16"/>
    <w:rPr>
      <w:rFonts w:ascii="Times New Roman" w:hAnsi="Times New Roman" w:cs="Times New Roman"/>
      <w:sz w:val="16"/>
      <w:szCs w:val="16"/>
    </w:rPr>
  </w:style>
  <w:style w:type="paragraph" w:styleId="Tekstpodstawowywcity2">
    <w:name w:val="Body Text Indent 2"/>
    <w:basedOn w:val="Normalny"/>
    <w:link w:val="Tekstpodstawowywcity2Znak"/>
    <w:uiPriority w:val="99"/>
    <w:rsid w:val="00697F16"/>
    <w:pPr>
      <w:spacing w:after="120" w:line="480" w:lineRule="auto"/>
      <w:ind w:left="283"/>
    </w:pPr>
    <w:rPr>
      <w:rFonts w:ascii="Times New Roman" w:hAnsi="Times New Roman"/>
      <w:sz w:val="24"/>
      <w:szCs w:val="24"/>
    </w:rPr>
  </w:style>
  <w:style w:type="character" w:customStyle="1" w:styleId="Tekstpodstawowywcity2Znak">
    <w:name w:val="Tekst podstawowy wcięty 2 Znak"/>
    <w:link w:val="Tekstpodstawowywcity2"/>
    <w:uiPriority w:val="99"/>
    <w:locked/>
    <w:rsid w:val="00697F16"/>
    <w:rPr>
      <w:rFonts w:ascii="Times New Roman" w:hAnsi="Times New Roman" w:cs="Times New Roman"/>
      <w:sz w:val="24"/>
      <w:szCs w:val="24"/>
    </w:rPr>
  </w:style>
  <w:style w:type="paragraph" w:customStyle="1" w:styleId="BodyText22">
    <w:name w:val="Body Text 22"/>
    <w:basedOn w:val="Normalny"/>
    <w:uiPriority w:val="99"/>
    <w:rsid w:val="00697F16"/>
    <w:pPr>
      <w:overflowPunct w:val="0"/>
      <w:autoSpaceDE w:val="0"/>
      <w:autoSpaceDN w:val="0"/>
      <w:adjustRightInd w:val="0"/>
      <w:spacing w:after="0" w:line="240" w:lineRule="auto"/>
      <w:jc w:val="both"/>
      <w:textAlignment w:val="baseline"/>
    </w:pPr>
    <w:rPr>
      <w:rFonts w:ascii="Times New Roman" w:eastAsia="Times New Roman" w:hAnsi="Times New Roman"/>
      <w:sz w:val="24"/>
      <w:szCs w:val="20"/>
      <w:lang w:eastAsia="pl-PL"/>
    </w:rPr>
  </w:style>
  <w:style w:type="character" w:customStyle="1" w:styleId="eltit1">
    <w:name w:val="eltit1"/>
    <w:uiPriority w:val="99"/>
    <w:rsid w:val="00697F16"/>
    <w:rPr>
      <w:rFonts w:ascii="Verdana" w:hAnsi="Verdana"/>
      <w:color w:val="333366"/>
      <w:sz w:val="20"/>
    </w:rPr>
  </w:style>
  <w:style w:type="paragraph" w:styleId="Tekstpodstawowy3">
    <w:name w:val="Body Text 3"/>
    <w:basedOn w:val="Normalny"/>
    <w:link w:val="Tekstpodstawowy3Znak"/>
    <w:uiPriority w:val="99"/>
    <w:rsid w:val="00697F16"/>
    <w:pPr>
      <w:tabs>
        <w:tab w:val="left" w:pos="180"/>
      </w:tabs>
      <w:spacing w:after="120" w:line="240" w:lineRule="auto"/>
      <w:jc w:val="both"/>
    </w:pPr>
    <w:rPr>
      <w:rFonts w:ascii="Times New Roman" w:hAnsi="Times New Roman"/>
      <w:b/>
      <w:bCs/>
      <w:sz w:val="24"/>
      <w:szCs w:val="24"/>
    </w:rPr>
  </w:style>
  <w:style w:type="character" w:customStyle="1" w:styleId="Tekstpodstawowy3Znak">
    <w:name w:val="Tekst podstawowy 3 Znak"/>
    <w:link w:val="Tekstpodstawowy3"/>
    <w:uiPriority w:val="99"/>
    <w:locked/>
    <w:rsid w:val="00697F16"/>
    <w:rPr>
      <w:rFonts w:ascii="Times New Roman" w:hAnsi="Times New Roman" w:cs="Times New Roman"/>
      <w:b/>
      <w:bCs/>
      <w:sz w:val="24"/>
      <w:szCs w:val="24"/>
    </w:rPr>
  </w:style>
  <w:style w:type="paragraph" w:styleId="Zwykytekst">
    <w:name w:val="Plain Text"/>
    <w:basedOn w:val="Normalny"/>
    <w:link w:val="ZwykytekstZnak"/>
    <w:uiPriority w:val="99"/>
    <w:rsid w:val="00697F16"/>
    <w:pPr>
      <w:spacing w:after="0" w:line="240" w:lineRule="auto"/>
    </w:pPr>
    <w:rPr>
      <w:rFonts w:ascii="Courier New" w:hAnsi="Courier New"/>
      <w:sz w:val="20"/>
      <w:szCs w:val="20"/>
    </w:rPr>
  </w:style>
  <w:style w:type="character" w:customStyle="1" w:styleId="ZwykytekstZnak">
    <w:name w:val="Zwykły tekst Znak"/>
    <w:link w:val="Zwykytekst"/>
    <w:uiPriority w:val="99"/>
    <w:locked/>
    <w:rsid w:val="00697F16"/>
    <w:rPr>
      <w:rFonts w:ascii="Courier New" w:hAnsi="Courier New" w:cs="Times New Roman"/>
      <w:sz w:val="20"/>
      <w:szCs w:val="20"/>
    </w:rPr>
  </w:style>
  <w:style w:type="paragraph" w:customStyle="1" w:styleId="font6">
    <w:name w:val="font6"/>
    <w:basedOn w:val="Normalny"/>
    <w:uiPriority w:val="99"/>
    <w:rsid w:val="00697F16"/>
    <w:pPr>
      <w:spacing w:before="100" w:after="100" w:line="240" w:lineRule="auto"/>
    </w:pPr>
    <w:rPr>
      <w:rFonts w:ascii="Times New Roman" w:eastAsia="Arial Unicode MS" w:hAnsi="Times New Roman"/>
      <w:sz w:val="20"/>
      <w:szCs w:val="20"/>
      <w:lang w:eastAsia="pl-PL"/>
    </w:rPr>
  </w:style>
  <w:style w:type="paragraph" w:customStyle="1" w:styleId="BodyText31">
    <w:name w:val="Body Text 31"/>
    <w:basedOn w:val="Normalny"/>
    <w:uiPriority w:val="99"/>
    <w:rsid w:val="00697F16"/>
    <w:pPr>
      <w:overflowPunct w:val="0"/>
      <w:autoSpaceDE w:val="0"/>
      <w:autoSpaceDN w:val="0"/>
      <w:adjustRightInd w:val="0"/>
      <w:spacing w:after="0" w:line="240" w:lineRule="auto"/>
      <w:jc w:val="both"/>
      <w:textAlignment w:val="baseline"/>
    </w:pPr>
    <w:rPr>
      <w:rFonts w:ascii="Times New Roman" w:eastAsia="Times New Roman" w:hAnsi="Times New Roman"/>
      <w:sz w:val="20"/>
      <w:szCs w:val="20"/>
      <w:lang w:eastAsia="pl-PL"/>
    </w:rPr>
  </w:style>
  <w:style w:type="paragraph" w:styleId="Tytu">
    <w:name w:val="Title"/>
    <w:basedOn w:val="Normalny"/>
    <w:link w:val="TytuZnak"/>
    <w:uiPriority w:val="99"/>
    <w:qFormat/>
    <w:rsid w:val="00697F16"/>
    <w:pPr>
      <w:spacing w:after="0" w:line="240" w:lineRule="auto"/>
      <w:jc w:val="center"/>
    </w:pPr>
    <w:rPr>
      <w:rFonts w:ascii="Times New Roman" w:hAnsi="Times New Roman"/>
      <w:b/>
      <w:sz w:val="20"/>
      <w:szCs w:val="20"/>
    </w:rPr>
  </w:style>
  <w:style w:type="character" w:customStyle="1" w:styleId="TytuZnak">
    <w:name w:val="Tytuł Znak"/>
    <w:link w:val="Tytu"/>
    <w:uiPriority w:val="99"/>
    <w:locked/>
    <w:rsid w:val="00697F16"/>
    <w:rPr>
      <w:rFonts w:ascii="Times New Roman" w:hAnsi="Times New Roman" w:cs="Times New Roman"/>
      <w:b/>
      <w:sz w:val="20"/>
      <w:szCs w:val="20"/>
    </w:rPr>
  </w:style>
  <w:style w:type="character" w:styleId="UyteHipercze">
    <w:name w:val="FollowedHyperlink"/>
    <w:uiPriority w:val="99"/>
    <w:rsid w:val="00697F16"/>
    <w:rPr>
      <w:rFonts w:cs="Times New Roman"/>
      <w:color w:val="800080"/>
      <w:u w:val="single"/>
    </w:rPr>
  </w:style>
  <w:style w:type="paragraph" w:styleId="Nagwek">
    <w:name w:val="header"/>
    <w:basedOn w:val="Normalny"/>
    <w:link w:val="NagwekZnak"/>
    <w:uiPriority w:val="99"/>
    <w:rsid w:val="00697F16"/>
    <w:pPr>
      <w:tabs>
        <w:tab w:val="center" w:pos="4536"/>
        <w:tab w:val="right" w:pos="9072"/>
      </w:tabs>
      <w:spacing w:after="0" w:line="240" w:lineRule="auto"/>
    </w:pPr>
    <w:rPr>
      <w:rFonts w:ascii="Times New Roman" w:hAnsi="Times New Roman"/>
      <w:sz w:val="24"/>
      <w:szCs w:val="24"/>
    </w:rPr>
  </w:style>
  <w:style w:type="character" w:customStyle="1" w:styleId="NagwekZnak">
    <w:name w:val="Nagłówek Znak"/>
    <w:link w:val="Nagwek"/>
    <w:uiPriority w:val="99"/>
    <w:locked/>
    <w:rsid w:val="00697F16"/>
    <w:rPr>
      <w:rFonts w:ascii="Times New Roman" w:hAnsi="Times New Roman" w:cs="Times New Roman"/>
      <w:sz w:val="24"/>
      <w:szCs w:val="24"/>
    </w:rPr>
  </w:style>
  <w:style w:type="paragraph" w:customStyle="1" w:styleId="BodyText21">
    <w:name w:val="Body Text 21"/>
    <w:basedOn w:val="Normalny"/>
    <w:uiPriority w:val="99"/>
    <w:rsid w:val="00697F16"/>
    <w:pPr>
      <w:spacing w:after="0" w:line="240" w:lineRule="auto"/>
      <w:jc w:val="both"/>
    </w:pPr>
    <w:rPr>
      <w:rFonts w:ascii="Times New Roman" w:eastAsia="Times New Roman" w:hAnsi="Times New Roman"/>
      <w:sz w:val="24"/>
      <w:szCs w:val="20"/>
      <w:lang w:eastAsia="pl-PL"/>
    </w:rPr>
  </w:style>
  <w:style w:type="paragraph" w:styleId="NormalnyWeb">
    <w:name w:val="Normal (Web)"/>
    <w:basedOn w:val="Normalny"/>
    <w:uiPriority w:val="99"/>
    <w:rsid w:val="00697F16"/>
    <w:pPr>
      <w:spacing w:before="100" w:beforeAutospacing="1" w:after="100" w:afterAutospacing="1" w:line="240" w:lineRule="auto"/>
    </w:pPr>
    <w:rPr>
      <w:rFonts w:ascii="Times New Roman" w:eastAsia="Times New Roman" w:hAnsi="Times New Roman"/>
      <w:sz w:val="24"/>
      <w:szCs w:val="24"/>
      <w:lang w:eastAsia="pl-PL"/>
    </w:rPr>
  </w:style>
  <w:style w:type="paragraph" w:styleId="Podtytu">
    <w:name w:val="Subtitle"/>
    <w:basedOn w:val="Normalny"/>
    <w:link w:val="PodtytuZnak"/>
    <w:uiPriority w:val="99"/>
    <w:qFormat/>
    <w:rsid w:val="00697F16"/>
    <w:pPr>
      <w:tabs>
        <w:tab w:val="num" w:pos="1080"/>
      </w:tabs>
      <w:autoSpaceDE w:val="0"/>
      <w:autoSpaceDN w:val="0"/>
      <w:spacing w:after="0" w:line="360" w:lineRule="auto"/>
      <w:ind w:left="1080" w:hanging="720"/>
      <w:jc w:val="center"/>
    </w:pPr>
    <w:rPr>
      <w:rFonts w:ascii="Tahoma" w:hAnsi="Tahoma"/>
      <w:b/>
      <w:bCs/>
      <w:sz w:val="20"/>
      <w:szCs w:val="20"/>
    </w:rPr>
  </w:style>
  <w:style w:type="character" w:customStyle="1" w:styleId="PodtytuZnak">
    <w:name w:val="Podtytuł Znak"/>
    <w:link w:val="Podtytu"/>
    <w:uiPriority w:val="99"/>
    <w:locked/>
    <w:rsid w:val="00697F16"/>
    <w:rPr>
      <w:rFonts w:ascii="Tahoma" w:hAnsi="Tahoma" w:cs="Times New Roman"/>
      <w:b/>
      <w:bCs/>
    </w:rPr>
  </w:style>
  <w:style w:type="paragraph" w:customStyle="1" w:styleId="xl33">
    <w:name w:val="xl33"/>
    <w:basedOn w:val="Normalny"/>
    <w:uiPriority w:val="99"/>
    <w:rsid w:val="00697F16"/>
    <w:pPr>
      <w:autoSpaceDE w:val="0"/>
      <w:autoSpaceDN w:val="0"/>
      <w:spacing w:before="100" w:after="100" w:line="240" w:lineRule="auto"/>
      <w:jc w:val="center"/>
    </w:pPr>
    <w:rPr>
      <w:rFonts w:ascii="Times New Roman" w:eastAsia="Times New Roman" w:hAnsi="Times New Roman"/>
      <w:sz w:val="20"/>
      <w:szCs w:val="24"/>
      <w:lang w:eastAsia="pl-PL"/>
    </w:rPr>
  </w:style>
  <w:style w:type="paragraph" w:customStyle="1" w:styleId="Pisma">
    <w:name w:val="Pisma"/>
    <w:basedOn w:val="Normalny"/>
    <w:uiPriority w:val="99"/>
    <w:rsid w:val="00697F16"/>
    <w:pPr>
      <w:autoSpaceDE w:val="0"/>
      <w:autoSpaceDN w:val="0"/>
      <w:spacing w:after="0" w:line="240" w:lineRule="auto"/>
      <w:jc w:val="both"/>
    </w:pPr>
    <w:rPr>
      <w:rFonts w:ascii="Times New Roman" w:eastAsia="Times New Roman" w:hAnsi="Times New Roman"/>
      <w:sz w:val="20"/>
      <w:szCs w:val="24"/>
      <w:lang w:eastAsia="pl-PL"/>
    </w:rPr>
  </w:style>
  <w:style w:type="paragraph" w:styleId="Spistreci1">
    <w:name w:val="toc 1"/>
    <w:basedOn w:val="Normalny"/>
    <w:next w:val="Normalny"/>
    <w:autoRedefine/>
    <w:uiPriority w:val="99"/>
    <w:rsid w:val="00697F16"/>
    <w:pPr>
      <w:spacing w:before="120" w:after="120" w:line="240" w:lineRule="auto"/>
    </w:pPr>
    <w:rPr>
      <w:rFonts w:ascii="Times New Roman" w:eastAsia="Times New Roman" w:hAnsi="Times New Roman"/>
      <w:b/>
      <w:bCs/>
      <w:caps/>
      <w:sz w:val="20"/>
      <w:szCs w:val="20"/>
      <w:lang w:eastAsia="pl-PL"/>
    </w:rPr>
  </w:style>
  <w:style w:type="paragraph" w:styleId="Spistreci2">
    <w:name w:val="toc 2"/>
    <w:basedOn w:val="Normalny"/>
    <w:next w:val="Normalny"/>
    <w:autoRedefine/>
    <w:uiPriority w:val="99"/>
    <w:rsid w:val="00697F16"/>
    <w:pPr>
      <w:spacing w:after="0" w:line="240" w:lineRule="auto"/>
      <w:ind w:left="240"/>
    </w:pPr>
    <w:rPr>
      <w:rFonts w:ascii="Times New Roman" w:eastAsia="Times New Roman" w:hAnsi="Times New Roman"/>
      <w:smallCaps/>
      <w:sz w:val="20"/>
      <w:szCs w:val="20"/>
      <w:lang w:eastAsia="pl-PL"/>
    </w:rPr>
  </w:style>
  <w:style w:type="paragraph" w:styleId="Spistreci3">
    <w:name w:val="toc 3"/>
    <w:basedOn w:val="Normalny"/>
    <w:next w:val="Normalny"/>
    <w:autoRedefine/>
    <w:uiPriority w:val="99"/>
    <w:rsid w:val="00697F16"/>
    <w:pPr>
      <w:tabs>
        <w:tab w:val="right" w:leader="dot" w:pos="9062"/>
      </w:tabs>
      <w:spacing w:after="0" w:line="240" w:lineRule="auto"/>
      <w:ind w:left="480"/>
    </w:pPr>
    <w:rPr>
      <w:rFonts w:ascii="Times New Roman" w:eastAsia="Times New Roman" w:hAnsi="Times New Roman"/>
      <w:i/>
      <w:iCs/>
      <w:noProof/>
      <w:sz w:val="20"/>
      <w:szCs w:val="20"/>
      <w:lang w:eastAsia="pl-PL"/>
    </w:rPr>
  </w:style>
  <w:style w:type="paragraph" w:styleId="Spistreci4">
    <w:name w:val="toc 4"/>
    <w:basedOn w:val="Normalny"/>
    <w:next w:val="Normalny"/>
    <w:autoRedefine/>
    <w:uiPriority w:val="99"/>
    <w:rsid w:val="00697F16"/>
    <w:pPr>
      <w:tabs>
        <w:tab w:val="right" w:leader="dot" w:pos="9062"/>
      </w:tabs>
      <w:spacing w:after="0" w:line="240" w:lineRule="auto"/>
      <w:ind w:left="720"/>
    </w:pPr>
    <w:rPr>
      <w:rFonts w:ascii="Times New Roman" w:eastAsia="Times New Roman" w:hAnsi="Times New Roman"/>
      <w:noProof/>
      <w:sz w:val="18"/>
      <w:szCs w:val="18"/>
      <w:lang w:eastAsia="pl-PL"/>
    </w:rPr>
  </w:style>
  <w:style w:type="paragraph" w:styleId="Spistreci5">
    <w:name w:val="toc 5"/>
    <w:basedOn w:val="Normalny"/>
    <w:next w:val="Normalny"/>
    <w:autoRedefine/>
    <w:uiPriority w:val="99"/>
    <w:rsid w:val="00697F16"/>
    <w:pPr>
      <w:spacing w:after="0" w:line="240" w:lineRule="auto"/>
      <w:ind w:left="960"/>
    </w:pPr>
    <w:rPr>
      <w:rFonts w:ascii="Times New Roman" w:eastAsia="Times New Roman" w:hAnsi="Times New Roman"/>
      <w:sz w:val="18"/>
      <w:szCs w:val="18"/>
      <w:lang w:eastAsia="pl-PL"/>
    </w:rPr>
  </w:style>
  <w:style w:type="paragraph" w:styleId="Spistreci6">
    <w:name w:val="toc 6"/>
    <w:basedOn w:val="Normalny"/>
    <w:next w:val="Normalny"/>
    <w:autoRedefine/>
    <w:uiPriority w:val="99"/>
    <w:rsid w:val="00697F16"/>
    <w:pPr>
      <w:spacing w:after="0" w:line="240" w:lineRule="auto"/>
      <w:ind w:left="1200"/>
    </w:pPr>
    <w:rPr>
      <w:rFonts w:ascii="Times New Roman" w:eastAsia="Times New Roman" w:hAnsi="Times New Roman"/>
      <w:sz w:val="18"/>
      <w:szCs w:val="18"/>
      <w:lang w:eastAsia="pl-PL"/>
    </w:rPr>
  </w:style>
  <w:style w:type="paragraph" w:styleId="Spistreci7">
    <w:name w:val="toc 7"/>
    <w:basedOn w:val="Normalny"/>
    <w:next w:val="Normalny"/>
    <w:autoRedefine/>
    <w:uiPriority w:val="99"/>
    <w:rsid w:val="00697F16"/>
    <w:pPr>
      <w:spacing w:after="0" w:line="240" w:lineRule="auto"/>
      <w:ind w:left="1440"/>
    </w:pPr>
    <w:rPr>
      <w:rFonts w:ascii="Times New Roman" w:eastAsia="Times New Roman" w:hAnsi="Times New Roman"/>
      <w:sz w:val="18"/>
      <w:szCs w:val="18"/>
      <w:lang w:eastAsia="pl-PL"/>
    </w:rPr>
  </w:style>
  <w:style w:type="paragraph" w:styleId="Spistreci8">
    <w:name w:val="toc 8"/>
    <w:basedOn w:val="Normalny"/>
    <w:next w:val="Normalny"/>
    <w:autoRedefine/>
    <w:uiPriority w:val="99"/>
    <w:rsid w:val="00697F16"/>
    <w:pPr>
      <w:spacing w:after="0" w:line="240" w:lineRule="auto"/>
      <w:ind w:left="1680"/>
    </w:pPr>
    <w:rPr>
      <w:rFonts w:ascii="Times New Roman" w:eastAsia="Times New Roman" w:hAnsi="Times New Roman"/>
      <w:sz w:val="18"/>
      <w:szCs w:val="18"/>
      <w:lang w:eastAsia="pl-PL"/>
    </w:rPr>
  </w:style>
  <w:style w:type="paragraph" w:styleId="Spistreci9">
    <w:name w:val="toc 9"/>
    <w:basedOn w:val="Normalny"/>
    <w:next w:val="Normalny"/>
    <w:autoRedefine/>
    <w:uiPriority w:val="99"/>
    <w:rsid w:val="00697F16"/>
    <w:pPr>
      <w:spacing w:after="0" w:line="240" w:lineRule="auto"/>
      <w:ind w:left="1920"/>
    </w:pPr>
    <w:rPr>
      <w:rFonts w:ascii="Times New Roman" w:eastAsia="Times New Roman" w:hAnsi="Times New Roman"/>
      <w:sz w:val="18"/>
      <w:szCs w:val="18"/>
      <w:lang w:eastAsia="pl-PL"/>
    </w:rPr>
  </w:style>
  <w:style w:type="character" w:styleId="Hipercze">
    <w:name w:val="Hyperlink"/>
    <w:uiPriority w:val="99"/>
    <w:rsid w:val="00697F16"/>
    <w:rPr>
      <w:rFonts w:cs="Times New Roman"/>
      <w:color w:val="0000FF"/>
      <w:u w:val="single"/>
    </w:rPr>
  </w:style>
  <w:style w:type="paragraph" w:customStyle="1" w:styleId="Tytuowa1">
    <w:name w:val="Tytułowa 1"/>
    <w:basedOn w:val="Tytu"/>
    <w:uiPriority w:val="99"/>
    <w:rsid w:val="00697F16"/>
    <w:pPr>
      <w:spacing w:before="240" w:after="60" w:line="360" w:lineRule="auto"/>
      <w:outlineLvl w:val="0"/>
    </w:pPr>
    <w:rPr>
      <w:rFonts w:ascii="Arial" w:hAnsi="Arial" w:cs="Arial"/>
      <w:bCs/>
      <w:kern w:val="28"/>
      <w:sz w:val="32"/>
      <w:szCs w:val="32"/>
    </w:rPr>
  </w:style>
  <w:style w:type="paragraph" w:styleId="Lista">
    <w:name w:val="List"/>
    <w:basedOn w:val="Normalny"/>
    <w:uiPriority w:val="99"/>
    <w:rsid w:val="00697F16"/>
    <w:pPr>
      <w:spacing w:after="0" w:line="240" w:lineRule="auto"/>
      <w:ind w:left="283" w:hanging="283"/>
    </w:pPr>
    <w:rPr>
      <w:rFonts w:ascii="Times New Roman" w:eastAsia="Times New Roman" w:hAnsi="Times New Roman"/>
      <w:sz w:val="24"/>
      <w:szCs w:val="24"/>
      <w:lang w:eastAsia="pl-PL"/>
    </w:rPr>
  </w:style>
  <w:style w:type="paragraph" w:styleId="Lista2">
    <w:name w:val="List 2"/>
    <w:basedOn w:val="Normalny"/>
    <w:uiPriority w:val="99"/>
    <w:rsid w:val="00697F16"/>
    <w:pPr>
      <w:spacing w:after="0" w:line="240" w:lineRule="auto"/>
      <w:ind w:left="566" w:hanging="283"/>
    </w:pPr>
    <w:rPr>
      <w:rFonts w:ascii="Times New Roman" w:eastAsia="Times New Roman" w:hAnsi="Times New Roman"/>
      <w:sz w:val="24"/>
      <w:szCs w:val="24"/>
      <w:lang w:eastAsia="pl-PL"/>
    </w:rPr>
  </w:style>
  <w:style w:type="paragraph" w:styleId="Lista3">
    <w:name w:val="List 3"/>
    <w:basedOn w:val="Normalny"/>
    <w:uiPriority w:val="99"/>
    <w:rsid w:val="00697F16"/>
    <w:pPr>
      <w:spacing w:after="0" w:line="240" w:lineRule="auto"/>
      <w:ind w:left="849" w:hanging="283"/>
    </w:pPr>
    <w:rPr>
      <w:rFonts w:ascii="Times New Roman" w:eastAsia="Times New Roman" w:hAnsi="Times New Roman"/>
      <w:sz w:val="24"/>
      <w:szCs w:val="24"/>
      <w:lang w:eastAsia="pl-PL"/>
    </w:rPr>
  </w:style>
  <w:style w:type="paragraph" w:styleId="Listapunktowana">
    <w:name w:val="List Bullet"/>
    <w:basedOn w:val="Normalny"/>
    <w:uiPriority w:val="99"/>
    <w:rsid w:val="00697F16"/>
    <w:pPr>
      <w:tabs>
        <w:tab w:val="num" w:pos="360"/>
      </w:tabs>
      <w:spacing w:after="0" w:line="240" w:lineRule="auto"/>
      <w:ind w:left="360" w:hanging="360"/>
    </w:pPr>
    <w:rPr>
      <w:rFonts w:ascii="Times New Roman" w:eastAsia="Times New Roman" w:hAnsi="Times New Roman"/>
      <w:sz w:val="24"/>
      <w:szCs w:val="24"/>
      <w:lang w:eastAsia="pl-PL"/>
    </w:rPr>
  </w:style>
  <w:style w:type="paragraph" w:styleId="Listapunktowana2">
    <w:name w:val="List Bullet 2"/>
    <w:basedOn w:val="Normalny"/>
    <w:uiPriority w:val="99"/>
    <w:rsid w:val="00697F16"/>
    <w:pPr>
      <w:tabs>
        <w:tab w:val="num" w:pos="643"/>
      </w:tabs>
      <w:spacing w:after="0" w:line="240" w:lineRule="auto"/>
      <w:ind w:left="643" w:hanging="360"/>
    </w:pPr>
    <w:rPr>
      <w:rFonts w:ascii="Times New Roman" w:eastAsia="Times New Roman" w:hAnsi="Times New Roman"/>
      <w:sz w:val="24"/>
      <w:szCs w:val="24"/>
      <w:lang w:eastAsia="pl-PL"/>
    </w:rPr>
  </w:style>
  <w:style w:type="paragraph" w:styleId="Listapunktowana3">
    <w:name w:val="List Bullet 3"/>
    <w:basedOn w:val="Normalny"/>
    <w:uiPriority w:val="99"/>
    <w:rsid w:val="00697F16"/>
    <w:pPr>
      <w:tabs>
        <w:tab w:val="num" w:pos="926"/>
      </w:tabs>
      <w:spacing w:after="0" w:line="240" w:lineRule="auto"/>
      <w:ind w:left="926" w:hanging="360"/>
    </w:pPr>
    <w:rPr>
      <w:rFonts w:ascii="Times New Roman" w:eastAsia="Times New Roman" w:hAnsi="Times New Roman"/>
      <w:sz w:val="24"/>
      <w:szCs w:val="24"/>
      <w:lang w:eastAsia="pl-PL"/>
    </w:rPr>
  </w:style>
  <w:style w:type="paragraph" w:styleId="Tekstpodstawowyzwciciem">
    <w:name w:val="Body Text First Indent"/>
    <w:basedOn w:val="Tekstpodstawowy"/>
    <w:link w:val="TekstpodstawowyzwciciemZnak"/>
    <w:uiPriority w:val="99"/>
    <w:rsid w:val="00697F16"/>
    <w:pPr>
      <w:tabs>
        <w:tab w:val="clear" w:pos="900"/>
      </w:tabs>
      <w:spacing w:after="120"/>
      <w:ind w:firstLine="210"/>
      <w:jc w:val="left"/>
    </w:pPr>
  </w:style>
  <w:style w:type="character" w:customStyle="1" w:styleId="TekstpodstawowyzwciciemZnak">
    <w:name w:val="Tekst podstawowy z wcięciem Znak"/>
    <w:basedOn w:val="TekstpodstawowyZnak"/>
    <w:link w:val="Tekstpodstawowyzwciciem"/>
    <w:uiPriority w:val="99"/>
    <w:locked/>
    <w:rsid w:val="00697F16"/>
    <w:rPr>
      <w:rFonts w:ascii="Times New Roman" w:hAnsi="Times New Roman" w:cs="Times New Roman"/>
      <w:sz w:val="24"/>
      <w:szCs w:val="24"/>
    </w:rPr>
  </w:style>
  <w:style w:type="paragraph" w:styleId="Tekstpodstawowyzwciciem2">
    <w:name w:val="Body Text First Indent 2"/>
    <w:basedOn w:val="Tekstpodstawowywcity"/>
    <w:link w:val="Tekstpodstawowyzwciciem2Znak"/>
    <w:uiPriority w:val="99"/>
    <w:rsid w:val="00697F16"/>
    <w:pPr>
      <w:tabs>
        <w:tab w:val="clear" w:pos="180"/>
        <w:tab w:val="clear" w:pos="540"/>
      </w:tabs>
      <w:spacing w:line="240" w:lineRule="auto"/>
      <w:ind w:left="283" w:firstLine="210"/>
      <w:jc w:val="left"/>
    </w:pPr>
    <w:rPr>
      <w:rFonts w:ascii="Times New Roman" w:hAnsi="Times New Roman"/>
      <w:sz w:val="24"/>
      <w:szCs w:val="24"/>
    </w:rPr>
  </w:style>
  <w:style w:type="character" w:customStyle="1" w:styleId="Tekstpodstawowyzwciciem2Znak">
    <w:name w:val="Tekst podstawowy z wcięciem 2 Znak"/>
    <w:link w:val="Tekstpodstawowyzwciciem2"/>
    <w:uiPriority w:val="99"/>
    <w:locked/>
    <w:rsid w:val="00697F16"/>
    <w:rPr>
      <w:rFonts w:ascii="Times New Roman" w:hAnsi="Times New Roman" w:cs="Times New Roman"/>
      <w:sz w:val="24"/>
      <w:szCs w:val="24"/>
    </w:rPr>
  </w:style>
  <w:style w:type="character" w:styleId="Odwoaniedokomentarza">
    <w:name w:val="annotation reference"/>
    <w:uiPriority w:val="99"/>
    <w:rsid w:val="00697F16"/>
    <w:rPr>
      <w:rFonts w:cs="Times New Roman"/>
      <w:sz w:val="16"/>
    </w:rPr>
  </w:style>
  <w:style w:type="paragraph" w:customStyle="1" w:styleId="xl151">
    <w:name w:val="xl151"/>
    <w:basedOn w:val="Normalny"/>
    <w:uiPriority w:val="99"/>
    <w:rsid w:val="00697F16"/>
    <w:pPr>
      <w:autoSpaceDE w:val="0"/>
      <w:autoSpaceDN w:val="0"/>
      <w:spacing w:before="100" w:after="100" w:line="240" w:lineRule="auto"/>
    </w:pPr>
    <w:rPr>
      <w:rFonts w:ascii="Times New Roman" w:eastAsia="Times New Roman" w:hAnsi="Times New Roman"/>
      <w:b/>
      <w:bCs/>
      <w:sz w:val="20"/>
      <w:szCs w:val="24"/>
      <w:lang w:eastAsia="pl-PL"/>
    </w:rPr>
  </w:style>
  <w:style w:type="paragraph" w:customStyle="1" w:styleId="Text">
    <w:name w:val="Text"/>
    <w:basedOn w:val="Normalny"/>
    <w:uiPriority w:val="99"/>
    <w:rsid w:val="00697F16"/>
    <w:pPr>
      <w:suppressAutoHyphens/>
      <w:spacing w:after="240" w:line="240" w:lineRule="auto"/>
      <w:ind w:firstLine="1440"/>
    </w:pPr>
    <w:rPr>
      <w:rFonts w:ascii="Times New Roman" w:eastAsia="Times New Roman" w:hAnsi="Times New Roman"/>
      <w:sz w:val="24"/>
      <w:szCs w:val="20"/>
      <w:lang w:val="en-US" w:eastAsia="ar-SA"/>
    </w:rPr>
  </w:style>
  <w:style w:type="table" w:styleId="Tabela-Siatka">
    <w:name w:val="Table Grid"/>
    <w:basedOn w:val="Standardowy"/>
    <w:uiPriority w:val="99"/>
    <w:rsid w:val="00697F1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t">
    <w:name w:val="ust"/>
    <w:basedOn w:val="Normalny"/>
    <w:uiPriority w:val="99"/>
    <w:rsid w:val="00697F16"/>
    <w:pPr>
      <w:overflowPunct w:val="0"/>
      <w:autoSpaceDE w:val="0"/>
      <w:autoSpaceDN w:val="0"/>
      <w:spacing w:before="60" w:after="60" w:line="240" w:lineRule="auto"/>
      <w:ind w:left="426" w:hanging="284"/>
      <w:jc w:val="both"/>
    </w:pPr>
    <w:rPr>
      <w:rFonts w:ascii="Times New Roman" w:eastAsia="Times New Roman" w:hAnsi="Times New Roman"/>
      <w:sz w:val="24"/>
      <w:szCs w:val="24"/>
      <w:lang w:eastAsia="pl-PL"/>
    </w:rPr>
  </w:style>
  <w:style w:type="paragraph" w:customStyle="1" w:styleId="pkt">
    <w:name w:val="pkt"/>
    <w:basedOn w:val="Normalny"/>
    <w:uiPriority w:val="99"/>
    <w:rsid w:val="00697F16"/>
    <w:pPr>
      <w:overflowPunct w:val="0"/>
      <w:autoSpaceDE w:val="0"/>
      <w:autoSpaceDN w:val="0"/>
      <w:spacing w:before="60" w:after="60" w:line="240" w:lineRule="auto"/>
      <w:ind w:left="851" w:hanging="295"/>
      <w:jc w:val="both"/>
    </w:pPr>
    <w:rPr>
      <w:rFonts w:ascii="Times New Roman" w:eastAsia="Times New Roman" w:hAnsi="Times New Roman"/>
      <w:sz w:val="24"/>
      <w:szCs w:val="24"/>
      <w:lang w:eastAsia="pl-PL"/>
    </w:rPr>
  </w:style>
  <w:style w:type="paragraph" w:customStyle="1" w:styleId="tekst">
    <w:name w:val="tekst"/>
    <w:basedOn w:val="Normalny"/>
    <w:uiPriority w:val="99"/>
    <w:rsid w:val="00697F16"/>
    <w:pPr>
      <w:suppressLineNumbers/>
      <w:overflowPunct w:val="0"/>
      <w:autoSpaceDE w:val="0"/>
      <w:autoSpaceDN w:val="0"/>
      <w:adjustRightInd w:val="0"/>
      <w:spacing w:before="60" w:after="60" w:line="240" w:lineRule="auto"/>
      <w:jc w:val="both"/>
      <w:textAlignment w:val="baseline"/>
    </w:pPr>
    <w:rPr>
      <w:rFonts w:ascii="Times New Roman" w:eastAsia="Times New Roman" w:hAnsi="Times New Roman"/>
      <w:sz w:val="24"/>
      <w:szCs w:val="20"/>
      <w:lang w:eastAsia="pl-PL"/>
    </w:rPr>
  </w:style>
  <w:style w:type="character" w:customStyle="1" w:styleId="h11">
    <w:name w:val="h11"/>
    <w:uiPriority w:val="99"/>
    <w:rsid w:val="00697F16"/>
    <w:rPr>
      <w:rFonts w:ascii="Verdana" w:hAnsi="Verdana"/>
      <w:b/>
      <w:sz w:val="23"/>
    </w:rPr>
  </w:style>
  <w:style w:type="character" w:styleId="Pogrubienie">
    <w:name w:val="Strong"/>
    <w:uiPriority w:val="99"/>
    <w:qFormat/>
    <w:rsid w:val="00697F16"/>
    <w:rPr>
      <w:rFonts w:cs="Times New Roman"/>
      <w:b/>
    </w:rPr>
  </w:style>
  <w:style w:type="character" w:customStyle="1" w:styleId="Teksttreci2">
    <w:name w:val="Tekst treści (2)_"/>
    <w:link w:val="Teksttreci20"/>
    <w:uiPriority w:val="99"/>
    <w:locked/>
    <w:rsid w:val="00697F16"/>
    <w:rPr>
      <w:b/>
      <w:shd w:val="clear" w:color="auto" w:fill="FFFFFF"/>
    </w:rPr>
  </w:style>
  <w:style w:type="paragraph" w:customStyle="1" w:styleId="Teksttreci20">
    <w:name w:val="Tekst treści (2)"/>
    <w:basedOn w:val="Normalny"/>
    <w:link w:val="Teksttreci2"/>
    <w:uiPriority w:val="99"/>
    <w:rsid w:val="00697F16"/>
    <w:pPr>
      <w:widowControl w:val="0"/>
      <w:shd w:val="clear" w:color="auto" w:fill="FFFFFF"/>
      <w:spacing w:after="0" w:line="624" w:lineRule="exact"/>
      <w:jc w:val="center"/>
    </w:pPr>
    <w:rPr>
      <w:b/>
      <w:sz w:val="20"/>
      <w:szCs w:val="20"/>
      <w:shd w:val="clear" w:color="auto" w:fill="FFFFFF"/>
    </w:rPr>
  </w:style>
  <w:style w:type="paragraph" w:styleId="Poprawka">
    <w:name w:val="Revision"/>
    <w:hidden/>
    <w:uiPriority w:val="99"/>
    <w:semiHidden/>
    <w:rsid w:val="00697F16"/>
    <w:rPr>
      <w:rFonts w:ascii="Times New Roman" w:eastAsia="Times New Roman" w:hAnsi="Times New Roman"/>
      <w:sz w:val="24"/>
      <w:szCs w:val="24"/>
    </w:rPr>
  </w:style>
  <w:style w:type="paragraph" w:customStyle="1" w:styleId="ZnakZnak">
    <w:name w:val="Znak Znak"/>
    <w:basedOn w:val="Normalny"/>
    <w:uiPriority w:val="99"/>
    <w:rsid w:val="00697F16"/>
    <w:pPr>
      <w:spacing w:after="0" w:line="360" w:lineRule="auto"/>
      <w:jc w:val="both"/>
    </w:pPr>
    <w:rPr>
      <w:rFonts w:ascii="Verdana" w:eastAsia="Times New Roman" w:hAnsi="Verdana"/>
      <w:sz w:val="20"/>
      <w:szCs w:val="20"/>
      <w:lang w:eastAsia="pl-PL"/>
    </w:rPr>
  </w:style>
  <w:style w:type="character" w:customStyle="1" w:styleId="Teksttreci">
    <w:name w:val="Tekst treści_"/>
    <w:uiPriority w:val="99"/>
    <w:rsid w:val="00697F16"/>
    <w:rPr>
      <w:rFonts w:ascii="Times New Roman" w:hAnsi="Times New Roman"/>
      <w:sz w:val="23"/>
      <w:u w:val="none"/>
    </w:rPr>
  </w:style>
  <w:style w:type="character" w:customStyle="1" w:styleId="Teksttreci0">
    <w:name w:val="Tekst treści"/>
    <w:uiPriority w:val="99"/>
    <w:rsid w:val="00697F16"/>
    <w:rPr>
      <w:rFonts w:ascii="Times New Roman" w:hAnsi="Times New Roman"/>
      <w:color w:val="000000"/>
      <w:spacing w:val="0"/>
      <w:w w:val="100"/>
      <w:position w:val="0"/>
      <w:sz w:val="23"/>
      <w:u w:val="none"/>
      <w:lang w:val="pl-PL"/>
    </w:rPr>
  </w:style>
  <w:style w:type="paragraph" w:styleId="Akapitzlist">
    <w:name w:val="List Paragraph"/>
    <w:basedOn w:val="Normalny"/>
    <w:link w:val="AkapitzlistZnak"/>
    <w:qFormat/>
    <w:rsid w:val="00697F16"/>
    <w:pPr>
      <w:spacing w:after="0" w:line="240" w:lineRule="auto"/>
      <w:ind w:left="708"/>
    </w:pPr>
    <w:rPr>
      <w:rFonts w:ascii="Times New Roman" w:eastAsia="Times New Roman" w:hAnsi="Times New Roman"/>
      <w:sz w:val="24"/>
      <w:szCs w:val="24"/>
    </w:rPr>
  </w:style>
  <w:style w:type="paragraph" w:customStyle="1" w:styleId="CM1">
    <w:name w:val="CM1"/>
    <w:basedOn w:val="Normalny"/>
    <w:next w:val="Normalny"/>
    <w:uiPriority w:val="99"/>
    <w:rsid w:val="00697F16"/>
    <w:pPr>
      <w:autoSpaceDE w:val="0"/>
      <w:autoSpaceDN w:val="0"/>
      <w:adjustRightInd w:val="0"/>
      <w:spacing w:after="0" w:line="240" w:lineRule="auto"/>
    </w:pPr>
    <w:rPr>
      <w:rFonts w:ascii="EUAlbertina" w:hAnsi="EUAlbertina"/>
      <w:sz w:val="24"/>
      <w:szCs w:val="24"/>
      <w:lang w:eastAsia="pl-PL"/>
    </w:rPr>
  </w:style>
  <w:style w:type="paragraph" w:customStyle="1" w:styleId="CM3">
    <w:name w:val="CM3"/>
    <w:basedOn w:val="Normalny"/>
    <w:next w:val="Normalny"/>
    <w:uiPriority w:val="99"/>
    <w:rsid w:val="00697F16"/>
    <w:pPr>
      <w:autoSpaceDE w:val="0"/>
      <w:autoSpaceDN w:val="0"/>
      <w:adjustRightInd w:val="0"/>
      <w:spacing w:after="0" w:line="240" w:lineRule="auto"/>
    </w:pPr>
    <w:rPr>
      <w:rFonts w:ascii="EUAlbertina" w:hAnsi="EUAlbertina"/>
      <w:sz w:val="24"/>
      <w:szCs w:val="24"/>
      <w:lang w:eastAsia="pl-PL"/>
    </w:rPr>
  </w:style>
  <w:style w:type="paragraph" w:customStyle="1" w:styleId="Default">
    <w:name w:val="Default"/>
    <w:rsid w:val="00697F16"/>
    <w:pPr>
      <w:autoSpaceDE w:val="0"/>
      <w:autoSpaceDN w:val="0"/>
      <w:adjustRightInd w:val="0"/>
    </w:pPr>
    <w:rPr>
      <w:rFonts w:ascii="Arial" w:hAnsi="Arial" w:cs="Arial"/>
      <w:color w:val="000000"/>
      <w:sz w:val="24"/>
      <w:szCs w:val="24"/>
    </w:rPr>
  </w:style>
  <w:style w:type="paragraph" w:customStyle="1" w:styleId="CMSHeadL7">
    <w:name w:val="CMS Head L7"/>
    <w:basedOn w:val="Normalny"/>
    <w:uiPriority w:val="99"/>
    <w:rsid w:val="00697F16"/>
    <w:pPr>
      <w:numPr>
        <w:ilvl w:val="6"/>
        <w:numId w:val="26"/>
      </w:numPr>
      <w:spacing w:after="240" w:line="240" w:lineRule="auto"/>
      <w:outlineLvl w:val="6"/>
    </w:pPr>
    <w:rPr>
      <w:rFonts w:ascii="Times New Roman" w:eastAsia="Times New Roman" w:hAnsi="Times New Roman"/>
      <w:szCs w:val="24"/>
      <w:lang w:val="en-GB"/>
    </w:rPr>
  </w:style>
  <w:style w:type="character" w:customStyle="1" w:styleId="info-list-value-uzasadnienie">
    <w:name w:val="info-list-value-uzasadnienie"/>
    <w:uiPriority w:val="99"/>
    <w:rsid w:val="00697F16"/>
    <w:rPr>
      <w:rFonts w:cs="Times New Roman"/>
    </w:rPr>
  </w:style>
  <w:style w:type="character" w:customStyle="1" w:styleId="ZnakZnak12">
    <w:name w:val="Znak Znak12"/>
    <w:uiPriority w:val="99"/>
    <w:rsid w:val="00697F16"/>
    <w:rPr>
      <w:rFonts w:ascii="Times New Roman" w:hAnsi="Times New Roman"/>
      <w:sz w:val="24"/>
    </w:rPr>
  </w:style>
  <w:style w:type="character" w:customStyle="1" w:styleId="ZnakZnak17">
    <w:name w:val="Znak Znak17"/>
    <w:uiPriority w:val="99"/>
    <w:rsid w:val="00697F16"/>
    <w:rPr>
      <w:rFonts w:ascii="Times New Roman" w:hAnsi="Times New Roman"/>
      <w:sz w:val="24"/>
    </w:rPr>
  </w:style>
  <w:style w:type="character" w:customStyle="1" w:styleId="ZnakZnak13">
    <w:name w:val="Znak Znak13"/>
    <w:uiPriority w:val="99"/>
    <w:semiHidden/>
    <w:rsid w:val="00697F16"/>
    <w:rPr>
      <w:rFonts w:ascii="Tahoma" w:hAnsi="Tahoma"/>
      <w:sz w:val="16"/>
    </w:rPr>
  </w:style>
  <w:style w:type="character" w:customStyle="1" w:styleId="ZnakZnak10">
    <w:name w:val="Znak Znak10"/>
    <w:uiPriority w:val="99"/>
    <w:rsid w:val="00697F16"/>
    <w:rPr>
      <w:rFonts w:ascii="Arial" w:hAnsi="Arial"/>
      <w:sz w:val="22"/>
    </w:rPr>
  </w:style>
  <w:style w:type="character" w:styleId="Odwoanieprzypisukocowego">
    <w:name w:val="endnote reference"/>
    <w:uiPriority w:val="99"/>
    <w:rsid w:val="00697F16"/>
    <w:rPr>
      <w:rFonts w:cs="Times New Roman"/>
      <w:vertAlign w:val="superscript"/>
    </w:rPr>
  </w:style>
  <w:style w:type="character" w:customStyle="1" w:styleId="luchili">
    <w:name w:val="luc_hili"/>
    <w:uiPriority w:val="99"/>
    <w:rsid w:val="00697F16"/>
    <w:rPr>
      <w:rFonts w:cs="Times New Roman"/>
    </w:rPr>
  </w:style>
  <w:style w:type="character" w:customStyle="1" w:styleId="tabulatory">
    <w:name w:val="tabulatory"/>
    <w:uiPriority w:val="99"/>
    <w:rsid w:val="00697F16"/>
    <w:rPr>
      <w:rFonts w:cs="Times New Roman"/>
    </w:rPr>
  </w:style>
  <w:style w:type="character" w:customStyle="1" w:styleId="FootnoteTextChar">
    <w:name w:val="Footnote Text Char"/>
    <w:aliases w:val="Podrozdział Char,Footnote Char,Podrozdzia3 Char,PRZYPISKI Char,Tekst przypisu Znak Znak Znak Znak Char,Tekst przypisu Znak Znak Znak Znak Znak Char,Tekst przypisu Znak Znak Znak Znak Znak Znak Znak Char,Fußnote Char"/>
    <w:locked/>
    <w:rsid w:val="000D1BF3"/>
    <w:rPr>
      <w:rFonts w:ascii="Times New Roman" w:hAnsi="Times New Roman" w:cs="Times New Roman"/>
      <w:sz w:val="20"/>
      <w:szCs w:val="20"/>
    </w:rPr>
  </w:style>
  <w:style w:type="paragraph" w:customStyle="1" w:styleId="Tekstpodstawowy21">
    <w:name w:val="Tekst podstawowy 21"/>
    <w:basedOn w:val="Normalny"/>
    <w:rsid w:val="00986910"/>
    <w:pPr>
      <w:overflowPunct w:val="0"/>
      <w:autoSpaceDE w:val="0"/>
      <w:autoSpaceDN w:val="0"/>
      <w:adjustRightInd w:val="0"/>
      <w:spacing w:after="0" w:line="360" w:lineRule="auto"/>
      <w:jc w:val="both"/>
      <w:textAlignment w:val="baseline"/>
    </w:pPr>
    <w:rPr>
      <w:rFonts w:ascii="Times New Roman" w:hAnsi="Times New Roman"/>
      <w:b/>
      <w:sz w:val="24"/>
      <w:szCs w:val="20"/>
      <w:lang w:eastAsia="pl-PL"/>
    </w:rPr>
  </w:style>
  <w:style w:type="paragraph" w:customStyle="1" w:styleId="Standard">
    <w:name w:val="Standard"/>
    <w:rsid w:val="00E94ECA"/>
    <w:pPr>
      <w:suppressAutoHyphens/>
      <w:autoSpaceDN w:val="0"/>
      <w:textAlignment w:val="baseline"/>
    </w:pPr>
    <w:rPr>
      <w:rFonts w:ascii="Times New Roman" w:eastAsia="Times New Roman" w:hAnsi="Times New Roman"/>
      <w:kern w:val="3"/>
      <w:sz w:val="24"/>
      <w:szCs w:val="24"/>
    </w:rPr>
  </w:style>
  <w:style w:type="character" w:customStyle="1" w:styleId="AkapitzlistZnak">
    <w:name w:val="Akapit z listą Znak"/>
    <w:link w:val="Akapitzlist"/>
    <w:locked/>
    <w:rsid w:val="00644E7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86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image" Target="media/image5.jpeg"/><Relationship Id="rId34" Type="http://schemas.openxmlformats.org/officeDocument/2006/relationships/image" Target="file:///C:\Users\Aleksandra_Sztetyllo\AppData\Local\Microsoft\Windows\Temporary%20Internet%20Files\Content.IE5\67I8VMVV\zal_1a_23%5b1%5d.jpg" TargetMode="External"/><Relationship Id="rId42" Type="http://schemas.openxmlformats.org/officeDocument/2006/relationships/header" Target="header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file:///C:\Users\Aleksandra_Sztetyllo\AppData\Local\Microsoft\Windows\Temporary%20Internet%20Files\Content.IE5\1EGE810X\zal_1a_24%5b1%5d.jpg" TargetMode="External"/><Relationship Id="rId37" Type="http://schemas.openxmlformats.org/officeDocument/2006/relationships/image" Target="media/image17.jpeg"/><Relationship Id="rId40" Type="http://schemas.openxmlformats.org/officeDocument/2006/relationships/header" Target="header4.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OD@mfipr.gov.pl"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image" Target="file:///C:\Users\Aleksandra_Sztetyllo\AppData\Local\Microsoft\Windows\Temporary%20Internet%20Files\Content.IE5\ZDNYPYMI\zal_1a_25%5b1%5d.jpg" TargetMode="External"/><Relationship Id="rId10" Type="http://schemas.openxmlformats.org/officeDocument/2006/relationships/footer" Target="footer1.xml"/><Relationship Id="rId19" Type="http://schemas.openxmlformats.org/officeDocument/2006/relationships/hyperlink" Target="http://www.mapadotacji.gov.pl" TargetMode="External"/><Relationship Id="rId31" Type="http://schemas.openxmlformats.org/officeDocument/2006/relationships/image" Target="media/image14.jpe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file:///C:\Users\Aleksandra_Sztetyllo\AppData\Local\Microsoft\Windows\Temporary%20Internet%20Files\Content.IE5\1EGE810X\zal_1a_20%5b1%5d.jpg" TargetMode="External"/><Relationship Id="rId35" Type="http://schemas.openxmlformats.org/officeDocument/2006/relationships/image" Target="media/image16.jpeg"/><Relationship Id="rId43"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www.mapadotacji.gov.pl" TargetMode="External"/><Relationship Id="rId25" Type="http://schemas.openxmlformats.org/officeDocument/2006/relationships/image" Target="media/image9.jpeg"/><Relationship Id="rId33" Type="http://schemas.openxmlformats.org/officeDocument/2006/relationships/image" Target="media/image15.jpeg"/><Relationship Id="rId38" Type="http://schemas.openxmlformats.org/officeDocument/2006/relationships/image" Target="file:///C:\Users\Aleksandra_Sztetyllo\AppData\Local\Microsoft\Windows\Temporary%20Internet%20Files\Content.IE5\67I8VMVV\zal_1a_26%5b1%5d.jpg" TargetMode="External"/><Relationship Id="rId20" Type="http://schemas.openxmlformats.org/officeDocument/2006/relationships/image" Target="media/image4.png"/><Relationship Id="rId41"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D3B984-C52C-443C-9A3F-474A9B741D81}">
  <ds:schemaRefs>
    <ds:schemaRef ds:uri="http://schemas.openxmlformats.org/officeDocument/2006/bibliography"/>
  </ds:schemaRefs>
</ds:datastoreItem>
</file>

<file path=customXml/itemProps2.xml><?xml version="1.0" encoding="utf-8"?>
<ds:datastoreItem xmlns:ds="http://schemas.openxmlformats.org/officeDocument/2006/customXml" ds:itemID="{85DCA98B-AE0A-449B-B9A2-2AE710580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23349</Words>
  <Characters>140096</Characters>
  <Application>Microsoft Office Word</Application>
  <DocSecurity>0</DocSecurity>
  <Lines>1167</Lines>
  <Paragraphs>326</Paragraphs>
  <ScaleCrop>false</ScaleCrop>
  <HeadingPairs>
    <vt:vector size="2" baseType="variant">
      <vt:variant>
        <vt:lpstr>Tytuł</vt:lpstr>
      </vt:variant>
      <vt:variant>
        <vt:i4>1</vt:i4>
      </vt:variant>
    </vt:vector>
  </HeadingPairs>
  <TitlesOfParts>
    <vt:vector size="1" baseType="lpstr">
      <vt:lpstr>Załącznik 21</vt:lpstr>
    </vt:vector>
  </TitlesOfParts>
  <Company>Microsoft</Company>
  <LinksUpToDate>false</LinksUpToDate>
  <CharactersWithSpaces>163119</CharactersWithSpaces>
  <SharedDoc>false</SharedDoc>
  <HLinks>
    <vt:vector size="48" baseType="variant">
      <vt:variant>
        <vt:i4>6422583</vt:i4>
      </vt:variant>
      <vt:variant>
        <vt:i4>6</vt:i4>
      </vt:variant>
      <vt:variant>
        <vt:i4>0</vt:i4>
      </vt:variant>
      <vt:variant>
        <vt:i4>5</vt:i4>
      </vt:variant>
      <vt:variant>
        <vt:lpwstr>http://www.mapadotacji.gov.pl/</vt:lpwstr>
      </vt:variant>
      <vt:variant>
        <vt:lpwstr/>
      </vt:variant>
      <vt:variant>
        <vt:i4>6422583</vt:i4>
      </vt:variant>
      <vt:variant>
        <vt:i4>3</vt:i4>
      </vt:variant>
      <vt:variant>
        <vt:i4>0</vt:i4>
      </vt:variant>
      <vt:variant>
        <vt:i4>5</vt:i4>
      </vt:variant>
      <vt:variant>
        <vt:lpwstr>http://www.mapadotacji.gov.pl/</vt:lpwstr>
      </vt:variant>
      <vt:variant>
        <vt:lpwstr/>
      </vt:variant>
      <vt:variant>
        <vt:i4>6815775</vt:i4>
      </vt:variant>
      <vt:variant>
        <vt:i4>0</vt:i4>
      </vt:variant>
      <vt:variant>
        <vt:i4>0</vt:i4>
      </vt:variant>
      <vt:variant>
        <vt:i4>5</vt:i4>
      </vt:variant>
      <vt:variant>
        <vt:lpwstr>mailto:iod@miir.gov.pl</vt:lpwstr>
      </vt:variant>
      <vt:variant>
        <vt:lpwstr/>
      </vt:variant>
      <vt:variant>
        <vt:i4>5767268</vt:i4>
      </vt:variant>
      <vt:variant>
        <vt:i4>-1</vt:i4>
      </vt:variant>
      <vt:variant>
        <vt:i4>1032</vt:i4>
      </vt:variant>
      <vt:variant>
        <vt:i4>1</vt:i4>
      </vt:variant>
      <vt:variant>
        <vt:lpwstr>C:\Users\Aleksandra_Sztetyllo\AppData\Local\Microsoft\Windows\Temporary Internet Files\Content.IE5\1EGE810X\zal_1a_20[1].jpg</vt:lpwstr>
      </vt:variant>
      <vt:variant>
        <vt:lpwstr/>
      </vt:variant>
      <vt:variant>
        <vt:i4>5832762</vt:i4>
      </vt:variant>
      <vt:variant>
        <vt:i4>-1</vt:i4>
      </vt:variant>
      <vt:variant>
        <vt:i4>1033</vt:i4>
      </vt:variant>
      <vt:variant>
        <vt:i4>1</vt:i4>
      </vt:variant>
      <vt:variant>
        <vt:lpwstr>C:\Users\Aleksandra_Sztetyllo\AppData\Local\Microsoft\Windows\Temporary Internet Files\Content.IE5\67I8VMVV\zal_1a_23[1].jpg</vt:lpwstr>
      </vt:variant>
      <vt:variant>
        <vt:lpwstr/>
      </vt:variant>
      <vt:variant>
        <vt:i4>5767264</vt:i4>
      </vt:variant>
      <vt:variant>
        <vt:i4>-1</vt:i4>
      </vt:variant>
      <vt:variant>
        <vt:i4>1034</vt:i4>
      </vt:variant>
      <vt:variant>
        <vt:i4>1</vt:i4>
      </vt:variant>
      <vt:variant>
        <vt:lpwstr>C:\Users\Aleksandra_Sztetyllo\AppData\Local\Microsoft\Windows\Temporary Internet Files\Content.IE5\1EGE810X\zal_1a_24[1].jpg</vt:lpwstr>
      </vt:variant>
      <vt:variant>
        <vt:lpwstr/>
      </vt:variant>
      <vt:variant>
        <vt:i4>983077</vt:i4>
      </vt:variant>
      <vt:variant>
        <vt:i4>-1</vt:i4>
      </vt:variant>
      <vt:variant>
        <vt:i4>1035</vt:i4>
      </vt:variant>
      <vt:variant>
        <vt:i4>1</vt:i4>
      </vt:variant>
      <vt:variant>
        <vt:lpwstr>C:\Users\Aleksandra_Sztetyllo\AppData\Local\Microsoft\Windows\Temporary Internet Files\Content.IE5\ZDNYPYMI\zal_1a_25[1].jpg</vt:lpwstr>
      </vt:variant>
      <vt:variant>
        <vt:lpwstr/>
      </vt:variant>
      <vt:variant>
        <vt:i4>5832767</vt:i4>
      </vt:variant>
      <vt:variant>
        <vt:i4>-1</vt:i4>
      </vt:variant>
      <vt:variant>
        <vt:i4>1036</vt:i4>
      </vt:variant>
      <vt:variant>
        <vt:i4>1</vt:i4>
      </vt:variant>
      <vt:variant>
        <vt:lpwstr>C:\Users\Aleksandra_Sztetyllo\AppData\Local\Microsoft\Windows\Temporary Internet Files\Content.IE5\67I8VMVV\zal_1a_26[1].jpg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Załącznik 21</dc:title>
  <dc:creator>m.lyzwa</dc:creator>
  <cp:lastModifiedBy>Kamila Kołoszko</cp:lastModifiedBy>
  <cp:revision>2</cp:revision>
  <cp:lastPrinted>2018-05-24T09:13:00Z</cp:lastPrinted>
  <dcterms:created xsi:type="dcterms:W3CDTF">2020-04-06T06:56:00Z</dcterms:created>
  <dcterms:modified xsi:type="dcterms:W3CDTF">2020-04-06T06:56:00Z</dcterms:modified>
</cp:coreProperties>
</file>