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C773" w14:textId="3B48B94D" w:rsidR="00E65ECE" w:rsidRPr="00CA476E" w:rsidRDefault="00E65ECE" w:rsidP="00E65ECE">
      <w:pPr>
        <w:spacing w:line="276" w:lineRule="auto"/>
        <w:jc w:val="right"/>
        <w:rPr>
          <w:rFonts w:ascii="Calibri" w:hAnsi="Calibri" w:cs="Calibri"/>
          <w:bCs/>
          <w:i/>
          <w:sz w:val="20"/>
          <w:szCs w:val="20"/>
        </w:rPr>
      </w:pPr>
      <w:r w:rsidRPr="00CA476E">
        <w:rPr>
          <w:rFonts w:ascii="Calibri" w:hAnsi="Calibri" w:cs="Calibri"/>
          <w:bCs/>
          <w:i/>
          <w:sz w:val="20"/>
          <w:szCs w:val="20"/>
        </w:rPr>
        <w:t>Załącznik nr 25 – Wzór – Wniosek o dofinansowanie (EFS)</w:t>
      </w:r>
    </w:p>
    <w:p w14:paraId="52516C96" w14:textId="77777777" w:rsidR="003E7BB6" w:rsidRPr="00D3309E" w:rsidRDefault="003E7BB6" w:rsidP="003E7BB6">
      <w:pPr>
        <w:spacing w:before="0" w:after="0"/>
        <w:rPr>
          <w:rFonts w:ascii="Bookman Old Style" w:eastAsia="Times New Roman" w:hAnsi="Bookman Old Style" w:cs="Times New Roman"/>
          <w:i/>
          <w:lang w:eastAsia="pl-PL"/>
        </w:rPr>
      </w:pPr>
      <w:r w:rsidRPr="00360883">
        <w:rPr>
          <w:rFonts w:ascii="Bookman Old Style" w:eastAsia="Times New Roman" w:hAnsi="Bookman Old Style" w:cs="Times New Roman"/>
          <w:lang w:eastAsia="pl-PL"/>
        </w:rPr>
        <w:t>Wzór</w:t>
      </w:r>
      <w:r w:rsidRPr="00D3309E">
        <w:rPr>
          <w:rFonts w:ascii="Bookman Old Style" w:eastAsia="Times New Roman" w:hAnsi="Bookman Old Style" w:cs="Times New Roman"/>
          <w:i/>
          <w:lang w:eastAsia="pl-PL"/>
        </w:rPr>
        <w:t xml:space="preserve"> Wniosku o </w:t>
      </w:r>
      <w:r>
        <w:rPr>
          <w:rFonts w:ascii="Bookman Old Style" w:eastAsia="Times New Roman" w:hAnsi="Bookman Old Style" w:cs="Times New Roman"/>
          <w:i/>
          <w:lang w:eastAsia="pl-PL"/>
        </w:rPr>
        <w:t>dofinansowanie (EFS)</w:t>
      </w:r>
    </w:p>
    <w:p w14:paraId="18BFA803" w14:textId="62D0BDFE"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0B9D35B0"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29215610"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01B39636"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EEF755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3752FB2"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2ED15134"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196413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5C511CF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w:t>
            </w:r>
            <w:proofErr w:type="spellStart"/>
            <w:r w:rsidRPr="00520AF5">
              <w:rPr>
                <w:rFonts w:ascii="Bookman Old Style" w:eastAsia="Times New Roman" w:hAnsi="Bookman Old Style" w:cs="Times New Roman"/>
                <w:color w:val="000000"/>
                <w:sz w:val="16"/>
                <w:szCs w:val="16"/>
                <w:lang w:val="en-US" w:eastAsia="pl-PL"/>
              </w:rPr>
              <w:t>rrrr</w:t>
            </w:r>
            <w:proofErr w:type="spellEnd"/>
            <w:r w:rsidRPr="00520AF5">
              <w:rPr>
                <w:rFonts w:ascii="Bookman Old Style" w:eastAsia="Times New Roman" w:hAnsi="Bookman Old Style" w:cs="Times New Roman"/>
                <w:color w:val="000000"/>
                <w:sz w:val="16"/>
                <w:szCs w:val="16"/>
                <w:lang w:val="en-US" w:eastAsia="pl-PL"/>
              </w:rPr>
              <w:t xml:space="preserve">                           </w:t>
            </w:r>
            <w:proofErr w:type="spellStart"/>
            <w:r w:rsidRPr="00520AF5">
              <w:rPr>
                <w:rFonts w:ascii="Bookman Old Style" w:eastAsia="Times New Roman" w:hAnsi="Bookman Old Style" w:cs="Times New Roman"/>
                <w:color w:val="000000"/>
                <w:sz w:val="16"/>
                <w:szCs w:val="16"/>
                <w:lang w:val="en-US" w:eastAsia="pl-PL"/>
              </w:rPr>
              <w:t>gg:mm:ss</w:t>
            </w:r>
            <w:proofErr w:type="spellEnd"/>
          </w:p>
        </w:tc>
      </w:tr>
      <w:tr w:rsidR="003E7BB6" w:rsidRPr="00520AF5" w14:paraId="1C0DFD4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F24FC14" w14:textId="6D4E807B"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38E749F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085B2B2B"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5FBB21A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06E3B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9744775"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C93C6DF" w14:textId="77A3ED89"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3C411FF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3EF087B0"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6CE62F9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55BC96C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5D8C66AA"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2C92446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56F89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6AFCEF13"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6E4B7A7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60A668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5E9D0712"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046C8B37" w14:textId="66DC8E8A"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53257241"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7258621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4925271D"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315A5AC1"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43B7431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68951787" w14:textId="77777777" w:rsidR="003E7BB6" w:rsidRDefault="003E7BB6" w:rsidP="003E7BB6">
      <w:pPr>
        <w:pStyle w:val="Nagwek9"/>
        <w:spacing w:after="0"/>
      </w:pPr>
      <w:r>
        <w:lastRenderedPageBreak/>
        <w:t>II. INFORMACJE DOTYCZĄCE NABORU</w:t>
      </w:r>
    </w:p>
    <w:p w14:paraId="3AB477E6" w14:textId="77777777" w:rsidR="003E7BB6" w:rsidRPr="008168B4" w:rsidRDefault="003E7BB6" w:rsidP="003E7BB6">
      <w:pPr>
        <w:spacing w:before="0" w:after="0" w:line="240" w:lineRule="auto"/>
        <w:contextualSpacing/>
        <w:rPr>
          <w:rFonts w:ascii="Bookman Old Style" w:hAnsi="Bookman Old Style"/>
          <w:lang w:eastAsia="pl-PL"/>
        </w:rPr>
      </w:pPr>
    </w:p>
    <w:p w14:paraId="386894F0"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052"/>
        <w:gridCol w:w="5008"/>
      </w:tblGrid>
      <w:tr w:rsidR="003E7BB6" w:rsidRPr="00520AF5" w14:paraId="092198B1"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1F26819F" w14:textId="4FA6D045"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234780B6"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14:paraId="5BD15FB7"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8EB7838"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C6FE5D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157EE831"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0A51DDEE"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01BB9CE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520AF5" w14:paraId="6BF3E57C"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409E61F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17211A1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06B7B82B" w14:textId="77777777" w:rsidR="003E7BB6" w:rsidRDefault="003E7BB6" w:rsidP="003E7BB6">
      <w:pPr>
        <w:spacing w:before="120" w:after="120" w:line="240" w:lineRule="auto"/>
        <w:rPr>
          <w:rFonts w:ascii="Bookman Old Style" w:hAnsi="Bookman Old Style"/>
          <w:lang w:eastAsia="pl-PL"/>
        </w:rPr>
      </w:pPr>
    </w:p>
    <w:p w14:paraId="5120EF4F"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052"/>
        <w:gridCol w:w="5008"/>
      </w:tblGrid>
      <w:tr w:rsidR="003E7BB6" w:rsidRPr="009841AD" w14:paraId="1A4F0FDB"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7789918C" w14:textId="7B06E424"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73A19E9E"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r w:rsidR="003E7BB6" w:rsidRPr="009841AD" w14:paraId="4A55AD5C"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6201328"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78BD41F"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53E88540" w14:textId="77777777" w:rsidR="003E7BB6" w:rsidRPr="000A502C" w:rsidRDefault="003E7BB6" w:rsidP="003E7BB6">
      <w:pPr>
        <w:spacing w:before="120" w:after="120" w:line="240" w:lineRule="auto"/>
        <w:rPr>
          <w:rFonts w:ascii="Bookman Old Style" w:hAnsi="Bookman Old Style"/>
          <w:lang w:eastAsia="pl-PL"/>
        </w:rPr>
      </w:pPr>
    </w:p>
    <w:p w14:paraId="1A4CD87F"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5064"/>
      </w:tblGrid>
      <w:tr w:rsidR="003E7BB6" w14:paraId="3865AAAD" w14:textId="77777777" w:rsidTr="00C26F5E">
        <w:trPr>
          <w:trHeight w:val="510"/>
        </w:trPr>
        <w:tc>
          <w:tcPr>
            <w:tcW w:w="4077" w:type="dxa"/>
            <w:shd w:val="clear" w:color="auto" w:fill="B4C6E7" w:themeFill="accent1" w:themeFillTint="66"/>
            <w:vAlign w:val="center"/>
          </w:tcPr>
          <w:p w14:paraId="111A375D" w14:textId="1A8CDDD9"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35CA993E" w14:textId="77777777" w:rsidR="003E7BB6" w:rsidRDefault="003E7BB6" w:rsidP="0086033F">
            <w:pPr>
              <w:jc w:val="left"/>
              <w:rPr>
                <w:rFonts w:ascii="Bookman Old Style" w:hAnsi="Bookman Old Style"/>
                <w:lang w:eastAsia="pl-PL"/>
              </w:rPr>
            </w:pPr>
          </w:p>
        </w:tc>
      </w:tr>
      <w:tr w:rsidR="003E7BB6" w14:paraId="06341AAE" w14:textId="77777777" w:rsidTr="00C26F5E">
        <w:trPr>
          <w:trHeight w:val="510"/>
        </w:trPr>
        <w:tc>
          <w:tcPr>
            <w:tcW w:w="4077" w:type="dxa"/>
            <w:shd w:val="clear" w:color="auto" w:fill="B4C6E7" w:themeFill="accent1" w:themeFillTint="66"/>
            <w:vAlign w:val="center"/>
          </w:tcPr>
          <w:p w14:paraId="2F518FCE" w14:textId="29279EFB"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6706AD52" w14:textId="77777777" w:rsidR="003E7BB6" w:rsidRDefault="003E7BB6" w:rsidP="0086033F">
            <w:pPr>
              <w:jc w:val="left"/>
              <w:rPr>
                <w:rFonts w:ascii="Bookman Old Style" w:hAnsi="Bookman Old Style"/>
                <w:lang w:eastAsia="pl-PL"/>
              </w:rPr>
            </w:pPr>
          </w:p>
        </w:tc>
      </w:tr>
      <w:tr w:rsidR="003E7BB6" w14:paraId="01CB940F" w14:textId="77777777" w:rsidTr="00C26F5E">
        <w:trPr>
          <w:trHeight w:val="510"/>
        </w:trPr>
        <w:tc>
          <w:tcPr>
            <w:tcW w:w="4077" w:type="dxa"/>
            <w:vMerge w:val="restart"/>
            <w:shd w:val="clear" w:color="auto" w:fill="B4C6E7" w:themeFill="accent1" w:themeFillTint="66"/>
            <w:vAlign w:val="center"/>
          </w:tcPr>
          <w:p w14:paraId="17F02A4E" w14:textId="700AD228"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393A27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499602E0" w14:textId="77777777" w:rsidTr="00C26F5E">
        <w:trPr>
          <w:trHeight w:val="261"/>
        </w:trPr>
        <w:tc>
          <w:tcPr>
            <w:tcW w:w="4077" w:type="dxa"/>
            <w:vMerge/>
            <w:shd w:val="clear" w:color="auto" w:fill="B4C6E7" w:themeFill="accent1" w:themeFillTint="66"/>
            <w:vAlign w:val="center"/>
          </w:tcPr>
          <w:p w14:paraId="79FBB02E"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47A2BF69"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w:t>
            </w:r>
            <w:proofErr w:type="spellStart"/>
            <w:r w:rsidRPr="006F74F0">
              <w:rPr>
                <w:rFonts w:ascii="Bookman Old Style" w:eastAsia="Times New Roman" w:hAnsi="Bookman Old Style" w:cs="Times New Roman"/>
                <w:color w:val="000000"/>
                <w:sz w:val="16"/>
                <w:szCs w:val="16"/>
                <w:lang w:val="en-US" w:eastAsia="pl-PL"/>
              </w:rPr>
              <w:t>rrrr</w:t>
            </w:r>
            <w:proofErr w:type="spellEnd"/>
            <w:r w:rsidRPr="006F74F0">
              <w:rPr>
                <w:rFonts w:ascii="Bookman Old Style" w:eastAsia="Times New Roman" w:hAnsi="Bookman Old Style" w:cs="Times New Roman"/>
                <w:color w:val="000000"/>
                <w:sz w:val="16"/>
                <w:szCs w:val="16"/>
                <w:lang w:val="en-US" w:eastAsia="pl-PL"/>
              </w:rPr>
              <w:t xml:space="preserve">                             dd/mm/</w:t>
            </w:r>
            <w:proofErr w:type="spellStart"/>
            <w:r w:rsidRPr="006F74F0">
              <w:rPr>
                <w:rFonts w:ascii="Bookman Old Style" w:eastAsia="Times New Roman" w:hAnsi="Bookman Old Style" w:cs="Times New Roman"/>
                <w:color w:val="000000"/>
                <w:sz w:val="16"/>
                <w:szCs w:val="16"/>
                <w:lang w:val="en-US" w:eastAsia="pl-PL"/>
              </w:rPr>
              <w:t>rrrr</w:t>
            </w:r>
            <w:proofErr w:type="spellEnd"/>
          </w:p>
        </w:tc>
      </w:tr>
      <w:tr w:rsidR="003E7BB6" w14:paraId="2BAD534A" w14:textId="77777777" w:rsidTr="00C26F5E">
        <w:trPr>
          <w:trHeight w:val="510"/>
        </w:trPr>
        <w:tc>
          <w:tcPr>
            <w:tcW w:w="4077" w:type="dxa"/>
            <w:shd w:val="clear" w:color="auto" w:fill="B4C6E7" w:themeFill="accent1" w:themeFillTint="66"/>
            <w:vAlign w:val="center"/>
          </w:tcPr>
          <w:p w14:paraId="1AF91C26" w14:textId="6A2D339A"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61B9B04D"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57642D3E" w14:textId="77777777" w:rsidTr="00C26F5E">
        <w:trPr>
          <w:trHeight w:val="510"/>
        </w:trPr>
        <w:tc>
          <w:tcPr>
            <w:tcW w:w="4077" w:type="dxa"/>
            <w:shd w:val="clear" w:color="auto" w:fill="B4C6E7" w:themeFill="accent1" w:themeFillTint="66"/>
            <w:vAlign w:val="center"/>
          </w:tcPr>
          <w:p w14:paraId="33610524"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2C0F05F4"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392887EE"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62F37838" w14:textId="18CBAF31" w:rsidR="003E7BB6" w:rsidRPr="00E65ECE" w:rsidRDefault="003E7BB6" w:rsidP="003E7BB6">
      <w:pPr>
        <w:pStyle w:val="Nagwek9"/>
        <w:spacing w:after="0"/>
        <w:rPr>
          <w:color w:val="FF0000"/>
          <w:lang w:eastAsia="pl-PL"/>
        </w:rPr>
      </w:pPr>
      <w:r>
        <w:rPr>
          <w:lang w:eastAsia="pl-PL"/>
        </w:rPr>
        <w:lastRenderedPageBreak/>
        <w:t xml:space="preserve">III. INFORMACJE O </w:t>
      </w:r>
      <w:r w:rsidRPr="00CA476E">
        <w:rPr>
          <w:color w:val="auto"/>
          <w:lang w:eastAsia="pl-PL"/>
        </w:rPr>
        <w:t>WNIOSKODAWCY</w:t>
      </w:r>
    </w:p>
    <w:p w14:paraId="3157F67A" w14:textId="77777777" w:rsidR="003E7BB6" w:rsidRDefault="003E7BB6" w:rsidP="003E7BB6">
      <w:pPr>
        <w:spacing w:before="0" w:after="0" w:line="240" w:lineRule="auto"/>
        <w:contextualSpacing/>
        <w:rPr>
          <w:rFonts w:ascii="Bookman Old Style" w:hAnsi="Bookman Old Style"/>
          <w:lang w:eastAsia="pl-PL"/>
        </w:rPr>
      </w:pPr>
    </w:p>
    <w:p w14:paraId="16978302" w14:textId="590C97FB" w:rsidR="003E7BB6" w:rsidRPr="00E65ECE" w:rsidRDefault="003E7BB6" w:rsidP="003E7BB6">
      <w:pPr>
        <w:pStyle w:val="Nagwek8"/>
        <w:spacing w:after="240"/>
        <w:rPr>
          <w:color w:val="FF0000"/>
        </w:rPr>
      </w:pPr>
      <w:r>
        <w:rPr>
          <w:lang w:eastAsia="pl-PL"/>
        </w:rPr>
        <w:t xml:space="preserve">III.1. TYP </w:t>
      </w:r>
      <w:r w:rsidRPr="00CA476E">
        <w:rPr>
          <w:color w:val="auto"/>
          <w:lang w:eastAsia="pl-PL"/>
        </w:rPr>
        <w:t>WNIOSKODAWCY</w:t>
      </w:r>
      <w:r w:rsidR="00E65ECE" w:rsidRPr="00CA476E">
        <w:rPr>
          <w:color w:val="auto"/>
          <w:lang w:eastAsia="pl-PL"/>
        </w:rPr>
        <w:t xml:space="preserve"> </w:t>
      </w:r>
    </w:p>
    <w:tbl>
      <w:tblPr>
        <w:tblW w:w="5000" w:type="pct"/>
        <w:tblCellMar>
          <w:left w:w="70" w:type="dxa"/>
          <w:right w:w="70" w:type="dxa"/>
        </w:tblCellMar>
        <w:tblLook w:val="04A0" w:firstRow="1" w:lastRow="0" w:firstColumn="1" w:lastColumn="0" w:noHBand="0" w:noVBand="1"/>
      </w:tblPr>
      <w:tblGrid>
        <w:gridCol w:w="4008"/>
        <w:gridCol w:w="4077"/>
        <w:gridCol w:w="208"/>
        <w:gridCol w:w="560"/>
        <w:gridCol w:w="207"/>
      </w:tblGrid>
      <w:tr w:rsidR="003E7BB6" w:rsidRPr="00AB0FDE" w14:paraId="7F21621E"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D89B1A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367129E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2E61AC1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4146731"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4DC7A568"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4BDF06BD"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EBE02D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1A8012AE"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3E595A81"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4535F3">
              <w:rPr>
                <w:rFonts w:ascii="Bookman Old Style" w:eastAsia="Times New Roman" w:hAnsi="Bookman Old Style" w:cs="Times New Roman"/>
                <w:color w:val="000000"/>
                <w:lang w:eastAsia="pl-PL"/>
              </w:rPr>
            </w:r>
            <w:r w:rsidR="004535F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04F1D0A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5049AB4"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4612599A"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90433B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414124B0"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7B293DAA"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82F98C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3AB3B769"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2CAFBCD7"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6CEC48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3FA9A372"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4535F3">
              <w:rPr>
                <w:rFonts w:ascii="Bookman Old Style" w:eastAsia="Times New Roman" w:hAnsi="Bookman Old Style" w:cs="Times New Roman"/>
                <w:color w:val="000000"/>
                <w:lang w:eastAsia="pl-PL"/>
              </w:rPr>
            </w:r>
            <w:r w:rsidR="004535F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69F0171E"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3D96E2A"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1B9004F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7F1C79E8"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027DC03B"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2D445028"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30C3D54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4213BE6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EE96CAB"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276420A5" w14:textId="228E79F5"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745162F"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5C757ECE" w14:textId="44B88D21" w:rsidR="003E7BB6"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4535F3">
              <w:rPr>
                <w:rFonts w:ascii="Bookman Old Style" w:eastAsia="Times New Roman" w:hAnsi="Bookman Old Style" w:cs="Times New Roman"/>
                <w:color w:val="000000"/>
                <w:lang w:eastAsia="pl-PL"/>
              </w:rPr>
            </w:r>
            <w:r w:rsidR="004535F3">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70B08DF"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070E469" w14:textId="2DB1AB21"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45F77A18"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bookmarkEnd w:id="1"/>
      <w:bookmarkEnd w:id="2"/>
      <w:tr w:rsidR="003E7BB6" w:rsidRPr="00AB0FDE" w14:paraId="6E9A891D"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0A7CBE3B" w14:textId="449C9516"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16"/>
                <w:szCs w:val="16"/>
                <w:lang w:eastAsia="pl-PL"/>
              </w:rPr>
              <w:t xml:space="preserve">Należy </w:t>
            </w:r>
            <w:r w:rsidRPr="00510841">
              <w:rPr>
                <w:rFonts w:ascii="Bookman Old Style" w:eastAsia="Times New Roman" w:hAnsi="Bookman Old Style" w:cs="Times New Roman"/>
                <w:color w:val="000000"/>
                <w:sz w:val="16"/>
                <w:szCs w:val="16"/>
                <w:lang w:eastAsia="pl-PL"/>
              </w:rPr>
              <w:t>zaznaczy</w:t>
            </w:r>
            <w:r>
              <w:rPr>
                <w:rFonts w:ascii="Bookman Old Style" w:eastAsia="Times New Roman" w:hAnsi="Bookman Old Style" w:cs="Times New Roman"/>
                <w:color w:val="000000"/>
                <w:sz w:val="16"/>
                <w:szCs w:val="16"/>
                <w:lang w:eastAsia="pl-PL"/>
              </w:rPr>
              <w:t>ć odpowiedni typ beneficjenta.</w:t>
            </w:r>
          </w:p>
        </w:tc>
      </w:tr>
    </w:tbl>
    <w:p w14:paraId="398B19C4" w14:textId="77777777" w:rsidR="003E7BB6" w:rsidRDefault="003E7BB6" w:rsidP="003E7BB6">
      <w:pPr>
        <w:spacing w:before="0" w:after="0" w:line="240" w:lineRule="auto"/>
        <w:contextualSpacing/>
        <w:rPr>
          <w:rFonts w:ascii="Bookman Old Style" w:hAnsi="Bookman Old Style"/>
          <w:lang w:eastAsia="pl-PL"/>
        </w:rPr>
      </w:pPr>
    </w:p>
    <w:p w14:paraId="28685456" w14:textId="7E961B85" w:rsidR="003E7BB6" w:rsidRPr="00E65ECE" w:rsidRDefault="003E7BB6" w:rsidP="003E7BB6">
      <w:pPr>
        <w:pStyle w:val="Nagwek8"/>
        <w:rPr>
          <w:color w:val="FF0000"/>
          <w:lang w:eastAsia="pl-PL"/>
        </w:rPr>
      </w:pPr>
      <w:r>
        <w:rPr>
          <w:lang w:eastAsia="pl-PL"/>
        </w:rPr>
        <w:t xml:space="preserve">III.2. </w:t>
      </w:r>
      <w:r w:rsidRPr="00CA476E">
        <w:rPr>
          <w:color w:val="auto"/>
          <w:lang w:eastAsia="pl-PL"/>
        </w:rPr>
        <w:t>WNIOSKODAWCA</w:t>
      </w:r>
      <w:r w:rsidR="00E65ECE" w:rsidRPr="00CA476E">
        <w:rPr>
          <w:color w:val="auto"/>
          <w:lang w:eastAsia="pl-PL"/>
        </w:rPr>
        <w:t xml:space="preserve"> </w:t>
      </w:r>
    </w:p>
    <w:p w14:paraId="457842CE" w14:textId="77777777" w:rsidR="003E7BB6" w:rsidRPr="00CA2EF3" w:rsidRDefault="003E7BB6" w:rsidP="003E7BB6">
      <w:pPr>
        <w:spacing w:before="0" w:after="0" w:line="240" w:lineRule="auto"/>
        <w:contextualSpacing/>
        <w:rPr>
          <w:rFonts w:ascii="Bookman Old Style" w:hAnsi="Bookman Old Style"/>
          <w:lang w:eastAsia="pl-PL"/>
        </w:rPr>
      </w:pPr>
    </w:p>
    <w:p w14:paraId="31A7B154" w14:textId="5FAAB9C5" w:rsidR="003E7BB6" w:rsidRPr="00E65ECE" w:rsidRDefault="003E7BB6" w:rsidP="003E7BB6">
      <w:pPr>
        <w:pStyle w:val="Nagwek8"/>
        <w:spacing w:after="240"/>
        <w:rPr>
          <w:lang w:eastAsia="pl-PL"/>
        </w:rPr>
      </w:pPr>
      <w:r>
        <w:rPr>
          <w:lang w:eastAsia="pl-PL"/>
        </w:rPr>
        <w:t xml:space="preserve">III.2.1. Dane </w:t>
      </w:r>
      <w:r w:rsidRPr="00CA476E">
        <w:rPr>
          <w:color w:val="auto"/>
          <w:lang w:eastAsia="pl-PL"/>
        </w:rPr>
        <w:t>wnioskodawcy</w:t>
      </w:r>
      <w:r w:rsidR="00E65ECE" w:rsidRPr="00CA476E">
        <w:rPr>
          <w:color w:val="auto"/>
          <w:lang w:eastAsia="pl-PL"/>
        </w:rPr>
        <w:t xml:space="preserve"> </w:t>
      </w:r>
    </w:p>
    <w:tbl>
      <w:tblPr>
        <w:tblW w:w="5000" w:type="pct"/>
        <w:tblCellMar>
          <w:left w:w="70" w:type="dxa"/>
          <w:right w:w="70" w:type="dxa"/>
        </w:tblCellMar>
        <w:tblLook w:val="04A0" w:firstRow="1" w:lastRow="0" w:firstColumn="1" w:lastColumn="0" w:noHBand="0" w:noVBand="1"/>
      </w:tblPr>
      <w:tblGrid>
        <w:gridCol w:w="3484"/>
        <w:gridCol w:w="5576"/>
      </w:tblGrid>
      <w:tr w:rsidR="00AD3D3B" w:rsidRPr="00176451" w14:paraId="77443D54"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94AAAD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10891DAD"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ECE683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0FF1A44C"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438B6E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472C1F6"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F8179D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052D431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540EBA0F"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3187CB9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19A35C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0847D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404C15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57921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F35B701"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0FB87FA9"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3406429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2EDB67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ABA8FE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622EA7F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7FF7DE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47E055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519FBC16"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0A92D47"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1F8D953B"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15A2C696"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E98E64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153ACCE5"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0BD3275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AA1A7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0AC74268"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194B58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A4C9E76"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69609FD"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6509F6C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867E5DD" w14:textId="77777777" w:rsidR="003E7BB6" w:rsidRDefault="003E7BB6" w:rsidP="003E7BB6">
      <w:pPr>
        <w:spacing w:before="120" w:after="120" w:line="240" w:lineRule="auto"/>
        <w:rPr>
          <w:rFonts w:ascii="Bookman Old Style" w:hAnsi="Bookman Old Style"/>
          <w:lang w:eastAsia="pl-PL"/>
        </w:rPr>
      </w:pPr>
    </w:p>
    <w:p w14:paraId="44EA36B0" w14:textId="77777777" w:rsidR="003E7BB6" w:rsidRDefault="003E7BB6" w:rsidP="003E7BB6">
      <w:pPr>
        <w:spacing w:before="120" w:after="120" w:line="240" w:lineRule="auto"/>
        <w:rPr>
          <w:rFonts w:ascii="Bookman Old Style" w:hAnsi="Bookman Old Style"/>
          <w:lang w:eastAsia="pl-PL"/>
        </w:rPr>
      </w:pPr>
    </w:p>
    <w:p w14:paraId="6840CAE3" w14:textId="77777777" w:rsidR="003E7BB6" w:rsidRDefault="003E7BB6" w:rsidP="003E7BB6">
      <w:pPr>
        <w:spacing w:before="120" w:after="120" w:line="240" w:lineRule="auto"/>
        <w:rPr>
          <w:rFonts w:ascii="Bookman Old Style" w:hAnsi="Bookman Old Style"/>
          <w:lang w:eastAsia="pl-PL"/>
        </w:rPr>
      </w:pPr>
    </w:p>
    <w:p w14:paraId="18B45536" w14:textId="77777777" w:rsidR="003E7BB6" w:rsidRDefault="003E7BB6" w:rsidP="003E7BB6">
      <w:pPr>
        <w:pStyle w:val="Nagwek8"/>
        <w:spacing w:after="240"/>
        <w:rPr>
          <w:lang w:eastAsia="pl-PL"/>
        </w:rPr>
      </w:pPr>
      <w:r>
        <w:rPr>
          <w:lang w:eastAsia="pl-PL"/>
        </w:rPr>
        <w:lastRenderedPageBreak/>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6464D5B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5935BDE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7DC4079C"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2C1684D9"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0B66E8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05EE8F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D1C2661"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6F34B8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6EA64E7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1DE094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3BF955A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575EE6"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C41763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9E1DD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0BEB484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453C4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661A17B"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7A7CC2A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B8A8313"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E25D93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D0BDF8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BCD106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BD34B9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2408AC7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915A82"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04FAD141"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253A67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29B54C2"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F4A0AC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568DA26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49C0D24"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C0F5111"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2A5FB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3AE9C036"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1B0F081"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7C0730D8"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347FBE32" w14:textId="77777777" w:rsidR="003E7BB6" w:rsidRDefault="003E7BB6" w:rsidP="003E7BB6">
      <w:pPr>
        <w:spacing w:before="120" w:after="120" w:line="240" w:lineRule="auto"/>
        <w:rPr>
          <w:rFonts w:ascii="Bookman Old Style" w:hAnsi="Bookman Old Style"/>
          <w:lang w:eastAsia="pl-PL"/>
        </w:rPr>
      </w:pPr>
    </w:p>
    <w:p w14:paraId="23B05131" w14:textId="13F3A9C2"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5440"/>
      </w:tblGrid>
      <w:tr w:rsidR="003E7BB6" w14:paraId="24E946F3" w14:textId="77777777" w:rsidTr="00FA6730">
        <w:trPr>
          <w:trHeight w:val="1021"/>
        </w:trPr>
        <w:tc>
          <w:tcPr>
            <w:tcW w:w="3652" w:type="dxa"/>
            <w:shd w:val="clear" w:color="auto" w:fill="B4C6E7" w:themeFill="accent1" w:themeFillTint="66"/>
            <w:vAlign w:val="center"/>
          </w:tcPr>
          <w:p w14:paraId="3E279426"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0F6B5D5C" w14:textId="77777777" w:rsidR="003E7BB6" w:rsidRDefault="003E7BB6" w:rsidP="0086033F">
            <w:pPr>
              <w:rPr>
                <w:rFonts w:ascii="Bookman Old Style" w:hAnsi="Bookman Old Style"/>
                <w:lang w:eastAsia="pl-PL"/>
              </w:rPr>
            </w:pPr>
          </w:p>
        </w:tc>
      </w:tr>
      <w:tr w:rsidR="003E7BB6" w14:paraId="6015ABEE" w14:textId="77777777" w:rsidTr="00FA6730">
        <w:trPr>
          <w:trHeight w:val="1021"/>
        </w:trPr>
        <w:tc>
          <w:tcPr>
            <w:tcW w:w="3652" w:type="dxa"/>
            <w:shd w:val="clear" w:color="auto" w:fill="B4C6E7" w:themeFill="accent1" w:themeFillTint="66"/>
            <w:vAlign w:val="center"/>
          </w:tcPr>
          <w:p w14:paraId="2453986B"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360B06EE" w14:textId="77777777" w:rsidR="003E7BB6" w:rsidRDefault="003E7BB6" w:rsidP="0086033F">
            <w:pPr>
              <w:rPr>
                <w:rFonts w:ascii="Bookman Old Style" w:hAnsi="Bookman Old Style"/>
                <w:lang w:eastAsia="pl-PL"/>
              </w:rPr>
            </w:pPr>
          </w:p>
        </w:tc>
      </w:tr>
      <w:tr w:rsidR="003E7BB6" w14:paraId="23063DDF" w14:textId="77777777" w:rsidTr="00FA6730">
        <w:trPr>
          <w:trHeight w:val="1021"/>
        </w:trPr>
        <w:tc>
          <w:tcPr>
            <w:tcW w:w="3652" w:type="dxa"/>
            <w:shd w:val="clear" w:color="auto" w:fill="B4C6E7" w:themeFill="accent1" w:themeFillTint="66"/>
            <w:vAlign w:val="center"/>
          </w:tcPr>
          <w:p w14:paraId="3A71B0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36923BA0" w14:textId="77777777" w:rsidR="003E7BB6" w:rsidRDefault="003E7BB6"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hAnsi="Bookman Old Style"/>
                <w:lang w:eastAsia="pl-PL"/>
              </w:rPr>
              <w:t xml:space="preserve"> NIE</w:t>
            </w:r>
          </w:p>
        </w:tc>
      </w:tr>
    </w:tbl>
    <w:p w14:paraId="41805832" w14:textId="77777777" w:rsidR="003E7BB6" w:rsidRDefault="003E7BB6" w:rsidP="003E7BB6">
      <w:pPr>
        <w:rPr>
          <w:rFonts w:ascii="Bookman Old Style" w:hAnsi="Bookman Old Style"/>
          <w:lang w:eastAsia="pl-PL"/>
        </w:rPr>
      </w:pPr>
    </w:p>
    <w:p w14:paraId="73C45B3D" w14:textId="77777777" w:rsidR="003E7BB6" w:rsidRPr="00176451" w:rsidRDefault="003E7BB6" w:rsidP="003E7BB6">
      <w:pPr>
        <w:pStyle w:val="Nagwek8"/>
        <w:spacing w:after="240"/>
        <w:rPr>
          <w:lang w:eastAsia="pl-PL"/>
        </w:rPr>
      </w:pPr>
      <w:r>
        <w:rPr>
          <w:lang w:eastAsia="pl-PL"/>
        </w:rPr>
        <w:lastRenderedPageBreak/>
        <w:t>III.2.4. Dane osoby upoważnionej do kontaktu</w:t>
      </w:r>
    </w:p>
    <w:tbl>
      <w:tblPr>
        <w:tblW w:w="5000" w:type="pct"/>
        <w:tblCellMar>
          <w:left w:w="70" w:type="dxa"/>
          <w:right w:w="70" w:type="dxa"/>
        </w:tblCellMar>
        <w:tblLook w:val="04A0" w:firstRow="1" w:lastRow="0" w:firstColumn="1" w:lastColumn="0" w:noHBand="0" w:noVBand="1"/>
      </w:tblPr>
      <w:tblGrid>
        <w:gridCol w:w="3484"/>
        <w:gridCol w:w="5576"/>
      </w:tblGrid>
      <w:tr w:rsidR="003E7BB6" w:rsidRPr="00176451" w14:paraId="630D9208"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EED34A3"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7D09264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23A134B"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1AA83804"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279B5A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01DB524B"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1902FF5D"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230B417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55F0B57A" w14:textId="77777777" w:rsidR="003E7BB6" w:rsidRDefault="003E7BB6" w:rsidP="003E7BB6">
      <w:pPr>
        <w:spacing w:before="120" w:after="120" w:line="240" w:lineRule="auto"/>
        <w:rPr>
          <w:rFonts w:ascii="Bookman Old Style" w:hAnsi="Bookman Old Style"/>
          <w:lang w:eastAsia="pl-PL"/>
        </w:rPr>
      </w:pPr>
    </w:p>
    <w:p w14:paraId="0E6EE5F0" w14:textId="77777777" w:rsidR="003E7BB6" w:rsidRDefault="003E7BB6" w:rsidP="003E7BB6">
      <w:pPr>
        <w:pStyle w:val="Nagwek9"/>
        <w:spacing w:after="0"/>
        <w:rPr>
          <w:lang w:eastAsia="pl-PL"/>
        </w:rPr>
      </w:pPr>
      <w:r>
        <w:rPr>
          <w:lang w:eastAsia="pl-PL"/>
        </w:rPr>
        <w:t>IV. CHARAKTERYSTYKA PROJEKTU</w:t>
      </w:r>
    </w:p>
    <w:p w14:paraId="4F77DFC9" w14:textId="77777777" w:rsidR="003E7BB6" w:rsidRPr="006C4385" w:rsidRDefault="003E7BB6" w:rsidP="003E7BB6">
      <w:pPr>
        <w:spacing w:before="0" w:after="0" w:line="240" w:lineRule="auto"/>
        <w:contextualSpacing/>
        <w:rPr>
          <w:rFonts w:ascii="Bookman Old Style" w:hAnsi="Bookman Old Style"/>
          <w:lang w:eastAsia="pl-PL"/>
        </w:rPr>
      </w:pPr>
    </w:p>
    <w:p w14:paraId="44D0F351"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1F134757" w14:textId="77777777" w:rsidR="003E7BB6" w:rsidRPr="008B4730" w:rsidRDefault="003E7BB6" w:rsidP="003E7BB6">
      <w:pPr>
        <w:spacing w:before="0" w:after="0" w:line="240" w:lineRule="auto"/>
        <w:contextualSpacing/>
        <w:rPr>
          <w:rFonts w:ascii="Bookman Old Style" w:hAnsi="Bookman Old Style"/>
          <w:lang w:eastAsia="pl-PL"/>
        </w:rPr>
      </w:pPr>
    </w:p>
    <w:p w14:paraId="41A49113"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C94070" w:rsidRPr="002855A7" w14:paraId="0AECCF20" w14:textId="77777777" w:rsidTr="00C94070">
        <w:trPr>
          <w:trHeight w:val="615"/>
        </w:trPr>
        <w:tc>
          <w:tcPr>
            <w:tcW w:w="2188" w:type="pct"/>
            <w:vMerge w:val="restart"/>
            <w:shd w:val="clear" w:color="000000" w:fill="BDD7EE"/>
            <w:vAlign w:val="center"/>
            <w:hideMark/>
          </w:tcPr>
          <w:p w14:paraId="615E4FC8"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r w:rsidRPr="00C94070">
              <w:rPr>
                <w:rFonts w:ascii="Bookman Old Style" w:eastAsia="Times New Roman" w:hAnsi="Bookman Old Style" w:cs="Times New Roman"/>
                <w:color w:val="000000"/>
                <w:sz w:val="18"/>
                <w:szCs w:val="18"/>
                <w:lang w:eastAsia="pl-PL"/>
              </w:rPr>
              <w:t xml:space="preserve">TYP PROJEKTÓW: </w:t>
            </w:r>
            <w:r w:rsidRPr="00C94070">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7A27893D"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usługi </w:t>
            </w:r>
            <w:proofErr w:type="spellStart"/>
            <w:r w:rsidRPr="00C94070">
              <w:rPr>
                <w:rFonts w:ascii="Bookman Old Style" w:hAnsi="Bookman Old Style"/>
                <w:sz w:val="18"/>
                <w:szCs w:val="18"/>
              </w:rPr>
              <w:t>wzajemnościowe</w:t>
            </w:r>
            <w:proofErr w:type="spellEnd"/>
            <w:r w:rsidRPr="00C94070">
              <w:rPr>
                <w:rFonts w:ascii="Bookman Old Style" w:hAnsi="Bookman Old Style"/>
                <w:sz w:val="18"/>
                <w:szCs w:val="18"/>
              </w:rPr>
              <w:t>, samopomocowe</w:t>
            </w:r>
          </w:p>
        </w:tc>
        <w:tc>
          <w:tcPr>
            <w:tcW w:w="387" w:type="pct"/>
            <w:shd w:val="clear" w:color="auto" w:fill="auto"/>
            <w:vAlign w:val="center"/>
            <w:hideMark/>
          </w:tcPr>
          <w:p w14:paraId="59C8E457" w14:textId="77777777" w:rsidR="00C94070" w:rsidRPr="002855A7" w:rsidRDefault="00C94070"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14:paraId="4F2EC95F" w14:textId="77777777" w:rsidTr="00C94070">
        <w:trPr>
          <w:trHeight w:val="630"/>
        </w:trPr>
        <w:tc>
          <w:tcPr>
            <w:tcW w:w="2188" w:type="pct"/>
            <w:vMerge/>
            <w:shd w:val="clear" w:color="000000" w:fill="BDD7EE"/>
            <w:vAlign w:val="center"/>
            <w:hideMark/>
          </w:tcPr>
          <w:p w14:paraId="39D2B938"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hideMark/>
          </w:tcPr>
          <w:p w14:paraId="641874D4"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lider lub animator aktywności lokalnej oraz obywatelskiej</w:t>
            </w:r>
          </w:p>
        </w:tc>
        <w:tc>
          <w:tcPr>
            <w:tcW w:w="387" w:type="pct"/>
            <w:shd w:val="clear" w:color="auto" w:fill="auto"/>
            <w:vAlign w:val="center"/>
            <w:hideMark/>
          </w:tcPr>
          <w:p w14:paraId="1946E0E7" w14:textId="77777777" w:rsidR="00C94070" w:rsidRPr="002855A7" w:rsidRDefault="00C94070"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2EFFFB3C" w14:textId="77777777" w:rsidTr="00C94070">
        <w:trPr>
          <w:trHeight w:val="630"/>
        </w:trPr>
        <w:tc>
          <w:tcPr>
            <w:tcW w:w="2188" w:type="pct"/>
            <w:vMerge/>
            <w:shd w:val="clear" w:color="000000" w:fill="BDD7EE"/>
            <w:vAlign w:val="center"/>
          </w:tcPr>
          <w:p w14:paraId="50F017FA"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5D4C330"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6E50DB75" w14:textId="77777777" w:rsidR="00C94070" w:rsidRDefault="00C94070"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14:paraId="1AF91F24" w14:textId="77777777" w:rsidTr="00C94070">
        <w:trPr>
          <w:trHeight w:val="630"/>
        </w:trPr>
        <w:tc>
          <w:tcPr>
            <w:tcW w:w="2188" w:type="pct"/>
            <w:vMerge/>
            <w:shd w:val="clear" w:color="000000" w:fill="BDD7EE"/>
            <w:vAlign w:val="center"/>
          </w:tcPr>
          <w:p w14:paraId="621FC65F" w14:textId="77777777" w:rsidR="00CA476E" w:rsidRPr="00C94070" w:rsidRDefault="00CA476E"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780A1C06" w14:textId="3A63EF68" w:rsidR="00CA476E" w:rsidRPr="00C94070" w:rsidRDefault="00CA476E" w:rsidP="00C94070">
            <w:pPr>
              <w:spacing w:before="0" w:after="0" w:line="240" w:lineRule="auto"/>
              <w:rPr>
                <w:rFonts w:ascii="Bookman Old Style" w:hAnsi="Bookman Old Style"/>
                <w:sz w:val="18"/>
                <w:szCs w:val="18"/>
              </w:rPr>
            </w:pPr>
            <w:r w:rsidRPr="00CA476E">
              <w:rPr>
                <w:rFonts w:ascii="Bookman Old Style" w:hAnsi="Bookman Old Style"/>
                <w:color w:val="FF0000"/>
                <w:sz w:val="18"/>
                <w:szCs w:val="18"/>
              </w:rPr>
              <w:t>- kluby młodzieżowe (w tym z programem rówieśniczym obejmujące m.in.: rówieśnicze doradztwo, edukację, liderowanie, coaching rówieśniczy)</w:t>
            </w:r>
          </w:p>
        </w:tc>
        <w:tc>
          <w:tcPr>
            <w:tcW w:w="387" w:type="pct"/>
            <w:shd w:val="clear" w:color="auto" w:fill="auto"/>
            <w:vAlign w:val="center"/>
          </w:tcPr>
          <w:p w14:paraId="36E21980" w14:textId="1CC5CBFB" w:rsidR="00CA476E" w:rsidRDefault="00CA476E"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Pr>
                <w:rFonts w:ascii="Bookman Old Style" w:eastAsia="Times New Roman" w:hAnsi="Bookman Old Style" w:cs="Times New Roman"/>
                <w:color w:val="000000"/>
                <w:lang w:eastAsia="pl-PL"/>
              </w:rPr>
            </w:r>
            <w:r>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7E9E1C73" w14:textId="77777777" w:rsidTr="00C94070">
        <w:trPr>
          <w:trHeight w:val="630"/>
        </w:trPr>
        <w:tc>
          <w:tcPr>
            <w:tcW w:w="2188" w:type="pct"/>
            <w:vMerge/>
            <w:shd w:val="clear" w:color="000000" w:fill="BDD7EE"/>
            <w:vAlign w:val="center"/>
          </w:tcPr>
          <w:p w14:paraId="2D55FDA5"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56F07C68" w14:textId="19732701"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14:paraId="62E176F9" w14:textId="77777777" w:rsidR="00C94070" w:rsidRDefault="00C94070"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A2FD124" w14:textId="77777777" w:rsidTr="0086033F">
        <w:trPr>
          <w:trHeight w:val="615"/>
        </w:trPr>
        <w:tc>
          <w:tcPr>
            <w:tcW w:w="2188" w:type="pct"/>
            <w:shd w:val="clear" w:color="000000" w:fill="BDD7EE"/>
            <w:vAlign w:val="center"/>
            <w:hideMark/>
          </w:tcPr>
          <w:p w14:paraId="12B65A7F" w14:textId="77777777" w:rsidR="003E7BB6" w:rsidRPr="009D3EC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sidRPr="009D3EC0">
              <w:rPr>
                <w:rFonts w:ascii="Bookman Old Style" w:eastAsia="Times New Roman" w:hAnsi="Bookman Old Style" w:cs="Times New Roman"/>
                <w:color w:val="000000"/>
                <w:sz w:val="18"/>
                <w:szCs w:val="18"/>
                <w:lang w:eastAsia="pl-PL"/>
              </w:rPr>
              <w:t xml:space="preserve">TYP PROJEKTÓW: </w:t>
            </w:r>
            <w:r w:rsidR="00C94070" w:rsidRPr="009D3EC0">
              <w:rPr>
                <w:rFonts w:ascii="Bookman Old Style" w:hAnsi="Bookman Old Style"/>
                <w:sz w:val="18"/>
                <w:szCs w:val="18"/>
              </w:rPr>
              <w:t>Wsparcie rozwoju gospodarki społecznej i przedsiębiorczości społecznej na obszarze LGD Chełmno do roku 2023</w:t>
            </w:r>
          </w:p>
        </w:tc>
        <w:tc>
          <w:tcPr>
            <w:tcW w:w="2425" w:type="pct"/>
            <w:shd w:val="clear" w:color="000000" w:fill="DDEBF7"/>
            <w:vAlign w:val="center"/>
            <w:hideMark/>
          </w:tcPr>
          <w:p w14:paraId="78BA7135" w14:textId="16C7DDD1" w:rsidR="009D3EC0" w:rsidRPr="009D3EC0" w:rsidRDefault="009D3EC0" w:rsidP="009D3EC0">
            <w:pPr>
              <w:spacing w:before="0" w:after="0" w:line="240" w:lineRule="auto"/>
              <w:rPr>
                <w:rFonts w:ascii="Bookman Old Style" w:hAnsi="Bookman Old Style"/>
                <w:sz w:val="18"/>
                <w:szCs w:val="18"/>
              </w:rPr>
            </w:pPr>
            <w:r w:rsidRPr="009D3EC0">
              <w:rPr>
                <w:rFonts w:ascii="Bookman Old Style" w:hAnsi="Bookman Old Style"/>
                <w:sz w:val="18"/>
                <w:szCs w:val="18"/>
              </w:rPr>
              <w:t xml:space="preserve">- działania wspierające rozwój gospodarki społecznej i przedsiębiorczości społecznej, </w:t>
            </w:r>
            <w:r w:rsidR="007E7216">
              <w:rPr>
                <w:rFonts w:ascii="Bookman Old Style" w:hAnsi="Bookman Old Style"/>
                <w:sz w:val="18"/>
                <w:szCs w:val="18"/>
              </w:rPr>
              <w:br/>
            </w:r>
            <w:r w:rsidRPr="009D3EC0">
              <w:rPr>
                <w:rFonts w:ascii="Bookman Old Style" w:hAnsi="Bookman Old Style"/>
                <w:sz w:val="18"/>
                <w:szCs w:val="18"/>
              </w:rPr>
              <w:t>w tym: działania animacyjne, budowa i rozwój lokalnych partnerstw publiczno-społecznych na rzecz tworzenia i rozwoju przedsiębiorstw społecznych i inne wspierające rozwój gospodarki społecznej i przedsiębiorczości społecznej</w:t>
            </w:r>
          </w:p>
          <w:p w14:paraId="2395EB80" w14:textId="77777777" w:rsidR="003E7BB6" w:rsidRPr="00C94070"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4978610B" w14:textId="77777777" w:rsidR="003E7BB6" w:rsidRPr="002855A7" w:rsidRDefault="003E7BB6"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ECE02BB" w14:textId="77777777" w:rsidTr="0086033F">
        <w:trPr>
          <w:trHeight w:val="180"/>
        </w:trPr>
        <w:tc>
          <w:tcPr>
            <w:tcW w:w="4613" w:type="pct"/>
            <w:gridSpan w:val="2"/>
            <w:shd w:val="clear" w:color="auto" w:fill="auto"/>
            <w:vAlign w:val="center"/>
            <w:hideMark/>
          </w:tcPr>
          <w:p w14:paraId="07772C5F"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01EDE745"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604B9068" w14:textId="77777777" w:rsidR="003E7BB6" w:rsidRDefault="003E7BB6" w:rsidP="003E7BB6">
      <w:pPr>
        <w:spacing w:before="120" w:after="120" w:line="240" w:lineRule="auto"/>
        <w:rPr>
          <w:lang w:eastAsia="pl-PL"/>
        </w:rPr>
      </w:pPr>
    </w:p>
    <w:p w14:paraId="4DEFD9C5"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3E7BB6" w:rsidRPr="002855A7" w14:paraId="6BCE545C" w14:textId="77777777" w:rsidTr="00EB76DF">
        <w:trPr>
          <w:trHeight w:val="601"/>
        </w:trPr>
        <w:tc>
          <w:tcPr>
            <w:tcW w:w="1371" w:type="pct"/>
            <w:shd w:val="clear" w:color="000000" w:fill="BDD7EE"/>
            <w:vAlign w:val="center"/>
            <w:hideMark/>
          </w:tcPr>
          <w:p w14:paraId="05823B4D"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029BF8D"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0CA68879" w14:textId="77777777" w:rsidR="003E7BB6" w:rsidRPr="002855A7" w:rsidRDefault="003E7BB6"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580D8E3B" w14:textId="77777777" w:rsidTr="00EB76DF">
        <w:trPr>
          <w:trHeight w:val="703"/>
        </w:trPr>
        <w:tc>
          <w:tcPr>
            <w:tcW w:w="1371" w:type="pct"/>
            <w:shd w:val="clear" w:color="000000" w:fill="BDD7EE"/>
            <w:vAlign w:val="center"/>
            <w:hideMark/>
          </w:tcPr>
          <w:p w14:paraId="6587356C"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0F194E93"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58E804D0" w14:textId="77777777" w:rsidR="003E7BB6" w:rsidRPr="002855A7" w:rsidRDefault="003E7BB6"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A36BD5F" w14:textId="77777777" w:rsidTr="00EB76DF">
        <w:trPr>
          <w:trHeight w:val="706"/>
        </w:trPr>
        <w:tc>
          <w:tcPr>
            <w:tcW w:w="1371" w:type="pct"/>
            <w:vMerge w:val="restart"/>
            <w:shd w:val="clear" w:color="000000" w:fill="BDD7EE"/>
            <w:vAlign w:val="center"/>
            <w:hideMark/>
          </w:tcPr>
          <w:p w14:paraId="1B165224"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lastRenderedPageBreak/>
              <w:t>Przedsięwzięcia</w:t>
            </w:r>
          </w:p>
        </w:tc>
        <w:tc>
          <w:tcPr>
            <w:tcW w:w="3242" w:type="pct"/>
            <w:shd w:val="clear" w:color="000000" w:fill="DDEBF7"/>
            <w:vAlign w:val="center"/>
          </w:tcPr>
          <w:p w14:paraId="4259E759"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0E0D2AFC" w14:textId="77777777" w:rsidR="003E7BB6" w:rsidRPr="002855A7" w:rsidRDefault="003E7BB6"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4FA391FF" w14:textId="77777777" w:rsidTr="0086033F">
        <w:trPr>
          <w:trHeight w:val="706"/>
        </w:trPr>
        <w:tc>
          <w:tcPr>
            <w:tcW w:w="1371" w:type="pct"/>
            <w:vMerge/>
            <w:vAlign w:val="center"/>
            <w:hideMark/>
          </w:tcPr>
          <w:p w14:paraId="110BA55B"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14:paraId="06D33E3F"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7107B47A" w14:textId="77777777" w:rsidR="003E7BB6" w:rsidRPr="002855A7" w:rsidRDefault="003E7BB6"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C5462AA" w14:textId="77777777" w:rsidTr="0086033F">
        <w:trPr>
          <w:trHeight w:val="213"/>
        </w:trPr>
        <w:tc>
          <w:tcPr>
            <w:tcW w:w="5000" w:type="pct"/>
            <w:gridSpan w:val="3"/>
            <w:shd w:val="clear" w:color="auto" w:fill="auto"/>
            <w:vAlign w:val="center"/>
            <w:hideMark/>
          </w:tcPr>
          <w:p w14:paraId="5124D035"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14:paraId="1C59CC55"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4D024FC6" w14:textId="77777777" w:rsidTr="00EB76DF">
        <w:trPr>
          <w:trHeight w:val="904"/>
        </w:trPr>
        <w:tc>
          <w:tcPr>
            <w:tcW w:w="2499" w:type="dxa"/>
            <w:vMerge w:val="restart"/>
            <w:shd w:val="clear" w:color="auto" w:fill="B4C6E7" w:themeFill="accent1" w:themeFillTint="66"/>
            <w:vAlign w:val="center"/>
          </w:tcPr>
          <w:p w14:paraId="3C0091AD"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CEL PROJEKTU ORAZ OPIS ZGODNOŚCI Z LSR:</w:t>
            </w:r>
          </w:p>
          <w:p w14:paraId="7CE1678B"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6E4E4D8F" w14:textId="77777777" w:rsidR="003E7BB6" w:rsidRDefault="003E7BB6" w:rsidP="0086033F">
            <w:pPr>
              <w:rPr>
                <w:rFonts w:ascii="Bookman Old Style" w:hAnsi="Bookman Old Style"/>
                <w:lang w:eastAsia="pl-PL"/>
              </w:rPr>
            </w:pPr>
          </w:p>
        </w:tc>
      </w:tr>
      <w:tr w:rsidR="003E7BB6" w14:paraId="0676CB5C" w14:textId="77777777" w:rsidTr="00EB76DF">
        <w:trPr>
          <w:trHeight w:val="382"/>
        </w:trPr>
        <w:tc>
          <w:tcPr>
            <w:tcW w:w="2499" w:type="dxa"/>
            <w:vMerge/>
            <w:shd w:val="clear" w:color="auto" w:fill="B4C6E7" w:themeFill="accent1" w:themeFillTint="66"/>
            <w:vAlign w:val="center"/>
          </w:tcPr>
          <w:p w14:paraId="6CBB3D43"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662A277A"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7A39622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664389B" w14:textId="77777777" w:rsidR="003E7BB6" w:rsidRDefault="003E7BB6" w:rsidP="003E7BB6">
      <w:pPr>
        <w:spacing w:before="120" w:after="120" w:line="240" w:lineRule="auto"/>
        <w:rPr>
          <w:rFonts w:ascii="Bookman Old Style" w:hAnsi="Bookman Old Style"/>
          <w:lang w:eastAsia="pl-PL"/>
        </w:rPr>
      </w:pPr>
    </w:p>
    <w:p w14:paraId="1DDC3DEB" w14:textId="36CC6820" w:rsidR="00DE4089" w:rsidRPr="007E7216" w:rsidRDefault="00DE4089" w:rsidP="00D22401">
      <w:pPr>
        <w:pStyle w:val="Nagwek8"/>
        <w:pBdr>
          <w:bottom w:val="single" w:sz="8" w:space="0" w:color="auto"/>
        </w:pBdr>
        <w:rPr>
          <w:lang w:eastAsia="pl-PL"/>
        </w:rPr>
      </w:pPr>
      <w:r>
        <w:rPr>
          <w:lang w:eastAsia="pl-PL"/>
        </w:rPr>
        <w:t xml:space="preserve">IV.2. TYP PROJEKTU, KTÓREGO DOTYCZY </w:t>
      </w:r>
    </w:p>
    <w:p w14:paraId="25402F46" w14:textId="77777777" w:rsidR="00DE4089" w:rsidRPr="008B4730" w:rsidRDefault="00DE4089" w:rsidP="00DE4089">
      <w:pPr>
        <w:spacing w:before="0" w:after="0" w:line="240" w:lineRule="auto"/>
        <w:contextualSpacing/>
        <w:rPr>
          <w:rFonts w:ascii="Bookman Old Style" w:hAnsi="Bookman Old Style"/>
          <w:lang w:eastAsia="pl-PL"/>
        </w:rPr>
      </w:pPr>
    </w:p>
    <w:p w14:paraId="2A624E2C" w14:textId="77777777" w:rsidR="00DE4089" w:rsidRDefault="00DE4089" w:rsidP="00DE4089">
      <w:pPr>
        <w:pStyle w:val="Nagwek8"/>
        <w:spacing w:after="240"/>
        <w:rPr>
          <w:lang w:eastAsia="pl-PL"/>
        </w:rPr>
      </w:pPr>
      <w:r>
        <w:rPr>
          <w:lang w:eastAsia="pl-PL"/>
        </w:rPr>
        <w:t xml:space="preserve">IV.2.1.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65"/>
        <w:gridCol w:w="4394"/>
        <w:gridCol w:w="701"/>
      </w:tblGrid>
      <w:tr w:rsidR="00DE4089" w:rsidRPr="002855A7" w14:paraId="00F358A9" w14:textId="77777777" w:rsidTr="00DE4089">
        <w:trPr>
          <w:trHeight w:val="615"/>
        </w:trPr>
        <w:tc>
          <w:tcPr>
            <w:tcW w:w="2188" w:type="pct"/>
            <w:vMerge w:val="restart"/>
            <w:shd w:val="clear" w:color="000000" w:fill="BDD7EE"/>
            <w:vAlign w:val="center"/>
          </w:tcPr>
          <w:p w14:paraId="185DBB3D" w14:textId="18DD4FA0" w:rsidR="00DE4089" w:rsidRPr="006009BB" w:rsidRDefault="005715C6" w:rsidP="00EA37E0">
            <w:pPr>
              <w:spacing w:before="0" w:after="0" w:line="240" w:lineRule="auto"/>
              <w:jc w:val="left"/>
              <w:rPr>
                <w:rFonts w:ascii="Bookman Old Style" w:eastAsia="Times New Roman" w:hAnsi="Bookman Old Style" w:cs="Times New Roman"/>
                <w:color w:val="000000"/>
                <w:sz w:val="18"/>
                <w:szCs w:val="18"/>
                <w:lang w:eastAsia="pl-PL"/>
              </w:rPr>
            </w:pPr>
            <w:r w:rsidRPr="006009BB">
              <w:rPr>
                <w:rFonts w:ascii="Bookman Old Style" w:eastAsia="Times New Roman" w:hAnsi="Bookman Old Style" w:cs="Times New Roman"/>
                <w:color w:val="000000"/>
                <w:sz w:val="18"/>
                <w:szCs w:val="18"/>
                <w:lang w:eastAsia="pl-PL"/>
              </w:rPr>
              <w:t xml:space="preserve">TYP PROJEKTU: </w:t>
            </w:r>
            <w:r w:rsidRPr="006009BB">
              <w:rPr>
                <w:rFonts w:ascii="Bookman Old Style" w:eastAsia="Times New Roman" w:hAnsi="Bookman Old Style"/>
                <w:bCs/>
                <w:sz w:val="18"/>
                <w:szCs w:val="18"/>
                <w:lang w:eastAsia="pl-PL"/>
              </w:rPr>
              <w:t xml:space="preserve">Zwiększenie liczby działań w obszarze aktywnej integracji </w:t>
            </w:r>
            <w:r w:rsidR="007E7216">
              <w:rPr>
                <w:rFonts w:ascii="Bookman Old Style" w:eastAsia="Times New Roman" w:hAnsi="Bookman Old Style"/>
                <w:bCs/>
                <w:sz w:val="18"/>
                <w:szCs w:val="18"/>
                <w:lang w:eastAsia="pl-PL"/>
              </w:rPr>
              <w:br/>
            </w:r>
            <w:r w:rsidRPr="006009BB">
              <w:rPr>
                <w:rFonts w:ascii="Bookman Old Style" w:eastAsia="Times New Roman" w:hAnsi="Bookman Old Style"/>
                <w:bCs/>
                <w:sz w:val="18"/>
                <w:szCs w:val="18"/>
                <w:lang w:eastAsia="pl-PL"/>
              </w:rPr>
              <w:t>o charakterze środowiskowym  na rzecz osób wykluczonych i zagrożonych wykluczeniem społecznym oraz ich otoczenia na obszarze LGD do roku 2023</w:t>
            </w:r>
          </w:p>
        </w:tc>
        <w:tc>
          <w:tcPr>
            <w:tcW w:w="2425" w:type="pct"/>
            <w:shd w:val="clear" w:color="000000" w:fill="DDEBF7"/>
          </w:tcPr>
          <w:p w14:paraId="5EE4D10D" w14:textId="77777777"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 kluby pracy</w:t>
            </w:r>
          </w:p>
        </w:tc>
        <w:tc>
          <w:tcPr>
            <w:tcW w:w="387" w:type="pct"/>
            <w:shd w:val="clear" w:color="auto" w:fill="auto"/>
            <w:vAlign w:val="center"/>
            <w:hideMark/>
          </w:tcPr>
          <w:p w14:paraId="0B34BAEA"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3E3B6FC8" w14:textId="77777777" w:rsidTr="00DE4089">
        <w:trPr>
          <w:trHeight w:val="630"/>
        </w:trPr>
        <w:tc>
          <w:tcPr>
            <w:tcW w:w="2188" w:type="pct"/>
            <w:vMerge/>
            <w:shd w:val="clear" w:color="000000" w:fill="BDD7EE"/>
            <w:vAlign w:val="center"/>
          </w:tcPr>
          <w:p w14:paraId="129D00F9" w14:textId="77777777" w:rsidR="00DE4089" w:rsidRPr="006009BB"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C3AFF11" w14:textId="77777777" w:rsidR="00DE4089" w:rsidRPr="006009BB" w:rsidRDefault="005715C6" w:rsidP="00EA37E0">
            <w:pPr>
              <w:spacing w:before="0" w:after="0" w:line="240" w:lineRule="auto"/>
              <w:rPr>
                <w:rFonts w:ascii="Bookman Old Style" w:hAnsi="Bookman Old Style"/>
                <w:sz w:val="18"/>
                <w:szCs w:val="18"/>
              </w:rPr>
            </w:pPr>
            <w:r w:rsidRPr="006009BB">
              <w:rPr>
                <w:rFonts w:ascii="Bookman Old Style" w:hAnsi="Bookman Old Style"/>
                <w:sz w:val="18"/>
                <w:szCs w:val="18"/>
              </w:rPr>
              <w:t>-</w:t>
            </w:r>
            <w:r w:rsidR="006009BB" w:rsidRPr="006009BB">
              <w:rPr>
                <w:rFonts w:ascii="Bookman Old Style" w:hAnsi="Bookman Old Style"/>
                <w:sz w:val="18"/>
                <w:szCs w:val="18"/>
              </w:rPr>
              <w:t>aktywizacja społeczno-zawodowa (w tym szkolenia podnoszące kompetencje i/lub dające nowe umiejętności zawodowe i społeczne)</w:t>
            </w:r>
          </w:p>
        </w:tc>
        <w:tc>
          <w:tcPr>
            <w:tcW w:w="387" w:type="pct"/>
            <w:shd w:val="clear" w:color="auto" w:fill="auto"/>
            <w:vAlign w:val="center"/>
            <w:hideMark/>
          </w:tcPr>
          <w:p w14:paraId="6E57ED67"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50F1786F" w14:textId="77777777" w:rsidTr="00EA37E0">
        <w:trPr>
          <w:trHeight w:val="180"/>
        </w:trPr>
        <w:tc>
          <w:tcPr>
            <w:tcW w:w="4613" w:type="pct"/>
            <w:gridSpan w:val="2"/>
            <w:shd w:val="clear" w:color="auto" w:fill="auto"/>
            <w:vAlign w:val="center"/>
            <w:hideMark/>
          </w:tcPr>
          <w:p w14:paraId="093C2859"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63E485E4"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p>
        </w:tc>
      </w:tr>
    </w:tbl>
    <w:p w14:paraId="5AA616C9" w14:textId="77777777" w:rsidR="00DE4089" w:rsidRDefault="00DE4089" w:rsidP="00DE4089">
      <w:pPr>
        <w:pStyle w:val="Nagwek8"/>
        <w:spacing w:before="240" w:after="240"/>
        <w:rPr>
          <w:lang w:eastAsia="pl-PL"/>
        </w:rPr>
      </w:pPr>
      <w:r>
        <w:rPr>
          <w:lang w:eastAsia="pl-PL"/>
        </w:rPr>
        <w:t>IV. 2.2 Zgodność ze strategią rozwoju lokalnego kierowanego przez społeczność (LSR)</w:t>
      </w:r>
      <w:r>
        <w:rPr>
          <w:rStyle w:val="Odwoanieprzypisudolnego"/>
          <w:lang w:eastAsia="pl-PL"/>
        </w:rPr>
        <w:footnoteReference w:id="9"/>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4"/>
        <w:gridCol w:w="5875"/>
        <w:gridCol w:w="701"/>
      </w:tblGrid>
      <w:tr w:rsidR="00DE4089" w:rsidRPr="002855A7" w14:paraId="66451CE6" w14:textId="77777777" w:rsidTr="00EA37E0">
        <w:trPr>
          <w:trHeight w:val="601"/>
        </w:trPr>
        <w:tc>
          <w:tcPr>
            <w:tcW w:w="1371" w:type="pct"/>
            <w:shd w:val="clear" w:color="000000" w:fill="BDD7EE"/>
            <w:vAlign w:val="center"/>
            <w:hideMark/>
          </w:tcPr>
          <w:p w14:paraId="30C4FC68"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1013DE07"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65396784"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7ECE4DC2" w14:textId="77777777" w:rsidTr="00EA37E0">
        <w:trPr>
          <w:trHeight w:val="703"/>
        </w:trPr>
        <w:tc>
          <w:tcPr>
            <w:tcW w:w="1371" w:type="pct"/>
            <w:shd w:val="clear" w:color="000000" w:fill="BDD7EE"/>
            <w:vAlign w:val="center"/>
            <w:hideMark/>
          </w:tcPr>
          <w:p w14:paraId="04729D9E"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3C1565C1"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1BED6F2A"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6E218083" w14:textId="77777777" w:rsidTr="00EA37E0">
        <w:trPr>
          <w:trHeight w:val="706"/>
        </w:trPr>
        <w:tc>
          <w:tcPr>
            <w:tcW w:w="1371" w:type="pct"/>
            <w:vMerge w:val="restart"/>
            <w:shd w:val="clear" w:color="000000" w:fill="BDD7EE"/>
            <w:vAlign w:val="center"/>
            <w:hideMark/>
          </w:tcPr>
          <w:p w14:paraId="4B8A11D3"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0ADA995B"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7F39F964"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528AB2A0" w14:textId="77777777" w:rsidTr="00EA37E0">
        <w:trPr>
          <w:trHeight w:val="706"/>
        </w:trPr>
        <w:tc>
          <w:tcPr>
            <w:tcW w:w="1371" w:type="pct"/>
            <w:vMerge/>
            <w:vAlign w:val="center"/>
            <w:hideMark/>
          </w:tcPr>
          <w:p w14:paraId="164C264A"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242" w:type="pct"/>
            <w:shd w:val="clear" w:color="000000" w:fill="DDEBF7"/>
            <w:vAlign w:val="center"/>
          </w:tcPr>
          <w:p w14:paraId="0265B2BD"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8"/>
                <w:szCs w:val="18"/>
                <w:lang w:eastAsia="pl-PL"/>
              </w:rPr>
            </w:pPr>
          </w:p>
        </w:tc>
        <w:tc>
          <w:tcPr>
            <w:tcW w:w="387" w:type="pct"/>
            <w:shd w:val="clear" w:color="auto" w:fill="auto"/>
            <w:vAlign w:val="center"/>
            <w:hideMark/>
          </w:tcPr>
          <w:p w14:paraId="1286A593" w14:textId="77777777" w:rsidR="00DE4089" w:rsidRPr="002855A7" w:rsidRDefault="00DE4089" w:rsidP="00EA37E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DE4089" w:rsidRPr="002855A7" w14:paraId="6FAD4FFD" w14:textId="77777777" w:rsidTr="00EA37E0">
        <w:trPr>
          <w:trHeight w:val="213"/>
        </w:trPr>
        <w:tc>
          <w:tcPr>
            <w:tcW w:w="5000" w:type="pct"/>
            <w:gridSpan w:val="3"/>
            <w:shd w:val="clear" w:color="auto" w:fill="auto"/>
            <w:vAlign w:val="center"/>
            <w:hideMark/>
          </w:tcPr>
          <w:p w14:paraId="2DF373C6" w14:textId="77777777" w:rsidR="00DE4089" w:rsidRPr="002855A7" w:rsidRDefault="00DE4089" w:rsidP="00EA37E0">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w:t>
            </w:r>
            <w:r>
              <w:rPr>
                <w:rFonts w:ascii="Bookman Old Style" w:eastAsia="Times New Roman" w:hAnsi="Bookman Old Style" w:cs="Times New Roman"/>
                <w:color w:val="000000"/>
                <w:sz w:val="16"/>
                <w:szCs w:val="16"/>
                <w:lang w:eastAsia="pl-PL"/>
              </w:rPr>
              <w:t>zgodność z odpowiednim celem ogólnym, szczegółowym i przedsięwzięciem.</w:t>
            </w:r>
          </w:p>
        </w:tc>
      </w:tr>
    </w:tbl>
    <w:p w14:paraId="66E28DAD" w14:textId="77777777" w:rsidR="00DE4089" w:rsidRDefault="00DE4089" w:rsidP="003E7BB6">
      <w:pPr>
        <w:spacing w:before="120" w:after="120" w:line="240" w:lineRule="auto"/>
        <w:rPr>
          <w:rFonts w:ascii="Bookman Old Style" w:hAnsi="Bookman Old Style"/>
          <w:lang w:eastAsia="pl-PL"/>
        </w:rPr>
      </w:pPr>
    </w:p>
    <w:p w14:paraId="1C620DED" w14:textId="77777777" w:rsidR="006009BB" w:rsidRDefault="006009BB" w:rsidP="003E7BB6">
      <w:pPr>
        <w:spacing w:before="120" w:after="120" w:line="240" w:lineRule="auto"/>
        <w:rPr>
          <w:rFonts w:ascii="Bookman Old Style" w:hAnsi="Bookman Old Style"/>
          <w:lang w:eastAsia="pl-PL"/>
        </w:rPr>
      </w:pPr>
    </w:p>
    <w:p w14:paraId="78BCFC09" w14:textId="77777777" w:rsidR="006009BB" w:rsidRDefault="006009BB"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DE4089" w14:paraId="3FA6FD0F" w14:textId="77777777" w:rsidTr="00EA37E0">
        <w:trPr>
          <w:trHeight w:val="904"/>
        </w:trPr>
        <w:tc>
          <w:tcPr>
            <w:tcW w:w="2499" w:type="dxa"/>
            <w:vMerge w:val="restart"/>
            <w:shd w:val="clear" w:color="auto" w:fill="B4C6E7" w:themeFill="accent1" w:themeFillTint="66"/>
            <w:vAlign w:val="center"/>
          </w:tcPr>
          <w:p w14:paraId="051DD54B" w14:textId="77777777" w:rsidR="00DE4089" w:rsidRDefault="00DE4089" w:rsidP="00EA37E0">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648C40A3" w14:textId="77777777" w:rsidR="00DE4089" w:rsidRPr="00FF7460" w:rsidRDefault="00DE4089" w:rsidP="00EA37E0">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7398955D" w14:textId="77777777" w:rsidR="00DE4089" w:rsidRDefault="00DE4089" w:rsidP="00EA37E0">
            <w:pPr>
              <w:rPr>
                <w:rFonts w:ascii="Bookman Old Style" w:hAnsi="Bookman Old Style"/>
                <w:lang w:eastAsia="pl-PL"/>
              </w:rPr>
            </w:pPr>
          </w:p>
        </w:tc>
      </w:tr>
      <w:tr w:rsidR="00DE4089" w14:paraId="45DB804C" w14:textId="77777777" w:rsidTr="00EA37E0">
        <w:trPr>
          <w:trHeight w:val="382"/>
        </w:trPr>
        <w:tc>
          <w:tcPr>
            <w:tcW w:w="2499" w:type="dxa"/>
            <w:vMerge/>
            <w:shd w:val="clear" w:color="auto" w:fill="B4C6E7" w:themeFill="accent1" w:themeFillTint="66"/>
            <w:vAlign w:val="center"/>
          </w:tcPr>
          <w:p w14:paraId="0446EE10" w14:textId="77777777" w:rsidR="00DE4089" w:rsidRDefault="00DE4089" w:rsidP="00EA37E0">
            <w:pPr>
              <w:jc w:val="left"/>
              <w:rPr>
                <w:rFonts w:ascii="Bookman Old Style" w:hAnsi="Bookman Old Style"/>
                <w:sz w:val="20"/>
                <w:szCs w:val="20"/>
                <w:lang w:eastAsia="pl-PL"/>
              </w:rPr>
            </w:pPr>
          </w:p>
        </w:tc>
        <w:tc>
          <w:tcPr>
            <w:tcW w:w="6561" w:type="dxa"/>
            <w:shd w:val="clear" w:color="auto" w:fill="B4C6E7" w:themeFill="accent1" w:themeFillTint="66"/>
          </w:tcPr>
          <w:p w14:paraId="30278579" w14:textId="77777777" w:rsidR="00DE4089" w:rsidRDefault="00DE4089" w:rsidP="00EA37E0">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77384C7E" w14:textId="77777777" w:rsidR="00DE4089" w:rsidRDefault="00DE4089" w:rsidP="00EA37E0">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0D5CDA3" w14:textId="77777777" w:rsidR="003E7BB6" w:rsidRDefault="003E7BB6" w:rsidP="003E7BB6">
      <w:pPr>
        <w:pStyle w:val="Nagwek9"/>
        <w:spacing w:after="0"/>
        <w:rPr>
          <w:lang w:eastAsia="pl-PL"/>
        </w:rPr>
      </w:pPr>
      <w:r>
        <w:rPr>
          <w:lang w:eastAsia="pl-PL"/>
        </w:rPr>
        <w:t>V. GRUPA DOCELOWA</w:t>
      </w:r>
    </w:p>
    <w:p w14:paraId="753E9A83" w14:textId="77777777" w:rsidR="003E7BB6" w:rsidRDefault="003E7BB6" w:rsidP="003E7BB6">
      <w:pPr>
        <w:spacing w:before="0" w:after="0" w:line="240" w:lineRule="auto"/>
        <w:contextualSpacing/>
        <w:rPr>
          <w:rFonts w:ascii="Bookman Old Style" w:hAnsi="Bookman Old Style"/>
          <w:lang w:eastAsia="pl-PL"/>
        </w:rPr>
      </w:pPr>
    </w:p>
    <w:p w14:paraId="7DBA8B8C"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5676B3CD" w14:textId="77777777" w:rsidTr="00EB76DF">
        <w:trPr>
          <w:trHeight w:val="1021"/>
        </w:trPr>
        <w:tc>
          <w:tcPr>
            <w:tcW w:w="2608" w:type="dxa"/>
            <w:vMerge w:val="restart"/>
            <w:shd w:val="clear" w:color="auto" w:fill="B4C6E7" w:themeFill="accent1" w:themeFillTint="66"/>
            <w:vAlign w:val="center"/>
          </w:tcPr>
          <w:p w14:paraId="788872B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25A5D63C"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66188A18" w14:textId="77777777" w:rsidR="003E7BB6" w:rsidRPr="007F7690" w:rsidRDefault="003E7BB6" w:rsidP="0086033F">
            <w:pPr>
              <w:rPr>
                <w:rFonts w:ascii="Bookman Old Style" w:hAnsi="Bookman Old Style"/>
                <w:sz w:val="20"/>
                <w:szCs w:val="20"/>
                <w:lang w:eastAsia="pl-PL"/>
              </w:rPr>
            </w:pPr>
          </w:p>
        </w:tc>
      </w:tr>
      <w:tr w:rsidR="003E7BB6" w14:paraId="1533BAB2" w14:textId="77777777" w:rsidTr="00EB76DF">
        <w:tc>
          <w:tcPr>
            <w:tcW w:w="2608" w:type="dxa"/>
            <w:vMerge/>
            <w:shd w:val="clear" w:color="auto" w:fill="B4C6E7" w:themeFill="accent1" w:themeFillTint="66"/>
            <w:vAlign w:val="center"/>
          </w:tcPr>
          <w:p w14:paraId="22DCADB2"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07004090"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2FB97EF3"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7A47F150" w14:textId="13853FD9"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 xml:space="preserve">czy dobór grupy docelowej (w tym grupy </w:t>
            </w:r>
            <w:proofErr w:type="spellStart"/>
            <w:r w:rsidRPr="00473C2F">
              <w:rPr>
                <w:rFonts w:ascii="Bookman Old Style" w:hAnsi="Bookman Old Style"/>
                <w:sz w:val="16"/>
                <w:szCs w:val="16"/>
                <w:lang w:eastAsia="pl-PL"/>
              </w:rPr>
              <w:t>defaworyzowanej</w:t>
            </w:r>
            <w:proofErr w:type="spellEnd"/>
            <w:r w:rsidRPr="00473C2F">
              <w:rPr>
                <w:rFonts w:ascii="Bookman Old Style" w:hAnsi="Bookman Old Style"/>
                <w:sz w:val="16"/>
                <w:szCs w:val="16"/>
                <w:lang w:eastAsia="pl-PL"/>
              </w:rPr>
              <w:t xml:space="preserve">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35017D61" w14:textId="7C6C595C"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5EF32906" w14:textId="77777777" w:rsidTr="00EB76DF">
        <w:trPr>
          <w:trHeight w:val="1039"/>
        </w:trPr>
        <w:tc>
          <w:tcPr>
            <w:tcW w:w="2608" w:type="dxa"/>
            <w:vMerge w:val="restart"/>
            <w:shd w:val="clear" w:color="auto" w:fill="B4C6E7" w:themeFill="accent1" w:themeFillTint="66"/>
            <w:vAlign w:val="center"/>
          </w:tcPr>
          <w:p w14:paraId="7C8E0AF0"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704695F1" w14:textId="77777777" w:rsidR="003E7BB6" w:rsidRDefault="003E7BB6" w:rsidP="0086033F">
            <w:pPr>
              <w:jc w:val="left"/>
              <w:rPr>
                <w:rFonts w:ascii="Bookman Old Style" w:hAnsi="Bookman Old Style"/>
                <w:sz w:val="16"/>
                <w:szCs w:val="16"/>
                <w:lang w:eastAsia="pl-PL"/>
              </w:rPr>
            </w:pPr>
          </w:p>
        </w:tc>
      </w:tr>
      <w:tr w:rsidR="003E7BB6" w14:paraId="30DACC76" w14:textId="77777777" w:rsidTr="00EB76DF">
        <w:tc>
          <w:tcPr>
            <w:tcW w:w="2608" w:type="dxa"/>
            <w:vMerge/>
            <w:shd w:val="clear" w:color="auto" w:fill="B4C6E7" w:themeFill="accent1" w:themeFillTint="66"/>
            <w:vAlign w:val="center"/>
          </w:tcPr>
          <w:p w14:paraId="3179A95E"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23633AFD"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 xml:space="preserve">grup </w:t>
            </w:r>
            <w:proofErr w:type="spellStart"/>
            <w:r w:rsidRPr="0049447A">
              <w:rPr>
                <w:rFonts w:ascii="Bookman Old Style" w:hAnsi="Bookman Old Style"/>
                <w:sz w:val="16"/>
                <w:szCs w:val="16"/>
                <w:lang w:eastAsia="pl-PL"/>
              </w:rPr>
              <w:t>defaworyzowanych</w:t>
            </w:r>
            <w:proofErr w:type="spellEnd"/>
            <w:r w:rsidRPr="0049447A">
              <w:rPr>
                <w:rFonts w:ascii="Bookman Old Style" w:hAnsi="Bookman Old Style"/>
                <w:sz w:val="16"/>
                <w:szCs w:val="16"/>
                <w:lang w:eastAsia="pl-PL"/>
              </w:rPr>
              <w:t xml:space="preserve"> wskazanych w LSR</w:t>
            </w:r>
            <w:r>
              <w:rPr>
                <w:rFonts w:ascii="Bookman Old Style" w:hAnsi="Bookman Old Style"/>
                <w:sz w:val="16"/>
                <w:szCs w:val="16"/>
                <w:lang w:eastAsia="pl-PL"/>
              </w:rPr>
              <w:t xml:space="preserve">. </w:t>
            </w:r>
          </w:p>
        </w:tc>
      </w:tr>
      <w:tr w:rsidR="003E7BB6" w14:paraId="7114BEB1" w14:textId="77777777" w:rsidTr="00EB76DF">
        <w:trPr>
          <w:trHeight w:val="1369"/>
        </w:trPr>
        <w:tc>
          <w:tcPr>
            <w:tcW w:w="2608" w:type="dxa"/>
            <w:vMerge/>
            <w:shd w:val="clear" w:color="auto" w:fill="B4C6E7" w:themeFill="accent1" w:themeFillTint="66"/>
            <w:vAlign w:val="center"/>
          </w:tcPr>
          <w:p w14:paraId="54E28875"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1199D62F" w14:textId="561FDB0A"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w:t>
            </w:r>
            <w:proofErr w:type="spellStart"/>
            <w:r>
              <w:rPr>
                <w:rFonts w:ascii="Bookman Old Style" w:hAnsi="Bookman Old Style"/>
                <w:sz w:val="16"/>
                <w:szCs w:val="16"/>
                <w:lang w:eastAsia="pl-PL"/>
              </w:rPr>
              <w:t>defaworyzowanych</w:t>
            </w:r>
            <w:proofErr w:type="spellEnd"/>
            <w:r>
              <w:rPr>
                <w:rFonts w:ascii="Bookman Old Style" w:hAnsi="Bookman Old Style"/>
                <w:sz w:val="16"/>
                <w:szCs w:val="16"/>
                <w:lang w:eastAsia="pl-PL"/>
              </w:rPr>
              <w:t xml:space="preserve">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z wykształceniem gimnazjalnym lub niższym, osoby niepełnosprawne)</w:t>
            </w:r>
          </w:p>
        </w:tc>
        <w:tc>
          <w:tcPr>
            <w:tcW w:w="3226" w:type="dxa"/>
            <w:shd w:val="clear" w:color="auto" w:fill="auto"/>
            <w:vAlign w:val="center"/>
          </w:tcPr>
          <w:p w14:paraId="55BA8F35" w14:textId="77777777" w:rsidR="003E7BB6" w:rsidRDefault="003E7BB6" w:rsidP="0086033F">
            <w:pPr>
              <w:rPr>
                <w:rFonts w:ascii="Bookman Old Style" w:hAnsi="Bookman Old Style"/>
                <w:sz w:val="16"/>
                <w:szCs w:val="16"/>
                <w:lang w:eastAsia="pl-PL"/>
              </w:rPr>
            </w:pPr>
          </w:p>
        </w:tc>
      </w:tr>
      <w:tr w:rsidR="0029171B" w14:paraId="6B52B706" w14:textId="77777777" w:rsidTr="0029171B">
        <w:trPr>
          <w:trHeight w:val="605"/>
        </w:trPr>
        <w:tc>
          <w:tcPr>
            <w:tcW w:w="2608" w:type="dxa"/>
            <w:vMerge w:val="restart"/>
            <w:shd w:val="clear" w:color="auto" w:fill="B4C6E7" w:themeFill="accent1" w:themeFillTint="66"/>
            <w:vAlign w:val="center"/>
          </w:tcPr>
          <w:p w14:paraId="43E46F5B" w14:textId="77777777" w:rsidR="0029171B" w:rsidRDefault="00631AFF" w:rsidP="0086033F">
            <w:pPr>
              <w:rPr>
                <w:rFonts w:ascii="Bookman Old Style" w:hAnsi="Bookman Old Style"/>
                <w:sz w:val="20"/>
                <w:szCs w:val="20"/>
                <w:lang w:eastAsia="pl-PL"/>
              </w:rPr>
            </w:pPr>
            <w:r>
              <w:rPr>
                <w:rFonts w:ascii="Bookman Old Style" w:hAnsi="Bookman Old Style"/>
                <w:sz w:val="20"/>
                <w:szCs w:val="20"/>
                <w:lang w:eastAsia="pl-PL"/>
              </w:rPr>
              <w:lastRenderedPageBreak/>
              <w:t xml:space="preserve">PODMIOTY EKONOMII SPOŁECZNEJ, JEDNOSTKI SAMORZĄDU TERYTORIALNEGO (dotyczy celu 3.1.) </w:t>
            </w:r>
          </w:p>
          <w:p w14:paraId="2D90D4FF" w14:textId="77777777" w:rsidR="00631AFF" w:rsidRPr="007F7690" w:rsidRDefault="00631AFF" w:rsidP="0086033F">
            <w:pPr>
              <w:rPr>
                <w:rFonts w:ascii="Bookman Old Style" w:hAnsi="Bookman Old Style"/>
                <w:sz w:val="20"/>
                <w:szCs w:val="20"/>
                <w:lang w:eastAsia="pl-PL"/>
              </w:rPr>
            </w:pPr>
            <w:r w:rsidRPr="00FF7460">
              <w:rPr>
                <w:rFonts w:ascii="Bookman Old Style" w:hAnsi="Bookman Old Style"/>
                <w:i/>
                <w:sz w:val="20"/>
                <w:szCs w:val="20"/>
                <w:lang w:eastAsia="pl-PL"/>
              </w:rPr>
              <w:t>(maksymalnie</w:t>
            </w:r>
            <w:r>
              <w:rPr>
                <w:rFonts w:ascii="Bookman Old Style" w:hAnsi="Bookman Old Style"/>
                <w:i/>
                <w:sz w:val="20"/>
                <w:szCs w:val="20"/>
                <w:lang w:eastAsia="pl-PL"/>
              </w:rPr>
              <w:t xml:space="preserve"> 10</w:t>
            </w:r>
            <w:r w:rsidRPr="00FF7460">
              <w:rPr>
                <w:rFonts w:ascii="Bookman Old Style" w:hAnsi="Bookman Old Style"/>
                <w:i/>
                <w:sz w:val="20"/>
                <w:szCs w:val="20"/>
                <w:lang w:eastAsia="pl-PL"/>
              </w:rPr>
              <w:t>00 znaków ze spacjami)</w:t>
            </w:r>
          </w:p>
        </w:tc>
        <w:tc>
          <w:tcPr>
            <w:tcW w:w="6452" w:type="dxa"/>
            <w:gridSpan w:val="2"/>
            <w:shd w:val="clear" w:color="auto" w:fill="B4C6E7" w:themeFill="accent1" w:themeFillTint="66"/>
            <w:vAlign w:val="center"/>
          </w:tcPr>
          <w:p w14:paraId="2847F36F" w14:textId="77777777" w:rsidR="0029171B" w:rsidRDefault="0029171B" w:rsidP="0086033F">
            <w:pPr>
              <w:rPr>
                <w:rFonts w:ascii="Bookman Old Style" w:hAnsi="Bookman Old Style"/>
                <w:sz w:val="16"/>
                <w:szCs w:val="16"/>
                <w:lang w:eastAsia="pl-PL"/>
              </w:rPr>
            </w:pPr>
          </w:p>
        </w:tc>
      </w:tr>
      <w:tr w:rsidR="0029171B" w14:paraId="54971A92" w14:textId="77777777" w:rsidTr="00EA37E0">
        <w:trPr>
          <w:trHeight w:val="605"/>
        </w:trPr>
        <w:tc>
          <w:tcPr>
            <w:tcW w:w="2608" w:type="dxa"/>
            <w:vMerge/>
            <w:shd w:val="clear" w:color="auto" w:fill="B4C6E7" w:themeFill="accent1" w:themeFillTint="66"/>
            <w:vAlign w:val="center"/>
          </w:tcPr>
          <w:p w14:paraId="5F4448E1" w14:textId="77777777" w:rsidR="0029171B" w:rsidRDefault="0029171B"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59ACC890" w14:textId="77777777" w:rsidR="0029171B" w:rsidRDefault="00631AFF" w:rsidP="0086033F">
            <w:pPr>
              <w:rPr>
                <w:rFonts w:ascii="Bookman Old Style" w:hAnsi="Bookman Old Style"/>
                <w:sz w:val="16"/>
                <w:szCs w:val="16"/>
                <w:lang w:eastAsia="pl-PL"/>
              </w:rPr>
            </w:pPr>
            <w:r>
              <w:rPr>
                <w:rFonts w:ascii="Bookman Old Style" w:hAnsi="Bookman Old Style"/>
                <w:sz w:val="16"/>
                <w:szCs w:val="16"/>
                <w:lang w:eastAsia="pl-PL"/>
              </w:rPr>
              <w:t>Ocenie podlegać będzie ilość podjętych inicjatyw oraz utworzonych partnerstw. Ocenie podlegać będzie uzasadnienie dotyczące potrzeby tworzenia partnerstw.</w:t>
            </w:r>
          </w:p>
        </w:tc>
      </w:tr>
      <w:tr w:rsidR="0029171B" w14:paraId="0108B850" w14:textId="77777777" w:rsidTr="00EA37E0">
        <w:trPr>
          <w:trHeight w:val="338"/>
        </w:trPr>
        <w:tc>
          <w:tcPr>
            <w:tcW w:w="2608" w:type="dxa"/>
            <w:vMerge/>
            <w:shd w:val="clear" w:color="auto" w:fill="B4C6E7" w:themeFill="accent1" w:themeFillTint="66"/>
            <w:vAlign w:val="center"/>
          </w:tcPr>
          <w:p w14:paraId="43E34036" w14:textId="77777777"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0023240C" w14:textId="77777777" w:rsidR="0029171B" w:rsidRDefault="0029171B" w:rsidP="0029171B">
            <w:pPr>
              <w:rPr>
                <w:rFonts w:ascii="Bookman Old Style" w:hAnsi="Bookman Old Style"/>
                <w:sz w:val="16"/>
                <w:szCs w:val="16"/>
                <w:lang w:eastAsia="pl-PL"/>
              </w:rPr>
            </w:pPr>
            <w:r>
              <w:rPr>
                <w:rFonts w:ascii="Bookman Old Style" w:hAnsi="Bookman Old Style"/>
                <w:sz w:val="16"/>
                <w:szCs w:val="16"/>
                <w:lang w:eastAsia="pl-PL"/>
              </w:rPr>
              <w:t>Liczba inicjatyw</w:t>
            </w:r>
          </w:p>
        </w:tc>
        <w:tc>
          <w:tcPr>
            <w:tcW w:w="3226" w:type="dxa"/>
            <w:shd w:val="clear" w:color="auto" w:fill="B4C6E7" w:themeFill="accent1" w:themeFillTint="66"/>
            <w:vAlign w:val="center"/>
          </w:tcPr>
          <w:p w14:paraId="5F2A9E53" w14:textId="77777777" w:rsidR="0029171B" w:rsidRDefault="0029171B" w:rsidP="0086033F">
            <w:pPr>
              <w:rPr>
                <w:rFonts w:ascii="Bookman Old Style" w:hAnsi="Bookman Old Style"/>
                <w:sz w:val="16"/>
                <w:szCs w:val="16"/>
                <w:lang w:eastAsia="pl-PL"/>
              </w:rPr>
            </w:pPr>
          </w:p>
        </w:tc>
      </w:tr>
      <w:tr w:rsidR="0029171B" w14:paraId="20AC842C" w14:textId="77777777" w:rsidTr="00EA37E0">
        <w:trPr>
          <w:trHeight w:val="337"/>
        </w:trPr>
        <w:tc>
          <w:tcPr>
            <w:tcW w:w="2608" w:type="dxa"/>
            <w:vMerge/>
            <w:shd w:val="clear" w:color="auto" w:fill="B4C6E7" w:themeFill="accent1" w:themeFillTint="66"/>
            <w:vAlign w:val="center"/>
          </w:tcPr>
          <w:p w14:paraId="469394FA" w14:textId="77777777" w:rsidR="0029171B" w:rsidRDefault="0029171B"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26C71257" w14:textId="77777777" w:rsidR="0029171B" w:rsidRDefault="0029171B" w:rsidP="0086033F">
            <w:pPr>
              <w:rPr>
                <w:rFonts w:ascii="Bookman Old Style" w:hAnsi="Bookman Old Style"/>
                <w:sz w:val="16"/>
                <w:szCs w:val="16"/>
                <w:lang w:eastAsia="pl-PL"/>
              </w:rPr>
            </w:pPr>
            <w:r>
              <w:rPr>
                <w:rFonts w:ascii="Bookman Old Style" w:hAnsi="Bookman Old Style"/>
                <w:sz w:val="16"/>
                <w:szCs w:val="16"/>
                <w:lang w:eastAsia="pl-PL"/>
              </w:rPr>
              <w:t>Liczba utworzonych partnerstw</w:t>
            </w:r>
          </w:p>
        </w:tc>
        <w:tc>
          <w:tcPr>
            <w:tcW w:w="3226" w:type="dxa"/>
            <w:shd w:val="clear" w:color="auto" w:fill="B4C6E7" w:themeFill="accent1" w:themeFillTint="66"/>
            <w:vAlign w:val="center"/>
          </w:tcPr>
          <w:p w14:paraId="3E17588A" w14:textId="77777777" w:rsidR="0029171B" w:rsidRDefault="0029171B" w:rsidP="0086033F">
            <w:pPr>
              <w:rPr>
                <w:rFonts w:ascii="Bookman Old Style" w:hAnsi="Bookman Old Style"/>
                <w:sz w:val="16"/>
                <w:szCs w:val="16"/>
                <w:lang w:eastAsia="pl-PL"/>
              </w:rPr>
            </w:pPr>
          </w:p>
        </w:tc>
      </w:tr>
    </w:tbl>
    <w:p w14:paraId="15573DE4" w14:textId="77777777" w:rsidR="003E7BB6" w:rsidRPr="007E266C" w:rsidRDefault="003E7BB6" w:rsidP="003E7BB6">
      <w:pPr>
        <w:spacing w:before="120" w:after="120" w:line="240" w:lineRule="auto"/>
        <w:rPr>
          <w:rFonts w:ascii="Bookman Old Style" w:hAnsi="Bookman Old Style"/>
          <w:lang w:eastAsia="pl-PL"/>
        </w:rPr>
      </w:pPr>
    </w:p>
    <w:p w14:paraId="4EEE0641" w14:textId="77777777" w:rsidR="008D0C37" w:rsidRDefault="003E7BB6" w:rsidP="003E7BB6">
      <w:pPr>
        <w:pStyle w:val="Nagwek8"/>
        <w:rPr>
          <w:lang w:eastAsia="pl-PL"/>
        </w:rPr>
      </w:pPr>
      <w:r>
        <w:t>V.2. OSOBY, KTÓRE ZOSTANĄ OBJĘTE WSPARCIEM</w:t>
      </w:r>
    </w:p>
    <w:p w14:paraId="7B7514A5"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665"/>
        <w:gridCol w:w="3151"/>
        <w:gridCol w:w="2543"/>
      </w:tblGrid>
      <w:tr w:rsidR="003E7BB6" w:rsidRPr="00A26B95" w14:paraId="5BF1707B" w14:textId="77777777" w:rsidTr="00EA71A2">
        <w:trPr>
          <w:jc w:val="center"/>
        </w:trPr>
        <w:tc>
          <w:tcPr>
            <w:tcW w:w="1119" w:type="pct"/>
            <w:shd w:val="clear" w:color="auto" w:fill="D0CECE" w:themeFill="background2" w:themeFillShade="E6"/>
            <w:vAlign w:val="center"/>
          </w:tcPr>
          <w:p w14:paraId="55A5ED4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598CE05C"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0C88174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16DDF60E" w14:textId="77777777" w:rsidTr="00EA71A2">
        <w:trPr>
          <w:jc w:val="center"/>
        </w:trPr>
        <w:tc>
          <w:tcPr>
            <w:tcW w:w="1119" w:type="pct"/>
            <w:vMerge w:val="restart"/>
            <w:shd w:val="clear" w:color="auto" w:fill="D0CECE" w:themeFill="background2" w:themeFillShade="E6"/>
            <w:vAlign w:val="center"/>
          </w:tcPr>
          <w:p w14:paraId="5875044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1C324A0D"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504F8CE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5D6F779" w14:textId="77777777" w:rsidTr="00EA71A2">
        <w:trPr>
          <w:jc w:val="center"/>
        </w:trPr>
        <w:tc>
          <w:tcPr>
            <w:tcW w:w="1119" w:type="pct"/>
            <w:vMerge/>
            <w:shd w:val="clear" w:color="auto" w:fill="D0CECE" w:themeFill="background2" w:themeFillShade="E6"/>
            <w:vAlign w:val="center"/>
          </w:tcPr>
          <w:p w14:paraId="5C35330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7FF3795E"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A84059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p>
        </w:tc>
      </w:tr>
      <w:tr w:rsidR="00EA71A2" w:rsidRPr="00A26B95" w14:paraId="3628F20D" w14:textId="77777777" w:rsidTr="00EA71A2">
        <w:trPr>
          <w:jc w:val="center"/>
        </w:trPr>
        <w:tc>
          <w:tcPr>
            <w:tcW w:w="1119" w:type="pct"/>
            <w:vMerge/>
            <w:shd w:val="clear" w:color="auto" w:fill="D0CECE" w:themeFill="background2" w:themeFillShade="E6"/>
            <w:vAlign w:val="center"/>
          </w:tcPr>
          <w:p w14:paraId="52E0CEB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56678AE"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73061E9" w14:textId="1F22E028"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p>
        </w:tc>
      </w:tr>
      <w:tr w:rsidR="00EA71A2" w:rsidRPr="00A26B95" w14:paraId="0F7A1B12" w14:textId="77777777" w:rsidTr="00EA71A2">
        <w:trPr>
          <w:jc w:val="center"/>
        </w:trPr>
        <w:tc>
          <w:tcPr>
            <w:tcW w:w="1119" w:type="pct"/>
            <w:vMerge/>
            <w:shd w:val="clear" w:color="auto" w:fill="D0CECE" w:themeFill="background2" w:themeFillShade="E6"/>
            <w:vAlign w:val="center"/>
          </w:tcPr>
          <w:p w14:paraId="5BDA9E5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FA0D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FEE9940" w14:textId="4E990FBE"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Pr>
                <w:color w:val="auto"/>
                <w:sz w:val="18"/>
                <w:szCs w:val="18"/>
              </w:rPr>
              <w:t xml:space="preserve"> </w:t>
            </w:r>
            <w:r w:rsidRPr="00EA71A2">
              <w:rPr>
                <w:color w:val="FF0000"/>
                <w:sz w:val="18"/>
                <w:szCs w:val="18"/>
              </w:rPr>
              <w:t>(</w:t>
            </w:r>
            <w:r w:rsidRPr="00EA71A2">
              <w:rPr>
                <w:color w:val="FF0000"/>
                <w:sz w:val="18"/>
                <w:szCs w:val="18"/>
              </w:rPr>
              <w:t>Dz. U. z 2018 r. poz. 969</w:t>
            </w:r>
            <w:r w:rsidRPr="00EA71A2">
              <w:rPr>
                <w:color w:val="FF0000"/>
                <w:sz w:val="18"/>
                <w:szCs w:val="18"/>
              </w:rPr>
              <w:t xml:space="preserve">); </w:t>
            </w:r>
            <w:r w:rsidRPr="00EA71A2">
              <w:rPr>
                <w:strike/>
                <w:color w:val="FF0000"/>
                <w:sz w:val="18"/>
                <w:szCs w:val="18"/>
              </w:rPr>
              <w:t xml:space="preserve">(Dz. U. z 2016 r. poz. 1654, z </w:t>
            </w:r>
            <w:proofErr w:type="spellStart"/>
            <w:r w:rsidRPr="00EA71A2">
              <w:rPr>
                <w:strike/>
                <w:color w:val="FF0000"/>
                <w:sz w:val="18"/>
                <w:szCs w:val="18"/>
              </w:rPr>
              <w:t>późn</w:t>
            </w:r>
            <w:proofErr w:type="spellEnd"/>
            <w:r w:rsidRPr="00EA71A2">
              <w:rPr>
                <w:strike/>
                <w:color w:val="FF0000"/>
                <w:sz w:val="18"/>
                <w:szCs w:val="18"/>
              </w:rPr>
              <w:t>. zm.);</w:t>
            </w:r>
          </w:p>
        </w:tc>
      </w:tr>
      <w:tr w:rsidR="00EA71A2" w:rsidRPr="00A26B95" w14:paraId="11B217CC" w14:textId="77777777" w:rsidTr="00EA71A2">
        <w:trPr>
          <w:jc w:val="center"/>
        </w:trPr>
        <w:tc>
          <w:tcPr>
            <w:tcW w:w="1119" w:type="pct"/>
            <w:vMerge/>
            <w:shd w:val="clear" w:color="auto" w:fill="D0CECE" w:themeFill="background2" w:themeFillShade="E6"/>
            <w:vAlign w:val="center"/>
          </w:tcPr>
          <w:p w14:paraId="5A6D4DD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4F21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CBE0AD3" w14:textId="0F11B3AF"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Pr="00EA71A2">
              <w:rPr>
                <w:rFonts w:asciiTheme="minorHAnsi" w:eastAsiaTheme="minorHAnsi" w:hAnsiTheme="minorHAnsi" w:cstheme="minorBidi"/>
                <w:iCs w:val="0"/>
                <w:color w:val="auto"/>
                <w:szCs w:val="22"/>
              </w:rPr>
              <w:t xml:space="preserve"> </w:t>
            </w:r>
            <w:r w:rsidRPr="00EA71A2">
              <w:rPr>
                <w:rFonts w:asciiTheme="minorHAnsi" w:eastAsiaTheme="minorHAnsi" w:hAnsiTheme="minorHAnsi" w:cstheme="minorBidi"/>
                <w:iCs w:val="0"/>
                <w:color w:val="FF0000"/>
                <w:szCs w:val="22"/>
              </w:rPr>
              <w:t>(</w:t>
            </w:r>
            <w:r w:rsidRPr="00EA71A2">
              <w:rPr>
                <w:color w:val="FF0000"/>
                <w:sz w:val="18"/>
                <w:szCs w:val="18"/>
              </w:rPr>
              <w:t>Dz. U. z 2019 r. poz. 1481, 1818</w:t>
            </w:r>
            <w:r w:rsidRPr="00EA71A2">
              <w:rPr>
                <w:color w:val="FF0000"/>
                <w:sz w:val="18"/>
                <w:szCs w:val="18"/>
              </w:rPr>
              <w:t xml:space="preserve">); </w:t>
            </w:r>
            <w:r w:rsidRPr="00EA71A2">
              <w:rPr>
                <w:strike/>
                <w:color w:val="FF0000"/>
                <w:sz w:val="18"/>
                <w:szCs w:val="18"/>
              </w:rPr>
              <w:t xml:space="preserve">(Dz. U. z 2017 r. poz. 2198, z </w:t>
            </w:r>
            <w:proofErr w:type="spellStart"/>
            <w:r w:rsidRPr="00EA71A2">
              <w:rPr>
                <w:strike/>
                <w:color w:val="FF0000"/>
                <w:sz w:val="18"/>
                <w:szCs w:val="18"/>
              </w:rPr>
              <w:t>późn</w:t>
            </w:r>
            <w:proofErr w:type="spellEnd"/>
            <w:r w:rsidRPr="00EA71A2">
              <w:rPr>
                <w:strike/>
                <w:color w:val="FF0000"/>
                <w:sz w:val="18"/>
                <w:szCs w:val="18"/>
              </w:rPr>
              <w:t>. zm.)</w:t>
            </w:r>
          </w:p>
        </w:tc>
      </w:tr>
      <w:tr w:rsidR="00EA71A2" w:rsidRPr="00A26B95" w14:paraId="2B89383A" w14:textId="77777777" w:rsidTr="00EA71A2">
        <w:trPr>
          <w:jc w:val="center"/>
        </w:trPr>
        <w:tc>
          <w:tcPr>
            <w:tcW w:w="1119" w:type="pct"/>
            <w:vMerge/>
            <w:shd w:val="clear" w:color="auto" w:fill="D0CECE" w:themeFill="background2" w:themeFillShade="E6"/>
            <w:vAlign w:val="center"/>
          </w:tcPr>
          <w:p w14:paraId="7847AA1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70557BBD"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78E8D7" w14:textId="3F3E9BDE"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F2C8739" w14:textId="77777777" w:rsidTr="00EA71A2">
        <w:trPr>
          <w:jc w:val="center"/>
        </w:trPr>
        <w:tc>
          <w:tcPr>
            <w:tcW w:w="1119" w:type="pct"/>
            <w:vMerge/>
            <w:shd w:val="clear" w:color="auto" w:fill="D0CECE" w:themeFill="background2" w:themeFillShade="E6"/>
            <w:vAlign w:val="center"/>
          </w:tcPr>
          <w:p w14:paraId="4A3EE4C8"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DBB31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C72121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73269498" w14:textId="77777777" w:rsidTr="00EA71A2">
        <w:trPr>
          <w:jc w:val="center"/>
        </w:trPr>
        <w:tc>
          <w:tcPr>
            <w:tcW w:w="1119" w:type="pct"/>
            <w:vMerge/>
            <w:shd w:val="clear" w:color="auto" w:fill="D0CECE" w:themeFill="background2" w:themeFillShade="E6"/>
            <w:vAlign w:val="center"/>
          </w:tcPr>
          <w:p w14:paraId="5A4C562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D91AB6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86844DD" w14:textId="7D0129CA" w:rsidR="00EA71A2" w:rsidRPr="00EA71A2" w:rsidRDefault="00EA71A2"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EA71A2">
              <w:rPr>
                <w:strike/>
                <w:color w:val="FF0000"/>
                <w:sz w:val="18"/>
                <w:szCs w:val="18"/>
              </w:rPr>
              <w:t>osoby niesamodzielne;</w:t>
            </w:r>
            <w:r w:rsidRPr="00EA71A2">
              <w:rPr>
                <w:color w:val="FF0000"/>
                <w:sz w:val="18"/>
                <w:szCs w:val="18"/>
              </w:rPr>
              <w:t xml:space="preserve"> osoby potrzebujące wsparcia w codziennym funkcjonowaniu;</w:t>
            </w:r>
          </w:p>
        </w:tc>
      </w:tr>
      <w:tr w:rsidR="00EA71A2" w:rsidRPr="00A26B95" w14:paraId="24DF8AF6" w14:textId="77777777" w:rsidTr="00EA71A2">
        <w:trPr>
          <w:trHeight w:val="1056"/>
          <w:jc w:val="center"/>
        </w:trPr>
        <w:tc>
          <w:tcPr>
            <w:tcW w:w="1119" w:type="pct"/>
            <w:vMerge/>
            <w:shd w:val="clear" w:color="auto" w:fill="D0CECE" w:themeFill="background2" w:themeFillShade="E6"/>
            <w:vAlign w:val="center"/>
          </w:tcPr>
          <w:p w14:paraId="2A1F81E8"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5C7705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F2D388F"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bezdomne lub dotknięte wykluczeniem z dostępu do mieszkań w rozumieniu Wytycznych w zakresie monitorowania postępu rzeczowego realizacji programów operacyjnych na lata 2014-2020</w:t>
            </w:r>
          </w:p>
        </w:tc>
      </w:tr>
      <w:tr w:rsidR="00EA71A2" w:rsidRPr="00A26B95" w14:paraId="47305031" w14:textId="77777777" w:rsidTr="00EA71A2">
        <w:trPr>
          <w:trHeight w:val="1056"/>
          <w:jc w:val="center"/>
        </w:trPr>
        <w:tc>
          <w:tcPr>
            <w:tcW w:w="1119" w:type="pct"/>
            <w:vMerge/>
            <w:shd w:val="clear" w:color="auto" w:fill="D0CECE" w:themeFill="background2" w:themeFillShade="E6"/>
            <w:vAlign w:val="center"/>
          </w:tcPr>
          <w:p w14:paraId="26E912A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67CCC08"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0CAC406D" w14:textId="01A3F191" w:rsidR="00EA71A2" w:rsidRPr="00EA71A2"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FF0000"/>
                <w:sz w:val="18"/>
                <w:szCs w:val="18"/>
              </w:rPr>
            </w:pPr>
            <w:r w:rsidRPr="00EA71A2">
              <w:rPr>
                <w:color w:val="FF0000"/>
                <w:sz w:val="18"/>
                <w:szCs w:val="18"/>
              </w:rPr>
              <w:t>Osoby korzystające z PO PŻ</w:t>
            </w:r>
          </w:p>
        </w:tc>
      </w:tr>
      <w:tr w:rsidR="00EA71A2" w:rsidRPr="00A26B95" w14:paraId="06C434AA" w14:textId="77777777" w:rsidTr="00EA71A2">
        <w:trPr>
          <w:trHeight w:val="1056"/>
          <w:jc w:val="center"/>
        </w:trPr>
        <w:tc>
          <w:tcPr>
            <w:tcW w:w="1119" w:type="pct"/>
            <w:vMerge/>
            <w:shd w:val="clear" w:color="auto" w:fill="D0CECE" w:themeFill="background2" w:themeFillShade="E6"/>
            <w:vAlign w:val="center"/>
          </w:tcPr>
          <w:p w14:paraId="15B68844"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69663B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27BE9C7" w14:textId="318BB665" w:rsidR="00EA71A2" w:rsidRPr="00EA71A2"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FF0000"/>
                <w:sz w:val="18"/>
                <w:szCs w:val="18"/>
              </w:rPr>
            </w:pPr>
            <w:r w:rsidRPr="00EA71A2">
              <w:rPr>
                <w:color w:val="FF0000"/>
                <w:sz w:val="18"/>
                <w:szCs w:val="18"/>
              </w:rPr>
              <w:t>Osoby odbywające kary pozbawienia wolności w formie dozoru elektronicznego</w:t>
            </w:r>
          </w:p>
        </w:tc>
      </w:tr>
      <w:tr w:rsidR="003E7BB6" w:rsidRPr="00A26B95" w14:paraId="4FC62808" w14:textId="77777777" w:rsidTr="00522EA8">
        <w:trPr>
          <w:jc w:val="center"/>
        </w:trPr>
        <w:tc>
          <w:tcPr>
            <w:tcW w:w="1119" w:type="pct"/>
            <w:vMerge/>
            <w:shd w:val="clear" w:color="auto" w:fill="D0CECE" w:themeFill="background2" w:themeFillShade="E6"/>
            <w:vAlign w:val="center"/>
          </w:tcPr>
          <w:p w14:paraId="2EE2BE0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4BA026DF"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UBÓSTWEMM LUB WYKLUCZENIEM SPOŁECZNYM OGÓŁEM</w:t>
            </w:r>
          </w:p>
        </w:tc>
        <w:tc>
          <w:tcPr>
            <w:tcW w:w="1341" w:type="pct"/>
            <w:vAlign w:val="center"/>
          </w:tcPr>
          <w:p w14:paraId="5A00122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5BDC0689" w14:textId="77777777" w:rsidTr="00EA71A2">
        <w:trPr>
          <w:jc w:val="center"/>
        </w:trPr>
        <w:tc>
          <w:tcPr>
            <w:tcW w:w="1119" w:type="pct"/>
            <w:vMerge/>
            <w:shd w:val="clear" w:color="auto" w:fill="D0CECE" w:themeFill="background2" w:themeFillShade="E6"/>
            <w:vAlign w:val="center"/>
          </w:tcPr>
          <w:p w14:paraId="7FFA930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4AE71808"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1E91D66E" w14:textId="5FEE6CF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 xml:space="preserve">z najbliższego środowiska osób zagrożonych ubóstwem lub wykluczeniem społecznym. </w:t>
            </w:r>
          </w:p>
        </w:tc>
      </w:tr>
      <w:tr w:rsidR="003E7BB6" w:rsidRPr="00A26B95" w14:paraId="2DE30BD3" w14:textId="77777777" w:rsidTr="00EA71A2">
        <w:trPr>
          <w:jc w:val="center"/>
        </w:trPr>
        <w:tc>
          <w:tcPr>
            <w:tcW w:w="1119" w:type="pct"/>
            <w:vMerge/>
            <w:shd w:val="clear" w:color="auto" w:fill="D0CECE" w:themeFill="background2" w:themeFillShade="E6"/>
            <w:vAlign w:val="center"/>
          </w:tcPr>
          <w:p w14:paraId="22F3A80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78823B2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72552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których udział w projekcie jest niezbędny dla skutecznego wsparcia osób zagrożonych ubóstwem lub wykluczeniem społecznym. </w:t>
            </w:r>
          </w:p>
        </w:tc>
      </w:tr>
      <w:tr w:rsidR="003E7BB6" w:rsidRPr="00A26B95" w14:paraId="47D60573" w14:textId="77777777" w:rsidTr="00EA71A2">
        <w:trPr>
          <w:jc w:val="center"/>
        </w:trPr>
        <w:tc>
          <w:tcPr>
            <w:tcW w:w="1119" w:type="pct"/>
            <w:vMerge/>
            <w:shd w:val="clear" w:color="auto" w:fill="D0CECE" w:themeFill="background2" w:themeFillShade="E6"/>
            <w:vAlign w:val="center"/>
          </w:tcPr>
          <w:p w14:paraId="7A497338"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ED615D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60FD11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sprawujące rodzinną pieczę zastępczą lub kandydaci do sprawowania rodzinnej pieczy zastępczej, </w:t>
            </w:r>
          </w:p>
        </w:tc>
      </w:tr>
      <w:tr w:rsidR="003E7BB6" w:rsidRPr="00A26B95" w14:paraId="13635646" w14:textId="77777777" w:rsidTr="00EA71A2">
        <w:trPr>
          <w:jc w:val="center"/>
        </w:trPr>
        <w:tc>
          <w:tcPr>
            <w:tcW w:w="1119" w:type="pct"/>
            <w:vMerge/>
            <w:shd w:val="clear" w:color="auto" w:fill="D0CECE" w:themeFill="background2" w:themeFillShade="E6"/>
            <w:vAlign w:val="center"/>
          </w:tcPr>
          <w:p w14:paraId="789BE4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F91F11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CDA7264"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FFDCD10" w14:textId="77777777" w:rsidTr="00522EA8">
        <w:trPr>
          <w:jc w:val="center"/>
        </w:trPr>
        <w:tc>
          <w:tcPr>
            <w:tcW w:w="1119" w:type="pct"/>
            <w:shd w:val="clear" w:color="auto" w:fill="D0CECE" w:themeFill="background2" w:themeFillShade="E6"/>
            <w:vAlign w:val="center"/>
          </w:tcPr>
          <w:p w14:paraId="64F17D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1F60732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522D540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r w:rsidR="00EF71B7" w:rsidRPr="00EF71B7" w14:paraId="0832C12D" w14:textId="77777777" w:rsidTr="00522EA8">
        <w:trPr>
          <w:jc w:val="center"/>
        </w:trPr>
        <w:tc>
          <w:tcPr>
            <w:tcW w:w="1119" w:type="pct"/>
            <w:shd w:val="clear" w:color="auto" w:fill="D0CECE" w:themeFill="background2" w:themeFillShade="E6"/>
            <w:vAlign w:val="center"/>
          </w:tcPr>
          <w:p w14:paraId="36B0B8F4" w14:textId="58D706FC" w:rsidR="00522EA8" w:rsidRPr="00EF71B7" w:rsidRDefault="00522EA8"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EF71B7">
              <w:rPr>
                <w:color w:val="auto"/>
                <w:sz w:val="20"/>
                <w:szCs w:val="20"/>
              </w:rPr>
              <w:t xml:space="preserve">PODMIOTY EKONOMII SPOŁECZNEJ </w:t>
            </w:r>
            <w:r w:rsidR="007E7216">
              <w:rPr>
                <w:color w:val="auto"/>
                <w:sz w:val="20"/>
                <w:szCs w:val="20"/>
              </w:rPr>
              <w:br/>
            </w:r>
            <w:r w:rsidRPr="00EF71B7">
              <w:rPr>
                <w:color w:val="auto"/>
                <w:sz w:val="20"/>
                <w:szCs w:val="20"/>
              </w:rPr>
              <w:t>I JEDNOSTKI SAMORZĄDU TERYTORIALNEGO</w:t>
            </w:r>
            <w:r w:rsidR="00EA37E0" w:rsidRPr="00EF71B7">
              <w:rPr>
                <w:color w:val="auto"/>
                <w:sz w:val="20"/>
                <w:szCs w:val="20"/>
              </w:rPr>
              <w:t xml:space="preserve"> ORAZ ICH JEDNOSTKI ORGANIZACYJNE</w:t>
            </w:r>
            <w:r w:rsidR="00A17D90" w:rsidRPr="00EF71B7">
              <w:rPr>
                <w:color w:val="auto"/>
                <w:sz w:val="20"/>
                <w:szCs w:val="20"/>
              </w:rPr>
              <w:t xml:space="preserve"> (dotyczy celu 3.1)</w:t>
            </w:r>
            <w:r w:rsidR="00EA37E0" w:rsidRPr="00EF71B7">
              <w:rPr>
                <w:color w:val="auto"/>
                <w:sz w:val="20"/>
                <w:szCs w:val="20"/>
              </w:rPr>
              <w:t xml:space="preserve"> </w:t>
            </w:r>
          </w:p>
        </w:tc>
        <w:tc>
          <w:tcPr>
            <w:tcW w:w="3881" w:type="pct"/>
            <w:gridSpan w:val="3"/>
            <w:shd w:val="clear" w:color="auto" w:fill="D5DCE4" w:themeFill="text2" w:themeFillTint="33"/>
            <w:vAlign w:val="center"/>
          </w:tcPr>
          <w:p w14:paraId="34B42FD3" w14:textId="77777777" w:rsidR="00EA37E0"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Podmiot ekonomii społecznej:</w:t>
            </w:r>
          </w:p>
          <w:p w14:paraId="7F9B7A8E" w14:textId="77777777"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a) przedsiębiorstwo społeczne, w tym spółdzielnia socjalna, o której mowa w Ustawie z dnia 27 kwietnia 2006 r. o spółdzielniach socjalnych;</w:t>
            </w:r>
          </w:p>
          <w:p w14:paraId="0AB98FAD" w14:textId="7E4FD59E"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 xml:space="preserve">b) podmiot reintegracyjny, realizujący usługi reintegracji społecznej </w:t>
            </w:r>
            <w:r w:rsidR="007E7216">
              <w:rPr>
                <w:color w:val="auto"/>
                <w:sz w:val="20"/>
                <w:szCs w:val="20"/>
              </w:rPr>
              <w:br/>
            </w:r>
            <w:r w:rsidRPr="00EF71B7">
              <w:rPr>
                <w:color w:val="auto"/>
                <w:sz w:val="20"/>
                <w:szCs w:val="20"/>
              </w:rPr>
              <w:t xml:space="preserve">i zawodowej osób zagrożonych wykluczeniem społecznym: i. CIS i KIS; ii. ZAZ i WTZ, o których mowa w Ustawie z dnia 27 sierpnia 1997 r. </w:t>
            </w:r>
            <w:r w:rsidR="007E7216">
              <w:rPr>
                <w:color w:val="auto"/>
                <w:sz w:val="20"/>
                <w:szCs w:val="20"/>
              </w:rPr>
              <w:br/>
            </w:r>
            <w:r w:rsidRPr="00EF71B7">
              <w:rPr>
                <w:color w:val="auto"/>
                <w:sz w:val="20"/>
                <w:szCs w:val="20"/>
              </w:rPr>
              <w:t>o rehabilitacji zawodowej i społecznej oraz zatrudnianiu osób niepełnosprawnych;</w:t>
            </w:r>
          </w:p>
          <w:p w14:paraId="0BC99D84" w14:textId="77777777" w:rsidR="00E04342"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c) organizacja pozarządowa lub podmiot, o którym mowa w art. 3 ust. 3 pkt 1 Ustawy z dnia 24 kwietnia 2003 r. o działalności pożytku publicznego i o wolontariacie;</w:t>
            </w:r>
          </w:p>
          <w:p w14:paraId="50AC973C" w14:textId="77777777" w:rsidR="00522EA8" w:rsidRPr="00EF71B7" w:rsidRDefault="00EA37E0"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EF71B7">
              <w:rPr>
                <w:color w:val="auto"/>
                <w:sz w:val="20"/>
                <w:szCs w:val="20"/>
              </w:rPr>
              <w:t>d) podmiot sfery gospodarczej utworzony w związku z realizacją celu społecznego bądź dla którego leżący we wspólnym interesie cel społeczny jest racją bytu działalności komercyjnej. Grupę tę można podzielić na następujące podgrupy: i. organizacje pozarządowe, o których mowa w Ustawie z dnia 24 kwietnia 2003 r. o działalności pożytku publicznego i o wolontariacie prowadzące działalność gospodarczą, z której zyski wspierają realizację celów statutowych; ii. spółdzielnie, których celem jest zatrudnienie tj. spółdzielnie pracy, inwalidów i niewidomych, działające w oparciu o Ustawę z dnia 16 września 1982 r. – Prawo spółdzielcze; iii. spółki non-profit, o których mowa w Ustawie z dnia 24 kwietnia 2003 r. o działalności pożytku publicznego i o wolontariacie, o ile udział sektora publicznego w spółce wynosi nie więcej niż 50%.</w:t>
            </w:r>
          </w:p>
        </w:tc>
      </w:tr>
      <w:tr w:rsidR="00EF71B7" w:rsidRPr="00EF71B7" w14:paraId="2B5AF05C" w14:textId="77777777" w:rsidTr="00DF10CC">
        <w:trPr>
          <w:jc w:val="center"/>
        </w:trPr>
        <w:tc>
          <w:tcPr>
            <w:tcW w:w="1119" w:type="pct"/>
            <w:shd w:val="clear" w:color="auto" w:fill="D0CECE" w:themeFill="background2" w:themeFillShade="E6"/>
            <w:vAlign w:val="center"/>
          </w:tcPr>
          <w:p w14:paraId="1E298FCD" w14:textId="77777777"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3B7E64A5" w14:textId="77777777" w:rsidR="00E04342" w:rsidRPr="00EF71B7" w:rsidRDefault="00E04342" w:rsidP="00DF10CC">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EF71B7">
              <w:rPr>
                <w:color w:val="auto"/>
                <w:sz w:val="20"/>
                <w:szCs w:val="20"/>
              </w:rPr>
              <w:t xml:space="preserve">LICZBA PODMIOTÓW EKONOMII SPOŁECZNEJ I JEDNOSTEK SAMORZĄDU TERYTORIALNEGO ORAZ ICH JEDNOSTEK ORGANIZACYJNYCH </w:t>
            </w:r>
          </w:p>
        </w:tc>
        <w:tc>
          <w:tcPr>
            <w:tcW w:w="1341" w:type="pct"/>
            <w:shd w:val="clear" w:color="auto" w:fill="FFFFFF" w:themeFill="background1"/>
            <w:vAlign w:val="center"/>
          </w:tcPr>
          <w:p w14:paraId="7AE7D81E" w14:textId="77777777" w:rsidR="00E04342" w:rsidRPr="00EF71B7" w:rsidRDefault="00E0434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5AC3BDD5" w14:textId="77777777" w:rsidR="003E7BB6" w:rsidRPr="00EF71B7" w:rsidRDefault="003E7BB6" w:rsidP="003E7BB6"/>
    <w:p w14:paraId="22566800"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67E096BF" w14:textId="77777777" w:rsidR="003E7BB6" w:rsidRDefault="003E7BB6" w:rsidP="003E7BB6">
      <w:pPr>
        <w:pStyle w:val="Nagwek9"/>
      </w:pPr>
      <w:r>
        <w:lastRenderedPageBreak/>
        <w:t>VI. WSKAŹNIKI</w:t>
      </w:r>
    </w:p>
    <w:p w14:paraId="2E0419EB" w14:textId="77777777" w:rsidR="003E7BB6" w:rsidRDefault="003E7BB6" w:rsidP="003E7BB6">
      <w:pPr>
        <w:spacing w:before="0" w:after="0" w:line="240" w:lineRule="auto"/>
      </w:pPr>
    </w:p>
    <w:p w14:paraId="6E6321DD"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05346AC4" w14:textId="77777777" w:rsidTr="00E22E40">
        <w:trPr>
          <w:trHeight w:val="567"/>
        </w:trPr>
        <w:tc>
          <w:tcPr>
            <w:tcW w:w="709" w:type="dxa"/>
            <w:vMerge w:val="restart"/>
            <w:shd w:val="clear" w:color="auto" w:fill="B4C6E7" w:themeFill="accent1" w:themeFillTint="66"/>
            <w:vAlign w:val="center"/>
          </w:tcPr>
          <w:p w14:paraId="6C16FECA"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49396D9D"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3B2EFEF8"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14F84F41"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15053E51"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31139431" w14:textId="77777777" w:rsidTr="00E22E40">
        <w:trPr>
          <w:trHeight w:val="567"/>
        </w:trPr>
        <w:tc>
          <w:tcPr>
            <w:tcW w:w="709" w:type="dxa"/>
            <w:vMerge/>
            <w:shd w:val="clear" w:color="auto" w:fill="B4C6E7" w:themeFill="accent1" w:themeFillTint="66"/>
            <w:vAlign w:val="center"/>
          </w:tcPr>
          <w:p w14:paraId="46F0A3AA"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18C38F05"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15279A0"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7410BB8D"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40F7F48D"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036DA775"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20BDEC01" w14:textId="77777777" w:rsidR="003E7BB6" w:rsidRPr="00F245BC" w:rsidRDefault="003E7BB6" w:rsidP="0086033F">
            <w:pPr>
              <w:rPr>
                <w:rFonts w:ascii="Bookman Old Style" w:hAnsi="Bookman Old Style"/>
                <w:sz w:val="16"/>
                <w:szCs w:val="16"/>
              </w:rPr>
            </w:pPr>
          </w:p>
        </w:tc>
      </w:tr>
      <w:tr w:rsidR="003E7BB6" w:rsidRPr="00F245BC" w14:paraId="5830D416" w14:textId="77777777" w:rsidTr="002B0D63">
        <w:trPr>
          <w:trHeight w:val="567"/>
        </w:trPr>
        <w:tc>
          <w:tcPr>
            <w:tcW w:w="15310" w:type="dxa"/>
            <w:gridSpan w:val="7"/>
            <w:shd w:val="clear" w:color="auto" w:fill="B4C6E7" w:themeFill="accent1" w:themeFillTint="66"/>
            <w:vAlign w:val="center"/>
          </w:tcPr>
          <w:p w14:paraId="5728ED9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73F531D7" w14:textId="77777777" w:rsidTr="00E22E40">
        <w:trPr>
          <w:trHeight w:val="567"/>
        </w:trPr>
        <w:tc>
          <w:tcPr>
            <w:tcW w:w="709" w:type="dxa"/>
            <w:vAlign w:val="center"/>
          </w:tcPr>
          <w:p w14:paraId="64453C56"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F28A21B"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64DFD11B"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965D6D7" w14:textId="77777777" w:rsidR="003E7BB6" w:rsidRPr="00F245BC" w:rsidRDefault="003E7BB6" w:rsidP="0086033F">
            <w:pPr>
              <w:rPr>
                <w:rFonts w:ascii="Bookman Old Style" w:hAnsi="Bookman Old Style"/>
                <w:sz w:val="16"/>
                <w:szCs w:val="16"/>
              </w:rPr>
            </w:pPr>
          </w:p>
        </w:tc>
        <w:tc>
          <w:tcPr>
            <w:tcW w:w="851" w:type="dxa"/>
            <w:vAlign w:val="center"/>
          </w:tcPr>
          <w:p w14:paraId="52EFF4BC" w14:textId="77777777" w:rsidR="003E7BB6" w:rsidRPr="00F245BC" w:rsidRDefault="003E7BB6" w:rsidP="0086033F">
            <w:pPr>
              <w:rPr>
                <w:rFonts w:ascii="Bookman Old Style" w:hAnsi="Bookman Old Style"/>
                <w:sz w:val="16"/>
                <w:szCs w:val="16"/>
              </w:rPr>
            </w:pPr>
          </w:p>
        </w:tc>
        <w:tc>
          <w:tcPr>
            <w:tcW w:w="992" w:type="dxa"/>
            <w:vAlign w:val="center"/>
          </w:tcPr>
          <w:p w14:paraId="5A8CA93C" w14:textId="77777777" w:rsidR="003E7BB6" w:rsidRPr="00F245BC" w:rsidRDefault="003E7BB6" w:rsidP="0086033F">
            <w:pPr>
              <w:rPr>
                <w:rFonts w:ascii="Bookman Old Style" w:hAnsi="Bookman Old Style"/>
                <w:sz w:val="16"/>
                <w:szCs w:val="16"/>
              </w:rPr>
            </w:pPr>
          </w:p>
        </w:tc>
        <w:tc>
          <w:tcPr>
            <w:tcW w:w="5245" w:type="dxa"/>
            <w:vAlign w:val="center"/>
          </w:tcPr>
          <w:p w14:paraId="614553F0"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3BB202AB" w14:textId="77777777" w:rsidR="003E7BB6" w:rsidRDefault="003E7BB6" w:rsidP="0086033F">
            <w:pPr>
              <w:rPr>
                <w:rFonts w:ascii="Bookman Old Style" w:hAnsi="Bookman Old Style"/>
                <w:sz w:val="16"/>
                <w:szCs w:val="16"/>
              </w:rPr>
            </w:pPr>
          </w:p>
          <w:p w14:paraId="371D23DA"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510213F6" w14:textId="77777777" w:rsidTr="002B0D63">
        <w:trPr>
          <w:trHeight w:val="567"/>
        </w:trPr>
        <w:tc>
          <w:tcPr>
            <w:tcW w:w="15310" w:type="dxa"/>
            <w:gridSpan w:val="7"/>
            <w:shd w:val="clear" w:color="auto" w:fill="B4C6E7" w:themeFill="accent1" w:themeFillTint="66"/>
            <w:vAlign w:val="center"/>
          </w:tcPr>
          <w:p w14:paraId="20860888"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6E85D8D2" w14:textId="77777777" w:rsidTr="00E22E40">
        <w:trPr>
          <w:trHeight w:val="567"/>
        </w:trPr>
        <w:tc>
          <w:tcPr>
            <w:tcW w:w="709" w:type="dxa"/>
            <w:vAlign w:val="center"/>
          </w:tcPr>
          <w:p w14:paraId="57C493F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2B6C5AA5"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76DE3A77"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675CEDB" w14:textId="77777777" w:rsidR="003E7BB6" w:rsidRPr="00F245BC" w:rsidRDefault="003E7BB6" w:rsidP="0086033F">
            <w:pPr>
              <w:rPr>
                <w:rFonts w:ascii="Bookman Old Style" w:hAnsi="Bookman Old Style"/>
                <w:sz w:val="16"/>
                <w:szCs w:val="16"/>
              </w:rPr>
            </w:pPr>
          </w:p>
        </w:tc>
        <w:tc>
          <w:tcPr>
            <w:tcW w:w="851" w:type="dxa"/>
            <w:vAlign w:val="center"/>
          </w:tcPr>
          <w:p w14:paraId="308D897E" w14:textId="77777777" w:rsidR="003E7BB6" w:rsidRPr="00F245BC" w:rsidRDefault="003E7BB6" w:rsidP="0086033F">
            <w:pPr>
              <w:rPr>
                <w:rFonts w:ascii="Bookman Old Style" w:hAnsi="Bookman Old Style"/>
                <w:sz w:val="16"/>
                <w:szCs w:val="16"/>
              </w:rPr>
            </w:pPr>
          </w:p>
        </w:tc>
        <w:tc>
          <w:tcPr>
            <w:tcW w:w="992" w:type="dxa"/>
            <w:vAlign w:val="center"/>
          </w:tcPr>
          <w:p w14:paraId="40E069C2" w14:textId="77777777" w:rsidR="003E7BB6" w:rsidRPr="00F245BC" w:rsidRDefault="003E7BB6" w:rsidP="0086033F">
            <w:pPr>
              <w:rPr>
                <w:rFonts w:ascii="Bookman Old Style" w:hAnsi="Bookman Old Style"/>
                <w:sz w:val="16"/>
                <w:szCs w:val="16"/>
              </w:rPr>
            </w:pPr>
          </w:p>
        </w:tc>
        <w:tc>
          <w:tcPr>
            <w:tcW w:w="5245" w:type="dxa"/>
            <w:vAlign w:val="center"/>
          </w:tcPr>
          <w:p w14:paraId="7C462026" w14:textId="72A94961"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dokumenty potwierdzające postęp w procesie aktywizacji społecznej, np. opinia psychologa, pedagoga, terapeuty, pracownika socjalnego o samodzielności potwierdzona </w:t>
            </w:r>
            <w:r>
              <w:rPr>
                <w:rFonts w:ascii="Bookman Old Style" w:hAnsi="Bookman Old Style"/>
                <w:sz w:val="16"/>
                <w:szCs w:val="16"/>
              </w:rPr>
              <w:lastRenderedPageBreak/>
              <w:t xml:space="preserve">m.in. zaświadczeniem z różnych instytucji/zaświadczenie </w:t>
            </w:r>
            <w:r w:rsidR="007E7216">
              <w:rPr>
                <w:rFonts w:ascii="Bookman Old Style" w:hAnsi="Bookman Old Style"/>
                <w:sz w:val="16"/>
                <w:szCs w:val="16"/>
              </w:rPr>
              <w:br/>
            </w:r>
            <w:r>
              <w:rPr>
                <w:rFonts w:ascii="Bookman Old Style" w:hAnsi="Bookman Old Style"/>
                <w:sz w:val="16"/>
                <w:szCs w:val="16"/>
              </w:rPr>
              <w:t xml:space="preserve">o podjęciu nauki; zaświadczenie o podjęciu/ukończeniu terapii uzależnienia, zaświadczenie o rozpoczęciu udziału w zajęciach </w:t>
            </w:r>
            <w:r w:rsidR="007E7216">
              <w:rPr>
                <w:rFonts w:ascii="Bookman Old Style" w:hAnsi="Bookman Old Style"/>
                <w:sz w:val="16"/>
                <w:szCs w:val="16"/>
              </w:rPr>
              <w:br/>
            </w:r>
            <w:r>
              <w:rPr>
                <w:rFonts w:ascii="Bookman Old Style" w:hAnsi="Bookman Old Style"/>
                <w:sz w:val="16"/>
                <w:szCs w:val="16"/>
              </w:rPr>
              <w:t>w ramach CIS, KIS, zaświadczenie o podjęciu wolontariatu.</w:t>
            </w:r>
          </w:p>
          <w:p w14:paraId="294C487E"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 xml:space="preserve">Sposób pomiaru: do 4 tygodni następujących po zakończeniu udziału uczestnika w projekcie. </w:t>
            </w:r>
          </w:p>
        </w:tc>
      </w:tr>
      <w:tr w:rsidR="003E7BB6" w:rsidRPr="00F245BC" w14:paraId="51869C09" w14:textId="77777777" w:rsidTr="002B0D63">
        <w:trPr>
          <w:trHeight w:val="567"/>
        </w:trPr>
        <w:tc>
          <w:tcPr>
            <w:tcW w:w="15310" w:type="dxa"/>
            <w:gridSpan w:val="7"/>
            <w:shd w:val="clear" w:color="auto" w:fill="B4C6E7" w:themeFill="accent1" w:themeFillTint="66"/>
            <w:vAlign w:val="center"/>
          </w:tcPr>
          <w:p w14:paraId="1FDBE255"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6D580BB6" w14:textId="77777777" w:rsidTr="00E22E40">
        <w:trPr>
          <w:trHeight w:val="567"/>
        </w:trPr>
        <w:tc>
          <w:tcPr>
            <w:tcW w:w="709" w:type="dxa"/>
            <w:vAlign w:val="center"/>
          </w:tcPr>
          <w:p w14:paraId="341CF836"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566AFB85"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613FF73B"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DFC6B12" w14:textId="77777777" w:rsidR="003E7BB6" w:rsidRPr="00F245BC" w:rsidRDefault="003E7BB6" w:rsidP="0086033F">
            <w:pPr>
              <w:rPr>
                <w:rFonts w:ascii="Bookman Old Style" w:hAnsi="Bookman Old Style"/>
                <w:sz w:val="16"/>
                <w:szCs w:val="16"/>
              </w:rPr>
            </w:pPr>
          </w:p>
        </w:tc>
        <w:tc>
          <w:tcPr>
            <w:tcW w:w="851" w:type="dxa"/>
            <w:vAlign w:val="center"/>
          </w:tcPr>
          <w:p w14:paraId="07A48D2D" w14:textId="77777777" w:rsidR="003E7BB6" w:rsidRPr="00F245BC" w:rsidRDefault="003E7BB6" w:rsidP="0086033F">
            <w:pPr>
              <w:rPr>
                <w:rFonts w:ascii="Bookman Old Style" w:hAnsi="Bookman Old Style"/>
                <w:sz w:val="16"/>
                <w:szCs w:val="16"/>
              </w:rPr>
            </w:pPr>
          </w:p>
        </w:tc>
        <w:tc>
          <w:tcPr>
            <w:tcW w:w="992" w:type="dxa"/>
            <w:vAlign w:val="center"/>
          </w:tcPr>
          <w:p w14:paraId="4EC89FBC" w14:textId="77777777" w:rsidR="003E7BB6" w:rsidRPr="00F245BC" w:rsidRDefault="003E7BB6" w:rsidP="0086033F">
            <w:pPr>
              <w:rPr>
                <w:rFonts w:ascii="Bookman Old Style" w:hAnsi="Bookman Old Style"/>
                <w:sz w:val="16"/>
                <w:szCs w:val="16"/>
              </w:rPr>
            </w:pPr>
          </w:p>
        </w:tc>
        <w:tc>
          <w:tcPr>
            <w:tcW w:w="5245" w:type="dxa"/>
            <w:vAlign w:val="center"/>
          </w:tcPr>
          <w:p w14:paraId="01A4C578" w14:textId="6371085F"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14:paraId="29383BBA"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1444F183" w14:textId="77777777" w:rsidTr="00E22E40">
        <w:trPr>
          <w:trHeight w:val="567"/>
        </w:trPr>
        <w:tc>
          <w:tcPr>
            <w:tcW w:w="709" w:type="dxa"/>
            <w:vAlign w:val="center"/>
          </w:tcPr>
          <w:p w14:paraId="65C632D9"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7F999C7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wsparciem w postaci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14:paraId="4313DE04"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C390B34" w14:textId="77777777" w:rsidR="00E22E40" w:rsidRPr="00F245BC" w:rsidRDefault="00E22E40" w:rsidP="0086033F">
            <w:pPr>
              <w:rPr>
                <w:rFonts w:ascii="Bookman Old Style" w:hAnsi="Bookman Old Style"/>
                <w:sz w:val="16"/>
                <w:szCs w:val="16"/>
              </w:rPr>
            </w:pPr>
          </w:p>
        </w:tc>
        <w:tc>
          <w:tcPr>
            <w:tcW w:w="851" w:type="dxa"/>
            <w:vAlign w:val="center"/>
          </w:tcPr>
          <w:p w14:paraId="636FBC3B" w14:textId="77777777" w:rsidR="00E22E40" w:rsidRPr="00F245BC" w:rsidRDefault="00E22E40" w:rsidP="0086033F">
            <w:pPr>
              <w:rPr>
                <w:rFonts w:ascii="Bookman Old Style" w:hAnsi="Bookman Old Style"/>
                <w:sz w:val="16"/>
                <w:szCs w:val="16"/>
              </w:rPr>
            </w:pPr>
          </w:p>
        </w:tc>
        <w:tc>
          <w:tcPr>
            <w:tcW w:w="992" w:type="dxa"/>
            <w:vAlign w:val="center"/>
          </w:tcPr>
          <w:p w14:paraId="50950477" w14:textId="77777777" w:rsidR="00E22E40" w:rsidRPr="00F245BC" w:rsidRDefault="00E22E40" w:rsidP="0086033F">
            <w:pPr>
              <w:rPr>
                <w:rFonts w:ascii="Bookman Old Style" w:hAnsi="Bookman Old Style"/>
                <w:sz w:val="16"/>
                <w:szCs w:val="16"/>
              </w:rPr>
            </w:pPr>
          </w:p>
        </w:tc>
        <w:tc>
          <w:tcPr>
            <w:tcW w:w="5245" w:type="dxa"/>
            <w:vAlign w:val="center"/>
          </w:tcPr>
          <w:p w14:paraId="7FD92BAF" w14:textId="025B015A"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 xml:space="preserve">z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Pr>
                <w:rFonts w:ascii="Bookman Old Style" w:hAnsi="Bookman Old Style"/>
                <w:sz w:val="16"/>
                <w:szCs w:val="16"/>
              </w:rPr>
              <w:t>.</w:t>
            </w:r>
          </w:p>
          <w:p w14:paraId="496DCC57"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4E1AA4B9" w14:textId="77777777" w:rsidTr="00E22E40">
        <w:trPr>
          <w:trHeight w:val="567"/>
        </w:trPr>
        <w:tc>
          <w:tcPr>
            <w:tcW w:w="709" w:type="dxa"/>
            <w:vAlign w:val="center"/>
          </w:tcPr>
          <w:p w14:paraId="33F1E224"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617D57B7" w14:textId="784F8F31"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podmiotów ekonomii społecznej objętych wsparciem </w:t>
            </w:r>
            <w:r w:rsidR="007E7216">
              <w:rPr>
                <w:rFonts w:ascii="Bookman Old Style" w:hAnsi="Bookman Old Style"/>
                <w:sz w:val="16"/>
                <w:szCs w:val="16"/>
              </w:rPr>
              <w:br/>
            </w:r>
            <w:r w:rsidRPr="00E22E40">
              <w:rPr>
                <w:rFonts w:ascii="Bookman Old Style" w:hAnsi="Bookman Old Style"/>
                <w:sz w:val="16"/>
                <w:szCs w:val="16"/>
              </w:rPr>
              <w:t>w programie</w:t>
            </w:r>
          </w:p>
        </w:tc>
        <w:tc>
          <w:tcPr>
            <w:tcW w:w="1418" w:type="dxa"/>
            <w:vAlign w:val="center"/>
          </w:tcPr>
          <w:p w14:paraId="209B031D"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75D33E22" w14:textId="77777777" w:rsidR="00E22E40" w:rsidRPr="00F245BC" w:rsidRDefault="00E22E40" w:rsidP="0086033F">
            <w:pPr>
              <w:rPr>
                <w:rFonts w:ascii="Bookman Old Style" w:hAnsi="Bookman Old Style"/>
                <w:sz w:val="16"/>
                <w:szCs w:val="16"/>
              </w:rPr>
            </w:pPr>
          </w:p>
        </w:tc>
        <w:tc>
          <w:tcPr>
            <w:tcW w:w="851" w:type="dxa"/>
            <w:vAlign w:val="center"/>
          </w:tcPr>
          <w:p w14:paraId="44038CF2" w14:textId="77777777" w:rsidR="00E22E40" w:rsidRPr="00F245BC" w:rsidRDefault="00E22E40" w:rsidP="0086033F">
            <w:pPr>
              <w:rPr>
                <w:rFonts w:ascii="Bookman Old Style" w:hAnsi="Bookman Old Style"/>
                <w:sz w:val="16"/>
                <w:szCs w:val="16"/>
              </w:rPr>
            </w:pPr>
          </w:p>
        </w:tc>
        <w:tc>
          <w:tcPr>
            <w:tcW w:w="992" w:type="dxa"/>
            <w:vAlign w:val="center"/>
          </w:tcPr>
          <w:p w14:paraId="5742FDA6" w14:textId="77777777" w:rsidR="00E22E40" w:rsidRPr="00F245BC" w:rsidRDefault="00E22E40" w:rsidP="0086033F">
            <w:pPr>
              <w:rPr>
                <w:rFonts w:ascii="Bookman Old Style" w:hAnsi="Bookman Old Style"/>
                <w:sz w:val="16"/>
                <w:szCs w:val="16"/>
              </w:rPr>
            </w:pPr>
          </w:p>
        </w:tc>
        <w:tc>
          <w:tcPr>
            <w:tcW w:w="5245" w:type="dxa"/>
            <w:vAlign w:val="center"/>
          </w:tcPr>
          <w:p w14:paraId="4009AC0F" w14:textId="58C52278"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Sposób pomiaru: w momencie rozpoczęcia przez uczestnika udziału w projekcie lub </w:t>
            </w:r>
            <w:r w:rsidR="007E7216">
              <w:rPr>
                <w:rFonts w:ascii="Bookman Old Style" w:hAnsi="Bookman Old Style"/>
                <w:sz w:val="16"/>
                <w:szCs w:val="16"/>
              </w:rPr>
              <w:br/>
            </w:r>
            <w:r w:rsidRPr="00E22E40">
              <w:rPr>
                <w:rFonts w:ascii="Bookman Old Style" w:hAnsi="Bookman Old Style"/>
                <w:sz w:val="16"/>
                <w:szCs w:val="16"/>
              </w:rPr>
              <w:lastRenderedPageBreak/>
              <w:t xml:space="preserve">w momencie przystąpienia do określonej formy wsparcia </w:t>
            </w:r>
            <w:r w:rsidR="007E7216">
              <w:rPr>
                <w:rFonts w:ascii="Bookman Old Style" w:hAnsi="Bookman Old Style"/>
                <w:sz w:val="16"/>
                <w:szCs w:val="16"/>
              </w:rPr>
              <w:br/>
            </w:r>
            <w:r w:rsidRPr="00E22E40">
              <w:rPr>
                <w:rFonts w:ascii="Bookman Old Style" w:hAnsi="Bookman Old Style"/>
                <w:sz w:val="16"/>
                <w:szCs w:val="16"/>
              </w:rPr>
              <w:t>w ramach projektu</w:t>
            </w:r>
          </w:p>
        </w:tc>
      </w:tr>
      <w:tr w:rsidR="00E22E40" w:rsidRPr="00F245BC" w14:paraId="3A9A454C" w14:textId="77777777" w:rsidTr="00E22E40">
        <w:trPr>
          <w:trHeight w:val="567"/>
        </w:trPr>
        <w:tc>
          <w:tcPr>
            <w:tcW w:w="709" w:type="dxa"/>
            <w:vAlign w:val="center"/>
          </w:tcPr>
          <w:p w14:paraId="6F2E2EE9"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9CA9B7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jednostek samorządu terytorialnego objętych wsparciem w programie</w:t>
            </w:r>
          </w:p>
        </w:tc>
        <w:tc>
          <w:tcPr>
            <w:tcW w:w="1418" w:type="dxa"/>
            <w:vAlign w:val="center"/>
          </w:tcPr>
          <w:p w14:paraId="4CBA7FE4"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29C923FF" w14:textId="77777777" w:rsidR="00E22E40" w:rsidRPr="00F245BC" w:rsidRDefault="00E22E40" w:rsidP="0086033F">
            <w:pPr>
              <w:rPr>
                <w:rFonts w:ascii="Bookman Old Style" w:hAnsi="Bookman Old Style"/>
                <w:sz w:val="16"/>
                <w:szCs w:val="16"/>
              </w:rPr>
            </w:pPr>
          </w:p>
        </w:tc>
        <w:tc>
          <w:tcPr>
            <w:tcW w:w="851" w:type="dxa"/>
            <w:vAlign w:val="center"/>
          </w:tcPr>
          <w:p w14:paraId="2476C322" w14:textId="77777777" w:rsidR="00E22E40" w:rsidRPr="00F245BC" w:rsidRDefault="00E22E40" w:rsidP="0086033F">
            <w:pPr>
              <w:rPr>
                <w:rFonts w:ascii="Bookman Old Style" w:hAnsi="Bookman Old Style"/>
                <w:sz w:val="16"/>
                <w:szCs w:val="16"/>
              </w:rPr>
            </w:pPr>
          </w:p>
        </w:tc>
        <w:tc>
          <w:tcPr>
            <w:tcW w:w="992" w:type="dxa"/>
            <w:vAlign w:val="center"/>
          </w:tcPr>
          <w:p w14:paraId="7B28AC7D" w14:textId="77777777" w:rsidR="00E22E40" w:rsidRPr="00F245BC" w:rsidRDefault="00E22E40" w:rsidP="0086033F">
            <w:pPr>
              <w:rPr>
                <w:rFonts w:ascii="Bookman Old Style" w:hAnsi="Bookman Old Style"/>
                <w:sz w:val="16"/>
                <w:szCs w:val="16"/>
              </w:rPr>
            </w:pPr>
          </w:p>
        </w:tc>
        <w:tc>
          <w:tcPr>
            <w:tcW w:w="5245" w:type="dxa"/>
            <w:vAlign w:val="center"/>
          </w:tcPr>
          <w:p w14:paraId="626E4001" w14:textId="27FAF705"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Sposób pomiaru: w momencie rozpoczęcia przez uczestnika udziału w projekcie lub </w:t>
            </w:r>
            <w:r w:rsidR="007E7216">
              <w:rPr>
                <w:rFonts w:ascii="Bookman Old Style" w:hAnsi="Bookman Old Style"/>
                <w:sz w:val="16"/>
                <w:szCs w:val="16"/>
              </w:rPr>
              <w:br/>
            </w:r>
            <w:r w:rsidRPr="00E22E40">
              <w:rPr>
                <w:rFonts w:ascii="Bookman Old Style" w:hAnsi="Bookman Old Style"/>
                <w:sz w:val="16"/>
                <w:szCs w:val="16"/>
              </w:rPr>
              <w:t xml:space="preserve">w momencie przystąpienia do określonej formy wsparcia </w:t>
            </w:r>
            <w:r w:rsidR="007E7216">
              <w:rPr>
                <w:rFonts w:ascii="Bookman Old Style" w:hAnsi="Bookman Old Style"/>
                <w:sz w:val="16"/>
                <w:szCs w:val="16"/>
              </w:rPr>
              <w:br/>
            </w:r>
            <w:r w:rsidRPr="00E22E40">
              <w:rPr>
                <w:rFonts w:ascii="Bookman Old Style" w:hAnsi="Bookman Old Style"/>
                <w:sz w:val="16"/>
                <w:szCs w:val="16"/>
              </w:rPr>
              <w:t>w ramach projektu.</w:t>
            </w:r>
          </w:p>
        </w:tc>
      </w:tr>
      <w:tr w:rsidR="00E22E40" w:rsidRPr="00F245BC" w14:paraId="05FCEF41" w14:textId="77777777" w:rsidTr="00E22E40">
        <w:trPr>
          <w:trHeight w:val="567"/>
        </w:trPr>
        <w:tc>
          <w:tcPr>
            <w:tcW w:w="709" w:type="dxa"/>
            <w:vAlign w:val="center"/>
          </w:tcPr>
          <w:p w14:paraId="4B6153C5"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6FD77A4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inicjatyw dotyczących rozwoju ekonomii społecznej sfinansowanych ze środków EFS (def. WLWK)</w:t>
            </w:r>
          </w:p>
        </w:tc>
        <w:tc>
          <w:tcPr>
            <w:tcW w:w="1418" w:type="dxa"/>
            <w:vAlign w:val="center"/>
          </w:tcPr>
          <w:p w14:paraId="387A6A68"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4B50DA3E" w14:textId="77777777" w:rsidR="00E22E40" w:rsidRPr="00F245BC" w:rsidRDefault="00E22E40" w:rsidP="0086033F">
            <w:pPr>
              <w:rPr>
                <w:rFonts w:ascii="Bookman Old Style" w:hAnsi="Bookman Old Style"/>
                <w:sz w:val="16"/>
                <w:szCs w:val="16"/>
              </w:rPr>
            </w:pPr>
          </w:p>
        </w:tc>
        <w:tc>
          <w:tcPr>
            <w:tcW w:w="851" w:type="dxa"/>
            <w:vAlign w:val="center"/>
          </w:tcPr>
          <w:p w14:paraId="77D15AC8" w14:textId="77777777" w:rsidR="00E22E40" w:rsidRPr="00F245BC" w:rsidRDefault="00E22E40" w:rsidP="0086033F">
            <w:pPr>
              <w:rPr>
                <w:rFonts w:ascii="Bookman Old Style" w:hAnsi="Bookman Old Style"/>
                <w:sz w:val="16"/>
                <w:szCs w:val="16"/>
              </w:rPr>
            </w:pPr>
          </w:p>
        </w:tc>
        <w:tc>
          <w:tcPr>
            <w:tcW w:w="992" w:type="dxa"/>
            <w:vAlign w:val="center"/>
          </w:tcPr>
          <w:p w14:paraId="359497D4" w14:textId="77777777" w:rsidR="00E22E40" w:rsidRPr="00F245BC" w:rsidRDefault="00E22E40" w:rsidP="0086033F">
            <w:pPr>
              <w:rPr>
                <w:rFonts w:ascii="Bookman Old Style" w:hAnsi="Bookman Old Style"/>
                <w:sz w:val="16"/>
                <w:szCs w:val="16"/>
              </w:rPr>
            </w:pPr>
          </w:p>
        </w:tc>
        <w:tc>
          <w:tcPr>
            <w:tcW w:w="5245" w:type="dxa"/>
            <w:vAlign w:val="center"/>
          </w:tcPr>
          <w:p w14:paraId="20916C85"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Źródło pomiaru: protokół z wydarzenia, dokumentacja zdjęciowa, lista obecności Sposób pomiaru: w momencie zorganizowania wydarzenia.</w:t>
            </w:r>
          </w:p>
        </w:tc>
      </w:tr>
      <w:tr w:rsidR="00E22E40" w:rsidRPr="00F245BC" w14:paraId="589C19E0" w14:textId="77777777" w:rsidTr="00E22E40">
        <w:trPr>
          <w:trHeight w:val="567"/>
        </w:trPr>
        <w:tc>
          <w:tcPr>
            <w:tcW w:w="709" w:type="dxa"/>
            <w:vAlign w:val="center"/>
          </w:tcPr>
          <w:p w14:paraId="53734849"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08A8F0CA"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14:paraId="542A27CF"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0461367" w14:textId="77777777" w:rsidR="00E22E40" w:rsidRPr="00F245BC" w:rsidRDefault="00E22E40" w:rsidP="0086033F">
            <w:pPr>
              <w:rPr>
                <w:rFonts w:ascii="Bookman Old Style" w:hAnsi="Bookman Old Style"/>
                <w:sz w:val="16"/>
                <w:szCs w:val="16"/>
              </w:rPr>
            </w:pPr>
          </w:p>
        </w:tc>
        <w:tc>
          <w:tcPr>
            <w:tcW w:w="851" w:type="dxa"/>
            <w:vAlign w:val="center"/>
          </w:tcPr>
          <w:p w14:paraId="4B634323" w14:textId="77777777" w:rsidR="00E22E40" w:rsidRPr="00F245BC" w:rsidRDefault="00E22E40" w:rsidP="0086033F">
            <w:pPr>
              <w:rPr>
                <w:rFonts w:ascii="Bookman Old Style" w:hAnsi="Bookman Old Style"/>
                <w:sz w:val="16"/>
                <w:szCs w:val="16"/>
              </w:rPr>
            </w:pPr>
          </w:p>
        </w:tc>
        <w:tc>
          <w:tcPr>
            <w:tcW w:w="992" w:type="dxa"/>
            <w:vAlign w:val="center"/>
          </w:tcPr>
          <w:p w14:paraId="3A138522" w14:textId="77777777" w:rsidR="00E22E40" w:rsidRPr="00F245BC" w:rsidRDefault="00E22E40" w:rsidP="0086033F">
            <w:pPr>
              <w:rPr>
                <w:rFonts w:ascii="Bookman Old Style" w:hAnsi="Bookman Old Style"/>
                <w:sz w:val="16"/>
                <w:szCs w:val="16"/>
              </w:rPr>
            </w:pPr>
          </w:p>
        </w:tc>
        <w:tc>
          <w:tcPr>
            <w:tcW w:w="5245" w:type="dxa"/>
            <w:vAlign w:val="center"/>
          </w:tcPr>
          <w:p w14:paraId="19E74704" w14:textId="61E33376"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t>w projekcie lub w momencie przystąpienia do określonej formy wsparcia w ramach projektu.</w:t>
            </w:r>
          </w:p>
        </w:tc>
      </w:tr>
      <w:tr w:rsidR="003E7BB6" w:rsidRPr="00F245BC" w14:paraId="59C6CDE6" w14:textId="77777777" w:rsidTr="002B0D63">
        <w:trPr>
          <w:trHeight w:val="567"/>
        </w:trPr>
        <w:tc>
          <w:tcPr>
            <w:tcW w:w="15310" w:type="dxa"/>
            <w:gridSpan w:val="7"/>
            <w:shd w:val="clear" w:color="auto" w:fill="B4C6E7" w:themeFill="accent1" w:themeFillTint="66"/>
            <w:vAlign w:val="center"/>
          </w:tcPr>
          <w:p w14:paraId="779993C4"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152FE90C" w14:textId="77777777" w:rsidTr="00E22E40">
        <w:trPr>
          <w:trHeight w:val="567"/>
        </w:trPr>
        <w:tc>
          <w:tcPr>
            <w:tcW w:w="709" w:type="dxa"/>
            <w:vAlign w:val="center"/>
          </w:tcPr>
          <w:p w14:paraId="3AD5C899"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367D5978"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01DE19CE"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409092B5" w14:textId="77777777" w:rsidR="003E7BB6" w:rsidRPr="00F245BC" w:rsidRDefault="003E7BB6" w:rsidP="0086033F">
            <w:pPr>
              <w:rPr>
                <w:rFonts w:ascii="Bookman Old Style" w:hAnsi="Bookman Old Style"/>
                <w:sz w:val="16"/>
                <w:szCs w:val="16"/>
              </w:rPr>
            </w:pPr>
          </w:p>
        </w:tc>
        <w:tc>
          <w:tcPr>
            <w:tcW w:w="851" w:type="dxa"/>
            <w:vAlign w:val="center"/>
          </w:tcPr>
          <w:p w14:paraId="0558FD4E" w14:textId="77777777" w:rsidR="003E7BB6" w:rsidRPr="00F245BC" w:rsidRDefault="003E7BB6" w:rsidP="0086033F">
            <w:pPr>
              <w:rPr>
                <w:rFonts w:ascii="Bookman Old Style" w:hAnsi="Bookman Old Style"/>
                <w:sz w:val="16"/>
                <w:szCs w:val="16"/>
              </w:rPr>
            </w:pPr>
          </w:p>
        </w:tc>
        <w:tc>
          <w:tcPr>
            <w:tcW w:w="992" w:type="dxa"/>
            <w:vAlign w:val="center"/>
          </w:tcPr>
          <w:p w14:paraId="41FA51C2" w14:textId="77777777" w:rsidR="003E7BB6" w:rsidRPr="00F245BC" w:rsidRDefault="003E7BB6" w:rsidP="0086033F">
            <w:pPr>
              <w:rPr>
                <w:rFonts w:ascii="Bookman Old Style" w:hAnsi="Bookman Old Style"/>
                <w:sz w:val="16"/>
                <w:szCs w:val="16"/>
              </w:rPr>
            </w:pPr>
          </w:p>
        </w:tc>
        <w:tc>
          <w:tcPr>
            <w:tcW w:w="5245" w:type="dxa"/>
            <w:vAlign w:val="center"/>
          </w:tcPr>
          <w:p w14:paraId="3B1F50B3" w14:textId="643A1BFE"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w:t>
            </w:r>
            <w:proofErr w:type="spellStart"/>
            <w:r w:rsidRPr="00E22E40">
              <w:rPr>
                <w:rFonts w:ascii="Bookman Old Style" w:hAnsi="Bookman Old Style"/>
                <w:sz w:val="16"/>
                <w:szCs w:val="16"/>
              </w:rPr>
              <w:t>potw</w:t>
            </w:r>
            <w:proofErr w:type="spellEnd"/>
            <w:r w:rsidRPr="00E22E4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podjęciu/ukończeniu terapii uzależnienia/,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rozpoczęciu udziału w zajęciach w ramach CIS,KIS/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w:t>
            </w:r>
            <w:r w:rsidR="007E7216">
              <w:rPr>
                <w:rFonts w:ascii="Bookman Old Style" w:hAnsi="Bookman Old Style"/>
                <w:sz w:val="16"/>
                <w:szCs w:val="16"/>
              </w:rPr>
              <w:br/>
            </w:r>
            <w:r w:rsidRPr="00E22E40">
              <w:rPr>
                <w:rFonts w:ascii="Bookman Old Style" w:hAnsi="Bookman Old Style"/>
                <w:sz w:val="16"/>
                <w:szCs w:val="16"/>
              </w:rPr>
              <w:t xml:space="preserve">o podjęciu wolontariatu. </w:t>
            </w:r>
          </w:p>
          <w:p w14:paraId="3B67B8F8"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lastRenderedPageBreak/>
              <w:t>Sposób pomiaru: do 3 miesięcy następujących po zakończeniu udziału uczestnika w projekcie</w:t>
            </w:r>
            <w:r w:rsidR="00C91D26">
              <w:rPr>
                <w:rFonts w:ascii="Bookman Old Style" w:hAnsi="Bookman Old Style"/>
                <w:sz w:val="16"/>
                <w:szCs w:val="16"/>
              </w:rPr>
              <w:t>.</w:t>
            </w:r>
          </w:p>
        </w:tc>
      </w:tr>
      <w:tr w:rsidR="003E7BB6" w:rsidRPr="00F245BC" w14:paraId="5A3EAA8D" w14:textId="77777777" w:rsidTr="00E22E40">
        <w:trPr>
          <w:trHeight w:val="567"/>
        </w:trPr>
        <w:tc>
          <w:tcPr>
            <w:tcW w:w="709" w:type="dxa"/>
            <w:vAlign w:val="center"/>
          </w:tcPr>
          <w:p w14:paraId="6A0C3ADD"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723B1164"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5F1712C0"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3373F79" w14:textId="77777777" w:rsidR="003E7BB6" w:rsidRPr="00F245BC" w:rsidRDefault="003E7BB6" w:rsidP="0086033F">
            <w:pPr>
              <w:rPr>
                <w:rFonts w:ascii="Bookman Old Style" w:hAnsi="Bookman Old Style"/>
                <w:sz w:val="16"/>
                <w:szCs w:val="16"/>
              </w:rPr>
            </w:pPr>
          </w:p>
        </w:tc>
        <w:tc>
          <w:tcPr>
            <w:tcW w:w="851" w:type="dxa"/>
            <w:vAlign w:val="center"/>
          </w:tcPr>
          <w:p w14:paraId="498AB1C4" w14:textId="77777777" w:rsidR="003E7BB6" w:rsidRPr="00F245BC" w:rsidRDefault="003E7BB6" w:rsidP="0086033F">
            <w:pPr>
              <w:rPr>
                <w:rFonts w:ascii="Bookman Old Style" w:hAnsi="Bookman Old Style"/>
                <w:sz w:val="16"/>
                <w:szCs w:val="16"/>
              </w:rPr>
            </w:pPr>
          </w:p>
        </w:tc>
        <w:tc>
          <w:tcPr>
            <w:tcW w:w="992" w:type="dxa"/>
            <w:vAlign w:val="center"/>
          </w:tcPr>
          <w:p w14:paraId="68D27781" w14:textId="77777777" w:rsidR="003E7BB6" w:rsidRPr="00F245BC" w:rsidRDefault="003E7BB6" w:rsidP="0086033F">
            <w:pPr>
              <w:rPr>
                <w:rFonts w:ascii="Bookman Old Style" w:hAnsi="Bookman Old Style"/>
                <w:sz w:val="16"/>
                <w:szCs w:val="16"/>
              </w:rPr>
            </w:pPr>
          </w:p>
        </w:tc>
        <w:tc>
          <w:tcPr>
            <w:tcW w:w="5245" w:type="dxa"/>
            <w:vAlign w:val="center"/>
          </w:tcPr>
          <w:p w14:paraId="6D3F7EC1"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potwierdzające pozyskanie wiedzy - dyplom, certyfikat, zaświadczenie. </w:t>
            </w:r>
          </w:p>
          <w:p w14:paraId="37EEABB9"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521A84FE" w14:textId="77777777" w:rsidTr="00E22E40">
        <w:trPr>
          <w:trHeight w:val="567"/>
        </w:trPr>
        <w:tc>
          <w:tcPr>
            <w:tcW w:w="709" w:type="dxa"/>
            <w:vAlign w:val="center"/>
          </w:tcPr>
          <w:p w14:paraId="3121D4F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79F3D73A"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p>
        </w:tc>
        <w:tc>
          <w:tcPr>
            <w:tcW w:w="1418" w:type="dxa"/>
            <w:vAlign w:val="center"/>
          </w:tcPr>
          <w:p w14:paraId="1A94C18F"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57D25D98" w14:textId="77777777" w:rsidR="003E7BB6" w:rsidRPr="00F245BC" w:rsidRDefault="003E7BB6" w:rsidP="0086033F">
            <w:pPr>
              <w:rPr>
                <w:rFonts w:ascii="Bookman Old Style" w:hAnsi="Bookman Old Style"/>
                <w:sz w:val="16"/>
                <w:szCs w:val="16"/>
              </w:rPr>
            </w:pPr>
          </w:p>
        </w:tc>
        <w:tc>
          <w:tcPr>
            <w:tcW w:w="851" w:type="dxa"/>
            <w:vAlign w:val="center"/>
          </w:tcPr>
          <w:p w14:paraId="3C5D7778" w14:textId="77777777" w:rsidR="003E7BB6" w:rsidRPr="00F245BC" w:rsidRDefault="003E7BB6" w:rsidP="0086033F">
            <w:pPr>
              <w:rPr>
                <w:rFonts w:ascii="Bookman Old Style" w:hAnsi="Bookman Old Style"/>
                <w:sz w:val="16"/>
                <w:szCs w:val="16"/>
              </w:rPr>
            </w:pPr>
          </w:p>
        </w:tc>
        <w:tc>
          <w:tcPr>
            <w:tcW w:w="992" w:type="dxa"/>
            <w:vAlign w:val="center"/>
          </w:tcPr>
          <w:p w14:paraId="68BD1BF8" w14:textId="77777777" w:rsidR="003E7BB6" w:rsidRPr="00F245BC" w:rsidRDefault="003E7BB6" w:rsidP="0086033F">
            <w:pPr>
              <w:rPr>
                <w:rFonts w:ascii="Bookman Old Style" w:hAnsi="Bookman Old Style"/>
                <w:sz w:val="16"/>
                <w:szCs w:val="16"/>
              </w:rPr>
            </w:pPr>
          </w:p>
        </w:tc>
        <w:tc>
          <w:tcPr>
            <w:tcW w:w="5245" w:type="dxa"/>
            <w:vAlign w:val="center"/>
          </w:tcPr>
          <w:p w14:paraId="39E6F015" w14:textId="77777777"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protokół z wydarzenia/inicjatywy, dokument potwierdzający funkcjonowanie usług </w:t>
            </w:r>
            <w:proofErr w:type="spellStart"/>
            <w:r w:rsidRPr="00E22E40">
              <w:rPr>
                <w:rFonts w:ascii="Bookman Old Style" w:hAnsi="Bookman Old Style"/>
                <w:sz w:val="16"/>
                <w:szCs w:val="16"/>
              </w:rPr>
              <w:t>wzajemnościowych</w:t>
            </w:r>
            <w:proofErr w:type="spellEnd"/>
            <w:r w:rsidR="00DB3F45">
              <w:rPr>
                <w:rFonts w:ascii="Bookman Old Style" w:hAnsi="Bookman Old Style"/>
                <w:sz w:val="16"/>
                <w:szCs w:val="16"/>
              </w:rPr>
              <w:t>.</w:t>
            </w:r>
          </w:p>
          <w:p w14:paraId="6B951A30"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4737C8ED" w14:textId="77777777" w:rsidTr="00E22E40">
        <w:trPr>
          <w:trHeight w:val="567"/>
        </w:trPr>
        <w:tc>
          <w:tcPr>
            <w:tcW w:w="709" w:type="dxa"/>
            <w:vAlign w:val="center"/>
          </w:tcPr>
          <w:p w14:paraId="5E6CF14B"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1471AF1A"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p>
        </w:tc>
        <w:tc>
          <w:tcPr>
            <w:tcW w:w="1418" w:type="dxa"/>
            <w:vAlign w:val="center"/>
          </w:tcPr>
          <w:p w14:paraId="68573EA7"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60B6E12" w14:textId="77777777" w:rsidR="00DB3F45" w:rsidRPr="00F245BC" w:rsidRDefault="00DB3F45" w:rsidP="0086033F">
            <w:pPr>
              <w:rPr>
                <w:rFonts w:ascii="Bookman Old Style" w:hAnsi="Bookman Old Style"/>
                <w:sz w:val="16"/>
                <w:szCs w:val="16"/>
              </w:rPr>
            </w:pPr>
          </w:p>
        </w:tc>
        <w:tc>
          <w:tcPr>
            <w:tcW w:w="851" w:type="dxa"/>
            <w:vAlign w:val="center"/>
          </w:tcPr>
          <w:p w14:paraId="2F8AADD6" w14:textId="77777777" w:rsidR="00DB3F45" w:rsidRPr="00F245BC" w:rsidRDefault="00DB3F45" w:rsidP="0086033F">
            <w:pPr>
              <w:rPr>
                <w:rFonts w:ascii="Bookman Old Style" w:hAnsi="Bookman Old Style"/>
                <w:sz w:val="16"/>
                <w:szCs w:val="16"/>
              </w:rPr>
            </w:pPr>
          </w:p>
        </w:tc>
        <w:tc>
          <w:tcPr>
            <w:tcW w:w="992" w:type="dxa"/>
            <w:vAlign w:val="center"/>
          </w:tcPr>
          <w:p w14:paraId="763BC9F9" w14:textId="77777777" w:rsidR="00DB3F45" w:rsidRPr="00F245BC" w:rsidRDefault="00DB3F45" w:rsidP="0086033F">
            <w:pPr>
              <w:rPr>
                <w:rFonts w:ascii="Bookman Old Style" w:hAnsi="Bookman Old Style"/>
                <w:sz w:val="16"/>
                <w:szCs w:val="16"/>
              </w:rPr>
            </w:pPr>
          </w:p>
        </w:tc>
        <w:tc>
          <w:tcPr>
            <w:tcW w:w="5245" w:type="dxa"/>
            <w:vAlign w:val="center"/>
          </w:tcPr>
          <w:p w14:paraId="6EC0507D" w14:textId="62769DEA"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14:paraId="62DCAF23"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DB3F45" w:rsidRPr="00F245BC" w14:paraId="12548360" w14:textId="77777777" w:rsidTr="00E22E40">
        <w:trPr>
          <w:trHeight w:val="567"/>
        </w:trPr>
        <w:tc>
          <w:tcPr>
            <w:tcW w:w="709" w:type="dxa"/>
            <w:vAlign w:val="center"/>
          </w:tcPr>
          <w:p w14:paraId="42240590"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7AF63A81"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osób zagrożonych ubóstwem lub wykluczeniem społecznym, które podniosły wiedzę w zakresie rozwoju przedsiębiorczości społecznej po opuszczeniu program</w:t>
            </w:r>
          </w:p>
        </w:tc>
        <w:tc>
          <w:tcPr>
            <w:tcW w:w="1418" w:type="dxa"/>
            <w:vAlign w:val="center"/>
          </w:tcPr>
          <w:p w14:paraId="532F54DB"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9D74846" w14:textId="77777777" w:rsidR="00DB3F45" w:rsidRPr="00F245BC" w:rsidRDefault="00DB3F45" w:rsidP="0086033F">
            <w:pPr>
              <w:rPr>
                <w:rFonts w:ascii="Bookman Old Style" w:hAnsi="Bookman Old Style"/>
                <w:sz w:val="16"/>
                <w:szCs w:val="16"/>
              </w:rPr>
            </w:pPr>
          </w:p>
        </w:tc>
        <w:tc>
          <w:tcPr>
            <w:tcW w:w="851" w:type="dxa"/>
            <w:vAlign w:val="center"/>
          </w:tcPr>
          <w:p w14:paraId="32FC82CB" w14:textId="77777777" w:rsidR="00DB3F45" w:rsidRPr="00F245BC" w:rsidRDefault="00DB3F45" w:rsidP="0086033F">
            <w:pPr>
              <w:rPr>
                <w:rFonts w:ascii="Bookman Old Style" w:hAnsi="Bookman Old Style"/>
                <w:sz w:val="16"/>
                <w:szCs w:val="16"/>
              </w:rPr>
            </w:pPr>
          </w:p>
        </w:tc>
        <w:tc>
          <w:tcPr>
            <w:tcW w:w="992" w:type="dxa"/>
            <w:vAlign w:val="center"/>
          </w:tcPr>
          <w:p w14:paraId="1C3265AA" w14:textId="77777777" w:rsidR="00DB3F45" w:rsidRPr="00F245BC" w:rsidRDefault="00DB3F45" w:rsidP="0086033F">
            <w:pPr>
              <w:rPr>
                <w:rFonts w:ascii="Bookman Old Style" w:hAnsi="Bookman Old Style"/>
                <w:sz w:val="16"/>
                <w:szCs w:val="16"/>
              </w:rPr>
            </w:pPr>
          </w:p>
        </w:tc>
        <w:tc>
          <w:tcPr>
            <w:tcW w:w="5245" w:type="dxa"/>
            <w:vAlign w:val="center"/>
          </w:tcPr>
          <w:p w14:paraId="5472DBE9"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dokumenty potwierdzające pozyskanie wiedzy, opinia prowadzącego zajęcia/trenera. </w:t>
            </w:r>
          </w:p>
          <w:p w14:paraId="556B597A"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 po zakończeniu udziału uczestnika w proj.</w:t>
            </w:r>
          </w:p>
        </w:tc>
      </w:tr>
      <w:tr w:rsidR="00DB3F45" w:rsidRPr="00F245BC" w14:paraId="38549C03" w14:textId="77777777" w:rsidTr="00E22E40">
        <w:trPr>
          <w:trHeight w:val="567"/>
        </w:trPr>
        <w:tc>
          <w:tcPr>
            <w:tcW w:w="709" w:type="dxa"/>
            <w:vAlign w:val="center"/>
          </w:tcPr>
          <w:p w14:paraId="4F40BC7C"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018BCD3F" w14:textId="77777777"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Liczba utworzonych partnerstw publicznospołecznych</w:t>
            </w:r>
          </w:p>
        </w:tc>
        <w:tc>
          <w:tcPr>
            <w:tcW w:w="1418" w:type="dxa"/>
            <w:vAlign w:val="center"/>
          </w:tcPr>
          <w:p w14:paraId="6B4DA873"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vAlign w:val="center"/>
          </w:tcPr>
          <w:p w14:paraId="1D443752" w14:textId="77777777" w:rsidR="00DB3F45" w:rsidRPr="00F245BC" w:rsidRDefault="00DB3F45" w:rsidP="0086033F">
            <w:pPr>
              <w:rPr>
                <w:rFonts w:ascii="Bookman Old Style" w:hAnsi="Bookman Old Style"/>
                <w:sz w:val="16"/>
                <w:szCs w:val="16"/>
              </w:rPr>
            </w:pPr>
          </w:p>
        </w:tc>
        <w:tc>
          <w:tcPr>
            <w:tcW w:w="851" w:type="dxa"/>
            <w:vAlign w:val="center"/>
          </w:tcPr>
          <w:p w14:paraId="5D0B0740" w14:textId="77777777" w:rsidR="00DB3F45" w:rsidRPr="00F245BC" w:rsidRDefault="00DB3F45" w:rsidP="0086033F">
            <w:pPr>
              <w:rPr>
                <w:rFonts w:ascii="Bookman Old Style" w:hAnsi="Bookman Old Style"/>
                <w:sz w:val="16"/>
                <w:szCs w:val="16"/>
              </w:rPr>
            </w:pPr>
          </w:p>
        </w:tc>
        <w:tc>
          <w:tcPr>
            <w:tcW w:w="992" w:type="dxa"/>
            <w:vAlign w:val="center"/>
          </w:tcPr>
          <w:p w14:paraId="0B220083" w14:textId="77777777" w:rsidR="00DB3F45" w:rsidRPr="00F245BC" w:rsidRDefault="00DB3F45" w:rsidP="0086033F">
            <w:pPr>
              <w:rPr>
                <w:rFonts w:ascii="Bookman Old Style" w:hAnsi="Bookman Old Style"/>
                <w:sz w:val="16"/>
                <w:szCs w:val="16"/>
              </w:rPr>
            </w:pPr>
          </w:p>
        </w:tc>
        <w:tc>
          <w:tcPr>
            <w:tcW w:w="5245" w:type="dxa"/>
            <w:vAlign w:val="center"/>
          </w:tcPr>
          <w:p w14:paraId="327A6866"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umowy partnerskie. </w:t>
            </w:r>
          </w:p>
          <w:p w14:paraId="1D03DD7C" w14:textId="77777777" w:rsidR="00DB3F45" w:rsidRPr="00DB3F45"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projektu objętego grantem.</w:t>
            </w:r>
          </w:p>
        </w:tc>
      </w:tr>
      <w:tr w:rsidR="003E7BB6" w:rsidRPr="00F245BC" w14:paraId="7F26A5C6" w14:textId="77777777" w:rsidTr="002B0D63">
        <w:trPr>
          <w:trHeight w:val="567"/>
        </w:trPr>
        <w:tc>
          <w:tcPr>
            <w:tcW w:w="15310" w:type="dxa"/>
            <w:gridSpan w:val="7"/>
            <w:shd w:val="clear" w:color="auto" w:fill="B4C6E7" w:themeFill="accent1" w:themeFillTint="66"/>
            <w:vAlign w:val="center"/>
          </w:tcPr>
          <w:p w14:paraId="20F20140"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p>
        </w:tc>
      </w:tr>
      <w:tr w:rsidR="003E7BB6" w:rsidRPr="00F245BC" w14:paraId="5F19D9A8" w14:textId="77777777" w:rsidTr="00E22E40">
        <w:trPr>
          <w:trHeight w:val="1685"/>
        </w:trPr>
        <w:tc>
          <w:tcPr>
            <w:tcW w:w="709" w:type="dxa"/>
            <w:vAlign w:val="center"/>
          </w:tcPr>
          <w:p w14:paraId="08B29F9C"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7A1CEC1" w14:textId="77777777" w:rsidR="003E7BB6" w:rsidRPr="00F245BC" w:rsidRDefault="003E7BB6" w:rsidP="0086033F">
            <w:pPr>
              <w:rPr>
                <w:rFonts w:ascii="Bookman Old Style" w:hAnsi="Bookman Old Style"/>
                <w:sz w:val="16"/>
                <w:szCs w:val="16"/>
              </w:rPr>
            </w:pPr>
          </w:p>
        </w:tc>
        <w:tc>
          <w:tcPr>
            <w:tcW w:w="1418" w:type="dxa"/>
            <w:vAlign w:val="center"/>
          </w:tcPr>
          <w:p w14:paraId="2585ACF7" w14:textId="77777777" w:rsidR="003E7BB6" w:rsidRPr="00F245BC" w:rsidRDefault="003E7BB6" w:rsidP="0086033F">
            <w:pPr>
              <w:jc w:val="center"/>
              <w:rPr>
                <w:rFonts w:ascii="Bookman Old Style" w:hAnsi="Bookman Old Style"/>
                <w:sz w:val="16"/>
                <w:szCs w:val="16"/>
              </w:rPr>
            </w:pPr>
          </w:p>
        </w:tc>
        <w:tc>
          <w:tcPr>
            <w:tcW w:w="850" w:type="dxa"/>
            <w:vAlign w:val="center"/>
          </w:tcPr>
          <w:p w14:paraId="144933F5" w14:textId="77777777" w:rsidR="003E7BB6" w:rsidRPr="00F245BC" w:rsidRDefault="003E7BB6" w:rsidP="0086033F">
            <w:pPr>
              <w:jc w:val="center"/>
              <w:rPr>
                <w:rFonts w:ascii="Bookman Old Style" w:hAnsi="Bookman Old Style"/>
                <w:sz w:val="16"/>
                <w:szCs w:val="16"/>
              </w:rPr>
            </w:pPr>
          </w:p>
        </w:tc>
        <w:tc>
          <w:tcPr>
            <w:tcW w:w="851" w:type="dxa"/>
            <w:vAlign w:val="center"/>
          </w:tcPr>
          <w:p w14:paraId="575B08A2" w14:textId="77777777" w:rsidR="003E7BB6" w:rsidRPr="00F245BC" w:rsidRDefault="003E7BB6" w:rsidP="0086033F">
            <w:pPr>
              <w:jc w:val="center"/>
              <w:rPr>
                <w:rFonts w:ascii="Bookman Old Style" w:hAnsi="Bookman Old Style"/>
                <w:sz w:val="16"/>
                <w:szCs w:val="16"/>
              </w:rPr>
            </w:pPr>
          </w:p>
        </w:tc>
        <w:tc>
          <w:tcPr>
            <w:tcW w:w="992" w:type="dxa"/>
            <w:vAlign w:val="center"/>
          </w:tcPr>
          <w:p w14:paraId="5A670564"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6C5AA" w14:textId="77777777" w:rsidR="003E7BB6" w:rsidRPr="00F245BC" w:rsidRDefault="003E7BB6" w:rsidP="0086033F">
            <w:pPr>
              <w:rPr>
                <w:rFonts w:ascii="Bookman Old Style" w:hAnsi="Bookman Old Style"/>
                <w:sz w:val="16"/>
                <w:szCs w:val="16"/>
              </w:rPr>
            </w:pPr>
          </w:p>
        </w:tc>
      </w:tr>
      <w:tr w:rsidR="003E7BB6" w:rsidRPr="00F245BC" w14:paraId="79D0D512" w14:textId="77777777" w:rsidTr="00E22E40">
        <w:trPr>
          <w:trHeight w:val="1685"/>
        </w:trPr>
        <w:tc>
          <w:tcPr>
            <w:tcW w:w="709" w:type="dxa"/>
            <w:vAlign w:val="center"/>
          </w:tcPr>
          <w:p w14:paraId="7DBFE622" w14:textId="77777777" w:rsidR="003E7BB6" w:rsidRPr="00F245BC" w:rsidRDefault="003E7BB6" w:rsidP="0086033F">
            <w:pPr>
              <w:jc w:val="center"/>
              <w:rPr>
                <w:rFonts w:ascii="Bookman Old Style" w:hAnsi="Bookman Old Style"/>
                <w:sz w:val="16"/>
                <w:szCs w:val="16"/>
              </w:rPr>
            </w:pPr>
          </w:p>
        </w:tc>
        <w:tc>
          <w:tcPr>
            <w:tcW w:w="5245" w:type="dxa"/>
            <w:vAlign w:val="center"/>
          </w:tcPr>
          <w:p w14:paraId="45EC99F7" w14:textId="77777777" w:rsidR="003E7BB6" w:rsidRPr="00F91537" w:rsidRDefault="003E7BB6" w:rsidP="0086033F">
            <w:pPr>
              <w:rPr>
                <w:rFonts w:ascii="Bookman Old Style" w:hAnsi="Bookman Old Style"/>
                <w:sz w:val="16"/>
                <w:szCs w:val="16"/>
              </w:rPr>
            </w:pPr>
          </w:p>
        </w:tc>
        <w:tc>
          <w:tcPr>
            <w:tcW w:w="1418" w:type="dxa"/>
            <w:vAlign w:val="center"/>
          </w:tcPr>
          <w:p w14:paraId="20DB7D10" w14:textId="77777777" w:rsidR="003E7BB6" w:rsidRDefault="003E7BB6" w:rsidP="0086033F">
            <w:pPr>
              <w:jc w:val="center"/>
              <w:rPr>
                <w:rFonts w:ascii="Bookman Old Style" w:hAnsi="Bookman Old Style"/>
                <w:sz w:val="16"/>
                <w:szCs w:val="16"/>
              </w:rPr>
            </w:pPr>
          </w:p>
        </w:tc>
        <w:tc>
          <w:tcPr>
            <w:tcW w:w="850" w:type="dxa"/>
            <w:vAlign w:val="center"/>
          </w:tcPr>
          <w:p w14:paraId="1F598A9C" w14:textId="77777777" w:rsidR="003E7BB6" w:rsidRPr="00F245BC" w:rsidRDefault="003E7BB6" w:rsidP="0086033F">
            <w:pPr>
              <w:jc w:val="center"/>
              <w:rPr>
                <w:rFonts w:ascii="Bookman Old Style" w:hAnsi="Bookman Old Style"/>
                <w:sz w:val="16"/>
                <w:szCs w:val="16"/>
              </w:rPr>
            </w:pPr>
          </w:p>
        </w:tc>
        <w:tc>
          <w:tcPr>
            <w:tcW w:w="851" w:type="dxa"/>
            <w:vAlign w:val="center"/>
          </w:tcPr>
          <w:p w14:paraId="49273433" w14:textId="77777777" w:rsidR="003E7BB6" w:rsidRPr="00F245BC" w:rsidRDefault="003E7BB6" w:rsidP="0086033F">
            <w:pPr>
              <w:jc w:val="center"/>
              <w:rPr>
                <w:rFonts w:ascii="Bookman Old Style" w:hAnsi="Bookman Old Style"/>
                <w:sz w:val="16"/>
                <w:szCs w:val="16"/>
              </w:rPr>
            </w:pPr>
          </w:p>
        </w:tc>
        <w:tc>
          <w:tcPr>
            <w:tcW w:w="992" w:type="dxa"/>
            <w:vAlign w:val="center"/>
          </w:tcPr>
          <w:p w14:paraId="000A64D8" w14:textId="77777777" w:rsidR="003E7BB6" w:rsidRPr="00F245BC" w:rsidRDefault="003E7BB6" w:rsidP="0086033F">
            <w:pPr>
              <w:jc w:val="center"/>
              <w:rPr>
                <w:rFonts w:ascii="Bookman Old Style" w:hAnsi="Bookman Old Style"/>
                <w:sz w:val="16"/>
                <w:szCs w:val="16"/>
              </w:rPr>
            </w:pPr>
          </w:p>
        </w:tc>
        <w:tc>
          <w:tcPr>
            <w:tcW w:w="5245" w:type="dxa"/>
            <w:vAlign w:val="center"/>
          </w:tcPr>
          <w:p w14:paraId="29CB5D8E" w14:textId="77777777" w:rsidR="003E7BB6" w:rsidRPr="00B13479" w:rsidRDefault="003E7BB6" w:rsidP="0086033F">
            <w:pPr>
              <w:rPr>
                <w:rFonts w:ascii="Bookman Old Style" w:hAnsi="Bookman Old Style"/>
                <w:sz w:val="16"/>
                <w:szCs w:val="16"/>
              </w:rPr>
            </w:pPr>
          </w:p>
        </w:tc>
      </w:tr>
      <w:tr w:rsidR="003E7BB6" w:rsidRPr="00F245BC" w14:paraId="7DE95B27" w14:textId="77777777" w:rsidTr="002B0D63">
        <w:trPr>
          <w:trHeight w:val="567"/>
        </w:trPr>
        <w:tc>
          <w:tcPr>
            <w:tcW w:w="15310" w:type="dxa"/>
            <w:gridSpan w:val="7"/>
            <w:shd w:val="clear" w:color="auto" w:fill="B4C6E7" w:themeFill="accent1" w:themeFillTint="66"/>
            <w:vAlign w:val="center"/>
          </w:tcPr>
          <w:p w14:paraId="5B8AFBC3" w14:textId="77777777" w:rsidR="003E7BB6" w:rsidRPr="00F245BC" w:rsidRDefault="003E7BB6" w:rsidP="0086033F">
            <w:pPr>
              <w:rPr>
                <w:rFonts w:ascii="Bookman Old Style" w:hAnsi="Bookman Old Style"/>
                <w:sz w:val="16"/>
                <w:szCs w:val="16"/>
              </w:rPr>
            </w:pPr>
            <w:r w:rsidRPr="00B13479">
              <w:rPr>
                <w:rFonts w:ascii="Bookman Old Style" w:hAnsi="Bookman Old Style"/>
                <w:sz w:val="16"/>
                <w:szCs w:val="16"/>
              </w:rPr>
              <w:t>WSKAŹNIKI REZULTATU - WŁASNE</w:t>
            </w:r>
          </w:p>
        </w:tc>
      </w:tr>
      <w:tr w:rsidR="003E7BB6" w:rsidRPr="00F245BC" w14:paraId="6E96D954" w14:textId="77777777" w:rsidTr="00E22E40">
        <w:trPr>
          <w:trHeight w:val="428"/>
        </w:trPr>
        <w:tc>
          <w:tcPr>
            <w:tcW w:w="709" w:type="dxa"/>
            <w:vAlign w:val="center"/>
          </w:tcPr>
          <w:p w14:paraId="7C5AD5E9"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43CD3777" w14:textId="77777777" w:rsidR="003E7BB6" w:rsidRPr="00F245BC" w:rsidRDefault="003E7BB6" w:rsidP="0086033F">
            <w:pPr>
              <w:rPr>
                <w:rFonts w:ascii="Bookman Old Style" w:hAnsi="Bookman Old Style"/>
                <w:sz w:val="16"/>
                <w:szCs w:val="16"/>
              </w:rPr>
            </w:pPr>
          </w:p>
        </w:tc>
        <w:tc>
          <w:tcPr>
            <w:tcW w:w="1418" w:type="dxa"/>
            <w:vAlign w:val="center"/>
          </w:tcPr>
          <w:p w14:paraId="32D5B8C2" w14:textId="77777777" w:rsidR="003E7BB6" w:rsidRPr="00F245BC" w:rsidRDefault="003E7BB6" w:rsidP="0086033F">
            <w:pPr>
              <w:jc w:val="center"/>
              <w:rPr>
                <w:rFonts w:ascii="Bookman Old Style" w:hAnsi="Bookman Old Style"/>
                <w:sz w:val="16"/>
                <w:szCs w:val="16"/>
              </w:rPr>
            </w:pPr>
          </w:p>
        </w:tc>
        <w:tc>
          <w:tcPr>
            <w:tcW w:w="850" w:type="dxa"/>
            <w:vAlign w:val="center"/>
          </w:tcPr>
          <w:p w14:paraId="4C1DACDD" w14:textId="77777777" w:rsidR="003E7BB6" w:rsidRPr="00F245BC" w:rsidRDefault="003E7BB6" w:rsidP="0086033F">
            <w:pPr>
              <w:jc w:val="center"/>
              <w:rPr>
                <w:rFonts w:ascii="Bookman Old Style" w:hAnsi="Bookman Old Style"/>
                <w:sz w:val="16"/>
                <w:szCs w:val="16"/>
              </w:rPr>
            </w:pPr>
          </w:p>
        </w:tc>
        <w:tc>
          <w:tcPr>
            <w:tcW w:w="851" w:type="dxa"/>
            <w:vAlign w:val="center"/>
          </w:tcPr>
          <w:p w14:paraId="297D7194" w14:textId="77777777" w:rsidR="003E7BB6" w:rsidRPr="00F245BC" w:rsidRDefault="003E7BB6" w:rsidP="0086033F">
            <w:pPr>
              <w:jc w:val="center"/>
              <w:rPr>
                <w:rFonts w:ascii="Bookman Old Style" w:hAnsi="Bookman Old Style"/>
                <w:sz w:val="16"/>
                <w:szCs w:val="16"/>
              </w:rPr>
            </w:pPr>
          </w:p>
        </w:tc>
        <w:tc>
          <w:tcPr>
            <w:tcW w:w="992" w:type="dxa"/>
            <w:vAlign w:val="center"/>
          </w:tcPr>
          <w:p w14:paraId="4C7B05B2" w14:textId="77777777" w:rsidR="003E7BB6" w:rsidRPr="00F245BC" w:rsidRDefault="003E7BB6" w:rsidP="0086033F">
            <w:pPr>
              <w:jc w:val="center"/>
              <w:rPr>
                <w:rFonts w:ascii="Bookman Old Style" w:hAnsi="Bookman Old Style"/>
                <w:sz w:val="16"/>
                <w:szCs w:val="16"/>
              </w:rPr>
            </w:pPr>
          </w:p>
        </w:tc>
        <w:tc>
          <w:tcPr>
            <w:tcW w:w="5245" w:type="dxa"/>
            <w:vAlign w:val="center"/>
          </w:tcPr>
          <w:p w14:paraId="269649B8" w14:textId="77777777" w:rsidR="003E7BB6" w:rsidRPr="00F245BC" w:rsidRDefault="003E7BB6" w:rsidP="0086033F">
            <w:pPr>
              <w:rPr>
                <w:rFonts w:ascii="Bookman Old Style" w:hAnsi="Bookman Old Style"/>
                <w:sz w:val="16"/>
                <w:szCs w:val="16"/>
              </w:rPr>
            </w:pPr>
          </w:p>
        </w:tc>
      </w:tr>
      <w:tr w:rsidR="003E7BB6" w:rsidRPr="00F245BC" w14:paraId="1AE06F58" w14:textId="77777777" w:rsidTr="00E22E40">
        <w:trPr>
          <w:trHeight w:val="567"/>
        </w:trPr>
        <w:tc>
          <w:tcPr>
            <w:tcW w:w="709" w:type="dxa"/>
            <w:vAlign w:val="center"/>
          </w:tcPr>
          <w:p w14:paraId="2C1C6247"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2</w:t>
            </w:r>
          </w:p>
        </w:tc>
        <w:tc>
          <w:tcPr>
            <w:tcW w:w="5245" w:type="dxa"/>
            <w:vAlign w:val="center"/>
          </w:tcPr>
          <w:p w14:paraId="57F313E2" w14:textId="77777777" w:rsidR="003E7BB6" w:rsidRPr="00F245BC" w:rsidRDefault="003E7BB6" w:rsidP="0086033F">
            <w:pPr>
              <w:rPr>
                <w:rFonts w:ascii="Bookman Old Style" w:hAnsi="Bookman Old Style"/>
                <w:sz w:val="16"/>
                <w:szCs w:val="16"/>
              </w:rPr>
            </w:pPr>
          </w:p>
        </w:tc>
        <w:tc>
          <w:tcPr>
            <w:tcW w:w="1418" w:type="dxa"/>
            <w:vAlign w:val="center"/>
          </w:tcPr>
          <w:p w14:paraId="234EB9FE" w14:textId="77777777" w:rsidR="003E7BB6" w:rsidRPr="00F245BC" w:rsidRDefault="003E7BB6" w:rsidP="0086033F">
            <w:pPr>
              <w:jc w:val="center"/>
              <w:rPr>
                <w:rFonts w:ascii="Bookman Old Style" w:hAnsi="Bookman Old Style"/>
                <w:sz w:val="16"/>
                <w:szCs w:val="16"/>
              </w:rPr>
            </w:pPr>
          </w:p>
        </w:tc>
        <w:tc>
          <w:tcPr>
            <w:tcW w:w="850" w:type="dxa"/>
            <w:vAlign w:val="center"/>
          </w:tcPr>
          <w:p w14:paraId="1E42068A" w14:textId="77777777" w:rsidR="003E7BB6" w:rsidRPr="00F245BC" w:rsidRDefault="003E7BB6" w:rsidP="0086033F">
            <w:pPr>
              <w:jc w:val="center"/>
              <w:rPr>
                <w:rFonts w:ascii="Bookman Old Style" w:hAnsi="Bookman Old Style"/>
                <w:sz w:val="16"/>
                <w:szCs w:val="16"/>
              </w:rPr>
            </w:pPr>
          </w:p>
        </w:tc>
        <w:tc>
          <w:tcPr>
            <w:tcW w:w="851" w:type="dxa"/>
            <w:vAlign w:val="center"/>
          </w:tcPr>
          <w:p w14:paraId="660197A0" w14:textId="77777777" w:rsidR="003E7BB6" w:rsidRPr="00F245BC" w:rsidRDefault="003E7BB6" w:rsidP="0086033F">
            <w:pPr>
              <w:jc w:val="center"/>
              <w:rPr>
                <w:rFonts w:ascii="Bookman Old Style" w:hAnsi="Bookman Old Style"/>
                <w:sz w:val="16"/>
                <w:szCs w:val="16"/>
              </w:rPr>
            </w:pPr>
          </w:p>
        </w:tc>
        <w:tc>
          <w:tcPr>
            <w:tcW w:w="992" w:type="dxa"/>
            <w:vAlign w:val="center"/>
          </w:tcPr>
          <w:p w14:paraId="6622B781" w14:textId="77777777" w:rsidR="003E7BB6" w:rsidRPr="00F245BC" w:rsidRDefault="003E7BB6" w:rsidP="0086033F">
            <w:pPr>
              <w:jc w:val="center"/>
              <w:rPr>
                <w:rFonts w:ascii="Bookman Old Style" w:hAnsi="Bookman Old Style"/>
                <w:sz w:val="16"/>
                <w:szCs w:val="16"/>
              </w:rPr>
            </w:pPr>
          </w:p>
        </w:tc>
        <w:tc>
          <w:tcPr>
            <w:tcW w:w="5245" w:type="dxa"/>
            <w:vAlign w:val="center"/>
          </w:tcPr>
          <w:p w14:paraId="5CE6BCA8" w14:textId="77777777" w:rsidR="003E7BB6" w:rsidRPr="00F245BC" w:rsidRDefault="003E7BB6" w:rsidP="0086033F">
            <w:pPr>
              <w:rPr>
                <w:rFonts w:ascii="Bookman Old Style" w:hAnsi="Bookman Old Style"/>
                <w:sz w:val="16"/>
                <w:szCs w:val="16"/>
              </w:rPr>
            </w:pPr>
          </w:p>
        </w:tc>
      </w:tr>
      <w:tr w:rsidR="003E7BB6" w:rsidRPr="00F245BC" w14:paraId="157725D9" w14:textId="77777777" w:rsidTr="00E22E40">
        <w:trPr>
          <w:trHeight w:val="567"/>
        </w:trPr>
        <w:tc>
          <w:tcPr>
            <w:tcW w:w="709" w:type="dxa"/>
            <w:vAlign w:val="center"/>
          </w:tcPr>
          <w:p w14:paraId="2F1C558B" w14:textId="77777777" w:rsidR="003E7BB6" w:rsidRDefault="003E7BB6" w:rsidP="0086033F">
            <w:pPr>
              <w:jc w:val="center"/>
              <w:rPr>
                <w:rFonts w:ascii="Bookman Old Style" w:hAnsi="Bookman Old Style"/>
                <w:sz w:val="16"/>
                <w:szCs w:val="16"/>
              </w:rPr>
            </w:pPr>
          </w:p>
        </w:tc>
        <w:tc>
          <w:tcPr>
            <w:tcW w:w="5245" w:type="dxa"/>
            <w:vAlign w:val="center"/>
          </w:tcPr>
          <w:p w14:paraId="6D0A6F6A" w14:textId="77777777" w:rsidR="003E7BB6" w:rsidRPr="00F245BC" w:rsidRDefault="003E7BB6" w:rsidP="0086033F">
            <w:pPr>
              <w:rPr>
                <w:rFonts w:ascii="Bookman Old Style" w:hAnsi="Bookman Old Style"/>
                <w:sz w:val="16"/>
                <w:szCs w:val="16"/>
              </w:rPr>
            </w:pPr>
          </w:p>
        </w:tc>
        <w:tc>
          <w:tcPr>
            <w:tcW w:w="1418" w:type="dxa"/>
            <w:vAlign w:val="center"/>
          </w:tcPr>
          <w:p w14:paraId="44611F02" w14:textId="77777777" w:rsidR="003E7BB6" w:rsidRPr="00F245BC" w:rsidRDefault="003E7BB6" w:rsidP="0086033F">
            <w:pPr>
              <w:jc w:val="center"/>
              <w:rPr>
                <w:rFonts w:ascii="Bookman Old Style" w:hAnsi="Bookman Old Style"/>
                <w:sz w:val="16"/>
                <w:szCs w:val="16"/>
              </w:rPr>
            </w:pPr>
          </w:p>
        </w:tc>
        <w:tc>
          <w:tcPr>
            <w:tcW w:w="850" w:type="dxa"/>
            <w:vAlign w:val="center"/>
          </w:tcPr>
          <w:p w14:paraId="5CEF5FF9" w14:textId="77777777" w:rsidR="003E7BB6" w:rsidRPr="00F245BC" w:rsidRDefault="003E7BB6" w:rsidP="0086033F">
            <w:pPr>
              <w:jc w:val="center"/>
              <w:rPr>
                <w:rFonts w:ascii="Bookman Old Style" w:hAnsi="Bookman Old Style"/>
                <w:sz w:val="16"/>
                <w:szCs w:val="16"/>
              </w:rPr>
            </w:pPr>
          </w:p>
        </w:tc>
        <w:tc>
          <w:tcPr>
            <w:tcW w:w="851" w:type="dxa"/>
            <w:vAlign w:val="center"/>
          </w:tcPr>
          <w:p w14:paraId="6641C1E6" w14:textId="77777777" w:rsidR="003E7BB6" w:rsidRPr="00F245BC" w:rsidRDefault="003E7BB6" w:rsidP="0086033F">
            <w:pPr>
              <w:jc w:val="center"/>
              <w:rPr>
                <w:rFonts w:ascii="Bookman Old Style" w:hAnsi="Bookman Old Style"/>
                <w:sz w:val="16"/>
                <w:szCs w:val="16"/>
              </w:rPr>
            </w:pPr>
          </w:p>
        </w:tc>
        <w:tc>
          <w:tcPr>
            <w:tcW w:w="992" w:type="dxa"/>
            <w:vAlign w:val="center"/>
          </w:tcPr>
          <w:p w14:paraId="03B88AB8" w14:textId="77777777" w:rsidR="003E7BB6" w:rsidRPr="00F245BC" w:rsidRDefault="003E7BB6" w:rsidP="0086033F">
            <w:pPr>
              <w:jc w:val="center"/>
              <w:rPr>
                <w:rFonts w:ascii="Bookman Old Style" w:hAnsi="Bookman Old Style"/>
                <w:sz w:val="16"/>
                <w:szCs w:val="16"/>
              </w:rPr>
            </w:pPr>
          </w:p>
        </w:tc>
        <w:tc>
          <w:tcPr>
            <w:tcW w:w="5245" w:type="dxa"/>
            <w:vAlign w:val="center"/>
          </w:tcPr>
          <w:p w14:paraId="59AE797A" w14:textId="77777777" w:rsidR="003E7BB6" w:rsidRPr="00F245BC" w:rsidRDefault="003E7BB6" w:rsidP="0086033F">
            <w:pPr>
              <w:rPr>
                <w:rFonts w:ascii="Bookman Old Style" w:hAnsi="Bookman Old Style"/>
                <w:sz w:val="16"/>
                <w:szCs w:val="16"/>
              </w:rPr>
            </w:pPr>
          </w:p>
        </w:tc>
      </w:tr>
    </w:tbl>
    <w:p w14:paraId="16F3B839" w14:textId="77777777" w:rsidR="003E7BB6" w:rsidRDefault="003E7BB6" w:rsidP="003E7BB6">
      <w:pPr>
        <w:spacing w:before="0" w:after="0" w:line="240" w:lineRule="auto"/>
        <w:contextualSpacing/>
        <w:rPr>
          <w:rFonts w:ascii="Bookman Old Style" w:hAnsi="Bookman Old Style"/>
          <w:lang w:eastAsia="pl-PL"/>
        </w:rPr>
      </w:pPr>
    </w:p>
    <w:p w14:paraId="1EEF13A3" w14:textId="77777777" w:rsidR="003E7BB6" w:rsidRDefault="003E7BB6" w:rsidP="003E7BB6">
      <w:pPr>
        <w:spacing w:before="0" w:after="0" w:line="240" w:lineRule="auto"/>
        <w:contextualSpacing/>
        <w:rPr>
          <w:rFonts w:ascii="Bookman Old Style" w:hAnsi="Bookman Old Style"/>
          <w:lang w:eastAsia="pl-PL"/>
        </w:rPr>
      </w:pPr>
    </w:p>
    <w:p w14:paraId="54D11F24" w14:textId="77777777" w:rsidR="00F35501" w:rsidRDefault="00F35501" w:rsidP="003E7BB6">
      <w:pPr>
        <w:spacing w:before="0" w:after="0" w:line="240" w:lineRule="auto"/>
        <w:contextualSpacing/>
        <w:rPr>
          <w:rFonts w:ascii="Bookman Old Style" w:hAnsi="Bookman Old Style"/>
          <w:lang w:eastAsia="pl-PL"/>
        </w:rPr>
      </w:pPr>
    </w:p>
    <w:p w14:paraId="75A49A7E" w14:textId="77777777" w:rsidR="00F35501" w:rsidRDefault="00F35501" w:rsidP="003E7BB6">
      <w:pPr>
        <w:spacing w:before="0" w:after="0" w:line="240" w:lineRule="auto"/>
        <w:contextualSpacing/>
        <w:rPr>
          <w:rFonts w:ascii="Bookman Old Style" w:hAnsi="Bookman Old Style"/>
          <w:lang w:eastAsia="pl-PL"/>
        </w:rPr>
      </w:pPr>
    </w:p>
    <w:p w14:paraId="46C7BBA0" w14:textId="78B3CA5A" w:rsidR="00F35501" w:rsidRDefault="00F35501" w:rsidP="00F35501">
      <w:pPr>
        <w:pStyle w:val="Nagwek8"/>
        <w:spacing w:after="240"/>
        <w:rPr>
          <w:lang w:eastAsia="pl-PL"/>
        </w:rPr>
      </w:pPr>
      <w:r>
        <w:rPr>
          <w:lang w:eastAsia="pl-PL"/>
        </w:rPr>
        <w:t xml:space="preserve">VI.2. WSKAŹNIKI DOTYCZĄCE </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F35501" w:rsidRPr="00F245BC" w14:paraId="0ECA5972" w14:textId="77777777" w:rsidTr="007B3D03">
        <w:trPr>
          <w:trHeight w:val="567"/>
        </w:trPr>
        <w:tc>
          <w:tcPr>
            <w:tcW w:w="709" w:type="dxa"/>
            <w:vMerge w:val="restart"/>
            <w:shd w:val="clear" w:color="auto" w:fill="B4C6E7" w:themeFill="accent1" w:themeFillTint="66"/>
            <w:vAlign w:val="center"/>
          </w:tcPr>
          <w:p w14:paraId="7775B9AB" w14:textId="77777777" w:rsidR="00F35501" w:rsidRPr="00F245BC" w:rsidRDefault="00F35501" w:rsidP="00EA37E0">
            <w:pPr>
              <w:jc w:val="center"/>
              <w:rPr>
                <w:rFonts w:ascii="Bookman Old Style" w:eastAsia="Times New Roman" w:hAnsi="Bookman Old Style" w:cs="Times New Roman"/>
                <w:color w:val="000000"/>
                <w:sz w:val="16"/>
                <w:szCs w:val="16"/>
                <w:lang w:eastAsia="pl-PL"/>
              </w:rPr>
            </w:pPr>
            <w:bookmarkStart w:id="4" w:name="_Hlk519588969"/>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7A60DF6F" w14:textId="77777777" w:rsidR="00F35501" w:rsidRPr="00F245BC"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7168B183"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586EE919"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31F13D53" w14:textId="77777777" w:rsidR="00F35501" w:rsidRDefault="00F35501" w:rsidP="00EA37E0">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F35501" w:rsidRPr="00F245BC" w14:paraId="5868A546" w14:textId="77777777" w:rsidTr="007B3D03">
        <w:trPr>
          <w:trHeight w:val="567"/>
        </w:trPr>
        <w:tc>
          <w:tcPr>
            <w:tcW w:w="709" w:type="dxa"/>
            <w:vMerge/>
            <w:shd w:val="clear" w:color="auto" w:fill="B4C6E7" w:themeFill="accent1" w:themeFillTint="66"/>
            <w:vAlign w:val="center"/>
          </w:tcPr>
          <w:p w14:paraId="03D6180D" w14:textId="77777777" w:rsidR="00F35501" w:rsidRPr="00F245BC" w:rsidRDefault="00F35501" w:rsidP="00EA37E0">
            <w:pPr>
              <w:rPr>
                <w:rFonts w:ascii="Bookman Old Style" w:hAnsi="Bookman Old Style"/>
                <w:sz w:val="16"/>
                <w:szCs w:val="16"/>
              </w:rPr>
            </w:pPr>
          </w:p>
        </w:tc>
        <w:tc>
          <w:tcPr>
            <w:tcW w:w="5245" w:type="dxa"/>
            <w:vMerge/>
            <w:shd w:val="clear" w:color="auto" w:fill="B4C6E7" w:themeFill="accent1" w:themeFillTint="66"/>
            <w:vAlign w:val="center"/>
          </w:tcPr>
          <w:p w14:paraId="47654F96" w14:textId="77777777" w:rsidR="00F35501" w:rsidRPr="00F245BC" w:rsidRDefault="00F35501" w:rsidP="00EA37E0">
            <w:pPr>
              <w:rPr>
                <w:rFonts w:ascii="Bookman Old Style" w:hAnsi="Bookman Old Style"/>
                <w:sz w:val="16"/>
                <w:szCs w:val="16"/>
              </w:rPr>
            </w:pPr>
          </w:p>
        </w:tc>
        <w:tc>
          <w:tcPr>
            <w:tcW w:w="1418" w:type="dxa"/>
            <w:vMerge/>
            <w:shd w:val="clear" w:color="auto" w:fill="B4C6E7" w:themeFill="accent1" w:themeFillTint="66"/>
            <w:vAlign w:val="center"/>
          </w:tcPr>
          <w:p w14:paraId="14AB156C" w14:textId="77777777" w:rsidR="00F35501" w:rsidRPr="00F245BC" w:rsidRDefault="00F35501" w:rsidP="00EA37E0">
            <w:pPr>
              <w:rPr>
                <w:rFonts w:ascii="Bookman Old Style" w:hAnsi="Bookman Old Style"/>
                <w:sz w:val="16"/>
                <w:szCs w:val="16"/>
              </w:rPr>
            </w:pPr>
          </w:p>
        </w:tc>
        <w:tc>
          <w:tcPr>
            <w:tcW w:w="850" w:type="dxa"/>
            <w:shd w:val="clear" w:color="auto" w:fill="B4C6E7" w:themeFill="accent1" w:themeFillTint="66"/>
            <w:vAlign w:val="center"/>
          </w:tcPr>
          <w:p w14:paraId="0261813E" w14:textId="77777777" w:rsidR="00F35501" w:rsidRDefault="00F35501" w:rsidP="00EA37E0">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71A7D30E" w14:textId="77777777" w:rsidR="00F35501" w:rsidRDefault="00F35501" w:rsidP="00EA37E0">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E58AE62"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3B26BE8B" w14:textId="77777777" w:rsidR="00F35501" w:rsidRPr="00F245BC" w:rsidRDefault="00F35501" w:rsidP="00EA37E0">
            <w:pPr>
              <w:rPr>
                <w:rFonts w:ascii="Bookman Old Style" w:hAnsi="Bookman Old Style"/>
                <w:sz w:val="16"/>
                <w:szCs w:val="16"/>
              </w:rPr>
            </w:pPr>
          </w:p>
        </w:tc>
      </w:tr>
      <w:tr w:rsidR="00F35501" w:rsidRPr="00F245BC" w14:paraId="320E7E60" w14:textId="77777777" w:rsidTr="00EA37E0">
        <w:trPr>
          <w:trHeight w:val="567"/>
        </w:trPr>
        <w:tc>
          <w:tcPr>
            <w:tcW w:w="15310" w:type="dxa"/>
            <w:gridSpan w:val="7"/>
            <w:shd w:val="clear" w:color="auto" w:fill="B4C6E7" w:themeFill="accent1" w:themeFillTint="66"/>
            <w:vAlign w:val="center"/>
          </w:tcPr>
          <w:p w14:paraId="419952E9"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F35501" w:rsidRPr="00F245BC" w14:paraId="03B730A2" w14:textId="77777777" w:rsidTr="007B3D03">
        <w:trPr>
          <w:trHeight w:val="567"/>
        </w:trPr>
        <w:tc>
          <w:tcPr>
            <w:tcW w:w="709" w:type="dxa"/>
            <w:vAlign w:val="center"/>
          </w:tcPr>
          <w:p w14:paraId="7112F885"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7FD509BD" w14:textId="77777777" w:rsidR="00F35501" w:rsidRPr="00F245BC" w:rsidRDefault="00F35501" w:rsidP="00EA37E0">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2AE38894" w14:textId="77777777" w:rsidR="00F35501" w:rsidRPr="00F245BC" w:rsidRDefault="00F35501" w:rsidP="00EA37E0">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5FB6569" w14:textId="77777777" w:rsidR="00F35501" w:rsidRPr="00F245BC" w:rsidRDefault="00F35501" w:rsidP="00EA37E0">
            <w:pPr>
              <w:rPr>
                <w:rFonts w:ascii="Bookman Old Style" w:hAnsi="Bookman Old Style"/>
                <w:sz w:val="16"/>
                <w:szCs w:val="16"/>
              </w:rPr>
            </w:pPr>
          </w:p>
        </w:tc>
        <w:tc>
          <w:tcPr>
            <w:tcW w:w="851" w:type="dxa"/>
            <w:vAlign w:val="center"/>
          </w:tcPr>
          <w:p w14:paraId="486E7092" w14:textId="77777777" w:rsidR="00F35501" w:rsidRPr="00F245BC" w:rsidRDefault="00F35501" w:rsidP="00EA37E0">
            <w:pPr>
              <w:rPr>
                <w:rFonts w:ascii="Bookman Old Style" w:hAnsi="Bookman Old Style"/>
                <w:sz w:val="16"/>
                <w:szCs w:val="16"/>
              </w:rPr>
            </w:pPr>
          </w:p>
        </w:tc>
        <w:tc>
          <w:tcPr>
            <w:tcW w:w="992" w:type="dxa"/>
            <w:vAlign w:val="center"/>
          </w:tcPr>
          <w:p w14:paraId="4FE15B98" w14:textId="77777777" w:rsidR="00F35501" w:rsidRPr="00F245BC" w:rsidRDefault="00F35501" w:rsidP="00EA37E0">
            <w:pPr>
              <w:rPr>
                <w:rFonts w:ascii="Bookman Old Style" w:hAnsi="Bookman Old Style"/>
                <w:sz w:val="16"/>
                <w:szCs w:val="16"/>
              </w:rPr>
            </w:pPr>
          </w:p>
        </w:tc>
        <w:tc>
          <w:tcPr>
            <w:tcW w:w="5245" w:type="dxa"/>
            <w:vAlign w:val="center"/>
          </w:tcPr>
          <w:p w14:paraId="1383A5CC" w14:textId="77777777" w:rsidR="00F35501" w:rsidRDefault="00F35501" w:rsidP="00EA37E0">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3C7C32D7" w14:textId="77777777" w:rsidR="00F35501" w:rsidRPr="00F245BC" w:rsidRDefault="00F35501" w:rsidP="00EA37E0">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F35501" w:rsidRPr="00F245BC" w14:paraId="6FF9D264" w14:textId="77777777" w:rsidTr="00EA37E0">
        <w:trPr>
          <w:trHeight w:val="567"/>
        </w:trPr>
        <w:tc>
          <w:tcPr>
            <w:tcW w:w="15310" w:type="dxa"/>
            <w:gridSpan w:val="7"/>
            <w:shd w:val="clear" w:color="auto" w:fill="B4C6E7" w:themeFill="accent1" w:themeFillTint="66"/>
            <w:vAlign w:val="center"/>
          </w:tcPr>
          <w:p w14:paraId="25D1781E"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F35501" w:rsidRPr="00F245BC" w14:paraId="4D4D4958" w14:textId="77777777" w:rsidTr="007B3D03">
        <w:trPr>
          <w:trHeight w:val="567"/>
        </w:trPr>
        <w:tc>
          <w:tcPr>
            <w:tcW w:w="709" w:type="dxa"/>
            <w:vAlign w:val="center"/>
          </w:tcPr>
          <w:p w14:paraId="5E0928B5" w14:textId="77777777" w:rsidR="00F35501" w:rsidRPr="00F245BC" w:rsidRDefault="00124256" w:rsidP="00EA37E0">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206B94A1" w14:textId="77777777" w:rsidR="00F35501" w:rsidRPr="00EA4720" w:rsidRDefault="00124256" w:rsidP="00EA37E0">
            <w:pPr>
              <w:rPr>
                <w:rFonts w:ascii="Bookman Old Style" w:hAnsi="Bookman Old Style"/>
                <w:sz w:val="16"/>
                <w:szCs w:val="16"/>
              </w:rPr>
            </w:pPr>
            <w:r w:rsidRPr="00EA4720">
              <w:rPr>
                <w:rFonts w:ascii="Bookman Old Style" w:eastAsia="Times New Roman" w:hAnsi="Bookman Old Style" w:cs="Times New Roman"/>
                <w:sz w:val="16"/>
                <w:szCs w:val="16"/>
                <w:lang w:eastAsia="pl-PL"/>
              </w:rPr>
              <w:t>Liczba osób zagrożonych ubóstwem lub wykluczeniem społecznym pracujących po opuszczeniu programu (łącznie z pracującymi na własny rachunek) (RLKS)</w:t>
            </w:r>
          </w:p>
        </w:tc>
        <w:tc>
          <w:tcPr>
            <w:tcW w:w="1418" w:type="dxa"/>
            <w:vAlign w:val="center"/>
          </w:tcPr>
          <w:p w14:paraId="5A31950A" w14:textId="77777777" w:rsidR="00F35501" w:rsidRPr="00EA4720" w:rsidRDefault="00F35501"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3B2F9572" w14:textId="77777777" w:rsidR="00F35501" w:rsidRPr="00EA4720" w:rsidRDefault="00F35501" w:rsidP="00EA37E0">
            <w:pPr>
              <w:rPr>
                <w:rFonts w:ascii="Bookman Old Style" w:hAnsi="Bookman Old Style"/>
                <w:sz w:val="16"/>
                <w:szCs w:val="16"/>
              </w:rPr>
            </w:pPr>
          </w:p>
        </w:tc>
        <w:tc>
          <w:tcPr>
            <w:tcW w:w="851" w:type="dxa"/>
            <w:vAlign w:val="center"/>
          </w:tcPr>
          <w:p w14:paraId="2B851713" w14:textId="77777777" w:rsidR="00F35501" w:rsidRPr="00EA4720" w:rsidRDefault="00F35501" w:rsidP="00EA37E0">
            <w:pPr>
              <w:rPr>
                <w:rFonts w:ascii="Bookman Old Style" w:hAnsi="Bookman Old Style"/>
                <w:sz w:val="16"/>
                <w:szCs w:val="16"/>
              </w:rPr>
            </w:pPr>
          </w:p>
        </w:tc>
        <w:tc>
          <w:tcPr>
            <w:tcW w:w="992" w:type="dxa"/>
            <w:vAlign w:val="center"/>
          </w:tcPr>
          <w:p w14:paraId="2BD2F385" w14:textId="77777777" w:rsidR="00F35501" w:rsidRPr="00EA4720" w:rsidRDefault="00F35501" w:rsidP="00EA37E0">
            <w:pPr>
              <w:rPr>
                <w:rFonts w:ascii="Bookman Old Style" w:hAnsi="Bookman Old Style"/>
                <w:sz w:val="16"/>
                <w:szCs w:val="16"/>
              </w:rPr>
            </w:pPr>
          </w:p>
        </w:tc>
        <w:tc>
          <w:tcPr>
            <w:tcW w:w="5245" w:type="dxa"/>
            <w:vAlign w:val="center"/>
          </w:tcPr>
          <w:p w14:paraId="56D4F0F5" w14:textId="77777777" w:rsidR="00124256" w:rsidRPr="00EA4720" w:rsidRDefault="00F35501" w:rsidP="00124256">
            <w:pPr>
              <w:rPr>
                <w:rFonts w:ascii="Bookman Old Style" w:hAnsi="Bookman Old Style"/>
                <w:sz w:val="16"/>
                <w:szCs w:val="16"/>
              </w:rPr>
            </w:pPr>
            <w:r w:rsidRPr="00EA4720">
              <w:rPr>
                <w:rFonts w:ascii="Bookman Old Style" w:hAnsi="Bookman Old Style"/>
                <w:sz w:val="16"/>
                <w:szCs w:val="16"/>
              </w:rPr>
              <w:t xml:space="preserve">Źródło pomiaru: </w:t>
            </w:r>
            <w:r w:rsidR="00124256" w:rsidRPr="00EA4720">
              <w:rPr>
                <w:rFonts w:ascii="Bookman Old Style" w:hAnsi="Bookman Old Style"/>
                <w:sz w:val="16"/>
                <w:szCs w:val="16"/>
              </w:rPr>
              <w:t xml:space="preserve">umowy o pracę </w:t>
            </w:r>
          </w:p>
          <w:p w14:paraId="422CD752" w14:textId="77777777" w:rsidR="00F35501" w:rsidRPr="00EA4720" w:rsidRDefault="00F35501" w:rsidP="00124256">
            <w:pPr>
              <w:rPr>
                <w:rFonts w:ascii="Bookman Old Style" w:hAnsi="Bookman Old Style"/>
                <w:sz w:val="16"/>
                <w:szCs w:val="16"/>
              </w:rPr>
            </w:pPr>
            <w:r w:rsidRPr="00EA4720">
              <w:rPr>
                <w:rFonts w:ascii="Bookman Old Style" w:hAnsi="Bookman Old Style"/>
                <w:sz w:val="16"/>
                <w:szCs w:val="16"/>
              </w:rPr>
              <w:t xml:space="preserve">Sposób pomiaru: </w:t>
            </w:r>
            <w:r w:rsidR="00124256" w:rsidRPr="00EA4720">
              <w:rPr>
                <w:rFonts w:ascii="Bookman Old Style" w:hAnsi="Bookman Old Style"/>
                <w:sz w:val="16"/>
                <w:szCs w:val="16"/>
              </w:rPr>
              <w:t>do 3 miesięcy następujących po zakończeniu udziału uczestnika w projekcie</w:t>
            </w:r>
          </w:p>
        </w:tc>
      </w:tr>
      <w:tr w:rsidR="00124256" w:rsidRPr="00F245BC" w14:paraId="5477B946" w14:textId="77777777" w:rsidTr="007B3D03">
        <w:trPr>
          <w:trHeight w:val="567"/>
        </w:trPr>
        <w:tc>
          <w:tcPr>
            <w:tcW w:w="709" w:type="dxa"/>
            <w:vAlign w:val="center"/>
          </w:tcPr>
          <w:p w14:paraId="290385AB" w14:textId="77777777" w:rsidR="00124256" w:rsidRDefault="00124256" w:rsidP="00EA37E0">
            <w:pPr>
              <w:jc w:val="center"/>
              <w:rPr>
                <w:rFonts w:ascii="Bookman Old Style" w:hAnsi="Bookman Old Style"/>
                <w:sz w:val="16"/>
                <w:szCs w:val="16"/>
              </w:rPr>
            </w:pPr>
            <w:r>
              <w:rPr>
                <w:rFonts w:ascii="Bookman Old Style" w:hAnsi="Bookman Old Style"/>
                <w:sz w:val="16"/>
                <w:szCs w:val="16"/>
              </w:rPr>
              <w:lastRenderedPageBreak/>
              <w:t>2</w:t>
            </w:r>
          </w:p>
        </w:tc>
        <w:tc>
          <w:tcPr>
            <w:tcW w:w="5245" w:type="dxa"/>
            <w:vAlign w:val="center"/>
          </w:tcPr>
          <w:p w14:paraId="072BBCA7" w14:textId="77777777" w:rsidR="00124256" w:rsidRPr="00EA4720" w:rsidRDefault="00124256" w:rsidP="00EA37E0">
            <w:pPr>
              <w:rPr>
                <w:rFonts w:ascii="Bookman Old Style" w:eastAsia="Times New Roman" w:hAnsi="Bookman Old Style" w:cs="Times New Roman"/>
                <w:sz w:val="16"/>
                <w:szCs w:val="16"/>
                <w:lang w:eastAsia="pl-PL"/>
              </w:rPr>
            </w:pPr>
            <w:r w:rsidRPr="00EA4720">
              <w:rPr>
                <w:rFonts w:ascii="Bookman Old Style" w:eastAsia="Times New Roman" w:hAnsi="Bookman Old Style" w:cs="Times New Roman"/>
                <w:sz w:val="16"/>
                <w:szCs w:val="16"/>
                <w:lang w:eastAsia="pl-PL"/>
              </w:rPr>
              <w:t>Liczba osób zagrożonych ubóstwem lub wykluczeniem społecznym, poszukujących pracy po opuszczeniu programu (RLKS)</w:t>
            </w:r>
          </w:p>
        </w:tc>
        <w:tc>
          <w:tcPr>
            <w:tcW w:w="1418" w:type="dxa"/>
            <w:vAlign w:val="center"/>
          </w:tcPr>
          <w:p w14:paraId="33F109BE" w14:textId="77777777" w:rsidR="00124256" w:rsidRPr="00EA4720" w:rsidRDefault="00124256"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410F84E8" w14:textId="77777777" w:rsidR="00124256" w:rsidRPr="00EA4720" w:rsidRDefault="00124256" w:rsidP="00EA37E0">
            <w:pPr>
              <w:rPr>
                <w:rFonts w:ascii="Bookman Old Style" w:hAnsi="Bookman Old Style"/>
                <w:sz w:val="16"/>
                <w:szCs w:val="16"/>
              </w:rPr>
            </w:pPr>
          </w:p>
        </w:tc>
        <w:tc>
          <w:tcPr>
            <w:tcW w:w="851" w:type="dxa"/>
            <w:vAlign w:val="center"/>
          </w:tcPr>
          <w:p w14:paraId="0B6A8BAE" w14:textId="77777777" w:rsidR="00124256" w:rsidRPr="00EA4720" w:rsidRDefault="00124256" w:rsidP="00EA37E0">
            <w:pPr>
              <w:rPr>
                <w:rFonts w:ascii="Bookman Old Style" w:hAnsi="Bookman Old Style"/>
                <w:sz w:val="16"/>
                <w:szCs w:val="16"/>
              </w:rPr>
            </w:pPr>
          </w:p>
        </w:tc>
        <w:tc>
          <w:tcPr>
            <w:tcW w:w="992" w:type="dxa"/>
            <w:vAlign w:val="center"/>
          </w:tcPr>
          <w:p w14:paraId="117D4C0F" w14:textId="77777777" w:rsidR="00124256" w:rsidRPr="00EA4720" w:rsidRDefault="00124256" w:rsidP="00EA37E0">
            <w:pPr>
              <w:rPr>
                <w:rFonts w:ascii="Bookman Old Style" w:hAnsi="Bookman Old Style"/>
                <w:sz w:val="16"/>
                <w:szCs w:val="16"/>
              </w:rPr>
            </w:pPr>
          </w:p>
        </w:tc>
        <w:tc>
          <w:tcPr>
            <w:tcW w:w="5245" w:type="dxa"/>
            <w:vAlign w:val="center"/>
          </w:tcPr>
          <w:p w14:paraId="0EDB979F"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 xml:space="preserve">Źródło pomiaru: zaświadczenie o podjęciu nauki;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o podjęciu wolontariatu, zaświadczenie z urzędu pracy/od pracodawców.</w:t>
            </w:r>
          </w:p>
          <w:p w14:paraId="19545CC5"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Sposób pomiaru: do 3 miesięcy następujących po zakończeniu udziału uczestnika w projekcie.</w:t>
            </w:r>
          </w:p>
        </w:tc>
      </w:tr>
      <w:tr w:rsidR="00124256" w:rsidRPr="00F245BC" w14:paraId="21B6D2A6" w14:textId="77777777" w:rsidTr="007B3D03">
        <w:trPr>
          <w:trHeight w:val="567"/>
        </w:trPr>
        <w:tc>
          <w:tcPr>
            <w:tcW w:w="709" w:type="dxa"/>
            <w:vAlign w:val="center"/>
          </w:tcPr>
          <w:p w14:paraId="100B85C1" w14:textId="77777777" w:rsidR="00124256" w:rsidRDefault="00124256" w:rsidP="00EA37E0">
            <w:pPr>
              <w:jc w:val="center"/>
              <w:rPr>
                <w:rFonts w:ascii="Bookman Old Style" w:hAnsi="Bookman Old Style"/>
                <w:sz w:val="16"/>
                <w:szCs w:val="16"/>
              </w:rPr>
            </w:pPr>
            <w:r>
              <w:rPr>
                <w:rFonts w:ascii="Bookman Old Style" w:hAnsi="Bookman Old Style"/>
                <w:sz w:val="16"/>
                <w:szCs w:val="16"/>
              </w:rPr>
              <w:t>3</w:t>
            </w:r>
          </w:p>
        </w:tc>
        <w:tc>
          <w:tcPr>
            <w:tcW w:w="5245" w:type="dxa"/>
            <w:vAlign w:val="center"/>
          </w:tcPr>
          <w:p w14:paraId="2516EFFE" w14:textId="77777777" w:rsidR="00124256" w:rsidRPr="00EA4720" w:rsidRDefault="00124256" w:rsidP="00EA37E0">
            <w:pPr>
              <w:rPr>
                <w:rFonts w:ascii="Bookman Old Style" w:eastAsia="Times New Roman" w:hAnsi="Bookman Old Style" w:cs="Times New Roman"/>
                <w:sz w:val="16"/>
                <w:szCs w:val="16"/>
                <w:lang w:eastAsia="pl-PL"/>
              </w:rPr>
            </w:pPr>
            <w:r w:rsidRPr="00EA4720">
              <w:rPr>
                <w:rFonts w:ascii="Bookman Old Style" w:eastAsia="Times New Roman" w:hAnsi="Bookman Old Style" w:cs="Times New Roman"/>
                <w:sz w:val="16"/>
                <w:szCs w:val="16"/>
                <w:lang w:eastAsia="pl-PL"/>
              </w:rPr>
              <w:t>Liczba osób zagrożonych ubóstwem lub wykluczeniem społecznym, u których wzrosła aktywność społeczna</w:t>
            </w:r>
          </w:p>
        </w:tc>
        <w:tc>
          <w:tcPr>
            <w:tcW w:w="1418" w:type="dxa"/>
            <w:vAlign w:val="center"/>
          </w:tcPr>
          <w:p w14:paraId="7C01A38F" w14:textId="77777777" w:rsidR="00124256" w:rsidRPr="00EA4720" w:rsidRDefault="00124256" w:rsidP="00EA37E0">
            <w:pPr>
              <w:jc w:val="center"/>
              <w:rPr>
                <w:rFonts w:ascii="Bookman Old Style" w:hAnsi="Bookman Old Style"/>
                <w:sz w:val="16"/>
                <w:szCs w:val="16"/>
              </w:rPr>
            </w:pPr>
            <w:r w:rsidRPr="00EA4720">
              <w:rPr>
                <w:rFonts w:ascii="Bookman Old Style" w:hAnsi="Bookman Old Style"/>
                <w:sz w:val="16"/>
                <w:szCs w:val="16"/>
              </w:rPr>
              <w:t>osoby</w:t>
            </w:r>
          </w:p>
        </w:tc>
        <w:tc>
          <w:tcPr>
            <w:tcW w:w="850" w:type="dxa"/>
            <w:vAlign w:val="center"/>
          </w:tcPr>
          <w:p w14:paraId="65EC9F4E" w14:textId="77777777" w:rsidR="00124256" w:rsidRPr="00EA4720" w:rsidRDefault="00124256" w:rsidP="00EA37E0">
            <w:pPr>
              <w:rPr>
                <w:rFonts w:ascii="Bookman Old Style" w:hAnsi="Bookman Old Style"/>
                <w:sz w:val="16"/>
                <w:szCs w:val="16"/>
              </w:rPr>
            </w:pPr>
          </w:p>
        </w:tc>
        <w:tc>
          <w:tcPr>
            <w:tcW w:w="851" w:type="dxa"/>
            <w:vAlign w:val="center"/>
          </w:tcPr>
          <w:p w14:paraId="41A86501" w14:textId="77777777" w:rsidR="00124256" w:rsidRPr="00EA4720" w:rsidRDefault="00124256" w:rsidP="00EA37E0">
            <w:pPr>
              <w:rPr>
                <w:rFonts w:ascii="Bookman Old Style" w:hAnsi="Bookman Old Style"/>
                <w:sz w:val="16"/>
                <w:szCs w:val="16"/>
              </w:rPr>
            </w:pPr>
          </w:p>
        </w:tc>
        <w:tc>
          <w:tcPr>
            <w:tcW w:w="992" w:type="dxa"/>
            <w:vAlign w:val="center"/>
          </w:tcPr>
          <w:p w14:paraId="74379FE4" w14:textId="77777777" w:rsidR="00124256" w:rsidRPr="00EA4720" w:rsidRDefault="00124256" w:rsidP="00EA37E0">
            <w:pPr>
              <w:rPr>
                <w:rFonts w:ascii="Bookman Old Style" w:hAnsi="Bookman Old Style"/>
                <w:sz w:val="16"/>
                <w:szCs w:val="16"/>
              </w:rPr>
            </w:pPr>
          </w:p>
        </w:tc>
        <w:tc>
          <w:tcPr>
            <w:tcW w:w="5245" w:type="dxa"/>
            <w:vAlign w:val="center"/>
          </w:tcPr>
          <w:p w14:paraId="14FDE771"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 xml:space="preserve">Źródło pomiaru: dokumenty </w:t>
            </w:r>
            <w:proofErr w:type="spellStart"/>
            <w:r w:rsidRPr="00EA4720">
              <w:rPr>
                <w:rFonts w:ascii="Bookman Old Style" w:hAnsi="Bookman Old Style"/>
                <w:sz w:val="16"/>
                <w:szCs w:val="16"/>
              </w:rPr>
              <w:t>potw</w:t>
            </w:r>
            <w:proofErr w:type="spellEnd"/>
            <w:r w:rsidRPr="00EA472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podjęciu/ukończeniu terapii uzależnienia/,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rozpoczęciu udziału w zajęciach w ramach CIS,KIS/ </w:t>
            </w:r>
            <w:proofErr w:type="spellStart"/>
            <w:r w:rsidRPr="00EA4720">
              <w:rPr>
                <w:rFonts w:ascii="Bookman Old Style" w:hAnsi="Bookman Old Style"/>
                <w:sz w:val="16"/>
                <w:szCs w:val="16"/>
              </w:rPr>
              <w:t>zaśw</w:t>
            </w:r>
            <w:proofErr w:type="spellEnd"/>
            <w:r w:rsidRPr="00EA4720">
              <w:rPr>
                <w:rFonts w:ascii="Bookman Old Style" w:hAnsi="Bookman Old Style"/>
                <w:sz w:val="16"/>
                <w:szCs w:val="16"/>
              </w:rPr>
              <w:t xml:space="preserve">. o podjęciu wolontariatu. </w:t>
            </w:r>
          </w:p>
          <w:p w14:paraId="6BA48608" w14:textId="77777777" w:rsidR="00124256" w:rsidRPr="00EA4720" w:rsidRDefault="00124256" w:rsidP="00124256">
            <w:pPr>
              <w:rPr>
                <w:rFonts w:ascii="Bookman Old Style" w:hAnsi="Bookman Old Style"/>
                <w:sz w:val="16"/>
                <w:szCs w:val="16"/>
              </w:rPr>
            </w:pPr>
            <w:r w:rsidRPr="00EA4720">
              <w:rPr>
                <w:rFonts w:ascii="Bookman Old Style" w:hAnsi="Bookman Old Style"/>
                <w:sz w:val="16"/>
                <w:szCs w:val="16"/>
              </w:rPr>
              <w:t>Sposób pomiaru: do 4 tygodni następujących po zakończeniu udziału uczestnika w projekcie.</w:t>
            </w:r>
          </w:p>
        </w:tc>
      </w:tr>
      <w:tr w:rsidR="00F35501" w:rsidRPr="00F245BC" w14:paraId="2F70E2B4" w14:textId="77777777" w:rsidTr="00EA37E0">
        <w:trPr>
          <w:trHeight w:val="567"/>
        </w:trPr>
        <w:tc>
          <w:tcPr>
            <w:tcW w:w="15310" w:type="dxa"/>
            <w:gridSpan w:val="7"/>
            <w:shd w:val="clear" w:color="auto" w:fill="B4C6E7" w:themeFill="accent1" w:themeFillTint="66"/>
            <w:vAlign w:val="center"/>
          </w:tcPr>
          <w:p w14:paraId="7DBBF9F3" w14:textId="77777777" w:rsidR="00F35501"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sidR="007B3D03">
              <w:rPr>
                <w:rFonts w:ascii="Bookman Old Style" w:eastAsia="Times New Roman" w:hAnsi="Bookman Old Style" w:cs="Times New Roman"/>
                <w:color w:val="000000"/>
                <w:sz w:val="16"/>
                <w:szCs w:val="16"/>
                <w:lang w:eastAsia="pl-PL"/>
              </w:rPr>
              <w:t>KONKURS</w:t>
            </w:r>
          </w:p>
        </w:tc>
      </w:tr>
      <w:tr w:rsidR="007B3D03" w:rsidRPr="00F245BC" w14:paraId="2D1A9FC6" w14:textId="77777777" w:rsidTr="007B3D03">
        <w:trPr>
          <w:trHeight w:val="567"/>
        </w:trPr>
        <w:tc>
          <w:tcPr>
            <w:tcW w:w="709" w:type="dxa"/>
            <w:vAlign w:val="center"/>
          </w:tcPr>
          <w:p w14:paraId="18B5DDF2" w14:textId="77777777" w:rsidR="007B3D03" w:rsidRPr="007B3D03" w:rsidRDefault="007B3D03" w:rsidP="007B3D03">
            <w:pPr>
              <w:pStyle w:val="Akapitzlist"/>
              <w:numPr>
                <w:ilvl w:val="0"/>
                <w:numId w:val="7"/>
              </w:numPr>
              <w:jc w:val="center"/>
              <w:rPr>
                <w:rFonts w:ascii="Bookman Old Style" w:hAnsi="Bookman Old Style"/>
                <w:sz w:val="16"/>
                <w:szCs w:val="16"/>
              </w:rPr>
            </w:pPr>
          </w:p>
        </w:tc>
        <w:tc>
          <w:tcPr>
            <w:tcW w:w="5245" w:type="dxa"/>
            <w:vAlign w:val="center"/>
          </w:tcPr>
          <w:p w14:paraId="14105C7E" w14:textId="77777777" w:rsidR="007B3D03" w:rsidRPr="004D2A3C" w:rsidRDefault="00124256" w:rsidP="007B3D03">
            <w:pPr>
              <w:rPr>
                <w:rFonts w:ascii="Bookman Old Style" w:hAnsi="Bookman Old Style"/>
                <w:sz w:val="16"/>
                <w:szCs w:val="16"/>
              </w:rPr>
            </w:pPr>
            <w:r w:rsidRPr="00124256">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52B8FD80" w14:textId="77777777" w:rsidR="007B3D03" w:rsidRDefault="007B3D03"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DE20C64" w14:textId="77777777" w:rsidR="007B3D03" w:rsidRPr="00F245BC" w:rsidRDefault="007B3D03" w:rsidP="007B3D03">
            <w:pPr>
              <w:rPr>
                <w:rFonts w:ascii="Bookman Old Style" w:hAnsi="Bookman Old Style"/>
                <w:sz w:val="16"/>
                <w:szCs w:val="16"/>
              </w:rPr>
            </w:pPr>
          </w:p>
        </w:tc>
        <w:tc>
          <w:tcPr>
            <w:tcW w:w="851" w:type="dxa"/>
            <w:vAlign w:val="center"/>
          </w:tcPr>
          <w:p w14:paraId="04021998" w14:textId="77777777" w:rsidR="007B3D03" w:rsidRPr="00F245BC" w:rsidRDefault="007B3D03" w:rsidP="007B3D03">
            <w:pPr>
              <w:rPr>
                <w:rFonts w:ascii="Bookman Old Style" w:hAnsi="Bookman Old Style"/>
                <w:sz w:val="16"/>
                <w:szCs w:val="16"/>
              </w:rPr>
            </w:pPr>
          </w:p>
        </w:tc>
        <w:tc>
          <w:tcPr>
            <w:tcW w:w="992" w:type="dxa"/>
            <w:vAlign w:val="center"/>
          </w:tcPr>
          <w:p w14:paraId="5F9C97B6" w14:textId="77777777" w:rsidR="007B3D03" w:rsidRPr="00F245BC" w:rsidRDefault="007B3D03" w:rsidP="007B3D03">
            <w:pPr>
              <w:rPr>
                <w:rFonts w:ascii="Bookman Old Style" w:hAnsi="Bookman Old Style"/>
                <w:sz w:val="16"/>
                <w:szCs w:val="16"/>
              </w:rPr>
            </w:pPr>
          </w:p>
        </w:tc>
        <w:tc>
          <w:tcPr>
            <w:tcW w:w="5245" w:type="dxa"/>
            <w:vAlign w:val="center"/>
          </w:tcPr>
          <w:p w14:paraId="15750380" w14:textId="77777777" w:rsidR="00124256" w:rsidRDefault="00124256" w:rsidP="007B3D03">
            <w:pPr>
              <w:rPr>
                <w:rFonts w:ascii="Bookman Old Style" w:hAnsi="Bookman Old Style"/>
                <w:sz w:val="16"/>
                <w:szCs w:val="16"/>
              </w:rPr>
            </w:pPr>
            <w:r w:rsidRPr="00124256">
              <w:rPr>
                <w:rFonts w:ascii="Bookman Old Style" w:hAnsi="Bookman Old Style"/>
                <w:sz w:val="16"/>
                <w:szCs w:val="16"/>
              </w:rPr>
              <w:t xml:space="preserve">Źródło pomiaru: listy obecności, umowa z uczestnikiem wraz z oświadczeniem, że jest on członkiem otoczenia osoby wykluczonej biorącej udział w projekcie. </w:t>
            </w:r>
          </w:p>
          <w:p w14:paraId="45140BEF" w14:textId="77777777" w:rsidR="007B3D03" w:rsidRPr="004D2A3C" w:rsidRDefault="00124256" w:rsidP="007B3D03">
            <w:pPr>
              <w:rPr>
                <w:rFonts w:ascii="Bookman Old Style" w:hAnsi="Bookman Old Style"/>
                <w:sz w:val="16"/>
                <w:szCs w:val="16"/>
              </w:rPr>
            </w:pPr>
            <w:r w:rsidRPr="00124256">
              <w:rPr>
                <w:rFonts w:ascii="Bookman Old Style" w:hAnsi="Bookman Old Style"/>
                <w:sz w:val="16"/>
                <w:szCs w:val="16"/>
              </w:rPr>
              <w:t>Sposób pomiaru: w momencie rozpoczęcia przez uczestnika udziału w projekcie lub w momencie przystąpienia do określonej formy wsparcia w ramach projektu.</w:t>
            </w:r>
          </w:p>
        </w:tc>
      </w:tr>
      <w:tr w:rsidR="007B3D03" w:rsidRPr="00F245BC" w14:paraId="32D3B0FE" w14:textId="77777777" w:rsidTr="007B3D03">
        <w:trPr>
          <w:trHeight w:val="567"/>
        </w:trPr>
        <w:tc>
          <w:tcPr>
            <w:tcW w:w="709" w:type="dxa"/>
            <w:vAlign w:val="center"/>
          </w:tcPr>
          <w:p w14:paraId="7170417F" w14:textId="77777777" w:rsidR="007B3D03" w:rsidRPr="007B3D03" w:rsidRDefault="007B3D03" w:rsidP="007B3D03">
            <w:pPr>
              <w:pStyle w:val="Akapitzlist"/>
              <w:numPr>
                <w:ilvl w:val="0"/>
                <w:numId w:val="7"/>
              </w:numPr>
              <w:jc w:val="center"/>
              <w:rPr>
                <w:rFonts w:ascii="Bookman Old Style" w:hAnsi="Bookman Old Style"/>
                <w:sz w:val="16"/>
                <w:szCs w:val="16"/>
              </w:rPr>
            </w:pPr>
          </w:p>
        </w:tc>
        <w:tc>
          <w:tcPr>
            <w:tcW w:w="5245" w:type="dxa"/>
            <w:vAlign w:val="center"/>
          </w:tcPr>
          <w:p w14:paraId="7A8DABC8" w14:textId="77777777" w:rsidR="007B3D03" w:rsidRPr="00E22E40" w:rsidRDefault="00C2776D" w:rsidP="007B3D03">
            <w:pPr>
              <w:rPr>
                <w:rFonts w:ascii="Bookman Old Style" w:hAnsi="Bookman Old Style"/>
                <w:sz w:val="16"/>
                <w:szCs w:val="16"/>
              </w:rPr>
            </w:pPr>
            <w:r w:rsidRPr="00C2776D">
              <w:rPr>
                <w:rFonts w:ascii="Bookman Old Style" w:hAnsi="Bookman Old Style"/>
                <w:sz w:val="16"/>
                <w:szCs w:val="16"/>
              </w:rPr>
              <w:t>liczba osób zagrożonych ubóstwem lub wykluczeniem społecznym objętych usługami aktywnej integracji o charakterze społecznym, edukacyjnym lub zdrowotnym</w:t>
            </w:r>
          </w:p>
        </w:tc>
        <w:tc>
          <w:tcPr>
            <w:tcW w:w="1418" w:type="dxa"/>
            <w:vAlign w:val="center"/>
          </w:tcPr>
          <w:p w14:paraId="2804013B" w14:textId="77777777" w:rsidR="007B3D03" w:rsidRDefault="007B3D03"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CB00BBA" w14:textId="77777777" w:rsidR="007B3D03" w:rsidRPr="00F245BC" w:rsidRDefault="007B3D03" w:rsidP="007B3D03">
            <w:pPr>
              <w:rPr>
                <w:rFonts w:ascii="Bookman Old Style" w:hAnsi="Bookman Old Style"/>
                <w:sz w:val="16"/>
                <w:szCs w:val="16"/>
              </w:rPr>
            </w:pPr>
          </w:p>
        </w:tc>
        <w:tc>
          <w:tcPr>
            <w:tcW w:w="851" w:type="dxa"/>
            <w:vAlign w:val="center"/>
          </w:tcPr>
          <w:p w14:paraId="48BEA980" w14:textId="77777777" w:rsidR="007B3D03" w:rsidRPr="00F245BC" w:rsidRDefault="007B3D03" w:rsidP="007B3D03">
            <w:pPr>
              <w:rPr>
                <w:rFonts w:ascii="Bookman Old Style" w:hAnsi="Bookman Old Style"/>
                <w:sz w:val="16"/>
                <w:szCs w:val="16"/>
              </w:rPr>
            </w:pPr>
          </w:p>
        </w:tc>
        <w:tc>
          <w:tcPr>
            <w:tcW w:w="992" w:type="dxa"/>
            <w:vAlign w:val="center"/>
          </w:tcPr>
          <w:p w14:paraId="55795F8D" w14:textId="77777777" w:rsidR="007B3D03" w:rsidRPr="00F245BC" w:rsidRDefault="007B3D03" w:rsidP="007B3D03">
            <w:pPr>
              <w:rPr>
                <w:rFonts w:ascii="Bookman Old Style" w:hAnsi="Bookman Old Style"/>
                <w:sz w:val="16"/>
                <w:szCs w:val="16"/>
              </w:rPr>
            </w:pPr>
          </w:p>
        </w:tc>
        <w:tc>
          <w:tcPr>
            <w:tcW w:w="5245" w:type="dxa"/>
            <w:vAlign w:val="center"/>
          </w:tcPr>
          <w:p w14:paraId="2C538C13" w14:textId="77777777" w:rsidR="00C2776D" w:rsidRDefault="00C2776D" w:rsidP="007B3D03">
            <w:pPr>
              <w:rPr>
                <w:rFonts w:ascii="Bookman Old Style" w:hAnsi="Bookman Old Style"/>
                <w:sz w:val="16"/>
                <w:szCs w:val="16"/>
              </w:rPr>
            </w:pPr>
            <w:r w:rsidRPr="00C2776D">
              <w:rPr>
                <w:rFonts w:ascii="Bookman Old Style" w:hAnsi="Bookman Old Style"/>
                <w:sz w:val="16"/>
                <w:szCs w:val="16"/>
              </w:rPr>
              <w:t>Źródło pomiaru: listy obecności, karty doradztwa.</w:t>
            </w:r>
          </w:p>
          <w:p w14:paraId="1C31854E" w14:textId="77777777" w:rsidR="007B3D03" w:rsidRPr="00E22E40" w:rsidRDefault="00C2776D" w:rsidP="007B3D03">
            <w:pPr>
              <w:rPr>
                <w:rFonts w:ascii="Bookman Old Style" w:hAnsi="Bookman Old Style"/>
                <w:sz w:val="16"/>
                <w:szCs w:val="16"/>
              </w:rPr>
            </w:pPr>
            <w:r w:rsidRPr="00C2776D">
              <w:rPr>
                <w:rFonts w:ascii="Bookman Old Style" w:hAnsi="Bookman Old Style"/>
                <w:sz w:val="16"/>
                <w:szCs w:val="16"/>
              </w:rPr>
              <w:t>Sposób pomiaru: w momencie rozpoczęcia przez uczestnika udziału w projekcie lub w momencie przystąpienia do określonej formy wsparcia w ramach projektu</w:t>
            </w:r>
          </w:p>
        </w:tc>
      </w:tr>
      <w:tr w:rsidR="00C2776D" w:rsidRPr="00F245BC" w14:paraId="38753281" w14:textId="77777777" w:rsidTr="007B3D03">
        <w:trPr>
          <w:trHeight w:val="567"/>
        </w:trPr>
        <w:tc>
          <w:tcPr>
            <w:tcW w:w="709" w:type="dxa"/>
            <w:vAlign w:val="center"/>
          </w:tcPr>
          <w:p w14:paraId="7E39C7D4" w14:textId="77777777" w:rsidR="00C2776D" w:rsidRPr="007B3D03" w:rsidRDefault="00C2776D" w:rsidP="007B3D03">
            <w:pPr>
              <w:pStyle w:val="Akapitzlist"/>
              <w:numPr>
                <w:ilvl w:val="0"/>
                <w:numId w:val="7"/>
              </w:numPr>
              <w:jc w:val="center"/>
              <w:rPr>
                <w:rFonts w:ascii="Bookman Old Style" w:hAnsi="Bookman Old Style"/>
                <w:sz w:val="16"/>
                <w:szCs w:val="16"/>
              </w:rPr>
            </w:pPr>
          </w:p>
        </w:tc>
        <w:tc>
          <w:tcPr>
            <w:tcW w:w="5245" w:type="dxa"/>
            <w:vAlign w:val="center"/>
          </w:tcPr>
          <w:p w14:paraId="09B3FBC4" w14:textId="77777777" w:rsidR="00C2776D" w:rsidRPr="00C2776D" w:rsidRDefault="00C2776D" w:rsidP="007B3D03">
            <w:pPr>
              <w:rPr>
                <w:rFonts w:ascii="Bookman Old Style" w:hAnsi="Bookman Old Style"/>
                <w:sz w:val="16"/>
                <w:szCs w:val="16"/>
              </w:rPr>
            </w:pPr>
            <w:r>
              <w:rPr>
                <w:rFonts w:ascii="Bookman Old Style" w:hAnsi="Bookman Old Style"/>
                <w:sz w:val="16"/>
                <w:szCs w:val="16"/>
              </w:rPr>
              <w:t xml:space="preserve">Liczba </w:t>
            </w:r>
            <w:r w:rsidRPr="00C2776D">
              <w:rPr>
                <w:rFonts w:ascii="Bookman Old Style" w:hAnsi="Bookman Old Style"/>
                <w:sz w:val="16"/>
                <w:szCs w:val="16"/>
              </w:rPr>
              <w:t>osób zagrożonych ubóstwem lub wykluczeniem społecznym</w:t>
            </w:r>
            <w:r>
              <w:rPr>
                <w:rFonts w:ascii="Bookman Old Style" w:hAnsi="Bookman Old Style"/>
                <w:sz w:val="16"/>
                <w:szCs w:val="16"/>
              </w:rPr>
              <w:t xml:space="preserve"> objętych działaniami o charakterze zawodowym</w:t>
            </w:r>
          </w:p>
        </w:tc>
        <w:tc>
          <w:tcPr>
            <w:tcW w:w="1418" w:type="dxa"/>
            <w:vAlign w:val="center"/>
          </w:tcPr>
          <w:p w14:paraId="58CE4978" w14:textId="77777777" w:rsidR="00C2776D" w:rsidRDefault="00C2776D" w:rsidP="007B3D0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7CE5746E" w14:textId="77777777" w:rsidR="00C2776D" w:rsidRPr="00F245BC" w:rsidRDefault="00C2776D" w:rsidP="007B3D03">
            <w:pPr>
              <w:rPr>
                <w:rFonts w:ascii="Bookman Old Style" w:hAnsi="Bookman Old Style"/>
                <w:sz w:val="16"/>
                <w:szCs w:val="16"/>
              </w:rPr>
            </w:pPr>
          </w:p>
        </w:tc>
        <w:tc>
          <w:tcPr>
            <w:tcW w:w="851" w:type="dxa"/>
            <w:vAlign w:val="center"/>
          </w:tcPr>
          <w:p w14:paraId="09B09920" w14:textId="77777777" w:rsidR="00C2776D" w:rsidRPr="00F245BC" w:rsidRDefault="00C2776D" w:rsidP="007B3D03">
            <w:pPr>
              <w:rPr>
                <w:rFonts w:ascii="Bookman Old Style" w:hAnsi="Bookman Old Style"/>
                <w:sz w:val="16"/>
                <w:szCs w:val="16"/>
              </w:rPr>
            </w:pPr>
          </w:p>
        </w:tc>
        <w:tc>
          <w:tcPr>
            <w:tcW w:w="992" w:type="dxa"/>
            <w:vAlign w:val="center"/>
          </w:tcPr>
          <w:p w14:paraId="56EF0929" w14:textId="77777777" w:rsidR="00C2776D" w:rsidRPr="00F245BC" w:rsidRDefault="00C2776D" w:rsidP="007B3D03">
            <w:pPr>
              <w:rPr>
                <w:rFonts w:ascii="Bookman Old Style" w:hAnsi="Bookman Old Style"/>
                <w:sz w:val="16"/>
                <w:szCs w:val="16"/>
              </w:rPr>
            </w:pPr>
          </w:p>
        </w:tc>
        <w:tc>
          <w:tcPr>
            <w:tcW w:w="5245" w:type="dxa"/>
            <w:vAlign w:val="center"/>
          </w:tcPr>
          <w:p w14:paraId="2B3F4E00" w14:textId="77777777" w:rsidR="00C2776D" w:rsidRDefault="00C2776D" w:rsidP="00C2776D">
            <w:pPr>
              <w:rPr>
                <w:rFonts w:ascii="Bookman Old Style" w:hAnsi="Bookman Old Style"/>
                <w:sz w:val="16"/>
                <w:szCs w:val="16"/>
              </w:rPr>
            </w:pPr>
            <w:r w:rsidRPr="00C2776D">
              <w:rPr>
                <w:rFonts w:ascii="Bookman Old Style" w:hAnsi="Bookman Old Style"/>
                <w:sz w:val="16"/>
                <w:szCs w:val="16"/>
              </w:rPr>
              <w:t>Źródło pomiaru: listy obecności</w:t>
            </w:r>
            <w:r>
              <w:rPr>
                <w:rFonts w:ascii="Bookman Old Style" w:hAnsi="Bookman Old Style"/>
                <w:sz w:val="16"/>
                <w:szCs w:val="16"/>
              </w:rPr>
              <w:t xml:space="preserve"> ze szkoleń, umowa stażowa.</w:t>
            </w:r>
          </w:p>
          <w:p w14:paraId="36A02341" w14:textId="77777777" w:rsidR="00C2776D" w:rsidRPr="00C2776D" w:rsidRDefault="00C2776D" w:rsidP="00C2776D">
            <w:pPr>
              <w:rPr>
                <w:rFonts w:ascii="Bookman Old Style" w:hAnsi="Bookman Old Style"/>
                <w:sz w:val="16"/>
                <w:szCs w:val="16"/>
              </w:rPr>
            </w:pPr>
            <w:r w:rsidRPr="00C2776D">
              <w:rPr>
                <w:rFonts w:ascii="Bookman Old Style" w:hAnsi="Bookman Old Style"/>
                <w:sz w:val="16"/>
                <w:szCs w:val="16"/>
              </w:rPr>
              <w:t>Sposób pomiaru: w momencie rozpoczęcia przez uczestnika udziału w projekcie lub w momencie przystąpienia do określonej formy wsparcia w ramach projektu</w:t>
            </w:r>
          </w:p>
        </w:tc>
      </w:tr>
      <w:tr w:rsidR="00F35501" w:rsidRPr="00F245BC" w14:paraId="64CE80BC" w14:textId="77777777" w:rsidTr="00EA37E0">
        <w:trPr>
          <w:trHeight w:val="567"/>
        </w:trPr>
        <w:tc>
          <w:tcPr>
            <w:tcW w:w="15310" w:type="dxa"/>
            <w:gridSpan w:val="7"/>
            <w:shd w:val="clear" w:color="auto" w:fill="B4C6E7" w:themeFill="accent1" w:themeFillTint="66"/>
            <w:vAlign w:val="center"/>
          </w:tcPr>
          <w:p w14:paraId="031F5A0E" w14:textId="77777777" w:rsidR="00F35501"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 </w:t>
            </w:r>
            <w:r w:rsidR="007B3D03" w:rsidRPr="00D22401">
              <w:rPr>
                <w:rFonts w:ascii="Bookman Old Style" w:eastAsia="Times New Roman" w:hAnsi="Bookman Old Style" w:cs="Times New Roman"/>
                <w:sz w:val="16"/>
                <w:szCs w:val="16"/>
                <w:lang w:eastAsia="pl-PL"/>
              </w:rPr>
              <w:t>KONKURS</w:t>
            </w:r>
          </w:p>
        </w:tc>
      </w:tr>
      <w:tr w:rsidR="00C36C33" w:rsidRPr="00F245BC" w14:paraId="01FA2A2C" w14:textId="77777777" w:rsidTr="007B3D03">
        <w:trPr>
          <w:trHeight w:val="567"/>
        </w:trPr>
        <w:tc>
          <w:tcPr>
            <w:tcW w:w="709" w:type="dxa"/>
            <w:vAlign w:val="center"/>
          </w:tcPr>
          <w:p w14:paraId="612D883C" w14:textId="77777777" w:rsidR="00C36C33" w:rsidRPr="00AF685E" w:rsidRDefault="00C36C33" w:rsidP="00AF685E">
            <w:pPr>
              <w:pStyle w:val="Akapitzlist"/>
              <w:numPr>
                <w:ilvl w:val="0"/>
                <w:numId w:val="8"/>
              </w:numPr>
              <w:jc w:val="center"/>
              <w:rPr>
                <w:rFonts w:ascii="Bookman Old Style" w:hAnsi="Bookman Old Style"/>
                <w:sz w:val="16"/>
                <w:szCs w:val="16"/>
              </w:rPr>
            </w:pPr>
          </w:p>
        </w:tc>
        <w:tc>
          <w:tcPr>
            <w:tcW w:w="5245" w:type="dxa"/>
            <w:vAlign w:val="center"/>
          </w:tcPr>
          <w:p w14:paraId="2AD051C5" w14:textId="77777777" w:rsidR="00C36C33" w:rsidRPr="00124256" w:rsidRDefault="00C36C33" w:rsidP="00C36C33">
            <w:pPr>
              <w:rPr>
                <w:rFonts w:ascii="Bookman Old Style" w:eastAsia="Times New Roman" w:hAnsi="Bookman Old Style" w:cs="Times New Roman"/>
                <w:color w:val="000000"/>
                <w:sz w:val="16"/>
                <w:szCs w:val="16"/>
                <w:lang w:eastAsia="pl-PL"/>
              </w:rPr>
            </w:pPr>
            <w:r w:rsidRPr="00124256">
              <w:rPr>
                <w:rFonts w:ascii="Bookman Old Style" w:eastAsia="Times New Roman" w:hAnsi="Bookman Old Style" w:cs="Times New Roman"/>
                <w:color w:val="000000"/>
                <w:sz w:val="16"/>
                <w:szCs w:val="16"/>
                <w:lang w:eastAsia="pl-PL"/>
              </w:rPr>
              <w:t>Liczba osób zagrożonych ubóstwem lub wykluczeniem społecznym, poszukujących pracy po opuszczeniu programu</w:t>
            </w:r>
          </w:p>
        </w:tc>
        <w:tc>
          <w:tcPr>
            <w:tcW w:w="1418" w:type="dxa"/>
            <w:vAlign w:val="center"/>
          </w:tcPr>
          <w:p w14:paraId="14DDC298" w14:textId="77777777" w:rsidR="00C36C33" w:rsidRDefault="00C36C33" w:rsidP="00C36C33">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A7EF466" w14:textId="77777777" w:rsidR="00C36C33" w:rsidRPr="00F245BC" w:rsidRDefault="00C36C33" w:rsidP="00C36C33">
            <w:pPr>
              <w:rPr>
                <w:rFonts w:ascii="Bookman Old Style" w:hAnsi="Bookman Old Style"/>
                <w:sz w:val="16"/>
                <w:szCs w:val="16"/>
              </w:rPr>
            </w:pPr>
          </w:p>
        </w:tc>
        <w:tc>
          <w:tcPr>
            <w:tcW w:w="851" w:type="dxa"/>
            <w:vAlign w:val="center"/>
          </w:tcPr>
          <w:p w14:paraId="1372A2DB" w14:textId="77777777" w:rsidR="00C36C33" w:rsidRPr="00F245BC" w:rsidRDefault="00C36C33" w:rsidP="00C36C33">
            <w:pPr>
              <w:rPr>
                <w:rFonts w:ascii="Bookman Old Style" w:hAnsi="Bookman Old Style"/>
                <w:sz w:val="16"/>
                <w:szCs w:val="16"/>
              </w:rPr>
            </w:pPr>
          </w:p>
        </w:tc>
        <w:tc>
          <w:tcPr>
            <w:tcW w:w="992" w:type="dxa"/>
            <w:vAlign w:val="center"/>
          </w:tcPr>
          <w:p w14:paraId="2FDE6F12" w14:textId="77777777" w:rsidR="00C36C33" w:rsidRPr="00F245BC" w:rsidRDefault="00C36C33" w:rsidP="00C36C33">
            <w:pPr>
              <w:rPr>
                <w:rFonts w:ascii="Bookman Old Style" w:hAnsi="Bookman Old Style"/>
                <w:sz w:val="16"/>
                <w:szCs w:val="16"/>
              </w:rPr>
            </w:pPr>
          </w:p>
        </w:tc>
        <w:tc>
          <w:tcPr>
            <w:tcW w:w="5245" w:type="dxa"/>
            <w:vAlign w:val="center"/>
          </w:tcPr>
          <w:p w14:paraId="0357D245" w14:textId="77777777" w:rsidR="00C36C33" w:rsidRDefault="00C36C33" w:rsidP="00C36C33">
            <w:pPr>
              <w:rPr>
                <w:rFonts w:ascii="Bookman Old Style" w:hAnsi="Bookman Old Style"/>
                <w:sz w:val="16"/>
                <w:szCs w:val="16"/>
              </w:rPr>
            </w:pPr>
            <w:r>
              <w:rPr>
                <w:rFonts w:ascii="Bookman Old Style" w:hAnsi="Bookman Old Style"/>
                <w:sz w:val="16"/>
                <w:szCs w:val="16"/>
              </w:rPr>
              <w:t xml:space="preserve">Źródło pomiaru: </w:t>
            </w:r>
            <w:r w:rsidRPr="00124256">
              <w:rPr>
                <w:rFonts w:ascii="Bookman Old Style" w:hAnsi="Bookman Old Style"/>
                <w:sz w:val="16"/>
                <w:szCs w:val="16"/>
              </w:rPr>
              <w:t xml:space="preserve">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o podjęciu wolontariatu</w:t>
            </w:r>
            <w:r>
              <w:rPr>
                <w:rFonts w:ascii="Bookman Old Style" w:hAnsi="Bookman Old Style"/>
                <w:sz w:val="16"/>
                <w:szCs w:val="16"/>
              </w:rPr>
              <w:t>, zaświadczenie z urzędu pracy/od pracodawców.</w:t>
            </w:r>
          </w:p>
          <w:p w14:paraId="5B2A548A" w14:textId="77777777" w:rsidR="00C36C33" w:rsidRDefault="00C36C33" w:rsidP="00C36C33">
            <w:pPr>
              <w:rPr>
                <w:rFonts w:ascii="Bookman Old Style" w:hAnsi="Bookman Old Style"/>
                <w:sz w:val="16"/>
                <w:szCs w:val="16"/>
              </w:rPr>
            </w:pPr>
            <w:r w:rsidRPr="00124256">
              <w:rPr>
                <w:rFonts w:ascii="Bookman Old Style" w:hAnsi="Bookman Old Style"/>
                <w:sz w:val="16"/>
                <w:szCs w:val="16"/>
              </w:rPr>
              <w:t xml:space="preserve">Sposób pomiaru: do </w:t>
            </w:r>
            <w:r w:rsidR="005319B4">
              <w:rPr>
                <w:rFonts w:ascii="Bookman Old Style" w:hAnsi="Bookman Old Style"/>
                <w:sz w:val="16"/>
                <w:szCs w:val="16"/>
              </w:rPr>
              <w:t>4 tygodni</w:t>
            </w:r>
            <w:r w:rsidRPr="00124256">
              <w:rPr>
                <w:rFonts w:ascii="Bookman Old Style" w:hAnsi="Bookman Old Style"/>
                <w:sz w:val="16"/>
                <w:szCs w:val="16"/>
              </w:rPr>
              <w:t xml:space="preserve"> następujących po zakończeniu udziału uczestnika w projekcie</w:t>
            </w:r>
            <w:r>
              <w:rPr>
                <w:rFonts w:ascii="Bookman Old Style" w:hAnsi="Bookman Old Style"/>
                <w:sz w:val="16"/>
                <w:szCs w:val="16"/>
              </w:rPr>
              <w:t>.</w:t>
            </w:r>
          </w:p>
        </w:tc>
      </w:tr>
      <w:tr w:rsidR="00693D49" w:rsidRPr="00F245BC" w14:paraId="2100C729" w14:textId="77777777" w:rsidTr="007B3D03">
        <w:trPr>
          <w:trHeight w:val="567"/>
        </w:trPr>
        <w:tc>
          <w:tcPr>
            <w:tcW w:w="709" w:type="dxa"/>
            <w:vAlign w:val="center"/>
          </w:tcPr>
          <w:p w14:paraId="75308D02" w14:textId="77777777" w:rsidR="00693D49" w:rsidRPr="00AF685E" w:rsidRDefault="00693D49" w:rsidP="00AF685E">
            <w:pPr>
              <w:pStyle w:val="Akapitzlist"/>
              <w:numPr>
                <w:ilvl w:val="0"/>
                <w:numId w:val="8"/>
              </w:numPr>
              <w:jc w:val="center"/>
              <w:rPr>
                <w:rFonts w:ascii="Bookman Old Style" w:hAnsi="Bookman Old Style"/>
                <w:sz w:val="16"/>
                <w:szCs w:val="16"/>
              </w:rPr>
            </w:pPr>
          </w:p>
        </w:tc>
        <w:tc>
          <w:tcPr>
            <w:tcW w:w="5245" w:type="dxa"/>
            <w:vAlign w:val="center"/>
          </w:tcPr>
          <w:p w14:paraId="629E7A51" w14:textId="77777777" w:rsidR="00693D49" w:rsidRPr="00F245BC" w:rsidRDefault="00693D49" w:rsidP="00693D49">
            <w:pPr>
              <w:rPr>
                <w:rFonts w:ascii="Bookman Old Style" w:hAnsi="Bookman Old Style"/>
                <w:sz w:val="16"/>
                <w:szCs w:val="16"/>
              </w:rPr>
            </w:pPr>
            <w:r w:rsidRPr="00124256">
              <w:rPr>
                <w:rFonts w:ascii="Bookman Old Style" w:eastAsia="Times New Roman" w:hAnsi="Bookman Old Style" w:cs="Times New Roman"/>
                <w:color w:val="000000"/>
                <w:sz w:val="16"/>
                <w:szCs w:val="16"/>
                <w:lang w:eastAsia="pl-PL"/>
              </w:rPr>
              <w:t>Liczba osób zagrożonych ubóstwem lub wykluczeniem społecznym pracujących po opuszczeniu programu</w:t>
            </w:r>
          </w:p>
        </w:tc>
        <w:tc>
          <w:tcPr>
            <w:tcW w:w="1418" w:type="dxa"/>
            <w:vAlign w:val="center"/>
          </w:tcPr>
          <w:p w14:paraId="74C75841" w14:textId="77777777" w:rsidR="00693D49" w:rsidRPr="00F245BC" w:rsidRDefault="00693D49" w:rsidP="00693D49">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E91A5DC" w14:textId="77777777" w:rsidR="00693D49" w:rsidRPr="00F245BC" w:rsidRDefault="00693D49" w:rsidP="00693D49">
            <w:pPr>
              <w:rPr>
                <w:rFonts w:ascii="Bookman Old Style" w:hAnsi="Bookman Old Style"/>
                <w:sz w:val="16"/>
                <w:szCs w:val="16"/>
              </w:rPr>
            </w:pPr>
          </w:p>
        </w:tc>
        <w:tc>
          <w:tcPr>
            <w:tcW w:w="851" w:type="dxa"/>
            <w:vAlign w:val="center"/>
          </w:tcPr>
          <w:p w14:paraId="5494A04B" w14:textId="77777777" w:rsidR="00693D49" w:rsidRPr="00F245BC" w:rsidRDefault="00693D49" w:rsidP="00693D49">
            <w:pPr>
              <w:rPr>
                <w:rFonts w:ascii="Bookman Old Style" w:hAnsi="Bookman Old Style"/>
                <w:sz w:val="16"/>
                <w:szCs w:val="16"/>
              </w:rPr>
            </w:pPr>
          </w:p>
        </w:tc>
        <w:tc>
          <w:tcPr>
            <w:tcW w:w="992" w:type="dxa"/>
            <w:vAlign w:val="center"/>
          </w:tcPr>
          <w:p w14:paraId="64D64000" w14:textId="77777777" w:rsidR="00693D49" w:rsidRPr="00F245BC" w:rsidRDefault="00693D49" w:rsidP="00693D49">
            <w:pPr>
              <w:rPr>
                <w:rFonts w:ascii="Bookman Old Style" w:hAnsi="Bookman Old Style"/>
                <w:sz w:val="16"/>
                <w:szCs w:val="16"/>
              </w:rPr>
            </w:pPr>
          </w:p>
        </w:tc>
        <w:tc>
          <w:tcPr>
            <w:tcW w:w="5245" w:type="dxa"/>
            <w:vAlign w:val="center"/>
          </w:tcPr>
          <w:p w14:paraId="0A622947" w14:textId="77777777" w:rsidR="00693D49" w:rsidRDefault="00693D49" w:rsidP="00693D49">
            <w:pPr>
              <w:rPr>
                <w:rFonts w:ascii="Bookman Old Style" w:hAnsi="Bookman Old Style"/>
                <w:sz w:val="16"/>
                <w:szCs w:val="16"/>
              </w:rPr>
            </w:pPr>
            <w:r>
              <w:rPr>
                <w:rFonts w:ascii="Bookman Old Style" w:hAnsi="Bookman Old Style"/>
                <w:sz w:val="16"/>
                <w:szCs w:val="16"/>
              </w:rPr>
              <w:t xml:space="preserve">Źródło pomiaru: umowy o pracę </w:t>
            </w:r>
          </w:p>
          <w:p w14:paraId="72D64422" w14:textId="77777777" w:rsidR="00693D49" w:rsidRPr="00F245BC" w:rsidRDefault="00693D49" w:rsidP="00693D49">
            <w:pPr>
              <w:rPr>
                <w:rFonts w:ascii="Bookman Old Style" w:hAnsi="Bookman Old Style"/>
                <w:sz w:val="16"/>
                <w:szCs w:val="16"/>
              </w:rPr>
            </w:pPr>
            <w:r>
              <w:rPr>
                <w:rFonts w:ascii="Bookman Old Style" w:hAnsi="Bookman Old Style"/>
                <w:sz w:val="16"/>
                <w:szCs w:val="16"/>
              </w:rPr>
              <w:t xml:space="preserve">Sposób pomiaru: </w:t>
            </w:r>
            <w:r w:rsidRPr="00124256">
              <w:rPr>
                <w:rFonts w:ascii="Bookman Old Style" w:hAnsi="Bookman Old Style"/>
                <w:sz w:val="16"/>
                <w:szCs w:val="16"/>
              </w:rPr>
              <w:t xml:space="preserve">do </w:t>
            </w:r>
            <w:r w:rsidR="005319B4">
              <w:rPr>
                <w:rFonts w:ascii="Bookman Old Style" w:hAnsi="Bookman Old Style"/>
                <w:sz w:val="16"/>
                <w:szCs w:val="16"/>
              </w:rPr>
              <w:t>4 tygodni</w:t>
            </w:r>
            <w:r w:rsidRPr="00124256">
              <w:rPr>
                <w:rFonts w:ascii="Bookman Old Style" w:hAnsi="Bookman Old Style"/>
                <w:sz w:val="16"/>
                <w:szCs w:val="16"/>
              </w:rPr>
              <w:t xml:space="preserve"> następujących po zakończeniu udziału uczestnika w projekcie</w:t>
            </w:r>
          </w:p>
        </w:tc>
      </w:tr>
      <w:tr w:rsidR="004A3CC2" w:rsidRPr="00F245BC" w14:paraId="1A1BE995" w14:textId="77777777" w:rsidTr="007B3D03">
        <w:trPr>
          <w:trHeight w:val="567"/>
        </w:trPr>
        <w:tc>
          <w:tcPr>
            <w:tcW w:w="709" w:type="dxa"/>
            <w:vAlign w:val="center"/>
          </w:tcPr>
          <w:p w14:paraId="35E53EA5" w14:textId="77777777" w:rsidR="004A3CC2" w:rsidRPr="00AF685E" w:rsidRDefault="004A3CC2" w:rsidP="00AF685E">
            <w:pPr>
              <w:pStyle w:val="Akapitzlist"/>
              <w:numPr>
                <w:ilvl w:val="0"/>
                <w:numId w:val="8"/>
              </w:numPr>
              <w:jc w:val="center"/>
              <w:rPr>
                <w:rFonts w:ascii="Bookman Old Style" w:hAnsi="Bookman Old Style"/>
                <w:sz w:val="16"/>
                <w:szCs w:val="16"/>
              </w:rPr>
            </w:pPr>
          </w:p>
        </w:tc>
        <w:tc>
          <w:tcPr>
            <w:tcW w:w="5245" w:type="dxa"/>
            <w:vAlign w:val="center"/>
          </w:tcPr>
          <w:p w14:paraId="36A1161C" w14:textId="77777777" w:rsidR="004A3CC2" w:rsidRPr="00124256" w:rsidRDefault="004A3CC2" w:rsidP="004A3CC2">
            <w:pPr>
              <w:rPr>
                <w:rFonts w:ascii="Bookman Old Style" w:eastAsia="Times New Roman" w:hAnsi="Bookman Old Style" w:cs="Times New Roman"/>
                <w:color w:val="000000"/>
                <w:sz w:val="16"/>
                <w:szCs w:val="16"/>
                <w:lang w:eastAsia="pl-PL"/>
              </w:rPr>
            </w:pPr>
            <w:r w:rsidRPr="00124256">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5CDA05AA" w14:textId="77777777" w:rsidR="004A3CC2" w:rsidRDefault="004A3CC2"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33182E44" w14:textId="77777777" w:rsidR="004A3CC2" w:rsidRPr="00F245BC" w:rsidRDefault="004A3CC2" w:rsidP="004A3CC2">
            <w:pPr>
              <w:rPr>
                <w:rFonts w:ascii="Bookman Old Style" w:hAnsi="Bookman Old Style"/>
                <w:sz w:val="16"/>
                <w:szCs w:val="16"/>
              </w:rPr>
            </w:pPr>
          </w:p>
        </w:tc>
        <w:tc>
          <w:tcPr>
            <w:tcW w:w="851" w:type="dxa"/>
            <w:vAlign w:val="center"/>
          </w:tcPr>
          <w:p w14:paraId="41B3A292" w14:textId="77777777" w:rsidR="004A3CC2" w:rsidRPr="00F245BC" w:rsidRDefault="004A3CC2" w:rsidP="004A3CC2">
            <w:pPr>
              <w:rPr>
                <w:rFonts w:ascii="Bookman Old Style" w:hAnsi="Bookman Old Style"/>
                <w:sz w:val="16"/>
                <w:szCs w:val="16"/>
              </w:rPr>
            </w:pPr>
          </w:p>
        </w:tc>
        <w:tc>
          <w:tcPr>
            <w:tcW w:w="992" w:type="dxa"/>
            <w:vAlign w:val="center"/>
          </w:tcPr>
          <w:p w14:paraId="237099E6" w14:textId="77777777" w:rsidR="004A3CC2" w:rsidRPr="00F245BC" w:rsidRDefault="004A3CC2" w:rsidP="004A3CC2">
            <w:pPr>
              <w:rPr>
                <w:rFonts w:ascii="Bookman Old Style" w:hAnsi="Bookman Old Style"/>
                <w:sz w:val="16"/>
                <w:szCs w:val="16"/>
              </w:rPr>
            </w:pPr>
          </w:p>
        </w:tc>
        <w:tc>
          <w:tcPr>
            <w:tcW w:w="5245" w:type="dxa"/>
            <w:vAlign w:val="center"/>
          </w:tcPr>
          <w:p w14:paraId="31CCE4BF" w14:textId="77777777" w:rsidR="004A3CC2" w:rsidRDefault="004A3CC2" w:rsidP="004A3CC2">
            <w:pPr>
              <w:rPr>
                <w:rFonts w:ascii="Bookman Old Style" w:hAnsi="Bookman Old Style"/>
                <w:sz w:val="16"/>
                <w:szCs w:val="16"/>
              </w:rPr>
            </w:pPr>
            <w:r w:rsidRPr="00124256">
              <w:rPr>
                <w:rFonts w:ascii="Bookman Old Style" w:hAnsi="Bookman Old Style"/>
                <w:sz w:val="16"/>
                <w:szCs w:val="16"/>
              </w:rPr>
              <w:t xml:space="preserve">Źródło pomiaru: dokumenty </w:t>
            </w:r>
            <w:proofErr w:type="spellStart"/>
            <w:r w:rsidRPr="00124256">
              <w:rPr>
                <w:rFonts w:ascii="Bookman Old Style" w:hAnsi="Bookman Old Style"/>
                <w:sz w:val="16"/>
                <w:szCs w:val="16"/>
              </w:rPr>
              <w:t>potw</w:t>
            </w:r>
            <w:proofErr w:type="spellEnd"/>
            <w:r w:rsidRPr="00124256">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podjęciu/ukończeniu terapii uzależnienia/,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rozpoczęciu udziału w zajęciach w ramach CIS,KIS/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 wolontariatu. </w:t>
            </w:r>
          </w:p>
          <w:p w14:paraId="1C704536" w14:textId="77777777" w:rsidR="004A3CC2" w:rsidRDefault="004A3CC2" w:rsidP="004A3CC2">
            <w:pPr>
              <w:rPr>
                <w:rFonts w:ascii="Bookman Old Style" w:hAnsi="Bookman Old Style"/>
                <w:sz w:val="16"/>
                <w:szCs w:val="16"/>
              </w:rPr>
            </w:pPr>
            <w:r w:rsidRPr="00124256">
              <w:rPr>
                <w:rFonts w:ascii="Bookman Old Style" w:hAnsi="Bookman Old Style"/>
                <w:sz w:val="16"/>
                <w:szCs w:val="16"/>
              </w:rPr>
              <w:t>Sposób pomiaru: do 4 tygodni następujących po zakończeniu udziału uczestnika w projekcie.</w:t>
            </w:r>
          </w:p>
        </w:tc>
      </w:tr>
      <w:tr w:rsidR="00AF685E" w:rsidRPr="00F245BC" w14:paraId="149BA957" w14:textId="77777777" w:rsidTr="007B3D03">
        <w:trPr>
          <w:trHeight w:val="567"/>
        </w:trPr>
        <w:tc>
          <w:tcPr>
            <w:tcW w:w="709" w:type="dxa"/>
            <w:vAlign w:val="center"/>
          </w:tcPr>
          <w:p w14:paraId="3BDCBF1D"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1E9C880A"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Liczba osób </w:t>
            </w:r>
            <w:r w:rsidRPr="00124256">
              <w:rPr>
                <w:rFonts w:ascii="Bookman Old Style" w:eastAsia="Times New Roman" w:hAnsi="Bookman Old Style" w:cs="Times New Roman"/>
                <w:color w:val="000000"/>
                <w:sz w:val="16"/>
                <w:szCs w:val="16"/>
                <w:lang w:eastAsia="pl-PL"/>
              </w:rPr>
              <w:t>zagrożonych ubóstwem lub wykluczeniem społecznym</w:t>
            </w:r>
            <w:r>
              <w:rPr>
                <w:rFonts w:ascii="Bookman Old Style" w:eastAsia="Times New Roman" w:hAnsi="Bookman Old Style" w:cs="Times New Roman"/>
                <w:color w:val="000000"/>
                <w:sz w:val="16"/>
                <w:szCs w:val="16"/>
                <w:lang w:eastAsia="pl-PL"/>
              </w:rPr>
              <w:t>, które podniosły kwalifikacje lub kompetencje po opuszczeniu programu</w:t>
            </w:r>
          </w:p>
        </w:tc>
        <w:tc>
          <w:tcPr>
            <w:tcW w:w="1418" w:type="dxa"/>
            <w:vAlign w:val="center"/>
          </w:tcPr>
          <w:p w14:paraId="761BAC90"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1EB814B7" w14:textId="77777777" w:rsidR="00AF685E" w:rsidRPr="00F245BC" w:rsidRDefault="00AF685E" w:rsidP="004A3CC2">
            <w:pPr>
              <w:rPr>
                <w:rFonts w:ascii="Bookman Old Style" w:hAnsi="Bookman Old Style"/>
                <w:sz w:val="16"/>
                <w:szCs w:val="16"/>
              </w:rPr>
            </w:pPr>
          </w:p>
        </w:tc>
        <w:tc>
          <w:tcPr>
            <w:tcW w:w="851" w:type="dxa"/>
            <w:vAlign w:val="center"/>
          </w:tcPr>
          <w:p w14:paraId="16FF6276" w14:textId="77777777" w:rsidR="00AF685E" w:rsidRPr="00F245BC" w:rsidRDefault="00AF685E" w:rsidP="004A3CC2">
            <w:pPr>
              <w:rPr>
                <w:rFonts w:ascii="Bookman Old Style" w:hAnsi="Bookman Old Style"/>
                <w:sz w:val="16"/>
                <w:szCs w:val="16"/>
              </w:rPr>
            </w:pPr>
          </w:p>
        </w:tc>
        <w:tc>
          <w:tcPr>
            <w:tcW w:w="992" w:type="dxa"/>
            <w:vAlign w:val="center"/>
          </w:tcPr>
          <w:p w14:paraId="5E710243" w14:textId="77777777" w:rsidR="00AF685E" w:rsidRPr="00F245BC" w:rsidRDefault="00AF685E" w:rsidP="004A3CC2">
            <w:pPr>
              <w:rPr>
                <w:rFonts w:ascii="Bookman Old Style" w:hAnsi="Bookman Old Style"/>
                <w:sz w:val="16"/>
                <w:szCs w:val="16"/>
              </w:rPr>
            </w:pPr>
          </w:p>
        </w:tc>
        <w:tc>
          <w:tcPr>
            <w:tcW w:w="5245" w:type="dxa"/>
            <w:vAlign w:val="center"/>
          </w:tcPr>
          <w:p w14:paraId="3070A36D" w14:textId="77777777" w:rsidR="00D81BC1" w:rsidRDefault="00D81BC1" w:rsidP="00D81BC1">
            <w:pPr>
              <w:rPr>
                <w:rFonts w:ascii="Bookman Old Style" w:hAnsi="Bookman Old Style"/>
                <w:sz w:val="16"/>
                <w:szCs w:val="16"/>
              </w:rPr>
            </w:pPr>
            <w:r w:rsidRPr="00C2776D">
              <w:rPr>
                <w:rFonts w:ascii="Bookman Old Style" w:hAnsi="Bookman Old Style"/>
                <w:sz w:val="16"/>
                <w:szCs w:val="16"/>
              </w:rPr>
              <w:t>Źródło pomiaru: listy obecności</w:t>
            </w:r>
            <w:r>
              <w:rPr>
                <w:rFonts w:ascii="Bookman Old Style" w:hAnsi="Bookman Old Style"/>
                <w:sz w:val="16"/>
                <w:szCs w:val="16"/>
              </w:rPr>
              <w:t xml:space="preserve"> ze szkoleń, certyfikaty/zaświadczenia</w:t>
            </w:r>
            <w:r w:rsidR="001970BA">
              <w:rPr>
                <w:rFonts w:ascii="Bookman Old Style" w:hAnsi="Bookman Old Style"/>
                <w:sz w:val="16"/>
                <w:szCs w:val="16"/>
              </w:rPr>
              <w:t>, test/egzamin końcowy</w:t>
            </w:r>
          </w:p>
          <w:p w14:paraId="6C3A5354" w14:textId="77777777" w:rsidR="00AF685E" w:rsidRPr="00124256" w:rsidRDefault="00D81BC1" w:rsidP="00D81BC1">
            <w:pPr>
              <w:rPr>
                <w:rFonts w:ascii="Bookman Old Style" w:hAnsi="Bookman Old Style"/>
                <w:sz w:val="16"/>
                <w:szCs w:val="16"/>
              </w:rPr>
            </w:pPr>
            <w:r w:rsidRPr="00C2776D">
              <w:rPr>
                <w:rFonts w:ascii="Bookman Old Style" w:hAnsi="Bookman Old Style"/>
                <w:sz w:val="16"/>
                <w:szCs w:val="16"/>
              </w:rPr>
              <w:t xml:space="preserve">Sposób pomiaru: </w:t>
            </w:r>
            <w:r>
              <w:rPr>
                <w:rFonts w:ascii="Bookman Old Style" w:hAnsi="Bookman Old Style"/>
                <w:sz w:val="16"/>
                <w:szCs w:val="16"/>
              </w:rPr>
              <w:t>po ukończeniu szkoleń</w:t>
            </w:r>
            <w:r w:rsidR="005319B4">
              <w:rPr>
                <w:rFonts w:ascii="Bookman Old Style" w:hAnsi="Bookman Old Style"/>
                <w:sz w:val="16"/>
                <w:szCs w:val="16"/>
              </w:rPr>
              <w:t>, 4 tygodnie</w:t>
            </w:r>
          </w:p>
        </w:tc>
      </w:tr>
      <w:tr w:rsidR="00AF685E" w:rsidRPr="00F245BC" w14:paraId="66F11EE9" w14:textId="77777777" w:rsidTr="007B3D03">
        <w:trPr>
          <w:trHeight w:val="567"/>
        </w:trPr>
        <w:tc>
          <w:tcPr>
            <w:tcW w:w="709" w:type="dxa"/>
            <w:vAlign w:val="center"/>
          </w:tcPr>
          <w:p w14:paraId="32BC30C5"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78A7B7F3"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Wskaźnik efektywności społecznej </w:t>
            </w:r>
          </w:p>
        </w:tc>
        <w:tc>
          <w:tcPr>
            <w:tcW w:w="1418" w:type="dxa"/>
            <w:vAlign w:val="center"/>
          </w:tcPr>
          <w:p w14:paraId="5548E2EE"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836B5D3" w14:textId="77777777" w:rsidR="00AF685E" w:rsidRPr="00F245BC" w:rsidRDefault="00AF685E" w:rsidP="004A3CC2">
            <w:pPr>
              <w:rPr>
                <w:rFonts w:ascii="Bookman Old Style" w:hAnsi="Bookman Old Style"/>
                <w:sz w:val="16"/>
                <w:szCs w:val="16"/>
              </w:rPr>
            </w:pPr>
          </w:p>
        </w:tc>
        <w:tc>
          <w:tcPr>
            <w:tcW w:w="851" w:type="dxa"/>
            <w:vAlign w:val="center"/>
          </w:tcPr>
          <w:p w14:paraId="15EA590A" w14:textId="77777777" w:rsidR="00AF685E" w:rsidRPr="00F245BC" w:rsidRDefault="00AF685E" w:rsidP="004A3CC2">
            <w:pPr>
              <w:rPr>
                <w:rFonts w:ascii="Bookman Old Style" w:hAnsi="Bookman Old Style"/>
                <w:sz w:val="16"/>
                <w:szCs w:val="16"/>
              </w:rPr>
            </w:pPr>
          </w:p>
        </w:tc>
        <w:tc>
          <w:tcPr>
            <w:tcW w:w="992" w:type="dxa"/>
            <w:vAlign w:val="center"/>
          </w:tcPr>
          <w:p w14:paraId="5A6691FF" w14:textId="77777777" w:rsidR="00AF685E" w:rsidRPr="00F245BC" w:rsidRDefault="00AF685E" w:rsidP="004A3CC2">
            <w:pPr>
              <w:rPr>
                <w:rFonts w:ascii="Bookman Old Style" w:hAnsi="Bookman Old Style"/>
                <w:sz w:val="16"/>
                <w:szCs w:val="16"/>
              </w:rPr>
            </w:pPr>
          </w:p>
        </w:tc>
        <w:tc>
          <w:tcPr>
            <w:tcW w:w="5245" w:type="dxa"/>
            <w:vAlign w:val="center"/>
          </w:tcPr>
          <w:p w14:paraId="2BFBDAC6" w14:textId="5CBC2E08" w:rsidR="00D81BC1" w:rsidRDefault="00D81BC1" w:rsidP="00D81BC1">
            <w:pPr>
              <w:rPr>
                <w:rFonts w:ascii="Bookman Old Style" w:hAnsi="Bookman Old Style"/>
                <w:sz w:val="16"/>
                <w:szCs w:val="16"/>
              </w:rPr>
            </w:pPr>
            <w:r w:rsidRPr="00124256">
              <w:rPr>
                <w:rFonts w:ascii="Bookman Old Style" w:hAnsi="Bookman Old Style"/>
                <w:sz w:val="16"/>
                <w:szCs w:val="16"/>
              </w:rPr>
              <w:t xml:space="preserve">Źródło pomiaru: dokumenty </w:t>
            </w:r>
            <w:proofErr w:type="spellStart"/>
            <w:r w:rsidRPr="00124256">
              <w:rPr>
                <w:rFonts w:ascii="Bookman Old Style" w:hAnsi="Bookman Old Style"/>
                <w:sz w:val="16"/>
                <w:szCs w:val="16"/>
              </w:rPr>
              <w:t>potw</w:t>
            </w:r>
            <w:proofErr w:type="spellEnd"/>
            <w:r w:rsidRPr="00124256">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podjęciu/ukończeniu terapii uzależnienia/,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o rozpoczęciu udziału w zajęciach w ramach CIS,KIS/ </w:t>
            </w:r>
            <w:proofErr w:type="spellStart"/>
            <w:r w:rsidRPr="00124256">
              <w:rPr>
                <w:rFonts w:ascii="Bookman Old Style" w:hAnsi="Bookman Old Style"/>
                <w:sz w:val="16"/>
                <w:szCs w:val="16"/>
              </w:rPr>
              <w:t>zaśw</w:t>
            </w:r>
            <w:proofErr w:type="spellEnd"/>
            <w:r w:rsidRPr="00124256">
              <w:rPr>
                <w:rFonts w:ascii="Bookman Old Style" w:hAnsi="Bookman Old Style"/>
                <w:sz w:val="16"/>
                <w:szCs w:val="16"/>
              </w:rPr>
              <w:t xml:space="preserve">. </w:t>
            </w:r>
            <w:r w:rsidR="00D22401">
              <w:rPr>
                <w:rFonts w:ascii="Bookman Old Style" w:hAnsi="Bookman Old Style"/>
                <w:sz w:val="16"/>
                <w:szCs w:val="16"/>
              </w:rPr>
              <w:br/>
            </w:r>
            <w:r w:rsidRPr="00124256">
              <w:rPr>
                <w:rFonts w:ascii="Bookman Old Style" w:hAnsi="Bookman Old Style"/>
                <w:sz w:val="16"/>
                <w:szCs w:val="16"/>
              </w:rPr>
              <w:t xml:space="preserve">o podjęciu wolontariatu. </w:t>
            </w:r>
          </w:p>
          <w:p w14:paraId="7804B06C" w14:textId="77777777" w:rsidR="00AF685E" w:rsidRPr="00124256" w:rsidRDefault="00D81BC1" w:rsidP="00D81BC1">
            <w:pPr>
              <w:rPr>
                <w:rFonts w:ascii="Bookman Old Style" w:hAnsi="Bookman Old Style"/>
                <w:sz w:val="16"/>
                <w:szCs w:val="16"/>
              </w:rPr>
            </w:pPr>
            <w:r w:rsidRPr="00124256">
              <w:rPr>
                <w:rFonts w:ascii="Bookman Old Style" w:hAnsi="Bookman Old Style"/>
                <w:sz w:val="16"/>
                <w:szCs w:val="16"/>
              </w:rPr>
              <w:t xml:space="preserve">Sposób pomiaru: do </w:t>
            </w:r>
            <w:r w:rsidR="005319B4">
              <w:rPr>
                <w:rFonts w:ascii="Bookman Old Style" w:hAnsi="Bookman Old Style"/>
                <w:sz w:val="16"/>
                <w:szCs w:val="16"/>
              </w:rPr>
              <w:t>3 miesięcy</w:t>
            </w:r>
            <w:r w:rsidRPr="00124256">
              <w:rPr>
                <w:rFonts w:ascii="Bookman Old Style" w:hAnsi="Bookman Old Style"/>
                <w:sz w:val="16"/>
                <w:szCs w:val="16"/>
              </w:rPr>
              <w:t xml:space="preserve"> następujących po zakończeniu udziału uczestnika w projekcie.</w:t>
            </w:r>
          </w:p>
        </w:tc>
      </w:tr>
      <w:tr w:rsidR="00AF685E" w:rsidRPr="00F245BC" w14:paraId="7F529708" w14:textId="77777777" w:rsidTr="007B3D03">
        <w:trPr>
          <w:trHeight w:val="567"/>
        </w:trPr>
        <w:tc>
          <w:tcPr>
            <w:tcW w:w="709" w:type="dxa"/>
            <w:vAlign w:val="center"/>
          </w:tcPr>
          <w:p w14:paraId="4B3BBE44" w14:textId="77777777" w:rsidR="00AF685E" w:rsidRPr="00AF685E" w:rsidRDefault="00AF685E" w:rsidP="00AF685E">
            <w:pPr>
              <w:pStyle w:val="Akapitzlist"/>
              <w:numPr>
                <w:ilvl w:val="0"/>
                <w:numId w:val="8"/>
              </w:numPr>
              <w:jc w:val="center"/>
              <w:rPr>
                <w:rFonts w:ascii="Bookman Old Style" w:hAnsi="Bookman Old Style"/>
                <w:sz w:val="16"/>
                <w:szCs w:val="16"/>
              </w:rPr>
            </w:pPr>
          </w:p>
        </w:tc>
        <w:tc>
          <w:tcPr>
            <w:tcW w:w="5245" w:type="dxa"/>
            <w:vAlign w:val="center"/>
          </w:tcPr>
          <w:p w14:paraId="4DFF0693" w14:textId="77777777" w:rsidR="00AF685E" w:rsidRPr="00124256" w:rsidRDefault="00AF685E" w:rsidP="004A3CC2">
            <w:pPr>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Wskaźnik efektywności zatrudnieniowej</w:t>
            </w:r>
          </w:p>
        </w:tc>
        <w:tc>
          <w:tcPr>
            <w:tcW w:w="1418" w:type="dxa"/>
            <w:vAlign w:val="center"/>
          </w:tcPr>
          <w:p w14:paraId="4BAC275E" w14:textId="77777777" w:rsidR="00AF685E" w:rsidRDefault="00AF685E" w:rsidP="004A3CC2">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66F258E" w14:textId="77777777" w:rsidR="00AF685E" w:rsidRPr="00F245BC" w:rsidRDefault="00AF685E" w:rsidP="004A3CC2">
            <w:pPr>
              <w:rPr>
                <w:rFonts w:ascii="Bookman Old Style" w:hAnsi="Bookman Old Style"/>
                <w:sz w:val="16"/>
                <w:szCs w:val="16"/>
              </w:rPr>
            </w:pPr>
          </w:p>
        </w:tc>
        <w:tc>
          <w:tcPr>
            <w:tcW w:w="851" w:type="dxa"/>
            <w:vAlign w:val="center"/>
          </w:tcPr>
          <w:p w14:paraId="11007B5A" w14:textId="77777777" w:rsidR="00AF685E" w:rsidRPr="00F245BC" w:rsidRDefault="00AF685E" w:rsidP="004A3CC2">
            <w:pPr>
              <w:rPr>
                <w:rFonts w:ascii="Bookman Old Style" w:hAnsi="Bookman Old Style"/>
                <w:sz w:val="16"/>
                <w:szCs w:val="16"/>
              </w:rPr>
            </w:pPr>
          </w:p>
        </w:tc>
        <w:tc>
          <w:tcPr>
            <w:tcW w:w="992" w:type="dxa"/>
            <w:vAlign w:val="center"/>
          </w:tcPr>
          <w:p w14:paraId="5A88D91A" w14:textId="77777777" w:rsidR="00AF685E" w:rsidRPr="00F245BC" w:rsidRDefault="00AF685E" w:rsidP="004A3CC2">
            <w:pPr>
              <w:rPr>
                <w:rFonts w:ascii="Bookman Old Style" w:hAnsi="Bookman Old Style"/>
                <w:sz w:val="16"/>
                <w:szCs w:val="16"/>
              </w:rPr>
            </w:pPr>
          </w:p>
        </w:tc>
        <w:tc>
          <w:tcPr>
            <w:tcW w:w="5245" w:type="dxa"/>
            <w:vAlign w:val="center"/>
          </w:tcPr>
          <w:p w14:paraId="4EFD9722" w14:textId="77777777" w:rsidR="00AD3D3E" w:rsidRDefault="00AD3D3E" w:rsidP="00AD3D3E">
            <w:pPr>
              <w:rPr>
                <w:rFonts w:ascii="Bookman Old Style" w:hAnsi="Bookman Old Style"/>
                <w:sz w:val="16"/>
                <w:szCs w:val="16"/>
              </w:rPr>
            </w:pPr>
            <w:r w:rsidRPr="00124256">
              <w:rPr>
                <w:rFonts w:ascii="Bookman Old Style" w:hAnsi="Bookman Old Style"/>
                <w:sz w:val="16"/>
                <w:szCs w:val="16"/>
              </w:rPr>
              <w:t xml:space="preserve">Źródło pomiaru: </w:t>
            </w:r>
            <w:r>
              <w:rPr>
                <w:rFonts w:ascii="Bookman Old Style" w:hAnsi="Bookman Old Style"/>
                <w:sz w:val="16"/>
                <w:szCs w:val="16"/>
              </w:rPr>
              <w:t>umowa o pracę</w:t>
            </w:r>
            <w:r w:rsidRPr="00124256">
              <w:rPr>
                <w:rFonts w:ascii="Bookman Old Style" w:hAnsi="Bookman Old Style"/>
                <w:sz w:val="16"/>
                <w:szCs w:val="16"/>
              </w:rPr>
              <w:t xml:space="preserve"> </w:t>
            </w:r>
          </w:p>
          <w:p w14:paraId="719BC146" w14:textId="77777777" w:rsidR="00AF685E" w:rsidRPr="00124256" w:rsidRDefault="00AD3D3E" w:rsidP="00AD3D3E">
            <w:pPr>
              <w:rPr>
                <w:rFonts w:ascii="Bookman Old Style" w:hAnsi="Bookman Old Style"/>
                <w:sz w:val="16"/>
                <w:szCs w:val="16"/>
              </w:rPr>
            </w:pPr>
            <w:r w:rsidRPr="00124256">
              <w:rPr>
                <w:rFonts w:ascii="Bookman Old Style" w:hAnsi="Bookman Old Style"/>
                <w:sz w:val="16"/>
                <w:szCs w:val="16"/>
              </w:rPr>
              <w:t xml:space="preserve">Sposób pomiaru: do </w:t>
            </w:r>
            <w:r w:rsidR="00D81BC1">
              <w:rPr>
                <w:rFonts w:ascii="Bookman Old Style" w:hAnsi="Bookman Old Style"/>
                <w:sz w:val="16"/>
                <w:szCs w:val="16"/>
              </w:rPr>
              <w:t>3 miesięcy</w:t>
            </w:r>
            <w:r w:rsidRPr="00124256">
              <w:rPr>
                <w:rFonts w:ascii="Bookman Old Style" w:hAnsi="Bookman Old Style"/>
                <w:sz w:val="16"/>
                <w:szCs w:val="16"/>
              </w:rPr>
              <w:t xml:space="preserve"> następujących po zakończeniu udziału uczestnika w projekcie.</w:t>
            </w:r>
          </w:p>
        </w:tc>
      </w:tr>
      <w:tr w:rsidR="00F35501" w:rsidRPr="00F245BC" w14:paraId="25869544" w14:textId="77777777" w:rsidTr="00EA37E0">
        <w:trPr>
          <w:trHeight w:val="567"/>
        </w:trPr>
        <w:tc>
          <w:tcPr>
            <w:tcW w:w="15310" w:type="dxa"/>
            <w:gridSpan w:val="7"/>
            <w:shd w:val="clear" w:color="auto" w:fill="B4C6E7" w:themeFill="accent1" w:themeFillTint="66"/>
            <w:vAlign w:val="center"/>
          </w:tcPr>
          <w:p w14:paraId="1E7910CF" w14:textId="77777777" w:rsidR="00F35501" w:rsidRPr="00F245BC" w:rsidRDefault="00F35501" w:rsidP="00EA37E0">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p>
        </w:tc>
      </w:tr>
      <w:tr w:rsidR="00F35501" w:rsidRPr="00F245BC" w14:paraId="7F147F42" w14:textId="77777777" w:rsidTr="007B3D03">
        <w:trPr>
          <w:trHeight w:val="1685"/>
        </w:trPr>
        <w:tc>
          <w:tcPr>
            <w:tcW w:w="709" w:type="dxa"/>
            <w:vAlign w:val="center"/>
          </w:tcPr>
          <w:p w14:paraId="371910CB"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57A61356" w14:textId="77777777" w:rsidR="00F35501" w:rsidRPr="00F245BC" w:rsidRDefault="00F35501" w:rsidP="00EA37E0">
            <w:pPr>
              <w:rPr>
                <w:rFonts w:ascii="Bookman Old Style" w:hAnsi="Bookman Old Style"/>
                <w:sz w:val="16"/>
                <w:szCs w:val="16"/>
              </w:rPr>
            </w:pPr>
          </w:p>
        </w:tc>
        <w:tc>
          <w:tcPr>
            <w:tcW w:w="1418" w:type="dxa"/>
            <w:vAlign w:val="center"/>
          </w:tcPr>
          <w:p w14:paraId="1940B10C" w14:textId="77777777" w:rsidR="00F35501" w:rsidRPr="00F245BC" w:rsidRDefault="00F35501" w:rsidP="00EA37E0">
            <w:pPr>
              <w:jc w:val="center"/>
              <w:rPr>
                <w:rFonts w:ascii="Bookman Old Style" w:hAnsi="Bookman Old Style"/>
                <w:sz w:val="16"/>
                <w:szCs w:val="16"/>
              </w:rPr>
            </w:pPr>
          </w:p>
        </w:tc>
        <w:tc>
          <w:tcPr>
            <w:tcW w:w="850" w:type="dxa"/>
            <w:vAlign w:val="center"/>
          </w:tcPr>
          <w:p w14:paraId="61D4D4ED" w14:textId="77777777" w:rsidR="00F35501" w:rsidRPr="00F245BC" w:rsidRDefault="00F35501" w:rsidP="00EA37E0">
            <w:pPr>
              <w:jc w:val="center"/>
              <w:rPr>
                <w:rFonts w:ascii="Bookman Old Style" w:hAnsi="Bookman Old Style"/>
                <w:sz w:val="16"/>
                <w:szCs w:val="16"/>
              </w:rPr>
            </w:pPr>
          </w:p>
        </w:tc>
        <w:tc>
          <w:tcPr>
            <w:tcW w:w="851" w:type="dxa"/>
            <w:vAlign w:val="center"/>
          </w:tcPr>
          <w:p w14:paraId="3CF97173" w14:textId="77777777" w:rsidR="00F35501" w:rsidRPr="00F245BC" w:rsidRDefault="00F35501" w:rsidP="00EA37E0">
            <w:pPr>
              <w:jc w:val="center"/>
              <w:rPr>
                <w:rFonts w:ascii="Bookman Old Style" w:hAnsi="Bookman Old Style"/>
                <w:sz w:val="16"/>
                <w:szCs w:val="16"/>
              </w:rPr>
            </w:pPr>
          </w:p>
        </w:tc>
        <w:tc>
          <w:tcPr>
            <w:tcW w:w="992" w:type="dxa"/>
            <w:vAlign w:val="center"/>
          </w:tcPr>
          <w:p w14:paraId="48820B17" w14:textId="77777777" w:rsidR="00F35501" w:rsidRPr="00F245BC" w:rsidRDefault="00F35501" w:rsidP="00EA37E0">
            <w:pPr>
              <w:jc w:val="center"/>
              <w:rPr>
                <w:rFonts w:ascii="Bookman Old Style" w:hAnsi="Bookman Old Style"/>
                <w:sz w:val="16"/>
                <w:szCs w:val="16"/>
              </w:rPr>
            </w:pPr>
          </w:p>
        </w:tc>
        <w:tc>
          <w:tcPr>
            <w:tcW w:w="5245" w:type="dxa"/>
            <w:vAlign w:val="center"/>
          </w:tcPr>
          <w:p w14:paraId="3FF041AE" w14:textId="77777777" w:rsidR="00F35501" w:rsidRPr="00F245BC" w:rsidRDefault="00F35501" w:rsidP="00EA37E0">
            <w:pPr>
              <w:rPr>
                <w:rFonts w:ascii="Bookman Old Style" w:hAnsi="Bookman Old Style"/>
                <w:sz w:val="16"/>
                <w:szCs w:val="16"/>
              </w:rPr>
            </w:pPr>
          </w:p>
        </w:tc>
      </w:tr>
      <w:tr w:rsidR="00F35501" w:rsidRPr="00F245BC" w14:paraId="0F1F7AC3" w14:textId="77777777" w:rsidTr="007B3D03">
        <w:trPr>
          <w:trHeight w:val="1685"/>
        </w:trPr>
        <w:tc>
          <w:tcPr>
            <w:tcW w:w="709" w:type="dxa"/>
            <w:vAlign w:val="center"/>
          </w:tcPr>
          <w:p w14:paraId="5062F904" w14:textId="77777777" w:rsidR="00F35501" w:rsidRPr="00F245BC" w:rsidRDefault="00F35501" w:rsidP="00EA37E0">
            <w:pPr>
              <w:jc w:val="center"/>
              <w:rPr>
                <w:rFonts w:ascii="Bookman Old Style" w:hAnsi="Bookman Old Style"/>
                <w:sz w:val="16"/>
                <w:szCs w:val="16"/>
              </w:rPr>
            </w:pPr>
          </w:p>
        </w:tc>
        <w:tc>
          <w:tcPr>
            <w:tcW w:w="5245" w:type="dxa"/>
            <w:vAlign w:val="center"/>
          </w:tcPr>
          <w:p w14:paraId="7FF7F9F9" w14:textId="77777777" w:rsidR="00F35501" w:rsidRPr="00F91537" w:rsidRDefault="00F35501" w:rsidP="00EA37E0">
            <w:pPr>
              <w:rPr>
                <w:rFonts w:ascii="Bookman Old Style" w:hAnsi="Bookman Old Style"/>
                <w:sz w:val="16"/>
                <w:szCs w:val="16"/>
              </w:rPr>
            </w:pPr>
          </w:p>
        </w:tc>
        <w:tc>
          <w:tcPr>
            <w:tcW w:w="1418" w:type="dxa"/>
            <w:vAlign w:val="center"/>
          </w:tcPr>
          <w:p w14:paraId="673DB865" w14:textId="77777777" w:rsidR="00F35501" w:rsidRDefault="00F35501" w:rsidP="00EA37E0">
            <w:pPr>
              <w:jc w:val="center"/>
              <w:rPr>
                <w:rFonts w:ascii="Bookman Old Style" w:hAnsi="Bookman Old Style"/>
                <w:sz w:val="16"/>
                <w:szCs w:val="16"/>
              </w:rPr>
            </w:pPr>
          </w:p>
        </w:tc>
        <w:tc>
          <w:tcPr>
            <w:tcW w:w="850" w:type="dxa"/>
            <w:vAlign w:val="center"/>
          </w:tcPr>
          <w:p w14:paraId="45D7ED1B" w14:textId="77777777" w:rsidR="00F35501" w:rsidRPr="00F245BC" w:rsidRDefault="00F35501" w:rsidP="00EA37E0">
            <w:pPr>
              <w:jc w:val="center"/>
              <w:rPr>
                <w:rFonts w:ascii="Bookman Old Style" w:hAnsi="Bookman Old Style"/>
                <w:sz w:val="16"/>
                <w:szCs w:val="16"/>
              </w:rPr>
            </w:pPr>
          </w:p>
        </w:tc>
        <w:tc>
          <w:tcPr>
            <w:tcW w:w="851" w:type="dxa"/>
            <w:vAlign w:val="center"/>
          </w:tcPr>
          <w:p w14:paraId="07B00CAA" w14:textId="77777777" w:rsidR="00F35501" w:rsidRPr="00F245BC" w:rsidRDefault="00F35501" w:rsidP="00EA37E0">
            <w:pPr>
              <w:jc w:val="center"/>
              <w:rPr>
                <w:rFonts w:ascii="Bookman Old Style" w:hAnsi="Bookman Old Style"/>
                <w:sz w:val="16"/>
                <w:szCs w:val="16"/>
              </w:rPr>
            </w:pPr>
          </w:p>
        </w:tc>
        <w:tc>
          <w:tcPr>
            <w:tcW w:w="992" w:type="dxa"/>
            <w:vAlign w:val="center"/>
          </w:tcPr>
          <w:p w14:paraId="07E27FCC" w14:textId="77777777" w:rsidR="00F35501" w:rsidRPr="00F245BC" w:rsidRDefault="00F35501" w:rsidP="00EA37E0">
            <w:pPr>
              <w:jc w:val="center"/>
              <w:rPr>
                <w:rFonts w:ascii="Bookman Old Style" w:hAnsi="Bookman Old Style"/>
                <w:sz w:val="16"/>
                <w:szCs w:val="16"/>
              </w:rPr>
            </w:pPr>
          </w:p>
        </w:tc>
        <w:tc>
          <w:tcPr>
            <w:tcW w:w="5245" w:type="dxa"/>
            <w:vAlign w:val="center"/>
          </w:tcPr>
          <w:p w14:paraId="174D64C4" w14:textId="77777777" w:rsidR="00F35501" w:rsidRPr="00B13479" w:rsidRDefault="00F35501" w:rsidP="00EA37E0">
            <w:pPr>
              <w:rPr>
                <w:rFonts w:ascii="Bookman Old Style" w:hAnsi="Bookman Old Style"/>
                <w:sz w:val="16"/>
                <w:szCs w:val="16"/>
              </w:rPr>
            </w:pPr>
          </w:p>
        </w:tc>
      </w:tr>
      <w:tr w:rsidR="00F35501" w:rsidRPr="00F245BC" w14:paraId="57D37C30" w14:textId="77777777" w:rsidTr="00EA37E0">
        <w:trPr>
          <w:trHeight w:val="567"/>
        </w:trPr>
        <w:tc>
          <w:tcPr>
            <w:tcW w:w="15310" w:type="dxa"/>
            <w:gridSpan w:val="7"/>
            <w:shd w:val="clear" w:color="auto" w:fill="B4C6E7" w:themeFill="accent1" w:themeFillTint="66"/>
            <w:vAlign w:val="center"/>
          </w:tcPr>
          <w:p w14:paraId="45B55039" w14:textId="77777777" w:rsidR="00F35501" w:rsidRPr="00F245BC" w:rsidRDefault="00F35501" w:rsidP="00EA37E0">
            <w:pPr>
              <w:rPr>
                <w:rFonts w:ascii="Bookman Old Style" w:hAnsi="Bookman Old Style"/>
                <w:sz w:val="16"/>
                <w:szCs w:val="16"/>
              </w:rPr>
            </w:pPr>
            <w:r w:rsidRPr="00B13479">
              <w:rPr>
                <w:rFonts w:ascii="Bookman Old Style" w:hAnsi="Bookman Old Style"/>
                <w:sz w:val="16"/>
                <w:szCs w:val="16"/>
              </w:rPr>
              <w:t>WSKAŹNIKI REZULTATU - WŁASNE</w:t>
            </w:r>
          </w:p>
        </w:tc>
      </w:tr>
      <w:tr w:rsidR="00F35501" w:rsidRPr="00F245BC" w14:paraId="420CBFDA" w14:textId="77777777" w:rsidTr="007B3D03">
        <w:trPr>
          <w:trHeight w:val="428"/>
        </w:trPr>
        <w:tc>
          <w:tcPr>
            <w:tcW w:w="709" w:type="dxa"/>
            <w:vAlign w:val="center"/>
          </w:tcPr>
          <w:p w14:paraId="67502357" w14:textId="77777777" w:rsidR="00F35501" w:rsidRPr="00F245BC" w:rsidRDefault="00F35501" w:rsidP="00EA37E0">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08689BA6" w14:textId="77777777" w:rsidR="00F35501" w:rsidRPr="00F245BC" w:rsidRDefault="00F35501" w:rsidP="00EA37E0">
            <w:pPr>
              <w:rPr>
                <w:rFonts w:ascii="Bookman Old Style" w:hAnsi="Bookman Old Style"/>
                <w:sz w:val="16"/>
                <w:szCs w:val="16"/>
              </w:rPr>
            </w:pPr>
          </w:p>
        </w:tc>
        <w:tc>
          <w:tcPr>
            <w:tcW w:w="1418" w:type="dxa"/>
            <w:vAlign w:val="center"/>
          </w:tcPr>
          <w:p w14:paraId="3027D705" w14:textId="77777777" w:rsidR="00F35501" w:rsidRPr="00F245BC" w:rsidRDefault="00F35501" w:rsidP="00EA37E0">
            <w:pPr>
              <w:jc w:val="center"/>
              <w:rPr>
                <w:rFonts w:ascii="Bookman Old Style" w:hAnsi="Bookman Old Style"/>
                <w:sz w:val="16"/>
                <w:szCs w:val="16"/>
              </w:rPr>
            </w:pPr>
          </w:p>
        </w:tc>
        <w:tc>
          <w:tcPr>
            <w:tcW w:w="850" w:type="dxa"/>
            <w:vAlign w:val="center"/>
          </w:tcPr>
          <w:p w14:paraId="037098A3" w14:textId="77777777" w:rsidR="00F35501" w:rsidRPr="00F245BC" w:rsidRDefault="00F35501" w:rsidP="00EA37E0">
            <w:pPr>
              <w:jc w:val="center"/>
              <w:rPr>
                <w:rFonts w:ascii="Bookman Old Style" w:hAnsi="Bookman Old Style"/>
                <w:sz w:val="16"/>
                <w:szCs w:val="16"/>
              </w:rPr>
            </w:pPr>
          </w:p>
        </w:tc>
        <w:tc>
          <w:tcPr>
            <w:tcW w:w="851" w:type="dxa"/>
            <w:vAlign w:val="center"/>
          </w:tcPr>
          <w:p w14:paraId="119C5313" w14:textId="77777777" w:rsidR="00F35501" w:rsidRPr="00F245BC" w:rsidRDefault="00F35501" w:rsidP="00EA37E0">
            <w:pPr>
              <w:jc w:val="center"/>
              <w:rPr>
                <w:rFonts w:ascii="Bookman Old Style" w:hAnsi="Bookman Old Style"/>
                <w:sz w:val="16"/>
                <w:szCs w:val="16"/>
              </w:rPr>
            </w:pPr>
          </w:p>
        </w:tc>
        <w:tc>
          <w:tcPr>
            <w:tcW w:w="992" w:type="dxa"/>
            <w:vAlign w:val="center"/>
          </w:tcPr>
          <w:p w14:paraId="352BB9AC" w14:textId="77777777" w:rsidR="00F35501" w:rsidRPr="00F245BC" w:rsidRDefault="00F35501" w:rsidP="00EA37E0">
            <w:pPr>
              <w:jc w:val="center"/>
              <w:rPr>
                <w:rFonts w:ascii="Bookman Old Style" w:hAnsi="Bookman Old Style"/>
                <w:sz w:val="16"/>
                <w:szCs w:val="16"/>
              </w:rPr>
            </w:pPr>
          </w:p>
        </w:tc>
        <w:tc>
          <w:tcPr>
            <w:tcW w:w="5245" w:type="dxa"/>
            <w:vAlign w:val="center"/>
          </w:tcPr>
          <w:p w14:paraId="697ED70B" w14:textId="77777777" w:rsidR="00F35501" w:rsidRPr="00F245BC" w:rsidRDefault="00F35501" w:rsidP="00EA37E0">
            <w:pPr>
              <w:rPr>
                <w:rFonts w:ascii="Bookman Old Style" w:hAnsi="Bookman Old Style"/>
                <w:sz w:val="16"/>
                <w:szCs w:val="16"/>
              </w:rPr>
            </w:pPr>
          </w:p>
        </w:tc>
      </w:tr>
      <w:tr w:rsidR="00F35501" w:rsidRPr="00F245BC" w14:paraId="2E9F4F5C" w14:textId="77777777" w:rsidTr="007B3D03">
        <w:trPr>
          <w:trHeight w:val="567"/>
        </w:trPr>
        <w:tc>
          <w:tcPr>
            <w:tcW w:w="709" w:type="dxa"/>
            <w:vAlign w:val="center"/>
          </w:tcPr>
          <w:p w14:paraId="7E28D586" w14:textId="77777777" w:rsidR="00F35501" w:rsidRPr="00F245BC" w:rsidRDefault="00F35501" w:rsidP="00EA37E0">
            <w:pPr>
              <w:jc w:val="center"/>
              <w:rPr>
                <w:rFonts w:ascii="Bookman Old Style" w:hAnsi="Bookman Old Style"/>
                <w:sz w:val="16"/>
                <w:szCs w:val="16"/>
              </w:rPr>
            </w:pPr>
            <w:r>
              <w:rPr>
                <w:rFonts w:ascii="Bookman Old Style" w:hAnsi="Bookman Old Style"/>
                <w:sz w:val="16"/>
                <w:szCs w:val="16"/>
              </w:rPr>
              <w:t>2</w:t>
            </w:r>
          </w:p>
        </w:tc>
        <w:tc>
          <w:tcPr>
            <w:tcW w:w="5245" w:type="dxa"/>
            <w:vAlign w:val="center"/>
          </w:tcPr>
          <w:p w14:paraId="7F9472E2" w14:textId="77777777" w:rsidR="00F35501" w:rsidRPr="00F245BC" w:rsidRDefault="00F35501" w:rsidP="00EA37E0">
            <w:pPr>
              <w:rPr>
                <w:rFonts w:ascii="Bookman Old Style" w:hAnsi="Bookman Old Style"/>
                <w:sz w:val="16"/>
                <w:szCs w:val="16"/>
              </w:rPr>
            </w:pPr>
          </w:p>
        </w:tc>
        <w:tc>
          <w:tcPr>
            <w:tcW w:w="1418" w:type="dxa"/>
            <w:vAlign w:val="center"/>
          </w:tcPr>
          <w:p w14:paraId="7D083605" w14:textId="77777777" w:rsidR="00F35501" w:rsidRPr="00F245BC" w:rsidRDefault="00F35501" w:rsidP="00EA37E0">
            <w:pPr>
              <w:jc w:val="center"/>
              <w:rPr>
                <w:rFonts w:ascii="Bookman Old Style" w:hAnsi="Bookman Old Style"/>
                <w:sz w:val="16"/>
                <w:szCs w:val="16"/>
              </w:rPr>
            </w:pPr>
          </w:p>
        </w:tc>
        <w:tc>
          <w:tcPr>
            <w:tcW w:w="850" w:type="dxa"/>
            <w:vAlign w:val="center"/>
          </w:tcPr>
          <w:p w14:paraId="3F0D49A3" w14:textId="77777777" w:rsidR="00F35501" w:rsidRPr="00F245BC" w:rsidRDefault="00F35501" w:rsidP="00EA37E0">
            <w:pPr>
              <w:jc w:val="center"/>
              <w:rPr>
                <w:rFonts w:ascii="Bookman Old Style" w:hAnsi="Bookman Old Style"/>
                <w:sz w:val="16"/>
                <w:szCs w:val="16"/>
              </w:rPr>
            </w:pPr>
          </w:p>
        </w:tc>
        <w:tc>
          <w:tcPr>
            <w:tcW w:w="851" w:type="dxa"/>
            <w:vAlign w:val="center"/>
          </w:tcPr>
          <w:p w14:paraId="7BCEDABD" w14:textId="77777777" w:rsidR="00F35501" w:rsidRPr="00F245BC" w:rsidRDefault="00F35501" w:rsidP="00EA37E0">
            <w:pPr>
              <w:jc w:val="center"/>
              <w:rPr>
                <w:rFonts w:ascii="Bookman Old Style" w:hAnsi="Bookman Old Style"/>
                <w:sz w:val="16"/>
                <w:szCs w:val="16"/>
              </w:rPr>
            </w:pPr>
          </w:p>
        </w:tc>
        <w:tc>
          <w:tcPr>
            <w:tcW w:w="992" w:type="dxa"/>
            <w:vAlign w:val="center"/>
          </w:tcPr>
          <w:p w14:paraId="49AA6D69" w14:textId="77777777" w:rsidR="00F35501" w:rsidRPr="00F245BC" w:rsidRDefault="00F35501" w:rsidP="00EA37E0">
            <w:pPr>
              <w:jc w:val="center"/>
              <w:rPr>
                <w:rFonts w:ascii="Bookman Old Style" w:hAnsi="Bookman Old Style"/>
                <w:sz w:val="16"/>
                <w:szCs w:val="16"/>
              </w:rPr>
            </w:pPr>
          </w:p>
        </w:tc>
        <w:tc>
          <w:tcPr>
            <w:tcW w:w="5245" w:type="dxa"/>
            <w:vAlign w:val="center"/>
          </w:tcPr>
          <w:p w14:paraId="2A342C96" w14:textId="77777777" w:rsidR="00F35501" w:rsidRPr="00F245BC" w:rsidRDefault="00F35501" w:rsidP="00EA37E0">
            <w:pPr>
              <w:rPr>
                <w:rFonts w:ascii="Bookman Old Style" w:hAnsi="Bookman Old Style"/>
                <w:sz w:val="16"/>
                <w:szCs w:val="16"/>
              </w:rPr>
            </w:pPr>
          </w:p>
        </w:tc>
      </w:tr>
      <w:tr w:rsidR="00F35501" w:rsidRPr="00F245BC" w14:paraId="27D95683" w14:textId="77777777" w:rsidTr="007B3D03">
        <w:trPr>
          <w:trHeight w:val="567"/>
        </w:trPr>
        <w:tc>
          <w:tcPr>
            <w:tcW w:w="709" w:type="dxa"/>
            <w:vAlign w:val="center"/>
          </w:tcPr>
          <w:p w14:paraId="30B4403C" w14:textId="77777777" w:rsidR="00F35501" w:rsidRDefault="00F35501" w:rsidP="00EA37E0">
            <w:pPr>
              <w:jc w:val="center"/>
              <w:rPr>
                <w:rFonts w:ascii="Bookman Old Style" w:hAnsi="Bookman Old Style"/>
                <w:sz w:val="16"/>
                <w:szCs w:val="16"/>
              </w:rPr>
            </w:pPr>
          </w:p>
        </w:tc>
        <w:tc>
          <w:tcPr>
            <w:tcW w:w="5245" w:type="dxa"/>
            <w:vAlign w:val="center"/>
          </w:tcPr>
          <w:p w14:paraId="0E110009" w14:textId="77777777" w:rsidR="00F35501" w:rsidRPr="00F245BC" w:rsidRDefault="00F35501" w:rsidP="00EA37E0">
            <w:pPr>
              <w:rPr>
                <w:rFonts w:ascii="Bookman Old Style" w:hAnsi="Bookman Old Style"/>
                <w:sz w:val="16"/>
                <w:szCs w:val="16"/>
              </w:rPr>
            </w:pPr>
          </w:p>
        </w:tc>
        <w:tc>
          <w:tcPr>
            <w:tcW w:w="1418" w:type="dxa"/>
            <w:vAlign w:val="center"/>
          </w:tcPr>
          <w:p w14:paraId="3D3B22A0" w14:textId="77777777" w:rsidR="00F35501" w:rsidRPr="00F245BC" w:rsidRDefault="00F35501" w:rsidP="00EA37E0">
            <w:pPr>
              <w:jc w:val="center"/>
              <w:rPr>
                <w:rFonts w:ascii="Bookman Old Style" w:hAnsi="Bookman Old Style"/>
                <w:sz w:val="16"/>
                <w:szCs w:val="16"/>
              </w:rPr>
            </w:pPr>
          </w:p>
        </w:tc>
        <w:tc>
          <w:tcPr>
            <w:tcW w:w="850" w:type="dxa"/>
            <w:vAlign w:val="center"/>
          </w:tcPr>
          <w:p w14:paraId="20AC274C" w14:textId="77777777" w:rsidR="00F35501" w:rsidRPr="00F245BC" w:rsidRDefault="00F35501" w:rsidP="00EA37E0">
            <w:pPr>
              <w:jc w:val="center"/>
              <w:rPr>
                <w:rFonts w:ascii="Bookman Old Style" w:hAnsi="Bookman Old Style"/>
                <w:sz w:val="16"/>
                <w:szCs w:val="16"/>
              </w:rPr>
            </w:pPr>
          </w:p>
        </w:tc>
        <w:tc>
          <w:tcPr>
            <w:tcW w:w="851" w:type="dxa"/>
            <w:vAlign w:val="center"/>
          </w:tcPr>
          <w:p w14:paraId="076C59EB" w14:textId="77777777" w:rsidR="00F35501" w:rsidRPr="00F245BC" w:rsidRDefault="00F35501" w:rsidP="00EA37E0">
            <w:pPr>
              <w:jc w:val="center"/>
              <w:rPr>
                <w:rFonts w:ascii="Bookman Old Style" w:hAnsi="Bookman Old Style"/>
                <w:sz w:val="16"/>
                <w:szCs w:val="16"/>
              </w:rPr>
            </w:pPr>
          </w:p>
        </w:tc>
        <w:tc>
          <w:tcPr>
            <w:tcW w:w="992" w:type="dxa"/>
            <w:vAlign w:val="center"/>
          </w:tcPr>
          <w:p w14:paraId="62C22E89" w14:textId="77777777" w:rsidR="00F35501" w:rsidRPr="00F245BC" w:rsidRDefault="00F35501" w:rsidP="00EA37E0">
            <w:pPr>
              <w:jc w:val="center"/>
              <w:rPr>
                <w:rFonts w:ascii="Bookman Old Style" w:hAnsi="Bookman Old Style"/>
                <w:sz w:val="16"/>
                <w:szCs w:val="16"/>
              </w:rPr>
            </w:pPr>
          </w:p>
        </w:tc>
        <w:tc>
          <w:tcPr>
            <w:tcW w:w="5245" w:type="dxa"/>
            <w:vAlign w:val="center"/>
          </w:tcPr>
          <w:p w14:paraId="4E803761" w14:textId="77777777" w:rsidR="00F35501" w:rsidRPr="00F245BC" w:rsidRDefault="00F35501" w:rsidP="00EA37E0">
            <w:pPr>
              <w:rPr>
                <w:rFonts w:ascii="Bookman Old Style" w:hAnsi="Bookman Old Style"/>
                <w:sz w:val="16"/>
                <w:szCs w:val="16"/>
              </w:rPr>
            </w:pPr>
          </w:p>
        </w:tc>
      </w:tr>
      <w:bookmarkEnd w:id="4"/>
    </w:tbl>
    <w:p w14:paraId="57D8A400" w14:textId="77777777" w:rsidR="00F35501" w:rsidRDefault="00F35501" w:rsidP="003E7BB6">
      <w:pPr>
        <w:spacing w:before="0" w:after="0" w:line="240" w:lineRule="auto"/>
        <w:contextualSpacing/>
        <w:rPr>
          <w:rFonts w:ascii="Bookman Old Style" w:hAnsi="Bookman Old Style"/>
          <w:lang w:eastAsia="pl-PL"/>
        </w:rPr>
        <w:sectPr w:rsidR="00F35501" w:rsidSect="0086033F">
          <w:pgSz w:w="16838" w:h="11906" w:orient="landscape"/>
          <w:pgMar w:top="1418" w:right="1588" w:bottom="1418" w:left="1418" w:header="340" w:footer="709" w:gutter="0"/>
          <w:cols w:space="708"/>
          <w:docGrid w:linePitch="360"/>
        </w:sectPr>
      </w:pPr>
    </w:p>
    <w:p w14:paraId="2D18679F" w14:textId="20546CE4"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ZADANIA </w:t>
      </w:r>
      <w:r w:rsidRPr="00EA71A2">
        <w:rPr>
          <w:color w:val="auto"/>
          <w:lang w:eastAsia="pl-PL"/>
        </w:rPr>
        <w:t>WNIOSKODAWCY</w:t>
      </w:r>
      <w:r w:rsidR="00D22401" w:rsidRPr="00EA71A2">
        <w:rPr>
          <w:color w:val="auto"/>
          <w:lang w:eastAsia="pl-PL"/>
        </w:rPr>
        <w:t xml:space="preserve"> </w:t>
      </w:r>
    </w:p>
    <w:p w14:paraId="1C4C0D84" w14:textId="77777777" w:rsidR="003E7BB6" w:rsidRPr="00833454" w:rsidRDefault="003E7BB6" w:rsidP="003E7BB6">
      <w:pPr>
        <w:spacing w:before="0" w:after="0" w:line="240" w:lineRule="auto"/>
        <w:contextualSpacing/>
        <w:rPr>
          <w:rFonts w:ascii="Bookman Old Style" w:hAnsi="Bookman Old Style"/>
          <w:lang w:eastAsia="pl-PL"/>
        </w:rPr>
      </w:pPr>
    </w:p>
    <w:p w14:paraId="2CAF30C2"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5629"/>
      </w:tblGrid>
      <w:tr w:rsidR="003E7BB6" w:rsidRPr="00D57A14" w14:paraId="696D257F" w14:textId="77777777" w:rsidTr="007619C3">
        <w:trPr>
          <w:trHeight w:val="1531"/>
          <w:jc w:val="center"/>
        </w:trPr>
        <w:tc>
          <w:tcPr>
            <w:tcW w:w="3472" w:type="dxa"/>
            <w:vMerge w:val="restart"/>
            <w:shd w:val="clear" w:color="auto" w:fill="B4C6E7" w:themeFill="accent1" w:themeFillTint="66"/>
            <w:vAlign w:val="center"/>
          </w:tcPr>
          <w:p w14:paraId="57EE57F8"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6DB1A899"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539DD7D0" w14:textId="77777777" w:rsidR="003E7BB6" w:rsidRPr="00D57A14" w:rsidRDefault="003E7BB6" w:rsidP="0086033F">
            <w:pPr>
              <w:rPr>
                <w:rFonts w:ascii="Bookman Old Style" w:hAnsi="Bookman Old Style"/>
                <w:sz w:val="20"/>
                <w:szCs w:val="20"/>
                <w:lang w:eastAsia="pl-PL"/>
              </w:rPr>
            </w:pPr>
          </w:p>
        </w:tc>
      </w:tr>
      <w:tr w:rsidR="003E7BB6" w:rsidRPr="00D57A14" w14:paraId="0FC9A367" w14:textId="77777777" w:rsidTr="007619C3">
        <w:trPr>
          <w:trHeight w:val="261"/>
          <w:jc w:val="center"/>
        </w:trPr>
        <w:tc>
          <w:tcPr>
            <w:tcW w:w="3472" w:type="dxa"/>
            <w:vMerge/>
            <w:shd w:val="clear" w:color="auto" w:fill="B4C6E7" w:themeFill="accent1" w:themeFillTint="66"/>
            <w:vAlign w:val="center"/>
          </w:tcPr>
          <w:p w14:paraId="1B44584C"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7FC2950"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przedstawić sposób organizacji działań rekrutacyjnych i ich zakres merytoryczny, w tym miejsce, narzędzia rekrutacji, kanały dystrybucji.</w:t>
            </w:r>
          </w:p>
        </w:tc>
      </w:tr>
      <w:tr w:rsidR="003E7BB6" w:rsidRPr="00D57A14" w14:paraId="4F8D8DA0" w14:textId="77777777" w:rsidTr="007619C3">
        <w:trPr>
          <w:trHeight w:val="1531"/>
          <w:jc w:val="center"/>
        </w:trPr>
        <w:tc>
          <w:tcPr>
            <w:tcW w:w="3472" w:type="dxa"/>
            <w:vMerge w:val="restart"/>
            <w:shd w:val="clear" w:color="auto" w:fill="B4C6E7" w:themeFill="accent1" w:themeFillTint="66"/>
            <w:vAlign w:val="center"/>
          </w:tcPr>
          <w:p w14:paraId="458E68E1"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035A5E01"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3CD4ECCF" w14:textId="77777777" w:rsidR="003E7BB6" w:rsidRPr="00D57A14" w:rsidRDefault="003E7BB6" w:rsidP="0086033F">
            <w:pPr>
              <w:rPr>
                <w:rFonts w:ascii="Bookman Old Style" w:hAnsi="Bookman Old Style"/>
                <w:sz w:val="20"/>
                <w:szCs w:val="20"/>
                <w:lang w:eastAsia="pl-PL"/>
              </w:rPr>
            </w:pPr>
          </w:p>
        </w:tc>
      </w:tr>
      <w:tr w:rsidR="003E7BB6" w:rsidRPr="00D57A14" w14:paraId="77F2FE7F" w14:textId="77777777" w:rsidTr="007619C3">
        <w:trPr>
          <w:trHeight w:val="261"/>
          <w:jc w:val="center"/>
        </w:trPr>
        <w:tc>
          <w:tcPr>
            <w:tcW w:w="3472" w:type="dxa"/>
            <w:vMerge/>
            <w:shd w:val="clear" w:color="auto" w:fill="B4C6E7" w:themeFill="accent1" w:themeFillTint="66"/>
            <w:vAlign w:val="center"/>
          </w:tcPr>
          <w:p w14:paraId="047F1775"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1AB39F4D"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401A50D0" w14:textId="77777777" w:rsidR="003E7BB6" w:rsidRDefault="003E7BB6" w:rsidP="003E7BB6">
      <w:pPr>
        <w:spacing w:before="0" w:after="0" w:line="240" w:lineRule="auto"/>
        <w:contextualSpacing/>
        <w:rPr>
          <w:rFonts w:ascii="Bookman Old Style" w:hAnsi="Bookman Old Style"/>
          <w:lang w:eastAsia="pl-PL"/>
        </w:rPr>
      </w:pPr>
    </w:p>
    <w:p w14:paraId="4C9B0D02" w14:textId="77777777" w:rsidR="003E7BB6" w:rsidRPr="000F09EF" w:rsidRDefault="003E7BB6" w:rsidP="003E7BB6">
      <w:pPr>
        <w:spacing w:before="0" w:after="0" w:line="240" w:lineRule="auto"/>
        <w:contextualSpacing/>
        <w:rPr>
          <w:rFonts w:ascii="Bookman Old Style" w:hAnsi="Bookman Old Style"/>
          <w:lang w:eastAsia="pl-PL"/>
        </w:rPr>
      </w:pPr>
    </w:p>
    <w:p w14:paraId="734EF092"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21318DBB" w14:textId="77777777" w:rsidTr="007619C3">
        <w:trPr>
          <w:trHeight w:val="487"/>
          <w:jc w:val="center"/>
        </w:trPr>
        <w:tc>
          <w:tcPr>
            <w:tcW w:w="3085" w:type="dxa"/>
            <w:vMerge w:val="restart"/>
            <w:shd w:val="clear" w:color="auto" w:fill="B4C6E7" w:themeFill="accent1" w:themeFillTint="66"/>
            <w:vAlign w:val="center"/>
          </w:tcPr>
          <w:p w14:paraId="367011F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046F07F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3291DF55" w14:textId="77777777" w:rsidR="003E7BB6" w:rsidRPr="00D57A14" w:rsidRDefault="003E7BB6" w:rsidP="0086033F">
            <w:pPr>
              <w:rPr>
                <w:rFonts w:ascii="Bookman Old Style" w:hAnsi="Bookman Old Style"/>
                <w:sz w:val="20"/>
                <w:szCs w:val="20"/>
                <w:lang w:eastAsia="pl-PL"/>
              </w:rPr>
            </w:pPr>
          </w:p>
        </w:tc>
      </w:tr>
      <w:tr w:rsidR="003E7BB6" w:rsidRPr="00D57A14" w14:paraId="7F32DBBF" w14:textId="77777777" w:rsidTr="007619C3">
        <w:trPr>
          <w:trHeight w:val="431"/>
          <w:jc w:val="center"/>
        </w:trPr>
        <w:tc>
          <w:tcPr>
            <w:tcW w:w="3085" w:type="dxa"/>
            <w:vMerge/>
            <w:shd w:val="clear" w:color="auto" w:fill="B4C6E7" w:themeFill="accent1" w:themeFillTint="66"/>
            <w:vAlign w:val="center"/>
          </w:tcPr>
          <w:p w14:paraId="05170E36"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6088E7D6" w14:textId="77777777" w:rsidR="003E7BB6" w:rsidRPr="00D57A14" w:rsidRDefault="003E7BB6" w:rsidP="0086033F">
            <w:pPr>
              <w:rPr>
                <w:rFonts w:ascii="Bookman Old Style" w:hAnsi="Bookman Old Style"/>
                <w:sz w:val="20"/>
                <w:szCs w:val="20"/>
                <w:lang w:eastAsia="pl-PL"/>
              </w:rPr>
            </w:pPr>
            <w:r w:rsidRPr="003E0DE2">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p>
        </w:tc>
      </w:tr>
      <w:tr w:rsidR="003E7BB6" w:rsidRPr="00D57A14" w14:paraId="39EBE7D8" w14:textId="77777777" w:rsidTr="007619C3">
        <w:trPr>
          <w:trHeight w:val="883"/>
          <w:jc w:val="center"/>
        </w:trPr>
        <w:tc>
          <w:tcPr>
            <w:tcW w:w="3085" w:type="dxa"/>
            <w:vMerge w:val="restart"/>
            <w:shd w:val="clear" w:color="auto" w:fill="B4C6E7" w:themeFill="accent1" w:themeFillTint="66"/>
            <w:vAlign w:val="center"/>
          </w:tcPr>
          <w:p w14:paraId="5D253AE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MIEJSCE REALIZACJI PROJEKTU OBJĘTEGO GRANTEM:</w:t>
            </w:r>
          </w:p>
          <w:p w14:paraId="78509364"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4633525F" w14:textId="77777777" w:rsidR="003E7BB6" w:rsidRPr="00D57A14" w:rsidRDefault="003E7BB6" w:rsidP="0086033F">
            <w:pPr>
              <w:rPr>
                <w:rFonts w:ascii="Bookman Old Style" w:hAnsi="Bookman Old Style"/>
                <w:sz w:val="20"/>
                <w:szCs w:val="20"/>
                <w:lang w:eastAsia="pl-PL"/>
              </w:rPr>
            </w:pPr>
          </w:p>
        </w:tc>
      </w:tr>
      <w:tr w:rsidR="003E7BB6" w:rsidRPr="00D57A14" w14:paraId="103ECF14" w14:textId="77777777" w:rsidTr="007619C3">
        <w:trPr>
          <w:trHeight w:val="270"/>
          <w:jc w:val="center"/>
        </w:trPr>
        <w:tc>
          <w:tcPr>
            <w:tcW w:w="3085" w:type="dxa"/>
            <w:vMerge/>
            <w:shd w:val="clear" w:color="auto" w:fill="B4C6E7" w:themeFill="accent1" w:themeFillTint="66"/>
            <w:vAlign w:val="center"/>
          </w:tcPr>
          <w:p w14:paraId="2A2A2170"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D51829B"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2B0C41A3" w14:textId="61BA3FCF"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4A4290CF" w14:textId="77777777" w:rsidTr="007619C3">
        <w:trPr>
          <w:trHeight w:val="829"/>
          <w:jc w:val="center"/>
        </w:trPr>
        <w:tc>
          <w:tcPr>
            <w:tcW w:w="3085" w:type="dxa"/>
            <w:vMerge w:val="restart"/>
            <w:shd w:val="clear" w:color="auto" w:fill="B4C6E7" w:themeFill="accent1" w:themeFillTint="66"/>
            <w:vAlign w:val="center"/>
          </w:tcPr>
          <w:p w14:paraId="549AE2F8"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TRWAŁOŚĆ PROJEKTU OBJĘTEGO GRANTEM/REZULTATÓW:</w:t>
            </w:r>
          </w:p>
          <w:p w14:paraId="5502207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DA4E719" w14:textId="77777777" w:rsidR="003E7BB6" w:rsidRPr="00D57A14" w:rsidRDefault="003E7BB6" w:rsidP="0086033F">
            <w:pPr>
              <w:rPr>
                <w:rFonts w:ascii="Bookman Old Style" w:hAnsi="Bookman Old Style"/>
                <w:sz w:val="20"/>
                <w:szCs w:val="20"/>
                <w:lang w:eastAsia="pl-PL"/>
              </w:rPr>
            </w:pPr>
          </w:p>
        </w:tc>
      </w:tr>
      <w:tr w:rsidR="003E7BB6" w:rsidRPr="008E208B" w14:paraId="43541229" w14:textId="77777777" w:rsidTr="007619C3">
        <w:trPr>
          <w:trHeight w:val="261"/>
          <w:jc w:val="center"/>
        </w:trPr>
        <w:tc>
          <w:tcPr>
            <w:tcW w:w="3085" w:type="dxa"/>
            <w:vMerge/>
            <w:shd w:val="clear" w:color="auto" w:fill="B4C6E7" w:themeFill="accent1" w:themeFillTint="66"/>
            <w:vAlign w:val="center"/>
          </w:tcPr>
          <w:p w14:paraId="76BA3029"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FD6825D"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2F43D9E9" w14:textId="77777777" w:rsidTr="007619C3">
        <w:trPr>
          <w:trHeight w:val="1289"/>
          <w:jc w:val="center"/>
        </w:trPr>
        <w:tc>
          <w:tcPr>
            <w:tcW w:w="3085" w:type="dxa"/>
            <w:vMerge w:val="restart"/>
            <w:shd w:val="clear" w:color="auto" w:fill="B4C6E7" w:themeFill="accent1" w:themeFillTint="66"/>
            <w:vAlign w:val="center"/>
          </w:tcPr>
          <w:p w14:paraId="0B4989B6" w14:textId="5177F5E4"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1F34C44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465B1510" w14:textId="77777777" w:rsidR="003E7BB6" w:rsidRPr="00D57A14" w:rsidRDefault="003E7BB6" w:rsidP="0086033F">
            <w:pPr>
              <w:rPr>
                <w:rFonts w:ascii="Bookman Old Style" w:hAnsi="Bookman Old Style"/>
                <w:sz w:val="20"/>
                <w:szCs w:val="20"/>
                <w:lang w:eastAsia="pl-PL"/>
              </w:rPr>
            </w:pPr>
          </w:p>
        </w:tc>
      </w:tr>
      <w:tr w:rsidR="003E7BB6" w:rsidRPr="008E208B" w14:paraId="1ED3E49D" w14:textId="77777777" w:rsidTr="007619C3">
        <w:trPr>
          <w:trHeight w:val="261"/>
          <w:jc w:val="center"/>
        </w:trPr>
        <w:tc>
          <w:tcPr>
            <w:tcW w:w="3085" w:type="dxa"/>
            <w:vMerge/>
            <w:shd w:val="clear" w:color="auto" w:fill="B4C6E7" w:themeFill="accent1" w:themeFillTint="66"/>
            <w:vAlign w:val="center"/>
          </w:tcPr>
          <w:p w14:paraId="590B83F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9D300D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41F630D4" w14:textId="77777777" w:rsidR="003E7BB6" w:rsidRDefault="003E7BB6" w:rsidP="003E7BB6">
      <w:pPr>
        <w:spacing w:before="120" w:after="120" w:line="240" w:lineRule="auto"/>
        <w:rPr>
          <w:rFonts w:ascii="Bookman Old Style" w:hAnsi="Bookman Old Style"/>
          <w:lang w:eastAsia="pl-PL"/>
        </w:rPr>
      </w:pPr>
    </w:p>
    <w:p w14:paraId="1CBC0E0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20"/>
        <w:gridCol w:w="6340"/>
      </w:tblGrid>
      <w:tr w:rsidR="003E7BB6" w:rsidRPr="00936776" w14:paraId="47D30B2C"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5731AA6"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5BD2590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2FAE2BCC"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3EBDCA57"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6607D91"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2083AF5" w14:textId="77777777" w:rsidR="003E7BB6" w:rsidRDefault="003E7BB6" w:rsidP="003E7BB6">
      <w:pPr>
        <w:spacing w:after="0"/>
        <w:rPr>
          <w:rFonts w:ascii="Bookman Old Style" w:hAnsi="Bookman Old Style"/>
          <w:lang w:eastAsia="pl-PL"/>
        </w:rPr>
      </w:pPr>
    </w:p>
    <w:p w14:paraId="60CA8A3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552454B0"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45"/>
        <w:gridCol w:w="707"/>
        <w:gridCol w:w="707"/>
        <w:gridCol w:w="708"/>
        <w:gridCol w:w="708"/>
        <w:gridCol w:w="707"/>
        <w:gridCol w:w="707"/>
        <w:gridCol w:w="707"/>
        <w:gridCol w:w="707"/>
        <w:gridCol w:w="707"/>
        <w:gridCol w:w="707"/>
        <w:gridCol w:w="707"/>
        <w:gridCol w:w="707"/>
        <w:gridCol w:w="720"/>
        <w:gridCol w:w="720"/>
        <w:gridCol w:w="720"/>
        <w:gridCol w:w="720"/>
      </w:tblGrid>
      <w:tr w:rsidR="003E7BB6" w:rsidRPr="003654CF" w14:paraId="43F23AA0"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DD1CA7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2450171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 ………</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2F9360B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DRUGI ROK ………</w:t>
            </w:r>
          </w:p>
        </w:tc>
      </w:tr>
      <w:tr w:rsidR="003E7BB6" w:rsidRPr="003654CF" w14:paraId="2DF492A4"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EBFE66A"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62F745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4336F22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439B3738"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AAA7A91"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2CD01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6738AE4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0483513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3CCF2F8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360112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477E282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4DD85D0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075BA1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3F7121C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229C12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46E510F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CC905A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26EBF3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44EE0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B991DE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C1D1AD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3E7BB6" w:rsidRPr="003654CF" w14:paraId="0BA2806B"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34A2310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hideMark/>
          </w:tcPr>
          <w:p w14:paraId="4D3F3FD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0E810FB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0843EB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30AB33D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2F0ECB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FB5FCF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3B7BEA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B198B0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DF718C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B7F767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73EFC48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0549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583CB6B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C3B6E1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EFB44B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088905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63B33B2E"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4253D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53B4121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3E25D83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E384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F556AC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AEE6B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793569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7A6EFC7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ED8078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0A54C4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06B831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79151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CEA48B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2F4E46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57EB45A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7DB98F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3E8732C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193B033F"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6DF233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hideMark/>
          </w:tcPr>
          <w:p w14:paraId="7FAD61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398917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5B44E75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D6AF9B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BFB0C3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9117ED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6F3CC40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939B91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67E21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FD5921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F5346D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8D26E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BE3BCF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5AD445D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C8900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4EEDF0C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3E7BB6" w:rsidRPr="003654CF" w14:paraId="0A254B2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07F8528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w:t>
            </w:r>
          </w:p>
        </w:tc>
        <w:tc>
          <w:tcPr>
            <w:tcW w:w="715" w:type="dxa"/>
            <w:tcBorders>
              <w:top w:val="nil"/>
              <w:left w:val="nil"/>
              <w:bottom w:val="single" w:sz="4" w:space="0" w:color="auto"/>
              <w:right w:val="single" w:sz="4" w:space="0" w:color="auto"/>
            </w:tcBorders>
            <w:shd w:val="clear" w:color="auto" w:fill="auto"/>
            <w:noWrap/>
            <w:vAlign w:val="center"/>
          </w:tcPr>
          <w:p w14:paraId="5C82687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1EFA21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12ADB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542325A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367F83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A9540F"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90A7846"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1B4F1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59F57FE"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CFF59E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B27E5D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4A8CEB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B0FB82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193A7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3E4AFD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73A7EF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r>
    </w:tbl>
    <w:p w14:paraId="53C10251" w14:textId="77777777" w:rsidR="003E7BB6" w:rsidRDefault="003E7BB6" w:rsidP="003E7BB6">
      <w:pPr>
        <w:spacing w:after="0"/>
        <w:rPr>
          <w:rFonts w:ascii="Bookman Old Style" w:hAnsi="Bookman Old Style"/>
          <w:lang w:eastAsia="pl-PL"/>
        </w:rPr>
      </w:pPr>
    </w:p>
    <w:p w14:paraId="2E82AD87"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647CE2F" w14:textId="77777777" w:rsidR="003E7BB6" w:rsidRDefault="003E7BB6" w:rsidP="003E7BB6">
      <w:pPr>
        <w:pStyle w:val="Nagwek9"/>
        <w:spacing w:after="0"/>
        <w:rPr>
          <w:lang w:eastAsia="pl-PL"/>
        </w:rPr>
      </w:pPr>
      <w:r>
        <w:rPr>
          <w:lang w:eastAsia="pl-PL"/>
        </w:rPr>
        <w:lastRenderedPageBreak/>
        <w:t>IX. POTENCJAŁ I DOŚWIADCZENIE</w:t>
      </w:r>
    </w:p>
    <w:p w14:paraId="6BBDDF7A" w14:textId="77777777" w:rsidR="003E7BB6" w:rsidRPr="00176C5E" w:rsidRDefault="003E7BB6" w:rsidP="003E7BB6">
      <w:pPr>
        <w:spacing w:before="0" w:after="0" w:line="240" w:lineRule="auto"/>
        <w:contextualSpacing/>
        <w:rPr>
          <w:rFonts w:ascii="Bookman Old Style" w:hAnsi="Bookman Old Style"/>
          <w:lang w:eastAsia="pl-PL"/>
        </w:rPr>
      </w:pPr>
    </w:p>
    <w:p w14:paraId="6E333591"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7B4554EF"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9AEB65"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CEC7328"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2DD84D76" w14:textId="412EC4D0"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5E206C6D"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360A8C0A" w14:textId="77777777" w:rsidR="003E7BB6" w:rsidRPr="00176C5E" w:rsidRDefault="003E7BB6" w:rsidP="003E7BB6">
      <w:pPr>
        <w:spacing w:before="0" w:after="0" w:line="240" w:lineRule="auto"/>
        <w:contextualSpacing/>
        <w:rPr>
          <w:rFonts w:ascii="Bookman Old Style" w:hAnsi="Bookman Old Style"/>
          <w:lang w:eastAsia="pl-PL"/>
        </w:rPr>
      </w:pPr>
    </w:p>
    <w:p w14:paraId="4DAB328D"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2D48BC25"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BBF19AC"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09CB20AD"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5A66970E" w14:textId="03F46D4D"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2CBDD618"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50B14B0A" w14:textId="77777777" w:rsidR="003E7BB6" w:rsidRDefault="003E7BB6" w:rsidP="003E7BB6">
      <w:pPr>
        <w:spacing w:before="120" w:after="120" w:line="240" w:lineRule="auto"/>
        <w:rPr>
          <w:rFonts w:ascii="Bookman Old Style" w:hAnsi="Bookman Old Style"/>
          <w:lang w:eastAsia="pl-PL"/>
        </w:rPr>
      </w:pPr>
    </w:p>
    <w:p w14:paraId="3C988F55" w14:textId="5311DF97" w:rsidR="003E7BB6" w:rsidRDefault="003E7BB6" w:rsidP="003E7BB6">
      <w:pPr>
        <w:pStyle w:val="Nagwek8"/>
        <w:spacing w:after="240"/>
        <w:rPr>
          <w:lang w:eastAsia="pl-PL"/>
        </w:rPr>
      </w:pPr>
      <w:r>
        <w:rPr>
          <w:lang w:eastAsia="pl-PL"/>
        </w:rPr>
        <w:t>IX.2. POTENCJAŁ I BIURO PROJEKTU OBJĘTEGO GRANTEM</w:t>
      </w:r>
    </w:p>
    <w:tbl>
      <w:tblPr>
        <w:tblW w:w="5000" w:type="pct"/>
        <w:tblCellMar>
          <w:left w:w="70" w:type="dxa"/>
          <w:right w:w="70" w:type="dxa"/>
        </w:tblCellMar>
        <w:tblLook w:val="04A0" w:firstRow="1" w:lastRow="0" w:firstColumn="1" w:lastColumn="0" w:noHBand="0" w:noVBand="1"/>
      </w:tblPr>
      <w:tblGrid>
        <w:gridCol w:w="9060"/>
      </w:tblGrid>
      <w:tr w:rsidR="003E7BB6" w:rsidRPr="00936776" w14:paraId="23EE2238"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43BF7B68"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0D95B4C3"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01A3853B" w14:textId="3A116F6D"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793AD576"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611C1670"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4449CC" w14:textId="77777777" w:rsidR="003E7BB6" w:rsidRDefault="003E7BB6" w:rsidP="003E7BB6">
      <w:pPr>
        <w:rPr>
          <w:lang w:eastAsia="pl-PL"/>
        </w:rPr>
      </w:pPr>
    </w:p>
    <w:p w14:paraId="2DCFF05A" w14:textId="77777777" w:rsidR="003E7BB6" w:rsidRDefault="003E7BB6" w:rsidP="003E7BB6">
      <w:pPr>
        <w:pStyle w:val="Nagwek9"/>
        <w:spacing w:after="0"/>
        <w:rPr>
          <w:lang w:eastAsia="pl-PL"/>
        </w:rPr>
      </w:pPr>
      <w:r>
        <w:rPr>
          <w:lang w:eastAsia="pl-PL"/>
        </w:rPr>
        <w:t>X. UZASADNIENIE SPEŁNIENIA KRYTERIÓW</w:t>
      </w:r>
    </w:p>
    <w:p w14:paraId="1D446CFC" w14:textId="77777777" w:rsidR="003E7BB6" w:rsidRDefault="003E7BB6" w:rsidP="003E7BB6">
      <w:pPr>
        <w:spacing w:before="0" w:after="0" w:line="240" w:lineRule="auto"/>
        <w:contextualSpacing/>
        <w:rPr>
          <w:rFonts w:ascii="Bookman Old Style" w:hAnsi="Bookman Old Style"/>
          <w:lang w:eastAsia="pl-PL"/>
        </w:rPr>
      </w:pPr>
    </w:p>
    <w:p w14:paraId="6515D38A" w14:textId="77777777" w:rsidR="003E7BB6" w:rsidRDefault="003E7BB6" w:rsidP="003E7BB6">
      <w:pPr>
        <w:pStyle w:val="Nagwek8"/>
        <w:rPr>
          <w:lang w:eastAsia="pl-PL"/>
        </w:rPr>
      </w:pPr>
      <w:r>
        <w:rPr>
          <w:lang w:eastAsia="pl-PL"/>
        </w:rPr>
        <w:t>X.1. KRYTERIA HORYZONTALNE</w:t>
      </w:r>
    </w:p>
    <w:p w14:paraId="116146BA" w14:textId="77777777" w:rsidR="003E7BB6" w:rsidRDefault="003E7BB6" w:rsidP="003E7BB6">
      <w:pPr>
        <w:spacing w:before="0" w:after="0" w:line="240" w:lineRule="auto"/>
        <w:contextualSpacing/>
        <w:rPr>
          <w:rFonts w:ascii="Bookman Old Style" w:hAnsi="Bookman Old Style"/>
          <w:lang w:eastAsia="pl-PL"/>
        </w:rPr>
      </w:pPr>
    </w:p>
    <w:p w14:paraId="5BE30F22" w14:textId="77777777" w:rsidR="003E7BB6" w:rsidRDefault="003E7BB6" w:rsidP="003E7BB6">
      <w:pPr>
        <w:pStyle w:val="Nagwek8"/>
        <w:spacing w:after="240"/>
        <w:rPr>
          <w:lang w:eastAsia="pl-PL"/>
        </w:rPr>
      </w:pPr>
      <w:r>
        <w:rPr>
          <w:lang w:eastAsia="pl-PL"/>
        </w:rPr>
        <w:lastRenderedPageBreak/>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9"/>
        <w:gridCol w:w="3040"/>
        <w:gridCol w:w="2991"/>
      </w:tblGrid>
      <w:tr w:rsidR="003E7BB6" w:rsidRPr="003868A7" w14:paraId="1FB226DE" w14:textId="77777777" w:rsidTr="00E67EC2">
        <w:trPr>
          <w:trHeight w:val="510"/>
        </w:trPr>
        <w:tc>
          <w:tcPr>
            <w:tcW w:w="3070" w:type="dxa"/>
            <w:vMerge w:val="restart"/>
            <w:shd w:val="clear" w:color="auto" w:fill="B4C6E7" w:themeFill="accent1" w:themeFillTint="66"/>
            <w:vAlign w:val="center"/>
          </w:tcPr>
          <w:p w14:paraId="30C862B8"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127FFEBE" w14:textId="77777777" w:rsidR="003E7BB6" w:rsidRPr="003D5A7C" w:rsidRDefault="003E7BB6"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35C86F4" w14:textId="77777777" w:rsidR="003E7BB6" w:rsidRPr="003D5A7C" w:rsidRDefault="003E7BB6"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D5A7C">
              <w:rPr>
                <w:rFonts w:ascii="Bookman Old Style" w:hAnsi="Bookman Old Style"/>
                <w:sz w:val="16"/>
                <w:szCs w:val="16"/>
                <w:lang w:eastAsia="pl-PL"/>
              </w:rPr>
              <w:t>NIE</w:t>
            </w:r>
          </w:p>
        </w:tc>
      </w:tr>
      <w:tr w:rsidR="003E7BB6" w:rsidRPr="003868A7" w14:paraId="76154EF6" w14:textId="77777777" w:rsidTr="00E67EC2">
        <w:trPr>
          <w:trHeight w:val="510"/>
        </w:trPr>
        <w:tc>
          <w:tcPr>
            <w:tcW w:w="3070" w:type="dxa"/>
            <w:vMerge/>
            <w:shd w:val="clear" w:color="auto" w:fill="B4C6E7" w:themeFill="accent1" w:themeFillTint="66"/>
            <w:vAlign w:val="center"/>
          </w:tcPr>
          <w:p w14:paraId="1089DF87"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1450FF75" w14:textId="06844AD5" w:rsidR="003E7BB6" w:rsidRPr="00D22401" w:rsidRDefault="003E7BB6"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D5A7C">
              <w:rPr>
                <w:rFonts w:ascii="Bookman Old Style" w:hAnsi="Bookman Old Style"/>
                <w:sz w:val="16"/>
                <w:szCs w:val="16"/>
                <w:lang w:eastAsia="pl-PL"/>
              </w:rPr>
              <w:t xml:space="preserve">TAK – PROFIL DZIAŁALNOŚCI </w:t>
            </w:r>
            <w:r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0264F4F0" w14:textId="77777777" w:rsidR="003E7BB6" w:rsidRPr="003868A7" w:rsidRDefault="003E7BB6" w:rsidP="0086033F">
            <w:pPr>
              <w:rPr>
                <w:rFonts w:ascii="Bookman Old Style" w:hAnsi="Bookman Old Style"/>
                <w:sz w:val="20"/>
                <w:szCs w:val="20"/>
                <w:lang w:eastAsia="pl-PL"/>
              </w:rPr>
            </w:pPr>
          </w:p>
        </w:tc>
      </w:tr>
      <w:tr w:rsidR="003E7BB6" w:rsidRPr="003868A7" w14:paraId="28D12DE7" w14:textId="77777777" w:rsidTr="00E67EC2">
        <w:trPr>
          <w:trHeight w:val="1021"/>
        </w:trPr>
        <w:tc>
          <w:tcPr>
            <w:tcW w:w="3070" w:type="dxa"/>
            <w:shd w:val="clear" w:color="auto" w:fill="B4C6E7" w:themeFill="accent1" w:themeFillTint="66"/>
            <w:vAlign w:val="center"/>
          </w:tcPr>
          <w:p w14:paraId="2A8320EB"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039290FF" w14:textId="77777777" w:rsidR="003E7BB6" w:rsidRPr="003868A7" w:rsidRDefault="003E7BB6" w:rsidP="0086033F">
            <w:pPr>
              <w:rPr>
                <w:rFonts w:ascii="Bookman Old Style" w:hAnsi="Bookman Old Style"/>
                <w:sz w:val="20"/>
                <w:szCs w:val="20"/>
                <w:lang w:eastAsia="pl-PL"/>
              </w:rPr>
            </w:pPr>
          </w:p>
        </w:tc>
      </w:tr>
      <w:tr w:rsidR="003E7BB6" w:rsidRPr="003868A7" w14:paraId="3FF9F544" w14:textId="77777777" w:rsidTr="00E67EC2">
        <w:trPr>
          <w:trHeight w:val="1021"/>
        </w:trPr>
        <w:tc>
          <w:tcPr>
            <w:tcW w:w="3070" w:type="dxa"/>
            <w:shd w:val="clear" w:color="auto" w:fill="B4C6E7" w:themeFill="accent1" w:themeFillTint="66"/>
            <w:vAlign w:val="center"/>
          </w:tcPr>
          <w:p w14:paraId="7BDAB149"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DZIAŁANIA:</w:t>
            </w:r>
          </w:p>
        </w:tc>
        <w:tc>
          <w:tcPr>
            <w:tcW w:w="6140" w:type="dxa"/>
            <w:gridSpan w:val="2"/>
            <w:vAlign w:val="center"/>
          </w:tcPr>
          <w:p w14:paraId="0FD02A78" w14:textId="77777777" w:rsidR="003E7BB6" w:rsidRPr="003868A7" w:rsidRDefault="003E7BB6" w:rsidP="0086033F">
            <w:pPr>
              <w:rPr>
                <w:rFonts w:ascii="Bookman Old Style" w:hAnsi="Bookman Old Style"/>
                <w:sz w:val="20"/>
                <w:szCs w:val="20"/>
                <w:lang w:eastAsia="pl-PL"/>
              </w:rPr>
            </w:pPr>
          </w:p>
        </w:tc>
      </w:tr>
      <w:tr w:rsidR="003E7BB6" w:rsidRPr="003868A7" w14:paraId="1CEC8C62" w14:textId="77777777" w:rsidTr="00E67EC2">
        <w:trPr>
          <w:trHeight w:val="1021"/>
        </w:trPr>
        <w:tc>
          <w:tcPr>
            <w:tcW w:w="3070" w:type="dxa"/>
            <w:shd w:val="clear" w:color="auto" w:fill="B4C6E7" w:themeFill="accent1" w:themeFillTint="66"/>
            <w:vAlign w:val="center"/>
          </w:tcPr>
          <w:p w14:paraId="734309F7"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6DE247E2" w14:textId="77777777" w:rsidR="003E7BB6" w:rsidRPr="003868A7" w:rsidRDefault="003E7BB6" w:rsidP="0086033F">
            <w:pPr>
              <w:rPr>
                <w:rFonts w:ascii="Bookman Old Style" w:hAnsi="Bookman Old Style"/>
                <w:sz w:val="20"/>
                <w:szCs w:val="20"/>
                <w:lang w:eastAsia="pl-PL"/>
              </w:rPr>
            </w:pPr>
          </w:p>
        </w:tc>
      </w:tr>
      <w:tr w:rsidR="003E7BB6" w:rsidRPr="003868A7" w14:paraId="7390F5BE" w14:textId="77777777" w:rsidTr="00E67EC2">
        <w:trPr>
          <w:trHeight w:val="1021"/>
        </w:trPr>
        <w:tc>
          <w:tcPr>
            <w:tcW w:w="3070" w:type="dxa"/>
            <w:shd w:val="clear" w:color="auto" w:fill="B4C6E7" w:themeFill="accent1" w:themeFillTint="66"/>
            <w:vAlign w:val="center"/>
          </w:tcPr>
          <w:p w14:paraId="39D25901" w14:textId="77777777" w:rsidR="003E7BB6" w:rsidRPr="003868A7" w:rsidRDefault="003E7BB6"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5AD4731" w14:textId="77777777" w:rsidR="003E7BB6" w:rsidRPr="003868A7" w:rsidRDefault="003E7BB6" w:rsidP="0086033F">
            <w:pPr>
              <w:rPr>
                <w:rFonts w:ascii="Bookman Old Style" w:hAnsi="Bookman Old Style"/>
                <w:sz w:val="20"/>
                <w:szCs w:val="20"/>
                <w:lang w:eastAsia="pl-PL"/>
              </w:rPr>
            </w:pPr>
          </w:p>
        </w:tc>
      </w:tr>
    </w:tbl>
    <w:p w14:paraId="1B307D27" w14:textId="77777777" w:rsidR="003E7BB6" w:rsidRPr="00440A8E" w:rsidRDefault="003E7BB6" w:rsidP="003E7BB6">
      <w:pPr>
        <w:spacing w:before="120" w:after="120" w:line="240" w:lineRule="auto"/>
        <w:rPr>
          <w:rFonts w:ascii="Bookman Old Style" w:hAnsi="Bookman Old Style"/>
          <w:lang w:eastAsia="pl-PL"/>
        </w:rPr>
      </w:pPr>
    </w:p>
    <w:p w14:paraId="2E3DEFDA"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1836"/>
        <w:gridCol w:w="4179"/>
      </w:tblGrid>
      <w:tr w:rsidR="003E7BB6" w:rsidRPr="003868A7" w14:paraId="316EDDD9" w14:textId="77777777" w:rsidTr="00C83628">
        <w:trPr>
          <w:trHeight w:val="1021"/>
        </w:trPr>
        <w:tc>
          <w:tcPr>
            <w:tcW w:w="3070" w:type="dxa"/>
            <w:shd w:val="clear" w:color="auto" w:fill="B4C6E7" w:themeFill="accent1" w:themeFillTint="66"/>
            <w:vAlign w:val="center"/>
          </w:tcPr>
          <w:p w14:paraId="192737E5" w14:textId="1C377CA9"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1097FA6D" w14:textId="77777777" w:rsidR="003E7BB6" w:rsidRPr="003868A7" w:rsidRDefault="003E7BB6" w:rsidP="0086033F">
            <w:pPr>
              <w:rPr>
                <w:rFonts w:ascii="Bookman Old Style" w:hAnsi="Bookman Old Style"/>
                <w:sz w:val="20"/>
                <w:szCs w:val="20"/>
                <w:lang w:eastAsia="pl-PL"/>
              </w:rPr>
            </w:pPr>
          </w:p>
        </w:tc>
      </w:tr>
      <w:tr w:rsidR="003E7BB6" w:rsidRPr="003868A7" w14:paraId="572EF279" w14:textId="77777777" w:rsidTr="00C83628">
        <w:trPr>
          <w:trHeight w:val="981"/>
        </w:trPr>
        <w:tc>
          <w:tcPr>
            <w:tcW w:w="3070" w:type="dxa"/>
            <w:shd w:val="clear" w:color="auto" w:fill="B4C6E7" w:themeFill="accent1" w:themeFillTint="66"/>
            <w:vAlign w:val="center"/>
          </w:tcPr>
          <w:p w14:paraId="054194CB"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3FF5E3BF" w14:textId="77777777" w:rsidR="003E7BB6" w:rsidRPr="003868A7" w:rsidRDefault="003E7BB6" w:rsidP="0086033F">
            <w:pPr>
              <w:rPr>
                <w:rFonts w:ascii="Bookman Old Style" w:hAnsi="Bookman Old Style"/>
                <w:sz w:val="20"/>
                <w:szCs w:val="20"/>
                <w:lang w:eastAsia="pl-PL"/>
              </w:rPr>
            </w:pPr>
          </w:p>
        </w:tc>
      </w:tr>
      <w:tr w:rsidR="003E7BB6" w:rsidRPr="003868A7" w14:paraId="5084A2D1" w14:textId="77777777" w:rsidTr="00C83628">
        <w:trPr>
          <w:trHeight w:val="1021"/>
        </w:trPr>
        <w:tc>
          <w:tcPr>
            <w:tcW w:w="3070" w:type="dxa"/>
            <w:shd w:val="clear" w:color="auto" w:fill="B4C6E7" w:themeFill="accent1" w:themeFillTint="66"/>
            <w:vAlign w:val="center"/>
          </w:tcPr>
          <w:p w14:paraId="3F18EEDD"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3A906522" w14:textId="77777777" w:rsidR="003E7BB6" w:rsidRPr="003868A7" w:rsidRDefault="003E7BB6" w:rsidP="0086033F">
            <w:pPr>
              <w:rPr>
                <w:rFonts w:ascii="Bookman Old Style" w:hAnsi="Bookman Old Style"/>
                <w:sz w:val="20"/>
                <w:szCs w:val="20"/>
                <w:lang w:eastAsia="pl-PL"/>
              </w:rPr>
            </w:pPr>
          </w:p>
        </w:tc>
      </w:tr>
      <w:tr w:rsidR="003E7BB6" w:rsidRPr="003868A7" w14:paraId="2FC20BDC" w14:textId="77777777" w:rsidTr="00C83628">
        <w:trPr>
          <w:trHeight w:val="1021"/>
        </w:trPr>
        <w:tc>
          <w:tcPr>
            <w:tcW w:w="3070" w:type="dxa"/>
            <w:shd w:val="clear" w:color="auto" w:fill="B4C6E7" w:themeFill="accent1" w:themeFillTint="66"/>
            <w:vAlign w:val="center"/>
          </w:tcPr>
          <w:p w14:paraId="0B67011F"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INNE DZIAŁANIA RÓWNOŚCIOWE:</w:t>
            </w:r>
          </w:p>
        </w:tc>
        <w:tc>
          <w:tcPr>
            <w:tcW w:w="1858" w:type="dxa"/>
            <w:shd w:val="clear" w:color="auto" w:fill="D9E2F3" w:themeFill="accent1" w:themeFillTint="33"/>
            <w:vAlign w:val="center"/>
          </w:tcPr>
          <w:p w14:paraId="09A2C9E6" w14:textId="77777777" w:rsidR="003E7BB6" w:rsidRPr="00BE1BE4" w:rsidRDefault="003E7BB6"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BE1BE4">
              <w:rPr>
                <w:rFonts w:ascii="Bookman Old Style" w:hAnsi="Bookman Old Style"/>
                <w:sz w:val="16"/>
                <w:szCs w:val="16"/>
                <w:lang w:eastAsia="pl-PL"/>
              </w:rPr>
              <w:t>NIE DOTYCZY</w:t>
            </w:r>
          </w:p>
        </w:tc>
        <w:tc>
          <w:tcPr>
            <w:tcW w:w="4282" w:type="dxa"/>
            <w:vAlign w:val="center"/>
          </w:tcPr>
          <w:p w14:paraId="4528228B" w14:textId="77777777" w:rsidR="003E7BB6" w:rsidRPr="003868A7" w:rsidRDefault="003E7BB6" w:rsidP="0086033F">
            <w:pPr>
              <w:rPr>
                <w:rFonts w:ascii="Bookman Old Style" w:hAnsi="Bookman Old Style"/>
                <w:sz w:val="20"/>
                <w:szCs w:val="20"/>
                <w:lang w:eastAsia="pl-PL"/>
              </w:rPr>
            </w:pPr>
          </w:p>
        </w:tc>
      </w:tr>
    </w:tbl>
    <w:p w14:paraId="424DB6D6" w14:textId="77777777" w:rsidR="003E7BB6" w:rsidRDefault="003E7BB6" w:rsidP="003E7BB6">
      <w:pPr>
        <w:spacing w:before="120" w:after="120" w:line="240" w:lineRule="auto"/>
        <w:rPr>
          <w:rFonts w:ascii="Bookman Old Style" w:hAnsi="Bookman Old Style"/>
          <w:lang w:eastAsia="pl-PL"/>
        </w:rPr>
      </w:pPr>
    </w:p>
    <w:p w14:paraId="3A6C0742"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2"/>
        <w:gridCol w:w="6008"/>
      </w:tblGrid>
      <w:tr w:rsidR="003E7BB6" w:rsidRPr="003868A7" w14:paraId="5D571D39" w14:textId="77777777" w:rsidTr="00C83628">
        <w:trPr>
          <w:trHeight w:val="1531"/>
        </w:trPr>
        <w:tc>
          <w:tcPr>
            <w:tcW w:w="3070" w:type="dxa"/>
            <w:shd w:val="clear" w:color="auto" w:fill="B4C6E7" w:themeFill="accent1" w:themeFillTint="66"/>
            <w:vAlign w:val="center"/>
          </w:tcPr>
          <w:p w14:paraId="5D5F4ECF" w14:textId="77777777" w:rsidR="003E7BB6" w:rsidRPr="003868A7"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2C5F4141" w14:textId="77777777" w:rsidR="003E7BB6" w:rsidRPr="003868A7" w:rsidRDefault="003E7BB6" w:rsidP="0086033F">
            <w:pPr>
              <w:rPr>
                <w:rFonts w:ascii="Bookman Old Style" w:hAnsi="Bookman Old Style"/>
                <w:sz w:val="20"/>
                <w:szCs w:val="20"/>
                <w:lang w:eastAsia="pl-PL"/>
              </w:rPr>
            </w:pPr>
          </w:p>
        </w:tc>
      </w:tr>
    </w:tbl>
    <w:p w14:paraId="7208FFE7" w14:textId="77777777" w:rsidR="003E7BB6" w:rsidRDefault="003E7BB6" w:rsidP="003E7BB6">
      <w:pPr>
        <w:rPr>
          <w:lang w:eastAsia="pl-PL"/>
        </w:rPr>
      </w:pPr>
    </w:p>
    <w:p w14:paraId="5E4E25D8"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3E7BB6" w:rsidRPr="003868A7" w14:paraId="4C6AC7A3" w14:textId="77777777" w:rsidTr="002C31F0">
        <w:trPr>
          <w:trHeight w:val="1531"/>
        </w:trPr>
        <w:tc>
          <w:tcPr>
            <w:tcW w:w="3043" w:type="dxa"/>
            <w:shd w:val="clear" w:color="auto" w:fill="B4C6E7" w:themeFill="accent1" w:themeFillTint="66"/>
            <w:vAlign w:val="center"/>
          </w:tcPr>
          <w:p w14:paraId="770EC314" w14:textId="01C8A1AF"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sidR="002C31F0">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8D21F6">
              <w:rPr>
                <w:rFonts w:ascii="Bookman Old Style" w:hAnsi="Bookman Old Style"/>
                <w:sz w:val="20"/>
                <w:szCs w:val="20"/>
                <w:lang w:eastAsia="pl-PL"/>
              </w:rPr>
              <w:t>1</w:t>
            </w:r>
            <w:r w:rsidR="005C0418">
              <w:rPr>
                <w:rFonts w:ascii="Bookman Old Style" w:hAnsi="Bookman Old Style"/>
                <w:sz w:val="20"/>
                <w:szCs w:val="20"/>
                <w:lang w:eastAsia="pl-PL"/>
              </w:rPr>
              <w:t>1</w:t>
            </w:r>
            <w:r w:rsidRPr="007B3856">
              <w:rPr>
                <w:rFonts w:ascii="Bookman Old Style" w:hAnsi="Bookman Old Style"/>
                <w:sz w:val="20"/>
                <w:szCs w:val="20"/>
                <w:lang w:eastAsia="pl-PL"/>
              </w:rPr>
              <w:t xml:space="preserve"> (zgodności </w:t>
            </w:r>
            <w:r w:rsidR="00D00287">
              <w:rPr>
                <w:rFonts w:ascii="Bookman Old Style" w:hAnsi="Bookman Old Style"/>
                <w:sz w:val="20"/>
                <w:szCs w:val="20"/>
                <w:lang w:eastAsia="pl-PL"/>
              </w:rPr>
              <w:br/>
            </w:r>
            <w:r w:rsidRPr="007B3856">
              <w:rPr>
                <w:rFonts w:ascii="Bookman Old Style" w:hAnsi="Bookman Old Style"/>
                <w:sz w:val="20"/>
                <w:szCs w:val="20"/>
                <w:lang w:eastAsia="pl-PL"/>
              </w:rPr>
              <w:t>z LSR):</w:t>
            </w:r>
          </w:p>
          <w:p w14:paraId="0C5EE0E3"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2EE61971" w14:textId="77777777" w:rsidR="003E7BB6" w:rsidRPr="003868A7" w:rsidRDefault="003E7BB6" w:rsidP="0086033F">
            <w:pPr>
              <w:rPr>
                <w:rFonts w:ascii="Bookman Old Style" w:hAnsi="Bookman Old Style"/>
                <w:sz w:val="20"/>
                <w:szCs w:val="20"/>
                <w:lang w:eastAsia="pl-PL"/>
              </w:rPr>
            </w:pPr>
          </w:p>
        </w:tc>
      </w:tr>
      <w:tr w:rsidR="003E7BB6" w:rsidRPr="003868A7" w14:paraId="60C0553F" w14:textId="77777777" w:rsidTr="002C31F0">
        <w:trPr>
          <w:trHeight w:val="1531"/>
        </w:trPr>
        <w:tc>
          <w:tcPr>
            <w:tcW w:w="3043" w:type="dxa"/>
            <w:shd w:val="clear" w:color="auto" w:fill="B4C6E7" w:themeFill="accent1" w:themeFillTint="66"/>
            <w:vAlign w:val="center"/>
          </w:tcPr>
          <w:p w14:paraId="37798BE9" w14:textId="62E9D039"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2</w:t>
            </w:r>
            <w:r w:rsidR="005C0418">
              <w:rPr>
                <w:rFonts w:ascii="Bookman Old Style" w:hAnsi="Bookman Old Style"/>
                <w:sz w:val="20"/>
                <w:szCs w:val="20"/>
                <w:lang w:eastAsia="pl-PL"/>
              </w:rPr>
              <w:t>4</w:t>
            </w:r>
            <w:r w:rsidRPr="007B3856">
              <w:rPr>
                <w:rFonts w:ascii="Bookman Old Style" w:hAnsi="Bookman Old Style"/>
                <w:sz w:val="20"/>
                <w:szCs w:val="20"/>
                <w:lang w:eastAsia="pl-PL"/>
              </w:rPr>
              <w:t xml:space="preserve"> (zgodności </w:t>
            </w:r>
            <w:r w:rsidR="00D00287">
              <w:rPr>
                <w:rFonts w:ascii="Bookman Old Style" w:hAnsi="Bookman Old Style"/>
                <w:sz w:val="20"/>
                <w:szCs w:val="20"/>
                <w:lang w:eastAsia="pl-PL"/>
              </w:rPr>
              <w:br/>
            </w:r>
            <w:r w:rsidRPr="007B3856">
              <w:rPr>
                <w:rFonts w:ascii="Bookman Old Style" w:hAnsi="Bookman Old Style"/>
                <w:sz w:val="20"/>
                <w:szCs w:val="20"/>
                <w:lang w:eastAsia="pl-PL"/>
              </w:rPr>
              <w:t>z LSR):</w:t>
            </w:r>
          </w:p>
          <w:p w14:paraId="4CF93F5D" w14:textId="3110A6A6"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Jeśli projekt przewiduje realizację podniesienia, nabycia lub uzupełnienia wiedzy lub umiejętności</w:t>
            </w:r>
            <w:r w:rsidR="00D00287">
              <w:rPr>
                <w:rFonts w:ascii="Bookman Old Style" w:hAnsi="Bookman Old Style"/>
                <w:color w:val="FF0000"/>
                <w:sz w:val="20"/>
                <w:szCs w:val="20"/>
                <w:lang w:eastAsia="pl-PL"/>
              </w:rPr>
              <w:t>,</w:t>
            </w:r>
            <w:r w:rsidRPr="007B3856">
              <w:rPr>
                <w:rFonts w:ascii="Bookman Old Style" w:hAnsi="Bookman Old Style"/>
                <w:sz w:val="20"/>
                <w:szCs w:val="20"/>
                <w:lang w:eastAsia="pl-PL"/>
              </w:rPr>
              <w:t xml:space="preserve"> to ich efektem jest uzyskanie kwalifikacji lub nabycie kompetencji (w rozumieniu Wytycznych w zakresie monitorowania postępu rzeczowego realizacji </w:t>
            </w:r>
            <w:r w:rsidRPr="007B3856">
              <w:rPr>
                <w:rFonts w:ascii="Bookman Old Style" w:hAnsi="Bookman Old Style"/>
                <w:sz w:val="20"/>
                <w:szCs w:val="20"/>
                <w:lang w:eastAsia="pl-PL"/>
              </w:rPr>
              <w:lastRenderedPageBreak/>
              <w:t>programów operacyjnych na lata 2014-2020), potwierdzonych formalnym dokumentem (np. certyfikatem). Uzyskanie kwalifikacji lub kompetencji jest każdorazowo weryfikowane poprzez przeprowadzenie odpowiedniego ich sprawdzenia (np. w formie egzaminu)</w:t>
            </w:r>
          </w:p>
        </w:tc>
        <w:tc>
          <w:tcPr>
            <w:tcW w:w="6017" w:type="dxa"/>
            <w:vAlign w:val="center"/>
          </w:tcPr>
          <w:p w14:paraId="1100A4D6" w14:textId="77777777" w:rsidR="003E7BB6" w:rsidRPr="003868A7" w:rsidRDefault="003E7BB6" w:rsidP="0086033F">
            <w:pPr>
              <w:rPr>
                <w:rFonts w:ascii="Bookman Old Style" w:hAnsi="Bookman Old Style"/>
                <w:sz w:val="20"/>
                <w:szCs w:val="20"/>
                <w:lang w:eastAsia="pl-PL"/>
              </w:rPr>
            </w:pPr>
          </w:p>
        </w:tc>
      </w:tr>
      <w:tr w:rsidR="003E7BB6" w:rsidRPr="003868A7" w14:paraId="24F616DD" w14:textId="77777777" w:rsidTr="002C31F0">
        <w:trPr>
          <w:trHeight w:val="1531"/>
        </w:trPr>
        <w:tc>
          <w:tcPr>
            <w:tcW w:w="3043" w:type="dxa"/>
            <w:shd w:val="clear" w:color="auto" w:fill="B4C6E7" w:themeFill="accent1" w:themeFillTint="66"/>
            <w:vAlign w:val="center"/>
          </w:tcPr>
          <w:p w14:paraId="4D9331DF" w14:textId="299A12D1"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sidR="005C0418">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22ED05A4"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 Gminnym Programem Rewitalizacji</w:t>
            </w:r>
          </w:p>
        </w:tc>
        <w:tc>
          <w:tcPr>
            <w:tcW w:w="6017" w:type="dxa"/>
            <w:vAlign w:val="center"/>
          </w:tcPr>
          <w:p w14:paraId="79FE1EF2" w14:textId="77777777" w:rsidR="003E7BB6" w:rsidRPr="003868A7" w:rsidRDefault="003E7BB6" w:rsidP="0086033F">
            <w:pPr>
              <w:rPr>
                <w:rFonts w:ascii="Bookman Old Style" w:hAnsi="Bookman Old Style"/>
                <w:sz w:val="20"/>
                <w:szCs w:val="20"/>
                <w:lang w:eastAsia="pl-PL"/>
              </w:rPr>
            </w:pPr>
          </w:p>
        </w:tc>
      </w:tr>
      <w:tr w:rsidR="003E7BB6" w:rsidRPr="003868A7" w14:paraId="5A1F2DC3" w14:textId="77777777" w:rsidTr="002C31F0">
        <w:trPr>
          <w:trHeight w:val="1531"/>
        </w:trPr>
        <w:tc>
          <w:tcPr>
            <w:tcW w:w="3043" w:type="dxa"/>
            <w:shd w:val="clear" w:color="auto" w:fill="B4C6E7" w:themeFill="accent1" w:themeFillTint="66"/>
            <w:vAlign w:val="center"/>
          </w:tcPr>
          <w:p w14:paraId="0FD7D3F6" w14:textId="5CF45EBE"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 xml:space="preserve">UZASADNIENIE DLA KRYTERIUM </w:t>
            </w:r>
            <w:r w:rsidR="005C0418">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sidR="00C41D40">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65EB3644" w14:textId="77777777" w:rsidR="003E7BB6" w:rsidRPr="007B3856" w:rsidRDefault="003E7BB6"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B8DCDDC" w14:textId="77777777" w:rsidR="003E7BB6" w:rsidRPr="003868A7" w:rsidRDefault="003E7BB6" w:rsidP="0086033F">
            <w:pPr>
              <w:rPr>
                <w:rFonts w:ascii="Bookman Old Style" w:hAnsi="Bookman Old Style"/>
                <w:sz w:val="20"/>
                <w:szCs w:val="20"/>
                <w:lang w:eastAsia="pl-PL"/>
              </w:rPr>
            </w:pPr>
          </w:p>
        </w:tc>
      </w:tr>
    </w:tbl>
    <w:p w14:paraId="792B7E8F" w14:textId="77777777" w:rsidR="003E7BB6" w:rsidRDefault="003E7BB6" w:rsidP="003E7BB6">
      <w:pPr>
        <w:rPr>
          <w:rFonts w:ascii="Bookman Old Style" w:hAnsi="Bookman Old Style"/>
          <w:lang w:eastAsia="pl-PL"/>
        </w:rPr>
      </w:pPr>
    </w:p>
    <w:p w14:paraId="14A3234C"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518DCB16" w14:textId="77777777" w:rsidR="003E7BB6" w:rsidRDefault="003E7BB6" w:rsidP="003E7BB6">
      <w:pPr>
        <w:pStyle w:val="Nagwek9"/>
        <w:spacing w:after="0"/>
      </w:pPr>
      <w:r>
        <w:lastRenderedPageBreak/>
        <w:t>XI. BUDŻET</w:t>
      </w:r>
    </w:p>
    <w:p w14:paraId="47B4F8D6" w14:textId="77777777" w:rsidR="003E7BB6" w:rsidRDefault="003E7BB6" w:rsidP="003E7BB6">
      <w:pPr>
        <w:spacing w:before="0" w:after="0" w:line="240" w:lineRule="auto"/>
        <w:rPr>
          <w:rFonts w:ascii="Bookman Old Style" w:hAnsi="Bookman Old Style"/>
          <w:lang w:eastAsia="pl-PL"/>
        </w:rPr>
      </w:pPr>
    </w:p>
    <w:p w14:paraId="04BB0E86" w14:textId="77777777" w:rsidR="003E7BB6" w:rsidRDefault="003E7BB6" w:rsidP="003E7BB6">
      <w:pPr>
        <w:pStyle w:val="Nagwek8"/>
        <w:pBdr>
          <w:right w:val="single" w:sz="8" w:space="0" w:color="auto"/>
        </w:pBdr>
        <w:rPr>
          <w:lang w:eastAsia="pl-PL"/>
        </w:rPr>
      </w:pPr>
      <w:r>
        <w:rPr>
          <w:lang w:eastAsia="pl-PL"/>
        </w:rPr>
        <w:t>XI.1. BUDŻET SZCZEGÓŁOWY</w:t>
      </w:r>
    </w:p>
    <w:p w14:paraId="1728E9EC" w14:textId="77777777" w:rsidR="003E7BB6" w:rsidRDefault="003E7BB6" w:rsidP="003E7BB6">
      <w:pPr>
        <w:pStyle w:val="Nagwek8"/>
        <w:pBdr>
          <w:right w:val="single" w:sz="8" w:space="0" w:color="auto"/>
        </w:pBdr>
        <w:rPr>
          <w:lang w:eastAsia="pl-PL"/>
        </w:rPr>
      </w:pPr>
    </w:p>
    <w:tbl>
      <w:tblPr>
        <w:tblW w:w="5580" w:type="pct"/>
        <w:tblInd w:w="-781" w:type="dxa"/>
        <w:tblLayout w:type="fixed"/>
        <w:tblCellMar>
          <w:left w:w="70" w:type="dxa"/>
          <w:right w:w="70" w:type="dxa"/>
        </w:tblCellMar>
        <w:tblLook w:val="0000" w:firstRow="0" w:lastRow="0" w:firstColumn="0" w:lastColumn="0" w:noHBand="0" w:noVBand="0"/>
      </w:tblPr>
      <w:tblGrid>
        <w:gridCol w:w="700"/>
        <w:gridCol w:w="1261"/>
        <w:gridCol w:w="1964"/>
        <w:gridCol w:w="842"/>
        <w:gridCol w:w="700"/>
        <w:gridCol w:w="839"/>
        <w:gridCol w:w="845"/>
        <w:gridCol w:w="845"/>
        <w:gridCol w:w="839"/>
        <w:gridCol w:w="845"/>
        <w:gridCol w:w="845"/>
        <w:gridCol w:w="993"/>
        <w:gridCol w:w="1255"/>
        <w:gridCol w:w="1388"/>
        <w:gridCol w:w="1258"/>
      </w:tblGrid>
      <w:tr w:rsidR="003E7BB6" w14:paraId="0CF8C28B" w14:textId="77777777" w:rsidTr="0086033F">
        <w:trPr>
          <w:trHeight w:val="610"/>
        </w:trPr>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7A2C1E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0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F5731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3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384E023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7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3B7DA4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Pom. </w:t>
            </w:r>
            <w:proofErr w:type="spellStart"/>
            <w:r w:rsidRPr="00B933BA">
              <w:rPr>
                <w:rFonts w:ascii="Bookman Old Style" w:hAnsi="Bookman Old Style" w:cs="Bookman Old Style"/>
                <w:color w:val="000000"/>
                <w:sz w:val="14"/>
                <w:szCs w:val="14"/>
              </w:rPr>
              <w:t>publ</w:t>
            </w:r>
            <w:proofErr w:type="spellEnd"/>
            <w:r w:rsidRPr="00B933BA">
              <w:rPr>
                <w:rFonts w:ascii="Bookman Old Style" w:hAnsi="Bookman Old Style" w:cs="Bookman Old Style"/>
                <w:color w:val="000000"/>
                <w:sz w:val="14"/>
                <w:szCs w:val="14"/>
              </w:rPr>
              <w:t xml:space="preserve">. / Pom. de </w:t>
            </w:r>
            <w:proofErr w:type="spellStart"/>
            <w:r w:rsidRPr="00B933BA">
              <w:rPr>
                <w:rFonts w:ascii="Bookman Old Style" w:hAnsi="Bookman Old Style" w:cs="Bookman Old Style"/>
                <w:color w:val="000000"/>
                <w:sz w:val="14"/>
                <w:szCs w:val="14"/>
              </w:rPr>
              <w:t>minimis</w:t>
            </w:r>
            <w:proofErr w:type="spellEnd"/>
            <w:r>
              <w:rPr>
                <w:rFonts w:ascii="Bookman Old Style" w:hAnsi="Bookman Old Style" w:cs="Bookman Old Style"/>
                <w:color w:val="000000"/>
                <w:sz w:val="14"/>
                <w:szCs w:val="14"/>
              </w:rPr>
              <w:t xml:space="preserve"> (tak/nie)</w:t>
            </w:r>
          </w:p>
        </w:tc>
        <w:tc>
          <w:tcPr>
            <w:tcW w:w="22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F3E085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9D31266" w14:textId="77777777" w:rsidR="003E7BB6" w:rsidRPr="00B933BA"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820"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5CB9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 …</w:t>
            </w:r>
          </w:p>
        </w:tc>
        <w:tc>
          <w:tcPr>
            <w:tcW w:w="322"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F1129D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tc>
        <w:tc>
          <w:tcPr>
            <w:tcW w:w="407"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07EF4D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45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3183F74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0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EB265D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3E7BB6" w14:paraId="32821AB6" w14:textId="77777777" w:rsidTr="0086033F">
        <w:trPr>
          <w:trHeight w:val="610"/>
        </w:trPr>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14:paraId="3E4C0A24"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vMerge/>
            <w:tcBorders>
              <w:left w:val="single" w:sz="6" w:space="0" w:color="auto"/>
              <w:bottom w:val="single" w:sz="6" w:space="0" w:color="auto"/>
              <w:right w:val="single" w:sz="6" w:space="0" w:color="auto"/>
            </w:tcBorders>
            <w:shd w:val="clear" w:color="auto" w:fill="B4C6E7" w:themeFill="accent1" w:themeFillTint="66"/>
            <w:vAlign w:val="center"/>
          </w:tcPr>
          <w:p w14:paraId="062DD109"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vMerge/>
            <w:tcBorders>
              <w:left w:val="single" w:sz="6" w:space="0" w:color="auto"/>
              <w:bottom w:val="single" w:sz="6" w:space="0" w:color="auto"/>
              <w:right w:val="single" w:sz="6" w:space="0" w:color="auto"/>
            </w:tcBorders>
            <w:shd w:val="clear" w:color="auto" w:fill="B4C6E7" w:themeFill="accent1" w:themeFillTint="66"/>
            <w:vAlign w:val="center"/>
          </w:tcPr>
          <w:p w14:paraId="26B90476"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vMerge/>
            <w:tcBorders>
              <w:left w:val="single" w:sz="6" w:space="0" w:color="auto"/>
              <w:bottom w:val="single" w:sz="6" w:space="0" w:color="auto"/>
              <w:right w:val="single" w:sz="6" w:space="0" w:color="auto"/>
            </w:tcBorders>
            <w:shd w:val="clear" w:color="auto" w:fill="B4C6E7" w:themeFill="accent1" w:themeFillTint="66"/>
            <w:vAlign w:val="center"/>
          </w:tcPr>
          <w:p w14:paraId="22ECF391"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vMerge/>
            <w:tcBorders>
              <w:left w:val="single" w:sz="6" w:space="0" w:color="auto"/>
              <w:bottom w:val="single" w:sz="6" w:space="0" w:color="auto"/>
              <w:right w:val="single" w:sz="6" w:space="0" w:color="auto"/>
            </w:tcBorders>
            <w:shd w:val="clear" w:color="auto" w:fill="B4C6E7" w:themeFill="accent1" w:themeFillTint="66"/>
            <w:vAlign w:val="center"/>
          </w:tcPr>
          <w:p w14:paraId="7748CD33"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EF52154"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D0C5A79"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DF7AE52"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72"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E75BE0"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3BC8349"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74"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2053200" w14:textId="77777777" w:rsidR="003E7BB6" w:rsidRPr="00203A35" w:rsidDel="00F0354C"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22" w:type="pct"/>
            <w:vMerge/>
            <w:tcBorders>
              <w:left w:val="single" w:sz="6" w:space="0" w:color="auto"/>
              <w:bottom w:val="nil"/>
              <w:right w:val="single" w:sz="6" w:space="0" w:color="auto"/>
            </w:tcBorders>
            <w:shd w:val="clear" w:color="auto" w:fill="B4C6E7" w:themeFill="accent1" w:themeFillTint="66"/>
            <w:vAlign w:val="center"/>
          </w:tcPr>
          <w:p w14:paraId="4C5C29D4"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vMerge/>
            <w:tcBorders>
              <w:left w:val="single" w:sz="6" w:space="0" w:color="auto"/>
              <w:bottom w:val="single" w:sz="6" w:space="0" w:color="auto"/>
              <w:right w:val="single" w:sz="6" w:space="0" w:color="auto"/>
            </w:tcBorders>
            <w:shd w:val="clear" w:color="auto" w:fill="B4C6E7" w:themeFill="accent1" w:themeFillTint="66"/>
            <w:vAlign w:val="center"/>
          </w:tcPr>
          <w:p w14:paraId="06BD7F5D"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vMerge/>
            <w:tcBorders>
              <w:left w:val="single" w:sz="6" w:space="0" w:color="auto"/>
              <w:bottom w:val="single" w:sz="6" w:space="0" w:color="auto"/>
              <w:right w:val="single" w:sz="6" w:space="0" w:color="auto"/>
            </w:tcBorders>
            <w:shd w:val="clear" w:color="auto" w:fill="B4C6E7" w:themeFill="accent1" w:themeFillTint="66"/>
            <w:vAlign w:val="center"/>
          </w:tcPr>
          <w:p w14:paraId="2ECBC1FE"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vMerge/>
            <w:tcBorders>
              <w:left w:val="single" w:sz="6" w:space="0" w:color="auto"/>
              <w:bottom w:val="single" w:sz="6" w:space="0" w:color="auto"/>
              <w:right w:val="single" w:sz="6" w:space="0" w:color="auto"/>
            </w:tcBorders>
            <w:shd w:val="clear" w:color="auto" w:fill="B4C6E7" w:themeFill="accent1" w:themeFillTint="66"/>
            <w:vAlign w:val="center"/>
          </w:tcPr>
          <w:p w14:paraId="59DDF162" w14:textId="77777777" w:rsidR="003E7BB6" w:rsidRPr="00203A35"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3820B03B"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4447975A"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09862C5E"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37" w:type="pct"/>
            <w:tcBorders>
              <w:top w:val="single" w:sz="6" w:space="0" w:color="auto"/>
              <w:left w:val="single" w:sz="6" w:space="0" w:color="auto"/>
              <w:bottom w:val="single" w:sz="6" w:space="0" w:color="auto"/>
              <w:right w:val="single" w:sz="6" w:space="0" w:color="auto"/>
            </w:tcBorders>
            <w:vAlign w:val="center"/>
          </w:tcPr>
          <w:p w14:paraId="7B60CF5D"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4C000BFC"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38D89D49"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6916D21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B86644B"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5DC263F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0581E8F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63D2938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072BFC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6D33A99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1FE6C4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88C0EC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20747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0E0E52E3"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59158759"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29F638DA"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65EFBCAA"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3925ABD0"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753D0D2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422F3D2E"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94AF2A4"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B4B4AC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527FAB6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06DF475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EC1966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23B48CB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0864BE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B19A79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23F362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05D5D20E"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68E8F94"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26F4B0"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w:t>
            </w:r>
            <w:proofErr w:type="spellStart"/>
            <w:r w:rsidRPr="00246166">
              <w:rPr>
                <w:rFonts w:ascii="Bookman Old Style" w:hAnsi="Bookman Old Style" w:cs="Bookman Old Style"/>
                <w:color w:val="000000"/>
                <w:sz w:val="16"/>
                <w:szCs w:val="16"/>
              </w:rPr>
              <w:t>financing</w:t>
            </w:r>
            <w:proofErr w:type="spellEnd"/>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85C833"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5E1237"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ED789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38CE1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84724E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C5F252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922345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3EFD9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B94749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9495E5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B4B36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54408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3D46E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374FEB14"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6E81728"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CD62F3"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59E337"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6E6DC6"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07638FE"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275500D"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8CCC27"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80CE4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7773E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AA56E0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77A127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122A9C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9D9308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C28A6E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E98CF2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4E72A63C"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0FFA24ED"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0A675697"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37" w:type="pct"/>
            <w:tcBorders>
              <w:top w:val="single" w:sz="6" w:space="0" w:color="auto"/>
              <w:left w:val="single" w:sz="6" w:space="0" w:color="auto"/>
              <w:bottom w:val="single" w:sz="6" w:space="0" w:color="auto"/>
              <w:right w:val="single" w:sz="6" w:space="0" w:color="auto"/>
            </w:tcBorders>
            <w:vAlign w:val="center"/>
          </w:tcPr>
          <w:p w14:paraId="3971A510"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57D63838"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50379B47"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004CD1F5"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1E1F4B5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19A304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033C178D"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3602F5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0C04585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1DBE2CF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3CFE96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A390C6B"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99E716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59CA8906"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1F602FD4"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48179E4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4D20B1FC"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7A58EB5B"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404A07F5"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73200C41"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F831A0B"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538AD85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109B1C6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99CC91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7EDA9FD6"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2432CEF4"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C3A240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D84317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36BCE00"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37B90E29"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49F79FC5"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3BB91452"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0"/>
            </w:r>
          </w:p>
        </w:tc>
        <w:tc>
          <w:tcPr>
            <w:tcW w:w="637" w:type="pct"/>
            <w:tcBorders>
              <w:top w:val="single" w:sz="6" w:space="0" w:color="auto"/>
              <w:left w:val="single" w:sz="6" w:space="0" w:color="auto"/>
              <w:bottom w:val="single" w:sz="6" w:space="0" w:color="auto"/>
              <w:right w:val="single" w:sz="6" w:space="0" w:color="auto"/>
            </w:tcBorders>
            <w:vAlign w:val="center"/>
          </w:tcPr>
          <w:p w14:paraId="464D59C4"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20799516"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7359418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4233143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3C9C0CF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9A9A73C"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0C81844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5FBCB60A"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65A08F7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5BAC053E"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1520CE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3C559D9"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514BD8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22C1D684" w14:textId="77777777" w:rsidTr="0086033F">
        <w:trPr>
          <w:trHeight w:val="391"/>
        </w:trPr>
        <w:tc>
          <w:tcPr>
            <w:tcW w:w="227" w:type="pct"/>
            <w:tcBorders>
              <w:top w:val="single" w:sz="6" w:space="0" w:color="auto"/>
              <w:left w:val="single" w:sz="6" w:space="0" w:color="auto"/>
              <w:bottom w:val="single" w:sz="6" w:space="0" w:color="auto"/>
              <w:right w:val="single" w:sz="6" w:space="0" w:color="auto"/>
            </w:tcBorders>
            <w:vAlign w:val="center"/>
          </w:tcPr>
          <w:p w14:paraId="5161146F"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9"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1459C27D"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37" w:type="pct"/>
            <w:tcBorders>
              <w:top w:val="single" w:sz="6" w:space="0" w:color="auto"/>
              <w:left w:val="single" w:sz="6" w:space="0" w:color="auto"/>
              <w:bottom w:val="single" w:sz="6" w:space="0" w:color="auto"/>
              <w:right w:val="single" w:sz="6" w:space="0" w:color="auto"/>
            </w:tcBorders>
            <w:vAlign w:val="center"/>
          </w:tcPr>
          <w:p w14:paraId="5286F8EB"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3" w:type="pct"/>
            <w:tcBorders>
              <w:top w:val="single" w:sz="6" w:space="0" w:color="auto"/>
              <w:left w:val="single" w:sz="6" w:space="0" w:color="auto"/>
              <w:bottom w:val="single" w:sz="6" w:space="0" w:color="auto"/>
              <w:right w:val="single" w:sz="6" w:space="0" w:color="auto"/>
            </w:tcBorders>
            <w:vAlign w:val="center"/>
          </w:tcPr>
          <w:p w14:paraId="1F084277"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27" w:type="pct"/>
            <w:tcBorders>
              <w:top w:val="single" w:sz="6" w:space="0" w:color="auto"/>
              <w:left w:val="single" w:sz="6" w:space="0" w:color="auto"/>
              <w:bottom w:val="single" w:sz="6" w:space="0" w:color="auto"/>
              <w:right w:val="single" w:sz="6" w:space="0" w:color="auto"/>
            </w:tcBorders>
            <w:vAlign w:val="center"/>
          </w:tcPr>
          <w:p w14:paraId="1AEA82B5"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31A52B6D" w14:textId="77777777" w:rsidR="003E7BB6" w:rsidRPr="00B804A1"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287FCDFD" w14:textId="77777777" w:rsidR="003E7BB6" w:rsidRPr="00387A34"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A0E3123"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2" w:type="pct"/>
            <w:tcBorders>
              <w:top w:val="single" w:sz="6" w:space="0" w:color="auto"/>
              <w:left w:val="single" w:sz="6" w:space="0" w:color="auto"/>
              <w:bottom w:val="single" w:sz="6" w:space="0" w:color="auto"/>
              <w:right w:val="single" w:sz="6" w:space="0" w:color="auto"/>
            </w:tcBorders>
            <w:vAlign w:val="center"/>
          </w:tcPr>
          <w:p w14:paraId="1D7FD778"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4C79E29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74" w:type="pct"/>
            <w:tcBorders>
              <w:top w:val="single" w:sz="6" w:space="0" w:color="auto"/>
              <w:left w:val="single" w:sz="6" w:space="0" w:color="auto"/>
              <w:bottom w:val="single" w:sz="6" w:space="0" w:color="auto"/>
              <w:right w:val="single" w:sz="6" w:space="0" w:color="auto"/>
            </w:tcBorders>
            <w:vAlign w:val="center"/>
          </w:tcPr>
          <w:p w14:paraId="7AF5DBEB"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22" w:type="pct"/>
            <w:tcBorders>
              <w:top w:val="single" w:sz="6" w:space="0" w:color="auto"/>
              <w:left w:val="single" w:sz="6" w:space="0" w:color="auto"/>
              <w:bottom w:val="single" w:sz="6" w:space="0" w:color="auto"/>
              <w:right w:val="single" w:sz="6" w:space="0" w:color="auto"/>
            </w:tcBorders>
            <w:vAlign w:val="center"/>
          </w:tcPr>
          <w:p w14:paraId="4502C141"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7"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5BCB04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2C29F0F"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5CB612" w14:textId="77777777" w:rsidR="003E7BB6" w:rsidRPr="00B933BA"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BB6" w14:paraId="4136C690" w14:textId="77777777" w:rsidTr="0086033F">
        <w:trPr>
          <w:trHeight w:val="391"/>
        </w:trPr>
        <w:tc>
          <w:tcPr>
            <w:tcW w:w="3735"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014F47D2" w14:textId="77777777" w:rsidR="003E7BB6" w:rsidRPr="00246166" w:rsidRDefault="003E7BB6"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p>
        </w:tc>
        <w:tc>
          <w:tcPr>
            <w:tcW w:w="407"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982E9CD"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50"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E504541"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0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387D7D25" w14:textId="77777777" w:rsidR="003E7BB6" w:rsidRPr="00246166" w:rsidRDefault="003E7BB6"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D6C5F25" w14:textId="77777777" w:rsidR="003E7BB6" w:rsidRDefault="003E7BB6" w:rsidP="003E7BB6">
      <w:pPr>
        <w:spacing w:before="120" w:after="120" w:line="240" w:lineRule="auto"/>
        <w:rPr>
          <w:rFonts w:ascii="Bookman Old Style" w:hAnsi="Bookman Old Style"/>
          <w:lang w:eastAsia="pl-PL"/>
        </w:rPr>
      </w:pPr>
    </w:p>
    <w:p w14:paraId="718B10AA"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7F0B3E45"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515"/>
      </w:tblGrid>
      <w:tr w:rsidR="003E7BB6" w14:paraId="0CB8479D" w14:textId="77777777" w:rsidTr="001222A6">
        <w:trPr>
          <w:trHeight w:val="1021"/>
        </w:trPr>
        <w:tc>
          <w:tcPr>
            <w:tcW w:w="1545" w:type="dxa"/>
            <w:shd w:val="clear" w:color="auto" w:fill="8EAADB" w:themeFill="accent1" w:themeFillTint="99"/>
            <w:vAlign w:val="center"/>
          </w:tcPr>
          <w:p w14:paraId="6D60C849"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34F09607"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A36E1CE" w14:textId="77777777" w:rsidTr="001222A6">
        <w:trPr>
          <w:trHeight w:val="732"/>
        </w:trPr>
        <w:tc>
          <w:tcPr>
            <w:tcW w:w="9210" w:type="dxa"/>
            <w:gridSpan w:val="2"/>
            <w:shd w:val="clear" w:color="auto" w:fill="D9D9D9" w:themeFill="background1" w:themeFillShade="D9"/>
            <w:vAlign w:val="center"/>
          </w:tcPr>
          <w:p w14:paraId="14A006F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11007FA9" w14:textId="77777777" w:rsidTr="001222A6">
        <w:trPr>
          <w:trHeight w:val="1021"/>
        </w:trPr>
        <w:tc>
          <w:tcPr>
            <w:tcW w:w="1545" w:type="dxa"/>
            <w:shd w:val="clear" w:color="auto" w:fill="D9D9D9" w:themeFill="background1" w:themeFillShade="D9"/>
            <w:vAlign w:val="center"/>
          </w:tcPr>
          <w:p w14:paraId="068173A8"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F3EA303" w14:textId="77777777" w:rsidR="003E7BB6" w:rsidRDefault="003E7BB6" w:rsidP="0086033F">
            <w:pPr>
              <w:spacing w:before="120" w:after="120"/>
              <w:jc w:val="center"/>
              <w:rPr>
                <w:rFonts w:ascii="Bookman Old Style" w:hAnsi="Bookman Old Style"/>
                <w:lang w:eastAsia="pl-PL"/>
              </w:rPr>
            </w:pPr>
          </w:p>
        </w:tc>
      </w:tr>
      <w:tr w:rsidR="003E7BB6" w14:paraId="3B6DE3B1" w14:textId="77777777" w:rsidTr="001222A6">
        <w:trPr>
          <w:trHeight w:val="1021"/>
        </w:trPr>
        <w:tc>
          <w:tcPr>
            <w:tcW w:w="1545" w:type="dxa"/>
            <w:shd w:val="clear" w:color="auto" w:fill="D9D9D9" w:themeFill="background1" w:themeFillShade="D9"/>
            <w:vAlign w:val="center"/>
          </w:tcPr>
          <w:p w14:paraId="5B2E3A81"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178744FA" w14:textId="77777777" w:rsidR="003E7BB6" w:rsidRDefault="003E7BB6" w:rsidP="0086033F">
            <w:pPr>
              <w:spacing w:before="120" w:after="120"/>
              <w:jc w:val="center"/>
              <w:rPr>
                <w:rFonts w:ascii="Bookman Old Style" w:hAnsi="Bookman Old Style"/>
                <w:lang w:eastAsia="pl-PL"/>
              </w:rPr>
            </w:pPr>
          </w:p>
        </w:tc>
      </w:tr>
      <w:tr w:rsidR="003E7BB6" w14:paraId="76B7FAAC" w14:textId="77777777" w:rsidTr="001222A6">
        <w:trPr>
          <w:trHeight w:val="662"/>
        </w:trPr>
        <w:tc>
          <w:tcPr>
            <w:tcW w:w="9210" w:type="dxa"/>
            <w:gridSpan w:val="2"/>
            <w:shd w:val="clear" w:color="auto" w:fill="B4C6E7" w:themeFill="accent1" w:themeFillTint="66"/>
            <w:vAlign w:val="center"/>
          </w:tcPr>
          <w:p w14:paraId="01C4D1F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5532BACB" w14:textId="77777777" w:rsidTr="001222A6">
        <w:trPr>
          <w:trHeight w:val="1021"/>
        </w:trPr>
        <w:tc>
          <w:tcPr>
            <w:tcW w:w="1545" w:type="dxa"/>
            <w:shd w:val="clear" w:color="auto" w:fill="FFFFFF" w:themeFill="background1"/>
            <w:vAlign w:val="center"/>
          </w:tcPr>
          <w:p w14:paraId="0B1881B1"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46340864" w14:textId="77777777" w:rsidR="003E7BB6" w:rsidRDefault="003E7BB6" w:rsidP="0086033F">
            <w:pPr>
              <w:spacing w:before="120" w:after="120"/>
              <w:jc w:val="center"/>
              <w:rPr>
                <w:rFonts w:ascii="Bookman Old Style" w:hAnsi="Bookman Old Style"/>
                <w:lang w:eastAsia="pl-PL"/>
              </w:rPr>
            </w:pPr>
          </w:p>
        </w:tc>
      </w:tr>
      <w:tr w:rsidR="003E7BB6" w14:paraId="51C37151" w14:textId="77777777" w:rsidTr="001222A6">
        <w:trPr>
          <w:trHeight w:val="1021"/>
        </w:trPr>
        <w:tc>
          <w:tcPr>
            <w:tcW w:w="1545" w:type="dxa"/>
            <w:shd w:val="clear" w:color="auto" w:fill="FFFFFF" w:themeFill="background1"/>
            <w:vAlign w:val="center"/>
          </w:tcPr>
          <w:p w14:paraId="1634EF1E"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07C5FE8F" w14:textId="77777777" w:rsidR="003E7BB6" w:rsidRDefault="003E7BB6" w:rsidP="0086033F">
            <w:pPr>
              <w:spacing w:before="120" w:after="120"/>
              <w:jc w:val="center"/>
              <w:rPr>
                <w:rFonts w:ascii="Bookman Old Style" w:hAnsi="Bookman Old Style"/>
                <w:lang w:eastAsia="pl-PL"/>
              </w:rPr>
            </w:pPr>
          </w:p>
        </w:tc>
      </w:tr>
      <w:tr w:rsidR="003E7BB6" w14:paraId="733DD405" w14:textId="77777777" w:rsidTr="001222A6">
        <w:trPr>
          <w:trHeight w:val="719"/>
        </w:trPr>
        <w:tc>
          <w:tcPr>
            <w:tcW w:w="9210" w:type="dxa"/>
            <w:gridSpan w:val="2"/>
            <w:shd w:val="clear" w:color="auto" w:fill="B4C6E7" w:themeFill="accent1" w:themeFillTint="66"/>
            <w:vAlign w:val="center"/>
          </w:tcPr>
          <w:p w14:paraId="51DF0133"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D074090" w14:textId="77777777" w:rsidTr="001222A6">
        <w:trPr>
          <w:trHeight w:val="1021"/>
        </w:trPr>
        <w:tc>
          <w:tcPr>
            <w:tcW w:w="1545" w:type="dxa"/>
            <w:shd w:val="clear" w:color="auto" w:fill="FFFFFF" w:themeFill="background1"/>
            <w:vAlign w:val="center"/>
          </w:tcPr>
          <w:p w14:paraId="25FBC37F"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4687A665" w14:textId="77777777" w:rsidR="003E7BB6" w:rsidRDefault="003E7BB6" w:rsidP="0086033F">
            <w:pPr>
              <w:spacing w:before="120" w:after="120"/>
              <w:jc w:val="center"/>
              <w:rPr>
                <w:rFonts w:ascii="Bookman Old Style" w:hAnsi="Bookman Old Style"/>
                <w:lang w:eastAsia="pl-PL"/>
              </w:rPr>
            </w:pPr>
          </w:p>
        </w:tc>
      </w:tr>
      <w:tr w:rsidR="003E7BB6" w14:paraId="70FE4549" w14:textId="77777777" w:rsidTr="001222A6">
        <w:trPr>
          <w:trHeight w:val="1021"/>
        </w:trPr>
        <w:tc>
          <w:tcPr>
            <w:tcW w:w="1545" w:type="dxa"/>
            <w:shd w:val="clear" w:color="auto" w:fill="FFFFFF" w:themeFill="background1"/>
            <w:vAlign w:val="center"/>
          </w:tcPr>
          <w:p w14:paraId="7A44C646"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B777633" w14:textId="77777777" w:rsidR="003E7BB6" w:rsidRDefault="003E7BB6" w:rsidP="0086033F">
            <w:pPr>
              <w:spacing w:before="120" w:after="120"/>
              <w:jc w:val="center"/>
              <w:rPr>
                <w:rFonts w:ascii="Bookman Old Style" w:hAnsi="Bookman Old Style"/>
                <w:lang w:eastAsia="pl-PL"/>
              </w:rPr>
            </w:pPr>
          </w:p>
        </w:tc>
      </w:tr>
      <w:tr w:rsidR="003E7BB6" w14:paraId="6B271280" w14:textId="77777777" w:rsidTr="001222A6">
        <w:trPr>
          <w:trHeight w:val="636"/>
        </w:trPr>
        <w:tc>
          <w:tcPr>
            <w:tcW w:w="9210" w:type="dxa"/>
            <w:gridSpan w:val="2"/>
            <w:shd w:val="clear" w:color="auto" w:fill="B4C6E7" w:themeFill="accent1" w:themeFillTint="66"/>
            <w:vAlign w:val="center"/>
          </w:tcPr>
          <w:p w14:paraId="65B4FBA7"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p>
        </w:tc>
      </w:tr>
      <w:tr w:rsidR="003E7BB6" w14:paraId="562660FD" w14:textId="77777777" w:rsidTr="001222A6">
        <w:trPr>
          <w:trHeight w:val="1021"/>
        </w:trPr>
        <w:tc>
          <w:tcPr>
            <w:tcW w:w="1545" w:type="dxa"/>
            <w:shd w:val="clear" w:color="auto" w:fill="FFFFFF" w:themeFill="background1"/>
            <w:vAlign w:val="center"/>
          </w:tcPr>
          <w:p w14:paraId="54FDBAB9"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4F13FB9" w14:textId="77777777" w:rsidR="003E7BB6" w:rsidRDefault="003E7BB6" w:rsidP="0086033F">
            <w:pPr>
              <w:spacing w:before="120" w:after="120"/>
              <w:jc w:val="center"/>
              <w:rPr>
                <w:rFonts w:ascii="Bookman Old Style" w:hAnsi="Bookman Old Style"/>
                <w:lang w:eastAsia="pl-PL"/>
              </w:rPr>
            </w:pPr>
          </w:p>
        </w:tc>
      </w:tr>
      <w:tr w:rsidR="003E7BB6" w14:paraId="4E46E0DB" w14:textId="77777777" w:rsidTr="001222A6">
        <w:trPr>
          <w:trHeight w:val="1021"/>
        </w:trPr>
        <w:tc>
          <w:tcPr>
            <w:tcW w:w="1545" w:type="dxa"/>
            <w:shd w:val="clear" w:color="auto" w:fill="FFFFFF" w:themeFill="background1"/>
            <w:vAlign w:val="center"/>
          </w:tcPr>
          <w:p w14:paraId="1963C060"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22D7DD05" w14:textId="77777777" w:rsidR="003E7BB6" w:rsidRDefault="003E7BB6" w:rsidP="0086033F">
            <w:pPr>
              <w:spacing w:before="120" w:after="120"/>
              <w:jc w:val="center"/>
              <w:rPr>
                <w:rFonts w:ascii="Bookman Old Style" w:hAnsi="Bookman Old Style"/>
                <w:lang w:eastAsia="pl-PL"/>
              </w:rPr>
            </w:pPr>
          </w:p>
        </w:tc>
      </w:tr>
    </w:tbl>
    <w:p w14:paraId="102D1BCF" w14:textId="77777777" w:rsidR="003E7BB6" w:rsidRDefault="003E7BB6" w:rsidP="003E7BB6">
      <w:pPr>
        <w:spacing w:before="120" w:after="120" w:line="240" w:lineRule="auto"/>
        <w:rPr>
          <w:rFonts w:ascii="Bookman Old Style" w:hAnsi="Bookman Old Style"/>
          <w:lang w:eastAsia="pl-PL"/>
        </w:rPr>
      </w:pPr>
    </w:p>
    <w:p w14:paraId="2D909D68" w14:textId="77777777" w:rsidR="003E7BB6" w:rsidRDefault="003E7BB6" w:rsidP="003E7BB6">
      <w:pPr>
        <w:spacing w:before="120" w:after="120" w:line="240" w:lineRule="auto"/>
        <w:rPr>
          <w:rFonts w:ascii="Bookman Old Style" w:hAnsi="Bookman Old Style"/>
          <w:lang w:eastAsia="pl-PL"/>
        </w:rPr>
      </w:pPr>
    </w:p>
    <w:p w14:paraId="1FF36404" w14:textId="77777777" w:rsidR="003E7BB6" w:rsidRDefault="003E7BB6" w:rsidP="003E7BB6">
      <w:pPr>
        <w:pStyle w:val="Nagwek8"/>
        <w:rPr>
          <w:lang w:eastAsia="pl-PL"/>
        </w:rPr>
      </w:pPr>
      <w:r>
        <w:rPr>
          <w:lang w:eastAsia="pl-PL"/>
        </w:rPr>
        <w:t>XI.2. BUDŻET OGÓLNY</w:t>
      </w:r>
    </w:p>
    <w:p w14:paraId="5750C0FF" w14:textId="77777777" w:rsidR="003E7BB6" w:rsidRPr="00A30A4B" w:rsidRDefault="003E7BB6" w:rsidP="003E7BB6">
      <w:pPr>
        <w:spacing w:before="0" w:after="0" w:line="240" w:lineRule="auto"/>
        <w:contextualSpacing/>
        <w:rPr>
          <w:rFonts w:ascii="Bookman Old Style" w:hAnsi="Bookman Old Style"/>
          <w:lang w:eastAsia="pl-PL"/>
        </w:rPr>
      </w:pPr>
    </w:p>
    <w:p w14:paraId="5008E4C8"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5"/>
        <w:gridCol w:w="2765"/>
        <w:gridCol w:w="2870"/>
      </w:tblGrid>
      <w:tr w:rsidR="003E7BB6" w14:paraId="43EBA3AF" w14:textId="77777777" w:rsidTr="001222A6">
        <w:tc>
          <w:tcPr>
            <w:tcW w:w="1890" w:type="pct"/>
            <w:shd w:val="clear" w:color="auto" w:fill="B4C6E7" w:themeFill="accent1" w:themeFillTint="66"/>
            <w:vAlign w:val="center"/>
          </w:tcPr>
          <w:p w14:paraId="003DA6F3" w14:textId="1541BF68"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583A6708"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sz w:val="18"/>
                <w:szCs w:val="18"/>
                <w:lang w:eastAsia="pl-PL"/>
              </w:rPr>
              <w:t>TA</w:t>
            </w:r>
            <w:r w:rsidRPr="000E7528">
              <w:rPr>
                <w:rFonts w:ascii="Bookman Old Style" w:hAnsi="Bookman Old Style"/>
                <w:sz w:val="18"/>
                <w:szCs w:val="18"/>
                <w:lang w:eastAsia="pl-PL"/>
              </w:rPr>
              <w:t>K</w:t>
            </w:r>
          </w:p>
        </w:tc>
        <w:tc>
          <w:tcPr>
            <w:tcW w:w="1584" w:type="pct"/>
            <w:vAlign w:val="center"/>
          </w:tcPr>
          <w:p w14:paraId="538F84EF"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0E7528">
              <w:rPr>
                <w:rFonts w:ascii="Bookman Old Style" w:hAnsi="Bookman Old Style"/>
                <w:sz w:val="18"/>
                <w:szCs w:val="18"/>
                <w:lang w:eastAsia="pl-PL"/>
              </w:rPr>
              <w:t>NIE</w:t>
            </w:r>
          </w:p>
        </w:tc>
      </w:tr>
      <w:tr w:rsidR="003E7BB6" w14:paraId="36DF9B36" w14:textId="77777777" w:rsidTr="001222A6">
        <w:tc>
          <w:tcPr>
            <w:tcW w:w="1890" w:type="pct"/>
            <w:shd w:val="clear" w:color="auto" w:fill="B4C6E7" w:themeFill="accent1" w:themeFillTint="66"/>
            <w:vAlign w:val="center"/>
          </w:tcPr>
          <w:p w14:paraId="41F348C4" w14:textId="1658C12A"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2D3B5907"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sz w:val="18"/>
                <w:szCs w:val="18"/>
                <w:lang w:eastAsia="pl-PL"/>
              </w:rPr>
              <w:t>TA</w:t>
            </w:r>
            <w:r w:rsidRPr="000E7528">
              <w:rPr>
                <w:rFonts w:ascii="Bookman Old Style" w:hAnsi="Bookman Old Style"/>
                <w:sz w:val="18"/>
                <w:szCs w:val="18"/>
                <w:lang w:eastAsia="pl-PL"/>
              </w:rPr>
              <w:t>K</w:t>
            </w:r>
          </w:p>
        </w:tc>
        <w:tc>
          <w:tcPr>
            <w:tcW w:w="1584" w:type="pct"/>
            <w:vAlign w:val="center"/>
          </w:tcPr>
          <w:p w14:paraId="58D32281"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sz w:val="18"/>
                <w:szCs w:val="18"/>
                <w:lang w:eastAsia="pl-PL"/>
              </w:rPr>
              <w:t>NIE</w:t>
            </w:r>
          </w:p>
        </w:tc>
      </w:tr>
      <w:tr w:rsidR="003E7BB6" w14:paraId="128321CC" w14:textId="77777777" w:rsidTr="001222A6">
        <w:tc>
          <w:tcPr>
            <w:tcW w:w="1890" w:type="pct"/>
            <w:shd w:val="clear" w:color="auto" w:fill="B4C6E7" w:themeFill="accent1" w:themeFillTint="66"/>
            <w:vAlign w:val="center"/>
          </w:tcPr>
          <w:p w14:paraId="3B52331F" w14:textId="65F72D91"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5B7FF132"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sz w:val="18"/>
                <w:szCs w:val="18"/>
                <w:lang w:eastAsia="pl-PL"/>
              </w:rPr>
              <w:t>TA</w:t>
            </w:r>
            <w:r w:rsidRPr="000E7528">
              <w:rPr>
                <w:rFonts w:ascii="Bookman Old Style" w:hAnsi="Bookman Old Style"/>
                <w:sz w:val="18"/>
                <w:szCs w:val="18"/>
                <w:lang w:eastAsia="pl-PL"/>
              </w:rPr>
              <w:t>K</w:t>
            </w:r>
          </w:p>
        </w:tc>
        <w:tc>
          <w:tcPr>
            <w:tcW w:w="1584" w:type="pct"/>
            <w:vAlign w:val="center"/>
          </w:tcPr>
          <w:p w14:paraId="5654E933"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Pr>
                <w:rFonts w:ascii="Bookman Old Style" w:hAnsi="Bookman Old Style"/>
                <w:sz w:val="18"/>
                <w:szCs w:val="18"/>
                <w:lang w:eastAsia="pl-PL"/>
              </w:rPr>
              <w:t>NIE</w:t>
            </w:r>
          </w:p>
        </w:tc>
      </w:tr>
      <w:tr w:rsidR="003E7BB6" w14:paraId="6F95C82D" w14:textId="77777777" w:rsidTr="001222A6">
        <w:tc>
          <w:tcPr>
            <w:tcW w:w="5000" w:type="pct"/>
            <w:gridSpan w:val="3"/>
            <w:shd w:val="clear" w:color="auto" w:fill="auto"/>
            <w:vAlign w:val="center"/>
          </w:tcPr>
          <w:p w14:paraId="4BB44189"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5D4307F9" w14:textId="77777777" w:rsidR="003E7BB6" w:rsidRPr="000E7528" w:rsidRDefault="003E7BB6"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123BF">
              <w:rPr>
                <w:rFonts w:ascii="Bookman Old Style" w:hAnsi="Bookman Old Style"/>
                <w:sz w:val="16"/>
                <w:szCs w:val="16"/>
                <w:lang w:eastAsia="pl-PL"/>
              </w:rPr>
              <w:t>ZAWIERAJĄCYMI VAT;</w:t>
            </w:r>
            <w:r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123BF">
              <w:rPr>
                <w:rFonts w:ascii="Bookman Old Style" w:hAnsi="Bookman Old Style"/>
                <w:sz w:val="16"/>
                <w:szCs w:val="16"/>
                <w:lang w:eastAsia="pl-PL"/>
              </w:rPr>
              <w:t>NIEZAWIERAJĄCYMI VAT;</w:t>
            </w:r>
            <w:r>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Pr>
                <w:rFonts w:ascii="Bookman Old Style" w:eastAsia="Times New Roman" w:hAnsi="Bookman Old Style" w:cs="Times New Roman"/>
                <w:color w:val="000000"/>
                <w:lang w:eastAsia="pl-PL"/>
              </w:rPr>
              <w:t xml:space="preserve"> </w:t>
            </w:r>
            <w:r w:rsidRPr="003123BF">
              <w:rPr>
                <w:rFonts w:ascii="Bookman Old Style" w:hAnsi="Bookman Old Style"/>
                <w:sz w:val="16"/>
                <w:szCs w:val="16"/>
                <w:lang w:eastAsia="pl-PL"/>
              </w:rPr>
              <w:t>CZĘŚCIOWO ZAWIERAJĄCYMI VAT</w:t>
            </w:r>
          </w:p>
        </w:tc>
      </w:tr>
      <w:tr w:rsidR="003E7BB6" w14:paraId="3685D8ED" w14:textId="77777777" w:rsidTr="001222A6">
        <w:tc>
          <w:tcPr>
            <w:tcW w:w="1890" w:type="pct"/>
            <w:shd w:val="clear" w:color="auto" w:fill="B4C6E7" w:themeFill="accent1" w:themeFillTint="66"/>
            <w:vAlign w:val="center"/>
          </w:tcPr>
          <w:p w14:paraId="602D55B1"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463D3E25" w14:textId="77777777" w:rsidR="003E7BB6" w:rsidRPr="000E7528" w:rsidRDefault="003E7BB6" w:rsidP="0086033F">
            <w:pPr>
              <w:spacing w:before="120" w:after="120"/>
              <w:rPr>
                <w:rFonts w:ascii="Bookman Old Style" w:hAnsi="Bookman Old Style"/>
                <w:sz w:val="18"/>
                <w:szCs w:val="18"/>
                <w:lang w:eastAsia="pl-PL"/>
              </w:rPr>
            </w:pPr>
          </w:p>
        </w:tc>
      </w:tr>
    </w:tbl>
    <w:p w14:paraId="47DFBA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6D031931" w14:textId="77777777" w:rsidR="003E7BB6" w:rsidRDefault="003E7BB6" w:rsidP="003E7BB6">
      <w:pPr>
        <w:spacing w:before="120" w:after="120" w:line="240" w:lineRule="auto"/>
        <w:rPr>
          <w:rFonts w:ascii="Bookman Old Style" w:hAnsi="Bookman Old Style"/>
          <w:lang w:eastAsia="pl-PL"/>
        </w:rPr>
      </w:pPr>
    </w:p>
    <w:p w14:paraId="2AEA5255"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4"/>
        <w:gridCol w:w="3146"/>
      </w:tblGrid>
      <w:tr w:rsidR="003E7BB6" w:rsidRPr="009C099D" w14:paraId="0DE4067B" w14:textId="77777777" w:rsidTr="00AC3E0F">
        <w:tc>
          <w:tcPr>
            <w:tcW w:w="3264" w:type="pct"/>
            <w:shd w:val="clear" w:color="auto" w:fill="4472C4" w:themeFill="accent1"/>
            <w:vAlign w:val="center"/>
          </w:tcPr>
          <w:p w14:paraId="7A653F2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19347E75"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68F129BE" w14:textId="77777777" w:rsidTr="00AC3E0F">
        <w:tc>
          <w:tcPr>
            <w:tcW w:w="3264" w:type="pct"/>
            <w:shd w:val="clear" w:color="auto" w:fill="B4C6E7" w:themeFill="accent1" w:themeFillTint="66"/>
            <w:vAlign w:val="center"/>
          </w:tcPr>
          <w:p w14:paraId="7FD94418" w14:textId="0BADDE69"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4D163B63"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3043833B" w14:textId="77777777" w:rsidTr="00AC3E0F">
        <w:tc>
          <w:tcPr>
            <w:tcW w:w="3264" w:type="pct"/>
            <w:shd w:val="clear" w:color="auto" w:fill="B4C6E7" w:themeFill="accent1" w:themeFillTint="66"/>
            <w:vAlign w:val="center"/>
          </w:tcPr>
          <w:p w14:paraId="06DB43A1" w14:textId="55D5EDAF"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24BE36A8"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2F4200EA" w14:textId="77777777" w:rsidTr="00AC3E0F">
        <w:tc>
          <w:tcPr>
            <w:tcW w:w="3264" w:type="pct"/>
            <w:shd w:val="clear" w:color="auto" w:fill="D9E2F3" w:themeFill="accent1" w:themeFillTint="33"/>
            <w:vAlign w:val="center"/>
          </w:tcPr>
          <w:p w14:paraId="290E2AC1" w14:textId="5EA18391"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1F8AEA0F"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4D94CAC" w14:textId="77777777" w:rsidTr="00AC3E0F">
        <w:tc>
          <w:tcPr>
            <w:tcW w:w="3264" w:type="pct"/>
            <w:shd w:val="clear" w:color="auto" w:fill="B4C6E7" w:themeFill="accent1" w:themeFillTint="66"/>
            <w:vAlign w:val="center"/>
          </w:tcPr>
          <w:p w14:paraId="1229E515"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6C460276"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685D9C1A" w14:textId="77777777" w:rsidTr="00AC3E0F">
        <w:tc>
          <w:tcPr>
            <w:tcW w:w="3264" w:type="pct"/>
            <w:shd w:val="clear" w:color="auto" w:fill="D9E2F3" w:themeFill="accent1" w:themeFillTint="33"/>
            <w:vAlign w:val="center"/>
          </w:tcPr>
          <w:p w14:paraId="2F5F3A3A" w14:textId="54EE97C6"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7349917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3F54DA5B" w14:textId="77777777" w:rsidTr="00AC3E0F">
        <w:tc>
          <w:tcPr>
            <w:tcW w:w="3264" w:type="pct"/>
            <w:shd w:val="clear" w:color="auto" w:fill="B4C6E7" w:themeFill="accent1" w:themeFillTint="66"/>
            <w:vAlign w:val="center"/>
          </w:tcPr>
          <w:p w14:paraId="6A3A7B9E"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1"/>
            </w:r>
            <w:r w:rsidRPr="001709F8">
              <w:rPr>
                <w:rFonts w:ascii="Bookman Old Style" w:hAnsi="Bookman Old Style"/>
                <w:sz w:val="16"/>
                <w:szCs w:val="16"/>
                <w:lang w:eastAsia="pl-PL"/>
              </w:rPr>
              <w:t>:</w:t>
            </w:r>
          </w:p>
        </w:tc>
        <w:tc>
          <w:tcPr>
            <w:tcW w:w="1736" w:type="pct"/>
            <w:vAlign w:val="center"/>
          </w:tcPr>
          <w:p w14:paraId="60A544FF"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37EDDD31" w14:textId="77777777" w:rsidTr="00AC3E0F">
        <w:tc>
          <w:tcPr>
            <w:tcW w:w="3264" w:type="pct"/>
            <w:shd w:val="clear" w:color="auto" w:fill="D9E2F3" w:themeFill="accent1" w:themeFillTint="33"/>
            <w:vAlign w:val="center"/>
          </w:tcPr>
          <w:p w14:paraId="3549A83B"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65C7AABC" w14:textId="77777777" w:rsidR="003E7BB6" w:rsidRPr="001709F8" w:rsidRDefault="003E7BB6" w:rsidP="0086033F">
            <w:pPr>
              <w:spacing w:before="120" w:after="120"/>
              <w:rPr>
                <w:rFonts w:ascii="Bookman Old Style" w:hAnsi="Bookman Old Style"/>
                <w:sz w:val="16"/>
                <w:szCs w:val="16"/>
                <w:lang w:eastAsia="pl-PL"/>
              </w:rPr>
            </w:pPr>
          </w:p>
        </w:tc>
      </w:tr>
    </w:tbl>
    <w:p w14:paraId="3B4B740C"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58AFC2A1"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5166"/>
        <w:gridCol w:w="3174"/>
      </w:tblGrid>
      <w:tr w:rsidR="003E7BB6" w:rsidRPr="002B3E6B" w14:paraId="4C9DEF11" w14:textId="77777777" w:rsidTr="001C23A9">
        <w:tc>
          <w:tcPr>
            <w:tcW w:w="344" w:type="pct"/>
            <w:shd w:val="clear" w:color="auto" w:fill="4472C4" w:themeFill="accent1"/>
            <w:vAlign w:val="center"/>
          </w:tcPr>
          <w:p w14:paraId="69CA8542"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19672EF6"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2681621E"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63484CEA" w14:textId="77777777" w:rsidTr="001C23A9">
        <w:trPr>
          <w:trHeight w:val="624"/>
        </w:trPr>
        <w:tc>
          <w:tcPr>
            <w:tcW w:w="344" w:type="pct"/>
            <w:shd w:val="clear" w:color="auto" w:fill="B4C6E7" w:themeFill="accent1" w:themeFillTint="66"/>
            <w:vAlign w:val="center"/>
          </w:tcPr>
          <w:p w14:paraId="61E934AB"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4A9667A0" w14:textId="6B7624FF"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0712475C"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F1CE931" w14:textId="77777777" w:rsidTr="001C23A9">
        <w:trPr>
          <w:trHeight w:val="624"/>
        </w:trPr>
        <w:tc>
          <w:tcPr>
            <w:tcW w:w="344" w:type="pct"/>
            <w:shd w:val="clear" w:color="auto" w:fill="B4C6E7" w:themeFill="accent1" w:themeFillTint="66"/>
            <w:vAlign w:val="center"/>
          </w:tcPr>
          <w:p w14:paraId="67BBAB8F"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25B18523"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264D50AE"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02B69A6C" w14:textId="77777777" w:rsidTr="001C23A9">
        <w:trPr>
          <w:trHeight w:val="624"/>
        </w:trPr>
        <w:tc>
          <w:tcPr>
            <w:tcW w:w="344" w:type="pct"/>
            <w:shd w:val="clear" w:color="auto" w:fill="D9E2F3" w:themeFill="accent1" w:themeFillTint="33"/>
            <w:vAlign w:val="center"/>
          </w:tcPr>
          <w:p w14:paraId="132AEFA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71393821" w14:textId="16B43CF5"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3B2B2EFE"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7AB39A1" w14:textId="77777777" w:rsidTr="001C23A9">
        <w:trPr>
          <w:trHeight w:val="624"/>
        </w:trPr>
        <w:tc>
          <w:tcPr>
            <w:tcW w:w="344" w:type="pct"/>
            <w:shd w:val="clear" w:color="auto" w:fill="B4C6E7" w:themeFill="accent1" w:themeFillTint="66"/>
            <w:vAlign w:val="center"/>
          </w:tcPr>
          <w:p w14:paraId="324ED409"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5293CF5"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6A144BC2"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E20F24D" w14:textId="77777777" w:rsidTr="001C23A9">
        <w:trPr>
          <w:trHeight w:val="624"/>
        </w:trPr>
        <w:tc>
          <w:tcPr>
            <w:tcW w:w="344" w:type="pct"/>
            <w:shd w:val="clear" w:color="auto" w:fill="D9E2F3" w:themeFill="accent1" w:themeFillTint="33"/>
            <w:vAlign w:val="center"/>
          </w:tcPr>
          <w:p w14:paraId="6ECE9B6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072C5D9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4C0F32E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6FC37A5" w14:textId="77777777" w:rsidTr="001C23A9">
        <w:trPr>
          <w:trHeight w:val="624"/>
        </w:trPr>
        <w:tc>
          <w:tcPr>
            <w:tcW w:w="344" w:type="pct"/>
            <w:shd w:val="clear" w:color="auto" w:fill="D9E2F3" w:themeFill="accent1" w:themeFillTint="33"/>
            <w:vAlign w:val="center"/>
          </w:tcPr>
          <w:p w14:paraId="50FC761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004C70BC"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0F8D9E3D"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0A6959C" w14:textId="77777777" w:rsidTr="001C23A9">
        <w:trPr>
          <w:trHeight w:val="624"/>
        </w:trPr>
        <w:tc>
          <w:tcPr>
            <w:tcW w:w="344" w:type="pct"/>
            <w:shd w:val="clear" w:color="auto" w:fill="B4C6E7" w:themeFill="accent1" w:themeFillTint="66"/>
            <w:vAlign w:val="center"/>
          </w:tcPr>
          <w:p w14:paraId="54EF8099"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032560D3"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4C004010"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996467" w14:textId="77777777" w:rsidTr="001C23A9">
        <w:trPr>
          <w:trHeight w:val="624"/>
        </w:trPr>
        <w:tc>
          <w:tcPr>
            <w:tcW w:w="344" w:type="pct"/>
            <w:shd w:val="clear" w:color="auto" w:fill="D9E2F3" w:themeFill="accent1" w:themeFillTint="33"/>
            <w:vAlign w:val="center"/>
          </w:tcPr>
          <w:p w14:paraId="51C64C73"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3F6FBC42"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3C95F9B5"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12A7367B" w14:textId="77777777" w:rsidTr="001C23A9">
        <w:trPr>
          <w:trHeight w:val="624"/>
        </w:trPr>
        <w:tc>
          <w:tcPr>
            <w:tcW w:w="344" w:type="pct"/>
            <w:shd w:val="clear" w:color="auto" w:fill="D9E2F3" w:themeFill="accent1" w:themeFillTint="33"/>
            <w:vAlign w:val="center"/>
          </w:tcPr>
          <w:p w14:paraId="77ADA07A"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5AF25916"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1E508912"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55BDC07E" w14:textId="77777777" w:rsidTr="001C23A9">
        <w:trPr>
          <w:trHeight w:val="624"/>
        </w:trPr>
        <w:tc>
          <w:tcPr>
            <w:tcW w:w="344" w:type="pct"/>
            <w:shd w:val="clear" w:color="auto" w:fill="B4C6E7" w:themeFill="accent1" w:themeFillTint="66"/>
            <w:vAlign w:val="center"/>
          </w:tcPr>
          <w:p w14:paraId="33E1D65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79E8904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69F421B3" w14:textId="77777777" w:rsidR="003E7BB6" w:rsidRPr="002B3E6B" w:rsidRDefault="003E7BB6" w:rsidP="0086033F">
            <w:pPr>
              <w:spacing w:before="120" w:after="120"/>
              <w:rPr>
                <w:rFonts w:ascii="Bookman Old Style" w:hAnsi="Bookman Old Style"/>
                <w:sz w:val="16"/>
                <w:szCs w:val="16"/>
                <w:lang w:eastAsia="pl-PL"/>
              </w:rPr>
            </w:pPr>
          </w:p>
        </w:tc>
      </w:tr>
    </w:tbl>
    <w:p w14:paraId="6B8E9443" w14:textId="77777777" w:rsidR="003E7BB6" w:rsidRDefault="003E7BB6" w:rsidP="003E7BB6">
      <w:pPr>
        <w:rPr>
          <w:rFonts w:ascii="Bookman Old Style" w:hAnsi="Bookman Old Style"/>
        </w:rPr>
      </w:pPr>
    </w:p>
    <w:p w14:paraId="57DABD28"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14"/>
        <w:gridCol w:w="353"/>
        <w:gridCol w:w="3962"/>
        <w:gridCol w:w="211"/>
        <w:gridCol w:w="909"/>
        <w:gridCol w:w="211"/>
      </w:tblGrid>
      <w:tr w:rsidR="003E7BB6" w:rsidRPr="00936776" w14:paraId="5E69E34C"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7D979A3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3C05403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307E9751"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037FBD8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5696488B"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37EAE37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1F41BC8B"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00262B5B"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4925CE5C"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4A6A6FBF"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704DC16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7202B15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6C5B284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EA57AE2"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5359EEA4"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3C24E657"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388EFC60"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5D6823CA"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7F31E79A"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6074CB69" w14:textId="77777777" w:rsidR="003E7BB6" w:rsidRDefault="003E7BB6" w:rsidP="003E7BB6">
      <w:pPr>
        <w:rPr>
          <w:rFonts w:ascii="Bookman Old Style" w:hAnsi="Bookman Old Style"/>
        </w:rPr>
      </w:pPr>
      <w:r>
        <w:rPr>
          <w:rFonts w:ascii="Bookman Old Style" w:hAnsi="Bookman Old Style"/>
        </w:rPr>
        <w:br w:type="page"/>
      </w:r>
    </w:p>
    <w:p w14:paraId="7BAC617E" w14:textId="77777777" w:rsidR="003E7BB6" w:rsidRDefault="003E7BB6" w:rsidP="003E7BB6">
      <w:pPr>
        <w:pStyle w:val="Nagwek9"/>
      </w:pPr>
      <w:r>
        <w:lastRenderedPageBreak/>
        <w:t>XII. ZAŁĄCZNIKI</w:t>
      </w:r>
    </w:p>
    <w:p w14:paraId="1F2523A0"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05"/>
        <w:gridCol w:w="5644"/>
        <w:gridCol w:w="728"/>
        <w:gridCol w:w="179"/>
        <w:gridCol w:w="620"/>
        <w:gridCol w:w="179"/>
        <w:gridCol w:w="594"/>
        <w:gridCol w:w="211"/>
      </w:tblGrid>
      <w:tr w:rsidR="003E7BB6" w:rsidRPr="00F64F62" w14:paraId="6CE9FCF1"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6ED4668C"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656EF641"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300F469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6799A7E1"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0CCA462C"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46F2BAE2"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68F8531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1998247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CBAFEC1"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CCC2E0C"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6E7A7FF8"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55150772"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22CB7768"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72B0A632"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DE4CF0F"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4DE87F3D"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6B662CB0"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49CD3A7F"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6149FCF7"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4BD7C1DB"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8C510A"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5E0DE7E3"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5685E80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2311F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CA476E">
              <w:rPr>
                <w:rFonts w:ascii="Bookman Old Style" w:eastAsia="Times New Roman" w:hAnsi="Bookman Old Style" w:cs="Times New Roman"/>
                <w:color w:val="000000"/>
                <w:lang w:eastAsia="pl-PL"/>
              </w:rPr>
            </w:r>
            <w:r w:rsidR="00CA476E">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5E75C8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918D41"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55E4F6AA"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1823B548"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2F34D031" w14:textId="204ECEB5"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CEE3797" w14:textId="77777777" w:rsidR="003E7BB6" w:rsidRDefault="003E7BB6" w:rsidP="003E7BB6">
      <w:pPr>
        <w:pStyle w:val="Nagwek9"/>
      </w:pPr>
      <w:r>
        <w:t>XIII. OŚWIADCZENIE</w:t>
      </w:r>
    </w:p>
    <w:p w14:paraId="49D76AAE"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5"/>
        <w:gridCol w:w="382"/>
        <w:gridCol w:w="3956"/>
        <w:gridCol w:w="378"/>
      </w:tblGrid>
      <w:tr w:rsidR="003E7BB6" w:rsidRPr="007A2DDB" w14:paraId="594391B4" w14:textId="77777777" w:rsidTr="003D16A3">
        <w:trPr>
          <w:trHeight w:val="510"/>
        </w:trPr>
        <w:tc>
          <w:tcPr>
            <w:tcW w:w="9060" w:type="dxa"/>
            <w:gridSpan w:val="6"/>
            <w:shd w:val="clear" w:color="auto" w:fill="B4C6E7" w:themeFill="accent1" w:themeFillTint="66"/>
            <w:vAlign w:val="center"/>
          </w:tcPr>
          <w:p w14:paraId="68247258" w14:textId="0A5CAC61"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0A7A57C8" w14:textId="77777777" w:rsidTr="003D16A3">
        <w:trPr>
          <w:trHeight w:val="510"/>
        </w:trPr>
        <w:tc>
          <w:tcPr>
            <w:tcW w:w="9060" w:type="dxa"/>
            <w:gridSpan w:val="6"/>
            <w:shd w:val="clear" w:color="auto" w:fill="D9E2F3" w:themeFill="accent1" w:themeFillTint="33"/>
            <w:vAlign w:val="center"/>
          </w:tcPr>
          <w:p w14:paraId="10398A46" w14:textId="204DC8AD"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26EE7750" w14:textId="77777777" w:rsidTr="003D16A3">
        <w:trPr>
          <w:trHeight w:val="510"/>
        </w:trPr>
        <w:tc>
          <w:tcPr>
            <w:tcW w:w="669" w:type="dxa"/>
            <w:gridSpan w:val="2"/>
            <w:shd w:val="clear" w:color="auto" w:fill="D9E2F3" w:themeFill="accent1" w:themeFillTint="33"/>
            <w:vAlign w:val="center"/>
          </w:tcPr>
          <w:p w14:paraId="1286378D"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420DCFEC" w14:textId="600A23C4"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320,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47EE6AF1" w14:textId="77777777" w:rsidTr="003D16A3">
        <w:trPr>
          <w:trHeight w:val="510"/>
        </w:trPr>
        <w:tc>
          <w:tcPr>
            <w:tcW w:w="669" w:type="dxa"/>
            <w:gridSpan w:val="2"/>
            <w:shd w:val="clear" w:color="auto" w:fill="D9E2F3" w:themeFill="accent1" w:themeFillTint="33"/>
            <w:vAlign w:val="center"/>
          </w:tcPr>
          <w:p w14:paraId="2564051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92412B5" w14:textId="4B9D3B69"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289,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6DD97ADB" w14:textId="77777777" w:rsidTr="003D16A3">
        <w:trPr>
          <w:trHeight w:val="510"/>
        </w:trPr>
        <w:tc>
          <w:tcPr>
            <w:tcW w:w="669" w:type="dxa"/>
            <w:gridSpan w:val="2"/>
            <w:shd w:val="clear" w:color="auto" w:fill="D9E2F3" w:themeFill="accent1" w:themeFillTint="33"/>
            <w:vAlign w:val="center"/>
          </w:tcPr>
          <w:p w14:paraId="20897A71"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3</w:t>
            </w:r>
          </w:p>
        </w:tc>
        <w:tc>
          <w:tcPr>
            <w:tcW w:w="8391" w:type="dxa"/>
            <w:gridSpan w:val="4"/>
            <w:vAlign w:val="center"/>
          </w:tcPr>
          <w:p w14:paraId="552B0130"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1304/2013 z dnia 17 grudnia 2013 r. w sprawie Europejskiego Funduszu Społecznego i uchylające rozporządzenie Rady (WE) nr 1081/2006 (Dz. Urz. UE L 347 z 20.12.2013 r., str. 470,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4D5C2F04" w14:textId="77777777" w:rsidTr="003D16A3">
        <w:trPr>
          <w:trHeight w:val="510"/>
        </w:trPr>
        <w:tc>
          <w:tcPr>
            <w:tcW w:w="669" w:type="dxa"/>
            <w:gridSpan w:val="2"/>
            <w:shd w:val="clear" w:color="auto" w:fill="D9E2F3" w:themeFill="accent1" w:themeFillTint="33"/>
            <w:vAlign w:val="center"/>
          </w:tcPr>
          <w:p w14:paraId="4B4B1D64"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lastRenderedPageBreak/>
              <w:t>4</w:t>
            </w:r>
          </w:p>
        </w:tc>
        <w:tc>
          <w:tcPr>
            <w:tcW w:w="8391" w:type="dxa"/>
            <w:gridSpan w:val="4"/>
            <w:vAlign w:val="center"/>
          </w:tcPr>
          <w:p w14:paraId="1BB36CA8" w14:textId="69FD1338"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1506BC3A" w14:textId="77777777" w:rsidTr="003D16A3">
        <w:trPr>
          <w:trHeight w:val="510"/>
        </w:trPr>
        <w:tc>
          <w:tcPr>
            <w:tcW w:w="669" w:type="dxa"/>
            <w:gridSpan w:val="2"/>
            <w:shd w:val="clear" w:color="auto" w:fill="D9E2F3" w:themeFill="accent1" w:themeFillTint="33"/>
            <w:vAlign w:val="center"/>
          </w:tcPr>
          <w:p w14:paraId="648478F4"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492113F0" w14:textId="72DD5390"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programów w zakresie polityki spójności finansowanych w perspektywie finansowej 2014–2020 </w:t>
            </w:r>
            <w:r w:rsidRPr="009711CA">
              <w:rPr>
                <w:rFonts w:ascii="Bookman Old Style" w:eastAsia="Times New Roman" w:hAnsi="Bookman Old Style" w:cs="Times New Roman"/>
                <w:strike/>
                <w:color w:val="FF0000"/>
                <w:sz w:val="20"/>
                <w:szCs w:val="20"/>
                <w:lang w:eastAsia="pl-PL"/>
              </w:rPr>
              <w:t xml:space="preserve">(Dz. U. poz. 1146 </w:t>
            </w:r>
            <w:r w:rsidR="00D00287" w:rsidRPr="009711CA">
              <w:rPr>
                <w:rFonts w:ascii="Bookman Old Style" w:eastAsia="Times New Roman" w:hAnsi="Bookman Old Style" w:cs="Times New Roman"/>
                <w:strike/>
                <w:color w:val="FF0000"/>
                <w:sz w:val="20"/>
                <w:szCs w:val="20"/>
                <w:lang w:eastAsia="pl-PL"/>
              </w:rPr>
              <w:br/>
            </w:r>
            <w:r w:rsidRPr="009711CA">
              <w:rPr>
                <w:rFonts w:ascii="Bookman Old Style" w:eastAsia="Times New Roman" w:hAnsi="Bookman Old Style" w:cs="Times New Roman"/>
                <w:strike/>
                <w:color w:val="FF0000"/>
                <w:sz w:val="20"/>
                <w:szCs w:val="20"/>
                <w:lang w:eastAsia="pl-PL"/>
              </w:rPr>
              <w:t xml:space="preserve">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Pr>
                <w:rFonts w:ascii="Bookman Old Style" w:eastAsia="Times New Roman" w:hAnsi="Bookman Old Style" w:cs="Times New Roman"/>
                <w:strike/>
                <w:color w:val="FF0000"/>
                <w:sz w:val="20"/>
                <w:szCs w:val="20"/>
                <w:lang w:eastAsia="pl-PL"/>
              </w:rPr>
              <w:t xml:space="preserve"> </w:t>
            </w:r>
            <w:r w:rsidR="009711CA" w:rsidRPr="009711CA">
              <w:rPr>
                <w:rFonts w:ascii="Bookman Old Style" w:eastAsia="Times New Roman" w:hAnsi="Bookman Old Style" w:cs="Times New Roman"/>
                <w:color w:val="FF0000"/>
                <w:sz w:val="20"/>
                <w:szCs w:val="20"/>
                <w:lang w:eastAsia="pl-PL"/>
              </w:rPr>
              <w:t xml:space="preserve">(Dz. U. z 2018 r. poz. 1431 z </w:t>
            </w:r>
            <w:proofErr w:type="spellStart"/>
            <w:r w:rsidR="009711CA" w:rsidRPr="009711CA">
              <w:rPr>
                <w:rFonts w:ascii="Bookman Old Style" w:eastAsia="Times New Roman" w:hAnsi="Bookman Old Style" w:cs="Times New Roman"/>
                <w:color w:val="FF0000"/>
                <w:sz w:val="20"/>
                <w:szCs w:val="20"/>
                <w:lang w:eastAsia="pl-PL"/>
              </w:rPr>
              <w:t>późn</w:t>
            </w:r>
            <w:proofErr w:type="spellEnd"/>
            <w:r w:rsidR="009711CA" w:rsidRPr="009711CA">
              <w:rPr>
                <w:rFonts w:ascii="Bookman Old Style" w:eastAsia="Times New Roman" w:hAnsi="Bookman Old Style" w:cs="Times New Roman"/>
                <w:color w:val="FF0000"/>
                <w:sz w:val="20"/>
                <w:szCs w:val="20"/>
                <w:lang w:eastAsia="pl-PL"/>
              </w:rPr>
              <w:t>. zm.);</w:t>
            </w:r>
          </w:p>
        </w:tc>
      </w:tr>
      <w:tr w:rsidR="003E7BB6" w:rsidRPr="007A2DDB" w14:paraId="398AD718" w14:textId="77777777" w:rsidTr="003D16A3">
        <w:trPr>
          <w:trHeight w:val="510"/>
        </w:trPr>
        <w:tc>
          <w:tcPr>
            <w:tcW w:w="669" w:type="dxa"/>
            <w:gridSpan w:val="2"/>
            <w:shd w:val="clear" w:color="auto" w:fill="D9E2F3" w:themeFill="accent1" w:themeFillTint="33"/>
            <w:vAlign w:val="center"/>
          </w:tcPr>
          <w:p w14:paraId="3E6FAEF9"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5D985F3F" w14:textId="66FB2178"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społeczności </w:t>
            </w:r>
            <w:r w:rsidRPr="009711CA">
              <w:rPr>
                <w:rFonts w:ascii="Bookman Old Style" w:eastAsia="Times New Roman" w:hAnsi="Bookman Old Style" w:cs="Times New Roman"/>
                <w:strike/>
                <w:color w:val="FF0000"/>
                <w:sz w:val="20"/>
                <w:szCs w:val="20"/>
                <w:lang w:eastAsia="pl-PL"/>
              </w:rPr>
              <w:t xml:space="preserve">(Dz.U. 2018 poz. 140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(Dz. U. z 2019 r., poz. 1167);</w:t>
            </w:r>
          </w:p>
        </w:tc>
      </w:tr>
      <w:tr w:rsidR="003E7BB6" w:rsidRPr="007A2DDB" w14:paraId="4B2DB994" w14:textId="77777777" w:rsidTr="003D16A3">
        <w:trPr>
          <w:trHeight w:val="510"/>
        </w:trPr>
        <w:tc>
          <w:tcPr>
            <w:tcW w:w="669" w:type="dxa"/>
            <w:gridSpan w:val="2"/>
            <w:shd w:val="clear" w:color="auto" w:fill="D9E2F3" w:themeFill="accent1" w:themeFillTint="33"/>
            <w:vAlign w:val="center"/>
          </w:tcPr>
          <w:p w14:paraId="1E6A7A14"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5DA1A3E"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7A4E8D5F" w14:textId="77777777" w:rsidTr="00CB067C">
        <w:trPr>
          <w:trHeight w:val="510"/>
        </w:trPr>
        <w:tc>
          <w:tcPr>
            <w:tcW w:w="9060" w:type="dxa"/>
            <w:gridSpan w:val="6"/>
            <w:shd w:val="clear" w:color="auto" w:fill="D9E2F3" w:themeFill="accent1" w:themeFillTint="33"/>
            <w:vAlign w:val="center"/>
          </w:tcPr>
          <w:p w14:paraId="343542C0" w14:textId="4B3FE9A9"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3395025F" w14:textId="77777777" w:rsidTr="003D16A3">
        <w:trPr>
          <w:trHeight w:val="510"/>
        </w:trPr>
        <w:tc>
          <w:tcPr>
            <w:tcW w:w="669" w:type="dxa"/>
            <w:gridSpan w:val="2"/>
            <w:shd w:val="clear" w:color="auto" w:fill="D9E2F3" w:themeFill="accent1" w:themeFillTint="33"/>
            <w:vAlign w:val="center"/>
          </w:tcPr>
          <w:p w14:paraId="32927C9C"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38C33354"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4228362F" w14:textId="77777777" w:rsidTr="003D16A3">
        <w:trPr>
          <w:trHeight w:val="510"/>
        </w:trPr>
        <w:tc>
          <w:tcPr>
            <w:tcW w:w="669" w:type="dxa"/>
            <w:gridSpan w:val="2"/>
            <w:shd w:val="clear" w:color="auto" w:fill="D9E2F3" w:themeFill="accent1" w:themeFillTint="33"/>
            <w:vAlign w:val="center"/>
          </w:tcPr>
          <w:p w14:paraId="7688BCB7"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76BCC03F"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5FD0E0BA" w14:textId="77777777" w:rsidTr="003D16A3">
        <w:trPr>
          <w:trHeight w:val="510"/>
        </w:trPr>
        <w:tc>
          <w:tcPr>
            <w:tcW w:w="669" w:type="dxa"/>
            <w:gridSpan w:val="2"/>
            <w:shd w:val="clear" w:color="auto" w:fill="D9E2F3" w:themeFill="accent1" w:themeFillTint="33"/>
            <w:vAlign w:val="center"/>
          </w:tcPr>
          <w:p w14:paraId="1BB38850"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5181135E"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87ED0FB" w14:textId="77777777" w:rsidTr="003D16A3">
        <w:trPr>
          <w:trHeight w:val="510"/>
        </w:trPr>
        <w:tc>
          <w:tcPr>
            <w:tcW w:w="669" w:type="dxa"/>
            <w:gridSpan w:val="2"/>
            <w:shd w:val="clear" w:color="auto" w:fill="D9E2F3" w:themeFill="accent1" w:themeFillTint="33"/>
            <w:vAlign w:val="center"/>
          </w:tcPr>
          <w:p w14:paraId="6B4A28C4"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170AE84F" w14:textId="640F986E"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072C7B3D" w14:textId="77777777" w:rsidTr="003D16A3">
        <w:trPr>
          <w:trHeight w:val="510"/>
        </w:trPr>
        <w:tc>
          <w:tcPr>
            <w:tcW w:w="669" w:type="dxa"/>
            <w:gridSpan w:val="2"/>
            <w:shd w:val="clear" w:color="auto" w:fill="D9E2F3" w:themeFill="accent1" w:themeFillTint="33"/>
            <w:vAlign w:val="center"/>
          </w:tcPr>
          <w:p w14:paraId="5423DC16"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1" w:type="dxa"/>
            <w:gridSpan w:val="4"/>
            <w:vAlign w:val="center"/>
          </w:tcPr>
          <w:p w14:paraId="7EBF2CF4"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770F1C2A" w14:textId="77777777" w:rsidTr="003D16A3">
        <w:trPr>
          <w:trHeight w:val="510"/>
        </w:trPr>
        <w:tc>
          <w:tcPr>
            <w:tcW w:w="669" w:type="dxa"/>
            <w:gridSpan w:val="2"/>
            <w:shd w:val="clear" w:color="auto" w:fill="D9E2F3" w:themeFill="accent1" w:themeFillTint="33"/>
            <w:vAlign w:val="center"/>
          </w:tcPr>
          <w:p w14:paraId="50808A88"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1" w:type="dxa"/>
            <w:gridSpan w:val="4"/>
            <w:vAlign w:val="center"/>
          </w:tcPr>
          <w:p w14:paraId="6E4F6629"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0112ECD" w14:textId="77777777" w:rsidTr="003D16A3">
        <w:trPr>
          <w:trHeight w:val="510"/>
        </w:trPr>
        <w:tc>
          <w:tcPr>
            <w:tcW w:w="669" w:type="dxa"/>
            <w:gridSpan w:val="2"/>
            <w:shd w:val="clear" w:color="auto" w:fill="D9E2F3" w:themeFill="accent1" w:themeFillTint="33"/>
            <w:vAlign w:val="center"/>
          </w:tcPr>
          <w:p w14:paraId="19B87F68"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7</w:t>
            </w:r>
          </w:p>
        </w:tc>
        <w:tc>
          <w:tcPr>
            <w:tcW w:w="8391" w:type="dxa"/>
            <w:gridSpan w:val="4"/>
            <w:vAlign w:val="center"/>
          </w:tcPr>
          <w:p w14:paraId="55FC6DE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4E09C0B3" w14:textId="77777777" w:rsidTr="003D16A3">
        <w:trPr>
          <w:trHeight w:val="510"/>
        </w:trPr>
        <w:tc>
          <w:tcPr>
            <w:tcW w:w="669" w:type="dxa"/>
            <w:gridSpan w:val="2"/>
            <w:shd w:val="clear" w:color="auto" w:fill="D9E2F3" w:themeFill="accent1" w:themeFillTint="33"/>
            <w:vAlign w:val="center"/>
          </w:tcPr>
          <w:p w14:paraId="3E3D604A"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53A3CD59"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73664920" w14:textId="77777777" w:rsidTr="003D16A3">
        <w:trPr>
          <w:trHeight w:val="510"/>
        </w:trPr>
        <w:tc>
          <w:tcPr>
            <w:tcW w:w="669" w:type="dxa"/>
            <w:gridSpan w:val="2"/>
            <w:shd w:val="clear" w:color="auto" w:fill="D9E2F3" w:themeFill="accent1" w:themeFillTint="33"/>
            <w:vAlign w:val="center"/>
          </w:tcPr>
          <w:p w14:paraId="6732660C"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1381BE1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29DFF370" w14:textId="77777777" w:rsidTr="000B4E63">
        <w:trPr>
          <w:trHeight w:val="510"/>
        </w:trPr>
        <w:tc>
          <w:tcPr>
            <w:tcW w:w="9060" w:type="dxa"/>
            <w:gridSpan w:val="6"/>
            <w:shd w:val="clear" w:color="auto" w:fill="D9E2F3" w:themeFill="accent1" w:themeFillTint="33"/>
            <w:vAlign w:val="center"/>
          </w:tcPr>
          <w:p w14:paraId="3610497C"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26575D1" w14:textId="77777777" w:rsidTr="000B4E63">
        <w:trPr>
          <w:trHeight w:val="510"/>
        </w:trPr>
        <w:tc>
          <w:tcPr>
            <w:tcW w:w="668" w:type="dxa"/>
            <w:gridSpan w:val="2"/>
            <w:shd w:val="clear" w:color="auto" w:fill="D9E2F3" w:themeFill="accent1" w:themeFillTint="33"/>
            <w:vAlign w:val="center"/>
          </w:tcPr>
          <w:p w14:paraId="0F8ADDE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5D7025C2" w14:textId="4EB92EB3"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6F4CC87C" w14:textId="77777777" w:rsidTr="000B4E63">
        <w:trPr>
          <w:trHeight w:val="510"/>
        </w:trPr>
        <w:tc>
          <w:tcPr>
            <w:tcW w:w="668" w:type="dxa"/>
            <w:gridSpan w:val="2"/>
            <w:shd w:val="clear" w:color="auto" w:fill="D9E2F3" w:themeFill="accent1" w:themeFillTint="33"/>
            <w:vAlign w:val="center"/>
          </w:tcPr>
          <w:p w14:paraId="7965B3CE"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4DAFE0B8" w14:textId="7E2089AA"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karny </w:t>
            </w:r>
            <w:r w:rsidRPr="009711CA">
              <w:rPr>
                <w:rFonts w:ascii="Bookman Old Style" w:eastAsia="Times New Roman" w:hAnsi="Bookman Old Style" w:cs="Times New Roman"/>
                <w:strike/>
                <w:color w:val="FF0000"/>
                <w:sz w:val="20"/>
                <w:szCs w:val="20"/>
                <w:lang w:eastAsia="pl-PL"/>
              </w:rPr>
              <w:t>(Dz. U. z 2016 r. poz. 1137)</w:t>
            </w:r>
            <w:r w:rsidR="009711CA" w:rsidRPr="009711CA">
              <w:rPr>
                <w:strike/>
                <w:color w:val="FF0000"/>
              </w:rPr>
              <w:t xml:space="preserve"> </w:t>
            </w:r>
            <w:r w:rsidR="009711CA" w:rsidRPr="009711CA">
              <w:rPr>
                <w:color w:val="FF0000"/>
              </w:rPr>
              <w:t>(</w:t>
            </w:r>
            <w:r w:rsidR="009711CA" w:rsidRPr="009711CA">
              <w:rPr>
                <w:color w:val="FF0000"/>
              </w:rPr>
              <w:t>Dz. U. z 2019 r. poz. 1950, 2128</w:t>
            </w:r>
            <w:r w:rsidR="009711CA">
              <w:rPr>
                <w:color w:val="FF0000"/>
              </w:rPr>
              <w:t>);</w:t>
            </w:r>
          </w:p>
        </w:tc>
      </w:tr>
      <w:tr w:rsidR="003E7BB6" w14:paraId="4DD69584" w14:textId="77777777" w:rsidTr="000B4E63">
        <w:trPr>
          <w:trHeight w:val="510"/>
        </w:trPr>
        <w:tc>
          <w:tcPr>
            <w:tcW w:w="668" w:type="dxa"/>
            <w:gridSpan w:val="2"/>
            <w:shd w:val="clear" w:color="auto" w:fill="D9E2F3" w:themeFill="accent1" w:themeFillTint="33"/>
            <w:vAlign w:val="center"/>
          </w:tcPr>
          <w:p w14:paraId="6FB42E7C"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6E684B8C"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3227277B" w14:textId="0D80C431"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finansach publicznych</w:t>
            </w:r>
            <w:r w:rsidRPr="009711CA">
              <w:rPr>
                <w:rFonts w:ascii="Bookman Old Style" w:eastAsia="Times New Roman" w:hAnsi="Bookman Old Style" w:cs="Times New Roman"/>
                <w:strike/>
                <w:color w:val="000000"/>
                <w:sz w:val="20"/>
                <w:szCs w:val="20"/>
                <w:lang w:eastAsia="pl-PL"/>
              </w:rPr>
              <w:t xml:space="preserve"> </w:t>
            </w:r>
            <w:r w:rsidRPr="009711CA">
              <w:rPr>
                <w:rFonts w:ascii="Bookman Old Style" w:eastAsia="Times New Roman" w:hAnsi="Bookman Old Style" w:cs="Times New Roman"/>
                <w:strike/>
                <w:color w:val="FF0000"/>
                <w:sz w:val="20"/>
                <w:szCs w:val="20"/>
                <w:lang w:eastAsia="pl-PL"/>
              </w:rPr>
              <w:t xml:space="preserve">(Dz. U. 2016 r. poz. 1870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(Dz. U. 2019 poz. 869)</w:t>
            </w:r>
            <w:r w:rsidRPr="009711CA">
              <w:rPr>
                <w:rFonts w:ascii="Bookman Old Style" w:eastAsia="Times New Roman" w:hAnsi="Bookman Old Style" w:cs="Times New Roman"/>
                <w:color w:val="FF0000"/>
                <w:sz w:val="20"/>
                <w:szCs w:val="20"/>
                <w:lang w:eastAsia="pl-PL"/>
              </w:rPr>
              <w:t>;</w:t>
            </w:r>
          </w:p>
          <w:p w14:paraId="232269A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7A3B3E6B" w14:textId="416D97E2"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o odpowiedzialności podmiotów zbiorowych za czyny zabronione pod groźbą kary </w:t>
            </w:r>
            <w:r w:rsidRPr="009711CA">
              <w:rPr>
                <w:rFonts w:ascii="Bookman Old Style" w:eastAsia="Times New Roman" w:hAnsi="Bookman Old Style" w:cs="Times New Roman"/>
                <w:strike/>
                <w:color w:val="FF0000"/>
                <w:sz w:val="20"/>
                <w:szCs w:val="20"/>
                <w:lang w:eastAsia="pl-PL"/>
              </w:rPr>
              <w:t xml:space="preserve">(Dz. U. z 2016 r. poz. 1541 z </w:t>
            </w:r>
            <w:proofErr w:type="spellStart"/>
            <w:r w:rsidRPr="009711CA">
              <w:rPr>
                <w:rFonts w:ascii="Bookman Old Style" w:eastAsia="Times New Roman" w:hAnsi="Bookman Old Style" w:cs="Times New Roman"/>
                <w:strike/>
                <w:color w:val="FF0000"/>
                <w:sz w:val="20"/>
                <w:szCs w:val="20"/>
                <w:lang w:eastAsia="pl-PL"/>
              </w:rPr>
              <w:t>późn</w:t>
            </w:r>
            <w:proofErr w:type="spellEnd"/>
            <w:r w:rsidRPr="009711CA">
              <w:rPr>
                <w:rFonts w:ascii="Bookman Old Style" w:eastAsia="Times New Roman" w:hAnsi="Bookman Old Style" w:cs="Times New Roman"/>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(Dz. U. z 2019 r. poz. 628)</w:t>
            </w:r>
            <w:r w:rsidRPr="009711CA">
              <w:rPr>
                <w:rFonts w:ascii="Bookman Old Style" w:eastAsia="Times New Roman" w:hAnsi="Bookman Old Style" w:cs="Times New Roman"/>
                <w:color w:val="FF0000"/>
                <w:sz w:val="20"/>
                <w:szCs w:val="20"/>
                <w:lang w:eastAsia="pl-PL"/>
              </w:rPr>
              <w:t>.</w:t>
            </w:r>
          </w:p>
        </w:tc>
      </w:tr>
      <w:tr w:rsidR="003E7BB6" w14:paraId="55B73A4C" w14:textId="77777777" w:rsidTr="000B4E63">
        <w:trPr>
          <w:trHeight w:val="510"/>
        </w:trPr>
        <w:tc>
          <w:tcPr>
            <w:tcW w:w="668" w:type="dxa"/>
            <w:gridSpan w:val="2"/>
            <w:shd w:val="clear" w:color="auto" w:fill="D9E2F3" w:themeFill="accent1" w:themeFillTint="33"/>
            <w:vAlign w:val="center"/>
          </w:tcPr>
          <w:p w14:paraId="3C32D287"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04C35C43" w14:textId="416D8528"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3444415E" w14:textId="77777777" w:rsidTr="000B4E63">
        <w:trPr>
          <w:trHeight w:val="510"/>
        </w:trPr>
        <w:tc>
          <w:tcPr>
            <w:tcW w:w="668" w:type="dxa"/>
            <w:gridSpan w:val="2"/>
            <w:shd w:val="clear" w:color="auto" w:fill="D9E2F3" w:themeFill="accent1" w:themeFillTint="33"/>
            <w:vAlign w:val="center"/>
          </w:tcPr>
          <w:p w14:paraId="71446C25"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68F5AEEA"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6B665FD6" w14:textId="77777777" w:rsidTr="000B4E63">
        <w:trPr>
          <w:trHeight w:val="510"/>
        </w:trPr>
        <w:tc>
          <w:tcPr>
            <w:tcW w:w="668" w:type="dxa"/>
            <w:gridSpan w:val="2"/>
            <w:shd w:val="clear" w:color="auto" w:fill="D9E2F3" w:themeFill="accent1" w:themeFillTint="33"/>
            <w:vAlign w:val="center"/>
          </w:tcPr>
          <w:p w14:paraId="398C7E61"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5DD910CD" w14:textId="0F29E406"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jest zgodny z właściwymi przepisami prawa unijnego i krajowego, w tym dotyczącymi zamówień publicznych oraz pomocy publicznej.</w:t>
            </w:r>
          </w:p>
        </w:tc>
      </w:tr>
      <w:tr w:rsidR="003E7BB6" w14:paraId="47183058" w14:textId="77777777" w:rsidTr="000B4E63">
        <w:trPr>
          <w:trHeight w:val="510"/>
        </w:trPr>
        <w:tc>
          <w:tcPr>
            <w:tcW w:w="668" w:type="dxa"/>
            <w:gridSpan w:val="2"/>
            <w:shd w:val="clear" w:color="auto" w:fill="D9E2F3" w:themeFill="accent1" w:themeFillTint="33"/>
            <w:vAlign w:val="center"/>
          </w:tcPr>
          <w:p w14:paraId="51778D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2" w:type="dxa"/>
            <w:gridSpan w:val="4"/>
            <w:vAlign w:val="center"/>
          </w:tcPr>
          <w:p w14:paraId="7269275E" w14:textId="53E53060"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 xml:space="preserve">ramach </w:t>
            </w:r>
            <w:r w:rsidRPr="00D06811">
              <w:rPr>
                <w:rFonts w:ascii="Bookman Old Style" w:eastAsia="Times New Roman" w:hAnsi="Bookman Old Style" w:cs="Times New Roman"/>
                <w:color w:val="000000"/>
                <w:sz w:val="20"/>
                <w:szCs w:val="20"/>
                <w:lang w:eastAsia="pl-PL"/>
              </w:rPr>
              <w:lastRenderedPageBreak/>
              <w:t>projektu nie podlega podwójnemu finansowaniu oznaczającemu niedozwolone zrefundowanie całkowite lub częściowe danego wydatku dwa razy ze środków publicznych (unijnych lub krajowych).</w:t>
            </w:r>
          </w:p>
        </w:tc>
      </w:tr>
      <w:tr w:rsidR="003E7BB6" w14:paraId="4EA333C7" w14:textId="77777777" w:rsidTr="000B4E63">
        <w:trPr>
          <w:trHeight w:val="510"/>
        </w:trPr>
        <w:tc>
          <w:tcPr>
            <w:tcW w:w="668" w:type="dxa"/>
            <w:gridSpan w:val="2"/>
            <w:shd w:val="clear" w:color="auto" w:fill="D9E2F3" w:themeFill="accent1" w:themeFillTint="33"/>
            <w:vAlign w:val="center"/>
          </w:tcPr>
          <w:p w14:paraId="060368BA"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4BD5695B" w14:textId="1A7DA66C"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 xml:space="preserve">o ochronie danych osobowych (Dz. U. z 2018 r. poz. 1000). Oświadczam, że zapoznałem się z informacjami zawartymi w poniższej klauzuli informacyjnej RODO. </w:t>
            </w:r>
          </w:p>
          <w:p w14:paraId="5537B454" w14:textId="30771BC4"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550DE669"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114D3991"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5AA626F9" w14:textId="4DE3E5DC"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z siedzibą przy Plac</w:t>
            </w:r>
            <w:r w:rsidR="00C50BF7" w:rsidRPr="00BC18A9">
              <w:rPr>
                <w:rFonts w:ascii="Bookman Old Style" w:hAnsi="Bookman Old Style"/>
                <w:sz w:val="20"/>
                <w:szCs w:val="20"/>
              </w:rPr>
              <w:t>u</w:t>
            </w:r>
            <w:r w:rsidRPr="00BC18A9">
              <w:rPr>
                <w:rFonts w:ascii="Bookman Old Style" w:hAnsi="Bookman Old Style"/>
                <w:sz w:val="20"/>
                <w:szCs w:val="20"/>
              </w:rPr>
              <w:t xml:space="preserve"> Teatralny</w:t>
            </w:r>
            <w:r w:rsidR="00C50BF7" w:rsidRPr="00BC18A9">
              <w:rPr>
                <w:rFonts w:ascii="Bookman Old Style" w:hAnsi="Bookman Old Style"/>
                <w:sz w:val="20"/>
                <w:szCs w:val="20"/>
              </w:rPr>
              <w:t>m</w:t>
            </w:r>
            <w:r w:rsidRPr="00BC18A9">
              <w:rPr>
                <w:rFonts w:ascii="Bookman Old Style" w:hAnsi="Bookman Old Style"/>
                <w:sz w:val="20"/>
                <w:szCs w:val="20"/>
              </w:rPr>
              <w:t xml:space="preserve"> 2 87-100 Toruń, adres email: ………………… , strona internetowa: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o zasadach realizacji programów w zakresie polityki spójności finansowanych w perspektywie finansowej 2014-2020 </w:t>
            </w:r>
            <w:r w:rsidRPr="009711CA">
              <w:rPr>
                <w:rFonts w:ascii="Bookman Old Style" w:eastAsia="Times New Roman" w:hAnsi="Bookman Old Style"/>
                <w:strike/>
                <w:color w:val="FF0000"/>
                <w:sz w:val="20"/>
                <w:szCs w:val="20"/>
                <w:lang w:eastAsia="pl-PL"/>
              </w:rPr>
              <w:t xml:space="preserve">(Dz. U. </w:t>
            </w:r>
            <w:r w:rsidR="00D00287" w:rsidRPr="009711CA">
              <w:rPr>
                <w:rFonts w:ascii="Bookman Old Style" w:eastAsia="Times New Roman" w:hAnsi="Bookman Old Style"/>
                <w:strike/>
                <w:color w:val="FF0000"/>
                <w:sz w:val="20"/>
                <w:szCs w:val="20"/>
                <w:lang w:eastAsia="pl-PL"/>
              </w:rPr>
              <w:br/>
            </w:r>
            <w:r w:rsidRPr="009711CA">
              <w:rPr>
                <w:rFonts w:ascii="Bookman Old Style" w:eastAsia="Times New Roman" w:hAnsi="Bookman Old Style"/>
                <w:strike/>
                <w:color w:val="FF0000"/>
                <w:sz w:val="20"/>
                <w:szCs w:val="20"/>
                <w:lang w:eastAsia="pl-PL"/>
              </w:rPr>
              <w:t xml:space="preserve">z 2017 r. poz. 1460 z </w:t>
            </w:r>
            <w:proofErr w:type="spellStart"/>
            <w:r w:rsidRPr="009711CA">
              <w:rPr>
                <w:rFonts w:ascii="Bookman Old Style" w:eastAsia="Times New Roman" w:hAnsi="Bookman Old Style"/>
                <w:strike/>
                <w:color w:val="FF0000"/>
                <w:sz w:val="20"/>
                <w:szCs w:val="20"/>
                <w:lang w:eastAsia="pl-PL"/>
              </w:rPr>
              <w:t>późn</w:t>
            </w:r>
            <w:proofErr w:type="spellEnd"/>
            <w:r w:rsidRPr="009711CA">
              <w:rPr>
                <w:rFonts w:ascii="Bookman Old Style" w:eastAsia="Times New Roman" w:hAnsi="Bookman Old Style"/>
                <w:strike/>
                <w:color w:val="FF0000"/>
                <w:sz w:val="20"/>
                <w:szCs w:val="20"/>
                <w:lang w:eastAsia="pl-PL"/>
              </w:rPr>
              <w:t>. zm.)</w:t>
            </w:r>
            <w:r w:rsidR="009711CA" w:rsidRPr="009711CA">
              <w:rPr>
                <w:rFonts w:ascii="Bookman Old Style" w:eastAsia="Times New Roman" w:hAnsi="Bookman Old Style" w:cs="Times New Roman"/>
                <w:color w:val="FF0000"/>
                <w:sz w:val="20"/>
                <w:szCs w:val="20"/>
                <w:lang w:eastAsia="pl-PL"/>
              </w:rPr>
              <w:t xml:space="preserve"> </w:t>
            </w:r>
            <w:r w:rsidR="009711CA" w:rsidRPr="009711CA">
              <w:rPr>
                <w:rFonts w:ascii="Bookman Old Style" w:eastAsia="Times New Roman" w:hAnsi="Bookman Old Style" w:cs="Times New Roman"/>
                <w:color w:val="FF0000"/>
                <w:sz w:val="20"/>
                <w:szCs w:val="20"/>
                <w:lang w:eastAsia="pl-PL"/>
              </w:rPr>
              <w:t xml:space="preserve">(Dz. U. z 2018 r. poz. 1431 z </w:t>
            </w:r>
            <w:proofErr w:type="spellStart"/>
            <w:r w:rsidR="009711CA" w:rsidRPr="009711CA">
              <w:rPr>
                <w:rFonts w:ascii="Bookman Old Style" w:eastAsia="Times New Roman" w:hAnsi="Bookman Old Style" w:cs="Times New Roman"/>
                <w:color w:val="FF0000"/>
                <w:sz w:val="20"/>
                <w:szCs w:val="20"/>
                <w:lang w:eastAsia="pl-PL"/>
              </w:rPr>
              <w:t>późn</w:t>
            </w:r>
            <w:proofErr w:type="spellEnd"/>
            <w:r w:rsidR="009711CA" w:rsidRPr="009711CA">
              <w:rPr>
                <w:rFonts w:ascii="Bookman Old Style" w:eastAsia="Times New Roman" w:hAnsi="Bookman Old Style" w:cs="Times New Roman"/>
                <w:color w:val="FF0000"/>
                <w:sz w:val="20"/>
                <w:szCs w:val="20"/>
                <w:lang w:eastAsia="pl-PL"/>
              </w:rPr>
              <w:t>. zm.);</w:t>
            </w:r>
            <w:r w:rsidRPr="00BC18A9">
              <w:rPr>
                <w:rFonts w:ascii="Bookman Old Style" w:eastAsia="Times New Roman" w:hAnsi="Bookman Old Style"/>
                <w:sz w:val="20"/>
                <w:szCs w:val="20"/>
                <w:lang w:eastAsia="pl-PL"/>
              </w:rPr>
              <w:t>, mający siedzibę przy ul. Wspólnej 2/4, 00-926 Warszawa (w odniesieniu do zbioru Centralny system teleinformatyczny wspierający realizację programów operacyjnych).</w:t>
            </w:r>
          </w:p>
          <w:p w14:paraId="3331FA3F"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osobowych, adres email: </w:t>
            </w:r>
            <w:hyperlink r:id="rId10" w:history="1">
              <w:r w:rsidRPr="00BC18A9">
                <w:rPr>
                  <w:rStyle w:val="Hipercze"/>
                  <w:rFonts w:ascii="Bookman Old Style" w:hAnsi="Bookman Old Style"/>
                  <w:sz w:val="20"/>
                  <w:szCs w:val="20"/>
                </w:rPr>
                <w:t>…………………….</w:t>
              </w:r>
            </w:hyperlink>
            <w:r w:rsidRPr="00BC18A9">
              <w:rPr>
                <w:rFonts w:ascii="Bookman Old Style" w:hAnsi="Bookman Old Style"/>
                <w:sz w:val="20"/>
                <w:szCs w:val="20"/>
              </w:rPr>
              <w:t>.</w:t>
            </w:r>
          </w:p>
          <w:p w14:paraId="75ADB7D2"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1F5A09EC" w14:textId="79CE2D53"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lastRenderedPageBreak/>
              <w:t>w celu realizacji projektu i Regionalnego Programu Operacyjnego Województwa Kujawsko-Pomorskiego  (RPO WK-P), w szczególności w celu:</w:t>
            </w:r>
          </w:p>
          <w:p w14:paraId="5C3B5DB4"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6C869A5B"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02DC7858"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F016F01" w14:textId="550869C5"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550C6B8E" w14:textId="3ECE7EB6"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58871089"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w:t>
            </w:r>
            <w:proofErr w:type="spellStart"/>
            <w:r w:rsidRPr="00BC18A9">
              <w:rPr>
                <w:rFonts w:ascii="Bookman Old Style" w:hAnsi="Bookman Old Style"/>
                <w:sz w:val="20"/>
                <w:szCs w:val="20"/>
              </w:rPr>
              <w:t>informacyjno</w:t>
            </w:r>
            <w:proofErr w:type="spellEnd"/>
            <w:r w:rsidRPr="00BC18A9">
              <w:rPr>
                <w:rFonts w:ascii="Bookman Old Style" w:hAnsi="Bookman Old Style"/>
                <w:sz w:val="20"/>
                <w:szCs w:val="20"/>
              </w:rPr>
              <w:t xml:space="preserve"> – promocyjnych, </w:t>
            </w:r>
          </w:p>
          <w:p w14:paraId="50922B77"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129A49F4"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4413C15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44EC630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3B9F96C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74690418" w14:textId="30763FC0"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7BCF13D0" w14:textId="437873FA"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5237FF95"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w:t>
            </w:r>
            <w:r w:rsidRPr="00BC18A9">
              <w:rPr>
                <w:rFonts w:ascii="Bookman Old Style" w:hAnsi="Bookman Old Style"/>
                <w:sz w:val="20"/>
                <w:szCs w:val="20"/>
              </w:rPr>
              <w:lastRenderedPageBreak/>
              <w:t>dane będą ujawniane zainteresowanemu taką informacją na mocy przepisów prawa lub publikowane w BIP Urzędu.</w:t>
            </w:r>
          </w:p>
          <w:p w14:paraId="4954DC0F"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578AF8A0"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0970EF6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4C9D6E74"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2371D25F" w14:textId="77777777" w:rsidTr="000B4E63">
        <w:trPr>
          <w:trHeight w:val="510"/>
        </w:trPr>
        <w:tc>
          <w:tcPr>
            <w:tcW w:w="668" w:type="dxa"/>
            <w:gridSpan w:val="2"/>
            <w:shd w:val="clear" w:color="auto" w:fill="D9E2F3" w:themeFill="accent1" w:themeFillTint="33"/>
            <w:vAlign w:val="center"/>
          </w:tcPr>
          <w:p w14:paraId="660638C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17BC0754" w14:textId="7F0625BE"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proofErr w:type="spellStart"/>
            <w:r w:rsidRPr="00155D7E">
              <w:rPr>
                <w:rFonts w:ascii="Bookman Old Style" w:eastAsia="Times New Roman" w:hAnsi="Bookman Old Style" w:cs="Times New Roman"/>
                <w:color w:val="000000"/>
                <w:sz w:val="20"/>
                <w:szCs w:val="20"/>
                <w:lang w:eastAsia="pl-PL"/>
              </w:rPr>
              <w:t>poźn</w:t>
            </w:r>
            <w:proofErr w:type="spellEnd"/>
            <w:r w:rsidRPr="00155D7E">
              <w:rPr>
                <w:rFonts w:ascii="Bookman Old Style" w:eastAsia="Times New Roman" w:hAnsi="Bookman Old Style" w:cs="Times New Roman"/>
                <w:color w:val="000000"/>
                <w:sz w:val="20"/>
                <w:szCs w:val="20"/>
                <w:lang w:eastAsia="pl-PL"/>
              </w:rPr>
              <w:t>. zm.; dalej: rozporządzenie 1303/2013).</w:t>
            </w:r>
          </w:p>
        </w:tc>
      </w:tr>
      <w:tr w:rsidR="003E7BB6" w14:paraId="77B7DD76" w14:textId="77777777" w:rsidTr="000B4E63">
        <w:trPr>
          <w:trHeight w:val="510"/>
        </w:trPr>
        <w:tc>
          <w:tcPr>
            <w:tcW w:w="668" w:type="dxa"/>
            <w:gridSpan w:val="2"/>
            <w:shd w:val="clear" w:color="auto" w:fill="D9E2F3" w:themeFill="accent1" w:themeFillTint="33"/>
            <w:vAlign w:val="center"/>
          </w:tcPr>
          <w:p w14:paraId="60A04A78"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10</w:t>
            </w:r>
          </w:p>
        </w:tc>
        <w:tc>
          <w:tcPr>
            <w:tcW w:w="8392" w:type="dxa"/>
            <w:gridSpan w:val="4"/>
            <w:vAlign w:val="center"/>
          </w:tcPr>
          <w:p w14:paraId="0055D422"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5D46D6D0" w14:textId="77777777" w:rsidTr="000B4E63">
        <w:trPr>
          <w:trHeight w:val="510"/>
        </w:trPr>
        <w:tc>
          <w:tcPr>
            <w:tcW w:w="668" w:type="dxa"/>
            <w:gridSpan w:val="2"/>
            <w:shd w:val="clear" w:color="auto" w:fill="D9E2F3" w:themeFill="accent1" w:themeFillTint="33"/>
            <w:vAlign w:val="center"/>
          </w:tcPr>
          <w:p w14:paraId="63B7F22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11</w:t>
            </w:r>
          </w:p>
        </w:tc>
        <w:tc>
          <w:tcPr>
            <w:tcW w:w="8392" w:type="dxa"/>
            <w:gridSpan w:val="4"/>
            <w:vAlign w:val="center"/>
          </w:tcPr>
          <w:p w14:paraId="22D194D1" w14:textId="5DA6CAF3"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372EC42D" w14:textId="77777777" w:rsidTr="003D16A3">
        <w:trPr>
          <w:trHeight w:val="510"/>
        </w:trPr>
        <w:tc>
          <w:tcPr>
            <w:tcW w:w="9060" w:type="dxa"/>
            <w:gridSpan w:val="6"/>
            <w:shd w:val="clear" w:color="auto" w:fill="D9E2F3" w:themeFill="accent1" w:themeFillTint="33"/>
            <w:vAlign w:val="center"/>
          </w:tcPr>
          <w:p w14:paraId="01ABCEF2"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61C14DE9" w14:textId="77777777" w:rsidTr="003D16A3">
        <w:trPr>
          <w:trHeight w:val="510"/>
        </w:trPr>
        <w:tc>
          <w:tcPr>
            <w:tcW w:w="668" w:type="dxa"/>
            <w:gridSpan w:val="2"/>
            <w:shd w:val="clear" w:color="auto" w:fill="D9E2F3" w:themeFill="accent1" w:themeFillTint="33"/>
            <w:vAlign w:val="center"/>
          </w:tcPr>
          <w:p w14:paraId="1828B6E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6CFDDAD7" w14:textId="12DFE549"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B244A4B" w14:textId="77777777" w:rsidTr="003D16A3">
        <w:trPr>
          <w:trHeight w:val="510"/>
        </w:trPr>
        <w:tc>
          <w:tcPr>
            <w:tcW w:w="668" w:type="dxa"/>
            <w:gridSpan w:val="2"/>
            <w:shd w:val="clear" w:color="auto" w:fill="D9E2F3" w:themeFill="accent1" w:themeFillTint="33"/>
            <w:vAlign w:val="center"/>
          </w:tcPr>
          <w:p w14:paraId="4FD6BB6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7BDF9356"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43AF8950" w14:textId="77777777" w:rsidTr="003D16A3">
        <w:trPr>
          <w:trHeight w:val="510"/>
        </w:trPr>
        <w:tc>
          <w:tcPr>
            <w:tcW w:w="668" w:type="dxa"/>
            <w:gridSpan w:val="2"/>
            <w:shd w:val="clear" w:color="auto" w:fill="D9E2F3" w:themeFill="accent1" w:themeFillTint="33"/>
            <w:vAlign w:val="center"/>
          </w:tcPr>
          <w:p w14:paraId="4A43096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8CD367A" w14:textId="326BDAD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w:t>
            </w:r>
            <w:proofErr w:type="spellStart"/>
            <w:r w:rsidRPr="005525D2">
              <w:rPr>
                <w:rFonts w:ascii="Bookman Old Style" w:eastAsia="Times New Roman" w:hAnsi="Bookman Old Style" w:cs="Times New Roman"/>
                <w:color w:val="000000"/>
                <w:sz w:val="20"/>
                <w:szCs w:val="20"/>
                <w:lang w:eastAsia="pl-PL"/>
              </w:rPr>
              <w:t>minimis</w:t>
            </w:r>
            <w:proofErr w:type="spellEnd"/>
            <w:r w:rsidRPr="005525D2">
              <w:rPr>
                <w:rFonts w:ascii="Bookman Old Style" w:eastAsia="Times New Roman" w:hAnsi="Bookman Old Style" w:cs="Times New Roman"/>
                <w:color w:val="000000"/>
                <w:sz w:val="20"/>
                <w:szCs w:val="20"/>
                <w:lang w:eastAsia="pl-PL"/>
              </w:rPr>
              <w:t xml:space="preserve">,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15F0EA1A" w14:textId="77777777" w:rsidTr="003D16A3">
        <w:trPr>
          <w:trHeight w:val="510"/>
        </w:trPr>
        <w:tc>
          <w:tcPr>
            <w:tcW w:w="9060" w:type="dxa"/>
            <w:gridSpan w:val="6"/>
            <w:shd w:val="clear" w:color="auto" w:fill="D9E2F3" w:themeFill="accent1" w:themeFillTint="33"/>
            <w:vAlign w:val="center"/>
          </w:tcPr>
          <w:p w14:paraId="4033953C"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18A5A773" w14:textId="77777777" w:rsidTr="003D16A3">
        <w:trPr>
          <w:trHeight w:val="510"/>
        </w:trPr>
        <w:tc>
          <w:tcPr>
            <w:tcW w:w="668" w:type="dxa"/>
            <w:gridSpan w:val="2"/>
            <w:shd w:val="clear" w:color="auto" w:fill="D9E2F3" w:themeFill="accent1" w:themeFillTint="33"/>
            <w:vAlign w:val="center"/>
          </w:tcPr>
          <w:p w14:paraId="5651AFF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6D8DD12" w14:textId="6EB74238"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 xml:space="preserve">maja 2018 r. o ochronie danych osobowych (Dz. U. z 2018 r. poz. 1000)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5552232" w14:textId="77777777" w:rsidTr="003D16A3">
        <w:trPr>
          <w:trHeight w:val="510"/>
        </w:trPr>
        <w:tc>
          <w:tcPr>
            <w:tcW w:w="668" w:type="dxa"/>
            <w:gridSpan w:val="2"/>
            <w:shd w:val="clear" w:color="auto" w:fill="D9E2F3" w:themeFill="accent1" w:themeFillTint="33"/>
            <w:vAlign w:val="center"/>
          </w:tcPr>
          <w:p w14:paraId="2615AB3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2855240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40189009" w14:textId="77777777" w:rsidTr="003D16A3">
        <w:trPr>
          <w:trHeight w:val="510"/>
        </w:trPr>
        <w:tc>
          <w:tcPr>
            <w:tcW w:w="668" w:type="dxa"/>
            <w:gridSpan w:val="2"/>
            <w:shd w:val="clear" w:color="auto" w:fill="D9E2F3" w:themeFill="accent1" w:themeFillTint="33"/>
            <w:vAlign w:val="center"/>
          </w:tcPr>
          <w:p w14:paraId="0E0DD4B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43A58628" w14:textId="07744F90"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1D637D9D" w14:textId="77777777" w:rsidTr="003D16A3">
        <w:trPr>
          <w:trHeight w:val="510"/>
        </w:trPr>
        <w:tc>
          <w:tcPr>
            <w:tcW w:w="668" w:type="dxa"/>
            <w:gridSpan w:val="2"/>
            <w:shd w:val="clear" w:color="auto" w:fill="D9E2F3" w:themeFill="accent1" w:themeFillTint="33"/>
            <w:vAlign w:val="center"/>
          </w:tcPr>
          <w:p w14:paraId="095A8B8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4</w:t>
            </w:r>
          </w:p>
        </w:tc>
        <w:tc>
          <w:tcPr>
            <w:tcW w:w="8392" w:type="dxa"/>
            <w:gridSpan w:val="4"/>
            <w:vAlign w:val="center"/>
          </w:tcPr>
          <w:p w14:paraId="71A68C5B" w14:textId="39744A89"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6793CB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0CD6C1EF" w14:textId="77777777" w:rsidR="00910E80" w:rsidRDefault="00910E80" w:rsidP="0086033F">
            <w:pPr>
              <w:rPr>
                <w:rFonts w:ascii="Bookman Old Style" w:hAnsi="Bookman Old Style"/>
              </w:rPr>
            </w:pPr>
          </w:p>
          <w:p w14:paraId="25DAB5C2" w14:textId="77777777" w:rsidR="00910E80" w:rsidRPr="00910E80" w:rsidRDefault="00910E80" w:rsidP="00910E80">
            <w:pPr>
              <w:rPr>
                <w:rFonts w:ascii="Bookman Old Style" w:hAnsi="Bookman Old Style"/>
              </w:rPr>
            </w:pPr>
          </w:p>
          <w:p w14:paraId="527B9556" w14:textId="77777777" w:rsidR="00910E80" w:rsidRPr="00910E80" w:rsidRDefault="00910E80" w:rsidP="00910E80">
            <w:pPr>
              <w:rPr>
                <w:rFonts w:ascii="Bookman Old Style" w:hAnsi="Bookman Old Style"/>
              </w:rPr>
            </w:pPr>
          </w:p>
          <w:p w14:paraId="6A1CF77B" w14:textId="77777777" w:rsidR="00910E80" w:rsidRPr="00910E80" w:rsidRDefault="00910E80" w:rsidP="00910E80">
            <w:pPr>
              <w:rPr>
                <w:rFonts w:ascii="Bookman Old Style" w:hAnsi="Bookman Old Style"/>
              </w:rPr>
            </w:pPr>
          </w:p>
          <w:p w14:paraId="744F1175"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185DA54D" w14:textId="77777777" w:rsidR="003E7BB6" w:rsidRDefault="003E7BB6" w:rsidP="0086033F">
            <w:pPr>
              <w:rPr>
                <w:rFonts w:ascii="Bookman Old Style" w:hAnsi="Bookman Old Style"/>
              </w:rPr>
            </w:pPr>
          </w:p>
        </w:tc>
        <w:tc>
          <w:tcPr>
            <w:tcW w:w="382" w:type="dxa"/>
            <w:shd w:val="clear" w:color="auto" w:fill="B4C6E7" w:themeFill="accent1" w:themeFillTint="66"/>
          </w:tcPr>
          <w:p w14:paraId="5B9B2EBF" w14:textId="77777777" w:rsidR="003E7BB6" w:rsidRDefault="003E7BB6" w:rsidP="0086033F">
            <w:pPr>
              <w:rPr>
                <w:rFonts w:ascii="Bookman Old Style" w:hAnsi="Bookman Old Style"/>
              </w:rPr>
            </w:pPr>
          </w:p>
        </w:tc>
        <w:tc>
          <w:tcPr>
            <w:tcW w:w="3956" w:type="dxa"/>
            <w:shd w:val="clear" w:color="auto" w:fill="B4C6E7" w:themeFill="accent1" w:themeFillTint="66"/>
          </w:tcPr>
          <w:p w14:paraId="6B5D42EE"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73DD93BA" w14:textId="77777777" w:rsidR="003E7BB6" w:rsidRDefault="003E7BB6" w:rsidP="0086033F">
            <w:pPr>
              <w:rPr>
                <w:rFonts w:ascii="Bookman Old Style" w:hAnsi="Bookman Old Style"/>
              </w:rPr>
            </w:pPr>
          </w:p>
        </w:tc>
      </w:tr>
      <w:tr w:rsidR="003E7BB6" w14:paraId="6BE6A24F"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441BBD02" w14:textId="77777777" w:rsidR="003E7BB6" w:rsidRDefault="003E7BB6" w:rsidP="0086033F">
            <w:pPr>
              <w:rPr>
                <w:rFonts w:ascii="Bookman Old Style" w:hAnsi="Bookman Old Style"/>
              </w:rPr>
            </w:pPr>
          </w:p>
        </w:tc>
        <w:tc>
          <w:tcPr>
            <w:tcW w:w="3966" w:type="dxa"/>
            <w:gridSpan w:val="2"/>
            <w:shd w:val="clear" w:color="auto" w:fill="auto"/>
            <w:vAlign w:val="bottom"/>
          </w:tcPr>
          <w:p w14:paraId="772EBEDB"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575CBC30" w14:textId="77777777" w:rsidR="003E7BB6" w:rsidRDefault="003E7BB6" w:rsidP="0086033F">
            <w:pPr>
              <w:rPr>
                <w:rFonts w:ascii="Bookman Old Style" w:hAnsi="Bookman Old Style"/>
                <w:sz w:val="16"/>
                <w:szCs w:val="16"/>
              </w:rPr>
            </w:pPr>
            <w:bookmarkStart w:id="5" w:name="_GoBack"/>
            <w:bookmarkEnd w:id="5"/>
          </w:p>
        </w:tc>
        <w:tc>
          <w:tcPr>
            <w:tcW w:w="382" w:type="dxa"/>
            <w:shd w:val="clear" w:color="auto" w:fill="B4C6E7" w:themeFill="accent1" w:themeFillTint="66"/>
          </w:tcPr>
          <w:p w14:paraId="1BAC552E" w14:textId="77777777" w:rsidR="003E7BB6" w:rsidRDefault="003E7BB6" w:rsidP="0086033F">
            <w:pPr>
              <w:rPr>
                <w:rFonts w:ascii="Bookman Old Style" w:hAnsi="Bookman Old Style"/>
              </w:rPr>
            </w:pPr>
          </w:p>
        </w:tc>
        <w:tc>
          <w:tcPr>
            <w:tcW w:w="3956" w:type="dxa"/>
            <w:shd w:val="clear" w:color="auto" w:fill="auto"/>
            <w:vAlign w:val="bottom"/>
            <w:hideMark/>
          </w:tcPr>
          <w:p w14:paraId="3D4C9416" w14:textId="3D5C35AC"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Pieczęć i podpis/y osoby/</w:t>
            </w:r>
            <w:proofErr w:type="spellStart"/>
            <w:r>
              <w:rPr>
                <w:rFonts w:ascii="Bookman Old Style" w:hAnsi="Bookman Old Style"/>
                <w:sz w:val="16"/>
                <w:szCs w:val="16"/>
              </w:rPr>
              <w:t>ób</w:t>
            </w:r>
            <w:proofErr w:type="spellEnd"/>
            <w:r>
              <w:rPr>
                <w:rFonts w:ascii="Bookman Old Style" w:hAnsi="Bookman Old Style"/>
                <w:sz w:val="16"/>
                <w:szCs w:val="16"/>
              </w:rPr>
              <w:t xml:space="preserve"> reprezentującej/</w:t>
            </w:r>
            <w:proofErr w:type="spellStart"/>
            <w:r>
              <w:rPr>
                <w:rFonts w:ascii="Bookman Old Style" w:hAnsi="Bookman Old Style"/>
                <w:sz w:val="16"/>
                <w:szCs w:val="16"/>
              </w:rPr>
              <w:t>ych</w:t>
            </w:r>
            <w:proofErr w:type="spellEnd"/>
            <w:r>
              <w:rPr>
                <w:rFonts w:ascii="Bookman Old Style" w:hAnsi="Bookman Old Style"/>
                <w:sz w:val="16"/>
                <w:szCs w:val="16"/>
              </w:rPr>
              <w:t xml:space="preserve">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3DD9E9AF" w14:textId="77777777" w:rsidR="003E7BB6" w:rsidRDefault="003E7BB6" w:rsidP="0086033F">
            <w:pPr>
              <w:rPr>
                <w:rFonts w:ascii="Bookman Old Style" w:hAnsi="Bookman Old Style"/>
              </w:rPr>
            </w:pPr>
          </w:p>
        </w:tc>
      </w:tr>
      <w:tr w:rsidR="003E7BB6" w14:paraId="00876830"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09ED9256"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7A13946D" w14:textId="77777777" w:rsidR="003E7BB6" w:rsidRDefault="003E7BB6" w:rsidP="0086033F">
            <w:pPr>
              <w:rPr>
                <w:rFonts w:ascii="Bookman Old Style" w:hAnsi="Bookman Old Style"/>
              </w:rPr>
            </w:pPr>
          </w:p>
        </w:tc>
        <w:tc>
          <w:tcPr>
            <w:tcW w:w="382" w:type="dxa"/>
            <w:shd w:val="clear" w:color="auto" w:fill="B4C6E7" w:themeFill="accent1" w:themeFillTint="66"/>
          </w:tcPr>
          <w:p w14:paraId="5C3219B9" w14:textId="77777777" w:rsidR="003E7BB6" w:rsidRDefault="003E7BB6" w:rsidP="0086033F">
            <w:pPr>
              <w:rPr>
                <w:rFonts w:ascii="Bookman Old Style" w:hAnsi="Bookman Old Style"/>
              </w:rPr>
            </w:pPr>
          </w:p>
        </w:tc>
        <w:tc>
          <w:tcPr>
            <w:tcW w:w="3956" w:type="dxa"/>
            <w:shd w:val="clear" w:color="auto" w:fill="B4C6E7" w:themeFill="accent1" w:themeFillTint="66"/>
          </w:tcPr>
          <w:p w14:paraId="0911BF6D"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08E97DAF" w14:textId="77777777" w:rsidR="003E7BB6" w:rsidRDefault="003E7BB6" w:rsidP="0086033F">
            <w:pPr>
              <w:rPr>
                <w:rFonts w:ascii="Bookman Old Style" w:hAnsi="Bookman Old Style"/>
              </w:rPr>
            </w:pPr>
          </w:p>
        </w:tc>
      </w:tr>
    </w:tbl>
    <w:p w14:paraId="65B4A318"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D7090" w14:textId="77777777" w:rsidR="004535F3" w:rsidRDefault="004535F3" w:rsidP="003E7BB6">
      <w:pPr>
        <w:spacing w:before="0" w:after="0" w:line="240" w:lineRule="auto"/>
      </w:pPr>
      <w:r>
        <w:separator/>
      </w:r>
    </w:p>
  </w:endnote>
  <w:endnote w:type="continuationSeparator" w:id="0">
    <w:p w14:paraId="78D0F8C4" w14:textId="77777777" w:rsidR="004535F3" w:rsidRDefault="004535F3"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275713"/>
      <w:docPartObj>
        <w:docPartGallery w:val="Page Numbers (Bottom of Page)"/>
        <w:docPartUnique/>
      </w:docPartObj>
    </w:sdtPr>
    <w:sdtContent>
      <w:p w14:paraId="304E6759" w14:textId="77777777" w:rsidR="00CA476E" w:rsidRDefault="00CA476E">
        <w:pPr>
          <w:pStyle w:val="Stopka"/>
          <w:jc w:val="right"/>
        </w:pPr>
        <w:r>
          <w:fldChar w:fldCharType="begin"/>
        </w:r>
        <w:r>
          <w:instrText>PAGE   \* MERGEFORMAT</w:instrText>
        </w:r>
        <w:r>
          <w:fldChar w:fldCharType="separate"/>
        </w:r>
        <w:r>
          <w:t>2</w:t>
        </w:r>
        <w:r>
          <w:fldChar w:fldCharType="end"/>
        </w:r>
      </w:p>
    </w:sdtContent>
  </w:sdt>
  <w:p w14:paraId="4ADF9121" w14:textId="77777777" w:rsidR="00CA476E" w:rsidRDefault="00CA476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96E6A" w14:textId="77777777" w:rsidR="004535F3" w:rsidRDefault="004535F3" w:rsidP="003E7BB6">
      <w:pPr>
        <w:spacing w:before="0" w:after="0" w:line="240" w:lineRule="auto"/>
      </w:pPr>
      <w:r>
        <w:separator/>
      </w:r>
    </w:p>
  </w:footnote>
  <w:footnote w:type="continuationSeparator" w:id="0">
    <w:p w14:paraId="0DDD78FE" w14:textId="77777777" w:rsidR="004535F3" w:rsidRDefault="004535F3" w:rsidP="003E7BB6">
      <w:pPr>
        <w:spacing w:before="0" w:after="0" w:line="240" w:lineRule="auto"/>
      </w:pPr>
      <w:r>
        <w:continuationSeparator/>
      </w:r>
    </w:p>
  </w:footnote>
  <w:footnote w:id="1">
    <w:p w14:paraId="10FA512B" w14:textId="36552205" w:rsidR="00CA476E" w:rsidRPr="005C11D5" w:rsidRDefault="00CA476E"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E08AB0C" w14:textId="77777777" w:rsidR="00CA476E" w:rsidRDefault="00CA476E" w:rsidP="00EF71B7">
      <w:pPr>
        <w:pStyle w:val="Tekstprzypisudolnego"/>
      </w:pPr>
      <w:r w:rsidRPr="005C11D5">
        <w:rPr>
          <w:rStyle w:val="Odwoanieprzypisudolnego"/>
        </w:rPr>
        <w:footnoteRef/>
      </w:r>
      <w:r w:rsidRPr="005C11D5">
        <w:t xml:space="preserve"> Wypełnia LGD.</w:t>
      </w:r>
    </w:p>
  </w:footnote>
  <w:footnote w:id="3">
    <w:p w14:paraId="5D96CFB0" w14:textId="77777777" w:rsidR="00CA476E" w:rsidRPr="005C11D5" w:rsidRDefault="00CA476E" w:rsidP="00EF71B7">
      <w:pPr>
        <w:pStyle w:val="Tekstprzypisudolnego"/>
      </w:pPr>
      <w:r w:rsidRPr="005C11D5">
        <w:rPr>
          <w:rStyle w:val="Odwoanieprzypisudolnego"/>
        </w:rPr>
        <w:footnoteRef/>
      </w:r>
      <w:r w:rsidRPr="005C11D5">
        <w:t xml:space="preserve"> Podpunkt wypełniany przez LGD.</w:t>
      </w:r>
    </w:p>
  </w:footnote>
  <w:footnote w:id="4">
    <w:p w14:paraId="7DAA752A" w14:textId="77777777" w:rsidR="00CA476E" w:rsidRPr="009A09B1" w:rsidRDefault="00CA476E" w:rsidP="00EF71B7">
      <w:pPr>
        <w:pStyle w:val="Tekstprzypisudolnego"/>
      </w:pPr>
      <w:r w:rsidRPr="005C11D5">
        <w:rPr>
          <w:rStyle w:val="Odwoanieprzypisudolnego"/>
        </w:rPr>
        <w:footnoteRef/>
      </w:r>
      <w:r w:rsidRPr="005C11D5">
        <w:t xml:space="preserve"> Podpunkt wypełniany przez LGD.</w:t>
      </w:r>
    </w:p>
  </w:footnote>
  <w:footnote w:id="5">
    <w:p w14:paraId="0F5DD17C" w14:textId="77777777" w:rsidR="00CA476E" w:rsidRPr="00EF71B7" w:rsidRDefault="00CA476E"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1D3A3407" w14:textId="0A500F8E" w:rsidR="00CA476E" w:rsidRPr="00EF71B7" w:rsidRDefault="00CA476E"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5CEAA9F0" w14:textId="7A9AA32E" w:rsidR="00CA476E" w:rsidRPr="009A09B1" w:rsidRDefault="00CA476E"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31863B46" w14:textId="77777777" w:rsidR="00CA476E" w:rsidRPr="009A09B1" w:rsidRDefault="00CA476E"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059CB32A" w14:textId="77777777" w:rsidR="00CA476E" w:rsidRPr="009A09B1" w:rsidRDefault="00CA476E" w:rsidP="00EF71B7">
      <w:pPr>
        <w:pStyle w:val="Tekstprzypisudolnego"/>
      </w:pPr>
      <w:r w:rsidRPr="00EB76DF">
        <w:rPr>
          <w:rStyle w:val="Odwoanieprzypisudolnego"/>
        </w:rPr>
        <w:footnoteRef/>
      </w:r>
      <w:r w:rsidRPr="00EB76DF">
        <w:t xml:space="preserve"> Każda LGD uzupełnia o typy projektów wpisujące się w cel ogólny, cel szczegółowy oraz przedsięwzięcia zgodne z LSR i określone w ogłoszeniu naboru na powierzenie grantu.</w:t>
      </w:r>
    </w:p>
  </w:footnote>
  <w:footnote w:id="10">
    <w:p w14:paraId="679217B7" w14:textId="77777777" w:rsidR="00CA476E" w:rsidRPr="009A09B1" w:rsidRDefault="00CA476E"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1">
    <w:p w14:paraId="6AA4AFEE" w14:textId="77777777" w:rsidR="00CA476E" w:rsidRDefault="00CA476E"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469E3" w14:textId="77777777" w:rsidR="00CA476E" w:rsidRPr="00936F42" w:rsidRDefault="00CA476E" w:rsidP="0086033F">
    <w:pPr>
      <w:pStyle w:val="Nagwek"/>
      <w:jc w:val="center"/>
    </w:pPr>
    <w:r>
      <w:rPr>
        <w:noProof/>
      </w:rPr>
      <w:drawing>
        <wp:inline distT="0" distB="0" distL="0" distR="0" wp14:anchorId="3917A85D" wp14:editId="5BA2D60B">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B6"/>
    <w:rsid w:val="0000273D"/>
    <w:rsid w:val="00060B24"/>
    <w:rsid w:val="000B0EAA"/>
    <w:rsid w:val="000B4E63"/>
    <w:rsid w:val="000B7035"/>
    <w:rsid w:val="000F087C"/>
    <w:rsid w:val="000F3A5E"/>
    <w:rsid w:val="000F692A"/>
    <w:rsid w:val="000F733D"/>
    <w:rsid w:val="001222A6"/>
    <w:rsid w:val="00124256"/>
    <w:rsid w:val="001812A7"/>
    <w:rsid w:val="001970BA"/>
    <w:rsid w:val="001C23A9"/>
    <w:rsid w:val="001E0B16"/>
    <w:rsid w:val="00216D00"/>
    <w:rsid w:val="00225FE6"/>
    <w:rsid w:val="002326E5"/>
    <w:rsid w:val="00262B58"/>
    <w:rsid w:val="0029171B"/>
    <w:rsid w:val="00296EF6"/>
    <w:rsid w:val="002B0D63"/>
    <w:rsid w:val="002C31F0"/>
    <w:rsid w:val="002C5525"/>
    <w:rsid w:val="0037217E"/>
    <w:rsid w:val="00392C23"/>
    <w:rsid w:val="003D16A3"/>
    <w:rsid w:val="003E7BB6"/>
    <w:rsid w:val="004016AF"/>
    <w:rsid w:val="004251F9"/>
    <w:rsid w:val="004535F3"/>
    <w:rsid w:val="00454BFB"/>
    <w:rsid w:val="00481BC3"/>
    <w:rsid w:val="00482D24"/>
    <w:rsid w:val="004A3CC2"/>
    <w:rsid w:val="004D2A3C"/>
    <w:rsid w:val="004F4019"/>
    <w:rsid w:val="00516C5B"/>
    <w:rsid w:val="00522EA8"/>
    <w:rsid w:val="005319B4"/>
    <w:rsid w:val="005715C6"/>
    <w:rsid w:val="00582D8C"/>
    <w:rsid w:val="00583C50"/>
    <w:rsid w:val="005C0418"/>
    <w:rsid w:val="005C11D5"/>
    <w:rsid w:val="006009BB"/>
    <w:rsid w:val="00631AFF"/>
    <w:rsid w:val="006444A6"/>
    <w:rsid w:val="0065239D"/>
    <w:rsid w:val="006911A5"/>
    <w:rsid w:val="00693D49"/>
    <w:rsid w:val="006941DC"/>
    <w:rsid w:val="006A3FC0"/>
    <w:rsid w:val="006E76C8"/>
    <w:rsid w:val="00722A68"/>
    <w:rsid w:val="00725DCE"/>
    <w:rsid w:val="00736A47"/>
    <w:rsid w:val="007619C3"/>
    <w:rsid w:val="007B3D03"/>
    <w:rsid w:val="007E7216"/>
    <w:rsid w:val="0082797D"/>
    <w:rsid w:val="00830F61"/>
    <w:rsid w:val="0084327A"/>
    <w:rsid w:val="00844F7C"/>
    <w:rsid w:val="00854C33"/>
    <w:rsid w:val="0086033F"/>
    <w:rsid w:val="008D0C37"/>
    <w:rsid w:val="008D21F6"/>
    <w:rsid w:val="008F0DCE"/>
    <w:rsid w:val="00910E80"/>
    <w:rsid w:val="00916CC7"/>
    <w:rsid w:val="009515F9"/>
    <w:rsid w:val="009711CA"/>
    <w:rsid w:val="00984AB3"/>
    <w:rsid w:val="00987CC8"/>
    <w:rsid w:val="009D36FA"/>
    <w:rsid w:val="009D3EC0"/>
    <w:rsid w:val="00A17D90"/>
    <w:rsid w:val="00A2437C"/>
    <w:rsid w:val="00A3291A"/>
    <w:rsid w:val="00A56B41"/>
    <w:rsid w:val="00AC3E0F"/>
    <w:rsid w:val="00AD3D3B"/>
    <w:rsid w:val="00AD3D3E"/>
    <w:rsid w:val="00AD5DED"/>
    <w:rsid w:val="00AD695D"/>
    <w:rsid w:val="00AF685E"/>
    <w:rsid w:val="00B345B4"/>
    <w:rsid w:val="00B566D8"/>
    <w:rsid w:val="00BB5A0D"/>
    <w:rsid w:val="00BC18A9"/>
    <w:rsid w:val="00C26F5E"/>
    <w:rsid w:val="00C2776D"/>
    <w:rsid w:val="00C36C33"/>
    <w:rsid w:val="00C41D40"/>
    <w:rsid w:val="00C4526F"/>
    <w:rsid w:val="00C50BF7"/>
    <w:rsid w:val="00C614A4"/>
    <w:rsid w:val="00C64F6D"/>
    <w:rsid w:val="00C83628"/>
    <w:rsid w:val="00C91D26"/>
    <w:rsid w:val="00C94070"/>
    <w:rsid w:val="00CA476E"/>
    <w:rsid w:val="00CB067C"/>
    <w:rsid w:val="00D00287"/>
    <w:rsid w:val="00D06315"/>
    <w:rsid w:val="00D1128D"/>
    <w:rsid w:val="00D22401"/>
    <w:rsid w:val="00D32430"/>
    <w:rsid w:val="00D419B6"/>
    <w:rsid w:val="00D81BC1"/>
    <w:rsid w:val="00DA1FA5"/>
    <w:rsid w:val="00DB3F45"/>
    <w:rsid w:val="00DD309C"/>
    <w:rsid w:val="00DE4089"/>
    <w:rsid w:val="00DF10CC"/>
    <w:rsid w:val="00E04342"/>
    <w:rsid w:val="00E22E40"/>
    <w:rsid w:val="00E279BE"/>
    <w:rsid w:val="00E65ECE"/>
    <w:rsid w:val="00E67EC2"/>
    <w:rsid w:val="00E83471"/>
    <w:rsid w:val="00EA37E0"/>
    <w:rsid w:val="00EA4720"/>
    <w:rsid w:val="00EA71A2"/>
    <w:rsid w:val="00EB3368"/>
    <w:rsid w:val="00EB76DF"/>
    <w:rsid w:val="00ED2ACD"/>
    <w:rsid w:val="00ED35D4"/>
    <w:rsid w:val="00EE105A"/>
    <w:rsid w:val="00EE57F3"/>
    <w:rsid w:val="00EF71B7"/>
    <w:rsid w:val="00F35501"/>
    <w:rsid w:val="00FA6730"/>
    <w:rsid w:val="00FD2D83"/>
    <w:rsid w:val="00FD52F2"/>
    <w:rsid w:val="00FD5A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389BD"/>
  <w15:chartTrackingRefBased/>
  <w15:docId w15:val="{70C0EBD7-B926-4A9C-A71F-DEFF7F88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neosobowe@slaskie.pl"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98FF6-50D2-47FC-98A6-0F20A42E1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41</Pages>
  <Words>6622</Words>
  <Characters>39736</Characters>
  <Application>Microsoft Office Word</Application>
  <DocSecurity>0</DocSecurity>
  <Lines>331</Lines>
  <Paragraphs>92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p:lastModifiedBy>
  <cp:revision>206</cp:revision>
  <dcterms:created xsi:type="dcterms:W3CDTF">2018-06-25T12:12:00Z</dcterms:created>
  <dcterms:modified xsi:type="dcterms:W3CDTF">2019-11-22T09:31:00Z</dcterms:modified>
</cp:coreProperties>
</file>