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8BA7D" w14:textId="010E5345" w:rsidR="00945FF0" w:rsidRDefault="00CB47ED" w:rsidP="00CB47ED">
      <w:pPr>
        <w:pStyle w:val="1"/>
        <w:jc w:val="center"/>
      </w:pPr>
      <w:r>
        <w:rPr>
          <w:rFonts w:hint="eastAsia"/>
        </w:rPr>
        <w:t>试图容器</w:t>
      </w:r>
    </w:p>
    <w:p w14:paraId="250B0864" w14:textId="77777777" w:rsidR="00CB47ED" w:rsidRDefault="00CB47ED" w:rsidP="00CB47ED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view</w:t>
        </w:r>
      </w:hyperlink>
    </w:p>
    <w:p w14:paraId="334D9F39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视图容器。</w:t>
      </w:r>
    </w:p>
    <w:p w14:paraId="43E21EB4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0"/>
        <w:gridCol w:w="1396"/>
        <w:gridCol w:w="1290"/>
        <w:gridCol w:w="3494"/>
      </w:tblGrid>
      <w:tr w:rsidR="00CB47ED" w14:paraId="58CAA1A8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C0C6CA" w14:textId="133CE05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29726B4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BB46968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33CA674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CB47ED" w14:paraId="1E4D06B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A88AF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E8E76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0205A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9FAA1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指定按下去的样式类。当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hover-class="none"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时，没有点击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态效果</w:t>
            </w:r>
            <w:proofErr w:type="gramEnd"/>
          </w:p>
        </w:tc>
      </w:tr>
      <w:tr w:rsidR="00CB47ED" w14:paraId="1128BA1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06F2C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hover-stop-propagation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9C3F1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2C3E4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5EE29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指定是否阻止本节点的祖先节点出现点击态</w:t>
            </w:r>
          </w:p>
        </w:tc>
      </w:tr>
      <w:tr w:rsidR="00CB47ED" w14:paraId="0F76CB7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78C7E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hover-start-time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99827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2F0D1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16CB0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按住后多久出现点击态，单位毫秒</w:t>
            </w:r>
          </w:p>
        </w:tc>
      </w:tr>
      <w:tr w:rsidR="00CB47ED" w14:paraId="6D9004C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696A5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hover-stay-time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21E6C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9EF8D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BE4CA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手指松开后点击态保留时间，单位毫秒</w:t>
            </w:r>
          </w:p>
        </w:tc>
      </w:tr>
    </w:tbl>
    <w:p w14:paraId="49150DA8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6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47B9B02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A6FAD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5F1F8E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EE7686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E9C014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flex-direction: row</w:t>
      </w:r>
    </w:p>
    <w:p w14:paraId="51E9781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\n</w:t>
      </w:r>
      <w:r>
        <w:rPr>
          <w:rStyle w:val="HTML1"/>
          <w:rFonts w:ascii="Courier" w:hAnsi="Courier"/>
          <w:color w:val="525252"/>
          <w:shd w:val="clear" w:color="auto" w:fill="F8F8F8"/>
        </w:rPr>
        <w:t>横向布局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4B1549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206E1D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-flex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-row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D13161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flex-item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-red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44B0B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flex-item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-green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63CA70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flex-item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-blue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C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FDFF6F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11D8D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DB78C2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flex-direction: column</w:t>
      </w:r>
    </w:p>
    <w:p w14:paraId="4588F09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\n</w:t>
      </w:r>
      <w:r>
        <w:rPr>
          <w:rStyle w:val="HTML1"/>
          <w:rFonts w:ascii="Courier" w:hAnsi="Courier"/>
          <w:color w:val="525252"/>
          <w:shd w:val="clear" w:color="auto" w:fill="F8F8F8"/>
        </w:rPr>
        <w:t>纵向布局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838A3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E59DE8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-flex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8BBDC7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flex-item flex-item-V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-red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062DE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flex-item flex-item-V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-green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A1CD5C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flex-item flex-item-V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-blue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C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F43319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D1CA4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E4961E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03DB489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A43A888" w14:textId="21FEE24A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D912A27" wp14:editId="6284F6DA">
            <wp:extent cx="3945255" cy="7012305"/>
            <wp:effectExtent l="0" t="0" r="0" b="0"/>
            <wp:docPr id="1" name="图片 1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ap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7586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369A62EF" w14:textId="77777777" w:rsidR="00CB47ED" w:rsidRDefault="00CB47ED" w:rsidP="00CB47E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如果需要使用滚动视图，请使用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8" w:history="1">
        <w:r>
          <w:rPr>
            <w:rStyle w:val="a3"/>
            <w:rFonts w:ascii="Source Sans Pro" w:hAnsi="Source Sans Pro"/>
            <w:sz w:val="23"/>
            <w:szCs w:val="23"/>
          </w:rPr>
          <w:t>scroll-view</w:t>
        </w:r>
      </w:hyperlink>
    </w:p>
    <w:p w14:paraId="5BD228B7" w14:textId="77777777" w:rsidR="00CB47ED" w:rsidRDefault="00CB47ED" w:rsidP="00CB47ED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&lt;div&gt;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组件编译时会被转换为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&lt;view&gt;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D9D3FEE" w14:textId="4A3BE33C" w:rsidR="00CB47ED" w:rsidRDefault="00CB47ED" w:rsidP="00CB47ED"/>
    <w:p w14:paraId="79448A26" w14:textId="77777777" w:rsidR="00CB47ED" w:rsidRDefault="00CB47ED" w:rsidP="00CB47ED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9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scroll-view</w:t>
        </w:r>
      </w:hyperlink>
    </w:p>
    <w:p w14:paraId="5574D3B5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可滚动视图区域。</w:t>
      </w:r>
    </w:p>
    <w:p w14:paraId="7DEAA2FD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  <w:gridCol w:w="1628"/>
        <w:gridCol w:w="1195"/>
        <w:gridCol w:w="1677"/>
        <w:gridCol w:w="1747"/>
      </w:tblGrid>
      <w:tr w:rsidR="00CB47ED" w14:paraId="7596CC2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D7BB4C1" w14:textId="3C995FB8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DD218DD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010E4CE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265288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038FEE2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B47ED" w14:paraId="1F89ECF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242E1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0934D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3D326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C3CE3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允许横向滚动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CB1FA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04B1AFA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54620D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42478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BF698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40253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允许纵向滚动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E0087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72D99BA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AC34CB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upper-threshold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72202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48017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6CD36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距顶部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左边多远时（单位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scrolltoupper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F7C1F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3DFD003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35C5AA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lower-threshold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ECDCC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DFA0B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24F96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距底部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右边多远时（单位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scrolltolower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7FA58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5DC8FFD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FEC461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C09B2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0BE4F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5B45AC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设置竖向滚动条位置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8CBA0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523EADB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0B095D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scroll-left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72E1B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4B0F4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957B00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设置横向滚动条位置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9C539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50F87BB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9BA06C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scroll-into-view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661FA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D85FD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2B591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值应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为某子元素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不能以数字开头）。设置哪个方向可滚动，则在哪个方向滚动到该元素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5C676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64AA154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AF0162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scroll-with-animation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D4F31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F18D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E9D01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在设置滚动条位置时使用动画过渡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1F61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234974A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0072CE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enable-back-to-top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41336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5D1BD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17D1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点击顶部状态栏、安卓双击标题栏时，滚动条返回顶部，只支持竖向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27C1F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CB47ED" w14:paraId="10B5460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0C120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show-scrollbar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1CE36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4C8AC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74121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控制是否出现滚动条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E5C4A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</w:p>
        </w:tc>
      </w:tr>
      <w:tr w:rsidR="00CB47ED" w14:paraId="7269FF4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4B755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refresher-enabled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E0A64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57C35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ECC5E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开启自定义下拉刷新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701F3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440D4A0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259F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refresher-threshold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F36F5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0439E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2EE53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设置自定义下拉刷新阈值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1CE1B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5EB49CA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DCFE9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refresher-default-style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20258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4D504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"black"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0D037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设置自定义下拉刷新默认样式，支持设置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black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white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none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表示不使用默认样式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4AC00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2E3C441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BD9D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refresher-background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11C98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6D1C8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"#FFF"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EB603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设置自定义下拉刷新区域背景颜色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D8337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7E77950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0DD01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refresher-triggered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F608F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C274B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04AF4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设置当前下拉刷新状态，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true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表示下拉刷新已经被触发，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false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表示下拉刷新未被触发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C43D7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38C3C78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9D760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scrolltoupper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C6AD4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F1A35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13AC00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滚动到顶部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左边，会触发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scrolltoupper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BA57B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61BE741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CB04F3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scrolltolower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89B5D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12EC7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05D9B5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滚动到底部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右边，会触发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scrolltolower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7DDE1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1D5C87C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7999A8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@scroll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08BE6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7DB01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D841A2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scrollLeft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scrollTop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scrollHeight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scrollWidth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deltaX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deltaY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5ACC4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  <w:tr w:rsidR="00CB47ED" w14:paraId="0DCD107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D0D28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refresherpulling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294F9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DF702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DE9BA0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自定义下拉刷新控件被下拉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0534F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076D225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FC817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FE7CF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0D741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2C4897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自定义下拉刷新被触发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98A5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2383F50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CC462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refresherrestore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ACA72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96551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4B66AB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自定义下拉刷新被复位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AE65C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  <w:tr w:rsidR="00CB47ED" w14:paraId="690375D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5B4CE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refresherabort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A136F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C5A84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D54E69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自定义下拉刷新被中止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2DF45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2.5.12+,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2.10.1+</w:t>
            </w:r>
          </w:p>
        </w:tc>
      </w:tr>
    </w:tbl>
    <w:p w14:paraId="44CC707A" w14:textId="77777777" w:rsidR="00CB47ED" w:rsidRDefault="00CB47ED" w:rsidP="00CB47E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使用竖向滚动时，需要给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&lt;scroll-view&gt;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一个固定高度，通过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设置</w:t>
      </w:r>
      <w:r>
        <w:rPr>
          <w:rFonts w:ascii="Source Sans Pro" w:hAnsi="Source Sans Pro"/>
          <w:color w:val="34495E"/>
          <w:sz w:val="23"/>
          <w:szCs w:val="23"/>
        </w:rPr>
        <w:t xml:space="preserve"> height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203DB13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0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18F8512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94F0D2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8B7866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3ABE7F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4EF0B0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Vertical Scroll</w:t>
      </w:r>
    </w:p>
    <w:p w14:paraId="0187082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\n</w:t>
      </w:r>
      <w:r>
        <w:rPr>
          <w:rStyle w:val="HTML1"/>
          <w:rFonts w:ascii="Courier" w:hAnsi="Courier"/>
          <w:color w:val="525252"/>
          <w:shd w:val="clear" w:color="auto" w:fill="F8F8F8"/>
        </w:rPr>
        <w:t>纵向滚动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450764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DD5EE1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31BB01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scroll-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view :scroll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-top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scrollTop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scroll-y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scroll-Y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scrolltoupper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upper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scrolltolower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lower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383F991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              @scroll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AE00B9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demo1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scroll-view-item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-red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028DD8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demo2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scroll-view-item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-green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AC800E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demo3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scroll-view-item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-blue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C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5D85F5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8CF3DC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182416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@tap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goTop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-link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-center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D13F026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点击这里返回顶部</w:t>
      </w:r>
    </w:p>
    <w:p w14:paraId="40F0B29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CFFAA4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733A5A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Horizontal Scroll</w:t>
      </w:r>
    </w:p>
    <w:p w14:paraId="0366E54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\n</w:t>
      </w:r>
      <w:r>
        <w:rPr>
          <w:rStyle w:val="HTML1"/>
          <w:rFonts w:ascii="Courier" w:hAnsi="Courier"/>
          <w:color w:val="525252"/>
          <w:shd w:val="clear" w:color="auto" w:fill="F8F8F8"/>
        </w:rPr>
        <w:t>横向滚动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D7717C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CD7391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7B598A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view_H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scroll-x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@scroll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scroll-left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120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CAEC13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demo1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item_H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-red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3861A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demo2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item_H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-green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90746B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demo3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item_H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-blue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C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30CEC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67931D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278AEA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D168C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AD7CF9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0A03EC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E94A4A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77E083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90D1226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257E072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old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EE6659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</w:p>
    <w:p w14:paraId="17D3878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90318B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6D6FF3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108B9D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6CD57A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upper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EA760A6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7633C41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AF706C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lower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1CB67A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6353E1A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403E2A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scroll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41A587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1BF96A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old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</w:p>
    <w:p w14:paraId="6E02857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1C6098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goTop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5696DC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old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</w:p>
    <w:p w14:paraId="48A4E8A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nextTick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97EDA9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scrollTop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</w:p>
    <w:p w14:paraId="1295817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0C958B2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r>
        <w:rPr>
          <w:rStyle w:val="token"/>
          <w:rFonts w:ascii="Courier" w:hAnsi="Courier"/>
          <w:color w:val="525252"/>
          <w:shd w:val="clear" w:color="auto" w:fill="F8F8F8"/>
        </w:rPr>
        <w:t>.showToast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600727F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icon</w:t>
      </w:r>
      <w:r>
        <w:rPr>
          <w:rStyle w:val="token"/>
          <w:rFonts w:ascii="Courier" w:hAnsi="Courier"/>
          <w:color w:val="525252"/>
          <w:shd w:val="clear" w:color="auto" w:fill="F8F8F8"/>
        </w:rPr>
        <w:t>:"none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D95D4D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token"/>
          <w:rFonts w:ascii="Courier" w:hAnsi="Courier"/>
          <w:color w:val="525252"/>
          <w:shd w:val="clear" w:color="auto" w:fill="F8F8F8"/>
        </w:rPr>
        <w:t>纵向滚动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scrollTop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值已被修改为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0"</w:t>
      </w:r>
    </w:p>
    <w:p w14:paraId="48127A2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07E5A37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FBC7F3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D6863C6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8C88F20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自定义下拉刷新</w:t>
      </w:r>
    </w:p>
    <w:p w14:paraId="0127A38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8BA4BC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F9552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300px</w:t>
      </w:r>
      <w:r>
        <w:rPr>
          <w:rStyle w:val="token"/>
          <w:rFonts w:ascii="Courier" w:hAnsi="Courier"/>
          <w:color w:val="525252"/>
          <w:shd w:val="clear" w:color="auto" w:fill="F8F8F8"/>
        </w:rPr>
        <w:t>;"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scroll-y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refresher-enabled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:refresher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-triggered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triggered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7143976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:refresher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-threshold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refresher-background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lightgreen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refresherpulling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onPulling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4913F7A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         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refresherrefresh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refresherrestore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onRestore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refresherabort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onAbort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E11769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EFFA1C0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ED183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55C7E60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D07CC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94F96C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D589BB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B5AE7F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triggered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4981CDD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3C191A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3FDC5D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99C24A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_</w:t>
      </w:r>
      <w:proofErr w:type="spellStart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freshing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3636AFB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setTimeout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B00279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triggered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7FFCC95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1000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1FC3F81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C10CE0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BBD270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onPulling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28E353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onpulling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e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349D6A4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60429E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8C918A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_</w:t>
      </w:r>
      <w:proofErr w:type="spellStart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freshing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15C48BC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_</w:t>
      </w:r>
      <w:proofErr w:type="spellStart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freshing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303400F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setTimeout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61657E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triggered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32380886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_</w:t>
      </w:r>
      <w:proofErr w:type="spellStart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freshing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AABC5F6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3000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1AD63A9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791C27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onRestore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DDE176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triggered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'restore';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需要重置</w:t>
      </w:r>
    </w:p>
    <w:p w14:paraId="6C3407B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onRestore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");</w:t>
      </w:r>
    </w:p>
    <w:p w14:paraId="231977D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316292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onAbort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436692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onAbort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");</w:t>
      </w:r>
    </w:p>
    <w:p w14:paraId="566DEEA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268D6C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B03876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16E335C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HTML1"/>
          <w:rFonts w:ascii="Courier" w:hAnsi="Courier"/>
          <w:color w:val="525252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BB5526D" w14:textId="27D1CCFB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11049E96" wp14:editId="28538994">
            <wp:extent cx="3945255" cy="7012305"/>
            <wp:effectExtent l="0" t="0" r="0" b="0"/>
            <wp:docPr id="2" name="图片 2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ap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D8C4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21B3C7BF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和小程序中，请勿在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 </w:t>
      </w:r>
      <w:r>
        <w:rPr>
          <w:rFonts w:ascii="Source Sans Pro" w:hAnsi="Source Sans Pro"/>
          <w:color w:val="34495E"/>
          <w:sz w:val="23"/>
          <w:szCs w:val="23"/>
        </w:rPr>
        <w:t>中使用</w:t>
      </w:r>
      <w:r>
        <w:rPr>
          <w:rFonts w:ascii="Source Sans Pro" w:hAnsi="Source Sans Pro"/>
          <w:color w:val="34495E"/>
          <w:sz w:val="23"/>
          <w:szCs w:val="23"/>
        </w:rPr>
        <w:t xml:space="preserve"> map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video </w:t>
      </w:r>
      <w:r>
        <w:rPr>
          <w:rFonts w:ascii="Source Sans Pro" w:hAnsi="Source Sans Pro"/>
          <w:color w:val="34495E"/>
          <w:sz w:val="23"/>
          <w:szCs w:val="23"/>
        </w:rPr>
        <w:t>等原生组件。小程序中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 </w:t>
      </w:r>
      <w:r>
        <w:rPr>
          <w:rFonts w:ascii="Source Sans Pro" w:hAnsi="Source Sans Pro"/>
          <w:color w:val="34495E"/>
          <w:sz w:val="23"/>
          <w:szCs w:val="23"/>
        </w:rPr>
        <w:t>中也不要使用</w:t>
      </w:r>
      <w:r>
        <w:rPr>
          <w:rFonts w:ascii="Source Sans Pro" w:hAnsi="Source Sans Pro"/>
          <w:color w:val="34495E"/>
          <w:sz w:val="23"/>
          <w:szCs w:val="23"/>
        </w:rPr>
        <w:t xml:space="preserve"> canvas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原生组件。更</w:t>
      </w:r>
      <w:r>
        <w:rPr>
          <w:rFonts w:ascii="Source Sans Pro" w:hAnsi="Source Sans Pro"/>
          <w:color w:val="34495E"/>
          <w:sz w:val="23"/>
          <w:szCs w:val="23"/>
        </w:rPr>
        <w:lastRenderedPageBreak/>
        <w:t>新：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>2.4.4</w:t>
      </w:r>
      <w:r>
        <w:rPr>
          <w:rFonts w:ascii="Source Sans Pro" w:hAnsi="Source Sans Pro"/>
          <w:color w:val="34495E"/>
          <w:sz w:val="23"/>
          <w:szCs w:val="23"/>
        </w:rPr>
        <w:t>起支持了原生组件在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中的使用。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无此限制。</w:t>
      </w:r>
    </w:p>
    <w:p w14:paraId="0902BD7C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scroll-view </w:t>
      </w:r>
      <w:r>
        <w:rPr>
          <w:rFonts w:ascii="Source Sans Pro" w:hAnsi="Source Sans Pro"/>
          <w:color w:val="34495E"/>
          <w:sz w:val="23"/>
          <w:szCs w:val="23"/>
        </w:rPr>
        <w:t>不适合放长列表，有性能问题。长列表滚动和下拉刷新，应该使用原生导航栏搭配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页面级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的滚动和下拉刷新实现。包括在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页面，长列表应该使用</w:t>
      </w:r>
      <w:r>
        <w:rPr>
          <w:rFonts w:ascii="Source Sans Pro" w:hAnsi="Source Sans Pro"/>
          <w:color w:val="34495E"/>
          <w:sz w:val="23"/>
          <w:szCs w:val="23"/>
        </w:rPr>
        <w:t>list</w:t>
      </w:r>
      <w:r>
        <w:rPr>
          <w:rFonts w:ascii="Source Sans Pro" w:hAnsi="Source Sans Pro"/>
          <w:color w:val="34495E"/>
          <w:sz w:val="23"/>
          <w:szCs w:val="23"/>
        </w:rPr>
        <w:t>而不是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</w:p>
    <w:p w14:paraId="492C0262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scroll-into-view </w:t>
      </w:r>
      <w:r>
        <w:rPr>
          <w:rFonts w:ascii="Source Sans Pro" w:hAnsi="Source Sans Pro"/>
          <w:color w:val="34495E"/>
          <w:sz w:val="23"/>
          <w:szCs w:val="23"/>
        </w:rPr>
        <w:t>的优先级高于</w:t>
      </w:r>
      <w:r>
        <w:rPr>
          <w:rFonts w:ascii="Source Sans Pro" w:hAnsi="Source Sans Pro"/>
          <w:color w:val="34495E"/>
          <w:sz w:val="23"/>
          <w:szCs w:val="23"/>
        </w:rPr>
        <w:t xml:space="preserve"> scroll-top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8643641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是区域滚动，不会触发页面滚动，无法触发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配置的下拉刷新、页面触底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onReachBottomDistance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transparent</w:t>
      </w:r>
      <w:r>
        <w:rPr>
          <w:rFonts w:ascii="Source Sans Pro" w:hAnsi="Source Sans Pro"/>
          <w:color w:val="34495E"/>
          <w:sz w:val="23"/>
          <w:szCs w:val="23"/>
        </w:rPr>
        <w:t>透明渐变。</w:t>
      </w:r>
    </w:p>
    <w:p w14:paraId="77822E7B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若要使用下拉刷新，建议使用页面的滚动，而不是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 </w:t>
      </w:r>
      <w:r>
        <w:rPr>
          <w:rFonts w:ascii="Source Sans Pro" w:hAnsi="Source Sans Pro"/>
          <w:color w:val="34495E"/>
          <w:sz w:val="23"/>
          <w:szCs w:val="23"/>
        </w:rPr>
        <w:t>。插件市场有前端模拟的下拉刷新，但性能不佳。</w:t>
      </w:r>
    </w:p>
    <w:p w14:paraId="583E20D7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如果遇到</w:t>
      </w:r>
      <w:r>
        <w:rPr>
          <w:rFonts w:ascii="Source Sans Pro" w:hAnsi="Source Sans Pro"/>
          <w:color w:val="34495E"/>
          <w:sz w:val="23"/>
          <w:szCs w:val="23"/>
        </w:rPr>
        <w:t>scroll-top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scroll-left</w:t>
      </w:r>
      <w:r>
        <w:rPr>
          <w:rFonts w:ascii="Source Sans Pro" w:hAnsi="Source Sans Pro"/>
          <w:color w:val="34495E"/>
          <w:sz w:val="23"/>
          <w:szCs w:val="23"/>
        </w:rPr>
        <w:t>属性设置不生效的问题参考：</w:t>
      </w:r>
      <w:hyperlink r:id="rId12" w:history="1">
        <w:r>
          <w:rPr>
            <w:rStyle w:val="a3"/>
            <w:rFonts w:ascii="Source Sans Pro" w:hAnsi="Source Sans Pro"/>
            <w:sz w:val="23"/>
            <w:szCs w:val="23"/>
          </w:rPr>
          <w:t>组件属性设置不生效解决办法</w:t>
        </w:r>
      </w:hyperlink>
    </w:p>
    <w:p w14:paraId="627EB132" w14:textId="77777777" w:rsidR="00CB47ED" w:rsidRDefault="00CB47ED" w:rsidP="00CB47E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的滚动条设置，可通过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webkit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-scrollbar</w:t>
      </w:r>
      <w:r>
        <w:rPr>
          <w:rFonts w:ascii="Source Sans Pro" w:hAnsi="Source Sans Pro"/>
          <w:color w:val="34495E"/>
          <w:sz w:val="23"/>
          <w:szCs w:val="23"/>
        </w:rPr>
        <w:t>自定义，包括隐藏滚动条。（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无此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</w:t>
      </w:r>
    </w:p>
    <w:p w14:paraId="76895108" w14:textId="36B18756" w:rsidR="00CB47ED" w:rsidRDefault="00CB47ED" w:rsidP="00CB47ED"/>
    <w:p w14:paraId="53A1B307" w14:textId="7D5DE3A3" w:rsidR="00CB47ED" w:rsidRDefault="00CB47ED" w:rsidP="00CB47ED"/>
    <w:p w14:paraId="2FD7BA24" w14:textId="77777777" w:rsidR="00CB47ED" w:rsidRDefault="00CB47ED" w:rsidP="00CB47ED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swiper</w:t>
        </w:r>
      </w:hyperlink>
    </w:p>
    <w:p w14:paraId="020CB4C0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滑块视图容器。一般用于左右滑动或上下滑动，比如</w:t>
      </w:r>
      <w:r>
        <w:rPr>
          <w:rFonts w:ascii="Source Sans Pro" w:hAnsi="Source Sans Pro"/>
          <w:color w:val="34495E"/>
          <w:sz w:val="23"/>
          <w:szCs w:val="23"/>
        </w:rPr>
        <w:t>banner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轮播图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，注意是滑动切换而不是滚动。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下的每个</w:t>
      </w:r>
      <w:r>
        <w:rPr>
          <w:rFonts w:ascii="Source Sans Pro" w:hAnsi="Source Sans Pro"/>
          <w:color w:val="34495E"/>
          <w:sz w:val="23"/>
          <w:szCs w:val="23"/>
        </w:rPr>
        <w:t>swiper-item</w:t>
      </w:r>
      <w:r>
        <w:rPr>
          <w:rFonts w:ascii="Source Sans Pro" w:hAnsi="Source Sans Pro"/>
          <w:color w:val="34495E"/>
          <w:sz w:val="23"/>
          <w:szCs w:val="23"/>
        </w:rPr>
        <w:t>是一个滑动切换区域，不能停留在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个滑动区域之间。</w:t>
      </w:r>
    </w:p>
    <w:p w14:paraId="3C7EC9AC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1577"/>
        <w:gridCol w:w="1233"/>
        <w:gridCol w:w="1838"/>
        <w:gridCol w:w="1691"/>
      </w:tblGrid>
      <w:tr w:rsidR="00CB47ED" w14:paraId="45D220E1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70B8D7F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14032F4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EF911B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F9EAA2D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4F3535E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B47ED" w14:paraId="3428EB5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44288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indicator-dots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D2FC1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1DB14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27EAF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是否显示面板指示点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6D88E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17850D0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D94D16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indicator-color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6F0EB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949ED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0, 0, 0, .3)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9F149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指示点颜色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E6E25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02F2B8B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508F17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indicator-active-color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8E5A3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28E42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C567A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当前选中的指示点颜色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26A0C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4F945DC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A58785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active-class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4CCBE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36BAC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A7382F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swiper-item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可见时的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23342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  <w:tr w:rsidR="00CB47ED" w14:paraId="1B765A9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DFBD6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changing-class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1947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58C19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069D95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acceleration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{{true}}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时且处于滑动过程中，中间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若干屏处于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可见时的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8490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  <w:tr w:rsidR="00CB47ED" w14:paraId="4165023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7E7D3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autoplay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978F4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61B71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B9F50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FACBB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5CFA4AC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12EBAB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current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E7EA5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16090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657AC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当前所在滑块的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25174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140EEBA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142557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current-item-id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E93B0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8AF6E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2FCB73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当前所在滑块的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item-id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，不能与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current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被同时指定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9CBD1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支付宝小程序不支持</w:t>
            </w:r>
          </w:p>
        </w:tc>
      </w:tr>
      <w:tr w:rsidR="00CB47ED" w14:paraId="7430468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74414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interval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F8730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614BD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A6C2A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自动切换时间间隔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867B2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3083621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0DEF45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A1289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A02DA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04745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滑动动画时长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EF7C6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不支持</w:t>
            </w:r>
          </w:p>
        </w:tc>
      </w:tr>
      <w:tr w:rsidR="00CB47ED" w14:paraId="2B47468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57DA5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circular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5EF87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6FD3E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217F3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是否采用衔接滑动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1943B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31C7154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6A7A4B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vertical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E27EB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24FD4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15D78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滑动方向是否为纵向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FB03A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3247C1B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88EE55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previous-margin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2C180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A2CCF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9ED6D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前边距，可用于露出前一项的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小部分，接受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px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A489D0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、头条小程序不支持</w:t>
            </w:r>
          </w:p>
        </w:tc>
      </w:tr>
      <w:tr w:rsidR="00CB47ED" w14:paraId="5F656A6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DF321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next-margin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91876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05501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DE66F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后边距，可用于露出后一项的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小部分，接受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px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21A93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、头条小程序不支持</w:t>
            </w:r>
          </w:p>
        </w:tc>
      </w:tr>
      <w:tr w:rsidR="00CB47ED" w14:paraId="39DD068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AF35C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acceleration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AED6A7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6DA9D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18BF8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当开启时，会根据滑动速度，连续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滑动多屏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78302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支付宝小程序</w:t>
            </w:r>
          </w:p>
        </w:tc>
      </w:tr>
      <w:tr w:rsidR="00CB47ED" w14:paraId="5983A1B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50ADF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disable-programmatic-animation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2E50F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E5002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43ABA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是否禁用代码变动触发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swiper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切换时使用动画。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1C7364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  <w:tr w:rsidR="00CB47ED" w14:paraId="18A91AD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E0A46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display-multiple-items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0FEDF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2901C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373D5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同时显示的滑块数量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37FB1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支付宝小程序不支持</w:t>
            </w:r>
          </w:p>
        </w:tc>
      </w:tr>
      <w:tr w:rsidR="00CB47ED" w14:paraId="1A10B11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7899A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skip-hidden-item-layout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AA8D4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FBBEA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CEEEDA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是否跳过未显示的滑块布局，设为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true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可优化复杂情况下的滑动性能，但会丢失隐藏状态滑块的布局信息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AE12B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CB47ED" w14:paraId="075385A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66018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disable-touch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55EA98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158C6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B92F2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是否禁止用户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touch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53BBA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2.5.5+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 2.5.5+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、支付宝小程序、头条小程序（只在初始化时有效，不能动态变更）</w:t>
            </w:r>
          </w:p>
        </w:tc>
      </w:tr>
      <w:tr w:rsidR="00CB47ED" w14:paraId="5C19A36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3B658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touchable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B2002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BC7611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0A2FD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是否监听用户的触摸事件，只在初始化时有效，不能动态变更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DAE1E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-app 2.5.5+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推荐统一使用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disable-touch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</w:tr>
      <w:tr w:rsidR="00CB47ED" w14:paraId="44A9735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9F692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easing-function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9123B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138ED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5D0316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swiper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切换缓动动画类型，有效值：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linear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easeInCubic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easeOutCubic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easeInOutCubic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4C496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CB47ED" w14:paraId="048CE6C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BA0EE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A359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45D55D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173AE2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current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{current: current, source: source}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3AD1BB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B47ED" w14:paraId="03054CE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7E0CE0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@transition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C0CA22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17759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07B3DF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swiper-item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的位置发生改变时会触发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transition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{dx: dx,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dy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: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dy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8C2F7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CB47ED" w14:paraId="5229D8A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63487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animationfinish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E04A03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842FD5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BB094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动画结束时会触发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animationfinish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{current: current, source: source}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22126E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</w:tbl>
    <w:p w14:paraId="2A6A796F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change </w:t>
      </w:r>
      <w:r>
        <w:rPr>
          <w:rFonts w:ascii="Source Sans Pro" w:hAnsi="Source Sans Pro"/>
          <w:color w:val="34495E"/>
          <w:sz w:val="23"/>
          <w:szCs w:val="23"/>
        </w:rPr>
        <w:t>事件返回</w:t>
      </w:r>
      <w:r>
        <w:rPr>
          <w:rFonts w:ascii="Source Sans Pro" w:hAnsi="Source Sans Pro"/>
          <w:color w:val="34495E"/>
          <w:sz w:val="23"/>
          <w:szCs w:val="23"/>
        </w:rPr>
        <w:t xml:space="preserve"> detail </w:t>
      </w:r>
      <w:r>
        <w:rPr>
          <w:rFonts w:ascii="Source Sans Pro" w:hAnsi="Source Sans Pro"/>
          <w:color w:val="34495E"/>
          <w:sz w:val="23"/>
          <w:szCs w:val="23"/>
        </w:rPr>
        <w:t>中包含一个</w:t>
      </w:r>
      <w:r>
        <w:rPr>
          <w:rFonts w:ascii="Source Sans Pro" w:hAnsi="Source Sans Pro"/>
          <w:color w:val="34495E"/>
          <w:sz w:val="23"/>
          <w:szCs w:val="23"/>
        </w:rPr>
        <w:t xml:space="preserve"> source </w:t>
      </w:r>
      <w:r>
        <w:rPr>
          <w:rFonts w:ascii="Source Sans Pro" w:hAnsi="Source Sans Pro"/>
          <w:color w:val="34495E"/>
          <w:sz w:val="23"/>
          <w:szCs w:val="23"/>
        </w:rPr>
        <w:t>字段，表示导致变更的原因，可能值如下：</w:t>
      </w:r>
    </w:p>
    <w:p w14:paraId="51C15238" w14:textId="77777777" w:rsidR="00CB47ED" w:rsidRDefault="00CB47ED" w:rsidP="00CB47E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autoplay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自动播放导致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变化。</w:t>
      </w:r>
    </w:p>
    <w:p w14:paraId="007BFF58" w14:textId="77777777" w:rsidR="00CB47ED" w:rsidRDefault="00CB47ED" w:rsidP="00CB47E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touch </w:t>
      </w:r>
      <w:r>
        <w:rPr>
          <w:rFonts w:ascii="Source Sans Pro" w:hAnsi="Source Sans Pro"/>
          <w:color w:val="34495E"/>
          <w:sz w:val="23"/>
          <w:szCs w:val="23"/>
        </w:rPr>
        <w:t>用户划动引起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变化。</w:t>
      </w:r>
    </w:p>
    <w:p w14:paraId="2FFF9402" w14:textId="77777777" w:rsidR="00CB47ED" w:rsidRDefault="00CB47ED" w:rsidP="00CB47E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其他原因将用空字符串表示。</w:t>
      </w:r>
    </w:p>
    <w:p w14:paraId="7ADDDDAD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swiper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做左右拖动的长列表问题</w:t>
      </w:r>
    </w:p>
    <w:p w14:paraId="2C8E3018" w14:textId="77777777" w:rsidR="00CB47ED" w:rsidRDefault="00CB47ED" w:rsidP="00CB47E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是单页组件，适合做</w:t>
      </w:r>
      <w:r>
        <w:rPr>
          <w:rFonts w:ascii="Source Sans Pro" w:hAnsi="Source Sans Pro"/>
          <w:color w:val="34495E"/>
          <w:sz w:val="23"/>
          <w:szCs w:val="23"/>
        </w:rPr>
        <w:t>banner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图轮播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和简单列表左右滑动。</w:t>
      </w:r>
    </w:p>
    <w:p w14:paraId="65D7DCB6" w14:textId="77777777" w:rsidR="00CB47ED" w:rsidRDefault="00CB47ED" w:rsidP="00CB47E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因为性能问题，用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做复杂长列表，需要较高的优化技巧以及接受一些限制。</w:t>
      </w:r>
    </w:p>
    <w:p w14:paraId="253B23B6" w14:textId="77777777" w:rsidR="00CB47ED" w:rsidRDefault="00CB47ED" w:rsidP="00CB47E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这是一个范例，</w:t>
      </w:r>
      <w:hyperlink r:id="rId14" w:tgtFrame="_blank" w:history="1">
        <w:r>
          <w:rPr>
            <w:rStyle w:val="a3"/>
            <w:rFonts w:ascii="Source Sans Pro" w:hAnsi="Source Sans Pro"/>
            <w:sz w:val="23"/>
            <w:szCs w:val="23"/>
          </w:rPr>
          <w:t>插件市场新闻模板示例</w:t>
        </w:r>
      </w:hyperlink>
      <w:r>
        <w:rPr>
          <w:rFonts w:ascii="Source Sans Pro" w:hAnsi="Source Sans Pro"/>
          <w:color w:val="34495E"/>
          <w:sz w:val="23"/>
          <w:szCs w:val="23"/>
        </w:rPr>
        <w:t>，它在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端使用了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的原生渲染，实现高性能的左右拖动长列表；并支持可自定义的任何形式的下拉刷</w:t>
      </w:r>
      <w:r>
        <w:rPr>
          <w:rFonts w:ascii="Source Sans Pro" w:hAnsi="Source Sans Pro"/>
          <w:color w:val="34495E"/>
          <w:sz w:val="23"/>
          <w:szCs w:val="23"/>
        </w:rPr>
        <w:lastRenderedPageBreak/>
        <w:t>新。它在非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端使用的模式是只缓存左右一共</w:t>
      </w:r>
      <w:r>
        <w:rPr>
          <w:rFonts w:ascii="Source Sans Pro" w:hAnsi="Source Sans Pro"/>
          <w:color w:val="34495E"/>
          <w:sz w:val="23"/>
          <w:szCs w:val="23"/>
        </w:rPr>
        <w:t>3</w:t>
      </w:r>
      <w:r>
        <w:rPr>
          <w:rFonts w:ascii="Source Sans Pro" w:hAnsi="Source Sans Pro"/>
          <w:color w:val="34495E"/>
          <w:sz w:val="23"/>
          <w:szCs w:val="23"/>
        </w:rPr>
        <w:t>列的数据，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中的数据过多时，它会自动释放。就是说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上，只要看过这一页，再进去时内容是还在的。而在非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上，只能做到缓存</w:t>
      </w:r>
      <w:r>
        <w:rPr>
          <w:rFonts w:ascii="Source Sans Pro" w:hAnsi="Source Sans Pro"/>
          <w:color w:val="34495E"/>
          <w:sz w:val="23"/>
          <w:szCs w:val="23"/>
        </w:rPr>
        <w:t>3</w:t>
      </w:r>
      <w:r>
        <w:rPr>
          <w:rFonts w:ascii="Source Sans Pro" w:hAnsi="Source Sans Pro"/>
          <w:color w:val="34495E"/>
          <w:sz w:val="23"/>
          <w:szCs w:val="23"/>
        </w:rPr>
        <w:t>页数据，其他页即便看过，再进去也会重新加载。并且非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的这种情况下，不再提供下拉刷新。虽然插件市场也有其他前端模拟的下拉刷新，但性能不佳。一般小程序的大厂案例里，提供左右拖长列表的，都是这种做法。</w:t>
      </w:r>
    </w:p>
    <w:p w14:paraId="68D5BEAD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6B00F093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使用竖向滚动时，需要给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&lt;scroll-view&gt;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一个固定高度，通过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设置</w:t>
      </w:r>
      <w:r>
        <w:rPr>
          <w:rFonts w:ascii="Source Sans Pro" w:hAnsi="Source Sans Pro"/>
          <w:color w:val="34495E"/>
          <w:sz w:val="23"/>
          <w:szCs w:val="23"/>
        </w:rPr>
        <w:t xml:space="preserve"> height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E1A2FAA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注意：其中只可放置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&lt;swiper-item&gt;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组件，否则会导致未定义的行为。</w:t>
      </w:r>
    </w:p>
    <w:p w14:paraId="6DA354C3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如果遇到</w:t>
      </w:r>
      <w:r>
        <w:rPr>
          <w:rFonts w:ascii="Source Sans Pro" w:hAnsi="Source Sans Pro"/>
          <w:color w:val="34495E"/>
          <w:sz w:val="23"/>
          <w:szCs w:val="23"/>
        </w:rPr>
        <w:t>current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current-item-id</w:t>
      </w:r>
      <w:r>
        <w:rPr>
          <w:rFonts w:ascii="Source Sans Pro" w:hAnsi="Source Sans Pro"/>
          <w:color w:val="34495E"/>
          <w:sz w:val="23"/>
          <w:szCs w:val="23"/>
        </w:rPr>
        <w:t>属性设置不生效的问题参考：</w:t>
      </w:r>
      <w:hyperlink r:id="rId15" w:history="1">
        <w:r>
          <w:rPr>
            <w:rStyle w:val="a3"/>
            <w:rFonts w:ascii="Source Sans Pro" w:hAnsi="Source Sans Pro"/>
            <w:sz w:val="23"/>
            <w:szCs w:val="23"/>
          </w:rPr>
          <w:t>组件属性设置不生效解决办法</w:t>
        </w:r>
      </w:hyperlink>
    </w:p>
    <w:p w14:paraId="2DF7AC09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banner</w:t>
      </w:r>
      <w:r>
        <w:rPr>
          <w:rFonts w:ascii="Source Sans Pro" w:hAnsi="Source Sans Pro"/>
          <w:color w:val="34495E"/>
          <w:sz w:val="23"/>
          <w:szCs w:val="23"/>
        </w:rPr>
        <w:t>图的切换效果和指示器的样式，有多种风格可自定义，可在</w:t>
      </w:r>
      <w:hyperlink r:id="rId16" w:tgtFrame="_blank" w:history="1">
        <w:r>
          <w:rPr>
            <w:rStyle w:val="a3"/>
            <w:rFonts w:ascii="Source Sans Pro" w:hAnsi="Source Sans Pro"/>
            <w:sz w:val="23"/>
            <w:szCs w:val="23"/>
          </w:rPr>
          <w:t>uni-app</w:t>
        </w:r>
        <w:r>
          <w:rPr>
            <w:rStyle w:val="a3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搜索</w:t>
      </w:r>
    </w:p>
    <w:p w14:paraId="118F9E07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中、百度支付宝头条</w:t>
      </w:r>
      <w:r>
        <w:rPr>
          <w:rFonts w:ascii="Source Sans Pro" w:hAnsi="Source Sans Pro"/>
          <w:color w:val="34495E"/>
          <w:sz w:val="23"/>
          <w:szCs w:val="23"/>
        </w:rPr>
        <w:t>QQ</w:t>
      </w:r>
      <w:r>
        <w:rPr>
          <w:rFonts w:ascii="Source Sans Pro" w:hAnsi="Source Sans Pro"/>
          <w:color w:val="34495E"/>
          <w:sz w:val="23"/>
          <w:szCs w:val="23"/>
        </w:rPr>
        <w:t>小程序中，不支持内嵌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等原生组件。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>2.4.4</w:t>
      </w:r>
      <w:r>
        <w:rPr>
          <w:rFonts w:ascii="Source Sans Pro" w:hAnsi="Source Sans Pro"/>
          <w:color w:val="34495E"/>
          <w:sz w:val="23"/>
          <w:szCs w:val="23"/>
        </w:rPr>
        <w:t>起和</w:t>
      </w:r>
      <w:r>
        <w:rPr>
          <w:rFonts w:ascii="Source Sans Pro" w:hAnsi="Source Sans Pro"/>
          <w:color w:val="34495E"/>
          <w:sz w:val="23"/>
          <w:szCs w:val="23"/>
        </w:rPr>
        <w:t>App nvue2.1.5</w:t>
      </w:r>
      <w:r>
        <w:rPr>
          <w:rFonts w:ascii="Source Sans Pro" w:hAnsi="Source Sans Pro"/>
          <w:color w:val="34495E"/>
          <w:sz w:val="23"/>
          <w:szCs w:val="23"/>
        </w:rPr>
        <w:t>起支持内嵌原生组件。竖向的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内嵌视频可实现抖音、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映客等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视频垂直拖动切换效果。</w:t>
      </w:r>
    </w:p>
    <w:p w14:paraId="7380C1EE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同时监听</w:t>
      </w:r>
      <w:r>
        <w:rPr>
          <w:rFonts w:ascii="Source Sans Pro" w:hAnsi="Source Sans Pro"/>
          <w:color w:val="34495E"/>
          <w:sz w:val="23"/>
          <w:szCs w:val="23"/>
        </w:rPr>
        <w:t xml:space="preserve"> change transition</w:t>
      </w:r>
      <w:r>
        <w:rPr>
          <w:rFonts w:ascii="Source Sans Pro" w:hAnsi="Source Sans Pro"/>
          <w:color w:val="34495E"/>
          <w:sz w:val="23"/>
          <w:szCs w:val="23"/>
        </w:rPr>
        <w:t>，开始滑动时触发</w:t>
      </w:r>
      <w:r>
        <w:rPr>
          <w:rFonts w:ascii="Source Sans Pro" w:hAnsi="Source Sans Pro"/>
          <w:color w:val="34495E"/>
          <w:sz w:val="23"/>
          <w:szCs w:val="23"/>
        </w:rPr>
        <w:t xml:space="preserve">transition, </w:t>
      </w:r>
      <w:r>
        <w:rPr>
          <w:rFonts w:ascii="Source Sans Pro" w:hAnsi="Source Sans Pro"/>
          <w:color w:val="34495E"/>
          <w:sz w:val="23"/>
          <w:szCs w:val="23"/>
        </w:rPr>
        <w:t>放开手后，在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ios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平台触发顺序为</w:t>
      </w:r>
      <w:r>
        <w:rPr>
          <w:rFonts w:ascii="Source Sans Pro" w:hAnsi="Source Sans Pro"/>
          <w:color w:val="34495E"/>
          <w:sz w:val="23"/>
          <w:szCs w:val="23"/>
        </w:rPr>
        <w:t xml:space="preserve"> transition... change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t>Android/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</w:t>
      </w:r>
      <w:r>
        <w:rPr>
          <w:rFonts w:ascii="Source Sans Pro" w:hAnsi="Source Sans Pro"/>
          <w:color w:val="34495E"/>
          <w:sz w:val="23"/>
          <w:szCs w:val="23"/>
        </w:rPr>
        <w:t>/</w:t>
      </w:r>
      <w:r>
        <w:rPr>
          <w:rFonts w:ascii="Source Sans Pro" w:hAnsi="Source Sans Pro"/>
          <w:color w:val="34495E"/>
          <w:sz w:val="23"/>
          <w:szCs w:val="23"/>
        </w:rPr>
        <w:t>支付宝为</w:t>
      </w:r>
      <w:r>
        <w:rPr>
          <w:rFonts w:ascii="Source Sans Pro" w:hAnsi="Source Sans Pro"/>
          <w:color w:val="34495E"/>
          <w:sz w:val="23"/>
          <w:szCs w:val="23"/>
        </w:rPr>
        <w:t xml:space="preserve"> transition... change transition...</w:t>
      </w:r>
    </w:p>
    <w:p w14:paraId="73A46AEB" w14:textId="77777777" w:rsid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2F1A66CA" w14:textId="2D9CCE55" w:rsidR="00CB47ED" w:rsidRPr="00CB47ED" w:rsidRDefault="00CB47ED" w:rsidP="00CB47E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17" w:history="1">
        <w:r w:rsidRPr="00CB47ED">
          <w:rPr>
            <w:rStyle w:val="a3"/>
            <w:rFonts w:ascii="Source Sans Pro" w:hAnsi="Source Sans Pro"/>
            <w:color w:val="34495E"/>
            <w:u w:val="none"/>
          </w:rPr>
          <w:t>swiper-item</w:t>
        </w:r>
      </w:hyperlink>
    </w:p>
    <w:p w14:paraId="22E618EB" w14:textId="77777777" w:rsidR="00CB47ED" w:rsidRDefault="00CB47ED" w:rsidP="00CB47E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仅可放置在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&lt;swiper&gt;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组件中，宽高自动设置为</w:t>
      </w:r>
      <w:r>
        <w:rPr>
          <w:rFonts w:ascii="Source Sans Pro" w:hAnsi="Source Sans Pro"/>
          <w:color w:val="34495E"/>
          <w:sz w:val="23"/>
          <w:szCs w:val="23"/>
        </w:rPr>
        <w:t>100%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174"/>
        <w:gridCol w:w="1290"/>
        <w:gridCol w:w="3122"/>
      </w:tblGrid>
      <w:tr w:rsidR="00CB47ED" w14:paraId="23B3AEE9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056B86C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9EE0B42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32BEEA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D2EBFA" w14:textId="77777777" w:rsidR="00CB47ED" w:rsidRDefault="00CB47E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CB47ED" w14:paraId="5995137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49F95C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item-id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F01AA9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3B8FDF" w14:textId="77777777" w:rsidR="00CB47ED" w:rsidRDefault="00CB47E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0B4CFA" w14:textId="77777777" w:rsidR="00CB47ED" w:rsidRDefault="00CB47E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该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swiper-item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的标识符</w:t>
            </w:r>
          </w:p>
        </w:tc>
      </w:tr>
    </w:tbl>
    <w:p w14:paraId="4718DE27" w14:textId="77777777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8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200F45C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4F595D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C819D03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-padding-wrap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371625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page-section swiper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FD787A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page-section-spacing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A7C649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swiper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swiper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:indicator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-dots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indicatorDots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autoplay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autoplay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:interval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interval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:duration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duration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12BDAE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swiper-item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A79DF4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swiper-item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-red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76ACC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swiper-item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3D0662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swiper-item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EACD2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swiper-item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-green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CDA18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swiper-item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BB30C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swiper-item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D4C2A7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swiper-item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bg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-blue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C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E06436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swiper-item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155231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swiper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2FB3D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134FC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6E8EEEC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2294D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swiper-list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6B51CC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D1CDC6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指示点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3F149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switch :checked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indicatorDots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changeIndicatorDots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A0488F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B065AF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DDCB8A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自动播放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7A3DED8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switch :checked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autoplay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changeAutoplay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54A8BC9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857C89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AB6491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-padding-wrap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E1F4FE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249022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幻灯片切换时长</w:t>
      </w:r>
      <w:r>
        <w:rPr>
          <w:rStyle w:val="HTML1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)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5E42C3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info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{{duration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D82287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56D37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durationChange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duration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min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500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max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2000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2EFC4B16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FD95B5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自动播放间隔时长</w:t>
      </w:r>
      <w:r>
        <w:rPr>
          <w:rStyle w:val="HTML1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)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91017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info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{{interval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5F2710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E5D22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intervalChange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interval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min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2000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max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10000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4BBC3B7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F425CD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FF13DD5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4DE136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69A6BF2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D2BF87B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AE8712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background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['color1',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'color2',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'color3'],</w:t>
      </w:r>
    </w:p>
    <w:p w14:paraId="4249E9A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indicatorDots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289517D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autoplay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7ABF5B3A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interval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2000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A1BCA0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duration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500</w:t>
      </w:r>
    </w:p>
    <w:p w14:paraId="3721BE5D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490D77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3A7D13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812200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changeIndicatorDots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A632F0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indicatorDots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!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indicatorDots</w:t>
      </w:r>
      <w:proofErr w:type="spellEnd"/>
    </w:p>
    <w:p w14:paraId="3A0F861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0971D4F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changeAutoplay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04C1F17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autoplay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!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autoplay</w:t>
      </w:r>
      <w:proofErr w:type="spellEnd"/>
    </w:p>
    <w:p w14:paraId="43518275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906A44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intervalChange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ED95FEE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interval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74421E60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7943EE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durationChange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D3D6799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duration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37BC5051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E621774" w14:textId="77777777" w:rsidR="00CB47ED" w:rsidRDefault="00CB47ED" w:rsidP="00CB47E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42AA9CA" w14:textId="77777777" w:rsidR="00CB47ED" w:rsidRDefault="00CB47ED" w:rsidP="00CB47E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3C06C66" w14:textId="70671D86" w:rsidR="00CB47ED" w:rsidRDefault="00CB47ED" w:rsidP="00CB47E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77B9D971" wp14:editId="7587A8E4">
            <wp:extent cx="3945255" cy="7012305"/>
            <wp:effectExtent l="0" t="0" r="0" b="0"/>
            <wp:docPr id="3" name="图片 3" descr="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EB17" w14:textId="3EE490B2" w:rsidR="00CB47ED" w:rsidRDefault="00CB47ED" w:rsidP="00CB47ED"/>
    <w:p w14:paraId="5909C4F7" w14:textId="77777777" w:rsidR="009B0CF1" w:rsidRDefault="009B0CF1" w:rsidP="009B0CF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movable-area</w:t>
        </w:r>
      </w:hyperlink>
    </w:p>
    <w:p w14:paraId="66D62D37" w14:textId="77777777" w:rsidR="009B0CF1" w:rsidRDefault="009B0CF1" w:rsidP="009B0CF1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movable-view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的可移动区域</w:t>
      </w:r>
    </w:p>
    <w:p w14:paraId="41918FFD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B0CF1" w14:paraId="22F7A499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84DC42A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6B3E46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40D40D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513E1A6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C45894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586CCE1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F6EA68A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B0CF1" w14:paraId="5BDFE14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72385C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E8CC6E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F77BD7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56C5D0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EFAD2F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D397C7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726D81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36D149F7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396"/>
        <w:gridCol w:w="1290"/>
        <w:gridCol w:w="4234"/>
      </w:tblGrid>
      <w:tr w:rsidR="009B0CF1" w14:paraId="1A17BD7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0F49EC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939742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1EA57B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BF25BE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B0CF1" w14:paraId="2C745D8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CD71F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scale-area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9955B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7915A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419EC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当里面的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movable-view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设置为支持双指缩放时，设置此值可将缩放手势生效区域修改为整个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movable-area</w:t>
            </w:r>
          </w:p>
        </w:tc>
      </w:tr>
    </w:tbl>
    <w:p w14:paraId="0735EBC7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注意：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movable-area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必须设置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width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和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height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属性，不设置默认为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10px</w:t>
      </w:r>
    </w:p>
    <w:p w14:paraId="3AA2E6F1" w14:textId="77777777" w:rsidR="009B0CF1" w:rsidRDefault="009B0CF1" w:rsidP="009B0CF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movable-area 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平台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暂不支持手势缩放，并且和滚动冲突。</w:t>
      </w:r>
    </w:p>
    <w:p w14:paraId="1682877E" w14:textId="77777777" w:rsidR="009B0CF1" w:rsidRDefault="009B0CF1" w:rsidP="009B0CF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平台不支持</w:t>
      </w:r>
      <w:r>
        <w:rPr>
          <w:rFonts w:ascii="Source Sans Pro" w:hAnsi="Source Sans Pro"/>
          <w:color w:val="34495E"/>
          <w:sz w:val="23"/>
          <w:szCs w:val="23"/>
        </w:rPr>
        <w:t xml:space="preserve"> movable-area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28949B61" w14:textId="77777777" w:rsidR="009B0CF1" w:rsidRDefault="009B0CF1" w:rsidP="009B0CF1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movable-view</w:t>
        </w:r>
      </w:hyperlink>
    </w:p>
    <w:p w14:paraId="6819B153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可移动的视图容器，在页面中可以拖拽滑动</w:t>
      </w:r>
    </w:p>
    <w:p w14:paraId="3CB4BC3B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B0CF1" w14:paraId="1878B181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CA5FFAB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74E33F8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2C537C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58BA432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926FE70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7FBD439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0957C4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B0CF1" w14:paraId="0C5D061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3E574A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A78FEC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4902A4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F70002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C80992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3EC65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30CE0A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67C04E04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788"/>
        <w:gridCol w:w="1263"/>
        <w:gridCol w:w="1763"/>
        <w:gridCol w:w="1927"/>
      </w:tblGrid>
      <w:tr w:rsidR="009B0CF1" w14:paraId="62F44B85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7DD43B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43C10A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515BCB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F3B7FAC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9DA5F4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B0CF1" w14:paraId="02A7067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020AE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6914B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4D61D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AE498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movable-view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的移动方向，属性值有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vertical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horizontal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474EC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378AA46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AEA2BE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inertia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A64BB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B44DA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14D2A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movable-view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是否带有惯性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E1D3E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9B0CF1" w14:paraId="031956D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D1BD5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out-of-bounds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975B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06CA4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8AA79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超过可移动区域后，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movable-view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是否还可以移动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4BFC4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9B0CF1" w14:paraId="0778D6C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25D21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F9C7F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 / 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788EF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1183D5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轴方向的偏移，如果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不在可移动范围内，会自动移动到可移动范围；改变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的值会触发动画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FB3DA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9D4F32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D4899A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AFB5B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 / 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DAB5A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77736E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轴方向的偏移，如果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的值不在可移动范围内，会自动移动到可移动范围；改变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的值会触发动画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93F96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1D9636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824670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damping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D513E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6936E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6BCF0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阻尼系数，用于控制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改变时的动画和过界回弹的动画，值越大移动越快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F1FF3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9B0CF1" w14:paraId="2695505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C7847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friction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322FE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64582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964D8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摩擦系数，用于控制惯性滑动的动画，值越大摩擦力越大，滑动越快停止；必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须大于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，否则会被设置成默认值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28501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9B0CF1" w14:paraId="5AE35F3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38905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065F4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82026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A4156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D6937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8009A1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C9BDD7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84C5A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9FB51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F3253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是否支持双指缩放，默认缩放手势生效区域是在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movable-view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E8BF5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9B0CF1" w14:paraId="6FFB262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24FE8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scale-min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45A9D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92197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E7BB1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定义缩放倍数最小值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00C7B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9B0CF1" w14:paraId="5FF56BE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F2879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scale-max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49AB1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3654E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63BB7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定义缩放倍数最大值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1BC22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9B0CF1" w14:paraId="5C7F47E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38524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scale-value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BA63B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8F194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C87C9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定义缩放倍数，取值范围为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0.5 - 10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5FE27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9B0CF1" w14:paraId="764840B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F5E82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D89A8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AC1B6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A3543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是否使用动画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E3BFF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9B0CF1" w14:paraId="1D6B683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E7B27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B5F45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6C870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84D91C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拖动过程中触发的事件，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{x: x, y: y, source: source}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，其中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source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表示产生移动的原因，值可为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（拖动）、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touch-out-of-bounds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（超出移动范围）、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out-of-bounds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（超出移动范围后的回弹）、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friction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（惯性）和空字符串（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setData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89B82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3136AF7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8B00E5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@scale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AE1A0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2920F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E158FA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缩放过程中触发的事件，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{x: x, y: y, scale: scale}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1F34B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</w:tbl>
    <w:p w14:paraId="19F657A7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除了基本事件外，</w:t>
      </w:r>
      <w:r>
        <w:rPr>
          <w:rFonts w:ascii="Source Sans Pro" w:hAnsi="Source Sans Pro"/>
          <w:color w:val="34495E"/>
          <w:sz w:val="23"/>
          <w:szCs w:val="23"/>
        </w:rPr>
        <w:t>movable-view</w:t>
      </w:r>
      <w:r>
        <w:rPr>
          <w:rFonts w:ascii="Source Sans Pro" w:hAnsi="Source Sans Pro"/>
          <w:color w:val="34495E"/>
          <w:sz w:val="23"/>
          <w:szCs w:val="23"/>
        </w:rPr>
        <w:t>提供了两个特殊事件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6475"/>
      </w:tblGrid>
      <w:tr w:rsidR="009B0CF1" w14:paraId="3E4AD059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8D58F8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9AD785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触发条件</w:t>
            </w:r>
          </w:p>
        </w:tc>
      </w:tr>
      <w:tr w:rsidR="009B0CF1" w14:paraId="6D40487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27C7A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htouchmove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239CB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初次手指触摸后移动为横向的移动，如果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catch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此事件，则意味着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touchmove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事件也被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catch</w:t>
            </w:r>
          </w:p>
        </w:tc>
      </w:tr>
      <w:tr w:rsidR="009B0CF1" w14:paraId="5023506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29B0B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vtouchmove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6E078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初次手指触摸后移动为纵向的移动，如果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catch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此事件，则意味着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touchmove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事件也被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catch</w:t>
            </w:r>
          </w:p>
        </w:tc>
      </w:tr>
    </w:tbl>
    <w:p w14:paraId="75CF9BFC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movable-view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必须设置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width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height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属性，不设置默认为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10px</w:t>
      </w:r>
    </w:p>
    <w:p w14:paraId="38A01154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movable-view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默认为绝对定位，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top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left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属性为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0px</w:t>
      </w:r>
    </w:p>
    <w:p w14:paraId="6FC583E0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当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movable-view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小于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movable-area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时，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movable-view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的移动范围是在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movable-area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内；当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movable-view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大于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movable-area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时，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movable-view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的移动范围必须包含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movable-area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（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x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轴方向和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y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轴方向分开考虑）</w:t>
      </w:r>
    </w:p>
    <w:p w14:paraId="076129B4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3589A5A6" w14:textId="77777777" w:rsidR="009B0CF1" w:rsidRDefault="009B0CF1" w:rsidP="009B0CF1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movable-view</w:t>
      </w:r>
      <w:r>
        <w:rPr>
          <w:rFonts w:ascii="Source Sans Pro" w:hAnsi="Source Sans Pro"/>
          <w:color w:val="34495E"/>
          <w:sz w:val="23"/>
          <w:szCs w:val="23"/>
        </w:rPr>
        <w:t>必须在</w:t>
      </w:r>
      <w:r>
        <w:rPr>
          <w:rStyle w:val="HTML1"/>
          <w:rFonts w:ascii="Courier" w:hAnsi="Courier"/>
          <w:color w:val="E96900"/>
          <w:shd w:val="clear" w:color="auto" w:fill="F8F8F8"/>
        </w:rPr>
        <w:t>&lt;movable-area/&gt;</w:t>
      </w:r>
      <w:r>
        <w:rPr>
          <w:rFonts w:ascii="Source Sans Pro" w:hAnsi="Source Sans Pro"/>
          <w:color w:val="34495E"/>
          <w:sz w:val="23"/>
          <w:szCs w:val="23"/>
        </w:rPr>
        <w:t>组件中，并且必须是直接子节点，否则不能移动。</w:t>
      </w:r>
    </w:p>
    <w:p w14:paraId="7CA4A12D" w14:textId="77777777" w:rsidR="009B0CF1" w:rsidRDefault="009B0CF1" w:rsidP="009B0CF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如果遇到</w:t>
      </w:r>
      <w:r>
        <w:rPr>
          <w:rFonts w:ascii="Source Sans Pro" w:hAnsi="Source Sans Pro"/>
          <w:color w:val="34495E"/>
          <w:sz w:val="23"/>
          <w:szCs w:val="23"/>
        </w:rPr>
        <w:t>x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y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scale</w:t>
      </w:r>
      <w:r>
        <w:rPr>
          <w:rFonts w:ascii="Source Sans Pro" w:hAnsi="Source Sans Pro"/>
          <w:color w:val="34495E"/>
          <w:sz w:val="23"/>
          <w:szCs w:val="23"/>
        </w:rPr>
        <w:t>属性设置不生效的问题参考：</w:t>
      </w:r>
      <w:hyperlink r:id="rId22" w:history="1">
        <w:r>
          <w:rPr>
            <w:rStyle w:val="a3"/>
            <w:rFonts w:ascii="Source Sans Pro" w:hAnsi="Source Sans Pro"/>
            <w:sz w:val="23"/>
            <w:szCs w:val="23"/>
          </w:rPr>
          <w:t>组件属性设置不生效解决办法</w:t>
        </w:r>
      </w:hyperlink>
    </w:p>
    <w:p w14:paraId="52C82D50" w14:textId="77777777" w:rsidR="009B0CF1" w:rsidRDefault="009B0CF1" w:rsidP="009B0CF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端，其他平台不支持内嵌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等原生组件。更新：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>2.4.4</w:t>
      </w:r>
      <w:r>
        <w:rPr>
          <w:rFonts w:ascii="Source Sans Pro" w:hAnsi="Source Sans Pro"/>
          <w:color w:val="34495E"/>
          <w:sz w:val="23"/>
          <w:szCs w:val="23"/>
        </w:rPr>
        <w:t>起支持了原生组件在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中的使用</w:t>
      </w:r>
    </w:p>
    <w:p w14:paraId="647F3A8A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</w:p>
    <w:p w14:paraId="7FF5B03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F7670B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page-body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DCF1FF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E0AB18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B4A787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示例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1</w:t>
      </w:r>
    </w:p>
    <w:p w14:paraId="12FC4BF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nmovable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-view </w:t>
      </w:r>
      <w:r>
        <w:rPr>
          <w:rStyle w:val="HTML1"/>
          <w:rFonts w:ascii="Courier" w:hAnsi="Courier"/>
          <w:color w:val="525252"/>
          <w:shd w:val="clear" w:color="auto" w:fill="F8F8F8"/>
        </w:rPr>
        <w:t>区域小于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movable-area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3FA26C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EAF86E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movable-area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ED70C4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view :x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x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direction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all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AFF011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movable-area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3DAC95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@tap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tap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-link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-center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B6C038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点击这里移动至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(30px, 30px)</w:t>
      </w:r>
    </w:p>
    <w:p w14:paraId="49D0067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C95EF4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F0A73E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示例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2</w:t>
      </w:r>
    </w:p>
    <w:p w14:paraId="3F0C51D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nmovable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-view</w:t>
      </w:r>
      <w:r>
        <w:rPr>
          <w:rStyle w:val="HTML1"/>
          <w:rFonts w:ascii="Courier" w:hAnsi="Courier"/>
          <w:color w:val="525252"/>
          <w:shd w:val="clear" w:color="auto" w:fill="F8F8F8"/>
        </w:rPr>
        <w:t>区域大于</w:t>
      </w:r>
      <w:r>
        <w:rPr>
          <w:rStyle w:val="HTML1"/>
          <w:rFonts w:ascii="Courier" w:hAnsi="Courier"/>
          <w:color w:val="525252"/>
          <w:shd w:val="clear" w:color="auto" w:fill="F8F8F8"/>
        </w:rPr>
        <w:t>movable-area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6AC431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99622E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movable-area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FC6643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max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direction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all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900745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movable-area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17B208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B9B40B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E0F9C3A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E949C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BC0B9B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BA1EB4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DCB495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x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2AC8C2C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y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72E52D0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old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CFD2C2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x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7792A5A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y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</w:p>
    <w:p w14:paraId="4FEA1CA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35A585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BFBA60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01CF24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188175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tap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CF4344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x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old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x</w:t>
      </w:r>
      <w:proofErr w:type="spellEnd"/>
    </w:p>
    <w:p w14:paraId="2F857EA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old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</w:t>
      </w:r>
      <w:proofErr w:type="spellEnd"/>
    </w:p>
    <w:p w14:paraId="2F597D4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nextTick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726E84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x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30</w:t>
      </w:r>
    </w:p>
    <w:p w14:paraId="4AA8BD9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30</w:t>
      </w:r>
    </w:p>
    <w:p w14:paraId="467DF14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689DAC5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3EA9D3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A9E259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old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x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x</w:t>
      </w:r>
      <w:proofErr w:type="spellEnd"/>
    </w:p>
    <w:p w14:paraId="0015E1B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old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</w:t>
      </w:r>
      <w:proofErr w:type="spellEnd"/>
    </w:p>
    <w:p w14:paraId="627FD4C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D11FCA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6177D66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E3271E5" w14:textId="08ECF37A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97783D7" wp14:editId="08FDBA9E">
            <wp:extent cx="3945255" cy="7012305"/>
            <wp:effectExtent l="0" t="0" r="0" b="0"/>
            <wp:docPr id="5" name="图片 5" descr="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CF9C" w14:textId="05454C04" w:rsidR="00CB47ED" w:rsidRDefault="00CB47ED" w:rsidP="00CB47ED"/>
    <w:p w14:paraId="4E81EDE0" w14:textId="698F7B98" w:rsidR="009B0CF1" w:rsidRDefault="009B0CF1" w:rsidP="00CB47ED"/>
    <w:p w14:paraId="44DB179D" w14:textId="77777777" w:rsidR="009B0CF1" w:rsidRDefault="009B0CF1" w:rsidP="009B0CF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4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cover-view</w:t>
        </w:r>
      </w:hyperlink>
    </w:p>
    <w:p w14:paraId="2425AA31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覆盖在原生组件上的文本视图。</w:t>
      </w:r>
    </w:p>
    <w:p w14:paraId="53FEF091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小程序框架为了优化体验，部分组件如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通过原生控件实现，原生组件层级高于前端组件，为了能正常覆盖原生组件，设计了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65FD18D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B0CF1" w14:paraId="0D441B90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F6F71F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173457E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3DB575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0673CAC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38F4CEE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B871403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8179F3A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B0CF1" w14:paraId="442E740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E20C3A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FBC74A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1940E4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DB50F5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BD90A8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636C14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35F616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4525CF57" w14:textId="77777777" w:rsidR="009B0CF1" w:rsidRDefault="009B0CF1" w:rsidP="009B0CF1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支持的事件：</w:t>
      </w:r>
      <w:r>
        <w:rPr>
          <w:rStyle w:val="HTML1"/>
          <w:rFonts w:ascii="Courier" w:hAnsi="Courier"/>
          <w:color w:val="E96900"/>
          <w:shd w:val="clear" w:color="auto" w:fill="F8F8F8"/>
        </w:rPr>
        <w:t>click</w:t>
      </w:r>
    </w:p>
    <w:p w14:paraId="5690092E" w14:textId="77777777" w:rsidR="009B0CF1" w:rsidRDefault="009B0CF1" w:rsidP="009B0CF1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cover-image</w:t>
        </w:r>
      </w:hyperlink>
    </w:p>
    <w:p w14:paraId="6EBD1BF9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覆盖在原生组件上的图片视图。</w:t>
      </w:r>
    </w:p>
    <w:p w14:paraId="67E71FBB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B0CF1" w14:paraId="5A3FEB3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8B947F0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7099774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604321A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02FE0B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D8A35D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5002FE8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3A9A57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B0CF1" w14:paraId="471C08C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30C273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A0AB91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E2A1D4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673F26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EE5578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51AD10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69422A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19893A4C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1174"/>
        <w:gridCol w:w="1290"/>
        <w:gridCol w:w="4536"/>
      </w:tblGrid>
      <w:tr w:rsidR="009B0CF1" w14:paraId="44ABB3A9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8E2916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8CB02AA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F320D27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2F3908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B0CF1" w14:paraId="165F746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18266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84EB6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47563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C32B42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图标路径。支持本地路径、网络路径。不支持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base64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格式。</w:t>
            </w:r>
          </w:p>
        </w:tc>
      </w:tr>
    </w:tbl>
    <w:p w14:paraId="67020702" w14:textId="77777777" w:rsidR="009B0CF1" w:rsidRDefault="009B0CF1" w:rsidP="009B0CF1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可覆盖的原生组件：</w:t>
      </w:r>
      <w:r>
        <w:rPr>
          <w:rStyle w:val="HTML1"/>
          <w:rFonts w:ascii="Courier" w:hAnsi="Courier"/>
          <w:color w:val="E96900"/>
          <w:shd w:val="clear" w:color="auto" w:fill="F8F8F8"/>
        </w:rPr>
        <w:t>&lt;video&gt;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</w:p>
    <w:p w14:paraId="53D3C545" w14:textId="77777777" w:rsidR="009B0CF1" w:rsidRDefault="009B0CF1" w:rsidP="009B0CF1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支持的事件：</w:t>
      </w:r>
      <w:r>
        <w:rPr>
          <w:rStyle w:val="HTML1"/>
          <w:rFonts w:ascii="Courier" w:hAnsi="Courier"/>
          <w:color w:val="E96900"/>
          <w:shd w:val="clear" w:color="auto" w:fill="F8F8F8"/>
        </w:rPr>
        <w:t>click</w:t>
      </w:r>
    </w:p>
    <w:p w14:paraId="7E43D755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不支持的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CSS</w:t>
      </w:r>
    </w:p>
    <w:p w14:paraId="0BA8CDF8" w14:textId="77777777" w:rsidR="009B0CF1" w:rsidRDefault="009B0CF1" w:rsidP="009B0CF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position: fixed</w:t>
      </w:r>
    </w:p>
    <w:p w14:paraId="65F260C2" w14:textId="77777777" w:rsidR="009B0CF1" w:rsidRDefault="009B0CF1" w:rsidP="009B0CF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opacity</w:t>
      </w:r>
    </w:p>
    <w:p w14:paraId="1E76DF20" w14:textId="77777777" w:rsidR="009B0CF1" w:rsidRDefault="009B0CF1" w:rsidP="009B0CF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overflow</w:t>
      </w:r>
    </w:p>
    <w:p w14:paraId="515A90A3" w14:textId="77777777" w:rsidR="009B0CF1" w:rsidRDefault="009B0CF1" w:rsidP="009B0CF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padding</w:t>
      </w:r>
    </w:p>
    <w:p w14:paraId="1A6B9808" w14:textId="77777777" w:rsidR="009B0CF1" w:rsidRDefault="009B0CF1" w:rsidP="009B0CF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linebreak</w:t>
      </w:r>
      <w:proofErr w:type="spellEnd"/>
    </w:p>
    <w:p w14:paraId="2CB42414" w14:textId="77777777" w:rsidR="009B0CF1" w:rsidRDefault="009B0CF1" w:rsidP="009B0CF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white-space</w:t>
      </w:r>
    </w:p>
    <w:p w14:paraId="15D8DD73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注意：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不在上述限制中，它仅支持且全部支持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的所有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BB43183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0ADC32EE" w14:textId="77777777" w:rsidR="009B0CF1" w:rsidRDefault="009B0CF1" w:rsidP="009B0CF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cover-image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中不支持嵌套其它组件，包括再次嵌套</w:t>
      </w: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，仅可覆盖</w:t>
      </w:r>
      <w:r>
        <w:rPr>
          <w:rStyle w:val="HTML1"/>
          <w:rFonts w:ascii="Courier" w:hAnsi="Courier"/>
          <w:color w:val="E96900"/>
          <w:shd w:val="clear" w:color="auto" w:fill="F8F8F8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页面自</w:t>
      </w:r>
      <w:r>
        <w:rPr>
          <w:rFonts w:ascii="Source Sans Pro" w:hAnsi="Source Sans Pro"/>
          <w:color w:val="34495E"/>
          <w:sz w:val="23"/>
          <w:szCs w:val="23"/>
        </w:rPr>
        <w:t>2.1.5</w:t>
      </w:r>
      <w:r>
        <w:rPr>
          <w:rFonts w:ascii="Source Sans Pro" w:hAnsi="Source Sans Pro"/>
          <w:color w:val="34495E"/>
          <w:sz w:val="23"/>
          <w:szCs w:val="23"/>
        </w:rPr>
        <w:t>起没有这些限制。</w:t>
      </w:r>
    </w:p>
    <w:p w14:paraId="3C9A7AC0" w14:textId="77777777" w:rsidR="009B0CF1" w:rsidRDefault="009B0CF1" w:rsidP="009B0CF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端还可以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绘制原生内容，参考</w:t>
      </w:r>
      <w:r>
        <w:rPr>
          <w:rFonts w:ascii="Source Sans Pro" w:hAnsi="Source Sans Pro"/>
          <w:color w:val="34495E"/>
          <w:sz w:val="23"/>
          <w:szCs w:val="23"/>
        </w:rPr>
        <w:t>: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"https://ask.dcloud.net.cn/article/35036"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uni</w:t>
      </w:r>
      <w:proofErr w:type="spellEnd"/>
      <w:r>
        <w:rPr>
          <w:rStyle w:val="a3"/>
          <w:rFonts w:ascii="Source Sans Pro" w:hAnsi="Source Sans Pro"/>
          <w:sz w:val="23"/>
          <w:szCs w:val="23"/>
        </w:rPr>
        <w:t>-app</w:t>
      </w:r>
      <w:r>
        <w:rPr>
          <w:rStyle w:val="a3"/>
          <w:rFonts w:ascii="Source Sans Pro" w:hAnsi="Source Sans Pro"/>
          <w:sz w:val="23"/>
          <w:szCs w:val="23"/>
        </w:rPr>
        <w:t>中使用</w:t>
      </w:r>
      <w:r>
        <w:rPr>
          <w:rStyle w:val="a3"/>
          <w:rFonts w:ascii="Source Sans Pro" w:hAnsi="Source Sans Pro"/>
          <w:sz w:val="23"/>
          <w:szCs w:val="23"/>
        </w:rPr>
        <w:t>5+</w:t>
      </w:r>
      <w:r>
        <w:rPr>
          <w:rStyle w:val="a3"/>
          <w:rFonts w:ascii="Source Sans Pro" w:hAnsi="Source Sans Pro"/>
          <w:sz w:val="23"/>
          <w:szCs w:val="23"/>
        </w:rPr>
        <w:t>界面控件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26" w:anchor="plus.nativeObj.View" w:tgtFrame="_blank" w:history="1">
        <w:r>
          <w:rPr>
            <w:rStyle w:val="a3"/>
            <w:rFonts w:ascii="Source Sans Pro" w:hAnsi="Source Sans Pro"/>
            <w:sz w:val="23"/>
            <w:szCs w:val="23"/>
          </w:rPr>
          <w:t>plus.nativeObj.view</w:t>
        </w:r>
        <w:r>
          <w:rPr>
            <w:rStyle w:val="a3"/>
            <w:rFonts w:ascii="Source Sans Pro" w:hAnsi="Source Sans Pro"/>
            <w:sz w:val="23"/>
            <w:szCs w:val="23"/>
          </w:rPr>
          <w:t>规范</w:t>
        </w:r>
      </w:hyperlink>
    </w:p>
    <w:p w14:paraId="0D63EAA0" w14:textId="77777777" w:rsidR="009B0CF1" w:rsidRDefault="009B0CF1" w:rsidP="009B0CF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端还提供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了更灵活和强大的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，参考</w:t>
      </w:r>
      <w:hyperlink r:id="rId27" w:history="1">
        <w:r>
          <w:rPr>
            <w:rStyle w:val="a3"/>
            <w:rFonts w:ascii="Source Sans Pro" w:hAnsi="Source Sans Pro"/>
            <w:sz w:val="23"/>
            <w:szCs w:val="23"/>
          </w:rPr>
          <w:t>原生子窗体</w:t>
        </w:r>
        <w:r>
          <w:rPr>
            <w:rStyle w:val="a3"/>
            <w:rFonts w:ascii="Source Sans Pro" w:hAnsi="Source Sans Pro"/>
            <w:sz w:val="23"/>
            <w:szCs w:val="23"/>
          </w:rPr>
          <w:t>subNvue</w:t>
        </w:r>
      </w:hyperlink>
    </w:p>
    <w:p w14:paraId="4D2CAB8E" w14:textId="77777777" w:rsidR="009B0CF1" w:rsidRDefault="009B0CF1" w:rsidP="009B0CF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 xml:space="preserve"> video </w:t>
      </w:r>
      <w:r>
        <w:rPr>
          <w:rFonts w:ascii="Source Sans Pro" w:hAnsi="Source Sans Pro"/>
          <w:color w:val="34495E"/>
          <w:sz w:val="23"/>
          <w:szCs w:val="23"/>
        </w:rPr>
        <w:t>组件中使用时，若想在全屏模式下使用</w:t>
      </w: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，只有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页面可实现。</w:t>
      </w:r>
    </w:p>
    <w:p w14:paraId="45BE3F9A" w14:textId="77777777" w:rsidR="009B0CF1" w:rsidRDefault="009B0CF1" w:rsidP="009B0CF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百度小程序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端暂不支持一个页面有多个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时嵌套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2E9AC8B2" w14:textId="77777777" w:rsidR="009B0CF1" w:rsidRDefault="009B0CF1" w:rsidP="009B0CF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支付宝小程序中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不支持嵌套。</w:t>
      </w:r>
    </w:p>
    <w:p w14:paraId="03120EAA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Style w:val="a5"/>
          <w:rFonts w:ascii="Source Sans Pro" w:hAnsi="Source Sans Pro"/>
          <w:color w:val="2C3E50"/>
          <w:sz w:val="23"/>
          <w:szCs w:val="23"/>
        </w:rPr>
        <w:t>微信小</w:t>
      </w:r>
      <w:proofErr w:type="gramEnd"/>
      <w:r>
        <w:rPr>
          <w:rStyle w:val="a5"/>
          <w:rFonts w:ascii="Source Sans Pro" w:hAnsi="Source Sans Pro"/>
          <w:color w:val="2C3E50"/>
          <w:sz w:val="23"/>
          <w:szCs w:val="23"/>
        </w:rPr>
        <w:t>程序的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cover-view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使用注意：</w:t>
      </w:r>
    </w:p>
    <w:p w14:paraId="66C9337F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cover-image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aria-role</w:t>
      </w:r>
      <w:r>
        <w:rPr>
          <w:rFonts w:ascii="Source Sans Pro" w:hAnsi="Source Sans Pro"/>
          <w:color w:val="34495E"/>
          <w:sz w:val="23"/>
          <w:szCs w:val="23"/>
        </w:rPr>
        <w:t>仅可设置为</w:t>
      </w:r>
      <w:r>
        <w:rPr>
          <w:rFonts w:ascii="Source Sans Pro" w:hAnsi="Source Sans Pro"/>
          <w:color w:val="34495E"/>
          <w:sz w:val="23"/>
          <w:szCs w:val="23"/>
        </w:rPr>
        <w:t>button</w:t>
      </w:r>
      <w:r>
        <w:rPr>
          <w:rFonts w:ascii="Source Sans Pro" w:hAnsi="Source Sans Pro"/>
          <w:color w:val="34495E"/>
          <w:sz w:val="23"/>
          <w:szCs w:val="23"/>
        </w:rPr>
        <w:t>，读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屏模式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下才可以点击，并朗读出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按钮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；为空时可以聚焦，但不可点击</w:t>
      </w:r>
    </w:p>
    <w:p w14:paraId="4FC981A1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2.2.4 </w:t>
      </w:r>
      <w:r>
        <w:rPr>
          <w:rFonts w:ascii="Source Sans Pro" w:hAnsi="Source Sans Pro"/>
          <w:color w:val="34495E"/>
          <w:sz w:val="23"/>
          <w:szCs w:val="23"/>
        </w:rPr>
        <w:t>起支持</w:t>
      </w:r>
      <w:r>
        <w:rPr>
          <w:rFonts w:ascii="Source Sans Pro" w:hAnsi="Source Sans Pro"/>
          <w:color w:val="34495E"/>
          <w:sz w:val="23"/>
          <w:szCs w:val="23"/>
        </w:rPr>
        <w:t xml:space="preserve"> touch </w:t>
      </w:r>
      <w:r>
        <w:rPr>
          <w:rFonts w:ascii="Source Sans Pro" w:hAnsi="Source Sans Pro"/>
          <w:color w:val="34495E"/>
          <w:sz w:val="23"/>
          <w:szCs w:val="23"/>
        </w:rPr>
        <w:t>相关事件，也可使用</w:t>
      </w:r>
      <w:r>
        <w:rPr>
          <w:rFonts w:ascii="Source Sans Pro" w:hAnsi="Source Sans Pro"/>
          <w:color w:val="34495E"/>
          <w:sz w:val="23"/>
          <w:szCs w:val="23"/>
        </w:rPr>
        <w:t xml:space="preserve"> hover-class </w:t>
      </w:r>
      <w:r>
        <w:rPr>
          <w:rFonts w:ascii="Source Sans Pro" w:hAnsi="Source Sans Pro"/>
          <w:color w:val="34495E"/>
          <w:sz w:val="23"/>
          <w:szCs w:val="23"/>
        </w:rPr>
        <w:t>设置点击态</w:t>
      </w:r>
    </w:p>
    <w:p w14:paraId="007EDCF3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2.1.0 </w:t>
      </w:r>
      <w:r>
        <w:rPr>
          <w:rFonts w:ascii="Source Sans Pro" w:hAnsi="Source Sans Pro"/>
          <w:color w:val="34495E"/>
          <w:sz w:val="23"/>
          <w:szCs w:val="23"/>
        </w:rPr>
        <w:t>起支持设置</w:t>
      </w:r>
      <w:r>
        <w:rPr>
          <w:rFonts w:ascii="Source Sans Pro" w:hAnsi="Source Sans Pro"/>
          <w:color w:val="34495E"/>
          <w:sz w:val="23"/>
          <w:szCs w:val="23"/>
        </w:rPr>
        <w:t xml:space="preserve"> scale rotate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样式，包括</w:t>
      </w:r>
      <w:r>
        <w:rPr>
          <w:rFonts w:ascii="Source Sans Pro" w:hAnsi="Source Sans Pro"/>
          <w:color w:val="34495E"/>
          <w:sz w:val="23"/>
          <w:szCs w:val="23"/>
        </w:rPr>
        <w:t xml:space="preserve"> transition </w:t>
      </w:r>
      <w:r>
        <w:rPr>
          <w:rFonts w:ascii="Source Sans Pro" w:hAnsi="Source Sans Pro"/>
          <w:color w:val="34495E"/>
          <w:sz w:val="23"/>
          <w:szCs w:val="23"/>
        </w:rPr>
        <w:t>动画</w:t>
      </w:r>
    </w:p>
    <w:p w14:paraId="1DEF197E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1.9.90 </w:t>
      </w:r>
      <w:r>
        <w:rPr>
          <w:rFonts w:ascii="Source Sans Pro" w:hAnsi="Source Sans Pro"/>
          <w:color w:val="34495E"/>
          <w:sz w:val="23"/>
          <w:szCs w:val="23"/>
        </w:rPr>
        <w:t>起</w:t>
      </w:r>
      <w:r>
        <w:rPr>
          <w:rFonts w:ascii="Source Sans Pro" w:hAnsi="Source Sans Pro"/>
          <w:color w:val="34495E"/>
          <w:sz w:val="23"/>
          <w:szCs w:val="23"/>
        </w:rPr>
        <w:t xml:space="preserve"> cover-view </w:t>
      </w:r>
      <w:r>
        <w:rPr>
          <w:rFonts w:ascii="Source Sans Pro" w:hAnsi="Source Sans Pro"/>
          <w:color w:val="34495E"/>
          <w:sz w:val="23"/>
          <w:szCs w:val="23"/>
        </w:rPr>
        <w:t>支持</w:t>
      </w:r>
      <w:r>
        <w:rPr>
          <w:rFonts w:ascii="Source Sans Pro" w:hAnsi="Source Sans Pro"/>
          <w:color w:val="34495E"/>
          <w:sz w:val="23"/>
          <w:szCs w:val="23"/>
        </w:rPr>
        <w:t xml:space="preserve"> overflow: scroll</w:t>
      </w:r>
      <w:r>
        <w:rPr>
          <w:rFonts w:ascii="Source Sans Pro" w:hAnsi="Source Sans Pro"/>
          <w:color w:val="34495E"/>
          <w:sz w:val="23"/>
          <w:szCs w:val="23"/>
        </w:rPr>
        <w:t>，但不支持动态更新</w:t>
      </w:r>
      <w:r>
        <w:rPr>
          <w:rFonts w:ascii="Source Sans Pro" w:hAnsi="Source Sans Pro"/>
          <w:color w:val="34495E"/>
          <w:sz w:val="23"/>
          <w:szCs w:val="23"/>
        </w:rPr>
        <w:t xml:space="preserve"> overflow</w:t>
      </w:r>
    </w:p>
    <w:p w14:paraId="78B1A7A0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1.9.90 </w:t>
      </w:r>
      <w:r>
        <w:rPr>
          <w:rFonts w:ascii="Source Sans Pro" w:hAnsi="Source Sans Pro"/>
          <w:color w:val="34495E"/>
          <w:sz w:val="23"/>
          <w:szCs w:val="23"/>
        </w:rPr>
        <w:t>起最外层</w:t>
      </w:r>
      <w:r>
        <w:rPr>
          <w:rFonts w:ascii="Source Sans Pro" w:hAnsi="Source Sans Pro"/>
          <w:color w:val="34495E"/>
          <w:sz w:val="23"/>
          <w:szCs w:val="23"/>
        </w:rPr>
        <w:t xml:space="preserve"> cover-view </w:t>
      </w:r>
      <w:r>
        <w:rPr>
          <w:rFonts w:ascii="Source Sans Pro" w:hAnsi="Source Sans Pro"/>
          <w:color w:val="34495E"/>
          <w:sz w:val="23"/>
          <w:szCs w:val="23"/>
        </w:rPr>
        <w:t>支持</w:t>
      </w:r>
      <w:r>
        <w:rPr>
          <w:rFonts w:ascii="Source Sans Pro" w:hAnsi="Source Sans Pro"/>
          <w:color w:val="34495E"/>
          <w:sz w:val="23"/>
          <w:szCs w:val="23"/>
        </w:rPr>
        <w:t xml:space="preserve"> position: fixed</w:t>
      </w:r>
    </w:p>
    <w:p w14:paraId="52789AF3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1.9.0 </w:t>
      </w:r>
      <w:r>
        <w:rPr>
          <w:rFonts w:ascii="Source Sans Pro" w:hAnsi="Source Sans Pro"/>
          <w:color w:val="34495E"/>
          <w:sz w:val="23"/>
          <w:szCs w:val="23"/>
        </w:rPr>
        <w:t>起支持插在</w:t>
      </w:r>
      <w:r>
        <w:rPr>
          <w:rFonts w:ascii="Source Sans Pro" w:hAnsi="Source Sans Pro"/>
          <w:color w:val="34495E"/>
          <w:sz w:val="23"/>
          <w:szCs w:val="23"/>
        </w:rPr>
        <w:t xml:space="preserve"> view </w:t>
      </w:r>
      <w:r>
        <w:rPr>
          <w:rFonts w:ascii="Source Sans Pro" w:hAnsi="Source Sans Pro"/>
          <w:color w:val="34495E"/>
          <w:sz w:val="23"/>
          <w:szCs w:val="23"/>
        </w:rPr>
        <w:t>等标签下。在此之前只可嵌套在原生组件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camera</w:t>
      </w:r>
      <w:r>
        <w:rPr>
          <w:rFonts w:ascii="Source Sans Pro" w:hAnsi="Source Sans Pro"/>
          <w:color w:val="34495E"/>
          <w:sz w:val="23"/>
          <w:szCs w:val="23"/>
        </w:rPr>
        <w:t>内，避免嵌套在其他组件内。</w:t>
      </w:r>
    </w:p>
    <w:p w14:paraId="77DD3B35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1.6.0 </w:t>
      </w:r>
      <w:r>
        <w:rPr>
          <w:rFonts w:ascii="Source Sans Pro" w:hAnsi="Source Sans Pro"/>
          <w:color w:val="34495E"/>
          <w:sz w:val="23"/>
          <w:szCs w:val="23"/>
        </w:rPr>
        <w:t>起支持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transition</w:t>
      </w:r>
      <w:r>
        <w:rPr>
          <w:rFonts w:ascii="Source Sans Pro" w:hAnsi="Source Sans Pro"/>
          <w:color w:val="34495E"/>
          <w:sz w:val="23"/>
          <w:szCs w:val="23"/>
        </w:rPr>
        <w:t>动画，</w:t>
      </w:r>
      <w:r>
        <w:rPr>
          <w:rFonts w:ascii="Source Sans Pro" w:hAnsi="Source Sans Pro"/>
          <w:color w:val="34495E"/>
          <w:sz w:val="23"/>
          <w:szCs w:val="23"/>
        </w:rPr>
        <w:t>transition-property</w:t>
      </w:r>
      <w:r>
        <w:rPr>
          <w:rFonts w:ascii="Source Sans Pro" w:hAnsi="Source Sans Pro"/>
          <w:color w:val="34495E"/>
          <w:sz w:val="23"/>
          <w:szCs w:val="23"/>
        </w:rPr>
        <w:t>只支持</w:t>
      </w:r>
      <w:r>
        <w:rPr>
          <w:rFonts w:ascii="Source Sans Pro" w:hAnsi="Source Sans Pro"/>
          <w:color w:val="34495E"/>
          <w:sz w:val="23"/>
          <w:szCs w:val="23"/>
        </w:rPr>
        <w:t>transform (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translateX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,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translateY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)</w:t>
      </w:r>
      <w:r>
        <w:rPr>
          <w:rFonts w:ascii="Source Sans Pro" w:hAnsi="Source Sans Pro"/>
          <w:color w:val="34495E"/>
          <w:sz w:val="23"/>
          <w:szCs w:val="23"/>
        </w:rPr>
        <w:t>与</w:t>
      </w:r>
      <w:r>
        <w:rPr>
          <w:rFonts w:ascii="Source Sans Pro" w:hAnsi="Source Sans Pro"/>
          <w:color w:val="34495E"/>
          <w:sz w:val="23"/>
          <w:szCs w:val="23"/>
        </w:rPr>
        <w:t>opacity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D3565C6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1.6.0 </w:t>
      </w:r>
      <w:r>
        <w:rPr>
          <w:rFonts w:ascii="Source Sans Pro" w:hAnsi="Source Sans Pro"/>
          <w:color w:val="34495E"/>
          <w:sz w:val="23"/>
          <w:szCs w:val="23"/>
        </w:rPr>
        <w:t>起支持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opacity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48E5126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事件模型遵循冒泡模型，但不会冒泡到原生组件。</w:t>
      </w:r>
    </w:p>
    <w:p w14:paraId="62CBC7CA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文本建议都套上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标签，避免排版错误。</w:t>
      </w:r>
    </w:p>
    <w:p w14:paraId="3EBC77EF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只支持基本的定位、布局、文本样式。不支持设置单边的</w:t>
      </w:r>
      <w:r>
        <w:rPr>
          <w:rFonts w:ascii="Source Sans Pro" w:hAnsi="Source Sans Pro"/>
          <w:color w:val="34495E"/>
          <w:sz w:val="23"/>
          <w:szCs w:val="23"/>
        </w:rPr>
        <w:t>border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background-image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shadow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overflow: visible</w:t>
      </w:r>
      <w:r>
        <w:rPr>
          <w:rFonts w:ascii="Source Sans Pro" w:hAnsi="Source Sans Pro"/>
          <w:color w:val="34495E"/>
          <w:sz w:val="23"/>
          <w:szCs w:val="23"/>
        </w:rPr>
        <w:t>等。</w:t>
      </w:r>
    </w:p>
    <w:p w14:paraId="5F51E6B6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建议子节点不要溢出父节点</w:t>
      </w:r>
    </w:p>
    <w:p w14:paraId="640CBA9E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支持使用</w:t>
      </w:r>
      <w:r>
        <w:rPr>
          <w:rFonts w:ascii="Source Sans Pro" w:hAnsi="Source Sans Pro"/>
          <w:color w:val="34495E"/>
          <w:sz w:val="23"/>
          <w:szCs w:val="23"/>
        </w:rPr>
        <w:t xml:space="preserve"> z-index </w:t>
      </w:r>
      <w:r>
        <w:rPr>
          <w:rFonts w:ascii="Source Sans Pro" w:hAnsi="Source Sans Pro"/>
          <w:color w:val="34495E"/>
          <w:sz w:val="23"/>
          <w:szCs w:val="23"/>
        </w:rPr>
        <w:t>控制层级</w:t>
      </w:r>
    </w:p>
    <w:p w14:paraId="57602BD2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默认设置的样式有：</w:t>
      </w:r>
      <w:r>
        <w:rPr>
          <w:rFonts w:ascii="Source Sans Pro" w:hAnsi="Source Sans Pro"/>
          <w:color w:val="34495E"/>
          <w:sz w:val="23"/>
          <w:szCs w:val="23"/>
        </w:rPr>
        <w:t xml:space="preserve">white-space: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nowrap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; line-height: 1.2; display: block;</w:t>
      </w:r>
    </w:p>
    <w:p w14:paraId="1F7DEAC3" w14:textId="77777777" w:rsidR="009B0CF1" w:rsidRDefault="009B0CF1" w:rsidP="009B0CF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自定义组件嵌套</w:t>
      </w:r>
      <w:r>
        <w:rPr>
          <w:rFonts w:ascii="Source Sans Pro" w:hAnsi="Source Sans Pro"/>
          <w:color w:val="34495E"/>
          <w:sz w:val="23"/>
          <w:szCs w:val="23"/>
        </w:rPr>
        <w:t xml:space="preserve"> cover-view </w:t>
      </w:r>
      <w:r>
        <w:rPr>
          <w:rFonts w:ascii="Source Sans Pro" w:hAnsi="Source Sans Pro"/>
          <w:color w:val="34495E"/>
          <w:sz w:val="23"/>
          <w:szCs w:val="23"/>
        </w:rPr>
        <w:t>时，自定义组件的</w:t>
      </w:r>
      <w:r>
        <w:rPr>
          <w:rFonts w:ascii="Source Sans Pro" w:hAnsi="Source Sans Pro"/>
          <w:color w:val="34495E"/>
          <w:sz w:val="23"/>
          <w:szCs w:val="23"/>
        </w:rPr>
        <w:t xml:space="preserve"> slot </w:t>
      </w:r>
      <w:r>
        <w:rPr>
          <w:rFonts w:ascii="Source Sans Pro" w:hAnsi="Source Sans Pro"/>
          <w:color w:val="34495E"/>
          <w:sz w:val="23"/>
          <w:szCs w:val="23"/>
        </w:rPr>
        <w:t>及其父节点暂不支持通过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wx:if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控制显隐，否则会导致</w:t>
      </w:r>
      <w:r>
        <w:rPr>
          <w:rFonts w:ascii="Source Sans Pro" w:hAnsi="Source Sans Pro"/>
          <w:color w:val="34495E"/>
          <w:sz w:val="23"/>
          <w:szCs w:val="23"/>
        </w:rPr>
        <w:t xml:space="preserve"> cover-view </w:t>
      </w:r>
      <w:r>
        <w:rPr>
          <w:rFonts w:ascii="Source Sans Pro" w:hAnsi="Source Sans Pro"/>
          <w:color w:val="34495E"/>
          <w:sz w:val="23"/>
          <w:szCs w:val="23"/>
        </w:rPr>
        <w:t>不显示</w:t>
      </w:r>
    </w:p>
    <w:p w14:paraId="3CA3FBA7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28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79FA141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9E1180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B62EF5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video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video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demoVideo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:controls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disable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:show-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fullscreen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disable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:show-play-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disable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3D85156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       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:show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-center-play-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disable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:enable-progress-gesture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disable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fullscreenchange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fullscreenchange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src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https://img.cdn.aliyun.dcloud.net.cn/guide/uniapp/%E7%AC%AC1%E8%AE%B2%EF%BC%88uni-app%E4%BA%A7%E5%93%81%E4%BB%8B%E7%BB%8D%EF%BC%89-%20DCloud%E5%AE%98%E6%96%B9%E8%A7%86%E9%A2%91%E6%95%99%E7%A8%8B@20181126.mp4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592013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cover-view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controls-title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简单的自定义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controls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cover-view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D4609D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cover-image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controls-play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img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play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../../../static/play.png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cover-image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F4CCB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cover-image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controls-pause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img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pause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../../../static/pause.png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cover-image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45F084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video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CDB70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AF27D1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3B5285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7D903F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B7A18B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6611D86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55A6BCC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videoCtx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r>
        <w:rPr>
          <w:rStyle w:val="token"/>
          <w:rFonts w:ascii="Courier" w:hAnsi="Courier"/>
          <w:color w:val="E96900"/>
          <w:shd w:val="clear" w:color="auto" w:fill="F8F8F8"/>
        </w:rPr>
        <w:t>null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78A6142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disable: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166137C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2AA4912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066134D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mounted(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5A344A3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.videoCtx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uni.createVideoContext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demoVideo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</w:t>
      </w:r>
    </w:p>
    <w:p w14:paraId="230FBF0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2E1F447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methods: {</w:t>
      </w:r>
    </w:p>
    <w:p w14:paraId="0093089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play(event) {</w:t>
      </w:r>
    </w:p>
    <w:p w14:paraId="23BD3D8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.videoCtx.play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2DEE587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uni.showToast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2BC5565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title: '</w:t>
      </w:r>
      <w:r>
        <w:rPr>
          <w:rStyle w:val="token"/>
          <w:rFonts w:ascii="Courier" w:hAnsi="Courier"/>
          <w:color w:val="525252"/>
          <w:shd w:val="clear" w:color="auto" w:fill="F8F8F8"/>
        </w:rPr>
        <w:t>开始播放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4C8F10A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icon: 'none'</w:t>
      </w:r>
    </w:p>
    <w:p w14:paraId="277EB73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});</w:t>
      </w:r>
    </w:p>
    <w:p w14:paraId="4347815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293A921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pause(event) {</w:t>
      </w:r>
    </w:p>
    <w:p w14:paraId="47037D3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.videoCtx.pause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6BE82A7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uni.showToast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44B1A52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title: '</w:t>
      </w:r>
      <w:r>
        <w:rPr>
          <w:rStyle w:val="token"/>
          <w:rFonts w:ascii="Courier" w:hAnsi="Courier"/>
          <w:color w:val="525252"/>
          <w:shd w:val="clear" w:color="auto" w:fill="F8F8F8"/>
        </w:rPr>
        <w:t>暂停播放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6E1A345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icon: 'none'</w:t>
      </w:r>
    </w:p>
    <w:p w14:paraId="7E57DA8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});</w:t>
      </w:r>
    </w:p>
    <w:p w14:paraId="0B66777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750283D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7C87FCD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07FB66C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2A37DD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51FAA3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.page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AD235F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display</w:t>
      </w:r>
      <w:r>
        <w:rPr>
          <w:rStyle w:val="token"/>
          <w:rFonts w:ascii="Courier" w:hAnsi="Courier"/>
          <w:color w:val="525252"/>
          <w:shd w:val="clear" w:color="auto" w:fill="F8F8F8"/>
        </w:rPr>
        <w:t>: flex;</w:t>
      </w:r>
    </w:p>
    <w:p w14:paraId="3D6DBFE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justify-content</w:t>
      </w:r>
      <w:r>
        <w:rPr>
          <w:rStyle w:val="token"/>
          <w:rFonts w:ascii="Courier" w:hAnsi="Courier"/>
          <w:color w:val="525252"/>
          <w:shd w:val="clear" w:color="auto" w:fill="F8F8F8"/>
        </w:rPr>
        <w:t>: center;</w:t>
      </w:r>
    </w:p>
    <w:p w14:paraId="3667624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3731E61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1055690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.video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7AA4B5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position</w:t>
      </w:r>
      <w:r>
        <w:rPr>
          <w:rStyle w:val="token"/>
          <w:rFonts w:ascii="Courier" w:hAnsi="Courier"/>
          <w:color w:val="525252"/>
          <w:shd w:val="clear" w:color="auto" w:fill="F8F8F8"/>
        </w:rPr>
        <w:t>: relative;</w:t>
      </w:r>
    </w:p>
    <w:p w14:paraId="1B192BB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2FAFB10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02280CD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6679CC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6679CC"/>
          <w:shd w:val="clear" w:color="auto" w:fill="F8F8F8"/>
        </w:rPr>
        <w:t>cover-view,</w:t>
      </w:r>
    </w:p>
    <w:p w14:paraId="5580D0F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6679CC"/>
          <w:shd w:val="clear" w:color="auto" w:fill="F8F8F8"/>
        </w:rPr>
        <w:t xml:space="preserve">    cover-image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49DD9D8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display</w:t>
      </w:r>
      <w:r>
        <w:rPr>
          <w:rStyle w:val="token"/>
          <w:rFonts w:ascii="Courier" w:hAnsi="Courier"/>
          <w:color w:val="525252"/>
          <w:shd w:val="clear" w:color="auto" w:fill="F8F8F8"/>
        </w:rPr>
        <w:t>: inline-block;</w:t>
      </w:r>
    </w:p>
    <w:p w14:paraId="55F10FF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1BFD90D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69A9EDA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6679CC"/>
          <w:shd w:val="clear" w:color="auto" w:fill="F8F8F8"/>
        </w:rPr>
        <w:t>.</w:t>
      </w:r>
      <w:proofErr w:type="spellStart"/>
      <w:r>
        <w:rPr>
          <w:rStyle w:val="token"/>
          <w:rFonts w:ascii="Courier" w:hAnsi="Courier"/>
          <w:color w:val="6679CC"/>
          <w:shd w:val="clear" w:color="auto" w:fill="F8F8F8"/>
        </w:rPr>
        <w:t>img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70F1B4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position</w:t>
      </w:r>
      <w:r>
        <w:rPr>
          <w:rStyle w:val="token"/>
          <w:rFonts w:ascii="Courier" w:hAnsi="Courier"/>
          <w:color w:val="525252"/>
          <w:shd w:val="clear" w:color="auto" w:fill="F8F8F8"/>
        </w:rPr>
        <w:t>: absolute;</w:t>
      </w:r>
    </w:p>
    <w:p w14:paraId="5997279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100rpx;</w:t>
      </w:r>
    </w:p>
    <w:p w14:paraId="16D5FAA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 100rpx;</w:t>
      </w:r>
    </w:p>
    <w:p w14:paraId="29FCF69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top</w:t>
      </w:r>
      <w:r>
        <w:rPr>
          <w:rStyle w:val="token"/>
          <w:rFonts w:ascii="Courier" w:hAnsi="Courier"/>
          <w:color w:val="525252"/>
          <w:shd w:val="clear" w:color="auto" w:fill="F8F8F8"/>
        </w:rPr>
        <w:t>: 50%;</w:t>
      </w:r>
    </w:p>
    <w:p w14:paraId="688CBB3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margin-top</w:t>
      </w:r>
      <w:r>
        <w:rPr>
          <w:rStyle w:val="token"/>
          <w:rFonts w:ascii="Courier" w:hAnsi="Courier"/>
          <w:color w:val="525252"/>
          <w:shd w:val="clear" w:color="auto" w:fill="F8F8F8"/>
        </w:rPr>
        <w:t>: -50rpx;</w:t>
      </w:r>
    </w:p>
    <w:p w14:paraId="79F8492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451B8B9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4CC7676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.controls</w:t>
      </w:r>
      <w:proofErr w:type="gramEnd"/>
      <w:r>
        <w:rPr>
          <w:rStyle w:val="token"/>
          <w:rFonts w:ascii="Courier" w:hAnsi="Courier"/>
          <w:color w:val="6679CC"/>
          <w:shd w:val="clear" w:color="auto" w:fill="F8F8F8"/>
        </w:rPr>
        <w:t>-play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18D6360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left</w:t>
      </w:r>
      <w:r>
        <w:rPr>
          <w:rStyle w:val="token"/>
          <w:rFonts w:ascii="Courier" w:hAnsi="Courier"/>
          <w:color w:val="525252"/>
          <w:shd w:val="clear" w:color="auto" w:fill="F8F8F8"/>
        </w:rPr>
        <w:t>: 50rpx;</w:t>
      </w:r>
    </w:p>
    <w:p w14:paraId="6CE2938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4B43D4E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044C6B3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.controls</w:t>
      </w:r>
      <w:proofErr w:type="gramEnd"/>
      <w:r>
        <w:rPr>
          <w:rStyle w:val="token"/>
          <w:rFonts w:ascii="Courier" w:hAnsi="Courier"/>
          <w:color w:val="6679CC"/>
          <w:shd w:val="clear" w:color="auto" w:fill="F8F8F8"/>
        </w:rPr>
        <w:t>-pause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2BA75D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right</w:t>
      </w:r>
      <w:r>
        <w:rPr>
          <w:rStyle w:val="token"/>
          <w:rFonts w:ascii="Courier" w:hAnsi="Courier"/>
          <w:color w:val="525252"/>
          <w:shd w:val="clear" w:color="auto" w:fill="F8F8F8"/>
        </w:rPr>
        <w:t>: 50rpx;</w:t>
      </w:r>
    </w:p>
    <w:p w14:paraId="4646ECC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29F57E6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4A003C6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.controls</w:t>
      </w:r>
      <w:proofErr w:type="gramEnd"/>
      <w:r>
        <w:rPr>
          <w:rStyle w:val="token"/>
          <w:rFonts w:ascii="Courier" w:hAnsi="Courier"/>
          <w:color w:val="6679CC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619C0E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100%;</w:t>
      </w:r>
    </w:p>
    <w:p w14:paraId="2509A84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text-align</w:t>
      </w:r>
      <w:r>
        <w:rPr>
          <w:rStyle w:val="token"/>
          <w:rFonts w:ascii="Courier" w:hAnsi="Courier"/>
          <w:color w:val="525252"/>
          <w:shd w:val="clear" w:color="auto" w:fill="F8F8F8"/>
        </w:rPr>
        <w:t>: center;</w:t>
      </w:r>
    </w:p>
    <w:p w14:paraId="7E8936C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color</w:t>
      </w:r>
      <w:r>
        <w:rPr>
          <w:rStyle w:val="token"/>
          <w:rFonts w:ascii="Courier" w:hAnsi="Courier"/>
          <w:color w:val="525252"/>
          <w:shd w:val="clear" w:color="auto" w:fill="F8F8F8"/>
        </w:rPr>
        <w:t>: #FFFFFF;</w:t>
      </w:r>
    </w:p>
    <w:p w14:paraId="7108719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6BF9EE3D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857286" w14:textId="6E359245" w:rsidR="009B0CF1" w:rsidRDefault="009B0CF1" w:rsidP="00CB47ED"/>
    <w:p w14:paraId="18394180" w14:textId="030A9DDF" w:rsidR="009B0CF1" w:rsidRDefault="009B0CF1" w:rsidP="00CB47ED"/>
    <w:p w14:paraId="495716DA" w14:textId="77777777" w:rsidR="009B0CF1" w:rsidRDefault="009B0CF1">
      <w:pPr>
        <w:widowControl/>
        <w:jc w:val="left"/>
      </w:pPr>
      <w:r>
        <w:br w:type="page"/>
      </w:r>
    </w:p>
    <w:p w14:paraId="7E905B47" w14:textId="6B069452" w:rsidR="009B0CF1" w:rsidRDefault="009B0CF1" w:rsidP="009B0CF1">
      <w:pPr>
        <w:pStyle w:val="1"/>
        <w:jc w:val="center"/>
      </w:pPr>
      <w:r>
        <w:rPr>
          <w:rFonts w:hint="eastAsia"/>
        </w:rPr>
        <w:lastRenderedPageBreak/>
        <w:t>基础内容</w:t>
      </w:r>
    </w:p>
    <w:p w14:paraId="638BB4AB" w14:textId="77777777" w:rsidR="009B0CF1" w:rsidRDefault="009B0CF1" w:rsidP="009B0CF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9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icon</w:t>
        </w:r>
      </w:hyperlink>
    </w:p>
    <w:p w14:paraId="019EF198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图标。</w:t>
      </w:r>
    </w:p>
    <w:p w14:paraId="49A71628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6"/>
        <w:gridCol w:w="1082"/>
        <w:gridCol w:w="1260"/>
        <w:gridCol w:w="1392"/>
        <w:gridCol w:w="1260"/>
        <w:gridCol w:w="1260"/>
        <w:gridCol w:w="1210"/>
      </w:tblGrid>
      <w:tr w:rsidR="009B0CF1" w14:paraId="5A33322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09D061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8BE1FE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269B56C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C61DC81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1552CD6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A5DDC4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3981BF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B0CF1" w14:paraId="32B32A3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191EF2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C51D01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√(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2.2.3+)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68934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A6190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7DAAB3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0A899D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4E3E26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1E678E46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05C9C470" w14:textId="77777777" w:rsidR="009B0CF1" w:rsidRDefault="009B0CF1" w:rsidP="009B0CF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由于</w:t>
      </w:r>
      <w:r>
        <w:rPr>
          <w:rFonts w:ascii="Source Sans Pro" w:hAnsi="Source Sans Pro"/>
          <w:color w:val="34495E"/>
          <w:sz w:val="23"/>
          <w:szCs w:val="23"/>
        </w:rPr>
        <w:t xml:space="preserve"> icon </w:t>
      </w:r>
      <w:r>
        <w:rPr>
          <w:rFonts w:ascii="Source Sans Pro" w:hAnsi="Source Sans Pro"/>
          <w:color w:val="34495E"/>
          <w:sz w:val="23"/>
          <w:szCs w:val="23"/>
        </w:rPr>
        <w:t>组件各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端表现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存在差异，可以通过使用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30" w:history="1">
        <w:r>
          <w:rPr>
            <w:rStyle w:val="a3"/>
            <w:rFonts w:ascii="Source Sans Pro" w:hAnsi="Source Sans Pro"/>
            <w:sz w:val="23"/>
            <w:szCs w:val="23"/>
          </w:rPr>
          <w:t>字体图标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的方式来弥补各端差异。</w:t>
      </w:r>
    </w:p>
    <w:p w14:paraId="2881A839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1386"/>
        <w:gridCol w:w="1290"/>
        <w:gridCol w:w="3403"/>
      </w:tblGrid>
      <w:tr w:rsidR="009B0CF1" w14:paraId="0704EF8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1F5AA4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AE50770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F5B46ED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BCDA06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B0CF1" w14:paraId="6DE5EF9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69FC1" w14:textId="77777777" w:rsidR="009B0CF1" w:rsidRDefault="009B0CF1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0B9D6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A2870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2224AE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的类型</w:t>
            </w:r>
          </w:p>
        </w:tc>
      </w:tr>
      <w:tr w:rsidR="009B0CF1" w14:paraId="261FE50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255F8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CE98A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C2497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89CA3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的大小，单位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</w:p>
        </w:tc>
      </w:tr>
      <w:tr w:rsidR="009B0CF1" w14:paraId="1851F38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A2A5E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C3264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A0FED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E222D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的颜色，同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</w:tr>
    </w:tbl>
    <w:p w14:paraId="1AF8AAC9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各平台</w:t>
      </w:r>
      <w:r>
        <w:rPr>
          <w:rFonts w:ascii="Source Sans Pro" w:hAnsi="Source Sans Pro"/>
          <w:color w:val="34495E"/>
          <w:sz w:val="23"/>
          <w:szCs w:val="23"/>
        </w:rPr>
        <w:t xml:space="preserve"> type </w:t>
      </w:r>
      <w:r>
        <w:rPr>
          <w:rFonts w:ascii="Source Sans Pro" w:hAnsi="Source Sans Pro"/>
          <w:color w:val="34495E"/>
          <w:sz w:val="23"/>
          <w:szCs w:val="23"/>
        </w:rPr>
        <w:t>有效值说明：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6323"/>
      </w:tblGrid>
      <w:tr w:rsidR="009B0CF1" w14:paraId="48FB7C87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BC9698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平台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DEA1A2F" w14:textId="77777777" w:rsidR="009B0CF1" w:rsidRDefault="009B0CF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 xml:space="preserve">type 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有效值</w:t>
            </w:r>
          </w:p>
        </w:tc>
      </w:tr>
      <w:tr w:rsidR="009B0CF1" w14:paraId="1FC66DD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E51FD5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031195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success,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success_no_circle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info, warn, waiting, cancel, download, search, clear</w:t>
            </w:r>
          </w:p>
        </w:tc>
      </w:tr>
      <w:tr w:rsidR="009B0CF1" w14:paraId="45A5B58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10D2E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134E09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info, warn, waiting, cancel, download, search, clear, success,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success_no_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circle,loading</w:t>
            </w:r>
            <w:proofErr w:type="spellEnd"/>
            <w:proofErr w:type="gramEnd"/>
          </w:p>
        </w:tc>
      </w:tr>
      <w:tr w:rsidR="009B0CF1" w14:paraId="7B60916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325C28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062907" w14:textId="77777777" w:rsidR="009B0CF1" w:rsidRDefault="009B0CF1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success, info, warn, waiting,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success_no_circle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clear, search, personal, setting, top, close, cancel, download,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checkboxSelected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radioSelected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radioUnselect</w:t>
            </w:r>
            <w:proofErr w:type="spellEnd"/>
          </w:p>
        </w:tc>
      </w:tr>
    </w:tbl>
    <w:p w14:paraId="42B66FDE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</w:p>
    <w:p w14:paraId="6BEE7DA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value,index</w:t>
      </w:r>
      <w:proofErr w:type="spellEnd"/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)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iconType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756452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icon :type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value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size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26</w:t>
      </w:r>
      <w:r>
        <w:rPr>
          <w:rStyle w:val="token"/>
          <w:rFonts w:ascii="Courier" w:hAnsi="Courier"/>
          <w:color w:val="525252"/>
          <w:shd w:val="clear" w:color="auto" w:fill="F8F8F8"/>
        </w:rPr>
        <w:t>"/&gt;</w:t>
      </w:r>
    </w:p>
    <w:p w14:paraId="03A6F34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{{value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6D0DBE4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5908A8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51F289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764467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CF07D3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iconType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['success']</w:t>
      </w:r>
    </w:p>
    <w:p w14:paraId="0100074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9245BB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2DFD11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F65B26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APP-PLUS|| MP-WEIXIN</w:t>
      </w:r>
    </w:p>
    <w:p w14:paraId="5B7AF39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iconType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['success',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success_no_circle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'info',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'warn',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'waiting',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'cancel',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'download',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search','clear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']</w:t>
      </w:r>
    </w:p>
    <w:p w14:paraId="16DFB93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1FD1C9F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MP-ALIPAY</w:t>
      </w:r>
    </w:p>
    <w:p w14:paraId="4E3D4DF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iconType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['info',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'warn',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'waiting',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'cancel',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'download',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'search',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'clear',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'success',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success_no_circle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'loading']</w:t>
      </w:r>
    </w:p>
    <w:p w14:paraId="20E5AD2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2630FE5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MP-BAIDU</w:t>
      </w:r>
    </w:p>
    <w:p w14:paraId="4099765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iconType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['success',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'info',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'warn',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'waiting',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success_no_circle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'clear',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'search',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'personal',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'setting',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'close',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'cancel',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'download',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checkboxSelected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radioSelected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radioUnselect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']</w:t>
      </w:r>
    </w:p>
    <w:p w14:paraId="5A5EC12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0025AAB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0125637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A8256DF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效果展示</w:t>
      </w:r>
    </w:p>
    <w:p w14:paraId="154B778A" w14:textId="2DF76453" w:rsidR="009B0CF1" w:rsidRDefault="009B0CF1" w:rsidP="009B0CF1">
      <w:pPr>
        <w:shd w:val="clear" w:color="auto" w:fill="FFFFFF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6608608B" wp14:editId="0FE70D56">
            <wp:extent cx="3573780" cy="571627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7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6A6C9B38" wp14:editId="3400CFF5">
            <wp:extent cx="3573780" cy="635889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0F43" w14:textId="06D093F4" w:rsidR="009B0CF1" w:rsidRDefault="009B0CF1" w:rsidP="009B0CF1"/>
    <w:p w14:paraId="0AC8BC47" w14:textId="51EBB1F4" w:rsidR="009B0CF1" w:rsidRDefault="009B0CF1" w:rsidP="009B0CF1"/>
    <w:p w14:paraId="20C742EB" w14:textId="77777777" w:rsidR="009B0CF1" w:rsidRDefault="009B0CF1" w:rsidP="009B0CF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3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text</w:t>
        </w:r>
      </w:hyperlink>
    </w:p>
    <w:p w14:paraId="175EE560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文本。</w:t>
      </w:r>
    </w:p>
    <w:p w14:paraId="2E92499A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1396"/>
        <w:gridCol w:w="1290"/>
        <w:gridCol w:w="1567"/>
        <w:gridCol w:w="2462"/>
      </w:tblGrid>
      <w:tr w:rsidR="009B0CF1" w14:paraId="4848848A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1E557D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FC26D42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0E65670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F8F023E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C55F298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B0CF1" w14:paraId="0AA27F4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117B6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B6D22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A9694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37ADD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文本是否可选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14F90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BF4688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F97254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A3C87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4DA5A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85187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显示连续空格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BC96D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9B0CF1" w14:paraId="36446CA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C32B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120DD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AAB56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FDC2E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是否解码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2BD2D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</w:tbl>
    <w:p w14:paraId="7A0927BE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space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值说明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3130"/>
      </w:tblGrid>
      <w:tr w:rsidR="009B0CF1" w14:paraId="5C7D588E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46A580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D47F48B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B0CF1" w14:paraId="0393081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BB142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ensp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02055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中文字符空格一半大小</w:t>
            </w:r>
          </w:p>
        </w:tc>
      </w:tr>
      <w:tr w:rsidR="009B0CF1" w14:paraId="3D5E3F7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AAF48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emsp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7407D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中文字符空格大小</w:t>
            </w:r>
          </w:p>
        </w:tc>
      </w:tr>
      <w:tr w:rsidR="009B0CF1" w14:paraId="50A7E42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B5891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nbsp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589DB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根据字体设置的空格大小</w:t>
            </w:r>
          </w:p>
        </w:tc>
      </w:tr>
    </w:tbl>
    <w:p w14:paraId="53E78D9E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7530D91C" w14:textId="77777777" w:rsidR="009B0CF1" w:rsidRDefault="009B0CF1" w:rsidP="009B0CF1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&lt;text&gt;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组件内只支持嵌套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&lt;text&gt;</w:t>
      </w:r>
      <w:r>
        <w:rPr>
          <w:rFonts w:ascii="Source Sans Pro" w:hAnsi="Source Sans Pro"/>
          <w:color w:val="34495E"/>
          <w:sz w:val="23"/>
          <w:szCs w:val="23"/>
        </w:rPr>
        <w:t>，不支持其它组件或自定义组件，否则会引发在不同平台的渲染差异。。</w:t>
      </w:r>
    </w:p>
    <w:p w14:paraId="6E060AE5" w14:textId="77777777" w:rsidR="009B0CF1" w:rsidRDefault="009B0CF1" w:rsidP="009B0CF1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decode </w:t>
      </w:r>
      <w:r>
        <w:rPr>
          <w:rFonts w:ascii="Source Sans Pro" w:hAnsi="Source Sans Pro"/>
          <w:color w:val="34495E"/>
          <w:sz w:val="23"/>
          <w:szCs w:val="23"/>
        </w:rPr>
        <w:t>可以解析的有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nbsp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lt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gt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&amp;amp;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&amp;apos;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ensp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&amp;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emsp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;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8DCD99E" w14:textId="77777777" w:rsidR="009B0CF1" w:rsidRDefault="009B0CF1" w:rsidP="009B0CF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各个操作系统的空格标准并不一致。</w:t>
      </w:r>
    </w:p>
    <w:p w14:paraId="4B9567ED" w14:textId="77777777" w:rsidR="009B0CF1" w:rsidRDefault="009B0CF1" w:rsidP="009B0CF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除了文本节点以外的其他节点都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无法长按选中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DC0CDBC" w14:textId="77777777" w:rsidR="009B0CF1" w:rsidRDefault="009B0CF1" w:rsidP="009B0CF1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\n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方式换行。</w:t>
      </w:r>
    </w:p>
    <w:p w14:paraId="28A16896" w14:textId="77777777" w:rsidR="009B0CF1" w:rsidRDefault="009B0CF1" w:rsidP="009B0CF1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如果使用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&lt;span&gt;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组件编译时会被转换为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&lt;text&gt;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335FA50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34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58D0B54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9C6C24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16F53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0C9B19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text-box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scroll-y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4ADF42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{{text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7D166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9D2104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-v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AC7C5D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:disabled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!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canAdd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add line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CFCC21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warn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:disabled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!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canRemove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remove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remove line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7AE93B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F64D50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A4C49D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BB901E9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8B34D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E76025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451B0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62A975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texts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4AFC964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HBuilder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200</w:t>
      </w:r>
      <w:r>
        <w:rPr>
          <w:rStyle w:val="token"/>
          <w:rFonts w:ascii="Courier" w:hAnsi="Courier"/>
          <w:color w:val="525252"/>
          <w:shd w:val="clear" w:color="auto" w:fill="F8F8F8"/>
        </w:rPr>
        <w:t>万开发者选择的</w:t>
      </w:r>
      <w:r>
        <w:rPr>
          <w:rStyle w:val="token"/>
          <w:rFonts w:ascii="Courier" w:hAnsi="Courier"/>
          <w:color w:val="525252"/>
          <w:shd w:val="clear" w:color="auto" w:fill="F8F8F8"/>
        </w:rPr>
        <w:t>IDE',</w:t>
      </w:r>
    </w:p>
    <w:p w14:paraId="571E326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'MUI</w:t>
      </w:r>
      <w:r>
        <w:rPr>
          <w:rStyle w:val="token"/>
          <w:rFonts w:ascii="Courier" w:hAnsi="Courier"/>
          <w:color w:val="525252"/>
          <w:shd w:val="clear" w:color="auto" w:fill="F8F8F8"/>
        </w:rPr>
        <w:t>，轻巧、漂亮的前端开源框架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3C8088F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'wap2app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M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站快速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转换原生体验的</w:t>
      </w:r>
      <w:r>
        <w:rPr>
          <w:rStyle w:val="token"/>
          <w:rFonts w:ascii="Courier" w:hAnsi="Courier"/>
          <w:color w:val="525252"/>
          <w:shd w:val="clear" w:color="auto" w:fill="F8F8F8"/>
        </w:rPr>
        <w:t>App',</w:t>
      </w:r>
    </w:p>
    <w:p w14:paraId="2A14172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'5+Runtime</w:t>
      </w:r>
      <w:r>
        <w:rPr>
          <w:rStyle w:val="token"/>
          <w:rFonts w:ascii="Courier" w:hAnsi="Courier"/>
          <w:color w:val="525252"/>
          <w:shd w:val="clear" w:color="auto" w:fill="F8F8F8"/>
        </w:rPr>
        <w:t>，为</w:t>
      </w:r>
      <w:r>
        <w:rPr>
          <w:rStyle w:val="token"/>
          <w:rFonts w:ascii="Courier" w:hAnsi="Courier"/>
          <w:color w:val="525252"/>
          <w:shd w:val="clear" w:color="auto" w:fill="F8F8F8"/>
        </w:rPr>
        <w:t>HTML5</w:t>
      </w:r>
      <w:r>
        <w:rPr>
          <w:rStyle w:val="token"/>
          <w:rFonts w:ascii="Courier" w:hAnsi="Courier"/>
          <w:color w:val="525252"/>
          <w:shd w:val="clear" w:color="auto" w:fill="F8F8F8"/>
        </w:rPr>
        <w:t>插上原生的翅膀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5FC8B9F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，轻巧、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速，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客编辑器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3293E6B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-app</w:t>
      </w:r>
      <w:r>
        <w:rPr>
          <w:rStyle w:val="token"/>
          <w:rFonts w:ascii="Courier" w:hAnsi="Courier"/>
          <w:color w:val="525252"/>
          <w:shd w:val="clear" w:color="auto" w:fill="F8F8F8"/>
        </w:rPr>
        <w:t>，终极跨平台方案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6F05EE9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HBuilder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200</w:t>
      </w:r>
      <w:r>
        <w:rPr>
          <w:rStyle w:val="token"/>
          <w:rFonts w:ascii="Courier" w:hAnsi="Courier"/>
          <w:color w:val="525252"/>
          <w:shd w:val="clear" w:color="auto" w:fill="F8F8F8"/>
        </w:rPr>
        <w:t>万开发者选择的</w:t>
      </w:r>
      <w:r>
        <w:rPr>
          <w:rStyle w:val="token"/>
          <w:rFonts w:ascii="Courier" w:hAnsi="Courier"/>
          <w:color w:val="525252"/>
          <w:shd w:val="clear" w:color="auto" w:fill="F8F8F8"/>
        </w:rPr>
        <w:t>IDE',</w:t>
      </w:r>
    </w:p>
    <w:p w14:paraId="519EEBF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'MUI</w:t>
      </w:r>
      <w:r>
        <w:rPr>
          <w:rStyle w:val="token"/>
          <w:rFonts w:ascii="Courier" w:hAnsi="Courier"/>
          <w:color w:val="525252"/>
          <w:shd w:val="clear" w:color="auto" w:fill="F8F8F8"/>
        </w:rPr>
        <w:t>，轻巧、漂亮的前端开源框架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58CF967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'wap2app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M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站快速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转换原生体验的</w:t>
      </w:r>
      <w:r>
        <w:rPr>
          <w:rStyle w:val="token"/>
          <w:rFonts w:ascii="Courier" w:hAnsi="Courier"/>
          <w:color w:val="525252"/>
          <w:shd w:val="clear" w:color="auto" w:fill="F8F8F8"/>
        </w:rPr>
        <w:t>App',</w:t>
      </w:r>
    </w:p>
    <w:p w14:paraId="2ECCE38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'5+Runtime</w:t>
      </w:r>
      <w:r>
        <w:rPr>
          <w:rStyle w:val="token"/>
          <w:rFonts w:ascii="Courier" w:hAnsi="Courier"/>
          <w:color w:val="525252"/>
          <w:shd w:val="clear" w:color="auto" w:fill="F8F8F8"/>
        </w:rPr>
        <w:t>，为</w:t>
      </w:r>
      <w:r>
        <w:rPr>
          <w:rStyle w:val="token"/>
          <w:rFonts w:ascii="Courier" w:hAnsi="Courier"/>
          <w:color w:val="525252"/>
          <w:shd w:val="clear" w:color="auto" w:fill="F8F8F8"/>
        </w:rPr>
        <w:t>HTML5</w:t>
      </w:r>
      <w:r>
        <w:rPr>
          <w:rStyle w:val="token"/>
          <w:rFonts w:ascii="Courier" w:hAnsi="Courier"/>
          <w:color w:val="525252"/>
          <w:shd w:val="clear" w:color="auto" w:fill="F8F8F8"/>
        </w:rPr>
        <w:t>插上原生的翅膀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0541424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，轻巧、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速，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客编辑器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33996DC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-app</w:t>
      </w:r>
      <w:r>
        <w:rPr>
          <w:rStyle w:val="token"/>
          <w:rFonts w:ascii="Courier" w:hAnsi="Courier"/>
          <w:color w:val="525252"/>
          <w:shd w:val="clear" w:color="auto" w:fill="F8F8F8"/>
        </w:rPr>
        <w:t>，终极跨平台方案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20150AB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'......'</w:t>
      </w:r>
    </w:p>
    <w:p w14:paraId="6247DFE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7A654BD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'',</w:t>
      </w:r>
    </w:p>
    <w:p w14:paraId="1B1BC71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canAdd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3B239A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canRemove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375A127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[]</w:t>
      </w:r>
    </w:p>
    <w:p w14:paraId="1582F018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B41772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985C47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BD0437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add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FB8BB2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.push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texts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%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12</w:t>
      </w:r>
      <w:r>
        <w:rPr>
          <w:rStyle w:val="token"/>
          <w:rFonts w:ascii="Courier" w:hAnsi="Courier"/>
          <w:color w:val="525252"/>
          <w:shd w:val="clear" w:color="auto" w:fill="F8F8F8"/>
        </w:rPr>
        <w:t>]);</w:t>
      </w:r>
    </w:p>
    <w:p w14:paraId="0CF0338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text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.join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('\n');</w:t>
      </w:r>
    </w:p>
    <w:p w14:paraId="75F5F85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canAdd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12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78451F2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canRemove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0ECA386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EE2714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remove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021856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10829D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.pop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21392FD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text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.join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('\n');</w:t>
      </w:r>
    </w:p>
    <w:p w14:paraId="29EDEB3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canAdd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12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765136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canRemove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extraLine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6BA5B39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EE6FCD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E7EE0C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4822B3A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0C1305B" w14:textId="01E665F3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9D02278" wp14:editId="3B45DAC4">
            <wp:extent cx="3945255" cy="7012305"/>
            <wp:effectExtent l="0" t="0" r="0" b="0"/>
            <wp:docPr id="8" name="图片 8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iap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C664" w14:textId="7EE1DF75" w:rsidR="009B0CF1" w:rsidRDefault="009B0CF1" w:rsidP="009B0CF1"/>
    <w:p w14:paraId="3A4696F3" w14:textId="4119B408" w:rsidR="009B0CF1" w:rsidRDefault="009B0CF1" w:rsidP="009B0CF1"/>
    <w:p w14:paraId="26D457A9" w14:textId="77777777" w:rsidR="009B0CF1" w:rsidRDefault="009B0CF1" w:rsidP="009B0CF1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3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rich-text</w:t>
        </w:r>
      </w:hyperlink>
    </w:p>
    <w:p w14:paraId="3B33B0A2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富文本。</w:t>
      </w:r>
    </w:p>
    <w:p w14:paraId="490C0035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1479"/>
        <w:gridCol w:w="1290"/>
        <w:gridCol w:w="2035"/>
        <w:gridCol w:w="1911"/>
      </w:tblGrid>
      <w:tr w:rsidR="009B0CF1" w14:paraId="10FCA7D5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70C46C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2C54E7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8C1EA85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24EF0E4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97C4F57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平台兼容</w:t>
            </w:r>
          </w:p>
        </w:tc>
      </w:tr>
      <w:tr w:rsidR="009B0CF1" w14:paraId="1AC27D3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BF471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nodes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16CD0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 / 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C3EAD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162D6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节点列表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 HTML 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D796D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8CAE43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4A68EB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37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space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A7D33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5EC8A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43DF2B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显示连续空格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D5592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微信基础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2.4.1+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9B0CF1" w14:paraId="50911F6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A12BA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1394A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3BC53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094E9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富文本是否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可以长按选中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，可用于复制，粘贴等场景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196DA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11.10+</w:t>
            </w:r>
          </w:p>
        </w:tc>
      </w:tr>
    </w:tbl>
    <w:p w14:paraId="6A6E6392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27EEB7E0" w14:textId="77777777" w:rsidR="009B0CF1" w:rsidRDefault="009B0CF1" w:rsidP="009B0CF1">
      <w:pPr>
        <w:pStyle w:val="a4"/>
        <w:numPr>
          <w:ilvl w:val="0"/>
          <w:numId w:val="13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平台</w:t>
      </w:r>
      <w:r>
        <w:rPr>
          <w:rFonts w:ascii="Source Sans Pro" w:hAnsi="Source Sans Pro"/>
          <w:color w:val="34495E"/>
          <w:sz w:val="23"/>
          <w:szCs w:val="23"/>
        </w:rPr>
        <w:t xml:space="preserve"> nodes </w:t>
      </w:r>
      <w:r>
        <w:rPr>
          <w:rFonts w:ascii="Source Sans Pro" w:hAnsi="Source Sans Pro"/>
          <w:color w:val="34495E"/>
          <w:sz w:val="23"/>
          <w:szCs w:val="23"/>
        </w:rPr>
        <w:t>属性只支持使用</w:t>
      </w:r>
      <w:r>
        <w:rPr>
          <w:rFonts w:ascii="Source Sans Pro" w:hAnsi="Source Sans Pro"/>
          <w:color w:val="34495E"/>
          <w:sz w:val="23"/>
          <w:szCs w:val="23"/>
        </w:rPr>
        <w:t xml:space="preserve"> Array </w:t>
      </w:r>
      <w:r>
        <w:rPr>
          <w:rFonts w:ascii="Source Sans Pro" w:hAnsi="Source Sans Pro"/>
          <w:color w:val="34495E"/>
          <w:sz w:val="23"/>
          <w:szCs w:val="23"/>
        </w:rPr>
        <w:t>类型</w:t>
      </w:r>
    </w:p>
    <w:p w14:paraId="0C10CC11" w14:textId="77777777" w:rsidR="009B0CF1" w:rsidRDefault="009B0CF1" w:rsidP="009B0CF1">
      <w:pPr>
        <w:pStyle w:val="a4"/>
        <w:numPr>
          <w:ilvl w:val="0"/>
          <w:numId w:val="13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</w:t>
      </w:r>
      <w:r>
        <w:rPr>
          <w:rFonts w:ascii="Source Sans Pro" w:hAnsi="Source Sans Pro"/>
          <w:color w:val="34495E"/>
          <w:sz w:val="23"/>
          <w:szCs w:val="23"/>
        </w:rPr>
        <w:t xml:space="preserve"> nodes </w:t>
      </w:r>
      <w:r>
        <w:rPr>
          <w:rFonts w:ascii="Source Sans Pro" w:hAnsi="Source Sans Pro"/>
          <w:color w:val="34495E"/>
          <w:sz w:val="23"/>
          <w:szCs w:val="23"/>
        </w:rPr>
        <w:t>属性只支持使用</w:t>
      </w:r>
      <w:r>
        <w:rPr>
          <w:rFonts w:ascii="Source Sans Pro" w:hAnsi="Source Sans Pro"/>
          <w:color w:val="34495E"/>
          <w:sz w:val="23"/>
          <w:szCs w:val="23"/>
        </w:rPr>
        <w:t xml:space="preserve"> Array </w:t>
      </w:r>
      <w:r>
        <w:rPr>
          <w:rFonts w:ascii="Source Sans Pro" w:hAnsi="Source Sans Pro"/>
          <w:color w:val="34495E"/>
          <w:sz w:val="23"/>
          <w:szCs w:val="23"/>
        </w:rPr>
        <w:t>类型。</w:t>
      </w:r>
    </w:p>
    <w:p w14:paraId="7B716AC9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如果需要支持</w:t>
      </w:r>
      <w:r>
        <w:rPr>
          <w:rFonts w:ascii="Source Sans Pro" w:hAnsi="Source Sans Pro"/>
          <w:color w:val="34495E"/>
          <w:sz w:val="23"/>
          <w:szCs w:val="23"/>
        </w:rPr>
        <w:t xml:space="preserve"> HTML String</w:t>
      </w:r>
      <w:r>
        <w:rPr>
          <w:rFonts w:ascii="Source Sans Pro" w:hAnsi="Source Sans Pro"/>
          <w:color w:val="34495E"/>
          <w:sz w:val="23"/>
          <w:szCs w:val="23"/>
        </w:rPr>
        <w:t>，则需要自己将</w:t>
      </w:r>
      <w:r>
        <w:rPr>
          <w:rFonts w:ascii="Source Sans Pro" w:hAnsi="Source Sans Pro"/>
          <w:color w:val="34495E"/>
          <w:sz w:val="23"/>
          <w:szCs w:val="23"/>
        </w:rPr>
        <w:t xml:space="preserve"> HTML String</w:t>
      </w:r>
      <w:r>
        <w:rPr>
          <w:rFonts w:ascii="Source Sans Pro" w:hAnsi="Source Sans Pro"/>
          <w:color w:val="34495E"/>
          <w:sz w:val="23"/>
          <w:szCs w:val="23"/>
        </w:rPr>
        <w:t>转化为</w:t>
      </w:r>
      <w:r>
        <w:rPr>
          <w:rFonts w:ascii="Source Sans Pro" w:hAnsi="Source Sans Pro"/>
          <w:color w:val="34495E"/>
          <w:sz w:val="23"/>
          <w:szCs w:val="23"/>
        </w:rPr>
        <w:t xml:space="preserve"> nodes </w:t>
      </w:r>
      <w:r>
        <w:rPr>
          <w:rFonts w:ascii="Source Sans Pro" w:hAnsi="Source Sans Pro"/>
          <w:color w:val="34495E"/>
          <w:sz w:val="23"/>
          <w:szCs w:val="23"/>
        </w:rPr>
        <w:t>数组，可使用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38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html-parser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转换。</w:t>
      </w:r>
    </w:p>
    <w:p w14:paraId="491A8D37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支持默认事件，包括：</w:t>
      </w:r>
      <w:r>
        <w:rPr>
          <w:rFonts w:ascii="Source Sans Pro" w:hAnsi="Source Sans Pro"/>
          <w:color w:val="34495E"/>
          <w:sz w:val="23"/>
          <w:szCs w:val="23"/>
        </w:rPr>
        <w:t>click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touchstart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touchmove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touchcancel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touchend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longpress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25B3337B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Style w:val="a5"/>
          <w:rFonts w:ascii="Source Sans Pro" w:hAnsi="Source Sans Pro"/>
          <w:color w:val="2C3E50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nodes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属性推荐使用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Array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类型，由于组件会将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String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类型转换为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Array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类型，因而性能会有所下降。</w:t>
      </w:r>
    </w:p>
    <w:p w14:paraId="47DAC6D2" w14:textId="5146D701" w:rsidR="009B0CF1" w:rsidRP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39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nodes</w:t>
        </w:r>
      </w:hyperlink>
    </w:p>
    <w:p w14:paraId="2F0A4393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现支持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两种节点，通过</w:t>
      </w:r>
      <w:r>
        <w:rPr>
          <w:rFonts w:ascii="Source Sans Pro" w:hAnsi="Source Sans Pro"/>
          <w:color w:val="34495E"/>
          <w:sz w:val="23"/>
          <w:szCs w:val="23"/>
        </w:rPr>
        <w:t xml:space="preserve"> type </w:t>
      </w:r>
      <w:r>
        <w:rPr>
          <w:rFonts w:ascii="Source Sans Pro" w:hAnsi="Source Sans Pro"/>
          <w:color w:val="34495E"/>
          <w:sz w:val="23"/>
          <w:szCs w:val="23"/>
        </w:rPr>
        <w:t>来区分，分别是元素节点和文本节点，默认是元素节点，在富文本区域里显示的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节点。</w:t>
      </w:r>
    </w:p>
    <w:p w14:paraId="37CF3DB6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元素节点：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type = node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411"/>
        <w:gridCol w:w="1232"/>
        <w:gridCol w:w="1060"/>
        <w:gridCol w:w="3196"/>
      </w:tblGrid>
      <w:tr w:rsidR="009B0CF1" w14:paraId="35E2B194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47F4AC2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263AD92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506A39E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BF9540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2CDA293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9B0CF1" w14:paraId="50DADD6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C33BE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DCFAA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标签名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88E9A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7897B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611E7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支持部分受信任的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HTML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节点</w:t>
            </w:r>
          </w:p>
        </w:tc>
      </w:tr>
      <w:tr w:rsidR="009B0CF1" w14:paraId="5EBB968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6B886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attrs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5D0A7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6888C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53D74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7170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支持部分受信任的属性，遵循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Pascal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命名法</w:t>
            </w:r>
          </w:p>
        </w:tc>
      </w:tr>
      <w:tr w:rsidR="009B0CF1" w14:paraId="4EF3F66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898B5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children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B4209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子节点列表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53F8D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7ED0E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2065F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结构和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nodes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一致</w:t>
            </w:r>
          </w:p>
        </w:tc>
      </w:tr>
    </w:tbl>
    <w:p w14:paraId="00402F60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文本节点：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type = text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060"/>
        <w:gridCol w:w="1174"/>
        <w:gridCol w:w="1060"/>
        <w:gridCol w:w="1894"/>
      </w:tblGrid>
      <w:tr w:rsidR="009B0CF1" w14:paraId="6EDE2D7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9662F92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03BC8A3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8CD9DA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8E425C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A9485CF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9B0CF1" w14:paraId="1AFE53F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8405B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DB967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2754E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F0F25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8CE37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entities</w:t>
            </w:r>
          </w:p>
        </w:tc>
      </w:tr>
    </w:tbl>
    <w:p w14:paraId="504736BE" w14:textId="77777777" w:rsidR="00D91873" w:rsidRDefault="00D91873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</w:p>
    <w:p w14:paraId="1EEB01D6" w14:textId="18C17236" w:rsidR="009B0CF1" w:rsidRP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 w:hint="eastAsia"/>
          <w:color w:val="34495E"/>
          <w:sz w:val="23"/>
          <w:szCs w:val="23"/>
        </w:rPr>
        <w:t>受信任的</w:t>
      </w:r>
      <w:r>
        <w:rPr>
          <w:rFonts w:ascii="Source Sans Pro" w:hAnsi="Source Sans Pro" w:hint="eastAsia"/>
          <w:color w:val="34495E"/>
          <w:sz w:val="23"/>
          <w:szCs w:val="23"/>
        </w:rPr>
        <w:t>H</w:t>
      </w:r>
      <w:r>
        <w:rPr>
          <w:rFonts w:ascii="Source Sans Pro" w:hAnsi="Source Sans Pro"/>
          <w:color w:val="34495E"/>
          <w:sz w:val="23"/>
          <w:szCs w:val="23"/>
        </w:rPr>
        <w:t>TML</w:t>
      </w:r>
      <w:r>
        <w:rPr>
          <w:rFonts w:ascii="Source Sans Pro" w:hAnsi="Source Sans Pro" w:hint="eastAsia"/>
          <w:color w:val="34495E"/>
          <w:sz w:val="23"/>
          <w:szCs w:val="23"/>
        </w:rPr>
        <w:t>节点及属性</w:t>
      </w:r>
    </w:p>
    <w:p w14:paraId="4D72E596" w14:textId="3B9003B5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全局支持</w:t>
      </w:r>
      <w:r>
        <w:rPr>
          <w:rFonts w:ascii="Source Sans Pro" w:hAnsi="Source Sans Pro"/>
          <w:color w:val="34495E"/>
          <w:sz w:val="23"/>
          <w:szCs w:val="23"/>
        </w:rPr>
        <w:t>class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style</w:t>
      </w:r>
      <w:r>
        <w:rPr>
          <w:rFonts w:ascii="Source Sans Pro" w:hAnsi="Source Sans Pro"/>
          <w:color w:val="34495E"/>
          <w:sz w:val="23"/>
          <w:szCs w:val="23"/>
        </w:rPr>
        <w:t>属性，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不支持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id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属性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4032"/>
      </w:tblGrid>
      <w:tr w:rsidR="009B0CF1" w14:paraId="2DAE9603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BDE9165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节点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47CAABB" w14:textId="77777777" w:rsidR="009B0CF1" w:rsidRDefault="009B0CF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</w:tr>
      <w:tr w:rsidR="009B0CF1" w14:paraId="415DE4A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BDAEE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EBCE8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D75DC5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8F66A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abbr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B2190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0CA67BB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927FB9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AA3B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4713A51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E50115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blockquote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67682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00EE523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B14609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D8A99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E8136B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D57581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09A81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7F44C0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1D0092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AB9EB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span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</w:tr>
      <w:tr w:rsidR="009B0CF1" w14:paraId="161C14A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15DDA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colgroup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E4DDC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span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</w:tr>
      <w:tr w:rsidR="009B0CF1" w14:paraId="5C725FA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50EE8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DCBE0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80A0CB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CCF026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25B12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0FCC1BC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96C9BC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C5F16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43DDEBB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5141DC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5855BC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751E33A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A85380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9819A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56BD41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B068C8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em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B095B3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31D5B1C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B42495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fieldset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EC6B1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EAECFD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118690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6444C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069745B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67831B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1D782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128360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5B27EB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174E6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778B3FD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ACF471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2A8DB6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067A4C5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1D8C00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90B4F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704FF9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CF1726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B7BE1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07CDBD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CDAE93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AF272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35254EA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0B2351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56D49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FEF6E5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469123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img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3AE85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</w:tr>
      <w:tr w:rsidR="009B0CF1" w14:paraId="38A7AEC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684C9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4EAF4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2CB4E9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E9F7AB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label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CF2501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EBA53F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92A54F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legend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DCB93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FF5CB1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32F9AD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A13EDE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4007727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7C7E7C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0D01B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start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</w:tr>
      <w:tr w:rsidR="009B0CF1" w14:paraId="1C25381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BF26C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3FA18B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D5186C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E4FDED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EE62D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61FBDE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AB4EA4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F4A9B8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5127569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C51A63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922F25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791DD9D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30AE06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sub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91029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1EEC1BB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3AC561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B2DD9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68A53C5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F0DD60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69A329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</w:tr>
      <w:tr w:rsidR="009B0CF1" w14:paraId="2F91BA1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083397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tbody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AFEFD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296C153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9DD9A8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B3C3D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colspan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rowspan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</w:tr>
      <w:tr w:rsidR="009B0CF1" w14:paraId="2A537B4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760B10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tfoot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932DDD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3BF0072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AE61A2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E47F2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colspan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rowspan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</w:tr>
      <w:tr w:rsidR="009B0CF1" w14:paraId="64EF112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4FAEFA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thead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F862B2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10E568F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71980D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E2FBDF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B0CF1" w14:paraId="439F617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9769E" w14:textId="77777777" w:rsidR="009B0CF1" w:rsidRDefault="009B0CF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ul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487AE4" w14:textId="77777777" w:rsidR="009B0CF1" w:rsidRDefault="009B0CF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546A9D2B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40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191C686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1DDA22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content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EA2027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page-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head :title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page-head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84467E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-padding-wrap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353650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158BD3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数组类型</w:t>
      </w:r>
    </w:p>
    <w:p w14:paraId="7461210E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nnodes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属性为</w:t>
      </w:r>
      <w:r>
        <w:rPr>
          <w:rStyle w:val="HTML1"/>
          <w:rFonts w:ascii="Courier" w:hAnsi="Courier"/>
          <w:color w:val="525252"/>
          <w:shd w:val="clear" w:color="auto" w:fill="F8F8F8"/>
        </w:rPr>
        <w:t>Array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3E0A0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127BD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gramStart"/>
      <w:r>
        <w:rPr>
          <w:rStyle w:val="token"/>
          <w:rFonts w:ascii="Courier" w:hAnsi="Courier"/>
          <w:color w:val="C08B30"/>
          <w:shd w:val="clear" w:color="auto" w:fill="F8F8F8"/>
        </w:rPr>
        <w:t>background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#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FFF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padding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20rpx</w:t>
      </w:r>
      <w:r>
        <w:rPr>
          <w:rStyle w:val="token"/>
          <w:rFonts w:ascii="Courier" w:hAnsi="Courier"/>
          <w:color w:val="525252"/>
          <w:shd w:val="clear" w:color="auto" w:fill="F8F8F8"/>
        </w:rPr>
        <w:t>;"&gt;</w:t>
      </w:r>
    </w:p>
    <w:p w14:paraId="4025B8C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rich-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text :nodes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nodes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rich-text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2E83B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7E9EC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D9EEA3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字符串类型</w:t>
      </w:r>
    </w:p>
    <w:p w14:paraId="248C960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nnodes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属性为</w:t>
      </w:r>
      <w:r>
        <w:rPr>
          <w:rStyle w:val="HTML1"/>
          <w:rFonts w:ascii="Courier" w:hAnsi="Courier"/>
          <w:color w:val="525252"/>
          <w:shd w:val="clear" w:color="auto" w:fill="F8F8F8"/>
        </w:rPr>
        <w:t>String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65488A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89CAB7B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gramStart"/>
      <w:r>
        <w:rPr>
          <w:rStyle w:val="token"/>
          <w:rFonts w:ascii="Courier" w:hAnsi="Courier"/>
          <w:color w:val="C08B30"/>
          <w:shd w:val="clear" w:color="auto" w:fill="F8F8F8"/>
        </w:rPr>
        <w:t>background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#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FFF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padding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20rpx</w:t>
      </w:r>
      <w:r>
        <w:rPr>
          <w:rStyle w:val="token"/>
          <w:rFonts w:ascii="Courier" w:hAnsi="Courier"/>
          <w:color w:val="525252"/>
          <w:shd w:val="clear" w:color="auto" w:fill="F8F8F8"/>
        </w:rPr>
        <w:t>;"&gt;</w:t>
      </w:r>
    </w:p>
    <w:p w14:paraId="7D6B3CE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rich-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text :nodes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strings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rich-text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60BBAF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B0F675F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8FD8DB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327608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4E6CE92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58FA3B0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28758F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D6C3D16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nodes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3C707AE4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'div',</w:t>
      </w:r>
    </w:p>
    <w:p w14:paraId="4227471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attrs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7DECAB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class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'div-class',</w:t>
      </w:r>
    </w:p>
    <w:p w14:paraId="3912CEE1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style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'line-height: 60px; color: red;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text-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align:center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;'</w:t>
      </w:r>
    </w:p>
    <w:p w14:paraId="21975AD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684C06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children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6DD6D2A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type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'text',</w:t>
      </w:r>
    </w:p>
    <w:p w14:paraId="655C9F05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Hello&amp;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nbsp;uni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-app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!'</w:t>
      </w:r>
    </w:p>
    <w:p w14:paraId="2D4D65F3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0D4CDAAC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}],</w:t>
      </w:r>
    </w:p>
    <w:p w14:paraId="586D9F39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strings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'&lt;div style="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text-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align:center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;"&gt;&lt;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img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src="https://img-cdn-qiniu.dcloud.net.cn/uniapp/images/uni@2x.png"/&gt;&lt;/div&gt;'</w:t>
      </w:r>
    </w:p>
    <w:p w14:paraId="00822407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BACDD9D" w14:textId="77777777" w:rsidR="009B0CF1" w:rsidRDefault="009B0CF1" w:rsidP="009B0CF1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1BE84EF" w14:textId="77777777" w:rsidR="009B0CF1" w:rsidRDefault="009B0CF1" w:rsidP="009B0CF1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4FEB34F" w14:textId="6D97985D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5D5BD3AC" wp14:editId="05F6F166">
            <wp:extent cx="3945255" cy="7012305"/>
            <wp:effectExtent l="0" t="0" r="0" b="0"/>
            <wp:docPr id="9" name="图片 9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iap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9DD7" w14:textId="77777777" w:rsidR="009B0CF1" w:rsidRDefault="009B0CF1" w:rsidP="009B0CF1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2C81072A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nodes </w:t>
      </w:r>
      <w:r>
        <w:rPr>
          <w:rFonts w:ascii="Source Sans Pro" w:hAnsi="Source Sans Pro"/>
          <w:color w:val="34495E"/>
          <w:sz w:val="23"/>
          <w:szCs w:val="23"/>
        </w:rPr>
        <w:t>不推荐使用</w:t>
      </w:r>
      <w:r>
        <w:rPr>
          <w:rFonts w:ascii="Source Sans Pro" w:hAnsi="Source Sans Pro"/>
          <w:color w:val="34495E"/>
          <w:sz w:val="23"/>
          <w:szCs w:val="23"/>
        </w:rPr>
        <w:t xml:space="preserve"> String </w:t>
      </w:r>
      <w:r>
        <w:rPr>
          <w:rFonts w:ascii="Source Sans Pro" w:hAnsi="Source Sans Pro"/>
          <w:color w:val="34495E"/>
          <w:sz w:val="23"/>
          <w:szCs w:val="23"/>
        </w:rPr>
        <w:t>类型，性能会有所下降。</w:t>
      </w:r>
    </w:p>
    <w:p w14:paraId="6CFCA9BA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 xml:space="preserve">rich-text </w:t>
      </w:r>
      <w:r>
        <w:rPr>
          <w:rFonts w:ascii="Source Sans Pro" w:hAnsi="Source Sans Pro"/>
          <w:color w:val="34495E"/>
          <w:sz w:val="23"/>
          <w:szCs w:val="23"/>
        </w:rPr>
        <w:t>组件内屏蔽所有节点的事件。所以如果内容中有链接、图片需要点击，则不能使用</w:t>
      </w:r>
      <w:r>
        <w:rPr>
          <w:rFonts w:ascii="Source Sans Pro" w:hAnsi="Source Sans Pro"/>
          <w:color w:val="34495E"/>
          <w:sz w:val="23"/>
          <w:szCs w:val="23"/>
        </w:rPr>
        <w:t>rich-text</w:t>
      </w:r>
      <w:r>
        <w:rPr>
          <w:rFonts w:ascii="Source Sans Pro" w:hAnsi="Source Sans Pro"/>
          <w:color w:val="34495E"/>
          <w:sz w:val="23"/>
          <w:szCs w:val="23"/>
        </w:rPr>
        <w:t>，此时可在</w:t>
      </w:r>
      <w:hyperlink r:id="rId42" w:tgtFrame="_blank" w:history="1">
        <w:r>
          <w:rPr>
            <w:rStyle w:val="a3"/>
            <w:rFonts w:ascii="Source Sans Pro" w:hAnsi="Source Sans Pro"/>
            <w:sz w:val="23"/>
            <w:szCs w:val="23"/>
          </w:rPr>
          <w:t>uni-app</w:t>
        </w:r>
        <w:r>
          <w:rPr>
            <w:rStyle w:val="a3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搜索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uparse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插件使用。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rich-text</w:t>
      </w:r>
      <w:r>
        <w:rPr>
          <w:rFonts w:ascii="Source Sans Pro" w:hAnsi="Source Sans Pro"/>
          <w:color w:val="34495E"/>
          <w:sz w:val="23"/>
          <w:szCs w:val="23"/>
        </w:rPr>
        <w:t>组件支持链接图片点击，且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下不能使用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uparse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等插件。</w:t>
      </w:r>
    </w:p>
    <w:p w14:paraId="34082BBF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attrs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属性不支持</w:t>
      </w:r>
      <w:r>
        <w:rPr>
          <w:rFonts w:ascii="Source Sans Pro" w:hAnsi="Source Sans Pro"/>
          <w:color w:val="34495E"/>
          <w:sz w:val="23"/>
          <w:szCs w:val="23"/>
        </w:rPr>
        <w:t xml:space="preserve"> id </w:t>
      </w:r>
      <w:r>
        <w:rPr>
          <w:rFonts w:ascii="Source Sans Pro" w:hAnsi="Source Sans Pro"/>
          <w:color w:val="34495E"/>
          <w:sz w:val="23"/>
          <w:szCs w:val="23"/>
        </w:rPr>
        <w:t>，支持</w:t>
      </w:r>
      <w:r>
        <w:rPr>
          <w:rFonts w:ascii="Source Sans Pro" w:hAnsi="Source Sans Pro"/>
          <w:color w:val="34495E"/>
          <w:sz w:val="23"/>
          <w:szCs w:val="23"/>
        </w:rPr>
        <w:t xml:space="preserve"> class 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8831CDF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name </w:t>
      </w:r>
      <w:r>
        <w:rPr>
          <w:rFonts w:ascii="Source Sans Pro" w:hAnsi="Source Sans Pro"/>
          <w:color w:val="34495E"/>
          <w:sz w:val="23"/>
          <w:szCs w:val="23"/>
        </w:rPr>
        <w:t>属性大小写不敏感。</w:t>
      </w:r>
    </w:p>
    <w:p w14:paraId="18F772BA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如果使用了不受信任的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节点，该节点及其所有子节点将会被移除。</w:t>
      </w:r>
    </w:p>
    <w:p w14:paraId="67F909A2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img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标签仅支持网络图片。</w:t>
      </w:r>
    </w:p>
    <w:p w14:paraId="57F3714E" w14:textId="77777777" w:rsidR="009B0CF1" w:rsidRDefault="009B0CF1" w:rsidP="009B0CF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如果在自定义组件中使用</w:t>
      </w:r>
      <w:r>
        <w:rPr>
          <w:rFonts w:ascii="Source Sans Pro" w:hAnsi="Source Sans Pro"/>
          <w:color w:val="34495E"/>
          <w:sz w:val="23"/>
          <w:szCs w:val="23"/>
        </w:rPr>
        <w:t xml:space="preserve"> rich-text </w:t>
      </w:r>
      <w:r>
        <w:rPr>
          <w:rFonts w:ascii="Source Sans Pro" w:hAnsi="Source Sans Pro"/>
          <w:color w:val="34495E"/>
          <w:sz w:val="23"/>
          <w:szCs w:val="23"/>
        </w:rPr>
        <w:t>组件，那么仅自定义组件的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样式对</w:t>
      </w:r>
      <w:r>
        <w:rPr>
          <w:rFonts w:ascii="Source Sans Pro" w:hAnsi="Source Sans Pro"/>
          <w:color w:val="34495E"/>
          <w:sz w:val="23"/>
          <w:szCs w:val="23"/>
        </w:rPr>
        <w:t xml:space="preserve"> rich-text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class </w:t>
      </w:r>
      <w:r>
        <w:rPr>
          <w:rFonts w:ascii="Source Sans Pro" w:hAnsi="Source Sans Pro"/>
          <w:color w:val="34495E"/>
          <w:sz w:val="23"/>
          <w:szCs w:val="23"/>
        </w:rPr>
        <w:t>生效。</w:t>
      </w:r>
    </w:p>
    <w:p w14:paraId="121C62E3" w14:textId="570BE88B" w:rsidR="009B0CF1" w:rsidRDefault="009B0CF1" w:rsidP="009B0CF1"/>
    <w:p w14:paraId="7EE50E4F" w14:textId="3462E988" w:rsidR="00D91873" w:rsidRDefault="00D91873" w:rsidP="009B0CF1"/>
    <w:p w14:paraId="3E13D1D8" w14:textId="77777777" w:rsidR="00D91873" w:rsidRDefault="00D91873" w:rsidP="00D91873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4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progress</w:t>
        </w:r>
      </w:hyperlink>
    </w:p>
    <w:p w14:paraId="19661520" w14:textId="77777777" w:rsidR="00D91873" w:rsidRDefault="00D91873" w:rsidP="00D9187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进度条。</w:t>
      </w:r>
    </w:p>
    <w:p w14:paraId="7C45354D" w14:textId="77777777" w:rsidR="00D91873" w:rsidRDefault="00D91873" w:rsidP="00D9187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1711"/>
        <w:gridCol w:w="1444"/>
        <w:gridCol w:w="1481"/>
        <w:gridCol w:w="1709"/>
      </w:tblGrid>
      <w:tr w:rsidR="00D91873" w14:paraId="74BB8DD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1AD286" w14:textId="77777777" w:rsidR="00D91873" w:rsidRDefault="00D91873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E0B026C" w14:textId="77777777" w:rsidR="00D91873" w:rsidRDefault="00D91873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68B55D" w14:textId="77777777" w:rsidR="00D91873" w:rsidRDefault="00D91873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702793E" w14:textId="77777777" w:rsidR="00D91873" w:rsidRDefault="00D91873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4F20BCD" w14:textId="77777777" w:rsidR="00D91873" w:rsidRDefault="00D91873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D91873" w14:paraId="190AB1F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3E41A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percent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6AADB8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9728D7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066E0A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百分比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0~100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B8365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91873" w14:paraId="5891C01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9B681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BB5D09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ED0AD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C6D65E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在进度条右侧显示百分比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1AA752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91873" w14:paraId="29DE680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83213F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border-radius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9F677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number/string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524568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3D918E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圆角大小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05C834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微信基础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2.3.1+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D91873" w14:paraId="4388AEB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48C488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font-size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A86AE7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number/string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19DD10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426AA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右侧百分比字体大小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037411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微信基础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2.3.1+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D91873" w14:paraId="767DE83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A40DD4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stroke-width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B36C4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4EFAEE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FD22FA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进度条线的宽度，单位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33923D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91873" w14:paraId="55E1E20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429488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activeColor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490218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E220A4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#09BB07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（百度为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#E6E6E6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0B302F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已选择的进度条的颜色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44579D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91873" w14:paraId="27F3ABD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A8DEAA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72FB78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261106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#EBEBEB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67D245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未选择的进度条的颜色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FA78A8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91873" w14:paraId="5CDA00A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3EC4F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active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5D7C0C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6CC10A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3646AA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进度条从左往右的动画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41E423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91873" w14:paraId="34D08B6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573299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active-mode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3CF910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2BC0B6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backwards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8D0785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backwards: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动画从头播；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forwards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：动画从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上次结束点接着播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664777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D91873" w14:paraId="1B3D7D8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7FD87D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A0FB7E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DCE093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2C0A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进度增加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1%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所需毫秒数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C63DCB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微信基础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2.8.2+</w:t>
            </w:r>
          </w:p>
        </w:tc>
      </w:tr>
      <w:tr w:rsidR="00D91873" w14:paraId="67BC13A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04486E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activeend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5B6EE4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9ECE2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C15B96" w14:textId="77777777" w:rsidR="00D91873" w:rsidRDefault="00D91873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动画完成事件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E38041" w14:textId="77777777" w:rsidR="00D91873" w:rsidRDefault="00D91873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</w:tbl>
    <w:p w14:paraId="3549F569" w14:textId="77777777" w:rsidR="00D91873" w:rsidRDefault="00D91873" w:rsidP="00D9187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44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71588287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945686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4C838A8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032671E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progress-box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8AA9476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 percent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show-info stroke-width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330E2CF0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1DED2A5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progress-box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C43ED85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 percent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40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active stroke-width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4FBB82B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7D533F1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progress-box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9369B29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 percent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60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active stroke-width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backgroundColor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#999</w:t>
      </w:r>
      <w:r>
        <w:rPr>
          <w:rStyle w:val="token"/>
          <w:rFonts w:ascii="Courier" w:hAnsi="Courier"/>
          <w:color w:val="525252"/>
          <w:shd w:val="clear" w:color="auto" w:fill="F8F8F8"/>
        </w:rPr>
        <w:t>"/&gt;</w:t>
      </w:r>
    </w:p>
    <w:p w14:paraId="4EEB626A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72B5347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progress-box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4268B4F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progress percent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80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activeColor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red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active stroke-width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8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25BB183D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9D9B07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511E3A" w14:textId="77777777" w:rsidR="00D91873" w:rsidRDefault="00D91873" w:rsidP="00D91873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018A3B" w14:textId="77777777" w:rsidR="00D91873" w:rsidRDefault="00D91873" w:rsidP="00D91873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21009A" w14:textId="1B271335" w:rsidR="00D91873" w:rsidRDefault="00D91873" w:rsidP="00D9187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7FF39122" wp14:editId="3CFEEF17">
            <wp:extent cx="3945255" cy="7012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18F" w14:textId="6CD3C722" w:rsidR="00D91873" w:rsidRDefault="00D91873" w:rsidP="009B0CF1"/>
    <w:p w14:paraId="138B497B" w14:textId="77777777" w:rsidR="00D91873" w:rsidRDefault="00D91873">
      <w:pPr>
        <w:widowControl/>
        <w:jc w:val="left"/>
      </w:pPr>
      <w:r>
        <w:br w:type="page"/>
      </w:r>
    </w:p>
    <w:p w14:paraId="5DDFC6A0" w14:textId="3396436C" w:rsidR="00D91873" w:rsidRDefault="00D91873" w:rsidP="00D91873">
      <w:pPr>
        <w:pStyle w:val="1"/>
        <w:jc w:val="center"/>
      </w:pPr>
      <w:r>
        <w:rPr>
          <w:rFonts w:hint="eastAsia"/>
        </w:rPr>
        <w:lastRenderedPageBreak/>
        <w:t>表单组件</w:t>
      </w:r>
    </w:p>
    <w:p w14:paraId="391DAEF0" w14:textId="77777777" w:rsidR="004C0408" w:rsidRDefault="004C0408" w:rsidP="004C040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4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button</w:t>
        </w:r>
      </w:hyperlink>
    </w:p>
    <w:p w14:paraId="42CD120B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按钮。</w:t>
      </w:r>
    </w:p>
    <w:p w14:paraId="5039F634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2"/>
        <w:gridCol w:w="1029"/>
        <w:gridCol w:w="989"/>
        <w:gridCol w:w="1398"/>
        <w:gridCol w:w="1918"/>
        <w:gridCol w:w="1344"/>
      </w:tblGrid>
      <w:tr w:rsidR="004C0408" w14:paraId="3A238468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AA70A4C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42E48B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24687A9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6CF05BB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F1BBEA3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生效时机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6D4CAE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C0408" w14:paraId="0C33A0C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9B5169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8F1BD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2CA45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AA244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按钮的大小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3F97BC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ACCCA4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684481F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AB075F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4699A2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80B8B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3A13C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按钮的样式类型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166D79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72982C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4FE6DD9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3A9A21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379CB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83B8D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5748A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按钮是否镂空，背景色透明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8B171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02BBAE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6E96F93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D10DAD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069BC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93441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A8DB2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EB95F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E44E27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0576B0F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E34FE7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loading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7D2F4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8A9E6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EB2AA2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名称前是否带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loading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CF6D8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AABF38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平台，在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上为雪花，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Android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上为圆圈</w:t>
            </w:r>
          </w:p>
        </w:tc>
      </w:tr>
      <w:tr w:rsidR="004C0408" w14:paraId="64D74DE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70DE7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form-type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1314B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0E344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F951ED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&lt;form&gt;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组件，点击分别会触发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&lt;form&gt;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submit/reset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C8D6C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E45680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45FD04C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D49C37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79C92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2637C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36B4FE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开放能力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CA5D19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26657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3544D9C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AD12B9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B4012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9DD72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button-hover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5357F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指定按钮按下去的样式类。当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hover-class="none"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时，没有点击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态效果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62A17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D9C419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平台暂不支持</w:t>
            </w:r>
          </w:p>
        </w:tc>
      </w:tr>
      <w:tr w:rsidR="004C0408" w14:paraId="245FBF4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64B52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hover-start-time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86D35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677F1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8342D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按住后多久出现点击态，单位毫秒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A7EF6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97E601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43EDE01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39FE02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hover-stay-time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D245D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CDAB3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70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2DFE4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手指松开后点击态保留时间，单位毫秒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7FA99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9A564F" w14:textId="77777777" w:rsidR="004C0408" w:rsidRDefault="004C040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0408" w14:paraId="213FF69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BA2EC4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A0E45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643D2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8B3525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获取用户手机号回调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82B1D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getPhoneNumber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EC95E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C0408" w14:paraId="3FFB06C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E2FA3C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getuserinfo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A6964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E1054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935D10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用户点击该按钮时，会返回获取到的用户信息，从返回参数的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中获取到的值同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uni.getUserInfo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660F79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getUserInfo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6C54B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C0408" w14:paraId="5D85B16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40353F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477EC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D6E69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5A04D4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当使用开放能力时，发生错误的回调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78132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launchApp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83ACB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C0408" w14:paraId="5AAA9AE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F2F2B0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opensetting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552DF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D1497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FBB020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在打开授权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设置页并关闭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回调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A06BF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open-type="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openSetting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5A4F8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C0408" w14:paraId="7E00382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048E9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launchapp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DF236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5EEE0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DD7B4B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打开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成功的回调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CFF1C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launchApp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7AE06B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</w:tbl>
    <w:p w14:paraId="6976C406" w14:textId="77777777" w:rsidR="004C0408" w:rsidRDefault="004C0408" w:rsidP="004C0408">
      <w:pPr>
        <w:widowControl/>
        <w:numPr>
          <w:ilvl w:val="0"/>
          <w:numId w:val="1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1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：</w:t>
      </w:r>
      <w:r>
        <w:rPr>
          <w:rStyle w:val="HTML1"/>
          <w:rFonts w:ascii="Courier" w:hAnsi="Courier"/>
          <w:b/>
          <w:bCs/>
          <w:color w:val="E96900"/>
          <w:shd w:val="clear" w:color="auto" w:fill="F8F8F8"/>
        </w:rPr>
        <w:t>button-hover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 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默认为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 </w:t>
      </w:r>
      <w:r>
        <w:rPr>
          <w:rStyle w:val="HTML1"/>
          <w:rFonts w:ascii="Courier" w:hAnsi="Courier"/>
          <w:b/>
          <w:bCs/>
          <w:color w:val="E96900"/>
          <w:shd w:val="clear" w:color="auto" w:fill="F8F8F8"/>
        </w:rPr>
        <w:t xml:space="preserve">{background-color: </w:t>
      </w:r>
      <w:proofErr w:type="spellStart"/>
      <w:r>
        <w:rPr>
          <w:rStyle w:val="HTML1"/>
          <w:rFonts w:ascii="Courier" w:hAnsi="Courier"/>
          <w:b/>
          <w:bCs/>
          <w:color w:val="E96900"/>
          <w:shd w:val="clear" w:color="auto" w:fill="F8F8F8"/>
        </w:rPr>
        <w:t>rgba</w:t>
      </w:r>
      <w:proofErr w:type="spellEnd"/>
      <w:r>
        <w:rPr>
          <w:rStyle w:val="HTML1"/>
          <w:rFonts w:ascii="Courier" w:hAnsi="Courier"/>
          <w:b/>
          <w:bCs/>
          <w:color w:val="E96900"/>
          <w:shd w:val="clear" w:color="auto" w:fill="F8F8F8"/>
        </w:rPr>
        <w:t>(0, 0, 0, 0.1); opacity: 0.7;}</w:t>
      </w:r>
    </w:p>
    <w:p w14:paraId="0C4AF944" w14:textId="77777777" w:rsidR="004C0408" w:rsidRDefault="004C0408" w:rsidP="004C0408">
      <w:pPr>
        <w:widowControl/>
        <w:numPr>
          <w:ilvl w:val="0"/>
          <w:numId w:val="1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open-type="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launchApp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"</w:t>
      </w:r>
      <w:r>
        <w:rPr>
          <w:rFonts w:ascii="Source Sans Pro" w:hAnsi="Source Sans Pro"/>
          <w:color w:val="34495E"/>
          <w:sz w:val="23"/>
          <w:szCs w:val="23"/>
        </w:rPr>
        <w:t>时需要调起的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接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入微信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OpenSDK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"https://developers.weixin.qq.com/miniprogram/dev/framework/open-ability/launchApp.html"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详见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33496C70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size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2"/>
        <w:gridCol w:w="1520"/>
      </w:tblGrid>
      <w:tr w:rsidR="004C0408" w14:paraId="1CCE6D9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D1CA26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544D5E4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C0408" w14:paraId="532D056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4FD51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AE778C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默认大小</w:t>
            </w:r>
          </w:p>
        </w:tc>
      </w:tr>
      <w:tr w:rsidR="004C0408" w14:paraId="3B04765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36496C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AB5C6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小尺寸</w:t>
            </w:r>
          </w:p>
        </w:tc>
      </w:tr>
    </w:tbl>
    <w:p w14:paraId="353BEEC9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4"/>
        <w:gridCol w:w="6926"/>
      </w:tblGrid>
      <w:tr w:rsidR="004C0408" w14:paraId="70B60BC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445FA6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51639D8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C0408" w14:paraId="1220CC5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EFACE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primary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C84C3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程序为绿色，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、百度小程序、支付宝小程序为蓝色，头条小程序为红色，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小程序为浅蓝色</w:t>
            </w:r>
          </w:p>
        </w:tc>
      </w:tr>
      <w:tr w:rsidR="004C0408" w14:paraId="01DD410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4B46A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E3090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白色</w:t>
            </w:r>
          </w:p>
        </w:tc>
      </w:tr>
      <w:tr w:rsidR="004C0408" w14:paraId="7EBAC14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13B4CF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warn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C1CD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红色</w:t>
            </w:r>
          </w:p>
        </w:tc>
      </w:tr>
    </w:tbl>
    <w:p w14:paraId="5D9515C8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form-type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4"/>
        <w:gridCol w:w="1520"/>
      </w:tblGrid>
      <w:tr w:rsidR="004C0408" w14:paraId="1B732D0B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718FF8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ACEFAB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C0408" w14:paraId="6D52760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93C222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8B629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提交表单</w:t>
            </w:r>
          </w:p>
        </w:tc>
      </w:tr>
      <w:tr w:rsidR="004C0408" w14:paraId="3BE68A5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86BA5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A786A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重置表单</w:t>
            </w:r>
          </w:p>
        </w:tc>
      </w:tr>
    </w:tbl>
    <w:p w14:paraId="1656103D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open-type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3463"/>
        <w:gridCol w:w="2509"/>
      </w:tblGrid>
      <w:tr w:rsidR="004C0408" w14:paraId="4A7BA3C6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EB9A576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30D8DA3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FF841A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C0408" w14:paraId="3E05E6E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46C3F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D896D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打开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意见反馈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页面，用户可提交反馈内容并上传日志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1EEA0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C0408" w14:paraId="1D5F4D3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7871F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B87A6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触发用户转发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3C9650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程序、百度小程序、支付宝小程序、头条小程序、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C0408" w14:paraId="0400A90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20E0E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getUserInfo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612682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获取用户信息，可以从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getuserinfo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回调中获取到用户信息，包括手机号、头像、昵称等信息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0F1760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C0408" w14:paraId="175D225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611B4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contact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60534D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打开客服会话，如果用户在会话中点击消息卡片后返回应用，可以从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@contact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回调中获得具体信息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68890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4C0408" w14:paraId="5C7D51F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FB2CF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F8AC8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获取用户手机号，可以从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getphonenumber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回调中获取到用户信息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FFF59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程序、百度小程序、头条小程序</w:t>
            </w:r>
          </w:p>
        </w:tc>
      </w:tr>
      <w:tr w:rsidR="004C0408" w14:paraId="32D6509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BE155F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launchApp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46B08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打开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，可以通过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app-parameter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属性设定向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传的参数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EF352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47" w:tgtFrame="_blank" w:history="1">
              <w:proofErr w:type="gramStart"/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微信小</w:t>
              </w:r>
              <w:proofErr w:type="gramEnd"/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程序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hyperlink r:id="rId48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QQ</w:t>
              </w:r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小程序</w:t>
              </w:r>
            </w:hyperlink>
          </w:p>
        </w:tc>
      </w:tr>
      <w:tr w:rsidR="004C0408" w14:paraId="0CB6995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DD7DC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openSetting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2F107C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打开授权设置页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98530B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4C0408" w14:paraId="2B3B2EF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25C8B1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getAuthorize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91149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支持小程序授权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CF4949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  <w:tr w:rsidR="004C0408" w14:paraId="71FB2BA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8685F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contactShare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CE22D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分享到通讯录好友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1B8CF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  <w:tr w:rsidR="004C0408" w14:paraId="17C7280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C69CA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lifestyle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749D98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关注生活号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CE8B6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  <w:tr w:rsidR="004C0408" w14:paraId="7463844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56F85F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openGroupProfile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8322F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呼起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群资料卡页面，可以通过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group-id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属性设定需要打开的群资料卡的群号，同时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manifest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中必须配置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groupIdList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E1180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1.4.7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版本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+</w:t>
            </w:r>
          </w:p>
        </w:tc>
      </w:tr>
    </w:tbl>
    <w:p w14:paraId="28D79448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71605004" w14:textId="77777777" w:rsidR="004C0408" w:rsidRDefault="004C0408" w:rsidP="004C0408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在小程序中，开发者可以登录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49" w:tgtFrame="_blank" w:history="1"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微信小</w:t>
        </w:r>
        <w:proofErr w:type="gramEnd"/>
        <w:r>
          <w:rPr>
            <w:rStyle w:val="a3"/>
            <w:rFonts w:ascii="Source Sans Pro" w:hAnsi="Source Sans Pro"/>
            <w:sz w:val="23"/>
            <w:szCs w:val="23"/>
          </w:rPr>
          <w:t>程序管理后台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"https://q.qq.com/" \l "/"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QQ</w:t>
      </w:r>
      <w:r>
        <w:rPr>
          <w:rStyle w:val="a3"/>
          <w:rFonts w:ascii="Source Sans Pro" w:hAnsi="Source Sans Pro"/>
          <w:sz w:val="23"/>
          <w:szCs w:val="23"/>
        </w:rPr>
        <w:t>小程序后台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后，进入菜单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客服反馈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页面获取反馈内容。</w:t>
      </w:r>
    </w:p>
    <w:p w14:paraId="16EA9CB2" w14:textId="77777777" w:rsidR="004C0408" w:rsidRDefault="004C0408" w:rsidP="004C0408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中，开发者登录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"https://dev.dcloud.net.cn/"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DCloud</w:t>
      </w:r>
      <w:proofErr w:type="spellEnd"/>
      <w:r>
        <w:rPr>
          <w:rStyle w:val="a3"/>
          <w:rFonts w:ascii="Source Sans Pro" w:hAnsi="Source Sans Pro"/>
          <w:sz w:val="23"/>
          <w:szCs w:val="23"/>
        </w:rPr>
        <w:t>开发者中心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后点击应用名称，进入左侧菜单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用户反馈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页面获取反馈内容。</w:t>
      </w:r>
    </w:p>
    <w:p w14:paraId="418A1A3A" w14:textId="77777777" w:rsidR="004C0408" w:rsidRDefault="004C0408" w:rsidP="004C0408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点击</w:t>
      </w:r>
      <w:r>
        <w:rPr>
          <w:rFonts w:ascii="Source Sans Pro" w:hAnsi="Source Sans Pro"/>
          <w:color w:val="34495E"/>
          <w:sz w:val="23"/>
          <w:szCs w:val="23"/>
        </w:rPr>
        <w:t xml:space="preserve"> share </w:t>
      </w:r>
      <w:r>
        <w:rPr>
          <w:rFonts w:ascii="Source Sans Pro" w:hAnsi="Source Sans Pro"/>
          <w:color w:val="34495E"/>
          <w:sz w:val="23"/>
          <w:szCs w:val="23"/>
        </w:rPr>
        <w:t>分享按钮时会触发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"https://uniapp.dcloud.io/api/plugins/share"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onShareAppMessage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6A1CFA6F" w14:textId="77777777" w:rsidR="004C0408" w:rsidRDefault="004C0408" w:rsidP="004C0408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支付宝小程序平台，获取用户手机号时，建议先通过条件编译的方式，调用支付宝原生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"https://docs.alipay.com/mini/api/getphonenumber"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参考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74C06C95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50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15127E6D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188DD77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AA4C4B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E1C94CD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页面主操作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Normal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985518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loading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页面主操作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Loading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95150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页面主操作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453E8A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页面次要操作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Normal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125E31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页面次要操作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B41E6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warn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警告类操作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Normal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FEE30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warn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警告类操作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59832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button-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sp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-area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F0A2F3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4C1161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不可点击的按钮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7A209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E401FD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disabled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D12216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mini-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size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mini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97F28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mini-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size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mini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415441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mini-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warn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size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mini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按钮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84A28A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05EC0D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E3D8BB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A25888D" w14:textId="77777777" w:rsidR="004C0408" w:rsidRDefault="004C0408" w:rsidP="004C040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F47559" w14:textId="4154075C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DFC74E7" wp14:editId="464E34FF">
            <wp:extent cx="3945255" cy="7012305"/>
            <wp:effectExtent l="0" t="0" r="0" b="0"/>
            <wp:docPr id="11" name="图片 11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iap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4B65" w14:textId="4FAB1D67" w:rsidR="00D91873" w:rsidRDefault="00D91873" w:rsidP="00D91873"/>
    <w:p w14:paraId="56BD8FB4" w14:textId="413ED78A" w:rsidR="004C0408" w:rsidRPr="004C0408" w:rsidRDefault="004C0408" w:rsidP="004C0408">
      <w:pPr>
        <w:rPr>
          <w:rFonts w:hint="eastAsia"/>
          <w:b/>
          <w:bCs/>
          <w:sz w:val="36"/>
          <w:szCs w:val="36"/>
        </w:rPr>
      </w:pPr>
      <w:r w:rsidRPr="004C0408">
        <w:rPr>
          <w:rFonts w:hint="eastAsia"/>
          <w:b/>
          <w:bCs/>
          <w:sz w:val="36"/>
          <w:szCs w:val="36"/>
        </w:rPr>
        <w:t>checkbox-group</w:t>
      </w:r>
    </w:p>
    <w:p w14:paraId="6FD45C7F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多项选择器，内部由多个</w:t>
      </w:r>
      <w:r>
        <w:rPr>
          <w:rFonts w:ascii="Source Sans Pro" w:hAnsi="Source Sans Pro"/>
          <w:color w:val="34495E"/>
          <w:sz w:val="23"/>
          <w:szCs w:val="23"/>
        </w:rPr>
        <w:t xml:space="preserve"> checkbox </w:t>
      </w:r>
      <w:r>
        <w:rPr>
          <w:rFonts w:ascii="Source Sans Pro" w:hAnsi="Source Sans Pro"/>
          <w:color w:val="34495E"/>
          <w:sz w:val="23"/>
          <w:szCs w:val="23"/>
        </w:rPr>
        <w:t>组成。</w:t>
      </w:r>
    </w:p>
    <w:p w14:paraId="40ED56AB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1836"/>
        <w:gridCol w:w="1290"/>
        <w:gridCol w:w="3670"/>
      </w:tblGrid>
      <w:tr w:rsidR="004C0408" w14:paraId="69C0B9B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22B290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A29335B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9A3D30B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E4348C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C0408" w14:paraId="3EB1CF2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A2BAE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E882E2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F211EF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A6E527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&lt;checkbox-group&gt;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中选中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项发生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改变是触发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{value:[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选中的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checkbox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的数组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]}</w:t>
            </w:r>
          </w:p>
        </w:tc>
      </w:tr>
    </w:tbl>
    <w:p w14:paraId="4664D7AB" w14:textId="77777777" w:rsidR="004C0408" w:rsidRDefault="004C0408" w:rsidP="004C0408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5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checkbox</w:t>
        </w:r>
      </w:hyperlink>
    </w:p>
    <w:p w14:paraId="25B2A66C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多选项目。</w:t>
      </w:r>
    </w:p>
    <w:p w14:paraId="51A734E8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1396"/>
        <w:gridCol w:w="1290"/>
        <w:gridCol w:w="4179"/>
      </w:tblGrid>
      <w:tr w:rsidR="004C0408" w14:paraId="64FC5855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A5808D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64153A6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32EA82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5B69F4" w14:textId="77777777" w:rsidR="004C0408" w:rsidRDefault="004C040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C0408" w14:paraId="6F24C2B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D5928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6393EB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2E8BC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B4BF89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&lt;checkbox&gt;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标识，选中时触发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&lt;checkbox-group&gt;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事件，并携带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&lt;checkbox&gt;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value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4C0408" w14:paraId="6066BAD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4F899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5DC02B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A1FD8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87D797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</w:tr>
      <w:tr w:rsidR="004C0408" w14:paraId="3001BBC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1B5F43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checked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22894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F9068A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7CBA3E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当前是否选中，可用来设置默认选中</w:t>
            </w:r>
          </w:p>
        </w:tc>
      </w:tr>
      <w:tr w:rsidR="004C0408" w14:paraId="7DD6E65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8CD625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02D06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CC0204" w14:textId="77777777" w:rsidR="004C0408" w:rsidRDefault="004C040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762E32" w14:textId="77777777" w:rsidR="004C0408" w:rsidRDefault="004C040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checkbox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的颜色，同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</w:tr>
    </w:tbl>
    <w:p w14:paraId="38507273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53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0143789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4756E3B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812843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966C22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默认样式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632383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FA27F4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FA7C2D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F7A7DA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  <w:r>
        <w:rPr>
          <w:rStyle w:val="HTML1"/>
          <w:rFonts w:ascii="Courier" w:hAnsi="Courier"/>
          <w:color w:val="525252"/>
          <w:shd w:val="clear" w:color="auto" w:fill="F8F8F8"/>
        </w:rPr>
        <w:t>选中</w:t>
      </w:r>
    </w:p>
    <w:p w14:paraId="1934199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C64AC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82EE85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  <w:r>
        <w:rPr>
          <w:rStyle w:val="HTML1"/>
          <w:rFonts w:ascii="Courier" w:hAnsi="Courier"/>
          <w:color w:val="525252"/>
          <w:shd w:val="clear" w:color="auto" w:fill="F8F8F8"/>
        </w:rPr>
        <w:t>未选中</w:t>
      </w:r>
    </w:p>
    <w:p w14:paraId="5A933E5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DCC9F4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E07155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C9E34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不同颜色和尺寸的</w:t>
      </w:r>
      <w:r>
        <w:rPr>
          <w:rStyle w:val="HTML1"/>
          <w:rFonts w:ascii="Courier" w:hAnsi="Courier"/>
          <w:color w:val="525252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C20D14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08F991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D5AFDA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6C2B30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color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#FFCC33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C08B30"/>
          <w:shd w:val="clear" w:color="auto" w:fill="F8F8F8"/>
        </w:rPr>
        <w:t>transform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scale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2973B7"/>
          <w:shd w:val="clear" w:color="auto" w:fill="F8F8F8"/>
        </w:rPr>
        <w:t>0.7</w:t>
      </w:r>
      <w:r>
        <w:rPr>
          <w:rStyle w:val="token"/>
          <w:rFonts w:ascii="Courier" w:hAnsi="Courier"/>
          <w:color w:val="525252"/>
          <w:shd w:val="clear" w:color="auto" w:fill="F8F8F8"/>
        </w:rPr>
        <w:t>)"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  <w:r>
        <w:rPr>
          <w:rStyle w:val="HTML1"/>
          <w:rFonts w:ascii="Courier" w:hAnsi="Courier"/>
          <w:color w:val="525252"/>
          <w:shd w:val="clear" w:color="auto" w:fill="F8F8F8"/>
        </w:rPr>
        <w:t>选中</w:t>
      </w:r>
    </w:p>
    <w:p w14:paraId="365C1ECA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7160B2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3B64329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color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#FFCC33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C08B30"/>
          <w:shd w:val="clear" w:color="auto" w:fill="F8F8F8"/>
        </w:rPr>
        <w:t>transform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scale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2973B7"/>
          <w:shd w:val="clear" w:color="auto" w:fill="F8F8F8"/>
        </w:rPr>
        <w:t>0.7</w:t>
      </w:r>
      <w:r>
        <w:rPr>
          <w:rStyle w:val="token"/>
          <w:rFonts w:ascii="Courier" w:hAnsi="Courier"/>
          <w:color w:val="525252"/>
          <w:shd w:val="clear" w:color="auto" w:fill="F8F8F8"/>
        </w:rPr>
        <w:t>)"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  <w:r>
        <w:rPr>
          <w:rStyle w:val="HTML1"/>
          <w:rFonts w:ascii="Courier" w:hAnsi="Courier"/>
          <w:color w:val="525252"/>
          <w:shd w:val="clear" w:color="auto" w:fill="F8F8F8"/>
        </w:rPr>
        <w:t>未选中</w:t>
      </w:r>
    </w:p>
    <w:p w14:paraId="323B68F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379DB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CAAF76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E14C61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F3C271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21B46EF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-padding-wrap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211591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E928D29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推荐展示样式</w:t>
      </w:r>
    </w:p>
    <w:p w14:paraId="273E294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\n</w:t>
      </w:r>
      <w:r>
        <w:rPr>
          <w:rStyle w:val="HTML1"/>
          <w:rFonts w:ascii="Courier" w:hAnsi="Courier"/>
          <w:color w:val="525252"/>
          <w:shd w:val="clear" w:color="auto" w:fill="F8F8F8"/>
        </w:rPr>
        <w:t>使用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-list </w:t>
      </w:r>
      <w:r>
        <w:rPr>
          <w:rStyle w:val="HTML1"/>
          <w:rFonts w:ascii="Courier" w:hAnsi="Courier"/>
          <w:color w:val="525252"/>
          <w:shd w:val="clear" w:color="auto" w:fill="F8F8F8"/>
        </w:rPr>
        <w:t>布局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6C231E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02469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95ABB2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8CA14F8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checkboxChange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B932D4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 in items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83C1B8A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4F9399B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checkbox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item.checked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82392D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7C4863D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{{item.name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95EA6F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F38B657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DB7E23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26D9A0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1BA5CFA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58DAE47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76389E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0AE078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1F64CBF9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78F1CCD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title: 'checkbox </w:t>
      </w:r>
      <w:r>
        <w:rPr>
          <w:rStyle w:val="token"/>
          <w:rFonts w:ascii="Courier" w:hAnsi="Courier"/>
          <w:color w:val="525252"/>
          <w:shd w:val="clear" w:color="auto" w:fill="F8F8F8"/>
        </w:rPr>
        <w:t>复选框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6F4B8B6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items: [{</w:t>
      </w:r>
    </w:p>
    <w:p w14:paraId="4030A73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value: 'USA',</w:t>
      </w:r>
    </w:p>
    <w:p w14:paraId="258CDCDA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name: '</w:t>
      </w:r>
      <w:r>
        <w:rPr>
          <w:rStyle w:val="token"/>
          <w:rFonts w:ascii="Courier" w:hAnsi="Courier"/>
          <w:color w:val="525252"/>
          <w:shd w:val="clear" w:color="auto" w:fill="F8F8F8"/>
        </w:rPr>
        <w:t>美国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28015D2E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},</w:t>
      </w:r>
    </w:p>
    <w:p w14:paraId="57607A3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{</w:t>
      </w:r>
    </w:p>
    <w:p w14:paraId="2B3D54EB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value: 'CHN',</w:t>
      </w:r>
    </w:p>
    <w:p w14:paraId="6AEF730A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name: '</w:t>
      </w:r>
      <w:r>
        <w:rPr>
          <w:rStyle w:val="token"/>
          <w:rFonts w:ascii="Courier" w:hAnsi="Courier"/>
          <w:color w:val="525252"/>
          <w:shd w:val="clear" w:color="auto" w:fill="F8F8F8"/>
        </w:rPr>
        <w:t>中国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7F1D454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checked: 'true'</w:t>
      </w:r>
    </w:p>
    <w:p w14:paraId="20F6F448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},</w:t>
      </w:r>
    </w:p>
    <w:p w14:paraId="3D06390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{</w:t>
      </w:r>
    </w:p>
    <w:p w14:paraId="32C5ED2D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value: 'BRA',</w:t>
      </w:r>
    </w:p>
    <w:p w14:paraId="6E289CF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name: '</w:t>
      </w:r>
      <w:r>
        <w:rPr>
          <w:rStyle w:val="token"/>
          <w:rFonts w:ascii="Courier" w:hAnsi="Courier"/>
          <w:color w:val="525252"/>
          <w:shd w:val="clear" w:color="auto" w:fill="F8F8F8"/>
        </w:rPr>
        <w:t>巴西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271A3307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},</w:t>
      </w:r>
    </w:p>
    <w:p w14:paraId="33246D1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{</w:t>
      </w:r>
    </w:p>
    <w:p w14:paraId="17799ACB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value: 'JPN',</w:t>
      </w:r>
    </w:p>
    <w:p w14:paraId="2F34214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name: '</w:t>
      </w:r>
      <w:r>
        <w:rPr>
          <w:rStyle w:val="token"/>
          <w:rFonts w:ascii="Courier" w:hAnsi="Courier"/>
          <w:color w:val="525252"/>
          <w:shd w:val="clear" w:color="auto" w:fill="F8F8F8"/>
        </w:rPr>
        <w:t>日本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7DECADB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},</w:t>
      </w:r>
    </w:p>
    <w:p w14:paraId="7BD0AC3A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{</w:t>
      </w:r>
    </w:p>
    <w:p w14:paraId="0F6C252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value: 'ENG',</w:t>
      </w:r>
    </w:p>
    <w:p w14:paraId="42DB362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name: '</w:t>
      </w:r>
      <w:r>
        <w:rPr>
          <w:rStyle w:val="token"/>
          <w:rFonts w:ascii="Courier" w:hAnsi="Courier"/>
          <w:color w:val="525252"/>
          <w:shd w:val="clear" w:color="auto" w:fill="F8F8F8"/>
        </w:rPr>
        <w:t>英国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6EB8FA8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            },</w:t>
      </w:r>
    </w:p>
    <w:p w14:paraId="496F61F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{</w:t>
      </w:r>
    </w:p>
    <w:p w14:paraId="510DE346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value: 'FRA',</w:t>
      </w:r>
    </w:p>
    <w:p w14:paraId="1CD4C428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name: '</w:t>
      </w:r>
      <w:r>
        <w:rPr>
          <w:rStyle w:val="token"/>
          <w:rFonts w:ascii="Courier" w:hAnsi="Courier"/>
          <w:color w:val="525252"/>
          <w:shd w:val="clear" w:color="auto" w:fill="F8F8F8"/>
        </w:rPr>
        <w:t>法国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2975F03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</w:t>
      </w:r>
    </w:p>
    <w:p w14:paraId="2C8C9AD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]</w:t>
      </w:r>
    </w:p>
    <w:p w14:paraId="291BDF9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2D5CE538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5FD24E8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methods: {</w:t>
      </w:r>
    </w:p>
    <w:p w14:paraId="221AE82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checkboxChange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(e) {</w:t>
      </w:r>
    </w:p>
    <w:p w14:paraId="7D48337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items =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.items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55EA871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values =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e.detail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14E3030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,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lenI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items.length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;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&lt;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lenI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 ++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4F9B744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item = items[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19C9D07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values.includes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item.value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)){</w:t>
      </w:r>
    </w:p>
    <w:p w14:paraId="6E504AC9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E96900"/>
          <w:shd w:val="clear" w:color="auto" w:fill="F8F8F8"/>
        </w:rPr>
        <w:t>set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item,'checked',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1951F92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}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8CF476B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E96900"/>
          <w:shd w:val="clear" w:color="auto" w:fill="F8F8F8"/>
        </w:rPr>
        <w:t>set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item,'checked',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2F3CB4F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</w:t>
      </w:r>
    </w:p>
    <w:p w14:paraId="1DCB5DD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</w:t>
      </w:r>
    </w:p>
    <w:p w14:paraId="1DDC7154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2CF46408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36AE4972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57445947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21E1D7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52E1E845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987FF3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</w:t>
      </w:r>
      <w:proofErr w:type="spellStart"/>
      <w:r>
        <w:rPr>
          <w:rStyle w:val="token"/>
          <w:rFonts w:ascii="Courier" w:hAnsi="Courier"/>
          <w:color w:val="6679CC"/>
          <w:shd w:val="clear" w:color="auto" w:fill="F8F8F8"/>
        </w:rPr>
        <w:t>uni</w:t>
      </w:r>
      <w:proofErr w:type="spellEnd"/>
      <w:proofErr w:type="gramEnd"/>
      <w:r>
        <w:rPr>
          <w:rStyle w:val="token"/>
          <w:rFonts w:ascii="Courier" w:hAnsi="Courier"/>
          <w:color w:val="6679CC"/>
          <w:shd w:val="clear" w:color="auto" w:fill="F8F8F8"/>
        </w:rPr>
        <w:t>-list-cell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587161CC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C08B30"/>
          <w:shd w:val="clear" w:color="auto" w:fill="F8F8F8"/>
        </w:rPr>
        <w:t>justify-content</w:t>
      </w:r>
      <w:r>
        <w:rPr>
          <w:rStyle w:val="token"/>
          <w:rFonts w:ascii="Courier" w:hAnsi="Courier"/>
          <w:color w:val="525252"/>
          <w:shd w:val="clear" w:color="auto" w:fill="F8F8F8"/>
        </w:rPr>
        <w:t>: flex-start</w:t>
      </w:r>
    </w:p>
    <w:p w14:paraId="10C1A4C1" w14:textId="77777777" w:rsidR="004C0408" w:rsidRDefault="004C0408" w:rsidP="004C040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FDA4B30" w14:textId="77777777" w:rsidR="004C0408" w:rsidRDefault="004C0408" w:rsidP="004C040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48370CB" w14:textId="1861127C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1DD87651" wp14:editId="43511360">
            <wp:extent cx="3945255" cy="7012305"/>
            <wp:effectExtent l="0" t="0" r="0" b="0"/>
            <wp:docPr id="12" name="图片 12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iap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D511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示例代码说明：以上示例代码从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示例中复制，涉及的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样式在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uni.css</w:t>
      </w:r>
      <w:r>
        <w:rPr>
          <w:rFonts w:ascii="Source Sans Pro" w:hAnsi="Source Sans Pro"/>
          <w:color w:val="34495E"/>
          <w:sz w:val="23"/>
          <w:szCs w:val="23"/>
        </w:rPr>
        <w:t>中</w:t>
      </w:r>
    </w:p>
    <w:p w14:paraId="261CC54B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预览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效果：使用浏览器的手机模式访问</w:t>
      </w:r>
      <w:hyperlink r:id="rId55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https://uniapp.dcloud.io/h5/pages/component/checkbox/checkbox</w:t>
        </w:r>
      </w:hyperlink>
    </w:p>
    <w:p w14:paraId="38C9991A" w14:textId="77777777" w:rsidR="004C0408" w:rsidRDefault="004C0408" w:rsidP="004C040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29033F88" w14:textId="77777777" w:rsidR="004C0408" w:rsidRDefault="004C0408" w:rsidP="004C040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checkbox</w:t>
      </w:r>
      <w:r>
        <w:rPr>
          <w:rFonts w:ascii="Source Sans Pro" w:hAnsi="Source Sans Pro"/>
          <w:color w:val="34495E"/>
          <w:sz w:val="23"/>
          <w:szCs w:val="23"/>
        </w:rPr>
        <w:t>的默认颜色，在不同平台不一样。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程序是绿色的，头条小程序为红色，其他平台是蓝色的。更改颜色使用</w:t>
      </w:r>
      <w:r>
        <w:rPr>
          <w:rFonts w:ascii="Source Sans Pro" w:hAnsi="Source Sans Pro"/>
          <w:color w:val="34495E"/>
          <w:sz w:val="23"/>
          <w:szCs w:val="23"/>
        </w:rPr>
        <w:t>color</w:t>
      </w:r>
      <w:r>
        <w:rPr>
          <w:rFonts w:ascii="Source Sans Pro" w:hAnsi="Source Sans Pro"/>
          <w:color w:val="34495E"/>
          <w:sz w:val="23"/>
          <w:szCs w:val="23"/>
        </w:rPr>
        <w:t>属性。</w:t>
      </w:r>
    </w:p>
    <w:p w14:paraId="7CA90A03" w14:textId="77777777" w:rsidR="004C0408" w:rsidRDefault="004C0408" w:rsidP="004C0408">
      <w:pPr>
        <w:widowControl/>
        <w:numPr>
          <w:ilvl w:val="0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如需调节</w:t>
      </w:r>
      <w:r>
        <w:rPr>
          <w:rFonts w:ascii="Source Sans Pro" w:hAnsi="Source Sans Pro"/>
          <w:color w:val="34495E"/>
          <w:sz w:val="23"/>
          <w:szCs w:val="23"/>
        </w:rPr>
        <w:t>checkbox</w:t>
      </w:r>
      <w:r>
        <w:rPr>
          <w:rFonts w:ascii="Source Sans Pro" w:hAnsi="Source Sans Pro"/>
          <w:color w:val="34495E"/>
          <w:sz w:val="23"/>
          <w:szCs w:val="23"/>
        </w:rPr>
        <w:t>大小，可通过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scale</w:t>
      </w:r>
      <w:r>
        <w:rPr>
          <w:rFonts w:ascii="Source Sans Pro" w:hAnsi="Source Sans Pro"/>
          <w:color w:val="34495E"/>
          <w:sz w:val="23"/>
          <w:szCs w:val="23"/>
        </w:rPr>
        <w:t>方法调节，如缩小到</w:t>
      </w:r>
      <w:r>
        <w:rPr>
          <w:rFonts w:ascii="Source Sans Pro" w:hAnsi="Source Sans Pro"/>
          <w:color w:val="34495E"/>
          <w:sz w:val="23"/>
          <w:szCs w:val="23"/>
        </w:rPr>
        <w:t>70%</w:t>
      </w:r>
      <w:r>
        <w:rPr>
          <w:rStyle w:val="HTML1"/>
          <w:rFonts w:ascii="Courier" w:hAnsi="Courier"/>
          <w:color w:val="E96900"/>
          <w:shd w:val="clear" w:color="auto" w:fill="F8F8F8"/>
        </w:rPr>
        <w:t>style="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transform:</w:t>
      </w:r>
      <w:proofErr w:type="gramStart"/>
      <w:r>
        <w:rPr>
          <w:rStyle w:val="HTML1"/>
          <w:rFonts w:ascii="Courier" w:hAnsi="Courier"/>
          <w:color w:val="E96900"/>
          <w:shd w:val="clear" w:color="auto" w:fill="F8F8F8"/>
        </w:rPr>
        <w:t>scale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(</w:t>
      </w:r>
      <w:proofErr w:type="gramEnd"/>
      <w:r>
        <w:rPr>
          <w:rStyle w:val="HTML1"/>
          <w:rFonts w:ascii="Courier" w:hAnsi="Courier"/>
          <w:color w:val="E96900"/>
          <w:shd w:val="clear" w:color="auto" w:fill="F8F8F8"/>
        </w:rPr>
        <w:t>0.7)"</w:t>
      </w:r>
    </w:p>
    <w:p w14:paraId="7FCFFD48" w14:textId="4FE45497" w:rsidR="004C0408" w:rsidRDefault="004C0408" w:rsidP="00D91873"/>
    <w:p w14:paraId="058DF34F" w14:textId="31BBD7FF" w:rsidR="005251E4" w:rsidRDefault="005251E4" w:rsidP="00D91873"/>
    <w:p w14:paraId="7F37695F" w14:textId="77777777" w:rsidR="005251E4" w:rsidRDefault="005251E4" w:rsidP="005251E4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5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editor</w:t>
        </w:r>
      </w:hyperlink>
    </w:p>
    <w:p w14:paraId="0BD26E3B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富文本编辑器，可以对图片、文字格式进行编辑和混排。</w:t>
      </w:r>
    </w:p>
    <w:p w14:paraId="22DB85B5" w14:textId="77777777" w:rsidR="005251E4" w:rsidRDefault="005251E4" w:rsidP="005251E4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编辑器导出内容支持带标签的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和纯文本的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text</w:t>
      </w:r>
      <w:r>
        <w:rPr>
          <w:rFonts w:ascii="Source Sans Pro" w:hAnsi="Source Sans Pro"/>
          <w:color w:val="34495E"/>
          <w:sz w:val="23"/>
          <w:szCs w:val="23"/>
        </w:rPr>
        <w:t>，编辑器内部采用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delta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格式进行存储。</w:t>
      </w:r>
    </w:p>
    <w:p w14:paraId="5AA5340A" w14:textId="77777777" w:rsidR="005251E4" w:rsidRDefault="005251E4" w:rsidP="005251E4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通过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setContents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接口设置内容时，解析插入的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可能会由于一些非法标签导致解析错误，建议开发者在应用内使用时通过</w:t>
      </w:r>
      <w:r>
        <w:rPr>
          <w:rFonts w:ascii="Source Sans Pro" w:hAnsi="Source Sans Pro"/>
          <w:color w:val="34495E"/>
          <w:sz w:val="23"/>
          <w:szCs w:val="23"/>
        </w:rPr>
        <w:t xml:space="preserve"> delta </w:t>
      </w:r>
      <w:r>
        <w:rPr>
          <w:rFonts w:ascii="Source Sans Pro" w:hAnsi="Source Sans Pro"/>
          <w:color w:val="34495E"/>
          <w:sz w:val="23"/>
          <w:szCs w:val="23"/>
        </w:rPr>
        <w:t>进行插入。</w:t>
      </w:r>
    </w:p>
    <w:p w14:paraId="0ECA41D2" w14:textId="77777777" w:rsidR="005251E4" w:rsidRDefault="005251E4" w:rsidP="005251E4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富文本组件内部引入了一些基本的样式使得内容可以正确的展示，开发时可以进行覆盖。需要注意的是，在其它组件或环境中使用富文本组件导出的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时，需要额外引入</w:t>
      </w:r>
      <w:hyperlink r:id="rId57" w:tgtFrame="_blank" w:history="1">
        <w:r>
          <w:rPr>
            <w:rStyle w:val="a3"/>
            <w:rFonts w:ascii="Source Sans Pro" w:hAnsi="Source Sans Pro"/>
            <w:sz w:val="23"/>
            <w:szCs w:val="23"/>
          </w:rPr>
          <w:t>这段样式</w:t>
        </w:r>
      </w:hyperlink>
      <w:r>
        <w:rPr>
          <w:rFonts w:ascii="Source Sans Pro" w:hAnsi="Source Sans Pro"/>
          <w:color w:val="34495E"/>
          <w:sz w:val="23"/>
          <w:szCs w:val="23"/>
        </w:rPr>
        <w:t>，并维护</w:t>
      </w:r>
      <w:r>
        <w:rPr>
          <w:rStyle w:val="HTML1"/>
          <w:rFonts w:ascii="Courier" w:hAnsi="Courier"/>
          <w:color w:val="E96900"/>
          <w:shd w:val="clear" w:color="auto" w:fill="F8F8F8"/>
        </w:rPr>
        <w:t>&lt;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ql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-container&gt;&lt;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ql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-editor&gt;&lt;/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ql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-editor&gt;&lt;/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ql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-container&gt;</w:t>
      </w:r>
      <w:r>
        <w:rPr>
          <w:rFonts w:ascii="Source Sans Pro" w:hAnsi="Source Sans Pro"/>
          <w:color w:val="34495E"/>
          <w:sz w:val="23"/>
          <w:szCs w:val="23"/>
        </w:rPr>
        <w:t>的结构，参考：</w:t>
      </w:r>
      <w:hyperlink r:id="rId58" w:tgtFrame="_blank" w:history="1">
        <w:r>
          <w:rPr>
            <w:rStyle w:val="a3"/>
            <w:rFonts w:ascii="Source Sans Pro" w:hAnsi="Source Sans Pro"/>
            <w:sz w:val="23"/>
            <w:szCs w:val="23"/>
          </w:rPr>
          <w:t>使用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editor </w:t>
        </w:r>
        <w:r>
          <w:rPr>
            <w:rStyle w:val="a3"/>
            <w:rFonts w:ascii="Source Sans Pro" w:hAnsi="Source Sans Pro"/>
            <w:sz w:val="23"/>
            <w:szCs w:val="23"/>
          </w:rPr>
          <w:t>组件导出的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html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04BD522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图片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控件仅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初始化时设置有效。</w:t>
      </w:r>
    </w:p>
    <w:p w14:paraId="783C2388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相关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"https://uniapp.dcloud.io/api/media/editor-context"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editorContext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362C22BA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5"/>
        <w:gridCol w:w="920"/>
        <w:gridCol w:w="1243"/>
        <w:gridCol w:w="1372"/>
        <w:gridCol w:w="1243"/>
        <w:gridCol w:w="1243"/>
        <w:gridCol w:w="1194"/>
      </w:tblGrid>
      <w:tr w:rsidR="005251E4" w14:paraId="522595D8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3D0745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E4CC9C4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2E54D07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C8E3E1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2DAFC83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161C43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946F4AF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5251E4" w14:paraId="61CF488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F2691F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2.0.0+ </w:t>
            </w:r>
            <w:hyperlink r:id="rId59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自定义组件编译模式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，不含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nvue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B78216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2.4.5+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0645D5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2.7.0+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B1CCED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0F840C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49CC67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3351A1" w14:textId="77777777" w:rsidR="005251E4" w:rsidRDefault="005251E4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</w:tr>
    </w:tbl>
    <w:p w14:paraId="681E6857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本功能自</w:t>
      </w:r>
      <w:r>
        <w:rPr>
          <w:rFonts w:ascii="Source Sans Pro" w:hAnsi="Source Sans Pro"/>
          <w:color w:val="34495E"/>
          <w:sz w:val="23"/>
          <w:szCs w:val="23"/>
        </w:rPr>
        <w:t>HBuilderX2.0</w:t>
      </w:r>
      <w:r>
        <w:rPr>
          <w:rFonts w:ascii="Source Sans Pro" w:hAnsi="Source Sans Pro"/>
          <w:color w:val="34495E"/>
          <w:sz w:val="23"/>
          <w:szCs w:val="23"/>
        </w:rPr>
        <w:t>起支持。运行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到微信小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程序工具时，注意在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微信工具里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选择最新的基础库。</w:t>
      </w:r>
    </w:p>
    <w:p w14:paraId="7195B0C3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editor</w:t>
      </w:r>
      <w:r>
        <w:rPr>
          <w:rFonts w:ascii="Source Sans Pro" w:hAnsi="Source Sans Pro"/>
          <w:color w:val="34495E"/>
          <w:sz w:val="23"/>
          <w:szCs w:val="23"/>
        </w:rPr>
        <w:t>组件目前只有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和微信支持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，其他端的富文本编辑解决方案，可使用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加载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页面，也可搜索</w:t>
      </w:r>
      <w:hyperlink r:id="rId60" w:tgtFrame="_blank" w:history="1">
        <w:r>
          <w:rPr>
            <w:rStyle w:val="a3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获取简单的</w:t>
      </w:r>
      <w:r>
        <w:rPr>
          <w:rFonts w:ascii="Source Sans Pro" w:hAnsi="Source Sans Pro"/>
          <w:color w:val="34495E"/>
          <w:sz w:val="23"/>
          <w:szCs w:val="23"/>
        </w:rPr>
        <w:t>markdown</w:t>
      </w:r>
      <w:r>
        <w:rPr>
          <w:rFonts w:ascii="Source Sans Pro" w:hAnsi="Source Sans Pro"/>
          <w:color w:val="34495E"/>
          <w:sz w:val="23"/>
          <w:szCs w:val="23"/>
        </w:rPr>
        <w:t>富文本编辑器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1807"/>
        <w:gridCol w:w="1290"/>
        <w:gridCol w:w="1060"/>
        <w:gridCol w:w="2050"/>
      </w:tblGrid>
      <w:tr w:rsidR="005251E4" w14:paraId="725988B6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AB1CE8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80B1B2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D2DC319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FA249DC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F8441A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5251E4" w14:paraId="68A9C80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DEA447" w14:textId="77777777" w:rsidR="005251E4" w:rsidRDefault="005251E4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read-only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5122DD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B367DC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A401CB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E59C4C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设置编辑器为只读</w:t>
            </w:r>
          </w:p>
        </w:tc>
      </w:tr>
      <w:tr w:rsidR="005251E4" w14:paraId="70B07F9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6BAC21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B743EE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B5E86A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A1F404" w14:textId="77777777" w:rsidR="005251E4" w:rsidRDefault="005251E4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1AF832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提示信息</w:t>
            </w:r>
          </w:p>
        </w:tc>
      </w:tr>
      <w:tr w:rsidR="005251E4" w14:paraId="12B4772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1B8D23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img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024411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FA1D89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4BF70B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515EF2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点击图片时显示图片大小控件</w:t>
            </w:r>
          </w:p>
        </w:tc>
      </w:tr>
      <w:tr w:rsidR="005251E4" w14:paraId="7E070CD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4BFC25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img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-toolbar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14DD46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79AB5C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AFB5AD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D96BBE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点击图片时显示工具栏控件</w:t>
            </w:r>
          </w:p>
        </w:tc>
      </w:tr>
      <w:tr w:rsidR="005251E4" w14:paraId="581D11B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84BCD7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img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-resize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4D8668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2A18D4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0736B7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CAB8B8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点击图片时显示修改尺寸控件</w:t>
            </w:r>
          </w:p>
        </w:tc>
      </w:tr>
      <w:tr w:rsidR="005251E4" w14:paraId="4AC7C42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3DDDB2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@ready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6EF2DE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681C91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1CD26D" w14:textId="77777777" w:rsidR="005251E4" w:rsidRDefault="005251E4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C15ADE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编辑器初始化完成时触发</w:t>
            </w:r>
          </w:p>
        </w:tc>
      </w:tr>
      <w:tr w:rsidR="005251E4" w14:paraId="599664B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BBD26B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84480E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CD4495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CCFFF0" w14:textId="77777777" w:rsidR="005251E4" w:rsidRDefault="005251E4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83851D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编辑器聚焦时触发，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{html, text, delta}</w:t>
            </w:r>
          </w:p>
        </w:tc>
      </w:tr>
      <w:tr w:rsidR="005251E4" w14:paraId="566F55B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A32070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@blur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2065F9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F4A98C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191A28" w14:textId="77777777" w:rsidR="005251E4" w:rsidRDefault="005251E4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0D4726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编辑器失去焦点时触发，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{html, text, delta}</w:t>
            </w:r>
          </w:p>
        </w:tc>
      </w:tr>
      <w:tr w:rsidR="005251E4" w14:paraId="4DD897F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394B2B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056EBD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761265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AC55FA" w14:textId="77777777" w:rsidR="005251E4" w:rsidRDefault="005251E4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6B34E3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编辑器内容改变时触发，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{html, text, delta}</w:t>
            </w:r>
          </w:p>
        </w:tc>
      </w:tr>
      <w:tr w:rsidR="005251E4" w14:paraId="59974A9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4AE515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statuschange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42FDE5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12F490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3CFEE6" w14:textId="77777777" w:rsidR="005251E4" w:rsidRDefault="005251E4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0B7514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Context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方法改变编辑器内样式时触发，返回选区已设置的样式</w:t>
            </w:r>
          </w:p>
        </w:tc>
      </w:tr>
    </w:tbl>
    <w:p w14:paraId="1C158A41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编辑器内支持部分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标签和内连样式，不支持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class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id</w:t>
      </w:r>
    </w:p>
    <w:p w14:paraId="55082593" w14:textId="0B200895" w:rsidR="005251E4" w:rsidRDefault="005251E4" w:rsidP="005251E4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 w:hint="eastAsia"/>
          <w:color w:val="34495E"/>
          <w:sz w:val="23"/>
          <w:szCs w:val="23"/>
        </w:rPr>
        <w:t>支持的标签</w:t>
      </w:r>
    </w:p>
    <w:p w14:paraId="07F1AE46" w14:textId="77777777" w:rsidR="005251E4" w:rsidRDefault="005251E4" w:rsidP="005251E4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 w:hint="eastAsia"/>
          <w:color w:val="34495E"/>
          <w:sz w:val="23"/>
          <w:szCs w:val="23"/>
        </w:rPr>
      </w:pPr>
    </w:p>
    <w:p w14:paraId="32133C28" w14:textId="5447795F" w:rsidR="005251E4" w:rsidRDefault="005251E4" w:rsidP="005251E4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不满足的标签会被忽略，</w:t>
      </w:r>
      <w:r>
        <w:rPr>
          <w:rStyle w:val="HTML1"/>
          <w:rFonts w:ascii="Courier" w:hAnsi="Courier"/>
          <w:color w:val="E96900"/>
          <w:shd w:val="clear" w:color="auto" w:fill="F8F8F8"/>
        </w:rPr>
        <w:t>&lt;div&gt;</w:t>
      </w:r>
      <w:r>
        <w:rPr>
          <w:rFonts w:ascii="Source Sans Pro" w:hAnsi="Source Sans Pro"/>
          <w:color w:val="34495E"/>
          <w:sz w:val="23"/>
          <w:szCs w:val="23"/>
        </w:rPr>
        <w:t>会被转行为</w:t>
      </w:r>
      <w:r>
        <w:rPr>
          <w:rStyle w:val="HTML1"/>
          <w:rFonts w:ascii="Courier" w:hAnsi="Courier"/>
          <w:color w:val="E96900"/>
          <w:shd w:val="clear" w:color="auto" w:fill="F8F8F8"/>
        </w:rPr>
        <w:t>&lt;p&gt;</w:t>
      </w:r>
      <w:r>
        <w:rPr>
          <w:rFonts w:ascii="Source Sans Pro" w:hAnsi="Source Sans Pro"/>
          <w:color w:val="34495E"/>
          <w:sz w:val="23"/>
          <w:szCs w:val="23"/>
        </w:rPr>
        <w:t>储存。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8"/>
        <w:gridCol w:w="6962"/>
      </w:tblGrid>
      <w:tr w:rsidR="005251E4" w14:paraId="34C9A10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F7965D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5025DF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节点</w:t>
            </w:r>
          </w:p>
        </w:tc>
      </w:tr>
      <w:tr w:rsidR="005251E4" w14:paraId="3F17A0E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3491C2" w14:textId="77777777" w:rsidR="005251E4" w:rsidRDefault="005251E4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行内元素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C89562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&lt;span&gt; &lt;strong&gt; &lt;b&gt; &lt;ins&gt; &lt;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em</w:t>
            </w:r>
            <w:proofErr w:type="spellEnd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&gt; &lt;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i</w:t>
            </w:r>
            <w:proofErr w:type="spellEnd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&gt; &lt;u&gt; &lt;a&gt; &lt;del&gt; &lt;s&gt; &lt;sub&gt; &lt;sup&gt; &lt;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img</w:t>
            </w:r>
            <w:proofErr w:type="spellEnd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&gt;</w:t>
            </w:r>
          </w:p>
        </w:tc>
      </w:tr>
      <w:tr w:rsidR="005251E4" w14:paraId="33130E0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857327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块级元素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9F447D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&lt;p&gt; &lt;h1&gt; &lt;h2&gt; &lt;h3&gt; &lt;h4&gt; &lt;h5&gt; &lt;h6&gt; &lt;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hr</w:t>
            </w:r>
            <w:proofErr w:type="spellEnd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&gt; &lt;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ol</w:t>
            </w:r>
            <w:proofErr w:type="spellEnd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&gt; &lt;ul&gt; &lt;li&gt;</w:t>
            </w:r>
          </w:p>
        </w:tc>
      </w:tr>
    </w:tbl>
    <w:p w14:paraId="1C6C3899" w14:textId="77777777" w:rsidR="00C54E79" w:rsidRDefault="00C54E79" w:rsidP="00F90AA8"/>
    <w:p w14:paraId="19473268" w14:textId="56913A08" w:rsidR="00F90AA8" w:rsidRPr="00F90AA8" w:rsidRDefault="00F90AA8" w:rsidP="00F90AA8">
      <w:pPr>
        <w:rPr>
          <w:rFonts w:hint="eastAsia"/>
        </w:rPr>
      </w:pPr>
      <w:r>
        <w:rPr>
          <w:rFonts w:hint="eastAsia"/>
        </w:rPr>
        <w:t>支持的内</w:t>
      </w:r>
      <w:r w:rsidR="00C54E79">
        <w:rPr>
          <w:rFonts w:hint="eastAsia"/>
        </w:rPr>
        <w:t>连样式</w:t>
      </w:r>
    </w:p>
    <w:p w14:paraId="4682A181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内联样式仅能设置在行内元素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或块级元素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上，不能同时设置。例如</w:t>
      </w:r>
      <w:r>
        <w:rPr>
          <w:rFonts w:ascii="Source Sans Pro" w:hAnsi="Source Sans Pro"/>
          <w:color w:val="34495E"/>
          <w:sz w:val="23"/>
          <w:szCs w:val="23"/>
        </w:rPr>
        <w:t xml:space="preserve"> font-size` </w:t>
      </w:r>
      <w:r>
        <w:rPr>
          <w:rFonts w:ascii="Source Sans Pro" w:hAnsi="Source Sans Pro"/>
          <w:color w:val="34495E"/>
          <w:sz w:val="23"/>
          <w:szCs w:val="23"/>
        </w:rPr>
        <w:t>归类为行内元素属性，在</w:t>
      </w:r>
      <w:r>
        <w:rPr>
          <w:rFonts w:ascii="Source Sans Pro" w:hAnsi="Source Sans Pro"/>
          <w:color w:val="34495E"/>
          <w:sz w:val="23"/>
          <w:szCs w:val="23"/>
        </w:rPr>
        <w:t xml:space="preserve"> p </w:t>
      </w:r>
      <w:r>
        <w:rPr>
          <w:rFonts w:ascii="Source Sans Pro" w:hAnsi="Source Sans Pro"/>
          <w:color w:val="34495E"/>
          <w:sz w:val="23"/>
          <w:szCs w:val="23"/>
        </w:rPr>
        <w:t>标签上设置是无效的。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7166"/>
      </w:tblGrid>
      <w:tr w:rsidR="005251E4" w14:paraId="3F004F33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C7AA21D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7A9FA9E" w14:textId="77777777" w:rsidR="005251E4" w:rsidRDefault="005251E4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样式</w:t>
            </w:r>
          </w:p>
        </w:tc>
      </w:tr>
      <w:tr w:rsidR="005251E4" w14:paraId="063BA6A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EB1C2A" w14:textId="77777777" w:rsidR="005251E4" w:rsidRDefault="005251E4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块级样式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A4396C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text-align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direction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margin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margin-top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margin-left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margin-right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margin-bottom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padding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padding-top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padding-left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padding-right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padding-bottom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line-height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text-indent</w:t>
            </w:r>
          </w:p>
        </w:tc>
      </w:tr>
      <w:tr w:rsidR="005251E4" w14:paraId="2731BA8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73F90E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行内样式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265904" w14:textId="77777777" w:rsidR="005251E4" w:rsidRDefault="005251E4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font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font-size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font-style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font-variant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font-weight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font-family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letter-spacing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text-decoration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color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background-color</w:t>
            </w:r>
          </w:p>
        </w:tc>
      </w:tr>
    </w:tbl>
    <w:p w14:paraId="39CCCEB7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注意事项</w:t>
      </w:r>
    </w:p>
    <w:p w14:paraId="012312E2" w14:textId="77777777" w:rsidR="005251E4" w:rsidRDefault="005251E4" w:rsidP="005251E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插入的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中事件绑定会被移除</w:t>
      </w:r>
    </w:p>
    <w:p w14:paraId="399817C2" w14:textId="77777777" w:rsidR="005251E4" w:rsidRDefault="005251E4" w:rsidP="005251E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formats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color </w:t>
      </w:r>
      <w:r>
        <w:rPr>
          <w:rFonts w:ascii="Source Sans Pro" w:hAnsi="Source Sans Pro"/>
          <w:color w:val="34495E"/>
          <w:sz w:val="23"/>
          <w:szCs w:val="23"/>
        </w:rPr>
        <w:t>属性会统一以</w:t>
      </w:r>
      <w:r>
        <w:rPr>
          <w:rFonts w:ascii="Source Sans Pro" w:hAnsi="Source Sans Pro"/>
          <w:color w:val="34495E"/>
          <w:sz w:val="23"/>
          <w:szCs w:val="23"/>
        </w:rPr>
        <w:t xml:space="preserve"> hex </w:t>
      </w:r>
      <w:r>
        <w:rPr>
          <w:rFonts w:ascii="Source Sans Pro" w:hAnsi="Source Sans Pro"/>
          <w:color w:val="34495E"/>
          <w:sz w:val="23"/>
          <w:szCs w:val="23"/>
        </w:rPr>
        <w:t>格式返回</w:t>
      </w:r>
    </w:p>
    <w:p w14:paraId="1AD43509" w14:textId="77777777" w:rsidR="005251E4" w:rsidRDefault="005251E4" w:rsidP="005251E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粘贴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时仅纯文本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内容会被拷贝进编辑器</w:t>
      </w:r>
    </w:p>
    <w:p w14:paraId="5A036B1E" w14:textId="77777777" w:rsidR="005251E4" w:rsidRDefault="005251E4" w:rsidP="005251E4">
      <w:pPr>
        <w:widowControl/>
        <w:numPr>
          <w:ilvl w:val="0"/>
          <w:numId w:val="1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插入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到编辑器内时，编辑器会删除一些不必要的标签，以保证内容的统一。例如</w:t>
      </w:r>
      <w:r>
        <w:rPr>
          <w:rStyle w:val="HTML1"/>
          <w:rFonts w:ascii="Courier" w:hAnsi="Courier"/>
          <w:color w:val="E96900"/>
          <w:shd w:val="clear" w:color="auto" w:fill="F8F8F8"/>
        </w:rPr>
        <w:t>&lt;p&gt;&lt;span&gt;xxx&lt;/span&gt;&lt;/p&gt;</w:t>
      </w:r>
      <w:r>
        <w:rPr>
          <w:rFonts w:ascii="Source Sans Pro" w:hAnsi="Source Sans Pro"/>
          <w:color w:val="34495E"/>
          <w:sz w:val="23"/>
          <w:szCs w:val="23"/>
        </w:rPr>
        <w:t>会改写为</w:t>
      </w:r>
      <w:r>
        <w:rPr>
          <w:rStyle w:val="HTML1"/>
          <w:rFonts w:ascii="Courier" w:hAnsi="Courier"/>
          <w:color w:val="E96900"/>
          <w:shd w:val="clear" w:color="auto" w:fill="F8F8F8"/>
        </w:rPr>
        <w:t>&lt;p&gt;xxx&lt;/p&gt;</w:t>
      </w:r>
    </w:p>
    <w:p w14:paraId="5031375D" w14:textId="77777777" w:rsidR="005251E4" w:rsidRDefault="005251E4" w:rsidP="005251E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编辑器聚焦时页面会被上推，系统行为以保证编辑区可见</w:t>
      </w:r>
    </w:p>
    <w:p w14:paraId="0B25BFFB" w14:textId="77777777" w:rsidR="005251E4" w:rsidRDefault="005251E4" w:rsidP="005251E4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示例代码</w:t>
      </w:r>
    </w:p>
    <w:p w14:paraId="4242C7D1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6F86948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container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2EBA627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editor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editor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ql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-container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:placeholder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@ready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onEditorReady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editor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5520C72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warn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@tap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undo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撤销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7B448EF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A5EB24B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DEACD4D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23D2C596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7F2D153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9554214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06D4ECCF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18D781F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        placeholder: '</w:t>
      </w:r>
      <w:r>
        <w:rPr>
          <w:rStyle w:val="token"/>
          <w:rFonts w:ascii="Courier" w:hAnsi="Courier"/>
          <w:color w:val="525252"/>
          <w:shd w:val="clear" w:color="auto" w:fill="F8F8F8"/>
        </w:rPr>
        <w:t>开始输入</w:t>
      </w:r>
      <w:r>
        <w:rPr>
          <w:rStyle w:val="token"/>
          <w:rFonts w:ascii="Courier" w:hAnsi="Courier"/>
          <w:color w:val="525252"/>
          <w:shd w:val="clear" w:color="auto" w:fill="F8F8F8"/>
        </w:rPr>
        <w:t>...'</w:t>
      </w:r>
    </w:p>
    <w:p w14:paraId="1B461C93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6BC2E8AD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2F65144F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methods: {</w:t>
      </w:r>
    </w:p>
    <w:p w14:paraId="53C8DE0F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onEditorReady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5BFBCA9A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uni.createSelectorQuery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().select('#editor').context((res) =&gt; {</w:t>
      </w:r>
    </w:p>
    <w:p w14:paraId="65985806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.editorCtx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res.context</w:t>
      </w:r>
      <w:proofErr w:type="spellEnd"/>
    </w:p>
    <w:p w14:paraId="2075D578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).exec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638B16A9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69F148D4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undo(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6883DB62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.editorCtx.undo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25842DCC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5ADDB3DD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064A0D70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61F24798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B17E1E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02400DF5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64274C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6679CC"/>
          <w:shd w:val="clear" w:color="auto" w:fill="F8F8F8"/>
        </w:rPr>
        <w:t>.container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134490C4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padding</w:t>
      </w:r>
      <w:r>
        <w:rPr>
          <w:rStyle w:val="token"/>
          <w:rFonts w:ascii="Courier" w:hAnsi="Courier"/>
          <w:color w:val="525252"/>
          <w:shd w:val="clear" w:color="auto" w:fill="F8F8F8"/>
        </w:rPr>
        <w:t>: 10px;</w:t>
      </w:r>
    </w:p>
    <w:p w14:paraId="487266E0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67E177A3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4FB7A75E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6679CC"/>
          <w:shd w:val="clear" w:color="auto" w:fill="F8F8F8"/>
        </w:rPr>
        <w:t>#editor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539CA45A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100%;</w:t>
      </w:r>
    </w:p>
    <w:p w14:paraId="3B59FD6B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 300px;</w:t>
      </w:r>
    </w:p>
    <w:p w14:paraId="065BBADB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background-color</w:t>
      </w:r>
      <w:r>
        <w:rPr>
          <w:rStyle w:val="token"/>
          <w:rFonts w:ascii="Courier" w:hAnsi="Courier"/>
          <w:color w:val="525252"/>
          <w:shd w:val="clear" w:color="auto" w:fill="F8F8F8"/>
        </w:rPr>
        <w:t>: #CCCCCC;</w:t>
      </w:r>
    </w:p>
    <w:p w14:paraId="081C13E4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3833CB60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360DE889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6679CC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4E9E8E42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margin-top</w:t>
      </w:r>
      <w:r>
        <w:rPr>
          <w:rStyle w:val="token"/>
          <w:rFonts w:ascii="Courier" w:hAnsi="Courier"/>
          <w:color w:val="525252"/>
          <w:shd w:val="clear" w:color="auto" w:fill="F8F8F8"/>
        </w:rPr>
        <w:t>: 10px;</w:t>
      </w:r>
    </w:p>
    <w:p w14:paraId="33C4668C" w14:textId="77777777" w:rsidR="005251E4" w:rsidRDefault="005251E4" w:rsidP="005251E4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109EEA45" w14:textId="77777777" w:rsidR="005251E4" w:rsidRDefault="005251E4" w:rsidP="005251E4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E5A1141" w14:textId="6737AE55" w:rsidR="005251E4" w:rsidRDefault="005251E4" w:rsidP="00D91873"/>
    <w:p w14:paraId="5E27CE97" w14:textId="382D5D49" w:rsidR="0093631F" w:rsidRDefault="0093631F" w:rsidP="00D91873"/>
    <w:p w14:paraId="51943469" w14:textId="77777777" w:rsidR="0093631F" w:rsidRDefault="0093631F" w:rsidP="0093631F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6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form</w:t>
        </w:r>
      </w:hyperlink>
    </w:p>
    <w:p w14:paraId="3DAB788F" w14:textId="77777777" w:rsidR="0093631F" w:rsidRDefault="0093631F" w:rsidP="0093631F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表单，将组件内的用户输入的</w:t>
      </w:r>
      <w:r>
        <w:rPr>
          <w:rStyle w:val="HTML1"/>
          <w:rFonts w:ascii="Courier" w:hAnsi="Courier"/>
          <w:color w:val="E96900"/>
          <w:shd w:val="clear" w:color="auto" w:fill="F8F8F8"/>
        </w:rPr>
        <w:t>&lt;switch&gt;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&lt;input&gt;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&lt;checkbox&gt;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&lt;slider&gt;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&lt;radio&gt;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&lt;picker&gt;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提交。</w:t>
      </w:r>
    </w:p>
    <w:p w14:paraId="763CECAC" w14:textId="77777777" w:rsidR="0093631F" w:rsidRDefault="0093631F" w:rsidP="0093631F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当点击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&lt;form&gt;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表单中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formType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submit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&lt;button&gt;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组件时，会将表单组件中的</w:t>
      </w:r>
      <w:r>
        <w:rPr>
          <w:rFonts w:ascii="Source Sans Pro" w:hAnsi="Source Sans Pro"/>
          <w:color w:val="34495E"/>
          <w:sz w:val="23"/>
          <w:szCs w:val="23"/>
        </w:rPr>
        <w:t xml:space="preserve"> value </w:t>
      </w:r>
      <w:r>
        <w:rPr>
          <w:rFonts w:ascii="Source Sans Pro" w:hAnsi="Source Sans Pro"/>
          <w:color w:val="34495E"/>
          <w:sz w:val="23"/>
          <w:szCs w:val="23"/>
        </w:rPr>
        <w:t>值进行提交，需要在表单组件中加上</w:t>
      </w:r>
      <w:r>
        <w:rPr>
          <w:rFonts w:ascii="Source Sans Pro" w:hAnsi="Source Sans Pro"/>
          <w:color w:val="34495E"/>
          <w:sz w:val="23"/>
          <w:szCs w:val="23"/>
        </w:rPr>
        <w:t xml:space="preserve"> name 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来作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key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A5083D0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1836"/>
        <w:gridCol w:w="2838"/>
        <w:gridCol w:w="2105"/>
      </w:tblGrid>
      <w:tr w:rsidR="0093631F" w14:paraId="28BDCC47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DD89D2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FD0D29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4EECFDC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8A90F54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3631F" w14:paraId="0FEFC51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52939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report-submit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F3D80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B245E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是否返回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formId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用于发送</w:t>
            </w:r>
            <w:hyperlink r:id="rId62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模板消息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316B56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</w:t>
            </w:r>
          </w:p>
        </w:tc>
      </w:tr>
      <w:tr w:rsidR="0093631F" w14:paraId="1C6458C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67FCB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569C4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B6E2DA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携带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form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中的数据触发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submit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 : {'name': 'value'} 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formId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''}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report-submit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true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时才会返回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formId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29BDD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27185F9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AF1101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@reset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2C221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2588B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表单重置时会触发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reset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FA36E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6D189F8A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63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64AD4FF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7E29B9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78B5C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E30BD4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form @submit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formSubmit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@reset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formReset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149B13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31F4AD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switch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287E49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25A48B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switch 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switch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2CA37DE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20D07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EA5A1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990188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radio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809AE8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radio-group 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radio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679A02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301BE9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radio1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选项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一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4F9E9E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28EC8D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BBA0F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radio2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选项二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1C15A6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F77784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radio-group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4E99C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36F5566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12BCA3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7F8DD7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 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1542CD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549FAF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选项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一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22CD58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D087E0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D882A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选项二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1A0B6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C343F1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662D6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9E98C0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FADFC3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slider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B2176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50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slider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show-value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slider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B39D96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56740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0AEE793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F6A58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这是一个输入框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41381B0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072D62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-v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08E8FD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form-type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submit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Submit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831777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form-type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reset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Reset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BFC40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D101B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form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3A840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3E8824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9DB717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9C52C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2125E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4CB858A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572CCB1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C772CF4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33048E6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50D8696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methods: {</w:t>
      </w:r>
    </w:p>
    <w:p w14:paraId="19514A2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formSubmit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(e) {</w:t>
      </w:r>
    </w:p>
    <w:p w14:paraId="5E975013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console.log('form</w:t>
      </w:r>
      <w:r>
        <w:rPr>
          <w:rStyle w:val="token"/>
          <w:rFonts w:ascii="Courier" w:hAnsi="Courier"/>
          <w:color w:val="525252"/>
          <w:shd w:val="clear" w:color="auto" w:fill="F8F8F8"/>
        </w:rPr>
        <w:t>发生了</w:t>
      </w:r>
      <w:r>
        <w:rPr>
          <w:rStyle w:val="token"/>
          <w:rFonts w:ascii="Courier" w:hAnsi="Courier"/>
          <w:color w:val="525252"/>
          <w:shd w:val="clear" w:color="auto" w:fill="F8F8F8"/>
        </w:rPr>
        <w:t>submit</w:t>
      </w:r>
      <w:r>
        <w:rPr>
          <w:rStyle w:val="token"/>
          <w:rFonts w:ascii="Courier" w:hAnsi="Courier"/>
          <w:color w:val="525252"/>
          <w:shd w:val="clear" w:color="auto" w:fill="F8F8F8"/>
        </w:rPr>
        <w:t>事件，携带数据为：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 +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e.detail.value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</w:t>
      </w:r>
    </w:p>
    <w:p w14:paraId="6DE7DDC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formdata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e.detail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.value</w:t>
      </w:r>
      <w:proofErr w:type="spellEnd"/>
    </w:p>
    <w:p w14:paraId="7334760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uni.showModal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3EA00CA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content: '</w:t>
      </w:r>
      <w:r>
        <w:rPr>
          <w:rStyle w:val="token"/>
          <w:rFonts w:ascii="Courier" w:hAnsi="Courier"/>
          <w:color w:val="525252"/>
          <w:shd w:val="clear" w:color="auto" w:fill="F8F8F8"/>
        </w:rPr>
        <w:t>表单数据内容：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 +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formdata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),</w:t>
      </w:r>
    </w:p>
    <w:p w14:paraId="1D12727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showCancel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67BDBBC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});</w:t>
      </w:r>
    </w:p>
    <w:p w14:paraId="74D9DA3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64958C2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formReset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(e) {</w:t>
      </w:r>
    </w:p>
    <w:p w14:paraId="582DBC8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console.log('</w:t>
      </w:r>
      <w:r>
        <w:rPr>
          <w:rStyle w:val="token"/>
          <w:rFonts w:ascii="Courier" w:hAnsi="Courier"/>
          <w:color w:val="525252"/>
          <w:shd w:val="clear" w:color="auto" w:fill="F8F8F8"/>
        </w:rPr>
        <w:t>清空数据</w:t>
      </w:r>
      <w:r>
        <w:rPr>
          <w:rStyle w:val="token"/>
          <w:rFonts w:ascii="Courier" w:hAnsi="Courier"/>
          <w:color w:val="525252"/>
          <w:shd w:val="clear" w:color="auto" w:fill="F8F8F8"/>
        </w:rPr>
        <w:t>')</w:t>
      </w:r>
    </w:p>
    <w:p w14:paraId="6DA59DF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05AB002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0C319AC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660BB07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97E9056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377426C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00A3F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</w:t>
      </w:r>
      <w:proofErr w:type="spellStart"/>
      <w:r>
        <w:rPr>
          <w:rStyle w:val="token"/>
          <w:rFonts w:ascii="Courier" w:hAnsi="Courier"/>
          <w:color w:val="6679CC"/>
          <w:shd w:val="clear" w:color="auto" w:fill="F8F8F8"/>
        </w:rPr>
        <w:t>uni</w:t>
      </w:r>
      <w:proofErr w:type="spellEnd"/>
      <w:proofErr w:type="gramEnd"/>
      <w:r>
        <w:rPr>
          <w:rStyle w:val="token"/>
          <w:rFonts w:ascii="Courier" w:hAnsi="Courier"/>
          <w:color w:val="6679CC"/>
          <w:shd w:val="clear" w:color="auto" w:fill="F8F8F8"/>
        </w:rPr>
        <w:t>-form-item .title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799E33D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padding</w:t>
      </w:r>
      <w:r>
        <w:rPr>
          <w:rStyle w:val="token"/>
          <w:rFonts w:ascii="Courier" w:hAnsi="Courier"/>
          <w:color w:val="525252"/>
          <w:shd w:val="clear" w:color="auto" w:fill="F8F8F8"/>
        </w:rPr>
        <w:t>: 20rpx 0;</w:t>
      </w:r>
    </w:p>
    <w:p w14:paraId="45385A8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1DF6FF7C" w14:textId="77777777" w:rsidR="0093631F" w:rsidRDefault="0093631F" w:rsidP="0093631F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7B4023A" w14:textId="0E7B58E2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5CA6BBE" wp14:editId="0DF516E0">
            <wp:extent cx="3945255" cy="7012305"/>
            <wp:effectExtent l="0" t="0" r="0" b="0"/>
            <wp:docPr id="13" name="图片 13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iap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3E2B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334BBBF5" w14:textId="77777777" w:rsidR="0093631F" w:rsidRDefault="0093631F" w:rsidP="0093631F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65" w:tgtFrame="_blank" w:history="1">
        <w:r>
          <w:rPr>
            <w:rStyle w:val="a3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有表单校验插件</w:t>
      </w:r>
    </w:p>
    <w:p w14:paraId="3F60789C" w14:textId="2D0D90D9" w:rsidR="0093631F" w:rsidRDefault="0093631F" w:rsidP="00D91873"/>
    <w:p w14:paraId="7C7A97E4" w14:textId="0621F57A" w:rsidR="0093631F" w:rsidRDefault="0093631F" w:rsidP="00D91873"/>
    <w:p w14:paraId="55EA31E8" w14:textId="77777777" w:rsidR="0093631F" w:rsidRDefault="0093631F" w:rsidP="0093631F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6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input</w:t>
        </w:r>
      </w:hyperlink>
    </w:p>
    <w:p w14:paraId="14897610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输入框。</w:t>
      </w:r>
    </w:p>
    <w:p w14:paraId="7883030D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1608"/>
        <w:gridCol w:w="1616"/>
        <w:gridCol w:w="1536"/>
        <w:gridCol w:w="1940"/>
      </w:tblGrid>
      <w:tr w:rsidR="0093631F" w14:paraId="4D55FE17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18EF40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89F48E3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BBEFC0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1E976F0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4849506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3631F" w14:paraId="72629DF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019C4F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D6686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6F177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E351D1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输入框的初始内容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C6C439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71614EF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51FB38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1F771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27E4A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7C9358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input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2D7EAB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3A8FF4E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1E782D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F51D4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7213B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6A961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是否是密码类型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0DB97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47E600F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B2F505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6E960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7DB8B8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245D8F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输入框为空时占位符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26144F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5B1EA35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C04E56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placeholder-style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8A191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F0D3F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00209D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placeholder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F0133A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424C20D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6DF409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37E186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D3ACDF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"input-placeholder"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9B9CA9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placeholder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D5DB5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7C412CE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94FDEB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DE1F7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695B0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D572F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A7039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7FFC7A7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64F947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maxlength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C04C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FA34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F8A17B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最大输入长度，设置为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-1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的时候不限制最大长度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57C3B9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3B405C9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F2A3B6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cursor-spacing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7F426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242A1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705E3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指定光标与键盘的距离，单位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px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input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距离底部的距离和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cursor-spacing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指定的距离的最小值作为光标与键盘的距离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DA7ED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93631F" w14:paraId="4DEB40A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2DC57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FCEBDB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F0D59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3E37E7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获取焦点。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F3680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平台能否聚焦以及软键盘是否跟随弹出，取决于当前浏览器本身的实现。</w:t>
            </w:r>
          </w:p>
        </w:tc>
      </w:tr>
      <w:tr w:rsidR="0093631F" w14:paraId="2490DD5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1BBAD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confirm-type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DB3C6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A8BF5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C04AF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设置键盘右下角按钮的文字，仅在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type="tex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t"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09871A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44D5C09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874357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confirm-hold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2F556B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ECCA88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228306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点击键盘右下角按钮时是否保持键盘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收起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0938D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93631F" w14:paraId="6A61A3F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4ADED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cursor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5494FB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E4531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53DD56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focus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时的光标位置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5F197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7A247B6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DBB5C9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selection-start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D9BA5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CD3DD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C961F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光标起始位置，自动聚集时有效，需与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selection-end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搭配使用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BF9E3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5D9FC87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9E9C78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E58C39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413E6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02B048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光标结束位置，自动聚集时有效，需与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selection-start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搭配使用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3197F7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3F6BCF4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9EF4B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adjust-position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BDF25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06517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6F161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键盘弹起时，是否自动上推页面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B0745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softinputMode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adjustResize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时无效）、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93631F" w14:paraId="42DB6E8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FA931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E9556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7D78C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8E4A05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当键盘输入时，触发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input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BA8DB6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差异见下方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Tips</w:t>
            </w:r>
          </w:p>
        </w:tc>
      </w:tr>
      <w:tr w:rsidR="0093631F" w14:paraId="47B9AEC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2C5B6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BC66BF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BE9AD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47ABEE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输入框聚焦时触发，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 value, height 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height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为键盘高度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9BCAA3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2.2.3+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height</w:t>
            </w:r>
          </w:p>
        </w:tc>
      </w:tr>
      <w:tr w:rsidR="0093631F" w14:paraId="0CBEF65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71C5E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@blur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C30E8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124849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6BE52C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框失去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焦点时触发，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439BD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7E89D3D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FDB3B7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@confirm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E41ED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80E4A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D0580D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点击完成按钮时触发，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CE907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0891B7EE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5949D5A3" w14:textId="77777777" w:rsidR="0093631F" w:rsidRDefault="0093631F" w:rsidP="0093631F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事件处理函数可以直接</w:t>
      </w:r>
      <w:r>
        <w:rPr>
          <w:rFonts w:ascii="Source Sans Pro" w:hAnsi="Source Sans Pro"/>
          <w:color w:val="34495E"/>
          <w:sz w:val="23"/>
          <w:szCs w:val="23"/>
        </w:rPr>
        <w:t xml:space="preserve"> return </w:t>
      </w:r>
      <w:r>
        <w:rPr>
          <w:rFonts w:ascii="Source Sans Pro" w:hAnsi="Source Sans Pro"/>
          <w:color w:val="34495E"/>
          <w:sz w:val="23"/>
          <w:szCs w:val="23"/>
        </w:rPr>
        <w:t>一个字符串，将替换输入框的内容。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仅微信小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程序支持。</w:t>
      </w:r>
    </w:p>
    <w:p w14:paraId="0095C68E" w14:textId="77777777" w:rsidR="0093631F" w:rsidRDefault="0093631F" w:rsidP="0093631F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事件处理函数内实时修改当前值不生效，可以延迟设置，例如：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setTimeout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(() =&gt; { 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this.value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 = 100 }, 0)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CEEDE20" w14:textId="77777777" w:rsidR="0093631F" w:rsidRDefault="0093631F" w:rsidP="0093631F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组件上有默认的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min-height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样式，如果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min-height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的值大于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height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的值那么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height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样式无效。</w:t>
      </w:r>
    </w:p>
    <w:p w14:paraId="42CC2F5E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2066"/>
        <w:gridCol w:w="4861"/>
      </w:tblGrid>
      <w:tr w:rsidR="0093631F" w14:paraId="69A49C8B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E4201E7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54FC77F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A51F0A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3631F" w14:paraId="44F3539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167F7F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2626C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文本输入键盘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AA225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78D1B03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DAC3B6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93009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数字输入键盘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8BB5FE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注意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页面弹出的数字键盘并非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9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宫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格方式</w:t>
            </w:r>
            <w:proofErr w:type="gramEnd"/>
          </w:p>
        </w:tc>
      </w:tr>
      <w:tr w:rsidR="0093631F" w14:paraId="68BFB53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61C06A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idcard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1F705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身份证输入键盘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2648B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微信、支付宝、百度、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93631F" w14:paraId="4133643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9910E6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digit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2A075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带小数点的数字键盘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679E5F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页面、微信、支付宝、百度、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头条、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</w:tbl>
    <w:p w14:paraId="6B98C402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注意事项</w:t>
      </w:r>
    </w:p>
    <w:p w14:paraId="5EA470BE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小程序平台，</w:t>
      </w:r>
      <w:r>
        <w:rPr>
          <w:rStyle w:val="HTML1"/>
          <w:rFonts w:ascii="Courier" w:hAnsi="Courier"/>
          <w:color w:val="E96900"/>
          <w:shd w:val="clear" w:color="auto" w:fill="F8F8F8"/>
        </w:rPr>
        <w:t>number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类型只支持输入整型数字。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微信开发者工具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上体现不出效果，请使用真机预览。</w:t>
      </w:r>
    </w:p>
    <w:p w14:paraId="65861824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如果需要在小程序平台输入浮点型数字，请使用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digit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类型。</w:t>
      </w:r>
    </w:p>
    <w:p w14:paraId="6459053A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小程序端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在置焦时，会表现为原生控件，此时会层级变高。如需前端组件遮盖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，需让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失焦，或使用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等覆盖原生控件的方案，</w:t>
      </w:r>
      <w:hyperlink r:id="rId67" w:tgtFrame="_blank" w:history="1">
        <w:r>
          <w:rPr>
            <w:rStyle w:val="a3"/>
            <w:rFonts w:ascii="Source Sans Pro" w:hAnsi="Source Sans Pro"/>
            <w:sz w:val="23"/>
            <w:szCs w:val="23"/>
          </w:rPr>
          <w:t>参考</w:t>
        </w:r>
      </w:hyperlink>
      <w:r>
        <w:rPr>
          <w:rFonts w:ascii="Source Sans Pro" w:hAnsi="Source Sans Pro"/>
          <w:color w:val="34495E"/>
          <w:sz w:val="23"/>
          <w:szCs w:val="23"/>
        </w:rPr>
        <w:t>。具体来讲，阿里小程序的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text</w:t>
      </w:r>
      <w:r>
        <w:rPr>
          <w:rFonts w:ascii="Source Sans Pro" w:hAnsi="Source Sans Pro"/>
          <w:color w:val="34495E"/>
          <w:sz w:val="23"/>
          <w:szCs w:val="23"/>
        </w:rPr>
        <w:t>且置焦为原生控件；微信、头条、</w:t>
      </w:r>
      <w:r>
        <w:rPr>
          <w:rFonts w:ascii="Source Sans Pro" w:hAnsi="Source Sans Pro"/>
          <w:color w:val="34495E"/>
          <w:sz w:val="23"/>
          <w:szCs w:val="23"/>
        </w:rPr>
        <w:t>QQ</w:t>
      </w:r>
      <w:r>
        <w:rPr>
          <w:rFonts w:ascii="Source Sans Pro" w:hAnsi="Source Sans Pro"/>
          <w:color w:val="34495E"/>
          <w:sz w:val="23"/>
          <w:szCs w:val="23"/>
        </w:rPr>
        <w:t>所有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置焦均为原生控件；百度小程序置焦时仍然是非原生的。也可以参考</w:t>
      </w:r>
      <w:hyperlink r:id="rId68" w:tgtFrame="_blank" w:history="1">
        <w:r>
          <w:rPr>
            <w:rStyle w:val="a3"/>
            <w:rFonts w:ascii="Source Sans Pro" w:hAnsi="Source Sans Pro"/>
            <w:sz w:val="23"/>
            <w:szCs w:val="23"/>
          </w:rPr>
          <w:t>原生控件</w:t>
        </w:r>
      </w:hyperlink>
      <w:r>
        <w:rPr>
          <w:rFonts w:ascii="Source Sans Pro" w:hAnsi="Source Sans Pro"/>
          <w:color w:val="34495E"/>
          <w:sz w:val="23"/>
          <w:szCs w:val="23"/>
        </w:rPr>
        <w:t>文档</w:t>
      </w:r>
    </w:p>
    <w:p w14:paraId="462A6E57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组件若不想弹出软键盘，可设置为</w:t>
      </w:r>
      <w:r>
        <w:rPr>
          <w:rFonts w:ascii="Source Sans Pro" w:hAnsi="Source Sans Pro"/>
          <w:color w:val="34495E"/>
          <w:sz w:val="23"/>
          <w:szCs w:val="23"/>
        </w:rPr>
        <w:t>disable</w:t>
      </w:r>
    </w:p>
    <w:p w14:paraId="64D7EB80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页面及</w:t>
      </w:r>
      <w:r>
        <w:rPr>
          <w:rFonts w:ascii="Source Sans Pro" w:hAnsi="Source Sans Pro"/>
          <w:color w:val="34495E"/>
          <w:sz w:val="23"/>
          <w:szCs w:val="23"/>
        </w:rPr>
        <w:t xml:space="preserve"> H5</w:t>
      </w:r>
      <w:r>
        <w:rPr>
          <w:rFonts w:ascii="Source Sans Pro" w:hAnsi="Source Sans Pro"/>
          <w:color w:val="34495E"/>
          <w:sz w:val="23"/>
          <w:szCs w:val="23"/>
        </w:rPr>
        <w:t>平台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的弹出键盘使用的是浏览器控制的键盘，丰富程度略低。可通过插件市场找到更多类型的键盘。</w:t>
      </w:r>
    </w:p>
    <w:p w14:paraId="4A727CEB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插件市场有各种类型的模拟键盘，比如车牌键盘、身份证键盘，可去插件市场搜索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69" w:tgtFrame="_blank" w:history="1">
        <w:r>
          <w:rPr>
            <w:rStyle w:val="a3"/>
            <w:rFonts w:ascii="Source Sans Pro" w:hAnsi="Source Sans Pro"/>
            <w:sz w:val="23"/>
            <w:szCs w:val="23"/>
          </w:rPr>
          <w:t>键盘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252F2109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搜索框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组件，可参考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search</w:t>
      </w:r>
      <w:r>
        <w:rPr>
          <w:rFonts w:ascii="Source Sans Pro" w:hAnsi="Source Sans Pro"/>
          <w:color w:val="34495E"/>
          <w:sz w:val="23"/>
          <w:szCs w:val="23"/>
        </w:rPr>
        <w:t>组件或封装好的页面模板。</w:t>
      </w:r>
      <w:hyperlink r:id="rId70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</w:p>
    <w:p w14:paraId="1C130BB2" w14:textId="77777777" w:rsidR="0093631F" w:rsidRDefault="0093631F" w:rsidP="0093631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插件市场有输入文字后自动提示候选的组件，可搜索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71" w:tgtFrame="_blank" w:history="1">
        <w:r>
          <w:rPr>
            <w:rStyle w:val="a3"/>
            <w:rFonts w:ascii="Source Sans Pro" w:hAnsi="Source Sans Pro"/>
            <w:sz w:val="23"/>
            <w:szCs w:val="23"/>
          </w:rPr>
          <w:t>autocomplete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查看。</w:t>
      </w:r>
    </w:p>
    <w:p w14:paraId="21B472B3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confirm-type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1"/>
        <w:gridCol w:w="2633"/>
        <w:gridCol w:w="4426"/>
      </w:tblGrid>
      <w:tr w:rsidR="0093631F" w14:paraId="4F590A65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A0F7FF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56C99B" w14:textId="77777777" w:rsidR="0093631F" w:rsidRDefault="0093631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80FC39" w14:textId="77777777" w:rsidR="0093631F" w:rsidRDefault="0093631F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3631F" w14:paraId="16FB434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F0AFEA" w14:textId="77777777" w:rsidR="0093631F" w:rsidRDefault="0093631F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997B14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右下角按钮为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发送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13644A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微信、支付宝、百度小程序、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</w:p>
        </w:tc>
      </w:tr>
      <w:tr w:rsidR="0093631F" w14:paraId="49CDDCB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51A156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A73B3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右下角按钮为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搜索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97275D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607EC65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99790C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C5CB6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右下角按钮为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下一个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181232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微信、支付宝、百度小程序、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</w:p>
        </w:tc>
      </w:tr>
      <w:tr w:rsidR="0093631F" w14:paraId="3FA2C96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8C61C1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go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8F1B00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右下角按钮为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前往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0BD2C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3631F" w14:paraId="49E6AB4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165B66" w14:textId="77777777" w:rsidR="0093631F" w:rsidRDefault="0093631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BD3B1C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右下角按钮为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完成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917FF5" w14:textId="77777777" w:rsidR="0093631F" w:rsidRDefault="0093631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微信、支付宝、百度小程序、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</w:p>
        </w:tc>
      </w:tr>
    </w:tbl>
    <w:p w14:paraId="314685E3" w14:textId="77777777" w:rsidR="0093631F" w:rsidRDefault="0093631F" w:rsidP="0093631F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页面，如果是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编译模式，直接使用此属性设置即可生效。如果是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编译模式，需通过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设置，</w:t>
      </w:r>
      <w:hyperlink r:id="rId72" w:anchor="%E5%B1%9E%E6%80%A7" w:tgtFrame="_blank" w:history="1">
        <w:r>
          <w:rPr>
            <w:rStyle w:val="a3"/>
            <w:rFonts w:ascii="Source Sans Pro" w:hAnsi="Source Sans Pro"/>
            <w:sz w:val="23"/>
            <w:szCs w:val="23"/>
          </w:rPr>
          <w:t>weex</w:t>
        </w:r>
        <w:r>
          <w:rPr>
            <w:rStyle w:val="a3"/>
            <w:rFonts w:ascii="Source Sans Pro" w:hAnsi="Source Sans Pro"/>
            <w:sz w:val="23"/>
            <w:szCs w:val="23"/>
          </w:rPr>
          <w:t>相关文档参考</w:t>
        </w:r>
      </w:hyperlink>
    </w:p>
    <w:p w14:paraId="798B11EE" w14:textId="77777777" w:rsidR="0093631F" w:rsidRDefault="0093631F" w:rsidP="0093631F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页面不支持控制键盘右下角为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发送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，涉及聊天的建议使用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9B3F7D2" w14:textId="1DE975F9" w:rsidR="0093631F" w:rsidRPr="0093631F" w:rsidRDefault="0093631F" w:rsidP="0093631F">
      <w:pPr>
        <w:rPr>
          <w:rFonts w:hint="eastAsia"/>
          <w:sz w:val="28"/>
          <w:szCs w:val="28"/>
        </w:rPr>
      </w:pPr>
      <w:r w:rsidRPr="0093631F">
        <w:rPr>
          <w:rFonts w:hint="eastAsia"/>
          <w:sz w:val="28"/>
          <w:szCs w:val="28"/>
        </w:rPr>
        <w:t>App平台</w:t>
      </w:r>
      <w:proofErr w:type="spellStart"/>
      <w:r w:rsidRPr="0093631F">
        <w:rPr>
          <w:rFonts w:hint="eastAsia"/>
          <w:sz w:val="28"/>
          <w:szCs w:val="28"/>
        </w:rPr>
        <w:t>ios</w:t>
      </w:r>
      <w:proofErr w:type="spellEnd"/>
      <w:proofErr w:type="gramStart"/>
      <w:r w:rsidRPr="0093631F">
        <w:rPr>
          <w:rFonts w:hint="eastAsia"/>
          <w:sz w:val="28"/>
          <w:szCs w:val="28"/>
        </w:rPr>
        <w:t>端软键盘</w:t>
      </w:r>
      <w:proofErr w:type="gramEnd"/>
      <w:r w:rsidRPr="0093631F">
        <w:rPr>
          <w:rFonts w:hint="eastAsia"/>
          <w:sz w:val="28"/>
          <w:szCs w:val="28"/>
        </w:rPr>
        <w:t>上方横条出去方案</w:t>
      </w:r>
    </w:p>
    <w:p w14:paraId="7B69221F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平台在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上，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中的软键盘弹出时，默认在软键盘上方有一个横条，显示着：上一项、下一项和完成等按钮。如不想显示这个横条，可以配置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softinputNavBar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: 'none'</w:t>
      </w:r>
    </w:p>
    <w:p w14:paraId="0B4F0862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配置方式，在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中配置</w:t>
      </w:r>
      <w:r>
        <w:rPr>
          <w:rFonts w:ascii="Source Sans Pro" w:hAnsi="Source Sans Pro"/>
          <w:color w:val="34495E"/>
          <w:sz w:val="23"/>
          <w:szCs w:val="23"/>
        </w:rPr>
        <w:t xml:space="preserve"> style</w:t>
      </w:r>
    </w:p>
    <w:p w14:paraId="72015AA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"app-plus": {</w:t>
      </w:r>
    </w:p>
    <w:p w14:paraId="38FFF50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softinputNavBar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": "none"</w:t>
      </w:r>
    </w:p>
    <w:p w14:paraId="4E684CFC" w14:textId="77777777" w:rsidR="0093631F" w:rsidRDefault="0093631F" w:rsidP="0093631F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}</w:t>
      </w:r>
    </w:p>
    <w:p w14:paraId="125E3CE9" w14:textId="77777777" w:rsidR="0093631F" w:rsidRDefault="0093631F" w:rsidP="0093631F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如需使用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动态设置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softinputNavBar</w:t>
      </w:r>
      <w:proofErr w:type="spellEnd"/>
    </w:p>
    <w:p w14:paraId="4453768F" w14:textId="77777777" w:rsidR="0093631F" w:rsidRDefault="0093631F" w:rsidP="0093631F">
      <w:pPr>
        <w:pStyle w:val="HTML"/>
        <w:numPr>
          <w:ilvl w:val="0"/>
          <w:numId w:val="23"/>
        </w:numPr>
        <w:shd w:val="clear" w:color="auto" w:fill="F8F8F8"/>
        <w:tabs>
          <w:tab w:val="clear" w:pos="720"/>
        </w:tabs>
        <w:ind w:left="75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$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mp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page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getAppWebview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().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setStyle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50F82377" w14:textId="77777777" w:rsidR="0093631F" w:rsidRDefault="0093631F" w:rsidP="0093631F">
      <w:pPr>
        <w:pStyle w:val="HTML"/>
        <w:numPr>
          <w:ilvl w:val="0"/>
          <w:numId w:val="23"/>
        </w:numPr>
        <w:shd w:val="clear" w:color="auto" w:fill="F8F8F8"/>
        <w:tabs>
          <w:tab w:val="clear" w:pos="720"/>
        </w:tabs>
        <w:ind w:left="75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softinputNavBar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'none'</w:t>
      </w:r>
    </w:p>
    <w:p w14:paraId="5A756C10" w14:textId="77777777" w:rsidR="0093631F" w:rsidRDefault="0093631F" w:rsidP="0093631F">
      <w:pPr>
        <w:pStyle w:val="HTML"/>
        <w:shd w:val="clear" w:color="auto" w:fill="F8F8F8"/>
        <w:ind w:left="720"/>
        <w:rPr>
          <w:rFonts w:ascii="Courier" w:hAnsi="Courier"/>
          <w:color w:val="34495E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65BF87DD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页面，默认就没有键盘上方的横条，无需任何设置。</w:t>
      </w:r>
    </w:p>
    <w:p w14:paraId="668A89B4" w14:textId="310C907C" w:rsidR="0093631F" w:rsidRPr="0093631F" w:rsidRDefault="0093631F" w:rsidP="0093631F">
      <w:pPr>
        <w:rPr>
          <w:rFonts w:hint="eastAsia"/>
          <w:sz w:val="28"/>
          <w:szCs w:val="28"/>
        </w:rPr>
      </w:pPr>
      <w:r w:rsidRPr="0093631F">
        <w:rPr>
          <w:rFonts w:hint="eastAsia"/>
          <w:sz w:val="28"/>
          <w:szCs w:val="28"/>
        </w:rPr>
        <w:t>关于软键盘弹出的逻辑说明</w:t>
      </w:r>
    </w:p>
    <w:p w14:paraId="52E55A2C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平台软键盘弹出有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adjustResize|adjustPan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两种模式，默认为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adjustPan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模式，小程序平台只支持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adjustPan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模式，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平台因不同浏览器而异</w:t>
      </w:r>
    </w:p>
    <w:p w14:paraId="43C12EEA" w14:textId="77777777" w:rsidR="0093631F" w:rsidRDefault="0093631F" w:rsidP="0093631F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adjustResize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：软键盘弹出时，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窗体高度挤压。屏幕高度</w:t>
      </w:r>
      <w:r>
        <w:rPr>
          <w:rFonts w:ascii="Source Sans Pro" w:hAnsi="Source Sans Pro"/>
          <w:color w:val="34495E"/>
          <w:sz w:val="23"/>
          <w:szCs w:val="23"/>
        </w:rPr>
        <w:t>=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窗体高度</w:t>
      </w:r>
      <w:r>
        <w:rPr>
          <w:rFonts w:ascii="Source Sans Pro" w:hAnsi="Source Sans Pro"/>
          <w:color w:val="34495E"/>
          <w:sz w:val="23"/>
          <w:szCs w:val="23"/>
        </w:rPr>
        <w:t>+</w:t>
      </w:r>
      <w:r>
        <w:rPr>
          <w:rFonts w:ascii="Source Sans Pro" w:hAnsi="Source Sans Pro"/>
          <w:color w:val="34495E"/>
          <w:sz w:val="23"/>
          <w:szCs w:val="23"/>
        </w:rPr>
        <w:t>软键盘高度</w:t>
      </w:r>
    </w:p>
    <w:p w14:paraId="6531942F" w14:textId="77777777" w:rsidR="0093631F" w:rsidRDefault="0093631F" w:rsidP="0093631F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adjustPan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：软键盘弹出时，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窗体高度不变，但窗体上推，以保证输入框不被软键盘盖住</w:t>
      </w:r>
    </w:p>
    <w:p w14:paraId="3A0EAC5C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配置方式，在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中配置</w:t>
      </w:r>
      <w:r>
        <w:rPr>
          <w:rFonts w:ascii="Source Sans Pro" w:hAnsi="Source Sans Pro"/>
          <w:color w:val="34495E"/>
          <w:sz w:val="23"/>
          <w:szCs w:val="23"/>
        </w:rPr>
        <w:t xml:space="preserve"> style</w:t>
      </w:r>
    </w:p>
    <w:p w14:paraId="5FF724B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"app-plus": {</w:t>
      </w:r>
    </w:p>
    <w:p w14:paraId="2748F593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softinputMode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":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adjustResize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</w:t>
      </w:r>
    </w:p>
    <w:p w14:paraId="3501C180" w14:textId="77777777" w:rsidR="0093631F" w:rsidRDefault="0093631F" w:rsidP="0093631F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}</w:t>
      </w:r>
    </w:p>
    <w:p w14:paraId="1F690EB7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1C663356" w14:textId="77777777" w:rsidR="0093631F" w:rsidRDefault="0093631F" w:rsidP="0093631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adjustResize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模式在</w:t>
      </w:r>
      <w:r>
        <w:rPr>
          <w:rFonts w:ascii="Source Sans Pro" w:hAnsi="Source Sans Pro"/>
          <w:color w:val="34495E"/>
          <w:sz w:val="23"/>
          <w:szCs w:val="23"/>
        </w:rPr>
        <w:t>Android App</w:t>
      </w:r>
      <w:r>
        <w:rPr>
          <w:rFonts w:ascii="Source Sans Pro" w:hAnsi="Source Sans Pro"/>
          <w:color w:val="34495E"/>
          <w:sz w:val="23"/>
          <w:szCs w:val="23"/>
        </w:rPr>
        <w:t>上，弹起键盘和收回键盘时，因为要重设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窗体高度，可能会在个别安卓机型闪现灰屏或漏出下层页面内容。</w:t>
      </w:r>
    </w:p>
    <w:p w14:paraId="17CC2E34" w14:textId="77777777" w:rsidR="0093631F" w:rsidRDefault="0093631F" w:rsidP="0093631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小程序端在</w:t>
      </w:r>
      <w:r>
        <w:rPr>
          <w:rFonts w:ascii="Source Sans Pro" w:hAnsi="Source Sans Pro"/>
          <w:color w:val="34495E"/>
          <w:sz w:val="23"/>
          <w:szCs w:val="23"/>
        </w:rPr>
        <w:t xml:space="preserve"> input </w:t>
      </w:r>
      <w:r>
        <w:rPr>
          <w:rFonts w:ascii="Source Sans Pro" w:hAnsi="Source Sans Pro"/>
          <w:color w:val="34495E"/>
          <w:sz w:val="23"/>
          <w:szCs w:val="23"/>
        </w:rPr>
        <w:t>聚焦期间，避免使用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动画。</w:t>
      </w:r>
    </w:p>
    <w:p w14:paraId="0F155111" w14:textId="77777777" w:rsidR="0093631F" w:rsidRDefault="0093631F" w:rsidP="0093631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平台只能在用户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交互时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修改</w:t>
      </w:r>
      <w:r>
        <w:rPr>
          <w:rFonts w:ascii="Source Sans Pro" w:hAnsi="Source Sans Pro"/>
          <w:color w:val="34495E"/>
          <w:sz w:val="23"/>
          <w:szCs w:val="23"/>
        </w:rPr>
        <w:t xml:space="preserve"> focus </w:t>
      </w:r>
      <w:r>
        <w:rPr>
          <w:rFonts w:ascii="Source Sans Pro" w:hAnsi="Source Sans Pro"/>
          <w:color w:val="34495E"/>
          <w:sz w:val="23"/>
          <w:szCs w:val="23"/>
        </w:rPr>
        <w:t>生效。</w:t>
      </w:r>
    </w:p>
    <w:p w14:paraId="3FD3BA4A" w14:textId="77777777" w:rsidR="0093631F" w:rsidRDefault="0093631F" w:rsidP="0093631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如果遇到</w:t>
      </w:r>
      <w:r>
        <w:rPr>
          <w:rFonts w:ascii="Source Sans Pro" w:hAnsi="Source Sans Pro"/>
          <w:color w:val="34495E"/>
          <w:sz w:val="23"/>
          <w:szCs w:val="23"/>
        </w:rPr>
        <w:t xml:space="preserve"> focus </w:t>
      </w:r>
      <w:r>
        <w:rPr>
          <w:rFonts w:ascii="Source Sans Pro" w:hAnsi="Source Sans Pro"/>
          <w:color w:val="34495E"/>
          <w:sz w:val="23"/>
          <w:szCs w:val="23"/>
        </w:rPr>
        <w:t>属性设置不生效的问题参考：</w:t>
      </w:r>
      <w:hyperlink r:id="rId73" w:history="1">
        <w:r>
          <w:rPr>
            <w:rStyle w:val="a3"/>
            <w:rFonts w:ascii="Source Sans Pro" w:hAnsi="Source Sans Pro"/>
            <w:sz w:val="23"/>
            <w:szCs w:val="23"/>
          </w:rPr>
          <w:t>组件属性设置不生效解决办法</w:t>
        </w:r>
      </w:hyperlink>
    </w:p>
    <w:p w14:paraId="28788311" w14:textId="77777777" w:rsidR="0093631F" w:rsidRDefault="0093631F" w:rsidP="0093631F">
      <w:pPr>
        <w:rPr>
          <w:sz w:val="30"/>
          <w:szCs w:val="30"/>
        </w:rPr>
      </w:pPr>
    </w:p>
    <w:p w14:paraId="01BCFD81" w14:textId="3B3CD9B3" w:rsidR="0093631F" w:rsidRPr="0093631F" w:rsidRDefault="0093631F" w:rsidP="0093631F">
      <w:pPr>
        <w:rPr>
          <w:rFonts w:hint="eastAsia"/>
          <w:sz w:val="30"/>
          <w:szCs w:val="30"/>
        </w:rPr>
      </w:pPr>
      <w:r w:rsidRPr="0093631F">
        <w:rPr>
          <w:rFonts w:hint="eastAsia"/>
          <w:sz w:val="30"/>
          <w:szCs w:val="30"/>
        </w:rPr>
        <w:t>关于软键盘收起的逻辑说明</w:t>
      </w:r>
    </w:p>
    <w:p w14:paraId="3326AF19" w14:textId="77777777" w:rsidR="0093631F" w:rsidRDefault="0093631F" w:rsidP="0093631F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上在软键盘弹出后，点击</w:t>
      </w:r>
      <w:r>
        <w:rPr>
          <w:rFonts w:ascii="Source Sans Pro" w:hAnsi="Source Sans Pro"/>
          <w:color w:val="34495E"/>
          <w:sz w:val="23"/>
          <w:szCs w:val="23"/>
        </w:rPr>
        <w:t>back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点击非置焦区域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可收起软键盘。</w:t>
      </w:r>
    </w:p>
    <w:p w14:paraId="6E1817C3" w14:textId="77777777" w:rsidR="0093631F" w:rsidRDefault="0093631F" w:rsidP="0093631F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上如果软键盘上方有带有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完成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的横条，则需要点完成才能收起键盘；如果没有软键盘上方横条，则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点击非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input/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区域即可收起软键盘</w:t>
      </w:r>
    </w:p>
    <w:p w14:paraId="2D549132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以上为默认逻辑，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同时提供了隐藏软键盘的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"https://uniapp.dcloud.io/api/key?id=hidekeyboard"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proofErr w:type="gramStart"/>
      <w:r>
        <w:rPr>
          <w:rStyle w:val="a3"/>
          <w:rFonts w:ascii="Source Sans Pro" w:hAnsi="Source Sans Pro"/>
          <w:sz w:val="23"/>
          <w:szCs w:val="23"/>
        </w:rPr>
        <w:t>uni.hideKeyboard</w:t>
      </w:r>
      <w:proofErr w:type="gramEnd"/>
      <w:r>
        <w:rPr>
          <w:rStyle w:val="a3"/>
          <w:rFonts w:ascii="Source Sans Pro" w:hAnsi="Source Sans Pro"/>
          <w:sz w:val="23"/>
          <w:szCs w:val="23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335C086E" w14:textId="69607C0A" w:rsidR="0093631F" w:rsidRPr="0093631F" w:rsidRDefault="0093631F" w:rsidP="0093631F">
      <w:pPr>
        <w:rPr>
          <w:rFonts w:hint="eastAsia"/>
          <w:sz w:val="30"/>
          <w:szCs w:val="30"/>
        </w:rPr>
      </w:pPr>
      <w:r w:rsidRPr="0093631F">
        <w:rPr>
          <w:rFonts w:hint="eastAsia"/>
          <w:sz w:val="30"/>
          <w:szCs w:val="30"/>
        </w:rPr>
        <w:t>App平台原生输入框的说明</w:t>
      </w:r>
    </w:p>
    <w:p w14:paraId="2B4D108A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平台，有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配置的</w:t>
      </w:r>
      <w:hyperlink r:id="rId74" w:history="1">
        <w:r>
          <w:rPr>
            <w:rStyle w:val="a3"/>
            <w:rFonts w:ascii="Source Sans Pro" w:hAnsi="Source Sans Pro"/>
            <w:sz w:val="23"/>
            <w:szCs w:val="23"/>
          </w:rPr>
          <w:t>searchinput</w:t>
        </w:r>
      </w:hyperlink>
      <w:r>
        <w:rPr>
          <w:rFonts w:ascii="Source Sans Pro" w:hAnsi="Source Sans Pro"/>
          <w:color w:val="34495E"/>
          <w:sz w:val="23"/>
          <w:szCs w:val="23"/>
        </w:rPr>
        <w:t>原生输入框和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drawinput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。这两种方式的输入框都是原生的，不是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里的。</w:t>
      </w:r>
    </w:p>
    <w:p w14:paraId="46803A00" w14:textId="77777777" w:rsidR="0093631F" w:rsidRDefault="0093631F" w:rsidP="0093631F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原生输入框在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上不会有软键盘上方的横条</w:t>
      </w:r>
    </w:p>
    <w:p w14:paraId="403DF0DC" w14:textId="77777777" w:rsidR="0093631F" w:rsidRDefault="0093631F" w:rsidP="0093631F">
      <w:pPr>
        <w:widowControl/>
        <w:numPr>
          <w:ilvl w:val="0"/>
          <w:numId w:val="2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原生输入框一样受配置的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adjustPan|adjustResize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模式影响</w:t>
      </w:r>
    </w:p>
    <w:p w14:paraId="234E001D" w14:textId="77777777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input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75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02672A5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AD0CC6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73DB7F3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5C6C8C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61182E3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可自动聚焦的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8D71D5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focus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自动获得焦点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F8CD15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847EED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AA382A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键盘右下角按钮显示为搜索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DD82FD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confirm-type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search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键盘右下角按钮显示为搜索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9B0FA0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7539D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D3979C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控制最大输入长度的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1026EE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maxlength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最大输入长度为</w:t>
      </w:r>
      <w:r>
        <w:rPr>
          <w:rStyle w:val="token"/>
          <w:rFonts w:ascii="Courier" w:hAnsi="Courier"/>
          <w:color w:val="2973B7"/>
          <w:shd w:val="clear" w:color="auto" w:fill="F8F8F8"/>
        </w:rPr>
        <w:t>10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3564C3E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BC0254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8B23E1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实时获取输入值：</w:t>
      </w:r>
      <w:r>
        <w:rPr>
          <w:rStyle w:val="HTML1"/>
          <w:rFonts w:ascii="Courier" w:hAnsi="Courier"/>
          <w:color w:val="525252"/>
          <w:shd w:val="clear" w:color="auto" w:fill="F8F8F8"/>
        </w:rPr>
        <w:t>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inputValue</w:t>
      </w:r>
      <w:proofErr w:type="spellEnd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903B4D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@input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onKeyInput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输入同步到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2973B7"/>
          <w:shd w:val="clear" w:color="auto" w:fill="F8F8F8"/>
        </w:rPr>
        <w:t>中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1E3E865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FB360A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F8F222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控制输入的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1F3E2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@input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replaceInput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v-model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changeValue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连续的两个</w:t>
      </w:r>
      <w:r>
        <w:rPr>
          <w:rStyle w:val="token"/>
          <w:rFonts w:ascii="Courier" w:hAnsi="Courier"/>
          <w:color w:val="2973B7"/>
          <w:shd w:val="clear" w:color="auto" w:fill="F8F8F8"/>
        </w:rPr>
        <w:t>1</w:t>
      </w:r>
      <w:r>
        <w:rPr>
          <w:rStyle w:val="token"/>
          <w:rFonts w:ascii="Courier" w:hAnsi="Courier"/>
          <w:color w:val="2973B7"/>
          <w:shd w:val="clear" w:color="auto" w:fill="F8F8F8"/>
        </w:rPr>
        <w:t>会变成</w:t>
      </w:r>
      <w:r>
        <w:rPr>
          <w:rStyle w:val="token"/>
          <w:rFonts w:ascii="Courier" w:hAnsi="Courier"/>
          <w:color w:val="2973B7"/>
          <w:shd w:val="clear" w:color="auto" w:fill="F8F8F8"/>
        </w:rPr>
        <w:t>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16A0AA0D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A8719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#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ifndef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MP-BAIDU --&gt;</w:t>
      </w:r>
    </w:p>
    <w:p w14:paraId="55198E0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06AB84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控制键盘的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92B45F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ref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input1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@input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hideKeyboard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输入</w:t>
      </w:r>
      <w:r>
        <w:rPr>
          <w:rStyle w:val="token"/>
          <w:rFonts w:ascii="Courier" w:hAnsi="Courier"/>
          <w:color w:val="2973B7"/>
          <w:shd w:val="clear" w:color="auto" w:fill="F8F8F8"/>
        </w:rPr>
        <w:t>123</w:t>
      </w:r>
      <w:r>
        <w:rPr>
          <w:rStyle w:val="token"/>
          <w:rFonts w:ascii="Courier" w:hAnsi="Courier"/>
          <w:color w:val="2973B7"/>
          <w:shd w:val="clear" w:color="auto" w:fill="F8F8F8"/>
        </w:rPr>
        <w:t>自动收起键盘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C270E7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1628B8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#endif --&gt;</w:t>
      </w:r>
    </w:p>
    <w:p w14:paraId="3C8F789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712C5D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数字输入的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63CFE9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number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这是一个数字输入框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CFF716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AF072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BB2A24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密码输入的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F0998A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password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这是一个密码输入框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4E31097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A45F8A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961A66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带小数点的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3A18B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digit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带小数点的数字键盘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9D3B13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943ACA1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442884F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身份证输入的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7742726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idcard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身份证输入键盘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4E0EBE96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B25BE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37C9DD6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控制占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位符颜色的</w:t>
      </w:r>
      <w:r>
        <w:rPr>
          <w:rStyle w:val="HTML1"/>
          <w:rFonts w:ascii="Courier" w:hAnsi="Courier"/>
          <w:color w:val="525252"/>
          <w:shd w:val="clear" w:color="auto" w:fill="F8F8F8"/>
        </w:rPr>
        <w:t>input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BFEA5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placeholder-style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#F76260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占位符字体是红色的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238CFB8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299EBE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FC5E9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DC617AF" w14:textId="77777777" w:rsidR="0093631F" w:rsidRDefault="0093631F" w:rsidP="0093631F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38750F8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939FD0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0ABF11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F4C13F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'input',</w:t>
      </w:r>
    </w:p>
    <w:p w14:paraId="44A77939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focus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67E24EE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inputValue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'',</w:t>
      </w:r>
    </w:p>
    <w:p w14:paraId="6FF9F3E5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changeValue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</w:t>
      </w:r>
    </w:p>
    <w:p w14:paraId="630E7B5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D9DDE9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C72277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260F8C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onKeyInput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event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D354144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inputValue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event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4F15862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7C74ADA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replaceInput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event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38F3CC7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value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event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91B5EE2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value </w:t>
      </w:r>
      <w:r>
        <w:rPr>
          <w:rStyle w:val="token"/>
          <w:rFonts w:ascii="Courier" w:hAnsi="Courier"/>
          <w:color w:val="525252"/>
          <w:shd w:val="clear" w:color="auto" w:fill="F8F8F8"/>
        </w:rPr>
        <w:t>===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'11')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A13CD9C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changeValue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'2';</w:t>
      </w:r>
    </w:p>
    <w:p w14:paraId="04C3946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E218FEE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89B8D1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hideKeyboard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event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2811104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event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'123')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C766F83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r>
        <w:rPr>
          <w:rStyle w:val="token"/>
          <w:rFonts w:ascii="Courier" w:hAnsi="Courier"/>
          <w:color w:val="525252"/>
          <w:shd w:val="clear" w:color="auto" w:fill="F8F8F8"/>
        </w:rPr>
        <w:t>.hideKeyboard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66A0E31B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5358004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07CE0F0" w14:textId="77777777" w:rsidR="0093631F" w:rsidRDefault="0093631F" w:rsidP="0093631F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1CE159A" w14:textId="77777777" w:rsidR="0093631F" w:rsidRDefault="0093631F" w:rsidP="0093631F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A1F9A8D" w14:textId="35C3C966" w:rsidR="0093631F" w:rsidRDefault="0093631F" w:rsidP="0093631F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B93F350" wp14:editId="4CCED4BA">
            <wp:extent cx="3945255" cy="7012305"/>
            <wp:effectExtent l="0" t="0" r="0" b="0"/>
            <wp:docPr id="14" name="图片 14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niap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0974" w14:textId="77777777" w:rsidR="009E0228" w:rsidRDefault="009E0228" w:rsidP="009E022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77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label</w:t>
        </w:r>
      </w:hyperlink>
    </w:p>
    <w:p w14:paraId="0E1B8418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用来改进表单组件的可用性，使用</w:t>
      </w:r>
      <w:r>
        <w:rPr>
          <w:rFonts w:ascii="Source Sans Pro" w:hAnsi="Source Sans Pro"/>
          <w:color w:val="34495E"/>
          <w:sz w:val="23"/>
          <w:szCs w:val="23"/>
        </w:rPr>
        <w:t>for</w:t>
      </w:r>
      <w:r>
        <w:rPr>
          <w:rFonts w:ascii="Source Sans Pro" w:hAnsi="Source Sans Pro"/>
          <w:color w:val="34495E"/>
          <w:sz w:val="23"/>
          <w:szCs w:val="23"/>
        </w:rPr>
        <w:t>属性找到对应的</w:t>
      </w:r>
      <w:r>
        <w:rPr>
          <w:rFonts w:ascii="Source Sans Pro" w:hAnsi="Source Sans Pro"/>
          <w:color w:val="34495E"/>
          <w:sz w:val="23"/>
          <w:szCs w:val="23"/>
        </w:rPr>
        <w:t>id</w:t>
      </w:r>
      <w:r>
        <w:rPr>
          <w:rFonts w:ascii="Source Sans Pro" w:hAnsi="Source Sans Pro"/>
          <w:color w:val="34495E"/>
          <w:sz w:val="23"/>
          <w:szCs w:val="23"/>
        </w:rPr>
        <w:t>，或者将控件放在该标签下，当点击时，就会触发对应的控件。</w:t>
      </w:r>
    </w:p>
    <w:p w14:paraId="50A73986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for</w:t>
      </w:r>
      <w:r>
        <w:rPr>
          <w:rFonts w:ascii="Source Sans Pro" w:hAnsi="Source Sans Pro"/>
          <w:color w:val="34495E"/>
          <w:sz w:val="23"/>
          <w:szCs w:val="23"/>
        </w:rPr>
        <w:t>优先级高于内部控件，内部有多个控件的时候默认触发第一个控件。</w:t>
      </w:r>
    </w:p>
    <w:p w14:paraId="3A56BB59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目前可以绑定的控件有：</w:t>
      </w:r>
      <w:r>
        <w:rPr>
          <w:rStyle w:val="HTML1"/>
          <w:rFonts w:ascii="Courier" w:hAnsi="Courier"/>
          <w:color w:val="E96900"/>
          <w:shd w:val="clear" w:color="auto" w:fill="F8F8F8"/>
        </w:rPr>
        <w:t>&lt;button&gt;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r>
        <w:rPr>
          <w:rStyle w:val="HTML1"/>
          <w:rFonts w:ascii="Courier" w:hAnsi="Courier"/>
          <w:color w:val="E96900"/>
          <w:shd w:val="clear" w:color="auto" w:fill="F8F8F8"/>
        </w:rPr>
        <w:t>&lt;checkbox&gt;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r>
        <w:rPr>
          <w:rStyle w:val="HTML1"/>
          <w:rFonts w:ascii="Courier" w:hAnsi="Courier"/>
          <w:color w:val="E96900"/>
          <w:shd w:val="clear" w:color="auto" w:fill="F8F8F8"/>
        </w:rPr>
        <w:t>&lt;radio&gt;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r>
        <w:rPr>
          <w:rStyle w:val="HTML1"/>
          <w:rFonts w:ascii="Courier" w:hAnsi="Courier"/>
          <w:color w:val="E96900"/>
          <w:shd w:val="clear" w:color="auto" w:fill="F8F8F8"/>
        </w:rPr>
        <w:t>&lt;switch&gt;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2C5E0DDD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1174"/>
        <w:gridCol w:w="2050"/>
      </w:tblGrid>
      <w:tr w:rsidR="009E0228" w14:paraId="58141F61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F46AA88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508F5AD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C5D8A0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E0228" w14:paraId="6E0223C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4C15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7A6FD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2246C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绑定控件的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id</w:t>
            </w:r>
          </w:p>
        </w:tc>
      </w:tr>
    </w:tbl>
    <w:p w14:paraId="63242B57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注：</w:t>
      </w:r>
    </w:p>
    <w:p w14:paraId="7D9F8789" w14:textId="77777777" w:rsidR="009E0228" w:rsidRDefault="009E0228" w:rsidP="009E0228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平台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暂不支持</w:t>
      </w:r>
      <w:r>
        <w:rPr>
          <w:rFonts w:ascii="Source Sans Pro" w:hAnsi="Source Sans Pro"/>
          <w:color w:val="34495E"/>
          <w:sz w:val="23"/>
          <w:szCs w:val="23"/>
        </w:rPr>
        <w:t>for</w:t>
      </w:r>
      <w:r>
        <w:rPr>
          <w:rFonts w:ascii="Source Sans Pro" w:hAnsi="Source Sans Pro"/>
          <w:color w:val="34495E"/>
          <w:sz w:val="23"/>
          <w:szCs w:val="23"/>
        </w:rPr>
        <w:t>属性</w:t>
      </w:r>
    </w:p>
    <w:p w14:paraId="6C1F984A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78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1322431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474E56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92948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958407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9AE6ED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表单组件在</w:t>
      </w:r>
      <w:r>
        <w:rPr>
          <w:rStyle w:val="HTML1"/>
          <w:rFonts w:ascii="Courier" w:hAnsi="Courier"/>
          <w:color w:val="525252"/>
          <w:shd w:val="clear" w:color="auto" w:fill="F8F8F8"/>
        </w:rPr>
        <w:t>label</w:t>
      </w:r>
      <w:r>
        <w:rPr>
          <w:rStyle w:val="HTML1"/>
          <w:rFonts w:ascii="Courier" w:hAnsi="Courier"/>
          <w:color w:val="525252"/>
          <w:shd w:val="clear" w:color="auto" w:fill="F8F8F8"/>
        </w:rPr>
        <w:t>内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3DE5AB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checkboxChange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44ACB9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item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checkboxItems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item.name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47120A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2FF1E8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checkbox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item.name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item.checked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0431C2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99BC85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item.value</w:t>
      </w:r>
      <w:proofErr w:type="spellEnd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86209C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41DCC0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629970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4943AB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359C6D0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D10298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label</w:t>
      </w:r>
      <w:r>
        <w:rPr>
          <w:rStyle w:val="HTML1"/>
          <w:rFonts w:ascii="Courier" w:hAnsi="Courier"/>
          <w:color w:val="525252"/>
          <w:shd w:val="clear" w:color="auto" w:fill="F8F8F8"/>
        </w:rPr>
        <w:t>用</w:t>
      </w:r>
      <w:r>
        <w:rPr>
          <w:rStyle w:val="HTML1"/>
          <w:rFonts w:ascii="Courier" w:hAnsi="Courier"/>
          <w:color w:val="525252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>标识表单组件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0169E9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radio-group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radioChange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ECE488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item,index</w:t>
      </w:r>
      <w:proofErr w:type="spellEnd"/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)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radioItems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AC0C4F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52586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radio :id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item.name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item.name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item.checked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radio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2166B9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12A699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2137E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label-2-text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:for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item.name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C6B147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item.value</w:t>
      </w:r>
      <w:proofErr w:type="spellEnd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FC771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70813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91B1EF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7F8B5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radio-group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812AAB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F2BAA8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1939256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-form-item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-column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05BC02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label</w:t>
      </w:r>
      <w:r>
        <w:rPr>
          <w:rStyle w:val="HTML1"/>
          <w:rFonts w:ascii="Courier" w:hAnsi="Courier"/>
          <w:color w:val="525252"/>
          <w:shd w:val="clear" w:color="auto" w:fill="F8F8F8"/>
        </w:rPr>
        <w:t>内有多个时选中第一个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E7375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checkboxChange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342CDA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label-3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4D8AA0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700B6E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checkbox-3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选项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一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174766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BEF551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7A1118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checkbox-3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选项二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293EC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5A4BF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-link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-center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margin-top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20rpx</w:t>
      </w:r>
      <w:r>
        <w:rPr>
          <w:rStyle w:val="token"/>
          <w:rFonts w:ascii="Courier" w:hAnsi="Courier"/>
          <w:color w:val="525252"/>
          <w:shd w:val="clear" w:color="auto" w:fill="F8F8F8"/>
        </w:rPr>
        <w:t>;"&gt;</w:t>
      </w:r>
      <w:r>
        <w:rPr>
          <w:rStyle w:val="HTML1"/>
          <w:rFonts w:ascii="Courier" w:hAnsi="Courier"/>
          <w:color w:val="525252"/>
          <w:shd w:val="clear" w:color="auto" w:fill="F8F8F8"/>
        </w:rPr>
        <w:t>点击该</w:t>
      </w:r>
      <w:r>
        <w:rPr>
          <w:rStyle w:val="HTML1"/>
          <w:rFonts w:ascii="Courier" w:hAnsi="Courier"/>
          <w:color w:val="525252"/>
          <w:shd w:val="clear" w:color="auto" w:fill="F8F8F8"/>
        </w:rPr>
        <w:t>label</w:t>
      </w:r>
      <w:r>
        <w:rPr>
          <w:rStyle w:val="HTML1"/>
          <w:rFonts w:ascii="Courier" w:hAnsi="Courier"/>
          <w:color w:val="525252"/>
          <w:shd w:val="clear" w:color="auto" w:fill="F8F8F8"/>
        </w:rPr>
        <w:t>下的文字默认选中第一个</w:t>
      </w:r>
      <w:r>
        <w:rPr>
          <w:rStyle w:val="HTML1"/>
          <w:rFonts w:ascii="Courier" w:hAnsi="Courier"/>
          <w:color w:val="525252"/>
          <w:shd w:val="clear" w:color="auto" w:fill="F8F8F8"/>
        </w:rPr>
        <w:t>checkbox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921C76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EBB7E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checkbox-group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0FBBC1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6B92A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5DE5D16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49F5A3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0551594" w14:textId="77777777" w:rsidR="009E0228" w:rsidRDefault="009E0228" w:rsidP="009E022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B296C3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F293C3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BF8081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55B025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checkboxItems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0F76A9D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'USA',</w:t>
      </w:r>
    </w:p>
    <w:p w14:paraId="565E60D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美国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7DB5F9B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93A952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77832A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'CHN',</w:t>
      </w:r>
    </w:p>
    <w:p w14:paraId="093C5A2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中国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6B5B856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checked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'true'</w:t>
      </w:r>
    </w:p>
    <w:p w14:paraId="311A78B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F9607A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19B17A1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radioItems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48A4F8E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'USA',</w:t>
      </w:r>
    </w:p>
    <w:p w14:paraId="7BED932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美国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6432315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49B435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373936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'CHN',</w:t>
      </w:r>
    </w:p>
    <w:p w14:paraId="03E9FFB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中国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4304565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checked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'true'</w:t>
      </w:r>
    </w:p>
    <w:p w14:paraId="1871244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78A1F2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18DAB13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hidden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18CDDA8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C4572C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F5191F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75A723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checkboxChange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3DDC4E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DD7F96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checked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7186FD2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changed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62AB28E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checkboxItems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B4DB88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checked</w:t>
      </w:r>
      <w:r>
        <w:rPr>
          <w:rStyle w:val="token"/>
          <w:rFonts w:ascii="Courier" w:hAnsi="Courier"/>
          <w:color w:val="525252"/>
          <w:shd w:val="clear" w:color="auto" w:fill="F8F8F8"/>
        </w:rPr>
        <w:t>.indexOf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checkboxItems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].</w:t>
      </w:r>
      <w:r>
        <w:rPr>
          <w:rStyle w:val="HTML1"/>
          <w:rFonts w:ascii="Courier" w:hAnsi="Courier"/>
          <w:color w:val="525252"/>
          <w:shd w:val="clear" w:color="auto" w:fill="F8F8F8"/>
        </w:rPr>
        <w:t>name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!==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-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FAD083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changed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checkboxItems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'].checked']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</w:p>
    <w:p w14:paraId="3C219C9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805E6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changed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checkboxItems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'].checked']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07B2C60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063B2F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BD57EF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8742C9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radioChange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BDF371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checked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6D50EA2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changed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5432FB8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radioItems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2E880E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checked</w:t>
      </w:r>
      <w:r>
        <w:rPr>
          <w:rStyle w:val="token"/>
          <w:rFonts w:ascii="Courier" w:hAnsi="Courier"/>
          <w:color w:val="525252"/>
          <w:shd w:val="clear" w:color="auto" w:fill="F8F8F8"/>
        </w:rPr>
        <w:t>.indexOf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radioItems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].</w:t>
      </w:r>
      <w:r>
        <w:rPr>
          <w:rStyle w:val="HTML1"/>
          <w:rFonts w:ascii="Courier" w:hAnsi="Courier"/>
          <w:color w:val="525252"/>
          <w:shd w:val="clear" w:color="auto" w:fill="F8F8F8"/>
        </w:rPr>
        <w:t>name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!==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-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CA4DD8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changed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radioItems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'].checked']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</w:p>
    <w:p w14:paraId="0BD2665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1AC242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changed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radioItems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'].checked']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63F3567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947ECF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75A974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9692BB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2BF17E6" w14:textId="77777777" w:rsidR="009E0228" w:rsidRDefault="009E0228" w:rsidP="009E022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804952A" w14:textId="3E1AB583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34345029" wp14:editId="1DDCE3C5">
            <wp:extent cx="3945255" cy="7012305"/>
            <wp:effectExtent l="0" t="0" r="0" b="0"/>
            <wp:docPr id="15" name="图片 15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niap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EF4F" w14:textId="21B23E3B" w:rsidR="0093631F" w:rsidRDefault="0093631F" w:rsidP="00D91873"/>
    <w:p w14:paraId="4E0A1687" w14:textId="740F229D" w:rsidR="009E0228" w:rsidRDefault="009E0228" w:rsidP="00D91873"/>
    <w:p w14:paraId="5A795B49" w14:textId="77777777" w:rsidR="009E0228" w:rsidRDefault="009E0228" w:rsidP="009E022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8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picker</w:t>
        </w:r>
      </w:hyperlink>
    </w:p>
    <w:p w14:paraId="7CAFE2DF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从底部弹起的滚动选择器。支持五种选择器，通过</w:t>
      </w:r>
      <w:r>
        <w:rPr>
          <w:rFonts w:ascii="Source Sans Pro" w:hAnsi="Source Sans Pro"/>
          <w:color w:val="34495E"/>
          <w:sz w:val="23"/>
          <w:szCs w:val="23"/>
        </w:rPr>
        <w:t>mode</w:t>
      </w:r>
      <w:r>
        <w:rPr>
          <w:rFonts w:ascii="Source Sans Pro" w:hAnsi="Source Sans Pro"/>
          <w:color w:val="34495E"/>
          <w:sz w:val="23"/>
          <w:szCs w:val="23"/>
        </w:rPr>
        <w:t>来区分，分别是普通选择器，多列选择器，时间选择器，日期选择器，省市区选择器，默认是普通选择器。</w:t>
      </w:r>
    </w:p>
    <w:p w14:paraId="029F7FAC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普通选择器</w:t>
      </w:r>
    </w:p>
    <w:p w14:paraId="3BF1AA4C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mode = selector</w:t>
      </w:r>
    </w:p>
    <w:p w14:paraId="411F0406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2014"/>
        <w:gridCol w:w="1290"/>
        <w:gridCol w:w="3483"/>
      </w:tblGrid>
      <w:tr w:rsidR="009E0228" w14:paraId="71111E0B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EA1F90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9C9B8CA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AC329A6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C21A058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E0228" w14:paraId="3B3AF58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BA702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E42A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 / Array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＞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FF74A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2C0EA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selector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multiSelector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range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有效</w:t>
            </w:r>
          </w:p>
        </w:tc>
      </w:tr>
      <w:tr w:rsidR="009E0228" w14:paraId="61243D9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EA4C9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range-key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88B25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2F898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BAED09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是一个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Array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range-key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来指定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Object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key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的值作为选择器显示内容</w:t>
            </w:r>
          </w:p>
        </w:tc>
      </w:tr>
      <w:tr w:rsidR="009E0228" w14:paraId="6D64471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5AF8E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0CBC1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97D0D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327FF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的值表示选择了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中的第几个（下标从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开始）</w:t>
            </w:r>
          </w:p>
        </w:tc>
      </w:tr>
      <w:tr w:rsidR="009E0228" w14:paraId="2BC7F35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07990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8604B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6EFD2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F19403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</w:tr>
      <w:tr w:rsidR="009E0228" w14:paraId="00815B8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CEDF3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5641F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2C3875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7E90A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</w:tr>
      <w:tr w:rsidR="009E0228" w14:paraId="7A9D181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A1D8C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@cancel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056E95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7022E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F87493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取消选择或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点遮罩层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收起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picker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时触发</w:t>
            </w:r>
          </w:p>
        </w:tc>
      </w:tr>
    </w:tbl>
    <w:p w14:paraId="77B34CAD" w14:textId="77777777" w:rsidR="009E0228" w:rsidRDefault="009E0228" w:rsidP="009E0228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picker</w:t>
      </w:r>
      <w:r>
        <w:rPr>
          <w:rFonts w:ascii="Source Sans Pro" w:hAnsi="Source Sans Pro"/>
          <w:color w:val="34495E"/>
          <w:sz w:val="23"/>
          <w:szCs w:val="23"/>
        </w:rPr>
        <w:t>在各平台的实现是有</w:t>
      </w:r>
      <w:r>
        <w:rPr>
          <w:rFonts w:ascii="Source Sans Pro" w:hAnsi="Source Sans Pro"/>
          <w:color w:val="34495E"/>
          <w:sz w:val="23"/>
          <w:szCs w:val="23"/>
        </w:rPr>
        <w:t>UI</w:t>
      </w:r>
      <w:r>
        <w:rPr>
          <w:rFonts w:ascii="Source Sans Pro" w:hAnsi="Source Sans Pro"/>
          <w:color w:val="34495E"/>
          <w:sz w:val="23"/>
          <w:szCs w:val="23"/>
        </w:rPr>
        <w:t>差异的，有的平台如百度、支付宝小程序的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端是从中间弹出的；有的平台支持循环滚动如微信、百度小程序；有的平台没有取消按钮如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端。但均不影响功能使用。</w:t>
      </w:r>
    </w:p>
    <w:p w14:paraId="34918CF2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多列选择器</w:t>
      </w:r>
    </w:p>
    <w:p w14:paraId="4ED902BE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 xml:space="preserve">mode = 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multiSelector</w:t>
      </w:r>
      <w:proofErr w:type="spellEnd"/>
    </w:p>
    <w:p w14:paraId="764B2343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771"/>
        <w:gridCol w:w="1308"/>
        <w:gridCol w:w="1450"/>
        <w:gridCol w:w="1308"/>
        <w:gridCol w:w="1308"/>
        <w:gridCol w:w="1254"/>
      </w:tblGrid>
      <w:tr w:rsidR="009E0228" w14:paraId="518558F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94C54A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617CC7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FCB06B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08AF58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3B9ED4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6491F61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E45A985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E0228" w14:paraId="481CCA2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B3BD8D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2.4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起支持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7B8352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69A401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C56B37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AF074D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B80B82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9E61DB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138316FA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</w:t>
      </w:r>
      <w:r>
        <w:rPr>
          <w:rFonts w:ascii="Source Sans Pro" w:hAnsi="Source Sans Pro"/>
          <w:color w:val="34495E"/>
          <w:sz w:val="23"/>
          <w:szCs w:val="23"/>
        </w:rPr>
        <w:t xml:space="preserve"> picker </w:t>
      </w:r>
      <w:r>
        <w:rPr>
          <w:rFonts w:ascii="Source Sans Pro" w:hAnsi="Source Sans Pro"/>
          <w:color w:val="34495E"/>
          <w:sz w:val="23"/>
          <w:szCs w:val="23"/>
        </w:rPr>
        <w:t>组件不支持多列选择，可以使用</w:t>
      </w:r>
      <w:r>
        <w:rPr>
          <w:rFonts w:ascii="Source Sans Pro" w:hAnsi="Source Sans Pro"/>
          <w:color w:val="34495E"/>
          <w:sz w:val="23"/>
          <w:szCs w:val="23"/>
        </w:rPr>
        <w:t xml:space="preserve"> picker-view </w:t>
      </w:r>
      <w:r>
        <w:rPr>
          <w:rFonts w:ascii="Source Sans Pro" w:hAnsi="Source Sans Pro"/>
          <w:color w:val="34495E"/>
          <w:sz w:val="23"/>
          <w:szCs w:val="23"/>
        </w:rPr>
        <w:t>组件替代。</w:t>
      </w:r>
    </w:p>
    <w:p w14:paraId="27153722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9"/>
        <w:gridCol w:w="1951"/>
        <w:gridCol w:w="1290"/>
        <w:gridCol w:w="2830"/>
      </w:tblGrid>
      <w:tr w:rsidR="009E0228" w14:paraId="32931CA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F0E3AC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B5B32E5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4BC6D4E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BBA3BC0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E0228" w14:paraId="2196347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BFF04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721FB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二维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Array /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二维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Array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＞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38CC9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0C72A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selector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multiSelector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range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有效。二维数组，长度表示多少列，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数组的每项表示每列的数据，如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[["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a","b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"], ["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c","d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"]]</w:t>
            </w:r>
          </w:p>
        </w:tc>
      </w:tr>
      <w:tr w:rsidR="009E0228" w14:paraId="351E656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66EED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range-key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E506B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3E9FAC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806E91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是一个二维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Array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range-key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来指定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Object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key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的值作为选择器显示内容</w:t>
            </w:r>
          </w:p>
        </w:tc>
      </w:tr>
      <w:tr w:rsidR="009E0228" w14:paraId="2457C28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25DBA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6802A3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39FBC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7E10C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每一项的值表示选择了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对应项中的第几个（下标从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开始）</w:t>
            </w:r>
          </w:p>
        </w:tc>
      </w:tr>
      <w:tr w:rsidR="009E0228" w14:paraId="71BC4CE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CE42A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E0E94C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62EB8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F1F7CD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</w:tr>
      <w:tr w:rsidR="009E0228" w14:paraId="672349B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E0686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columnchange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113F4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B68D0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4CD20E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某一列的值改变时触发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columnchange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{column: column, value: value}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column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的值表示改变了第几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列（下标从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开始），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的值表示变更值的下标</w:t>
            </w:r>
          </w:p>
        </w:tc>
      </w:tr>
      <w:tr w:rsidR="009E0228" w14:paraId="2C1E196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D0ABA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@cancel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561743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C726E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2C4349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取消选择时触发</w:t>
            </w:r>
          </w:p>
        </w:tc>
      </w:tr>
      <w:tr w:rsidR="009E0228" w14:paraId="63F0B31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C1E5C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99D1B3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0E8CE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4061B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</w:tr>
    </w:tbl>
    <w:p w14:paraId="241379DC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bug &amp; tips</w:t>
      </w:r>
    </w:p>
    <w:p w14:paraId="1A36B41B" w14:textId="77777777" w:rsidR="009E0228" w:rsidRDefault="009E0228" w:rsidP="009E0228">
      <w:pPr>
        <w:widowControl/>
        <w:numPr>
          <w:ilvl w:val="0"/>
          <w:numId w:val="3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由于</w:t>
      </w:r>
      <w:r>
        <w:rPr>
          <w:rFonts w:ascii="Source Sans Pro" w:hAnsi="Source Sans Pro"/>
          <w:color w:val="34495E"/>
          <w:sz w:val="23"/>
          <w:szCs w:val="23"/>
        </w:rPr>
        <w:t xml:space="preserve"> JavaScript </w:t>
      </w:r>
      <w:r>
        <w:rPr>
          <w:rFonts w:ascii="Source Sans Pro" w:hAnsi="Source Sans Pro"/>
          <w:color w:val="34495E"/>
          <w:sz w:val="23"/>
          <w:szCs w:val="23"/>
        </w:rPr>
        <w:t>的限制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不能观测如下方式设置</w:t>
      </w:r>
      <w:r>
        <w:rPr>
          <w:rFonts w:ascii="Source Sans Pro" w:hAnsi="Source Sans Pro"/>
          <w:color w:val="34495E"/>
          <w:sz w:val="23"/>
          <w:szCs w:val="23"/>
        </w:rPr>
        <w:t xml:space="preserve"> value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this.value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[0] = 0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（</w:t>
      </w:r>
      <w:hyperlink r:id="rId81" w:anchor="%E6%B3%A8%E6%84%8F%E4%BA%8B%E9%A1%B9" w:tgtFrame="_blank" w:history="1">
        <w:r>
          <w:rPr>
            <w:rStyle w:val="a3"/>
            <w:rFonts w:ascii="Source Sans Pro" w:hAnsi="Source Sans Pro"/>
            <w:sz w:val="23"/>
            <w:szCs w:val="23"/>
          </w:rPr>
          <w:t xml:space="preserve">vue </w:t>
        </w:r>
        <w:r>
          <w:rPr>
            <w:rStyle w:val="a3"/>
            <w:rFonts w:ascii="Source Sans Pro" w:hAnsi="Source Sans Pro"/>
            <w:sz w:val="23"/>
            <w:szCs w:val="23"/>
          </w:rPr>
          <w:t>注意事项</w:t>
        </w:r>
      </w:hyperlink>
      <w:r>
        <w:rPr>
          <w:rFonts w:ascii="Source Sans Pro" w:hAnsi="Source Sans Pro"/>
          <w:color w:val="34495E"/>
          <w:sz w:val="23"/>
          <w:szCs w:val="23"/>
        </w:rPr>
        <w:t>），解决方式参考：</w:t>
      </w:r>
      <w:hyperlink r:id="rId82" w:tgtFrame="_blank" w:history="1">
        <w:r>
          <w:rPr>
            <w:rStyle w:val="a3"/>
            <w:rFonts w:ascii="Source Sans Pro" w:hAnsi="Source Sans Pro"/>
            <w:sz w:val="23"/>
            <w:szCs w:val="23"/>
          </w:rPr>
          <w:t xml:space="preserve">hello-uniapp </w:t>
        </w:r>
        <w:r>
          <w:rPr>
            <w:rStyle w:val="a3"/>
            <w:rFonts w:ascii="Source Sans Pro" w:hAnsi="Source Sans Pro"/>
            <w:sz w:val="23"/>
            <w:szCs w:val="23"/>
          </w:rPr>
          <w:t>示例</w:t>
        </w:r>
      </w:hyperlink>
    </w:p>
    <w:p w14:paraId="3FA838B7" w14:textId="77777777" w:rsidR="009E0228" w:rsidRDefault="009E0228" w:rsidP="009E0228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微信开发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工具的</w:t>
      </w: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模拟器有可能出现拖动数据错乱，使用真机正常</w:t>
      </w:r>
    </w:p>
    <w:p w14:paraId="33949435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时间选择器</w:t>
      </w:r>
    </w:p>
    <w:p w14:paraId="660672EB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mode = time</w:t>
      </w:r>
    </w:p>
    <w:p w14:paraId="20738E05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E0228" w14:paraId="47ED1D13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C1C17D5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CCAFAD5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205768E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A1C967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7B84785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9C6E4A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3FF6D6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E0228" w14:paraId="29EB5BD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81379F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3FB7CF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7B7384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0B5769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25236B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CCBCA0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6D3086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452E6AA5" w14:textId="77777777" w:rsidR="009E0228" w:rsidRDefault="009E0228" w:rsidP="009E0228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时间选择在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端调用的是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的原生时间选择控件，在不同平台有不同的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表现</w:t>
      </w:r>
    </w:p>
    <w:p w14:paraId="20BE103D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1824"/>
        <w:gridCol w:w="1284"/>
        <w:gridCol w:w="1729"/>
        <w:gridCol w:w="1967"/>
      </w:tblGrid>
      <w:tr w:rsidR="009E0228" w14:paraId="6CFE1D58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681B4E6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05B2FF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AB0B980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C94DAC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DB5A815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E0228" w14:paraId="6E09DA8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B8B293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A7AA1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35E5FC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C4F161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表示选中的时间，格式为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hh:mm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6CE13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697723A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11EA3B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5383E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F8A7D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4B91F0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表示有效时间范围的开始，字符串格式为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hh:mm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2A6BD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不支持</w:t>
            </w:r>
          </w:p>
        </w:tc>
      </w:tr>
      <w:tr w:rsidR="009E0228" w14:paraId="17EF88A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9F27F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CC087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6D94B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F04338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表示有效时间范围的结束，字符串格式为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hh:mm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4FA165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不支持</w:t>
            </w:r>
          </w:p>
        </w:tc>
      </w:tr>
      <w:tr w:rsidR="009E0228" w14:paraId="36FC05B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5ACDF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9BEE9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1C243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A62F43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70230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7BCB93C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749007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@cancel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C6461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7CC43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7F56CE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取消选择时触发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31EFDC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191E039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01BDE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69FBD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F08D4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67B80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0BADF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2F7CCBC4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日期选择器</w:t>
      </w:r>
    </w:p>
    <w:p w14:paraId="61A1E71B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mode = date</w:t>
      </w:r>
    </w:p>
    <w:p w14:paraId="1B2BECE6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E0228" w14:paraId="11F5FC6C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2BF138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3D1DDFD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53E1B70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AF5A13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41F6232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06E317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42DBC6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E0228" w14:paraId="0785074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E16545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F6DE15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2B98D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851BAE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83CAA9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02972D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6E74D5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15748729" w14:textId="77777777" w:rsidR="009E0228" w:rsidRDefault="009E0228" w:rsidP="009E0228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日期选择在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端调用的是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的原生日期选择控件，在不同平台有不同的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表现。</w:t>
      </w:r>
    </w:p>
    <w:p w14:paraId="3271E000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1701"/>
        <w:gridCol w:w="1215"/>
        <w:gridCol w:w="2148"/>
        <w:gridCol w:w="1830"/>
      </w:tblGrid>
      <w:tr w:rsidR="009E0228" w14:paraId="5364A5A5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AB2B01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9D9863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2EBCB56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AE44CA6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5D752B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E0228" w14:paraId="48A8E38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339F8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7BF02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B920E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2EEC0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表示选中的日期，格式为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"YYYY-MM-DD"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224475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6940CE1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2E1754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419E1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5B01D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62905D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表示有效日期范围的开始，字符串格式为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"YYYY-MM-DD"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4911E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11D564A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3030C2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CB76D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9AF36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7822A4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表示有效日期范围的结束，字符串格式为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"YYYY-MM-DD"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D5A2D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61A1EBB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83443E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fields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DDD5B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5D9DFC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829CB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有效值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year,month,day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，表示选择器的粒度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C3265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程序、百度小程序、头条小程序</w:t>
            </w:r>
          </w:p>
        </w:tc>
      </w:tr>
      <w:tr w:rsidR="009E0228" w14:paraId="107D6E8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DC696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C373E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42FBB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BFE411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9D1D6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589F8CF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060BC8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@cancel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FED03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86E90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A5C485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取消选择时触发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71178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18AB11D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F10A5E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7C264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59551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230AC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608A6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75D79527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fields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4"/>
        <w:gridCol w:w="2440"/>
      </w:tblGrid>
      <w:tr w:rsidR="009E0228" w14:paraId="1C8B9ADC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8200A3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85F56A4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E0228" w14:paraId="7722EFE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C0B62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year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17B90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选择器粒度为年</w:t>
            </w:r>
          </w:p>
        </w:tc>
      </w:tr>
      <w:tr w:rsidR="009E0228" w14:paraId="0270934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59618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FE78E5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选择器粒度为月份</w:t>
            </w:r>
          </w:p>
        </w:tc>
      </w:tr>
      <w:tr w:rsidR="009E0228" w14:paraId="6573D09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CFCDF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1D19C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选择器粒度为天</w:t>
            </w:r>
          </w:p>
        </w:tc>
      </w:tr>
    </w:tbl>
    <w:p w14:paraId="2716527A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省市区选择器</w:t>
      </w:r>
    </w:p>
    <w:p w14:paraId="1E66E472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mode = region</w:t>
      </w:r>
    </w:p>
    <w:p w14:paraId="6C569FE2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9E0228" w14:paraId="10D5380A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240A353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C69BAB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4EB3E8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589B61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4DB8C0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B54F6E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8B4F2D9" w14:textId="77777777" w:rsidR="009E0228" w:rsidRDefault="009E022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9E0228" w14:paraId="5A89D3F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D39CDD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35C431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B479F2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B71359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E46C0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9D12B0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E2A2BB" w14:textId="77777777" w:rsidR="009E0228" w:rsidRDefault="009E022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7496C556" w14:textId="77777777" w:rsidR="009E0228" w:rsidRDefault="009E0228" w:rsidP="009E0228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因省市区选择器包含大量数据，占用体积，并非所有应用都需要，且很多城市数据有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自维护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需求，所以在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平台没有内置。可以基于多列</w:t>
      </w:r>
      <w:r>
        <w:rPr>
          <w:rFonts w:ascii="Source Sans Pro" w:hAnsi="Source Sans Pro"/>
          <w:color w:val="34495E"/>
          <w:sz w:val="23"/>
          <w:szCs w:val="23"/>
        </w:rPr>
        <w:t>picker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，自行填充城市数据，插件市场有较多类似插件，</w:t>
      </w:r>
      <w:hyperlink r:id="rId83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  <w:r>
        <w:rPr>
          <w:rFonts w:ascii="Source Sans Pro" w:hAnsi="Source Sans Pro"/>
          <w:color w:val="34495E"/>
          <w:sz w:val="23"/>
          <w:szCs w:val="23"/>
        </w:rPr>
        <w:t>。注意基于多列</w:t>
      </w:r>
      <w:r>
        <w:rPr>
          <w:rFonts w:ascii="Source Sans Pro" w:hAnsi="Source Sans Pro"/>
          <w:color w:val="34495E"/>
          <w:sz w:val="23"/>
          <w:szCs w:val="23"/>
        </w:rPr>
        <w:t>picker</w:t>
      </w:r>
      <w:r>
        <w:rPr>
          <w:rFonts w:ascii="Source Sans Pro" w:hAnsi="Source Sans Pro"/>
          <w:color w:val="34495E"/>
          <w:sz w:val="23"/>
          <w:szCs w:val="23"/>
        </w:rPr>
        <w:t>方式的地区选择不能运行在支付宝小程序上，只有基于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的可以全端运行。这些插件中，比较推荐的是</w:t>
      </w:r>
      <w:hyperlink r:id="rId84" w:tgtFrame="_blank" w:history="1">
        <w:r>
          <w:rPr>
            <w:rStyle w:val="a3"/>
            <w:rFonts w:ascii="Source Sans Pro" w:hAnsi="Source Sans Pro"/>
            <w:sz w:val="23"/>
            <w:szCs w:val="23"/>
          </w:rPr>
          <w:t>SimpleJalon</w:t>
        </w:r>
        <w:r>
          <w:rPr>
            <w:rStyle w:val="a3"/>
            <w:rFonts w:ascii="Source Sans Pro" w:hAnsi="Source Sans Pro"/>
            <w:sz w:val="23"/>
            <w:szCs w:val="23"/>
          </w:rPr>
          <w:t>的地址联动选择插件</w:t>
        </w:r>
      </w:hyperlink>
      <w:r>
        <w:rPr>
          <w:rFonts w:ascii="Source Sans Pro" w:hAnsi="Source Sans Pro"/>
          <w:color w:val="34495E"/>
          <w:sz w:val="23"/>
          <w:szCs w:val="23"/>
        </w:rPr>
        <w:t>，它可以同时兼容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、及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各端小程序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836"/>
        <w:gridCol w:w="1290"/>
        <w:gridCol w:w="3550"/>
      </w:tblGrid>
      <w:tr w:rsidR="009E0228" w14:paraId="7FC012D7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1D5D11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C883383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2CF65E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7F43C74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9E0228" w14:paraId="54D1E20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9FC71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A61A2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46C8C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91360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表示选中的省市区，默认选中每一列的第一个值</w:t>
            </w:r>
          </w:p>
        </w:tc>
      </w:tr>
      <w:tr w:rsidR="009E0228" w14:paraId="0074217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D86D8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custom-item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EE7EC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817A1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36C017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可为每一列的顶部添加一个自定义的项</w:t>
            </w:r>
          </w:p>
        </w:tc>
      </w:tr>
      <w:tr w:rsidR="009E0228" w14:paraId="6AF5A69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35071D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5E8315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D78DA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62737F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</w:tr>
      <w:tr w:rsidR="009E0228" w14:paraId="06E3A9E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0454A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@cancel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2F8EC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8691CF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94A0A4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取消选择时触发</w:t>
            </w:r>
          </w:p>
        </w:tc>
      </w:tr>
      <w:tr w:rsidR="009E0228" w14:paraId="1B65C58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F9626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40C357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92A3B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A08046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</w:tr>
    </w:tbl>
    <w:p w14:paraId="2A570264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85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67037AF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B9117E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84E6E9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-common-pl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地区选择器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3F4FB0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850396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8B60A4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-list-cell-left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AB5A0C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当前选择</w:t>
      </w:r>
    </w:p>
    <w:p w14:paraId="64E6FC9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74189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CDF875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bindPickerChange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:range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array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657B01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{{array[index]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D0BC8A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81EC95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1F4B3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B94C4B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4B442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63822AF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-common-pl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时间选择器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B7126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1490C7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A7053C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-list-cell-left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249C5D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当前选择</w:t>
      </w:r>
    </w:p>
    <w:p w14:paraId="4337A1D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847D18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63DF28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 mode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time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time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start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09:01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end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21:01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bindTimeChange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18DC74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{{time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72315B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8059B7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A294F9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DDE176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34F7A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070D99B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-common-pl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日期选择器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FCE9F0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4B6B29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FED504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-list-cell-left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E2D60F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HTML1"/>
          <w:rFonts w:ascii="Courier" w:hAnsi="Courier"/>
          <w:color w:val="525252"/>
          <w:shd w:val="clear" w:color="auto" w:fill="F8F8F8"/>
        </w:rPr>
        <w:t>当前选择</w:t>
      </w:r>
    </w:p>
    <w:p w14:paraId="4DEE1E9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318D43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A92D6E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 mode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date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:start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startDate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:end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endDate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bindDateChange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E4BB60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{{date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99347B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34210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4E3338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3C87C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C32A16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D67F0C6" w14:textId="77777777" w:rsidR="009E0228" w:rsidRDefault="009E0228" w:rsidP="009E022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78CA06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8F2DD1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818D2B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currentDate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.getDate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3B5866A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format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</w:p>
    <w:p w14:paraId="4967335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172A6C0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17FEC7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'picker',</w:t>
      </w:r>
    </w:p>
    <w:p w14:paraId="339F5E7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array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['</w:t>
      </w:r>
      <w:r>
        <w:rPr>
          <w:rStyle w:val="token"/>
          <w:rFonts w:ascii="Courier" w:hAnsi="Courier"/>
          <w:color w:val="525252"/>
          <w:shd w:val="clear" w:color="auto" w:fill="F8F8F8"/>
        </w:rPr>
        <w:t>中国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美国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巴西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日本</w:t>
      </w:r>
      <w:r>
        <w:rPr>
          <w:rStyle w:val="token"/>
          <w:rFonts w:ascii="Courier" w:hAnsi="Courier"/>
          <w:color w:val="525252"/>
          <w:shd w:val="clear" w:color="auto" w:fill="F8F8F8"/>
        </w:rPr>
        <w:t>'],</w:t>
      </w:r>
    </w:p>
    <w:p w14:paraId="03F878F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index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6E446A5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date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currentDate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51B1C0E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time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'12:01'</w:t>
      </w:r>
    </w:p>
    <w:p w14:paraId="2B41A06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FB3646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01F030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computed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C508C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startDate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1EF7CB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.getDate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('start');</w:t>
      </w:r>
    </w:p>
    <w:p w14:paraId="6B901CA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2A8C21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endDate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F298FB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.getDate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('end');</w:t>
      </w:r>
    </w:p>
    <w:p w14:paraId="287A55C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838F95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CC3A20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82CC65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bindPickerChange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8C17D2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.log('picker</w:t>
      </w:r>
      <w:r>
        <w:rPr>
          <w:rStyle w:val="token"/>
          <w:rFonts w:ascii="Courier" w:hAnsi="Courier"/>
          <w:color w:val="525252"/>
          <w:shd w:val="clear" w:color="auto" w:fill="F8F8F8"/>
        </w:rPr>
        <w:t>发送选择改变，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携带值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为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21EB059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index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5041D26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830EEB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bindDateChange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842B8A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12B28DC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6F6AE9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bindTimeChange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0959F4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time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270BD29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B99B68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getDate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type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2FB44B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date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new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Date(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1C86D4E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year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.getFullYear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7BA267E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.getMonth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078D56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day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.getDate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56A0553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5FF3108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type </w:t>
      </w:r>
      <w:r>
        <w:rPr>
          <w:rStyle w:val="token"/>
          <w:rFonts w:ascii="Courier" w:hAnsi="Courier"/>
          <w:color w:val="525252"/>
          <w:shd w:val="clear" w:color="auto" w:fill="F8F8F8"/>
        </w:rPr>
        <w:t>===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'start')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ACDDF3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year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year </w:t>
      </w:r>
      <w:r>
        <w:rPr>
          <w:rStyle w:val="token"/>
          <w:rFonts w:ascii="Courier" w:hAnsi="Courier"/>
          <w:color w:val="525252"/>
          <w:shd w:val="clear" w:color="auto" w:fill="F8F8F8"/>
        </w:rPr>
        <w:t>-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60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16F80D9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type </w:t>
      </w:r>
      <w:r>
        <w:rPr>
          <w:rStyle w:val="token"/>
          <w:rFonts w:ascii="Courier" w:hAnsi="Courier"/>
          <w:color w:val="525252"/>
          <w:shd w:val="clear" w:color="auto" w:fill="F8F8F8"/>
        </w:rPr>
        <w:t>===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'end')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52EACA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year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year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AA1749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F03292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month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 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C76B29"/>
          <w:shd w:val="clear" w:color="auto" w:fill="F8F8F8"/>
        </w:rPr>
        <w:t>9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?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'0'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</w:t>
      </w:r>
      <w:r>
        <w:rPr>
          <w:rStyle w:val="token"/>
          <w:rFonts w:ascii="Courier" w:hAnsi="Courier"/>
          <w:color w:val="525252"/>
          <w:shd w:val="clear" w:color="auto" w:fill="F8F8F8"/>
        </w:rPr>
        <w:t>;;</w:t>
      </w:r>
    </w:p>
    <w:p w14:paraId="074EF55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day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day 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C76B29"/>
          <w:shd w:val="clear" w:color="auto" w:fill="F8F8F8"/>
        </w:rPr>
        <w:t>9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?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day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'0'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day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7B26F69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`${year}-${month}-${day}`;</w:t>
      </w:r>
    </w:p>
    <w:p w14:paraId="20CE5BC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7A42DE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08292E5" w14:textId="77777777" w:rsidR="009E0228" w:rsidRDefault="009E0228" w:rsidP="009E022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C4A4512" w14:textId="2DA2DE3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0473686A" wp14:editId="0CF1A711">
            <wp:extent cx="3945255" cy="7012305"/>
            <wp:effectExtent l="0" t="0" r="0" b="0"/>
            <wp:docPr id="16" name="图片 16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niap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69E8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示例代码说明：以上示例代码从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示例中复制，涉及的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样式在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uni.css</w:t>
      </w:r>
      <w:r>
        <w:rPr>
          <w:rFonts w:ascii="Source Sans Pro" w:hAnsi="Source Sans Pro"/>
          <w:color w:val="34495E"/>
          <w:sz w:val="23"/>
          <w:szCs w:val="23"/>
        </w:rPr>
        <w:t>中</w:t>
      </w:r>
    </w:p>
    <w:p w14:paraId="2D139CC2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预览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效果：使用浏览器的手机模式访问</w:t>
      </w:r>
      <w:hyperlink r:id="rId87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https://uniapp.dcloud.io/h5/pages/component/picker/picker</w:t>
        </w:r>
      </w:hyperlink>
    </w:p>
    <w:p w14:paraId="64719026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注意</w:t>
      </w:r>
    </w:p>
    <w:p w14:paraId="73B3DB31" w14:textId="77777777" w:rsidR="009E0228" w:rsidRDefault="009E0228" w:rsidP="009E0228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picker</w:t>
      </w:r>
      <w:r>
        <w:rPr>
          <w:rFonts w:ascii="Source Sans Pro" w:hAnsi="Source Sans Pro"/>
          <w:color w:val="34495E"/>
          <w:sz w:val="23"/>
          <w:szCs w:val="23"/>
        </w:rPr>
        <w:t>内容还在滚动时或滚动回弹动画还未结束时，点确定关闭弹出的</w:t>
      </w:r>
      <w:r>
        <w:rPr>
          <w:rFonts w:ascii="Source Sans Pro" w:hAnsi="Source Sans Pro"/>
          <w:color w:val="34495E"/>
          <w:sz w:val="23"/>
          <w:szCs w:val="23"/>
        </w:rPr>
        <w:t>picker</w:t>
      </w:r>
      <w:r>
        <w:rPr>
          <w:rFonts w:ascii="Source Sans Pro" w:hAnsi="Source Sans Pro"/>
          <w:color w:val="34495E"/>
          <w:sz w:val="23"/>
          <w:szCs w:val="23"/>
        </w:rPr>
        <w:t>，数据无法及时更新。需等待一下，或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手动触停滚动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再点确定。所有平台均如此</w:t>
      </w:r>
    </w:p>
    <w:p w14:paraId="55ECDB63" w14:textId="77777777" w:rsidR="009E0228" w:rsidRDefault="009E0228" w:rsidP="009E0228">
      <w:pPr>
        <w:widowControl/>
        <w:numPr>
          <w:ilvl w:val="0"/>
          <w:numId w:val="3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如果需要在</w:t>
      </w: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端使用</w:t>
      </w:r>
      <w:r>
        <w:rPr>
          <w:rStyle w:val="HTML1"/>
          <w:rFonts w:ascii="Courier" w:hAnsi="Courier"/>
          <w:color w:val="E96900"/>
          <w:shd w:val="clear" w:color="auto" w:fill="F8F8F8"/>
        </w:rPr>
        <w:t>picker</w:t>
      </w:r>
      <w:r>
        <w:rPr>
          <w:rFonts w:ascii="Source Sans Pro" w:hAnsi="Source Sans Pro"/>
          <w:color w:val="34495E"/>
          <w:sz w:val="23"/>
          <w:szCs w:val="23"/>
        </w:rPr>
        <w:t>，需注意</w:t>
      </w:r>
      <w:r>
        <w:rPr>
          <w:rFonts w:ascii="Source Sans Pro" w:hAnsi="Source Sans Pro"/>
          <w:color w:val="34495E"/>
          <w:sz w:val="23"/>
          <w:szCs w:val="23"/>
        </w:rPr>
        <w:t>pc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端没有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touchmove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事件，可以配置</w:t>
      </w:r>
      <w:hyperlink r:id="rId88" w:tgtFrame="_blank" w:history="1">
        <w:r>
          <w:rPr>
            <w:rStyle w:val="a3"/>
            <w:rFonts w:ascii="Source Sans Pro" w:hAnsi="Source Sans Pro"/>
            <w:sz w:val="23"/>
            <w:szCs w:val="23"/>
          </w:rPr>
          <w:t>H5</w:t>
        </w:r>
        <w:r>
          <w:rPr>
            <w:rStyle w:val="a3"/>
            <w:rFonts w:ascii="Source Sans Pro" w:hAnsi="Source Sans Pro"/>
            <w:sz w:val="23"/>
            <w:szCs w:val="23"/>
          </w:rPr>
          <w:t>模版</w:t>
        </w:r>
      </w:hyperlink>
      <w:r>
        <w:rPr>
          <w:rFonts w:ascii="Source Sans Pro" w:hAnsi="Source Sans Pro"/>
          <w:color w:val="34495E"/>
          <w:sz w:val="23"/>
          <w:szCs w:val="23"/>
        </w:rPr>
        <w:t>，并引入</w:t>
      </w:r>
      <w:hyperlink r:id="rId89" w:tgtFrame="_blank" w:history="1">
        <w:r>
          <w:rPr>
            <w:rStyle w:val="a3"/>
            <w:rFonts w:ascii="Source Sans Pro" w:hAnsi="Source Sans Pro"/>
            <w:sz w:val="23"/>
            <w:szCs w:val="23"/>
          </w:rPr>
          <w:t>touch-emulator.js</w:t>
        </w:r>
      </w:hyperlink>
      <w:r>
        <w:rPr>
          <w:rFonts w:ascii="Source Sans Pro" w:hAnsi="Source Sans Pro"/>
          <w:color w:val="34495E"/>
          <w:sz w:val="23"/>
          <w:szCs w:val="23"/>
        </w:rPr>
        <w:t>来解决。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版也是使用了这个方案。</w:t>
      </w:r>
    </w:p>
    <w:p w14:paraId="03AFDE9E" w14:textId="5C33AFCE" w:rsidR="009E0228" w:rsidRDefault="009E0228" w:rsidP="00D91873"/>
    <w:p w14:paraId="45EC6B25" w14:textId="19D74735" w:rsidR="009E0228" w:rsidRDefault="009E0228" w:rsidP="00D91873"/>
    <w:p w14:paraId="2B7FAF22" w14:textId="77777777" w:rsidR="009E0228" w:rsidRDefault="009E0228" w:rsidP="009E022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9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picker-view</w:t>
        </w:r>
      </w:hyperlink>
    </w:p>
    <w:p w14:paraId="5C6E771A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嵌入页面的滚动选择器</w:t>
      </w:r>
    </w:p>
    <w:p w14:paraId="14DC12CA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1869"/>
        <w:gridCol w:w="2779"/>
        <w:gridCol w:w="2086"/>
      </w:tblGrid>
      <w:tr w:rsidR="009E0228" w14:paraId="5A0DBCFE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9C989E7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BC3770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A79956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6B21CF4" w14:textId="77777777" w:rsidR="009E0228" w:rsidRDefault="009E022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9E0228" w14:paraId="165EEEC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183BE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BE1E40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＞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9B4C3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数组中的数字依次表示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picker-view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内的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picker-view-column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选择的第几项（下标从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开始），数字大于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picker-view-column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可选项长度时，选择最后一项。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C811C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304C5BA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FB79A6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indicator-style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76B87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8FCFFA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设置选择器中间选中框的样式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2A716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42F90E1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63C43D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indicator-class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6C646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5584A3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设置选择器中间选中框的类名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CE2F4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和头条小程序不支持</w:t>
            </w:r>
          </w:p>
        </w:tc>
      </w:tr>
      <w:tr w:rsidR="009E0228" w14:paraId="447E545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9D500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mask-style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14230B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91123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设置蒙层的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73E0A8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9E0228" w14:paraId="49D4679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774AA1" w14:textId="77777777" w:rsidR="009E0228" w:rsidRDefault="009E022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mask-class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76C9F9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2F13D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设置蒙层的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类名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1A379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和头条小程序不支持</w:t>
            </w:r>
          </w:p>
        </w:tc>
      </w:tr>
      <w:tr w:rsidR="009E0228" w14:paraId="0944B2A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95DDD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6D96B1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3AE6AE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当滚动选择，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value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为数组，表示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picker-view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内的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picker-view-column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当前选择的是第几项（下标从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B08E02" w14:textId="77777777" w:rsidR="009E0228" w:rsidRDefault="009E022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2B87696C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注意：</w:t>
      </w:r>
      <w:r>
        <w:rPr>
          <w:rFonts w:ascii="Source Sans Pro" w:hAnsi="Source Sans Pro"/>
          <w:color w:val="34495E"/>
          <w:sz w:val="23"/>
          <w:szCs w:val="23"/>
        </w:rPr>
        <w:t>其中只可放置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&lt;picker-view-column/&gt;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组件，其他节点不会显示。</w:t>
      </w:r>
    </w:p>
    <w:p w14:paraId="1E061E43" w14:textId="77777777" w:rsidR="009E0228" w:rsidRDefault="009E0228" w:rsidP="009E0228">
      <w:pPr>
        <w:rPr>
          <w:sz w:val="30"/>
          <w:szCs w:val="30"/>
        </w:rPr>
      </w:pPr>
    </w:p>
    <w:p w14:paraId="5C147490" w14:textId="532A6F8C" w:rsidR="009E0228" w:rsidRPr="009E0228" w:rsidRDefault="009E0228" w:rsidP="009E0228">
      <w:pPr>
        <w:rPr>
          <w:sz w:val="30"/>
          <w:szCs w:val="30"/>
        </w:rPr>
      </w:pPr>
      <w:r w:rsidRPr="009E0228">
        <w:rPr>
          <w:rFonts w:hint="eastAsia"/>
          <w:sz w:val="30"/>
          <w:szCs w:val="30"/>
        </w:rPr>
        <w:t>picker-view-column</w:t>
      </w:r>
    </w:p>
    <w:p w14:paraId="28F1358D" w14:textId="77777777" w:rsidR="009E0228" w:rsidRPr="009E0228" w:rsidRDefault="009E0228" w:rsidP="009E0228">
      <w:pPr>
        <w:rPr>
          <w:rFonts w:hint="eastAsia"/>
        </w:rPr>
      </w:pPr>
    </w:p>
    <w:p w14:paraId="3BFFD7AB" w14:textId="77777777" w:rsidR="009E0228" w:rsidRDefault="009E0228" w:rsidP="009E022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&lt;picker-view 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的子组件，仅可放置于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&lt;picker-view 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中，其子节点的高度会自动设置成与</w:t>
      </w:r>
      <w:r>
        <w:rPr>
          <w:rFonts w:ascii="Source Sans Pro" w:hAnsi="Source Sans Pro"/>
          <w:color w:val="34495E"/>
          <w:sz w:val="23"/>
          <w:szCs w:val="23"/>
        </w:rPr>
        <w:t xml:space="preserve"> picker-view </w:t>
      </w:r>
      <w:r>
        <w:rPr>
          <w:rFonts w:ascii="Source Sans Pro" w:hAnsi="Source Sans Pro"/>
          <w:color w:val="34495E"/>
          <w:sz w:val="23"/>
          <w:szCs w:val="23"/>
        </w:rPr>
        <w:t>的选中框的高度一致</w:t>
      </w:r>
    </w:p>
    <w:p w14:paraId="61018B5E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91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134C839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9612E0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02F3A7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-padding-wrap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EE2364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日期：</w:t>
      </w:r>
      <w:r>
        <w:rPr>
          <w:rStyle w:val="HTML1"/>
          <w:rFonts w:ascii="Courier" w:hAnsi="Courier"/>
          <w:color w:val="525252"/>
          <w:shd w:val="clear" w:color="auto" w:fill="F8F8F8"/>
        </w:rPr>
        <w:t>{{year}}</w:t>
      </w:r>
      <w:r>
        <w:rPr>
          <w:rStyle w:val="HTML1"/>
          <w:rFonts w:ascii="Courier" w:hAnsi="Courier"/>
          <w:color w:val="525252"/>
          <w:shd w:val="clear" w:color="auto" w:fill="F8F8F8"/>
        </w:rPr>
        <w:t>年</w:t>
      </w:r>
      <w:r>
        <w:rPr>
          <w:rStyle w:val="HTML1"/>
          <w:rFonts w:ascii="Courier" w:hAnsi="Courier"/>
          <w:color w:val="525252"/>
          <w:shd w:val="clear" w:color="auto" w:fill="F8F8F8"/>
        </w:rPr>
        <w:t>{{month}}</w:t>
      </w:r>
      <w:r>
        <w:rPr>
          <w:rStyle w:val="HTML1"/>
          <w:rFonts w:ascii="Courier" w:hAnsi="Courier"/>
          <w:color w:val="525252"/>
          <w:shd w:val="clear" w:color="auto" w:fill="F8F8F8"/>
        </w:rPr>
        <w:t>月</w:t>
      </w:r>
      <w:r>
        <w:rPr>
          <w:rStyle w:val="HTML1"/>
          <w:rFonts w:ascii="Courier" w:hAnsi="Courier"/>
          <w:color w:val="525252"/>
          <w:shd w:val="clear" w:color="auto" w:fill="F8F8F8"/>
        </w:rPr>
        <w:t>{{day}}</w:t>
      </w:r>
      <w:r>
        <w:rPr>
          <w:rStyle w:val="HTML1"/>
          <w:rFonts w:ascii="Courier" w:hAnsi="Courier"/>
          <w:color w:val="525252"/>
          <w:shd w:val="clear" w:color="auto" w:fill="F8F8F8"/>
        </w:rPr>
        <w:t>日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4A10B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70607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 v-if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visible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:indicator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indicatorStyle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value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bindChange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532D96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picker-view-column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ACC1D0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item,index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) in years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{{item}}</w:t>
      </w:r>
      <w:r>
        <w:rPr>
          <w:rStyle w:val="HTML1"/>
          <w:rFonts w:ascii="Courier" w:hAnsi="Courier"/>
          <w:color w:val="525252"/>
          <w:shd w:val="clear" w:color="auto" w:fill="F8F8F8"/>
        </w:rPr>
        <w:t>年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381E3F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picker-view-column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91264F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picker-view-column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B7945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item,index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) in months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{{item}}</w:t>
      </w:r>
      <w:r>
        <w:rPr>
          <w:rStyle w:val="HTML1"/>
          <w:rFonts w:ascii="Courier" w:hAnsi="Courier"/>
          <w:color w:val="525252"/>
          <w:shd w:val="clear" w:color="auto" w:fill="F8F8F8"/>
        </w:rPr>
        <w:t>月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AC3CF0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picker-view-column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EA73E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picker-view-column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16CFA0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item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item,index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) in days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{{item}}</w:t>
      </w:r>
      <w:r>
        <w:rPr>
          <w:rStyle w:val="HTML1"/>
          <w:rFonts w:ascii="Courier" w:hAnsi="Courier"/>
          <w:color w:val="525252"/>
          <w:shd w:val="clear" w:color="auto" w:fill="F8F8F8"/>
        </w:rPr>
        <w:t>日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C180E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picker-view-column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67A7F3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picker-view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6E8F3B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79C41E" w14:textId="77777777" w:rsidR="009E0228" w:rsidRDefault="009E0228" w:rsidP="009E022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A658C2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4BE015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data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8474725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date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new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Date(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018121A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years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[]</w:t>
      </w:r>
    </w:p>
    <w:p w14:paraId="51F5850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year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.getFullYear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52FDF4B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months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[]</w:t>
      </w:r>
    </w:p>
    <w:p w14:paraId="73A260E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.getMonth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</w:p>
    <w:p w14:paraId="376D70BD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days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[]</w:t>
      </w:r>
    </w:p>
    <w:p w14:paraId="7C8ADA3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day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.getDate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75E3B00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1990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date</w:t>
      </w:r>
      <w:r>
        <w:rPr>
          <w:rStyle w:val="token"/>
          <w:rFonts w:ascii="Courier" w:hAnsi="Courier"/>
          <w:color w:val="525252"/>
          <w:shd w:val="clear" w:color="auto" w:fill="F8F8F8"/>
        </w:rPr>
        <w:t>.getFullYear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AE5C4A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years</w:t>
      </w:r>
      <w:r>
        <w:rPr>
          <w:rStyle w:val="token"/>
          <w:rFonts w:ascii="Courier" w:hAnsi="Courier"/>
          <w:color w:val="525252"/>
          <w:shd w:val="clear" w:color="auto" w:fill="F8F8F8"/>
        </w:rPr>
        <w:t>.push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1BB62418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593760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12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522AA3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months</w:t>
      </w:r>
      <w:r>
        <w:rPr>
          <w:rStyle w:val="token"/>
          <w:rFonts w:ascii="Courier" w:hAnsi="Courier"/>
          <w:color w:val="525252"/>
          <w:shd w:val="clear" w:color="auto" w:fill="F8F8F8"/>
        </w:rPr>
        <w:t>.push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DE85C5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62A579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31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16EC5E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days</w:t>
      </w:r>
      <w:r>
        <w:rPr>
          <w:rStyle w:val="token"/>
          <w:rFonts w:ascii="Courier" w:hAnsi="Courier"/>
          <w:color w:val="525252"/>
          <w:shd w:val="clear" w:color="auto" w:fill="F8F8F8"/>
        </w:rPr>
        <w:t>.push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11AAC91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FF07A1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7881BA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'picker-view',</w:t>
      </w:r>
    </w:p>
    <w:p w14:paraId="2B98E73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years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23EB599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year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6D8AE34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months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19FCB26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month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3A41248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days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70224F7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day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6F4E6F13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r>
        <w:rPr>
          <w:rStyle w:val="token"/>
          <w:rFonts w:ascii="Courier" w:hAnsi="Courier"/>
          <w:color w:val="C76B29"/>
          <w:shd w:val="clear" w:color="auto" w:fill="F8F8F8"/>
        </w:rPr>
        <w:t>9999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month </w:t>
      </w:r>
      <w:r>
        <w:rPr>
          <w:rStyle w:val="token"/>
          <w:rFonts w:ascii="Courier" w:hAnsi="Courier"/>
          <w:color w:val="525252"/>
          <w:shd w:val="clear" w:color="auto" w:fill="F8F8F8"/>
        </w:rPr>
        <w:t>-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day </w:t>
      </w:r>
      <w:r>
        <w:rPr>
          <w:rStyle w:val="token"/>
          <w:rFonts w:ascii="Courier" w:hAnsi="Courier"/>
          <w:color w:val="525252"/>
          <w:shd w:val="clear" w:color="auto" w:fill="F8F8F8"/>
        </w:rPr>
        <w:t>-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2F08219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visible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65FE6BA9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indicatorStyle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`height: ${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Math.round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uni.getSystemInfoSync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().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screenWidth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/(</w:t>
      </w:r>
      <w:r>
        <w:rPr>
          <w:rStyle w:val="token"/>
          <w:rFonts w:ascii="Courier" w:hAnsi="Courier"/>
          <w:color w:val="C76B29"/>
          <w:shd w:val="clear" w:color="auto" w:fill="F8F8F8"/>
        </w:rPr>
        <w:t>750</w:t>
      </w:r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))}px;`</w:t>
      </w:r>
    </w:p>
    <w:p w14:paraId="6C751440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296BDA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BF5B65C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C61BE57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bindChange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CCFDE0E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val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</w:p>
    <w:p w14:paraId="0D869FB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year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years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val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]]</w:t>
      </w:r>
    </w:p>
    <w:p w14:paraId="00AB2201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month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months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val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]]</w:t>
      </w:r>
    </w:p>
    <w:p w14:paraId="40443C02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day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days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val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token"/>
          <w:rFonts w:ascii="Courier" w:hAnsi="Courier"/>
          <w:color w:val="525252"/>
          <w:shd w:val="clear" w:color="auto" w:fill="F8F8F8"/>
        </w:rPr>
        <w:t>]]</w:t>
      </w:r>
    </w:p>
    <w:p w14:paraId="14BEE2AF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A0B1D3A" w14:textId="77777777" w:rsidR="009E0228" w:rsidRDefault="009E0228" w:rsidP="009E022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76D291E" w14:textId="77777777" w:rsidR="009E0228" w:rsidRDefault="009E0228" w:rsidP="009E022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1CF1EDE" w14:textId="3E380F5D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4E018608" wp14:editId="5A490455">
            <wp:extent cx="3945255" cy="7012305"/>
            <wp:effectExtent l="0" t="0" r="0" b="0"/>
            <wp:docPr id="17" name="图片 17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niap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029E" w14:textId="77777777" w:rsidR="009E0228" w:rsidRDefault="009E0228" w:rsidP="009E022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59D12450" w14:textId="77777777" w:rsidR="009E0228" w:rsidRDefault="009E0228" w:rsidP="009E0228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程序端，滚动时在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自带振动反馈，可在系统设置</w:t>
      </w:r>
      <w:r>
        <w:rPr>
          <w:rFonts w:ascii="Source Sans Pro" w:hAnsi="Source Sans Pro"/>
          <w:color w:val="34495E"/>
          <w:sz w:val="23"/>
          <w:szCs w:val="23"/>
        </w:rPr>
        <w:t xml:space="preserve"> -&gt; </w:t>
      </w:r>
      <w:r>
        <w:rPr>
          <w:rFonts w:ascii="Source Sans Pro" w:hAnsi="Source Sans Pro"/>
          <w:color w:val="34495E"/>
          <w:sz w:val="23"/>
          <w:szCs w:val="23"/>
        </w:rPr>
        <w:t>声音与触感</w:t>
      </w:r>
      <w:r>
        <w:rPr>
          <w:rFonts w:ascii="Source Sans Pro" w:hAnsi="Source Sans Pro"/>
          <w:color w:val="34495E"/>
          <w:sz w:val="23"/>
          <w:szCs w:val="23"/>
        </w:rPr>
        <w:t xml:space="preserve"> -&gt; </w:t>
      </w:r>
      <w:r>
        <w:rPr>
          <w:rFonts w:ascii="Source Sans Pro" w:hAnsi="Source Sans Pro"/>
          <w:color w:val="34495E"/>
          <w:sz w:val="23"/>
          <w:szCs w:val="23"/>
        </w:rPr>
        <w:t>系统触感反馈中关闭</w:t>
      </w:r>
    </w:p>
    <w:p w14:paraId="476B04C0" w14:textId="77777777" w:rsidR="009E0228" w:rsidRDefault="009E0228" w:rsidP="009E0228">
      <w:pPr>
        <w:widowControl/>
        <w:numPr>
          <w:ilvl w:val="0"/>
          <w:numId w:val="3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如果需要在</w:t>
      </w: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端使用</w:t>
      </w:r>
      <w:r>
        <w:rPr>
          <w:rStyle w:val="HTML1"/>
          <w:rFonts w:ascii="Courier" w:hAnsi="Courier"/>
          <w:color w:val="E96900"/>
          <w:shd w:val="clear" w:color="auto" w:fill="F8F8F8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，可以配置</w:t>
      </w:r>
      <w:hyperlink r:id="rId93" w:tgtFrame="_blank" w:history="1">
        <w:r>
          <w:rPr>
            <w:rStyle w:val="a3"/>
            <w:rFonts w:ascii="Source Sans Pro" w:hAnsi="Source Sans Pro"/>
            <w:sz w:val="23"/>
            <w:szCs w:val="23"/>
          </w:rPr>
          <w:t>H5</w:t>
        </w:r>
        <w:r>
          <w:rPr>
            <w:rStyle w:val="a3"/>
            <w:rFonts w:ascii="Source Sans Pro" w:hAnsi="Source Sans Pro"/>
            <w:sz w:val="23"/>
            <w:szCs w:val="23"/>
          </w:rPr>
          <w:t>模版</w:t>
        </w:r>
      </w:hyperlink>
      <w:r>
        <w:rPr>
          <w:rFonts w:ascii="Source Sans Pro" w:hAnsi="Source Sans Pro"/>
          <w:color w:val="34495E"/>
          <w:sz w:val="23"/>
          <w:szCs w:val="23"/>
        </w:rPr>
        <w:t>，并引入</w:t>
      </w:r>
      <w:hyperlink r:id="rId94" w:tgtFrame="_blank" w:history="1">
        <w:r>
          <w:rPr>
            <w:rStyle w:val="a3"/>
            <w:rFonts w:ascii="Source Sans Pro" w:hAnsi="Source Sans Pro"/>
            <w:sz w:val="23"/>
            <w:szCs w:val="23"/>
          </w:rPr>
          <w:t>touch-emulator.js</w:t>
        </w:r>
      </w:hyperlink>
    </w:p>
    <w:p w14:paraId="72D36AC8" w14:textId="68D1A565" w:rsidR="009E0228" w:rsidRDefault="009E0228" w:rsidP="00D91873"/>
    <w:p w14:paraId="4DC3158B" w14:textId="501E4704" w:rsidR="0048720B" w:rsidRDefault="0048720B" w:rsidP="00D91873"/>
    <w:p w14:paraId="10D1A7F6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9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radio-group</w:t>
        </w:r>
      </w:hyperlink>
    </w:p>
    <w:p w14:paraId="56254090" w14:textId="77777777" w:rsidR="0048720B" w:rsidRDefault="0048720B" w:rsidP="0048720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单项选择器，内部由多个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&lt;radio&gt;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组成。</w:t>
      </w:r>
    </w:p>
    <w:p w14:paraId="6E2AB6FE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1836"/>
        <w:gridCol w:w="1290"/>
        <w:gridCol w:w="3670"/>
      </w:tblGrid>
      <w:tr w:rsidR="0048720B" w14:paraId="45AF13F6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7BB1094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77E397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863125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BC452F3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34567CF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9D9C7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890BE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9A620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AE85F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&lt;radio-group&gt;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中的选中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项发生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变化时触发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选中项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radio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value}</w:t>
            </w:r>
          </w:p>
        </w:tc>
      </w:tr>
    </w:tbl>
    <w:p w14:paraId="75057A5E" w14:textId="77777777" w:rsidR="0048720B" w:rsidRDefault="0048720B" w:rsidP="0048720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9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radio</w:t>
        </w:r>
      </w:hyperlink>
    </w:p>
    <w:p w14:paraId="6E344DC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单选项目。</w:t>
      </w:r>
    </w:p>
    <w:p w14:paraId="67991453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1396"/>
        <w:gridCol w:w="1290"/>
        <w:gridCol w:w="4179"/>
      </w:tblGrid>
      <w:tr w:rsidR="0048720B" w14:paraId="520A31A9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6AD9B2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D27042E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CD85C3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565510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75B4A9E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1FFB2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F21FE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BF48D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5980F3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&lt;radio&gt;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标识。当该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&lt;radio&gt;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选中时，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&lt;radio-group&gt;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事件会携带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&lt;radio&gt;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value</w:t>
            </w:r>
          </w:p>
        </w:tc>
      </w:tr>
      <w:tr w:rsidR="0048720B" w14:paraId="0450138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E671D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checked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A9E8B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50D93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AA0A0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当前是否选中</w:t>
            </w:r>
          </w:p>
        </w:tc>
      </w:tr>
      <w:tr w:rsidR="0048720B" w14:paraId="058C84F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09D91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DB1AC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9F3E0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1C58E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</w:tr>
      <w:tr w:rsidR="0048720B" w14:paraId="71A64F5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D6D8A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41F9A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1328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D3B3D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radio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的颜色，同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</w:tr>
    </w:tbl>
    <w:p w14:paraId="143E1DE3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97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2E0D555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8F0C0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CDF95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-padding-wrap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AE3FF7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默认样式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7CC1ED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CC726B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radio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  <w:r>
        <w:rPr>
          <w:rStyle w:val="HTML1"/>
          <w:rFonts w:ascii="Courier" w:hAnsi="Courier"/>
          <w:color w:val="525252"/>
          <w:shd w:val="clear" w:color="auto" w:fill="F8F8F8"/>
        </w:rPr>
        <w:t>选中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F2639A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radio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  <w:r>
        <w:rPr>
          <w:rStyle w:val="HTML1"/>
          <w:rFonts w:ascii="Courier" w:hAnsi="Courier"/>
          <w:color w:val="525252"/>
          <w:shd w:val="clear" w:color="auto" w:fill="F8F8F8"/>
        </w:rPr>
        <w:t>未选中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87F054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BFB2D0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DFAEEC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-common-mt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-common-pl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推荐展示样式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EA66F6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20D987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radio-group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radioChange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E9EEE5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label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(item, index) in items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22A42A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4C637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radio :value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:checked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 === current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F91127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7F371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{{item.name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70C2D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label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F0BF4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radio-group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8E7C21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E0DD36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3732714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3AEE0E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6F64E4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2254C7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BF328D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items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6A721E5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'USA',</w:t>
      </w:r>
    </w:p>
    <w:p w14:paraId="3701D6F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美国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5CA10E9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9B95B3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6EC6AA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'CHN',</w:t>
      </w:r>
    </w:p>
    <w:p w14:paraId="76C53CB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中国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07B66E4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checked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'true'</w:t>
      </w:r>
    </w:p>
    <w:p w14:paraId="7CB260B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234C65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DA9AF4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'BRA',</w:t>
      </w:r>
    </w:p>
    <w:p w14:paraId="11B60F1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巴西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106C8B3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F26865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3FD8A8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'JPN',</w:t>
      </w:r>
    </w:p>
    <w:p w14:paraId="60B7663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日本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76D8D61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79A449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4452D3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'ENG',</w:t>
      </w:r>
    </w:p>
    <w:p w14:paraId="1CE570C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英国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2924404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EC2062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4721E3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value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'FRA',</w:t>
      </w:r>
    </w:p>
    <w:p w14:paraId="48FF0CE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法国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7B9F1F0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277692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5A0ABE6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current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</w:p>
    <w:p w14:paraId="6936AA0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12625C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F8570C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D4488C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radioChange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evt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94088F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items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BD2846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items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].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value </w:t>
      </w:r>
      <w:r>
        <w:rPr>
          <w:rStyle w:val="token"/>
          <w:rFonts w:ascii="Courier" w:hAnsi="Courier"/>
          <w:color w:val="525252"/>
          <w:shd w:val="clear" w:color="auto" w:fill="F8F8F8"/>
        </w:rPr>
        <w:t>===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evt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62E511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current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39EA9C6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break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787DFCB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45503A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C78D07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1E1452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A27F684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A28E2A6" w14:textId="12DF5C4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1DD50947" wp14:editId="5EC3A6B5">
            <wp:extent cx="3945255" cy="7012305"/>
            <wp:effectExtent l="0" t="0" r="0" b="0"/>
            <wp:docPr id="18" name="图片 18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niap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B2B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示例代码说明：以上示例代码从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示例中复制，涉及的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样式在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uni.css</w:t>
      </w:r>
      <w:r>
        <w:rPr>
          <w:rFonts w:ascii="Source Sans Pro" w:hAnsi="Source Sans Pro"/>
          <w:color w:val="34495E"/>
          <w:sz w:val="23"/>
          <w:szCs w:val="23"/>
        </w:rPr>
        <w:t>中</w:t>
      </w:r>
    </w:p>
    <w:p w14:paraId="53545AC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预览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效果：使用浏览器的手机模式访问</w:t>
      </w:r>
      <w:hyperlink r:id="rId99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https://uniapp.dcloud.io/h5/pages/component/radio/radio</w:t>
        </w:r>
      </w:hyperlink>
    </w:p>
    <w:p w14:paraId="662BF3B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3F308DE4" w14:textId="77777777" w:rsidR="0048720B" w:rsidRDefault="0048720B" w:rsidP="0048720B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radio</w:t>
      </w:r>
      <w:r>
        <w:rPr>
          <w:rFonts w:ascii="Source Sans Pro" w:hAnsi="Source Sans Pro"/>
          <w:color w:val="34495E"/>
          <w:sz w:val="23"/>
          <w:szCs w:val="23"/>
        </w:rPr>
        <w:t>的默认颜色，在不同平台不一样。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程序是绿色的，头条小程序为红色，其他平台是蓝色的。更改颜色使用</w:t>
      </w:r>
      <w:r>
        <w:rPr>
          <w:rFonts w:ascii="Source Sans Pro" w:hAnsi="Source Sans Pro"/>
          <w:color w:val="34495E"/>
          <w:sz w:val="23"/>
          <w:szCs w:val="23"/>
        </w:rPr>
        <w:t>color</w:t>
      </w:r>
      <w:r>
        <w:rPr>
          <w:rFonts w:ascii="Source Sans Pro" w:hAnsi="Source Sans Pro"/>
          <w:color w:val="34495E"/>
          <w:sz w:val="23"/>
          <w:szCs w:val="23"/>
        </w:rPr>
        <w:t>属性。</w:t>
      </w:r>
    </w:p>
    <w:p w14:paraId="44C02D55" w14:textId="77777777" w:rsidR="0048720B" w:rsidRDefault="0048720B" w:rsidP="0048720B">
      <w:pPr>
        <w:widowControl/>
        <w:numPr>
          <w:ilvl w:val="0"/>
          <w:numId w:val="3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如需调节</w:t>
      </w:r>
      <w:r>
        <w:rPr>
          <w:rFonts w:ascii="Source Sans Pro" w:hAnsi="Source Sans Pro"/>
          <w:color w:val="34495E"/>
          <w:sz w:val="23"/>
          <w:szCs w:val="23"/>
        </w:rPr>
        <w:t>radio</w:t>
      </w:r>
      <w:r>
        <w:rPr>
          <w:rFonts w:ascii="Source Sans Pro" w:hAnsi="Source Sans Pro"/>
          <w:color w:val="34495E"/>
          <w:sz w:val="23"/>
          <w:szCs w:val="23"/>
        </w:rPr>
        <w:t>大小，可通过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scale</w:t>
      </w:r>
      <w:r>
        <w:rPr>
          <w:rFonts w:ascii="Source Sans Pro" w:hAnsi="Source Sans Pro"/>
          <w:color w:val="34495E"/>
          <w:sz w:val="23"/>
          <w:szCs w:val="23"/>
        </w:rPr>
        <w:t>方法调节，如缩小到</w:t>
      </w:r>
      <w:r>
        <w:rPr>
          <w:rFonts w:ascii="Source Sans Pro" w:hAnsi="Source Sans Pro"/>
          <w:color w:val="34495E"/>
          <w:sz w:val="23"/>
          <w:szCs w:val="23"/>
        </w:rPr>
        <w:t>70%</w:t>
      </w:r>
      <w:r>
        <w:rPr>
          <w:rStyle w:val="HTML1"/>
          <w:rFonts w:ascii="Courier" w:hAnsi="Courier"/>
          <w:color w:val="E96900"/>
          <w:shd w:val="clear" w:color="auto" w:fill="F8F8F8"/>
        </w:rPr>
        <w:t>style="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transform:</w:t>
      </w:r>
      <w:proofErr w:type="gramStart"/>
      <w:r>
        <w:rPr>
          <w:rStyle w:val="HTML1"/>
          <w:rFonts w:ascii="Courier" w:hAnsi="Courier"/>
          <w:color w:val="E96900"/>
          <w:shd w:val="clear" w:color="auto" w:fill="F8F8F8"/>
        </w:rPr>
        <w:t>scale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(</w:t>
      </w:r>
      <w:proofErr w:type="gramEnd"/>
      <w:r>
        <w:rPr>
          <w:rStyle w:val="HTML1"/>
          <w:rFonts w:ascii="Courier" w:hAnsi="Courier"/>
          <w:color w:val="E96900"/>
          <w:shd w:val="clear" w:color="auto" w:fill="F8F8F8"/>
        </w:rPr>
        <w:t>0.7)"</w:t>
      </w:r>
    </w:p>
    <w:p w14:paraId="1B97F6FD" w14:textId="77777777" w:rsidR="0048720B" w:rsidRDefault="0048720B" w:rsidP="0048720B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radio</w:t>
      </w:r>
      <w:r>
        <w:rPr>
          <w:rFonts w:ascii="Source Sans Pro" w:hAnsi="Source Sans Pro"/>
          <w:color w:val="34495E"/>
          <w:sz w:val="23"/>
          <w:szCs w:val="23"/>
        </w:rPr>
        <w:t>不是</w:t>
      </w:r>
      <w:r>
        <w:rPr>
          <w:rFonts w:ascii="Source Sans Pro" w:hAnsi="Source Sans Pro"/>
          <w:color w:val="34495E"/>
          <w:sz w:val="23"/>
          <w:szCs w:val="23"/>
        </w:rPr>
        <w:t>checkbox</w:t>
      </w:r>
      <w:r>
        <w:rPr>
          <w:rFonts w:ascii="Source Sans Pro" w:hAnsi="Source Sans Pro"/>
          <w:color w:val="34495E"/>
          <w:sz w:val="23"/>
          <w:szCs w:val="23"/>
        </w:rPr>
        <w:t>，点击一个已经选中的</w:t>
      </w:r>
      <w:r>
        <w:rPr>
          <w:rFonts w:ascii="Source Sans Pro" w:hAnsi="Source Sans Pro"/>
          <w:color w:val="34495E"/>
          <w:sz w:val="23"/>
          <w:szCs w:val="23"/>
        </w:rPr>
        <w:t>radio</w:t>
      </w:r>
      <w:r>
        <w:rPr>
          <w:rFonts w:ascii="Source Sans Pro" w:hAnsi="Source Sans Pro"/>
          <w:color w:val="34495E"/>
          <w:sz w:val="23"/>
          <w:szCs w:val="23"/>
        </w:rPr>
        <w:t>，不会将其取消选中</w:t>
      </w:r>
    </w:p>
    <w:p w14:paraId="34975645" w14:textId="5506D988" w:rsidR="0048720B" w:rsidRDefault="0048720B" w:rsidP="00D91873"/>
    <w:p w14:paraId="02D41BA3" w14:textId="1E34FEE7" w:rsidR="0048720B" w:rsidRDefault="0048720B" w:rsidP="00D91873"/>
    <w:p w14:paraId="7C6E4273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0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slider</w:t>
        </w:r>
      </w:hyperlink>
    </w:p>
    <w:p w14:paraId="2CF8301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滑动选择器。</w:t>
      </w:r>
    </w:p>
    <w:p w14:paraId="48589A12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1836"/>
        <w:gridCol w:w="1661"/>
        <w:gridCol w:w="2520"/>
      </w:tblGrid>
      <w:tr w:rsidR="0048720B" w14:paraId="4FEBF1A1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A1B9097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86A17B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DEDE776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AD59CC4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1288FC7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A192F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8EFF2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DEEEE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7F0FA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最小值</w:t>
            </w:r>
          </w:p>
        </w:tc>
      </w:tr>
      <w:tr w:rsidR="0048720B" w14:paraId="2408166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4A704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C1D76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70E66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42E2E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最大值</w:t>
            </w:r>
          </w:p>
        </w:tc>
      </w:tr>
      <w:tr w:rsidR="0048720B" w14:paraId="2E4EF61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4F6C3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F85AA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BB2B4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786F3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步长，取值必须大于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，并且可被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(max - min)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整除</w:t>
            </w:r>
          </w:p>
        </w:tc>
      </w:tr>
      <w:tr w:rsidR="0048720B" w14:paraId="5DB4EF8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43557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32041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D445C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86493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</w:tr>
      <w:tr w:rsidR="0048720B" w14:paraId="7A6AF7E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56D56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45C0C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02B0B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42816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当前取值</w:t>
            </w:r>
          </w:p>
        </w:tc>
      </w:tr>
      <w:tr w:rsidR="0048720B" w14:paraId="07D1CB1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B433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activeColor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30467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B7D5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各个平台不同，详见下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D3A0E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滑块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左侧已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选择部分的线条颜色</w:t>
            </w:r>
          </w:p>
        </w:tc>
      </w:tr>
      <w:tr w:rsidR="0048720B" w14:paraId="4760BDA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69ECA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A8A9B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82E22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#e9e9e9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2A35D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滑块右侧背景条的颜色</w:t>
            </w:r>
          </w:p>
        </w:tc>
      </w:tr>
      <w:tr w:rsidR="0048720B" w14:paraId="39C2B8C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58276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block-size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ED5B3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D00B1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4561B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滑块的大小，取值范围为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12 - 28</w:t>
            </w:r>
          </w:p>
        </w:tc>
      </w:tr>
      <w:tr w:rsidR="0048720B" w14:paraId="33BBF09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38BA2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block-color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49BAF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965F1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CAA22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滑块的颜色</w:t>
            </w:r>
          </w:p>
        </w:tc>
      </w:tr>
      <w:tr w:rsidR="0048720B" w14:paraId="36E07E8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088CE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12ED9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3161A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7BBBC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是否显示当前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value</w:t>
            </w:r>
          </w:p>
        </w:tc>
      </w:tr>
      <w:tr w:rsidR="0048720B" w14:paraId="47C2C08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63508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14D6B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7EAAA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65F05C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完成一次拖动后触发的事件，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</w:tr>
      <w:tr w:rsidR="0048720B" w14:paraId="468B677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60E35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FE7AD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BA613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306B25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拖动过程中触发的事件，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</w:tr>
    </w:tbl>
    <w:p w14:paraId="6D0E531E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599799E3" w14:textId="77777777" w:rsidR="0048720B" w:rsidRDefault="0048720B" w:rsidP="0048720B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activeColor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默认值在不同平台不一样，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微信是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绿色</w:t>
      </w:r>
      <w:r>
        <w:rPr>
          <w:rFonts w:ascii="Source Sans Pro" w:hAnsi="Source Sans Pro"/>
          <w:color w:val="34495E"/>
          <w:sz w:val="23"/>
          <w:szCs w:val="23"/>
        </w:rPr>
        <w:t>(#1aad19)</w:t>
      </w:r>
      <w:r>
        <w:rPr>
          <w:rFonts w:ascii="Source Sans Pro" w:hAnsi="Source Sans Pro"/>
          <w:color w:val="34495E"/>
          <w:sz w:val="23"/>
          <w:szCs w:val="23"/>
        </w:rPr>
        <w:t>，头条是红色，其他平台是蓝色</w:t>
      </w:r>
    </w:p>
    <w:p w14:paraId="27F77A33" w14:textId="77777777" w:rsidR="0048720B" w:rsidRDefault="0048720B" w:rsidP="0048720B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如需要区间滑块，即一根横条上使用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个滑块选择一段范围，可见</w:t>
      </w:r>
      <w:hyperlink r:id="rId101" w:tgtFrame="_blank" w:history="1">
        <w:r>
          <w:rPr>
            <w:rStyle w:val="a3"/>
            <w:rFonts w:ascii="Source Sans Pro" w:hAnsi="Source Sans Pro"/>
            <w:sz w:val="23"/>
            <w:szCs w:val="23"/>
          </w:rPr>
          <w:t>插件市场</w:t>
        </w:r>
      </w:hyperlink>
    </w:p>
    <w:p w14:paraId="5C17BD1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02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15BEB90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CE3EC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4B395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7E3079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设置</w:t>
      </w:r>
      <w:r>
        <w:rPr>
          <w:rStyle w:val="HTML1"/>
          <w:rFonts w:ascii="Courier" w:hAnsi="Courier"/>
          <w:color w:val="525252"/>
          <w:shd w:val="clear" w:color="auto" w:fill="F8F8F8"/>
        </w:rPr>
        <w:t>step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A7B91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C73D9B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60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sliderChange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step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5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2374ADE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E3F6D8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72589C6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显示当前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C74A0D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4A286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50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sliderChange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show-value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04FCACE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C82815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65A9F6B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设置最小</w:t>
      </w:r>
      <w:r>
        <w:rPr>
          <w:rStyle w:val="HTML1"/>
          <w:rFonts w:ascii="Courier" w:hAnsi="Courier"/>
          <w:color w:val="525252"/>
          <w:shd w:val="clear" w:color="auto" w:fill="F8F8F8"/>
        </w:rPr>
        <w:t>/</w:t>
      </w:r>
      <w:r>
        <w:rPr>
          <w:rStyle w:val="HTML1"/>
          <w:rFonts w:ascii="Courier" w:hAnsi="Courier"/>
          <w:color w:val="525252"/>
          <w:shd w:val="clear" w:color="auto" w:fill="F8F8F8"/>
        </w:rPr>
        <w:t>最大值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46AEF8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574AD9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sliderChange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min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50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max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show-value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835657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830CC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458E1A1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不同颜色和大小的滑块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78CB2F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BB4F5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slider value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50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sliderChange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activeColor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#FFCC33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backgroundColor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#000000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block-color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#8A6DE9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block-size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0BDF250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A9B68F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71677C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3FE52BC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EB89B5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lastRenderedPageBreak/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B2B1B9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FCD326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5E14C55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DE3352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7A185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sliderChange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7059EC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.log('value </w:t>
      </w:r>
      <w:r>
        <w:rPr>
          <w:rStyle w:val="token"/>
          <w:rFonts w:ascii="Courier" w:hAnsi="Courier"/>
          <w:color w:val="525252"/>
          <w:shd w:val="clear" w:color="auto" w:fill="F8F8F8"/>
        </w:rPr>
        <w:t>发生变化：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DA8D67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1395AF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063A299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961C4DD" w14:textId="585DF5FA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416FE342" wp14:editId="323FE5C1">
            <wp:extent cx="3945255" cy="7012305"/>
            <wp:effectExtent l="0" t="0" r="0" b="0"/>
            <wp:docPr id="19" name="图片 19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uniap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20B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示例代码说明：以上示例代码从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示例中复制，涉及的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样式在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uni.css</w:t>
      </w:r>
      <w:r>
        <w:rPr>
          <w:rFonts w:ascii="Source Sans Pro" w:hAnsi="Source Sans Pro"/>
          <w:color w:val="34495E"/>
          <w:sz w:val="23"/>
          <w:szCs w:val="23"/>
        </w:rPr>
        <w:t>中</w:t>
      </w:r>
    </w:p>
    <w:p w14:paraId="4356ACF4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预览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效果：使用浏览器的手机模式访问</w:t>
      </w:r>
      <w:hyperlink r:id="rId104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https://uniapp.dcloud.io/h5/pages/component/slider/slider</w:t>
        </w:r>
      </w:hyperlink>
    </w:p>
    <w:p w14:paraId="6F35F2C4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03AF3926" w14:textId="27B261FF" w:rsidR="0048720B" w:rsidRDefault="0048720B" w:rsidP="0048720B">
      <w:pPr>
        <w:widowControl/>
        <w:numPr>
          <w:ilvl w:val="0"/>
          <w:numId w:val="3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如果需要在</w:t>
      </w: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端使用</w:t>
      </w:r>
      <w:r>
        <w:rPr>
          <w:rStyle w:val="HTML1"/>
          <w:rFonts w:ascii="Courier" w:hAnsi="Courier"/>
          <w:color w:val="E96900"/>
          <w:shd w:val="clear" w:color="auto" w:fill="F8F8F8"/>
        </w:rPr>
        <w:t>slider</w:t>
      </w:r>
      <w:r>
        <w:rPr>
          <w:rFonts w:ascii="Source Sans Pro" w:hAnsi="Source Sans Pro"/>
          <w:color w:val="34495E"/>
          <w:sz w:val="23"/>
          <w:szCs w:val="23"/>
        </w:rPr>
        <w:t>，可以配置</w:t>
      </w:r>
      <w:hyperlink r:id="rId105" w:tgtFrame="_blank" w:history="1">
        <w:r>
          <w:rPr>
            <w:rStyle w:val="a3"/>
            <w:rFonts w:ascii="Source Sans Pro" w:hAnsi="Source Sans Pro"/>
            <w:sz w:val="23"/>
            <w:szCs w:val="23"/>
          </w:rPr>
          <w:t>H5</w:t>
        </w:r>
        <w:r>
          <w:rPr>
            <w:rStyle w:val="a3"/>
            <w:rFonts w:ascii="Source Sans Pro" w:hAnsi="Source Sans Pro"/>
            <w:sz w:val="23"/>
            <w:szCs w:val="23"/>
          </w:rPr>
          <w:t>模版</w:t>
        </w:r>
      </w:hyperlink>
      <w:r>
        <w:rPr>
          <w:rFonts w:ascii="Source Sans Pro" w:hAnsi="Source Sans Pro"/>
          <w:color w:val="34495E"/>
          <w:sz w:val="23"/>
          <w:szCs w:val="23"/>
        </w:rPr>
        <w:t>，并引入</w:t>
      </w:r>
      <w:hyperlink r:id="rId106" w:tgtFrame="_blank" w:history="1">
        <w:r>
          <w:rPr>
            <w:rStyle w:val="a3"/>
            <w:rFonts w:ascii="Source Sans Pro" w:hAnsi="Source Sans Pro"/>
            <w:sz w:val="23"/>
            <w:szCs w:val="23"/>
          </w:rPr>
          <w:t>touch-emulator.js</w:t>
        </w:r>
      </w:hyperlink>
    </w:p>
    <w:p w14:paraId="016635E1" w14:textId="492D9BBB" w:rsidR="0048720B" w:rsidRDefault="0048720B" w:rsidP="0048720B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75BC281A" w14:textId="4E5B6A93" w:rsidR="0048720B" w:rsidRDefault="0048720B" w:rsidP="0048720B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4959C1BC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07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switch</w:t>
        </w:r>
      </w:hyperlink>
    </w:p>
    <w:p w14:paraId="136A12B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开关选择器。</w:t>
      </w:r>
    </w:p>
    <w:p w14:paraId="675D43B5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1532"/>
        <w:gridCol w:w="1120"/>
        <w:gridCol w:w="2722"/>
        <w:gridCol w:w="1641"/>
      </w:tblGrid>
      <w:tr w:rsidR="0048720B" w14:paraId="2BE03E52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FB644C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43A6E0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65D58A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BDD3C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71EEBB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0431C22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C3A71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checked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ED9B8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75890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15ACE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是否选中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97D77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5A0D3A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F133EC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61A69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41087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E584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BD8B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37B8BC5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E3B50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A4E32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AC051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switch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4B679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样式，有效值：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switch, checkbox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D1125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676EB3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1D31D0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0CCFD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8ECF7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ABA77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checked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change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={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:checked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9028B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563FDA1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2B7F8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C8BF0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56418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1D59F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switch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的颜色，同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107A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6A9DFBD1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08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查看演示</w:t>
        </w:r>
      </w:hyperlink>
    </w:p>
    <w:p w14:paraId="49D276D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A26D26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E61A1C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2879D7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默认样式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B0C01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C5EE8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switch checked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switch1Change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E5C5F0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switch @change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switch2Change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8B73D6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8BC785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推荐展示样式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1621B4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BBCE23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83FEC2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753F55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开启中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F76AD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switch checked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0CA6CF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C3BFD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-list-cell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-list-cell-pd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0A348B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关闭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2A45E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switch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57C7FD6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E50C83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C1D06A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095CC87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DD41B0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D1CC58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3D3006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30C3048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492513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C437DF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switch1Change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443EFF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.log('switch1 </w:t>
      </w:r>
      <w:r>
        <w:rPr>
          <w:rStyle w:val="token"/>
          <w:rFonts w:ascii="Courier" w:hAnsi="Courier"/>
          <w:color w:val="525252"/>
          <w:shd w:val="clear" w:color="auto" w:fill="F8F8F8"/>
        </w:rPr>
        <w:t>发生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change </w:t>
      </w:r>
      <w:r>
        <w:rPr>
          <w:rStyle w:val="token"/>
          <w:rFonts w:ascii="Courier" w:hAnsi="Courier"/>
          <w:color w:val="525252"/>
          <w:shd w:val="clear" w:color="auto" w:fill="F8F8F8"/>
        </w:rPr>
        <w:t>事件，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携带值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为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3D59363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28195E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switch2Change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060820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.log('switch2 </w:t>
      </w:r>
      <w:r>
        <w:rPr>
          <w:rStyle w:val="token"/>
          <w:rFonts w:ascii="Courier" w:hAnsi="Courier"/>
          <w:color w:val="525252"/>
          <w:shd w:val="clear" w:color="auto" w:fill="F8F8F8"/>
        </w:rPr>
        <w:t>发生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change </w:t>
      </w:r>
      <w:r>
        <w:rPr>
          <w:rStyle w:val="token"/>
          <w:rFonts w:ascii="Courier" w:hAnsi="Courier"/>
          <w:color w:val="525252"/>
          <w:shd w:val="clear" w:color="auto" w:fill="F8F8F8"/>
        </w:rPr>
        <w:t>事件，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携带值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为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716A235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FDA625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7FADA1A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D8DEA03" w14:textId="4B70092F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270A187A" wp14:editId="7CA11A04">
            <wp:extent cx="3945255" cy="7012305"/>
            <wp:effectExtent l="0" t="0" r="0" b="0"/>
            <wp:docPr id="20" name="图片 20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ap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7BB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示例代码说明：以上示例代码从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示例中复制，涉及的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样式在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uni.css</w:t>
      </w:r>
      <w:r>
        <w:rPr>
          <w:rFonts w:ascii="Source Sans Pro" w:hAnsi="Source Sans Pro"/>
          <w:color w:val="34495E"/>
          <w:sz w:val="23"/>
          <w:szCs w:val="23"/>
        </w:rPr>
        <w:t>中</w:t>
      </w:r>
    </w:p>
    <w:p w14:paraId="5F32C4DF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预览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效果：使用浏览器的手机模式访问</w:t>
      </w:r>
      <w:hyperlink r:id="rId110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https://uniapp.dcloud.io/h5/pages/component/switch/switch</w:t>
        </w:r>
      </w:hyperlink>
    </w:p>
    <w:p w14:paraId="39B7763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4E3F7965" w14:textId="77777777" w:rsidR="0048720B" w:rsidRDefault="0048720B" w:rsidP="0048720B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switch</w:t>
      </w:r>
      <w:r>
        <w:rPr>
          <w:rFonts w:ascii="Source Sans Pro" w:hAnsi="Source Sans Pro"/>
          <w:color w:val="34495E"/>
          <w:sz w:val="23"/>
          <w:szCs w:val="23"/>
        </w:rPr>
        <w:t>的默认颜色，在不同平台不一样。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程序是绿色的，头条小程序为红色，其他平台是蓝色的。更改颜色使用</w:t>
      </w:r>
      <w:r>
        <w:rPr>
          <w:rFonts w:ascii="Source Sans Pro" w:hAnsi="Source Sans Pro"/>
          <w:color w:val="34495E"/>
          <w:sz w:val="23"/>
          <w:szCs w:val="23"/>
        </w:rPr>
        <w:t>color</w:t>
      </w:r>
      <w:r>
        <w:rPr>
          <w:rFonts w:ascii="Source Sans Pro" w:hAnsi="Source Sans Pro"/>
          <w:color w:val="34495E"/>
          <w:sz w:val="23"/>
          <w:szCs w:val="23"/>
        </w:rPr>
        <w:t>属性。</w:t>
      </w:r>
    </w:p>
    <w:p w14:paraId="7420E7DD" w14:textId="77777777" w:rsidR="0048720B" w:rsidRDefault="0048720B" w:rsidP="0048720B">
      <w:pPr>
        <w:widowControl/>
        <w:numPr>
          <w:ilvl w:val="0"/>
          <w:numId w:val="3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如需调节</w:t>
      </w:r>
      <w:r>
        <w:rPr>
          <w:rFonts w:ascii="Source Sans Pro" w:hAnsi="Source Sans Pro"/>
          <w:color w:val="34495E"/>
          <w:sz w:val="23"/>
          <w:szCs w:val="23"/>
        </w:rPr>
        <w:t>switch</w:t>
      </w:r>
      <w:r>
        <w:rPr>
          <w:rFonts w:ascii="Source Sans Pro" w:hAnsi="Source Sans Pro"/>
          <w:color w:val="34495E"/>
          <w:sz w:val="23"/>
          <w:szCs w:val="23"/>
        </w:rPr>
        <w:t>大小，可通过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scale</w:t>
      </w:r>
      <w:r>
        <w:rPr>
          <w:rFonts w:ascii="Source Sans Pro" w:hAnsi="Source Sans Pro"/>
          <w:color w:val="34495E"/>
          <w:sz w:val="23"/>
          <w:szCs w:val="23"/>
        </w:rPr>
        <w:t>方法调节，如缩小到</w:t>
      </w:r>
      <w:r>
        <w:rPr>
          <w:rFonts w:ascii="Source Sans Pro" w:hAnsi="Source Sans Pro"/>
          <w:color w:val="34495E"/>
          <w:sz w:val="23"/>
          <w:szCs w:val="23"/>
        </w:rPr>
        <w:t>70%</w:t>
      </w:r>
      <w:r>
        <w:rPr>
          <w:rStyle w:val="HTML1"/>
          <w:rFonts w:ascii="Courier" w:hAnsi="Courier"/>
          <w:color w:val="E96900"/>
          <w:shd w:val="clear" w:color="auto" w:fill="F8F8F8"/>
        </w:rPr>
        <w:t>style="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transform:</w:t>
      </w:r>
      <w:proofErr w:type="gramStart"/>
      <w:r>
        <w:rPr>
          <w:rStyle w:val="HTML1"/>
          <w:rFonts w:ascii="Courier" w:hAnsi="Courier"/>
          <w:color w:val="E96900"/>
          <w:shd w:val="clear" w:color="auto" w:fill="F8F8F8"/>
        </w:rPr>
        <w:t>scale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(</w:t>
      </w:r>
      <w:proofErr w:type="gramEnd"/>
      <w:r>
        <w:rPr>
          <w:rStyle w:val="HTML1"/>
          <w:rFonts w:ascii="Courier" w:hAnsi="Courier"/>
          <w:color w:val="E96900"/>
          <w:shd w:val="clear" w:color="auto" w:fill="F8F8F8"/>
        </w:rPr>
        <w:t>0.7)"</w:t>
      </w:r>
    </w:p>
    <w:p w14:paraId="2414706E" w14:textId="241D221F" w:rsidR="0048720B" w:rsidRDefault="0048720B" w:rsidP="0048720B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0CB2D522" w14:textId="43A732F9" w:rsidR="0048720B" w:rsidRDefault="0048720B" w:rsidP="0048720B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7088912F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1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textarea</w:t>
        </w:r>
      </w:hyperlink>
    </w:p>
    <w:p w14:paraId="42369D01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多行输入框。</w:t>
      </w:r>
    </w:p>
    <w:p w14:paraId="4431FC9D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6"/>
        <w:gridCol w:w="1634"/>
        <w:gridCol w:w="1559"/>
        <w:gridCol w:w="1697"/>
        <w:gridCol w:w="1754"/>
      </w:tblGrid>
      <w:tr w:rsidR="0048720B" w14:paraId="6E96145F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B4F74A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7FAD12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1F678E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5D46829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ACC1D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147596D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987F9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63A01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01833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13042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输入框的内容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92669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0965F3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2807CC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C0139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BBA89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40BAC6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输入框为空时占位符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49FDB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399DCA0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0B5C1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placeholder-style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D953A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6A08E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E44F6C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placeholder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C7C35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7124AB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C5E4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99038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28840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textarea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-placeholder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5E708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placeholder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10301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0002F1E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C8E5E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29D60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05442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3818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是否禁用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5DD6B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FFAAC1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066F47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maxlength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E7BA2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DD5D2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4B932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最大输入长度，设置为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-1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的时候不限制最大长度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5863D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1EE7889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A97DD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CBE5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2F4D1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ADA01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获取焦点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E323F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平台能否聚焦以及软键盘是否跟随弹出，取决于当前浏览器本身的实现。</w:t>
            </w:r>
          </w:p>
        </w:tc>
      </w:tr>
      <w:tr w:rsidR="0048720B" w14:paraId="740911F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6F8B6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auto-height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43CF0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69120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E4BCD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是否自动增高，设置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auto-height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style.height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不生效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2DE72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312F8D8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02176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fixed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49988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6D240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0CB24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textarea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是在一个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position:fixed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的区域，需要显示指定属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性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fixed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1F55E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1F6ABFE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54811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cursor-spacing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E9AA3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34162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4216D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指定光标与键盘的距离，单位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px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textarea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距离底部的距离和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cursor-spacing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指定的距离的最小值作为光标与键盘的距离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7396B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7D773AC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51DD2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cursor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9F381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382A1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B39CB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focus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时的光标位置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908CD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4C6A0AF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1743C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show-confirm-bar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91096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21BC6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44D5E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是否显示键盘上方带有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完成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按钮那一栏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CE60F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7FE2BB4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32900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selection-start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CC132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081C0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29313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光标起始位置，自动聚焦时有效，需与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selection-end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搭配使用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519C3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2CEF362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376FB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selection-end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C52F3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B167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DFC31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光标结束位置，自动聚焦时有效，需与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selection-start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搭配使用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4BAB1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、百度小程序、头条小程序、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08E2961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FD0A7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adjust-position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87A66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07FE0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AA5F3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键盘弹起时，是否自动上推页面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138BB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318BBDB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A4AED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449B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1C6DA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A7BC1F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输入框聚焦时触发，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 value, height 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height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为键盘高度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E8AEE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HBuilderX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2.0+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"http://ask.dcloud.net.cn/article/36074"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3"/>
                <w:rFonts w:ascii="Source Sans Pro" w:hAnsi="Source Sans Pro"/>
                <w:sz w:val="23"/>
                <w:szCs w:val="23"/>
              </w:rPr>
              <w:t>nvue</w:t>
            </w:r>
            <w:proofErr w:type="spellEnd"/>
            <w:r>
              <w:rPr>
                <w:rStyle w:val="a3"/>
                <w:rFonts w:ascii="Source Sans Pro" w:hAnsi="Source Sans Pro"/>
                <w:sz w:val="23"/>
                <w:szCs w:val="23"/>
              </w:rPr>
              <w:t xml:space="preserve"> uni-app</w:t>
            </w:r>
            <w:r>
              <w:rPr>
                <w:rStyle w:val="a3"/>
                <w:rFonts w:ascii="Source Sans Pro" w:hAnsi="Source Sans Pro"/>
                <w:sz w:val="23"/>
                <w:szCs w:val="23"/>
              </w:rPr>
              <w:t>模式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height</w:t>
            </w:r>
          </w:p>
        </w:tc>
      </w:tr>
      <w:tr w:rsidR="0048720B" w14:paraId="4D9250D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FB27B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@blur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2EB34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A1706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631589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框失去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焦点时触发，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{value, cursor}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3DFFF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070B970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354B30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linechange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92318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83C22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BBD53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输入框行数变化时调用，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{height: 0,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: 0,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lineCount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0}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F0702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03FEA7C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AEDCD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5AD50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AB853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21C195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当键盘输入时，触发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input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{value, cursor}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@input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处理函数的返回值并不会反映到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textarea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0C329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1C2E53B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781320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@confirm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82A08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55E03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888C0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点击完成时，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confirm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{value: value}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6FE84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程序</w:t>
            </w:r>
          </w:p>
        </w:tc>
      </w:tr>
    </w:tbl>
    <w:p w14:paraId="384F6E2D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12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5A42792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32DDD7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195654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-common-pl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输入区域高度自适应，不会出现滚动条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5B798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uni-textarea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F534D3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textarea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@blur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bindTextAreaBlur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auto-height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29C566E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08BF4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-title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-common-pl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占位符字体是红色的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textarea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B9EABB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uni-textarea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12F13D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textarea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placeholder-style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>#F76260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占位符字体是红色的</w:t>
      </w:r>
      <w:r>
        <w:rPr>
          <w:rStyle w:val="token"/>
          <w:rFonts w:ascii="Courier" w:hAnsi="Courier"/>
          <w:color w:val="525252"/>
          <w:shd w:val="clear" w:color="auto" w:fill="F8F8F8"/>
        </w:rPr>
        <w:t>"/&gt;</w:t>
      </w:r>
    </w:p>
    <w:p w14:paraId="66187F4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4D6FF9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18EE72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2805F0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1CAAB0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70FB51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50A1DCE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CA4B60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5E80D2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bindTextAreaBlur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24D462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5988BD0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DC8893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145BEE1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BB88FC9" w14:textId="72B67A49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16204F22" wp14:editId="3C25017A">
            <wp:extent cx="3945255" cy="7012305"/>
            <wp:effectExtent l="0" t="0" r="0" b="0"/>
            <wp:docPr id="21" name="图片 21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uniap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E7E3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207CCF73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blur </w:t>
      </w:r>
      <w:r>
        <w:rPr>
          <w:rFonts w:ascii="Source Sans Pro" w:hAnsi="Source Sans Pro"/>
          <w:color w:val="34495E"/>
          <w:sz w:val="23"/>
          <w:szCs w:val="23"/>
        </w:rPr>
        <w:t>事件会晚于页面上的</w:t>
      </w:r>
      <w:r>
        <w:rPr>
          <w:rFonts w:ascii="Source Sans Pro" w:hAnsi="Source Sans Pro"/>
          <w:color w:val="34495E"/>
          <w:sz w:val="23"/>
          <w:szCs w:val="23"/>
        </w:rPr>
        <w:t xml:space="preserve"> tap </w:t>
      </w:r>
      <w:r>
        <w:rPr>
          <w:rFonts w:ascii="Source Sans Pro" w:hAnsi="Source Sans Pro"/>
          <w:color w:val="34495E"/>
          <w:sz w:val="23"/>
          <w:szCs w:val="23"/>
        </w:rPr>
        <w:t>事件，如果需要在</w:t>
      </w:r>
      <w:r>
        <w:rPr>
          <w:rFonts w:ascii="Source Sans Pro" w:hAnsi="Source Sans Pro"/>
          <w:color w:val="34495E"/>
          <w:sz w:val="23"/>
          <w:szCs w:val="23"/>
        </w:rPr>
        <w:t xml:space="preserve"> button </w:t>
      </w:r>
      <w:r>
        <w:rPr>
          <w:rFonts w:ascii="Source Sans Pro" w:hAnsi="Source Sans Pro"/>
          <w:color w:val="34495E"/>
          <w:sz w:val="23"/>
          <w:szCs w:val="23"/>
        </w:rPr>
        <w:t>的点击事件获取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，可以使用</w:t>
      </w:r>
      <w:r>
        <w:rPr>
          <w:rFonts w:ascii="Source Sans Pro" w:hAnsi="Source Sans Pro"/>
          <w:color w:val="34495E"/>
          <w:sz w:val="23"/>
          <w:szCs w:val="23"/>
        </w:rPr>
        <w:t xml:space="preserve"> form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@submit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6F2F3C67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lastRenderedPageBreak/>
        <w:t>input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事件处理函数内实时修改当前值不生效，可以延迟设置，例如：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setTimeout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(() =&gt; { 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this.value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 = 100 }, 0)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22D1C28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程序、百度小程序、头条小程序中，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是原生组件，层级高于前端组件，请勿在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中使用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组件。覆盖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需要使用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"https://uniapp.dcloud.io/component/native-component"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详见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179DCAD4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小程序端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动画对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组件无效。</w:t>
      </w:r>
    </w:p>
    <w:p w14:paraId="1B7AE583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H5 </w:t>
      </w:r>
      <w:r>
        <w:rPr>
          <w:rFonts w:ascii="Source Sans Pro" w:hAnsi="Source Sans Pro"/>
          <w:color w:val="34495E"/>
          <w:sz w:val="23"/>
          <w:szCs w:val="23"/>
        </w:rPr>
        <w:t>平台只能在用户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交互时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修改</w:t>
      </w:r>
      <w:r>
        <w:rPr>
          <w:rFonts w:ascii="Source Sans Pro" w:hAnsi="Source Sans Pro"/>
          <w:color w:val="34495E"/>
          <w:sz w:val="23"/>
          <w:szCs w:val="23"/>
        </w:rPr>
        <w:t xml:space="preserve"> focus </w:t>
      </w:r>
      <w:r>
        <w:rPr>
          <w:rFonts w:ascii="Source Sans Pro" w:hAnsi="Source Sans Pro"/>
          <w:color w:val="34495E"/>
          <w:sz w:val="23"/>
          <w:szCs w:val="23"/>
        </w:rPr>
        <w:t>生效。</w:t>
      </w:r>
    </w:p>
    <w:p w14:paraId="54C38970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如果遇到</w:t>
      </w:r>
      <w:r>
        <w:rPr>
          <w:rFonts w:ascii="Source Sans Pro" w:hAnsi="Source Sans Pro"/>
          <w:color w:val="34495E"/>
          <w:sz w:val="23"/>
          <w:szCs w:val="23"/>
        </w:rPr>
        <w:t xml:space="preserve"> focus </w:t>
      </w:r>
      <w:r>
        <w:rPr>
          <w:rFonts w:ascii="Source Sans Pro" w:hAnsi="Source Sans Pro"/>
          <w:color w:val="34495E"/>
          <w:sz w:val="23"/>
          <w:szCs w:val="23"/>
        </w:rPr>
        <w:t>属性设置不生效的问题参考：</w:t>
      </w:r>
      <w:hyperlink r:id="rId114" w:history="1">
        <w:r>
          <w:rPr>
            <w:rStyle w:val="a3"/>
            <w:rFonts w:ascii="Source Sans Pro" w:hAnsi="Source Sans Pro"/>
            <w:sz w:val="23"/>
            <w:szCs w:val="23"/>
          </w:rPr>
          <w:t>组件属性设置不生效解决办法</w:t>
        </w:r>
      </w:hyperlink>
    </w:p>
    <w:p w14:paraId="6C7C6607" w14:textId="77777777" w:rsidR="0048720B" w:rsidRDefault="0048720B" w:rsidP="0048720B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软键盘的弹出和收起逻辑，详见</w:t>
      </w:r>
      <w:hyperlink r:id="rId115" w:history="1">
        <w:r>
          <w:rPr>
            <w:rStyle w:val="a3"/>
            <w:rFonts w:ascii="Source Sans Pro" w:hAnsi="Source Sans Pro"/>
            <w:sz w:val="23"/>
            <w:szCs w:val="23"/>
          </w:rPr>
          <w:t>input</w:t>
        </w:r>
        <w:r>
          <w:rPr>
            <w:rStyle w:val="a3"/>
            <w:rFonts w:ascii="Source Sans Pro" w:hAnsi="Source Sans Pro"/>
            <w:sz w:val="23"/>
            <w:szCs w:val="23"/>
          </w:rPr>
          <w:t>的文档</w:t>
        </w:r>
      </w:hyperlink>
    </w:p>
    <w:p w14:paraId="7B62FA4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富文本编辑的解决方案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在输入框里图文混排内容，在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上该功能依赖</w:t>
      </w:r>
      <w:r>
        <w:rPr>
          <w:rFonts w:ascii="Source Sans Pro" w:hAnsi="Source Sans Pro"/>
          <w:color w:val="34495E"/>
          <w:sz w:val="23"/>
          <w:szCs w:val="23"/>
        </w:rPr>
        <w:t>document</w:t>
      </w:r>
      <w:r>
        <w:rPr>
          <w:rFonts w:ascii="Source Sans Pro" w:hAnsi="Source Sans Pro"/>
          <w:color w:val="34495E"/>
          <w:sz w:val="23"/>
          <w:szCs w:val="23"/>
        </w:rPr>
        <w:t>，而小程序和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的正常页面又没有</w:t>
      </w:r>
      <w:r>
        <w:rPr>
          <w:rFonts w:ascii="Source Sans Pro" w:hAnsi="Source Sans Pro"/>
          <w:color w:val="34495E"/>
          <w:sz w:val="23"/>
          <w:szCs w:val="23"/>
        </w:rPr>
        <w:t>document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F293B35" w14:textId="77777777" w:rsidR="0048720B" w:rsidRDefault="0048720B" w:rsidP="0048720B">
      <w:pPr>
        <w:widowControl/>
        <w:numPr>
          <w:ilvl w:val="0"/>
          <w:numId w:val="4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方式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：使用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自带的</w:t>
      </w:r>
      <w:r>
        <w:rPr>
          <w:rStyle w:val="HTML1"/>
          <w:rFonts w:ascii="Courier" w:hAnsi="Courier"/>
          <w:color w:val="E96900"/>
          <w:shd w:val="clear" w:color="auto" w:fill="F8F8F8"/>
        </w:rPr>
        <w:t>editor</w:t>
      </w:r>
      <w:r>
        <w:rPr>
          <w:rFonts w:ascii="Source Sans Pro" w:hAnsi="Source Sans Pro"/>
          <w:color w:val="34495E"/>
          <w:sz w:val="23"/>
          <w:szCs w:val="23"/>
        </w:rPr>
        <w:t>组件，该组件支持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程序，其他家小程序自身未提供这类解决方案。</w:t>
      </w:r>
    </w:p>
    <w:p w14:paraId="0BD13500" w14:textId="77777777" w:rsidR="0048720B" w:rsidRDefault="0048720B" w:rsidP="0048720B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方式二：采用</w:t>
      </w:r>
      <w:r>
        <w:rPr>
          <w:rFonts w:ascii="Source Sans Pro" w:hAnsi="Source Sans Pro"/>
          <w:color w:val="34495E"/>
          <w:sz w:val="23"/>
          <w:szCs w:val="23"/>
        </w:rPr>
        <w:t>markdown</w:t>
      </w:r>
      <w:r>
        <w:rPr>
          <w:rFonts w:ascii="Source Sans Pro" w:hAnsi="Source Sans Pro"/>
          <w:color w:val="34495E"/>
          <w:sz w:val="23"/>
          <w:szCs w:val="23"/>
        </w:rPr>
        <w:t>编辑器方案，输入区输入</w:t>
      </w:r>
      <w:r>
        <w:rPr>
          <w:rFonts w:ascii="Source Sans Pro" w:hAnsi="Source Sans Pro"/>
          <w:color w:val="34495E"/>
          <w:sz w:val="23"/>
          <w:szCs w:val="23"/>
        </w:rPr>
        <w:t>markdown</w:t>
      </w:r>
      <w:r>
        <w:rPr>
          <w:rFonts w:ascii="Source Sans Pro" w:hAnsi="Source Sans Pro"/>
          <w:color w:val="34495E"/>
          <w:sz w:val="23"/>
          <w:szCs w:val="23"/>
        </w:rPr>
        <w:t>语法，预览区提供预览。这种方式可以跨端。插件市场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搜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"https://ext.dcloud.net.cn/search?q=%E5%AF%8C%E6%96%87%E6%9C%AC%E7%BC%96%E8%BE%91"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富文本编辑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，有不少插件。</w:t>
      </w:r>
    </w:p>
    <w:p w14:paraId="73EB052F" w14:textId="77777777" w:rsidR="0048720B" w:rsidRDefault="0048720B" w:rsidP="0048720B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方式三：使用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组件，挂在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页面，此时可使用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中常见的各种富文本编辑器，插件市场也有这类插件。</w:t>
      </w:r>
    </w:p>
    <w:p w14:paraId="005B4816" w14:textId="0B834218" w:rsidR="0048720B" w:rsidRDefault="0048720B" w:rsidP="0048720B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458B5914" w14:textId="77777777" w:rsidR="0048720B" w:rsidRDefault="0048720B">
      <w:pPr>
        <w:widowControl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br w:type="page"/>
      </w:r>
    </w:p>
    <w:p w14:paraId="4FB5C63F" w14:textId="299FD095" w:rsidR="0048720B" w:rsidRDefault="0048720B" w:rsidP="0048720B">
      <w:pPr>
        <w:pStyle w:val="1"/>
        <w:jc w:val="center"/>
      </w:pPr>
      <w:r>
        <w:rPr>
          <w:rFonts w:hint="eastAsia"/>
        </w:rPr>
        <w:lastRenderedPageBreak/>
        <w:t>导航</w:t>
      </w:r>
    </w:p>
    <w:p w14:paraId="0FE06C3E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1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navigator</w:t>
        </w:r>
      </w:hyperlink>
    </w:p>
    <w:p w14:paraId="2FA54A2F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页面链接。</w:t>
      </w:r>
    </w:p>
    <w:p w14:paraId="731BC7B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1267"/>
        <w:gridCol w:w="1418"/>
        <w:gridCol w:w="2258"/>
        <w:gridCol w:w="1757"/>
      </w:tblGrid>
      <w:tr w:rsidR="0048720B" w14:paraId="1B3EAE2B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BCA6F43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01B0978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47404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7984B0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0E423D0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6A2380F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AC65A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C4ED8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D8DB1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59B7A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应用内的跳转链接，值为相对路径或绝对路径，如：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"..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/first/first"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"/pages/first/first"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，注意不能加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.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E85C2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5A2CA2F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171376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529B9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28B8B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4326C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跳转方式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33D2D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DBA858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7529F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D8883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EF17A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6A26F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open-type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'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'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时有效，表示回退的层数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64F93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71E80E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A098B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animation-type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1002F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4DBC8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pop-in/out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4767B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open-type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navigate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时有效，窗口的显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关闭动画效果，详见：</w:t>
            </w:r>
            <w:hyperlink r:id="rId117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窗口动画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634A1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</w:t>
            </w:r>
          </w:p>
        </w:tc>
      </w:tr>
      <w:tr w:rsidR="0048720B" w14:paraId="64C4D5A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44771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animation-duration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98636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2B126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6EEAE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open-type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navigate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时有效，窗口显示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关闭动画的持续时间。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5FA0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48720B" w14:paraId="2227108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45209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hover-class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0102A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D0600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navigator-hover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006A1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指定点击时的样式类，当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hover-class="none"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时，没有点击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态效果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F20E9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707724E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B1B1B5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hover-stop-propagation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FB3C1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3D98F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2349A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指定是否阻止本节点的祖先节点出现点击态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CE3FE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389AA5E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CFF93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hover-start-time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99063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8FD47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D63EA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按住后多久出现点击态，单位毫秒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2D942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5A8280C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DBEFD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hover-stay-time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8D62F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1AD00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ACB4F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手指松开后点击态保留时间，单位毫秒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A7B97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  <w:tr w:rsidR="0048720B" w14:paraId="26DD615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93A39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target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F6D7E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C4A34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90B7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在哪个小程序目标上发生跳转，默认当前小程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序，值域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self/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miniProgram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FA06A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2.0.7+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2.5.2+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</w:p>
        </w:tc>
      </w:tr>
    </w:tbl>
    <w:p w14:paraId="15EC6DC6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 xml:space="preserve">open-type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3566"/>
        <w:gridCol w:w="2834"/>
      </w:tblGrid>
      <w:tr w:rsidR="0048720B" w14:paraId="36CCDE93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3C01A0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B170F8B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BC3F16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3F0E9B5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836DF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1F72C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uni.navigateTo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831D7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5D3A075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6A90D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redirect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43EE2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uni.redirectTo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13809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5A5E99D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3760B5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switchTab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85AEA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uni.switchTab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8A57F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053C6F5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41B761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reLaunch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250D5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uni.reLaunch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7E457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3B331F7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87B5B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53234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的功能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CD63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FB758D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4B4BD6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A9134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退出小程序，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target="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miniProgram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55700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2.5.2+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QQ1.4.7+</w:t>
            </w:r>
          </w:p>
        </w:tc>
      </w:tr>
    </w:tbl>
    <w:p w14:paraId="27D9099A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4C522153" w14:textId="77777777" w:rsidR="0048720B" w:rsidRDefault="0048720B" w:rsidP="0048720B">
      <w:pPr>
        <w:widowControl/>
        <w:numPr>
          <w:ilvl w:val="0"/>
          <w:numId w:val="4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navigator-hover </w:t>
      </w:r>
      <w:r>
        <w:rPr>
          <w:rFonts w:ascii="Source Sans Pro" w:hAnsi="Source Sans Pro"/>
          <w:color w:val="34495E"/>
          <w:sz w:val="23"/>
          <w:szCs w:val="23"/>
        </w:rPr>
        <w:t>默认为</w:t>
      </w:r>
      <w:r>
        <w:rPr>
          <w:rFonts w:ascii="Source Sans Pro" w:hAnsi="Source Sans Pro"/>
          <w:color w:val="34495E"/>
          <w:sz w:val="23"/>
          <w:szCs w:val="23"/>
        </w:rPr>
        <w:t xml:space="preserve"> {background-color: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rgba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(0, 0, 0, 0.1); opacity: 0.7;}, </w:t>
      </w:r>
      <w:r>
        <w:rPr>
          <w:rStyle w:val="HTML1"/>
          <w:rFonts w:ascii="Courier" w:hAnsi="Courier"/>
          <w:color w:val="E96900"/>
          <w:shd w:val="clear" w:color="auto" w:fill="F8F8F8"/>
        </w:rPr>
        <w:t>&lt;navigator&gt;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的子节点背景色应为透明色。</w:t>
      </w:r>
      <w:r>
        <w:rPr>
          <w:rFonts w:ascii="Source Sans Pro" w:hAnsi="Source Sans Pro"/>
          <w:color w:val="34495E"/>
          <w:sz w:val="23"/>
          <w:szCs w:val="23"/>
        </w:rPr>
        <w:t>**</w:t>
      </w:r>
    </w:p>
    <w:p w14:paraId="05D558D4" w14:textId="77777777" w:rsidR="0048720B" w:rsidRDefault="0048720B" w:rsidP="0048720B">
      <w:pPr>
        <w:widowControl/>
        <w:numPr>
          <w:ilvl w:val="0"/>
          <w:numId w:val="4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平台只有纯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项目（</w:t>
      </w:r>
      <w:r>
        <w:rPr>
          <w:rFonts w:ascii="Source Sans Pro" w:hAnsi="Source Sans Pro"/>
          <w:color w:val="34495E"/>
          <w:sz w:val="23"/>
          <w:szCs w:val="23"/>
        </w:rPr>
        <w:t>render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native</w:t>
      </w:r>
      <w:r>
        <w:rPr>
          <w:rFonts w:ascii="Source Sans Pro" w:hAnsi="Source Sans Pro"/>
          <w:color w:val="34495E"/>
          <w:sz w:val="23"/>
          <w:szCs w:val="23"/>
        </w:rPr>
        <w:t>）才支持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&lt;navigator&gt;</w:t>
      </w:r>
      <w:r>
        <w:rPr>
          <w:rFonts w:ascii="Source Sans Pro" w:hAnsi="Source Sans Pro"/>
          <w:color w:val="34495E"/>
          <w:sz w:val="23"/>
          <w:szCs w:val="23"/>
        </w:rPr>
        <w:t>。非</w:t>
      </w:r>
      <w:r>
        <w:rPr>
          <w:rFonts w:ascii="Source Sans Pro" w:hAnsi="Source Sans Pro"/>
          <w:color w:val="34495E"/>
          <w:sz w:val="23"/>
          <w:szCs w:val="23"/>
        </w:rPr>
        <w:t>render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native</w:t>
      </w:r>
      <w:r>
        <w:rPr>
          <w:rFonts w:ascii="Source Sans Pro" w:hAnsi="Source Sans Pro"/>
          <w:color w:val="34495E"/>
          <w:sz w:val="23"/>
          <w:szCs w:val="23"/>
        </w:rPr>
        <w:t>的情况下，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暂不支持</w:t>
      </w:r>
      <w:r>
        <w:rPr>
          <w:rFonts w:ascii="Source Sans Pro" w:hAnsi="Source Sans Pro"/>
          <w:color w:val="34495E"/>
          <w:sz w:val="23"/>
          <w:szCs w:val="23"/>
        </w:rPr>
        <w:t>navigator</w:t>
      </w:r>
      <w:r>
        <w:rPr>
          <w:rFonts w:ascii="Source Sans Pro" w:hAnsi="Source Sans Pro"/>
          <w:color w:val="34495E"/>
          <w:sz w:val="23"/>
          <w:szCs w:val="23"/>
        </w:rPr>
        <w:t>组件，请使用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跳转。</w:t>
      </w:r>
    </w:p>
    <w:p w14:paraId="64BD712A" w14:textId="77777777" w:rsidR="0048720B" w:rsidRDefault="0048720B" w:rsidP="0048720B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下退出应用，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平台可以使用</w:t>
      </w:r>
      <w:hyperlink r:id="rId118" w:anchor="plus.runtime.quit" w:tgtFrame="_blank" w:history="1">
        <w:r>
          <w:rPr>
            <w:rStyle w:val="a3"/>
            <w:rFonts w:ascii="Source Sans Pro" w:hAnsi="Source Sans Pro"/>
            <w:sz w:val="23"/>
            <w:szCs w:val="23"/>
          </w:rPr>
          <w:t>plus.</w:t>
        </w:r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runtime.quit</w:t>
        </w:r>
        <w:proofErr w:type="gramEnd"/>
      </w:hyperlink>
    </w:p>
    <w:p w14:paraId="52AB4248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19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0F1A9ED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B4BAFE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1A769E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page-body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E95FBD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-area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AEA260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navigator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url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navigate/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navigate?title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=navigate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hover-class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navigator-hover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3C13DE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跳转到新页面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77151B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navigator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15992A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navigator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url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redirect/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redirect?title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=redirect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open-type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redirect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hover-class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other-navigator-hover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45D00F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在当前页打开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EF9EE5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navigator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38B8A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navigator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url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/pages/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tabBar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extUI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extUI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open-type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switchTab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hover-class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other-navigator-hover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C10919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跳转</w:t>
      </w:r>
      <w:r>
        <w:rPr>
          <w:rStyle w:val="HTML1"/>
          <w:rFonts w:ascii="Courier" w:hAnsi="Courier"/>
          <w:color w:val="525252"/>
          <w:shd w:val="clear" w:color="auto" w:fill="F8F8F8"/>
        </w:rPr>
        <w:t>tab</w:t>
      </w:r>
      <w:r>
        <w:rPr>
          <w:rStyle w:val="HTML1"/>
          <w:rFonts w:ascii="Courier" w:hAnsi="Courier"/>
          <w:color w:val="525252"/>
          <w:shd w:val="clear" w:color="auto" w:fill="F8F8F8"/>
        </w:rPr>
        <w:t>页面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2AF480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navigator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96AB7B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E15CCE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629E6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36378C8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A1D86A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navigate.vue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页面接受参数</w:t>
      </w:r>
    </w:p>
    <w:p w14:paraId="59C42B2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5B974A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option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//option</w:t>
      </w:r>
      <w:r>
        <w:rPr>
          <w:rStyle w:val="token"/>
          <w:rFonts w:ascii="Courier" w:hAnsi="Courier"/>
          <w:color w:val="8E908C"/>
          <w:shd w:val="clear" w:color="auto" w:fill="F8F8F8"/>
        </w:rPr>
        <w:t>为</w:t>
      </w:r>
      <w:r>
        <w:rPr>
          <w:rStyle w:val="token"/>
          <w:rFonts w:ascii="Courier" w:hAnsi="Courier"/>
          <w:color w:val="8E908C"/>
          <w:shd w:val="clear" w:color="auto" w:fill="F8F8F8"/>
        </w:rPr>
        <w:t>object</w:t>
      </w:r>
      <w:r>
        <w:rPr>
          <w:rStyle w:val="token"/>
          <w:rFonts w:ascii="Courier" w:hAnsi="Courier"/>
          <w:color w:val="8E908C"/>
          <w:shd w:val="clear" w:color="auto" w:fill="F8F8F8"/>
        </w:rPr>
        <w:t>类型，会序列化上个页面传递的参数</w:t>
      </w:r>
    </w:p>
    <w:p w14:paraId="46BC141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option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id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打印出上个页面传递的参数。</w:t>
      </w:r>
    </w:p>
    <w:p w14:paraId="385A7FE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option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name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打印出上个页面传递的参数。</w:t>
      </w:r>
    </w:p>
    <w:p w14:paraId="02E9B5C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AF08776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8899BBA" w14:textId="77777777" w:rsidR="0048720B" w:rsidRDefault="0048720B" w:rsidP="0048720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url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有长度限制，太长的字符串会传递失败，可使用</w:t>
      </w:r>
      <w:hyperlink r:id="rId120" w:tgtFrame="_blank" w:history="1">
        <w:r>
          <w:rPr>
            <w:rStyle w:val="a3"/>
            <w:rFonts w:ascii="Source Sans Pro" w:hAnsi="Source Sans Pro"/>
            <w:sz w:val="23"/>
            <w:szCs w:val="23"/>
          </w:rPr>
          <w:t>窗体通信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121" w:tgtFrame="_blank" w:history="1">
        <w:r>
          <w:rPr>
            <w:rStyle w:val="a3"/>
            <w:rFonts w:ascii="Source Sans Pro" w:hAnsi="Source Sans Pro"/>
            <w:sz w:val="23"/>
            <w:szCs w:val="23"/>
          </w:rPr>
          <w:t>全局变量</w:t>
        </w:r>
      </w:hyperlink>
      <w:r>
        <w:rPr>
          <w:rFonts w:ascii="Source Sans Pro" w:hAnsi="Source Sans Pro"/>
          <w:color w:val="34495E"/>
          <w:sz w:val="23"/>
          <w:szCs w:val="23"/>
        </w:rPr>
        <w:t>，或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encodeURIComponent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等多种方式解决，如下为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encodeURIComponent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示例。</w:t>
      </w:r>
    </w:p>
    <w:p w14:paraId="32280198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navigator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url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="'</w:t>
      </w:r>
      <w:r>
        <w:rPr>
          <w:rStyle w:val="token"/>
          <w:rFonts w:ascii="Courier" w:hAnsi="Courier"/>
          <w:color w:val="2973B7"/>
          <w:shd w:val="clear" w:color="auto" w:fill="F8F8F8"/>
        </w:rPr>
        <w:t>/pages/navigate/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navigate?item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=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+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encodeURIComponent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(item))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navigator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3D1E19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navigate.vue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页面接受参数</w:t>
      </w:r>
    </w:p>
    <w:p w14:paraId="65C8084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option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5F1EB3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item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.parse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decodeURIComponent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option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item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6CD8DCD7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69D11B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62BDDC84" w14:textId="77777777" w:rsidR="0048720B" w:rsidRDefault="0048720B" w:rsidP="0048720B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跳转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页面，必须设置</w:t>
      </w:r>
      <w:r>
        <w:rPr>
          <w:rFonts w:ascii="Source Sans Pro" w:hAnsi="Source Sans Pro"/>
          <w:color w:val="34495E"/>
          <w:sz w:val="23"/>
          <w:szCs w:val="23"/>
        </w:rPr>
        <w:t>open-type="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switchTab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"</w:t>
      </w:r>
    </w:p>
    <w:p w14:paraId="73119DAC" w14:textId="411668E3" w:rsidR="0048720B" w:rsidRDefault="0048720B" w:rsidP="0048720B"/>
    <w:p w14:paraId="13C29CB7" w14:textId="77777777" w:rsidR="0048720B" w:rsidRDefault="0048720B">
      <w:pPr>
        <w:widowControl/>
        <w:jc w:val="left"/>
      </w:pPr>
      <w:r>
        <w:br w:type="page"/>
      </w:r>
    </w:p>
    <w:p w14:paraId="291260C0" w14:textId="5F09512B" w:rsidR="0048720B" w:rsidRDefault="0048720B" w:rsidP="0048720B">
      <w:pPr>
        <w:pStyle w:val="1"/>
        <w:jc w:val="center"/>
      </w:pPr>
      <w:r>
        <w:rPr>
          <w:rFonts w:hint="eastAsia"/>
        </w:rPr>
        <w:lastRenderedPageBreak/>
        <w:t>媒体组件</w:t>
      </w:r>
    </w:p>
    <w:p w14:paraId="280FC493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2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audio</w:t>
        </w:r>
      </w:hyperlink>
    </w:p>
    <w:p w14:paraId="7FF508BA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音频。</w:t>
      </w:r>
    </w:p>
    <w:p w14:paraId="765CB2CA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48720B" w14:paraId="35556D81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43ECE3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E3A3E6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5136374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3DB3C1F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C9E4913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66599B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4888B50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1A2FE61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56C801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43958D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CCE4C4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7102E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8A2DA2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054E6B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9E47A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</w:tr>
    </w:tbl>
    <w:p w14:paraId="3A9B46D7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注意：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程序平台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自基础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 xml:space="preserve"> 1.6.0 </w:t>
      </w:r>
      <w:r>
        <w:rPr>
          <w:rFonts w:ascii="Source Sans Pro" w:hAnsi="Source Sans Pro"/>
          <w:color w:val="34495E"/>
          <w:sz w:val="23"/>
          <w:szCs w:val="23"/>
        </w:rPr>
        <w:t>版本开始，不再维护</w:t>
      </w:r>
      <w:r>
        <w:rPr>
          <w:rFonts w:ascii="Source Sans Pro" w:hAnsi="Source Sans Pro"/>
          <w:color w:val="34495E"/>
          <w:sz w:val="23"/>
          <w:szCs w:val="23"/>
        </w:rPr>
        <w:t xml:space="preserve"> audio </w:t>
      </w:r>
      <w:r>
        <w:rPr>
          <w:rFonts w:ascii="Source Sans Pro" w:hAnsi="Source Sans Pro"/>
          <w:color w:val="34495E"/>
          <w:sz w:val="23"/>
          <w:szCs w:val="23"/>
        </w:rPr>
        <w:t>组件，推荐使用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方式而不是组件方式来播放音频。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"https://uniapp.dcloud.io/api/media/audio-context?id=createinneraudiocontext"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uni.createInnerAudioContext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替代。</w:t>
      </w:r>
    </w:p>
    <w:p w14:paraId="71F9865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也不支持此组件。</w:t>
      </w:r>
    </w:p>
    <w:p w14:paraId="0CA28D9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6"/>
        <w:gridCol w:w="1836"/>
        <w:gridCol w:w="1320"/>
        <w:gridCol w:w="3218"/>
      </w:tblGrid>
      <w:tr w:rsidR="0048720B" w14:paraId="3A63CB60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31ED4A9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D14C6E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6E0D86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09A74C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40BB33C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7E07A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F778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DA0F2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84EE6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audio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组件的唯一标识符</w:t>
            </w:r>
          </w:p>
        </w:tc>
      </w:tr>
      <w:tr w:rsidR="0048720B" w14:paraId="7E91CE7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BE068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0DEFF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BBBF0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9C69C1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要播放音频的资源地址</w:t>
            </w:r>
          </w:p>
        </w:tc>
      </w:tr>
      <w:tr w:rsidR="0048720B" w14:paraId="67A2F8DA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AB157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62FC2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70250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4A6F7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是否循环播放</w:t>
            </w:r>
          </w:p>
        </w:tc>
      </w:tr>
      <w:tr w:rsidR="0048720B" w14:paraId="1A4DF36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31B99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controls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A962A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3B165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D591F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是否显示默认控件</w:t>
            </w:r>
          </w:p>
        </w:tc>
      </w:tr>
      <w:tr w:rsidR="0048720B" w14:paraId="10FC184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7F3FC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poster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ED08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534C2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9C231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默认控件上的音频封面的图片资源地址，如果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controls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false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poster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无效</w:t>
            </w:r>
          </w:p>
        </w:tc>
      </w:tr>
      <w:tr w:rsidR="0048720B" w14:paraId="1227649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3C5F9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2C111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98E5D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未知音频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B6495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默认控件上的音频名字，如果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controls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false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name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无效</w:t>
            </w:r>
          </w:p>
        </w:tc>
      </w:tr>
      <w:tr w:rsidR="0048720B" w14:paraId="7FA1FF0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4AEF9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author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D63B9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B7D6A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未知作者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B1DE1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默认控件上的作者名字，如果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controls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false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author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无效</w:t>
            </w:r>
          </w:p>
        </w:tc>
      </w:tr>
      <w:tr w:rsidR="0048720B" w14:paraId="13589C5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C0DAB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93D3B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2E95A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313203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当发生错误时触发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error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errMsg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: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MediaError.code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}</w:t>
            </w:r>
          </w:p>
        </w:tc>
      </w:tr>
      <w:tr w:rsidR="0048720B" w14:paraId="2DF2F06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71B9C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@play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EFCAE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48A73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43968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当开始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继续播放时触发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</w:tr>
      <w:tr w:rsidR="0048720B" w14:paraId="34EE138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FD186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@pause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9CF1D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F7A71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D113B7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当暂停播放时触发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pause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</w:tr>
      <w:tr w:rsidR="0048720B" w14:paraId="1D763A1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70A0F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timeupdate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DB61D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46687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21E5B5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当播放进度改变时触发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timeupdate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currentTime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duration}</w:t>
            </w:r>
          </w:p>
        </w:tc>
      </w:tr>
      <w:tr w:rsidR="0048720B" w14:paraId="01091D5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9FE01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@ended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65D5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BFAA8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FE622C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当播放到末尾时触发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ended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</w:tr>
    </w:tbl>
    <w:p w14:paraId="55B81123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MediaError.code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2670"/>
      </w:tblGrid>
      <w:tr w:rsidR="0048720B" w14:paraId="5C61D3B8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7646D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返回错误码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1881387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48720B" w14:paraId="7E15968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04241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E9816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获取资源被用户禁止</w:t>
            </w:r>
          </w:p>
        </w:tc>
      </w:tr>
      <w:tr w:rsidR="0048720B" w14:paraId="0524A5FD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3D3B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27F66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网络错误</w:t>
            </w:r>
          </w:p>
        </w:tc>
      </w:tr>
      <w:tr w:rsidR="0048720B" w14:paraId="4DE4BC7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0082D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A8918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解码错误</w:t>
            </w:r>
          </w:p>
        </w:tc>
      </w:tr>
      <w:tr w:rsidR="0048720B" w14:paraId="45363B1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1E1C4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30D3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不合适资源</w:t>
            </w:r>
          </w:p>
        </w:tc>
      </w:tr>
    </w:tbl>
    <w:p w14:paraId="4C84C82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示例：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23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1CFE625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6109BD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36A1C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page-body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8EA1F8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page-section page-section-gap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text-align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center</w:t>
      </w:r>
      <w:r>
        <w:rPr>
          <w:rStyle w:val="token"/>
          <w:rFonts w:ascii="Courier" w:hAnsi="Courier"/>
          <w:color w:val="525252"/>
          <w:shd w:val="clear" w:color="auto" w:fill="F8F8F8"/>
        </w:rPr>
        <w:t>;"&gt;</w:t>
      </w:r>
    </w:p>
    <w:p w14:paraId="68C725C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audio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text-align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left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current.src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:poster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current.poster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current.name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:author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current.author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:action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audioAction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controls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audio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B01FB1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609B3F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49B6B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FF355DC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531A86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D17065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75BCA1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763D58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current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C027BD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poster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'https://img-cdn-qiniu.dcloud.net.cn/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uniapp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/audio/music.jpg',</w:t>
      </w:r>
    </w:p>
    <w:p w14:paraId="2656005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name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致爱丽丝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4C57A82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author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暂无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59DBA46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'https://img-cdn-qiniu.dcloud.net.cn/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uniapp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/audio/music.mp3',</w:t>
      </w:r>
    </w:p>
    <w:p w14:paraId="5A3E1BD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BBFEC7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audioAction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CDE67E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method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'pause'</w:t>
      </w:r>
    </w:p>
    <w:p w14:paraId="6B44828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E51243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9E6B5B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2D6B4C8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1E21B12" w14:textId="32EC04E6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442A5BC7" wp14:editId="1B5BFC55">
            <wp:extent cx="3945255" cy="3260725"/>
            <wp:effectExtent l="0" t="0" r="0" b="0"/>
            <wp:docPr id="22" name="图片 22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uniap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C726" w14:textId="2384B1FD" w:rsidR="0048720B" w:rsidRDefault="0048720B" w:rsidP="0048720B"/>
    <w:p w14:paraId="34AD06DC" w14:textId="6CECF87E" w:rsidR="0048720B" w:rsidRDefault="0048720B" w:rsidP="0048720B"/>
    <w:p w14:paraId="32FE12C3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2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camera</w:t>
        </w:r>
      </w:hyperlink>
    </w:p>
    <w:p w14:paraId="5822872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页面内嵌的区域相机组件。注意这不是点击后全屏打开的相机。</w:t>
      </w:r>
    </w:p>
    <w:p w14:paraId="3FA8960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48720B" w14:paraId="0C9EC911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18F50DF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1E50CE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0EC7DA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215C7F1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8A448E8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8DDCBF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A5A7DF4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7EF630C5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945955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33E8A5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70E8D1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A082D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C7BDE1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CC49DE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3A770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45BA00DC" w14:textId="77777777" w:rsidR="0048720B" w:rsidRDefault="0048720B" w:rsidP="0048720B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H5 </w:t>
      </w:r>
      <w:r>
        <w:rPr>
          <w:rFonts w:ascii="Source Sans Pro" w:hAnsi="Source Sans Pro"/>
          <w:color w:val="34495E"/>
          <w:sz w:val="23"/>
          <w:szCs w:val="23"/>
        </w:rPr>
        <w:t>端，可以使用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方式来调用全屏摄像头，而不是组件内嵌方式。并且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端目前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无法通过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覆盖摄像头，有相关需求见下方插件。</w:t>
      </w:r>
    </w:p>
    <w:p w14:paraId="0BBFC52D" w14:textId="77777777" w:rsidR="0048720B" w:rsidRDefault="0048720B" w:rsidP="0048720B">
      <w:pPr>
        <w:widowControl/>
        <w:numPr>
          <w:ilvl w:val="1"/>
          <w:numId w:val="4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126" w:history="1">
        <w:r>
          <w:rPr>
            <w:rStyle w:val="a3"/>
            <w:rFonts w:ascii="Source Sans Pro" w:hAnsi="Source Sans Pro"/>
            <w:sz w:val="23"/>
            <w:szCs w:val="23"/>
          </w:rPr>
          <w:t>uni.chooseImage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"https://uniapp.dcloud.io/api/media/video?id=choosevideo"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uni.chooseVideo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可以拍照或录像，但它们会同时允许用户选择相册。</w:t>
      </w:r>
    </w:p>
    <w:p w14:paraId="56FC0D3D" w14:textId="77777777" w:rsidR="0048720B" w:rsidRDefault="0048720B" w:rsidP="0048720B">
      <w:pPr>
        <w:widowControl/>
        <w:numPr>
          <w:ilvl w:val="1"/>
          <w:numId w:val="4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plus.camera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可以直接调起全屏的摄像头，详见：</w:t>
      </w:r>
      <w:hyperlink r:id="rId127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https://www.html5plus.org/doc/zh_cn/camera.html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调用原生摄像头进行相关操作。</w:t>
      </w:r>
    </w:p>
    <w:p w14:paraId="1E94B85A" w14:textId="77777777" w:rsidR="0048720B" w:rsidRDefault="0048720B" w:rsidP="0048720B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如开发身份证扫描、银行卡识别等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ocr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识别需求，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程序和百度小程序中使用本</w:t>
      </w:r>
      <w:r>
        <w:rPr>
          <w:rFonts w:ascii="Source Sans Pro" w:hAnsi="Source Sans Pro"/>
          <w:color w:val="34495E"/>
          <w:sz w:val="23"/>
          <w:szCs w:val="23"/>
        </w:rPr>
        <w:t>camera</w:t>
      </w:r>
      <w:r>
        <w:rPr>
          <w:rFonts w:ascii="Source Sans Pro" w:hAnsi="Source Sans Pro"/>
          <w:color w:val="34495E"/>
          <w:sz w:val="23"/>
          <w:szCs w:val="23"/>
        </w:rPr>
        <w:t>组件，将图片发送给服务器识别，插件市场有封装好的</w:t>
      </w:r>
      <w:hyperlink r:id="rId128" w:tgtFrame="_blank" w:history="1">
        <w:r>
          <w:rPr>
            <w:rStyle w:val="a3"/>
            <w:rFonts w:ascii="Source Sans Pro" w:hAnsi="Source Sans Pro"/>
            <w:sz w:val="23"/>
            <w:szCs w:val="23"/>
          </w:rPr>
          <w:t>模板</w:t>
        </w:r>
      </w:hyperlink>
      <w:r>
        <w:rPr>
          <w:rFonts w:ascii="Source Sans Pro" w:hAnsi="Source Sans Pro"/>
          <w:color w:val="34495E"/>
          <w:sz w:val="23"/>
          <w:szCs w:val="23"/>
        </w:rPr>
        <w:t>；在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端使用</w:t>
      </w:r>
      <w:hyperlink r:id="rId129" w:tgtFrame="_blank" w:history="1">
        <w:r>
          <w:rPr>
            <w:rStyle w:val="a3"/>
            <w:rFonts w:ascii="Source Sans Pro" w:hAnsi="Source Sans Pro"/>
            <w:sz w:val="23"/>
            <w:szCs w:val="23"/>
          </w:rPr>
          <w:t>原生插件</w:t>
        </w:r>
      </w:hyperlink>
    </w:p>
    <w:p w14:paraId="4A710A58" w14:textId="77777777" w:rsidR="0048720B" w:rsidRDefault="0048720B" w:rsidP="0048720B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活体检测、人脸识别另见文档</w:t>
      </w:r>
      <w:hyperlink r:id="rId130" w:history="1">
        <w:r>
          <w:rPr>
            <w:rStyle w:val="a3"/>
            <w:rFonts w:ascii="Source Sans Pro" w:hAnsi="Source Sans Pro"/>
            <w:sz w:val="23"/>
            <w:szCs w:val="23"/>
          </w:rPr>
          <w:t>生物认证</w:t>
        </w:r>
      </w:hyperlink>
    </w:p>
    <w:p w14:paraId="6DA6ADE7" w14:textId="77777777" w:rsidR="0048720B" w:rsidRDefault="0048720B" w:rsidP="0048720B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下支持</w:t>
      </w:r>
      <w:r>
        <w:rPr>
          <w:rFonts w:ascii="Source Sans Pro" w:hAnsi="Source Sans Pro"/>
          <w:color w:val="34495E"/>
          <w:sz w:val="23"/>
          <w:szCs w:val="23"/>
        </w:rPr>
        <w:t>barcode</w:t>
      </w:r>
      <w:r>
        <w:rPr>
          <w:rFonts w:ascii="Source Sans Pro" w:hAnsi="Source Sans Pro"/>
          <w:color w:val="34495E"/>
          <w:sz w:val="23"/>
          <w:szCs w:val="23"/>
        </w:rPr>
        <w:t>组件，可实现自定义扫码。</w:t>
      </w:r>
      <w:hyperlink r:id="rId131" w:tgtFrame="_blank" w:history="1">
        <w:r>
          <w:rPr>
            <w:rStyle w:val="a3"/>
            <w:rFonts w:ascii="Source Sans Pro" w:hAnsi="Source Sans Pro"/>
            <w:sz w:val="23"/>
            <w:szCs w:val="23"/>
          </w:rPr>
          <w:t>参考</w:t>
        </w:r>
      </w:hyperlink>
    </w:p>
    <w:p w14:paraId="2E6A724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8"/>
        <w:gridCol w:w="1652"/>
        <w:gridCol w:w="1192"/>
        <w:gridCol w:w="2133"/>
        <w:gridCol w:w="1775"/>
      </w:tblGrid>
      <w:tr w:rsidR="0048720B" w14:paraId="1CA4960C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4ADDA7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CA3D40F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0B3DCF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4EF96E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C3B287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0F3E43A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1D1C4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D1D7E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54C78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76931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有效值为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normal,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scanCode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F6343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6293925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B5ACF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device-position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B9570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4C4C1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109A3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前置或后置，值为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front, 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F9649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0E8CCB84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623659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flash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CBE24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B39CF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9AC41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闪光灯，值为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auto, on, off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6298C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08CFCC8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682EA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@stop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D313F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B0B26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B91FE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摄像头在非正常终止时触发，如退出后台等情况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0A2F9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3ABD169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E65BB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5A55C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9A61C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A5F413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用户不允许使用摄像头时触发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913C2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1E9B879E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1916DF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scancode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8F255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97E9D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F21A33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在扫码识别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成功时触发，仅在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mode="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scanCode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E3C22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</w:tbl>
    <w:p w14:paraId="4FAE7624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：</w:t>
      </w:r>
    </w:p>
    <w:p w14:paraId="72F71054" w14:textId="77777777" w:rsidR="0048720B" w:rsidRDefault="0048720B" w:rsidP="0048720B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camera </w:t>
      </w:r>
      <w:r>
        <w:rPr>
          <w:rFonts w:ascii="Source Sans Pro" w:hAnsi="Source Sans Pro"/>
          <w:color w:val="34495E"/>
          <w:sz w:val="23"/>
          <w:szCs w:val="23"/>
        </w:rPr>
        <w:t>组件是由客户端创建的原生组件，它的层级是最高的，不能通过</w:t>
      </w:r>
      <w:r>
        <w:rPr>
          <w:rFonts w:ascii="Source Sans Pro" w:hAnsi="Source Sans Pro"/>
          <w:color w:val="34495E"/>
          <w:sz w:val="23"/>
          <w:szCs w:val="23"/>
        </w:rPr>
        <w:t xml:space="preserve"> z-index </w:t>
      </w:r>
      <w:r>
        <w:rPr>
          <w:rFonts w:ascii="Source Sans Pro" w:hAnsi="Source Sans Pro"/>
          <w:color w:val="34495E"/>
          <w:sz w:val="23"/>
          <w:szCs w:val="23"/>
        </w:rPr>
        <w:t>控制层级。可使用</w:t>
      </w:r>
      <w:r>
        <w:rPr>
          <w:rFonts w:ascii="Source Sans Pro" w:hAnsi="Source Sans Pro"/>
          <w:color w:val="34495E"/>
          <w:sz w:val="23"/>
          <w:szCs w:val="23"/>
        </w:rPr>
        <w:t xml:space="preserve"> cover-view cover-image </w:t>
      </w:r>
      <w:r>
        <w:rPr>
          <w:rFonts w:ascii="Source Sans Pro" w:hAnsi="Source Sans Pro"/>
          <w:color w:val="34495E"/>
          <w:sz w:val="23"/>
          <w:szCs w:val="23"/>
        </w:rPr>
        <w:t>覆盖在上面。</w:t>
      </w:r>
    </w:p>
    <w:p w14:paraId="0B3A4AC6" w14:textId="77777777" w:rsidR="0048720B" w:rsidRDefault="0048720B" w:rsidP="0048720B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请勿在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中使用</w:t>
      </w:r>
      <w:r>
        <w:rPr>
          <w:rFonts w:ascii="Source Sans Pro" w:hAnsi="Source Sans Pro"/>
          <w:color w:val="34495E"/>
          <w:sz w:val="23"/>
          <w:szCs w:val="23"/>
        </w:rPr>
        <w:t xml:space="preserve"> camera </w:t>
      </w:r>
      <w:r>
        <w:rPr>
          <w:rFonts w:ascii="Source Sans Pro" w:hAnsi="Source Sans Pro"/>
          <w:color w:val="34495E"/>
          <w:sz w:val="23"/>
          <w:szCs w:val="23"/>
        </w:rPr>
        <w:t>组件。</w:t>
      </w:r>
    </w:p>
    <w:p w14:paraId="565342E7" w14:textId="77777777" w:rsidR="0048720B" w:rsidRDefault="0048720B" w:rsidP="0048720B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同一页面只能插入一个</w:t>
      </w:r>
      <w:r>
        <w:rPr>
          <w:rFonts w:ascii="Source Sans Pro" w:hAnsi="Source Sans Pro"/>
          <w:color w:val="34495E"/>
          <w:sz w:val="23"/>
          <w:szCs w:val="23"/>
        </w:rPr>
        <w:t xml:space="preserve"> camera </w:t>
      </w:r>
      <w:r>
        <w:rPr>
          <w:rFonts w:ascii="Source Sans Pro" w:hAnsi="Source Sans Pro"/>
          <w:color w:val="34495E"/>
          <w:sz w:val="23"/>
          <w:szCs w:val="23"/>
        </w:rPr>
        <w:t>组件。</w:t>
      </w:r>
    </w:p>
    <w:p w14:paraId="533A81DE" w14:textId="77777777" w:rsidR="0048720B" w:rsidRDefault="0048720B" w:rsidP="0048720B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相关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"https://uniapp.dcloud.io/api/media/camera-context"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createCameraContext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0694F55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代码示例</w:t>
      </w:r>
    </w:p>
    <w:p w14:paraId="1B9506B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2E5FF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1251C6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camera device-position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back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flash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off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error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100%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300px</w:t>
      </w:r>
      <w:r>
        <w:rPr>
          <w:rStyle w:val="token"/>
          <w:rFonts w:ascii="Courier" w:hAnsi="Courier"/>
          <w:color w:val="525252"/>
          <w:shd w:val="clear" w:color="auto" w:fill="F8F8F8"/>
        </w:rPr>
        <w:t>;"&gt;&lt;/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camera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7BFEE7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takePhoto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拍照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92D257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预览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4037AA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image mode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widthFix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image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48567D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EE1AD2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587B11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export default {</w:t>
      </w:r>
    </w:p>
    <w:p w14:paraId="61A1D88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) {</w:t>
      </w:r>
    </w:p>
    <w:p w14:paraId="18FBD78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return {</w:t>
      </w:r>
    </w:p>
    <w:p w14:paraId="108944B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src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:""</w:t>
      </w:r>
    </w:p>
    <w:p w14:paraId="7D1F04E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}</w:t>
      </w:r>
    </w:p>
    <w:p w14:paraId="2A0C615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},</w:t>
      </w:r>
    </w:p>
    <w:p w14:paraId="37FE583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methods: {</w:t>
      </w:r>
    </w:p>
    <w:p w14:paraId="338BE0A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takePhoto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) {</w:t>
      </w:r>
    </w:p>
    <w:p w14:paraId="1835F48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const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ctx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uni.createCameraContext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();</w:t>
      </w:r>
    </w:p>
    <w:p w14:paraId="68F2D00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ctx.takePhoto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({</w:t>
      </w:r>
    </w:p>
    <w:p w14:paraId="4623BFD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quality: 'high',</w:t>
      </w:r>
    </w:p>
    <w:p w14:paraId="6482608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success: (res) =&gt; {</w:t>
      </w:r>
    </w:p>
    <w:p w14:paraId="78BE36A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this.src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res.tempImagePath</w:t>
      </w:r>
      <w:proofErr w:type="spellEnd"/>
      <w:proofErr w:type="gramEnd"/>
    </w:p>
    <w:p w14:paraId="3444223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}</w:t>
      </w:r>
    </w:p>
    <w:p w14:paraId="34E1D85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});</w:t>
      </w:r>
    </w:p>
    <w:p w14:paraId="5734A60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},</w:t>
      </w:r>
    </w:p>
    <w:p w14:paraId="19D2CF3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error(e) {</w:t>
      </w:r>
    </w:p>
    <w:p w14:paraId="47631A1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console.log(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e.detail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);</w:t>
      </w:r>
    </w:p>
    <w:p w14:paraId="3FEC99E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}</w:t>
      </w:r>
    </w:p>
    <w:p w14:paraId="72DA146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}</w:t>
      </w:r>
    </w:p>
    <w:p w14:paraId="334E990D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}</w:t>
      </w:r>
    </w:p>
    <w:p w14:paraId="5A05DA0E" w14:textId="69526083" w:rsidR="0048720B" w:rsidRDefault="0048720B" w:rsidP="0048720B"/>
    <w:p w14:paraId="184D64CC" w14:textId="6C20AC77" w:rsidR="0048720B" w:rsidRDefault="0048720B" w:rsidP="0048720B"/>
    <w:p w14:paraId="0B9D33A6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3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image</w:t>
        </w:r>
      </w:hyperlink>
    </w:p>
    <w:p w14:paraId="28D32E3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图片。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1776"/>
        <w:gridCol w:w="1659"/>
        <w:gridCol w:w="1685"/>
        <w:gridCol w:w="1913"/>
      </w:tblGrid>
      <w:tr w:rsidR="0048720B" w14:paraId="7E198DC7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9FBAD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CF5D97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462606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2D888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BDC50E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5F65A93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610AE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EBD9E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13E75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9E9559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图片资源地址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D45FA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3CB45FF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1A4567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E55BC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FDE51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scaleToFill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'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496A8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图片裁剪、缩放的模式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87D2F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F93CD58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D2364F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lazy-load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7A5BA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1ADF5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F63BD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懒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加载。只针对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scroll-view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image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有效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623B9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、百度小程序、头条小程序</w:t>
            </w:r>
          </w:p>
        </w:tc>
      </w:tr>
      <w:tr w:rsidR="0048720B" w14:paraId="7C1BF076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396E2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fade-show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42B49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15EA9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D509A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图片显示动画效果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E130D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2.3.4+ Android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有效</w:t>
            </w:r>
          </w:p>
        </w:tc>
      </w:tr>
      <w:tr w:rsidR="0048720B" w14:paraId="2E015413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E4D3D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9F5AB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HandleEvent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66D04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51126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当错误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发生时，发布到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AppService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的事件名，事件对象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errMsg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'something wrong'}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3CC93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41135A5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031CBF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72759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HandleEvent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1545F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2B06F3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当图片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载入完毕时，发布到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AppService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的事件名，事件对象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{height:'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图片高度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px', width:'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图片宽度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px'}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B684D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 </w:t>
            </w:r>
          </w:p>
        </w:tc>
      </w:tr>
    </w:tbl>
    <w:p w14:paraId="1E7C94F8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2C6BA2C5" w14:textId="77777777" w:rsidR="0048720B" w:rsidRDefault="0048720B" w:rsidP="0048720B">
      <w:pPr>
        <w:widowControl/>
        <w:numPr>
          <w:ilvl w:val="0"/>
          <w:numId w:val="4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&lt;image&gt;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组件默认宽度</w:t>
      </w:r>
      <w:r>
        <w:rPr>
          <w:rFonts w:ascii="Source Sans Pro" w:hAnsi="Source Sans Pro"/>
          <w:color w:val="34495E"/>
          <w:sz w:val="23"/>
          <w:szCs w:val="23"/>
        </w:rPr>
        <w:t xml:space="preserve"> 300px</w:t>
      </w:r>
      <w:r>
        <w:rPr>
          <w:rFonts w:ascii="Source Sans Pro" w:hAnsi="Source Sans Pro"/>
          <w:color w:val="34495E"/>
          <w:sz w:val="23"/>
          <w:szCs w:val="23"/>
        </w:rPr>
        <w:t>、高度</w:t>
      </w:r>
      <w:r>
        <w:rPr>
          <w:rFonts w:ascii="Source Sans Pro" w:hAnsi="Source Sans Pro"/>
          <w:color w:val="34495E"/>
          <w:sz w:val="23"/>
          <w:szCs w:val="23"/>
        </w:rPr>
        <w:t xml:space="preserve"> 225px</w:t>
      </w:r>
      <w:r>
        <w:rPr>
          <w:rFonts w:ascii="Source Sans Pro" w:hAnsi="Source Sans Pro"/>
          <w:color w:val="34495E"/>
          <w:sz w:val="23"/>
          <w:szCs w:val="23"/>
        </w:rPr>
        <w:t>；</w:t>
      </w:r>
      <w:r>
        <w:rPr>
          <w:rStyle w:val="HTML1"/>
          <w:rFonts w:ascii="Courier" w:hAnsi="Courier"/>
          <w:color w:val="E96900"/>
          <w:shd w:val="clear" w:color="auto" w:fill="F8F8F8"/>
        </w:rPr>
        <w:t>app-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平台，暂时默认为屏幕宽度</w:t>
      </w:r>
    </w:p>
    <w:p w14:paraId="38502DA4" w14:textId="77777777" w:rsidR="0048720B" w:rsidRDefault="0048720B" w:rsidP="0048720B">
      <w:pPr>
        <w:widowControl/>
        <w:numPr>
          <w:ilvl w:val="0"/>
          <w:numId w:val="4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src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仅支持相对路径、绝对路径，支持</w:t>
      </w:r>
      <w:r>
        <w:rPr>
          <w:rFonts w:ascii="Source Sans Pro" w:hAnsi="Source Sans Pro"/>
          <w:color w:val="34495E"/>
          <w:sz w:val="23"/>
          <w:szCs w:val="23"/>
        </w:rPr>
        <w:t xml:space="preserve"> base64 </w:t>
      </w:r>
      <w:r>
        <w:rPr>
          <w:rFonts w:ascii="Source Sans Pro" w:hAnsi="Source Sans Pro"/>
          <w:color w:val="34495E"/>
          <w:sz w:val="23"/>
          <w:szCs w:val="23"/>
        </w:rPr>
        <w:t>码；</w:t>
      </w:r>
    </w:p>
    <w:p w14:paraId="76F3D0C1" w14:textId="77777777" w:rsidR="0048720B" w:rsidRDefault="0048720B" w:rsidP="0048720B">
      <w:pPr>
        <w:widowControl/>
        <w:numPr>
          <w:ilvl w:val="0"/>
          <w:numId w:val="4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页面结构复杂，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样式太多的情况，使用</w:t>
      </w:r>
      <w:r>
        <w:rPr>
          <w:rFonts w:ascii="Source Sans Pro" w:hAnsi="Source Sans Pro"/>
          <w:color w:val="34495E"/>
          <w:sz w:val="23"/>
          <w:szCs w:val="23"/>
        </w:rPr>
        <w:t xml:space="preserve"> image </w:t>
      </w:r>
      <w:r>
        <w:rPr>
          <w:rFonts w:ascii="Source Sans Pro" w:hAnsi="Source Sans Pro"/>
          <w:color w:val="34495E"/>
          <w:sz w:val="23"/>
          <w:szCs w:val="23"/>
        </w:rPr>
        <w:t>可能导致样式生效较慢，出现</w:t>
      </w:r>
      <w:r>
        <w:rPr>
          <w:rFonts w:ascii="Source Sans Pro" w:hAnsi="Source Sans Pro"/>
          <w:color w:val="34495E"/>
          <w:sz w:val="23"/>
          <w:szCs w:val="23"/>
        </w:rPr>
        <w:t xml:space="preserve"> “</w:t>
      </w:r>
      <w:r>
        <w:rPr>
          <w:rFonts w:ascii="Source Sans Pro" w:hAnsi="Source Sans Pro"/>
          <w:color w:val="34495E"/>
          <w:sz w:val="23"/>
          <w:szCs w:val="23"/>
        </w:rPr>
        <w:t>闪一下</w:t>
      </w:r>
      <w:r>
        <w:rPr>
          <w:rFonts w:ascii="Source Sans Pro" w:hAnsi="Source Sans Pro"/>
          <w:color w:val="34495E"/>
          <w:sz w:val="23"/>
          <w:szCs w:val="23"/>
        </w:rPr>
        <w:t xml:space="preserve">” </w:t>
      </w:r>
      <w:r>
        <w:rPr>
          <w:rFonts w:ascii="Source Sans Pro" w:hAnsi="Source Sans Pro"/>
          <w:color w:val="34495E"/>
          <w:sz w:val="23"/>
          <w:szCs w:val="23"/>
        </w:rPr>
        <w:t>的情况，此时设置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image{will-change: transform}</w:t>
      </w:r>
      <w:r>
        <w:rPr>
          <w:rFonts w:ascii="Source Sans Pro" w:hAnsi="Source Sans Pro"/>
          <w:color w:val="34495E"/>
          <w:sz w:val="23"/>
          <w:szCs w:val="23"/>
        </w:rPr>
        <w:t> ,</w:t>
      </w:r>
      <w:r>
        <w:rPr>
          <w:rFonts w:ascii="Source Sans Pro" w:hAnsi="Source Sans Pro"/>
          <w:color w:val="34495E"/>
          <w:sz w:val="23"/>
          <w:szCs w:val="23"/>
        </w:rPr>
        <w:t>可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优化此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问题。</w:t>
      </w:r>
    </w:p>
    <w:p w14:paraId="029C76B3" w14:textId="77777777" w:rsidR="0048720B" w:rsidRDefault="0048720B" w:rsidP="0048720B">
      <w:pPr>
        <w:widowControl/>
        <w:numPr>
          <w:ilvl w:val="0"/>
          <w:numId w:val="4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自定义组件里面使用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&lt;image&gt;</w:t>
      </w:r>
      <w:r>
        <w:rPr>
          <w:rFonts w:ascii="Source Sans Pro" w:hAnsi="Source Sans Pro"/>
          <w:color w:val="34495E"/>
          <w:sz w:val="23"/>
          <w:szCs w:val="23"/>
        </w:rPr>
        <w:t>时，若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src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使用相对路径可能出现路径查找失败的情况，故建议使用绝对路径。</w:t>
      </w:r>
    </w:p>
    <w:p w14:paraId="47826ACC" w14:textId="77777777" w:rsidR="0048720B" w:rsidRDefault="0048720B" w:rsidP="0048720B">
      <w:pPr>
        <w:widowControl/>
        <w:numPr>
          <w:ilvl w:val="0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webp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格式的图片，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下，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不支持，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支持；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下，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均支持。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下也支持</w:t>
      </w:r>
      <w:r>
        <w:rPr>
          <w:rFonts w:ascii="Source Sans Pro" w:hAnsi="Source Sans Pro"/>
          <w:color w:val="34495E"/>
          <w:sz w:val="23"/>
          <w:szCs w:val="23"/>
        </w:rPr>
        <w:t>gif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147EFA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mode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有效值：</w:t>
      </w:r>
    </w:p>
    <w:p w14:paraId="6FC288FA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mode </w:t>
      </w:r>
      <w:r>
        <w:rPr>
          <w:rFonts w:ascii="Source Sans Pro" w:hAnsi="Source Sans Pro"/>
          <w:color w:val="34495E"/>
          <w:sz w:val="23"/>
          <w:szCs w:val="23"/>
        </w:rPr>
        <w:t>有</w:t>
      </w:r>
      <w:r>
        <w:rPr>
          <w:rFonts w:ascii="Source Sans Pro" w:hAnsi="Source Sans Pro"/>
          <w:color w:val="34495E"/>
          <w:sz w:val="23"/>
          <w:szCs w:val="23"/>
        </w:rPr>
        <w:t xml:space="preserve"> 13 </w:t>
      </w:r>
      <w:r>
        <w:rPr>
          <w:rFonts w:ascii="Source Sans Pro" w:hAnsi="Source Sans Pro"/>
          <w:color w:val="34495E"/>
          <w:sz w:val="23"/>
          <w:szCs w:val="23"/>
        </w:rPr>
        <w:t>种模式，其中</w:t>
      </w:r>
      <w:r>
        <w:rPr>
          <w:rFonts w:ascii="Source Sans Pro" w:hAnsi="Source Sans Pro"/>
          <w:color w:val="34495E"/>
          <w:sz w:val="23"/>
          <w:szCs w:val="23"/>
        </w:rPr>
        <w:t xml:space="preserve"> 4 </w:t>
      </w:r>
      <w:r>
        <w:rPr>
          <w:rFonts w:ascii="Source Sans Pro" w:hAnsi="Source Sans Pro"/>
          <w:color w:val="34495E"/>
          <w:sz w:val="23"/>
          <w:szCs w:val="23"/>
        </w:rPr>
        <w:t>种是缩放模式，</w:t>
      </w:r>
      <w:r>
        <w:rPr>
          <w:rFonts w:ascii="Source Sans Pro" w:hAnsi="Source Sans Pro"/>
          <w:color w:val="34495E"/>
          <w:sz w:val="23"/>
          <w:szCs w:val="23"/>
        </w:rPr>
        <w:t xml:space="preserve">9 </w:t>
      </w:r>
      <w:r>
        <w:rPr>
          <w:rFonts w:ascii="Source Sans Pro" w:hAnsi="Source Sans Pro"/>
          <w:color w:val="34495E"/>
          <w:sz w:val="23"/>
          <w:szCs w:val="23"/>
        </w:rPr>
        <w:t>种是裁剪模式。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671"/>
        <w:gridCol w:w="5559"/>
      </w:tblGrid>
      <w:tr w:rsidR="0048720B" w14:paraId="603465FD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0DC374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模式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0FEA8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9A4BEB2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69727F5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39850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07F5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scaleToFill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12B9E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不保持纵横比缩放图片，使图片的宽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高完全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拉伸至填满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image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元素</w:t>
            </w:r>
          </w:p>
        </w:tc>
      </w:tr>
      <w:tr w:rsidR="0048720B" w14:paraId="3906DD9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8C6E8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78CF1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aspectFit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AD78F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保持纵横比缩放图片，使图片的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长边能完全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显示出来。也就是说，可以完整地将图片显示出来。</w:t>
            </w:r>
          </w:p>
        </w:tc>
      </w:tr>
      <w:tr w:rsidR="0048720B" w14:paraId="6337BD0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6F003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缩放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67C6B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aspectFill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4070E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保持纵横比缩放图片，只保证图片的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短边能完全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显示出来。也就是说，图片通常只在水平或垂直方向是完整的，另一个方向将会发生截取。</w:t>
            </w:r>
          </w:p>
        </w:tc>
      </w:tr>
      <w:tr w:rsidR="0048720B" w14:paraId="63C0B48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5CC74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56F9E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widthFix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BD71B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宽度不变，高度自动变化，保持原图宽高比不变</w:t>
            </w:r>
          </w:p>
        </w:tc>
      </w:tr>
      <w:tr w:rsidR="0048720B" w14:paraId="4A0737F9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D97AB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45FE7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3F435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缩放图片，只显示图片的顶部区域</w:t>
            </w:r>
          </w:p>
        </w:tc>
      </w:tr>
      <w:tr w:rsidR="0048720B" w14:paraId="55432097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FB1D5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A1F3F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1A192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缩放图片，只显示图片的底部区域</w:t>
            </w:r>
          </w:p>
        </w:tc>
      </w:tr>
      <w:tr w:rsidR="0048720B" w14:paraId="118F16CB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4628A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91984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8BDC4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缩放图片，只显示图片的中间区域</w:t>
            </w:r>
          </w:p>
        </w:tc>
      </w:tr>
      <w:tr w:rsidR="0048720B" w14:paraId="53E9901C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6A32C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2BC02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76B42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缩放图片，只显示图片的左边区域</w:t>
            </w:r>
          </w:p>
        </w:tc>
      </w:tr>
      <w:tr w:rsidR="0048720B" w14:paraId="7DCBB3E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4A638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D823D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E35F4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缩放图片，只显示图片的右边区域</w:t>
            </w:r>
          </w:p>
        </w:tc>
      </w:tr>
      <w:tr w:rsidR="0048720B" w14:paraId="79549D0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C2C30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C17A8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 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8563D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缩放图片，只显示图片的左上边区域</w:t>
            </w:r>
          </w:p>
        </w:tc>
      </w:tr>
      <w:tr w:rsidR="0048720B" w14:paraId="4AD42F2F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17FE0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7994F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 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5548B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缩放图片，只显示图片的右上边区域</w:t>
            </w:r>
          </w:p>
        </w:tc>
      </w:tr>
      <w:tr w:rsidR="0048720B" w14:paraId="10C9D571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23049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7367D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 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62DD1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缩放图片，只显示图片的左下边区域</w:t>
            </w:r>
          </w:p>
        </w:tc>
      </w:tr>
      <w:tr w:rsidR="0048720B" w14:paraId="20A8E1C2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0E081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裁剪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597BD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 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F0383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缩放图片，只显示图片的右下边区域</w:t>
            </w:r>
          </w:p>
        </w:tc>
      </w:tr>
    </w:tbl>
    <w:p w14:paraId="09E9922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示例：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33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6099220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DBC7A4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2AB038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image-list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5B32BE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image-item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spellStart"/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item,index</w:t>
      </w:r>
      <w:proofErr w:type="spellEnd"/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) in array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index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5A74ED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image-content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E88BB3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image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200px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200px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background-color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#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eeeeee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:mode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item.mode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3E8210E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                     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imageError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image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ECF606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4B2649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image-title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item.text</w:t>
      </w:r>
      <w:proofErr w:type="spellEnd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CA343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42451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B61BA7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F3BD7D4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5D39D0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23B2A0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2C7E8E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A3F56C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array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6AF2428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scaleToFill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6AEE19B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scaleToFill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：不保持纵横比缩放图片，使图片完全适应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4B5D6D0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A2B8C0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aspectFit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53A7485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aspectFit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：保持纵横比缩放图片，使图片的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长边能完全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显示出来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538E6DF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A1CB5E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aspectFill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5A7C3D3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aspectFill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：保持纵横比缩放图片，只保证图片的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短边能完全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显示出来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6B44FA9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04F232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'top',</w:t>
      </w:r>
    </w:p>
    <w:p w14:paraId="0703E84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缩放图片，只显示图片的顶部区域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3BF2E19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FC4D94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'bottom',</w:t>
      </w:r>
    </w:p>
    <w:p w14:paraId="6DD09C4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'bottom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缩放图片，只显示图片的底部区域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7708838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CAB626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'center',</w:t>
      </w:r>
    </w:p>
    <w:p w14:paraId="75EB13C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'center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缩放图片，只显示图片的中间区域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5663D8D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F82BEF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'left',</w:t>
      </w:r>
    </w:p>
    <w:p w14:paraId="65E5FF0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'left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缩放图片，只显示图片的左边区域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4375607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902CCE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'right',</w:t>
      </w:r>
    </w:p>
    <w:p w14:paraId="4B7AEC8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'right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缩放图片，只显示图片的右边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边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45D06BC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7C48E3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 left',</w:t>
      </w:r>
    </w:p>
    <w:p w14:paraId="7A9169D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 left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缩放图片，只显示图片的左上边区域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37953E7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38AE08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 right',</w:t>
      </w:r>
    </w:p>
    <w:p w14:paraId="31D39D5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'top right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缩放图片，只显示图片的右上边区域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1E46E7F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13EE4A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'bottom left',</w:t>
      </w:r>
    </w:p>
    <w:p w14:paraId="04D5907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'bottom left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缩放图片，只显示图片的左下边区域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1012E90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081E72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mode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'bottom right',</w:t>
      </w:r>
    </w:p>
    <w:p w14:paraId="528D1BC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'bottom right</w:t>
      </w:r>
      <w:r>
        <w:rPr>
          <w:rStyle w:val="token"/>
          <w:rFonts w:ascii="Courier" w:hAnsi="Courier"/>
          <w:color w:val="525252"/>
          <w:shd w:val="clear" w:color="auto" w:fill="F8F8F8"/>
        </w:rPr>
        <w:t>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缩放图片，只显示图片的右下边区域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</w:p>
    <w:p w14:paraId="0A6EA67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}],</w:t>
      </w:r>
    </w:p>
    <w:p w14:paraId="51F5C80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'https://img-cdn-qiniu.dcloud.net.cn/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uniapp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/images/shuijiao.jpg'</w:t>
      </w:r>
    </w:p>
    <w:p w14:paraId="5D086ED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79213D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A0EF23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A70330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imageError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D61783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('image</w:t>
      </w:r>
      <w:r>
        <w:rPr>
          <w:rStyle w:val="token"/>
          <w:rFonts w:ascii="Courier" w:hAnsi="Courier"/>
          <w:color w:val="525252"/>
          <w:shd w:val="clear" w:color="auto" w:fill="F8F8F8"/>
        </w:rPr>
        <w:t>发生</w:t>
      </w:r>
      <w:r>
        <w:rPr>
          <w:rStyle w:val="token"/>
          <w:rFonts w:ascii="Courier" w:hAnsi="Courier"/>
          <w:color w:val="525252"/>
          <w:shd w:val="clear" w:color="auto" w:fill="F8F8F8"/>
        </w:rPr>
        <w:t>error</w:t>
      </w:r>
      <w:r>
        <w:rPr>
          <w:rStyle w:val="token"/>
          <w:rFonts w:ascii="Courier" w:hAnsi="Courier"/>
          <w:color w:val="525252"/>
          <w:shd w:val="clear" w:color="auto" w:fill="F8F8F8"/>
        </w:rPr>
        <w:t>事件，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携带值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为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errMsg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7F4DC16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5025E9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6F2D724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D343A3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原图</w:t>
      </w:r>
    </w:p>
    <w:p w14:paraId="67AA74BF" w14:textId="63A9D230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33570D1C" wp14:editId="026123DF">
            <wp:extent cx="4759960" cy="3171825"/>
            <wp:effectExtent l="0" t="0" r="2540" b="9525"/>
            <wp:docPr id="35" name="图片 35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niap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ADA3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scaleToFill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：不保持纵横比缩放图片，使图片完全适应</w:t>
      </w:r>
    </w:p>
    <w:p w14:paraId="6C0B0F6B" w14:textId="01CD2D4D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2D9EAFBC" wp14:editId="31F792F2">
            <wp:extent cx="1901825" cy="1901825"/>
            <wp:effectExtent l="0" t="0" r="3175" b="3175"/>
            <wp:docPr id="34" name="图片 34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uniap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6777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aspectFit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：保持纵横比缩放图片，使图片的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长边能完全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显示出来</w:t>
      </w:r>
    </w:p>
    <w:p w14:paraId="709D3A23" w14:textId="42349F2B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3BC87A7E" wp14:editId="0B7FD5AA">
            <wp:extent cx="1901825" cy="1901825"/>
            <wp:effectExtent l="0" t="0" r="3175" b="3175"/>
            <wp:docPr id="33" name="图片 33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uniap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3EEF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aspectFill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：保持纵横比缩放图片，只保证图片的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短边能完全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显示出来</w:t>
      </w:r>
    </w:p>
    <w:p w14:paraId="68973827" w14:textId="063AD4C4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150FFA49" wp14:editId="251DE083">
            <wp:extent cx="1901825" cy="1901825"/>
            <wp:effectExtent l="0" t="0" r="3175" b="3175"/>
            <wp:docPr id="32" name="图片 32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iap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2E8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top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缩放图片，只显示图片的顶部区域</w:t>
      </w:r>
    </w:p>
    <w:p w14:paraId="47CEA16B" w14:textId="696A3726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21017313" wp14:editId="135CC7D0">
            <wp:extent cx="1901825" cy="1901825"/>
            <wp:effectExtent l="0" t="0" r="3175" b="3175"/>
            <wp:docPr id="31" name="图片 31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niap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5332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bottom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缩放图片，只显示图片的底部区域</w:t>
      </w:r>
    </w:p>
    <w:p w14:paraId="496B9063" w14:textId="4EFB5F72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4FA86E5A" wp14:editId="28DA04EA">
            <wp:extent cx="1901825" cy="1901825"/>
            <wp:effectExtent l="0" t="0" r="3175" b="3175"/>
            <wp:docPr id="30" name="图片 30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uniap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FD08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center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缩放图片，只显示图片的中间区域</w:t>
      </w:r>
    </w:p>
    <w:p w14:paraId="0E8DF84C" w14:textId="16C607A2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0B9E535B" wp14:editId="7F631267">
            <wp:extent cx="1901825" cy="1901825"/>
            <wp:effectExtent l="0" t="0" r="3175" b="3175"/>
            <wp:docPr id="29" name="图片 29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niap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2DA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left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缩放图片，只显示图片的左边区域</w:t>
      </w:r>
    </w:p>
    <w:p w14:paraId="4B93931F" w14:textId="089B23A3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3F089AC" wp14:editId="29C1BDCD">
            <wp:extent cx="1901825" cy="1901825"/>
            <wp:effectExtent l="0" t="0" r="3175" b="3175"/>
            <wp:docPr id="28" name="图片 28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niap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E74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right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缩放图片，只显示图片的右边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边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区域</w:t>
      </w:r>
    </w:p>
    <w:p w14:paraId="00D9430D" w14:textId="4FA524B4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4DDE6D7D" wp14:editId="25808CC5">
            <wp:extent cx="1901825" cy="1901825"/>
            <wp:effectExtent l="0" t="0" r="3175" b="3175"/>
            <wp:docPr id="27" name="图片 27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uniap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07B1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top left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缩放图片，只显示图片的左上边区域</w:t>
      </w:r>
    </w:p>
    <w:p w14:paraId="2BA9CD19" w14:textId="4615CFBB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691B44BA" wp14:editId="2E8BD923">
            <wp:extent cx="1901825" cy="1901825"/>
            <wp:effectExtent l="0" t="0" r="3175" b="3175"/>
            <wp:docPr id="26" name="图片 26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uniap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F51D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top right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缩放图片，只显示图片的右上边区域</w:t>
      </w:r>
    </w:p>
    <w:p w14:paraId="7A211E21" w14:textId="13D30E2A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56287820" wp14:editId="5D97638D">
            <wp:extent cx="1901825" cy="1901825"/>
            <wp:effectExtent l="0" t="0" r="3175" b="3175"/>
            <wp:docPr id="25" name="图片 25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uniap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D035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bottom left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缩放图片，只显示图片的左下边区域</w:t>
      </w:r>
    </w:p>
    <w:p w14:paraId="52797F5B" w14:textId="6519988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69953452" wp14:editId="494E8A39">
            <wp:extent cx="1901825" cy="1901825"/>
            <wp:effectExtent l="0" t="0" r="3175" b="3175"/>
            <wp:docPr id="24" name="图片 24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uniap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BACD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bottom right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缩放图片，只显示图片的右下边区域</w:t>
      </w:r>
    </w:p>
    <w:p w14:paraId="1B65FDCD" w14:textId="5EA40B8B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1C051FAF" wp14:editId="7A63B858">
            <wp:extent cx="1901825" cy="1901825"/>
            <wp:effectExtent l="0" t="0" r="3175" b="3175"/>
            <wp:docPr id="23" name="图片 23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uniap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4093" w14:textId="04F173C7" w:rsidR="0048720B" w:rsidRDefault="0048720B" w:rsidP="0048720B"/>
    <w:p w14:paraId="3DF358D5" w14:textId="3BA3BE6B" w:rsidR="0048720B" w:rsidRDefault="0048720B" w:rsidP="0048720B"/>
    <w:p w14:paraId="30B9C065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47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video</w:t>
        </w:r>
      </w:hyperlink>
    </w:p>
    <w:p w14:paraId="6116A24E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视频。</w:t>
      </w:r>
    </w:p>
    <w:p w14:paraId="3C5D6C58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48720B" w14:paraId="577F94B0" w14:textId="77777777" w:rsidTr="00BA26F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71235EC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AB834A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D87E95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7CE5A9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C833B78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18D317A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AFE8B7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14B2C2D0" w14:textId="77777777" w:rsidTr="00BA26F4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78067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9CFDF7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C7B46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620002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1.10.0+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A725F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685B6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86929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28E872A1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7"/>
        <w:gridCol w:w="1608"/>
        <w:gridCol w:w="1189"/>
        <w:gridCol w:w="1671"/>
        <w:gridCol w:w="1725"/>
      </w:tblGrid>
      <w:tr w:rsidR="0048720B" w14:paraId="222EA75A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8824A23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9631963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D1C627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ABA22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799AA6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17952E2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D6E16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918DE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FE736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9EC429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要播放视频的资源地址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82F2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4963EE8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1953B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autoplay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AE0F8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96FC7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60718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是否自动播放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F0B53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5979B1C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C2365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AC63A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77DDA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7F1D4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是否循环播放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93A6F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6D153E2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A58A1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muted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AF5EA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D0409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4B5CC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是否静音播放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32989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16FCD27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FD97A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initial-time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B00B3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ABB24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E3DB9B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指定视频初始播放位置，单位为秒（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6CCCE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6499D7E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2218C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1E9C4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5E635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1559F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指定视频时长，单位为秒（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2856E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0BAD289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FC441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controls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CCB5F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6CAFF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A8B49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是否显示默认播放控件（播放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暂停按钮、播放进度、时间）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23B3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7B15D39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FB951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danmu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-list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9412A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 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9B6F4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09B47E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弹幕列表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5DFF3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771740D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62976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danmu-btn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562A2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9BB95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2207A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是否显示弹幕按钮，只在初始化时有效，不能动态变更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8CBC0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3D75416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20986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danmu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83AF1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E1C38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15E8C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是否展示弹幕，只在初始化时有效，不能动态变更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900DF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5FE2697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5B09E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page-gesture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98861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5CF4A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226B7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在非全屏模式下，是否开启亮度与音量调节手势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822C1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48720B" w14:paraId="358BF9B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F4BE6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39CD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90CE9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52E55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设置全屏时视频的方向，不指定则根据宽高比自动判断。有效值为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（正常竖向）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90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（屏幕逆时针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90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度）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-90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（屏幕顺时针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90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度）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358DC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和头条小程序不支持</w:t>
            </w:r>
          </w:p>
        </w:tc>
      </w:tr>
      <w:tr w:rsidR="0048720B" w14:paraId="62BF832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F7715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show-progress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C4EA1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55E82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B8BC1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若不设置，宽度大于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240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时才会显示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13E18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7F4F44F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1684B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fullscreen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btn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ED763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DD9FE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4C656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是否显示全屏按钮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DA8C8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0BE9889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1634E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show-play-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btn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F8C5D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CB3C0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CA876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是否显示视频底部控制栏的播放按钮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B8358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17CE641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29732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show-center-play-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btn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3278E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550D6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F13B2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是否显示视频中间的播放按钮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77539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073A73A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E325A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enable-progress-gesture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27E98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35ED6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E165B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是否开启控制进度的手势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0789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77548AA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74203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objectFit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04C78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6869C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contain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AFC7C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当视频大小与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video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器大小不一致时，视频的表现形式。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contain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：包含，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：填充，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cover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：覆盖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90AD4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48720B" w14:paraId="3D1AD74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573CC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C33C3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E8E97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521C8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视频封面的图片网络资源地址，如果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controls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false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poster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1DBE5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3FDCFF3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C1C54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show-mute-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btn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BA837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5184E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647F9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是否显示静音按钮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8080E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4DBA19D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37EC2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6A46D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2D71D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74171F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视频的标题，全屏时在顶部展示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A7E2F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04D56CE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7ECC6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play-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btn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73C60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81199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C08DC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播放按钮的位置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0BDAC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7E2C3FC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BE79A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enable-play-gesture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4E094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C6F48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9FFC6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是否开启播放手势，即双击切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换播放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暂停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A2734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2E1B15F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98AEB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auto-pause-if-navigate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732CB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8870C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5C826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当跳转到其它小程序页面时，是否自动暂停本页面的视频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027A5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6E36CFB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25B84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auto-pause-if-open-native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1C8EE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A33CD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60CBE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当跳转到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其它微信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原生页面时，是否自动暂停本页面的视频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7C578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0F1C821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CBEBC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vslide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-gesture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224AE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A1411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49CA1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在非全屏模式下，是否开启亮度与音量调节手势（同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page-gesture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D9E46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6BBBD39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B8509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vslide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-gesture-in-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fullscreen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F8008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390ED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FA1E4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在全屏模式下，是否开启亮度与音量调节手势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674B2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554FB34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B1245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ad-unit-id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CB16F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3CA58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A7BEF4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视频前贴广告单元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，更多详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情可参考开放能力</w:t>
            </w:r>
            <w:hyperlink r:id="rId148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视频前贴广告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55815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50F3FB3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9CBDE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poster-for-crawler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2EE37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DA542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DC48C5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用于给搜索等场景作为视频封面展示，建议使用无播放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icon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的视频封面图，只支持网络地址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E0824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4AFA722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FA84F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@play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CBD2D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647D8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2FEAA6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当开始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继续播放时触发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49B6E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1E42BED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FAA29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@pause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3BE22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5EE81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FA03CF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当暂停播放时触发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pause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70ED0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55E08C9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9F79D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@ended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12417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663E9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7BC2F4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当播放到末尾时触发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ended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F2E8F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0CD1D1C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7E91E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timeupdate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AF962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20CE4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957D57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播放进度变化时触发，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currentTime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duration}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。触发频率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250ms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F6316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头条小程序不支持</w:t>
            </w:r>
          </w:p>
        </w:tc>
      </w:tr>
      <w:tr w:rsidR="0048720B" w14:paraId="1F070A6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6969E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fullscreenchange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11908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E14B7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186986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当视频进入和退出全屏时触发，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fullScreen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direction}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direction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vertical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horizontal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94FEF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56825DC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27BB4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@waiting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47ADA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DD3E5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ACD683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视频出现缓冲时触发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AE29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2E5E657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54FD3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82802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7BC80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B50590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视频播放出错时触发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A3436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48720B" w14:paraId="7E647F2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67814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@progress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D6CAE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3382A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27D5B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加载进度变化时触发，只支持一段加载。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{buffered}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，百分比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3EF5B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48720B" w14:paraId="0FAFEA4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701FE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loadedmetadata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84445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3FC28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17BDD2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视频元数据加载完成时触发。</w:t>
            </w: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{width, height, duration}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D9DAE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</w:tbl>
    <w:p w14:paraId="6ABB39CC" w14:textId="77777777" w:rsidR="0048720B" w:rsidRDefault="0048720B" w:rsidP="0048720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&lt;video&gt;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默认宽度</w:t>
      </w:r>
      <w:r>
        <w:rPr>
          <w:rFonts w:ascii="Source Sans Pro" w:hAnsi="Source Sans Pro"/>
          <w:color w:val="34495E"/>
          <w:sz w:val="23"/>
          <w:szCs w:val="23"/>
        </w:rPr>
        <w:t xml:space="preserve"> 300px</w:t>
      </w:r>
      <w:r>
        <w:rPr>
          <w:rFonts w:ascii="Source Sans Pro" w:hAnsi="Source Sans Pro"/>
          <w:color w:val="34495E"/>
          <w:sz w:val="23"/>
          <w:szCs w:val="23"/>
        </w:rPr>
        <w:t>、高度</w:t>
      </w:r>
      <w:r>
        <w:rPr>
          <w:rFonts w:ascii="Source Sans Pro" w:hAnsi="Source Sans Pro"/>
          <w:color w:val="34495E"/>
          <w:sz w:val="23"/>
          <w:szCs w:val="23"/>
        </w:rPr>
        <w:t xml:space="preserve"> 225px</w:t>
      </w:r>
      <w:r>
        <w:rPr>
          <w:rFonts w:ascii="Source Sans Pro" w:hAnsi="Source Sans Pro"/>
          <w:color w:val="34495E"/>
          <w:sz w:val="23"/>
          <w:szCs w:val="23"/>
        </w:rPr>
        <w:t>，可通过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设置宽高。</w:t>
      </w:r>
    </w:p>
    <w:p w14:paraId="2BA5340F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49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7BCADAF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03F4CC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7719C0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-padding-wrap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C7C812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748F1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video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myVideo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src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https://img.cdn.aliyun.dcloud.net.cn/guide/uniapp/%E7%AC%AC1%E8%AE%B2%EF%BC%88uni-app%E4%BA%A7%E5%93%81%E4%BB%8B%E7%BB%8D%EF%BC%89-%20DCloud%E5%AE%98%E6%96%B9%E8%A7%86%E9%A2%91%E6%95%99%E7%A8%8B@20181126.mp4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75A3175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                 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videoErrorCallback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danmu</w:t>
      </w:r>
      <w:proofErr w:type="spellEnd"/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danmuList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enable-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danmu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danmu-btn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controls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video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CC41DB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B56BC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#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ifndef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MP-ALIPAY --&gt;</w:t>
      </w:r>
    </w:p>
    <w:p w14:paraId="7CF4406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-list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-common-mt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15889F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CB17FA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7B08F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-label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弹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幕内容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B143A7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21379F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-list-cell-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03ABBF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input v-model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danmuValue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-input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placeholder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在此处输入弹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幕内容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0848E3C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F56C08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24CB3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494E49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-v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F12F03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sendDanmu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page-body-button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发送弹幕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4973D8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1F8CE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#endif --&gt;</w:t>
      </w:r>
    </w:p>
    <w:p w14:paraId="0A6D4A3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DC5FB9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510214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1C9A4A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FBDE63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335C67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10C829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'',</w:t>
      </w:r>
    </w:p>
    <w:p w14:paraId="27FA211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danmuList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41D4211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第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1s </w:t>
      </w:r>
      <w:r>
        <w:rPr>
          <w:rStyle w:val="token"/>
          <w:rFonts w:ascii="Courier" w:hAnsi="Courier"/>
          <w:color w:val="525252"/>
          <w:shd w:val="clear" w:color="auto" w:fill="F8F8F8"/>
        </w:rPr>
        <w:t>出现的弹幕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0206FA0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'#ff0000',</w:t>
      </w:r>
    </w:p>
    <w:p w14:paraId="60B2A3A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time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</w:p>
    <w:p w14:paraId="403C1D1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D352F1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C5D15A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525252"/>
          <w:shd w:val="clear" w:color="auto" w:fill="F8F8F8"/>
        </w:rPr>
        <w:t>第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3s </w:t>
      </w:r>
      <w:r>
        <w:rPr>
          <w:rStyle w:val="token"/>
          <w:rFonts w:ascii="Courier" w:hAnsi="Courier"/>
          <w:color w:val="525252"/>
          <w:shd w:val="clear" w:color="auto" w:fill="F8F8F8"/>
        </w:rPr>
        <w:t>出现的弹幕</w:t>
      </w:r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</w:p>
    <w:p w14:paraId="7A1437E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'#ff00ff',</w:t>
      </w:r>
    </w:p>
    <w:p w14:paraId="74B268E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time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</w:t>
      </w:r>
    </w:p>
    <w:p w14:paraId="7B6F054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D2BAC1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3F76136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danmuValue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</w:t>
      </w:r>
    </w:p>
    <w:p w14:paraId="2FD3F61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193D03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EA82A0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res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461D44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ifndef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MP-ALIPAY</w:t>
      </w:r>
    </w:p>
    <w:p w14:paraId="5819209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videoContext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r>
        <w:rPr>
          <w:rStyle w:val="token"/>
          <w:rFonts w:ascii="Courier" w:hAnsi="Courier"/>
          <w:color w:val="525252"/>
          <w:shd w:val="clear" w:color="auto" w:fill="F8F8F8"/>
        </w:rPr>
        <w:t>.createVideoContext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myVideo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</w:t>
      </w:r>
    </w:p>
    <w:p w14:paraId="57047D0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623C46A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D6F9D2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DEDDB1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sendDanmu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8FB7C2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videoContext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.sendDanmu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52D6491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text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danmuValue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01BFEE2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.getRandomColor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3B1FF10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536DC55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danmuValue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'';</w:t>
      </w:r>
    </w:p>
    <w:p w14:paraId="3537EBB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D5A171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videoErrorCallback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43541E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r>
        <w:rPr>
          <w:rStyle w:val="token"/>
          <w:rFonts w:ascii="Courier" w:hAnsi="Courier"/>
          <w:color w:val="525252"/>
          <w:shd w:val="clear" w:color="auto" w:fill="F8F8F8"/>
        </w:rPr>
        <w:t>.showModal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4A2ECFC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content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target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errMsg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00E5E55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showCancel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</w:p>
    <w:p w14:paraId="0E9C824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253F2D7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3C1339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getRandomColor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5E5373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rgb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[]</w:t>
      </w:r>
    </w:p>
    <w:p w14:paraId="6584AEE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++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E37D68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color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Math</w:t>
      </w:r>
      <w:r>
        <w:rPr>
          <w:rStyle w:val="token"/>
          <w:rFonts w:ascii="Courier" w:hAnsi="Courier"/>
          <w:color w:val="525252"/>
          <w:shd w:val="clear" w:color="auto" w:fill="F8F8F8"/>
        </w:rPr>
        <w:t>.floor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Math</w:t>
      </w:r>
      <w:r>
        <w:rPr>
          <w:rStyle w:val="token"/>
          <w:rFonts w:ascii="Courier" w:hAnsi="Courier"/>
          <w:color w:val="525252"/>
          <w:shd w:val="clear" w:color="auto" w:fill="F8F8F8"/>
        </w:rPr>
        <w:t>.random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*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256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).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toString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16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2F2D2CE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color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color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length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?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'0'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 xml:space="preserve">color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color</w:t>
      </w:r>
    </w:p>
    <w:p w14:paraId="7320F83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rgb</w:t>
      </w:r>
      <w:r>
        <w:rPr>
          <w:rStyle w:val="token"/>
          <w:rFonts w:ascii="Courier" w:hAnsi="Courier"/>
          <w:color w:val="525252"/>
          <w:shd w:val="clear" w:color="auto" w:fill="F8F8F8"/>
        </w:rPr>
        <w:t>.push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color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52DFC68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DCEF90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'#'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rgb</w:t>
      </w:r>
      <w:r>
        <w:rPr>
          <w:rStyle w:val="token"/>
          <w:rFonts w:ascii="Courier" w:hAnsi="Courier"/>
          <w:color w:val="525252"/>
          <w:shd w:val="clear" w:color="auto" w:fill="F8F8F8"/>
        </w:rPr>
        <w:t>.join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('')</w:t>
      </w:r>
    </w:p>
    <w:p w14:paraId="3834B49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902166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0220A57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4F389CA" w14:textId="7A087DA5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13D36AED" wp14:editId="2E0E6A15">
            <wp:extent cx="3945255" cy="6771640"/>
            <wp:effectExtent l="0" t="0" r="0" b="0"/>
            <wp:docPr id="36" name="图片 36" descr="uni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uniap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67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F096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相关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"https://uniapp.dcloud.io/api/media/video-context?id=createvideocontext"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proofErr w:type="gramStart"/>
      <w:r>
        <w:rPr>
          <w:rStyle w:val="a3"/>
          <w:rFonts w:ascii="Source Sans Pro" w:hAnsi="Source Sans Pro"/>
          <w:sz w:val="23"/>
          <w:szCs w:val="23"/>
        </w:rPr>
        <w:t>uni.createVideoContext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388F7B0A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73701296" w14:textId="77777777" w:rsidR="0048720B" w:rsidRDefault="0048720B" w:rsidP="0048720B">
      <w:pPr>
        <w:pStyle w:val="a4"/>
        <w:numPr>
          <w:ilvl w:val="0"/>
          <w:numId w:val="47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视频播放格式说明：</w:t>
      </w:r>
    </w:p>
    <w:p w14:paraId="2D85EA2C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H5</w:t>
      </w:r>
      <w:r>
        <w:rPr>
          <w:rFonts w:ascii="Source Sans Pro" w:hAnsi="Source Sans Pro"/>
          <w:color w:val="34495E"/>
          <w:sz w:val="23"/>
          <w:szCs w:val="23"/>
        </w:rPr>
        <w:t>平台：支持支持的视频格式视浏览器而定，一般通用的都支持：</w:t>
      </w:r>
      <w:r>
        <w:rPr>
          <w:rFonts w:ascii="Source Sans Pro" w:hAnsi="Source Sans Pro"/>
          <w:color w:val="34495E"/>
          <w:sz w:val="23"/>
          <w:szCs w:val="23"/>
        </w:rPr>
        <w:t>mp4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ogg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。（</w:t>
      </w:r>
      <w:r>
        <w:rPr>
          <w:rStyle w:val="HTML1"/>
          <w:rFonts w:ascii="Courier" w:hAnsi="Courier"/>
          <w:color w:val="E96900"/>
          <w:shd w:val="clear" w:color="auto" w:fill="F8F8F8"/>
        </w:rPr>
        <w:t>&lt;video/&gt;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组件编译到</w:t>
      </w:r>
      <w:r>
        <w:rPr>
          <w:rFonts w:ascii="Source Sans Pro" w:hAnsi="Source Sans Pro"/>
          <w:color w:val="34495E"/>
          <w:sz w:val="23"/>
          <w:szCs w:val="23"/>
        </w:rPr>
        <w:t xml:space="preserve"> H5 </w:t>
      </w:r>
      <w:r>
        <w:rPr>
          <w:rFonts w:ascii="Source Sans Pro" w:hAnsi="Source Sans Pro"/>
          <w:color w:val="34495E"/>
          <w:sz w:val="23"/>
          <w:szCs w:val="23"/>
        </w:rPr>
        <w:t>时会替换为标准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video </w:t>
      </w:r>
      <w:r>
        <w:rPr>
          <w:rFonts w:ascii="Source Sans Pro" w:hAnsi="Source Sans Pro"/>
          <w:color w:val="34495E"/>
          <w:sz w:val="23"/>
          <w:szCs w:val="23"/>
        </w:rPr>
        <w:t>标签）。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端也可以自行在条件编译里使用</w:t>
      </w:r>
      <w:r>
        <w:rPr>
          <w:rFonts w:ascii="Source Sans Pro" w:hAnsi="Source Sans Pro"/>
          <w:color w:val="34495E"/>
          <w:sz w:val="23"/>
          <w:szCs w:val="23"/>
        </w:rPr>
        <w:t>video.js</w:t>
      </w:r>
      <w:r>
        <w:rPr>
          <w:rFonts w:ascii="Source Sans Pro" w:hAnsi="Source Sans Pro"/>
          <w:color w:val="34495E"/>
          <w:sz w:val="23"/>
          <w:szCs w:val="23"/>
        </w:rPr>
        <w:t>等三方库，这些库可以自动判断环境兼容以决定使用标准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t>flash</w:t>
      </w:r>
      <w:r>
        <w:rPr>
          <w:rFonts w:ascii="Source Sans Pro" w:hAnsi="Source Sans Pro"/>
          <w:color w:val="34495E"/>
          <w:sz w:val="23"/>
          <w:szCs w:val="23"/>
        </w:rPr>
        <w:t>来播放。</w:t>
      </w:r>
    </w:p>
    <w:p w14:paraId="05756032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小程序平台：各小程序平台支持程度不同，详见各家文档：</w:t>
      </w:r>
      <w:hyperlink r:id="rId151" w:tgtFrame="_blank" w:history="1"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微信小</w:t>
        </w:r>
        <w:proofErr w:type="gramEnd"/>
        <w:r>
          <w:rPr>
            <w:rStyle w:val="a3"/>
            <w:rFonts w:ascii="Source Sans Pro" w:hAnsi="Source Sans Pro"/>
            <w:sz w:val="23"/>
            <w:szCs w:val="23"/>
          </w:rPr>
          <w:t>程序视频组件文档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152" w:tgtFrame="_blank" w:history="1">
        <w:r>
          <w:rPr>
            <w:rStyle w:val="a3"/>
            <w:rFonts w:ascii="Source Sans Pro" w:hAnsi="Source Sans Pro"/>
            <w:sz w:val="23"/>
            <w:szCs w:val="23"/>
          </w:rPr>
          <w:t>支付宝小程序</w:t>
        </w:r>
        <w:r>
          <w:rPr>
            <w:rStyle w:val="a3"/>
            <w:rFonts w:ascii="Source Sans Pro" w:hAnsi="Source Sans Pro"/>
            <w:sz w:val="23"/>
            <w:szCs w:val="23"/>
          </w:rPr>
          <w:t>video</w:t>
        </w:r>
        <w:r>
          <w:rPr>
            <w:rStyle w:val="a3"/>
            <w:rFonts w:ascii="Source Sans Pro" w:hAnsi="Source Sans Pro"/>
            <w:sz w:val="23"/>
            <w:szCs w:val="23"/>
          </w:rPr>
          <w:t>组件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153" w:anchor="video/" w:tgtFrame="_blank" w:history="1">
        <w:r>
          <w:rPr>
            <w:rStyle w:val="a3"/>
            <w:rFonts w:ascii="Source Sans Pro" w:hAnsi="Source Sans Pro"/>
            <w:sz w:val="23"/>
            <w:szCs w:val="23"/>
          </w:rPr>
          <w:t>百度小程序视频组件文档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154" w:tgtFrame="_blank" w:history="1">
        <w:r>
          <w:rPr>
            <w:rStyle w:val="a3"/>
            <w:rFonts w:ascii="Source Sans Pro" w:hAnsi="Source Sans Pro"/>
            <w:sz w:val="23"/>
            <w:szCs w:val="23"/>
          </w:rPr>
          <w:t>头条小程序视频组件文档</w:t>
        </w:r>
      </w:hyperlink>
    </w:p>
    <w:p w14:paraId="02F81936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平台：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支持本地视频</w:t>
      </w:r>
      <w:r>
        <w:rPr>
          <w:rFonts w:ascii="Source Sans Pro" w:hAnsi="Source Sans Pro"/>
          <w:color w:val="34495E"/>
          <w:sz w:val="23"/>
          <w:szCs w:val="23"/>
        </w:rPr>
        <w:t>(mp4/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flv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)</w:t>
      </w:r>
      <w:r>
        <w:rPr>
          <w:rFonts w:ascii="Source Sans Pro" w:hAnsi="Source Sans Pro"/>
          <w:color w:val="34495E"/>
          <w:sz w:val="23"/>
          <w:szCs w:val="23"/>
        </w:rPr>
        <w:t>、网络视频地址（</w:t>
      </w:r>
      <w:r>
        <w:rPr>
          <w:rFonts w:ascii="Source Sans Pro" w:hAnsi="Source Sans Pro"/>
          <w:color w:val="34495E"/>
          <w:sz w:val="23"/>
          <w:szCs w:val="23"/>
        </w:rPr>
        <w:t>mp4/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flv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/m3u8</w:t>
      </w:r>
      <w:r>
        <w:rPr>
          <w:rFonts w:ascii="Source Sans Pro" w:hAnsi="Source Sans Pro"/>
          <w:color w:val="34495E"/>
          <w:sz w:val="23"/>
          <w:szCs w:val="23"/>
        </w:rPr>
        <w:t>）及流媒体（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rtmp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/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hls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/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rtsp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）。</w:t>
      </w:r>
    </w:p>
    <w:p w14:paraId="02EBE531" w14:textId="77777777" w:rsidR="0048720B" w:rsidRDefault="0048720B" w:rsidP="0048720B">
      <w:pPr>
        <w:pStyle w:val="a4"/>
        <w:numPr>
          <w:ilvl w:val="0"/>
          <w:numId w:val="47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全屏后，如何自行绘制界面？比如加个标题、加个分享按钮</w:t>
      </w:r>
    </w:p>
    <w:p w14:paraId="2EC4419A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 xml:space="preserve"> 2.4.0 </w:t>
      </w:r>
      <w:r>
        <w:rPr>
          <w:rFonts w:ascii="Source Sans Pro" w:hAnsi="Source Sans Pro"/>
          <w:color w:val="34495E"/>
          <w:sz w:val="23"/>
          <w:szCs w:val="23"/>
        </w:rPr>
        <w:t>以上可通过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来绘制界面覆盖元素</w:t>
      </w:r>
    </w:p>
    <w:p w14:paraId="3A156F48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r>
        <w:rPr>
          <w:rFonts w:ascii="Source Sans Pro" w:hAnsi="Source Sans Pro"/>
          <w:color w:val="34495E"/>
          <w:sz w:val="23"/>
          <w:szCs w:val="23"/>
        </w:rPr>
        <w:t xml:space="preserve"> 2.1.5 </w:t>
      </w:r>
      <w:r>
        <w:rPr>
          <w:rFonts w:ascii="Source Sans Pro" w:hAnsi="Source Sans Pro"/>
          <w:color w:val="34495E"/>
          <w:sz w:val="23"/>
          <w:szCs w:val="23"/>
        </w:rPr>
        <w:t>以上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页面的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也可以通过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来绘制界面覆盖元素</w:t>
      </w:r>
    </w:p>
    <w:p w14:paraId="635AF425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端可通过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通用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做法实现</w:t>
      </w:r>
    </w:p>
    <w:p w14:paraId="33552B39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其他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端无法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全屏后自行绘制内容</w:t>
      </w:r>
    </w:p>
    <w:p w14:paraId="6568063E" w14:textId="77777777" w:rsidR="0048720B" w:rsidRDefault="0048720B" w:rsidP="0048720B">
      <w:pPr>
        <w:pStyle w:val="a4"/>
        <w:numPr>
          <w:ilvl w:val="0"/>
          <w:numId w:val="47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如何实现抖音、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映客等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全屏视频垂直滑动切换效果？</w:t>
      </w:r>
    </w:p>
    <w:p w14:paraId="62C45EE0" w14:textId="77777777" w:rsidR="0048720B" w:rsidRDefault="0048720B" w:rsidP="0048720B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 xml:space="preserve"> 2.4.0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2.1.5 </w:t>
      </w:r>
      <w:r>
        <w:rPr>
          <w:rFonts w:ascii="Source Sans Pro" w:hAnsi="Source Sans Pro"/>
          <w:color w:val="34495E"/>
          <w:sz w:val="23"/>
          <w:szCs w:val="23"/>
        </w:rPr>
        <w:t>以上，可通过在垂直的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中内嵌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来实现。原生导航栏设置为</w:t>
      </w:r>
      <w:r>
        <w:rPr>
          <w:rFonts w:ascii="Source Sans Pro" w:hAnsi="Source Sans Pro"/>
          <w:color w:val="34495E"/>
          <w:sz w:val="23"/>
          <w:szCs w:val="23"/>
        </w:rPr>
        <w:t>custom</w:t>
      </w:r>
      <w:r>
        <w:rPr>
          <w:rFonts w:ascii="Source Sans Pro" w:hAnsi="Source Sans Pro"/>
          <w:color w:val="34495E"/>
          <w:sz w:val="23"/>
          <w:szCs w:val="23"/>
        </w:rPr>
        <w:t>，视频长宽设为手机屏幕大小，通过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覆盖视频内容。插件市场有相关</w:t>
      </w:r>
      <w:hyperlink r:id="rId155" w:tgtFrame="_blank" w:history="1">
        <w:r>
          <w:rPr>
            <w:rStyle w:val="a3"/>
            <w:rFonts w:ascii="Source Sans Pro" w:hAnsi="Source Sans Pro"/>
            <w:sz w:val="23"/>
            <w:szCs w:val="23"/>
          </w:rPr>
          <w:t>示例</w:t>
        </w:r>
      </w:hyperlink>
    </w:p>
    <w:p w14:paraId="227895DD" w14:textId="77777777" w:rsidR="0048720B" w:rsidRDefault="0048720B" w:rsidP="0048720B">
      <w:pPr>
        <w:pStyle w:val="a4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&lt;video/&gt;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组件在非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端是原生组件，层级高于普通前端组件，覆盖其需要使用</w:t>
      </w:r>
      <w:hyperlink r:id="rId156" w:tgtFrame="_blank" w:history="1">
        <w:r>
          <w:rPr>
            <w:rStyle w:val="a3"/>
            <w:rFonts w:ascii="Source Sans Pro" w:hAnsi="Source Sans Pro"/>
            <w:sz w:val="23"/>
            <w:szCs w:val="23"/>
          </w:rPr>
          <w:t>cover-view</w:t>
        </w:r>
      </w:hyperlink>
      <w:r>
        <w:rPr>
          <w:rFonts w:ascii="Source Sans Pro" w:hAnsi="Source Sans Pro"/>
          <w:color w:val="34495E"/>
          <w:sz w:val="23"/>
          <w:szCs w:val="23"/>
        </w:rPr>
        <w:t>组件或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 xml:space="preserve"> 2.4.0 </w:t>
      </w:r>
      <w:r>
        <w:rPr>
          <w:rFonts w:ascii="Source Sans Pro" w:hAnsi="Source Sans Pro"/>
          <w:color w:val="34495E"/>
          <w:sz w:val="23"/>
          <w:szCs w:val="23"/>
        </w:rPr>
        <w:t>起已支持</w:t>
      </w:r>
      <w:r>
        <w:rPr>
          <w:rFonts w:ascii="Source Sans Pro" w:hAnsi="Source Sans Pro"/>
          <w:color w:val="34495E"/>
          <w:sz w:val="23"/>
          <w:szCs w:val="23"/>
        </w:rPr>
        <w:t xml:space="preserve"> video </w:t>
      </w:r>
      <w:r>
        <w:rPr>
          <w:rFonts w:ascii="Source Sans Pro" w:hAnsi="Source Sans Pro"/>
          <w:color w:val="34495E"/>
          <w:sz w:val="23"/>
          <w:szCs w:val="23"/>
        </w:rPr>
        <w:t>组件的同层渲染，也就是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在非全屏时，可以被前端元素通过调节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zindex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来遮挡，但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全屏时，仍需要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覆盖。</w:t>
      </w:r>
    </w:p>
    <w:p w14:paraId="0719F4A3" w14:textId="77777777" w:rsidR="0048720B" w:rsidRDefault="0048720B" w:rsidP="0048720B">
      <w:pPr>
        <w:pStyle w:val="a4"/>
        <w:numPr>
          <w:ilvl w:val="0"/>
          <w:numId w:val="47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lastRenderedPageBreak/>
        <w:t>除微信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基础库</w:t>
      </w:r>
      <w:r>
        <w:rPr>
          <w:rFonts w:ascii="Source Sans Pro" w:hAnsi="Source Sans Pro"/>
          <w:color w:val="34495E"/>
          <w:sz w:val="23"/>
          <w:szCs w:val="23"/>
        </w:rPr>
        <w:t xml:space="preserve"> 2.4.0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</w:t>
      </w:r>
      <w:r>
        <w:rPr>
          <w:rFonts w:ascii="Source Sans Pro" w:hAnsi="Source Sans Pro"/>
          <w:color w:val="34495E"/>
          <w:sz w:val="23"/>
          <w:szCs w:val="23"/>
        </w:rPr>
        <w:t xml:space="preserve"> 2.1.5 </w:t>
      </w:r>
      <w:r>
        <w:rPr>
          <w:rFonts w:ascii="Source Sans Pro" w:hAnsi="Source Sans Pro"/>
          <w:color w:val="34495E"/>
          <w:sz w:val="23"/>
          <w:szCs w:val="23"/>
        </w:rPr>
        <w:t>以上，其他情况下非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不能放入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。注意参考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57" w:history="1">
        <w:r>
          <w:rPr>
            <w:rStyle w:val="a3"/>
            <w:rFonts w:ascii="Source Sans Pro" w:hAnsi="Source Sans Pro"/>
            <w:sz w:val="23"/>
            <w:szCs w:val="23"/>
          </w:rPr>
          <w:t>原生组件使用限制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9CAD148" w14:textId="77777777" w:rsidR="0048720B" w:rsidRDefault="0048720B" w:rsidP="0048720B">
      <w:pPr>
        <w:pStyle w:val="a4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平台：使用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&lt;video/&gt;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组件，打包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必须勾选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-&gt;App </w:t>
      </w:r>
      <w:r>
        <w:rPr>
          <w:rFonts w:ascii="Source Sans Pro" w:hAnsi="Source Sans Pro"/>
          <w:color w:val="34495E"/>
          <w:sz w:val="23"/>
          <w:szCs w:val="23"/>
        </w:rPr>
        <w:t>模块权限配置</w:t>
      </w:r>
      <w:r>
        <w:rPr>
          <w:rFonts w:ascii="Source Sans Pro" w:hAnsi="Source Sans Pro"/>
          <w:color w:val="34495E"/>
          <w:sz w:val="23"/>
          <w:szCs w:val="23"/>
        </w:rPr>
        <w:t>-&gt;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VideoPlayer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模块。</w:t>
      </w:r>
    </w:p>
    <w:p w14:paraId="44CB763F" w14:textId="77777777" w:rsidR="0048720B" w:rsidRDefault="0048720B" w:rsidP="0048720B">
      <w:pPr>
        <w:widowControl/>
        <w:numPr>
          <w:ilvl w:val="0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平台：如果使用的视频路径为本地路径，需要配置资源为释放模式：在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文件内</w:t>
      </w:r>
      <w:r>
        <w:rPr>
          <w:rFonts w:ascii="Source Sans Pro" w:hAnsi="Source Sans Pro"/>
          <w:color w:val="34495E"/>
          <w:sz w:val="23"/>
          <w:szCs w:val="23"/>
        </w:rPr>
        <w:t xml:space="preserve"> app-plus </w:t>
      </w:r>
      <w:r>
        <w:rPr>
          <w:rFonts w:ascii="Source Sans Pro" w:hAnsi="Source Sans Pro"/>
          <w:color w:val="34495E"/>
          <w:sz w:val="23"/>
          <w:szCs w:val="23"/>
        </w:rPr>
        <w:t>节点下新增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runmode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配置，设置值为</w:t>
      </w:r>
      <w:r>
        <w:rPr>
          <w:rFonts w:ascii="Source Sans Pro" w:hAnsi="Source Sans Pro"/>
          <w:color w:val="34495E"/>
          <w:sz w:val="23"/>
          <w:szCs w:val="23"/>
        </w:rPr>
        <w:t>liberate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C84267A" w14:textId="77777777" w:rsidR="0048720B" w:rsidRDefault="0048720B" w:rsidP="0048720B">
      <w:pPr>
        <w:widowControl/>
        <w:numPr>
          <w:ilvl w:val="0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平台：如果想使用非原生的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，即原来普通的</w:t>
      </w:r>
      <w:r>
        <w:rPr>
          <w:rFonts w:ascii="Source Sans Pro" w:hAnsi="Source Sans Pro"/>
          <w:color w:val="34495E"/>
          <w:sz w:val="23"/>
          <w:szCs w:val="23"/>
        </w:rPr>
        <w:t>html5</w:t>
      </w:r>
      <w:r>
        <w:rPr>
          <w:rFonts w:ascii="Source Sans Pro" w:hAnsi="Source Sans Pro"/>
          <w:color w:val="34495E"/>
          <w:sz w:val="23"/>
          <w:szCs w:val="23"/>
        </w:rPr>
        <w:t>自带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，可使用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</w:t>
      </w:r>
      <w:r>
        <w:rPr>
          <w:rFonts w:ascii="Source Sans Pro" w:hAnsi="Source Sans Pro"/>
          <w:color w:val="34495E"/>
          <w:sz w:val="23"/>
          <w:szCs w:val="23"/>
        </w:rPr>
        <w:t>load html</w:t>
      </w:r>
      <w:r>
        <w:rPr>
          <w:rFonts w:ascii="Source Sans Pro" w:hAnsi="Source Sans Pro"/>
          <w:color w:val="34495E"/>
          <w:sz w:val="23"/>
          <w:szCs w:val="23"/>
        </w:rPr>
        <w:t>页面，在其中使用普通</w:t>
      </w:r>
      <w:r>
        <w:rPr>
          <w:rFonts w:ascii="Source Sans Pro" w:hAnsi="Source Sans Pro"/>
          <w:color w:val="34495E"/>
          <w:sz w:val="23"/>
          <w:szCs w:val="23"/>
        </w:rPr>
        <w:t>h5 video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4C4FD20" w14:textId="77777777" w:rsidR="0048720B" w:rsidRDefault="0048720B" w:rsidP="0048720B">
      <w:pPr>
        <w:widowControl/>
        <w:numPr>
          <w:ilvl w:val="0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平台：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在部分浏览器中会强制调用原生播放器播放（如：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微信内置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浏览器、</w:t>
      </w:r>
      <w:r>
        <w:rPr>
          <w:rFonts w:ascii="Source Sans Pro" w:hAnsi="Source Sans Pro"/>
          <w:color w:val="34495E"/>
          <w:sz w:val="23"/>
          <w:szCs w:val="23"/>
        </w:rPr>
        <w:t>UC</w:t>
      </w:r>
      <w:r>
        <w:rPr>
          <w:rFonts w:ascii="Source Sans Pro" w:hAnsi="Source Sans Pro"/>
          <w:color w:val="34495E"/>
          <w:sz w:val="23"/>
          <w:szCs w:val="23"/>
        </w:rPr>
        <w:t>浏览器等），在</w:t>
      </w:r>
      <w:r>
        <w:rPr>
          <w:rFonts w:ascii="Source Sans Pro" w:hAnsi="Source Sans Pro"/>
          <w:color w:val="34495E"/>
          <w:sz w:val="23"/>
          <w:szCs w:val="23"/>
        </w:rPr>
        <w:t xml:space="preserve"> x5 </w:t>
      </w:r>
      <w:r>
        <w:rPr>
          <w:rFonts w:ascii="Source Sans Pro" w:hAnsi="Source Sans Pro"/>
          <w:color w:val="34495E"/>
          <w:sz w:val="23"/>
          <w:szCs w:val="23"/>
        </w:rPr>
        <w:t>内核的浏览器中支持配置</w:t>
      </w:r>
      <w:hyperlink r:id="rId158" w:tgtFrame="_blank" w:history="1">
        <w:r>
          <w:rPr>
            <w:rStyle w:val="a3"/>
            <w:rFonts w:ascii="Source Sans Pro" w:hAnsi="Source Sans Pro"/>
            <w:sz w:val="23"/>
            <w:szCs w:val="23"/>
          </w:rPr>
          <w:t>同层播放器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3CCDCF3" w14:textId="32C910DD" w:rsidR="0048720B" w:rsidRDefault="0048720B" w:rsidP="0048720B"/>
    <w:p w14:paraId="6698B3BE" w14:textId="0B34687A" w:rsidR="0048720B" w:rsidRDefault="0048720B" w:rsidP="0048720B"/>
    <w:p w14:paraId="6A97A8F0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59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live-player</w:t>
        </w:r>
      </w:hyperlink>
    </w:p>
    <w:p w14:paraId="5738ED55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实时音视频播放，也称直播拉流。</w:t>
      </w:r>
    </w:p>
    <w:p w14:paraId="3DF5B02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</w:t>
      </w:r>
      <w:r>
        <w:rPr>
          <w:rFonts w:ascii="Source Sans Pro" w:hAnsi="Source Sans Pro"/>
          <w:color w:val="34495E"/>
          <w:sz w:val="23"/>
          <w:szCs w:val="23"/>
        </w:rPr>
        <w:t xml:space="preserve">live-player </w:t>
      </w:r>
      <w:r>
        <w:rPr>
          <w:rFonts w:ascii="Source Sans Pro" w:hAnsi="Source Sans Pro"/>
          <w:color w:val="34495E"/>
          <w:sz w:val="23"/>
          <w:szCs w:val="23"/>
        </w:rPr>
        <w:t>组件需注意：如果发布到小程序，需要先通过各家小程序的审核。指定类目的小程序才能使用（</w:t>
      </w:r>
      <w:hyperlink r:id="rId160" w:tgtFrame="_blank" w:history="1"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微信小</w:t>
        </w:r>
        <w:proofErr w:type="gramEnd"/>
        <w:r>
          <w:rPr>
            <w:rStyle w:val="a3"/>
            <w:rFonts w:ascii="Source Sans Pro" w:hAnsi="Source Sans Pro"/>
            <w:sz w:val="23"/>
            <w:szCs w:val="23"/>
          </w:rPr>
          <w:t>程序类目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161" w:anchor="live-player/" w:tgtFrame="_blank" w:history="1">
        <w:r>
          <w:rPr>
            <w:rStyle w:val="a3"/>
            <w:rFonts w:ascii="Source Sans Pro" w:hAnsi="Source Sans Pro"/>
            <w:sz w:val="23"/>
            <w:szCs w:val="23"/>
          </w:rPr>
          <w:t>百度小程序类目</w:t>
        </w:r>
      </w:hyperlink>
      <w:r>
        <w:rPr>
          <w:rFonts w:ascii="Source Sans Pro" w:hAnsi="Source Sans Pro"/>
          <w:color w:val="34495E"/>
          <w:sz w:val="23"/>
          <w:szCs w:val="23"/>
        </w:rPr>
        <w:t>），审核通过后在各家小程序管理后台自助开通该组件权限。</w:t>
      </w:r>
    </w:p>
    <w:p w14:paraId="157436BE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"/>
        <w:gridCol w:w="772"/>
        <w:gridCol w:w="1316"/>
        <w:gridCol w:w="1459"/>
        <w:gridCol w:w="1316"/>
        <w:gridCol w:w="1316"/>
        <w:gridCol w:w="1261"/>
      </w:tblGrid>
      <w:tr w:rsidR="0048720B" w14:paraId="77A1138A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64D7B0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5B34B6A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A60D821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05053CB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4AB3225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AF6D0A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F6F851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51FE097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77865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见下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69EFDA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237135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AF791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B82C27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8289AA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基础库版本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&gt;=1.52.0)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E8331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19BE3F4D" w14:textId="77777777" w:rsidR="0048720B" w:rsidRDefault="0048720B" w:rsidP="0048720B">
      <w:pPr>
        <w:widowControl/>
        <w:numPr>
          <w:ilvl w:val="0"/>
          <w:numId w:val="4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App</w:t>
      </w:r>
      <w:r>
        <w:rPr>
          <w:rFonts w:ascii="Source Sans Pro" w:hAnsi="Source Sans Pro"/>
          <w:color w:val="34495E"/>
          <w:sz w:val="23"/>
          <w:szCs w:val="23"/>
        </w:rPr>
        <w:t>的实时音视频播放，不是使用</w:t>
      </w:r>
      <w:r>
        <w:rPr>
          <w:rFonts w:ascii="Source Sans Pro" w:hAnsi="Source Sans Pro"/>
          <w:color w:val="34495E"/>
          <w:sz w:val="23"/>
          <w:szCs w:val="23"/>
        </w:rPr>
        <w:t xml:space="preserve"> live-player</w:t>
      </w:r>
      <w:r>
        <w:rPr>
          <w:rFonts w:ascii="Source Sans Pro" w:hAnsi="Source Sans Pro"/>
          <w:color w:val="34495E"/>
          <w:sz w:val="23"/>
          <w:szCs w:val="23"/>
        </w:rPr>
        <w:t>，而是直接使用</w:t>
      </w:r>
      <w:r>
        <w:rPr>
          <w:rFonts w:ascii="Source Sans Pro" w:hAnsi="Source Sans Pro"/>
          <w:color w:val="34495E"/>
          <w:sz w:val="23"/>
          <w:szCs w:val="23"/>
        </w:rPr>
        <w:t xml:space="preserve"> video </w:t>
      </w:r>
      <w:r>
        <w:rPr>
          <w:rFonts w:ascii="Source Sans Pro" w:hAnsi="Source Sans Pro"/>
          <w:color w:val="34495E"/>
          <w:sz w:val="23"/>
          <w:szCs w:val="23"/>
        </w:rPr>
        <w:t>组件。</w:t>
      </w:r>
    </w:p>
    <w:p w14:paraId="328F265E" w14:textId="77777777" w:rsidR="0048720B" w:rsidRDefault="0048720B" w:rsidP="0048720B">
      <w:pPr>
        <w:widowControl/>
        <w:numPr>
          <w:ilvl w:val="0"/>
          <w:numId w:val="4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H5 </w:t>
      </w:r>
      <w:r>
        <w:rPr>
          <w:rFonts w:ascii="Source Sans Pro" w:hAnsi="Source Sans Pro"/>
          <w:color w:val="34495E"/>
          <w:sz w:val="23"/>
          <w:szCs w:val="23"/>
        </w:rPr>
        <w:t>下可用</w:t>
      </w:r>
      <w:r>
        <w:rPr>
          <w:rFonts w:ascii="Source Sans Pro" w:hAnsi="Source Sans Pro"/>
          <w:color w:val="34495E"/>
          <w:sz w:val="23"/>
          <w:szCs w:val="23"/>
        </w:rPr>
        <w:t xml:space="preserve"> video </w:t>
      </w:r>
      <w:r>
        <w:rPr>
          <w:rFonts w:ascii="Source Sans Pro" w:hAnsi="Source Sans Pro"/>
          <w:color w:val="34495E"/>
          <w:sz w:val="23"/>
          <w:szCs w:val="23"/>
        </w:rPr>
        <w:t>播放符合</w:t>
      </w:r>
      <w:r>
        <w:rPr>
          <w:rFonts w:ascii="Source Sans Pro" w:hAnsi="Source Sans Pro"/>
          <w:color w:val="34495E"/>
          <w:sz w:val="23"/>
          <w:szCs w:val="23"/>
        </w:rPr>
        <w:t xml:space="preserve"> HTML5 </w:t>
      </w:r>
      <w:r>
        <w:rPr>
          <w:rFonts w:ascii="Source Sans Pro" w:hAnsi="Source Sans Pro"/>
          <w:color w:val="34495E"/>
          <w:sz w:val="23"/>
          <w:szCs w:val="23"/>
        </w:rPr>
        <w:t>规范的流媒体，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rtmp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等非</w:t>
      </w:r>
      <w:r>
        <w:rPr>
          <w:rFonts w:ascii="Source Sans Pro" w:hAnsi="Source Sans Pro"/>
          <w:color w:val="34495E"/>
          <w:sz w:val="23"/>
          <w:szCs w:val="23"/>
        </w:rPr>
        <w:t xml:space="preserve"> HTML5 </w:t>
      </w:r>
      <w:r>
        <w:rPr>
          <w:rFonts w:ascii="Source Sans Pro" w:hAnsi="Source Sans Pro"/>
          <w:color w:val="34495E"/>
          <w:sz w:val="23"/>
          <w:szCs w:val="23"/>
        </w:rPr>
        <w:t>标准的流媒体格式，仅在部分支持</w:t>
      </w:r>
      <w:r>
        <w:rPr>
          <w:rFonts w:ascii="Source Sans Pro" w:hAnsi="Source Sans Pro"/>
          <w:color w:val="34495E"/>
          <w:sz w:val="23"/>
          <w:szCs w:val="23"/>
        </w:rPr>
        <w:t xml:space="preserve"> flash </w:t>
      </w:r>
      <w:r>
        <w:rPr>
          <w:rFonts w:ascii="Source Sans Pro" w:hAnsi="Source Sans Pro"/>
          <w:color w:val="34495E"/>
          <w:sz w:val="23"/>
          <w:szCs w:val="23"/>
        </w:rPr>
        <w:t>的国内手机浏览器上可播放。在</w:t>
      </w:r>
      <w:r>
        <w:rPr>
          <w:rFonts w:ascii="Source Sans Pro" w:hAnsi="Source Sans Pro"/>
          <w:color w:val="34495E"/>
          <w:sz w:val="23"/>
          <w:szCs w:val="23"/>
        </w:rPr>
        <w:t xml:space="preserve"> pc </w:t>
      </w:r>
      <w:r>
        <w:rPr>
          <w:rFonts w:ascii="Source Sans Pro" w:hAnsi="Source Sans Pro"/>
          <w:color w:val="34495E"/>
          <w:sz w:val="23"/>
          <w:szCs w:val="23"/>
        </w:rPr>
        <w:t>浏览器上，需要安装</w:t>
      </w:r>
      <w:r>
        <w:rPr>
          <w:rFonts w:ascii="Source Sans Pro" w:hAnsi="Source Sans Pro"/>
          <w:color w:val="34495E"/>
          <w:sz w:val="23"/>
          <w:szCs w:val="23"/>
        </w:rPr>
        <w:t xml:space="preserve"> flash </w:t>
      </w:r>
      <w:r>
        <w:rPr>
          <w:rFonts w:ascii="Source Sans Pro" w:hAnsi="Source Sans Pro"/>
          <w:color w:val="34495E"/>
          <w:sz w:val="23"/>
          <w:szCs w:val="23"/>
        </w:rPr>
        <w:t>插件才能播放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rtmp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等格式。</w:t>
      </w:r>
    </w:p>
    <w:p w14:paraId="38BFC33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  <w:gridCol w:w="1615"/>
        <w:gridCol w:w="1193"/>
        <w:gridCol w:w="1642"/>
        <w:gridCol w:w="1733"/>
      </w:tblGrid>
      <w:tr w:rsidR="0048720B" w14:paraId="7907B0C3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FB19B88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BA875DD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8BE87BD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6A1914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150EFAD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48720B" w14:paraId="6518E8B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151EC7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4A8E8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AFA3C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6E88D1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live-player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属性的唯一标志符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839C8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3C7ED07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A5AAFA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9CE626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363BE4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A44583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音视频地址。百度小程序支持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m3u8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格式；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flv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rtmp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0B8876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186AB4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111909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FA4F00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B59FF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C5E4F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live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（直播），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RTC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（实时通话，该模式时延更低）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ED168C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48720B" w14:paraId="338B3A7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65F2B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autoplay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1D8FED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276672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91D3B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自动播放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74FFEE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365E68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4F6589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muted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F7255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605C16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99DE6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是否静音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EB353A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044B8E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48ED69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orientation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C88300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56772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vertical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252EE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画面方向，可选值有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vertical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horizontal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859F80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A03EDB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767A18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object-fit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36AE14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C11A6B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contain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1F5CF5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填充模式，可选值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:contain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fillCrop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3DCD8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74CF9B8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C48989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background-mute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DD1BB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7E331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7B0F37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进入后台时是否静音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036F3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0329A24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8F5DFE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min-cache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15B72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206A3A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97EDBD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最小缓冲区，单位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884E1E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21F3D4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442FCC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max-cache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EA9E6C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CC62A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F0D30B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最大缓冲区，单位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DD1FF0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773AC7D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7FFB1B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statechange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D11ADE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008B3E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EAA623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播放状态变化事件，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{code}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453AC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28D507C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11ABEC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netstatus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FD395A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8E098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0FBBF0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网络状态通知，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{info}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A99564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48720B" w14:paraId="64E73CE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9921A9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fullscreenchange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AD103D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549E59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4B79EC" w14:textId="77777777" w:rsidR="0048720B" w:rsidRDefault="0048720B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全屏变化事件，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detail = {direction,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fullScreen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9143EA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16183C0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3AC42878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百度小程序</w:t>
      </w:r>
      <w:r>
        <w:rPr>
          <w:rFonts w:ascii="Source Sans Pro" w:hAnsi="Source Sans Pro"/>
          <w:color w:val="34495E"/>
          <w:sz w:val="23"/>
          <w:szCs w:val="23"/>
        </w:rPr>
        <w:t xml:space="preserve"> iOS </w:t>
      </w:r>
      <w:r>
        <w:rPr>
          <w:rFonts w:ascii="Source Sans Pro" w:hAnsi="Source Sans Pro"/>
          <w:color w:val="34495E"/>
          <w:sz w:val="23"/>
          <w:szCs w:val="23"/>
        </w:rPr>
        <w:t>端不支持设置</w:t>
      </w:r>
      <w:r>
        <w:rPr>
          <w:rFonts w:ascii="Source Sans Pro" w:hAnsi="Source Sans Pro"/>
          <w:color w:val="34495E"/>
          <w:sz w:val="23"/>
          <w:szCs w:val="23"/>
        </w:rPr>
        <w:t xml:space="preserve"> orientation </w:t>
      </w:r>
      <w:r>
        <w:rPr>
          <w:rFonts w:ascii="Source Sans Pro" w:hAnsi="Source Sans Pro"/>
          <w:color w:val="34495E"/>
          <w:sz w:val="23"/>
          <w:szCs w:val="23"/>
        </w:rPr>
        <w:t>属性；</w:t>
      </w:r>
    </w:p>
    <w:p w14:paraId="12515F75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程序已废弃</w:t>
      </w:r>
      <w:r>
        <w:rPr>
          <w:rFonts w:ascii="Source Sans Pro" w:hAnsi="Source Sans Pro"/>
          <w:color w:val="34495E"/>
          <w:sz w:val="23"/>
          <w:szCs w:val="23"/>
        </w:rPr>
        <w:t xml:space="preserve"> background-mute </w:t>
      </w:r>
      <w:r>
        <w:rPr>
          <w:rFonts w:ascii="Source Sans Pro" w:hAnsi="Source Sans Pro"/>
          <w:color w:val="34495E"/>
          <w:sz w:val="23"/>
          <w:szCs w:val="23"/>
        </w:rPr>
        <w:t>属性，默认为进入后台静音；</w:t>
      </w:r>
    </w:p>
    <w:p w14:paraId="56C7D981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live-player </w:t>
      </w:r>
      <w:r>
        <w:rPr>
          <w:rFonts w:ascii="Source Sans Pro" w:hAnsi="Source Sans Pro"/>
          <w:color w:val="34495E"/>
          <w:sz w:val="23"/>
          <w:szCs w:val="23"/>
        </w:rPr>
        <w:t>默认宽度</w:t>
      </w:r>
      <w:r>
        <w:rPr>
          <w:rFonts w:ascii="Source Sans Pro" w:hAnsi="Source Sans Pro"/>
          <w:color w:val="34495E"/>
          <w:sz w:val="23"/>
          <w:szCs w:val="23"/>
        </w:rPr>
        <w:t xml:space="preserve"> 300px</w:t>
      </w:r>
      <w:r>
        <w:rPr>
          <w:rFonts w:ascii="Source Sans Pro" w:hAnsi="Source Sans Pro"/>
          <w:color w:val="34495E"/>
          <w:sz w:val="23"/>
          <w:szCs w:val="23"/>
        </w:rPr>
        <w:t>、高度</w:t>
      </w:r>
      <w:r>
        <w:rPr>
          <w:rFonts w:ascii="Source Sans Pro" w:hAnsi="Source Sans Pro"/>
          <w:color w:val="34495E"/>
          <w:sz w:val="23"/>
          <w:szCs w:val="23"/>
        </w:rPr>
        <w:t xml:space="preserve"> 225px</w:t>
      </w:r>
      <w:r>
        <w:rPr>
          <w:rFonts w:ascii="Source Sans Pro" w:hAnsi="Source Sans Pro"/>
          <w:color w:val="34495E"/>
          <w:sz w:val="23"/>
          <w:szCs w:val="23"/>
        </w:rPr>
        <w:t>；</w:t>
      </w:r>
    </w:p>
    <w:p w14:paraId="4BF00713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live-player </w:t>
      </w:r>
      <w:r>
        <w:rPr>
          <w:rFonts w:ascii="Source Sans Pro" w:hAnsi="Source Sans Pro"/>
          <w:color w:val="34495E"/>
          <w:sz w:val="23"/>
          <w:szCs w:val="23"/>
        </w:rPr>
        <w:t>是原生组件，层级高于前端组件，请勿在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中使用</w:t>
      </w:r>
    </w:p>
    <w:p w14:paraId="524C3C3E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小程序下覆盖</w:t>
      </w:r>
      <w:r>
        <w:rPr>
          <w:rFonts w:ascii="Source Sans Pro" w:hAnsi="Source Sans Pro"/>
          <w:color w:val="34495E"/>
          <w:sz w:val="23"/>
          <w:szCs w:val="23"/>
        </w:rPr>
        <w:t>live-player</w:t>
      </w:r>
      <w:r>
        <w:rPr>
          <w:rFonts w:ascii="Source Sans Pro" w:hAnsi="Source Sans Pro"/>
          <w:color w:val="34495E"/>
          <w:sz w:val="23"/>
          <w:szCs w:val="23"/>
        </w:rPr>
        <w:t>需要使用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"https://uniapp.dcloud.io/component/native-component"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详见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51AFF648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live-player </w:t>
      </w:r>
      <w:r>
        <w:rPr>
          <w:rFonts w:ascii="Source Sans Pro" w:hAnsi="Source Sans Pro"/>
          <w:color w:val="34495E"/>
          <w:sz w:val="23"/>
          <w:szCs w:val="23"/>
        </w:rPr>
        <w:t>组件相关</w:t>
      </w:r>
      <w:r>
        <w:rPr>
          <w:rFonts w:ascii="Source Sans Pro" w:hAnsi="Source Sans Pro"/>
          <w:color w:val="34495E"/>
          <w:sz w:val="23"/>
          <w:szCs w:val="23"/>
        </w:rPr>
        <w:t xml:space="preserve"> JS API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"https://uniapp.dcloud.io/api/media/live-player-context"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createLivePlayerContext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6688073D" w14:textId="77777777" w:rsidR="0048720B" w:rsidRDefault="0048720B" w:rsidP="0048720B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小程序平台使用</w:t>
      </w:r>
      <w:r>
        <w:rPr>
          <w:rFonts w:ascii="Source Sans Pro" w:hAnsi="Source Sans Pro"/>
          <w:color w:val="34495E"/>
          <w:sz w:val="23"/>
          <w:szCs w:val="23"/>
        </w:rPr>
        <w:t>live-player</w:t>
      </w:r>
      <w:r>
        <w:rPr>
          <w:rFonts w:ascii="Source Sans Pro" w:hAnsi="Source Sans Pro"/>
          <w:color w:val="34495E"/>
          <w:sz w:val="23"/>
          <w:szCs w:val="23"/>
        </w:rPr>
        <w:t>有审核限制，请注意参考各家文档，</w:t>
      </w:r>
    </w:p>
    <w:p w14:paraId="0B8A9C42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状态码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7040"/>
      </w:tblGrid>
      <w:tr w:rsidR="0048720B" w14:paraId="05866CB7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99556F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代码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86F6BC7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187F50F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055D88" w14:textId="77777777" w:rsidR="0048720B" w:rsidRDefault="0048720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E1F4F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已经连接服务器</w:t>
            </w:r>
          </w:p>
        </w:tc>
      </w:tr>
      <w:tr w:rsidR="0048720B" w14:paraId="34C37FD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5103A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2002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059F7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已经连接服务器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开始拉流</w:t>
            </w:r>
            <w:proofErr w:type="gramEnd"/>
          </w:p>
        </w:tc>
      </w:tr>
      <w:tr w:rsidR="0048720B" w14:paraId="4ACC2B4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0CD66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8A82E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网络接收到首个视频数据包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(IDR)</w:t>
            </w:r>
          </w:p>
        </w:tc>
      </w:tr>
      <w:tr w:rsidR="0048720B" w14:paraId="31DBE86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A4794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CDDE7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视频播放开始</w:t>
            </w:r>
          </w:p>
        </w:tc>
      </w:tr>
      <w:tr w:rsidR="0048720B" w14:paraId="3988AEF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7060B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3BDC8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视频播放进度</w:t>
            </w:r>
          </w:p>
        </w:tc>
      </w:tr>
      <w:tr w:rsidR="0048720B" w14:paraId="7647970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AC235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D4F85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视频播放结束</w:t>
            </w:r>
          </w:p>
        </w:tc>
      </w:tr>
      <w:tr w:rsidR="0048720B" w14:paraId="358E24D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7A436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77DE0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视频播放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Loading</w:t>
            </w:r>
          </w:p>
        </w:tc>
      </w:tr>
      <w:tr w:rsidR="0048720B" w14:paraId="5891E9E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28F63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7B9F1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解码器启动</w:t>
            </w:r>
          </w:p>
        </w:tc>
      </w:tr>
      <w:tr w:rsidR="0048720B" w14:paraId="665F5E0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C7FD0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426D1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视频分辨率改变</w:t>
            </w:r>
          </w:p>
        </w:tc>
      </w:tr>
      <w:tr w:rsidR="0048720B" w14:paraId="438C97D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A6EA2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-2301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71386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网络断连，且经多次重连抢救无效，更多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重试请自行重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启播放</w:t>
            </w:r>
          </w:p>
        </w:tc>
      </w:tr>
      <w:tr w:rsidR="0048720B" w14:paraId="2D7543B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AABCB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-2302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16CAF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加速拉流地址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失败</w:t>
            </w:r>
          </w:p>
        </w:tc>
      </w:tr>
      <w:tr w:rsidR="0048720B" w14:paraId="45DCC49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B2AE9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2101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E1007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当前视频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帧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解码失败</w:t>
            </w:r>
          </w:p>
        </w:tc>
      </w:tr>
      <w:tr w:rsidR="0048720B" w14:paraId="303C260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6F383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CB670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当前音频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帧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解码失败</w:t>
            </w:r>
          </w:p>
        </w:tc>
      </w:tr>
      <w:tr w:rsidR="0048720B" w14:paraId="1D1BFD1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8A992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224E1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网络断连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已启动自动重连</w:t>
            </w:r>
          </w:p>
        </w:tc>
      </w:tr>
      <w:tr w:rsidR="0048720B" w14:paraId="52186B4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CA132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4CD1C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网络来包不稳：可能是下行带宽不足，或由于主播端出流不均匀</w:t>
            </w:r>
          </w:p>
        </w:tc>
      </w:tr>
      <w:tr w:rsidR="0048720B" w14:paraId="14E10D2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D84E2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3BBD7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当前视频播放出现卡顿</w:t>
            </w:r>
          </w:p>
        </w:tc>
      </w:tr>
      <w:tr w:rsidR="0048720B" w14:paraId="15B43E0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C323A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3ABEB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硬解启动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失败，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采用软解</w:t>
            </w:r>
            <w:proofErr w:type="gramEnd"/>
          </w:p>
        </w:tc>
      </w:tr>
      <w:tr w:rsidR="0048720B" w14:paraId="258E775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BCD64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74668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当前视频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帧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不连续，可能丢帧</w:t>
            </w:r>
          </w:p>
        </w:tc>
      </w:tr>
      <w:tr w:rsidR="0048720B" w14:paraId="56FC625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84982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2108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CEB4D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流硬解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第一个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帧失败，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SDK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自动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切软解</w:t>
            </w:r>
            <w:proofErr w:type="gramEnd"/>
          </w:p>
        </w:tc>
      </w:tr>
      <w:tr w:rsidR="0048720B" w14:paraId="739C843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54787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9E728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RTMP -DNS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解析失败</w:t>
            </w:r>
          </w:p>
        </w:tc>
      </w:tr>
      <w:tr w:rsidR="0048720B" w14:paraId="71CF644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888C9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8664A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RTMP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服务器连接失败</w:t>
            </w:r>
          </w:p>
        </w:tc>
      </w:tr>
      <w:tr w:rsidR="0048720B" w14:paraId="4A020E8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46F84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3003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B042D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RTMP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服务器握手失败</w:t>
            </w:r>
          </w:p>
        </w:tc>
      </w:tr>
      <w:tr w:rsidR="0048720B" w14:paraId="3FBAB31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3F64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3C0C8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RTMP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读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写失败</w:t>
            </w:r>
            <w:proofErr w:type="gramEnd"/>
          </w:p>
        </w:tc>
      </w:tr>
    </w:tbl>
    <w:p w14:paraId="7874B3A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网络状态数据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6471"/>
      </w:tblGrid>
      <w:tr w:rsidR="0048720B" w14:paraId="5608CBC2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1DAA2C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键名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D1627FB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42E996A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7DA9D2" w14:textId="77777777" w:rsidR="0048720B" w:rsidRDefault="0048720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videoBitrate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E896A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当前视频编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码器输出的比特率，单位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kbps</w:t>
            </w:r>
          </w:p>
        </w:tc>
      </w:tr>
      <w:tr w:rsidR="0048720B" w14:paraId="5793D0D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45982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audioBitrate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E9EF7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当前音频编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码器输出的比特率，单位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kbps</w:t>
            </w:r>
          </w:p>
        </w:tc>
      </w:tr>
      <w:tr w:rsidR="0048720B" w14:paraId="2686E66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C0901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videoFPS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63B79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视频帧率</w:t>
            </w:r>
            <w:proofErr w:type="gramEnd"/>
          </w:p>
        </w:tc>
      </w:tr>
      <w:tr w:rsidR="0048720B" w14:paraId="3FA92EB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4219B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videoGOP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E17DF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当前视频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GOP,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也就是每两个关键帧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(I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帧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间隔时长，单位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</w:t>
            </w:r>
          </w:p>
        </w:tc>
      </w:tr>
      <w:tr w:rsidR="0048720B" w14:paraId="7F92871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71E3B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netSpeed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3AD1E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当前的发送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接收速度</w:t>
            </w:r>
          </w:p>
        </w:tc>
      </w:tr>
      <w:tr w:rsidR="0048720B" w14:paraId="02E50B9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5676B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netJitter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145A9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网络抖动情况，抖动越大，网络越不稳定</w:t>
            </w:r>
          </w:p>
        </w:tc>
      </w:tr>
      <w:tr w:rsidR="0048720B" w14:paraId="2A1B4D5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B199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videoWidth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119F5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视频画面的宽度</w:t>
            </w:r>
          </w:p>
        </w:tc>
      </w:tr>
      <w:tr w:rsidR="0048720B" w14:paraId="338F3F6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71B51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videoHeight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3C90E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视频画面的高度</w:t>
            </w:r>
          </w:p>
        </w:tc>
      </w:tr>
    </w:tbl>
    <w:p w14:paraId="197F9A86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</w:p>
    <w:p w14:paraId="4F57CD3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live-player</w:t>
      </w:r>
    </w:p>
    <w:p w14:paraId="7667815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https://domain/pull_stream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7BDA4E8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autoplay</w:t>
      </w:r>
      <w:proofErr w:type="spellEnd"/>
    </w:p>
    <w:p w14:paraId="0102B1F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statechange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statechange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F71F10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error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3138580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2973B7"/>
          <w:shd w:val="clear" w:color="auto" w:fill="F8F8F8"/>
        </w:rPr>
      </w:pPr>
      <w:r>
        <w:rPr>
          <w:rStyle w:val="token"/>
          <w:rFonts w:ascii="Courier" w:hAnsi="Courier"/>
          <w:color w:val="2973B7"/>
          <w:shd w:val="clear" w:color="auto" w:fill="F8F8F8"/>
        </w:rPr>
        <w:t xml:space="preserve"> 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300px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225px</w:t>
      </w:r>
      <w:r>
        <w:rPr>
          <w:rStyle w:val="token"/>
          <w:rFonts w:ascii="Courier" w:hAnsi="Courier"/>
          <w:color w:val="525252"/>
          <w:shd w:val="clear" w:color="auto" w:fill="F8F8F8"/>
        </w:rPr>
        <w:t>;"</w:t>
      </w:r>
    </w:p>
    <w:p w14:paraId="599622F1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6FC750F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C78FBC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:{</w:t>
      </w:r>
      <w:proofErr w:type="gramEnd"/>
    </w:p>
    <w:p w14:paraId="585FCD0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statechange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){</w:t>
      </w:r>
      <w:proofErr w:type="gramEnd"/>
    </w:p>
    <w:p w14:paraId="6E4A115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'live-player code:',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code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2A87F12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C3A2D3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error(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){</w:t>
      </w:r>
      <w:proofErr w:type="gramEnd"/>
    </w:p>
    <w:p w14:paraId="1EE599F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.error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('live-player error:',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errMsg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695012F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FF441B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88A7F06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498CBBC" w14:textId="1437C5BA" w:rsidR="0048720B" w:rsidRDefault="0048720B" w:rsidP="0048720B"/>
    <w:p w14:paraId="3AA91B0E" w14:textId="047FC18E" w:rsidR="0048720B" w:rsidRDefault="0048720B" w:rsidP="0048720B"/>
    <w:p w14:paraId="77E31007" w14:textId="77777777" w:rsidR="0048720B" w:rsidRDefault="0048720B" w:rsidP="0048720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6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live-pusher</w:t>
        </w:r>
      </w:hyperlink>
    </w:p>
    <w:p w14:paraId="5CEADBE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实时音视频录制，也称直播推流。</w:t>
      </w:r>
    </w:p>
    <w:p w14:paraId="3903BE7B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768"/>
        <w:gridCol w:w="1301"/>
        <w:gridCol w:w="1441"/>
        <w:gridCol w:w="1301"/>
        <w:gridCol w:w="1301"/>
        <w:gridCol w:w="1248"/>
      </w:tblGrid>
      <w:tr w:rsidR="0048720B" w14:paraId="07E0BCB6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AF550A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45E5119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5A1E93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953B5DC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748533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26CBEC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B69E0C5" w14:textId="77777777" w:rsidR="0048720B" w:rsidRDefault="004872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48720B" w14:paraId="168767E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B44F1C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4BB977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16F155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352151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C1FA8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6733FF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426773" w14:textId="77777777" w:rsidR="0048720B" w:rsidRDefault="0048720B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</w:tr>
    </w:tbl>
    <w:p w14:paraId="63A969BF" w14:textId="77777777" w:rsidR="0048720B" w:rsidRDefault="0048720B" w:rsidP="0048720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页面需要支持直播推流，需编写条件编译代码，使用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plus.video.LivePusher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"https://ask.dcloud.net.cn/article/13416"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业务指南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、</w:t>
      </w:r>
      <w:hyperlink r:id="rId163" w:anchor="plus.video.LivePusher" w:tgtFrame="_blank" w:history="1">
        <w:r>
          <w:rPr>
            <w:rStyle w:val="a3"/>
            <w:rFonts w:ascii="Source Sans Pro" w:hAnsi="Source Sans Pro"/>
            <w:sz w:val="23"/>
            <w:szCs w:val="23"/>
          </w:rPr>
          <w:t>规范文档</w:t>
        </w:r>
      </w:hyperlink>
    </w:p>
    <w:p w14:paraId="754AAF02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做直播，比使用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的优势有：</w:t>
      </w:r>
    </w:p>
    <w:p w14:paraId="4D28CBC6" w14:textId="77777777" w:rsidR="0048720B" w:rsidRDefault="0048720B" w:rsidP="0048720B">
      <w:pPr>
        <w:widowControl/>
        <w:numPr>
          <w:ilvl w:val="0"/>
          <w:numId w:val="5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可一套代码直接编译到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和微信</w:t>
      </w:r>
    </w:p>
    <w:p w14:paraId="311E4213" w14:textId="77777777" w:rsidR="0048720B" w:rsidRDefault="0048720B" w:rsidP="0048720B">
      <w:pPr>
        <w:widowControl/>
        <w:numPr>
          <w:ilvl w:val="0"/>
          <w:numId w:val="5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更强大，在视频上绘制元素更容易。如果只考虑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端的话，不用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，任意组件都可以覆盖</w:t>
      </w:r>
      <w:r>
        <w:rPr>
          <w:rFonts w:ascii="Source Sans Pro" w:hAnsi="Source Sans Pro"/>
          <w:color w:val="34495E"/>
          <w:sz w:val="23"/>
          <w:szCs w:val="23"/>
        </w:rPr>
        <w:t>live-pusher</w:t>
      </w:r>
      <w:r>
        <w:rPr>
          <w:rFonts w:ascii="Source Sans Pro" w:hAnsi="Source Sans Pro"/>
          <w:color w:val="34495E"/>
          <w:sz w:val="23"/>
          <w:szCs w:val="23"/>
        </w:rPr>
        <w:t>组件，因为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没有层级问题。</w:t>
      </w:r>
    </w:p>
    <w:p w14:paraId="70D98FE4" w14:textId="77777777" w:rsidR="0048720B" w:rsidRDefault="0048720B" w:rsidP="0048720B">
      <w:pPr>
        <w:widowControl/>
        <w:numPr>
          <w:ilvl w:val="0"/>
          <w:numId w:val="5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若需要视频内嵌在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里上下滑动（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类抖音、映客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首页模式），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端只有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才能实现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当然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相比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的坏处是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写法受限，如果只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开发微信小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程序，不考虑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，那么使用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页面也是一样的。</w:t>
      </w:r>
    </w:p>
    <w:p w14:paraId="6572187C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参数说明</w:t>
      </w:r>
    </w:p>
    <w:p w14:paraId="65223439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设置</w:t>
      </w:r>
      <w:r>
        <w:rPr>
          <w:rFonts w:ascii="Source Sans Pro" w:hAnsi="Source Sans Pro"/>
          <w:color w:val="34495E"/>
          <w:sz w:val="23"/>
          <w:szCs w:val="23"/>
        </w:rPr>
        <w:t>live-pusher</w:t>
      </w:r>
      <w:r>
        <w:rPr>
          <w:rFonts w:ascii="Source Sans Pro" w:hAnsi="Source Sans Pro"/>
          <w:color w:val="34495E"/>
          <w:sz w:val="23"/>
          <w:szCs w:val="23"/>
        </w:rPr>
        <w:t>组件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的推流地址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推流视频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模式等。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1396"/>
        <w:gridCol w:w="1290"/>
        <w:gridCol w:w="1060"/>
        <w:gridCol w:w="2849"/>
      </w:tblGrid>
      <w:tr w:rsidR="0048720B" w14:paraId="7B6FEFD9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3A4D1D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3AD4CA5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A621A33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0940294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933988B" w14:textId="77777777" w:rsidR="0048720B" w:rsidRDefault="0048720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48720B" w14:paraId="6D8091A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51527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D66C9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1094E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2D36AA" w14:textId="77777777" w:rsidR="0048720B" w:rsidRDefault="0048720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96DBF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推流地址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RTMP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协议。</w:t>
            </w:r>
          </w:p>
        </w:tc>
      </w:tr>
      <w:tr w:rsidR="0048720B" w14:paraId="6DFA4F7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5FA89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D3F0F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D0FA0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15538E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336D7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推流视频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模式，可取值：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（标清）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HD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（高清）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 FHD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（超清）。</w:t>
            </w:r>
          </w:p>
        </w:tc>
      </w:tr>
      <w:tr w:rsidR="0048720B" w14:paraId="1E53318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C7195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aspect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22FBC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22332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3:2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12011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BFBA1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视频宽高比例</w:t>
            </w:r>
          </w:p>
        </w:tc>
      </w:tr>
      <w:tr w:rsidR="0048720B" w14:paraId="63DC571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9F6606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muted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19E28D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5042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4C35B7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B56B2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是否静音。</w:t>
            </w:r>
          </w:p>
        </w:tc>
      </w:tr>
      <w:tr w:rsidR="0048720B" w14:paraId="7B5D1FD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5CF85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enable-camera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F6E3B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8A47A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ECCF8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E153EA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开启摄像头。</w:t>
            </w:r>
          </w:p>
        </w:tc>
      </w:tr>
      <w:tr w:rsidR="0048720B" w14:paraId="76F04AB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9C0B5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auto-focus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6B1EE3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8C92A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E1EBC1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1E069C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自动聚集。</w:t>
            </w:r>
          </w:p>
        </w:tc>
      </w:tr>
      <w:tr w:rsidR="0048720B" w14:paraId="77503FC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6E2EBB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beauty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03B23F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D9ED8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7A61A8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014F69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美颜，取值范围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0-9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取值范围为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0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表示关闭。</w:t>
            </w:r>
          </w:p>
        </w:tc>
      </w:tr>
      <w:tr w:rsidR="0048720B" w14:paraId="2C8B6D3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AB2D2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whiteness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EF0642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CFDF7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BC37F0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BAC104" w14:textId="77777777" w:rsidR="0048720B" w:rsidRDefault="004872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美白，取值范围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0-9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取值范围为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0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表示关闭。</w:t>
            </w:r>
          </w:p>
        </w:tc>
      </w:tr>
    </w:tbl>
    <w:p w14:paraId="7BEA1B7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F2BA1E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7F0063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&lt;live-pusher id='livePusher1' ref="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livePusher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 class="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livePusher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"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url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=""</w:t>
      </w:r>
    </w:p>
    <w:p w14:paraId="3E2C701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mode="SD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" :muted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="true" :enable-camera="true" :auto-focus="true" :beauty="1" whiteness="2"</w:t>
      </w:r>
    </w:p>
    <w:p w14:paraId="49D5B81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aspect="9:16" @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statechange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statechange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 @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netstatus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netstatus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 @error = "error"</w:t>
      </w:r>
    </w:p>
    <w:p w14:paraId="2705177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&gt;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live-pusher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962DFE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start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开始推流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34F51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pause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暂停推流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AC42F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resume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resume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691A0A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stop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停止推流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BCCCC8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snapshot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快照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CE66A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startPreview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开启摄像头预览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44DCD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stopPreview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关闭摄像头预览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BD8616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switchCamera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切换摄像头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1E2CE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BAD4407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1179D8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032DD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F027D3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data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D8B038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fil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</w:p>
    <w:p w14:paraId="4913416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2C049A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5D691F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注意：需要在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中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或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延时</w:t>
      </w:r>
    </w:p>
    <w:p w14:paraId="33A9913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r>
        <w:rPr>
          <w:rStyle w:val="token"/>
          <w:rFonts w:ascii="Courier" w:hAnsi="Courier"/>
          <w:color w:val="525252"/>
          <w:shd w:val="clear" w:color="auto" w:fill="F8F8F8"/>
        </w:rPr>
        <w:t>.createLivePusherContext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0B349A1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C0907A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1785A1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statechange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124903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statechange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72BCD3A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111E02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netstatus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5D07E1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netstatus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1A8267B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7D0A64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error(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A87B56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"error:"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03461DF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3F72F8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start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CE7B98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.start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50C5F65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5894B1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livePusher.start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0F1199A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13F6FC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69B031A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76CF5D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close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A20C2E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.close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75E0EFE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1614E2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livePusher.close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1D004680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E9D5A8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65A7494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DB23CB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snapshot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9D1481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.snapshot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0CC6CED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1F9714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spellStart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197ACD7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728211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7989922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DB870C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resume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7CB6C5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.resume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72073A1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A4C55F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livePusher.resume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7D8A442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C64CC0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01F4162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C03192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pause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DE7F8F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.pause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7746A40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C0FE47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livePusher.pause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38BD1C39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9F092F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2D42186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BAEA34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stop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5BB74D2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.stop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137D90C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328F39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spellStart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6516EAD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B3CDA6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2894860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4E5983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switchCamera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70E987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.switchCamera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65FB85BC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D46773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livePusher.switchCamera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1357F40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039D7B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36151DC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3256CFB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startPreview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DD2D0C5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.startPreview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0B9FEB8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11AC12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livePusher.startPreview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4A71CB3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A8DDE17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7F8DDB6A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0276128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stopPreview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1C6E186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.stopPreview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45C688AE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success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C76497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livePusher.stopPreview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10EE864D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9A2E083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});</w:t>
      </w:r>
    </w:p>
    <w:p w14:paraId="688BBF54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437ED21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090EF3F" w14:textId="77777777" w:rsidR="0048720B" w:rsidRDefault="0048720B" w:rsidP="0048720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336F8B6" w14:textId="77777777" w:rsidR="0048720B" w:rsidRDefault="0048720B" w:rsidP="0048720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HTML1"/>
          <w:rFonts w:ascii="Courier" w:hAnsi="Courier"/>
          <w:color w:val="525252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F03A20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相关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"https://uniapp.dcloud.io/api/media/live-pusher-context?id=createlivepushercontext"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proofErr w:type="gramStart"/>
      <w:r>
        <w:rPr>
          <w:rStyle w:val="a3"/>
          <w:rFonts w:ascii="Source Sans Pro" w:hAnsi="Source Sans Pro"/>
          <w:sz w:val="23"/>
          <w:szCs w:val="23"/>
        </w:rPr>
        <w:t>uni.createLivePusherContext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60F2EB63" w14:textId="77777777" w:rsidR="0048720B" w:rsidRDefault="0048720B" w:rsidP="0048720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623D2847" w14:textId="77777777" w:rsidR="0048720B" w:rsidRDefault="0048720B" w:rsidP="0048720B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 xml:space="preserve">live-pusher </w:t>
      </w:r>
      <w:r>
        <w:rPr>
          <w:rFonts w:ascii="Source Sans Pro" w:hAnsi="Source Sans Pro"/>
          <w:color w:val="34495E"/>
          <w:sz w:val="23"/>
          <w:szCs w:val="23"/>
        </w:rPr>
        <w:t>是原生组件，在小程序端层级高于前端组件，需使用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覆盖。在低版本微信中，</w:t>
      </w:r>
      <w:r>
        <w:rPr>
          <w:rFonts w:ascii="Source Sans Pro" w:hAnsi="Source Sans Pro"/>
          <w:color w:val="34495E"/>
          <w:sz w:val="23"/>
          <w:szCs w:val="23"/>
        </w:rPr>
        <w:t>live-pusher</w:t>
      </w:r>
      <w:r>
        <w:rPr>
          <w:rFonts w:ascii="Source Sans Pro" w:hAnsi="Source Sans Pro"/>
          <w:color w:val="34495E"/>
          <w:sz w:val="23"/>
          <w:szCs w:val="23"/>
        </w:rPr>
        <w:t>无法内嵌于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中。在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文件中，</w:t>
      </w:r>
      <w:r>
        <w:rPr>
          <w:rFonts w:ascii="Source Sans Pro" w:hAnsi="Source Sans Pro"/>
          <w:color w:val="34495E"/>
          <w:sz w:val="23"/>
          <w:szCs w:val="23"/>
        </w:rPr>
        <w:t>live-pusher</w:t>
      </w:r>
      <w:r>
        <w:rPr>
          <w:rFonts w:ascii="Source Sans Pro" w:hAnsi="Source Sans Pro"/>
          <w:color w:val="34495E"/>
          <w:sz w:val="23"/>
          <w:szCs w:val="23"/>
        </w:rPr>
        <w:t>没有这类限制。</w:t>
      </w:r>
    </w:p>
    <w:p w14:paraId="5F3F1A89" w14:textId="77777777" w:rsidR="0048720B" w:rsidRDefault="0048720B" w:rsidP="0048720B">
      <w:pPr>
        <w:widowControl/>
        <w:numPr>
          <w:ilvl w:val="0"/>
          <w:numId w:val="5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平台：使用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&lt;live-pusher/&gt;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组件，打包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必须勾选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-&gt;App </w:t>
      </w:r>
      <w:r>
        <w:rPr>
          <w:rFonts w:ascii="Source Sans Pro" w:hAnsi="Source Sans Pro"/>
          <w:color w:val="34495E"/>
          <w:sz w:val="23"/>
          <w:szCs w:val="23"/>
        </w:rPr>
        <w:t>模块权限配置</w:t>
      </w:r>
      <w:r>
        <w:rPr>
          <w:rFonts w:ascii="Source Sans Pro" w:hAnsi="Source Sans Pro"/>
          <w:color w:val="34495E"/>
          <w:sz w:val="23"/>
          <w:szCs w:val="23"/>
        </w:rPr>
        <w:t>-&gt;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LivePusher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(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直播推流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 xml:space="preserve">) </w:t>
      </w:r>
      <w:r>
        <w:rPr>
          <w:rFonts w:ascii="Source Sans Pro" w:hAnsi="Source Sans Pro"/>
          <w:color w:val="34495E"/>
          <w:sz w:val="23"/>
          <w:szCs w:val="23"/>
        </w:rPr>
        <w:t>模块。</w:t>
      </w:r>
    </w:p>
    <w:p w14:paraId="3431136B" w14:textId="2CC4E949" w:rsidR="0048720B" w:rsidRDefault="0048720B" w:rsidP="0048720B">
      <w:pPr>
        <w:pStyle w:val="1"/>
        <w:jc w:val="center"/>
      </w:pPr>
      <w:r>
        <w:rPr>
          <w:rFonts w:hint="eastAsia"/>
        </w:rPr>
        <w:t>地图</w:t>
      </w:r>
    </w:p>
    <w:p w14:paraId="225EFDF7" w14:textId="77777777" w:rsidR="00CC36DA" w:rsidRDefault="00CC36DA" w:rsidP="00CC36DA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64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map</w:t>
        </w:r>
      </w:hyperlink>
    </w:p>
    <w:p w14:paraId="3141BBB5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地图。</w:t>
      </w:r>
    </w:p>
    <w:p w14:paraId="41CAD377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CC36DA" w14:paraId="716A2907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1F455D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3B4BF0D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122D63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641CBC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7AF361C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BB9388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217AD8F" w14:textId="77777777" w:rsidR="00CC36DA" w:rsidRDefault="00CC36D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CC36DA" w14:paraId="219B711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B4E8D5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54ED74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2625D9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86E434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ED67B8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B0ECF6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F8197" w14:textId="77777777" w:rsidR="00CC36DA" w:rsidRDefault="00CC36DA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</w:tr>
    </w:tbl>
    <w:p w14:paraId="634E8D7E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2261"/>
        <w:gridCol w:w="1220"/>
        <w:gridCol w:w="1014"/>
        <w:gridCol w:w="1841"/>
      </w:tblGrid>
      <w:tr w:rsidR="00CC36DA" w14:paraId="4C8049F0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970A91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7D36D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ACB71B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AF97614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F33ACFE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C36DA" w14:paraId="4B7E111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A168D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longitude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3F9BC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47160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23E495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中心经度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04CEC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0F22844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62AD45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latitude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9E0AF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17192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2C6680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中心纬度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650FF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796B711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39297A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F9021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D10A5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87508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缩放级别，取值范围为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5-18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28199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5C8C0FD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DDEC53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markers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C000E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EF3BB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D3A6BD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标记点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07BD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0A984C6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48AD69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polyline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3143B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00F5D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E411E5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路线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8F616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4F84647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B8477E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circles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9B5D1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4F8E5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14FFB7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A2F45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4D305A3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0E8E7C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controls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7CE47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54A22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DCDF73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75043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637C394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0304AB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include-points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D6EF8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B0255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94B0BA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缩放视野以包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含所有给定的坐标点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4CA5A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序、支付宝小程序</w:t>
            </w:r>
          </w:p>
        </w:tc>
      </w:tr>
      <w:tr w:rsidR="00CC36DA" w14:paraId="50F1B3D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AE66C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show-location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A9E88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49CBF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22D5E4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显示带有方向的当前定位点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745BC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、百度小程序、支付宝小程序</w:t>
            </w:r>
          </w:p>
        </w:tc>
      </w:tr>
      <w:tr w:rsidR="00CC36DA" w14:paraId="3A13A56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8E05B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polygons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7E34E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Array.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&lt;</w:t>
            </w:r>
            <w:proofErr w:type="gramEnd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polygon&gt;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C0E36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DFC912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多边形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31804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程序、百度小程序、支付宝小程序</w:t>
            </w:r>
          </w:p>
        </w:tc>
      </w:tr>
      <w:tr w:rsidR="00CC36DA" w14:paraId="1D6806E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BCFFF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markertap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B46C4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AA35C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DD3123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点击标记点时触发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B2E78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2.3.3+, 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平台需要指定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marker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对象属性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id</w:t>
            </w:r>
          </w:p>
        </w:tc>
      </w:tr>
      <w:tr w:rsidR="00CC36DA" w14:paraId="3D0B642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DD608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callouttap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CCCCA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D3B93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758D08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点击标记点对应的气泡时触发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B0572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76019D9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0D2957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controltap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F7E94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BC968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E7245D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点击控件时触发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6AD88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7B9283F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078EEF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regionchange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03420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08491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E94663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视野发生变化时触发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3DF2A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、百度小程序、支付宝小程序</w:t>
            </w:r>
          </w:p>
        </w:tc>
      </w:tr>
      <w:tr w:rsidR="00CC36DA" w14:paraId="7B637AC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DEC8B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@tap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C80BA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73A4F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8D54E6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点击地图时触发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EF75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0530869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6A0AA5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@updated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273A9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FF030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24E7E9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在地图渲染更新完成时触发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E1957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</w:tbl>
    <w:p w14:paraId="31A8592D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2271D2AA" w14:textId="77777777" w:rsidR="00CC36DA" w:rsidRDefault="00CC36DA" w:rsidP="00CC36DA">
      <w:pPr>
        <w:widowControl/>
        <w:numPr>
          <w:ilvl w:val="0"/>
          <w:numId w:val="5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组件的宽</w:t>
      </w:r>
      <w:r>
        <w:rPr>
          <w:rFonts w:ascii="Source Sans Pro" w:hAnsi="Source Sans Pro"/>
          <w:color w:val="34495E"/>
          <w:sz w:val="23"/>
          <w:szCs w:val="23"/>
        </w:rPr>
        <w:t>/</w:t>
      </w:r>
      <w:r>
        <w:rPr>
          <w:rFonts w:ascii="Source Sans Pro" w:hAnsi="Source Sans Pro"/>
          <w:color w:val="34495E"/>
          <w:sz w:val="23"/>
          <w:szCs w:val="23"/>
        </w:rPr>
        <w:t>高推荐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写直接量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，比如：</w:t>
      </w:r>
      <w:r>
        <w:rPr>
          <w:rFonts w:ascii="Source Sans Pro" w:hAnsi="Source Sans Pro"/>
          <w:color w:val="34495E"/>
          <w:sz w:val="23"/>
          <w:szCs w:val="23"/>
        </w:rPr>
        <w:t>750rpx</w:t>
      </w:r>
      <w:r>
        <w:rPr>
          <w:rFonts w:ascii="Source Sans Pro" w:hAnsi="Source Sans Pro"/>
          <w:color w:val="34495E"/>
          <w:sz w:val="23"/>
          <w:szCs w:val="23"/>
        </w:rPr>
        <w:t>，不要设置百分比值。</w:t>
      </w:r>
    </w:p>
    <w:p w14:paraId="03AB89E5" w14:textId="77777777" w:rsidR="00CC36DA" w:rsidRDefault="00CC36DA" w:rsidP="00CC36DA">
      <w:pPr>
        <w:widowControl/>
        <w:numPr>
          <w:ilvl w:val="0"/>
          <w:numId w:val="5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只支持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gcj02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坐标</w:t>
      </w:r>
    </w:p>
    <w:p w14:paraId="66D5CA44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markers</w:t>
      </w:r>
    </w:p>
    <w:p w14:paraId="32BD75C2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标记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点用于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在地图上显示标记的位置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5"/>
        <w:gridCol w:w="1050"/>
        <w:gridCol w:w="1368"/>
        <w:gridCol w:w="1050"/>
        <w:gridCol w:w="1368"/>
        <w:gridCol w:w="1949"/>
      </w:tblGrid>
      <w:tr w:rsidR="00CC36DA" w14:paraId="11010F5A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5B7243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43B459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E87B41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CD539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D0BAB2E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3B2E4D1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C36DA" w14:paraId="574FFBD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B6B8F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E31B0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标记点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9084A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3ED65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B173E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marker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点击事件回调会返回此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。建议为每个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marker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设置上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类型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，保证更新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marker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时有更好的性能。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B7B2B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2116384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7DF78C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latitude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8E7A6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FB3C6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4A0E7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19E88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浮点数，范围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-90 ~ 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F9B80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12A5DF1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7A54DC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longitude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165DE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1E3D6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26F01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D466A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浮点数，范围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-180 ~ 180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733AD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7D71676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6D4989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AAB2C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标注点名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9899D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52989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B37C6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点击时显示，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callout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存在时将被忽略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B8DFE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、支付宝小程序、百度小程序</w:t>
            </w:r>
          </w:p>
        </w:tc>
      </w:tr>
      <w:tr w:rsidR="00CC36DA" w14:paraId="1E192A3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98716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440D1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显示的图标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B6B81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C15CE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1661E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项目目录下的图片路径，支持相对路径写法，以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'/'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开头则表示相对小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程序根目录；也支持临时路径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B8015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17DC24D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759397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rotate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ABDB4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旋转角度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07067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8F990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EEC2A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顺时针旋转的角度，范围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 ~ 360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ADD54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程序、支付宝小程序、百度小程序</w:t>
            </w:r>
          </w:p>
        </w:tc>
      </w:tr>
      <w:tr w:rsidR="00CC36DA" w14:paraId="354F0A6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7E255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alpha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6B879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标注的透明度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3EB2E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62477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5BC01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，无透明，范围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 ~ 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E5573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程序、支付宝小程序、百度小程序</w:t>
            </w:r>
          </w:p>
        </w:tc>
      </w:tr>
      <w:tr w:rsidR="00CC36DA" w14:paraId="3619CB8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4E16C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CC036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标注图标宽度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ABEBC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80E4D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D80B1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默认为图片实际宽度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2F068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、支付宝小程序、百度小程序</w:t>
            </w:r>
          </w:p>
        </w:tc>
      </w:tr>
      <w:tr w:rsidR="00CC36DA" w14:paraId="73305D7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A197C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48FE7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标注图标高度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58070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11AC6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0F824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默认为图片实际高度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057A4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、支付宝小程序、百度小程序</w:t>
            </w:r>
          </w:p>
        </w:tc>
      </w:tr>
      <w:tr w:rsidR="00CC36DA" w14:paraId="577F4AB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7D909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callout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1CBD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自定义标记点上方的气泡窗口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96247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02B56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F578F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支持的属性见下表，可识别换行符。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2EB26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</w:p>
        </w:tc>
      </w:tr>
      <w:tr w:rsidR="00CC36DA" w14:paraId="13E0C91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6185B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label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53FC1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为标记点旁边增加标签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FB288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4E3D3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8EA0E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支持的属性见下表，可识别换行符。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C05DF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0FD92CB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8EFF0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anchor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96AB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经纬度在标注图标的锚点，默认底边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中点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DF751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9B332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05D2B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{x, y}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表示横向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(0-1)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表示竖向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(0-1)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{x: .5, y: 1}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表示底边中点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7223E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</w:tbl>
    <w:p w14:paraId="199443DE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marker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上的气泡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callout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3"/>
        <w:gridCol w:w="2253"/>
        <w:gridCol w:w="1386"/>
        <w:gridCol w:w="2748"/>
      </w:tblGrid>
      <w:tr w:rsidR="00CC36DA" w14:paraId="226B04A6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7FC4CA6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515749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325A69C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6757089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C36DA" w14:paraId="02569B9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9E15B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B3FD4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08409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A1E83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5C43458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9CA5D5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92C76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F7AD6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C4281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2B6C8CB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D0702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6BE6B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文字大小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7E735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1C86C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7BE73D8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600AD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borderRadius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8C042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callout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边框圆角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888C1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71FC4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3D1AF54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303DC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bgColor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BFF90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背景色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C2533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0647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645AEDE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40B30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padding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20242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文本边缘留白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16B5A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43428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1469AA1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64D89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display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D5B20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'BYCLICK':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; 'ALWAYS':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常显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1BB7F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6C8CF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3015EAD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AF089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textAlign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E8CF8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文本对齐方式。有效值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left, right,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6E965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8A135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</w:tbl>
    <w:p w14:paraId="53DF374F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marker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上的标签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label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3"/>
        <w:gridCol w:w="2196"/>
        <w:gridCol w:w="1386"/>
        <w:gridCol w:w="2805"/>
      </w:tblGrid>
      <w:tr w:rsidR="00CC36DA" w14:paraId="528E7FE2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559BF8C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F161C46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478F09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A470B6F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C36DA" w14:paraId="1F6D49F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CCE3C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4B51F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94303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09C23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448F948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BC7914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7DCC0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08371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36BA2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3351235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41C15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3906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文字大小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E6CEA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92A85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3FA89DC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C5A59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6F25D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label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的坐标，原点是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marker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对应的经纬度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0A9C1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12FE0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3DA2712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B8999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E9946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label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的坐标，原点是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marker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对应的经纬度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EEAC4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54D5F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31678F5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DCA78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13101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边框宽度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5D822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57ABD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4F9D3FD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F23C8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096EB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边框颜色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E97AF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1EFB5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48E021E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A762B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borderRadius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82DC1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边框圆角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4382B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FA0D6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223AC60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8232D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bgColor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E5A00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背景色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39D7C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18E5F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234AACB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CC45E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padding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A2615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文本边缘留白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7D502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7994B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43AAC51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D17EF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textAlign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018FD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文本对齐方式。有效值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left, right,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F731F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440CC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</w:tbl>
    <w:p w14:paraId="095725C6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polyline</w:t>
      </w:r>
    </w:p>
    <w:p w14:paraId="6F50D56C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指定一系列坐标点，从数组第一项连线至最后一项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4"/>
        <w:gridCol w:w="993"/>
        <w:gridCol w:w="1280"/>
        <w:gridCol w:w="993"/>
        <w:gridCol w:w="1441"/>
        <w:gridCol w:w="1779"/>
      </w:tblGrid>
      <w:tr w:rsidR="00CC36DA" w14:paraId="3561E2B1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B188ECB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2AAD47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8466B17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871338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F91838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23041F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CC36DA" w14:paraId="7595366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27A7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points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60083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经纬度数组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28AEB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C2FF1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C1DF9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[{latitude: 0, longitude: 0}]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AA83F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72F9FC9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54020C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DF8C4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线的颜色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148A3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07D37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4995B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8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位十六进制表示，后两位表示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alpha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值，如：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#0000AA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015A8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72FC5A0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5B7B06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8B9D7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线的宽度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25146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8BBCF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DCD62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1147CD" w14:textId="77777777" w:rsidR="00CC36DA" w:rsidRDefault="00CC36D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C36DA" w14:paraId="4B8A523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161D6C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dottedLine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73ADA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是否虚线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984F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CF7C8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EA389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89CD0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、百度小程序、支付宝小程序</w:t>
            </w:r>
          </w:p>
        </w:tc>
      </w:tr>
      <w:tr w:rsidR="00CC36DA" w14:paraId="3DDBEAA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81D4D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arrowLine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CE038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带箭头的线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6B502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EFB64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3072C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程序开发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者工具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暂不支持该属性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B0CE0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52C1634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C62E5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arrowIconPath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EC640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更换箭头图标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C5F84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D3455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17EA4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arrowLine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829CA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</w:t>
            </w:r>
          </w:p>
        </w:tc>
      </w:tr>
      <w:tr w:rsidR="00CC36DA" w14:paraId="7795BFC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09764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0A539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线的边框颜色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356F4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FA725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028B3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A39B9E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  <w:tr w:rsidR="00CC36DA" w14:paraId="6445744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EA5AA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A3B4B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线的厚度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58D5B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0B329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A04FF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28049A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</w:t>
            </w:r>
          </w:p>
        </w:tc>
      </w:tr>
    </w:tbl>
    <w:p w14:paraId="578B2DBF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polygon</w:t>
      </w:r>
      <w:r>
        <w:rPr>
          <w:rFonts w:ascii="Source Sans Pro" w:hAnsi="Source Sans Pro"/>
          <w:color w:val="34495E"/>
          <w:sz w:val="23"/>
          <w:szCs w:val="23"/>
        </w:rPr>
        <w:br/>
      </w:r>
      <w:r>
        <w:rPr>
          <w:rFonts w:ascii="Source Sans Pro" w:hAnsi="Source Sans Pro"/>
          <w:color w:val="34495E"/>
          <w:sz w:val="23"/>
          <w:szCs w:val="23"/>
        </w:rPr>
        <w:t>指定一系列坐标点，根据</w:t>
      </w:r>
      <w:r>
        <w:rPr>
          <w:rFonts w:ascii="Source Sans Pro" w:hAnsi="Source Sans Pro"/>
          <w:color w:val="34495E"/>
          <w:sz w:val="23"/>
          <w:szCs w:val="23"/>
        </w:rPr>
        <w:t xml:space="preserve"> points </w:t>
      </w:r>
      <w:r>
        <w:rPr>
          <w:rFonts w:ascii="Source Sans Pro" w:hAnsi="Source Sans Pro"/>
          <w:color w:val="34495E"/>
          <w:sz w:val="23"/>
          <w:szCs w:val="23"/>
        </w:rPr>
        <w:t>坐标数据生成闭合多边形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1505"/>
        <w:gridCol w:w="1386"/>
        <w:gridCol w:w="1060"/>
        <w:gridCol w:w="1971"/>
        <w:gridCol w:w="606"/>
      </w:tblGrid>
      <w:tr w:rsidR="00CC36DA" w14:paraId="7E6E11E6" w14:textId="77777777" w:rsidTr="000273FC">
        <w:trPr>
          <w:gridAfter w:val="1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66E3B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3398E9C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220CEF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AFA5F9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07F4B07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CC36DA" w14:paraId="130CD566" w14:textId="77777777" w:rsidTr="000273FC">
        <w:trPr>
          <w:gridAfter w:val="1"/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B193E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points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83B56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经纬度数组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D2D18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BD598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21357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[{latitude: 0, longitude: 0}]</w:t>
            </w:r>
          </w:p>
        </w:tc>
      </w:tr>
      <w:tr w:rsidR="00CC36DA" w14:paraId="65397CFB" w14:textId="77777777" w:rsidTr="000273FC">
        <w:trPr>
          <w:gridAfter w:val="1"/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63624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strokeWidth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BD13E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描边的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B273D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12EBF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F3ACC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4C79B96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7C85B8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strokeColor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2CA3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描边的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B3BEA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A5C20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10F9E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十六进制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4F123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019EC18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CA1820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fillColor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0C8BE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填充颜色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609FC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DF1E6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9DAE8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十六进制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D66D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56D32DA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737B89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zIndex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571DA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设置多边形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Z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轴数值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19374F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6B888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623B3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85F34A" w14:textId="77777777" w:rsidR="00CC36DA" w:rsidRDefault="00CC36D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E8C5734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circles</w:t>
      </w:r>
    </w:p>
    <w:p w14:paraId="68FA74C7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在地图上显示圆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1263"/>
        <w:gridCol w:w="1386"/>
        <w:gridCol w:w="1060"/>
        <w:gridCol w:w="2819"/>
      </w:tblGrid>
      <w:tr w:rsidR="00CC36DA" w14:paraId="1494822E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B5EDF1E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1A26029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4FCBDA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94C448F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EEFE09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CC36DA" w14:paraId="39146EA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52C93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latitude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FD5CA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D761A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CB3E3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1E439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浮点数，范围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-90 ~ 90</w:t>
            </w:r>
          </w:p>
        </w:tc>
      </w:tr>
      <w:tr w:rsidR="00CC36DA" w14:paraId="616DA63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E67C66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longitude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3F2C9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9DBCE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639D1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8D57C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浮点数，范围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-180 ~ 180</w:t>
            </w:r>
          </w:p>
        </w:tc>
      </w:tr>
      <w:tr w:rsidR="00CC36DA" w14:paraId="23D11E9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8E70E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8E67D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描边的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31C09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B5A6B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C96FC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8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位十六进制表示，后两位表示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alpha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值，如：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#0000AA</w:t>
            </w:r>
          </w:p>
        </w:tc>
      </w:tr>
      <w:tr w:rsidR="00CC36DA" w14:paraId="055D03A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8EB09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fillColor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1A4E4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填充颜色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38D79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B2F29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10D8E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8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位十六进制表示，后两位表示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alpha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值，如：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#0000AA</w:t>
            </w:r>
          </w:p>
        </w:tc>
      </w:tr>
      <w:tr w:rsidR="00CC36DA" w14:paraId="382DEB7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22EA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radius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A4A8B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半径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E94B7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01366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8FDD6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CC36DA" w14:paraId="60EFE8A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B0459F" w14:textId="77777777" w:rsidR="00CC36DA" w:rsidRDefault="00CC36DA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strokeWidth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6BC07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描边的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C3C86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EB3D0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9219A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6EBD0A3C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controls</w:t>
      </w:r>
    </w:p>
    <w:p w14:paraId="653E8925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在地图上显示控件，控件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随着地图移动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1356"/>
        <w:gridCol w:w="1396"/>
        <w:gridCol w:w="1060"/>
        <w:gridCol w:w="3025"/>
      </w:tblGrid>
      <w:tr w:rsidR="00CC36DA" w14:paraId="7E043EF2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203945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41C3F7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C07A18B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BCCF79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1420D48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CC36DA" w14:paraId="456A269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EFC82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DEF60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90832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03E2C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20D3C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在控件点击事件回调会返回此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</w:tr>
      <w:tr w:rsidR="00CC36DA" w14:paraId="1612DA5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56E41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78340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控件在地图的位置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70877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09F6C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4C6D8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控件相对地图位置</w:t>
            </w:r>
          </w:p>
        </w:tc>
      </w:tr>
      <w:tr w:rsidR="00CC36DA" w14:paraId="11015F5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4E1C1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98367C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显示的图标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6EF967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62D3C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62B68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项目目录下的图片路径，支持相对路径写法，以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'/'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开头则表示相对项目根目录；也支持临时路径</w:t>
            </w:r>
          </w:p>
        </w:tc>
      </w:tr>
      <w:tr w:rsidR="00CC36DA" w14:paraId="775C5C5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B26D1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clickable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0FA37B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是否可点击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FF926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A068C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DFD78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默认不可点击</w:t>
            </w:r>
          </w:p>
        </w:tc>
      </w:tr>
    </w:tbl>
    <w:p w14:paraId="2D4E5616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position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2604"/>
        <w:gridCol w:w="1386"/>
        <w:gridCol w:w="1060"/>
        <w:gridCol w:w="2025"/>
      </w:tblGrid>
      <w:tr w:rsidR="00CC36DA" w14:paraId="61FCAB40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149488F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716320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FF49FEA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6A78CF4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D74847" w14:textId="77777777" w:rsidR="00CC36DA" w:rsidRDefault="00CC36DA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CC36DA" w14:paraId="385120B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429FD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FA38D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距离地图的左边界多远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6486F9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9ACEA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F5DDF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</w:tr>
      <w:tr w:rsidR="00CC36DA" w14:paraId="592D941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614AC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7F5C0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距离地图的上边界多远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FA9CA2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57EB4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E93F48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</w:tr>
      <w:tr w:rsidR="00CC36DA" w14:paraId="589EC22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97BFAD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A130F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控件宽度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DFEA11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235775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DEEFB4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默认为图片宽度</w:t>
            </w:r>
          </w:p>
        </w:tc>
      </w:tr>
      <w:tr w:rsidR="00CC36DA" w14:paraId="70442D9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8C26DE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BBE96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控件高度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F66E63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F58E80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68A9BA" w14:textId="77777777" w:rsidR="00CC36DA" w:rsidRDefault="00CC36D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默认为图片高度</w:t>
            </w:r>
          </w:p>
        </w:tc>
      </w:tr>
    </w:tbl>
    <w:p w14:paraId="0296F991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地图组件的经纬度必填，如果不填经纬度则默认值是北京的经纬度。</w:t>
      </w:r>
    </w:p>
    <w:p w14:paraId="74F0EA31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65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595554AF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9EAA4C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6F7EE98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page-body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088ED8C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page-section page-section-gap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00DF3C4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map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100%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300px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:latitude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latitude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:longitude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longitude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:markers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covers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24D933A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map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15D68F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1D51885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1A87BA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FD5A323" w14:textId="77777777" w:rsidR="00CC36DA" w:rsidRDefault="00CC36DA" w:rsidP="00CC36DA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1E07B3C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BE4A103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D01BF71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71A133D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'map',</w:t>
      </w:r>
    </w:p>
    <w:p w14:paraId="6E60E60C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latitude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39.909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66640DD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longitude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116.39742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6BD32457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covers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1E261771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latitude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39.909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365E0B04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longitude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116.39742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50D95E6F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'../../../static/location.png'</w:t>
      </w:r>
    </w:p>
    <w:p w14:paraId="3E08BB31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020BBB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latitude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39.90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9890956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longitude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116.39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3937DA38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'../../../static/location.png'</w:t>
      </w:r>
    </w:p>
    <w:p w14:paraId="2EBB761A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68AEA287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E9E0224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EC4E489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2804438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4DC5FA20" w14:textId="77777777" w:rsidR="00CC36DA" w:rsidRDefault="00CC36DA" w:rsidP="00CC36DA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F19790A" w14:textId="77777777" w:rsidR="00CC36DA" w:rsidRDefault="00CC36DA" w:rsidP="00CC36DA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F453F30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map </w:t>
      </w:r>
      <w:r>
        <w:rPr>
          <w:rFonts w:ascii="Source Sans Pro" w:hAnsi="Source Sans Pro"/>
          <w:color w:val="34495E"/>
          <w:sz w:val="23"/>
          <w:szCs w:val="23"/>
        </w:rPr>
        <w:t>组件相关操作的</w:t>
      </w:r>
      <w:r>
        <w:rPr>
          <w:rFonts w:ascii="Source Sans Pro" w:hAnsi="Source Sans Pro"/>
          <w:color w:val="34495E"/>
          <w:sz w:val="23"/>
          <w:szCs w:val="23"/>
        </w:rPr>
        <w:t xml:space="preserve"> JS API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"https://uniapp.dcloud.io/api/location/map?id=createmapcontext"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proofErr w:type="gramStart"/>
      <w:r>
        <w:rPr>
          <w:rStyle w:val="a3"/>
          <w:rFonts w:ascii="Source Sans Pro" w:hAnsi="Source Sans Pro"/>
          <w:sz w:val="23"/>
          <w:szCs w:val="23"/>
        </w:rPr>
        <w:t>uni.createMapContext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2E95E403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注意事项</w:t>
      </w:r>
    </w:p>
    <w:p w14:paraId="47591D2F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中，</w:t>
      </w: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组件是由引擎创建的原生组件，它的层级是最高的，不能通过</w:t>
      </w:r>
      <w:r>
        <w:rPr>
          <w:rFonts w:ascii="Source Sans Pro" w:hAnsi="Source Sans Pro"/>
          <w:color w:val="34495E"/>
          <w:sz w:val="23"/>
          <w:szCs w:val="23"/>
        </w:rPr>
        <w:t xml:space="preserve"> z-index </w:t>
      </w:r>
      <w:r>
        <w:rPr>
          <w:rFonts w:ascii="Source Sans Pro" w:hAnsi="Source Sans Pro"/>
          <w:color w:val="34495E"/>
          <w:sz w:val="23"/>
          <w:szCs w:val="23"/>
        </w:rPr>
        <w:t>控制层级。在</w:t>
      </w: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上绘制内容，可使用组件自带的</w:t>
      </w:r>
      <w:r>
        <w:rPr>
          <w:rFonts w:ascii="Source Sans Pro" w:hAnsi="Source Sans Pro"/>
          <w:color w:val="34495E"/>
          <w:sz w:val="23"/>
          <w:szCs w:val="23"/>
        </w:rPr>
        <w:t>marker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controls</w:t>
      </w:r>
      <w:r>
        <w:rPr>
          <w:rFonts w:ascii="Source Sans Pro" w:hAnsi="Source Sans Pro"/>
          <w:color w:val="34495E"/>
          <w:sz w:val="23"/>
          <w:szCs w:val="23"/>
        </w:rPr>
        <w:t>等属性，也可以使用</w:t>
      </w:r>
      <w:r>
        <w:rPr>
          <w:rStyle w:val="HTML1"/>
          <w:rFonts w:ascii="Courier" w:hAnsi="Courier"/>
          <w:color w:val="E96900"/>
          <w:shd w:val="clear" w:color="auto" w:fill="F8F8F8"/>
        </w:rPr>
        <w:t>&lt;cover-view&gt;</w:t>
      </w:r>
      <w:r>
        <w:rPr>
          <w:rFonts w:ascii="Source Sans Pro" w:hAnsi="Source Sans Pro"/>
          <w:color w:val="34495E"/>
          <w:sz w:val="23"/>
          <w:szCs w:val="23"/>
        </w:rPr>
        <w:t>组件。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端还可以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绘制原生内容，</w:t>
      </w:r>
      <w:hyperlink r:id="rId166" w:history="1">
        <w:r>
          <w:rPr>
            <w:rStyle w:val="a3"/>
            <w:rFonts w:ascii="Source Sans Pro" w:hAnsi="Source Sans Pro"/>
            <w:sz w:val="23"/>
            <w:szCs w:val="23"/>
          </w:rPr>
          <w:t>参考</w:t>
        </w:r>
      </w:hyperlink>
      <w:r>
        <w:rPr>
          <w:rFonts w:ascii="Source Sans Pro" w:hAnsi="Source Sans Pro"/>
          <w:color w:val="34495E"/>
          <w:sz w:val="23"/>
          <w:szCs w:val="23"/>
        </w:rPr>
        <w:t>。另外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文件不存在层级问题。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从微信基础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>2.8.3</w:t>
      </w:r>
      <w:r>
        <w:rPr>
          <w:rFonts w:ascii="Source Sans Pro" w:hAnsi="Source Sans Pro"/>
          <w:color w:val="34495E"/>
          <w:sz w:val="23"/>
          <w:szCs w:val="23"/>
        </w:rPr>
        <w:t>开始，支持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组件的同层渲染，不再有层级问题。</w:t>
      </w:r>
    </w:p>
    <w:p w14:paraId="40C16299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文件的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和小程序拉齐度更高。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则与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plus.map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功能一致，和小程序的地图略有差异。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App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端使用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map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推荐使用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nvue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。</w:t>
      </w:r>
    </w:p>
    <w:p w14:paraId="55F06F35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在涉及层级问题的小程序中和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中，请勿在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组件。</w:t>
      </w:r>
    </w:p>
    <w:p w14:paraId="03E7261D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小程序和</w:t>
      </w:r>
      <w:r>
        <w:rPr>
          <w:rFonts w:ascii="Source Sans Pro" w:hAnsi="Source Sans Pro"/>
          <w:color w:val="34495E"/>
          <w:sz w:val="23"/>
          <w:szCs w:val="23"/>
        </w:rPr>
        <w:t xml:space="preserve"> 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动画对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组件无效。</w:t>
      </w:r>
    </w:p>
    <w:p w14:paraId="55ADE28D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map </w:t>
      </w:r>
      <w:r>
        <w:rPr>
          <w:rFonts w:ascii="Source Sans Pro" w:hAnsi="Source Sans Pro"/>
          <w:color w:val="34495E"/>
          <w:sz w:val="23"/>
          <w:szCs w:val="23"/>
        </w:rPr>
        <w:t>组件使用的经纬度是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国测局坐标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，调用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uni.getLocation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接口需要指定</w:t>
      </w:r>
      <w:r>
        <w:rPr>
          <w:rFonts w:ascii="Source Sans Pro" w:hAnsi="Source Sans Pro"/>
          <w:color w:val="34495E"/>
          <w:sz w:val="23"/>
          <w:szCs w:val="23"/>
        </w:rPr>
        <w:t xml:space="preserve"> type 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gcj02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AD92806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组件在不同平台的底层引擎是不同的：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为腾讯地图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；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、支付宝小程序为高德地图；百度小程序端为百度地图。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也可以使用百度地图，在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中配置，但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只支持高德地图。</w:t>
      </w:r>
      <w:r>
        <w:rPr>
          <w:rFonts w:ascii="Source Sans Pro" w:hAnsi="Source Sans Pro"/>
          <w:color w:val="34495E"/>
          <w:sz w:val="23"/>
          <w:szCs w:val="23"/>
        </w:rPr>
        <w:lastRenderedPageBreak/>
        <w:t>另外选择地图、查看地图位置的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也仅支持高德地图。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端如无特殊必要，建议使用高德地图。</w:t>
      </w:r>
    </w:p>
    <w:p w14:paraId="47E117C4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map </w:t>
      </w:r>
      <w:r>
        <w:rPr>
          <w:rFonts w:ascii="Source Sans Pro" w:hAnsi="Source Sans Pro"/>
          <w:color w:val="34495E"/>
          <w:sz w:val="23"/>
          <w:szCs w:val="23"/>
        </w:rPr>
        <w:t>组件默认的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参考微信小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程序的，如需要使用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plus.map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，可以通过</w:t>
      </w:r>
      <w:r>
        <w:rPr>
          <w:rStyle w:val="HTML1"/>
          <w:rFonts w:ascii="Courier" w:hAnsi="Courier"/>
          <w:color w:val="E96900"/>
          <w:shd w:val="clear" w:color="auto" w:fill="F8F8F8"/>
        </w:rPr>
        <w:t>$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getAppMap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获取原生地图对象，</w:t>
      </w:r>
      <w:hyperlink r:id="rId167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  <w:r>
        <w:rPr>
          <w:rFonts w:ascii="Source Sans Pro" w:hAnsi="Source Sans Pro"/>
          <w:color w:val="34495E"/>
          <w:sz w:val="23"/>
          <w:szCs w:val="23"/>
        </w:rPr>
        <w:t>。注意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组件不是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plus.map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对象，无法使用</w:t>
      </w:r>
      <w:r>
        <w:rPr>
          <w:rStyle w:val="HTML1"/>
          <w:rFonts w:ascii="Courier" w:hAnsi="Courier"/>
          <w:color w:val="E96900"/>
          <w:shd w:val="clear" w:color="auto" w:fill="F8F8F8"/>
        </w:rPr>
        <w:t>$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getAppMap</w:t>
      </w:r>
      <w:proofErr w:type="spellEnd"/>
    </w:p>
    <w:p w14:paraId="21598CC7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H5 </w:t>
      </w:r>
      <w:r>
        <w:rPr>
          <w:rFonts w:ascii="Source Sans Pro" w:hAnsi="Source Sans Pro"/>
          <w:color w:val="34495E"/>
          <w:sz w:val="23"/>
          <w:szCs w:val="23"/>
        </w:rPr>
        <w:t>端获取定位信息，需要部署在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https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服务上，本地预览（</w:t>
      </w:r>
      <w:r>
        <w:rPr>
          <w:rFonts w:ascii="Source Sans Pro" w:hAnsi="Source Sans Pro"/>
          <w:color w:val="34495E"/>
          <w:sz w:val="23"/>
          <w:szCs w:val="23"/>
        </w:rPr>
        <w:t>localhost</w:t>
      </w:r>
      <w:r>
        <w:rPr>
          <w:rFonts w:ascii="Source Sans Pro" w:hAnsi="Source Sans Pro"/>
          <w:color w:val="34495E"/>
          <w:sz w:val="23"/>
          <w:szCs w:val="23"/>
        </w:rPr>
        <w:t>）仍然可以使用</w:t>
      </w:r>
      <w:r>
        <w:rPr>
          <w:rFonts w:ascii="Source Sans Pro" w:hAnsi="Source Sans Pro"/>
          <w:color w:val="34495E"/>
          <w:sz w:val="23"/>
          <w:szCs w:val="23"/>
        </w:rPr>
        <w:t xml:space="preserve"> http </w:t>
      </w:r>
      <w:r>
        <w:rPr>
          <w:rFonts w:ascii="Source Sans Pro" w:hAnsi="Source Sans Pro"/>
          <w:color w:val="34495E"/>
          <w:sz w:val="23"/>
          <w:szCs w:val="23"/>
        </w:rPr>
        <w:t>协议。</w:t>
      </w:r>
    </w:p>
    <w:p w14:paraId="037A6837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无</w:t>
      </w:r>
      <w:r>
        <w:rPr>
          <w:rFonts w:ascii="Source Sans Pro" w:hAnsi="Source Sans Pro"/>
          <w:color w:val="34495E"/>
          <w:sz w:val="23"/>
          <w:szCs w:val="23"/>
        </w:rPr>
        <w:t xml:space="preserve"> GPS </w:t>
      </w:r>
      <w:r>
        <w:rPr>
          <w:rFonts w:ascii="Source Sans Pro" w:hAnsi="Source Sans Pro"/>
          <w:color w:val="34495E"/>
          <w:sz w:val="23"/>
          <w:szCs w:val="23"/>
        </w:rPr>
        <w:t>模块的</w:t>
      </w:r>
      <w:r>
        <w:rPr>
          <w:rFonts w:ascii="Source Sans Pro" w:hAnsi="Source Sans Pro"/>
          <w:color w:val="34495E"/>
          <w:sz w:val="23"/>
          <w:szCs w:val="23"/>
        </w:rPr>
        <w:t xml:space="preserve"> PC </w:t>
      </w:r>
      <w:r>
        <w:rPr>
          <w:rFonts w:ascii="Source Sans Pro" w:hAnsi="Source Sans Pro"/>
          <w:color w:val="34495E"/>
          <w:sz w:val="23"/>
          <w:szCs w:val="23"/>
        </w:rPr>
        <w:t>设备使用</w:t>
      </w:r>
      <w:r>
        <w:rPr>
          <w:rFonts w:ascii="Source Sans Pro" w:hAnsi="Source Sans Pro"/>
          <w:color w:val="34495E"/>
          <w:sz w:val="23"/>
          <w:szCs w:val="23"/>
        </w:rPr>
        <w:t xml:space="preserve"> Chrome </w:t>
      </w:r>
      <w:r>
        <w:rPr>
          <w:rFonts w:ascii="Source Sans Pro" w:hAnsi="Source Sans Pro"/>
          <w:color w:val="34495E"/>
          <w:sz w:val="23"/>
          <w:szCs w:val="23"/>
        </w:rPr>
        <w:t>浏览器的时候，位置信息是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连接谷歌服务器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获取的，国内用户可能获取位置信息失败。</w:t>
      </w:r>
    </w:p>
    <w:p w14:paraId="09FCC91F" w14:textId="77777777" w:rsidR="00CC36DA" w:rsidRDefault="00CC36DA" w:rsidP="00CC36DA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App </w:t>
      </w:r>
      <w:r>
        <w:rPr>
          <w:rFonts w:ascii="Source Sans Pro" w:hAnsi="Source Sans Pro"/>
          <w:color w:val="34495E"/>
          <w:sz w:val="23"/>
          <w:szCs w:val="23"/>
        </w:rPr>
        <w:t>端使用地图组件需要向高德或百度等三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方服务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商申请</w:t>
      </w:r>
      <w:r>
        <w:rPr>
          <w:rFonts w:ascii="Source Sans Pro" w:hAnsi="Source Sans Pro"/>
          <w:color w:val="34495E"/>
          <w:sz w:val="23"/>
          <w:szCs w:val="23"/>
        </w:rPr>
        <w:t>SDK</w:t>
      </w:r>
      <w:r>
        <w:rPr>
          <w:rFonts w:ascii="Source Sans Pro" w:hAnsi="Source Sans Pro"/>
          <w:color w:val="34495E"/>
          <w:sz w:val="23"/>
          <w:szCs w:val="23"/>
        </w:rPr>
        <w:t>资质，获取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AppKey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，打包时需要在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文件中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勾选相应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模块，在</w:t>
      </w:r>
      <w:r>
        <w:rPr>
          <w:rFonts w:ascii="Source Sans Pro" w:hAnsi="Source Sans Pro"/>
          <w:color w:val="34495E"/>
          <w:sz w:val="23"/>
          <w:szCs w:val="23"/>
        </w:rPr>
        <w:t>SDK</w:t>
      </w:r>
      <w:r>
        <w:rPr>
          <w:rFonts w:ascii="Source Sans Pro" w:hAnsi="Source Sans Pro"/>
          <w:color w:val="34495E"/>
          <w:sz w:val="23"/>
          <w:szCs w:val="23"/>
        </w:rPr>
        <w:t>配置中填写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Appkey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。注意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申请包名和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打包时的包名需匹配一致，证书信息匹配。在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可视化界面有详细申请指南。</w:t>
      </w:r>
    </w:p>
    <w:p w14:paraId="128B11A5" w14:textId="3CC89B44" w:rsidR="00CC36DA" w:rsidRPr="00CC36DA" w:rsidRDefault="00CC36DA" w:rsidP="00CC36DA">
      <w:pPr>
        <w:rPr>
          <w:b/>
          <w:bCs/>
          <w:sz w:val="30"/>
          <w:szCs w:val="30"/>
        </w:rPr>
      </w:pPr>
      <w:r w:rsidRPr="00CC36DA">
        <w:rPr>
          <w:rFonts w:hint="eastAsia"/>
          <w:b/>
          <w:bCs/>
          <w:sz w:val="30"/>
          <w:szCs w:val="30"/>
        </w:rPr>
        <w:t>F</w:t>
      </w:r>
      <w:r w:rsidRPr="00CC36DA">
        <w:rPr>
          <w:b/>
          <w:bCs/>
          <w:sz w:val="30"/>
          <w:szCs w:val="30"/>
        </w:rPr>
        <w:t>AQ</w:t>
      </w:r>
    </w:p>
    <w:p w14:paraId="76F9654E" w14:textId="77777777" w:rsidR="00CC36DA" w:rsidRPr="00CC36DA" w:rsidRDefault="00CC36DA" w:rsidP="00CC36DA">
      <w:pPr>
        <w:rPr>
          <w:rFonts w:hint="eastAsia"/>
        </w:rPr>
      </w:pPr>
    </w:p>
    <w:p w14:paraId="70F4FDE2" w14:textId="77777777" w:rsidR="00CC36DA" w:rsidRDefault="00CC36DA" w:rsidP="00CC36DA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：应用中使用了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&lt;map&gt;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组件，打包为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时，提示缺少权限模块怎么办？</w:t>
      </w:r>
      <w:r>
        <w:rPr>
          <w:rFonts w:ascii="Source Sans Pro" w:hAnsi="Source Sans Pro"/>
          <w:color w:val="34495E"/>
          <w:sz w:val="23"/>
          <w:szCs w:val="23"/>
        </w:rPr>
        <w:br/>
        <w:t>A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端原生地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图，依赖第三方的</w:t>
      </w:r>
      <w:r>
        <w:rPr>
          <w:rFonts w:ascii="Source Sans Pro" w:hAnsi="Source Sans Pro"/>
          <w:color w:val="34495E"/>
          <w:sz w:val="23"/>
          <w:szCs w:val="23"/>
        </w:rPr>
        <w:t xml:space="preserve"> SDK</w:t>
      </w:r>
      <w:r>
        <w:rPr>
          <w:rFonts w:ascii="Source Sans Pro" w:hAnsi="Source Sans Pro"/>
          <w:color w:val="34495E"/>
          <w:sz w:val="23"/>
          <w:szCs w:val="23"/>
        </w:rPr>
        <w:t>，因此打包移动应用时，需要在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中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勾选相关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的权限并填写</w:t>
      </w:r>
      <w:r>
        <w:rPr>
          <w:rFonts w:ascii="Source Sans Pro" w:hAnsi="Source Sans Pro"/>
          <w:color w:val="34495E"/>
          <w:sz w:val="23"/>
          <w:szCs w:val="23"/>
        </w:rPr>
        <w:t xml:space="preserve"> key </w:t>
      </w:r>
      <w:r>
        <w:rPr>
          <w:rFonts w:ascii="Source Sans Pro" w:hAnsi="Source Sans Pro"/>
          <w:color w:val="34495E"/>
          <w:sz w:val="23"/>
          <w:szCs w:val="23"/>
        </w:rPr>
        <w:t>信息。详见：</w:t>
      </w:r>
      <w:hyperlink r:id="rId168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https://ask.dcloud.net.cn/article/29</w:t>
        </w:r>
      </w:hyperlink>
    </w:p>
    <w:p w14:paraId="01BCBD45" w14:textId="77777777" w:rsidR="00CC36DA" w:rsidRDefault="00CC36DA" w:rsidP="00CC36DA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：国外应用想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使用谷歌地图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/google</w:t>
      </w:r>
      <w:r>
        <w:rPr>
          <w:rFonts w:ascii="Source Sans Pro" w:hAnsi="Source Sans Pro"/>
          <w:color w:val="34495E"/>
          <w:sz w:val="23"/>
          <w:szCs w:val="23"/>
        </w:rPr>
        <w:t>地图怎么办？</w:t>
      </w:r>
      <w:r>
        <w:rPr>
          <w:rFonts w:ascii="Source Sans Pro" w:hAnsi="Source Sans Pro"/>
          <w:color w:val="34495E"/>
          <w:sz w:val="23"/>
          <w:szCs w:val="23"/>
        </w:rPr>
        <w:br/>
        <w:t>A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 xml:space="preserve">1. </w:t>
      </w:r>
      <w:r>
        <w:rPr>
          <w:rFonts w:ascii="Source Sans Pro" w:hAnsi="Source Sans Pro"/>
          <w:color w:val="34495E"/>
          <w:sz w:val="23"/>
          <w:szCs w:val="23"/>
        </w:rPr>
        <w:t>可以在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下调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用谷歌的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地图；</w:t>
      </w:r>
      <w:r>
        <w:rPr>
          <w:rFonts w:ascii="Source Sans Pro" w:hAnsi="Source Sans Pro"/>
          <w:color w:val="34495E"/>
          <w:sz w:val="23"/>
          <w:szCs w:val="23"/>
        </w:rPr>
        <w:t xml:space="preserve">2. </w:t>
      </w:r>
      <w:r>
        <w:rPr>
          <w:rFonts w:ascii="Source Sans Pro" w:hAnsi="Source Sans Pro"/>
          <w:color w:val="34495E"/>
          <w:sz w:val="23"/>
          <w:szCs w:val="23"/>
        </w:rPr>
        <w:t>可以写一个原生插件封装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谷歌原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生地图，具体参考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插件市场的原生插件开发教程</w:t>
      </w:r>
    </w:p>
    <w:p w14:paraId="19365669" w14:textId="140BB9FF" w:rsidR="00B73178" w:rsidRDefault="00B73178" w:rsidP="0048720B"/>
    <w:p w14:paraId="20EB2F00" w14:textId="77777777" w:rsidR="00B73178" w:rsidRDefault="00B73178">
      <w:pPr>
        <w:widowControl/>
        <w:jc w:val="left"/>
      </w:pPr>
      <w:r>
        <w:br w:type="page"/>
      </w:r>
    </w:p>
    <w:p w14:paraId="6F225B0B" w14:textId="5E5B1476" w:rsidR="0048720B" w:rsidRDefault="00B73178" w:rsidP="00B73178">
      <w:pPr>
        <w:pStyle w:val="1"/>
        <w:jc w:val="center"/>
      </w:pPr>
      <w:r>
        <w:rPr>
          <w:rFonts w:hint="eastAsia"/>
        </w:rPr>
        <w:lastRenderedPageBreak/>
        <w:t>画布</w:t>
      </w:r>
    </w:p>
    <w:p w14:paraId="12AA7D16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69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canvas</w:t>
        </w:r>
      </w:hyperlink>
    </w:p>
    <w:p w14:paraId="318D673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画布。</w:t>
      </w:r>
    </w:p>
    <w:p w14:paraId="18BCB778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1737"/>
        <w:gridCol w:w="1235"/>
        <w:gridCol w:w="1592"/>
        <w:gridCol w:w="1869"/>
      </w:tblGrid>
      <w:tr w:rsidR="00B73178" w14:paraId="05BC4B90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D722F4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A64B27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209366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C35AB0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17AF957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B73178" w14:paraId="5C5D30C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AB755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canvas-id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C1033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A422F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DDAE4E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canvas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组件的唯一标识符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749AA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5BF0B9D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266DFB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disable-scroll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562EE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51D2A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0ADA6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canvas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中移动时且有绑定手势事件时，禁止屏幕滚动以及下拉刷新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69B92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B73178" w14:paraId="14349A4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15B76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touchstart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28FB6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40646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5769D4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手指触摸动作开始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83B14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B73178" w14:paraId="4C804E8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106DF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touchmove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56749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C3ADF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F649F3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手指触摸后移动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7FF25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B73178" w14:paraId="6F8A82E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50FB2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touchend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C0529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2D976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16A390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手指触摸动作结束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8D8DE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B73178" w14:paraId="7DAB3F4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CDC96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touchcancel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B3CE9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08E80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B9E301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手指触摸动作被打断，如来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电提醒，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弹窗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46796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头条小程序不支持</w:t>
            </w:r>
          </w:p>
        </w:tc>
      </w:tr>
      <w:tr w:rsidR="00B73178" w14:paraId="3E52266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A753B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longtap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48ED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28C0B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7735C7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手指长按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500ms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之后触发，触发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了长按事件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后进行移动不会触发屏幕的滚动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56FDC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B73178" w14:paraId="58F160A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978A2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9C642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BBA9A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831F3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当发生错误时触发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error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detail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errMsg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'something wrong'}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512B2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</w:tbl>
    <w:p w14:paraId="3F16505F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注意事项：</w:t>
      </w:r>
    </w:p>
    <w:p w14:paraId="56161497" w14:textId="77777777" w:rsidR="00B73178" w:rsidRDefault="00B73178" w:rsidP="00B73178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canvas </w:t>
      </w:r>
      <w:r>
        <w:rPr>
          <w:rFonts w:ascii="Source Sans Pro" w:hAnsi="Source Sans Pro"/>
          <w:color w:val="34495E"/>
          <w:sz w:val="23"/>
          <w:szCs w:val="23"/>
        </w:rPr>
        <w:t>标签默认宽度</w:t>
      </w:r>
      <w:r>
        <w:rPr>
          <w:rFonts w:ascii="Source Sans Pro" w:hAnsi="Source Sans Pro"/>
          <w:color w:val="34495E"/>
          <w:sz w:val="23"/>
          <w:szCs w:val="23"/>
        </w:rPr>
        <w:t xml:space="preserve"> 300px</w:t>
      </w:r>
      <w:r>
        <w:rPr>
          <w:rFonts w:ascii="Source Sans Pro" w:hAnsi="Source Sans Pro"/>
          <w:color w:val="34495E"/>
          <w:sz w:val="23"/>
          <w:szCs w:val="23"/>
        </w:rPr>
        <w:t>、高度</w:t>
      </w:r>
      <w:r>
        <w:rPr>
          <w:rFonts w:ascii="Source Sans Pro" w:hAnsi="Source Sans Pro"/>
          <w:color w:val="34495E"/>
          <w:sz w:val="23"/>
          <w:szCs w:val="23"/>
        </w:rPr>
        <w:t xml:space="preserve"> 225px</w:t>
      </w:r>
      <w:r>
        <w:rPr>
          <w:rFonts w:ascii="Source Sans Pro" w:hAnsi="Source Sans Pro"/>
          <w:color w:val="34495E"/>
          <w:sz w:val="23"/>
          <w:szCs w:val="23"/>
        </w:rPr>
        <w:t>，动态修改</w:t>
      </w:r>
      <w:r>
        <w:rPr>
          <w:rFonts w:ascii="Source Sans Pro" w:hAnsi="Source Sans Pro"/>
          <w:color w:val="34495E"/>
          <w:sz w:val="23"/>
          <w:szCs w:val="23"/>
        </w:rPr>
        <w:t xml:space="preserve"> canvas </w:t>
      </w:r>
      <w:r>
        <w:rPr>
          <w:rFonts w:ascii="Source Sans Pro" w:hAnsi="Source Sans Pro"/>
          <w:color w:val="34495E"/>
          <w:sz w:val="23"/>
          <w:szCs w:val="23"/>
        </w:rPr>
        <w:t>大小后需要重新绘制。</w:t>
      </w:r>
    </w:p>
    <w:p w14:paraId="2820DB05" w14:textId="77777777" w:rsidR="00B73178" w:rsidRDefault="00B73178" w:rsidP="00B73178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同一页面中的</w:t>
      </w:r>
      <w:r>
        <w:rPr>
          <w:rFonts w:ascii="Source Sans Pro" w:hAnsi="Source Sans Pro"/>
          <w:color w:val="34495E"/>
          <w:sz w:val="23"/>
          <w:szCs w:val="23"/>
        </w:rPr>
        <w:t xml:space="preserve"> canvas-id </w:t>
      </w:r>
      <w:r>
        <w:rPr>
          <w:rFonts w:ascii="Source Sans Pro" w:hAnsi="Source Sans Pro"/>
          <w:color w:val="34495E"/>
          <w:sz w:val="23"/>
          <w:szCs w:val="23"/>
        </w:rPr>
        <w:t>不可重复，如果使用一个已经出现过的</w:t>
      </w:r>
      <w:r>
        <w:rPr>
          <w:rFonts w:ascii="Source Sans Pro" w:hAnsi="Source Sans Pro"/>
          <w:color w:val="34495E"/>
          <w:sz w:val="23"/>
          <w:szCs w:val="23"/>
        </w:rPr>
        <w:t xml:space="preserve"> canvas-id</w:t>
      </w:r>
      <w:r>
        <w:rPr>
          <w:rFonts w:ascii="Source Sans Pro" w:hAnsi="Source Sans Pro"/>
          <w:color w:val="34495E"/>
          <w:sz w:val="23"/>
          <w:szCs w:val="23"/>
        </w:rPr>
        <w:t>，该</w:t>
      </w:r>
      <w:r>
        <w:rPr>
          <w:rFonts w:ascii="Source Sans Pro" w:hAnsi="Source Sans Pro"/>
          <w:color w:val="34495E"/>
          <w:sz w:val="23"/>
          <w:szCs w:val="23"/>
        </w:rPr>
        <w:t xml:space="preserve"> canvas </w:t>
      </w:r>
      <w:r>
        <w:rPr>
          <w:rFonts w:ascii="Source Sans Pro" w:hAnsi="Source Sans Pro"/>
          <w:color w:val="34495E"/>
          <w:sz w:val="23"/>
          <w:szCs w:val="23"/>
        </w:rPr>
        <w:t>标签对应的画布将被隐藏并不再正常工作。</w:t>
      </w:r>
    </w:p>
    <w:p w14:paraId="0F7F1374" w14:textId="77777777" w:rsidR="00B73178" w:rsidRDefault="00B73178" w:rsidP="00B73178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canvas 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程序、百度小程序、</w:t>
      </w:r>
      <w:r>
        <w:rPr>
          <w:rFonts w:ascii="Source Sans Pro" w:hAnsi="Source Sans Pro"/>
          <w:color w:val="34495E"/>
          <w:sz w:val="23"/>
          <w:szCs w:val="23"/>
        </w:rPr>
        <w:t>QQ</w:t>
      </w:r>
      <w:r>
        <w:rPr>
          <w:rFonts w:ascii="Source Sans Pro" w:hAnsi="Source Sans Pro"/>
          <w:color w:val="34495E"/>
          <w:sz w:val="23"/>
          <w:szCs w:val="23"/>
        </w:rPr>
        <w:t>小程序中为原生组件，层级高于前端组件，请勿内嵌在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中使</w:t>
      </w:r>
      <w:r>
        <w:rPr>
          <w:rFonts w:ascii="Source Sans Pro" w:hAnsi="Source Sans Pro"/>
          <w:color w:val="34495E"/>
          <w:sz w:val="23"/>
          <w:szCs w:val="23"/>
        </w:rPr>
        <w:lastRenderedPageBreak/>
        <w:t>用。解决</w:t>
      </w:r>
      <w:r>
        <w:rPr>
          <w:rFonts w:ascii="Source Sans Pro" w:hAnsi="Source Sans Pro"/>
          <w:color w:val="34495E"/>
          <w:sz w:val="23"/>
          <w:szCs w:val="23"/>
        </w:rPr>
        <w:t xml:space="preserve"> canvas </w:t>
      </w:r>
      <w:r>
        <w:rPr>
          <w:rFonts w:ascii="Source Sans Pro" w:hAnsi="Source Sans Pro"/>
          <w:color w:val="34495E"/>
          <w:sz w:val="23"/>
          <w:szCs w:val="23"/>
        </w:rPr>
        <w:t>层级过高无法覆盖，参考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70" w:history="1">
        <w:r>
          <w:rPr>
            <w:rStyle w:val="a3"/>
            <w:rFonts w:ascii="Source Sans Pro" w:hAnsi="Source Sans Pro"/>
            <w:sz w:val="23"/>
            <w:szCs w:val="23"/>
          </w:rPr>
          <w:t>native-component</w:t>
        </w:r>
      </w:hyperlink>
      <w:r>
        <w:rPr>
          <w:rFonts w:ascii="Source Sans Pro" w:hAnsi="Source Sans Pro"/>
          <w:color w:val="34495E"/>
          <w:sz w:val="23"/>
          <w:szCs w:val="23"/>
        </w:rPr>
        <w:t>。其他小程序端的</w:t>
      </w:r>
      <w:r>
        <w:rPr>
          <w:rFonts w:ascii="Source Sans Pro" w:hAnsi="Source Sans Pro"/>
          <w:color w:val="34495E"/>
          <w:sz w:val="23"/>
          <w:szCs w:val="23"/>
        </w:rPr>
        <w:t xml:space="preserve"> canvas </w:t>
      </w:r>
      <w:r>
        <w:rPr>
          <w:rFonts w:ascii="Source Sans Pro" w:hAnsi="Source Sans Pro"/>
          <w:color w:val="34495E"/>
          <w:sz w:val="23"/>
          <w:szCs w:val="23"/>
        </w:rPr>
        <w:t>仍然为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canvas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91A0B4E" w14:textId="77777777" w:rsidR="00B73178" w:rsidRDefault="00B73178" w:rsidP="00B73178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canvas </w:t>
      </w:r>
      <w:r>
        <w:rPr>
          <w:rFonts w:ascii="Source Sans Pro" w:hAnsi="Source Sans Pro"/>
          <w:color w:val="34495E"/>
          <w:sz w:val="23"/>
          <w:szCs w:val="23"/>
        </w:rPr>
        <w:t>仍然是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canvas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下如需使用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，需下载插件，暂未封装为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API</w:t>
      </w:r>
      <w:r>
        <w:rPr>
          <w:rFonts w:ascii="Source Sans Pro" w:hAnsi="Source Sans Pro"/>
          <w:color w:val="34495E"/>
          <w:sz w:val="23"/>
          <w:szCs w:val="23"/>
        </w:rPr>
        <w:t>，可参考</w:t>
      </w:r>
      <w:hyperlink r:id="rId171" w:tgtFrame="_blank" w:history="1">
        <w:r>
          <w:rPr>
            <w:rStyle w:val="a3"/>
            <w:rFonts w:ascii="Source Sans Pro" w:hAnsi="Source Sans Pro"/>
            <w:sz w:val="23"/>
            <w:szCs w:val="23"/>
          </w:rPr>
          <w:t>文档</w:t>
        </w:r>
      </w:hyperlink>
      <w:r>
        <w:rPr>
          <w:rFonts w:ascii="Source Sans Pro" w:hAnsi="Source Sans Pro"/>
          <w:color w:val="34495E"/>
          <w:sz w:val="23"/>
          <w:szCs w:val="23"/>
        </w:rPr>
        <w:t>使用。目前对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的开发者仍然建议在使用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时单独起一个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页面，或者用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组件。</w:t>
      </w:r>
    </w:p>
    <w:p w14:paraId="173071BA" w14:textId="77777777" w:rsidR="00B73178" w:rsidRDefault="00B73178" w:rsidP="00B73178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虽然是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自带的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，但却比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proofErr w:type="gramStart"/>
      <w:r>
        <w:rPr>
          <w:rFonts w:ascii="Source Sans Pro" w:hAnsi="Source Sans Pro"/>
          <w:color w:val="34495E"/>
          <w:sz w:val="23"/>
          <w:szCs w:val="23"/>
        </w:rPr>
        <w:t>和微信小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程序的原生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性能更高。注意并非原生</w:t>
      </w:r>
      <w:r>
        <w:rPr>
          <w:rFonts w:ascii="Source Sans Pro" w:hAnsi="Source Sans Pro"/>
          <w:color w:val="34495E"/>
          <w:sz w:val="23"/>
          <w:szCs w:val="23"/>
        </w:rPr>
        <w:t>=</w:t>
      </w:r>
      <w:r>
        <w:rPr>
          <w:rFonts w:ascii="Source Sans Pro" w:hAnsi="Source Sans Pro"/>
          <w:color w:val="34495E"/>
          <w:sz w:val="23"/>
          <w:szCs w:val="23"/>
        </w:rPr>
        <w:t>更快。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动画的流畅，关键不在于渲染引擎的速度，而在于减少从逻辑层向视图层频繁通信造成的折损。</w:t>
      </w:r>
    </w:p>
    <w:p w14:paraId="38879D80" w14:textId="77777777" w:rsidR="00B73178" w:rsidRDefault="00B73178" w:rsidP="00B73178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小程序、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，因为通信阻塞，难以绘制非常流畅的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动画。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不存在此问题。但注意，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下若想流畅的绘制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动画，需要使用</w:t>
      </w:r>
      <w:hyperlink r:id="rId172" w:tgtFrame="_blank" w:history="1">
        <w:r>
          <w:rPr>
            <w:rStyle w:val="a3"/>
            <w:rFonts w:ascii="Source Sans Pro" w:hAnsi="Source Sans Pro"/>
            <w:sz w:val="23"/>
            <w:szCs w:val="23"/>
          </w:rPr>
          <w:t>renderjs</w:t>
        </w:r>
      </w:hyperlink>
      <w:r>
        <w:rPr>
          <w:rFonts w:ascii="Source Sans Pro" w:hAnsi="Source Sans Pro"/>
          <w:color w:val="34495E"/>
          <w:sz w:val="23"/>
          <w:szCs w:val="23"/>
        </w:rPr>
        <w:t>技术，把操作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逻辑放到视图层运行，避免逻辑层和视图层频繁通信。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示例很典型，在相同手机运行该示例，可以看出在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端非常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流畅，而小程序端做不到这么流畅的动画。</w:t>
      </w:r>
    </w:p>
    <w:p w14:paraId="45B2026E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示例：</w:t>
      </w:r>
    </w:p>
    <w:p w14:paraId="5914020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F9E14F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E9631F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canvas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300px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200px</w:t>
      </w:r>
      <w:r>
        <w:rPr>
          <w:rStyle w:val="token"/>
          <w:rFonts w:ascii="Courier" w:hAnsi="Courier"/>
          <w:color w:val="525252"/>
          <w:shd w:val="clear" w:color="auto" w:fill="F8F8F8"/>
        </w:rPr>
        <w:t>;"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canvas-id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firstCanvas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canvas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3070D6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canvas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400px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500px</w:t>
      </w:r>
      <w:r>
        <w:rPr>
          <w:rStyle w:val="token"/>
          <w:rFonts w:ascii="Courier" w:hAnsi="Courier"/>
          <w:color w:val="525252"/>
          <w:shd w:val="clear" w:color="auto" w:fill="F8F8F8"/>
        </w:rPr>
        <w:t>;"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canvas-id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secondCanvas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canvas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98C40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canvas style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400px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500px</w:t>
      </w:r>
      <w:r>
        <w:rPr>
          <w:rStyle w:val="token"/>
          <w:rFonts w:ascii="Courier" w:hAnsi="Courier"/>
          <w:color w:val="525252"/>
          <w:shd w:val="clear" w:color="auto" w:fill="F8F8F8"/>
        </w:rPr>
        <w:t>;"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canvas-id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secondCanvas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canvasIdErrorCallback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canvas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A574E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9826E0D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BC4C20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654C0E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C78BAB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context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uni</w:t>
      </w:r>
      <w:r>
        <w:rPr>
          <w:rStyle w:val="token"/>
          <w:rFonts w:ascii="Courier" w:hAnsi="Courier"/>
          <w:color w:val="525252"/>
          <w:shd w:val="clear" w:color="auto" w:fill="F8F8F8"/>
        </w:rPr>
        <w:t>.createCanvasContext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firstCanvas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</w:t>
      </w:r>
    </w:p>
    <w:p w14:paraId="6E9F56F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71D932C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.setStrokeStyle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("#00ff00")</w:t>
      </w:r>
    </w:p>
    <w:p w14:paraId="347CDFE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.setLineWidth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5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35A7111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.rect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200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654672B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.stroke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5AABE9D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.setStrokeStyle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("#ff0000")</w:t>
      </w:r>
    </w:p>
    <w:p w14:paraId="1037A82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.setLineWidth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23A334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.moveTo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160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DCE58E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.arc(</w:t>
      </w:r>
      <w:proofErr w:type="gramEnd"/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60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*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Math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00365B0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.moveTo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140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04F211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.arc(</w:t>
      </w:r>
      <w:proofErr w:type="gramEnd"/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40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Math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36B456E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.moveTo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85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80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3F75C57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.arc(</w:t>
      </w:r>
      <w:proofErr w:type="gramEnd"/>
      <w:r>
        <w:rPr>
          <w:rStyle w:val="token"/>
          <w:rFonts w:ascii="Courier" w:hAnsi="Courier"/>
          <w:color w:val="C76B29"/>
          <w:shd w:val="clear" w:color="auto" w:fill="F8F8F8"/>
        </w:rPr>
        <w:t>80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80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5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*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Math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242523E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.moveTo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125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80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3FDEF4D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.arc(</w:t>
      </w:r>
      <w:proofErr w:type="gramEnd"/>
      <w:r>
        <w:rPr>
          <w:rStyle w:val="token"/>
          <w:rFonts w:ascii="Courier" w:hAnsi="Courier"/>
          <w:color w:val="C76B29"/>
          <w:shd w:val="clear" w:color="auto" w:fill="F8F8F8"/>
        </w:rPr>
        <w:t>120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80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5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*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Math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67639E1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.stroke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73B5BFB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context</w:t>
      </w:r>
      <w:r>
        <w:rPr>
          <w:rStyle w:val="token"/>
          <w:rFonts w:ascii="Courier" w:hAnsi="Courier"/>
          <w:color w:val="525252"/>
          <w:shd w:val="clear" w:color="auto" w:fill="F8F8F8"/>
        </w:rPr>
        <w:t>.draw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</w:p>
    <w:p w14:paraId="1E8888A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6EF38E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2678FC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canvasIdErrorCallback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A046BD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.error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errMsg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6A9CBB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AF8A5D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FFFD139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40A4B8E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相关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"https://uniapp.dcloud.io/api/canvas/createCanvasContext"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proofErr w:type="gramStart"/>
      <w:r>
        <w:rPr>
          <w:rStyle w:val="a3"/>
          <w:rFonts w:ascii="Source Sans Pro" w:hAnsi="Source Sans Pro"/>
          <w:sz w:val="23"/>
          <w:szCs w:val="23"/>
        </w:rPr>
        <w:t>uni.createCanvasContext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1A0143E1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扩展阅读</w:t>
      </w:r>
    </w:p>
    <w:p w14:paraId="3D95D88B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的常用用途有图表和图片处理，在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插件市场有大量基于</w:t>
      </w:r>
      <w:r>
        <w:rPr>
          <w:rFonts w:ascii="Source Sans Pro" w:hAnsi="Source Sans Pro"/>
          <w:color w:val="34495E"/>
          <w:sz w:val="23"/>
          <w:szCs w:val="23"/>
        </w:rPr>
        <w:t>canvas</w:t>
      </w:r>
      <w:r>
        <w:rPr>
          <w:rFonts w:ascii="Source Sans Pro" w:hAnsi="Source Sans Pro"/>
          <w:color w:val="34495E"/>
          <w:sz w:val="23"/>
          <w:szCs w:val="23"/>
        </w:rPr>
        <w:t>的插件，可搜索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73" w:tgtFrame="_blank" w:history="1">
        <w:r>
          <w:rPr>
            <w:rStyle w:val="a3"/>
            <w:rFonts w:ascii="Source Sans Pro" w:hAnsi="Source Sans Pro"/>
            <w:sz w:val="23"/>
            <w:szCs w:val="23"/>
          </w:rPr>
          <w:t>图表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74" w:tgtFrame="_blank" w:history="1">
        <w:r>
          <w:rPr>
            <w:rStyle w:val="a3"/>
            <w:rFonts w:ascii="Source Sans Pro" w:hAnsi="Source Sans Pro"/>
            <w:sz w:val="23"/>
            <w:szCs w:val="23"/>
          </w:rPr>
          <w:t>头像裁剪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75" w:tgtFrame="_blank" w:history="1">
        <w:r>
          <w:rPr>
            <w:rStyle w:val="a3"/>
            <w:rFonts w:ascii="Source Sans Pro" w:hAnsi="Source Sans Pro"/>
            <w:sz w:val="23"/>
            <w:szCs w:val="23"/>
          </w:rPr>
          <w:t>海报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76" w:tgtFrame="_blank" w:history="1"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二维码</w:t>
        </w:r>
        <w:proofErr w:type="gramEnd"/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8A1231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关于图表</w:t>
      </w:r>
    </w:p>
    <w:p w14:paraId="18CCE87A" w14:textId="77777777" w:rsidR="00B73178" w:rsidRDefault="00B73178" w:rsidP="00B73178">
      <w:pPr>
        <w:widowControl/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端流行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echart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报表因为涉及大量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操作，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无法跨端使用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-chart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在跨端和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更新方面都不足。如考虑小程序，推荐使用全端可用的</w:t>
      </w:r>
      <w:hyperlink r:id="rId177" w:tgtFrame="_blank" w:history="1">
        <w:r>
          <w:rPr>
            <w:rStyle w:val="a3"/>
            <w:rFonts w:ascii="Source Sans Pro" w:hAnsi="Source Sans Pro"/>
            <w:sz w:val="23"/>
            <w:szCs w:val="23"/>
          </w:rPr>
          <w:t>uChart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7FF5B1A" w14:textId="77777777" w:rsidR="00B73178" w:rsidRDefault="00B73178" w:rsidP="00B73178">
      <w:pPr>
        <w:widowControl/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如只考虑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端，也可以继续使用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echart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f2</w:t>
      </w:r>
      <w:r>
        <w:rPr>
          <w:rFonts w:ascii="Source Sans Pro" w:hAnsi="Source Sans Pro"/>
          <w:color w:val="34495E"/>
          <w:sz w:val="23"/>
          <w:szCs w:val="23"/>
        </w:rPr>
        <w:t>等常规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图表。</w:t>
      </w:r>
    </w:p>
    <w:p w14:paraId="6A56B28F" w14:textId="77777777" w:rsidR="00B73178" w:rsidRDefault="00B73178" w:rsidP="00B73178">
      <w:pPr>
        <w:widowControl/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如不考虑小程序，那么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，也可以通过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renderjs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技术来使用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echart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f2</w:t>
      </w:r>
      <w:r>
        <w:rPr>
          <w:rFonts w:ascii="Source Sans Pro" w:hAnsi="Source Sans Pro"/>
          <w:color w:val="34495E"/>
          <w:sz w:val="23"/>
          <w:szCs w:val="23"/>
        </w:rPr>
        <w:t>等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图表，功能性能比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uchart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更好。</w:t>
      </w:r>
      <w:hyperlink r:id="rId178" w:tgtFrame="_blank" w:history="1">
        <w:r>
          <w:rPr>
            <w:rStyle w:val="a3"/>
            <w:rFonts w:ascii="Source Sans Pro" w:hAnsi="Source Sans Pro"/>
            <w:sz w:val="23"/>
            <w:szCs w:val="23"/>
          </w:rPr>
          <w:t>什么是</w:t>
        </w:r>
        <w:r>
          <w:rPr>
            <w:rStyle w:val="a3"/>
            <w:rFonts w:ascii="Source Sans Pro" w:hAnsi="Source Sans Pro"/>
            <w:sz w:val="23"/>
            <w:szCs w:val="23"/>
          </w:rPr>
          <w:t>renderjs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"https://ext.dcloud.net.cn/plugin?id=1207"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基于</w:t>
      </w:r>
      <w:r>
        <w:rPr>
          <w:rStyle w:val="a3"/>
          <w:rFonts w:ascii="Source Sans Pro" w:hAnsi="Source Sans Pro"/>
          <w:sz w:val="23"/>
          <w:szCs w:val="23"/>
        </w:rPr>
        <w:t>renderjs</w:t>
      </w:r>
      <w:r>
        <w:rPr>
          <w:rStyle w:val="a3"/>
          <w:rFonts w:ascii="Source Sans Pro" w:hAnsi="Source Sans Pro"/>
          <w:sz w:val="23"/>
          <w:szCs w:val="23"/>
        </w:rPr>
        <w:t>使用</w:t>
      </w:r>
      <w:r>
        <w:rPr>
          <w:rStyle w:val="a3"/>
          <w:rFonts w:ascii="Source Sans Pro" w:hAnsi="Source Sans Pro"/>
          <w:sz w:val="23"/>
          <w:szCs w:val="23"/>
        </w:rPr>
        <w:t>echart</w:t>
      </w:r>
      <w:r>
        <w:rPr>
          <w:rStyle w:val="a3"/>
          <w:rFonts w:ascii="Source Sans Pro" w:hAnsi="Source Sans Pro"/>
          <w:sz w:val="23"/>
          <w:szCs w:val="23"/>
        </w:rPr>
        <w:t>的示例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1B0D080B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nvue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页面如何使用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canvas</w:t>
      </w:r>
    </w:p>
    <w:p w14:paraId="5DFA5DA5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2.2.5</w:t>
      </w:r>
      <w:r>
        <w:rPr>
          <w:rFonts w:ascii="Source Sans Pro" w:hAnsi="Source Sans Pro"/>
          <w:color w:val="34495E"/>
          <w:sz w:val="23"/>
          <w:szCs w:val="23"/>
        </w:rPr>
        <w:t>（</w:t>
      </w:r>
      <w:r>
        <w:rPr>
          <w:rFonts w:ascii="Source Sans Pro" w:hAnsi="Source Sans Pro"/>
          <w:color w:val="34495E"/>
          <w:sz w:val="23"/>
          <w:szCs w:val="23"/>
        </w:rPr>
        <w:t>alpha</w:t>
      </w:r>
      <w:r>
        <w:rPr>
          <w:rFonts w:ascii="Source Sans Pro" w:hAnsi="Source Sans Pro"/>
          <w:color w:val="34495E"/>
          <w:sz w:val="23"/>
          <w:szCs w:val="23"/>
        </w:rPr>
        <w:t>）开始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页面支持</w:t>
      </w:r>
      <w:r>
        <w:rPr>
          <w:rFonts w:ascii="Source Sans Pro" w:hAnsi="Source Sans Pro"/>
          <w:color w:val="34495E"/>
          <w:sz w:val="23"/>
          <w:szCs w:val="23"/>
        </w:rPr>
        <w:t xml:space="preserve"> Canvas</w:t>
      </w:r>
      <w:r>
        <w:rPr>
          <w:rFonts w:ascii="Source Sans Pro" w:hAnsi="Source Sans Pro"/>
          <w:color w:val="34495E"/>
          <w:sz w:val="23"/>
          <w:szCs w:val="23"/>
        </w:rPr>
        <w:t>，支持</w:t>
      </w:r>
      <w:r>
        <w:rPr>
          <w:rFonts w:ascii="Source Sans Pro" w:hAnsi="Source Sans Pro"/>
          <w:color w:val="34495E"/>
          <w:sz w:val="23"/>
          <w:szCs w:val="23"/>
        </w:rPr>
        <w:t xml:space="preserve"> W3C WebGL API </w:t>
      </w:r>
      <w:hyperlink r:id="rId179" w:tgtFrame="_blank" w:history="1">
        <w:r>
          <w:rPr>
            <w:rStyle w:val="a3"/>
            <w:rFonts w:ascii="Source Sans Pro" w:hAnsi="Source Sans Pro"/>
            <w:sz w:val="23"/>
            <w:szCs w:val="23"/>
          </w:rPr>
          <w:t>WebGL 1.0</w:t>
        </w:r>
      </w:hyperlink>
    </w:p>
    <w:p w14:paraId="68E76000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示例工程地址：</w:t>
      </w:r>
      <w:hyperlink r:id="rId180" w:tgtFrame="_blank" w:history="1">
        <w:r>
          <w:rPr>
            <w:rStyle w:val="a3"/>
            <w:rFonts w:ascii="Source Sans Pro" w:hAnsi="Source Sans Pro"/>
            <w:sz w:val="23"/>
            <w:szCs w:val="23"/>
          </w:rPr>
          <w:t>NvueCanvasDemo</w:t>
        </w:r>
      </w:hyperlink>
    </w:p>
    <w:p w14:paraId="672CEA3A" w14:textId="09D7C43B" w:rsidR="00B73178" w:rsidRDefault="00B73178" w:rsidP="00B73178"/>
    <w:p w14:paraId="358FB2D9" w14:textId="77777777" w:rsidR="00B73178" w:rsidRDefault="00B73178">
      <w:pPr>
        <w:widowControl/>
        <w:jc w:val="left"/>
      </w:pPr>
      <w:r>
        <w:br w:type="page"/>
      </w:r>
    </w:p>
    <w:p w14:paraId="2A07D735" w14:textId="2EF77783" w:rsidR="00B73178" w:rsidRDefault="00B73178" w:rsidP="00B73178">
      <w:pPr>
        <w:pStyle w:val="1"/>
        <w:jc w:val="center"/>
      </w:pPr>
      <w:proofErr w:type="spellStart"/>
      <w:r>
        <w:lastRenderedPageBreak/>
        <w:t>W</w:t>
      </w:r>
      <w:r>
        <w:rPr>
          <w:rFonts w:hint="eastAsia"/>
        </w:rPr>
        <w:t>ebview</w:t>
      </w:r>
      <w:proofErr w:type="spellEnd"/>
    </w:p>
    <w:p w14:paraId="3CD552FA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18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web-view</w:t>
        </w:r>
      </w:hyperlink>
    </w:p>
    <w:p w14:paraId="5EDD0FB8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是一个</w:t>
      </w:r>
      <w:r>
        <w:rPr>
          <w:rFonts w:ascii="Source Sans Pro" w:hAnsi="Source Sans Pro"/>
          <w:color w:val="34495E"/>
          <w:sz w:val="23"/>
          <w:szCs w:val="23"/>
        </w:rPr>
        <w:t xml:space="preserve"> web </w:t>
      </w:r>
      <w:r>
        <w:rPr>
          <w:rFonts w:ascii="Source Sans Pro" w:hAnsi="Source Sans Pro"/>
          <w:color w:val="34495E"/>
          <w:sz w:val="23"/>
          <w:szCs w:val="23"/>
        </w:rPr>
        <w:t>浏览器组件，可以用来承载网页的容器，会自动铺满整个页面（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使用需要手动指的宽高）。</w:t>
      </w:r>
    </w:p>
    <w:p w14:paraId="61B0E9F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各小程序平台，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web-view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加载的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858585"/>
          <w:sz w:val="23"/>
          <w:szCs w:val="23"/>
        </w:rPr>
        <w:t>url</w:t>
      </w:r>
      <w:proofErr w:type="spellEnd"/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需要在后台配置</w:t>
      </w:r>
      <w:proofErr w:type="gramStart"/>
      <w:r>
        <w:rPr>
          <w:rFonts w:ascii="Source Sans Pro" w:hAnsi="Source Sans Pro"/>
          <w:b/>
          <w:bCs/>
          <w:color w:val="858585"/>
          <w:sz w:val="23"/>
          <w:szCs w:val="23"/>
        </w:rPr>
        <w:t>域名白</w:t>
      </w:r>
      <w:proofErr w:type="gramEnd"/>
      <w:r>
        <w:rPr>
          <w:rFonts w:ascii="Source Sans Pro" w:hAnsi="Source Sans Pro"/>
          <w:b/>
          <w:bCs/>
          <w:color w:val="858585"/>
          <w:sz w:val="23"/>
          <w:szCs w:val="23"/>
        </w:rPr>
        <w:t>名单，包括内部再次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iframe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内嵌的其他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858585"/>
          <w:sz w:val="23"/>
          <w:szCs w:val="23"/>
        </w:rPr>
        <w:t>url</w:t>
      </w:r>
      <w:proofErr w:type="spellEnd"/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。</w:t>
      </w:r>
    </w:p>
    <w:p w14:paraId="5B0BDC87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1870"/>
        <w:gridCol w:w="2887"/>
        <w:gridCol w:w="1933"/>
      </w:tblGrid>
      <w:tr w:rsidR="00B73178" w14:paraId="62234F63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1180B4B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2763DCC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D2D9732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90E3C11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B73178" w14:paraId="5E410FE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A9626D" w14:textId="77777777" w:rsidR="00B73178" w:rsidRDefault="00B73178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31EB2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17253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webview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指向网页的链接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FC687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  <w:tr w:rsidR="00B73178" w14:paraId="67545E0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0CB76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webview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-styles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E424F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6ABC9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webview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D2069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B73178" w14:paraId="3DFF41C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A7CD7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@message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8149E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FD2BA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网页向应用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postMessage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时，会在特定时机（后退、组件销毁、分享）触发并收到消息。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80DF3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H5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暂不支持</w:t>
            </w:r>
          </w:p>
        </w:tc>
      </w:tr>
    </w:tbl>
    <w:p w14:paraId="048A52C6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src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797"/>
        <w:gridCol w:w="738"/>
        <w:gridCol w:w="1171"/>
        <w:gridCol w:w="1285"/>
        <w:gridCol w:w="1171"/>
        <w:gridCol w:w="1171"/>
        <w:gridCol w:w="1128"/>
      </w:tblGrid>
      <w:tr w:rsidR="00B73178" w14:paraId="1A78FF21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996183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来源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2D0A12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E81E92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E98C33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B44D1A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CFED0B7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99B008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102FB8B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308B38E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E063BD" w14:textId="77777777" w:rsidR="00B73178" w:rsidRDefault="00B73178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5F1FD3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54DD82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C2A7CE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AC730A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C5FB02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3B544A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1DA68C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  <w:tr w:rsidR="00B73178" w14:paraId="6C1AE09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11D87E" w14:textId="77777777" w:rsidR="00B73178" w:rsidRDefault="00B73178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本地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AB41ED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0CE702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暂不支持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06FD42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2EBC65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FE4C5A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C3F47C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870015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</w:tr>
    </w:tbl>
    <w:p w14:paraId="5E27258C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webview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-styles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1"/>
        <w:gridCol w:w="2110"/>
        <w:gridCol w:w="4749"/>
      </w:tblGrid>
      <w:tr w:rsidR="00B73178" w14:paraId="638B8A20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D84F4B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B66A525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BDA5F6C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322A4F7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3EC9E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progress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D5CDA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Object/Boolean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EAAC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进度条样式。仅加载网络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HTML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时生效，设置为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1"/>
                <w:rFonts w:ascii="Courier" w:hAnsi="Courier"/>
                <w:color w:val="E96900"/>
                <w:shd w:val="clear" w:color="auto" w:fill="F8F8F8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时禁用进度条。</w:t>
            </w:r>
          </w:p>
        </w:tc>
      </w:tr>
    </w:tbl>
    <w:p w14:paraId="1C3834EC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progress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8"/>
        <w:gridCol w:w="1174"/>
        <w:gridCol w:w="1399"/>
        <w:gridCol w:w="1750"/>
      </w:tblGrid>
      <w:tr w:rsidR="00B73178" w14:paraId="36F66A65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352F24A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025CF56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8FD08A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93FFDB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008DF98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5C6EA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D947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069CD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#00FF00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BB894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进度条颜色</w:t>
            </w:r>
          </w:p>
        </w:tc>
      </w:tr>
    </w:tbl>
    <w:p w14:paraId="61A990B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122C2C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D975E5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web-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view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webview</w:t>
      </w:r>
      <w:proofErr w:type="spellEnd"/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-styles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webviewStyles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https://uniapp.dcloud.io/static/web-view.html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web-view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30A970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850D19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84825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5989153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AFF3E4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2D06556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6707689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22448C0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webviewStyles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 {</w:t>
      </w:r>
    </w:p>
    <w:p w14:paraId="3ABD99B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progress: {</w:t>
      </w:r>
    </w:p>
    <w:p w14:paraId="16BF479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color: '#FF3333'</w:t>
      </w:r>
    </w:p>
    <w:p w14:paraId="432A4F9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</w:t>
      </w:r>
    </w:p>
    <w:p w14:paraId="493BFE4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</w:t>
      </w:r>
    </w:p>
    <w:p w14:paraId="1D96493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    }</w:t>
      </w:r>
    </w:p>
    <w:p w14:paraId="298302D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2210DFB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7C63B27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C18B0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76FEFCE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F3A268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64E5E53C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2980BDB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注意：</w:t>
      </w:r>
    </w:p>
    <w:p w14:paraId="7E0BC152" w14:textId="77777777" w:rsidR="00B73178" w:rsidRDefault="00B73178" w:rsidP="00B73178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小程序仅支持加载网络网页，不支持本地</w:t>
      </w:r>
      <w:r>
        <w:rPr>
          <w:rFonts w:ascii="Source Sans Pro" w:hAnsi="Source Sans Pro"/>
          <w:color w:val="34495E"/>
          <w:sz w:val="23"/>
          <w:szCs w:val="23"/>
        </w:rPr>
        <w:t>html</w:t>
      </w:r>
    </w:p>
    <w:p w14:paraId="24047528" w14:textId="77777777" w:rsidR="00B73178" w:rsidRDefault="00B73178" w:rsidP="00B73178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小程序端</w:t>
      </w:r>
      <w:r>
        <w:rPr>
          <w:rFonts w:ascii="Source Sans Pro" w:hAnsi="Source Sans Pro"/>
          <w:color w:val="34495E"/>
          <w:sz w:val="23"/>
          <w:szCs w:val="23"/>
        </w:rPr>
        <w:t xml:space="preserve"> web-view </w:t>
      </w:r>
      <w:r>
        <w:rPr>
          <w:rFonts w:ascii="Source Sans Pro" w:hAnsi="Source Sans Pro"/>
          <w:color w:val="34495E"/>
          <w:sz w:val="23"/>
          <w:szCs w:val="23"/>
        </w:rPr>
        <w:t>组件一定有原生导航栏，下面一定是全屏的</w:t>
      </w:r>
      <w:r>
        <w:rPr>
          <w:rFonts w:ascii="Source Sans Pro" w:hAnsi="Source Sans Pro"/>
          <w:color w:val="34495E"/>
          <w:sz w:val="23"/>
          <w:szCs w:val="23"/>
        </w:rPr>
        <w:t xml:space="preserve"> web-view </w:t>
      </w:r>
      <w:r>
        <w:rPr>
          <w:rFonts w:ascii="Source Sans Pro" w:hAnsi="Source Sans Pro"/>
          <w:color w:val="34495E"/>
          <w:sz w:val="23"/>
          <w:szCs w:val="23"/>
        </w:rPr>
        <w:t>组件，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navigationStyle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: custom </w:t>
      </w:r>
      <w:r>
        <w:rPr>
          <w:rFonts w:ascii="Source Sans Pro" w:hAnsi="Source Sans Pro"/>
          <w:color w:val="34495E"/>
          <w:sz w:val="23"/>
          <w:szCs w:val="23"/>
        </w:rPr>
        <w:t>对</w:t>
      </w:r>
      <w:r>
        <w:rPr>
          <w:rFonts w:ascii="Source Sans Pro" w:hAnsi="Source Sans Pro"/>
          <w:color w:val="34495E"/>
          <w:sz w:val="23"/>
          <w:szCs w:val="23"/>
        </w:rPr>
        <w:t xml:space="preserve"> web-view </w:t>
      </w:r>
      <w:r>
        <w:rPr>
          <w:rFonts w:ascii="Source Sans Pro" w:hAnsi="Source Sans Pro"/>
          <w:color w:val="34495E"/>
          <w:sz w:val="23"/>
          <w:szCs w:val="23"/>
        </w:rPr>
        <w:t>组件无效。</w:t>
      </w:r>
    </w:p>
    <w:p w14:paraId="5A0F3780" w14:textId="77777777" w:rsidR="00B73178" w:rsidRDefault="00B73178" w:rsidP="00B73178">
      <w:pPr>
        <w:widowControl/>
        <w:numPr>
          <w:ilvl w:val="0"/>
          <w:numId w:val="5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App </w:t>
      </w:r>
      <w:r>
        <w:rPr>
          <w:rFonts w:ascii="Source Sans Pro" w:hAnsi="Source Sans Pro"/>
          <w:color w:val="34495E"/>
          <w:sz w:val="23"/>
          <w:szCs w:val="23"/>
        </w:rPr>
        <w:t>端使用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自定义组件模式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时，</w:t>
      </w:r>
      <w:r>
        <w:rPr>
          <w:rFonts w:ascii="Source Sans Pro" w:hAnsi="Source Sans Pro"/>
          <w:color w:val="34495E"/>
          <w:sz w:val="23"/>
          <w:szCs w:val="23"/>
        </w:rPr>
        <w:t xml:space="preserve">uni.web-view.js </w:t>
      </w:r>
      <w:r>
        <w:rPr>
          <w:rFonts w:ascii="Source Sans Pro" w:hAnsi="Source Sans Pro"/>
          <w:color w:val="34495E"/>
          <w:sz w:val="23"/>
          <w:szCs w:val="23"/>
        </w:rPr>
        <w:t>的最低版为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82" w:tgtFrame="_blank" w:history="1">
        <w:r>
          <w:rPr>
            <w:rStyle w:val="a3"/>
            <w:rFonts w:ascii="Source Sans Pro" w:hAnsi="Source Sans Pro"/>
            <w:sz w:val="23"/>
            <w:szCs w:val="23"/>
          </w:rPr>
          <w:t>uni.webview.1.5.2.js</w:t>
        </w:r>
      </w:hyperlink>
    </w:p>
    <w:p w14:paraId="14D11DA4" w14:textId="77777777" w:rsidR="00B73178" w:rsidRDefault="00B73178" w:rsidP="00B73178">
      <w:pPr>
        <w:widowControl/>
        <w:numPr>
          <w:ilvl w:val="0"/>
          <w:numId w:val="5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App </w:t>
      </w:r>
      <w:r>
        <w:rPr>
          <w:rFonts w:ascii="Source Sans Pro" w:hAnsi="Source Sans Pro"/>
          <w:color w:val="34495E"/>
          <w:sz w:val="23"/>
          <w:szCs w:val="23"/>
        </w:rPr>
        <w:t>平台同时支持网络网页和本地网页，但本地网页及相关资源（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等文件）必须放在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-app </w:t>
      </w:r>
      <w:r>
        <w:rPr>
          <w:rStyle w:val="HTML1"/>
          <w:rFonts w:ascii="Courier" w:hAnsi="Courier"/>
          <w:color w:val="E96900"/>
          <w:shd w:val="clear" w:color="auto" w:fill="F8F8F8"/>
        </w:rPr>
        <w:t>项目根目录</w:t>
      </w:r>
      <w:r>
        <w:rPr>
          <w:rStyle w:val="HTML1"/>
          <w:rFonts w:ascii="Courier" w:hAnsi="Courier"/>
          <w:color w:val="E96900"/>
          <w:shd w:val="clear" w:color="auto" w:fill="F8F8F8"/>
        </w:rPr>
        <w:t>-&gt;hybrid-&gt;html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文件夹下，如下为一个加载本地网页的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项目文件目录示例：</w:t>
      </w:r>
    </w:p>
    <w:p w14:paraId="356AE4E3" w14:textId="77777777" w:rsidR="00B73178" w:rsidRDefault="00B73178" w:rsidP="00B73178">
      <w:pPr>
        <w:widowControl/>
        <w:numPr>
          <w:ilvl w:val="0"/>
          <w:numId w:val="5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必须指定样式宽高</w:t>
      </w:r>
      <w:r>
        <w:rPr>
          <w:rFonts w:ascii="Source Sans Pro" w:hAnsi="Source Sans Pro"/>
          <w:color w:val="34495E"/>
          <w:sz w:val="23"/>
          <w:szCs w:val="23"/>
        </w:rPr>
        <w:t xml:space="preserve">, @message </w:t>
      </w:r>
      <w:r>
        <w:rPr>
          <w:rFonts w:ascii="Source Sans Pro" w:hAnsi="Source Sans Pro"/>
          <w:color w:val="34495E"/>
          <w:sz w:val="23"/>
          <w:szCs w:val="23"/>
        </w:rPr>
        <w:t>暂时写成</w:t>
      </w:r>
      <w:r>
        <w:rPr>
          <w:rFonts w:ascii="Source Sans Pro" w:hAnsi="Source Sans Pro"/>
          <w:color w:val="34495E"/>
          <w:sz w:val="23"/>
          <w:szCs w:val="23"/>
        </w:rPr>
        <w:t xml:space="preserve"> @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onPostMessage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，示例</w:t>
      </w:r>
      <w:r>
        <w:rPr>
          <w:rFonts w:ascii="Source Sans Pro" w:hAnsi="Source Sans Pro"/>
          <w:color w:val="34495E"/>
          <w:sz w:val="23"/>
          <w:szCs w:val="23"/>
        </w:rPr>
        <w:t>:</w:t>
      </w:r>
    </w:p>
    <w:p w14:paraId="60DB96CE" w14:textId="77777777" w:rsidR="00B73178" w:rsidRDefault="00B73178" w:rsidP="00B73178">
      <w:pPr>
        <w:widowControl/>
        <w:numPr>
          <w:ilvl w:val="0"/>
          <w:numId w:val="5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V3 </w:t>
      </w:r>
      <w:r>
        <w:rPr>
          <w:rFonts w:ascii="Source Sans Pro" w:hAnsi="Source Sans Pro"/>
          <w:color w:val="34495E"/>
          <w:sz w:val="23"/>
          <w:szCs w:val="23"/>
        </w:rPr>
        <w:t>编译模式，网页向应用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postMessage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为实时消息</w:t>
      </w:r>
    </w:p>
    <w:p w14:paraId="63353B7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Fonts w:ascii="Courier" w:hAnsi="Courier"/>
          <w:color w:val="34495E"/>
          <w:sz w:val="23"/>
          <w:szCs w:val="23"/>
        </w:rPr>
        <w:t xml:space="preserve">    </w:t>
      </w:r>
    </w:p>
    <w:p w14:paraId="0C37543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┌─components           </w:t>
      </w:r>
    </w:p>
    <w:p w14:paraId="41A7ACB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├─hybrid              </w:t>
      </w:r>
    </w:p>
    <w:p w14:paraId="589981F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─html</w:t>
      </w:r>
    </w:p>
    <w:p w14:paraId="141B648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│     ├─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css</w:t>
      </w:r>
      <w:proofErr w:type="spellEnd"/>
    </w:p>
    <w:p w14:paraId="79ED592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│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─test.css</w:t>
      </w:r>
    </w:p>
    <w:p w14:paraId="2182F90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│     ├─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img</w:t>
      </w:r>
      <w:proofErr w:type="spellEnd"/>
    </w:p>
    <w:p w14:paraId="389847C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│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─icon.png</w:t>
      </w:r>
    </w:p>
    <w:p w14:paraId="4505722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│     ├─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</w:t>
      </w:r>
      <w:proofErr w:type="spellEnd"/>
    </w:p>
    <w:p w14:paraId="7CF9477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│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─test.js</w:t>
      </w:r>
    </w:p>
    <w:p w14:paraId="02377F6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│     └─local.html</w:t>
      </w:r>
    </w:p>
    <w:p w14:paraId="261EED2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├─pages              </w:t>
      </w:r>
    </w:p>
    <w:p w14:paraId="0B7DCCF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>│  └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─index</w:t>
      </w:r>
    </w:p>
    <w:p w14:paraId="742DD72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│     └─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index.vue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</w:p>
    <w:p w14:paraId="1DA3094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├─static              </w:t>
      </w:r>
    </w:p>
    <w:p w14:paraId="12A8694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├─main.js             </w:t>
      </w:r>
    </w:p>
    <w:p w14:paraId="61DB72E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├─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App.vue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  </w:t>
      </w:r>
    </w:p>
    <w:p w14:paraId="3AD3E4E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├─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manifest.json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</w:p>
    <w:p w14:paraId="6E015BB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└─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pages.json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</w:t>
      </w:r>
    </w:p>
    <w:p w14:paraId="4528679A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</w:p>
    <w:p w14:paraId="3A1B5CFB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83" w:tgtFrame="_blank" w:history="1">
        <w:r>
          <w:rPr>
            <w:rStyle w:val="a3"/>
            <w:rFonts w:ascii="Source Sans Pro" w:hAnsi="Source Sans Pro"/>
            <w:sz w:val="23"/>
            <w:szCs w:val="23"/>
          </w:rPr>
          <w:t>查看示例</w:t>
        </w:r>
      </w:hyperlink>
    </w:p>
    <w:p w14:paraId="46CAE17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37D19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86F8AE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web-view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/hybrid/html/local.html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web-view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A2FC67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DD65D8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9990C86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&lt;web-view&gt;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加载的网页中支持调用部分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接口：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4"/>
        <w:gridCol w:w="2210"/>
        <w:gridCol w:w="2440"/>
      </w:tblGrid>
      <w:tr w:rsidR="00B73178" w14:paraId="240148D4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F8250AB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方法名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5D5763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8EE2B56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B73178" w14:paraId="6F24B90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53A48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uni.navigateTo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C0C7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4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navigateTo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D6EBE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3FEAFD5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DA757D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uni.redirectTo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DA2EA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5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redirectTo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3D7CD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0C4629C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0636D8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uni.reLaunch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72CB7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6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reLaunch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F3992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537A0F4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BCB5BD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uni.switchTab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9511B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7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switchTab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47AD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7BC94A3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AA04D2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uni.navigateBack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87ABD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8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navigateBack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D7BF0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04F82C9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31CB04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uni.postMessage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4655F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向应用发送消息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5C7B6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  <w:tr w:rsidR="00B73178" w14:paraId="707D6DF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D3597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uni.getEnv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1C4EC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获取当前环境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06D74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头条小程序不支持</w:t>
            </w:r>
          </w:p>
        </w:tc>
      </w:tr>
    </w:tbl>
    <w:p w14:paraId="16F1BA1D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189" w:history="1">
        <w:proofErr w:type="gramStart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uni.postMessage</w:t>
        </w:r>
        <w:proofErr w:type="gramEnd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(OBJECT)</w:t>
        </w:r>
      </w:hyperlink>
    </w:p>
    <w:p w14:paraId="527DA25B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网页向应用发送消息，在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&lt;web-view&gt;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message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事件回调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event.detail.data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中接收消息。</w:t>
      </w:r>
    </w:p>
    <w:p w14:paraId="38CA6343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474ED1E3" w14:textId="77777777" w:rsidR="00B73178" w:rsidRDefault="00B73178" w:rsidP="00B73178">
      <w:pPr>
        <w:widowControl/>
        <w:numPr>
          <w:ilvl w:val="0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传递的消息信息，必须写在</w:t>
      </w:r>
      <w:r>
        <w:rPr>
          <w:rFonts w:ascii="Source Sans Pro" w:hAnsi="Source Sans Pro"/>
          <w:color w:val="34495E"/>
          <w:sz w:val="23"/>
          <w:szCs w:val="23"/>
        </w:rPr>
        <w:t xml:space="preserve"> data </w:t>
      </w:r>
      <w:r>
        <w:rPr>
          <w:rFonts w:ascii="Source Sans Pro" w:hAnsi="Source Sans Pro"/>
          <w:color w:val="34495E"/>
          <w:sz w:val="23"/>
          <w:szCs w:val="23"/>
        </w:rPr>
        <w:t>对象中。</w:t>
      </w:r>
    </w:p>
    <w:p w14:paraId="35D6D56C" w14:textId="77777777" w:rsidR="00B73178" w:rsidRDefault="00B73178" w:rsidP="00B73178">
      <w:pPr>
        <w:widowControl/>
        <w:numPr>
          <w:ilvl w:val="0"/>
          <w:numId w:val="5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event.detail.data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中的数据，以数组的形式接收每次</w:t>
      </w:r>
      <w:r>
        <w:rPr>
          <w:rFonts w:ascii="Source Sans Pro" w:hAnsi="Source Sans Pro"/>
          <w:color w:val="34495E"/>
          <w:sz w:val="23"/>
          <w:szCs w:val="23"/>
        </w:rPr>
        <w:t xml:space="preserve"> post </w:t>
      </w:r>
      <w:r>
        <w:rPr>
          <w:rFonts w:ascii="Source Sans Pro" w:hAnsi="Source Sans Pro"/>
          <w:color w:val="34495E"/>
          <w:sz w:val="23"/>
          <w:szCs w:val="23"/>
        </w:rPr>
        <w:t>的消息。</w:t>
      </w:r>
    </w:p>
    <w:p w14:paraId="0DC64F8D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190" w:history="1">
        <w:proofErr w:type="gramStart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uni.getEnv</w:t>
        </w:r>
        <w:proofErr w:type="gramEnd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(CALLBACK)</w:t>
        </w:r>
      </w:hyperlink>
    </w:p>
    <w:p w14:paraId="0BE69A5C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callback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返回的对象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1396"/>
        <w:gridCol w:w="1980"/>
      </w:tblGrid>
      <w:tr w:rsidR="00B73178" w14:paraId="227397B7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8BC6F80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0E3E31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74BC96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791BA7B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901D6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C59F2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78BDF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B73178" w14:paraId="370FA89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FEA16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miniprogram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82B89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F17B2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B73178" w14:paraId="603A487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C3A5F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smartprogram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C39B6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2E673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</w:t>
            </w:r>
          </w:p>
        </w:tc>
      </w:tr>
      <w:tr w:rsidR="00B73178" w14:paraId="028C3DB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FA48B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miniprogram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C414E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63CBC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</w:t>
            </w:r>
          </w:p>
        </w:tc>
      </w:tr>
    </w:tbl>
    <w:p w14:paraId="5927B14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</w:p>
    <w:p w14:paraId="62C9B66F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&lt;web-view&gt;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加载的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中，添加以下代码：</w:t>
      </w:r>
    </w:p>
    <w:p w14:paraId="6F689A8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text/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javascript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AFD6E4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navigator.userAgent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077CAB6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userAgent.indexOf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AlipayClient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 &gt; -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54C77F4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支付宝小程序的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JS-SDK </w:t>
      </w:r>
      <w:r>
        <w:rPr>
          <w:rStyle w:val="token"/>
          <w:rFonts w:ascii="Courier" w:hAnsi="Courier"/>
          <w:color w:val="8E908C"/>
          <w:shd w:val="clear" w:color="auto" w:fill="F8F8F8"/>
        </w:rPr>
        <w:t>防止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404 </w:t>
      </w:r>
      <w:r>
        <w:rPr>
          <w:rStyle w:val="token"/>
          <w:rFonts w:ascii="Courier" w:hAnsi="Courier"/>
          <w:color w:val="8E908C"/>
          <w:shd w:val="clear" w:color="auto" w:fill="F8F8F8"/>
        </w:rPr>
        <w:t>需要动态加载，如果不需要兼容支付宝小程序，则无需引用此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 </w:t>
      </w:r>
      <w:r>
        <w:rPr>
          <w:rStyle w:val="token"/>
          <w:rFonts w:ascii="Courier" w:hAnsi="Courier"/>
          <w:color w:val="8E908C"/>
          <w:shd w:val="clear" w:color="auto" w:fill="F8F8F8"/>
        </w:rPr>
        <w:t>文件。</w:t>
      </w:r>
    </w:p>
    <w:p w14:paraId="046BAFB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document.writeln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('&lt;script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="https://appx/web-view.min.js"' + '&gt;' + '&lt;' + '/' + 'script&gt;');</w:t>
      </w:r>
    </w:p>
    <w:p w14:paraId="324124A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</w:t>
      </w:r>
      <w:r>
        <w:rPr>
          <w:rStyle w:val="token"/>
          <w:rFonts w:ascii="Courier" w:hAnsi="Courier"/>
          <w:color w:val="22A2C9"/>
          <w:shd w:val="clear" w:color="auto" w:fill="F8F8F8"/>
        </w:rPr>
        <w:t>/QQ/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i</w:t>
      </w:r>
      <w:r>
        <w:rPr>
          <w:rStyle w:val="token"/>
          <w:rFonts w:ascii="Courier" w:hAnsi="Courier"/>
          <w:color w:val="525252"/>
          <w:shd w:val="clear" w:color="auto" w:fill="F8F8F8"/>
        </w:rPr>
        <w:t>.test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) &amp;&amp; </w:t>
      </w:r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miniProgram</w:t>
      </w:r>
      <w:proofErr w:type="spellEnd"/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i</w:t>
      </w:r>
      <w:r>
        <w:rPr>
          <w:rStyle w:val="token"/>
          <w:rFonts w:ascii="Courier" w:hAnsi="Courier"/>
          <w:color w:val="525252"/>
          <w:shd w:val="clear" w:color="auto" w:fill="F8F8F8"/>
        </w:rPr>
        <w:t>.test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 {</w:t>
      </w:r>
    </w:p>
    <w:p w14:paraId="0826CE7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QQ </w:t>
      </w:r>
      <w:r>
        <w:rPr>
          <w:rStyle w:val="token"/>
          <w:rFonts w:ascii="Courier" w:hAnsi="Courier"/>
          <w:color w:val="8E908C"/>
          <w:shd w:val="clear" w:color="auto" w:fill="F8F8F8"/>
        </w:rPr>
        <w:t>小程序</w:t>
      </w:r>
    </w:p>
    <w:p w14:paraId="53CC6C5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document.write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('&lt;script type="text/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javascript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 src="https://qqq.gtimg.cn/miniprogram/webview_jssdk/qqjssdk-1.0.0.js"&gt;&lt;\/script&gt;');</w:t>
      </w:r>
    </w:p>
    <w:p w14:paraId="646665F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</w:t>
      </w:r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miniProgram</w:t>
      </w:r>
      <w:proofErr w:type="spellEnd"/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i</w:t>
      </w:r>
      <w:r>
        <w:rPr>
          <w:rStyle w:val="token"/>
          <w:rFonts w:ascii="Courier" w:hAnsi="Courier"/>
          <w:color w:val="525252"/>
          <w:shd w:val="clear" w:color="auto" w:fill="F8F8F8"/>
        </w:rPr>
        <w:t>.test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 {</w:t>
      </w:r>
    </w:p>
    <w:p w14:paraId="4763367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微信小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程序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JS-SDK </w:t>
      </w:r>
      <w:r>
        <w:rPr>
          <w:rStyle w:val="token"/>
          <w:rFonts w:ascii="Courier" w:hAnsi="Courier"/>
          <w:color w:val="8E908C"/>
          <w:shd w:val="clear" w:color="auto" w:fill="F8F8F8"/>
        </w:rPr>
        <w:t>如果不需要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兼容微信小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程序，则无需引用此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 </w:t>
      </w:r>
      <w:r>
        <w:rPr>
          <w:rStyle w:val="token"/>
          <w:rFonts w:ascii="Courier" w:hAnsi="Courier"/>
          <w:color w:val="8E908C"/>
          <w:shd w:val="clear" w:color="auto" w:fill="F8F8F8"/>
        </w:rPr>
        <w:t>文件。</w:t>
      </w:r>
    </w:p>
    <w:p w14:paraId="442E06E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document.write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('&lt;script type="text/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javascript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 src="https://res.wx.qq.com/open/js/jweixin-1.4.0.js"&gt;&lt;\/script&gt;');</w:t>
      </w:r>
    </w:p>
    <w:p w14:paraId="34CB3C7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</w:t>
      </w:r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toutiaomicroapp</w:t>
      </w:r>
      <w:proofErr w:type="spellEnd"/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i</w:t>
      </w:r>
      <w:r>
        <w:rPr>
          <w:rStyle w:val="token"/>
          <w:rFonts w:ascii="Courier" w:hAnsi="Courier"/>
          <w:color w:val="525252"/>
          <w:shd w:val="clear" w:color="auto" w:fill="F8F8F8"/>
        </w:rPr>
        <w:t>.test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 {</w:t>
      </w:r>
    </w:p>
    <w:p w14:paraId="73DC2AD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头条小程序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JS-SDK </w:t>
      </w:r>
      <w:r>
        <w:rPr>
          <w:rStyle w:val="token"/>
          <w:rFonts w:ascii="Courier" w:hAnsi="Courier"/>
          <w:color w:val="8E908C"/>
          <w:shd w:val="clear" w:color="auto" w:fill="F8F8F8"/>
        </w:rPr>
        <w:t>如果不需要兼容头条小程序，则无需引用此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 </w:t>
      </w:r>
      <w:r>
        <w:rPr>
          <w:rStyle w:val="token"/>
          <w:rFonts w:ascii="Courier" w:hAnsi="Courier"/>
          <w:color w:val="8E908C"/>
          <w:shd w:val="clear" w:color="auto" w:fill="F8F8F8"/>
        </w:rPr>
        <w:t>文件。</w:t>
      </w:r>
    </w:p>
    <w:p w14:paraId="6064C3D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document.write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('&lt;script type="text/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javascript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 src="https://s3.pstatp.com/toutiao/tmajssdk/jssdk-1.0.1.js"&gt;&lt;\/script&gt;');</w:t>
      </w:r>
    </w:p>
    <w:p w14:paraId="14B8DB8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 </w:t>
      </w:r>
      <w:r>
        <w:rPr>
          <w:rStyle w:val="token"/>
          <w:rFonts w:ascii="Courier" w:hAnsi="Courier"/>
          <w:color w:val="E96900"/>
          <w:shd w:val="clear" w:color="auto" w:fill="F8F8F8"/>
        </w:rPr>
        <w:t>else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(</w:t>
      </w:r>
      <w:r>
        <w:rPr>
          <w:rStyle w:val="token"/>
          <w:rFonts w:ascii="Courier" w:hAnsi="Courier"/>
          <w:color w:val="22A2C9"/>
          <w:shd w:val="clear" w:color="auto" w:fill="F8F8F8"/>
        </w:rPr>
        <w:t>/swan/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i</w:t>
      </w:r>
      <w:r>
        <w:rPr>
          <w:rStyle w:val="token"/>
          <w:rFonts w:ascii="Courier" w:hAnsi="Courier"/>
          <w:color w:val="525252"/>
          <w:shd w:val="clear" w:color="auto" w:fill="F8F8F8"/>
        </w:rPr>
        <w:t>.test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 {</w:t>
      </w:r>
    </w:p>
    <w:p w14:paraId="12C9AEA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百度小程序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JS-SDK </w:t>
      </w:r>
      <w:r>
        <w:rPr>
          <w:rStyle w:val="token"/>
          <w:rFonts w:ascii="Courier" w:hAnsi="Courier"/>
          <w:color w:val="8E908C"/>
          <w:shd w:val="clear" w:color="auto" w:fill="F8F8F8"/>
        </w:rPr>
        <w:t>如果不需要兼容百度小程序，则无需引用此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JS </w:t>
      </w:r>
      <w:r>
        <w:rPr>
          <w:rStyle w:val="token"/>
          <w:rFonts w:ascii="Courier" w:hAnsi="Courier"/>
          <w:color w:val="8E908C"/>
          <w:shd w:val="clear" w:color="auto" w:fill="F8F8F8"/>
        </w:rPr>
        <w:t>文件。</w:t>
      </w:r>
    </w:p>
    <w:p w14:paraId="5E3DAE0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document.write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('&lt;script type="text/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javascript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 src="https://b.bdstatic.com/searchbox/icms/searchbox/js/swan-2.0.18.js"&gt;&lt;\/script&gt;');</w:t>
      </w:r>
    </w:p>
    <w:p w14:paraId="7F4B3F2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</w:t>
      </w:r>
    </w:p>
    <w:p w14:paraId="04C3975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E96900"/>
          <w:shd w:val="clear" w:color="auto" w:fill="F8F8F8"/>
        </w:rPr>
        <w:t>if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(!</w:t>
      </w:r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toutiaomicroapp</w:t>
      </w:r>
      <w:proofErr w:type="spellEnd"/>
      <w:r>
        <w:rPr>
          <w:rStyle w:val="token"/>
          <w:rFonts w:ascii="Courier" w:hAnsi="Courier"/>
          <w:color w:val="22A2C9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22A2C9"/>
          <w:shd w:val="clear" w:color="auto" w:fill="F8F8F8"/>
        </w:rPr>
        <w:t>i</w:t>
      </w:r>
      <w:r>
        <w:rPr>
          <w:rStyle w:val="token"/>
          <w:rFonts w:ascii="Courier" w:hAnsi="Courier"/>
          <w:color w:val="525252"/>
          <w:shd w:val="clear" w:color="auto" w:fill="F8F8F8"/>
        </w:rPr>
        <w:t>.test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 {</w:t>
      </w:r>
    </w:p>
    <w:p w14:paraId="5E92818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document.querySelector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('.post-message-section').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style.visibility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'visible';</w:t>
      </w:r>
    </w:p>
    <w:p w14:paraId="35811C5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</w:t>
      </w:r>
    </w:p>
    <w:p w14:paraId="352859A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804D3D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lastRenderedPageBreak/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SDK --&gt;</w:t>
      </w:r>
    </w:p>
    <w:p w14:paraId="1C3F5CA3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text/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javascript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src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https://js.cdn.aliyun.dcloud.net.cn/dev/uni-app/uni.webview.1.5.2.js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D18CEA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待触发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UniAppJSBridgeReady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事件后，即可调用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API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317D39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41CEE8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document.addEventListener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UniAppJSBridgeReady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',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() {</w:t>
      </w:r>
    </w:p>
    <w:p w14:paraId="34F733A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uni.postMessage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0A85E85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data: {</w:t>
      </w:r>
    </w:p>
    <w:p w14:paraId="4E2DF99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action: 'message'</w:t>
      </w:r>
    </w:p>
    <w:p w14:paraId="54CCD5F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513A5DB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});</w:t>
      </w:r>
    </w:p>
    <w:p w14:paraId="4729492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uni.getEnv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(res) {</w:t>
      </w:r>
    </w:p>
    <w:p w14:paraId="15E7848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console.log('</w:t>
      </w:r>
      <w:r>
        <w:rPr>
          <w:rStyle w:val="token"/>
          <w:rFonts w:ascii="Courier" w:hAnsi="Courier"/>
          <w:color w:val="525252"/>
          <w:shd w:val="clear" w:color="auto" w:fill="F8F8F8"/>
        </w:rPr>
        <w:t>当前环境：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 +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(res));</w:t>
      </w:r>
    </w:p>
    <w:p w14:paraId="6DD40D7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});</w:t>
      </w:r>
    </w:p>
    <w:p w14:paraId="7B14EFE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});</w:t>
      </w:r>
    </w:p>
    <w:p w14:paraId="6D439BB9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5B9F454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191" w:history="1">
        <w:r>
          <w:rPr>
            <w:rStyle w:val="a5"/>
            <w:rFonts w:ascii="Source Sans Pro" w:hAnsi="Source Sans Pro"/>
            <w:b/>
            <w:bCs/>
            <w:color w:val="2C3E50"/>
          </w:rPr>
          <w:t>App</w:t>
        </w:r>
        <w:r>
          <w:rPr>
            <w:rStyle w:val="a5"/>
            <w:rFonts w:ascii="Source Sans Pro" w:hAnsi="Source Sans Pro"/>
            <w:b/>
            <w:bCs/>
            <w:color w:val="2C3E50"/>
          </w:rPr>
          <w:t>端</w:t>
        </w:r>
        <w:r>
          <w:rPr>
            <w:rStyle w:val="a5"/>
            <w:rFonts w:ascii="Source Sans Pro" w:hAnsi="Source Sans Pro"/>
            <w:b/>
            <w:bCs/>
            <w:color w:val="2C3E50"/>
          </w:rPr>
          <w:t>web-view</w:t>
        </w:r>
        <w:r>
          <w:rPr>
            <w:rStyle w:val="a5"/>
            <w:rFonts w:ascii="Source Sans Pro" w:hAnsi="Source Sans Pro"/>
            <w:b/>
            <w:bCs/>
            <w:color w:val="2C3E50"/>
          </w:rPr>
          <w:t>的扩展</w:t>
        </w:r>
      </w:hyperlink>
    </w:p>
    <w:p w14:paraId="59DF188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是非常强大的，可以更灵活的控制和拥有更丰富的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EBDB17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每个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页面，其实都是一个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页面里的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组件，其实是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个子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。这个子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被</w:t>
      </w:r>
      <w:r>
        <w:rPr>
          <w:rFonts w:ascii="Source Sans Pro" w:hAnsi="Source Sans Pro"/>
          <w:color w:val="34495E"/>
          <w:sz w:val="23"/>
          <w:szCs w:val="23"/>
        </w:rPr>
        <w:t>append</w:t>
      </w:r>
      <w:r>
        <w:rPr>
          <w:rFonts w:ascii="Source Sans Pro" w:hAnsi="Source Sans Pro"/>
          <w:color w:val="34495E"/>
          <w:sz w:val="23"/>
          <w:szCs w:val="23"/>
        </w:rPr>
        <w:t>到父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上。</w:t>
      </w:r>
    </w:p>
    <w:p w14:paraId="2E4EE134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通过以下方法，可以获得这个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组件对应的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对象，然后参考</w:t>
      </w:r>
      <w:hyperlink r:id="rId192" w:anchor="plus.webview.WebviewObject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https://www.html5plus.org/doc/zh_cn/webview.html#plus.webview.WebviewObject</w:t>
        </w:r>
      </w:hyperlink>
      <w:r>
        <w:rPr>
          <w:rFonts w:ascii="Source Sans Pro" w:hAnsi="Source Sans Pro"/>
          <w:color w:val="34495E"/>
          <w:sz w:val="23"/>
          <w:szCs w:val="23"/>
        </w:rPr>
        <w:t>，可以进一步重设这个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组件的样式，比如调整大小</w:t>
      </w:r>
    </w:p>
    <w:p w14:paraId="232244B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B3A6A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B0D440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web-view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https://www.baidu.com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web-view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6F6FDE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C78814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605721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9F7A82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wv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计划创建的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</w:p>
    <w:p w14:paraId="3CFA2C3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480251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231B795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APP-PLUS</w:t>
      </w:r>
    </w:p>
    <w:p w14:paraId="7009AE0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currentWebview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mp.page.$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getAppWebview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()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获取当前页面的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对象</w:t>
      </w:r>
    </w:p>
    <w:p w14:paraId="3E65423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setTimeout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4DA925F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wv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currentWebview.children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()[</w:t>
      </w:r>
      <w:proofErr w:type="gramEnd"/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6D218E1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wv.setStyle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({top:</w:t>
      </w:r>
      <w:r>
        <w:rPr>
          <w:rStyle w:val="token"/>
          <w:rFonts w:ascii="Courier" w:hAnsi="Courier"/>
          <w:color w:val="C76B29"/>
          <w:shd w:val="clear" w:color="auto" w:fill="F8F8F8"/>
        </w:rPr>
        <w:t>150</w:t>
      </w:r>
      <w:r>
        <w:rPr>
          <w:rStyle w:val="token"/>
          <w:rFonts w:ascii="Courier" w:hAnsi="Courier"/>
          <w:color w:val="525252"/>
          <w:shd w:val="clear" w:color="auto" w:fill="F8F8F8"/>
        </w:rPr>
        <w:t>,height:</w:t>
      </w:r>
      <w:r>
        <w:rPr>
          <w:rStyle w:val="token"/>
          <w:rFonts w:ascii="Courier" w:hAnsi="Courier"/>
          <w:color w:val="C76B29"/>
          <w:shd w:val="clear" w:color="auto" w:fill="F8F8F8"/>
        </w:rPr>
        <w:t>300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3B5474F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 </w:t>
      </w:r>
      <w:r>
        <w:rPr>
          <w:rStyle w:val="token"/>
          <w:rFonts w:ascii="Courier" w:hAnsi="Courier"/>
          <w:color w:val="C76B29"/>
          <w:shd w:val="clear" w:color="auto" w:fill="F8F8F8"/>
        </w:rPr>
        <w:t>1000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);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如果是页面初始化调用时，需要延时一下</w:t>
      </w:r>
    </w:p>
    <w:p w14:paraId="3217667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46C2DB6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3C6858D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};</w:t>
      </w:r>
    </w:p>
    <w:p w14:paraId="0A24CFBB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141DF13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甚至可以不用</w:t>
      </w:r>
      <w:r>
        <w:rPr>
          <w:rStyle w:val="HTML1"/>
          <w:rFonts w:ascii="Courier" w:hAnsi="Courier"/>
          <w:color w:val="E96900"/>
          <w:shd w:val="clear" w:color="auto" w:fill="F8F8F8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组件，直接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创建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个子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来加载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。比如不希望远程网页使用</w:t>
      </w:r>
      <w:r>
        <w:rPr>
          <w:rFonts w:ascii="Source Sans Pro" w:hAnsi="Source Sans Pro"/>
          <w:color w:val="34495E"/>
          <w:sz w:val="23"/>
          <w:szCs w:val="23"/>
        </w:rPr>
        <w:t>plus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，不管是因为安全原因还是因为</w:t>
      </w:r>
      <w:r>
        <w:rPr>
          <w:rFonts w:ascii="Source Sans Pro" w:hAnsi="Source Sans Pro"/>
          <w:color w:val="34495E"/>
          <w:sz w:val="23"/>
          <w:szCs w:val="23"/>
        </w:rPr>
        <w:t>back</w:t>
      </w:r>
      <w:r>
        <w:rPr>
          <w:rFonts w:ascii="Source Sans Pro" w:hAnsi="Source Sans Pro"/>
          <w:color w:val="34495E"/>
          <w:sz w:val="23"/>
          <w:szCs w:val="23"/>
        </w:rPr>
        <w:t>监听冲突，可以使用如下代码：</w:t>
      </w:r>
    </w:p>
    <w:p w14:paraId="1717A0D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0820FC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8A41D9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B0ECFB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44745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7310F3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wv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计划创建的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</w:p>
    <w:p w14:paraId="0020AAD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0478E8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54333A9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APP-PLUS</w:t>
      </w:r>
    </w:p>
    <w:p w14:paraId="4C5AA20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wv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plus.webview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.create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("","custom-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",{</w:t>
      </w:r>
    </w:p>
    <w:p w14:paraId="4C05F6A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plusrequire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:"none",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禁止远程网页使用</w:t>
      </w:r>
      <w:r>
        <w:rPr>
          <w:rStyle w:val="token"/>
          <w:rFonts w:ascii="Courier" w:hAnsi="Courier"/>
          <w:color w:val="8E908C"/>
          <w:shd w:val="clear" w:color="auto" w:fill="F8F8F8"/>
        </w:rPr>
        <w:t>plus</w:t>
      </w:r>
      <w:r>
        <w:rPr>
          <w:rStyle w:val="token"/>
          <w:rFonts w:ascii="Courier" w:hAnsi="Courier"/>
          <w:color w:val="8E908C"/>
          <w:shd w:val="clear" w:color="auto" w:fill="F8F8F8"/>
        </w:rPr>
        <w:t>的</w:t>
      </w:r>
      <w:r>
        <w:rPr>
          <w:rStyle w:val="token"/>
          <w:rFonts w:ascii="Courier" w:hAnsi="Courier"/>
          <w:color w:val="8E908C"/>
          <w:shd w:val="clear" w:color="auto" w:fill="F8F8F8"/>
        </w:rPr>
        <w:t>API</w:t>
      </w:r>
      <w:r>
        <w:rPr>
          <w:rStyle w:val="token"/>
          <w:rFonts w:ascii="Courier" w:hAnsi="Courier"/>
          <w:color w:val="8E908C"/>
          <w:shd w:val="clear" w:color="auto" w:fill="F8F8F8"/>
        </w:rPr>
        <w:t>，有些使用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mui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制作的网页可能会监听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plus.key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，造成关闭页面混乱，可以通过这种方式禁止</w:t>
      </w:r>
    </w:p>
    <w:p w14:paraId="1BD51D6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-app': 'none',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不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加载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-app</w:t>
      </w:r>
      <w:r>
        <w:rPr>
          <w:rStyle w:val="token"/>
          <w:rFonts w:ascii="Courier" w:hAnsi="Courier"/>
          <w:color w:val="8E908C"/>
          <w:shd w:val="clear" w:color="auto" w:fill="F8F8F8"/>
        </w:rPr>
        <w:t>渲染层框架，避免样式冲突</w:t>
      </w:r>
    </w:p>
    <w:p w14:paraId="59D6722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top:uni.getSystemInfoSync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().statusBarHeight+</w:t>
      </w:r>
      <w:r>
        <w:rPr>
          <w:rStyle w:val="token"/>
          <w:rFonts w:ascii="Courier" w:hAnsi="Courier"/>
          <w:color w:val="C76B29"/>
          <w:shd w:val="clear" w:color="auto" w:fill="F8F8F8"/>
        </w:rPr>
        <w:t>44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放置在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titleNView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下方。如果还想在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上方加个地址栏的什么的，可以继续降低</w:t>
      </w:r>
      <w:r>
        <w:rPr>
          <w:rStyle w:val="token"/>
          <w:rFonts w:ascii="Courier" w:hAnsi="Courier"/>
          <w:color w:val="8E908C"/>
          <w:shd w:val="clear" w:color="auto" w:fill="F8F8F8"/>
        </w:rPr>
        <w:t>TOP</w:t>
      </w:r>
      <w:r>
        <w:rPr>
          <w:rStyle w:val="token"/>
          <w:rFonts w:ascii="Courier" w:hAnsi="Courier"/>
          <w:color w:val="8E908C"/>
          <w:shd w:val="clear" w:color="auto" w:fill="F8F8F8"/>
        </w:rPr>
        <w:t>值</w:t>
      </w:r>
    </w:p>
    <w:p w14:paraId="12E62BA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})</w:t>
      </w:r>
    </w:p>
    <w:p w14:paraId="23260F5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wv.loadURL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("https://www.baidu.com")</w:t>
      </w:r>
    </w:p>
    <w:p w14:paraId="0628779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currentWebview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mp.page.$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getAppWebview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()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获取当前页面的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对象</w:t>
      </w:r>
    </w:p>
    <w:p w14:paraId="5980D20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currentWebview.append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wv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一定要</w:t>
      </w:r>
      <w:r>
        <w:rPr>
          <w:rStyle w:val="token"/>
          <w:rFonts w:ascii="Courier" w:hAnsi="Courier"/>
          <w:color w:val="8E908C"/>
          <w:shd w:val="clear" w:color="auto" w:fill="F8F8F8"/>
        </w:rPr>
        <w:t>append</w:t>
      </w:r>
      <w:r>
        <w:rPr>
          <w:rStyle w:val="token"/>
          <w:rFonts w:ascii="Courier" w:hAnsi="Courier"/>
          <w:color w:val="8E908C"/>
          <w:shd w:val="clear" w:color="auto" w:fill="F8F8F8"/>
        </w:rPr>
        <w:t>到当前的页面里！！！才能跟随当前页面一起做动画，一起关闭</w:t>
      </w:r>
    </w:p>
    <w:p w14:paraId="3E05CE7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setTimeout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7FCDFA4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console.log(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wv.getStyle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())</w:t>
      </w:r>
    </w:p>
    <w:p w14:paraId="1C0844B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 </w:t>
      </w:r>
      <w:r>
        <w:rPr>
          <w:rStyle w:val="token"/>
          <w:rFonts w:ascii="Courier" w:hAnsi="Courier"/>
          <w:color w:val="C76B29"/>
          <w:shd w:val="clear" w:color="auto" w:fill="F8F8F8"/>
        </w:rPr>
        <w:t>1000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如果是首页的</w:t>
      </w:r>
      <w:r>
        <w:rPr>
          <w:rStyle w:val="token"/>
          <w:rFonts w:ascii="Courier" w:hAnsi="Courier"/>
          <w:color w:val="8E908C"/>
          <w:shd w:val="clear" w:color="auto" w:fill="F8F8F8"/>
        </w:rPr>
        <w:t>onload</w:t>
      </w:r>
      <w:r>
        <w:rPr>
          <w:rStyle w:val="token"/>
          <w:rFonts w:ascii="Courier" w:hAnsi="Courier"/>
          <w:color w:val="8E908C"/>
          <w:shd w:val="clear" w:color="auto" w:fill="F8F8F8"/>
        </w:rPr>
        <w:t>调用时需要延时一下，二级页面无需延时，可直接获取</w:t>
      </w:r>
    </w:p>
    <w:p w14:paraId="044144A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56F36D2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53AFF4C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};</w:t>
      </w:r>
    </w:p>
    <w:p w14:paraId="204EF859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09A37B1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如果想设置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组件可双指缩放，可参考如下代码：</w:t>
      </w:r>
    </w:p>
    <w:p w14:paraId="07572E1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690B37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APP-PLUS</w:t>
      </w:r>
    </w:p>
    <w:p w14:paraId="684217D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currentWebview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$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mp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page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getAppWebview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获取当前页面的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对象</w:t>
      </w:r>
    </w:p>
    <w:p w14:paraId="4A99D97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setTimeout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B37965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wv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currentWebview</w:t>
      </w:r>
      <w:r>
        <w:rPr>
          <w:rStyle w:val="token"/>
          <w:rFonts w:ascii="Courier" w:hAnsi="Courier"/>
          <w:color w:val="525252"/>
          <w:shd w:val="clear" w:color="auto" w:fill="F8F8F8"/>
        </w:rPr>
        <w:t>.children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()[</w:t>
      </w:r>
      <w:proofErr w:type="gramEnd"/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6E8EB28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wv</w:t>
      </w:r>
      <w:r>
        <w:rPr>
          <w:rStyle w:val="token"/>
          <w:rFonts w:ascii="Courier" w:hAnsi="Courier"/>
          <w:color w:val="525252"/>
          <w:shd w:val="clear" w:color="auto" w:fill="F8F8F8"/>
        </w:rPr>
        <w:t>.setStyle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scalable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736511E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1000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如果是页面初始化调用时，需要延时一下</w:t>
      </w:r>
    </w:p>
    <w:p w14:paraId="076DCC9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1A4DF9A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C6F0B67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};</w:t>
      </w:r>
    </w:p>
    <w:p w14:paraId="0B154DCE" w14:textId="77777777" w:rsidR="00B73178" w:rsidRDefault="00B73178" w:rsidP="00B73178">
      <w:pPr>
        <w:pStyle w:val="5"/>
        <w:shd w:val="clear" w:color="auto" w:fill="FFFFFF"/>
        <w:spacing w:before="0" w:after="0"/>
        <w:rPr>
          <w:rFonts w:ascii="Source Sans Pro" w:hAnsi="Source Sans Pro"/>
          <w:color w:val="34495E"/>
          <w:sz w:val="20"/>
          <w:szCs w:val="20"/>
        </w:rPr>
      </w:pPr>
      <w:hyperlink r:id="rId193" w:history="1">
        <w:r>
          <w:rPr>
            <w:rStyle w:val="HTML1"/>
            <w:rFonts w:ascii="Courier" w:hAnsi="Courier"/>
            <w:b w:val="0"/>
            <w:bCs w:val="0"/>
            <w:color w:val="E96900"/>
            <w:shd w:val="clear" w:color="auto" w:fill="F8F8F8"/>
          </w:rPr>
          <w:t>web-view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组件的层级问题解决</w:t>
        </w:r>
      </w:hyperlink>
    </w:p>
    <w:p w14:paraId="4B569414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和小程序中层级较高，如需要在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页面中写代码为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组件覆盖内容，小程序端无解，只能由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的组件自己弹出</w:t>
      </w:r>
      <w:r>
        <w:rPr>
          <w:rFonts w:ascii="Source Sans Pro" w:hAnsi="Source Sans Pro"/>
          <w:color w:val="34495E"/>
          <w:sz w:val="23"/>
          <w:szCs w:val="23"/>
        </w:rPr>
        <w:t>div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端有如下若干方案：</w:t>
      </w:r>
    </w:p>
    <w:p w14:paraId="537B9E9A" w14:textId="77777777" w:rsidR="00B73178" w:rsidRDefault="00B73178" w:rsidP="00B73178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比较简单的方式是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actionsheet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等原生弹出菜单</w:t>
      </w:r>
    </w:p>
    <w:p w14:paraId="488063E5" w14:textId="77777777" w:rsidR="00B73178" w:rsidRDefault="00B73178" w:rsidP="00B73178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也可以使用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。这里有一个底部图标菜单的示例，可参考</w:t>
      </w:r>
      <w:hyperlink r:id="rId194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https://ext.dcloud.net.cn/plugin?id=69</w:t>
        </w:r>
      </w:hyperlink>
    </w:p>
    <w:p w14:paraId="00851BE4" w14:textId="77777777" w:rsidR="00B73178" w:rsidRDefault="00B73178" w:rsidP="00B73178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也可以使用</w:t>
      </w:r>
      <w:r>
        <w:rPr>
          <w:rFonts w:ascii="Source Sans Pro" w:hAnsi="Source Sans Pro"/>
          <w:color w:val="34495E"/>
          <w:sz w:val="23"/>
          <w:szCs w:val="23"/>
        </w:rPr>
        <w:t>HBuilderX1.9.10</w:t>
      </w:r>
      <w:r>
        <w:rPr>
          <w:rFonts w:ascii="Source Sans Pro" w:hAnsi="Source Sans Pro"/>
          <w:color w:val="34495E"/>
          <w:sz w:val="23"/>
          <w:szCs w:val="23"/>
        </w:rPr>
        <w:t>以后新出的</w:t>
      </w:r>
      <w:hyperlink r:id="rId195" w:history="1">
        <w:r>
          <w:rPr>
            <w:rStyle w:val="a3"/>
            <w:rFonts w:ascii="Source Sans Pro" w:hAnsi="Source Sans Pro"/>
            <w:sz w:val="23"/>
            <w:szCs w:val="23"/>
          </w:rPr>
          <w:t>原生子窗体</w:t>
        </w:r>
        <w:r>
          <w:rPr>
            <w:rStyle w:val="a3"/>
            <w:rFonts w:ascii="Source Sans Pro" w:hAnsi="Source Sans Pro"/>
            <w:sz w:val="23"/>
            <w:szCs w:val="23"/>
          </w:rPr>
          <w:t>subNvue</w:t>
        </w:r>
      </w:hyperlink>
    </w:p>
    <w:p w14:paraId="0D8BA930" w14:textId="77777777" w:rsidR="00B73178" w:rsidRDefault="00B73178" w:rsidP="00B73178">
      <w:pPr>
        <w:widowControl/>
        <w:numPr>
          <w:ilvl w:val="0"/>
          <w:numId w:val="5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也可以在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组件内嵌的网页中弹出</w:t>
      </w:r>
      <w:r>
        <w:rPr>
          <w:rFonts w:ascii="Source Sans Pro" w:hAnsi="Source Sans Pro"/>
          <w:color w:val="34495E"/>
          <w:sz w:val="23"/>
          <w:szCs w:val="23"/>
        </w:rPr>
        <w:t>z-index</w:t>
      </w:r>
      <w:r>
        <w:rPr>
          <w:rFonts w:ascii="Source Sans Pro" w:hAnsi="Source Sans Pro"/>
          <w:color w:val="34495E"/>
          <w:sz w:val="23"/>
          <w:szCs w:val="23"/>
        </w:rPr>
        <w:t>更高的</w:t>
      </w:r>
      <w:r>
        <w:rPr>
          <w:rFonts w:ascii="Source Sans Pro" w:hAnsi="Source Sans Pro"/>
          <w:color w:val="34495E"/>
          <w:sz w:val="23"/>
          <w:szCs w:val="23"/>
        </w:rPr>
        <w:t>div</w:t>
      </w:r>
      <w:r>
        <w:rPr>
          <w:rFonts w:ascii="Source Sans Pro" w:hAnsi="Source Sans Pro"/>
          <w:color w:val="34495E"/>
          <w:sz w:val="23"/>
          <w:szCs w:val="23"/>
        </w:rPr>
        <w:t>。如果是外部网页，可以在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中获得子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对象后，通过</w:t>
      </w:r>
      <w:hyperlink r:id="rId196" w:anchor="plus.webview.WebviewObject.evalJS" w:tgtFrame="_blank" w:history="1">
        <w:r>
          <w:rPr>
            <w:rStyle w:val="a3"/>
            <w:rFonts w:ascii="Source Sans Pro" w:hAnsi="Source Sans Pro"/>
            <w:sz w:val="23"/>
            <w:szCs w:val="23"/>
          </w:rPr>
          <w:t>evalJS</w:t>
        </w:r>
      </w:hyperlink>
      <w:r>
        <w:rPr>
          <w:rFonts w:ascii="Source Sans Pro" w:hAnsi="Source Sans Pro"/>
          <w:color w:val="34495E"/>
          <w:sz w:val="23"/>
          <w:szCs w:val="23"/>
        </w:rPr>
        <w:t>为这个子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注入一段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，操作其弹出</w:t>
      </w:r>
      <w:r>
        <w:rPr>
          <w:rFonts w:ascii="Source Sans Pro" w:hAnsi="Source Sans Pro"/>
          <w:color w:val="34495E"/>
          <w:sz w:val="23"/>
          <w:szCs w:val="23"/>
        </w:rPr>
        <w:t>div</w:t>
      </w:r>
      <w:r>
        <w:rPr>
          <w:rFonts w:ascii="Source Sans Pro" w:hAnsi="Source Sans Pro"/>
          <w:color w:val="34495E"/>
          <w:sz w:val="23"/>
          <w:szCs w:val="23"/>
        </w:rPr>
        <w:t>层。</w:t>
      </w:r>
    </w:p>
    <w:p w14:paraId="41E6421F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197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web-view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组件的浏览器内核说明</w:t>
        </w:r>
      </w:hyperlink>
    </w:p>
    <w:p w14:paraId="398380A2" w14:textId="77777777" w:rsidR="00B73178" w:rsidRDefault="00B73178" w:rsidP="00B73178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端的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其实是被转为</w:t>
      </w:r>
      <w:r>
        <w:rPr>
          <w:rFonts w:ascii="Source Sans Pro" w:hAnsi="Source Sans Pro"/>
          <w:color w:val="34495E"/>
          <w:sz w:val="23"/>
          <w:szCs w:val="23"/>
        </w:rPr>
        <w:t>iframe</w:t>
      </w:r>
      <w:r>
        <w:rPr>
          <w:rFonts w:ascii="Source Sans Pro" w:hAnsi="Source Sans Pro"/>
          <w:color w:val="34495E"/>
          <w:sz w:val="23"/>
          <w:szCs w:val="23"/>
        </w:rPr>
        <w:t>运行，使用的是当前的浏览器</w:t>
      </w:r>
    </w:p>
    <w:p w14:paraId="04EA8F16" w14:textId="77777777" w:rsidR="00B73178" w:rsidRDefault="00B73178" w:rsidP="00B73178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小程序的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使用的是小程序自带的浏览器内核，不同厂商不一样，</w:t>
      </w:r>
      <w:hyperlink r:id="rId198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</w:p>
    <w:p w14:paraId="357FF65D" w14:textId="77777777" w:rsidR="00B73178" w:rsidRDefault="00B73178" w:rsidP="00B73178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端，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，使用的是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自带的浏览器内核，在设置</w:t>
      </w:r>
      <w:r>
        <w:rPr>
          <w:rFonts w:ascii="Source Sans Pro" w:hAnsi="Source Sans Pro"/>
          <w:color w:val="34495E"/>
          <w:sz w:val="23"/>
          <w:szCs w:val="23"/>
        </w:rPr>
        <w:t>-</w:t>
      </w:r>
      <w:r>
        <w:rPr>
          <w:rFonts w:ascii="Source Sans Pro" w:hAnsi="Source Sans Pro"/>
          <w:color w:val="34495E"/>
          <w:sz w:val="23"/>
          <w:szCs w:val="23"/>
        </w:rPr>
        <w:t>所有应用里，显示系统服务，可查看</w:t>
      </w:r>
      <w:r>
        <w:rPr>
          <w:rFonts w:ascii="Source Sans Pro" w:hAnsi="Source Sans Pro"/>
          <w:color w:val="34495E"/>
          <w:sz w:val="23"/>
          <w:szCs w:val="23"/>
        </w:rPr>
        <w:t xml:space="preserve">Android System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的版本。在</w:t>
      </w:r>
      <w:r>
        <w:rPr>
          <w:rFonts w:ascii="Source Sans Pro" w:hAnsi="Source Sans Pro"/>
          <w:color w:val="34495E"/>
          <w:sz w:val="23"/>
          <w:szCs w:val="23"/>
        </w:rPr>
        <w:t>Android5+</w:t>
      </w:r>
      <w:r>
        <w:rPr>
          <w:rFonts w:ascii="Source Sans Pro" w:hAnsi="Source Sans Pro"/>
          <w:color w:val="34495E"/>
          <w:sz w:val="23"/>
          <w:szCs w:val="23"/>
        </w:rPr>
        <w:t>，系统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支持安装升级。</w:t>
      </w:r>
    </w:p>
    <w:p w14:paraId="091B308B" w14:textId="77777777" w:rsidR="00B73178" w:rsidRDefault="00B73178" w:rsidP="00B73178">
      <w:pPr>
        <w:widowControl/>
        <w:numPr>
          <w:ilvl w:val="0"/>
          <w:numId w:val="5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端，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，是分为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WKWebview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的，</w:t>
      </w:r>
      <w:r>
        <w:rPr>
          <w:rFonts w:ascii="Source Sans Pro" w:hAnsi="Source Sans Pro"/>
          <w:color w:val="34495E"/>
          <w:sz w:val="23"/>
          <w:szCs w:val="23"/>
        </w:rPr>
        <w:t>2.2.5+</w:t>
      </w:r>
      <w:r>
        <w:rPr>
          <w:rFonts w:ascii="Source Sans Pro" w:hAnsi="Source Sans Pro"/>
          <w:color w:val="34495E"/>
          <w:sz w:val="23"/>
          <w:szCs w:val="23"/>
        </w:rPr>
        <w:t>起默认为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WKWebview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，之前版本</w:t>
      </w:r>
      <w:hyperlink r:id="rId199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</w:p>
    <w:p w14:paraId="73220767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注意事项</w:t>
      </w:r>
    </w:p>
    <w:p w14:paraId="7B83027C" w14:textId="77777777" w:rsidR="00B73178" w:rsidRDefault="00B73178" w:rsidP="00B73178">
      <w:pPr>
        <w:widowControl/>
        <w:numPr>
          <w:ilvl w:val="0"/>
          <w:numId w:val="6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&lt;web-view&gt;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组件默认铺满全屏并且层级高于前端组件。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端想调节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大小或再其上覆盖内容需使用</w:t>
      </w:r>
      <w:r>
        <w:rPr>
          <w:rFonts w:ascii="Source Sans Pro" w:hAnsi="Source Sans Pro"/>
          <w:color w:val="34495E"/>
          <w:sz w:val="23"/>
          <w:szCs w:val="23"/>
        </w:rPr>
        <w:t>plus</w:t>
      </w:r>
      <w:r>
        <w:rPr>
          <w:rFonts w:ascii="Source Sans Pro" w:hAnsi="Source Sans Pro"/>
          <w:color w:val="34495E"/>
          <w:sz w:val="23"/>
          <w:szCs w:val="23"/>
        </w:rPr>
        <w:t>规范。</w:t>
      </w:r>
    </w:p>
    <w:p w14:paraId="6C0349DA" w14:textId="77777777" w:rsidR="00B73178" w:rsidRDefault="00B73178" w:rsidP="00B73178">
      <w:pPr>
        <w:widowControl/>
        <w:numPr>
          <w:ilvl w:val="0"/>
          <w:numId w:val="6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&lt;web-view&gt;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组件所在窗口的标题，跟随页面的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&lt;title&gt;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值的变化而变化。</w:t>
      </w:r>
    </w:p>
    <w:p w14:paraId="5535254F" w14:textId="77777777" w:rsidR="00B73178" w:rsidRDefault="00B73178" w:rsidP="00B73178">
      <w:pPr>
        <w:widowControl/>
        <w:numPr>
          <w:ilvl w:val="0"/>
          <w:numId w:val="6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端，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加载的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页面可以运行</w:t>
      </w:r>
      <w:r>
        <w:rPr>
          <w:rFonts w:ascii="Source Sans Pro" w:hAnsi="Source Sans Pro"/>
          <w:color w:val="34495E"/>
          <w:sz w:val="23"/>
          <w:szCs w:val="23"/>
        </w:rPr>
        <w:t>plus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，但注意如果该页面调用了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plus.key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监听了</w:t>
      </w:r>
      <w:r>
        <w:rPr>
          <w:rFonts w:ascii="Source Sans Pro" w:hAnsi="Source Sans Pro"/>
          <w:color w:val="34495E"/>
          <w:sz w:val="23"/>
          <w:szCs w:val="23"/>
        </w:rPr>
        <w:t>back</w:t>
      </w:r>
      <w:r>
        <w:rPr>
          <w:rFonts w:ascii="Source Sans Pro" w:hAnsi="Source Sans Pro"/>
          <w:color w:val="34495E"/>
          <w:sz w:val="23"/>
          <w:szCs w:val="23"/>
        </w:rPr>
        <w:t>按键（或使用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的封装），会造成</w:t>
      </w:r>
      <w:r>
        <w:rPr>
          <w:rFonts w:ascii="Source Sans Pro" w:hAnsi="Source Sans Pro"/>
          <w:color w:val="34495E"/>
          <w:sz w:val="23"/>
          <w:szCs w:val="23"/>
        </w:rPr>
        <w:t>back</w:t>
      </w:r>
      <w:r>
        <w:rPr>
          <w:rFonts w:ascii="Source Sans Pro" w:hAnsi="Source Sans Pro"/>
          <w:color w:val="34495E"/>
          <w:sz w:val="23"/>
          <w:szCs w:val="23"/>
        </w:rPr>
        <w:t>监听冲突。需要该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页面移除对</w:t>
      </w:r>
      <w:r>
        <w:rPr>
          <w:rFonts w:ascii="Source Sans Pro" w:hAnsi="Source Sans Pro"/>
          <w:color w:val="34495E"/>
          <w:sz w:val="23"/>
          <w:szCs w:val="23"/>
        </w:rPr>
        <w:t>back</w:t>
      </w:r>
      <w:r>
        <w:rPr>
          <w:rFonts w:ascii="Source Sans Pro" w:hAnsi="Source Sans Pro"/>
          <w:color w:val="34495E"/>
          <w:sz w:val="23"/>
          <w:szCs w:val="23"/>
        </w:rPr>
        <w:t>的监听。或按照上面的示例代码禁止网页使用</w:t>
      </w:r>
      <w:r>
        <w:rPr>
          <w:rFonts w:ascii="Source Sans Pro" w:hAnsi="Source Sans Pro"/>
          <w:color w:val="34495E"/>
          <w:sz w:val="23"/>
          <w:szCs w:val="23"/>
        </w:rPr>
        <w:t>plus</w:t>
      </w:r>
      <w:r>
        <w:rPr>
          <w:rFonts w:ascii="Source Sans Pro" w:hAnsi="Source Sans Pro"/>
          <w:color w:val="34495E"/>
          <w:sz w:val="23"/>
          <w:szCs w:val="23"/>
        </w:rPr>
        <w:t>对象</w:t>
      </w:r>
    </w:p>
    <w:p w14:paraId="72E51DF0" w14:textId="77777777" w:rsidR="00B73178" w:rsidRDefault="00B73178" w:rsidP="00B73178">
      <w:pPr>
        <w:widowControl/>
        <w:numPr>
          <w:ilvl w:val="0"/>
          <w:numId w:val="6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lastRenderedPageBreak/>
        <w:t>uni.webview.js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最新版地址：</w:t>
      </w:r>
      <w:hyperlink r:id="rId200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https://js.cdn.aliyun.dcloud.net.cn/dev/uni-app/uni.webview.1.5.2.js</w:t>
        </w:r>
      </w:hyperlink>
    </w:p>
    <w:p w14:paraId="5ABA8303" w14:textId="77777777" w:rsidR="00B73178" w:rsidRDefault="00B73178" w:rsidP="00B73178">
      <w:pPr>
        <w:widowControl/>
        <w:numPr>
          <w:ilvl w:val="0"/>
          <w:numId w:val="6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小程序平台，个人类型与海外类型的小程序使用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组件，提交审核时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注意微信等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平台是否允许使用</w:t>
      </w:r>
    </w:p>
    <w:p w14:paraId="4040E9A0" w14:textId="77777777" w:rsidR="00B73178" w:rsidRDefault="00B73178" w:rsidP="00B73178">
      <w:pPr>
        <w:widowControl/>
        <w:numPr>
          <w:ilvl w:val="0"/>
          <w:numId w:val="6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小程序平台，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src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指向的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链接需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登录小程序管理后台配置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域名白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名单。</w:t>
      </w:r>
      <w:r>
        <w:rPr>
          <w:rStyle w:val="HTML1"/>
          <w:rFonts w:ascii="Courier" w:hAnsi="Courier"/>
          <w:color w:val="E96900"/>
          <w:shd w:val="clear" w:color="auto" w:fill="F8F8F8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Style w:val="HTML1"/>
          <w:rFonts w:ascii="Courier" w:hAnsi="Courier"/>
          <w:color w:val="E96900"/>
          <w:shd w:val="clear" w:color="auto" w:fill="F8F8F8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无此限制。</w:t>
      </w:r>
    </w:p>
    <w:p w14:paraId="154F694F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20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FAQ</w:t>
        </w:r>
      </w:hyperlink>
    </w:p>
    <w:p w14:paraId="2287A86F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 xml:space="preserve">web-view </w:t>
      </w:r>
      <w:r>
        <w:rPr>
          <w:rFonts w:ascii="Source Sans Pro" w:hAnsi="Source Sans Pro"/>
          <w:color w:val="34495E"/>
          <w:sz w:val="23"/>
          <w:szCs w:val="23"/>
        </w:rPr>
        <w:t>的页面怎么和应用内的页面交互？</w:t>
      </w:r>
      <w:r>
        <w:rPr>
          <w:rFonts w:ascii="Source Sans Pro" w:hAnsi="Source Sans Pro"/>
          <w:color w:val="34495E"/>
          <w:sz w:val="23"/>
          <w:szCs w:val="23"/>
        </w:rPr>
        <w:br/>
        <w:t>A</w:t>
      </w:r>
      <w:r>
        <w:rPr>
          <w:rFonts w:ascii="Source Sans Pro" w:hAnsi="Source Sans Pro"/>
          <w:color w:val="34495E"/>
          <w:sz w:val="23"/>
          <w:szCs w:val="23"/>
        </w:rPr>
        <w:t>：调用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相关的</w:t>
      </w:r>
      <w:r>
        <w:rPr>
          <w:rFonts w:ascii="Source Sans Pro" w:hAnsi="Source Sans Pro"/>
          <w:color w:val="34495E"/>
          <w:sz w:val="23"/>
          <w:szCs w:val="23"/>
        </w:rPr>
        <w:t xml:space="preserve"> API</w:t>
      </w:r>
      <w:r>
        <w:rPr>
          <w:rFonts w:ascii="Source Sans Pro" w:hAnsi="Source Sans Pro"/>
          <w:color w:val="34495E"/>
          <w:sz w:val="23"/>
          <w:szCs w:val="23"/>
        </w:rPr>
        <w:t>，就可以实现页面切换及发送消息。参考：</w:t>
      </w:r>
      <w:hyperlink r:id="rId202" w:tgtFrame="_blank" w:history="1">
        <w:r>
          <w:rPr>
            <w:rStyle w:val="a3"/>
            <w:rFonts w:ascii="Source Sans Pro" w:hAnsi="Source Sans Pro"/>
            <w:sz w:val="23"/>
            <w:szCs w:val="23"/>
          </w:rPr>
          <w:t>在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web-view </w:t>
        </w:r>
        <w:r>
          <w:rPr>
            <w:rStyle w:val="a3"/>
            <w:rFonts w:ascii="Source Sans Pro" w:hAnsi="Source Sans Pro"/>
            <w:sz w:val="23"/>
            <w:szCs w:val="23"/>
          </w:rPr>
          <w:t>加载的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HTML </w:t>
        </w:r>
        <w:r>
          <w:rPr>
            <w:rStyle w:val="a3"/>
            <w:rFonts w:ascii="Source Sans Pro" w:hAnsi="Source Sans Pro"/>
            <w:sz w:val="23"/>
            <w:szCs w:val="23"/>
          </w:rPr>
          <w:t>中调用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uni </w:t>
        </w:r>
        <w:r>
          <w:rPr>
            <w:rStyle w:val="a3"/>
            <w:rFonts w:ascii="Source Sans Pro" w:hAnsi="Source Sans Pro"/>
            <w:sz w:val="23"/>
            <w:szCs w:val="23"/>
          </w:rPr>
          <w:t>的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API</w:t>
        </w:r>
      </w:hyperlink>
    </w:p>
    <w:p w14:paraId="49556EA9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 xml:space="preserve">web-view </w:t>
      </w:r>
      <w:r>
        <w:rPr>
          <w:rFonts w:ascii="Source Sans Pro" w:hAnsi="Source Sans Pro"/>
          <w:color w:val="34495E"/>
          <w:sz w:val="23"/>
          <w:szCs w:val="23"/>
        </w:rPr>
        <w:t>加载的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中，能够调用</w:t>
      </w:r>
      <w:r>
        <w:rPr>
          <w:rFonts w:ascii="Source Sans Pro" w:hAnsi="Source Sans Pro"/>
          <w:color w:val="34495E"/>
          <w:sz w:val="23"/>
          <w:szCs w:val="23"/>
        </w:rPr>
        <w:t xml:space="preserve"> 5+ </w:t>
      </w:r>
      <w:r>
        <w:rPr>
          <w:rFonts w:ascii="Source Sans Pro" w:hAnsi="Source Sans Pro"/>
          <w:color w:val="34495E"/>
          <w:sz w:val="23"/>
          <w:szCs w:val="23"/>
        </w:rPr>
        <w:t>的能力么？</w:t>
      </w:r>
      <w:r>
        <w:rPr>
          <w:rFonts w:ascii="Source Sans Pro" w:hAnsi="Source Sans Pro"/>
          <w:color w:val="34495E"/>
          <w:sz w:val="23"/>
          <w:szCs w:val="23"/>
        </w:rPr>
        <w:br/>
        <w:t>A</w:t>
      </w:r>
      <w:r>
        <w:rPr>
          <w:rFonts w:ascii="Source Sans Pro" w:hAnsi="Source Sans Pro"/>
          <w:color w:val="34495E"/>
          <w:sz w:val="23"/>
          <w:szCs w:val="23"/>
        </w:rPr>
        <w:t>：加载的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中是有</w:t>
      </w:r>
      <w:r>
        <w:rPr>
          <w:rFonts w:ascii="Source Sans Pro" w:hAnsi="Source Sans Pro"/>
          <w:color w:val="34495E"/>
          <w:sz w:val="23"/>
          <w:szCs w:val="23"/>
        </w:rPr>
        <w:t xml:space="preserve"> 5+ </w:t>
      </w:r>
      <w:r>
        <w:rPr>
          <w:rFonts w:ascii="Source Sans Pro" w:hAnsi="Source Sans Pro"/>
          <w:color w:val="34495E"/>
          <w:sz w:val="23"/>
          <w:szCs w:val="23"/>
        </w:rPr>
        <w:t>环境的，在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plusready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后调用即可。参考：</w:t>
      </w:r>
      <w:hyperlink r:id="rId203" w:tgtFrame="_blank" w:history="1">
        <w:r>
          <w:rPr>
            <w:rStyle w:val="a3"/>
            <w:rFonts w:ascii="Source Sans Pro" w:hAnsi="Source Sans Pro"/>
            <w:sz w:val="23"/>
            <w:szCs w:val="23"/>
          </w:rPr>
          <w:t>一个简单实用的</w:t>
        </w:r>
        <w:r>
          <w:rPr>
            <w:rStyle w:val="a3"/>
            <w:rFonts w:ascii="Source Sans Pro" w:hAnsi="Source Sans Pro"/>
            <w:sz w:val="23"/>
            <w:szCs w:val="23"/>
          </w:rPr>
          <w:t xml:space="preserve"> plusready </w:t>
        </w:r>
        <w:r>
          <w:rPr>
            <w:rStyle w:val="a3"/>
            <w:rFonts w:ascii="Source Sans Pro" w:hAnsi="Source Sans Pro"/>
            <w:sz w:val="23"/>
            <w:szCs w:val="23"/>
          </w:rPr>
          <w:t>方法</w:t>
        </w:r>
      </w:hyperlink>
    </w:p>
    <w:p w14:paraId="66B0BAC6" w14:textId="4829B660" w:rsidR="00B73178" w:rsidRDefault="00B73178" w:rsidP="00B73178"/>
    <w:p w14:paraId="034667D5" w14:textId="77777777" w:rsidR="00B73178" w:rsidRDefault="00B73178">
      <w:pPr>
        <w:widowControl/>
        <w:jc w:val="left"/>
      </w:pPr>
      <w:r>
        <w:br w:type="page"/>
      </w:r>
    </w:p>
    <w:p w14:paraId="58F19D3B" w14:textId="7CB6446C" w:rsidR="00B73178" w:rsidRDefault="00B73178" w:rsidP="00B73178">
      <w:pPr>
        <w:pStyle w:val="1"/>
        <w:jc w:val="center"/>
      </w:pPr>
      <w:r>
        <w:rPr>
          <w:rFonts w:hint="eastAsia"/>
        </w:rPr>
        <w:lastRenderedPageBreak/>
        <w:t>广告</w:t>
      </w:r>
    </w:p>
    <w:p w14:paraId="17C638EF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04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ad</w:t>
        </w:r>
      </w:hyperlink>
    </w:p>
    <w:p w14:paraId="2A82E4EB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应用内展示的广告组件，可用于</w:t>
      </w:r>
      <w:r>
        <w:rPr>
          <w:rFonts w:ascii="Source Sans Pro" w:hAnsi="Source Sans Pro"/>
          <w:color w:val="34495E"/>
          <w:sz w:val="23"/>
          <w:szCs w:val="23"/>
        </w:rPr>
        <w:t>banner</w:t>
      </w:r>
      <w:r>
        <w:rPr>
          <w:rFonts w:ascii="Source Sans Pro" w:hAnsi="Source Sans Pro"/>
          <w:color w:val="34495E"/>
          <w:sz w:val="23"/>
          <w:szCs w:val="23"/>
        </w:rPr>
        <w:t>或信息流。</w:t>
      </w:r>
    </w:p>
    <w:p w14:paraId="7A94D8C5" w14:textId="77777777" w:rsidR="00B73178" w:rsidRDefault="00B73178" w:rsidP="00B73178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端的广告源由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腾讯广点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通、头条穿山甲、</w:t>
      </w:r>
      <w:r>
        <w:rPr>
          <w:rFonts w:ascii="Source Sans Pro" w:hAnsi="Source Sans Pro"/>
          <w:color w:val="34495E"/>
          <w:sz w:val="23"/>
          <w:szCs w:val="23"/>
        </w:rPr>
        <w:t>360</w:t>
      </w:r>
      <w:r>
        <w:rPr>
          <w:rFonts w:ascii="Source Sans Pro" w:hAnsi="Source Sans Pro"/>
          <w:color w:val="34495E"/>
          <w:sz w:val="23"/>
          <w:szCs w:val="23"/>
        </w:rPr>
        <w:t>广告联盟提供，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DCloud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负责聚合</w:t>
      </w:r>
    </w:p>
    <w:p w14:paraId="3B4CEFC2" w14:textId="77777777" w:rsidR="00B73178" w:rsidRDefault="00B73178" w:rsidP="00B73178">
      <w:pPr>
        <w:widowControl/>
        <w:numPr>
          <w:ilvl w:val="0"/>
          <w:numId w:val="6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小程序端的广告由小程序平台提供</w:t>
      </w:r>
    </w:p>
    <w:p w14:paraId="1196B86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6"/>
        <w:gridCol w:w="757"/>
        <w:gridCol w:w="1253"/>
        <w:gridCol w:w="1384"/>
        <w:gridCol w:w="1253"/>
        <w:gridCol w:w="1253"/>
        <w:gridCol w:w="1204"/>
      </w:tblGrid>
      <w:tr w:rsidR="00B73178" w14:paraId="1C9B8C9F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2DE3FE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1908288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FEC6D87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32B0E0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B88399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9D7919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83B78F0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335275A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6E65F0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2.5.2+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49682E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2E64D5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DF1B18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1F27C9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46091C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D84EC4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7D77F68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开通配置广告</w:t>
      </w:r>
    </w:p>
    <w:p w14:paraId="7E38C293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开通广告步骤：</w:t>
      </w:r>
    </w:p>
    <w:p w14:paraId="628D6A3A" w14:textId="77777777" w:rsidR="00B73178" w:rsidRDefault="00B73178" w:rsidP="00B73178">
      <w:pPr>
        <w:widowControl/>
        <w:numPr>
          <w:ilvl w:val="0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开通广告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需在广告平台后台操作：</w:t>
      </w:r>
    </w:p>
    <w:p w14:paraId="66311167" w14:textId="77777777" w:rsidR="00B73178" w:rsidRDefault="00B73178" w:rsidP="00B73178">
      <w:pPr>
        <w:widowControl/>
        <w:numPr>
          <w:ilvl w:val="1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平台：</w:t>
      </w:r>
      <w:hyperlink r:id="rId205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https://uniad.dcloud.net.cn/</w:t>
        </w:r>
      </w:hyperlink>
    </w:p>
    <w:p w14:paraId="03759090" w14:textId="77777777" w:rsidR="00B73178" w:rsidRDefault="00B73178" w:rsidP="00B73178">
      <w:pPr>
        <w:widowControl/>
        <w:numPr>
          <w:ilvl w:val="1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小程序平台：在各自的小程序管理后台操作。</w:t>
      </w:r>
    </w:p>
    <w:p w14:paraId="50378641" w14:textId="77777777" w:rsidR="00B73178" w:rsidRDefault="00B73178" w:rsidP="00B73178">
      <w:pPr>
        <w:widowControl/>
        <w:numPr>
          <w:ilvl w:val="0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申请广告位</w:t>
      </w:r>
      <w:r>
        <w:rPr>
          <w:rFonts w:ascii="Source Sans Pro" w:hAnsi="Source Sans Pro"/>
          <w:color w:val="34495E"/>
          <w:sz w:val="23"/>
          <w:szCs w:val="23"/>
        </w:rPr>
        <w:t xml:space="preserve">id </w:t>
      </w:r>
      <w:r>
        <w:rPr>
          <w:rFonts w:ascii="Source Sans Pro" w:hAnsi="Source Sans Pro"/>
          <w:color w:val="34495E"/>
          <w:sz w:val="23"/>
          <w:szCs w:val="23"/>
        </w:rPr>
        <w:t>在各位后台申请广告位</w:t>
      </w:r>
      <w:r>
        <w:rPr>
          <w:rFonts w:ascii="Source Sans Pro" w:hAnsi="Source Sans Pro"/>
          <w:color w:val="34495E"/>
          <w:sz w:val="23"/>
          <w:szCs w:val="23"/>
        </w:rPr>
        <w:t>id</w:t>
      </w:r>
    </w:p>
    <w:p w14:paraId="7D265050" w14:textId="77777777" w:rsidR="00B73178" w:rsidRDefault="00B73178" w:rsidP="00B73178">
      <w:pPr>
        <w:widowControl/>
        <w:numPr>
          <w:ilvl w:val="0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在页面合适位置编写代码，放置</w:t>
      </w:r>
      <w:r>
        <w:rPr>
          <w:rFonts w:ascii="Source Sans Pro" w:hAnsi="Source Sans Pro"/>
          <w:color w:val="34495E"/>
          <w:sz w:val="23"/>
          <w:szCs w:val="23"/>
        </w:rPr>
        <w:t>ad</w:t>
      </w:r>
      <w:r>
        <w:rPr>
          <w:rFonts w:ascii="Source Sans Pro" w:hAnsi="Source Sans Pro"/>
          <w:color w:val="34495E"/>
          <w:sz w:val="23"/>
          <w:szCs w:val="23"/>
        </w:rPr>
        <w:t>组件，配上广告位</w:t>
      </w:r>
      <w:r>
        <w:rPr>
          <w:rFonts w:ascii="Source Sans Pro" w:hAnsi="Source Sans Pro"/>
          <w:color w:val="34495E"/>
          <w:sz w:val="23"/>
          <w:szCs w:val="23"/>
        </w:rPr>
        <w:t>id</w:t>
      </w:r>
      <w:r>
        <w:rPr>
          <w:rFonts w:ascii="Source Sans Pro" w:hAnsi="Source Sans Pro"/>
          <w:color w:val="34495E"/>
          <w:sz w:val="23"/>
          <w:szCs w:val="23"/>
        </w:rPr>
        <w:t>（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adpid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，微信、头条、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qq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小程序是</w:t>
      </w:r>
      <w:r>
        <w:rPr>
          <w:rFonts w:ascii="Source Sans Pro" w:hAnsi="Source Sans Pro"/>
          <w:color w:val="34495E"/>
          <w:sz w:val="23"/>
          <w:szCs w:val="23"/>
        </w:rPr>
        <w:t>unit-id</w:t>
      </w:r>
      <w:r>
        <w:rPr>
          <w:rFonts w:ascii="Source Sans Pro" w:hAnsi="Source Sans Pro"/>
          <w:color w:val="34495E"/>
          <w:sz w:val="23"/>
          <w:szCs w:val="23"/>
        </w:rPr>
        <w:t>，百度小程序是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</w:t>
      </w:r>
    </w:p>
    <w:p w14:paraId="41E4120F" w14:textId="77777777" w:rsidR="00B73178" w:rsidRDefault="00B73178" w:rsidP="00B73178">
      <w:pPr>
        <w:widowControl/>
        <w:numPr>
          <w:ilvl w:val="0"/>
          <w:numId w:val="6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端打包后生效，打包时必须选择要集成的广告</w:t>
      </w:r>
      <w:r>
        <w:rPr>
          <w:rFonts w:ascii="Source Sans Pro" w:hAnsi="Source Sans Pro"/>
          <w:color w:val="34495E"/>
          <w:sz w:val="23"/>
          <w:szCs w:val="23"/>
        </w:rPr>
        <w:t>SDK</w:t>
      </w:r>
      <w:r>
        <w:rPr>
          <w:rFonts w:ascii="Source Sans Pro" w:hAnsi="Source Sans Pro"/>
          <w:color w:val="34495E"/>
          <w:sz w:val="23"/>
          <w:szCs w:val="23"/>
        </w:rPr>
        <w:t>（穿山甲、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广点通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360</w:t>
      </w:r>
      <w:r>
        <w:rPr>
          <w:rFonts w:ascii="Source Sans Pro" w:hAnsi="Source Sans Pro"/>
          <w:color w:val="34495E"/>
          <w:sz w:val="23"/>
          <w:szCs w:val="23"/>
        </w:rPr>
        <w:t>联盟）。</w:t>
      </w:r>
    </w:p>
    <w:p w14:paraId="6595B32C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9"/>
        <w:gridCol w:w="1656"/>
        <w:gridCol w:w="1190"/>
        <w:gridCol w:w="1812"/>
        <w:gridCol w:w="1443"/>
      </w:tblGrid>
      <w:tr w:rsidR="00B73178" w14:paraId="66BD5238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078423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6514CC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2DBA709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FA3BE57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7C9E0A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</w:t>
            </w:r>
          </w:p>
        </w:tc>
      </w:tr>
      <w:tr w:rsidR="00B73178" w14:paraId="1342E92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08147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062F8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5A82D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5A7DC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广告数据，通过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plus.ad.getAds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参考示例代码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，设置后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adpid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将无效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97DE9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B73178" w14:paraId="295BA72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F81E2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AA21A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D9C8D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A3998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-AD 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，在</w:t>
            </w:r>
            <w:hyperlink r:id="rId206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uni-AD</w:t>
              </w:r>
              <w:proofErr w:type="gramStart"/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官网</w:t>
              </w:r>
              <w:proofErr w:type="gramEnd"/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申请广告位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80481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B73178" w14:paraId="312239F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2941F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unit-id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D55C2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3E1F5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44084C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广告单元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，可在小程序管理后台的流量主模块新建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FF02F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程序、头条小程序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最低版本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1.19.0+)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478E8A0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15959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ad-intervals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19715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1CFCA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147BE9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广告自动刷新的间隔时间，单位为秒，参数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值必须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大于等于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（该参数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传入时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Banner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广告不会自动刷新）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E2882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基础库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2.3.1+)</w:t>
            </w:r>
          </w:p>
        </w:tc>
      </w:tr>
      <w:tr w:rsidR="00B73178" w14:paraId="71EF9FA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51EF0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4CEBF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06251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C90D6A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小程序应用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14683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</w:t>
            </w:r>
          </w:p>
        </w:tc>
      </w:tr>
      <w:tr w:rsidR="00B73178" w14:paraId="3B6E71A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CC01E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713B0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F1718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9D0BB3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小程序广告位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D6D32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</w:t>
            </w:r>
          </w:p>
        </w:tc>
      </w:tr>
      <w:tr w:rsidR="00B73178" w14:paraId="1DC07C7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A02C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ad-left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189B1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02168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25E3DF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时广告左边距（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），必须大于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A3C4C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64EC8E5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74360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ad-top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497EF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997EA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9CEF90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时广告上边距（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），必须大于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9F3CC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020E611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1D81D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ad-width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0ACD9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7E652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FAC18A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时广告宽度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），默认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100%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，最大值为屏幕宽度，最小值为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DF8C1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7C2DC8E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AE95A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ad-height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B0F92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52F58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A31EC0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时广告高度（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），最小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85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，最大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DFA79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64F1189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8095A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FA8C9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EFB9E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BA6B2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AE0B37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小程序、百度小程序、头条小程序</w:t>
            </w:r>
          </w:p>
        </w:tc>
      </w:tr>
      <w:tr w:rsidR="00B73178" w14:paraId="26F4E67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4A44D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406F2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F4429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AA9F00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广告加载成功的回调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A2932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6AF3EDE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3A10DD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A5B98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CABE8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FBA564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广告加载失败的回调，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errCode</w:t>
            </w:r>
            <w:proofErr w:type="spellEnd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}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4EC8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56D0DC6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FAD3D2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@close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9CE08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5F631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68D8CC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广告关闭的回调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51DE7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42078DF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A3BBA6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@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downloadchange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62A88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EventHandle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E8C32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935CCC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下载类广告的状态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event.detail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= {status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: }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5BEFB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Android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</w:t>
            </w:r>
          </w:p>
        </w:tc>
      </w:tr>
    </w:tbl>
    <w:p w14:paraId="36DDA10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type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属性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百度</w:t>
      </w:r>
    </w:p>
    <w:p w14:paraId="6F769B9F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广告类型：</w:t>
      </w:r>
      <w:r>
        <w:rPr>
          <w:rFonts w:ascii="Source Sans Pro" w:hAnsi="Source Sans Pro"/>
          <w:color w:val="34495E"/>
          <w:sz w:val="23"/>
          <w:szCs w:val="23"/>
        </w:rPr>
        <w:t>banner/feed</w:t>
      </w:r>
      <w:r>
        <w:rPr>
          <w:rFonts w:ascii="Source Sans Pro" w:hAnsi="Source Sans Pro"/>
          <w:color w:val="34495E"/>
          <w:sz w:val="23"/>
          <w:szCs w:val="23"/>
        </w:rPr>
        <w:t>，需和百青藤平台上的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代码位类型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相匹配。</w:t>
      </w:r>
    </w:p>
    <w:p w14:paraId="343D110F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type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属性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头条</w:t>
      </w:r>
    </w:p>
    <w:p w14:paraId="25C42E50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广告的类型，默认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bannner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，具体类型有：</w:t>
      </w:r>
      <w:r>
        <w:rPr>
          <w:rFonts w:ascii="Source Sans Pro" w:hAnsi="Source Sans Pro"/>
          <w:color w:val="34495E"/>
          <w:sz w:val="23"/>
          <w:szCs w:val="23"/>
        </w:rPr>
        <w:t>banner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（视频）、</w:t>
      </w:r>
      <w:r>
        <w:rPr>
          <w:rFonts w:ascii="Source Sans Pro" w:hAnsi="Source Sans Pro"/>
          <w:color w:val="34495E"/>
          <w:sz w:val="23"/>
          <w:szCs w:val="23"/>
        </w:rPr>
        <w:t>large</w:t>
      </w:r>
      <w:r>
        <w:rPr>
          <w:rFonts w:ascii="Source Sans Pro" w:hAnsi="Source Sans Pro"/>
          <w:color w:val="34495E"/>
          <w:sz w:val="23"/>
          <w:szCs w:val="23"/>
        </w:rPr>
        <w:t>（大图）、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lImg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（左图右文）、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rImg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（右图左文），默认值为</w:t>
      </w:r>
      <w:r>
        <w:rPr>
          <w:rFonts w:ascii="Source Sans Pro" w:hAnsi="Source Sans Pro"/>
          <w:color w:val="34495E"/>
          <w:sz w:val="23"/>
          <w:szCs w:val="23"/>
        </w:rPr>
        <w:t xml:space="preserve"> banner</w:t>
      </w:r>
    </w:p>
    <w:p w14:paraId="72317FF0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type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属性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QQ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6"/>
        <w:gridCol w:w="7004"/>
      </w:tblGrid>
      <w:tr w:rsidR="00B73178" w14:paraId="030F20FC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00601F6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1862A3D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3A0FDEA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71073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banner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E8E2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banner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广告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3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3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1 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文广告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的背景色、文字颜色会根据祖先节点的背景色调整，分三种情况深色背景、浅色背景和白色背景</w:t>
            </w:r>
          </w:p>
        </w:tc>
      </w:tr>
      <w:tr w:rsidR="00B73178" w14:paraId="0545B68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DDBC3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swip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8AFE2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翻页广告，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文，会覆盖整个小程序，显示、隐藏逻辑需开发者自行控制</w:t>
            </w:r>
          </w:p>
        </w:tc>
      </w:tr>
      <w:tr w:rsidR="00B73178" w14:paraId="16FE574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790D8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08A06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卡片广告，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1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图，可关闭</w:t>
            </w:r>
          </w:p>
        </w:tc>
      </w:tr>
      <w:tr w:rsidR="00B73178" w14:paraId="4D3BA93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66F9B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feeds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85A5F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自定义广告，可灵活控制广告上、左边距和宽高，以适应界面其他内容。可监听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size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事件获取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实际宽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高</w:t>
            </w:r>
          </w:p>
        </w:tc>
      </w:tr>
    </w:tbl>
    <w:p w14:paraId="04D7E307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和微信小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</w:t>
      </w:r>
      <w:r>
        <w:rPr>
          <w:rFonts w:ascii="Source Sans Pro" w:hAnsi="Source Sans Pro"/>
          <w:color w:val="34495E"/>
          <w:sz w:val="23"/>
          <w:szCs w:val="23"/>
        </w:rPr>
        <w:t>ad</w:t>
      </w:r>
      <w:r>
        <w:rPr>
          <w:rFonts w:ascii="Source Sans Pro" w:hAnsi="Source Sans Pro"/>
          <w:color w:val="34495E"/>
          <w:sz w:val="23"/>
          <w:szCs w:val="23"/>
        </w:rPr>
        <w:t>组件没有</w:t>
      </w:r>
      <w:r>
        <w:rPr>
          <w:rFonts w:ascii="Source Sans Pro" w:hAnsi="Source Sans Pro"/>
          <w:color w:val="34495E"/>
          <w:sz w:val="23"/>
          <w:szCs w:val="23"/>
        </w:rPr>
        <w:t>type</w:t>
      </w:r>
      <w:r>
        <w:rPr>
          <w:rFonts w:ascii="Source Sans Pro" w:hAnsi="Source Sans Pro"/>
          <w:color w:val="34495E"/>
          <w:sz w:val="23"/>
          <w:szCs w:val="23"/>
        </w:rPr>
        <w:t>属性，可以用于</w:t>
      </w:r>
      <w:r>
        <w:rPr>
          <w:rFonts w:ascii="Source Sans Pro" w:hAnsi="Source Sans Pro"/>
          <w:color w:val="34495E"/>
          <w:sz w:val="23"/>
          <w:szCs w:val="23"/>
        </w:rPr>
        <w:t>banner</w:t>
      </w:r>
      <w:r>
        <w:rPr>
          <w:rFonts w:ascii="Source Sans Pro" w:hAnsi="Source Sans Pro"/>
          <w:color w:val="34495E"/>
          <w:sz w:val="23"/>
          <w:szCs w:val="23"/>
        </w:rPr>
        <w:t>，也可以用于信息流。</w:t>
      </w:r>
    </w:p>
    <w:p w14:paraId="692D258F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0406CAA0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无广告时没有高度，关闭广告时释放高度，宽度由父容器决定</w:t>
      </w:r>
    </w:p>
    <w:p w14:paraId="13981047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App </w:t>
      </w:r>
      <w:r>
        <w:rPr>
          <w:rFonts w:ascii="Source Sans Pro" w:hAnsi="Source Sans Pro"/>
          <w:color w:val="34495E"/>
          <w:sz w:val="23"/>
          <w:szCs w:val="23"/>
        </w:rPr>
        <w:t>平台，因广告组件内部获得广告数据计算后设置组件大小，会出现界面抖动问题，可以提前通过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plus.ad.getAds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获得广告数据，设置</w:t>
      </w:r>
      <w:r>
        <w:rPr>
          <w:rFonts w:ascii="Source Sans Pro" w:hAnsi="Source Sans Pro"/>
          <w:color w:val="34495E"/>
          <w:sz w:val="23"/>
          <w:szCs w:val="23"/>
        </w:rPr>
        <w:t xml:space="preserve"> data </w:t>
      </w:r>
      <w:r>
        <w:rPr>
          <w:rFonts w:ascii="Source Sans Pro" w:hAnsi="Source Sans Pro"/>
          <w:color w:val="34495E"/>
          <w:sz w:val="23"/>
          <w:szCs w:val="23"/>
        </w:rPr>
        <w:t>后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adpid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将无效</w:t>
      </w:r>
    </w:p>
    <w:p w14:paraId="4BB53774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&lt;ad&gt;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组件不支持触发</w:t>
      </w:r>
      <w:r>
        <w:rPr>
          <w:rFonts w:ascii="Source Sans Pro" w:hAnsi="Source Sans Pro"/>
          <w:color w:val="34495E"/>
          <w:sz w:val="23"/>
          <w:szCs w:val="23"/>
        </w:rPr>
        <w:t xml:space="preserve"> tap </w:t>
      </w:r>
      <w:r>
        <w:rPr>
          <w:rFonts w:ascii="Source Sans Pro" w:hAnsi="Source Sans Pro"/>
          <w:color w:val="34495E"/>
          <w:sz w:val="23"/>
          <w:szCs w:val="23"/>
        </w:rPr>
        <w:t>等触摸相关事件</w:t>
      </w:r>
    </w:p>
    <w:p w14:paraId="021D37CF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Android </w:t>
      </w:r>
      <w:r>
        <w:rPr>
          <w:rFonts w:ascii="Source Sans Pro" w:hAnsi="Source Sans Pro"/>
          <w:color w:val="34495E"/>
          <w:sz w:val="23"/>
          <w:szCs w:val="23"/>
        </w:rPr>
        <w:t>平台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组件中使用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&lt;ad&gt;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时，必须指定宽度属性</w:t>
      </w:r>
      <w:r>
        <w:rPr>
          <w:rStyle w:val="HTML1"/>
          <w:rFonts w:ascii="Courier" w:hAnsi="Courier"/>
          <w:color w:val="E96900"/>
          <w:shd w:val="clear" w:color="auto" w:fill="F8F8F8"/>
        </w:rPr>
        <w:t>&lt;ad width="750rpx" /&gt;</w:t>
      </w:r>
      <w:r>
        <w:rPr>
          <w:rFonts w:ascii="Source Sans Pro" w:hAnsi="Source Sans Pro"/>
          <w:color w:val="34495E"/>
          <w:sz w:val="23"/>
          <w:szCs w:val="23"/>
        </w:rPr>
        <w:t>，因为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有自动的内存回收机制，不在屏幕范围的组件不被创建，组件内部无法获取大小</w:t>
      </w:r>
    </w:p>
    <w:p w14:paraId="35F2AB6F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广点通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概率出现重复广告，可根据需求请求广告数据，推荐单次大于</w:t>
      </w:r>
      <w:r>
        <w:rPr>
          <w:rFonts w:ascii="Source Sans Pro" w:hAnsi="Source Sans Pro"/>
          <w:color w:val="34495E"/>
          <w:sz w:val="23"/>
          <w:szCs w:val="23"/>
        </w:rPr>
        <w:t>1</w:t>
      </w:r>
      <w:r>
        <w:rPr>
          <w:rFonts w:ascii="Source Sans Pro" w:hAnsi="Source Sans Pro"/>
          <w:color w:val="34495E"/>
          <w:sz w:val="23"/>
          <w:szCs w:val="23"/>
        </w:rPr>
        <w:t>条</w:t>
      </w:r>
      <w:r>
        <w:rPr>
          <w:rFonts w:ascii="Source Sans Pro" w:hAnsi="Source Sans Pro"/>
          <w:color w:val="34495E"/>
          <w:sz w:val="23"/>
          <w:szCs w:val="23"/>
        </w:rPr>
        <w:t>(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plus.ad.getAds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) </w:t>
      </w:r>
      <w:r>
        <w:rPr>
          <w:rFonts w:ascii="Source Sans Pro" w:hAnsi="Source Sans Pro"/>
          <w:color w:val="34495E"/>
          <w:sz w:val="23"/>
          <w:szCs w:val="23"/>
        </w:rPr>
        <w:t>来降低重复率</w:t>
      </w:r>
    </w:p>
    <w:p w14:paraId="39A793C0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&lt;ad&gt;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暂不支持非</w:t>
      </w:r>
      <w:r>
        <w:rPr>
          <w:rFonts w:ascii="Source Sans Pro" w:hAnsi="Source Sans Pro"/>
          <w:color w:val="34495E"/>
          <w:sz w:val="23"/>
          <w:szCs w:val="23"/>
        </w:rPr>
        <w:t xml:space="preserve"> V3 </w:t>
      </w:r>
      <w:r>
        <w:rPr>
          <w:rFonts w:ascii="Source Sans Pro" w:hAnsi="Source Sans Pro"/>
          <w:color w:val="34495E"/>
          <w:sz w:val="23"/>
          <w:szCs w:val="23"/>
        </w:rPr>
        <w:t>编译，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可配置</w:t>
      </w:r>
    </w:p>
    <w:p w14:paraId="6CDBEFBC" w14:textId="77777777" w:rsidR="00B73178" w:rsidRDefault="00B73178" w:rsidP="00B73178">
      <w:pPr>
        <w:widowControl/>
        <w:numPr>
          <w:ilvl w:val="0"/>
          <w:numId w:val="6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暂不支持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&lt;ad&gt;</w:t>
      </w:r>
    </w:p>
    <w:p w14:paraId="4C88E7F9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@error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错误码</w:t>
      </w:r>
    </w:p>
    <w:p w14:paraId="3B380BDB" w14:textId="77777777" w:rsidR="00B73178" w:rsidRDefault="00B73178" w:rsidP="00B73178">
      <w:pPr>
        <w:widowControl/>
        <w:numPr>
          <w:ilvl w:val="0"/>
          <w:numId w:val="6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端聚合的穿山甲：</w:t>
      </w:r>
      <w:hyperlink r:id="rId207" w:tgtFrame="_blank" w:history="1">
        <w:r>
          <w:rPr>
            <w:rStyle w:val="a3"/>
            <w:rFonts w:ascii="Source Sans Pro" w:hAnsi="Source Sans Pro"/>
            <w:sz w:val="23"/>
            <w:szCs w:val="23"/>
          </w:rPr>
          <w:t>错误码</w:t>
        </w:r>
      </w:hyperlink>
    </w:p>
    <w:p w14:paraId="702BA693" w14:textId="77777777" w:rsidR="00B73178" w:rsidRDefault="00B73178" w:rsidP="00B73178">
      <w:pPr>
        <w:widowControl/>
        <w:numPr>
          <w:ilvl w:val="0"/>
          <w:numId w:val="6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端聚合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的广点通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：</w:t>
      </w:r>
      <w:hyperlink r:id="rId208" w:anchor="%E9%94%99%E8%AF%AF%E7%A0%81" w:tgtFrame="_blank" w:history="1">
        <w:r>
          <w:rPr>
            <w:rStyle w:val="a3"/>
            <w:rFonts w:ascii="Source Sans Pro" w:hAnsi="Source Sans Pro"/>
            <w:sz w:val="23"/>
            <w:szCs w:val="23"/>
          </w:rPr>
          <w:t>错误码</w:t>
        </w:r>
      </w:hyperlink>
    </w:p>
    <w:p w14:paraId="55A2435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@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downloadchange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 status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750"/>
      </w:tblGrid>
      <w:tr w:rsidR="00B73178" w14:paraId="7184F80A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FD8C9C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代码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608251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64617199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2C996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061BB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非下载</w:t>
            </w:r>
          </w:p>
        </w:tc>
      </w:tr>
      <w:tr w:rsidR="00B73178" w14:paraId="0D89FEF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4FF73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CAC8E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未开始下载</w:t>
            </w:r>
          </w:p>
        </w:tc>
      </w:tr>
      <w:tr w:rsidR="00B73178" w14:paraId="2304319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061FC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FE8A1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下载中</w:t>
            </w:r>
          </w:p>
        </w:tc>
      </w:tr>
      <w:tr w:rsidR="00B73178" w14:paraId="78D7FB0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EEE57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5D2E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下载暂停</w:t>
            </w:r>
          </w:p>
        </w:tc>
      </w:tr>
      <w:tr w:rsidR="00B73178" w14:paraId="2A257A6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C6D82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5DF24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下载完成后</w:t>
            </w:r>
          </w:p>
        </w:tc>
      </w:tr>
      <w:tr w:rsidR="00B73178" w14:paraId="5A80A94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D5494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9522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下载失败</w:t>
            </w:r>
          </w:p>
        </w:tc>
      </w:tr>
      <w:tr w:rsidR="00B73178" w14:paraId="56FB3D7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EC161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173FE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下载取消</w:t>
            </w:r>
          </w:p>
        </w:tc>
      </w:tr>
      <w:tr w:rsidR="00B73178" w14:paraId="4455124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71A8B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624DF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已安装</w:t>
            </w:r>
          </w:p>
        </w:tc>
      </w:tr>
    </w:tbl>
    <w:p w14:paraId="0EAA438C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示例：</w:t>
      </w:r>
    </w:p>
    <w:p w14:paraId="34EE15F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CDA93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content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8E10F1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1D0E134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App</w:t>
      </w:r>
      <w:r>
        <w:rPr>
          <w:rStyle w:val="token"/>
          <w:rFonts w:ascii="Courier" w:hAnsi="Courier"/>
          <w:color w:val="8E908C"/>
          <w:shd w:val="clear" w:color="auto" w:fill="F8F8F8"/>
        </w:rPr>
        <w:t>平台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示例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1 --&gt;</w:t>
      </w:r>
    </w:p>
    <w:p w14:paraId="400707D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ad-view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8C412D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ad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1111111111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@load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onload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@close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onclose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downloadchange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ondownloadchange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140FE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DB41C6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71B1F6A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App</w:t>
      </w:r>
      <w:r>
        <w:rPr>
          <w:rStyle w:val="token"/>
          <w:rFonts w:ascii="Courier" w:hAnsi="Courier"/>
          <w:color w:val="8E908C"/>
          <w:shd w:val="clear" w:color="auto" w:fill="F8F8F8"/>
        </w:rPr>
        <w:t>平台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示例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2 --&gt;</w:t>
      </w:r>
    </w:p>
    <w:p w14:paraId="534F513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需要时可自定义属性，监听到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error </w:t>
      </w:r>
      <w:r>
        <w:rPr>
          <w:rStyle w:val="token"/>
          <w:rFonts w:ascii="Courier" w:hAnsi="Courier"/>
          <w:color w:val="8E908C"/>
          <w:shd w:val="clear" w:color="auto" w:fill="F8F8F8"/>
        </w:rPr>
        <w:t>回调后</w:t>
      </w:r>
      <w:r>
        <w:rPr>
          <w:rStyle w:val="token"/>
          <w:rFonts w:ascii="Courier" w:hAnsi="Courier"/>
          <w:color w:val="8E908C"/>
          <w:shd w:val="clear" w:color="auto" w:fill="F8F8F8"/>
        </w:rPr>
        <w:t>(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e.target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可以取到</w:t>
      </w:r>
      <w:r>
        <w:rPr>
          <w:rStyle w:val="token"/>
          <w:rFonts w:ascii="Courier" w:hAnsi="Courier"/>
          <w:color w:val="8E908C"/>
          <w:shd w:val="clear" w:color="auto" w:fill="F8F8F8"/>
        </w:rPr>
        <w:t>)</w:t>
      </w:r>
      <w:r>
        <w:rPr>
          <w:rStyle w:val="token"/>
          <w:rFonts w:ascii="Courier" w:hAnsi="Courier"/>
          <w:color w:val="8E908C"/>
          <w:shd w:val="clear" w:color="auto" w:fill="F8F8F8"/>
        </w:rPr>
        <w:t>，开发者可以针对性的处理，比如隐藏广告组件的父容器，以保证用户体验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--&gt;</w:t>
      </w:r>
    </w:p>
    <w:p w14:paraId="24EB4C7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ad-view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adItem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adList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:key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adItem.id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1E19F3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ad :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adpid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adItem.adpid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:data-xx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adItem.id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7A5D1F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F754B4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41D6769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App</w:t>
      </w:r>
      <w:r>
        <w:rPr>
          <w:rStyle w:val="token"/>
          <w:rFonts w:ascii="Courier" w:hAnsi="Courier"/>
          <w:color w:val="8E908C"/>
          <w:shd w:val="clear" w:color="auto" w:fill="F8F8F8"/>
        </w:rPr>
        <w:t>平台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示例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3 (</w:t>
      </w:r>
      <w:r>
        <w:rPr>
          <w:rStyle w:val="token"/>
          <w:rFonts w:ascii="Courier" w:hAnsi="Courier"/>
          <w:color w:val="8E908C"/>
          <w:shd w:val="clear" w:color="auto" w:fill="F8F8F8"/>
        </w:rPr>
        <w:t>手动请求广告数据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仅</w:t>
      </w:r>
      <w:r>
        <w:rPr>
          <w:rStyle w:val="token"/>
          <w:rFonts w:ascii="Courier" w:hAnsi="Courier"/>
          <w:color w:val="8E908C"/>
          <w:shd w:val="clear" w:color="auto" w:fill="F8F8F8"/>
        </w:rPr>
        <w:t>App</w:t>
      </w:r>
      <w:r>
        <w:rPr>
          <w:rStyle w:val="token"/>
          <w:rFonts w:ascii="Courier" w:hAnsi="Courier"/>
          <w:color w:val="8E908C"/>
          <w:shd w:val="clear" w:color="auto" w:fill="F8F8F8"/>
        </w:rPr>
        <w:t>平台支持</w:t>
      </w:r>
      <w:r>
        <w:rPr>
          <w:rStyle w:val="token"/>
          <w:rFonts w:ascii="Courier" w:hAnsi="Courier"/>
          <w:color w:val="8E908C"/>
          <w:shd w:val="clear" w:color="auto" w:fill="F8F8F8"/>
        </w:rPr>
        <w:t>) --&gt;</w:t>
      </w:r>
    </w:p>
    <w:p w14:paraId="5B90E38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075E6B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getAdData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Get ad data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20120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7608EC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ad-view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E533CC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ad :data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A4F136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6A92FD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139D0C8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微信小程序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--&gt;</w:t>
      </w:r>
    </w:p>
    <w:p w14:paraId="0AF613C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ad-view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D60608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ad unit-id</w:t>
      </w:r>
      <w:r>
        <w:rPr>
          <w:rStyle w:val="token"/>
          <w:rFonts w:ascii="Courier" w:hAnsi="Courier"/>
          <w:color w:val="525252"/>
          <w:shd w:val="clear" w:color="auto" w:fill="F8F8F8"/>
        </w:rPr>
        <w:t>=""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ad-intervals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100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63E23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EA93F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493BAD8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百度小程序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--&gt;</w:t>
      </w:r>
    </w:p>
    <w:p w14:paraId="117D918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ad-view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944AE5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ad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feed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AE08E8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C8ABD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1475D01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多平台兼容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--&gt;</w:t>
      </w:r>
    </w:p>
    <w:p w14:paraId="06BCF2E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ad-view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9BF34A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ad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adpid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1111111111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unit-id</w:t>
      </w:r>
      <w:r>
        <w:rPr>
          <w:rStyle w:val="token"/>
          <w:rFonts w:ascii="Courier" w:hAnsi="Courier"/>
          <w:color w:val="525252"/>
          <w:shd w:val="clear" w:color="auto" w:fill="F8F8F8"/>
        </w:rPr>
        <w:t>=""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feed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53AF0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6D860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44BB1A5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8EDB7F2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B697E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1EF573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5F16C9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9E08D2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-app ad',</w:t>
      </w:r>
    </w:p>
    <w:p w14:paraId="46936A4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adList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[],</w:t>
      </w:r>
    </w:p>
    <w:p w14:paraId="20611B9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adData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486BEB4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F2E264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87FA56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onReady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3F8FCA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显示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4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个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广告</w:t>
      </w:r>
    </w:p>
    <w:p w14:paraId="7201F1F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for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E96900"/>
          <w:shd w:val="clear" w:color="auto" w:fill="F8F8F8"/>
        </w:rPr>
        <w:t>let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4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++)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FAC029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adList</w:t>
      </w:r>
      <w:r>
        <w:rPr>
          <w:rStyle w:val="token"/>
          <w:rFonts w:ascii="Courier" w:hAnsi="Courier"/>
          <w:color w:val="525252"/>
          <w:shd w:val="clear" w:color="auto" w:fill="F8F8F8"/>
        </w:rPr>
        <w:t>.push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14EB684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id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260CC32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adpid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"1111111111"</w:t>
      </w:r>
    </w:p>
    <w:p w14:paraId="52A6F0E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6974A9E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BA7EB6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3FE7D0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methods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50F284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getAdData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188B7C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仅</w:t>
      </w:r>
      <w:r>
        <w:rPr>
          <w:rStyle w:val="token"/>
          <w:rFonts w:ascii="Courier" w:hAnsi="Courier"/>
          <w:color w:val="8E908C"/>
          <w:shd w:val="clear" w:color="auto" w:fill="F8F8F8"/>
        </w:rPr>
        <w:t>APP</w:t>
      </w:r>
      <w:r>
        <w:rPr>
          <w:rStyle w:val="token"/>
          <w:rFonts w:ascii="Courier" w:hAnsi="Courier"/>
          <w:color w:val="8E908C"/>
          <w:shd w:val="clear" w:color="auto" w:fill="F8F8F8"/>
        </w:rPr>
        <w:t>平台支持</w:t>
      </w:r>
    </w:p>
    <w:p w14:paraId="24FF4FE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plus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ad</w:t>
      </w:r>
      <w:r>
        <w:rPr>
          <w:rStyle w:val="token"/>
          <w:rFonts w:ascii="Courier" w:hAnsi="Courier"/>
          <w:color w:val="525252"/>
          <w:shd w:val="clear" w:color="auto" w:fill="F8F8F8"/>
        </w:rPr>
        <w:t>.getAds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71A8CEB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adpid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'',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dcloud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后台创建</w:t>
      </w:r>
    </w:p>
    <w:p w14:paraId="741044F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count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广告数量，默认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3</w:t>
      </w:r>
    </w:p>
    <w:p w14:paraId="2F32679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width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300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根据宽度获取合适的广告</w:t>
      </w:r>
      <w:r>
        <w:rPr>
          <w:rStyle w:val="token"/>
          <w:rFonts w:ascii="Courier" w:hAnsi="Courier"/>
          <w:color w:val="8E908C"/>
          <w:shd w:val="clear" w:color="auto" w:fill="F8F8F8"/>
        </w:rPr>
        <w:t>(</w:t>
      </w:r>
      <w:r>
        <w:rPr>
          <w:rStyle w:val="token"/>
          <w:rFonts w:ascii="Courier" w:hAnsi="Courier"/>
          <w:color w:val="8E908C"/>
          <w:shd w:val="clear" w:color="auto" w:fill="F8F8F8"/>
        </w:rPr>
        <w:t>单位</w:t>
      </w:r>
      <w:r>
        <w:rPr>
          <w:rStyle w:val="token"/>
          <w:rFonts w:ascii="Courier" w:hAnsi="Courier"/>
          <w:color w:val="8E908C"/>
          <w:shd w:val="clear" w:color="auto" w:fill="F8F8F8"/>
        </w:rPr>
        <w:t>px)</w:t>
      </w:r>
    </w:p>
    <w:p w14:paraId="3BBDA83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5EADF9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res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E911BC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adData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res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ads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];</w:t>
      </w:r>
    </w:p>
    <w:p w14:paraId="2FE4168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adData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5C414CC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02C35C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err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=&gt;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B18F7C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1"/>
          <w:rFonts w:ascii="Courier" w:hAnsi="Courier"/>
          <w:color w:val="525252"/>
          <w:shd w:val="clear" w:color="auto" w:fill="F8F8F8"/>
        </w:rPr>
        <w:t>err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17E756C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0F7F77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63DC6EE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A97B7B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onload(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96F9D8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.log("onload");</w:t>
      </w:r>
    </w:p>
    <w:p w14:paraId="59FA364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F01288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onclose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A7C514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onclose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 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2E46FE6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49AF86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837933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 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errCode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 message:: 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errMsg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0717166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BC2045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ondownloadchange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D2C6E0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downloadchanged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 "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JSON</w:t>
      </w:r>
      <w:r>
        <w:rPr>
          <w:rStyle w:val="token"/>
          <w:rFonts w:ascii="Courier" w:hAnsi="Courier"/>
          <w:color w:val="525252"/>
          <w:shd w:val="clear" w:color="auto" w:fill="F8F8F8"/>
        </w:rPr>
        <w:t>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1"/>
          <w:rFonts w:ascii="Courier" w:hAnsi="Courier"/>
          <w:color w:val="525252"/>
          <w:shd w:val="clear" w:color="auto" w:fill="F8F8F8"/>
        </w:rPr>
        <w:t>detail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));</w:t>
      </w:r>
    </w:p>
    <w:p w14:paraId="2C8674F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D40E60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DC5F914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EF1603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6679CC"/>
          <w:shd w:val="clear" w:color="auto" w:fill="F8F8F8"/>
        </w:rPr>
      </w:pPr>
      <w:r>
        <w:rPr>
          <w:rStyle w:val="token"/>
          <w:rFonts w:ascii="Courier" w:hAnsi="Courier"/>
          <w:color w:val="6679CC"/>
          <w:shd w:val="clear" w:color="auto" w:fill="F8F8F8"/>
        </w:rPr>
        <w:t>&lt;style&gt;</w:t>
      </w:r>
    </w:p>
    <w:p w14:paraId="7D05D44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6679CC"/>
          <w:shd w:val="clear" w:color="auto" w:fill="F8F8F8"/>
        </w:rPr>
        <w:t xml:space="preserve">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.content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3ACC87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C08B30"/>
          <w:shd w:val="clear" w:color="auto" w:fill="F8F8F8"/>
        </w:rPr>
        <w:t>background-color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#DBDBDB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7694151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C08B30"/>
          <w:shd w:val="clear" w:color="auto" w:fill="F8F8F8"/>
        </w:rPr>
        <w:t>padding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10px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29F9D73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0C32EE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0AEA40E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6679CC"/>
          <w:shd w:val="clear" w:color="auto" w:fill="F8F8F8"/>
        </w:rPr>
        <w:t>.ad-view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7C8F61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C08B30"/>
          <w:shd w:val="clear" w:color="auto" w:fill="F8F8F8"/>
        </w:rPr>
        <w:t>background-color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#FFFFFF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5395F38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margin-bottom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1"/>
          <w:rFonts w:ascii="Courier" w:hAnsi="Courier"/>
          <w:color w:val="525252"/>
          <w:shd w:val="clear" w:color="auto" w:fill="F8F8F8"/>
        </w:rPr>
        <w:t xml:space="preserve"> 10px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3AAD333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1930B18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&lt;/style&gt;</w:t>
      </w:r>
    </w:p>
    <w:p w14:paraId="211D5516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激励视频广告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文档地址：</w:t>
      </w:r>
      <w:hyperlink r:id="rId209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https://uniapp.dcloud.io/api/ad/rewarded-video-ad</w:t>
        </w:r>
      </w:hyperlink>
    </w:p>
    <w:p w14:paraId="7D55FDC3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66F51AB2" w14:textId="77777777" w:rsidR="00B73178" w:rsidRDefault="00B73178" w:rsidP="00B73178">
      <w:pPr>
        <w:widowControl/>
        <w:numPr>
          <w:ilvl w:val="0"/>
          <w:numId w:val="6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端广告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开通指南和收益相关问题：</w:t>
      </w:r>
      <w:hyperlink r:id="rId210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https://ask.dcloud.net.cn/article/36769</w:t>
        </w:r>
      </w:hyperlink>
    </w:p>
    <w:p w14:paraId="640E1E6A" w14:textId="77777777" w:rsidR="00B73178" w:rsidRDefault="00B73178" w:rsidP="00B73178">
      <w:pPr>
        <w:widowControl/>
        <w:numPr>
          <w:ilvl w:val="0"/>
          <w:numId w:val="6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端除了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ad</w:t>
      </w:r>
      <w:r>
        <w:rPr>
          <w:rFonts w:ascii="Source Sans Pro" w:hAnsi="Source Sans Pro"/>
          <w:color w:val="34495E"/>
          <w:sz w:val="23"/>
          <w:szCs w:val="23"/>
        </w:rPr>
        <w:t>组件，还支持开屏。详见</w:t>
      </w:r>
      <w:hyperlink r:id="rId211" w:tgtFrame="_blank" w:history="1">
        <w:r>
          <w:rPr>
            <w:rStyle w:val="a3"/>
            <w:rFonts w:ascii="Source Sans Pro" w:hAnsi="Source Sans Pro"/>
            <w:sz w:val="23"/>
            <w:szCs w:val="23"/>
          </w:rPr>
          <w:t>uni-AD</w:t>
        </w:r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官网</w:t>
        </w:r>
        <w:proofErr w:type="gramEnd"/>
      </w:hyperlink>
    </w:p>
    <w:p w14:paraId="0CB1BD1A" w14:textId="7921EAFF" w:rsidR="00B73178" w:rsidRDefault="00B73178" w:rsidP="00B73178">
      <w:pPr>
        <w:widowControl/>
        <w:numPr>
          <w:ilvl w:val="0"/>
          <w:numId w:val="6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-AD</w:t>
      </w:r>
      <w:r>
        <w:rPr>
          <w:rFonts w:ascii="Source Sans Pro" w:hAnsi="Source Sans Pro"/>
          <w:color w:val="34495E"/>
          <w:sz w:val="23"/>
          <w:szCs w:val="23"/>
        </w:rPr>
        <w:t>聚合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了腾讯广点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通、头条穿山甲、</w:t>
      </w:r>
      <w:r>
        <w:rPr>
          <w:rFonts w:ascii="Source Sans Pro" w:hAnsi="Source Sans Pro"/>
          <w:color w:val="34495E"/>
          <w:sz w:val="23"/>
          <w:szCs w:val="23"/>
        </w:rPr>
        <w:t>360</w:t>
      </w:r>
      <w:r>
        <w:rPr>
          <w:rFonts w:ascii="Source Sans Pro" w:hAnsi="Source Sans Pro"/>
          <w:color w:val="34495E"/>
          <w:sz w:val="23"/>
          <w:szCs w:val="23"/>
        </w:rPr>
        <w:t>广告联盟等服务，打包时必须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勾选相应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sdk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，详见：</w:t>
      </w:r>
      <w:hyperlink r:id="rId212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https://ask.dcloud.net.cn/article/36718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3168AD1F" wp14:editId="0397FF18">
            <wp:extent cx="5274310" cy="25895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E3A9" w14:textId="7C402BF6" w:rsidR="00B73178" w:rsidRDefault="00B73178" w:rsidP="00B73178"/>
    <w:p w14:paraId="44E36BA3" w14:textId="77777777" w:rsidR="00B73178" w:rsidRDefault="00B73178">
      <w:pPr>
        <w:widowControl/>
        <w:jc w:val="left"/>
      </w:pPr>
      <w:r>
        <w:br w:type="page"/>
      </w:r>
    </w:p>
    <w:p w14:paraId="4FF81B67" w14:textId="0D0746D6" w:rsidR="00B73178" w:rsidRDefault="00B73178" w:rsidP="00B73178">
      <w:pPr>
        <w:pStyle w:val="1"/>
        <w:jc w:val="center"/>
      </w:pPr>
      <w:r>
        <w:rPr>
          <w:rFonts w:hint="eastAsia"/>
        </w:rPr>
        <w:lastRenderedPageBreak/>
        <w:t>小程序开放能力组件</w:t>
      </w:r>
    </w:p>
    <w:p w14:paraId="5D914EB6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14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official-account</w:t>
        </w:r>
      </w:hyperlink>
    </w:p>
    <w:p w14:paraId="2A8592CE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微信公众号关注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组件。当用户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扫小程序码打开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小程序时，开发者可在小程序内配置公众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号关注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组件，方便用户快捷关注公众号，可嵌套在原生组件内。</w:t>
      </w:r>
    </w:p>
    <w:p w14:paraId="615DB7E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仅微信小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程序平台支持，</w:t>
      </w:r>
      <w:hyperlink r:id="rId215" w:tgtFrame="_blank" w:history="1">
        <w:r>
          <w:rPr>
            <w:rStyle w:val="a3"/>
            <w:rFonts w:ascii="Source Sans Pro" w:hAnsi="Source Sans Pro"/>
            <w:sz w:val="23"/>
            <w:szCs w:val="23"/>
          </w:rPr>
          <w:t>规范详情</w:t>
        </w:r>
      </w:hyperlink>
    </w:p>
    <w:p w14:paraId="63644B24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支付宝平台另提供了</w:t>
      </w:r>
      <w:r>
        <w:rPr>
          <w:rStyle w:val="HTML1"/>
          <w:rFonts w:ascii="Courier" w:hAnsi="Courier"/>
          <w:color w:val="E96900"/>
          <w:shd w:val="clear" w:color="auto" w:fill="F8F8F8"/>
        </w:rPr>
        <w:t>lifestyle</w:t>
      </w:r>
      <w:r>
        <w:rPr>
          <w:rFonts w:ascii="Source Sans Pro" w:hAnsi="Source Sans Pro"/>
          <w:color w:val="34495E"/>
          <w:sz w:val="23"/>
          <w:szCs w:val="23"/>
        </w:rPr>
        <w:t>组件，可关注支付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宝生活号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</w:t>
      </w:r>
      <w:hyperlink r:id="rId216" w:tgtFrame="_blank" w:history="1">
        <w:r>
          <w:rPr>
            <w:rStyle w:val="a3"/>
            <w:rFonts w:ascii="Source Sans Pro" w:hAnsi="Source Sans Pro"/>
            <w:sz w:val="23"/>
            <w:szCs w:val="23"/>
          </w:rPr>
          <w:t>规范详情</w:t>
        </w:r>
      </w:hyperlink>
    </w:p>
    <w:p w14:paraId="6B35323E" w14:textId="19A38F74" w:rsidR="00B73178" w:rsidRDefault="00B73178" w:rsidP="00B73178"/>
    <w:p w14:paraId="32C313C8" w14:textId="00DAB3CE" w:rsidR="00B73178" w:rsidRDefault="00B73178" w:rsidP="00B73178"/>
    <w:p w14:paraId="22B0F7F6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17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open-data</w:t>
        </w:r>
      </w:hyperlink>
    </w:p>
    <w:p w14:paraId="7A255595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用于展示平台开放的数据。</w:t>
      </w:r>
    </w:p>
    <w:p w14:paraId="05511E55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平台差异说明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773"/>
        <w:gridCol w:w="1316"/>
        <w:gridCol w:w="1460"/>
        <w:gridCol w:w="1316"/>
        <w:gridCol w:w="1316"/>
        <w:gridCol w:w="1262"/>
      </w:tblGrid>
      <w:tr w:rsidR="00B73178" w14:paraId="578BBCB5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055742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App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F1312E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F88002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E53C5CF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ED8846B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百度小程序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5CDE35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头条小程序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CC548EF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6780AE9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D35B53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634464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435D83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67325F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0440CE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36CD97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7A00E2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√</w:t>
            </w:r>
          </w:p>
        </w:tc>
      </w:tr>
    </w:tbl>
    <w:p w14:paraId="4EB61A63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Tips</w:t>
      </w:r>
    </w:p>
    <w:p w14:paraId="3B1F31C4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该功能为各小程序平台提供的开放能力。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端不涉及此概念。</w:t>
      </w:r>
    </w:p>
    <w:p w14:paraId="36C4F1F6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支付宝和头条没有</w:t>
      </w:r>
      <w:r>
        <w:rPr>
          <w:rFonts w:ascii="Source Sans Pro" w:hAnsi="Source Sans Pro"/>
          <w:color w:val="34495E"/>
          <w:sz w:val="23"/>
          <w:szCs w:val="23"/>
        </w:rPr>
        <w:t>open-data</w:t>
      </w:r>
      <w:r>
        <w:rPr>
          <w:rFonts w:ascii="Source Sans Pro" w:hAnsi="Source Sans Pro"/>
          <w:color w:val="34495E"/>
          <w:sz w:val="23"/>
          <w:szCs w:val="23"/>
        </w:rPr>
        <w:t>组件，但提供了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方式获取相关信息。支付宝</w:t>
      </w:r>
      <w:hyperlink r:id="rId218" w:tgtFrame="_blank" w:history="1">
        <w:r>
          <w:rPr>
            <w:rStyle w:val="a3"/>
            <w:rFonts w:ascii="Source Sans Pro" w:hAnsi="Source Sans Pro"/>
            <w:sz w:val="23"/>
            <w:szCs w:val="23"/>
          </w:rPr>
          <w:t>参考</w:t>
        </w:r>
      </w:hyperlink>
      <w:r>
        <w:rPr>
          <w:rFonts w:ascii="Source Sans Pro" w:hAnsi="Source Sans Pro"/>
          <w:color w:val="34495E"/>
          <w:sz w:val="23"/>
          <w:szCs w:val="23"/>
        </w:rPr>
        <w:t>、头条</w:t>
      </w:r>
      <w:hyperlink r:id="rId219" w:tgtFrame="_blank" w:history="1">
        <w:r>
          <w:rPr>
            <w:rStyle w:val="a3"/>
            <w:rFonts w:ascii="Source Sans Pro" w:hAnsi="Source Sans Pro"/>
            <w:sz w:val="23"/>
            <w:szCs w:val="23"/>
          </w:rPr>
          <w:t>参考</w:t>
        </w:r>
      </w:hyperlink>
    </w:p>
    <w:p w14:paraId="3C834854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174"/>
        <w:gridCol w:w="1290"/>
        <w:gridCol w:w="2543"/>
        <w:gridCol w:w="1991"/>
      </w:tblGrid>
      <w:tr w:rsidR="00B73178" w14:paraId="5913C9A8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37A8FD1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EBFB79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B1B33C9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9E9643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7F76614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B73178" w14:paraId="2CB68D2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2C1B4E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20610B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7B771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8538BA" w14:textId="77777777" w:rsidR="00B73178" w:rsidRDefault="00B73178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开放数据类型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DE06C5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3734213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5300D7" w14:textId="77777777" w:rsidR="00B73178" w:rsidRDefault="00B73178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41DDB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0A4E2C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65D251" w14:textId="77777777" w:rsidR="00B73178" w:rsidRDefault="00B73178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type="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groupName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422938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27D023D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EBD71B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lang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A81E9F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AB7E40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171179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type="user*"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时生效，以哪种语言展示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userInfo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，有效值有：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zh_CN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zh_TW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063FF3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</w:tbl>
    <w:p w14:paraId="76FB0142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 xml:space="preserve">type 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有效值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1980"/>
        <w:gridCol w:w="3033"/>
      </w:tblGrid>
      <w:tr w:rsidR="00B73178" w14:paraId="46E11DC9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6C363E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69A657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01F2BD4" w14:textId="77777777" w:rsidR="00B73178" w:rsidRDefault="00B73178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B73178" w14:paraId="6EE2449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408395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userNickName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04D201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用户昵称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F95943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19DBF96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6D57CC" w14:textId="77777777" w:rsidR="00B73178" w:rsidRDefault="00B73178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userAvatarUrl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CE2751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用户头像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C73227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09E182F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FAD7B4" w14:textId="77777777" w:rsidR="00B73178" w:rsidRDefault="00B73178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userGender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31E997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用户性别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DAE720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73178" w14:paraId="144D7D4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6A9C8D" w14:textId="77777777" w:rsidR="00B73178" w:rsidRDefault="00B73178">
            <w:pPr>
              <w:jc w:val="center"/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049031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拉取群名称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1C71FB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22F2AA4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CBF77D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userCity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E2696C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用户所在城市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F34D8B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7203554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7A7ADF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userProvince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C88F22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用户所在省份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27E831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6129FD8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EC38FA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userCountry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285BD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用户所在国家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E1A954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B73178" w14:paraId="0D4258F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EF907D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userLanguage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86D596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用户的语言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BCD4F3" w14:textId="77777777" w:rsidR="00B73178" w:rsidRDefault="00B73178">
            <w:pPr>
              <w:jc w:val="center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</w:tbl>
    <w:p w14:paraId="455C3B79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示例</w:t>
      </w:r>
    </w:p>
    <w:p w14:paraId="7E6263D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open-data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userNickName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open-data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F9C91D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open-data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userAvatarUrl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open-data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4928B4A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open-data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userGender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open-data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13098A3" w14:textId="3DB4A5C5" w:rsidR="00B73178" w:rsidRDefault="00B73178" w:rsidP="00B73178"/>
    <w:p w14:paraId="56483F2C" w14:textId="77777777" w:rsidR="00B73178" w:rsidRDefault="00B73178">
      <w:pPr>
        <w:widowControl/>
        <w:jc w:val="left"/>
      </w:pPr>
      <w:r>
        <w:br w:type="page"/>
      </w:r>
    </w:p>
    <w:p w14:paraId="4CFDBFD1" w14:textId="67990406" w:rsidR="00B73178" w:rsidRDefault="00B73178" w:rsidP="00B73178">
      <w:pPr>
        <w:pStyle w:val="1"/>
        <w:ind w:left="1800"/>
        <w:jc w:val="center"/>
      </w:pPr>
      <w:r>
        <w:rPr>
          <w:noProof/>
        </w:rPr>
        <w:lastRenderedPageBreak/>
        <w:drawing>
          <wp:inline distT="0" distB="0" distL="0" distR="0" wp14:anchorId="314AD71C" wp14:editId="128085C8">
            <wp:extent cx="459740" cy="4597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</w:t>
      </w:r>
      <w:r>
        <w:rPr>
          <w:rFonts w:hint="eastAsia"/>
        </w:rPr>
        <w:t>pp</w:t>
      </w:r>
      <w:r>
        <w:t xml:space="preserve"> </w:t>
      </w:r>
      <w:proofErr w:type="spellStart"/>
      <w:r>
        <w:rPr>
          <w:rFonts w:hint="eastAsia"/>
        </w:rPr>
        <w:t>nvue</w:t>
      </w:r>
      <w:proofErr w:type="spellEnd"/>
      <w:r>
        <w:rPr>
          <w:rFonts w:hint="eastAsia"/>
        </w:rPr>
        <w:t>专用组件</w:t>
      </w:r>
    </w:p>
    <w:p w14:paraId="305CC3B6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2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Barcode</w:t>
        </w:r>
      </w:hyperlink>
    </w:p>
    <w:p w14:paraId="71CCEA97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专用的扫码组件。</w:t>
      </w:r>
    </w:p>
    <w:p w14:paraId="5D509C03" w14:textId="77777777" w:rsidR="00B73178" w:rsidRDefault="00B73178" w:rsidP="00B73178">
      <w:pPr>
        <w:widowControl/>
        <w:numPr>
          <w:ilvl w:val="0"/>
          <w:numId w:val="6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此组件用于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页面实现内嵌到界面上的扫码。其他场景、其他平台，请使用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全屏扫码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"https://uniapp.dcloud.io/api/system/barcode"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proofErr w:type="gramStart"/>
      <w:r>
        <w:rPr>
          <w:rStyle w:val="a3"/>
          <w:rFonts w:ascii="Source Sans Pro" w:hAnsi="Source Sans Pro"/>
          <w:sz w:val="23"/>
          <w:szCs w:val="23"/>
        </w:rPr>
        <w:t>uni.scanCode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787E1459" w14:textId="77777777" w:rsidR="00B73178" w:rsidRDefault="00B73178" w:rsidP="00B73178">
      <w:pPr>
        <w:widowControl/>
        <w:numPr>
          <w:ilvl w:val="0"/>
          <w:numId w:val="6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下纯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项目（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中</w:t>
      </w:r>
      <w:r>
        <w:rPr>
          <w:rFonts w:ascii="Source Sans Pro" w:hAnsi="Source Sans Pro"/>
          <w:color w:val="34495E"/>
          <w:sz w:val="23"/>
          <w:szCs w:val="23"/>
        </w:rPr>
        <w:t>renderer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native</w:t>
      </w:r>
      <w:r>
        <w:rPr>
          <w:rFonts w:ascii="Source Sans Pro" w:hAnsi="Source Sans Pro"/>
          <w:color w:val="34495E"/>
          <w:sz w:val="23"/>
          <w:szCs w:val="23"/>
        </w:rPr>
        <w:t>），暂不支持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uni.scanCode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API</w:t>
      </w:r>
      <w:r>
        <w:rPr>
          <w:rFonts w:ascii="Source Sans Pro" w:hAnsi="Source Sans Pro"/>
          <w:color w:val="34495E"/>
          <w:sz w:val="23"/>
          <w:szCs w:val="23"/>
        </w:rPr>
        <w:t>，此时只能使用</w:t>
      </w:r>
      <w:r>
        <w:rPr>
          <w:rFonts w:ascii="Source Sans Pro" w:hAnsi="Source Sans Pro"/>
          <w:color w:val="34495E"/>
          <w:sz w:val="23"/>
          <w:szCs w:val="23"/>
        </w:rPr>
        <w:t>barcode</w:t>
      </w:r>
      <w:r>
        <w:rPr>
          <w:rFonts w:ascii="Source Sans Pro" w:hAnsi="Source Sans Pro"/>
          <w:color w:val="34495E"/>
          <w:sz w:val="23"/>
          <w:szCs w:val="23"/>
        </w:rPr>
        <w:t>组件来替代。</w:t>
      </w:r>
    </w:p>
    <w:p w14:paraId="17DFA4CD" w14:textId="77777777" w:rsidR="00B73178" w:rsidRDefault="00B73178" w:rsidP="00B73178">
      <w:pPr>
        <w:widowControl/>
        <w:numPr>
          <w:ilvl w:val="0"/>
          <w:numId w:val="6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此组件自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2.1.5+</w:t>
      </w:r>
      <w:r>
        <w:rPr>
          <w:rFonts w:ascii="Source Sans Pro" w:hAnsi="Source Sans Pro"/>
          <w:color w:val="34495E"/>
          <w:sz w:val="23"/>
          <w:szCs w:val="23"/>
        </w:rPr>
        <w:t>起支持。</w:t>
      </w:r>
    </w:p>
    <w:p w14:paraId="79C219B8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属性说明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设置</w:t>
      </w:r>
      <w:r>
        <w:rPr>
          <w:rFonts w:ascii="Source Sans Pro" w:hAnsi="Source Sans Pro"/>
          <w:color w:val="34495E"/>
          <w:sz w:val="23"/>
          <w:szCs w:val="23"/>
        </w:rPr>
        <w:t>Barcode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扫码控件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的属性，如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扫码框、扫码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条的颜色等。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2028"/>
        <w:gridCol w:w="1290"/>
        <w:gridCol w:w="1060"/>
        <w:gridCol w:w="2032"/>
      </w:tblGrid>
      <w:tr w:rsidR="00B73178" w14:paraId="3E1D5AD9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61B277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D083435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C798D8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3F43CE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818E532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0B9CDA5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330CB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autostart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7B0F0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BB3B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2A543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ED889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开始扫码</w:t>
            </w:r>
            <w:proofErr w:type="gramEnd"/>
          </w:p>
        </w:tc>
      </w:tr>
      <w:tr w:rsidR="00B73178" w14:paraId="7EF0AAB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71609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93A65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626DB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17F234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B37DE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条码识别控件背景颜色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颜色值支持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颜色规范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：颜色名称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 Color Names)/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十六进制值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值，默认值为黑色。</w:t>
            </w:r>
          </w:p>
        </w:tc>
      </w:tr>
      <w:tr w:rsidR="00B73178" w14:paraId="7ABBEC3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D19B4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frameColor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3F9FA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DBC86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A47E0D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846FA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扫码框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颜色值支持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颜色规范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：颜色名称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 Color Names)/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十六进制值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值，默认值为红色。</w:t>
            </w:r>
          </w:p>
        </w:tc>
      </w:tr>
      <w:tr w:rsidR="00B73178" w14:paraId="15AF883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632EE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scanbarColor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0A99F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C2BC2F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BA03F5" w14:textId="77777777" w:rsidR="00B73178" w:rsidRDefault="00B73178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36A04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扫码条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颜色值支持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颜色规范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)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：颜色名称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CSS Color Names)/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十六进制值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值，默认值为红色。</w:t>
            </w:r>
          </w:p>
        </w:tc>
      </w:tr>
      <w:tr w:rsidR="00B73178" w14:paraId="760860E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09068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filters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4B9E5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Array[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0645C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[0,1,2]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AF926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911CB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条码类型过滤器，条码类型常量数组，默认情况支持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EAN13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EAN8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类型。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通过此参数可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设置扫码识别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支持的条码类型（注意：设置支持的条码类型越多，扫描识别速度可能将会降低）。</w:t>
            </w:r>
          </w:p>
        </w:tc>
      </w:tr>
    </w:tbl>
    <w:p w14:paraId="3A79E9B0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码类型</w:t>
      </w:r>
      <w:proofErr w:type="gramEnd"/>
      <w:r>
        <w:rPr>
          <w:rStyle w:val="a5"/>
          <w:rFonts w:ascii="Source Sans Pro" w:hAnsi="Source Sans Pro"/>
          <w:color w:val="2C3E50"/>
          <w:sz w:val="23"/>
          <w:szCs w:val="23"/>
        </w:rPr>
        <w:t>常量</w:t>
      </w:r>
    </w:p>
    <w:p w14:paraId="7206DD46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QR: QR</w:t>
      </w:r>
      <w:r>
        <w:rPr>
          <w:rFonts w:ascii="Source Sans Pro" w:hAnsi="Source Sans Pro"/>
          <w:color w:val="34495E"/>
          <w:sz w:val="23"/>
          <w:szCs w:val="23"/>
        </w:rPr>
        <w:t>二维码，数值为</w:t>
      </w:r>
      <w:r>
        <w:rPr>
          <w:rFonts w:ascii="Source Sans Pro" w:hAnsi="Source Sans Pro"/>
          <w:color w:val="34495E"/>
          <w:sz w:val="23"/>
          <w:szCs w:val="23"/>
        </w:rPr>
        <w:t>0</w:t>
      </w:r>
    </w:p>
    <w:p w14:paraId="0C63CC8E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EAN13: EAN</w:t>
      </w:r>
      <w:r>
        <w:rPr>
          <w:rFonts w:ascii="Source Sans Pro" w:hAnsi="Source Sans Pro"/>
          <w:color w:val="34495E"/>
          <w:sz w:val="23"/>
          <w:szCs w:val="23"/>
        </w:rPr>
        <w:t>条形码标准版，数值为</w:t>
      </w:r>
      <w:r>
        <w:rPr>
          <w:rFonts w:ascii="Source Sans Pro" w:hAnsi="Source Sans Pro"/>
          <w:color w:val="34495E"/>
          <w:sz w:val="23"/>
          <w:szCs w:val="23"/>
        </w:rPr>
        <w:t>1</w:t>
      </w:r>
    </w:p>
    <w:p w14:paraId="6BAB1C74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EAN8: ENA</w:t>
      </w:r>
      <w:r>
        <w:rPr>
          <w:rFonts w:ascii="Source Sans Pro" w:hAnsi="Source Sans Pro"/>
          <w:color w:val="34495E"/>
          <w:sz w:val="23"/>
          <w:szCs w:val="23"/>
        </w:rPr>
        <w:t>条形码简版，数值为</w:t>
      </w:r>
      <w:r>
        <w:rPr>
          <w:rFonts w:ascii="Source Sans Pro" w:hAnsi="Source Sans Pro"/>
          <w:color w:val="34495E"/>
          <w:sz w:val="23"/>
          <w:szCs w:val="23"/>
        </w:rPr>
        <w:t>2</w:t>
      </w:r>
    </w:p>
    <w:p w14:paraId="1E6F892D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AZTEC: Aztec</w:t>
      </w:r>
      <w:r>
        <w:rPr>
          <w:rFonts w:ascii="Source Sans Pro" w:hAnsi="Source Sans Pro"/>
          <w:color w:val="34495E"/>
          <w:sz w:val="23"/>
          <w:szCs w:val="23"/>
        </w:rPr>
        <w:t>二维码，数值为</w:t>
      </w:r>
      <w:r>
        <w:rPr>
          <w:rFonts w:ascii="Source Sans Pro" w:hAnsi="Source Sans Pro"/>
          <w:color w:val="34495E"/>
          <w:sz w:val="23"/>
          <w:szCs w:val="23"/>
        </w:rPr>
        <w:t>3</w:t>
      </w:r>
    </w:p>
    <w:p w14:paraId="37EE40B7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DATAMATRIX: Data Matrix</w:t>
      </w:r>
      <w:r>
        <w:rPr>
          <w:rFonts w:ascii="Source Sans Pro" w:hAnsi="Source Sans Pro"/>
          <w:color w:val="34495E"/>
          <w:sz w:val="23"/>
          <w:szCs w:val="23"/>
        </w:rPr>
        <w:t>二维码，数值为</w:t>
      </w:r>
      <w:r>
        <w:rPr>
          <w:rFonts w:ascii="Source Sans Pro" w:hAnsi="Source Sans Pro"/>
          <w:color w:val="34495E"/>
          <w:sz w:val="23"/>
          <w:szCs w:val="23"/>
        </w:rPr>
        <w:t>4</w:t>
      </w:r>
    </w:p>
    <w:p w14:paraId="4A357D41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UPCA: UPC</w:t>
      </w:r>
      <w:r>
        <w:rPr>
          <w:rFonts w:ascii="Source Sans Pro" w:hAnsi="Source Sans Pro"/>
          <w:color w:val="34495E"/>
          <w:sz w:val="23"/>
          <w:szCs w:val="23"/>
        </w:rPr>
        <w:t>条形码标准版，数值为</w:t>
      </w:r>
      <w:r>
        <w:rPr>
          <w:rFonts w:ascii="Source Sans Pro" w:hAnsi="Source Sans Pro"/>
          <w:color w:val="34495E"/>
          <w:sz w:val="23"/>
          <w:szCs w:val="23"/>
        </w:rPr>
        <w:t>5</w:t>
      </w:r>
    </w:p>
    <w:p w14:paraId="0112F91D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UPCE: UPC</w:t>
      </w:r>
      <w:r>
        <w:rPr>
          <w:rFonts w:ascii="Source Sans Pro" w:hAnsi="Source Sans Pro"/>
          <w:color w:val="34495E"/>
          <w:sz w:val="23"/>
          <w:szCs w:val="23"/>
        </w:rPr>
        <w:t>条形码缩短版，数值为</w:t>
      </w:r>
      <w:r>
        <w:rPr>
          <w:rFonts w:ascii="Source Sans Pro" w:hAnsi="Source Sans Pro"/>
          <w:color w:val="34495E"/>
          <w:sz w:val="23"/>
          <w:szCs w:val="23"/>
        </w:rPr>
        <w:t>6</w:t>
      </w:r>
    </w:p>
    <w:p w14:paraId="4FEB807C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CODABAR: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Codabar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条形码，数值为</w:t>
      </w:r>
      <w:r>
        <w:rPr>
          <w:rFonts w:ascii="Source Sans Pro" w:hAnsi="Source Sans Pro"/>
          <w:color w:val="34495E"/>
          <w:sz w:val="23"/>
          <w:szCs w:val="23"/>
        </w:rPr>
        <w:t>7</w:t>
      </w:r>
    </w:p>
    <w:p w14:paraId="18AD02AC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CODE39: Code39</w:t>
      </w:r>
      <w:r>
        <w:rPr>
          <w:rFonts w:ascii="Source Sans Pro" w:hAnsi="Source Sans Pro"/>
          <w:color w:val="34495E"/>
          <w:sz w:val="23"/>
          <w:szCs w:val="23"/>
        </w:rPr>
        <w:t>条形码，数值为</w:t>
      </w:r>
      <w:r>
        <w:rPr>
          <w:rFonts w:ascii="Source Sans Pro" w:hAnsi="Source Sans Pro"/>
          <w:color w:val="34495E"/>
          <w:sz w:val="23"/>
          <w:szCs w:val="23"/>
        </w:rPr>
        <w:t>8</w:t>
      </w:r>
    </w:p>
    <w:p w14:paraId="404C3576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CODE93: Code93</w:t>
      </w:r>
      <w:r>
        <w:rPr>
          <w:rFonts w:ascii="Source Sans Pro" w:hAnsi="Source Sans Pro"/>
          <w:color w:val="34495E"/>
          <w:sz w:val="23"/>
          <w:szCs w:val="23"/>
        </w:rPr>
        <w:t>条形码，数值为</w:t>
      </w:r>
      <w:r>
        <w:rPr>
          <w:rFonts w:ascii="Source Sans Pro" w:hAnsi="Source Sans Pro"/>
          <w:color w:val="34495E"/>
          <w:sz w:val="23"/>
          <w:szCs w:val="23"/>
        </w:rPr>
        <w:t>9</w:t>
      </w:r>
    </w:p>
    <w:p w14:paraId="46ABB374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CODE128: Code128</w:t>
      </w:r>
      <w:r>
        <w:rPr>
          <w:rFonts w:ascii="Source Sans Pro" w:hAnsi="Source Sans Pro"/>
          <w:color w:val="34495E"/>
          <w:sz w:val="23"/>
          <w:szCs w:val="23"/>
        </w:rPr>
        <w:t>条形码，数值为</w:t>
      </w:r>
      <w:r>
        <w:rPr>
          <w:rFonts w:ascii="Source Sans Pro" w:hAnsi="Source Sans Pro"/>
          <w:color w:val="34495E"/>
          <w:sz w:val="23"/>
          <w:szCs w:val="23"/>
        </w:rPr>
        <w:t>10</w:t>
      </w:r>
    </w:p>
    <w:p w14:paraId="44103CD6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ITF: ITF</w:t>
      </w:r>
      <w:r>
        <w:rPr>
          <w:rFonts w:ascii="Source Sans Pro" w:hAnsi="Source Sans Pro"/>
          <w:color w:val="34495E"/>
          <w:sz w:val="23"/>
          <w:szCs w:val="23"/>
        </w:rPr>
        <w:t>条形码，数值为</w:t>
      </w:r>
      <w:r>
        <w:rPr>
          <w:rFonts w:ascii="Source Sans Pro" w:hAnsi="Source Sans Pro"/>
          <w:color w:val="34495E"/>
          <w:sz w:val="23"/>
          <w:szCs w:val="23"/>
        </w:rPr>
        <w:t>11</w:t>
      </w:r>
    </w:p>
    <w:p w14:paraId="3DFAB376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MAXICODE: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MaxiCode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二维码，数值为</w:t>
      </w:r>
      <w:r>
        <w:rPr>
          <w:rFonts w:ascii="Source Sans Pro" w:hAnsi="Source Sans Pro"/>
          <w:color w:val="34495E"/>
          <w:sz w:val="23"/>
          <w:szCs w:val="23"/>
        </w:rPr>
        <w:t>12</w:t>
      </w:r>
    </w:p>
    <w:p w14:paraId="55C387EA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PDF417: PDF 417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二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维条码，数值为</w:t>
      </w:r>
      <w:r>
        <w:rPr>
          <w:rFonts w:ascii="Source Sans Pro" w:hAnsi="Source Sans Pro"/>
          <w:color w:val="34495E"/>
          <w:sz w:val="23"/>
          <w:szCs w:val="23"/>
        </w:rPr>
        <w:t>13</w:t>
      </w:r>
    </w:p>
    <w:p w14:paraId="4941F1E0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RSS14: RSS 14</w:t>
      </w:r>
      <w:r>
        <w:rPr>
          <w:rFonts w:ascii="Source Sans Pro" w:hAnsi="Source Sans Pro"/>
          <w:color w:val="34495E"/>
          <w:sz w:val="23"/>
          <w:szCs w:val="23"/>
        </w:rPr>
        <w:t>条形组合码，数值为</w:t>
      </w:r>
      <w:r>
        <w:rPr>
          <w:rFonts w:ascii="Source Sans Pro" w:hAnsi="Source Sans Pro"/>
          <w:color w:val="34495E"/>
          <w:sz w:val="23"/>
          <w:szCs w:val="23"/>
        </w:rPr>
        <w:t>14</w:t>
      </w:r>
    </w:p>
    <w:p w14:paraId="01E8FE5D" w14:textId="77777777" w:rsidR="00B73178" w:rsidRDefault="00B73178" w:rsidP="00B73178">
      <w:pPr>
        <w:widowControl/>
        <w:numPr>
          <w:ilvl w:val="0"/>
          <w:numId w:val="6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RSSEXPANDED: </w:t>
      </w:r>
      <w:r>
        <w:rPr>
          <w:rFonts w:ascii="Source Sans Pro" w:hAnsi="Source Sans Pro"/>
          <w:color w:val="34495E"/>
          <w:sz w:val="23"/>
          <w:szCs w:val="23"/>
        </w:rPr>
        <w:t>扩展式</w:t>
      </w:r>
      <w:r>
        <w:rPr>
          <w:rFonts w:ascii="Source Sans Pro" w:hAnsi="Source Sans Pro"/>
          <w:color w:val="34495E"/>
          <w:sz w:val="23"/>
          <w:szCs w:val="23"/>
        </w:rPr>
        <w:t>RSS</w:t>
      </w:r>
      <w:r>
        <w:rPr>
          <w:rFonts w:ascii="Source Sans Pro" w:hAnsi="Source Sans Pro"/>
          <w:color w:val="34495E"/>
          <w:sz w:val="23"/>
          <w:szCs w:val="23"/>
        </w:rPr>
        <w:t>条形组合码，数值为</w:t>
      </w:r>
      <w:r>
        <w:rPr>
          <w:rFonts w:ascii="Source Sans Pro" w:hAnsi="Source Sans Pro"/>
          <w:color w:val="34495E"/>
          <w:sz w:val="23"/>
          <w:szCs w:val="23"/>
        </w:rPr>
        <w:t>15</w:t>
      </w:r>
    </w:p>
    <w:p w14:paraId="6272DD0C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22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start(object)</w:t>
        </w:r>
      </w:hyperlink>
    </w:p>
    <w:p w14:paraId="6B96F618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proofErr w:type="gramStart"/>
      <w:r>
        <w:rPr>
          <w:rFonts w:ascii="Source Sans Pro" w:hAnsi="Source Sans Pro"/>
          <w:b/>
          <w:bCs/>
          <w:color w:val="858585"/>
          <w:sz w:val="23"/>
          <w:szCs w:val="23"/>
        </w:rPr>
        <w:t>开始扫码识别</w:t>
      </w:r>
      <w:proofErr w:type="gramEnd"/>
    </w:p>
    <w:p w14:paraId="196BD44F" w14:textId="77777777" w:rsidR="00B73178" w:rsidRDefault="00B73178" w:rsidP="00B73178">
      <w:pPr>
        <w:pStyle w:val="6"/>
        <w:shd w:val="clear" w:color="auto" w:fill="FFFFFF"/>
        <w:rPr>
          <w:rFonts w:ascii="Source Sans Pro" w:hAnsi="Source Sans Pro"/>
          <w:color w:val="777777"/>
          <w:sz w:val="15"/>
          <w:szCs w:val="15"/>
        </w:rPr>
      </w:pPr>
      <w:hyperlink r:id="rId22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Object object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8"/>
        <w:gridCol w:w="1300"/>
        <w:gridCol w:w="1396"/>
        <w:gridCol w:w="1060"/>
        <w:gridCol w:w="3066"/>
      </w:tblGrid>
      <w:tr w:rsidR="00B73178" w14:paraId="618D60D7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BC893A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3E96E8E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431A6C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2597D18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E20F615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B73178" w14:paraId="60906FF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C8F07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conserve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BD252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是否保存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时的截图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47E81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9EC14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695FE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如果设置为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则在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时将图片保存，并通过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onmarked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调函数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参数返回保存文件的路径。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，不保存截图。</w:t>
            </w:r>
          </w:p>
        </w:tc>
      </w:tr>
      <w:tr w:rsidR="00B73178" w14:paraId="5A65072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2525A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filename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229BB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保存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扫码成功时图片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保存路径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BB79D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3F05B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CA8BE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可通过此参数设置保存截图的路径和名称，如果设置图片文件名称则必须指定文件的后缀名（必须是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.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png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），否则认为是指定目录，文件名称则自动生成。</w:t>
            </w:r>
          </w:p>
        </w:tc>
      </w:tr>
      <w:tr w:rsidR="00B73178" w14:paraId="1923A37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CF9FB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vibrate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2FB6D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时是否需要震动提醒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86B50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DB42E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A279B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如果设置为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则在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时震动设备，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则不震动。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B73178" w14:paraId="2CDBFA2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1F09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sound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B839E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时播放的提示音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91693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7D71B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7F549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"none"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不播放提示音；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"default"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播放默认提示音（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引擎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内置）。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</w:tbl>
    <w:p w14:paraId="0E193D02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224" w:history="1">
        <w:proofErr w:type="gramStart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cancel(</w:t>
        </w:r>
        <w:proofErr w:type="gramEnd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)</w:t>
        </w:r>
      </w:hyperlink>
    </w:p>
    <w:p w14:paraId="79463317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proofErr w:type="gramStart"/>
      <w:r>
        <w:rPr>
          <w:rFonts w:ascii="Source Sans Pro" w:hAnsi="Source Sans Pro"/>
          <w:b/>
          <w:bCs/>
          <w:color w:val="858585"/>
          <w:sz w:val="23"/>
          <w:szCs w:val="23"/>
        </w:rPr>
        <w:t>取消扫码识别</w:t>
      </w:r>
      <w:proofErr w:type="gramEnd"/>
    </w:p>
    <w:tbl>
      <w:tblPr>
        <w:tblW w:w="175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4"/>
        <w:gridCol w:w="1183"/>
        <w:gridCol w:w="1183"/>
        <w:gridCol w:w="14000"/>
      </w:tblGrid>
      <w:tr w:rsidR="00B73178" w14:paraId="3A4329F1" w14:textId="77777777" w:rsidTr="00B7317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22F07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870E46B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F7C420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52BBECA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33C3BDE2" w14:textId="77777777" w:rsidTr="00B73178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ACE53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E2EAB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543A7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54A17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结束对摄像头获取图片数据进行条码识别操作，同时关闭摄像头的视频捕获。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结束后可调用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start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方法重新开始识别。</w:t>
            </w:r>
          </w:p>
        </w:tc>
      </w:tr>
    </w:tbl>
    <w:p w14:paraId="7758449D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22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setFlash(boolean)</w:t>
        </w:r>
      </w:hyperlink>
    </w:p>
    <w:p w14:paraId="104D401C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操作闪光灯</w:t>
      </w:r>
    </w:p>
    <w:p w14:paraId="7EA13C6C" w14:textId="77777777" w:rsidR="00B73178" w:rsidRDefault="00B73178" w:rsidP="00B73178">
      <w:pPr>
        <w:pStyle w:val="6"/>
        <w:shd w:val="clear" w:color="auto" w:fill="FFFFFF"/>
        <w:rPr>
          <w:rFonts w:ascii="Source Sans Pro" w:hAnsi="Source Sans Pro"/>
          <w:color w:val="777777"/>
          <w:sz w:val="15"/>
          <w:szCs w:val="15"/>
        </w:rPr>
      </w:pPr>
      <w:hyperlink r:id="rId22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Boolean boolean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1060"/>
        <w:gridCol w:w="1612"/>
        <w:gridCol w:w="4222"/>
      </w:tblGrid>
      <w:tr w:rsidR="00B73178" w14:paraId="2D0DCBB9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A97FBAA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39E6920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33A539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56692E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备注</w:t>
            </w:r>
          </w:p>
        </w:tc>
      </w:tr>
      <w:tr w:rsidR="00B73178" w14:paraId="4E22254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4D5306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76C65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A434E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是否开启闪光灯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8D487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可取值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表示打开闪光灯，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表示关闭闪光灯。</w:t>
            </w:r>
          </w:p>
        </w:tc>
      </w:tr>
    </w:tbl>
    <w:p w14:paraId="0EFD9833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227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事件</w:t>
        </w:r>
      </w:hyperlink>
    </w:p>
    <w:p w14:paraId="31C489DC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</w:rPr>
      </w:pPr>
      <w:hyperlink r:id="rId228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marked</w:t>
        </w:r>
      </w:hyperlink>
    </w:p>
    <w:p w14:paraId="5BE992A3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条码识别成功事件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{</w:t>
      </w:r>
      <w:proofErr w:type="spellStart"/>
      <w:r>
        <w:rPr>
          <w:rFonts w:ascii="Source Sans Pro" w:hAnsi="Source Sans Pro"/>
          <w:b/>
          <w:bCs/>
          <w:color w:val="858585"/>
          <w:sz w:val="23"/>
          <w:szCs w:val="23"/>
        </w:rPr>
        <w:t>event.detail</w:t>
      </w:r>
      <w:proofErr w:type="spellEnd"/>
      <w:r>
        <w:rPr>
          <w:rFonts w:ascii="Source Sans Pro" w:hAnsi="Source Sans Pro"/>
          <w:b/>
          <w:bCs/>
          <w:color w:val="858585"/>
          <w:sz w:val="23"/>
          <w:szCs w:val="23"/>
        </w:rPr>
        <w:t>}</w:t>
      </w:r>
    </w:p>
    <w:p w14:paraId="2AAB6FA0" w14:textId="77777777" w:rsidR="00B73178" w:rsidRDefault="00B73178" w:rsidP="00B73178">
      <w:pPr>
        <w:pStyle w:val="6"/>
        <w:shd w:val="clear" w:color="auto" w:fill="FFFFFF"/>
        <w:rPr>
          <w:rFonts w:ascii="Source Sans Pro" w:hAnsi="Source Sans Pro"/>
          <w:color w:val="777777"/>
          <w:sz w:val="15"/>
          <w:szCs w:val="15"/>
        </w:rPr>
      </w:pPr>
      <w:hyperlink r:id="rId229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返回参数说明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1386"/>
        <w:gridCol w:w="5463"/>
      </w:tblGrid>
      <w:tr w:rsidR="00B73178" w14:paraId="6CE55BAD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DE622F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D94A42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02939A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60A59FA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FAE8CB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C191C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027DE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"success"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表示成功</w:t>
            </w:r>
          </w:p>
        </w:tc>
      </w:tr>
      <w:tr w:rsidR="00B73178" w14:paraId="7F7D734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EB7AA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message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CC309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71740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识别到的条码数据，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扫码识别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出的数据内容，字符串类型，采用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UTF8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编码格式。</w:t>
            </w:r>
          </w:p>
        </w:tc>
      </w:tr>
      <w:tr w:rsidR="00B73178" w14:paraId="62D64F5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BC79B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9660E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11898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识别到的条码类型，与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Barcode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组件的条码类型常量一致。</w:t>
            </w:r>
          </w:p>
        </w:tc>
      </w:tr>
      <w:tr w:rsidR="00B73178" w14:paraId="51FC40C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AFB9F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7F0DE1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444AF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扫码成功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的截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图文件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路径，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扫码识别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到的截图，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png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格式文件，如果设置为不保存截图，则返回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undefined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</w:tbl>
    <w:p w14:paraId="554E7087" w14:textId="77777777" w:rsidR="00B73178" w:rsidRDefault="00B73178" w:rsidP="00B73178">
      <w:pPr>
        <w:pStyle w:val="5"/>
        <w:shd w:val="clear" w:color="auto" w:fill="FFFFFF"/>
        <w:spacing w:before="0"/>
        <w:rPr>
          <w:rFonts w:ascii="Source Sans Pro" w:hAnsi="Source Sans Pro"/>
          <w:color w:val="34495E"/>
          <w:sz w:val="20"/>
          <w:szCs w:val="20"/>
        </w:rPr>
      </w:pPr>
      <w:hyperlink r:id="rId23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error</w:t>
        </w:r>
      </w:hyperlink>
    </w:p>
    <w:p w14:paraId="3D3FE181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条码识别错误事件</w:t>
      </w:r>
    </w:p>
    <w:p w14:paraId="56BAF25F" w14:textId="77777777" w:rsidR="00B73178" w:rsidRDefault="00B73178" w:rsidP="00B73178">
      <w:pPr>
        <w:pStyle w:val="6"/>
        <w:shd w:val="clear" w:color="auto" w:fill="FFFFFF"/>
        <w:rPr>
          <w:rFonts w:ascii="Source Sans Pro" w:hAnsi="Source Sans Pro"/>
          <w:color w:val="777777"/>
          <w:sz w:val="15"/>
          <w:szCs w:val="15"/>
        </w:rPr>
      </w:pPr>
      <w:hyperlink r:id="rId23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返回参数说明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1363"/>
        <w:gridCol w:w="2125"/>
      </w:tblGrid>
      <w:tr w:rsidR="00B73178" w14:paraId="222F087E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CF0FE8D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4625179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DC5829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73178" w14:paraId="6658D02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659D5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511A9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752D5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"fail"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表示失败</w:t>
            </w:r>
          </w:p>
        </w:tc>
      </w:tr>
      <w:tr w:rsidR="00B73178" w14:paraId="623C59B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359E1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FDB35D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D6D1D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相应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code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码</w:t>
            </w:r>
          </w:p>
        </w:tc>
      </w:tr>
      <w:tr w:rsidR="00B73178" w14:paraId="4E94C7A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4B18C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message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0151F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B2773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失败描述</w:t>
            </w:r>
          </w:p>
        </w:tc>
      </w:tr>
    </w:tbl>
    <w:p w14:paraId="3CBB6A7E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lastRenderedPageBreak/>
        <w:t>示例：</w:t>
      </w:r>
    </w:p>
    <w:p w14:paraId="7CF1390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26299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C169AE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barcode id</w:t>
      </w:r>
      <w:r>
        <w:rPr>
          <w:rStyle w:val="token"/>
          <w:rFonts w:ascii="Courier" w:hAnsi="Courier"/>
          <w:color w:val="525252"/>
          <w:shd w:val="clear" w:color="auto" w:fill="F8F8F8"/>
        </w:rPr>
        <w:t>='</w:t>
      </w:r>
      <w:r>
        <w:rPr>
          <w:rStyle w:val="token"/>
          <w:rFonts w:ascii="Courier" w:hAnsi="Courier"/>
          <w:color w:val="2973B7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barcode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autostart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ref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barcode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background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rgb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0,0,0)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frameColor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#1C86EE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scanbarColor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#1C86EE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:filters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fil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@marked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success1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@error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fail1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barcode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40DB2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toStart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开始扫码识别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24DF4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tocancel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取消扫码识别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95AA4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toFlash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开启闪光灯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2B1AA8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btn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toscan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1"/>
          <w:rFonts w:ascii="Courier" w:hAnsi="Courier"/>
          <w:color w:val="525252"/>
          <w:shd w:val="clear" w:color="auto" w:fill="F8F8F8"/>
        </w:rPr>
        <w:t>预览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4E7BCE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945FAA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CAD964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2A6A47A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A4BBE3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56CE0B9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399E989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145177D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146EF41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data: {</w:t>
      </w:r>
    </w:p>
    <w:p w14:paraId="7F968AF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fil: [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, 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,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4D5E0E8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2C613BE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29449A8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methods: {</w:t>
      </w:r>
    </w:p>
    <w:p w14:paraId="47E85BE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success1(e) {</w:t>
      </w:r>
    </w:p>
    <w:p w14:paraId="381A44E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console.log(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"success1:" +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(e));</w:t>
      </w:r>
    </w:p>
    <w:p w14:paraId="62D1E3D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291DFF4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fail1(e) {</w:t>
      </w:r>
    </w:p>
    <w:p w14:paraId="7ED80B2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console.log(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"fail1:" +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(e));</w:t>
      </w:r>
    </w:p>
    <w:p w14:paraId="4130E3B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0B9D73D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toStart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3272096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refs.barcode.start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({</w:t>
      </w:r>
    </w:p>
    <w:p w14:paraId="5BE059E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conserve: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48E62C2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filename: '_doc/barcode/'</w:t>
      </w:r>
    </w:p>
    <w:p w14:paraId="41383B8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        });</w:t>
      </w:r>
    </w:p>
    <w:p w14:paraId="25501A0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0D029D8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tocancel: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(){</w:t>
      </w:r>
    </w:p>
    <w:p w14:paraId="38617BD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refs.barcode.cancel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0ED7B08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039B2BD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toFlash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72ECBA6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refs.barcode.setFlash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7EB8EF1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17B8489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13C6054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toscan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2EC62E2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console.log("scan:");                </w:t>
      </w:r>
    </w:p>
    <w:p w14:paraId="03E50CC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barcodeModule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uni.requireNativePlugin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barcodeScan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');</w:t>
      </w:r>
    </w:p>
    <w:p w14:paraId="0526C3E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barcodeModule.scan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("/static/barcode1.png"</w:t>
      </w:r>
    </w:p>
    <w:p w14:paraId="3B36E19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,(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e)=&gt;{</w:t>
      </w:r>
    </w:p>
    <w:p w14:paraId="437A3CA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console.log("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scan_error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:"+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JSON.stringify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(e));</w:t>
      </w:r>
    </w:p>
    <w:p w14:paraId="437656E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});</w:t>
      </w:r>
    </w:p>
    <w:p w14:paraId="2DF062D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7A0B944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2945973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6DC78813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BC325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40E4341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DAFDD5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.barcode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2ECBB4F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750rpx;</w:t>
      </w:r>
    </w:p>
    <w:p w14:paraId="57EA377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>: 700rpx;</w:t>
      </w:r>
    </w:p>
    <w:p w14:paraId="4F5E412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background-color</w:t>
      </w:r>
      <w:r>
        <w:rPr>
          <w:rStyle w:val="token"/>
          <w:rFonts w:ascii="Courier" w:hAnsi="Courier"/>
          <w:color w:val="525252"/>
          <w:shd w:val="clear" w:color="auto" w:fill="F8F8F8"/>
        </w:rPr>
        <w:t>: #808080;</w:t>
      </w:r>
    </w:p>
    <w:p w14:paraId="6DF6FB4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3712481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5364022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</w:t>
      </w:r>
      <w:proofErr w:type="spellStart"/>
      <w:r>
        <w:rPr>
          <w:rStyle w:val="token"/>
          <w:rFonts w:ascii="Courier" w:hAnsi="Courier"/>
          <w:color w:val="6679CC"/>
          <w:shd w:val="clear" w:color="auto" w:fill="F8F8F8"/>
        </w:rPr>
        <w:t>btn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EB378A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top</w:t>
      </w:r>
      <w:r>
        <w:rPr>
          <w:rStyle w:val="token"/>
          <w:rFonts w:ascii="Courier" w:hAnsi="Courier"/>
          <w:color w:val="525252"/>
          <w:shd w:val="clear" w:color="auto" w:fill="F8F8F8"/>
        </w:rPr>
        <w:t>: 20rpx;</w:t>
      </w:r>
    </w:p>
    <w:p w14:paraId="0629248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730rpx;</w:t>
      </w:r>
    </w:p>
    <w:p w14:paraId="736BBBF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margin-left</w:t>
      </w:r>
      <w:r>
        <w:rPr>
          <w:rStyle w:val="token"/>
          <w:rFonts w:ascii="Courier" w:hAnsi="Courier"/>
          <w:color w:val="525252"/>
          <w:shd w:val="clear" w:color="auto" w:fill="F8F8F8"/>
        </w:rPr>
        <w:t>: 10rpx;</w:t>
      </w:r>
    </w:p>
    <w:p w14:paraId="0716D9E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margin-top</w:t>
      </w:r>
      <w:r>
        <w:rPr>
          <w:rStyle w:val="token"/>
          <w:rFonts w:ascii="Courier" w:hAnsi="Courier"/>
          <w:color w:val="525252"/>
          <w:shd w:val="clear" w:color="auto" w:fill="F8F8F8"/>
        </w:rPr>
        <w:t>: 10rpx;</w:t>
      </w:r>
    </w:p>
    <w:p w14:paraId="12B277C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background-color</w:t>
      </w:r>
      <w:r>
        <w:rPr>
          <w:rStyle w:val="token"/>
          <w:rFonts w:ascii="Courier" w:hAnsi="Courier"/>
          <w:color w:val="525252"/>
          <w:shd w:val="clear" w:color="auto" w:fill="F8F8F8"/>
        </w:rPr>
        <w:t>: #458B00;</w:t>
      </w:r>
    </w:p>
    <w:p w14:paraId="63A975E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border-radius</w:t>
      </w:r>
      <w:r>
        <w:rPr>
          <w:rStyle w:val="token"/>
          <w:rFonts w:ascii="Courier" w:hAnsi="Courier"/>
          <w:color w:val="525252"/>
          <w:shd w:val="clear" w:color="auto" w:fill="F8F8F8"/>
        </w:rPr>
        <w:t>: 10rpx;</w:t>
      </w:r>
    </w:p>
    <w:p w14:paraId="771D786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40A21FC7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0DFEE4" w14:textId="26A9ED09" w:rsidR="00B73178" w:rsidRDefault="00B73178" w:rsidP="00B73178"/>
    <w:p w14:paraId="5FF740A5" w14:textId="2B77D3A2" w:rsidR="00B73178" w:rsidRDefault="00B73178" w:rsidP="00B73178"/>
    <w:p w14:paraId="2EFEB197" w14:textId="77777777" w:rsidR="00B73178" w:rsidRPr="00B73178" w:rsidRDefault="00B73178" w:rsidP="00B73178">
      <w:pPr>
        <w:rPr>
          <w:rFonts w:hint="eastAsia"/>
        </w:rPr>
      </w:pPr>
    </w:p>
    <w:p w14:paraId="3DA5415F" w14:textId="77777777" w:rsidR="00B73178" w:rsidRDefault="00B73178" w:rsidP="00B7317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3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list</w:t>
        </w:r>
      </w:hyperlink>
    </w:p>
    <w:p w14:paraId="07C9C064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专用组件。在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下，如果是长列表，使用</w:t>
      </w:r>
      <w:r>
        <w:rPr>
          <w:rFonts w:ascii="Source Sans Pro" w:hAnsi="Source Sans Pro"/>
          <w:color w:val="34495E"/>
          <w:sz w:val="23"/>
          <w:szCs w:val="23"/>
        </w:rPr>
        <w:t>list</w:t>
      </w:r>
      <w:r>
        <w:rPr>
          <w:rFonts w:ascii="Source Sans Pro" w:hAnsi="Source Sans Pro"/>
          <w:color w:val="34495E"/>
          <w:sz w:val="23"/>
          <w:szCs w:val="23"/>
        </w:rPr>
        <w:t>组件的性能高于使用</w:t>
      </w:r>
      <w:r>
        <w:rPr>
          <w:rFonts w:ascii="Source Sans Pro" w:hAnsi="Source Sans Pro"/>
          <w:color w:val="34495E"/>
          <w:sz w:val="23"/>
          <w:szCs w:val="23"/>
        </w:rPr>
        <w:t>view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的滚动。原因在于</w:t>
      </w:r>
      <w:r>
        <w:rPr>
          <w:rFonts w:ascii="Source Sans Pro" w:hAnsi="Source Sans Pro"/>
          <w:color w:val="34495E"/>
          <w:sz w:val="23"/>
          <w:szCs w:val="23"/>
        </w:rPr>
        <w:t>list</w:t>
      </w:r>
      <w:r>
        <w:rPr>
          <w:rFonts w:ascii="Source Sans Pro" w:hAnsi="Source Sans Pro"/>
          <w:color w:val="34495E"/>
          <w:sz w:val="23"/>
          <w:szCs w:val="23"/>
        </w:rPr>
        <w:t>在不可见部分的渲染资源回收有特殊的优化处理。</w:t>
      </w:r>
    </w:p>
    <w:p w14:paraId="61E67ED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原生渲染的资源回收机制，与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渲染不同。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不需要数据有规则格式，长页面处于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可视的部分，其渲染资源会自动回收，除非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使用区域滚动而不是页面滚动。所以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页面只要不用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，就不需要关注这个问题。而原生渲染则必须注意。</w:t>
      </w:r>
    </w:p>
    <w:p w14:paraId="629DC983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如果需要跨端，建议使用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uni-ui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的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uni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-list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组件，它会自动处理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webview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渲染和原生渲染的情况，在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app-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nvue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下使用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list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组件，而在其他平台则使用页面滚动。详见</w:t>
      </w:r>
      <w:hyperlink r:id="rId233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https://ext.dcloud.net.cn/plugin?id=24</w:t>
        </w:r>
      </w:hyperlink>
    </w:p>
    <w:p w14:paraId="5A488FA3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组件是提供垂直列表功能的核心组件，拥有平滑的滚动和高效的内存管理，非常适合用于长列表的展示。最简单的使用方法是在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标签内使用一组由简单数组循环生成的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标签填充。</w:t>
      </w:r>
    </w:p>
    <w:p w14:paraId="2CBB536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97A910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E1B46E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num in lists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577C326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{{num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2A6B0D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FDB525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F2C7D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BE8929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144B7F0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F55B5F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631BC7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data () {</w:t>
      </w:r>
    </w:p>
    <w:p w14:paraId="3D16DF0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1767D7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lists: ['A', 'B', 'C', 'D', 'E']</w:t>
      </w:r>
    </w:p>
    <w:p w14:paraId="29B8E081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}</w:t>
      </w:r>
    </w:p>
    <w:p w14:paraId="3489824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1A57368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</w:t>
      </w:r>
    </w:p>
    <w:p w14:paraId="1ED3D25B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39A375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21409466" w14:textId="77777777" w:rsidR="00B73178" w:rsidRDefault="00B73178" w:rsidP="00B73178">
      <w:pPr>
        <w:widowControl/>
        <w:numPr>
          <w:ilvl w:val="0"/>
          <w:numId w:val="6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Fonts w:ascii="Source Sans Pro" w:hAnsi="Source Sans Pro"/>
          <w:color w:val="858585"/>
          <w:sz w:val="23"/>
          <w:szCs w:val="23"/>
        </w:rPr>
        <w:t>相同方向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或者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&lt;scroll-view&gt;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互相嵌套时，</w:t>
      </w:r>
      <w:r>
        <w:rPr>
          <w:rFonts w:ascii="Source Sans Pro" w:hAnsi="Source Sans Pro"/>
          <w:color w:val="858585"/>
          <w:sz w:val="23"/>
          <w:szCs w:val="23"/>
        </w:rPr>
        <w:t xml:space="preserve">Android </w:t>
      </w:r>
      <w:r>
        <w:rPr>
          <w:rFonts w:ascii="Source Sans Pro" w:hAnsi="Source Sans Pro"/>
          <w:color w:val="858585"/>
          <w:sz w:val="23"/>
          <w:szCs w:val="23"/>
        </w:rPr>
        <w:t>平台子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不可滚动，</w:t>
      </w:r>
      <w:r>
        <w:rPr>
          <w:rFonts w:ascii="Source Sans Pro" w:hAnsi="Source Sans Pro"/>
          <w:color w:val="858585"/>
          <w:sz w:val="23"/>
          <w:szCs w:val="23"/>
        </w:rPr>
        <w:t xml:space="preserve">iOS </w:t>
      </w:r>
      <w:r>
        <w:rPr>
          <w:rFonts w:ascii="Source Sans Pro" w:hAnsi="Source Sans Pro"/>
          <w:color w:val="858585"/>
          <w:sz w:val="23"/>
          <w:szCs w:val="23"/>
        </w:rPr>
        <w:t>可以，</w:t>
      </w:r>
      <w:r>
        <w:rPr>
          <w:rFonts w:ascii="Source Sans Pro" w:hAnsi="Source Sans Pro"/>
          <w:color w:val="858585"/>
          <w:sz w:val="23"/>
          <w:szCs w:val="23"/>
        </w:rPr>
        <w:t xml:space="preserve">iOS </w:t>
      </w:r>
      <w:r>
        <w:rPr>
          <w:rFonts w:ascii="Source Sans Pro" w:hAnsi="Source Sans Pro"/>
          <w:color w:val="858585"/>
          <w:sz w:val="23"/>
          <w:szCs w:val="23"/>
        </w:rPr>
        <w:t>有</w:t>
      </w:r>
      <w:r>
        <w:rPr>
          <w:rFonts w:ascii="Source Sans Pro" w:hAnsi="Source Sans Pro"/>
          <w:color w:val="858585"/>
          <w:sz w:val="23"/>
          <w:szCs w:val="23"/>
        </w:rPr>
        <w:t>Bounce</w:t>
      </w:r>
      <w:r>
        <w:rPr>
          <w:rFonts w:ascii="Source Sans Pro" w:hAnsi="Source Sans Pro"/>
          <w:color w:val="858585"/>
          <w:sz w:val="23"/>
          <w:szCs w:val="23"/>
        </w:rPr>
        <w:t>效果，</w:t>
      </w:r>
      <w:r>
        <w:rPr>
          <w:rFonts w:ascii="Source Sans Pro" w:hAnsi="Source Sans Pro"/>
          <w:color w:val="858585"/>
          <w:sz w:val="23"/>
          <w:szCs w:val="23"/>
        </w:rPr>
        <w:t xml:space="preserve"> Android</w:t>
      </w:r>
      <w:r>
        <w:rPr>
          <w:rFonts w:ascii="Source Sans Pro" w:hAnsi="Source Sans Pro"/>
          <w:color w:val="858585"/>
          <w:sz w:val="23"/>
          <w:szCs w:val="23"/>
        </w:rPr>
        <w:t>仅可滚动时有</w:t>
      </w:r>
    </w:p>
    <w:p w14:paraId="4589DF2D" w14:textId="77777777" w:rsidR="00B73178" w:rsidRDefault="00B73178" w:rsidP="00B73178">
      <w:pPr>
        <w:widowControl/>
        <w:numPr>
          <w:ilvl w:val="0"/>
          <w:numId w:val="6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lastRenderedPageBreak/>
        <w:t>&lt;list&gt;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需要显式的设置其宽高，可使用</w:t>
      </w:r>
      <w:r>
        <w:rPr>
          <w:rFonts w:ascii="Source Sans Pro" w:hAnsi="Source Sans Pro"/>
          <w:color w:val="858585"/>
          <w:sz w:val="23"/>
          <w:szCs w:val="23"/>
        </w:rPr>
        <w:t xml:space="preserve"> position: absolute; </w:t>
      </w:r>
      <w:r>
        <w:rPr>
          <w:rFonts w:ascii="Source Sans Pro" w:hAnsi="Source Sans Pro"/>
          <w:color w:val="858585"/>
          <w:sz w:val="23"/>
          <w:szCs w:val="23"/>
        </w:rPr>
        <w:t>定位或</w:t>
      </w:r>
      <w:r>
        <w:rPr>
          <w:rFonts w:ascii="Source Sans Pro" w:hAnsi="Source Sans Pro"/>
          <w:color w:val="858585"/>
          <w:sz w:val="23"/>
          <w:szCs w:val="23"/>
        </w:rPr>
        <w:t xml:space="preserve"> width</w:t>
      </w:r>
      <w:r>
        <w:rPr>
          <w:rFonts w:ascii="Source Sans Pro" w:hAnsi="Source Sans Pro"/>
          <w:color w:val="858585"/>
          <w:sz w:val="23"/>
          <w:szCs w:val="23"/>
        </w:rPr>
        <w:t>、</w:t>
      </w:r>
      <w:r>
        <w:rPr>
          <w:rFonts w:ascii="Source Sans Pro" w:hAnsi="Source Sans Pro"/>
          <w:color w:val="858585"/>
          <w:sz w:val="23"/>
          <w:szCs w:val="23"/>
        </w:rPr>
        <w:t xml:space="preserve">height </w:t>
      </w:r>
      <w:r>
        <w:rPr>
          <w:rFonts w:ascii="Source Sans Pro" w:hAnsi="Source Sans Pro"/>
          <w:color w:val="858585"/>
          <w:sz w:val="23"/>
          <w:szCs w:val="23"/>
        </w:rPr>
        <w:t>设置其宽高值。</w:t>
      </w:r>
    </w:p>
    <w:p w14:paraId="55439E2F" w14:textId="77777777" w:rsidR="00B73178" w:rsidRDefault="00B73178" w:rsidP="00B73178">
      <w:pPr>
        <w:widowControl/>
        <w:numPr>
          <w:ilvl w:val="0"/>
          <w:numId w:val="6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Fonts w:ascii="Source Sans Pro" w:hAnsi="Source Sans Pro"/>
          <w:color w:val="858585"/>
          <w:sz w:val="23"/>
          <w:szCs w:val="23"/>
        </w:rPr>
        <w:t>list</w:t>
      </w:r>
      <w:r>
        <w:rPr>
          <w:rFonts w:ascii="Source Sans Pro" w:hAnsi="Source Sans Pro"/>
          <w:color w:val="858585"/>
          <w:sz w:val="23"/>
          <w:szCs w:val="23"/>
        </w:rPr>
        <w:t>是区域滚动，不会触发页面滚动，无法触发</w:t>
      </w:r>
      <w:proofErr w:type="spellStart"/>
      <w:r>
        <w:rPr>
          <w:rFonts w:ascii="Source Sans Pro" w:hAnsi="Source Sans Pro"/>
          <w:color w:val="858585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858585"/>
          <w:sz w:val="23"/>
          <w:szCs w:val="23"/>
        </w:rPr>
        <w:t>配置的下拉刷新、页面触底</w:t>
      </w:r>
      <w:proofErr w:type="spellStart"/>
      <w:r>
        <w:rPr>
          <w:rFonts w:ascii="Source Sans Pro" w:hAnsi="Source Sans Pro"/>
          <w:color w:val="858585"/>
          <w:sz w:val="23"/>
          <w:szCs w:val="23"/>
        </w:rPr>
        <w:t>onReachBottomDistance</w:t>
      </w:r>
      <w:proofErr w:type="spellEnd"/>
      <w:r>
        <w:rPr>
          <w:rFonts w:ascii="Source Sans Pro" w:hAnsi="Source Sans Pro"/>
          <w:color w:val="858585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858585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858585"/>
          <w:sz w:val="23"/>
          <w:szCs w:val="23"/>
        </w:rPr>
        <w:t>的</w:t>
      </w:r>
      <w:r>
        <w:rPr>
          <w:rFonts w:ascii="Source Sans Pro" w:hAnsi="Source Sans Pro"/>
          <w:color w:val="858585"/>
          <w:sz w:val="23"/>
          <w:szCs w:val="23"/>
        </w:rPr>
        <w:t>transparent</w:t>
      </w:r>
      <w:r>
        <w:rPr>
          <w:rFonts w:ascii="Source Sans Pro" w:hAnsi="Source Sans Pro"/>
          <w:color w:val="858585"/>
          <w:sz w:val="23"/>
          <w:szCs w:val="23"/>
        </w:rPr>
        <w:t>透明渐变。</w:t>
      </w:r>
    </w:p>
    <w:p w14:paraId="1E184CF0" w14:textId="77777777" w:rsidR="00B73178" w:rsidRDefault="00B73178" w:rsidP="00B73178">
      <w:pPr>
        <w:widowControl/>
        <w:numPr>
          <w:ilvl w:val="0"/>
          <w:numId w:val="6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Fonts w:ascii="Source Sans Pro" w:hAnsi="Source Sans Pro"/>
          <w:color w:val="858585"/>
          <w:sz w:val="23"/>
          <w:szCs w:val="23"/>
        </w:rPr>
        <w:t xml:space="preserve">Android </w:t>
      </w:r>
      <w:r>
        <w:rPr>
          <w:rFonts w:ascii="Source Sans Pro" w:hAnsi="Source Sans Pro"/>
          <w:color w:val="858585"/>
          <w:sz w:val="23"/>
          <w:szCs w:val="23"/>
        </w:rPr>
        <w:t>平台，因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高效内存回收机制，不在屏幕可见区域的组件不会被创建，导致一些内部需要计算宽高的组件无法正常工作，例如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&lt;slider&gt;</w:t>
      </w:r>
      <w:r>
        <w:rPr>
          <w:rFonts w:ascii="Source Sans Pro" w:hAnsi="Source Sans Pro"/>
          <w:color w:val="858585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&lt;progress&gt;</w:t>
      </w:r>
      <w:r>
        <w:rPr>
          <w:rFonts w:ascii="Source Sans Pro" w:hAnsi="Source Sans Pro"/>
          <w:color w:val="858585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&lt;swiper&gt;</w:t>
      </w:r>
    </w:p>
    <w:p w14:paraId="37CDD6B9" w14:textId="07DE0A89" w:rsidR="00B73178" w:rsidRPr="00B73178" w:rsidRDefault="00B73178" w:rsidP="00B73178">
      <w:pPr>
        <w:rPr>
          <w:sz w:val="30"/>
          <w:szCs w:val="30"/>
        </w:rPr>
      </w:pPr>
      <w:r w:rsidRPr="00B73178">
        <w:rPr>
          <w:rFonts w:hint="eastAsia"/>
          <w:sz w:val="30"/>
          <w:szCs w:val="30"/>
        </w:rPr>
        <w:t>自组件</w:t>
      </w:r>
    </w:p>
    <w:p w14:paraId="6C46D7C6" w14:textId="77777777" w:rsidR="00B73178" w:rsidRPr="00B73178" w:rsidRDefault="00B73178" w:rsidP="00B73178">
      <w:pPr>
        <w:rPr>
          <w:rFonts w:hint="eastAsia"/>
        </w:rPr>
      </w:pPr>
    </w:p>
    <w:p w14:paraId="7E394BA5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的子组件只能包括以下四种组件或是</w:t>
      </w:r>
      <w:r>
        <w:rPr>
          <w:rFonts w:ascii="Source Sans Pro" w:hAnsi="Source Sans Pro"/>
          <w:color w:val="34495E"/>
          <w:sz w:val="23"/>
          <w:szCs w:val="23"/>
        </w:rPr>
        <w:t xml:space="preserve"> fix </w:t>
      </w:r>
      <w:r>
        <w:rPr>
          <w:rFonts w:ascii="Source Sans Pro" w:hAnsi="Source Sans Pro"/>
          <w:color w:val="34495E"/>
          <w:sz w:val="23"/>
          <w:szCs w:val="23"/>
        </w:rPr>
        <w:t>定位的组件，其他形式的组件将不能被正确渲染。</w:t>
      </w:r>
    </w:p>
    <w:p w14:paraId="7717F7A4" w14:textId="77777777" w:rsidR="00B73178" w:rsidRDefault="00B73178" w:rsidP="00B73178">
      <w:pPr>
        <w:widowControl/>
        <w:numPr>
          <w:ilvl w:val="0"/>
          <w:numId w:val="6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34495E"/>
          <w:sz w:val="23"/>
          <w:szCs w:val="23"/>
        </w:rPr>
        <w:br/>
      </w:r>
      <w:r>
        <w:rPr>
          <w:rFonts w:ascii="Source Sans Pro" w:hAnsi="Source Sans Pro"/>
          <w:color w:val="34495E"/>
          <w:sz w:val="23"/>
          <w:szCs w:val="23"/>
        </w:rPr>
        <w:t>用于定义列表中的子列表项，类似于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ul </w:t>
      </w:r>
      <w:r>
        <w:rPr>
          <w:rFonts w:ascii="Source Sans Pro" w:hAnsi="Source Sans Pro"/>
          <w:color w:val="34495E"/>
          <w:sz w:val="23"/>
          <w:szCs w:val="23"/>
        </w:rPr>
        <w:t>之于</w:t>
      </w:r>
      <w:r>
        <w:rPr>
          <w:rFonts w:ascii="Source Sans Pro" w:hAnsi="Source Sans Pro"/>
          <w:color w:val="34495E"/>
          <w:sz w:val="23"/>
          <w:szCs w:val="23"/>
        </w:rPr>
        <w:t xml:space="preserve"> li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会对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进行高效的内存回收以达到更好的性能。</w:t>
      </w:r>
    </w:p>
    <w:p w14:paraId="6D8454C6" w14:textId="77777777" w:rsidR="00B73178" w:rsidRDefault="00B73178" w:rsidP="00B73178">
      <w:pPr>
        <w:widowControl/>
        <w:numPr>
          <w:ilvl w:val="0"/>
          <w:numId w:val="6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&lt;header&gt;</w:t>
      </w:r>
      <w:r>
        <w:rPr>
          <w:rFonts w:ascii="Source Sans Pro" w:hAnsi="Source Sans Pro"/>
          <w:color w:val="34495E"/>
          <w:sz w:val="23"/>
          <w:szCs w:val="23"/>
        </w:rPr>
        <w:br/>
      </w:r>
      <w:r>
        <w:rPr>
          <w:rFonts w:ascii="Source Sans Pro" w:hAnsi="Source Sans Pro"/>
          <w:color w:val="34495E"/>
          <w:sz w:val="23"/>
          <w:szCs w:val="23"/>
        </w:rPr>
        <w:t>当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&lt;header&gt;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到达屏幕顶部时，吸附在屏幕顶部。</w:t>
      </w:r>
    </w:p>
    <w:p w14:paraId="08B51610" w14:textId="77777777" w:rsidR="00B73178" w:rsidRDefault="00B73178" w:rsidP="00B73178">
      <w:pPr>
        <w:widowControl/>
        <w:numPr>
          <w:ilvl w:val="0"/>
          <w:numId w:val="6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br/>
      </w:r>
      <w:r>
        <w:rPr>
          <w:rFonts w:ascii="Source Sans Pro" w:hAnsi="Source Sans Pro"/>
          <w:color w:val="34495E"/>
          <w:sz w:val="23"/>
          <w:szCs w:val="23"/>
        </w:rPr>
        <w:t>用于给列表添加下拉刷新的功能。</w:t>
      </w:r>
    </w:p>
    <w:p w14:paraId="261C071B" w14:textId="77777777" w:rsidR="00B73178" w:rsidRDefault="00B73178" w:rsidP="00B73178">
      <w:pPr>
        <w:widowControl/>
        <w:numPr>
          <w:ilvl w:val="0"/>
          <w:numId w:val="6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&lt;loading&gt;</w:t>
      </w:r>
      <w:r>
        <w:rPr>
          <w:rFonts w:ascii="Source Sans Pro" w:hAnsi="Source Sans Pro"/>
          <w:color w:val="34495E"/>
          <w:sz w:val="23"/>
          <w:szCs w:val="23"/>
        </w:rPr>
        <w:br/>
      </w:r>
      <w:r>
        <w:rPr>
          <w:rStyle w:val="HTML1"/>
          <w:rFonts w:ascii="Courier" w:hAnsi="Courier"/>
          <w:color w:val="E96900"/>
          <w:shd w:val="clear" w:color="auto" w:fill="F8F8F8"/>
        </w:rPr>
        <w:t>&lt;loading&gt;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用法与特性和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类似，用于给列表添加上拉加载更多的功能。</w:t>
      </w:r>
    </w:p>
    <w:p w14:paraId="34EC1CED" w14:textId="77777777" w:rsidR="00B73178" w:rsidRDefault="00B73178" w:rsidP="00B73178">
      <w:pPr>
        <w:rPr>
          <w:sz w:val="30"/>
          <w:szCs w:val="30"/>
        </w:rPr>
      </w:pPr>
    </w:p>
    <w:p w14:paraId="51ACB240" w14:textId="110CD8F6" w:rsidR="00B73178" w:rsidRPr="00B73178" w:rsidRDefault="00B73178" w:rsidP="00B73178">
      <w:pPr>
        <w:rPr>
          <w:sz w:val="30"/>
          <w:szCs w:val="30"/>
        </w:rPr>
      </w:pPr>
      <w:r w:rsidRPr="00B73178">
        <w:rPr>
          <w:rFonts w:hint="eastAsia"/>
          <w:sz w:val="30"/>
          <w:szCs w:val="30"/>
        </w:rPr>
        <w:t>属性</w:t>
      </w:r>
    </w:p>
    <w:p w14:paraId="38158F77" w14:textId="77777777" w:rsidR="00B73178" w:rsidRPr="00B73178" w:rsidRDefault="00B73178" w:rsidP="00B73178">
      <w:pPr>
        <w:rPr>
          <w:rFonts w:hint="eastAsi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3302"/>
        <w:gridCol w:w="1388"/>
        <w:gridCol w:w="1525"/>
      </w:tblGrid>
      <w:tr w:rsidR="00B73178" w14:paraId="6F6D4D42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5E11F98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885D43F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12C6068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E7B68B9" w14:textId="77777777" w:rsidR="00B73178" w:rsidRDefault="00B7317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</w:tr>
      <w:tr w:rsidR="00B73178" w14:paraId="3FBC587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9C4D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show-scrollbar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40C990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控制是否出现滚动条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817D4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AF7F8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</w:tr>
      <w:tr w:rsidR="00B73178" w14:paraId="7B055988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9B1284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loadmoreoffset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2235C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loadmore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事件所需要的垂直偏移距离（设备屏幕底部与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list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底部之间的距离），建议手动设置此值，设置大于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的值即可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752B3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07D1B8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</w:tr>
      <w:tr w:rsidR="00B73178" w14:paraId="0251FA3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48A08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offset-accuracy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42567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控制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onscroll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事件触发的频率：表示两次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onscroll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事件之间列表至少滚动了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。注意，将该值设置为较小的数值会提高滚动事件采样的精度，但同时也会降低页面的性能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FD139E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E640D5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</w:t>
            </w:r>
          </w:p>
        </w:tc>
      </w:tr>
      <w:tr w:rsidR="00B73178" w14:paraId="2EE87B1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F87A07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pagingEnabled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6E2FE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是否按分页模式显示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，默认值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311EE3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7AE67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true/false</w:t>
            </w:r>
          </w:p>
        </w:tc>
      </w:tr>
      <w:tr w:rsidR="00B73178" w14:paraId="16321D34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C7C222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6F477A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是否允许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15E4D9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8FDEC" w14:textId="77777777" w:rsidR="00B73178" w:rsidRDefault="00B7317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true/false</w:t>
            </w:r>
          </w:p>
        </w:tc>
      </w:tr>
    </w:tbl>
    <w:p w14:paraId="1B971EE5" w14:textId="77777777" w:rsidR="00B73178" w:rsidRDefault="00B73178" w:rsidP="00B7317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loadmoreoffset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示意图：</w:t>
      </w:r>
    </w:p>
    <w:p w14:paraId="0F890A37" w14:textId="291CB753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lastRenderedPageBreak/>
        <w:drawing>
          <wp:inline distT="0" distB="0" distL="0" distR="0" wp14:anchorId="7FF6E467" wp14:editId="2B3EF3D3">
            <wp:extent cx="2848610" cy="886333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D12A" w14:textId="239E1E2A" w:rsidR="00B73178" w:rsidRPr="00B73178" w:rsidRDefault="00B73178" w:rsidP="00B73178">
      <w:pPr>
        <w:rPr>
          <w:rFonts w:hint="eastAsia"/>
          <w:sz w:val="30"/>
          <w:szCs w:val="30"/>
        </w:rPr>
      </w:pPr>
      <w:r w:rsidRPr="00B73178">
        <w:rPr>
          <w:rFonts w:hint="eastAsia"/>
          <w:sz w:val="30"/>
          <w:szCs w:val="30"/>
        </w:rPr>
        <w:lastRenderedPageBreak/>
        <w:t>事件</w:t>
      </w:r>
    </w:p>
    <w:p w14:paraId="63F6301A" w14:textId="77777777" w:rsidR="00B73178" w:rsidRDefault="00B73178" w:rsidP="00B73178">
      <w:pPr>
        <w:widowControl/>
        <w:numPr>
          <w:ilvl w:val="0"/>
          <w:numId w:val="7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loadmore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如果列表滚动到底部将会立即触发这个事件，你可以在这个事件的处理函数中加载下一页的列表项。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如果未触发，请检查是否设置了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loadmoreoffset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的值，建议此值设置大于</w:t>
      </w:r>
      <w:r>
        <w:rPr>
          <w:rFonts w:ascii="Source Sans Pro" w:hAnsi="Source Sans Pro"/>
          <w:color w:val="34495E"/>
          <w:sz w:val="23"/>
          <w:szCs w:val="23"/>
        </w:rPr>
        <w:t>0</w:t>
      </w:r>
    </w:p>
    <w:p w14:paraId="76A04E4D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如何重置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loadmore</w:t>
      </w:r>
      <w:proofErr w:type="spellEnd"/>
    </w:p>
    <w:p w14:paraId="7EE8DFA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6D8D0E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list ref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list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6D3E40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num in lists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9E072E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{{num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A5F4B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3AB0686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32612EE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B1138C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7247A897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1B94AD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7239960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data () {</w:t>
      </w:r>
    </w:p>
    <w:p w14:paraId="6BBFBA4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55973A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lists: ['A', 'B', 'C', 'D', 'E']</w:t>
      </w:r>
    </w:p>
    <w:p w14:paraId="43B5D8D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}</w:t>
      </w:r>
    </w:p>
    <w:p w14:paraId="324D1C95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},</w:t>
      </w:r>
    </w:p>
    <w:p w14:paraId="534E3D7F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methods: {</w:t>
      </w:r>
    </w:p>
    <w:p w14:paraId="7B9A01E8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重置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loadmore</w:t>
      </w:r>
      <w:proofErr w:type="spellEnd"/>
    </w:p>
    <w:p w14:paraId="5E481A24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resetLoadMore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0F1FB079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refs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["list"].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resetLoadmore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4DC1B9D2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1C02790B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25EA66FA" w14:textId="77777777" w:rsidR="00B73178" w:rsidRDefault="00B73178" w:rsidP="00B7317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</w:t>
      </w:r>
    </w:p>
    <w:p w14:paraId="2C7D3F57" w14:textId="77777777" w:rsidR="00B73178" w:rsidRDefault="00B73178" w:rsidP="00B7317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BF3C120" w14:textId="77777777" w:rsidR="00B73178" w:rsidRDefault="00B73178" w:rsidP="00B73178">
      <w:pPr>
        <w:pStyle w:val="a4"/>
        <w:numPr>
          <w:ilvl w:val="0"/>
          <w:numId w:val="71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scroll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事件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列表发生滚动时将会触发该事件，事件的默认抽样率为</w:t>
      </w:r>
      <w:r>
        <w:rPr>
          <w:rFonts w:ascii="Source Sans Pro" w:hAnsi="Source Sans Pro"/>
          <w:color w:val="34495E"/>
          <w:sz w:val="23"/>
          <w:szCs w:val="23"/>
        </w:rPr>
        <w:t xml:space="preserve"> 10px</w:t>
      </w:r>
      <w:r>
        <w:rPr>
          <w:rFonts w:ascii="Source Sans Pro" w:hAnsi="Source Sans Pro"/>
          <w:color w:val="34495E"/>
          <w:sz w:val="23"/>
          <w:szCs w:val="23"/>
        </w:rPr>
        <w:t>，即列表每滚动</w:t>
      </w:r>
      <w:r>
        <w:rPr>
          <w:rFonts w:ascii="Source Sans Pro" w:hAnsi="Source Sans Pro"/>
          <w:color w:val="34495E"/>
          <w:sz w:val="23"/>
          <w:szCs w:val="23"/>
        </w:rPr>
        <w:t xml:space="preserve"> 10px </w:t>
      </w:r>
      <w:r>
        <w:rPr>
          <w:rFonts w:ascii="Source Sans Pro" w:hAnsi="Source Sans Pro"/>
          <w:color w:val="34495E"/>
          <w:sz w:val="23"/>
          <w:szCs w:val="23"/>
        </w:rPr>
        <w:t>触发一次，可通过属性</w:t>
      </w:r>
      <w:r>
        <w:rPr>
          <w:rFonts w:ascii="Source Sans Pro" w:hAnsi="Source Sans Pro"/>
          <w:color w:val="34495E"/>
          <w:sz w:val="23"/>
          <w:szCs w:val="23"/>
        </w:rPr>
        <w:t xml:space="preserve"> offset-accuracy </w:t>
      </w:r>
      <w:r>
        <w:rPr>
          <w:rFonts w:ascii="Source Sans Pro" w:hAnsi="Source Sans Pro"/>
          <w:color w:val="34495E"/>
          <w:sz w:val="23"/>
          <w:szCs w:val="23"/>
        </w:rPr>
        <w:t>设置抽样率。</w:t>
      </w:r>
    </w:p>
    <w:p w14:paraId="3144BE45" w14:textId="77777777" w:rsidR="00B73178" w:rsidRDefault="00B73178" w:rsidP="00B73178">
      <w:pPr>
        <w:pStyle w:val="a4"/>
        <w:shd w:val="clear" w:color="auto" w:fill="FFFFFF"/>
        <w:spacing w:before="288" w:beforeAutospacing="0" w:after="288" w:afterAutospacing="0"/>
        <w:ind w:left="72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事件中的</w:t>
      </w:r>
      <w:r>
        <w:rPr>
          <w:rFonts w:ascii="Source Sans Pro" w:hAnsi="Source Sans Pro"/>
          <w:color w:val="34495E"/>
          <w:sz w:val="23"/>
          <w:szCs w:val="23"/>
        </w:rPr>
        <w:t xml:space="preserve"> event </w:t>
      </w:r>
      <w:r>
        <w:rPr>
          <w:rFonts w:ascii="Source Sans Pro" w:hAnsi="Source Sans Pro"/>
          <w:color w:val="34495E"/>
          <w:sz w:val="23"/>
          <w:szCs w:val="23"/>
        </w:rPr>
        <w:t>对象属性：</w:t>
      </w:r>
    </w:p>
    <w:p w14:paraId="35442825" w14:textId="77777777" w:rsidR="00B73178" w:rsidRDefault="00B73178" w:rsidP="00B73178">
      <w:pPr>
        <w:widowControl/>
        <w:numPr>
          <w:ilvl w:val="1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contentSize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 {Object}</w:t>
      </w:r>
      <w:r>
        <w:rPr>
          <w:rFonts w:ascii="Source Sans Pro" w:hAnsi="Source Sans Pro"/>
          <w:color w:val="34495E"/>
          <w:sz w:val="23"/>
          <w:szCs w:val="23"/>
        </w:rPr>
        <w:t>：列表的内容尺寸</w:t>
      </w:r>
    </w:p>
    <w:p w14:paraId="12C4ED6F" w14:textId="77777777" w:rsidR="00B73178" w:rsidRDefault="00B73178" w:rsidP="00B73178">
      <w:pPr>
        <w:widowControl/>
        <w:numPr>
          <w:ilvl w:val="2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width {number}</w:t>
      </w:r>
      <w:r>
        <w:rPr>
          <w:rFonts w:ascii="Source Sans Pro" w:hAnsi="Source Sans Pro"/>
          <w:color w:val="34495E"/>
          <w:sz w:val="23"/>
          <w:szCs w:val="23"/>
        </w:rPr>
        <w:t>：列表内容宽度</w:t>
      </w:r>
    </w:p>
    <w:p w14:paraId="27D57492" w14:textId="77777777" w:rsidR="00B73178" w:rsidRDefault="00B73178" w:rsidP="00B73178">
      <w:pPr>
        <w:widowControl/>
        <w:numPr>
          <w:ilvl w:val="2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height {number}</w:t>
      </w:r>
      <w:r>
        <w:rPr>
          <w:rFonts w:ascii="Source Sans Pro" w:hAnsi="Source Sans Pro"/>
          <w:color w:val="34495E"/>
          <w:sz w:val="23"/>
          <w:szCs w:val="23"/>
        </w:rPr>
        <w:t>：列表内容高度</w:t>
      </w:r>
    </w:p>
    <w:p w14:paraId="42E5D630" w14:textId="77777777" w:rsidR="00B73178" w:rsidRDefault="00B73178" w:rsidP="00B73178">
      <w:pPr>
        <w:widowControl/>
        <w:numPr>
          <w:ilvl w:val="1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contentOffset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 {Object}</w:t>
      </w:r>
      <w:r>
        <w:rPr>
          <w:rFonts w:ascii="Source Sans Pro" w:hAnsi="Source Sans Pro"/>
          <w:color w:val="34495E"/>
          <w:sz w:val="23"/>
          <w:szCs w:val="23"/>
        </w:rPr>
        <w:t>：列表的偏移尺寸</w:t>
      </w:r>
    </w:p>
    <w:p w14:paraId="0656BE6A" w14:textId="77777777" w:rsidR="00B73178" w:rsidRDefault="00B73178" w:rsidP="00B73178">
      <w:pPr>
        <w:widowControl/>
        <w:numPr>
          <w:ilvl w:val="2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lastRenderedPageBreak/>
        <w:t>x {number}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>x</w:t>
      </w:r>
      <w:r>
        <w:rPr>
          <w:rFonts w:ascii="Source Sans Pro" w:hAnsi="Source Sans Pro"/>
          <w:color w:val="34495E"/>
          <w:sz w:val="23"/>
          <w:szCs w:val="23"/>
        </w:rPr>
        <w:t>轴上的偏移量</w:t>
      </w:r>
    </w:p>
    <w:p w14:paraId="48D3AD38" w14:textId="77777777" w:rsidR="00B73178" w:rsidRDefault="00B73178" w:rsidP="00B73178">
      <w:pPr>
        <w:widowControl/>
        <w:numPr>
          <w:ilvl w:val="2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y {number}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>y</w:t>
      </w:r>
      <w:r>
        <w:rPr>
          <w:rFonts w:ascii="Source Sans Pro" w:hAnsi="Source Sans Pro"/>
          <w:color w:val="34495E"/>
          <w:sz w:val="23"/>
          <w:szCs w:val="23"/>
        </w:rPr>
        <w:t>轴上的偏移量</w:t>
      </w:r>
    </w:p>
    <w:p w14:paraId="34AF0254" w14:textId="72127CCC" w:rsidR="00B73178" w:rsidRDefault="00B73178" w:rsidP="00B73178">
      <w:pPr>
        <w:widowControl/>
        <w:numPr>
          <w:ilvl w:val="1"/>
          <w:numId w:val="7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isDragging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 xml:space="preserve"> {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boolean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}</w:t>
      </w:r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r>
        <w:rPr>
          <w:rFonts w:ascii="Source Sans Pro" w:hAnsi="Source Sans Pro"/>
          <w:color w:val="34495E"/>
          <w:sz w:val="23"/>
          <w:szCs w:val="23"/>
        </w:rPr>
        <w:t>用户是否正在拖动列表</w:t>
      </w:r>
    </w:p>
    <w:p w14:paraId="4A4A8FA0" w14:textId="2974CE29" w:rsidR="00C87243" w:rsidRDefault="00C87243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sz w:val="23"/>
          <w:szCs w:val="23"/>
        </w:rPr>
      </w:pPr>
    </w:p>
    <w:p w14:paraId="0115B6FE" w14:textId="3919D550" w:rsidR="00C87243" w:rsidRDefault="00C87243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sz w:val="23"/>
          <w:szCs w:val="23"/>
        </w:rPr>
      </w:pPr>
    </w:p>
    <w:p w14:paraId="0130EBA7" w14:textId="77777777" w:rsidR="00C87243" w:rsidRDefault="00C87243" w:rsidP="00C87243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3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cell</w:t>
        </w:r>
      </w:hyperlink>
    </w:p>
    <w:p w14:paraId="4CCD14DF" w14:textId="77777777" w:rsidR="00C87243" w:rsidRDefault="00C87243" w:rsidP="00C8724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专用组件。它的重要价值在于告诉原生引擎，哪些部分是可重用的。</w:t>
      </w:r>
    </w:p>
    <w:p w14:paraId="72A6997C" w14:textId="77777777" w:rsidR="00C87243" w:rsidRDefault="00C87243" w:rsidP="00C87243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34495E"/>
          <w:sz w:val="23"/>
          <w:szCs w:val="23"/>
        </w:rPr>
        <w:t xml:space="preserve"> Cell </w:t>
      </w:r>
      <w:r>
        <w:rPr>
          <w:rFonts w:ascii="Source Sans Pro" w:hAnsi="Source Sans Pro"/>
          <w:color w:val="34495E"/>
          <w:sz w:val="23"/>
          <w:szCs w:val="23"/>
        </w:rPr>
        <w:t>必须以一级子组件的形式存在于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list recycler waterfall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中。</w:t>
      </w:r>
    </w:p>
    <w:p w14:paraId="790D0E1E" w14:textId="77777777" w:rsidR="00C87243" w:rsidRDefault="00C87243" w:rsidP="00C87243">
      <w:pPr>
        <w:rPr>
          <w:sz w:val="30"/>
          <w:szCs w:val="30"/>
        </w:rPr>
      </w:pPr>
    </w:p>
    <w:p w14:paraId="73CA7C7D" w14:textId="703D41AA" w:rsidR="00C87243" w:rsidRPr="00C87243" w:rsidRDefault="00C87243" w:rsidP="00C87243">
      <w:pPr>
        <w:rPr>
          <w:rFonts w:hint="eastAsia"/>
          <w:sz w:val="30"/>
          <w:szCs w:val="30"/>
        </w:rPr>
      </w:pPr>
      <w:r w:rsidRPr="00C87243">
        <w:rPr>
          <w:rFonts w:hint="eastAsia"/>
          <w:sz w:val="30"/>
          <w:szCs w:val="30"/>
        </w:rPr>
        <w:t>子组件</w:t>
      </w:r>
    </w:p>
    <w:p w14:paraId="4D0C920D" w14:textId="77777777" w:rsidR="00C87243" w:rsidRDefault="00C87243" w:rsidP="00C8724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Cell </w:t>
      </w:r>
      <w:r>
        <w:rPr>
          <w:rFonts w:ascii="Source Sans Pro" w:hAnsi="Source Sans Pro"/>
          <w:color w:val="34495E"/>
          <w:sz w:val="23"/>
          <w:szCs w:val="23"/>
        </w:rPr>
        <w:t>支持添加任意类型的组件作为自己的子组件，但是请不要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再内部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添加滚动容器了。</w:t>
      </w:r>
    </w:p>
    <w:p w14:paraId="05707C17" w14:textId="47552F5C" w:rsidR="00C87243" w:rsidRPr="00C87243" w:rsidRDefault="00C87243" w:rsidP="00C87243">
      <w:pPr>
        <w:rPr>
          <w:rFonts w:hint="eastAsia"/>
          <w:sz w:val="30"/>
          <w:szCs w:val="30"/>
        </w:rPr>
      </w:pPr>
      <w:r w:rsidRPr="00C87243">
        <w:rPr>
          <w:rFonts w:hint="eastAsia"/>
          <w:sz w:val="30"/>
          <w:szCs w:val="30"/>
        </w:rPr>
        <w:t>属性</w:t>
      </w:r>
    </w:p>
    <w:p w14:paraId="59F9BB60" w14:textId="77777777" w:rsid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keep-scroll-position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boolean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 </w:t>
      </w:r>
      <w:r>
        <w:rPr>
          <w:rFonts w:ascii="Source Sans Pro" w:hAnsi="Source Sans Pro"/>
          <w:color w:val="34495E"/>
          <w:sz w:val="23"/>
          <w:szCs w:val="23"/>
        </w:rPr>
        <w:t>控制当</w:t>
      </w:r>
      <w:r>
        <w:rPr>
          <w:rFonts w:ascii="Source Sans Pro" w:hAnsi="Source Sans Pro"/>
          <w:color w:val="34495E"/>
          <w:sz w:val="23"/>
          <w:szCs w:val="23"/>
        </w:rPr>
        <w:t xml:space="preserve"> Cell </w:t>
      </w:r>
      <w:r>
        <w:rPr>
          <w:rFonts w:ascii="Source Sans Pro" w:hAnsi="Source Sans Pro"/>
          <w:color w:val="34495E"/>
          <w:sz w:val="23"/>
          <w:szCs w:val="23"/>
        </w:rPr>
        <w:t>被添加到列表中时，列表的滚动位置是否要保持不变。</w:t>
      </w:r>
    </w:p>
    <w:p w14:paraId="5C96359A" w14:textId="77777777" w:rsid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insert-animation string, cell </w:t>
      </w:r>
      <w:r>
        <w:rPr>
          <w:rFonts w:ascii="Source Sans Pro" w:hAnsi="Source Sans Pro"/>
          <w:color w:val="34495E"/>
          <w:sz w:val="23"/>
          <w:szCs w:val="23"/>
        </w:rPr>
        <w:t>的插入动画。当前只支持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none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default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9934C16" w14:textId="77777777" w:rsid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delete-animation string, cell </w:t>
      </w:r>
      <w:r>
        <w:rPr>
          <w:rFonts w:ascii="Source Sans Pro" w:hAnsi="Source Sans Pro"/>
          <w:color w:val="34495E"/>
          <w:sz w:val="23"/>
          <w:szCs w:val="23"/>
        </w:rPr>
        <w:t>的删除动画。当前只支持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none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default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67168F1" w14:textId="50144B20" w:rsid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recycle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boolean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, </w:t>
      </w:r>
      <w:r>
        <w:rPr>
          <w:rFonts w:ascii="Source Sans Pro" w:hAnsi="Source Sans Pro"/>
          <w:color w:val="34495E"/>
          <w:sz w:val="23"/>
          <w:szCs w:val="23"/>
        </w:rPr>
        <w:t>默认值</w:t>
      </w:r>
      <w:r>
        <w:rPr>
          <w:rFonts w:ascii="Source Sans Pro" w:hAnsi="Source Sans Pro"/>
          <w:color w:val="34495E"/>
          <w:sz w:val="23"/>
          <w:szCs w:val="23"/>
        </w:rPr>
        <w:t xml:space="preserve"> true</w:t>
      </w:r>
      <w:r>
        <w:rPr>
          <w:rFonts w:ascii="Source Sans Pro" w:hAnsi="Source Sans Pro"/>
          <w:color w:val="34495E"/>
          <w:sz w:val="23"/>
          <w:szCs w:val="23"/>
        </w:rPr>
        <w:t>。这个属性控制这个</w:t>
      </w:r>
      <w:r>
        <w:rPr>
          <w:rFonts w:ascii="Source Sans Pro" w:hAnsi="Source Sans Pro"/>
          <w:color w:val="34495E"/>
          <w:sz w:val="23"/>
          <w:szCs w:val="23"/>
        </w:rPr>
        <w:t xml:space="preserve"> Cell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view </w:t>
      </w:r>
      <w:r>
        <w:rPr>
          <w:rFonts w:ascii="Source Sans Pro" w:hAnsi="Source Sans Pro"/>
          <w:color w:val="34495E"/>
          <w:sz w:val="23"/>
          <w:szCs w:val="23"/>
        </w:rPr>
        <w:t>和子</w:t>
      </w:r>
      <w:r>
        <w:rPr>
          <w:rFonts w:ascii="Source Sans Pro" w:hAnsi="Source Sans Pro"/>
          <w:color w:val="34495E"/>
          <w:sz w:val="23"/>
          <w:szCs w:val="23"/>
        </w:rPr>
        <w:t xml:space="preserve"> views </w:t>
      </w:r>
      <w:r>
        <w:rPr>
          <w:rFonts w:ascii="Source Sans Pro" w:hAnsi="Source Sans Pro"/>
          <w:color w:val="34495E"/>
          <w:sz w:val="23"/>
          <w:szCs w:val="23"/>
        </w:rPr>
        <w:t>是否在列表滚动时进行回收，在</w:t>
      </w:r>
      <w:r>
        <w:rPr>
          <w:rFonts w:ascii="Source Sans Pro" w:hAnsi="Source Sans Pro"/>
          <w:color w:val="34495E"/>
          <w:sz w:val="23"/>
          <w:szCs w:val="23"/>
        </w:rPr>
        <w:t xml:space="preserve"> iOS </w:t>
      </w:r>
      <w:r>
        <w:rPr>
          <w:rFonts w:ascii="Source Sans Pro" w:hAnsi="Source Sans Pro"/>
          <w:color w:val="34495E"/>
          <w:sz w:val="23"/>
          <w:szCs w:val="23"/>
        </w:rPr>
        <w:t>上通常必须指定为</w:t>
      </w:r>
      <w:r>
        <w:rPr>
          <w:rFonts w:ascii="Source Sans Pro" w:hAnsi="Source Sans Pro"/>
          <w:color w:val="34495E"/>
          <w:sz w:val="23"/>
          <w:szCs w:val="23"/>
        </w:rPr>
        <w:t xml:space="preserve"> true </w:t>
      </w:r>
      <w:r>
        <w:rPr>
          <w:rFonts w:ascii="Source Sans Pro" w:hAnsi="Source Sans Pro"/>
          <w:color w:val="34495E"/>
          <w:sz w:val="23"/>
          <w:szCs w:val="23"/>
        </w:rPr>
        <w:t>（因为默认为</w:t>
      </w:r>
      <w:r>
        <w:rPr>
          <w:rFonts w:ascii="Source Sans Pro" w:hAnsi="Source Sans Pro"/>
          <w:color w:val="34495E"/>
          <w:sz w:val="23"/>
          <w:szCs w:val="23"/>
        </w:rPr>
        <w:t xml:space="preserve"> true</w:t>
      </w:r>
      <w:r>
        <w:rPr>
          <w:rFonts w:ascii="Source Sans Pro" w:hAnsi="Source Sans Pro"/>
          <w:color w:val="34495E"/>
          <w:sz w:val="23"/>
          <w:szCs w:val="23"/>
        </w:rPr>
        <w:t>，所以一般不需要写这个属性），如果设置为</w:t>
      </w:r>
      <w:r>
        <w:rPr>
          <w:rFonts w:ascii="Source Sans Pro" w:hAnsi="Source Sans Pro"/>
          <w:color w:val="34495E"/>
          <w:sz w:val="23"/>
          <w:szCs w:val="23"/>
        </w:rPr>
        <w:t xml:space="preserve"> false</w:t>
      </w:r>
      <w:r>
        <w:rPr>
          <w:rFonts w:ascii="Source Sans Pro" w:hAnsi="Source Sans Pro"/>
          <w:color w:val="34495E"/>
          <w:sz w:val="23"/>
          <w:szCs w:val="23"/>
        </w:rPr>
        <w:t>，列表滚动时，页面会占用非常高的内存。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上默认是</w:t>
      </w:r>
      <w:r>
        <w:rPr>
          <w:rFonts w:ascii="Source Sans Pro" w:hAnsi="Source Sans Pro"/>
          <w:color w:val="34495E"/>
          <w:sz w:val="23"/>
          <w:szCs w:val="23"/>
        </w:rPr>
        <w:t>true</w:t>
      </w:r>
      <w:r>
        <w:rPr>
          <w:rFonts w:ascii="Source Sans Pro" w:hAnsi="Source Sans Pro"/>
          <w:color w:val="34495E"/>
          <w:sz w:val="23"/>
          <w:szCs w:val="23"/>
        </w:rPr>
        <w:t>，设置为</w:t>
      </w:r>
      <w:r>
        <w:rPr>
          <w:rFonts w:ascii="Source Sans Pro" w:hAnsi="Source Sans Pro"/>
          <w:color w:val="34495E"/>
          <w:sz w:val="23"/>
          <w:szCs w:val="23"/>
        </w:rPr>
        <w:t>false</w:t>
      </w:r>
      <w:r>
        <w:rPr>
          <w:rFonts w:ascii="Source Sans Pro" w:hAnsi="Source Sans Pro"/>
          <w:color w:val="34495E"/>
          <w:sz w:val="23"/>
          <w:szCs w:val="23"/>
        </w:rPr>
        <w:t>可以防止</w:t>
      </w:r>
      <w:r>
        <w:rPr>
          <w:rFonts w:ascii="Source Sans Pro" w:hAnsi="Source Sans Pro"/>
          <w:color w:val="34495E"/>
          <w:sz w:val="23"/>
          <w:szCs w:val="23"/>
        </w:rPr>
        <w:t>Image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Text</w:t>
      </w:r>
      <w:r>
        <w:rPr>
          <w:rFonts w:ascii="Source Sans Pro" w:hAnsi="Source Sans Pro"/>
          <w:color w:val="34495E"/>
          <w:sz w:val="23"/>
          <w:szCs w:val="23"/>
        </w:rPr>
        <w:t>上数据重新绑定。</w:t>
      </w:r>
    </w:p>
    <w:p w14:paraId="1A3DFB4F" w14:textId="77777777" w:rsid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30"/>
          <w:szCs w:val="30"/>
        </w:rPr>
      </w:pPr>
    </w:p>
    <w:p w14:paraId="3B2D711B" w14:textId="77777777" w:rsid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30"/>
          <w:szCs w:val="30"/>
        </w:rPr>
      </w:pPr>
    </w:p>
    <w:p w14:paraId="3592E1FE" w14:textId="56DEC4B6" w:rsidR="00C87243" w:rsidRPr="00C87243" w:rsidRDefault="00C87243" w:rsidP="00C87243">
      <w:pPr>
        <w:pStyle w:val="a4"/>
        <w:numPr>
          <w:ilvl w:val="0"/>
          <w:numId w:val="72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30"/>
          <w:szCs w:val="30"/>
        </w:rPr>
      </w:pPr>
      <w:r w:rsidRPr="00C87243">
        <w:rPr>
          <w:rFonts w:ascii="Source Sans Pro" w:hAnsi="Source Sans Pro" w:hint="eastAsia"/>
          <w:color w:val="34495E"/>
          <w:sz w:val="30"/>
          <w:szCs w:val="30"/>
        </w:rPr>
        <w:lastRenderedPageBreak/>
        <w:t>样式</w:t>
      </w:r>
    </w:p>
    <w:p w14:paraId="07D3ACD0" w14:textId="77777777" w:rsidR="00C87243" w:rsidRDefault="00C87243" w:rsidP="00C87243">
      <w:pPr>
        <w:widowControl/>
        <w:numPr>
          <w:ilvl w:val="0"/>
          <w:numId w:val="7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通用样式</w:t>
      </w:r>
      <w:r>
        <w:rPr>
          <w:rFonts w:ascii="Source Sans Pro" w:hAnsi="Source Sans Pro"/>
          <w:color w:val="34495E"/>
          <w:sz w:val="23"/>
          <w:szCs w:val="23"/>
        </w:rPr>
        <w:t>.</w:t>
      </w:r>
    </w:p>
    <w:p w14:paraId="5E995112" w14:textId="77777777" w:rsidR="00C87243" w:rsidRDefault="00C87243" w:rsidP="00C87243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TIP</w:t>
      </w:r>
    </w:p>
    <w:p w14:paraId="3AC81181" w14:textId="77777777" w:rsidR="00C87243" w:rsidRDefault="00C87243" w:rsidP="00C87243">
      <w:pPr>
        <w:widowControl/>
        <w:numPr>
          <w:ilvl w:val="0"/>
          <w:numId w:val="7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Fonts w:ascii="Source Sans Pro" w:hAnsi="Source Sans Pro"/>
          <w:color w:val="858585"/>
          <w:sz w:val="23"/>
          <w:szCs w:val="23"/>
        </w:rPr>
        <w:t>不要指定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的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flex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值。</w:t>
      </w:r>
      <w:r>
        <w:rPr>
          <w:rFonts w:ascii="Source Sans Pro" w:hAnsi="Source Sans Pro"/>
          <w:color w:val="858585"/>
          <w:sz w:val="23"/>
          <w:szCs w:val="23"/>
        </w:rPr>
        <w:t xml:space="preserve">Cell </w:t>
      </w:r>
      <w:r>
        <w:rPr>
          <w:rFonts w:ascii="Source Sans Pro" w:hAnsi="Source Sans Pro"/>
          <w:color w:val="858585"/>
          <w:sz w:val="23"/>
          <w:szCs w:val="23"/>
        </w:rPr>
        <w:t>的宽度是由它的父容器决定的，你也不需要指定它的高度。</w:t>
      </w:r>
    </w:p>
    <w:p w14:paraId="48E427D4" w14:textId="44B978DD" w:rsidR="00C87243" w:rsidRDefault="00C87243" w:rsidP="00C87243">
      <w:pPr>
        <w:widowControl/>
        <w:numPr>
          <w:ilvl w:val="0"/>
          <w:numId w:val="7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Fonts w:ascii="Source Sans Pro" w:hAnsi="Source Sans Pro"/>
          <w:color w:val="858585"/>
          <w:sz w:val="23"/>
          <w:szCs w:val="23"/>
        </w:rPr>
        <w:t xml:space="preserve">Cell </w:t>
      </w:r>
      <w:r>
        <w:rPr>
          <w:rFonts w:ascii="Source Sans Pro" w:hAnsi="Source Sans Pro"/>
          <w:color w:val="858585"/>
          <w:sz w:val="23"/>
          <w:szCs w:val="23"/>
        </w:rPr>
        <w:t>的排版的位置是由父容器控制的，所以一般不要为其指定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margin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样式</w:t>
      </w:r>
    </w:p>
    <w:p w14:paraId="1A5E803E" w14:textId="366A88B7" w:rsidR="00C87243" w:rsidRPr="00C87243" w:rsidRDefault="00C87243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 w:hint="eastAsia"/>
          <w:color w:val="858585"/>
          <w:sz w:val="30"/>
          <w:szCs w:val="30"/>
        </w:rPr>
      </w:pPr>
      <w:r w:rsidRPr="00C87243">
        <w:rPr>
          <w:rFonts w:ascii="Source Sans Pro" w:hAnsi="Source Sans Pro" w:hint="eastAsia"/>
          <w:color w:val="858585"/>
          <w:sz w:val="30"/>
          <w:szCs w:val="30"/>
        </w:rPr>
        <w:t>事件</w:t>
      </w:r>
    </w:p>
    <w:p w14:paraId="73D8C3C8" w14:textId="77777777" w:rsidR="00C87243" w:rsidRDefault="00C87243" w:rsidP="00C87243">
      <w:pPr>
        <w:widowControl/>
        <w:numPr>
          <w:ilvl w:val="0"/>
          <w:numId w:val="7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通用事件</w:t>
      </w:r>
      <w:r>
        <w:rPr>
          <w:rFonts w:ascii="Source Sans Pro" w:hAnsi="Source Sans Pro"/>
          <w:color w:val="34495E"/>
          <w:sz w:val="23"/>
          <w:szCs w:val="23"/>
        </w:rPr>
        <w:t>.</w:t>
      </w:r>
    </w:p>
    <w:p w14:paraId="2F1929E4" w14:textId="182015AB" w:rsidR="00C87243" w:rsidRDefault="00C87243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21EC0455" w14:textId="766F0818" w:rsidR="00B47998" w:rsidRDefault="00B47998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359CA657" w14:textId="77777777" w:rsidR="00B47998" w:rsidRDefault="00B47998" w:rsidP="00B47998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3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recycle-list</w:t>
        </w:r>
      </w:hyperlink>
    </w:p>
    <w:p w14:paraId="55A61A37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专用组件。</w:t>
      </w:r>
    </w:p>
    <w:p w14:paraId="60489C2D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是一个新的列表容器，具有回收和复用的能力，可以大幅优化内存占用和渲染性能。它的性能比</w:t>
      </w:r>
      <w:r>
        <w:rPr>
          <w:rFonts w:ascii="Source Sans Pro" w:hAnsi="Source Sans Pro"/>
          <w:color w:val="34495E"/>
          <w:sz w:val="23"/>
          <w:szCs w:val="23"/>
        </w:rPr>
        <w:t>list</w:t>
      </w:r>
      <w:r>
        <w:rPr>
          <w:rFonts w:ascii="Source Sans Pro" w:hAnsi="Source Sans Pro"/>
          <w:color w:val="34495E"/>
          <w:sz w:val="23"/>
          <w:szCs w:val="23"/>
        </w:rPr>
        <w:t>组件更高，但写法受限制。它除了会释放不可见区域的渲染资源，在非渲染的数据结构上也有更多优化。</w:t>
      </w:r>
    </w:p>
    <w:p w14:paraId="1D8DCAA4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此组件自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2.2.6+</w:t>
      </w:r>
      <w:r>
        <w:rPr>
          <w:rFonts w:ascii="Source Sans Pro" w:hAnsi="Source Sans Pro"/>
          <w:color w:val="34495E"/>
          <w:sz w:val="23"/>
          <w:szCs w:val="23"/>
        </w:rPr>
        <w:t>起支持。</w:t>
      </w:r>
    </w:p>
    <w:p w14:paraId="739A23F7" w14:textId="42CF160D" w:rsidR="00B47998" w:rsidRP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237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子组件</w:t>
        </w:r>
      </w:hyperlink>
    </w:p>
    <w:p w14:paraId="7B62BE60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只能使用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作为其直接子节点，使用其他节点无效。</w:t>
      </w:r>
    </w:p>
    <w:p w14:paraId="162E6EA0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代表的是列表每一项的模板，它只用来描述模板的结构，并不对应实际的节点。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的个数只表示模板的种类数，真实列表项的个数是由数据决定的。</w:t>
      </w:r>
    </w:p>
    <w:p w14:paraId="0E56AC72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2E224D5C" w14:textId="77777777" w:rsidR="00B47998" w:rsidRDefault="00B47998" w:rsidP="00B47998">
      <w:pPr>
        <w:widowControl/>
        <w:numPr>
          <w:ilvl w:val="0"/>
          <w:numId w:val="7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lastRenderedPageBreak/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包含自定义组件时，在</w:t>
      </w:r>
      <w:r>
        <w:rPr>
          <w:rFonts w:ascii="Source Sans Pro" w:hAnsi="Source Sans Pro"/>
          <w:color w:val="34495E"/>
          <w:sz w:val="23"/>
          <w:szCs w:val="23"/>
        </w:rPr>
        <w:t xml:space="preserve"> Android </w:t>
      </w:r>
      <w:r>
        <w:rPr>
          <w:rFonts w:ascii="Source Sans Pro" w:hAnsi="Source Sans Pro"/>
          <w:color w:val="34495E"/>
          <w:sz w:val="23"/>
          <w:szCs w:val="23"/>
        </w:rPr>
        <w:t>上有性能问题</w:t>
      </w:r>
    </w:p>
    <w:p w14:paraId="74FE81E2" w14:textId="77777777" w:rsidR="00B47998" w:rsidRDefault="00B47998" w:rsidP="00B47998">
      <w:pPr>
        <w:widowControl/>
        <w:numPr>
          <w:ilvl w:val="0"/>
          <w:numId w:val="7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recycle-list </w:t>
      </w:r>
      <w:r>
        <w:rPr>
          <w:rFonts w:ascii="Source Sans Pro" w:hAnsi="Source Sans Pro"/>
          <w:color w:val="34495E"/>
          <w:sz w:val="23"/>
          <w:szCs w:val="23"/>
        </w:rPr>
        <w:t>是区域滚动，不会触发页面滚动，无法触发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配置的下拉刷新、页面触底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onReachBottomDistance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transparent</w:t>
      </w:r>
      <w:r>
        <w:rPr>
          <w:rFonts w:ascii="Source Sans Pro" w:hAnsi="Source Sans Pro"/>
          <w:color w:val="34495E"/>
          <w:sz w:val="23"/>
          <w:szCs w:val="23"/>
        </w:rPr>
        <w:t>透明渐变。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2"/>
        <w:gridCol w:w="7008"/>
      </w:tblGrid>
      <w:tr w:rsidR="00B47998" w14:paraId="6F8B1946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2C9B588" w14:textId="77777777" w:rsidR="00B47998" w:rsidRDefault="00B4799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461B1D" w14:textId="77777777" w:rsidR="00B47998" w:rsidRDefault="00B47998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47998" w14:paraId="37BEE6C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558871" w14:textId="77777777" w:rsidR="00B47998" w:rsidRDefault="00B4799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60342F" w14:textId="77777777" w:rsidR="00B47998" w:rsidRDefault="00B4799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声明了当前模板的类型，只有和数据中的类型与当前类型匹配时才会渲染，语义和编程语言里的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case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一致。所有模板中最多只会匹配到一项，按照模板的顺序从上到下匹配，一旦匹配成功就不在继续匹配下一个。</w:t>
            </w:r>
          </w:p>
        </w:tc>
      </w:tr>
      <w:tr w:rsidR="00B47998" w14:paraId="2EACF91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A97714" w14:textId="77777777" w:rsidR="00B47998" w:rsidRDefault="00B4799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4A18F9" w14:textId="77777777" w:rsidR="00B47998" w:rsidRDefault="00B4799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表示当前模板为默认模板类型，不需要指定值。如果数据项没有匹配到任何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case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类型，则渲染带有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default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模板。如果存在多个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default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，则只会使用第一个默认模板。</w:t>
            </w:r>
          </w:p>
        </w:tc>
      </w:tr>
      <w:tr w:rsidR="00B47998" w14:paraId="4F9C44B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DC27F7" w14:textId="77777777" w:rsidR="00B47998" w:rsidRDefault="00B4799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key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F6154E" w14:textId="77777777" w:rsidR="00B47998" w:rsidRDefault="00B47998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可选属性，用于指定列表数据中可以作为唯一标识的键值，可以优化渲染性能。</w:t>
            </w:r>
          </w:p>
        </w:tc>
      </w:tr>
    </w:tbl>
    <w:p w14:paraId="390562EC" w14:textId="77777777" w:rsidR="00B47998" w:rsidRDefault="00B47998" w:rsidP="00B47998">
      <w:pPr>
        <w:widowControl/>
        <w:numPr>
          <w:ilvl w:val="0"/>
          <w:numId w:val="7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warning </w:t>
      </w:r>
      <w:r>
        <w:rPr>
          <w:rFonts w:ascii="Source Sans Pro" w:hAnsi="Source Sans Pro"/>
          <w:color w:val="34495E"/>
          <w:sz w:val="23"/>
          <w:szCs w:val="23"/>
        </w:rPr>
        <w:t>属性的省略</w:t>
      </w:r>
      <w:r>
        <w:rPr>
          <w:rFonts w:ascii="Source Sans Pro" w:hAnsi="Source Sans Pro"/>
          <w:color w:val="34495E"/>
          <w:sz w:val="23"/>
          <w:szCs w:val="23"/>
        </w:rPr>
        <w:t xml:space="preserve"> - </w:t>
      </w:r>
      <w:r>
        <w:rPr>
          <w:rFonts w:ascii="Source Sans Pro" w:hAnsi="Source Sans Pro"/>
          <w:color w:val="34495E"/>
          <w:sz w:val="23"/>
          <w:szCs w:val="23"/>
        </w:rPr>
        <w:t>如果没写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switch</w:t>
      </w:r>
      <w:r>
        <w:rPr>
          <w:rFonts w:ascii="Source Sans Pro" w:hAnsi="Source Sans Pro"/>
          <w:color w:val="34495E"/>
          <w:sz w:val="23"/>
          <w:szCs w:val="23"/>
        </w:rPr>
        <w:t>，无论有没有写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case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default</w:t>
      </w:r>
      <w:r>
        <w:rPr>
          <w:rFonts w:ascii="Source Sans Pro" w:hAnsi="Source Sans Pro"/>
          <w:color w:val="34495E"/>
          <w:sz w:val="23"/>
          <w:szCs w:val="23"/>
        </w:rPr>
        <w:t>，都只使用第一个模板</w:t>
      </w:r>
      <w:r>
        <w:rPr>
          <w:rFonts w:ascii="Source Sans Pro" w:hAnsi="Source Sans Pro"/>
          <w:color w:val="34495E"/>
          <w:sz w:val="23"/>
          <w:szCs w:val="23"/>
        </w:rPr>
        <w:t xml:space="preserve"> - </w:t>
      </w:r>
      <w:r>
        <w:rPr>
          <w:rFonts w:ascii="Source Sans Pro" w:hAnsi="Source Sans Pro"/>
          <w:color w:val="34495E"/>
          <w:sz w:val="23"/>
          <w:szCs w:val="23"/>
        </w:rPr>
        <w:t>在写了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switch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的情况下，</w:t>
      </w:r>
      <w:r>
        <w:rPr>
          <w:rStyle w:val="HTML1"/>
          <w:rFonts w:ascii="Courier" w:hAnsi="Courier"/>
          <w:color w:val="E96900"/>
          <w:shd w:val="clear" w:color="auto" w:fill="F8F8F8"/>
        </w:rPr>
        <w:t>case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default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必须写一个，否则该模板将会被忽略</w:t>
      </w:r>
    </w:p>
    <w:p w14:paraId="1EB0B8ED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属性</w:t>
      </w:r>
    </w:p>
    <w:p w14:paraId="7CB3109E" w14:textId="77777777" w:rsidR="00B47998" w:rsidRDefault="00B47998" w:rsidP="00B47998">
      <w:pPr>
        <w:widowControl/>
        <w:numPr>
          <w:ilvl w:val="0"/>
          <w:numId w:val="7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for 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添加</w:t>
      </w:r>
      <w:r>
        <w:rPr>
          <w:rFonts w:ascii="Source Sans Pro" w:hAnsi="Source Sans Pro"/>
          <w:color w:val="34495E"/>
          <w:sz w:val="23"/>
          <w:szCs w:val="23"/>
        </w:rPr>
        <w:t xml:space="preserve"> for </w:t>
      </w:r>
      <w:r>
        <w:rPr>
          <w:rFonts w:ascii="Source Sans Pro" w:hAnsi="Source Sans Pro"/>
          <w:color w:val="34495E"/>
          <w:sz w:val="23"/>
          <w:szCs w:val="23"/>
        </w:rPr>
        <w:t>属性即可描述如何循环展开列表的数据，语法和</w:t>
      </w:r>
      <w:r>
        <w:rPr>
          <w:rFonts w:ascii="Source Sans Pro" w:hAnsi="Source Sans Pro"/>
          <w:color w:val="34495E"/>
          <w:sz w:val="23"/>
          <w:szCs w:val="23"/>
        </w:rPr>
        <w:t xml:space="preserve"> Vue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v-for </w:t>
      </w:r>
      <w:r>
        <w:rPr>
          <w:rFonts w:ascii="Source Sans Pro" w:hAnsi="Source Sans Pro"/>
          <w:color w:val="34495E"/>
          <w:sz w:val="23"/>
          <w:szCs w:val="23"/>
        </w:rPr>
        <w:t>指令类似，但是它循环的是自己内部的子节点，并不是当前节点。写法：</w:t>
      </w:r>
    </w:p>
    <w:p w14:paraId="7C918A43" w14:textId="77777777" w:rsidR="00B47998" w:rsidRDefault="00B47998" w:rsidP="00B47998">
      <w:pPr>
        <w:widowControl/>
        <w:numPr>
          <w:ilvl w:val="1"/>
          <w:numId w:val="7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alias in expression</w:t>
      </w:r>
    </w:p>
    <w:p w14:paraId="767218C2" w14:textId="77777777" w:rsidR="00B47998" w:rsidRDefault="00B47998" w:rsidP="00B47998">
      <w:pPr>
        <w:widowControl/>
        <w:numPr>
          <w:ilvl w:val="1"/>
          <w:numId w:val="7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(alias, index) in expression</w:t>
      </w:r>
    </w:p>
    <w:p w14:paraId="122CC463" w14:textId="77777777" w:rsidR="00B47998" w:rsidRDefault="00B47998" w:rsidP="00B47998">
      <w:pPr>
        <w:widowControl/>
        <w:numPr>
          <w:ilvl w:val="0"/>
          <w:numId w:val="7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 xml:space="preserve">switch 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添加</w:t>
      </w:r>
      <w:r>
        <w:rPr>
          <w:rFonts w:ascii="Source Sans Pro" w:hAnsi="Source Sans Pro"/>
          <w:color w:val="34495E"/>
          <w:sz w:val="23"/>
          <w:szCs w:val="23"/>
        </w:rPr>
        <w:t xml:space="preserve"> switch </w:t>
      </w:r>
      <w:r>
        <w:rPr>
          <w:rFonts w:ascii="Source Sans Pro" w:hAnsi="Source Sans Pro"/>
          <w:color w:val="34495E"/>
          <w:sz w:val="23"/>
          <w:szCs w:val="23"/>
        </w:rPr>
        <w:t>属性可以用来指定数据中用于区分子模板类型的字段名，语义和编程语言里的</w:t>
      </w:r>
      <w:r>
        <w:rPr>
          <w:rFonts w:ascii="Source Sans Pro" w:hAnsi="Source Sans Pro"/>
          <w:color w:val="34495E"/>
          <w:sz w:val="23"/>
          <w:szCs w:val="23"/>
        </w:rPr>
        <w:t xml:space="preserve"> switch </w:t>
      </w:r>
      <w:r>
        <w:rPr>
          <w:rFonts w:ascii="Source Sans Pro" w:hAnsi="Source Sans Pro"/>
          <w:color w:val="34495E"/>
          <w:sz w:val="23"/>
          <w:szCs w:val="23"/>
        </w:rPr>
        <w:t>一致，配合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case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default </w:t>
      </w:r>
      <w:r>
        <w:rPr>
          <w:rFonts w:ascii="Source Sans Pro" w:hAnsi="Source Sans Pro"/>
          <w:color w:val="34495E"/>
          <w:sz w:val="23"/>
          <w:szCs w:val="23"/>
        </w:rPr>
        <w:t>属性一起使用。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如果省略了</w:t>
      </w:r>
      <w:r>
        <w:rPr>
          <w:rFonts w:ascii="Source Sans Pro" w:hAnsi="Source Sans Pro"/>
          <w:color w:val="34495E"/>
          <w:sz w:val="23"/>
          <w:szCs w:val="23"/>
        </w:rPr>
        <w:t xml:space="preserve"> switch </w:t>
      </w:r>
      <w:r>
        <w:rPr>
          <w:rFonts w:ascii="Source Sans Pro" w:hAnsi="Source Sans Pro"/>
          <w:color w:val="34495E"/>
          <w:sz w:val="23"/>
          <w:szCs w:val="23"/>
        </w:rPr>
        <w:t>属性，则只会将第一个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视为模板，多余的模板将会被忽略。</w:t>
      </w:r>
    </w:p>
    <w:p w14:paraId="5A76D1D2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recycle-list 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(item,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)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longList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switch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type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B5C468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 case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E0B39DB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A 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}}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B76DF6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B024351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 case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0DD692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B 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}}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18824B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C4B51C2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recycle-list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8C697F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可复用的组件</w:t>
      </w:r>
    </w:p>
    <w:p w14:paraId="55B82E3D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中使用的子组件也将被视为模板，在开发组件时给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&lt;template&gt;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标签添加</w:t>
      </w:r>
      <w:r>
        <w:rPr>
          <w:rFonts w:ascii="Source Sans Pro" w:hAnsi="Source Sans Pro"/>
          <w:color w:val="34495E"/>
          <w:sz w:val="23"/>
          <w:szCs w:val="23"/>
        </w:rPr>
        <w:t xml:space="preserve"> recyclable </w:t>
      </w:r>
      <w:r>
        <w:rPr>
          <w:rFonts w:ascii="Source Sans Pro" w:hAnsi="Source Sans Pro"/>
          <w:color w:val="34495E"/>
          <w:sz w:val="23"/>
          <w:szCs w:val="23"/>
        </w:rPr>
        <w:t>属性，才可以用在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中。</w:t>
      </w:r>
    </w:p>
    <w:p w14:paraId="15D2B2CE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 recyclable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F2237BE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div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C1429F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...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725BC5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div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B7CCCB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F386A81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25A99C6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8E908C"/>
          <w:shd w:val="clear" w:color="auto" w:fill="F8F8F8"/>
        </w:rPr>
        <w:t>// ...</w:t>
      </w:r>
    </w:p>
    <w:p w14:paraId="78CA22A2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D9F9BA8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添加了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recyclable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属性并不会影响组件本身的功能，它仍然可以用在其他正常的组件里。</w:t>
      </w:r>
    </w:p>
    <w:p w14:paraId="682F009D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注意事项</w:t>
      </w:r>
    </w:p>
    <w:p w14:paraId="3DB86EAF" w14:textId="186B51D4" w:rsidR="00B47998" w:rsidRP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238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属性和文本的绑定</w:t>
        </w:r>
      </w:hyperlink>
    </w:p>
    <w:p w14:paraId="677B0C1C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绑定属性或者文本时，仅支持表达式，不支持函数调用，也不支持使用</w:t>
      </w:r>
      <w:r>
        <w:rPr>
          <w:rFonts w:ascii="Source Sans Pro" w:hAnsi="Source Sans Pro"/>
          <w:color w:val="34495E"/>
          <w:sz w:val="23"/>
          <w:szCs w:val="23"/>
        </w:rPr>
        <w:t xml:space="preserve"> filter</w:t>
      </w:r>
      <w:r>
        <w:rPr>
          <w:rFonts w:ascii="Source Sans Pro" w:hAnsi="Source Sans Pro"/>
          <w:color w:val="34495E"/>
          <w:sz w:val="23"/>
          <w:szCs w:val="23"/>
        </w:rPr>
        <w:t>，可以参考</w:t>
      </w:r>
      <w:r>
        <w:rPr>
          <w:rFonts w:ascii="Source Sans Pro" w:hAnsi="Source Sans Pro"/>
          <w:color w:val="34495E"/>
          <w:sz w:val="23"/>
          <w:szCs w:val="23"/>
        </w:rPr>
        <w:t xml:space="preserve"> Implementation.md#</w:t>
      </w:r>
      <w:r>
        <w:rPr>
          <w:rFonts w:ascii="Source Sans Pro" w:hAnsi="Source Sans Pro"/>
          <w:color w:val="34495E"/>
          <w:sz w:val="23"/>
          <w:szCs w:val="23"/>
        </w:rPr>
        <w:t>支持的表达式。</w:t>
      </w:r>
    </w:p>
    <w:p w14:paraId="768C7485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例如，下列写法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可用：</w:t>
      </w:r>
    </w:p>
    <w:p w14:paraId="055F172B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div :prop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capitalize(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card.title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)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C08820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{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card.title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| capitalize }}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D71CD64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div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B25908A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针对这种场景，推荐使用</w:t>
      </w:r>
      <w:r>
        <w:rPr>
          <w:rFonts w:ascii="Source Sans Pro" w:hAnsi="Source Sans Pro"/>
          <w:color w:val="34495E"/>
          <w:sz w:val="23"/>
          <w:szCs w:val="23"/>
        </w:rPr>
        <w:t xml:space="preserve"> computed </w:t>
      </w:r>
      <w:r>
        <w:rPr>
          <w:rFonts w:ascii="Source Sans Pro" w:hAnsi="Source Sans Pro"/>
          <w:color w:val="34495E"/>
          <w:sz w:val="23"/>
          <w:szCs w:val="23"/>
        </w:rPr>
        <w:t>属性来实现。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因为模板的取值是由客户端实现的，而函数的定义在前端（</w:t>
      </w:r>
      <w:r>
        <w:rPr>
          <w:rFonts w:ascii="Source Sans Pro" w:hAnsi="Source Sans Pro"/>
          <w:color w:val="34495E"/>
          <w:sz w:val="23"/>
          <w:szCs w:val="23"/>
        </w:rPr>
        <w:t xml:space="preserve">filter </w:t>
      </w:r>
      <w:r>
        <w:rPr>
          <w:rFonts w:ascii="Source Sans Pro" w:hAnsi="Source Sans Pro"/>
          <w:color w:val="34495E"/>
          <w:sz w:val="23"/>
          <w:szCs w:val="23"/>
        </w:rPr>
        <w:t>可以认为是在模板里调用函数的语法糖），如果每次取值都走一次通信的话，会大幅降低渲染性能。</w:t>
      </w:r>
    </w:p>
    <w:p w14:paraId="6CC6695C" w14:textId="60A87F39" w:rsidR="00B47998" w:rsidRP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239" w:history="1">
        <w:proofErr w:type="gramStart"/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不</w:t>
        </w:r>
        <w:proofErr w:type="gramEnd"/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可用</w:t>
        </w:r>
      </w:hyperlink>
    </w:p>
    <w:p w14:paraId="23F7D9AB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的功能和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有部分重叠，而且更为激进，在概念上有冲突，存在很多边界情况无法完全支持。不要在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&lt;cell-slot&gt;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及其子组件里使用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&lt;slot&gt;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BBC9E63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</w:p>
    <w:p w14:paraId="23B37389" w14:textId="76664045" w:rsidR="00B47998" w:rsidRP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hyperlink r:id="rId240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 xml:space="preserve">v-once </w:t>
        </w:r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不会优化渲染性能</w:t>
        </w:r>
      </w:hyperlink>
    </w:p>
    <w:p w14:paraId="26C7AEFE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和前端框架中的理解不同，客户端里要实现复用的逻辑，会标记模板节点的状态，添加了</w:t>
      </w:r>
      <w:r>
        <w:rPr>
          <w:rFonts w:ascii="Source Sans Pro" w:hAnsi="Source Sans Pro"/>
          <w:color w:val="34495E"/>
          <w:sz w:val="23"/>
          <w:szCs w:val="23"/>
        </w:rPr>
        <w:t xml:space="preserve"> v-once </w:t>
      </w:r>
      <w:r>
        <w:rPr>
          <w:rFonts w:ascii="Source Sans Pro" w:hAnsi="Source Sans Pro"/>
          <w:color w:val="34495E"/>
          <w:sz w:val="23"/>
          <w:szCs w:val="23"/>
        </w:rPr>
        <w:t>能保证节点只渲染一次，但是并不一定能优化渲染性能，反而可能会拖慢客户端复用节点时的比对效率。</w:t>
      </w:r>
    </w:p>
    <w:p w14:paraId="382100C1" w14:textId="2A374E68" w:rsidR="00B47998" w:rsidRP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241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样式功能的限制</w:t>
        </w:r>
      </w:hyperlink>
    </w:p>
    <w:p w14:paraId="1C7EB279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计划支持。目前版本里还不支持绑定样式类名（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v-bind:class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），原因和进展可以参考</w:t>
      </w:r>
      <w:r>
        <w:rPr>
          <w:rFonts w:ascii="Source Sans Pro" w:hAnsi="Source Sans Pro"/>
          <w:color w:val="34495E"/>
          <w:sz w:val="23"/>
          <w:szCs w:val="23"/>
        </w:rPr>
        <w:t xml:space="preserve"> #14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AE6DA6E" w14:textId="3B252EBC" w:rsidR="00B47998" w:rsidRP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242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双向绑定</w:t>
        </w:r>
      </w:hyperlink>
    </w:p>
    <w:p w14:paraId="7306D620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计划支持。</w:t>
      </w:r>
      <w:r>
        <w:rPr>
          <w:rFonts w:ascii="Source Sans Pro" w:hAnsi="Source Sans Pro"/>
          <w:color w:val="34495E"/>
          <w:sz w:val="23"/>
          <w:szCs w:val="23"/>
        </w:rPr>
        <w:t xml:space="preserve">v-model </w:t>
      </w:r>
      <w:r>
        <w:rPr>
          <w:rFonts w:ascii="Source Sans Pro" w:hAnsi="Source Sans Pro"/>
          <w:color w:val="34495E"/>
          <w:sz w:val="23"/>
          <w:szCs w:val="23"/>
        </w:rPr>
        <w:t>还未调通，暂时不要使用。</w:t>
      </w:r>
    </w:p>
    <w:p w14:paraId="7D4C7E36" w14:textId="41DDBF75" w:rsidR="00B47998" w:rsidRP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hyperlink r:id="rId243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子组件的限制</w:t>
        </w:r>
      </w:hyperlink>
    </w:p>
    <w:p w14:paraId="7A92D19A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没有</w:t>
      </w:r>
      <w:r>
        <w:rPr>
          <w:rFonts w:ascii="Source Sans Pro" w:hAnsi="Source Sans Pro"/>
          <w:color w:val="34495E"/>
          <w:sz w:val="23"/>
          <w:szCs w:val="23"/>
        </w:rPr>
        <w:t xml:space="preserve"> Virtual DOM</w:t>
      </w:r>
      <w:r>
        <w:rPr>
          <w:rFonts w:ascii="Source Sans Pro" w:hAnsi="Source Sans Pro"/>
          <w:color w:val="34495E"/>
          <w:sz w:val="23"/>
          <w:szCs w:val="23"/>
        </w:rPr>
        <w:t>！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使用在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中的组件没有</w:t>
      </w:r>
      <w:r>
        <w:rPr>
          <w:rFonts w:ascii="Source Sans Pro" w:hAnsi="Source Sans Pro"/>
          <w:color w:val="34495E"/>
          <w:sz w:val="23"/>
          <w:szCs w:val="23"/>
        </w:rPr>
        <w:t xml:space="preserve"> Virtual DOM</w:t>
      </w:r>
      <w:r>
        <w:rPr>
          <w:rFonts w:ascii="Source Sans Pro" w:hAnsi="Source Sans Pro"/>
          <w:color w:val="34495E"/>
          <w:sz w:val="23"/>
          <w:szCs w:val="23"/>
        </w:rPr>
        <w:t>！与</w:t>
      </w:r>
      <w:r>
        <w:rPr>
          <w:rFonts w:ascii="Source Sans Pro" w:hAnsi="Source Sans Pro"/>
          <w:color w:val="34495E"/>
          <w:sz w:val="23"/>
          <w:szCs w:val="23"/>
        </w:rPr>
        <w:t xml:space="preserve"> Virtual DOM </w:t>
      </w:r>
      <w:r>
        <w:rPr>
          <w:rFonts w:ascii="Source Sans Pro" w:hAnsi="Source Sans Pro"/>
          <w:color w:val="34495E"/>
          <w:sz w:val="23"/>
          <w:szCs w:val="23"/>
        </w:rPr>
        <w:t>相关的功能也不支持。在开发过程中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尽量只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处理数据，不要操作生成后的节点。</w:t>
      </w:r>
    </w:p>
    <w:p w14:paraId="6D80080A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下列这些属性都不再有意义，请不要使用：</w:t>
      </w:r>
    </w:p>
    <w:p w14:paraId="63C154A7" w14:textId="77777777" w:rsidR="00B47998" w:rsidRDefault="00B47998" w:rsidP="00B47998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Fonts w:ascii="Source Sans Pro" w:hAnsi="Source Sans Pro"/>
          <w:color w:val="34495E"/>
          <w:sz w:val="23"/>
          <w:szCs w:val="23"/>
        </w:rPr>
        <w:t>vm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.$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el</w:t>
      </w:r>
    </w:p>
    <w:p w14:paraId="0AD96F9A" w14:textId="77777777" w:rsidR="00B47998" w:rsidRDefault="00B47998" w:rsidP="00B47998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Fonts w:ascii="Source Sans Pro" w:hAnsi="Source Sans Pro"/>
          <w:color w:val="34495E"/>
          <w:sz w:val="23"/>
          <w:szCs w:val="23"/>
        </w:rPr>
        <w:t>vm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.$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refs.xxx</w:t>
      </w:r>
      <w:proofErr w:type="spellEnd"/>
    </w:p>
    <w:p w14:paraId="529B0DC2" w14:textId="77777777" w:rsidR="00B47998" w:rsidRDefault="00B47998" w:rsidP="00B47998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Fonts w:ascii="Source Sans Pro" w:hAnsi="Source Sans Pro"/>
          <w:color w:val="34495E"/>
          <w:sz w:val="23"/>
          <w:szCs w:val="23"/>
        </w:rPr>
        <w:t>vm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.$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vnode</w:t>
      </w:r>
      <w:proofErr w:type="spellEnd"/>
    </w:p>
    <w:p w14:paraId="216BA8C4" w14:textId="77777777" w:rsidR="00B47998" w:rsidRDefault="00B47998" w:rsidP="00B47998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Fonts w:ascii="Source Sans Pro" w:hAnsi="Source Sans Pro"/>
          <w:color w:val="34495E"/>
          <w:sz w:val="23"/>
          <w:szCs w:val="23"/>
        </w:rPr>
        <w:t>vm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.#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slots</w:t>
      </w:r>
    </w:p>
    <w:p w14:paraId="3A362026" w14:textId="77777777" w:rsidR="00B47998" w:rsidRDefault="00B47998" w:rsidP="00B47998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Fonts w:ascii="Source Sans Pro" w:hAnsi="Source Sans Pro"/>
          <w:color w:val="34495E"/>
          <w:sz w:val="23"/>
          <w:szCs w:val="23"/>
        </w:rPr>
        <w:t>vm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.#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scopedSlots</w:t>
      </w:r>
      <w:proofErr w:type="spellEnd"/>
    </w:p>
    <w:p w14:paraId="497C2D71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Style w:val="HTML1"/>
          <w:rFonts w:ascii="Courier" w:hAnsi="Courier"/>
          <w:color w:val="E96900"/>
          <w:shd w:val="clear" w:color="auto" w:fill="F8F8F8"/>
        </w:rPr>
        <w:t>vm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.$</w:t>
      </w:r>
      <w:proofErr w:type="gramEnd"/>
      <w:r>
        <w:rPr>
          <w:rStyle w:val="HTML1"/>
          <w:rFonts w:ascii="Courier" w:hAnsi="Courier"/>
          <w:color w:val="E96900"/>
          <w:shd w:val="clear" w:color="auto" w:fill="F8F8F8"/>
        </w:rPr>
        <w:t>refs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里的值可能是数组、子组件的实例、</w:t>
      </w:r>
      <w:r>
        <w:rPr>
          <w:rFonts w:ascii="Source Sans Pro" w:hAnsi="Source Sans Pro"/>
          <w:color w:val="34495E"/>
          <w:sz w:val="23"/>
          <w:szCs w:val="23"/>
        </w:rPr>
        <w:t xml:space="preserve">DOM </w:t>
      </w:r>
      <w:r>
        <w:rPr>
          <w:rFonts w:ascii="Source Sans Pro" w:hAnsi="Source Sans Pro"/>
          <w:color w:val="34495E"/>
          <w:sz w:val="23"/>
          <w:szCs w:val="23"/>
        </w:rPr>
        <w:t>元素，在前端里比较常用，如果不支持，对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里的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dom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模块和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animation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模块的功能也有影响。</w:t>
      </w:r>
    </w:p>
    <w:p w14:paraId="3BE82783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目前正在讨论技术方案，部分接口可能会重新设计，或者是在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vm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上透出专为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&lt;recycle-list&gt;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设计的接口。</w:t>
      </w:r>
    </w:p>
    <w:p w14:paraId="54408FCD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组件的属性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目前子组件的属性不支持函数。（正在讨论实现方案）</w:t>
      </w:r>
    </w:p>
    <w:p w14:paraId="4BD982B0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sub-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component :prop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item.xxx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72778442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因为子组件的属性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值需要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在前端和客户端之间传递，所以仅支持可序列化的值。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item.xxx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的类型可以是对象、数组、字符串、数字、布尔值等，不支持函数。</w:t>
      </w:r>
    </w:p>
    <w:p w14:paraId="6E19CE83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生命周期的行为差异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由于列表的渲染存在回收机制，节点渲染与否也与用户的滚动行为有关，组件的生命周期行为会有一些不一致。</w:t>
      </w:r>
    </w:p>
    <w:p w14:paraId="6F145F37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可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回收长列表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不会立即渲染所有节点，只有即将滚动到可视区域（以及可滚动的安全区域）内时才开始渲染，组件生命周期的语义没变，但是会延迟触发。</w:t>
      </w:r>
    </w:p>
    <w:p w14:paraId="7B95A2E9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假设有</w:t>
      </w:r>
      <w:r>
        <w:rPr>
          <w:rFonts w:ascii="Source Sans Pro" w:hAnsi="Source Sans Pro"/>
          <w:color w:val="34495E"/>
          <w:sz w:val="23"/>
          <w:szCs w:val="23"/>
        </w:rPr>
        <w:t xml:space="preserve"> 100 </w:t>
      </w:r>
      <w:r>
        <w:rPr>
          <w:rFonts w:ascii="Source Sans Pro" w:hAnsi="Source Sans Pro"/>
          <w:color w:val="34495E"/>
          <w:sz w:val="23"/>
          <w:szCs w:val="23"/>
        </w:rPr>
        <w:t>条数据，一条数据了对应一个组件。渲染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首屏时只能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展示</w:t>
      </w:r>
      <w:r>
        <w:rPr>
          <w:rFonts w:ascii="Source Sans Pro" w:hAnsi="Source Sans Pro"/>
          <w:color w:val="34495E"/>
          <w:sz w:val="23"/>
          <w:szCs w:val="23"/>
        </w:rPr>
        <w:t xml:space="preserve"> 8 </w:t>
      </w:r>
      <w:r>
        <w:rPr>
          <w:rFonts w:ascii="Source Sans Pro" w:hAnsi="Source Sans Pro"/>
          <w:color w:val="34495E"/>
          <w:sz w:val="23"/>
          <w:szCs w:val="23"/>
        </w:rPr>
        <w:t>条数据的节点，那就只有前</w:t>
      </w:r>
      <w:r>
        <w:rPr>
          <w:rFonts w:ascii="Source Sans Pro" w:hAnsi="Source Sans Pro"/>
          <w:color w:val="34495E"/>
          <w:sz w:val="23"/>
          <w:szCs w:val="23"/>
        </w:rPr>
        <w:t xml:space="preserve"> 8 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组件被创建了，也只有前</w:t>
      </w:r>
      <w:r>
        <w:rPr>
          <w:rFonts w:ascii="Source Sans Pro" w:hAnsi="Source Sans Pro"/>
          <w:color w:val="34495E"/>
          <w:sz w:val="23"/>
          <w:szCs w:val="23"/>
        </w:rPr>
        <w:t xml:space="preserve"> 8 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组件的生命周期被触发。</w:t>
      </w:r>
    </w:p>
    <w:p w14:paraId="09CFC37C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组件的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beforeCreate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created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也只有在组件即将创建和创建完成时才会触发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同理，组件的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beforeMount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mounted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也只有页面真正渲染到了该组件，在即将挂载和已经挂载时才会触发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组件的自定义事件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计划支持。</w:t>
      </w:r>
      <w:proofErr w:type="spellStart"/>
      <w:proofErr w:type="gramStart"/>
      <w:r>
        <w:rPr>
          <w:rStyle w:val="HTML1"/>
          <w:rFonts w:ascii="Courier" w:hAnsi="Courier"/>
          <w:color w:val="E96900"/>
          <w:shd w:val="clear" w:color="auto" w:fill="F8F8F8"/>
        </w:rPr>
        <w:t>vm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.$</w:t>
      </w:r>
      <w:proofErr w:type="gramEnd"/>
      <w:r>
        <w:rPr>
          <w:rStyle w:val="HTML1"/>
          <w:rFonts w:ascii="Courier" w:hAnsi="Courier"/>
          <w:color w:val="E96900"/>
          <w:shd w:val="clear" w:color="auto" w:fill="F8F8F8"/>
        </w:rPr>
        <w:t>on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vm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.$once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vm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.$emit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vm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.$off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等功能还未完全调通，接口可用，但是行为可能有些差异（参数丢失），暂时不要使用。</w:t>
      </w:r>
    </w:p>
    <w:p w14:paraId="62E87137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2C3E50"/>
        </w:rPr>
      </w:pPr>
    </w:p>
    <w:p w14:paraId="73FDB1E4" w14:textId="4DF59F2D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2C3E50"/>
        </w:rPr>
      </w:pPr>
      <w:hyperlink r:id="rId244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示例</w:t>
        </w:r>
      </w:hyperlink>
    </w:p>
    <w:p w14:paraId="2D7072EC" w14:textId="77777777" w:rsidR="00B47998" w:rsidRP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</w:p>
    <w:p w14:paraId="669E715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recycle-list 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(item,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)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longList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switch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type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676FC83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 case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661A2A1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A 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}}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AA8C57E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7AD45C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 case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B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D5B607A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B 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}}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590F917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5B0E037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recycle-list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D96775E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如果有如下数据：</w:t>
      </w:r>
    </w:p>
    <w:p w14:paraId="106E45BD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const 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longList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 xml:space="preserve"> = [</w:t>
      </w:r>
    </w:p>
    <w:p w14:paraId="71762F69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{ type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: 'A' },</w:t>
      </w:r>
    </w:p>
    <w:p w14:paraId="5E05C17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{ type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: 'B' },</w:t>
      </w:r>
    </w:p>
    <w:p w14:paraId="1DDC9315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{ type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: 'B' },</w:t>
      </w:r>
    </w:p>
    <w:p w14:paraId="320348B9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{ type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: 'A' },</w:t>
      </w:r>
    </w:p>
    <w:p w14:paraId="4309AE9C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{ type</w:t>
      </w:r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: 'B' }</w:t>
      </w:r>
    </w:p>
    <w:p w14:paraId="657C627F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]</w:t>
      </w:r>
    </w:p>
    <w:p w14:paraId="6FDB9B71" w14:textId="77777777" w:rsidR="00B47998" w:rsidRDefault="00B47998" w:rsidP="00B47998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则会生成如下等价节点：</w:t>
      </w:r>
    </w:p>
    <w:p w14:paraId="56E7412D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A 0 -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0BC3065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B 1 -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E994C63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B 2 -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A14468F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A 3 -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E3C407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B 4 -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AE3FF7C" w14:textId="77777777" w:rsidR="00B47998" w:rsidRDefault="00B47998" w:rsidP="00B47998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如果将模板合并成一个，也可以省略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switch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case</w:t>
      </w:r>
      <w:r>
        <w:rPr>
          <w:rFonts w:ascii="Source Sans Pro" w:hAnsi="Source Sans Pro"/>
          <w:color w:val="34495E"/>
          <w:sz w:val="23"/>
          <w:szCs w:val="23"/>
        </w:rPr>
        <w:t>，将例子进一步简化：</w:t>
      </w:r>
    </w:p>
    <w:p w14:paraId="67CD01B3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recycle-list 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(item,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) in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longList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EC71F12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7FFD6B8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- {{</w:t>
      </w:r>
      <w:proofErr w:type="spellStart"/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item.type</w:t>
      </w:r>
      <w:proofErr w:type="spellEnd"/>
      <w:proofErr w:type="gramEnd"/>
      <w:r>
        <w:rPr>
          <w:rStyle w:val="HTML1"/>
          <w:rFonts w:ascii="Courier" w:hAnsi="Courier"/>
          <w:color w:val="525252"/>
          <w:shd w:val="clear" w:color="auto" w:fill="F8F8F8"/>
        </w:rPr>
        <w:t>}} {{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i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}} -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DD413D" w14:textId="77777777" w:rsidR="00B47998" w:rsidRDefault="00B47998" w:rsidP="00B47998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cell-slot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F1C8652" w14:textId="77777777" w:rsidR="00B47998" w:rsidRDefault="00B47998" w:rsidP="00B47998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recycle-list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C966B0B" w14:textId="61807702" w:rsidR="00B47998" w:rsidRDefault="00B47998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18627D4B" w14:textId="156D5980" w:rsidR="0027776D" w:rsidRDefault="0027776D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0919B094" w14:textId="77777777" w:rsidR="0027776D" w:rsidRDefault="0027776D" w:rsidP="0027776D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4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waterfall</w:t>
        </w:r>
      </w:hyperlink>
    </w:p>
    <w:p w14:paraId="3997D85C" w14:textId="77777777" w:rsidR="0027776D" w:rsidRDefault="0027776D" w:rsidP="0027776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专用组件。</w:t>
      </w:r>
    </w:p>
    <w:p w14:paraId="11541CEA" w14:textId="77777777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&lt;waterfall&gt;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组件是提供瀑布流布局的核心组件。瀑布流，又称瀑布流式布局是比较流行的一种页面布局，视觉表现为参差不齐的多栏布局。随着页面滚动条向下滚动，这种布局还可以不断加载数据块并附加至当前尾部。</w:t>
      </w:r>
    </w:p>
    <w:p w14:paraId="62E5E82A" w14:textId="77777777" w:rsidR="0027776D" w:rsidRDefault="0027776D" w:rsidP="0027776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中，使用普通</w:t>
      </w:r>
      <w:r>
        <w:rPr>
          <w:rFonts w:ascii="Source Sans Pro" w:hAnsi="Source Sans Pro"/>
          <w:color w:val="34495E"/>
          <w:sz w:val="23"/>
          <w:szCs w:val="23"/>
        </w:rPr>
        <w:t>view</w:t>
      </w:r>
      <w:r>
        <w:rPr>
          <w:rFonts w:ascii="Source Sans Pro" w:hAnsi="Source Sans Pro"/>
          <w:color w:val="34495E"/>
          <w:sz w:val="23"/>
          <w:szCs w:val="23"/>
        </w:rPr>
        <w:t>做瀑布流，无法实现重用和不可见渲染资源释放。使用组件，指定</w:t>
      </w:r>
      <w:r>
        <w:rPr>
          <w:rFonts w:ascii="Source Sans Pro" w:hAnsi="Source Sans Pro"/>
          <w:color w:val="34495E"/>
          <w:sz w:val="23"/>
          <w:szCs w:val="23"/>
        </w:rPr>
        <w:t>cell</w:t>
      </w:r>
      <w:r>
        <w:rPr>
          <w:rFonts w:ascii="Source Sans Pro" w:hAnsi="Source Sans Pro"/>
          <w:color w:val="34495E"/>
          <w:sz w:val="23"/>
          <w:szCs w:val="23"/>
        </w:rPr>
        <w:t>后，原生引擎会自动优化性能。</w:t>
      </w:r>
    </w:p>
    <w:p w14:paraId="29088513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6E6005F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waterfall column-count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2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column-width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auto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00A90785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cell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num in lists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F9225F9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{{num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4C7A530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cell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A18FED4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waterfall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F4BD10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7061BE6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6947F5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21FA5028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data () {</w:t>
      </w:r>
    </w:p>
    <w:p w14:paraId="1AE1D351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4749A86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lists: ['A', 'B', 'C', 'D', 'E']</w:t>
      </w:r>
    </w:p>
    <w:p w14:paraId="6858E72F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}</w:t>
      </w:r>
    </w:p>
    <w:p w14:paraId="35A9F47B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5414D691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</w:t>
      </w:r>
    </w:p>
    <w:p w14:paraId="3E78683F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43FE1F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</w:p>
    <w:p w14:paraId="566274FD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5A2B53C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</w:p>
    <w:p w14:paraId="51CDB708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</w:p>
    <w:p w14:paraId="7E3CD2FA" w14:textId="5BF39216" w:rsidR="0027776D" w:rsidRDefault="0027776D" w:rsidP="0027776D">
      <w:pPr>
        <w:pStyle w:val="HTML"/>
        <w:shd w:val="clear" w:color="auto" w:fill="F8F8F8"/>
        <w:rPr>
          <w:rFonts w:ascii="Source Sans Pro" w:hAnsi="Source Sans Pro"/>
          <w:color w:val="2C3E50"/>
        </w:rPr>
      </w:pPr>
      <w:hyperlink r:id="rId246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子组件</w:t>
        </w:r>
      </w:hyperlink>
    </w:p>
    <w:p w14:paraId="2A382A37" w14:textId="77777777" w:rsidR="0027776D" w:rsidRPr="0027776D" w:rsidRDefault="0027776D" w:rsidP="0027776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</w:p>
    <w:p w14:paraId="7E76C178" w14:textId="77777777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组件一样</w:t>
      </w:r>
      <w:r>
        <w:rPr>
          <w:rFonts w:ascii="Source Sans Pro" w:hAnsi="Source Sans Pro"/>
          <w:color w:val="34495E"/>
          <w:sz w:val="23"/>
          <w:szCs w:val="23"/>
        </w:rPr>
        <w:t>, </w:t>
      </w:r>
      <w:r>
        <w:rPr>
          <w:rStyle w:val="HTML1"/>
          <w:rFonts w:ascii="Courier" w:hAnsi="Courier"/>
          <w:color w:val="E96900"/>
          <w:shd w:val="clear" w:color="auto" w:fill="F8F8F8"/>
        </w:rPr>
        <w:t>&lt;waterfall&gt;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组件的子组件只能包括以下四种组件或是</w:t>
      </w:r>
      <w:r>
        <w:rPr>
          <w:rFonts w:ascii="Source Sans Pro" w:hAnsi="Source Sans Pro"/>
          <w:color w:val="34495E"/>
          <w:sz w:val="23"/>
          <w:szCs w:val="23"/>
        </w:rPr>
        <w:t xml:space="preserve"> fix </w:t>
      </w:r>
      <w:r>
        <w:rPr>
          <w:rFonts w:ascii="Source Sans Pro" w:hAnsi="Source Sans Pro"/>
          <w:color w:val="34495E"/>
          <w:sz w:val="23"/>
          <w:szCs w:val="23"/>
        </w:rPr>
        <w:t>定位的组件，其他形式的组件将不能被正确渲染。</w:t>
      </w:r>
    </w:p>
    <w:p w14:paraId="2CE91427" w14:textId="77777777" w:rsidR="0027776D" w:rsidRDefault="0027776D" w:rsidP="0027776D">
      <w:pPr>
        <w:widowControl/>
        <w:numPr>
          <w:ilvl w:val="0"/>
          <w:numId w:val="8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34495E"/>
          <w:sz w:val="23"/>
          <w:szCs w:val="23"/>
        </w:rPr>
        <w:t>：用于定义列表中的子列表项，类似于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ul </w:t>
      </w:r>
      <w:r>
        <w:rPr>
          <w:rFonts w:ascii="Source Sans Pro" w:hAnsi="Source Sans Pro"/>
          <w:color w:val="34495E"/>
          <w:sz w:val="23"/>
          <w:szCs w:val="23"/>
        </w:rPr>
        <w:t>之于</w:t>
      </w:r>
      <w:r>
        <w:rPr>
          <w:rFonts w:ascii="Source Sans Pro" w:hAnsi="Source Sans Pro"/>
          <w:color w:val="34495E"/>
          <w:sz w:val="23"/>
          <w:szCs w:val="23"/>
        </w:rPr>
        <w:t xml:space="preserve"> li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Style w:val="HTML1"/>
          <w:rFonts w:ascii="Courier" w:hAnsi="Courier"/>
          <w:color w:val="E96900"/>
          <w:shd w:val="clear" w:color="auto" w:fill="F8F8F8"/>
        </w:rPr>
        <w:t>&lt;waterfall&gt;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会对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&lt;cell&gt;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进行高效的内存回收以达到更好的性能。</w:t>
      </w:r>
    </w:p>
    <w:p w14:paraId="04B6E3E1" w14:textId="77777777" w:rsidR="0027776D" w:rsidRDefault="0027776D" w:rsidP="0027776D">
      <w:pPr>
        <w:widowControl/>
        <w:numPr>
          <w:ilvl w:val="0"/>
          <w:numId w:val="8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&lt;header&gt;</w:t>
      </w:r>
      <w:r>
        <w:rPr>
          <w:rFonts w:ascii="Source Sans Pro" w:hAnsi="Source Sans Pro"/>
          <w:color w:val="34495E"/>
          <w:sz w:val="23"/>
          <w:szCs w:val="23"/>
        </w:rPr>
        <w:t>：当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&lt;header&gt;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到达屏幕顶部时，吸附在屏幕顶部。</w:t>
      </w:r>
    </w:p>
    <w:p w14:paraId="7750DBB1" w14:textId="77777777" w:rsidR="0027776D" w:rsidRDefault="0027776D" w:rsidP="0027776D">
      <w:pPr>
        <w:widowControl/>
        <w:numPr>
          <w:ilvl w:val="0"/>
          <w:numId w:val="8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t>：用于给列表添加下拉刷新的功能。</w:t>
      </w:r>
    </w:p>
    <w:p w14:paraId="287A7DD9" w14:textId="77777777" w:rsidR="0027776D" w:rsidRDefault="0027776D" w:rsidP="0027776D">
      <w:pPr>
        <w:widowControl/>
        <w:numPr>
          <w:ilvl w:val="0"/>
          <w:numId w:val="8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&lt;loading&gt;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Style w:val="HTML1"/>
          <w:rFonts w:ascii="Courier" w:hAnsi="Courier"/>
          <w:color w:val="E96900"/>
          <w:shd w:val="clear" w:color="auto" w:fill="F8F8F8"/>
        </w:rPr>
        <w:t>&lt;loading&gt;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用法与特性和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类似，用于给列表添加上拉加载更多的功</w:t>
      </w:r>
      <w:r>
        <w:rPr>
          <w:rFonts w:ascii="Source Sans Pro" w:hAnsi="Source Sans Pro"/>
          <w:color w:val="34495E"/>
          <w:sz w:val="23"/>
          <w:szCs w:val="23"/>
        </w:rPr>
        <w:lastRenderedPageBreak/>
        <w:t>能。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0EFD0913" wp14:editId="33C21A2D">
            <wp:extent cx="5274310" cy="57588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C8A6" w14:textId="0792DED0" w:rsidR="0027776D" w:rsidRPr="0027776D" w:rsidRDefault="0027776D" w:rsidP="0027776D">
      <w:pPr>
        <w:widowControl/>
        <w:numPr>
          <w:ilvl w:val="0"/>
          <w:numId w:val="8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30"/>
          <w:szCs w:val="30"/>
        </w:rPr>
      </w:pPr>
      <w:hyperlink r:id="rId248" w:history="1">
        <w:r w:rsidRPr="0027776D">
          <w:rPr>
            <w:rStyle w:val="a3"/>
            <w:rFonts w:ascii="Source Sans Pro" w:hAnsi="Source Sans Pro"/>
            <w:color w:val="34495E"/>
            <w:sz w:val="30"/>
            <w:szCs w:val="30"/>
            <w:u w:val="none"/>
          </w:rPr>
          <w:t>属性</w:t>
        </w:r>
      </w:hyperlink>
    </w:p>
    <w:p w14:paraId="43E53CFB" w14:textId="77777777" w:rsidR="0027776D" w:rsidRDefault="0027776D" w:rsidP="0027776D">
      <w:pPr>
        <w:widowControl/>
        <w:numPr>
          <w:ilvl w:val="0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show-scrollbar : </w:t>
      </w:r>
      <w:r>
        <w:rPr>
          <w:rStyle w:val="HTML1"/>
          <w:rFonts w:ascii="Courier" w:hAnsi="Courier"/>
          <w:color w:val="E96900"/>
          <w:shd w:val="clear" w:color="auto" w:fill="F8F8F8"/>
        </w:rPr>
        <w:t>[</w:t>
      </w:r>
      <w:r>
        <w:rPr>
          <w:rStyle w:val="HTML1"/>
          <w:rFonts w:ascii="Courier" w:hAnsi="Courier"/>
          <w:color w:val="E96900"/>
          <w:shd w:val="clear" w:color="auto" w:fill="F8F8F8"/>
        </w:rPr>
        <w:t>可选</w:t>
      </w:r>
      <w:r>
        <w:rPr>
          <w:rStyle w:val="HTML1"/>
          <w:rFonts w:ascii="Courier" w:hAnsi="Courier"/>
          <w:color w:val="E96900"/>
          <w:shd w:val="clear" w:color="auto" w:fill="F8F8F8"/>
        </w:rPr>
        <w:t>]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可选值为</w:t>
      </w:r>
      <w:r>
        <w:rPr>
          <w:rFonts w:ascii="Source Sans Pro" w:hAnsi="Source Sans Pro"/>
          <w:color w:val="34495E"/>
          <w:sz w:val="23"/>
          <w:szCs w:val="23"/>
        </w:rPr>
        <w:t xml:space="preserve"> true/ false</w:t>
      </w:r>
      <w:r>
        <w:rPr>
          <w:rFonts w:ascii="Source Sans Pro" w:hAnsi="Source Sans Pro"/>
          <w:color w:val="34495E"/>
          <w:sz w:val="23"/>
          <w:szCs w:val="23"/>
        </w:rPr>
        <w:t>，默认值为</w:t>
      </w:r>
      <w:r>
        <w:rPr>
          <w:rFonts w:ascii="Source Sans Pro" w:hAnsi="Source Sans Pro"/>
          <w:color w:val="34495E"/>
          <w:sz w:val="23"/>
          <w:szCs w:val="23"/>
        </w:rPr>
        <w:t xml:space="preserve"> true</w:t>
      </w:r>
      <w:r>
        <w:rPr>
          <w:rFonts w:ascii="Source Sans Pro" w:hAnsi="Source Sans Pro"/>
          <w:color w:val="34495E"/>
          <w:sz w:val="23"/>
          <w:szCs w:val="23"/>
        </w:rPr>
        <w:t>。控制是否出现滚动条。</w:t>
      </w:r>
    </w:p>
    <w:p w14:paraId="4C613742" w14:textId="77777777" w:rsidR="0027776D" w:rsidRDefault="0027776D" w:rsidP="0027776D">
      <w:pPr>
        <w:widowControl/>
        <w:numPr>
          <w:ilvl w:val="0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column-count: </w:t>
      </w:r>
      <w:r>
        <w:rPr>
          <w:rStyle w:val="HTML1"/>
          <w:rFonts w:ascii="Courier" w:hAnsi="Courier"/>
          <w:color w:val="E96900"/>
          <w:shd w:val="clear" w:color="auto" w:fill="F8F8F8"/>
        </w:rPr>
        <w:t>[</w:t>
      </w:r>
      <w:r>
        <w:rPr>
          <w:rStyle w:val="HTML1"/>
          <w:rFonts w:ascii="Courier" w:hAnsi="Courier"/>
          <w:color w:val="E96900"/>
          <w:shd w:val="clear" w:color="auto" w:fill="F8F8F8"/>
        </w:rPr>
        <w:t>可选</w:t>
      </w:r>
      <w:r>
        <w:rPr>
          <w:rStyle w:val="HTML1"/>
          <w:rFonts w:ascii="Courier" w:hAnsi="Courier"/>
          <w:color w:val="E96900"/>
          <w:shd w:val="clear" w:color="auto" w:fill="F8F8F8"/>
        </w:rPr>
        <w:t>]</w:t>
      </w:r>
      <w:r>
        <w:rPr>
          <w:rFonts w:ascii="Source Sans Pro" w:hAnsi="Source Sans Pro"/>
          <w:color w:val="34495E"/>
          <w:sz w:val="23"/>
          <w:szCs w:val="23"/>
        </w:rPr>
        <w:t>描述瀑布流的列数</w:t>
      </w:r>
    </w:p>
    <w:p w14:paraId="4891C328" w14:textId="77777777" w:rsidR="0027776D" w:rsidRDefault="0027776D" w:rsidP="0027776D">
      <w:pPr>
        <w:widowControl/>
        <w:numPr>
          <w:ilvl w:val="1"/>
          <w:numId w:val="8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auto: </w:t>
      </w:r>
      <w:r>
        <w:rPr>
          <w:rFonts w:ascii="Source Sans Pro" w:hAnsi="Source Sans Pro"/>
          <w:color w:val="34495E"/>
          <w:sz w:val="23"/>
          <w:szCs w:val="23"/>
        </w:rPr>
        <w:t>意味着列数是被其他属性所决定的</w:t>
      </w:r>
      <w:r>
        <w:rPr>
          <w:rFonts w:ascii="Source Sans Pro" w:hAnsi="Source Sans Pro"/>
          <w:color w:val="34495E"/>
          <w:sz w:val="23"/>
          <w:szCs w:val="23"/>
        </w:rPr>
        <w:t>(</w:t>
      </w:r>
      <w:r>
        <w:rPr>
          <w:rFonts w:ascii="Source Sans Pro" w:hAnsi="Source Sans Pro"/>
          <w:color w:val="34495E"/>
          <w:sz w:val="23"/>
          <w:szCs w:val="23"/>
        </w:rPr>
        <w:t>比如</w:t>
      </w:r>
      <w:r>
        <w:rPr>
          <w:rFonts w:ascii="Source Sans Pro" w:hAnsi="Source Sans Pro"/>
          <w:color w:val="34495E"/>
          <w:sz w:val="23"/>
          <w:szCs w:val="23"/>
        </w:rPr>
        <w:t xml:space="preserve"> column-width)</w:t>
      </w:r>
    </w:p>
    <w:p w14:paraId="1AF8A9C1" w14:textId="77777777" w:rsidR="0027776D" w:rsidRDefault="0027776D" w:rsidP="0027776D">
      <w:pPr>
        <w:widowControl/>
        <w:numPr>
          <w:ilvl w:val="1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lastRenderedPageBreak/>
        <w:t>&lt;integer&gt;</w:t>
      </w:r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r>
        <w:rPr>
          <w:rFonts w:ascii="Source Sans Pro" w:hAnsi="Source Sans Pro"/>
          <w:color w:val="34495E"/>
          <w:sz w:val="23"/>
          <w:szCs w:val="23"/>
        </w:rPr>
        <w:t>最佳列数，</w:t>
      </w:r>
      <w:r>
        <w:rPr>
          <w:rFonts w:ascii="Source Sans Pro" w:hAnsi="Source Sans Pro"/>
          <w:color w:val="34495E"/>
          <w:sz w:val="23"/>
          <w:szCs w:val="23"/>
        </w:rPr>
        <w:t xml:space="preserve">column-width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column-count </w:t>
      </w:r>
      <w:r>
        <w:rPr>
          <w:rFonts w:ascii="Source Sans Pro" w:hAnsi="Source Sans Pro"/>
          <w:color w:val="34495E"/>
          <w:sz w:val="23"/>
          <w:szCs w:val="23"/>
        </w:rPr>
        <w:t>都指定非</w:t>
      </w:r>
      <w:r>
        <w:rPr>
          <w:rFonts w:ascii="Source Sans Pro" w:hAnsi="Source Sans Pro"/>
          <w:color w:val="34495E"/>
          <w:sz w:val="23"/>
          <w:szCs w:val="23"/>
        </w:rPr>
        <w:t>0</w:t>
      </w:r>
      <w:r>
        <w:rPr>
          <w:rFonts w:ascii="Source Sans Pro" w:hAnsi="Source Sans Pro"/>
          <w:color w:val="34495E"/>
          <w:sz w:val="23"/>
          <w:szCs w:val="23"/>
        </w:rPr>
        <w:t>值，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则</w:t>
      </w:r>
      <w:r>
        <w:rPr>
          <w:rFonts w:ascii="Source Sans Pro" w:hAnsi="Source Sans Pro"/>
          <w:color w:val="34495E"/>
          <w:sz w:val="23"/>
          <w:szCs w:val="23"/>
        </w:rPr>
        <w:t xml:space="preserve"> column-count </w:t>
      </w:r>
      <w:r>
        <w:rPr>
          <w:rFonts w:ascii="Source Sans Pro" w:hAnsi="Source Sans Pro"/>
          <w:color w:val="34495E"/>
          <w:sz w:val="23"/>
          <w:szCs w:val="23"/>
        </w:rPr>
        <w:t>代表最大列数。</w:t>
      </w:r>
    </w:p>
    <w:p w14:paraId="50950AE2" w14:textId="77777777" w:rsidR="0027776D" w:rsidRDefault="0027776D" w:rsidP="0027776D">
      <w:pPr>
        <w:widowControl/>
        <w:numPr>
          <w:ilvl w:val="0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column-width : </w:t>
      </w:r>
      <w:r>
        <w:rPr>
          <w:rStyle w:val="HTML1"/>
          <w:rFonts w:ascii="Courier" w:hAnsi="Courier"/>
          <w:color w:val="E96900"/>
          <w:shd w:val="clear" w:color="auto" w:fill="F8F8F8"/>
        </w:rPr>
        <w:t>[</w:t>
      </w:r>
      <w:r>
        <w:rPr>
          <w:rStyle w:val="HTML1"/>
          <w:rFonts w:ascii="Courier" w:hAnsi="Courier"/>
          <w:color w:val="E96900"/>
          <w:shd w:val="clear" w:color="auto" w:fill="F8F8F8"/>
        </w:rPr>
        <w:t>可选</w:t>
      </w:r>
      <w:r>
        <w:rPr>
          <w:rStyle w:val="HTML1"/>
          <w:rFonts w:ascii="Courier" w:hAnsi="Courier"/>
          <w:color w:val="E96900"/>
          <w:shd w:val="clear" w:color="auto" w:fill="F8F8F8"/>
        </w:rPr>
        <w:t>]</w:t>
      </w:r>
      <w:r>
        <w:rPr>
          <w:rFonts w:ascii="Source Sans Pro" w:hAnsi="Source Sans Pro"/>
          <w:color w:val="34495E"/>
          <w:sz w:val="23"/>
          <w:szCs w:val="23"/>
        </w:rPr>
        <w:t>描述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瀑布流每一列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的列宽</w:t>
      </w:r>
    </w:p>
    <w:p w14:paraId="00CF5BAB" w14:textId="77777777" w:rsidR="0027776D" w:rsidRDefault="0027776D" w:rsidP="0027776D">
      <w:pPr>
        <w:widowControl/>
        <w:numPr>
          <w:ilvl w:val="1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auto</w:t>
      </w:r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r>
        <w:rPr>
          <w:rFonts w:ascii="Source Sans Pro" w:hAnsi="Source Sans Pro"/>
          <w:color w:val="34495E"/>
          <w:sz w:val="23"/>
          <w:szCs w:val="23"/>
        </w:rPr>
        <w:t>意味着列宽是被其他属性所决定的</w:t>
      </w:r>
      <w:r>
        <w:rPr>
          <w:rFonts w:ascii="Source Sans Pro" w:hAnsi="Source Sans Pro"/>
          <w:color w:val="34495E"/>
          <w:sz w:val="23"/>
          <w:szCs w:val="23"/>
        </w:rPr>
        <w:t>(</w:t>
      </w:r>
      <w:r>
        <w:rPr>
          <w:rFonts w:ascii="Source Sans Pro" w:hAnsi="Source Sans Pro"/>
          <w:color w:val="34495E"/>
          <w:sz w:val="23"/>
          <w:szCs w:val="23"/>
        </w:rPr>
        <w:t>比如</w:t>
      </w:r>
      <w:r>
        <w:rPr>
          <w:rFonts w:ascii="Source Sans Pro" w:hAnsi="Source Sans Pro"/>
          <w:color w:val="34495E"/>
          <w:sz w:val="23"/>
          <w:szCs w:val="23"/>
        </w:rPr>
        <w:t xml:space="preserve"> column-count)</w:t>
      </w:r>
    </w:p>
    <w:p w14:paraId="2DFC6140" w14:textId="77777777" w:rsidR="0027776D" w:rsidRDefault="0027776D" w:rsidP="0027776D">
      <w:pPr>
        <w:widowControl/>
        <w:numPr>
          <w:ilvl w:val="1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&lt;length&gt;</w:t>
      </w:r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最佳列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宽，实际的列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宽可能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会更宽</w:t>
      </w:r>
      <w:r>
        <w:rPr>
          <w:rFonts w:ascii="Source Sans Pro" w:hAnsi="Source Sans Pro"/>
          <w:color w:val="34495E"/>
          <w:sz w:val="23"/>
          <w:szCs w:val="23"/>
        </w:rPr>
        <w:t>(</w:t>
      </w:r>
      <w:r>
        <w:rPr>
          <w:rFonts w:ascii="Source Sans Pro" w:hAnsi="Source Sans Pro"/>
          <w:color w:val="34495E"/>
          <w:sz w:val="23"/>
          <w:szCs w:val="23"/>
        </w:rPr>
        <w:t>需要填充剩余的空间</w:t>
      </w:r>
      <w:r>
        <w:rPr>
          <w:rFonts w:ascii="Source Sans Pro" w:hAnsi="Source Sans Pro"/>
          <w:color w:val="34495E"/>
          <w:sz w:val="23"/>
          <w:szCs w:val="23"/>
        </w:rPr>
        <w:t>)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或者更窄</w:t>
      </w:r>
      <w:r>
        <w:rPr>
          <w:rFonts w:ascii="Source Sans Pro" w:hAnsi="Source Sans Pro"/>
          <w:color w:val="34495E"/>
          <w:sz w:val="23"/>
          <w:szCs w:val="23"/>
        </w:rPr>
        <w:t>(</w:t>
      </w:r>
      <w:r>
        <w:rPr>
          <w:rFonts w:ascii="Source Sans Pro" w:hAnsi="Source Sans Pro"/>
          <w:color w:val="34495E"/>
          <w:sz w:val="23"/>
          <w:szCs w:val="23"/>
        </w:rPr>
        <w:t>如果剩余空间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比列宽还要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小</w:t>
      </w:r>
      <w:r>
        <w:rPr>
          <w:rFonts w:ascii="Source Sans Pro" w:hAnsi="Source Sans Pro"/>
          <w:color w:val="34495E"/>
          <w:sz w:val="23"/>
          <w:szCs w:val="23"/>
        </w:rPr>
        <w:t>)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该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值必须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大于</w:t>
      </w:r>
      <w:r>
        <w:rPr>
          <w:rFonts w:ascii="Source Sans Pro" w:hAnsi="Source Sans Pro"/>
          <w:color w:val="34495E"/>
          <w:sz w:val="23"/>
          <w:szCs w:val="23"/>
        </w:rPr>
        <w:t>0</w:t>
      </w:r>
    </w:p>
    <w:p w14:paraId="462B9B95" w14:textId="77777777" w:rsidR="0027776D" w:rsidRDefault="0027776D" w:rsidP="0027776D">
      <w:pPr>
        <w:widowControl/>
        <w:numPr>
          <w:ilvl w:val="0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column-gap: [</w:t>
      </w:r>
      <w:r>
        <w:rPr>
          <w:rFonts w:ascii="Source Sans Pro" w:hAnsi="Source Sans Pro"/>
          <w:color w:val="34495E"/>
          <w:sz w:val="23"/>
          <w:szCs w:val="23"/>
        </w:rPr>
        <w:t>可选</w:t>
      </w:r>
      <w:r>
        <w:rPr>
          <w:rFonts w:ascii="Source Sans Pro" w:hAnsi="Source Sans Pro"/>
          <w:color w:val="34495E"/>
          <w:sz w:val="23"/>
          <w:szCs w:val="23"/>
        </w:rPr>
        <w:t>]</w:t>
      </w:r>
      <w:r>
        <w:rPr>
          <w:rFonts w:ascii="Source Sans Pro" w:hAnsi="Source Sans Pro"/>
          <w:color w:val="34495E"/>
          <w:sz w:val="23"/>
          <w:szCs w:val="23"/>
        </w:rPr>
        <w:t>列与列的间隙</w:t>
      </w:r>
      <w:r>
        <w:rPr>
          <w:rFonts w:ascii="Source Sans Pro" w:hAnsi="Source Sans Pro"/>
          <w:color w:val="34495E"/>
          <w:sz w:val="23"/>
          <w:szCs w:val="23"/>
        </w:rPr>
        <w:t xml:space="preserve">. </w:t>
      </w:r>
      <w:r>
        <w:rPr>
          <w:rFonts w:ascii="Source Sans Pro" w:hAnsi="Source Sans Pro"/>
          <w:color w:val="34495E"/>
          <w:sz w:val="23"/>
          <w:szCs w:val="23"/>
        </w:rPr>
        <w:t>如果指定了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normal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，则对应</w:t>
      </w:r>
      <w:r>
        <w:rPr>
          <w:rFonts w:ascii="Source Sans Pro" w:hAnsi="Source Sans Pro"/>
          <w:color w:val="34495E"/>
          <w:sz w:val="23"/>
          <w:szCs w:val="23"/>
        </w:rPr>
        <w:t xml:space="preserve"> 32.</w:t>
      </w:r>
    </w:p>
    <w:p w14:paraId="11FC857A" w14:textId="77777777" w:rsidR="0027776D" w:rsidRDefault="0027776D" w:rsidP="0027776D">
      <w:pPr>
        <w:widowControl/>
        <w:numPr>
          <w:ilvl w:val="0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left-gap: [</w:t>
      </w:r>
      <w:r>
        <w:rPr>
          <w:rFonts w:ascii="Source Sans Pro" w:hAnsi="Source Sans Pro"/>
          <w:color w:val="34495E"/>
          <w:sz w:val="23"/>
          <w:szCs w:val="23"/>
        </w:rPr>
        <w:t>可选</w:t>
      </w:r>
      <w:r>
        <w:rPr>
          <w:rFonts w:ascii="Source Sans Pro" w:hAnsi="Source Sans Pro"/>
          <w:color w:val="34495E"/>
          <w:sz w:val="23"/>
          <w:szCs w:val="23"/>
        </w:rPr>
        <w:t>]</w:t>
      </w:r>
      <w:r>
        <w:rPr>
          <w:rFonts w:ascii="Source Sans Pro" w:hAnsi="Source Sans Pro"/>
          <w:color w:val="34495E"/>
          <w:sz w:val="23"/>
          <w:szCs w:val="23"/>
        </w:rPr>
        <w:t>左边</w:t>
      </w:r>
      <w:r>
        <w:rPr>
          <w:rFonts w:ascii="Source Sans Pro" w:hAnsi="Source Sans Pro"/>
          <w:color w:val="34495E"/>
          <w:sz w:val="23"/>
          <w:szCs w:val="23"/>
        </w:rPr>
        <w:t>cell</w:t>
      </w:r>
      <w:r>
        <w:rPr>
          <w:rFonts w:ascii="Source Sans Pro" w:hAnsi="Source Sans Pro"/>
          <w:color w:val="34495E"/>
          <w:sz w:val="23"/>
          <w:szCs w:val="23"/>
        </w:rPr>
        <w:t>和列表的间隙</w:t>
      </w:r>
      <w:r>
        <w:rPr>
          <w:rFonts w:ascii="Source Sans Pro" w:hAnsi="Source Sans Pro"/>
          <w:color w:val="34495E"/>
          <w:sz w:val="23"/>
          <w:szCs w:val="23"/>
        </w:rPr>
        <w:t xml:space="preserve">. </w:t>
      </w:r>
      <w:r>
        <w:rPr>
          <w:rFonts w:ascii="Source Sans Pro" w:hAnsi="Source Sans Pro"/>
          <w:color w:val="34495E"/>
          <w:sz w:val="23"/>
          <w:szCs w:val="23"/>
        </w:rPr>
        <w:t>如果未指定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，则对应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0</w:t>
      </w:r>
    </w:p>
    <w:p w14:paraId="1F994920" w14:textId="4EDFFEB4" w:rsidR="0027776D" w:rsidRDefault="0027776D" w:rsidP="0027776D">
      <w:pPr>
        <w:widowControl/>
        <w:numPr>
          <w:ilvl w:val="0"/>
          <w:numId w:val="8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right-gap: [</w:t>
      </w:r>
      <w:r>
        <w:rPr>
          <w:rFonts w:ascii="Source Sans Pro" w:hAnsi="Source Sans Pro"/>
          <w:color w:val="34495E"/>
          <w:sz w:val="23"/>
          <w:szCs w:val="23"/>
        </w:rPr>
        <w:t>可选</w:t>
      </w:r>
      <w:r>
        <w:rPr>
          <w:rFonts w:ascii="Source Sans Pro" w:hAnsi="Source Sans Pro"/>
          <w:color w:val="34495E"/>
          <w:sz w:val="23"/>
          <w:szCs w:val="23"/>
        </w:rPr>
        <w:t>]</w:t>
      </w:r>
      <w:r>
        <w:rPr>
          <w:rFonts w:ascii="Source Sans Pro" w:hAnsi="Source Sans Pro"/>
          <w:color w:val="34495E"/>
          <w:sz w:val="23"/>
          <w:szCs w:val="23"/>
        </w:rPr>
        <w:t>右边</w:t>
      </w:r>
      <w:r>
        <w:rPr>
          <w:rFonts w:ascii="Source Sans Pro" w:hAnsi="Source Sans Pro"/>
          <w:color w:val="34495E"/>
          <w:sz w:val="23"/>
          <w:szCs w:val="23"/>
        </w:rPr>
        <w:t>cell</w:t>
      </w:r>
      <w:r>
        <w:rPr>
          <w:rFonts w:ascii="Source Sans Pro" w:hAnsi="Source Sans Pro"/>
          <w:color w:val="34495E"/>
          <w:sz w:val="23"/>
          <w:szCs w:val="23"/>
        </w:rPr>
        <w:t>和列表的间隙</w:t>
      </w:r>
      <w:r>
        <w:rPr>
          <w:rFonts w:ascii="Source Sans Pro" w:hAnsi="Source Sans Pro"/>
          <w:color w:val="34495E"/>
          <w:sz w:val="23"/>
          <w:szCs w:val="23"/>
        </w:rPr>
        <w:t xml:space="preserve">. </w:t>
      </w:r>
      <w:r>
        <w:rPr>
          <w:rFonts w:ascii="Source Sans Pro" w:hAnsi="Source Sans Pro"/>
          <w:color w:val="34495E"/>
          <w:sz w:val="23"/>
          <w:szCs w:val="23"/>
        </w:rPr>
        <w:t>如果未指定，则对应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0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1C51CC5C" wp14:editId="5C233CCA">
            <wp:extent cx="5274310" cy="55359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9168" w14:textId="77777777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其他支持的属性参见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组件属性部分</w:t>
      </w:r>
    </w:p>
    <w:p w14:paraId="0F35CA23" w14:textId="77777777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</w:p>
    <w:p w14:paraId="7F9E3066" w14:textId="11D40E50" w:rsidR="0027776D" w:rsidRP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30"/>
          <w:szCs w:val="30"/>
        </w:rPr>
      </w:pPr>
      <w:hyperlink r:id="rId250" w:history="1">
        <w:r w:rsidRPr="0027776D">
          <w:rPr>
            <w:rStyle w:val="a3"/>
            <w:rFonts w:ascii="Source Sans Pro" w:hAnsi="Source Sans Pro"/>
            <w:b/>
            <w:bCs/>
            <w:color w:val="34495E"/>
            <w:sz w:val="30"/>
            <w:szCs w:val="30"/>
            <w:u w:val="none"/>
          </w:rPr>
          <w:t>事件</w:t>
        </w:r>
      </w:hyperlink>
    </w:p>
    <w:p w14:paraId="72B3C1A5" w14:textId="77777777" w:rsidR="0027776D" w:rsidRDefault="0027776D" w:rsidP="0027776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支持所有通用事件：</w:t>
      </w:r>
    </w:p>
    <w:p w14:paraId="7518DC3C" w14:textId="77777777" w:rsidR="0027776D" w:rsidRDefault="0027776D" w:rsidP="0027776D">
      <w:pPr>
        <w:widowControl/>
        <w:numPr>
          <w:ilvl w:val="0"/>
          <w:numId w:val="8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click</w:t>
      </w:r>
      <w:r>
        <w:rPr>
          <w:rFonts w:ascii="Source Sans Pro" w:hAnsi="Source Sans Pro"/>
          <w:color w:val="34495E"/>
          <w:sz w:val="23"/>
          <w:szCs w:val="23"/>
        </w:rPr>
        <w:t>：用于监听点击事件。（例如：一般绑定于子组件之上触发跳转）。</w:t>
      </w:r>
    </w:p>
    <w:p w14:paraId="55C5EF65" w14:textId="77777777" w:rsidR="0027776D" w:rsidRDefault="0027776D" w:rsidP="0027776D">
      <w:pPr>
        <w:widowControl/>
        <w:numPr>
          <w:ilvl w:val="0"/>
          <w:numId w:val="8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longpress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：用于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监听长按事件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（一般绑定于子组件之上例如：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长按可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删除）。</w:t>
      </w:r>
    </w:p>
    <w:p w14:paraId="257DCA70" w14:textId="77777777" w:rsidR="0027776D" w:rsidRDefault="0027776D" w:rsidP="0027776D">
      <w:pPr>
        <w:widowControl/>
        <w:numPr>
          <w:ilvl w:val="0"/>
          <w:numId w:val="8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appear</w:t>
      </w:r>
      <w:r>
        <w:rPr>
          <w:rFonts w:ascii="Source Sans Pro" w:hAnsi="Source Sans Pro"/>
          <w:color w:val="34495E"/>
          <w:sz w:val="23"/>
          <w:szCs w:val="23"/>
        </w:rPr>
        <w:t>：用于监听子组件出现事件（一般绑定于子组件之上例如：监听最后一个元素出现，加载新的数据）</w:t>
      </w:r>
    </w:p>
    <w:p w14:paraId="65CBEEDF" w14:textId="77777777" w:rsidR="0027776D" w:rsidRDefault="0027776D" w:rsidP="0027776D">
      <w:pPr>
        <w:widowControl/>
        <w:numPr>
          <w:ilvl w:val="0"/>
          <w:numId w:val="8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disappear</w:t>
      </w:r>
      <w:r>
        <w:rPr>
          <w:rFonts w:ascii="Source Sans Pro" w:hAnsi="Source Sans Pro"/>
          <w:color w:val="34495E"/>
          <w:sz w:val="23"/>
          <w:szCs w:val="23"/>
        </w:rPr>
        <w:t>：用于监听子组件滑出屏幕事件（一般绑定于子组件之上）</w:t>
      </w:r>
    </w:p>
    <w:p w14:paraId="5B97C617" w14:textId="77777777" w:rsidR="0027776D" w:rsidRDefault="0027776D" w:rsidP="0027776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注意</w:t>
      </w:r>
    </w:p>
    <w:p w14:paraId="68973B77" w14:textId="77777777" w:rsidR="0027776D" w:rsidRDefault="0027776D" w:rsidP="0027776D">
      <w:pPr>
        <w:widowControl/>
        <w:numPr>
          <w:ilvl w:val="0"/>
          <w:numId w:val="8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waterfall</w:t>
      </w:r>
      <w:r>
        <w:rPr>
          <w:rFonts w:ascii="Source Sans Pro" w:hAnsi="Source Sans Pro"/>
          <w:color w:val="34495E"/>
          <w:sz w:val="23"/>
          <w:szCs w:val="23"/>
        </w:rPr>
        <w:t>是区域滚动，不会触发页面滚动，无法触发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配置的下拉刷新、页面触底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onReachBottomDistance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transparent</w:t>
      </w:r>
      <w:r>
        <w:rPr>
          <w:rFonts w:ascii="Source Sans Pro" w:hAnsi="Source Sans Pro"/>
          <w:color w:val="34495E"/>
          <w:sz w:val="23"/>
          <w:szCs w:val="23"/>
        </w:rPr>
        <w:t>透明渐变。</w:t>
      </w:r>
    </w:p>
    <w:p w14:paraId="1F0F4045" w14:textId="7EEAA645" w:rsidR="0027776D" w:rsidRDefault="0027776D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0AF9934A" w14:textId="239438DA" w:rsidR="0027776D" w:rsidRDefault="0027776D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74DD972A" w14:textId="77777777" w:rsidR="0027776D" w:rsidRDefault="0027776D" w:rsidP="0027776D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5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refresh</w:t>
        </w:r>
      </w:hyperlink>
    </w:p>
    <w:p w14:paraId="73FD2928" w14:textId="77777777" w:rsidR="0027776D" w:rsidRDefault="0027776D" w:rsidP="0027776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专用组件。</w:t>
      </w:r>
    </w:p>
    <w:p w14:paraId="5220C9F5" w14:textId="77777777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为容器提供下拉刷新功能。在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上，可通过此组件实现灵活的、自定义的、高性能的下拉刷新。</w:t>
      </w:r>
    </w:p>
    <w:p w14:paraId="4EF0A188" w14:textId="77777777" w:rsidR="0027776D" w:rsidRDefault="0027776D" w:rsidP="0027776D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注意</w:t>
      </w:r>
    </w:p>
    <w:p w14:paraId="0071BCF8" w14:textId="77777777" w:rsidR="0027776D" w:rsidRDefault="0027776D" w:rsidP="0027776D">
      <w:pPr>
        <w:widowControl/>
        <w:numPr>
          <w:ilvl w:val="0"/>
          <w:numId w:val="8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858585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是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&lt;scroll-view&gt;</w:t>
      </w:r>
      <w:r>
        <w:rPr>
          <w:rFonts w:ascii="Source Sans Pro" w:hAnsi="Source Sans Pro"/>
          <w:color w:val="858585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858585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&lt;waterfall&gt;</w:t>
      </w:r>
      <w:r>
        <w:rPr>
          <w:rFonts w:ascii="Source Sans Pro" w:hAnsi="Source Sans Pro"/>
          <w:color w:val="858585"/>
          <w:sz w:val="23"/>
          <w:szCs w:val="23"/>
        </w:rPr>
        <w:t> </w:t>
      </w:r>
      <w:r>
        <w:rPr>
          <w:rFonts w:ascii="Source Sans Pro" w:hAnsi="Source Sans Pro"/>
          <w:color w:val="858585"/>
          <w:sz w:val="23"/>
          <w:szCs w:val="23"/>
        </w:rPr>
        <w:t>的子组件，只能在被它们包含时才能被正确渲染。</w:t>
      </w:r>
    </w:p>
    <w:p w14:paraId="266B326A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979C873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refresh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00BD51B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Refreshing...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0FB4FA3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refresh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42B1074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v-for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num in lists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323363E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{{num</w:t>
      </w:r>
      <w:proofErr w:type="gramStart"/>
      <w:r>
        <w:rPr>
          <w:rStyle w:val="HTML1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8E4A4FD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6CF9241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scroll-view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A8C37F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</w:p>
    <w:p w14:paraId="2F7547C1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</w:p>
    <w:p w14:paraId="0D80ABC2" w14:textId="4C608FB1" w:rsidR="0027776D" w:rsidRPr="0027776D" w:rsidRDefault="0027776D" w:rsidP="0027776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hyperlink r:id="rId252" w:history="1">
        <w:r>
          <w:rPr>
            <w:rStyle w:val="a3"/>
            <w:rFonts w:ascii="Source Sans Pro" w:hAnsi="Source Sans Pro"/>
            <w:b/>
            <w:bCs/>
            <w:color w:val="34495E"/>
            <w:u w:val="none"/>
          </w:rPr>
          <w:t>子组件</w:t>
        </w:r>
      </w:hyperlink>
    </w:p>
    <w:p w14:paraId="1C49DFEF" w14:textId="77777777" w:rsidR="0027776D" w:rsidRDefault="0027776D" w:rsidP="0027776D">
      <w:pPr>
        <w:widowControl/>
        <w:numPr>
          <w:ilvl w:val="0"/>
          <w:numId w:val="8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诸如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&lt;text&gt;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&lt;image&gt;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之类的任何组件，都可以放到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&lt;loading&gt;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进行渲染。</w:t>
      </w:r>
    </w:p>
    <w:p w14:paraId="59209EFA" w14:textId="77777777" w:rsidR="0027776D" w:rsidRDefault="0027776D" w:rsidP="0027776D">
      <w:pPr>
        <w:widowControl/>
        <w:numPr>
          <w:ilvl w:val="0"/>
          <w:numId w:val="8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特殊子组件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&lt;loading-indicator&gt;</w:t>
      </w:r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r>
        <w:rPr>
          <w:rFonts w:ascii="Source Sans Pro" w:hAnsi="Source Sans Pro"/>
          <w:color w:val="34495E"/>
          <w:sz w:val="23"/>
          <w:szCs w:val="23"/>
        </w:rPr>
        <w:t>只能作为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&lt;loading&gt;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的子组件使用，拥有默认的动画效果实现。</w:t>
      </w:r>
    </w:p>
    <w:p w14:paraId="537FBDC7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refresh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6A056C7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Refreshing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02E082E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loading-indicator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loading-indicator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DC85C7C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refresh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FC8A38E" w14:textId="77777777" w:rsidR="0027776D" w:rsidRDefault="0027776D" w:rsidP="0027776D">
      <w:pPr>
        <w:pStyle w:val="HTML"/>
        <w:shd w:val="clear" w:color="auto" w:fill="F8F8F8"/>
        <w:rPr>
          <w:rStyle w:val="token"/>
          <w:rFonts w:ascii="Courier" w:hAnsi="Courier"/>
          <w:color w:val="525252"/>
          <w:shd w:val="clear" w:color="auto" w:fill="F8F8F8"/>
        </w:rPr>
      </w:pPr>
    </w:p>
    <w:p w14:paraId="256659BA" w14:textId="6F374F6E" w:rsidR="0027776D" w:rsidRPr="0027776D" w:rsidRDefault="0027776D" w:rsidP="0027776D">
      <w:pPr>
        <w:pStyle w:val="HTML"/>
        <w:shd w:val="clear" w:color="auto" w:fill="F8F8F8"/>
        <w:rPr>
          <w:rFonts w:ascii="Source Sans Pro" w:hAnsi="Source Sans Pro"/>
          <w:color w:val="2C3E50"/>
          <w:sz w:val="30"/>
          <w:szCs w:val="30"/>
        </w:rPr>
      </w:pPr>
      <w:hyperlink r:id="rId253" w:history="1">
        <w:r w:rsidRPr="0027776D">
          <w:rPr>
            <w:rStyle w:val="a3"/>
            <w:rFonts w:ascii="Source Sans Pro" w:hAnsi="Source Sans Pro"/>
            <w:b/>
            <w:bCs/>
            <w:color w:val="34495E"/>
            <w:sz w:val="30"/>
            <w:szCs w:val="30"/>
            <w:u w:val="none"/>
          </w:rPr>
          <w:t>属性</w:t>
        </w:r>
      </w:hyperlink>
    </w:p>
    <w:p w14:paraId="37EF2ECA" w14:textId="77777777" w:rsidR="0027776D" w:rsidRPr="0027776D" w:rsidRDefault="0027776D" w:rsidP="0027776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</w:p>
    <w:p w14:paraId="6E5F3A56" w14:textId="564DE14A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display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控制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&lt;refresh&gt;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组件显示、隐藏。</w:t>
      </w:r>
      <w:r>
        <w:rPr>
          <w:rStyle w:val="HTML1"/>
          <w:rFonts w:ascii="Courier" w:hAnsi="Courier"/>
          <w:color w:val="E96900"/>
          <w:shd w:val="clear" w:color="auto" w:fill="F8F8F8"/>
        </w:rPr>
        <w:t>display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的设置必须成对出现，即设置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display="show"</w:t>
      </w:r>
      <w:r>
        <w:rPr>
          <w:rFonts w:ascii="Source Sans Pro" w:hAnsi="Source Sans Pro"/>
          <w:color w:val="34495E"/>
          <w:sz w:val="23"/>
          <w:szCs w:val="23"/>
        </w:rPr>
        <w:t xml:space="preserve">, </w:t>
      </w:r>
      <w:r>
        <w:rPr>
          <w:rFonts w:ascii="Source Sans Pro" w:hAnsi="Source Sans Pro"/>
          <w:color w:val="34495E"/>
          <w:sz w:val="23"/>
          <w:szCs w:val="23"/>
        </w:rPr>
        <w:t>必须有对应的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display="hide"</w:t>
      </w:r>
      <w:r>
        <w:rPr>
          <w:rFonts w:ascii="Source Sans Pro" w:hAnsi="Source Sans Pro"/>
          <w:color w:val="34495E"/>
          <w:sz w:val="23"/>
          <w:szCs w:val="23"/>
        </w:rPr>
        <w:t>。可选值为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show / hide</w:t>
      </w:r>
      <w:r>
        <w:rPr>
          <w:rFonts w:ascii="Source Sans Pro" w:hAnsi="Source Sans Pro"/>
          <w:color w:val="34495E"/>
          <w:sz w:val="23"/>
          <w:szCs w:val="23"/>
        </w:rPr>
        <w:t>，默认值为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show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4C8AB07" w14:textId="77777777" w:rsid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 w:hint="eastAsia"/>
          <w:color w:val="34495E"/>
          <w:sz w:val="23"/>
          <w:szCs w:val="23"/>
        </w:rPr>
      </w:pPr>
    </w:p>
    <w:p w14:paraId="563B3D2A" w14:textId="316E4524" w:rsidR="0027776D" w:rsidRPr="0027776D" w:rsidRDefault="0027776D" w:rsidP="0027776D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30"/>
          <w:szCs w:val="30"/>
        </w:rPr>
      </w:pPr>
      <w:hyperlink r:id="rId254" w:history="1">
        <w:r w:rsidRPr="0027776D">
          <w:rPr>
            <w:rStyle w:val="a3"/>
            <w:rFonts w:ascii="Source Sans Pro" w:hAnsi="Source Sans Pro"/>
            <w:b/>
            <w:bCs/>
            <w:color w:val="34495E"/>
            <w:sz w:val="30"/>
            <w:szCs w:val="30"/>
            <w:u w:val="none"/>
          </w:rPr>
          <w:t>事件</w:t>
        </w:r>
      </w:hyperlink>
    </w:p>
    <w:p w14:paraId="39A64FBF" w14:textId="77777777" w:rsidR="0027776D" w:rsidRDefault="0027776D" w:rsidP="0027776D">
      <w:pPr>
        <w:widowControl/>
        <w:numPr>
          <w:ilvl w:val="0"/>
          <w:numId w:val="8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refresh </w:t>
      </w:r>
      <w:r>
        <w:rPr>
          <w:rFonts w:ascii="Source Sans Pro" w:hAnsi="Source Sans Pro"/>
          <w:color w:val="34495E"/>
          <w:sz w:val="23"/>
          <w:szCs w:val="23"/>
        </w:rPr>
        <w:t>事件：当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&lt;scroll-view&gt;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&lt;waterfall&gt;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被下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拉完成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时触发。</w:t>
      </w:r>
    </w:p>
    <w:p w14:paraId="3C4E23E9" w14:textId="77777777" w:rsidR="0027776D" w:rsidRDefault="0027776D" w:rsidP="0027776D">
      <w:pPr>
        <w:widowControl/>
        <w:numPr>
          <w:ilvl w:val="0"/>
          <w:numId w:val="8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pullingdown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事件：当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&lt;scroll-view&gt;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&lt;list&gt;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1"/>
          <w:rFonts w:ascii="Courier" w:hAnsi="Courier"/>
          <w:color w:val="E96900"/>
          <w:shd w:val="clear" w:color="auto" w:fill="F8F8F8"/>
        </w:rPr>
        <w:t>&lt;waterfall&gt;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被下拉时触发。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可以从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1"/>
          <w:rFonts w:ascii="Courier" w:hAnsi="Courier"/>
          <w:color w:val="E96900"/>
          <w:shd w:val="clear" w:color="auto" w:fill="F8F8F8"/>
        </w:rPr>
        <w:t>event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参数对象中获取以下数据：</w:t>
      </w:r>
    </w:p>
    <w:p w14:paraId="1CC46D1A" w14:textId="77777777" w:rsidR="0027776D" w:rsidRDefault="0027776D" w:rsidP="0027776D">
      <w:pPr>
        <w:widowControl/>
        <w:numPr>
          <w:ilvl w:val="1"/>
          <w:numId w:val="8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dy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r>
        <w:rPr>
          <w:rFonts w:ascii="Source Sans Pro" w:hAnsi="Source Sans Pro"/>
          <w:color w:val="34495E"/>
          <w:sz w:val="23"/>
          <w:szCs w:val="23"/>
        </w:rPr>
        <w:t>前后两次回调滑动距离的差值</w:t>
      </w:r>
    </w:p>
    <w:p w14:paraId="369A2E8D" w14:textId="77777777" w:rsidR="0027776D" w:rsidRDefault="0027776D" w:rsidP="0027776D">
      <w:pPr>
        <w:widowControl/>
        <w:numPr>
          <w:ilvl w:val="1"/>
          <w:numId w:val="8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pullingDistance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: </w:t>
      </w:r>
      <w:r>
        <w:rPr>
          <w:rFonts w:ascii="Source Sans Pro" w:hAnsi="Source Sans Pro"/>
          <w:color w:val="34495E"/>
          <w:sz w:val="23"/>
          <w:szCs w:val="23"/>
        </w:rPr>
        <w:t>下拉的距离</w:t>
      </w:r>
    </w:p>
    <w:p w14:paraId="53F8A23A" w14:textId="77777777" w:rsidR="0027776D" w:rsidRDefault="0027776D" w:rsidP="0027776D">
      <w:pPr>
        <w:widowControl/>
        <w:numPr>
          <w:ilvl w:val="1"/>
          <w:numId w:val="8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viewHeight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: refresh </w:t>
      </w:r>
      <w:r>
        <w:rPr>
          <w:rFonts w:ascii="Source Sans Pro" w:hAnsi="Source Sans Pro"/>
          <w:color w:val="34495E"/>
          <w:sz w:val="23"/>
          <w:szCs w:val="23"/>
        </w:rPr>
        <w:t>组件高度</w:t>
      </w:r>
    </w:p>
    <w:p w14:paraId="04745E18" w14:textId="77777777" w:rsidR="0027776D" w:rsidRDefault="0027776D" w:rsidP="0027776D">
      <w:pPr>
        <w:widowControl/>
        <w:numPr>
          <w:ilvl w:val="1"/>
          <w:numId w:val="8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type</w:t>
      </w:r>
      <w:r>
        <w:rPr>
          <w:rFonts w:ascii="Source Sans Pro" w:hAnsi="Source Sans Pro"/>
          <w:color w:val="34495E"/>
          <w:sz w:val="23"/>
          <w:szCs w:val="23"/>
        </w:rPr>
        <w:t>: “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pullingdown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” </w:t>
      </w:r>
      <w:r>
        <w:rPr>
          <w:rFonts w:ascii="Source Sans Pro" w:hAnsi="Source Sans Pro"/>
          <w:color w:val="34495E"/>
          <w:sz w:val="23"/>
          <w:szCs w:val="23"/>
        </w:rPr>
        <w:t>常数字符串</w:t>
      </w:r>
    </w:p>
    <w:p w14:paraId="7F4A7C15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refresh @refresh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pullingdown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onpullingdown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:display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refreshing ?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2973B7"/>
          <w:shd w:val="clear" w:color="auto" w:fill="F8F8F8"/>
        </w:rPr>
        <w:t>show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: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token"/>
          <w:rFonts w:ascii="Courier" w:hAnsi="Courier"/>
          <w:color w:val="2973B7"/>
          <w:shd w:val="clear" w:color="auto" w:fill="F8F8F8"/>
        </w:rPr>
        <w:t>hide</w:t>
      </w:r>
      <w:r>
        <w:rPr>
          <w:rStyle w:val="token"/>
          <w:rFonts w:ascii="Courier" w:hAnsi="Courier"/>
          <w:color w:val="525252"/>
          <w:shd w:val="clear" w:color="auto" w:fill="F8F8F8"/>
        </w:rPr>
        <w:t>'"&gt;</w:t>
      </w:r>
    </w:p>
    <w:p w14:paraId="678728C3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1"/>
          <w:rFonts w:ascii="Courier" w:hAnsi="Courier"/>
          <w:color w:val="525252"/>
          <w:shd w:val="clear" w:color="auto" w:fill="F8F8F8"/>
        </w:rPr>
        <w:t>Refreshing ...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733B9D9" w14:textId="77777777" w:rsidR="0027776D" w:rsidRDefault="0027776D" w:rsidP="0027776D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loading-indicator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loading-indicator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66DA116" w14:textId="77777777" w:rsidR="0027776D" w:rsidRDefault="0027776D" w:rsidP="0027776D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refresh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4566AD" w14:textId="1B4E335A" w:rsidR="0027776D" w:rsidRDefault="0027776D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2214CD0D" w14:textId="38544F53" w:rsidR="00FD73E5" w:rsidRDefault="00FD73E5" w:rsidP="00C87243">
      <w:pPr>
        <w:widowControl/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</w:p>
    <w:p w14:paraId="1573EE4F" w14:textId="77777777" w:rsidR="00FD73E5" w:rsidRDefault="00FD73E5">
      <w:pPr>
        <w:widowControl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br w:type="page"/>
      </w:r>
    </w:p>
    <w:p w14:paraId="7236B896" w14:textId="395619A9" w:rsidR="0027776D" w:rsidRDefault="005F0B27" w:rsidP="005F0B27">
      <w:pPr>
        <w:pStyle w:val="1"/>
        <w:jc w:val="center"/>
      </w:pPr>
      <w:r>
        <w:rPr>
          <w:rFonts w:hint="eastAsia"/>
        </w:rPr>
        <w:lastRenderedPageBreak/>
        <w:t>扩展组件(</w:t>
      </w:r>
      <w:proofErr w:type="spellStart"/>
      <w:r>
        <w:rPr>
          <w:rFonts w:hint="eastAsia"/>
        </w:rPr>
        <w:t>uni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)</w:t>
      </w:r>
    </w:p>
    <w:p w14:paraId="06118527" w14:textId="77777777" w:rsidR="005F0B27" w:rsidRDefault="005F0B27" w:rsidP="005F0B27">
      <w:pPr>
        <w:pStyle w:val="3"/>
        <w:shd w:val="clear" w:color="auto" w:fill="FFFFFF"/>
        <w:rPr>
          <w:rFonts w:ascii="Source Sans Pro" w:hAnsi="Source Sans Pro"/>
          <w:color w:val="2C3E50"/>
        </w:rPr>
      </w:pPr>
      <w:hyperlink r:id="rId25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扩展组件（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uni-ui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）：</w:t>
        </w:r>
      </w:hyperlink>
    </w:p>
    <w:p w14:paraId="692DEABA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DCloud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提供的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一个跨端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库，它是基于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组件的、</w:t>
      </w:r>
      <w:r>
        <w:rPr>
          <w:rFonts w:ascii="Source Sans Pro" w:hAnsi="Source Sans Pro"/>
          <w:color w:val="34495E"/>
          <w:sz w:val="23"/>
          <w:szCs w:val="23"/>
        </w:rPr>
        <w:t>flex</w:t>
      </w:r>
      <w:r>
        <w:rPr>
          <w:rFonts w:ascii="Source Sans Pro" w:hAnsi="Source Sans Pro"/>
          <w:color w:val="34495E"/>
          <w:sz w:val="23"/>
          <w:szCs w:val="23"/>
        </w:rPr>
        <w:t>布局的、无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的跨全端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框架。</w:t>
      </w:r>
    </w:p>
    <w:p w14:paraId="2192DF4D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不包括基础组件，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它是基础组件的补充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A8D5EDF" w14:textId="77777777" w:rsidR="005F0B27" w:rsidRDefault="005F0B27" w:rsidP="005F0B27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5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uni ui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产品特点</w:t>
        </w:r>
      </w:hyperlink>
    </w:p>
    <w:p w14:paraId="3C7D58F2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1</w:t>
      </w:r>
      <w:r>
        <w:rPr>
          <w:rFonts w:ascii="Source Sans Pro" w:hAnsi="Source Sans Pro"/>
          <w:color w:val="34495E"/>
          <w:sz w:val="23"/>
          <w:szCs w:val="23"/>
        </w:rPr>
        <w:t>、高性能</w:t>
      </w:r>
    </w:p>
    <w:p w14:paraId="2FC9FDC7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目前为止，在小程序和混合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领域，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是性能的标杆。</w:t>
      </w:r>
    </w:p>
    <w:p w14:paraId="7319882B" w14:textId="77777777" w:rsidR="005F0B27" w:rsidRDefault="005F0B27" w:rsidP="005F0B27">
      <w:pPr>
        <w:widowControl/>
        <w:numPr>
          <w:ilvl w:val="0"/>
          <w:numId w:val="8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自动差量更新数据</w:t>
      </w:r>
    </w:p>
    <w:p w14:paraId="3589C166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虽然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支持小程序自定义组件，所有小程序的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库都可以用。但小程序自定义组件的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库都需要使用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setData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手动更新数据，在大数据量时、或高频更新数据时，很容易产生性能问题。</w:t>
      </w:r>
    </w:p>
    <w:p w14:paraId="00CD2F90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属于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引擎底层自动</w:t>
      </w:r>
      <w:r>
        <w:rPr>
          <w:rFonts w:ascii="Source Sans Pro" w:hAnsi="Source Sans Pro"/>
          <w:color w:val="34495E"/>
          <w:sz w:val="23"/>
          <w:szCs w:val="23"/>
        </w:rPr>
        <w:t>diff</w:t>
      </w:r>
      <w:r>
        <w:rPr>
          <w:rFonts w:ascii="Source Sans Pro" w:hAnsi="Source Sans Pro"/>
          <w:color w:val="34495E"/>
          <w:sz w:val="23"/>
          <w:szCs w:val="23"/>
        </w:rPr>
        <w:t>更新数据。当然其实插件市场里众多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组件都具备这个特点。</w:t>
      </w:r>
    </w:p>
    <w:p w14:paraId="5AA6620E" w14:textId="77777777" w:rsidR="005F0B27" w:rsidRDefault="005F0B27" w:rsidP="005F0B27">
      <w:pPr>
        <w:widowControl/>
        <w:numPr>
          <w:ilvl w:val="0"/>
          <w:numId w:val="8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优化逻辑层和视图层通讯折损</w:t>
      </w:r>
    </w:p>
    <w:p w14:paraId="3C0C9C83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，不管是小程序还是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，不管是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渲染还是原生渲染，全都是逻辑层和视图层分离的。这里就有一个逻辑层和视图层通讯的折损问题。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比如在视图层拖动一个可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跟手的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组件，由于通讯的损耗，用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监听很难做到实时跟手。</w:t>
      </w:r>
    </w:p>
    <w:p w14:paraId="4ADD2255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这时就需要使用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动画以及平台底层提供的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wxs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bindingx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等技术。不过这些技术都比较复杂，所以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里做了封装，在需要跟手式操作的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组件，比如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swiperaction</w:t>
      </w:r>
      <w:proofErr w:type="spellEnd"/>
      <w:proofErr w:type="gramStart"/>
      <w:r>
        <w:rPr>
          <w:rFonts w:ascii="Source Sans Pro" w:hAnsi="Source Sans Pro"/>
          <w:color w:val="34495E"/>
          <w:sz w:val="23"/>
          <w:szCs w:val="23"/>
        </w:rPr>
        <w:t>列表项左滑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菜单，就在底层使用了这些技术，实现了高性能的交互体验</w:t>
      </w:r>
    </w:p>
    <w:p w14:paraId="207B016E" w14:textId="77777777" w:rsidR="005F0B27" w:rsidRDefault="005F0B27" w:rsidP="005F0B27">
      <w:pPr>
        <w:widowControl/>
        <w:numPr>
          <w:ilvl w:val="0"/>
          <w:numId w:val="8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背景停止</w:t>
      </w:r>
    </w:p>
    <w:p w14:paraId="29F297AD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很多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组件是会一直动的，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比如轮播图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、跑马灯。即便这个窗体被新窗体挡住，它在背景层仍然在消耗着硬件资源。在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版本为</w:t>
      </w:r>
      <w:r>
        <w:rPr>
          <w:rFonts w:ascii="Source Sans Pro" w:hAnsi="Source Sans Pro"/>
          <w:color w:val="34495E"/>
          <w:sz w:val="23"/>
          <w:szCs w:val="23"/>
        </w:rPr>
        <w:t>chrome66</w:t>
      </w:r>
      <w:r>
        <w:rPr>
          <w:rFonts w:ascii="Source Sans Pro" w:hAnsi="Source Sans Pro"/>
          <w:color w:val="34495E"/>
          <w:sz w:val="23"/>
          <w:szCs w:val="23"/>
        </w:rPr>
        <w:t>以上，背景操作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会引发很严重的性能问题，造成前台界面明显卡顿。</w:t>
      </w:r>
    </w:p>
    <w:p w14:paraId="5AB1A2F6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的组件，会自动判断自己的显示状态，在组件不再可见时，不会再消耗硬件资源。</w:t>
      </w:r>
    </w:p>
    <w:p w14:paraId="6BC58C69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、全端</w:t>
      </w:r>
    </w:p>
    <w:p w14:paraId="14A87835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的组件都是多端自适应的，底层会抹平很多小程序平台的差异或</w:t>
      </w:r>
      <w:r>
        <w:rPr>
          <w:rFonts w:ascii="Source Sans Pro" w:hAnsi="Source Sans Pro"/>
          <w:color w:val="34495E"/>
          <w:sz w:val="23"/>
          <w:szCs w:val="23"/>
        </w:rPr>
        <w:t>bug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E1837A3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比如导航栏</w:t>
      </w:r>
      <w:r>
        <w:rPr>
          <w:rFonts w:ascii="Source Sans Pro" w:hAnsi="Source Sans Pro"/>
          <w:color w:val="34495E"/>
          <w:sz w:val="23"/>
          <w:szCs w:val="23"/>
        </w:rPr>
        <w:t>navbar</w:t>
      </w:r>
      <w:r>
        <w:rPr>
          <w:rFonts w:ascii="Source Sans Pro" w:hAnsi="Source Sans Pro"/>
          <w:color w:val="34495E"/>
          <w:sz w:val="23"/>
          <w:szCs w:val="23"/>
        </w:rPr>
        <w:t>组件，会自动处理不同端的状态栏。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比如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swiperaction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组件，在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和微信小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程序上会使用交互体验更好的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wxs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技术，但在不支持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wxs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的其他小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程序端会使用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模拟类似效果。</w:t>
      </w:r>
    </w:p>
    <w:p w14:paraId="221B2C67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还支持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原生渲染，</w:t>
      </w:r>
      <w:hyperlink r:id="rId257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</w:p>
    <w:p w14:paraId="07832A23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未来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还会支持</w:t>
      </w:r>
      <w:r>
        <w:rPr>
          <w:rFonts w:ascii="Source Sans Pro" w:hAnsi="Source Sans Pro"/>
          <w:color w:val="34495E"/>
          <w:sz w:val="23"/>
          <w:szCs w:val="23"/>
        </w:rPr>
        <w:t>pc</w:t>
      </w:r>
      <w:r>
        <w:rPr>
          <w:rFonts w:ascii="Source Sans Pro" w:hAnsi="Source Sans Pro"/>
          <w:color w:val="34495E"/>
          <w:sz w:val="23"/>
          <w:szCs w:val="23"/>
        </w:rPr>
        <w:t>等大屏设备。</w:t>
      </w:r>
    </w:p>
    <w:p w14:paraId="4DF43577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3</w:t>
      </w:r>
      <w:r>
        <w:rPr>
          <w:rFonts w:ascii="Source Sans Pro" w:hAnsi="Source Sans Pro"/>
          <w:color w:val="34495E"/>
          <w:sz w:val="23"/>
          <w:szCs w:val="23"/>
        </w:rPr>
        <w:t>、与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统计自动集成实现免打点</w:t>
      </w:r>
    </w:p>
    <w:p w14:paraId="2CB3EB47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统计是优秀的多端统计平台，见</w:t>
      </w:r>
      <w:hyperlink r:id="rId258" w:tgtFrame="_blank" w:history="1">
        <w:r>
          <w:rPr>
            <w:rStyle w:val="a3"/>
            <w:rFonts w:ascii="Source Sans Pro" w:hAnsi="Source Sans Pro"/>
            <w:sz w:val="23"/>
            <w:szCs w:val="23"/>
          </w:rPr>
          <w:t>tongji.dcloud.net.cn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D55BC7E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除了一张报表看全端，它的另一个重要特点是免打点。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比如使用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navbar</w:t>
      </w:r>
      <w:r>
        <w:rPr>
          <w:rFonts w:ascii="Source Sans Pro" w:hAnsi="Source Sans Pro"/>
          <w:color w:val="34495E"/>
          <w:sz w:val="23"/>
          <w:szCs w:val="23"/>
        </w:rPr>
        <w:t>标题栏、收藏、购物车等组件，均可实现自动打点，统计页面标题等各种行为数据。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当然你也可以关闭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统计，这不是强制的。</w:t>
      </w:r>
    </w:p>
    <w:p w14:paraId="2D2CDC01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4</w:t>
      </w:r>
      <w:r>
        <w:rPr>
          <w:rFonts w:ascii="Source Sans Pro" w:hAnsi="Source Sans Pro"/>
          <w:color w:val="34495E"/>
          <w:sz w:val="23"/>
          <w:szCs w:val="23"/>
        </w:rPr>
        <w:t>、风格扩展</w:t>
      </w:r>
    </w:p>
    <w:p w14:paraId="2D00EEFA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的默认风格是中型的，与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基础组件风格一致。但它支持</w:t>
      </w:r>
      <w:hyperlink r:id="rId259" w:tgtFrame="_blank" w:history="1">
        <w:r>
          <w:rPr>
            <w:rStyle w:val="a3"/>
            <w:rFonts w:ascii="Source Sans Pro" w:hAnsi="Source Sans Pro"/>
            <w:sz w:val="23"/>
            <w:szCs w:val="23"/>
          </w:rPr>
          <w:t>uni.scss</w:t>
        </w:r>
      </w:hyperlink>
      <w:r>
        <w:rPr>
          <w:rFonts w:ascii="Source Sans Pro" w:hAnsi="Source Sans Pro"/>
          <w:color w:val="34495E"/>
          <w:sz w:val="23"/>
          <w:szCs w:val="23"/>
        </w:rPr>
        <w:t>，可以方便的扩展和切换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的风格。</w:t>
      </w:r>
    </w:p>
    <w:p w14:paraId="17DCB3C8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是一种需求非常发散的产品，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DCloud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官方也无意用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压制第三方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插件的空间，但官方有义务在性能和多端方面提供一个开源的标杆给大家。</w:t>
      </w:r>
    </w:p>
    <w:p w14:paraId="08E9B3A9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我们欢迎更多优秀的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组件出现，也欢迎更多人贡献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的主题风格，满足更多用户的需求。</w:t>
      </w:r>
    </w:p>
    <w:p w14:paraId="089E101F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npm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安装和</w:t>
      </w:r>
      <w:r>
        <w:rPr>
          <w:rFonts w:ascii="Source Sans Pro" w:hAnsi="Source Sans Pro"/>
          <w:color w:val="34495E"/>
          <w:sz w:val="23"/>
          <w:szCs w:val="23"/>
        </w:rPr>
        <w:t>zip</w:t>
      </w:r>
      <w:r>
        <w:rPr>
          <w:rFonts w:ascii="Source Sans Pro" w:hAnsi="Source Sans Pro"/>
          <w:color w:val="34495E"/>
          <w:sz w:val="23"/>
          <w:szCs w:val="23"/>
        </w:rPr>
        <w:t>下载安装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种方式。</w:t>
      </w:r>
    </w:p>
    <w:p w14:paraId="32DD31CE" w14:textId="77777777" w:rsidR="005F0B27" w:rsidRDefault="005F0B27" w:rsidP="005F0B27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6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uni ui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的使用方式</w:t>
        </w:r>
      </w:hyperlink>
    </w:p>
    <w:p w14:paraId="6ACC7CAE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npm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安装，和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单独导入个别组件等多种使用方式</w:t>
      </w:r>
    </w:p>
    <w:p w14:paraId="41D81F0A" w14:textId="77777777" w:rsidR="005F0B27" w:rsidRDefault="005F0B27" w:rsidP="005F0B27">
      <w:pPr>
        <w:pStyle w:val="a4"/>
        <w:numPr>
          <w:ilvl w:val="0"/>
          <w:numId w:val="90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npm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安装参考：</w:t>
      </w:r>
      <w:hyperlink r:id="rId261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https://ext.dcloud.net.cn/plugin?id=55</w:t>
        </w:r>
      </w:hyperlink>
    </w:p>
    <w:p w14:paraId="1B2B97FB" w14:textId="77777777" w:rsidR="005F0B27" w:rsidRDefault="005F0B27" w:rsidP="005F0B27">
      <w:pPr>
        <w:pStyle w:val="a4"/>
        <w:numPr>
          <w:ilvl w:val="0"/>
          <w:numId w:val="90"/>
        </w:numPr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下表为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的扩展组件清单，点击每个组件可单独安装。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1980"/>
      </w:tblGrid>
      <w:tr w:rsidR="005F0B27" w14:paraId="4E1E05DF" w14:textId="77777777" w:rsidTr="000273F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2722763" w14:textId="77777777" w:rsidR="005F0B27" w:rsidRDefault="005F0B27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bookmarkStart w:id="0" w:name="_GoBack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组件名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05DEB71" w14:textId="77777777" w:rsidR="005F0B27" w:rsidRDefault="005F0B27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5F0B27" w14:paraId="2383E71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D42236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2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Badge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316888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数字角标</w:t>
            </w:r>
            <w:proofErr w:type="gramEnd"/>
          </w:p>
        </w:tc>
      </w:tr>
      <w:tr w:rsidR="005F0B27" w14:paraId="7321B79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448A30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3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Calendar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761573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日历</w:t>
            </w:r>
          </w:p>
        </w:tc>
      </w:tr>
      <w:tr w:rsidR="005F0B27" w14:paraId="039E2F4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8CFB63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4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Card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94F596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卡片</w:t>
            </w:r>
          </w:p>
        </w:tc>
      </w:tr>
      <w:tr w:rsidR="005F0B27" w14:paraId="608F274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88313F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5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Collapse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D62D29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折叠面板</w:t>
            </w:r>
          </w:p>
        </w:tc>
      </w:tr>
      <w:tr w:rsidR="005F0B27" w14:paraId="7F9A1F3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E1CCA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6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Combox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49C39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可选择输入框</w:t>
            </w:r>
          </w:p>
        </w:tc>
      </w:tr>
      <w:tr w:rsidR="005F0B27" w14:paraId="6AF415D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AD032F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7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CountDown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5FF98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倒计时</w:t>
            </w:r>
          </w:p>
        </w:tc>
      </w:tr>
      <w:tr w:rsidR="005F0B27" w14:paraId="413412C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F5DD1A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8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Drawer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2FF0C1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抽屉</w:t>
            </w:r>
          </w:p>
        </w:tc>
      </w:tr>
      <w:tr w:rsidR="005F0B27" w14:paraId="5238476E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C21187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69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Fab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270D5D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悬浮按钮</w:t>
            </w:r>
          </w:p>
        </w:tc>
      </w:tr>
      <w:tr w:rsidR="005F0B27" w14:paraId="156D14C1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192BF7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0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Fav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B88256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收藏按钮</w:t>
            </w:r>
          </w:p>
        </w:tc>
      </w:tr>
      <w:tr w:rsidR="005F0B27" w14:paraId="1EB1874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C1FF17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1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GoodsNav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63DA10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底部购物导航</w:t>
            </w:r>
          </w:p>
        </w:tc>
      </w:tr>
      <w:tr w:rsidR="005F0B27" w14:paraId="4A3A767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A09FF8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2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Grid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259E65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宫格</w:t>
            </w:r>
          </w:p>
        </w:tc>
      </w:tr>
      <w:tr w:rsidR="005F0B27" w14:paraId="57F5281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DF6AC1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3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Icons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0F3870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图标</w:t>
            </w:r>
          </w:p>
        </w:tc>
      </w:tr>
      <w:tr w:rsidR="005F0B27" w14:paraId="06797D90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0F9028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4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IndexedList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1A494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索引列表</w:t>
            </w:r>
          </w:p>
        </w:tc>
      </w:tr>
      <w:tr w:rsidR="005F0B27" w14:paraId="2AB770BA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D2B83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5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List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F19A41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列表</w:t>
            </w:r>
          </w:p>
        </w:tc>
      </w:tr>
      <w:tr w:rsidR="005F0B27" w14:paraId="096227F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6C637D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6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LoadMore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319D09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加载更多</w:t>
            </w:r>
          </w:p>
        </w:tc>
      </w:tr>
      <w:tr w:rsidR="005F0B27" w14:paraId="27F2019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A392A3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7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NavBar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3D2645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自定义导航栏</w:t>
            </w:r>
          </w:p>
        </w:tc>
      </w:tr>
      <w:tr w:rsidR="005F0B27" w14:paraId="1CFFBD6F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34574D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8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NoticeBar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05DD19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通告栏</w:t>
            </w:r>
          </w:p>
        </w:tc>
      </w:tr>
      <w:tr w:rsidR="005F0B27" w14:paraId="4F04727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130B6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79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NumberBox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A8BA6A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数字输入框</w:t>
            </w:r>
          </w:p>
        </w:tc>
      </w:tr>
      <w:tr w:rsidR="005F0B27" w14:paraId="33824D2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A7FFAA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0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Pagination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08250D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分页器</w:t>
            </w:r>
            <w:proofErr w:type="gramEnd"/>
          </w:p>
        </w:tc>
      </w:tr>
      <w:tr w:rsidR="005F0B27" w14:paraId="43821997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D67416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1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PopUp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303C32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弹出层</w:t>
            </w:r>
          </w:p>
        </w:tc>
      </w:tr>
      <w:tr w:rsidR="005F0B27" w14:paraId="423C2B96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1C7E02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2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Rate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1B0FDB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评分</w:t>
            </w:r>
          </w:p>
        </w:tc>
      </w:tr>
      <w:tr w:rsidR="005F0B27" w14:paraId="21E9112C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60EA0B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3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SearchBar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FF6597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搜索栏</w:t>
            </w:r>
          </w:p>
        </w:tc>
      </w:tr>
      <w:tr w:rsidR="005F0B27" w14:paraId="760D3E4B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448B1F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4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SegmentedControl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99D857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分段器</w:t>
            </w:r>
          </w:p>
        </w:tc>
      </w:tr>
      <w:tr w:rsidR="005F0B27" w14:paraId="47E415E5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1BC86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5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Steps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E39BFD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步骤条</w:t>
            </w:r>
          </w:p>
        </w:tc>
      </w:tr>
      <w:tr w:rsidR="005F0B27" w14:paraId="6B0CC1DD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28DBFE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6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SwipeAction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8C6507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滑动操作</w:t>
            </w:r>
          </w:p>
        </w:tc>
      </w:tr>
      <w:tr w:rsidR="005F0B27" w14:paraId="4C0C1722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763318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7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SwiperDot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930AA4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轮播图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指示点</w:t>
            </w:r>
          </w:p>
        </w:tc>
      </w:tr>
      <w:tr w:rsidR="005F0B27" w14:paraId="4B5A6593" w14:textId="77777777" w:rsidTr="000273FC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E0603A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288" w:tgtFrame="_blank" w:history="1">
              <w:r>
                <w:rPr>
                  <w:rStyle w:val="a3"/>
                  <w:rFonts w:ascii="Source Sans Pro" w:hAnsi="Source Sans Pro"/>
                  <w:sz w:val="23"/>
                  <w:szCs w:val="23"/>
                </w:rPr>
                <w:t>Tag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D8419F" w14:textId="77777777" w:rsidR="005F0B27" w:rsidRDefault="005F0B27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标签</w:t>
            </w:r>
          </w:p>
        </w:tc>
      </w:tr>
    </w:tbl>
    <w:bookmarkEnd w:id="0"/>
    <w:p w14:paraId="65F7990F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更多组件</w:t>
      </w:r>
    </w:p>
    <w:p w14:paraId="66B7BA6D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除了基础组件、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，插件市场还有更多扩展组件、模板，包括前端组件和原生扩展组件，具体见</w:t>
      </w:r>
      <w:hyperlink r:id="rId289" w:tgtFrame="_blank" w:history="1">
        <w:r>
          <w:rPr>
            <w:rStyle w:val="a3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177C99B" w14:textId="77777777" w:rsidR="005F0B27" w:rsidRDefault="005F0B27" w:rsidP="005F0B27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关于其他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组件库、小程序组件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库是否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能在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中使用的问题，参考</w:t>
      </w:r>
      <w:hyperlink r:id="rId290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https://ask.dcloud.net.cn/article/35489</w:t>
        </w:r>
      </w:hyperlink>
    </w:p>
    <w:p w14:paraId="37233A71" w14:textId="5B7E0943" w:rsidR="005F0B27" w:rsidRDefault="005F0B27" w:rsidP="005F0B27"/>
    <w:p w14:paraId="0D3633E6" w14:textId="7371A8E3" w:rsidR="005F0B27" w:rsidRDefault="005F0B27" w:rsidP="005F0B27"/>
    <w:p w14:paraId="6A68FE5B" w14:textId="7DE7958A" w:rsidR="005F0B27" w:rsidRDefault="005F0B27" w:rsidP="005F0B27">
      <w:r>
        <w:rPr>
          <w:rFonts w:hint="eastAsia"/>
        </w:rPr>
        <w:t xml:space="preserve">其他的参考 插件市场 </w:t>
      </w:r>
      <w:r>
        <w:t>! ! ! ! ! (</w:t>
      </w:r>
      <w:hyperlink r:id="rId291" w:history="1">
        <w:r>
          <w:rPr>
            <w:rStyle w:val="a3"/>
          </w:rPr>
          <w:t>https://ext.dcloud.net.cn/</w:t>
        </w:r>
      </w:hyperlink>
      <w:r>
        <w:t>)</w:t>
      </w:r>
    </w:p>
    <w:p w14:paraId="3860D8ED" w14:textId="766ED76F" w:rsidR="0005271B" w:rsidRDefault="0005271B" w:rsidP="005F0B27"/>
    <w:p w14:paraId="154BA747" w14:textId="125CFC47" w:rsidR="0005271B" w:rsidRDefault="0005271B" w:rsidP="005F0B27"/>
    <w:p w14:paraId="1446ED16" w14:textId="00DB7A07" w:rsidR="0005271B" w:rsidRDefault="0005271B" w:rsidP="0005271B">
      <w:pPr>
        <w:pStyle w:val="1"/>
        <w:jc w:val="center"/>
      </w:pPr>
      <w:proofErr w:type="gramStart"/>
      <w:r>
        <w:rPr>
          <w:rFonts w:hint="eastAsia"/>
        </w:rPr>
        <w:lastRenderedPageBreak/>
        <w:t>配置微信小</w:t>
      </w:r>
      <w:proofErr w:type="gramEnd"/>
      <w:r>
        <w:rPr>
          <w:rFonts w:hint="eastAsia"/>
        </w:rPr>
        <w:t>程序插件</w:t>
      </w:r>
    </w:p>
    <w:p w14:paraId="36F811D7" w14:textId="77777777" w:rsidR="0005271B" w:rsidRDefault="0005271B" w:rsidP="0005271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292" w:history="1">
        <w:proofErr w:type="gramStart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配置微信小</w:t>
        </w:r>
        <w:proofErr w:type="gramEnd"/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程序插件</w:t>
        </w:r>
      </w:hyperlink>
    </w:p>
    <w:p w14:paraId="65D12FF5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</w:rPr>
      </w:pPr>
      <w:hyperlink r:id="rId29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注意事项</w:t>
        </w:r>
      </w:hyperlink>
    </w:p>
    <w:p w14:paraId="2529B574" w14:textId="77777777" w:rsidR="0005271B" w:rsidRDefault="0005271B" w:rsidP="0005271B">
      <w:pPr>
        <w:widowControl/>
        <w:numPr>
          <w:ilvl w:val="0"/>
          <w:numId w:val="9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正式开始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使用微信小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程序插件之前需先在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微信公众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平台</w:t>
      </w:r>
      <w:r>
        <w:rPr>
          <w:rFonts w:ascii="Source Sans Pro" w:hAnsi="Source Sans Pro"/>
          <w:color w:val="34495E"/>
          <w:sz w:val="23"/>
          <w:szCs w:val="23"/>
        </w:rPr>
        <w:t xml:space="preserve"> -&gt; </w:t>
      </w:r>
      <w:r>
        <w:rPr>
          <w:rFonts w:ascii="Source Sans Pro" w:hAnsi="Source Sans Pro"/>
          <w:color w:val="34495E"/>
          <w:sz w:val="23"/>
          <w:szCs w:val="23"/>
        </w:rPr>
        <w:t>第三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方设置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 xml:space="preserve"> -&gt; </w:t>
      </w:r>
      <w:r>
        <w:rPr>
          <w:rFonts w:ascii="Source Sans Pro" w:hAnsi="Source Sans Pro"/>
          <w:color w:val="34495E"/>
          <w:sz w:val="23"/>
          <w:szCs w:val="23"/>
        </w:rPr>
        <w:t>插件管理处添加插件</w:t>
      </w:r>
    </w:p>
    <w:p w14:paraId="4C22E8C0" w14:textId="77777777" w:rsidR="0005271B" w:rsidRDefault="0005271B" w:rsidP="0005271B">
      <w:pPr>
        <w:widowControl/>
        <w:numPr>
          <w:ilvl w:val="0"/>
          <w:numId w:val="9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要保证项目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内微信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小程序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和申请插件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的微信小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一致插件才可使用</w:t>
      </w:r>
    </w:p>
    <w:p w14:paraId="7247DDC5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94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引入插件代码包</w:t>
        </w:r>
      </w:hyperlink>
    </w:p>
    <w:p w14:paraId="4A13CE78" w14:textId="77777777" w:rsidR="0005271B" w:rsidRDefault="0005271B" w:rsidP="0005271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使用插件之前开发者需要在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中的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mp-weixin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内声明使用的插件，具体配置参照所用插件的开发文档</w:t>
      </w:r>
    </w:p>
    <w:p w14:paraId="74E4ADD4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代码示例</w:t>
      </w:r>
    </w:p>
    <w:p w14:paraId="03ED8EDD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"plugins": {</w:t>
      </w:r>
    </w:p>
    <w:p w14:paraId="4B8E56AD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pluginName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": {</w:t>
      </w:r>
    </w:p>
    <w:p w14:paraId="2EA01300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"version": "1.0.0",</w:t>
      </w:r>
    </w:p>
    <w:p w14:paraId="4E05ACE8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"provider":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wxidxxxxxxxxxxxxxxxx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</w:t>
      </w:r>
    </w:p>
    <w:p w14:paraId="4AC72C2D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}</w:t>
      </w:r>
    </w:p>
    <w:p w14:paraId="55F6A9C4" w14:textId="77777777" w:rsidR="0005271B" w:rsidRDefault="0005271B" w:rsidP="0005271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}</w:t>
      </w:r>
    </w:p>
    <w:p w14:paraId="72DBA1DC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95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在分包内引入插件代码包</w:t>
        </w:r>
      </w:hyperlink>
    </w:p>
    <w:p w14:paraId="6EDD7712" w14:textId="77777777" w:rsidR="0005271B" w:rsidRDefault="0005271B" w:rsidP="0005271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插件只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在（同一个插件不能被多个分包同时引用）一个分包用到，可以单独配置到分包中，这样插件不会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随主包加载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，开发者可以在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"https://uniapp.dcloud.io/collocation/pages?id=subpackages"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3"/>
          <w:rFonts w:ascii="Source Sans Pro" w:hAnsi="Source Sans Pro"/>
          <w:sz w:val="23"/>
          <w:szCs w:val="23"/>
        </w:rPr>
        <w:t>subPackages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中声明插件</w:t>
      </w:r>
    </w:p>
    <w:p w14:paraId="412DDB02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代码示例</w:t>
      </w:r>
    </w:p>
    <w:p w14:paraId="1737C41B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subPackages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": [{</w:t>
      </w:r>
    </w:p>
    <w:p w14:paraId="516AF442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"root":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pagesA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",</w:t>
      </w:r>
    </w:p>
    <w:p w14:paraId="0F296783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"pages": [{</w:t>
      </w:r>
    </w:p>
    <w:p w14:paraId="4274D6C5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"path": "list/list"</w:t>
      </w:r>
    </w:p>
    <w:p w14:paraId="176016AA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}]</w:t>
      </w:r>
    </w:p>
    <w:p w14:paraId="5C523C17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"plugins": {</w:t>
      </w:r>
    </w:p>
    <w:p w14:paraId="59D8315F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lastRenderedPageBreak/>
        <w:t xml:space="preserve">       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pluginName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": {</w:t>
      </w:r>
    </w:p>
    <w:p w14:paraId="55EADC62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"version": "1.0.0",</w:t>
      </w:r>
    </w:p>
    <w:p w14:paraId="2E157165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    "provider": "</w:t>
      </w:r>
      <w:proofErr w:type="spellStart"/>
      <w:r>
        <w:rPr>
          <w:rStyle w:val="HTML1"/>
          <w:rFonts w:ascii="Courier" w:hAnsi="Courier"/>
          <w:color w:val="525252"/>
          <w:shd w:val="clear" w:color="auto" w:fill="F8F8F8"/>
        </w:rPr>
        <w:t>wxidxxxxxxxxxxxxxxxx</w:t>
      </w:r>
      <w:proofErr w:type="spellEnd"/>
      <w:r>
        <w:rPr>
          <w:rStyle w:val="HTML1"/>
          <w:rFonts w:ascii="Courier" w:hAnsi="Courier"/>
          <w:color w:val="525252"/>
          <w:shd w:val="clear" w:color="auto" w:fill="F8F8F8"/>
        </w:rPr>
        <w:t>"</w:t>
      </w:r>
    </w:p>
    <w:p w14:paraId="07AC08B6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    }</w:t>
      </w:r>
    </w:p>
    <w:p w14:paraId="6DD6D980" w14:textId="77777777" w:rsidR="0005271B" w:rsidRDefault="0005271B" w:rsidP="0005271B">
      <w:pPr>
        <w:pStyle w:val="HTML"/>
        <w:shd w:val="clear" w:color="auto" w:fill="F8F8F8"/>
        <w:ind w:left="30" w:right="30"/>
        <w:rPr>
          <w:rStyle w:val="HTML1"/>
          <w:rFonts w:ascii="Courier" w:hAnsi="Courier"/>
          <w:color w:val="525252"/>
          <w:shd w:val="clear" w:color="auto" w:fill="F8F8F8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 xml:space="preserve">    }</w:t>
      </w:r>
    </w:p>
    <w:p w14:paraId="6662E3DB" w14:textId="77777777" w:rsidR="0005271B" w:rsidRDefault="0005271B" w:rsidP="0005271B">
      <w:pPr>
        <w:pStyle w:val="HTML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525252"/>
          <w:shd w:val="clear" w:color="auto" w:fill="F8F8F8"/>
        </w:rPr>
        <w:t>}]</w:t>
      </w:r>
    </w:p>
    <w:p w14:paraId="7ACC392C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在分包内使用插件的限制</w:t>
      </w:r>
    </w:p>
    <w:p w14:paraId="07BA4D6A" w14:textId="77777777" w:rsidR="0005271B" w:rsidRDefault="0005271B" w:rsidP="0005271B">
      <w:pPr>
        <w:widowControl/>
        <w:numPr>
          <w:ilvl w:val="0"/>
          <w:numId w:val="9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仅能在这个分包内使用该插件；</w:t>
      </w:r>
    </w:p>
    <w:p w14:paraId="11389BE0" w14:textId="77777777" w:rsidR="0005271B" w:rsidRDefault="0005271B" w:rsidP="0005271B">
      <w:pPr>
        <w:widowControl/>
        <w:numPr>
          <w:ilvl w:val="0"/>
          <w:numId w:val="9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同一个插件不能被多个分包同时引用；</w:t>
      </w:r>
    </w:p>
    <w:p w14:paraId="43C094FA" w14:textId="77777777" w:rsidR="0005271B" w:rsidRDefault="0005271B" w:rsidP="0005271B">
      <w:pPr>
        <w:widowControl/>
        <w:numPr>
          <w:ilvl w:val="0"/>
          <w:numId w:val="9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不能从分包外的页面直接跳入分包内的插件页面，需要先跳入分包内的非插件页面、再跳入同一分包内的插件页面。</w:t>
      </w:r>
    </w:p>
    <w:p w14:paraId="4E2001ED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96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在页面中使用</w:t>
        </w:r>
      </w:hyperlink>
    </w:p>
    <w:p w14:paraId="3CF6C966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请参照</w:t>
      </w:r>
      <w:hyperlink r:id="rId297" w:tgtFrame="_blank" w:history="1"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微信小</w:t>
        </w:r>
        <w:proofErr w:type="gramEnd"/>
        <w:r>
          <w:rPr>
            <w:rStyle w:val="a3"/>
            <w:rFonts w:ascii="Source Sans Pro" w:hAnsi="Source Sans Pro"/>
            <w:sz w:val="23"/>
            <w:szCs w:val="23"/>
          </w:rPr>
          <w:t>程序</w:t>
        </w:r>
        <w:r>
          <w:rPr>
            <w:rStyle w:val="a3"/>
            <w:rFonts w:ascii="Source Sans Pro" w:hAnsi="Source Sans Pro"/>
            <w:sz w:val="23"/>
            <w:szCs w:val="23"/>
          </w:rPr>
          <w:t>-</w:t>
        </w:r>
        <w:r>
          <w:rPr>
            <w:rStyle w:val="a3"/>
            <w:rFonts w:ascii="Source Sans Pro" w:hAnsi="Source Sans Pro"/>
            <w:sz w:val="23"/>
            <w:szCs w:val="23"/>
          </w:rPr>
          <w:t>使用插件</w:t>
        </w:r>
      </w:hyperlink>
    </w:p>
    <w:p w14:paraId="629921E6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298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可能遇到的问题</w:t>
        </w:r>
      </w:hyperlink>
    </w:p>
    <w:p w14:paraId="27B65836" w14:textId="77777777" w:rsidR="0005271B" w:rsidRDefault="0005271B" w:rsidP="0005271B">
      <w:pPr>
        <w:widowControl/>
        <w:numPr>
          <w:ilvl w:val="0"/>
          <w:numId w:val="9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某些插件可能会需要一些权限才能正常运行，请在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中的</w:t>
      </w: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mp-weixin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内配置</w:t>
      </w:r>
      <w:r>
        <w:rPr>
          <w:rStyle w:val="HTML1"/>
          <w:rFonts w:ascii="Courier" w:hAnsi="Courier"/>
          <w:color w:val="E96900"/>
          <w:shd w:val="clear" w:color="auto" w:fill="F8F8F8"/>
        </w:rPr>
        <w:t>permission</w:t>
      </w:r>
      <w:hyperlink r:id="rId299" w:anchor="permission" w:tgtFrame="_blank" w:history="1">
        <w:r>
          <w:rPr>
            <w:rStyle w:val="a3"/>
            <w:rFonts w:ascii="Source Sans Pro" w:hAnsi="Source Sans Pro"/>
            <w:sz w:val="23"/>
            <w:szCs w:val="23"/>
          </w:rPr>
          <w:t>详见</w:t>
        </w:r>
      </w:hyperlink>
    </w:p>
    <w:p w14:paraId="1962D96D" w14:textId="77777777" w:rsidR="0005271B" w:rsidRDefault="0005271B" w:rsidP="0005271B">
      <w:pPr>
        <w:widowControl/>
        <w:numPr>
          <w:ilvl w:val="0"/>
          <w:numId w:val="9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微信开发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工具提示</w:t>
      </w:r>
      <w:r>
        <w:rPr>
          <w:rFonts w:ascii="Source Sans Pro" w:hAnsi="Source Sans Pro"/>
          <w:color w:val="34495E"/>
          <w:sz w:val="23"/>
          <w:szCs w:val="23"/>
        </w:rPr>
        <w:t xml:space="preserve"> “</w:t>
      </w:r>
      <w:r>
        <w:rPr>
          <w:rFonts w:ascii="Source Sans Pro" w:hAnsi="Source Sans Pro"/>
          <w:color w:val="34495E"/>
          <w:sz w:val="23"/>
          <w:szCs w:val="23"/>
        </w:rPr>
        <w:t>插件版本不存在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，可能是插件开发文档示例代码中使用的版本已经不存在，请在声明插件处更改版本</w:t>
      </w:r>
    </w:p>
    <w:p w14:paraId="7EE51E74" w14:textId="4123277F" w:rsidR="0005271B" w:rsidRDefault="0005271B" w:rsidP="0005271B"/>
    <w:p w14:paraId="7CAEFF9E" w14:textId="77777777" w:rsidR="0005271B" w:rsidRDefault="0005271B">
      <w:pPr>
        <w:widowControl/>
        <w:jc w:val="left"/>
      </w:pPr>
      <w:r>
        <w:br w:type="page"/>
      </w:r>
    </w:p>
    <w:p w14:paraId="1347B623" w14:textId="63CEAF50" w:rsidR="0005271B" w:rsidRDefault="0005271B" w:rsidP="0005271B">
      <w:pPr>
        <w:pStyle w:val="1"/>
        <w:jc w:val="center"/>
      </w:pPr>
      <w:r>
        <w:rPr>
          <w:rFonts w:hint="eastAsia"/>
        </w:rPr>
        <w:lastRenderedPageBreak/>
        <w:t>原生组件说明</w:t>
      </w:r>
    </w:p>
    <w:p w14:paraId="011C4E1C" w14:textId="77777777" w:rsidR="0005271B" w:rsidRDefault="0005271B" w:rsidP="0005271B">
      <w:pPr>
        <w:pStyle w:val="4"/>
        <w:shd w:val="clear" w:color="auto" w:fill="FFFFFF"/>
        <w:rPr>
          <w:rFonts w:ascii="Source Sans Pro" w:hAnsi="Source Sans Pro"/>
          <w:color w:val="2C3E50"/>
        </w:rPr>
      </w:pPr>
      <w:hyperlink r:id="rId300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原生组件说明</w:t>
        </w:r>
      </w:hyperlink>
    </w:p>
    <w:p w14:paraId="35ED40E5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页面，主体是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渲染的。为了提升性能，小程序和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页面下部分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元素，比如导航栏、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使用了原生控件。这种方式被称为混合渲染。</w:t>
      </w:r>
    </w:p>
    <w:p w14:paraId="69DF57EC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虽然提升了性能，但原生组件带来了其他问题：</w:t>
      </w:r>
    </w:p>
    <w:p w14:paraId="383CF005" w14:textId="77777777" w:rsidR="0005271B" w:rsidRDefault="0005271B" w:rsidP="0005271B">
      <w:pPr>
        <w:widowControl/>
        <w:numPr>
          <w:ilvl w:val="0"/>
          <w:numId w:val="9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前端组件无法覆盖原生控件的层级问题</w:t>
      </w:r>
    </w:p>
    <w:p w14:paraId="14D0D041" w14:textId="77777777" w:rsidR="0005271B" w:rsidRDefault="0005271B" w:rsidP="0005271B">
      <w:pPr>
        <w:widowControl/>
        <w:numPr>
          <w:ilvl w:val="0"/>
          <w:numId w:val="9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原生组件不能嵌入特殊前端组件</w:t>
      </w:r>
      <w:r>
        <w:rPr>
          <w:rFonts w:ascii="Source Sans Pro" w:hAnsi="Source Sans Pro"/>
          <w:color w:val="34495E"/>
          <w:sz w:val="23"/>
          <w:szCs w:val="23"/>
        </w:rPr>
        <w:t>(</w:t>
      </w:r>
      <w:r>
        <w:rPr>
          <w:rFonts w:ascii="Source Sans Pro" w:hAnsi="Source Sans Pro"/>
          <w:color w:val="34495E"/>
          <w:sz w:val="23"/>
          <w:szCs w:val="23"/>
        </w:rPr>
        <w:t>如</w:t>
      </w:r>
      <w:r>
        <w:rPr>
          <w:rFonts w:ascii="Source Sans Pro" w:hAnsi="Source Sans Pro"/>
          <w:color w:val="34495E"/>
          <w:sz w:val="23"/>
          <w:szCs w:val="23"/>
        </w:rPr>
        <w:t>scroll-view)</w:t>
      </w:r>
    </w:p>
    <w:p w14:paraId="29D1F853" w14:textId="77777777" w:rsidR="0005271B" w:rsidRDefault="0005271B" w:rsidP="0005271B">
      <w:pPr>
        <w:widowControl/>
        <w:numPr>
          <w:ilvl w:val="0"/>
          <w:numId w:val="9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原生控件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无法灵活自定义</w:t>
      </w:r>
    </w:p>
    <w:p w14:paraId="77305028" w14:textId="77777777" w:rsidR="0005271B" w:rsidRDefault="0005271B" w:rsidP="0005271B">
      <w:pPr>
        <w:widowControl/>
        <w:numPr>
          <w:ilvl w:val="0"/>
          <w:numId w:val="9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原生控件在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上，字体会渲染为</w:t>
      </w:r>
      <w:r>
        <w:rPr>
          <w:rFonts w:ascii="Source Sans Pro" w:hAnsi="Source Sans Pro"/>
          <w:color w:val="34495E"/>
          <w:sz w:val="23"/>
          <w:szCs w:val="23"/>
        </w:rPr>
        <w:t>rom</w:t>
      </w:r>
      <w:r>
        <w:rPr>
          <w:rFonts w:ascii="Source Sans Pro" w:hAnsi="Source Sans Pro"/>
          <w:color w:val="34495E"/>
          <w:sz w:val="23"/>
          <w:szCs w:val="23"/>
        </w:rPr>
        <w:t>的主题字体，而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如果不经过单独改造不会使用</w:t>
      </w:r>
      <w:r>
        <w:rPr>
          <w:rFonts w:ascii="Source Sans Pro" w:hAnsi="Source Sans Pro"/>
          <w:color w:val="34495E"/>
          <w:sz w:val="23"/>
          <w:szCs w:val="23"/>
        </w:rPr>
        <w:t>rom</w:t>
      </w:r>
      <w:r>
        <w:rPr>
          <w:rFonts w:ascii="Source Sans Pro" w:hAnsi="Source Sans Pro"/>
          <w:color w:val="34495E"/>
          <w:sz w:val="23"/>
          <w:szCs w:val="23"/>
        </w:rPr>
        <w:t>主题字体</w:t>
      </w:r>
    </w:p>
    <w:p w14:paraId="137FFDBA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页面，不存在混合渲染的情况，它们或者全部是前端渲染、或者全部是原生渲染，不涉及层级问题。</w:t>
      </w:r>
    </w:p>
    <w:p w14:paraId="30359154" w14:textId="77777777" w:rsidR="0005271B" w:rsidRDefault="0005271B" w:rsidP="0005271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1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1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中原生组件清单如下：</w:t>
      </w:r>
    </w:p>
    <w:p w14:paraId="1215054E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1" w:history="1">
        <w:r>
          <w:rPr>
            <w:rStyle w:val="a3"/>
            <w:rFonts w:ascii="Source Sans Pro" w:hAnsi="Source Sans Pro"/>
            <w:sz w:val="23"/>
            <w:szCs w:val="23"/>
          </w:rPr>
          <w:t>map</w:t>
        </w:r>
      </w:hyperlink>
    </w:p>
    <w:p w14:paraId="4B79473E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2" w:history="1">
        <w:r>
          <w:rPr>
            <w:rStyle w:val="a3"/>
            <w:rFonts w:ascii="Source Sans Pro" w:hAnsi="Source Sans Pro"/>
            <w:sz w:val="23"/>
            <w:szCs w:val="23"/>
          </w:rPr>
          <w:t>video</w:t>
        </w:r>
      </w:hyperlink>
    </w:p>
    <w:p w14:paraId="06AF016D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3" w:history="1">
        <w:r>
          <w:rPr>
            <w:rStyle w:val="a3"/>
            <w:rFonts w:ascii="Source Sans Pro" w:hAnsi="Source Sans Pro"/>
            <w:sz w:val="23"/>
            <w:szCs w:val="23"/>
          </w:rPr>
          <w:t>camera</w:t>
        </w:r>
      </w:hyperlink>
      <w:r>
        <w:rPr>
          <w:rFonts w:ascii="Source Sans Pro" w:hAnsi="Source Sans Pro"/>
          <w:color w:val="34495E"/>
          <w:sz w:val="23"/>
          <w:szCs w:val="23"/>
        </w:rPr>
        <w:t>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仅微信小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程序、百度小程序支持）</w:t>
      </w:r>
    </w:p>
    <w:p w14:paraId="02D6554B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4" w:history="1">
        <w:r>
          <w:rPr>
            <w:rStyle w:val="a3"/>
            <w:rFonts w:ascii="Source Sans Pro" w:hAnsi="Source Sans Pro"/>
            <w:sz w:val="23"/>
            <w:szCs w:val="23"/>
          </w:rPr>
          <w:t>canvas</w:t>
        </w:r>
      </w:hyperlink>
      <w:r>
        <w:rPr>
          <w:rFonts w:ascii="Source Sans Pro" w:hAnsi="Source Sans Pro"/>
          <w:color w:val="34495E"/>
          <w:sz w:val="23"/>
          <w:szCs w:val="23"/>
        </w:rPr>
        <w:t>（仅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程序、百度小程序表现为原生组件）</w:t>
      </w:r>
    </w:p>
    <w:p w14:paraId="7392D58A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5" w:history="1">
        <w:r>
          <w:rPr>
            <w:rStyle w:val="a3"/>
            <w:rFonts w:ascii="Source Sans Pro" w:hAnsi="Source Sans Pro"/>
            <w:sz w:val="23"/>
            <w:szCs w:val="23"/>
          </w:rPr>
          <w:t>input</w:t>
        </w:r>
      </w:hyperlink>
      <w:r>
        <w:rPr>
          <w:rFonts w:ascii="Source Sans Pro" w:hAnsi="Source Sans Pro"/>
          <w:color w:val="34495E"/>
          <w:sz w:val="23"/>
          <w:szCs w:val="23"/>
        </w:rPr>
        <w:t>（仅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程序、支付宝小程序、头条小程序、</w:t>
      </w:r>
      <w:r>
        <w:rPr>
          <w:rFonts w:ascii="Source Sans Pro" w:hAnsi="Source Sans Pro"/>
          <w:color w:val="34495E"/>
          <w:sz w:val="23"/>
          <w:szCs w:val="23"/>
        </w:rPr>
        <w:t>QQ</w:t>
      </w:r>
      <w:r>
        <w:rPr>
          <w:rFonts w:ascii="Source Sans Pro" w:hAnsi="Source Sans Pro"/>
          <w:color w:val="34495E"/>
          <w:sz w:val="23"/>
          <w:szCs w:val="23"/>
        </w:rPr>
        <w:t>小程序中且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置焦时表现为原生组件，其中支付宝小程序的</w:t>
      </w:r>
      <w:r>
        <w:rPr>
          <w:rFonts w:ascii="Source Sans Pro" w:hAnsi="Source Sans Pro"/>
          <w:color w:val="34495E"/>
          <w:sz w:val="23"/>
          <w:szCs w:val="23"/>
        </w:rPr>
        <w:t>input</w:t>
      </w:r>
      <w:r>
        <w:rPr>
          <w:rFonts w:ascii="Source Sans Pro" w:hAnsi="Source Sans Pro"/>
          <w:color w:val="34495E"/>
          <w:sz w:val="23"/>
          <w:szCs w:val="23"/>
        </w:rPr>
        <w:t>仅为</w:t>
      </w:r>
      <w:r>
        <w:rPr>
          <w:rFonts w:ascii="Source Sans Pro" w:hAnsi="Source Sans Pro"/>
          <w:color w:val="34495E"/>
          <w:sz w:val="23"/>
          <w:szCs w:val="23"/>
        </w:rPr>
        <w:t>text</w:t>
      </w:r>
      <w:r>
        <w:rPr>
          <w:rFonts w:ascii="Source Sans Pro" w:hAnsi="Source Sans Pro"/>
          <w:color w:val="34495E"/>
          <w:sz w:val="23"/>
          <w:szCs w:val="23"/>
        </w:rPr>
        <w:t>且置焦时才表现为原生组件）</w:t>
      </w:r>
    </w:p>
    <w:p w14:paraId="63171149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6" w:history="1">
        <w:r>
          <w:rPr>
            <w:rStyle w:val="a3"/>
            <w:rFonts w:ascii="Source Sans Pro" w:hAnsi="Source Sans Pro"/>
            <w:sz w:val="23"/>
            <w:szCs w:val="23"/>
          </w:rPr>
          <w:t>textarea</w:t>
        </w:r>
      </w:hyperlink>
      <w:r>
        <w:rPr>
          <w:rFonts w:ascii="Source Sans Pro" w:hAnsi="Source Sans Pro"/>
          <w:color w:val="34495E"/>
          <w:sz w:val="23"/>
          <w:szCs w:val="23"/>
        </w:rPr>
        <w:t>（仅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程序、百度小程序、头条小程序表现为原生组件）</w:t>
      </w:r>
    </w:p>
    <w:p w14:paraId="06FEFB8F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7" w:history="1">
        <w:r>
          <w:rPr>
            <w:rStyle w:val="a3"/>
            <w:rFonts w:ascii="Source Sans Pro" w:hAnsi="Source Sans Pro"/>
            <w:sz w:val="23"/>
            <w:szCs w:val="23"/>
          </w:rPr>
          <w:t>live-player</w:t>
        </w:r>
      </w:hyperlink>
      <w:r>
        <w:rPr>
          <w:rFonts w:ascii="Source Sans Pro" w:hAnsi="Source Sans Pro"/>
          <w:color w:val="34495E"/>
          <w:sz w:val="23"/>
          <w:szCs w:val="23"/>
        </w:rPr>
        <w:t>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仅微信小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程序、百度小程序支持，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端直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接使用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组件可同时实现拉流）</w:t>
      </w:r>
    </w:p>
    <w:p w14:paraId="7F054ED9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8" w:history="1">
        <w:r>
          <w:rPr>
            <w:rStyle w:val="a3"/>
            <w:rFonts w:ascii="Source Sans Pro" w:hAnsi="Source Sans Pro"/>
            <w:sz w:val="23"/>
            <w:szCs w:val="23"/>
          </w:rPr>
          <w:t>live-pusher</w:t>
        </w:r>
      </w:hyperlink>
      <w:r>
        <w:rPr>
          <w:rFonts w:ascii="Source Sans Pro" w:hAnsi="Source Sans Pro"/>
          <w:color w:val="34495E"/>
          <w:sz w:val="23"/>
          <w:szCs w:val="23"/>
        </w:rPr>
        <w:t>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仅微信小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程序、百度小程序、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支持，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plus.video.LivePusher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可实现推流）</w:t>
      </w:r>
    </w:p>
    <w:p w14:paraId="09AED9FD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09" w:history="1">
        <w:r>
          <w:rPr>
            <w:rStyle w:val="a3"/>
            <w:rFonts w:ascii="Source Sans Pro" w:hAnsi="Source Sans Pro"/>
            <w:sz w:val="23"/>
            <w:szCs w:val="23"/>
          </w:rPr>
          <w:t>cover-view</w:t>
        </w:r>
      </w:hyperlink>
    </w:p>
    <w:p w14:paraId="13ED7BD4" w14:textId="77777777" w:rsidR="0005271B" w:rsidRDefault="0005271B" w:rsidP="0005271B">
      <w:pPr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10" w:history="1">
        <w:r>
          <w:rPr>
            <w:rStyle w:val="a3"/>
            <w:rFonts w:ascii="Source Sans Pro" w:hAnsi="Source Sans Pro"/>
            <w:sz w:val="23"/>
            <w:szCs w:val="23"/>
          </w:rPr>
          <w:t>cover-image</w:t>
        </w:r>
      </w:hyperlink>
    </w:p>
    <w:p w14:paraId="18B44158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311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混合渲染模式下原生组件的使用限制</w:t>
        </w:r>
      </w:hyperlink>
    </w:p>
    <w:p w14:paraId="563B91D4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由于原生组件脱离在</w:t>
      </w:r>
      <w:r>
        <w:rPr>
          <w:rFonts w:ascii="Source Sans Pro" w:hAnsi="Source Sans Pro"/>
          <w:color w:val="34495E"/>
          <w:sz w:val="23"/>
          <w:szCs w:val="23"/>
        </w:rPr>
        <w:t xml:space="preserve"> WebView </w:t>
      </w:r>
      <w:r>
        <w:rPr>
          <w:rFonts w:ascii="Source Sans Pro" w:hAnsi="Source Sans Pro"/>
          <w:color w:val="34495E"/>
          <w:sz w:val="23"/>
          <w:szCs w:val="23"/>
        </w:rPr>
        <w:t>渲染流程外，因此在使用时有以下限制：</w:t>
      </w:r>
    </w:p>
    <w:p w14:paraId="46564915" w14:textId="77777777" w:rsidR="0005271B" w:rsidRDefault="0005271B" w:rsidP="0005271B">
      <w:pPr>
        <w:widowControl/>
        <w:numPr>
          <w:ilvl w:val="0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原生组件的层级是</w:t>
      </w:r>
      <w:r>
        <w:rPr>
          <w:rStyle w:val="a5"/>
          <w:rFonts w:ascii="Source Sans Pro" w:hAnsi="Source Sans Pro"/>
          <w:color w:val="2C3E50"/>
          <w:sz w:val="23"/>
          <w:szCs w:val="23"/>
        </w:rPr>
        <w:t>最高</w:t>
      </w:r>
      <w:r>
        <w:rPr>
          <w:rFonts w:ascii="Source Sans Pro" w:hAnsi="Source Sans Pro"/>
          <w:color w:val="34495E"/>
          <w:sz w:val="23"/>
          <w:szCs w:val="23"/>
        </w:rPr>
        <w:t>的，所以页面中的其他组件无论设置</w:t>
      </w:r>
      <w:r>
        <w:rPr>
          <w:rFonts w:ascii="Source Sans Pro" w:hAnsi="Source Sans Pro"/>
          <w:color w:val="34495E"/>
          <w:sz w:val="23"/>
          <w:szCs w:val="23"/>
        </w:rPr>
        <w:t xml:space="preserve"> z-index </w:t>
      </w:r>
      <w:r>
        <w:rPr>
          <w:rFonts w:ascii="Source Sans Pro" w:hAnsi="Source Sans Pro"/>
          <w:color w:val="34495E"/>
          <w:sz w:val="23"/>
          <w:szCs w:val="23"/>
        </w:rPr>
        <w:t>为多少，都无法盖在原生组件上。后插入的原生组件可以覆盖之前的原生组件。</w:t>
      </w:r>
    </w:p>
    <w:p w14:paraId="773E8703" w14:textId="77777777" w:rsidR="0005271B" w:rsidRDefault="0005271B" w:rsidP="0005271B">
      <w:pPr>
        <w:widowControl/>
        <w:numPr>
          <w:ilvl w:val="0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原生组件无法在</w:t>
      </w:r>
      <w:r>
        <w:rPr>
          <w:rFonts w:ascii="Source Sans Pro" w:hAnsi="Source Sans Pro"/>
          <w:color w:val="34495E"/>
          <w:sz w:val="23"/>
          <w:szCs w:val="23"/>
        </w:rPr>
        <w:t xml:space="preserve"> scroll-view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picker-view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movable-view </w:t>
      </w:r>
      <w:r>
        <w:rPr>
          <w:rFonts w:ascii="Source Sans Pro" w:hAnsi="Source Sans Pro"/>
          <w:color w:val="34495E"/>
          <w:sz w:val="23"/>
          <w:szCs w:val="23"/>
        </w:rPr>
        <w:t>中使用。</w:t>
      </w:r>
    </w:p>
    <w:p w14:paraId="34CE7CDF" w14:textId="77777777" w:rsidR="0005271B" w:rsidRDefault="0005271B" w:rsidP="0005271B">
      <w:pPr>
        <w:widowControl/>
        <w:numPr>
          <w:ilvl w:val="0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同层渲染支持：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>2.4.4</w:t>
      </w:r>
      <w:r>
        <w:rPr>
          <w:rFonts w:ascii="Source Sans Pro" w:hAnsi="Source Sans Pro"/>
          <w:color w:val="34495E"/>
          <w:sz w:val="23"/>
          <w:szCs w:val="23"/>
        </w:rPr>
        <w:t>起支持了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的同层渲染、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微信基础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库</w:t>
      </w:r>
      <w:r>
        <w:rPr>
          <w:rFonts w:ascii="Source Sans Pro" w:hAnsi="Source Sans Pro"/>
          <w:color w:val="34495E"/>
          <w:sz w:val="23"/>
          <w:szCs w:val="23"/>
        </w:rPr>
        <w:t>2.8.3</w:t>
      </w:r>
      <w:r>
        <w:rPr>
          <w:rFonts w:ascii="Source Sans Pro" w:hAnsi="Source Sans Pro"/>
          <w:color w:val="34495E"/>
          <w:sz w:val="23"/>
          <w:szCs w:val="23"/>
        </w:rPr>
        <w:t>支持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的同层渲染。支持同层渲染后，相关组件的时候不再有层级问题，无需再使用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覆盖，也可以内嵌入</w:t>
      </w:r>
      <w:r>
        <w:rPr>
          <w:rFonts w:ascii="Source Sans Pro" w:hAnsi="Source Sans Pro"/>
          <w:color w:val="34495E"/>
          <w:sz w:val="23"/>
          <w:szCs w:val="23"/>
        </w:rPr>
        <w:t>swiper</w:t>
      </w:r>
      <w:r>
        <w:rPr>
          <w:rFonts w:ascii="Source Sans Pro" w:hAnsi="Source Sans Pro"/>
          <w:color w:val="34495E"/>
          <w:sz w:val="23"/>
          <w:szCs w:val="23"/>
        </w:rPr>
        <w:t>等组件。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不涉及层级问题，天然所有组件都是同层渲染。</w:t>
      </w:r>
    </w:p>
    <w:p w14:paraId="7099375F" w14:textId="77777777" w:rsidR="0005271B" w:rsidRDefault="0005271B" w:rsidP="0005271B">
      <w:pPr>
        <w:widowControl/>
        <w:numPr>
          <w:ilvl w:val="0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部分</w:t>
      </w:r>
      <w:r>
        <w:rPr>
          <w:rFonts w:ascii="Source Sans Pro" w:hAnsi="Source Sans Pro"/>
          <w:color w:val="34495E"/>
          <w:sz w:val="23"/>
          <w:szCs w:val="23"/>
        </w:rPr>
        <w:t>CSS</w:t>
      </w:r>
      <w:r>
        <w:rPr>
          <w:rFonts w:ascii="Source Sans Pro" w:hAnsi="Source Sans Pro"/>
          <w:color w:val="34495E"/>
          <w:sz w:val="23"/>
          <w:szCs w:val="23"/>
        </w:rPr>
        <w:t>样式无法应用于原生组件，例如：</w:t>
      </w:r>
    </w:p>
    <w:p w14:paraId="40EE38D7" w14:textId="77777777" w:rsidR="0005271B" w:rsidRDefault="0005271B" w:rsidP="0005271B">
      <w:pPr>
        <w:widowControl/>
        <w:numPr>
          <w:ilvl w:val="1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无法对原生组件设置</w:t>
      </w:r>
      <w:r>
        <w:rPr>
          <w:rFonts w:ascii="Source Sans Pro" w:hAnsi="Source Sans Pro"/>
          <w:color w:val="34495E"/>
          <w:sz w:val="23"/>
          <w:szCs w:val="23"/>
        </w:rPr>
        <w:t xml:space="preserve"> CSS </w:t>
      </w:r>
      <w:r>
        <w:rPr>
          <w:rFonts w:ascii="Source Sans Pro" w:hAnsi="Source Sans Pro"/>
          <w:color w:val="34495E"/>
          <w:sz w:val="23"/>
          <w:szCs w:val="23"/>
        </w:rPr>
        <w:t>动画；</w:t>
      </w:r>
    </w:p>
    <w:p w14:paraId="0E07575E" w14:textId="77777777" w:rsidR="0005271B" w:rsidRDefault="0005271B" w:rsidP="0005271B">
      <w:pPr>
        <w:widowControl/>
        <w:numPr>
          <w:ilvl w:val="1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无法定义原生组件为</w:t>
      </w:r>
      <w:r>
        <w:rPr>
          <w:rFonts w:ascii="Source Sans Pro" w:hAnsi="Source Sans Pro"/>
          <w:color w:val="34495E"/>
          <w:sz w:val="23"/>
          <w:szCs w:val="23"/>
        </w:rPr>
        <w:t xml:space="preserve"> position: fixed</w:t>
      </w:r>
      <w:r>
        <w:rPr>
          <w:rFonts w:ascii="Source Sans Pro" w:hAnsi="Source Sans Pro"/>
          <w:color w:val="34495E"/>
          <w:sz w:val="23"/>
          <w:szCs w:val="23"/>
        </w:rPr>
        <w:t>；</w:t>
      </w:r>
    </w:p>
    <w:p w14:paraId="4AAF5AA9" w14:textId="77777777" w:rsidR="0005271B" w:rsidRDefault="0005271B" w:rsidP="0005271B">
      <w:pPr>
        <w:widowControl/>
        <w:numPr>
          <w:ilvl w:val="1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不能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在父级节点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使用</w:t>
      </w:r>
      <w:r>
        <w:rPr>
          <w:rFonts w:ascii="Source Sans Pro" w:hAnsi="Source Sans Pro"/>
          <w:color w:val="34495E"/>
          <w:sz w:val="23"/>
          <w:szCs w:val="23"/>
        </w:rPr>
        <w:t xml:space="preserve"> overflow: hidden </w:t>
      </w:r>
      <w:r>
        <w:rPr>
          <w:rFonts w:ascii="Source Sans Pro" w:hAnsi="Source Sans Pro"/>
          <w:color w:val="34495E"/>
          <w:sz w:val="23"/>
          <w:szCs w:val="23"/>
        </w:rPr>
        <w:t>来裁剪原生组件的显示区域。</w:t>
      </w:r>
    </w:p>
    <w:p w14:paraId="4435D0FF" w14:textId="77777777" w:rsidR="0005271B" w:rsidRDefault="0005271B" w:rsidP="0005271B">
      <w:pPr>
        <w:widowControl/>
        <w:numPr>
          <w:ilvl w:val="0"/>
          <w:numId w:val="9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在小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程序端真机上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，原生组件会遮挡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vConsole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弹出的调试面板。</w:t>
      </w:r>
    </w:p>
    <w:p w14:paraId="5F9FAB0A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312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其他原生界面元素</w:t>
        </w:r>
      </w:hyperlink>
    </w:p>
    <w:p w14:paraId="0B7187C3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除了原生组件外，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在非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端还有其他原生界面元素，清单如下：</w:t>
      </w:r>
    </w:p>
    <w:p w14:paraId="1D71F140" w14:textId="77777777" w:rsidR="0005271B" w:rsidRDefault="0005271B" w:rsidP="0005271B">
      <w:pPr>
        <w:widowControl/>
        <w:numPr>
          <w:ilvl w:val="0"/>
          <w:numId w:val="9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navigationBar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里配置的）。</w:t>
      </w:r>
    </w:p>
    <w:p w14:paraId="3740DA93" w14:textId="77777777" w:rsidR="0005271B" w:rsidRDefault="0005271B" w:rsidP="0005271B">
      <w:pPr>
        <w:widowControl/>
        <w:numPr>
          <w:ilvl w:val="0"/>
          <w:numId w:val="9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web-view</w:t>
      </w:r>
      <w:r>
        <w:rPr>
          <w:rFonts w:ascii="Source Sans Pro" w:hAnsi="Source Sans Pro"/>
          <w:color w:val="34495E"/>
          <w:sz w:val="23"/>
          <w:szCs w:val="23"/>
        </w:rPr>
        <w:t>组件虽然不是原生的，但这个组件相当于一个原生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覆盖在页面上，并且小程序上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组件是强制全屏的，无法在上面覆盖前端元素</w:t>
      </w:r>
    </w:p>
    <w:p w14:paraId="4E0E0754" w14:textId="77777777" w:rsidR="0005271B" w:rsidRDefault="0005271B" w:rsidP="0005271B">
      <w:pPr>
        <w:widowControl/>
        <w:numPr>
          <w:ilvl w:val="0"/>
          <w:numId w:val="9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弹出框：</w:t>
      </w:r>
      <w:r>
        <w:rPr>
          <w:rFonts w:ascii="Source Sans Pro" w:hAnsi="Source Sans Pro"/>
          <w:color w:val="34495E"/>
          <w:sz w:val="23"/>
          <w:szCs w:val="23"/>
        </w:rPr>
        <w:t>picker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showModal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showToast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showLoading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showActionSheet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previewImage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chooseImage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chooseVideo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等弹出元素也无法被前端组件覆盖</w:t>
      </w:r>
    </w:p>
    <w:p w14:paraId="0B3BF7C3" w14:textId="77777777" w:rsidR="0005271B" w:rsidRDefault="0005271B" w:rsidP="0005271B">
      <w:pPr>
        <w:widowControl/>
        <w:numPr>
          <w:ilvl w:val="0"/>
          <w:numId w:val="9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plus</w:t>
      </w:r>
      <w:r>
        <w:rPr>
          <w:rFonts w:ascii="Source Sans Pro" w:hAnsi="Source Sans Pro"/>
          <w:color w:val="34495E"/>
          <w:sz w:val="23"/>
          <w:szCs w:val="23"/>
        </w:rPr>
        <w:t>下的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plus.video.LivePusher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层级均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高于前端元素</w:t>
      </w:r>
    </w:p>
    <w:p w14:paraId="169CA9F1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注意：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页面里的组件虽然不涉及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等原生组件的层级遮挡问题，但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中配置的原生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、原生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navigationBar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，一样是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里的组件也无法遮挡的。</w:t>
      </w:r>
    </w:p>
    <w:p w14:paraId="13303B93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31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vue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页面层级覆盖解决方案</w:t>
        </w:r>
      </w:hyperlink>
    </w:p>
    <w:p w14:paraId="3C6A32A5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为了解决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渲染中原生组件层级最高的限制，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提供了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314" w:history="1">
        <w:r>
          <w:rPr>
            <w:rStyle w:val="a3"/>
            <w:rFonts w:ascii="Source Sans Pro" w:hAnsi="Source Sans Pro"/>
            <w:sz w:val="23"/>
            <w:szCs w:val="23"/>
          </w:rPr>
          <w:t>cover-view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315" w:history="1">
        <w:r>
          <w:rPr>
            <w:rStyle w:val="a3"/>
            <w:rFonts w:ascii="Source Sans Pro" w:hAnsi="Source Sans Pro"/>
            <w:sz w:val="23"/>
            <w:szCs w:val="23"/>
          </w:rPr>
          <w:t>cover-image</w:t>
        </w:r>
      </w:hyperlink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组件，让其覆盖在原生组件上。</w:t>
      </w:r>
    </w:p>
    <w:p w14:paraId="5125BF47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除了跨端的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端还提供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了</w:t>
      </w:r>
      <w:r>
        <w:rPr>
          <w:rFonts w:ascii="Source Sans Pro" w:hAnsi="Source Sans Pro"/>
          <w:color w:val="34495E"/>
          <w:sz w:val="23"/>
          <w:szCs w:val="23"/>
        </w:rPr>
        <w:t>3</w:t>
      </w:r>
      <w:r>
        <w:rPr>
          <w:rFonts w:ascii="Source Sans Pro" w:hAnsi="Source Sans Pro"/>
          <w:color w:val="34495E"/>
          <w:sz w:val="23"/>
          <w:szCs w:val="23"/>
        </w:rPr>
        <w:t>种方案：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、新开半透明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页面。详述如下</w:t>
      </w:r>
    </w:p>
    <w:p w14:paraId="3027F0BE" w14:textId="77777777" w:rsidR="0005271B" w:rsidRDefault="0005271B" w:rsidP="0005271B">
      <w:pPr>
        <w:widowControl/>
        <w:numPr>
          <w:ilvl w:val="0"/>
          <w:numId w:val="9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16" w:tgtFrame="_blank" w:history="1">
        <w:r>
          <w:rPr>
            <w:rStyle w:val="a3"/>
            <w:rFonts w:ascii="Source Sans Pro" w:hAnsi="Source Sans Pro"/>
            <w:sz w:val="23"/>
            <w:szCs w:val="23"/>
          </w:rPr>
          <w:t>cover-view</w:t>
        </w:r>
      </w:hyperlink>
    </w:p>
    <w:p w14:paraId="074B7CB9" w14:textId="77777777" w:rsidR="0005271B" w:rsidRDefault="0005271B" w:rsidP="0005271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只能覆盖原生组件，不能覆盖其他原生界面元素。比如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可以覆盖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，但无法覆盖原生导航栏、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5FC748F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程序在基础库</w:t>
      </w:r>
      <w:r>
        <w:rPr>
          <w:rFonts w:ascii="Source Sans Pro" w:hAnsi="Source Sans Pro"/>
          <w:color w:val="34495E"/>
          <w:sz w:val="23"/>
          <w:szCs w:val="23"/>
        </w:rPr>
        <w:t xml:space="preserve"> 2.4.0 </w:t>
      </w:r>
      <w:r>
        <w:rPr>
          <w:rFonts w:ascii="Source Sans Pro" w:hAnsi="Source Sans Pro"/>
          <w:color w:val="34495E"/>
          <w:sz w:val="23"/>
          <w:szCs w:val="23"/>
        </w:rPr>
        <w:t>起已支持</w:t>
      </w:r>
      <w:r>
        <w:rPr>
          <w:rFonts w:ascii="Source Sans Pro" w:hAnsi="Source Sans Pro"/>
          <w:color w:val="34495E"/>
          <w:sz w:val="23"/>
          <w:szCs w:val="23"/>
        </w:rPr>
        <w:t xml:space="preserve"> video </w:t>
      </w:r>
      <w:r>
        <w:rPr>
          <w:rFonts w:ascii="Source Sans Pro" w:hAnsi="Source Sans Pro"/>
          <w:color w:val="34495E"/>
          <w:sz w:val="23"/>
          <w:szCs w:val="23"/>
        </w:rPr>
        <w:t>组件的同层渲染，</w:t>
      </w:r>
      <w:r>
        <w:rPr>
          <w:rFonts w:ascii="Source Sans Pro" w:hAnsi="Source Sans Pro"/>
          <w:color w:val="34495E"/>
          <w:sz w:val="23"/>
          <w:szCs w:val="23"/>
        </w:rPr>
        <w:t xml:space="preserve">2.7.0 </w:t>
      </w:r>
      <w:r>
        <w:rPr>
          <w:rFonts w:ascii="Source Sans Pro" w:hAnsi="Source Sans Pro"/>
          <w:color w:val="34495E"/>
          <w:sz w:val="23"/>
          <w:szCs w:val="23"/>
        </w:rPr>
        <w:t>起支持</w:t>
      </w:r>
      <w:r>
        <w:rPr>
          <w:rFonts w:ascii="Source Sans Pro" w:hAnsi="Source Sans Pro"/>
          <w:color w:val="34495E"/>
          <w:sz w:val="23"/>
          <w:szCs w:val="23"/>
        </w:rPr>
        <w:t xml:space="preserve"> map </w:t>
      </w:r>
      <w:r>
        <w:rPr>
          <w:rFonts w:ascii="Source Sans Pro" w:hAnsi="Source Sans Pro"/>
          <w:color w:val="34495E"/>
          <w:sz w:val="23"/>
          <w:szCs w:val="23"/>
        </w:rPr>
        <w:t>组件的同层渲染。可以被前端元素通过调节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zindex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来遮挡，也支持在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等组件中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内嵌这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原生组件。但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全屏时，仍需要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覆盖。</w:t>
      </w:r>
    </w:p>
    <w:p w14:paraId="71108A5B" w14:textId="77777777" w:rsidR="0005271B" w:rsidRDefault="0005271B" w:rsidP="0005271B">
      <w:pPr>
        <w:pStyle w:val="a4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相比小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程序端还有一些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限制，</w:t>
      </w:r>
      <w:r>
        <w:rPr>
          <w:rFonts w:ascii="Source Sans Pro" w:hAnsi="Source Sans Pro"/>
          <w:color w:val="34495E"/>
          <w:sz w:val="23"/>
          <w:szCs w:val="23"/>
        </w:rPr>
        <w:t xml:space="preserve">1) </w:t>
      </w:r>
      <w:r>
        <w:rPr>
          <w:rFonts w:ascii="Source Sans Pro" w:hAnsi="Source Sans Pro"/>
          <w:color w:val="34495E"/>
          <w:sz w:val="23"/>
          <w:szCs w:val="23"/>
        </w:rPr>
        <w:t>无法嵌套、</w:t>
      </w:r>
      <w:r>
        <w:rPr>
          <w:rFonts w:ascii="Source Sans Pro" w:hAnsi="Source Sans Pro"/>
          <w:color w:val="34495E"/>
          <w:sz w:val="23"/>
          <w:szCs w:val="23"/>
        </w:rPr>
        <w:t xml:space="preserve"> 2) </w:t>
      </w:r>
      <w:r>
        <w:rPr>
          <w:rFonts w:ascii="Source Sans Pro" w:hAnsi="Source Sans Pro"/>
          <w:color w:val="34495E"/>
          <w:sz w:val="23"/>
          <w:szCs w:val="23"/>
        </w:rPr>
        <w:t>无法内部滚动，即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无法内部出现滚动条、</w:t>
      </w:r>
      <w:r>
        <w:rPr>
          <w:rFonts w:ascii="Source Sans Pro" w:hAnsi="Source Sans Pro"/>
          <w:color w:val="34495E"/>
          <w:sz w:val="23"/>
          <w:szCs w:val="23"/>
        </w:rPr>
        <w:t xml:space="preserve"> 3) </w:t>
      </w:r>
      <w:r>
        <w:rPr>
          <w:rFonts w:ascii="Source Sans Pro" w:hAnsi="Source Sans Pro"/>
          <w:color w:val="34495E"/>
          <w:sz w:val="23"/>
          <w:szCs w:val="23"/>
        </w:rPr>
        <w:t>无法覆盖到视频的全屏界面。</w:t>
      </w:r>
      <w:r>
        <w:rPr>
          <w:rFonts w:ascii="Source Sans Pro" w:hAnsi="Source Sans Pro"/>
          <w:color w:val="34495E"/>
          <w:sz w:val="23"/>
          <w:szCs w:val="23"/>
        </w:rPr>
        <w:t xml:space="preserve"> 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Style w:val="HTML1"/>
          <w:rFonts w:ascii="Courier" w:hAnsi="Courier"/>
          <w:color w:val="E96900"/>
          <w:shd w:val="clear" w:color="auto" w:fill="F8F8F8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无这些限制。</w:t>
      </w:r>
    </w:p>
    <w:p w14:paraId="2298C15E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另外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无论如何都无法解决原生导航栏、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组件的覆盖，为此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端补充了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个层级覆盖方案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</w:p>
    <w:p w14:paraId="593EF3CF" w14:textId="77777777" w:rsidR="0005271B" w:rsidRDefault="0005271B" w:rsidP="0005271B">
      <w:pPr>
        <w:widowControl/>
        <w:numPr>
          <w:ilvl w:val="0"/>
          <w:numId w:val="9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17" w:anchor="plus.nativeObj.View" w:tgtFrame="_blank" w:history="1">
        <w:proofErr w:type="gramStart"/>
        <w:r>
          <w:rPr>
            <w:rStyle w:val="a3"/>
            <w:rFonts w:ascii="Source Sans Pro" w:hAnsi="Source Sans Pro"/>
            <w:sz w:val="23"/>
            <w:szCs w:val="23"/>
          </w:rPr>
          <w:t>plus.nativeObj.view</w:t>
        </w:r>
        <w:proofErr w:type="gramEnd"/>
      </w:hyperlink>
    </w:p>
    <w:p w14:paraId="5F1C4309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简称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，它是一个原生的类画布的控件，其实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也是用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封装的。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文档详见：</w:t>
      </w:r>
      <w:hyperlink r:id="rId318" w:anchor="plus.nativeObj.View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https://www.html5plus.org/doc/zh_cn/nativeobj.html#plus.nativeObj.View</w:t>
        </w:r>
      </w:hyperlink>
    </w:p>
    <w:p w14:paraId="5A448D41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比较原生，可以画出任何界面，但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有</w:t>
      </w:r>
      <w:r>
        <w:rPr>
          <w:rFonts w:ascii="Source Sans Pro" w:hAnsi="Source Sans Pro"/>
          <w:color w:val="34495E"/>
          <w:sz w:val="23"/>
          <w:szCs w:val="23"/>
        </w:rPr>
        <w:t>3</w:t>
      </w:r>
      <w:r>
        <w:rPr>
          <w:rFonts w:ascii="Source Sans Pro" w:hAnsi="Source Sans Pro"/>
          <w:color w:val="34495E"/>
          <w:sz w:val="23"/>
          <w:szCs w:val="23"/>
        </w:rPr>
        <w:t>个问题：</w:t>
      </w:r>
      <w:r>
        <w:rPr>
          <w:rFonts w:ascii="Source Sans Pro" w:hAnsi="Source Sans Pro"/>
          <w:color w:val="34495E"/>
          <w:sz w:val="23"/>
          <w:szCs w:val="23"/>
        </w:rPr>
        <w:t xml:space="preserve">1.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proofErr w:type="gramStart"/>
      <w:r>
        <w:rPr>
          <w:rFonts w:ascii="Source Sans Pro" w:hAnsi="Source Sans Pro"/>
          <w:color w:val="34495E"/>
          <w:sz w:val="23"/>
          <w:szCs w:val="23"/>
        </w:rPr>
        <w:t>很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底层，开发比较复杂；</w:t>
      </w:r>
      <w:r>
        <w:rPr>
          <w:rFonts w:ascii="Source Sans Pro" w:hAnsi="Source Sans Pro"/>
          <w:color w:val="34495E"/>
          <w:sz w:val="23"/>
          <w:szCs w:val="23"/>
        </w:rPr>
        <w:t xml:space="preserve">2. </w:t>
      </w:r>
      <w:r>
        <w:rPr>
          <w:rFonts w:ascii="Source Sans Pro" w:hAnsi="Source Sans Pro"/>
          <w:color w:val="34495E"/>
          <w:sz w:val="23"/>
          <w:szCs w:val="23"/>
        </w:rPr>
        <w:t>不支持动画；</w:t>
      </w:r>
      <w:r>
        <w:rPr>
          <w:rFonts w:ascii="Source Sans Pro" w:hAnsi="Source Sans Pro"/>
          <w:color w:val="34495E"/>
          <w:sz w:val="23"/>
          <w:szCs w:val="23"/>
        </w:rPr>
        <w:t xml:space="preserve">3. </w:t>
      </w:r>
      <w:r>
        <w:rPr>
          <w:rFonts w:ascii="Source Sans Pro" w:hAnsi="Source Sans Pro"/>
          <w:color w:val="34495E"/>
          <w:sz w:val="23"/>
          <w:szCs w:val="23"/>
        </w:rPr>
        <w:t>不支持内部滚动。</w:t>
      </w:r>
    </w:p>
    <w:p w14:paraId="12EBE06A" w14:textId="77777777" w:rsidR="0005271B" w:rsidRDefault="0005271B" w:rsidP="0005271B">
      <w:pPr>
        <w:widowControl/>
        <w:numPr>
          <w:ilvl w:val="0"/>
          <w:numId w:val="10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19" w:tgtFrame="_blank" w:history="1">
        <w:r>
          <w:rPr>
            <w:rStyle w:val="a3"/>
            <w:rFonts w:ascii="Source Sans Pro" w:hAnsi="Source Sans Pro"/>
            <w:sz w:val="23"/>
            <w:szCs w:val="23"/>
          </w:rPr>
          <w:t>subNVue</w:t>
        </w:r>
      </w:hyperlink>
    </w:p>
    <w:p w14:paraId="7E0D0843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是把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渲染的原生子窗体，覆盖在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页面上，它解决了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的不足，提供了强大的层级问题解决方案。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的详细介绍见：</w:t>
      </w:r>
      <w:hyperlink r:id="rId320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https://ask.dcloud.net.cn/article/35948</w:t>
        </w:r>
      </w:hyperlink>
    </w:p>
    <w:p w14:paraId="5502F6AA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的非自定义组件编译模式不支持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6DBDA934" w14:textId="77777777" w:rsidR="0005271B" w:rsidRDefault="0005271B" w:rsidP="0005271B">
      <w:pPr>
        <w:widowControl/>
        <w:numPr>
          <w:ilvl w:val="0"/>
          <w:numId w:val="10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hyperlink r:id="rId321" w:tgtFrame="_blank" w:history="1">
        <w:r>
          <w:rPr>
            <w:rStyle w:val="a3"/>
            <w:rFonts w:ascii="Source Sans Pro" w:hAnsi="Source Sans Pro"/>
            <w:sz w:val="23"/>
            <w:szCs w:val="23"/>
          </w:rPr>
          <w:t>弹出部分区域透明的</w:t>
        </w:r>
        <w:r>
          <w:rPr>
            <w:rStyle w:val="a3"/>
            <w:rFonts w:ascii="Source Sans Pro" w:hAnsi="Source Sans Pro"/>
            <w:sz w:val="23"/>
            <w:szCs w:val="23"/>
          </w:rPr>
          <w:t>nvue</w:t>
        </w:r>
        <w:r>
          <w:rPr>
            <w:rStyle w:val="a3"/>
            <w:rFonts w:ascii="Source Sans Pro" w:hAnsi="Source Sans Pro"/>
            <w:sz w:val="23"/>
            <w:szCs w:val="23"/>
          </w:rPr>
          <w:t>页面</w:t>
        </w:r>
      </w:hyperlink>
    </w:p>
    <w:p w14:paraId="20111ABE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支持在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端弹出半透明的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窗体。即看起来是在本窗体弹出一个元素，但实际上是弹出了一个部分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区域蒙灰透明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的新窗体。这样的窗体比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有个优势就是可以全局复用。具体参考这个</w:t>
      </w:r>
      <w:hyperlink r:id="rId322" w:tgtFrame="_blank" w:history="1">
        <w:r>
          <w:rPr>
            <w:rStyle w:val="a3"/>
            <w:rFonts w:ascii="Source Sans Pro" w:hAnsi="Source Sans Pro"/>
            <w:sz w:val="23"/>
            <w:szCs w:val="23"/>
          </w:rPr>
          <w:t>插件</w:t>
        </w:r>
      </w:hyperlink>
    </w:p>
    <w:p w14:paraId="4B3B9F66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或弹出部分区域透明的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页面，会比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多占用一些内存。所以如果你要覆盖的内容很简单，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可以简单实现的话，就没必要用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95EE49F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所以如果你的层级覆盖问题比较简单，不用嵌套，且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有跨端需求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，就使用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8757610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无法满足需求，且需要覆盖的原生界面比较简单，可以用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。否则，就使用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或部分区域透明的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吧。</w:t>
      </w:r>
    </w:p>
    <w:p w14:paraId="2D3F1689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5"/>
          <w:rFonts w:ascii="Source Sans Pro" w:hAnsi="Source Sans Pro"/>
          <w:color w:val="2C3E50"/>
          <w:sz w:val="23"/>
          <w:szCs w:val="23"/>
        </w:rPr>
        <w:t>关于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subNVue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和</w:t>
      </w:r>
      <w:proofErr w:type="spellStart"/>
      <w:r>
        <w:rPr>
          <w:rStyle w:val="a5"/>
          <w:rFonts w:ascii="Source Sans Pro" w:hAnsi="Source Sans Pro"/>
          <w:color w:val="2C3E50"/>
          <w:sz w:val="23"/>
          <w:szCs w:val="23"/>
        </w:rPr>
        <w:t>Webview</w:t>
      </w:r>
      <w:proofErr w:type="spellEnd"/>
      <w:r>
        <w:rPr>
          <w:rStyle w:val="a5"/>
          <w:rFonts w:ascii="Source Sans Pro" w:hAnsi="Source Sans Pro"/>
          <w:color w:val="2C3E50"/>
          <w:sz w:val="23"/>
          <w:szCs w:val="23"/>
        </w:rPr>
        <w:t>的层级问题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的层级高于前端元素，但多个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以及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，它们之间的也存在层级关系。</w:t>
      </w:r>
    </w:p>
    <w:p w14:paraId="68504DA0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默认规则是，先创建的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在底部，后创建的会盖住之前的。</w:t>
      </w:r>
    </w:p>
    <w:p w14:paraId="6BBED461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当然每个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，都支持</w:t>
      </w:r>
      <w:r>
        <w:rPr>
          <w:rFonts w:ascii="Source Sans Pro" w:hAnsi="Source Sans Pro"/>
          <w:color w:val="34495E"/>
          <w:sz w:val="23"/>
          <w:szCs w:val="23"/>
        </w:rPr>
        <w:t>Style</w:t>
      </w:r>
      <w:r>
        <w:rPr>
          <w:rFonts w:ascii="Source Sans Pro" w:hAnsi="Source Sans Pro"/>
          <w:color w:val="34495E"/>
          <w:sz w:val="23"/>
          <w:szCs w:val="23"/>
        </w:rPr>
        <w:t>参数配置，其中有一个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zindex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属性，可以调节它们的层级。</w:t>
      </w:r>
    </w:p>
    <w:p w14:paraId="12E6849A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323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App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的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nvue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页面层级问题</w:t>
        </w:r>
      </w:hyperlink>
    </w:p>
    <w:p w14:paraId="3079C90F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页面全部都是原生组件，互相之间没有层级问题。</w:t>
      </w:r>
    </w:p>
    <w:p w14:paraId="4B23185E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但如果在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里注册了原生导航栏和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里的界面元素默认也无法覆盖这些，也需要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C6AB8C6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如果仅开发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，不跨端，不愿涉及层级问题，也可以不使用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里的原生导航栏和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页面不需要这些来强化性能。</w:t>
      </w:r>
    </w:p>
    <w:p w14:paraId="453F499D" w14:textId="77777777" w:rsidR="0005271B" w:rsidRDefault="0005271B" w:rsidP="0005271B">
      <w:pPr>
        <w:pStyle w:val="4"/>
        <w:shd w:val="clear" w:color="auto" w:fill="FFFFFF"/>
        <w:spacing w:before="0"/>
        <w:rPr>
          <w:rFonts w:ascii="Source Sans Pro" w:hAnsi="Source Sans Pro"/>
          <w:color w:val="2C3E50"/>
          <w:sz w:val="24"/>
          <w:szCs w:val="24"/>
        </w:rPr>
      </w:pPr>
      <w:hyperlink r:id="rId324" w:history="1"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Android</w:t>
        </w:r>
        <w:r>
          <w:rPr>
            <w:rStyle w:val="a3"/>
            <w:rFonts w:ascii="Source Sans Pro" w:hAnsi="Source Sans Pro"/>
            <w:b w:val="0"/>
            <w:bCs w:val="0"/>
            <w:color w:val="34495E"/>
            <w:u w:val="none"/>
          </w:rPr>
          <w:t>系统主题字体对原生组件渲染的影响</w:t>
        </w:r>
      </w:hyperlink>
    </w:p>
    <w:p w14:paraId="27F7E307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手机上，调整系统主题字体，所有原生渲染的控件的字体都会变化，而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渲染的字体则不会变化。</w:t>
      </w:r>
    </w:p>
    <w:p w14:paraId="6BCD58F5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如果原生渲染和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渲染出现在同一页面，就会发现字体不一致。</w:t>
      </w:r>
    </w:p>
    <w:p w14:paraId="3FDAB1E7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部分小程序通过修改了自带的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内核，实现了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也可以使用</w:t>
      </w:r>
      <w:r>
        <w:rPr>
          <w:rFonts w:ascii="Source Sans Pro" w:hAnsi="Source Sans Pro"/>
          <w:color w:val="34495E"/>
          <w:sz w:val="23"/>
          <w:szCs w:val="23"/>
        </w:rPr>
        <w:t>rom</w:t>
      </w:r>
      <w:r>
        <w:rPr>
          <w:rFonts w:ascii="Source Sans Pro" w:hAnsi="Source Sans Pro"/>
          <w:color w:val="34495E"/>
          <w:sz w:val="23"/>
          <w:szCs w:val="23"/>
        </w:rPr>
        <w:t>主题字体，比如微信、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qq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、支付宝；其他小程序及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仍然无法渲染为</w:t>
      </w:r>
      <w:r>
        <w:rPr>
          <w:rFonts w:ascii="Source Sans Pro" w:hAnsi="Source Sans Pro"/>
          <w:color w:val="34495E"/>
          <w:sz w:val="23"/>
          <w:szCs w:val="23"/>
        </w:rPr>
        <w:t>rom</w:t>
      </w:r>
      <w:r>
        <w:rPr>
          <w:rFonts w:ascii="Source Sans Pro" w:hAnsi="Source Sans Pro"/>
          <w:color w:val="34495E"/>
          <w:sz w:val="23"/>
          <w:szCs w:val="23"/>
        </w:rPr>
        <w:t>主题字体。</w:t>
      </w:r>
    </w:p>
    <w:p w14:paraId="43E7D158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不管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字体问题、还是同层渲染问题，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程序都是依靠自带一个几十</w:t>
      </w:r>
      <w:r>
        <w:rPr>
          <w:rFonts w:ascii="Source Sans Pro" w:hAnsi="Source Sans Pro"/>
          <w:color w:val="34495E"/>
          <w:sz w:val="23"/>
          <w:szCs w:val="23"/>
        </w:rPr>
        <w:t>M</w:t>
      </w:r>
      <w:r>
        <w:rPr>
          <w:rFonts w:ascii="Source Sans Pro" w:hAnsi="Source Sans Pro"/>
          <w:color w:val="34495E"/>
          <w:sz w:val="23"/>
          <w:szCs w:val="23"/>
        </w:rPr>
        <w:t>的定制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实现的，这对于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而言增加了太大的体积，不现实。</w:t>
      </w:r>
    </w:p>
    <w:p w14:paraId="2F57026C" w14:textId="77777777" w:rsidR="0005271B" w:rsidRDefault="0005271B" w:rsidP="0005271B">
      <w:pPr>
        <w:pStyle w:val="a4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端若在意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字体不一致的问题，有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种解决建议：</w:t>
      </w:r>
    </w:p>
    <w:p w14:paraId="3804C0D4" w14:textId="77777777" w:rsidR="0005271B" w:rsidRDefault="0005271B" w:rsidP="0005271B">
      <w:pPr>
        <w:widowControl/>
        <w:numPr>
          <w:ilvl w:val="0"/>
          <w:numId w:val="10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直接使用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是纯原生渲染，不存在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渲染和原生字体不一致的问题。</w:t>
      </w:r>
    </w:p>
    <w:p w14:paraId="29664575" w14:textId="77777777" w:rsidR="0005271B" w:rsidRDefault="0005271B" w:rsidP="0005271B">
      <w:pPr>
        <w:widowControl/>
        <w:numPr>
          <w:ilvl w:val="0"/>
          <w:numId w:val="10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端不使用系统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，而是使用</w:t>
      </w:r>
      <w:r>
        <w:rPr>
          <w:rFonts w:ascii="Source Sans Pro" w:hAnsi="Source Sans Pro"/>
          <w:color w:val="34495E"/>
          <w:sz w:val="23"/>
          <w:szCs w:val="23"/>
        </w:rPr>
        <w:t>x5</w:t>
      </w:r>
      <w:r>
        <w:rPr>
          <w:rFonts w:ascii="Source Sans Pro" w:hAnsi="Source Sans Pro"/>
          <w:color w:val="34495E"/>
          <w:sz w:val="23"/>
          <w:szCs w:val="23"/>
        </w:rPr>
        <w:t>浏览器内核。详见：</w:t>
      </w:r>
      <w:hyperlink r:id="rId325" w:tgtFrame="_blank" w:history="1">
        <w:r>
          <w:rPr>
            <w:rStyle w:val="a3"/>
            <w:rFonts w:ascii="Source Sans Pro" w:hAnsi="Source Sans Pro"/>
            <w:sz w:val="23"/>
            <w:szCs w:val="23"/>
          </w:rPr>
          <w:t>https://ask.dcloud.net.cn/article/36806</w:t>
        </w:r>
      </w:hyperlink>
    </w:p>
    <w:p w14:paraId="0B288794" w14:textId="77777777" w:rsidR="0005271B" w:rsidRPr="0005271B" w:rsidRDefault="0005271B" w:rsidP="0005271B">
      <w:pPr>
        <w:rPr>
          <w:rFonts w:hint="eastAsia"/>
        </w:rPr>
      </w:pPr>
    </w:p>
    <w:sectPr w:rsidR="0005271B" w:rsidRPr="000527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0415E"/>
    <w:multiLevelType w:val="multilevel"/>
    <w:tmpl w:val="068C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21DB0"/>
    <w:multiLevelType w:val="multilevel"/>
    <w:tmpl w:val="52B8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F27EB"/>
    <w:multiLevelType w:val="multilevel"/>
    <w:tmpl w:val="49C0D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96049"/>
    <w:multiLevelType w:val="multilevel"/>
    <w:tmpl w:val="163A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C302A"/>
    <w:multiLevelType w:val="multilevel"/>
    <w:tmpl w:val="DA3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D2AB2"/>
    <w:multiLevelType w:val="multilevel"/>
    <w:tmpl w:val="5866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845515"/>
    <w:multiLevelType w:val="multilevel"/>
    <w:tmpl w:val="B01A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B07BD"/>
    <w:multiLevelType w:val="multilevel"/>
    <w:tmpl w:val="1D20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5205F4"/>
    <w:multiLevelType w:val="multilevel"/>
    <w:tmpl w:val="0404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556958"/>
    <w:multiLevelType w:val="multilevel"/>
    <w:tmpl w:val="488A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D621B4"/>
    <w:multiLevelType w:val="multilevel"/>
    <w:tmpl w:val="5AC6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EE5492"/>
    <w:multiLevelType w:val="multilevel"/>
    <w:tmpl w:val="3B1C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BC36AC"/>
    <w:multiLevelType w:val="multilevel"/>
    <w:tmpl w:val="31BE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2151E8"/>
    <w:multiLevelType w:val="multilevel"/>
    <w:tmpl w:val="CAEC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F77475"/>
    <w:multiLevelType w:val="multilevel"/>
    <w:tmpl w:val="ECF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A711B0"/>
    <w:multiLevelType w:val="multilevel"/>
    <w:tmpl w:val="84AE8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E67DB6"/>
    <w:multiLevelType w:val="multilevel"/>
    <w:tmpl w:val="F834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4C314E"/>
    <w:multiLevelType w:val="multilevel"/>
    <w:tmpl w:val="701E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6217BC"/>
    <w:multiLevelType w:val="multilevel"/>
    <w:tmpl w:val="5C383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94744D"/>
    <w:multiLevelType w:val="multilevel"/>
    <w:tmpl w:val="E50C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4D3C72"/>
    <w:multiLevelType w:val="multilevel"/>
    <w:tmpl w:val="5250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792B8C"/>
    <w:multiLevelType w:val="multilevel"/>
    <w:tmpl w:val="9868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97107B"/>
    <w:multiLevelType w:val="multilevel"/>
    <w:tmpl w:val="CA7A6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D01AB5"/>
    <w:multiLevelType w:val="multilevel"/>
    <w:tmpl w:val="7B26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9E64882"/>
    <w:multiLevelType w:val="multilevel"/>
    <w:tmpl w:val="C450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4E557B"/>
    <w:multiLevelType w:val="multilevel"/>
    <w:tmpl w:val="18000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961977"/>
    <w:multiLevelType w:val="multilevel"/>
    <w:tmpl w:val="41C20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082A84"/>
    <w:multiLevelType w:val="multilevel"/>
    <w:tmpl w:val="9178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F106264"/>
    <w:multiLevelType w:val="multilevel"/>
    <w:tmpl w:val="A2FA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94353C"/>
    <w:multiLevelType w:val="multilevel"/>
    <w:tmpl w:val="16D2D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0494AB1"/>
    <w:multiLevelType w:val="multilevel"/>
    <w:tmpl w:val="5C7A1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5A47FA"/>
    <w:multiLevelType w:val="multilevel"/>
    <w:tmpl w:val="288C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C22EB0"/>
    <w:multiLevelType w:val="multilevel"/>
    <w:tmpl w:val="B56C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5B0864"/>
    <w:multiLevelType w:val="multilevel"/>
    <w:tmpl w:val="3BDE0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3942B01"/>
    <w:multiLevelType w:val="multilevel"/>
    <w:tmpl w:val="14CC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214BA8"/>
    <w:multiLevelType w:val="multilevel"/>
    <w:tmpl w:val="59462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306165"/>
    <w:multiLevelType w:val="multilevel"/>
    <w:tmpl w:val="31C0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795094"/>
    <w:multiLevelType w:val="multilevel"/>
    <w:tmpl w:val="19121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CBF5BAE"/>
    <w:multiLevelType w:val="multilevel"/>
    <w:tmpl w:val="EBAC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12D49C2"/>
    <w:multiLevelType w:val="multilevel"/>
    <w:tmpl w:val="D34A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358038F"/>
    <w:multiLevelType w:val="multilevel"/>
    <w:tmpl w:val="8C48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0E44EA"/>
    <w:multiLevelType w:val="multilevel"/>
    <w:tmpl w:val="0866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6115EAF"/>
    <w:multiLevelType w:val="multilevel"/>
    <w:tmpl w:val="71CC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61D3613"/>
    <w:multiLevelType w:val="multilevel"/>
    <w:tmpl w:val="6DEA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81D7071"/>
    <w:multiLevelType w:val="multilevel"/>
    <w:tmpl w:val="B902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A1576A1"/>
    <w:multiLevelType w:val="multilevel"/>
    <w:tmpl w:val="C6229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AB75149"/>
    <w:multiLevelType w:val="multilevel"/>
    <w:tmpl w:val="5D6C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403E96"/>
    <w:multiLevelType w:val="multilevel"/>
    <w:tmpl w:val="7D8CD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EE5EAA"/>
    <w:multiLevelType w:val="multilevel"/>
    <w:tmpl w:val="B77C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1B578B"/>
    <w:multiLevelType w:val="multilevel"/>
    <w:tmpl w:val="57EE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22D758A"/>
    <w:multiLevelType w:val="multilevel"/>
    <w:tmpl w:val="1478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3875D35"/>
    <w:multiLevelType w:val="multilevel"/>
    <w:tmpl w:val="013A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EA04F3"/>
    <w:multiLevelType w:val="multilevel"/>
    <w:tmpl w:val="FEDC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5EE7735"/>
    <w:multiLevelType w:val="multilevel"/>
    <w:tmpl w:val="F8D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8977AAD"/>
    <w:multiLevelType w:val="multilevel"/>
    <w:tmpl w:val="01F2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8CF6197"/>
    <w:multiLevelType w:val="multilevel"/>
    <w:tmpl w:val="659A1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90167C7"/>
    <w:multiLevelType w:val="multilevel"/>
    <w:tmpl w:val="3A7AE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AAF5AF8"/>
    <w:multiLevelType w:val="multilevel"/>
    <w:tmpl w:val="5D6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4F5036"/>
    <w:multiLevelType w:val="multilevel"/>
    <w:tmpl w:val="DC10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873B70"/>
    <w:multiLevelType w:val="multilevel"/>
    <w:tmpl w:val="F3CA2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BAE05D5"/>
    <w:multiLevelType w:val="multilevel"/>
    <w:tmpl w:val="DE5C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C5E0923"/>
    <w:multiLevelType w:val="multilevel"/>
    <w:tmpl w:val="840AE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E943D73"/>
    <w:multiLevelType w:val="multilevel"/>
    <w:tmpl w:val="6C4A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F861CFD"/>
    <w:multiLevelType w:val="multilevel"/>
    <w:tmpl w:val="8286D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0C01524"/>
    <w:multiLevelType w:val="multilevel"/>
    <w:tmpl w:val="51C8E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466180F"/>
    <w:multiLevelType w:val="multilevel"/>
    <w:tmpl w:val="4A728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53C187C"/>
    <w:multiLevelType w:val="multilevel"/>
    <w:tmpl w:val="0D36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3E7799"/>
    <w:multiLevelType w:val="multilevel"/>
    <w:tmpl w:val="E1B8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58A5B5F"/>
    <w:multiLevelType w:val="multilevel"/>
    <w:tmpl w:val="16B69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"/>
      <w:lvlJc w:val="left"/>
      <w:pPr>
        <w:ind w:left="1800" w:hanging="72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6EB331B"/>
    <w:multiLevelType w:val="multilevel"/>
    <w:tmpl w:val="880C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24181B"/>
    <w:multiLevelType w:val="multilevel"/>
    <w:tmpl w:val="FF782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9926D66"/>
    <w:multiLevelType w:val="multilevel"/>
    <w:tmpl w:val="6AC20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9D50536"/>
    <w:multiLevelType w:val="multilevel"/>
    <w:tmpl w:val="226C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C1272E9"/>
    <w:multiLevelType w:val="multilevel"/>
    <w:tmpl w:val="48F08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B8140F"/>
    <w:multiLevelType w:val="multilevel"/>
    <w:tmpl w:val="545C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3311B75"/>
    <w:multiLevelType w:val="multilevel"/>
    <w:tmpl w:val="21D8E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376749A"/>
    <w:multiLevelType w:val="multilevel"/>
    <w:tmpl w:val="0BE83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6897219"/>
    <w:multiLevelType w:val="multilevel"/>
    <w:tmpl w:val="EF566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6E9342B"/>
    <w:multiLevelType w:val="multilevel"/>
    <w:tmpl w:val="2448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9006A4F"/>
    <w:multiLevelType w:val="multilevel"/>
    <w:tmpl w:val="27D6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9040034"/>
    <w:multiLevelType w:val="multilevel"/>
    <w:tmpl w:val="11123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905384B"/>
    <w:multiLevelType w:val="multilevel"/>
    <w:tmpl w:val="89AC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A0C0DE0"/>
    <w:multiLevelType w:val="multilevel"/>
    <w:tmpl w:val="0630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A187676"/>
    <w:multiLevelType w:val="multilevel"/>
    <w:tmpl w:val="A64C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B0A2596"/>
    <w:multiLevelType w:val="multilevel"/>
    <w:tmpl w:val="4DF87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BC35FEF"/>
    <w:multiLevelType w:val="multilevel"/>
    <w:tmpl w:val="5F08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DB46C31"/>
    <w:multiLevelType w:val="multilevel"/>
    <w:tmpl w:val="B682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F8A5482"/>
    <w:multiLevelType w:val="multilevel"/>
    <w:tmpl w:val="9FDAF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5575FE"/>
    <w:multiLevelType w:val="multilevel"/>
    <w:tmpl w:val="CA18B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701D06"/>
    <w:multiLevelType w:val="multilevel"/>
    <w:tmpl w:val="688A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7942C68"/>
    <w:multiLevelType w:val="multilevel"/>
    <w:tmpl w:val="B3845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8CA29DA"/>
    <w:multiLevelType w:val="multilevel"/>
    <w:tmpl w:val="9480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993498D"/>
    <w:multiLevelType w:val="multilevel"/>
    <w:tmpl w:val="C674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9D94345"/>
    <w:multiLevelType w:val="multilevel"/>
    <w:tmpl w:val="BBFE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9E926B7"/>
    <w:multiLevelType w:val="multilevel"/>
    <w:tmpl w:val="ED323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A1F3718"/>
    <w:multiLevelType w:val="multilevel"/>
    <w:tmpl w:val="B224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AFE4303"/>
    <w:multiLevelType w:val="multilevel"/>
    <w:tmpl w:val="05EE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C9A73FC"/>
    <w:multiLevelType w:val="multilevel"/>
    <w:tmpl w:val="D54C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CCC7E70"/>
    <w:multiLevelType w:val="multilevel"/>
    <w:tmpl w:val="ABCE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CE54038"/>
    <w:multiLevelType w:val="multilevel"/>
    <w:tmpl w:val="B3E2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D1015B3"/>
    <w:multiLevelType w:val="multilevel"/>
    <w:tmpl w:val="4126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FEA7735"/>
    <w:multiLevelType w:val="multilevel"/>
    <w:tmpl w:val="DB18C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75"/>
  </w:num>
  <w:num w:numId="3">
    <w:abstractNumId w:val="6"/>
  </w:num>
  <w:num w:numId="4">
    <w:abstractNumId w:val="48"/>
  </w:num>
  <w:num w:numId="5">
    <w:abstractNumId w:val="43"/>
  </w:num>
  <w:num w:numId="6">
    <w:abstractNumId w:val="25"/>
  </w:num>
  <w:num w:numId="7">
    <w:abstractNumId w:val="32"/>
  </w:num>
  <w:num w:numId="8">
    <w:abstractNumId w:val="22"/>
  </w:num>
  <w:num w:numId="9">
    <w:abstractNumId w:val="17"/>
  </w:num>
  <w:num w:numId="10">
    <w:abstractNumId w:val="1"/>
  </w:num>
  <w:num w:numId="11">
    <w:abstractNumId w:val="64"/>
  </w:num>
  <w:num w:numId="12">
    <w:abstractNumId w:val="14"/>
  </w:num>
  <w:num w:numId="13">
    <w:abstractNumId w:val="67"/>
  </w:num>
  <w:num w:numId="14">
    <w:abstractNumId w:val="19"/>
  </w:num>
  <w:num w:numId="15">
    <w:abstractNumId w:val="55"/>
  </w:num>
  <w:num w:numId="16">
    <w:abstractNumId w:val="100"/>
  </w:num>
  <w:num w:numId="17">
    <w:abstractNumId w:val="66"/>
  </w:num>
  <w:num w:numId="18">
    <w:abstractNumId w:val="98"/>
  </w:num>
  <w:num w:numId="19">
    <w:abstractNumId w:val="21"/>
  </w:num>
  <w:num w:numId="20">
    <w:abstractNumId w:val="34"/>
  </w:num>
  <w:num w:numId="21">
    <w:abstractNumId w:val="36"/>
  </w:num>
  <w:num w:numId="22">
    <w:abstractNumId w:val="13"/>
  </w:num>
  <w:num w:numId="23">
    <w:abstractNumId w:val="94"/>
  </w:num>
  <w:num w:numId="24">
    <w:abstractNumId w:val="76"/>
  </w:num>
  <w:num w:numId="25">
    <w:abstractNumId w:val="46"/>
  </w:num>
  <w:num w:numId="26">
    <w:abstractNumId w:val="42"/>
  </w:num>
  <w:num w:numId="27">
    <w:abstractNumId w:val="27"/>
  </w:num>
  <w:num w:numId="28">
    <w:abstractNumId w:val="38"/>
  </w:num>
  <w:num w:numId="29">
    <w:abstractNumId w:val="65"/>
  </w:num>
  <w:num w:numId="30">
    <w:abstractNumId w:val="54"/>
  </w:num>
  <w:num w:numId="31">
    <w:abstractNumId w:val="28"/>
  </w:num>
  <w:num w:numId="32">
    <w:abstractNumId w:val="50"/>
  </w:num>
  <w:num w:numId="33">
    <w:abstractNumId w:val="10"/>
  </w:num>
  <w:num w:numId="34">
    <w:abstractNumId w:val="74"/>
  </w:num>
  <w:num w:numId="35">
    <w:abstractNumId w:val="15"/>
  </w:num>
  <w:num w:numId="36">
    <w:abstractNumId w:val="39"/>
  </w:num>
  <w:num w:numId="37">
    <w:abstractNumId w:val="91"/>
  </w:num>
  <w:num w:numId="38">
    <w:abstractNumId w:val="52"/>
  </w:num>
  <w:num w:numId="39">
    <w:abstractNumId w:val="16"/>
  </w:num>
  <w:num w:numId="40">
    <w:abstractNumId w:val="35"/>
  </w:num>
  <w:num w:numId="41">
    <w:abstractNumId w:val="92"/>
  </w:num>
  <w:num w:numId="42">
    <w:abstractNumId w:val="82"/>
  </w:num>
  <w:num w:numId="43">
    <w:abstractNumId w:val="63"/>
  </w:num>
  <w:num w:numId="44">
    <w:abstractNumId w:val="3"/>
  </w:num>
  <w:num w:numId="45">
    <w:abstractNumId w:val="18"/>
  </w:num>
  <w:num w:numId="46">
    <w:abstractNumId w:val="49"/>
  </w:num>
  <w:num w:numId="47">
    <w:abstractNumId w:val="95"/>
  </w:num>
  <w:num w:numId="48">
    <w:abstractNumId w:val="71"/>
  </w:num>
  <w:num w:numId="49">
    <w:abstractNumId w:val="33"/>
  </w:num>
  <w:num w:numId="50">
    <w:abstractNumId w:val="26"/>
  </w:num>
  <w:num w:numId="51">
    <w:abstractNumId w:val="44"/>
  </w:num>
  <w:num w:numId="52">
    <w:abstractNumId w:val="86"/>
  </w:num>
  <w:num w:numId="53">
    <w:abstractNumId w:val="5"/>
  </w:num>
  <w:num w:numId="54">
    <w:abstractNumId w:val="81"/>
  </w:num>
  <w:num w:numId="55">
    <w:abstractNumId w:val="45"/>
  </w:num>
  <w:num w:numId="56">
    <w:abstractNumId w:val="11"/>
  </w:num>
  <w:num w:numId="57">
    <w:abstractNumId w:val="47"/>
  </w:num>
  <w:num w:numId="58">
    <w:abstractNumId w:val="30"/>
  </w:num>
  <w:num w:numId="59">
    <w:abstractNumId w:val="77"/>
  </w:num>
  <w:num w:numId="60">
    <w:abstractNumId w:val="62"/>
  </w:num>
  <w:num w:numId="61">
    <w:abstractNumId w:val="12"/>
  </w:num>
  <w:num w:numId="62">
    <w:abstractNumId w:val="59"/>
  </w:num>
  <w:num w:numId="63">
    <w:abstractNumId w:val="68"/>
  </w:num>
  <w:num w:numId="64">
    <w:abstractNumId w:val="57"/>
  </w:num>
  <w:num w:numId="65">
    <w:abstractNumId w:val="84"/>
  </w:num>
  <w:num w:numId="66">
    <w:abstractNumId w:val="61"/>
  </w:num>
  <w:num w:numId="67">
    <w:abstractNumId w:val="97"/>
  </w:num>
  <w:num w:numId="68">
    <w:abstractNumId w:val="24"/>
  </w:num>
  <w:num w:numId="69">
    <w:abstractNumId w:val="4"/>
  </w:num>
  <w:num w:numId="70">
    <w:abstractNumId w:val="78"/>
  </w:num>
  <w:num w:numId="71">
    <w:abstractNumId w:val="85"/>
  </w:num>
  <w:num w:numId="72">
    <w:abstractNumId w:val="73"/>
  </w:num>
  <w:num w:numId="73">
    <w:abstractNumId w:val="40"/>
  </w:num>
  <w:num w:numId="74">
    <w:abstractNumId w:val="96"/>
  </w:num>
  <w:num w:numId="75">
    <w:abstractNumId w:val="53"/>
  </w:num>
  <w:num w:numId="76">
    <w:abstractNumId w:val="90"/>
  </w:num>
  <w:num w:numId="77">
    <w:abstractNumId w:val="58"/>
  </w:num>
  <w:num w:numId="78">
    <w:abstractNumId w:val="88"/>
  </w:num>
  <w:num w:numId="79">
    <w:abstractNumId w:val="72"/>
  </w:num>
  <w:num w:numId="80">
    <w:abstractNumId w:val="89"/>
  </w:num>
  <w:num w:numId="81">
    <w:abstractNumId w:val="80"/>
  </w:num>
  <w:num w:numId="82">
    <w:abstractNumId w:val="93"/>
  </w:num>
  <w:num w:numId="83">
    <w:abstractNumId w:val="23"/>
  </w:num>
  <w:num w:numId="84">
    <w:abstractNumId w:val="20"/>
  </w:num>
  <w:num w:numId="85">
    <w:abstractNumId w:val="83"/>
  </w:num>
  <w:num w:numId="86">
    <w:abstractNumId w:val="41"/>
  </w:num>
  <w:num w:numId="87">
    <w:abstractNumId w:val="2"/>
  </w:num>
  <w:num w:numId="88">
    <w:abstractNumId w:val="99"/>
  </w:num>
  <w:num w:numId="89">
    <w:abstractNumId w:val="9"/>
  </w:num>
  <w:num w:numId="90">
    <w:abstractNumId w:val="79"/>
  </w:num>
  <w:num w:numId="91">
    <w:abstractNumId w:val="0"/>
  </w:num>
  <w:num w:numId="92">
    <w:abstractNumId w:val="101"/>
  </w:num>
  <w:num w:numId="93">
    <w:abstractNumId w:val="7"/>
  </w:num>
  <w:num w:numId="94">
    <w:abstractNumId w:val="70"/>
  </w:num>
  <w:num w:numId="95">
    <w:abstractNumId w:val="60"/>
  </w:num>
  <w:num w:numId="96">
    <w:abstractNumId w:val="87"/>
  </w:num>
  <w:num w:numId="97">
    <w:abstractNumId w:val="8"/>
  </w:num>
  <w:num w:numId="98">
    <w:abstractNumId w:val="29"/>
  </w:num>
  <w:num w:numId="99">
    <w:abstractNumId w:val="56"/>
  </w:num>
  <w:num w:numId="100">
    <w:abstractNumId w:val="31"/>
  </w:num>
  <w:num w:numId="101">
    <w:abstractNumId w:val="69"/>
  </w:num>
  <w:num w:numId="102">
    <w:abstractNumId w:val="37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CA"/>
    <w:rsid w:val="000273FC"/>
    <w:rsid w:val="0005271B"/>
    <w:rsid w:val="0027776D"/>
    <w:rsid w:val="0048720B"/>
    <w:rsid w:val="004C0408"/>
    <w:rsid w:val="005251E4"/>
    <w:rsid w:val="005F0B27"/>
    <w:rsid w:val="00866BCA"/>
    <w:rsid w:val="0093631F"/>
    <w:rsid w:val="00945FF0"/>
    <w:rsid w:val="009B0CF1"/>
    <w:rsid w:val="009E0228"/>
    <w:rsid w:val="00B47998"/>
    <w:rsid w:val="00B73178"/>
    <w:rsid w:val="00BA26F4"/>
    <w:rsid w:val="00C54E79"/>
    <w:rsid w:val="00C87243"/>
    <w:rsid w:val="00CB47ED"/>
    <w:rsid w:val="00CC36DA"/>
    <w:rsid w:val="00D91873"/>
    <w:rsid w:val="00F90AA8"/>
    <w:rsid w:val="00FD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33DF9"/>
  <w15:chartTrackingRefBased/>
  <w15:docId w15:val="{C0FB873C-A790-4586-AE23-3998F0658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47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31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0B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47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B0C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317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47ED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CB47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CB47ED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B47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B47ED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B47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B47E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B47E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CB47ED"/>
  </w:style>
  <w:style w:type="character" w:customStyle="1" w:styleId="50">
    <w:name w:val="标题 5 字符"/>
    <w:basedOn w:val="a0"/>
    <w:link w:val="5"/>
    <w:uiPriority w:val="9"/>
    <w:rsid w:val="009B0CF1"/>
    <w:rPr>
      <w:b/>
      <w:bCs/>
      <w:sz w:val="28"/>
      <w:szCs w:val="28"/>
    </w:rPr>
  </w:style>
  <w:style w:type="paragraph" w:customStyle="1" w:styleId="msonormal0">
    <w:name w:val="msonormal"/>
    <w:basedOn w:val="a"/>
    <w:rsid w:val="009363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93631F"/>
    <w:rPr>
      <w:color w:val="800080"/>
      <w:u w:val="single"/>
    </w:rPr>
  </w:style>
  <w:style w:type="character" w:customStyle="1" w:styleId="60">
    <w:name w:val="标题 6 字符"/>
    <w:basedOn w:val="a0"/>
    <w:link w:val="6"/>
    <w:uiPriority w:val="9"/>
    <w:semiHidden/>
    <w:rsid w:val="00B7317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731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F0B2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44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338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032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37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667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18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7068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364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835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02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51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291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6298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uniapp.dcloud.io/api/router?id=animation" TargetMode="External"/><Relationship Id="rId299" Type="http://schemas.openxmlformats.org/officeDocument/2006/relationships/hyperlink" Target="https://developers.weixin.qq.com/miniprogram/dev/reference/configuration/app.html" TargetMode="External"/><Relationship Id="rId303" Type="http://schemas.openxmlformats.org/officeDocument/2006/relationships/hyperlink" Target="https://uniapp.dcloud.io/component/camera" TargetMode="External"/><Relationship Id="rId21" Type="http://schemas.openxmlformats.org/officeDocument/2006/relationships/hyperlink" Target="https://uniapp.dcloud.io/component/movable-view?id=movable-view" TargetMode="External"/><Relationship Id="rId42" Type="http://schemas.openxmlformats.org/officeDocument/2006/relationships/hyperlink" Target="https://ext.dcloud.net.cn/" TargetMode="External"/><Relationship Id="rId63" Type="http://schemas.openxmlformats.org/officeDocument/2006/relationships/hyperlink" Target="https://uniapp.dcloud.io/h5/pages/component/form/form" TargetMode="External"/><Relationship Id="rId84" Type="http://schemas.openxmlformats.org/officeDocument/2006/relationships/hyperlink" Target="https://ext.dcloud.net.cn/plugin?id=1084" TargetMode="External"/><Relationship Id="rId138" Type="http://schemas.openxmlformats.org/officeDocument/2006/relationships/image" Target="media/image26.png"/><Relationship Id="rId159" Type="http://schemas.openxmlformats.org/officeDocument/2006/relationships/hyperlink" Target="https://uniapp.dcloud.io/component/live-player?id=live-player" TargetMode="External"/><Relationship Id="rId324" Type="http://schemas.openxmlformats.org/officeDocument/2006/relationships/hyperlink" Target="https://uniapp.dcloud.io/component/native-component?id=android%e7%b3%bb%e7%bb%9f%e4%b8%bb%e9%a2%98%e5%ad%97%e4%bd%93%e5%af%b9%e5%8e%9f%e7%94%9f%e7%bb%84%e4%bb%b6%e6%b8%b2%e6%9f%93%e7%9a%84%e5%bd%b1%e5%93%8d" TargetMode="External"/><Relationship Id="rId170" Type="http://schemas.openxmlformats.org/officeDocument/2006/relationships/hyperlink" Target="https://uniapp.dcloud.io/component/native-component" TargetMode="External"/><Relationship Id="rId191" Type="http://schemas.openxmlformats.org/officeDocument/2006/relationships/hyperlink" Target="https://uniapp.dcloud.io/component/web-view?id=app%e7%ab%afweb-view%e7%9a%84%e6%89%a9%e5%b1%95" TargetMode="External"/><Relationship Id="rId205" Type="http://schemas.openxmlformats.org/officeDocument/2006/relationships/hyperlink" Target="https://uniad.dcloud.net.cn/" TargetMode="External"/><Relationship Id="rId226" Type="http://schemas.openxmlformats.org/officeDocument/2006/relationships/hyperlink" Target="https://uniapp.dcloud.io/component/barcode?id=boolean-boolean" TargetMode="External"/><Relationship Id="rId247" Type="http://schemas.openxmlformats.org/officeDocument/2006/relationships/image" Target="media/image39.png"/><Relationship Id="rId107" Type="http://schemas.openxmlformats.org/officeDocument/2006/relationships/hyperlink" Target="https://uniapp.dcloud.io/component/switch?id=switch" TargetMode="External"/><Relationship Id="rId268" Type="http://schemas.openxmlformats.org/officeDocument/2006/relationships/hyperlink" Target="https://ext.dcloud.net.cn/plugin?id=26" TargetMode="External"/><Relationship Id="rId289" Type="http://schemas.openxmlformats.org/officeDocument/2006/relationships/hyperlink" Target="https://ext.dcloud.net.cn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6.png"/><Relationship Id="rId53" Type="http://schemas.openxmlformats.org/officeDocument/2006/relationships/hyperlink" Target="https://uniapp.dcloud.io/h5/pages/component/checkbox/checkbox" TargetMode="External"/><Relationship Id="rId74" Type="http://schemas.openxmlformats.org/officeDocument/2006/relationships/hyperlink" Target="https://uniapp.dcloud.io/collocation/pages?id=app-titlenview" TargetMode="External"/><Relationship Id="rId128" Type="http://schemas.openxmlformats.org/officeDocument/2006/relationships/hyperlink" Target="https://ext.dcloud.net.cn/search?q=%E5%B0%8F%E7%A8%8B%E5%BA%8F%E7%9B%B8%E6%9C%BA" TargetMode="External"/><Relationship Id="rId149" Type="http://schemas.openxmlformats.org/officeDocument/2006/relationships/hyperlink" Target="https://uniapp.dcloud.io/h5/pages/component/video/video" TargetMode="External"/><Relationship Id="rId314" Type="http://schemas.openxmlformats.org/officeDocument/2006/relationships/hyperlink" Target="https://uniapp.dcloud.io/component/cover-view" TargetMode="External"/><Relationship Id="rId5" Type="http://schemas.openxmlformats.org/officeDocument/2006/relationships/hyperlink" Target="https://uniapp.dcloud.io/component/view?id=view" TargetMode="External"/><Relationship Id="rId95" Type="http://schemas.openxmlformats.org/officeDocument/2006/relationships/hyperlink" Target="https://uniapp.dcloud.io/component/radio?id=radio-group" TargetMode="External"/><Relationship Id="rId160" Type="http://schemas.openxmlformats.org/officeDocument/2006/relationships/hyperlink" Target="https://developers.weixin.qq.com/miniprogram/dev/component/live-player.html" TargetMode="External"/><Relationship Id="rId181" Type="http://schemas.openxmlformats.org/officeDocument/2006/relationships/hyperlink" Target="https://uniapp.dcloud.io/component/web-view?id=web-view" TargetMode="External"/><Relationship Id="rId216" Type="http://schemas.openxmlformats.org/officeDocument/2006/relationships/hyperlink" Target="https://docs.alipay.com/mini/component/lifestyle" TargetMode="External"/><Relationship Id="rId237" Type="http://schemas.openxmlformats.org/officeDocument/2006/relationships/hyperlink" Target="https://uniapp.dcloud.io/component/recycle-list?id=%e5%ad%90%e7%bb%84%e4%bb%b6" TargetMode="External"/><Relationship Id="rId258" Type="http://schemas.openxmlformats.org/officeDocument/2006/relationships/hyperlink" Target="https://tongji.dcloud.net.cn/" TargetMode="External"/><Relationship Id="rId279" Type="http://schemas.openxmlformats.org/officeDocument/2006/relationships/hyperlink" Target="https://ext.dcloud.net.cn/plugin?id=31" TargetMode="External"/><Relationship Id="rId22" Type="http://schemas.openxmlformats.org/officeDocument/2006/relationships/hyperlink" Target="https://uniapp.dcloud.io/use?id=%e5%b8%b8%e8%a7%81%e9%97%ae%e9%a2%98" TargetMode="External"/><Relationship Id="rId43" Type="http://schemas.openxmlformats.org/officeDocument/2006/relationships/hyperlink" Target="https://uniapp.dcloud.io/component/progress?id=progress" TargetMode="External"/><Relationship Id="rId64" Type="http://schemas.openxmlformats.org/officeDocument/2006/relationships/image" Target="media/image12.png"/><Relationship Id="rId118" Type="http://schemas.openxmlformats.org/officeDocument/2006/relationships/hyperlink" Target="https://www.html5plus.org/doc/zh_cn/runtime.html" TargetMode="External"/><Relationship Id="rId139" Type="http://schemas.openxmlformats.org/officeDocument/2006/relationships/image" Target="media/image27.png"/><Relationship Id="rId290" Type="http://schemas.openxmlformats.org/officeDocument/2006/relationships/hyperlink" Target="https://ask.dcloud.net.cn/article/35489" TargetMode="External"/><Relationship Id="rId304" Type="http://schemas.openxmlformats.org/officeDocument/2006/relationships/hyperlink" Target="https://uniapp.dcloud.io/component/canvas" TargetMode="External"/><Relationship Id="rId325" Type="http://schemas.openxmlformats.org/officeDocument/2006/relationships/hyperlink" Target="https://ask.dcloud.net.cn/article/36806" TargetMode="External"/><Relationship Id="rId85" Type="http://schemas.openxmlformats.org/officeDocument/2006/relationships/hyperlink" Target="https://uniapp.dcloud.io/h5/pages/component/picker/picker" TargetMode="External"/><Relationship Id="rId150" Type="http://schemas.openxmlformats.org/officeDocument/2006/relationships/image" Target="media/image35.png"/><Relationship Id="rId171" Type="http://schemas.openxmlformats.org/officeDocument/2006/relationships/hyperlink" Target="https://github.com/dcloudio/NvueCanvasDemo" TargetMode="External"/><Relationship Id="rId192" Type="http://schemas.openxmlformats.org/officeDocument/2006/relationships/hyperlink" Target="https://www.html5plus.org/doc/zh_cn/webview.html" TargetMode="External"/><Relationship Id="rId206" Type="http://schemas.openxmlformats.org/officeDocument/2006/relationships/hyperlink" Target="https://uniad.dcloud.net.cn/" TargetMode="External"/><Relationship Id="rId227" Type="http://schemas.openxmlformats.org/officeDocument/2006/relationships/hyperlink" Target="https://uniapp.dcloud.io/component/barcode?id=%e4%ba%8b%e4%bb%b6" TargetMode="External"/><Relationship Id="rId248" Type="http://schemas.openxmlformats.org/officeDocument/2006/relationships/hyperlink" Target="https://uniapp.dcloud.io/component/waterfall?id=%e5%b1%9e%e6%80%a7" TargetMode="External"/><Relationship Id="rId269" Type="http://schemas.openxmlformats.org/officeDocument/2006/relationships/hyperlink" Target="https://ext.dcloud.net.cn/plugin?id=144" TargetMode="External"/><Relationship Id="rId12" Type="http://schemas.openxmlformats.org/officeDocument/2006/relationships/hyperlink" Target="https://uniapp.dcloud.io/use?id=%e5%b8%b8%e8%a7%81%e9%97%ae%e9%a2%98" TargetMode="External"/><Relationship Id="rId33" Type="http://schemas.openxmlformats.org/officeDocument/2006/relationships/hyperlink" Target="https://uniapp.dcloud.io/component/text?id=text" TargetMode="External"/><Relationship Id="rId108" Type="http://schemas.openxmlformats.org/officeDocument/2006/relationships/hyperlink" Target="https://uniapp.dcloud.io/h5/pages/component/switch/switch" TargetMode="External"/><Relationship Id="rId129" Type="http://schemas.openxmlformats.org/officeDocument/2006/relationships/hyperlink" Target="https://ext.dcloud.net.cn/search?q=ocr" TargetMode="External"/><Relationship Id="rId280" Type="http://schemas.openxmlformats.org/officeDocument/2006/relationships/hyperlink" Target="https://ext.dcloud.net.cn/plugin?id=32" TargetMode="External"/><Relationship Id="rId315" Type="http://schemas.openxmlformats.org/officeDocument/2006/relationships/hyperlink" Target="https://uniapp.dcloud.io/component/cover-view?id=cover-image" TargetMode="External"/><Relationship Id="rId54" Type="http://schemas.openxmlformats.org/officeDocument/2006/relationships/image" Target="media/image11.png"/><Relationship Id="rId75" Type="http://schemas.openxmlformats.org/officeDocument/2006/relationships/hyperlink" Target="https://uniapp.dcloud.io/h5/pages/component/input/input" TargetMode="External"/><Relationship Id="rId96" Type="http://schemas.openxmlformats.org/officeDocument/2006/relationships/hyperlink" Target="https://uniapp.dcloud.io/component/radio?id=radio" TargetMode="External"/><Relationship Id="rId140" Type="http://schemas.openxmlformats.org/officeDocument/2006/relationships/image" Target="media/image28.png"/><Relationship Id="rId161" Type="http://schemas.openxmlformats.org/officeDocument/2006/relationships/hyperlink" Target="https://smartprogram.baidu.com/docs/develop/component/media/" TargetMode="External"/><Relationship Id="rId182" Type="http://schemas.openxmlformats.org/officeDocument/2006/relationships/hyperlink" Target="https://js.cdn.aliyun.dcloud.net.cn/dev/uni-app/uni.webview.1.5.2.js" TargetMode="External"/><Relationship Id="rId217" Type="http://schemas.openxmlformats.org/officeDocument/2006/relationships/hyperlink" Target="https://uniapp.dcloud.io/component/open-data?id=open-data" TargetMode="External"/><Relationship Id="rId6" Type="http://schemas.openxmlformats.org/officeDocument/2006/relationships/hyperlink" Target="https://uniapp.dcloud.io/h5/pages/component/view/view" TargetMode="External"/><Relationship Id="rId238" Type="http://schemas.openxmlformats.org/officeDocument/2006/relationships/hyperlink" Target="https://uniapp.dcloud.io/component/recycle-list?id=%e5%b1%9e%e6%80%a7%e5%92%8c%e6%96%87%e6%9c%ac%e7%9a%84%e7%bb%91%e5%ae%9a" TargetMode="External"/><Relationship Id="rId259" Type="http://schemas.openxmlformats.org/officeDocument/2006/relationships/hyperlink" Target="https://uniapp.dcloud.io/collocation/uni-scss" TargetMode="External"/><Relationship Id="rId23" Type="http://schemas.openxmlformats.org/officeDocument/2006/relationships/image" Target="media/image4.png"/><Relationship Id="rId119" Type="http://schemas.openxmlformats.org/officeDocument/2006/relationships/hyperlink" Target="https://uniapp.dcloud.io/h5/pages/component/navigator/navigator" TargetMode="External"/><Relationship Id="rId270" Type="http://schemas.openxmlformats.org/officeDocument/2006/relationships/hyperlink" Target="https://ext.dcloud.net.cn/plugin?id=864" TargetMode="External"/><Relationship Id="rId291" Type="http://schemas.openxmlformats.org/officeDocument/2006/relationships/hyperlink" Target="https://ext.dcloud.net.cn/" TargetMode="External"/><Relationship Id="rId305" Type="http://schemas.openxmlformats.org/officeDocument/2006/relationships/hyperlink" Target="https://uniapp.dcloud.io/component/input" TargetMode="External"/><Relationship Id="rId326" Type="http://schemas.openxmlformats.org/officeDocument/2006/relationships/fontTable" Target="fontTable.xml"/><Relationship Id="rId44" Type="http://schemas.openxmlformats.org/officeDocument/2006/relationships/hyperlink" Target="https://uniapp.dcloud.io/h5/pages/component/progress/progress" TargetMode="External"/><Relationship Id="rId65" Type="http://schemas.openxmlformats.org/officeDocument/2006/relationships/hyperlink" Target="http://ext.dcloud.net.cn/search?q=%E8%A1%A8%E5%8D%95%E6%A0%A1%E9%AA%8C" TargetMode="External"/><Relationship Id="rId86" Type="http://schemas.openxmlformats.org/officeDocument/2006/relationships/image" Target="media/image15.png"/><Relationship Id="rId130" Type="http://schemas.openxmlformats.org/officeDocument/2006/relationships/hyperlink" Target="https://uniapp.dcloud.io/api/other/authentication" TargetMode="External"/><Relationship Id="rId151" Type="http://schemas.openxmlformats.org/officeDocument/2006/relationships/hyperlink" Target="https://developers.weixin.qq.com/miniprogram/dev/component/video.html" TargetMode="External"/><Relationship Id="rId172" Type="http://schemas.openxmlformats.org/officeDocument/2006/relationships/hyperlink" Target="https://uniapp.dcloud.io/frame?id=renderjs" TargetMode="External"/><Relationship Id="rId193" Type="http://schemas.openxmlformats.org/officeDocument/2006/relationships/hyperlink" Target="https://uniapp.dcloud.io/component/web-view?id=web-view%e7%bb%84%e4%bb%b6%e7%9a%84%e5%b1%82%e7%ba%a7%e9%97%ae%e9%a2%98%e8%a7%a3%e5%86%b3" TargetMode="External"/><Relationship Id="rId207" Type="http://schemas.openxmlformats.org/officeDocument/2006/relationships/hyperlink" Target="https://ad.oceanengine.com/union/media/doc?id=5de4cc6d78c8690012a90aa5" TargetMode="External"/><Relationship Id="rId228" Type="http://schemas.openxmlformats.org/officeDocument/2006/relationships/hyperlink" Target="https://uniapp.dcloud.io/component/barcode?id=marked" TargetMode="External"/><Relationship Id="rId249" Type="http://schemas.openxmlformats.org/officeDocument/2006/relationships/image" Target="media/image40.png"/><Relationship Id="rId13" Type="http://schemas.openxmlformats.org/officeDocument/2006/relationships/hyperlink" Target="https://uniapp.dcloud.io/component/swiper?id=swiper" TargetMode="External"/><Relationship Id="rId109" Type="http://schemas.openxmlformats.org/officeDocument/2006/relationships/image" Target="media/image19.png"/><Relationship Id="rId260" Type="http://schemas.openxmlformats.org/officeDocument/2006/relationships/hyperlink" Target="https://uniapp.dcloud.io/component/README?id=uni-ui%e7%9a%84%e4%bd%bf%e7%94%a8%e6%96%b9%e5%bc%8f" TargetMode="External"/><Relationship Id="rId281" Type="http://schemas.openxmlformats.org/officeDocument/2006/relationships/hyperlink" Target="https://ext.dcloud.net.cn/plugin?id=329" TargetMode="External"/><Relationship Id="rId316" Type="http://schemas.openxmlformats.org/officeDocument/2006/relationships/hyperlink" Target="https://uniapp.dcloud.io/component/cover-view?id=cover-view" TargetMode="External"/><Relationship Id="rId34" Type="http://schemas.openxmlformats.org/officeDocument/2006/relationships/hyperlink" Target="https://uniapp.dcloud.io/h5/pages/component/text/text" TargetMode="External"/><Relationship Id="rId55" Type="http://schemas.openxmlformats.org/officeDocument/2006/relationships/hyperlink" Target="https://uniapp.dcloud.io/h5/pages/component/checkbox/checkbox" TargetMode="External"/><Relationship Id="rId76" Type="http://schemas.openxmlformats.org/officeDocument/2006/relationships/image" Target="media/image13.png"/><Relationship Id="rId97" Type="http://schemas.openxmlformats.org/officeDocument/2006/relationships/hyperlink" Target="https://uniapp.dcloud.io/h5/pages/component/radio/radio" TargetMode="External"/><Relationship Id="rId120" Type="http://schemas.openxmlformats.org/officeDocument/2006/relationships/hyperlink" Target="https://uniapp.dcloud.io/collocation/frame/communication" TargetMode="External"/><Relationship Id="rId141" Type="http://schemas.openxmlformats.org/officeDocument/2006/relationships/image" Target="media/image29.png"/><Relationship Id="rId7" Type="http://schemas.openxmlformats.org/officeDocument/2006/relationships/image" Target="media/image1.png"/><Relationship Id="rId162" Type="http://schemas.openxmlformats.org/officeDocument/2006/relationships/hyperlink" Target="https://uniapp.dcloud.io/component/live-pusher?id=live-pusher" TargetMode="External"/><Relationship Id="rId183" Type="http://schemas.openxmlformats.org/officeDocument/2006/relationships/hyperlink" Target="https://uniapp.dcloud.io/h5/pages/component/web-view/web-view" TargetMode="External"/><Relationship Id="rId218" Type="http://schemas.openxmlformats.org/officeDocument/2006/relationships/hyperlink" Target="https://docs.alipay.com/mini/api/ch8chh" TargetMode="External"/><Relationship Id="rId239" Type="http://schemas.openxmlformats.org/officeDocument/2006/relationships/hyperlink" Target="https://uniapp.dcloud.io/component/recycle-list?id=%e4%b8%8d%e5%8f%af%e7%94%a8" TargetMode="External"/><Relationship Id="rId250" Type="http://schemas.openxmlformats.org/officeDocument/2006/relationships/hyperlink" Target="https://uniapp.dcloud.io/component/waterfall?id=%e4%ba%8b%e4%bb%b6" TargetMode="External"/><Relationship Id="rId271" Type="http://schemas.openxmlformats.org/officeDocument/2006/relationships/hyperlink" Target="https://ext.dcloud.net.cn/plugin?id=865" TargetMode="External"/><Relationship Id="rId292" Type="http://schemas.openxmlformats.org/officeDocument/2006/relationships/hyperlink" Target="https://uniapp.dcloud.io/component/mp-weixin-plugin?id=%e9%85%8d%e7%bd%ae%e5%be%ae%e4%bf%a1%e5%b0%8f%e7%a8%8b%e5%ba%8f%e6%8f%92%e4%bb%b6" TargetMode="External"/><Relationship Id="rId306" Type="http://schemas.openxmlformats.org/officeDocument/2006/relationships/hyperlink" Target="https://uniapp.dcloud.io/component/textarea" TargetMode="External"/><Relationship Id="rId24" Type="http://schemas.openxmlformats.org/officeDocument/2006/relationships/hyperlink" Target="https://uniapp.dcloud.io/component/cover-view?id=cover-view" TargetMode="External"/><Relationship Id="rId45" Type="http://schemas.openxmlformats.org/officeDocument/2006/relationships/image" Target="media/image9.png"/><Relationship Id="rId66" Type="http://schemas.openxmlformats.org/officeDocument/2006/relationships/hyperlink" Target="https://uniapp.dcloud.io/component/input?id=input" TargetMode="External"/><Relationship Id="rId87" Type="http://schemas.openxmlformats.org/officeDocument/2006/relationships/hyperlink" Target="https://uniapp.dcloud.io/h5/pages/component/picker/picker" TargetMode="External"/><Relationship Id="rId110" Type="http://schemas.openxmlformats.org/officeDocument/2006/relationships/hyperlink" Target="https://uniapp.dcloud.io/h5/pages/component/switch/switch" TargetMode="External"/><Relationship Id="rId131" Type="http://schemas.openxmlformats.org/officeDocument/2006/relationships/hyperlink" Target="https://uniapp.dcloud.io/component/barcode" TargetMode="External"/><Relationship Id="rId327" Type="http://schemas.openxmlformats.org/officeDocument/2006/relationships/theme" Target="theme/theme1.xml"/><Relationship Id="rId152" Type="http://schemas.openxmlformats.org/officeDocument/2006/relationships/hyperlink" Target="https://docs.alipay.com/mini/component/video" TargetMode="External"/><Relationship Id="rId173" Type="http://schemas.openxmlformats.org/officeDocument/2006/relationships/hyperlink" Target="https://ext.dcloud.net.cn/search?q=%E5%9B%BE%E8%A1%A8" TargetMode="External"/><Relationship Id="rId194" Type="http://schemas.openxmlformats.org/officeDocument/2006/relationships/hyperlink" Target="https://ext.dcloud.net.cn/plugin?id=69" TargetMode="External"/><Relationship Id="rId208" Type="http://schemas.openxmlformats.org/officeDocument/2006/relationships/hyperlink" Target="https://developers.adnet.qq.com/doc/ios/union/union_debug" TargetMode="External"/><Relationship Id="rId229" Type="http://schemas.openxmlformats.org/officeDocument/2006/relationships/hyperlink" Target="https://uniapp.dcloud.io/component/barcode?id=%e8%bf%94%e5%9b%9e%e5%8f%82%e6%95%b0%e8%af%b4%e6%98%8e" TargetMode="External"/><Relationship Id="rId240" Type="http://schemas.openxmlformats.org/officeDocument/2006/relationships/hyperlink" Target="https://uniapp.dcloud.io/component/recycle-list?id=v-once-%e4%b8%8d%e4%bc%9a%e4%bc%98%e5%8c%96%e6%b8%b2%e6%9f%93%e6%80%a7%e8%83%bd" TargetMode="External"/><Relationship Id="rId261" Type="http://schemas.openxmlformats.org/officeDocument/2006/relationships/hyperlink" Target="https://ext.dcloud.net.cn/plugin?id=55" TargetMode="External"/><Relationship Id="rId14" Type="http://schemas.openxmlformats.org/officeDocument/2006/relationships/hyperlink" Target="https://ext.dcloud.net.cn/plugin?id=103" TargetMode="External"/><Relationship Id="rId30" Type="http://schemas.openxmlformats.org/officeDocument/2006/relationships/hyperlink" Target="https://uniapp.dcloud.io/frame?id=%e5%ad%97%e4%bd%93%e5%9b%be%e6%a0%87" TargetMode="External"/><Relationship Id="rId35" Type="http://schemas.openxmlformats.org/officeDocument/2006/relationships/image" Target="media/image7.png"/><Relationship Id="rId56" Type="http://schemas.openxmlformats.org/officeDocument/2006/relationships/hyperlink" Target="https://uniapp.dcloud.io/component/editor?id=editor" TargetMode="External"/><Relationship Id="rId77" Type="http://schemas.openxmlformats.org/officeDocument/2006/relationships/hyperlink" Target="https://uniapp.dcloud.io/component/label?id=label" TargetMode="External"/><Relationship Id="rId100" Type="http://schemas.openxmlformats.org/officeDocument/2006/relationships/hyperlink" Target="https://uniapp.dcloud.io/component/slider?id=slider" TargetMode="External"/><Relationship Id="rId105" Type="http://schemas.openxmlformats.org/officeDocument/2006/relationships/hyperlink" Target="https://uniapp.dcloud.io/collocation/manifest?id=h5-template" TargetMode="External"/><Relationship Id="rId126" Type="http://schemas.openxmlformats.org/officeDocument/2006/relationships/hyperlink" Target="https://uniapp.dcloud.io/api/media/image?id=chooseimage" TargetMode="External"/><Relationship Id="rId147" Type="http://schemas.openxmlformats.org/officeDocument/2006/relationships/hyperlink" Target="https://uniapp.dcloud.io/component/video?id=video" TargetMode="External"/><Relationship Id="rId168" Type="http://schemas.openxmlformats.org/officeDocument/2006/relationships/hyperlink" Target="https://ask.dcloud.net.cn/article/29" TargetMode="External"/><Relationship Id="rId282" Type="http://schemas.openxmlformats.org/officeDocument/2006/relationships/hyperlink" Target="https://ext.dcloud.net.cn/plugin?id=33" TargetMode="External"/><Relationship Id="rId312" Type="http://schemas.openxmlformats.org/officeDocument/2006/relationships/hyperlink" Target="https://uniapp.dcloud.io/component/native-component?id=%e5%85%b6%e4%bb%96%e5%8e%9f%e7%94%9f%e7%95%8c%e9%9d%a2%e5%85%83%e7%b4%a0" TargetMode="External"/><Relationship Id="rId317" Type="http://schemas.openxmlformats.org/officeDocument/2006/relationships/hyperlink" Target="https://www.html5plus.org/doc/zh_cn/nativeobj.html" TargetMode="External"/><Relationship Id="rId8" Type="http://schemas.openxmlformats.org/officeDocument/2006/relationships/hyperlink" Target="https://uniapp.dcloud.io/component/scroll-view" TargetMode="External"/><Relationship Id="rId51" Type="http://schemas.openxmlformats.org/officeDocument/2006/relationships/image" Target="media/image10.png"/><Relationship Id="rId72" Type="http://schemas.openxmlformats.org/officeDocument/2006/relationships/hyperlink" Target="https://weex.apache.org/zh/docs/components/input.html" TargetMode="External"/><Relationship Id="rId93" Type="http://schemas.openxmlformats.org/officeDocument/2006/relationships/hyperlink" Target="https://uniapp.dcloud.io/collocation/manifest?id=h5-template" TargetMode="External"/><Relationship Id="rId98" Type="http://schemas.openxmlformats.org/officeDocument/2006/relationships/image" Target="media/image17.png"/><Relationship Id="rId121" Type="http://schemas.openxmlformats.org/officeDocument/2006/relationships/hyperlink" Target="https://ask.dcloud.net.cn/article/35021" TargetMode="External"/><Relationship Id="rId142" Type="http://schemas.openxmlformats.org/officeDocument/2006/relationships/image" Target="media/image30.png"/><Relationship Id="rId163" Type="http://schemas.openxmlformats.org/officeDocument/2006/relationships/hyperlink" Target="http://www.html5plus.org/doc/zh_cn/video.html" TargetMode="External"/><Relationship Id="rId184" Type="http://schemas.openxmlformats.org/officeDocument/2006/relationships/hyperlink" Target="https://uniapp.dcloud.io/api/router?id=navigateto" TargetMode="External"/><Relationship Id="rId189" Type="http://schemas.openxmlformats.org/officeDocument/2006/relationships/hyperlink" Target="https://uniapp.dcloud.io/component/web-view?id=postmessage" TargetMode="External"/><Relationship Id="rId219" Type="http://schemas.openxmlformats.org/officeDocument/2006/relationships/hyperlink" Target="https://developer.toutiao.com/dev/cn/mini-app/develop/open-capacity/user-information/getuserinfo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uniapp.dcloud.io/component/official-account?id=official-account" TargetMode="External"/><Relationship Id="rId230" Type="http://schemas.openxmlformats.org/officeDocument/2006/relationships/hyperlink" Target="https://uniapp.dcloud.io/component/barcode?id=error" TargetMode="External"/><Relationship Id="rId235" Type="http://schemas.openxmlformats.org/officeDocument/2006/relationships/hyperlink" Target="https://uniapp.dcloud.io/component/cell?id=cell" TargetMode="External"/><Relationship Id="rId251" Type="http://schemas.openxmlformats.org/officeDocument/2006/relationships/hyperlink" Target="https://uniapp.dcloud.io/component/refresh?id=refresh" TargetMode="External"/><Relationship Id="rId256" Type="http://schemas.openxmlformats.org/officeDocument/2006/relationships/hyperlink" Target="https://uniapp.dcloud.io/component/README?id=uni-ui%e4%ba%a7%e5%93%81%e7%89%b9%e7%82%b9" TargetMode="External"/><Relationship Id="rId277" Type="http://schemas.openxmlformats.org/officeDocument/2006/relationships/hyperlink" Target="https://ext.dcloud.net.cn/plugin?id=52" TargetMode="External"/><Relationship Id="rId298" Type="http://schemas.openxmlformats.org/officeDocument/2006/relationships/hyperlink" Target="https://uniapp.dcloud.io/component/mp-weixin-plugin?id=%e5%8f%af%e8%83%bd%e9%81%87%e5%88%b0%e7%9a%84%e9%97%ae%e9%a2%98" TargetMode="External"/><Relationship Id="rId25" Type="http://schemas.openxmlformats.org/officeDocument/2006/relationships/hyperlink" Target="https://uniapp.dcloud.io/component/cover-view?id=cover-image" TargetMode="External"/><Relationship Id="rId46" Type="http://schemas.openxmlformats.org/officeDocument/2006/relationships/hyperlink" Target="https://uniapp.dcloud.io/component/button?id=button" TargetMode="External"/><Relationship Id="rId67" Type="http://schemas.openxmlformats.org/officeDocument/2006/relationships/hyperlink" Target="https://uniapp.dcloud.io/component/native-component" TargetMode="External"/><Relationship Id="rId116" Type="http://schemas.openxmlformats.org/officeDocument/2006/relationships/hyperlink" Target="https://uniapp.dcloud.io/component/navigator?id=navigator" TargetMode="External"/><Relationship Id="rId137" Type="http://schemas.openxmlformats.org/officeDocument/2006/relationships/image" Target="media/image25.png"/><Relationship Id="rId158" Type="http://schemas.openxmlformats.org/officeDocument/2006/relationships/hyperlink" Target="https://x5.tencent.com/tbs/guide/video.html" TargetMode="External"/><Relationship Id="rId272" Type="http://schemas.openxmlformats.org/officeDocument/2006/relationships/hyperlink" Target="https://ext.dcloud.net.cn/plugin?id=27" TargetMode="External"/><Relationship Id="rId293" Type="http://schemas.openxmlformats.org/officeDocument/2006/relationships/hyperlink" Target="https://uniapp.dcloud.io/component/mp-weixin-plugin?id=%e6%b3%a8%e6%84%8f%e4%ba%8b%e9%a1%b9" TargetMode="External"/><Relationship Id="rId302" Type="http://schemas.openxmlformats.org/officeDocument/2006/relationships/hyperlink" Target="https://uniapp.dcloud.io/component/video" TargetMode="External"/><Relationship Id="rId307" Type="http://schemas.openxmlformats.org/officeDocument/2006/relationships/hyperlink" Target="https://uniapp.dcloud.io/component/live-player" TargetMode="External"/><Relationship Id="rId323" Type="http://schemas.openxmlformats.org/officeDocument/2006/relationships/hyperlink" Target="https://uniapp.dcloud.io/component/native-component?id=app%e7%9a%84nvue%e9%a1%b5%e9%9d%a2%e5%b1%82%e7%ba%a7%e9%97%ae%e9%a2%98" TargetMode="External"/><Relationship Id="rId20" Type="http://schemas.openxmlformats.org/officeDocument/2006/relationships/hyperlink" Target="https://uniapp.dcloud.io/component/movable-view?id=movable-area" TargetMode="External"/><Relationship Id="rId41" Type="http://schemas.openxmlformats.org/officeDocument/2006/relationships/image" Target="media/image8.png"/><Relationship Id="rId62" Type="http://schemas.openxmlformats.org/officeDocument/2006/relationships/hyperlink" Target="https://developers.weixin.qq.com/miniprogram/dev/framework/open-ability/template-message.html" TargetMode="External"/><Relationship Id="rId83" Type="http://schemas.openxmlformats.org/officeDocument/2006/relationships/hyperlink" Target="https://ext.dcloud.net.cn/search?q=%E5%9F%8E%E5%B8%82%E9%80%89%E6%8B%A9" TargetMode="External"/><Relationship Id="rId88" Type="http://schemas.openxmlformats.org/officeDocument/2006/relationships/hyperlink" Target="https://uniapp.dcloud.io/collocation/manifest?id=h5-template" TargetMode="External"/><Relationship Id="rId111" Type="http://schemas.openxmlformats.org/officeDocument/2006/relationships/hyperlink" Target="https://uniapp.dcloud.io/component/textarea?id=textarea" TargetMode="External"/><Relationship Id="rId132" Type="http://schemas.openxmlformats.org/officeDocument/2006/relationships/hyperlink" Target="https://uniapp.dcloud.io/component/image?id=image" TargetMode="External"/><Relationship Id="rId153" Type="http://schemas.openxmlformats.org/officeDocument/2006/relationships/hyperlink" Target="https://smartprogram.baidu.com/docs/develop/component/media/" TargetMode="External"/><Relationship Id="rId174" Type="http://schemas.openxmlformats.org/officeDocument/2006/relationships/hyperlink" Target="https://ext.dcloud.net.cn/search?q=%E5%A4%B4%E5%83%8F%E8%A3%81%E5%89%AA" TargetMode="External"/><Relationship Id="rId179" Type="http://schemas.openxmlformats.org/officeDocument/2006/relationships/hyperlink" Target="https://www.khronos.org/registry/webgl/specs/latest/1.0/" TargetMode="External"/><Relationship Id="rId195" Type="http://schemas.openxmlformats.org/officeDocument/2006/relationships/hyperlink" Target="https://uniapp.dcloud.io/api/window/subNVues" TargetMode="External"/><Relationship Id="rId209" Type="http://schemas.openxmlformats.org/officeDocument/2006/relationships/hyperlink" Target="https://uniapp.dcloud.io/api/ad/rewarded-video-ad" TargetMode="External"/><Relationship Id="rId190" Type="http://schemas.openxmlformats.org/officeDocument/2006/relationships/hyperlink" Target="https://uniapp.dcloud.io/component/web-view?id=getenv" TargetMode="External"/><Relationship Id="rId204" Type="http://schemas.openxmlformats.org/officeDocument/2006/relationships/hyperlink" Target="https://uniapp.dcloud.io/component/ad?id=ad" TargetMode="External"/><Relationship Id="rId220" Type="http://schemas.openxmlformats.org/officeDocument/2006/relationships/image" Target="media/image37.png"/><Relationship Id="rId225" Type="http://schemas.openxmlformats.org/officeDocument/2006/relationships/hyperlink" Target="https://uniapp.dcloud.io/component/barcode?id=setflash" TargetMode="External"/><Relationship Id="rId241" Type="http://schemas.openxmlformats.org/officeDocument/2006/relationships/hyperlink" Target="https://uniapp.dcloud.io/component/recycle-list?id=%e6%a0%b7%e5%bc%8f%e5%8a%9f%e8%83%bd%e7%9a%84%e9%99%90%e5%88%b6" TargetMode="External"/><Relationship Id="rId246" Type="http://schemas.openxmlformats.org/officeDocument/2006/relationships/hyperlink" Target="https://uniapp.dcloud.io/component/waterfall?id=%e5%ad%90%e7%bb%84%e4%bb%b6" TargetMode="External"/><Relationship Id="rId267" Type="http://schemas.openxmlformats.org/officeDocument/2006/relationships/hyperlink" Target="https://ext.dcloud.net.cn/plugin?id=25" TargetMode="External"/><Relationship Id="rId288" Type="http://schemas.openxmlformats.org/officeDocument/2006/relationships/hyperlink" Target="https://ext.dcloud.net.cn/plugin?id=35" TargetMode="External"/><Relationship Id="rId15" Type="http://schemas.openxmlformats.org/officeDocument/2006/relationships/hyperlink" Target="https://uniapp.dcloud.io/use?id=%e5%b8%b8%e8%a7%81%e9%97%ae%e9%a2%98" TargetMode="External"/><Relationship Id="rId36" Type="http://schemas.openxmlformats.org/officeDocument/2006/relationships/hyperlink" Target="https://uniapp.dcloud.io/component/rich-text?id=rich-text" TargetMode="External"/><Relationship Id="rId57" Type="http://schemas.openxmlformats.org/officeDocument/2006/relationships/hyperlink" Target="https://github.com/dcloudio/uni-app/blob/master/src/core/view/components/editor/editor.css" TargetMode="External"/><Relationship Id="rId106" Type="http://schemas.openxmlformats.org/officeDocument/2006/relationships/hyperlink" Target="https://github.com/dcloudio/touchemulator" TargetMode="External"/><Relationship Id="rId127" Type="http://schemas.openxmlformats.org/officeDocument/2006/relationships/hyperlink" Target="http://www.html5plus.org/doc/zh_cn/camera.html" TargetMode="External"/><Relationship Id="rId262" Type="http://schemas.openxmlformats.org/officeDocument/2006/relationships/hyperlink" Target="https://ext.dcloud.net.cn/plugin?id=21" TargetMode="External"/><Relationship Id="rId283" Type="http://schemas.openxmlformats.org/officeDocument/2006/relationships/hyperlink" Target="https://ext.dcloud.net.cn/plugin?id=866" TargetMode="External"/><Relationship Id="rId313" Type="http://schemas.openxmlformats.org/officeDocument/2006/relationships/hyperlink" Target="https://uniapp.dcloud.io/component/native-component?id=vue%e9%a1%b5%e9%9d%a2%e5%b1%82%e7%ba%a7%e8%a6%86%e7%9b%96%e8%a7%a3%e5%86%b3%e6%96%b9%e6%a1%88" TargetMode="External"/><Relationship Id="rId318" Type="http://schemas.openxmlformats.org/officeDocument/2006/relationships/hyperlink" Target="https://www.html5plus.org/doc/zh_cn/nativeobj.html" TargetMode="External"/><Relationship Id="rId10" Type="http://schemas.openxmlformats.org/officeDocument/2006/relationships/hyperlink" Target="https://uniapp.dcloud.io/h5/pages/component/scroll-view/scroll-view" TargetMode="External"/><Relationship Id="rId31" Type="http://schemas.openxmlformats.org/officeDocument/2006/relationships/image" Target="media/image5.png"/><Relationship Id="rId52" Type="http://schemas.openxmlformats.org/officeDocument/2006/relationships/hyperlink" Target="https://uniapp.dcloud.io/component/checkbox?id=checkbox" TargetMode="External"/><Relationship Id="rId73" Type="http://schemas.openxmlformats.org/officeDocument/2006/relationships/hyperlink" Target="https://uniapp.dcloud.io/use?id=%e5%b8%b8%e8%a7%81%e9%97%ae%e9%a2%98" TargetMode="External"/><Relationship Id="rId78" Type="http://schemas.openxmlformats.org/officeDocument/2006/relationships/hyperlink" Target="https://uniapp.dcloud.io/h5/pages/component/label/label" TargetMode="External"/><Relationship Id="rId94" Type="http://schemas.openxmlformats.org/officeDocument/2006/relationships/hyperlink" Target="https://github.com/dcloudio/touchemulator" TargetMode="External"/><Relationship Id="rId99" Type="http://schemas.openxmlformats.org/officeDocument/2006/relationships/hyperlink" Target="https://uniapp.dcloud.io/h5/pages/component/radio/radio" TargetMode="External"/><Relationship Id="rId101" Type="http://schemas.openxmlformats.org/officeDocument/2006/relationships/hyperlink" Target="https://ext.dcloud.net.cn/search?q=%E5%8C%BA%E9%97%B4%E6%BB%91%E5%9D%97" TargetMode="External"/><Relationship Id="rId122" Type="http://schemas.openxmlformats.org/officeDocument/2006/relationships/hyperlink" Target="https://uniapp.dcloud.io/component/audio?id=audio" TargetMode="External"/><Relationship Id="rId143" Type="http://schemas.openxmlformats.org/officeDocument/2006/relationships/image" Target="media/image31.png"/><Relationship Id="rId148" Type="http://schemas.openxmlformats.org/officeDocument/2006/relationships/hyperlink" Target="https://developers.weixin.qq.com/miniprogram/dev/framework/open-ability/ad/video-patch-ad.html" TargetMode="External"/><Relationship Id="rId164" Type="http://schemas.openxmlformats.org/officeDocument/2006/relationships/hyperlink" Target="https://uniapp.dcloud.io/component/map?id=map" TargetMode="External"/><Relationship Id="rId169" Type="http://schemas.openxmlformats.org/officeDocument/2006/relationships/hyperlink" Target="https://uniapp.dcloud.io/component/canvas?id=canvas" TargetMode="External"/><Relationship Id="rId185" Type="http://schemas.openxmlformats.org/officeDocument/2006/relationships/hyperlink" Target="https://uniapp.dcloud.io/api/router?id=redirectt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iapp.dcloud.io/component/scroll-view?id=scroll-view" TargetMode="External"/><Relationship Id="rId180" Type="http://schemas.openxmlformats.org/officeDocument/2006/relationships/hyperlink" Target="https://github.com/dcloudio/NvueCanvasDemo" TargetMode="External"/><Relationship Id="rId210" Type="http://schemas.openxmlformats.org/officeDocument/2006/relationships/hyperlink" Target="https://ask.dcloud.net.cn/article/36769" TargetMode="External"/><Relationship Id="rId215" Type="http://schemas.openxmlformats.org/officeDocument/2006/relationships/hyperlink" Target="https://developers.weixin.qq.com/miniprogram/dev/component/official-account.html" TargetMode="External"/><Relationship Id="rId236" Type="http://schemas.openxmlformats.org/officeDocument/2006/relationships/hyperlink" Target="https://uniapp.dcloud.io/component/recycle-list?id=recycle-list" TargetMode="External"/><Relationship Id="rId257" Type="http://schemas.openxmlformats.org/officeDocument/2006/relationships/hyperlink" Target="https://github.com/dcloudio/uni-ui/tree/nvue-uni-ui" TargetMode="External"/><Relationship Id="rId278" Type="http://schemas.openxmlformats.org/officeDocument/2006/relationships/hyperlink" Target="https://ext.dcloud.net.cn/plugin?id=30" TargetMode="External"/><Relationship Id="rId26" Type="http://schemas.openxmlformats.org/officeDocument/2006/relationships/hyperlink" Target="https://www.html5plus.org/doc/zh_cn/nativeobj.html" TargetMode="External"/><Relationship Id="rId231" Type="http://schemas.openxmlformats.org/officeDocument/2006/relationships/hyperlink" Target="https://uniapp.dcloud.io/component/barcode?id=%e8%bf%94%e5%9b%9e%e5%8f%82%e6%95%b0%e8%af%b4%e6%98%8e-1" TargetMode="External"/><Relationship Id="rId252" Type="http://schemas.openxmlformats.org/officeDocument/2006/relationships/hyperlink" Target="https://uniapp.dcloud.io/component/refresh?id=%e5%ad%90%e7%bb%84%e4%bb%b6" TargetMode="External"/><Relationship Id="rId273" Type="http://schemas.openxmlformats.org/officeDocument/2006/relationships/hyperlink" Target="https://ext.dcloud.net.cn/plugin?id=28" TargetMode="External"/><Relationship Id="rId294" Type="http://schemas.openxmlformats.org/officeDocument/2006/relationships/hyperlink" Target="https://uniapp.dcloud.io/component/mp-weixin-plugin?id=%e5%bc%95%e5%85%a5%e6%8f%92%e4%bb%b6%e4%bb%a3%e7%a0%81%e5%8c%85" TargetMode="External"/><Relationship Id="rId308" Type="http://schemas.openxmlformats.org/officeDocument/2006/relationships/hyperlink" Target="https://uniapp.dcloud.io/component/live-pusher" TargetMode="External"/><Relationship Id="rId47" Type="http://schemas.openxmlformats.org/officeDocument/2006/relationships/hyperlink" Target="https://developers.weixin.qq.com/miniprogram/dev/framework/open-ability/launchApp.html" TargetMode="External"/><Relationship Id="rId68" Type="http://schemas.openxmlformats.org/officeDocument/2006/relationships/hyperlink" Target="https://uniapp.dcloud.io/component/native-component" TargetMode="External"/><Relationship Id="rId89" Type="http://schemas.openxmlformats.org/officeDocument/2006/relationships/hyperlink" Target="https://github.com/dcloudio/touchemulator" TargetMode="External"/><Relationship Id="rId112" Type="http://schemas.openxmlformats.org/officeDocument/2006/relationships/hyperlink" Target="https://uniapp.dcloud.io/h5/pages/component/textarea/textarea" TargetMode="External"/><Relationship Id="rId133" Type="http://schemas.openxmlformats.org/officeDocument/2006/relationships/hyperlink" Target="https://uniapp.dcloud.io/h5/pages/component/image/image" TargetMode="External"/><Relationship Id="rId154" Type="http://schemas.openxmlformats.org/officeDocument/2006/relationships/hyperlink" Target="https://developer.toutiao.com/dev/cn/mini-app/develop/component/media-component/video" TargetMode="External"/><Relationship Id="rId175" Type="http://schemas.openxmlformats.org/officeDocument/2006/relationships/hyperlink" Target="https://ext.dcloud.net.cn/search?q=%E6%B5%B7%E6%8A%A5" TargetMode="External"/><Relationship Id="rId196" Type="http://schemas.openxmlformats.org/officeDocument/2006/relationships/hyperlink" Target="https://www.html5plus.org/doc/zh_cn/webview.html" TargetMode="External"/><Relationship Id="rId200" Type="http://schemas.openxmlformats.org/officeDocument/2006/relationships/hyperlink" Target="https://js.cdn.aliyun.dcloud.net.cn/dev/uni-app/uni.webview.1.5.2.js" TargetMode="External"/><Relationship Id="rId16" Type="http://schemas.openxmlformats.org/officeDocument/2006/relationships/hyperlink" Target="https://ext.dcloud.net.cn/search?q=%E8%BD%AE%E6%92%AD" TargetMode="External"/><Relationship Id="rId221" Type="http://schemas.openxmlformats.org/officeDocument/2006/relationships/hyperlink" Target="https://uniapp.dcloud.io/component/barcode?id=barcode" TargetMode="External"/><Relationship Id="rId242" Type="http://schemas.openxmlformats.org/officeDocument/2006/relationships/hyperlink" Target="https://uniapp.dcloud.io/component/recycle-list?id=%e5%8f%8c%e5%90%91%e7%bb%91%e5%ae%9a" TargetMode="External"/><Relationship Id="rId263" Type="http://schemas.openxmlformats.org/officeDocument/2006/relationships/hyperlink" Target="https://ext.dcloud.net.cn/plugin?id=56" TargetMode="External"/><Relationship Id="rId284" Type="http://schemas.openxmlformats.org/officeDocument/2006/relationships/hyperlink" Target="https://ext.dcloud.net.cn/plugin?id=54" TargetMode="External"/><Relationship Id="rId319" Type="http://schemas.openxmlformats.org/officeDocument/2006/relationships/hyperlink" Target="https://ask.dcloud.net.cn/article/35948" TargetMode="External"/><Relationship Id="rId37" Type="http://schemas.openxmlformats.org/officeDocument/2006/relationships/hyperlink" Target="https://developers.weixin.qq.com/miniprogram/dev/component/rich-text.html" TargetMode="External"/><Relationship Id="rId58" Type="http://schemas.openxmlformats.org/officeDocument/2006/relationships/hyperlink" Target="https://ask.dcloud.net.cn/article/36205" TargetMode="External"/><Relationship Id="rId79" Type="http://schemas.openxmlformats.org/officeDocument/2006/relationships/image" Target="media/image14.png"/><Relationship Id="rId102" Type="http://schemas.openxmlformats.org/officeDocument/2006/relationships/hyperlink" Target="https://uniapp.dcloud.io/h5/pages/component/slider/slider" TargetMode="External"/><Relationship Id="rId123" Type="http://schemas.openxmlformats.org/officeDocument/2006/relationships/hyperlink" Target="https://uniapp.dcloud.io/h5/pages/component/audio/audio" TargetMode="External"/><Relationship Id="rId144" Type="http://schemas.openxmlformats.org/officeDocument/2006/relationships/image" Target="media/image32.png"/><Relationship Id="rId90" Type="http://schemas.openxmlformats.org/officeDocument/2006/relationships/hyperlink" Target="https://uniapp.dcloud.io/component/picker-view?id=picker-view" TargetMode="External"/><Relationship Id="rId165" Type="http://schemas.openxmlformats.org/officeDocument/2006/relationships/hyperlink" Target="https://uniapp.dcloud.io/h5/pages/component/map/map" TargetMode="External"/><Relationship Id="rId186" Type="http://schemas.openxmlformats.org/officeDocument/2006/relationships/hyperlink" Target="https://uniapp.dcloud.io/api/router?id=relaunch" TargetMode="External"/><Relationship Id="rId211" Type="http://schemas.openxmlformats.org/officeDocument/2006/relationships/hyperlink" Target="https://uniad.dcloud.net.cn/" TargetMode="External"/><Relationship Id="rId232" Type="http://schemas.openxmlformats.org/officeDocument/2006/relationships/hyperlink" Target="https://uniapp.dcloud.io/component/list?id=list" TargetMode="External"/><Relationship Id="rId253" Type="http://schemas.openxmlformats.org/officeDocument/2006/relationships/hyperlink" Target="https://uniapp.dcloud.io/component/refresh?id=%e5%b1%9e%e6%80%a7" TargetMode="External"/><Relationship Id="rId274" Type="http://schemas.openxmlformats.org/officeDocument/2006/relationships/hyperlink" Target="https://ext.dcloud.net.cn/plugin?id=375" TargetMode="External"/><Relationship Id="rId295" Type="http://schemas.openxmlformats.org/officeDocument/2006/relationships/hyperlink" Target="https://uniapp.dcloud.io/component/mp-weixin-plugin?id=%e5%9c%a8%e5%88%86%e5%8c%85%e5%86%85%e5%bc%95%e5%85%a5%e6%8f%92%e4%bb%b6%e4%bb%a3%e7%a0%81%e5%8c%85" TargetMode="External"/><Relationship Id="rId309" Type="http://schemas.openxmlformats.org/officeDocument/2006/relationships/hyperlink" Target="https://uniapp.dcloud.io/component/cover-view" TargetMode="External"/><Relationship Id="rId27" Type="http://schemas.openxmlformats.org/officeDocument/2006/relationships/hyperlink" Target="https://uniapp.dcloud.io/api/window/subNVues" TargetMode="External"/><Relationship Id="rId48" Type="http://schemas.openxmlformats.org/officeDocument/2006/relationships/hyperlink" Target="https://q.qq.com/wiki/develop/miniprogram/frame/open_ability/open_app.html" TargetMode="External"/><Relationship Id="rId69" Type="http://schemas.openxmlformats.org/officeDocument/2006/relationships/hyperlink" Target="https://ext.dcloud.net.cn/search?q=%E9%94%AE%E7%9B%98" TargetMode="External"/><Relationship Id="rId113" Type="http://schemas.openxmlformats.org/officeDocument/2006/relationships/image" Target="media/image20.png"/><Relationship Id="rId134" Type="http://schemas.openxmlformats.org/officeDocument/2006/relationships/image" Target="media/image22.jpeg"/><Relationship Id="rId320" Type="http://schemas.openxmlformats.org/officeDocument/2006/relationships/hyperlink" Target="https://ask.dcloud.net.cn/article/35948" TargetMode="External"/><Relationship Id="rId80" Type="http://schemas.openxmlformats.org/officeDocument/2006/relationships/hyperlink" Target="https://uniapp.dcloud.io/component/picker?id=picker" TargetMode="External"/><Relationship Id="rId155" Type="http://schemas.openxmlformats.org/officeDocument/2006/relationships/hyperlink" Target="https://ext.dcloud.net.cn/search?q=%E6%8A%96%E9%9F%B3" TargetMode="External"/><Relationship Id="rId176" Type="http://schemas.openxmlformats.org/officeDocument/2006/relationships/hyperlink" Target="https://ext.dcloud.net.cn/search?q=%E4%BA%8C%E7%BB%B4%E7%A0%81" TargetMode="External"/><Relationship Id="rId197" Type="http://schemas.openxmlformats.org/officeDocument/2006/relationships/hyperlink" Target="https://uniapp.dcloud.io/component/web-view?id=web-view%e7%bb%84%e4%bb%b6%e7%9a%84%e6%b5%8f%e8%a7%88%e5%99%a8%e5%86%85%e6%a0%b8%e8%af%b4%e6%98%8e" TargetMode="External"/><Relationship Id="rId201" Type="http://schemas.openxmlformats.org/officeDocument/2006/relationships/hyperlink" Target="https://uniapp.dcloud.io/component/web-view?id=faq" TargetMode="External"/><Relationship Id="rId222" Type="http://schemas.openxmlformats.org/officeDocument/2006/relationships/hyperlink" Target="https://uniapp.dcloud.io/component/barcode?id=start" TargetMode="External"/><Relationship Id="rId243" Type="http://schemas.openxmlformats.org/officeDocument/2006/relationships/hyperlink" Target="https://uniapp.dcloud.io/component/recycle-list?id=%e5%ad%90%e7%bb%84%e4%bb%b6%e7%9a%84%e9%99%90%e5%88%b6" TargetMode="External"/><Relationship Id="rId264" Type="http://schemas.openxmlformats.org/officeDocument/2006/relationships/hyperlink" Target="https://ext.dcloud.net.cn/plugin?id=22" TargetMode="External"/><Relationship Id="rId285" Type="http://schemas.openxmlformats.org/officeDocument/2006/relationships/hyperlink" Target="https://ext.dcloud.net.cn/plugin?id=34" TargetMode="External"/><Relationship Id="rId17" Type="http://schemas.openxmlformats.org/officeDocument/2006/relationships/hyperlink" Target="https://uniapp.dcloud.io/component/swiper?id=swiper-item" TargetMode="External"/><Relationship Id="rId38" Type="http://schemas.openxmlformats.org/officeDocument/2006/relationships/hyperlink" Target="https://github.com/dcloudio/hello-uniapp/blob/master/common/html-parser.js" TargetMode="External"/><Relationship Id="rId59" Type="http://schemas.openxmlformats.org/officeDocument/2006/relationships/hyperlink" Target="https://ask.dcloud.net.cn/article/35843" TargetMode="External"/><Relationship Id="rId103" Type="http://schemas.openxmlformats.org/officeDocument/2006/relationships/image" Target="media/image18.png"/><Relationship Id="rId124" Type="http://schemas.openxmlformats.org/officeDocument/2006/relationships/image" Target="media/image21.png"/><Relationship Id="rId310" Type="http://schemas.openxmlformats.org/officeDocument/2006/relationships/hyperlink" Target="https://uniapp.dcloud.io/component/cover-view?id=cover-image" TargetMode="External"/><Relationship Id="rId70" Type="http://schemas.openxmlformats.org/officeDocument/2006/relationships/hyperlink" Target="https://ext.dcloud.net.cn/search?q=search" TargetMode="External"/><Relationship Id="rId91" Type="http://schemas.openxmlformats.org/officeDocument/2006/relationships/hyperlink" Target="https://uniapp.dcloud.io/h5/pages/component/picker-view/picker-view" TargetMode="External"/><Relationship Id="rId145" Type="http://schemas.openxmlformats.org/officeDocument/2006/relationships/image" Target="media/image33.png"/><Relationship Id="rId166" Type="http://schemas.openxmlformats.org/officeDocument/2006/relationships/hyperlink" Target="https://uniapp.dcloud.io/component/native-component" TargetMode="External"/><Relationship Id="rId187" Type="http://schemas.openxmlformats.org/officeDocument/2006/relationships/hyperlink" Target="https://uniapp.dcloud.io/api/router?id=switchtab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ask.dcloud.net.cn/article/36718" TargetMode="External"/><Relationship Id="rId233" Type="http://schemas.openxmlformats.org/officeDocument/2006/relationships/hyperlink" Target="https://ext.dcloud.net.cn/plugin?id=24" TargetMode="External"/><Relationship Id="rId254" Type="http://schemas.openxmlformats.org/officeDocument/2006/relationships/hyperlink" Target="https://uniapp.dcloud.io/component/refresh?id=%e4%ba%8b%e4%bb%b6" TargetMode="External"/><Relationship Id="rId28" Type="http://schemas.openxmlformats.org/officeDocument/2006/relationships/hyperlink" Target="https://uniapp.dcloud.io/h5/pages/component/cover-view/cover-view" TargetMode="External"/><Relationship Id="rId49" Type="http://schemas.openxmlformats.org/officeDocument/2006/relationships/hyperlink" Target="https://mp.weixin.qq.com/" TargetMode="External"/><Relationship Id="rId114" Type="http://schemas.openxmlformats.org/officeDocument/2006/relationships/hyperlink" Target="https://uniapp.dcloud.io/use?id=%e5%b8%b8%e8%a7%81%e9%97%ae%e9%a2%98" TargetMode="External"/><Relationship Id="rId275" Type="http://schemas.openxmlformats.org/officeDocument/2006/relationships/hyperlink" Target="https://ext.dcloud.net.cn/plugin?id=24" TargetMode="External"/><Relationship Id="rId296" Type="http://schemas.openxmlformats.org/officeDocument/2006/relationships/hyperlink" Target="https://uniapp.dcloud.io/component/mp-weixin-plugin?id=%e5%9c%a8%e9%a1%b5%e9%9d%a2%e4%b8%ad%e4%bd%bf%e7%94%a8" TargetMode="External"/><Relationship Id="rId300" Type="http://schemas.openxmlformats.org/officeDocument/2006/relationships/hyperlink" Target="https://uniapp.dcloud.io/component/native-component?id=%e5%8e%9f%e7%94%9f%e7%bb%84%e4%bb%b6%e8%af%b4%e6%98%8e" TargetMode="External"/><Relationship Id="rId60" Type="http://schemas.openxmlformats.org/officeDocument/2006/relationships/hyperlink" Target="https://ext.dcloud.net.cn/search?q=%E5%AF%8C%E6%96%87%E6%9C%AC%E7%BC%96%E8%BE%91" TargetMode="External"/><Relationship Id="rId81" Type="http://schemas.openxmlformats.org/officeDocument/2006/relationships/hyperlink" Target="https://cn.vuejs.org/v2/guide/list.html" TargetMode="External"/><Relationship Id="rId135" Type="http://schemas.openxmlformats.org/officeDocument/2006/relationships/image" Target="media/image23.png"/><Relationship Id="rId156" Type="http://schemas.openxmlformats.org/officeDocument/2006/relationships/hyperlink" Target="https://uniapp.dcloud.io/component/cover-view?id=cover-view" TargetMode="External"/><Relationship Id="rId177" Type="http://schemas.openxmlformats.org/officeDocument/2006/relationships/hyperlink" Target="https://ext.dcloud.net.cn/plugin?id=271" TargetMode="External"/><Relationship Id="rId198" Type="http://schemas.openxmlformats.org/officeDocument/2006/relationships/hyperlink" Target="https://ask.dcloud.net.cn/article/1318" TargetMode="External"/><Relationship Id="rId321" Type="http://schemas.openxmlformats.org/officeDocument/2006/relationships/hyperlink" Target="https://ext.dcloud.net.cn/plugin?id=953" TargetMode="External"/><Relationship Id="rId202" Type="http://schemas.openxmlformats.org/officeDocument/2006/relationships/hyperlink" Target="https://ask.dcloud.net.cn/article/35083" TargetMode="External"/><Relationship Id="rId223" Type="http://schemas.openxmlformats.org/officeDocument/2006/relationships/hyperlink" Target="https://uniapp.dcloud.io/component/barcode?id=object-object" TargetMode="External"/><Relationship Id="rId244" Type="http://schemas.openxmlformats.org/officeDocument/2006/relationships/hyperlink" Target="https://uniapp.dcloud.io/component/recycle-list?id=%e7%a4%ba%e4%be%8b" TargetMode="External"/><Relationship Id="rId18" Type="http://schemas.openxmlformats.org/officeDocument/2006/relationships/hyperlink" Target="https://uniapp.dcloud.io/h5/pages/component/swiper/swiper" TargetMode="External"/><Relationship Id="rId39" Type="http://schemas.openxmlformats.org/officeDocument/2006/relationships/hyperlink" Target="https://uniapp.dcloud.io/component/rich-text?id=nodes" TargetMode="External"/><Relationship Id="rId265" Type="http://schemas.openxmlformats.org/officeDocument/2006/relationships/hyperlink" Target="https://ext.dcloud.net.cn/plugin?id=23" TargetMode="External"/><Relationship Id="rId286" Type="http://schemas.openxmlformats.org/officeDocument/2006/relationships/hyperlink" Target="https://ext.dcloud.net.cn/plugin?id=181" TargetMode="External"/><Relationship Id="rId50" Type="http://schemas.openxmlformats.org/officeDocument/2006/relationships/hyperlink" Target="https://uniapp.dcloud.io/h5/pages/component/button/button" TargetMode="External"/><Relationship Id="rId104" Type="http://schemas.openxmlformats.org/officeDocument/2006/relationships/hyperlink" Target="https://uniapp.dcloud.io/h5/pages/component/slider/slider" TargetMode="External"/><Relationship Id="rId125" Type="http://schemas.openxmlformats.org/officeDocument/2006/relationships/hyperlink" Target="https://uniapp.dcloud.io/component/camera?id=camera" TargetMode="External"/><Relationship Id="rId146" Type="http://schemas.openxmlformats.org/officeDocument/2006/relationships/image" Target="media/image34.png"/><Relationship Id="rId167" Type="http://schemas.openxmlformats.org/officeDocument/2006/relationships/hyperlink" Target="https://uniapp.dcloud.io/api/location/map" TargetMode="External"/><Relationship Id="rId188" Type="http://schemas.openxmlformats.org/officeDocument/2006/relationships/hyperlink" Target="https://uniapp.dcloud.io/api/router?id=navigateback" TargetMode="External"/><Relationship Id="rId311" Type="http://schemas.openxmlformats.org/officeDocument/2006/relationships/hyperlink" Target="https://uniapp.dcloud.io/component/native-component?id=%e6%b7%b7%e5%90%88%e6%b8%b2%e6%9f%93%e6%a8%a1%e5%bc%8f%e4%b8%8b%e5%8e%9f%e7%94%9f%e7%bb%84%e4%bb%b6%e7%9a%84%e4%bd%bf%e7%94%a8%e9%99%90%e5%88%b6" TargetMode="External"/><Relationship Id="rId71" Type="http://schemas.openxmlformats.org/officeDocument/2006/relationships/hyperlink" Target="https://ext.dcloud.net.cn/search?q=autocomplete" TargetMode="External"/><Relationship Id="rId92" Type="http://schemas.openxmlformats.org/officeDocument/2006/relationships/image" Target="media/image16.png"/><Relationship Id="rId213" Type="http://schemas.openxmlformats.org/officeDocument/2006/relationships/image" Target="media/image36.jpeg"/><Relationship Id="rId234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hyperlink" Target="https://uniapp.dcloud.io/component/icon?id=icon" TargetMode="External"/><Relationship Id="rId255" Type="http://schemas.openxmlformats.org/officeDocument/2006/relationships/hyperlink" Target="https://uniapp.dcloud.io/component/README?id=uniui" TargetMode="External"/><Relationship Id="rId276" Type="http://schemas.openxmlformats.org/officeDocument/2006/relationships/hyperlink" Target="https://ext.dcloud.net.cn/plugin?id=29" TargetMode="External"/><Relationship Id="rId297" Type="http://schemas.openxmlformats.org/officeDocument/2006/relationships/hyperlink" Target="https://developers.weixin.qq.com/miniprogram/dev/framework/plugin/using.html" TargetMode="External"/><Relationship Id="rId40" Type="http://schemas.openxmlformats.org/officeDocument/2006/relationships/hyperlink" Target="https://uniapp.dcloud.io/h5/pages/component/rich-text/rich-text" TargetMode="External"/><Relationship Id="rId115" Type="http://schemas.openxmlformats.org/officeDocument/2006/relationships/hyperlink" Target="https://uniapp.dcloud.io/component/input?id=app%e5%b9%b3%e5%8f%b0ios%e7%ab%af%e8%bd%af%e9%94%ae%e7%9b%98%e4%b8%8a%e6%96%b9%e6%a8%aa%e6%9d%a1%e5%8e%bb%e9%99%a4%e6%96%b9%e6%a1%88" TargetMode="External"/><Relationship Id="rId136" Type="http://schemas.openxmlformats.org/officeDocument/2006/relationships/image" Target="media/image24.png"/><Relationship Id="rId157" Type="http://schemas.openxmlformats.org/officeDocument/2006/relationships/hyperlink" Target="https://uniapp.dcloud.io/component/native-component" TargetMode="External"/><Relationship Id="rId178" Type="http://schemas.openxmlformats.org/officeDocument/2006/relationships/hyperlink" Target="https://uniapp.dcloud.io/frame?id=renderjs" TargetMode="External"/><Relationship Id="rId301" Type="http://schemas.openxmlformats.org/officeDocument/2006/relationships/hyperlink" Target="https://uniapp.dcloud.io/component/map" TargetMode="External"/><Relationship Id="rId322" Type="http://schemas.openxmlformats.org/officeDocument/2006/relationships/hyperlink" Target="https://ext.dcloud.net.cn/plugin?id=953" TargetMode="External"/><Relationship Id="rId61" Type="http://schemas.openxmlformats.org/officeDocument/2006/relationships/hyperlink" Target="https://uniapp.dcloud.io/component/form?id=form" TargetMode="External"/><Relationship Id="rId82" Type="http://schemas.openxmlformats.org/officeDocument/2006/relationships/hyperlink" Target="https://github.com/dcloudio/hello-uniapp/commit/59264474172a591c865431d02a2a1e3583978827" TargetMode="External"/><Relationship Id="rId199" Type="http://schemas.openxmlformats.org/officeDocument/2006/relationships/hyperlink" Target="https://ask.dcloud.net.cn/article/36348" TargetMode="External"/><Relationship Id="rId203" Type="http://schemas.openxmlformats.org/officeDocument/2006/relationships/hyperlink" Target="https://ask.dcloud.net.cn/article/34922" TargetMode="External"/><Relationship Id="rId19" Type="http://schemas.openxmlformats.org/officeDocument/2006/relationships/image" Target="media/image3.png"/><Relationship Id="rId224" Type="http://schemas.openxmlformats.org/officeDocument/2006/relationships/hyperlink" Target="https://uniapp.dcloud.io/component/barcode?id=cancel" TargetMode="External"/><Relationship Id="rId245" Type="http://schemas.openxmlformats.org/officeDocument/2006/relationships/hyperlink" Target="https://uniapp.dcloud.io/component/waterfall?id=waterfall" TargetMode="External"/><Relationship Id="rId266" Type="http://schemas.openxmlformats.org/officeDocument/2006/relationships/hyperlink" Target="https://ext.dcloud.net.cn/plugin?id=1261" TargetMode="External"/><Relationship Id="rId287" Type="http://schemas.openxmlformats.org/officeDocument/2006/relationships/hyperlink" Target="https://ext.dcloud.net.cn/plugin?id=28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268</Pages>
  <Words>23740</Words>
  <Characters>135318</Characters>
  <Application>Microsoft Office Word</Application>
  <DocSecurity>0</DocSecurity>
  <Lines>1127</Lines>
  <Paragraphs>317</Paragraphs>
  <ScaleCrop>false</ScaleCrop>
  <Company/>
  <LinksUpToDate>false</LinksUpToDate>
  <CharactersWithSpaces>158741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Conti nent</dc:creator>
  <cp:keywords/>
  <dc:description/>
  <cp:lastModifiedBy>Conti nent</cp:lastModifiedBy>
  <cp:revision>18</cp:revision>
  <dcterms:created xsi:type="dcterms:W3CDTF">2020-02-26T11:15:00Z</dcterms:created>
  <dcterms:modified xsi:type="dcterms:W3CDTF">2020-02-26T12:10:00Z</dcterms:modified>
</cp:coreProperties>
</file>