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0CDC" w14:textId="24F7F08A" w:rsidR="00E068F0" w:rsidRDefault="00E068F0" w:rsidP="00E068F0">
      <w:pPr>
        <w:pStyle w:val="2"/>
      </w:pPr>
      <w:r>
        <w:rPr>
          <w:rFonts w:hint="eastAsia"/>
        </w:rPr>
        <w:t>一、布局种类</w:t>
      </w:r>
    </w:p>
    <w:p w14:paraId="56C5F66D" w14:textId="3C047ED3" w:rsidR="0085762A" w:rsidRDefault="00A220BB" w:rsidP="00A76D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线性布局：把孩子都摆在同一条线上</w:t>
      </w:r>
    </w:p>
    <w:p w14:paraId="619C15FD" w14:textId="5AFED356" w:rsidR="00A76D28" w:rsidRDefault="00317AE6" w:rsidP="00A76D2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6D28">
        <w:rPr>
          <w:rFonts w:hint="eastAsia"/>
        </w:rPr>
        <w:t>线性布局使用：（</w:t>
      </w:r>
      <w:r w:rsidR="00A76D28">
        <w:rPr>
          <w:rFonts w:hint="eastAsia"/>
        </w:rPr>
        <w:t>Li</w:t>
      </w:r>
      <w:r w:rsidR="00A76D28">
        <w:t>nearLayout</w:t>
      </w:r>
      <w:r w:rsidR="00A76D28">
        <w:rPr>
          <w:rFonts w:hint="eastAsia"/>
        </w:rPr>
        <w:t>）</w:t>
      </w:r>
    </w:p>
    <w:p w14:paraId="4F79DF5C" w14:textId="77777777" w:rsidR="00A76D28" w:rsidRPr="00A76D28" w:rsidRDefault="00A76D28" w:rsidP="00317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6D28">
        <w:rPr>
          <w:rFonts w:ascii="Consolas" w:eastAsia="宋体" w:hAnsi="Consolas" w:cs="宋体"/>
          <w:color w:val="E8BF6A"/>
          <w:kern w:val="0"/>
          <w:szCs w:val="21"/>
        </w:rPr>
        <w:t xml:space="preserve">&lt;LinearLayout 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xmlns: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="http://schemas.android.com/apk/res/android"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:layout_width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="match_parent"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:layout_height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="match_parent"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:orientation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="vertical"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&lt;Button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:id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="@+id/button"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:layout_width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:layout_height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:text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 xml:space="preserve">="Button" 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t>/&gt;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&lt;Button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:id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="@+id/button2"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:layout_width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:layout_height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:text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 xml:space="preserve">="Button" 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t>/&gt;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&lt;Button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:id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="@+id/button3"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:layout_width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:layout_height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>="wrap_content"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    </w:t>
      </w:r>
      <w:r w:rsidRPr="00A76D28">
        <w:rPr>
          <w:rFonts w:ascii="Consolas" w:eastAsia="宋体" w:hAnsi="Consolas" w:cs="宋体"/>
          <w:color w:val="9876AA"/>
          <w:kern w:val="0"/>
          <w:szCs w:val="21"/>
        </w:rPr>
        <w:t>android</w:t>
      </w:r>
      <w:r w:rsidRPr="00A76D28">
        <w:rPr>
          <w:rFonts w:ascii="Consolas" w:eastAsia="宋体" w:hAnsi="Consolas" w:cs="宋体"/>
          <w:color w:val="BABABA"/>
          <w:kern w:val="0"/>
          <w:szCs w:val="21"/>
        </w:rPr>
        <w:t>:text</w:t>
      </w:r>
      <w:r w:rsidRPr="00A76D28">
        <w:rPr>
          <w:rFonts w:ascii="Consolas" w:eastAsia="宋体" w:hAnsi="Consolas" w:cs="宋体"/>
          <w:color w:val="6A8759"/>
          <w:kern w:val="0"/>
          <w:szCs w:val="21"/>
        </w:rPr>
        <w:t xml:space="preserve">="Button" 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t>/&gt;</w:t>
      </w:r>
      <w:r w:rsidRPr="00A76D28">
        <w:rPr>
          <w:rFonts w:ascii="Consolas" w:eastAsia="宋体" w:hAnsi="Consolas" w:cs="宋体"/>
          <w:color w:val="E8BF6A"/>
          <w:kern w:val="0"/>
          <w:szCs w:val="21"/>
        </w:rPr>
        <w:br/>
        <w:t>&lt;/LinearLayout&gt;</w:t>
      </w:r>
    </w:p>
    <w:p w14:paraId="630F6842" w14:textId="571E1A8C" w:rsidR="00A76D28" w:rsidRDefault="00317AE6" w:rsidP="00A76D2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）线性布局摆放方向</w:t>
      </w:r>
      <w:r w:rsidR="00CC38AC">
        <w:rPr>
          <w:rFonts w:hint="eastAsia"/>
        </w:rPr>
        <w:t>（</w:t>
      </w:r>
      <w:r w:rsidR="00CC38AC">
        <w:rPr>
          <w:rFonts w:hint="eastAsia"/>
        </w:rPr>
        <w:t>ori</w:t>
      </w:r>
      <w:r w:rsidR="00CC38AC">
        <w:t>entation</w:t>
      </w:r>
      <w:r w:rsidR="00CC38AC">
        <w:rPr>
          <w:rFonts w:hint="eastAsia"/>
        </w:rPr>
        <w:t>）</w:t>
      </w:r>
      <w:r>
        <w:rPr>
          <w:rFonts w:hint="eastAsia"/>
        </w:rPr>
        <w:t>：垂直和水平</w:t>
      </w:r>
      <w:r w:rsidR="00CC38AC">
        <w:rPr>
          <w:rFonts w:hint="eastAsia"/>
        </w:rPr>
        <w:t>（</w:t>
      </w:r>
      <w:r w:rsidR="00CC38AC">
        <w:rPr>
          <w:rFonts w:hint="eastAsia"/>
        </w:rPr>
        <w:t>ve</w:t>
      </w:r>
      <w:r w:rsidR="00CC38AC">
        <w:t>rtical</w:t>
      </w:r>
      <w:r w:rsidR="00CC38AC">
        <w:rPr>
          <w:rFonts w:hint="eastAsia"/>
        </w:rPr>
        <w:t>和</w:t>
      </w:r>
      <w:r w:rsidR="00CC38AC">
        <w:rPr>
          <w:rFonts w:hint="eastAsia"/>
        </w:rPr>
        <w:t>h</w:t>
      </w:r>
      <w:r w:rsidR="00CC38AC">
        <w:t>orizontal</w:t>
      </w:r>
      <w:r w:rsidR="00CC38AC">
        <w:rPr>
          <w:rFonts w:hint="eastAsia"/>
        </w:rPr>
        <w:t>）</w:t>
      </w:r>
    </w:p>
    <w:p w14:paraId="54E2FBA3" w14:textId="7FDBA64D" w:rsidR="00317AE6" w:rsidRDefault="00317AE6" w:rsidP="00A76D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BA14E3" wp14:editId="2B7877B2">
            <wp:extent cx="4159094" cy="3535680"/>
            <wp:effectExtent l="0" t="0" r="0" b="762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114" cy="35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D92" w14:textId="381BC2DD" w:rsidR="00987B3D" w:rsidRDefault="00987B3D" w:rsidP="00A76D28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）线性布局中的权重</w:t>
      </w:r>
    </w:p>
    <w:p w14:paraId="1C0F6790" w14:textId="6CA090D0" w:rsidR="00B44320" w:rsidRPr="00AD3B0A" w:rsidRDefault="00FA6D43" w:rsidP="00AD3B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平均分：</w:t>
      </w:r>
      <w:r w:rsidR="00AD3B0A">
        <w:rPr>
          <w:rFonts w:hint="eastAsia"/>
        </w:rPr>
        <w:t>N</w:t>
      </w:r>
      <w:r w:rsidR="00AD3B0A">
        <w:rPr>
          <w:rFonts w:hint="eastAsia"/>
        </w:rPr>
        <w:t>个按钮，每个按钮占宽度为</w:t>
      </w:r>
      <w:r w:rsidR="00AD3B0A">
        <w:rPr>
          <w:rFonts w:hint="eastAsia"/>
        </w:rPr>
        <w:t>0</w:t>
      </w:r>
      <w:r w:rsidR="00AD3B0A">
        <w:rPr>
          <w:rFonts w:hint="eastAsia"/>
        </w:rPr>
        <w:t>，权重占的都是</w:t>
      </w:r>
      <w:r w:rsidR="00AD3B0A">
        <w:rPr>
          <w:rFonts w:hint="eastAsia"/>
        </w:rPr>
        <w:t>1</w:t>
      </w:r>
      <w:r w:rsidR="00AD3B0A">
        <w:rPr>
          <w:rFonts w:hint="eastAsia"/>
        </w:rPr>
        <w:t>，也就是占比</w:t>
      </w:r>
      <w:r w:rsidR="00AD3B0A">
        <w:rPr>
          <w:rFonts w:hint="eastAsia"/>
        </w:rPr>
        <w:t>1</w:t>
      </w:r>
      <w:r w:rsidR="00AD3B0A">
        <w:t>/N</w:t>
      </w:r>
    </w:p>
    <w:p w14:paraId="20191E4F" w14:textId="47C303D9" w:rsidR="00FA6D43" w:rsidRDefault="00FA6D43" w:rsidP="00A76D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DDCC04" wp14:editId="7E6BCD0A">
            <wp:extent cx="5274310" cy="3225165"/>
            <wp:effectExtent l="0" t="0" r="254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42D" w14:textId="475EFFAC" w:rsidR="00D46632" w:rsidRDefault="00D46632" w:rsidP="00D46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相对布局</w:t>
      </w:r>
    </w:p>
    <w:p w14:paraId="228333DA" w14:textId="3B1F5496" w:rsidR="00D46632" w:rsidRDefault="00D46632" w:rsidP="00D466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相对于父控件：</w:t>
      </w:r>
    </w:p>
    <w:p w14:paraId="7CD6E1CD" w14:textId="221893A0" w:rsidR="00E46EAC" w:rsidRDefault="00D46632" w:rsidP="007C3D5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E50F8D" wp14:editId="15B55407">
            <wp:extent cx="5274310" cy="3415030"/>
            <wp:effectExtent l="0" t="0" r="2540" b="0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C71A" w14:textId="3F677A37" w:rsidR="00D46632" w:rsidRDefault="00D46632" w:rsidP="00D466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相对于子控件：</w:t>
      </w:r>
    </w:p>
    <w:p w14:paraId="27F00E76" w14:textId="74F901C0" w:rsidR="00D46632" w:rsidRDefault="00D46632" w:rsidP="00D4663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9AD9616" wp14:editId="49B662CC">
            <wp:extent cx="5274310" cy="3265805"/>
            <wp:effectExtent l="0" t="0" r="254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A403" w14:textId="1716AF66" w:rsidR="00724416" w:rsidRDefault="00D46632" w:rsidP="0072441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6E2BBAB9" wp14:editId="04727455">
            <wp:extent cx="5274310" cy="328231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A602" w14:textId="40C611ED" w:rsidR="00724416" w:rsidRDefault="00724416" w:rsidP="007244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绝对布局</w:t>
      </w:r>
      <w:r>
        <w:rPr>
          <w:rFonts w:hint="eastAsia"/>
        </w:rPr>
        <w:t>Absolute</w:t>
      </w:r>
      <w:r>
        <w:t>L</w:t>
      </w:r>
      <w:r>
        <w:rPr>
          <w:rFonts w:hint="eastAsia"/>
        </w:rPr>
        <w:t>ayout</w:t>
      </w:r>
      <w:r>
        <w:rPr>
          <w:rFonts w:hint="eastAsia"/>
        </w:rPr>
        <w:t>：靠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来控制自己的位置</w:t>
      </w:r>
      <w:r w:rsidR="00CE4CCB">
        <w:rPr>
          <w:rFonts w:hint="eastAsia"/>
        </w:rPr>
        <w:t>：</w:t>
      </w:r>
    </w:p>
    <w:p w14:paraId="44CA6B1F" w14:textId="451993C4" w:rsidR="00D953BD" w:rsidRDefault="00D953BD" w:rsidP="00D953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F30BA4" wp14:editId="5438B02B">
            <wp:extent cx="5274310" cy="3249295"/>
            <wp:effectExtent l="0" t="0" r="2540" b="8255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A36B" w14:textId="374E9F41" w:rsidR="0091213F" w:rsidRDefault="0091213F" w:rsidP="00912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表格布局</w:t>
      </w:r>
      <w:r>
        <w:rPr>
          <w:rFonts w:hint="eastAsia"/>
        </w:rPr>
        <w:t>Table</w:t>
      </w:r>
      <w:r>
        <w:t>L</w:t>
      </w:r>
      <w:r>
        <w:rPr>
          <w:rFonts w:hint="eastAsia"/>
        </w:rPr>
        <w:t>ayout</w:t>
      </w:r>
      <w:r>
        <w:rPr>
          <w:rFonts w:hint="eastAsia"/>
        </w:rPr>
        <w:t>：</w:t>
      </w:r>
    </w:p>
    <w:p w14:paraId="5E404399" w14:textId="170F240D" w:rsidR="0091213F" w:rsidRDefault="0091213F" w:rsidP="0091213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384CEA" wp14:editId="2E629587">
            <wp:extent cx="5274310" cy="3317240"/>
            <wp:effectExtent l="0" t="0" r="2540" b="0"/>
            <wp:docPr id="8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CF8E" w14:textId="20F13FF3" w:rsidR="0091213F" w:rsidRDefault="0091213F" w:rsidP="009121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帧布局</w:t>
      </w:r>
      <w:r>
        <w:rPr>
          <w:rFonts w:hint="eastAsia"/>
        </w:rPr>
        <w:t>Frame</w:t>
      </w:r>
      <w:r>
        <w:t>L</w:t>
      </w:r>
      <w:r>
        <w:rPr>
          <w:rFonts w:hint="eastAsia"/>
        </w:rPr>
        <w:t>ayout</w:t>
      </w:r>
      <w:r>
        <w:rPr>
          <w:rFonts w:hint="eastAsia"/>
        </w:rPr>
        <w:t>：</w:t>
      </w:r>
    </w:p>
    <w:p w14:paraId="1F0F232C" w14:textId="62BE12B3" w:rsidR="00EA6362" w:rsidRDefault="0091213F" w:rsidP="00EA63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A69A7B" wp14:editId="10A6233E">
            <wp:extent cx="5274310" cy="3355340"/>
            <wp:effectExtent l="0" t="0" r="2540" b="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4627" w14:textId="660E97C5" w:rsidR="00EA6362" w:rsidRDefault="00EA6362" w:rsidP="00EA6362">
      <w:pPr>
        <w:pStyle w:val="2"/>
      </w:pPr>
      <w:r>
        <w:rPr>
          <w:rFonts w:hint="eastAsia"/>
        </w:rPr>
        <w:t>二、布局中常用单位</w:t>
      </w:r>
    </w:p>
    <w:p w14:paraId="58E14A97" w14:textId="3B0E3100" w:rsidR="00EA6362" w:rsidRDefault="00EA6362" w:rsidP="00EA6362">
      <w:r>
        <w:rPr>
          <w:rFonts w:hint="eastAsia"/>
        </w:rPr>
        <w:t>1</w:t>
      </w:r>
      <w:r>
        <w:t>.</w:t>
      </w:r>
      <w:r w:rsidR="00BB6ACF">
        <w:rPr>
          <w:rFonts w:hint="eastAsia"/>
        </w:rPr>
        <w:t>像素单位</w:t>
      </w:r>
      <w:r w:rsidR="00BB6ACF">
        <w:rPr>
          <w:rFonts w:hint="eastAsia"/>
        </w:rPr>
        <w:t>p</w:t>
      </w:r>
      <w:r w:rsidR="00BB6ACF">
        <w:t>x</w:t>
      </w:r>
    </w:p>
    <w:p w14:paraId="2A7A9C93" w14:textId="4418E6B2" w:rsidR="00BB6ACF" w:rsidRDefault="00BB6ACF" w:rsidP="00EA6362">
      <w:r>
        <w:rPr>
          <w:rFonts w:hint="eastAsia"/>
        </w:rPr>
        <w:t>像素单位不建议使用，除非是手表或者机顶盒。</w:t>
      </w:r>
    </w:p>
    <w:p w14:paraId="0A5718ED" w14:textId="045852B1" w:rsidR="00BB6ACF" w:rsidRDefault="00BB6ACF" w:rsidP="00EA6362">
      <w:r>
        <w:rPr>
          <w:rFonts w:hint="eastAsia"/>
        </w:rPr>
        <w:t>2</w:t>
      </w:r>
      <w:r>
        <w:t>.</w:t>
      </w:r>
      <w:r>
        <w:rPr>
          <w:rFonts w:hint="eastAsia"/>
        </w:rPr>
        <w:t>适配的单位</w:t>
      </w:r>
      <w:r>
        <w:rPr>
          <w:rFonts w:hint="eastAsia"/>
        </w:rPr>
        <w:t>d</w:t>
      </w:r>
      <w:r>
        <w:t>p</w:t>
      </w:r>
    </w:p>
    <w:p w14:paraId="4B68F996" w14:textId="1584A533" w:rsidR="00BB6ACF" w:rsidRDefault="00BB6ACF" w:rsidP="00EA6362">
      <w:r>
        <w:rPr>
          <w:rFonts w:hint="eastAsia"/>
        </w:rPr>
        <w:t>适配屏幕的单位，推荐使用</w:t>
      </w:r>
    </w:p>
    <w:p w14:paraId="1CC25DE9" w14:textId="779CD5AA" w:rsidR="00BB6ACF" w:rsidRDefault="00BB6ACF" w:rsidP="00EA6362">
      <w:r>
        <w:rPr>
          <w:rFonts w:hint="eastAsia"/>
        </w:rPr>
        <w:t>3</w:t>
      </w:r>
      <w:r>
        <w:t>.</w:t>
      </w:r>
      <w:r>
        <w:rPr>
          <w:rFonts w:hint="eastAsia"/>
        </w:rPr>
        <w:t>字体单位</w:t>
      </w:r>
      <w:r>
        <w:rPr>
          <w:rFonts w:hint="eastAsia"/>
        </w:rPr>
        <w:t>sp</w:t>
      </w:r>
    </w:p>
    <w:p w14:paraId="56BDD843" w14:textId="70FE711E" w:rsidR="00BB6ACF" w:rsidRPr="00EA6362" w:rsidRDefault="00BB6ACF" w:rsidP="00EA6362">
      <w:pPr>
        <w:rPr>
          <w:rFonts w:hint="eastAsia"/>
        </w:rPr>
      </w:pPr>
      <w:r>
        <w:t>S</w:t>
      </w:r>
      <w:r>
        <w:rPr>
          <w:rFonts w:hint="eastAsia"/>
        </w:rPr>
        <w:t>p</w:t>
      </w:r>
      <w:r>
        <w:rPr>
          <w:rFonts w:hint="eastAsia"/>
        </w:rPr>
        <w:t>全名：</w:t>
      </w:r>
      <w:r>
        <w:rPr>
          <w:rFonts w:hint="eastAsia"/>
        </w:rPr>
        <w:t>s</w:t>
      </w:r>
      <w:r>
        <w:t>caled pixels-best for text size,</w:t>
      </w:r>
      <w:r>
        <w:rPr>
          <w:rFonts w:hint="eastAsia"/>
        </w:rPr>
        <w:t>放大像素（比例像素），与刻度无关，可以根据用户的</w:t>
      </w:r>
      <w:r>
        <w:rPr>
          <w:rFonts w:hint="eastAsia"/>
        </w:rPr>
        <w:lastRenderedPageBreak/>
        <w:t>字体大小选项进行缩放，主要用来处理字体的大小；</w:t>
      </w:r>
    </w:p>
    <w:sectPr w:rsidR="00BB6ACF" w:rsidRPr="00EA6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6C2B"/>
    <w:multiLevelType w:val="hybridMultilevel"/>
    <w:tmpl w:val="82E4090C"/>
    <w:lvl w:ilvl="0" w:tplc="85C681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6F55F17"/>
    <w:multiLevelType w:val="hybridMultilevel"/>
    <w:tmpl w:val="0380948A"/>
    <w:lvl w:ilvl="0" w:tplc="71F09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1BA0"/>
    <w:rsid w:val="00317AE6"/>
    <w:rsid w:val="00724416"/>
    <w:rsid w:val="007C3D5A"/>
    <w:rsid w:val="0085762A"/>
    <w:rsid w:val="008B1BA0"/>
    <w:rsid w:val="0091213F"/>
    <w:rsid w:val="00987B3D"/>
    <w:rsid w:val="00A220BB"/>
    <w:rsid w:val="00A76D28"/>
    <w:rsid w:val="00AD3B0A"/>
    <w:rsid w:val="00B44320"/>
    <w:rsid w:val="00BB6ACF"/>
    <w:rsid w:val="00CC38AC"/>
    <w:rsid w:val="00CE03C3"/>
    <w:rsid w:val="00CE4CCB"/>
    <w:rsid w:val="00D46632"/>
    <w:rsid w:val="00D953BD"/>
    <w:rsid w:val="00E068F0"/>
    <w:rsid w:val="00E46EAC"/>
    <w:rsid w:val="00EA6362"/>
    <w:rsid w:val="00FA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6BA9"/>
  <w15:chartTrackingRefBased/>
  <w15:docId w15:val="{0EDFC10C-772E-4275-84B9-D2D2F5E8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68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D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6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6D28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068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6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06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68F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068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vz5010</dc:creator>
  <cp:keywords/>
  <dc:description/>
  <cp:lastModifiedBy>vz5010</cp:lastModifiedBy>
  <cp:revision>20</cp:revision>
  <dcterms:created xsi:type="dcterms:W3CDTF">2021-05-22T09:09:00Z</dcterms:created>
  <dcterms:modified xsi:type="dcterms:W3CDTF">2021-05-22T14:00:00Z</dcterms:modified>
</cp:coreProperties>
</file>