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Jquery表单校验插件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JQuery Validate</w:t>
      </w:r>
      <w:r>
        <w:rPr>
          <w:rFonts w:hint="eastAsia" w:ascii="宋体" w:hAnsi="宋体" w:eastAsia="宋体" w:cs="宋体"/>
          <w:lang w:val="en-US" w:eastAsia="zh-CN"/>
        </w:rPr>
        <w:t>插件为表单提供了强大的验证功能，让客户端表单验证变得更简单，同时提供了大量的定制选项，满足应用程序各种需求。该插件捆绑了一套有用的验证方法，包括 URL 和电子邮件验证，同时提供了一个用来编写用户自定义方法的 API。所有的捆绑方法默认使用英语作为错误信息，且已翻译成其他 37 种语言。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Jquery validate 插件依赖Jquery库，使用前需要先导入</w:t>
      </w:r>
      <w:r>
        <w:rPr>
          <w:rFonts w:hint="eastAsia" w:ascii="宋体" w:hAnsi="宋体" w:eastAsia="宋体" w:cs="宋体"/>
          <w:color w:val="FF0000"/>
          <w:lang w:val="en-US" w:eastAsia="zh-CN"/>
        </w:rPr>
        <w:t>jquery的js文件</w:t>
      </w:r>
      <w:r>
        <w:rPr>
          <w:rFonts w:hint="eastAsia" w:ascii="宋体" w:hAnsi="宋体" w:eastAsia="宋体" w:cs="宋体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再导入</w:t>
      </w:r>
      <w:r>
        <w:rPr>
          <w:rFonts w:hint="eastAsia" w:ascii="宋体" w:hAnsi="宋体" w:eastAsia="宋体" w:cs="宋体"/>
          <w:color w:val="FF0000"/>
          <w:lang w:val="en-US" w:eastAsia="zh-CN"/>
        </w:rPr>
        <w:t>jquery.validate.js</w:t>
      </w:r>
      <w:r>
        <w:rPr>
          <w:rFonts w:hint="eastAsia" w:ascii="宋体" w:hAnsi="宋体" w:eastAsia="宋体" w:cs="宋体"/>
          <w:lang w:val="en-US" w:eastAsia="zh-CN"/>
        </w:rPr>
        <w:t>插件和中文提示文件</w:t>
      </w:r>
      <w:r>
        <w:rPr>
          <w:rFonts w:hint="eastAsia" w:ascii="宋体" w:hAnsi="宋体" w:eastAsia="宋体" w:cs="宋体"/>
          <w:color w:val="FF0000"/>
          <w:lang w:val="en-US" w:eastAsia="zh-CN"/>
        </w:rPr>
        <w:t>messages_zh.js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开启表单校验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#表单id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).validate({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rules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>需要校验的表单元素name属性值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配置校验规则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messages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2A00FF"/>
                <w:sz w:val="18"/>
                <w:szCs w:val="18"/>
                <w:lang w:val="en-US" w:eastAsia="zh-CN"/>
              </w:rPr>
              <w:t xml:space="preserve">需要校验的表单元素name属性值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定义校验提示信息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});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默认校验规则</w:t>
      </w:r>
    </w:p>
    <w:tbl>
      <w:tblPr>
        <w:tblStyle w:val="6"/>
        <w:tblW w:w="100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3000"/>
        <w:gridCol w:w="6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300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规则</w:t>
            </w:r>
          </w:p>
        </w:tc>
        <w:tc>
          <w:tcPr>
            <w:tcW w:w="600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hAnsi="Consolas" w:eastAsia="Helvetica Neue" w:cs="Consolas" w:asciiTheme="minorAscii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required:true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必须输入的字段。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remote:"check.php"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使用 ajax 方法调用 check.php 验证输入值。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email:true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必须输入正确格式的电子邮件。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url:true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必须输入正确格式的网址。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date:true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必须输入正确格式的日期。日期校验 ie6 出错，慎用。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dateISO:true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必须输入正确格式的日期（ISO），例如：2009-06-23，1998/01/22。只验证格式，不验证有效性。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number:true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必须输入合法的数字（负数，小数）。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digits:true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creditcard: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必须输入合法的信用卡号。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equalTo:"#field"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输入值必须和 #field 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accept: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输入拥有合法后缀名的字符串（上传文件的后缀）。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maxlength:5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输入长度最多是 5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minlength:10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输入长度最小是 10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rangelength:[5,10]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输入长度必须介于 5 和 10 之间的字符串（汉字算一个字符）。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range:[5,10]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输入值必须介于 5 和 10 之间。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max:5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输入值不能大于 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17</w:t>
            </w:r>
          </w:p>
        </w:tc>
        <w:tc>
          <w:tcPr>
            <w:tcW w:w="3000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min:10</w:t>
            </w:r>
          </w:p>
        </w:tc>
        <w:tc>
          <w:tcPr>
            <w:tcW w:w="6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hAnsi="Consolas" w:eastAsia="Helvetica Neue" w:cs="Consolas" w:asciiTheme="minorAscii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输入值不能小于 10。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Jquery的异步ajax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$.ajax({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type 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url 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请求数据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dataType 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返回的数据格式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success : function(data){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请求成功时的回调函数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 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error : function(data){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请求失败时的回调函数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B0C5A"/>
    <w:rsid w:val="12503EE1"/>
    <w:rsid w:val="259A69D8"/>
    <w:rsid w:val="29804406"/>
    <w:rsid w:val="33703020"/>
    <w:rsid w:val="3BA71E00"/>
    <w:rsid w:val="3FCB532E"/>
    <w:rsid w:val="545F37AB"/>
    <w:rsid w:val="567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</dc:creator>
  <cp:lastModifiedBy>dee</cp:lastModifiedBy>
  <dcterms:modified xsi:type="dcterms:W3CDTF">2019-12-30T13:58:42Z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