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OCRLib 识别</w:t>
      </w:r>
      <w:r w:rsidR="007E77C2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库</w:t>
      </w:r>
      <w:r w:rsidR="007E77C2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设计文档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28"/>
          <w:szCs w:val="24"/>
        </w:rPr>
        <w:t>信大捷安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编写： 崔华伟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日期： 2016-</w:t>
      </w:r>
      <w:r w:rsidR="000E1C31">
        <w:rPr>
          <w:rFonts w:ascii="宋体" w:eastAsia="宋体" w:hAnsi="宋体" w:cs="宋体"/>
          <w:color w:val="000000"/>
          <w:kern w:val="0"/>
          <w:szCs w:val="24"/>
        </w:rPr>
        <w:t>10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-</w:t>
      </w:r>
      <w:r w:rsidR="000E1C31">
        <w:rPr>
          <w:rFonts w:ascii="宋体" w:eastAsia="宋体" w:hAnsi="宋体" w:cs="宋体"/>
          <w:color w:val="000000"/>
          <w:kern w:val="0"/>
          <w:szCs w:val="24"/>
        </w:rPr>
        <w:t>1</w:t>
      </w:r>
      <w:r w:rsidR="0049678E">
        <w:rPr>
          <w:rFonts w:ascii="宋体" w:eastAsia="宋体" w:hAnsi="宋体" w:cs="宋体"/>
          <w:color w:val="000000"/>
          <w:kern w:val="0"/>
          <w:szCs w:val="24"/>
        </w:rPr>
        <w:t>4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版本： </w:t>
      </w:r>
      <w:r w:rsidR="00CB441C">
        <w:rPr>
          <w:rFonts w:ascii="宋体" w:eastAsia="宋体" w:hAnsi="宋体" w:cs="宋体"/>
          <w:color w:val="000000"/>
          <w:kern w:val="0"/>
          <w:szCs w:val="24"/>
        </w:rPr>
        <w:t>V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ersion 1.0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546A64" w:rsidRDefault="00546A6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546A64" w:rsidRPr="00060D58" w:rsidRDefault="00546A6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E573E" w:rsidRPr="00060D58" w:rsidRDefault="004E573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Default="0041338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本文档</w:t>
      </w:r>
      <w:r>
        <w:rPr>
          <w:rFonts w:ascii="宋体" w:eastAsia="宋体" w:hAnsi="宋体" w:cs="宋体"/>
          <w:color w:val="000000"/>
          <w:kern w:val="0"/>
          <w:szCs w:val="24"/>
        </w:rPr>
        <w:t>主要说明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概要</w:t>
      </w:r>
      <w:r>
        <w:rPr>
          <w:rFonts w:ascii="宋体" w:eastAsia="宋体" w:hAnsi="宋体" w:cs="宋体"/>
          <w:color w:val="000000"/>
          <w:kern w:val="0"/>
          <w:szCs w:val="24"/>
        </w:rPr>
        <w:t>设计方案和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设计应用</w:t>
      </w:r>
      <w:r>
        <w:rPr>
          <w:rFonts w:ascii="宋体" w:eastAsia="宋体" w:hAnsi="宋体" w:cs="宋体"/>
          <w:color w:val="000000"/>
          <w:kern w:val="0"/>
          <w:szCs w:val="24"/>
        </w:rPr>
        <w:t>中的接口。</w:t>
      </w:r>
    </w:p>
    <w:p w:rsidR="00413388" w:rsidRPr="00413388" w:rsidRDefault="0041338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Default="00BA0F09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版本</w:t>
      </w:r>
      <w:r w:rsidR="000D0438">
        <w:rPr>
          <w:rFonts w:ascii="宋体" w:eastAsia="宋体" w:hAnsi="宋体" w:cs="宋体" w:hint="eastAsia"/>
          <w:color w:val="000000"/>
          <w:kern w:val="0"/>
          <w:szCs w:val="24"/>
        </w:rPr>
        <w:t>修改</w:t>
      </w:r>
      <w:r w:rsidR="000D0438">
        <w:rPr>
          <w:rFonts w:ascii="宋体" w:eastAsia="宋体" w:hAnsi="宋体" w:cs="宋体"/>
          <w:color w:val="000000"/>
          <w:kern w:val="0"/>
          <w:szCs w:val="24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1994"/>
        <w:gridCol w:w="2174"/>
      </w:tblGrid>
      <w:tr w:rsidR="00BA0F09" w:rsidRPr="002D31E1" w:rsidTr="002D31E1">
        <w:trPr>
          <w:trHeight w:val="300"/>
        </w:trPr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修改</w:t>
            </w:r>
            <w:r w:rsidRPr="002D31E1"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</w:t>
            </w:r>
          </w:p>
        </w:tc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内容</w:t>
            </w:r>
          </w:p>
        </w:tc>
        <w:tc>
          <w:tcPr>
            <w:tcW w:w="199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7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日期</w:t>
            </w: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崔华伟</w:t>
            </w: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初稿</w:t>
            </w: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ersion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1.0</w:t>
            </w: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2016-10-10</w:t>
            </w:r>
          </w:p>
        </w:tc>
      </w:tr>
      <w:tr w:rsidR="00CB441C" w:rsidTr="00BA0F09">
        <w:tc>
          <w:tcPr>
            <w:tcW w:w="2064" w:type="dxa"/>
          </w:tcPr>
          <w:p w:rsidR="00CB441C" w:rsidRDefault="00CB441C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064" w:type="dxa"/>
          </w:tcPr>
          <w:p w:rsidR="00CB441C" w:rsidRDefault="00CB441C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1994" w:type="dxa"/>
          </w:tcPr>
          <w:p w:rsidR="00CB441C" w:rsidRDefault="00CB441C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174" w:type="dxa"/>
          </w:tcPr>
          <w:p w:rsidR="00CB441C" w:rsidRDefault="00CB441C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</w:tr>
    </w:tbl>
    <w:p w:rsidR="00FE3A59" w:rsidRDefault="00FE3A59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FE3A59" w:rsidRDefault="00FE3A59" w:rsidP="00FE3A59">
      <w:r>
        <w:br w:type="page"/>
      </w:r>
    </w:p>
    <w:p w:rsidR="00A907C0" w:rsidRDefault="00A907C0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00640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0110EE" w:rsidRDefault="000110EE">
          <w:pPr>
            <w:pStyle w:val="TOC"/>
          </w:pPr>
          <w:r>
            <w:rPr>
              <w:lang w:val="zh-CN"/>
            </w:rPr>
            <w:t>目录</w:t>
          </w:r>
        </w:p>
        <w:p w:rsidR="00D73CF3" w:rsidRDefault="000110E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86964" w:history="1">
            <w:r w:rsidR="00D73CF3" w:rsidRPr="00807C49">
              <w:rPr>
                <w:rStyle w:val="a7"/>
                <w:rFonts w:hint="eastAsia"/>
                <w:noProof/>
              </w:rPr>
              <w:t>目标</w:t>
            </w:r>
            <w:r w:rsidR="00D73CF3">
              <w:rPr>
                <w:noProof/>
                <w:webHidden/>
              </w:rPr>
              <w:tab/>
            </w:r>
            <w:r w:rsidR="00D73CF3">
              <w:rPr>
                <w:noProof/>
                <w:webHidden/>
              </w:rPr>
              <w:fldChar w:fldCharType="begin"/>
            </w:r>
            <w:r w:rsidR="00D73CF3">
              <w:rPr>
                <w:noProof/>
                <w:webHidden/>
              </w:rPr>
              <w:instrText xml:space="preserve"> PAGEREF _Toc464486964 \h </w:instrText>
            </w:r>
            <w:r w:rsidR="00D73CF3">
              <w:rPr>
                <w:noProof/>
                <w:webHidden/>
              </w:rPr>
            </w:r>
            <w:r w:rsidR="00D73CF3"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3</w:t>
            </w:r>
            <w:r w:rsidR="00D73CF3"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65" w:history="1">
            <w:r w:rsidRPr="00807C49">
              <w:rPr>
                <w:rStyle w:val="a7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66" w:history="1">
            <w:r w:rsidRPr="00807C49">
              <w:rPr>
                <w:rStyle w:val="a7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67" w:history="1">
            <w:r w:rsidRPr="00807C49">
              <w:rPr>
                <w:rStyle w:val="a7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68" w:history="1">
            <w:r w:rsidRPr="00807C49">
              <w:rPr>
                <w:rStyle w:val="a7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69" w:history="1">
            <w:r w:rsidRPr="00807C49">
              <w:rPr>
                <w:rStyle w:val="a7"/>
                <w:rFonts w:hint="eastAsia"/>
                <w:noProof/>
              </w:rPr>
              <w:t>总体结构与模块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70" w:history="1">
            <w:r w:rsidRPr="00807C49">
              <w:rPr>
                <w:rStyle w:val="a7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71" w:history="1">
            <w:r w:rsidRPr="00807C49">
              <w:rPr>
                <w:rStyle w:val="a7"/>
                <w:rFonts w:hint="eastAsia"/>
                <w:noProof/>
              </w:rPr>
              <w:t>设计简述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72" w:history="1">
            <w:r w:rsidRPr="00807C49">
              <w:rPr>
                <w:rStyle w:val="a7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F3" w:rsidRDefault="00D73CF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486973" w:history="1">
            <w:r w:rsidRPr="00807C49">
              <w:rPr>
                <w:rStyle w:val="a7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9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0EE" w:rsidRDefault="000110EE">
          <w:r>
            <w:rPr>
              <w:b/>
              <w:bCs/>
              <w:lang w:val="zh-CN"/>
            </w:rPr>
            <w:fldChar w:fldCharType="end"/>
          </w:r>
        </w:p>
      </w:sdtContent>
    </w:sdt>
    <w:p w:rsidR="0064485A" w:rsidRDefault="00546A64">
      <w:pPr>
        <w:widowControl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br w:type="page"/>
      </w:r>
      <w:r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识别</w:t>
      </w:r>
      <w:r>
        <w:rPr>
          <w:rFonts w:ascii="宋体" w:eastAsia="宋体" w:hAnsi="宋体" w:cs="宋体"/>
          <w:color w:val="000000"/>
          <w:kern w:val="0"/>
          <w:szCs w:val="24"/>
        </w:rPr>
        <w:t>库软件是一款用在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Android</w:t>
      </w:r>
      <w:r>
        <w:rPr>
          <w:rFonts w:ascii="宋体" w:eastAsia="宋体" w:hAnsi="宋体" w:cs="宋体"/>
          <w:color w:val="000000"/>
          <w:kern w:val="0"/>
          <w:szCs w:val="24"/>
        </w:rPr>
        <w:t>手机上的识别软件，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为了</w:t>
      </w:r>
      <w:r>
        <w:rPr>
          <w:rFonts w:ascii="宋体" w:eastAsia="宋体" w:hAnsi="宋体" w:cs="宋体"/>
          <w:color w:val="000000"/>
          <w:kern w:val="0"/>
          <w:szCs w:val="24"/>
        </w:rPr>
        <w:t>能够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通过</w:t>
      </w:r>
      <w:r>
        <w:rPr>
          <w:rFonts w:ascii="宋体" w:eastAsia="宋体" w:hAnsi="宋体" w:cs="宋体"/>
          <w:color w:val="000000"/>
          <w:kern w:val="0"/>
          <w:szCs w:val="24"/>
        </w:rPr>
        <w:t>手机摄像头扫描识别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Cs w:val="24"/>
        </w:rPr>
        <w:t>或者是拍照后，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通过</w:t>
      </w:r>
      <w:r>
        <w:rPr>
          <w:rFonts w:ascii="宋体" w:eastAsia="宋体" w:hAnsi="宋体" w:cs="宋体"/>
          <w:color w:val="000000"/>
          <w:kern w:val="0"/>
          <w:szCs w:val="24"/>
        </w:rPr>
        <w:t>照片来识别。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 识别</w:t>
      </w:r>
      <w:r>
        <w:rPr>
          <w:rFonts w:ascii="宋体" w:eastAsia="宋体" w:hAnsi="宋体" w:cs="宋体"/>
          <w:color w:val="000000"/>
          <w:kern w:val="0"/>
          <w:szCs w:val="24"/>
        </w:rPr>
        <w:t>的对象主要有：汽车号牌，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身份</w:t>
      </w:r>
      <w:r>
        <w:rPr>
          <w:rFonts w:ascii="宋体" w:eastAsia="宋体" w:hAnsi="宋体" w:cs="宋体"/>
          <w:color w:val="000000"/>
          <w:kern w:val="0"/>
          <w:szCs w:val="24"/>
        </w:rPr>
        <w:t>证件，驾驶证，护照等常见的号码证件。</w:t>
      </w:r>
    </w:p>
    <w:p w:rsidR="004F60F2" w:rsidRDefault="0064485A" w:rsidP="00B5795F">
      <w:pPr>
        <w:pStyle w:val="1"/>
      </w:pPr>
      <w:bookmarkStart w:id="0" w:name="_Toc464228823"/>
      <w:bookmarkStart w:id="1" w:name="_Toc464486964"/>
      <w:r>
        <w:rPr>
          <w:rFonts w:hint="eastAsia"/>
        </w:rPr>
        <w:t>目标</w:t>
      </w:r>
      <w:bookmarkEnd w:id="0"/>
      <w:bookmarkEnd w:id="1"/>
    </w:p>
    <w:p w:rsidR="00B5795F" w:rsidRPr="000110EE" w:rsidRDefault="00B5795F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为了</w:t>
      </w:r>
      <w:r w:rsidRPr="000110EE">
        <w:rPr>
          <w:szCs w:val="24"/>
        </w:rPr>
        <w:t>使得公司内部</w:t>
      </w:r>
      <w:r w:rsidRPr="000110EE">
        <w:rPr>
          <w:rFonts w:hint="eastAsia"/>
          <w:szCs w:val="24"/>
        </w:rPr>
        <w:t>开发</w:t>
      </w:r>
      <w:r w:rsidRPr="000110EE">
        <w:rPr>
          <w:szCs w:val="24"/>
        </w:rPr>
        <w:t>有关</w:t>
      </w:r>
      <w:r w:rsidRPr="000110EE">
        <w:rPr>
          <w:rFonts w:hint="eastAsia"/>
          <w:szCs w:val="24"/>
        </w:rPr>
        <w:t>证件</w:t>
      </w:r>
      <w:r w:rsidRPr="000110EE">
        <w:rPr>
          <w:szCs w:val="24"/>
        </w:rPr>
        <w:t>识别功能的软件的时候，直接调用本识别库</w:t>
      </w:r>
      <w:r w:rsidRPr="000110EE">
        <w:rPr>
          <w:rFonts w:hint="eastAsia"/>
          <w:szCs w:val="24"/>
        </w:rPr>
        <w:t>，识别</w:t>
      </w:r>
      <w:r w:rsidRPr="000110EE">
        <w:rPr>
          <w:szCs w:val="24"/>
        </w:rPr>
        <w:t>库作为一个基本软件组件。</w:t>
      </w:r>
    </w:p>
    <w:p w:rsidR="00B5795F" w:rsidRPr="000110EE" w:rsidRDefault="00B5795F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为第三</w:t>
      </w:r>
      <w:r w:rsidRPr="000110EE">
        <w:rPr>
          <w:szCs w:val="24"/>
        </w:rPr>
        <w:t>方</w:t>
      </w:r>
      <w:r w:rsidRPr="000110EE">
        <w:rPr>
          <w:rFonts w:hint="eastAsia"/>
          <w:szCs w:val="24"/>
        </w:rPr>
        <w:t>应用</w:t>
      </w:r>
      <w:r w:rsidRPr="000110EE">
        <w:rPr>
          <w:szCs w:val="24"/>
        </w:rPr>
        <w:t>开发提供</w:t>
      </w:r>
      <w:r w:rsidRPr="000110EE">
        <w:rPr>
          <w:rFonts w:hint="eastAsia"/>
          <w:szCs w:val="24"/>
        </w:rPr>
        <w:t>识别</w:t>
      </w:r>
      <w:r w:rsidRPr="000110EE">
        <w:rPr>
          <w:szCs w:val="24"/>
        </w:rPr>
        <w:t>功能，可以通过接口的调用，直接返回</w:t>
      </w:r>
      <w:r w:rsidR="004F60F2" w:rsidRPr="000110EE">
        <w:rPr>
          <w:rFonts w:hint="eastAsia"/>
          <w:szCs w:val="24"/>
        </w:rPr>
        <w:t>识别</w:t>
      </w:r>
      <w:r w:rsidR="004F60F2" w:rsidRPr="000110EE">
        <w:rPr>
          <w:szCs w:val="24"/>
        </w:rPr>
        <w:t>结果</w:t>
      </w:r>
      <w:r w:rsidR="004F60F2" w:rsidRPr="000110EE">
        <w:rPr>
          <w:rFonts w:hint="eastAsia"/>
          <w:szCs w:val="24"/>
        </w:rPr>
        <w:t>。为</w:t>
      </w:r>
      <w:r w:rsidR="004F60F2" w:rsidRPr="000110EE">
        <w:rPr>
          <w:szCs w:val="24"/>
        </w:rPr>
        <w:t>第三方应用提供服务。</w:t>
      </w:r>
    </w:p>
    <w:p w:rsidR="00546A64" w:rsidRPr="000110EE" w:rsidRDefault="00546A64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识别</w:t>
      </w:r>
      <w:r w:rsidRPr="000110EE">
        <w:rPr>
          <w:szCs w:val="24"/>
        </w:rPr>
        <w:t>库</w:t>
      </w:r>
      <w:r w:rsidRPr="000110EE">
        <w:rPr>
          <w:rFonts w:hint="eastAsia"/>
          <w:szCs w:val="24"/>
        </w:rPr>
        <w:t>应</w:t>
      </w:r>
      <w:r w:rsidRPr="000110EE">
        <w:rPr>
          <w:szCs w:val="24"/>
        </w:rPr>
        <w:t>满足</w:t>
      </w:r>
      <w:r w:rsidRPr="000110EE">
        <w:rPr>
          <w:rFonts w:hint="eastAsia"/>
          <w:szCs w:val="24"/>
        </w:rPr>
        <w:t>识别</w:t>
      </w:r>
      <w:r w:rsidRPr="000110EE">
        <w:rPr>
          <w:szCs w:val="24"/>
        </w:rPr>
        <w:t>方：</w:t>
      </w:r>
      <w:r w:rsidRPr="000110EE">
        <w:rPr>
          <w:rFonts w:hint="eastAsia"/>
          <w:szCs w:val="24"/>
        </w:rPr>
        <w:t xml:space="preserve"> </w:t>
      </w:r>
      <w:r w:rsidRPr="000110EE">
        <w:rPr>
          <w:szCs w:val="24"/>
        </w:rPr>
        <w:t>1</w:t>
      </w:r>
      <w:r w:rsidRPr="000110EE">
        <w:rPr>
          <w:rFonts w:hint="eastAsia"/>
          <w:szCs w:val="24"/>
        </w:rPr>
        <w:t>）</w:t>
      </w:r>
      <w:r w:rsidRPr="000110EE">
        <w:rPr>
          <w:rFonts w:hint="eastAsia"/>
          <w:szCs w:val="24"/>
        </w:rPr>
        <w:t xml:space="preserve"> </w:t>
      </w:r>
      <w:r w:rsidRPr="000110EE">
        <w:rPr>
          <w:rFonts w:hint="eastAsia"/>
          <w:szCs w:val="24"/>
        </w:rPr>
        <w:t>扫描</w:t>
      </w:r>
      <w:r w:rsidRPr="000110EE">
        <w:rPr>
          <w:szCs w:val="24"/>
        </w:rPr>
        <w:t>识别</w:t>
      </w:r>
      <w:r w:rsidRPr="000110EE">
        <w:rPr>
          <w:rFonts w:hint="eastAsia"/>
          <w:szCs w:val="24"/>
        </w:rPr>
        <w:t xml:space="preserve"> </w:t>
      </w:r>
      <w:r w:rsidRPr="000110EE">
        <w:rPr>
          <w:szCs w:val="24"/>
        </w:rPr>
        <w:t xml:space="preserve"> 2</w:t>
      </w:r>
      <w:r w:rsidRPr="000110EE">
        <w:rPr>
          <w:rFonts w:hint="eastAsia"/>
          <w:szCs w:val="24"/>
        </w:rPr>
        <w:t>）通过</w:t>
      </w:r>
      <w:r w:rsidRPr="000110EE">
        <w:rPr>
          <w:szCs w:val="24"/>
        </w:rPr>
        <w:t>含有证件号码信息的图片</w:t>
      </w:r>
      <w:r w:rsidR="00802397" w:rsidRPr="000110EE">
        <w:rPr>
          <w:rFonts w:hint="eastAsia"/>
          <w:szCs w:val="24"/>
        </w:rPr>
        <w:t>进行</w:t>
      </w:r>
      <w:r w:rsidR="00802397" w:rsidRPr="000110EE">
        <w:rPr>
          <w:szCs w:val="24"/>
        </w:rPr>
        <w:t>识别。</w:t>
      </w:r>
    </w:p>
    <w:p w:rsidR="00546A64" w:rsidRPr="000110EE" w:rsidRDefault="00546A64" w:rsidP="00546A64">
      <w:pPr>
        <w:rPr>
          <w:szCs w:val="24"/>
        </w:rPr>
      </w:pPr>
    </w:p>
    <w:p w:rsidR="00546A64" w:rsidRPr="000110EE" w:rsidRDefault="00802397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对</w:t>
      </w:r>
      <w:r w:rsidRPr="000110EE">
        <w:rPr>
          <w:szCs w:val="24"/>
        </w:rPr>
        <w:t>图片的要求：</w:t>
      </w:r>
      <w:r w:rsidRPr="000110EE">
        <w:rPr>
          <w:rFonts w:hint="eastAsia"/>
          <w:szCs w:val="24"/>
        </w:rPr>
        <w:t xml:space="preserve"> </w:t>
      </w:r>
      <w:r w:rsidRPr="000110EE">
        <w:rPr>
          <w:rFonts w:hint="eastAsia"/>
          <w:szCs w:val="24"/>
        </w:rPr>
        <w:t>图片</w:t>
      </w:r>
      <w:r w:rsidRPr="000110EE">
        <w:rPr>
          <w:szCs w:val="24"/>
        </w:rPr>
        <w:t>大</w:t>
      </w:r>
      <w:r w:rsidRPr="000110EE">
        <w:rPr>
          <w:rFonts w:hint="eastAsia"/>
          <w:szCs w:val="24"/>
        </w:rPr>
        <w:t>小</w:t>
      </w:r>
      <w:r w:rsidRPr="000110EE">
        <w:rPr>
          <w:szCs w:val="24"/>
        </w:rPr>
        <w:t>要合适，太大了会影响识别速度，</w:t>
      </w:r>
      <w:r w:rsidRPr="000110EE">
        <w:rPr>
          <w:rFonts w:hint="eastAsia"/>
          <w:szCs w:val="24"/>
        </w:rPr>
        <w:t>太小</w:t>
      </w:r>
      <w:r w:rsidRPr="000110EE">
        <w:rPr>
          <w:szCs w:val="24"/>
        </w:rPr>
        <w:t>了包含信息不够，造成识别</w:t>
      </w:r>
      <w:r w:rsidRPr="000110EE">
        <w:rPr>
          <w:rFonts w:hint="eastAsia"/>
          <w:szCs w:val="24"/>
        </w:rPr>
        <w:t>错误</w:t>
      </w:r>
      <w:r w:rsidRPr="000110EE">
        <w:rPr>
          <w:szCs w:val="24"/>
        </w:rPr>
        <w:t>，</w:t>
      </w:r>
      <w:r w:rsidR="00A50729" w:rsidRPr="000110EE">
        <w:rPr>
          <w:rFonts w:hint="eastAsia"/>
          <w:szCs w:val="24"/>
        </w:rPr>
        <w:t>车牌</w:t>
      </w:r>
      <w:r w:rsidR="00A50729" w:rsidRPr="000110EE">
        <w:rPr>
          <w:szCs w:val="24"/>
        </w:rPr>
        <w:t>图片</w:t>
      </w:r>
      <w:r w:rsidRPr="000110EE">
        <w:rPr>
          <w:szCs w:val="24"/>
        </w:rPr>
        <w:t>基本定在</w:t>
      </w:r>
      <w:r w:rsidRPr="000110EE">
        <w:rPr>
          <w:rFonts w:hint="eastAsia"/>
          <w:szCs w:val="24"/>
        </w:rPr>
        <w:t xml:space="preserve"> 80 </w:t>
      </w:r>
      <w:r w:rsidRPr="000110EE">
        <w:rPr>
          <w:szCs w:val="24"/>
        </w:rPr>
        <w:t xml:space="preserve">* 60  </w:t>
      </w:r>
      <w:r w:rsidRPr="000110EE">
        <w:rPr>
          <w:rFonts w:hint="eastAsia"/>
          <w:szCs w:val="24"/>
        </w:rPr>
        <w:t>到</w:t>
      </w:r>
      <w:r w:rsidRPr="000110EE">
        <w:rPr>
          <w:rFonts w:hint="eastAsia"/>
          <w:szCs w:val="24"/>
        </w:rPr>
        <w:t xml:space="preserve"> </w:t>
      </w:r>
      <w:r w:rsidRPr="000110EE">
        <w:rPr>
          <w:szCs w:val="24"/>
        </w:rPr>
        <w:t xml:space="preserve"> </w:t>
      </w:r>
      <w:r w:rsidR="00A50729" w:rsidRPr="000110EE">
        <w:rPr>
          <w:szCs w:val="24"/>
        </w:rPr>
        <w:t>800* 700</w:t>
      </w:r>
      <w:r w:rsidR="00A50729" w:rsidRPr="000110EE">
        <w:rPr>
          <w:rFonts w:hint="eastAsia"/>
          <w:szCs w:val="24"/>
        </w:rPr>
        <w:t>之间；</w:t>
      </w:r>
      <w:r w:rsidR="00A50729" w:rsidRPr="000110EE">
        <w:rPr>
          <w:rFonts w:hint="eastAsia"/>
          <w:szCs w:val="24"/>
        </w:rPr>
        <w:t xml:space="preserve"> </w:t>
      </w:r>
      <w:r w:rsidR="00A50729" w:rsidRPr="000110EE">
        <w:rPr>
          <w:rFonts w:hint="eastAsia"/>
          <w:szCs w:val="24"/>
        </w:rPr>
        <w:t>身份</w:t>
      </w:r>
      <w:r w:rsidR="00A50729" w:rsidRPr="000110EE">
        <w:rPr>
          <w:szCs w:val="24"/>
        </w:rPr>
        <w:t>证件的图片大小是</w:t>
      </w:r>
      <w:r w:rsidR="00A50729" w:rsidRPr="000110EE">
        <w:rPr>
          <w:rFonts w:hint="eastAsia"/>
          <w:szCs w:val="24"/>
        </w:rPr>
        <w:t>480</w:t>
      </w:r>
      <w:r w:rsidR="00A50729" w:rsidRPr="000110EE">
        <w:rPr>
          <w:szCs w:val="24"/>
        </w:rPr>
        <w:t xml:space="preserve">*320 </w:t>
      </w:r>
      <w:r w:rsidR="00A50729" w:rsidRPr="000110EE">
        <w:rPr>
          <w:rFonts w:hint="eastAsia"/>
          <w:szCs w:val="24"/>
        </w:rPr>
        <w:t>到</w:t>
      </w:r>
      <w:r w:rsidR="00A50729" w:rsidRPr="000110EE">
        <w:rPr>
          <w:rFonts w:hint="eastAsia"/>
          <w:szCs w:val="24"/>
        </w:rPr>
        <w:t xml:space="preserve"> 2048 </w:t>
      </w:r>
      <w:r w:rsidR="00A50729" w:rsidRPr="000110EE">
        <w:rPr>
          <w:szCs w:val="24"/>
        </w:rPr>
        <w:t>* 1536</w:t>
      </w:r>
      <w:r w:rsidR="00A50729" w:rsidRPr="000110EE">
        <w:rPr>
          <w:rFonts w:hint="eastAsia"/>
          <w:szCs w:val="24"/>
        </w:rPr>
        <w:t>之间</w:t>
      </w:r>
      <w:r w:rsidR="00A50729" w:rsidRPr="000110EE">
        <w:rPr>
          <w:szCs w:val="24"/>
        </w:rPr>
        <w:t>。</w:t>
      </w:r>
    </w:p>
    <w:p w:rsidR="00A50729" w:rsidRPr="000110EE" w:rsidRDefault="00A50729" w:rsidP="00A50729">
      <w:pPr>
        <w:pStyle w:val="a3"/>
        <w:ind w:firstLine="480"/>
        <w:rPr>
          <w:szCs w:val="24"/>
        </w:rPr>
      </w:pPr>
    </w:p>
    <w:p w:rsidR="00A50729" w:rsidRPr="000110EE" w:rsidRDefault="00A50729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图片</w:t>
      </w:r>
      <w:r w:rsidRPr="000110EE">
        <w:rPr>
          <w:szCs w:val="24"/>
        </w:rPr>
        <w:t>格式：</w:t>
      </w:r>
      <w:r w:rsidRPr="000110EE">
        <w:rPr>
          <w:rFonts w:hint="eastAsia"/>
          <w:szCs w:val="24"/>
        </w:rPr>
        <w:t>常见</w:t>
      </w:r>
      <w:r w:rsidRPr="000110EE">
        <w:rPr>
          <w:szCs w:val="24"/>
        </w:rPr>
        <w:t>的图片</w:t>
      </w:r>
      <w:r w:rsidRPr="000110EE">
        <w:rPr>
          <w:rFonts w:hint="eastAsia"/>
          <w:szCs w:val="24"/>
        </w:rPr>
        <w:t>格式</w:t>
      </w:r>
      <w:r w:rsidRPr="000110EE">
        <w:rPr>
          <w:szCs w:val="24"/>
        </w:rPr>
        <w:t>，推荐</w:t>
      </w:r>
      <w:r w:rsidRPr="000110EE">
        <w:rPr>
          <w:rFonts w:hint="eastAsia"/>
          <w:szCs w:val="24"/>
        </w:rPr>
        <w:t>JPG</w:t>
      </w:r>
      <w:r w:rsidRPr="000110EE">
        <w:rPr>
          <w:rFonts w:hint="eastAsia"/>
          <w:szCs w:val="24"/>
        </w:rPr>
        <w:t>格式</w:t>
      </w:r>
      <w:r w:rsidRPr="000110EE">
        <w:rPr>
          <w:szCs w:val="24"/>
        </w:rPr>
        <w:t>。</w:t>
      </w:r>
    </w:p>
    <w:p w:rsidR="00A50729" w:rsidRPr="000110EE" w:rsidRDefault="00A50729" w:rsidP="00A50729">
      <w:pPr>
        <w:pStyle w:val="a3"/>
        <w:ind w:firstLine="480"/>
        <w:rPr>
          <w:szCs w:val="24"/>
        </w:rPr>
      </w:pPr>
    </w:p>
    <w:p w:rsidR="00A50729" w:rsidRPr="000110EE" w:rsidRDefault="00A50729" w:rsidP="00B5795F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0110EE">
        <w:rPr>
          <w:rFonts w:hint="eastAsia"/>
          <w:szCs w:val="24"/>
        </w:rPr>
        <w:t>图片方向</w:t>
      </w:r>
      <w:r w:rsidRPr="000110EE">
        <w:rPr>
          <w:szCs w:val="24"/>
        </w:rPr>
        <w:t>：要求图像方向是向上的，也就是</w:t>
      </w:r>
      <w:r w:rsidRPr="000110EE">
        <w:rPr>
          <w:rFonts w:hint="eastAsia"/>
          <w:szCs w:val="24"/>
        </w:rPr>
        <w:t>说</w:t>
      </w:r>
      <w:r w:rsidRPr="000110EE">
        <w:rPr>
          <w:szCs w:val="24"/>
        </w:rPr>
        <w:t>图片在</w:t>
      </w:r>
      <w:r w:rsidRPr="000110EE">
        <w:rPr>
          <w:rFonts w:hint="eastAsia"/>
          <w:szCs w:val="24"/>
        </w:rPr>
        <w:t>手机</w:t>
      </w:r>
      <w:r w:rsidRPr="000110EE">
        <w:rPr>
          <w:szCs w:val="24"/>
        </w:rPr>
        <w:t>正</w:t>
      </w:r>
      <w:r w:rsidRPr="000110EE">
        <w:rPr>
          <w:rFonts w:hint="eastAsia"/>
          <w:szCs w:val="24"/>
        </w:rPr>
        <w:t>向</w:t>
      </w:r>
      <w:r w:rsidRPr="000110EE">
        <w:rPr>
          <w:szCs w:val="24"/>
        </w:rPr>
        <w:t>看的时候，图片中的号码</w:t>
      </w:r>
      <w:r w:rsidRPr="000110EE">
        <w:rPr>
          <w:rFonts w:hint="eastAsia"/>
          <w:szCs w:val="24"/>
        </w:rPr>
        <w:t>或</w:t>
      </w:r>
      <w:r w:rsidRPr="000110EE">
        <w:rPr>
          <w:szCs w:val="24"/>
        </w:rPr>
        <w:t>证件的方向</w:t>
      </w:r>
      <w:r w:rsidRPr="000110EE">
        <w:rPr>
          <w:rFonts w:hint="eastAsia"/>
          <w:szCs w:val="24"/>
        </w:rPr>
        <w:t>是竖向</w:t>
      </w:r>
      <w:r w:rsidRPr="000110EE">
        <w:rPr>
          <w:szCs w:val="24"/>
        </w:rPr>
        <w:t>的，不是横向的</w:t>
      </w:r>
      <w:r w:rsidR="00887193" w:rsidRPr="000110EE">
        <w:rPr>
          <w:rFonts w:hint="eastAsia"/>
          <w:szCs w:val="24"/>
        </w:rPr>
        <w:t>。</w:t>
      </w:r>
    </w:p>
    <w:p w:rsidR="00887193" w:rsidRDefault="00887193" w:rsidP="00887193"/>
    <w:p w:rsidR="00B5795F" w:rsidRDefault="00B5795F" w:rsidP="00B5795F">
      <w:pPr>
        <w:pStyle w:val="1"/>
      </w:pPr>
      <w:bookmarkStart w:id="2" w:name="_Toc464228824"/>
      <w:bookmarkStart w:id="3" w:name="_Toc464486965"/>
      <w:r>
        <w:rPr>
          <w:rFonts w:hint="eastAsia"/>
        </w:rPr>
        <w:t>总体</w:t>
      </w:r>
      <w:r>
        <w:t>设计</w:t>
      </w:r>
      <w:bookmarkEnd w:id="2"/>
      <w:bookmarkEnd w:id="3"/>
    </w:p>
    <w:p w:rsidR="00B5795F" w:rsidRDefault="00546A64" w:rsidP="00B5795F">
      <w:pPr>
        <w:pStyle w:val="2"/>
      </w:pPr>
      <w:bookmarkStart w:id="4" w:name="_Toc464228825"/>
      <w:bookmarkStart w:id="5" w:name="_Toc464486966"/>
      <w:r>
        <w:rPr>
          <w:rFonts w:hint="eastAsia"/>
        </w:rPr>
        <w:t>总体</w:t>
      </w:r>
      <w:r>
        <w:t>描述</w:t>
      </w:r>
      <w:bookmarkEnd w:id="4"/>
      <w:bookmarkEnd w:id="5"/>
    </w:p>
    <w:p w:rsidR="00271CF2" w:rsidRDefault="0051141D" w:rsidP="0051141D">
      <w:pPr>
        <w:rPr>
          <w:rFonts w:hint="eastAsia"/>
          <w:szCs w:val="24"/>
        </w:rPr>
      </w:pPr>
      <w:r>
        <w:rPr>
          <w:rFonts w:hint="eastAsia"/>
          <w:szCs w:val="24"/>
        </w:rPr>
        <w:t>本</w:t>
      </w:r>
      <w:r>
        <w:rPr>
          <w:szCs w:val="24"/>
        </w:rPr>
        <w:t>应用</w:t>
      </w:r>
      <w:r>
        <w:rPr>
          <w:rFonts w:hint="eastAsia"/>
          <w:szCs w:val="24"/>
        </w:rPr>
        <w:t>提供</w:t>
      </w:r>
      <w:r>
        <w:rPr>
          <w:szCs w:val="24"/>
        </w:rPr>
        <w:t>基础的</w:t>
      </w:r>
      <w:r>
        <w:rPr>
          <w:rFonts w:hint="eastAsia"/>
          <w:szCs w:val="24"/>
        </w:rPr>
        <w:t>识别</w:t>
      </w:r>
      <w:r>
        <w:rPr>
          <w:szCs w:val="24"/>
        </w:rPr>
        <w:t>服务，</w:t>
      </w:r>
      <w:r w:rsidR="00271CF2">
        <w:rPr>
          <w:rFonts w:hint="eastAsia"/>
          <w:szCs w:val="24"/>
        </w:rPr>
        <w:t>软件</w:t>
      </w:r>
      <w:r w:rsidR="00271CF2">
        <w:rPr>
          <w:szCs w:val="24"/>
        </w:rPr>
        <w:t>经过开发后提供的方式</w:t>
      </w:r>
      <w:r w:rsidR="00271CF2">
        <w:rPr>
          <w:rFonts w:hint="eastAsia"/>
          <w:szCs w:val="24"/>
        </w:rPr>
        <w:t>为应用</w:t>
      </w:r>
      <w:r w:rsidR="00271CF2">
        <w:rPr>
          <w:szCs w:val="24"/>
        </w:rPr>
        <w:t>软件</w:t>
      </w:r>
      <w:r w:rsidR="00271CF2">
        <w:rPr>
          <w:rFonts w:hint="eastAsia"/>
          <w:szCs w:val="24"/>
        </w:rPr>
        <w:t>APK</w:t>
      </w:r>
      <w:r w:rsidR="00271CF2">
        <w:rPr>
          <w:rFonts w:hint="eastAsia"/>
          <w:szCs w:val="24"/>
        </w:rPr>
        <w:t>方式</w:t>
      </w:r>
      <w:r w:rsidR="00271CF2">
        <w:rPr>
          <w:szCs w:val="24"/>
        </w:rPr>
        <w:t>和软件</w:t>
      </w:r>
      <w:r w:rsidR="00271CF2">
        <w:rPr>
          <w:rFonts w:hint="eastAsia"/>
          <w:szCs w:val="24"/>
        </w:rPr>
        <w:t>开发</w:t>
      </w:r>
      <w:r w:rsidR="00271CF2">
        <w:rPr>
          <w:szCs w:val="24"/>
        </w:rPr>
        <w:t>包</w:t>
      </w:r>
      <w:r w:rsidR="00271CF2">
        <w:rPr>
          <w:rFonts w:hint="eastAsia"/>
          <w:szCs w:val="24"/>
        </w:rPr>
        <w:t>jar</w:t>
      </w:r>
      <w:r w:rsidR="00271CF2">
        <w:rPr>
          <w:rFonts w:hint="eastAsia"/>
          <w:szCs w:val="24"/>
        </w:rPr>
        <w:t>格式</w:t>
      </w:r>
      <w:r w:rsidR="00271CF2">
        <w:rPr>
          <w:szCs w:val="24"/>
        </w:rPr>
        <w:t>文件。</w:t>
      </w:r>
      <w:r w:rsidR="00271CF2">
        <w:rPr>
          <w:rFonts w:hint="eastAsia"/>
          <w:szCs w:val="24"/>
        </w:rPr>
        <w:t>第三方</w:t>
      </w:r>
      <w:r w:rsidR="00271CF2">
        <w:rPr>
          <w:szCs w:val="24"/>
        </w:rPr>
        <w:t>软件可以通过接口调用的方式</w:t>
      </w:r>
      <w:r w:rsidR="00271CF2">
        <w:rPr>
          <w:rFonts w:hint="eastAsia"/>
          <w:szCs w:val="24"/>
        </w:rPr>
        <w:t>，实现</w:t>
      </w:r>
      <w:r w:rsidR="00271CF2">
        <w:rPr>
          <w:szCs w:val="24"/>
        </w:rPr>
        <w:t>车牌，身份证，驾驶证等证件号码</w:t>
      </w:r>
      <w:r w:rsidR="00271CF2">
        <w:rPr>
          <w:rFonts w:hint="eastAsia"/>
          <w:szCs w:val="24"/>
        </w:rPr>
        <w:t>的</w:t>
      </w:r>
      <w:r w:rsidR="00271CF2">
        <w:rPr>
          <w:szCs w:val="24"/>
        </w:rPr>
        <w:t>识别。</w:t>
      </w:r>
    </w:p>
    <w:p w:rsidR="00271CF2" w:rsidRPr="00271CF2" w:rsidRDefault="00271CF2" w:rsidP="0051141D">
      <w:pPr>
        <w:rPr>
          <w:szCs w:val="24"/>
        </w:rPr>
      </w:pPr>
    </w:p>
    <w:p w:rsidR="0051141D" w:rsidRDefault="00271CF2" w:rsidP="0051141D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APK</w:t>
      </w:r>
      <w:r>
        <w:rPr>
          <w:rFonts w:hint="eastAsia"/>
          <w:szCs w:val="24"/>
        </w:rPr>
        <w:t>方式</w:t>
      </w:r>
      <w:r w:rsidR="00634A26">
        <w:rPr>
          <w:rFonts w:hint="eastAsia"/>
          <w:szCs w:val="24"/>
        </w:rPr>
        <w:t>下</w:t>
      </w:r>
      <w:r>
        <w:rPr>
          <w:rFonts w:hint="eastAsia"/>
          <w:szCs w:val="24"/>
        </w:rPr>
        <w:t>提供</w:t>
      </w:r>
      <w:r>
        <w:rPr>
          <w:szCs w:val="24"/>
        </w:rPr>
        <w:t>的服务</w:t>
      </w:r>
      <w:r w:rsidR="00634A26">
        <w:rPr>
          <w:rFonts w:hint="eastAsia"/>
          <w:szCs w:val="24"/>
        </w:rPr>
        <w:t>和</w:t>
      </w:r>
      <w:r w:rsidR="00634A26">
        <w:rPr>
          <w:szCs w:val="24"/>
        </w:rPr>
        <w:t>调用的方法</w:t>
      </w:r>
      <w:r>
        <w:rPr>
          <w:szCs w:val="24"/>
        </w:rPr>
        <w:t>：</w:t>
      </w:r>
      <w:r>
        <w:rPr>
          <w:rFonts w:hint="eastAsia"/>
          <w:szCs w:val="24"/>
        </w:rPr>
        <w:t xml:space="preserve"> </w:t>
      </w:r>
    </w:p>
    <w:p w:rsidR="00271CF2" w:rsidRDefault="00271CF2" w:rsidP="00271CF2">
      <w:pPr>
        <w:pStyle w:val="a3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第三方应用</w:t>
      </w:r>
      <w:r>
        <w:rPr>
          <w:szCs w:val="24"/>
        </w:rPr>
        <w:t>通过调用本软件的</w:t>
      </w:r>
      <w:r>
        <w:rPr>
          <w:rFonts w:hint="eastAsia"/>
          <w:szCs w:val="24"/>
        </w:rPr>
        <w:t>，</w:t>
      </w:r>
      <w:r>
        <w:rPr>
          <w:szCs w:val="24"/>
        </w:rPr>
        <w:t>启动相机界面，</w:t>
      </w:r>
      <w:r>
        <w:rPr>
          <w:rFonts w:hint="eastAsia"/>
          <w:szCs w:val="24"/>
        </w:rPr>
        <w:t>再</w:t>
      </w:r>
      <w:r>
        <w:rPr>
          <w:szCs w:val="24"/>
        </w:rPr>
        <w:t>相机界面扫描状态下实现证件号码的识别。</w:t>
      </w:r>
      <w:r w:rsidR="00634A26">
        <w:rPr>
          <w:rFonts w:hint="eastAsia"/>
          <w:szCs w:val="24"/>
        </w:rPr>
        <w:t>然后</w:t>
      </w:r>
      <w:r w:rsidR="00634A26">
        <w:rPr>
          <w:szCs w:val="24"/>
        </w:rPr>
        <w:t>再把</w:t>
      </w:r>
      <w:r w:rsidR="00634A26">
        <w:rPr>
          <w:rFonts w:hint="eastAsia"/>
          <w:szCs w:val="24"/>
        </w:rPr>
        <w:t>扫描</w:t>
      </w:r>
      <w:r w:rsidR="00634A26">
        <w:rPr>
          <w:szCs w:val="24"/>
        </w:rPr>
        <w:t>识别的结果返回到发起调用的应用。</w:t>
      </w:r>
    </w:p>
    <w:p w:rsidR="00271CF2" w:rsidRDefault="00634A26" w:rsidP="00271CF2">
      <w:pPr>
        <w:pStyle w:val="a3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第三方</w:t>
      </w:r>
      <w:r>
        <w:rPr>
          <w:szCs w:val="24"/>
        </w:rPr>
        <w:t>软件，传入</w:t>
      </w:r>
      <w:r>
        <w:rPr>
          <w:rFonts w:hint="eastAsia"/>
          <w:szCs w:val="24"/>
        </w:rPr>
        <w:t>需要</w:t>
      </w:r>
      <w:r>
        <w:rPr>
          <w:szCs w:val="24"/>
        </w:rPr>
        <w:t>识别的图片</w:t>
      </w:r>
      <w:r>
        <w:rPr>
          <w:rFonts w:hint="eastAsia"/>
          <w:szCs w:val="24"/>
        </w:rPr>
        <w:t>可以</w:t>
      </w:r>
      <w:r>
        <w:rPr>
          <w:szCs w:val="24"/>
        </w:rPr>
        <w:t>直接传入图片的地址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对</w:t>
      </w:r>
      <w:r>
        <w:rPr>
          <w:szCs w:val="24"/>
        </w:rPr>
        <w:t>图片有一定的要求，</w:t>
      </w:r>
      <w:r>
        <w:rPr>
          <w:rFonts w:hint="eastAsia"/>
          <w:szCs w:val="24"/>
        </w:rPr>
        <w:t>大小</w:t>
      </w:r>
      <w:r>
        <w:rPr>
          <w:szCs w:val="24"/>
        </w:rPr>
        <w:t>要合适，方向要正确，图片的路径要能够被访问读取</w:t>
      </w:r>
      <w:r>
        <w:rPr>
          <w:rFonts w:hint="eastAsia"/>
          <w:szCs w:val="24"/>
        </w:rPr>
        <w:t>)</w:t>
      </w:r>
      <w:r>
        <w:rPr>
          <w:szCs w:val="24"/>
        </w:rPr>
        <w:t>，选择识别目标</w:t>
      </w:r>
      <w:r>
        <w:rPr>
          <w:rFonts w:hint="eastAsia"/>
          <w:szCs w:val="24"/>
        </w:rPr>
        <w:t>（车牌</w:t>
      </w:r>
      <w:r>
        <w:rPr>
          <w:szCs w:val="24"/>
        </w:rPr>
        <w:t>，身份证，驾驶证</w:t>
      </w:r>
      <w:r>
        <w:rPr>
          <w:rFonts w:hint="eastAsia"/>
          <w:szCs w:val="24"/>
        </w:rPr>
        <w:t>或</w:t>
      </w:r>
      <w:r>
        <w:rPr>
          <w:szCs w:val="24"/>
        </w:rPr>
        <w:t>护照等</w:t>
      </w:r>
      <w:r>
        <w:rPr>
          <w:rFonts w:hint="eastAsia"/>
          <w:szCs w:val="24"/>
        </w:rPr>
        <w:t>）。然后</w:t>
      </w:r>
      <w:r>
        <w:rPr>
          <w:szCs w:val="24"/>
        </w:rPr>
        <w:t>进入识别界面开始识别，识别</w:t>
      </w:r>
      <w:r>
        <w:rPr>
          <w:rFonts w:hint="eastAsia"/>
          <w:szCs w:val="24"/>
        </w:rPr>
        <w:t>结束</w:t>
      </w:r>
      <w:r>
        <w:rPr>
          <w:szCs w:val="24"/>
        </w:rPr>
        <w:t>后</w:t>
      </w:r>
      <w:r>
        <w:rPr>
          <w:rFonts w:hint="eastAsia"/>
          <w:szCs w:val="24"/>
        </w:rPr>
        <w:t>，把</w:t>
      </w:r>
      <w:r>
        <w:rPr>
          <w:szCs w:val="24"/>
        </w:rPr>
        <w:t>识别的结果返回到发起调用的应用。</w:t>
      </w:r>
    </w:p>
    <w:p w:rsidR="00634A26" w:rsidRDefault="00634A26" w:rsidP="00634A26">
      <w:pPr>
        <w:rPr>
          <w:szCs w:val="24"/>
        </w:rPr>
      </w:pPr>
    </w:p>
    <w:p w:rsidR="00634A26" w:rsidRDefault="00634A26" w:rsidP="00634A26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JAR</w:t>
      </w:r>
      <w:r>
        <w:rPr>
          <w:rFonts w:hint="eastAsia"/>
          <w:szCs w:val="24"/>
        </w:rPr>
        <w:t>包</w:t>
      </w:r>
      <w:r>
        <w:rPr>
          <w:szCs w:val="24"/>
        </w:rPr>
        <w:t>方式下提供的服务和调用方法</w:t>
      </w:r>
      <w:r>
        <w:rPr>
          <w:rFonts w:hint="eastAsia"/>
          <w:szCs w:val="24"/>
        </w:rPr>
        <w:t>：</w:t>
      </w:r>
    </w:p>
    <w:p w:rsidR="00634A26" w:rsidRDefault="00634A26" w:rsidP="00634A26">
      <w:pPr>
        <w:pStyle w:val="a3"/>
        <w:numPr>
          <w:ilvl w:val="0"/>
          <w:numId w:val="1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在</w:t>
      </w:r>
      <w:r>
        <w:rPr>
          <w:szCs w:val="24"/>
        </w:rPr>
        <w:t>JAR</w:t>
      </w:r>
      <w:r>
        <w:rPr>
          <w:rFonts w:hint="eastAsia"/>
          <w:szCs w:val="24"/>
        </w:rPr>
        <w:t>包</w:t>
      </w:r>
      <w:r>
        <w:rPr>
          <w:szCs w:val="24"/>
        </w:rPr>
        <w:t>方式下，</w:t>
      </w:r>
      <w:r>
        <w:rPr>
          <w:rFonts w:hint="eastAsia"/>
          <w:szCs w:val="24"/>
        </w:rPr>
        <w:t>第三方应用</w:t>
      </w:r>
      <w:r>
        <w:rPr>
          <w:szCs w:val="24"/>
        </w:rPr>
        <w:t>可以在开发的时候，把</w:t>
      </w:r>
      <w:r>
        <w:rPr>
          <w:rFonts w:hint="eastAsia"/>
          <w:szCs w:val="24"/>
        </w:rPr>
        <w:t>JAR</w:t>
      </w:r>
      <w:r>
        <w:rPr>
          <w:rFonts w:hint="eastAsia"/>
          <w:szCs w:val="24"/>
        </w:rPr>
        <w:t>包</w:t>
      </w:r>
      <w:r>
        <w:rPr>
          <w:szCs w:val="24"/>
        </w:rPr>
        <w:t>集成到</w:t>
      </w:r>
      <w:r>
        <w:rPr>
          <w:rFonts w:hint="eastAsia"/>
          <w:szCs w:val="24"/>
        </w:rPr>
        <w:t>应用</w:t>
      </w:r>
      <w:r>
        <w:rPr>
          <w:szCs w:val="24"/>
        </w:rPr>
        <w:t>在，直接使用</w:t>
      </w:r>
      <w:r>
        <w:rPr>
          <w:szCs w:val="24"/>
        </w:rPr>
        <w:t xml:space="preserve">import </w:t>
      </w:r>
      <w:r>
        <w:rPr>
          <w:rFonts w:hint="eastAsia"/>
          <w:szCs w:val="24"/>
        </w:rPr>
        <w:t>方式</w:t>
      </w:r>
      <w:r>
        <w:rPr>
          <w:szCs w:val="24"/>
        </w:rPr>
        <w:t>来使用识别的接口。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由于</w:t>
      </w:r>
      <w:r>
        <w:rPr>
          <w:szCs w:val="24"/>
        </w:rPr>
        <w:t>识别的时间相对比较</w:t>
      </w:r>
      <w:r>
        <w:rPr>
          <w:rFonts w:hint="eastAsia"/>
          <w:szCs w:val="24"/>
        </w:rPr>
        <w:t>长</w:t>
      </w:r>
      <w:r>
        <w:rPr>
          <w:szCs w:val="24"/>
        </w:rPr>
        <w:t>，需要采用异步的方式来调用接口</w:t>
      </w:r>
      <w:r>
        <w:rPr>
          <w:rFonts w:hint="eastAsia"/>
          <w:szCs w:val="24"/>
        </w:rPr>
        <w:t>；</w:t>
      </w:r>
      <w:r>
        <w:rPr>
          <w:szCs w:val="24"/>
        </w:rPr>
        <w:t>识别完成以后，在通过回调接口把识别的</w:t>
      </w:r>
      <w:r>
        <w:rPr>
          <w:rFonts w:hint="eastAsia"/>
          <w:szCs w:val="24"/>
        </w:rPr>
        <w:t>证件</w:t>
      </w:r>
      <w:r>
        <w:rPr>
          <w:szCs w:val="24"/>
        </w:rPr>
        <w:t>号码结果返回给调用者。</w:t>
      </w:r>
    </w:p>
    <w:p w:rsidR="00634A26" w:rsidRPr="00C76370" w:rsidRDefault="00634A26" w:rsidP="00C76370">
      <w:pPr>
        <w:rPr>
          <w:rFonts w:hint="eastAsia"/>
          <w:szCs w:val="24"/>
        </w:rPr>
      </w:pPr>
    </w:p>
    <w:p w:rsidR="0051141D" w:rsidRPr="0051141D" w:rsidRDefault="0051141D" w:rsidP="0051141D">
      <w:pPr>
        <w:rPr>
          <w:rFonts w:hint="eastAsia"/>
          <w:szCs w:val="24"/>
        </w:rPr>
      </w:pPr>
    </w:p>
    <w:p w:rsidR="00546A64" w:rsidRDefault="00546A64" w:rsidP="00546A64">
      <w:pPr>
        <w:pStyle w:val="2"/>
      </w:pPr>
      <w:bookmarkStart w:id="6" w:name="_Toc464228826"/>
      <w:bookmarkStart w:id="7" w:name="_Toc464486967"/>
      <w:r>
        <w:rPr>
          <w:rFonts w:hint="eastAsia"/>
        </w:rPr>
        <w:t>约束</w:t>
      </w:r>
      <w:bookmarkEnd w:id="6"/>
      <w:bookmarkEnd w:id="7"/>
    </w:p>
    <w:p w:rsidR="00634A26" w:rsidRDefault="00C76370" w:rsidP="00634A26">
      <w:r>
        <w:rPr>
          <w:rFonts w:hint="eastAsia"/>
        </w:rPr>
        <w:t>本</w:t>
      </w:r>
      <w:r>
        <w:t>应用核心识别库是调用文通的识别库。</w:t>
      </w:r>
    </w:p>
    <w:p w:rsidR="00C76370" w:rsidRDefault="00C76370" w:rsidP="00634A26">
      <w:r>
        <w:rPr>
          <w:rFonts w:hint="eastAsia"/>
        </w:rPr>
        <w:t>所有</w:t>
      </w:r>
      <w:r>
        <w:t>的识别基于文通识别包提供的功能，可以在文通识别框架内实现识别。（</w:t>
      </w:r>
      <w:r>
        <w:rPr>
          <w:rFonts w:hint="eastAsia"/>
        </w:rPr>
        <w:t>比如</w:t>
      </w:r>
      <w:r>
        <w:t>文通不提供人脸的识别，那么</w:t>
      </w:r>
      <w:r>
        <w:rPr>
          <w:rFonts w:hint="eastAsia"/>
        </w:rPr>
        <w:t>本</w:t>
      </w:r>
      <w:r>
        <w:t>应用也实现不了人脸的识别）</w:t>
      </w:r>
    </w:p>
    <w:p w:rsidR="00C76370" w:rsidRDefault="00204A32" w:rsidP="00634A26">
      <w:r>
        <w:rPr>
          <w:rFonts w:hint="eastAsia"/>
        </w:rPr>
        <w:t>文通识别</w:t>
      </w:r>
      <w:r>
        <w:t>接口需要</w:t>
      </w:r>
      <w:r>
        <w:rPr>
          <w:rFonts w:hint="eastAsia"/>
        </w:rPr>
        <w:t>认证</w:t>
      </w:r>
      <w:r>
        <w:t>文件，如果不能通过认证，那么程序无法进行证件号码的识别。</w:t>
      </w:r>
    </w:p>
    <w:p w:rsidR="00204A32" w:rsidRDefault="00204A32" w:rsidP="00634A26">
      <w:r>
        <w:rPr>
          <w:rFonts w:hint="eastAsia"/>
        </w:rPr>
        <w:t>在使用</w:t>
      </w:r>
      <w:r>
        <w:rPr>
          <w:rFonts w:hint="eastAsia"/>
        </w:rPr>
        <w:t>APK</w:t>
      </w:r>
      <w:r>
        <w:rPr>
          <w:rFonts w:hint="eastAsia"/>
        </w:rPr>
        <w:t>集成</w:t>
      </w:r>
      <w:r>
        <w:t>方式的时候，</w:t>
      </w:r>
      <w:r>
        <w:rPr>
          <w:rFonts w:hint="eastAsia"/>
        </w:rPr>
        <w:t>APK</w:t>
      </w:r>
      <w:r>
        <w:rPr>
          <w:rFonts w:hint="eastAsia"/>
        </w:rPr>
        <w:t>程序</w:t>
      </w:r>
      <w:r>
        <w:t>内部会完成</w:t>
      </w:r>
      <w:r w:rsidR="00001273">
        <w:rPr>
          <w:rFonts w:hint="eastAsia"/>
        </w:rPr>
        <w:t>认证</w:t>
      </w:r>
      <w:r w:rsidR="00001273">
        <w:t>授权的过程。</w:t>
      </w:r>
    </w:p>
    <w:p w:rsidR="00634A26" w:rsidRDefault="00001273" w:rsidP="00001273">
      <w:r>
        <w:rPr>
          <w:rFonts w:hint="eastAsia"/>
        </w:rPr>
        <w:t>在</w:t>
      </w:r>
      <w:r>
        <w:t>使用</w:t>
      </w:r>
      <w:r>
        <w:t>jar</w:t>
      </w:r>
      <w:r>
        <w:t>包的时候，需要将认证授权文件放到合适的目录下面</w:t>
      </w:r>
      <w:r>
        <w:rPr>
          <w:rFonts w:hint="eastAsia"/>
        </w:rPr>
        <w:t>，不</w:t>
      </w:r>
      <w:r>
        <w:t>需要显示的调用认证授权，就能自动完成认证授权的过程。</w:t>
      </w:r>
    </w:p>
    <w:p w:rsidR="00001273" w:rsidRDefault="00001273" w:rsidP="00001273"/>
    <w:p w:rsidR="00001273" w:rsidRPr="00001273" w:rsidRDefault="00001273" w:rsidP="00001273">
      <w:pPr>
        <w:rPr>
          <w:rFonts w:hint="eastAsia"/>
        </w:rPr>
      </w:pPr>
    </w:p>
    <w:p w:rsidR="00546A64" w:rsidRDefault="00546A64" w:rsidP="00546A64">
      <w:pPr>
        <w:pStyle w:val="2"/>
      </w:pPr>
      <w:bookmarkStart w:id="8" w:name="_Toc464228827"/>
      <w:bookmarkStart w:id="9" w:name="_Toc464486968"/>
      <w:r>
        <w:rPr>
          <w:rFonts w:hint="eastAsia"/>
        </w:rPr>
        <w:t>设计</w:t>
      </w:r>
      <w:r>
        <w:t>原则</w:t>
      </w:r>
      <w:bookmarkEnd w:id="8"/>
      <w:bookmarkEnd w:id="9"/>
    </w:p>
    <w:p w:rsidR="00001273" w:rsidRDefault="00A22359" w:rsidP="00A223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共</w:t>
      </w:r>
      <w:r>
        <w:rPr>
          <w:rFonts w:asciiTheme="minorEastAsia" w:hAnsiTheme="minorEastAsia"/>
          <w:szCs w:val="24"/>
        </w:rPr>
        <w:t>第三方使用，方便调用。</w:t>
      </w:r>
    </w:p>
    <w:p w:rsidR="00A22359" w:rsidRDefault="00A22359" w:rsidP="00A223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接口</w:t>
      </w:r>
      <w:r>
        <w:rPr>
          <w:rFonts w:asciiTheme="minorEastAsia" w:hAnsiTheme="minorEastAsia"/>
          <w:szCs w:val="24"/>
        </w:rPr>
        <w:t>尽量简单，最好是传入一个图片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为是传入参数方便，图片使用</w:t>
      </w:r>
      <w:r>
        <w:rPr>
          <w:rFonts w:asciiTheme="minorEastAsia" w:hAnsiTheme="minorEastAsia" w:hint="eastAsia"/>
          <w:szCs w:val="24"/>
        </w:rPr>
        <w:t>路径</w:t>
      </w:r>
      <w:r>
        <w:rPr>
          <w:rFonts w:asciiTheme="minorEastAsia" w:hAnsiTheme="minorEastAsia"/>
          <w:szCs w:val="24"/>
        </w:rPr>
        <w:t>和文件名的字符串传入，返回一个识别结果。</w:t>
      </w:r>
    </w:p>
    <w:p w:rsidR="00A22359" w:rsidRDefault="00A22359" w:rsidP="00A223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识别</w:t>
      </w:r>
      <w:r>
        <w:rPr>
          <w:rFonts w:asciiTheme="minorEastAsia" w:hAnsiTheme="minorEastAsia"/>
          <w:szCs w:val="24"/>
        </w:rPr>
        <w:t>不同类型的</w:t>
      </w:r>
      <w:r>
        <w:rPr>
          <w:rFonts w:asciiTheme="minorEastAsia" w:hAnsiTheme="minorEastAsia" w:hint="eastAsia"/>
          <w:szCs w:val="24"/>
        </w:rPr>
        <w:t>图片</w:t>
      </w:r>
      <w:r>
        <w:rPr>
          <w:rFonts w:asciiTheme="minorEastAsia" w:hAnsiTheme="minorEastAsia"/>
          <w:szCs w:val="24"/>
        </w:rPr>
        <w:t>，使用不同接口来调用，每种（</w:t>
      </w:r>
      <w:r>
        <w:rPr>
          <w:rFonts w:asciiTheme="minorEastAsia" w:hAnsiTheme="minorEastAsia" w:hint="eastAsia"/>
          <w:szCs w:val="24"/>
        </w:rPr>
        <w:t>车牌</w:t>
      </w:r>
      <w:r>
        <w:rPr>
          <w:rFonts w:asciiTheme="minorEastAsia" w:hAnsiTheme="minorEastAsia"/>
          <w:szCs w:val="24"/>
        </w:rPr>
        <w:t>，身份证）</w:t>
      </w:r>
      <w:r>
        <w:rPr>
          <w:rFonts w:asciiTheme="minorEastAsia" w:hAnsiTheme="minorEastAsia" w:hint="eastAsia"/>
          <w:szCs w:val="24"/>
        </w:rPr>
        <w:t>类型</w:t>
      </w:r>
      <w:r>
        <w:rPr>
          <w:rFonts w:asciiTheme="minorEastAsia" w:hAnsiTheme="minorEastAsia"/>
          <w:szCs w:val="24"/>
        </w:rPr>
        <w:t>识别为一</w:t>
      </w:r>
      <w:r>
        <w:rPr>
          <w:rFonts w:asciiTheme="minorEastAsia" w:hAnsiTheme="minorEastAsia" w:hint="eastAsia"/>
          <w:szCs w:val="24"/>
        </w:rPr>
        <w:t>个</w:t>
      </w:r>
      <w:r>
        <w:rPr>
          <w:rFonts w:asciiTheme="minorEastAsia" w:hAnsiTheme="minorEastAsia"/>
          <w:szCs w:val="24"/>
        </w:rPr>
        <w:t>模块，各个模块间数据独立</w:t>
      </w:r>
      <w:r>
        <w:rPr>
          <w:rFonts w:asciiTheme="minorEastAsia" w:hAnsiTheme="minorEastAsia" w:hint="eastAsia"/>
          <w:szCs w:val="24"/>
        </w:rPr>
        <w:t>。</w:t>
      </w:r>
    </w:p>
    <w:p w:rsidR="00A22359" w:rsidRDefault="00A22359" w:rsidP="00A223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接口</w:t>
      </w:r>
      <w:r>
        <w:rPr>
          <w:rFonts w:asciiTheme="minorEastAsia" w:hAnsiTheme="minorEastAsia"/>
          <w:szCs w:val="24"/>
        </w:rPr>
        <w:t>设计简单，数据传输方便，尽量使用简单</w:t>
      </w:r>
      <w:r>
        <w:rPr>
          <w:rFonts w:asciiTheme="minorEastAsia" w:hAnsiTheme="minorEastAsia" w:hint="eastAsia"/>
          <w:szCs w:val="24"/>
        </w:rPr>
        <w:t>类型</w:t>
      </w:r>
      <w:r>
        <w:rPr>
          <w:rFonts w:asciiTheme="minorEastAsia" w:hAnsiTheme="minorEastAsia"/>
          <w:szCs w:val="24"/>
        </w:rPr>
        <w:t>数据。</w:t>
      </w:r>
    </w:p>
    <w:p w:rsidR="00A22359" w:rsidRPr="00A22359" w:rsidRDefault="00A22359" w:rsidP="00A22359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识别</w:t>
      </w:r>
      <w:r>
        <w:rPr>
          <w:rFonts w:asciiTheme="minorEastAsia" w:hAnsiTheme="minorEastAsia"/>
          <w:szCs w:val="24"/>
        </w:rPr>
        <w:t>结果使用</w:t>
      </w:r>
      <w:r>
        <w:rPr>
          <w:rFonts w:asciiTheme="minorEastAsia" w:hAnsiTheme="minorEastAsia" w:hint="eastAsia"/>
          <w:szCs w:val="24"/>
        </w:rPr>
        <w:t>JSON字符串</w:t>
      </w:r>
      <w:r>
        <w:rPr>
          <w:rFonts w:asciiTheme="minorEastAsia" w:hAnsiTheme="minorEastAsia"/>
          <w:szCs w:val="24"/>
        </w:rPr>
        <w:t>返回，</w:t>
      </w:r>
      <w:r>
        <w:rPr>
          <w:rFonts w:asciiTheme="minorEastAsia" w:hAnsiTheme="minorEastAsia" w:hint="eastAsia"/>
          <w:szCs w:val="24"/>
        </w:rPr>
        <w:t>通用</w:t>
      </w:r>
      <w:r>
        <w:rPr>
          <w:rFonts w:asciiTheme="minorEastAsia" w:hAnsiTheme="minorEastAsia"/>
          <w:szCs w:val="24"/>
        </w:rPr>
        <w:t>，方便。</w:t>
      </w:r>
    </w:p>
    <w:p w:rsidR="00A22359" w:rsidRPr="00A22359" w:rsidRDefault="00A22359" w:rsidP="00A22359">
      <w:pPr>
        <w:rPr>
          <w:rFonts w:asciiTheme="minorEastAsia" w:hAnsiTheme="minorEastAsia"/>
          <w:szCs w:val="24"/>
        </w:rPr>
      </w:pPr>
    </w:p>
    <w:p w:rsidR="00546A64" w:rsidRDefault="00546A64" w:rsidP="00546A64">
      <w:pPr>
        <w:pStyle w:val="2"/>
      </w:pPr>
      <w:bookmarkStart w:id="10" w:name="_Toc464228828"/>
      <w:bookmarkStart w:id="11" w:name="_Toc464486969"/>
      <w:r>
        <w:rPr>
          <w:rFonts w:hint="eastAsia"/>
        </w:rPr>
        <w:t>总体结构</w:t>
      </w:r>
      <w:r>
        <w:t>与模块</w:t>
      </w:r>
      <w:bookmarkEnd w:id="10"/>
      <w:bookmarkEnd w:id="11"/>
    </w:p>
    <w:p w:rsidR="00603E01" w:rsidRDefault="00A22359" w:rsidP="00A2235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应用程序</w:t>
      </w:r>
      <w:r>
        <w:t>的总体</w:t>
      </w:r>
      <w:r>
        <w:rPr>
          <w:rFonts w:hint="eastAsia"/>
        </w:rPr>
        <w:t>结构</w:t>
      </w:r>
      <w:r>
        <w:t>是上层是</w:t>
      </w:r>
      <w:r>
        <w:t>UI</w:t>
      </w:r>
      <w:r>
        <w:rPr>
          <w:rFonts w:hint="eastAsia"/>
        </w:rPr>
        <w:t>层</w:t>
      </w:r>
      <w:r>
        <w:t>，负责和用户交互</w:t>
      </w:r>
      <w:r w:rsidR="00603E01">
        <w:rPr>
          <w:rFonts w:hint="eastAsia"/>
        </w:rPr>
        <w:t>；</w:t>
      </w:r>
    </w:p>
    <w:p w:rsidR="00603E01" w:rsidRDefault="00603E01" w:rsidP="00A2235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往下是</w:t>
      </w:r>
      <w:r>
        <w:t>接口层，在这一层实现接口，</w:t>
      </w:r>
      <w:r>
        <w:rPr>
          <w:rFonts w:hint="eastAsia"/>
        </w:rPr>
        <w:t>可以</w:t>
      </w:r>
      <w:r>
        <w:t>供</w:t>
      </w:r>
      <w:r>
        <w:rPr>
          <w:rFonts w:hint="eastAsia"/>
        </w:rPr>
        <w:t>UI</w:t>
      </w:r>
      <w:r>
        <w:rPr>
          <w:rFonts w:hint="eastAsia"/>
        </w:rPr>
        <w:t>调用</w:t>
      </w:r>
      <w:r>
        <w:t>，也可以供第三方</w:t>
      </w:r>
      <w:r>
        <w:rPr>
          <w:rFonts w:hint="eastAsia"/>
        </w:rPr>
        <w:t>应用</w:t>
      </w:r>
      <w:r>
        <w:t>软件调用。</w:t>
      </w:r>
    </w:p>
    <w:p w:rsidR="00603E01" w:rsidRDefault="00A22359" w:rsidP="00A22359">
      <w:pPr>
        <w:pStyle w:val="a3"/>
        <w:numPr>
          <w:ilvl w:val="0"/>
          <w:numId w:val="17"/>
        </w:numPr>
        <w:ind w:firstLineChars="0"/>
      </w:pPr>
      <w:r>
        <w:t>中间是</w:t>
      </w:r>
      <w:r w:rsidR="00603E01">
        <w:rPr>
          <w:rFonts w:hint="eastAsia"/>
        </w:rPr>
        <w:t>控制</w:t>
      </w:r>
      <w:r>
        <w:rPr>
          <w:rFonts w:hint="eastAsia"/>
        </w:rPr>
        <w:t>层</w:t>
      </w:r>
      <w:r w:rsidR="000F27C2">
        <w:rPr>
          <w:rFonts w:hint="eastAsia"/>
        </w:rPr>
        <w:t>，</w:t>
      </w:r>
      <w:r w:rsidR="000F27C2">
        <w:t>用于接收</w:t>
      </w:r>
      <w:r w:rsidR="000F27C2">
        <w:rPr>
          <w:rFonts w:hint="eastAsia"/>
        </w:rPr>
        <w:t>接口调用</w:t>
      </w:r>
      <w:r w:rsidR="000F27C2">
        <w:t>和数据参数。</w:t>
      </w:r>
    </w:p>
    <w:p w:rsidR="00603E01" w:rsidRDefault="00603E01" w:rsidP="00A2235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下面</w:t>
      </w:r>
      <w:r>
        <w:t>是三个识别模块，分别是汽车牌照识别模</w:t>
      </w:r>
      <w:r>
        <w:rPr>
          <w:rFonts w:hint="eastAsia"/>
        </w:rPr>
        <w:t>、</w:t>
      </w:r>
      <w:r>
        <w:t>身份证件识别模块</w:t>
      </w:r>
      <w:r>
        <w:rPr>
          <w:rFonts w:hint="eastAsia"/>
        </w:rPr>
        <w:t>和</w:t>
      </w:r>
      <w:r>
        <w:t>驾照识别</w:t>
      </w:r>
      <w:r>
        <w:rPr>
          <w:rFonts w:hint="eastAsia"/>
        </w:rPr>
        <w:t>模块</w:t>
      </w:r>
      <w:r>
        <w:t>等</w:t>
      </w:r>
      <w:r>
        <w:rPr>
          <w:rFonts w:hint="eastAsia"/>
        </w:rPr>
        <w:t>；</w:t>
      </w:r>
    </w:p>
    <w:p w:rsidR="00603E01" w:rsidRDefault="004977E7" w:rsidP="00A2235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底层为</w:t>
      </w:r>
      <w:r>
        <w:t>文通识别</w:t>
      </w:r>
      <w:r>
        <w:rPr>
          <w:rFonts w:hint="eastAsia"/>
        </w:rPr>
        <w:t>驱动</w:t>
      </w:r>
      <w:r>
        <w:t>库。分为</w:t>
      </w:r>
      <w:r>
        <w:rPr>
          <w:rFonts w:hint="eastAsia"/>
        </w:rPr>
        <w:t>两个</w:t>
      </w:r>
      <w:r>
        <w:t>库，车牌库和证件库。</w:t>
      </w:r>
      <w:r>
        <w:rPr>
          <w:rFonts w:hint="eastAsia"/>
        </w:rPr>
        <w:t>文通</w:t>
      </w:r>
      <w:r>
        <w:t>识别库</w:t>
      </w:r>
      <w:r>
        <w:rPr>
          <w:rFonts w:hint="eastAsia"/>
        </w:rPr>
        <w:t>分别</w:t>
      </w:r>
      <w:r>
        <w:t>有两个接口</w:t>
      </w:r>
      <w:r>
        <w:rPr>
          <w:rFonts w:hint="eastAsia"/>
        </w:rPr>
        <w:t>，</w:t>
      </w:r>
      <w:r>
        <w:t>一个是授权文件检测，一个是</w:t>
      </w:r>
      <w:r>
        <w:rPr>
          <w:rFonts w:hint="eastAsia"/>
        </w:rPr>
        <w:t>证件</w:t>
      </w:r>
      <w:r>
        <w:t>号码识别。</w:t>
      </w:r>
    </w:p>
    <w:p w:rsidR="00A22359" w:rsidRDefault="00603E01" w:rsidP="000F27C2">
      <w:r>
        <w:rPr>
          <w:noProof/>
        </w:rPr>
        <w:lastRenderedPageBreak/>
        <w:drawing>
          <wp:inline distT="0" distB="0" distL="0" distR="0">
            <wp:extent cx="4189095" cy="35941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59" w:rsidRDefault="00A22359" w:rsidP="00A22359"/>
    <w:p w:rsidR="004977E7" w:rsidRDefault="004977E7" w:rsidP="00A22359">
      <w:r>
        <w:rPr>
          <w:rFonts w:hint="eastAsia"/>
        </w:rPr>
        <w:t>模块</w:t>
      </w:r>
      <w:r>
        <w:t>划分</w:t>
      </w:r>
      <w:r>
        <w:rPr>
          <w:rFonts w:hint="eastAsia"/>
        </w:rPr>
        <w:t>：</w:t>
      </w:r>
    </w:p>
    <w:p w:rsidR="004977E7" w:rsidRDefault="004977E7" w:rsidP="00A22359">
      <w:pPr>
        <w:rPr>
          <w:rFonts w:hint="eastAsia"/>
        </w:rPr>
      </w:pPr>
    </w:p>
    <w:p w:rsidR="00A22359" w:rsidRDefault="004977E7" w:rsidP="00A22359">
      <w:r>
        <w:rPr>
          <w:rFonts w:hint="eastAsia"/>
        </w:rPr>
        <w:t>纵向</w:t>
      </w:r>
      <w:r>
        <w:t>划分</w:t>
      </w:r>
      <w:r>
        <w:rPr>
          <w:rFonts w:hint="eastAsia"/>
        </w:rPr>
        <w:t>：</w:t>
      </w:r>
      <w:r>
        <w:rPr>
          <w:rFonts w:hint="eastAsia"/>
        </w:rPr>
        <w:t xml:space="preserve">UI 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接口</w:t>
      </w:r>
      <w:r>
        <w:t>模块，控制模块</w:t>
      </w:r>
      <w:r>
        <w:rPr>
          <w:rFonts w:hint="eastAsia"/>
        </w:rPr>
        <w:t>，</w:t>
      </w:r>
      <w:r>
        <w:t>识别模块，识别核心库</w:t>
      </w:r>
      <w:r>
        <w:rPr>
          <w:rFonts w:hint="eastAsia"/>
        </w:rPr>
        <w:t>模块</w:t>
      </w:r>
      <w:r>
        <w:t>。</w:t>
      </w:r>
    </w:p>
    <w:p w:rsidR="004977E7" w:rsidRPr="004977E7" w:rsidRDefault="004977E7" w:rsidP="00A22359"/>
    <w:p w:rsidR="00A22359" w:rsidRDefault="004977E7" w:rsidP="00A22359">
      <w:pPr>
        <w:rPr>
          <w:rFonts w:hint="eastAsia"/>
        </w:rPr>
      </w:pPr>
      <w:r>
        <w:rPr>
          <w:rFonts w:hint="eastAsia"/>
        </w:rPr>
        <w:t>横向</w:t>
      </w:r>
      <w:r>
        <w:t>划分：</w:t>
      </w:r>
      <w:r>
        <w:rPr>
          <w:rFonts w:hint="eastAsia"/>
        </w:rPr>
        <w:t>车牌</w:t>
      </w:r>
      <w:r>
        <w:t>识别模块，身份证识别摸，驾照识别模块等证件识别模块。</w:t>
      </w:r>
    </w:p>
    <w:p w:rsidR="00A22359" w:rsidRDefault="00A22359" w:rsidP="00A22359"/>
    <w:p w:rsidR="00A22359" w:rsidRDefault="00A22359" w:rsidP="00A22359">
      <w:pPr>
        <w:rPr>
          <w:rFonts w:hint="eastAsia"/>
        </w:rPr>
      </w:pPr>
    </w:p>
    <w:p w:rsidR="00546A64" w:rsidRDefault="00546A64" w:rsidP="00546A64">
      <w:pPr>
        <w:pStyle w:val="1"/>
      </w:pPr>
      <w:bookmarkStart w:id="12" w:name="_Toc464228829"/>
      <w:bookmarkStart w:id="13" w:name="_Toc464486970"/>
      <w:r>
        <w:rPr>
          <w:rFonts w:hint="eastAsia"/>
        </w:rPr>
        <w:t>模块设计</w:t>
      </w:r>
      <w:bookmarkEnd w:id="12"/>
      <w:bookmarkEnd w:id="13"/>
    </w:p>
    <w:p w:rsidR="00546A64" w:rsidRDefault="00546A64" w:rsidP="00546A64">
      <w:pPr>
        <w:pStyle w:val="2"/>
      </w:pPr>
      <w:bookmarkStart w:id="14" w:name="_Toc464228830"/>
      <w:bookmarkStart w:id="15" w:name="_Toc464486971"/>
      <w:r>
        <w:rPr>
          <w:rFonts w:hint="eastAsia"/>
        </w:rPr>
        <w:t>设计</w:t>
      </w:r>
      <w:r>
        <w:t>简述</w:t>
      </w:r>
      <w:bookmarkEnd w:id="14"/>
      <w:bookmarkEnd w:id="15"/>
    </w:p>
    <w:p w:rsidR="004977E7" w:rsidRDefault="00426FFC" w:rsidP="000A51E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t>划分的模块，</w:t>
      </w:r>
      <w:r>
        <w:rPr>
          <w:rFonts w:hint="eastAsia"/>
        </w:rPr>
        <w:t>UI</w:t>
      </w:r>
      <w:r>
        <w:rPr>
          <w:rFonts w:hint="eastAsia"/>
        </w:rPr>
        <w:t>层的</w:t>
      </w:r>
      <w:r>
        <w:t>模块：</w:t>
      </w:r>
      <w:r>
        <w:rPr>
          <w:rFonts w:hint="eastAsia"/>
        </w:rPr>
        <w:t xml:space="preserve"> </w:t>
      </w:r>
      <w:r>
        <w:rPr>
          <w:rFonts w:hint="eastAsia"/>
        </w:rPr>
        <w:t>车牌</w:t>
      </w:r>
      <w:r>
        <w:t>识别，身份证识别，证件识别的</w:t>
      </w:r>
      <w:r>
        <w:rPr>
          <w:rFonts w:hint="eastAsia"/>
        </w:rPr>
        <w:t xml:space="preserve">UI </w:t>
      </w:r>
      <w:r>
        <w:rPr>
          <w:rFonts w:hint="eastAsia"/>
        </w:rPr>
        <w:t>的</w:t>
      </w:r>
      <w:r>
        <w:t>设计。</w:t>
      </w:r>
    </w:p>
    <w:p w:rsidR="004D2C51" w:rsidRDefault="004D2C51" w:rsidP="004977E7"/>
    <w:p w:rsidR="004D2C51" w:rsidRDefault="00426FFC" w:rsidP="000A51E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接口模块</w:t>
      </w:r>
      <w:r>
        <w:t>设计：</w:t>
      </w:r>
      <w:r>
        <w:rPr>
          <w:rFonts w:hint="eastAsia"/>
        </w:rPr>
        <w:t>调用</w:t>
      </w:r>
      <w:r>
        <w:t>接口的</w:t>
      </w:r>
      <w:r>
        <w:rPr>
          <w:rFonts w:hint="eastAsia"/>
        </w:rPr>
        <w:t>函数和</w:t>
      </w:r>
      <w:r>
        <w:t>参数</w:t>
      </w:r>
    </w:p>
    <w:p w:rsidR="004D2C51" w:rsidRDefault="004D2C51" w:rsidP="004977E7"/>
    <w:p w:rsidR="00426FFC" w:rsidRDefault="004D2C51" w:rsidP="004D2C5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26FFC">
        <w:t>在</w:t>
      </w:r>
      <w:r w:rsidR="00426FFC">
        <w:rPr>
          <w:rFonts w:hint="eastAsia"/>
        </w:rPr>
        <w:t>APK</w:t>
      </w:r>
      <w:r w:rsidR="00426FFC">
        <w:rPr>
          <w:rFonts w:hint="eastAsia"/>
        </w:rPr>
        <w:t>模式</w:t>
      </w:r>
      <w:r w:rsidR="00426FFC">
        <w:t>下，通过</w:t>
      </w:r>
      <w:r w:rsidR="00426FFC">
        <w:rPr>
          <w:rFonts w:hint="eastAsia"/>
        </w:rPr>
        <w:t>I</w:t>
      </w:r>
      <w:r w:rsidR="00426FFC">
        <w:t xml:space="preserve">ntent </w:t>
      </w:r>
      <w:r w:rsidR="00426FFC">
        <w:rPr>
          <w:rFonts w:hint="eastAsia"/>
        </w:rPr>
        <w:t>来</w:t>
      </w:r>
      <w:r w:rsidR="00426FFC">
        <w:t>调用，</w:t>
      </w:r>
      <w:r w:rsidR="00E32968">
        <w:rPr>
          <w:rFonts w:hint="eastAsia"/>
        </w:rPr>
        <w:t>计划</w:t>
      </w:r>
      <w:r w:rsidR="00E32968">
        <w:t>通过在</w:t>
      </w:r>
      <w:r w:rsidR="00E32968">
        <w:t>Intent</w:t>
      </w:r>
      <w:r w:rsidR="00E32968">
        <w:t>里面的附加数据来表明是</w:t>
      </w:r>
      <w:r w:rsidR="00E32968">
        <w:rPr>
          <w:rFonts w:hint="eastAsia"/>
        </w:rPr>
        <w:t>使用</w:t>
      </w:r>
      <w:r w:rsidR="00E32968">
        <w:t>哪个识别模块。</w:t>
      </w:r>
    </w:p>
    <w:p w:rsidR="00E32968" w:rsidRPr="004D2C51" w:rsidRDefault="00E32968" w:rsidP="004D2C51">
      <w:pPr>
        <w:ind w:leftChars="175" w:left="420"/>
      </w:pPr>
    </w:p>
    <w:p w:rsidR="00E32968" w:rsidRDefault="00E32968" w:rsidP="004D2C51">
      <w:pPr>
        <w:ind w:leftChars="175" w:left="420"/>
      </w:pPr>
      <w:r>
        <w:rPr>
          <w:rFonts w:hint="eastAsia"/>
        </w:rPr>
        <w:t>比如在</w:t>
      </w:r>
      <w:r>
        <w:t>识别车牌的时候</w:t>
      </w:r>
      <w:r>
        <w:rPr>
          <w:rFonts w:hint="eastAsia"/>
        </w:rPr>
        <w:t>，</w:t>
      </w:r>
      <w:r>
        <w:t>需要兼容以前版本的调用方式：</w:t>
      </w:r>
    </w:p>
    <w:p w:rsidR="00E32968" w:rsidRDefault="00E32968" w:rsidP="004D2C51">
      <w:pPr>
        <w:ind w:leftChars="175" w:left="420"/>
      </w:pPr>
      <w:r>
        <w:rPr>
          <w:rFonts w:hint="eastAsia"/>
        </w:rPr>
        <w:t>车牌</w:t>
      </w:r>
      <w:r>
        <w:t>识别的</w:t>
      </w:r>
      <w:r>
        <w:t>action</w:t>
      </w:r>
      <w:r>
        <w:t>：</w:t>
      </w:r>
    </w:p>
    <w:p w:rsidR="00E32968" w:rsidRPr="004D2C51" w:rsidRDefault="00E32968" w:rsidP="004D2C51">
      <w:pPr>
        <w:ind w:leftChars="175" w:left="420"/>
        <w:rPr>
          <w:color w:val="000000"/>
          <w:szCs w:val="24"/>
        </w:rPr>
      </w:pPr>
      <w:r w:rsidRPr="004D2C51">
        <w:rPr>
          <w:rFonts w:hint="eastAsia"/>
          <w:szCs w:val="24"/>
        </w:rPr>
        <w:lastRenderedPageBreak/>
        <w:t>Sting</w:t>
      </w:r>
      <w:r w:rsidRPr="004D2C51">
        <w:rPr>
          <w:szCs w:val="24"/>
        </w:rPr>
        <w:t xml:space="preserve"> CPST</w:t>
      </w:r>
      <w:r w:rsidRPr="004D2C51">
        <w:rPr>
          <w:rFonts w:hint="eastAsia"/>
          <w:szCs w:val="24"/>
        </w:rPr>
        <w:t xml:space="preserve">_ACTION = </w:t>
      </w:r>
      <w:r w:rsidR="004D2C51" w:rsidRPr="004D2C51">
        <w:rPr>
          <w:rFonts w:hint="eastAsia"/>
          <w:color w:val="000000"/>
          <w:szCs w:val="24"/>
        </w:rPr>
        <w:t>"com.xdja.zdsb.cpsb.action";</w:t>
      </w:r>
    </w:p>
    <w:p w:rsidR="004D2C51" w:rsidRPr="004D2C51" w:rsidRDefault="004D2C51" w:rsidP="004D2C51">
      <w:pPr>
        <w:ind w:leftChars="175" w:left="420"/>
        <w:rPr>
          <w:color w:val="000000"/>
          <w:szCs w:val="24"/>
        </w:rPr>
      </w:pPr>
      <w:r w:rsidRPr="004D2C51">
        <w:rPr>
          <w:rFonts w:hint="eastAsia"/>
          <w:color w:val="000000"/>
          <w:szCs w:val="24"/>
        </w:rPr>
        <w:t>Intent intent = new Intent();</w:t>
      </w:r>
    </w:p>
    <w:p w:rsidR="004D2C51" w:rsidRDefault="004D2C51" w:rsidP="004D2C51">
      <w:pPr>
        <w:ind w:leftChars="175" w:left="420"/>
        <w:rPr>
          <w:rFonts w:hint="eastAsia"/>
        </w:rPr>
      </w:pPr>
      <w:r w:rsidRPr="004D2C51">
        <w:rPr>
          <w:rFonts w:hint="eastAsia"/>
          <w:color w:val="000000"/>
          <w:szCs w:val="24"/>
        </w:rPr>
        <w:t>intent.setAction(CPSB);</w:t>
      </w:r>
      <w:r w:rsidRPr="004D2C51">
        <w:rPr>
          <w:rFonts w:hint="eastAsia"/>
          <w:color w:val="000000"/>
          <w:szCs w:val="24"/>
        </w:rPr>
        <w:br/>
        <w:t>startActivityForResult(intent, CAR_PLATE_REQUEST)</w:t>
      </w:r>
    </w:p>
    <w:p w:rsidR="00E32968" w:rsidRDefault="00E32968" w:rsidP="004D2C51">
      <w:pPr>
        <w:ind w:leftChars="175" w:left="420"/>
      </w:pPr>
    </w:p>
    <w:p w:rsidR="004D2C51" w:rsidRDefault="004D2C51" w:rsidP="004D2C51">
      <w:pPr>
        <w:ind w:leftChars="175" w:left="420"/>
      </w:pPr>
      <w:r>
        <w:rPr>
          <w:rFonts w:hint="eastAsia"/>
        </w:rPr>
        <w:t>调用</w:t>
      </w:r>
      <w:r>
        <w:t>以后，就会启动车牌识别的</w:t>
      </w:r>
      <w:r>
        <w:rPr>
          <w:rFonts w:hint="eastAsia"/>
        </w:rPr>
        <w:t>界面</w:t>
      </w:r>
      <w:r>
        <w:t>，然后开始扫描识别。</w:t>
      </w:r>
    </w:p>
    <w:p w:rsidR="004D2C51" w:rsidRDefault="004D2C51" w:rsidP="004977E7"/>
    <w:p w:rsidR="004D2C51" w:rsidRDefault="004D2C51" w:rsidP="006D20B0">
      <w:pPr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20B0">
        <w:rPr>
          <w:rFonts w:hint="eastAsia"/>
        </w:rPr>
        <w:t>使用</w:t>
      </w:r>
      <w:r w:rsidR="006D20B0">
        <w:rPr>
          <w:rFonts w:hint="eastAsia"/>
        </w:rPr>
        <w:t>JAR</w:t>
      </w:r>
      <w:r w:rsidR="006D20B0">
        <w:rPr>
          <w:rFonts w:hint="eastAsia"/>
        </w:rPr>
        <w:t>的</w:t>
      </w:r>
      <w:r w:rsidR="006D20B0">
        <w:t>时候，定义一个识别类库</w:t>
      </w:r>
      <w:r w:rsidR="006D20B0">
        <w:rPr>
          <w:rFonts w:hint="eastAsia"/>
        </w:rPr>
        <w:t>：</w:t>
      </w:r>
      <w:r w:rsidR="006D20B0">
        <w:rPr>
          <w:rFonts w:hint="eastAsia"/>
        </w:rPr>
        <w:t xml:space="preserve"> </w:t>
      </w:r>
      <w:r w:rsidR="006D20B0">
        <w:rPr>
          <w:rFonts w:ascii="Consolas" w:hAnsi="Consolas" w:cs="Consolas"/>
          <w:color w:val="000000"/>
          <w:kern w:val="0"/>
          <w:szCs w:val="24"/>
          <w:highlight w:val="lightGray"/>
        </w:rPr>
        <w:t>PictureRecognize</w:t>
      </w:r>
      <w:r w:rsidR="006D20B0">
        <w:rPr>
          <w:rFonts w:ascii="Consolas" w:hAnsi="Consolas" w:cs="Consolas" w:hint="eastAsia"/>
          <w:color w:val="000000"/>
          <w:kern w:val="0"/>
          <w:szCs w:val="24"/>
        </w:rPr>
        <w:t>；</w:t>
      </w:r>
    </w:p>
    <w:p w:rsidR="006D20B0" w:rsidRDefault="006D20B0" w:rsidP="006D20B0">
      <w:pPr>
        <w:ind w:leftChars="175" w:left="420"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调用</w:t>
      </w:r>
      <w:r>
        <w:rPr>
          <w:rFonts w:ascii="Consolas" w:hAnsi="Consolas" w:cs="Consolas"/>
          <w:color w:val="000000"/>
          <w:kern w:val="0"/>
          <w:szCs w:val="24"/>
        </w:rPr>
        <w:t>的时候，在识别类库里面，</w:t>
      </w:r>
      <w:r>
        <w:rPr>
          <w:rFonts w:ascii="Consolas" w:hAnsi="Consolas" w:cs="Consolas" w:hint="eastAsia"/>
          <w:color w:val="000000"/>
          <w:kern w:val="0"/>
          <w:szCs w:val="24"/>
        </w:rPr>
        <w:t>静态函数</w:t>
      </w:r>
      <w:r>
        <w:rPr>
          <w:rFonts w:ascii="Consolas" w:hAnsi="Consolas" w:cs="Consolas"/>
          <w:color w:val="000000"/>
          <w:kern w:val="0"/>
          <w:szCs w:val="24"/>
        </w:rPr>
        <w:t>块</w:t>
      </w:r>
      <w:r>
        <w:rPr>
          <w:rFonts w:ascii="Consolas" w:hAnsi="Consolas" w:cs="Consolas" w:hint="eastAsia"/>
          <w:color w:val="000000"/>
          <w:kern w:val="0"/>
          <w:szCs w:val="24"/>
        </w:rPr>
        <w:t>方法</w:t>
      </w:r>
      <w:r>
        <w:rPr>
          <w:rFonts w:ascii="Consolas" w:hAnsi="Consolas" w:cs="Consolas"/>
          <w:color w:val="000000"/>
          <w:kern w:val="0"/>
          <w:szCs w:val="24"/>
        </w:rPr>
        <w:t>来做</w:t>
      </w:r>
      <w:r>
        <w:rPr>
          <w:rFonts w:ascii="Consolas" w:hAnsi="Consolas" w:cs="Consolas" w:hint="eastAsia"/>
          <w:color w:val="000000"/>
          <w:kern w:val="0"/>
          <w:szCs w:val="24"/>
        </w:rPr>
        <w:t>授权</w:t>
      </w:r>
      <w:r>
        <w:rPr>
          <w:rFonts w:ascii="Consolas" w:hAnsi="Consolas" w:cs="Consolas"/>
          <w:color w:val="000000"/>
          <w:kern w:val="0"/>
          <w:szCs w:val="24"/>
        </w:rPr>
        <w:t>认证，认证默认在应用启动的时候已经做完了。</w:t>
      </w:r>
    </w:p>
    <w:p w:rsidR="006D20B0" w:rsidRDefault="006D20B0" w:rsidP="006D20B0">
      <w:pPr>
        <w:ind w:leftChars="175" w:left="420" w:firstLine="480"/>
        <w:rPr>
          <w:rFonts w:ascii="Consolas" w:hAnsi="Consolas" w:cs="Consolas"/>
          <w:color w:val="000000"/>
          <w:kern w:val="0"/>
          <w:szCs w:val="24"/>
        </w:rPr>
      </w:pPr>
    </w:p>
    <w:p w:rsidR="006D20B0" w:rsidRPr="006D20B0" w:rsidRDefault="006D20B0" w:rsidP="006D20B0">
      <w:pPr>
        <w:ind w:leftChars="175" w:left="420" w:firstLine="48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需要</w:t>
      </w:r>
      <w:r>
        <w:rPr>
          <w:rFonts w:ascii="Consolas" w:hAnsi="Consolas" w:cs="Consolas"/>
          <w:color w:val="000000"/>
          <w:kern w:val="0"/>
          <w:szCs w:val="24"/>
        </w:rPr>
        <w:t>识别的时候，</w:t>
      </w:r>
      <w:r>
        <w:rPr>
          <w:rFonts w:ascii="Consolas" w:hAnsi="Consolas" w:cs="Consolas" w:hint="eastAsia"/>
          <w:color w:val="000000"/>
          <w:kern w:val="0"/>
          <w:szCs w:val="24"/>
        </w:rPr>
        <w:t>由于</w:t>
      </w:r>
      <w:r>
        <w:rPr>
          <w:rFonts w:ascii="Consolas" w:hAnsi="Consolas" w:cs="Consolas"/>
          <w:color w:val="000000"/>
          <w:kern w:val="0"/>
          <w:szCs w:val="24"/>
        </w:rPr>
        <w:t>识别耗时比较长，采用</w:t>
      </w:r>
      <w:r>
        <w:rPr>
          <w:rFonts w:ascii="Consolas" w:hAnsi="Consolas" w:cs="Consolas" w:hint="eastAsia"/>
          <w:color w:val="000000"/>
          <w:kern w:val="0"/>
          <w:szCs w:val="24"/>
        </w:rPr>
        <w:t>异步</w:t>
      </w:r>
      <w:r>
        <w:rPr>
          <w:rFonts w:ascii="Consolas" w:hAnsi="Consolas" w:cs="Consolas"/>
          <w:color w:val="000000"/>
          <w:kern w:val="0"/>
          <w:szCs w:val="24"/>
        </w:rPr>
        <w:t>识别的</w:t>
      </w:r>
      <w:r>
        <w:rPr>
          <w:rFonts w:ascii="Consolas" w:hAnsi="Consolas" w:cs="Consolas" w:hint="eastAsia"/>
          <w:color w:val="000000"/>
          <w:kern w:val="0"/>
          <w:szCs w:val="24"/>
        </w:rPr>
        <w:t>方式</w:t>
      </w:r>
      <w:r>
        <w:rPr>
          <w:rFonts w:ascii="Consolas" w:hAnsi="Consolas" w:cs="Consolas"/>
          <w:color w:val="000000"/>
          <w:kern w:val="0"/>
          <w:szCs w:val="24"/>
        </w:rPr>
        <w:t>，传入接口</w:t>
      </w:r>
      <w:r>
        <w:rPr>
          <w:rFonts w:ascii="Consolas" w:hAnsi="Consolas" w:cs="Consolas" w:hint="eastAsia"/>
          <w:color w:val="000000"/>
          <w:kern w:val="0"/>
          <w:szCs w:val="24"/>
        </w:rPr>
        <w:t>参数</w:t>
      </w:r>
      <w:r>
        <w:rPr>
          <w:rFonts w:ascii="Consolas" w:hAnsi="Consolas" w:cs="Consolas"/>
          <w:color w:val="000000"/>
          <w:kern w:val="0"/>
          <w:szCs w:val="24"/>
        </w:rPr>
        <w:t>，接口</w:t>
      </w:r>
      <w:r>
        <w:rPr>
          <w:rFonts w:ascii="Consolas" w:hAnsi="Consolas" w:cs="Consolas" w:hint="eastAsia"/>
          <w:color w:val="000000"/>
          <w:kern w:val="0"/>
          <w:szCs w:val="24"/>
        </w:rPr>
        <w:t>用于</w:t>
      </w:r>
      <w:r>
        <w:rPr>
          <w:rFonts w:ascii="Consolas" w:hAnsi="Consolas" w:cs="Consolas"/>
          <w:color w:val="000000"/>
          <w:kern w:val="0"/>
          <w:szCs w:val="24"/>
        </w:rPr>
        <w:t>接收识别的结果</w:t>
      </w:r>
      <w:r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4D2C51" w:rsidRDefault="004D2C51" w:rsidP="004977E7">
      <w:pPr>
        <w:rPr>
          <w:rFonts w:hint="eastAsia"/>
        </w:rPr>
      </w:pPr>
    </w:p>
    <w:p w:rsidR="000A51E1" w:rsidRDefault="000A51E1" w:rsidP="000A51E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控制</w:t>
      </w:r>
      <w:r>
        <w:t>模块设计，在控制模块，根据接口传入来的参数，来调用不同的识别模块</w:t>
      </w:r>
      <w:r>
        <w:rPr>
          <w:rFonts w:hint="eastAsia"/>
        </w:rPr>
        <w:t>。</w:t>
      </w:r>
    </w:p>
    <w:p w:rsidR="000A51E1" w:rsidRDefault="000A51E1" w:rsidP="004977E7"/>
    <w:p w:rsidR="000A51E1" w:rsidRDefault="000A51E1" w:rsidP="000A51E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t>下面的几个识别</w:t>
      </w:r>
      <w:r>
        <w:rPr>
          <w:rFonts w:hint="eastAsia"/>
        </w:rPr>
        <w:t>模块</w:t>
      </w:r>
      <w:r>
        <w:t>中，这几个模块是互相独立的，没有数据的交换</w:t>
      </w:r>
      <w:r>
        <w:rPr>
          <w:rFonts w:hint="eastAsia"/>
        </w:rPr>
        <w:t>；</w:t>
      </w:r>
    </w:p>
    <w:p w:rsidR="000A51E1" w:rsidRDefault="000A51E1" w:rsidP="000A51E1">
      <w:pPr>
        <w:pStyle w:val="a3"/>
        <w:ind w:firstLine="480"/>
        <w:rPr>
          <w:rFonts w:hint="eastAsia"/>
        </w:rPr>
      </w:pPr>
    </w:p>
    <w:p w:rsidR="000A51E1" w:rsidRDefault="000A51E1" w:rsidP="000A51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车牌</w:t>
      </w:r>
      <w:r>
        <w:t>识别模块，能够根据</w:t>
      </w:r>
      <w:r>
        <w:rPr>
          <w:rFonts w:hint="eastAsia"/>
        </w:rPr>
        <w:t>使用</w:t>
      </w:r>
      <w:r>
        <w:t>相机</w:t>
      </w:r>
      <w:r>
        <w:rPr>
          <w:rFonts w:hint="eastAsia"/>
        </w:rPr>
        <w:t>预览</w:t>
      </w:r>
      <w:r>
        <w:t>的方式扫描车牌来识别。也</w:t>
      </w:r>
      <w:r>
        <w:rPr>
          <w:rFonts w:hint="eastAsia"/>
        </w:rPr>
        <w:t>可以</w:t>
      </w:r>
      <w:r>
        <w:t>传入图片</w:t>
      </w:r>
      <w:r>
        <w:rPr>
          <w:rFonts w:hint="eastAsia"/>
        </w:rPr>
        <w:t>路径</w:t>
      </w:r>
      <w:r>
        <w:t>和文件名，然后根据图片包含的车牌数据来识别车牌。</w:t>
      </w:r>
    </w:p>
    <w:p w:rsidR="000A51E1" w:rsidRDefault="000A51E1" w:rsidP="000A51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证件</w:t>
      </w:r>
      <w:r>
        <w:t>号码识别</w:t>
      </w:r>
      <w:r>
        <w:rPr>
          <w:rFonts w:hint="eastAsia"/>
        </w:rPr>
        <w:t>模块</w:t>
      </w:r>
      <w:r>
        <w:t>，这几个证件号码识别根据参数的不同，分别调用身份证识别，驾驶证识别，护照识别等。</w:t>
      </w:r>
    </w:p>
    <w:p w:rsidR="000A51E1" w:rsidRPr="000A51E1" w:rsidRDefault="000A51E1" w:rsidP="000A51E1">
      <w:pPr>
        <w:pStyle w:val="a3"/>
        <w:ind w:left="720" w:firstLineChars="0" w:firstLine="0"/>
        <w:rPr>
          <w:rFonts w:hint="eastAsia"/>
        </w:rPr>
      </w:pPr>
    </w:p>
    <w:p w:rsidR="00546A64" w:rsidRDefault="00546A64" w:rsidP="00546A64">
      <w:pPr>
        <w:pStyle w:val="2"/>
      </w:pPr>
      <w:bookmarkStart w:id="16" w:name="_Toc464228831"/>
      <w:bookmarkStart w:id="17" w:name="_Toc464486972"/>
      <w:r>
        <w:rPr>
          <w:rFonts w:hint="eastAsia"/>
        </w:rPr>
        <w:t>接口</w:t>
      </w:r>
      <w:r>
        <w:t>设计</w:t>
      </w:r>
      <w:bookmarkEnd w:id="16"/>
      <w:bookmarkEnd w:id="17"/>
    </w:p>
    <w:p w:rsidR="000A51E1" w:rsidRDefault="000A51E1" w:rsidP="000A51E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APK</w:t>
      </w:r>
      <w:r>
        <w:rPr>
          <w:rFonts w:hint="eastAsia"/>
        </w:rPr>
        <w:t>模式</w:t>
      </w:r>
      <w:r>
        <w:t>下：</w:t>
      </w:r>
    </w:p>
    <w:p w:rsidR="000A51E1" w:rsidRDefault="000A51E1" w:rsidP="000A51E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intent</w:t>
      </w:r>
      <w:r>
        <w:rPr>
          <w:rFonts w:hint="eastAsia"/>
        </w:rPr>
        <w:t>之间</w:t>
      </w:r>
      <w:r>
        <w:t>来调用。参数通过</w:t>
      </w:r>
      <w:r>
        <w:t>intent</w:t>
      </w:r>
      <w:r>
        <w:t>里面的附加数据来传输。</w:t>
      </w:r>
    </w:p>
    <w:p w:rsidR="000A51E1" w:rsidRDefault="000A51E1" w:rsidP="000A51E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设计</w:t>
      </w:r>
      <w:r>
        <w:t>几个互相独立的接口，</w:t>
      </w:r>
      <w:r>
        <w:rPr>
          <w:rFonts w:hint="eastAsia"/>
        </w:rPr>
        <w:t>每个</w:t>
      </w:r>
      <w:r>
        <w:t>接口分别调用不同的识别模块。</w:t>
      </w:r>
    </w:p>
    <w:p w:rsidR="000A51E1" w:rsidRDefault="000A51E1" w:rsidP="000A51E1">
      <w:pPr>
        <w:pStyle w:val="a3"/>
        <w:ind w:left="720" w:firstLineChars="50" w:firstLine="120"/>
      </w:pPr>
      <w:r>
        <w:rPr>
          <w:rFonts w:hint="eastAsia"/>
        </w:rPr>
        <w:t>比如车辆号牌</w:t>
      </w:r>
      <w:r>
        <w:t>识别的</w:t>
      </w:r>
      <w:r>
        <w:rPr>
          <w:rFonts w:hint="eastAsia"/>
        </w:rPr>
        <w:t>模块</w:t>
      </w:r>
      <w:r>
        <w:t>调用，那么</w:t>
      </w:r>
      <w:r>
        <w:rPr>
          <w:rFonts w:hint="eastAsia"/>
        </w:rPr>
        <w:t>就</w:t>
      </w:r>
      <w:r>
        <w:t>只能调用到车牌识别接口。也</w:t>
      </w:r>
      <w:r>
        <w:rPr>
          <w:rFonts w:hint="eastAsia"/>
        </w:rPr>
        <w:t>就是</w:t>
      </w:r>
      <w:r>
        <w:t>说这几个接口是互相独立的，不是通过参数来区分。每个</w:t>
      </w:r>
      <w:r>
        <w:rPr>
          <w:rFonts w:hint="eastAsia"/>
        </w:rPr>
        <w:t>接口</w:t>
      </w:r>
      <w:r>
        <w:t>都是单独的一个函数。</w:t>
      </w:r>
    </w:p>
    <w:p w:rsidR="000A51E1" w:rsidRDefault="000A51E1" w:rsidP="000A51E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通过</w:t>
      </w:r>
      <w:r>
        <w:t>图片</w:t>
      </w:r>
      <w:r>
        <w:rPr>
          <w:rFonts w:hint="eastAsia"/>
        </w:rPr>
        <w:t>路径</w:t>
      </w:r>
      <w:r>
        <w:t>和文件名</w:t>
      </w:r>
      <w:r>
        <w:rPr>
          <w:rFonts w:hint="eastAsia"/>
        </w:rPr>
        <w:t>调用</w:t>
      </w:r>
      <w:r>
        <w:t>识别接口。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种情况下，需要传入图片的路径和文件名，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指明</w:t>
      </w:r>
      <w:r>
        <w:rPr>
          <w:rFonts w:hint="eastAsia"/>
        </w:rPr>
        <w:t>这张</w:t>
      </w:r>
      <w:r>
        <w:t>图片是</w:t>
      </w:r>
      <w:r>
        <w:rPr>
          <w:rFonts w:hint="eastAsia"/>
        </w:rPr>
        <w:t>用于</w:t>
      </w:r>
      <w:r>
        <w:t>识别车牌（</w:t>
      </w:r>
      <w:r>
        <w:rPr>
          <w:rFonts w:hint="eastAsia"/>
        </w:rPr>
        <w:t>身份</w:t>
      </w:r>
      <w:r>
        <w:t>证）</w:t>
      </w:r>
      <w:r w:rsidR="00D73CF3">
        <w:rPr>
          <w:rFonts w:hint="eastAsia"/>
        </w:rPr>
        <w:t>；</w:t>
      </w:r>
      <w:r w:rsidR="00D73CF3">
        <w:rPr>
          <w:rFonts w:hint="eastAsia"/>
        </w:rPr>
        <w:t xml:space="preserve"> </w:t>
      </w:r>
      <w:r w:rsidR="00D73CF3">
        <w:rPr>
          <w:rFonts w:hint="eastAsia"/>
        </w:rPr>
        <w:t>根据</w:t>
      </w:r>
      <w:r w:rsidR="00D73CF3">
        <w:t>指明的识别车牌这个类别，调用车牌识别模块。进行</w:t>
      </w:r>
      <w:r w:rsidR="00D73CF3">
        <w:rPr>
          <w:rFonts w:hint="eastAsia"/>
        </w:rPr>
        <w:t>车牌</w:t>
      </w:r>
      <w:r w:rsidR="00D73CF3">
        <w:t>的识别。</w:t>
      </w:r>
    </w:p>
    <w:p w:rsidR="00D73CF3" w:rsidRDefault="00D73CF3" w:rsidP="00D73CF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</w:t>
      </w:r>
      <w:r>
        <w:t>的方式。</w:t>
      </w:r>
    </w:p>
    <w:p w:rsidR="00D73CF3" w:rsidRPr="006858BD" w:rsidRDefault="00D73CF3" w:rsidP="00D73CF3">
      <w:pPr>
        <w:pStyle w:val="a3"/>
        <w:numPr>
          <w:ilvl w:val="0"/>
          <w:numId w:val="24"/>
        </w:numPr>
        <w:ind w:firstLineChars="0"/>
      </w:pPr>
      <w:r>
        <w:t>Jar</w:t>
      </w:r>
      <w:r>
        <w:t>包的识别接口设计，直接定义一个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PictureRecognize</w:t>
      </w:r>
      <w:r>
        <w:rPr>
          <w:rFonts w:ascii="Consolas" w:hAnsi="Consolas" w:cs="Consolas" w:hint="eastAsia"/>
          <w:color w:val="000000"/>
          <w:kern w:val="0"/>
          <w:szCs w:val="24"/>
        </w:rPr>
        <w:t>类</w:t>
      </w:r>
      <w:r>
        <w:rPr>
          <w:rFonts w:ascii="Consolas" w:hAnsi="Consolas" w:cs="Consolas"/>
          <w:color w:val="000000"/>
          <w:kern w:val="0"/>
          <w:szCs w:val="24"/>
        </w:rPr>
        <w:t>，然后调用</w:t>
      </w:r>
      <w:r>
        <w:rPr>
          <w:rFonts w:ascii="Consolas" w:hAnsi="Consolas" w:cs="Consolas"/>
          <w:color w:val="000000"/>
          <w:kern w:val="0"/>
          <w:szCs w:val="24"/>
        </w:rPr>
        <w:t>doRecognize</w:t>
      </w:r>
      <w:r>
        <w:rPr>
          <w:rFonts w:ascii="Consolas" w:hAnsi="Consolas" w:cs="Consolas"/>
          <w:color w:val="000000"/>
          <w:kern w:val="0"/>
          <w:szCs w:val="24"/>
        </w:rPr>
        <w:t>（）</w:t>
      </w:r>
      <w:r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="006858BD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6858BD" w:rsidRPr="00B373C4" w:rsidRDefault="006858BD" w:rsidP="00D73CF3">
      <w:pPr>
        <w:pStyle w:val="a3"/>
        <w:numPr>
          <w:ilvl w:val="0"/>
          <w:numId w:val="24"/>
        </w:numPr>
        <w:ind w:firstLineChars="0"/>
      </w:pPr>
      <w:r>
        <w:rPr>
          <w:rFonts w:ascii="Consolas" w:hAnsi="Consolas" w:cs="Consolas" w:hint="eastAsia"/>
          <w:color w:val="000000"/>
          <w:kern w:val="0"/>
          <w:szCs w:val="24"/>
        </w:rPr>
        <w:t>在识别函数</w:t>
      </w:r>
      <w:r>
        <w:rPr>
          <w:rFonts w:ascii="Consolas" w:hAnsi="Consolas" w:cs="Consolas"/>
          <w:color w:val="000000"/>
          <w:kern w:val="0"/>
          <w:szCs w:val="24"/>
        </w:rPr>
        <w:t>中，采用</w:t>
      </w:r>
      <w:r>
        <w:rPr>
          <w:rFonts w:ascii="Consolas" w:hAnsi="Consolas" w:cs="Consolas" w:hint="eastAsia"/>
          <w:color w:val="000000"/>
          <w:kern w:val="0"/>
          <w:szCs w:val="24"/>
        </w:rPr>
        <w:t>异步</w:t>
      </w:r>
      <w:r>
        <w:rPr>
          <w:rFonts w:ascii="Consolas" w:hAnsi="Consolas" w:cs="Consolas"/>
          <w:color w:val="000000"/>
          <w:kern w:val="0"/>
          <w:szCs w:val="24"/>
        </w:rPr>
        <w:t>的调用</w:t>
      </w:r>
      <w:r w:rsidR="00B373C4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B373C4">
        <w:rPr>
          <w:rFonts w:ascii="Consolas" w:hAnsi="Consolas" w:cs="Consolas"/>
          <w:color w:val="000000"/>
          <w:kern w:val="0"/>
          <w:szCs w:val="24"/>
        </w:rPr>
        <w:t>识别结束后，</w:t>
      </w:r>
      <w:r w:rsidR="00B373C4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="00B373C4">
        <w:rPr>
          <w:rFonts w:ascii="Consolas" w:hAnsi="Consolas" w:cs="Consolas"/>
          <w:color w:val="000000"/>
          <w:kern w:val="0"/>
          <w:szCs w:val="24"/>
        </w:rPr>
        <w:t>调用接口进行回调。</w:t>
      </w:r>
    </w:p>
    <w:p w:rsidR="00B373C4" w:rsidRDefault="00B373C4" w:rsidP="00B373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回调</w:t>
      </w:r>
      <w:r>
        <w:rPr>
          <w:rFonts w:ascii="Consolas" w:hAnsi="Consolas" w:cs="Consolas"/>
          <w:color w:val="000000"/>
          <w:kern w:val="0"/>
          <w:szCs w:val="24"/>
        </w:rPr>
        <w:t>接口定义：</w:t>
      </w:r>
    </w:p>
    <w:p w:rsidR="00B373C4" w:rsidRDefault="00B373C4" w:rsidP="00B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interface</w:t>
      </w:r>
      <w:r>
        <w:rPr>
          <w:rFonts w:ascii="Consolas" w:hAnsi="Consolas" w:cs="Consolas"/>
          <w:color w:val="000000"/>
          <w:kern w:val="0"/>
          <w:szCs w:val="24"/>
        </w:rPr>
        <w:t xml:space="preserve"> RecognizerInterface {</w:t>
      </w:r>
    </w:p>
    <w:p w:rsidR="00B373C4" w:rsidRDefault="00B373C4" w:rsidP="00B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onRecognizeSucceed(String </w:t>
      </w:r>
      <w:r>
        <w:rPr>
          <w:rFonts w:ascii="Consolas" w:hAnsi="Consolas" w:cs="Consolas"/>
          <w:color w:val="6A3E3E"/>
          <w:kern w:val="0"/>
          <w:szCs w:val="24"/>
        </w:rPr>
        <w:t>result</w:t>
      </w:r>
      <w:r>
        <w:rPr>
          <w:rFonts w:ascii="Consolas" w:hAnsi="Consolas" w:cs="Consolas"/>
          <w:color w:val="000000"/>
          <w:kern w:val="0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4"/>
        </w:rPr>
        <w:t>keyNumber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373C4" w:rsidRDefault="00B373C4" w:rsidP="00B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onRecognizeFailed(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errorCode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B373C4" w:rsidRDefault="00B373C4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  <w:r w:rsidRPr="00BA61C4">
        <w:rPr>
          <w:rFonts w:ascii="Consolas" w:hAnsi="Consolas" w:cs="Consolas"/>
          <w:color w:val="000000"/>
          <w:kern w:val="0"/>
          <w:szCs w:val="24"/>
        </w:rPr>
        <w:t>}</w:t>
      </w:r>
    </w:p>
    <w:p w:rsidR="00AD2A9E" w:rsidRDefault="00DB486E" w:rsidP="00BA61C4">
      <w:pPr>
        <w:ind w:left="36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DB486E" w:rsidRDefault="00DB486E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识别</w:t>
      </w:r>
      <w:r>
        <w:rPr>
          <w:rFonts w:ascii="Consolas" w:hAnsi="Consolas" w:cs="Consolas"/>
          <w:color w:val="000000"/>
          <w:kern w:val="0"/>
          <w:szCs w:val="24"/>
        </w:rPr>
        <w:t>图片的</w:t>
      </w:r>
      <w:r>
        <w:rPr>
          <w:rFonts w:ascii="Consolas" w:hAnsi="Consolas" w:cs="Consolas" w:hint="eastAsia"/>
          <w:color w:val="000000"/>
          <w:kern w:val="0"/>
          <w:szCs w:val="24"/>
        </w:rPr>
        <w:t>接口</w:t>
      </w:r>
      <w:r>
        <w:rPr>
          <w:rFonts w:ascii="Consolas" w:hAnsi="Consolas" w:cs="Consolas"/>
          <w:color w:val="000000"/>
          <w:kern w:val="0"/>
          <w:szCs w:val="24"/>
        </w:rPr>
        <w:t>定义：</w:t>
      </w:r>
    </w:p>
    <w:p w:rsidR="00DB486E" w:rsidRDefault="00DB486E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</w:p>
    <w:p w:rsidR="00DB486E" w:rsidRDefault="00DB486E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doRecognize</w:t>
      </w:r>
      <w:r>
        <w:rPr>
          <w:rFonts w:ascii="Consolas" w:hAnsi="Consolas" w:cs="Consolas"/>
          <w:color w:val="000000"/>
          <w:kern w:val="0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Cs w:val="24"/>
        </w:rPr>
        <w:t>String</w:t>
      </w:r>
      <w:r>
        <w:rPr>
          <w:rFonts w:ascii="Consolas" w:hAnsi="Consolas" w:cs="Consolas"/>
          <w:color w:val="000000"/>
          <w:kern w:val="0"/>
          <w:szCs w:val="24"/>
        </w:rPr>
        <w:t xml:space="preserve"> picture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Filename, </w:t>
      </w:r>
    </w:p>
    <w:p w:rsidR="00DB486E" w:rsidRDefault="00DB486E" w:rsidP="00DB486E">
      <w:pPr>
        <w:ind w:left="360" w:firstLineChars="600" w:firstLine="144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int type, </w:t>
      </w:r>
      <w:r>
        <w:rPr>
          <w:rFonts w:ascii="Consolas" w:hAnsi="Consolas" w:cs="Consolas"/>
          <w:color w:val="000000"/>
          <w:kern w:val="0"/>
          <w:szCs w:val="24"/>
        </w:rPr>
        <w:t>RecognizerInterface</w:t>
      </w:r>
      <w:r>
        <w:rPr>
          <w:rFonts w:ascii="Consolas" w:hAnsi="Consolas" w:cs="Consolas"/>
          <w:color w:val="000000"/>
          <w:kern w:val="0"/>
          <w:szCs w:val="24"/>
        </w:rPr>
        <w:t xml:space="preserve"> ri</w:t>
      </w:r>
      <w:r>
        <w:rPr>
          <w:rFonts w:ascii="Consolas" w:hAnsi="Consolas" w:cs="Consolas"/>
          <w:color w:val="000000"/>
          <w:kern w:val="0"/>
          <w:szCs w:val="24"/>
        </w:rPr>
        <w:t>）</w:t>
      </w:r>
    </w:p>
    <w:p w:rsidR="00DB486E" w:rsidRDefault="00DB486E" w:rsidP="00DB486E">
      <w:pPr>
        <w:ind w:left="360" w:firstLineChars="600" w:firstLine="1440"/>
        <w:rPr>
          <w:rFonts w:ascii="Consolas" w:hAnsi="Consolas" w:cs="Consolas"/>
          <w:color w:val="000000"/>
          <w:kern w:val="0"/>
          <w:szCs w:val="24"/>
        </w:rPr>
      </w:pPr>
    </w:p>
    <w:p w:rsidR="00DB486E" w:rsidRDefault="00DB486E" w:rsidP="00DB486E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参数</w:t>
      </w:r>
      <w:r>
        <w:rPr>
          <w:rFonts w:ascii="Consolas" w:hAnsi="Consolas" w:cs="Consolas"/>
          <w:color w:val="000000"/>
          <w:kern w:val="0"/>
          <w:szCs w:val="24"/>
        </w:rPr>
        <w:t>说明：</w:t>
      </w:r>
    </w:p>
    <w:p w:rsidR="00AD2A9E" w:rsidRDefault="00DB486E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String</w:t>
      </w:r>
      <w:r>
        <w:rPr>
          <w:rFonts w:ascii="Consolas" w:hAnsi="Consolas" w:cs="Consolas"/>
          <w:color w:val="000000"/>
          <w:kern w:val="0"/>
          <w:szCs w:val="24"/>
        </w:rPr>
        <w:t xml:space="preserve"> picture</w:t>
      </w:r>
      <w:r>
        <w:rPr>
          <w:rFonts w:ascii="Consolas" w:hAnsi="Consolas" w:cs="Consolas" w:hint="eastAsia"/>
          <w:color w:val="000000"/>
          <w:kern w:val="0"/>
          <w:szCs w:val="24"/>
        </w:rPr>
        <w:t>Filename</w:t>
      </w: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4"/>
        </w:rPr>
        <w:t>图片</w:t>
      </w:r>
      <w:r>
        <w:rPr>
          <w:rFonts w:ascii="Consolas" w:hAnsi="Consolas" w:cs="Consolas"/>
          <w:color w:val="000000"/>
          <w:kern w:val="0"/>
          <w:szCs w:val="24"/>
        </w:rPr>
        <w:t>的路径文件名。</w:t>
      </w:r>
    </w:p>
    <w:p w:rsidR="00DB486E" w:rsidRDefault="00DB486E" w:rsidP="00BA61C4">
      <w:pPr>
        <w:ind w:left="36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int type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图片</w:t>
      </w:r>
      <w:r>
        <w:rPr>
          <w:rFonts w:ascii="Consolas" w:hAnsi="Consolas" w:cs="Consolas"/>
          <w:color w:val="000000"/>
          <w:kern w:val="0"/>
          <w:szCs w:val="24"/>
        </w:rPr>
        <w:t>识别类</w:t>
      </w:r>
      <w:r>
        <w:rPr>
          <w:rFonts w:ascii="Consolas" w:hAnsi="Consolas" w:cs="Consolas" w:hint="eastAsia"/>
          <w:color w:val="000000"/>
          <w:kern w:val="0"/>
          <w:szCs w:val="24"/>
        </w:rPr>
        <w:t>类型</w:t>
      </w:r>
      <w:r>
        <w:rPr>
          <w:rFonts w:ascii="Consolas" w:hAnsi="Consolas" w:cs="Consolas"/>
          <w:color w:val="000000"/>
          <w:kern w:val="0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  <w:r>
        <w:rPr>
          <w:rFonts w:ascii="Consolas" w:hAnsi="Consolas" w:cs="Consolas"/>
          <w:color w:val="000000"/>
          <w:kern w:val="0"/>
          <w:szCs w:val="24"/>
        </w:rPr>
        <w:t>车牌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身份证</w:t>
      </w:r>
      <w:r>
        <w:rPr>
          <w:rFonts w:ascii="Consolas" w:hAnsi="Consolas" w:cs="Consolas"/>
          <w:color w:val="000000"/>
          <w:kern w:val="0"/>
          <w:szCs w:val="24"/>
        </w:rPr>
        <w:t xml:space="preserve"> 3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  <w:r>
        <w:rPr>
          <w:rFonts w:ascii="Consolas" w:hAnsi="Consolas" w:cs="Consolas"/>
          <w:color w:val="000000"/>
          <w:kern w:val="0"/>
          <w:szCs w:val="24"/>
        </w:rPr>
        <w:t>驾驶证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4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  <w:r>
        <w:rPr>
          <w:rFonts w:ascii="Consolas" w:hAnsi="Consolas" w:cs="Consolas"/>
          <w:color w:val="000000"/>
          <w:kern w:val="0"/>
          <w:szCs w:val="24"/>
        </w:rPr>
        <w:t>护照</w:t>
      </w:r>
    </w:p>
    <w:p w:rsidR="00DB486E" w:rsidRPr="00DB486E" w:rsidRDefault="00DB486E" w:rsidP="00BA61C4">
      <w:pPr>
        <w:ind w:left="360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4"/>
        </w:rPr>
        <w:t>RecognizerInterface ri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识别</w:t>
      </w:r>
      <w:r>
        <w:rPr>
          <w:rFonts w:ascii="Consolas" w:hAnsi="Consolas" w:cs="Consolas"/>
          <w:color w:val="000000"/>
          <w:kern w:val="0"/>
          <w:szCs w:val="24"/>
        </w:rPr>
        <w:t>的回调函数</w:t>
      </w:r>
    </w:p>
    <w:p w:rsidR="00546A64" w:rsidRDefault="00546A64" w:rsidP="00546A64">
      <w:pPr>
        <w:pStyle w:val="2"/>
      </w:pPr>
      <w:bookmarkStart w:id="18" w:name="_Toc464228833"/>
      <w:bookmarkStart w:id="19" w:name="_Toc464486973"/>
      <w:r>
        <w:rPr>
          <w:rFonts w:hint="eastAsia"/>
        </w:rPr>
        <w:t>数据</w:t>
      </w:r>
      <w:bookmarkEnd w:id="18"/>
      <w:bookmarkEnd w:id="19"/>
      <w:r w:rsidR="009B7525">
        <w:rPr>
          <w:rFonts w:hint="eastAsia"/>
        </w:rPr>
        <w:t>格式</w:t>
      </w:r>
    </w:p>
    <w:p w:rsidR="009B7525" w:rsidRDefault="00F72899" w:rsidP="009B7525">
      <w:r>
        <w:rPr>
          <w:rFonts w:hint="eastAsia"/>
        </w:rPr>
        <w:t>数据</w:t>
      </w:r>
      <w:r w:rsidR="00DB486E">
        <w:t>在传输过程中的要求</w:t>
      </w:r>
      <w:r w:rsidR="00DB486E">
        <w:rPr>
          <w:rFonts w:hint="eastAsia"/>
        </w:rPr>
        <w:t>使用</w:t>
      </w:r>
      <w:r w:rsidR="00DB486E">
        <w:t>简单格式的类型来传输参数和结果。</w:t>
      </w:r>
    </w:p>
    <w:p w:rsidR="00DB486E" w:rsidRDefault="00DB486E" w:rsidP="009B7525"/>
    <w:p w:rsidR="00DB486E" w:rsidRPr="00DB486E" w:rsidRDefault="00DB486E" w:rsidP="009B7525">
      <w:pPr>
        <w:rPr>
          <w:rFonts w:hint="eastAsia"/>
        </w:rPr>
      </w:pPr>
      <w:r>
        <w:rPr>
          <w:rFonts w:hint="eastAsia"/>
        </w:rPr>
        <w:t>在</w:t>
      </w:r>
      <w:r>
        <w:t>调用的</w:t>
      </w:r>
      <w:r>
        <w:rPr>
          <w:rFonts w:hint="eastAsia"/>
        </w:rPr>
        <w:t>时候</w:t>
      </w:r>
      <w:r>
        <w:t>，采用字符串和整数来</w:t>
      </w:r>
      <w:r>
        <w:rPr>
          <w:rFonts w:hint="eastAsia"/>
        </w:rPr>
        <w:t>传递</w:t>
      </w:r>
      <w:r>
        <w:t>参数。</w:t>
      </w:r>
      <w:r>
        <w:rPr>
          <w:rFonts w:hint="eastAsia"/>
        </w:rPr>
        <w:t>识别</w:t>
      </w:r>
      <w:r>
        <w:t>后，使用</w:t>
      </w:r>
      <w:r>
        <w:t>json</w:t>
      </w:r>
      <w:r>
        <w:t>字符串返回识别结果。</w:t>
      </w:r>
    </w:p>
    <w:p w:rsidR="009B7525" w:rsidRPr="009B7525" w:rsidRDefault="009B7525" w:rsidP="009B7525">
      <w:pPr>
        <w:rPr>
          <w:rFonts w:hint="eastAsia"/>
        </w:rPr>
      </w:pPr>
      <w:bookmarkStart w:id="20" w:name="_GoBack"/>
      <w:bookmarkEnd w:id="20"/>
    </w:p>
    <w:sectPr w:rsidR="009B7525" w:rsidRPr="009B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32" w:rsidRDefault="00000532" w:rsidP="00B87E64">
      <w:r>
        <w:separator/>
      </w:r>
    </w:p>
  </w:endnote>
  <w:endnote w:type="continuationSeparator" w:id="0">
    <w:p w:rsidR="00000532" w:rsidRDefault="00000532" w:rsidP="00B8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32" w:rsidRDefault="00000532" w:rsidP="00B87E64">
      <w:r>
        <w:separator/>
      </w:r>
    </w:p>
  </w:footnote>
  <w:footnote w:type="continuationSeparator" w:id="0">
    <w:p w:rsidR="00000532" w:rsidRDefault="00000532" w:rsidP="00B8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2F1"/>
    <w:multiLevelType w:val="hybridMultilevel"/>
    <w:tmpl w:val="0E867B70"/>
    <w:lvl w:ilvl="0" w:tplc="447A57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672FC"/>
    <w:multiLevelType w:val="hybridMultilevel"/>
    <w:tmpl w:val="2B5CC932"/>
    <w:lvl w:ilvl="0" w:tplc="CCF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5302F"/>
    <w:multiLevelType w:val="hybridMultilevel"/>
    <w:tmpl w:val="65026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E6BCF"/>
    <w:multiLevelType w:val="hybridMultilevel"/>
    <w:tmpl w:val="A1C81A94"/>
    <w:lvl w:ilvl="0" w:tplc="B93E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8466D"/>
    <w:multiLevelType w:val="hybridMultilevel"/>
    <w:tmpl w:val="329AA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94AB0"/>
    <w:multiLevelType w:val="hybridMultilevel"/>
    <w:tmpl w:val="607601BC"/>
    <w:lvl w:ilvl="0" w:tplc="0E0C3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B5090E"/>
    <w:multiLevelType w:val="hybridMultilevel"/>
    <w:tmpl w:val="1ED07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9C787A"/>
    <w:multiLevelType w:val="hybridMultilevel"/>
    <w:tmpl w:val="BBD6BA1C"/>
    <w:lvl w:ilvl="0" w:tplc="E73A3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4B5526"/>
    <w:multiLevelType w:val="hybridMultilevel"/>
    <w:tmpl w:val="B6B241BC"/>
    <w:lvl w:ilvl="0" w:tplc="16E6C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435839"/>
    <w:multiLevelType w:val="hybridMultilevel"/>
    <w:tmpl w:val="AF608BC0"/>
    <w:lvl w:ilvl="0" w:tplc="7F58EA6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EEB22C4"/>
    <w:multiLevelType w:val="hybridMultilevel"/>
    <w:tmpl w:val="7EF608F2"/>
    <w:lvl w:ilvl="0" w:tplc="D1426F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8097186"/>
    <w:multiLevelType w:val="hybridMultilevel"/>
    <w:tmpl w:val="7EF608F2"/>
    <w:lvl w:ilvl="0" w:tplc="D1426F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9B45CBE"/>
    <w:multiLevelType w:val="hybridMultilevel"/>
    <w:tmpl w:val="A5A4FD1C"/>
    <w:lvl w:ilvl="0" w:tplc="81F2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B43E3"/>
    <w:multiLevelType w:val="hybridMultilevel"/>
    <w:tmpl w:val="C90C688E"/>
    <w:lvl w:ilvl="0" w:tplc="4BAE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B32D60"/>
    <w:multiLevelType w:val="hybridMultilevel"/>
    <w:tmpl w:val="74FE99C4"/>
    <w:lvl w:ilvl="0" w:tplc="82E4C4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51A1109"/>
    <w:multiLevelType w:val="hybridMultilevel"/>
    <w:tmpl w:val="DD4EB4A8"/>
    <w:lvl w:ilvl="0" w:tplc="9D22BF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9FA0E6D"/>
    <w:multiLevelType w:val="hybridMultilevel"/>
    <w:tmpl w:val="FE92AC36"/>
    <w:lvl w:ilvl="0" w:tplc="285E0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FA7E2B"/>
    <w:multiLevelType w:val="hybridMultilevel"/>
    <w:tmpl w:val="282C6810"/>
    <w:lvl w:ilvl="0" w:tplc="F990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635D80"/>
    <w:multiLevelType w:val="hybridMultilevel"/>
    <w:tmpl w:val="004A72E4"/>
    <w:lvl w:ilvl="0" w:tplc="A220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EF27F2"/>
    <w:multiLevelType w:val="hybridMultilevel"/>
    <w:tmpl w:val="7E1435EE"/>
    <w:lvl w:ilvl="0" w:tplc="FB78C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4C2BAE"/>
    <w:multiLevelType w:val="hybridMultilevel"/>
    <w:tmpl w:val="C8121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1E94CAC"/>
    <w:multiLevelType w:val="hybridMultilevel"/>
    <w:tmpl w:val="07B400EC"/>
    <w:lvl w:ilvl="0" w:tplc="A304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D6F36"/>
    <w:multiLevelType w:val="hybridMultilevel"/>
    <w:tmpl w:val="6AAA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EC661E"/>
    <w:multiLevelType w:val="hybridMultilevel"/>
    <w:tmpl w:val="85FEF224"/>
    <w:lvl w:ilvl="0" w:tplc="5A90B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E8E4F07"/>
    <w:multiLevelType w:val="hybridMultilevel"/>
    <w:tmpl w:val="D12860E8"/>
    <w:lvl w:ilvl="0" w:tplc="2EEE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20"/>
  </w:num>
  <w:num w:numId="5">
    <w:abstractNumId w:val="4"/>
  </w:num>
  <w:num w:numId="6">
    <w:abstractNumId w:val="2"/>
  </w:num>
  <w:num w:numId="7">
    <w:abstractNumId w:val="24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21"/>
  </w:num>
  <w:num w:numId="13">
    <w:abstractNumId w:val="19"/>
  </w:num>
  <w:num w:numId="14">
    <w:abstractNumId w:val="18"/>
  </w:num>
  <w:num w:numId="15">
    <w:abstractNumId w:val="17"/>
  </w:num>
  <w:num w:numId="16">
    <w:abstractNumId w:val="12"/>
  </w:num>
  <w:num w:numId="17">
    <w:abstractNumId w:val="1"/>
  </w:num>
  <w:num w:numId="18">
    <w:abstractNumId w:val="16"/>
  </w:num>
  <w:num w:numId="19">
    <w:abstractNumId w:val="14"/>
  </w:num>
  <w:num w:numId="20">
    <w:abstractNumId w:val="8"/>
  </w:num>
  <w:num w:numId="21">
    <w:abstractNumId w:val="23"/>
  </w:num>
  <w:num w:numId="22">
    <w:abstractNumId w:val="9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00532"/>
    <w:rsid w:val="00001273"/>
    <w:rsid w:val="00004DC7"/>
    <w:rsid w:val="000110EE"/>
    <w:rsid w:val="0003176E"/>
    <w:rsid w:val="0003186F"/>
    <w:rsid w:val="00060D58"/>
    <w:rsid w:val="000840A8"/>
    <w:rsid w:val="00086AE0"/>
    <w:rsid w:val="000A1101"/>
    <w:rsid w:val="000A51E1"/>
    <w:rsid w:val="000C05D7"/>
    <w:rsid w:val="000D0438"/>
    <w:rsid w:val="000D1976"/>
    <w:rsid w:val="000E1C31"/>
    <w:rsid w:val="000E7A38"/>
    <w:rsid w:val="000F27C2"/>
    <w:rsid w:val="001019CF"/>
    <w:rsid w:val="001242DF"/>
    <w:rsid w:val="0013484B"/>
    <w:rsid w:val="00176A7C"/>
    <w:rsid w:val="00193A88"/>
    <w:rsid w:val="00197FE7"/>
    <w:rsid w:val="00204A32"/>
    <w:rsid w:val="00225E88"/>
    <w:rsid w:val="00240553"/>
    <w:rsid w:val="002419E6"/>
    <w:rsid w:val="00245E4B"/>
    <w:rsid w:val="0026494B"/>
    <w:rsid w:val="00271CF2"/>
    <w:rsid w:val="00296653"/>
    <w:rsid w:val="002A2029"/>
    <w:rsid w:val="002A231E"/>
    <w:rsid w:val="002B15EB"/>
    <w:rsid w:val="002C5027"/>
    <w:rsid w:val="002D31E1"/>
    <w:rsid w:val="002F011B"/>
    <w:rsid w:val="003009CA"/>
    <w:rsid w:val="00302732"/>
    <w:rsid w:val="003124B0"/>
    <w:rsid w:val="00321914"/>
    <w:rsid w:val="00351E9F"/>
    <w:rsid w:val="0036586F"/>
    <w:rsid w:val="00366A64"/>
    <w:rsid w:val="003B7EAB"/>
    <w:rsid w:val="003C3F5B"/>
    <w:rsid w:val="003F486C"/>
    <w:rsid w:val="00405803"/>
    <w:rsid w:val="00407904"/>
    <w:rsid w:val="00413388"/>
    <w:rsid w:val="00426FFC"/>
    <w:rsid w:val="004466A6"/>
    <w:rsid w:val="00457EB9"/>
    <w:rsid w:val="0046381C"/>
    <w:rsid w:val="00476149"/>
    <w:rsid w:val="0048142F"/>
    <w:rsid w:val="00490C7C"/>
    <w:rsid w:val="0049678E"/>
    <w:rsid w:val="004977E7"/>
    <w:rsid w:val="004B668A"/>
    <w:rsid w:val="004D2C51"/>
    <w:rsid w:val="004E573E"/>
    <w:rsid w:val="004F60F2"/>
    <w:rsid w:val="00502E04"/>
    <w:rsid w:val="00505CB5"/>
    <w:rsid w:val="0051141D"/>
    <w:rsid w:val="00517482"/>
    <w:rsid w:val="0052448F"/>
    <w:rsid w:val="00546A64"/>
    <w:rsid w:val="0054731C"/>
    <w:rsid w:val="00555608"/>
    <w:rsid w:val="00563717"/>
    <w:rsid w:val="00580066"/>
    <w:rsid w:val="00580362"/>
    <w:rsid w:val="00580FA8"/>
    <w:rsid w:val="005842B3"/>
    <w:rsid w:val="005860DE"/>
    <w:rsid w:val="00595166"/>
    <w:rsid w:val="005A0ADC"/>
    <w:rsid w:val="005C21AD"/>
    <w:rsid w:val="005C561D"/>
    <w:rsid w:val="005D40C8"/>
    <w:rsid w:val="005D4F35"/>
    <w:rsid w:val="00603E01"/>
    <w:rsid w:val="00605697"/>
    <w:rsid w:val="00614771"/>
    <w:rsid w:val="00634A26"/>
    <w:rsid w:val="006369D7"/>
    <w:rsid w:val="0064485A"/>
    <w:rsid w:val="006644B6"/>
    <w:rsid w:val="00664606"/>
    <w:rsid w:val="00667C12"/>
    <w:rsid w:val="0067724E"/>
    <w:rsid w:val="0068460D"/>
    <w:rsid w:val="00685637"/>
    <w:rsid w:val="006858BD"/>
    <w:rsid w:val="006A4320"/>
    <w:rsid w:val="006D20B0"/>
    <w:rsid w:val="00737D0D"/>
    <w:rsid w:val="00757E48"/>
    <w:rsid w:val="00774F35"/>
    <w:rsid w:val="0078285E"/>
    <w:rsid w:val="007909F4"/>
    <w:rsid w:val="00797225"/>
    <w:rsid w:val="007A40EA"/>
    <w:rsid w:val="007A5C0F"/>
    <w:rsid w:val="007B4351"/>
    <w:rsid w:val="007C4502"/>
    <w:rsid w:val="007C502C"/>
    <w:rsid w:val="007C57C6"/>
    <w:rsid w:val="007D79DD"/>
    <w:rsid w:val="007E20DD"/>
    <w:rsid w:val="007E6C0D"/>
    <w:rsid w:val="007E6CE3"/>
    <w:rsid w:val="007E77A9"/>
    <w:rsid w:val="007E77C2"/>
    <w:rsid w:val="007F01A2"/>
    <w:rsid w:val="00802397"/>
    <w:rsid w:val="008137F4"/>
    <w:rsid w:val="00887193"/>
    <w:rsid w:val="008B2F69"/>
    <w:rsid w:val="008C616B"/>
    <w:rsid w:val="00905DAF"/>
    <w:rsid w:val="00920CCA"/>
    <w:rsid w:val="00925583"/>
    <w:rsid w:val="00931A74"/>
    <w:rsid w:val="00955D9E"/>
    <w:rsid w:val="009623E1"/>
    <w:rsid w:val="00967F3D"/>
    <w:rsid w:val="009A5AC9"/>
    <w:rsid w:val="009B0024"/>
    <w:rsid w:val="009B7525"/>
    <w:rsid w:val="009F4D6D"/>
    <w:rsid w:val="00A06812"/>
    <w:rsid w:val="00A212BB"/>
    <w:rsid w:val="00A22359"/>
    <w:rsid w:val="00A46B37"/>
    <w:rsid w:val="00A504A9"/>
    <w:rsid w:val="00A50729"/>
    <w:rsid w:val="00A566D6"/>
    <w:rsid w:val="00A66BC9"/>
    <w:rsid w:val="00A83FF3"/>
    <w:rsid w:val="00A907C0"/>
    <w:rsid w:val="00AA1854"/>
    <w:rsid w:val="00AB0B9D"/>
    <w:rsid w:val="00AB5201"/>
    <w:rsid w:val="00AC6E18"/>
    <w:rsid w:val="00AD2A9E"/>
    <w:rsid w:val="00AD6908"/>
    <w:rsid w:val="00AF6DA0"/>
    <w:rsid w:val="00B20DCE"/>
    <w:rsid w:val="00B373C4"/>
    <w:rsid w:val="00B5795F"/>
    <w:rsid w:val="00B64FB4"/>
    <w:rsid w:val="00B755D2"/>
    <w:rsid w:val="00B76957"/>
    <w:rsid w:val="00B87E64"/>
    <w:rsid w:val="00BA0F09"/>
    <w:rsid w:val="00BA519C"/>
    <w:rsid w:val="00BA61C4"/>
    <w:rsid w:val="00BB5091"/>
    <w:rsid w:val="00BC5BF6"/>
    <w:rsid w:val="00BD73D4"/>
    <w:rsid w:val="00BF29D3"/>
    <w:rsid w:val="00C01C36"/>
    <w:rsid w:val="00C3464F"/>
    <w:rsid w:val="00C3486E"/>
    <w:rsid w:val="00C41AB1"/>
    <w:rsid w:val="00C632F0"/>
    <w:rsid w:val="00C65FDD"/>
    <w:rsid w:val="00C76370"/>
    <w:rsid w:val="00C77E98"/>
    <w:rsid w:val="00C82209"/>
    <w:rsid w:val="00C8345D"/>
    <w:rsid w:val="00C92B95"/>
    <w:rsid w:val="00CB0493"/>
    <w:rsid w:val="00CB441C"/>
    <w:rsid w:val="00CB6904"/>
    <w:rsid w:val="00CC7F72"/>
    <w:rsid w:val="00D06053"/>
    <w:rsid w:val="00D22875"/>
    <w:rsid w:val="00D3770F"/>
    <w:rsid w:val="00D50C12"/>
    <w:rsid w:val="00D60A3D"/>
    <w:rsid w:val="00D62DB5"/>
    <w:rsid w:val="00D638D4"/>
    <w:rsid w:val="00D73CF3"/>
    <w:rsid w:val="00D75AE9"/>
    <w:rsid w:val="00D8729D"/>
    <w:rsid w:val="00DB1955"/>
    <w:rsid w:val="00DB33D8"/>
    <w:rsid w:val="00DB486E"/>
    <w:rsid w:val="00DD4274"/>
    <w:rsid w:val="00E25AD4"/>
    <w:rsid w:val="00E31347"/>
    <w:rsid w:val="00E32968"/>
    <w:rsid w:val="00E36348"/>
    <w:rsid w:val="00E46D58"/>
    <w:rsid w:val="00E50E2B"/>
    <w:rsid w:val="00E5377F"/>
    <w:rsid w:val="00E9273C"/>
    <w:rsid w:val="00EB128A"/>
    <w:rsid w:val="00EB51E7"/>
    <w:rsid w:val="00EB5A4C"/>
    <w:rsid w:val="00ED0C4F"/>
    <w:rsid w:val="00EF6BD2"/>
    <w:rsid w:val="00F36FD8"/>
    <w:rsid w:val="00F47935"/>
    <w:rsid w:val="00F60B1A"/>
    <w:rsid w:val="00F6543C"/>
    <w:rsid w:val="00F673CA"/>
    <w:rsid w:val="00F72899"/>
    <w:rsid w:val="00F85107"/>
    <w:rsid w:val="00F942E1"/>
    <w:rsid w:val="00F96634"/>
    <w:rsid w:val="00FA5193"/>
    <w:rsid w:val="00FA5664"/>
    <w:rsid w:val="00FA5A50"/>
    <w:rsid w:val="00FD6B49"/>
    <w:rsid w:val="00FE04D8"/>
    <w:rsid w:val="00FE2441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962A2-2E90-4546-B725-B1CAC329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0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D5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60D58"/>
    <w:pPr>
      <w:ind w:firstLineChars="200" w:firstLine="420"/>
    </w:pPr>
  </w:style>
  <w:style w:type="table" w:styleId="a4">
    <w:name w:val="Table Grid"/>
    <w:basedOn w:val="a1"/>
    <w:uiPriority w:val="39"/>
    <w:rsid w:val="00BA0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7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E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E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79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95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3F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83FF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3FF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83FF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06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BF78-5A98-4AB7-9AAB-5173B40F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7</Pages>
  <Words>582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崔华伟</dc:creator>
  <cp:keywords/>
  <dc:description/>
  <cp:lastModifiedBy>崔华伟</cp:lastModifiedBy>
  <cp:revision>281</cp:revision>
  <cp:lastPrinted>2016-10-17T10:51:00Z</cp:lastPrinted>
  <dcterms:created xsi:type="dcterms:W3CDTF">2016-10-10T08:19:00Z</dcterms:created>
  <dcterms:modified xsi:type="dcterms:W3CDTF">2016-10-17T10:51:00Z</dcterms:modified>
</cp:coreProperties>
</file>