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23FE3" w14:textId="5E917438" w:rsidR="00F43A75" w:rsidRPr="00C84456" w:rsidRDefault="00F43A75" w:rsidP="00F43A75">
      <w:pPr>
        <w:pStyle w:val="Estilo1"/>
      </w:pPr>
      <w:bookmarkStart w:id="0" w:name="_Toc120097567"/>
      <w:r>
        <w:t>MANUAL DO SOFTWARE</w:t>
      </w:r>
      <w:bookmarkEnd w:id="0"/>
    </w:p>
    <w:p w14:paraId="2C19EDAA" w14:textId="77777777" w:rsidR="00F43A75" w:rsidRDefault="00F43A75" w:rsidP="00F43A75">
      <w:pPr>
        <w:spacing w:line="360" w:lineRule="auto"/>
        <w:ind w:firstLine="709"/>
        <w:jc w:val="both"/>
        <w:rPr>
          <w:rFonts w:cs="Arial"/>
          <w:szCs w:val="24"/>
        </w:rPr>
      </w:pPr>
      <w:r>
        <w:rPr>
          <w:rFonts w:cs="Arial"/>
          <w:szCs w:val="24"/>
        </w:rPr>
        <w:t>O presente manual tem a intenção de explicar como funciona cada etapa e tela do programa, o foco principal do programa é para o gerenciamento de serviços de elétrica, qualquer coisa além disso não é coberta pelo programa, centrado principalmente nas funções mais importantes.</w:t>
      </w:r>
    </w:p>
    <w:p w14:paraId="79BF5285" w14:textId="77777777" w:rsidR="00F43A75" w:rsidRPr="00963587" w:rsidRDefault="00F43A75" w:rsidP="00F43A75">
      <w:pPr>
        <w:rPr>
          <w:rFonts w:cs="Arial"/>
          <w:b/>
          <w:bCs/>
          <w:szCs w:val="24"/>
        </w:rPr>
      </w:pPr>
      <w:r w:rsidRPr="00963587">
        <w:rPr>
          <w:rFonts w:cs="Arial"/>
          <w:b/>
          <w:bCs/>
          <w:szCs w:val="24"/>
        </w:rPr>
        <w:t>Tela de Login</w:t>
      </w:r>
      <w:r>
        <w:rPr>
          <w:rFonts w:cs="Arial"/>
          <w:b/>
          <w:bCs/>
          <w:szCs w:val="24"/>
        </w:rPr>
        <w:t xml:space="preserve"> </w:t>
      </w:r>
    </w:p>
    <w:p w14:paraId="3BCDA843" w14:textId="3362A440" w:rsidR="00F43A75" w:rsidRDefault="00F43A75" w:rsidP="00F43A75">
      <w:pPr>
        <w:spacing w:after="360" w:line="360" w:lineRule="auto"/>
        <w:ind w:firstLine="709"/>
        <w:jc w:val="both"/>
        <w:rPr>
          <w:rFonts w:cs="Arial"/>
          <w:szCs w:val="24"/>
        </w:rPr>
      </w:pPr>
      <w:r>
        <w:rPr>
          <w:rFonts w:cs="Arial"/>
          <w:szCs w:val="24"/>
        </w:rPr>
        <w:t xml:space="preserve">Começando pelo login, nessa tela existe dois campos para serem preenchidos pelo usuário. O campo dos dados do login, representado pela carta e a senha, representada pela chave. Os dois campos já são previamente adicionados no sistema, porém o administrador pode cadastrar mais usuários dentro de programa se achar necessário. </w:t>
      </w:r>
    </w:p>
    <w:p w14:paraId="6A43FF8B" w14:textId="05044F5F" w:rsidR="00F43A75" w:rsidRDefault="00F43A75" w:rsidP="00F43A75">
      <w:pPr>
        <w:pStyle w:val="Figuras"/>
      </w:pPr>
      <w:bookmarkStart w:id="1" w:name="_Toc120013474"/>
      <w:r>
        <w:t>Figura 16: Login Manual do Software</w:t>
      </w:r>
      <w:bookmarkEnd w:id="1"/>
    </w:p>
    <w:p w14:paraId="5BBCD433" w14:textId="68CC8D16" w:rsidR="00F43A75" w:rsidRDefault="00F43A75" w:rsidP="00F43A75">
      <w:pPr>
        <w:spacing w:after="0"/>
        <w:rPr>
          <w:rFonts w:cs="Arial"/>
          <w:szCs w:val="24"/>
        </w:rPr>
      </w:pPr>
      <w:r w:rsidRPr="00963587">
        <w:rPr>
          <w:rFonts w:cs="Arial"/>
          <w:noProof/>
          <w:szCs w:val="24"/>
          <w:lang w:eastAsia="pt-BR"/>
        </w:rPr>
        <w:drawing>
          <wp:inline distT="0" distB="0" distL="0" distR="0" wp14:anchorId="5683AD10" wp14:editId="14933042">
            <wp:extent cx="5206806" cy="354753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7"/>
                    <a:stretch/>
                  </pic:blipFill>
                  <pic:spPr bwMode="auto">
                    <a:xfrm>
                      <a:off x="0" y="0"/>
                      <a:ext cx="5262279" cy="3585329"/>
                    </a:xfrm>
                    <a:prstGeom prst="rect">
                      <a:avLst/>
                    </a:prstGeom>
                    <a:ln>
                      <a:noFill/>
                    </a:ln>
                    <a:extLst>
                      <a:ext uri="{53640926-AAD7-44D8-BBD7-CCE9431645EC}">
                        <a14:shadowObscured xmlns:a14="http://schemas.microsoft.com/office/drawing/2010/main"/>
                      </a:ext>
                    </a:extLst>
                  </pic:spPr>
                </pic:pic>
              </a:graphicData>
            </a:graphic>
          </wp:inline>
        </w:drawing>
      </w:r>
    </w:p>
    <w:p w14:paraId="0A4D66A1" w14:textId="4E43C8EE" w:rsidR="00F43A75" w:rsidRDefault="00F43A75" w:rsidP="00F43A75">
      <w:pPr>
        <w:pStyle w:val="Legenda"/>
      </w:pPr>
      <w:r>
        <w:t>Fonte: Do próprio autor, 2022.</w:t>
      </w:r>
    </w:p>
    <w:p w14:paraId="76259BC4" w14:textId="77777777" w:rsidR="00F43A75" w:rsidRDefault="00F43A75" w:rsidP="00F43A75">
      <w:pPr>
        <w:rPr>
          <w:rFonts w:cs="Arial"/>
          <w:b/>
          <w:bCs/>
          <w:szCs w:val="24"/>
        </w:rPr>
      </w:pPr>
      <w:r>
        <w:rPr>
          <w:rFonts w:cs="Arial"/>
          <w:b/>
          <w:bCs/>
          <w:szCs w:val="24"/>
        </w:rPr>
        <w:br w:type="page"/>
      </w:r>
      <w:r w:rsidRPr="00963587">
        <w:rPr>
          <w:rFonts w:cs="Arial"/>
          <w:b/>
          <w:bCs/>
          <w:szCs w:val="24"/>
        </w:rPr>
        <w:lastRenderedPageBreak/>
        <w:t>Tela Cliente</w:t>
      </w:r>
    </w:p>
    <w:p w14:paraId="1BD595FB" w14:textId="589CC908" w:rsidR="00F43A75" w:rsidRDefault="00F43A75" w:rsidP="00F43A75">
      <w:pPr>
        <w:spacing w:line="360" w:lineRule="auto"/>
        <w:ind w:firstLine="709"/>
        <w:jc w:val="both"/>
        <w:rPr>
          <w:rFonts w:cs="Arial"/>
          <w:szCs w:val="24"/>
        </w:rPr>
      </w:pPr>
      <w:r>
        <w:rPr>
          <w:rFonts w:cs="Arial"/>
          <w:szCs w:val="24"/>
        </w:rPr>
        <w:t>Na tela cliente é possível cadastrar os clientes. Ademais, também é possível verificar, alterar e excluir as informações dos clientes, como o nome e conferir se ele é uma pessoa física ou jurídica pelo CPF ou CNPJ.</w:t>
      </w:r>
    </w:p>
    <w:p w14:paraId="599AA54B" w14:textId="48E6035E" w:rsidR="00F43A75" w:rsidRPr="00652FD0" w:rsidRDefault="00F43A75" w:rsidP="00F43A75">
      <w:pPr>
        <w:pStyle w:val="Figuras"/>
      </w:pPr>
      <w:bookmarkStart w:id="2" w:name="_Toc120013475"/>
      <w:r>
        <w:t>Figura 16: Tela Cliente Manual do Software</w:t>
      </w:r>
      <w:bookmarkEnd w:id="2"/>
    </w:p>
    <w:p w14:paraId="6BE787B0" w14:textId="718AED8B" w:rsidR="00F43A75" w:rsidRDefault="00F43A75" w:rsidP="00F43A75">
      <w:pPr>
        <w:spacing w:after="0"/>
        <w:rPr>
          <w:rFonts w:cs="Arial"/>
          <w:b/>
          <w:bCs/>
          <w:szCs w:val="24"/>
        </w:rPr>
      </w:pPr>
      <w:r w:rsidRPr="002C54BD">
        <w:rPr>
          <w:rFonts w:cs="Arial"/>
          <w:b/>
          <w:bCs/>
          <w:noProof/>
          <w:szCs w:val="24"/>
          <w:lang w:eastAsia="pt-BR"/>
        </w:rPr>
        <w:drawing>
          <wp:inline distT="0" distB="0" distL="0" distR="0" wp14:anchorId="6DAF079A" wp14:editId="6EC37E8D">
            <wp:extent cx="4320000" cy="2880000"/>
            <wp:effectExtent l="0" t="0" r="4445" b="0"/>
            <wp:docPr id="34" name="Imagem 34" descr="Interface gráfica do usuário, Texto, Aplicativo, chat ou mensagem de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 Aplicativo, chat ou mensagem de texto&#10;&#10;Descrição gerada automaticamente"/>
                    <pic:cNvPicPr/>
                  </pic:nvPicPr>
                  <pic:blipFill rotWithShape="1">
                    <a:blip r:embed="rId12"/>
                    <a:srcRect t="220" r="3615" b="2379"/>
                    <a:stretch/>
                  </pic:blipFill>
                  <pic:spPr bwMode="auto">
                    <a:xfrm>
                      <a:off x="0" y="0"/>
                      <a:ext cx="4320000" cy="2880000"/>
                    </a:xfrm>
                    <a:prstGeom prst="rect">
                      <a:avLst/>
                    </a:prstGeom>
                    <a:ln>
                      <a:noFill/>
                    </a:ln>
                    <a:extLst>
                      <a:ext uri="{53640926-AAD7-44D8-BBD7-CCE9431645EC}">
                        <a14:shadowObscured xmlns:a14="http://schemas.microsoft.com/office/drawing/2010/main"/>
                      </a:ext>
                    </a:extLst>
                  </pic:spPr>
                </pic:pic>
              </a:graphicData>
            </a:graphic>
          </wp:inline>
        </w:drawing>
      </w:r>
    </w:p>
    <w:p w14:paraId="79C7EE38" w14:textId="30E58047" w:rsidR="00F43A75" w:rsidRDefault="00F43A75" w:rsidP="00F43A75">
      <w:pPr>
        <w:pStyle w:val="Legenda"/>
      </w:pPr>
      <w:r>
        <w:t>Fonte: Do próprio autor, 2022.</w:t>
      </w:r>
    </w:p>
    <w:p w14:paraId="2C4D4C0C" w14:textId="77777777" w:rsidR="00F43A75" w:rsidRDefault="00F43A75" w:rsidP="00F43A75">
      <w:pPr>
        <w:rPr>
          <w:rFonts w:cs="Arial"/>
          <w:b/>
          <w:bCs/>
          <w:szCs w:val="24"/>
        </w:rPr>
      </w:pPr>
      <w:r>
        <w:rPr>
          <w:rFonts w:cs="Arial"/>
          <w:b/>
          <w:bCs/>
          <w:szCs w:val="24"/>
        </w:rPr>
        <w:t>Tela Cliente – Cadastrar e Alterar</w:t>
      </w:r>
    </w:p>
    <w:p w14:paraId="2C6B2B6C" w14:textId="7BC4CCA5" w:rsidR="00F43A75" w:rsidRDefault="00F43A75" w:rsidP="00F43A75">
      <w:pPr>
        <w:spacing w:after="0" w:line="360" w:lineRule="auto"/>
        <w:ind w:firstLine="709"/>
        <w:jc w:val="both"/>
        <w:rPr>
          <w:rFonts w:cs="Arial"/>
          <w:szCs w:val="24"/>
        </w:rPr>
      </w:pPr>
      <w:r>
        <w:rPr>
          <w:rFonts w:cs="Arial"/>
          <w:szCs w:val="24"/>
        </w:rPr>
        <w:t>Nessa tela é possível cadastrar o nome dos clientes e definir se ele é uma pessoa física ou jurídica. É um exemplo de como funciona a base das telas de cadastro</w:t>
      </w:r>
    </w:p>
    <w:p w14:paraId="167E81AD" w14:textId="72EBEF32" w:rsidR="00F43A75" w:rsidRPr="000270DA" w:rsidRDefault="00F43A75" w:rsidP="00F43A75">
      <w:pPr>
        <w:pStyle w:val="Figuras"/>
      </w:pPr>
      <w:bookmarkStart w:id="3" w:name="_Toc120013476"/>
      <w:r>
        <w:t>Figura 17: Tela Cliente – Cadastrar</w:t>
      </w:r>
      <w:bookmarkEnd w:id="3"/>
    </w:p>
    <w:p w14:paraId="266D9784" w14:textId="515049AF" w:rsidR="00F43A75" w:rsidRDefault="00F43A75" w:rsidP="00F43A75">
      <w:pPr>
        <w:spacing w:after="0"/>
        <w:rPr>
          <w:rFonts w:cs="Arial"/>
          <w:b/>
          <w:bCs/>
          <w:szCs w:val="24"/>
        </w:rPr>
      </w:pPr>
      <w:r w:rsidRPr="004C0B3F">
        <w:rPr>
          <w:rFonts w:cs="Arial"/>
          <w:b/>
          <w:bCs/>
          <w:noProof/>
          <w:szCs w:val="24"/>
          <w:lang w:eastAsia="pt-BR"/>
        </w:rPr>
        <w:drawing>
          <wp:inline distT="0" distB="0" distL="0" distR="0" wp14:anchorId="5CDADEBB" wp14:editId="539FA158">
            <wp:extent cx="4320000" cy="2880000"/>
            <wp:effectExtent l="0" t="0" r="4445" b="0"/>
            <wp:docPr id="42" name="Imagem 42" descr="Interface gráfica do usuário, Texto, Aplicativo, chat ou mensagem de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chat ou mensagem de texto&#10;&#10;Descrição gerada automaticamente"/>
                    <pic:cNvPicPr/>
                  </pic:nvPicPr>
                  <pic:blipFill rotWithShape="1">
                    <a:blip r:embed="rId13"/>
                    <a:srcRect l="3103" t="7722" r="1789" b="915"/>
                    <a:stretch/>
                  </pic:blipFill>
                  <pic:spPr bwMode="auto">
                    <a:xfrm>
                      <a:off x="0" y="0"/>
                      <a:ext cx="4320000" cy="2880000"/>
                    </a:xfrm>
                    <a:prstGeom prst="rect">
                      <a:avLst/>
                    </a:prstGeom>
                    <a:ln>
                      <a:noFill/>
                    </a:ln>
                    <a:extLst>
                      <a:ext uri="{53640926-AAD7-44D8-BBD7-CCE9431645EC}">
                        <a14:shadowObscured xmlns:a14="http://schemas.microsoft.com/office/drawing/2010/main"/>
                      </a:ext>
                    </a:extLst>
                  </pic:spPr>
                </pic:pic>
              </a:graphicData>
            </a:graphic>
          </wp:inline>
        </w:drawing>
      </w:r>
    </w:p>
    <w:p w14:paraId="102795A5" w14:textId="0579B9B3" w:rsidR="00F43A75" w:rsidRDefault="00F43A75" w:rsidP="00F43A75">
      <w:pPr>
        <w:pStyle w:val="Legenda"/>
      </w:pPr>
      <w:r>
        <w:t>Fonte: Do próprio autor, 2022.</w:t>
      </w:r>
    </w:p>
    <w:p w14:paraId="096720F5" w14:textId="2C389B96" w:rsidR="00F43A75" w:rsidRDefault="00F43A75" w:rsidP="00F43A75">
      <w:pPr>
        <w:rPr>
          <w:rFonts w:cs="Arial"/>
          <w:szCs w:val="24"/>
        </w:rPr>
      </w:pPr>
      <w:r>
        <w:rPr>
          <w:rFonts w:cs="Arial"/>
          <w:szCs w:val="24"/>
        </w:rPr>
        <w:br w:type="page"/>
      </w:r>
      <w:r>
        <w:rPr>
          <w:rFonts w:cs="Arial"/>
          <w:szCs w:val="24"/>
        </w:rPr>
        <w:lastRenderedPageBreak/>
        <w:t>Nessa tela é possível alterar as informações dos clientes, e se necessário excluir algum cliente. Esse é um exemplo de uma tela de alterar.</w:t>
      </w:r>
    </w:p>
    <w:p w14:paraId="225DB226" w14:textId="51AE08CE" w:rsidR="00F43A75" w:rsidRPr="000270DA" w:rsidRDefault="00F43A75" w:rsidP="00F43A75">
      <w:pPr>
        <w:pStyle w:val="Figuras"/>
      </w:pPr>
      <w:bookmarkStart w:id="4" w:name="_Toc120013477"/>
      <w:r>
        <w:t>Figura 18: Tela Cliente Alterar</w:t>
      </w:r>
      <w:bookmarkEnd w:id="4"/>
    </w:p>
    <w:p w14:paraId="54681F29" w14:textId="79AAFE00" w:rsidR="00F43A75" w:rsidRDefault="00F43A75" w:rsidP="00F43A75">
      <w:pPr>
        <w:spacing w:after="0"/>
        <w:rPr>
          <w:rFonts w:cs="Arial"/>
          <w:b/>
          <w:bCs/>
          <w:szCs w:val="24"/>
        </w:rPr>
      </w:pPr>
      <w:r w:rsidRPr="00652FD0">
        <w:rPr>
          <w:rFonts w:cs="Arial"/>
          <w:b/>
          <w:bCs/>
          <w:noProof/>
          <w:szCs w:val="24"/>
          <w:lang w:eastAsia="pt-BR"/>
        </w:rPr>
        <w:drawing>
          <wp:inline distT="0" distB="0" distL="0" distR="0" wp14:anchorId="2DFD9F03" wp14:editId="75C9FB19">
            <wp:extent cx="4320000" cy="2595600"/>
            <wp:effectExtent l="0" t="0" r="4445" b="0"/>
            <wp:docPr id="43" name="Imagem 43"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 chat ou mensagem de texto&#10;&#10;Descrição gerada automaticamente"/>
                    <pic:cNvPicPr/>
                  </pic:nvPicPr>
                  <pic:blipFill rotWithShape="1">
                    <a:blip r:embed="rId14"/>
                    <a:srcRect l="1693" t="6371" r="942" b="784"/>
                    <a:stretch/>
                  </pic:blipFill>
                  <pic:spPr bwMode="auto">
                    <a:xfrm>
                      <a:off x="0" y="0"/>
                      <a:ext cx="4320000" cy="2595600"/>
                    </a:xfrm>
                    <a:prstGeom prst="rect">
                      <a:avLst/>
                    </a:prstGeom>
                    <a:ln>
                      <a:noFill/>
                    </a:ln>
                    <a:extLst>
                      <a:ext uri="{53640926-AAD7-44D8-BBD7-CCE9431645EC}">
                        <a14:shadowObscured xmlns:a14="http://schemas.microsoft.com/office/drawing/2010/main"/>
                      </a:ext>
                    </a:extLst>
                  </pic:spPr>
                </pic:pic>
              </a:graphicData>
            </a:graphic>
          </wp:inline>
        </w:drawing>
      </w:r>
    </w:p>
    <w:p w14:paraId="2FDF41B5" w14:textId="432A8B44" w:rsidR="00F43A75" w:rsidRDefault="00F43A75" w:rsidP="00F43A75">
      <w:pPr>
        <w:pStyle w:val="Legenda"/>
      </w:pPr>
      <w:r>
        <w:t>Fonte: Do próprio autor, 2022.</w:t>
      </w:r>
    </w:p>
    <w:p w14:paraId="39803EAA" w14:textId="77777777" w:rsidR="00F43A75" w:rsidRDefault="00F43A75" w:rsidP="00F43A75">
      <w:pPr>
        <w:rPr>
          <w:rFonts w:cs="Arial"/>
          <w:b/>
          <w:bCs/>
          <w:szCs w:val="24"/>
        </w:rPr>
      </w:pPr>
      <w:r>
        <w:rPr>
          <w:rFonts w:cs="Arial"/>
          <w:b/>
          <w:bCs/>
          <w:szCs w:val="24"/>
        </w:rPr>
        <w:t>Tela Funcionário</w:t>
      </w:r>
    </w:p>
    <w:p w14:paraId="07F0C046" w14:textId="3BC1AF2D" w:rsidR="00F43A75" w:rsidRDefault="00F43A75" w:rsidP="00F43A75">
      <w:pPr>
        <w:spacing w:line="360" w:lineRule="auto"/>
        <w:ind w:firstLine="709"/>
        <w:jc w:val="both"/>
        <w:rPr>
          <w:rFonts w:cs="Arial"/>
          <w:szCs w:val="24"/>
        </w:rPr>
      </w:pPr>
      <w:r>
        <w:rPr>
          <w:rFonts w:cs="Arial"/>
          <w:szCs w:val="24"/>
        </w:rPr>
        <w:t>Nessa tela é possível gerenciar tudo relacionado aos funcionários, como suas informações pessoais, seu cargo, salário e quando foi contratado. Também é possível cadastrar, alterar e excluir as informações relacionadas ao funcionário parecido com a maneira que funcionava na tela cliente.</w:t>
      </w:r>
    </w:p>
    <w:p w14:paraId="106A2725" w14:textId="37CAE1BD" w:rsidR="00F43A75" w:rsidRPr="00BA10BB" w:rsidRDefault="00F43A75" w:rsidP="00F43A75">
      <w:pPr>
        <w:pStyle w:val="Figuras"/>
      </w:pPr>
      <w:bookmarkStart w:id="5" w:name="_Toc120013478"/>
      <w:r>
        <w:t>Figura 19: Tela Funcionário - Manual de Software</w:t>
      </w:r>
      <w:bookmarkEnd w:id="5"/>
    </w:p>
    <w:p w14:paraId="3A0CFFF7" w14:textId="26183B20" w:rsidR="00F43A75" w:rsidRDefault="00F43A75" w:rsidP="00F43A75">
      <w:pPr>
        <w:spacing w:after="0"/>
        <w:rPr>
          <w:rFonts w:cs="Arial"/>
          <w:b/>
          <w:bCs/>
          <w:szCs w:val="24"/>
        </w:rPr>
      </w:pPr>
      <w:r w:rsidRPr="00394126">
        <w:rPr>
          <w:rFonts w:cs="Arial"/>
          <w:b/>
          <w:bCs/>
          <w:noProof/>
          <w:szCs w:val="24"/>
          <w:lang w:eastAsia="pt-BR"/>
        </w:rPr>
        <w:drawing>
          <wp:inline distT="0" distB="0" distL="0" distR="0" wp14:anchorId="60B2D315" wp14:editId="4758C723">
            <wp:extent cx="4320000" cy="2880000"/>
            <wp:effectExtent l="0" t="0" r="4445" b="0"/>
            <wp:docPr id="44" name="Imagem 44" descr="Interface gráfica do usuário, Texto, Aplicativ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15"/>
                    <a:stretch>
                      <a:fillRect/>
                    </a:stretch>
                  </pic:blipFill>
                  <pic:spPr>
                    <a:xfrm>
                      <a:off x="0" y="0"/>
                      <a:ext cx="4320000" cy="2880000"/>
                    </a:xfrm>
                    <a:prstGeom prst="rect">
                      <a:avLst/>
                    </a:prstGeom>
                  </pic:spPr>
                </pic:pic>
              </a:graphicData>
            </a:graphic>
          </wp:inline>
        </w:drawing>
      </w:r>
    </w:p>
    <w:p w14:paraId="0AA111EC" w14:textId="1C9CCD32" w:rsidR="00F43A75" w:rsidRDefault="00F43A75" w:rsidP="00F43A75">
      <w:pPr>
        <w:pStyle w:val="Legenda"/>
      </w:pPr>
      <w:r>
        <w:t>Fonte: Do próprio autor, 2022.</w:t>
      </w:r>
    </w:p>
    <w:p w14:paraId="1FC48BF6" w14:textId="77777777" w:rsidR="00F43A75" w:rsidRDefault="00F43A75" w:rsidP="00F43A75">
      <w:pPr>
        <w:rPr>
          <w:rFonts w:cs="Arial"/>
          <w:b/>
          <w:bCs/>
          <w:szCs w:val="24"/>
        </w:rPr>
      </w:pPr>
    </w:p>
    <w:p w14:paraId="3F1B6D46" w14:textId="7082CB03" w:rsidR="00F43A75" w:rsidRDefault="00F43A75" w:rsidP="00F43A75">
      <w:pPr>
        <w:rPr>
          <w:rFonts w:cs="Arial"/>
          <w:b/>
          <w:bCs/>
          <w:szCs w:val="24"/>
        </w:rPr>
      </w:pPr>
    </w:p>
    <w:p w14:paraId="1A3BE3FC" w14:textId="77777777" w:rsidR="00F43A75" w:rsidRDefault="00F43A75" w:rsidP="00F43A75">
      <w:pPr>
        <w:rPr>
          <w:rFonts w:cs="Arial"/>
          <w:b/>
          <w:bCs/>
          <w:szCs w:val="24"/>
        </w:rPr>
      </w:pPr>
      <w:r>
        <w:rPr>
          <w:rFonts w:cs="Arial"/>
          <w:b/>
          <w:bCs/>
          <w:szCs w:val="24"/>
        </w:rPr>
        <w:lastRenderedPageBreak/>
        <w:t>Tela Funcionário – Cadastrar e Alterar</w:t>
      </w:r>
    </w:p>
    <w:p w14:paraId="06A5EDF4" w14:textId="125C741C" w:rsidR="00F43A75" w:rsidRDefault="00F43A75" w:rsidP="00F43A75">
      <w:pPr>
        <w:spacing w:after="0" w:line="360" w:lineRule="auto"/>
        <w:ind w:firstLine="709"/>
        <w:jc w:val="both"/>
        <w:rPr>
          <w:rFonts w:cs="Arial"/>
          <w:szCs w:val="24"/>
        </w:rPr>
      </w:pPr>
      <w:r>
        <w:rPr>
          <w:rFonts w:cs="Arial"/>
          <w:szCs w:val="24"/>
        </w:rPr>
        <w:t>Aqui será cadastrado informações dos funcionários, em especial seu salário, data de admissão e o prazo do salário, podendo ser: diário, semanal quinzenal e mensal.</w:t>
      </w:r>
    </w:p>
    <w:p w14:paraId="7FDF1D80" w14:textId="6159B47C" w:rsidR="00F43A75" w:rsidRPr="000270DA" w:rsidRDefault="00F43A75" w:rsidP="00F43A75">
      <w:pPr>
        <w:pStyle w:val="Figuras"/>
      </w:pPr>
      <w:bookmarkStart w:id="6" w:name="_Toc120013479"/>
      <w:r>
        <w:t>Figura 20: Tela Funcionário Cadastrar</w:t>
      </w:r>
      <w:bookmarkEnd w:id="6"/>
      <w:r>
        <w:t xml:space="preserve"> </w:t>
      </w:r>
    </w:p>
    <w:p w14:paraId="26A64DFC" w14:textId="7CD96C2B" w:rsidR="00F43A75" w:rsidRDefault="00F43A75" w:rsidP="00F43A75">
      <w:pPr>
        <w:spacing w:after="0"/>
        <w:rPr>
          <w:rFonts w:cs="Arial"/>
          <w:b/>
          <w:bCs/>
          <w:szCs w:val="24"/>
        </w:rPr>
      </w:pPr>
      <w:r w:rsidRPr="00604D14">
        <w:rPr>
          <w:rFonts w:cs="Arial"/>
          <w:b/>
          <w:bCs/>
          <w:noProof/>
          <w:szCs w:val="24"/>
          <w:lang w:eastAsia="pt-BR"/>
        </w:rPr>
        <w:drawing>
          <wp:inline distT="0" distB="0" distL="0" distR="0" wp14:anchorId="33DC62E1" wp14:editId="28CA316C">
            <wp:extent cx="4320000" cy="2880000"/>
            <wp:effectExtent l="0" t="0" r="4445" b="0"/>
            <wp:docPr id="45" name="Imagem 45" descr="Interface gráfica do usuário, Aplicativ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pic:nvPicPr>
                  <pic:blipFill rotWithShape="1">
                    <a:blip r:embed="rId16"/>
                    <a:srcRect t="5353"/>
                    <a:stretch/>
                  </pic:blipFill>
                  <pic:spPr bwMode="auto">
                    <a:xfrm>
                      <a:off x="0" y="0"/>
                      <a:ext cx="4320000" cy="2880000"/>
                    </a:xfrm>
                    <a:prstGeom prst="rect">
                      <a:avLst/>
                    </a:prstGeom>
                    <a:ln>
                      <a:noFill/>
                    </a:ln>
                    <a:extLst>
                      <a:ext uri="{53640926-AAD7-44D8-BBD7-CCE9431645EC}">
                        <a14:shadowObscured xmlns:a14="http://schemas.microsoft.com/office/drawing/2010/main"/>
                      </a:ext>
                    </a:extLst>
                  </pic:spPr>
                </pic:pic>
              </a:graphicData>
            </a:graphic>
          </wp:inline>
        </w:drawing>
      </w:r>
    </w:p>
    <w:p w14:paraId="3C17A9B4" w14:textId="71861319" w:rsidR="00F43A75" w:rsidRPr="00965F42" w:rsidRDefault="00F43A75" w:rsidP="00F43A75">
      <w:pPr>
        <w:pStyle w:val="Legenda"/>
      </w:pPr>
      <w:r>
        <w:t>Fonte: Do próprio autor, 2022.</w:t>
      </w:r>
    </w:p>
    <w:p w14:paraId="550A73B1" w14:textId="6071463E" w:rsidR="00F43A75" w:rsidRDefault="00F43A75" w:rsidP="00F43A75">
      <w:pPr>
        <w:rPr>
          <w:rFonts w:cs="Arial"/>
          <w:szCs w:val="24"/>
        </w:rPr>
      </w:pPr>
      <w:r>
        <w:rPr>
          <w:rFonts w:cs="Arial"/>
          <w:szCs w:val="24"/>
        </w:rPr>
        <w:t>Nessa é possível alterar os dados do funcionário e excluir caso seja preciso.</w:t>
      </w:r>
    </w:p>
    <w:p w14:paraId="74A09AC0" w14:textId="1B3265D7" w:rsidR="00F43A75" w:rsidRPr="000270DA" w:rsidRDefault="00F43A75" w:rsidP="002B6F9E">
      <w:pPr>
        <w:pStyle w:val="Figuras"/>
      </w:pPr>
      <w:bookmarkStart w:id="7" w:name="_Toc120013480"/>
      <w:r>
        <w:t>Figura 21: Tela Funcionário Alterar</w:t>
      </w:r>
      <w:bookmarkEnd w:id="7"/>
    </w:p>
    <w:p w14:paraId="0D054185" w14:textId="77777777" w:rsidR="00F43A75" w:rsidRDefault="00F43A75" w:rsidP="002B6F9E">
      <w:pPr>
        <w:spacing w:after="0"/>
        <w:rPr>
          <w:rFonts w:cs="Arial"/>
          <w:b/>
          <w:bCs/>
          <w:szCs w:val="24"/>
        </w:rPr>
      </w:pPr>
      <w:r w:rsidRPr="00965F42">
        <w:rPr>
          <w:rFonts w:cs="Arial"/>
          <w:b/>
          <w:bCs/>
          <w:noProof/>
          <w:szCs w:val="24"/>
          <w:lang w:eastAsia="pt-BR"/>
        </w:rPr>
        <w:drawing>
          <wp:inline distT="0" distB="0" distL="0" distR="0" wp14:anchorId="6FD6D459" wp14:editId="1F9D4B8D">
            <wp:extent cx="4320000" cy="2880000"/>
            <wp:effectExtent l="0" t="0" r="4445" b="0"/>
            <wp:docPr id="46" name="Imagem 46" descr="Interface gráfica do usuário, Aplicativo, chat ou mensagem de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chat ou mensagem de texto&#10;&#10;Descrição gerada automaticamente"/>
                    <pic:cNvPicPr/>
                  </pic:nvPicPr>
                  <pic:blipFill>
                    <a:blip r:embed="rId17"/>
                    <a:stretch>
                      <a:fillRect/>
                    </a:stretch>
                  </pic:blipFill>
                  <pic:spPr>
                    <a:xfrm>
                      <a:off x="0" y="0"/>
                      <a:ext cx="4320000" cy="2880000"/>
                    </a:xfrm>
                    <a:prstGeom prst="rect">
                      <a:avLst/>
                    </a:prstGeom>
                  </pic:spPr>
                </pic:pic>
              </a:graphicData>
            </a:graphic>
          </wp:inline>
        </w:drawing>
      </w:r>
    </w:p>
    <w:p w14:paraId="1DAF343B" w14:textId="2045F538" w:rsidR="00F43A75" w:rsidRDefault="002B6F9E" w:rsidP="002B6F9E">
      <w:pPr>
        <w:pStyle w:val="Legenda"/>
      </w:pPr>
      <w:r>
        <w:t>Fonte: Do próprio autor, 2022.</w:t>
      </w:r>
    </w:p>
    <w:p w14:paraId="657375A7" w14:textId="77777777" w:rsidR="00F43A75" w:rsidRDefault="00F43A75" w:rsidP="00F43A75">
      <w:pPr>
        <w:rPr>
          <w:rFonts w:cs="Arial"/>
          <w:b/>
          <w:bCs/>
          <w:szCs w:val="24"/>
        </w:rPr>
      </w:pPr>
    </w:p>
    <w:p w14:paraId="197566AE" w14:textId="77777777" w:rsidR="00F43A75" w:rsidRDefault="00F43A75" w:rsidP="00F43A75">
      <w:pPr>
        <w:rPr>
          <w:rFonts w:cs="Arial"/>
          <w:b/>
          <w:bCs/>
          <w:szCs w:val="24"/>
        </w:rPr>
      </w:pPr>
    </w:p>
    <w:p w14:paraId="7EF3A065" w14:textId="41EA5E1C" w:rsidR="00F43A75" w:rsidRDefault="00F43A75" w:rsidP="00F43A75">
      <w:pPr>
        <w:rPr>
          <w:rFonts w:cs="Arial"/>
          <w:b/>
          <w:bCs/>
          <w:szCs w:val="24"/>
        </w:rPr>
      </w:pPr>
    </w:p>
    <w:p w14:paraId="635D5121" w14:textId="77777777" w:rsidR="00F43A75" w:rsidRDefault="00F43A75" w:rsidP="00F43A75">
      <w:pPr>
        <w:rPr>
          <w:rFonts w:cs="Arial"/>
          <w:b/>
          <w:bCs/>
          <w:szCs w:val="24"/>
        </w:rPr>
      </w:pPr>
      <w:r>
        <w:rPr>
          <w:rFonts w:cs="Arial"/>
          <w:b/>
          <w:bCs/>
          <w:szCs w:val="24"/>
        </w:rPr>
        <w:lastRenderedPageBreak/>
        <w:t>Tela Materiais e Serviços</w:t>
      </w:r>
    </w:p>
    <w:p w14:paraId="0DFE445F" w14:textId="3F9885B8" w:rsidR="00F43A75" w:rsidRDefault="00F43A75" w:rsidP="00F43A75">
      <w:pPr>
        <w:spacing w:line="360" w:lineRule="auto"/>
        <w:ind w:firstLine="709"/>
        <w:jc w:val="both"/>
        <w:rPr>
          <w:rFonts w:cs="Arial"/>
          <w:szCs w:val="24"/>
        </w:rPr>
      </w:pPr>
      <w:r>
        <w:rPr>
          <w:rFonts w:cs="Arial"/>
          <w:szCs w:val="24"/>
        </w:rPr>
        <w:t xml:space="preserve">Nessa tela é possível gerenciar os materiais e os serviços em que esses materiais serão utilizados. Podendo fazer um cadastro, e alterar as informações de um determinado produto seguindo os moldes dos anteriores, o preço e a quantidade </w:t>
      </w:r>
      <w:r w:rsidR="002B6F9E">
        <w:rPr>
          <w:rFonts w:cs="Arial"/>
          <w:szCs w:val="24"/>
        </w:rPr>
        <w:t>são</w:t>
      </w:r>
      <w:r>
        <w:rPr>
          <w:rFonts w:cs="Arial"/>
          <w:szCs w:val="24"/>
        </w:rPr>
        <w:t xml:space="preserve"> </w:t>
      </w:r>
      <w:r w:rsidR="002B6F9E">
        <w:rPr>
          <w:rFonts w:cs="Arial"/>
          <w:szCs w:val="24"/>
        </w:rPr>
        <w:t>usados</w:t>
      </w:r>
      <w:r>
        <w:rPr>
          <w:rFonts w:cs="Arial"/>
          <w:szCs w:val="24"/>
        </w:rPr>
        <w:t xml:space="preserve"> na tela de orçamento.</w:t>
      </w:r>
    </w:p>
    <w:p w14:paraId="594ECA0B" w14:textId="3BE54986" w:rsidR="002B6F9E" w:rsidRPr="009E64FB" w:rsidRDefault="002B6F9E" w:rsidP="002B6F9E">
      <w:pPr>
        <w:pStyle w:val="Figuras"/>
      </w:pPr>
      <w:bookmarkStart w:id="8" w:name="_Toc120013481"/>
      <w:r>
        <w:t>Figura 22: Tela Materiais e Serviços Manual do Software</w:t>
      </w:r>
      <w:bookmarkEnd w:id="8"/>
    </w:p>
    <w:p w14:paraId="6E919AC5" w14:textId="6EB97D93" w:rsidR="00F43A75" w:rsidRDefault="00F43A75" w:rsidP="002B6F9E">
      <w:pPr>
        <w:spacing w:after="0"/>
        <w:rPr>
          <w:rFonts w:cs="Arial"/>
          <w:b/>
          <w:bCs/>
          <w:szCs w:val="24"/>
        </w:rPr>
      </w:pPr>
      <w:r w:rsidRPr="009E64FB">
        <w:rPr>
          <w:rFonts w:cs="Arial"/>
          <w:b/>
          <w:bCs/>
          <w:noProof/>
          <w:szCs w:val="24"/>
          <w:lang w:eastAsia="pt-BR"/>
        </w:rPr>
        <w:drawing>
          <wp:inline distT="0" distB="0" distL="0" distR="0" wp14:anchorId="70682561" wp14:editId="10C5AA48">
            <wp:extent cx="3960000" cy="2642400"/>
            <wp:effectExtent l="0" t="0" r="2540" b="5715"/>
            <wp:docPr id="9" name="Imagem 9"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 chat ou mensagem de texto&#10;&#10;Descrição gerada automaticamente"/>
                    <pic:cNvPicPr/>
                  </pic:nvPicPr>
                  <pic:blipFill>
                    <a:blip r:embed="rId18"/>
                    <a:stretch>
                      <a:fillRect/>
                    </a:stretch>
                  </pic:blipFill>
                  <pic:spPr>
                    <a:xfrm>
                      <a:off x="0" y="0"/>
                      <a:ext cx="3960000" cy="2642400"/>
                    </a:xfrm>
                    <a:prstGeom prst="rect">
                      <a:avLst/>
                    </a:prstGeom>
                  </pic:spPr>
                </pic:pic>
              </a:graphicData>
            </a:graphic>
          </wp:inline>
        </w:drawing>
      </w:r>
    </w:p>
    <w:p w14:paraId="5D13594D" w14:textId="575FEA70" w:rsidR="002B6F9E" w:rsidRDefault="002B6F9E" w:rsidP="002B6F9E">
      <w:pPr>
        <w:pStyle w:val="Legenda"/>
      </w:pPr>
      <w:r>
        <w:t>Fonte: Do próprio autor, 2022.</w:t>
      </w:r>
    </w:p>
    <w:p w14:paraId="62EB627D" w14:textId="77777777" w:rsidR="00F43A75" w:rsidRDefault="00F43A75" w:rsidP="00F43A75">
      <w:pPr>
        <w:rPr>
          <w:rFonts w:cs="Arial"/>
          <w:b/>
          <w:bCs/>
          <w:szCs w:val="24"/>
        </w:rPr>
      </w:pPr>
      <w:r>
        <w:rPr>
          <w:rFonts w:cs="Arial"/>
          <w:b/>
          <w:bCs/>
          <w:szCs w:val="24"/>
        </w:rPr>
        <w:t>Tela Obras</w:t>
      </w:r>
    </w:p>
    <w:p w14:paraId="7B2E370A" w14:textId="3BE85C86" w:rsidR="00F43A75" w:rsidRDefault="002B6F9E" w:rsidP="00F43A75">
      <w:pPr>
        <w:spacing w:line="360" w:lineRule="auto"/>
        <w:ind w:firstLine="709"/>
        <w:jc w:val="both"/>
        <w:rPr>
          <w:rFonts w:cs="Arial"/>
          <w:szCs w:val="24"/>
        </w:rPr>
      </w:pPr>
      <w:r>
        <w:rPr>
          <w:rFonts w:cs="Arial"/>
          <w:szCs w:val="24"/>
        </w:rPr>
        <w:t>Nessa tela é</w:t>
      </w:r>
      <w:r w:rsidR="00F43A75">
        <w:rPr>
          <w:rFonts w:cs="Arial"/>
          <w:szCs w:val="24"/>
        </w:rPr>
        <w:t xml:space="preserve"> verificar as informações das obras cadastradas, também é possível cadastrar e alterar os dados das obras. Em especial a localização da obra e quem é responsável por ela. </w:t>
      </w:r>
    </w:p>
    <w:p w14:paraId="100476D2" w14:textId="3D7829E1" w:rsidR="002B6F9E" w:rsidRPr="008A0C09" w:rsidRDefault="002B6F9E" w:rsidP="002B6F9E">
      <w:pPr>
        <w:pStyle w:val="Figuras"/>
      </w:pPr>
      <w:bookmarkStart w:id="9" w:name="_Toc120013482"/>
      <w:r>
        <w:t>Figura 23: Tela Obras Manual do Software</w:t>
      </w:r>
      <w:bookmarkEnd w:id="9"/>
    </w:p>
    <w:p w14:paraId="37026E79" w14:textId="77777777" w:rsidR="00F43A75" w:rsidRDefault="00F43A75" w:rsidP="002B6F9E">
      <w:pPr>
        <w:spacing w:after="0"/>
        <w:rPr>
          <w:rFonts w:cs="Arial"/>
          <w:b/>
          <w:bCs/>
          <w:szCs w:val="24"/>
        </w:rPr>
      </w:pPr>
      <w:r w:rsidRPr="008A0C09">
        <w:rPr>
          <w:rFonts w:cs="Arial"/>
          <w:b/>
          <w:bCs/>
          <w:noProof/>
          <w:szCs w:val="24"/>
          <w:lang w:eastAsia="pt-BR"/>
        </w:rPr>
        <w:drawing>
          <wp:inline distT="0" distB="0" distL="0" distR="0" wp14:anchorId="488DC9C3" wp14:editId="7DD0ECC8">
            <wp:extent cx="3960000" cy="2880000"/>
            <wp:effectExtent l="0" t="0" r="2540" b="0"/>
            <wp:docPr id="14" name="Imagem 14" descr="Interface gráfica do usuário, Aplicativ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Aplicativo&#10;&#10;Descrição gerada automaticamente"/>
                    <pic:cNvPicPr/>
                  </pic:nvPicPr>
                  <pic:blipFill>
                    <a:blip r:embed="rId19"/>
                    <a:stretch>
                      <a:fillRect/>
                    </a:stretch>
                  </pic:blipFill>
                  <pic:spPr>
                    <a:xfrm>
                      <a:off x="0" y="0"/>
                      <a:ext cx="3960000" cy="2880000"/>
                    </a:xfrm>
                    <a:prstGeom prst="rect">
                      <a:avLst/>
                    </a:prstGeom>
                  </pic:spPr>
                </pic:pic>
              </a:graphicData>
            </a:graphic>
          </wp:inline>
        </w:drawing>
      </w:r>
    </w:p>
    <w:p w14:paraId="11F5F142" w14:textId="77777777" w:rsidR="002B6F9E" w:rsidRDefault="002B6F9E" w:rsidP="002B6F9E">
      <w:pPr>
        <w:pStyle w:val="Legenda"/>
      </w:pPr>
      <w:r>
        <w:t>Fonte: Do próprio autor, 2022.</w:t>
      </w:r>
    </w:p>
    <w:p w14:paraId="1BC47CAF" w14:textId="77777777" w:rsidR="00F43A75" w:rsidRPr="00594554" w:rsidRDefault="00F43A75" w:rsidP="00F43A75">
      <w:pPr>
        <w:spacing w:line="360" w:lineRule="auto"/>
        <w:rPr>
          <w:rFonts w:cs="Arial"/>
          <w:b/>
          <w:bCs/>
          <w:szCs w:val="24"/>
        </w:rPr>
      </w:pPr>
      <w:r w:rsidRPr="00594554">
        <w:rPr>
          <w:rFonts w:cs="Arial"/>
          <w:b/>
          <w:bCs/>
          <w:szCs w:val="24"/>
        </w:rPr>
        <w:lastRenderedPageBreak/>
        <w:t>Tela Obras – Cadastrar e Alterar</w:t>
      </w:r>
    </w:p>
    <w:p w14:paraId="5BEFF441" w14:textId="2A9B06A7" w:rsidR="00F43A75" w:rsidRDefault="00F43A75" w:rsidP="00F43A75">
      <w:pPr>
        <w:spacing w:line="360" w:lineRule="auto"/>
        <w:ind w:firstLine="709"/>
        <w:jc w:val="both"/>
        <w:rPr>
          <w:rFonts w:cs="Arial"/>
          <w:szCs w:val="24"/>
        </w:rPr>
      </w:pPr>
      <w:r>
        <w:rPr>
          <w:rFonts w:cs="Arial"/>
          <w:szCs w:val="24"/>
        </w:rPr>
        <w:t>Nessa tela é onde será realizado a cadastro das obras. É necessário colocar todos os dados para passar da verificação, e quando coloca o CEP as informações cidade, bairro, logradouro, e estado já são preenchidas automaticamente.</w:t>
      </w:r>
    </w:p>
    <w:p w14:paraId="185B03CC" w14:textId="577D90E0" w:rsidR="002B6F9E" w:rsidRPr="00C92F19" w:rsidRDefault="002B6F9E" w:rsidP="002B6F9E">
      <w:pPr>
        <w:pStyle w:val="Figuras"/>
      </w:pPr>
      <w:bookmarkStart w:id="10" w:name="_Toc120013483"/>
      <w:r>
        <w:t>Figura 24: Tela Obras Cadastrar</w:t>
      </w:r>
      <w:bookmarkEnd w:id="10"/>
    </w:p>
    <w:p w14:paraId="1F7A41AC" w14:textId="6D52773F" w:rsidR="00F43A75" w:rsidRDefault="00F43A75" w:rsidP="002B6F9E">
      <w:pPr>
        <w:spacing w:after="0"/>
        <w:rPr>
          <w:rFonts w:cs="Arial"/>
          <w:b/>
          <w:bCs/>
          <w:szCs w:val="24"/>
        </w:rPr>
      </w:pPr>
      <w:r w:rsidRPr="008500F5">
        <w:rPr>
          <w:rFonts w:cs="Arial"/>
          <w:b/>
          <w:bCs/>
          <w:noProof/>
          <w:szCs w:val="24"/>
          <w:lang w:eastAsia="pt-BR"/>
        </w:rPr>
        <w:drawing>
          <wp:inline distT="0" distB="0" distL="0" distR="0" wp14:anchorId="55ECC7B3" wp14:editId="77B5F40B">
            <wp:extent cx="4320000" cy="2880000"/>
            <wp:effectExtent l="0" t="0" r="4445" b="0"/>
            <wp:docPr id="15" name="Imagem 15" descr="Interface gráfica do usuário, Aplicativ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10;&#10;Descrição gerada automaticamente"/>
                    <pic:cNvPicPr/>
                  </pic:nvPicPr>
                  <pic:blipFill>
                    <a:blip r:embed="rId20"/>
                    <a:stretch>
                      <a:fillRect/>
                    </a:stretch>
                  </pic:blipFill>
                  <pic:spPr>
                    <a:xfrm>
                      <a:off x="0" y="0"/>
                      <a:ext cx="4320000" cy="2880000"/>
                    </a:xfrm>
                    <a:prstGeom prst="rect">
                      <a:avLst/>
                    </a:prstGeom>
                  </pic:spPr>
                </pic:pic>
              </a:graphicData>
            </a:graphic>
          </wp:inline>
        </w:drawing>
      </w:r>
    </w:p>
    <w:p w14:paraId="0FB597A3" w14:textId="72739EA5" w:rsidR="002B6F9E" w:rsidRPr="00610C9F" w:rsidRDefault="002B6F9E" w:rsidP="002B6F9E">
      <w:pPr>
        <w:pStyle w:val="Legenda"/>
      </w:pPr>
      <w:r>
        <w:t>Fonte: Do próprio autor, 2022.</w:t>
      </w:r>
    </w:p>
    <w:p w14:paraId="30363814" w14:textId="50890010" w:rsidR="00F43A75" w:rsidRDefault="00F43A75" w:rsidP="00F43A75">
      <w:pPr>
        <w:spacing w:line="360" w:lineRule="auto"/>
        <w:ind w:firstLine="709"/>
        <w:jc w:val="both"/>
        <w:rPr>
          <w:rFonts w:cs="Arial"/>
          <w:szCs w:val="24"/>
        </w:rPr>
      </w:pPr>
      <w:r>
        <w:rPr>
          <w:rFonts w:cs="Arial"/>
          <w:szCs w:val="24"/>
        </w:rPr>
        <w:t xml:space="preserve">Nessa tela é onde será realizada a alteração dos dados das obras e excluir a obra quando necessário. </w:t>
      </w:r>
    </w:p>
    <w:p w14:paraId="32D44BCB" w14:textId="37051521" w:rsidR="002B6F9E" w:rsidRPr="007E39CE" w:rsidRDefault="002B6F9E" w:rsidP="002B6F9E">
      <w:pPr>
        <w:pStyle w:val="Figuras"/>
      </w:pPr>
      <w:bookmarkStart w:id="11" w:name="_Toc120013484"/>
      <w:r>
        <w:t>Figura 25: Tela Obras Alterar</w:t>
      </w:r>
      <w:bookmarkEnd w:id="11"/>
    </w:p>
    <w:p w14:paraId="2B1233E1" w14:textId="147D2E3D" w:rsidR="00F43A75" w:rsidRDefault="00F43A75" w:rsidP="002B6F9E">
      <w:pPr>
        <w:spacing w:after="0"/>
        <w:rPr>
          <w:rFonts w:cs="Arial"/>
          <w:b/>
          <w:bCs/>
          <w:szCs w:val="24"/>
        </w:rPr>
      </w:pPr>
      <w:r w:rsidRPr="001D6515">
        <w:rPr>
          <w:rFonts w:cs="Arial"/>
          <w:b/>
          <w:bCs/>
          <w:noProof/>
          <w:szCs w:val="24"/>
          <w:lang w:eastAsia="pt-BR"/>
        </w:rPr>
        <w:drawing>
          <wp:inline distT="0" distB="0" distL="0" distR="0" wp14:anchorId="1A604EEC" wp14:editId="7BC07033">
            <wp:extent cx="4320000" cy="2880000"/>
            <wp:effectExtent l="0" t="0" r="4445" b="0"/>
            <wp:docPr id="16" name="Imagem 16" descr="Interface gráfica do usuário, Texto, Aplicativo, chat ou mensagem de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 chat ou mensagem de texto&#10;&#10;Descrição gerada automaticamente"/>
                    <pic:cNvPicPr/>
                  </pic:nvPicPr>
                  <pic:blipFill rotWithShape="1">
                    <a:blip r:embed="rId21"/>
                    <a:srcRect l="784"/>
                    <a:stretch/>
                  </pic:blipFill>
                  <pic:spPr bwMode="auto">
                    <a:xfrm>
                      <a:off x="0" y="0"/>
                      <a:ext cx="4320000" cy="2880000"/>
                    </a:xfrm>
                    <a:prstGeom prst="rect">
                      <a:avLst/>
                    </a:prstGeom>
                    <a:ln>
                      <a:noFill/>
                    </a:ln>
                    <a:extLst>
                      <a:ext uri="{53640926-AAD7-44D8-BBD7-CCE9431645EC}">
                        <a14:shadowObscured xmlns:a14="http://schemas.microsoft.com/office/drawing/2010/main"/>
                      </a:ext>
                    </a:extLst>
                  </pic:spPr>
                </pic:pic>
              </a:graphicData>
            </a:graphic>
          </wp:inline>
        </w:drawing>
      </w:r>
    </w:p>
    <w:p w14:paraId="324C3317" w14:textId="77777777" w:rsidR="002B6F9E" w:rsidRDefault="002B6F9E" w:rsidP="002B6F9E">
      <w:pPr>
        <w:pStyle w:val="Legenda"/>
      </w:pPr>
      <w:r>
        <w:t>Fonte: Do próprio autor, 2022.</w:t>
      </w:r>
    </w:p>
    <w:p w14:paraId="745D05B1" w14:textId="77777777" w:rsidR="00F43A75" w:rsidRDefault="00F43A75" w:rsidP="00F43A75">
      <w:pPr>
        <w:rPr>
          <w:rFonts w:cs="Arial"/>
          <w:b/>
          <w:bCs/>
          <w:szCs w:val="24"/>
        </w:rPr>
      </w:pPr>
    </w:p>
    <w:p w14:paraId="4A152322" w14:textId="1B96690F" w:rsidR="00F43A75" w:rsidRDefault="00F43A75" w:rsidP="00F43A75">
      <w:pPr>
        <w:rPr>
          <w:rFonts w:cs="Arial"/>
          <w:b/>
          <w:bCs/>
          <w:szCs w:val="24"/>
        </w:rPr>
      </w:pPr>
      <w:r>
        <w:rPr>
          <w:rFonts w:cs="Arial"/>
          <w:b/>
          <w:bCs/>
          <w:szCs w:val="24"/>
        </w:rPr>
        <w:lastRenderedPageBreak/>
        <w:t>Tela Orçamento</w:t>
      </w:r>
    </w:p>
    <w:p w14:paraId="27F1BE52" w14:textId="0D22A54B" w:rsidR="00F43A75" w:rsidRDefault="00F43A75" w:rsidP="00F43A75">
      <w:pPr>
        <w:spacing w:line="360" w:lineRule="auto"/>
        <w:ind w:firstLine="709"/>
        <w:jc w:val="both"/>
        <w:rPr>
          <w:rFonts w:cs="Arial"/>
          <w:szCs w:val="24"/>
        </w:rPr>
      </w:pPr>
      <w:r>
        <w:rPr>
          <w:rFonts w:cs="Arial"/>
          <w:szCs w:val="24"/>
        </w:rPr>
        <w:t xml:space="preserve">Essa tela vai mostrar os orçamentos que foram gerados pelo Prestador e ele pode gerar um PDF para enviar esse orçamento para o seu cliente. Para mostrar o orçamento é necessário cadastrar as informações primeiro, </w:t>
      </w:r>
      <w:r w:rsidR="00EE3DDC">
        <w:rPr>
          <w:rFonts w:cs="Arial"/>
          <w:szCs w:val="24"/>
        </w:rPr>
        <w:t>utilizando a tela de cadastro e a de alterar para mudar algo se necessário.</w:t>
      </w:r>
    </w:p>
    <w:p w14:paraId="001F2A02" w14:textId="1D846273" w:rsidR="00F43A75" w:rsidRDefault="00F43A75" w:rsidP="00F43A75">
      <w:pPr>
        <w:spacing w:line="360" w:lineRule="auto"/>
        <w:ind w:firstLine="709"/>
        <w:jc w:val="both"/>
        <w:rPr>
          <w:rFonts w:cs="Arial"/>
          <w:szCs w:val="24"/>
        </w:rPr>
      </w:pPr>
      <w:r>
        <w:rPr>
          <w:rFonts w:cs="Arial"/>
          <w:szCs w:val="24"/>
        </w:rPr>
        <w:t>Essa tela funciona de maneira simples. Sendo necessário apenas clicar na linha dos dados que se quer gerar um PDF</w:t>
      </w:r>
      <w:r w:rsidRPr="00514D3A">
        <w:rPr>
          <w:rFonts w:cs="Arial"/>
          <w:szCs w:val="24"/>
        </w:rPr>
        <w:t xml:space="preserve"> </w:t>
      </w:r>
      <w:r>
        <w:rPr>
          <w:rFonts w:cs="Arial"/>
          <w:szCs w:val="24"/>
        </w:rPr>
        <w:t>e gerar o PDF.</w:t>
      </w:r>
    </w:p>
    <w:p w14:paraId="7AC194F0" w14:textId="3D8799F2" w:rsidR="002B6F9E" w:rsidRPr="00514D3A" w:rsidRDefault="002B6F9E" w:rsidP="002B6F9E">
      <w:pPr>
        <w:pStyle w:val="Figuras"/>
      </w:pPr>
      <w:bookmarkStart w:id="12" w:name="_Toc120013485"/>
      <w:r>
        <w:t>Figura 25: Tela Orçamento</w:t>
      </w:r>
      <w:bookmarkEnd w:id="12"/>
    </w:p>
    <w:p w14:paraId="469B3683" w14:textId="781F9E6A" w:rsidR="00F43A75" w:rsidRDefault="00F43A75" w:rsidP="002B6F9E">
      <w:pPr>
        <w:spacing w:after="0"/>
        <w:rPr>
          <w:rFonts w:cs="Arial"/>
          <w:b/>
          <w:bCs/>
          <w:szCs w:val="24"/>
        </w:rPr>
      </w:pPr>
      <w:r w:rsidRPr="006E7749">
        <w:rPr>
          <w:rFonts w:cs="Arial"/>
          <w:b/>
          <w:bCs/>
          <w:noProof/>
          <w:szCs w:val="24"/>
          <w:lang w:eastAsia="pt-BR"/>
        </w:rPr>
        <w:drawing>
          <wp:inline distT="0" distB="0" distL="0" distR="0" wp14:anchorId="209D44C6" wp14:editId="285F5ECA">
            <wp:extent cx="3960000" cy="2642400"/>
            <wp:effectExtent l="0" t="0" r="2540" b="571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2642400"/>
                    </a:xfrm>
                    <a:prstGeom prst="rect">
                      <a:avLst/>
                    </a:prstGeom>
                  </pic:spPr>
                </pic:pic>
              </a:graphicData>
            </a:graphic>
          </wp:inline>
        </w:drawing>
      </w:r>
    </w:p>
    <w:p w14:paraId="700D4E41" w14:textId="71405781" w:rsidR="002B6F9E" w:rsidRDefault="002B6F9E" w:rsidP="002B6F9E">
      <w:pPr>
        <w:pStyle w:val="Legenda"/>
      </w:pPr>
      <w:r>
        <w:t>Fonte: Do próprio autor, 2022</w:t>
      </w:r>
    </w:p>
    <w:p w14:paraId="4B872ABD" w14:textId="18B5E91B" w:rsidR="00F43A75" w:rsidRDefault="00F43A75" w:rsidP="00F43A75">
      <w:pPr>
        <w:rPr>
          <w:rFonts w:cs="Arial"/>
          <w:b/>
          <w:bCs/>
          <w:szCs w:val="24"/>
        </w:rPr>
      </w:pPr>
      <w:r>
        <w:rPr>
          <w:rFonts w:cs="Arial"/>
          <w:b/>
          <w:bCs/>
          <w:szCs w:val="24"/>
        </w:rPr>
        <w:t xml:space="preserve">Tela Orçamento </w:t>
      </w:r>
      <w:r w:rsidR="00EE3DDC">
        <w:rPr>
          <w:rFonts w:cs="Arial"/>
          <w:b/>
          <w:bCs/>
          <w:szCs w:val="24"/>
        </w:rPr>
        <w:t>–</w:t>
      </w:r>
      <w:r>
        <w:rPr>
          <w:rFonts w:cs="Arial"/>
          <w:b/>
          <w:bCs/>
          <w:szCs w:val="24"/>
        </w:rPr>
        <w:t xml:space="preserve"> Cadastro</w:t>
      </w:r>
    </w:p>
    <w:p w14:paraId="6DF9D8E4" w14:textId="416EC23F" w:rsidR="00EE3DDC" w:rsidRDefault="00EE3DDC" w:rsidP="00EE3DDC">
      <w:pPr>
        <w:pStyle w:val="Figuras"/>
      </w:pPr>
      <w:bookmarkStart w:id="13" w:name="_Toc120013486"/>
      <w:r>
        <w:t>Figura 26: Tela Orçamento Cadastro</w:t>
      </w:r>
      <w:bookmarkEnd w:id="13"/>
    </w:p>
    <w:p w14:paraId="1B7F7326" w14:textId="5D1FB22D" w:rsidR="00F43A75" w:rsidRDefault="00F43A75" w:rsidP="00EE3DDC">
      <w:pPr>
        <w:spacing w:after="0"/>
        <w:rPr>
          <w:rFonts w:cs="Arial"/>
          <w:b/>
          <w:bCs/>
          <w:szCs w:val="24"/>
        </w:rPr>
      </w:pPr>
      <w:r w:rsidRPr="00E76D9D">
        <w:rPr>
          <w:rFonts w:cs="Arial"/>
          <w:b/>
          <w:bCs/>
          <w:noProof/>
          <w:szCs w:val="24"/>
          <w:lang w:eastAsia="pt-BR"/>
        </w:rPr>
        <w:drawing>
          <wp:inline distT="0" distB="0" distL="0" distR="0" wp14:anchorId="36DEC7BB" wp14:editId="0DBD41B5">
            <wp:extent cx="3600000" cy="2998800"/>
            <wp:effectExtent l="0" t="0" r="635" b="0"/>
            <wp:docPr id="48" name="Imagem 4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 Aplicativo, chat ou mensagem de texto&#10;&#10;Descrição gerada automaticamente"/>
                    <pic:cNvPicPr/>
                  </pic:nvPicPr>
                  <pic:blipFill>
                    <a:blip r:embed="rId23"/>
                    <a:stretch>
                      <a:fillRect/>
                    </a:stretch>
                  </pic:blipFill>
                  <pic:spPr>
                    <a:xfrm>
                      <a:off x="0" y="0"/>
                      <a:ext cx="3600000" cy="2998800"/>
                    </a:xfrm>
                    <a:prstGeom prst="rect">
                      <a:avLst/>
                    </a:prstGeom>
                  </pic:spPr>
                </pic:pic>
              </a:graphicData>
            </a:graphic>
          </wp:inline>
        </w:drawing>
      </w:r>
    </w:p>
    <w:p w14:paraId="665780E4" w14:textId="77777777" w:rsidR="00EE3DDC" w:rsidRDefault="00EE3DDC" w:rsidP="00EE3DDC">
      <w:pPr>
        <w:pStyle w:val="Legenda"/>
      </w:pPr>
      <w:r>
        <w:t>Fonte: Do próprio autor, 2022</w:t>
      </w:r>
    </w:p>
    <w:p w14:paraId="2403596B" w14:textId="7459A215" w:rsidR="00EE3DDC" w:rsidRDefault="00EE3DDC" w:rsidP="00EE3DDC">
      <w:pPr>
        <w:pStyle w:val="Legenda"/>
      </w:pPr>
    </w:p>
    <w:p w14:paraId="51DAEC33" w14:textId="77777777" w:rsidR="00EE3DDC" w:rsidRDefault="00EE3DDC" w:rsidP="00F43A75">
      <w:pPr>
        <w:rPr>
          <w:rFonts w:cs="Arial"/>
          <w:b/>
          <w:bCs/>
          <w:szCs w:val="24"/>
        </w:rPr>
      </w:pPr>
    </w:p>
    <w:p w14:paraId="41D93583" w14:textId="0BB7688F" w:rsidR="002B6F9E" w:rsidRDefault="00F43A75" w:rsidP="002B6F9E">
      <w:pPr>
        <w:spacing w:line="259" w:lineRule="auto"/>
        <w:rPr>
          <w:rFonts w:cs="Arial"/>
          <w:b/>
          <w:bCs/>
          <w:szCs w:val="24"/>
        </w:rPr>
      </w:pPr>
      <w:r>
        <w:rPr>
          <w:rFonts w:cs="Arial"/>
          <w:b/>
          <w:bCs/>
          <w:szCs w:val="24"/>
        </w:rPr>
        <w:t>Tela Contratar Orçamento</w:t>
      </w:r>
    </w:p>
    <w:p w14:paraId="28047499" w14:textId="61B29536" w:rsidR="00F43A75" w:rsidRDefault="002B6F9E" w:rsidP="00EE3DDC">
      <w:pPr>
        <w:spacing w:line="360" w:lineRule="auto"/>
        <w:ind w:firstLine="709"/>
        <w:rPr>
          <w:rFonts w:cs="Arial"/>
          <w:bCs/>
          <w:szCs w:val="24"/>
        </w:rPr>
      </w:pPr>
      <w:r>
        <w:rPr>
          <w:rFonts w:cs="Arial"/>
          <w:bCs/>
          <w:szCs w:val="24"/>
        </w:rPr>
        <w:t>Nessa tela o funcionário vai conseguir contratar um orçamento e não vai precisar adicionar novamente os dados em outra tela, pois ela já envia os dados cadastrados para a tela de obras, como os materiais que serão usados os serviços.</w:t>
      </w:r>
    </w:p>
    <w:p w14:paraId="1B1322DE" w14:textId="26629E10" w:rsidR="00EE3DDC" w:rsidRDefault="00EE3DDC" w:rsidP="00EE3DDC">
      <w:pPr>
        <w:pStyle w:val="Figuras"/>
      </w:pPr>
      <w:bookmarkStart w:id="14" w:name="_Toc120013487"/>
      <w:r>
        <w:t>Figura 27: Tela Contratar Orçamento</w:t>
      </w:r>
      <w:bookmarkEnd w:id="14"/>
    </w:p>
    <w:p w14:paraId="3B7AB69E" w14:textId="55634973" w:rsidR="00EE3DDC" w:rsidRDefault="00EE3DDC" w:rsidP="00EE3DDC">
      <w:pPr>
        <w:spacing w:after="0" w:line="240" w:lineRule="auto"/>
        <w:rPr>
          <w:rFonts w:cs="Arial"/>
          <w:bCs/>
          <w:szCs w:val="24"/>
        </w:rPr>
      </w:pPr>
      <w:r w:rsidRPr="00AE4B47">
        <w:rPr>
          <w:rFonts w:cs="Arial"/>
          <w:bCs/>
          <w:noProof/>
          <w:szCs w:val="24"/>
          <w:lang w:eastAsia="pt-BR"/>
        </w:rPr>
        <w:drawing>
          <wp:inline distT="0" distB="0" distL="0" distR="0" wp14:anchorId="2F192599" wp14:editId="6BF6DB44">
            <wp:extent cx="5040000" cy="3358800"/>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40000" cy="3358800"/>
                    </a:xfrm>
                    <a:prstGeom prst="rect">
                      <a:avLst/>
                    </a:prstGeom>
                  </pic:spPr>
                </pic:pic>
              </a:graphicData>
            </a:graphic>
          </wp:inline>
        </w:drawing>
      </w:r>
    </w:p>
    <w:p w14:paraId="4DF9D0AC" w14:textId="77C7A212" w:rsidR="00F43A75" w:rsidRPr="00EE3DDC" w:rsidRDefault="00EE3DDC" w:rsidP="00EE3DDC">
      <w:pPr>
        <w:pStyle w:val="Legenda"/>
      </w:pPr>
      <w:r>
        <w:t>Fonte: Do próprio autor, 2022.</w:t>
      </w:r>
    </w:p>
    <w:p w14:paraId="03C72E14" w14:textId="77777777" w:rsidR="00F43A75" w:rsidRDefault="00F43A75" w:rsidP="00F43A75">
      <w:pPr>
        <w:rPr>
          <w:rFonts w:cs="Arial"/>
          <w:b/>
          <w:bCs/>
          <w:szCs w:val="24"/>
        </w:rPr>
      </w:pPr>
      <w:r>
        <w:rPr>
          <w:rFonts w:cs="Arial"/>
          <w:b/>
          <w:bCs/>
          <w:szCs w:val="24"/>
        </w:rPr>
        <w:br w:type="page"/>
      </w:r>
    </w:p>
    <w:p w14:paraId="0B3F75B5" w14:textId="15C82D84" w:rsidR="00F43A75" w:rsidRDefault="00F43A75" w:rsidP="00F43A75">
      <w:pPr>
        <w:rPr>
          <w:rFonts w:cs="Arial"/>
          <w:b/>
          <w:bCs/>
          <w:szCs w:val="24"/>
        </w:rPr>
      </w:pPr>
      <w:r>
        <w:rPr>
          <w:rFonts w:cs="Arial"/>
          <w:b/>
          <w:bCs/>
          <w:szCs w:val="24"/>
        </w:rPr>
        <w:lastRenderedPageBreak/>
        <w:t xml:space="preserve">Exemplo de PDF Gerado pelo </w:t>
      </w:r>
      <w:r w:rsidR="00EE3DDC">
        <w:rPr>
          <w:rFonts w:cs="Arial"/>
          <w:b/>
          <w:bCs/>
          <w:szCs w:val="24"/>
        </w:rPr>
        <w:t>Sistema</w:t>
      </w:r>
    </w:p>
    <w:p w14:paraId="1C935C53" w14:textId="35A80165" w:rsidR="00F43A75" w:rsidRDefault="00F43A75" w:rsidP="00F43A75">
      <w:pPr>
        <w:spacing w:line="360" w:lineRule="auto"/>
        <w:ind w:firstLine="709"/>
        <w:jc w:val="both"/>
        <w:rPr>
          <w:rFonts w:cs="Arial"/>
          <w:szCs w:val="24"/>
        </w:rPr>
      </w:pPr>
      <w:r>
        <w:rPr>
          <w:rFonts w:cs="Arial"/>
          <w:szCs w:val="24"/>
        </w:rPr>
        <w:t xml:space="preserve">Quando o PDF é gerado é fornecido a opção de escolher onde vai salvar, e o nome do arquivo. </w:t>
      </w:r>
    </w:p>
    <w:p w14:paraId="094A478D" w14:textId="7706BE22" w:rsidR="00EE3DDC" w:rsidRDefault="00EE3DDC" w:rsidP="00EE3DDC">
      <w:pPr>
        <w:pStyle w:val="Figuras"/>
      </w:pPr>
      <w:bookmarkStart w:id="15" w:name="_Toc120013488"/>
      <w:r>
        <w:t>Figura 28: Exemplo de PDF do Sistema</w:t>
      </w:r>
      <w:bookmarkEnd w:id="15"/>
    </w:p>
    <w:p w14:paraId="5C499F23" w14:textId="1D6BC36B" w:rsidR="00F43A75" w:rsidRDefault="00F43A75" w:rsidP="00EE3DDC">
      <w:pPr>
        <w:spacing w:after="0"/>
        <w:rPr>
          <w:rFonts w:cs="Arial"/>
          <w:szCs w:val="24"/>
        </w:rPr>
      </w:pPr>
      <w:r w:rsidRPr="00E76D9D">
        <w:rPr>
          <w:rFonts w:cs="Arial"/>
          <w:noProof/>
          <w:szCs w:val="24"/>
          <w:lang w:eastAsia="pt-BR"/>
        </w:rPr>
        <w:drawing>
          <wp:inline distT="0" distB="0" distL="0" distR="0" wp14:anchorId="1B57BCAF" wp14:editId="0FEE3A1A">
            <wp:extent cx="5276850" cy="7367987"/>
            <wp:effectExtent l="19050" t="19050" r="19050" b="23495"/>
            <wp:docPr id="49" name="Imagem 4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pic:nvPicPr>
                  <pic:blipFill>
                    <a:blip r:embed="rId25"/>
                    <a:stretch>
                      <a:fillRect/>
                    </a:stretch>
                  </pic:blipFill>
                  <pic:spPr>
                    <a:xfrm>
                      <a:off x="0" y="0"/>
                      <a:ext cx="5293840" cy="7391709"/>
                    </a:xfrm>
                    <a:prstGeom prst="rect">
                      <a:avLst/>
                    </a:prstGeom>
                    <a:ln w="3175">
                      <a:solidFill>
                        <a:schemeClr val="tx1"/>
                      </a:solidFill>
                    </a:ln>
                  </pic:spPr>
                </pic:pic>
              </a:graphicData>
            </a:graphic>
          </wp:inline>
        </w:drawing>
      </w:r>
    </w:p>
    <w:p w14:paraId="4A34A002" w14:textId="1516AEF6" w:rsidR="00EE3DDC" w:rsidRDefault="00EE3DDC" w:rsidP="00EE3DDC">
      <w:pPr>
        <w:pStyle w:val="Legenda"/>
      </w:pPr>
      <w:r>
        <w:t>Fonte: Do próprio autor, 2022.</w:t>
      </w:r>
    </w:p>
    <w:p w14:paraId="0F6AEA65" w14:textId="77777777" w:rsidR="00F43A75" w:rsidRDefault="00F43A75" w:rsidP="00F43A75">
      <w:pPr>
        <w:rPr>
          <w:rFonts w:cs="Arial"/>
          <w:szCs w:val="24"/>
        </w:rPr>
      </w:pPr>
    </w:p>
    <w:p w14:paraId="13AECEA7" w14:textId="77777777" w:rsidR="00F43A75" w:rsidRDefault="00F43A75" w:rsidP="00F43A75">
      <w:pPr>
        <w:rPr>
          <w:rFonts w:cs="Arial"/>
          <w:b/>
          <w:bCs/>
          <w:szCs w:val="24"/>
        </w:rPr>
      </w:pPr>
      <w:r w:rsidRPr="00E76D9D">
        <w:rPr>
          <w:rFonts w:cs="Arial"/>
          <w:b/>
          <w:bCs/>
          <w:szCs w:val="24"/>
        </w:rPr>
        <w:t>Tela Serviços</w:t>
      </w:r>
    </w:p>
    <w:p w14:paraId="343AABB8" w14:textId="37F9EF21" w:rsidR="00F43A75" w:rsidRDefault="00F43A75" w:rsidP="00F43A75">
      <w:pPr>
        <w:spacing w:line="360" w:lineRule="auto"/>
        <w:ind w:firstLine="709"/>
        <w:jc w:val="both"/>
        <w:rPr>
          <w:rFonts w:cs="Arial"/>
          <w:szCs w:val="24"/>
        </w:rPr>
      </w:pPr>
      <w:r w:rsidRPr="00C84456">
        <w:rPr>
          <w:rFonts w:cs="Arial"/>
          <w:szCs w:val="24"/>
        </w:rPr>
        <w:t xml:space="preserve">A tela de serviços vai </w:t>
      </w:r>
      <w:r>
        <w:rPr>
          <w:rFonts w:cs="Arial"/>
          <w:szCs w:val="24"/>
        </w:rPr>
        <w:t>gerenciar os serviços que serão realizados pelo Prestador, mostrando o turno em que foi realizado, a data final que será aplicada clicando em finalizar, também é possível gerar um PDF que vai conter as informações do serviço. Quando clica no serviço é mostrado mais informações sobre ele, como o preço dos materiais que foram usados e a qual serviço está ligado.</w:t>
      </w:r>
    </w:p>
    <w:p w14:paraId="0A57A14E" w14:textId="739F4556" w:rsidR="00796030" w:rsidRPr="00C84456" w:rsidRDefault="00796030" w:rsidP="00796030">
      <w:pPr>
        <w:pStyle w:val="Figuras"/>
      </w:pPr>
      <w:bookmarkStart w:id="16" w:name="_Toc120013489"/>
      <w:r>
        <w:t>Figura 29: Tela Serviços</w:t>
      </w:r>
      <w:bookmarkEnd w:id="16"/>
    </w:p>
    <w:p w14:paraId="49DA7D85" w14:textId="1576B229" w:rsidR="00F43A75" w:rsidRDefault="00F43A75" w:rsidP="00796030">
      <w:pPr>
        <w:spacing w:after="0"/>
        <w:rPr>
          <w:rFonts w:cs="Arial"/>
          <w:b/>
          <w:bCs/>
          <w:szCs w:val="24"/>
        </w:rPr>
      </w:pPr>
      <w:r w:rsidRPr="00C84456">
        <w:rPr>
          <w:rFonts w:cs="Arial"/>
          <w:b/>
          <w:bCs/>
          <w:noProof/>
          <w:szCs w:val="24"/>
          <w:lang w:eastAsia="pt-BR"/>
        </w:rPr>
        <w:drawing>
          <wp:inline distT="0" distB="0" distL="0" distR="0" wp14:anchorId="4137B796" wp14:editId="118ABB8E">
            <wp:extent cx="5438010" cy="3581400"/>
            <wp:effectExtent l="0" t="0" r="0" b="0"/>
            <wp:docPr id="20" name="Imagem 20"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abela&#10;&#10;Descrição gerada automaticamente"/>
                    <pic:cNvPicPr/>
                  </pic:nvPicPr>
                  <pic:blipFill>
                    <a:blip r:embed="rId26"/>
                    <a:stretch>
                      <a:fillRect/>
                    </a:stretch>
                  </pic:blipFill>
                  <pic:spPr>
                    <a:xfrm>
                      <a:off x="0" y="0"/>
                      <a:ext cx="5451035" cy="3589978"/>
                    </a:xfrm>
                    <a:prstGeom prst="rect">
                      <a:avLst/>
                    </a:prstGeom>
                  </pic:spPr>
                </pic:pic>
              </a:graphicData>
            </a:graphic>
          </wp:inline>
        </w:drawing>
      </w:r>
    </w:p>
    <w:p w14:paraId="6BEA3F67" w14:textId="77777777" w:rsidR="00796030" w:rsidRDefault="00796030" w:rsidP="00796030">
      <w:pPr>
        <w:pStyle w:val="Legenda"/>
      </w:pPr>
      <w:r>
        <w:t>Fonte: Do próprio autor, 2022.</w:t>
      </w:r>
    </w:p>
    <w:p w14:paraId="059D9E2C" w14:textId="77777777" w:rsidR="00796030" w:rsidRDefault="00796030" w:rsidP="00F43A75">
      <w:pPr>
        <w:rPr>
          <w:rFonts w:cs="Arial"/>
          <w:b/>
          <w:bCs/>
          <w:szCs w:val="24"/>
        </w:rPr>
      </w:pPr>
    </w:p>
    <w:p w14:paraId="5E0E42B0" w14:textId="77777777" w:rsidR="00F43A75" w:rsidRDefault="00F43A75" w:rsidP="00F43A75">
      <w:pPr>
        <w:rPr>
          <w:rFonts w:cs="Arial"/>
          <w:b/>
          <w:bCs/>
          <w:szCs w:val="24"/>
        </w:rPr>
      </w:pPr>
      <w:r>
        <w:rPr>
          <w:rFonts w:cs="Arial"/>
          <w:b/>
          <w:bCs/>
          <w:szCs w:val="24"/>
        </w:rPr>
        <w:br w:type="page"/>
      </w:r>
      <w:r>
        <w:rPr>
          <w:rFonts w:cs="Arial"/>
          <w:b/>
          <w:bCs/>
          <w:szCs w:val="24"/>
        </w:rPr>
        <w:lastRenderedPageBreak/>
        <w:t>Tela Serviços - Cadastro</w:t>
      </w:r>
    </w:p>
    <w:p w14:paraId="64213EF0" w14:textId="10771665" w:rsidR="00F43A75" w:rsidRDefault="00F43A75" w:rsidP="00F43A75">
      <w:pPr>
        <w:spacing w:line="360" w:lineRule="auto"/>
        <w:ind w:firstLine="709"/>
        <w:jc w:val="both"/>
        <w:rPr>
          <w:rFonts w:cs="Arial"/>
          <w:szCs w:val="24"/>
        </w:rPr>
      </w:pPr>
      <w:r>
        <w:rPr>
          <w:rFonts w:cs="Arial"/>
          <w:szCs w:val="24"/>
        </w:rPr>
        <w:t>No cadastro de serviços é possível adicionar diversos tipos de informações que vão agregar para o relatório, como os detalhes do serviço, que podem adicionar algo que pode ter ocorrido no serviço em questão, também pode adicionar um serviço que já foi finalizado em caso de querer documentar detalhes desse serviço.</w:t>
      </w:r>
    </w:p>
    <w:p w14:paraId="43A2DA50" w14:textId="0DD535F6" w:rsidR="00796030" w:rsidRDefault="00796030" w:rsidP="00796030">
      <w:pPr>
        <w:pStyle w:val="Figuras"/>
      </w:pPr>
      <w:bookmarkStart w:id="17" w:name="_Toc120013490"/>
      <w:r>
        <w:t>Figura 30: Tela Serviços Cadastro</w:t>
      </w:r>
      <w:bookmarkEnd w:id="17"/>
    </w:p>
    <w:p w14:paraId="6A7877B1" w14:textId="0BAC5DBF" w:rsidR="00F43A75" w:rsidRDefault="00F43A75" w:rsidP="00796030">
      <w:pPr>
        <w:spacing w:after="0" w:line="240" w:lineRule="auto"/>
        <w:rPr>
          <w:rFonts w:cs="Arial"/>
          <w:szCs w:val="24"/>
        </w:rPr>
      </w:pPr>
      <w:r>
        <w:rPr>
          <w:noProof/>
          <w:lang w:eastAsia="pt-BR"/>
        </w:rPr>
        <w:drawing>
          <wp:inline distT="0" distB="0" distL="0" distR="0" wp14:anchorId="1249E3B2" wp14:editId="37B0E47A">
            <wp:extent cx="4320000" cy="2880000"/>
            <wp:effectExtent l="0" t="0" r="4445" b="0"/>
            <wp:docPr id="21" name="Imagem 21" descr="Interface gráfica do usuário, Texto, Aplicativo, chat ou mensagem de text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 Aplicativo, chat ou mensagem de texto&#10;&#10;Descrição gerada automaticamente"/>
                    <pic:cNvPicPr/>
                  </pic:nvPicPr>
                  <pic:blipFill>
                    <a:blip r:embed="rId27"/>
                    <a:stretch>
                      <a:fillRect/>
                    </a:stretch>
                  </pic:blipFill>
                  <pic:spPr>
                    <a:xfrm>
                      <a:off x="0" y="0"/>
                      <a:ext cx="4320000" cy="2880000"/>
                    </a:xfrm>
                    <a:prstGeom prst="rect">
                      <a:avLst/>
                    </a:prstGeom>
                  </pic:spPr>
                </pic:pic>
              </a:graphicData>
            </a:graphic>
          </wp:inline>
        </w:drawing>
      </w:r>
    </w:p>
    <w:p w14:paraId="66EFDFFF" w14:textId="77777777" w:rsidR="00796030" w:rsidRDefault="00796030" w:rsidP="00796030">
      <w:pPr>
        <w:pStyle w:val="Legenda"/>
      </w:pPr>
      <w:r>
        <w:t>Fonte: Do próprio autor, 2022.</w:t>
      </w:r>
    </w:p>
    <w:p w14:paraId="6E951005" w14:textId="0F96F63C" w:rsidR="00796030" w:rsidRDefault="00796030" w:rsidP="00796030">
      <w:pPr>
        <w:pStyle w:val="Figuras"/>
      </w:pPr>
      <w:bookmarkStart w:id="18" w:name="_Toc120013491"/>
      <w:r>
        <w:t>Figura 31: Tela Serviços Cadastro 2</w:t>
      </w:r>
      <w:bookmarkEnd w:id="18"/>
    </w:p>
    <w:p w14:paraId="2A94C0D5" w14:textId="77777777" w:rsidR="00F43A75" w:rsidRDefault="00F43A75" w:rsidP="00796030">
      <w:pPr>
        <w:spacing w:after="0" w:line="240" w:lineRule="auto"/>
        <w:rPr>
          <w:rFonts w:cs="Arial"/>
          <w:szCs w:val="24"/>
        </w:rPr>
      </w:pPr>
      <w:r w:rsidRPr="00065415">
        <w:rPr>
          <w:rFonts w:cs="Arial"/>
          <w:noProof/>
          <w:szCs w:val="24"/>
          <w:lang w:eastAsia="pt-BR"/>
        </w:rPr>
        <w:drawing>
          <wp:inline distT="0" distB="0" distL="0" distR="0" wp14:anchorId="1839FABC" wp14:editId="0354ACAE">
            <wp:extent cx="4320000" cy="2880000"/>
            <wp:effectExtent l="0" t="0" r="4445" b="0"/>
            <wp:docPr id="23" name="Imagem 23" descr="Interface gráfica do usuário, Texto, Aplicativ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Texto, Aplicativo&#10;&#10;Descrição gerada automaticamente"/>
                    <pic:cNvPicPr/>
                  </pic:nvPicPr>
                  <pic:blipFill>
                    <a:blip r:embed="rId28"/>
                    <a:stretch>
                      <a:fillRect/>
                    </a:stretch>
                  </pic:blipFill>
                  <pic:spPr>
                    <a:xfrm>
                      <a:off x="0" y="0"/>
                      <a:ext cx="4320000" cy="2880000"/>
                    </a:xfrm>
                    <a:prstGeom prst="rect">
                      <a:avLst/>
                    </a:prstGeom>
                  </pic:spPr>
                </pic:pic>
              </a:graphicData>
            </a:graphic>
          </wp:inline>
        </w:drawing>
      </w:r>
    </w:p>
    <w:p w14:paraId="78028333" w14:textId="77777777" w:rsidR="00796030" w:rsidRDefault="00796030" w:rsidP="00796030">
      <w:pPr>
        <w:pStyle w:val="Legenda"/>
      </w:pPr>
      <w:r>
        <w:t>Fonte: Do próprio autor, 2022.</w:t>
      </w:r>
    </w:p>
    <w:p w14:paraId="27B664B3" w14:textId="77777777" w:rsidR="00F43A75" w:rsidRDefault="00F43A75" w:rsidP="00F43A75">
      <w:pPr>
        <w:spacing w:line="360" w:lineRule="auto"/>
        <w:rPr>
          <w:rFonts w:cs="Arial"/>
          <w:szCs w:val="24"/>
        </w:rPr>
      </w:pPr>
    </w:p>
    <w:p w14:paraId="4DE5F94B" w14:textId="5976276B" w:rsidR="00F43A75" w:rsidRDefault="00F43A75" w:rsidP="00F43A75">
      <w:pPr>
        <w:spacing w:line="360" w:lineRule="auto"/>
        <w:rPr>
          <w:rFonts w:cs="Arial"/>
          <w:szCs w:val="24"/>
        </w:rPr>
      </w:pPr>
    </w:p>
    <w:p w14:paraId="0A999DB2" w14:textId="77777777" w:rsidR="00F43A75" w:rsidRPr="00070E4F" w:rsidRDefault="00F43A75" w:rsidP="00F43A75">
      <w:pPr>
        <w:spacing w:line="360" w:lineRule="auto"/>
        <w:rPr>
          <w:rFonts w:cs="Arial"/>
          <w:b/>
          <w:bCs/>
          <w:szCs w:val="24"/>
        </w:rPr>
      </w:pPr>
      <w:r w:rsidRPr="00070E4F">
        <w:rPr>
          <w:rFonts w:cs="Arial"/>
          <w:b/>
          <w:bCs/>
          <w:szCs w:val="24"/>
        </w:rPr>
        <w:lastRenderedPageBreak/>
        <w:t>Tela Faturamentos</w:t>
      </w:r>
    </w:p>
    <w:p w14:paraId="42437B46" w14:textId="474170C4" w:rsidR="00F43A75" w:rsidRDefault="00F43A75" w:rsidP="00F43A75">
      <w:pPr>
        <w:spacing w:line="360" w:lineRule="auto"/>
        <w:ind w:firstLine="709"/>
        <w:jc w:val="both"/>
        <w:rPr>
          <w:rFonts w:cs="Arial"/>
          <w:szCs w:val="24"/>
        </w:rPr>
      </w:pPr>
      <w:r>
        <w:rPr>
          <w:rFonts w:cs="Arial"/>
          <w:szCs w:val="24"/>
        </w:rPr>
        <w:t>Essa tela tem como foco gerenciar as receitas e gastos do prestador. Os gastos são com funcionários. As receitas vêm dos serviços principalmente. Também é possível gerar um PDF, tanto do funcionário, como o serviço. O prestador pode controlar se esse gasto ou receita já foi quitada ou se ainda está pendente.</w:t>
      </w:r>
    </w:p>
    <w:p w14:paraId="31DCFC74" w14:textId="66F71202" w:rsidR="00F43A75" w:rsidRDefault="00796030" w:rsidP="00796030">
      <w:pPr>
        <w:pStyle w:val="Figuras"/>
      </w:pPr>
      <w:bookmarkStart w:id="19" w:name="_Toc120013492"/>
      <w:r>
        <w:t>Figura 32: Tela Faturamentos</w:t>
      </w:r>
      <w:bookmarkEnd w:id="19"/>
    </w:p>
    <w:p w14:paraId="08789C5B" w14:textId="144DB78E" w:rsidR="00796030" w:rsidRDefault="00F43A75" w:rsidP="00796030">
      <w:pPr>
        <w:spacing w:after="0"/>
        <w:rPr>
          <w:rFonts w:cs="Arial"/>
          <w:szCs w:val="24"/>
        </w:rPr>
      </w:pPr>
      <w:r w:rsidRPr="00070E4F">
        <w:rPr>
          <w:rFonts w:cs="Arial"/>
          <w:noProof/>
          <w:szCs w:val="24"/>
          <w:lang w:eastAsia="pt-BR"/>
        </w:rPr>
        <w:drawing>
          <wp:inline distT="0" distB="0" distL="0" distR="0" wp14:anchorId="7FA42DAE" wp14:editId="7123F7BB">
            <wp:extent cx="4320000" cy="2880000"/>
            <wp:effectExtent l="0" t="0" r="4445" b="0"/>
            <wp:docPr id="51" name="Imagem 5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10;&#10;Descrição gerada automaticamente"/>
                    <pic:cNvPicPr/>
                  </pic:nvPicPr>
                  <pic:blipFill>
                    <a:blip r:embed="rId29"/>
                    <a:stretch>
                      <a:fillRect/>
                    </a:stretch>
                  </pic:blipFill>
                  <pic:spPr>
                    <a:xfrm>
                      <a:off x="0" y="0"/>
                      <a:ext cx="4320000" cy="2880000"/>
                    </a:xfrm>
                    <a:prstGeom prst="rect">
                      <a:avLst/>
                    </a:prstGeom>
                  </pic:spPr>
                </pic:pic>
              </a:graphicData>
            </a:graphic>
          </wp:inline>
        </w:drawing>
      </w:r>
    </w:p>
    <w:p w14:paraId="04878CB2" w14:textId="080C124F" w:rsidR="00796030" w:rsidRPr="00796030" w:rsidRDefault="00796030" w:rsidP="00796030">
      <w:pPr>
        <w:pStyle w:val="Legenda"/>
      </w:pPr>
      <w:r>
        <w:t>Fonte: Do próprio autor, 2022.</w:t>
      </w:r>
    </w:p>
    <w:p w14:paraId="42EB4996" w14:textId="0DCA0A1B" w:rsidR="00796030" w:rsidRDefault="00796030" w:rsidP="00796030">
      <w:pPr>
        <w:pStyle w:val="Figuras"/>
        <w:rPr>
          <w:rFonts w:cs="Arial"/>
          <w:szCs w:val="24"/>
        </w:rPr>
      </w:pPr>
      <w:bookmarkStart w:id="20" w:name="_Toc120013493"/>
      <w:r>
        <w:t>Figura 33: Tela Faturamentos 2</w:t>
      </w:r>
      <w:bookmarkEnd w:id="20"/>
    </w:p>
    <w:p w14:paraId="05CDC7AF" w14:textId="6A0E70E7" w:rsidR="00F43A75" w:rsidRDefault="00796030" w:rsidP="00796030">
      <w:pPr>
        <w:spacing w:after="0"/>
        <w:rPr>
          <w:rFonts w:cs="Arial"/>
          <w:szCs w:val="24"/>
        </w:rPr>
      </w:pPr>
      <w:r w:rsidRPr="00070E4F">
        <w:rPr>
          <w:rFonts w:cs="Arial"/>
          <w:noProof/>
          <w:szCs w:val="24"/>
          <w:lang w:eastAsia="pt-BR"/>
        </w:rPr>
        <w:drawing>
          <wp:inline distT="0" distB="0" distL="0" distR="0" wp14:anchorId="2DBA1700" wp14:editId="54E654A9">
            <wp:extent cx="4320000" cy="2880000"/>
            <wp:effectExtent l="0" t="0" r="4445" b="0"/>
            <wp:docPr id="50" name="Imagem 5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abela&#10;&#10;Descrição gerada automaticamente"/>
                    <pic:cNvPicPr/>
                  </pic:nvPicPr>
                  <pic:blipFill rotWithShape="1">
                    <a:blip r:embed="rId30"/>
                    <a:srcRect l="1008" t="1" b="-4"/>
                    <a:stretch/>
                  </pic:blipFill>
                  <pic:spPr bwMode="auto">
                    <a:xfrm>
                      <a:off x="0" y="0"/>
                      <a:ext cx="4320000" cy="2880000"/>
                    </a:xfrm>
                    <a:prstGeom prst="rect">
                      <a:avLst/>
                    </a:prstGeom>
                    <a:ln>
                      <a:noFill/>
                    </a:ln>
                    <a:extLst>
                      <a:ext uri="{53640926-AAD7-44D8-BBD7-CCE9431645EC}">
                        <a14:shadowObscured xmlns:a14="http://schemas.microsoft.com/office/drawing/2010/main"/>
                      </a:ext>
                    </a:extLst>
                  </pic:spPr>
                </pic:pic>
              </a:graphicData>
            </a:graphic>
          </wp:inline>
        </w:drawing>
      </w:r>
    </w:p>
    <w:p w14:paraId="55D1CF89" w14:textId="77777777" w:rsidR="00796030" w:rsidRDefault="00796030" w:rsidP="00796030">
      <w:pPr>
        <w:pStyle w:val="Legenda"/>
      </w:pPr>
      <w:r>
        <w:t>Fonte: Do próprio autor, 2022.</w:t>
      </w:r>
    </w:p>
    <w:p w14:paraId="470E468D" w14:textId="38F9ECDB" w:rsidR="00796030" w:rsidRDefault="00796030" w:rsidP="00F43A75">
      <w:pPr>
        <w:rPr>
          <w:rFonts w:cs="Arial"/>
          <w:szCs w:val="24"/>
        </w:rPr>
      </w:pPr>
    </w:p>
    <w:p w14:paraId="67006885" w14:textId="77777777" w:rsidR="00796030" w:rsidRDefault="00796030" w:rsidP="00F43A75">
      <w:pPr>
        <w:rPr>
          <w:rFonts w:cs="Arial"/>
          <w:szCs w:val="24"/>
        </w:rPr>
      </w:pPr>
    </w:p>
    <w:p w14:paraId="42723A5F" w14:textId="77777777" w:rsidR="00F43A75" w:rsidRDefault="00F43A75" w:rsidP="00F43A75">
      <w:pPr>
        <w:rPr>
          <w:rFonts w:cs="Arial"/>
          <w:b/>
          <w:bCs/>
          <w:szCs w:val="24"/>
        </w:rPr>
      </w:pPr>
      <w:r w:rsidRPr="00070E4F">
        <w:rPr>
          <w:rFonts w:cs="Arial"/>
          <w:b/>
          <w:bCs/>
          <w:szCs w:val="24"/>
        </w:rPr>
        <w:lastRenderedPageBreak/>
        <w:t xml:space="preserve">Tela Faturamentos </w:t>
      </w:r>
      <w:r>
        <w:rPr>
          <w:rFonts w:cs="Arial"/>
          <w:b/>
          <w:bCs/>
          <w:szCs w:val="24"/>
        </w:rPr>
        <w:t xml:space="preserve">- </w:t>
      </w:r>
      <w:r w:rsidRPr="00070E4F">
        <w:rPr>
          <w:rFonts w:cs="Arial"/>
          <w:b/>
          <w:bCs/>
          <w:szCs w:val="24"/>
        </w:rPr>
        <w:t>Cadastro</w:t>
      </w:r>
    </w:p>
    <w:p w14:paraId="33363863" w14:textId="55FA9428" w:rsidR="00F43A75" w:rsidRDefault="00F43A75" w:rsidP="00F43A75">
      <w:pPr>
        <w:spacing w:line="360" w:lineRule="auto"/>
        <w:ind w:firstLine="709"/>
        <w:jc w:val="both"/>
        <w:rPr>
          <w:rFonts w:cs="Arial"/>
          <w:szCs w:val="24"/>
        </w:rPr>
      </w:pPr>
      <w:r>
        <w:rPr>
          <w:rFonts w:cs="Arial"/>
          <w:szCs w:val="24"/>
        </w:rPr>
        <w:t>No cadastro é possível cadastrar o gasto com o funcionário ou a receita com o serviço e decidir também se o estado já está quitado ou não, em caso de o prestador querer adicionar um serviço que já está quitado, mas quer armazenar no programa, controlar a data de vencimento, também é possível adicionar uma descrição ao dado em questão, para explicar o porquê aquele dado foi adicionado.</w:t>
      </w:r>
    </w:p>
    <w:p w14:paraId="0912AA16" w14:textId="4ABE79BB" w:rsidR="00796030" w:rsidRPr="00070E4F" w:rsidRDefault="00796030" w:rsidP="00796030">
      <w:pPr>
        <w:pStyle w:val="Figuras"/>
        <w:rPr>
          <w:rFonts w:cs="Arial"/>
          <w:szCs w:val="24"/>
        </w:rPr>
      </w:pPr>
      <w:bookmarkStart w:id="21" w:name="_Toc120013494"/>
      <w:r>
        <w:t>Figura 33: Tela Faturamentos Cadastro</w:t>
      </w:r>
      <w:bookmarkEnd w:id="21"/>
    </w:p>
    <w:p w14:paraId="13273225" w14:textId="0509C69D" w:rsidR="00F43A75" w:rsidRDefault="00F43A75" w:rsidP="00796030">
      <w:pPr>
        <w:spacing w:after="0"/>
        <w:rPr>
          <w:rFonts w:cs="Arial"/>
          <w:b/>
          <w:bCs/>
          <w:szCs w:val="24"/>
        </w:rPr>
      </w:pPr>
      <w:r w:rsidRPr="00070E4F">
        <w:rPr>
          <w:rFonts w:cs="Arial"/>
          <w:b/>
          <w:bCs/>
          <w:noProof/>
          <w:szCs w:val="24"/>
          <w:lang w:eastAsia="pt-BR"/>
        </w:rPr>
        <w:drawing>
          <wp:inline distT="0" distB="0" distL="0" distR="0" wp14:anchorId="432D2841" wp14:editId="366E2812">
            <wp:extent cx="5040000" cy="3358800"/>
            <wp:effectExtent l="0" t="0" r="8255" b="0"/>
            <wp:docPr id="26" name="Imagem 26"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 Aplicativo, chat ou mensagem de texto&#10;&#10;Descrição gerada automaticamente"/>
                    <pic:cNvPicPr/>
                  </pic:nvPicPr>
                  <pic:blipFill>
                    <a:blip r:embed="rId31"/>
                    <a:stretch>
                      <a:fillRect/>
                    </a:stretch>
                  </pic:blipFill>
                  <pic:spPr>
                    <a:xfrm>
                      <a:off x="0" y="0"/>
                      <a:ext cx="5040000" cy="3358800"/>
                    </a:xfrm>
                    <a:prstGeom prst="rect">
                      <a:avLst/>
                    </a:prstGeom>
                  </pic:spPr>
                </pic:pic>
              </a:graphicData>
            </a:graphic>
          </wp:inline>
        </w:drawing>
      </w:r>
    </w:p>
    <w:p w14:paraId="63152F41" w14:textId="0F790AAF" w:rsidR="00796030" w:rsidRDefault="00796030" w:rsidP="00796030">
      <w:pPr>
        <w:pStyle w:val="Legenda"/>
      </w:pPr>
      <w:r>
        <w:t>Fonte: Do próprio autor, 2022.</w:t>
      </w:r>
    </w:p>
    <w:p w14:paraId="5AEA4CF5" w14:textId="4FE5573B" w:rsidR="00796030" w:rsidRPr="00796030" w:rsidRDefault="00796030" w:rsidP="00796030">
      <w:pPr>
        <w:spacing w:line="259" w:lineRule="auto"/>
      </w:pPr>
      <w:r>
        <w:br w:type="page"/>
      </w:r>
    </w:p>
    <w:p w14:paraId="61BB60C0" w14:textId="77777777" w:rsidR="00F43A75" w:rsidRDefault="00F43A75" w:rsidP="00F43A75">
      <w:pPr>
        <w:rPr>
          <w:rFonts w:cs="Arial"/>
          <w:b/>
          <w:bCs/>
          <w:szCs w:val="24"/>
        </w:rPr>
      </w:pPr>
      <w:r>
        <w:rPr>
          <w:rFonts w:cs="Arial"/>
          <w:b/>
          <w:bCs/>
          <w:szCs w:val="24"/>
        </w:rPr>
        <w:lastRenderedPageBreak/>
        <w:t>Tela Ponto</w:t>
      </w:r>
    </w:p>
    <w:p w14:paraId="6C7B7F23" w14:textId="3F594728" w:rsidR="00F43A75" w:rsidRDefault="00F43A75" w:rsidP="00F43A75">
      <w:pPr>
        <w:spacing w:line="360" w:lineRule="auto"/>
        <w:ind w:firstLine="709"/>
        <w:jc w:val="both"/>
        <w:rPr>
          <w:rFonts w:cs="Arial"/>
          <w:bCs/>
          <w:szCs w:val="24"/>
        </w:rPr>
      </w:pPr>
      <w:r>
        <w:rPr>
          <w:rFonts w:cs="Arial"/>
          <w:bCs/>
          <w:szCs w:val="24"/>
        </w:rPr>
        <w:t xml:space="preserve">Essa tela tem a função de cadastrar o ponto dos funcionários e pesquisar os pontos desse funcionário de maneira mais </w:t>
      </w:r>
      <w:proofErr w:type="gramStart"/>
      <w:r>
        <w:rPr>
          <w:rFonts w:cs="Arial"/>
          <w:bCs/>
          <w:szCs w:val="24"/>
        </w:rPr>
        <w:t>especifica</w:t>
      </w:r>
      <w:proofErr w:type="gramEnd"/>
      <w:r>
        <w:rPr>
          <w:rFonts w:cs="Arial"/>
          <w:bCs/>
          <w:szCs w:val="24"/>
        </w:rPr>
        <w:t>, ela também tem o mesmo padrão das outras telas, com o alterar para modificar as informações do ponto do funcionário e gerar um PDF com o relatório de todos os pontos ou de apenas um funcionário.</w:t>
      </w:r>
    </w:p>
    <w:p w14:paraId="5F0BAE29" w14:textId="5E8F4F3C" w:rsidR="00796030" w:rsidRDefault="00796030" w:rsidP="00796030">
      <w:pPr>
        <w:pStyle w:val="Figuras"/>
        <w:rPr>
          <w:rFonts w:cs="Arial"/>
          <w:bCs/>
          <w:szCs w:val="24"/>
        </w:rPr>
      </w:pPr>
      <w:bookmarkStart w:id="22" w:name="_Toc120013495"/>
      <w:r>
        <w:t>Figura 34: Tela Ponto</w:t>
      </w:r>
      <w:bookmarkEnd w:id="22"/>
    </w:p>
    <w:p w14:paraId="58C9564D" w14:textId="370D363E" w:rsidR="00F43A75" w:rsidRDefault="00F43A75" w:rsidP="00796030">
      <w:pPr>
        <w:spacing w:after="0" w:line="240" w:lineRule="auto"/>
        <w:jc w:val="both"/>
        <w:rPr>
          <w:rFonts w:cs="Arial"/>
          <w:bCs/>
          <w:szCs w:val="24"/>
        </w:rPr>
      </w:pPr>
      <w:r w:rsidRPr="00AE4B47">
        <w:rPr>
          <w:rFonts w:cs="Arial"/>
          <w:bCs/>
          <w:noProof/>
          <w:szCs w:val="24"/>
          <w:lang w:eastAsia="pt-BR"/>
        </w:rPr>
        <w:drawing>
          <wp:inline distT="0" distB="0" distL="0" distR="0" wp14:anchorId="3B0407F1" wp14:editId="4260FD69">
            <wp:extent cx="4320000" cy="2880000"/>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2880000"/>
                    </a:xfrm>
                    <a:prstGeom prst="rect">
                      <a:avLst/>
                    </a:prstGeom>
                  </pic:spPr>
                </pic:pic>
              </a:graphicData>
            </a:graphic>
          </wp:inline>
        </w:drawing>
      </w:r>
    </w:p>
    <w:p w14:paraId="7445FF6E" w14:textId="77777777" w:rsidR="00796030" w:rsidRDefault="00796030" w:rsidP="00796030">
      <w:pPr>
        <w:pStyle w:val="Legenda"/>
      </w:pPr>
      <w:r>
        <w:t>Fonte: Do próprio autor, 2022.</w:t>
      </w:r>
    </w:p>
    <w:p w14:paraId="10E6AECF" w14:textId="716F55AF" w:rsidR="00796030" w:rsidRPr="00AE4B47" w:rsidRDefault="00796030" w:rsidP="00796030">
      <w:pPr>
        <w:pStyle w:val="Figuras"/>
        <w:rPr>
          <w:rFonts w:cs="Arial"/>
          <w:bCs/>
          <w:szCs w:val="24"/>
        </w:rPr>
      </w:pPr>
      <w:bookmarkStart w:id="23" w:name="_Toc120013496"/>
      <w:r>
        <w:t>Figura 35: Tela Ponto 2</w:t>
      </w:r>
      <w:bookmarkEnd w:id="23"/>
    </w:p>
    <w:p w14:paraId="3F00BA17" w14:textId="7A5E1315" w:rsidR="00F43A75" w:rsidRDefault="00F43A75" w:rsidP="00796030">
      <w:pPr>
        <w:spacing w:after="0"/>
        <w:rPr>
          <w:rFonts w:cs="Arial"/>
          <w:b/>
          <w:bCs/>
          <w:szCs w:val="24"/>
        </w:rPr>
      </w:pPr>
      <w:r w:rsidRPr="00FB2DF7">
        <w:rPr>
          <w:rFonts w:cs="Arial"/>
          <w:b/>
          <w:bCs/>
          <w:noProof/>
          <w:szCs w:val="24"/>
          <w:lang w:eastAsia="pt-BR"/>
        </w:rPr>
        <w:drawing>
          <wp:inline distT="0" distB="0" distL="0" distR="0" wp14:anchorId="46CA802F" wp14:editId="27E119C4">
            <wp:extent cx="4320000" cy="2880000"/>
            <wp:effectExtent l="0" t="0" r="444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880000"/>
                    </a:xfrm>
                    <a:prstGeom prst="rect">
                      <a:avLst/>
                    </a:prstGeom>
                  </pic:spPr>
                </pic:pic>
              </a:graphicData>
            </a:graphic>
          </wp:inline>
        </w:drawing>
      </w:r>
    </w:p>
    <w:p w14:paraId="7F6EACD3" w14:textId="77777777" w:rsidR="00796030" w:rsidRDefault="00796030" w:rsidP="00796030">
      <w:pPr>
        <w:pStyle w:val="Legenda"/>
      </w:pPr>
      <w:r>
        <w:t>Fonte: Do próprio autor, 2022.</w:t>
      </w:r>
    </w:p>
    <w:p w14:paraId="060F1620" w14:textId="6D47966E" w:rsidR="00796030" w:rsidRDefault="00796030" w:rsidP="00F43A75">
      <w:pPr>
        <w:rPr>
          <w:rFonts w:cs="Arial"/>
          <w:b/>
          <w:bCs/>
          <w:szCs w:val="24"/>
        </w:rPr>
      </w:pPr>
    </w:p>
    <w:p w14:paraId="6E62FB5C" w14:textId="77777777" w:rsidR="00796030" w:rsidRDefault="00796030" w:rsidP="00F43A75">
      <w:pPr>
        <w:rPr>
          <w:rFonts w:cs="Arial"/>
          <w:b/>
          <w:bCs/>
          <w:szCs w:val="24"/>
        </w:rPr>
      </w:pPr>
    </w:p>
    <w:p w14:paraId="19EFD056" w14:textId="77777777" w:rsidR="00F43A75" w:rsidRDefault="00F43A75" w:rsidP="00F43A75">
      <w:pPr>
        <w:rPr>
          <w:rFonts w:cs="Arial"/>
          <w:b/>
          <w:bCs/>
          <w:szCs w:val="24"/>
        </w:rPr>
      </w:pPr>
      <w:r>
        <w:rPr>
          <w:rFonts w:cs="Arial"/>
          <w:b/>
          <w:bCs/>
          <w:szCs w:val="24"/>
        </w:rPr>
        <w:lastRenderedPageBreak/>
        <w:t>Tela de Cadastro de Usuário</w:t>
      </w:r>
    </w:p>
    <w:p w14:paraId="20182DC3" w14:textId="5FF20810" w:rsidR="00F43A75" w:rsidRDefault="00F43A75" w:rsidP="00F43A75">
      <w:pPr>
        <w:spacing w:line="360" w:lineRule="auto"/>
        <w:ind w:firstLine="709"/>
        <w:jc w:val="both"/>
        <w:rPr>
          <w:rFonts w:cs="Arial"/>
          <w:bCs/>
          <w:szCs w:val="24"/>
        </w:rPr>
      </w:pPr>
      <w:r>
        <w:rPr>
          <w:rFonts w:cs="Arial"/>
          <w:bCs/>
          <w:szCs w:val="24"/>
        </w:rPr>
        <w:t>Essa é tela de cadastro do usuário. Que poderá ser acessada apenas pelo administrador do sistema, nela é possível cadastrar novos usuários que vão utilizar o sistema, também é possível alterar dados de usuários já existentes.</w:t>
      </w:r>
    </w:p>
    <w:p w14:paraId="632C270D" w14:textId="2A6B1E91" w:rsidR="00796030" w:rsidRPr="00FB2DF7" w:rsidRDefault="00796030" w:rsidP="007804D4">
      <w:pPr>
        <w:pStyle w:val="Figuras"/>
        <w:rPr>
          <w:rFonts w:cs="Arial"/>
          <w:bCs/>
          <w:szCs w:val="24"/>
        </w:rPr>
      </w:pPr>
      <w:bookmarkStart w:id="24" w:name="_Toc120013497"/>
      <w:r>
        <w:t>Figura 36: Tela Cadastro de Usuários</w:t>
      </w:r>
      <w:bookmarkEnd w:id="24"/>
    </w:p>
    <w:p w14:paraId="5AA0665C" w14:textId="7CEB3586" w:rsidR="00F43A75" w:rsidRDefault="00F43A75" w:rsidP="007804D4">
      <w:pPr>
        <w:spacing w:after="0"/>
        <w:rPr>
          <w:rFonts w:cs="Arial"/>
          <w:b/>
          <w:bCs/>
          <w:szCs w:val="24"/>
        </w:rPr>
      </w:pPr>
      <w:r w:rsidRPr="00FB2DF7">
        <w:rPr>
          <w:rFonts w:cs="Arial"/>
          <w:b/>
          <w:bCs/>
          <w:noProof/>
          <w:szCs w:val="24"/>
          <w:lang w:eastAsia="pt-BR"/>
        </w:rPr>
        <w:drawing>
          <wp:inline distT="0" distB="0" distL="0" distR="0" wp14:anchorId="7B3051A2" wp14:editId="706CB932">
            <wp:extent cx="5040000" cy="3358800"/>
            <wp:effectExtent l="0" t="0" r="825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3358800"/>
                    </a:xfrm>
                    <a:prstGeom prst="rect">
                      <a:avLst/>
                    </a:prstGeom>
                  </pic:spPr>
                </pic:pic>
              </a:graphicData>
            </a:graphic>
          </wp:inline>
        </w:drawing>
      </w:r>
    </w:p>
    <w:p w14:paraId="667148FE" w14:textId="03EC1698" w:rsidR="007804D4" w:rsidRPr="00070E4F" w:rsidRDefault="007804D4" w:rsidP="007804D4">
      <w:pPr>
        <w:pStyle w:val="Legenda"/>
      </w:pPr>
      <w:r>
        <w:t>Fonte: Do próprio autor, 2022.</w:t>
      </w:r>
    </w:p>
    <w:p w14:paraId="19BCA8B5" w14:textId="77777777" w:rsidR="00EF10DF" w:rsidRDefault="00EF10DF" w:rsidP="00EF10DF">
      <w:pPr>
        <w:spacing w:line="259" w:lineRule="auto"/>
      </w:pPr>
      <w:r>
        <w:br w:type="page"/>
      </w:r>
    </w:p>
    <w:p w14:paraId="75A0F560" w14:textId="0D247FEF" w:rsidR="00EF10DF" w:rsidRPr="00221F04" w:rsidRDefault="00EF10DF" w:rsidP="00EF10DF">
      <w:pPr>
        <w:pStyle w:val="Estilo1"/>
      </w:pPr>
      <w:bookmarkStart w:id="25" w:name="_Toc120097568"/>
      <w:r>
        <w:lastRenderedPageBreak/>
        <w:t>Valores Éticos</w:t>
      </w:r>
      <w:bookmarkEnd w:id="25"/>
    </w:p>
    <w:p w14:paraId="3AF26AF9" w14:textId="77777777" w:rsidR="00EF10DF" w:rsidRPr="00221F04" w:rsidRDefault="00EF10DF" w:rsidP="00DC1679">
      <w:pPr>
        <w:pStyle w:val="Estilo2"/>
      </w:pPr>
      <w:r>
        <w:t>Termos de Uso</w:t>
      </w:r>
    </w:p>
    <w:p w14:paraId="65480C89" w14:textId="3EA3D39C" w:rsidR="00EF10DF" w:rsidRDefault="00EF10DF" w:rsidP="00DC1679">
      <w:pPr>
        <w:spacing w:line="360" w:lineRule="auto"/>
        <w:ind w:firstLine="709"/>
        <w:jc w:val="both"/>
      </w:pPr>
      <w:r>
        <w:t xml:space="preserve">Estes termos e condições irão descrever as regras de uso do sistema da empresa </w:t>
      </w:r>
      <w:proofErr w:type="spellStart"/>
      <w:r>
        <w:t>Fohat</w:t>
      </w:r>
      <w:proofErr w:type="spellEnd"/>
      <w:r>
        <w:t>.</w:t>
      </w:r>
      <w:r w:rsidR="00DC1679">
        <w:t xml:space="preserve"> </w:t>
      </w:r>
      <w:r>
        <w:t xml:space="preserve">Ao acessar o site, consideramos que você está de acordo com os termos e condições abaixo. Não continue a usar o sistema </w:t>
      </w:r>
      <w:proofErr w:type="spellStart"/>
      <w:r>
        <w:t>Hefet</w:t>
      </w:r>
      <w:proofErr w:type="spellEnd"/>
      <w:r>
        <w:t xml:space="preserve"> caso você discorde dos termos e condições descritos neste devido contrato.</w:t>
      </w:r>
    </w:p>
    <w:p w14:paraId="1815D0A5" w14:textId="77777777" w:rsidR="00EF10DF" w:rsidRDefault="00EF10DF" w:rsidP="00DC1679">
      <w:pPr>
        <w:spacing w:line="360" w:lineRule="auto"/>
        <w:ind w:firstLine="709"/>
        <w:jc w:val="both"/>
      </w:pPr>
      <w:r>
        <w:t xml:space="preserve">Partes do sistema </w:t>
      </w:r>
      <w:proofErr w:type="spellStart"/>
      <w:r>
        <w:t>Hefet</w:t>
      </w:r>
      <w:proofErr w:type="spellEnd"/>
      <w:r>
        <w:t xml:space="preserve"> armazenam dentro de si informações pessoais sobre pessoas cadastradas, orçamentos obtidos, e serviços prestados. Sobre essas informações você declara que:</w:t>
      </w:r>
    </w:p>
    <w:p w14:paraId="17F1FA7F" w14:textId="77777777" w:rsidR="00EF10DF" w:rsidRDefault="00EF10DF" w:rsidP="00DC1679">
      <w:pPr>
        <w:pStyle w:val="PargrafodaLista"/>
        <w:numPr>
          <w:ilvl w:val="0"/>
          <w:numId w:val="4"/>
        </w:numPr>
        <w:spacing w:after="0" w:line="360" w:lineRule="auto"/>
        <w:ind w:left="714" w:hanging="357"/>
        <w:jc w:val="both"/>
      </w:pPr>
      <w:r>
        <w:t>As informações não serão usadas de forma difamatória ou imprópria, respeitando a integridade dos usuários</w:t>
      </w:r>
    </w:p>
    <w:p w14:paraId="3923A896" w14:textId="77777777" w:rsidR="00EF10DF" w:rsidRDefault="00EF10DF" w:rsidP="00DC1679">
      <w:pPr>
        <w:pStyle w:val="PargrafodaLista"/>
        <w:numPr>
          <w:ilvl w:val="0"/>
          <w:numId w:val="4"/>
        </w:numPr>
        <w:spacing w:after="0" w:line="360" w:lineRule="auto"/>
        <w:ind w:left="714" w:hanging="357"/>
        <w:jc w:val="both"/>
      </w:pPr>
      <w:r>
        <w:t>Qualquer tipo de informação errônea inserida será submisso ao usuário a qual a inseriu</w:t>
      </w:r>
    </w:p>
    <w:p w14:paraId="28076327" w14:textId="77777777" w:rsidR="00EF10DF" w:rsidRDefault="00EF10DF" w:rsidP="00EF10DF">
      <w:pPr>
        <w:jc w:val="both"/>
      </w:pPr>
    </w:p>
    <w:p w14:paraId="3E738EC8" w14:textId="77777777" w:rsidR="00EF10DF" w:rsidRDefault="00EF10DF" w:rsidP="00DC1679">
      <w:pPr>
        <w:spacing w:after="0" w:line="360" w:lineRule="auto"/>
        <w:ind w:firstLine="709"/>
        <w:jc w:val="both"/>
      </w:pPr>
      <w:r>
        <w:t>Para fornecer estes serviços, precisaremos coletar e usar os dados fornecidos em seu cadastro, seguindo o artigo 70 e parágrafo 7° da Lei 12.965/2014.</w:t>
      </w:r>
    </w:p>
    <w:p w14:paraId="723970A9" w14:textId="77777777" w:rsidR="00EF10DF" w:rsidRDefault="00EF10DF" w:rsidP="00DC1679">
      <w:pPr>
        <w:spacing w:after="0" w:line="360" w:lineRule="auto"/>
        <w:ind w:firstLine="709"/>
        <w:jc w:val="both"/>
      </w:pPr>
    </w:p>
    <w:p w14:paraId="1DD12B68" w14:textId="49E96A0D" w:rsidR="00DC1679" w:rsidRDefault="00EF10DF" w:rsidP="00DC1679">
      <w:pPr>
        <w:spacing w:after="0" w:line="360" w:lineRule="auto"/>
        <w:ind w:firstLine="709"/>
        <w:jc w:val="both"/>
      </w:pPr>
      <w:r>
        <w:t xml:space="preserve">O </w:t>
      </w:r>
      <w:proofErr w:type="spellStart"/>
      <w:r>
        <w:t>Hefet</w:t>
      </w:r>
      <w:proofErr w:type="spellEnd"/>
      <w:r>
        <w:t xml:space="preserve"> não é responsável por quaisquer danos ou prejuízos decorrentes de interrupções devidas a eventos como interrupção de serviços de comunicação ou de energia elétrica, casos fortuitos ou força maior, ações de terceiros que impeçam a prestação dos serviços ou daquelas para as quais não tenha concorrido diretamente.</w:t>
      </w:r>
    </w:p>
    <w:p w14:paraId="7F27343C" w14:textId="338F5C35" w:rsidR="00DC1679" w:rsidRDefault="00EF10DF" w:rsidP="00DC1679">
      <w:pPr>
        <w:pStyle w:val="Estilo2"/>
      </w:pPr>
      <w:r>
        <w:t>Compromisso do Usuário</w:t>
      </w:r>
      <w:r w:rsidR="00DC1679">
        <w:t>:</w:t>
      </w:r>
    </w:p>
    <w:p w14:paraId="671D840D" w14:textId="062972D6" w:rsidR="00EF10DF" w:rsidRDefault="00EF10DF" w:rsidP="00DC1679">
      <w:pPr>
        <w:spacing w:after="0" w:line="360" w:lineRule="auto"/>
        <w:ind w:firstLine="709"/>
        <w:jc w:val="both"/>
      </w:pPr>
      <w:r>
        <w:t xml:space="preserve">O usuário se compromete a fazer uso adequado dos conteúdos e da informação que o </w:t>
      </w:r>
      <w:proofErr w:type="spellStart"/>
      <w:r>
        <w:t>Hefet</w:t>
      </w:r>
      <w:proofErr w:type="spellEnd"/>
      <w:r>
        <w:t xml:space="preserve"> oferece em nosso sistema e com caráter enunciativo, mas não limitativo: </w:t>
      </w:r>
    </w:p>
    <w:p w14:paraId="725FD47D" w14:textId="77777777" w:rsidR="00EF10DF" w:rsidRDefault="00EF10DF" w:rsidP="00DC1679">
      <w:pPr>
        <w:spacing w:after="0" w:line="360" w:lineRule="auto"/>
        <w:ind w:firstLine="709"/>
        <w:jc w:val="both"/>
      </w:pPr>
      <w:r>
        <w:t>A) Não se envolver em atividades que sejam ilegais ou contrárias à boa fé a à ordem pública;</w:t>
      </w:r>
    </w:p>
    <w:p w14:paraId="6167C395" w14:textId="77777777" w:rsidR="00EF10DF" w:rsidRDefault="00EF10DF" w:rsidP="00DC1679">
      <w:pPr>
        <w:spacing w:after="0" w:line="360" w:lineRule="auto"/>
        <w:ind w:firstLine="709"/>
        <w:jc w:val="both"/>
      </w:pPr>
      <w:r>
        <w:lastRenderedPageBreak/>
        <w:t xml:space="preserve"> B) Não difundir propaganda ou conteúdo de natureza racista, xenofóbica, ou qualquer tipo de pornografia ilegal e legal, de apologia ao terrorismo ou contra os direitos humanos;</w:t>
      </w:r>
    </w:p>
    <w:p w14:paraId="4477D459" w14:textId="4729583F" w:rsidR="00EF10DF" w:rsidRDefault="00EF10DF" w:rsidP="00DC1679">
      <w:pPr>
        <w:spacing w:after="0" w:line="360" w:lineRule="auto"/>
        <w:ind w:firstLine="709"/>
        <w:jc w:val="both"/>
      </w:pPr>
      <w:r>
        <w:t xml:space="preserve"> C) Não causar danos aos sistemas físicos (hardwares) e lógicos (softwares) do </w:t>
      </w:r>
      <w:proofErr w:type="spellStart"/>
      <w:r>
        <w:t>Hefet</w:t>
      </w:r>
      <w:proofErr w:type="spellEnd"/>
      <w:r>
        <w:t>, de seus fornecedores ou terceiros, para introduzir ou disseminar vírus informáticos ou quaisquer outros sistemas de hardware ou software que sejam capazes de causar danos anteriormente mencionados.</w:t>
      </w:r>
    </w:p>
    <w:p w14:paraId="441A3C6A" w14:textId="77777777" w:rsidR="00EF10DF" w:rsidRDefault="00EF10DF" w:rsidP="00DC1679">
      <w:pPr>
        <w:spacing w:after="0" w:line="360" w:lineRule="auto"/>
        <w:ind w:firstLine="709"/>
        <w:jc w:val="both"/>
      </w:pPr>
      <w:r>
        <w:t>A qualquer um que violar as regras estabelecidas por este termo de uso será cabível de punições estabelecidas pela Constituição Federal, Código Civil ou leis específicas.</w:t>
      </w:r>
    </w:p>
    <w:p w14:paraId="3D8C7F6E" w14:textId="77777777" w:rsidR="00EF10DF" w:rsidRDefault="00EF10DF" w:rsidP="00DC1679">
      <w:pPr>
        <w:spacing w:after="0" w:line="360" w:lineRule="auto"/>
        <w:ind w:firstLine="709"/>
        <w:jc w:val="both"/>
      </w:pPr>
      <w:r>
        <w:t>Trabalhamos para aperfeiçoar nossos serviços e desenvolver novos recursos, com o objetivo de melhorar a plataforma para você e os demais usuários. Como resultado, poderemos atualizar estes Termos periodicamente para que eles reflitam de forma precisa nossos serviços e práticas. Uma vez que os Termos atualizados entrem em vigor, você estará vinculado a eles enquanto usar está plataforma.</w:t>
      </w:r>
    </w:p>
    <w:p w14:paraId="1E8116C4" w14:textId="3A971E87" w:rsidR="00EF10DF" w:rsidRDefault="00EF10DF" w:rsidP="00DC1679">
      <w:pPr>
        <w:spacing w:after="0" w:line="360" w:lineRule="auto"/>
        <w:ind w:firstLine="709"/>
        <w:jc w:val="both"/>
      </w:pPr>
      <w:r>
        <w:t xml:space="preserve">Esta política é efetiva a partir de </w:t>
      </w:r>
      <w:proofErr w:type="gramStart"/>
      <w:r>
        <w:t>Novembro</w:t>
      </w:r>
      <w:proofErr w:type="gramEnd"/>
      <w:r>
        <w:t xml:space="preserve"> de 2022.</w:t>
      </w:r>
    </w:p>
    <w:p w14:paraId="59532535" w14:textId="77777777" w:rsidR="00EF10DF" w:rsidRPr="00306B8E" w:rsidRDefault="00EF10DF" w:rsidP="00DC1679">
      <w:pPr>
        <w:pStyle w:val="Estilo2"/>
      </w:pPr>
      <w:r w:rsidRPr="00306B8E">
        <w:t>Licença de Software</w:t>
      </w:r>
    </w:p>
    <w:p w14:paraId="65C75172" w14:textId="77777777" w:rsidR="00EF10DF" w:rsidRDefault="00EF10DF" w:rsidP="00DC1679">
      <w:pPr>
        <w:spacing w:after="0" w:line="360" w:lineRule="auto"/>
        <w:ind w:firstLine="709"/>
        <w:jc w:val="both"/>
      </w:pPr>
      <w:r>
        <w:t>É fornecida a permissão para executar, estudar o programa e adaptá-lo às suas necessidades, de modo que o trabalho resultante seja reconhecido como uma versão modificada ou baseada no original. Qualquer modificação resultante deve ser usada apenas para agregar na comunidade ou para fins acadêmicos;</w:t>
      </w:r>
    </w:p>
    <w:p w14:paraId="1B8CE1F8" w14:textId="621573E3" w:rsidR="000471BA" w:rsidRDefault="00EF10DF" w:rsidP="00DC1679">
      <w:pPr>
        <w:spacing w:after="0" w:line="360" w:lineRule="auto"/>
        <w:ind w:firstLine="709"/>
        <w:jc w:val="both"/>
      </w:pPr>
      <w:r>
        <w:t>Qualquer forma de comercialização ou distribuição almejando monetizar o projeto ou adaptações dele são estritamente proibidas, cabíveis de punições pela lei.</w:t>
      </w:r>
    </w:p>
    <w:sectPr w:rsidR="000471BA" w:rsidSect="000472B8">
      <w:headerReference w:type="default" r:id="rId35"/>
      <w:headerReference w:type="first" r:id="rId36"/>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D6BBF" w14:textId="77777777" w:rsidR="00E867AC" w:rsidRDefault="00E867AC">
      <w:pPr>
        <w:spacing w:after="0" w:line="240" w:lineRule="auto"/>
      </w:pPr>
      <w:r>
        <w:separator/>
      </w:r>
    </w:p>
  </w:endnote>
  <w:endnote w:type="continuationSeparator" w:id="0">
    <w:p w14:paraId="69DECFCE" w14:textId="77777777" w:rsidR="00E867AC" w:rsidRDefault="00E86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7C546" w14:textId="77777777" w:rsidR="00E867AC" w:rsidRDefault="00E867AC">
      <w:pPr>
        <w:spacing w:after="0" w:line="240" w:lineRule="auto"/>
      </w:pPr>
      <w:r>
        <w:separator/>
      </w:r>
    </w:p>
  </w:footnote>
  <w:footnote w:type="continuationSeparator" w:id="0">
    <w:p w14:paraId="1D9318BE" w14:textId="77777777" w:rsidR="00E867AC" w:rsidRDefault="00E86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615299"/>
      <w:docPartObj>
        <w:docPartGallery w:val="Page Numbers (Top of Page)"/>
        <w:docPartUnique/>
      </w:docPartObj>
    </w:sdtPr>
    <w:sdtContent>
      <w:p w14:paraId="194944D3" w14:textId="58D159D0" w:rsidR="007804D4" w:rsidRDefault="007804D4">
        <w:pPr>
          <w:pStyle w:val="Cabealho"/>
          <w:jc w:val="right"/>
        </w:pPr>
        <w:r>
          <w:fldChar w:fldCharType="begin"/>
        </w:r>
        <w:r>
          <w:instrText>PAGE   \* MERGEFORMAT</w:instrText>
        </w:r>
        <w:r>
          <w:fldChar w:fldCharType="separate"/>
        </w:r>
        <w:r w:rsidR="00DC1679">
          <w:rPr>
            <w:noProof/>
          </w:rPr>
          <w:t>14</w:t>
        </w:r>
        <w:r>
          <w:fldChar w:fldCharType="end"/>
        </w:r>
      </w:p>
    </w:sdtContent>
  </w:sdt>
  <w:p w14:paraId="2AE21364" w14:textId="77777777" w:rsidR="007804D4" w:rsidRDefault="007804D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8302267"/>
      <w:docPartObj>
        <w:docPartGallery w:val="Page Numbers (Top of Page)"/>
        <w:docPartUnique/>
      </w:docPartObj>
    </w:sdtPr>
    <w:sdtContent>
      <w:p w14:paraId="0CA36368" w14:textId="4BD8AF0F" w:rsidR="000472B8" w:rsidRDefault="000472B8">
        <w:pPr>
          <w:pStyle w:val="Cabealho"/>
          <w:jc w:val="right"/>
        </w:pPr>
        <w:r>
          <w:fldChar w:fldCharType="begin"/>
        </w:r>
        <w:r>
          <w:instrText>PAGE   \* MERGEFORMAT</w:instrText>
        </w:r>
        <w:r>
          <w:fldChar w:fldCharType="separate"/>
        </w:r>
        <w:r>
          <w:t>2</w:t>
        </w:r>
        <w:r>
          <w:fldChar w:fldCharType="end"/>
        </w:r>
      </w:p>
    </w:sdtContent>
  </w:sdt>
  <w:p w14:paraId="22579623" w14:textId="77777777" w:rsidR="007804D4" w:rsidRDefault="007804D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2166C"/>
    <w:multiLevelType w:val="hybridMultilevel"/>
    <w:tmpl w:val="B61E41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15:restartNumberingAfterBreak="0">
    <w:nsid w:val="153C55CA"/>
    <w:multiLevelType w:val="hybridMultilevel"/>
    <w:tmpl w:val="FFFFFFFF"/>
    <w:lvl w:ilvl="0" w:tplc="E1AE6140">
      <w:start w:val="1"/>
      <w:numFmt w:val="bullet"/>
      <w:lvlText w:val="·"/>
      <w:lvlJc w:val="left"/>
      <w:pPr>
        <w:ind w:left="720" w:hanging="360"/>
      </w:pPr>
      <w:rPr>
        <w:rFonts w:ascii="Symbol" w:hAnsi="Symbol" w:hint="default"/>
      </w:rPr>
    </w:lvl>
    <w:lvl w:ilvl="1" w:tplc="6B3C7A52">
      <w:start w:val="1"/>
      <w:numFmt w:val="bullet"/>
      <w:lvlText w:val="o"/>
      <w:lvlJc w:val="left"/>
      <w:pPr>
        <w:ind w:left="1440" w:hanging="360"/>
      </w:pPr>
      <w:rPr>
        <w:rFonts w:ascii="Courier New" w:hAnsi="Courier New" w:hint="default"/>
      </w:rPr>
    </w:lvl>
    <w:lvl w:ilvl="2" w:tplc="2F5C31EA">
      <w:start w:val="1"/>
      <w:numFmt w:val="bullet"/>
      <w:lvlText w:val=""/>
      <w:lvlJc w:val="left"/>
      <w:pPr>
        <w:ind w:left="2160" w:hanging="360"/>
      </w:pPr>
      <w:rPr>
        <w:rFonts w:ascii="Wingdings" w:hAnsi="Wingdings" w:hint="default"/>
      </w:rPr>
    </w:lvl>
    <w:lvl w:ilvl="3" w:tplc="55389FCE">
      <w:start w:val="1"/>
      <w:numFmt w:val="bullet"/>
      <w:lvlText w:val=""/>
      <w:lvlJc w:val="left"/>
      <w:pPr>
        <w:ind w:left="2880" w:hanging="360"/>
      </w:pPr>
      <w:rPr>
        <w:rFonts w:ascii="Symbol" w:hAnsi="Symbol" w:hint="default"/>
      </w:rPr>
    </w:lvl>
    <w:lvl w:ilvl="4" w:tplc="1924D5AE">
      <w:start w:val="1"/>
      <w:numFmt w:val="bullet"/>
      <w:lvlText w:val="o"/>
      <w:lvlJc w:val="left"/>
      <w:pPr>
        <w:ind w:left="3600" w:hanging="360"/>
      </w:pPr>
      <w:rPr>
        <w:rFonts w:ascii="Courier New" w:hAnsi="Courier New" w:hint="default"/>
      </w:rPr>
    </w:lvl>
    <w:lvl w:ilvl="5" w:tplc="EC76FEBA">
      <w:start w:val="1"/>
      <w:numFmt w:val="bullet"/>
      <w:lvlText w:val=""/>
      <w:lvlJc w:val="left"/>
      <w:pPr>
        <w:ind w:left="4320" w:hanging="360"/>
      </w:pPr>
      <w:rPr>
        <w:rFonts w:ascii="Wingdings" w:hAnsi="Wingdings" w:hint="default"/>
      </w:rPr>
    </w:lvl>
    <w:lvl w:ilvl="6" w:tplc="CEDE921A">
      <w:start w:val="1"/>
      <w:numFmt w:val="bullet"/>
      <w:lvlText w:val=""/>
      <w:lvlJc w:val="left"/>
      <w:pPr>
        <w:ind w:left="5040" w:hanging="360"/>
      </w:pPr>
      <w:rPr>
        <w:rFonts w:ascii="Symbol" w:hAnsi="Symbol" w:hint="default"/>
      </w:rPr>
    </w:lvl>
    <w:lvl w:ilvl="7" w:tplc="8C808180">
      <w:start w:val="1"/>
      <w:numFmt w:val="bullet"/>
      <w:lvlText w:val="o"/>
      <w:lvlJc w:val="left"/>
      <w:pPr>
        <w:ind w:left="5760" w:hanging="360"/>
      </w:pPr>
      <w:rPr>
        <w:rFonts w:ascii="Courier New" w:hAnsi="Courier New" w:hint="default"/>
      </w:rPr>
    </w:lvl>
    <w:lvl w:ilvl="8" w:tplc="96E099F8">
      <w:start w:val="1"/>
      <w:numFmt w:val="bullet"/>
      <w:lvlText w:val=""/>
      <w:lvlJc w:val="left"/>
      <w:pPr>
        <w:ind w:left="6480" w:hanging="360"/>
      </w:pPr>
      <w:rPr>
        <w:rFonts w:ascii="Wingdings" w:hAnsi="Wingdings" w:hint="default"/>
      </w:rPr>
    </w:lvl>
  </w:abstractNum>
  <w:abstractNum w:abstractNumId="2" w15:restartNumberingAfterBreak="0">
    <w:nsid w:val="21AC6D96"/>
    <w:multiLevelType w:val="hybridMultilevel"/>
    <w:tmpl w:val="A692A4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A7D679F"/>
    <w:multiLevelType w:val="multilevel"/>
    <w:tmpl w:val="2334D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B44A01"/>
    <w:multiLevelType w:val="multilevel"/>
    <w:tmpl w:val="7EDC4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FA7059"/>
    <w:multiLevelType w:val="multilevel"/>
    <w:tmpl w:val="C866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600DA7"/>
    <w:multiLevelType w:val="multilevel"/>
    <w:tmpl w:val="04081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93063407">
    <w:abstractNumId w:val="1"/>
  </w:num>
  <w:num w:numId="2" w16cid:durableId="526870246">
    <w:abstractNumId w:val="6"/>
  </w:num>
  <w:num w:numId="3" w16cid:durableId="1438983683">
    <w:abstractNumId w:val="2"/>
  </w:num>
  <w:num w:numId="4" w16cid:durableId="219487207">
    <w:abstractNumId w:val="0"/>
  </w:num>
  <w:num w:numId="5" w16cid:durableId="558590082">
    <w:abstractNumId w:val="3"/>
  </w:num>
  <w:num w:numId="6" w16cid:durableId="747461460">
    <w:abstractNumId w:val="4"/>
  </w:num>
  <w:num w:numId="7" w16cid:durableId="1329861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6"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620"/>
    <w:rsid w:val="00000412"/>
    <w:rsid w:val="000259AE"/>
    <w:rsid w:val="00027D5A"/>
    <w:rsid w:val="000471BA"/>
    <w:rsid w:val="000472B8"/>
    <w:rsid w:val="000651C7"/>
    <w:rsid w:val="00070677"/>
    <w:rsid w:val="00073166"/>
    <w:rsid w:val="00074141"/>
    <w:rsid w:val="00091EE1"/>
    <w:rsid w:val="00092F65"/>
    <w:rsid w:val="00096700"/>
    <w:rsid w:val="000A1953"/>
    <w:rsid w:val="000A2BFF"/>
    <w:rsid w:val="000A7162"/>
    <w:rsid w:val="000C7765"/>
    <w:rsid w:val="000D0F4F"/>
    <w:rsid w:val="000D532D"/>
    <w:rsid w:val="000E66AF"/>
    <w:rsid w:val="000E7E64"/>
    <w:rsid w:val="000F576E"/>
    <w:rsid w:val="00101996"/>
    <w:rsid w:val="001068F8"/>
    <w:rsid w:val="00124606"/>
    <w:rsid w:val="00137088"/>
    <w:rsid w:val="00141416"/>
    <w:rsid w:val="00142DB7"/>
    <w:rsid w:val="00145716"/>
    <w:rsid w:val="001461D6"/>
    <w:rsid w:val="001609F3"/>
    <w:rsid w:val="00175111"/>
    <w:rsid w:val="001974B6"/>
    <w:rsid w:val="001E6EDC"/>
    <w:rsid w:val="001F1F81"/>
    <w:rsid w:val="0020084D"/>
    <w:rsid w:val="00203E05"/>
    <w:rsid w:val="00213655"/>
    <w:rsid w:val="002139DB"/>
    <w:rsid w:val="00215DC9"/>
    <w:rsid w:val="00221F04"/>
    <w:rsid w:val="002268FD"/>
    <w:rsid w:val="00231E3E"/>
    <w:rsid w:val="00237153"/>
    <w:rsid w:val="00273927"/>
    <w:rsid w:val="00283F51"/>
    <w:rsid w:val="00292B54"/>
    <w:rsid w:val="002B65B7"/>
    <w:rsid w:val="002B6CAB"/>
    <w:rsid w:val="002B6F9E"/>
    <w:rsid w:val="002E2046"/>
    <w:rsid w:val="002E339A"/>
    <w:rsid w:val="00306B8E"/>
    <w:rsid w:val="00306DCA"/>
    <w:rsid w:val="00323D67"/>
    <w:rsid w:val="00323E31"/>
    <w:rsid w:val="00327F6B"/>
    <w:rsid w:val="00330E8C"/>
    <w:rsid w:val="00331574"/>
    <w:rsid w:val="003337BE"/>
    <w:rsid w:val="003514F2"/>
    <w:rsid w:val="00364DAC"/>
    <w:rsid w:val="003746C9"/>
    <w:rsid w:val="00381D24"/>
    <w:rsid w:val="00387252"/>
    <w:rsid w:val="003926D4"/>
    <w:rsid w:val="00396317"/>
    <w:rsid w:val="003A365A"/>
    <w:rsid w:val="003A5146"/>
    <w:rsid w:val="003C410E"/>
    <w:rsid w:val="003D2580"/>
    <w:rsid w:val="00405F81"/>
    <w:rsid w:val="00412796"/>
    <w:rsid w:val="004146B7"/>
    <w:rsid w:val="0042154A"/>
    <w:rsid w:val="00426FA7"/>
    <w:rsid w:val="00454296"/>
    <w:rsid w:val="00454805"/>
    <w:rsid w:val="00456DB9"/>
    <w:rsid w:val="004614C9"/>
    <w:rsid w:val="00473F22"/>
    <w:rsid w:val="00492167"/>
    <w:rsid w:val="00492FBB"/>
    <w:rsid w:val="004C1AA4"/>
    <w:rsid w:val="004C5A4D"/>
    <w:rsid w:val="004D1C8C"/>
    <w:rsid w:val="004D32E7"/>
    <w:rsid w:val="00555149"/>
    <w:rsid w:val="00560016"/>
    <w:rsid w:val="005734FD"/>
    <w:rsid w:val="00575BE7"/>
    <w:rsid w:val="005948BD"/>
    <w:rsid w:val="005A594C"/>
    <w:rsid w:val="005A677A"/>
    <w:rsid w:val="005C0ABA"/>
    <w:rsid w:val="005C478E"/>
    <w:rsid w:val="005E44EC"/>
    <w:rsid w:val="005E7451"/>
    <w:rsid w:val="005F11A7"/>
    <w:rsid w:val="00602141"/>
    <w:rsid w:val="00602896"/>
    <w:rsid w:val="0061363F"/>
    <w:rsid w:val="0062110A"/>
    <w:rsid w:val="00633C6E"/>
    <w:rsid w:val="00644111"/>
    <w:rsid w:val="006604C3"/>
    <w:rsid w:val="0066555E"/>
    <w:rsid w:val="00670AE1"/>
    <w:rsid w:val="00670F4A"/>
    <w:rsid w:val="006743AD"/>
    <w:rsid w:val="00676DE4"/>
    <w:rsid w:val="00685005"/>
    <w:rsid w:val="00692DC0"/>
    <w:rsid w:val="0069386A"/>
    <w:rsid w:val="006B14AF"/>
    <w:rsid w:val="006C3770"/>
    <w:rsid w:val="006C5352"/>
    <w:rsid w:val="006F3161"/>
    <w:rsid w:val="00700DA5"/>
    <w:rsid w:val="00714DE8"/>
    <w:rsid w:val="007222D2"/>
    <w:rsid w:val="00732748"/>
    <w:rsid w:val="00740CD5"/>
    <w:rsid w:val="00742D10"/>
    <w:rsid w:val="007434AD"/>
    <w:rsid w:val="00745926"/>
    <w:rsid w:val="007621D3"/>
    <w:rsid w:val="00777523"/>
    <w:rsid w:val="007804D4"/>
    <w:rsid w:val="00796030"/>
    <w:rsid w:val="007B6917"/>
    <w:rsid w:val="007C178B"/>
    <w:rsid w:val="007D7251"/>
    <w:rsid w:val="007E20F6"/>
    <w:rsid w:val="007F6AED"/>
    <w:rsid w:val="008029E3"/>
    <w:rsid w:val="0080486D"/>
    <w:rsid w:val="00823F0B"/>
    <w:rsid w:val="008311E9"/>
    <w:rsid w:val="00831E83"/>
    <w:rsid w:val="00836E43"/>
    <w:rsid w:val="00865AF0"/>
    <w:rsid w:val="0087541B"/>
    <w:rsid w:val="008902B5"/>
    <w:rsid w:val="00891F5A"/>
    <w:rsid w:val="008A7C3A"/>
    <w:rsid w:val="008B13DE"/>
    <w:rsid w:val="008D1117"/>
    <w:rsid w:val="008E099D"/>
    <w:rsid w:val="008E13E7"/>
    <w:rsid w:val="008E1EC0"/>
    <w:rsid w:val="008E6EF1"/>
    <w:rsid w:val="008F01A5"/>
    <w:rsid w:val="009055B3"/>
    <w:rsid w:val="00914F0F"/>
    <w:rsid w:val="00917BCC"/>
    <w:rsid w:val="009269A9"/>
    <w:rsid w:val="009274CE"/>
    <w:rsid w:val="0093212D"/>
    <w:rsid w:val="00934043"/>
    <w:rsid w:val="00937502"/>
    <w:rsid w:val="009445FA"/>
    <w:rsid w:val="009460C2"/>
    <w:rsid w:val="00953F47"/>
    <w:rsid w:val="00961313"/>
    <w:rsid w:val="009615F5"/>
    <w:rsid w:val="00962731"/>
    <w:rsid w:val="00973510"/>
    <w:rsid w:val="00976E67"/>
    <w:rsid w:val="0098265D"/>
    <w:rsid w:val="009946E2"/>
    <w:rsid w:val="009A4976"/>
    <w:rsid w:val="009A7C9A"/>
    <w:rsid w:val="009A7CAE"/>
    <w:rsid w:val="009B0AAF"/>
    <w:rsid w:val="009B6E36"/>
    <w:rsid w:val="009D2946"/>
    <w:rsid w:val="009D7BB0"/>
    <w:rsid w:val="009E4F95"/>
    <w:rsid w:val="00A1023C"/>
    <w:rsid w:val="00A1670E"/>
    <w:rsid w:val="00A16E08"/>
    <w:rsid w:val="00A22201"/>
    <w:rsid w:val="00A30079"/>
    <w:rsid w:val="00A33927"/>
    <w:rsid w:val="00A359C8"/>
    <w:rsid w:val="00A47B3A"/>
    <w:rsid w:val="00A52033"/>
    <w:rsid w:val="00A5445A"/>
    <w:rsid w:val="00A64CE4"/>
    <w:rsid w:val="00A71A6E"/>
    <w:rsid w:val="00A80F4B"/>
    <w:rsid w:val="00A838B7"/>
    <w:rsid w:val="00A85D8C"/>
    <w:rsid w:val="00A960AE"/>
    <w:rsid w:val="00AA0827"/>
    <w:rsid w:val="00AA6C90"/>
    <w:rsid w:val="00AA7434"/>
    <w:rsid w:val="00AC31C8"/>
    <w:rsid w:val="00AD4DFB"/>
    <w:rsid w:val="00AE1186"/>
    <w:rsid w:val="00AE5D62"/>
    <w:rsid w:val="00AF6876"/>
    <w:rsid w:val="00AF6C36"/>
    <w:rsid w:val="00B026AD"/>
    <w:rsid w:val="00B0295C"/>
    <w:rsid w:val="00B13460"/>
    <w:rsid w:val="00B2280C"/>
    <w:rsid w:val="00B23EA4"/>
    <w:rsid w:val="00B2537B"/>
    <w:rsid w:val="00B42741"/>
    <w:rsid w:val="00B56F4B"/>
    <w:rsid w:val="00B66249"/>
    <w:rsid w:val="00B72944"/>
    <w:rsid w:val="00B85F13"/>
    <w:rsid w:val="00B87FB2"/>
    <w:rsid w:val="00B94399"/>
    <w:rsid w:val="00B95E5D"/>
    <w:rsid w:val="00BA394B"/>
    <w:rsid w:val="00BA6DB8"/>
    <w:rsid w:val="00BB1BF7"/>
    <w:rsid w:val="00BC79F3"/>
    <w:rsid w:val="00BD21A0"/>
    <w:rsid w:val="00BD2299"/>
    <w:rsid w:val="00BD4DF6"/>
    <w:rsid w:val="00BE4620"/>
    <w:rsid w:val="00BF036B"/>
    <w:rsid w:val="00BF2852"/>
    <w:rsid w:val="00BF388C"/>
    <w:rsid w:val="00BF4CC0"/>
    <w:rsid w:val="00C00A47"/>
    <w:rsid w:val="00C02EA7"/>
    <w:rsid w:val="00C02EB8"/>
    <w:rsid w:val="00C049A7"/>
    <w:rsid w:val="00C14DD2"/>
    <w:rsid w:val="00C16AA0"/>
    <w:rsid w:val="00C2030D"/>
    <w:rsid w:val="00C25446"/>
    <w:rsid w:val="00C41E30"/>
    <w:rsid w:val="00C505B1"/>
    <w:rsid w:val="00C555E6"/>
    <w:rsid w:val="00C55B10"/>
    <w:rsid w:val="00C61849"/>
    <w:rsid w:val="00C676CF"/>
    <w:rsid w:val="00C708BD"/>
    <w:rsid w:val="00C71191"/>
    <w:rsid w:val="00C76C02"/>
    <w:rsid w:val="00C8426B"/>
    <w:rsid w:val="00CA5116"/>
    <w:rsid w:val="00CB3C69"/>
    <w:rsid w:val="00CB4A83"/>
    <w:rsid w:val="00CC600A"/>
    <w:rsid w:val="00CD78E3"/>
    <w:rsid w:val="00CE5CD2"/>
    <w:rsid w:val="00CF6726"/>
    <w:rsid w:val="00D00A72"/>
    <w:rsid w:val="00D36C8E"/>
    <w:rsid w:val="00D44B8B"/>
    <w:rsid w:val="00D55C62"/>
    <w:rsid w:val="00D61F74"/>
    <w:rsid w:val="00D7353F"/>
    <w:rsid w:val="00D8040B"/>
    <w:rsid w:val="00D8394C"/>
    <w:rsid w:val="00D86950"/>
    <w:rsid w:val="00D92361"/>
    <w:rsid w:val="00D95010"/>
    <w:rsid w:val="00D96435"/>
    <w:rsid w:val="00D96C1D"/>
    <w:rsid w:val="00DA1437"/>
    <w:rsid w:val="00DA2A83"/>
    <w:rsid w:val="00DB3494"/>
    <w:rsid w:val="00DB3A33"/>
    <w:rsid w:val="00DC1679"/>
    <w:rsid w:val="00DD1A31"/>
    <w:rsid w:val="00DD2DD3"/>
    <w:rsid w:val="00DD5452"/>
    <w:rsid w:val="00DE2DD2"/>
    <w:rsid w:val="00DE48BB"/>
    <w:rsid w:val="00DF6CBE"/>
    <w:rsid w:val="00E01A25"/>
    <w:rsid w:val="00E049F3"/>
    <w:rsid w:val="00E112C0"/>
    <w:rsid w:val="00E421DC"/>
    <w:rsid w:val="00E45AC7"/>
    <w:rsid w:val="00E46F41"/>
    <w:rsid w:val="00E5071A"/>
    <w:rsid w:val="00E53662"/>
    <w:rsid w:val="00E56784"/>
    <w:rsid w:val="00E56B94"/>
    <w:rsid w:val="00E719A9"/>
    <w:rsid w:val="00E73962"/>
    <w:rsid w:val="00E867AC"/>
    <w:rsid w:val="00E927BA"/>
    <w:rsid w:val="00EA09E2"/>
    <w:rsid w:val="00EB7FDC"/>
    <w:rsid w:val="00ED0C0E"/>
    <w:rsid w:val="00ED273A"/>
    <w:rsid w:val="00ED28BB"/>
    <w:rsid w:val="00ED5102"/>
    <w:rsid w:val="00ED5EEF"/>
    <w:rsid w:val="00EE343D"/>
    <w:rsid w:val="00EE3DDC"/>
    <w:rsid w:val="00EF098D"/>
    <w:rsid w:val="00EF10DF"/>
    <w:rsid w:val="00F0556D"/>
    <w:rsid w:val="00F10939"/>
    <w:rsid w:val="00F16963"/>
    <w:rsid w:val="00F359EA"/>
    <w:rsid w:val="00F36C09"/>
    <w:rsid w:val="00F42929"/>
    <w:rsid w:val="00F43A75"/>
    <w:rsid w:val="00F6502D"/>
    <w:rsid w:val="00F65275"/>
    <w:rsid w:val="00F65F9D"/>
    <w:rsid w:val="00F67CA1"/>
    <w:rsid w:val="00F76344"/>
    <w:rsid w:val="00F80069"/>
    <w:rsid w:val="00F826E2"/>
    <w:rsid w:val="00F93853"/>
    <w:rsid w:val="00F97303"/>
    <w:rsid w:val="00FA58C3"/>
    <w:rsid w:val="00FB243F"/>
    <w:rsid w:val="00FB76AA"/>
    <w:rsid w:val="00FC7AB8"/>
    <w:rsid w:val="00FD7E62"/>
    <w:rsid w:val="00FE69D4"/>
    <w:rsid w:val="00FE7175"/>
    <w:rsid w:val="00FF1BE2"/>
    <w:rsid w:val="00FF62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6C948"/>
  <w15:chartTrackingRefBased/>
  <w15:docId w15:val="{B69A8C12-1568-4485-B3DB-E4CD7E6BE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B54"/>
    <w:pPr>
      <w:spacing w:line="254" w:lineRule="auto"/>
    </w:pPr>
    <w:rPr>
      <w:rFonts w:ascii="Arial" w:hAnsi="Arial"/>
      <w:sz w:val="24"/>
    </w:rPr>
  </w:style>
  <w:style w:type="paragraph" w:styleId="Ttulo1">
    <w:name w:val="heading 1"/>
    <w:basedOn w:val="Normal"/>
    <w:next w:val="Normal"/>
    <w:link w:val="Ttulo1Char"/>
    <w:uiPriority w:val="9"/>
    <w:qFormat/>
    <w:rsid w:val="00292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0C7765"/>
    <w:rPr>
      <w:color w:val="0563C1" w:themeColor="hyperlink"/>
      <w:u w:val="single"/>
    </w:rPr>
  </w:style>
  <w:style w:type="paragraph" w:styleId="NormalWeb">
    <w:name w:val="Normal (Web)"/>
    <w:basedOn w:val="Normal"/>
    <w:uiPriority w:val="99"/>
    <w:semiHidden/>
    <w:unhideWhenUsed/>
    <w:rsid w:val="000C7765"/>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normaltextrun">
    <w:name w:val="normaltextrun"/>
    <w:basedOn w:val="Fontepargpadro"/>
    <w:rsid w:val="000C7765"/>
  </w:style>
  <w:style w:type="character" w:styleId="Forte">
    <w:name w:val="Strong"/>
    <w:basedOn w:val="Fontepargpadro"/>
    <w:uiPriority w:val="22"/>
    <w:rsid w:val="000C7765"/>
    <w:rPr>
      <w:b/>
      <w:bCs/>
    </w:rPr>
  </w:style>
  <w:style w:type="paragraph" w:styleId="PargrafodaLista">
    <w:name w:val="List Paragraph"/>
    <w:basedOn w:val="Normal"/>
    <w:uiPriority w:val="34"/>
    <w:qFormat/>
    <w:rsid w:val="000C7765"/>
    <w:pPr>
      <w:ind w:left="720"/>
      <w:contextualSpacing/>
    </w:pPr>
  </w:style>
  <w:style w:type="paragraph" w:styleId="Legenda">
    <w:name w:val="caption"/>
    <w:basedOn w:val="Normal"/>
    <w:next w:val="Normal"/>
    <w:link w:val="LegendaChar"/>
    <w:uiPriority w:val="35"/>
    <w:unhideWhenUsed/>
    <w:qFormat/>
    <w:rsid w:val="000C7765"/>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0C776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C7765"/>
  </w:style>
  <w:style w:type="paragraph" w:customStyle="1" w:styleId="Estilo1">
    <w:name w:val="Estilo1"/>
    <w:basedOn w:val="Normal"/>
    <w:link w:val="Estilo1Char"/>
    <w:qFormat/>
    <w:rsid w:val="000C7765"/>
    <w:pPr>
      <w:spacing w:before="360" w:after="360" w:line="360" w:lineRule="auto"/>
    </w:pPr>
    <w:rPr>
      <w:rFonts w:cs="Arial"/>
      <w:b/>
      <w:bCs/>
      <w:color w:val="000000" w:themeColor="text1"/>
      <w:szCs w:val="24"/>
    </w:rPr>
  </w:style>
  <w:style w:type="paragraph" w:customStyle="1" w:styleId="Estilo2">
    <w:name w:val="Estilo2"/>
    <w:basedOn w:val="Normal"/>
    <w:link w:val="Estilo2Char"/>
    <w:qFormat/>
    <w:rsid w:val="000C7765"/>
    <w:pPr>
      <w:spacing w:before="360" w:after="360" w:line="360" w:lineRule="auto"/>
      <w:jc w:val="both"/>
    </w:pPr>
    <w:rPr>
      <w:rFonts w:cs="Arial"/>
      <w:b/>
      <w:bCs/>
      <w:szCs w:val="24"/>
    </w:rPr>
  </w:style>
  <w:style w:type="character" w:customStyle="1" w:styleId="Estilo1Char">
    <w:name w:val="Estilo1 Char"/>
    <w:basedOn w:val="Fontepargpadro"/>
    <w:link w:val="Estilo1"/>
    <w:rsid w:val="000C7765"/>
    <w:rPr>
      <w:rFonts w:ascii="Arial" w:hAnsi="Arial" w:cs="Arial"/>
      <w:b/>
      <w:bCs/>
      <w:color w:val="000000" w:themeColor="text1"/>
      <w:sz w:val="24"/>
      <w:szCs w:val="24"/>
    </w:rPr>
  </w:style>
  <w:style w:type="paragraph" w:styleId="Sumrio2">
    <w:name w:val="toc 2"/>
    <w:basedOn w:val="Normal"/>
    <w:next w:val="Normal"/>
    <w:autoRedefine/>
    <w:uiPriority w:val="39"/>
    <w:unhideWhenUsed/>
    <w:rsid w:val="000C7765"/>
    <w:pPr>
      <w:spacing w:after="100"/>
      <w:ind w:left="220"/>
    </w:pPr>
    <w:rPr>
      <w:b/>
    </w:rPr>
  </w:style>
  <w:style w:type="character" w:customStyle="1" w:styleId="Estilo2Char">
    <w:name w:val="Estilo2 Char"/>
    <w:basedOn w:val="Fontepargpadro"/>
    <w:link w:val="Estilo2"/>
    <w:rsid w:val="000C7765"/>
    <w:rPr>
      <w:rFonts w:ascii="Arial" w:hAnsi="Arial" w:cs="Arial"/>
      <w:b/>
      <w:bCs/>
      <w:sz w:val="24"/>
      <w:szCs w:val="24"/>
    </w:rPr>
  </w:style>
  <w:style w:type="paragraph" w:styleId="Sumrio1">
    <w:name w:val="toc 1"/>
    <w:basedOn w:val="Normal"/>
    <w:next w:val="Normal"/>
    <w:link w:val="Sumrio1Char"/>
    <w:autoRedefine/>
    <w:uiPriority w:val="39"/>
    <w:unhideWhenUsed/>
    <w:rsid w:val="001461D6"/>
    <w:pPr>
      <w:tabs>
        <w:tab w:val="right" w:leader="dot" w:pos="8494"/>
      </w:tabs>
      <w:spacing w:after="100"/>
    </w:pPr>
    <w:rPr>
      <w:b/>
    </w:rPr>
  </w:style>
  <w:style w:type="character" w:customStyle="1" w:styleId="Sumrio1Char">
    <w:name w:val="Sumário 1 Char"/>
    <w:basedOn w:val="Fontepargpadro"/>
    <w:link w:val="Sumrio1"/>
    <w:uiPriority w:val="39"/>
    <w:rsid w:val="001461D6"/>
    <w:rPr>
      <w:rFonts w:ascii="Arial" w:hAnsi="Arial"/>
      <w:b/>
      <w:sz w:val="24"/>
    </w:rPr>
  </w:style>
  <w:style w:type="paragraph" w:styleId="Rodap">
    <w:name w:val="footer"/>
    <w:basedOn w:val="Normal"/>
    <w:link w:val="RodapChar"/>
    <w:uiPriority w:val="99"/>
    <w:unhideWhenUsed/>
    <w:rsid w:val="00602141"/>
    <w:pPr>
      <w:tabs>
        <w:tab w:val="center" w:pos="4252"/>
        <w:tab w:val="right" w:pos="8504"/>
      </w:tabs>
      <w:spacing w:after="0" w:line="240" w:lineRule="auto"/>
    </w:pPr>
  </w:style>
  <w:style w:type="character" w:customStyle="1" w:styleId="RodapChar">
    <w:name w:val="Rodapé Char"/>
    <w:basedOn w:val="Fontepargpadro"/>
    <w:link w:val="Rodap"/>
    <w:uiPriority w:val="99"/>
    <w:rsid w:val="00602141"/>
  </w:style>
  <w:style w:type="table" w:styleId="Tabelacomgrade">
    <w:name w:val="Table Grid"/>
    <w:basedOn w:val="Tabelanormal"/>
    <w:uiPriority w:val="39"/>
    <w:rsid w:val="00742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Fontepargpadro"/>
    <w:uiPriority w:val="99"/>
    <w:semiHidden/>
    <w:unhideWhenUsed/>
    <w:rsid w:val="00DD2DD3"/>
    <w:rPr>
      <w:color w:val="605E5C"/>
      <w:shd w:val="clear" w:color="auto" w:fill="E1DFDD"/>
    </w:rPr>
  </w:style>
  <w:style w:type="character" w:customStyle="1" w:styleId="MenoPendente1">
    <w:name w:val="Menção Pendente1"/>
    <w:basedOn w:val="Fontepargpadro"/>
    <w:uiPriority w:val="99"/>
    <w:semiHidden/>
    <w:unhideWhenUsed/>
    <w:rsid w:val="005E7451"/>
    <w:rPr>
      <w:color w:val="605E5C"/>
      <w:shd w:val="clear" w:color="auto" w:fill="E1DFDD"/>
    </w:rPr>
  </w:style>
  <w:style w:type="paragraph" w:styleId="Ttulo">
    <w:name w:val="Title"/>
    <w:basedOn w:val="Normal"/>
    <w:next w:val="Normal"/>
    <w:link w:val="TtuloChar"/>
    <w:uiPriority w:val="10"/>
    <w:qFormat/>
    <w:rsid w:val="001E6E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E6EDC"/>
    <w:rPr>
      <w:rFonts w:asciiTheme="majorHAnsi" w:eastAsiaTheme="majorEastAsia" w:hAnsiTheme="majorHAnsi" w:cstheme="majorBidi"/>
      <w:spacing w:val="-10"/>
      <w:kern w:val="28"/>
      <w:sz w:val="56"/>
      <w:szCs w:val="56"/>
    </w:rPr>
  </w:style>
  <w:style w:type="character" w:customStyle="1" w:styleId="MenoPendente2">
    <w:name w:val="Menção Pendente2"/>
    <w:basedOn w:val="Fontepargpadro"/>
    <w:uiPriority w:val="99"/>
    <w:semiHidden/>
    <w:unhideWhenUsed/>
    <w:rsid w:val="00B026AD"/>
    <w:rPr>
      <w:color w:val="605E5C"/>
      <w:shd w:val="clear" w:color="auto" w:fill="E1DFDD"/>
    </w:rPr>
  </w:style>
  <w:style w:type="paragraph" w:customStyle="1" w:styleId="Ilustraes">
    <w:name w:val="Ilustrações"/>
    <w:basedOn w:val="Legenda"/>
    <w:link w:val="IlustraesChar"/>
    <w:rsid w:val="0061363F"/>
    <w:pPr>
      <w:spacing w:after="40"/>
    </w:pPr>
    <w:rPr>
      <w:b/>
      <w:i w:val="0"/>
    </w:rPr>
  </w:style>
  <w:style w:type="paragraph" w:customStyle="1" w:styleId="Figuras">
    <w:name w:val="Figuras"/>
    <w:basedOn w:val="Ilustraes"/>
    <w:link w:val="FigurasChar"/>
    <w:qFormat/>
    <w:rsid w:val="00F43A75"/>
    <w:pPr>
      <w:spacing w:after="0"/>
    </w:pPr>
  </w:style>
  <w:style w:type="character" w:customStyle="1" w:styleId="LegendaChar">
    <w:name w:val="Legenda Char"/>
    <w:basedOn w:val="Fontepargpadro"/>
    <w:link w:val="Legenda"/>
    <w:uiPriority w:val="35"/>
    <w:rsid w:val="0061363F"/>
    <w:rPr>
      <w:rFonts w:ascii="Arial" w:hAnsi="Arial"/>
      <w:i/>
      <w:iCs/>
      <w:color w:val="44546A" w:themeColor="text2"/>
      <w:sz w:val="18"/>
      <w:szCs w:val="18"/>
    </w:rPr>
  </w:style>
  <w:style w:type="character" w:customStyle="1" w:styleId="IlustraesChar">
    <w:name w:val="Ilustrações Char"/>
    <w:basedOn w:val="LegendaChar"/>
    <w:link w:val="Ilustraes"/>
    <w:rsid w:val="0061363F"/>
    <w:rPr>
      <w:rFonts w:ascii="Arial" w:hAnsi="Arial"/>
      <w:b/>
      <w:i w:val="0"/>
      <w:iCs/>
      <w:color w:val="44546A" w:themeColor="text2"/>
      <w:sz w:val="18"/>
      <w:szCs w:val="18"/>
    </w:rPr>
  </w:style>
  <w:style w:type="character" w:customStyle="1" w:styleId="FigurasChar">
    <w:name w:val="Figuras Char"/>
    <w:basedOn w:val="IlustraesChar"/>
    <w:link w:val="Figuras"/>
    <w:rsid w:val="00F43A75"/>
    <w:rPr>
      <w:rFonts w:ascii="Arial" w:hAnsi="Arial"/>
      <w:b/>
      <w:i w:val="0"/>
      <w:iCs/>
      <w:color w:val="44546A" w:themeColor="text2"/>
      <w:sz w:val="18"/>
      <w:szCs w:val="18"/>
    </w:rPr>
  </w:style>
  <w:style w:type="character" w:customStyle="1" w:styleId="MenoPendente3">
    <w:name w:val="Menção Pendente3"/>
    <w:basedOn w:val="Fontepargpadro"/>
    <w:uiPriority w:val="99"/>
    <w:semiHidden/>
    <w:unhideWhenUsed/>
    <w:rsid w:val="00C55B10"/>
    <w:rPr>
      <w:color w:val="605E5C"/>
      <w:shd w:val="clear" w:color="auto" w:fill="E1DFDD"/>
    </w:rPr>
  </w:style>
  <w:style w:type="character" w:styleId="nfase">
    <w:name w:val="Emphasis"/>
    <w:basedOn w:val="Fontepargpadro"/>
    <w:uiPriority w:val="20"/>
    <w:rsid w:val="00454805"/>
    <w:rPr>
      <w:i/>
      <w:iCs/>
    </w:rPr>
  </w:style>
  <w:style w:type="paragraph" w:customStyle="1" w:styleId="ListadeTabelas">
    <w:name w:val="Lista de Tabelas"/>
    <w:basedOn w:val="Figuras"/>
    <w:link w:val="ListadeTabelasChar"/>
    <w:qFormat/>
    <w:rsid w:val="00C505B1"/>
  </w:style>
  <w:style w:type="character" w:styleId="HiperlinkVisitado">
    <w:name w:val="FollowedHyperlink"/>
    <w:basedOn w:val="Fontepargpadro"/>
    <w:uiPriority w:val="99"/>
    <w:semiHidden/>
    <w:unhideWhenUsed/>
    <w:rsid w:val="001461D6"/>
    <w:rPr>
      <w:color w:val="954F72" w:themeColor="followedHyperlink"/>
      <w:u w:val="single"/>
    </w:rPr>
  </w:style>
  <w:style w:type="character" w:customStyle="1" w:styleId="ListadeTabelasChar">
    <w:name w:val="Lista de Tabelas Char"/>
    <w:basedOn w:val="FigurasChar"/>
    <w:link w:val="ListadeTabelas"/>
    <w:rsid w:val="00C505B1"/>
    <w:rPr>
      <w:rFonts w:ascii="Arial" w:hAnsi="Arial"/>
      <w:b/>
      <w:i w:val="0"/>
      <w:iCs/>
      <w:color w:val="44546A" w:themeColor="text2"/>
      <w:sz w:val="18"/>
      <w:szCs w:val="18"/>
    </w:rPr>
  </w:style>
  <w:style w:type="character" w:customStyle="1" w:styleId="Ttulo1Char">
    <w:name w:val="Título 1 Char"/>
    <w:basedOn w:val="Fontepargpadro"/>
    <w:link w:val="Ttulo1"/>
    <w:uiPriority w:val="9"/>
    <w:rsid w:val="00292B5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072">
      <w:bodyDiv w:val="1"/>
      <w:marLeft w:val="0"/>
      <w:marRight w:val="0"/>
      <w:marTop w:val="0"/>
      <w:marBottom w:val="0"/>
      <w:divBdr>
        <w:top w:val="none" w:sz="0" w:space="0" w:color="auto"/>
        <w:left w:val="none" w:sz="0" w:space="0" w:color="auto"/>
        <w:bottom w:val="none" w:sz="0" w:space="0" w:color="auto"/>
        <w:right w:val="none" w:sz="0" w:space="0" w:color="auto"/>
      </w:divBdr>
    </w:div>
    <w:div w:id="6442765">
      <w:bodyDiv w:val="1"/>
      <w:marLeft w:val="0"/>
      <w:marRight w:val="0"/>
      <w:marTop w:val="0"/>
      <w:marBottom w:val="0"/>
      <w:divBdr>
        <w:top w:val="none" w:sz="0" w:space="0" w:color="auto"/>
        <w:left w:val="none" w:sz="0" w:space="0" w:color="auto"/>
        <w:bottom w:val="none" w:sz="0" w:space="0" w:color="auto"/>
        <w:right w:val="none" w:sz="0" w:space="0" w:color="auto"/>
      </w:divBdr>
    </w:div>
    <w:div w:id="48380477">
      <w:bodyDiv w:val="1"/>
      <w:marLeft w:val="0"/>
      <w:marRight w:val="0"/>
      <w:marTop w:val="0"/>
      <w:marBottom w:val="0"/>
      <w:divBdr>
        <w:top w:val="none" w:sz="0" w:space="0" w:color="auto"/>
        <w:left w:val="none" w:sz="0" w:space="0" w:color="auto"/>
        <w:bottom w:val="none" w:sz="0" w:space="0" w:color="auto"/>
        <w:right w:val="none" w:sz="0" w:space="0" w:color="auto"/>
      </w:divBdr>
    </w:div>
    <w:div w:id="53629001">
      <w:bodyDiv w:val="1"/>
      <w:marLeft w:val="0"/>
      <w:marRight w:val="0"/>
      <w:marTop w:val="0"/>
      <w:marBottom w:val="0"/>
      <w:divBdr>
        <w:top w:val="none" w:sz="0" w:space="0" w:color="auto"/>
        <w:left w:val="none" w:sz="0" w:space="0" w:color="auto"/>
        <w:bottom w:val="none" w:sz="0" w:space="0" w:color="auto"/>
        <w:right w:val="none" w:sz="0" w:space="0" w:color="auto"/>
      </w:divBdr>
    </w:div>
    <w:div w:id="58359237">
      <w:bodyDiv w:val="1"/>
      <w:marLeft w:val="0"/>
      <w:marRight w:val="0"/>
      <w:marTop w:val="0"/>
      <w:marBottom w:val="0"/>
      <w:divBdr>
        <w:top w:val="none" w:sz="0" w:space="0" w:color="auto"/>
        <w:left w:val="none" w:sz="0" w:space="0" w:color="auto"/>
        <w:bottom w:val="none" w:sz="0" w:space="0" w:color="auto"/>
        <w:right w:val="none" w:sz="0" w:space="0" w:color="auto"/>
      </w:divBdr>
    </w:div>
    <w:div w:id="111942030">
      <w:bodyDiv w:val="1"/>
      <w:marLeft w:val="0"/>
      <w:marRight w:val="0"/>
      <w:marTop w:val="0"/>
      <w:marBottom w:val="0"/>
      <w:divBdr>
        <w:top w:val="none" w:sz="0" w:space="0" w:color="auto"/>
        <w:left w:val="none" w:sz="0" w:space="0" w:color="auto"/>
        <w:bottom w:val="none" w:sz="0" w:space="0" w:color="auto"/>
        <w:right w:val="none" w:sz="0" w:space="0" w:color="auto"/>
      </w:divBdr>
    </w:div>
    <w:div w:id="118650582">
      <w:bodyDiv w:val="1"/>
      <w:marLeft w:val="0"/>
      <w:marRight w:val="0"/>
      <w:marTop w:val="0"/>
      <w:marBottom w:val="0"/>
      <w:divBdr>
        <w:top w:val="none" w:sz="0" w:space="0" w:color="auto"/>
        <w:left w:val="none" w:sz="0" w:space="0" w:color="auto"/>
        <w:bottom w:val="none" w:sz="0" w:space="0" w:color="auto"/>
        <w:right w:val="none" w:sz="0" w:space="0" w:color="auto"/>
      </w:divBdr>
    </w:div>
    <w:div w:id="163253841">
      <w:bodyDiv w:val="1"/>
      <w:marLeft w:val="0"/>
      <w:marRight w:val="0"/>
      <w:marTop w:val="0"/>
      <w:marBottom w:val="0"/>
      <w:divBdr>
        <w:top w:val="none" w:sz="0" w:space="0" w:color="auto"/>
        <w:left w:val="none" w:sz="0" w:space="0" w:color="auto"/>
        <w:bottom w:val="none" w:sz="0" w:space="0" w:color="auto"/>
        <w:right w:val="none" w:sz="0" w:space="0" w:color="auto"/>
      </w:divBdr>
    </w:div>
    <w:div w:id="165949605">
      <w:bodyDiv w:val="1"/>
      <w:marLeft w:val="0"/>
      <w:marRight w:val="0"/>
      <w:marTop w:val="0"/>
      <w:marBottom w:val="0"/>
      <w:divBdr>
        <w:top w:val="none" w:sz="0" w:space="0" w:color="auto"/>
        <w:left w:val="none" w:sz="0" w:space="0" w:color="auto"/>
        <w:bottom w:val="none" w:sz="0" w:space="0" w:color="auto"/>
        <w:right w:val="none" w:sz="0" w:space="0" w:color="auto"/>
      </w:divBdr>
    </w:div>
    <w:div w:id="214633355">
      <w:bodyDiv w:val="1"/>
      <w:marLeft w:val="0"/>
      <w:marRight w:val="0"/>
      <w:marTop w:val="0"/>
      <w:marBottom w:val="0"/>
      <w:divBdr>
        <w:top w:val="none" w:sz="0" w:space="0" w:color="auto"/>
        <w:left w:val="none" w:sz="0" w:space="0" w:color="auto"/>
        <w:bottom w:val="none" w:sz="0" w:space="0" w:color="auto"/>
        <w:right w:val="none" w:sz="0" w:space="0" w:color="auto"/>
      </w:divBdr>
    </w:div>
    <w:div w:id="251934959">
      <w:bodyDiv w:val="1"/>
      <w:marLeft w:val="0"/>
      <w:marRight w:val="0"/>
      <w:marTop w:val="0"/>
      <w:marBottom w:val="0"/>
      <w:divBdr>
        <w:top w:val="none" w:sz="0" w:space="0" w:color="auto"/>
        <w:left w:val="none" w:sz="0" w:space="0" w:color="auto"/>
        <w:bottom w:val="none" w:sz="0" w:space="0" w:color="auto"/>
        <w:right w:val="none" w:sz="0" w:space="0" w:color="auto"/>
      </w:divBdr>
    </w:div>
    <w:div w:id="258948927">
      <w:bodyDiv w:val="1"/>
      <w:marLeft w:val="0"/>
      <w:marRight w:val="0"/>
      <w:marTop w:val="0"/>
      <w:marBottom w:val="0"/>
      <w:divBdr>
        <w:top w:val="none" w:sz="0" w:space="0" w:color="auto"/>
        <w:left w:val="none" w:sz="0" w:space="0" w:color="auto"/>
        <w:bottom w:val="none" w:sz="0" w:space="0" w:color="auto"/>
        <w:right w:val="none" w:sz="0" w:space="0" w:color="auto"/>
      </w:divBdr>
    </w:div>
    <w:div w:id="320819359">
      <w:bodyDiv w:val="1"/>
      <w:marLeft w:val="0"/>
      <w:marRight w:val="0"/>
      <w:marTop w:val="0"/>
      <w:marBottom w:val="0"/>
      <w:divBdr>
        <w:top w:val="none" w:sz="0" w:space="0" w:color="auto"/>
        <w:left w:val="none" w:sz="0" w:space="0" w:color="auto"/>
        <w:bottom w:val="none" w:sz="0" w:space="0" w:color="auto"/>
        <w:right w:val="none" w:sz="0" w:space="0" w:color="auto"/>
      </w:divBdr>
    </w:div>
    <w:div w:id="337804747">
      <w:bodyDiv w:val="1"/>
      <w:marLeft w:val="0"/>
      <w:marRight w:val="0"/>
      <w:marTop w:val="0"/>
      <w:marBottom w:val="0"/>
      <w:divBdr>
        <w:top w:val="none" w:sz="0" w:space="0" w:color="auto"/>
        <w:left w:val="none" w:sz="0" w:space="0" w:color="auto"/>
        <w:bottom w:val="none" w:sz="0" w:space="0" w:color="auto"/>
        <w:right w:val="none" w:sz="0" w:space="0" w:color="auto"/>
      </w:divBdr>
    </w:div>
    <w:div w:id="345447584">
      <w:bodyDiv w:val="1"/>
      <w:marLeft w:val="0"/>
      <w:marRight w:val="0"/>
      <w:marTop w:val="0"/>
      <w:marBottom w:val="0"/>
      <w:divBdr>
        <w:top w:val="none" w:sz="0" w:space="0" w:color="auto"/>
        <w:left w:val="none" w:sz="0" w:space="0" w:color="auto"/>
        <w:bottom w:val="none" w:sz="0" w:space="0" w:color="auto"/>
        <w:right w:val="none" w:sz="0" w:space="0" w:color="auto"/>
      </w:divBdr>
    </w:div>
    <w:div w:id="384841084">
      <w:bodyDiv w:val="1"/>
      <w:marLeft w:val="0"/>
      <w:marRight w:val="0"/>
      <w:marTop w:val="0"/>
      <w:marBottom w:val="0"/>
      <w:divBdr>
        <w:top w:val="none" w:sz="0" w:space="0" w:color="auto"/>
        <w:left w:val="none" w:sz="0" w:space="0" w:color="auto"/>
        <w:bottom w:val="none" w:sz="0" w:space="0" w:color="auto"/>
        <w:right w:val="none" w:sz="0" w:space="0" w:color="auto"/>
      </w:divBdr>
    </w:div>
    <w:div w:id="411780193">
      <w:bodyDiv w:val="1"/>
      <w:marLeft w:val="0"/>
      <w:marRight w:val="0"/>
      <w:marTop w:val="0"/>
      <w:marBottom w:val="0"/>
      <w:divBdr>
        <w:top w:val="none" w:sz="0" w:space="0" w:color="auto"/>
        <w:left w:val="none" w:sz="0" w:space="0" w:color="auto"/>
        <w:bottom w:val="none" w:sz="0" w:space="0" w:color="auto"/>
        <w:right w:val="none" w:sz="0" w:space="0" w:color="auto"/>
      </w:divBdr>
    </w:div>
    <w:div w:id="423839302">
      <w:bodyDiv w:val="1"/>
      <w:marLeft w:val="0"/>
      <w:marRight w:val="0"/>
      <w:marTop w:val="0"/>
      <w:marBottom w:val="0"/>
      <w:divBdr>
        <w:top w:val="none" w:sz="0" w:space="0" w:color="auto"/>
        <w:left w:val="none" w:sz="0" w:space="0" w:color="auto"/>
        <w:bottom w:val="none" w:sz="0" w:space="0" w:color="auto"/>
        <w:right w:val="none" w:sz="0" w:space="0" w:color="auto"/>
      </w:divBdr>
    </w:div>
    <w:div w:id="452947530">
      <w:bodyDiv w:val="1"/>
      <w:marLeft w:val="0"/>
      <w:marRight w:val="0"/>
      <w:marTop w:val="0"/>
      <w:marBottom w:val="0"/>
      <w:divBdr>
        <w:top w:val="none" w:sz="0" w:space="0" w:color="auto"/>
        <w:left w:val="none" w:sz="0" w:space="0" w:color="auto"/>
        <w:bottom w:val="none" w:sz="0" w:space="0" w:color="auto"/>
        <w:right w:val="none" w:sz="0" w:space="0" w:color="auto"/>
      </w:divBdr>
    </w:div>
    <w:div w:id="456267237">
      <w:bodyDiv w:val="1"/>
      <w:marLeft w:val="0"/>
      <w:marRight w:val="0"/>
      <w:marTop w:val="0"/>
      <w:marBottom w:val="0"/>
      <w:divBdr>
        <w:top w:val="none" w:sz="0" w:space="0" w:color="auto"/>
        <w:left w:val="none" w:sz="0" w:space="0" w:color="auto"/>
        <w:bottom w:val="none" w:sz="0" w:space="0" w:color="auto"/>
        <w:right w:val="none" w:sz="0" w:space="0" w:color="auto"/>
      </w:divBdr>
    </w:div>
    <w:div w:id="459615020">
      <w:bodyDiv w:val="1"/>
      <w:marLeft w:val="0"/>
      <w:marRight w:val="0"/>
      <w:marTop w:val="0"/>
      <w:marBottom w:val="0"/>
      <w:divBdr>
        <w:top w:val="none" w:sz="0" w:space="0" w:color="auto"/>
        <w:left w:val="none" w:sz="0" w:space="0" w:color="auto"/>
        <w:bottom w:val="none" w:sz="0" w:space="0" w:color="auto"/>
        <w:right w:val="none" w:sz="0" w:space="0" w:color="auto"/>
      </w:divBdr>
    </w:div>
    <w:div w:id="524057821">
      <w:bodyDiv w:val="1"/>
      <w:marLeft w:val="0"/>
      <w:marRight w:val="0"/>
      <w:marTop w:val="0"/>
      <w:marBottom w:val="0"/>
      <w:divBdr>
        <w:top w:val="none" w:sz="0" w:space="0" w:color="auto"/>
        <w:left w:val="none" w:sz="0" w:space="0" w:color="auto"/>
        <w:bottom w:val="none" w:sz="0" w:space="0" w:color="auto"/>
        <w:right w:val="none" w:sz="0" w:space="0" w:color="auto"/>
      </w:divBdr>
      <w:divsChild>
        <w:div w:id="435055324">
          <w:marLeft w:val="0"/>
          <w:marRight w:val="0"/>
          <w:marTop w:val="0"/>
          <w:marBottom w:val="0"/>
          <w:divBdr>
            <w:top w:val="none" w:sz="0" w:space="0" w:color="auto"/>
            <w:left w:val="none" w:sz="0" w:space="0" w:color="auto"/>
            <w:bottom w:val="none" w:sz="0" w:space="0" w:color="auto"/>
            <w:right w:val="none" w:sz="0" w:space="0" w:color="auto"/>
          </w:divBdr>
          <w:divsChild>
            <w:div w:id="74516097">
              <w:marLeft w:val="0"/>
              <w:marRight w:val="0"/>
              <w:marTop w:val="0"/>
              <w:marBottom w:val="0"/>
              <w:divBdr>
                <w:top w:val="none" w:sz="0" w:space="0" w:color="auto"/>
                <w:left w:val="none" w:sz="0" w:space="0" w:color="auto"/>
                <w:bottom w:val="none" w:sz="0" w:space="0" w:color="auto"/>
                <w:right w:val="none" w:sz="0" w:space="0" w:color="auto"/>
              </w:divBdr>
              <w:divsChild>
                <w:div w:id="135334154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869113">
      <w:bodyDiv w:val="1"/>
      <w:marLeft w:val="0"/>
      <w:marRight w:val="0"/>
      <w:marTop w:val="0"/>
      <w:marBottom w:val="0"/>
      <w:divBdr>
        <w:top w:val="none" w:sz="0" w:space="0" w:color="auto"/>
        <w:left w:val="none" w:sz="0" w:space="0" w:color="auto"/>
        <w:bottom w:val="none" w:sz="0" w:space="0" w:color="auto"/>
        <w:right w:val="none" w:sz="0" w:space="0" w:color="auto"/>
      </w:divBdr>
    </w:div>
    <w:div w:id="588580280">
      <w:bodyDiv w:val="1"/>
      <w:marLeft w:val="0"/>
      <w:marRight w:val="0"/>
      <w:marTop w:val="0"/>
      <w:marBottom w:val="0"/>
      <w:divBdr>
        <w:top w:val="none" w:sz="0" w:space="0" w:color="auto"/>
        <w:left w:val="none" w:sz="0" w:space="0" w:color="auto"/>
        <w:bottom w:val="none" w:sz="0" w:space="0" w:color="auto"/>
        <w:right w:val="none" w:sz="0" w:space="0" w:color="auto"/>
      </w:divBdr>
    </w:div>
    <w:div w:id="592006927">
      <w:bodyDiv w:val="1"/>
      <w:marLeft w:val="0"/>
      <w:marRight w:val="0"/>
      <w:marTop w:val="0"/>
      <w:marBottom w:val="0"/>
      <w:divBdr>
        <w:top w:val="none" w:sz="0" w:space="0" w:color="auto"/>
        <w:left w:val="none" w:sz="0" w:space="0" w:color="auto"/>
        <w:bottom w:val="none" w:sz="0" w:space="0" w:color="auto"/>
        <w:right w:val="none" w:sz="0" w:space="0" w:color="auto"/>
      </w:divBdr>
    </w:div>
    <w:div w:id="593124922">
      <w:bodyDiv w:val="1"/>
      <w:marLeft w:val="0"/>
      <w:marRight w:val="0"/>
      <w:marTop w:val="0"/>
      <w:marBottom w:val="0"/>
      <w:divBdr>
        <w:top w:val="none" w:sz="0" w:space="0" w:color="auto"/>
        <w:left w:val="none" w:sz="0" w:space="0" w:color="auto"/>
        <w:bottom w:val="none" w:sz="0" w:space="0" w:color="auto"/>
        <w:right w:val="none" w:sz="0" w:space="0" w:color="auto"/>
      </w:divBdr>
    </w:div>
    <w:div w:id="612590794">
      <w:bodyDiv w:val="1"/>
      <w:marLeft w:val="0"/>
      <w:marRight w:val="0"/>
      <w:marTop w:val="0"/>
      <w:marBottom w:val="0"/>
      <w:divBdr>
        <w:top w:val="none" w:sz="0" w:space="0" w:color="auto"/>
        <w:left w:val="none" w:sz="0" w:space="0" w:color="auto"/>
        <w:bottom w:val="none" w:sz="0" w:space="0" w:color="auto"/>
        <w:right w:val="none" w:sz="0" w:space="0" w:color="auto"/>
      </w:divBdr>
    </w:div>
    <w:div w:id="631789500">
      <w:bodyDiv w:val="1"/>
      <w:marLeft w:val="0"/>
      <w:marRight w:val="0"/>
      <w:marTop w:val="0"/>
      <w:marBottom w:val="0"/>
      <w:divBdr>
        <w:top w:val="none" w:sz="0" w:space="0" w:color="auto"/>
        <w:left w:val="none" w:sz="0" w:space="0" w:color="auto"/>
        <w:bottom w:val="none" w:sz="0" w:space="0" w:color="auto"/>
        <w:right w:val="none" w:sz="0" w:space="0" w:color="auto"/>
      </w:divBdr>
    </w:div>
    <w:div w:id="636766977">
      <w:bodyDiv w:val="1"/>
      <w:marLeft w:val="0"/>
      <w:marRight w:val="0"/>
      <w:marTop w:val="0"/>
      <w:marBottom w:val="0"/>
      <w:divBdr>
        <w:top w:val="none" w:sz="0" w:space="0" w:color="auto"/>
        <w:left w:val="none" w:sz="0" w:space="0" w:color="auto"/>
        <w:bottom w:val="none" w:sz="0" w:space="0" w:color="auto"/>
        <w:right w:val="none" w:sz="0" w:space="0" w:color="auto"/>
      </w:divBdr>
    </w:div>
    <w:div w:id="659188275">
      <w:bodyDiv w:val="1"/>
      <w:marLeft w:val="0"/>
      <w:marRight w:val="0"/>
      <w:marTop w:val="0"/>
      <w:marBottom w:val="0"/>
      <w:divBdr>
        <w:top w:val="none" w:sz="0" w:space="0" w:color="auto"/>
        <w:left w:val="none" w:sz="0" w:space="0" w:color="auto"/>
        <w:bottom w:val="none" w:sz="0" w:space="0" w:color="auto"/>
        <w:right w:val="none" w:sz="0" w:space="0" w:color="auto"/>
      </w:divBdr>
    </w:div>
    <w:div w:id="672220821">
      <w:bodyDiv w:val="1"/>
      <w:marLeft w:val="0"/>
      <w:marRight w:val="0"/>
      <w:marTop w:val="0"/>
      <w:marBottom w:val="0"/>
      <w:divBdr>
        <w:top w:val="none" w:sz="0" w:space="0" w:color="auto"/>
        <w:left w:val="none" w:sz="0" w:space="0" w:color="auto"/>
        <w:bottom w:val="none" w:sz="0" w:space="0" w:color="auto"/>
        <w:right w:val="none" w:sz="0" w:space="0" w:color="auto"/>
      </w:divBdr>
    </w:div>
    <w:div w:id="694422379">
      <w:bodyDiv w:val="1"/>
      <w:marLeft w:val="0"/>
      <w:marRight w:val="0"/>
      <w:marTop w:val="0"/>
      <w:marBottom w:val="0"/>
      <w:divBdr>
        <w:top w:val="none" w:sz="0" w:space="0" w:color="auto"/>
        <w:left w:val="none" w:sz="0" w:space="0" w:color="auto"/>
        <w:bottom w:val="none" w:sz="0" w:space="0" w:color="auto"/>
        <w:right w:val="none" w:sz="0" w:space="0" w:color="auto"/>
      </w:divBdr>
    </w:div>
    <w:div w:id="698050841">
      <w:bodyDiv w:val="1"/>
      <w:marLeft w:val="0"/>
      <w:marRight w:val="0"/>
      <w:marTop w:val="0"/>
      <w:marBottom w:val="0"/>
      <w:divBdr>
        <w:top w:val="none" w:sz="0" w:space="0" w:color="auto"/>
        <w:left w:val="none" w:sz="0" w:space="0" w:color="auto"/>
        <w:bottom w:val="none" w:sz="0" w:space="0" w:color="auto"/>
        <w:right w:val="none" w:sz="0" w:space="0" w:color="auto"/>
      </w:divBdr>
    </w:div>
    <w:div w:id="717051895">
      <w:bodyDiv w:val="1"/>
      <w:marLeft w:val="0"/>
      <w:marRight w:val="0"/>
      <w:marTop w:val="0"/>
      <w:marBottom w:val="0"/>
      <w:divBdr>
        <w:top w:val="none" w:sz="0" w:space="0" w:color="auto"/>
        <w:left w:val="none" w:sz="0" w:space="0" w:color="auto"/>
        <w:bottom w:val="none" w:sz="0" w:space="0" w:color="auto"/>
        <w:right w:val="none" w:sz="0" w:space="0" w:color="auto"/>
      </w:divBdr>
    </w:div>
    <w:div w:id="721289548">
      <w:bodyDiv w:val="1"/>
      <w:marLeft w:val="0"/>
      <w:marRight w:val="0"/>
      <w:marTop w:val="0"/>
      <w:marBottom w:val="0"/>
      <w:divBdr>
        <w:top w:val="none" w:sz="0" w:space="0" w:color="auto"/>
        <w:left w:val="none" w:sz="0" w:space="0" w:color="auto"/>
        <w:bottom w:val="none" w:sz="0" w:space="0" w:color="auto"/>
        <w:right w:val="none" w:sz="0" w:space="0" w:color="auto"/>
      </w:divBdr>
    </w:div>
    <w:div w:id="740520114">
      <w:bodyDiv w:val="1"/>
      <w:marLeft w:val="0"/>
      <w:marRight w:val="0"/>
      <w:marTop w:val="0"/>
      <w:marBottom w:val="0"/>
      <w:divBdr>
        <w:top w:val="none" w:sz="0" w:space="0" w:color="auto"/>
        <w:left w:val="none" w:sz="0" w:space="0" w:color="auto"/>
        <w:bottom w:val="none" w:sz="0" w:space="0" w:color="auto"/>
        <w:right w:val="none" w:sz="0" w:space="0" w:color="auto"/>
      </w:divBdr>
    </w:div>
    <w:div w:id="748696387">
      <w:bodyDiv w:val="1"/>
      <w:marLeft w:val="0"/>
      <w:marRight w:val="0"/>
      <w:marTop w:val="0"/>
      <w:marBottom w:val="0"/>
      <w:divBdr>
        <w:top w:val="none" w:sz="0" w:space="0" w:color="auto"/>
        <w:left w:val="none" w:sz="0" w:space="0" w:color="auto"/>
        <w:bottom w:val="none" w:sz="0" w:space="0" w:color="auto"/>
        <w:right w:val="none" w:sz="0" w:space="0" w:color="auto"/>
      </w:divBdr>
    </w:div>
    <w:div w:id="776369731">
      <w:bodyDiv w:val="1"/>
      <w:marLeft w:val="0"/>
      <w:marRight w:val="0"/>
      <w:marTop w:val="0"/>
      <w:marBottom w:val="0"/>
      <w:divBdr>
        <w:top w:val="none" w:sz="0" w:space="0" w:color="auto"/>
        <w:left w:val="none" w:sz="0" w:space="0" w:color="auto"/>
        <w:bottom w:val="none" w:sz="0" w:space="0" w:color="auto"/>
        <w:right w:val="none" w:sz="0" w:space="0" w:color="auto"/>
      </w:divBdr>
    </w:div>
    <w:div w:id="799108592">
      <w:bodyDiv w:val="1"/>
      <w:marLeft w:val="0"/>
      <w:marRight w:val="0"/>
      <w:marTop w:val="0"/>
      <w:marBottom w:val="0"/>
      <w:divBdr>
        <w:top w:val="none" w:sz="0" w:space="0" w:color="auto"/>
        <w:left w:val="none" w:sz="0" w:space="0" w:color="auto"/>
        <w:bottom w:val="none" w:sz="0" w:space="0" w:color="auto"/>
        <w:right w:val="none" w:sz="0" w:space="0" w:color="auto"/>
      </w:divBdr>
    </w:div>
    <w:div w:id="818379539">
      <w:bodyDiv w:val="1"/>
      <w:marLeft w:val="0"/>
      <w:marRight w:val="0"/>
      <w:marTop w:val="0"/>
      <w:marBottom w:val="0"/>
      <w:divBdr>
        <w:top w:val="none" w:sz="0" w:space="0" w:color="auto"/>
        <w:left w:val="none" w:sz="0" w:space="0" w:color="auto"/>
        <w:bottom w:val="none" w:sz="0" w:space="0" w:color="auto"/>
        <w:right w:val="none" w:sz="0" w:space="0" w:color="auto"/>
      </w:divBdr>
    </w:div>
    <w:div w:id="855925497">
      <w:bodyDiv w:val="1"/>
      <w:marLeft w:val="0"/>
      <w:marRight w:val="0"/>
      <w:marTop w:val="0"/>
      <w:marBottom w:val="0"/>
      <w:divBdr>
        <w:top w:val="none" w:sz="0" w:space="0" w:color="auto"/>
        <w:left w:val="none" w:sz="0" w:space="0" w:color="auto"/>
        <w:bottom w:val="none" w:sz="0" w:space="0" w:color="auto"/>
        <w:right w:val="none" w:sz="0" w:space="0" w:color="auto"/>
      </w:divBdr>
    </w:div>
    <w:div w:id="884223482">
      <w:bodyDiv w:val="1"/>
      <w:marLeft w:val="0"/>
      <w:marRight w:val="0"/>
      <w:marTop w:val="0"/>
      <w:marBottom w:val="0"/>
      <w:divBdr>
        <w:top w:val="none" w:sz="0" w:space="0" w:color="auto"/>
        <w:left w:val="none" w:sz="0" w:space="0" w:color="auto"/>
        <w:bottom w:val="none" w:sz="0" w:space="0" w:color="auto"/>
        <w:right w:val="none" w:sz="0" w:space="0" w:color="auto"/>
      </w:divBdr>
    </w:div>
    <w:div w:id="944532879">
      <w:bodyDiv w:val="1"/>
      <w:marLeft w:val="0"/>
      <w:marRight w:val="0"/>
      <w:marTop w:val="0"/>
      <w:marBottom w:val="0"/>
      <w:divBdr>
        <w:top w:val="none" w:sz="0" w:space="0" w:color="auto"/>
        <w:left w:val="none" w:sz="0" w:space="0" w:color="auto"/>
        <w:bottom w:val="none" w:sz="0" w:space="0" w:color="auto"/>
        <w:right w:val="none" w:sz="0" w:space="0" w:color="auto"/>
      </w:divBdr>
    </w:div>
    <w:div w:id="951085879">
      <w:bodyDiv w:val="1"/>
      <w:marLeft w:val="0"/>
      <w:marRight w:val="0"/>
      <w:marTop w:val="0"/>
      <w:marBottom w:val="0"/>
      <w:divBdr>
        <w:top w:val="none" w:sz="0" w:space="0" w:color="auto"/>
        <w:left w:val="none" w:sz="0" w:space="0" w:color="auto"/>
        <w:bottom w:val="none" w:sz="0" w:space="0" w:color="auto"/>
        <w:right w:val="none" w:sz="0" w:space="0" w:color="auto"/>
      </w:divBdr>
    </w:div>
    <w:div w:id="958726251">
      <w:bodyDiv w:val="1"/>
      <w:marLeft w:val="0"/>
      <w:marRight w:val="0"/>
      <w:marTop w:val="0"/>
      <w:marBottom w:val="0"/>
      <w:divBdr>
        <w:top w:val="none" w:sz="0" w:space="0" w:color="auto"/>
        <w:left w:val="none" w:sz="0" w:space="0" w:color="auto"/>
        <w:bottom w:val="none" w:sz="0" w:space="0" w:color="auto"/>
        <w:right w:val="none" w:sz="0" w:space="0" w:color="auto"/>
      </w:divBdr>
    </w:div>
    <w:div w:id="959871582">
      <w:bodyDiv w:val="1"/>
      <w:marLeft w:val="0"/>
      <w:marRight w:val="0"/>
      <w:marTop w:val="0"/>
      <w:marBottom w:val="0"/>
      <w:divBdr>
        <w:top w:val="none" w:sz="0" w:space="0" w:color="auto"/>
        <w:left w:val="none" w:sz="0" w:space="0" w:color="auto"/>
        <w:bottom w:val="none" w:sz="0" w:space="0" w:color="auto"/>
        <w:right w:val="none" w:sz="0" w:space="0" w:color="auto"/>
      </w:divBdr>
    </w:div>
    <w:div w:id="1009139025">
      <w:bodyDiv w:val="1"/>
      <w:marLeft w:val="0"/>
      <w:marRight w:val="0"/>
      <w:marTop w:val="0"/>
      <w:marBottom w:val="0"/>
      <w:divBdr>
        <w:top w:val="none" w:sz="0" w:space="0" w:color="auto"/>
        <w:left w:val="none" w:sz="0" w:space="0" w:color="auto"/>
        <w:bottom w:val="none" w:sz="0" w:space="0" w:color="auto"/>
        <w:right w:val="none" w:sz="0" w:space="0" w:color="auto"/>
      </w:divBdr>
    </w:div>
    <w:div w:id="1067457848">
      <w:bodyDiv w:val="1"/>
      <w:marLeft w:val="0"/>
      <w:marRight w:val="0"/>
      <w:marTop w:val="0"/>
      <w:marBottom w:val="0"/>
      <w:divBdr>
        <w:top w:val="none" w:sz="0" w:space="0" w:color="auto"/>
        <w:left w:val="none" w:sz="0" w:space="0" w:color="auto"/>
        <w:bottom w:val="none" w:sz="0" w:space="0" w:color="auto"/>
        <w:right w:val="none" w:sz="0" w:space="0" w:color="auto"/>
      </w:divBdr>
    </w:div>
    <w:div w:id="1112285339">
      <w:bodyDiv w:val="1"/>
      <w:marLeft w:val="0"/>
      <w:marRight w:val="0"/>
      <w:marTop w:val="0"/>
      <w:marBottom w:val="0"/>
      <w:divBdr>
        <w:top w:val="none" w:sz="0" w:space="0" w:color="auto"/>
        <w:left w:val="none" w:sz="0" w:space="0" w:color="auto"/>
        <w:bottom w:val="none" w:sz="0" w:space="0" w:color="auto"/>
        <w:right w:val="none" w:sz="0" w:space="0" w:color="auto"/>
      </w:divBdr>
    </w:div>
    <w:div w:id="1196890457">
      <w:bodyDiv w:val="1"/>
      <w:marLeft w:val="0"/>
      <w:marRight w:val="0"/>
      <w:marTop w:val="0"/>
      <w:marBottom w:val="0"/>
      <w:divBdr>
        <w:top w:val="none" w:sz="0" w:space="0" w:color="auto"/>
        <w:left w:val="none" w:sz="0" w:space="0" w:color="auto"/>
        <w:bottom w:val="none" w:sz="0" w:space="0" w:color="auto"/>
        <w:right w:val="none" w:sz="0" w:space="0" w:color="auto"/>
      </w:divBdr>
    </w:div>
    <w:div w:id="1309699861">
      <w:bodyDiv w:val="1"/>
      <w:marLeft w:val="0"/>
      <w:marRight w:val="0"/>
      <w:marTop w:val="0"/>
      <w:marBottom w:val="0"/>
      <w:divBdr>
        <w:top w:val="none" w:sz="0" w:space="0" w:color="auto"/>
        <w:left w:val="none" w:sz="0" w:space="0" w:color="auto"/>
        <w:bottom w:val="none" w:sz="0" w:space="0" w:color="auto"/>
        <w:right w:val="none" w:sz="0" w:space="0" w:color="auto"/>
      </w:divBdr>
    </w:div>
    <w:div w:id="1336223147">
      <w:bodyDiv w:val="1"/>
      <w:marLeft w:val="0"/>
      <w:marRight w:val="0"/>
      <w:marTop w:val="0"/>
      <w:marBottom w:val="0"/>
      <w:divBdr>
        <w:top w:val="none" w:sz="0" w:space="0" w:color="auto"/>
        <w:left w:val="none" w:sz="0" w:space="0" w:color="auto"/>
        <w:bottom w:val="none" w:sz="0" w:space="0" w:color="auto"/>
        <w:right w:val="none" w:sz="0" w:space="0" w:color="auto"/>
      </w:divBdr>
    </w:div>
    <w:div w:id="1407262684">
      <w:bodyDiv w:val="1"/>
      <w:marLeft w:val="0"/>
      <w:marRight w:val="0"/>
      <w:marTop w:val="0"/>
      <w:marBottom w:val="0"/>
      <w:divBdr>
        <w:top w:val="none" w:sz="0" w:space="0" w:color="auto"/>
        <w:left w:val="none" w:sz="0" w:space="0" w:color="auto"/>
        <w:bottom w:val="none" w:sz="0" w:space="0" w:color="auto"/>
        <w:right w:val="none" w:sz="0" w:space="0" w:color="auto"/>
      </w:divBdr>
    </w:div>
    <w:div w:id="1443652839">
      <w:bodyDiv w:val="1"/>
      <w:marLeft w:val="0"/>
      <w:marRight w:val="0"/>
      <w:marTop w:val="0"/>
      <w:marBottom w:val="0"/>
      <w:divBdr>
        <w:top w:val="none" w:sz="0" w:space="0" w:color="auto"/>
        <w:left w:val="none" w:sz="0" w:space="0" w:color="auto"/>
        <w:bottom w:val="none" w:sz="0" w:space="0" w:color="auto"/>
        <w:right w:val="none" w:sz="0" w:space="0" w:color="auto"/>
      </w:divBdr>
    </w:div>
    <w:div w:id="1458331751">
      <w:bodyDiv w:val="1"/>
      <w:marLeft w:val="0"/>
      <w:marRight w:val="0"/>
      <w:marTop w:val="0"/>
      <w:marBottom w:val="0"/>
      <w:divBdr>
        <w:top w:val="none" w:sz="0" w:space="0" w:color="auto"/>
        <w:left w:val="none" w:sz="0" w:space="0" w:color="auto"/>
        <w:bottom w:val="none" w:sz="0" w:space="0" w:color="auto"/>
        <w:right w:val="none" w:sz="0" w:space="0" w:color="auto"/>
      </w:divBdr>
    </w:div>
    <w:div w:id="1476797637">
      <w:bodyDiv w:val="1"/>
      <w:marLeft w:val="0"/>
      <w:marRight w:val="0"/>
      <w:marTop w:val="0"/>
      <w:marBottom w:val="0"/>
      <w:divBdr>
        <w:top w:val="none" w:sz="0" w:space="0" w:color="auto"/>
        <w:left w:val="none" w:sz="0" w:space="0" w:color="auto"/>
        <w:bottom w:val="none" w:sz="0" w:space="0" w:color="auto"/>
        <w:right w:val="none" w:sz="0" w:space="0" w:color="auto"/>
      </w:divBdr>
    </w:div>
    <w:div w:id="1487169235">
      <w:bodyDiv w:val="1"/>
      <w:marLeft w:val="0"/>
      <w:marRight w:val="0"/>
      <w:marTop w:val="0"/>
      <w:marBottom w:val="0"/>
      <w:divBdr>
        <w:top w:val="none" w:sz="0" w:space="0" w:color="auto"/>
        <w:left w:val="none" w:sz="0" w:space="0" w:color="auto"/>
        <w:bottom w:val="none" w:sz="0" w:space="0" w:color="auto"/>
        <w:right w:val="none" w:sz="0" w:space="0" w:color="auto"/>
      </w:divBdr>
    </w:div>
    <w:div w:id="1492061599">
      <w:bodyDiv w:val="1"/>
      <w:marLeft w:val="0"/>
      <w:marRight w:val="0"/>
      <w:marTop w:val="0"/>
      <w:marBottom w:val="0"/>
      <w:divBdr>
        <w:top w:val="none" w:sz="0" w:space="0" w:color="auto"/>
        <w:left w:val="none" w:sz="0" w:space="0" w:color="auto"/>
        <w:bottom w:val="none" w:sz="0" w:space="0" w:color="auto"/>
        <w:right w:val="none" w:sz="0" w:space="0" w:color="auto"/>
      </w:divBdr>
    </w:div>
    <w:div w:id="1501195584">
      <w:bodyDiv w:val="1"/>
      <w:marLeft w:val="0"/>
      <w:marRight w:val="0"/>
      <w:marTop w:val="0"/>
      <w:marBottom w:val="0"/>
      <w:divBdr>
        <w:top w:val="none" w:sz="0" w:space="0" w:color="auto"/>
        <w:left w:val="none" w:sz="0" w:space="0" w:color="auto"/>
        <w:bottom w:val="none" w:sz="0" w:space="0" w:color="auto"/>
        <w:right w:val="none" w:sz="0" w:space="0" w:color="auto"/>
      </w:divBdr>
    </w:div>
    <w:div w:id="1503666207">
      <w:bodyDiv w:val="1"/>
      <w:marLeft w:val="0"/>
      <w:marRight w:val="0"/>
      <w:marTop w:val="0"/>
      <w:marBottom w:val="0"/>
      <w:divBdr>
        <w:top w:val="none" w:sz="0" w:space="0" w:color="auto"/>
        <w:left w:val="none" w:sz="0" w:space="0" w:color="auto"/>
        <w:bottom w:val="none" w:sz="0" w:space="0" w:color="auto"/>
        <w:right w:val="none" w:sz="0" w:space="0" w:color="auto"/>
      </w:divBdr>
    </w:div>
    <w:div w:id="1545681230">
      <w:bodyDiv w:val="1"/>
      <w:marLeft w:val="0"/>
      <w:marRight w:val="0"/>
      <w:marTop w:val="0"/>
      <w:marBottom w:val="0"/>
      <w:divBdr>
        <w:top w:val="none" w:sz="0" w:space="0" w:color="auto"/>
        <w:left w:val="none" w:sz="0" w:space="0" w:color="auto"/>
        <w:bottom w:val="none" w:sz="0" w:space="0" w:color="auto"/>
        <w:right w:val="none" w:sz="0" w:space="0" w:color="auto"/>
      </w:divBdr>
    </w:div>
    <w:div w:id="1573200983">
      <w:bodyDiv w:val="1"/>
      <w:marLeft w:val="0"/>
      <w:marRight w:val="0"/>
      <w:marTop w:val="0"/>
      <w:marBottom w:val="0"/>
      <w:divBdr>
        <w:top w:val="none" w:sz="0" w:space="0" w:color="auto"/>
        <w:left w:val="none" w:sz="0" w:space="0" w:color="auto"/>
        <w:bottom w:val="none" w:sz="0" w:space="0" w:color="auto"/>
        <w:right w:val="none" w:sz="0" w:space="0" w:color="auto"/>
      </w:divBdr>
    </w:div>
    <w:div w:id="1593977431">
      <w:bodyDiv w:val="1"/>
      <w:marLeft w:val="0"/>
      <w:marRight w:val="0"/>
      <w:marTop w:val="0"/>
      <w:marBottom w:val="0"/>
      <w:divBdr>
        <w:top w:val="none" w:sz="0" w:space="0" w:color="auto"/>
        <w:left w:val="none" w:sz="0" w:space="0" w:color="auto"/>
        <w:bottom w:val="none" w:sz="0" w:space="0" w:color="auto"/>
        <w:right w:val="none" w:sz="0" w:space="0" w:color="auto"/>
      </w:divBdr>
    </w:div>
    <w:div w:id="1599095458">
      <w:bodyDiv w:val="1"/>
      <w:marLeft w:val="0"/>
      <w:marRight w:val="0"/>
      <w:marTop w:val="0"/>
      <w:marBottom w:val="0"/>
      <w:divBdr>
        <w:top w:val="none" w:sz="0" w:space="0" w:color="auto"/>
        <w:left w:val="none" w:sz="0" w:space="0" w:color="auto"/>
        <w:bottom w:val="none" w:sz="0" w:space="0" w:color="auto"/>
        <w:right w:val="none" w:sz="0" w:space="0" w:color="auto"/>
      </w:divBdr>
      <w:divsChild>
        <w:div w:id="854617582">
          <w:marLeft w:val="0"/>
          <w:marRight w:val="0"/>
          <w:marTop w:val="0"/>
          <w:marBottom w:val="0"/>
          <w:divBdr>
            <w:top w:val="none" w:sz="0" w:space="0" w:color="auto"/>
            <w:left w:val="none" w:sz="0" w:space="0" w:color="auto"/>
            <w:bottom w:val="none" w:sz="0" w:space="0" w:color="auto"/>
            <w:right w:val="none" w:sz="0" w:space="0" w:color="auto"/>
          </w:divBdr>
          <w:divsChild>
            <w:div w:id="520552936">
              <w:marLeft w:val="0"/>
              <w:marRight w:val="0"/>
              <w:marTop w:val="0"/>
              <w:marBottom w:val="0"/>
              <w:divBdr>
                <w:top w:val="none" w:sz="0" w:space="0" w:color="auto"/>
                <w:left w:val="none" w:sz="0" w:space="0" w:color="auto"/>
                <w:bottom w:val="none" w:sz="0" w:space="0" w:color="auto"/>
                <w:right w:val="none" w:sz="0" w:space="0" w:color="auto"/>
              </w:divBdr>
              <w:divsChild>
                <w:div w:id="3120294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943316">
      <w:bodyDiv w:val="1"/>
      <w:marLeft w:val="0"/>
      <w:marRight w:val="0"/>
      <w:marTop w:val="0"/>
      <w:marBottom w:val="0"/>
      <w:divBdr>
        <w:top w:val="none" w:sz="0" w:space="0" w:color="auto"/>
        <w:left w:val="none" w:sz="0" w:space="0" w:color="auto"/>
        <w:bottom w:val="none" w:sz="0" w:space="0" w:color="auto"/>
        <w:right w:val="none" w:sz="0" w:space="0" w:color="auto"/>
      </w:divBdr>
    </w:div>
    <w:div w:id="1664504723">
      <w:bodyDiv w:val="1"/>
      <w:marLeft w:val="0"/>
      <w:marRight w:val="0"/>
      <w:marTop w:val="0"/>
      <w:marBottom w:val="0"/>
      <w:divBdr>
        <w:top w:val="none" w:sz="0" w:space="0" w:color="auto"/>
        <w:left w:val="none" w:sz="0" w:space="0" w:color="auto"/>
        <w:bottom w:val="none" w:sz="0" w:space="0" w:color="auto"/>
        <w:right w:val="none" w:sz="0" w:space="0" w:color="auto"/>
      </w:divBdr>
      <w:divsChild>
        <w:div w:id="1987279563">
          <w:marLeft w:val="0"/>
          <w:marRight w:val="0"/>
          <w:marTop w:val="0"/>
          <w:marBottom w:val="0"/>
          <w:divBdr>
            <w:top w:val="none" w:sz="0" w:space="0" w:color="auto"/>
            <w:left w:val="none" w:sz="0" w:space="0" w:color="auto"/>
            <w:bottom w:val="none" w:sz="0" w:space="0" w:color="auto"/>
            <w:right w:val="none" w:sz="0" w:space="0" w:color="auto"/>
          </w:divBdr>
          <w:divsChild>
            <w:div w:id="159977166">
              <w:marLeft w:val="0"/>
              <w:marRight w:val="0"/>
              <w:marTop w:val="0"/>
              <w:marBottom w:val="0"/>
              <w:divBdr>
                <w:top w:val="none" w:sz="0" w:space="0" w:color="auto"/>
                <w:left w:val="none" w:sz="0" w:space="0" w:color="auto"/>
                <w:bottom w:val="none" w:sz="0" w:space="0" w:color="auto"/>
                <w:right w:val="none" w:sz="0" w:space="0" w:color="auto"/>
              </w:divBdr>
              <w:divsChild>
                <w:div w:id="9268844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7900">
      <w:bodyDiv w:val="1"/>
      <w:marLeft w:val="0"/>
      <w:marRight w:val="0"/>
      <w:marTop w:val="0"/>
      <w:marBottom w:val="0"/>
      <w:divBdr>
        <w:top w:val="none" w:sz="0" w:space="0" w:color="auto"/>
        <w:left w:val="none" w:sz="0" w:space="0" w:color="auto"/>
        <w:bottom w:val="none" w:sz="0" w:space="0" w:color="auto"/>
        <w:right w:val="none" w:sz="0" w:space="0" w:color="auto"/>
      </w:divBdr>
      <w:divsChild>
        <w:div w:id="208879206">
          <w:marLeft w:val="0"/>
          <w:marRight w:val="0"/>
          <w:marTop w:val="0"/>
          <w:marBottom w:val="0"/>
          <w:divBdr>
            <w:top w:val="none" w:sz="0" w:space="0" w:color="auto"/>
            <w:left w:val="none" w:sz="0" w:space="0" w:color="auto"/>
            <w:bottom w:val="none" w:sz="0" w:space="0" w:color="auto"/>
            <w:right w:val="none" w:sz="0" w:space="0" w:color="auto"/>
          </w:divBdr>
          <w:divsChild>
            <w:div w:id="199829894">
              <w:marLeft w:val="0"/>
              <w:marRight w:val="0"/>
              <w:marTop w:val="0"/>
              <w:marBottom w:val="0"/>
              <w:divBdr>
                <w:top w:val="none" w:sz="0" w:space="0" w:color="auto"/>
                <w:left w:val="none" w:sz="0" w:space="0" w:color="auto"/>
                <w:bottom w:val="none" w:sz="0" w:space="0" w:color="auto"/>
                <w:right w:val="none" w:sz="0" w:space="0" w:color="auto"/>
              </w:divBdr>
              <w:divsChild>
                <w:div w:id="140121717">
                  <w:marLeft w:val="0"/>
                  <w:marRight w:val="0"/>
                  <w:marTop w:val="0"/>
                  <w:marBottom w:val="0"/>
                  <w:divBdr>
                    <w:top w:val="none" w:sz="0" w:space="0" w:color="auto"/>
                    <w:left w:val="none" w:sz="0" w:space="0" w:color="auto"/>
                    <w:bottom w:val="none" w:sz="0" w:space="0" w:color="auto"/>
                    <w:right w:val="none" w:sz="0" w:space="0" w:color="auto"/>
                  </w:divBdr>
                  <w:divsChild>
                    <w:div w:id="514198879">
                      <w:marLeft w:val="0"/>
                      <w:marRight w:val="0"/>
                      <w:marTop w:val="0"/>
                      <w:marBottom w:val="0"/>
                      <w:divBdr>
                        <w:top w:val="none" w:sz="0" w:space="0" w:color="auto"/>
                        <w:left w:val="none" w:sz="0" w:space="0" w:color="auto"/>
                        <w:bottom w:val="none" w:sz="0" w:space="0" w:color="auto"/>
                        <w:right w:val="none" w:sz="0" w:space="0" w:color="auto"/>
                      </w:divBdr>
                      <w:divsChild>
                        <w:div w:id="108195099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40042495">
                  <w:marLeft w:val="0"/>
                  <w:marRight w:val="0"/>
                  <w:marTop w:val="0"/>
                  <w:marBottom w:val="0"/>
                  <w:divBdr>
                    <w:top w:val="none" w:sz="0" w:space="0" w:color="auto"/>
                    <w:left w:val="none" w:sz="0" w:space="0" w:color="auto"/>
                    <w:bottom w:val="none" w:sz="0" w:space="0" w:color="auto"/>
                    <w:right w:val="none" w:sz="0" w:space="0" w:color="auto"/>
                  </w:divBdr>
                  <w:divsChild>
                    <w:div w:id="48779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05018">
      <w:bodyDiv w:val="1"/>
      <w:marLeft w:val="0"/>
      <w:marRight w:val="0"/>
      <w:marTop w:val="0"/>
      <w:marBottom w:val="0"/>
      <w:divBdr>
        <w:top w:val="none" w:sz="0" w:space="0" w:color="auto"/>
        <w:left w:val="none" w:sz="0" w:space="0" w:color="auto"/>
        <w:bottom w:val="none" w:sz="0" w:space="0" w:color="auto"/>
        <w:right w:val="none" w:sz="0" w:space="0" w:color="auto"/>
      </w:divBdr>
    </w:div>
    <w:div w:id="1720321016">
      <w:bodyDiv w:val="1"/>
      <w:marLeft w:val="0"/>
      <w:marRight w:val="0"/>
      <w:marTop w:val="0"/>
      <w:marBottom w:val="0"/>
      <w:divBdr>
        <w:top w:val="none" w:sz="0" w:space="0" w:color="auto"/>
        <w:left w:val="none" w:sz="0" w:space="0" w:color="auto"/>
        <w:bottom w:val="none" w:sz="0" w:space="0" w:color="auto"/>
        <w:right w:val="none" w:sz="0" w:space="0" w:color="auto"/>
      </w:divBdr>
    </w:div>
    <w:div w:id="1751388792">
      <w:bodyDiv w:val="1"/>
      <w:marLeft w:val="0"/>
      <w:marRight w:val="0"/>
      <w:marTop w:val="0"/>
      <w:marBottom w:val="0"/>
      <w:divBdr>
        <w:top w:val="none" w:sz="0" w:space="0" w:color="auto"/>
        <w:left w:val="none" w:sz="0" w:space="0" w:color="auto"/>
        <w:bottom w:val="none" w:sz="0" w:space="0" w:color="auto"/>
        <w:right w:val="none" w:sz="0" w:space="0" w:color="auto"/>
      </w:divBdr>
    </w:div>
    <w:div w:id="1786924366">
      <w:bodyDiv w:val="1"/>
      <w:marLeft w:val="0"/>
      <w:marRight w:val="0"/>
      <w:marTop w:val="0"/>
      <w:marBottom w:val="0"/>
      <w:divBdr>
        <w:top w:val="none" w:sz="0" w:space="0" w:color="auto"/>
        <w:left w:val="none" w:sz="0" w:space="0" w:color="auto"/>
        <w:bottom w:val="none" w:sz="0" w:space="0" w:color="auto"/>
        <w:right w:val="none" w:sz="0" w:space="0" w:color="auto"/>
      </w:divBdr>
    </w:div>
    <w:div w:id="1810129336">
      <w:bodyDiv w:val="1"/>
      <w:marLeft w:val="0"/>
      <w:marRight w:val="0"/>
      <w:marTop w:val="0"/>
      <w:marBottom w:val="0"/>
      <w:divBdr>
        <w:top w:val="none" w:sz="0" w:space="0" w:color="auto"/>
        <w:left w:val="none" w:sz="0" w:space="0" w:color="auto"/>
        <w:bottom w:val="none" w:sz="0" w:space="0" w:color="auto"/>
        <w:right w:val="none" w:sz="0" w:space="0" w:color="auto"/>
      </w:divBdr>
    </w:div>
    <w:div w:id="1861895618">
      <w:bodyDiv w:val="1"/>
      <w:marLeft w:val="0"/>
      <w:marRight w:val="0"/>
      <w:marTop w:val="0"/>
      <w:marBottom w:val="0"/>
      <w:divBdr>
        <w:top w:val="none" w:sz="0" w:space="0" w:color="auto"/>
        <w:left w:val="none" w:sz="0" w:space="0" w:color="auto"/>
        <w:bottom w:val="none" w:sz="0" w:space="0" w:color="auto"/>
        <w:right w:val="none" w:sz="0" w:space="0" w:color="auto"/>
      </w:divBdr>
    </w:div>
    <w:div w:id="1909605322">
      <w:bodyDiv w:val="1"/>
      <w:marLeft w:val="0"/>
      <w:marRight w:val="0"/>
      <w:marTop w:val="0"/>
      <w:marBottom w:val="0"/>
      <w:divBdr>
        <w:top w:val="none" w:sz="0" w:space="0" w:color="auto"/>
        <w:left w:val="none" w:sz="0" w:space="0" w:color="auto"/>
        <w:bottom w:val="none" w:sz="0" w:space="0" w:color="auto"/>
        <w:right w:val="none" w:sz="0" w:space="0" w:color="auto"/>
      </w:divBdr>
    </w:div>
    <w:div w:id="1915503881">
      <w:bodyDiv w:val="1"/>
      <w:marLeft w:val="0"/>
      <w:marRight w:val="0"/>
      <w:marTop w:val="0"/>
      <w:marBottom w:val="0"/>
      <w:divBdr>
        <w:top w:val="none" w:sz="0" w:space="0" w:color="auto"/>
        <w:left w:val="none" w:sz="0" w:space="0" w:color="auto"/>
        <w:bottom w:val="none" w:sz="0" w:space="0" w:color="auto"/>
        <w:right w:val="none" w:sz="0" w:space="0" w:color="auto"/>
      </w:divBdr>
    </w:div>
    <w:div w:id="1955483300">
      <w:bodyDiv w:val="1"/>
      <w:marLeft w:val="0"/>
      <w:marRight w:val="0"/>
      <w:marTop w:val="0"/>
      <w:marBottom w:val="0"/>
      <w:divBdr>
        <w:top w:val="none" w:sz="0" w:space="0" w:color="auto"/>
        <w:left w:val="none" w:sz="0" w:space="0" w:color="auto"/>
        <w:bottom w:val="none" w:sz="0" w:space="0" w:color="auto"/>
        <w:right w:val="none" w:sz="0" w:space="0" w:color="auto"/>
      </w:divBdr>
    </w:div>
    <w:div w:id="2087418661">
      <w:bodyDiv w:val="1"/>
      <w:marLeft w:val="0"/>
      <w:marRight w:val="0"/>
      <w:marTop w:val="0"/>
      <w:marBottom w:val="0"/>
      <w:divBdr>
        <w:top w:val="none" w:sz="0" w:space="0" w:color="auto"/>
        <w:left w:val="none" w:sz="0" w:space="0" w:color="auto"/>
        <w:bottom w:val="none" w:sz="0" w:space="0" w:color="auto"/>
        <w:right w:val="none" w:sz="0" w:space="0" w:color="auto"/>
      </w:divBdr>
      <w:divsChild>
        <w:div w:id="1831555398">
          <w:marLeft w:val="0"/>
          <w:marRight w:val="0"/>
          <w:marTop w:val="0"/>
          <w:marBottom w:val="0"/>
          <w:divBdr>
            <w:top w:val="none" w:sz="0" w:space="0" w:color="auto"/>
            <w:left w:val="none" w:sz="0" w:space="0" w:color="auto"/>
            <w:bottom w:val="none" w:sz="0" w:space="0" w:color="auto"/>
            <w:right w:val="none" w:sz="0" w:space="0" w:color="auto"/>
          </w:divBdr>
          <w:divsChild>
            <w:div w:id="811865713">
              <w:marLeft w:val="0"/>
              <w:marRight w:val="0"/>
              <w:marTop w:val="0"/>
              <w:marBottom w:val="0"/>
              <w:divBdr>
                <w:top w:val="none" w:sz="0" w:space="0" w:color="auto"/>
                <w:left w:val="none" w:sz="0" w:space="0" w:color="auto"/>
                <w:bottom w:val="none" w:sz="0" w:space="0" w:color="auto"/>
                <w:right w:val="none" w:sz="0" w:space="0" w:color="auto"/>
              </w:divBdr>
              <w:divsChild>
                <w:div w:id="2696306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364257">
      <w:bodyDiv w:val="1"/>
      <w:marLeft w:val="0"/>
      <w:marRight w:val="0"/>
      <w:marTop w:val="0"/>
      <w:marBottom w:val="0"/>
      <w:divBdr>
        <w:top w:val="none" w:sz="0" w:space="0" w:color="auto"/>
        <w:left w:val="none" w:sz="0" w:space="0" w:color="auto"/>
        <w:bottom w:val="none" w:sz="0" w:space="0" w:color="auto"/>
        <w:right w:val="none" w:sz="0" w:space="0" w:color="auto"/>
      </w:divBdr>
    </w:div>
    <w:div w:id="211189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644B257E7FC84409E6FFAEEFD98B863" ma:contentTypeVersion="9" ma:contentTypeDescription="Create a new document." ma:contentTypeScope="" ma:versionID="591bee3ba222539928d9a5c0b9bbb64c">
  <xsd:schema xmlns:xsd="http://www.w3.org/2001/XMLSchema" xmlns:xs="http://www.w3.org/2001/XMLSchema" xmlns:p="http://schemas.microsoft.com/office/2006/metadata/properties" xmlns:ns2="48e695c5-49ef-4a06-bebd-48beca9c7062" xmlns:ns3="e4158854-e269-4fd9-ba2b-e46daaef74ca" targetNamespace="http://schemas.microsoft.com/office/2006/metadata/properties" ma:root="true" ma:fieldsID="d1d8a2ab59324a7eda1e254918ba872a" ns2:_="" ns3:_="">
    <xsd:import namespace="48e695c5-49ef-4a06-bebd-48beca9c7062"/>
    <xsd:import namespace="e4158854-e269-4fd9-ba2b-e46daaef74ca"/>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e695c5-49ef-4a06-bebd-48beca9c706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158854-e269-4fd9-ba2b-e46daaef74c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744da71-0cd2-44c9-8cd2-e95061f4fa2b}" ma:internalName="TaxCatchAll" ma:showField="CatchAllData" ma:web="e4158854-e269-4fd9-ba2b-e46daaef74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48e695c5-49ef-4a06-bebd-48beca9c7062" xsi:nil="true"/>
    <lcf76f155ced4ddcb4097134ff3c332f xmlns="48e695c5-49ef-4a06-bebd-48beca9c7062">
      <Terms xmlns="http://schemas.microsoft.com/office/infopath/2007/PartnerControls"/>
    </lcf76f155ced4ddcb4097134ff3c332f>
    <TaxCatchAll xmlns="e4158854-e269-4fd9-ba2b-e46daaef74ca" xsi:nil="true"/>
  </documentManagement>
</p:properties>
</file>

<file path=customXml/itemProps1.xml><?xml version="1.0" encoding="utf-8"?>
<ds:datastoreItem xmlns:ds="http://schemas.openxmlformats.org/officeDocument/2006/customXml" ds:itemID="{85488E46-CBE5-4C6E-A524-B09730229A10}">
  <ds:schemaRefs>
    <ds:schemaRef ds:uri="http://schemas.openxmlformats.org/officeDocument/2006/bibliography"/>
  </ds:schemaRefs>
</ds:datastoreItem>
</file>

<file path=customXml/itemProps2.xml><?xml version="1.0" encoding="utf-8"?>
<ds:datastoreItem xmlns:ds="http://schemas.openxmlformats.org/officeDocument/2006/customXml" ds:itemID="{29BBE765-6B93-4A2A-B3B7-661A973E690F}">
  <ds:schemaRefs>
    <ds:schemaRef ds:uri="http://schemas.microsoft.com/sharepoint/v3/contenttype/forms"/>
  </ds:schemaRefs>
</ds:datastoreItem>
</file>

<file path=customXml/itemProps3.xml><?xml version="1.0" encoding="utf-8"?>
<ds:datastoreItem xmlns:ds="http://schemas.openxmlformats.org/officeDocument/2006/customXml" ds:itemID="{C8F6BE88-5567-4863-8C11-068FAE45B8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e695c5-49ef-4a06-bebd-48beca9c7062"/>
    <ds:schemaRef ds:uri="e4158854-e269-4fd9-ba2b-e46daaef74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FA079D4-1D56-4806-B1FC-E539CF79FF6D}">
  <ds:schemaRefs>
    <ds:schemaRef ds:uri="http://schemas.microsoft.com/office/2006/metadata/properties"/>
    <ds:schemaRef ds:uri="http://schemas.microsoft.com/office/infopath/2007/PartnerControls"/>
    <ds:schemaRef ds:uri="48e695c5-49ef-4a06-bebd-48beca9c7062"/>
    <ds:schemaRef ds:uri="e4158854-e269-4fd9-ba2b-e46daaef74c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1595</Words>
  <Characters>8616</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LUIS GUILHERME SILVA DE SOUSA</cp:lastModifiedBy>
  <cp:revision>2</cp:revision>
  <dcterms:created xsi:type="dcterms:W3CDTF">2022-12-30T01:25:00Z</dcterms:created>
  <dcterms:modified xsi:type="dcterms:W3CDTF">2022-12-30T01:25:00Z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0x0101003644B257E7FC84409E6FFAEEFD98B863</vt:lpwstr>
  </property>
  <property fmtid="{D5CDD505-2E9C-101B-9397-08002B2CF9AE}" pid="3" name="Order">
    <vt:r8>150600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CopySource">
    <vt:lpwstr>https://etecspgov-my.sharepoint.com/personal/luis_sousa62_etec_sp_gov_br/Documents/3°DS - 2022/TCC/TCC_FOHAT_3DS_Cap2_V1.3.docx</vt:lpwstr>
  </property>
  <property fmtid="{D5CDD505-2E9C-101B-9397-08002B2CF9AE}" pid="10" name="MediaServiceImageTags">
    <vt:lpwstr/>
  </property>
</Properties>
</file>