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6E1" w:rsidRDefault="00B176E1" w:rsidP="00B176E1">
      <w:pPr>
        <w:jc w:val="center"/>
      </w:pPr>
    </w:p>
    <w:p w:rsidR="00B176E1" w:rsidRDefault="00B176E1" w:rsidP="00B176E1">
      <w:pPr>
        <w:jc w:val="center"/>
        <w:rPr>
          <w:rFonts w:ascii="黑体" w:eastAsia="黑体"/>
          <w:sz w:val="72"/>
          <w:szCs w:val="72"/>
        </w:rPr>
      </w:pPr>
    </w:p>
    <w:p w:rsidR="00B176E1" w:rsidRDefault="00B176E1" w:rsidP="00B176E1">
      <w:pPr>
        <w:jc w:val="center"/>
        <w:rPr>
          <w:rFonts w:ascii="黑体" w:eastAsia="黑体"/>
          <w:sz w:val="72"/>
          <w:szCs w:val="72"/>
        </w:rPr>
      </w:pPr>
      <w:r>
        <w:rPr>
          <w:rFonts w:ascii="黑体" w:eastAsia="黑体" w:hint="eastAsia"/>
          <w:sz w:val="72"/>
          <w:szCs w:val="72"/>
        </w:rPr>
        <w:t>课程设计方案</w:t>
      </w:r>
      <w:r w:rsidR="006246D2">
        <w:rPr>
          <w:rFonts w:ascii="黑体" w:eastAsia="黑体" w:hint="eastAsia"/>
          <w:sz w:val="72"/>
          <w:szCs w:val="72"/>
        </w:rPr>
        <w:t>A</w:t>
      </w:r>
    </w:p>
    <w:p w:rsidR="00B176E1" w:rsidRDefault="00B176E1" w:rsidP="00B176E1">
      <w:pPr>
        <w:jc w:val="center"/>
      </w:pPr>
    </w:p>
    <w:p w:rsidR="00B176E1" w:rsidRDefault="00B176E1" w:rsidP="00B176E1">
      <w:pPr>
        <w:jc w:val="center"/>
      </w:pPr>
    </w:p>
    <w:p w:rsidR="00B176E1" w:rsidRDefault="00B176E1" w:rsidP="00B176E1">
      <w:pPr>
        <w:jc w:val="center"/>
      </w:pPr>
    </w:p>
    <w:p w:rsidR="00B176E1" w:rsidRDefault="00B176E1" w:rsidP="002076A9">
      <w:pPr>
        <w:spacing w:beforeLines="100" w:before="312"/>
        <w:ind w:firstLineChars="100" w:firstLine="320"/>
        <w:rPr>
          <w:rFonts w:ascii="华文中宋" w:eastAsia="华文中宋" w:hAnsi="华文中宋"/>
          <w:sz w:val="32"/>
          <w:szCs w:val="32"/>
        </w:rPr>
      </w:pPr>
    </w:p>
    <w:p w:rsidR="00B176E1" w:rsidRDefault="00B176E1" w:rsidP="00B176E1">
      <w:pPr>
        <w:widowControl/>
        <w:jc w:val="left"/>
        <w:rPr>
          <w:b/>
          <w:sz w:val="52"/>
          <w:szCs w:val="36"/>
        </w:rPr>
      </w:pPr>
    </w:p>
    <w:p w:rsidR="00B176E1" w:rsidRDefault="00B176E1" w:rsidP="00B176E1">
      <w:pPr>
        <w:widowControl/>
        <w:jc w:val="left"/>
        <w:rPr>
          <w:b/>
          <w:sz w:val="52"/>
          <w:szCs w:val="36"/>
        </w:rPr>
      </w:pPr>
      <w:r>
        <w:rPr>
          <w:b/>
          <w:kern w:val="0"/>
          <w:sz w:val="52"/>
          <w:szCs w:val="36"/>
        </w:rPr>
        <w:br w:type="page"/>
      </w:r>
    </w:p>
    <w:p w:rsidR="0000021A" w:rsidRDefault="00EF2A30" w:rsidP="0000021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一、任务与目的</w:t>
      </w:r>
    </w:p>
    <w:p w:rsidR="0000021A" w:rsidRDefault="00CB6E38" w:rsidP="00026662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在Visual</w:t>
      </w:r>
      <w:r>
        <w:rPr>
          <w:sz w:val="24"/>
          <w:szCs w:val="24"/>
        </w:rPr>
        <w:t xml:space="preserve"> Studio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SQL Server</w:t>
      </w:r>
      <w:r>
        <w:rPr>
          <w:rFonts w:hint="eastAsia"/>
          <w:sz w:val="24"/>
          <w:szCs w:val="24"/>
        </w:rPr>
        <w:t>开发环境中，</w:t>
      </w:r>
      <w:r w:rsidR="00306361" w:rsidRPr="00026662">
        <w:rPr>
          <w:rFonts w:hint="eastAsia"/>
          <w:sz w:val="24"/>
          <w:szCs w:val="24"/>
        </w:rPr>
        <w:t>利用所学知识，每个学生独立完成</w:t>
      </w:r>
      <w:r w:rsidR="004460EF" w:rsidRPr="00026662">
        <w:rPr>
          <w:rFonts w:hint="eastAsia"/>
          <w:sz w:val="24"/>
          <w:szCs w:val="24"/>
        </w:rPr>
        <w:t>设计与开发基于WEB的学生成绩管理系统</w:t>
      </w:r>
      <w:r w:rsidR="00306361" w:rsidRPr="00026662">
        <w:rPr>
          <w:rFonts w:hint="eastAsia"/>
          <w:sz w:val="24"/>
          <w:szCs w:val="24"/>
        </w:rPr>
        <w:t>一套</w:t>
      </w:r>
      <w:r w:rsidR="004460EF" w:rsidRPr="00026662">
        <w:rPr>
          <w:rFonts w:hint="eastAsia"/>
          <w:sz w:val="24"/>
          <w:szCs w:val="24"/>
        </w:rPr>
        <w:t>。在</w:t>
      </w:r>
      <w:r w:rsidR="00306361" w:rsidRPr="00026662">
        <w:rPr>
          <w:rFonts w:hint="eastAsia"/>
          <w:sz w:val="24"/>
          <w:szCs w:val="24"/>
        </w:rPr>
        <w:t>完成的</w:t>
      </w:r>
      <w:r w:rsidR="004460EF" w:rsidRPr="00026662">
        <w:rPr>
          <w:rFonts w:hint="eastAsia"/>
          <w:sz w:val="24"/>
          <w:szCs w:val="24"/>
        </w:rPr>
        <w:t>本系统上</w:t>
      </w:r>
      <w:r w:rsidR="0000021A" w:rsidRPr="00026662">
        <w:rPr>
          <w:rFonts w:hint="eastAsia"/>
          <w:sz w:val="24"/>
          <w:szCs w:val="24"/>
        </w:rPr>
        <w:t>，</w:t>
      </w:r>
      <w:r w:rsidR="004460EF" w:rsidRPr="00026662">
        <w:rPr>
          <w:rFonts w:hint="eastAsia"/>
          <w:sz w:val="24"/>
          <w:szCs w:val="24"/>
        </w:rPr>
        <w:t>学生可以选课、</w:t>
      </w:r>
      <w:r w:rsidR="004460EF" w:rsidRPr="00026662">
        <w:rPr>
          <w:sz w:val="24"/>
          <w:szCs w:val="24"/>
        </w:rPr>
        <w:t>成绩</w:t>
      </w:r>
      <w:r w:rsidR="004460EF" w:rsidRPr="00026662">
        <w:rPr>
          <w:rFonts w:hint="eastAsia"/>
          <w:sz w:val="24"/>
          <w:szCs w:val="24"/>
        </w:rPr>
        <w:t>查询；教师可以开课、</w:t>
      </w:r>
      <w:r w:rsidR="004460EF" w:rsidRPr="00026662">
        <w:rPr>
          <w:sz w:val="24"/>
          <w:szCs w:val="24"/>
        </w:rPr>
        <w:t>选课</w:t>
      </w:r>
      <w:r w:rsidR="004460EF" w:rsidRPr="00026662">
        <w:rPr>
          <w:rFonts w:hint="eastAsia"/>
          <w:sz w:val="24"/>
          <w:szCs w:val="24"/>
        </w:rPr>
        <w:t>情况查看、</w:t>
      </w:r>
      <w:r w:rsidR="004460EF" w:rsidRPr="00026662">
        <w:rPr>
          <w:sz w:val="24"/>
          <w:szCs w:val="24"/>
        </w:rPr>
        <w:t>成绩</w:t>
      </w:r>
      <w:r w:rsidR="004460EF" w:rsidRPr="00026662">
        <w:rPr>
          <w:rFonts w:hint="eastAsia"/>
          <w:sz w:val="24"/>
          <w:szCs w:val="24"/>
        </w:rPr>
        <w:t>录入及修改；</w:t>
      </w:r>
      <w:r w:rsidR="004460EF" w:rsidRPr="00026662">
        <w:rPr>
          <w:sz w:val="24"/>
          <w:szCs w:val="24"/>
        </w:rPr>
        <w:t>管理员</w:t>
      </w:r>
      <w:r w:rsidR="004460EF" w:rsidRPr="00026662">
        <w:rPr>
          <w:rFonts w:hint="eastAsia"/>
          <w:sz w:val="24"/>
          <w:szCs w:val="24"/>
        </w:rPr>
        <w:t>可以维护学生信息、</w:t>
      </w:r>
      <w:r w:rsidR="004460EF" w:rsidRPr="00026662">
        <w:rPr>
          <w:sz w:val="24"/>
          <w:szCs w:val="24"/>
        </w:rPr>
        <w:t>教师</w:t>
      </w:r>
      <w:r w:rsidR="004460EF" w:rsidRPr="00026662">
        <w:rPr>
          <w:rFonts w:hint="eastAsia"/>
          <w:sz w:val="24"/>
          <w:szCs w:val="24"/>
        </w:rPr>
        <w:t>信息、</w:t>
      </w:r>
      <w:r w:rsidR="004460EF" w:rsidRPr="00026662">
        <w:rPr>
          <w:sz w:val="24"/>
          <w:szCs w:val="24"/>
        </w:rPr>
        <w:t>成绩</w:t>
      </w:r>
      <w:r w:rsidR="004460EF" w:rsidRPr="00026662">
        <w:rPr>
          <w:rFonts w:hint="eastAsia"/>
          <w:sz w:val="24"/>
          <w:szCs w:val="24"/>
        </w:rPr>
        <w:t>报表等操作。</w:t>
      </w:r>
      <w:r w:rsidR="00EF2A30" w:rsidRPr="00EF2A30">
        <w:rPr>
          <w:rFonts w:hint="eastAsia"/>
          <w:sz w:val="24"/>
          <w:szCs w:val="24"/>
        </w:rPr>
        <w:t>通过独立完成项目开发，加深对软件开发分析过程的流程和方法的理解，建立软件工程的思想，同时，明确软件开发的成本和时间管理的相关概念。</w:t>
      </w:r>
    </w:p>
    <w:p w:rsidR="004F4D75" w:rsidRPr="00E60DB0" w:rsidRDefault="004F4D75" w:rsidP="00026662">
      <w:pPr>
        <w:adjustRightInd w:val="0"/>
        <w:snapToGrid w:val="0"/>
        <w:spacing w:line="300" w:lineRule="auto"/>
        <w:ind w:firstLineChars="150" w:firstLine="360"/>
        <w:rPr>
          <w:color w:val="FF0000"/>
          <w:sz w:val="24"/>
          <w:szCs w:val="24"/>
        </w:rPr>
      </w:pPr>
      <w:r>
        <w:rPr>
          <w:rFonts w:hint="eastAsia"/>
          <w:color w:val="00B0F0"/>
          <w:sz w:val="24"/>
          <w:szCs w:val="24"/>
        </w:rPr>
        <w:t xml:space="preserve"> </w:t>
      </w:r>
      <w:r>
        <w:rPr>
          <w:color w:val="00B0F0"/>
          <w:sz w:val="24"/>
          <w:szCs w:val="24"/>
        </w:rPr>
        <w:t xml:space="preserve">           </w:t>
      </w:r>
    </w:p>
    <w:p w:rsidR="00E60DB0" w:rsidRDefault="00E60DB0" w:rsidP="00026662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</w:p>
    <w:p w:rsidR="00E60DB0" w:rsidRPr="00026662" w:rsidRDefault="00E60DB0" w:rsidP="00026662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</w:p>
    <w:p w:rsidR="00306361" w:rsidRPr="00306361" w:rsidRDefault="00306361" w:rsidP="00306361">
      <w:pPr>
        <w:rPr>
          <w:sz w:val="32"/>
          <w:szCs w:val="32"/>
        </w:rPr>
      </w:pPr>
      <w:r w:rsidRPr="00306361">
        <w:rPr>
          <w:rFonts w:hint="eastAsia"/>
          <w:sz w:val="32"/>
          <w:szCs w:val="32"/>
        </w:rPr>
        <w:t>二、</w:t>
      </w:r>
      <w:r w:rsidRPr="00306361">
        <w:rPr>
          <w:sz w:val="32"/>
          <w:szCs w:val="32"/>
        </w:rPr>
        <w:t>设计</w:t>
      </w:r>
      <w:r w:rsidRPr="00306361">
        <w:rPr>
          <w:rFonts w:hint="eastAsia"/>
          <w:sz w:val="32"/>
          <w:szCs w:val="32"/>
        </w:rPr>
        <w:t>需求内容</w:t>
      </w:r>
    </w:p>
    <w:p w:rsidR="00026662" w:rsidRPr="00A80FF5" w:rsidRDefault="00CB2D3F" w:rsidP="00A80FF5">
      <w:pPr>
        <w:adjustRightInd w:val="0"/>
        <w:snapToGrid w:val="0"/>
        <w:rPr>
          <w:sz w:val="28"/>
          <w:szCs w:val="28"/>
        </w:rPr>
      </w:pPr>
      <w:r>
        <w:rPr>
          <w:sz w:val="28"/>
          <w:szCs w:val="28"/>
        </w:rPr>
        <w:t>2</w:t>
      </w:r>
      <w:r w:rsidR="00026662" w:rsidRPr="00A80FF5">
        <w:rPr>
          <w:sz w:val="28"/>
          <w:szCs w:val="28"/>
        </w:rPr>
        <w:t>.1学生用户功能</w:t>
      </w:r>
    </w:p>
    <w:p w:rsidR="00026662" w:rsidRPr="002076A9" w:rsidRDefault="00026662" w:rsidP="009226C4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（</w:t>
      </w:r>
      <w:r w:rsidRPr="002076A9">
        <w:rPr>
          <w:sz w:val="24"/>
          <w:szCs w:val="24"/>
        </w:rPr>
        <w:t>1）注册</w:t>
      </w:r>
    </w:p>
    <w:p w:rsidR="00026662" w:rsidRPr="002076A9" w:rsidRDefault="00026662" w:rsidP="00E01700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实现功能：一条学生记录，由学生自己填写个人信息并保存，实现统一管理。</w:t>
      </w:r>
    </w:p>
    <w:p w:rsidR="00026662" w:rsidRPr="002076A9" w:rsidRDefault="00026662" w:rsidP="00E01700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个人信息内容：学号，姓名，性别，出生年月，籍贯，民族，学院，班级，宿舍号，个人联系电话，父母联系电话，家庭住址。</w:t>
      </w:r>
    </w:p>
    <w:p w:rsidR="00026662" w:rsidRPr="00A80FF5" w:rsidRDefault="00026662" w:rsidP="00A80FF5">
      <w:pPr>
        <w:adjustRightInd w:val="0"/>
        <w:snapToGrid w:val="0"/>
        <w:rPr>
          <w:sz w:val="28"/>
          <w:szCs w:val="28"/>
        </w:rPr>
      </w:pPr>
      <w:r w:rsidRPr="00A80FF5">
        <w:rPr>
          <w:rFonts w:hint="eastAsia"/>
          <w:sz w:val="28"/>
          <w:szCs w:val="28"/>
        </w:rPr>
        <w:t>（</w:t>
      </w:r>
      <w:r w:rsidRPr="00A80FF5">
        <w:rPr>
          <w:sz w:val="28"/>
          <w:szCs w:val="28"/>
        </w:rPr>
        <w:t>2）用户登录</w:t>
      </w:r>
    </w:p>
    <w:p w:rsidR="00026662" w:rsidRPr="002076A9" w:rsidRDefault="00026662" w:rsidP="00E01700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实现功能：用户注册后可直接登录，使用查询信息，选课，</w:t>
      </w:r>
      <w:proofErr w:type="gramStart"/>
      <w:r w:rsidRPr="002076A9">
        <w:rPr>
          <w:rFonts w:hint="eastAsia"/>
          <w:sz w:val="24"/>
          <w:szCs w:val="24"/>
        </w:rPr>
        <w:t>退课等</w:t>
      </w:r>
      <w:proofErr w:type="gramEnd"/>
      <w:r w:rsidRPr="002076A9">
        <w:rPr>
          <w:rFonts w:hint="eastAsia"/>
          <w:sz w:val="24"/>
          <w:szCs w:val="24"/>
        </w:rPr>
        <w:t>功能。</w:t>
      </w:r>
    </w:p>
    <w:p w:rsidR="00026662" w:rsidRPr="002076A9" w:rsidRDefault="00026662" w:rsidP="002076A9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（</w:t>
      </w:r>
      <w:r w:rsidRPr="002076A9">
        <w:rPr>
          <w:sz w:val="24"/>
          <w:szCs w:val="24"/>
        </w:rPr>
        <w:t>3）修改密码</w:t>
      </w:r>
    </w:p>
    <w:p w:rsidR="00026662" w:rsidRPr="002076A9" w:rsidRDefault="00026662" w:rsidP="00E01700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实现功能：输入旧密码，输入两次新密码，如旧密码正确且两次新密码一致则用新密码覆盖旧密码，否则重新输入旧密码或者两次新密码不一致重新输入新密码。</w:t>
      </w:r>
      <w:proofErr w:type="spellStart"/>
      <w:r w:rsidR="00136A6E" w:rsidRPr="002076A9">
        <w:rPr>
          <w:rFonts w:hint="eastAsia"/>
          <w:sz w:val="24"/>
          <w:szCs w:val="24"/>
        </w:rPr>
        <w:t>U</w:t>
      </w:r>
      <w:r w:rsidR="00136A6E" w:rsidRPr="002076A9">
        <w:rPr>
          <w:sz w:val="24"/>
          <w:szCs w:val="24"/>
        </w:rPr>
        <w:t>serOperation</w:t>
      </w:r>
      <w:proofErr w:type="spellEnd"/>
      <w:r w:rsidR="00136A6E" w:rsidRPr="002076A9">
        <w:rPr>
          <w:sz w:val="24"/>
          <w:szCs w:val="24"/>
        </w:rPr>
        <w:t>/</w:t>
      </w:r>
      <w:proofErr w:type="spellStart"/>
      <w:r w:rsidR="00136A6E" w:rsidRPr="002076A9">
        <w:rPr>
          <w:sz w:val="24"/>
          <w:szCs w:val="24"/>
        </w:rPr>
        <w:t>CodeChange</w:t>
      </w:r>
      <w:proofErr w:type="spellEnd"/>
    </w:p>
    <w:p w:rsidR="00026662" w:rsidRPr="002076A9" w:rsidRDefault="00026662" w:rsidP="002076A9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（</w:t>
      </w:r>
      <w:r w:rsidRPr="002076A9">
        <w:rPr>
          <w:sz w:val="24"/>
          <w:szCs w:val="24"/>
        </w:rPr>
        <w:t>4）查询个人信息</w:t>
      </w:r>
    </w:p>
    <w:p w:rsidR="00026662" w:rsidRPr="002076A9" w:rsidRDefault="00026662" w:rsidP="00E01700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实现功能：在此显示学生的个人信息。</w:t>
      </w:r>
    </w:p>
    <w:p w:rsidR="00026662" w:rsidRPr="002076A9" w:rsidRDefault="00026662" w:rsidP="00E01700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内容：学号，姓名，性别，出生年月</w:t>
      </w:r>
      <w:r w:rsidRPr="002076A9">
        <w:rPr>
          <w:sz w:val="24"/>
          <w:szCs w:val="24"/>
        </w:rPr>
        <w:t xml:space="preserve"> 籍贯 民族 学院 班级 宿舍 联系电话（只可查询不可修改）。</w:t>
      </w:r>
      <w:r w:rsidR="00A9579F" w:rsidRPr="002076A9">
        <w:rPr>
          <w:rFonts w:hint="eastAsia"/>
          <w:sz w:val="24"/>
          <w:szCs w:val="24"/>
        </w:rPr>
        <w:t>S</w:t>
      </w:r>
      <w:r w:rsidR="00A9579F" w:rsidRPr="002076A9">
        <w:rPr>
          <w:sz w:val="24"/>
          <w:szCs w:val="24"/>
        </w:rPr>
        <w:t>tudentOperation/StudentInfoSearch</w:t>
      </w:r>
    </w:p>
    <w:p w:rsidR="00026662" w:rsidRPr="002076A9" w:rsidRDefault="00026662" w:rsidP="002076A9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（</w:t>
      </w:r>
      <w:r w:rsidRPr="002076A9">
        <w:rPr>
          <w:sz w:val="24"/>
          <w:szCs w:val="24"/>
        </w:rPr>
        <w:t>5）查询成绩</w:t>
      </w:r>
    </w:p>
    <w:p w:rsidR="00026662" w:rsidRPr="002076A9" w:rsidRDefault="00026662" w:rsidP="00E01700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实现功能：显示入学以来所修课程的所有成绩和学分等信息。</w:t>
      </w:r>
    </w:p>
    <w:p w:rsidR="007252A7" w:rsidRPr="002076A9" w:rsidRDefault="007252A7" w:rsidP="00E01700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proofErr w:type="spellStart"/>
      <w:r w:rsidRPr="002076A9">
        <w:rPr>
          <w:rFonts w:hint="eastAsia"/>
          <w:sz w:val="24"/>
          <w:szCs w:val="24"/>
        </w:rPr>
        <w:t>S</w:t>
      </w:r>
      <w:r w:rsidRPr="002076A9">
        <w:rPr>
          <w:sz w:val="24"/>
          <w:szCs w:val="24"/>
        </w:rPr>
        <w:t>tudentOperation</w:t>
      </w:r>
      <w:proofErr w:type="spellEnd"/>
      <w:r w:rsidRPr="002076A9">
        <w:rPr>
          <w:sz w:val="24"/>
          <w:szCs w:val="24"/>
        </w:rPr>
        <w:t>/</w:t>
      </w:r>
      <w:proofErr w:type="spellStart"/>
      <w:r w:rsidRPr="002076A9">
        <w:rPr>
          <w:sz w:val="24"/>
          <w:szCs w:val="24"/>
        </w:rPr>
        <w:t>StudentExamScore</w:t>
      </w:r>
      <w:proofErr w:type="spellEnd"/>
    </w:p>
    <w:p w:rsidR="00026662" w:rsidRPr="00A80FF5" w:rsidRDefault="00026662" w:rsidP="00A80FF5">
      <w:pPr>
        <w:adjustRightInd w:val="0"/>
        <w:snapToGrid w:val="0"/>
        <w:rPr>
          <w:sz w:val="28"/>
          <w:szCs w:val="28"/>
        </w:rPr>
      </w:pPr>
      <w:r w:rsidRPr="00A80FF5">
        <w:rPr>
          <w:rFonts w:hint="eastAsia"/>
          <w:sz w:val="28"/>
          <w:szCs w:val="28"/>
        </w:rPr>
        <w:t>（</w:t>
      </w:r>
      <w:r w:rsidRPr="00A80FF5">
        <w:rPr>
          <w:sz w:val="28"/>
          <w:szCs w:val="28"/>
        </w:rPr>
        <w:t>6）选课（退课）</w:t>
      </w:r>
    </w:p>
    <w:p w:rsidR="00026662" w:rsidRPr="002076A9" w:rsidRDefault="00026662" w:rsidP="00E01700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实现功能：在学校规定时间内为学生提供网上选课及</w:t>
      </w:r>
      <w:proofErr w:type="gramStart"/>
      <w:r w:rsidRPr="002076A9">
        <w:rPr>
          <w:rFonts w:hint="eastAsia"/>
          <w:sz w:val="24"/>
          <w:szCs w:val="24"/>
        </w:rPr>
        <w:t>退课功能</w:t>
      </w:r>
      <w:proofErr w:type="gramEnd"/>
      <w:r w:rsidRPr="002076A9">
        <w:rPr>
          <w:rFonts w:hint="eastAsia"/>
          <w:sz w:val="24"/>
          <w:szCs w:val="24"/>
        </w:rPr>
        <w:t>以及查看个人选课信息。</w:t>
      </w:r>
    </w:p>
    <w:p w:rsidR="00026662" w:rsidRPr="002076A9" w:rsidRDefault="00026662" w:rsidP="00E01700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约束：</w:t>
      </w:r>
      <w:r w:rsidRPr="002076A9">
        <w:rPr>
          <w:sz w:val="24"/>
          <w:szCs w:val="24"/>
        </w:rPr>
        <w:t>1.只能选择人数未满的课程及未修的课程  2.只能退已选课程。</w:t>
      </w:r>
    </w:p>
    <w:p w:rsidR="00026662" w:rsidRPr="00A80FF5" w:rsidRDefault="00CB2D3F" w:rsidP="00A80FF5">
      <w:pPr>
        <w:adjustRightInd w:val="0"/>
        <w:snapToGrid w:val="0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026662" w:rsidRPr="00A80FF5">
        <w:rPr>
          <w:sz w:val="28"/>
          <w:szCs w:val="28"/>
        </w:rPr>
        <w:t>.2教师用户功能</w:t>
      </w:r>
    </w:p>
    <w:p w:rsidR="00026662" w:rsidRPr="00A80FF5" w:rsidRDefault="00026662" w:rsidP="00A80FF5">
      <w:pPr>
        <w:adjustRightInd w:val="0"/>
        <w:snapToGrid w:val="0"/>
        <w:rPr>
          <w:sz w:val="28"/>
          <w:szCs w:val="28"/>
        </w:rPr>
      </w:pPr>
      <w:r w:rsidRPr="00A80FF5">
        <w:rPr>
          <w:rFonts w:hint="eastAsia"/>
          <w:sz w:val="28"/>
          <w:szCs w:val="28"/>
        </w:rPr>
        <w:t>（</w:t>
      </w:r>
      <w:r w:rsidRPr="00A80FF5">
        <w:rPr>
          <w:sz w:val="28"/>
          <w:szCs w:val="28"/>
        </w:rPr>
        <w:t>1）</w:t>
      </w:r>
      <w:r w:rsidRPr="00A80FF5">
        <w:rPr>
          <w:sz w:val="28"/>
          <w:szCs w:val="28"/>
        </w:rPr>
        <w:tab/>
        <w:t>注册</w:t>
      </w:r>
    </w:p>
    <w:p w:rsidR="00026662" w:rsidRPr="00423808" w:rsidRDefault="00026662" w:rsidP="00423808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423808">
        <w:rPr>
          <w:rFonts w:hint="eastAsia"/>
          <w:sz w:val="24"/>
          <w:szCs w:val="24"/>
        </w:rPr>
        <w:t>实现功能：常见一条教师记录，由老师自己填写并保存，实现统一管理。</w:t>
      </w:r>
    </w:p>
    <w:p w:rsidR="00026662" w:rsidRPr="00423808" w:rsidRDefault="00026662" w:rsidP="00423808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423808">
        <w:rPr>
          <w:rFonts w:hint="eastAsia"/>
          <w:sz w:val="24"/>
          <w:szCs w:val="24"/>
        </w:rPr>
        <w:t>个人信息内容：教师编号</w:t>
      </w:r>
      <w:r w:rsidRPr="00423808">
        <w:rPr>
          <w:sz w:val="24"/>
          <w:szCs w:val="24"/>
        </w:rPr>
        <w:t xml:space="preserve"> 姓名 性别 出生年月 籍贯 民族 学院 联系电话。</w:t>
      </w:r>
    </w:p>
    <w:p w:rsidR="00026662" w:rsidRPr="00A80FF5" w:rsidRDefault="00026662" w:rsidP="00A80FF5">
      <w:pPr>
        <w:adjustRightInd w:val="0"/>
        <w:snapToGrid w:val="0"/>
        <w:rPr>
          <w:sz w:val="28"/>
          <w:szCs w:val="28"/>
        </w:rPr>
      </w:pPr>
      <w:r w:rsidRPr="00A80FF5">
        <w:rPr>
          <w:rFonts w:hint="eastAsia"/>
          <w:sz w:val="28"/>
          <w:szCs w:val="28"/>
        </w:rPr>
        <w:t>（</w:t>
      </w:r>
      <w:r w:rsidRPr="00A80FF5">
        <w:rPr>
          <w:sz w:val="28"/>
          <w:szCs w:val="28"/>
        </w:rPr>
        <w:t>2）</w:t>
      </w:r>
      <w:r w:rsidRPr="00A80FF5">
        <w:rPr>
          <w:sz w:val="28"/>
          <w:szCs w:val="28"/>
        </w:rPr>
        <w:tab/>
        <w:t>用户登录</w:t>
      </w:r>
    </w:p>
    <w:p w:rsidR="00026662" w:rsidRPr="00423808" w:rsidRDefault="00026662" w:rsidP="00423808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423808">
        <w:rPr>
          <w:rFonts w:hint="eastAsia"/>
          <w:sz w:val="24"/>
          <w:szCs w:val="24"/>
        </w:rPr>
        <w:t>实现功能：用户注册后可直接登录用于查看个人信息</w:t>
      </w:r>
      <w:r w:rsidRPr="00423808">
        <w:rPr>
          <w:sz w:val="24"/>
          <w:szCs w:val="24"/>
        </w:rPr>
        <w:t xml:space="preserve"> 查看学生信息 以及实现录入学生成绩等功能。</w:t>
      </w:r>
    </w:p>
    <w:p w:rsidR="00026662" w:rsidRPr="002076A9" w:rsidRDefault="00026662" w:rsidP="002076A9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（</w:t>
      </w:r>
      <w:r w:rsidRPr="002076A9">
        <w:rPr>
          <w:sz w:val="24"/>
          <w:szCs w:val="24"/>
        </w:rPr>
        <w:t>3）修改密码</w:t>
      </w:r>
    </w:p>
    <w:p w:rsidR="00026662" w:rsidRPr="002076A9" w:rsidRDefault="00026662" w:rsidP="00423808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实现功能：输入旧密码，输入两次新密码，如旧密码正确且两次新密码一致则用新密码覆盖旧密码，否则重新输入旧密码或者两次新密码不一致重新输入新密码。</w:t>
      </w:r>
    </w:p>
    <w:p w:rsidR="00026662" w:rsidRPr="002076A9" w:rsidRDefault="00026662" w:rsidP="002076A9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（</w:t>
      </w:r>
      <w:r w:rsidRPr="002076A9">
        <w:rPr>
          <w:sz w:val="24"/>
          <w:szCs w:val="24"/>
        </w:rPr>
        <w:t>4）查询个人信息</w:t>
      </w:r>
    </w:p>
    <w:p w:rsidR="00026662" w:rsidRPr="002076A9" w:rsidRDefault="00026662" w:rsidP="00423808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实现功能：显示教师的个人信息。</w:t>
      </w:r>
    </w:p>
    <w:p w:rsidR="00026662" w:rsidRPr="002076A9" w:rsidRDefault="00026662" w:rsidP="00423808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查询内容：教师编号</w:t>
      </w:r>
      <w:r w:rsidRPr="002076A9">
        <w:rPr>
          <w:sz w:val="24"/>
          <w:szCs w:val="24"/>
        </w:rPr>
        <w:t xml:space="preserve"> 姓名 性别 出生年月 籍贯 民族 学院 联系方式。</w:t>
      </w:r>
    </w:p>
    <w:p w:rsidR="00026662" w:rsidRPr="002076A9" w:rsidRDefault="00026662" w:rsidP="002076A9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（</w:t>
      </w:r>
      <w:r w:rsidRPr="002076A9">
        <w:rPr>
          <w:sz w:val="24"/>
          <w:szCs w:val="24"/>
        </w:rPr>
        <w:t>5）查看学生成绩信息</w:t>
      </w:r>
    </w:p>
    <w:p w:rsidR="00026662" w:rsidRPr="002076A9" w:rsidRDefault="00026662" w:rsidP="00423808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实现功能：查询所有学生的课程成绩信息。</w:t>
      </w:r>
    </w:p>
    <w:p w:rsidR="00026662" w:rsidRPr="002076A9" w:rsidRDefault="00026662" w:rsidP="00423808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查询流程：选择学生所属院系—</w:t>
      </w:r>
      <w:r w:rsidRPr="002076A9">
        <w:rPr>
          <w:sz w:val="24"/>
          <w:szCs w:val="24"/>
        </w:rPr>
        <w:t>&gt;专业—&gt;班级—&gt;学年。</w:t>
      </w:r>
    </w:p>
    <w:p w:rsidR="00026662" w:rsidRPr="002076A9" w:rsidRDefault="00026662" w:rsidP="002076A9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（</w:t>
      </w:r>
      <w:r w:rsidRPr="002076A9">
        <w:rPr>
          <w:sz w:val="24"/>
          <w:szCs w:val="24"/>
        </w:rPr>
        <w:t>6）录入成绩</w:t>
      </w:r>
    </w:p>
    <w:p w:rsidR="00026662" w:rsidRPr="002076A9" w:rsidRDefault="00026662" w:rsidP="00423808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实现功能：教师录入所带班级学生成绩信息。</w:t>
      </w:r>
    </w:p>
    <w:p w:rsidR="00026662" w:rsidRPr="002076A9" w:rsidRDefault="00CB2D3F" w:rsidP="002076A9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sz w:val="24"/>
          <w:szCs w:val="24"/>
        </w:rPr>
        <w:t>2</w:t>
      </w:r>
      <w:r w:rsidR="00026662" w:rsidRPr="002076A9">
        <w:rPr>
          <w:sz w:val="24"/>
          <w:szCs w:val="24"/>
        </w:rPr>
        <w:t>.3管理员用户功能</w:t>
      </w:r>
    </w:p>
    <w:p w:rsidR="00026662" w:rsidRPr="002076A9" w:rsidRDefault="00026662" w:rsidP="002076A9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（</w:t>
      </w:r>
      <w:r w:rsidRPr="002076A9">
        <w:rPr>
          <w:sz w:val="24"/>
          <w:szCs w:val="24"/>
        </w:rPr>
        <w:t>1）</w:t>
      </w:r>
      <w:r w:rsidRPr="002076A9">
        <w:rPr>
          <w:sz w:val="24"/>
          <w:szCs w:val="24"/>
        </w:rPr>
        <w:tab/>
        <w:t>登录</w:t>
      </w:r>
    </w:p>
    <w:p w:rsidR="00026662" w:rsidRPr="00423808" w:rsidRDefault="00026662" w:rsidP="00423808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423808">
        <w:rPr>
          <w:rFonts w:hint="eastAsia"/>
          <w:sz w:val="24"/>
          <w:szCs w:val="24"/>
        </w:rPr>
        <w:t>实现功能：管理员身份验证，学生信息管理</w:t>
      </w:r>
      <w:r w:rsidRPr="00423808">
        <w:rPr>
          <w:sz w:val="24"/>
          <w:szCs w:val="24"/>
        </w:rPr>
        <w:t xml:space="preserve"> 教师信息管理。</w:t>
      </w:r>
    </w:p>
    <w:p w:rsidR="00026662" w:rsidRPr="002076A9" w:rsidRDefault="00026662" w:rsidP="002076A9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（</w:t>
      </w:r>
      <w:r w:rsidRPr="002076A9">
        <w:rPr>
          <w:sz w:val="24"/>
          <w:szCs w:val="24"/>
        </w:rPr>
        <w:t>2）</w:t>
      </w:r>
      <w:r w:rsidRPr="002076A9">
        <w:rPr>
          <w:sz w:val="24"/>
          <w:szCs w:val="24"/>
        </w:rPr>
        <w:tab/>
        <w:t>学生/教师信息管理</w:t>
      </w:r>
    </w:p>
    <w:p w:rsidR="00026662" w:rsidRPr="002076A9" w:rsidRDefault="00026662" w:rsidP="00423808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实现功能：对在校学生</w:t>
      </w:r>
      <w:r w:rsidRPr="002076A9">
        <w:rPr>
          <w:sz w:val="24"/>
          <w:szCs w:val="24"/>
        </w:rPr>
        <w:t>/教师的信息的</w:t>
      </w:r>
      <w:proofErr w:type="gramStart"/>
      <w:r w:rsidRPr="002076A9">
        <w:rPr>
          <w:sz w:val="24"/>
          <w:szCs w:val="24"/>
        </w:rPr>
        <w:t>增删改查等</w:t>
      </w:r>
      <w:proofErr w:type="gramEnd"/>
      <w:r w:rsidRPr="002076A9">
        <w:rPr>
          <w:sz w:val="24"/>
          <w:szCs w:val="24"/>
        </w:rPr>
        <w:t>功能。</w:t>
      </w:r>
    </w:p>
    <w:p w:rsidR="00026662" w:rsidRPr="002076A9" w:rsidRDefault="00026662" w:rsidP="00423808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实现流程：</w:t>
      </w:r>
    </w:p>
    <w:p w:rsidR="00026662" w:rsidRPr="002076A9" w:rsidRDefault="00026662" w:rsidP="00423808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sz w:val="24"/>
          <w:szCs w:val="24"/>
        </w:rPr>
        <w:t>1)</w:t>
      </w:r>
      <w:r w:rsidRPr="002076A9">
        <w:rPr>
          <w:sz w:val="24"/>
          <w:szCs w:val="24"/>
        </w:rPr>
        <w:tab/>
        <w:t>学生：选择个人信息或成绩信息，输入相应学号进行相应的查询与更新功能。</w:t>
      </w:r>
    </w:p>
    <w:p w:rsidR="00026662" w:rsidRPr="002076A9" w:rsidRDefault="00026662" w:rsidP="00423808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sz w:val="24"/>
          <w:szCs w:val="24"/>
        </w:rPr>
        <w:t>2)</w:t>
      </w:r>
      <w:r w:rsidRPr="002076A9">
        <w:rPr>
          <w:sz w:val="24"/>
          <w:szCs w:val="24"/>
        </w:rPr>
        <w:tab/>
        <w:t>教师：输入教师编号查询教师信息并进行相应的操作。</w:t>
      </w:r>
    </w:p>
    <w:p w:rsidR="00026662" w:rsidRPr="002076A9" w:rsidRDefault="00026662" w:rsidP="002076A9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（</w:t>
      </w:r>
      <w:r w:rsidRPr="002076A9">
        <w:rPr>
          <w:sz w:val="24"/>
          <w:szCs w:val="24"/>
        </w:rPr>
        <w:t>3）</w:t>
      </w:r>
      <w:r w:rsidRPr="002076A9">
        <w:rPr>
          <w:sz w:val="24"/>
          <w:szCs w:val="24"/>
        </w:rPr>
        <w:tab/>
        <w:t>课程信息管理</w:t>
      </w:r>
    </w:p>
    <w:p w:rsidR="00306361" w:rsidRPr="002076A9" w:rsidRDefault="00026662" w:rsidP="00423808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实现功能：课程信息</w:t>
      </w:r>
      <w:r w:rsidRPr="002076A9">
        <w:rPr>
          <w:sz w:val="24"/>
          <w:szCs w:val="24"/>
        </w:rPr>
        <w:t xml:space="preserve"> 包括课程编号 课程名称 学时 学分 等相应字段。</w:t>
      </w:r>
    </w:p>
    <w:p w:rsidR="0000021A" w:rsidRPr="002076A9" w:rsidRDefault="00CB2D3F" w:rsidP="002076A9">
      <w:pPr>
        <w:adjustRightInd w:val="0"/>
        <w:snapToGrid w:val="0"/>
        <w:spacing w:line="300" w:lineRule="auto"/>
        <w:ind w:firstLineChars="150" w:firstLine="360"/>
        <w:rPr>
          <w:sz w:val="24"/>
          <w:szCs w:val="24"/>
        </w:rPr>
      </w:pPr>
      <w:r w:rsidRPr="002076A9">
        <w:rPr>
          <w:rFonts w:hint="eastAsia"/>
          <w:sz w:val="24"/>
          <w:szCs w:val="24"/>
        </w:rPr>
        <w:t>三</w:t>
      </w:r>
      <w:r w:rsidR="0000021A" w:rsidRPr="002076A9">
        <w:rPr>
          <w:rFonts w:hint="eastAsia"/>
          <w:sz w:val="24"/>
          <w:szCs w:val="24"/>
        </w:rPr>
        <w:t>、设计说明书包括的内容</w:t>
      </w:r>
    </w:p>
    <w:p w:rsidR="0000021A" w:rsidRDefault="0000021A" w:rsidP="0000021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、引言；</w:t>
      </w:r>
    </w:p>
    <w:p w:rsidR="0000021A" w:rsidRDefault="0000021A" w:rsidP="0000021A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、设计任务与目的；</w:t>
      </w:r>
    </w:p>
    <w:p w:rsidR="0000021A" w:rsidRDefault="0000021A" w:rsidP="000002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、关键程序源代码；</w:t>
      </w:r>
    </w:p>
    <w:p w:rsidR="0000021A" w:rsidRDefault="0000021A" w:rsidP="0000021A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B27348">
        <w:rPr>
          <w:rFonts w:hint="eastAsia"/>
          <w:sz w:val="28"/>
          <w:szCs w:val="28"/>
        </w:rPr>
        <w:t>数据库表生成的SQL代码</w:t>
      </w:r>
      <w:r>
        <w:rPr>
          <w:rFonts w:hint="eastAsia"/>
          <w:sz w:val="28"/>
          <w:szCs w:val="28"/>
        </w:rPr>
        <w:t>；</w:t>
      </w:r>
    </w:p>
    <w:p w:rsidR="0000021A" w:rsidRDefault="0000021A" w:rsidP="0000021A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F483C">
        <w:rPr>
          <w:rFonts w:hint="eastAsia"/>
          <w:sz w:val="28"/>
          <w:szCs w:val="28"/>
        </w:rPr>
        <w:t>、运行结果（系统截图）；</w:t>
      </w:r>
    </w:p>
    <w:p w:rsidR="0000021A" w:rsidRDefault="0000021A" w:rsidP="0000021A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、心得体会</w:t>
      </w:r>
      <w:r w:rsidR="008F483C"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8C2771" w:rsidRDefault="0000021A">
      <w:pPr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、参考文献</w:t>
      </w:r>
      <w:r w:rsidR="008F483C">
        <w:rPr>
          <w:rFonts w:hint="eastAsia"/>
          <w:sz w:val="28"/>
          <w:szCs w:val="28"/>
        </w:rPr>
        <w:t>。</w:t>
      </w:r>
    </w:p>
    <w:p w:rsidR="00CB6E38" w:rsidRPr="00CB2D3F" w:rsidRDefault="00E63CC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</w:t>
      </w:r>
      <w:r w:rsidR="00CB6E38" w:rsidRPr="00CB2D3F">
        <w:rPr>
          <w:rFonts w:hint="eastAsia"/>
          <w:sz w:val="32"/>
          <w:szCs w:val="32"/>
        </w:rPr>
        <w:t>评分参考</w:t>
      </w:r>
      <w:r w:rsidR="00441A78">
        <w:rPr>
          <w:rFonts w:hint="eastAsia"/>
          <w:sz w:val="32"/>
          <w:szCs w:val="32"/>
        </w:rPr>
        <w:t>标准</w:t>
      </w:r>
    </w:p>
    <w:p w:rsidR="000E08E9" w:rsidRDefault="000E08E9" w:rsidP="000E08E9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（</w:t>
      </w:r>
      <w:r>
        <w:t>20</w:t>
      </w:r>
      <w:r>
        <w:rPr>
          <w:rFonts w:hint="eastAsia"/>
        </w:rPr>
        <w:t>分）网站主题明确，主页要有特色。</w:t>
      </w:r>
    </w:p>
    <w:p w:rsidR="000E08E9" w:rsidRDefault="000E08E9" w:rsidP="000E08E9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（</w:t>
      </w:r>
      <w:r>
        <w:t>30</w:t>
      </w:r>
      <w:r>
        <w:rPr>
          <w:rFonts w:hint="eastAsia"/>
        </w:rPr>
        <w:t>分）网站全面使用了所学的相关技术，</w:t>
      </w:r>
      <w:r w:rsidR="003E3DF3">
        <w:rPr>
          <w:rFonts w:hint="eastAsia"/>
        </w:rPr>
        <w:t>实现了任务需求的全部功能</w:t>
      </w:r>
      <w:r>
        <w:rPr>
          <w:rFonts w:hint="eastAsia"/>
        </w:rPr>
        <w:t>。</w:t>
      </w:r>
    </w:p>
    <w:p w:rsidR="000E08E9" w:rsidRPr="000E08E9" w:rsidRDefault="000E08E9" w:rsidP="000E08E9">
      <w:pPr>
        <w:pStyle w:val="a3"/>
        <w:numPr>
          <w:ilvl w:val="0"/>
          <w:numId w:val="3"/>
        </w:numPr>
        <w:spacing w:line="360" w:lineRule="auto"/>
        <w:ind w:firstLineChars="0"/>
        <w:rPr>
          <w:bCs/>
          <w:szCs w:val="21"/>
        </w:rPr>
      </w:pPr>
      <w:r>
        <w:rPr>
          <w:rFonts w:hint="eastAsia"/>
        </w:rPr>
        <w:t>（</w:t>
      </w:r>
      <w:r>
        <w:t>10</w:t>
      </w:r>
      <w:r>
        <w:rPr>
          <w:rFonts w:hint="eastAsia"/>
        </w:rPr>
        <w:t>分）网页的内容组织合理</w:t>
      </w:r>
      <w:r w:rsidR="003E3DF3">
        <w:rPr>
          <w:rFonts w:hint="eastAsia"/>
        </w:rPr>
        <w:t>，页面导航有效</w:t>
      </w:r>
      <w:r>
        <w:rPr>
          <w:rFonts w:hint="eastAsia"/>
        </w:rPr>
        <w:t>。</w:t>
      </w:r>
    </w:p>
    <w:p w:rsidR="000E08E9" w:rsidRPr="000E08E9" w:rsidRDefault="000E08E9" w:rsidP="000E08E9">
      <w:pPr>
        <w:pStyle w:val="a3"/>
        <w:numPr>
          <w:ilvl w:val="0"/>
          <w:numId w:val="3"/>
        </w:numPr>
        <w:spacing w:line="360" w:lineRule="auto"/>
        <w:ind w:firstLineChars="0"/>
        <w:rPr>
          <w:szCs w:val="24"/>
        </w:rPr>
      </w:pPr>
      <w:r>
        <w:rPr>
          <w:rFonts w:hint="eastAsia"/>
        </w:rPr>
        <w:t>（</w:t>
      </w:r>
      <w:r>
        <w:t>10</w:t>
      </w:r>
      <w:r>
        <w:rPr>
          <w:rFonts w:hint="eastAsia"/>
        </w:rPr>
        <w:t>分）网站应有一定的安全性设置，成果有一定实用性。</w:t>
      </w:r>
    </w:p>
    <w:p w:rsidR="000E08E9" w:rsidRDefault="000E08E9" w:rsidP="000E08E9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（</w:t>
      </w:r>
      <w:r w:rsidR="003E3DF3">
        <w:t>4</w:t>
      </w:r>
      <w:r>
        <w:t>0</w:t>
      </w:r>
      <w:r>
        <w:rPr>
          <w:rFonts w:hint="eastAsia"/>
        </w:rPr>
        <w:t>分）</w:t>
      </w:r>
      <w:r w:rsidR="003E3DF3">
        <w:rPr>
          <w:rFonts w:hint="eastAsia"/>
        </w:rPr>
        <w:t>文档内容编写符合课程设计要求</w:t>
      </w:r>
      <w:r>
        <w:rPr>
          <w:rFonts w:hint="eastAsia"/>
        </w:rPr>
        <w:t>。</w:t>
      </w:r>
    </w:p>
    <w:p w:rsidR="00CB6E38" w:rsidRPr="000E08E9" w:rsidRDefault="00CB6E38">
      <w:pPr>
        <w:rPr>
          <w:sz w:val="28"/>
          <w:szCs w:val="28"/>
        </w:rPr>
      </w:pPr>
    </w:p>
    <w:sectPr w:rsidR="00CB6E38" w:rsidRPr="000E0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639"/>
    <w:multiLevelType w:val="hybridMultilevel"/>
    <w:tmpl w:val="8DCEC4FA"/>
    <w:lvl w:ilvl="0" w:tplc="D7F096CE">
      <w:start w:val="1"/>
      <w:numFmt w:val="decimal"/>
      <w:lvlText w:val="%1、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42C96C2E"/>
    <w:multiLevelType w:val="hybridMultilevel"/>
    <w:tmpl w:val="4F3412B2"/>
    <w:lvl w:ilvl="0" w:tplc="8B722442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0B"/>
    <w:rsid w:val="0000021A"/>
    <w:rsid w:val="00026662"/>
    <w:rsid w:val="00057929"/>
    <w:rsid w:val="00076AB2"/>
    <w:rsid w:val="000E08E9"/>
    <w:rsid w:val="00136A6E"/>
    <w:rsid w:val="00180A9E"/>
    <w:rsid w:val="002076A9"/>
    <w:rsid w:val="002860DA"/>
    <w:rsid w:val="002A7483"/>
    <w:rsid w:val="00306361"/>
    <w:rsid w:val="00381A07"/>
    <w:rsid w:val="003B2049"/>
    <w:rsid w:val="003E3DF3"/>
    <w:rsid w:val="00423808"/>
    <w:rsid w:val="00441A78"/>
    <w:rsid w:val="004460EF"/>
    <w:rsid w:val="004F4D75"/>
    <w:rsid w:val="005266B6"/>
    <w:rsid w:val="005A08A3"/>
    <w:rsid w:val="005A4C11"/>
    <w:rsid w:val="005B4271"/>
    <w:rsid w:val="006246D2"/>
    <w:rsid w:val="00693FC0"/>
    <w:rsid w:val="007252A7"/>
    <w:rsid w:val="00732151"/>
    <w:rsid w:val="00793B54"/>
    <w:rsid w:val="007D3321"/>
    <w:rsid w:val="00883F62"/>
    <w:rsid w:val="008C2771"/>
    <w:rsid w:val="008F483C"/>
    <w:rsid w:val="009226C4"/>
    <w:rsid w:val="00981648"/>
    <w:rsid w:val="00A80FF5"/>
    <w:rsid w:val="00A9579F"/>
    <w:rsid w:val="00B176E1"/>
    <w:rsid w:val="00B27348"/>
    <w:rsid w:val="00BF01C4"/>
    <w:rsid w:val="00BF0E45"/>
    <w:rsid w:val="00CB2D3F"/>
    <w:rsid w:val="00CB6E38"/>
    <w:rsid w:val="00D104E5"/>
    <w:rsid w:val="00E01700"/>
    <w:rsid w:val="00E60DB0"/>
    <w:rsid w:val="00E63CC1"/>
    <w:rsid w:val="00EC700B"/>
    <w:rsid w:val="00EF2A30"/>
    <w:rsid w:val="00F20017"/>
    <w:rsid w:val="00F708E2"/>
    <w:rsid w:val="00F711DF"/>
    <w:rsid w:val="00FD4E18"/>
    <w:rsid w:val="00FF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B92F"/>
  <w15:chartTrackingRefBased/>
  <w15:docId w15:val="{767E81F7-FADE-4E14-954C-5D95FAC0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6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8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4</Pages>
  <Words>234</Words>
  <Characters>1336</Characters>
  <Application>Microsoft Office Word</Application>
  <DocSecurity>0</DocSecurity>
  <Lines>11</Lines>
  <Paragraphs>3</Paragraphs>
  <ScaleCrop>false</ScaleCrop>
  <Company>Microsoft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ligangxin</cp:lastModifiedBy>
  <cp:revision>48</cp:revision>
  <dcterms:created xsi:type="dcterms:W3CDTF">2019-05-08T09:23:00Z</dcterms:created>
  <dcterms:modified xsi:type="dcterms:W3CDTF">2019-07-18T12:53:00Z</dcterms:modified>
</cp:coreProperties>
</file>