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8CD" w:rsidRDefault="009778CD">
      <w:pPr>
        <w:jc w:val="center"/>
      </w:pPr>
    </w:p>
    <w:p w:rsidR="009778CD" w:rsidRDefault="009778CD"/>
    <w:p w:rsidR="009778CD" w:rsidRDefault="009778CD"/>
    <w:p w:rsidR="009778CD" w:rsidRDefault="009778CD"/>
    <w:p w:rsidR="009778CD" w:rsidRDefault="002304A3">
      <w:pPr>
        <w:jc w:val="center"/>
        <w:rPr>
          <w:rFonts w:ascii="黑体" w:eastAsia="黑体" w:hAnsi="黑体"/>
          <w:sz w:val="44"/>
          <w:szCs w:val="44"/>
        </w:rPr>
      </w:pPr>
      <w:r>
        <w:rPr>
          <w:rFonts w:ascii="黑体" w:eastAsia="黑体" w:hAnsi="黑体" w:hint="eastAsia"/>
          <w:sz w:val="44"/>
          <w:szCs w:val="44"/>
        </w:rPr>
        <w:t>数学建模论文</w:t>
      </w:r>
    </w:p>
    <w:p w:rsidR="009778CD" w:rsidRDefault="009778CD"/>
    <w:p w:rsidR="009778CD" w:rsidRDefault="002304A3">
      <w:pPr>
        <w:spacing w:line="366" w:lineRule="exact"/>
        <w:ind w:right="6"/>
        <w:rPr>
          <w:sz w:val="20"/>
          <w:szCs w:val="20"/>
        </w:rPr>
      </w:pPr>
      <w:r>
        <w:rPr>
          <w:noProof/>
        </w:rPr>
        <mc:AlternateContent>
          <mc:Choice Requires="wps">
            <w:drawing>
              <wp:anchor distT="0" distB="0" distL="114300" distR="114300" simplePos="0" relativeHeight="251720704" behindDoc="0" locked="0" layoutInCell="1" allowOverlap="1">
                <wp:simplePos x="0" y="0"/>
                <wp:positionH relativeFrom="column">
                  <wp:posOffset>971550</wp:posOffset>
                </wp:positionH>
                <wp:positionV relativeFrom="paragraph">
                  <wp:posOffset>296545</wp:posOffset>
                </wp:positionV>
                <wp:extent cx="4057650" cy="17145"/>
                <wp:effectExtent l="0" t="0" r="19050" b="20955"/>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57650" cy="17145"/>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flip:y;margin-left:76.5pt;margin-top:23.35pt;height:1.35pt;width:319.5pt;z-index:251720704;mso-width-relative:page;mso-height-relative:page;" filled="f" stroked="t" coordsize="21600,21600" o:gfxdata="UEsDBAoAAAAAAIdO4kAAAAAAAAAAAAAAAAAEAAAAZHJzL1BLAwQUAAAACACHTuJAzmQ/sdYAAAAJ&#10;AQAADwAAAGRycy9kb3ducmV2LnhtbE2PzU7DMBCE70i8g7VI3KiTpvQnxOkhEjckaEGcnXibBOJ1&#10;ZDtt+vYsJzjO7Gj2m2I/20Gc0YfekYJ0kYBAapzpqVXw8f78sAURoiajB0eo4IoB9uXtTaFz4y50&#10;wPMxtoJLKORaQRfjmEsZmg6tDgs3IvHt5LzVkaVvpfH6wuV2kMskWUure+IPnR6x6rD5Pk5WQS+r&#10;tP701entitssZq+Hr5dpVur+Lk2eQESc418YfvEZHUpmqt1EJoiB9WPGW6KC1XoDggOb3ZKNmo3d&#10;CmRZyP8Lyh9QSwMEFAAAAAgAh07iQJbZUPTbAQAAegMAAA4AAABkcnMvZTJvRG9jLnhtbK1TzW4T&#10;MRC+I/EOlu9kd6OmqVbZ9JCqXApEauHueO1dC9tj2W528xK8ABI3OHHkzttQHoOxk6Y/3BB7GK1n&#10;vvk88814cT4aTbbCBwW2odWkpERYDq2yXUPf31y+OqMkRGZbpsGKhu5EoOfLly8Wg6vFFHrQrfAE&#10;SWyoB9fQPkZXF0XgvTAsTMAJi0EJ3rCIR98VrWcDshtdTMvytBjAt84DFyGg92IfpMvML6Xg8Z2U&#10;QUSiG4q1xWx9tptki+WC1Z1nrlf8UAb7hyoMUxYvPVJdsMjIrVd/URnFPQSQccLBFCCl4iL3gN1U&#10;5bNurnvmRO4FxQnuKFP4f7T87XbtiWobOq0osczgjO4+//j16evvn1/Q3n3/RjCCMg0u1Ihe2bVP&#10;jfLRXrsr4B8DsbDqme1ELvdm55AiZxRPUtIhOLxsM7yBFjHsNkLWbJTeEKmV+5ASEznqQsY8pN1x&#10;SGKMhKPzpJzNT2c4S46xal6dzFJ1BasTTUp2PsTXAgxJPw3VyiYNWc22VyHuofeQ5LZwqbTOe6At&#10;GZBzOi/LnBFAqzZFEy74brPSnmxZWqX8HS5+AjMq4kJrZRp69hikLRZ5r8FezQ20u7VPFSU/Dji3&#10;cVjGtEGPzxn18GS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ZD+x1gAAAAkBAAAPAAAAAAAA&#10;AAEAIAAAACIAAABkcnMvZG93bnJldi54bWxQSwECFAAUAAAACACHTuJAltlQ9NsBAAB6AwAADgAA&#10;AAAAAAABACAAAAAlAQAAZHJzL2Uyb0RvYy54bWxQSwUGAAAAAAYABgBZAQAAcgUAAAAA&#10;">
                <v:fill on="f" focussize="0,0"/>
                <v:stroke weight="1pt" color="#000000" miterlimit="8" joinstyle="miter"/>
                <v:imagedata o:title=""/>
                <o:lock v:ext="edit" aspectratio="f"/>
              </v:line>
            </w:pict>
          </mc:Fallback>
        </mc:AlternateContent>
      </w:r>
      <w:r>
        <w:rPr>
          <w:rFonts w:ascii="宋体" w:hAnsi="宋体" w:hint="eastAsia"/>
          <w:sz w:val="30"/>
          <w:szCs w:val="30"/>
        </w:rPr>
        <w:t>论文题目：</w:t>
      </w:r>
      <w:r>
        <w:rPr>
          <w:rFonts w:ascii="宋体" w:hint="eastAsia"/>
          <w:sz w:val="30"/>
          <w:szCs w:val="30"/>
        </w:rPr>
        <w:t xml:space="preserve"> </w:t>
      </w:r>
      <w:r>
        <w:rPr>
          <w:rFonts w:ascii="黑体" w:eastAsia="黑体" w:hAnsi="黑体" w:cs="黑体"/>
          <w:sz w:val="32"/>
          <w:szCs w:val="32"/>
        </w:rPr>
        <w:t>“拍照赚钱”任务定价方案的分析与优化</w:t>
      </w:r>
      <w:r>
        <w:rPr>
          <w:rFonts w:ascii="宋体" w:hint="eastAsia"/>
          <w:sz w:val="30"/>
          <w:szCs w:val="30"/>
        </w:rPr>
        <w:t xml:space="preserve">      </w:t>
      </w:r>
    </w:p>
    <w:p w:rsidR="009778CD" w:rsidRDefault="009778CD">
      <w:pPr>
        <w:rPr>
          <w:rFonts w:ascii="宋体"/>
          <w:sz w:val="30"/>
          <w:szCs w:val="30"/>
        </w:rPr>
      </w:pPr>
    </w:p>
    <w:p w:rsidR="009778CD" w:rsidRDefault="002304A3">
      <w:pPr>
        <w:rPr>
          <w:rFonts w:ascii="宋体"/>
          <w:sz w:val="30"/>
          <w:szCs w:val="30"/>
        </w:rPr>
      </w:pPr>
      <w:r>
        <w:rPr>
          <w:noProof/>
        </w:rPr>
        <mc:AlternateContent>
          <mc:Choice Requires="wps">
            <w:drawing>
              <wp:anchor distT="0" distB="0" distL="114300" distR="114300" simplePos="0" relativeHeight="251724800" behindDoc="0" locked="0" layoutInCell="1" allowOverlap="1">
                <wp:simplePos x="0" y="0"/>
                <wp:positionH relativeFrom="margin">
                  <wp:posOffset>4019550</wp:posOffset>
                </wp:positionH>
                <wp:positionV relativeFrom="paragraph">
                  <wp:posOffset>330835</wp:posOffset>
                </wp:positionV>
                <wp:extent cx="571500" cy="0"/>
                <wp:effectExtent l="0" t="0" r="19050" b="190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316.5pt;margin-top:26.05pt;height:0pt;width:45pt;mso-position-horizontal-relative:margin;z-index:251724800;mso-width-relative:page;mso-height-relative:page;" filled="f" stroked="t" coordsize="21600,21600" o:gfxdata="UEsDBAoAAAAAAIdO4kAAAAAAAAAAAAAAAAAEAAAAZHJzL1BLAwQUAAAACACHTuJAcr60ONcAAAAJ&#10;AQAADwAAAGRycy9kb3ducmV2LnhtbE2PzU7DMBCE70i8g7VI3KjzAy0KcSoEqjhwaqmAoxsvSdR4&#10;HdluGnh6tuoBjjs7mvmmXE62FyP60DlSkM4SEEi1Mx01CrZvq5t7ECFqMrp3hAq+McCyurwodWHc&#10;kdY4bmIjOIRCoRW0MQ6FlKFu0eowcwMS/76ctzry6RtpvD5yuO1lliRzaXVH3NDqAZ9arPebg1Xw&#10;/rjY59PL8+0qrref3o35K/58KHV9lSYPICJO8c8MJ3xGh4qZdu5AJohewTzPeUtUcJelINiwyE7C&#10;7izIqpT/F1S/UEsDBBQAAAAIAIdO4kBYZYiHywEAAGsDAAAOAAAAZHJzL2Uyb0RvYy54bWytU8Fu&#10;2zAMvQ/oPwi6N3YCdC2MOD2kaC/tFqDdBzCybAuTREFSY+cn9gMDdttOO+6+v1n3GaPUJOvaWzEf&#10;CFMknx4fqfn5aDTbSB8U2ppPJyVn0gpslO1q/uHu8viMsxDBNqDRyppvZeDni6M388FVcoY96kZ6&#10;RiA2VIOreR+jq4oiiF4aCBN00lKwRW8gkuu7ovEwELrRxaws3xYD+sZ5FDIEOr14DPJFxm9bKeL7&#10;tg0yMl1z4haz9dmuky0Wc6g6D65XYkcDXsHCgLJ06QHqAiKwe69eQBklPAZs40SgKbBtlZC5B+pm&#10;Wj7r5rYHJ3MvJE5wB5nC/4MV7zYrz1RT8xnJY8HQjB4+//j16evvn1/IPnz/xihCMg0uVJS9tCuf&#10;GhWjvXXXKD4GZnHZg+1kpnu3dQQxTRXFPyXJCY4uWw832FAO3EfMmo2tNwmS1GBjHs32MBo5Ribo&#10;8OR0elISQ7EPFVDt65wP8UqiYemn5lrZJBpUsLkOMfGAap+Sji1eKq3z4LVlA5GdnRJ0CgXUqknR&#10;7PhuvdSebSDtTv5yV8/SjIq0wVqZmp89TdJ2p0Bq+lG+NTbbld8rQxPN3Hbbl1bmqZ+r/76Rx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yvrQ41wAAAAkBAAAPAAAAAAAAAAEAIAAAACIAAABkcnMv&#10;ZG93bnJldi54bWxQSwECFAAUAAAACACHTuJAWGWIh8sBAABrAwAADgAAAAAAAAABACAAAAAmAQAA&#10;ZHJzL2Uyb0RvYy54bWxQSwUGAAAAAAYABgBZAQAAYwUAAAAA&#10;">
                <v:fill on="f" focussize="0,0"/>
                <v:stroke weight="1pt" color="#000000" miterlimit="8" joinstyle="miter"/>
                <v:imagedata o:title=""/>
                <o:lock v:ext="edit" aspectratio="f"/>
              </v:lin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margin">
                  <wp:posOffset>2438400</wp:posOffset>
                </wp:positionH>
                <wp:positionV relativeFrom="paragraph">
                  <wp:posOffset>321310</wp:posOffset>
                </wp:positionV>
                <wp:extent cx="809625" cy="0"/>
                <wp:effectExtent l="0" t="0" r="28575" b="1905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192pt;margin-top:25.3pt;height:0pt;width:63.75pt;mso-position-horizontal-relative:margin;z-index:251723776;mso-width-relative:page;mso-height-relative:page;" filled="f" stroked="t" coordsize="21600,21600" o:gfxdata="UEsDBAoAAAAAAIdO4kAAAAAAAAAAAAAAAAAEAAAAZHJzL1BLAwQUAAAACACHTuJAmOYS7NkAAAAJ&#10;AQAADwAAAGRycy9kb3ducmV2LnhtbE2PwU7DMBBE75X6D9ZW4tbaIU2pQpwKgSoOnFoq4OjGSxI1&#10;Xke2mwa+HqMe4Dg7o9k3xWY0HRvQ+daShGQhgCFVVrdUSzi8budrYD4o0qqzhBK+0MOmnE4KlWt7&#10;oR0O+1CzWEI+VxKaEPqcc181aJRf2B4pep/WGRWidDXXTl1iuen4rRArblRL8UOjenxssDrtz0bC&#10;28PdKR2fn5bbsDt8ODukL/j9LuXNLBH3wAKO4S8Mv/gRHcrIdLRn0p51EtL1Mm4JEjKxAhYDWZJk&#10;wI7XAy8L/n9B+QNQSwMEFAAAAAgAh07iQBQU/LjPAQAAawMAAA4AAABkcnMvZTJvRG9jLnhtbK1T&#10;zW7bMAy+D+g7CLovdgKs64w4PaRoL90WoN0DMLJsC5NEQVJj5yX2AgN220477r63afcYo9Qk68+t&#10;mA6EKZKfPn6k56ej0WwjfVBoaz6dlJxJK7BRtqv5p+vz1yechQi2AY1W1nwrAz9dHL2aD66SM+xR&#10;N9IzArGhGlzN+xhdVRRB9NJAmKCTloItegORXN8VjYeB0I0uZmV5XAzoG+dRyBDo9uw+yBcZv22l&#10;iB/bNsjIdM2JW8zWZ7tOtljMoeo8uF6JHQ14AQsDytKjB6gziMBuvHoGZZTwGLCNE4GmwLZVQuYe&#10;qJtp+aSbqx6czL2QOMEdZAr/D1Z82Kw8Uw3NjiZlwdCM7r7+uv3y/c/vb2Tvfv5gFCGZBhcqyl7a&#10;lU+NitFeuUsUnwOzuOzBdjLTvd46gpimiuJRSXKCo8fWw3tsKAduImbNxtabBElqsDGPZnsYjRwj&#10;E3R5Ur47nr3hTOxDBVT7OudDvJBoWPqouVY2iQYVbC5DTDyg2qeka4vnSus8eG3ZQGRnb8syVwTU&#10;qknRlBd8t15qzzaQdief3BVFHqYZFWmDtTKJZDq7JG13CqSm7+VbY7Nd+b0yNNHMbbd9aWUe+rn6&#10;3z+y+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Y5hLs2QAAAAkBAAAPAAAAAAAAAAEAIAAAACIA&#10;AABkcnMvZG93bnJldi54bWxQSwECFAAUAAAACACHTuJAFBT8uM8BAABrAwAADgAAAAAAAAABACAA&#10;AAAoAQAAZHJzL2Uyb0RvYy54bWxQSwUGAAAAAAYABgBZAQAAaQUAAAAA&#10;">
                <v:fill on="f" focussize="0,0"/>
                <v:stroke weight="1pt" color="#000000" miterlimit="8" joinstyle="miter"/>
                <v:imagedata o:title=""/>
                <o:lock v:ext="edit" aspectratio="f"/>
              </v:lin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margin">
                  <wp:posOffset>942975</wp:posOffset>
                </wp:positionH>
                <wp:positionV relativeFrom="paragraph">
                  <wp:posOffset>330835</wp:posOffset>
                </wp:positionV>
                <wp:extent cx="1123950" cy="0"/>
                <wp:effectExtent l="0" t="0" r="19050" b="1905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3950"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flip:y;margin-left:74.25pt;margin-top:26.05pt;height:0pt;width:88.5pt;mso-position-horizontal-relative:margin;z-index:251721728;mso-width-relative:page;mso-height-relative:page;" filled="f" stroked="t" coordsize="21600,21600" o:gfxdata="UEsDBAoAAAAAAIdO4kAAAAAAAAAAAAAAAAAEAAAAZHJzL1BLAwQUAAAACACHTuJAwWH5J9UAAAAJ&#10;AQAADwAAAGRycy9kb3ducmV2LnhtbE2PzU7DMBCE70i8g7VI3KjzQ1AU4vQQiRsStCDOTrxN0sbr&#10;KHba9O1ZxAGOM/tpdqbcrnYUZ5z94EhBvIlAILXODNQp+Px4echB+KDJ6NERKriih211e1PqwrgL&#10;7fC8D53gEPKFVtCHMBVS+rZHq/3GTUh8O7jZ6sBy7qSZ9YXD7SiTKHqSVg/EH3o9Yd1je9ovVsEg&#10;67j5muvD+xXzNKRvu+Prsip1fxdHzyACruEPhp/6XB0q7tS4hYwXI+vHPGNUQZbEIBhIk4yN5teQ&#10;VSn/L6i+AVBLAwQUAAAACACHTuJA9j6f5NQBAAB2AwAADgAAAGRycy9lMm9Eb2MueG1srVPBbhMx&#10;EL0j8Q+W78S7QdCyyqaHVOVSIFILd8dr71rYHst2s5uf4AeQuMGJI3f+hvIZjN00DXBD7GG045l5&#10;nvdmvDibrCFbGaIG19J6VlEinYBOu76lb68vnpxSEhN3HTfgZEt3MtKz5eNHi9E3cg4DmE4GgiAu&#10;NqNv6ZCSbxiLYpCWxxl46TCoIFie0A096wIfEd0aNq+q52yE0PkAQsaIp+d3Qbos+EpJkd4oFWUi&#10;pqXYWyo2FLvJli0XvOkD94MW+zb4P3RhuXZ46QHqnCdOboL+C8pqESCCSjMBloFSWsjCAdnU1R9s&#10;rgbuZeGC4kR/kCn+P1jxersORHc4uxNKHLc4o9uP3358+Pzz+ye0t1+/EIygTKOPDWav3DpkomJy&#10;V/4SxPtIHKwG7npZ2r3eeYSocwX7rSQ70eNlm/EVdJjDbxIUzSYVLFFG+3e5MIOjLmQqQ9odhiSn&#10;RAQe1vX86YtnOEtxH2O8yRC50IeYXkqwJP+01GiX9eMN317GlFt6SMnHDi60MWUHjCMjgs9PqqpU&#10;RDC6y9GcF0O/WZlAtjyvUfkKQYwcp1mdcJmNti09PU4ybi9G5n+n5Aa63Trci4TDLb3tFzFvz7Ff&#10;qh+ey/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WH5J9UAAAAJAQAADwAAAAAAAAABACAAAAAi&#10;AAAAZHJzL2Rvd25yZXYueG1sUEsBAhQAFAAAAAgAh07iQPY+n+TUAQAAdgMAAA4AAAAAAAAAAQAg&#10;AAAAJAEAAGRycy9lMm9Eb2MueG1sUEsFBgAAAAAGAAYAWQEAAGoFAAAAAA==&#10;">
                <v:fill on="f" focussize="0,0"/>
                <v:stroke weight="1pt" color="#000000" miterlimit="8" joinstyle="miter"/>
                <v:imagedata o:title=""/>
                <o:lock v:ext="edit" aspectratio="f"/>
              </v:line>
            </w:pict>
          </mc:Fallback>
        </mc:AlternateContent>
      </w:r>
      <w:r>
        <w:rPr>
          <w:rFonts w:ascii="宋体" w:hAnsi="宋体" w:hint="eastAsia"/>
          <w:sz w:val="30"/>
          <w:szCs w:val="30"/>
        </w:rPr>
        <w:t>开课学期：</w:t>
      </w:r>
      <w:r>
        <w:rPr>
          <w:rFonts w:ascii="宋体" w:hAnsi="宋体"/>
          <w:sz w:val="30"/>
          <w:szCs w:val="30"/>
        </w:rPr>
        <w:t xml:space="preserve">  20</w:t>
      </w:r>
      <w:r>
        <w:rPr>
          <w:rFonts w:ascii="宋体" w:hAnsi="宋体" w:hint="eastAsia"/>
          <w:sz w:val="30"/>
          <w:szCs w:val="30"/>
        </w:rPr>
        <w:t>18</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至</w:t>
      </w:r>
      <w:r>
        <w:rPr>
          <w:rFonts w:ascii="宋体" w:hAnsi="宋体"/>
          <w:sz w:val="30"/>
          <w:szCs w:val="30"/>
        </w:rPr>
        <w:t xml:space="preserve">   201</w:t>
      </w:r>
      <w:r>
        <w:rPr>
          <w:rFonts w:ascii="宋体" w:hAnsi="宋体" w:hint="eastAsia"/>
          <w:sz w:val="30"/>
          <w:szCs w:val="30"/>
        </w:rPr>
        <w:t>9</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学年</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第</w:t>
      </w:r>
      <w:r>
        <w:rPr>
          <w:rFonts w:ascii="宋体" w:hAnsi="宋体" w:hint="eastAsia"/>
          <w:sz w:val="30"/>
          <w:szCs w:val="30"/>
        </w:rPr>
        <w:t xml:space="preserve">  2</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学期</w:t>
      </w:r>
    </w:p>
    <w:p w:rsidR="009778CD" w:rsidRDefault="009778CD">
      <w:pPr>
        <w:rPr>
          <w:rFonts w:ascii="宋体"/>
          <w:sz w:val="30"/>
          <w:szCs w:val="30"/>
        </w:rPr>
      </w:pPr>
    </w:p>
    <w:p w:rsidR="009778CD" w:rsidRDefault="002304A3">
      <w:pPr>
        <w:rPr>
          <w:rFonts w:ascii="宋体"/>
          <w:sz w:val="30"/>
          <w:szCs w:val="30"/>
        </w:rPr>
      </w:pPr>
      <w:r>
        <w:rPr>
          <w:noProof/>
        </w:rPr>
        <mc:AlternateContent>
          <mc:Choice Requires="wps">
            <w:drawing>
              <wp:anchor distT="0" distB="0" distL="114300" distR="114300" simplePos="0" relativeHeight="251725824" behindDoc="0" locked="0" layoutInCell="1" allowOverlap="1">
                <wp:simplePos x="0" y="0"/>
                <wp:positionH relativeFrom="column">
                  <wp:posOffset>3276600</wp:posOffset>
                </wp:positionH>
                <wp:positionV relativeFrom="paragraph">
                  <wp:posOffset>319405</wp:posOffset>
                </wp:positionV>
                <wp:extent cx="1752600" cy="0"/>
                <wp:effectExtent l="0" t="0" r="19050" b="1905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258pt;margin-top:25.15pt;height:0pt;width:138pt;z-index:251725824;mso-width-relative:page;mso-height-relative:page;" filled="f" stroked="t" coordsize="21600,21600" o:gfxdata="UEsDBAoAAAAAAIdO4kAAAAAAAAAAAAAAAAAEAAAAZHJzL1BLAwQUAAAACACHTuJA/rPro9gAAAAJ&#10;AQAADwAAAGRycy9kb3ducmV2LnhtbE2PQU/DMAyF70j8h8hI3FjSFTYoTScEmjhw2pg2jllj2mqN&#10;UzVZV/j1eOIAN/v56fl7+WJ0rRiwD40nDclEgUAqvW2o0rB5X97cgwjRkDWtJ9TwhQEWxeVFbjLr&#10;T7TCYR0rwSEUMqOhjrHLpAxljc6Eie+Q+Pbpe2cir30lbW9OHO5aOVVqJp1piD/UpsPnGsvD+ug0&#10;bJ/mh3R8fbldxtXmo/dD+obfO62vrxL1CCLiGP/McMZndCiYae+PZINoNdwlM+4SeVApCDbMH6Ys&#10;7H8FWeTyf4PiB1BLAwQUAAAACACHTuJA8F+zOcwBAABsAwAADgAAAGRycy9lMm9Eb2MueG1srVPB&#10;btswDL0P2D8Iui92AjQtjDg9pGgvbReg3QcwsmwLk0RBUmPnJ/YDA3bbTjvuvr9Z9xmj1CTrutsw&#10;HwhTJJ/I96jF+Wg020ofFNqaTyclZ9IKbJTtav7u/vLNGWchgm1Ao5U138nAz5evXy0GV8kZ9qgb&#10;6RmB2FANruZ9jK4qiiB6aSBM0ElLwRa9gUiu74rGw0DoRhezspwXA/rGeRQyBDq9eAryZcZvWyni&#10;27YNMjJdc+otZuuz3SRbLBdQdR5cr8S+DfiHLgwoS5ceoS4gAnvw6i8oo4THgG2cCDQFtq0SMs9A&#10;00zLF9Pc9eBknoXICe5IU/h/sOJ2u/ZMNaTdnDMLhjR6/Pjtx4fPP79/Ivv49QujCNE0uFBR9squ&#10;fRpUjPbOXaN4H5jFVQ+2k7nd+50jiGmqKP4oSU5wdNlmuMGGcuAhYuZsbL1JkMQGG7M0u6M0coxM&#10;0OH09GQ2L0lBcYgVUB0KnQ/xSqJh6afmWtnEGlSwvQ4xNQLVISUdW7xUWmfltWUDgc9OCTqFAmrV&#10;pGh2fLdZac+2kJYnf3msF2lGRVphrUzNz54nabunIE39xN8Gm93aH6ghSXNv+/VLO/Pcz9W/H8n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6z66PYAAAACQEAAA8AAAAAAAAAAQAgAAAAIgAAAGRy&#10;cy9kb3ducmV2LnhtbFBLAQIUABQAAAAIAIdO4kDwX7M5zAEAAGwDAAAOAAAAAAAAAAEAIAAAACcB&#10;AABkcnMvZTJvRG9jLnhtbFBLBQYAAAAABgAGAFkBAABlBQAAAAA=&#10;">
                <v:fill on="f" focussize="0,0"/>
                <v:stroke weight="1pt" color="#000000" miterlimit="8" joinstyle="miter"/>
                <v:imagedata o:title=""/>
                <o:lock v:ext="edit" aspectratio="f"/>
              </v:lin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533400</wp:posOffset>
                </wp:positionH>
                <wp:positionV relativeFrom="paragraph">
                  <wp:posOffset>300355</wp:posOffset>
                </wp:positionV>
                <wp:extent cx="1571625" cy="0"/>
                <wp:effectExtent l="0" t="0" r="28575"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1625"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42pt;margin-top:23.65pt;height:0pt;width:123.75pt;z-index:251722752;mso-width-relative:page;mso-height-relative:page;" filled="f" stroked="t" coordsize="21600,21600" o:gfxdata="UEsDBAoAAAAAAIdO4kAAAAAAAAAAAAAAAAAEAAAAZHJzL1BLAwQUAAAACACHTuJAJRgnd9gAAAAI&#10;AQAADwAAAGRycy9kb3ducmV2LnhtbE2PwU7DMBBE70j9B2srcaNO6kCrNE5VgSoOnFoq4OjG2yRq&#10;vI5sNw18PUYc4Dg7q5k3xXo0HRvQ+daShHSWAEOqrG6plnB43d4tgfmgSKvOEkr4RA/rcnJTqFzb&#10;K+1w2IeaxRDyuZLQhNDnnPuqQaP8zPZI0TtZZ1SI0tVcO3WN4abj8yR54Ea1FBsa1eNjg9V5fzES&#10;3jaLsxifn7Jt2B0+nB3EC369S3k7TZMVsIBj+HuGH/yIDmVkOtoLac86CcssTgkSsoUAFn0h0ntg&#10;x98DLwv+f0D5DVBLAwQUAAAACACHTuJAdE6t+M8BAABqAwAADgAAAGRycy9lMm9Eb2MueG1srVPN&#10;bhMxEL4j8Q6W72Q3qfqjVTY9pCqXApFaHmDi9e5a2B7LdrObl+AFkLjBiSN33obyGIzdJE3hhtjD&#10;aMcz83m+b8bzy9FotpE+KLQ1n05KzqQV2Cjb1fz93fWrC85CBNuARitrvpWBXy5evpgPrpIz7FE3&#10;0jMCsaEaXM37GF1VFEH00kCYoJOWgi16A5Fc3xWNh4HQjS5mZXlWDOgb51HIEOj06jHIFxm/baWI&#10;79o2yMh0zam3mK3Pdp1ssZhD1XlwvRK7NuAfujCgLF16gLqCCOzeq7+gjBIeA7ZxItAU2LZKyMyB&#10;2EzLP9jc9uBk5kLiBHeQKfw/WPF2s/JMNTU/4cyCoRE9fPr+8+OXXz8+k3349pWdJJEGFyrKXdqV&#10;TzTFaG/dDYoPgVlc9mA7mZu92zpCmKaK4llJcoKjq9bDG2woB+4jZsXG1psESVqwMQ9mexiMHCMT&#10;dDg9PZ+ezU45E/tYAdW+0PkQX0s0LP3UXCubNIMKNjchpkag2qekY4vXSus8d23ZQOCz87LMFQG1&#10;alI05QXfrZfasw2k1clfpkWR4zSjIi2wVqbmF8dJ2u4kSKwf9Vtjs135vTQ00NzbbvnSxhz7ufrp&#10;i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UYJ3fYAAAACAEAAA8AAAAAAAAAAQAgAAAAIgAA&#10;AGRycy9kb3ducmV2LnhtbFBLAQIUABQAAAAIAIdO4kB0Tq34zwEAAGoDAAAOAAAAAAAAAAEAIAAA&#10;ACcBAABkcnMvZTJvRG9jLnhtbFBLBQYAAAAABgAGAFkBAABoBQAAAAA=&#10;">
                <v:fill on="f" focussize="0,0"/>
                <v:stroke weight="1pt" color="#000000" miterlimit="8" joinstyle="miter"/>
                <v:imagedata o:title=""/>
                <o:lock v:ext="edit" aspectratio="f"/>
              </v:line>
            </w:pict>
          </mc:Fallback>
        </mc:AlternateContent>
      </w:r>
      <w:r>
        <w:rPr>
          <w:rFonts w:ascii="宋体" w:hAnsi="宋体" w:hint="eastAsia"/>
          <w:sz w:val="30"/>
          <w:szCs w:val="30"/>
        </w:rPr>
        <w:t>专业：计算机科学与技术</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年级班级：</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20</w:t>
      </w:r>
      <w:r>
        <w:rPr>
          <w:rFonts w:ascii="宋体" w:hAnsi="宋体" w:hint="eastAsia"/>
          <w:sz w:val="30"/>
          <w:szCs w:val="30"/>
        </w:rPr>
        <w:t>16</w:t>
      </w:r>
      <w:r>
        <w:rPr>
          <w:rFonts w:ascii="宋体" w:hAnsi="宋体" w:hint="eastAsia"/>
          <w:sz w:val="30"/>
          <w:szCs w:val="30"/>
        </w:rPr>
        <w:t>级</w:t>
      </w:r>
      <w:r>
        <w:rPr>
          <w:rFonts w:ascii="宋体" w:hAnsi="宋体"/>
          <w:sz w:val="30"/>
          <w:szCs w:val="30"/>
        </w:rPr>
        <w:t>2</w:t>
      </w:r>
      <w:r>
        <w:rPr>
          <w:rFonts w:ascii="宋体" w:hAnsi="宋体" w:hint="eastAsia"/>
          <w:sz w:val="30"/>
          <w:szCs w:val="30"/>
        </w:rPr>
        <w:t>班</w:t>
      </w:r>
    </w:p>
    <w:p w:rsidR="009778CD" w:rsidRDefault="009778CD">
      <w:pPr>
        <w:rPr>
          <w:rFonts w:ascii="宋体"/>
          <w:sz w:val="30"/>
          <w:szCs w:val="30"/>
        </w:rPr>
      </w:pPr>
    </w:p>
    <w:p w:rsidR="009778CD" w:rsidRDefault="002304A3">
      <w:pPr>
        <w:rPr>
          <w:rFonts w:ascii="宋体" w:hAnsi="宋体"/>
          <w:sz w:val="30"/>
          <w:szCs w:val="30"/>
        </w:rPr>
      </w:pPr>
      <w:r>
        <w:rPr>
          <w:noProof/>
        </w:rPr>
        <mc:AlternateContent>
          <mc:Choice Requires="wps">
            <w:drawing>
              <wp:anchor distT="0" distB="0" distL="114300" distR="114300" simplePos="0" relativeHeight="251726848" behindDoc="0" locked="0" layoutInCell="1" allowOverlap="1">
                <wp:simplePos x="0" y="0"/>
                <wp:positionH relativeFrom="column">
                  <wp:posOffset>962025</wp:posOffset>
                </wp:positionH>
                <wp:positionV relativeFrom="paragraph">
                  <wp:posOffset>317500</wp:posOffset>
                </wp:positionV>
                <wp:extent cx="4067175" cy="0"/>
                <wp:effectExtent l="0" t="0" r="28575"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75.75pt;margin-top:25pt;height:0pt;width:320.25pt;z-index:251726848;mso-width-relative:page;mso-height-relative:page;" filled="f" stroked="t" coordsize="21600,21600" o:gfxdata="UEsDBAoAAAAAAIdO4kAAAAAAAAAAAAAAAAAEAAAAZHJzL1BLAwQUAAAACACHTuJA/QEXYNgAAAAJ&#10;AQAADwAAAGRycy9kb3ducmV2LnhtbE2PQU/DMAyF70j8h8hI3FjSjTIoTScEmjhw2pg2jllj2mqN&#10;UzVZV/j1eOIANz/76fl7+WJ0rRiwD40nDclEgUAqvW2o0rB5X97cgwjRkDWtJ9TwhQEWxeVFbjLr&#10;T7TCYR0rwSEUMqOhjrHLpAxljc6Eie+Q+Pbpe2ciy76StjcnDnetnCp1J51piD/UpsPnGsvD+ug0&#10;bJ/mh9n4+nK7jKvNR++H2Rt+77S+vkrUI4iIY/wzwxmf0aFgpr0/kg2iZZ0mKVs1pIo7sWH+MOVh&#10;/7uQRS7/Nyh+AFBLAwQUAAAACACHTuJAgSfJ1c4BAABqAwAADgAAAGRycy9lMm9Eb2MueG1srVPB&#10;jtMwEL0j8Q+W7zRpBNtV1HQPXS2XBSrt8gFTx0ksbI9le5v2J/gBJG5w4sidv2H5DMbettuFGyKH&#10;UeyZeXnvzWR+sTWabaQPCm3Dp5OSM2kFtsr2DX9/e/XinLMQwbag0cqG72TgF4vnz+ajq2WFA+pW&#10;ekYgNtSja/gQo6uLIohBGggTdNJSskNvINLR90XrYSR0o4uqLM+KEX3rPAoZAt1ePiT5IuN3nRTx&#10;XdcFGZluOHGLOfoc1ykWiznUvQc3KLGnAf/AwoCy9NEj1CVEYHde/QVllPAYsIsTgabArlNCZg2k&#10;Zlr+oeZmACezFjInuKNN4f/BireblWeqbXjFmQVDI7r/9P3nxy+/fnymeP/tK6uSSaMLNdUu7con&#10;mWJrb9w1ig+BWVwOYHuZyd7uHCFMU0fxpCUdgqNPrcc32FIN3EXMjm07bxIkecG2eTC742DkNjJB&#10;ly/Ls9l09oozccgVUB8anQ/xtUTD0kvDtbLJM6hhcx1iIgL1oSRdW7xSWue5a8tGYlvNyjJ3BNSq&#10;TdlUF3y/XmrPNpBWJz9ZFmVOy4yKtMBamYafnxZpu7cgqX7wb43tbuUP1tBAM7f98qWNOT3n7sdf&#10;ZP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EXYNgAAAAJAQAADwAAAAAAAAABACAAAAAiAAAA&#10;ZHJzL2Rvd25yZXYueG1sUEsBAhQAFAAAAAgAh07iQIEnydXOAQAAagMAAA4AAAAAAAAAAQAgAAAA&#10;JwEAAGRycy9lMm9Eb2MueG1sUEsFBgAAAAAGAAYAWQEAAGcFAAAAAA==&#10;">
                <v:fill on="f" focussize="0,0"/>
                <v:stroke weight="1pt" color="#000000" miterlimit="8" joinstyle="miter"/>
                <v:imagedata o:title=""/>
                <o:lock v:ext="edit" aspectratio="f"/>
              </v:line>
            </w:pict>
          </mc:Fallback>
        </mc:AlternateContent>
      </w:r>
      <w:r>
        <w:rPr>
          <w:rFonts w:ascii="宋体" w:hAnsi="宋体" w:hint="eastAsia"/>
          <w:sz w:val="30"/>
          <w:szCs w:val="30"/>
        </w:rPr>
        <w:t>学生姓名</w:t>
      </w:r>
      <w:r>
        <w:rPr>
          <w:rFonts w:ascii="宋体" w:hAnsi="宋体" w:hint="eastAsia"/>
          <w:sz w:val="30"/>
          <w:szCs w:val="30"/>
        </w:rPr>
        <w:t>1</w:t>
      </w:r>
      <w:r>
        <w:rPr>
          <w:rFonts w:ascii="宋体" w:hAnsi="宋体" w:hint="eastAsia"/>
          <w:sz w:val="30"/>
          <w:szCs w:val="30"/>
        </w:rPr>
        <w:t>：</w:t>
      </w:r>
    </w:p>
    <w:p w:rsidR="009778CD" w:rsidRDefault="009778CD">
      <w:pPr>
        <w:rPr>
          <w:rFonts w:ascii="宋体" w:hAnsi="宋体"/>
          <w:sz w:val="30"/>
          <w:szCs w:val="30"/>
        </w:rPr>
      </w:pPr>
    </w:p>
    <w:p w:rsidR="009778CD" w:rsidRDefault="002304A3">
      <w:pPr>
        <w:rPr>
          <w:rFonts w:ascii="宋体" w:hAnsi="宋体"/>
          <w:sz w:val="30"/>
          <w:szCs w:val="30"/>
        </w:rPr>
      </w:pPr>
      <w:r>
        <w:rPr>
          <w:noProof/>
        </w:rPr>
        <mc:AlternateContent>
          <mc:Choice Requires="wps">
            <w:drawing>
              <wp:anchor distT="0" distB="0" distL="114300" distR="114300" simplePos="0" relativeHeight="252013568" behindDoc="0" locked="0" layoutInCell="1" allowOverlap="1">
                <wp:simplePos x="0" y="0"/>
                <wp:positionH relativeFrom="column">
                  <wp:posOffset>962025</wp:posOffset>
                </wp:positionH>
                <wp:positionV relativeFrom="paragraph">
                  <wp:posOffset>317500</wp:posOffset>
                </wp:positionV>
                <wp:extent cx="4067175"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75.75pt;margin-top:25pt;height:0pt;width:320.25pt;z-index:252013568;mso-width-relative:page;mso-height-relative:page;" filled="f" stroked="t" coordsize="21600,21600" o:gfxdata="UEsDBAoAAAAAAIdO4kAAAAAAAAAAAAAAAAAEAAAAZHJzL1BLAwQUAAAACACHTuJA/QEXYNgAAAAJ&#10;AQAADwAAAGRycy9kb3ducmV2LnhtbE2PQU/DMAyF70j8h8hI3FjSjTIoTScEmjhw2pg2jllj2mqN&#10;UzVZV/j1eOIANz/76fl7+WJ0rRiwD40nDclEgUAqvW2o0rB5X97cgwjRkDWtJ9TwhQEWxeVFbjLr&#10;T7TCYR0rwSEUMqOhjrHLpAxljc6Eie+Q+Pbpe2ciy76StjcnDnetnCp1J51piD/UpsPnGsvD+ug0&#10;bJ/mh9n4+nK7jKvNR++H2Rt+77S+vkrUI4iIY/wzwxmf0aFgpr0/kg2iZZ0mKVs1pIo7sWH+MOVh&#10;/7uQRS7/Nyh+AFBLAwQUAAAACACHTuJAsm0Z0s4BAABqAwAADgAAAGRycy9lMm9Eb2MueG1srVPB&#10;jtMwEL0j8Q+W7zRpxW5XUdM9dLVcFqi0ywdMHSexsD2W7W3Sn+AHkLjBiSN3/maXz2DsbUuBGyKH&#10;UeyZeXnvzWRxORrNttIHhbbm00nJmbQCG2W7mr+7u35xwVmIYBvQaGXNdzLwy+XzZ4vBVXKGPepG&#10;ekYgNlSDq3kfo6uKIoheGggTdNJSskVvINLRd0XjYSB0o4tZWZ4XA/rGeRQyBLq9ekryZcZvWyni&#10;27YNMjJdc+IWc/Q5blIslguoOg+uV2JPA/6BhQFl6aNHqCuIwO69+gvKKOExYBsnAk2BbauEzBpI&#10;zbT8Q81tD05mLWROcEebwv+DFW+2a89UU/MzziwYGtHjx28PHz7/+P6J4uPXL+wsmTS4UFHtyq59&#10;kilGe+tuULwPzOKqB9vJTPZu5whhmjqK31rSITj61GZ4jQ3VwH3E7NjYepMgyQs25sHsjoORY2SC&#10;Ll+W5/PpnBiKQ66A6tDofIivJBqWXmqulU2eQQXbmxATEagOJena4rXSOs9dWzYQ29m8LHNHQK2a&#10;lE11wXeblfZsC2l18pNlUea0zKhIC6yVqfnFaZG2ewuS6if/Ntjs1v5gDQ00c9svX9qY03Pu/vWL&#10;LH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EXYNgAAAAJAQAADwAAAAAAAAABACAAAAAiAAAA&#10;ZHJzL2Rvd25yZXYueG1sUEsBAhQAFAAAAAgAh07iQLJtGdLOAQAAagMAAA4AAAAAAAAAAQAgAAAA&#10;JwEAAGRycy9lMm9Eb2MueG1sUEsFBgAAAAAGAAYAWQEAAGcFAAAAAA==&#10;">
                <v:fill on="f" focussize="0,0"/>
                <v:stroke weight="1pt" color="#000000" miterlimit="8" joinstyle="miter"/>
                <v:imagedata o:title=""/>
                <o:lock v:ext="edit" aspectratio="f"/>
              </v:line>
            </w:pict>
          </mc:Fallback>
        </mc:AlternateContent>
      </w:r>
      <w:r>
        <w:rPr>
          <w:rFonts w:ascii="宋体" w:hAnsi="宋体" w:hint="eastAsia"/>
          <w:sz w:val="30"/>
          <w:szCs w:val="30"/>
        </w:rPr>
        <w:t>学生姓名</w:t>
      </w:r>
      <w:r>
        <w:rPr>
          <w:rFonts w:ascii="宋体" w:hAnsi="宋体" w:hint="eastAsia"/>
          <w:sz w:val="30"/>
          <w:szCs w:val="30"/>
        </w:rPr>
        <w:t>2</w:t>
      </w:r>
      <w:r>
        <w:rPr>
          <w:rFonts w:ascii="宋体" w:hAnsi="宋体" w:hint="eastAsia"/>
          <w:sz w:val="30"/>
          <w:szCs w:val="30"/>
        </w:rPr>
        <w:t>：</w:t>
      </w:r>
    </w:p>
    <w:p w:rsidR="009778CD" w:rsidRDefault="009778CD">
      <w:pPr>
        <w:rPr>
          <w:rFonts w:ascii="宋体" w:hAnsi="宋体"/>
          <w:sz w:val="30"/>
          <w:szCs w:val="30"/>
        </w:rPr>
      </w:pPr>
    </w:p>
    <w:p w:rsidR="009778CD" w:rsidRDefault="002304A3">
      <w:pPr>
        <w:rPr>
          <w:rFonts w:ascii="宋体" w:hAnsi="宋体"/>
          <w:sz w:val="30"/>
          <w:szCs w:val="30"/>
        </w:rPr>
      </w:pPr>
      <w:r>
        <w:rPr>
          <w:noProof/>
        </w:rPr>
        <mc:AlternateContent>
          <mc:Choice Requires="wps">
            <w:drawing>
              <wp:anchor distT="0" distB="0" distL="114300" distR="114300" simplePos="0" relativeHeight="251943936" behindDoc="0" locked="0" layoutInCell="1" allowOverlap="1">
                <wp:simplePos x="0" y="0"/>
                <wp:positionH relativeFrom="column">
                  <wp:posOffset>962025</wp:posOffset>
                </wp:positionH>
                <wp:positionV relativeFrom="paragraph">
                  <wp:posOffset>317500</wp:posOffset>
                </wp:positionV>
                <wp:extent cx="4067175"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75.75pt;margin-top:25pt;height:0pt;width:320.25pt;z-index:251943936;mso-width-relative:page;mso-height-relative:page;" filled="f" stroked="t" coordsize="21600,21600" o:gfxdata="UEsDBAoAAAAAAIdO4kAAAAAAAAAAAAAAAAAEAAAAZHJzL1BLAwQUAAAACACHTuJA/QEXYNgAAAAJ&#10;AQAADwAAAGRycy9kb3ducmV2LnhtbE2PQU/DMAyF70j8h8hI3FjSjTIoTScEmjhw2pg2jllj2mqN&#10;UzVZV/j1eOIANz/76fl7+WJ0rRiwD40nDclEgUAqvW2o0rB5X97cgwjRkDWtJ9TwhQEWxeVFbjLr&#10;T7TCYR0rwSEUMqOhjrHLpAxljc6Eie+Q+Pbpe2ciy76StjcnDnetnCp1J51piD/UpsPnGsvD+ug0&#10;bJ/mh9n4+nK7jKvNR++H2Rt+77S+vkrUI4iIY/wzwxmf0aFgpr0/kg2iZZ0mKVs1pIo7sWH+MOVh&#10;/7uQRS7/Nyh+AFBLAwQUAAAACACHTuJAFHQils8BAABqAwAADgAAAGRycy9lMm9Eb2MueG1srVPB&#10;bhMxEL0j8Q+W72Q3UWiqVTY9pCqXApFaPmDi9WYtbI9lu9nNT/ADSNzgxJE7f9PyGYzdJKTlhtjD&#10;aO2Zefvem9n5xWA020ofFNqaj0clZ9IKbJTd1PzD7dWrc85CBNuARitrvpOBXyxevpj3rpIT7FA3&#10;0jMCsaHqXc27GF1VFEF00kAYoZOWki16A5GOflM0HnpCN7qYlOVZ0aNvnEchQ6Dby8ckX2T8tpUi&#10;vm/bICPTNSduMUef4zrFYjGHauPBdUrsacA/sDCgLH30CHUJEdidV39BGSU8BmzjSKApsG2VkFkD&#10;qRmXz9TcdOBk1kLmBHe0Kfw/WPFuu/JMNTWfcmbB0IgePv+4//T1188vFB++f2PTZFLvQkW1S7vy&#10;SaYY7I27RvExMIvLDuxGZrK3O0cI49RRPGlJh+DoU+v+LTZUA3cRs2ND602CJC/YkAezOw5GDpEJ&#10;upyWZ7Px7DVn4pAroDo0Oh/iG4mGpZeaa2WTZ1DB9jrERASqQ0m6tniltM5z15b1xHYyK8vcEVCr&#10;JmVTXfCb9VJ7toW0OvnJsihzWmZUpAXWytT8/LRI270FSfWjf2tsdit/sIYGmrntly9tzOk5d//5&#10;RR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0BF2DYAAAACQEAAA8AAAAAAAAAAQAgAAAAIgAA&#10;AGRycy9kb3ducmV2LnhtbFBLAQIUABQAAAAIAIdO4kAUdCKWzwEAAGoDAAAOAAAAAAAAAAEAIAAA&#10;ACcBAABkcnMvZTJvRG9jLnhtbFBLBQYAAAAABgAGAFkBAABoBQAAAAA=&#10;">
                <v:fill on="f" focussize="0,0"/>
                <v:stroke weight="1pt" color="#000000" miterlimit="8" joinstyle="miter"/>
                <v:imagedata o:title=""/>
                <o:lock v:ext="edit" aspectratio="f"/>
              </v:line>
            </w:pict>
          </mc:Fallback>
        </mc:AlternateContent>
      </w:r>
      <w:r>
        <w:rPr>
          <w:rFonts w:ascii="宋体" w:hAnsi="宋体" w:hint="eastAsia"/>
          <w:sz w:val="30"/>
          <w:szCs w:val="30"/>
        </w:rPr>
        <w:t>学生姓名</w:t>
      </w:r>
      <w:r>
        <w:rPr>
          <w:rFonts w:ascii="宋体" w:hAnsi="宋体" w:hint="eastAsia"/>
          <w:sz w:val="30"/>
          <w:szCs w:val="30"/>
        </w:rPr>
        <w:t>3</w:t>
      </w:r>
      <w:r>
        <w:rPr>
          <w:rFonts w:ascii="宋体" w:hAnsi="宋体" w:hint="eastAsia"/>
          <w:sz w:val="30"/>
          <w:szCs w:val="30"/>
        </w:rPr>
        <w:t>：</w:t>
      </w:r>
    </w:p>
    <w:p w:rsidR="009778CD" w:rsidRDefault="009778CD">
      <w:pPr>
        <w:rPr>
          <w:rFonts w:ascii="宋体"/>
          <w:sz w:val="30"/>
          <w:szCs w:val="30"/>
        </w:rPr>
      </w:pPr>
    </w:p>
    <w:p w:rsidR="009778CD" w:rsidRDefault="002304A3">
      <w:pPr>
        <w:rPr>
          <w:rFonts w:ascii="宋体"/>
          <w:sz w:val="30"/>
          <w:szCs w:val="30"/>
        </w:rPr>
      </w:pPr>
      <w:r>
        <w:rPr>
          <w:rFonts w:ascii="宋体" w:hint="eastAsia"/>
          <w:noProof/>
          <w:sz w:val="30"/>
          <w:szCs w:val="30"/>
        </w:rPr>
        <mc:AlternateContent>
          <mc:Choice Requires="wps">
            <w:drawing>
              <wp:anchor distT="0" distB="0" distL="114300" distR="114300" simplePos="0" relativeHeight="251727872" behindDoc="0" locked="0" layoutInCell="1" allowOverlap="1">
                <wp:simplePos x="0" y="0"/>
                <wp:positionH relativeFrom="column">
                  <wp:posOffset>1028700</wp:posOffset>
                </wp:positionH>
                <wp:positionV relativeFrom="paragraph">
                  <wp:posOffset>395605</wp:posOffset>
                </wp:positionV>
                <wp:extent cx="4000500" cy="0"/>
                <wp:effectExtent l="0" t="0" r="19050" b="19050"/>
                <wp:wrapThrough wrapText="bothSides">
                  <wp:wrapPolygon edited="0">
                    <wp:start x="0" y="-1"/>
                    <wp:lineTo x="0" y="-1"/>
                    <wp:lineTo x="21600" y="-1"/>
                    <wp:lineTo x="21600" y="-1"/>
                    <wp:lineTo x="0" y="-1"/>
                  </wp:wrapPolygon>
                </wp:wrapThrough>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12700">
                          <a:solidFill>
                            <a:srgbClr val="000000"/>
                          </a:solidFill>
                          <a:miter lim="800000"/>
                        </a:ln>
                      </wps:spPr>
                      <wps:bodyPr/>
                    </wps:wsp>
                  </a:graphicData>
                </a:graphic>
              </wp:anchor>
            </w:drawing>
          </mc:Choice>
          <mc:Fallback xmlns:wpsCustomData="http://www.wps.cn/officeDocument/2013/wpsCustomData">
            <w:pict>
              <v:line id="_x0000_s1026" o:spid="_x0000_s1026" o:spt="20" style="position:absolute;left:0pt;margin-left:81pt;margin-top:31.15pt;height:0pt;width:315pt;mso-wrap-distance-left:9pt;mso-wrap-distance-right:9pt;z-index:251727872;mso-width-relative:page;mso-height-relative:page;" filled="f" stroked="t" coordsize="21600,21600" wrapcoords="0 -1 0 -1 21600 -1 21600 -1 0 -1" o:gfxdata="UEsDBAoAAAAAAIdO4kAAAAAAAAAAAAAAAAAEAAAAZHJzL1BLAwQUAAAACACHTuJAFysRvNcAAAAJ&#10;AQAADwAAAGRycy9kb3ducmV2LnhtbE2PwU7DMBBE70j8g7VI3KjTBKUQ4lQIVHHg1FIBRzdekqjx&#10;OrLdNPD1bNUDHGd2NPumXE62FyP60DlSMJ8lIJBqZzpqFGzfVjd3IELUZHTvCBV8Y4BldXlR6sK4&#10;I61x3MRGcAmFQitoYxwKKUPdotVh5gYkvn05b3Vk6RtpvD5yue1lmiS5tLoj/tDqAZ9arPebg1Xw&#10;/rjYZ9PL8+0qrref3o3ZK/58KHV9NU8eQESc4l8YTviMDhUz7dyBTBA96zzlLVFBnmYgOLC4Pxm7&#10;syGrUv5fUP0CUEsDBBQAAAAIAIdO4kAno7gqzQEAAGwDAAAOAAAAZHJzL2Uyb0RvYy54bWytU81u&#10;2zAMvg/oOwi6N3aCdiuMOD2kaC/dFqDdAzCybAuTREFSY+cl9gIDdttOO+6+t1n3GKPUJP3ZbZgP&#10;hCmSn8jvo+bno9FsI31QaGs+nZScSSuwUbar+Yfby+MzzkIE24BGK2u+lYGfL45ezQdXyRn2qBvp&#10;GYHYUA2u5n2MriqKIHppIEzQSUvBFr2BSK7visbDQOhGF7OyfF0M6BvnUcgQ6PTiIcgXGb9tpYjv&#10;2zbIyHTNqbeYrc92nWyxmEPVeXC9Ers24B+6MKAsXXqAuoAI7M6rv6CMEh4DtnEi0BTYtkrIPANN&#10;My1fTHPTg5N5FiInuANN4f/BineblWeqIe1OOLNgSKP7zz9+ffr6++cXsvffvzGKEE2DCxVlL+3K&#10;p0HFaG/cNYqPgVlc9mA7mdu93TqCmKaK4llJcoKjy9bDW2woB+4iZs7G1psESWywMUuzPUgjx8gE&#10;HZ6UZXlakoJiHyug2hc6H+KVRMPST821sok1qGBzHWJqBKp9Sjq2eKm0zsprywbqdvaGoFMooFZN&#10;imbHd+ul9mwDaXnyl8d6kWZUpBXWytT87GmStjsK0tQP/K2x2a78nhqSNPe2W7+0M0/9XP34SB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crEbzXAAAACQEAAA8AAAAAAAAAAQAgAAAAIgAAAGRy&#10;cy9kb3ducmV2LnhtbFBLAQIUABQAAAAIAIdO4kAno7gqzQEAAGwDAAAOAAAAAAAAAAEAIAAAACYB&#10;AABkcnMvZTJvRG9jLnhtbFBLBQYAAAAABgAGAFkBAABlBQAAAAA=&#10;">
                <v:fill on="f" focussize="0,0"/>
                <v:stroke weight="1pt" color="#000000" miterlimit="8" joinstyle="miter"/>
                <v:imagedata o:title=""/>
                <o:lock v:ext="edit" aspectratio="f"/>
                <w10:wrap type="through"/>
              </v:line>
            </w:pict>
          </mc:Fallback>
        </mc:AlternateContent>
      </w:r>
      <w:r>
        <w:rPr>
          <w:rFonts w:ascii="宋体" w:hint="eastAsia"/>
          <w:sz w:val="30"/>
          <w:szCs w:val="30"/>
        </w:rPr>
        <w:t>贡献占比：</w:t>
      </w:r>
      <w:r w:rsidR="00574218">
        <w:rPr>
          <w:rFonts w:ascii="宋体" w:hint="eastAsia"/>
          <w:sz w:val="30"/>
          <w:szCs w:val="30"/>
        </w:rPr>
        <w:t xml:space="preserve"> </w:t>
      </w:r>
    </w:p>
    <w:p w:rsidR="009778CD" w:rsidRDefault="009778CD">
      <w:pPr>
        <w:rPr>
          <w:rFonts w:ascii="宋体"/>
          <w:sz w:val="30"/>
          <w:szCs w:val="30"/>
        </w:rPr>
      </w:pPr>
    </w:p>
    <w:p w:rsidR="009778CD" w:rsidRDefault="009778CD">
      <w:pPr>
        <w:rPr>
          <w:rFonts w:ascii="宋体"/>
          <w:sz w:val="30"/>
          <w:szCs w:val="30"/>
        </w:rPr>
      </w:pPr>
    </w:p>
    <w:p w:rsidR="009778CD" w:rsidRDefault="002304A3">
      <w:pPr>
        <w:rPr>
          <w:rFonts w:ascii="宋体"/>
          <w:sz w:val="30"/>
          <w:szCs w:val="30"/>
        </w:rPr>
      </w:pPr>
      <w:r>
        <w:rPr>
          <w:rFonts w:ascii="宋体" w:hint="eastAsia"/>
          <w:sz w:val="30"/>
          <w:szCs w:val="30"/>
        </w:rPr>
        <w:t>签名：</w:t>
      </w:r>
    </w:p>
    <w:p w:rsidR="009778CD" w:rsidRDefault="009778CD">
      <w:pPr>
        <w:rPr>
          <w:rFonts w:ascii="宋体"/>
          <w:sz w:val="30"/>
          <w:szCs w:val="30"/>
        </w:rPr>
      </w:pPr>
    </w:p>
    <w:p w:rsidR="009778CD" w:rsidRDefault="009778CD">
      <w:pPr>
        <w:rPr>
          <w:rFonts w:ascii="宋体" w:hAnsi="宋体"/>
          <w:sz w:val="30"/>
          <w:szCs w:val="30"/>
        </w:rPr>
      </w:pPr>
    </w:p>
    <w:p w:rsidR="009778CD" w:rsidRDefault="009778CD">
      <w:pPr>
        <w:rPr>
          <w:rFonts w:ascii="宋体"/>
          <w:sz w:val="30"/>
          <w:szCs w:val="30"/>
        </w:rPr>
      </w:pPr>
    </w:p>
    <w:p w:rsidR="009778CD" w:rsidRDefault="002304A3">
      <w:pPr>
        <w:jc w:val="center"/>
        <w:rPr>
          <w:rFonts w:ascii="宋体" w:hAnsi="宋体"/>
          <w:sz w:val="30"/>
          <w:szCs w:val="30"/>
        </w:rPr>
      </w:pPr>
      <w:r>
        <w:rPr>
          <w:rFonts w:ascii="宋体" w:hAnsi="宋体" w:hint="eastAsia"/>
          <w:sz w:val="30"/>
          <w:szCs w:val="30"/>
        </w:rPr>
        <w:t>计算机与信息科学学院</w:t>
      </w:r>
      <w:r>
        <w:rPr>
          <w:rFonts w:ascii="宋体" w:hAnsi="宋体"/>
          <w:sz w:val="30"/>
          <w:szCs w:val="30"/>
        </w:rPr>
        <w:t xml:space="preserve"> </w:t>
      </w:r>
      <w:r>
        <w:rPr>
          <w:rFonts w:ascii="宋体" w:hAnsi="宋体" w:hint="eastAsia"/>
          <w:sz w:val="30"/>
          <w:szCs w:val="30"/>
        </w:rPr>
        <w:t>软件学院</w:t>
      </w:r>
    </w:p>
    <w:p w:rsidR="009778CD" w:rsidRDefault="009778CD">
      <w:pPr>
        <w:spacing w:line="366" w:lineRule="exact"/>
        <w:ind w:right="6"/>
        <w:jc w:val="center"/>
        <w:rPr>
          <w:rFonts w:ascii="黑体" w:eastAsia="黑体" w:hAnsi="黑体" w:cs="黑体"/>
          <w:sz w:val="32"/>
          <w:szCs w:val="32"/>
        </w:rPr>
      </w:pPr>
    </w:p>
    <w:p w:rsidR="009778CD" w:rsidRDefault="009778CD">
      <w:pPr>
        <w:spacing w:line="366" w:lineRule="exact"/>
        <w:ind w:right="6"/>
        <w:jc w:val="center"/>
        <w:rPr>
          <w:rFonts w:ascii="黑体" w:eastAsia="黑体" w:hAnsi="黑体" w:cs="黑体"/>
          <w:sz w:val="32"/>
          <w:szCs w:val="32"/>
        </w:rPr>
      </w:pPr>
    </w:p>
    <w:p w:rsidR="009778CD" w:rsidRDefault="009778CD">
      <w:pPr>
        <w:spacing w:line="366" w:lineRule="exact"/>
        <w:ind w:right="6"/>
        <w:jc w:val="center"/>
        <w:rPr>
          <w:rFonts w:ascii="黑体" w:eastAsia="黑体" w:hAnsi="黑体" w:cs="黑体"/>
          <w:sz w:val="32"/>
          <w:szCs w:val="32"/>
        </w:rPr>
      </w:pPr>
    </w:p>
    <w:p w:rsidR="009778CD" w:rsidRDefault="009778CD">
      <w:pPr>
        <w:spacing w:line="366" w:lineRule="exact"/>
        <w:ind w:right="6"/>
        <w:jc w:val="center"/>
        <w:rPr>
          <w:rFonts w:ascii="黑体" w:eastAsia="黑体" w:hAnsi="黑体" w:cs="黑体"/>
          <w:sz w:val="32"/>
          <w:szCs w:val="32"/>
        </w:rPr>
      </w:pPr>
    </w:p>
    <w:p w:rsidR="00A45B12" w:rsidRDefault="00A45B12">
      <w:pPr>
        <w:spacing w:line="366" w:lineRule="exact"/>
        <w:ind w:right="6"/>
        <w:jc w:val="center"/>
        <w:rPr>
          <w:rFonts w:ascii="黑体" w:eastAsia="黑体" w:hAnsi="黑体" w:cs="黑体"/>
          <w:sz w:val="32"/>
          <w:szCs w:val="32"/>
        </w:rPr>
      </w:pPr>
    </w:p>
    <w:p w:rsidR="00A45B12" w:rsidRDefault="00A45B12">
      <w:pPr>
        <w:spacing w:line="366" w:lineRule="exact"/>
        <w:ind w:right="6"/>
        <w:jc w:val="center"/>
        <w:rPr>
          <w:rFonts w:ascii="黑体" w:eastAsia="黑体" w:hAnsi="黑体" w:cs="黑体"/>
          <w:sz w:val="32"/>
          <w:szCs w:val="32"/>
        </w:rPr>
      </w:pPr>
    </w:p>
    <w:p w:rsidR="00A45B12" w:rsidRDefault="00A45B12">
      <w:pPr>
        <w:spacing w:line="366" w:lineRule="exact"/>
        <w:ind w:right="6"/>
        <w:jc w:val="center"/>
        <w:rPr>
          <w:rFonts w:ascii="黑体" w:eastAsia="黑体" w:hAnsi="黑体" w:cs="黑体"/>
          <w:sz w:val="32"/>
          <w:szCs w:val="32"/>
        </w:rPr>
      </w:pPr>
    </w:p>
    <w:p w:rsidR="00A45B12" w:rsidRDefault="00A45B12">
      <w:pPr>
        <w:spacing w:line="366" w:lineRule="exact"/>
        <w:ind w:right="6"/>
        <w:jc w:val="center"/>
        <w:rPr>
          <w:rFonts w:ascii="黑体" w:eastAsia="黑体" w:hAnsi="黑体" w:cs="黑体"/>
          <w:sz w:val="32"/>
          <w:szCs w:val="32"/>
        </w:rPr>
      </w:pPr>
    </w:p>
    <w:p w:rsidR="00A45B12" w:rsidRDefault="00A45B12">
      <w:pPr>
        <w:spacing w:line="366" w:lineRule="exact"/>
        <w:ind w:right="6"/>
        <w:jc w:val="center"/>
        <w:rPr>
          <w:rFonts w:ascii="黑体" w:eastAsia="黑体" w:hAnsi="黑体" w:cs="黑体"/>
          <w:sz w:val="32"/>
          <w:szCs w:val="32"/>
        </w:rPr>
      </w:pPr>
    </w:p>
    <w:p w:rsidR="00A45B12" w:rsidRDefault="00A45B12">
      <w:pPr>
        <w:spacing w:line="366" w:lineRule="exact"/>
        <w:ind w:right="6"/>
        <w:jc w:val="center"/>
        <w:rPr>
          <w:rFonts w:ascii="黑体" w:eastAsia="黑体" w:hAnsi="黑体" w:cs="黑体" w:hint="eastAsia"/>
          <w:sz w:val="32"/>
          <w:szCs w:val="32"/>
        </w:rPr>
      </w:pPr>
    </w:p>
    <w:p w:rsidR="009778CD" w:rsidRDefault="009778CD">
      <w:pPr>
        <w:spacing w:line="366" w:lineRule="exact"/>
        <w:ind w:right="6"/>
        <w:jc w:val="center"/>
        <w:rPr>
          <w:rFonts w:ascii="黑体" w:eastAsia="黑体" w:hAnsi="黑体" w:cs="黑体"/>
          <w:sz w:val="32"/>
          <w:szCs w:val="32"/>
        </w:rPr>
      </w:pPr>
    </w:p>
    <w:p w:rsidR="009778CD" w:rsidRDefault="009778CD">
      <w:pPr>
        <w:spacing w:line="366" w:lineRule="exact"/>
        <w:ind w:right="6"/>
        <w:jc w:val="center"/>
        <w:rPr>
          <w:rFonts w:ascii="黑体" w:eastAsia="黑体" w:hAnsi="黑体" w:cs="黑体"/>
          <w:sz w:val="32"/>
          <w:szCs w:val="32"/>
        </w:rPr>
      </w:pPr>
    </w:p>
    <w:p w:rsidR="009778CD" w:rsidRDefault="002304A3">
      <w:pPr>
        <w:spacing w:line="366" w:lineRule="exact"/>
        <w:ind w:right="6"/>
        <w:jc w:val="center"/>
        <w:rPr>
          <w:sz w:val="20"/>
          <w:szCs w:val="20"/>
        </w:rPr>
      </w:pPr>
      <w:r>
        <w:rPr>
          <w:rFonts w:ascii="黑体" w:eastAsia="黑体" w:hAnsi="黑体" w:cs="黑体"/>
          <w:sz w:val="32"/>
          <w:szCs w:val="32"/>
        </w:rPr>
        <w:lastRenderedPageBreak/>
        <w:t>“拍照赚钱”任务定价方案的分析与优化</w:t>
      </w:r>
    </w:p>
    <w:p w:rsidR="009778CD" w:rsidRDefault="002304A3">
      <w:pPr>
        <w:spacing w:line="320" w:lineRule="exact"/>
        <w:ind w:right="6"/>
        <w:jc w:val="center"/>
        <w:rPr>
          <w:sz w:val="20"/>
          <w:szCs w:val="20"/>
        </w:rPr>
      </w:pPr>
      <w:r>
        <w:rPr>
          <w:rFonts w:ascii="黑体" w:eastAsia="黑体" w:hAnsi="黑体" w:cs="黑体"/>
          <w:sz w:val="28"/>
          <w:szCs w:val="28"/>
        </w:rPr>
        <w:t>摘要</w:t>
      </w:r>
    </w:p>
    <w:p w:rsidR="009778CD" w:rsidRDefault="009778CD">
      <w:pPr>
        <w:spacing w:line="205" w:lineRule="exact"/>
        <w:rPr>
          <w:sz w:val="24"/>
          <w:szCs w:val="24"/>
        </w:rPr>
      </w:pPr>
    </w:p>
    <w:p w:rsidR="009778CD" w:rsidRDefault="002304A3">
      <w:pPr>
        <w:spacing w:line="275" w:lineRule="exact"/>
        <w:ind w:left="360" w:right="266"/>
        <w:rPr>
          <w:sz w:val="20"/>
          <w:szCs w:val="20"/>
        </w:rPr>
      </w:pPr>
      <w:r>
        <w:rPr>
          <w:rFonts w:ascii="宋体" w:eastAsia="宋体" w:hAnsi="宋体" w:cs="宋体"/>
          <w:b/>
          <w:bCs/>
          <w:sz w:val="24"/>
          <w:szCs w:val="24"/>
        </w:rPr>
        <w:t>关键词：</w:t>
      </w:r>
      <w:r>
        <w:rPr>
          <w:rFonts w:ascii="宋体" w:eastAsia="宋体" w:hAnsi="宋体" w:cs="宋体"/>
          <w:sz w:val="24"/>
          <w:szCs w:val="24"/>
        </w:rPr>
        <w:t>抽象意愿度量化，线性回归分析，聚类分析，相关性分析，变量挖掘，层次分析法，卫星定位，大数据；</w:t>
      </w:r>
    </w:p>
    <w:p w:rsidR="009778CD" w:rsidRDefault="009778CD"/>
    <w:p w:rsidR="009778CD" w:rsidRDefault="002304A3">
      <w:pPr>
        <w:spacing w:line="307" w:lineRule="exact"/>
        <w:ind w:left="360" w:right="266" w:firstLine="422"/>
        <w:jc w:val="both"/>
        <w:rPr>
          <w:rFonts w:ascii="宋体" w:eastAsia="宋体" w:hAnsi="宋体" w:cs="宋体"/>
          <w:sz w:val="24"/>
          <w:szCs w:val="24"/>
        </w:rPr>
      </w:pPr>
      <w:r>
        <w:rPr>
          <w:rFonts w:ascii="宋体" w:eastAsia="宋体" w:hAnsi="宋体" w:cs="宋体" w:hint="eastAsia"/>
          <w:sz w:val="24"/>
          <w:szCs w:val="24"/>
        </w:rPr>
        <w:t>拍照赚钱是当今社会十分</w:t>
      </w:r>
      <w:proofErr w:type="gramStart"/>
      <w:r>
        <w:rPr>
          <w:rFonts w:ascii="宋体" w:eastAsia="宋体" w:hAnsi="宋体" w:cs="宋体" w:hint="eastAsia"/>
          <w:sz w:val="24"/>
          <w:szCs w:val="24"/>
        </w:rPr>
        <w:t>流行地</w:t>
      </w:r>
      <w:proofErr w:type="gramEnd"/>
      <w:r>
        <w:rPr>
          <w:rFonts w:ascii="宋体" w:eastAsia="宋体" w:hAnsi="宋体" w:cs="宋体" w:hint="eastAsia"/>
          <w:sz w:val="24"/>
          <w:szCs w:val="24"/>
        </w:rPr>
        <w:t>赚取外快的方式之一</w:t>
      </w:r>
      <w:r>
        <w:rPr>
          <w:rFonts w:ascii="宋体" w:eastAsia="宋体" w:hAnsi="宋体" w:cs="宋体"/>
          <w:sz w:val="24"/>
          <w:szCs w:val="24"/>
        </w:rPr>
        <w:t>，</w:t>
      </w:r>
      <w:r>
        <w:rPr>
          <w:rFonts w:ascii="宋体" w:eastAsia="宋体" w:hAnsi="宋体" w:cs="宋体" w:hint="eastAsia"/>
          <w:sz w:val="24"/>
          <w:szCs w:val="24"/>
        </w:rPr>
        <w:t>这种现代化的赚钱方式</w:t>
      </w:r>
      <w:r>
        <w:rPr>
          <w:rFonts w:ascii="宋体" w:eastAsia="宋体" w:hAnsi="宋体" w:cs="宋体"/>
          <w:sz w:val="24"/>
          <w:szCs w:val="24"/>
        </w:rPr>
        <w:t xml:space="preserve">大大提高了信息搜集速度，同时也带来了巨大的经济效益，在这简单的软件背后有大量的数据供我们研究，这也衍生了大量的潜在商机。在文章的开始，我们确立了一个整体的评分模型，当 </w:t>
      </w:r>
      <w:proofErr w:type="spellStart"/>
      <w:r>
        <w:rPr>
          <w:rFonts w:ascii="宋体" w:eastAsia="宋体" w:hAnsi="宋体" w:cs="宋体"/>
          <w:sz w:val="24"/>
          <w:szCs w:val="24"/>
        </w:rPr>
        <w:t>sc</w:t>
      </w:r>
      <w:proofErr w:type="spellEnd"/>
      <w:r>
        <w:rPr>
          <w:rFonts w:ascii="宋体" w:eastAsia="宋体" w:hAnsi="宋体" w:cs="宋体"/>
          <w:sz w:val="24"/>
          <w:szCs w:val="24"/>
        </w:rPr>
        <w:t xml:space="preserve"> 趋近于 </w:t>
      </w:r>
      <w:proofErr w:type="spellStart"/>
      <w:r>
        <w:rPr>
          <w:rFonts w:ascii="宋体" w:eastAsia="宋体" w:hAnsi="宋体" w:cs="宋体"/>
          <w:sz w:val="24"/>
          <w:szCs w:val="24"/>
        </w:rPr>
        <w:t>lim</w:t>
      </w:r>
      <w:proofErr w:type="spellEnd"/>
      <w:r>
        <w:rPr>
          <w:rFonts w:ascii="宋体" w:eastAsia="宋体" w:hAnsi="宋体" w:cs="宋体"/>
          <w:sz w:val="24"/>
          <w:szCs w:val="24"/>
        </w:rPr>
        <w:t xml:space="preserve"> 的时候就会使得该模式取得最大化的效益。</w:t>
      </w:r>
    </w:p>
    <w:p w:rsidR="009778CD" w:rsidRDefault="009778CD"/>
    <w:p w:rsidR="009778CD" w:rsidRDefault="002304A3">
      <m:oMathPara>
        <m:oMath>
          <m:r>
            <w:rPr>
              <w:rFonts w:ascii="Cambria Math" w:hAnsi="Cambria Math"/>
            </w:rPr>
            <m:t>BV={</m:t>
          </m:r>
          <m:f>
            <m:fPr>
              <m:ctrlPr>
                <w:rPr>
                  <w:rFonts w:ascii="Cambria Math" w:hAnsi="Cambria Math"/>
                </w:rPr>
              </m:ctrlPr>
            </m:fPr>
            <m:num>
              <m:r>
                <w:rPr>
                  <w:rFonts w:ascii="Cambria Math" w:hAnsi="Cambria Math"/>
                </w:rPr>
                <m:t>0</m:t>
              </m:r>
              <m:r>
                <m:rPr>
                  <m:nor/>
                </m:rPr>
                <m:t>    </m:t>
              </m:r>
              <m:r>
                <w:rPr>
                  <w:rFonts w:ascii="Cambria Math" w:hAnsi="Cambria Math"/>
                </w:rPr>
                <m:t>0≤sc≤lim</m:t>
              </m:r>
            </m:num>
            <m:den>
              <m:r>
                <w:rPr>
                  <w:rFonts w:ascii="Cambria Math" w:hAnsi="Cambria Math"/>
                </w:rPr>
                <m:t>1</m:t>
              </m:r>
              <m:r>
                <m:rPr>
                  <m:nor/>
                </m:rPr>
                <m:t>         </m:t>
              </m:r>
              <m:r>
                <w:rPr>
                  <w:rFonts w:ascii="Cambria Math" w:hAnsi="Cambria Math"/>
                </w:rPr>
                <m:t>sc&gt;lim</m:t>
              </m:r>
            </m:den>
          </m:f>
        </m:oMath>
      </m:oMathPara>
    </w:p>
    <w:p w:rsidR="009778CD" w:rsidRDefault="002304A3">
      <w:pPr>
        <w:spacing w:line="307" w:lineRule="exact"/>
        <w:ind w:left="360" w:right="266" w:firstLine="422"/>
        <w:jc w:val="both"/>
        <w:rPr>
          <w:sz w:val="20"/>
          <w:szCs w:val="20"/>
        </w:rPr>
      </w:pPr>
      <w:r>
        <w:rPr>
          <w:rFonts w:ascii="宋体" w:eastAsia="宋体" w:hAnsi="宋体" w:cs="宋体"/>
          <w:sz w:val="24"/>
          <w:szCs w:val="24"/>
        </w:rPr>
        <w:t>我们将所给的经纬度进行定位，所有的数据都指向了广州的城市群，这为我们之后的人文、地形、交通等相关元素分析奠定了基调。对于问题</w:t>
      </w:r>
      <w:proofErr w:type="gramStart"/>
      <w:r>
        <w:rPr>
          <w:rFonts w:ascii="宋体" w:eastAsia="宋体" w:hAnsi="宋体" w:cs="宋体"/>
          <w:sz w:val="24"/>
          <w:szCs w:val="24"/>
        </w:rPr>
        <w:t>一</w:t>
      </w:r>
      <w:proofErr w:type="gramEnd"/>
      <w:r>
        <w:rPr>
          <w:rFonts w:ascii="宋体" w:eastAsia="宋体" w:hAnsi="宋体" w:cs="宋体"/>
          <w:sz w:val="24"/>
          <w:szCs w:val="24"/>
        </w:rPr>
        <w:t xml:space="preserve">我们运用了 </w:t>
      </w:r>
      <w:proofErr w:type="spellStart"/>
      <w:r>
        <w:rPr>
          <w:rFonts w:ascii="宋体" w:eastAsia="宋体" w:hAnsi="宋体" w:cs="宋体"/>
          <w:sz w:val="24"/>
          <w:szCs w:val="24"/>
        </w:rPr>
        <w:t>Spss</w:t>
      </w:r>
      <w:proofErr w:type="spellEnd"/>
      <w:r>
        <w:rPr>
          <w:rFonts w:ascii="宋体" w:eastAsia="宋体" w:hAnsi="宋体" w:cs="宋体"/>
          <w:sz w:val="24"/>
          <w:szCs w:val="24"/>
        </w:rPr>
        <w:t xml:space="preserve"> 的数学分析工具使用线性回归分析的方法对数据进行拟合得出了任务的定价规律，揭示了定价过低是未能完成任务的主要原因；第二</w:t>
      </w:r>
      <w:proofErr w:type="gramStart"/>
      <w:r>
        <w:rPr>
          <w:rFonts w:ascii="宋体" w:eastAsia="宋体" w:hAnsi="宋体" w:cs="宋体"/>
          <w:sz w:val="24"/>
          <w:szCs w:val="24"/>
        </w:rPr>
        <w:t>问主要</w:t>
      </w:r>
      <w:proofErr w:type="gramEnd"/>
      <w:r>
        <w:rPr>
          <w:rFonts w:ascii="宋体" w:eastAsia="宋体" w:hAnsi="宋体" w:cs="宋体"/>
          <w:sz w:val="24"/>
          <w:szCs w:val="24"/>
        </w:rPr>
        <w:t xml:space="preserve">借助 python 和 </w:t>
      </w:r>
      <w:proofErr w:type="spellStart"/>
      <w:r>
        <w:rPr>
          <w:rFonts w:ascii="宋体" w:eastAsia="宋体" w:hAnsi="宋体" w:cs="宋体"/>
          <w:sz w:val="24"/>
          <w:szCs w:val="24"/>
        </w:rPr>
        <w:t>excle</w:t>
      </w:r>
      <w:proofErr w:type="spellEnd"/>
      <w:r>
        <w:rPr>
          <w:rFonts w:ascii="宋体" w:eastAsia="宋体" w:hAnsi="宋体" w:cs="宋体"/>
          <w:sz w:val="24"/>
          <w:szCs w:val="24"/>
        </w:rPr>
        <w:t xml:space="preserve"> 的工具箱对 </w:t>
      </w:r>
      <w:proofErr w:type="spellStart"/>
      <w:r>
        <w:rPr>
          <w:rFonts w:ascii="宋体" w:eastAsia="宋体" w:hAnsi="宋体" w:cs="宋体"/>
          <w:sz w:val="24"/>
          <w:szCs w:val="24"/>
        </w:rPr>
        <w:t>excle</w:t>
      </w:r>
      <w:proofErr w:type="spellEnd"/>
      <w:r>
        <w:rPr>
          <w:rFonts w:ascii="宋体" w:eastAsia="宋体" w:hAnsi="宋体" w:cs="宋体"/>
          <w:sz w:val="24"/>
          <w:szCs w:val="24"/>
        </w:rPr>
        <w:t xml:space="preserve"> 中的数据进行分析，得出 </w:t>
      </w:r>
      <w:proofErr w:type="spellStart"/>
      <w:r>
        <w:rPr>
          <w:rFonts w:ascii="宋体" w:eastAsia="宋体" w:hAnsi="宋体" w:cs="宋体"/>
          <w:sz w:val="24"/>
          <w:szCs w:val="24"/>
        </w:rPr>
        <w:t>excle</w:t>
      </w:r>
      <w:proofErr w:type="spellEnd"/>
      <w:r>
        <w:rPr>
          <w:rFonts w:ascii="宋体" w:eastAsia="宋体" w:hAnsi="宋体" w:cs="宋体"/>
          <w:sz w:val="24"/>
          <w:szCs w:val="24"/>
        </w:rPr>
        <w:t xml:space="preserve"> 中成功率、不同地区的经纬度等数据和运用 </w:t>
      </w:r>
      <w:proofErr w:type="spellStart"/>
      <w:r>
        <w:rPr>
          <w:rFonts w:ascii="宋体" w:eastAsia="宋体" w:hAnsi="宋体" w:cs="宋体"/>
          <w:sz w:val="24"/>
          <w:szCs w:val="24"/>
        </w:rPr>
        <w:t>matlab</w:t>
      </w:r>
      <w:proofErr w:type="spellEnd"/>
      <w:r>
        <w:rPr>
          <w:rFonts w:ascii="宋体" w:eastAsia="宋体" w:hAnsi="宋体" w:cs="宋体"/>
          <w:sz w:val="24"/>
          <w:szCs w:val="24"/>
        </w:rPr>
        <w:t xml:space="preserve"> 进行聚类和整体取样的方法将数据进行分析和处理设立了新的定价方案；问题三使用了假说演绎法对数据进行合理的推导论证了信誉</w:t>
      </w:r>
      <w:proofErr w:type="gramStart"/>
      <w:r>
        <w:rPr>
          <w:rFonts w:ascii="宋体" w:eastAsia="宋体" w:hAnsi="宋体" w:cs="宋体"/>
          <w:sz w:val="24"/>
          <w:szCs w:val="24"/>
        </w:rPr>
        <w:t>度没有</w:t>
      </w:r>
      <w:proofErr w:type="gramEnd"/>
      <w:r>
        <w:rPr>
          <w:rFonts w:ascii="宋体" w:eastAsia="宋体" w:hAnsi="宋体" w:cs="宋体"/>
          <w:sz w:val="24"/>
          <w:szCs w:val="24"/>
        </w:rPr>
        <w:t>什么实际价值，和针对广州的经济情况、地形、交通、人口做了一系列的调查，运用假说演绎法对东莞和深圳两个地方成功率的极大反差进行了演绎推理，并找到了合理的解释。同时使用聚类和欧式距离来打包分配使得会员都能相对公平的得到任务；问题四对之前的坐标进行分析并加以运用本文中特立的评分模型，使环境、交通冲击率、地形复杂度等难以控制的不确定因素转化为可计算的公式变量，更加详细的填充了价格的构成因素，使得价格更加公平合理，同时在确定价格之后，使用第三问的打包模型进行试验，</w:t>
      </w:r>
      <w:r>
        <w:rPr>
          <w:rFonts w:ascii="宋体" w:eastAsia="宋体" w:hAnsi="宋体" w:cs="宋体" w:hint="eastAsia"/>
          <w:color w:val="000000" w:themeColor="text1"/>
          <w:sz w:val="24"/>
          <w:szCs w:val="24"/>
        </w:rPr>
        <w:t>测试数据的正确性与合理性，最后通过我们建立的BV模型进行评分，寻找不合理的数据，并加以改正。</w:t>
      </w:r>
    </w:p>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2304A3">
      <w:pPr>
        <w:spacing w:line="320" w:lineRule="exact"/>
        <w:jc w:val="center"/>
        <w:rPr>
          <w:sz w:val="20"/>
          <w:szCs w:val="20"/>
        </w:rPr>
      </w:pPr>
      <w:r>
        <w:rPr>
          <w:rFonts w:ascii="黑体" w:eastAsia="黑体" w:hAnsi="黑体" w:cs="黑体"/>
          <w:sz w:val="28"/>
          <w:szCs w:val="28"/>
        </w:rPr>
        <w:lastRenderedPageBreak/>
        <w:t>摘要（英文）</w:t>
      </w:r>
    </w:p>
    <w:p w:rsidR="009778CD" w:rsidRDefault="002304A3">
      <w:pPr>
        <w:spacing w:line="415" w:lineRule="exact"/>
        <w:ind w:left="360" w:right="406" w:firstLine="422"/>
        <w:jc w:val="both"/>
        <w:rPr>
          <w:sz w:val="20"/>
          <w:szCs w:val="20"/>
        </w:rPr>
      </w:pPr>
      <w:r>
        <w:rPr>
          <w:rFonts w:eastAsia="Microsoft JhengHei"/>
          <w:sz w:val="24"/>
          <w:szCs w:val="24"/>
        </w:rPr>
        <w:t xml:space="preserve">We will give the latitude and longitude of the positioning, all the data are pointing to the Guangzhou city group, which for us after the humanities, terrain, traffic and other related elements of the analysis laid the keynote. For the problem we use the </w:t>
      </w:r>
      <w:proofErr w:type="spellStart"/>
      <w:r>
        <w:rPr>
          <w:rFonts w:eastAsia="Microsoft JhengHei"/>
          <w:sz w:val="24"/>
          <w:szCs w:val="24"/>
        </w:rPr>
        <w:t>Spss</w:t>
      </w:r>
      <w:proofErr w:type="spellEnd"/>
      <w:r>
        <w:rPr>
          <w:rFonts w:eastAsia="Microsoft JhengHei"/>
          <w:sz w:val="24"/>
          <w:szCs w:val="24"/>
        </w:rPr>
        <w:t xml:space="preserve"> mathematical analysis tools using linear regression analysis of the data fitting to get the task of pricing laws, revealing the low price is not the main reason for failure to complete the task; the second question mainly with python And </w:t>
      </w:r>
      <w:proofErr w:type="spellStart"/>
      <w:r>
        <w:rPr>
          <w:rFonts w:eastAsia="Microsoft JhengHei"/>
          <w:sz w:val="24"/>
          <w:szCs w:val="24"/>
        </w:rPr>
        <w:t>excle</w:t>
      </w:r>
      <w:proofErr w:type="spellEnd"/>
      <w:r>
        <w:rPr>
          <w:rFonts w:eastAsia="Microsoft JhengHei"/>
          <w:sz w:val="24"/>
          <w:szCs w:val="24"/>
        </w:rPr>
        <w:t xml:space="preserve"> the toolbox on the </w:t>
      </w:r>
      <w:proofErr w:type="spellStart"/>
      <w:r>
        <w:rPr>
          <w:rFonts w:eastAsia="Microsoft JhengHei"/>
          <w:sz w:val="24"/>
          <w:szCs w:val="24"/>
        </w:rPr>
        <w:t>excar</w:t>
      </w:r>
      <w:proofErr w:type="spellEnd"/>
      <w:r>
        <w:rPr>
          <w:rFonts w:eastAsia="Microsoft JhengHei"/>
          <w:sz w:val="24"/>
          <w:szCs w:val="24"/>
        </w:rPr>
        <w:t xml:space="preserve"> of the data analysis, derived </w:t>
      </w:r>
      <w:proofErr w:type="spellStart"/>
      <w:r>
        <w:rPr>
          <w:rFonts w:eastAsia="Microsoft JhengHei"/>
          <w:sz w:val="24"/>
          <w:szCs w:val="24"/>
        </w:rPr>
        <w:t>excle</w:t>
      </w:r>
      <w:proofErr w:type="spellEnd"/>
      <w:r>
        <w:rPr>
          <w:rFonts w:eastAsia="Microsoft JhengHei"/>
          <w:sz w:val="24"/>
          <w:szCs w:val="24"/>
        </w:rPr>
        <w:t xml:space="preserve"> success rate, latitude and longitude in different regions and other data and the use of </w:t>
      </w:r>
      <w:proofErr w:type="spellStart"/>
      <w:r>
        <w:rPr>
          <w:rFonts w:eastAsia="Microsoft JhengHei"/>
          <w:sz w:val="24"/>
          <w:szCs w:val="24"/>
        </w:rPr>
        <w:t>matlab</w:t>
      </w:r>
      <w:proofErr w:type="spellEnd"/>
      <w:r>
        <w:rPr>
          <w:rFonts w:eastAsia="Microsoft JhengHei"/>
          <w:sz w:val="24"/>
          <w:szCs w:val="24"/>
        </w:rPr>
        <w:t xml:space="preserve"> clustering and the overall sampling method to analyze and deal with the data set up a new pricing program; Question 3 uses the hypothesis deduction method to rationally deduce the data to prove that the credibility of no real value, and for Guangzhou's economic situation, terrain, traffic, population made a series of surveys, the use of hypothesis deduction on Dongguan and Shenzhen two A great contrast to the success rate of the local conducted deductive reasoning, a feasible and rational interpretation was discovered. And the use of clustering and continental distance to pack the distribution so that members can be relatively fair to get the task; the four pairs of the previous coordinates of the analysis and use of this article in the special grading model, the environment, traffic impact rate, terrain complexity, etc. Difficult to control the uncertainty of factors into computable formula variables, more detailed fill the price of the constituent factors, making the price fairer and reasonable, while determining the price, the use of the third asked the packaging model to test to test its rationality. And finally through the BV model to score, looking for those unreasonable pricing price, and be corrected.</w:t>
      </w:r>
    </w:p>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2304A3" w:rsidRDefault="002304A3"/>
    <w:p w:rsidR="009778CD" w:rsidRDefault="009778CD"/>
    <w:p w:rsidR="009778CD" w:rsidRDefault="009778CD"/>
    <w:p w:rsidR="009778CD" w:rsidRDefault="009778CD"/>
    <w:p w:rsidR="009778CD" w:rsidRDefault="009778CD"/>
    <w:p w:rsidR="009778CD" w:rsidRDefault="009778CD"/>
    <w:p w:rsidR="009778CD" w:rsidRDefault="009778CD"/>
    <w:bookmarkStart w:id="0" w:name="_Toc25371_WPSOffice_Type3" w:displacedByCustomXml="next"/>
    <w:bookmarkStart w:id="1" w:name="_Toc10486174" w:displacedByCustomXml="next"/>
    <w:sdt>
      <w:sdtPr>
        <w:rPr>
          <w:rFonts w:ascii="宋体" w:eastAsia="宋体" w:hAnsi="宋体" w:cstheme="minorBidi"/>
          <w:sz w:val="18"/>
          <w:szCs w:val="20"/>
        </w:rPr>
        <w:id w:val="575859697"/>
        <w15:color w:val="DBDBDB"/>
        <w:docPartObj>
          <w:docPartGallery w:val="Table of Contents"/>
          <w:docPartUnique/>
        </w:docPartObj>
      </w:sdtPr>
      <w:sdtEndPr>
        <w:rPr>
          <w:rFonts w:asciiTheme="minorHAnsi" w:eastAsiaTheme="minorEastAsia" w:hAnsiTheme="minorHAnsi"/>
          <w:sz w:val="16"/>
          <w:szCs w:val="16"/>
        </w:rPr>
      </w:sdtEndPr>
      <w:sdtContent>
        <w:p w:rsidR="009778CD" w:rsidRDefault="002304A3">
          <w:pPr>
            <w:spacing w:line="200" w:lineRule="exact"/>
            <w:jc w:val="center"/>
            <w:rPr>
              <w:sz w:val="20"/>
              <w:szCs w:val="20"/>
            </w:rPr>
          </w:pPr>
          <w:r>
            <w:rPr>
              <w:rFonts w:ascii="宋体" w:eastAsia="宋体" w:hAnsi="宋体"/>
              <w:sz w:val="18"/>
              <w:szCs w:val="20"/>
            </w:rPr>
            <w:t>目录</w:t>
          </w:r>
        </w:p>
        <w:p w:rsidR="009778CD" w:rsidRDefault="00A45B12">
          <w:pPr>
            <w:pStyle w:val="WPSOffice1"/>
            <w:tabs>
              <w:tab w:val="right" w:leader="dot" w:pos="9020"/>
            </w:tabs>
            <w:spacing w:line="240" w:lineRule="exact"/>
            <w:rPr>
              <w:sz w:val="16"/>
              <w:szCs w:val="16"/>
            </w:rPr>
          </w:pPr>
          <w:hyperlink w:anchor="_Toc18967_WPSOffice_Level1" w:history="1">
            <w:sdt>
              <w:sdtPr>
                <w:rPr>
                  <w:rFonts w:ascii="Times New Roman" w:hAnsi="Times New Roman" w:cs="Times New Roman"/>
                  <w:b/>
                  <w:bCs/>
                  <w:kern w:val="44"/>
                  <w:sz w:val="36"/>
                  <w:szCs w:val="36"/>
                </w:rPr>
                <w:id w:val="147457906"/>
                <w:placeholder>
                  <w:docPart w:val="{3b6ea477-b138-4570-b036-54c06581d9aa}"/>
                </w:placeholder>
                <w15:color w:val="509DF3"/>
              </w:sdtPr>
              <w:sdtEndPr/>
              <w:sdtContent>
                <w:r w:rsidR="002304A3">
                  <w:rPr>
                    <w:rFonts w:ascii="宋体" w:eastAsia="宋体" w:hAnsi="宋体" w:cs="宋体" w:hint="eastAsia"/>
                    <w:sz w:val="16"/>
                    <w:szCs w:val="16"/>
                  </w:rPr>
                  <w:t>一、 问题重述</w:t>
                </w:r>
              </w:sdtContent>
            </w:sdt>
            <w:r w:rsidR="002304A3">
              <w:rPr>
                <w:sz w:val="16"/>
                <w:szCs w:val="16"/>
              </w:rPr>
              <w:tab/>
            </w:r>
            <w:bookmarkStart w:id="2" w:name="_Toc18967_WPSOffice_Level1Page"/>
            <w:r w:rsidR="002304A3">
              <w:rPr>
                <w:sz w:val="16"/>
                <w:szCs w:val="16"/>
              </w:rPr>
              <w:t>5</w:t>
            </w:r>
            <w:bookmarkEnd w:id="2"/>
          </w:hyperlink>
        </w:p>
        <w:p w:rsidR="009778CD" w:rsidRDefault="00A45B12">
          <w:pPr>
            <w:pStyle w:val="WPSOffice2"/>
            <w:tabs>
              <w:tab w:val="right" w:leader="dot" w:pos="9020"/>
            </w:tabs>
            <w:spacing w:line="240" w:lineRule="exact"/>
            <w:ind w:left="440"/>
            <w:rPr>
              <w:sz w:val="16"/>
              <w:szCs w:val="16"/>
            </w:rPr>
          </w:pPr>
          <w:hyperlink w:anchor="_Toc14622_WPSOffice_Level2" w:history="1">
            <w:sdt>
              <w:sdtPr>
                <w:rPr>
                  <w:rFonts w:ascii="Times New Roman" w:hAnsi="Times New Roman" w:cs="Times New Roman"/>
                  <w:b/>
                  <w:bCs/>
                  <w:kern w:val="44"/>
                  <w:sz w:val="36"/>
                  <w:szCs w:val="36"/>
                </w:rPr>
                <w:id w:val="849764247"/>
                <w:placeholder>
                  <w:docPart w:val="{3c3eb3f5-af24-4ed3-bfaa-3fb10a6ce023}"/>
                </w:placeholder>
                <w15:color w:val="509DF3"/>
              </w:sdtPr>
              <w:sdtEndPr/>
              <w:sdtContent>
                <w:r w:rsidR="002304A3">
                  <w:rPr>
                    <w:rFonts w:ascii="宋体" w:eastAsia="宋体" w:hAnsi="宋体" w:cs="宋体" w:hint="eastAsia"/>
                    <w:sz w:val="16"/>
                    <w:szCs w:val="16"/>
                  </w:rPr>
                  <w:t>1.1题干解读</w:t>
                </w:r>
              </w:sdtContent>
            </w:sdt>
            <w:r w:rsidR="002304A3">
              <w:rPr>
                <w:sz w:val="16"/>
                <w:szCs w:val="16"/>
              </w:rPr>
              <w:tab/>
            </w:r>
            <w:bookmarkStart w:id="3" w:name="_Toc14622_WPSOffice_Level2Page"/>
            <w:r w:rsidR="002304A3">
              <w:rPr>
                <w:sz w:val="16"/>
                <w:szCs w:val="16"/>
              </w:rPr>
              <w:t>5</w:t>
            </w:r>
            <w:bookmarkEnd w:id="3"/>
          </w:hyperlink>
        </w:p>
        <w:p w:rsidR="009778CD" w:rsidRDefault="00A45B12">
          <w:pPr>
            <w:pStyle w:val="WPSOffice2"/>
            <w:tabs>
              <w:tab w:val="right" w:leader="dot" w:pos="9020"/>
            </w:tabs>
            <w:spacing w:line="240" w:lineRule="exact"/>
            <w:ind w:left="440"/>
            <w:rPr>
              <w:sz w:val="16"/>
              <w:szCs w:val="16"/>
            </w:rPr>
          </w:pPr>
          <w:hyperlink w:anchor="_Toc31627_WPSOffice_Level2" w:history="1">
            <w:sdt>
              <w:sdtPr>
                <w:rPr>
                  <w:rFonts w:ascii="Times New Roman" w:hAnsi="Times New Roman" w:cs="Times New Roman"/>
                  <w:b/>
                  <w:bCs/>
                  <w:kern w:val="44"/>
                  <w:sz w:val="36"/>
                  <w:szCs w:val="36"/>
                </w:rPr>
                <w:id w:val="1862390348"/>
                <w:placeholder>
                  <w:docPart w:val="{7c8fb6f5-b230-498a-b93d-cc4a4ce7a013}"/>
                </w:placeholder>
                <w15:color w:val="509DF3"/>
              </w:sdtPr>
              <w:sdtEndPr/>
              <w:sdtContent>
                <w:r w:rsidR="002304A3">
                  <w:rPr>
                    <w:rFonts w:ascii="宋体" w:eastAsia="宋体" w:hAnsi="宋体" w:cs="宋体" w:hint="eastAsia"/>
                    <w:sz w:val="16"/>
                    <w:szCs w:val="16"/>
                  </w:rPr>
                  <w:t>1.2具体分析</w:t>
                </w:r>
              </w:sdtContent>
            </w:sdt>
            <w:r w:rsidR="002304A3">
              <w:rPr>
                <w:sz w:val="16"/>
                <w:szCs w:val="16"/>
              </w:rPr>
              <w:tab/>
            </w:r>
            <w:bookmarkStart w:id="4" w:name="_Toc31627_WPSOffice_Level2Page"/>
            <w:r w:rsidR="002304A3">
              <w:rPr>
                <w:sz w:val="16"/>
                <w:szCs w:val="16"/>
              </w:rPr>
              <w:t>6</w:t>
            </w:r>
            <w:bookmarkEnd w:id="4"/>
          </w:hyperlink>
        </w:p>
        <w:p w:rsidR="009778CD" w:rsidRDefault="00A45B12">
          <w:pPr>
            <w:pStyle w:val="WPSOffice3"/>
            <w:tabs>
              <w:tab w:val="right" w:leader="dot" w:pos="9020"/>
            </w:tabs>
            <w:spacing w:line="240" w:lineRule="exact"/>
            <w:ind w:left="880"/>
            <w:rPr>
              <w:sz w:val="16"/>
              <w:szCs w:val="16"/>
            </w:rPr>
          </w:pPr>
          <w:hyperlink w:anchor="_Toc14622_WPSOffice_Level3" w:history="1">
            <w:sdt>
              <w:sdtPr>
                <w:rPr>
                  <w:rFonts w:ascii="Times New Roman" w:hAnsi="Times New Roman" w:cs="Times New Roman"/>
                  <w:b/>
                  <w:bCs/>
                  <w:kern w:val="44"/>
                  <w:sz w:val="36"/>
                  <w:szCs w:val="36"/>
                </w:rPr>
                <w:id w:val="487990712"/>
                <w:placeholder>
                  <w:docPart w:val="{16186a5f-fc0b-4f2e-b0d2-ab0aa69f1477}"/>
                </w:placeholder>
                <w15:color w:val="509DF3"/>
              </w:sdtPr>
              <w:sdtEndPr/>
              <w:sdtContent>
                <w:r w:rsidR="002304A3">
                  <w:rPr>
                    <w:rFonts w:ascii="仿宋" w:eastAsia="仿宋" w:hAnsi="仿宋" w:cs="仿宋" w:hint="eastAsia"/>
                    <w:sz w:val="16"/>
                    <w:szCs w:val="16"/>
                  </w:rPr>
                  <w:t>1.2.1问题1的分析</w:t>
                </w:r>
              </w:sdtContent>
            </w:sdt>
            <w:r w:rsidR="002304A3">
              <w:rPr>
                <w:sz w:val="16"/>
                <w:szCs w:val="16"/>
              </w:rPr>
              <w:tab/>
            </w:r>
            <w:bookmarkStart w:id="5" w:name="_Toc14622_WPSOffice_Level3Page"/>
            <w:r w:rsidR="002304A3">
              <w:rPr>
                <w:sz w:val="16"/>
                <w:szCs w:val="16"/>
              </w:rPr>
              <w:t>6</w:t>
            </w:r>
            <w:bookmarkEnd w:id="5"/>
          </w:hyperlink>
        </w:p>
        <w:p w:rsidR="009778CD" w:rsidRDefault="00A45B12">
          <w:pPr>
            <w:pStyle w:val="WPSOffice3"/>
            <w:tabs>
              <w:tab w:val="right" w:leader="dot" w:pos="9020"/>
            </w:tabs>
            <w:spacing w:line="240" w:lineRule="exact"/>
            <w:ind w:left="880"/>
            <w:rPr>
              <w:sz w:val="16"/>
              <w:szCs w:val="16"/>
            </w:rPr>
          </w:pPr>
          <w:hyperlink w:anchor="_Toc31627_WPSOffice_Level3" w:history="1">
            <w:sdt>
              <w:sdtPr>
                <w:rPr>
                  <w:rFonts w:ascii="Times New Roman" w:hAnsi="Times New Roman" w:cs="Times New Roman"/>
                  <w:b/>
                  <w:bCs/>
                  <w:kern w:val="44"/>
                  <w:sz w:val="36"/>
                  <w:szCs w:val="36"/>
                </w:rPr>
                <w:id w:val="1363861997"/>
                <w:placeholder>
                  <w:docPart w:val="{1864a894-ff38-458c-ac7c-1f944c1b2eb1}"/>
                </w:placeholder>
                <w15:color w:val="509DF3"/>
              </w:sdtPr>
              <w:sdtEndPr/>
              <w:sdtContent>
                <w:r w:rsidR="002304A3">
                  <w:rPr>
                    <w:rFonts w:ascii="仿宋" w:eastAsia="仿宋" w:hAnsi="仿宋" w:cs="仿宋" w:hint="eastAsia"/>
                    <w:sz w:val="16"/>
                    <w:szCs w:val="16"/>
                  </w:rPr>
                  <w:t>1.2.2问题2的分析</w:t>
                </w:r>
              </w:sdtContent>
            </w:sdt>
            <w:r w:rsidR="002304A3">
              <w:rPr>
                <w:sz w:val="16"/>
                <w:szCs w:val="16"/>
              </w:rPr>
              <w:tab/>
            </w:r>
            <w:bookmarkStart w:id="6" w:name="_Toc31627_WPSOffice_Level3Page"/>
            <w:r w:rsidR="002304A3">
              <w:rPr>
                <w:sz w:val="16"/>
                <w:szCs w:val="16"/>
              </w:rPr>
              <w:t>6</w:t>
            </w:r>
            <w:bookmarkEnd w:id="6"/>
          </w:hyperlink>
        </w:p>
        <w:p w:rsidR="009778CD" w:rsidRDefault="00A45B12">
          <w:pPr>
            <w:pStyle w:val="WPSOffice3"/>
            <w:tabs>
              <w:tab w:val="right" w:leader="dot" w:pos="9020"/>
            </w:tabs>
            <w:spacing w:line="240" w:lineRule="exact"/>
            <w:ind w:left="880"/>
            <w:rPr>
              <w:sz w:val="16"/>
              <w:szCs w:val="16"/>
            </w:rPr>
          </w:pPr>
          <w:hyperlink w:anchor="_Toc11606_WPSOffice_Level3" w:history="1">
            <w:sdt>
              <w:sdtPr>
                <w:rPr>
                  <w:rFonts w:ascii="Times New Roman" w:hAnsi="Times New Roman" w:cs="Times New Roman"/>
                  <w:b/>
                  <w:bCs/>
                  <w:kern w:val="44"/>
                  <w:sz w:val="36"/>
                  <w:szCs w:val="36"/>
                </w:rPr>
                <w:id w:val="-1406606810"/>
                <w:placeholder>
                  <w:docPart w:val="{c09af459-6f3e-45eb-a350-f919eabd6ab8}"/>
                </w:placeholder>
                <w15:color w:val="509DF3"/>
              </w:sdtPr>
              <w:sdtEndPr/>
              <w:sdtContent>
                <w:r w:rsidR="002304A3">
                  <w:rPr>
                    <w:rFonts w:ascii="仿宋" w:eastAsia="仿宋" w:hAnsi="仿宋" w:cs="仿宋" w:hint="eastAsia"/>
                    <w:sz w:val="16"/>
                    <w:szCs w:val="16"/>
                  </w:rPr>
                  <w:t>1.2.3问题3的分析</w:t>
                </w:r>
              </w:sdtContent>
            </w:sdt>
            <w:r w:rsidR="002304A3">
              <w:rPr>
                <w:sz w:val="16"/>
                <w:szCs w:val="16"/>
              </w:rPr>
              <w:tab/>
            </w:r>
            <w:bookmarkStart w:id="7" w:name="_Toc11606_WPSOffice_Level3Page"/>
            <w:r w:rsidR="002304A3">
              <w:rPr>
                <w:sz w:val="16"/>
                <w:szCs w:val="16"/>
              </w:rPr>
              <w:t>6</w:t>
            </w:r>
            <w:bookmarkEnd w:id="7"/>
          </w:hyperlink>
        </w:p>
        <w:p w:rsidR="009778CD" w:rsidRDefault="00A45B12">
          <w:pPr>
            <w:pStyle w:val="WPSOffice3"/>
            <w:tabs>
              <w:tab w:val="right" w:leader="dot" w:pos="9020"/>
            </w:tabs>
            <w:spacing w:line="240" w:lineRule="exact"/>
            <w:ind w:left="880"/>
            <w:rPr>
              <w:sz w:val="16"/>
              <w:szCs w:val="16"/>
            </w:rPr>
          </w:pPr>
          <w:hyperlink w:anchor="_Toc16498_WPSOffice_Level3" w:history="1">
            <w:sdt>
              <w:sdtPr>
                <w:rPr>
                  <w:rFonts w:ascii="Times New Roman" w:hAnsi="Times New Roman" w:cs="Times New Roman"/>
                  <w:b/>
                  <w:bCs/>
                  <w:kern w:val="44"/>
                  <w:sz w:val="36"/>
                  <w:szCs w:val="36"/>
                </w:rPr>
                <w:id w:val="1113169363"/>
                <w:placeholder>
                  <w:docPart w:val="{bb5e15c6-23e2-4944-b5ee-a50fe216df9d}"/>
                </w:placeholder>
                <w15:color w:val="509DF3"/>
              </w:sdtPr>
              <w:sdtEndPr/>
              <w:sdtContent>
                <w:r w:rsidR="002304A3">
                  <w:rPr>
                    <w:rFonts w:ascii="仿宋" w:eastAsia="仿宋" w:hAnsi="仿宋" w:cs="仿宋" w:hint="eastAsia"/>
                    <w:sz w:val="16"/>
                    <w:szCs w:val="16"/>
                  </w:rPr>
                  <w:t>1.2.4问题4的分析</w:t>
                </w:r>
              </w:sdtContent>
            </w:sdt>
            <w:r w:rsidR="002304A3">
              <w:rPr>
                <w:sz w:val="16"/>
                <w:szCs w:val="16"/>
              </w:rPr>
              <w:tab/>
            </w:r>
            <w:bookmarkStart w:id="8" w:name="_Toc16498_WPSOffice_Level3Page"/>
            <w:r w:rsidR="002304A3">
              <w:rPr>
                <w:sz w:val="16"/>
                <w:szCs w:val="16"/>
              </w:rPr>
              <w:t>6</w:t>
            </w:r>
            <w:bookmarkEnd w:id="8"/>
          </w:hyperlink>
        </w:p>
        <w:p w:rsidR="009778CD" w:rsidRDefault="00A45B12">
          <w:pPr>
            <w:pStyle w:val="WPSOffice1"/>
            <w:tabs>
              <w:tab w:val="right" w:leader="dot" w:pos="9020"/>
            </w:tabs>
            <w:spacing w:line="240" w:lineRule="exact"/>
            <w:rPr>
              <w:sz w:val="16"/>
              <w:szCs w:val="16"/>
            </w:rPr>
          </w:pPr>
          <w:hyperlink w:anchor="_Toc14622_WPSOffice_Level1" w:history="1">
            <w:sdt>
              <w:sdtPr>
                <w:rPr>
                  <w:rFonts w:ascii="Times New Roman" w:hAnsi="Times New Roman" w:cs="Times New Roman"/>
                  <w:b/>
                  <w:bCs/>
                  <w:kern w:val="44"/>
                  <w:sz w:val="36"/>
                  <w:szCs w:val="36"/>
                </w:rPr>
                <w:id w:val="-137112443"/>
                <w:placeholder>
                  <w:docPart w:val="{1dbd3cc6-5032-4dfa-959b-a056b82422f2}"/>
                </w:placeholder>
                <w15:color w:val="509DF3"/>
              </w:sdtPr>
              <w:sdtEndPr/>
              <w:sdtContent>
                <w:r w:rsidR="002304A3">
                  <w:rPr>
                    <w:rFonts w:ascii="宋体" w:eastAsia="宋体" w:hAnsi="宋体" w:cs="宋体" w:hint="eastAsia"/>
                    <w:sz w:val="16"/>
                    <w:szCs w:val="16"/>
                  </w:rPr>
                  <w:t>二、 模型的假设</w:t>
                </w:r>
              </w:sdtContent>
            </w:sdt>
            <w:r w:rsidR="002304A3">
              <w:rPr>
                <w:sz w:val="16"/>
                <w:szCs w:val="16"/>
              </w:rPr>
              <w:tab/>
            </w:r>
            <w:bookmarkStart w:id="9" w:name="_Toc14622_WPSOffice_Level1Page"/>
            <w:r w:rsidR="002304A3">
              <w:rPr>
                <w:sz w:val="16"/>
                <w:szCs w:val="16"/>
              </w:rPr>
              <w:t>7</w:t>
            </w:r>
            <w:bookmarkEnd w:id="9"/>
          </w:hyperlink>
        </w:p>
        <w:p w:rsidR="009778CD" w:rsidRDefault="00A45B12">
          <w:pPr>
            <w:pStyle w:val="WPSOffice1"/>
            <w:tabs>
              <w:tab w:val="right" w:leader="dot" w:pos="9020"/>
            </w:tabs>
            <w:spacing w:line="240" w:lineRule="exact"/>
            <w:rPr>
              <w:sz w:val="16"/>
              <w:szCs w:val="16"/>
            </w:rPr>
          </w:pPr>
          <w:hyperlink w:anchor="_Toc31627_WPSOffice_Level1" w:history="1">
            <w:sdt>
              <w:sdtPr>
                <w:rPr>
                  <w:rFonts w:ascii="Times New Roman" w:hAnsi="Times New Roman" w:cs="Times New Roman"/>
                  <w:b/>
                  <w:bCs/>
                  <w:kern w:val="44"/>
                  <w:sz w:val="36"/>
                  <w:szCs w:val="36"/>
                </w:rPr>
                <w:id w:val="1379045010"/>
                <w:placeholder>
                  <w:docPart w:val="{6cff7bb1-67cd-410f-98fc-4e2adf5fd121}"/>
                </w:placeholder>
                <w15:color w:val="509DF3"/>
              </w:sdtPr>
              <w:sdtEndPr/>
              <w:sdtContent>
                <w:r w:rsidR="002304A3">
                  <w:rPr>
                    <w:rFonts w:ascii="宋体" w:eastAsia="宋体" w:hAnsi="宋体" w:cs="宋体" w:hint="eastAsia"/>
                    <w:sz w:val="16"/>
                    <w:szCs w:val="16"/>
                  </w:rPr>
                  <w:t>三、 定义与符号说明</w:t>
                </w:r>
              </w:sdtContent>
            </w:sdt>
            <w:r w:rsidR="002304A3">
              <w:rPr>
                <w:sz w:val="16"/>
                <w:szCs w:val="16"/>
              </w:rPr>
              <w:tab/>
            </w:r>
            <w:bookmarkStart w:id="10" w:name="_Toc31627_WPSOffice_Level1Page"/>
            <w:r w:rsidR="002304A3">
              <w:rPr>
                <w:sz w:val="16"/>
                <w:szCs w:val="16"/>
              </w:rPr>
              <w:t>7</w:t>
            </w:r>
            <w:bookmarkEnd w:id="10"/>
          </w:hyperlink>
        </w:p>
        <w:p w:rsidR="009778CD" w:rsidRDefault="00A45B12">
          <w:pPr>
            <w:pStyle w:val="WPSOffice1"/>
            <w:tabs>
              <w:tab w:val="right" w:leader="dot" w:pos="9020"/>
            </w:tabs>
            <w:spacing w:line="240" w:lineRule="exact"/>
            <w:rPr>
              <w:sz w:val="16"/>
              <w:szCs w:val="16"/>
            </w:rPr>
          </w:pPr>
          <w:hyperlink w:anchor="_Toc11606_WPSOffice_Level1" w:history="1">
            <w:sdt>
              <w:sdtPr>
                <w:rPr>
                  <w:rFonts w:ascii="Times New Roman" w:hAnsi="Times New Roman" w:cs="Times New Roman"/>
                  <w:b/>
                  <w:bCs/>
                  <w:kern w:val="44"/>
                  <w:sz w:val="36"/>
                  <w:szCs w:val="36"/>
                </w:rPr>
                <w:id w:val="-442698972"/>
                <w:placeholder>
                  <w:docPart w:val="{12164506-0f0a-4cc7-b4bb-4a44c479cd61}"/>
                </w:placeholder>
                <w15:color w:val="509DF3"/>
              </w:sdtPr>
              <w:sdtEndPr/>
              <w:sdtContent>
                <w:r w:rsidR="002304A3">
                  <w:rPr>
                    <w:rFonts w:ascii="宋体" w:eastAsia="宋体" w:hAnsi="宋体" w:cs="宋体" w:hint="eastAsia"/>
                    <w:sz w:val="16"/>
                    <w:szCs w:val="16"/>
                  </w:rPr>
                  <w:t>四、 模型的建立</w:t>
                </w:r>
              </w:sdtContent>
            </w:sdt>
            <w:r w:rsidR="002304A3">
              <w:rPr>
                <w:sz w:val="16"/>
                <w:szCs w:val="16"/>
              </w:rPr>
              <w:tab/>
            </w:r>
            <w:bookmarkStart w:id="11" w:name="_Toc11606_WPSOffice_Level1Page"/>
            <w:r w:rsidR="002304A3">
              <w:rPr>
                <w:sz w:val="16"/>
                <w:szCs w:val="16"/>
              </w:rPr>
              <w:t>8</w:t>
            </w:r>
            <w:bookmarkEnd w:id="11"/>
          </w:hyperlink>
        </w:p>
        <w:p w:rsidR="009778CD" w:rsidRDefault="00A45B12">
          <w:pPr>
            <w:pStyle w:val="WPSOffice2"/>
            <w:tabs>
              <w:tab w:val="right" w:leader="dot" w:pos="9020"/>
            </w:tabs>
            <w:spacing w:line="240" w:lineRule="exact"/>
            <w:ind w:left="440"/>
            <w:rPr>
              <w:sz w:val="16"/>
              <w:szCs w:val="16"/>
            </w:rPr>
          </w:pPr>
          <w:hyperlink w:anchor="_Toc11606_WPSOffice_Level2" w:history="1">
            <w:sdt>
              <w:sdtPr>
                <w:rPr>
                  <w:rFonts w:ascii="Times New Roman" w:hAnsi="Times New Roman" w:cs="Times New Roman"/>
                  <w:b/>
                  <w:bCs/>
                  <w:kern w:val="44"/>
                  <w:sz w:val="36"/>
                  <w:szCs w:val="36"/>
                </w:rPr>
                <w:id w:val="327488839"/>
                <w:placeholder>
                  <w:docPart w:val="{98697f17-1d12-44a6-a26b-1d767394c152}"/>
                </w:placeholder>
                <w15:color w:val="509DF3"/>
              </w:sdtPr>
              <w:sdtEndPr/>
              <w:sdtContent>
                <w:r w:rsidR="002304A3">
                  <w:rPr>
                    <w:rFonts w:ascii="宋体" w:eastAsia="宋体" w:hAnsi="宋体" w:cs="宋体" w:hint="eastAsia"/>
                    <w:sz w:val="16"/>
                    <w:szCs w:val="16"/>
                  </w:rPr>
                  <w:t>4.1公式的提出与论证</w:t>
                </w:r>
              </w:sdtContent>
            </w:sdt>
            <w:r w:rsidR="002304A3">
              <w:rPr>
                <w:sz w:val="16"/>
                <w:szCs w:val="16"/>
              </w:rPr>
              <w:tab/>
            </w:r>
            <w:bookmarkStart w:id="12" w:name="_Toc11606_WPSOffice_Level2Page"/>
            <w:r w:rsidR="002304A3">
              <w:rPr>
                <w:sz w:val="16"/>
                <w:szCs w:val="16"/>
              </w:rPr>
              <w:t>8</w:t>
            </w:r>
            <w:bookmarkEnd w:id="12"/>
          </w:hyperlink>
        </w:p>
        <w:p w:rsidR="009778CD" w:rsidRDefault="00A45B12">
          <w:pPr>
            <w:pStyle w:val="WPSOffice2"/>
            <w:tabs>
              <w:tab w:val="right" w:leader="dot" w:pos="9020"/>
            </w:tabs>
            <w:spacing w:line="240" w:lineRule="exact"/>
            <w:ind w:left="440"/>
            <w:rPr>
              <w:sz w:val="16"/>
              <w:szCs w:val="16"/>
            </w:rPr>
          </w:pPr>
          <w:hyperlink w:anchor="_Toc16498_WPSOffice_Level2" w:history="1">
            <w:sdt>
              <w:sdtPr>
                <w:rPr>
                  <w:rFonts w:ascii="Times New Roman" w:hAnsi="Times New Roman" w:cs="Times New Roman"/>
                  <w:b/>
                  <w:bCs/>
                  <w:kern w:val="44"/>
                  <w:sz w:val="36"/>
                  <w:szCs w:val="36"/>
                </w:rPr>
                <w:id w:val="-1759589578"/>
                <w:placeholder>
                  <w:docPart w:val="{583e6ef6-309f-4351-a993-7db977d6ea19}"/>
                </w:placeholder>
                <w15:color w:val="509DF3"/>
              </w:sdtPr>
              <w:sdtEndPr/>
              <w:sdtContent>
                <w:r w:rsidR="002304A3">
                  <w:rPr>
                    <w:rFonts w:ascii="宋体" w:eastAsia="宋体" w:hAnsi="宋体" w:cs="宋体" w:hint="eastAsia"/>
                    <w:sz w:val="16"/>
                    <w:szCs w:val="16"/>
                  </w:rPr>
                  <w:t>4.2自变量展开</w:t>
                </w:r>
              </w:sdtContent>
            </w:sdt>
            <w:r w:rsidR="002304A3">
              <w:rPr>
                <w:sz w:val="16"/>
                <w:szCs w:val="16"/>
              </w:rPr>
              <w:tab/>
            </w:r>
            <w:bookmarkStart w:id="13" w:name="_Toc16498_WPSOffice_Level2Page"/>
            <w:r w:rsidR="002304A3">
              <w:rPr>
                <w:sz w:val="16"/>
                <w:szCs w:val="16"/>
              </w:rPr>
              <w:t>9</w:t>
            </w:r>
            <w:bookmarkEnd w:id="13"/>
          </w:hyperlink>
        </w:p>
        <w:p w:rsidR="009778CD" w:rsidRDefault="00A45B12">
          <w:pPr>
            <w:pStyle w:val="WPSOffice3"/>
            <w:tabs>
              <w:tab w:val="right" w:leader="dot" w:pos="9020"/>
            </w:tabs>
            <w:spacing w:line="240" w:lineRule="exact"/>
            <w:ind w:left="880"/>
            <w:rPr>
              <w:sz w:val="16"/>
              <w:szCs w:val="16"/>
            </w:rPr>
          </w:pPr>
          <w:hyperlink w:anchor="_Toc4759_WPSOffice_Level3" w:history="1">
            <w:sdt>
              <w:sdtPr>
                <w:rPr>
                  <w:rFonts w:ascii="Times New Roman" w:hAnsi="Times New Roman" w:cs="Times New Roman"/>
                  <w:b/>
                  <w:bCs/>
                  <w:kern w:val="44"/>
                  <w:sz w:val="36"/>
                  <w:szCs w:val="36"/>
                </w:rPr>
                <w:id w:val="1175847826"/>
                <w:placeholder>
                  <w:docPart w:val="{d2c14a78-4b16-4082-9815-5e3e7bb85de6}"/>
                </w:placeholder>
                <w15:color w:val="509DF3"/>
              </w:sdtPr>
              <w:sdtEndPr/>
              <w:sdtContent>
                <w:r w:rsidR="002304A3">
                  <w:rPr>
                    <w:rFonts w:ascii="仿宋" w:eastAsia="仿宋" w:hAnsi="仿宋" w:cs="仿宋" w:hint="eastAsia"/>
                    <w:sz w:val="16"/>
                    <w:szCs w:val="16"/>
                  </w:rPr>
                  <w:t xml:space="preserve">4.2.1 TopoCD </w:t>
                </w:r>
                <w:r w:rsidR="002304A3">
                  <w:rPr>
                    <w:rFonts w:ascii="仿宋" w:eastAsia="仿宋" w:hAnsi="仿宋" w:cs="仿宋"/>
                    <w:sz w:val="16"/>
                    <w:szCs w:val="16"/>
                  </w:rPr>
                  <w:t>的引入</w:t>
                </w:r>
              </w:sdtContent>
            </w:sdt>
            <w:r w:rsidR="002304A3">
              <w:rPr>
                <w:sz w:val="16"/>
                <w:szCs w:val="16"/>
              </w:rPr>
              <w:tab/>
            </w:r>
            <w:bookmarkStart w:id="14" w:name="_Toc4759_WPSOffice_Level3Page"/>
            <w:r w:rsidR="002304A3">
              <w:rPr>
                <w:sz w:val="16"/>
                <w:szCs w:val="16"/>
              </w:rPr>
              <w:t>9</w:t>
            </w:r>
            <w:bookmarkEnd w:id="14"/>
          </w:hyperlink>
        </w:p>
        <w:p w:rsidR="009778CD" w:rsidRDefault="00A45B12">
          <w:pPr>
            <w:pStyle w:val="WPSOffice3"/>
            <w:tabs>
              <w:tab w:val="right" w:leader="dot" w:pos="9020"/>
            </w:tabs>
            <w:spacing w:line="240" w:lineRule="exact"/>
            <w:ind w:left="880"/>
            <w:rPr>
              <w:sz w:val="16"/>
              <w:szCs w:val="16"/>
            </w:rPr>
          </w:pPr>
          <w:hyperlink w:anchor="_Toc10985_WPSOffice_Level3" w:history="1">
            <w:sdt>
              <w:sdtPr>
                <w:rPr>
                  <w:rFonts w:ascii="Times New Roman" w:hAnsi="Times New Roman" w:cs="Times New Roman"/>
                  <w:b/>
                  <w:bCs/>
                  <w:kern w:val="44"/>
                  <w:sz w:val="36"/>
                  <w:szCs w:val="36"/>
                </w:rPr>
                <w:id w:val="859177516"/>
                <w:placeholder>
                  <w:docPart w:val="{46dfd409-42c2-4e86-b980-ee52091446f8}"/>
                </w:placeholder>
                <w15:color w:val="509DF3"/>
              </w:sdtPr>
              <w:sdtEndPr/>
              <w:sdtContent>
                <w:r w:rsidR="002304A3">
                  <w:rPr>
                    <w:rFonts w:ascii="Cambria Math" w:eastAsia="仿宋" w:hAnsi="Cambria Math" w:cs="仿宋" w:hint="eastAsia"/>
                    <w:sz w:val="16"/>
                    <w:szCs w:val="16"/>
                  </w:rPr>
                  <w:t xml:space="preserve">4.2.2 Tran </w:t>
                </w:r>
                <w:r w:rsidR="002304A3">
                  <w:rPr>
                    <w:rFonts w:ascii="Cambria Math" w:eastAsia="仿宋" w:hAnsi="Cambria Math" w:cs="仿宋" w:hint="eastAsia"/>
                    <w:sz w:val="16"/>
                    <w:szCs w:val="16"/>
                  </w:rPr>
                  <w:t>ρ</w:t>
                </w:r>
                <w:r w:rsidR="002304A3">
                  <w:rPr>
                    <w:rFonts w:ascii="仿宋" w:eastAsia="仿宋" w:hAnsi="仿宋" w:cs="仿宋" w:hint="eastAsia"/>
                    <w:sz w:val="16"/>
                    <w:szCs w:val="16"/>
                  </w:rPr>
                  <w:t>的引入</w:t>
                </w:r>
              </w:sdtContent>
            </w:sdt>
            <w:r w:rsidR="002304A3">
              <w:rPr>
                <w:sz w:val="16"/>
                <w:szCs w:val="16"/>
              </w:rPr>
              <w:tab/>
            </w:r>
            <w:bookmarkStart w:id="15" w:name="_Toc10985_WPSOffice_Level3Page"/>
            <w:r w:rsidR="002304A3">
              <w:rPr>
                <w:sz w:val="16"/>
                <w:szCs w:val="16"/>
              </w:rPr>
              <w:t>10</w:t>
            </w:r>
            <w:bookmarkEnd w:id="15"/>
          </w:hyperlink>
        </w:p>
        <w:p w:rsidR="009778CD" w:rsidRDefault="00A45B12">
          <w:pPr>
            <w:pStyle w:val="WPSOffice2"/>
            <w:tabs>
              <w:tab w:val="right" w:leader="dot" w:pos="9020"/>
            </w:tabs>
            <w:spacing w:line="240" w:lineRule="exact"/>
            <w:ind w:left="440"/>
            <w:rPr>
              <w:sz w:val="16"/>
              <w:szCs w:val="16"/>
            </w:rPr>
          </w:pPr>
          <w:hyperlink w:anchor="_Toc4759_WPSOffice_Level2" w:history="1">
            <w:sdt>
              <w:sdtPr>
                <w:rPr>
                  <w:rFonts w:ascii="Times New Roman" w:hAnsi="Times New Roman" w:cs="Times New Roman"/>
                  <w:b/>
                  <w:bCs/>
                  <w:kern w:val="44"/>
                  <w:sz w:val="36"/>
                  <w:szCs w:val="36"/>
                </w:rPr>
                <w:id w:val="-1954627599"/>
                <w:placeholder>
                  <w:docPart w:val="{e57d7e48-63f7-446f-a685-79185a7bd47e}"/>
                </w:placeholder>
                <w15:color w:val="509DF3"/>
              </w:sdtPr>
              <w:sdtEndPr/>
              <w:sdtContent>
                <w:r w:rsidR="002304A3">
                  <w:rPr>
                    <w:rFonts w:ascii="宋体" w:eastAsia="宋体" w:hAnsi="宋体" w:cs="宋体" w:hint="eastAsia"/>
                    <w:sz w:val="16"/>
                    <w:szCs w:val="16"/>
                  </w:rPr>
                  <w:t>4.3上述评分公式提示出的信息</w:t>
                </w:r>
              </w:sdtContent>
            </w:sdt>
            <w:r w:rsidR="002304A3">
              <w:rPr>
                <w:sz w:val="16"/>
                <w:szCs w:val="16"/>
              </w:rPr>
              <w:tab/>
            </w:r>
            <w:bookmarkStart w:id="16" w:name="_Toc4759_WPSOffice_Level2Page"/>
            <w:r w:rsidR="002304A3">
              <w:rPr>
                <w:sz w:val="16"/>
                <w:szCs w:val="16"/>
              </w:rPr>
              <w:t>10</w:t>
            </w:r>
            <w:bookmarkEnd w:id="16"/>
          </w:hyperlink>
        </w:p>
        <w:p w:rsidR="009778CD" w:rsidRDefault="00A45B12">
          <w:pPr>
            <w:pStyle w:val="WPSOffice2"/>
            <w:tabs>
              <w:tab w:val="right" w:leader="dot" w:pos="9020"/>
            </w:tabs>
            <w:spacing w:line="240" w:lineRule="exact"/>
            <w:ind w:left="440"/>
            <w:rPr>
              <w:sz w:val="16"/>
              <w:szCs w:val="16"/>
            </w:rPr>
          </w:pPr>
          <w:hyperlink w:anchor="_Toc10985_WPSOffice_Level2" w:history="1">
            <w:sdt>
              <w:sdtPr>
                <w:rPr>
                  <w:rFonts w:ascii="Times New Roman" w:hAnsi="Times New Roman" w:cs="Times New Roman"/>
                  <w:b/>
                  <w:bCs/>
                  <w:kern w:val="44"/>
                  <w:sz w:val="36"/>
                  <w:szCs w:val="36"/>
                </w:rPr>
                <w:id w:val="-387422848"/>
                <w:placeholder>
                  <w:docPart w:val="{4d23c765-2b90-4448-822d-39078073133f}"/>
                </w:placeholder>
                <w15:color w:val="509DF3"/>
              </w:sdtPr>
              <w:sdtEndPr/>
              <w:sdtContent>
                <w:r w:rsidR="002304A3">
                  <w:rPr>
                    <w:rFonts w:ascii="宋体" w:eastAsia="宋体" w:hAnsi="宋体" w:cs="宋体" w:hint="eastAsia"/>
                    <w:sz w:val="16"/>
                    <w:szCs w:val="16"/>
                  </w:rPr>
                  <w:t>4.4附件数据的特征分析</w:t>
                </w:r>
              </w:sdtContent>
            </w:sdt>
            <w:r w:rsidR="002304A3">
              <w:rPr>
                <w:sz w:val="16"/>
                <w:szCs w:val="16"/>
              </w:rPr>
              <w:tab/>
            </w:r>
            <w:bookmarkStart w:id="17" w:name="_Toc10985_WPSOffice_Level2Page"/>
            <w:r w:rsidR="002304A3">
              <w:rPr>
                <w:sz w:val="16"/>
                <w:szCs w:val="16"/>
              </w:rPr>
              <w:t>11</w:t>
            </w:r>
            <w:bookmarkEnd w:id="17"/>
          </w:hyperlink>
        </w:p>
        <w:p w:rsidR="009778CD" w:rsidRDefault="00A45B12">
          <w:pPr>
            <w:pStyle w:val="WPSOffice3"/>
            <w:tabs>
              <w:tab w:val="right" w:leader="dot" w:pos="9020"/>
            </w:tabs>
            <w:spacing w:line="240" w:lineRule="exact"/>
            <w:ind w:left="880"/>
            <w:rPr>
              <w:sz w:val="16"/>
              <w:szCs w:val="16"/>
            </w:rPr>
          </w:pPr>
          <w:hyperlink w:anchor="_Toc25121_WPSOffice_Level3" w:history="1">
            <w:sdt>
              <w:sdtPr>
                <w:rPr>
                  <w:rFonts w:ascii="Times New Roman" w:hAnsi="Times New Roman" w:cs="Times New Roman"/>
                  <w:b/>
                  <w:bCs/>
                  <w:kern w:val="44"/>
                  <w:sz w:val="36"/>
                  <w:szCs w:val="36"/>
                </w:rPr>
                <w:id w:val="984122109"/>
                <w:placeholder>
                  <w:docPart w:val="{fb992e5d-e420-49c1-9d9f-ca10b131fb08}"/>
                </w:placeholder>
                <w15:color w:val="509DF3"/>
              </w:sdtPr>
              <w:sdtEndPr/>
              <w:sdtContent>
                <w:r w:rsidR="002304A3">
                  <w:rPr>
                    <w:rFonts w:ascii="Cambria Math" w:eastAsia="仿宋" w:hAnsi="Cambria Math" w:cs="仿宋" w:hint="eastAsia"/>
                    <w:sz w:val="16"/>
                    <w:szCs w:val="16"/>
                  </w:rPr>
                  <w:t>4.4.1</w:t>
                </w:r>
                <w:r w:rsidR="002304A3">
                  <w:rPr>
                    <w:rFonts w:ascii="Cambria Math" w:eastAsia="仿宋" w:hAnsi="Cambria Math" w:cs="仿宋" w:hint="eastAsia"/>
                    <w:sz w:val="16"/>
                    <w:szCs w:val="16"/>
                  </w:rPr>
                  <w:t>问题</w:t>
                </w:r>
                <w:proofErr w:type="gramStart"/>
                <w:r w:rsidR="002304A3">
                  <w:rPr>
                    <w:rFonts w:ascii="Cambria Math" w:eastAsia="仿宋" w:hAnsi="Cambria Math" w:cs="仿宋" w:hint="eastAsia"/>
                    <w:sz w:val="16"/>
                    <w:szCs w:val="16"/>
                  </w:rPr>
                  <w:t>一</w:t>
                </w:r>
                <w:proofErr w:type="gramEnd"/>
              </w:sdtContent>
            </w:sdt>
            <w:r w:rsidR="002304A3">
              <w:rPr>
                <w:sz w:val="16"/>
                <w:szCs w:val="16"/>
              </w:rPr>
              <w:tab/>
            </w:r>
            <w:bookmarkStart w:id="18" w:name="_Toc25121_WPSOffice_Level3Page"/>
            <w:r w:rsidR="002304A3">
              <w:rPr>
                <w:sz w:val="16"/>
                <w:szCs w:val="16"/>
              </w:rPr>
              <w:t>11</w:t>
            </w:r>
            <w:bookmarkEnd w:id="18"/>
          </w:hyperlink>
        </w:p>
        <w:p w:rsidR="009778CD" w:rsidRDefault="00A45B12">
          <w:pPr>
            <w:pStyle w:val="WPSOffice3"/>
            <w:tabs>
              <w:tab w:val="right" w:leader="dot" w:pos="9020"/>
            </w:tabs>
            <w:spacing w:line="240" w:lineRule="exact"/>
            <w:ind w:left="880"/>
            <w:rPr>
              <w:sz w:val="16"/>
              <w:szCs w:val="16"/>
            </w:rPr>
          </w:pPr>
          <w:hyperlink w:anchor="_Toc30366_WPSOffice_Level3" w:history="1">
            <w:sdt>
              <w:sdtPr>
                <w:rPr>
                  <w:rFonts w:ascii="Times New Roman" w:hAnsi="Times New Roman" w:cs="Times New Roman"/>
                  <w:b/>
                  <w:bCs/>
                  <w:kern w:val="44"/>
                  <w:sz w:val="36"/>
                  <w:szCs w:val="36"/>
                </w:rPr>
                <w:id w:val="-1941290927"/>
                <w:placeholder>
                  <w:docPart w:val="{511aad7c-ca92-4dcf-b85c-14b628d85162}"/>
                </w:placeholder>
                <w15:color w:val="509DF3"/>
              </w:sdtPr>
              <w:sdtEndPr/>
              <w:sdtContent>
                <w:r w:rsidR="002304A3">
                  <w:rPr>
                    <w:rFonts w:ascii="Cambria Math" w:eastAsia="仿宋" w:hAnsi="Cambria Math" w:cs="仿宋" w:hint="eastAsia"/>
                    <w:sz w:val="16"/>
                    <w:szCs w:val="16"/>
                  </w:rPr>
                  <w:t>4.4.2</w:t>
                </w:r>
                <w:r w:rsidR="002304A3">
                  <w:rPr>
                    <w:rFonts w:ascii="Cambria Math" w:eastAsia="仿宋" w:hAnsi="Cambria Math" w:cs="仿宋" w:hint="eastAsia"/>
                    <w:sz w:val="16"/>
                    <w:szCs w:val="16"/>
                  </w:rPr>
                  <w:t>问题二</w:t>
                </w:r>
              </w:sdtContent>
            </w:sdt>
            <w:r w:rsidR="002304A3">
              <w:rPr>
                <w:sz w:val="16"/>
                <w:szCs w:val="16"/>
              </w:rPr>
              <w:tab/>
            </w:r>
            <w:bookmarkStart w:id="19" w:name="_Toc30366_WPSOffice_Level3Page"/>
            <w:r w:rsidR="002304A3">
              <w:rPr>
                <w:sz w:val="16"/>
                <w:szCs w:val="16"/>
              </w:rPr>
              <w:t>13</w:t>
            </w:r>
            <w:bookmarkEnd w:id="19"/>
          </w:hyperlink>
        </w:p>
        <w:p w:rsidR="009778CD" w:rsidRDefault="00A45B12">
          <w:pPr>
            <w:pStyle w:val="WPSOffice2"/>
            <w:tabs>
              <w:tab w:val="right" w:leader="dot" w:pos="9020"/>
            </w:tabs>
            <w:spacing w:line="240" w:lineRule="exact"/>
            <w:ind w:left="440"/>
            <w:rPr>
              <w:sz w:val="16"/>
              <w:szCs w:val="16"/>
            </w:rPr>
          </w:pPr>
          <w:hyperlink w:anchor="_Toc25371_WPSOffice_Level2" w:history="1">
            <w:sdt>
              <w:sdtPr>
                <w:rPr>
                  <w:rFonts w:ascii="Times New Roman" w:hAnsi="Times New Roman" w:cs="Times New Roman"/>
                  <w:b/>
                  <w:bCs/>
                  <w:kern w:val="44"/>
                  <w:sz w:val="36"/>
                  <w:szCs w:val="36"/>
                </w:rPr>
                <w:id w:val="147457902"/>
                <w:placeholder>
                  <w:docPart w:val="{1d20c848-12cb-49a6-987b-23aa30928386}"/>
                </w:placeholder>
                <w15:color w:val="509DF3"/>
              </w:sdtPr>
              <w:sdtEndPr/>
              <w:sdtContent>
                <w:r w:rsidR="002304A3">
                  <w:rPr>
                    <w:rFonts w:ascii="宋体" w:eastAsia="宋体" w:hAnsi="宋体" w:cs="宋体" w:hint="eastAsia"/>
                    <w:sz w:val="16"/>
                    <w:szCs w:val="16"/>
                  </w:rPr>
                  <w:t>4.5层次分析</w:t>
                </w:r>
              </w:sdtContent>
            </w:sdt>
            <w:r w:rsidR="002304A3">
              <w:rPr>
                <w:sz w:val="16"/>
                <w:szCs w:val="16"/>
              </w:rPr>
              <w:tab/>
            </w:r>
            <w:bookmarkStart w:id="20" w:name="_Toc25371_WPSOffice_Level2Page"/>
            <w:r w:rsidR="002304A3">
              <w:rPr>
                <w:sz w:val="16"/>
                <w:szCs w:val="16"/>
              </w:rPr>
              <w:t>15</w:t>
            </w:r>
            <w:bookmarkEnd w:id="20"/>
          </w:hyperlink>
        </w:p>
        <w:p w:rsidR="009778CD" w:rsidRDefault="00A45B12">
          <w:pPr>
            <w:pStyle w:val="WPSOffice2"/>
            <w:tabs>
              <w:tab w:val="right" w:leader="dot" w:pos="9020"/>
            </w:tabs>
            <w:spacing w:line="240" w:lineRule="exact"/>
            <w:ind w:left="440"/>
            <w:rPr>
              <w:sz w:val="16"/>
              <w:szCs w:val="16"/>
            </w:rPr>
          </w:pPr>
          <w:hyperlink w:anchor="_Toc16723_WPSOffice_Level2" w:history="1">
            <w:sdt>
              <w:sdtPr>
                <w:rPr>
                  <w:rFonts w:ascii="Times New Roman" w:hAnsi="Times New Roman" w:cs="Times New Roman"/>
                  <w:b/>
                  <w:bCs/>
                  <w:kern w:val="44"/>
                  <w:sz w:val="36"/>
                  <w:szCs w:val="36"/>
                </w:rPr>
                <w:id w:val="-1146345527"/>
                <w:placeholder>
                  <w:docPart w:val="{285a33b9-2770-4279-a437-0ca29d850d6d}"/>
                </w:placeholder>
                <w15:color w:val="509DF3"/>
              </w:sdtPr>
              <w:sdtEndPr/>
              <w:sdtContent>
                <w:r w:rsidR="002304A3">
                  <w:rPr>
                    <w:rFonts w:ascii="宋体" w:eastAsia="宋体" w:hAnsi="宋体" w:cs="宋体" w:hint="eastAsia"/>
                    <w:sz w:val="16"/>
                    <w:szCs w:val="16"/>
                  </w:rPr>
                  <w:t>4.6新定价方案的拟定</w:t>
                </w:r>
              </w:sdtContent>
            </w:sdt>
            <w:r w:rsidR="002304A3">
              <w:rPr>
                <w:sz w:val="16"/>
                <w:szCs w:val="16"/>
              </w:rPr>
              <w:tab/>
            </w:r>
            <w:bookmarkStart w:id="21" w:name="_Toc16723_WPSOffice_Level2Page"/>
            <w:r w:rsidR="002304A3">
              <w:rPr>
                <w:sz w:val="16"/>
                <w:szCs w:val="16"/>
              </w:rPr>
              <w:t>15</w:t>
            </w:r>
            <w:bookmarkEnd w:id="21"/>
          </w:hyperlink>
        </w:p>
        <w:p w:rsidR="009778CD" w:rsidRDefault="00A45B12">
          <w:pPr>
            <w:pStyle w:val="WPSOffice3"/>
            <w:tabs>
              <w:tab w:val="right" w:leader="dot" w:pos="9020"/>
            </w:tabs>
            <w:spacing w:line="240" w:lineRule="exact"/>
            <w:ind w:left="880"/>
            <w:rPr>
              <w:sz w:val="16"/>
              <w:szCs w:val="16"/>
            </w:rPr>
          </w:pPr>
          <w:hyperlink w:anchor="_Toc2901_WPSOffice_Level3" w:history="1">
            <w:sdt>
              <w:sdtPr>
                <w:rPr>
                  <w:rFonts w:ascii="Times New Roman" w:hAnsi="Times New Roman" w:cs="Times New Roman"/>
                  <w:b/>
                  <w:bCs/>
                  <w:kern w:val="44"/>
                  <w:sz w:val="36"/>
                  <w:szCs w:val="36"/>
                </w:rPr>
                <w:id w:val="-1442533541"/>
                <w:placeholder>
                  <w:docPart w:val="{ad1c29d8-143d-4b1e-a323-b17e4d517776}"/>
                </w:placeholder>
                <w15:color w:val="509DF3"/>
              </w:sdtPr>
              <w:sdtEndPr/>
              <w:sdtContent>
                <w:r w:rsidR="002304A3">
                  <w:rPr>
                    <w:rFonts w:ascii="Cambria Math" w:eastAsia="仿宋" w:hAnsi="Cambria Math" w:cs="仿宋" w:hint="eastAsia"/>
                    <w:sz w:val="16"/>
                    <w:szCs w:val="16"/>
                  </w:rPr>
                  <w:t>4.6.1</w:t>
                </w:r>
                <w:r w:rsidR="002304A3">
                  <w:rPr>
                    <w:rFonts w:ascii="Cambria Math" w:eastAsia="仿宋" w:hAnsi="Cambria Math" w:cs="仿宋" w:hint="eastAsia"/>
                    <w:sz w:val="16"/>
                    <w:szCs w:val="16"/>
                  </w:rPr>
                  <w:t>方案设计原理</w:t>
                </w:r>
              </w:sdtContent>
            </w:sdt>
            <w:r w:rsidR="002304A3">
              <w:rPr>
                <w:sz w:val="16"/>
                <w:szCs w:val="16"/>
              </w:rPr>
              <w:tab/>
            </w:r>
            <w:bookmarkStart w:id="22" w:name="_Toc2901_WPSOffice_Level3Page"/>
            <w:r w:rsidR="002304A3">
              <w:rPr>
                <w:sz w:val="16"/>
                <w:szCs w:val="16"/>
              </w:rPr>
              <w:t>15</w:t>
            </w:r>
            <w:bookmarkEnd w:id="22"/>
          </w:hyperlink>
        </w:p>
        <w:p w:rsidR="009778CD" w:rsidRDefault="00A45B12">
          <w:pPr>
            <w:pStyle w:val="WPSOffice3"/>
            <w:tabs>
              <w:tab w:val="right" w:leader="dot" w:pos="9020"/>
            </w:tabs>
            <w:spacing w:line="240" w:lineRule="exact"/>
            <w:ind w:left="880"/>
            <w:rPr>
              <w:sz w:val="16"/>
              <w:szCs w:val="16"/>
            </w:rPr>
          </w:pPr>
          <w:hyperlink w:anchor="_Toc26813_WPSOffice_Level3" w:history="1">
            <w:sdt>
              <w:sdtPr>
                <w:rPr>
                  <w:rFonts w:ascii="Times New Roman" w:hAnsi="Times New Roman" w:cs="Times New Roman"/>
                  <w:b/>
                  <w:bCs/>
                  <w:kern w:val="44"/>
                  <w:sz w:val="36"/>
                  <w:szCs w:val="36"/>
                </w:rPr>
                <w:id w:val="-1460255103"/>
                <w:placeholder>
                  <w:docPart w:val="{309f14ff-61cb-4b61-ac67-248b48c29ecd}"/>
                </w:placeholder>
                <w15:color w:val="509DF3"/>
              </w:sdtPr>
              <w:sdtEndPr/>
              <w:sdtContent>
                <w:r w:rsidR="002304A3">
                  <w:rPr>
                    <w:rFonts w:ascii="Cambria Math" w:eastAsia="仿宋" w:hAnsi="Cambria Math" w:cs="仿宋" w:hint="eastAsia"/>
                    <w:sz w:val="16"/>
                    <w:szCs w:val="16"/>
                  </w:rPr>
                  <w:t>4.6.2</w:t>
                </w:r>
                <w:r w:rsidR="002304A3">
                  <w:rPr>
                    <w:rFonts w:ascii="Cambria Math" w:eastAsia="仿宋" w:hAnsi="Cambria Math" w:cs="仿宋" w:hint="eastAsia"/>
                    <w:sz w:val="16"/>
                    <w:szCs w:val="16"/>
                  </w:rPr>
                  <w:t>数据的补充</w:t>
                </w:r>
              </w:sdtContent>
            </w:sdt>
            <w:r w:rsidR="002304A3">
              <w:rPr>
                <w:sz w:val="16"/>
                <w:szCs w:val="16"/>
              </w:rPr>
              <w:tab/>
            </w:r>
            <w:bookmarkStart w:id="23" w:name="_Toc26813_WPSOffice_Level3Page"/>
            <w:r w:rsidR="002304A3">
              <w:rPr>
                <w:sz w:val="16"/>
                <w:szCs w:val="16"/>
              </w:rPr>
              <w:t>16</w:t>
            </w:r>
            <w:bookmarkEnd w:id="23"/>
          </w:hyperlink>
        </w:p>
        <w:p w:rsidR="009778CD" w:rsidRDefault="00A45B12">
          <w:pPr>
            <w:pStyle w:val="WPSOffice3"/>
            <w:tabs>
              <w:tab w:val="right" w:leader="dot" w:pos="9020"/>
            </w:tabs>
            <w:spacing w:line="240" w:lineRule="exact"/>
            <w:ind w:left="880"/>
            <w:rPr>
              <w:sz w:val="16"/>
              <w:szCs w:val="16"/>
            </w:rPr>
          </w:pPr>
          <w:hyperlink w:anchor="_Toc8686_WPSOffice_Level3" w:history="1">
            <w:sdt>
              <w:sdtPr>
                <w:rPr>
                  <w:rFonts w:ascii="Times New Roman" w:hAnsi="Times New Roman" w:cs="Times New Roman"/>
                  <w:b/>
                  <w:bCs/>
                  <w:kern w:val="44"/>
                  <w:sz w:val="36"/>
                  <w:szCs w:val="36"/>
                </w:rPr>
                <w:id w:val="314762933"/>
                <w:placeholder>
                  <w:docPart w:val="{71f4748b-73ec-4e45-a1a8-780dc7a303fb}"/>
                </w:placeholder>
                <w15:color w:val="509DF3"/>
              </w:sdtPr>
              <w:sdtEndPr/>
              <w:sdtContent>
                <w:r w:rsidR="002304A3">
                  <w:rPr>
                    <w:rFonts w:ascii="Cambria Math" w:eastAsia="仿宋" w:hAnsi="Cambria Math" w:cs="仿宋" w:hint="eastAsia"/>
                    <w:sz w:val="16"/>
                    <w:szCs w:val="16"/>
                  </w:rPr>
                  <w:t>4.6.3</w:t>
                </w:r>
                <w:r w:rsidR="002304A3">
                  <w:rPr>
                    <w:rFonts w:ascii="Cambria Math" w:eastAsia="仿宋" w:hAnsi="Cambria Math" w:cs="仿宋" w:hint="eastAsia"/>
                    <w:sz w:val="16"/>
                    <w:szCs w:val="16"/>
                  </w:rPr>
                  <w:t>份额调整方式的确立</w:t>
                </w:r>
              </w:sdtContent>
            </w:sdt>
            <w:r w:rsidR="002304A3">
              <w:rPr>
                <w:sz w:val="16"/>
                <w:szCs w:val="16"/>
              </w:rPr>
              <w:tab/>
            </w:r>
            <w:bookmarkStart w:id="24" w:name="_Toc8686_WPSOffice_Level3Page"/>
            <w:r w:rsidR="002304A3">
              <w:rPr>
                <w:sz w:val="16"/>
                <w:szCs w:val="16"/>
              </w:rPr>
              <w:t>16</w:t>
            </w:r>
            <w:bookmarkEnd w:id="24"/>
          </w:hyperlink>
        </w:p>
        <w:p w:rsidR="009778CD" w:rsidRDefault="00A45B12">
          <w:pPr>
            <w:pStyle w:val="WPSOffice3"/>
            <w:tabs>
              <w:tab w:val="right" w:leader="dot" w:pos="9020"/>
            </w:tabs>
            <w:spacing w:line="240" w:lineRule="exact"/>
            <w:ind w:left="880"/>
            <w:rPr>
              <w:sz w:val="16"/>
              <w:szCs w:val="16"/>
            </w:rPr>
          </w:pPr>
          <w:hyperlink w:anchor="_Toc14098_WPSOffice_Level3" w:history="1">
            <w:sdt>
              <w:sdtPr>
                <w:rPr>
                  <w:rFonts w:ascii="Times New Roman" w:hAnsi="Times New Roman" w:cs="Times New Roman"/>
                  <w:b/>
                  <w:bCs/>
                  <w:kern w:val="44"/>
                  <w:sz w:val="36"/>
                  <w:szCs w:val="36"/>
                </w:rPr>
                <w:id w:val="540100872"/>
                <w:placeholder>
                  <w:docPart w:val="{cac7914b-fe3c-46dc-b57f-fe345b483f92}"/>
                </w:placeholder>
                <w15:color w:val="509DF3"/>
              </w:sdtPr>
              <w:sdtEndPr/>
              <w:sdtContent>
                <w:r w:rsidR="002304A3">
                  <w:rPr>
                    <w:rFonts w:ascii="Cambria Math" w:eastAsia="仿宋" w:hAnsi="Cambria Math" w:cs="仿宋" w:hint="eastAsia"/>
                    <w:sz w:val="16"/>
                    <w:szCs w:val="16"/>
                  </w:rPr>
                  <w:t xml:space="preserve">4.6.4 </w:t>
                </w:r>
                <w:r w:rsidR="002304A3">
                  <w:rPr>
                    <w:rFonts w:ascii="Cambria Math" w:eastAsia="仿宋" w:hAnsi="Cambria Math" w:cs="仿宋" w:hint="eastAsia"/>
                    <w:sz w:val="16"/>
                    <w:szCs w:val="16"/>
                  </w:rPr>
                  <w:t>其他影响因素的添加</w:t>
                </w:r>
              </w:sdtContent>
            </w:sdt>
            <w:r w:rsidR="002304A3">
              <w:rPr>
                <w:sz w:val="16"/>
                <w:szCs w:val="16"/>
              </w:rPr>
              <w:tab/>
            </w:r>
            <w:bookmarkStart w:id="25" w:name="_Toc14098_WPSOffice_Level3Page"/>
            <w:r w:rsidR="002304A3">
              <w:rPr>
                <w:sz w:val="16"/>
                <w:szCs w:val="16"/>
              </w:rPr>
              <w:t>16</w:t>
            </w:r>
            <w:bookmarkEnd w:id="25"/>
          </w:hyperlink>
        </w:p>
        <w:p w:rsidR="009778CD" w:rsidRDefault="00A45B12">
          <w:pPr>
            <w:pStyle w:val="WPSOffice2"/>
            <w:tabs>
              <w:tab w:val="right" w:leader="dot" w:pos="9020"/>
            </w:tabs>
            <w:spacing w:line="240" w:lineRule="exact"/>
            <w:ind w:left="440"/>
            <w:rPr>
              <w:sz w:val="16"/>
              <w:szCs w:val="16"/>
            </w:rPr>
          </w:pPr>
          <w:hyperlink w:anchor="_Toc2901_WPSOffice_Level2" w:history="1">
            <w:sdt>
              <w:sdtPr>
                <w:rPr>
                  <w:rFonts w:ascii="Times New Roman" w:hAnsi="Times New Roman" w:cs="Times New Roman"/>
                  <w:b/>
                  <w:bCs/>
                  <w:kern w:val="44"/>
                  <w:sz w:val="36"/>
                  <w:szCs w:val="36"/>
                </w:rPr>
                <w:id w:val="201518031"/>
                <w:placeholder>
                  <w:docPart w:val="{7402f1ac-5da5-41d5-a5e6-8db494be1e37}"/>
                </w:placeholder>
                <w15:color w:val="509DF3"/>
              </w:sdtPr>
              <w:sdtEndPr/>
              <w:sdtContent>
                <w:r w:rsidR="002304A3">
                  <w:rPr>
                    <w:rFonts w:ascii="宋体" w:eastAsia="宋体" w:hAnsi="宋体" w:cs="宋体" w:hint="eastAsia"/>
                    <w:sz w:val="16"/>
                    <w:szCs w:val="16"/>
                  </w:rPr>
                  <w:t>4.7问题三</w:t>
                </w:r>
              </w:sdtContent>
            </w:sdt>
            <w:r w:rsidR="002304A3">
              <w:rPr>
                <w:sz w:val="16"/>
                <w:szCs w:val="16"/>
              </w:rPr>
              <w:tab/>
            </w:r>
            <w:bookmarkStart w:id="26" w:name="_Toc2901_WPSOffice_Level2Page"/>
            <w:r w:rsidR="002304A3">
              <w:rPr>
                <w:sz w:val="16"/>
                <w:szCs w:val="16"/>
              </w:rPr>
              <w:t>16</w:t>
            </w:r>
            <w:bookmarkEnd w:id="26"/>
          </w:hyperlink>
        </w:p>
        <w:p w:rsidR="009778CD" w:rsidRDefault="00A45B12">
          <w:pPr>
            <w:pStyle w:val="WPSOffice3"/>
            <w:tabs>
              <w:tab w:val="right" w:leader="dot" w:pos="9020"/>
            </w:tabs>
            <w:spacing w:line="240" w:lineRule="exact"/>
            <w:ind w:left="880"/>
            <w:rPr>
              <w:sz w:val="16"/>
              <w:szCs w:val="16"/>
            </w:rPr>
          </w:pPr>
          <w:hyperlink w:anchor="_Toc22193_WPSOffice_Level3" w:history="1">
            <w:sdt>
              <w:sdtPr>
                <w:rPr>
                  <w:rFonts w:ascii="Times New Roman" w:hAnsi="Times New Roman" w:cs="Times New Roman"/>
                  <w:b/>
                  <w:bCs/>
                  <w:kern w:val="44"/>
                  <w:sz w:val="36"/>
                  <w:szCs w:val="36"/>
                </w:rPr>
                <w:id w:val="-581599683"/>
                <w:placeholder>
                  <w:docPart w:val="{994d7835-c205-4297-86a2-4e77627fa77f}"/>
                </w:placeholder>
                <w15:color w:val="509DF3"/>
              </w:sdtPr>
              <w:sdtEndPr/>
              <w:sdtContent>
                <w:r w:rsidR="002304A3">
                  <w:rPr>
                    <w:rFonts w:ascii="Cambria Math" w:eastAsia="仿宋" w:hAnsi="Cambria Math" w:cs="仿宋" w:hint="eastAsia"/>
                    <w:sz w:val="16"/>
                    <w:szCs w:val="16"/>
                  </w:rPr>
                  <w:t>4.7.1</w:t>
                </w:r>
                <w:r w:rsidR="002304A3">
                  <w:rPr>
                    <w:rFonts w:ascii="Cambria Math" w:eastAsia="仿宋" w:hAnsi="Cambria Math" w:cs="仿宋" w:hint="eastAsia"/>
                    <w:sz w:val="16"/>
                    <w:szCs w:val="16"/>
                  </w:rPr>
                  <w:t>附件数据的特征分析</w:t>
                </w:r>
              </w:sdtContent>
            </w:sdt>
            <w:r w:rsidR="002304A3">
              <w:rPr>
                <w:sz w:val="16"/>
                <w:szCs w:val="16"/>
              </w:rPr>
              <w:tab/>
            </w:r>
            <w:bookmarkStart w:id="27" w:name="_Toc22193_WPSOffice_Level3Page"/>
            <w:r w:rsidR="002304A3">
              <w:rPr>
                <w:sz w:val="16"/>
                <w:szCs w:val="16"/>
              </w:rPr>
              <w:t>16</w:t>
            </w:r>
            <w:bookmarkEnd w:id="27"/>
          </w:hyperlink>
        </w:p>
        <w:p w:rsidR="009778CD" w:rsidRDefault="00A45B12">
          <w:pPr>
            <w:pStyle w:val="WPSOffice2"/>
            <w:tabs>
              <w:tab w:val="right" w:leader="dot" w:pos="9020"/>
            </w:tabs>
            <w:spacing w:line="240" w:lineRule="exact"/>
            <w:ind w:left="440"/>
            <w:rPr>
              <w:sz w:val="16"/>
              <w:szCs w:val="16"/>
            </w:rPr>
          </w:pPr>
          <w:hyperlink w:anchor="_Toc26813_WPSOffice_Level2" w:history="1">
            <w:sdt>
              <w:sdtPr>
                <w:rPr>
                  <w:rFonts w:ascii="Times New Roman" w:hAnsi="Times New Roman" w:cs="Times New Roman"/>
                  <w:b/>
                  <w:bCs/>
                  <w:kern w:val="44"/>
                  <w:sz w:val="36"/>
                  <w:szCs w:val="36"/>
                </w:rPr>
                <w:id w:val="1452736471"/>
                <w:placeholder>
                  <w:docPart w:val="{f8951aad-61b3-485b-9e95-7c48a66e687f}"/>
                </w:placeholder>
                <w15:color w:val="509DF3"/>
              </w:sdtPr>
              <w:sdtEndPr/>
              <w:sdtContent>
                <w:r w:rsidR="002304A3">
                  <w:rPr>
                    <w:rFonts w:ascii="宋体" w:eastAsia="宋体" w:hAnsi="宋体" w:cs="宋体" w:hint="eastAsia"/>
                    <w:sz w:val="16"/>
                    <w:szCs w:val="16"/>
                  </w:rPr>
                  <w:t>4.8问题四</w:t>
                </w:r>
              </w:sdtContent>
            </w:sdt>
            <w:r w:rsidR="002304A3">
              <w:rPr>
                <w:sz w:val="16"/>
                <w:szCs w:val="16"/>
              </w:rPr>
              <w:tab/>
            </w:r>
            <w:bookmarkStart w:id="28" w:name="_Toc26813_WPSOffice_Level2Page"/>
            <w:r w:rsidR="002304A3">
              <w:rPr>
                <w:sz w:val="16"/>
                <w:szCs w:val="16"/>
              </w:rPr>
              <w:t>18</w:t>
            </w:r>
            <w:bookmarkEnd w:id="28"/>
          </w:hyperlink>
        </w:p>
        <w:p w:rsidR="009778CD" w:rsidRDefault="00A45B12">
          <w:pPr>
            <w:pStyle w:val="WPSOffice1"/>
            <w:tabs>
              <w:tab w:val="right" w:leader="dot" w:pos="9020"/>
            </w:tabs>
            <w:spacing w:line="240" w:lineRule="exact"/>
            <w:rPr>
              <w:sz w:val="16"/>
              <w:szCs w:val="16"/>
            </w:rPr>
          </w:pPr>
          <w:hyperlink w:anchor="_Toc25371_WPSOffice_Level1" w:history="1">
            <w:sdt>
              <w:sdtPr>
                <w:rPr>
                  <w:rFonts w:ascii="Times New Roman" w:hAnsi="Times New Roman" w:cs="Times New Roman"/>
                  <w:b/>
                  <w:bCs/>
                  <w:kern w:val="44"/>
                  <w:sz w:val="36"/>
                  <w:szCs w:val="36"/>
                </w:rPr>
                <w:id w:val="953443167"/>
                <w:placeholder>
                  <w:docPart w:val="{8cbb7819-8253-4291-8c2c-7a3843d8eea7}"/>
                </w:placeholder>
                <w15:color w:val="509DF3"/>
              </w:sdtPr>
              <w:sdtEndPr/>
              <w:sdtContent>
                <w:r w:rsidR="002304A3">
                  <w:rPr>
                    <w:rFonts w:ascii="宋体" w:eastAsia="宋体" w:hAnsi="宋体" w:cs="宋体" w:hint="eastAsia"/>
                    <w:sz w:val="16"/>
                    <w:szCs w:val="16"/>
                  </w:rPr>
                  <w:t>五、 模型的求解</w:t>
                </w:r>
              </w:sdtContent>
            </w:sdt>
            <w:r w:rsidR="002304A3">
              <w:rPr>
                <w:sz w:val="16"/>
                <w:szCs w:val="16"/>
              </w:rPr>
              <w:tab/>
            </w:r>
            <w:bookmarkStart w:id="29" w:name="_Toc25371_WPSOffice_Level1Page"/>
            <w:r w:rsidR="002304A3">
              <w:rPr>
                <w:sz w:val="16"/>
                <w:szCs w:val="16"/>
              </w:rPr>
              <w:t>19</w:t>
            </w:r>
            <w:bookmarkEnd w:id="29"/>
          </w:hyperlink>
        </w:p>
        <w:p w:rsidR="009778CD" w:rsidRDefault="00A45B12">
          <w:pPr>
            <w:pStyle w:val="WPSOffice2"/>
            <w:tabs>
              <w:tab w:val="right" w:leader="dot" w:pos="9020"/>
            </w:tabs>
            <w:spacing w:line="240" w:lineRule="exact"/>
            <w:ind w:left="440"/>
            <w:rPr>
              <w:sz w:val="16"/>
              <w:szCs w:val="16"/>
            </w:rPr>
          </w:pPr>
          <w:hyperlink w:anchor="_Toc8686_WPSOffice_Level2" w:history="1">
            <w:sdt>
              <w:sdtPr>
                <w:rPr>
                  <w:rFonts w:ascii="Times New Roman" w:hAnsi="Times New Roman" w:cs="Times New Roman"/>
                  <w:b/>
                  <w:bCs/>
                  <w:kern w:val="44"/>
                  <w:sz w:val="36"/>
                  <w:szCs w:val="36"/>
                </w:rPr>
                <w:id w:val="-1735008552"/>
                <w:placeholder>
                  <w:docPart w:val="{52af0dde-d840-4dbb-af20-3897d68bafdf}"/>
                </w:placeholder>
                <w15:color w:val="509DF3"/>
              </w:sdtPr>
              <w:sdtEndPr/>
              <w:sdtContent>
                <w:r w:rsidR="002304A3">
                  <w:rPr>
                    <w:rFonts w:ascii="宋体" w:eastAsia="宋体" w:hAnsi="宋体" w:cs="宋体" w:hint="eastAsia"/>
                    <w:sz w:val="16"/>
                    <w:szCs w:val="16"/>
                  </w:rPr>
                  <w:t>5.1问题</w:t>
                </w:r>
                <w:proofErr w:type="gramStart"/>
                <w:r w:rsidR="002304A3">
                  <w:rPr>
                    <w:rFonts w:ascii="宋体" w:eastAsia="宋体" w:hAnsi="宋体" w:cs="宋体" w:hint="eastAsia"/>
                    <w:sz w:val="16"/>
                    <w:szCs w:val="16"/>
                  </w:rPr>
                  <w:t>一</w:t>
                </w:r>
                <w:proofErr w:type="gramEnd"/>
              </w:sdtContent>
            </w:sdt>
            <w:r w:rsidR="002304A3">
              <w:rPr>
                <w:sz w:val="16"/>
                <w:szCs w:val="16"/>
              </w:rPr>
              <w:tab/>
            </w:r>
            <w:bookmarkStart w:id="30" w:name="_Toc8686_WPSOffice_Level2Page"/>
            <w:r w:rsidR="002304A3">
              <w:rPr>
                <w:sz w:val="16"/>
                <w:szCs w:val="16"/>
              </w:rPr>
              <w:t>19</w:t>
            </w:r>
            <w:bookmarkEnd w:id="30"/>
          </w:hyperlink>
        </w:p>
        <w:p w:rsidR="009778CD" w:rsidRDefault="00A45B12">
          <w:pPr>
            <w:pStyle w:val="WPSOffice3"/>
            <w:tabs>
              <w:tab w:val="right" w:leader="dot" w:pos="9020"/>
            </w:tabs>
            <w:spacing w:line="240" w:lineRule="exact"/>
            <w:ind w:left="880"/>
            <w:rPr>
              <w:sz w:val="16"/>
              <w:szCs w:val="16"/>
            </w:rPr>
          </w:pPr>
          <w:hyperlink w:anchor="_Toc14110_WPSOffice_Level3" w:history="1">
            <w:sdt>
              <w:sdtPr>
                <w:rPr>
                  <w:rFonts w:ascii="Times New Roman" w:hAnsi="Times New Roman" w:cs="Times New Roman"/>
                  <w:b/>
                  <w:bCs/>
                  <w:kern w:val="44"/>
                  <w:sz w:val="36"/>
                  <w:szCs w:val="36"/>
                </w:rPr>
                <w:id w:val="1832560567"/>
                <w:placeholder>
                  <w:docPart w:val="{026b9606-0bf2-4786-a336-5eff58218a55}"/>
                </w:placeholder>
                <w15:color w:val="509DF3"/>
              </w:sdtPr>
              <w:sdtEndPr/>
              <w:sdtContent>
                <w:r w:rsidR="002304A3">
                  <w:rPr>
                    <w:rFonts w:ascii="Cambria Math" w:eastAsia="仿宋" w:hAnsi="Cambria Math" w:cs="仿宋" w:hint="eastAsia"/>
                    <w:sz w:val="16"/>
                    <w:szCs w:val="16"/>
                  </w:rPr>
                  <w:t>5.1.2</w:t>
                </w:r>
                <w:r w:rsidR="002304A3">
                  <w:rPr>
                    <w:rFonts w:ascii="Cambria Math" w:eastAsia="仿宋" w:hAnsi="Cambria Math" w:cs="仿宋" w:hint="eastAsia"/>
                    <w:sz w:val="16"/>
                    <w:szCs w:val="16"/>
                  </w:rPr>
                  <w:t>回归分析及变量“降阶”分析</w:t>
                </w:r>
              </w:sdtContent>
            </w:sdt>
            <w:r w:rsidR="002304A3">
              <w:rPr>
                <w:sz w:val="16"/>
                <w:szCs w:val="16"/>
              </w:rPr>
              <w:tab/>
            </w:r>
            <w:bookmarkStart w:id="31" w:name="_Toc14110_WPSOffice_Level3Page"/>
            <w:r w:rsidR="002304A3">
              <w:rPr>
                <w:sz w:val="16"/>
                <w:szCs w:val="16"/>
              </w:rPr>
              <w:t>19</w:t>
            </w:r>
            <w:bookmarkEnd w:id="31"/>
          </w:hyperlink>
        </w:p>
        <w:p w:rsidR="009778CD" w:rsidRDefault="00A45B12">
          <w:pPr>
            <w:pStyle w:val="WPSOffice3"/>
            <w:tabs>
              <w:tab w:val="right" w:leader="dot" w:pos="9020"/>
            </w:tabs>
            <w:spacing w:line="240" w:lineRule="exact"/>
            <w:ind w:left="880"/>
            <w:rPr>
              <w:sz w:val="16"/>
              <w:szCs w:val="16"/>
            </w:rPr>
          </w:pPr>
          <w:hyperlink w:anchor="_Toc681_WPSOffice_Level3" w:history="1">
            <w:sdt>
              <w:sdtPr>
                <w:rPr>
                  <w:rFonts w:ascii="Times New Roman" w:hAnsi="Times New Roman" w:cs="Times New Roman"/>
                  <w:b/>
                  <w:bCs/>
                  <w:kern w:val="44"/>
                  <w:sz w:val="36"/>
                  <w:szCs w:val="36"/>
                </w:rPr>
                <w:id w:val="1939027215"/>
                <w:placeholder>
                  <w:docPart w:val="{66f0d705-04f5-42c5-8352-737ea9c5795b}"/>
                </w:placeholder>
                <w15:color w:val="509DF3"/>
              </w:sdtPr>
              <w:sdtEndPr/>
              <w:sdtContent>
                <w:r w:rsidR="002304A3">
                  <w:rPr>
                    <w:rFonts w:ascii="Cambria Math" w:eastAsia="仿宋" w:hAnsi="Cambria Math" w:cs="仿宋" w:hint="eastAsia"/>
                    <w:sz w:val="16"/>
                    <w:szCs w:val="16"/>
                  </w:rPr>
                  <w:t>5.1.3</w:t>
                </w:r>
                <w:r w:rsidR="002304A3">
                  <w:rPr>
                    <w:rFonts w:ascii="Cambria Math" w:eastAsia="仿宋" w:hAnsi="Cambria Math" w:cs="仿宋" w:hint="eastAsia"/>
                    <w:sz w:val="16"/>
                    <w:szCs w:val="16"/>
                  </w:rPr>
                  <w:t>实际定位分析</w:t>
                </w:r>
              </w:sdtContent>
            </w:sdt>
            <w:r w:rsidR="002304A3">
              <w:rPr>
                <w:sz w:val="16"/>
                <w:szCs w:val="16"/>
              </w:rPr>
              <w:tab/>
            </w:r>
            <w:bookmarkStart w:id="32" w:name="_Toc681_WPSOffice_Level3Page"/>
            <w:r w:rsidR="002304A3">
              <w:rPr>
                <w:sz w:val="16"/>
                <w:szCs w:val="16"/>
              </w:rPr>
              <w:t>19</w:t>
            </w:r>
            <w:bookmarkEnd w:id="32"/>
          </w:hyperlink>
        </w:p>
        <w:p w:rsidR="009778CD" w:rsidRDefault="00A45B12">
          <w:pPr>
            <w:pStyle w:val="WPSOffice3"/>
            <w:tabs>
              <w:tab w:val="right" w:leader="dot" w:pos="9020"/>
            </w:tabs>
            <w:spacing w:line="240" w:lineRule="exact"/>
            <w:ind w:left="880"/>
            <w:rPr>
              <w:sz w:val="16"/>
              <w:szCs w:val="16"/>
            </w:rPr>
          </w:pPr>
          <w:hyperlink w:anchor="_Toc6538_WPSOffice_Level3" w:history="1">
            <w:sdt>
              <w:sdtPr>
                <w:rPr>
                  <w:rFonts w:ascii="Times New Roman" w:hAnsi="Times New Roman" w:cs="Times New Roman"/>
                  <w:b/>
                  <w:bCs/>
                  <w:kern w:val="44"/>
                  <w:sz w:val="36"/>
                  <w:szCs w:val="36"/>
                </w:rPr>
                <w:id w:val="-1064483945"/>
                <w:placeholder>
                  <w:docPart w:val="{78fc3620-ceaf-466c-807a-7f227268024a}"/>
                </w:placeholder>
                <w15:color w:val="509DF3"/>
              </w:sdtPr>
              <w:sdtEndPr/>
              <w:sdtContent>
                <w:r w:rsidR="002304A3">
                  <w:rPr>
                    <w:rFonts w:ascii="Cambria Math" w:eastAsia="仿宋" w:hAnsi="Cambria Math" w:cs="仿宋" w:hint="eastAsia"/>
                    <w:sz w:val="16"/>
                    <w:szCs w:val="16"/>
                  </w:rPr>
                  <w:t>5.1.4</w:t>
                </w:r>
                <w:r w:rsidR="002304A3">
                  <w:rPr>
                    <w:rFonts w:ascii="Cambria Math" w:eastAsia="仿宋" w:hAnsi="Cambria Math" w:cs="仿宋" w:hint="eastAsia"/>
                    <w:sz w:val="16"/>
                    <w:szCs w:val="16"/>
                  </w:rPr>
                  <w:t>结论</w:t>
                </w:r>
              </w:sdtContent>
            </w:sdt>
            <w:r w:rsidR="002304A3">
              <w:rPr>
                <w:sz w:val="16"/>
                <w:szCs w:val="16"/>
              </w:rPr>
              <w:tab/>
            </w:r>
            <w:bookmarkStart w:id="33" w:name="_Toc6538_WPSOffice_Level3Page"/>
            <w:r w:rsidR="002304A3">
              <w:rPr>
                <w:sz w:val="16"/>
                <w:szCs w:val="16"/>
              </w:rPr>
              <w:t>20</w:t>
            </w:r>
            <w:bookmarkEnd w:id="33"/>
          </w:hyperlink>
        </w:p>
        <w:p w:rsidR="009778CD" w:rsidRDefault="00A45B12">
          <w:pPr>
            <w:pStyle w:val="WPSOffice2"/>
            <w:tabs>
              <w:tab w:val="right" w:leader="dot" w:pos="9020"/>
            </w:tabs>
            <w:spacing w:line="240" w:lineRule="exact"/>
            <w:ind w:left="440"/>
            <w:rPr>
              <w:sz w:val="16"/>
              <w:szCs w:val="16"/>
            </w:rPr>
          </w:pPr>
          <w:hyperlink w:anchor="_Toc14098_WPSOffice_Level2" w:history="1">
            <w:sdt>
              <w:sdtPr>
                <w:rPr>
                  <w:rFonts w:ascii="Times New Roman" w:hAnsi="Times New Roman" w:cs="Times New Roman"/>
                  <w:b/>
                  <w:bCs/>
                  <w:kern w:val="44"/>
                  <w:sz w:val="36"/>
                  <w:szCs w:val="36"/>
                </w:rPr>
                <w:id w:val="1051733758"/>
                <w:placeholder>
                  <w:docPart w:val="{df4db04e-0249-4c5c-915c-ea3d8587fb04}"/>
                </w:placeholder>
                <w15:color w:val="509DF3"/>
              </w:sdtPr>
              <w:sdtEndPr/>
              <w:sdtContent>
                <w:r w:rsidR="002304A3">
                  <w:rPr>
                    <w:rFonts w:ascii="宋体" w:eastAsia="宋体" w:hAnsi="宋体" w:cs="宋体" w:hint="eastAsia"/>
                    <w:sz w:val="16"/>
                    <w:szCs w:val="16"/>
                  </w:rPr>
                  <w:t>5.2问题二</w:t>
                </w:r>
              </w:sdtContent>
            </w:sdt>
            <w:r w:rsidR="002304A3">
              <w:rPr>
                <w:sz w:val="16"/>
                <w:szCs w:val="16"/>
              </w:rPr>
              <w:tab/>
            </w:r>
            <w:bookmarkStart w:id="34" w:name="_Toc14098_WPSOffice_Level2Page"/>
            <w:r w:rsidR="002304A3">
              <w:rPr>
                <w:sz w:val="16"/>
                <w:szCs w:val="16"/>
              </w:rPr>
              <w:t>20</w:t>
            </w:r>
            <w:bookmarkEnd w:id="34"/>
          </w:hyperlink>
        </w:p>
        <w:p w:rsidR="009778CD" w:rsidRDefault="00A45B12">
          <w:pPr>
            <w:pStyle w:val="WPSOffice3"/>
            <w:tabs>
              <w:tab w:val="right" w:leader="dot" w:pos="9020"/>
            </w:tabs>
            <w:spacing w:line="240" w:lineRule="exact"/>
            <w:ind w:left="880"/>
            <w:rPr>
              <w:sz w:val="16"/>
              <w:szCs w:val="16"/>
            </w:rPr>
          </w:pPr>
          <w:hyperlink w:anchor="_Toc26767_WPSOffice_Level3" w:history="1">
            <w:sdt>
              <w:sdtPr>
                <w:rPr>
                  <w:rFonts w:ascii="Times New Roman" w:hAnsi="Times New Roman" w:cs="Times New Roman"/>
                  <w:b/>
                  <w:bCs/>
                  <w:kern w:val="44"/>
                  <w:sz w:val="36"/>
                  <w:szCs w:val="36"/>
                </w:rPr>
                <w:id w:val="58298547"/>
                <w:placeholder>
                  <w:docPart w:val="{b07dd53d-7eb5-4fb9-8224-37e3cd42b3b6}"/>
                </w:placeholder>
                <w15:color w:val="509DF3"/>
              </w:sdtPr>
              <w:sdtEndPr/>
              <w:sdtContent>
                <w:r w:rsidR="002304A3">
                  <w:rPr>
                    <w:rFonts w:ascii="Cambria Math" w:eastAsia="仿宋" w:hAnsi="Cambria Math" w:cs="仿宋" w:hint="eastAsia"/>
                    <w:sz w:val="16"/>
                    <w:szCs w:val="16"/>
                  </w:rPr>
                  <w:t>5.2.1</w:t>
                </w:r>
                <w:r w:rsidR="002304A3">
                  <w:rPr>
                    <w:rFonts w:ascii="Cambria Math" w:eastAsia="仿宋" w:hAnsi="Cambria Math" w:cs="仿宋" w:hint="eastAsia"/>
                    <w:sz w:val="16"/>
                    <w:szCs w:val="16"/>
                  </w:rPr>
                  <w:t>从高阶到低阶的线性回归分析</w:t>
                </w:r>
              </w:sdtContent>
            </w:sdt>
            <w:r w:rsidR="002304A3">
              <w:rPr>
                <w:sz w:val="16"/>
                <w:szCs w:val="16"/>
              </w:rPr>
              <w:tab/>
            </w:r>
            <w:bookmarkStart w:id="35" w:name="_Toc26767_WPSOffice_Level3Page"/>
            <w:r w:rsidR="002304A3">
              <w:rPr>
                <w:sz w:val="16"/>
                <w:szCs w:val="16"/>
              </w:rPr>
              <w:t>20</w:t>
            </w:r>
            <w:bookmarkEnd w:id="35"/>
          </w:hyperlink>
        </w:p>
        <w:p w:rsidR="009778CD" w:rsidRDefault="00A45B12">
          <w:pPr>
            <w:pStyle w:val="WPSOffice3"/>
            <w:tabs>
              <w:tab w:val="right" w:leader="dot" w:pos="9020"/>
            </w:tabs>
            <w:spacing w:line="240" w:lineRule="exact"/>
            <w:ind w:left="880"/>
            <w:rPr>
              <w:sz w:val="16"/>
              <w:szCs w:val="16"/>
            </w:rPr>
          </w:pPr>
          <w:hyperlink w:anchor="_Toc32756_WPSOffice_Level3" w:history="1">
            <w:sdt>
              <w:sdtPr>
                <w:rPr>
                  <w:rFonts w:ascii="Times New Roman" w:hAnsi="Times New Roman" w:cs="Times New Roman"/>
                  <w:b/>
                  <w:bCs/>
                  <w:kern w:val="44"/>
                  <w:sz w:val="36"/>
                  <w:szCs w:val="36"/>
                </w:rPr>
                <w:id w:val="-1944533971"/>
                <w:placeholder>
                  <w:docPart w:val="{c07ef138-8a11-4034-a167-c28031bbdf5a}"/>
                </w:placeholder>
                <w15:color w:val="509DF3"/>
              </w:sdtPr>
              <w:sdtEndPr/>
              <w:sdtContent>
                <w:r w:rsidR="002304A3">
                  <w:rPr>
                    <w:rFonts w:ascii="Cambria Math" w:eastAsia="仿宋" w:hAnsi="Cambria Math" w:cs="仿宋" w:hint="eastAsia"/>
                    <w:sz w:val="16"/>
                    <w:szCs w:val="16"/>
                  </w:rPr>
                  <w:t>5.2.2</w:t>
                </w:r>
                <w:r w:rsidR="002304A3">
                  <w:rPr>
                    <w:rFonts w:ascii="Cambria Math" w:eastAsia="仿宋" w:hAnsi="Cambria Math" w:cs="仿宋" w:hint="eastAsia"/>
                    <w:sz w:val="16"/>
                    <w:szCs w:val="16"/>
                  </w:rPr>
                  <w:t>拟合度检验与误差分析</w:t>
                </w:r>
              </w:sdtContent>
            </w:sdt>
            <w:r w:rsidR="002304A3">
              <w:rPr>
                <w:sz w:val="16"/>
                <w:szCs w:val="16"/>
              </w:rPr>
              <w:tab/>
            </w:r>
            <w:bookmarkStart w:id="36" w:name="_Toc32756_WPSOffice_Level3Page"/>
            <w:r w:rsidR="002304A3">
              <w:rPr>
                <w:sz w:val="16"/>
                <w:szCs w:val="16"/>
              </w:rPr>
              <w:t>21</w:t>
            </w:r>
            <w:bookmarkEnd w:id="36"/>
          </w:hyperlink>
        </w:p>
        <w:p w:rsidR="009778CD" w:rsidRDefault="00A45B12">
          <w:pPr>
            <w:pStyle w:val="WPSOffice3"/>
            <w:tabs>
              <w:tab w:val="right" w:leader="dot" w:pos="9020"/>
            </w:tabs>
            <w:spacing w:line="240" w:lineRule="exact"/>
            <w:ind w:left="880"/>
            <w:rPr>
              <w:sz w:val="16"/>
              <w:szCs w:val="16"/>
            </w:rPr>
          </w:pPr>
          <w:hyperlink w:anchor="_Toc11800_WPSOffice_Level3" w:history="1">
            <w:sdt>
              <w:sdtPr>
                <w:rPr>
                  <w:rFonts w:ascii="Times New Roman" w:hAnsi="Times New Roman" w:cs="Times New Roman"/>
                  <w:b/>
                  <w:bCs/>
                  <w:kern w:val="44"/>
                  <w:sz w:val="36"/>
                  <w:szCs w:val="36"/>
                </w:rPr>
                <w:id w:val="1614173511"/>
                <w:placeholder>
                  <w:docPart w:val="{89abc0cc-ec66-4cba-8759-2ddd6430a4e8}"/>
                </w:placeholder>
                <w15:color w:val="509DF3"/>
              </w:sdtPr>
              <w:sdtEndPr/>
              <w:sdtContent>
                <w:r w:rsidR="002304A3">
                  <w:rPr>
                    <w:rFonts w:ascii="Cambria Math" w:eastAsia="仿宋" w:hAnsi="Cambria Math" w:cs="仿宋" w:hint="eastAsia"/>
                    <w:sz w:val="16"/>
                    <w:szCs w:val="16"/>
                  </w:rPr>
                  <w:t>5.2.3</w:t>
                </w:r>
                <w:r w:rsidR="002304A3">
                  <w:rPr>
                    <w:rFonts w:ascii="Cambria Math" w:eastAsia="仿宋" w:hAnsi="Cambria Math" w:cs="仿宋" w:hint="eastAsia"/>
                    <w:sz w:val="16"/>
                    <w:szCs w:val="16"/>
                  </w:rPr>
                  <w:t>增益分析</w:t>
                </w:r>
              </w:sdtContent>
            </w:sdt>
            <w:r w:rsidR="002304A3">
              <w:rPr>
                <w:sz w:val="16"/>
                <w:szCs w:val="16"/>
              </w:rPr>
              <w:tab/>
            </w:r>
            <w:bookmarkStart w:id="37" w:name="_Toc11800_WPSOffice_Level3Page"/>
            <w:r w:rsidR="002304A3">
              <w:rPr>
                <w:sz w:val="16"/>
                <w:szCs w:val="16"/>
              </w:rPr>
              <w:t>21</w:t>
            </w:r>
            <w:bookmarkEnd w:id="37"/>
          </w:hyperlink>
        </w:p>
        <w:p w:rsidR="009778CD" w:rsidRDefault="00A45B12">
          <w:pPr>
            <w:pStyle w:val="WPSOffice2"/>
            <w:tabs>
              <w:tab w:val="right" w:leader="dot" w:pos="9020"/>
            </w:tabs>
            <w:spacing w:line="240" w:lineRule="exact"/>
            <w:ind w:left="440"/>
            <w:rPr>
              <w:sz w:val="16"/>
              <w:szCs w:val="16"/>
            </w:rPr>
          </w:pPr>
          <w:hyperlink w:anchor="_Toc22193_WPSOffice_Level2" w:history="1">
            <w:sdt>
              <w:sdtPr>
                <w:rPr>
                  <w:rFonts w:ascii="Times New Roman" w:hAnsi="Times New Roman" w:cs="Times New Roman"/>
                  <w:b/>
                  <w:bCs/>
                  <w:kern w:val="44"/>
                  <w:sz w:val="36"/>
                  <w:szCs w:val="36"/>
                </w:rPr>
                <w:id w:val="-604188946"/>
                <w:placeholder>
                  <w:docPart w:val="{bb3dab6b-dc81-4a49-bf24-15d9aca3ff6e}"/>
                </w:placeholder>
                <w15:color w:val="509DF3"/>
              </w:sdtPr>
              <w:sdtEndPr/>
              <w:sdtContent>
                <w:r w:rsidR="002304A3">
                  <w:rPr>
                    <w:rFonts w:ascii="宋体" w:eastAsia="宋体" w:hAnsi="宋体" w:cs="宋体" w:hint="eastAsia"/>
                    <w:sz w:val="16"/>
                    <w:szCs w:val="16"/>
                  </w:rPr>
                  <w:t>5.3问题三</w:t>
                </w:r>
              </w:sdtContent>
            </w:sdt>
            <w:r w:rsidR="002304A3">
              <w:rPr>
                <w:sz w:val="16"/>
                <w:szCs w:val="16"/>
              </w:rPr>
              <w:tab/>
            </w:r>
            <w:bookmarkStart w:id="38" w:name="_Toc22193_WPSOffice_Level2Page"/>
            <w:r w:rsidR="002304A3">
              <w:rPr>
                <w:sz w:val="16"/>
                <w:szCs w:val="16"/>
              </w:rPr>
              <w:t>22</w:t>
            </w:r>
            <w:bookmarkEnd w:id="38"/>
          </w:hyperlink>
        </w:p>
        <w:p w:rsidR="009778CD" w:rsidRDefault="00A45B12">
          <w:pPr>
            <w:pStyle w:val="WPSOffice3"/>
            <w:tabs>
              <w:tab w:val="right" w:leader="dot" w:pos="9020"/>
            </w:tabs>
            <w:spacing w:line="240" w:lineRule="exact"/>
            <w:ind w:left="880"/>
            <w:rPr>
              <w:sz w:val="16"/>
              <w:szCs w:val="16"/>
            </w:rPr>
          </w:pPr>
          <w:hyperlink w:anchor="_Toc421_WPSOffice_Level3" w:history="1">
            <w:sdt>
              <w:sdtPr>
                <w:rPr>
                  <w:rFonts w:ascii="Times New Roman" w:hAnsi="Times New Roman" w:cs="Times New Roman"/>
                  <w:b/>
                  <w:bCs/>
                  <w:kern w:val="44"/>
                  <w:sz w:val="36"/>
                  <w:szCs w:val="36"/>
                </w:rPr>
                <w:id w:val="-165489892"/>
                <w:placeholder>
                  <w:docPart w:val="{7f9cd164-6f49-4890-a2c8-c8adb67dba21}"/>
                </w:placeholder>
                <w15:color w:val="509DF3"/>
              </w:sdtPr>
              <w:sdtEndPr/>
              <w:sdtContent>
                <w:r w:rsidR="002304A3">
                  <w:rPr>
                    <w:rFonts w:ascii="Cambria Math" w:eastAsia="仿宋" w:hAnsi="Cambria Math" w:cs="仿宋" w:hint="eastAsia"/>
                    <w:sz w:val="16"/>
                    <w:szCs w:val="16"/>
                  </w:rPr>
                  <w:t>5.3.1</w:t>
                </w:r>
                <w:r w:rsidR="002304A3">
                  <w:rPr>
                    <w:rFonts w:ascii="Cambria Math" w:eastAsia="仿宋" w:hAnsi="Cambria Math" w:cs="仿宋" w:hint="eastAsia"/>
                    <w:sz w:val="16"/>
                    <w:szCs w:val="16"/>
                  </w:rPr>
                  <w:t>数据预处理</w:t>
                </w:r>
              </w:sdtContent>
            </w:sdt>
            <w:r w:rsidR="002304A3">
              <w:rPr>
                <w:sz w:val="16"/>
                <w:szCs w:val="16"/>
              </w:rPr>
              <w:tab/>
            </w:r>
            <w:bookmarkStart w:id="39" w:name="_Toc421_WPSOffice_Level3Page"/>
            <w:r w:rsidR="002304A3">
              <w:rPr>
                <w:sz w:val="16"/>
                <w:szCs w:val="16"/>
              </w:rPr>
              <w:t>22</w:t>
            </w:r>
            <w:bookmarkEnd w:id="39"/>
          </w:hyperlink>
        </w:p>
        <w:p w:rsidR="009778CD" w:rsidRDefault="00A45B12">
          <w:pPr>
            <w:pStyle w:val="WPSOffice3"/>
            <w:tabs>
              <w:tab w:val="right" w:leader="dot" w:pos="9020"/>
            </w:tabs>
            <w:spacing w:line="240" w:lineRule="exact"/>
            <w:ind w:left="880"/>
            <w:rPr>
              <w:sz w:val="16"/>
              <w:szCs w:val="16"/>
            </w:rPr>
          </w:pPr>
          <w:hyperlink w:anchor="_Toc31807_WPSOffice_Level3" w:history="1">
            <w:sdt>
              <w:sdtPr>
                <w:rPr>
                  <w:rFonts w:ascii="Times New Roman" w:hAnsi="Times New Roman" w:cs="Times New Roman"/>
                  <w:b/>
                  <w:bCs/>
                  <w:kern w:val="44"/>
                  <w:sz w:val="36"/>
                  <w:szCs w:val="36"/>
                </w:rPr>
                <w:id w:val="1310829591"/>
                <w:placeholder>
                  <w:docPart w:val="{6652310a-d1a1-4d3b-9a78-e4336a2ebc8e}"/>
                </w:placeholder>
                <w15:color w:val="509DF3"/>
              </w:sdtPr>
              <w:sdtEndPr/>
              <w:sdtContent>
                <w:r w:rsidR="002304A3">
                  <w:rPr>
                    <w:rFonts w:ascii="宋体" w:eastAsia="宋体" w:hAnsi="宋体" w:cs="宋体" w:hint="eastAsia"/>
                    <w:sz w:val="16"/>
                    <w:szCs w:val="16"/>
                  </w:rPr>
                  <w:t>5.3.2方案假设与讨论</w:t>
                </w:r>
              </w:sdtContent>
            </w:sdt>
            <w:r w:rsidR="002304A3">
              <w:rPr>
                <w:sz w:val="16"/>
                <w:szCs w:val="16"/>
              </w:rPr>
              <w:tab/>
            </w:r>
            <w:bookmarkStart w:id="40" w:name="_Toc31807_WPSOffice_Level3Page"/>
            <w:r w:rsidR="002304A3">
              <w:rPr>
                <w:sz w:val="16"/>
                <w:szCs w:val="16"/>
              </w:rPr>
              <w:t>22</w:t>
            </w:r>
            <w:bookmarkEnd w:id="40"/>
          </w:hyperlink>
        </w:p>
        <w:p w:rsidR="009778CD" w:rsidRDefault="00A45B12">
          <w:pPr>
            <w:pStyle w:val="WPSOffice3"/>
            <w:tabs>
              <w:tab w:val="right" w:leader="dot" w:pos="9020"/>
            </w:tabs>
            <w:spacing w:line="240" w:lineRule="exact"/>
            <w:ind w:left="880"/>
            <w:rPr>
              <w:sz w:val="16"/>
              <w:szCs w:val="16"/>
            </w:rPr>
          </w:pPr>
          <w:hyperlink w:anchor="_Toc16156_WPSOffice_Level3" w:history="1">
            <w:sdt>
              <w:sdtPr>
                <w:rPr>
                  <w:rFonts w:ascii="Times New Roman" w:hAnsi="Times New Roman" w:cs="Times New Roman"/>
                  <w:b/>
                  <w:bCs/>
                  <w:kern w:val="44"/>
                  <w:sz w:val="36"/>
                  <w:szCs w:val="36"/>
                </w:rPr>
                <w:id w:val="1361703900"/>
                <w:placeholder>
                  <w:docPart w:val="{c0723953-2278-4639-88b7-22d6c3d71019}"/>
                </w:placeholder>
                <w15:color w:val="509DF3"/>
              </w:sdtPr>
              <w:sdtEndPr/>
              <w:sdtContent>
                <w:r w:rsidR="002304A3">
                  <w:rPr>
                    <w:rFonts w:ascii="宋体" w:eastAsia="宋体" w:hAnsi="宋体" w:cs="宋体" w:hint="eastAsia"/>
                    <w:sz w:val="16"/>
                    <w:szCs w:val="16"/>
                  </w:rPr>
                  <w:t>5.3.3聚类与打包</w:t>
                </w:r>
              </w:sdtContent>
            </w:sdt>
            <w:r w:rsidR="002304A3">
              <w:rPr>
                <w:sz w:val="16"/>
                <w:szCs w:val="16"/>
              </w:rPr>
              <w:tab/>
            </w:r>
            <w:bookmarkStart w:id="41" w:name="_Toc16156_WPSOffice_Level3Page"/>
            <w:r w:rsidR="002304A3">
              <w:rPr>
                <w:sz w:val="16"/>
                <w:szCs w:val="16"/>
              </w:rPr>
              <w:t>23</w:t>
            </w:r>
            <w:bookmarkEnd w:id="41"/>
          </w:hyperlink>
        </w:p>
        <w:p w:rsidR="009778CD" w:rsidRDefault="00A45B12">
          <w:pPr>
            <w:pStyle w:val="WPSOffice2"/>
            <w:tabs>
              <w:tab w:val="right" w:leader="dot" w:pos="9020"/>
            </w:tabs>
            <w:spacing w:line="240" w:lineRule="exact"/>
            <w:ind w:left="440"/>
            <w:rPr>
              <w:sz w:val="16"/>
              <w:szCs w:val="16"/>
            </w:rPr>
          </w:pPr>
          <w:hyperlink w:anchor="_Toc14110_WPSOffice_Level2" w:history="1">
            <w:sdt>
              <w:sdtPr>
                <w:rPr>
                  <w:rFonts w:ascii="Times New Roman" w:hAnsi="Times New Roman" w:cs="Times New Roman"/>
                  <w:b/>
                  <w:bCs/>
                  <w:kern w:val="44"/>
                  <w:sz w:val="36"/>
                  <w:szCs w:val="36"/>
                </w:rPr>
                <w:id w:val="-1390880812"/>
                <w:placeholder>
                  <w:docPart w:val="{bc22fb5f-2fbc-4947-b96a-0b0da7e934a7}"/>
                </w:placeholder>
                <w15:color w:val="509DF3"/>
              </w:sdtPr>
              <w:sdtEndPr/>
              <w:sdtContent>
                <w:r w:rsidR="002304A3">
                  <w:rPr>
                    <w:rFonts w:ascii="宋体" w:eastAsia="宋体" w:hAnsi="宋体" w:cs="宋体" w:hint="eastAsia"/>
                    <w:sz w:val="16"/>
                    <w:szCs w:val="16"/>
                  </w:rPr>
                  <w:t>5.4问题四</w:t>
                </w:r>
              </w:sdtContent>
            </w:sdt>
            <w:r w:rsidR="002304A3">
              <w:rPr>
                <w:sz w:val="16"/>
                <w:szCs w:val="16"/>
              </w:rPr>
              <w:tab/>
            </w:r>
            <w:bookmarkStart w:id="42" w:name="_Toc14110_WPSOffice_Level2Page"/>
            <w:r w:rsidR="002304A3">
              <w:rPr>
                <w:sz w:val="16"/>
                <w:szCs w:val="16"/>
              </w:rPr>
              <w:t>24</w:t>
            </w:r>
            <w:bookmarkEnd w:id="42"/>
          </w:hyperlink>
        </w:p>
        <w:p w:rsidR="009778CD" w:rsidRDefault="00A45B12">
          <w:pPr>
            <w:pStyle w:val="WPSOffice3"/>
            <w:tabs>
              <w:tab w:val="right" w:leader="dot" w:pos="9020"/>
            </w:tabs>
            <w:spacing w:line="240" w:lineRule="exact"/>
            <w:ind w:left="880"/>
            <w:rPr>
              <w:sz w:val="16"/>
              <w:szCs w:val="16"/>
            </w:rPr>
          </w:pPr>
          <w:hyperlink w:anchor="_Toc17092_WPSOffice_Level3" w:history="1">
            <w:sdt>
              <w:sdtPr>
                <w:rPr>
                  <w:rFonts w:ascii="Times New Roman" w:hAnsi="Times New Roman" w:cs="Times New Roman"/>
                  <w:b/>
                  <w:bCs/>
                  <w:kern w:val="44"/>
                  <w:sz w:val="36"/>
                  <w:szCs w:val="36"/>
                </w:rPr>
                <w:id w:val="1097991928"/>
                <w:placeholder>
                  <w:docPart w:val="{d520957d-0ab4-437e-9dcc-663a1890cab8}"/>
                </w:placeholder>
                <w15:color w:val="509DF3"/>
              </w:sdtPr>
              <w:sdtEndPr/>
              <w:sdtContent>
                <w:r w:rsidR="002304A3">
                  <w:rPr>
                    <w:rFonts w:ascii="宋体" w:eastAsia="宋体" w:hAnsi="宋体" w:cs="宋体" w:hint="eastAsia"/>
                    <w:sz w:val="16"/>
                    <w:szCs w:val="16"/>
                  </w:rPr>
                  <w:t>5.4.1模型的检验</w:t>
                </w:r>
              </w:sdtContent>
            </w:sdt>
            <w:r w:rsidR="002304A3">
              <w:rPr>
                <w:sz w:val="16"/>
                <w:szCs w:val="16"/>
              </w:rPr>
              <w:tab/>
            </w:r>
            <w:bookmarkStart w:id="43" w:name="_Toc17092_WPSOffice_Level3Page"/>
            <w:r w:rsidR="002304A3">
              <w:rPr>
                <w:sz w:val="16"/>
                <w:szCs w:val="16"/>
              </w:rPr>
              <w:t>24</w:t>
            </w:r>
            <w:bookmarkEnd w:id="43"/>
          </w:hyperlink>
        </w:p>
        <w:p w:rsidR="009778CD" w:rsidRDefault="00A45B12">
          <w:pPr>
            <w:pStyle w:val="WPSOffice3"/>
            <w:tabs>
              <w:tab w:val="right" w:leader="dot" w:pos="9020"/>
            </w:tabs>
            <w:spacing w:line="240" w:lineRule="exact"/>
            <w:ind w:left="880"/>
            <w:rPr>
              <w:sz w:val="16"/>
              <w:szCs w:val="16"/>
            </w:rPr>
          </w:pPr>
          <w:hyperlink w:anchor="_Toc691_WPSOffice_Level3" w:history="1">
            <w:sdt>
              <w:sdtPr>
                <w:rPr>
                  <w:rFonts w:ascii="Times New Roman" w:hAnsi="Times New Roman" w:cs="Times New Roman"/>
                  <w:b/>
                  <w:bCs/>
                  <w:kern w:val="44"/>
                  <w:sz w:val="36"/>
                  <w:szCs w:val="36"/>
                </w:rPr>
                <w:id w:val="-1673328494"/>
                <w:placeholder>
                  <w:docPart w:val="{0b0cdcd7-0d70-4b1e-927f-3b0fb5760c30}"/>
                </w:placeholder>
                <w15:color w:val="509DF3"/>
              </w:sdtPr>
              <w:sdtEndPr/>
              <w:sdtContent>
                <w:r w:rsidR="002304A3">
                  <w:rPr>
                    <w:rFonts w:ascii="宋体" w:eastAsia="宋体" w:hAnsi="宋体" w:cs="宋体" w:hint="eastAsia"/>
                    <w:sz w:val="16"/>
                    <w:szCs w:val="16"/>
                  </w:rPr>
                  <w:t>5.4.2函数的建立</w:t>
                </w:r>
              </w:sdtContent>
            </w:sdt>
            <w:r w:rsidR="002304A3">
              <w:rPr>
                <w:sz w:val="16"/>
                <w:szCs w:val="16"/>
              </w:rPr>
              <w:tab/>
            </w:r>
            <w:bookmarkStart w:id="44" w:name="_Toc691_WPSOffice_Level3Page"/>
            <w:r w:rsidR="002304A3">
              <w:rPr>
                <w:sz w:val="16"/>
                <w:szCs w:val="16"/>
              </w:rPr>
              <w:t>24</w:t>
            </w:r>
            <w:bookmarkEnd w:id="44"/>
          </w:hyperlink>
        </w:p>
        <w:p w:rsidR="009778CD" w:rsidRDefault="00A45B12">
          <w:pPr>
            <w:pStyle w:val="WPSOffice3"/>
            <w:tabs>
              <w:tab w:val="right" w:leader="dot" w:pos="9020"/>
            </w:tabs>
            <w:spacing w:line="240" w:lineRule="exact"/>
            <w:ind w:left="880"/>
            <w:rPr>
              <w:sz w:val="16"/>
              <w:szCs w:val="16"/>
            </w:rPr>
          </w:pPr>
          <w:hyperlink w:anchor="_Toc8338_WPSOffice_Level3" w:history="1">
            <w:sdt>
              <w:sdtPr>
                <w:rPr>
                  <w:rFonts w:ascii="Times New Roman" w:hAnsi="Times New Roman" w:cs="Times New Roman"/>
                  <w:b/>
                  <w:bCs/>
                  <w:kern w:val="44"/>
                  <w:sz w:val="36"/>
                  <w:szCs w:val="36"/>
                </w:rPr>
                <w:id w:val="565458732"/>
                <w:placeholder>
                  <w:docPart w:val="{91560b56-5136-48e3-a4db-df018a330b96}"/>
                </w:placeholder>
                <w15:color w:val="509DF3"/>
              </w:sdtPr>
              <w:sdtEndPr/>
              <w:sdtContent>
                <w:r w:rsidR="002304A3">
                  <w:rPr>
                    <w:rFonts w:ascii="宋体" w:eastAsia="宋体" w:hAnsi="宋体" w:cs="宋体" w:hint="eastAsia"/>
                    <w:sz w:val="16"/>
                    <w:szCs w:val="16"/>
                  </w:rPr>
                  <w:t>5.4.3评价</w:t>
                </w:r>
              </w:sdtContent>
            </w:sdt>
            <w:r w:rsidR="002304A3">
              <w:rPr>
                <w:sz w:val="16"/>
                <w:szCs w:val="16"/>
              </w:rPr>
              <w:tab/>
            </w:r>
            <w:bookmarkStart w:id="45" w:name="_Toc8338_WPSOffice_Level3Page"/>
            <w:r w:rsidR="002304A3">
              <w:rPr>
                <w:sz w:val="16"/>
                <w:szCs w:val="16"/>
              </w:rPr>
              <w:t>25</w:t>
            </w:r>
            <w:bookmarkEnd w:id="45"/>
          </w:hyperlink>
        </w:p>
        <w:p w:rsidR="009778CD" w:rsidRDefault="00A45B12">
          <w:pPr>
            <w:pStyle w:val="WPSOffice1"/>
            <w:tabs>
              <w:tab w:val="right" w:leader="dot" w:pos="9020"/>
            </w:tabs>
            <w:spacing w:line="240" w:lineRule="exact"/>
            <w:rPr>
              <w:sz w:val="16"/>
              <w:szCs w:val="16"/>
            </w:rPr>
          </w:pPr>
          <w:hyperlink w:anchor="_Toc16723_WPSOffice_Level1" w:history="1">
            <w:sdt>
              <w:sdtPr>
                <w:rPr>
                  <w:rFonts w:ascii="Times New Roman" w:hAnsi="Times New Roman" w:cs="Times New Roman"/>
                  <w:b/>
                  <w:bCs/>
                  <w:kern w:val="44"/>
                  <w:sz w:val="36"/>
                  <w:szCs w:val="36"/>
                </w:rPr>
                <w:id w:val="-349483885"/>
                <w:placeholder>
                  <w:docPart w:val="{ac3b369f-c3e9-4e2d-aedb-a654ed4d7ee1}"/>
                </w:placeholder>
                <w15:color w:val="509DF3"/>
              </w:sdtPr>
              <w:sdtEndPr/>
              <w:sdtContent>
                <w:r w:rsidR="002304A3">
                  <w:rPr>
                    <w:rFonts w:ascii="宋体" w:eastAsia="宋体" w:hAnsi="宋体" w:cs="宋体" w:hint="eastAsia"/>
                    <w:sz w:val="16"/>
                    <w:szCs w:val="16"/>
                  </w:rPr>
                  <w:t>六、 模型评价与推广</w:t>
                </w:r>
              </w:sdtContent>
            </w:sdt>
            <w:r w:rsidR="002304A3">
              <w:rPr>
                <w:sz w:val="16"/>
                <w:szCs w:val="16"/>
              </w:rPr>
              <w:tab/>
            </w:r>
            <w:bookmarkStart w:id="46" w:name="_Toc16723_WPSOffice_Level1Page"/>
            <w:r w:rsidR="002304A3">
              <w:rPr>
                <w:sz w:val="16"/>
                <w:szCs w:val="16"/>
              </w:rPr>
              <w:t>25</w:t>
            </w:r>
            <w:bookmarkEnd w:id="46"/>
          </w:hyperlink>
        </w:p>
        <w:p w:rsidR="009778CD" w:rsidRDefault="00A45B12">
          <w:pPr>
            <w:pStyle w:val="WPSOffice2"/>
            <w:tabs>
              <w:tab w:val="right" w:leader="dot" w:pos="9020"/>
            </w:tabs>
            <w:spacing w:line="240" w:lineRule="exact"/>
            <w:ind w:left="440"/>
            <w:rPr>
              <w:sz w:val="16"/>
              <w:szCs w:val="16"/>
            </w:rPr>
          </w:pPr>
          <w:hyperlink w:anchor="_Toc681_WPSOffice_Level2" w:history="1">
            <w:sdt>
              <w:sdtPr>
                <w:rPr>
                  <w:rFonts w:ascii="Times New Roman" w:hAnsi="Times New Roman" w:cs="Times New Roman"/>
                  <w:b/>
                  <w:bCs/>
                  <w:kern w:val="44"/>
                  <w:sz w:val="36"/>
                  <w:szCs w:val="36"/>
                </w:rPr>
                <w:id w:val="13050796"/>
                <w:placeholder>
                  <w:docPart w:val="{119913f0-4848-48d9-9f7a-e65fbd8eb135}"/>
                </w:placeholder>
                <w15:color w:val="509DF3"/>
              </w:sdtPr>
              <w:sdtEndPr/>
              <w:sdtContent>
                <w:r w:rsidR="002304A3">
                  <w:rPr>
                    <w:rFonts w:ascii="宋体" w:eastAsia="宋体" w:hAnsi="宋体" w:cs="宋体" w:hint="eastAsia"/>
                    <w:sz w:val="16"/>
                    <w:szCs w:val="16"/>
                  </w:rPr>
                  <w:t>6.1优点</w:t>
                </w:r>
              </w:sdtContent>
            </w:sdt>
            <w:r w:rsidR="002304A3">
              <w:rPr>
                <w:sz w:val="16"/>
                <w:szCs w:val="16"/>
              </w:rPr>
              <w:tab/>
            </w:r>
            <w:bookmarkStart w:id="47" w:name="_Toc681_WPSOffice_Level2Page"/>
            <w:r w:rsidR="002304A3">
              <w:rPr>
                <w:sz w:val="16"/>
                <w:szCs w:val="16"/>
              </w:rPr>
              <w:t>25</w:t>
            </w:r>
            <w:bookmarkEnd w:id="47"/>
          </w:hyperlink>
        </w:p>
        <w:p w:rsidR="009778CD" w:rsidRDefault="00A45B12">
          <w:pPr>
            <w:pStyle w:val="WPSOffice2"/>
            <w:tabs>
              <w:tab w:val="right" w:leader="dot" w:pos="9020"/>
            </w:tabs>
            <w:spacing w:line="240" w:lineRule="exact"/>
            <w:ind w:left="440"/>
            <w:rPr>
              <w:sz w:val="16"/>
              <w:szCs w:val="16"/>
            </w:rPr>
          </w:pPr>
          <w:hyperlink w:anchor="_Toc6538_WPSOffice_Level2" w:history="1">
            <w:sdt>
              <w:sdtPr>
                <w:rPr>
                  <w:rFonts w:ascii="Times New Roman" w:hAnsi="Times New Roman" w:cs="Times New Roman"/>
                  <w:b/>
                  <w:bCs/>
                  <w:kern w:val="44"/>
                  <w:sz w:val="36"/>
                  <w:szCs w:val="36"/>
                </w:rPr>
                <w:id w:val="-1062177990"/>
                <w:placeholder>
                  <w:docPart w:val="{31c0f427-2620-4a21-88b3-61540c0c6a70}"/>
                </w:placeholder>
                <w15:color w:val="509DF3"/>
              </w:sdtPr>
              <w:sdtEndPr/>
              <w:sdtContent>
                <w:r w:rsidR="002304A3">
                  <w:rPr>
                    <w:rFonts w:ascii="宋体" w:eastAsia="宋体" w:hAnsi="宋体" w:cs="宋体" w:hint="eastAsia"/>
                    <w:sz w:val="16"/>
                    <w:szCs w:val="16"/>
                  </w:rPr>
                  <w:t>6.2缺点</w:t>
                </w:r>
              </w:sdtContent>
            </w:sdt>
            <w:r w:rsidR="002304A3">
              <w:rPr>
                <w:sz w:val="16"/>
                <w:szCs w:val="16"/>
              </w:rPr>
              <w:tab/>
            </w:r>
            <w:bookmarkStart w:id="48" w:name="_Toc6538_WPSOffice_Level2Page"/>
            <w:r w:rsidR="002304A3">
              <w:rPr>
                <w:sz w:val="16"/>
                <w:szCs w:val="16"/>
              </w:rPr>
              <w:t>26</w:t>
            </w:r>
            <w:bookmarkEnd w:id="48"/>
          </w:hyperlink>
        </w:p>
        <w:p w:rsidR="009778CD" w:rsidRDefault="00A45B12">
          <w:pPr>
            <w:pStyle w:val="WPSOffice1"/>
            <w:tabs>
              <w:tab w:val="right" w:leader="dot" w:pos="9020"/>
            </w:tabs>
            <w:spacing w:line="240" w:lineRule="exact"/>
            <w:rPr>
              <w:sz w:val="16"/>
              <w:szCs w:val="16"/>
            </w:rPr>
          </w:pPr>
          <w:hyperlink w:anchor="_Toc2901_WPSOffice_Level1" w:history="1">
            <w:sdt>
              <w:sdtPr>
                <w:rPr>
                  <w:rFonts w:ascii="Times New Roman" w:hAnsi="Times New Roman" w:cs="Times New Roman"/>
                  <w:b/>
                  <w:bCs/>
                  <w:kern w:val="44"/>
                  <w:sz w:val="36"/>
                  <w:szCs w:val="36"/>
                </w:rPr>
                <w:id w:val="-705865457"/>
                <w:placeholder>
                  <w:docPart w:val="{b17af7bf-2698-41c8-bed2-864c3a21478f}"/>
                </w:placeholder>
                <w15:color w:val="509DF3"/>
              </w:sdtPr>
              <w:sdtEndPr/>
              <w:sdtContent>
                <w:r w:rsidR="002304A3">
                  <w:rPr>
                    <w:rFonts w:ascii="宋体" w:eastAsia="宋体" w:hAnsi="宋体" w:cs="宋体" w:hint="eastAsia"/>
                    <w:sz w:val="16"/>
                    <w:szCs w:val="16"/>
                  </w:rPr>
                  <w:t>七、 参考文献</w:t>
                </w:r>
              </w:sdtContent>
            </w:sdt>
            <w:r w:rsidR="002304A3">
              <w:rPr>
                <w:sz w:val="16"/>
                <w:szCs w:val="16"/>
              </w:rPr>
              <w:tab/>
            </w:r>
            <w:bookmarkStart w:id="49" w:name="_Toc2901_WPSOffice_Level1Page"/>
            <w:r w:rsidR="002304A3">
              <w:rPr>
                <w:sz w:val="16"/>
                <w:szCs w:val="16"/>
              </w:rPr>
              <w:t>26</w:t>
            </w:r>
            <w:bookmarkEnd w:id="49"/>
          </w:hyperlink>
        </w:p>
        <w:p w:rsidR="009778CD" w:rsidRDefault="00A45B12">
          <w:pPr>
            <w:pStyle w:val="WPSOffice1"/>
            <w:tabs>
              <w:tab w:val="right" w:leader="dot" w:pos="9020"/>
            </w:tabs>
            <w:spacing w:line="240" w:lineRule="exact"/>
            <w:rPr>
              <w:sz w:val="16"/>
              <w:szCs w:val="16"/>
            </w:rPr>
          </w:pPr>
          <w:hyperlink w:anchor="_Toc26813_WPSOffice_Level1" w:history="1">
            <w:sdt>
              <w:sdtPr>
                <w:rPr>
                  <w:rFonts w:ascii="Times New Roman" w:hAnsi="Times New Roman" w:cs="Times New Roman"/>
                  <w:b/>
                  <w:bCs/>
                  <w:kern w:val="44"/>
                  <w:sz w:val="36"/>
                  <w:szCs w:val="36"/>
                </w:rPr>
                <w:id w:val="-99880866"/>
                <w:placeholder>
                  <w:docPart w:val="{6da074ba-ccf1-492e-8e83-fd0f712624b9}"/>
                </w:placeholder>
                <w15:color w:val="509DF3"/>
              </w:sdtPr>
              <w:sdtEndPr/>
              <w:sdtContent>
                <w:r w:rsidR="002304A3">
                  <w:rPr>
                    <w:rFonts w:ascii="宋体" w:eastAsia="宋体" w:hAnsi="宋体" w:cs="宋体" w:hint="eastAsia"/>
                    <w:sz w:val="16"/>
                    <w:szCs w:val="16"/>
                  </w:rPr>
                  <w:t>八、 附件</w:t>
                </w:r>
              </w:sdtContent>
            </w:sdt>
            <w:r w:rsidR="002304A3">
              <w:rPr>
                <w:sz w:val="16"/>
                <w:szCs w:val="16"/>
              </w:rPr>
              <w:tab/>
            </w:r>
            <w:bookmarkStart w:id="50" w:name="_Toc26813_WPSOffice_Level1Page"/>
            <w:r w:rsidR="002304A3">
              <w:rPr>
                <w:sz w:val="16"/>
                <w:szCs w:val="16"/>
              </w:rPr>
              <w:t>26</w:t>
            </w:r>
            <w:bookmarkEnd w:id="50"/>
          </w:hyperlink>
        </w:p>
        <w:p w:rsidR="009778CD" w:rsidRDefault="00A45B12">
          <w:pPr>
            <w:pStyle w:val="WPSOffice2"/>
            <w:tabs>
              <w:tab w:val="right" w:leader="dot" w:pos="9020"/>
            </w:tabs>
            <w:spacing w:line="240" w:lineRule="exact"/>
            <w:ind w:left="440"/>
            <w:rPr>
              <w:sz w:val="16"/>
              <w:szCs w:val="16"/>
            </w:rPr>
          </w:pPr>
          <w:hyperlink w:anchor="_Toc26767_WPSOffice_Level2" w:history="1">
            <w:sdt>
              <w:sdtPr>
                <w:rPr>
                  <w:rFonts w:ascii="Times New Roman" w:hAnsi="Times New Roman" w:cs="Times New Roman"/>
                  <w:b/>
                  <w:bCs/>
                  <w:kern w:val="44"/>
                  <w:sz w:val="36"/>
                  <w:szCs w:val="36"/>
                </w:rPr>
                <w:id w:val="-1506967806"/>
                <w:placeholder>
                  <w:docPart w:val="{59ac0316-af4e-461a-bbf9-6cccb268fb44}"/>
                </w:placeholder>
                <w15:color w:val="509DF3"/>
              </w:sdtPr>
              <w:sdtEndPr/>
              <w:sdtContent>
                <w:r w:rsidR="002304A3">
                  <w:rPr>
                    <w:rFonts w:ascii="宋体" w:eastAsia="宋体" w:hAnsi="宋体" w:cs="宋体" w:hint="eastAsia"/>
                    <w:sz w:val="16"/>
                    <w:szCs w:val="16"/>
                  </w:rPr>
                  <w:t>8.1代码</w:t>
                </w:r>
              </w:sdtContent>
            </w:sdt>
            <w:r w:rsidR="002304A3">
              <w:rPr>
                <w:sz w:val="16"/>
                <w:szCs w:val="16"/>
              </w:rPr>
              <w:tab/>
            </w:r>
            <w:bookmarkStart w:id="51" w:name="_Toc26767_WPSOffice_Level2Page"/>
            <w:r w:rsidR="002304A3">
              <w:rPr>
                <w:sz w:val="16"/>
                <w:szCs w:val="16"/>
              </w:rPr>
              <w:t>27</w:t>
            </w:r>
            <w:bookmarkEnd w:id="51"/>
          </w:hyperlink>
        </w:p>
        <w:p w:rsidR="009778CD" w:rsidRDefault="00A45B12">
          <w:pPr>
            <w:pStyle w:val="WPSOffice3"/>
            <w:tabs>
              <w:tab w:val="right" w:leader="dot" w:pos="9020"/>
            </w:tabs>
            <w:spacing w:line="240" w:lineRule="exact"/>
            <w:ind w:left="880"/>
            <w:rPr>
              <w:sz w:val="16"/>
              <w:szCs w:val="16"/>
            </w:rPr>
          </w:pPr>
          <w:hyperlink w:anchor="_Toc28066_WPSOffice_Level3" w:history="1">
            <w:sdt>
              <w:sdtPr>
                <w:rPr>
                  <w:rFonts w:ascii="Times New Roman" w:hAnsi="Times New Roman" w:cs="Times New Roman"/>
                  <w:b/>
                  <w:bCs/>
                  <w:kern w:val="44"/>
                  <w:sz w:val="36"/>
                  <w:szCs w:val="36"/>
                </w:rPr>
                <w:id w:val="-615824352"/>
                <w:placeholder>
                  <w:docPart w:val="{f510cd70-fc3c-4b80-8695-aa59490237db}"/>
                </w:placeholder>
                <w15:color w:val="509DF3"/>
              </w:sdtPr>
              <w:sdtEndPr/>
              <w:sdtContent>
                <w:r w:rsidR="002304A3">
                  <w:rPr>
                    <w:rFonts w:ascii="宋体" w:eastAsia="宋体" w:hAnsi="宋体" w:cs="宋体" w:hint="eastAsia"/>
                    <w:sz w:val="16"/>
                    <w:szCs w:val="16"/>
                  </w:rPr>
                  <w:t>8.1.1任务成功率散点图</w:t>
                </w:r>
              </w:sdtContent>
            </w:sdt>
            <w:r w:rsidR="002304A3">
              <w:rPr>
                <w:sz w:val="16"/>
                <w:szCs w:val="16"/>
              </w:rPr>
              <w:tab/>
            </w:r>
            <w:bookmarkStart w:id="52" w:name="_Toc28066_WPSOffice_Level3Page"/>
            <w:r w:rsidR="002304A3">
              <w:rPr>
                <w:sz w:val="16"/>
                <w:szCs w:val="16"/>
              </w:rPr>
              <w:t>27</w:t>
            </w:r>
            <w:bookmarkEnd w:id="52"/>
          </w:hyperlink>
        </w:p>
        <w:p w:rsidR="009778CD" w:rsidRDefault="00A45B12">
          <w:pPr>
            <w:pStyle w:val="WPSOffice3"/>
            <w:tabs>
              <w:tab w:val="right" w:leader="dot" w:pos="9020"/>
            </w:tabs>
            <w:spacing w:line="240" w:lineRule="exact"/>
            <w:ind w:left="880"/>
            <w:rPr>
              <w:sz w:val="16"/>
              <w:szCs w:val="16"/>
            </w:rPr>
          </w:pPr>
          <w:hyperlink w:anchor="_Toc4958_WPSOffice_Level3" w:history="1">
            <w:sdt>
              <w:sdtPr>
                <w:rPr>
                  <w:rFonts w:ascii="Times New Roman" w:hAnsi="Times New Roman" w:cs="Times New Roman"/>
                  <w:b/>
                  <w:bCs/>
                  <w:kern w:val="44"/>
                  <w:sz w:val="36"/>
                  <w:szCs w:val="36"/>
                </w:rPr>
                <w:id w:val="-719436018"/>
                <w:placeholder>
                  <w:docPart w:val="{7e00fd6f-83f2-4765-8d72-0e08aa503dea}"/>
                </w:placeholder>
                <w15:color w:val="509DF3"/>
              </w:sdtPr>
              <w:sdtEndPr/>
              <w:sdtContent>
                <w:r w:rsidR="002304A3">
                  <w:rPr>
                    <w:rFonts w:ascii="宋体" w:eastAsia="宋体" w:hAnsi="宋体" w:cs="宋体" w:hint="eastAsia"/>
                    <w:sz w:val="16"/>
                    <w:szCs w:val="16"/>
                  </w:rPr>
                  <w:t>8.1.2价格分布散点图</w:t>
                </w:r>
              </w:sdtContent>
            </w:sdt>
            <w:r w:rsidR="002304A3">
              <w:rPr>
                <w:sz w:val="16"/>
                <w:szCs w:val="16"/>
              </w:rPr>
              <w:tab/>
            </w:r>
            <w:bookmarkStart w:id="53" w:name="_Toc4958_WPSOffice_Level3Page"/>
            <w:r w:rsidR="002304A3">
              <w:rPr>
                <w:sz w:val="16"/>
                <w:szCs w:val="16"/>
              </w:rPr>
              <w:t>27</w:t>
            </w:r>
            <w:bookmarkEnd w:id="53"/>
          </w:hyperlink>
        </w:p>
        <w:p w:rsidR="009778CD" w:rsidRDefault="00A45B12">
          <w:pPr>
            <w:pStyle w:val="WPSOffice3"/>
            <w:tabs>
              <w:tab w:val="right" w:leader="dot" w:pos="9020"/>
            </w:tabs>
            <w:spacing w:line="240" w:lineRule="exact"/>
            <w:ind w:left="880"/>
            <w:rPr>
              <w:sz w:val="16"/>
              <w:szCs w:val="16"/>
            </w:rPr>
          </w:pPr>
          <w:hyperlink w:anchor="_Toc22334_WPSOffice_Level3" w:history="1">
            <w:sdt>
              <w:sdtPr>
                <w:rPr>
                  <w:rFonts w:ascii="Times New Roman" w:hAnsi="Times New Roman" w:cs="Times New Roman"/>
                  <w:b/>
                  <w:bCs/>
                  <w:kern w:val="44"/>
                  <w:sz w:val="36"/>
                  <w:szCs w:val="36"/>
                </w:rPr>
                <w:id w:val="709917920"/>
                <w:placeholder>
                  <w:docPart w:val="{28ca169b-7c0a-4594-9979-198d78af1ba1}"/>
                </w:placeholder>
                <w15:color w:val="509DF3"/>
              </w:sdtPr>
              <w:sdtEndPr/>
              <w:sdtContent>
                <w:r w:rsidR="002304A3">
                  <w:rPr>
                    <w:rFonts w:ascii="Times New Roman" w:eastAsia="Times New Roman" w:hAnsi="Times New Roman" w:cs="Times New Roman"/>
                    <w:sz w:val="16"/>
                    <w:szCs w:val="16"/>
                  </w:rPr>
                  <w:t xml:space="preserve">3. </w:t>
                </w:r>
                <w:r w:rsidR="002304A3">
                  <w:rPr>
                    <w:rFonts w:ascii="宋体" w:eastAsia="宋体" w:hAnsi="宋体" w:cs="宋体"/>
                    <w:sz w:val="16"/>
                    <w:szCs w:val="16"/>
                  </w:rPr>
                  <w:t>第二问 多项式回归</w:t>
                </w:r>
              </w:sdtContent>
            </w:sdt>
            <w:r w:rsidR="002304A3">
              <w:rPr>
                <w:sz w:val="16"/>
                <w:szCs w:val="16"/>
              </w:rPr>
              <w:tab/>
            </w:r>
            <w:bookmarkStart w:id="54" w:name="_Toc22334_WPSOffice_Level3Page"/>
            <w:r w:rsidR="002304A3">
              <w:rPr>
                <w:sz w:val="16"/>
                <w:szCs w:val="16"/>
              </w:rPr>
              <w:t>29</w:t>
            </w:r>
            <w:bookmarkEnd w:id="54"/>
          </w:hyperlink>
        </w:p>
        <w:p w:rsidR="009778CD" w:rsidRDefault="00A45B12">
          <w:pPr>
            <w:pStyle w:val="WPSOffice3"/>
            <w:tabs>
              <w:tab w:val="right" w:leader="dot" w:pos="9020"/>
            </w:tabs>
            <w:spacing w:line="240" w:lineRule="exact"/>
            <w:ind w:left="880"/>
            <w:rPr>
              <w:sz w:val="16"/>
              <w:szCs w:val="16"/>
            </w:rPr>
          </w:pPr>
          <w:hyperlink w:anchor="_Toc3359_WPSOffice_Level3" w:history="1">
            <w:sdt>
              <w:sdtPr>
                <w:rPr>
                  <w:rFonts w:ascii="Times New Roman" w:hAnsi="Times New Roman" w:cs="Times New Roman"/>
                  <w:b/>
                  <w:bCs/>
                  <w:kern w:val="44"/>
                  <w:sz w:val="36"/>
                  <w:szCs w:val="36"/>
                </w:rPr>
                <w:id w:val="-122697631"/>
                <w:placeholder>
                  <w:docPart w:val="{d0277bb0-354a-4c98-a9a1-ec5e9eba660e}"/>
                </w:placeholder>
                <w15:color w:val="509DF3"/>
              </w:sdtPr>
              <w:sdtEndPr/>
              <w:sdtContent>
                <w:r w:rsidR="002304A3">
                  <w:rPr>
                    <w:rFonts w:ascii="Times New Roman" w:eastAsia="Times New Roman" w:hAnsi="Times New Roman" w:cs="Times New Roman"/>
                    <w:sz w:val="16"/>
                    <w:szCs w:val="16"/>
                  </w:rPr>
                  <w:t xml:space="preserve">4. </w:t>
                </w:r>
                <w:r w:rsidR="002304A3">
                  <w:rPr>
                    <w:rFonts w:ascii="宋体" w:eastAsia="宋体" w:hAnsi="宋体" w:cs="宋体"/>
                    <w:sz w:val="16"/>
                    <w:szCs w:val="16"/>
                  </w:rPr>
                  <w:t>第三问 聚类分析与打包程序</w:t>
                </w:r>
              </w:sdtContent>
            </w:sdt>
            <w:r w:rsidR="002304A3">
              <w:rPr>
                <w:sz w:val="16"/>
                <w:szCs w:val="16"/>
              </w:rPr>
              <w:tab/>
            </w:r>
            <w:bookmarkStart w:id="55" w:name="_Toc3359_WPSOffice_Level3Page"/>
            <w:r w:rsidR="002304A3">
              <w:rPr>
                <w:sz w:val="16"/>
                <w:szCs w:val="16"/>
              </w:rPr>
              <w:t>29</w:t>
            </w:r>
            <w:bookmarkEnd w:id="55"/>
          </w:hyperlink>
        </w:p>
        <w:p w:rsidR="009778CD" w:rsidRDefault="00A45B12">
          <w:pPr>
            <w:pStyle w:val="WPSOffice2"/>
            <w:tabs>
              <w:tab w:val="right" w:leader="dot" w:pos="9020"/>
            </w:tabs>
            <w:spacing w:line="240" w:lineRule="exact"/>
            <w:ind w:left="440"/>
            <w:rPr>
              <w:sz w:val="16"/>
              <w:szCs w:val="16"/>
            </w:rPr>
          </w:pPr>
          <w:hyperlink w:anchor="_Toc32756_WPSOffice_Level2" w:history="1">
            <w:sdt>
              <w:sdtPr>
                <w:rPr>
                  <w:rFonts w:ascii="Times New Roman" w:hAnsi="Times New Roman" w:cs="Times New Roman"/>
                  <w:b/>
                  <w:bCs/>
                  <w:kern w:val="44"/>
                  <w:sz w:val="36"/>
                  <w:szCs w:val="36"/>
                </w:rPr>
                <w:id w:val="-1461259123"/>
                <w:placeholder>
                  <w:docPart w:val="{c826e7ba-116f-4748-a8be-e81fa38ae13c}"/>
                </w:placeholder>
                <w15:color w:val="509DF3"/>
              </w:sdtPr>
              <w:sdtEndPr/>
              <w:sdtContent>
                <w:r w:rsidR="002304A3">
                  <w:rPr>
                    <w:rFonts w:ascii="宋体" w:eastAsia="宋体" w:hAnsi="宋体" w:cs="宋体" w:hint="eastAsia"/>
                    <w:sz w:val="16"/>
                    <w:szCs w:val="16"/>
                  </w:rPr>
                  <w:t>8.2图片</w:t>
                </w:r>
              </w:sdtContent>
            </w:sdt>
            <w:r w:rsidR="002304A3">
              <w:rPr>
                <w:sz w:val="16"/>
                <w:szCs w:val="16"/>
              </w:rPr>
              <w:tab/>
            </w:r>
            <w:bookmarkStart w:id="56" w:name="_Toc32756_WPSOffice_Level2Page"/>
            <w:r w:rsidR="002304A3">
              <w:rPr>
                <w:sz w:val="16"/>
                <w:szCs w:val="16"/>
              </w:rPr>
              <w:t>31</w:t>
            </w:r>
            <w:bookmarkEnd w:id="56"/>
          </w:hyperlink>
        </w:p>
      </w:sdtContent>
    </w:sdt>
    <w:p w:rsidR="009778CD" w:rsidRDefault="002304A3">
      <w:pPr>
        <w:pStyle w:val="1"/>
        <w:numPr>
          <w:ilvl w:val="0"/>
          <w:numId w:val="1"/>
        </w:numPr>
        <w:jc w:val="center"/>
        <w:rPr>
          <w:rFonts w:ascii="宋体" w:eastAsia="宋体" w:hAnsi="宋体" w:cs="宋体"/>
          <w:sz w:val="40"/>
          <w:szCs w:val="40"/>
        </w:rPr>
      </w:pPr>
      <w:bookmarkStart w:id="57" w:name="_Toc18967_WPSOffice_Level1"/>
      <w:bookmarkStart w:id="58" w:name="_Toc17966_WPSOffice_Level1"/>
      <w:bookmarkEnd w:id="0"/>
      <w:r>
        <w:rPr>
          <w:rFonts w:ascii="宋体" w:eastAsia="宋体" w:hAnsi="宋体" w:cs="宋体" w:hint="eastAsia"/>
          <w:sz w:val="40"/>
          <w:szCs w:val="40"/>
        </w:rPr>
        <w:lastRenderedPageBreak/>
        <w:t>问题重述</w:t>
      </w:r>
      <w:bookmarkEnd w:id="1"/>
      <w:bookmarkEnd w:id="57"/>
      <w:bookmarkEnd w:id="58"/>
    </w:p>
    <w:p w:rsidR="009778CD" w:rsidRDefault="002304A3">
      <w:pPr>
        <w:pStyle w:val="2"/>
        <w:rPr>
          <w:rFonts w:ascii="宋体" w:eastAsia="宋体" w:hAnsi="宋体" w:cs="宋体"/>
          <w:sz w:val="28"/>
          <w:szCs w:val="28"/>
        </w:rPr>
      </w:pPr>
      <w:bookmarkStart w:id="59" w:name="_Toc7971_WPSOffice_Level2"/>
      <w:bookmarkStart w:id="60" w:name="_Toc14622_WPSOffice_Level2"/>
      <w:r>
        <w:rPr>
          <w:rFonts w:ascii="宋体" w:eastAsia="宋体" w:hAnsi="宋体" w:cs="宋体" w:hint="eastAsia"/>
          <w:sz w:val="28"/>
          <w:szCs w:val="28"/>
        </w:rPr>
        <w:t>1.1题干解读</w:t>
      </w:r>
      <w:bookmarkEnd w:id="59"/>
      <w:bookmarkEnd w:id="60"/>
    </w:p>
    <w:p w:rsidR="009778CD" w:rsidRDefault="002304A3">
      <w:pPr>
        <w:spacing w:line="307" w:lineRule="exact"/>
        <w:ind w:right="366" w:firstLine="420"/>
        <w:jc w:val="both"/>
        <w:rPr>
          <w:rFonts w:ascii="宋体" w:eastAsia="宋体" w:hAnsi="宋体" w:cs="宋体"/>
          <w:sz w:val="24"/>
          <w:szCs w:val="24"/>
        </w:rPr>
      </w:pPr>
      <w:r>
        <w:rPr>
          <w:rFonts w:ascii="宋体" w:eastAsia="宋体" w:hAnsi="宋体" w:cs="宋体" w:hint="eastAsia"/>
          <w:sz w:val="24"/>
          <w:szCs w:val="24"/>
        </w:rPr>
        <w:t>题目中提到的以拍照赚钱为营销模式的</w:t>
      </w:r>
      <w:proofErr w:type="gramStart"/>
      <w:r>
        <w:rPr>
          <w:rFonts w:ascii="宋体" w:eastAsia="宋体" w:hAnsi="宋体" w:cs="宋体" w:hint="eastAsia"/>
          <w:sz w:val="24"/>
          <w:szCs w:val="24"/>
        </w:rPr>
        <w:t>的</w:t>
      </w:r>
      <w:proofErr w:type="gramEnd"/>
      <w:r>
        <w:rPr>
          <w:rFonts w:ascii="宋体" w:eastAsia="宋体" w:hAnsi="宋体" w:cs="宋体" w:hint="eastAsia"/>
          <w:sz w:val="24"/>
          <w:szCs w:val="24"/>
        </w:rPr>
        <w:t>APP，</w:t>
      </w:r>
      <w:r>
        <w:rPr>
          <w:rFonts w:ascii="宋体" w:eastAsia="宋体" w:hAnsi="宋体" w:cs="宋体"/>
          <w:sz w:val="24"/>
          <w:szCs w:val="24"/>
        </w:rPr>
        <w:t>站在商家的角度其工作是为用户提供一个实时发布拍照需求的平台，由客户向用户提供一定金额的奖励来换取所需照片，而商家作为这项服务的运营者则从中抽取部分利润。而如果照片悬赏金额与任务实行难度不匹配，就会导致任务“无人问津”，商家非但无利可寻，运营平台所消耗的人力物力及时空损耗都会转变为亏空。因此任务定价方案的确立和优化对市场而言就显得尤为重要。</w:t>
      </w:r>
    </w:p>
    <w:p w:rsidR="009778CD" w:rsidRDefault="002304A3">
      <w:pPr>
        <w:spacing w:line="307" w:lineRule="exact"/>
        <w:ind w:right="366" w:firstLine="420"/>
        <w:jc w:val="both"/>
        <w:rPr>
          <w:sz w:val="20"/>
          <w:szCs w:val="20"/>
        </w:rPr>
      </w:pPr>
      <w:r>
        <w:rPr>
          <w:rStyle w:val="fontstyle01"/>
          <w:rFonts w:hint="default"/>
        </w:rPr>
        <w:t>首先，站在商家的角度其工作是为用户提供一个实时发布拍照需求的平台，由客户向用户提供一定金额的奖励来换取所需照片，而商家作为这项服务的运营者则从中抽取部分利润。而如果照片悬赏金额与任务实行难度不匹配，就会导致任务“无人问津”，商家非但无利可寻，运营平台所消耗的人力物力及时空损耗都会转变为亏空。因此任务定价方案的确立和优化对市场而言就显得尤为重要</w:t>
      </w:r>
    </w:p>
    <w:p w:rsidR="009778CD" w:rsidRDefault="009778CD">
      <w:pPr>
        <w:spacing w:line="82" w:lineRule="exact"/>
        <w:rPr>
          <w:sz w:val="20"/>
          <w:szCs w:val="20"/>
        </w:rPr>
      </w:pPr>
    </w:p>
    <w:p w:rsidR="009778CD" w:rsidRDefault="002304A3">
      <w:pPr>
        <w:spacing w:line="294" w:lineRule="exact"/>
        <w:ind w:right="366" w:firstLine="420"/>
        <w:jc w:val="both"/>
        <w:rPr>
          <w:sz w:val="20"/>
          <w:szCs w:val="20"/>
        </w:rPr>
      </w:pPr>
      <w:r>
        <w:rPr>
          <w:rFonts w:ascii="宋体" w:eastAsia="宋体" w:hAnsi="宋体" w:cs="宋体"/>
          <w:sz w:val="24"/>
          <w:szCs w:val="24"/>
        </w:rPr>
        <w:t>其次，新方案的出台必须基于现有的市面统计数据，为了充分利用这些调研数据转化为实际收益，也为了使任务定价的设计更具严谨性、科学性和实用性，本题将其细化为四层递进的基于数据列表分析解决的数模问题，具体如下：</w:t>
      </w:r>
    </w:p>
    <w:p w:rsidR="009778CD" w:rsidRDefault="002304A3">
      <w:pPr>
        <w:pStyle w:val="af3"/>
        <w:numPr>
          <w:ilvl w:val="0"/>
          <w:numId w:val="2"/>
        </w:numPr>
        <w:spacing w:line="294" w:lineRule="exact"/>
        <w:ind w:right="366" w:firstLineChars="0"/>
        <w:jc w:val="both"/>
        <w:rPr>
          <w:sz w:val="20"/>
          <w:szCs w:val="20"/>
        </w:rPr>
      </w:pPr>
      <w:r>
        <w:rPr>
          <w:rFonts w:ascii="宋体" w:eastAsia="宋体" w:hAnsi="宋体" w:cs="宋体"/>
          <w:sz w:val="24"/>
          <w:szCs w:val="24"/>
        </w:rPr>
        <w:t>基于已结束</w:t>
      </w:r>
      <w:r>
        <w:rPr>
          <w:rFonts w:ascii="宋体" w:eastAsia="宋体" w:hAnsi="宋体" w:cs="宋体" w:hint="eastAsia"/>
          <w:sz w:val="24"/>
          <w:szCs w:val="24"/>
        </w:rPr>
        <w:t>方案的</w:t>
      </w:r>
      <w:r>
        <w:rPr>
          <w:rFonts w:ascii="宋体" w:eastAsia="宋体" w:hAnsi="宋体" w:cs="宋体"/>
          <w:sz w:val="24"/>
          <w:szCs w:val="24"/>
        </w:rPr>
        <w:t>数据总结原始定价规律，</w:t>
      </w:r>
      <w:r>
        <w:rPr>
          <w:rFonts w:ascii="宋体" w:eastAsia="宋体" w:hAnsi="宋体" w:cs="宋体" w:hint="eastAsia"/>
          <w:sz w:val="24"/>
          <w:szCs w:val="24"/>
        </w:rPr>
        <w:t>分析方案的优缺点。</w:t>
      </w:r>
    </w:p>
    <w:p w:rsidR="009778CD" w:rsidRDefault="002304A3">
      <w:pPr>
        <w:pStyle w:val="af3"/>
        <w:numPr>
          <w:ilvl w:val="0"/>
          <w:numId w:val="2"/>
        </w:numPr>
        <w:spacing w:line="294" w:lineRule="exact"/>
        <w:ind w:right="366" w:firstLineChars="0"/>
        <w:jc w:val="both"/>
        <w:rPr>
          <w:rFonts w:ascii="宋体" w:eastAsia="宋体" w:hAnsi="宋体" w:cs="宋体"/>
          <w:sz w:val="24"/>
          <w:szCs w:val="24"/>
        </w:rPr>
      </w:pPr>
      <w:r>
        <w:rPr>
          <w:rFonts w:ascii="宋体" w:eastAsia="宋体" w:hAnsi="宋体" w:cs="宋体" w:hint="eastAsia"/>
          <w:sz w:val="24"/>
          <w:szCs w:val="24"/>
        </w:rPr>
        <w:t>基于已经提供数据，更好的方案被提出，新方案与</w:t>
      </w:r>
      <w:proofErr w:type="gramStart"/>
      <w:r>
        <w:rPr>
          <w:rFonts w:ascii="宋体" w:eastAsia="宋体" w:hAnsi="宋体" w:cs="宋体" w:hint="eastAsia"/>
          <w:sz w:val="24"/>
          <w:szCs w:val="24"/>
        </w:rPr>
        <w:t>旧方案</w:t>
      </w:r>
      <w:proofErr w:type="gramEnd"/>
      <w:r>
        <w:rPr>
          <w:rFonts w:ascii="宋体" w:eastAsia="宋体" w:hAnsi="宋体" w:cs="宋体" w:hint="eastAsia"/>
          <w:sz w:val="24"/>
          <w:szCs w:val="24"/>
        </w:rPr>
        <w:t>进行对比。</w:t>
      </w:r>
    </w:p>
    <w:p w:rsidR="009778CD" w:rsidRDefault="002304A3">
      <w:pPr>
        <w:pStyle w:val="af3"/>
        <w:numPr>
          <w:ilvl w:val="0"/>
          <w:numId w:val="2"/>
        </w:numPr>
        <w:spacing w:line="294" w:lineRule="exact"/>
        <w:ind w:right="366" w:firstLineChars="0"/>
        <w:jc w:val="both"/>
        <w:rPr>
          <w:rFonts w:ascii="宋体" w:eastAsia="宋体" w:hAnsi="宋体" w:cs="宋体"/>
          <w:sz w:val="24"/>
          <w:szCs w:val="24"/>
        </w:rPr>
      </w:pPr>
      <w:r>
        <w:rPr>
          <w:rFonts w:ascii="宋体" w:eastAsia="宋体" w:hAnsi="宋体" w:cs="宋体"/>
          <w:sz w:val="24"/>
          <w:szCs w:val="24"/>
        </w:rPr>
        <w:t>基于会员信息数据将位置较集中的方案联合打包，修改模型后分析效</w:t>
      </w:r>
      <w:r>
        <w:rPr>
          <w:rFonts w:ascii="宋体" w:eastAsia="宋体" w:hAnsi="宋体" w:cs="宋体" w:hint="eastAsia"/>
          <w:sz w:val="24"/>
          <w:szCs w:val="24"/>
        </w:rPr>
        <w:t>。</w:t>
      </w:r>
    </w:p>
    <w:p w:rsidR="009778CD" w:rsidRDefault="002304A3">
      <w:pPr>
        <w:pStyle w:val="af3"/>
        <w:numPr>
          <w:ilvl w:val="0"/>
          <w:numId w:val="2"/>
        </w:numPr>
        <w:spacing w:line="294" w:lineRule="exact"/>
        <w:ind w:right="366" w:firstLineChars="0"/>
        <w:jc w:val="both"/>
        <w:rPr>
          <w:sz w:val="20"/>
          <w:szCs w:val="20"/>
        </w:rPr>
      </w:pPr>
      <w:r>
        <w:rPr>
          <w:rFonts w:ascii="宋体" w:eastAsia="宋体" w:hAnsi="宋体" w:cs="宋体" w:hint="eastAsia"/>
          <w:sz w:val="24"/>
          <w:szCs w:val="24"/>
        </w:rPr>
        <w:t>基于新方案的任务数据针对其设计出新的定价方案，然后评价其实际作用。</w:t>
      </w:r>
    </w:p>
    <w:p w:rsidR="009778CD" w:rsidRDefault="009778CD"/>
    <w:p w:rsidR="009778CD" w:rsidRDefault="009778CD"/>
    <w:p w:rsidR="009778CD" w:rsidRDefault="002304A3">
      <w:pPr>
        <w:pStyle w:val="2"/>
        <w:rPr>
          <w:rFonts w:ascii="宋体" w:eastAsia="宋体" w:hAnsi="宋体" w:cs="宋体"/>
          <w:sz w:val="28"/>
          <w:szCs w:val="28"/>
        </w:rPr>
      </w:pPr>
      <w:bookmarkStart w:id="61" w:name="_Toc14076_WPSOffice_Level2"/>
      <w:bookmarkStart w:id="62" w:name="_Toc31627_WPSOffice_Level2"/>
      <w:r>
        <w:rPr>
          <w:rFonts w:ascii="宋体" w:eastAsia="宋体" w:hAnsi="宋体" w:cs="宋体" w:hint="eastAsia"/>
          <w:sz w:val="28"/>
          <w:szCs w:val="28"/>
        </w:rPr>
        <w:t>1.2具体分析</w:t>
      </w:r>
      <w:bookmarkEnd w:id="61"/>
      <w:bookmarkEnd w:id="62"/>
    </w:p>
    <w:p w:rsidR="009778CD" w:rsidRDefault="009778CD"/>
    <w:p w:rsidR="009778CD" w:rsidRDefault="002304A3">
      <w:pPr>
        <w:pStyle w:val="3"/>
        <w:rPr>
          <w:rFonts w:ascii="仿宋" w:eastAsia="仿宋" w:hAnsi="仿宋" w:cs="仿宋"/>
          <w:sz w:val="28"/>
          <w:szCs w:val="21"/>
        </w:rPr>
      </w:pPr>
      <w:bookmarkStart w:id="63" w:name="_Toc7971_WPSOffice_Level3"/>
      <w:bookmarkStart w:id="64" w:name="_Toc14622_WPSOffice_Level3"/>
      <w:r>
        <w:rPr>
          <w:rFonts w:ascii="仿宋" w:eastAsia="仿宋" w:hAnsi="仿宋" w:cs="仿宋" w:hint="eastAsia"/>
          <w:sz w:val="28"/>
          <w:szCs w:val="21"/>
        </w:rPr>
        <w:t>1.2.1问题1的分析</w:t>
      </w:r>
      <w:bookmarkEnd w:id="63"/>
      <w:bookmarkEnd w:id="64"/>
    </w:p>
    <w:p w:rsidR="009778CD" w:rsidRDefault="002304A3">
      <w:r>
        <w:rPr>
          <w:b/>
        </w:rPr>
        <w:t>需求结果</w:t>
      </w:r>
      <w:r>
        <w:t>：</w:t>
      </w:r>
      <w:r>
        <w:rPr>
          <w:rStyle w:val="fontstyle01"/>
          <w:rFonts w:hint="default"/>
          <w:color w:val="000000" w:themeColor="text1"/>
        </w:rPr>
        <w:t>根据样本分布的规律性，找出失败的样本。并根据样本进行主成分分析，析出其失败的原因并合理的定价方案。</w:t>
      </w:r>
    </w:p>
    <w:p w:rsidR="009778CD" w:rsidRDefault="002304A3">
      <w:r>
        <w:rPr>
          <w:b/>
        </w:rPr>
        <w:t>方法确立</w:t>
      </w:r>
      <w:r>
        <w:t>：</w:t>
      </w:r>
      <w:r>
        <w:rPr>
          <w:rStyle w:val="fontstyle01"/>
          <w:rFonts w:hint="default"/>
          <w:color w:val="000000" w:themeColor="text1"/>
        </w:rPr>
        <w:t>获取散点图，数据回归分析由于以上原因，我们可以首先建立一个定价与经纬度的三维模拟图，来观察</w:t>
      </w:r>
      <w:proofErr w:type="gramStart"/>
      <w:r>
        <w:rPr>
          <w:rStyle w:val="fontstyle01"/>
          <w:rFonts w:hint="default"/>
          <w:color w:val="000000" w:themeColor="text1"/>
        </w:rPr>
        <w:t>其之间</w:t>
      </w:r>
      <w:proofErr w:type="gramEnd"/>
      <w:r>
        <w:rPr>
          <w:rStyle w:val="fontstyle01"/>
          <w:rFonts w:hint="default"/>
          <w:color w:val="000000" w:themeColor="text1"/>
        </w:rPr>
        <w:t>的关系。下一步为了探究相关性信息，</w:t>
      </w:r>
      <w:r>
        <w:rPr>
          <w:rFonts w:ascii="宋体" w:eastAsia="宋体" w:hAnsi="宋体" w:cs="宋体"/>
          <w:sz w:val="24"/>
          <w:szCs w:val="24"/>
        </w:rPr>
        <w:t>使用</w:t>
      </w:r>
      <w:proofErr w:type="gramStart"/>
      <w:r>
        <w:rPr>
          <w:rFonts w:ascii="宋体" w:eastAsia="宋体" w:hAnsi="宋体" w:cs="宋体"/>
          <w:sz w:val="24"/>
          <w:szCs w:val="24"/>
        </w:rPr>
        <w:t>回归据类的</w:t>
      </w:r>
      <w:proofErr w:type="gramEnd"/>
      <w:r>
        <w:rPr>
          <w:rFonts w:ascii="宋体" w:eastAsia="宋体" w:hAnsi="宋体" w:cs="宋体"/>
          <w:sz w:val="24"/>
          <w:szCs w:val="24"/>
        </w:rPr>
        <w:t>方式</w:t>
      </w:r>
      <w:r>
        <w:rPr>
          <w:rFonts w:ascii="宋体" w:eastAsia="宋体" w:hAnsi="宋体" w:cs="宋体" w:hint="eastAsia"/>
          <w:sz w:val="24"/>
          <w:szCs w:val="24"/>
        </w:rPr>
        <w:t>，进一步</w:t>
      </w:r>
      <w:r>
        <w:rPr>
          <w:rFonts w:ascii="宋体" w:eastAsia="宋体" w:hAnsi="宋体" w:cs="宋体"/>
          <w:sz w:val="24"/>
          <w:szCs w:val="24"/>
        </w:rPr>
        <w:t>建立一个样</w:t>
      </w:r>
      <w:proofErr w:type="gramStart"/>
      <w:r>
        <w:rPr>
          <w:rFonts w:ascii="宋体" w:eastAsia="宋体" w:hAnsi="宋体" w:cs="宋体"/>
          <w:sz w:val="24"/>
          <w:szCs w:val="24"/>
        </w:rPr>
        <w:t>品失败</w:t>
      </w:r>
      <w:proofErr w:type="gramEnd"/>
      <w:r>
        <w:rPr>
          <w:rFonts w:ascii="宋体" w:eastAsia="宋体" w:hAnsi="宋体" w:cs="宋体"/>
          <w:sz w:val="24"/>
          <w:szCs w:val="24"/>
        </w:rPr>
        <w:t>与成功的经纬度分布图。对失败与成功两个因素投</w:t>
      </w:r>
      <w:r>
        <w:rPr>
          <w:rStyle w:val="fontstyle01"/>
          <w:rFonts w:hint="default"/>
          <w:color w:val="000000" w:themeColor="text1"/>
        </w:rPr>
        <w:t>入到现实地图中进行全面的观察。</w:t>
      </w:r>
    </w:p>
    <w:p w:rsidR="009778CD" w:rsidRDefault="002304A3">
      <w:pPr>
        <w:pStyle w:val="3"/>
        <w:rPr>
          <w:rFonts w:ascii="仿宋" w:eastAsia="仿宋" w:hAnsi="仿宋" w:cs="仿宋"/>
          <w:sz w:val="28"/>
          <w:szCs w:val="21"/>
        </w:rPr>
      </w:pPr>
      <w:bookmarkStart w:id="65" w:name="_Toc14076_WPSOffice_Level3"/>
      <w:bookmarkStart w:id="66" w:name="_Toc31627_WPSOffice_Level3"/>
      <w:r>
        <w:rPr>
          <w:rFonts w:ascii="仿宋" w:eastAsia="仿宋" w:hAnsi="仿宋" w:cs="仿宋" w:hint="eastAsia"/>
          <w:sz w:val="28"/>
          <w:szCs w:val="21"/>
        </w:rPr>
        <w:lastRenderedPageBreak/>
        <w:t>1.2.2问题2的分析</w:t>
      </w:r>
      <w:bookmarkEnd w:id="65"/>
      <w:bookmarkEnd w:id="66"/>
    </w:p>
    <w:p w:rsidR="009778CD" w:rsidRDefault="002304A3">
      <w:r>
        <w:rPr>
          <w:b/>
        </w:rPr>
        <w:t>需求结果</w:t>
      </w:r>
      <w:r>
        <w:t>：</w:t>
      </w:r>
      <w:r>
        <w:rPr>
          <w:rStyle w:val="fontstyle01"/>
          <w:rFonts w:hint="default"/>
          <w:color w:val="000000" w:themeColor="text1"/>
        </w:rPr>
        <w:t>根据比值的相对尺度，将零散的散点图进行统一与规划，并对其定价进行整体性的调整。</w:t>
      </w:r>
    </w:p>
    <w:p w:rsidR="009778CD" w:rsidRDefault="002304A3">
      <w:r>
        <w:rPr>
          <w:b/>
        </w:rPr>
        <w:t>方法确立</w:t>
      </w:r>
      <w:r>
        <w:t>：</w:t>
      </w:r>
      <w:r>
        <w:rPr>
          <w:rStyle w:val="fontstyle01"/>
          <w:rFonts w:hint="default"/>
          <w:color w:val="000000" w:themeColor="text1"/>
        </w:rPr>
        <w:t>观察法、层次分析法与整群抽样法。</w:t>
      </w:r>
    </w:p>
    <w:p w:rsidR="009778CD" w:rsidRDefault="002304A3">
      <w:pPr>
        <w:pStyle w:val="3"/>
        <w:rPr>
          <w:rFonts w:ascii="仿宋" w:eastAsia="仿宋" w:hAnsi="仿宋" w:cs="仿宋"/>
          <w:sz w:val="28"/>
          <w:szCs w:val="21"/>
        </w:rPr>
      </w:pPr>
      <w:bookmarkStart w:id="67" w:name="_Toc9587_WPSOffice_Level3"/>
      <w:bookmarkStart w:id="68" w:name="_Toc11606_WPSOffice_Level3"/>
      <w:r>
        <w:rPr>
          <w:rFonts w:ascii="仿宋" w:eastAsia="仿宋" w:hAnsi="仿宋" w:cs="仿宋" w:hint="eastAsia"/>
          <w:sz w:val="28"/>
          <w:szCs w:val="21"/>
        </w:rPr>
        <w:t>1.2.3问题3的分析</w:t>
      </w:r>
      <w:bookmarkEnd w:id="67"/>
      <w:bookmarkEnd w:id="68"/>
    </w:p>
    <w:p w:rsidR="009778CD" w:rsidRDefault="002304A3">
      <w:r>
        <w:rPr>
          <w:b/>
        </w:rPr>
        <w:t>需求结果</w:t>
      </w:r>
      <w:r>
        <w:t>：</w:t>
      </w:r>
      <w:r>
        <w:rPr>
          <w:rStyle w:val="fontstyle01"/>
          <w:rFonts w:hint="default"/>
          <w:color w:val="000000" w:themeColor="text1"/>
        </w:rPr>
        <w:t>在用户利益不下降的情况下，最大限度的将失败与成功的样本相关联，提高任务完成率。</w:t>
      </w:r>
    </w:p>
    <w:p w:rsidR="009778CD" w:rsidRDefault="002304A3">
      <w:r>
        <w:rPr>
          <w:b/>
        </w:rPr>
        <w:t>方法确立</w:t>
      </w:r>
      <w:r>
        <w:t>：</w:t>
      </w:r>
      <w:r>
        <w:rPr>
          <w:rStyle w:val="fontstyle01"/>
          <w:rFonts w:hint="default"/>
          <w:color w:val="000000" w:themeColor="text1"/>
        </w:rPr>
        <w:t>回归分析与聚类分析。</w:t>
      </w:r>
    </w:p>
    <w:p w:rsidR="009778CD" w:rsidRDefault="002304A3">
      <w:pPr>
        <w:pStyle w:val="3"/>
        <w:rPr>
          <w:rFonts w:ascii="仿宋" w:eastAsia="仿宋" w:hAnsi="仿宋" w:cs="仿宋"/>
          <w:sz w:val="28"/>
          <w:szCs w:val="21"/>
        </w:rPr>
      </w:pPr>
      <w:bookmarkStart w:id="69" w:name="_Toc16498_WPSOffice_Level3"/>
      <w:bookmarkStart w:id="70" w:name="_Toc16378_WPSOffice_Level3"/>
      <w:r>
        <w:rPr>
          <w:rFonts w:ascii="仿宋" w:eastAsia="仿宋" w:hAnsi="仿宋" w:cs="仿宋" w:hint="eastAsia"/>
          <w:sz w:val="28"/>
          <w:szCs w:val="21"/>
        </w:rPr>
        <w:t>1.2.4问题4的分析</w:t>
      </w:r>
      <w:bookmarkEnd w:id="69"/>
      <w:bookmarkEnd w:id="70"/>
    </w:p>
    <w:p w:rsidR="009778CD" w:rsidRDefault="002304A3">
      <w:r>
        <w:rPr>
          <w:b/>
        </w:rPr>
        <w:t>需求结果</w:t>
      </w:r>
      <w:r>
        <w:t>：</w:t>
      </w:r>
      <w:r>
        <w:rPr>
          <w:rStyle w:val="fontstyle01"/>
          <w:rFonts w:hint="default"/>
          <w:color w:val="000000" w:themeColor="text1"/>
        </w:rPr>
        <w:t>根据经纬度计算出相应的价格</w:t>
      </w:r>
    </w:p>
    <w:p w:rsidR="009778CD" w:rsidRDefault="002304A3">
      <w:r>
        <w:rPr>
          <w:b/>
        </w:rPr>
        <w:t>方法确立</w:t>
      </w:r>
      <w:r>
        <w:t>：</w:t>
      </w:r>
      <w:r>
        <w:rPr>
          <w:rStyle w:val="fontstyle01"/>
          <w:rFonts w:hint="default"/>
          <w:color w:val="000000" w:themeColor="text1"/>
        </w:rPr>
        <w:t>运用线性回归分析、</w:t>
      </w:r>
      <w:proofErr w:type="spellStart"/>
      <w:r>
        <w:rPr>
          <w:rStyle w:val="fontstyle01"/>
          <w:rFonts w:hint="default"/>
          <w:color w:val="000000" w:themeColor="text1"/>
        </w:rPr>
        <w:t>TranCD</w:t>
      </w:r>
      <w:proofErr w:type="spellEnd"/>
      <w:r>
        <w:rPr>
          <w:rStyle w:val="fontstyle01"/>
          <w:rFonts w:hint="default"/>
          <w:color w:val="000000" w:themeColor="text1"/>
        </w:rPr>
        <w:t>、</w:t>
      </w:r>
      <w:proofErr w:type="spellStart"/>
      <w:r>
        <w:rPr>
          <w:rStyle w:val="fontstyle01"/>
          <w:rFonts w:hint="default"/>
          <w:color w:val="000000" w:themeColor="text1"/>
        </w:rPr>
        <w:t>Tranρ</w:t>
      </w:r>
      <w:proofErr w:type="spellEnd"/>
    </w:p>
    <w:p w:rsidR="009778CD" w:rsidRDefault="009778CD"/>
    <w:p w:rsidR="009778CD" w:rsidRDefault="009778CD">
      <w:pPr>
        <w:spacing w:line="366" w:lineRule="exact"/>
        <w:ind w:right="6"/>
        <w:jc w:val="center"/>
        <w:rPr>
          <w:rFonts w:ascii="宋体" w:eastAsia="宋体" w:hAnsi="宋体" w:cs="宋体"/>
          <w:b/>
          <w:bCs/>
          <w:sz w:val="32"/>
          <w:szCs w:val="32"/>
        </w:rPr>
      </w:pPr>
    </w:p>
    <w:p w:rsidR="009778CD" w:rsidRDefault="002304A3">
      <w:pPr>
        <w:pStyle w:val="1"/>
        <w:numPr>
          <w:ilvl w:val="0"/>
          <w:numId w:val="1"/>
        </w:numPr>
        <w:jc w:val="center"/>
        <w:rPr>
          <w:rFonts w:ascii="宋体" w:eastAsia="宋体" w:hAnsi="宋体" w:cs="宋体"/>
          <w:sz w:val="40"/>
          <w:szCs w:val="40"/>
        </w:rPr>
      </w:pPr>
      <w:bookmarkStart w:id="71" w:name="_Toc7971_WPSOffice_Level1"/>
      <w:bookmarkStart w:id="72" w:name="_Toc14622_WPSOffice_Level1"/>
      <w:bookmarkStart w:id="73" w:name="_Toc10486175"/>
      <w:r>
        <w:rPr>
          <w:rFonts w:ascii="宋体" w:eastAsia="宋体" w:hAnsi="宋体" w:cs="宋体" w:hint="eastAsia"/>
          <w:sz w:val="40"/>
          <w:szCs w:val="40"/>
        </w:rPr>
        <w:t>模型的假设</w:t>
      </w:r>
      <w:bookmarkEnd w:id="71"/>
      <w:bookmarkEnd w:id="72"/>
      <w:bookmarkEnd w:id="73"/>
    </w:p>
    <w:p w:rsidR="009778CD" w:rsidRDefault="002304A3">
      <w:pPr>
        <w:pStyle w:val="af3"/>
        <w:numPr>
          <w:ilvl w:val="0"/>
          <w:numId w:val="3"/>
        </w:numPr>
        <w:ind w:firstLineChars="0"/>
        <w:rPr>
          <w:rStyle w:val="fontstyle01"/>
          <w:rFonts w:hint="default"/>
          <w:color w:val="000000" w:themeColor="text1"/>
        </w:rPr>
      </w:pPr>
      <w:r>
        <w:rPr>
          <w:rStyle w:val="fontstyle01"/>
          <w:rFonts w:hint="default"/>
          <w:color w:val="000000" w:themeColor="text1"/>
        </w:rPr>
        <w:t>假设调查数据绝对真实</w:t>
      </w:r>
    </w:p>
    <w:p w:rsidR="009778CD" w:rsidRDefault="002304A3">
      <w:pPr>
        <w:pStyle w:val="af3"/>
        <w:numPr>
          <w:ilvl w:val="0"/>
          <w:numId w:val="3"/>
        </w:numPr>
        <w:ind w:firstLineChars="0"/>
        <w:rPr>
          <w:rStyle w:val="fontstyle01"/>
          <w:rFonts w:hint="default"/>
          <w:color w:val="000000" w:themeColor="text1"/>
        </w:rPr>
      </w:pPr>
      <w:r>
        <w:rPr>
          <w:rStyle w:val="fontstyle01"/>
          <w:rFonts w:hint="default"/>
          <w:color w:val="000000" w:themeColor="text1"/>
        </w:rPr>
        <w:t>假设调查群体数据可以代表所有用户</w:t>
      </w:r>
    </w:p>
    <w:p w:rsidR="009778CD" w:rsidRDefault="002304A3">
      <w:pPr>
        <w:pStyle w:val="af3"/>
        <w:numPr>
          <w:ilvl w:val="0"/>
          <w:numId w:val="3"/>
        </w:numPr>
        <w:ind w:firstLineChars="0"/>
        <w:rPr>
          <w:rStyle w:val="fontstyle01"/>
          <w:rFonts w:hint="default"/>
          <w:color w:val="000000" w:themeColor="text1"/>
        </w:rPr>
      </w:pPr>
      <w:r>
        <w:rPr>
          <w:rStyle w:val="fontstyle01"/>
          <w:rFonts w:hint="default"/>
          <w:color w:val="000000" w:themeColor="text1"/>
        </w:rPr>
        <w:t>假设所有用户情况相同，无特殊选择倾向</w:t>
      </w:r>
    </w:p>
    <w:p w:rsidR="009778CD" w:rsidRDefault="002304A3">
      <w:pPr>
        <w:pStyle w:val="af3"/>
        <w:numPr>
          <w:ilvl w:val="0"/>
          <w:numId w:val="3"/>
        </w:numPr>
        <w:ind w:firstLineChars="0"/>
        <w:rPr>
          <w:rStyle w:val="fontstyle01"/>
          <w:rFonts w:hint="default"/>
          <w:color w:val="000000" w:themeColor="text1"/>
        </w:rPr>
      </w:pPr>
      <w:r>
        <w:rPr>
          <w:rStyle w:val="fontstyle01"/>
          <w:rFonts w:hint="default"/>
          <w:color w:val="000000" w:themeColor="text1"/>
        </w:rPr>
        <w:t>假设拍出的照片画质相同</w:t>
      </w:r>
    </w:p>
    <w:p w:rsidR="009778CD" w:rsidRDefault="002304A3">
      <w:pPr>
        <w:pStyle w:val="af3"/>
        <w:numPr>
          <w:ilvl w:val="0"/>
          <w:numId w:val="3"/>
        </w:numPr>
        <w:ind w:firstLineChars="0"/>
        <w:rPr>
          <w:rStyle w:val="fontstyle01"/>
          <w:rFonts w:hint="default"/>
          <w:color w:val="000000" w:themeColor="text1"/>
        </w:rPr>
      </w:pPr>
      <w:r>
        <w:rPr>
          <w:rStyle w:val="fontstyle01"/>
          <w:rFonts w:hint="default"/>
          <w:color w:val="000000" w:themeColor="text1"/>
        </w:rPr>
        <w:t>假设任务成功率可以拟合为固定函数，不会因天气、道路交通等其他因素而改变</w:t>
      </w:r>
    </w:p>
    <w:p w:rsidR="009778CD" w:rsidRDefault="009778CD"/>
    <w:p w:rsidR="009778CD" w:rsidRDefault="009778CD"/>
    <w:p w:rsidR="009778CD" w:rsidRDefault="002304A3">
      <w:pPr>
        <w:pStyle w:val="1"/>
        <w:numPr>
          <w:ilvl w:val="0"/>
          <w:numId w:val="1"/>
        </w:numPr>
        <w:jc w:val="center"/>
        <w:rPr>
          <w:rFonts w:ascii="宋体" w:eastAsia="宋体" w:hAnsi="宋体" w:cs="宋体"/>
          <w:sz w:val="40"/>
          <w:szCs w:val="40"/>
        </w:rPr>
      </w:pPr>
      <w:bookmarkStart w:id="74" w:name="_Toc31627_WPSOffice_Level1"/>
      <w:bookmarkStart w:id="75" w:name="_Toc14076_WPSOffice_Level1"/>
      <w:bookmarkStart w:id="76" w:name="_Toc10486176"/>
      <w:r>
        <w:rPr>
          <w:rFonts w:ascii="宋体" w:eastAsia="宋体" w:hAnsi="宋体" w:cs="宋体" w:hint="eastAsia"/>
          <w:sz w:val="40"/>
          <w:szCs w:val="40"/>
        </w:rPr>
        <w:t>定义与符号说明</w:t>
      </w:r>
      <w:bookmarkEnd w:id="74"/>
      <w:bookmarkEnd w:id="75"/>
      <w:bookmarkEnd w:id="76"/>
    </w:p>
    <w:p w:rsidR="009778CD" w:rsidRDefault="009778CD">
      <w:pPr>
        <w:spacing w:line="366" w:lineRule="exact"/>
        <w:ind w:right="6"/>
        <w:jc w:val="center"/>
        <w:rPr>
          <w:rFonts w:ascii="宋体" w:eastAsia="宋体" w:hAnsi="宋体" w:cs="宋体"/>
          <w:b/>
          <w:bCs/>
          <w:sz w:val="32"/>
          <w:szCs w:val="32"/>
        </w:rPr>
      </w:pPr>
    </w:p>
    <w:tbl>
      <w:tblPr>
        <w:tblStyle w:val="ad"/>
        <w:tblW w:w="8296" w:type="dxa"/>
        <w:tblLayout w:type="fixed"/>
        <w:tblLook w:val="04A0" w:firstRow="1" w:lastRow="0" w:firstColumn="1" w:lastColumn="0" w:noHBand="0" w:noVBand="1"/>
      </w:tblPr>
      <w:tblGrid>
        <w:gridCol w:w="4148"/>
        <w:gridCol w:w="4148"/>
      </w:tblGrid>
      <w:tr w:rsidR="009778CD">
        <w:tc>
          <w:tcPr>
            <w:tcW w:w="4148" w:type="dxa"/>
          </w:tcPr>
          <w:p w:rsidR="009778CD" w:rsidRDefault="002304A3">
            <w:r>
              <w:rPr>
                <w:rFonts w:hint="eastAsia"/>
              </w:rPr>
              <w:t>地形复杂度：</w:t>
            </w:r>
            <w:r>
              <w:rPr>
                <w:rFonts w:hint="eastAsia"/>
                <w:position w:val="-10"/>
              </w:rPr>
              <w:object w:dxaOrig="897" w:dyaOrig="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6pt" o:ole="">
                  <v:imagedata r:id="rId7" o:title=""/>
                </v:shape>
                <o:OLEObject Type="Embed" ProgID="Equation.DSMT4" ShapeID="_x0000_i1025" DrawAspect="Content" ObjectID="_1624990245" r:id="rId8"/>
              </w:object>
            </w:r>
          </w:p>
        </w:tc>
        <w:tc>
          <w:tcPr>
            <w:tcW w:w="4148" w:type="dxa"/>
          </w:tcPr>
          <w:p w:rsidR="009778CD" w:rsidRDefault="002304A3">
            <w:r>
              <w:rPr>
                <w:rFonts w:hint="eastAsia"/>
              </w:rPr>
              <w:t>标准差：</w:t>
            </w:r>
            <w:r>
              <w:rPr>
                <w:rFonts w:hint="eastAsia"/>
                <w:position w:val="-6"/>
              </w:rPr>
              <w:object w:dxaOrig="388" w:dyaOrig="277">
                <v:shape id="_x0000_i1026" type="#_x0000_t75" style="width:19.5pt;height:13.5pt" o:ole="">
                  <v:imagedata r:id="rId9" o:title=""/>
                </v:shape>
                <o:OLEObject Type="Embed" ProgID="Equation.DSMT4" ShapeID="_x0000_i1026" DrawAspect="Content" ObjectID="_1624990246" r:id="rId10"/>
              </w:object>
            </w:r>
          </w:p>
        </w:tc>
      </w:tr>
      <w:tr w:rsidR="009778CD">
        <w:tc>
          <w:tcPr>
            <w:tcW w:w="4148" w:type="dxa"/>
          </w:tcPr>
          <w:p w:rsidR="009778CD" w:rsidRDefault="002304A3">
            <w:r>
              <w:rPr>
                <w:rFonts w:hint="eastAsia"/>
              </w:rPr>
              <w:t>栅格</w:t>
            </w:r>
            <w:proofErr w:type="gramStart"/>
            <w:r>
              <w:rPr>
                <w:rFonts w:hint="eastAsia"/>
              </w:rPr>
              <w:t>中空间</w:t>
            </w:r>
            <w:proofErr w:type="gramEnd"/>
            <w:r>
              <w:rPr>
                <w:rFonts w:hint="eastAsia"/>
              </w:rPr>
              <w:t>二面角大小：</w:t>
            </w:r>
            <w:r>
              <w:rPr>
                <w:rFonts w:hint="eastAsia"/>
                <w:position w:val="-10"/>
              </w:rPr>
              <w:object w:dxaOrig="244" w:dyaOrig="321">
                <v:shape id="_x0000_i1027" type="#_x0000_t75" style="width:12pt;height:16pt" o:ole="">
                  <v:imagedata r:id="rId11" o:title=""/>
                </v:shape>
                <o:OLEObject Type="Embed" ProgID="Equation.DSMT4" ShapeID="_x0000_i1027" DrawAspect="Content" ObjectID="_1624990247" r:id="rId12"/>
              </w:object>
            </w:r>
          </w:p>
        </w:tc>
        <w:tc>
          <w:tcPr>
            <w:tcW w:w="4148" w:type="dxa"/>
          </w:tcPr>
          <w:p w:rsidR="009778CD" w:rsidRDefault="002304A3">
            <w:r>
              <w:rPr>
                <w:rFonts w:hint="eastAsia"/>
              </w:rPr>
              <w:t>A</w:t>
            </w:r>
            <w:r>
              <w:rPr>
                <w:rFonts w:hint="eastAsia"/>
              </w:rPr>
              <w:t>区域面积：</w:t>
            </w:r>
            <w:r>
              <w:rPr>
                <w:rFonts w:hint="eastAsia"/>
                <w:position w:val="-12"/>
              </w:rPr>
              <w:object w:dxaOrig="299" w:dyaOrig="366">
                <v:shape id="_x0000_i1028" type="#_x0000_t75" style="width:15pt;height:18.5pt" o:ole="">
                  <v:imagedata r:id="rId13" o:title=""/>
                </v:shape>
                <o:OLEObject Type="Embed" ProgID="Equation.DSMT4" ShapeID="_x0000_i1028" DrawAspect="Content" ObjectID="_1624990248" r:id="rId14"/>
              </w:object>
            </w:r>
          </w:p>
        </w:tc>
      </w:tr>
      <w:tr w:rsidR="009778CD">
        <w:tc>
          <w:tcPr>
            <w:tcW w:w="4148" w:type="dxa"/>
          </w:tcPr>
          <w:p w:rsidR="009778CD" w:rsidRDefault="002304A3">
            <w:r>
              <w:rPr>
                <w:rFonts w:hint="eastAsia"/>
              </w:rPr>
              <w:t>中心栅格值：</w:t>
            </w:r>
            <w:r>
              <w:rPr>
                <w:rFonts w:hint="eastAsia"/>
                <w:position w:val="-6"/>
              </w:rPr>
              <w:object w:dxaOrig="222" w:dyaOrig="277">
                <v:shape id="_x0000_i1029" type="#_x0000_t75" style="width:11pt;height:13.5pt" o:ole="">
                  <v:imagedata r:id="rId15" o:title=""/>
                </v:shape>
                <o:OLEObject Type="Embed" ProgID="Equation.DSMT4" ShapeID="_x0000_i1029" DrawAspect="Content" ObjectID="_1624990249" r:id="rId16"/>
              </w:object>
            </w:r>
          </w:p>
        </w:tc>
        <w:tc>
          <w:tcPr>
            <w:tcW w:w="4148" w:type="dxa"/>
          </w:tcPr>
          <w:p w:rsidR="009778CD" w:rsidRDefault="002304A3">
            <w:r>
              <w:rPr>
                <w:rFonts w:hint="eastAsia"/>
              </w:rPr>
              <w:t>B</w:t>
            </w:r>
            <w:r>
              <w:rPr>
                <w:rFonts w:hint="eastAsia"/>
              </w:rPr>
              <w:t>区域面积：</w:t>
            </w:r>
            <w:r>
              <w:rPr>
                <w:rFonts w:hint="eastAsia"/>
                <w:position w:val="-12"/>
              </w:rPr>
              <w:object w:dxaOrig="299" w:dyaOrig="366">
                <v:shape id="_x0000_i1030" type="#_x0000_t75" style="width:15pt;height:18.5pt" o:ole="">
                  <v:imagedata r:id="rId17" o:title=""/>
                </v:shape>
                <o:OLEObject Type="Embed" ProgID="Equation.DSMT4" ShapeID="_x0000_i1030" DrawAspect="Content" ObjectID="_1624990250" r:id="rId18"/>
              </w:object>
            </w:r>
          </w:p>
        </w:tc>
      </w:tr>
      <w:tr w:rsidR="009778CD">
        <w:tc>
          <w:tcPr>
            <w:tcW w:w="4148" w:type="dxa"/>
          </w:tcPr>
          <w:p w:rsidR="009778CD" w:rsidRDefault="002304A3">
            <w:r>
              <w:rPr>
                <w:rFonts w:hint="eastAsia"/>
              </w:rPr>
              <w:t>计算得到每一栅格上的结果：</w:t>
            </w:r>
            <w:r>
              <w:rPr>
                <w:rFonts w:hint="eastAsia"/>
                <w:position w:val="-14"/>
              </w:rPr>
              <w:object w:dxaOrig="277" w:dyaOrig="388">
                <v:shape id="_x0000_i1031" type="#_x0000_t75" style="width:13.5pt;height:19.5pt" o:ole="">
                  <v:imagedata r:id="rId19" o:title=""/>
                </v:shape>
                <o:OLEObject Type="Embed" ProgID="Equation.DSMT4" ShapeID="_x0000_i1031" DrawAspect="Content" ObjectID="_1624990251" r:id="rId20"/>
              </w:object>
            </w:r>
          </w:p>
        </w:tc>
        <w:tc>
          <w:tcPr>
            <w:tcW w:w="4148" w:type="dxa"/>
          </w:tcPr>
          <w:p w:rsidR="009778CD" w:rsidRDefault="002304A3">
            <w:r>
              <w:rPr>
                <w:rFonts w:hint="eastAsia"/>
              </w:rPr>
              <w:t>C</w:t>
            </w:r>
            <w:r>
              <w:rPr>
                <w:rFonts w:hint="eastAsia"/>
              </w:rPr>
              <w:t>区域面积：</w:t>
            </w:r>
            <w:r>
              <w:rPr>
                <w:rFonts w:hint="eastAsia"/>
                <w:position w:val="-12"/>
              </w:rPr>
              <w:object w:dxaOrig="299" w:dyaOrig="366">
                <v:shape id="_x0000_i1032" type="#_x0000_t75" style="width:15pt;height:18.5pt" o:ole="">
                  <v:imagedata r:id="rId21" o:title=""/>
                </v:shape>
                <o:OLEObject Type="Embed" ProgID="Equation.DSMT4" ShapeID="_x0000_i1032" DrawAspect="Content" ObjectID="_1624990252" r:id="rId22"/>
              </w:object>
            </w:r>
          </w:p>
        </w:tc>
      </w:tr>
      <w:tr w:rsidR="009778CD">
        <w:tc>
          <w:tcPr>
            <w:tcW w:w="4148" w:type="dxa"/>
          </w:tcPr>
          <w:p w:rsidR="009778CD" w:rsidRDefault="002304A3">
            <w:r>
              <w:rPr>
                <w:rFonts w:hint="eastAsia"/>
              </w:rPr>
              <w:lastRenderedPageBreak/>
              <w:t>栅格行号：</w:t>
            </w:r>
            <w:r>
              <w:rPr>
                <w:rFonts w:hint="eastAsia"/>
                <w:position w:val="-6"/>
              </w:rPr>
              <w:object w:dxaOrig="144" w:dyaOrig="266">
                <v:shape id="_x0000_i1033" type="#_x0000_t75" style="width:7pt;height:13pt" o:ole="">
                  <v:imagedata r:id="rId23" o:title=""/>
                </v:shape>
                <o:OLEObject Type="Embed" ProgID="Equation.DSMT4" ShapeID="_x0000_i1033" DrawAspect="Content" ObjectID="_1624990253" r:id="rId24"/>
              </w:object>
            </w:r>
          </w:p>
        </w:tc>
        <w:tc>
          <w:tcPr>
            <w:tcW w:w="4148" w:type="dxa"/>
          </w:tcPr>
          <w:p w:rsidR="009778CD" w:rsidRDefault="002304A3">
            <w:r>
              <w:rPr>
                <w:rFonts w:hint="eastAsia"/>
              </w:rPr>
              <w:t>A</w:t>
            </w:r>
            <w:r>
              <w:rPr>
                <w:rFonts w:hint="eastAsia"/>
              </w:rPr>
              <w:t>区域任务密度：</w:t>
            </w:r>
            <w:r>
              <w:rPr>
                <w:rFonts w:hint="eastAsia"/>
                <w:position w:val="-12"/>
              </w:rPr>
              <w:object w:dxaOrig="321" w:dyaOrig="366">
                <v:shape id="_x0000_i1034" type="#_x0000_t75" style="width:16pt;height:18.5pt" o:ole="">
                  <v:imagedata r:id="rId25" o:title=""/>
                </v:shape>
                <o:OLEObject Type="Embed" ProgID="Equation.DSMT4" ShapeID="_x0000_i1034" DrawAspect="Content" ObjectID="_1624990254" r:id="rId26"/>
              </w:object>
            </w:r>
          </w:p>
        </w:tc>
      </w:tr>
      <w:tr w:rsidR="009778CD">
        <w:tc>
          <w:tcPr>
            <w:tcW w:w="4148" w:type="dxa"/>
          </w:tcPr>
          <w:p w:rsidR="009778CD" w:rsidRDefault="002304A3">
            <w:r>
              <w:rPr>
                <w:rFonts w:hint="eastAsia"/>
              </w:rPr>
              <w:t>栅格列号：</w:t>
            </w:r>
            <w:r>
              <w:rPr>
                <w:rFonts w:hint="eastAsia"/>
                <w:position w:val="-10"/>
              </w:rPr>
              <w:object w:dxaOrig="199" w:dyaOrig="299">
                <v:shape id="_x0000_i1035" type="#_x0000_t75" style="width:10pt;height:15pt" o:ole="">
                  <v:imagedata r:id="rId27" o:title=""/>
                </v:shape>
                <o:OLEObject Type="Embed" ProgID="Equation.DSMT4" ShapeID="_x0000_i1035" DrawAspect="Content" ObjectID="_1624990255" r:id="rId28"/>
              </w:object>
            </w:r>
          </w:p>
        </w:tc>
        <w:tc>
          <w:tcPr>
            <w:tcW w:w="4148" w:type="dxa"/>
          </w:tcPr>
          <w:p w:rsidR="009778CD" w:rsidRDefault="002304A3">
            <w:r>
              <w:rPr>
                <w:rFonts w:hint="eastAsia"/>
              </w:rPr>
              <w:t>B</w:t>
            </w:r>
            <w:r>
              <w:rPr>
                <w:rFonts w:hint="eastAsia"/>
              </w:rPr>
              <w:t>区域任务密度：</w:t>
            </w:r>
            <w:r>
              <w:rPr>
                <w:rFonts w:hint="eastAsia"/>
                <w:position w:val="-12"/>
              </w:rPr>
              <w:object w:dxaOrig="321" w:dyaOrig="366">
                <v:shape id="_x0000_i1036" type="#_x0000_t75" style="width:16pt;height:18.5pt" o:ole="">
                  <v:imagedata r:id="rId29" o:title=""/>
                </v:shape>
                <o:OLEObject Type="Embed" ProgID="Equation.DSMT4" ShapeID="_x0000_i1036" DrawAspect="Content" ObjectID="_1624990256" r:id="rId30"/>
              </w:object>
            </w:r>
          </w:p>
        </w:tc>
      </w:tr>
      <w:tr w:rsidR="009778CD">
        <w:tc>
          <w:tcPr>
            <w:tcW w:w="4148" w:type="dxa"/>
          </w:tcPr>
          <w:p w:rsidR="009778CD" w:rsidRDefault="002304A3">
            <w:r>
              <w:rPr>
                <w:rFonts w:hint="eastAsia"/>
              </w:rPr>
              <w:t>正规化之后的结果：</w:t>
            </w:r>
            <w:r>
              <w:rPr>
                <w:rFonts w:hint="eastAsia"/>
                <w:position w:val="-14"/>
              </w:rPr>
              <w:object w:dxaOrig="299" w:dyaOrig="388">
                <v:shape id="_x0000_i1037" type="#_x0000_t75" style="width:15pt;height:19.5pt" o:ole="">
                  <v:imagedata r:id="rId31" o:title=""/>
                </v:shape>
                <o:OLEObject Type="Embed" ProgID="Equation.DSMT4" ShapeID="_x0000_i1037" DrawAspect="Content" ObjectID="_1624990257" r:id="rId32"/>
              </w:object>
            </w:r>
          </w:p>
        </w:tc>
        <w:tc>
          <w:tcPr>
            <w:tcW w:w="4148" w:type="dxa"/>
          </w:tcPr>
          <w:p w:rsidR="009778CD" w:rsidRDefault="002304A3">
            <w:r>
              <w:rPr>
                <w:rFonts w:hint="eastAsia"/>
              </w:rPr>
              <w:t>C</w:t>
            </w:r>
            <w:r>
              <w:rPr>
                <w:rFonts w:hint="eastAsia"/>
              </w:rPr>
              <w:t>区域任务密度：</w:t>
            </w:r>
            <w:r>
              <w:rPr>
                <w:rFonts w:hint="eastAsia"/>
                <w:position w:val="-12"/>
              </w:rPr>
              <w:object w:dxaOrig="321" w:dyaOrig="366">
                <v:shape id="_x0000_i1038" type="#_x0000_t75" style="width:16pt;height:18.5pt" o:ole="">
                  <v:imagedata r:id="rId33" o:title=""/>
                </v:shape>
                <o:OLEObject Type="Embed" ProgID="Equation.DSMT4" ShapeID="_x0000_i1038" DrawAspect="Content" ObjectID="_1624990258" r:id="rId34"/>
              </w:object>
            </w:r>
          </w:p>
        </w:tc>
      </w:tr>
      <w:tr w:rsidR="009778CD">
        <w:tc>
          <w:tcPr>
            <w:tcW w:w="4148" w:type="dxa"/>
          </w:tcPr>
          <w:p w:rsidR="009778CD" w:rsidRDefault="002304A3">
            <w:r>
              <w:rPr>
                <w:rFonts w:hint="eastAsia"/>
              </w:rPr>
              <w:t>交通流复杂度：</w:t>
            </w:r>
            <w:r>
              <w:rPr>
                <w:rFonts w:hint="eastAsia"/>
                <w:position w:val="-6"/>
              </w:rPr>
              <w:object w:dxaOrig="864" w:dyaOrig="277">
                <v:shape id="_x0000_i1039" type="#_x0000_t75" style="width:43pt;height:13.5pt" o:ole="">
                  <v:imagedata r:id="rId35" o:title=""/>
                </v:shape>
                <o:OLEObject Type="Embed" ProgID="Equation.DSMT4" ShapeID="_x0000_i1039" DrawAspect="Content" ObjectID="_1624990259" r:id="rId36"/>
              </w:object>
            </w:r>
          </w:p>
        </w:tc>
        <w:tc>
          <w:tcPr>
            <w:tcW w:w="4148" w:type="dxa"/>
          </w:tcPr>
          <w:p w:rsidR="009778CD" w:rsidRDefault="002304A3">
            <w:r>
              <w:rPr>
                <w:rFonts w:hint="eastAsia"/>
              </w:rPr>
              <w:t>调和系数：</w:t>
            </w:r>
            <w:r>
              <w:rPr>
                <w:rFonts w:hint="eastAsia"/>
                <w:position w:val="-6"/>
              </w:rPr>
              <w:object w:dxaOrig="199" w:dyaOrig="277">
                <v:shape id="_x0000_i1040" type="#_x0000_t75" style="width:10pt;height:13.5pt" o:ole="">
                  <v:imagedata r:id="rId37" o:title=""/>
                </v:shape>
                <o:OLEObject Type="Embed" ProgID="Equation.DSMT4" ShapeID="_x0000_i1040" DrawAspect="Content" ObjectID="_1624990260" r:id="rId38"/>
              </w:object>
            </w:r>
          </w:p>
        </w:tc>
      </w:tr>
      <w:tr w:rsidR="009778CD">
        <w:tc>
          <w:tcPr>
            <w:tcW w:w="4148" w:type="dxa"/>
          </w:tcPr>
          <w:p w:rsidR="009778CD" w:rsidRDefault="002304A3">
            <w:r>
              <w:rPr>
                <w:rFonts w:hint="eastAsia"/>
              </w:rPr>
              <w:t>交通冲突次数：</w:t>
            </w:r>
            <w:r>
              <w:rPr>
                <w:rFonts w:hint="eastAsia"/>
              </w:rPr>
              <w:t>C</w:t>
            </w:r>
          </w:p>
        </w:tc>
        <w:tc>
          <w:tcPr>
            <w:tcW w:w="4148" w:type="dxa"/>
          </w:tcPr>
          <w:p w:rsidR="009778CD" w:rsidRDefault="002304A3">
            <w:proofErr w:type="gramStart"/>
            <w:r>
              <w:rPr>
                <w:rFonts w:hint="eastAsia"/>
              </w:rPr>
              <w:t>总成功数</w:t>
            </w:r>
            <w:proofErr w:type="gramEnd"/>
            <w:r>
              <w:rPr>
                <w:rFonts w:hint="eastAsia"/>
              </w:rPr>
              <w:t>：</w:t>
            </w:r>
            <w:r>
              <w:rPr>
                <w:rFonts w:hint="eastAsia"/>
              </w:rPr>
              <w:t>M</w:t>
            </w:r>
          </w:p>
        </w:tc>
      </w:tr>
      <w:tr w:rsidR="009778CD">
        <w:tc>
          <w:tcPr>
            <w:tcW w:w="4148" w:type="dxa"/>
          </w:tcPr>
          <w:p w:rsidR="009778CD" w:rsidRDefault="002304A3">
            <w:r>
              <w:rPr>
                <w:rFonts w:hint="eastAsia"/>
              </w:rPr>
              <w:t>交通冲突率：</w:t>
            </w:r>
            <w:r>
              <w:rPr>
                <w:rFonts w:hint="eastAsia"/>
                <w:position w:val="-4"/>
              </w:rPr>
              <w:object w:dxaOrig="199" w:dyaOrig="266">
                <v:shape id="_x0000_i1041" type="#_x0000_t75" style="width:10pt;height:13pt" o:ole="">
                  <v:imagedata r:id="rId39" o:title=""/>
                </v:shape>
                <o:OLEObject Type="Embed" ProgID="Equation.DSMT4" ShapeID="_x0000_i1041" DrawAspect="Content" ObjectID="_1624990261" r:id="rId40"/>
              </w:object>
            </w:r>
          </w:p>
        </w:tc>
        <w:tc>
          <w:tcPr>
            <w:tcW w:w="4148" w:type="dxa"/>
          </w:tcPr>
          <w:p w:rsidR="009778CD" w:rsidRDefault="002304A3">
            <w:r>
              <w:rPr>
                <w:rFonts w:hint="eastAsia"/>
              </w:rPr>
              <w:t>单个用户</w:t>
            </w:r>
            <w:proofErr w:type="gramStart"/>
            <w:r>
              <w:rPr>
                <w:rFonts w:hint="eastAsia"/>
              </w:rPr>
              <w:t>数完成</w:t>
            </w:r>
            <w:proofErr w:type="gramEnd"/>
            <w:r>
              <w:rPr>
                <w:rFonts w:hint="eastAsia"/>
              </w:rPr>
              <w:t>任务个数：</w:t>
            </w:r>
            <w:r>
              <w:rPr>
                <w:rFonts w:hint="eastAsia"/>
                <w:position w:val="-6"/>
              </w:rPr>
              <w:object w:dxaOrig="266" w:dyaOrig="222">
                <v:shape id="_x0000_i1042" type="#_x0000_t75" style="width:13pt;height:11pt" o:ole="">
                  <v:imagedata r:id="rId41" o:title=""/>
                </v:shape>
                <o:OLEObject Type="Embed" ProgID="Equation.DSMT4" ShapeID="_x0000_i1042" DrawAspect="Content" ObjectID="_1624990262" r:id="rId42"/>
              </w:object>
            </w:r>
          </w:p>
        </w:tc>
      </w:tr>
      <w:tr w:rsidR="009778CD">
        <w:tc>
          <w:tcPr>
            <w:tcW w:w="4148" w:type="dxa"/>
          </w:tcPr>
          <w:p w:rsidR="009778CD" w:rsidRDefault="002304A3">
            <w:r>
              <w:rPr>
                <w:rFonts w:hint="eastAsia"/>
              </w:rPr>
              <w:t>交通运输工作量：</w:t>
            </w:r>
            <w:r>
              <w:rPr>
                <w:rFonts w:hint="eastAsia"/>
              </w:rPr>
              <w:t>t</w:t>
            </w:r>
          </w:p>
        </w:tc>
        <w:tc>
          <w:tcPr>
            <w:tcW w:w="4148" w:type="dxa"/>
          </w:tcPr>
          <w:p w:rsidR="009778CD" w:rsidRDefault="002304A3">
            <w:r>
              <w:rPr>
                <w:rFonts w:hint="eastAsia"/>
              </w:rPr>
              <w:t>信誉度：</w:t>
            </w:r>
            <w:r>
              <w:rPr>
                <w:rFonts w:hint="eastAsia"/>
                <w:position w:val="-12"/>
              </w:rPr>
              <w:object w:dxaOrig="299" w:dyaOrig="366">
                <v:shape id="_x0000_i1043" type="#_x0000_t75" style="width:15pt;height:18.5pt" o:ole="">
                  <v:imagedata r:id="rId43" o:title=""/>
                </v:shape>
                <o:OLEObject Type="Embed" ProgID="Equation.DSMT4" ShapeID="_x0000_i1043" DrawAspect="Content" ObjectID="_1624990263" r:id="rId44"/>
              </w:object>
            </w:r>
          </w:p>
        </w:tc>
      </w:tr>
      <w:tr w:rsidR="009778CD">
        <w:tc>
          <w:tcPr>
            <w:tcW w:w="4148" w:type="dxa"/>
          </w:tcPr>
          <w:p w:rsidR="009778CD" w:rsidRDefault="002304A3">
            <w:r>
              <w:rPr>
                <w:rFonts w:hint="eastAsia"/>
              </w:rPr>
              <w:t>交通线路长度：</w:t>
            </w:r>
            <w:r>
              <w:rPr>
                <w:rFonts w:hint="eastAsia"/>
              </w:rPr>
              <w:t>L</w:t>
            </w:r>
          </w:p>
        </w:tc>
        <w:tc>
          <w:tcPr>
            <w:tcW w:w="4148" w:type="dxa"/>
          </w:tcPr>
          <w:p w:rsidR="009778CD" w:rsidRDefault="002304A3">
            <w:r>
              <w:rPr>
                <w:rFonts w:hint="eastAsia"/>
              </w:rPr>
              <w:t>用户任务成功率：</w:t>
            </w:r>
            <w:r>
              <w:rPr>
                <w:rFonts w:hint="eastAsia"/>
                <w:position w:val="-12"/>
              </w:rPr>
              <w:object w:dxaOrig="266" w:dyaOrig="366">
                <v:shape id="_x0000_i1044" type="#_x0000_t75" style="width:13pt;height:18.5pt" o:ole="">
                  <v:imagedata r:id="rId45" o:title=""/>
                </v:shape>
                <o:OLEObject Type="Embed" ProgID="Equation.DSMT4" ShapeID="_x0000_i1044" DrawAspect="Content" ObjectID="_1624990264" r:id="rId46"/>
              </w:object>
            </w:r>
          </w:p>
        </w:tc>
      </w:tr>
      <w:tr w:rsidR="009778CD">
        <w:tc>
          <w:tcPr>
            <w:tcW w:w="4148" w:type="dxa"/>
          </w:tcPr>
          <w:p w:rsidR="009778CD" w:rsidRDefault="002304A3">
            <w:r>
              <w:rPr>
                <w:rFonts w:hint="eastAsia"/>
              </w:rPr>
              <w:t>交通线路密度：</w:t>
            </w:r>
            <w:r>
              <w:rPr>
                <w:rFonts w:hint="eastAsia"/>
                <w:position w:val="-10"/>
              </w:rPr>
              <w:object w:dxaOrig="665" w:dyaOrig="321">
                <v:shape id="_x0000_i1045" type="#_x0000_t75" style="width:33.5pt;height:16pt" o:ole="">
                  <v:imagedata r:id="rId47" o:title=""/>
                </v:shape>
                <o:OLEObject Type="Embed" ProgID="Equation.DSMT4" ShapeID="_x0000_i1045" DrawAspect="Content" ObjectID="_1624990265" r:id="rId48"/>
              </w:object>
            </w:r>
          </w:p>
        </w:tc>
        <w:tc>
          <w:tcPr>
            <w:tcW w:w="4148" w:type="dxa"/>
          </w:tcPr>
          <w:p w:rsidR="009778CD" w:rsidRDefault="002304A3">
            <w:r>
              <w:rPr>
                <w:rFonts w:hint="eastAsia"/>
              </w:rPr>
              <w:t>用户限额：</w:t>
            </w:r>
            <w:r>
              <w:rPr>
                <w:rFonts w:hint="eastAsia"/>
              </w:rPr>
              <w:t>Q</w:t>
            </w:r>
          </w:p>
        </w:tc>
      </w:tr>
      <w:tr w:rsidR="009778CD">
        <w:tc>
          <w:tcPr>
            <w:tcW w:w="4148" w:type="dxa"/>
          </w:tcPr>
          <w:p w:rsidR="009778CD" w:rsidRDefault="002304A3">
            <w:r>
              <w:rPr>
                <w:rFonts w:hint="eastAsia"/>
              </w:rPr>
              <w:t>区域面积：</w:t>
            </w:r>
            <w:r>
              <w:rPr>
                <w:rFonts w:hint="eastAsia"/>
              </w:rPr>
              <w:t>S</w:t>
            </w:r>
          </w:p>
        </w:tc>
        <w:tc>
          <w:tcPr>
            <w:tcW w:w="4148" w:type="dxa"/>
          </w:tcPr>
          <w:p w:rsidR="009778CD" w:rsidRDefault="002304A3">
            <w:r>
              <w:rPr>
                <w:rFonts w:hint="eastAsia"/>
              </w:rPr>
              <w:t>用户完成任务数：</w:t>
            </w:r>
            <w:r>
              <w:rPr>
                <w:rFonts w:hint="eastAsia"/>
                <w:position w:val="-10"/>
              </w:rPr>
              <w:object w:dxaOrig="199" w:dyaOrig="266">
                <v:shape id="_x0000_i1046" type="#_x0000_t75" style="width:10pt;height:13pt" o:ole="">
                  <v:imagedata r:id="rId49" o:title=""/>
                </v:shape>
                <o:OLEObject Type="Embed" ProgID="Equation.DSMT4" ShapeID="_x0000_i1046" DrawAspect="Content" ObjectID="_1624990266" r:id="rId50"/>
              </w:object>
            </w:r>
          </w:p>
        </w:tc>
      </w:tr>
      <w:tr w:rsidR="009778CD">
        <w:tc>
          <w:tcPr>
            <w:tcW w:w="4148" w:type="dxa"/>
          </w:tcPr>
          <w:p w:rsidR="009778CD" w:rsidRDefault="002304A3">
            <w:r>
              <w:rPr>
                <w:rFonts w:hint="eastAsia"/>
              </w:rPr>
              <w:t>关系人口数：</w:t>
            </w:r>
            <w:r>
              <w:rPr>
                <w:rFonts w:hint="eastAsia"/>
                <w:position w:val="-6"/>
              </w:rPr>
              <w:object w:dxaOrig="454" w:dyaOrig="277">
                <v:shape id="_x0000_i1047" type="#_x0000_t75" style="width:23pt;height:13.5pt" o:ole="">
                  <v:imagedata r:id="rId51" o:title=""/>
                </v:shape>
                <o:OLEObject Type="Embed" ProgID="Equation.DSMT4" ShapeID="_x0000_i1047" DrawAspect="Content" ObjectID="_1624990267" r:id="rId52"/>
              </w:object>
            </w:r>
          </w:p>
        </w:tc>
        <w:tc>
          <w:tcPr>
            <w:tcW w:w="4148" w:type="dxa"/>
          </w:tcPr>
          <w:p w:rsidR="009778CD" w:rsidRDefault="002304A3">
            <w:r>
              <w:rPr>
                <w:rFonts w:hint="eastAsia"/>
                <w:position w:val="-12"/>
              </w:rPr>
              <w:object w:dxaOrig="266" w:dyaOrig="366">
                <v:shape id="_x0000_i1048" type="#_x0000_t75" style="width:13pt;height:18.5pt" o:ole="">
                  <v:imagedata r:id="rId45" o:title=""/>
                </v:shape>
                <o:OLEObject Type="Embed" ProgID="Equation.DSMT4" ShapeID="_x0000_i1048" DrawAspect="Content" ObjectID="_1624990268" r:id="rId53"/>
              </w:object>
            </w:r>
            <w:r>
              <w:rPr>
                <w:rFonts w:hint="eastAsia"/>
              </w:rPr>
              <w:t>与</w:t>
            </w:r>
            <w:r>
              <w:rPr>
                <w:rFonts w:hint="eastAsia"/>
                <w:position w:val="-12"/>
              </w:rPr>
              <w:object w:dxaOrig="299" w:dyaOrig="366">
                <v:shape id="_x0000_i1049" type="#_x0000_t75" style="width:15pt;height:18.5pt" o:ole="">
                  <v:imagedata r:id="rId43" o:title=""/>
                </v:shape>
                <o:OLEObject Type="Embed" ProgID="Equation.DSMT4" ShapeID="_x0000_i1049" DrawAspect="Content" ObjectID="_1624990269" r:id="rId54"/>
              </w:object>
            </w:r>
            <w:r>
              <w:rPr>
                <w:rFonts w:hint="eastAsia"/>
              </w:rPr>
              <w:t>的比值：</w:t>
            </w:r>
            <w:r>
              <w:rPr>
                <w:rFonts w:hint="eastAsia"/>
                <w:position w:val="-12"/>
              </w:rPr>
              <w:object w:dxaOrig="244" w:dyaOrig="366">
                <v:shape id="_x0000_i1050" type="#_x0000_t75" style="width:12pt;height:18.5pt" o:ole="">
                  <v:imagedata r:id="rId55" o:title=""/>
                </v:shape>
                <o:OLEObject Type="Embed" ProgID="Equation.DSMT4" ShapeID="_x0000_i1050" DrawAspect="Content" ObjectID="_1624990270" r:id="rId56"/>
              </w:object>
            </w:r>
          </w:p>
        </w:tc>
      </w:tr>
      <w:tr w:rsidR="009778CD">
        <w:tc>
          <w:tcPr>
            <w:tcW w:w="4148" w:type="dxa"/>
          </w:tcPr>
          <w:p w:rsidR="009778CD" w:rsidRDefault="002304A3">
            <w:r>
              <w:rPr>
                <w:rFonts w:hint="eastAsia"/>
              </w:rPr>
              <w:t>任务完成度：</w:t>
            </w:r>
            <w:r>
              <w:rPr>
                <w:rFonts w:hint="eastAsia"/>
                <w:position w:val="-6"/>
              </w:rPr>
              <w:object w:dxaOrig="421" w:dyaOrig="277">
                <v:shape id="_x0000_i1051" type="#_x0000_t75" style="width:21.5pt;height:13.5pt" o:ole="">
                  <v:imagedata r:id="rId57" o:title=""/>
                </v:shape>
                <o:OLEObject Type="Embed" ProgID="Equation.DSMT4" ShapeID="_x0000_i1051" DrawAspect="Content" ObjectID="_1624990271" r:id="rId58"/>
              </w:object>
            </w:r>
          </w:p>
        </w:tc>
        <w:tc>
          <w:tcPr>
            <w:tcW w:w="4148" w:type="dxa"/>
          </w:tcPr>
          <w:p w:rsidR="009778CD" w:rsidRDefault="002304A3">
            <w:r>
              <w:rPr>
                <w:rFonts w:hint="eastAsia"/>
                <w:position w:val="-10"/>
              </w:rPr>
              <w:object w:dxaOrig="199" w:dyaOrig="266">
                <v:shape id="_x0000_i1052" type="#_x0000_t75" style="width:10pt;height:13pt" o:ole="">
                  <v:imagedata r:id="rId49" o:title=""/>
                </v:shape>
                <o:OLEObject Type="Embed" ProgID="Equation.DSMT4" ShapeID="_x0000_i1052" DrawAspect="Content" ObjectID="_1624990272" r:id="rId59"/>
              </w:object>
            </w:r>
            <w:r>
              <w:rPr>
                <w:rFonts w:hint="eastAsia"/>
              </w:rPr>
              <w:t>与</w:t>
            </w:r>
            <w:r>
              <w:rPr>
                <w:rFonts w:hint="eastAsia"/>
              </w:rPr>
              <w:t>Q</w:t>
            </w:r>
            <w:r>
              <w:rPr>
                <w:rFonts w:hint="eastAsia"/>
              </w:rPr>
              <w:t>的比值：</w:t>
            </w:r>
            <w:r>
              <w:rPr>
                <w:rFonts w:hint="eastAsia"/>
                <w:position w:val="-12"/>
              </w:rPr>
              <w:object w:dxaOrig="266" w:dyaOrig="366">
                <v:shape id="_x0000_i1053" type="#_x0000_t75" style="width:13pt;height:18.5pt" o:ole="">
                  <v:imagedata r:id="rId60" o:title=""/>
                </v:shape>
                <o:OLEObject Type="Embed" ProgID="Equation.DSMT4" ShapeID="_x0000_i1053" DrawAspect="Content" ObjectID="_1624990273" r:id="rId61"/>
              </w:object>
            </w:r>
          </w:p>
        </w:tc>
      </w:tr>
      <w:tr w:rsidR="009778CD">
        <w:tc>
          <w:tcPr>
            <w:tcW w:w="4148" w:type="dxa"/>
          </w:tcPr>
          <w:p w:rsidR="009778CD" w:rsidRDefault="002304A3">
            <w:r>
              <w:rPr>
                <w:rFonts w:hint="eastAsia"/>
              </w:rPr>
              <w:t>任务定价评分：</w:t>
            </w:r>
            <w:r>
              <w:rPr>
                <w:rFonts w:hint="eastAsia"/>
                <w:position w:val="-6"/>
              </w:rPr>
              <w:object w:dxaOrig="321" w:dyaOrig="277">
                <v:shape id="_x0000_i1054" type="#_x0000_t75" style="width:16pt;height:13.5pt" o:ole="">
                  <v:imagedata r:id="rId62" o:title=""/>
                </v:shape>
                <o:OLEObject Type="Embed" ProgID="Equation.DSMT4" ShapeID="_x0000_i1054" DrawAspect="Content" ObjectID="_1624990274" r:id="rId63"/>
              </w:object>
            </w:r>
          </w:p>
        </w:tc>
        <w:tc>
          <w:tcPr>
            <w:tcW w:w="4148" w:type="dxa"/>
          </w:tcPr>
          <w:p w:rsidR="009778CD" w:rsidRDefault="002304A3">
            <w:r>
              <w:rPr>
                <w:rFonts w:hint="eastAsia"/>
              </w:rPr>
              <w:t>原始任务定价：</w:t>
            </w:r>
            <w:r>
              <w:rPr>
                <w:rFonts w:hint="eastAsia"/>
                <w:position w:val="-4"/>
              </w:rPr>
              <w:object w:dxaOrig="244" w:dyaOrig="266">
                <v:shape id="_x0000_i1055" type="#_x0000_t75" style="width:12pt;height:13pt" o:ole="">
                  <v:imagedata r:id="rId64" o:title=""/>
                </v:shape>
                <o:OLEObject Type="Embed" ProgID="Equation.DSMT4" ShapeID="_x0000_i1055" DrawAspect="Content" ObjectID="_1624990275" r:id="rId65"/>
              </w:object>
            </w:r>
          </w:p>
        </w:tc>
      </w:tr>
      <w:tr w:rsidR="009778CD">
        <w:tc>
          <w:tcPr>
            <w:tcW w:w="4148" w:type="dxa"/>
          </w:tcPr>
          <w:p w:rsidR="009778CD" w:rsidRDefault="002304A3">
            <w:r>
              <w:rPr>
                <w:rFonts w:hint="eastAsia"/>
              </w:rPr>
              <w:t>实际任务定价得分：</w:t>
            </w:r>
            <w:r>
              <w:rPr>
                <w:rFonts w:hint="eastAsia"/>
                <w:position w:val="-6"/>
              </w:rPr>
              <w:object w:dxaOrig="277" w:dyaOrig="222">
                <v:shape id="_x0000_i1056" type="#_x0000_t75" style="width:13.5pt;height:11pt" o:ole="">
                  <v:imagedata r:id="rId66" o:title=""/>
                </v:shape>
                <o:OLEObject Type="Embed" ProgID="Equation.DSMT4" ShapeID="_x0000_i1056" DrawAspect="Content" ObjectID="_1624990276" r:id="rId67"/>
              </w:object>
            </w:r>
          </w:p>
        </w:tc>
        <w:tc>
          <w:tcPr>
            <w:tcW w:w="4148" w:type="dxa"/>
          </w:tcPr>
          <w:p w:rsidR="009778CD" w:rsidRDefault="002304A3">
            <w:r>
              <w:rPr>
                <w:rFonts w:hint="eastAsia"/>
              </w:rPr>
              <w:t>A</w:t>
            </w:r>
            <w:r>
              <w:rPr>
                <w:rFonts w:hint="eastAsia"/>
              </w:rPr>
              <w:t>区域</w:t>
            </w:r>
            <w:proofErr w:type="gramStart"/>
            <w:r>
              <w:rPr>
                <w:rFonts w:hint="eastAsia"/>
              </w:rPr>
              <w:t>原任务</w:t>
            </w:r>
            <w:proofErr w:type="gramEnd"/>
            <w:r>
              <w:rPr>
                <w:rFonts w:hint="eastAsia"/>
              </w:rPr>
              <w:t>定价：</w:t>
            </w:r>
            <w:r>
              <w:rPr>
                <w:rFonts w:hint="eastAsia"/>
                <w:position w:val="-12"/>
              </w:rPr>
              <w:object w:dxaOrig="277" w:dyaOrig="366">
                <v:shape id="_x0000_i1057" type="#_x0000_t75" style="width:13.5pt;height:18.5pt" o:ole="">
                  <v:imagedata r:id="rId68" o:title=""/>
                </v:shape>
                <o:OLEObject Type="Embed" ProgID="Equation.DSMT4" ShapeID="_x0000_i1057" DrawAspect="Content" ObjectID="_1624990277" r:id="rId69"/>
              </w:object>
            </w:r>
          </w:p>
        </w:tc>
      </w:tr>
      <w:tr w:rsidR="009778CD">
        <w:tc>
          <w:tcPr>
            <w:tcW w:w="4148" w:type="dxa"/>
          </w:tcPr>
          <w:p w:rsidR="009778CD" w:rsidRDefault="002304A3">
            <w:r>
              <w:rPr>
                <w:rFonts w:hint="eastAsia"/>
              </w:rPr>
              <w:t>A</w:t>
            </w:r>
            <w:r>
              <w:rPr>
                <w:rFonts w:hint="eastAsia"/>
              </w:rPr>
              <w:t>区域评分：</w:t>
            </w:r>
            <w:r>
              <w:rPr>
                <w:rFonts w:hint="eastAsia"/>
                <w:position w:val="-12"/>
              </w:rPr>
              <w:object w:dxaOrig="388" w:dyaOrig="366">
                <v:shape id="_x0000_i1058" type="#_x0000_t75" style="width:19.5pt;height:18.5pt" o:ole="">
                  <v:imagedata r:id="rId70" o:title=""/>
                </v:shape>
                <o:OLEObject Type="Embed" ProgID="Equation.DSMT4" ShapeID="_x0000_i1058" DrawAspect="Content" ObjectID="_1624990278" r:id="rId71"/>
              </w:object>
            </w:r>
          </w:p>
        </w:tc>
        <w:tc>
          <w:tcPr>
            <w:tcW w:w="4148" w:type="dxa"/>
          </w:tcPr>
          <w:p w:rsidR="009778CD" w:rsidRDefault="002304A3">
            <w:r>
              <w:rPr>
                <w:rFonts w:hint="eastAsia"/>
              </w:rPr>
              <w:t>B</w:t>
            </w:r>
            <w:r>
              <w:rPr>
                <w:rFonts w:hint="eastAsia"/>
              </w:rPr>
              <w:t>区域</w:t>
            </w:r>
            <w:proofErr w:type="gramStart"/>
            <w:r>
              <w:rPr>
                <w:rFonts w:hint="eastAsia"/>
              </w:rPr>
              <w:t>原任务</w:t>
            </w:r>
            <w:proofErr w:type="gramEnd"/>
            <w:r>
              <w:rPr>
                <w:rFonts w:hint="eastAsia"/>
              </w:rPr>
              <w:t>定价：</w:t>
            </w:r>
            <w:r>
              <w:rPr>
                <w:rFonts w:hint="eastAsia"/>
                <w:position w:val="-12"/>
              </w:rPr>
              <w:object w:dxaOrig="277" w:dyaOrig="366">
                <v:shape id="_x0000_i1059" type="#_x0000_t75" style="width:13.5pt;height:18.5pt" o:ole="">
                  <v:imagedata r:id="rId72" o:title=""/>
                </v:shape>
                <o:OLEObject Type="Embed" ProgID="Equation.DSMT4" ShapeID="_x0000_i1059" DrawAspect="Content" ObjectID="_1624990279" r:id="rId73"/>
              </w:object>
            </w:r>
          </w:p>
        </w:tc>
      </w:tr>
      <w:tr w:rsidR="009778CD">
        <w:tc>
          <w:tcPr>
            <w:tcW w:w="4148" w:type="dxa"/>
          </w:tcPr>
          <w:p w:rsidR="009778CD" w:rsidRDefault="002304A3">
            <w:r>
              <w:rPr>
                <w:rFonts w:hint="eastAsia"/>
              </w:rPr>
              <w:t>B</w:t>
            </w:r>
            <w:r>
              <w:rPr>
                <w:rFonts w:hint="eastAsia"/>
              </w:rPr>
              <w:t>区域评分：</w:t>
            </w:r>
            <w:r>
              <w:rPr>
                <w:rFonts w:hint="eastAsia"/>
                <w:position w:val="-12"/>
              </w:rPr>
              <w:object w:dxaOrig="388" w:dyaOrig="366">
                <v:shape id="_x0000_i1060" type="#_x0000_t75" style="width:19.5pt;height:18.5pt" o:ole="">
                  <v:imagedata r:id="rId74" o:title=""/>
                </v:shape>
                <o:OLEObject Type="Embed" ProgID="Equation.DSMT4" ShapeID="_x0000_i1060" DrawAspect="Content" ObjectID="_1624990280" r:id="rId75"/>
              </w:object>
            </w:r>
          </w:p>
        </w:tc>
        <w:tc>
          <w:tcPr>
            <w:tcW w:w="4148" w:type="dxa"/>
          </w:tcPr>
          <w:p w:rsidR="009778CD" w:rsidRDefault="002304A3">
            <w:r>
              <w:rPr>
                <w:rFonts w:hint="eastAsia"/>
              </w:rPr>
              <w:t>C</w:t>
            </w:r>
            <w:r>
              <w:rPr>
                <w:rFonts w:hint="eastAsia"/>
              </w:rPr>
              <w:t>区域</w:t>
            </w:r>
            <w:proofErr w:type="gramStart"/>
            <w:r>
              <w:rPr>
                <w:rFonts w:hint="eastAsia"/>
              </w:rPr>
              <w:t>原任务</w:t>
            </w:r>
            <w:proofErr w:type="gramEnd"/>
            <w:r>
              <w:rPr>
                <w:rFonts w:hint="eastAsia"/>
              </w:rPr>
              <w:t>定价：</w:t>
            </w:r>
            <w:r>
              <w:rPr>
                <w:rFonts w:hint="eastAsia"/>
                <w:position w:val="-12"/>
              </w:rPr>
              <w:object w:dxaOrig="299" w:dyaOrig="366">
                <v:shape id="_x0000_i1061" type="#_x0000_t75" style="width:15pt;height:18.5pt" o:ole="">
                  <v:imagedata r:id="rId76" o:title=""/>
                </v:shape>
                <o:OLEObject Type="Embed" ProgID="Equation.DSMT4" ShapeID="_x0000_i1061" DrawAspect="Content" ObjectID="_1624990281" r:id="rId77"/>
              </w:object>
            </w:r>
          </w:p>
        </w:tc>
      </w:tr>
      <w:tr w:rsidR="009778CD">
        <w:tc>
          <w:tcPr>
            <w:tcW w:w="4148" w:type="dxa"/>
          </w:tcPr>
          <w:p w:rsidR="009778CD" w:rsidRDefault="002304A3">
            <w:r>
              <w:rPr>
                <w:rFonts w:hint="eastAsia"/>
              </w:rPr>
              <w:t>C</w:t>
            </w:r>
            <w:r>
              <w:rPr>
                <w:rFonts w:hint="eastAsia"/>
              </w:rPr>
              <w:t>区域评分：</w:t>
            </w:r>
            <w:r>
              <w:rPr>
                <w:rFonts w:hint="eastAsia"/>
                <w:position w:val="-12"/>
              </w:rPr>
              <w:object w:dxaOrig="388" w:dyaOrig="366">
                <v:shape id="_x0000_i1062" type="#_x0000_t75" style="width:19.5pt;height:18.5pt" o:ole="">
                  <v:imagedata r:id="rId78" o:title=""/>
                </v:shape>
                <o:OLEObject Type="Embed" ProgID="Equation.DSMT4" ShapeID="_x0000_i1062" DrawAspect="Content" ObjectID="_1624990282" r:id="rId79"/>
              </w:object>
            </w:r>
          </w:p>
        </w:tc>
        <w:tc>
          <w:tcPr>
            <w:tcW w:w="4148" w:type="dxa"/>
          </w:tcPr>
          <w:p w:rsidR="009778CD" w:rsidRDefault="002304A3">
            <w:r>
              <w:rPr>
                <w:rFonts w:hint="eastAsia"/>
              </w:rPr>
              <w:t>新方案任务定价：</w:t>
            </w:r>
            <w:r>
              <w:rPr>
                <w:rFonts w:hint="eastAsia"/>
                <w:position w:val="-10"/>
              </w:rPr>
              <w:object w:dxaOrig="244" w:dyaOrig="266">
                <v:shape id="_x0000_i1063" type="#_x0000_t75" style="width:12pt;height:13pt" o:ole="">
                  <v:imagedata r:id="rId80" o:title=""/>
                </v:shape>
                <o:OLEObject Type="Embed" ProgID="Equation.DSMT4" ShapeID="_x0000_i1063" DrawAspect="Content" ObjectID="_1624990283" r:id="rId81"/>
              </w:object>
            </w:r>
          </w:p>
        </w:tc>
      </w:tr>
      <w:tr w:rsidR="009778CD">
        <w:tc>
          <w:tcPr>
            <w:tcW w:w="4148" w:type="dxa"/>
          </w:tcPr>
          <w:p w:rsidR="009778CD" w:rsidRDefault="002304A3">
            <w:r>
              <w:rPr>
                <w:rFonts w:hint="eastAsia"/>
              </w:rPr>
              <w:t>任务恰被完成的得分临界值：</w:t>
            </w:r>
            <w:r>
              <w:rPr>
                <w:rFonts w:hint="eastAsia"/>
                <w:position w:val="-4"/>
              </w:rPr>
              <w:object w:dxaOrig="399" w:dyaOrig="266">
                <v:shape id="_x0000_i1064" type="#_x0000_t75" style="width:20pt;height:13pt" o:ole="">
                  <v:imagedata r:id="rId82" o:title=""/>
                </v:shape>
                <o:OLEObject Type="Embed" ProgID="Equation.DSMT4" ShapeID="_x0000_i1064" DrawAspect="Content" ObjectID="_1624990284" r:id="rId83"/>
              </w:object>
            </w:r>
          </w:p>
        </w:tc>
        <w:tc>
          <w:tcPr>
            <w:tcW w:w="4148" w:type="dxa"/>
          </w:tcPr>
          <w:p w:rsidR="009778CD" w:rsidRDefault="002304A3">
            <w:r>
              <w:rPr>
                <w:rFonts w:hint="eastAsia"/>
              </w:rPr>
              <w:t>A</w:t>
            </w:r>
            <w:r>
              <w:rPr>
                <w:rFonts w:hint="eastAsia"/>
              </w:rPr>
              <w:t>区域调整后定价</w:t>
            </w:r>
            <w:r>
              <w:rPr>
                <w:rFonts w:hint="eastAsia"/>
              </w:rPr>
              <w:t>:</w:t>
            </w:r>
            <w:r>
              <w:rPr>
                <w:rFonts w:hint="eastAsia"/>
                <w:position w:val="-12"/>
              </w:rPr>
              <w:object w:dxaOrig="321" w:dyaOrig="366">
                <v:shape id="_x0000_i1065" type="#_x0000_t75" style="width:16pt;height:18.5pt" o:ole="">
                  <v:imagedata r:id="rId84" o:title=""/>
                </v:shape>
                <o:OLEObject Type="Embed" ProgID="Equation.DSMT4" ShapeID="_x0000_i1065" DrawAspect="Content" ObjectID="_1624990285" r:id="rId85"/>
              </w:object>
            </w:r>
          </w:p>
        </w:tc>
      </w:tr>
      <w:tr w:rsidR="009778CD">
        <w:tc>
          <w:tcPr>
            <w:tcW w:w="4148" w:type="dxa"/>
          </w:tcPr>
          <w:p w:rsidR="009778CD" w:rsidRDefault="002304A3">
            <w:r>
              <w:rPr>
                <w:rFonts w:hint="eastAsia"/>
              </w:rPr>
              <w:t>地形复杂</w:t>
            </w:r>
            <w:proofErr w:type="gramStart"/>
            <w:r>
              <w:rPr>
                <w:rFonts w:hint="eastAsia"/>
              </w:rPr>
              <w:t>度影响权</w:t>
            </w:r>
            <w:proofErr w:type="gramEnd"/>
            <w:r>
              <w:rPr>
                <w:rFonts w:hint="eastAsia"/>
              </w:rPr>
              <w:t>值：</w:t>
            </w:r>
            <w:r>
              <w:rPr>
                <w:rFonts w:hint="eastAsia"/>
                <w:position w:val="-12"/>
              </w:rPr>
              <w:object w:dxaOrig="277" w:dyaOrig="366">
                <v:shape id="_x0000_i1066" type="#_x0000_t75" style="width:13.5pt;height:18.5pt" o:ole="">
                  <v:imagedata r:id="rId86" o:title=""/>
                </v:shape>
                <o:OLEObject Type="Embed" ProgID="Equation.DSMT4" ShapeID="_x0000_i1066" DrawAspect="Content" ObjectID="_1624990286" r:id="rId87"/>
              </w:object>
            </w:r>
          </w:p>
        </w:tc>
        <w:tc>
          <w:tcPr>
            <w:tcW w:w="4148" w:type="dxa"/>
          </w:tcPr>
          <w:p w:rsidR="009778CD" w:rsidRDefault="002304A3">
            <w:r>
              <w:rPr>
                <w:rFonts w:hint="eastAsia"/>
              </w:rPr>
              <w:t>B</w:t>
            </w:r>
            <w:r>
              <w:rPr>
                <w:rFonts w:hint="eastAsia"/>
              </w:rPr>
              <w:t>区域调整后定价</w:t>
            </w:r>
            <w:r>
              <w:rPr>
                <w:rFonts w:hint="eastAsia"/>
              </w:rPr>
              <w:t>:</w:t>
            </w:r>
            <w:r>
              <w:rPr>
                <w:rFonts w:hint="eastAsia"/>
                <w:position w:val="-12"/>
              </w:rPr>
              <w:object w:dxaOrig="321" w:dyaOrig="366">
                <v:shape id="_x0000_i1067" type="#_x0000_t75" style="width:16pt;height:18.5pt" o:ole="">
                  <v:imagedata r:id="rId88" o:title=""/>
                </v:shape>
                <o:OLEObject Type="Embed" ProgID="Equation.DSMT4" ShapeID="_x0000_i1067" DrawAspect="Content" ObjectID="_1624990287" r:id="rId89"/>
              </w:object>
            </w:r>
          </w:p>
        </w:tc>
      </w:tr>
      <w:tr w:rsidR="009778CD">
        <w:tc>
          <w:tcPr>
            <w:tcW w:w="4148" w:type="dxa"/>
          </w:tcPr>
          <w:p w:rsidR="009778CD" w:rsidRDefault="002304A3">
            <w:r>
              <w:rPr>
                <w:rFonts w:hint="eastAsia"/>
              </w:rPr>
              <w:t>交通流量复杂</w:t>
            </w:r>
            <w:proofErr w:type="gramStart"/>
            <w:r>
              <w:rPr>
                <w:rFonts w:hint="eastAsia"/>
              </w:rPr>
              <w:t>度影响权</w:t>
            </w:r>
            <w:proofErr w:type="gramEnd"/>
            <w:r>
              <w:rPr>
                <w:rFonts w:hint="eastAsia"/>
              </w:rPr>
              <w:t>值：</w:t>
            </w:r>
            <w:r>
              <w:rPr>
                <w:rFonts w:hint="eastAsia"/>
                <w:position w:val="-12"/>
              </w:rPr>
              <w:object w:dxaOrig="299" w:dyaOrig="366">
                <v:shape id="_x0000_i1068" type="#_x0000_t75" style="width:15pt;height:18.5pt" o:ole="">
                  <v:imagedata r:id="rId90" o:title=""/>
                </v:shape>
                <o:OLEObject Type="Embed" ProgID="Equation.DSMT4" ShapeID="_x0000_i1068" DrawAspect="Content" ObjectID="_1624990288" r:id="rId91"/>
              </w:object>
            </w:r>
          </w:p>
        </w:tc>
        <w:tc>
          <w:tcPr>
            <w:tcW w:w="4148" w:type="dxa"/>
          </w:tcPr>
          <w:p w:rsidR="009778CD" w:rsidRDefault="002304A3">
            <w:r>
              <w:rPr>
                <w:rFonts w:hint="eastAsia"/>
              </w:rPr>
              <w:t>C</w:t>
            </w:r>
            <w:r>
              <w:rPr>
                <w:rFonts w:hint="eastAsia"/>
              </w:rPr>
              <w:t>区域调整后定价</w:t>
            </w:r>
            <w:r>
              <w:rPr>
                <w:rFonts w:hint="eastAsia"/>
              </w:rPr>
              <w:t>:</w:t>
            </w:r>
            <w:r>
              <w:rPr>
                <w:rFonts w:hint="eastAsia"/>
                <w:position w:val="-12"/>
              </w:rPr>
              <w:object w:dxaOrig="321" w:dyaOrig="366">
                <v:shape id="_x0000_i1069" type="#_x0000_t75" style="width:16pt;height:18.5pt" o:ole="">
                  <v:imagedata r:id="rId92" o:title=""/>
                </v:shape>
                <o:OLEObject Type="Embed" ProgID="Equation.DSMT4" ShapeID="_x0000_i1069" DrawAspect="Content" ObjectID="_1624990289" r:id="rId93"/>
              </w:object>
            </w:r>
          </w:p>
        </w:tc>
      </w:tr>
      <w:tr w:rsidR="009778CD">
        <w:tc>
          <w:tcPr>
            <w:tcW w:w="4148" w:type="dxa"/>
          </w:tcPr>
          <w:p w:rsidR="009778CD" w:rsidRDefault="002304A3">
            <w:r>
              <w:rPr>
                <w:rFonts w:hint="eastAsia"/>
              </w:rPr>
              <w:t>交通路线密度影响权值：</w:t>
            </w:r>
            <w:r>
              <w:rPr>
                <w:rFonts w:hint="eastAsia"/>
                <w:position w:val="-12"/>
              </w:rPr>
              <w:object w:dxaOrig="299" w:dyaOrig="366">
                <v:shape id="_x0000_i1070" type="#_x0000_t75" style="width:15pt;height:18.5pt" o:ole="">
                  <v:imagedata r:id="rId94" o:title=""/>
                </v:shape>
                <o:OLEObject Type="Embed" ProgID="Equation.DSMT4" ShapeID="_x0000_i1070" DrawAspect="Content" ObjectID="_1624990290" r:id="rId95"/>
              </w:object>
            </w:r>
          </w:p>
        </w:tc>
        <w:tc>
          <w:tcPr>
            <w:tcW w:w="4148" w:type="dxa"/>
          </w:tcPr>
          <w:p w:rsidR="009778CD" w:rsidRDefault="002304A3">
            <w:r>
              <w:rPr>
                <w:rFonts w:hint="eastAsia"/>
              </w:rPr>
              <w:t>经度：</w:t>
            </w:r>
            <w:r>
              <w:rPr>
                <w:rFonts w:hint="eastAsia"/>
                <w:position w:val="-6"/>
              </w:rPr>
              <w:object w:dxaOrig="222" w:dyaOrig="277">
                <v:shape id="_x0000_i1071" type="#_x0000_t75" style="width:11pt;height:13.5pt" o:ole="">
                  <v:imagedata r:id="rId96" o:title=""/>
                </v:shape>
                <o:OLEObject Type="Embed" ProgID="Equation.DSMT4" ShapeID="_x0000_i1071" DrawAspect="Content" ObjectID="_1624990291" r:id="rId97"/>
              </w:object>
            </w:r>
          </w:p>
        </w:tc>
      </w:tr>
      <w:tr w:rsidR="009778CD">
        <w:tc>
          <w:tcPr>
            <w:tcW w:w="4148" w:type="dxa"/>
          </w:tcPr>
          <w:p w:rsidR="009778CD" w:rsidRDefault="002304A3">
            <w:r>
              <w:rPr>
                <w:rFonts w:hint="eastAsia"/>
              </w:rPr>
              <w:t>方差：</w:t>
            </w:r>
            <w:r>
              <w:rPr>
                <w:rFonts w:hint="eastAsia"/>
                <w:position w:val="-6"/>
              </w:rPr>
              <w:object w:dxaOrig="421" w:dyaOrig="277">
                <v:shape id="_x0000_i1072" type="#_x0000_t75" style="width:21.5pt;height:13.5pt" o:ole="">
                  <v:imagedata r:id="rId98" o:title=""/>
                </v:shape>
                <o:OLEObject Type="Embed" ProgID="Equation.DSMT4" ShapeID="_x0000_i1072" DrawAspect="Content" ObjectID="_1624990292" r:id="rId99"/>
              </w:object>
            </w:r>
          </w:p>
        </w:tc>
        <w:tc>
          <w:tcPr>
            <w:tcW w:w="4148" w:type="dxa"/>
          </w:tcPr>
          <w:p w:rsidR="009778CD" w:rsidRDefault="002304A3">
            <w:r>
              <w:rPr>
                <w:rFonts w:hint="eastAsia"/>
              </w:rPr>
              <w:t>纬度：</w:t>
            </w:r>
            <w:r>
              <w:rPr>
                <w:rFonts w:hint="eastAsia"/>
                <w:position w:val="-6"/>
              </w:rPr>
              <w:object w:dxaOrig="277" w:dyaOrig="277">
                <v:shape id="_x0000_i1073" type="#_x0000_t75" style="width:13.5pt;height:13.5pt" o:ole="">
                  <v:imagedata r:id="rId100" o:title=""/>
                </v:shape>
                <o:OLEObject Type="Embed" ProgID="Equation.DSMT4" ShapeID="_x0000_i1073" DrawAspect="Content" ObjectID="_1624990293" r:id="rId101"/>
              </w:object>
            </w:r>
          </w:p>
        </w:tc>
      </w:tr>
    </w:tbl>
    <w:p w:rsidR="009778CD" w:rsidRDefault="009778CD"/>
    <w:p w:rsidR="009778CD" w:rsidRDefault="009778CD"/>
    <w:p w:rsidR="009778CD" w:rsidRDefault="009778CD"/>
    <w:p w:rsidR="009778CD" w:rsidRDefault="009778CD"/>
    <w:p w:rsidR="009778CD" w:rsidRDefault="009778CD"/>
    <w:p w:rsidR="009778CD" w:rsidRDefault="002304A3">
      <w:pPr>
        <w:pStyle w:val="1"/>
        <w:numPr>
          <w:ilvl w:val="0"/>
          <w:numId w:val="1"/>
        </w:numPr>
        <w:jc w:val="center"/>
        <w:rPr>
          <w:rFonts w:ascii="宋体" w:eastAsia="宋体" w:hAnsi="宋体" w:cs="宋体"/>
          <w:sz w:val="40"/>
          <w:szCs w:val="40"/>
        </w:rPr>
      </w:pPr>
      <w:bookmarkStart w:id="77" w:name="_Toc10486177"/>
      <w:bookmarkStart w:id="78" w:name="_Toc9587_WPSOffice_Level1"/>
      <w:bookmarkStart w:id="79" w:name="_Toc11606_WPSOffice_Level1"/>
      <w:r>
        <w:rPr>
          <w:rFonts w:ascii="宋体" w:eastAsia="宋体" w:hAnsi="宋体" w:cs="宋体" w:hint="eastAsia"/>
          <w:sz w:val="40"/>
          <w:szCs w:val="40"/>
        </w:rPr>
        <w:t>模型的建立</w:t>
      </w:r>
      <w:bookmarkEnd w:id="77"/>
      <w:bookmarkEnd w:id="78"/>
      <w:bookmarkEnd w:id="79"/>
    </w:p>
    <w:p w:rsidR="009778CD" w:rsidRDefault="009778CD"/>
    <w:p w:rsidR="009778CD" w:rsidRDefault="002304A3">
      <w:pPr>
        <w:pStyle w:val="2"/>
        <w:rPr>
          <w:rFonts w:ascii="宋体" w:eastAsia="宋体" w:hAnsi="宋体" w:cs="宋体"/>
          <w:sz w:val="28"/>
          <w:szCs w:val="28"/>
        </w:rPr>
      </w:pPr>
      <w:bookmarkStart w:id="80" w:name="_Toc9587_WPSOffice_Level2"/>
      <w:bookmarkStart w:id="81" w:name="_Toc11606_WPSOffice_Level2"/>
      <w:r>
        <w:rPr>
          <w:rFonts w:ascii="宋体" w:eastAsia="宋体" w:hAnsi="宋体" w:cs="宋体" w:hint="eastAsia"/>
          <w:sz w:val="28"/>
          <w:szCs w:val="28"/>
        </w:rPr>
        <w:t>4.1公式的提出与论证</w:t>
      </w:r>
      <w:bookmarkEnd w:id="80"/>
      <w:bookmarkEnd w:id="81"/>
    </w:p>
    <w:p w:rsidR="009778CD" w:rsidRDefault="009778CD"/>
    <w:p w:rsidR="009778CD" w:rsidRDefault="002304A3">
      <w:pPr>
        <w:rPr>
          <w:rStyle w:val="fontstyle01"/>
          <w:rFonts w:hint="default"/>
          <w:color w:val="000000" w:themeColor="text1"/>
        </w:rPr>
      </w:pPr>
      <w:r>
        <w:rPr>
          <w:rStyle w:val="fontstyle01"/>
          <w:rFonts w:hint="default"/>
          <w:color w:val="000000" w:themeColor="text1"/>
        </w:rPr>
        <w:tab/>
        <w:t>经附件的数据分析可知，任务的结果只有完成和未完成的两种可能。因此，我们将任务完成度（BV）</w:t>
      </w:r>
      <w:proofErr w:type="gramStart"/>
      <w:r>
        <w:rPr>
          <w:rStyle w:val="fontstyle01"/>
          <w:rFonts w:hint="default"/>
          <w:color w:val="000000" w:themeColor="text1"/>
        </w:rPr>
        <w:t>看做</w:t>
      </w:r>
      <w:proofErr w:type="gramEnd"/>
      <w:r>
        <w:rPr>
          <w:rStyle w:val="fontstyle01"/>
          <w:rFonts w:hint="default"/>
          <w:color w:val="000000" w:themeColor="text1"/>
        </w:rPr>
        <w:t>布尔型变量，即只有 0、1 取值，分别代表未完成和完成。为了确立 BV 取 0 或 1 的条件并设定出一个可量化的标准，在此我们提出任务定价评分（</w:t>
      </w:r>
      <w:proofErr w:type="spellStart"/>
      <w:r>
        <w:rPr>
          <w:rStyle w:val="fontstyle01"/>
          <w:rFonts w:hint="default"/>
          <w:color w:val="000000" w:themeColor="text1"/>
        </w:rPr>
        <w:t>Sc</w:t>
      </w:r>
      <w:proofErr w:type="spellEnd"/>
      <w:r>
        <w:rPr>
          <w:rStyle w:val="fontstyle01"/>
          <w:rFonts w:hint="default"/>
          <w:color w:val="000000" w:themeColor="text1"/>
        </w:rPr>
        <w:t>）来描述任务被完成的可能度，</w:t>
      </w:r>
      <w:proofErr w:type="spellStart"/>
      <w:r>
        <w:rPr>
          <w:rStyle w:val="fontstyle01"/>
          <w:rFonts w:hint="default"/>
          <w:color w:val="000000" w:themeColor="text1"/>
        </w:rPr>
        <w:t>Sc</w:t>
      </w:r>
      <w:proofErr w:type="spellEnd"/>
      <w:r>
        <w:rPr>
          <w:rStyle w:val="fontstyle01"/>
          <w:rFonts w:hint="default"/>
          <w:color w:val="000000" w:themeColor="text1"/>
        </w:rPr>
        <w:t xml:space="preserve"> 越大可能度越高，反则相反。同时设定任</w:t>
      </w:r>
      <w:r>
        <w:rPr>
          <w:rStyle w:val="fontstyle01"/>
          <w:rFonts w:hint="default"/>
          <w:color w:val="000000" w:themeColor="text1"/>
        </w:rPr>
        <w:lastRenderedPageBreak/>
        <w:t>务恰被完成的得分临界值（</w:t>
      </w:r>
      <w:proofErr w:type="spellStart"/>
      <w:r>
        <w:rPr>
          <w:rStyle w:val="fontstyle01"/>
          <w:rFonts w:hint="default"/>
          <w:color w:val="000000" w:themeColor="text1"/>
        </w:rPr>
        <w:t>lim</w:t>
      </w:r>
      <w:proofErr w:type="spellEnd"/>
      <w:r>
        <w:rPr>
          <w:rStyle w:val="fontstyle01"/>
          <w:rFonts w:hint="default"/>
          <w:color w:val="000000" w:themeColor="text1"/>
        </w:rPr>
        <w:t>）与实际任务定价得分（</w:t>
      </w:r>
      <w:proofErr w:type="spellStart"/>
      <w:r>
        <w:rPr>
          <w:rStyle w:val="fontstyle01"/>
          <w:rFonts w:hint="default"/>
          <w:color w:val="000000" w:themeColor="text1"/>
        </w:rPr>
        <w:t>sc</w:t>
      </w:r>
      <w:proofErr w:type="spellEnd"/>
      <w:r>
        <w:rPr>
          <w:rStyle w:val="fontstyle01"/>
          <w:rFonts w:hint="default"/>
          <w:color w:val="000000" w:themeColor="text1"/>
        </w:rPr>
        <w:t>）。当 s&gt;</w:t>
      </w:r>
      <w:proofErr w:type="spellStart"/>
      <w:r>
        <w:rPr>
          <w:rStyle w:val="fontstyle01"/>
          <w:rFonts w:hint="default"/>
          <w:color w:val="000000" w:themeColor="text1"/>
        </w:rPr>
        <w:t>lim</w:t>
      </w:r>
      <w:proofErr w:type="spellEnd"/>
      <w:r>
        <w:rPr>
          <w:rStyle w:val="fontstyle01"/>
          <w:rFonts w:hint="default"/>
          <w:color w:val="000000" w:themeColor="text1"/>
        </w:rPr>
        <w:t>说明匹配度高，任务提交成功率大；而当 s&lt;</w:t>
      </w:r>
      <w:proofErr w:type="spellStart"/>
      <w:r>
        <w:rPr>
          <w:rStyle w:val="fontstyle01"/>
          <w:rFonts w:hint="default"/>
          <w:color w:val="000000" w:themeColor="text1"/>
        </w:rPr>
        <w:t>lim</w:t>
      </w:r>
      <w:proofErr w:type="spellEnd"/>
      <w:r>
        <w:rPr>
          <w:rStyle w:val="fontstyle01"/>
          <w:rFonts w:hint="default"/>
          <w:color w:val="000000" w:themeColor="text1"/>
        </w:rPr>
        <w:t xml:space="preserve"> 则匹配度，</w:t>
      </w:r>
      <w:proofErr w:type="gramStart"/>
      <w:r>
        <w:rPr>
          <w:rStyle w:val="fontstyle01"/>
          <w:rFonts w:hint="default"/>
          <w:color w:val="000000" w:themeColor="text1"/>
        </w:rPr>
        <w:t>则任务</w:t>
      </w:r>
      <w:proofErr w:type="gramEnd"/>
      <w:r>
        <w:rPr>
          <w:rStyle w:val="fontstyle01"/>
          <w:rFonts w:hint="default"/>
          <w:color w:val="000000" w:themeColor="text1"/>
        </w:rPr>
        <w:t>失败率高，呈如下试：</w:t>
      </w:r>
    </w:p>
    <w:p w:rsidR="009778CD" w:rsidRDefault="009778CD"/>
    <w:p w:rsidR="009778CD" w:rsidRDefault="002304A3">
      <w:pPr>
        <w:jc w:val="center"/>
      </w:pPr>
      <w:r>
        <w:rPr>
          <w:rFonts w:ascii="Cambria Math" w:hAnsi="Cambria Math" w:hint="eastAsia"/>
        </w:rPr>
        <w:t xml:space="preserve">                </w:t>
      </w:r>
      <m:oMath>
        <m:r>
          <w:rPr>
            <w:rFonts w:ascii="Cambria Math" w:hAnsi="Cambria Math"/>
          </w:rPr>
          <m:t>BV={</m:t>
        </m:r>
        <m:f>
          <m:fPr>
            <m:ctrlPr>
              <w:rPr>
                <w:rFonts w:ascii="Cambria Math" w:hAnsi="Cambria Math"/>
              </w:rPr>
            </m:ctrlPr>
          </m:fPr>
          <m:num>
            <m:r>
              <w:rPr>
                <w:rFonts w:ascii="Cambria Math" w:hAnsi="Cambria Math"/>
              </w:rPr>
              <m:t>0</m:t>
            </m:r>
            <m:r>
              <m:rPr>
                <m:nor/>
              </m:rPr>
              <m:t>    </m:t>
            </m:r>
            <m:r>
              <w:rPr>
                <w:rFonts w:ascii="Cambria Math" w:hAnsi="Cambria Math"/>
              </w:rPr>
              <m:t>0≤sc≤lim</m:t>
            </m:r>
          </m:num>
          <m:den>
            <m:r>
              <w:rPr>
                <w:rFonts w:ascii="Cambria Math" w:hAnsi="Cambria Math"/>
              </w:rPr>
              <m:t>1</m:t>
            </m:r>
            <m:r>
              <m:rPr>
                <m:nor/>
              </m:rPr>
              <m:t>         </m:t>
            </m:r>
            <m:r>
              <w:rPr>
                <w:rFonts w:ascii="Cambria Math" w:hAnsi="Cambria Math"/>
              </w:rPr>
              <m:t>sc&gt;lim</m:t>
            </m:r>
          </m:den>
        </m:f>
      </m:oMath>
      <w:r>
        <w:rPr>
          <w:rFonts w:ascii="Cambria Math" w:hAnsi="Cambria Math" w:hint="eastAsia"/>
        </w:rPr>
        <w:t xml:space="preserve">                                            (1)</w:t>
      </w:r>
    </w:p>
    <w:p w:rsidR="009778CD" w:rsidRDefault="002304A3">
      <w:pPr>
        <w:rPr>
          <w:rStyle w:val="fontstyle01"/>
          <w:rFonts w:hint="default"/>
          <w:color w:val="000000" w:themeColor="text1"/>
        </w:rPr>
      </w:pPr>
      <w:r>
        <w:rPr>
          <w:rStyle w:val="fontstyle01"/>
          <w:rFonts w:hint="default"/>
          <w:color w:val="000000" w:themeColor="text1"/>
        </w:rPr>
        <w:tab/>
        <w:t>而任务定价评分（S）计算式的提出，由（二）中所论述的物理关系分析可知：</w:t>
      </w:r>
      <w:proofErr w:type="spellStart"/>
      <w:r>
        <w:rPr>
          <w:rStyle w:val="fontstyle01"/>
          <w:rFonts w:hint="default"/>
          <w:color w:val="000000" w:themeColor="text1"/>
        </w:rPr>
        <w:t>TopoCD</w:t>
      </w:r>
      <w:proofErr w:type="spellEnd"/>
      <w:r>
        <w:rPr>
          <w:rStyle w:val="fontstyle01"/>
          <w:rFonts w:hint="default"/>
          <w:color w:val="000000" w:themeColor="text1"/>
        </w:rPr>
        <w:t xml:space="preserve"> 和 </w:t>
      </w:r>
      <w:proofErr w:type="spellStart"/>
      <w:r>
        <w:rPr>
          <w:rStyle w:val="fontstyle01"/>
          <w:rFonts w:hint="default"/>
          <w:color w:val="000000" w:themeColor="text1"/>
        </w:rPr>
        <w:t>TranCD</w:t>
      </w:r>
      <w:proofErr w:type="spellEnd"/>
      <w:r>
        <w:rPr>
          <w:rStyle w:val="fontstyle01"/>
          <w:rFonts w:hint="default"/>
          <w:color w:val="000000" w:themeColor="text1"/>
        </w:rPr>
        <w:t xml:space="preserve"> 较高的原始任务定价（P）会相对抬高，</w:t>
      </w:r>
      <w:proofErr w:type="spellStart"/>
      <w:r>
        <w:rPr>
          <w:rStyle w:val="fontstyle01"/>
          <w:rFonts w:hint="default"/>
          <w:color w:val="000000" w:themeColor="text1"/>
        </w:rPr>
        <w:t>Tranρ</w:t>
      </w:r>
      <w:proofErr w:type="spellEnd"/>
      <w:r>
        <w:rPr>
          <w:rStyle w:val="fontstyle01"/>
          <w:rFonts w:hint="default"/>
          <w:color w:val="000000" w:themeColor="text1"/>
        </w:rPr>
        <w:t>较大会致使任务简单而价位相对较低，因为这种明显相互作用的存在，在 S 的定义式中我们以交互项的形式表示，通过多方考虑我们给出任务定价评分 S.</w:t>
      </w:r>
    </w:p>
    <w:p w:rsidR="009778CD" w:rsidRDefault="009778CD">
      <w:pPr>
        <w:rPr>
          <w:rStyle w:val="fontstyle01"/>
          <w:rFonts w:hint="default"/>
          <w:color w:val="000000" w:themeColor="text1"/>
        </w:rPr>
      </w:pPr>
    </w:p>
    <w:p w:rsidR="009778CD" w:rsidRDefault="009778CD">
      <w:pPr>
        <w:rPr>
          <w:rStyle w:val="fontstyle01"/>
          <w:rFonts w:hint="default"/>
          <w:color w:val="000000" w:themeColor="text1"/>
        </w:rPr>
      </w:pPr>
    </w:p>
    <w:p w:rsidR="009778CD" w:rsidRDefault="002304A3">
      <w:pPr>
        <w:rPr>
          <w:rStyle w:val="fontstyle01"/>
          <w:rFonts w:hint="default"/>
          <w:color w:val="000000" w:themeColor="text1"/>
        </w:rPr>
      </w:pPr>
      <w:r>
        <w:rPr>
          <w:rStyle w:val="fontstyle01"/>
          <w:rFonts w:hint="default"/>
          <w:color w:val="000000" w:themeColor="text1"/>
        </w:rPr>
        <w:t>注：由于各个交互项的作用成都不同，在此我们对各项进行加权，各项前分别添加常系数，    来表示各项对总得分的贡献程度</w:t>
      </w:r>
    </w:p>
    <w:p w:rsidR="009778CD" w:rsidRDefault="009778CD"/>
    <w:p w:rsidR="009778CD" w:rsidRDefault="009778CD">
      <w:pPr>
        <w:rPr>
          <w:color w:val="000000" w:themeColor="text1"/>
        </w:rPr>
      </w:pPr>
    </w:p>
    <w:p w:rsidR="009778CD" w:rsidRDefault="002304A3">
      <w:pPr>
        <w:pStyle w:val="2"/>
        <w:rPr>
          <w:rFonts w:ascii="宋体" w:eastAsia="宋体" w:hAnsi="宋体" w:cs="宋体"/>
          <w:sz w:val="28"/>
          <w:szCs w:val="28"/>
        </w:rPr>
      </w:pPr>
      <w:bookmarkStart w:id="82" w:name="_Toc16498_WPSOffice_Level2"/>
      <w:bookmarkStart w:id="83" w:name="_Toc16378_WPSOffice_Level2"/>
      <w:r>
        <w:rPr>
          <w:rFonts w:ascii="宋体" w:eastAsia="宋体" w:hAnsi="宋体" w:cs="宋体" w:hint="eastAsia"/>
          <w:sz w:val="28"/>
          <w:szCs w:val="28"/>
        </w:rPr>
        <w:t>4.2自变量展开</w:t>
      </w:r>
      <w:bookmarkEnd w:id="82"/>
      <w:bookmarkEnd w:id="83"/>
    </w:p>
    <w:p w:rsidR="009778CD" w:rsidRDefault="002304A3">
      <w:pPr>
        <w:rPr>
          <w:rStyle w:val="fontstyle01"/>
          <w:rFonts w:hint="default"/>
          <w:color w:val="000000" w:themeColor="text1"/>
        </w:rPr>
      </w:pPr>
      <w:r>
        <w:rPr>
          <w:rStyle w:val="fontstyle01"/>
          <w:rFonts w:hint="default"/>
          <w:color w:val="000000" w:themeColor="text1"/>
        </w:rPr>
        <w:tab/>
        <w:t xml:space="preserve">在 </w:t>
      </w:r>
      <w:proofErr w:type="spellStart"/>
      <w:r>
        <w:rPr>
          <w:rStyle w:val="fontstyle21"/>
          <w:color w:val="000000" w:themeColor="text1"/>
        </w:rPr>
        <w:t>Sc</w:t>
      </w:r>
      <w:proofErr w:type="spellEnd"/>
      <w:r>
        <w:rPr>
          <w:rStyle w:val="fontstyle21"/>
          <w:color w:val="000000" w:themeColor="text1"/>
        </w:rPr>
        <w:t xml:space="preserve"> </w:t>
      </w:r>
      <w:r>
        <w:rPr>
          <w:rStyle w:val="fontstyle01"/>
          <w:rFonts w:hint="default"/>
          <w:color w:val="000000" w:themeColor="text1"/>
        </w:rPr>
        <w:t>的表达式中， 定义</w:t>
      </w:r>
      <w:r>
        <w:rPr>
          <w:rStyle w:val="fontstyle21"/>
          <w:color w:val="000000" w:themeColor="text1"/>
        </w:rPr>
        <w:t xml:space="preserve">P </w:t>
      </w:r>
      <w:r>
        <w:rPr>
          <w:rStyle w:val="fontstyle01"/>
          <w:rFonts w:hint="default"/>
          <w:color w:val="000000" w:themeColor="text1"/>
        </w:rPr>
        <w:t>为观测量， 即通过采样统计获得的数据</w:t>
      </w:r>
      <w:r>
        <w:rPr>
          <w:rStyle w:val="fontstyle21"/>
          <w:color w:val="000000" w:themeColor="text1"/>
        </w:rPr>
        <w:t>;</w:t>
      </w:r>
      <w:r>
        <w:rPr>
          <w:rStyle w:val="fontstyle01"/>
          <w:rFonts w:hint="default"/>
          <w:color w:val="000000" w:themeColor="text1"/>
        </w:rPr>
        <w:t>而</w:t>
      </w:r>
      <w:r>
        <w:rPr>
          <w:rFonts w:hint="eastAsia"/>
          <w:color w:val="000000" w:themeColor="text1"/>
        </w:rPr>
        <w:br/>
      </w:r>
      <w:proofErr w:type="spellStart"/>
      <w:r>
        <w:rPr>
          <w:rStyle w:val="fontstyle21"/>
          <w:color w:val="000000" w:themeColor="text1"/>
        </w:rPr>
        <w:t>TopoCD</w:t>
      </w:r>
      <w:proofErr w:type="spellEnd"/>
      <w:r>
        <w:rPr>
          <w:rStyle w:val="fontstyle01"/>
          <w:rFonts w:hint="default"/>
          <w:color w:val="000000" w:themeColor="text1"/>
        </w:rPr>
        <w:t xml:space="preserve">、 </w:t>
      </w:r>
      <w:proofErr w:type="spellStart"/>
      <w:r>
        <w:rPr>
          <w:rStyle w:val="fontstyle21"/>
          <w:color w:val="000000" w:themeColor="text1"/>
        </w:rPr>
        <w:t>TranCD</w:t>
      </w:r>
      <w:proofErr w:type="spellEnd"/>
      <w:r>
        <w:rPr>
          <w:rStyle w:val="fontstyle21"/>
          <w:color w:val="000000" w:themeColor="text1"/>
        </w:rPr>
        <w:t xml:space="preserve"> </w:t>
      </w:r>
      <w:r>
        <w:rPr>
          <w:rStyle w:val="fontstyle01"/>
          <w:rFonts w:hint="default"/>
          <w:color w:val="000000" w:themeColor="text1"/>
        </w:rPr>
        <w:t xml:space="preserve">和 </w:t>
      </w:r>
      <w:proofErr w:type="spellStart"/>
      <w:r>
        <w:rPr>
          <w:rStyle w:val="fontstyle21"/>
          <w:color w:val="000000" w:themeColor="text1"/>
        </w:rPr>
        <w:t>Tran</w:t>
      </w:r>
      <w:r>
        <w:rPr>
          <w:rStyle w:val="fontstyle01"/>
          <w:rFonts w:hint="default"/>
          <w:color w:val="000000" w:themeColor="text1"/>
        </w:rPr>
        <w:t>ρ</w:t>
      </w:r>
      <w:proofErr w:type="spellEnd"/>
      <w:r>
        <w:rPr>
          <w:rStyle w:val="fontstyle01"/>
          <w:rFonts w:hint="default"/>
          <w:color w:val="000000" w:themeColor="text1"/>
        </w:rPr>
        <w:t>却受制与与其本身定义</w:t>
      </w:r>
      <w:proofErr w:type="gramStart"/>
      <w:r>
        <w:rPr>
          <w:rStyle w:val="fontstyle01"/>
          <w:rFonts w:hint="default"/>
          <w:color w:val="000000" w:themeColor="text1"/>
        </w:rPr>
        <w:t>式有关</w:t>
      </w:r>
      <w:proofErr w:type="gramEnd"/>
      <w:r>
        <w:rPr>
          <w:rStyle w:val="fontstyle01"/>
          <w:rFonts w:hint="default"/>
          <w:color w:val="000000" w:themeColor="text1"/>
        </w:rPr>
        <w:t>的更“底层”变量，</w:t>
      </w:r>
      <w:r>
        <w:rPr>
          <w:rFonts w:hint="eastAsia"/>
          <w:color w:val="000000" w:themeColor="text1"/>
        </w:rPr>
        <w:br/>
      </w:r>
      <w:r>
        <w:rPr>
          <w:rStyle w:val="fontstyle01"/>
          <w:rFonts w:hint="default"/>
          <w:color w:val="000000" w:themeColor="text1"/>
        </w:rPr>
        <w:t>故而在次将三者进行展开说明， 详述如下：</w:t>
      </w:r>
    </w:p>
    <w:p w:rsidR="009778CD" w:rsidRDefault="009778CD">
      <w:pPr>
        <w:rPr>
          <w:rStyle w:val="fontstyle01"/>
          <w:rFonts w:hint="default"/>
          <w:color w:val="000000" w:themeColor="text1"/>
        </w:rPr>
      </w:pPr>
    </w:p>
    <w:p w:rsidR="009778CD" w:rsidRDefault="002304A3">
      <w:pPr>
        <w:ind w:firstLineChars="900" w:firstLine="1980"/>
        <w:rPr>
          <w:color w:val="000000" w:themeColor="text1"/>
        </w:rPr>
      </w:pPr>
      <w:r>
        <w:rPr>
          <w:rFonts w:hint="eastAsia"/>
          <w:color w:val="000000" w:themeColor="text1"/>
        </w:rPr>
        <w:t>图一</w:t>
      </w:r>
      <w:r>
        <w:rPr>
          <w:rFonts w:hint="eastAsia"/>
          <w:color w:val="000000" w:themeColor="text1"/>
        </w:rPr>
        <w:t xml:space="preserve"> </w:t>
      </w:r>
      <w:r>
        <w:rPr>
          <w:color w:val="000000" w:themeColor="text1"/>
        </w:rPr>
        <w:t xml:space="preserve">                        </w:t>
      </w:r>
      <w:r>
        <w:rPr>
          <w:rFonts w:hint="eastAsia"/>
          <w:color w:val="000000" w:themeColor="text1"/>
        </w:rPr>
        <w:t>图二</w:t>
      </w:r>
    </w:p>
    <w:p w:rsidR="009778CD" w:rsidRDefault="002304A3">
      <w:pPr>
        <w:pStyle w:val="3"/>
        <w:rPr>
          <w:rStyle w:val="fontstyle21"/>
          <w:rFonts w:ascii="宋体" w:eastAsia="宋体" w:hAnsi="宋体"/>
          <w:b w:val="0"/>
          <w:color w:val="000000" w:themeColor="text1"/>
        </w:rPr>
      </w:pPr>
      <w:bookmarkStart w:id="84" w:name="_Toc26320_WPSOffice_Level3"/>
      <w:bookmarkStart w:id="85" w:name="_Toc4759_WPSOffice_Level3"/>
      <w:r>
        <w:rPr>
          <w:rFonts w:ascii="仿宋" w:eastAsia="仿宋" w:hAnsi="仿宋" w:cs="仿宋" w:hint="eastAsia"/>
          <w:sz w:val="28"/>
          <w:szCs w:val="21"/>
        </w:rPr>
        <w:t xml:space="preserve">4.2.1 </w:t>
      </w:r>
      <w:proofErr w:type="spellStart"/>
      <w:r>
        <w:rPr>
          <w:rFonts w:ascii="仿宋" w:eastAsia="仿宋" w:hAnsi="仿宋" w:cs="仿宋" w:hint="eastAsia"/>
          <w:sz w:val="28"/>
          <w:szCs w:val="21"/>
        </w:rPr>
        <w:t>TopoCD</w:t>
      </w:r>
      <w:proofErr w:type="spellEnd"/>
      <w:r>
        <w:rPr>
          <w:rFonts w:ascii="仿宋" w:eastAsia="仿宋" w:hAnsi="仿宋" w:cs="仿宋" w:hint="eastAsia"/>
          <w:sz w:val="28"/>
          <w:szCs w:val="21"/>
        </w:rPr>
        <w:t xml:space="preserve"> </w:t>
      </w:r>
      <w:r>
        <w:rPr>
          <w:rFonts w:ascii="仿宋" w:eastAsia="仿宋" w:hAnsi="仿宋" w:cs="仿宋"/>
          <w:sz w:val="28"/>
          <w:szCs w:val="21"/>
        </w:rPr>
        <w:t>的引入</w:t>
      </w:r>
      <w:bookmarkEnd w:id="84"/>
      <w:bookmarkEnd w:id="85"/>
    </w:p>
    <w:p w:rsidR="009778CD" w:rsidRDefault="009778CD">
      <w:pPr>
        <w:rPr>
          <w:color w:val="000000" w:themeColor="text1"/>
        </w:rPr>
      </w:pPr>
    </w:p>
    <w:p w:rsidR="009778CD" w:rsidRDefault="009778CD"/>
    <w:p w:rsidR="009778CD" w:rsidRDefault="002304A3">
      <w:pPr>
        <w:rPr>
          <w:color w:val="000000" w:themeColor="text1"/>
        </w:rPr>
      </w:pPr>
      <w:r>
        <w:rPr>
          <w:noProof/>
          <w:color w:val="000000" w:themeColor="text1"/>
          <w:sz w:val="20"/>
          <w:szCs w:val="20"/>
        </w:rPr>
        <w:drawing>
          <wp:anchor distT="0" distB="0" distL="114300" distR="114300" simplePos="0" relativeHeight="251718656" behindDoc="1" locked="0" layoutInCell="0" allowOverlap="1">
            <wp:simplePos x="0" y="0"/>
            <wp:positionH relativeFrom="margin">
              <wp:posOffset>852170</wp:posOffset>
            </wp:positionH>
            <wp:positionV relativeFrom="margin">
              <wp:posOffset>5028565</wp:posOffset>
            </wp:positionV>
            <wp:extent cx="3505200" cy="12725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2">
                      <a:clrChange>
                        <a:clrFrom>
                          <a:srgbClr val="FFFFFF"/>
                        </a:clrFrom>
                        <a:clrTo>
                          <a:srgbClr val="FFFFFF">
                            <a:alpha val="0"/>
                          </a:srgbClr>
                        </a:clrTo>
                      </a:clrChange>
                    </a:blip>
                    <a:srcRect/>
                    <a:stretch>
                      <a:fillRect/>
                    </a:stretch>
                  </pic:blipFill>
                  <pic:spPr>
                    <a:xfrm>
                      <a:off x="0" y="0"/>
                      <a:ext cx="3505200" cy="1272540"/>
                    </a:xfrm>
                    <a:prstGeom prst="rect">
                      <a:avLst/>
                    </a:prstGeom>
                    <a:noFill/>
                  </pic:spPr>
                </pic:pic>
              </a:graphicData>
            </a:graphic>
          </wp:anchor>
        </w:drawing>
      </w:r>
      <w:r>
        <w:rPr>
          <w:rStyle w:val="fontstyle21"/>
          <w:color w:val="000000" w:themeColor="text1"/>
        </w:rPr>
        <w:tab/>
      </w:r>
      <w:proofErr w:type="spellStart"/>
      <w:r>
        <w:rPr>
          <w:rFonts w:ascii="宋体" w:eastAsia="宋体" w:hAnsi="宋体" w:cs="宋体" w:hint="eastAsia"/>
          <w:sz w:val="24"/>
          <w:szCs w:val="24"/>
        </w:rPr>
        <w:t>TopoCD</w:t>
      </w:r>
      <w:proofErr w:type="spellEnd"/>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它描述了</w:t>
      </w:r>
      <w:r>
        <w:rPr>
          <w:rFonts w:ascii="宋体" w:eastAsia="宋体" w:hAnsi="宋体" w:cs="宋体"/>
          <w:sz w:val="24"/>
          <w:szCs w:val="24"/>
        </w:rPr>
        <w:t>地形复杂度</w:t>
      </w:r>
      <w:r>
        <w:rPr>
          <w:rFonts w:ascii="宋体" w:eastAsia="宋体" w:hAnsi="宋体" w:cs="宋体" w:hint="eastAsia"/>
          <w:sz w:val="24"/>
          <w:szCs w:val="24"/>
        </w:rPr>
        <w:t>的程度，它</w:t>
      </w:r>
      <w:r>
        <w:rPr>
          <w:rFonts w:ascii="宋体" w:eastAsia="宋体" w:hAnsi="宋体" w:cs="宋体"/>
          <w:sz w:val="24"/>
          <w:szCs w:val="24"/>
        </w:rPr>
        <w:t>最早提出于《水土保持通报》 的《</w:t>
      </w:r>
      <w:r>
        <w:rPr>
          <w:rFonts w:ascii="宋体" w:eastAsia="宋体" w:hAnsi="宋体" w:cs="宋体" w:hint="eastAsia"/>
          <w:sz w:val="24"/>
          <w:szCs w:val="24"/>
        </w:rPr>
        <w:t xml:space="preserve">DEM </w:t>
      </w:r>
      <w:r>
        <w:rPr>
          <w:rFonts w:ascii="宋体" w:eastAsia="宋体" w:hAnsi="宋体" w:cs="宋体"/>
          <w:sz w:val="24"/>
          <w:szCs w:val="24"/>
        </w:rPr>
        <w:t>地形复杂度指数及提取方法的研究》， 数字高程模型（</w:t>
      </w:r>
      <w:r>
        <w:rPr>
          <w:rFonts w:ascii="宋体" w:eastAsia="宋体" w:hAnsi="宋体" w:cs="宋体" w:hint="eastAsia"/>
          <w:sz w:val="24"/>
          <w:szCs w:val="24"/>
        </w:rPr>
        <w:t>DEM</w:t>
      </w:r>
      <w:r>
        <w:rPr>
          <w:rFonts w:ascii="宋体" w:eastAsia="宋体" w:hAnsi="宋体" w:cs="宋体"/>
          <w:sz w:val="24"/>
          <w:szCs w:val="24"/>
        </w:rPr>
        <w:t>）</w:t>
      </w:r>
      <w:r>
        <w:rPr>
          <w:rFonts w:ascii="宋体" w:eastAsia="宋体" w:hAnsi="宋体" w:cs="宋体" w:hint="eastAsia"/>
          <w:sz w:val="24"/>
          <w:szCs w:val="24"/>
        </w:rPr>
        <w:t>，它</w:t>
      </w:r>
      <w:r>
        <w:rPr>
          <w:rFonts w:ascii="宋体" w:eastAsia="宋体" w:hAnsi="宋体" w:cs="宋体"/>
          <w:sz w:val="24"/>
          <w:szCs w:val="24"/>
        </w:rPr>
        <w:t>是一种</w:t>
      </w:r>
      <w:r>
        <w:rPr>
          <w:rFonts w:ascii="宋体" w:eastAsia="宋体" w:hAnsi="宋体" w:cs="宋体" w:hint="eastAsia"/>
          <w:sz w:val="24"/>
          <w:szCs w:val="24"/>
        </w:rPr>
        <w:t>非常</w:t>
      </w:r>
      <w:r>
        <w:rPr>
          <w:rFonts w:ascii="宋体" w:eastAsia="宋体" w:hAnsi="宋体" w:cs="宋体"/>
          <w:sz w:val="24"/>
          <w:szCs w:val="24"/>
        </w:rPr>
        <w:t xml:space="preserve">重要的地形表达方式， 其中规则格网形式的 </w:t>
      </w:r>
      <w:r>
        <w:rPr>
          <w:rFonts w:ascii="宋体" w:eastAsia="宋体" w:hAnsi="宋体" w:cs="宋体" w:hint="eastAsia"/>
          <w:sz w:val="24"/>
          <w:szCs w:val="24"/>
        </w:rPr>
        <w:t xml:space="preserve">DEM </w:t>
      </w:r>
      <w:r>
        <w:rPr>
          <w:rFonts w:ascii="宋体" w:eastAsia="宋体" w:hAnsi="宋体" w:cs="宋体"/>
          <w:sz w:val="24"/>
          <w:szCs w:val="24"/>
        </w:rPr>
        <w:t xml:space="preserve">即栅格 </w:t>
      </w:r>
      <w:r>
        <w:rPr>
          <w:rFonts w:ascii="宋体" w:eastAsia="宋体" w:hAnsi="宋体" w:cs="宋体" w:hint="eastAsia"/>
          <w:sz w:val="24"/>
          <w:szCs w:val="24"/>
        </w:rPr>
        <w:t xml:space="preserve">DEM </w:t>
      </w:r>
      <w:r>
        <w:rPr>
          <w:rStyle w:val="fontstyle01"/>
          <w:rFonts w:hint="default"/>
          <w:color w:val="000000" w:themeColor="text1"/>
        </w:rPr>
        <w:t>数据结构和空间分析方法简单， 通过对空间二面角的计算并取其补角和，在不改变其数学规律的同时消除数据量纲并对计算结果进行正规化处理。地形复杂度指数将地形这一空间元素较好的量化为一个可测的无量纲指标，因而在此我们用其作为地形因素自变量参与定价得分的确立，其表达式求解如下：</w:t>
      </w:r>
    </w:p>
    <w:p w:rsidR="009778CD" w:rsidRDefault="002304A3">
      <w:pPr>
        <w:rPr>
          <w:rStyle w:val="fontstyle01"/>
          <w:rFonts w:hint="default"/>
          <w:color w:val="000000" w:themeColor="text1"/>
        </w:rPr>
      </w:pPr>
      <w:r>
        <w:rPr>
          <w:rStyle w:val="fontstyle01"/>
          <w:rFonts w:hint="default"/>
          <w:color w:val="000000" w:themeColor="text1"/>
        </w:rPr>
        <w:tab/>
        <w:t xml:space="preserve">根据栅格 </w:t>
      </w:r>
      <w:r>
        <w:rPr>
          <w:rStyle w:val="fontstyle21"/>
          <w:color w:val="000000" w:themeColor="text1"/>
        </w:rPr>
        <w:t xml:space="preserve">DEM </w:t>
      </w:r>
      <w:r>
        <w:rPr>
          <w:rStyle w:val="fontstyle01"/>
          <w:rFonts w:hint="default"/>
          <w:color w:val="000000" w:themeColor="text1"/>
        </w:rPr>
        <w:t xml:space="preserve">的特点设计一个 </w:t>
      </w:r>
      <w:r>
        <w:rPr>
          <w:rStyle w:val="fontstyle21"/>
          <w:color w:val="000000" w:themeColor="text1"/>
        </w:rPr>
        <w:t>͵</w:t>
      </w:r>
      <w:r>
        <w:rPr>
          <w:rStyle w:val="fontstyle01"/>
          <w:rFonts w:hint="default"/>
          <w:color w:val="000000" w:themeColor="text1"/>
        </w:rPr>
        <w:t>×</w:t>
      </w:r>
      <w:r>
        <w:rPr>
          <w:rStyle w:val="fontstyle21"/>
          <w:color w:val="000000" w:themeColor="text1"/>
        </w:rPr>
        <w:t xml:space="preserve">͵ </w:t>
      </w:r>
      <w:r>
        <w:rPr>
          <w:rStyle w:val="fontstyle01"/>
          <w:rFonts w:hint="default"/>
          <w:color w:val="000000" w:themeColor="text1"/>
        </w:rPr>
        <w:t>窗口， 以栅格中心为坐标原点按右</w:t>
      </w:r>
      <w:r>
        <w:rPr>
          <w:rFonts w:hint="eastAsia"/>
          <w:color w:val="000000" w:themeColor="text1"/>
        </w:rPr>
        <w:br/>
      </w:r>
      <w:r>
        <w:rPr>
          <w:rStyle w:val="fontstyle01"/>
          <w:rFonts w:hint="default"/>
          <w:color w:val="000000" w:themeColor="text1"/>
        </w:rPr>
        <w:t xml:space="preserve">手系建立空间直角系， 因此栅格中心与 </w:t>
      </w:r>
      <w:r>
        <w:rPr>
          <w:rStyle w:val="fontstyle21"/>
          <w:color w:val="000000" w:themeColor="text1"/>
        </w:rPr>
        <w:t xml:space="preserve">8 </w:t>
      </w:r>
      <w:proofErr w:type="gramStart"/>
      <w:r>
        <w:rPr>
          <w:rStyle w:val="fontstyle01"/>
          <w:rFonts w:hint="default"/>
          <w:color w:val="000000" w:themeColor="text1"/>
        </w:rPr>
        <w:t>个</w:t>
      </w:r>
      <w:proofErr w:type="gramEnd"/>
      <w:r>
        <w:rPr>
          <w:rStyle w:val="fontstyle01"/>
          <w:rFonts w:hint="default"/>
          <w:color w:val="000000" w:themeColor="text1"/>
        </w:rPr>
        <w:t xml:space="preserve">邻域栅格（如图一） 就构成了 </w:t>
      </w:r>
      <w:r>
        <w:rPr>
          <w:rStyle w:val="fontstyle21"/>
          <w:color w:val="000000" w:themeColor="text1"/>
        </w:rPr>
        <w:t>8</w:t>
      </w:r>
      <w:r>
        <w:rPr>
          <w:rFonts w:ascii="CambriaMath" w:hAnsi="CambriaMath"/>
          <w:color w:val="000000" w:themeColor="text1"/>
        </w:rPr>
        <w:br/>
      </w:r>
      <w:proofErr w:type="gramStart"/>
      <w:r>
        <w:rPr>
          <w:rStyle w:val="fontstyle01"/>
          <w:rFonts w:hint="default"/>
          <w:color w:val="000000" w:themeColor="text1"/>
        </w:rPr>
        <w:t>个</w:t>
      </w:r>
      <w:proofErr w:type="gramEnd"/>
      <w:r>
        <w:rPr>
          <w:rStyle w:val="fontstyle01"/>
          <w:rFonts w:hint="default"/>
          <w:color w:val="000000" w:themeColor="text1"/>
        </w:rPr>
        <w:t xml:space="preserve">空间平面， 求取 </w:t>
      </w:r>
      <w:r>
        <w:rPr>
          <w:rStyle w:val="fontstyle21"/>
          <w:color w:val="000000" w:themeColor="text1"/>
        </w:rPr>
        <w:t xml:space="preserve">ʹ </w:t>
      </w:r>
      <w:proofErr w:type="gramStart"/>
      <w:r>
        <w:rPr>
          <w:rStyle w:val="fontstyle01"/>
          <w:rFonts w:hint="default"/>
          <w:color w:val="000000" w:themeColor="text1"/>
        </w:rPr>
        <w:t>个</w:t>
      </w:r>
      <w:proofErr w:type="gramEnd"/>
      <w:r>
        <w:rPr>
          <w:rStyle w:val="fontstyle01"/>
          <w:rFonts w:hint="default"/>
          <w:color w:val="000000" w:themeColor="text1"/>
        </w:rPr>
        <w:t>相邻空间平面夹角β（如图二）：</w:t>
      </w:r>
    </w:p>
    <w:p w:rsidR="009778CD" w:rsidRDefault="002304A3">
      <w:pPr>
        <w:ind w:firstLineChars="1100" w:firstLine="2420"/>
        <w:rPr>
          <w:rStyle w:val="fontstyle01"/>
          <w:rFonts w:hint="default"/>
          <w:color w:val="000000" w:themeColor="text1"/>
        </w:rPr>
      </w:pPr>
      <w:r>
        <w:rPr>
          <w:rFonts w:hint="eastAsia"/>
          <w:color w:val="000000" w:themeColor="text1"/>
          <w:position w:val="-36"/>
        </w:rPr>
        <w:object w:dxaOrig="3700" w:dyaOrig="775">
          <v:shape id="_x0000_i1074" type="#_x0000_t75" style="width:185pt;height:39pt" o:ole="">
            <v:imagedata r:id="rId103" o:title=""/>
          </v:shape>
          <o:OLEObject Type="Embed" ProgID="Equation.DSMT4" ShapeID="_x0000_i1074" DrawAspect="Content" ObjectID="_1624990294" r:id="rId104"/>
        </w:object>
      </w:r>
      <w:r>
        <w:rPr>
          <w:rFonts w:hint="eastAsia"/>
          <w:color w:val="000000" w:themeColor="text1"/>
          <w:position w:val="-36"/>
        </w:rPr>
        <w:t xml:space="preserve">               </w:t>
      </w:r>
      <w:r>
        <w:rPr>
          <w:rStyle w:val="fontstyle01"/>
          <w:rFonts w:hint="default"/>
          <w:color w:val="000000" w:themeColor="text1"/>
        </w:rPr>
        <w:t>（2）</w:t>
      </w:r>
    </w:p>
    <w:p w:rsidR="009778CD" w:rsidRDefault="002304A3">
      <w:pPr>
        <w:rPr>
          <w:rStyle w:val="fontstyle01"/>
          <w:rFonts w:hint="default"/>
          <w:color w:val="000000" w:themeColor="text1"/>
        </w:rPr>
      </w:pPr>
      <w:r>
        <w:rPr>
          <w:rStyle w:val="fontstyle01"/>
          <w:rFonts w:hint="default"/>
          <w:color w:val="000000" w:themeColor="text1"/>
        </w:rPr>
        <w:lastRenderedPageBreak/>
        <w:t>其中</w:t>
      </w:r>
      <m:oMath>
        <m:d>
          <m:dPr>
            <m:ctrlPr>
              <w:rPr>
                <w:rStyle w:val="fontstyle01"/>
                <w:rFonts w:ascii="Cambria Math" w:hAnsi="Cambria Math" w:hint="default"/>
                <w:i/>
                <w:color w:val="000000" w:themeColor="text1"/>
              </w:rPr>
            </m:ctrlPr>
          </m:dPr>
          <m:e>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a</m:t>
                </m:r>
              </m:e>
              <m:sub>
                <m:r>
                  <w:rPr>
                    <w:rStyle w:val="fontstyle01"/>
                    <w:rFonts w:ascii="Cambria Math" w:hAnsi="Cambria Math" w:hint="default"/>
                    <w:color w:val="000000" w:themeColor="text1"/>
                  </w:rPr>
                  <m:t>1</m:t>
                </m:r>
              </m:sub>
            </m:sSub>
            <m:r>
              <w:rPr>
                <w:rStyle w:val="fontstyle01"/>
                <w:rFonts w:ascii="Cambria Math" w:hAnsi="Cambria Math" w:hint="default"/>
                <w:color w:val="000000" w:themeColor="text1"/>
              </w:rPr>
              <m:t>,</m:t>
            </m:r>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b</m:t>
                </m:r>
              </m:e>
              <m:sub>
                <m:r>
                  <w:rPr>
                    <w:rStyle w:val="fontstyle01"/>
                    <w:rFonts w:ascii="Cambria Math" w:hAnsi="Cambria Math" w:hint="default"/>
                    <w:color w:val="000000" w:themeColor="text1"/>
                  </w:rPr>
                  <m:t>1</m:t>
                </m:r>
              </m:sub>
            </m:sSub>
            <m:r>
              <w:rPr>
                <w:rStyle w:val="fontstyle01"/>
                <w:rFonts w:ascii="Cambria Math" w:hAnsi="Cambria Math" w:hint="default"/>
                <w:color w:val="000000" w:themeColor="text1"/>
              </w:rPr>
              <m:t>,</m:t>
            </m:r>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c</m:t>
                </m:r>
              </m:e>
              <m:sub>
                <m:r>
                  <w:rPr>
                    <w:rStyle w:val="fontstyle01"/>
                    <w:rFonts w:ascii="Cambria Math" w:hAnsi="Cambria Math" w:hint="default"/>
                    <w:color w:val="000000" w:themeColor="text1"/>
                  </w:rPr>
                  <m:t>1</m:t>
                </m:r>
              </m:sub>
            </m:sSub>
          </m:e>
        </m:d>
      </m:oMath>
      <w:r>
        <w:rPr>
          <w:rStyle w:val="fontstyle01"/>
          <w:rFonts w:hint="default"/>
          <w:color w:val="000000" w:themeColor="text1"/>
        </w:rPr>
        <w:t xml:space="preserve">是第 </w:t>
      </w:r>
      <w:r>
        <w:rPr>
          <w:rStyle w:val="fontstyle21"/>
          <w:color w:val="000000" w:themeColor="text1"/>
        </w:rPr>
        <w:t xml:space="preserve">ͳ </w:t>
      </w:r>
      <w:r>
        <w:rPr>
          <w:rStyle w:val="fontstyle01"/>
          <w:rFonts w:hint="default"/>
          <w:color w:val="000000" w:themeColor="text1"/>
        </w:rPr>
        <w:t>平面法向量，</w:t>
      </w:r>
      <m:oMath>
        <m:d>
          <m:dPr>
            <m:ctrlPr>
              <w:rPr>
                <w:rStyle w:val="fontstyle01"/>
                <w:rFonts w:ascii="Cambria Math" w:hAnsi="Cambria Math" w:hint="default"/>
                <w:i/>
                <w:color w:val="000000" w:themeColor="text1"/>
              </w:rPr>
            </m:ctrlPr>
          </m:dPr>
          <m:e>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a</m:t>
                </m:r>
              </m:e>
              <m:sub>
                <m:r>
                  <w:rPr>
                    <w:rStyle w:val="fontstyle01"/>
                    <w:rFonts w:ascii="Cambria Math" w:hAnsi="Cambria Math" w:hint="default"/>
                    <w:color w:val="000000" w:themeColor="text1"/>
                  </w:rPr>
                  <m:t>2</m:t>
                </m:r>
              </m:sub>
            </m:sSub>
            <m:r>
              <w:rPr>
                <w:rStyle w:val="fontstyle01"/>
                <w:rFonts w:ascii="Cambria Math" w:hAnsi="Cambria Math" w:hint="default"/>
                <w:color w:val="000000" w:themeColor="text1"/>
              </w:rPr>
              <m:t>,</m:t>
            </m:r>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b</m:t>
                </m:r>
              </m:e>
              <m:sub>
                <m:r>
                  <w:rPr>
                    <w:rStyle w:val="fontstyle01"/>
                    <w:rFonts w:ascii="Cambria Math" w:hAnsi="Cambria Math" w:hint="default"/>
                    <w:color w:val="000000" w:themeColor="text1"/>
                  </w:rPr>
                  <m:t>2</m:t>
                </m:r>
              </m:sub>
            </m:sSub>
            <m:r>
              <w:rPr>
                <w:rStyle w:val="fontstyle01"/>
                <w:rFonts w:ascii="Cambria Math" w:hAnsi="Cambria Math" w:hint="default"/>
                <w:color w:val="000000" w:themeColor="text1"/>
              </w:rPr>
              <m:t>,</m:t>
            </m:r>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c</m:t>
                </m:r>
              </m:e>
              <m:sub>
                <m:r>
                  <w:rPr>
                    <w:rStyle w:val="fontstyle01"/>
                    <w:rFonts w:ascii="Cambria Math" w:hAnsi="Cambria Math" w:hint="default"/>
                    <w:color w:val="000000" w:themeColor="text1"/>
                  </w:rPr>
                  <m:t>2</m:t>
                </m:r>
              </m:sub>
            </m:sSub>
          </m:e>
        </m:d>
      </m:oMath>
      <w:r>
        <w:rPr>
          <w:rStyle w:val="fontstyle01"/>
          <w:rFonts w:hint="default"/>
          <w:color w:val="000000" w:themeColor="text1"/>
        </w:rPr>
        <w:t>是第二平面法向量。中心栅格的数值（</w:t>
      </w:r>
      <w:r>
        <w:rPr>
          <w:rStyle w:val="fontstyle11"/>
          <w:color w:val="000000" w:themeColor="text1"/>
        </w:rPr>
        <w:t>d</w:t>
      </w:r>
      <w:r>
        <w:rPr>
          <w:rStyle w:val="fontstyle01"/>
          <w:rFonts w:hint="default"/>
          <w:color w:val="000000" w:themeColor="text1"/>
        </w:rPr>
        <w:t>） 计算如下：</w:t>
      </w:r>
    </w:p>
    <w:p w:rsidR="009778CD" w:rsidRDefault="002304A3">
      <w:pPr>
        <w:ind w:firstLineChars="1650" w:firstLine="3630"/>
        <w:rPr>
          <w:rFonts w:ascii="宋体" w:eastAsia="宋体" w:hAnsi="宋体"/>
          <w:color w:val="000000" w:themeColor="text1"/>
          <w:sz w:val="24"/>
          <w:szCs w:val="24"/>
        </w:rPr>
      </w:pPr>
      <w:r>
        <w:rPr>
          <w:color w:val="000000" w:themeColor="text1"/>
          <w:position w:val="-16"/>
        </w:rPr>
        <w:object w:dxaOrig="1617" w:dyaOrig="443">
          <v:shape id="_x0000_i1075" type="#_x0000_t75" style="width:81pt;height:22.5pt" o:ole="">
            <v:imagedata r:id="rId105" o:title=""/>
          </v:shape>
          <o:OLEObject Type="Embed" ProgID="Equation.DSMT4" ShapeID="_x0000_i1075" DrawAspect="Content" ObjectID="_1624990295" r:id="rId106"/>
        </w:object>
      </w:r>
      <w:r>
        <w:rPr>
          <w:rFonts w:hint="eastAsia"/>
          <w:color w:val="000000" w:themeColor="text1"/>
          <w:position w:val="-16"/>
        </w:rPr>
        <w:t xml:space="preserve">                        </w:t>
      </w:r>
      <w:r>
        <w:rPr>
          <w:rFonts w:ascii="宋体" w:eastAsia="宋体" w:hAnsi="宋体"/>
          <w:color w:val="000000" w:themeColor="text1"/>
          <w:sz w:val="24"/>
          <w:szCs w:val="24"/>
        </w:rPr>
        <w:t>（</w:t>
      </w:r>
      <w:r>
        <w:rPr>
          <w:rFonts w:ascii="宋体" w:eastAsia="宋体" w:hAnsi="宋体" w:hint="eastAsia"/>
          <w:color w:val="000000" w:themeColor="text1"/>
          <w:sz w:val="24"/>
          <w:szCs w:val="24"/>
        </w:rPr>
        <w:t>3</w:t>
      </w:r>
      <w:r>
        <w:rPr>
          <w:rFonts w:ascii="宋体" w:eastAsia="宋体" w:hAnsi="宋体"/>
          <w:color w:val="000000" w:themeColor="text1"/>
          <w:sz w:val="24"/>
          <w:szCs w:val="24"/>
        </w:rPr>
        <w:t>）</w:t>
      </w:r>
    </w:p>
    <w:p w:rsidR="009778CD" w:rsidRDefault="009778CD">
      <w:pPr>
        <w:rPr>
          <w:rStyle w:val="fontstyle01"/>
          <w:rFonts w:hint="default"/>
          <w:color w:val="000000" w:themeColor="text1"/>
        </w:rPr>
      </w:pPr>
    </w:p>
    <w:p w:rsidR="009778CD" w:rsidRDefault="002304A3">
      <w:pPr>
        <w:rPr>
          <w:rStyle w:val="fontstyle01"/>
          <w:rFonts w:hint="default"/>
          <w:color w:val="000000" w:themeColor="text1"/>
        </w:rPr>
      </w:pPr>
      <w:r>
        <w:rPr>
          <w:rStyle w:val="fontstyle01"/>
          <w:rFonts w:hint="default"/>
          <w:color w:val="000000" w:themeColor="text1"/>
        </w:rPr>
        <w:t>其中</w:t>
      </w:r>
      <m:oMath>
        <m:sSub>
          <m:sSubPr>
            <m:ctrlPr>
              <w:rPr>
                <w:rStyle w:val="fontstyle01"/>
                <w:rFonts w:ascii="Cambria Math" w:hAnsi="Cambria Math" w:hint="default"/>
                <w:color w:val="000000" w:themeColor="text1"/>
              </w:rPr>
            </m:ctrlPr>
          </m:sSubPr>
          <m:e>
            <m:r>
              <m:rPr>
                <m:sty m:val="p"/>
              </m:rPr>
              <w:rPr>
                <w:rStyle w:val="fontstyle01"/>
                <w:rFonts w:ascii="Cambria Math" w:hAnsi="Cambria Math" w:hint="default"/>
                <w:color w:val="000000" w:themeColor="text1"/>
              </w:rPr>
              <m:t>d</m:t>
            </m:r>
          </m:e>
          <m:sub>
            <m:r>
              <m:rPr>
                <m:sty m:val="p"/>
              </m:rPr>
              <w:rPr>
                <w:rStyle w:val="fontstyle01"/>
                <w:rFonts w:ascii="Cambria Math" w:hAnsi="Cambria Math" w:hint="default"/>
                <w:color w:val="000000" w:themeColor="text1"/>
              </w:rPr>
              <m:t>ij</m:t>
            </m:r>
          </m:sub>
        </m:sSub>
      </m:oMath>
      <w:r>
        <w:rPr>
          <w:rStyle w:val="fontstyle01"/>
          <w:rFonts w:hint="default"/>
          <w:color w:val="000000" w:themeColor="text1"/>
        </w:rPr>
        <w:t>为计算得到每一栅格上的结果，</w:t>
      </w:r>
      <m:oMath>
        <m:r>
          <m:rPr>
            <m:sty m:val="p"/>
          </m:rPr>
          <w:rPr>
            <w:rStyle w:val="fontstyle01"/>
            <w:rFonts w:ascii="Cambria Math" w:hAnsi="Cambria Math" w:hint="default"/>
            <w:color w:val="000000" w:themeColor="text1"/>
          </w:rPr>
          <m:t>i</m:t>
        </m:r>
      </m:oMath>
      <w:r>
        <w:rPr>
          <w:rStyle w:val="fontstyle01"/>
          <w:rFonts w:hint="default"/>
          <w:color w:val="000000" w:themeColor="text1"/>
        </w:rPr>
        <w:t>为栅格行号，</w:t>
      </w:r>
      <m:oMath>
        <m:r>
          <m:rPr>
            <m:sty m:val="p"/>
          </m:rPr>
          <w:rPr>
            <w:rStyle w:val="fontstyle01"/>
            <w:rFonts w:ascii="Cambria Math" w:hAnsi="Cambria Math" w:hint="default"/>
            <w:color w:val="000000" w:themeColor="text1"/>
          </w:rPr>
          <m:t>j</m:t>
        </m:r>
      </m:oMath>
      <w:r>
        <w:rPr>
          <w:rStyle w:val="fontstyle01"/>
          <w:rFonts w:hint="default"/>
          <w:color w:val="000000" w:themeColor="text1"/>
        </w:rPr>
        <w:t>为栅格列号；</w:t>
      </w:r>
      <m:oMath>
        <m:sSub>
          <m:sSubPr>
            <m:ctrlPr>
              <w:rPr>
                <w:rStyle w:val="fontstyle01"/>
                <w:rFonts w:ascii="Cambria Math" w:hAnsi="Cambria Math" w:hint="default"/>
                <w:color w:val="000000" w:themeColor="text1"/>
              </w:rPr>
            </m:ctrlPr>
          </m:sSubPr>
          <m:e>
            <m:r>
              <m:rPr>
                <m:sty m:val="p"/>
              </m:rPr>
              <w:rPr>
                <w:rStyle w:val="fontstyle01"/>
                <w:rFonts w:ascii="Cambria Math" w:hAnsi="Cambria Math" w:hint="default"/>
                <w:color w:val="000000" w:themeColor="text1"/>
              </w:rPr>
              <m:t>d</m:t>
            </m:r>
          </m:e>
          <m:sub>
            <m:r>
              <m:rPr>
                <m:sty m:val="p"/>
              </m:rPr>
              <w:rPr>
                <w:rStyle w:val="fontstyle01"/>
                <w:rFonts w:ascii="Cambria Math" w:hAnsi="Cambria Math" w:hint="default"/>
                <w:color w:val="000000" w:themeColor="text1"/>
              </w:rPr>
              <m:t>f</m:t>
            </m:r>
          </m:sub>
        </m:sSub>
      </m:oMath>
      <w:r>
        <w:rPr>
          <w:rStyle w:val="fontstyle01"/>
          <w:rFonts w:hint="default"/>
          <w:color w:val="000000" w:themeColor="text1"/>
        </w:rPr>
        <w:t>为正规化之后的结果， 我们将它作为地形复杂度指数，从而可以用来量化表征地形变化程度。</w:t>
      </w:r>
    </w:p>
    <w:p w:rsidR="009778CD" w:rsidRDefault="002304A3">
      <w:pPr>
        <w:rPr>
          <w:color w:val="000000" w:themeColor="text1"/>
        </w:rPr>
      </w:pPr>
      <w:r>
        <w:rPr>
          <w:rStyle w:val="fontstyle01"/>
          <w:rFonts w:hint="default"/>
          <w:color w:val="000000" w:themeColor="text1"/>
        </w:rPr>
        <w:br/>
        <w:t>交通流理论是用来分析和研究道路上的行人在个体或者成</w:t>
      </w:r>
      <w:proofErr w:type="gramStart"/>
      <w:r>
        <w:rPr>
          <w:rStyle w:val="fontstyle01"/>
          <w:rFonts w:hint="default"/>
          <w:color w:val="000000" w:themeColor="text1"/>
        </w:rPr>
        <w:t>列行</w:t>
      </w:r>
      <w:proofErr w:type="gramEnd"/>
      <w:r>
        <w:rPr>
          <w:rStyle w:val="fontstyle01"/>
          <w:rFonts w:hint="default"/>
          <w:color w:val="000000" w:themeColor="text1"/>
        </w:rPr>
        <w:t>动中表现出来的</w:t>
      </w:r>
      <w:proofErr w:type="gramStart"/>
      <w:r>
        <w:rPr>
          <w:rStyle w:val="fontstyle01"/>
          <w:rFonts w:hint="default"/>
          <w:color w:val="000000" w:themeColor="text1"/>
        </w:rPr>
        <w:t>规</w:t>
      </w:r>
      <w:proofErr w:type="gramEnd"/>
      <w:r>
        <w:rPr>
          <w:rStyle w:val="fontstyle01"/>
          <w:rFonts w:hint="default"/>
          <w:color w:val="000000" w:themeColor="text1"/>
        </w:rPr>
        <w:br/>
        <w:t>律，当然，它也可以用来研究机动车的行动规律，它也能够用来探索汽车流量、流速和密度之间的联系，然后用来减少交通时间的延误。对交通流复杂度（</w:t>
      </w:r>
      <w:proofErr w:type="spellStart"/>
      <w:r>
        <w:rPr>
          <w:rStyle w:val="fontstyle01"/>
          <w:rFonts w:hint="default"/>
          <w:color w:val="000000" w:themeColor="text1"/>
        </w:rPr>
        <w:t>TranCD</w:t>
      </w:r>
      <w:proofErr w:type="spellEnd"/>
      <w:r>
        <w:rPr>
          <w:rStyle w:val="fontstyle01"/>
          <w:rFonts w:hint="default"/>
          <w:color w:val="000000" w:themeColor="text1"/>
        </w:rPr>
        <w:t>）的统计研究的是怎样用数学表达式模拟出一个交通</w:t>
      </w:r>
      <w:r>
        <w:rPr>
          <w:rStyle w:val="fontstyle01"/>
          <w:rFonts w:hint="default"/>
          <w:color w:val="000000" w:themeColor="text1"/>
        </w:rPr>
        <w:br/>
        <w:t xml:space="preserve">状况可量化方式，故此我们将其引入评分标准指标。令人高兴的是，在《交通运输工程与信息学报》的《城市道路交通流的复杂度研究中》有作者提出 </w:t>
      </w:r>
      <w:proofErr w:type="spellStart"/>
      <w:r>
        <w:rPr>
          <w:rStyle w:val="fontstyle01"/>
          <w:rFonts w:hint="default"/>
          <w:color w:val="000000" w:themeColor="text1"/>
        </w:rPr>
        <w:t>TranCD</w:t>
      </w:r>
      <w:proofErr w:type="spellEnd"/>
      <w:r>
        <w:rPr>
          <w:rStyle w:val="fontstyle01"/>
          <w:rFonts w:hint="default"/>
          <w:color w:val="000000" w:themeColor="text1"/>
        </w:rPr>
        <w:t xml:space="preserve"> 的具体表达式</w:t>
      </w:r>
      <w:r>
        <w:rPr>
          <w:rStyle w:val="fontstyle01"/>
          <w:rFonts w:hint="default"/>
          <w:color w:val="000000" w:themeColor="text1"/>
        </w:rPr>
        <w:br/>
      </w:r>
      <w:r>
        <w:rPr>
          <w:rStyle w:val="fontstyle21"/>
          <w:color w:val="000000" w:themeColor="text1"/>
        </w:rPr>
        <w:t>如下：</w:t>
      </w:r>
    </w:p>
    <w:p w:rsidR="009778CD" w:rsidRDefault="002304A3">
      <w:pPr>
        <w:ind w:firstLineChars="1300" w:firstLine="2860"/>
        <w:rPr>
          <w:color w:val="000000" w:themeColor="text1"/>
        </w:rPr>
      </w:pPr>
      <w:r>
        <w:rPr>
          <w:color w:val="000000" w:themeColor="text1"/>
          <w:position w:val="-46"/>
        </w:rPr>
        <w:object w:dxaOrig="3600" w:dyaOrig="1041">
          <v:shape id="_x0000_i1076" type="#_x0000_t75" style="width:180pt;height:52pt" o:ole="">
            <v:imagedata r:id="rId107" o:title=""/>
          </v:shape>
          <o:OLEObject Type="Embed" ProgID="Equation.DSMT4" ShapeID="_x0000_i1076" DrawAspect="Content" ObjectID="_1624990296" r:id="rId108"/>
        </w:object>
      </w:r>
      <w:r>
        <w:rPr>
          <w:rFonts w:hint="eastAsia"/>
          <w:color w:val="000000" w:themeColor="text1"/>
          <w:position w:val="-46"/>
        </w:rPr>
        <w:t xml:space="preserve">               </w:t>
      </w:r>
      <w:r>
        <w:rPr>
          <w:color w:val="000000" w:themeColor="text1"/>
        </w:rPr>
        <w:t>（</w:t>
      </w:r>
      <w:r>
        <w:rPr>
          <w:rFonts w:hint="eastAsia"/>
          <w:color w:val="000000" w:themeColor="text1"/>
        </w:rPr>
        <w:t>4</w:t>
      </w:r>
      <w:r>
        <w:rPr>
          <w:color w:val="000000" w:themeColor="text1"/>
        </w:rPr>
        <w:t>）</w:t>
      </w:r>
    </w:p>
    <w:p w:rsidR="009778CD" w:rsidRDefault="009778CD">
      <w:pPr>
        <w:rPr>
          <w:color w:val="000000" w:themeColor="text1"/>
        </w:rPr>
      </w:pPr>
    </w:p>
    <w:p w:rsidR="009778CD" w:rsidRDefault="002304A3">
      <w:pPr>
        <w:rPr>
          <w:rStyle w:val="fontstyle01"/>
          <w:rFonts w:hint="default"/>
          <w:color w:val="000000" w:themeColor="text1"/>
        </w:rPr>
      </w:pPr>
      <w:r>
        <w:rPr>
          <w:rStyle w:val="fontstyle01"/>
          <w:rFonts w:hint="default"/>
          <w:color w:val="000000" w:themeColor="text1"/>
        </w:rPr>
        <w:t>其中</w:t>
      </w:r>
      <m:oMath>
        <m:r>
          <m:rPr>
            <m:sty m:val="p"/>
          </m:rPr>
          <w:rPr>
            <w:rStyle w:val="fontstyle01"/>
            <w:rFonts w:ascii="Cambria Math" w:hAnsi="Cambria Math" w:hint="default"/>
            <w:color w:val="000000" w:themeColor="text1"/>
          </w:rPr>
          <m:t>C</m:t>
        </m:r>
      </m:oMath>
      <w:r>
        <w:rPr>
          <w:rStyle w:val="fontstyle01"/>
          <w:rFonts w:hint="default"/>
          <w:color w:val="000000" w:themeColor="text1"/>
        </w:rPr>
        <w:t>为发生交通冲突的次数，</w:t>
      </w:r>
      <m:oMath>
        <m:r>
          <m:rPr>
            <m:sty m:val="p"/>
          </m:rPr>
          <w:rPr>
            <w:rStyle w:val="fontstyle01"/>
            <w:rFonts w:ascii="Cambria Math" w:hAnsi="Cambria Math" w:hint="default"/>
            <w:color w:val="000000" w:themeColor="text1"/>
          </w:rPr>
          <m:t>t</m:t>
        </m:r>
      </m:oMath>
      <w:r>
        <w:rPr>
          <w:rStyle w:val="fontstyle01"/>
          <w:rFonts w:hint="default"/>
          <w:color w:val="000000" w:themeColor="text1"/>
        </w:rPr>
        <w:t>为交通运输工作量，</w:t>
      </w:r>
      <m:oMath>
        <m:r>
          <m:rPr>
            <m:sty m:val="p"/>
          </m:rPr>
          <w:rPr>
            <w:rStyle w:val="fontstyle01"/>
            <w:rFonts w:ascii="Cambria Math" w:hAnsi="Cambria Math" w:hint="default"/>
            <w:color w:val="000000" w:themeColor="text1"/>
          </w:rPr>
          <m:t>L</m:t>
        </m:r>
      </m:oMath>
      <w:r>
        <w:rPr>
          <w:rStyle w:val="fontstyle01"/>
          <w:rFonts w:hint="default"/>
          <w:color w:val="000000" w:themeColor="text1"/>
        </w:rPr>
        <w:t>为交通路段长度，</w:t>
      </w:r>
      <m:oMath>
        <m:r>
          <m:rPr>
            <m:sty m:val="p"/>
          </m:rPr>
          <w:rPr>
            <w:rStyle w:val="fontstyle01"/>
            <w:rFonts w:ascii="Cambria Math" w:hAnsi="Cambria Math" w:hint="default"/>
            <w:color w:val="000000" w:themeColor="text1"/>
          </w:rPr>
          <m:t>I</m:t>
        </m:r>
      </m:oMath>
      <w:r>
        <w:rPr>
          <w:rStyle w:val="fontstyle01"/>
          <w:rFonts w:hint="default"/>
          <w:color w:val="000000" w:themeColor="text1"/>
        </w:rPr>
        <w:t>为</w:t>
      </w:r>
      <w:r>
        <w:rPr>
          <w:rStyle w:val="fontstyle01"/>
          <w:rFonts w:hint="default"/>
          <w:color w:val="000000" w:themeColor="text1"/>
        </w:rPr>
        <w:br/>
        <w:t>发生交通的冲突率，该回归方程相关系数</w:t>
      </w:r>
      <m:oMath>
        <m:sSup>
          <m:sSupPr>
            <m:ctrlPr>
              <w:rPr>
                <w:rStyle w:val="fontstyle01"/>
                <w:rFonts w:ascii="Cambria Math" w:hAnsi="Cambria Math" w:hint="default"/>
                <w:color w:val="000000" w:themeColor="text1"/>
              </w:rPr>
            </m:ctrlPr>
          </m:sSupPr>
          <m:e>
            <m:r>
              <m:rPr>
                <m:sty m:val="p"/>
              </m:rPr>
              <w:rPr>
                <w:rStyle w:val="fontstyle01"/>
                <w:rFonts w:ascii="Cambria Math" w:hAnsi="Cambria Math" w:hint="default"/>
                <w:color w:val="000000" w:themeColor="text1"/>
              </w:rPr>
              <m:t>R</m:t>
            </m:r>
          </m:e>
          <m:sup>
            <m:r>
              <m:rPr>
                <m:sty m:val="p"/>
              </m:rPr>
              <w:rPr>
                <w:rStyle w:val="fontstyle01"/>
                <w:rFonts w:ascii="Cambria Math" w:hAnsi="Cambria Math" w:hint="default"/>
                <w:color w:val="000000" w:themeColor="text1"/>
              </w:rPr>
              <m:t>2</m:t>
            </m:r>
          </m:sup>
        </m:sSup>
      </m:oMath>
      <w:r>
        <w:rPr>
          <w:rStyle w:val="fontstyle01"/>
          <w:rFonts w:hint="default"/>
          <w:color w:val="000000" w:themeColor="text1"/>
        </w:rPr>
        <w:t>为 0.759，所以基本可以使用。</w:t>
      </w:r>
    </w:p>
    <w:p w:rsidR="009778CD" w:rsidRDefault="009778CD">
      <w:pPr>
        <w:rPr>
          <w:color w:val="000000" w:themeColor="text1"/>
        </w:rPr>
      </w:pPr>
    </w:p>
    <w:p w:rsidR="009778CD" w:rsidRDefault="002304A3">
      <w:pPr>
        <w:pStyle w:val="3"/>
        <w:rPr>
          <w:rStyle w:val="fontstyle21"/>
          <w:rFonts w:hint="eastAsia"/>
          <w:b w:val="0"/>
          <w:color w:val="000000" w:themeColor="text1"/>
        </w:rPr>
      </w:pPr>
      <w:bookmarkStart w:id="86" w:name="_Toc22141_WPSOffice_Level3"/>
      <w:bookmarkStart w:id="87" w:name="_Toc10985_WPSOffice_Level3"/>
      <w:r>
        <w:rPr>
          <w:rFonts w:ascii="Cambria Math" w:eastAsia="仿宋" w:hAnsi="Cambria Math" w:cs="仿宋" w:hint="eastAsia"/>
          <w:sz w:val="28"/>
          <w:szCs w:val="21"/>
        </w:rPr>
        <w:t xml:space="preserve">4.2.2 </w:t>
      </w:r>
      <m:oMath>
        <m:r>
          <m:rPr>
            <m:sty m:val="b"/>
          </m:rPr>
          <w:rPr>
            <w:rFonts w:ascii="Cambria Math" w:eastAsia="仿宋" w:hAnsi="Cambria Math" w:cs="仿宋" w:hint="eastAsia"/>
            <w:sz w:val="28"/>
            <w:szCs w:val="21"/>
          </w:rPr>
          <m:t>Tran ρ</m:t>
        </m:r>
      </m:oMath>
      <w:r>
        <w:rPr>
          <w:rFonts w:ascii="仿宋" w:eastAsia="仿宋" w:hAnsi="仿宋" w:cs="仿宋" w:hint="eastAsia"/>
          <w:sz w:val="28"/>
          <w:szCs w:val="21"/>
        </w:rPr>
        <w:t>的引入</w:t>
      </w:r>
      <w:bookmarkEnd w:id="86"/>
      <w:bookmarkEnd w:id="87"/>
    </w:p>
    <w:p w:rsidR="009778CD" w:rsidRDefault="002304A3">
      <w:pPr>
        <w:rPr>
          <w:rStyle w:val="fontstyle31"/>
          <w:rFonts w:hint="default"/>
          <w:color w:val="000000" w:themeColor="text1"/>
        </w:rPr>
      </w:pPr>
      <w:r>
        <w:rPr>
          <w:rFonts w:hint="eastAsia"/>
          <w:color w:val="000000" w:themeColor="text1"/>
        </w:rPr>
        <w:br/>
      </w:r>
      <m:oMath>
        <m:r>
          <w:rPr>
            <w:rStyle w:val="fontstyle01"/>
            <w:rFonts w:ascii="Cambria Math" w:hAnsi="Cambria Math" w:hint="default"/>
            <w:color w:val="000000" w:themeColor="text1"/>
          </w:rPr>
          <m:t xml:space="preserve">Tran </m:t>
        </m:r>
        <m:r>
          <w:rPr>
            <w:rStyle w:val="fontstyle31"/>
            <w:rFonts w:ascii="Cambria Math" w:hAnsi="Cambria Math" w:hint="default"/>
            <w:color w:val="000000" w:themeColor="text1"/>
          </w:rPr>
          <m:t>ρ</m:t>
        </m:r>
      </m:oMath>
      <w:r>
        <w:rPr>
          <w:rStyle w:val="fontstyle31"/>
          <w:rFonts w:hint="default"/>
          <w:color w:val="000000" w:themeColor="text1"/>
        </w:rPr>
        <w:t>即交通线路密度起先经常以“</w:t>
      </w:r>
      <m:oMath>
        <m:r>
          <w:rPr>
            <w:rStyle w:val="fontstyle31"/>
            <w:rFonts w:ascii="Cambria Math" w:hAnsi="Cambria Math" w:hint="default"/>
            <w:color w:val="000000" w:themeColor="text1"/>
          </w:rPr>
          <m:t>交通线路长度（</m:t>
        </m:r>
        <m:r>
          <w:rPr>
            <w:rStyle w:val="fontstyle31"/>
            <w:rFonts w:ascii="Cambria Math" w:hAnsi="Cambria Math" w:hint="default"/>
            <w:color w:val="000000" w:themeColor="text1"/>
          </w:rPr>
          <m:t>L</m:t>
        </m:r>
        <m:r>
          <w:rPr>
            <w:rStyle w:val="fontstyle31"/>
            <w:rFonts w:ascii="Cambria Math" w:hAnsi="Cambria Math" w:hint="default"/>
            <w:color w:val="000000" w:themeColor="text1"/>
          </w:rPr>
          <m:t>）</m:t>
        </m:r>
        <m:r>
          <w:rPr>
            <w:rStyle w:val="fontstyle31"/>
            <w:rFonts w:ascii="Cambria Math" w:hAnsi="Cambria Math" w:hint="default"/>
            <w:color w:val="000000" w:themeColor="text1"/>
          </w:rPr>
          <m:t>÷</m:t>
        </m:r>
        <m:r>
          <w:rPr>
            <w:rStyle w:val="fontstyle31"/>
            <w:rFonts w:ascii="Cambria Math" w:hAnsi="Cambria Math" w:hint="default"/>
            <w:color w:val="000000" w:themeColor="text1"/>
          </w:rPr>
          <m:t>区域面积（</m:t>
        </m:r>
        <m:r>
          <w:rPr>
            <w:rStyle w:val="fontstyle31"/>
            <w:rFonts w:ascii="Cambria Math" w:hAnsi="Cambria Math" w:hint="default"/>
            <w:color w:val="000000" w:themeColor="text1"/>
          </w:rPr>
          <m:t>S</m:t>
        </m:r>
        <m:r>
          <w:rPr>
            <w:rStyle w:val="fontstyle31"/>
            <w:rFonts w:ascii="Cambria Math" w:hAnsi="Cambria Math" w:hint="default"/>
            <w:color w:val="000000" w:themeColor="text1"/>
          </w:rPr>
          <m:t>）</m:t>
        </m:r>
      </m:oMath>
      <w:r>
        <w:rPr>
          <w:rStyle w:val="fontstyle31"/>
          <w:rFonts w:hint="default"/>
          <w:color w:val="000000" w:themeColor="text1"/>
        </w:rPr>
        <w:t>”</w:t>
      </w:r>
      <w:r>
        <w:rPr>
          <w:rFonts w:hint="eastAsia"/>
          <w:color w:val="000000" w:themeColor="text1"/>
        </w:rPr>
        <w:br/>
      </w:r>
      <w:r>
        <w:rPr>
          <w:rStyle w:val="fontstyle31"/>
          <w:rFonts w:hint="default"/>
          <w:color w:val="000000" w:themeColor="text1"/>
        </w:rPr>
        <w:t>的方式表示， 而后由于国民经济与人口增长对交通的需求， 相关部门提出将</w:t>
      </w:r>
      <w:r>
        <w:rPr>
          <w:color w:val="000000" w:themeColor="text1"/>
        </w:rPr>
        <w:br/>
      </w:r>
      <w:r>
        <w:rPr>
          <w:rStyle w:val="fontstyle31"/>
          <w:rFonts w:hint="default"/>
          <w:color w:val="000000" w:themeColor="text1"/>
        </w:rPr>
        <w:t>与人口流动和经济发展水平有一定关系的人口数（P） 和交通运输工作量（t）</w:t>
      </w:r>
      <w:r>
        <w:rPr>
          <w:rFonts w:hint="eastAsia"/>
          <w:color w:val="000000" w:themeColor="text1"/>
        </w:rPr>
        <w:br/>
      </w:r>
      <w:r>
        <w:rPr>
          <w:rStyle w:val="fontstyle31"/>
          <w:rFonts w:hint="default"/>
          <w:color w:val="000000" w:themeColor="text1"/>
        </w:rPr>
        <w:t>加入该指标的计量， 现行公式如下：</w:t>
      </w:r>
    </w:p>
    <w:p w:rsidR="009778CD" w:rsidRDefault="009778CD">
      <w:pPr>
        <w:rPr>
          <w:rStyle w:val="fontstyle31"/>
          <w:rFonts w:hint="default"/>
          <w:color w:val="000000" w:themeColor="text1"/>
        </w:rPr>
      </w:pPr>
    </w:p>
    <w:p w:rsidR="009778CD" w:rsidRDefault="002304A3">
      <w:pPr>
        <w:ind w:firstLineChars="950" w:firstLine="2090"/>
        <w:rPr>
          <w:color w:val="000000" w:themeColor="text1"/>
        </w:rPr>
      </w:pPr>
      <w:r>
        <w:rPr>
          <w:color w:val="000000" w:themeColor="text1"/>
          <w:position w:val="-28"/>
        </w:rPr>
        <w:object w:dxaOrig="4043" w:dyaOrig="720">
          <v:shape id="_x0000_i1077" type="#_x0000_t75" style="width:202.5pt;height:36pt" o:ole="">
            <v:imagedata r:id="rId109" o:title=""/>
          </v:shape>
          <o:OLEObject Type="Embed" ProgID="Equation.DSMT4" ShapeID="_x0000_i1077" DrawAspect="Content" ObjectID="_1624990297" r:id="rId110"/>
        </w:object>
      </w:r>
      <w:r>
        <w:rPr>
          <w:rFonts w:hint="eastAsia"/>
          <w:color w:val="000000" w:themeColor="text1"/>
          <w:position w:val="-28"/>
        </w:rPr>
        <w:t xml:space="preserve">                  </w:t>
      </w:r>
      <w:r>
        <w:rPr>
          <w:rFonts w:hint="eastAsia"/>
          <w:color w:val="000000" w:themeColor="text1"/>
        </w:rPr>
        <w:t>（</w:t>
      </w:r>
      <w:r>
        <w:rPr>
          <w:rFonts w:hint="eastAsia"/>
          <w:color w:val="000000" w:themeColor="text1"/>
        </w:rPr>
        <w:t>5</w:t>
      </w:r>
      <w:r>
        <w:rPr>
          <w:rFonts w:hint="eastAsia"/>
          <w:color w:val="000000" w:themeColor="text1"/>
        </w:rPr>
        <w:t>）</w:t>
      </w:r>
      <w:r>
        <w:rPr>
          <w:rFonts w:hint="eastAsia"/>
          <w:color w:val="000000" w:themeColor="text1"/>
        </w:rPr>
        <w:t xml:space="preserve">   </w:t>
      </w:r>
    </w:p>
    <w:p w:rsidR="009778CD" w:rsidRDefault="002304A3">
      <w:pPr>
        <w:ind w:firstLineChars="950" w:firstLine="2090"/>
        <w:rPr>
          <w:color w:val="000000" w:themeColor="text1"/>
        </w:rPr>
      </w:pPr>
      <w:r>
        <w:rPr>
          <w:rFonts w:hint="eastAsia"/>
          <w:color w:val="000000" w:themeColor="text1"/>
        </w:rPr>
        <w:t xml:space="preserve">  </w:t>
      </w:r>
    </w:p>
    <w:p w:rsidR="009778CD" w:rsidRDefault="002304A3">
      <w:pPr>
        <w:rPr>
          <w:rStyle w:val="fontstyle01"/>
          <w:rFonts w:hint="default"/>
          <w:color w:val="000000" w:themeColor="text1"/>
        </w:rPr>
      </w:pPr>
      <w:r>
        <w:rPr>
          <w:rStyle w:val="fontstyle01"/>
          <w:rFonts w:hint="default"/>
          <w:color w:val="000000" w:themeColor="text1"/>
        </w:rPr>
        <w:t xml:space="preserve">将上述 </w:t>
      </w:r>
      <w:proofErr w:type="spellStart"/>
      <w:r>
        <w:rPr>
          <w:rStyle w:val="fontstyle21"/>
          <w:color w:val="000000" w:themeColor="text1"/>
        </w:rPr>
        <w:t>TopoCD</w:t>
      </w:r>
      <w:proofErr w:type="spellEnd"/>
      <w:r>
        <w:rPr>
          <w:rStyle w:val="fontstyle01"/>
          <w:rFonts w:hint="default"/>
          <w:color w:val="000000" w:themeColor="text1"/>
        </w:rPr>
        <w:t xml:space="preserve">、 </w:t>
      </w:r>
      <w:proofErr w:type="spellStart"/>
      <w:r>
        <w:rPr>
          <w:rStyle w:val="fontstyle21"/>
          <w:color w:val="000000" w:themeColor="text1"/>
        </w:rPr>
        <w:t>TranCD</w:t>
      </w:r>
      <w:proofErr w:type="spellEnd"/>
      <w:r>
        <w:rPr>
          <w:rStyle w:val="fontstyle21"/>
          <w:color w:val="000000" w:themeColor="text1"/>
        </w:rPr>
        <w:t xml:space="preserve"> </w:t>
      </w:r>
      <w:r>
        <w:rPr>
          <w:rStyle w:val="fontstyle01"/>
          <w:rFonts w:hint="default"/>
          <w:color w:val="000000" w:themeColor="text1"/>
        </w:rPr>
        <w:t xml:space="preserve">与 </w:t>
      </w:r>
      <w:proofErr w:type="spellStart"/>
      <w:r>
        <w:rPr>
          <w:rStyle w:val="fontstyle21"/>
          <w:color w:val="000000" w:themeColor="text1"/>
        </w:rPr>
        <w:t>Tran</w:t>
      </w:r>
      <w:r>
        <w:rPr>
          <w:rStyle w:val="fontstyle01"/>
          <w:rFonts w:hint="default"/>
          <w:color w:val="000000" w:themeColor="text1"/>
        </w:rPr>
        <w:t>ρ</w:t>
      </w:r>
      <w:proofErr w:type="spellEnd"/>
      <w:r>
        <w:rPr>
          <w:rStyle w:val="fontstyle01"/>
          <w:rFonts w:hint="default"/>
          <w:color w:val="000000" w:themeColor="text1"/>
        </w:rPr>
        <w:t xml:space="preserve">决定式带入 </w:t>
      </w:r>
      <w:proofErr w:type="spellStart"/>
      <w:r>
        <w:rPr>
          <w:rStyle w:val="fontstyle21"/>
          <w:color w:val="000000" w:themeColor="text1"/>
        </w:rPr>
        <w:t>Sc</w:t>
      </w:r>
      <w:proofErr w:type="spellEnd"/>
      <w:r>
        <w:rPr>
          <w:rStyle w:val="fontstyle21"/>
          <w:color w:val="000000" w:themeColor="text1"/>
        </w:rPr>
        <w:t xml:space="preserve"> </w:t>
      </w:r>
      <w:r>
        <w:rPr>
          <w:rStyle w:val="fontstyle01"/>
          <w:rFonts w:hint="default"/>
          <w:color w:val="000000" w:themeColor="text1"/>
        </w:rPr>
        <w:t>表达式可得</w:t>
      </w:r>
      <w:r>
        <w:rPr>
          <w:rStyle w:val="fontstyle21"/>
          <w:color w:val="000000" w:themeColor="text1"/>
        </w:rPr>
        <w:t>,</w:t>
      </w:r>
      <w:r>
        <w:rPr>
          <w:rStyle w:val="fontstyle01"/>
          <w:rFonts w:hint="default"/>
          <w:color w:val="000000" w:themeColor="text1"/>
        </w:rPr>
        <w:t>任务定价</w:t>
      </w:r>
      <w:r>
        <w:rPr>
          <w:rFonts w:hint="eastAsia"/>
          <w:color w:val="000000" w:themeColor="text1"/>
        </w:rPr>
        <w:br/>
      </w:r>
      <w:r>
        <w:rPr>
          <w:rStyle w:val="fontstyle01"/>
          <w:rFonts w:hint="default"/>
          <w:color w:val="000000" w:themeColor="text1"/>
        </w:rPr>
        <w:t xml:space="preserve">得分 </w:t>
      </w:r>
      <w:proofErr w:type="spellStart"/>
      <w:r>
        <w:rPr>
          <w:rStyle w:val="fontstyle21"/>
          <w:color w:val="000000" w:themeColor="text1"/>
        </w:rPr>
        <w:t>Sc</w:t>
      </w:r>
      <w:proofErr w:type="spellEnd"/>
      <w:r>
        <w:rPr>
          <w:rStyle w:val="fontstyle21"/>
          <w:color w:val="000000" w:themeColor="text1"/>
        </w:rPr>
        <w:t xml:space="preserve"> </w:t>
      </w:r>
      <w:r>
        <w:rPr>
          <w:rStyle w:val="fontstyle01"/>
          <w:rFonts w:hint="default"/>
          <w:color w:val="000000" w:themeColor="text1"/>
        </w:rPr>
        <w:t>表达式如下：</w:t>
      </w:r>
    </w:p>
    <w:p w:rsidR="009778CD" w:rsidRDefault="002304A3">
      <w:pPr>
        <w:rPr>
          <w:color w:val="000000" w:themeColor="text1"/>
        </w:rPr>
      </w:pPr>
      <w:r>
        <w:rPr>
          <w:rFonts w:hint="eastAsia"/>
          <w:color w:val="000000" w:themeColor="text1"/>
          <w:position w:val="-94"/>
        </w:rPr>
        <w:object w:dxaOrig="8216" w:dyaOrig="2130">
          <v:shape id="_x0000_i1078" type="#_x0000_t75" style="width:411pt;height:106.5pt" o:ole="">
            <v:imagedata r:id="rId111" o:title=""/>
          </v:shape>
          <o:OLEObject Type="Embed" ProgID="Equation.DSMT4" ShapeID="_x0000_i1078" DrawAspect="Content" ObjectID="_1624990298" r:id="rId112"/>
        </w:object>
      </w:r>
      <w:r>
        <w:rPr>
          <w:rFonts w:hint="eastAsia"/>
          <w:color w:val="000000" w:themeColor="text1"/>
        </w:rPr>
        <w:t xml:space="preserve">  </w:t>
      </w:r>
      <w:r>
        <w:rPr>
          <w:rFonts w:hint="eastAsia"/>
          <w:color w:val="000000" w:themeColor="text1"/>
        </w:rPr>
        <w:t>（</w:t>
      </w:r>
      <w:r>
        <w:rPr>
          <w:rFonts w:hint="eastAsia"/>
          <w:color w:val="000000" w:themeColor="text1"/>
        </w:rPr>
        <w:t>6</w:t>
      </w:r>
      <w:r>
        <w:rPr>
          <w:rFonts w:hint="eastAsia"/>
          <w:color w:val="000000" w:themeColor="text1"/>
        </w:rPr>
        <w:t>）</w:t>
      </w:r>
    </w:p>
    <w:p w:rsidR="009778CD" w:rsidRDefault="009778CD">
      <w:pPr>
        <w:rPr>
          <w:color w:val="000000" w:themeColor="text1"/>
        </w:rPr>
      </w:pPr>
    </w:p>
    <w:p w:rsidR="009778CD" w:rsidRDefault="002304A3">
      <w:pPr>
        <w:rPr>
          <w:rStyle w:val="fontstyle31"/>
          <w:rFonts w:hint="default"/>
          <w:color w:val="000000" w:themeColor="text1"/>
        </w:rPr>
      </w:pPr>
      <w:r>
        <w:rPr>
          <w:rFonts w:hint="eastAsia"/>
          <w:color w:val="000000" w:themeColor="text1"/>
        </w:rPr>
        <w:t xml:space="preserve"> </w:t>
      </w:r>
    </w:p>
    <w:p w:rsidR="009778CD" w:rsidRDefault="002304A3">
      <w:pPr>
        <w:pStyle w:val="2"/>
        <w:rPr>
          <w:rFonts w:ascii="宋体" w:eastAsia="宋体" w:hAnsi="宋体" w:cs="宋体"/>
          <w:sz w:val="28"/>
          <w:szCs w:val="28"/>
        </w:rPr>
      </w:pPr>
      <w:bookmarkStart w:id="88" w:name="_Toc26320_WPSOffice_Level2"/>
      <w:bookmarkStart w:id="89" w:name="_Toc4759_WPSOffice_Level2"/>
      <w:r>
        <w:rPr>
          <w:rFonts w:ascii="宋体" w:eastAsia="宋体" w:hAnsi="宋体" w:cs="宋体" w:hint="eastAsia"/>
          <w:sz w:val="28"/>
          <w:szCs w:val="28"/>
        </w:rPr>
        <w:lastRenderedPageBreak/>
        <w:t>4.3上述评分公式提示出的信息</w:t>
      </w:r>
      <w:bookmarkEnd w:id="88"/>
      <w:bookmarkEnd w:id="89"/>
    </w:p>
    <w:p w:rsidR="009778CD" w:rsidRDefault="009778CD">
      <w:pPr>
        <w:rPr>
          <w:sz w:val="24"/>
        </w:rPr>
      </w:pPr>
    </w:p>
    <w:p w:rsidR="009778CD" w:rsidRDefault="002304A3">
      <w:pPr>
        <w:pStyle w:val="af3"/>
        <w:numPr>
          <w:ilvl w:val="0"/>
          <w:numId w:val="4"/>
        </w:numPr>
        <w:ind w:firstLineChars="0"/>
        <w:rPr>
          <w:rStyle w:val="fontstyle31"/>
          <w:rFonts w:hint="default"/>
          <w:color w:val="000000" w:themeColor="text1"/>
        </w:rPr>
      </w:pPr>
      <w:r>
        <w:rPr>
          <w:rStyle w:val="fontstyle01"/>
          <w:rFonts w:hint="default"/>
          <w:color w:val="000000" w:themeColor="text1"/>
        </w:rPr>
        <w:t>单纯的经纬度数值虽然与定价数值不存在较强相关性， 但由经纬度的具体数值所定位出的具体地点的环境属性， 如 t、 L、 C、 β， S 等的具体数值能影响任务定价评分而决定用户是否去完成的意愿， 从而影响任务完成度， 且上述公式中都为需要实地采样的“最底层” 变量；</w:t>
      </w:r>
    </w:p>
    <w:p w:rsidR="009778CD" w:rsidRDefault="009778CD">
      <w:pPr>
        <w:rPr>
          <w:rStyle w:val="fontstyle01"/>
          <w:rFonts w:hint="default"/>
          <w:color w:val="000000" w:themeColor="text1"/>
        </w:rPr>
      </w:pPr>
    </w:p>
    <w:p w:rsidR="009778CD" w:rsidRDefault="002304A3">
      <w:pPr>
        <w:pStyle w:val="af3"/>
        <w:numPr>
          <w:ilvl w:val="0"/>
          <w:numId w:val="4"/>
        </w:numPr>
        <w:ind w:firstLineChars="0"/>
        <w:rPr>
          <w:rStyle w:val="fontstyle31"/>
          <w:rFonts w:hint="default"/>
          <w:color w:val="000000" w:themeColor="text1"/>
        </w:rPr>
      </w:pPr>
      <w:proofErr w:type="gramStart"/>
      <w:r>
        <w:rPr>
          <w:rStyle w:val="fontstyle01"/>
          <w:rFonts w:hint="default"/>
          <w:color w:val="000000" w:themeColor="text1"/>
        </w:rPr>
        <w:t>由任务</w:t>
      </w:r>
      <w:proofErr w:type="gramEnd"/>
      <w:r>
        <w:rPr>
          <w:rStyle w:val="fontstyle01"/>
          <w:rFonts w:hint="default"/>
          <w:color w:val="000000" w:themeColor="text1"/>
        </w:rPr>
        <w:t>完成度公式：</w:t>
      </w:r>
      <w:r>
        <w:rPr>
          <w:rFonts w:hint="eastAsia"/>
          <w:position w:val="-30"/>
          <w:sz w:val="20"/>
          <w:szCs w:val="20"/>
        </w:rPr>
        <w:object w:dxaOrig="2238" w:dyaOrig="720">
          <v:shape id="_x0000_i1079" type="#_x0000_t75" style="width:112pt;height:36pt" o:ole="">
            <v:imagedata r:id="rId113" o:title=""/>
          </v:shape>
          <o:OLEObject Type="Embed" ProgID="Equation.DSMT4" ShapeID="_x0000_i1079" DrawAspect="Content" ObjectID="_1624990299" r:id="rId114"/>
        </w:object>
      </w:r>
      <w:r>
        <w:rPr>
          <w:rStyle w:val="fontstyle01"/>
          <w:rFonts w:hint="default"/>
          <w:color w:val="000000" w:themeColor="text1"/>
        </w:rPr>
        <w:t>我们可以发现</w:t>
      </w:r>
      <w:proofErr w:type="gramStart"/>
      <w:r>
        <w:rPr>
          <w:rStyle w:val="fontstyle01"/>
          <w:rFonts w:hint="default"/>
          <w:color w:val="000000" w:themeColor="text1"/>
        </w:rPr>
        <w:t>一</w:t>
      </w:r>
      <w:proofErr w:type="gramEnd"/>
      <w:r>
        <w:rPr>
          <w:rStyle w:val="fontstyle01"/>
          <w:rFonts w:hint="default"/>
          <w:color w:val="000000" w:themeColor="text1"/>
        </w:rPr>
        <w:t>重要指标</w:t>
      </w:r>
      <m:oMath>
        <m:r>
          <w:rPr>
            <w:rStyle w:val="fontstyle01"/>
            <w:rFonts w:ascii="Cambria Math" w:hAnsi="Cambria Math" w:hint="default"/>
            <w:color w:val="000000" w:themeColor="text1"/>
          </w:rPr>
          <m:t>lim</m:t>
        </m:r>
      </m:oMath>
      <w:r>
        <w:rPr>
          <w:rStyle w:val="fontstyle01"/>
          <w:rFonts w:hint="default"/>
          <w:color w:val="000000" w:themeColor="text1"/>
        </w:rPr>
        <w:t>，即任务恰被完成时的</w:t>
      </w:r>
      <m:oMath>
        <m:sSub>
          <m:sSubPr>
            <m:ctrlPr>
              <w:rPr>
                <w:rStyle w:val="fontstyle01"/>
                <w:rFonts w:ascii="Cambria Math" w:hAnsi="Cambria Math" w:hint="default"/>
                <w:color w:val="000000" w:themeColor="text1"/>
              </w:rPr>
            </m:ctrlPr>
          </m:sSubPr>
          <m:e>
            <m:r>
              <w:rPr>
                <w:rStyle w:val="fontstyle01"/>
                <w:rFonts w:ascii="Cambria Math" w:hAnsi="Cambria Math" w:hint="default"/>
                <w:color w:val="000000" w:themeColor="text1"/>
              </w:rPr>
              <m:t>S</m:t>
            </m:r>
          </m:e>
          <m:sub>
            <m:r>
              <w:rPr>
                <w:rStyle w:val="fontstyle01"/>
                <w:rFonts w:ascii="Cambria Math" w:hAnsi="Cambria Math" w:hint="default"/>
                <w:color w:val="000000" w:themeColor="text1"/>
              </w:rPr>
              <m:t>C</m:t>
            </m:r>
          </m:sub>
        </m:sSub>
      </m:oMath>
      <w:r>
        <w:rPr>
          <w:rStyle w:val="fontstyle01"/>
          <w:rFonts w:hint="default"/>
          <w:color w:val="000000" w:themeColor="text1"/>
        </w:rPr>
        <w:t>得分临界， 即若实际得分</w:t>
      </w:r>
      <m:oMath>
        <m:sSub>
          <m:sSubPr>
            <m:ctrlPr>
              <w:rPr>
                <w:rStyle w:val="fontstyle01"/>
                <w:rFonts w:ascii="Cambria Math" w:hAnsi="Cambria Math" w:hint="default"/>
                <w:i/>
                <w:color w:val="000000" w:themeColor="text1"/>
              </w:rPr>
            </m:ctrlPr>
          </m:sSubPr>
          <m:e>
            <m:r>
              <w:rPr>
                <w:rStyle w:val="fontstyle01"/>
                <w:rFonts w:ascii="Cambria Math" w:hAnsi="Cambria Math" w:hint="default"/>
                <w:color w:val="000000" w:themeColor="text1"/>
              </w:rPr>
              <m:t>S</m:t>
            </m:r>
          </m:e>
          <m:sub>
            <m:r>
              <w:rPr>
                <w:rStyle w:val="fontstyle01"/>
                <w:rFonts w:ascii="Cambria Math" w:hAnsi="Cambria Math" w:hint="default"/>
                <w:color w:val="000000" w:themeColor="text1"/>
              </w:rPr>
              <m:t>C</m:t>
            </m:r>
          </m:sub>
        </m:sSub>
        <m:r>
          <w:rPr>
            <w:rStyle w:val="fontstyle01"/>
            <w:rFonts w:ascii="Cambria Math" w:hAnsi="Cambria Math" w:hint="default"/>
            <w:color w:val="000000" w:themeColor="text1"/>
          </w:rPr>
          <m:t>=lim</m:t>
        </m:r>
      </m:oMath>
      <w:r>
        <w:rPr>
          <w:rStyle w:val="fontstyle01"/>
          <w:rFonts w:hint="default"/>
          <w:color w:val="000000" w:themeColor="text1"/>
        </w:rPr>
        <w:t>时， 该任务对用户的吸引力度恰好达到可完成可不完成的持平， 即</w:t>
      </w:r>
      <m:oMath>
        <m:r>
          <w:rPr>
            <w:rStyle w:val="fontstyle01"/>
            <w:rFonts w:ascii="Cambria Math" w:hAnsi="Cambria Math" w:hint="default"/>
            <w:color w:val="000000" w:themeColor="text1"/>
          </w:rPr>
          <m:t>lim</m:t>
        </m:r>
      </m:oMath>
      <w:r>
        <w:rPr>
          <w:rStyle w:val="fontstyle01"/>
          <w:rFonts w:hint="default"/>
          <w:color w:val="000000" w:themeColor="text1"/>
        </w:rPr>
        <w:t>恰好将所有任务情况大致分为完成和未完成两部分，且完成部分的完成点比率和未完成部分的未完成比率均同时达最大，及“最佳分界”；</w:t>
      </w:r>
    </w:p>
    <w:p w:rsidR="009778CD" w:rsidRDefault="009778CD">
      <w:pPr>
        <w:rPr>
          <w:rStyle w:val="fontstyle01"/>
          <w:rFonts w:hint="default"/>
          <w:color w:val="000000" w:themeColor="text1"/>
        </w:rPr>
      </w:pPr>
    </w:p>
    <w:p w:rsidR="009778CD" w:rsidRDefault="002304A3">
      <w:pPr>
        <w:pStyle w:val="af3"/>
        <w:numPr>
          <w:ilvl w:val="0"/>
          <w:numId w:val="4"/>
        </w:numPr>
        <w:ind w:firstLineChars="0"/>
        <w:rPr>
          <w:rStyle w:val="fontstyle31"/>
          <w:rFonts w:hint="default"/>
          <w:color w:val="000000" w:themeColor="text1"/>
        </w:rPr>
      </w:pPr>
      <w:r>
        <w:rPr>
          <w:rStyle w:val="fontstyle01"/>
          <w:rFonts w:hint="default"/>
          <w:color w:val="000000" w:themeColor="text1"/>
        </w:rPr>
        <w:t>由上述 ii 中的阐释我们可以总结出调整定价的大致方案： 数理上达到</w:t>
      </w:r>
      <m:oMath>
        <m:sSub>
          <m:sSubPr>
            <m:ctrlPr>
              <w:rPr>
                <w:rStyle w:val="fontstyle01"/>
                <w:rFonts w:ascii="Cambria Math" w:hAnsi="Cambria Math" w:hint="default"/>
                <w:color w:val="000000" w:themeColor="text1"/>
              </w:rPr>
            </m:ctrlPr>
          </m:sSubPr>
          <m:e>
            <m:r>
              <w:rPr>
                <w:rStyle w:val="fontstyle01"/>
                <w:rFonts w:ascii="Cambria Math" w:hAnsi="Cambria Math" w:hint="default"/>
                <w:color w:val="000000" w:themeColor="text1"/>
              </w:rPr>
              <m:t>S</m:t>
            </m:r>
          </m:e>
          <m:sub>
            <m:r>
              <w:rPr>
                <w:rStyle w:val="fontstyle01"/>
                <w:rFonts w:ascii="Cambria Math" w:hAnsi="Cambria Math" w:hint="default"/>
                <w:color w:val="000000" w:themeColor="text1"/>
              </w:rPr>
              <m:t>C</m:t>
            </m:r>
          </m:sub>
        </m:sSub>
        <m:r>
          <w:rPr>
            <w:rStyle w:val="fontstyle01"/>
            <w:rFonts w:ascii="Cambria Math" w:hAnsi="Cambria Math" w:hint="default"/>
            <w:color w:val="000000" w:themeColor="text1"/>
          </w:rPr>
          <m:t>&gt;lim</m:t>
        </m:r>
      </m:oMath>
      <w:r>
        <w:rPr>
          <w:rStyle w:val="fontstyle01"/>
          <w:rFonts w:hint="default"/>
          <w:color w:val="000000" w:themeColor="text1"/>
        </w:rPr>
        <w:t>但</w:t>
      </w:r>
      <m:oMath>
        <m:r>
          <m:rPr>
            <m:sty m:val="p"/>
          </m:rPr>
          <w:rPr>
            <w:rStyle w:val="fontstyle01"/>
            <w:rFonts w:ascii="Cambria Math" w:hAnsi="Cambria Math" w:hint="default"/>
            <w:color w:val="000000" w:themeColor="text1"/>
          </w:rPr>
          <m:t>|</m:t>
        </m:r>
        <m:sSub>
          <m:sSubPr>
            <m:ctrlPr>
              <w:rPr>
                <w:rStyle w:val="fontstyle01"/>
                <w:rFonts w:ascii="Cambria Math" w:hAnsi="Cambria Math" w:hint="default"/>
                <w:color w:val="000000" w:themeColor="text1"/>
              </w:rPr>
            </m:ctrlPr>
          </m:sSubPr>
          <m:e>
            <m:r>
              <w:rPr>
                <w:rStyle w:val="fontstyle01"/>
                <w:rFonts w:ascii="Cambria Math" w:hAnsi="Cambria Math" w:hint="default"/>
                <w:color w:val="000000" w:themeColor="text1"/>
              </w:rPr>
              <m:t>S</m:t>
            </m:r>
          </m:e>
          <m:sub>
            <m:r>
              <w:rPr>
                <w:rStyle w:val="fontstyle01"/>
                <w:rFonts w:ascii="Cambria Math" w:hAnsi="Cambria Math" w:hint="default"/>
                <w:color w:val="000000" w:themeColor="text1"/>
              </w:rPr>
              <m:t>C</m:t>
            </m:r>
          </m:sub>
        </m:sSub>
        <m:r>
          <m:rPr>
            <m:sty m:val="p"/>
          </m:rPr>
          <w:rPr>
            <w:rStyle w:val="fontstyle01"/>
            <w:rFonts w:ascii="Cambria Math" w:hAnsi="Cambria Math" w:hint="default"/>
            <w:color w:val="000000" w:themeColor="text1"/>
          </w:rPr>
          <m:t>-</m:t>
        </m:r>
        <m:r>
          <w:rPr>
            <w:rStyle w:val="fontstyle01"/>
            <w:rFonts w:ascii="Cambria Math" w:hAnsi="Cambria Math" w:hint="default"/>
            <w:color w:val="000000" w:themeColor="text1"/>
          </w:rPr>
          <m:t>lim</m:t>
        </m:r>
        <m:r>
          <m:rPr>
            <m:sty m:val="p"/>
          </m:rPr>
          <w:rPr>
            <w:rStyle w:val="fontstyle01"/>
            <w:rFonts w:ascii="Cambria Math" w:hAnsi="Cambria Math" w:hint="default"/>
            <w:color w:val="000000" w:themeColor="text1"/>
          </w:rPr>
          <m:t>|→0</m:t>
        </m:r>
      </m:oMath>
      <w:r>
        <w:rPr>
          <w:rStyle w:val="fontstyle01"/>
          <w:rFonts w:hint="default"/>
          <w:color w:val="000000" w:themeColor="text1"/>
        </w:rPr>
        <w:t>。其实际意义是， 我们根据任务难度定价使用户恰有完成任务的意愿而不至于定价相对任务难度水平拟定较高， 而致使某些任务提交意愿度过大， 而导致其他 任务“无人问津”，从而致使运营方利润减小。</w:t>
      </w:r>
    </w:p>
    <w:p w:rsidR="009778CD" w:rsidRDefault="009778CD"/>
    <w:p w:rsidR="009778CD" w:rsidRDefault="002304A3">
      <w:pPr>
        <w:pStyle w:val="2"/>
        <w:rPr>
          <w:rFonts w:ascii="宋体" w:eastAsia="宋体" w:hAnsi="宋体" w:cs="宋体"/>
          <w:sz w:val="28"/>
          <w:szCs w:val="28"/>
        </w:rPr>
      </w:pPr>
      <w:bookmarkStart w:id="90" w:name="_Toc22141_WPSOffice_Level2"/>
      <w:bookmarkStart w:id="91" w:name="_Toc10985_WPSOffice_Level2"/>
      <w:r>
        <w:rPr>
          <w:rFonts w:ascii="宋体" w:eastAsia="宋体" w:hAnsi="宋体" w:cs="宋体" w:hint="eastAsia"/>
          <w:sz w:val="28"/>
          <w:szCs w:val="28"/>
        </w:rPr>
        <w:t>4.4附件数据的特征分析</w:t>
      </w:r>
      <w:bookmarkEnd w:id="90"/>
      <w:bookmarkEnd w:id="91"/>
    </w:p>
    <w:p w:rsidR="009778CD" w:rsidRDefault="009778CD"/>
    <w:p w:rsidR="009778CD" w:rsidRDefault="002304A3">
      <w:pPr>
        <w:pStyle w:val="3"/>
        <w:rPr>
          <w:rFonts w:ascii="Cambria Math" w:eastAsia="仿宋" w:hAnsi="Cambria Math" w:cs="仿宋"/>
          <w:sz w:val="28"/>
          <w:szCs w:val="21"/>
        </w:rPr>
      </w:pPr>
      <w:bookmarkStart w:id="92" w:name="_Toc25121_WPSOffice_Level3"/>
      <w:bookmarkStart w:id="93" w:name="_Toc17563_WPSOffice_Level3"/>
      <w:r>
        <w:rPr>
          <w:rFonts w:ascii="Cambria Math" w:eastAsia="仿宋" w:hAnsi="Cambria Math" w:cs="仿宋" w:hint="eastAsia"/>
          <w:sz w:val="28"/>
          <w:szCs w:val="21"/>
        </w:rPr>
        <w:t>4.4.1</w:t>
      </w:r>
      <w:r>
        <w:rPr>
          <w:rFonts w:ascii="Cambria Math" w:eastAsia="仿宋" w:hAnsi="Cambria Math" w:cs="仿宋" w:hint="eastAsia"/>
          <w:sz w:val="28"/>
          <w:szCs w:val="21"/>
        </w:rPr>
        <w:t>问题一</w:t>
      </w:r>
      <w:bookmarkEnd w:id="92"/>
      <w:bookmarkEnd w:id="93"/>
    </w:p>
    <w:p w:rsidR="009778CD" w:rsidRDefault="009778CD"/>
    <w:p w:rsidR="009778CD" w:rsidRDefault="002304A3">
      <w:r>
        <w:tab/>
      </w:r>
      <w:r>
        <w:t>附件一仅给了</w:t>
      </w:r>
      <w:r>
        <w:rPr>
          <w:rFonts w:hint="eastAsia"/>
        </w:rPr>
        <w:t>任务的</w:t>
      </w:r>
      <w:r>
        <w:t>号码，</w:t>
      </w:r>
      <w:r>
        <w:rPr>
          <w:rFonts w:hint="eastAsia"/>
        </w:rPr>
        <w:t>GPS</w:t>
      </w:r>
      <w:r>
        <w:t>经纬度，</w:t>
      </w:r>
      <w:r>
        <w:rPr>
          <w:rFonts w:hint="eastAsia"/>
        </w:rPr>
        <w:t>执行情况、</w:t>
      </w:r>
      <w:r>
        <w:t>标价，共有</w:t>
      </w:r>
      <w:r>
        <w:t xml:space="preserve"> 800 </w:t>
      </w:r>
      <w:r>
        <w:t>多个号码，对建模问题来说是个不算太大的数据集。由于</w:t>
      </w:r>
      <w:r>
        <w:t xml:space="preserve"> excel </w:t>
      </w:r>
      <w:r>
        <w:t>软件对基础排序、绘图、公式与统计方面操作简易而迅速，因此我们使用</w:t>
      </w:r>
      <w:r>
        <w:t xml:space="preserve"> excel </w:t>
      </w:r>
      <w:r>
        <w:t>对数据集进行初步处理和预判，得到以下简单数据特征：</w:t>
      </w:r>
    </w:p>
    <w:p w:rsidR="009778CD" w:rsidRDefault="002304A3">
      <w:r>
        <w:tab/>
      </w:r>
      <w:r>
        <w:t>精度的区间为</w:t>
      </w:r>
      <w:r>
        <w:t xml:space="preserve"> 112.6832583°~114.4936096°</w:t>
      </w:r>
      <w:r>
        <w:t>，纬度的区间为</w:t>
      </w:r>
      <w:r>
        <w:t>22.49308313°~23.87839806°</w:t>
      </w:r>
      <w:r>
        <w:t>，通过对经纬度范围的定位可知所有的地理位置都集中分布在广州市、佛山市和东莞市三个地区。任务标价的区间为</w:t>
      </w:r>
      <w:r>
        <w:t xml:space="preserve"> 65~85 </w:t>
      </w:r>
      <w:r>
        <w:t>元</w:t>
      </w:r>
      <w:r>
        <w:t xml:space="preserve"> </w:t>
      </w:r>
      <w:r>
        <w:t>平均定价</w:t>
      </w:r>
      <w:r>
        <w:t xml:space="preserve"> 68.987685 </w:t>
      </w:r>
      <w:r>
        <w:t>元</w:t>
      </w:r>
      <w:r>
        <w:rPr>
          <w:rFonts w:hint="eastAsia"/>
        </w:rPr>
        <w:t>，由于</w:t>
      </w:r>
      <w:r>
        <w:t>任务的执行情况使用</w:t>
      </w:r>
      <w:r>
        <w:t xml:space="preserve"> 0/1 </w:t>
      </w:r>
      <w:r>
        <w:t>来表示的，经过计算，得出总体的成功率仅为</w:t>
      </w:r>
      <w:r>
        <w:t>63.2%</w:t>
      </w:r>
      <w:r>
        <w:t>，说明有超过的任务失败，由此可以看出该公司的任务定价方案存在较大纰漏，有较大的优化空间。</w:t>
      </w:r>
    </w:p>
    <w:p w:rsidR="009778CD" w:rsidRDefault="009778CD"/>
    <w:p w:rsidR="009778CD" w:rsidRDefault="002304A3">
      <w:r>
        <w:t>数据异常值剔除：</w:t>
      </w:r>
    </w:p>
    <w:p w:rsidR="009778CD" w:rsidRDefault="009778CD"/>
    <w:p w:rsidR="009778CD" w:rsidRDefault="002304A3">
      <w:r>
        <w:tab/>
      </w:r>
      <w:r>
        <w:t>首先我们通过散点图大致观察数据分布及其相关性，我们分别以</w:t>
      </w:r>
      <w:r>
        <w:t xml:space="preserve"> x</w:t>
      </w:r>
      <w:r>
        <w:t>、</w:t>
      </w:r>
      <w:r>
        <w:t xml:space="preserve">y </w:t>
      </w:r>
      <w:r>
        <w:t>轴为纬度经度，以</w:t>
      </w:r>
      <w:r>
        <w:t xml:space="preserve"> z </w:t>
      </w:r>
      <w:r>
        <w:t>轴为任务定价得散点图如下：</w:t>
      </w:r>
    </w:p>
    <w:p w:rsidR="009778CD" w:rsidRDefault="009778CD"/>
    <w:p w:rsidR="009778CD" w:rsidRDefault="009778CD"/>
    <w:p w:rsidR="009778CD" w:rsidRDefault="009778CD"/>
    <w:p w:rsidR="009778CD" w:rsidRDefault="002304A3">
      <w:pPr>
        <w:ind w:firstLineChars="1600" w:firstLine="3520"/>
      </w:pPr>
      <w:r>
        <w:rPr>
          <w:noProof/>
        </w:rPr>
        <w:lastRenderedPageBreak/>
        <w:drawing>
          <wp:anchor distT="0" distB="0" distL="114300" distR="114300" simplePos="0" relativeHeight="251661312" behindDoc="1" locked="0" layoutInCell="0" allowOverlap="1">
            <wp:simplePos x="0" y="0"/>
            <wp:positionH relativeFrom="column">
              <wp:posOffset>1257300</wp:posOffset>
            </wp:positionH>
            <wp:positionV relativeFrom="paragraph">
              <wp:posOffset>53340</wp:posOffset>
            </wp:positionV>
            <wp:extent cx="3489960" cy="17157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5"/>
                    <a:srcRect/>
                    <a:stretch>
                      <a:fillRect/>
                    </a:stretch>
                  </pic:blipFill>
                  <pic:spPr>
                    <a:xfrm>
                      <a:off x="0" y="0"/>
                      <a:ext cx="3489960" cy="1715770"/>
                    </a:xfrm>
                    <a:prstGeom prst="rect">
                      <a:avLst/>
                    </a:prstGeom>
                    <a:noFill/>
                  </pic:spPr>
                </pic:pic>
              </a:graphicData>
            </a:graphic>
          </wp:anchor>
        </w:drawing>
      </w:r>
      <w:r>
        <w:rPr>
          <w:rFonts w:hint="eastAsia"/>
        </w:rPr>
        <w:t>图</w:t>
      </w:r>
      <w:r>
        <w:rPr>
          <w:rFonts w:hint="eastAsia"/>
        </w:rPr>
        <w:t xml:space="preserve">3 </w:t>
      </w:r>
      <w:r>
        <w:t>任务定价得散点图</w:t>
      </w:r>
    </w:p>
    <w:p w:rsidR="009778CD" w:rsidRDefault="009778CD"/>
    <w:p w:rsidR="009778CD" w:rsidRDefault="002304A3">
      <w:r>
        <w:tab/>
      </w:r>
      <w:r>
        <w:t>由上</w:t>
      </w:r>
      <w:proofErr w:type="gramStart"/>
      <w:r>
        <w:t>三维图</w:t>
      </w:r>
      <w:proofErr w:type="gramEnd"/>
      <w:r>
        <w:t>我们看出数据波动较大，且无明显波动规律，是个充满</w:t>
      </w:r>
      <w:r>
        <w:t>“</w:t>
      </w:r>
      <w:r>
        <w:t>噪声</w:t>
      </w:r>
      <w:r>
        <w:t>”</w:t>
      </w:r>
      <w:r>
        <w:t>无法以某个平滑响应面拟合的数据，从而说明定价与经纬度在纯数值关系上是难以拟合出相应多元线性关系或非线性关系的，因此我们将关注点转移到经纬度的实际意义，即由经纬度数值明确定位出的地点的地理、人文、与社会环境对该点附近拍照任务定价的影响，将环境中的相关因素作为研究任务定价的自变量。</w:t>
      </w:r>
    </w:p>
    <w:p w:rsidR="009778CD" w:rsidRDefault="009778CD"/>
    <w:p w:rsidR="009778CD" w:rsidRDefault="002304A3">
      <w:r>
        <w:tab/>
      </w:r>
      <w:r>
        <w:t>由于此次研究数据纬度低，数据量较小，且步骤到此我们无法按确定某种变量是特征还是非特征，如果草率剔除</w:t>
      </w:r>
      <w:proofErr w:type="gramStart"/>
      <w:r>
        <w:t>分布较异的</w:t>
      </w:r>
      <w:proofErr w:type="gramEnd"/>
      <w:r>
        <w:t>点，可能改变量与量间的真是相关性，因此第一问我们保留所有数据。</w:t>
      </w:r>
    </w:p>
    <w:p w:rsidR="009778CD" w:rsidRDefault="009778CD"/>
    <w:p w:rsidR="009778CD" w:rsidRDefault="002304A3">
      <w:r>
        <w:t>聚类分析与数据补充</w:t>
      </w:r>
    </w:p>
    <w:p w:rsidR="009778CD" w:rsidRDefault="002304A3">
      <w:r>
        <w:t>我们将定价相同的任务作为一类，通过简单聚类（如表</w:t>
      </w:r>
      <w:r>
        <w:t xml:space="preserve"> </w:t>
      </w:r>
      <w:r>
        <w:rPr>
          <w:rFonts w:hint="eastAsia"/>
        </w:rPr>
        <w:t>1</w:t>
      </w:r>
      <w:r>
        <w:t>）：</w:t>
      </w:r>
    </w:p>
    <w:p w:rsidR="009778CD" w:rsidRDefault="009778CD"/>
    <w:tbl>
      <w:tblPr>
        <w:tblStyle w:val="ad"/>
        <w:tblW w:w="8296" w:type="dxa"/>
        <w:tblLayout w:type="fixed"/>
        <w:tblLook w:val="04A0" w:firstRow="1" w:lastRow="0" w:firstColumn="1" w:lastColumn="0" w:noHBand="0" w:noVBand="1"/>
      </w:tblPr>
      <w:tblGrid>
        <w:gridCol w:w="2765"/>
        <w:gridCol w:w="2765"/>
        <w:gridCol w:w="2766"/>
      </w:tblGrid>
      <w:tr w:rsidR="009778CD">
        <w:tc>
          <w:tcPr>
            <w:tcW w:w="2765" w:type="dxa"/>
          </w:tcPr>
          <w:p w:rsidR="009778CD" w:rsidRDefault="002304A3">
            <w:r>
              <w:rPr>
                <w:rFonts w:hint="eastAsia"/>
              </w:rPr>
              <w:t>单价（区间）</w:t>
            </w:r>
          </w:p>
        </w:tc>
        <w:tc>
          <w:tcPr>
            <w:tcW w:w="2765" w:type="dxa"/>
          </w:tcPr>
          <w:p w:rsidR="009778CD" w:rsidRDefault="002304A3">
            <w:r>
              <w:rPr>
                <w:rFonts w:hint="eastAsia"/>
              </w:rPr>
              <w:t>失败率</w:t>
            </w:r>
          </w:p>
        </w:tc>
        <w:tc>
          <w:tcPr>
            <w:tcW w:w="2766" w:type="dxa"/>
          </w:tcPr>
          <w:p w:rsidR="009778CD" w:rsidRDefault="002304A3">
            <w:r>
              <w:rPr>
                <w:rFonts w:hint="eastAsia"/>
              </w:rPr>
              <w:t>样本空间</w:t>
            </w:r>
          </w:p>
        </w:tc>
      </w:tr>
      <w:tr w:rsidR="009778CD">
        <w:tc>
          <w:tcPr>
            <w:tcW w:w="2765" w:type="dxa"/>
          </w:tcPr>
          <w:p w:rsidR="009778CD" w:rsidRDefault="002304A3">
            <w:r>
              <w:rPr>
                <w:rFonts w:hint="eastAsia"/>
              </w:rPr>
              <w:t>65</w:t>
            </w:r>
          </w:p>
        </w:tc>
        <w:tc>
          <w:tcPr>
            <w:tcW w:w="2765" w:type="dxa"/>
          </w:tcPr>
          <w:p w:rsidR="009778CD" w:rsidRDefault="002304A3">
            <w:r>
              <w:rPr>
                <w:rFonts w:hint="eastAsia"/>
              </w:rPr>
              <w:t>0.45</w:t>
            </w:r>
          </w:p>
        </w:tc>
        <w:tc>
          <w:tcPr>
            <w:tcW w:w="2766" w:type="dxa"/>
          </w:tcPr>
          <w:p w:rsidR="009778CD" w:rsidRDefault="002304A3">
            <w:r>
              <w:rPr>
                <w:rFonts w:hint="eastAsia"/>
              </w:rPr>
              <w:t>64</w:t>
            </w:r>
            <w:r>
              <w:rPr>
                <w:rFonts w:hint="eastAsia"/>
              </w:rPr>
              <w:t>单</w:t>
            </w:r>
          </w:p>
        </w:tc>
      </w:tr>
      <w:tr w:rsidR="009778CD">
        <w:tc>
          <w:tcPr>
            <w:tcW w:w="2765" w:type="dxa"/>
          </w:tcPr>
          <w:p w:rsidR="009778CD" w:rsidRDefault="002304A3">
            <w:r>
              <w:rPr>
                <w:rFonts w:hint="eastAsia"/>
              </w:rPr>
              <w:t>65.5</w:t>
            </w:r>
          </w:p>
        </w:tc>
        <w:tc>
          <w:tcPr>
            <w:tcW w:w="2765" w:type="dxa"/>
          </w:tcPr>
          <w:p w:rsidR="009778CD" w:rsidRDefault="002304A3">
            <w:r>
              <w:rPr>
                <w:rFonts w:hint="eastAsia"/>
              </w:rPr>
              <w:t>0.49</w:t>
            </w:r>
          </w:p>
        </w:tc>
        <w:tc>
          <w:tcPr>
            <w:tcW w:w="2766" w:type="dxa"/>
          </w:tcPr>
          <w:p w:rsidR="009778CD" w:rsidRDefault="002304A3">
            <w:r>
              <w:rPr>
                <w:rFonts w:hint="eastAsia"/>
              </w:rPr>
              <w:t>149</w:t>
            </w:r>
            <w:r>
              <w:rPr>
                <w:rFonts w:hint="eastAsia"/>
              </w:rPr>
              <w:t>单</w:t>
            </w:r>
          </w:p>
        </w:tc>
      </w:tr>
      <w:tr w:rsidR="009778CD">
        <w:tc>
          <w:tcPr>
            <w:tcW w:w="2765" w:type="dxa"/>
          </w:tcPr>
          <w:p w:rsidR="009778CD" w:rsidRDefault="002304A3">
            <w:r>
              <w:rPr>
                <w:rFonts w:hint="eastAsia"/>
              </w:rPr>
              <w:t>66</w:t>
            </w:r>
          </w:p>
        </w:tc>
        <w:tc>
          <w:tcPr>
            <w:tcW w:w="2765" w:type="dxa"/>
          </w:tcPr>
          <w:p w:rsidR="009778CD" w:rsidRDefault="002304A3">
            <w:r>
              <w:rPr>
                <w:rFonts w:hint="eastAsia"/>
              </w:rPr>
              <w:t>0.54</w:t>
            </w:r>
          </w:p>
        </w:tc>
        <w:tc>
          <w:tcPr>
            <w:tcW w:w="2766" w:type="dxa"/>
          </w:tcPr>
          <w:p w:rsidR="009778CD" w:rsidRDefault="002304A3">
            <w:r>
              <w:rPr>
                <w:rFonts w:hint="eastAsia"/>
              </w:rPr>
              <w:t>101</w:t>
            </w:r>
            <w:r>
              <w:rPr>
                <w:rFonts w:hint="eastAsia"/>
              </w:rPr>
              <w:t>单</w:t>
            </w:r>
          </w:p>
        </w:tc>
      </w:tr>
      <w:tr w:rsidR="009778CD">
        <w:tc>
          <w:tcPr>
            <w:tcW w:w="2765" w:type="dxa"/>
          </w:tcPr>
          <w:p w:rsidR="009778CD" w:rsidRDefault="002304A3">
            <w:r>
              <w:rPr>
                <w:rFonts w:hint="eastAsia"/>
              </w:rPr>
              <w:t>66.5</w:t>
            </w:r>
          </w:p>
        </w:tc>
        <w:tc>
          <w:tcPr>
            <w:tcW w:w="2765" w:type="dxa"/>
          </w:tcPr>
          <w:p w:rsidR="009778CD" w:rsidRDefault="002304A3">
            <w:r>
              <w:rPr>
                <w:rFonts w:hint="eastAsia"/>
              </w:rPr>
              <w:t>0.44</w:t>
            </w:r>
          </w:p>
        </w:tc>
        <w:tc>
          <w:tcPr>
            <w:tcW w:w="2766" w:type="dxa"/>
          </w:tcPr>
          <w:p w:rsidR="009778CD" w:rsidRDefault="002304A3">
            <w:r>
              <w:rPr>
                <w:rFonts w:hint="eastAsia"/>
              </w:rPr>
              <w:t>62</w:t>
            </w:r>
            <w:r>
              <w:rPr>
                <w:rFonts w:hint="eastAsia"/>
              </w:rPr>
              <w:t>单</w:t>
            </w:r>
          </w:p>
        </w:tc>
      </w:tr>
      <w:tr w:rsidR="009778CD">
        <w:tc>
          <w:tcPr>
            <w:tcW w:w="2765" w:type="dxa"/>
          </w:tcPr>
          <w:p w:rsidR="009778CD" w:rsidRDefault="002304A3">
            <w:r>
              <w:rPr>
                <w:rFonts w:hint="eastAsia"/>
              </w:rPr>
              <w:t>67</w:t>
            </w:r>
          </w:p>
        </w:tc>
        <w:tc>
          <w:tcPr>
            <w:tcW w:w="2765" w:type="dxa"/>
          </w:tcPr>
          <w:p w:rsidR="009778CD" w:rsidRDefault="002304A3">
            <w:r>
              <w:rPr>
                <w:rFonts w:hint="eastAsia"/>
              </w:rPr>
              <w:t>0.51</w:t>
            </w:r>
          </w:p>
        </w:tc>
        <w:tc>
          <w:tcPr>
            <w:tcW w:w="2766" w:type="dxa"/>
          </w:tcPr>
          <w:p w:rsidR="009778CD" w:rsidRDefault="002304A3">
            <w:r>
              <w:rPr>
                <w:rFonts w:hint="eastAsia"/>
              </w:rPr>
              <w:t>37</w:t>
            </w:r>
            <w:r>
              <w:rPr>
                <w:rFonts w:hint="eastAsia"/>
              </w:rPr>
              <w:t>单</w:t>
            </w:r>
          </w:p>
        </w:tc>
      </w:tr>
      <w:tr w:rsidR="009778CD">
        <w:tc>
          <w:tcPr>
            <w:tcW w:w="2765" w:type="dxa"/>
          </w:tcPr>
          <w:p w:rsidR="009778CD" w:rsidRDefault="002304A3">
            <w:r>
              <w:rPr>
                <w:rFonts w:hint="eastAsia"/>
              </w:rPr>
              <w:t>67.5</w:t>
            </w:r>
          </w:p>
        </w:tc>
        <w:tc>
          <w:tcPr>
            <w:tcW w:w="2765" w:type="dxa"/>
          </w:tcPr>
          <w:p w:rsidR="009778CD" w:rsidRDefault="002304A3">
            <w:r>
              <w:rPr>
                <w:rFonts w:hint="eastAsia"/>
              </w:rPr>
              <w:t>0.27</w:t>
            </w:r>
          </w:p>
        </w:tc>
        <w:tc>
          <w:tcPr>
            <w:tcW w:w="2766" w:type="dxa"/>
          </w:tcPr>
          <w:p w:rsidR="009778CD" w:rsidRDefault="002304A3">
            <w:r>
              <w:rPr>
                <w:rFonts w:hint="eastAsia"/>
              </w:rPr>
              <w:t>22</w:t>
            </w:r>
            <w:r>
              <w:rPr>
                <w:rFonts w:hint="eastAsia"/>
              </w:rPr>
              <w:t>单</w:t>
            </w:r>
          </w:p>
        </w:tc>
      </w:tr>
      <w:tr w:rsidR="009778CD">
        <w:tc>
          <w:tcPr>
            <w:tcW w:w="2765" w:type="dxa"/>
          </w:tcPr>
          <w:p w:rsidR="009778CD" w:rsidRDefault="002304A3">
            <w:r>
              <w:rPr>
                <w:rFonts w:hint="eastAsia"/>
              </w:rPr>
              <w:t>68</w:t>
            </w:r>
          </w:p>
        </w:tc>
        <w:tc>
          <w:tcPr>
            <w:tcW w:w="2765" w:type="dxa"/>
          </w:tcPr>
          <w:p w:rsidR="009778CD" w:rsidRDefault="002304A3">
            <w:r>
              <w:rPr>
                <w:rFonts w:hint="eastAsia"/>
              </w:rPr>
              <w:t>0.18</w:t>
            </w:r>
          </w:p>
        </w:tc>
        <w:tc>
          <w:tcPr>
            <w:tcW w:w="2766" w:type="dxa"/>
          </w:tcPr>
          <w:p w:rsidR="009778CD" w:rsidRDefault="002304A3">
            <w:r>
              <w:rPr>
                <w:rFonts w:hint="eastAsia"/>
              </w:rPr>
              <w:t>28</w:t>
            </w:r>
            <w:r>
              <w:rPr>
                <w:rFonts w:hint="eastAsia"/>
              </w:rPr>
              <w:t>单</w:t>
            </w:r>
          </w:p>
        </w:tc>
      </w:tr>
      <w:tr w:rsidR="009778CD">
        <w:tc>
          <w:tcPr>
            <w:tcW w:w="2765" w:type="dxa"/>
          </w:tcPr>
          <w:p w:rsidR="009778CD" w:rsidRDefault="002304A3">
            <w:r>
              <w:rPr>
                <w:rFonts w:hint="eastAsia"/>
              </w:rPr>
              <w:t>68.5</w:t>
            </w:r>
          </w:p>
        </w:tc>
        <w:tc>
          <w:tcPr>
            <w:tcW w:w="2765" w:type="dxa"/>
          </w:tcPr>
          <w:p w:rsidR="009778CD" w:rsidRDefault="002304A3">
            <w:r>
              <w:rPr>
                <w:rFonts w:hint="eastAsia"/>
              </w:rPr>
              <w:t>0.45</w:t>
            </w:r>
          </w:p>
        </w:tc>
        <w:tc>
          <w:tcPr>
            <w:tcW w:w="2766" w:type="dxa"/>
          </w:tcPr>
          <w:p w:rsidR="009778CD" w:rsidRDefault="002304A3">
            <w:r>
              <w:rPr>
                <w:rFonts w:hint="eastAsia"/>
              </w:rPr>
              <w:t>11</w:t>
            </w:r>
            <w:r>
              <w:rPr>
                <w:rFonts w:hint="eastAsia"/>
              </w:rPr>
              <w:t>单</w:t>
            </w:r>
          </w:p>
        </w:tc>
      </w:tr>
      <w:tr w:rsidR="009778CD">
        <w:tc>
          <w:tcPr>
            <w:tcW w:w="2765" w:type="dxa"/>
          </w:tcPr>
          <w:p w:rsidR="009778CD" w:rsidRDefault="002304A3">
            <w:r>
              <w:rPr>
                <w:rFonts w:hint="eastAsia"/>
              </w:rPr>
              <w:t>69</w:t>
            </w:r>
          </w:p>
        </w:tc>
        <w:tc>
          <w:tcPr>
            <w:tcW w:w="2765" w:type="dxa"/>
          </w:tcPr>
          <w:p w:rsidR="009778CD" w:rsidRDefault="002304A3">
            <w:r>
              <w:rPr>
                <w:rFonts w:hint="eastAsia"/>
              </w:rPr>
              <w:t>0.35</w:t>
            </w:r>
          </w:p>
        </w:tc>
        <w:tc>
          <w:tcPr>
            <w:tcW w:w="2766" w:type="dxa"/>
          </w:tcPr>
          <w:p w:rsidR="009778CD" w:rsidRDefault="002304A3">
            <w:r>
              <w:rPr>
                <w:rFonts w:hint="eastAsia"/>
              </w:rPr>
              <w:t>17</w:t>
            </w:r>
            <w:r>
              <w:rPr>
                <w:rFonts w:hint="eastAsia"/>
              </w:rPr>
              <w:t>单</w:t>
            </w:r>
          </w:p>
        </w:tc>
      </w:tr>
      <w:tr w:rsidR="009778CD">
        <w:tc>
          <w:tcPr>
            <w:tcW w:w="2765" w:type="dxa"/>
          </w:tcPr>
          <w:p w:rsidR="009778CD" w:rsidRDefault="002304A3">
            <w:r>
              <w:rPr>
                <w:rFonts w:hint="eastAsia"/>
              </w:rPr>
              <w:t>69.5</w:t>
            </w:r>
          </w:p>
        </w:tc>
        <w:tc>
          <w:tcPr>
            <w:tcW w:w="2765" w:type="dxa"/>
          </w:tcPr>
          <w:p w:rsidR="009778CD" w:rsidRDefault="002304A3">
            <w:r>
              <w:rPr>
                <w:rFonts w:hint="eastAsia"/>
              </w:rPr>
              <w:t>0.25</w:t>
            </w:r>
          </w:p>
        </w:tc>
        <w:tc>
          <w:tcPr>
            <w:tcW w:w="2766" w:type="dxa"/>
          </w:tcPr>
          <w:p w:rsidR="009778CD" w:rsidRDefault="002304A3">
            <w:r>
              <w:rPr>
                <w:rFonts w:hint="eastAsia"/>
              </w:rPr>
              <w:t>8</w:t>
            </w:r>
            <w:r>
              <w:rPr>
                <w:rFonts w:hint="eastAsia"/>
              </w:rPr>
              <w:t>单</w:t>
            </w:r>
          </w:p>
        </w:tc>
      </w:tr>
      <w:tr w:rsidR="009778CD">
        <w:tc>
          <w:tcPr>
            <w:tcW w:w="2765" w:type="dxa"/>
          </w:tcPr>
          <w:p w:rsidR="009778CD" w:rsidRDefault="002304A3">
            <w:r>
              <w:rPr>
                <w:rFonts w:hint="eastAsia"/>
              </w:rPr>
              <w:t>70</w:t>
            </w:r>
          </w:p>
        </w:tc>
        <w:tc>
          <w:tcPr>
            <w:tcW w:w="2765" w:type="dxa"/>
          </w:tcPr>
          <w:p w:rsidR="009778CD" w:rsidRDefault="002304A3">
            <w:r>
              <w:rPr>
                <w:rFonts w:hint="eastAsia"/>
              </w:rPr>
              <w:t>0.20</w:t>
            </w:r>
          </w:p>
        </w:tc>
        <w:tc>
          <w:tcPr>
            <w:tcW w:w="2766" w:type="dxa"/>
          </w:tcPr>
          <w:p w:rsidR="009778CD" w:rsidRDefault="002304A3">
            <w:r>
              <w:rPr>
                <w:rFonts w:hint="eastAsia"/>
              </w:rPr>
              <w:t>95</w:t>
            </w:r>
            <w:r>
              <w:rPr>
                <w:rFonts w:hint="eastAsia"/>
              </w:rPr>
              <w:t>单</w:t>
            </w:r>
          </w:p>
        </w:tc>
      </w:tr>
      <w:tr w:rsidR="009778CD">
        <w:tc>
          <w:tcPr>
            <w:tcW w:w="2765" w:type="dxa"/>
          </w:tcPr>
          <w:p w:rsidR="009778CD" w:rsidRDefault="002304A3">
            <w:r>
              <w:rPr>
                <w:rFonts w:hint="eastAsia"/>
              </w:rPr>
              <w:t>70.5-71.5</w:t>
            </w:r>
          </w:p>
        </w:tc>
        <w:tc>
          <w:tcPr>
            <w:tcW w:w="2765" w:type="dxa"/>
          </w:tcPr>
          <w:p w:rsidR="009778CD" w:rsidRDefault="002304A3">
            <w:r>
              <w:rPr>
                <w:rFonts w:hint="eastAsia"/>
              </w:rPr>
              <w:t>0.21</w:t>
            </w:r>
          </w:p>
        </w:tc>
        <w:tc>
          <w:tcPr>
            <w:tcW w:w="2766" w:type="dxa"/>
          </w:tcPr>
          <w:p w:rsidR="009778CD" w:rsidRDefault="002304A3">
            <w:r>
              <w:rPr>
                <w:rFonts w:hint="eastAsia"/>
              </w:rPr>
              <w:t>19</w:t>
            </w:r>
            <w:r>
              <w:rPr>
                <w:rFonts w:hint="eastAsia"/>
              </w:rPr>
              <w:t>单</w:t>
            </w:r>
          </w:p>
        </w:tc>
      </w:tr>
      <w:tr w:rsidR="009778CD">
        <w:tc>
          <w:tcPr>
            <w:tcW w:w="2765" w:type="dxa"/>
          </w:tcPr>
          <w:p w:rsidR="009778CD" w:rsidRDefault="002304A3">
            <w:r>
              <w:rPr>
                <w:rFonts w:hint="eastAsia"/>
              </w:rPr>
              <w:t>72</w:t>
            </w:r>
          </w:p>
        </w:tc>
        <w:tc>
          <w:tcPr>
            <w:tcW w:w="2765" w:type="dxa"/>
          </w:tcPr>
          <w:p w:rsidR="009778CD" w:rsidRDefault="002304A3">
            <w:r>
              <w:rPr>
                <w:rFonts w:hint="eastAsia"/>
              </w:rPr>
              <w:t>0.31</w:t>
            </w:r>
          </w:p>
        </w:tc>
        <w:tc>
          <w:tcPr>
            <w:tcW w:w="2766" w:type="dxa"/>
          </w:tcPr>
          <w:p w:rsidR="009778CD" w:rsidRDefault="002304A3">
            <w:r>
              <w:rPr>
                <w:rFonts w:hint="eastAsia"/>
              </w:rPr>
              <w:t>59</w:t>
            </w:r>
            <w:r>
              <w:rPr>
                <w:rFonts w:hint="eastAsia"/>
              </w:rPr>
              <w:t>单</w:t>
            </w:r>
          </w:p>
        </w:tc>
      </w:tr>
      <w:tr w:rsidR="009778CD">
        <w:tc>
          <w:tcPr>
            <w:tcW w:w="2765" w:type="dxa"/>
          </w:tcPr>
          <w:p w:rsidR="009778CD" w:rsidRDefault="002304A3">
            <w:r>
              <w:rPr>
                <w:rFonts w:hint="eastAsia"/>
              </w:rPr>
              <w:t>72.5-74</w:t>
            </w:r>
          </w:p>
        </w:tc>
        <w:tc>
          <w:tcPr>
            <w:tcW w:w="2765" w:type="dxa"/>
          </w:tcPr>
          <w:p w:rsidR="009778CD" w:rsidRDefault="002304A3">
            <w:r>
              <w:rPr>
                <w:rFonts w:hint="eastAsia"/>
              </w:rPr>
              <w:t>0.39</w:t>
            </w:r>
          </w:p>
        </w:tc>
        <w:tc>
          <w:tcPr>
            <w:tcW w:w="2766" w:type="dxa"/>
          </w:tcPr>
          <w:p w:rsidR="009778CD" w:rsidRDefault="002304A3">
            <w:r>
              <w:rPr>
                <w:rFonts w:hint="eastAsia"/>
              </w:rPr>
              <w:t>28</w:t>
            </w:r>
            <w:r>
              <w:rPr>
                <w:rFonts w:hint="eastAsia"/>
              </w:rPr>
              <w:t>单</w:t>
            </w:r>
          </w:p>
        </w:tc>
      </w:tr>
      <w:tr w:rsidR="009778CD">
        <w:tc>
          <w:tcPr>
            <w:tcW w:w="2765" w:type="dxa"/>
          </w:tcPr>
          <w:p w:rsidR="009778CD" w:rsidRDefault="002304A3">
            <w:r>
              <w:rPr>
                <w:rFonts w:hint="eastAsia"/>
              </w:rPr>
              <w:t>75</w:t>
            </w:r>
          </w:p>
        </w:tc>
        <w:tc>
          <w:tcPr>
            <w:tcW w:w="2765" w:type="dxa"/>
          </w:tcPr>
          <w:p w:rsidR="009778CD" w:rsidRDefault="002304A3">
            <w:r>
              <w:rPr>
                <w:rFonts w:hint="eastAsia"/>
              </w:rPr>
              <w:t>0.23</w:t>
            </w:r>
          </w:p>
        </w:tc>
        <w:tc>
          <w:tcPr>
            <w:tcW w:w="2766" w:type="dxa"/>
          </w:tcPr>
          <w:p w:rsidR="009778CD" w:rsidRDefault="002304A3">
            <w:r>
              <w:rPr>
                <w:rFonts w:hint="eastAsia"/>
              </w:rPr>
              <w:t>77</w:t>
            </w:r>
            <w:r>
              <w:rPr>
                <w:rFonts w:hint="eastAsia"/>
              </w:rPr>
              <w:t>单</w:t>
            </w:r>
          </w:p>
        </w:tc>
      </w:tr>
      <w:tr w:rsidR="009778CD">
        <w:tc>
          <w:tcPr>
            <w:tcW w:w="2765" w:type="dxa"/>
          </w:tcPr>
          <w:p w:rsidR="009778CD" w:rsidRDefault="002304A3">
            <w:r>
              <w:rPr>
                <w:rFonts w:hint="eastAsia"/>
              </w:rPr>
              <w:t>80.85</w:t>
            </w:r>
          </w:p>
        </w:tc>
        <w:tc>
          <w:tcPr>
            <w:tcW w:w="2765" w:type="dxa"/>
          </w:tcPr>
          <w:p w:rsidR="009778CD" w:rsidRDefault="002304A3">
            <w:r>
              <w:rPr>
                <w:rFonts w:hint="eastAsia"/>
              </w:rPr>
              <w:t>0.18</w:t>
            </w:r>
          </w:p>
        </w:tc>
        <w:tc>
          <w:tcPr>
            <w:tcW w:w="2766" w:type="dxa"/>
          </w:tcPr>
          <w:p w:rsidR="009778CD" w:rsidRDefault="002304A3">
            <w:r>
              <w:rPr>
                <w:rFonts w:hint="eastAsia"/>
              </w:rPr>
              <w:t>40</w:t>
            </w:r>
            <w:r>
              <w:rPr>
                <w:rFonts w:hint="eastAsia"/>
              </w:rPr>
              <w:t>单</w:t>
            </w:r>
          </w:p>
        </w:tc>
      </w:tr>
    </w:tbl>
    <w:p w:rsidR="009778CD" w:rsidRDefault="002304A3">
      <w:pPr>
        <w:ind w:left="2100" w:firstLine="420"/>
      </w:pPr>
      <w:r>
        <w:rPr>
          <w:rFonts w:hint="eastAsia"/>
        </w:rPr>
        <w:t>表</w:t>
      </w:r>
      <w:r>
        <w:rPr>
          <w:rFonts w:hint="eastAsia"/>
        </w:rPr>
        <w:t xml:space="preserve">1 </w:t>
      </w:r>
      <w:r>
        <w:t>聚类分析与数据补充</w:t>
      </w:r>
    </w:p>
    <w:p w:rsidR="009778CD" w:rsidRDefault="009778CD">
      <w:pPr>
        <w:ind w:firstLineChars="1000" w:firstLine="2200"/>
      </w:pPr>
    </w:p>
    <w:p w:rsidR="009778CD" w:rsidRDefault="009778CD">
      <w:bookmarkStart w:id="94" w:name="page12"/>
      <w:bookmarkEnd w:id="94"/>
    </w:p>
    <w:p w:rsidR="009778CD" w:rsidRDefault="002304A3">
      <w:r>
        <w:rPr>
          <w:noProof/>
        </w:rPr>
        <w:drawing>
          <wp:anchor distT="0" distB="0" distL="114300" distR="114300" simplePos="0" relativeHeight="251663360" behindDoc="1" locked="0" layoutInCell="0" allowOverlap="1">
            <wp:simplePos x="0" y="0"/>
            <wp:positionH relativeFrom="column">
              <wp:posOffset>464820</wp:posOffset>
            </wp:positionH>
            <wp:positionV relativeFrom="paragraph">
              <wp:posOffset>5715</wp:posOffset>
            </wp:positionV>
            <wp:extent cx="4532630" cy="13760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16"/>
                    <a:srcRect/>
                    <a:stretch>
                      <a:fillRect/>
                    </a:stretch>
                  </pic:blipFill>
                  <pic:spPr>
                    <a:xfrm>
                      <a:off x="0" y="0"/>
                      <a:ext cx="4532630" cy="1376045"/>
                    </a:xfrm>
                    <a:prstGeom prst="rect">
                      <a:avLst/>
                    </a:prstGeom>
                    <a:noFill/>
                  </pic:spPr>
                </pic:pic>
              </a:graphicData>
            </a:graphic>
          </wp:anchor>
        </w:drawing>
      </w:r>
    </w:p>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2304A3">
      <w:pPr>
        <w:ind w:firstLineChars="1500" w:firstLine="3300"/>
      </w:pPr>
      <w:r>
        <w:rPr>
          <w:rFonts w:hint="eastAsia"/>
        </w:rPr>
        <w:t>图</w:t>
      </w:r>
      <w:r>
        <w:rPr>
          <w:rFonts w:hint="eastAsia"/>
        </w:rPr>
        <w:t xml:space="preserve">4 </w:t>
      </w:r>
      <w:r>
        <w:t>任务失败率</w:t>
      </w:r>
      <w:r>
        <w:rPr>
          <w:rFonts w:hint="eastAsia"/>
        </w:rPr>
        <w:t>与</w:t>
      </w:r>
      <w:r>
        <w:t>单数</w:t>
      </w:r>
      <w:r>
        <w:rPr>
          <w:rFonts w:hint="eastAsia"/>
        </w:rPr>
        <w:t>趋势</w:t>
      </w:r>
    </w:p>
    <w:p w:rsidR="009778CD" w:rsidRDefault="009778CD"/>
    <w:p w:rsidR="009778CD" w:rsidRDefault="002304A3">
      <w:r>
        <w:rPr>
          <w:noProof/>
        </w:rPr>
        <w:drawing>
          <wp:anchor distT="0" distB="0" distL="114300" distR="114300" simplePos="0" relativeHeight="251664384" behindDoc="1" locked="0" layoutInCell="0" allowOverlap="1">
            <wp:simplePos x="0" y="0"/>
            <wp:positionH relativeFrom="column">
              <wp:posOffset>478790</wp:posOffset>
            </wp:positionH>
            <wp:positionV relativeFrom="paragraph">
              <wp:posOffset>122555</wp:posOffset>
            </wp:positionV>
            <wp:extent cx="4462145" cy="13595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17"/>
                    <a:srcRect/>
                    <a:stretch>
                      <a:fillRect/>
                    </a:stretch>
                  </pic:blipFill>
                  <pic:spPr>
                    <a:xfrm>
                      <a:off x="0" y="0"/>
                      <a:ext cx="4462145" cy="1359535"/>
                    </a:xfrm>
                    <a:prstGeom prst="rect">
                      <a:avLst/>
                    </a:prstGeom>
                    <a:noFill/>
                  </pic:spPr>
                </pic:pic>
              </a:graphicData>
            </a:graphic>
          </wp:anchor>
        </w:drawing>
      </w:r>
    </w:p>
    <w:p w:rsidR="009778CD" w:rsidRDefault="002304A3">
      <w:pPr>
        <w:ind w:firstLineChars="1500" w:firstLine="3300"/>
      </w:pPr>
      <w:r>
        <w:rPr>
          <w:rFonts w:hint="eastAsia"/>
        </w:rPr>
        <w:t>图</w:t>
      </w:r>
      <w:r>
        <w:rPr>
          <w:rFonts w:hint="eastAsia"/>
        </w:rPr>
        <w:t xml:space="preserve">5 </w:t>
      </w:r>
      <w:r>
        <w:t>失败率</w:t>
      </w:r>
      <w:r>
        <w:rPr>
          <w:rFonts w:hint="eastAsia"/>
        </w:rPr>
        <w:t>与价格趋势</w:t>
      </w:r>
    </w:p>
    <w:p w:rsidR="009778CD" w:rsidRDefault="009778CD"/>
    <w:p w:rsidR="009778CD" w:rsidRDefault="009778CD"/>
    <w:p w:rsidR="009778CD" w:rsidRDefault="002304A3">
      <w:r>
        <w:tab/>
      </w:r>
      <w:r>
        <w:t>不难看出任务失败率不随单数的波动而变化，两者相关性不大；而任务定价与和任务失败率间存在某种作用关系，但这种关系仅根据图标只能观测趋势而无法以某种具体函数关系展示。因此，鉴于</w:t>
      </w:r>
      <w:r>
        <w:t xml:space="preserve"> MATLAB </w:t>
      </w:r>
      <w:r>
        <w:t>对数据回归分析问题处理的优越性和普适性，我们用</w:t>
      </w:r>
      <w:r>
        <w:t xml:space="preserve"> MATLAB </w:t>
      </w:r>
      <w:r>
        <w:t>对二者关系进行回归分析。</w:t>
      </w:r>
    </w:p>
    <w:p w:rsidR="009778CD" w:rsidRDefault="002304A3">
      <w:pPr>
        <w:pStyle w:val="3"/>
        <w:rPr>
          <w:rFonts w:ascii="Cambria Math" w:eastAsia="仿宋" w:hAnsi="Cambria Math" w:cs="仿宋"/>
          <w:sz w:val="28"/>
          <w:szCs w:val="21"/>
        </w:rPr>
      </w:pPr>
      <w:bookmarkStart w:id="95" w:name="_Toc17861_WPSOffice_Level3"/>
      <w:bookmarkStart w:id="96" w:name="_Toc30366_WPSOffice_Level3"/>
      <w:r>
        <w:rPr>
          <w:rFonts w:ascii="Cambria Math" w:eastAsia="仿宋" w:hAnsi="Cambria Math" w:cs="仿宋" w:hint="eastAsia"/>
          <w:sz w:val="28"/>
          <w:szCs w:val="21"/>
        </w:rPr>
        <w:t>4.4.2</w:t>
      </w:r>
      <w:r>
        <w:rPr>
          <w:rFonts w:ascii="Cambria Math" w:eastAsia="仿宋" w:hAnsi="Cambria Math" w:cs="仿宋" w:hint="eastAsia"/>
          <w:sz w:val="28"/>
          <w:szCs w:val="21"/>
        </w:rPr>
        <w:t>问题二</w:t>
      </w:r>
      <w:bookmarkEnd w:id="95"/>
      <w:bookmarkEnd w:id="96"/>
    </w:p>
    <w:p w:rsidR="009778CD" w:rsidRDefault="002304A3">
      <w:r>
        <w:t>异常值的剔除：</w:t>
      </w:r>
    </w:p>
    <w:p w:rsidR="009778CD" w:rsidRDefault="002304A3">
      <w:r>
        <w:tab/>
      </w:r>
      <w:r>
        <w:t>与第一</w:t>
      </w:r>
      <w:proofErr w:type="gramStart"/>
      <w:r>
        <w:t>问建立</w:t>
      </w:r>
      <w:proofErr w:type="gramEnd"/>
      <w:r>
        <w:t>在相同数据集上的讨论，与第一问同理对数据不给予剔除。</w:t>
      </w:r>
    </w:p>
    <w:p w:rsidR="009778CD" w:rsidRDefault="002304A3">
      <w:r>
        <w:t>附件数据的进一步特征分析</w:t>
      </w:r>
      <w:r>
        <w:rPr>
          <w:rFonts w:hint="eastAsia"/>
        </w:rPr>
        <w:t>：</w:t>
      </w:r>
      <w:r>
        <w:rPr>
          <w:noProof/>
        </w:rPr>
        <w:drawing>
          <wp:anchor distT="0" distB="0" distL="114300" distR="114300" simplePos="0" relativeHeight="251666432" behindDoc="1" locked="0" layoutInCell="0" allowOverlap="1">
            <wp:simplePos x="0" y="0"/>
            <wp:positionH relativeFrom="column">
              <wp:posOffset>259080</wp:posOffset>
            </wp:positionH>
            <wp:positionV relativeFrom="paragraph">
              <wp:posOffset>266700</wp:posOffset>
            </wp:positionV>
            <wp:extent cx="5128260" cy="2320925"/>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18"/>
                    <a:srcRect/>
                    <a:stretch>
                      <a:fillRect/>
                    </a:stretch>
                  </pic:blipFill>
                  <pic:spPr>
                    <a:xfrm>
                      <a:off x="0" y="0"/>
                      <a:ext cx="5128260" cy="2320925"/>
                    </a:xfrm>
                    <a:prstGeom prst="rect">
                      <a:avLst/>
                    </a:prstGeom>
                    <a:noFill/>
                  </pic:spPr>
                </pic:pic>
              </a:graphicData>
            </a:graphic>
          </wp:anchor>
        </w:drawing>
      </w:r>
    </w:p>
    <w:p w:rsidR="009778CD" w:rsidRDefault="002304A3">
      <w:pPr>
        <w:ind w:firstLineChars="1500" w:firstLine="3300"/>
      </w:pPr>
      <w:r>
        <w:rPr>
          <w:rFonts w:hint="eastAsia"/>
        </w:rPr>
        <w:t>图</w:t>
      </w:r>
      <w:r>
        <w:rPr>
          <w:rFonts w:hint="eastAsia"/>
        </w:rPr>
        <w:t xml:space="preserve">6 </w:t>
      </w:r>
      <w:r>
        <w:t>失败与成功散点图</w:t>
      </w:r>
    </w:p>
    <w:p w:rsidR="009778CD" w:rsidRDefault="009778CD"/>
    <w:p w:rsidR="009778CD" w:rsidRDefault="002304A3">
      <w:r>
        <w:t>由于任务失败与成功只有</w:t>
      </w:r>
      <w:r>
        <w:t xml:space="preserve"> 0/1 </w:t>
      </w:r>
      <w:r>
        <w:t>两个取值，因此我们用不同颜色点分别代表失败与成功，从二</w:t>
      </w:r>
      <w:proofErr w:type="gramStart"/>
      <w:r>
        <w:t>维更加</w:t>
      </w:r>
      <w:proofErr w:type="gramEnd"/>
      <w:r>
        <w:t>直观的观察其分布情况。（如</w:t>
      </w:r>
      <w:r>
        <w:rPr>
          <w:rFonts w:hint="eastAsia"/>
        </w:rPr>
        <w:t>图</w:t>
      </w:r>
      <w:r>
        <w:rPr>
          <w:rFonts w:hint="eastAsia"/>
        </w:rPr>
        <w:t xml:space="preserve">6 </w:t>
      </w:r>
      <w:r>
        <w:t>）其中蓝点为成功点，红点为失败点。</w:t>
      </w:r>
    </w:p>
    <w:p w:rsidR="009778CD" w:rsidRDefault="002304A3">
      <w:pPr>
        <w:ind w:firstLine="420"/>
      </w:pPr>
      <w:r>
        <w:t>为了根据上述既得的散点图，分类讨论出用户对任务完成不同情形的原因，以此作为依据，对定价</w:t>
      </w:r>
      <w:proofErr w:type="gramStart"/>
      <w:r>
        <w:t>作出</w:t>
      </w:r>
      <w:proofErr w:type="gramEnd"/>
      <w:r>
        <w:t>修改。我们需要对我们得到的散点图做出</w:t>
      </w:r>
      <w:r>
        <w:rPr>
          <w:rFonts w:hint="eastAsia"/>
        </w:rPr>
        <w:t>相应的</w:t>
      </w:r>
      <w:r>
        <w:t>处理。</w:t>
      </w:r>
    </w:p>
    <w:p w:rsidR="009778CD" w:rsidRDefault="002304A3">
      <w:pPr>
        <w:ind w:firstLine="420"/>
      </w:pPr>
      <w:r>
        <w:lastRenderedPageBreak/>
        <w:t>首先，我们进行层次分析法，在假设用户意愿相同的情况下，任务的报酬的高低是影响任务是否完成的主要原因之一，我们称它为因数</w:t>
      </w:r>
      <w:proofErr w:type="gramStart"/>
      <w:r>
        <w:t>一</w:t>
      </w:r>
      <w:proofErr w:type="gramEnd"/>
      <w:r>
        <w:t>。而当地地形的复杂程度，交通的便利程度等等，也会影响到任务是否完成，我们称其为因数二。</w:t>
      </w:r>
    </w:p>
    <w:p w:rsidR="009778CD" w:rsidRDefault="002304A3">
      <w:pPr>
        <w:ind w:firstLine="420"/>
      </w:pPr>
      <w:r>
        <w:t>在单独因素</w:t>
      </w:r>
      <w:proofErr w:type="gramStart"/>
      <w:r>
        <w:t>一</w:t>
      </w:r>
      <w:proofErr w:type="gramEnd"/>
      <w:r>
        <w:t>的影响下，任务完成与否与环境因数无关。所以，该区域成功与失败到点无明显规矩。在单独因数二的影响下。任务的成功与否</w:t>
      </w:r>
      <w:r>
        <w:rPr>
          <w:rFonts w:hint="eastAsia"/>
        </w:rPr>
        <w:t>与</w:t>
      </w:r>
      <w:r>
        <w:t>环境因素有很大关联。所以通常情况下成功与失败的比例较为突出。对此，我们将散点图的不同区域归类出以下三种情况：</w:t>
      </w:r>
    </w:p>
    <w:p w:rsidR="009778CD" w:rsidRDefault="002304A3">
      <w:bookmarkStart w:id="97" w:name="_Toc6829_WPSOffice_Level3"/>
      <w:r>
        <w:t>1.</w:t>
      </w:r>
      <w:r>
        <w:t>成功率很高的区域（</w:t>
      </w:r>
      <w:r>
        <w:t xml:space="preserve">A </w:t>
      </w:r>
      <w:r>
        <w:t>区）</w:t>
      </w:r>
      <w:bookmarkEnd w:id="97"/>
    </w:p>
    <w:p w:rsidR="009778CD" w:rsidRDefault="002304A3">
      <w:bookmarkStart w:id="98" w:name="_Toc25371_WPSOffice_Level3"/>
      <w:r>
        <w:t>2.</w:t>
      </w:r>
      <w:r>
        <w:t>成功率很低的区域（</w:t>
      </w:r>
      <w:r>
        <w:t xml:space="preserve">B </w:t>
      </w:r>
      <w:r>
        <w:t>区）</w:t>
      </w:r>
      <w:bookmarkEnd w:id="98"/>
    </w:p>
    <w:p w:rsidR="009778CD" w:rsidRDefault="002304A3">
      <w:bookmarkStart w:id="99" w:name="_Toc16723_WPSOffice_Level3"/>
      <w:r>
        <w:t>3.</w:t>
      </w:r>
      <w:r>
        <w:t>成功较为平均的区域（</w:t>
      </w:r>
      <w:r>
        <w:t xml:space="preserve">C </w:t>
      </w:r>
      <w:r>
        <w:t>区）</w:t>
      </w:r>
      <w:bookmarkEnd w:id="99"/>
    </w:p>
    <w:p w:rsidR="009778CD" w:rsidRDefault="002304A3">
      <w:bookmarkStart w:id="100" w:name="page14"/>
      <w:bookmarkEnd w:id="100"/>
      <w:r>
        <w:rPr>
          <w:noProof/>
        </w:rPr>
        <w:drawing>
          <wp:anchor distT="0" distB="0" distL="114300" distR="114300" simplePos="0" relativeHeight="251668480" behindDoc="1" locked="0" layoutInCell="0" allowOverlap="1">
            <wp:simplePos x="0" y="0"/>
            <wp:positionH relativeFrom="column">
              <wp:posOffset>134620</wp:posOffset>
            </wp:positionH>
            <wp:positionV relativeFrom="page">
              <wp:posOffset>7411085</wp:posOffset>
            </wp:positionV>
            <wp:extent cx="5227955" cy="1889760"/>
            <wp:effectExtent l="0" t="0" r="10795" b="152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19"/>
                    <a:srcRect/>
                    <a:stretch>
                      <a:fillRect/>
                    </a:stretch>
                  </pic:blipFill>
                  <pic:spPr>
                    <a:xfrm>
                      <a:off x="0" y="0"/>
                      <a:ext cx="5227955" cy="1889760"/>
                    </a:xfrm>
                    <a:prstGeom prst="rect">
                      <a:avLst/>
                    </a:prstGeom>
                    <a:noFill/>
                  </pic:spPr>
                </pic:pic>
              </a:graphicData>
            </a:graphic>
          </wp:anchor>
        </w:drawing>
      </w:r>
    </w:p>
    <w:p w:rsidR="009778CD" w:rsidRDefault="002304A3">
      <w:pPr>
        <w:ind w:firstLineChars="1500" w:firstLine="3300"/>
      </w:pPr>
      <w:r>
        <w:rPr>
          <w:rFonts w:hint="eastAsia"/>
        </w:rPr>
        <w:t>图</w:t>
      </w:r>
      <w:r>
        <w:rPr>
          <w:rFonts w:hint="eastAsia"/>
        </w:rPr>
        <w:t xml:space="preserve">7 </w:t>
      </w:r>
      <w:r>
        <w:t>散点图的不同区域归类</w:t>
      </w:r>
    </w:p>
    <w:p w:rsidR="009778CD" w:rsidRDefault="009778CD"/>
    <w:p w:rsidR="009778CD" w:rsidRDefault="002304A3">
      <w:pPr>
        <w:rPr>
          <w:rStyle w:val="fontstyle01"/>
          <w:rFonts w:hint="default"/>
          <w:color w:val="000000" w:themeColor="text1"/>
        </w:rPr>
      </w:pPr>
      <w:r>
        <w:rPr>
          <w:rFonts w:hint="eastAsia"/>
        </w:rPr>
        <w:t>对此</w:t>
      </w:r>
      <w:r>
        <w:rPr>
          <w:rStyle w:val="fontstyle01"/>
          <w:rFonts w:hint="default"/>
          <w:color w:val="000000" w:themeColor="text1"/>
        </w:rPr>
        <w:t xml:space="preserve">，我们采取抽样调查法中一种常用方法：整群抽样法。该方法从全体研究对象中，将每个个体归并成多个互相不交叉重复的集合。我们从这个集合当中抽取样本。 </w:t>
      </w:r>
    </w:p>
    <w:p w:rsidR="009778CD" w:rsidRDefault="002304A3">
      <w:r>
        <w:rPr>
          <w:rFonts w:hint="eastAsia"/>
        </w:rPr>
        <w:t>如图中所给出的，我们以经度</w:t>
      </w:r>
      <w:r>
        <w:rPr>
          <w:rFonts w:hint="eastAsia"/>
        </w:rPr>
        <w:t xml:space="preserve"> 0.2 </w:t>
      </w:r>
      <w:r>
        <w:rPr>
          <w:rFonts w:hint="eastAsia"/>
        </w:rPr>
        <w:t>为单位，纬度</w:t>
      </w:r>
      <w:r>
        <w:rPr>
          <w:rFonts w:hint="eastAsia"/>
        </w:rPr>
        <w:t xml:space="preserve"> 0.1 </w:t>
      </w:r>
      <w:r>
        <w:rPr>
          <w:rFonts w:hint="eastAsia"/>
        </w:rPr>
        <w:t>为单位。将地图分割成</w:t>
      </w:r>
      <w:r>
        <w:rPr>
          <w:rFonts w:hint="eastAsia"/>
        </w:rPr>
        <w:t xml:space="preserve"> 10</w:t>
      </w:r>
      <w:r>
        <w:rPr>
          <w:rFonts w:hint="eastAsia"/>
        </w:rPr>
        <w:t>×</w:t>
      </w:r>
      <w:r>
        <w:rPr>
          <w:rFonts w:hint="eastAsia"/>
        </w:rPr>
        <w:t xml:space="preserve">16 </w:t>
      </w:r>
      <w:r>
        <w:rPr>
          <w:rFonts w:hint="eastAsia"/>
        </w:rPr>
        <w:t>的大区域，在每个地图内进行</w:t>
      </w:r>
      <w:r>
        <w:rPr>
          <w:rFonts w:hint="eastAsia"/>
        </w:rPr>
        <w:t xml:space="preserve"> 4</w:t>
      </w:r>
      <w:r>
        <w:rPr>
          <w:rFonts w:hint="eastAsia"/>
        </w:rPr>
        <w:t>×</w:t>
      </w:r>
      <w:r>
        <w:rPr>
          <w:rFonts w:hint="eastAsia"/>
        </w:rPr>
        <w:t xml:space="preserve">4 </w:t>
      </w:r>
      <w:r>
        <w:rPr>
          <w:rFonts w:hint="eastAsia"/>
        </w:rPr>
        <w:t>的分割。在分割得到的中心四个区域</w:t>
      </w:r>
      <w:r>
        <w:rPr>
          <w:rFonts w:hint="eastAsia"/>
        </w:rPr>
        <w:t xml:space="preserve"> </w:t>
      </w:r>
      <w:r>
        <w:rPr>
          <w:rFonts w:hint="eastAsia"/>
        </w:rPr>
        <w:t>内，进行抽样统计。以所得个数的比例来代表大区域的内容。</w:t>
      </w:r>
    </w:p>
    <w:p w:rsidR="009778CD" w:rsidRDefault="009778CD"/>
    <w:p w:rsidR="009778CD" w:rsidRDefault="002304A3">
      <w:pPr>
        <w:pStyle w:val="2"/>
        <w:rPr>
          <w:rFonts w:ascii="宋体" w:eastAsia="宋体" w:hAnsi="宋体" w:cs="宋体"/>
          <w:sz w:val="28"/>
          <w:szCs w:val="28"/>
        </w:rPr>
      </w:pPr>
      <w:bookmarkStart w:id="101" w:name="_Toc25371_WPSOffice_Level2"/>
      <w:bookmarkStart w:id="102" w:name="_Toc17563_WPSOffice_Level2"/>
      <w:r>
        <w:rPr>
          <w:rFonts w:ascii="宋体" w:eastAsia="宋体" w:hAnsi="宋体" w:cs="宋体" w:hint="eastAsia"/>
          <w:sz w:val="28"/>
          <w:szCs w:val="28"/>
        </w:rPr>
        <w:t>4.5层次分析</w:t>
      </w:r>
      <w:bookmarkEnd w:id="101"/>
      <w:bookmarkEnd w:id="102"/>
    </w:p>
    <w:p w:rsidR="009778CD" w:rsidRDefault="009778CD"/>
    <w:p w:rsidR="009778CD" w:rsidRDefault="002304A3">
      <w:r>
        <w:rPr>
          <w:rFonts w:hint="eastAsia"/>
        </w:rPr>
        <w:t>在</w:t>
      </w:r>
      <w:proofErr w:type="spellStart"/>
      <w:r>
        <w:t>TC.L.SaatyC</w:t>
      </w:r>
      <w:proofErr w:type="spellEnd"/>
      <w:r>
        <w:t xml:space="preserve"> </w:t>
      </w:r>
      <w:r>
        <w:t>等人提出的层次分析中</w:t>
      </w:r>
      <w:r>
        <w:rPr>
          <w:rStyle w:val="fontstyle01"/>
          <w:rFonts w:hint="default"/>
          <w:color w:val="000000" w:themeColor="text1"/>
        </w:rPr>
        <w:t>，我们借鉴当A比较C两个C可能具有不同性质的因素</w:t>
      </w:r>
      <w:proofErr w:type="spellStart"/>
      <w:r>
        <w:rPr>
          <w:rStyle w:val="fontstyle01"/>
          <w:rFonts w:hint="default"/>
          <w:color w:val="000000" w:themeColor="text1"/>
        </w:rPr>
        <w:t>Ci,Cj</w:t>
      </w:r>
      <w:proofErr w:type="spellEnd"/>
      <w:r>
        <w:rPr>
          <w:rStyle w:val="fontstyle01"/>
          <w:rFonts w:hint="default"/>
          <w:color w:val="000000" w:themeColor="text1"/>
        </w:rPr>
        <w:t xml:space="preserve"> 对于上一层 O 的影响时，且相对尺</w:t>
      </w:r>
      <w:r>
        <w:t>度</w:t>
      </w:r>
      <w:r>
        <w:t xml:space="preserve"> </w:t>
      </w:r>
      <w:r>
        <w:t>薠（与薠的比值）的数值及</w:t>
      </w:r>
      <w:r>
        <w:rPr>
          <w:rFonts w:hint="eastAsia"/>
        </w:rPr>
        <w:t>含义如下表所示</w:t>
      </w:r>
    </w:p>
    <w:p w:rsidR="009778CD" w:rsidRDefault="009778CD"/>
    <w:tbl>
      <w:tblPr>
        <w:tblStyle w:val="ad"/>
        <w:tblW w:w="8296" w:type="dxa"/>
        <w:tblLayout w:type="fixed"/>
        <w:tblLook w:val="04A0" w:firstRow="1" w:lastRow="0" w:firstColumn="1" w:lastColumn="0" w:noHBand="0" w:noVBand="1"/>
      </w:tblPr>
      <w:tblGrid>
        <w:gridCol w:w="4148"/>
        <w:gridCol w:w="4148"/>
      </w:tblGrid>
      <w:tr w:rsidR="009778CD">
        <w:tc>
          <w:tcPr>
            <w:tcW w:w="4148" w:type="dxa"/>
          </w:tcPr>
          <w:p w:rsidR="009778CD" w:rsidRDefault="002304A3">
            <w:pPr>
              <w:jc w:val="center"/>
            </w:pPr>
            <w:r>
              <w:rPr>
                <w:rFonts w:hint="eastAsia"/>
              </w:rPr>
              <w:t>尺度</w:t>
            </w:r>
            <w:proofErr w:type="spellStart"/>
            <w:r>
              <w:rPr>
                <w:rFonts w:hint="eastAsia"/>
              </w:rPr>
              <w:t>A</w:t>
            </w:r>
            <w:r>
              <w:rPr>
                <w:vertAlign w:val="subscript"/>
              </w:rPr>
              <w:t>ij</w:t>
            </w:r>
            <w:proofErr w:type="spellEnd"/>
          </w:p>
        </w:tc>
        <w:tc>
          <w:tcPr>
            <w:tcW w:w="4148" w:type="dxa"/>
          </w:tcPr>
          <w:p w:rsidR="009778CD" w:rsidRDefault="002304A3">
            <w:pPr>
              <w:jc w:val="center"/>
            </w:pPr>
            <w:r>
              <w:rPr>
                <w:rFonts w:hint="eastAsia"/>
              </w:rPr>
              <w:t>含义</w:t>
            </w:r>
          </w:p>
        </w:tc>
      </w:tr>
      <w:tr w:rsidR="009778CD">
        <w:tc>
          <w:tcPr>
            <w:tcW w:w="4148" w:type="dxa"/>
          </w:tcPr>
          <w:p w:rsidR="009778CD" w:rsidRDefault="002304A3">
            <w:pPr>
              <w:jc w:val="center"/>
            </w:pPr>
            <w:r>
              <w:rPr>
                <w:rFonts w:hint="eastAsia"/>
              </w:rPr>
              <w:t>1~2</w:t>
            </w:r>
          </w:p>
        </w:tc>
        <w:tc>
          <w:tcPr>
            <w:tcW w:w="4148" w:type="dxa"/>
          </w:tcPr>
          <w:p w:rsidR="009778CD" w:rsidRDefault="002304A3">
            <w:pPr>
              <w:jc w:val="center"/>
            </w:pPr>
            <w:r>
              <w:rPr>
                <w:rFonts w:hint="eastAsia"/>
              </w:rPr>
              <w:t>C</w:t>
            </w:r>
            <w:r>
              <w:rPr>
                <w:rFonts w:hint="eastAsia"/>
                <w:vertAlign w:val="subscript"/>
              </w:rPr>
              <w:t>i</w:t>
            </w:r>
            <w:r>
              <w:rPr>
                <w:rFonts w:hint="eastAsia"/>
              </w:rPr>
              <w:t>与</w:t>
            </w:r>
            <w:proofErr w:type="spellStart"/>
            <w:r>
              <w:rPr>
                <w:rFonts w:hint="eastAsia"/>
              </w:rPr>
              <w:t>C</w:t>
            </w:r>
            <w:r>
              <w:rPr>
                <w:vertAlign w:val="subscript"/>
              </w:rPr>
              <w:t>j</w:t>
            </w:r>
            <w:proofErr w:type="spellEnd"/>
            <w:r>
              <w:rPr>
                <w:rFonts w:hint="eastAsia"/>
              </w:rPr>
              <w:t>影响力较为相同</w:t>
            </w:r>
          </w:p>
        </w:tc>
      </w:tr>
      <w:tr w:rsidR="009778CD">
        <w:tc>
          <w:tcPr>
            <w:tcW w:w="4148" w:type="dxa"/>
          </w:tcPr>
          <w:p w:rsidR="009778CD" w:rsidRDefault="002304A3">
            <w:pPr>
              <w:jc w:val="center"/>
            </w:pPr>
            <w:r>
              <w:rPr>
                <w:rFonts w:hint="eastAsia"/>
              </w:rPr>
              <w:t>3~4</w:t>
            </w:r>
          </w:p>
        </w:tc>
        <w:tc>
          <w:tcPr>
            <w:tcW w:w="4148" w:type="dxa"/>
          </w:tcPr>
          <w:p w:rsidR="009778CD" w:rsidRDefault="002304A3">
            <w:pPr>
              <w:jc w:val="center"/>
            </w:pPr>
            <w:r>
              <w:rPr>
                <w:rFonts w:hint="eastAsia"/>
              </w:rPr>
              <w:t>C</w:t>
            </w:r>
            <w:r>
              <w:rPr>
                <w:vertAlign w:val="subscript"/>
              </w:rPr>
              <w:t>i</w:t>
            </w:r>
            <w:r>
              <w:rPr>
                <w:rFonts w:hint="eastAsia"/>
              </w:rPr>
              <w:t>比</w:t>
            </w:r>
            <w:proofErr w:type="spellStart"/>
            <w:r>
              <w:rPr>
                <w:rFonts w:hint="eastAsia"/>
              </w:rPr>
              <w:t>C</w:t>
            </w:r>
            <w:r>
              <w:rPr>
                <w:vertAlign w:val="subscript"/>
              </w:rPr>
              <w:t>j</w:t>
            </w:r>
            <w:proofErr w:type="spellEnd"/>
            <w:r>
              <w:rPr>
                <w:rFonts w:hint="eastAsia"/>
              </w:rPr>
              <w:t>影响力强</w:t>
            </w:r>
          </w:p>
        </w:tc>
      </w:tr>
      <w:tr w:rsidR="009778CD">
        <w:tc>
          <w:tcPr>
            <w:tcW w:w="4148" w:type="dxa"/>
          </w:tcPr>
          <w:p w:rsidR="009778CD" w:rsidRDefault="002304A3">
            <w:pPr>
              <w:jc w:val="center"/>
            </w:pPr>
            <w:r>
              <w:rPr>
                <w:rFonts w:hint="eastAsia"/>
              </w:rPr>
              <w:t>&gt;</w:t>
            </w:r>
            <w:r>
              <w:t>=5</w:t>
            </w:r>
          </w:p>
        </w:tc>
        <w:tc>
          <w:tcPr>
            <w:tcW w:w="4148" w:type="dxa"/>
          </w:tcPr>
          <w:p w:rsidR="009778CD" w:rsidRDefault="002304A3">
            <w:pPr>
              <w:jc w:val="center"/>
            </w:pPr>
            <w:r>
              <w:rPr>
                <w:rFonts w:hint="eastAsia"/>
              </w:rPr>
              <w:t>C</w:t>
            </w:r>
            <w:r>
              <w:rPr>
                <w:vertAlign w:val="subscript"/>
              </w:rPr>
              <w:t>i</w:t>
            </w:r>
            <w:r>
              <w:rPr>
                <w:rFonts w:hint="eastAsia"/>
              </w:rPr>
              <w:t>比</w:t>
            </w:r>
            <w:proofErr w:type="spellStart"/>
            <w:r>
              <w:rPr>
                <w:rFonts w:hint="eastAsia"/>
              </w:rPr>
              <w:t>C</w:t>
            </w:r>
            <w:r>
              <w:rPr>
                <w:vertAlign w:val="subscript"/>
              </w:rPr>
              <w:t>j</w:t>
            </w:r>
            <w:proofErr w:type="spellEnd"/>
            <w:r>
              <w:rPr>
                <w:rFonts w:hint="eastAsia"/>
              </w:rPr>
              <w:t>影响力明显的强</w:t>
            </w:r>
          </w:p>
        </w:tc>
      </w:tr>
    </w:tbl>
    <w:p w:rsidR="009778CD" w:rsidRDefault="002304A3">
      <w:pPr>
        <w:ind w:firstLineChars="200" w:firstLine="440"/>
        <w:jc w:val="center"/>
      </w:pPr>
      <w:r>
        <w:rPr>
          <w:rFonts w:hint="eastAsia"/>
        </w:rPr>
        <w:t>表</w:t>
      </w:r>
      <w:r>
        <w:rPr>
          <w:rFonts w:hint="eastAsia"/>
        </w:rPr>
        <w:t xml:space="preserve">2 </w:t>
      </w:r>
      <w:r>
        <w:rPr>
          <w:rStyle w:val="fontstyle01"/>
          <w:rFonts w:hint="default"/>
          <w:color w:val="000000" w:themeColor="text1"/>
        </w:rPr>
        <w:t>尺</w:t>
      </w:r>
      <w:r>
        <w:t>度薠数值及</w:t>
      </w:r>
      <w:r>
        <w:rPr>
          <w:rFonts w:hint="eastAsia"/>
        </w:rPr>
        <w:t>含义</w:t>
      </w:r>
    </w:p>
    <w:p w:rsidR="009778CD" w:rsidRDefault="009778CD">
      <w:pPr>
        <w:ind w:firstLine="420"/>
      </w:pPr>
    </w:p>
    <w:p w:rsidR="009778CD" w:rsidRDefault="009778CD">
      <w:pPr>
        <w:ind w:firstLine="420"/>
      </w:pPr>
    </w:p>
    <w:p w:rsidR="009778CD" w:rsidRDefault="002304A3">
      <w:pPr>
        <w:ind w:firstLine="420"/>
      </w:pPr>
      <w:r>
        <w:rPr>
          <w:noProof/>
          <w:sz w:val="20"/>
          <w:szCs w:val="20"/>
        </w:rPr>
        <w:lastRenderedPageBreak/>
        <w:drawing>
          <wp:anchor distT="0" distB="0" distL="114300" distR="114300" simplePos="0" relativeHeight="251670528" behindDoc="1" locked="0" layoutInCell="0" allowOverlap="1">
            <wp:simplePos x="0" y="0"/>
            <wp:positionH relativeFrom="margin">
              <wp:posOffset>431165</wp:posOffset>
            </wp:positionH>
            <wp:positionV relativeFrom="paragraph">
              <wp:posOffset>557530</wp:posOffset>
            </wp:positionV>
            <wp:extent cx="4895215" cy="236601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20"/>
                    <a:srcRect/>
                    <a:stretch>
                      <a:fillRect/>
                    </a:stretch>
                  </pic:blipFill>
                  <pic:spPr>
                    <a:xfrm>
                      <a:off x="0" y="0"/>
                      <a:ext cx="4895215" cy="2366010"/>
                    </a:xfrm>
                    <a:prstGeom prst="rect">
                      <a:avLst/>
                    </a:prstGeom>
                    <a:noFill/>
                  </pic:spPr>
                </pic:pic>
              </a:graphicData>
            </a:graphic>
          </wp:anchor>
        </w:drawing>
      </w:r>
      <w:r>
        <w:rPr>
          <w:rFonts w:hint="eastAsia"/>
        </w:rPr>
        <w:t>因此，对于我们统计得到的结果，我们认为，将某区域内</w:t>
      </w:r>
      <w:proofErr w:type="gramStart"/>
      <w:r>
        <w:rPr>
          <w:rFonts w:hint="eastAsia"/>
        </w:rPr>
        <w:t>成功点</w:t>
      </w:r>
      <w:proofErr w:type="gramEnd"/>
      <w:r>
        <w:rPr>
          <w:rFonts w:hint="eastAsia"/>
        </w:rPr>
        <w:t>与失败点的</w:t>
      </w:r>
      <w:r>
        <w:rPr>
          <w:rFonts w:hint="eastAsia"/>
        </w:rPr>
        <w:t xml:space="preserve"> </w:t>
      </w:r>
      <w:r>
        <w:rPr>
          <w:rFonts w:hint="eastAsia"/>
        </w:rPr>
        <w:t>个数比值在</w:t>
      </w:r>
      <w:r>
        <w:rPr>
          <w:rFonts w:hint="eastAsia"/>
        </w:rPr>
        <w:t xml:space="preserve">(0.5,2) </w:t>
      </w:r>
      <w:r>
        <w:rPr>
          <w:rFonts w:hint="eastAsia"/>
        </w:rPr>
        <w:t>之间的尺度认为是成功率较为平均的区域。比值在</w:t>
      </w:r>
      <w:r>
        <w:rPr>
          <w:rFonts w:hint="eastAsia"/>
        </w:rPr>
        <w:t>[2</w:t>
      </w:r>
      <w:r>
        <w:rPr>
          <w:rFonts w:hint="eastAsia"/>
        </w:rPr>
        <w:t>，</w:t>
      </w:r>
      <w:r>
        <w:rPr>
          <w:rFonts w:hint="eastAsia"/>
        </w:rPr>
        <w:t xml:space="preserve">+ </w:t>
      </w:r>
      <w:r>
        <w:rPr>
          <w:rFonts w:hint="eastAsia"/>
        </w:rPr>
        <w:t>∞）</w:t>
      </w:r>
      <w:r>
        <w:rPr>
          <w:rFonts w:hint="eastAsia"/>
        </w:rPr>
        <w:t xml:space="preserve"> </w:t>
      </w:r>
      <w:r>
        <w:rPr>
          <w:rFonts w:hint="eastAsia"/>
        </w:rPr>
        <w:t>之间的尺度认为成功率很</w:t>
      </w:r>
    </w:p>
    <w:p w:rsidR="009778CD" w:rsidRDefault="009778CD">
      <w:pPr>
        <w:ind w:firstLine="420"/>
      </w:pPr>
    </w:p>
    <w:p w:rsidR="009778CD" w:rsidRDefault="002304A3">
      <w:pPr>
        <w:ind w:firstLineChars="1500" w:firstLine="3300"/>
      </w:pPr>
      <w:r>
        <w:rPr>
          <w:rFonts w:hint="eastAsia"/>
        </w:rPr>
        <w:t>图</w:t>
      </w:r>
      <w:r>
        <w:rPr>
          <w:rFonts w:hint="eastAsia"/>
        </w:rPr>
        <w:t xml:space="preserve">8  ABC </w:t>
      </w:r>
      <w:r>
        <w:rPr>
          <w:rFonts w:hint="eastAsia"/>
        </w:rPr>
        <w:t>三个区的风格图</w:t>
      </w:r>
    </w:p>
    <w:p w:rsidR="009778CD" w:rsidRDefault="009778CD">
      <w:pPr>
        <w:ind w:firstLine="420"/>
      </w:pPr>
    </w:p>
    <w:p w:rsidR="009778CD" w:rsidRDefault="002304A3">
      <w:r>
        <w:rPr>
          <w:rFonts w:hint="eastAsia"/>
        </w:rPr>
        <w:t>高的。比值在（</w:t>
      </w:r>
      <w:r>
        <w:rPr>
          <w:rFonts w:hint="eastAsia"/>
        </w:rPr>
        <w:t>-</w:t>
      </w:r>
      <w:r>
        <w:rPr>
          <w:rFonts w:hint="eastAsia"/>
        </w:rPr>
        <w:t>∞</w:t>
      </w:r>
      <w:r>
        <w:rPr>
          <w:rFonts w:hint="eastAsia"/>
        </w:rPr>
        <w:t>,0.5]</w:t>
      </w:r>
      <w:r>
        <w:rPr>
          <w:rFonts w:hint="eastAsia"/>
        </w:rPr>
        <w:t>之间的尺度认为成功率很低。</w:t>
      </w:r>
      <w:r>
        <w:rPr>
          <w:rFonts w:hint="eastAsia"/>
        </w:rPr>
        <w:t xml:space="preserve"> </w:t>
      </w:r>
      <w:r>
        <w:rPr>
          <w:rFonts w:hint="eastAsia"/>
        </w:rPr>
        <w:t>将我们得到的散点图用经纬度划分开来。</w:t>
      </w:r>
      <w:r>
        <w:rPr>
          <w:rFonts w:hint="eastAsia"/>
        </w:rPr>
        <w:t xml:space="preserve"> </w:t>
      </w:r>
      <w:r>
        <w:rPr>
          <w:rFonts w:hint="eastAsia"/>
        </w:rPr>
        <w:t>将划分出来的区域整理与合并后，我们得到了我们想要的</w:t>
      </w:r>
      <w:r>
        <w:rPr>
          <w:rFonts w:hint="eastAsia"/>
        </w:rPr>
        <w:t xml:space="preserve"> ABC </w:t>
      </w:r>
      <w:r>
        <w:rPr>
          <w:rFonts w:hint="eastAsia"/>
        </w:rPr>
        <w:t>三个区的风格图。</w:t>
      </w:r>
    </w:p>
    <w:p w:rsidR="009778CD" w:rsidRDefault="009778CD"/>
    <w:p w:rsidR="009778CD" w:rsidRDefault="002304A3">
      <w:pPr>
        <w:pStyle w:val="2"/>
        <w:rPr>
          <w:rFonts w:ascii="宋体" w:eastAsia="宋体" w:hAnsi="宋体" w:cs="宋体"/>
          <w:sz w:val="28"/>
          <w:szCs w:val="28"/>
        </w:rPr>
      </w:pPr>
      <w:bookmarkStart w:id="103" w:name="_Toc17861_WPSOffice_Level2"/>
      <w:bookmarkStart w:id="104" w:name="_Toc16723_WPSOffice_Level2"/>
      <w:r>
        <w:rPr>
          <w:rFonts w:ascii="宋体" w:eastAsia="宋体" w:hAnsi="宋体" w:cs="宋体" w:hint="eastAsia"/>
          <w:sz w:val="28"/>
          <w:szCs w:val="28"/>
        </w:rPr>
        <w:t>4.6新定价方案的拟定</w:t>
      </w:r>
      <w:bookmarkEnd w:id="103"/>
      <w:bookmarkEnd w:id="104"/>
    </w:p>
    <w:p w:rsidR="009778CD" w:rsidRDefault="002304A3">
      <w:pPr>
        <w:pStyle w:val="3"/>
        <w:rPr>
          <w:rFonts w:ascii="Cambria Math" w:eastAsia="仿宋" w:hAnsi="Cambria Math" w:cs="仿宋"/>
          <w:sz w:val="28"/>
          <w:szCs w:val="21"/>
        </w:rPr>
      </w:pPr>
      <w:bookmarkStart w:id="105" w:name="_Toc5867_WPSOffice_Level3"/>
      <w:bookmarkStart w:id="106" w:name="_Toc2901_WPSOffice_Level3"/>
      <w:r>
        <w:rPr>
          <w:rFonts w:ascii="Cambria Math" w:eastAsia="仿宋" w:hAnsi="Cambria Math" w:cs="仿宋" w:hint="eastAsia"/>
          <w:sz w:val="28"/>
          <w:szCs w:val="21"/>
        </w:rPr>
        <w:t>4.6.1</w:t>
      </w:r>
      <w:r>
        <w:rPr>
          <w:rFonts w:ascii="Cambria Math" w:eastAsia="仿宋" w:hAnsi="Cambria Math" w:cs="仿宋" w:hint="eastAsia"/>
          <w:sz w:val="28"/>
          <w:szCs w:val="21"/>
        </w:rPr>
        <w:t>方案设计原理</w:t>
      </w:r>
      <w:bookmarkEnd w:id="105"/>
      <w:bookmarkEnd w:id="106"/>
      <w:r>
        <w:rPr>
          <w:rFonts w:ascii="Cambria Math" w:eastAsia="仿宋" w:hAnsi="Cambria Math" w:cs="仿宋" w:hint="eastAsia"/>
          <w:sz w:val="28"/>
          <w:szCs w:val="21"/>
        </w:rPr>
        <w:t xml:space="preserve"> </w:t>
      </w:r>
    </w:p>
    <w:p w:rsidR="009778CD" w:rsidRDefault="002304A3">
      <w:r>
        <w:rPr>
          <w:rFonts w:hint="eastAsia"/>
        </w:rPr>
        <w:t>为了使设计的方案更具动态性和自适应性，在此我们选择在原定价方</w:t>
      </w:r>
    </w:p>
    <w:p w:rsidR="009778CD" w:rsidRDefault="002304A3">
      <w:r>
        <w:rPr>
          <w:rFonts w:hint="eastAsia"/>
        </w:rPr>
        <w:t>案的基础上通过确定某种份额标准实现第</w:t>
      </w:r>
      <w:r>
        <w:rPr>
          <w:rFonts w:hint="eastAsia"/>
        </w:rPr>
        <w:t xml:space="preserve"> n </w:t>
      </w:r>
      <w:r>
        <w:rPr>
          <w:rFonts w:hint="eastAsia"/>
        </w:rPr>
        <w:t>次定价是在第</w:t>
      </w:r>
      <w:r>
        <w:rPr>
          <w:rFonts w:hint="eastAsia"/>
        </w:rPr>
        <w:t xml:space="preserve"> n-1 </w:t>
      </w:r>
      <w:r>
        <w:rPr>
          <w:rFonts w:hint="eastAsia"/>
        </w:rPr>
        <w:t>的定价按照由</w:t>
      </w:r>
      <w:r>
        <w:rPr>
          <w:rFonts w:hint="eastAsia"/>
        </w:rPr>
        <w:t xml:space="preserve"> </w:t>
      </w:r>
      <w:r>
        <w:rPr>
          <w:rFonts w:hint="eastAsia"/>
        </w:rPr>
        <w:t>所在</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区的不同任务环境决定的该种份额比率的基础上制定出一种</w:t>
      </w:r>
      <w:r>
        <w:rPr>
          <w:rFonts w:hint="eastAsia"/>
        </w:rPr>
        <w:t xml:space="preserve"> </w:t>
      </w:r>
      <w:r>
        <w:rPr>
          <w:rFonts w:hint="eastAsia"/>
        </w:rPr>
        <w:t>价格调整标准。从而使设定的方案更具实时性和现实可用性。</w:t>
      </w:r>
      <w:r>
        <w:rPr>
          <w:rFonts w:hint="eastAsia"/>
        </w:rPr>
        <w:t xml:space="preserve"> </w:t>
      </w:r>
    </w:p>
    <w:p w:rsidR="009778CD" w:rsidRDefault="002304A3">
      <w:pPr>
        <w:pStyle w:val="3"/>
        <w:rPr>
          <w:rFonts w:ascii="Cambria Math" w:eastAsia="仿宋" w:hAnsi="Cambria Math" w:cs="仿宋"/>
          <w:sz w:val="28"/>
          <w:szCs w:val="21"/>
        </w:rPr>
      </w:pPr>
      <w:bookmarkStart w:id="107" w:name="_Toc16380_WPSOffice_Level3"/>
      <w:bookmarkStart w:id="108" w:name="_Toc26813_WPSOffice_Level3"/>
      <w:r>
        <w:rPr>
          <w:rFonts w:ascii="Cambria Math" w:eastAsia="仿宋" w:hAnsi="Cambria Math" w:cs="仿宋" w:hint="eastAsia"/>
          <w:sz w:val="28"/>
          <w:szCs w:val="21"/>
        </w:rPr>
        <w:t>4.6.2</w:t>
      </w:r>
      <w:r>
        <w:rPr>
          <w:rFonts w:ascii="Cambria Math" w:eastAsia="仿宋" w:hAnsi="Cambria Math" w:cs="仿宋" w:hint="eastAsia"/>
          <w:sz w:val="28"/>
          <w:szCs w:val="21"/>
        </w:rPr>
        <w:t>数据的补充</w:t>
      </w:r>
      <w:bookmarkEnd w:id="107"/>
      <w:bookmarkEnd w:id="108"/>
      <w:r>
        <w:rPr>
          <w:rFonts w:ascii="Cambria Math" w:eastAsia="仿宋" w:hAnsi="Cambria Math" w:cs="仿宋" w:hint="eastAsia"/>
          <w:sz w:val="28"/>
          <w:szCs w:val="21"/>
        </w:rPr>
        <w:t xml:space="preserve"> </w:t>
      </w:r>
    </w:p>
    <w:p w:rsidR="009778CD" w:rsidRDefault="002304A3">
      <w:r>
        <w:rPr>
          <w:rFonts w:hint="eastAsia"/>
        </w:rPr>
        <w:t>因为我们只需确立在原定价基础上生成新价</w:t>
      </w:r>
      <w:proofErr w:type="gramStart"/>
      <w:r>
        <w:rPr>
          <w:rFonts w:hint="eastAsia"/>
        </w:rPr>
        <w:t>的跳整幅度</w:t>
      </w:r>
      <w:proofErr w:type="gramEnd"/>
      <w:r>
        <w:rPr>
          <w:rFonts w:hint="eastAsia"/>
        </w:rPr>
        <w:t>，因此我们只需</w:t>
      </w:r>
      <w:r>
        <w:rPr>
          <w:rFonts w:hint="eastAsia"/>
        </w:rPr>
        <w:t xml:space="preserve"> </w:t>
      </w:r>
      <w:r>
        <w:rPr>
          <w:rFonts w:hint="eastAsia"/>
        </w:rPr>
        <w:t>知晓比率即可，因此为了简化问题，我们将</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分割成可数矩形并以</w:t>
      </w:r>
      <w:r>
        <w:rPr>
          <w:rFonts w:hint="eastAsia"/>
        </w:rPr>
        <w:t xml:space="preserve"> </w:t>
      </w:r>
      <w:r>
        <w:rPr>
          <w:rFonts w:hint="eastAsia"/>
        </w:rPr>
        <w:t>其跨纬度和跨经度看作长、宽然后求同区域矩形面积和，同时由于</w:t>
      </w:r>
      <w:r>
        <w:rPr>
          <w:rFonts w:hint="eastAsia"/>
        </w:rPr>
        <w:t xml:space="preserve"> python </w:t>
      </w:r>
      <w:r>
        <w:rPr>
          <w:rFonts w:hint="eastAsia"/>
        </w:rPr>
        <w:t>语言做科学计算得精度高，因此我们编写</w:t>
      </w:r>
      <w:r>
        <w:rPr>
          <w:rFonts w:hint="eastAsia"/>
        </w:rPr>
        <w:t xml:space="preserve"> python </w:t>
      </w:r>
      <w:r>
        <w:rPr>
          <w:rFonts w:hint="eastAsia"/>
        </w:rPr>
        <w:t>代码求得以下面积值：</w:t>
      </w:r>
      <w:r>
        <w:rPr>
          <w:rFonts w:hint="eastAsia"/>
        </w:rPr>
        <w:t xml:space="preserve"> A </w:t>
      </w:r>
      <w:r>
        <w:rPr>
          <w:rFonts w:hint="eastAsia"/>
        </w:rPr>
        <w:t>面积</w:t>
      </w:r>
      <w:r>
        <w:rPr>
          <w:rFonts w:hint="eastAsia"/>
        </w:rPr>
        <w:t xml:space="preserve">: =1.111000000000002B </w:t>
      </w:r>
      <w:r>
        <w:rPr>
          <w:rFonts w:hint="eastAsia"/>
        </w:rPr>
        <w:t>面积</w:t>
      </w:r>
      <w:r>
        <w:rPr>
          <w:rFonts w:hint="eastAsia"/>
        </w:rPr>
        <w:t xml:space="preserve">: =0.19199999999999806C </w:t>
      </w:r>
      <w:r>
        <w:rPr>
          <w:rFonts w:hint="eastAsia"/>
        </w:rPr>
        <w:t>面积</w:t>
      </w:r>
      <w:r>
        <w:rPr>
          <w:rFonts w:hint="eastAsia"/>
        </w:rPr>
        <w:t>: =0.16799999999999937</w:t>
      </w:r>
      <w:r>
        <w:rPr>
          <w:rFonts w:hint="eastAsia"/>
        </w:rPr>
        <w:t>同</w:t>
      </w:r>
      <w:r>
        <w:rPr>
          <w:rFonts w:hint="eastAsia"/>
        </w:rPr>
        <w:t xml:space="preserve"> </w:t>
      </w:r>
      <w:r>
        <w:rPr>
          <w:rFonts w:hint="eastAsia"/>
        </w:rPr>
        <w:t>时我们求得单位经纬度面积的任务密度如下：</w:t>
      </w:r>
      <w:r>
        <w:rPr>
          <w:rFonts w:hint="eastAsia"/>
        </w:rPr>
        <w:t xml:space="preserve"> A </w:t>
      </w:r>
      <w:r>
        <w:rPr>
          <w:rFonts w:hint="eastAsia"/>
        </w:rPr>
        <w:t>密度：</w:t>
      </w:r>
      <w:r>
        <w:rPr>
          <w:rFonts w:hint="eastAsia"/>
        </w:rPr>
        <w:t xml:space="preserve">=588.6588658865876 B </w:t>
      </w:r>
      <w:r>
        <w:rPr>
          <w:rFonts w:hint="eastAsia"/>
        </w:rPr>
        <w:t>密度：</w:t>
      </w:r>
      <w:r>
        <w:rPr>
          <w:rFonts w:hint="eastAsia"/>
        </w:rPr>
        <w:t xml:space="preserve">=822.9166666666749C </w:t>
      </w:r>
      <w:r>
        <w:rPr>
          <w:rFonts w:hint="eastAsia"/>
        </w:rPr>
        <w:t>密度：</w:t>
      </w:r>
      <w:r>
        <w:rPr>
          <w:rFonts w:hint="eastAsia"/>
        </w:rPr>
        <w:t>=1958.3333333333408</w:t>
      </w:r>
    </w:p>
    <w:p w:rsidR="009778CD" w:rsidRDefault="002304A3">
      <w:pPr>
        <w:pStyle w:val="3"/>
        <w:rPr>
          <w:rFonts w:ascii="Cambria Math" w:eastAsia="仿宋" w:hAnsi="Cambria Math" w:cs="仿宋"/>
          <w:sz w:val="28"/>
          <w:szCs w:val="21"/>
        </w:rPr>
      </w:pPr>
      <w:bookmarkStart w:id="109" w:name="_Toc24557_WPSOffice_Level3"/>
      <w:bookmarkStart w:id="110" w:name="_Toc8686_WPSOffice_Level3"/>
      <w:r>
        <w:rPr>
          <w:rFonts w:ascii="Cambria Math" w:eastAsia="仿宋" w:hAnsi="Cambria Math" w:cs="仿宋" w:hint="eastAsia"/>
          <w:sz w:val="28"/>
          <w:szCs w:val="21"/>
        </w:rPr>
        <w:lastRenderedPageBreak/>
        <w:t>4.6.3</w:t>
      </w:r>
      <w:r>
        <w:rPr>
          <w:rFonts w:ascii="Cambria Math" w:eastAsia="仿宋" w:hAnsi="Cambria Math" w:cs="仿宋" w:hint="eastAsia"/>
          <w:sz w:val="28"/>
          <w:szCs w:val="21"/>
        </w:rPr>
        <w:t>份额调整方式的确立</w:t>
      </w:r>
      <w:bookmarkEnd w:id="109"/>
      <w:bookmarkEnd w:id="110"/>
      <w:r>
        <w:rPr>
          <w:rFonts w:ascii="Cambria Math" w:eastAsia="仿宋" w:hAnsi="Cambria Math" w:cs="仿宋" w:hint="eastAsia"/>
          <w:sz w:val="28"/>
          <w:szCs w:val="21"/>
        </w:rPr>
        <w:t xml:space="preserve"> </w:t>
      </w:r>
    </w:p>
    <w:p w:rsidR="009778CD" w:rsidRDefault="002304A3">
      <w:r>
        <w:rPr>
          <w:rFonts w:hint="eastAsia"/>
        </w:rPr>
        <w:t>上述对</w:t>
      </w:r>
      <w:proofErr w:type="spellStart"/>
      <w:r>
        <w:rPr>
          <w:rFonts w:hint="eastAsia"/>
        </w:rPr>
        <w:t>Sc</w:t>
      </w:r>
      <w:proofErr w:type="spellEnd"/>
      <w:r>
        <w:rPr>
          <w:rFonts w:hint="eastAsia"/>
        </w:rPr>
        <w:t xml:space="preserve"> </w:t>
      </w:r>
      <w:r>
        <w:rPr>
          <w:rFonts w:hint="eastAsia"/>
        </w:rPr>
        <w:t>的声明与意义的扩充中提到：“整定价的大致方案：</w:t>
      </w:r>
      <w:r>
        <w:rPr>
          <w:rFonts w:hint="eastAsia"/>
        </w:rPr>
        <w:t xml:space="preserve"> </w:t>
      </w:r>
      <w:r>
        <w:rPr>
          <w:rFonts w:hint="eastAsia"/>
        </w:rPr>
        <w:t>数理上达到</w:t>
      </w:r>
      <w:r>
        <w:rPr>
          <w:rFonts w:hint="eastAsia"/>
        </w:rPr>
        <w:t xml:space="preserve"> </w:t>
      </w:r>
      <w:proofErr w:type="spellStart"/>
      <w:r>
        <w:rPr>
          <w:rFonts w:hint="eastAsia"/>
        </w:rPr>
        <w:t>sc</w:t>
      </w:r>
      <w:proofErr w:type="spellEnd"/>
      <w:r>
        <w:rPr>
          <w:rFonts w:hint="eastAsia"/>
        </w:rPr>
        <w:t>&gt;</w:t>
      </w:r>
      <w:proofErr w:type="spellStart"/>
      <w:r>
        <w:rPr>
          <w:rFonts w:hint="eastAsia"/>
        </w:rPr>
        <w:t>lim</w:t>
      </w:r>
      <w:proofErr w:type="spellEnd"/>
      <w:r>
        <w:rPr>
          <w:rFonts w:hint="eastAsia"/>
        </w:rPr>
        <w:t xml:space="preserve"> </w:t>
      </w:r>
      <w:r>
        <w:rPr>
          <w:rFonts w:hint="eastAsia"/>
        </w:rPr>
        <w:t>但｜</w:t>
      </w:r>
      <w:proofErr w:type="spellStart"/>
      <w:r>
        <w:rPr>
          <w:rFonts w:hint="eastAsia"/>
        </w:rPr>
        <w:t>sc-lim</w:t>
      </w:r>
      <w:proofErr w:type="spellEnd"/>
      <w:r>
        <w:rPr>
          <w:rFonts w:hint="eastAsia"/>
        </w:rPr>
        <w:t>｜→</w:t>
      </w:r>
      <w:r>
        <w:rPr>
          <w:rFonts w:hint="eastAsia"/>
        </w:rPr>
        <w:t xml:space="preserve"> 0</w:t>
      </w:r>
      <w:r>
        <w:rPr>
          <w:rFonts w:hint="eastAsia"/>
        </w:rPr>
        <w:t>”结合</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任务特征的实际意义确</w:t>
      </w:r>
      <w:r>
        <w:rPr>
          <w:rFonts w:hint="eastAsia"/>
        </w:rPr>
        <w:t xml:space="preserve"> </w:t>
      </w:r>
      <w:r>
        <w:rPr>
          <w:rFonts w:hint="eastAsia"/>
        </w:rPr>
        <w:t>立以下三个调整方向：</w:t>
      </w:r>
      <w:r>
        <w:rPr>
          <w:rFonts w:hint="eastAsia"/>
        </w:rPr>
        <w:t xml:space="preserve"> </w:t>
      </w:r>
    </w:p>
    <w:p w:rsidR="009778CD" w:rsidRDefault="002304A3">
      <w:r>
        <w:rPr>
          <w:rFonts w:hint="eastAsia"/>
        </w:rPr>
        <w:t xml:space="preserve">A </w:t>
      </w:r>
      <w:r>
        <w:rPr>
          <w:rFonts w:hint="eastAsia"/>
        </w:rPr>
        <w:t>区域：任务几乎</w:t>
      </w:r>
      <w:proofErr w:type="gramStart"/>
      <w:r>
        <w:rPr>
          <w:rFonts w:hint="eastAsia"/>
        </w:rPr>
        <w:t>全成功</w:t>
      </w:r>
      <w:proofErr w:type="gramEnd"/>
      <w:r>
        <w:rPr>
          <w:rFonts w:hint="eastAsia"/>
        </w:rPr>
        <w:t xml:space="preserve"> </w:t>
      </w:r>
      <w:proofErr w:type="spellStart"/>
      <w:r>
        <w:rPr>
          <w:rFonts w:hint="eastAsia"/>
        </w:rPr>
        <w:t>sc</w:t>
      </w:r>
      <w:proofErr w:type="spellEnd"/>
      <w:r>
        <w:rPr>
          <w:rFonts w:hint="eastAsia"/>
        </w:rPr>
        <w:t>&gt;</w:t>
      </w:r>
      <w:proofErr w:type="spellStart"/>
      <w:r>
        <w:rPr>
          <w:rFonts w:hint="eastAsia"/>
        </w:rPr>
        <w:t>lim</w:t>
      </w:r>
      <w:proofErr w:type="spellEnd"/>
      <w:r>
        <w:rPr>
          <w:rFonts w:hint="eastAsia"/>
        </w:rPr>
        <w:t xml:space="preserve"> </w:t>
      </w:r>
      <w:r>
        <w:rPr>
          <w:rFonts w:hint="eastAsia"/>
        </w:rPr>
        <w:t>但溢出相对较多，因此</w:t>
      </w:r>
      <w:proofErr w:type="gramStart"/>
      <w:r>
        <w:rPr>
          <w:rFonts w:hint="eastAsia"/>
        </w:rPr>
        <w:t>须降低</w:t>
      </w:r>
      <w:proofErr w:type="gramEnd"/>
      <w:r>
        <w:rPr>
          <w:rFonts w:hint="eastAsia"/>
        </w:rPr>
        <w:t>任务定价</w:t>
      </w:r>
      <w:r>
        <w:rPr>
          <w:rFonts w:hint="eastAsia"/>
        </w:rPr>
        <w:t xml:space="preserve"> </w:t>
      </w:r>
      <w:r>
        <w:rPr>
          <w:rFonts w:hint="eastAsia"/>
        </w:rPr>
        <w:t>使满足｜</w:t>
      </w:r>
      <w:proofErr w:type="spellStart"/>
      <w:r>
        <w:rPr>
          <w:rFonts w:hint="eastAsia"/>
        </w:rPr>
        <w:t>sc-lim</w:t>
      </w:r>
      <w:proofErr w:type="spellEnd"/>
      <w:r>
        <w:rPr>
          <w:rFonts w:hint="eastAsia"/>
        </w:rPr>
        <w:t>｜→</w:t>
      </w:r>
      <w:r>
        <w:rPr>
          <w:rFonts w:hint="eastAsia"/>
        </w:rPr>
        <w:t xml:space="preserve"> 0</w:t>
      </w:r>
      <w:r>
        <w:rPr>
          <w:rFonts w:hint="eastAsia"/>
        </w:rPr>
        <w:t>；</w:t>
      </w:r>
      <w:r>
        <w:rPr>
          <w:rFonts w:hint="eastAsia"/>
        </w:rPr>
        <w:t xml:space="preserve"> </w:t>
      </w:r>
    </w:p>
    <w:p w:rsidR="009778CD" w:rsidRDefault="002304A3">
      <w:r>
        <w:rPr>
          <w:rFonts w:hint="eastAsia"/>
        </w:rPr>
        <w:t xml:space="preserve">B </w:t>
      </w:r>
      <w:r>
        <w:rPr>
          <w:rFonts w:hint="eastAsia"/>
        </w:rPr>
        <w:t>区域：任务几乎全部失败，因此必须提高任务定价略大于该区</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-lim|</m:t>
        </m:r>
      </m:oMath>
      <w:r>
        <w:rPr>
          <w:rFonts w:hint="eastAsia"/>
        </w:rPr>
        <w:t>,</w:t>
      </w:r>
      <w:r>
        <w:rPr>
          <w:rFonts w:hint="eastAsia"/>
        </w:rPr>
        <w:t>使</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hint="eastAsia"/>
          </w:rPr>
          <m:t>&gt;lim</m:t>
        </m:r>
      </m:oMath>
      <w:r>
        <w:rPr>
          <w:rFonts w:hint="eastAsia"/>
        </w:rPr>
        <w:t xml:space="preserve"> </w:t>
      </w:r>
      <w:r>
        <w:rPr>
          <w:rFonts w:hint="eastAsia"/>
        </w:rPr>
        <w:t>但不大于过多</w:t>
      </w:r>
      <w:r>
        <w:rPr>
          <w:rFonts w:hint="eastAsia"/>
        </w:rPr>
        <w:t xml:space="preserve"> </w:t>
      </w:r>
    </w:p>
    <w:p w:rsidR="009778CD" w:rsidRDefault="002304A3">
      <w:r>
        <w:rPr>
          <w:rFonts w:hint="eastAsia"/>
        </w:rPr>
        <w:t xml:space="preserve">C </w:t>
      </w:r>
      <w:r>
        <w:rPr>
          <w:rFonts w:hint="eastAsia"/>
        </w:rPr>
        <w:t>区域：任务</w:t>
      </w:r>
      <w:proofErr w:type="gramStart"/>
      <w:r>
        <w:rPr>
          <w:rFonts w:hint="eastAsia"/>
        </w:rPr>
        <w:t>成功点</w:t>
      </w:r>
      <w:proofErr w:type="gramEnd"/>
      <w:r>
        <w:rPr>
          <w:rFonts w:hint="eastAsia"/>
        </w:rPr>
        <w:t>与失败点参半，说明该地</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&gt;lim</m:t>
        </m:r>
      </m:oMath>
      <w:r>
        <w:rPr>
          <w:rFonts w:hint="eastAsia"/>
        </w:rPr>
        <w:t>,</w:t>
      </w:r>
      <w:r>
        <w:rPr>
          <w:rFonts w:hint="eastAsia"/>
        </w:rPr>
        <w:t>但太过逼近，同时</w:t>
      </w:r>
      <w:r>
        <w:rPr>
          <w:rFonts w:hint="eastAsia"/>
        </w:rPr>
        <w:t xml:space="preserve"> </w:t>
      </w:r>
      <w:r>
        <w:rPr>
          <w:rFonts w:hint="eastAsia"/>
        </w:rPr>
        <w:t>在这种难以单纯用</w:t>
      </w:r>
      <w:r>
        <w:rPr>
          <w:rFonts w:hint="eastAsia"/>
        </w:rPr>
        <w:t xml:space="preserve"> </w:t>
      </w:r>
      <m:oMath>
        <m:sSub>
          <m:sSubPr>
            <m:ctrlPr>
              <w:rPr>
                <w:rFonts w:ascii="Cambria Math" w:hAnsi="Cambria Math"/>
                <w:i/>
              </w:rPr>
            </m:ctrlPr>
          </m:sSubPr>
          <m:e>
            <m:r>
              <w:rPr>
                <w:rFonts w:ascii="Cambria Math" w:hAnsi="Cambria Math" w:hint="eastAsia"/>
              </w:rPr>
              <m:t>S</m:t>
            </m:r>
          </m:e>
          <m:sub>
            <m:r>
              <w:rPr>
                <w:rFonts w:ascii="Cambria Math" w:hAnsi="Cambria Math"/>
              </w:rPr>
              <m:t>C</m:t>
            </m:r>
          </m:sub>
        </m:sSub>
      </m:oMath>
      <w:r>
        <w:rPr>
          <w:rFonts w:hint="eastAsia"/>
        </w:rPr>
        <w:t xml:space="preserve"> </w:t>
      </w:r>
      <w:r>
        <w:rPr>
          <w:rFonts w:hint="eastAsia"/>
        </w:rPr>
        <w:t>表示的任务意愿解释的情况，应结合</w:t>
      </w:r>
      <w:r>
        <w:rPr>
          <w:rFonts w:hint="eastAsia"/>
        </w:rPr>
        <w:t xml:space="preserve"> A</w:t>
      </w:r>
      <w:r>
        <w:rPr>
          <w:rFonts w:hint="eastAsia"/>
        </w:rPr>
        <w:t>、</w:t>
      </w:r>
      <w:r>
        <w:rPr>
          <w:rFonts w:hint="eastAsia"/>
        </w:rPr>
        <w:t xml:space="preserve">B </w:t>
      </w:r>
      <w:r>
        <w:rPr>
          <w:rFonts w:hint="eastAsia"/>
        </w:rPr>
        <w:t>区域任务</w:t>
      </w:r>
      <w:r>
        <w:rPr>
          <w:rFonts w:hint="eastAsia"/>
        </w:rPr>
        <w:t xml:space="preserve"> </w:t>
      </w:r>
      <w:r>
        <w:rPr>
          <w:rFonts w:hint="eastAsia"/>
        </w:rPr>
        <w:t>情况对</w:t>
      </w:r>
      <w:r>
        <w:rPr>
          <w:rFonts w:hint="eastAsia"/>
        </w:rPr>
        <w:t xml:space="preserve"> C </w:t>
      </w:r>
      <w:r>
        <w:rPr>
          <w:rFonts w:hint="eastAsia"/>
        </w:rPr>
        <w:t>产生的相对作用。</w:t>
      </w:r>
      <w:r>
        <w:rPr>
          <w:rFonts w:hint="eastAsia"/>
        </w:rPr>
        <w:t xml:space="preserve"> </w:t>
      </w:r>
    </w:p>
    <w:p w:rsidR="009778CD" w:rsidRDefault="002304A3">
      <w:pPr>
        <w:pStyle w:val="3"/>
        <w:rPr>
          <w:rFonts w:ascii="Cambria Math" w:eastAsia="仿宋" w:hAnsi="Cambria Math" w:cs="仿宋"/>
          <w:sz w:val="28"/>
          <w:szCs w:val="21"/>
        </w:rPr>
      </w:pPr>
      <w:bookmarkStart w:id="111" w:name="_Toc7329_WPSOffice_Level3"/>
      <w:bookmarkStart w:id="112" w:name="_Toc14098_WPSOffice_Level3"/>
      <w:r>
        <w:rPr>
          <w:rFonts w:ascii="Cambria Math" w:eastAsia="仿宋" w:hAnsi="Cambria Math" w:cs="仿宋" w:hint="eastAsia"/>
          <w:sz w:val="28"/>
          <w:szCs w:val="21"/>
        </w:rPr>
        <w:t xml:space="preserve">4.6.4 </w:t>
      </w:r>
      <w:r>
        <w:rPr>
          <w:rFonts w:ascii="Cambria Math" w:eastAsia="仿宋" w:hAnsi="Cambria Math" w:cs="仿宋" w:hint="eastAsia"/>
          <w:sz w:val="28"/>
          <w:szCs w:val="21"/>
        </w:rPr>
        <w:t>其他影响因素的添加</w:t>
      </w:r>
      <w:bookmarkEnd w:id="111"/>
      <w:bookmarkEnd w:id="112"/>
    </w:p>
    <w:p w:rsidR="009778CD" w:rsidRDefault="002304A3">
      <w:r>
        <w:rPr>
          <w:rFonts w:hint="eastAsia"/>
        </w:rPr>
        <w:t>除了</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Pr>
          <w:rFonts w:hint="eastAsia"/>
        </w:rPr>
        <w:t xml:space="preserve"> </w:t>
      </w:r>
      <w:r>
        <w:rPr>
          <w:rFonts w:hint="eastAsia"/>
        </w:rPr>
        <w:t>与</w:t>
      </w:r>
      <w:r>
        <w:rPr>
          <w:rFonts w:hint="eastAsia"/>
        </w:rPr>
        <w:t xml:space="preserve"> </w:t>
      </w:r>
      <m:oMath>
        <m:r>
          <w:rPr>
            <w:rFonts w:ascii="Cambria Math" w:hAnsi="Cambria Math" w:hint="eastAsia"/>
          </w:rPr>
          <m:t>lim</m:t>
        </m:r>
      </m:oMath>
      <w:r>
        <w:rPr>
          <w:rFonts w:hint="eastAsia"/>
        </w:rPr>
        <w:t xml:space="preserve"> </w:t>
      </w:r>
      <w:r>
        <w:rPr>
          <w:rFonts w:hint="eastAsia"/>
        </w:rPr>
        <w:t>相对关系的</w:t>
      </w:r>
      <w:proofErr w:type="gramStart"/>
      <w:r>
        <w:rPr>
          <w:rFonts w:hint="eastAsia"/>
        </w:rPr>
        <w:t>考量</w:t>
      </w:r>
      <w:proofErr w:type="gramEnd"/>
      <w:r>
        <w:rPr>
          <w:rFonts w:hint="eastAsia"/>
        </w:rPr>
        <w:t>，由我们的补充数据将区域面积</w:t>
      </w:r>
      <w:r>
        <w:rPr>
          <w:rFonts w:hint="eastAsia"/>
        </w:rPr>
        <w:t>S</w:t>
      </w:r>
      <w:r>
        <w:rPr>
          <w:vertAlign w:val="subscript"/>
        </w:rPr>
        <w:t>A</w:t>
      </w:r>
      <w:r>
        <w:rPr>
          <w:rFonts w:hint="eastAsia"/>
        </w:rPr>
        <w:t>、</w:t>
      </w:r>
      <w:r>
        <w:rPr>
          <w:rFonts w:hint="eastAsia"/>
        </w:rPr>
        <w:t>S</w:t>
      </w:r>
      <w:r>
        <w:rPr>
          <w:vertAlign w:val="subscript"/>
        </w:rPr>
        <w:t>B</w:t>
      </w:r>
      <w:r>
        <w:rPr>
          <w:rFonts w:hint="eastAsia"/>
        </w:rPr>
        <w:t>、</w:t>
      </w:r>
      <w:r>
        <w:rPr>
          <w:rFonts w:hint="eastAsia"/>
        </w:rPr>
        <w:t xml:space="preserve"> </w:t>
      </w:r>
      <w:r>
        <w:rPr>
          <w:rFonts w:hint="eastAsia"/>
        </w:rPr>
        <w:t>及区域任务密度、、加入</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区域调价模型的设计中。</w:t>
      </w:r>
    </w:p>
    <w:p w:rsidR="009778CD" w:rsidRDefault="009778CD"/>
    <w:p w:rsidR="009778CD" w:rsidRDefault="002304A3">
      <w:pPr>
        <w:pStyle w:val="2"/>
        <w:rPr>
          <w:rFonts w:ascii="宋体" w:eastAsia="宋体" w:hAnsi="宋体" w:cs="宋体"/>
          <w:sz w:val="28"/>
          <w:szCs w:val="28"/>
        </w:rPr>
      </w:pPr>
      <w:bookmarkStart w:id="113" w:name="_Toc1820_WPSOffice_Level3"/>
      <w:bookmarkStart w:id="114" w:name="_Toc2901_WPSOffice_Level2"/>
      <w:r>
        <w:rPr>
          <w:rFonts w:ascii="宋体" w:eastAsia="宋体" w:hAnsi="宋体" w:cs="宋体" w:hint="eastAsia"/>
          <w:sz w:val="28"/>
          <w:szCs w:val="28"/>
        </w:rPr>
        <w:t>4.7问题三</w:t>
      </w:r>
      <w:bookmarkEnd w:id="113"/>
      <w:bookmarkEnd w:id="114"/>
    </w:p>
    <w:p w:rsidR="009778CD" w:rsidRDefault="002304A3">
      <w:pPr>
        <w:pStyle w:val="3"/>
        <w:rPr>
          <w:rFonts w:ascii="Cambria Math" w:eastAsia="仿宋" w:hAnsi="Cambria Math" w:cs="仿宋"/>
          <w:sz w:val="28"/>
          <w:szCs w:val="21"/>
        </w:rPr>
      </w:pPr>
      <w:bookmarkStart w:id="115" w:name="_Toc22193_WPSOffice_Level3"/>
      <w:bookmarkStart w:id="116" w:name="_Toc5867_WPSOffice_Level2"/>
      <w:r>
        <w:rPr>
          <w:rFonts w:ascii="Cambria Math" w:eastAsia="仿宋" w:hAnsi="Cambria Math" w:cs="仿宋" w:hint="eastAsia"/>
          <w:sz w:val="28"/>
          <w:szCs w:val="21"/>
        </w:rPr>
        <w:t>4.7.1</w:t>
      </w:r>
      <w:r>
        <w:rPr>
          <w:rFonts w:ascii="Cambria Math" w:eastAsia="仿宋" w:hAnsi="Cambria Math" w:cs="仿宋" w:hint="eastAsia"/>
          <w:sz w:val="28"/>
          <w:szCs w:val="21"/>
        </w:rPr>
        <w:t>附件数据的特征分析</w:t>
      </w:r>
      <w:bookmarkEnd w:id="115"/>
      <w:bookmarkEnd w:id="116"/>
    </w:p>
    <w:p w:rsidR="009778CD" w:rsidRDefault="002304A3">
      <w:r>
        <w:rPr>
          <w:rFonts w:hint="eastAsia"/>
        </w:rPr>
        <w:t>首先，我们使用</w:t>
      </w:r>
      <w:r>
        <w:rPr>
          <w:rFonts w:hint="eastAsia"/>
        </w:rPr>
        <w:t xml:space="preserve"> </w:t>
      </w:r>
      <w:proofErr w:type="spellStart"/>
      <w:r>
        <w:rPr>
          <w:rFonts w:hint="eastAsia"/>
        </w:rPr>
        <w:t>matlab</w:t>
      </w:r>
      <w:proofErr w:type="spellEnd"/>
      <w:r>
        <w:rPr>
          <w:rFonts w:hint="eastAsia"/>
        </w:rPr>
        <w:t xml:space="preserve"> </w:t>
      </w:r>
      <w:r>
        <w:rPr>
          <w:rFonts w:hint="eastAsia"/>
        </w:rPr>
        <w:t>软件对附件二中的数据进行聚类分析，我们将</w:t>
      </w:r>
      <w:r>
        <w:rPr>
          <w:rFonts w:hint="eastAsia"/>
        </w:rPr>
        <w:t xml:space="preserve"> x </w:t>
      </w:r>
      <w:r>
        <w:rPr>
          <w:rFonts w:hint="eastAsia"/>
        </w:rPr>
        <w:t>轴作</w:t>
      </w:r>
      <w:r>
        <w:rPr>
          <w:rFonts w:hint="eastAsia"/>
        </w:rPr>
        <w:t xml:space="preserve"> </w:t>
      </w:r>
      <w:r>
        <w:rPr>
          <w:rFonts w:hint="eastAsia"/>
        </w:rPr>
        <w:t>为经度，</w:t>
      </w:r>
      <w:r>
        <w:rPr>
          <w:rFonts w:hint="eastAsia"/>
        </w:rPr>
        <w:t xml:space="preserve">y </w:t>
      </w:r>
      <w:proofErr w:type="gramStart"/>
      <w:r>
        <w:rPr>
          <w:rFonts w:hint="eastAsia"/>
        </w:rPr>
        <w:t>轴作为</w:t>
      </w:r>
      <w:proofErr w:type="gramEnd"/>
      <w:r>
        <w:rPr>
          <w:rFonts w:hint="eastAsia"/>
        </w:rPr>
        <w:t>纬度，利用不同颜色来区分不同用户的信誉值。经过</w:t>
      </w:r>
      <w:r>
        <w:rPr>
          <w:rFonts w:hint="eastAsia"/>
        </w:rPr>
        <w:t xml:space="preserve"> plot </w:t>
      </w:r>
      <w:r>
        <w:rPr>
          <w:rFonts w:hint="eastAsia"/>
        </w:rPr>
        <w:t>函数</w:t>
      </w:r>
      <w:r>
        <w:rPr>
          <w:rFonts w:hint="eastAsia"/>
        </w:rPr>
        <w:t xml:space="preserve"> </w:t>
      </w:r>
      <w:r>
        <w:rPr>
          <w:rFonts w:hint="eastAsia"/>
        </w:rPr>
        <w:t>的处理</w:t>
      </w:r>
      <w:r>
        <w:rPr>
          <w:rFonts w:hint="eastAsia"/>
        </w:rPr>
        <w:t>,</w:t>
      </w:r>
      <w:r>
        <w:rPr>
          <w:rFonts w:hint="eastAsia"/>
        </w:rPr>
        <w:t>我们可以得到以下散点图。</w:t>
      </w:r>
    </w:p>
    <w:p w:rsidR="009778CD" w:rsidRDefault="002304A3">
      <w:r>
        <w:rPr>
          <w:noProof/>
          <w:sz w:val="20"/>
          <w:szCs w:val="20"/>
        </w:rPr>
        <w:drawing>
          <wp:anchor distT="0" distB="0" distL="114300" distR="114300" simplePos="0" relativeHeight="251672576" behindDoc="1" locked="0" layoutInCell="0" allowOverlap="1">
            <wp:simplePos x="0" y="0"/>
            <wp:positionH relativeFrom="column">
              <wp:posOffset>0</wp:posOffset>
            </wp:positionH>
            <wp:positionV relativeFrom="paragraph">
              <wp:posOffset>152400</wp:posOffset>
            </wp:positionV>
            <wp:extent cx="5277485" cy="2440305"/>
            <wp:effectExtent l="0" t="0" r="18415" b="171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21"/>
                    <a:srcRect/>
                    <a:stretch>
                      <a:fillRect/>
                    </a:stretch>
                  </pic:blipFill>
                  <pic:spPr>
                    <a:xfrm>
                      <a:off x="0" y="0"/>
                      <a:ext cx="5277485" cy="2440305"/>
                    </a:xfrm>
                    <a:prstGeom prst="rect">
                      <a:avLst/>
                    </a:prstGeom>
                    <a:noFill/>
                  </pic:spPr>
                </pic:pic>
              </a:graphicData>
            </a:graphic>
          </wp:anchor>
        </w:drawing>
      </w:r>
    </w:p>
    <w:p w:rsidR="009778CD" w:rsidRDefault="009778CD"/>
    <w:p w:rsidR="009778CD" w:rsidRDefault="002304A3">
      <w:pPr>
        <w:ind w:firstLineChars="300" w:firstLine="660"/>
        <w:jc w:val="center"/>
      </w:pPr>
      <w:r>
        <w:rPr>
          <w:rFonts w:hint="eastAsia"/>
        </w:rPr>
        <w:t>图</w:t>
      </w:r>
      <w:r>
        <w:rPr>
          <w:rFonts w:hint="eastAsia"/>
        </w:rPr>
        <w:t>9</w:t>
      </w:r>
      <w:r>
        <w:rPr>
          <w:rFonts w:hint="eastAsia"/>
        </w:rPr>
        <w:t>不同用户信誉值散点图</w:t>
      </w:r>
    </w:p>
    <w:p w:rsidR="009778CD" w:rsidRDefault="002304A3">
      <w:r>
        <w:rPr>
          <w:rFonts w:hint="eastAsia"/>
        </w:rPr>
        <w:t>用户及信誉度分布图：</w:t>
      </w:r>
    </w:p>
    <w:p w:rsidR="009778CD" w:rsidRDefault="009778CD"/>
    <w:p w:rsidR="009778CD" w:rsidRDefault="002304A3">
      <w:r>
        <w:rPr>
          <w:noProof/>
          <w:color w:val="FF0000"/>
          <w:sz w:val="20"/>
          <w:szCs w:val="20"/>
        </w:rPr>
        <w:drawing>
          <wp:anchor distT="0" distB="0" distL="114300" distR="114300" simplePos="0" relativeHeight="251815936" behindDoc="0" locked="0" layoutInCell="0" allowOverlap="1">
            <wp:simplePos x="0" y="0"/>
            <wp:positionH relativeFrom="column">
              <wp:posOffset>358140</wp:posOffset>
            </wp:positionH>
            <wp:positionV relativeFrom="page">
              <wp:posOffset>6395720</wp:posOffset>
            </wp:positionV>
            <wp:extent cx="4765040" cy="2485390"/>
            <wp:effectExtent l="0" t="0" r="16510" b="101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22"/>
                    <a:srcRect/>
                    <a:stretch>
                      <a:fillRect/>
                    </a:stretch>
                  </pic:blipFill>
                  <pic:spPr>
                    <a:xfrm>
                      <a:off x="0" y="0"/>
                      <a:ext cx="4765040" cy="2485390"/>
                    </a:xfrm>
                    <a:prstGeom prst="rect">
                      <a:avLst/>
                    </a:prstGeom>
                    <a:noFill/>
                  </pic:spPr>
                </pic:pic>
              </a:graphicData>
            </a:graphic>
          </wp:anchor>
        </w:drawing>
      </w:r>
    </w:p>
    <w:p w:rsidR="009778CD" w:rsidRDefault="002304A3">
      <w:pPr>
        <w:jc w:val="center"/>
      </w:pPr>
      <w:r>
        <w:rPr>
          <w:rFonts w:hint="eastAsia"/>
        </w:rPr>
        <w:lastRenderedPageBreak/>
        <w:t>图</w:t>
      </w:r>
      <w:r>
        <w:rPr>
          <w:rFonts w:hint="eastAsia"/>
        </w:rPr>
        <w:t xml:space="preserve">10 </w:t>
      </w:r>
      <w:r>
        <w:rPr>
          <w:rFonts w:hint="eastAsia"/>
        </w:rPr>
        <w:t>用户信誉度分布图</w:t>
      </w:r>
    </w:p>
    <w:p w:rsidR="009778CD" w:rsidRDefault="009778CD"/>
    <w:p w:rsidR="009778CD" w:rsidRDefault="002304A3">
      <w:r>
        <w:rPr>
          <w:rFonts w:hint="eastAsia"/>
        </w:rPr>
        <w:t>在处理得到用户及信誉度分布图中，信誉值</w:t>
      </w:r>
      <w:r>
        <w:rPr>
          <w:rFonts w:hint="eastAsia"/>
        </w:rPr>
        <w:t xml:space="preserve"> 10 </w:t>
      </w:r>
      <w:r>
        <w:rPr>
          <w:rFonts w:hint="eastAsia"/>
        </w:rPr>
        <w:t>以下的为绿色，大于</w:t>
      </w:r>
      <w:r>
        <w:rPr>
          <w:rFonts w:hint="eastAsia"/>
        </w:rPr>
        <w:t xml:space="preserve"> 10 </w:t>
      </w:r>
      <w:r>
        <w:rPr>
          <w:rFonts w:hint="eastAsia"/>
        </w:rPr>
        <w:t>小于</w:t>
      </w:r>
      <w:r>
        <w:rPr>
          <w:rFonts w:hint="eastAsia"/>
        </w:rPr>
        <w:t xml:space="preserve"> 40 </w:t>
      </w:r>
      <w:r>
        <w:rPr>
          <w:rFonts w:hint="eastAsia"/>
        </w:rPr>
        <w:t>的为蓝色，大于</w:t>
      </w:r>
      <w:r>
        <w:rPr>
          <w:rFonts w:hint="eastAsia"/>
        </w:rPr>
        <w:t xml:space="preserve"> 40 </w:t>
      </w:r>
      <w:r>
        <w:rPr>
          <w:rFonts w:hint="eastAsia"/>
        </w:rPr>
        <w:t>小于</w:t>
      </w:r>
      <w:r>
        <w:rPr>
          <w:rFonts w:hint="eastAsia"/>
        </w:rPr>
        <w:t xml:space="preserve"> 100 </w:t>
      </w:r>
      <w:r>
        <w:rPr>
          <w:rFonts w:hint="eastAsia"/>
        </w:rPr>
        <w:t>的为黄色，大于</w:t>
      </w:r>
      <w:r>
        <w:rPr>
          <w:rFonts w:hint="eastAsia"/>
        </w:rPr>
        <w:t xml:space="preserve"> 100 </w:t>
      </w:r>
      <w:r>
        <w:rPr>
          <w:rFonts w:hint="eastAsia"/>
        </w:rPr>
        <w:t>小于</w:t>
      </w:r>
      <w:r>
        <w:rPr>
          <w:rFonts w:hint="eastAsia"/>
        </w:rPr>
        <w:t xml:space="preserve"> 1000 </w:t>
      </w:r>
      <w:r>
        <w:rPr>
          <w:rFonts w:hint="eastAsia"/>
        </w:rPr>
        <w:t>的为红色，大于</w:t>
      </w:r>
      <w:r>
        <w:rPr>
          <w:rFonts w:hint="eastAsia"/>
        </w:rPr>
        <w:t xml:space="preserve"> 1000 </w:t>
      </w:r>
      <w:r>
        <w:rPr>
          <w:rFonts w:hint="eastAsia"/>
        </w:rPr>
        <w:t>的为紫色。</w:t>
      </w:r>
      <w:r>
        <w:rPr>
          <w:rFonts w:hint="eastAsia"/>
        </w:rPr>
        <w:t xml:space="preserve"> 1) </w:t>
      </w:r>
      <w:r>
        <w:rPr>
          <w:rFonts w:hint="eastAsia"/>
        </w:rPr>
        <w:t>提出假说</w:t>
      </w:r>
      <w:r>
        <w:rPr>
          <w:rFonts w:hint="eastAsia"/>
        </w:rPr>
        <w:t xml:space="preserve"> </w:t>
      </w:r>
      <w:r>
        <w:rPr>
          <w:rFonts w:hint="eastAsia"/>
        </w:rPr>
        <w:t>在对任务进行打包处理的过程中，我们首先提出假设</w:t>
      </w:r>
      <w:proofErr w:type="gramStart"/>
      <w:r>
        <w:rPr>
          <w:rFonts w:hint="eastAsia"/>
        </w:rPr>
        <w:t>一</w:t>
      </w:r>
      <w:proofErr w:type="gramEnd"/>
      <w:r>
        <w:rPr>
          <w:rFonts w:hint="eastAsia"/>
        </w:rPr>
        <w:t>，在去某区域交通成本和到达目的地的难易程度为定值的情况下，打包处理可以增加用户的</w:t>
      </w:r>
      <w:r>
        <w:rPr>
          <w:rFonts w:hint="eastAsia"/>
        </w:rPr>
        <w:t xml:space="preserve"> </w:t>
      </w:r>
      <w:r>
        <w:rPr>
          <w:rFonts w:hint="eastAsia"/>
        </w:rPr>
        <w:t>最大利益。任务的打包，可能会减少获取任务用户的数量。但</w:t>
      </w:r>
      <w:r>
        <w:rPr>
          <w:rFonts w:hint="eastAsia"/>
        </w:rPr>
        <w:t xml:space="preserve"> </w:t>
      </w:r>
      <w:r>
        <w:rPr>
          <w:rFonts w:hint="eastAsia"/>
        </w:rPr>
        <w:t>在一定程度上可以将空闲的用户去做其他区域失败任务的。提高用户的利用</w:t>
      </w:r>
      <w:r>
        <w:rPr>
          <w:rFonts w:hint="eastAsia"/>
        </w:rPr>
        <w:t xml:space="preserve"> </w:t>
      </w:r>
      <w:r>
        <w:rPr>
          <w:rFonts w:hint="eastAsia"/>
        </w:rPr>
        <w:t>率和任务的成功率。但是在实际情况中，我们不难发现，</w:t>
      </w:r>
      <w:r>
        <w:rPr>
          <w:rFonts w:hint="eastAsia"/>
        </w:rPr>
        <w:t xml:space="preserve"> </w:t>
      </w:r>
      <w:r>
        <w:rPr>
          <w:rFonts w:hint="eastAsia"/>
        </w:rPr>
        <w:t>任务失败的集中区域在深圳市，而任务成</w:t>
      </w:r>
      <w:r>
        <w:rPr>
          <w:rFonts w:hint="eastAsia"/>
        </w:rPr>
        <w:t xml:space="preserve"> </w:t>
      </w:r>
      <w:r>
        <w:rPr>
          <w:rFonts w:hint="eastAsia"/>
        </w:rPr>
        <w:t>功的区域集中在东莞市。而在用户及信誉</w:t>
      </w:r>
      <w:r>
        <w:rPr>
          <w:rFonts w:hint="eastAsia"/>
        </w:rPr>
        <w:t xml:space="preserve"> </w:t>
      </w:r>
      <w:r>
        <w:rPr>
          <w:rFonts w:hint="eastAsia"/>
        </w:rPr>
        <w:t>度分布图中，东莞市的用户信誉度普遍较</w:t>
      </w:r>
      <w:r>
        <w:rPr>
          <w:rFonts w:hint="eastAsia"/>
        </w:rPr>
        <w:t xml:space="preserve"> </w:t>
      </w:r>
      <w:r>
        <w:rPr>
          <w:rFonts w:hint="eastAsia"/>
        </w:rPr>
        <w:t>低，深圳市的用户信誉度普遍较高。如果</w:t>
      </w:r>
      <w:r>
        <w:rPr>
          <w:rFonts w:hint="eastAsia"/>
        </w:rPr>
        <w:t xml:space="preserve"> </w:t>
      </w:r>
      <w:r>
        <w:rPr>
          <w:rFonts w:hint="eastAsia"/>
        </w:rPr>
        <w:t>在假设</w:t>
      </w:r>
      <w:proofErr w:type="gramStart"/>
      <w:r>
        <w:rPr>
          <w:rFonts w:hint="eastAsia"/>
        </w:rPr>
        <w:t>一</w:t>
      </w:r>
      <w:proofErr w:type="gramEnd"/>
      <w:r>
        <w:rPr>
          <w:rFonts w:hint="eastAsia"/>
        </w:rPr>
        <w:t>的理论下。在深圳本市任务失败</w:t>
      </w:r>
      <w:r>
        <w:rPr>
          <w:rFonts w:hint="eastAsia"/>
        </w:rPr>
        <w:t xml:space="preserve"> </w:t>
      </w:r>
      <w:r>
        <w:rPr>
          <w:rFonts w:hint="eastAsia"/>
        </w:rPr>
        <w:t>率极高的情况下，信誉度较高的深圳市用</w:t>
      </w:r>
      <w:r>
        <w:rPr>
          <w:rFonts w:hint="eastAsia"/>
        </w:rPr>
        <w:t xml:space="preserve"> </w:t>
      </w:r>
      <w:r>
        <w:rPr>
          <w:rFonts w:hint="eastAsia"/>
        </w:rPr>
        <w:t>户在其他地区完成了一定量的任务。与我</w:t>
      </w:r>
      <w:r>
        <w:rPr>
          <w:rFonts w:hint="eastAsia"/>
        </w:rPr>
        <w:t xml:space="preserve"> </w:t>
      </w:r>
      <w:r>
        <w:rPr>
          <w:rFonts w:hint="eastAsia"/>
        </w:rPr>
        <w:t>们的假设和现实逻辑相矛盾。因此，我们</w:t>
      </w:r>
      <w:r>
        <w:rPr>
          <w:rFonts w:hint="eastAsia"/>
        </w:rPr>
        <w:t xml:space="preserve"> </w:t>
      </w:r>
      <w:r>
        <w:rPr>
          <w:rFonts w:hint="eastAsia"/>
        </w:rPr>
        <w:t>放弃假设</w:t>
      </w:r>
      <w:proofErr w:type="gramStart"/>
      <w:r>
        <w:rPr>
          <w:rFonts w:hint="eastAsia"/>
        </w:rPr>
        <w:t>一</w:t>
      </w:r>
      <w:proofErr w:type="gramEnd"/>
      <w:r>
        <w:rPr>
          <w:rFonts w:hint="eastAsia"/>
        </w:rPr>
        <w:t>。</w:t>
      </w:r>
      <w:r>
        <w:rPr>
          <w:rFonts w:hint="eastAsia"/>
        </w:rPr>
        <w:t xml:space="preserve"> </w:t>
      </w:r>
      <w:r>
        <w:rPr>
          <w:rFonts w:hint="eastAsia"/>
        </w:rPr>
        <w:t>（图</w:t>
      </w:r>
      <w:r>
        <w:rPr>
          <w:rFonts w:hint="eastAsia"/>
        </w:rPr>
        <w:t xml:space="preserve"> 10</w:t>
      </w:r>
      <w:r>
        <w:rPr>
          <w:rFonts w:hint="eastAsia"/>
        </w:rPr>
        <w:t>）由此我们提出假说二，在给出的用户数据中，我们得到了用户的总数量</w:t>
      </w:r>
      <w:r>
        <w:rPr>
          <w:rFonts w:hint="eastAsia"/>
        </w:rPr>
        <w:t xml:space="preserve"> </w:t>
      </w:r>
      <w:r>
        <w:rPr>
          <w:rFonts w:hint="eastAsia"/>
        </w:rPr>
        <w:t>为</w:t>
      </w:r>
      <w:r>
        <w:rPr>
          <w:rFonts w:hint="eastAsia"/>
        </w:rPr>
        <w:t xml:space="preserve"> 1877 </w:t>
      </w:r>
      <w:r>
        <w:rPr>
          <w:rFonts w:hint="eastAsia"/>
        </w:rPr>
        <w:t>位，而任务的总数仅为</w:t>
      </w:r>
      <w:r>
        <w:rPr>
          <w:rFonts w:hint="eastAsia"/>
        </w:rPr>
        <w:t xml:space="preserve"> 835</w:t>
      </w:r>
      <w:r>
        <w:rPr>
          <w:rFonts w:hint="eastAsia"/>
        </w:rPr>
        <w:t>。据此我们猜测，大量用户在接受相应任</w:t>
      </w:r>
      <w:r>
        <w:rPr>
          <w:rFonts w:hint="eastAsia"/>
        </w:rPr>
        <w:t xml:space="preserve"> </w:t>
      </w:r>
      <w:proofErr w:type="gramStart"/>
      <w:r>
        <w:rPr>
          <w:rFonts w:hint="eastAsia"/>
        </w:rPr>
        <w:t>务</w:t>
      </w:r>
      <w:proofErr w:type="gramEnd"/>
      <w:r>
        <w:rPr>
          <w:rFonts w:hint="eastAsia"/>
        </w:rPr>
        <w:t>后并没有完成。导致了很多任务的失败补充</w:t>
      </w:r>
    </w:p>
    <w:p w:rsidR="009778CD" w:rsidRDefault="002304A3">
      <w:pPr>
        <w:ind w:firstLineChars="200" w:firstLine="440"/>
      </w:pPr>
      <w:r>
        <w:rPr>
          <w:rFonts w:hint="eastAsia"/>
        </w:rPr>
        <w:t>该假设可以很好的解释大量用户信誉度较低的情况。而对于东莞和深圳</w:t>
      </w:r>
      <w:r>
        <w:rPr>
          <w:rFonts w:hint="eastAsia"/>
        </w:rPr>
        <w:t xml:space="preserve"> </w:t>
      </w:r>
      <w:r>
        <w:rPr>
          <w:rFonts w:hint="eastAsia"/>
        </w:rPr>
        <w:t>是出现的特殊情况，我们在网上搜集了相关数据进行验证。</w:t>
      </w:r>
      <w:r>
        <w:rPr>
          <w:rFonts w:hint="eastAsia"/>
        </w:rPr>
        <w:t xml:space="preserve"> 2)</w:t>
      </w:r>
      <w:r>
        <w:t xml:space="preserve"> </w:t>
      </w:r>
      <w:r>
        <w:t>数据的补充</w:t>
      </w:r>
      <w:r>
        <w:t xml:space="preserve"> </w:t>
      </w:r>
      <w:r>
        <w:t>深圳市常住人口中，现居地与户籍地所对应县（市、区）不一致且离开户籍地半年以上的总人口已经达到了</w:t>
      </w:r>
      <w:r>
        <w:t xml:space="preserve"> 887.87 </w:t>
      </w:r>
      <w:r>
        <w:t>万人，占</w:t>
      </w:r>
      <w:r>
        <w:t xml:space="preserve"> 78.03</w:t>
      </w:r>
      <w:r>
        <w:t>％。本次数据与</w:t>
      </w:r>
      <w:r>
        <w:t xml:space="preserve"> 2010 </w:t>
      </w:r>
      <w:r>
        <w:t>年第六次全国人口普查数据相比，现居地与户籍地所在的县（市、区）不一致</w:t>
      </w:r>
      <w:r>
        <w:t xml:space="preserve"> </w:t>
      </w:r>
      <w:r>
        <w:t>，同时，我们还发现离开户口登记地半年以上的人口已经增加</w:t>
      </w:r>
      <w:r>
        <w:t xml:space="preserve"> 36.38 </w:t>
      </w:r>
      <w:r>
        <w:t>万人，增长</w:t>
      </w:r>
      <w:r>
        <w:t xml:space="preserve"> 4.27</w:t>
      </w:r>
      <w:r>
        <w:t>％</w:t>
      </w:r>
      <w:r>
        <w:fldChar w:fldCharType="begin"/>
      </w:r>
      <w:r>
        <w:instrText xml:space="preserve"> REF _Ref10493583 \n \h </w:instrText>
      </w:r>
      <w:r>
        <w:fldChar w:fldCharType="separate"/>
      </w:r>
      <w:r w:rsidR="00846568">
        <w:t>[8]</w:t>
      </w:r>
      <w:r>
        <w:fldChar w:fldCharType="end"/>
      </w:r>
      <w:r>
        <w:t>。对此，我们认为大量东莞市用户接受并未完成深圳市任务，从而导致东莞市用户信誉是普遍较低，深圳市任务完成率较低的现状，假设</w:t>
      </w:r>
      <w:proofErr w:type="gramStart"/>
      <w:r>
        <w:t>二得到</w:t>
      </w:r>
      <w:proofErr w:type="gramEnd"/>
      <w:r>
        <w:t>了很好的</w:t>
      </w:r>
      <w:r>
        <w:rPr>
          <w:rFonts w:hint="eastAsia"/>
        </w:rPr>
        <w:t>解释。</w:t>
      </w:r>
    </w:p>
    <w:p w:rsidR="009778CD" w:rsidRDefault="009778CD"/>
    <w:p w:rsidR="009778CD" w:rsidRDefault="002304A3">
      <w:pPr>
        <w:pStyle w:val="2"/>
        <w:rPr>
          <w:rFonts w:ascii="宋体" w:eastAsia="宋体" w:hAnsi="宋体" w:cs="宋体"/>
          <w:sz w:val="28"/>
          <w:szCs w:val="28"/>
        </w:rPr>
      </w:pPr>
      <w:bookmarkStart w:id="117" w:name="_Toc26813_WPSOffice_Level2"/>
      <w:r>
        <w:rPr>
          <w:rFonts w:ascii="宋体" w:eastAsia="宋体" w:hAnsi="宋体" w:cs="宋体" w:hint="eastAsia"/>
          <w:sz w:val="28"/>
          <w:szCs w:val="28"/>
        </w:rPr>
        <w:t>4.8问题四</w:t>
      </w:r>
      <w:bookmarkEnd w:id="117"/>
    </w:p>
    <w:p w:rsidR="009778CD" w:rsidRDefault="002304A3">
      <w:pPr>
        <w:rPr>
          <w:rStyle w:val="fontstyle01"/>
          <w:rFonts w:hint="default"/>
          <w:color w:val="000000" w:themeColor="text1"/>
        </w:rPr>
      </w:pPr>
      <w:r>
        <w:rPr>
          <w:rFonts w:hint="eastAsia"/>
        </w:rPr>
        <w:t>本题的本质上是对前几问中建立的模型</w:t>
      </w:r>
      <w:r>
        <w:rPr>
          <w:rFonts w:hint="eastAsia"/>
        </w:rPr>
        <w:t xml:space="preserve"> </w:t>
      </w:r>
      <w:r>
        <w:rPr>
          <w:rFonts w:hint="eastAsia"/>
        </w:rPr>
        <w:t>的实际运用，我们要对经纬度进行分析，从而</w:t>
      </w:r>
      <w:r>
        <w:rPr>
          <w:rFonts w:hint="eastAsia"/>
        </w:rPr>
        <w:t xml:space="preserve"> </w:t>
      </w:r>
      <w:r>
        <w:rPr>
          <w:rFonts w:hint="eastAsia"/>
        </w:rPr>
        <w:t>得到基本的定价，后使用</w:t>
      </w:r>
      <w:r>
        <w:rPr>
          <w:rFonts w:hint="eastAsia"/>
        </w:rPr>
        <w:t xml:space="preserve"> VB </w:t>
      </w:r>
      <w:r>
        <w:rPr>
          <w:rFonts w:hint="eastAsia"/>
        </w:rPr>
        <w:t>进行评测，看</w:t>
      </w:r>
      <w:r>
        <w:rPr>
          <w:rFonts w:hint="eastAsia"/>
        </w:rPr>
        <w:t xml:space="preserve"> </w:t>
      </w:r>
      <w:r>
        <w:rPr>
          <w:rFonts w:hint="eastAsia"/>
        </w:rPr>
        <w:t>由模型给出的定价是否合理，如果价位不合理，</w:t>
      </w:r>
      <w:r>
        <w:rPr>
          <w:rFonts w:hint="eastAsia"/>
        </w:rPr>
        <w:t xml:space="preserve"> </w:t>
      </w:r>
      <w:r>
        <w:rPr>
          <w:rFonts w:hint="eastAsia"/>
        </w:rPr>
        <w:t>那么就和该地点的周围地区进行比较，找到一</w:t>
      </w:r>
      <w:r>
        <w:rPr>
          <w:rFonts w:hint="eastAsia"/>
        </w:rPr>
        <w:t xml:space="preserve"> </w:t>
      </w:r>
      <w:proofErr w:type="gramStart"/>
      <w:r>
        <w:rPr>
          <w:rFonts w:hint="eastAsia"/>
        </w:rPr>
        <w:t>个</w:t>
      </w:r>
      <w:proofErr w:type="gramEnd"/>
      <w:r>
        <w:rPr>
          <w:rFonts w:hint="eastAsia"/>
        </w:rPr>
        <w:t>合适的中间价格作为此坐标的价格。首先，我们以卫星交通图为背景，将任务</w:t>
      </w:r>
      <w:r>
        <w:rPr>
          <w:rFonts w:hint="eastAsia"/>
        </w:rPr>
        <w:t xml:space="preserve"> </w:t>
      </w:r>
      <w:r>
        <w:rPr>
          <w:rFonts w:hint="eastAsia"/>
        </w:rPr>
        <w:t>样本所给出的经纬度，在地图上以蓝点标出。我们发现，其点的分布主要在佛山市、深圳市</w:t>
      </w:r>
      <w:r>
        <w:rPr>
          <w:rFonts w:hint="eastAsia"/>
        </w:rPr>
        <w:t xml:space="preserve"> </w:t>
      </w:r>
      <w:r>
        <w:rPr>
          <w:rFonts w:hint="eastAsia"/>
        </w:rPr>
        <w:t>宝安区和深圳市龙岗区。</w:t>
      </w:r>
      <w:r>
        <w:rPr>
          <w:rFonts w:hint="eastAsia"/>
        </w:rPr>
        <w:t xml:space="preserve"> </w:t>
      </w:r>
      <w:r>
        <w:rPr>
          <w:rFonts w:hint="eastAsia"/>
        </w:rPr>
        <w:t>（图</w:t>
      </w:r>
      <w:r>
        <w:rPr>
          <w:rFonts w:hint="eastAsia"/>
        </w:rPr>
        <w:t xml:space="preserve"> 11</w:t>
      </w:r>
      <w:r>
        <w:rPr>
          <w:rFonts w:hint="eastAsia"/>
        </w:rPr>
        <w:t>）</w:t>
      </w:r>
      <w:r>
        <w:rPr>
          <w:rFonts w:hint="eastAsia"/>
        </w:rPr>
        <w:t xml:space="preserve"> </w:t>
      </w:r>
      <w:r>
        <w:rPr>
          <w:rFonts w:hint="eastAsia"/>
        </w:rPr>
        <w:t>并且，相较</w:t>
      </w:r>
      <w:proofErr w:type="gramStart"/>
      <w:r>
        <w:rPr>
          <w:rFonts w:hint="eastAsia"/>
        </w:rPr>
        <w:t>于之前</w:t>
      </w:r>
      <w:proofErr w:type="gramEnd"/>
      <w:r>
        <w:rPr>
          <w:rFonts w:hint="eastAsia"/>
        </w:rPr>
        <w:t>的</w:t>
      </w:r>
      <w:r>
        <w:rPr>
          <w:rFonts w:hint="eastAsia"/>
        </w:rPr>
        <w:t>800</w:t>
      </w:r>
      <w:r>
        <w:rPr>
          <w:rFonts w:hint="eastAsia"/>
        </w:rPr>
        <w:t>多个任务</w:t>
      </w:r>
      <w:r>
        <w:rPr>
          <w:rStyle w:val="fontstyle01"/>
          <w:rFonts w:hint="default"/>
          <w:color w:val="000000" w:themeColor="text1"/>
        </w:rPr>
        <w:t>点，附件三中共 2066 组经纬度的所占面积更小。 这说明了新的任务点会更加密集。</w:t>
      </w:r>
    </w:p>
    <w:p w:rsidR="009778CD" w:rsidRDefault="002304A3">
      <w:pPr>
        <w:jc w:val="center"/>
      </w:pPr>
      <w:r>
        <w:rPr>
          <w:rStyle w:val="fontstyle01"/>
          <w:rFonts w:hint="default"/>
          <w:noProof/>
          <w:color w:val="000000" w:themeColor="text1"/>
        </w:rPr>
        <w:drawing>
          <wp:anchor distT="0" distB="0" distL="114300" distR="114300" simplePos="0" relativeHeight="251676672" behindDoc="0" locked="0" layoutInCell="0" allowOverlap="1">
            <wp:simplePos x="0" y="0"/>
            <wp:positionH relativeFrom="margin">
              <wp:posOffset>492125</wp:posOffset>
            </wp:positionH>
            <wp:positionV relativeFrom="page">
              <wp:posOffset>7438390</wp:posOffset>
            </wp:positionV>
            <wp:extent cx="4591050" cy="20288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23"/>
                    <a:srcRect/>
                    <a:stretch>
                      <a:fillRect/>
                    </a:stretch>
                  </pic:blipFill>
                  <pic:spPr>
                    <a:xfrm>
                      <a:off x="0" y="0"/>
                      <a:ext cx="4591050" cy="2028825"/>
                    </a:xfrm>
                    <a:prstGeom prst="rect">
                      <a:avLst/>
                    </a:prstGeom>
                    <a:noFill/>
                  </pic:spPr>
                </pic:pic>
              </a:graphicData>
            </a:graphic>
          </wp:anchor>
        </w:drawing>
      </w:r>
    </w:p>
    <w:p w:rsidR="009778CD" w:rsidRDefault="009778CD">
      <w:pPr>
        <w:jc w:val="center"/>
      </w:pPr>
    </w:p>
    <w:p w:rsidR="009778CD" w:rsidRDefault="009778CD">
      <w:pPr>
        <w:rPr>
          <w:rStyle w:val="fontstyle01"/>
          <w:rFonts w:hint="default"/>
          <w:color w:val="000000" w:themeColor="text1"/>
        </w:rPr>
      </w:pPr>
    </w:p>
    <w:p w:rsidR="009778CD" w:rsidRDefault="002304A3">
      <w:pPr>
        <w:ind w:firstLineChars="1300" w:firstLine="2860"/>
        <w:rPr>
          <w:rStyle w:val="fontstyle01"/>
          <w:rFonts w:hint="default"/>
          <w:color w:val="000000" w:themeColor="text1"/>
        </w:rPr>
      </w:pPr>
      <w:r>
        <w:rPr>
          <w:rFonts w:hint="eastAsia"/>
        </w:rPr>
        <w:lastRenderedPageBreak/>
        <w:t>图</w:t>
      </w:r>
      <w:r>
        <w:rPr>
          <w:rFonts w:hint="eastAsia"/>
        </w:rPr>
        <w:t xml:space="preserve">11 </w:t>
      </w:r>
      <w:r>
        <w:rPr>
          <w:rFonts w:hint="eastAsia"/>
        </w:rPr>
        <w:t>样本卫星交通图</w:t>
      </w:r>
      <w:r>
        <w:rPr>
          <w:noProof/>
          <w:sz w:val="20"/>
          <w:szCs w:val="20"/>
        </w:rPr>
        <w:drawing>
          <wp:anchor distT="0" distB="0" distL="114300" distR="114300" simplePos="0" relativeHeight="251682816" behindDoc="1" locked="0" layoutInCell="0" allowOverlap="1">
            <wp:simplePos x="0" y="0"/>
            <wp:positionH relativeFrom="margin">
              <wp:posOffset>255905</wp:posOffset>
            </wp:positionH>
            <wp:positionV relativeFrom="margin">
              <wp:posOffset>-23495</wp:posOffset>
            </wp:positionV>
            <wp:extent cx="4934585" cy="166243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4">
                      <a:clrChange>
                        <a:clrFrom>
                          <a:srgbClr val="FFFFFF"/>
                        </a:clrFrom>
                        <a:clrTo>
                          <a:srgbClr val="FFFFFF">
                            <a:alpha val="0"/>
                          </a:srgbClr>
                        </a:clrTo>
                      </a:clrChange>
                    </a:blip>
                    <a:srcRect/>
                    <a:stretch>
                      <a:fillRect/>
                    </a:stretch>
                  </pic:blipFill>
                  <pic:spPr>
                    <a:xfrm>
                      <a:off x="0" y="0"/>
                      <a:ext cx="4934585" cy="1662430"/>
                    </a:xfrm>
                    <a:prstGeom prst="rect">
                      <a:avLst/>
                    </a:prstGeom>
                    <a:noFill/>
                  </pic:spPr>
                </pic:pic>
              </a:graphicData>
            </a:graphic>
          </wp:anchor>
        </w:drawing>
      </w:r>
      <w:r>
        <w:rPr>
          <w:noProof/>
          <w:sz w:val="20"/>
          <w:szCs w:val="20"/>
        </w:rPr>
        <w:drawing>
          <wp:anchor distT="0" distB="0" distL="114300" distR="114300" simplePos="0" relativeHeight="251678720" behindDoc="0" locked="0" layoutInCell="0" allowOverlap="1">
            <wp:simplePos x="0" y="0"/>
            <wp:positionH relativeFrom="margin">
              <wp:posOffset>301625</wp:posOffset>
            </wp:positionH>
            <wp:positionV relativeFrom="page">
              <wp:posOffset>2919730</wp:posOffset>
            </wp:positionV>
            <wp:extent cx="4844415" cy="2593975"/>
            <wp:effectExtent l="0" t="0" r="1333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25"/>
                    <a:srcRect/>
                    <a:stretch>
                      <a:fillRect/>
                    </a:stretch>
                  </pic:blipFill>
                  <pic:spPr>
                    <a:xfrm>
                      <a:off x="0" y="0"/>
                      <a:ext cx="4844415" cy="2593975"/>
                    </a:xfrm>
                    <a:prstGeom prst="rect">
                      <a:avLst/>
                    </a:prstGeom>
                    <a:noFill/>
                  </pic:spPr>
                </pic:pic>
              </a:graphicData>
            </a:graphic>
          </wp:anchor>
        </w:drawing>
      </w:r>
    </w:p>
    <w:p w:rsidR="009778CD" w:rsidRDefault="002304A3">
      <w:pPr>
        <w:ind w:left="2520" w:firstLineChars="390" w:firstLine="858"/>
        <w:jc w:val="both"/>
        <w:rPr>
          <w:rStyle w:val="fontstyle01"/>
          <w:rFonts w:hint="default"/>
          <w:color w:val="000000" w:themeColor="text1"/>
        </w:rPr>
      </w:pPr>
      <w:r>
        <w:rPr>
          <w:rFonts w:hint="eastAsia"/>
        </w:rPr>
        <w:t>图</w:t>
      </w:r>
      <w:r>
        <w:rPr>
          <w:rFonts w:hint="eastAsia"/>
        </w:rPr>
        <w:t xml:space="preserve">12 </w:t>
      </w:r>
      <w:r>
        <w:rPr>
          <w:rFonts w:hint="eastAsia"/>
        </w:rPr>
        <w:t>流程图</w:t>
      </w:r>
    </w:p>
    <w:p w:rsidR="009778CD" w:rsidRDefault="002304A3">
      <w:pPr>
        <w:rPr>
          <w:rStyle w:val="fontstyle01"/>
          <w:rFonts w:hint="default"/>
          <w:color w:val="000000" w:themeColor="text1"/>
        </w:rPr>
      </w:pPr>
      <w:r>
        <w:rPr>
          <w:rStyle w:val="fontstyle01"/>
          <w:rFonts w:hint="default"/>
          <w:color w:val="000000" w:themeColor="text1"/>
        </w:rPr>
        <w:t>我们从网上可以查询得到，2012 年，宝安区常住人口规模已经达到 268.4 万，常住人口 中以非户籍人口为主，占比在 85%以上。 与2014年调查到的数据相比，2014 年深圳年末常住人口 1077.89 万人，非户籍人口 745.68 万 人，占比重 69.2%。对此我们建立如图算法的程序图。该模型基本实现了自动化的过程，使用两种模型进行评测定价的严格把关，基本上 没有需要人工干预的环节，而且根据新订出 来的价格再使用 VB 模型进行评测，这样就 可以使资源利用最大化。那么怎么对经纬度进行分析得到价格呢？对于一个城市来说，我们要考虑到交通，天气，人文因素，经济发展情况和人民的意愿度（</w:t>
      </w:r>
      <w:r>
        <w:rPr>
          <w:rFonts w:hint="eastAsia"/>
        </w:rPr>
        <w:t>图</w:t>
      </w:r>
      <w:r>
        <w:rPr>
          <w:rFonts w:hint="eastAsia"/>
        </w:rPr>
        <w:t>12</w:t>
      </w:r>
      <w:r>
        <w:rPr>
          <w:rStyle w:val="fontstyle01"/>
          <w:rFonts w:hint="default"/>
          <w:color w:val="000000" w:themeColor="text1"/>
        </w:rPr>
        <w:t>）。</w:t>
      </w:r>
    </w:p>
    <w:p w:rsidR="009778CD" w:rsidRDefault="002304A3">
      <w:pPr>
        <w:ind w:firstLineChars="200" w:firstLine="480"/>
        <w:rPr>
          <w:rStyle w:val="fontstyle01"/>
          <w:rFonts w:hint="default"/>
          <w:color w:val="000000" w:themeColor="text1"/>
        </w:rPr>
      </w:pPr>
      <w:r>
        <w:rPr>
          <w:rStyle w:val="fontstyle01"/>
          <w:rFonts w:hint="default"/>
          <w:color w:val="000000" w:themeColor="text1"/>
        </w:rPr>
        <w:t>对于不同的城市来说，我们要考虑到不同城市之间的交通情况，人文因素， 是否有风景名胜，是有又标志性的建筑物。对于整个省来说，他们都处于同一地理位置，宗教信仰，政治管理基本是相 同的。 就附件三来说，它的坐标都集中在了深圳市，佛山市和广州市；值得一提的 是在附件三中没有了东莞市，这大大减少了我们的信息处理量和排除了一个主要 的因素，如第三题中所示：东莞人喜欢这个赚钱方式，自己的任务完成后想要去 深圳市去完成任务，但又有各种原因导致了深圳市的任务未能完成，出现了东莞市完成率极高，深圳市完成率极低的情况；现在将东莞市移出了数据库中，所以 我们可以将深圳市的价格进行变动，不只是单一的提高价格或者说增加信誉值高 的人去做任务，我们可能不用更改相应位置的价格或者少改动相应位置的价格就 可以达到我们想要的目的，这将大大减少为了我们的运算量。</w:t>
      </w:r>
    </w:p>
    <w:p w:rsidR="009778CD" w:rsidRDefault="009778CD">
      <w:pPr>
        <w:rPr>
          <w:rStyle w:val="fontstyle01"/>
          <w:rFonts w:hint="default"/>
          <w:color w:val="000000" w:themeColor="text1"/>
        </w:rPr>
      </w:pPr>
    </w:p>
    <w:p w:rsidR="009778CD" w:rsidRDefault="002304A3">
      <w:pPr>
        <w:pStyle w:val="1"/>
        <w:numPr>
          <w:ilvl w:val="0"/>
          <w:numId w:val="1"/>
        </w:numPr>
        <w:jc w:val="center"/>
        <w:rPr>
          <w:rFonts w:ascii="宋体" w:eastAsia="宋体" w:hAnsi="宋体" w:cs="宋体"/>
          <w:sz w:val="40"/>
          <w:szCs w:val="40"/>
        </w:rPr>
      </w:pPr>
      <w:bookmarkStart w:id="118" w:name="_Toc25371_WPSOffice_Level1"/>
      <w:bookmarkStart w:id="119" w:name="_Toc10486178"/>
      <w:bookmarkStart w:id="120" w:name="_Toc16378_WPSOffice_Level1"/>
      <w:r>
        <w:rPr>
          <w:rFonts w:ascii="宋体" w:eastAsia="宋体" w:hAnsi="宋体" w:cs="宋体" w:hint="eastAsia"/>
          <w:sz w:val="40"/>
          <w:szCs w:val="40"/>
        </w:rPr>
        <w:lastRenderedPageBreak/>
        <w:t>模型的求解</w:t>
      </w:r>
      <w:bookmarkEnd w:id="118"/>
      <w:bookmarkEnd w:id="119"/>
      <w:bookmarkEnd w:id="120"/>
    </w:p>
    <w:p w:rsidR="009778CD" w:rsidRDefault="002304A3">
      <w:pPr>
        <w:pStyle w:val="2"/>
        <w:rPr>
          <w:rFonts w:ascii="宋体" w:eastAsia="宋体" w:hAnsi="宋体" w:cs="宋体"/>
          <w:sz w:val="28"/>
          <w:szCs w:val="28"/>
        </w:rPr>
      </w:pPr>
      <w:bookmarkStart w:id="121" w:name="_Toc8686_WPSOffice_Level2"/>
      <w:bookmarkStart w:id="122" w:name="_Toc16380_WPSOffice_Level2"/>
      <w:r>
        <w:rPr>
          <w:rFonts w:ascii="宋体" w:eastAsia="宋体" w:hAnsi="宋体" w:cs="宋体" w:hint="eastAsia"/>
          <w:sz w:val="28"/>
          <w:szCs w:val="28"/>
        </w:rPr>
        <w:t>5.1问题一</w:t>
      </w:r>
      <w:bookmarkEnd w:id="121"/>
      <w:bookmarkEnd w:id="122"/>
    </w:p>
    <w:p w:rsidR="009778CD" w:rsidRDefault="002304A3">
      <w:pPr>
        <w:pStyle w:val="3"/>
      </w:pPr>
      <w:bookmarkStart w:id="123" w:name="_Toc17235_WPSOffice_Level3"/>
      <w:bookmarkStart w:id="124" w:name="_Toc14110_WPSOffice_Level3"/>
      <w:r>
        <w:rPr>
          <w:rFonts w:ascii="Cambria Math" w:eastAsia="仿宋" w:hAnsi="Cambria Math" w:cs="仿宋" w:hint="eastAsia"/>
          <w:sz w:val="28"/>
          <w:szCs w:val="21"/>
        </w:rPr>
        <w:t>5.1.2</w:t>
      </w:r>
      <w:r>
        <w:rPr>
          <w:rFonts w:ascii="Cambria Math" w:eastAsia="仿宋" w:hAnsi="Cambria Math" w:cs="仿宋" w:hint="eastAsia"/>
          <w:sz w:val="28"/>
          <w:szCs w:val="21"/>
        </w:rPr>
        <w:t>回归分析及变量“降阶”分析</w:t>
      </w:r>
      <w:bookmarkEnd w:id="123"/>
      <w:bookmarkEnd w:id="124"/>
    </w:p>
    <w:p w:rsidR="009778CD" w:rsidRDefault="002304A3">
      <w:pPr>
        <w:ind w:firstLine="420"/>
      </w:pPr>
      <w:r>
        <w:rPr>
          <w:rFonts w:hint="eastAsia"/>
        </w:rPr>
        <w:t>我们尝试通过</w:t>
      </w:r>
      <w:r>
        <w:rPr>
          <w:rFonts w:hint="eastAsia"/>
        </w:rPr>
        <w:t xml:space="preserve"> </w:t>
      </w:r>
      <w:proofErr w:type="spellStart"/>
      <w:r>
        <w:rPr>
          <w:rFonts w:hint="eastAsia"/>
        </w:rPr>
        <w:t>matlab</w:t>
      </w:r>
      <w:proofErr w:type="spellEnd"/>
      <w:r>
        <w:rPr>
          <w:rFonts w:hint="eastAsia"/>
        </w:rPr>
        <w:t xml:space="preserve"> </w:t>
      </w:r>
      <w:r>
        <w:rPr>
          <w:rFonts w:hint="eastAsia"/>
        </w:rPr>
        <w:t>进行对任务定价及其失败率之间的具体函数关系进行分析，在使用三</w:t>
      </w:r>
      <w:proofErr w:type="gramStart"/>
      <w:r>
        <w:rPr>
          <w:rFonts w:hint="eastAsia"/>
        </w:rPr>
        <w:t>阶或者二</w:t>
      </w:r>
      <w:proofErr w:type="gramEnd"/>
      <w:r>
        <w:rPr>
          <w:rFonts w:hint="eastAsia"/>
        </w:rPr>
        <w:t>阶的回归分析时，其高次项的系数极小，即对结果的贡</w:t>
      </w:r>
      <w:r>
        <w:rPr>
          <w:rFonts w:hint="eastAsia"/>
        </w:rPr>
        <w:t xml:space="preserve"> </w:t>
      </w:r>
      <w:proofErr w:type="gramStart"/>
      <w:r>
        <w:rPr>
          <w:rFonts w:hint="eastAsia"/>
        </w:rPr>
        <w:t>献度极</w:t>
      </w:r>
      <w:proofErr w:type="gramEnd"/>
      <w:r>
        <w:rPr>
          <w:rFonts w:hint="eastAsia"/>
        </w:rPr>
        <w:t>小（其</w:t>
      </w:r>
      <w:proofErr w:type="gramStart"/>
      <w:r>
        <w:rPr>
          <w:rFonts w:hint="eastAsia"/>
        </w:rPr>
        <w:t>三阶及二</w:t>
      </w:r>
      <w:proofErr w:type="gramEnd"/>
      <w:r>
        <w:rPr>
          <w:rFonts w:hint="eastAsia"/>
        </w:rPr>
        <w:t>阶回归分析及其相应的误差参数将于问题</w:t>
      </w:r>
      <w:proofErr w:type="gramStart"/>
      <w:r>
        <w:rPr>
          <w:rFonts w:hint="eastAsia"/>
        </w:rPr>
        <w:t>二独立</w:t>
      </w:r>
      <w:proofErr w:type="gramEnd"/>
      <w:r>
        <w:rPr>
          <w:rFonts w:hint="eastAsia"/>
        </w:rPr>
        <w:t>显示，虽</w:t>
      </w:r>
      <w:r>
        <w:rPr>
          <w:rFonts w:hint="eastAsia"/>
        </w:rPr>
        <w:t xml:space="preserve"> </w:t>
      </w:r>
      <w:r>
        <w:rPr>
          <w:rFonts w:hint="eastAsia"/>
        </w:rPr>
        <w:t>已解得但因与本题论述无关，因而不予展开呈现）。</w:t>
      </w:r>
      <w:r>
        <w:rPr>
          <w:rFonts w:hint="eastAsia"/>
        </w:rPr>
        <w:t xml:space="preserve"> </w:t>
      </w:r>
      <w:r>
        <w:rPr>
          <w:rFonts w:hint="eastAsia"/>
        </w:rPr>
        <w:t>因此为了简化问题，我们可以将其看作为一次函数进行分析。</w:t>
      </w:r>
      <w:r>
        <w:rPr>
          <w:rFonts w:hint="eastAsia"/>
        </w:rPr>
        <w:t>(</w:t>
      </w:r>
      <w:r>
        <w:rPr>
          <w:rFonts w:hint="eastAsia"/>
        </w:rPr>
        <w:t>如图</w:t>
      </w:r>
      <w:r>
        <w:rPr>
          <w:rFonts w:hint="eastAsia"/>
        </w:rPr>
        <w:t xml:space="preserve"> 13)</w:t>
      </w:r>
      <w:r>
        <w:rPr>
          <w:rFonts w:hint="eastAsia"/>
        </w:rPr>
        <w:t>用</w:t>
      </w:r>
      <w:r>
        <w:rPr>
          <w:rFonts w:hint="eastAsia"/>
        </w:rPr>
        <w:t xml:space="preserve"> SPSS </w:t>
      </w:r>
      <w:r>
        <w:rPr>
          <w:rFonts w:hint="eastAsia"/>
        </w:rPr>
        <w:t>拟合得到了线性方程如下：</w:t>
      </w:r>
      <w:r>
        <w:rPr>
          <w:rFonts w:hint="eastAsia"/>
        </w:rPr>
        <w:t xml:space="preserve"> </w:t>
      </w:r>
      <w:r>
        <w:rPr>
          <w:rFonts w:hint="eastAsia"/>
        </w:rPr>
        <w:t>下图是一次线性方程，</w:t>
      </w:r>
      <w:r>
        <w:rPr>
          <w:rFonts w:hint="eastAsia"/>
        </w:rPr>
        <w:t xml:space="preserve"> X </w:t>
      </w:r>
      <w:r>
        <w:rPr>
          <w:rFonts w:hint="eastAsia"/>
        </w:rPr>
        <w:t>轴为任务定价，</w:t>
      </w:r>
      <w:r>
        <w:rPr>
          <w:rFonts w:hint="eastAsia"/>
        </w:rPr>
        <w:t xml:space="preserve">Y </w:t>
      </w:r>
      <w:r>
        <w:rPr>
          <w:rFonts w:hint="eastAsia"/>
        </w:rPr>
        <w:t>轴为任务失败率。</w:t>
      </w:r>
    </w:p>
    <w:p w:rsidR="009778CD" w:rsidRDefault="002304A3">
      <w:pPr>
        <w:ind w:left="2520" w:firstLine="420"/>
        <w:jc w:val="both"/>
        <w:rPr>
          <w:rStyle w:val="fontstyle01"/>
          <w:rFonts w:hint="default"/>
          <w:color w:val="000000" w:themeColor="text1"/>
        </w:rPr>
      </w:pPr>
      <w:bookmarkStart w:id="125" w:name="_Toc17260_WPSOffice_Level3"/>
      <w:bookmarkStart w:id="126" w:name="_Toc681_WPSOffice_Level3"/>
      <w:r>
        <w:rPr>
          <w:rFonts w:hint="eastAsia"/>
        </w:rPr>
        <w:t>图</w:t>
      </w:r>
      <w:r>
        <w:rPr>
          <w:rFonts w:hint="eastAsia"/>
        </w:rPr>
        <w:t xml:space="preserve">13  SPSS </w:t>
      </w:r>
      <w:r>
        <w:rPr>
          <w:rFonts w:hint="eastAsia"/>
        </w:rPr>
        <w:t>拟合线性方程</w:t>
      </w:r>
    </w:p>
    <w:p w:rsidR="009778CD" w:rsidRDefault="009778CD">
      <w:pPr>
        <w:pStyle w:val="3"/>
        <w:rPr>
          <w:rFonts w:ascii="Cambria Math" w:eastAsia="仿宋" w:hAnsi="Cambria Math" w:cs="仿宋"/>
          <w:sz w:val="28"/>
          <w:szCs w:val="21"/>
        </w:rPr>
      </w:pPr>
    </w:p>
    <w:p w:rsidR="009778CD" w:rsidRDefault="002304A3">
      <w:pPr>
        <w:pStyle w:val="3"/>
        <w:rPr>
          <w:rFonts w:ascii="Cambria Math" w:eastAsia="仿宋" w:hAnsi="Cambria Math" w:cs="仿宋"/>
          <w:sz w:val="28"/>
          <w:szCs w:val="21"/>
        </w:rPr>
      </w:pPr>
      <w:r>
        <w:rPr>
          <w:noProof/>
          <w:sz w:val="20"/>
          <w:szCs w:val="20"/>
        </w:rPr>
        <w:drawing>
          <wp:anchor distT="0" distB="0" distL="114300" distR="114300" simplePos="0" relativeHeight="251680768" behindDoc="0" locked="0" layoutInCell="0" allowOverlap="1">
            <wp:simplePos x="0" y="0"/>
            <wp:positionH relativeFrom="margin">
              <wp:posOffset>422910</wp:posOffset>
            </wp:positionH>
            <wp:positionV relativeFrom="page">
              <wp:posOffset>4352925</wp:posOffset>
            </wp:positionV>
            <wp:extent cx="4819015" cy="2560320"/>
            <wp:effectExtent l="0" t="0" r="63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26"/>
                    <a:srcRect/>
                    <a:stretch>
                      <a:fillRect/>
                    </a:stretch>
                  </pic:blipFill>
                  <pic:spPr>
                    <a:xfrm>
                      <a:off x="0" y="0"/>
                      <a:ext cx="4819015" cy="2560320"/>
                    </a:xfrm>
                    <a:prstGeom prst="rect">
                      <a:avLst/>
                    </a:prstGeom>
                    <a:noFill/>
                  </pic:spPr>
                </pic:pic>
              </a:graphicData>
            </a:graphic>
          </wp:anchor>
        </w:drawing>
      </w:r>
      <w:r>
        <w:rPr>
          <w:rFonts w:ascii="Cambria Math" w:eastAsia="仿宋" w:hAnsi="Cambria Math" w:cs="仿宋" w:hint="eastAsia"/>
          <w:sz w:val="28"/>
          <w:szCs w:val="21"/>
        </w:rPr>
        <w:t>5.1.3</w:t>
      </w:r>
      <w:r>
        <w:rPr>
          <w:rFonts w:ascii="Cambria Math" w:eastAsia="仿宋" w:hAnsi="Cambria Math" w:cs="仿宋" w:hint="eastAsia"/>
          <w:sz w:val="28"/>
          <w:szCs w:val="21"/>
        </w:rPr>
        <w:t>实际定位分析</w:t>
      </w:r>
      <w:bookmarkEnd w:id="125"/>
      <w:bookmarkEnd w:id="126"/>
    </w:p>
    <w:p w:rsidR="009778CD" w:rsidRDefault="002304A3">
      <w:pPr>
        <w:ind w:firstLine="420"/>
      </w:pPr>
      <w:r>
        <w:rPr>
          <w:rFonts w:hint="eastAsia"/>
        </w:rPr>
        <w:t>通过分析经纬度我们可以大致得出拍照</w:t>
      </w:r>
      <w:r>
        <w:rPr>
          <w:rFonts w:hint="eastAsia"/>
        </w:rPr>
        <w:t xml:space="preserve"> </w:t>
      </w:r>
      <w:r>
        <w:rPr>
          <w:rFonts w:hint="eastAsia"/>
        </w:rPr>
        <w:t>的地点，分析经纬度的结果如图</w:t>
      </w:r>
      <w:r>
        <w:rPr>
          <w:rFonts w:hint="eastAsia"/>
        </w:rPr>
        <w:t>14</w:t>
      </w:r>
      <w:r>
        <w:rPr>
          <w:rFonts w:hint="eastAsia"/>
        </w:rPr>
        <w:t>所</w:t>
      </w:r>
      <w:r>
        <w:rPr>
          <w:rFonts w:hint="eastAsia"/>
        </w:rPr>
        <w:t xml:space="preserve"> </w:t>
      </w:r>
      <w:r>
        <w:rPr>
          <w:rFonts w:hint="eastAsia"/>
        </w:rPr>
        <w:t>示。我们可以从图上得到该附件的坐标</w:t>
      </w:r>
      <w:r>
        <w:rPr>
          <w:rFonts w:hint="eastAsia"/>
        </w:rPr>
        <w:t xml:space="preserve"> </w:t>
      </w:r>
      <w:r>
        <w:rPr>
          <w:rFonts w:hint="eastAsia"/>
        </w:rPr>
        <w:t>都集中在了佛山市、广州市和东莞市的</w:t>
      </w:r>
      <w:r>
        <w:rPr>
          <w:rFonts w:hint="eastAsia"/>
        </w:rPr>
        <w:t xml:space="preserve"> </w:t>
      </w:r>
      <w:r>
        <w:rPr>
          <w:rFonts w:hint="eastAsia"/>
        </w:rPr>
        <w:t>城市群地带。再通过</w:t>
      </w:r>
      <w:r>
        <w:rPr>
          <w:rFonts w:hint="eastAsia"/>
        </w:rPr>
        <w:t xml:space="preserve"> excel </w:t>
      </w:r>
      <w:r>
        <w:rPr>
          <w:rFonts w:hint="eastAsia"/>
        </w:rPr>
        <w:t>将任务执行</w:t>
      </w:r>
      <w:r>
        <w:rPr>
          <w:rFonts w:hint="eastAsia"/>
        </w:rPr>
        <w:t xml:space="preserve"> </w:t>
      </w:r>
      <w:r>
        <w:rPr>
          <w:rFonts w:hint="eastAsia"/>
        </w:rPr>
        <w:t>失败的坐标单独列出来，进行搜索，可以看出基本上执行失败的地区主要集中</w:t>
      </w:r>
      <w:r>
        <w:rPr>
          <w:rFonts w:hint="eastAsia"/>
        </w:rPr>
        <w:t xml:space="preserve"> </w:t>
      </w:r>
      <w:r>
        <w:rPr>
          <w:rFonts w:hint="eastAsia"/>
        </w:rPr>
        <w:t>在了佛山市、广州市和东莞市三大市中心。</w:t>
      </w:r>
    </w:p>
    <w:p w:rsidR="009778CD" w:rsidRDefault="009778CD"/>
    <w:p w:rsidR="009778CD" w:rsidRDefault="009778CD"/>
    <w:p w:rsidR="009778CD" w:rsidRDefault="009778CD"/>
    <w:p w:rsidR="009778CD" w:rsidRDefault="002304A3">
      <w:r>
        <w:rPr>
          <w:noProof/>
          <w:sz w:val="20"/>
          <w:szCs w:val="20"/>
        </w:rPr>
        <w:lastRenderedPageBreak/>
        <w:drawing>
          <wp:anchor distT="0" distB="0" distL="114300" distR="114300" simplePos="0" relativeHeight="251684864" behindDoc="1" locked="0" layoutInCell="0" allowOverlap="1">
            <wp:simplePos x="0" y="0"/>
            <wp:positionH relativeFrom="margin">
              <wp:posOffset>221615</wp:posOffset>
            </wp:positionH>
            <wp:positionV relativeFrom="page">
              <wp:posOffset>1288415</wp:posOffset>
            </wp:positionV>
            <wp:extent cx="5307965" cy="1949450"/>
            <wp:effectExtent l="0" t="0" r="698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27"/>
                    <a:srcRect/>
                    <a:stretch>
                      <a:fillRect/>
                    </a:stretch>
                  </pic:blipFill>
                  <pic:spPr>
                    <a:xfrm>
                      <a:off x="0" y="0"/>
                      <a:ext cx="5307965" cy="1949450"/>
                    </a:xfrm>
                    <a:prstGeom prst="rect">
                      <a:avLst/>
                    </a:prstGeom>
                    <a:noFill/>
                  </pic:spPr>
                </pic:pic>
              </a:graphicData>
            </a:graphic>
          </wp:anchor>
        </w:drawing>
      </w:r>
      <w:r>
        <w:rPr>
          <w:rFonts w:hint="eastAsia"/>
        </w:rPr>
        <w:t>为了更加清楚地看到它的分布，我们使用</w:t>
      </w:r>
      <w:r>
        <w:rPr>
          <w:rFonts w:hint="eastAsia"/>
        </w:rPr>
        <w:t xml:space="preserve"> </w:t>
      </w:r>
      <w:proofErr w:type="spellStart"/>
      <w:r>
        <w:rPr>
          <w:rFonts w:hint="eastAsia"/>
        </w:rPr>
        <w:t>matlab</w:t>
      </w:r>
      <w:proofErr w:type="spellEnd"/>
      <w:r>
        <w:rPr>
          <w:rFonts w:hint="eastAsia"/>
        </w:rPr>
        <w:t xml:space="preserve"> </w:t>
      </w:r>
      <w:r>
        <w:rPr>
          <w:rFonts w:hint="eastAsia"/>
        </w:rPr>
        <w:t>进行量化分析，如图</w:t>
      </w:r>
      <w:r>
        <w:rPr>
          <w:rFonts w:hint="eastAsia"/>
        </w:rPr>
        <w:t>14</w:t>
      </w:r>
      <w:r>
        <w:rPr>
          <w:rFonts w:hint="eastAsia"/>
        </w:rPr>
        <w:t>所示，左边的散点图</w:t>
      </w:r>
    </w:p>
    <w:p w:rsidR="009778CD" w:rsidRDefault="002304A3">
      <w:pPr>
        <w:ind w:left="3360" w:firstLine="420"/>
        <w:jc w:val="both"/>
      </w:pPr>
      <w:r>
        <w:rPr>
          <w:rFonts w:hint="eastAsia"/>
        </w:rPr>
        <w:t>图</w:t>
      </w:r>
      <w:r>
        <w:rPr>
          <w:rFonts w:hint="eastAsia"/>
        </w:rPr>
        <w:t xml:space="preserve">14 </w:t>
      </w:r>
      <w:r>
        <w:rPr>
          <w:rFonts w:hint="eastAsia"/>
        </w:rPr>
        <w:t>任务成功与失败的散点图</w:t>
      </w:r>
    </w:p>
    <w:p w:rsidR="009778CD" w:rsidRDefault="002304A3">
      <w:r>
        <w:rPr>
          <w:rFonts w:hint="eastAsia"/>
        </w:rPr>
        <w:t>为执行任务失败的散点图，右边的为执行任务成功的散点图，</w:t>
      </w:r>
      <w:r>
        <w:rPr>
          <w:rFonts w:hint="eastAsia"/>
        </w:rPr>
        <w:t xml:space="preserve"> </w:t>
      </w:r>
      <w:r>
        <w:rPr>
          <w:rFonts w:hint="eastAsia"/>
        </w:rPr>
        <w:t>我们可以看出失败的分布比成功的分布较为集中，这将更加有利于我们分析未能</w:t>
      </w:r>
      <w:r>
        <w:rPr>
          <w:rFonts w:hint="eastAsia"/>
        </w:rPr>
        <w:t xml:space="preserve"> </w:t>
      </w:r>
      <w:r>
        <w:rPr>
          <w:rFonts w:hint="eastAsia"/>
        </w:rPr>
        <w:t>完成任务的原因。</w:t>
      </w:r>
    </w:p>
    <w:p w:rsidR="009778CD" w:rsidRDefault="002304A3">
      <w:pPr>
        <w:pStyle w:val="3"/>
        <w:rPr>
          <w:rFonts w:ascii="Cambria Math" w:eastAsia="仿宋" w:hAnsi="Cambria Math" w:cs="仿宋"/>
          <w:sz w:val="28"/>
          <w:szCs w:val="21"/>
        </w:rPr>
      </w:pPr>
      <w:bookmarkStart w:id="127" w:name="_Toc6538_WPSOffice_Level3"/>
      <w:bookmarkStart w:id="128" w:name="_Toc28120_WPSOffice_Level3"/>
      <w:r>
        <w:rPr>
          <w:rFonts w:ascii="Cambria Math" w:eastAsia="仿宋" w:hAnsi="Cambria Math" w:cs="仿宋" w:hint="eastAsia"/>
          <w:sz w:val="28"/>
          <w:szCs w:val="21"/>
        </w:rPr>
        <w:t>5.1.4</w:t>
      </w:r>
      <w:r>
        <w:rPr>
          <w:rFonts w:ascii="Cambria Math" w:eastAsia="仿宋" w:hAnsi="Cambria Math" w:cs="仿宋" w:hint="eastAsia"/>
          <w:sz w:val="28"/>
          <w:szCs w:val="21"/>
        </w:rPr>
        <w:t>结论</w:t>
      </w:r>
      <w:bookmarkEnd w:id="127"/>
      <w:bookmarkEnd w:id="128"/>
    </w:p>
    <w:p w:rsidR="009778CD" w:rsidRDefault="002304A3">
      <w:r>
        <w:rPr>
          <w:rFonts w:hint="eastAsia"/>
        </w:rPr>
        <w:t>通过分析原始定价规律，导致部分任务未完成的因素可能如下：</w:t>
      </w:r>
      <w:r>
        <w:rPr>
          <w:rFonts w:hint="eastAsia"/>
        </w:rPr>
        <w:t xml:space="preserve"> </w:t>
      </w:r>
    </w:p>
    <w:p w:rsidR="009778CD" w:rsidRDefault="002304A3">
      <w:pPr>
        <w:pStyle w:val="af3"/>
        <w:numPr>
          <w:ilvl w:val="0"/>
          <w:numId w:val="5"/>
        </w:numPr>
        <w:ind w:firstLineChars="0"/>
      </w:pPr>
      <w:r>
        <w:rPr>
          <w:rFonts w:hint="eastAsia"/>
        </w:rPr>
        <w:t>未能完成的地方主要包括市区和偏远的郊区，市区的交通繁忙，车流量较</w:t>
      </w:r>
      <w:r>
        <w:rPr>
          <w:rFonts w:hint="eastAsia"/>
        </w:rPr>
        <w:t xml:space="preserve"> </w:t>
      </w:r>
      <w:r>
        <w:rPr>
          <w:rFonts w:hint="eastAsia"/>
        </w:rPr>
        <w:t>大，不能照出合适的照片，而郊区太远，除去乘坐交通工具的费用就所剩无几所</w:t>
      </w:r>
      <w:r>
        <w:rPr>
          <w:rFonts w:hint="eastAsia"/>
        </w:rPr>
        <w:t xml:space="preserve"> </w:t>
      </w:r>
      <w:r>
        <w:rPr>
          <w:rFonts w:hint="eastAsia"/>
        </w:rPr>
        <w:t>以完不成任务。</w:t>
      </w:r>
      <w:r>
        <w:rPr>
          <w:rFonts w:hint="eastAsia"/>
        </w:rPr>
        <w:t xml:space="preserve"> </w:t>
      </w:r>
    </w:p>
    <w:p w:rsidR="009778CD" w:rsidRDefault="002304A3">
      <w:pPr>
        <w:pStyle w:val="af3"/>
        <w:numPr>
          <w:ilvl w:val="0"/>
          <w:numId w:val="5"/>
        </w:numPr>
        <w:ind w:firstLineChars="0"/>
      </w:pPr>
      <w:r>
        <w:rPr>
          <w:rFonts w:hint="eastAsia"/>
        </w:rPr>
        <w:t>部分地区为居民小区需要出示相关证明才可进入，这将大大阻止了拍摄人</w:t>
      </w:r>
      <w:r>
        <w:rPr>
          <w:rFonts w:hint="eastAsia"/>
        </w:rPr>
        <w:t xml:space="preserve"> </w:t>
      </w:r>
      <w:r>
        <w:rPr>
          <w:rFonts w:hint="eastAsia"/>
        </w:rPr>
        <w:t>员采景的需要</w:t>
      </w:r>
      <w:r>
        <w:rPr>
          <w:rFonts w:hint="eastAsia"/>
        </w:rPr>
        <w:t xml:space="preserve"> </w:t>
      </w:r>
    </w:p>
    <w:p w:rsidR="009778CD" w:rsidRDefault="002304A3">
      <w:pPr>
        <w:pStyle w:val="af3"/>
        <w:numPr>
          <w:ilvl w:val="0"/>
          <w:numId w:val="5"/>
        </w:numPr>
        <w:ind w:firstLineChars="0"/>
      </w:pPr>
      <w:r>
        <w:rPr>
          <w:rFonts w:hint="eastAsia"/>
        </w:rPr>
        <w:t>部分地区为国家的重要部门，明令禁止拍照</w:t>
      </w:r>
      <w:r>
        <w:rPr>
          <w:rFonts w:hint="eastAsia"/>
        </w:rPr>
        <w:t xml:space="preserve"> </w:t>
      </w:r>
    </w:p>
    <w:p w:rsidR="009778CD" w:rsidRDefault="002304A3">
      <w:pPr>
        <w:pStyle w:val="af3"/>
        <w:numPr>
          <w:ilvl w:val="0"/>
          <w:numId w:val="5"/>
        </w:numPr>
        <w:ind w:firstLineChars="0"/>
      </w:pPr>
      <w:r>
        <w:rPr>
          <w:rFonts w:hint="eastAsia"/>
        </w:rPr>
        <w:t>定价过低</w:t>
      </w:r>
    </w:p>
    <w:p w:rsidR="009778CD" w:rsidRDefault="009778CD"/>
    <w:p w:rsidR="009778CD" w:rsidRDefault="009778CD"/>
    <w:p w:rsidR="009778CD" w:rsidRDefault="002304A3">
      <w:pPr>
        <w:pStyle w:val="2"/>
        <w:rPr>
          <w:rFonts w:ascii="宋体" w:eastAsia="宋体" w:hAnsi="宋体" w:cs="宋体"/>
          <w:sz w:val="28"/>
          <w:szCs w:val="28"/>
        </w:rPr>
      </w:pPr>
      <w:bookmarkStart w:id="129" w:name="_Toc24557_WPSOffice_Level2"/>
      <w:bookmarkStart w:id="130" w:name="_Toc14098_WPSOffice_Level2"/>
      <w:r>
        <w:rPr>
          <w:rFonts w:ascii="宋体" w:eastAsia="宋体" w:hAnsi="宋体" w:cs="宋体" w:hint="eastAsia"/>
          <w:sz w:val="28"/>
          <w:szCs w:val="28"/>
        </w:rPr>
        <w:t>5.2问题二</w:t>
      </w:r>
      <w:bookmarkEnd w:id="129"/>
      <w:bookmarkEnd w:id="130"/>
    </w:p>
    <w:p w:rsidR="009778CD" w:rsidRDefault="002304A3">
      <w:pPr>
        <w:pStyle w:val="3"/>
        <w:rPr>
          <w:rFonts w:ascii="Cambria Math" w:eastAsia="仿宋" w:hAnsi="Cambria Math" w:cs="仿宋"/>
          <w:sz w:val="28"/>
          <w:szCs w:val="21"/>
        </w:rPr>
      </w:pPr>
      <w:bookmarkStart w:id="131" w:name="_Toc21406_WPSOffice_Level3"/>
      <w:bookmarkStart w:id="132" w:name="_Toc26767_WPSOffice_Level3"/>
      <w:r>
        <w:rPr>
          <w:rFonts w:ascii="Cambria Math" w:eastAsia="仿宋" w:hAnsi="Cambria Math" w:cs="仿宋" w:hint="eastAsia"/>
          <w:sz w:val="28"/>
          <w:szCs w:val="21"/>
        </w:rPr>
        <w:t>5.2.1</w:t>
      </w:r>
      <w:r>
        <w:rPr>
          <w:rFonts w:ascii="Cambria Math" w:eastAsia="仿宋" w:hAnsi="Cambria Math" w:cs="仿宋" w:hint="eastAsia"/>
          <w:sz w:val="28"/>
          <w:szCs w:val="21"/>
        </w:rPr>
        <w:t>从高阶到低阶的线性回归分析</w:t>
      </w:r>
      <w:bookmarkEnd w:id="131"/>
      <w:bookmarkEnd w:id="132"/>
    </w:p>
    <w:p w:rsidR="009778CD" w:rsidRDefault="002304A3">
      <w:r>
        <w:rPr>
          <w:rFonts w:hint="eastAsia"/>
        </w:rPr>
        <w:t>为了得到更合理可靠的模拟定价模型，</w:t>
      </w:r>
      <w:r>
        <w:rPr>
          <w:rFonts w:hint="eastAsia"/>
        </w:rPr>
        <w:t xml:space="preserve"> </w:t>
      </w:r>
      <w:r>
        <w:rPr>
          <w:rFonts w:hint="eastAsia"/>
        </w:rPr>
        <w:t>我们需要得到有关报酬与用户完成任务概</w:t>
      </w:r>
      <w:r>
        <w:rPr>
          <w:rFonts w:hint="eastAsia"/>
        </w:rPr>
        <w:t xml:space="preserve"> </w:t>
      </w:r>
      <w:r>
        <w:rPr>
          <w:rFonts w:hint="eastAsia"/>
        </w:rPr>
        <w:t>率的函数。</w:t>
      </w:r>
      <w:r>
        <w:rPr>
          <w:rFonts w:hint="eastAsia"/>
        </w:rPr>
        <w:t xml:space="preserve"> </w:t>
      </w:r>
      <w:r>
        <w:rPr>
          <w:rFonts w:hint="eastAsia"/>
        </w:rPr>
        <w:t>聚类之后通过对任务定价分布散点图</w:t>
      </w:r>
      <w:r>
        <w:rPr>
          <w:rFonts w:hint="eastAsia"/>
        </w:rPr>
        <w:t xml:space="preserve"> </w:t>
      </w:r>
      <w:r>
        <w:rPr>
          <w:rFonts w:hint="eastAsia"/>
        </w:rPr>
        <w:t>的分析我们不难发现，原始报酬的价格区间</w:t>
      </w:r>
      <w:r>
        <w:rPr>
          <w:rFonts w:hint="eastAsia"/>
        </w:rPr>
        <w:t xml:space="preserve"> </w:t>
      </w:r>
      <w:r>
        <w:rPr>
          <w:rFonts w:hint="eastAsia"/>
        </w:rPr>
        <w:t>分布在地图上是随机的，并无明显规律可言。</w:t>
      </w:r>
      <w:r>
        <w:rPr>
          <w:rFonts w:hint="eastAsia"/>
        </w:rPr>
        <w:t xml:space="preserve"> </w:t>
      </w:r>
      <w:r>
        <w:rPr>
          <w:rFonts w:hint="eastAsia"/>
        </w:rPr>
        <w:t>因此我们假设，所给数据中任务成功的概率，</w:t>
      </w:r>
      <w:r>
        <w:rPr>
          <w:rFonts w:hint="eastAsia"/>
        </w:rPr>
        <w:t xml:space="preserve"> </w:t>
      </w:r>
      <w:r>
        <w:rPr>
          <w:rFonts w:hint="eastAsia"/>
        </w:rPr>
        <w:t>只与价格因素有关，与环境等其他因素无关。</w:t>
      </w:r>
      <w:r>
        <w:rPr>
          <w:rFonts w:hint="eastAsia"/>
        </w:rPr>
        <w:t xml:space="preserve"> </w:t>
      </w:r>
      <w:r>
        <w:rPr>
          <w:rFonts w:hint="eastAsia"/>
        </w:rPr>
        <w:t>于是我们对报酬与任务的失败率，进行</w:t>
      </w:r>
      <w:r>
        <w:rPr>
          <w:rFonts w:hint="eastAsia"/>
        </w:rPr>
        <w:t xml:space="preserve"> </w:t>
      </w:r>
      <w:r>
        <w:rPr>
          <w:rFonts w:hint="eastAsia"/>
        </w:rPr>
        <w:t>函数图像拟合。我们说自变量为报酬的价格，</w:t>
      </w:r>
      <w:r>
        <w:rPr>
          <w:rFonts w:hint="eastAsia"/>
        </w:rPr>
        <w:t xml:space="preserve"> </w:t>
      </w:r>
      <w:r>
        <w:rPr>
          <w:rFonts w:hint="eastAsia"/>
        </w:rPr>
        <w:t>因变量为任务的失败率。假设</w:t>
      </w:r>
      <w:r>
        <w:rPr>
          <w:rFonts w:hint="eastAsia"/>
        </w:rPr>
        <w:t xml:space="preserve"> y </w:t>
      </w:r>
      <w:r>
        <w:rPr>
          <w:rFonts w:hint="eastAsia"/>
        </w:rPr>
        <w:t>与</w:t>
      </w:r>
      <w:r>
        <w:rPr>
          <w:rFonts w:hint="eastAsia"/>
        </w:rPr>
        <w:t xml:space="preserve"> x </w:t>
      </w:r>
      <w:r>
        <w:rPr>
          <w:rFonts w:hint="eastAsia"/>
        </w:rPr>
        <w:t>满足多项式关系：</w:t>
      </w:r>
    </w:p>
    <w:p w:rsidR="009778CD" w:rsidRDefault="009778CD"/>
    <w:p w:rsidR="009778CD" w:rsidRDefault="009778CD"/>
    <w:p w:rsidR="009778CD" w:rsidRDefault="002304A3">
      <w:pPr>
        <w:jc w:val="center"/>
      </w:pPr>
      <w:r>
        <w:rPr>
          <w:rFonts w:hint="eastAsia"/>
        </w:rPr>
        <w:t xml:space="preserve">                      </w:t>
      </w:r>
      <w:r>
        <w:t>y=anxn+an-1xn-1+...+a2x2+a1x1</w:t>
      </w:r>
      <w:r>
        <w:rPr>
          <w:rFonts w:hint="eastAsia"/>
        </w:rPr>
        <w:t xml:space="preserve">                            </w:t>
      </w:r>
      <w:r>
        <w:t>（</w:t>
      </w:r>
      <w:r>
        <w:rPr>
          <w:rFonts w:hint="eastAsia"/>
        </w:rPr>
        <w:t>7</w:t>
      </w:r>
      <w:r>
        <w:t>）</w:t>
      </w:r>
    </w:p>
    <w:p w:rsidR="009778CD" w:rsidRDefault="009778CD"/>
    <w:p w:rsidR="009778CD" w:rsidRDefault="002304A3">
      <w:r>
        <w:t>首先我们尝试对其进行三次项回归，我们用</w:t>
      </w:r>
      <w:r>
        <w:t xml:space="preserve"> </w:t>
      </w:r>
      <w:proofErr w:type="spellStart"/>
      <w:r>
        <w:t>matlab</w:t>
      </w:r>
      <w:proofErr w:type="spellEnd"/>
      <w:r>
        <w:t xml:space="preserve"> </w:t>
      </w:r>
      <w:r>
        <w:t>的</w:t>
      </w:r>
      <w:r>
        <w:t xml:space="preserve"> </w:t>
      </w:r>
      <w:proofErr w:type="spellStart"/>
      <w:r>
        <w:t>polyfit</w:t>
      </w:r>
      <w:proofErr w:type="spellEnd"/>
      <w:r>
        <w:t xml:space="preserve"> </w:t>
      </w:r>
      <w:r>
        <w:t>函数进行多项式回归，得到的各项系数为</w:t>
      </w:r>
      <w:r>
        <w:t>:</w:t>
      </w:r>
    </w:p>
    <w:p w:rsidR="009778CD" w:rsidRDefault="009778CD"/>
    <w:p w:rsidR="009778CD" w:rsidRDefault="002304A3">
      <w:r>
        <w:t>-0.0004</w:t>
      </w:r>
      <w:r>
        <w:tab/>
        <w:t>0.0832</w:t>
      </w:r>
      <w:r>
        <w:tab/>
        <w:t>-6.1997</w:t>
      </w:r>
      <w:r>
        <w:tab/>
        <w:t>154.0766</w:t>
      </w:r>
    </w:p>
    <w:p w:rsidR="009778CD" w:rsidRDefault="009778CD"/>
    <w:p w:rsidR="009778CD" w:rsidRDefault="002304A3">
      <w:r>
        <w:lastRenderedPageBreak/>
        <w:t>二次函数回归</w:t>
      </w:r>
      <w:r>
        <w:t xml:space="preserve">, </w:t>
      </w:r>
      <w:r>
        <w:t>得到的各项系数为</w:t>
      </w:r>
      <w:r>
        <w:t>:</w:t>
      </w:r>
    </w:p>
    <w:p w:rsidR="009778CD" w:rsidRDefault="009778CD"/>
    <w:p w:rsidR="009778CD" w:rsidRDefault="002304A3">
      <w:r>
        <w:t>0.0014</w:t>
      </w:r>
      <w:r>
        <w:tab/>
        <w:t>-0.2265</w:t>
      </w:r>
      <w:r>
        <w:tab/>
        <w:t>9.1584</w:t>
      </w:r>
    </w:p>
    <w:p w:rsidR="009778CD" w:rsidRDefault="009778CD"/>
    <w:p w:rsidR="009778CD" w:rsidRDefault="002304A3">
      <w:r>
        <w:t>同理</w:t>
      </w:r>
      <w:r>
        <w:rPr>
          <w:rFonts w:hint="eastAsia"/>
        </w:rPr>
        <w:t>，</w:t>
      </w:r>
      <w:r>
        <w:t>二次项系数进行一次函数回归</w:t>
      </w:r>
      <w:r>
        <w:t xml:space="preserve">, </w:t>
      </w:r>
      <w:r>
        <w:t>得到的各项系数为：</w:t>
      </w:r>
    </w:p>
    <w:p w:rsidR="009778CD" w:rsidRDefault="009778CD"/>
    <w:p w:rsidR="009778CD" w:rsidRDefault="002304A3">
      <w:r>
        <w:t>-0.0176</w:t>
      </w:r>
      <w:r>
        <w:tab/>
        <w:t>1.5659</w:t>
      </w:r>
    </w:p>
    <w:p w:rsidR="009778CD" w:rsidRDefault="009778CD"/>
    <w:p w:rsidR="009778CD" w:rsidRDefault="002304A3">
      <w:r>
        <w:rPr>
          <w:rFonts w:hint="eastAsia"/>
        </w:rPr>
        <w:t>结果产生函数表达式</w:t>
      </w:r>
      <w:r>
        <w:rPr>
          <w:rFonts w:hint="eastAsia"/>
        </w:rPr>
        <w:t>:</w:t>
      </w:r>
      <w:r>
        <w:t xml:space="preserve"> </w:t>
      </w:r>
    </w:p>
    <w:p w:rsidR="009778CD" w:rsidRDefault="002304A3">
      <w:pPr>
        <w:jc w:val="center"/>
      </w:pPr>
      <w:r>
        <w:rPr>
          <w:rFonts w:hint="eastAsia"/>
        </w:rPr>
        <w:t xml:space="preserve">                  </w:t>
      </w:r>
      <w:r>
        <w:t xml:space="preserve">y=-0.0176x+1.5659. </w:t>
      </w:r>
      <w:r>
        <w:rPr>
          <w:rFonts w:hint="eastAsia"/>
        </w:rPr>
        <w:t xml:space="preserve">                                          </w:t>
      </w:r>
      <w:r>
        <w:t>（</w:t>
      </w:r>
      <w:r>
        <w:rPr>
          <w:rFonts w:hint="eastAsia"/>
        </w:rPr>
        <w:t>8</w:t>
      </w:r>
      <w:r>
        <w:t>）</w:t>
      </w:r>
    </w:p>
    <w:p w:rsidR="009778CD" w:rsidRDefault="009778CD"/>
    <w:p w:rsidR="009778CD" w:rsidRDefault="002304A3">
      <w:pPr>
        <w:pStyle w:val="3"/>
        <w:rPr>
          <w:rFonts w:ascii="Cambria Math" w:eastAsia="仿宋" w:hAnsi="Cambria Math" w:cs="仿宋"/>
          <w:sz w:val="28"/>
          <w:szCs w:val="21"/>
        </w:rPr>
      </w:pPr>
      <w:bookmarkStart w:id="133" w:name="_Toc926_WPSOffice_Level3"/>
      <w:bookmarkStart w:id="134" w:name="_Toc32756_WPSOffice_Level3"/>
      <w:r>
        <w:rPr>
          <w:rFonts w:ascii="Cambria Math" w:eastAsia="仿宋" w:hAnsi="Cambria Math" w:cs="仿宋" w:hint="eastAsia"/>
          <w:sz w:val="28"/>
          <w:szCs w:val="21"/>
        </w:rPr>
        <w:t>5.2.2</w:t>
      </w:r>
      <w:r>
        <w:rPr>
          <w:rFonts w:ascii="Cambria Math" w:eastAsia="仿宋" w:hAnsi="Cambria Math" w:cs="仿宋" w:hint="eastAsia"/>
          <w:sz w:val="28"/>
          <w:szCs w:val="21"/>
        </w:rPr>
        <w:t>拟合度检验与误差分析</w:t>
      </w:r>
      <w:bookmarkEnd w:id="133"/>
      <w:bookmarkEnd w:id="134"/>
    </w:p>
    <w:p w:rsidR="009778CD" w:rsidRDefault="002304A3">
      <w:r>
        <w:rPr>
          <w:rStyle w:val="fontstyle01"/>
          <w:rFonts w:hint="default"/>
          <w:noProof/>
          <w:color w:val="000000" w:themeColor="text1"/>
        </w:rPr>
        <w:drawing>
          <wp:anchor distT="0" distB="0" distL="114300" distR="114300" simplePos="0" relativeHeight="251687936" behindDoc="0" locked="0" layoutInCell="0" allowOverlap="1">
            <wp:simplePos x="0" y="0"/>
            <wp:positionH relativeFrom="margin">
              <wp:posOffset>324485</wp:posOffset>
            </wp:positionH>
            <wp:positionV relativeFrom="page">
              <wp:posOffset>5183505</wp:posOffset>
            </wp:positionV>
            <wp:extent cx="4884420" cy="1446530"/>
            <wp:effectExtent l="0" t="0" r="1143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28"/>
                    <a:srcRect/>
                    <a:stretch>
                      <a:fillRect/>
                    </a:stretch>
                  </pic:blipFill>
                  <pic:spPr>
                    <a:xfrm>
                      <a:off x="0" y="0"/>
                      <a:ext cx="4884420" cy="1446530"/>
                    </a:xfrm>
                    <a:prstGeom prst="rect">
                      <a:avLst/>
                    </a:prstGeom>
                    <a:noFill/>
                  </pic:spPr>
                </pic:pic>
              </a:graphicData>
            </a:graphic>
          </wp:anchor>
        </w:drawing>
      </w:r>
      <w:r>
        <w:rPr>
          <w:rFonts w:hint="eastAsia"/>
        </w:rPr>
        <w:t>对于所得到的表达式，由于</w:t>
      </w:r>
      <w:r>
        <w:rPr>
          <w:rFonts w:hint="eastAsia"/>
        </w:rPr>
        <w:t xml:space="preserve"> </w:t>
      </w:r>
      <w:proofErr w:type="spellStart"/>
      <w:r>
        <w:rPr>
          <w:rFonts w:hint="eastAsia"/>
        </w:rPr>
        <w:t>spss</w:t>
      </w:r>
      <w:proofErr w:type="spellEnd"/>
      <w:r>
        <w:rPr>
          <w:rFonts w:hint="eastAsia"/>
        </w:rPr>
        <w:t xml:space="preserve"> </w:t>
      </w:r>
      <w:r>
        <w:rPr>
          <w:rFonts w:hint="eastAsia"/>
        </w:rPr>
        <w:t>强大的统计功能以及其简易的统一窗口操作</w:t>
      </w:r>
      <w:r>
        <w:rPr>
          <w:rFonts w:hint="eastAsia"/>
        </w:rPr>
        <w:t xml:space="preserve"> </w:t>
      </w:r>
      <w:r>
        <w:rPr>
          <w:rFonts w:hint="eastAsia"/>
        </w:rPr>
        <w:t>模式（即</w:t>
      </w:r>
      <w:r>
        <w:rPr>
          <w:rFonts w:hint="eastAsia"/>
        </w:rPr>
        <w:t xml:space="preserve"> GUI </w:t>
      </w:r>
      <w:r>
        <w:rPr>
          <w:rFonts w:hint="eastAsia"/>
        </w:rPr>
        <w:t>模式），我们使用</w:t>
      </w:r>
      <w:r>
        <w:rPr>
          <w:rFonts w:hint="eastAsia"/>
        </w:rPr>
        <w:t xml:space="preserve"> </w:t>
      </w:r>
      <w:proofErr w:type="spellStart"/>
      <w:r>
        <w:rPr>
          <w:rFonts w:hint="eastAsia"/>
        </w:rPr>
        <w:t>spss</w:t>
      </w:r>
      <w:proofErr w:type="spellEnd"/>
      <w:r>
        <w:rPr>
          <w:rFonts w:hint="eastAsia"/>
        </w:rPr>
        <w:t xml:space="preserve"> </w:t>
      </w:r>
      <w:r>
        <w:rPr>
          <w:rFonts w:hint="eastAsia"/>
        </w:rPr>
        <w:t>软件对其拟合度进行检验。</w:t>
      </w:r>
    </w:p>
    <w:p w:rsidR="009778CD" w:rsidRDefault="002304A3">
      <w:pPr>
        <w:ind w:left="420" w:firstLine="420"/>
        <w:jc w:val="center"/>
        <w:rPr>
          <w:rStyle w:val="fontstyle01"/>
          <w:rFonts w:hint="default"/>
          <w:color w:val="000000" w:themeColor="text1"/>
        </w:rPr>
      </w:pPr>
      <w:r>
        <w:rPr>
          <w:rStyle w:val="fontstyle01"/>
          <w:rFonts w:hint="default"/>
          <w:color w:val="000000" w:themeColor="text1"/>
        </w:rPr>
        <w:t>图15 结果</w:t>
      </w:r>
    </w:p>
    <w:p w:rsidR="009778CD" w:rsidRDefault="002304A3">
      <w:r>
        <w:rPr>
          <w:noProof/>
        </w:rPr>
        <w:drawing>
          <wp:anchor distT="0" distB="0" distL="114300" distR="114300" simplePos="0" relativeHeight="251686912" behindDoc="0" locked="0" layoutInCell="0" allowOverlap="1">
            <wp:simplePos x="0" y="0"/>
            <wp:positionH relativeFrom="margin">
              <wp:posOffset>271145</wp:posOffset>
            </wp:positionH>
            <wp:positionV relativeFrom="page">
              <wp:posOffset>6685915</wp:posOffset>
            </wp:positionV>
            <wp:extent cx="4988560" cy="1136015"/>
            <wp:effectExtent l="0" t="0" r="254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29"/>
                    <a:srcRect/>
                    <a:stretch>
                      <a:fillRect/>
                    </a:stretch>
                  </pic:blipFill>
                  <pic:spPr>
                    <a:xfrm>
                      <a:off x="0" y="0"/>
                      <a:ext cx="4988560" cy="1136015"/>
                    </a:xfrm>
                    <a:prstGeom prst="rect">
                      <a:avLst/>
                    </a:prstGeom>
                    <a:noFill/>
                  </pic:spPr>
                </pic:pic>
              </a:graphicData>
            </a:graphic>
          </wp:anchor>
        </w:drawing>
      </w:r>
      <w:r>
        <w:rPr>
          <w:rStyle w:val="fontstyle01"/>
          <w:rFonts w:hint="default"/>
          <w:color w:val="000000" w:themeColor="text1"/>
        </w:rPr>
        <w:t>我们计算得到的函数标准差(</w:t>
      </w:r>
      <w:proofErr w:type="spellStart"/>
      <w:r>
        <w:rPr>
          <w:rStyle w:val="fontstyle01"/>
          <w:rFonts w:hint="default"/>
          <w:color w:val="000000" w:themeColor="text1"/>
        </w:rPr>
        <w:t>Var</w:t>
      </w:r>
      <w:proofErr w:type="spellEnd"/>
      <w:r>
        <w:rPr>
          <w:rStyle w:val="fontstyle01"/>
          <w:rFonts w:hint="default"/>
          <w:color w:val="000000" w:themeColor="text1"/>
        </w:rPr>
        <w:t>)和方差(SD)为 0.606 与 0.367。同时， 回归方程显著性检验的概率为 0.003，小于显著性水平 0.05，则认为系数不同时为 0.003，所以我们拒绝原假设，因为它们不是独立的，所以可建立线性方程</w:t>
      </w:r>
      <w:r>
        <w:rPr>
          <w:rStyle w:val="fontstyle01"/>
          <w:rFonts w:hint="default"/>
          <w:color w:val="000000" w:themeColor="text1"/>
        </w:rPr>
        <w:fldChar w:fldCharType="begin"/>
      </w:r>
      <w:r>
        <w:rPr>
          <w:rStyle w:val="fontstyle01"/>
          <w:rFonts w:hint="default"/>
          <w:color w:val="000000" w:themeColor="text1"/>
        </w:rPr>
        <w:instrText xml:space="preserve"> REF _Ref10494103 \n \h </w:instrText>
      </w:r>
      <w:r>
        <w:rPr>
          <w:rStyle w:val="fontstyle01"/>
          <w:rFonts w:hint="default"/>
          <w:color w:val="000000" w:themeColor="text1"/>
        </w:rPr>
      </w:r>
      <w:r>
        <w:rPr>
          <w:rStyle w:val="fontstyle01"/>
          <w:rFonts w:hint="default"/>
          <w:color w:val="000000" w:themeColor="text1"/>
        </w:rPr>
        <w:fldChar w:fldCharType="separate"/>
      </w:r>
      <w:r w:rsidR="00846568">
        <w:rPr>
          <w:rStyle w:val="fontstyle01"/>
          <w:rFonts w:hint="default"/>
          <w:color w:val="000000" w:themeColor="text1"/>
        </w:rPr>
        <w:t>[9]</w:t>
      </w:r>
      <w:r>
        <w:rPr>
          <w:rStyle w:val="fontstyle01"/>
          <w:rFonts w:hint="default"/>
          <w:color w:val="000000" w:themeColor="text1"/>
        </w:rPr>
        <w:fldChar w:fldCharType="end"/>
      </w:r>
      <w:r>
        <w:rPr>
          <w:rStyle w:val="fontstyle01"/>
          <w:rFonts w:hint="default"/>
          <w:color w:val="000000" w:themeColor="text1"/>
        </w:rPr>
        <w:t>。 3.调价模型的分区建立 1. 调和系数的设立 不论怎样调价，“</w:t>
      </w:r>
      <w:proofErr w:type="spellStart"/>
      <w:r>
        <w:rPr>
          <w:rStyle w:val="fontstyle01"/>
          <w:rFonts w:hint="default"/>
          <w:color w:val="000000" w:themeColor="text1"/>
        </w:rPr>
        <w:t>sc</w:t>
      </w:r>
      <w:proofErr w:type="spellEnd"/>
      <w:r>
        <w:rPr>
          <w:rStyle w:val="fontstyle01"/>
          <w:rFonts w:hint="default"/>
          <w:color w:val="000000" w:themeColor="text1"/>
        </w:rPr>
        <w:t>&gt;</w:t>
      </w:r>
      <w:proofErr w:type="spellStart"/>
      <w:r>
        <w:rPr>
          <w:rStyle w:val="fontstyle01"/>
          <w:rFonts w:hint="default"/>
          <w:color w:val="000000" w:themeColor="text1"/>
        </w:rPr>
        <w:t>lim</w:t>
      </w:r>
      <w:proofErr w:type="spellEnd"/>
      <w:r>
        <w:rPr>
          <w:rStyle w:val="fontstyle01"/>
          <w:rFonts w:hint="default"/>
          <w:color w:val="000000" w:themeColor="text1"/>
        </w:rPr>
        <w:t xml:space="preserve"> 但｜</w:t>
      </w:r>
      <w:proofErr w:type="spellStart"/>
      <w:r>
        <w:rPr>
          <w:rStyle w:val="fontstyle01"/>
          <w:rFonts w:hint="default"/>
          <w:color w:val="000000" w:themeColor="text1"/>
        </w:rPr>
        <w:t>sc-lim</w:t>
      </w:r>
      <w:proofErr w:type="spellEnd"/>
      <w:r>
        <w:rPr>
          <w:rStyle w:val="fontstyle01"/>
          <w:rFonts w:hint="default"/>
          <w:color w:val="000000" w:themeColor="text1"/>
        </w:rPr>
        <w:t>｜→ 0”这一基</w:t>
      </w:r>
      <w:r>
        <w:rPr>
          <w:rFonts w:hint="eastAsia"/>
        </w:rPr>
        <w:t>本中心不变，不论增</w:t>
      </w:r>
      <w:r>
        <w:rPr>
          <w:rFonts w:hint="eastAsia"/>
        </w:rPr>
        <w:t xml:space="preserve"> </w:t>
      </w:r>
      <w:r>
        <w:rPr>
          <w:rFonts w:hint="eastAsia"/>
        </w:rPr>
        <w:t>减幅度都不宜过大，且要平滑消除</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区域任务竞争的相对影响，通过</w:t>
      </w:r>
      <w:r>
        <w:rPr>
          <w:rFonts w:hint="eastAsia"/>
        </w:rPr>
        <w:t xml:space="preserve"> </w:t>
      </w:r>
      <w:r>
        <w:rPr>
          <w:rFonts w:hint="eastAsia"/>
        </w:rPr>
        <w:t>物理</w:t>
      </w:r>
      <w:proofErr w:type="gramStart"/>
      <w:r>
        <w:rPr>
          <w:rFonts w:hint="eastAsia"/>
        </w:rPr>
        <w:t>考量</w:t>
      </w:r>
      <w:proofErr w:type="gramEnd"/>
      <w:r>
        <w:rPr>
          <w:rFonts w:hint="eastAsia"/>
        </w:rPr>
        <w:t>、数值范围观察，以及变量增减分析，最终提出调和系数</w:t>
      </w:r>
      <w:r>
        <w:rPr>
          <w:rFonts w:hint="eastAsia"/>
        </w:rPr>
        <w:t xml:space="preserve"> k </w:t>
      </w:r>
      <w:r>
        <w:rPr>
          <w:rFonts w:hint="eastAsia"/>
        </w:rPr>
        <w:t>如下：</w:t>
      </w:r>
    </w:p>
    <w:p w:rsidR="009778CD" w:rsidRDefault="002304A3">
      <w:pPr>
        <w:jc w:val="center"/>
      </w:pPr>
      <w:r>
        <w:rPr>
          <w:rFonts w:ascii="Cambria Math" w:hAnsi="Cambria Math"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num>
          <m:den>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n</m:t>
                </m:r>
              </m:sub>
            </m:sSub>
          </m:num>
          <m:den>
            <m:sSub>
              <m:sSubPr>
                <m:ctrlPr>
                  <w:rPr>
                    <w:rFonts w:ascii="Cambria Math" w:hAnsi="Cambria Math"/>
                    <w:i/>
                  </w:rPr>
                </m:ctrlPr>
              </m:sSubPr>
              <m:e>
                <m:r>
                  <w:rPr>
                    <w:rFonts w:ascii="Cambria Math" w:hAnsi="Cambria Math"/>
                  </w:rPr>
                  <m:t>ρ</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den>
        </m:f>
      </m:oMath>
      <w:r>
        <w:rPr>
          <w:rFonts w:ascii="Cambria Math" w:hAnsi="Cambria Math" w:hint="eastAsia"/>
        </w:rPr>
        <w:t xml:space="preserve">                             </w:t>
      </w:r>
      <w:r>
        <w:rPr>
          <w:rFonts w:hint="eastAsia"/>
        </w:rPr>
        <w:t xml:space="preserve"> </w:t>
      </w:r>
      <w:r>
        <w:t>（</w:t>
      </w:r>
      <w:r>
        <w:rPr>
          <w:rFonts w:hint="eastAsia"/>
        </w:rPr>
        <w:t>9</w:t>
      </w:r>
      <w:r>
        <w:t>）</w:t>
      </w:r>
    </w:p>
    <w:p w:rsidR="009778CD" w:rsidRDefault="009778CD"/>
    <w:p w:rsidR="009778CD" w:rsidRDefault="002304A3">
      <w:r>
        <w:rPr>
          <w:rFonts w:hint="eastAsia"/>
        </w:rPr>
        <w:t>A</w:t>
      </w:r>
      <w:r>
        <w:rPr>
          <w:rFonts w:hint="eastAsia"/>
        </w:rPr>
        <w:t>区域：</w:t>
      </w:r>
    </w:p>
    <w:p w:rsidR="009778CD" w:rsidRDefault="002304A3">
      <w:pPr>
        <w:jc w:val="center"/>
      </w:pPr>
      <w:r>
        <w:rPr>
          <w:rFonts w:ascii="Cambria Math" w:hAnsi="Cambria Math"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sc</m:t>
                </m:r>
              </m:e>
              <m:sub>
                <m:r>
                  <w:rPr>
                    <w:rFonts w:ascii="Cambria Math" w:hAnsi="Cambria Math"/>
                  </w:rPr>
                  <m:t>A</m:t>
                </m:r>
              </m:sub>
            </m:sSub>
            <m:r>
              <w:rPr>
                <w:rFonts w:ascii="Cambria Math" w:hAnsi="Cambria Math"/>
              </w:rPr>
              <m:t>-lim|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oMath>
      <w:r>
        <w:rPr>
          <w:rFonts w:ascii="Cambria Math" w:hAnsi="Cambria Math" w:hint="eastAsia"/>
        </w:rPr>
        <w:t xml:space="preserve">                           </w:t>
      </w:r>
      <w:r>
        <w:t>（</w:t>
      </w:r>
      <w:r>
        <w:rPr>
          <w:rFonts w:hint="eastAsia"/>
        </w:rPr>
        <w:t>10</w:t>
      </w:r>
      <w:r>
        <w:t>）</w:t>
      </w:r>
    </w:p>
    <w:p w:rsidR="009778CD" w:rsidRDefault="009778CD"/>
    <w:p w:rsidR="009778CD" w:rsidRDefault="002304A3">
      <w:r>
        <w:rPr>
          <w:rFonts w:hint="eastAsia"/>
        </w:rPr>
        <w:t>B</w:t>
      </w:r>
      <w:r>
        <w:rPr>
          <w:rFonts w:hint="eastAsia"/>
        </w:rPr>
        <w:t>区域：</w:t>
      </w:r>
    </w:p>
    <w:p w:rsidR="009778CD" w:rsidRDefault="002304A3">
      <w:pPr>
        <w:jc w:val="center"/>
      </w:pPr>
      <w:r>
        <w:rPr>
          <w:rFonts w:ascii="Cambria Math" w:hAnsi="Cambria Math"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sc</m:t>
                    </m:r>
                  </m:e>
                  <m:sub>
                    <m:r>
                      <w:rPr>
                        <w:rFonts w:ascii="Cambria Math" w:hAnsi="Cambria Math"/>
                      </w:rPr>
                      <m:t>B</m:t>
                    </m:r>
                  </m:sub>
                </m:sSub>
                <m:r>
                  <w:rPr>
                    <w:rFonts w:ascii="Cambria Math" w:hAnsi="Cambria Math"/>
                  </w:rPr>
                  <m:t>-lim</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ascii="Cambria Math" w:hAnsi="Cambria Math" w:hint="eastAsia"/>
        </w:rPr>
        <w:t xml:space="preserve">                          </w:t>
      </w:r>
      <w:r>
        <w:t>（</w:t>
      </w:r>
      <w:r>
        <w:rPr>
          <w:rFonts w:hint="eastAsia"/>
        </w:rPr>
        <w:t>11</w:t>
      </w:r>
      <w:r>
        <w:t>）</w:t>
      </w:r>
    </w:p>
    <w:p w:rsidR="009778CD" w:rsidRDefault="009778CD"/>
    <w:p w:rsidR="009778CD" w:rsidRDefault="002304A3">
      <w:r>
        <w:rPr>
          <w:rFonts w:hint="eastAsia"/>
        </w:rPr>
        <w:t>C</w:t>
      </w:r>
      <w:r>
        <w:rPr>
          <w:rFonts w:hint="eastAsia"/>
        </w:rPr>
        <w:t>区域</w:t>
      </w:r>
    </w:p>
    <w:p w:rsidR="009778CD" w:rsidRDefault="00A45B12">
      <w:pPr>
        <w:ind w:firstLineChars="500" w:firstLine="1100"/>
      </w:p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sc</m:t>
                    </m:r>
                  </m:e>
                  <m:sub>
                    <m:r>
                      <w:rPr>
                        <w:rFonts w:ascii="Cambria Math" w:hAnsi="Cambria Math"/>
                      </w:rPr>
                      <m:t>C</m:t>
                    </m:r>
                  </m:sub>
                </m:sSub>
                <m:r>
                  <w:rPr>
                    <w:rFonts w:ascii="Cambria Math" w:hAnsi="Cambria Math"/>
                  </w:rPr>
                  <m:t>-lim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sc</m:t>
                    </m:r>
                  </m:e>
                  <m:sub>
                    <m:r>
                      <w:rPr>
                        <w:rFonts w:ascii="Cambria Math" w:hAnsi="Cambria Math"/>
                      </w:rPr>
                      <m:t>A</m:t>
                    </m:r>
                  </m:sub>
                </m:sSub>
                <m:r>
                  <w:rPr>
                    <w:rFonts w:ascii="Cambria Math" w:hAnsi="Cambria Math"/>
                  </w:rPr>
                  <m:t>-lim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sc</m:t>
                </m:r>
              </m:e>
              <m:sub>
                <m:r>
                  <w:rPr>
                    <w:rFonts w:ascii="Cambria Math" w:hAnsi="Cambria Math"/>
                  </w:rPr>
                  <m:t>B</m:t>
                </m:r>
              </m:sub>
            </m:sSub>
            <m:r>
              <w:rPr>
                <w:rFonts w:ascii="Cambria Math" w:hAnsi="Cambria Math"/>
              </w:rPr>
              <m:t>-lim|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w:r w:rsidR="002304A3">
        <w:rPr>
          <w:rFonts w:ascii="Cambria Math" w:hAnsi="Cambria Math" w:hint="eastAsia"/>
        </w:rPr>
        <w:t xml:space="preserve">    </w:t>
      </w:r>
      <w:r w:rsidR="002304A3">
        <w:rPr>
          <w:rFonts w:ascii="Cambria Math" w:hAnsi="Cambria Math" w:hint="eastAsia"/>
        </w:rPr>
        <w:t>（</w:t>
      </w:r>
      <w:r w:rsidR="002304A3">
        <w:rPr>
          <w:rFonts w:ascii="Cambria Math" w:hAnsi="Cambria Math" w:hint="eastAsia"/>
        </w:rPr>
        <w:t>12</w:t>
      </w:r>
      <w:r w:rsidR="002304A3">
        <w:rPr>
          <w:rFonts w:ascii="Cambria Math" w:hAnsi="Cambria Math" w:hint="eastAsia"/>
        </w:rPr>
        <w:t>）</w:t>
      </w:r>
    </w:p>
    <w:p w:rsidR="009778CD" w:rsidRDefault="009778CD"/>
    <w:p w:rsidR="009778CD" w:rsidRDefault="002304A3">
      <w:pPr>
        <w:pStyle w:val="3"/>
        <w:rPr>
          <w:rFonts w:ascii="Cambria Math" w:eastAsia="仿宋" w:hAnsi="Cambria Math" w:cs="仿宋"/>
          <w:sz w:val="28"/>
          <w:szCs w:val="21"/>
        </w:rPr>
      </w:pPr>
      <w:bookmarkStart w:id="135" w:name="_Toc24146_WPSOffice_Level3"/>
      <w:bookmarkStart w:id="136" w:name="_Toc11800_WPSOffice_Level3"/>
      <w:r>
        <w:rPr>
          <w:rFonts w:ascii="Cambria Math" w:eastAsia="仿宋" w:hAnsi="Cambria Math" w:cs="仿宋" w:hint="eastAsia"/>
          <w:sz w:val="28"/>
          <w:szCs w:val="21"/>
        </w:rPr>
        <w:t>5.2.3</w:t>
      </w:r>
      <w:r>
        <w:rPr>
          <w:rFonts w:ascii="Cambria Math" w:eastAsia="仿宋" w:hAnsi="Cambria Math" w:cs="仿宋" w:hint="eastAsia"/>
          <w:sz w:val="28"/>
          <w:szCs w:val="21"/>
        </w:rPr>
        <w:t>增益分析</w:t>
      </w:r>
      <w:bookmarkEnd w:id="135"/>
      <w:bookmarkEnd w:id="136"/>
      <w:r>
        <w:rPr>
          <w:rFonts w:ascii="Cambria Math" w:eastAsia="仿宋" w:hAnsi="Cambria Math" w:cs="仿宋" w:hint="eastAsia"/>
          <w:sz w:val="28"/>
          <w:szCs w:val="21"/>
        </w:rPr>
        <w:t xml:space="preserve"> </w:t>
      </w:r>
    </w:p>
    <w:p w:rsidR="009778CD" w:rsidRDefault="002304A3">
      <w:r>
        <w:rPr>
          <w:rFonts w:hint="eastAsia"/>
        </w:rPr>
        <w:t>通过建立上述新定价模型，可获得以下增益：</w:t>
      </w:r>
      <w:r>
        <w:rPr>
          <w:rFonts w:hint="eastAsia"/>
        </w:rPr>
        <w:t xml:space="preserve"> </w:t>
      </w:r>
    </w:p>
    <w:p w:rsidR="009778CD" w:rsidRDefault="002304A3">
      <w:r>
        <w:rPr>
          <w:rFonts w:hint="eastAsia"/>
        </w:rPr>
        <w:t>（</w:t>
      </w:r>
      <w:r>
        <w:rPr>
          <w:rFonts w:hint="eastAsia"/>
        </w:rPr>
        <w:t>1</w:t>
      </w:r>
      <w:r>
        <w:rPr>
          <w:rFonts w:hint="eastAsia"/>
        </w:rPr>
        <w:t>）</w:t>
      </w:r>
      <w:r>
        <w:rPr>
          <w:rFonts w:hint="eastAsia"/>
        </w:rPr>
        <w:t xml:space="preserve"> </w:t>
      </w:r>
      <w:proofErr w:type="gramStart"/>
      <w:r>
        <w:rPr>
          <w:rFonts w:hint="eastAsia"/>
        </w:rPr>
        <w:t>单区任务</w:t>
      </w:r>
      <w:proofErr w:type="gramEnd"/>
      <w:r>
        <w:rPr>
          <w:rFonts w:hint="eastAsia"/>
        </w:rPr>
        <w:t>完成度升高；</w:t>
      </w:r>
      <w:r>
        <w:rPr>
          <w:rFonts w:hint="eastAsia"/>
        </w:rPr>
        <w:t xml:space="preserve"> </w:t>
      </w:r>
    </w:p>
    <w:p w:rsidR="009778CD" w:rsidRDefault="002304A3">
      <w:r>
        <w:rPr>
          <w:rFonts w:hint="eastAsia"/>
        </w:rPr>
        <w:t>（</w:t>
      </w:r>
      <w:r>
        <w:rPr>
          <w:rFonts w:hint="eastAsia"/>
        </w:rPr>
        <w:t>2</w:t>
      </w:r>
      <w:r>
        <w:rPr>
          <w:rFonts w:hint="eastAsia"/>
        </w:rPr>
        <w:t>）</w:t>
      </w:r>
      <w:r>
        <w:rPr>
          <w:rFonts w:hint="eastAsia"/>
        </w:rPr>
        <w:t xml:space="preserve"> </w:t>
      </w:r>
      <w:r>
        <w:rPr>
          <w:rFonts w:hint="eastAsia"/>
        </w:rPr>
        <w:t>跨区争夺任务情况下降，整体任务完成度提高；</w:t>
      </w:r>
      <w:r>
        <w:rPr>
          <w:rFonts w:hint="eastAsia"/>
        </w:rPr>
        <w:t xml:space="preserve"> </w:t>
      </w:r>
    </w:p>
    <w:p w:rsidR="009778CD" w:rsidRDefault="002304A3">
      <w:r>
        <w:rPr>
          <w:rFonts w:hint="eastAsia"/>
        </w:rPr>
        <w:t>（</w:t>
      </w:r>
      <w:r>
        <w:rPr>
          <w:rFonts w:hint="eastAsia"/>
        </w:rPr>
        <w:t>3</w:t>
      </w:r>
      <w:r>
        <w:rPr>
          <w:rFonts w:hint="eastAsia"/>
        </w:rPr>
        <w:t>）</w:t>
      </w:r>
      <w:r>
        <w:rPr>
          <w:rFonts w:hint="eastAsia"/>
        </w:rPr>
        <w:t xml:space="preserve"> </w:t>
      </w:r>
      <w:r>
        <w:rPr>
          <w:rFonts w:hint="eastAsia"/>
        </w:rPr>
        <w:t>对运营商而言，通过价格平衡的调整整体盈亏不变，而由于任务</w:t>
      </w:r>
      <w:r>
        <w:rPr>
          <w:rFonts w:hint="eastAsia"/>
        </w:rPr>
        <w:t xml:space="preserve"> </w:t>
      </w:r>
      <w:r>
        <w:rPr>
          <w:rFonts w:hint="eastAsia"/>
        </w:rPr>
        <w:t>领取和提交度升高，市场利用更充分，整体将获得更大利润；</w:t>
      </w:r>
      <w:r>
        <w:rPr>
          <w:rFonts w:hint="eastAsia"/>
        </w:rPr>
        <w:t xml:space="preserve"> </w:t>
      </w:r>
    </w:p>
    <w:p w:rsidR="009778CD" w:rsidRDefault="002304A3">
      <w:r>
        <w:rPr>
          <w:rFonts w:hint="eastAsia"/>
        </w:rPr>
        <w:t>（</w:t>
      </w:r>
      <w:r>
        <w:rPr>
          <w:rFonts w:hint="eastAsia"/>
        </w:rPr>
        <w:t>4</w:t>
      </w:r>
      <w:r>
        <w:rPr>
          <w:rFonts w:hint="eastAsia"/>
        </w:rPr>
        <w:t>）</w:t>
      </w:r>
      <w:r>
        <w:rPr>
          <w:rFonts w:hint="eastAsia"/>
        </w:rPr>
        <w:t xml:space="preserve"> </w:t>
      </w:r>
      <w:r>
        <w:rPr>
          <w:rFonts w:hint="eastAsia"/>
        </w:rPr>
        <w:t>对用户而言，减少跨省接单需求可降低任务难度与成本，提高任</w:t>
      </w:r>
      <w:r>
        <w:rPr>
          <w:rFonts w:hint="eastAsia"/>
        </w:rPr>
        <w:t xml:space="preserve"> </w:t>
      </w:r>
      <w:proofErr w:type="gramStart"/>
      <w:r>
        <w:rPr>
          <w:rFonts w:hint="eastAsia"/>
        </w:rPr>
        <w:t>务</w:t>
      </w:r>
      <w:proofErr w:type="gramEnd"/>
      <w:r>
        <w:rPr>
          <w:rFonts w:hint="eastAsia"/>
        </w:rPr>
        <w:t>完成度。</w:t>
      </w:r>
    </w:p>
    <w:p w:rsidR="009778CD" w:rsidRDefault="009778CD"/>
    <w:p w:rsidR="009778CD" w:rsidRDefault="002304A3">
      <w:pPr>
        <w:pStyle w:val="2"/>
        <w:rPr>
          <w:rFonts w:ascii="宋体" w:eastAsia="宋体" w:hAnsi="宋体" w:cs="宋体"/>
          <w:sz w:val="28"/>
          <w:szCs w:val="28"/>
        </w:rPr>
      </w:pPr>
      <w:bookmarkStart w:id="137" w:name="_Toc7329_WPSOffice_Level2"/>
      <w:bookmarkStart w:id="138" w:name="_Toc22193_WPSOffice_Level2"/>
      <w:r>
        <w:rPr>
          <w:rFonts w:ascii="宋体" w:eastAsia="宋体" w:hAnsi="宋体" w:cs="宋体" w:hint="eastAsia"/>
          <w:sz w:val="28"/>
          <w:szCs w:val="28"/>
        </w:rPr>
        <w:t>5.3问题三</w:t>
      </w:r>
      <w:bookmarkEnd w:id="137"/>
      <w:bookmarkEnd w:id="138"/>
    </w:p>
    <w:p w:rsidR="009778CD" w:rsidRDefault="002304A3">
      <w:pPr>
        <w:pStyle w:val="3"/>
        <w:rPr>
          <w:rFonts w:ascii="Cambria Math" w:eastAsia="仿宋" w:hAnsi="Cambria Math" w:cs="仿宋"/>
          <w:sz w:val="28"/>
          <w:szCs w:val="21"/>
        </w:rPr>
      </w:pPr>
      <w:bookmarkStart w:id="139" w:name="_Toc421_WPSOffice_Level3"/>
      <w:bookmarkStart w:id="140" w:name="_Toc8715_WPSOffice_Level3"/>
      <w:r>
        <w:rPr>
          <w:rFonts w:ascii="Cambria Math" w:eastAsia="仿宋" w:hAnsi="Cambria Math" w:cs="仿宋" w:hint="eastAsia"/>
          <w:sz w:val="28"/>
          <w:szCs w:val="21"/>
        </w:rPr>
        <w:t>5.3.1</w:t>
      </w:r>
      <w:r>
        <w:rPr>
          <w:rFonts w:ascii="Cambria Math" w:eastAsia="仿宋" w:hAnsi="Cambria Math" w:cs="仿宋" w:hint="eastAsia"/>
          <w:sz w:val="28"/>
          <w:szCs w:val="21"/>
        </w:rPr>
        <w:t>数据预处理</w:t>
      </w:r>
      <w:bookmarkEnd w:id="139"/>
      <w:bookmarkEnd w:id="140"/>
    </w:p>
    <w:p w:rsidR="009778CD" w:rsidRDefault="009778CD"/>
    <w:p w:rsidR="009778CD" w:rsidRDefault="002304A3">
      <w:pPr>
        <w:ind w:firstLineChars="100" w:firstLine="200"/>
        <w:jc w:val="center"/>
      </w:pPr>
      <w:r>
        <w:rPr>
          <w:noProof/>
          <w:sz w:val="20"/>
          <w:szCs w:val="20"/>
        </w:rPr>
        <w:drawing>
          <wp:anchor distT="0" distB="0" distL="114300" distR="114300" simplePos="0" relativeHeight="251689984" behindDoc="0" locked="0" layoutInCell="0" allowOverlap="1">
            <wp:simplePos x="0" y="0"/>
            <wp:positionH relativeFrom="margin">
              <wp:posOffset>479425</wp:posOffset>
            </wp:positionH>
            <wp:positionV relativeFrom="page">
              <wp:posOffset>6396355</wp:posOffset>
            </wp:positionV>
            <wp:extent cx="4708525" cy="2101850"/>
            <wp:effectExtent l="0" t="0" r="15875" b="1270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30"/>
                    <a:srcRect/>
                    <a:stretch>
                      <a:fillRect/>
                    </a:stretch>
                  </pic:blipFill>
                  <pic:spPr>
                    <a:xfrm>
                      <a:off x="0" y="0"/>
                      <a:ext cx="4708525" cy="2101850"/>
                    </a:xfrm>
                    <a:prstGeom prst="rect">
                      <a:avLst/>
                    </a:prstGeom>
                    <a:noFill/>
                  </pic:spPr>
                </pic:pic>
              </a:graphicData>
            </a:graphic>
          </wp:anchor>
        </w:drawing>
      </w:r>
      <w:r>
        <w:rPr>
          <w:rFonts w:hint="eastAsia"/>
        </w:rPr>
        <w:t>图</w:t>
      </w:r>
      <w:r>
        <w:rPr>
          <w:rFonts w:hint="eastAsia"/>
        </w:rPr>
        <w:t xml:space="preserve">16 </w:t>
      </w:r>
      <w:r>
        <w:rPr>
          <w:rFonts w:hint="eastAsia"/>
        </w:rPr>
        <w:t>信誉度、成功率、限</w:t>
      </w:r>
      <w:r>
        <w:rPr>
          <w:rFonts w:hint="eastAsia"/>
        </w:rPr>
        <w:t xml:space="preserve"> </w:t>
      </w:r>
      <w:r>
        <w:rPr>
          <w:rFonts w:hint="eastAsia"/>
        </w:rPr>
        <w:t>额等变量变化情况</w:t>
      </w:r>
    </w:p>
    <w:p w:rsidR="009778CD" w:rsidRDefault="002304A3">
      <w:r>
        <w:rPr>
          <w:rFonts w:hint="eastAsia"/>
        </w:rPr>
        <w:t>为了更好地了解信誉度、用户成功率、限</w:t>
      </w:r>
      <w:r>
        <w:rPr>
          <w:rFonts w:hint="eastAsia"/>
        </w:rPr>
        <w:t xml:space="preserve"> </w:t>
      </w:r>
      <w:r>
        <w:rPr>
          <w:rFonts w:hint="eastAsia"/>
        </w:rPr>
        <w:t>额等变量之间的关系。我们首先以信誉度为</w:t>
      </w:r>
      <w:r>
        <w:rPr>
          <w:rFonts w:hint="eastAsia"/>
        </w:rPr>
        <w:t xml:space="preserve"> x </w:t>
      </w:r>
      <w:r>
        <w:rPr>
          <w:rFonts w:hint="eastAsia"/>
        </w:rPr>
        <w:t>轴，限额为</w:t>
      </w:r>
      <w:r>
        <w:rPr>
          <w:rFonts w:hint="eastAsia"/>
        </w:rPr>
        <w:t xml:space="preserve"> y </w:t>
      </w:r>
      <w:r>
        <w:rPr>
          <w:rFonts w:hint="eastAsia"/>
        </w:rPr>
        <w:t>轴</w:t>
      </w:r>
      <w:r>
        <w:rPr>
          <w:rFonts w:hint="eastAsia"/>
        </w:rPr>
        <w:t>,</w:t>
      </w:r>
      <w:r>
        <w:rPr>
          <w:rFonts w:hint="eastAsia"/>
        </w:rPr>
        <w:t>得到一条函数曲线。粗略来看，</w:t>
      </w:r>
      <w:r>
        <w:rPr>
          <w:rFonts w:hint="eastAsia"/>
        </w:rPr>
        <w:t xml:space="preserve"> </w:t>
      </w:r>
      <w:r>
        <w:rPr>
          <w:rFonts w:hint="eastAsia"/>
        </w:rPr>
        <w:t>同一用户限额对应的信誉度值并不完全一样，用</w:t>
      </w:r>
      <w:r>
        <w:rPr>
          <w:rFonts w:hint="eastAsia"/>
        </w:rPr>
        <w:t xml:space="preserve"> </w:t>
      </w:r>
      <w:r>
        <w:rPr>
          <w:rFonts w:hint="eastAsia"/>
        </w:rPr>
        <w:t>户限额与信誉度并无明显的线性关系。</w:t>
      </w:r>
      <w:r>
        <w:rPr>
          <w:rFonts w:hint="eastAsia"/>
        </w:rPr>
        <w:t xml:space="preserve"> </w:t>
      </w:r>
      <w:r>
        <w:rPr>
          <w:rFonts w:hint="eastAsia"/>
        </w:rPr>
        <w:t>据此，我们假设信誉度</w:t>
      </w:r>
      <w:r>
        <w:rPr>
          <w:rFonts w:hint="eastAsia"/>
        </w:rPr>
        <w:t xml:space="preserve"> Cr</w:t>
      </w:r>
      <w:r>
        <w:rPr>
          <w:rFonts w:hint="eastAsia"/>
        </w:rPr>
        <w:t>与用户任务成功</w:t>
      </w:r>
      <w:r>
        <w:rPr>
          <w:rFonts w:hint="eastAsia"/>
        </w:rPr>
        <w:t xml:space="preserve"> </w:t>
      </w:r>
      <w:r>
        <w:rPr>
          <w:rFonts w:hint="eastAsia"/>
        </w:rPr>
        <w:t>率</w:t>
      </w:r>
      <w:r>
        <w:rPr>
          <w:rFonts w:hint="eastAsia"/>
        </w:rPr>
        <w:t xml:space="preserve"> </w:t>
      </w:r>
      <w:proofErr w:type="spellStart"/>
      <w:r>
        <w:rPr>
          <w:rFonts w:hint="eastAsia"/>
        </w:rPr>
        <w:t>pv</w:t>
      </w:r>
      <w:proofErr w:type="spellEnd"/>
      <w:r>
        <w:rPr>
          <w:rFonts w:hint="eastAsia"/>
        </w:rPr>
        <w:t>成正比，用户限额</w:t>
      </w:r>
      <w:r>
        <w:rPr>
          <w:rFonts w:hint="eastAsia"/>
        </w:rPr>
        <w:t xml:space="preserve"> Q </w:t>
      </w:r>
      <w:r>
        <w:rPr>
          <w:rFonts w:hint="eastAsia"/>
        </w:rPr>
        <w:t>已用户完成任务数</w:t>
      </w:r>
      <w:r>
        <w:rPr>
          <w:rFonts w:hint="eastAsia"/>
        </w:rPr>
        <w:t xml:space="preserve"> q </w:t>
      </w:r>
      <w:r>
        <w:rPr>
          <w:rFonts w:hint="eastAsia"/>
        </w:rPr>
        <w:t>成正比。我们可以得到单个用户</w:t>
      </w:r>
      <w:proofErr w:type="gramStart"/>
      <w:r>
        <w:rPr>
          <w:rFonts w:hint="eastAsia"/>
        </w:rPr>
        <w:t>数完成</w:t>
      </w:r>
      <w:proofErr w:type="gramEnd"/>
      <w:r>
        <w:rPr>
          <w:rFonts w:hint="eastAsia"/>
        </w:rPr>
        <w:t>任务的</w:t>
      </w:r>
      <w:proofErr w:type="gramStart"/>
      <w:r>
        <w:rPr>
          <w:rFonts w:hint="eastAsia"/>
        </w:rPr>
        <w:t>个</w:t>
      </w:r>
      <w:proofErr w:type="gramEnd"/>
      <w:r>
        <w:rPr>
          <w:rFonts w:hint="eastAsia"/>
        </w:rPr>
        <w:t xml:space="preserve"> </w:t>
      </w:r>
      <w:r>
        <w:rPr>
          <w:rFonts w:hint="eastAsia"/>
        </w:rPr>
        <w:t>数</w:t>
      </w:r>
      <w:r>
        <w:rPr>
          <w:rFonts w:hint="eastAsia"/>
        </w:rPr>
        <w:t xml:space="preserve"> m </w:t>
      </w:r>
      <w:r>
        <w:rPr>
          <w:rFonts w:hint="eastAsia"/>
        </w:rPr>
        <w:t>为以下等式</w:t>
      </w:r>
      <w:r>
        <w:rPr>
          <w:rFonts w:hint="eastAsia"/>
        </w:rPr>
        <w:t>:</w:t>
      </w:r>
    </w:p>
    <w:p w:rsidR="009778CD" w:rsidRDefault="002304A3">
      <w:pPr>
        <w:jc w:val="center"/>
      </w:pPr>
      <w:r>
        <w:rPr>
          <w:rFonts w:hint="eastAsia"/>
        </w:rPr>
        <w:t xml:space="preserve">                   </w:t>
      </w:r>
      <w:r>
        <w:t>m=</w:t>
      </w:r>
      <w:proofErr w:type="spellStart"/>
      <w:r>
        <w:t>pv</w:t>
      </w:r>
      <w:proofErr w:type="spellEnd"/>
      <w:r>
        <w:t xml:space="preserve"> × q=k1 × Cr × k2 × Q</w:t>
      </w:r>
      <w:r>
        <w:rPr>
          <w:rFonts w:hint="eastAsia"/>
        </w:rPr>
        <w:t xml:space="preserve">                                    </w:t>
      </w:r>
      <w:r>
        <w:rPr>
          <w:rFonts w:ascii="Cambria Math" w:hAnsi="Cambria Math" w:hint="eastAsia"/>
        </w:rPr>
        <w:t>（</w:t>
      </w:r>
      <w:r>
        <w:rPr>
          <w:rFonts w:ascii="Cambria Math" w:hAnsi="Cambria Math" w:hint="eastAsia"/>
        </w:rPr>
        <w:t>13</w:t>
      </w:r>
      <w:r>
        <w:rPr>
          <w:rFonts w:ascii="Cambria Math" w:hAnsi="Cambria Math" w:hint="eastAsia"/>
        </w:rPr>
        <w:t>）</w:t>
      </w:r>
    </w:p>
    <w:p w:rsidR="009778CD" w:rsidRDefault="009778CD"/>
    <w:p w:rsidR="009778CD" w:rsidRDefault="002304A3">
      <w:r>
        <w:rPr>
          <w:rFonts w:hint="eastAsia"/>
        </w:rPr>
        <w:t>其中等式中的</w:t>
      </w:r>
      <w:r>
        <w:rPr>
          <w:rFonts w:hint="eastAsia"/>
        </w:rPr>
        <w:t xml:space="preserve"> k1</w:t>
      </w:r>
      <w:r>
        <w:rPr>
          <w:rFonts w:hint="eastAsia"/>
        </w:rPr>
        <w:t>、</w:t>
      </w:r>
      <w:r>
        <w:rPr>
          <w:rFonts w:hint="eastAsia"/>
        </w:rPr>
        <w:t>k2</w:t>
      </w:r>
      <w:r>
        <w:rPr>
          <w:rFonts w:hint="eastAsia"/>
        </w:rPr>
        <w:t>为未知数，分别为</w:t>
      </w:r>
      <w:r>
        <w:rPr>
          <w:rFonts w:hint="eastAsia"/>
        </w:rPr>
        <w:t xml:space="preserve"> </w:t>
      </w:r>
      <w:proofErr w:type="spellStart"/>
      <w:r>
        <w:rPr>
          <w:rFonts w:hint="eastAsia"/>
        </w:rPr>
        <w:t>pv</w:t>
      </w:r>
      <w:proofErr w:type="spellEnd"/>
      <w:r>
        <w:rPr>
          <w:rFonts w:hint="eastAsia"/>
        </w:rPr>
        <w:t>与</w:t>
      </w:r>
      <w:r>
        <w:rPr>
          <w:rFonts w:hint="eastAsia"/>
        </w:rPr>
        <w:t xml:space="preserve"> Cr</w:t>
      </w:r>
      <w:r>
        <w:rPr>
          <w:rFonts w:hint="eastAsia"/>
        </w:rPr>
        <w:t>、</w:t>
      </w:r>
      <w:r>
        <w:rPr>
          <w:rFonts w:hint="eastAsia"/>
        </w:rPr>
        <w:t xml:space="preserve">q </w:t>
      </w:r>
      <w:r>
        <w:rPr>
          <w:rFonts w:hint="eastAsia"/>
        </w:rPr>
        <w:t>与</w:t>
      </w:r>
      <w:r>
        <w:rPr>
          <w:rFonts w:hint="eastAsia"/>
        </w:rPr>
        <w:t xml:space="preserve"> Q </w:t>
      </w:r>
      <w:r>
        <w:rPr>
          <w:rFonts w:hint="eastAsia"/>
        </w:rPr>
        <w:t>的比值。</w:t>
      </w:r>
      <w:r>
        <w:rPr>
          <w:rFonts w:hint="eastAsia"/>
        </w:rPr>
        <w:t xml:space="preserve"> </w:t>
      </w:r>
      <w:r>
        <w:rPr>
          <w:rFonts w:hint="eastAsia"/>
        </w:rPr>
        <w:t>最终我们获取</w:t>
      </w:r>
      <w:r>
        <w:rPr>
          <w:rFonts w:hint="eastAsia"/>
        </w:rPr>
        <w:t xml:space="preserve"> </w:t>
      </w:r>
      <m:oMath>
        <m:r>
          <w:rPr>
            <w:rFonts w:ascii="Cambria Math" w:hAnsi="Cambria Math"/>
          </w:rPr>
          <m:t>m1m2m3……</m:t>
        </m:r>
      </m:oMath>
      <w:r>
        <w:rPr>
          <w:rFonts w:hint="eastAsia"/>
        </w:rPr>
        <w:t>相加得到的成功数总和</w:t>
      </w:r>
      <w:r>
        <w:rPr>
          <w:rFonts w:hint="eastAsia"/>
        </w:rPr>
        <w:t xml:space="preserve"> M</w:t>
      </w:r>
      <w:r>
        <w:rPr>
          <w:rFonts w:hint="eastAsia"/>
        </w:rPr>
        <w:t>，在数值等于附件一</w:t>
      </w:r>
      <w:r>
        <w:rPr>
          <w:rFonts w:hint="eastAsia"/>
        </w:rPr>
        <w:t xml:space="preserve"> </w:t>
      </w:r>
      <w:r>
        <w:rPr>
          <w:rFonts w:hint="eastAsia"/>
        </w:rPr>
        <w:t>中任务成功数总和，即</w:t>
      </w:r>
      <w:r>
        <w:rPr>
          <w:rFonts w:hint="eastAsia"/>
        </w:rPr>
        <w:t xml:space="preserve"> 522</w:t>
      </w:r>
      <w:r>
        <w:rPr>
          <w:rFonts w:hint="eastAsia"/>
        </w:rPr>
        <w:t>。</w:t>
      </w:r>
      <w:r>
        <w:rPr>
          <w:rFonts w:hint="eastAsia"/>
        </w:rPr>
        <w:t xml:space="preserve"> </w:t>
      </w:r>
      <w:r>
        <w:rPr>
          <w:rFonts w:hint="eastAsia"/>
        </w:rPr>
        <w:t>通过</w:t>
      </w:r>
      <w:r>
        <w:rPr>
          <w:rFonts w:hint="eastAsia"/>
        </w:rPr>
        <w:t xml:space="preserve"> </w:t>
      </w:r>
      <w:proofErr w:type="spellStart"/>
      <w:r>
        <w:rPr>
          <w:rFonts w:hint="eastAsia"/>
        </w:rPr>
        <w:t>matlab</w:t>
      </w:r>
      <w:proofErr w:type="spellEnd"/>
      <w:r>
        <w:rPr>
          <w:rFonts w:hint="eastAsia"/>
        </w:rPr>
        <w:t xml:space="preserve"> </w:t>
      </w:r>
      <w:r>
        <w:rPr>
          <w:rFonts w:hint="eastAsia"/>
        </w:rPr>
        <w:t>的矩阵运算，我们很容易得到</w:t>
      </w:r>
      <m:oMath>
        <m:r>
          <w:rPr>
            <w:rFonts w:ascii="Cambria Math" w:hAnsi="Cambria Math" w:hint="eastAsia"/>
          </w:rPr>
          <m:t xml:space="preserve"> k1</m:t>
        </m:r>
        <m:r>
          <w:rPr>
            <w:rFonts w:ascii="Cambria Math" w:hAnsi="Cambria Math" w:hint="eastAsia"/>
          </w:rPr>
          <m:t>×</m:t>
        </m:r>
        <m:r>
          <w:rPr>
            <w:rFonts w:ascii="Cambria Math" w:hAnsi="Cambria Math" w:hint="eastAsia"/>
          </w:rPr>
          <m:t>k2</m:t>
        </m:r>
      </m:oMath>
      <w:r>
        <w:rPr>
          <w:rFonts w:hint="eastAsia"/>
        </w:rPr>
        <w:t>的值等于</w:t>
      </w:r>
      <w:r>
        <w:rPr>
          <w:rFonts w:hint="eastAsia"/>
        </w:rPr>
        <w:t xml:space="preserve"> </w:t>
      </w:r>
      <m:oMath>
        <m:r>
          <w:rPr>
            <w:rFonts w:ascii="Cambria Math" w:hAnsi="Cambria Math" w:hint="eastAsia"/>
          </w:rPr>
          <m:t>1.1959</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Pr>
          <w:rFonts w:hint="eastAsia"/>
        </w:rPr>
        <w:t>。</w:t>
      </w:r>
    </w:p>
    <w:p w:rsidR="009778CD" w:rsidRDefault="002304A3">
      <w:r>
        <w:rPr>
          <w:noProof/>
          <w:sz w:val="20"/>
          <w:szCs w:val="20"/>
        </w:rPr>
        <w:lastRenderedPageBreak/>
        <w:drawing>
          <wp:anchor distT="0" distB="0" distL="114300" distR="114300" simplePos="0" relativeHeight="251692032" behindDoc="0" locked="0" layoutInCell="0" allowOverlap="1">
            <wp:simplePos x="0" y="0"/>
            <wp:positionH relativeFrom="margin">
              <wp:posOffset>550545</wp:posOffset>
            </wp:positionH>
            <wp:positionV relativeFrom="paragraph">
              <wp:posOffset>384175</wp:posOffset>
            </wp:positionV>
            <wp:extent cx="4707255" cy="2195830"/>
            <wp:effectExtent l="0" t="0" r="17145" b="139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31"/>
                    <a:srcRect/>
                    <a:stretch>
                      <a:fillRect/>
                    </a:stretch>
                  </pic:blipFill>
                  <pic:spPr>
                    <a:xfrm>
                      <a:off x="0" y="0"/>
                      <a:ext cx="4707255" cy="2195830"/>
                    </a:xfrm>
                    <a:prstGeom prst="rect">
                      <a:avLst/>
                    </a:prstGeom>
                    <a:noFill/>
                  </pic:spPr>
                </pic:pic>
              </a:graphicData>
            </a:graphic>
          </wp:anchor>
        </w:drawing>
      </w:r>
      <w:r>
        <w:rPr>
          <w:rFonts w:hint="eastAsia"/>
        </w:rPr>
        <w:t>我们已知用户信誉值最高为</w:t>
      </w:r>
      <w:r>
        <w:rPr>
          <w:rFonts w:hint="eastAsia"/>
        </w:rPr>
        <w:t xml:space="preserve"> </w:t>
      </w:r>
      <m:oMath>
        <m:r>
          <w:rPr>
            <w:rFonts w:ascii="Cambria Math" w:hAnsi="Cambria Math" w:hint="eastAsia"/>
          </w:rPr>
          <m:t>67997.3868</m:t>
        </m:r>
      </m:oMath>
      <w:r>
        <w:rPr>
          <w:rFonts w:hint="eastAsia"/>
        </w:rPr>
        <w:t>，不难发现，用户任务成功率</w:t>
      </w:r>
      <w:r>
        <w:rPr>
          <w:rFonts w:hint="eastAsia"/>
        </w:rPr>
        <w:t xml:space="preserve"> </w:t>
      </w:r>
      <w:proofErr w:type="spellStart"/>
      <w:r>
        <w:rPr>
          <w:rFonts w:hint="eastAsia"/>
        </w:rPr>
        <w:t>pv</w:t>
      </w:r>
      <w:proofErr w:type="spellEnd"/>
      <w:r>
        <w:rPr>
          <w:rFonts w:hint="eastAsia"/>
        </w:rPr>
        <w:t xml:space="preserve">=k1 </w:t>
      </w:r>
      <w:r>
        <w:rPr>
          <w:rFonts w:hint="eastAsia"/>
        </w:rPr>
        <w:t>×</w:t>
      </w:r>
      <w:r>
        <w:rPr>
          <w:rFonts w:hint="eastAsia"/>
        </w:rPr>
        <w:t>Cr</w:t>
      </w:r>
      <w:r>
        <w:rPr>
          <w:rFonts w:hint="eastAsia"/>
        </w:rPr>
        <w:t>最高不超过</w:t>
      </w:r>
      <w:r>
        <w:rPr>
          <w:rFonts w:hint="eastAsia"/>
        </w:rPr>
        <w:t xml:space="preserve"> 1</w:t>
      </w:r>
      <w:r>
        <w:rPr>
          <w:rFonts w:hint="eastAsia"/>
        </w:rPr>
        <w:t>。在此式中：</w:t>
      </w:r>
    </w:p>
    <w:p w:rsidR="009778CD" w:rsidRDefault="002304A3">
      <w:pPr>
        <w:ind w:firstLineChars="1200" w:firstLine="2640"/>
      </w:pPr>
      <w:r>
        <w:rPr>
          <w:rFonts w:hint="eastAsia"/>
        </w:rPr>
        <w:t xml:space="preserve"> p=k1 </w:t>
      </w:r>
      <w:r>
        <w:rPr>
          <w:rFonts w:hint="eastAsia"/>
        </w:rPr>
        <w:t>×</w:t>
      </w:r>
      <w:r>
        <w:rPr>
          <w:rFonts w:hint="eastAsia"/>
        </w:rPr>
        <w:t xml:space="preserve"> Cr&lt;1                                     </w:t>
      </w:r>
      <w:r>
        <w:rPr>
          <w:rFonts w:hint="eastAsia"/>
        </w:rPr>
        <w:t>（</w:t>
      </w:r>
      <w:r>
        <w:rPr>
          <w:rFonts w:hint="eastAsia"/>
        </w:rPr>
        <w:t>14</w:t>
      </w:r>
      <w:r>
        <w:rPr>
          <w:rFonts w:hint="eastAsia"/>
        </w:rPr>
        <w:t>）</w:t>
      </w:r>
    </w:p>
    <w:p w:rsidR="009778CD" w:rsidRDefault="002304A3">
      <w:r>
        <w:rPr>
          <w:rFonts w:hint="eastAsia"/>
        </w:rPr>
        <w:t>所以</w:t>
      </w:r>
      <w:r>
        <w:rPr>
          <w:rFonts w:hint="eastAsia"/>
        </w:rPr>
        <w:t xml:space="preserve"> k1</w:t>
      </w:r>
      <w:r>
        <w:rPr>
          <w:rFonts w:hint="eastAsia"/>
        </w:rPr>
        <w:t>的值最大不会超过</w:t>
      </w:r>
      <w:r>
        <w:rPr>
          <w:rFonts w:hint="eastAsia"/>
        </w:rPr>
        <w:t xml:space="preserve"> 1.47</w:t>
      </w:r>
      <w:r>
        <w:rPr>
          <w:rFonts w:hint="eastAsia"/>
        </w:rPr>
        <w:t>×</w:t>
      </w:r>
      <w:r>
        <w:rPr>
          <w:rFonts w:hint="eastAsia"/>
        </w:rPr>
        <w:t>10-05</w:t>
      </w:r>
      <w:r>
        <w:rPr>
          <w:rFonts w:hint="eastAsia"/>
        </w:rPr>
        <w:t>，而当</w:t>
      </w:r>
      <w:r>
        <w:rPr>
          <w:rFonts w:hint="eastAsia"/>
        </w:rPr>
        <w:t xml:space="preserve"> </w:t>
      </w:r>
      <w:r>
        <w:rPr>
          <w:rFonts w:hint="eastAsia"/>
        </w:rPr>
        <w:t>我们将</w:t>
      </w:r>
      <w:r>
        <w:rPr>
          <w:rFonts w:hint="eastAsia"/>
        </w:rPr>
        <w:t xml:space="preserve"> k1 </w:t>
      </w:r>
      <w:r>
        <w:rPr>
          <w:rFonts w:hint="eastAsia"/>
        </w:rPr>
        <w:t>的最大值与所有用户的信誉度</w:t>
      </w:r>
      <w:r>
        <w:rPr>
          <w:rFonts w:hint="eastAsia"/>
        </w:rPr>
        <w:t xml:space="preserve"> Cr</w:t>
      </w:r>
      <w:r>
        <w:rPr>
          <w:rFonts w:hint="eastAsia"/>
        </w:rPr>
        <w:t>想成，</w:t>
      </w:r>
      <w:r>
        <w:rPr>
          <w:rFonts w:hint="eastAsia"/>
        </w:rPr>
        <w:t xml:space="preserve"> </w:t>
      </w:r>
      <w:r>
        <w:rPr>
          <w:rFonts w:hint="eastAsia"/>
        </w:rPr>
        <w:t>得到的最大所有用户任务成功率</w:t>
      </w:r>
      <w:r>
        <w:rPr>
          <w:rFonts w:hint="eastAsia"/>
        </w:rPr>
        <w:t xml:space="preserve"> </w:t>
      </w:r>
      <w:proofErr w:type="spellStart"/>
      <w:r>
        <w:rPr>
          <w:rFonts w:hint="eastAsia"/>
        </w:rPr>
        <w:t>pv</w:t>
      </w:r>
      <w:proofErr w:type="spellEnd"/>
      <w:r>
        <w:rPr>
          <w:rFonts w:hint="eastAsia"/>
        </w:rPr>
        <w:t>，由图中信息我们可以清晰地看到，如果我们的</w:t>
      </w:r>
      <w:r>
        <w:rPr>
          <w:rFonts w:hint="eastAsia"/>
        </w:rPr>
        <w:t xml:space="preserve"> </w:t>
      </w:r>
      <w:r>
        <w:rPr>
          <w:rFonts w:hint="eastAsia"/>
        </w:rPr>
        <w:t>假设成立，在最大完成率下，完成率在百分之一以</w:t>
      </w:r>
      <w:r>
        <w:rPr>
          <w:rFonts w:hint="eastAsia"/>
        </w:rPr>
        <w:t xml:space="preserve"> </w:t>
      </w:r>
      <w:r>
        <w:rPr>
          <w:rFonts w:hint="eastAsia"/>
        </w:rPr>
        <w:t>上的用户个数人数不足</w:t>
      </w:r>
      <w:r>
        <w:rPr>
          <w:rFonts w:hint="eastAsia"/>
        </w:rPr>
        <w:t xml:space="preserve"> 70 </w:t>
      </w:r>
      <w:r>
        <w:rPr>
          <w:rFonts w:hint="eastAsia"/>
        </w:rPr>
        <w:t>人。</w:t>
      </w:r>
    </w:p>
    <w:p w:rsidR="009778CD" w:rsidRDefault="009778CD"/>
    <w:p w:rsidR="009778CD" w:rsidRDefault="009778CD"/>
    <w:p w:rsidR="009778CD" w:rsidRDefault="002304A3">
      <w:pPr>
        <w:pStyle w:val="2"/>
        <w:rPr>
          <w:rFonts w:ascii="宋体" w:eastAsia="宋体" w:hAnsi="宋体" w:cs="宋体"/>
          <w:sz w:val="28"/>
          <w:szCs w:val="28"/>
        </w:rPr>
      </w:pPr>
      <w:bookmarkStart w:id="141" w:name="_Toc31807_WPSOffice_Level3"/>
      <w:bookmarkStart w:id="142" w:name="_Toc24470_WPSOffice_Level3"/>
      <w:r>
        <w:rPr>
          <w:rFonts w:ascii="宋体" w:eastAsia="宋体" w:hAnsi="宋体" w:cs="宋体" w:hint="eastAsia"/>
          <w:sz w:val="28"/>
          <w:szCs w:val="28"/>
        </w:rPr>
        <w:t>5.3.2方案假设与讨论</w:t>
      </w:r>
      <w:bookmarkEnd w:id="141"/>
      <w:bookmarkEnd w:id="142"/>
      <w:r>
        <w:rPr>
          <w:rFonts w:ascii="宋体" w:eastAsia="宋体" w:hAnsi="宋体" w:cs="宋体" w:hint="eastAsia"/>
          <w:sz w:val="28"/>
          <w:szCs w:val="28"/>
        </w:rPr>
        <w:t xml:space="preserve"> </w:t>
      </w:r>
    </w:p>
    <w:p w:rsidR="009778CD" w:rsidRDefault="009778CD"/>
    <w:p w:rsidR="009778CD" w:rsidRDefault="002304A3">
      <w:r>
        <w:rPr>
          <w:rFonts w:hint="eastAsia"/>
        </w:rPr>
        <w:t>基于上述情况分析我们给出两种解释：</w:t>
      </w:r>
      <w:r>
        <w:rPr>
          <w:rFonts w:hint="eastAsia"/>
        </w:rPr>
        <w:t xml:space="preserve"> </w:t>
      </w:r>
      <w:r>
        <w:rPr>
          <w:rFonts w:hint="eastAsia"/>
        </w:rPr>
        <w:t>（</w:t>
      </w:r>
      <w:r>
        <w:rPr>
          <w:rFonts w:hint="eastAsia"/>
        </w:rPr>
        <w:t>1</w:t>
      </w:r>
      <w:r>
        <w:rPr>
          <w:rFonts w:hint="eastAsia"/>
        </w:rPr>
        <w:t>）如果我们的假设成立，在完成任务的用户中，真正起作用的用户是极</w:t>
      </w:r>
      <w:r>
        <w:rPr>
          <w:rFonts w:hint="eastAsia"/>
        </w:rPr>
        <w:t xml:space="preserve"> </w:t>
      </w:r>
      <w:r>
        <w:rPr>
          <w:rFonts w:hint="eastAsia"/>
        </w:rPr>
        <w:t>少的，我们应当给信誉度高的用户绝对的权利去挑选任务地点与个数，以求任务</w:t>
      </w:r>
      <w:r>
        <w:rPr>
          <w:rFonts w:hint="eastAsia"/>
        </w:rPr>
        <w:t xml:space="preserve"> </w:t>
      </w:r>
      <w:r>
        <w:rPr>
          <w:rFonts w:hint="eastAsia"/>
        </w:rPr>
        <w:t>完成度的最大化。</w:t>
      </w:r>
      <w:r>
        <w:rPr>
          <w:rFonts w:hint="eastAsia"/>
        </w:rPr>
        <w:t xml:space="preserve"> </w:t>
      </w:r>
      <w:r>
        <w:rPr>
          <w:rFonts w:hint="eastAsia"/>
        </w:rPr>
        <w:t>（</w:t>
      </w:r>
      <w:r>
        <w:rPr>
          <w:rFonts w:hint="eastAsia"/>
        </w:rPr>
        <w:t>2</w:t>
      </w:r>
      <w:r>
        <w:rPr>
          <w:rFonts w:hint="eastAsia"/>
        </w:rPr>
        <w:t>）如果我们的假设不成立，则所给信息中的用户预约最大限额和用户信</w:t>
      </w:r>
      <w:r>
        <w:rPr>
          <w:rFonts w:hint="eastAsia"/>
        </w:rPr>
        <w:t xml:space="preserve"> </w:t>
      </w:r>
      <w:proofErr w:type="gramStart"/>
      <w:r>
        <w:rPr>
          <w:rFonts w:hint="eastAsia"/>
        </w:rPr>
        <w:t>誉度没有</w:t>
      </w:r>
      <w:proofErr w:type="gramEnd"/>
      <w:r>
        <w:rPr>
          <w:rFonts w:hint="eastAsia"/>
        </w:rPr>
        <w:t>严谨逻辑上的意义，我们在了解其数值运算机制的方法前，无法有效地</w:t>
      </w:r>
      <w:r>
        <w:rPr>
          <w:rFonts w:hint="eastAsia"/>
        </w:rPr>
        <w:t xml:space="preserve"> </w:t>
      </w:r>
      <w:r>
        <w:rPr>
          <w:rFonts w:hint="eastAsia"/>
        </w:rPr>
        <w:t>利用该数据。</w:t>
      </w:r>
      <w:r>
        <w:rPr>
          <w:rFonts w:hint="eastAsia"/>
        </w:rPr>
        <w:t xml:space="preserve"> </w:t>
      </w:r>
      <w:r>
        <w:rPr>
          <w:rFonts w:hint="eastAsia"/>
        </w:rPr>
        <w:t>自此，我们决定放弃对用户信誉值的探讨，转而直接研究打包的意义与必要</w:t>
      </w:r>
      <w:r>
        <w:rPr>
          <w:rFonts w:hint="eastAsia"/>
        </w:rPr>
        <w:t xml:space="preserve"> </w:t>
      </w:r>
      <w:r>
        <w:rPr>
          <w:rFonts w:hint="eastAsia"/>
        </w:rPr>
        <w:t>性。</w:t>
      </w:r>
    </w:p>
    <w:p w:rsidR="009778CD" w:rsidRDefault="002304A3">
      <w:pPr>
        <w:pStyle w:val="2"/>
        <w:rPr>
          <w:rFonts w:ascii="宋体" w:eastAsia="宋体" w:hAnsi="宋体" w:cs="宋体"/>
          <w:sz w:val="28"/>
          <w:szCs w:val="28"/>
        </w:rPr>
      </w:pPr>
      <w:bookmarkStart w:id="143" w:name="_Toc16451_WPSOffice_Level3"/>
      <w:bookmarkStart w:id="144" w:name="_Toc16156_WPSOffice_Level3"/>
      <w:r>
        <w:rPr>
          <w:rFonts w:ascii="宋体" w:eastAsia="宋体" w:hAnsi="宋体" w:cs="宋体" w:hint="eastAsia"/>
          <w:sz w:val="28"/>
          <w:szCs w:val="28"/>
        </w:rPr>
        <w:t>5.3.3聚类与打包</w:t>
      </w:r>
      <w:bookmarkEnd w:id="143"/>
      <w:bookmarkEnd w:id="144"/>
    </w:p>
    <w:p w:rsidR="009778CD" w:rsidRDefault="002304A3">
      <w:r>
        <w:rPr>
          <w:rFonts w:hint="eastAsia"/>
        </w:rPr>
        <w:t>如我们的问题所述，多个任务由于位置比较集中。我们可以考虑将每个样本</w:t>
      </w:r>
      <w:r>
        <w:rPr>
          <w:rFonts w:hint="eastAsia"/>
        </w:rPr>
        <w:t xml:space="preserve"> </w:t>
      </w:r>
      <w:r>
        <w:rPr>
          <w:rFonts w:hint="eastAsia"/>
        </w:rPr>
        <w:t>根据距离进行合并，将成功与失败的任务打包在一起，提高任务的完成度。根据</w:t>
      </w:r>
      <w:r>
        <w:rPr>
          <w:rFonts w:hint="eastAsia"/>
        </w:rPr>
        <w:t xml:space="preserve"> </w:t>
      </w:r>
      <w:r>
        <w:rPr>
          <w:rFonts w:hint="eastAsia"/>
        </w:rPr>
        <w:t>某个特定的评价指标，对合并的数据继续合并或停止。</w:t>
      </w:r>
      <w:r>
        <w:rPr>
          <w:rFonts w:hint="eastAsia"/>
        </w:rPr>
        <w:t xml:space="preserve"> </w:t>
      </w:r>
      <w:r>
        <w:rPr>
          <w:rFonts w:hint="eastAsia"/>
        </w:rPr>
        <w:t>对此，我们对其采取聚类分析法</w:t>
      </w:r>
      <w:r>
        <w:rPr>
          <w:rFonts w:hint="eastAsia"/>
        </w:rPr>
        <w:t xml:space="preserve">: </w:t>
      </w:r>
      <w:r>
        <w:rPr>
          <w:rFonts w:hint="eastAsia"/>
        </w:rPr>
        <w:t>我们将所有的点看成单独的样本，每个样本都有失败或者成功的属性。我们</w:t>
      </w:r>
      <w:r>
        <w:rPr>
          <w:rFonts w:hint="eastAsia"/>
        </w:rPr>
        <w:t xml:space="preserve"> </w:t>
      </w:r>
      <w:proofErr w:type="gramStart"/>
      <w:r>
        <w:rPr>
          <w:rFonts w:hint="eastAsia"/>
        </w:rPr>
        <w:t>设失败</w:t>
      </w:r>
      <w:proofErr w:type="gramEnd"/>
      <w:r>
        <w:rPr>
          <w:rFonts w:hint="eastAsia"/>
        </w:rPr>
        <w:t>为“</w:t>
      </w:r>
      <w:r>
        <w:rPr>
          <w:rFonts w:hint="eastAsia"/>
        </w:rPr>
        <w:t>1</w:t>
      </w:r>
      <w:r>
        <w:rPr>
          <w:rFonts w:hint="eastAsia"/>
        </w:rPr>
        <w:t>”，成功为“</w:t>
      </w:r>
      <w:r>
        <w:rPr>
          <w:rFonts w:hint="eastAsia"/>
        </w:rPr>
        <w:t>0</w:t>
      </w:r>
      <w:r>
        <w:rPr>
          <w:rFonts w:hint="eastAsia"/>
        </w:rPr>
        <w:t>”。首先规定评价指标</w:t>
      </w:r>
      <w:r>
        <w:rPr>
          <w:rFonts w:hint="eastAsia"/>
        </w:rPr>
        <w:t xml:space="preserve"> E </w:t>
      </w:r>
      <w:r>
        <w:rPr>
          <w:rFonts w:hint="eastAsia"/>
        </w:rPr>
        <w:t>，若评价指标等于所有“</w:t>
      </w:r>
      <w:r>
        <w:rPr>
          <w:rFonts w:hint="eastAsia"/>
        </w:rPr>
        <w:t>1</w:t>
      </w:r>
      <w:r>
        <w:rPr>
          <w:rFonts w:hint="eastAsia"/>
        </w:rPr>
        <w:t>”</w:t>
      </w:r>
      <w:r>
        <w:rPr>
          <w:rFonts w:hint="eastAsia"/>
        </w:rPr>
        <w:t xml:space="preserve"> </w:t>
      </w:r>
      <w:r>
        <w:rPr>
          <w:rFonts w:hint="eastAsia"/>
        </w:rPr>
        <w:t>“</w:t>
      </w:r>
      <w:r>
        <w:rPr>
          <w:rFonts w:hint="eastAsia"/>
        </w:rPr>
        <w:t>0</w:t>
      </w:r>
      <w:r>
        <w:rPr>
          <w:rFonts w:hint="eastAsia"/>
        </w:rPr>
        <w:t>”之</w:t>
      </w:r>
      <w:proofErr w:type="gramStart"/>
      <w:r>
        <w:rPr>
          <w:rFonts w:hint="eastAsia"/>
        </w:rPr>
        <w:t>和</w:t>
      </w:r>
      <w:proofErr w:type="gramEnd"/>
      <w:r>
        <w:rPr>
          <w:rFonts w:hint="eastAsia"/>
        </w:rPr>
        <w:t>。则</w:t>
      </w:r>
      <w:r>
        <w:rPr>
          <w:rFonts w:hint="eastAsia"/>
        </w:rPr>
        <w:t xml:space="preserve"> app </w:t>
      </w:r>
      <w:r>
        <w:rPr>
          <w:rFonts w:hint="eastAsia"/>
        </w:rPr>
        <w:t>的策划者。</w:t>
      </w:r>
      <w:r>
        <w:rPr>
          <w:rFonts w:hint="eastAsia"/>
        </w:rPr>
        <w:t>E</w:t>
      </w:r>
      <w:r>
        <w:rPr>
          <w:rFonts w:hint="eastAsia"/>
        </w:rPr>
        <w:t>被期望越小越优良。那么在某一打包范围内，存在一定量的样本个数，每一个样本都有自己的“</w:t>
      </w:r>
      <w:r>
        <w:rPr>
          <w:rFonts w:hint="eastAsia"/>
        </w:rPr>
        <w:t>1</w:t>
      </w:r>
      <w:r>
        <w:rPr>
          <w:rFonts w:hint="eastAsia"/>
        </w:rPr>
        <w:t>”“</w:t>
      </w:r>
      <w:r>
        <w:rPr>
          <w:rFonts w:hint="eastAsia"/>
        </w:rPr>
        <w:t>0</w:t>
      </w:r>
      <w:r>
        <w:rPr>
          <w:rFonts w:hint="eastAsia"/>
        </w:rPr>
        <w:t>”属性。它的定价即为它所占权重。是该权重计算出的加权平均数为</w:t>
      </w:r>
      <w:r>
        <w:rPr>
          <w:rFonts w:hint="eastAsia"/>
        </w:rPr>
        <w:t xml:space="preserve"> cx</w:t>
      </w:r>
      <w:r>
        <w:rPr>
          <w:rFonts w:hint="eastAsia"/>
        </w:rPr>
        <w:t>，该区内所有样本的定价之和为</w:t>
      </w:r>
      <w:r>
        <w:rPr>
          <w:rFonts w:hint="eastAsia"/>
        </w:rPr>
        <w:t xml:space="preserve"> m</w:t>
      </w:r>
      <w:r>
        <w:rPr>
          <w:rFonts w:hint="eastAsia"/>
        </w:rPr>
        <w:t>，则我</w:t>
      </w:r>
      <w:r>
        <w:rPr>
          <w:rFonts w:hint="eastAsia"/>
        </w:rPr>
        <w:t xml:space="preserve"> </w:t>
      </w:r>
      <w:r>
        <w:rPr>
          <w:rFonts w:hint="eastAsia"/>
        </w:rPr>
        <w:t>们得到该指标的初步表达式</w:t>
      </w:r>
      <w:r>
        <w:rPr>
          <w:rFonts w:hint="eastAsia"/>
        </w:rPr>
        <w:t xml:space="preserve">: E=cx </w:t>
      </w:r>
      <w:r>
        <w:rPr>
          <w:rFonts w:hint="eastAsia"/>
        </w:rPr>
        <w:t>×</w:t>
      </w:r>
      <w:r>
        <w:rPr>
          <w:rFonts w:hint="eastAsia"/>
        </w:rPr>
        <w:t xml:space="preserve"> m </w:t>
      </w:r>
      <w:r>
        <w:rPr>
          <w:rFonts w:hint="eastAsia"/>
        </w:rPr>
        <w:t>其函数意义是在该区内所能获取的报酬总额，而由于失败是唯一成功数为零。</w:t>
      </w:r>
      <w:r>
        <w:rPr>
          <w:rFonts w:hint="eastAsia"/>
        </w:rPr>
        <w:t xml:space="preserve"> </w:t>
      </w:r>
      <w:r>
        <w:rPr>
          <w:rFonts w:hint="eastAsia"/>
        </w:rPr>
        <w:t>所以无论是成本角度，还是任务完成情况，策划者都希望</w:t>
      </w:r>
      <w:r>
        <w:rPr>
          <w:rFonts w:hint="eastAsia"/>
        </w:rPr>
        <w:t xml:space="preserve"> e </w:t>
      </w:r>
      <w:r>
        <w:rPr>
          <w:rFonts w:hint="eastAsia"/>
        </w:rPr>
        <w:t>的值越小越好。但在</w:t>
      </w:r>
      <w:r>
        <w:rPr>
          <w:rFonts w:hint="eastAsia"/>
        </w:rPr>
        <w:t xml:space="preserve"> </w:t>
      </w:r>
      <w:r>
        <w:rPr>
          <w:rFonts w:hint="eastAsia"/>
        </w:rPr>
        <w:t>低于零的情况下。则不存在用户会去完成，没有实际意义。</w:t>
      </w:r>
      <w:r>
        <w:rPr>
          <w:rFonts w:hint="eastAsia"/>
        </w:rPr>
        <w:t xml:space="preserve"> </w:t>
      </w:r>
      <w:r>
        <w:rPr>
          <w:rFonts w:hint="eastAsia"/>
        </w:rPr>
        <w:t>然后对于打包，其中一个重要变量为距离，我们提出距离矩阵</w:t>
      </w:r>
      <w:r>
        <w:rPr>
          <w:rFonts w:hint="eastAsia"/>
        </w:rPr>
        <w:t xml:space="preserve"> fa</w:t>
      </w:r>
      <w:r>
        <w:rPr>
          <w:rFonts w:hint="eastAsia"/>
        </w:rPr>
        <w:t>，其中的每</w:t>
      </w:r>
      <w:r>
        <w:rPr>
          <w:rFonts w:hint="eastAsia"/>
        </w:rPr>
        <w:t xml:space="preserve"> </w:t>
      </w:r>
      <w:r>
        <w:rPr>
          <w:rFonts w:hint="eastAsia"/>
        </w:rPr>
        <w:t>一项元素</w:t>
      </w:r>
      <w:r>
        <w:rPr>
          <w:rFonts w:hint="eastAsia"/>
        </w:rPr>
        <w:t xml:space="preserve"> </w:t>
      </w:r>
      <w:proofErr w:type="spellStart"/>
      <w:r>
        <w:rPr>
          <w:rFonts w:hint="eastAsia"/>
        </w:rPr>
        <w:t>amn</w:t>
      </w:r>
      <w:proofErr w:type="spellEnd"/>
      <w:r>
        <w:rPr>
          <w:rFonts w:hint="eastAsia"/>
        </w:rPr>
        <w:t>代表</w:t>
      </w:r>
      <w:r>
        <w:rPr>
          <w:rFonts w:hint="eastAsia"/>
        </w:rPr>
        <w:t xml:space="preserve"> m </w:t>
      </w:r>
      <w:r>
        <w:rPr>
          <w:rFonts w:hint="eastAsia"/>
        </w:rPr>
        <w:t>点到</w:t>
      </w:r>
      <w:r>
        <w:rPr>
          <w:rFonts w:hint="eastAsia"/>
        </w:rPr>
        <w:t xml:space="preserve"> n </w:t>
      </w:r>
      <w:r>
        <w:rPr>
          <w:rFonts w:hint="eastAsia"/>
        </w:rPr>
        <w:t>点的距离。</w:t>
      </w:r>
    </w:p>
    <w:p w:rsidR="009778CD" w:rsidRDefault="009778CD"/>
    <w:p w:rsidR="009778CD" w:rsidRDefault="002304A3">
      <w:pPr>
        <w:ind w:firstLineChars="1200" w:firstLine="3360"/>
      </w:pPr>
      <m:oMath>
        <m:r>
          <w:rPr>
            <w:rFonts w:ascii="Cambria Math" w:hAnsi="Cambria Math"/>
            <w:sz w:val="28"/>
            <w:szCs w:val="18"/>
          </w:rPr>
          <w:lastRenderedPageBreak/>
          <m:t>fa=</m:t>
        </m:r>
        <m:d>
          <m:dPr>
            <m:begChr m:val="["/>
            <m:endChr m:val="]"/>
            <m:ctrlPr>
              <w:rPr>
                <w:rFonts w:ascii="Cambria Math" w:hAnsi="Cambria Math"/>
                <w:i/>
                <w:sz w:val="28"/>
                <w:szCs w:val="18"/>
              </w:rPr>
            </m:ctrlPr>
          </m:dPr>
          <m:e>
            <m:m>
              <m:mPr>
                <m:mcs>
                  <m:mc>
                    <m:mcPr>
                      <m:count m:val="4"/>
                      <m:mcJc m:val="center"/>
                    </m:mcPr>
                  </m:mc>
                </m:mcs>
                <m:ctrlPr>
                  <w:rPr>
                    <w:rFonts w:ascii="Cambria Math" w:hAnsi="Cambria Math"/>
                    <w:i/>
                    <w:sz w:val="28"/>
                    <w:szCs w:val="18"/>
                  </w:rPr>
                </m:ctrlPr>
              </m:mPr>
              <m:mr>
                <m:e>
                  <m:sSub>
                    <m:sSubPr>
                      <m:ctrlPr>
                        <w:rPr>
                          <w:rFonts w:ascii="Cambria Math" w:hAnsi="Cambria Math"/>
                          <w:i/>
                          <w:sz w:val="28"/>
                          <w:szCs w:val="18"/>
                        </w:rPr>
                      </m:ctrlPr>
                    </m:sSubPr>
                    <m:e>
                      <m:r>
                        <w:rPr>
                          <w:rFonts w:ascii="Cambria Math" w:hAnsi="Cambria Math"/>
                          <w:sz w:val="28"/>
                          <w:szCs w:val="18"/>
                        </w:rPr>
                        <m:t>a</m:t>
                      </m:r>
                    </m:e>
                    <m:sub>
                      <m:r>
                        <w:rPr>
                          <w:rFonts w:ascii="Cambria Math" w:hAnsi="Cambria Math"/>
                          <w:sz w:val="28"/>
                          <w:szCs w:val="18"/>
                        </w:rPr>
                        <m:t>11</m:t>
                      </m:r>
                    </m:sub>
                  </m:sSub>
                </m:e>
                <m:e>
                  <m:sSub>
                    <m:sSubPr>
                      <m:ctrlPr>
                        <w:rPr>
                          <w:rFonts w:ascii="Cambria Math" w:hAnsi="Cambria Math"/>
                          <w:i/>
                          <w:sz w:val="28"/>
                          <w:szCs w:val="18"/>
                        </w:rPr>
                      </m:ctrlPr>
                    </m:sSubPr>
                    <m:e>
                      <m:r>
                        <w:rPr>
                          <w:rFonts w:ascii="Cambria Math" w:hAnsi="Cambria Math"/>
                          <w:sz w:val="28"/>
                          <w:szCs w:val="18"/>
                        </w:rPr>
                        <m:t>a</m:t>
                      </m:r>
                    </m:e>
                    <m:sub>
                      <m:r>
                        <w:rPr>
                          <w:rFonts w:ascii="Cambria Math" w:hAnsi="Cambria Math"/>
                          <w:sz w:val="28"/>
                          <w:szCs w:val="18"/>
                        </w:rPr>
                        <m:t>12</m:t>
                      </m:r>
                    </m:sub>
                  </m:sSub>
                  <m:ctrlPr>
                    <w:rPr>
                      <w:rFonts w:ascii="Cambria Math" w:eastAsia="Cambria Math" w:hAnsi="Cambria Math" w:cs="Cambria Math"/>
                      <w:i/>
                      <w:sz w:val="28"/>
                      <w:szCs w:val="18"/>
                    </w:rPr>
                  </m:ctrlPr>
                </m:e>
                <m:e>
                  <m:r>
                    <w:rPr>
                      <w:rFonts w:ascii="Cambria Math" w:eastAsia="Cambria Math" w:hAnsi="Cambria Math" w:cs="Cambria Math"/>
                      <w:sz w:val="28"/>
                      <w:szCs w:val="18"/>
                    </w:rPr>
                    <m:t>⋯</m:t>
                  </m:r>
                  <m:ctrlPr>
                    <w:rPr>
                      <w:rFonts w:ascii="Cambria Math" w:eastAsia="Cambria Math" w:hAnsi="Cambria Math" w:cs="Cambria Math"/>
                      <w:i/>
                      <w:sz w:val="28"/>
                      <w:szCs w:val="18"/>
                    </w:rPr>
                  </m:ctrlPr>
                </m:e>
                <m:e>
                  <m:sSub>
                    <m:sSubPr>
                      <m:ctrlPr>
                        <w:rPr>
                          <w:rFonts w:ascii="Cambria Math" w:eastAsia="Cambria Math" w:hAnsi="Cambria Math" w:cs="Cambria Math"/>
                          <w:i/>
                          <w:sz w:val="28"/>
                          <w:szCs w:val="18"/>
                        </w:rPr>
                      </m:ctrlPr>
                    </m:sSubPr>
                    <m:e>
                      <m:r>
                        <w:rPr>
                          <w:rFonts w:ascii="Cambria Math" w:eastAsia="Cambria Math" w:hAnsi="Cambria Math" w:cs="Cambria Math"/>
                          <w:sz w:val="28"/>
                          <w:szCs w:val="18"/>
                        </w:rPr>
                        <m:t>a</m:t>
                      </m:r>
                    </m:e>
                    <m:sub>
                      <m:r>
                        <w:rPr>
                          <w:rFonts w:ascii="Cambria Math" w:eastAsia="Cambria Math" w:hAnsi="Cambria Math" w:cs="Cambria Math"/>
                          <w:sz w:val="28"/>
                          <w:szCs w:val="18"/>
                        </w:rPr>
                        <m:t>1n</m:t>
                      </m:r>
                    </m:sub>
                  </m:sSub>
                </m:e>
              </m:mr>
              <m:mr>
                <m:e>
                  <m:r>
                    <w:rPr>
                      <w:rFonts w:ascii="Cambria Math" w:hAnsi="Cambria Math"/>
                      <w:sz w:val="28"/>
                      <w:szCs w:val="18"/>
                    </w:rPr>
                    <m:t>0</m:t>
                  </m:r>
                  <m:ctrlPr>
                    <w:rPr>
                      <w:rFonts w:ascii="Cambria Math" w:eastAsia="Cambria Math" w:hAnsi="Cambria Math" w:cs="Cambria Math"/>
                      <w:i/>
                      <w:sz w:val="28"/>
                      <w:szCs w:val="18"/>
                    </w:rPr>
                  </m:ctrlPr>
                </m:e>
                <m:e>
                  <m:sSub>
                    <m:sSubPr>
                      <m:ctrlPr>
                        <w:rPr>
                          <w:rFonts w:ascii="Cambria Math" w:eastAsia="Cambria Math" w:hAnsi="Cambria Math" w:cs="Cambria Math"/>
                          <w:i/>
                          <w:sz w:val="28"/>
                          <w:szCs w:val="18"/>
                        </w:rPr>
                      </m:ctrlPr>
                    </m:sSubPr>
                    <m:e>
                      <m:r>
                        <w:rPr>
                          <w:rFonts w:ascii="Cambria Math" w:eastAsia="Cambria Math" w:hAnsi="Cambria Math" w:cs="Cambria Math"/>
                          <w:sz w:val="28"/>
                          <w:szCs w:val="18"/>
                        </w:rPr>
                        <m:t>a</m:t>
                      </m:r>
                    </m:e>
                    <m:sub>
                      <m:r>
                        <w:rPr>
                          <w:rFonts w:ascii="Cambria Math" w:eastAsia="Cambria Math" w:hAnsi="Cambria Math" w:cs="Cambria Math"/>
                          <w:sz w:val="28"/>
                          <w:szCs w:val="18"/>
                        </w:rPr>
                        <m:t>22</m:t>
                      </m:r>
                    </m:sub>
                  </m:sSub>
                  <m:ctrlPr>
                    <w:rPr>
                      <w:rFonts w:ascii="Cambria Math" w:eastAsia="Cambria Math" w:hAnsi="Cambria Math" w:cs="Cambria Math"/>
                      <w:i/>
                      <w:sz w:val="28"/>
                      <w:szCs w:val="18"/>
                    </w:rPr>
                  </m:ctrlPr>
                </m:e>
                <m:e>
                  <m:r>
                    <w:rPr>
                      <w:rFonts w:ascii="Cambria Math" w:eastAsia="Cambria Math" w:hAnsi="Cambria Math" w:cs="Cambria Math"/>
                      <w:sz w:val="28"/>
                      <w:szCs w:val="18"/>
                    </w:rPr>
                    <m:t>⋯</m:t>
                  </m:r>
                  <m:ctrlPr>
                    <w:rPr>
                      <w:rFonts w:ascii="Cambria Math" w:eastAsia="Cambria Math" w:hAnsi="Cambria Math" w:cs="Cambria Math"/>
                      <w:i/>
                      <w:sz w:val="28"/>
                      <w:szCs w:val="18"/>
                    </w:rPr>
                  </m:ctrlPr>
                </m:e>
                <m:e>
                  <m:sSub>
                    <m:sSubPr>
                      <m:ctrlPr>
                        <w:rPr>
                          <w:rFonts w:ascii="Cambria Math" w:eastAsia="Cambria Math" w:hAnsi="Cambria Math" w:cs="Cambria Math"/>
                          <w:i/>
                          <w:sz w:val="28"/>
                          <w:szCs w:val="18"/>
                        </w:rPr>
                      </m:ctrlPr>
                    </m:sSubPr>
                    <m:e>
                      <m:r>
                        <w:rPr>
                          <w:rFonts w:ascii="Cambria Math" w:eastAsia="Cambria Math" w:hAnsi="Cambria Math" w:cs="Cambria Math"/>
                          <w:sz w:val="28"/>
                          <w:szCs w:val="18"/>
                        </w:rPr>
                        <m:t>a</m:t>
                      </m:r>
                    </m:e>
                    <m:sub>
                      <m:r>
                        <w:rPr>
                          <w:rFonts w:ascii="Cambria Math" w:eastAsia="Cambria Math" w:hAnsi="Cambria Math" w:cs="Cambria Math"/>
                          <w:sz w:val="28"/>
                          <w:szCs w:val="18"/>
                        </w:rPr>
                        <m:t>2n</m:t>
                      </m:r>
                    </m:sub>
                  </m:sSub>
                  <m:ctrlPr>
                    <w:rPr>
                      <w:rFonts w:ascii="Cambria Math" w:eastAsia="Cambria Math" w:hAnsi="Cambria Math" w:cs="Cambria Math"/>
                      <w:i/>
                      <w:sz w:val="28"/>
                      <w:szCs w:val="18"/>
                    </w:rPr>
                  </m:ctrlPr>
                </m:e>
              </m:mr>
              <m:mr>
                <m:e>
                  <m:r>
                    <w:rPr>
                      <w:rFonts w:ascii="Cambria Math" w:eastAsia="Cambria Math" w:hAnsi="Cambria Math" w:cs="Cambria Math"/>
                      <w:sz w:val="28"/>
                      <w:szCs w:val="18"/>
                    </w:rPr>
                    <m:t>0</m:t>
                  </m:r>
                  <m:ctrlPr>
                    <w:rPr>
                      <w:rFonts w:ascii="Cambria Math" w:eastAsia="Cambria Math" w:hAnsi="Cambria Math" w:cs="Cambria Math"/>
                      <w:i/>
                      <w:sz w:val="28"/>
                      <w:szCs w:val="18"/>
                    </w:rPr>
                  </m:ctrlPr>
                </m:e>
                <m:e>
                  <m:r>
                    <w:rPr>
                      <w:rFonts w:ascii="Cambria Math" w:eastAsia="Cambria Math" w:hAnsi="Cambria Math" w:cs="Cambria Math"/>
                      <w:sz w:val="28"/>
                      <w:szCs w:val="18"/>
                    </w:rPr>
                    <m:t>0</m:t>
                  </m:r>
                  <m:ctrlPr>
                    <w:rPr>
                      <w:rFonts w:ascii="Cambria Math" w:eastAsia="Cambria Math" w:hAnsi="Cambria Math" w:cs="Cambria Math"/>
                      <w:i/>
                      <w:sz w:val="28"/>
                      <w:szCs w:val="18"/>
                    </w:rPr>
                  </m:ctrlPr>
                </m:e>
                <m:e>
                  <m:r>
                    <w:rPr>
                      <w:rFonts w:ascii="Cambria Math" w:eastAsia="Cambria Math" w:hAnsi="Cambria Math" w:cs="Cambria Math"/>
                      <w:sz w:val="28"/>
                      <w:szCs w:val="18"/>
                    </w:rPr>
                    <m:t>⋯</m:t>
                  </m:r>
                  <m:ctrlPr>
                    <w:rPr>
                      <w:rFonts w:ascii="Cambria Math" w:eastAsia="Cambria Math" w:hAnsi="Cambria Math" w:cs="Cambria Math"/>
                      <w:i/>
                      <w:sz w:val="28"/>
                      <w:szCs w:val="18"/>
                    </w:rPr>
                  </m:ctrlPr>
                </m:e>
                <m:e>
                  <m:r>
                    <w:rPr>
                      <w:rFonts w:ascii="Cambria Math" w:eastAsia="Cambria Math" w:hAnsi="Cambria Math" w:cs="Cambria Math"/>
                      <w:sz w:val="28"/>
                      <w:szCs w:val="18"/>
                    </w:rPr>
                    <m:t>⋯</m:t>
                  </m:r>
                  <m:ctrlPr>
                    <w:rPr>
                      <w:rFonts w:ascii="Cambria Math" w:eastAsia="Cambria Math" w:hAnsi="Cambria Math" w:cs="Cambria Math"/>
                      <w:i/>
                      <w:sz w:val="28"/>
                      <w:szCs w:val="18"/>
                    </w:rPr>
                  </m:ctrlPr>
                </m:e>
              </m:mr>
              <m:mr>
                <m:e>
                  <m:r>
                    <w:rPr>
                      <w:rFonts w:ascii="Cambria Math" w:eastAsia="Cambria Math" w:hAnsi="Cambria Math" w:cs="Cambria Math"/>
                      <w:sz w:val="28"/>
                      <w:szCs w:val="18"/>
                    </w:rPr>
                    <m:t>0</m:t>
                  </m:r>
                </m:e>
                <m:e>
                  <m:r>
                    <w:rPr>
                      <w:rFonts w:ascii="Cambria Math" w:hAnsi="Cambria Math"/>
                      <w:sz w:val="28"/>
                      <w:szCs w:val="18"/>
                    </w:rPr>
                    <m:t>0</m:t>
                  </m:r>
                  <m:ctrlPr>
                    <w:rPr>
                      <w:rFonts w:ascii="Cambria Math" w:eastAsia="Cambria Math" w:hAnsi="Cambria Math" w:cs="Cambria Math"/>
                      <w:i/>
                      <w:sz w:val="28"/>
                      <w:szCs w:val="18"/>
                    </w:rPr>
                  </m:ctrlPr>
                </m:e>
                <m:e>
                  <m:r>
                    <w:rPr>
                      <w:rFonts w:ascii="Cambria Math" w:eastAsia="Cambria Math" w:hAnsi="Cambria Math" w:cs="Cambria Math"/>
                      <w:sz w:val="28"/>
                      <w:szCs w:val="18"/>
                    </w:rPr>
                    <m:t>0</m:t>
                  </m:r>
                  <m:ctrlPr>
                    <w:rPr>
                      <w:rFonts w:ascii="Cambria Math" w:eastAsia="Cambria Math" w:hAnsi="Cambria Math" w:cs="Cambria Math"/>
                      <w:i/>
                      <w:sz w:val="28"/>
                      <w:szCs w:val="18"/>
                    </w:rPr>
                  </m:ctrlPr>
                </m:e>
                <m:e>
                  <m:sSub>
                    <m:sSubPr>
                      <m:ctrlPr>
                        <w:rPr>
                          <w:rFonts w:ascii="Cambria Math" w:eastAsia="Cambria Math" w:hAnsi="Cambria Math" w:cs="Cambria Math"/>
                          <w:i/>
                          <w:sz w:val="28"/>
                          <w:szCs w:val="18"/>
                        </w:rPr>
                      </m:ctrlPr>
                    </m:sSubPr>
                    <m:e>
                      <m:r>
                        <w:rPr>
                          <w:rFonts w:ascii="Cambria Math" w:eastAsia="Cambria Math" w:hAnsi="Cambria Math" w:cs="Cambria Math"/>
                          <w:sz w:val="28"/>
                          <w:szCs w:val="18"/>
                        </w:rPr>
                        <m:t>a</m:t>
                      </m:r>
                    </m:e>
                    <m:sub>
                      <m:r>
                        <w:rPr>
                          <w:rFonts w:ascii="Cambria Math" w:eastAsia="Cambria Math" w:hAnsi="Cambria Math" w:cs="Cambria Math"/>
                          <w:sz w:val="28"/>
                          <w:szCs w:val="18"/>
                        </w:rPr>
                        <m:t>mn</m:t>
                      </m:r>
                    </m:sub>
                  </m:sSub>
                </m:e>
              </m:mr>
            </m:m>
          </m:e>
        </m:d>
      </m:oMath>
      <w:r>
        <w:rPr>
          <w:rFonts w:hint="eastAsia"/>
        </w:rPr>
        <w:t xml:space="preserve">                </w:t>
      </w:r>
      <w:r>
        <w:rPr>
          <w:rFonts w:hint="eastAsia"/>
        </w:rPr>
        <w:t>（</w:t>
      </w:r>
      <w:r>
        <w:rPr>
          <w:rFonts w:hint="eastAsia"/>
        </w:rPr>
        <w:t>15</w:t>
      </w:r>
      <w:r>
        <w:rPr>
          <w:rFonts w:hint="eastAsia"/>
        </w:rPr>
        <w:t>）</w:t>
      </w:r>
    </w:p>
    <w:p w:rsidR="009778CD" w:rsidRDefault="009778CD">
      <w:pPr>
        <w:ind w:firstLineChars="950" w:firstLine="2660"/>
        <w:rPr>
          <w:sz w:val="28"/>
          <w:szCs w:val="18"/>
        </w:rPr>
      </w:pPr>
    </w:p>
    <w:p w:rsidR="009778CD" w:rsidRDefault="002304A3">
      <w:r>
        <w:rPr>
          <w:rFonts w:hint="eastAsia"/>
        </w:rPr>
        <w:t>计算两个点之间的距离，我们同时将其转化为公里：</w:t>
      </w:r>
      <w:r>
        <w:t xml:space="preserve"> </w:t>
      </w:r>
      <w:r>
        <w:rPr>
          <w:rFonts w:hint="eastAsia"/>
        </w:rPr>
        <w:t>在经线上，每</w:t>
      </w:r>
      <w:proofErr w:type="gramStart"/>
      <w:r>
        <w:rPr>
          <w:rFonts w:hint="eastAsia"/>
        </w:rPr>
        <w:t>公里代表</w:t>
      </w:r>
      <w:proofErr w:type="gramEnd"/>
      <w:r>
        <w:t xml:space="preserve"> 9.0×10-6</w:t>
      </w:r>
      <w:r>
        <w:rPr>
          <w:rFonts w:hint="eastAsia"/>
        </w:rPr>
        <w:t>度。</w:t>
      </w:r>
      <w:r>
        <w:t xml:space="preserve"> </w:t>
      </w:r>
    </w:p>
    <w:p w:rsidR="009778CD" w:rsidRDefault="002304A3">
      <w:r>
        <w:rPr>
          <w:rFonts w:hint="eastAsia"/>
        </w:rPr>
        <w:t>在纬线上，每</w:t>
      </w:r>
      <w:proofErr w:type="gramStart"/>
      <w:r>
        <w:rPr>
          <w:rFonts w:hint="eastAsia"/>
        </w:rPr>
        <w:t>公里代表</w:t>
      </w:r>
      <w:proofErr w:type="gramEnd"/>
      <w:r>
        <w:t xml:space="preserve"> 1.1×10-5</w:t>
      </w:r>
      <w:r>
        <w:rPr>
          <w:rFonts w:hint="eastAsia"/>
        </w:rPr>
        <w:t>度。</w:t>
      </w:r>
      <w:r>
        <w:t xml:space="preserve"> </w:t>
      </w:r>
    </w:p>
    <w:p w:rsidR="009778CD" w:rsidRDefault="002304A3">
      <w:r>
        <w:rPr>
          <w:rFonts w:hint="eastAsia"/>
        </w:rPr>
        <w:t>在运算过程中，我们均取</w:t>
      </w:r>
      <w:r>
        <w:t xml:space="preserve"> 1×10-5</w:t>
      </w:r>
      <w:r>
        <w:rPr>
          <w:rFonts w:hint="eastAsia"/>
        </w:rPr>
        <w:t>，以方便计算。</w:t>
      </w:r>
      <w:r>
        <w:t xml:space="preserve"> </w:t>
      </w:r>
      <w:r>
        <w:rPr>
          <w:rFonts w:hint="eastAsia"/>
        </w:rPr>
        <w:t>通过公式</w:t>
      </w:r>
      <w:r>
        <w:t xml:space="preserve">: </w:t>
      </w:r>
    </w:p>
    <w:p w:rsidR="009778CD" w:rsidRDefault="002304A3">
      <w:pPr>
        <w:ind w:firstLineChars="1200" w:firstLine="3000"/>
        <w:rPr>
          <w:sz w:val="20"/>
          <w:szCs w:val="20"/>
        </w:rPr>
      </w:pPr>
      <w:bookmarkStart w:id="145" w:name="_Toc30722_WPSOffice_Level3"/>
      <w:bookmarkStart w:id="146" w:name="_Toc26423_WPSOffice_Level3"/>
      <w:r>
        <w:rPr>
          <w:rFonts w:ascii="Symbol" w:eastAsia="Symbol" w:hAnsi="Symbol" w:cs="Symbol"/>
          <w:sz w:val="25"/>
          <w:szCs w:val="25"/>
        </w:rPr>
        <w:t></w:t>
      </w:r>
      <w:r>
        <w:rPr>
          <w:rFonts w:ascii="Symbol" w:eastAsia="Symbol" w:hAnsi="Symbol" w:cs="Symbol"/>
          <w:sz w:val="25"/>
          <w:szCs w:val="25"/>
        </w:rPr>
        <w:t></w:t>
      </w:r>
      <w:r>
        <w:rPr>
          <w:rFonts w:ascii="Symbol" w:eastAsia="Symbol" w:hAnsi="Symbol" w:cs="Symbol"/>
          <w:sz w:val="25"/>
          <w:szCs w:val="25"/>
        </w:rPr>
        <w:t></w:t>
      </w:r>
      <w:r>
        <w:rPr>
          <w:rFonts w:eastAsia="Times New Roman"/>
          <w:sz w:val="25"/>
          <w:szCs w:val="25"/>
        </w:rPr>
        <w:t xml:space="preserve"> </w:t>
      </w:r>
      <w:proofErr w:type="spellStart"/>
      <w:r>
        <w:rPr>
          <w:rFonts w:eastAsia="Times New Roman"/>
          <w:sz w:val="25"/>
          <w:szCs w:val="25"/>
        </w:rPr>
        <w:t>sqrt</w:t>
      </w:r>
      <w:proofErr w:type="spellEnd"/>
      <w:r>
        <w:rPr>
          <w:rFonts w:ascii="宋体" w:eastAsia="宋体" w:hAnsi="宋体" w:cs="宋体"/>
          <w:sz w:val="25"/>
          <w:szCs w:val="25"/>
        </w:rPr>
        <w:t>（（</w:t>
      </w:r>
      <w:r>
        <w:rPr>
          <w:rFonts w:eastAsia="Times New Roman"/>
          <w:sz w:val="25"/>
          <w:szCs w:val="25"/>
        </w:rPr>
        <w:t>x</w:t>
      </w:r>
      <w:r>
        <w:rPr>
          <w:rFonts w:eastAsia="Times New Roman"/>
          <w:sz w:val="29"/>
          <w:szCs w:val="29"/>
          <w:vertAlign w:val="subscript"/>
        </w:rPr>
        <w:t>1</w:t>
      </w:r>
      <w:r>
        <w:rPr>
          <w:rFonts w:eastAsia="Times New Roman"/>
          <w:sz w:val="25"/>
          <w:szCs w:val="25"/>
        </w:rPr>
        <w:t xml:space="preserve"> </w:t>
      </w:r>
      <w:r>
        <w:rPr>
          <w:rFonts w:ascii="Symbol" w:eastAsia="Symbol" w:hAnsi="Symbol" w:cs="Symbol"/>
          <w:sz w:val="25"/>
          <w:szCs w:val="25"/>
        </w:rPr>
        <w:t></w:t>
      </w:r>
      <w:r>
        <w:rPr>
          <w:rFonts w:eastAsia="Times New Roman"/>
          <w:i/>
          <w:iCs/>
          <w:sz w:val="25"/>
          <w:szCs w:val="25"/>
        </w:rPr>
        <w:t>x</w:t>
      </w:r>
      <w:r>
        <w:rPr>
          <w:rFonts w:eastAsia="Times New Roman"/>
          <w:sz w:val="29"/>
          <w:szCs w:val="29"/>
          <w:vertAlign w:val="subscript"/>
        </w:rPr>
        <w:t>2</w:t>
      </w:r>
      <w:r>
        <w:rPr>
          <w:rFonts w:eastAsia="Times New Roman"/>
          <w:sz w:val="25"/>
          <w:szCs w:val="25"/>
        </w:rPr>
        <w:t xml:space="preserve"> </w:t>
      </w:r>
      <w:r>
        <w:rPr>
          <w:rFonts w:ascii="宋体" w:eastAsia="宋体" w:hAnsi="宋体" w:cs="宋体"/>
          <w:sz w:val="25"/>
          <w:szCs w:val="25"/>
        </w:rPr>
        <w:t>）</w:t>
      </w:r>
      <w:r>
        <w:rPr>
          <w:rFonts w:eastAsia="Times New Roman"/>
          <w:sz w:val="25"/>
          <w:szCs w:val="25"/>
        </w:rPr>
        <w:t xml:space="preserve">^2 </w:t>
      </w:r>
      <w:r>
        <w:rPr>
          <w:rFonts w:ascii="Symbol" w:eastAsia="Symbol" w:hAnsi="Symbol" w:cs="Symbol"/>
          <w:sz w:val="25"/>
          <w:szCs w:val="25"/>
        </w:rPr>
        <w:t></w:t>
      </w:r>
      <w:r>
        <w:rPr>
          <w:rFonts w:eastAsia="Times New Roman"/>
          <w:sz w:val="25"/>
          <w:szCs w:val="25"/>
        </w:rPr>
        <w:t xml:space="preserve"> ( </w:t>
      </w:r>
      <w:r>
        <w:rPr>
          <w:rFonts w:eastAsia="Times New Roman"/>
          <w:i/>
          <w:iCs/>
          <w:sz w:val="25"/>
          <w:szCs w:val="25"/>
        </w:rPr>
        <w:t>y</w:t>
      </w:r>
      <w:r>
        <w:rPr>
          <w:rFonts w:eastAsia="Times New Roman"/>
          <w:sz w:val="29"/>
          <w:szCs w:val="29"/>
          <w:vertAlign w:val="subscript"/>
        </w:rPr>
        <w:t>1</w:t>
      </w:r>
      <w:r>
        <w:rPr>
          <w:rFonts w:eastAsia="Times New Roman"/>
          <w:sz w:val="25"/>
          <w:szCs w:val="25"/>
        </w:rPr>
        <w:t xml:space="preserve"> </w:t>
      </w:r>
      <w:r>
        <w:rPr>
          <w:rFonts w:ascii="Symbol" w:eastAsia="Symbol" w:hAnsi="Symbol" w:cs="Symbol"/>
          <w:sz w:val="25"/>
          <w:szCs w:val="25"/>
        </w:rPr>
        <w:t></w:t>
      </w:r>
      <w:r>
        <w:rPr>
          <w:rFonts w:eastAsia="Times New Roman"/>
          <w:sz w:val="25"/>
          <w:szCs w:val="25"/>
        </w:rPr>
        <w:t xml:space="preserve"> </w:t>
      </w:r>
      <w:r>
        <w:rPr>
          <w:rFonts w:eastAsia="Times New Roman"/>
          <w:i/>
          <w:iCs/>
          <w:sz w:val="25"/>
          <w:szCs w:val="25"/>
        </w:rPr>
        <w:t>y</w:t>
      </w:r>
      <w:r>
        <w:rPr>
          <w:rFonts w:eastAsia="Times New Roman"/>
          <w:sz w:val="29"/>
          <w:szCs w:val="29"/>
          <w:vertAlign w:val="subscript"/>
        </w:rPr>
        <w:t>2</w:t>
      </w:r>
      <w:r>
        <w:rPr>
          <w:rFonts w:ascii="宋体" w:eastAsia="宋体" w:hAnsi="宋体" w:cs="宋体"/>
          <w:sz w:val="25"/>
          <w:szCs w:val="25"/>
        </w:rPr>
        <w:t>）</w:t>
      </w:r>
      <w:r>
        <w:rPr>
          <w:rFonts w:eastAsia="Times New Roman"/>
          <w:sz w:val="25"/>
          <w:szCs w:val="25"/>
        </w:rPr>
        <w:t>^2</w:t>
      </w:r>
      <w:r>
        <w:rPr>
          <w:rFonts w:ascii="宋体" w:eastAsia="宋体" w:hAnsi="宋体" w:cs="宋体"/>
          <w:sz w:val="25"/>
          <w:szCs w:val="25"/>
        </w:rPr>
        <w:t>）</w:t>
      </w:r>
      <w:bookmarkEnd w:id="145"/>
      <w:bookmarkEnd w:id="146"/>
      <w:r>
        <w:rPr>
          <w:rFonts w:hint="eastAsia"/>
        </w:rPr>
        <w:t xml:space="preserve">         </w:t>
      </w:r>
      <w:r>
        <w:rPr>
          <w:rFonts w:hint="eastAsia"/>
        </w:rPr>
        <w:t>（</w:t>
      </w:r>
      <w:r>
        <w:rPr>
          <w:rFonts w:hint="eastAsia"/>
        </w:rPr>
        <w:t>16</w:t>
      </w:r>
      <w:r>
        <w:rPr>
          <w:rFonts w:hint="eastAsia"/>
        </w:rPr>
        <w:t>）</w:t>
      </w:r>
    </w:p>
    <w:p w:rsidR="009778CD" w:rsidRDefault="009778CD"/>
    <w:p w:rsidR="009778CD" w:rsidRDefault="002304A3">
      <w:r>
        <w:rPr>
          <w:rFonts w:hint="eastAsia"/>
        </w:rPr>
        <w:t>和经纬度换算系数，我们可以计算到各点之间对应的公里数。我们在网上搜索到深圳市地区有代表性的地铁轨道交通每公里数票价的价目表。价格矩阵α可以得出。用最终收益除去初始成本，可以得出用户的最终获益。由此我们继续推广评价指标的计算公式</w:t>
      </w:r>
      <w:r>
        <w:rPr>
          <w:rFonts w:hint="eastAsia"/>
        </w:rPr>
        <w:t xml:space="preserve">: </w:t>
      </w:r>
      <w:r>
        <w:rPr>
          <w:rFonts w:hint="eastAsia"/>
        </w:rPr>
        <w:t>（图</w:t>
      </w:r>
      <w:r>
        <w:rPr>
          <w:rFonts w:hint="eastAsia"/>
        </w:rPr>
        <w:t xml:space="preserve"> 5-3-3</w:t>
      </w:r>
      <w:r>
        <w:rPr>
          <w:rFonts w:hint="eastAsia"/>
        </w:rPr>
        <w:t>）</w:t>
      </w:r>
      <w:r>
        <w:rPr>
          <w:rFonts w:hint="eastAsia"/>
        </w:rPr>
        <w:t xml:space="preserve"> E=cx </w:t>
      </w:r>
      <w:r>
        <w:rPr>
          <w:rFonts w:hint="eastAsia"/>
        </w:rPr>
        <w:t>×</w:t>
      </w:r>
      <w:r>
        <w:rPr>
          <w:rFonts w:hint="eastAsia"/>
        </w:rPr>
        <w:t xml:space="preserve"> m-a </w:t>
      </w:r>
      <w:r>
        <w:rPr>
          <w:rFonts w:hint="eastAsia"/>
        </w:rPr>
        <w:t>×</w:t>
      </w:r>
      <w:r>
        <w:rPr>
          <w:rFonts w:hint="eastAsia"/>
        </w:rPr>
        <w:t xml:space="preserve"> fa </w:t>
      </w:r>
      <w:r>
        <w:rPr>
          <w:rFonts w:hint="eastAsia"/>
        </w:rPr>
        <w:t>（公式</w:t>
      </w:r>
      <w:r>
        <w:rPr>
          <w:rFonts w:hint="eastAsia"/>
        </w:rPr>
        <w:t xml:space="preserve"> 5-3-3</w:t>
      </w:r>
      <w:r>
        <w:rPr>
          <w:rFonts w:hint="eastAsia"/>
        </w:rPr>
        <w:t>）</w:t>
      </w:r>
      <w:r>
        <w:rPr>
          <w:rFonts w:hint="eastAsia"/>
        </w:rPr>
        <w:t xml:space="preserve"> </w:t>
      </w:r>
      <w:r>
        <w:rPr>
          <w:rFonts w:hint="eastAsia"/>
        </w:rPr>
        <w:t>该指标是由用户收益作为基准，在尽量调低</w:t>
      </w:r>
      <w:r>
        <w:rPr>
          <w:rFonts w:hint="eastAsia"/>
        </w:rPr>
        <w:t xml:space="preserve"> E </w:t>
      </w:r>
      <w:r>
        <w:rPr>
          <w:rFonts w:hint="eastAsia"/>
        </w:rPr>
        <w:t>的情况下，减小失败个数，由于原本成功的样本为“</w:t>
      </w:r>
      <w:r>
        <w:rPr>
          <w:rFonts w:hint="eastAsia"/>
        </w:rPr>
        <w:t>0</w:t>
      </w:r>
      <w:r>
        <w:rPr>
          <w:rFonts w:hint="eastAsia"/>
        </w:rPr>
        <w:t>”不占权重，我们可以在尽量调低</w:t>
      </w:r>
      <w:r>
        <w:rPr>
          <w:rFonts w:hint="eastAsia"/>
        </w:rPr>
        <w:t xml:space="preserve"> E </w:t>
      </w:r>
      <w:r>
        <w:rPr>
          <w:rFonts w:hint="eastAsia"/>
        </w:rPr>
        <w:t>的同时，保障用户的收益。该思路可表示为：</w:t>
      </w:r>
    </w:p>
    <w:p w:rsidR="009778CD" w:rsidRDefault="002304A3">
      <w:pPr>
        <w:ind w:firstLineChars="1200" w:firstLine="2640"/>
      </w:pPr>
      <w:r>
        <w:rPr>
          <w:position w:val="-50"/>
        </w:rPr>
        <w:object w:dxaOrig="753" w:dyaOrig="1119">
          <v:shape id="_x0000_i1080" type="#_x0000_t75" style="width:37.5pt;height:56pt" o:ole="">
            <v:imagedata r:id="rId132" o:title=""/>
          </v:shape>
          <o:OLEObject Type="Embed" ProgID="Equation.DSMT4" ShapeID="_x0000_i1080" DrawAspect="Content" ObjectID="_1624990300" r:id="rId133"/>
        </w:object>
      </w:r>
      <w:r>
        <w:rPr>
          <w:rFonts w:hint="eastAsia"/>
        </w:rPr>
        <w:t xml:space="preserve">                                            </w:t>
      </w:r>
      <w:r>
        <w:rPr>
          <w:rFonts w:hint="eastAsia"/>
        </w:rPr>
        <w:t>（</w:t>
      </w:r>
      <w:r>
        <w:rPr>
          <w:rFonts w:hint="eastAsia"/>
        </w:rPr>
        <w:t>17</w:t>
      </w:r>
      <w:r>
        <w:rPr>
          <w:rFonts w:hint="eastAsia"/>
        </w:rPr>
        <w:t>）</w:t>
      </w:r>
    </w:p>
    <w:p w:rsidR="009778CD" w:rsidRDefault="009778CD">
      <w:pPr>
        <w:jc w:val="center"/>
      </w:pPr>
    </w:p>
    <w:p w:rsidR="009778CD" w:rsidRDefault="009778CD"/>
    <w:p w:rsidR="009778CD" w:rsidRDefault="002304A3">
      <w:r>
        <w:rPr>
          <w:rFonts w:hint="eastAsia"/>
        </w:rPr>
        <w:t>通过</w:t>
      </w:r>
      <w:proofErr w:type="spellStart"/>
      <w:r>
        <w:rPr>
          <w:rFonts w:hint="eastAsia"/>
        </w:rPr>
        <w:t>matlab</w:t>
      </w:r>
      <w:proofErr w:type="spellEnd"/>
      <w:r>
        <w:rPr>
          <w:rFonts w:hint="eastAsia"/>
        </w:rPr>
        <w:t>科学计算软件，模拟了该打包方式的运行。由于总任务数高达</w:t>
      </w:r>
      <w:r>
        <w:rPr>
          <w:rFonts w:hint="eastAsia"/>
        </w:rPr>
        <w:t xml:space="preserve"> 835 </w:t>
      </w:r>
      <w:proofErr w:type="gramStart"/>
      <w:r>
        <w:rPr>
          <w:rFonts w:hint="eastAsia"/>
        </w:rPr>
        <w:t>个</w:t>
      </w:r>
      <w:proofErr w:type="gramEnd"/>
      <w:r>
        <w:rPr>
          <w:rFonts w:hint="eastAsia"/>
        </w:rPr>
        <w:t>，则部分</w:t>
      </w:r>
      <w:proofErr w:type="gramStart"/>
      <w:r>
        <w:rPr>
          <w:rFonts w:hint="eastAsia"/>
        </w:rPr>
        <w:t>矩阵元</w:t>
      </w:r>
      <w:proofErr w:type="gramEnd"/>
      <w:r>
        <w:rPr>
          <w:rFonts w:hint="eastAsia"/>
        </w:rPr>
        <w:t>数为</w:t>
      </w:r>
      <w:r>
        <w:rPr>
          <w:rFonts w:hint="eastAsia"/>
        </w:rPr>
        <w:t xml:space="preserve"> 835</w:t>
      </w:r>
      <w:r>
        <w:rPr>
          <w:rFonts w:hint="eastAsia"/>
        </w:rPr>
        <w:t>×</w:t>
      </w:r>
      <w:r>
        <w:rPr>
          <w:rFonts w:hint="eastAsia"/>
        </w:rPr>
        <w:t>835</w:t>
      </w:r>
      <w:r>
        <w:rPr>
          <w:rFonts w:hint="eastAsia"/>
        </w:rPr>
        <w:t>。所以</w:t>
      </w:r>
      <w:r>
        <w:rPr>
          <w:rFonts w:hint="eastAsia"/>
        </w:rPr>
        <w:t xml:space="preserve"> </w:t>
      </w:r>
      <w:r>
        <w:rPr>
          <w:rFonts w:hint="eastAsia"/>
        </w:rPr>
        <w:t>我们对</w:t>
      </w:r>
      <w:r>
        <w:rPr>
          <w:rFonts w:hint="eastAsia"/>
        </w:rPr>
        <w:t>835</w:t>
      </w:r>
      <w:r>
        <w:rPr>
          <w:rFonts w:hint="eastAsia"/>
        </w:rPr>
        <w:t>个点。进行</w:t>
      </w:r>
      <w:r>
        <w:rPr>
          <w:rFonts w:hint="eastAsia"/>
        </w:rPr>
        <w:t>10:1</w:t>
      </w:r>
      <w:r>
        <w:rPr>
          <w:rFonts w:hint="eastAsia"/>
        </w:rPr>
        <w:t>的随机抽样。在得到的</w:t>
      </w:r>
      <w:r>
        <w:rPr>
          <w:rFonts w:hint="eastAsia"/>
        </w:rPr>
        <w:t xml:space="preserve"> 83 </w:t>
      </w:r>
      <w:proofErr w:type="gramStart"/>
      <w:r>
        <w:rPr>
          <w:rFonts w:hint="eastAsia"/>
        </w:rPr>
        <w:t>个</w:t>
      </w:r>
      <w:proofErr w:type="gramEnd"/>
      <w:r>
        <w:rPr>
          <w:rFonts w:hint="eastAsia"/>
        </w:rPr>
        <w:t>点中，对该公式进行模</w:t>
      </w:r>
      <w:r>
        <w:rPr>
          <w:rFonts w:hint="eastAsia"/>
        </w:rPr>
        <w:t xml:space="preserve"> </w:t>
      </w:r>
      <w:r>
        <w:rPr>
          <w:rFonts w:hint="eastAsia"/>
        </w:rPr>
        <w:t>拟与测试。</w:t>
      </w:r>
      <w:r>
        <w:rPr>
          <w:rFonts w:hint="eastAsia"/>
        </w:rPr>
        <w:t xml:space="preserve"> </w:t>
      </w:r>
      <w:proofErr w:type="spellStart"/>
      <w:r>
        <w:rPr>
          <w:rFonts w:hint="eastAsia"/>
        </w:rPr>
        <w:t>matlab</w:t>
      </w:r>
      <w:proofErr w:type="spellEnd"/>
      <w:r>
        <w:rPr>
          <w:rFonts w:hint="eastAsia"/>
        </w:rPr>
        <w:t xml:space="preserve"> </w:t>
      </w:r>
      <w:r>
        <w:rPr>
          <w:rFonts w:hint="eastAsia"/>
        </w:rPr>
        <w:t>很好地模拟了打包程序。给出了在不同的点附近，可以实施打包的</w:t>
      </w:r>
      <w:r>
        <w:rPr>
          <w:rFonts w:hint="eastAsia"/>
        </w:rPr>
        <w:t xml:space="preserve"> </w:t>
      </w:r>
      <w:r>
        <w:rPr>
          <w:rFonts w:hint="eastAsia"/>
        </w:rPr>
        <w:t>个数。</w:t>
      </w:r>
    </w:p>
    <w:p w:rsidR="009778CD" w:rsidRDefault="009778CD"/>
    <w:p w:rsidR="009778CD" w:rsidRDefault="009778CD"/>
    <w:p w:rsidR="009778CD" w:rsidRDefault="002304A3">
      <w:pPr>
        <w:pStyle w:val="2"/>
        <w:rPr>
          <w:rFonts w:ascii="宋体" w:eastAsia="宋体" w:hAnsi="宋体" w:cs="宋体"/>
          <w:sz w:val="28"/>
          <w:szCs w:val="28"/>
        </w:rPr>
      </w:pPr>
      <w:bookmarkStart w:id="147" w:name="_Toc1820_WPSOffice_Level2"/>
      <w:bookmarkStart w:id="148" w:name="_Toc14110_WPSOffice_Level2"/>
      <w:r>
        <w:rPr>
          <w:rFonts w:ascii="宋体" w:eastAsia="宋体" w:hAnsi="宋体" w:cs="宋体" w:hint="eastAsia"/>
          <w:sz w:val="28"/>
          <w:szCs w:val="28"/>
        </w:rPr>
        <w:t>5.4问题四</w:t>
      </w:r>
      <w:bookmarkEnd w:id="147"/>
      <w:bookmarkEnd w:id="148"/>
    </w:p>
    <w:p w:rsidR="009778CD" w:rsidRDefault="002304A3">
      <w:pPr>
        <w:pStyle w:val="2"/>
        <w:rPr>
          <w:rFonts w:ascii="宋体" w:eastAsia="宋体" w:hAnsi="宋体" w:cs="宋体"/>
          <w:sz w:val="28"/>
          <w:szCs w:val="28"/>
        </w:rPr>
      </w:pPr>
      <w:bookmarkStart w:id="149" w:name="_Toc4705_WPSOffice_Level3"/>
      <w:bookmarkStart w:id="150" w:name="_Toc17092_WPSOffice_Level3"/>
      <w:r>
        <w:rPr>
          <w:rFonts w:ascii="宋体" w:eastAsia="宋体" w:hAnsi="宋体" w:cs="宋体" w:hint="eastAsia"/>
          <w:sz w:val="28"/>
          <w:szCs w:val="28"/>
        </w:rPr>
        <w:t>5.4.1模型的检验</w:t>
      </w:r>
      <w:bookmarkEnd w:id="149"/>
      <w:bookmarkEnd w:id="150"/>
    </w:p>
    <w:p w:rsidR="009778CD" w:rsidRDefault="002304A3">
      <w:r>
        <w:rPr>
          <w:rFonts w:hint="eastAsia"/>
        </w:rPr>
        <w:t>通过</w:t>
      </w:r>
      <w:proofErr w:type="gramStart"/>
      <w:r>
        <w:rPr>
          <w:rFonts w:hint="eastAsia"/>
        </w:rPr>
        <w:t>对之前</w:t>
      </w:r>
      <w:proofErr w:type="gramEnd"/>
      <w:r>
        <w:rPr>
          <w:rFonts w:hint="eastAsia"/>
        </w:rPr>
        <w:t>成功价位的分析，我们发现在佛山市和广州市的成功率也要高于</w:t>
      </w:r>
      <w:r>
        <w:rPr>
          <w:rFonts w:hint="eastAsia"/>
        </w:rPr>
        <w:t xml:space="preserve"> </w:t>
      </w:r>
      <w:r>
        <w:rPr>
          <w:rFonts w:hint="eastAsia"/>
        </w:rPr>
        <w:t>深圳市，即使说是东莞市的人接了深圳市的单，但通过分析东莞市的价格来看，</w:t>
      </w:r>
      <w:r>
        <w:rPr>
          <w:rFonts w:hint="eastAsia"/>
        </w:rPr>
        <w:t xml:space="preserve"> </w:t>
      </w:r>
      <w:r>
        <w:rPr>
          <w:rFonts w:hint="eastAsia"/>
        </w:rPr>
        <w:t>东莞市的价格都偏高，所以它的成功率要高也是很正常的事情，所以即使假定上</w:t>
      </w:r>
      <w:r>
        <w:rPr>
          <w:rFonts w:hint="eastAsia"/>
        </w:rPr>
        <w:t xml:space="preserve"> </w:t>
      </w:r>
      <w:r>
        <w:rPr>
          <w:rFonts w:hint="eastAsia"/>
        </w:rPr>
        <w:t>述假设成功，但我们还是应该稍微的提高价格来增加他的成功了率，至于说广州</w:t>
      </w:r>
      <w:r>
        <w:rPr>
          <w:rFonts w:hint="eastAsia"/>
        </w:rPr>
        <w:t xml:space="preserve"> </w:t>
      </w:r>
      <w:r>
        <w:rPr>
          <w:rFonts w:hint="eastAsia"/>
        </w:rPr>
        <w:t>市和佛山市的未能完成的单子，我们也应当适当提高价格来吸引群众的参与。</w:t>
      </w:r>
    </w:p>
    <w:p w:rsidR="009778CD" w:rsidRDefault="002304A3">
      <w:r>
        <w:rPr>
          <w:rFonts w:hint="eastAsia"/>
        </w:rPr>
        <w:t>现在我们在不考虑有不同市之间的人来回接任务：</w:t>
      </w:r>
      <w:r>
        <w:rPr>
          <w:rFonts w:hint="eastAsia"/>
        </w:rPr>
        <w:t xml:space="preserve"> </w:t>
      </w:r>
      <w:r>
        <w:rPr>
          <w:rFonts w:hint="eastAsia"/>
        </w:rPr>
        <w:t>分别分析三个市成功的位置和失败的位置，使用正态分布找出位置与成功金</w:t>
      </w:r>
      <w:r>
        <w:rPr>
          <w:rFonts w:hint="eastAsia"/>
        </w:rPr>
        <w:t xml:space="preserve"> </w:t>
      </w:r>
      <w:r>
        <w:rPr>
          <w:rFonts w:hint="eastAsia"/>
        </w:rPr>
        <w:t>钱的关系和失败金钱的关系，对比两两对比方程，找出一个合适的方程作为位置</w:t>
      </w:r>
      <w:r>
        <w:rPr>
          <w:rFonts w:hint="eastAsia"/>
        </w:rPr>
        <w:t xml:space="preserve"> </w:t>
      </w:r>
      <w:r>
        <w:rPr>
          <w:rFonts w:hint="eastAsia"/>
        </w:rPr>
        <w:t>与金钱的关系，在进行试验，</w:t>
      </w:r>
      <w:r>
        <w:rPr>
          <w:rFonts w:hint="eastAsia"/>
        </w:rPr>
        <w:t xml:space="preserve"> </w:t>
      </w:r>
      <w:r>
        <w:rPr>
          <w:rFonts w:hint="eastAsia"/>
        </w:rPr>
        <w:t>即使用</w:t>
      </w:r>
      <w:r>
        <w:rPr>
          <w:rFonts w:hint="eastAsia"/>
        </w:rPr>
        <w:t xml:space="preserve"> BV </w:t>
      </w:r>
      <w:r>
        <w:rPr>
          <w:rFonts w:hint="eastAsia"/>
        </w:rPr>
        <w:t>模型和打包的模型进行检验。</w:t>
      </w:r>
    </w:p>
    <w:p w:rsidR="009778CD" w:rsidRDefault="002304A3">
      <w:pPr>
        <w:pStyle w:val="2"/>
        <w:rPr>
          <w:rFonts w:ascii="宋体" w:eastAsia="宋体" w:hAnsi="宋体" w:cs="宋体"/>
          <w:sz w:val="28"/>
          <w:szCs w:val="28"/>
        </w:rPr>
      </w:pPr>
      <w:bookmarkStart w:id="151" w:name="_Toc20899_WPSOffice_Level3"/>
      <w:bookmarkStart w:id="152" w:name="_Toc691_WPSOffice_Level3"/>
      <w:r>
        <w:rPr>
          <w:rFonts w:ascii="宋体" w:eastAsia="宋体" w:hAnsi="宋体" w:cs="宋体" w:hint="eastAsia"/>
          <w:sz w:val="28"/>
          <w:szCs w:val="28"/>
        </w:rPr>
        <w:lastRenderedPageBreak/>
        <w:t>5.4.2函数的建立</w:t>
      </w:r>
      <w:bookmarkEnd w:id="151"/>
      <w:bookmarkEnd w:id="152"/>
    </w:p>
    <w:p w:rsidR="009778CD" w:rsidRDefault="002304A3">
      <w:pPr>
        <w:spacing w:line="311" w:lineRule="exact"/>
        <w:rPr>
          <w:sz w:val="20"/>
          <w:szCs w:val="20"/>
        </w:rPr>
      </w:pPr>
      <w:r>
        <w:rPr>
          <w:rFonts w:ascii="宋体" w:eastAsia="宋体" w:hAnsi="宋体" w:cs="宋体"/>
          <w:sz w:val="24"/>
          <w:szCs w:val="24"/>
        </w:rPr>
        <w:t xml:space="preserve">构造模型： </w:t>
      </w:r>
      <w:proofErr w:type="gramStart"/>
      <w:r>
        <w:rPr>
          <w:rFonts w:ascii="宋体" w:eastAsia="宋体" w:hAnsi="宋体" w:cs="宋体"/>
          <w:sz w:val="23"/>
          <w:szCs w:val="23"/>
        </w:rPr>
        <w:t>z</w:t>
      </w:r>
      <w:r>
        <w:rPr>
          <w:rFonts w:ascii="宋体" w:eastAsia="宋体" w:hAnsi="宋体" w:cs="宋体"/>
          <w:sz w:val="24"/>
          <w:szCs w:val="24"/>
        </w:rPr>
        <w:t xml:space="preserve">  </w:t>
      </w:r>
      <w:r>
        <w:rPr>
          <w:rFonts w:ascii="Symbol" w:eastAsia="Symbol" w:hAnsi="Symbol" w:cs="Symbol"/>
          <w:sz w:val="23"/>
          <w:szCs w:val="23"/>
        </w:rPr>
        <w:t></w:t>
      </w:r>
      <w:proofErr w:type="gramEnd"/>
      <w:r>
        <w:rPr>
          <w:rFonts w:ascii="宋体" w:eastAsia="宋体" w:hAnsi="宋体" w:cs="宋体"/>
          <w:sz w:val="24"/>
          <w:szCs w:val="24"/>
        </w:rPr>
        <w:t xml:space="preserve"> </w:t>
      </w:r>
      <w:r>
        <w:rPr>
          <w:rFonts w:ascii="宋体" w:eastAsia="宋体" w:hAnsi="宋体" w:cs="宋体"/>
          <w:sz w:val="23"/>
          <w:szCs w:val="23"/>
        </w:rPr>
        <w:t>k</w:t>
      </w:r>
      <w:r>
        <w:rPr>
          <w:rFonts w:ascii="宋体" w:eastAsia="宋体" w:hAnsi="宋体" w:cs="宋体"/>
          <w:sz w:val="26"/>
          <w:szCs w:val="26"/>
          <w:vertAlign w:val="subscript"/>
        </w:rPr>
        <w:t>1</w:t>
      </w:r>
      <w:r>
        <w:rPr>
          <w:rFonts w:ascii="宋体" w:eastAsia="宋体" w:hAnsi="宋体" w:cs="宋体"/>
          <w:sz w:val="23"/>
          <w:szCs w:val="23"/>
        </w:rPr>
        <w:t>x</w:t>
      </w:r>
      <w:r>
        <w:rPr>
          <w:rFonts w:ascii="宋体" w:eastAsia="宋体" w:hAnsi="宋体" w:cs="宋体"/>
          <w:sz w:val="24"/>
          <w:szCs w:val="24"/>
        </w:rPr>
        <w:t xml:space="preserve"> </w:t>
      </w:r>
      <w:r>
        <w:rPr>
          <w:rFonts w:ascii="Symbol" w:eastAsia="Symbol" w:hAnsi="Symbol" w:cs="Symbol"/>
          <w:sz w:val="23"/>
          <w:szCs w:val="23"/>
        </w:rPr>
        <w:t></w:t>
      </w:r>
      <w:r>
        <w:rPr>
          <w:rFonts w:ascii="宋体" w:eastAsia="宋体" w:hAnsi="宋体" w:cs="宋体"/>
          <w:sz w:val="24"/>
          <w:szCs w:val="24"/>
        </w:rPr>
        <w:t xml:space="preserve"> </w:t>
      </w:r>
      <w:r>
        <w:rPr>
          <w:rFonts w:ascii="宋体" w:eastAsia="宋体" w:hAnsi="宋体" w:cs="宋体"/>
          <w:sz w:val="23"/>
          <w:szCs w:val="23"/>
        </w:rPr>
        <w:t>k</w:t>
      </w:r>
      <w:r>
        <w:rPr>
          <w:rFonts w:ascii="宋体" w:eastAsia="宋体" w:hAnsi="宋体" w:cs="宋体"/>
          <w:sz w:val="26"/>
          <w:szCs w:val="26"/>
          <w:vertAlign w:val="subscript"/>
        </w:rPr>
        <w:t>2</w:t>
      </w:r>
      <w:r>
        <w:rPr>
          <w:rFonts w:ascii="宋体" w:eastAsia="宋体" w:hAnsi="宋体" w:cs="宋体"/>
          <w:sz w:val="23"/>
          <w:szCs w:val="23"/>
        </w:rPr>
        <w:t>y</w:t>
      </w:r>
    </w:p>
    <w:p w:rsidR="009778CD" w:rsidRDefault="009778CD">
      <w:pPr>
        <w:spacing w:line="155" w:lineRule="exact"/>
        <w:rPr>
          <w:sz w:val="20"/>
          <w:szCs w:val="20"/>
        </w:rPr>
      </w:pPr>
    </w:p>
    <w:p w:rsidR="009778CD" w:rsidRDefault="002304A3">
      <w:pPr>
        <w:spacing w:line="305" w:lineRule="exact"/>
        <w:rPr>
          <w:sz w:val="20"/>
          <w:szCs w:val="20"/>
        </w:rPr>
      </w:pPr>
      <w:r>
        <w:rPr>
          <w:rFonts w:ascii="Calibri" w:eastAsia="Calibri" w:hAnsi="Calibri" w:cs="Calibri"/>
          <w:sz w:val="24"/>
          <w:szCs w:val="24"/>
        </w:rPr>
        <w:t xml:space="preserve">z </w:t>
      </w:r>
      <w:r>
        <w:rPr>
          <w:rFonts w:ascii="宋体" w:eastAsia="宋体" w:hAnsi="宋体" w:cs="宋体"/>
          <w:sz w:val="24"/>
          <w:szCs w:val="24"/>
        </w:rPr>
        <w:t>为价格，</w:t>
      </w:r>
      <w:r>
        <w:rPr>
          <w:rFonts w:ascii="Calibri" w:eastAsia="Calibri" w:hAnsi="Calibri" w:cs="Calibri"/>
          <w:sz w:val="24"/>
          <w:szCs w:val="24"/>
        </w:rPr>
        <w:t xml:space="preserve">x </w:t>
      </w:r>
      <w:r>
        <w:rPr>
          <w:rFonts w:ascii="宋体" w:eastAsia="宋体" w:hAnsi="宋体" w:cs="宋体"/>
          <w:sz w:val="24"/>
          <w:szCs w:val="24"/>
        </w:rPr>
        <w:t>为经度，</w:t>
      </w:r>
      <w:r>
        <w:rPr>
          <w:rFonts w:ascii="Calibri" w:eastAsia="Calibri" w:hAnsi="Calibri" w:cs="Calibri"/>
          <w:sz w:val="24"/>
          <w:szCs w:val="24"/>
        </w:rPr>
        <w:t xml:space="preserve">y </w:t>
      </w:r>
      <w:r>
        <w:rPr>
          <w:rFonts w:ascii="宋体" w:eastAsia="宋体" w:hAnsi="宋体" w:cs="宋体"/>
          <w:sz w:val="24"/>
          <w:szCs w:val="24"/>
        </w:rPr>
        <w:t>为纬度</w:t>
      </w:r>
    </w:p>
    <w:p w:rsidR="009778CD" w:rsidRDefault="009778CD">
      <w:pPr>
        <w:spacing w:line="82" w:lineRule="exact"/>
        <w:rPr>
          <w:sz w:val="20"/>
          <w:szCs w:val="20"/>
        </w:rPr>
      </w:pPr>
    </w:p>
    <w:p w:rsidR="009778CD" w:rsidRDefault="002304A3">
      <w:pPr>
        <w:numPr>
          <w:ilvl w:val="0"/>
          <w:numId w:val="6"/>
        </w:numPr>
        <w:tabs>
          <w:tab w:val="left" w:pos="1140"/>
        </w:tabs>
        <w:spacing w:line="429" w:lineRule="exact"/>
        <w:ind w:left="1140" w:hanging="321"/>
        <w:rPr>
          <w:rFonts w:ascii="Symbol" w:eastAsia="Symbol" w:hAnsi="Symbol" w:cs="Symbol"/>
          <w:sz w:val="35"/>
          <w:szCs w:val="35"/>
        </w:rPr>
      </w:pPr>
      <w:proofErr w:type="gramStart"/>
      <w:r>
        <w:rPr>
          <w:rFonts w:ascii="宋体" w:eastAsia="宋体" w:hAnsi="宋体" w:cs="宋体"/>
          <w:sz w:val="23"/>
          <w:szCs w:val="23"/>
        </w:rPr>
        <w:t xml:space="preserve">z  </w:t>
      </w:r>
      <w:r>
        <w:rPr>
          <w:rFonts w:ascii="Symbol" w:eastAsia="Symbol" w:hAnsi="Symbol" w:cs="Symbol"/>
          <w:sz w:val="23"/>
          <w:szCs w:val="23"/>
        </w:rPr>
        <w:t></w:t>
      </w:r>
      <w:proofErr w:type="gramEnd"/>
      <w:r>
        <w:rPr>
          <w:rFonts w:ascii="宋体" w:eastAsia="宋体" w:hAnsi="宋体" w:cs="宋体"/>
          <w:sz w:val="23"/>
          <w:szCs w:val="23"/>
        </w:rPr>
        <w:t xml:space="preserve"> k</w:t>
      </w:r>
      <w:r>
        <w:rPr>
          <w:rFonts w:ascii="宋体" w:eastAsia="宋体" w:hAnsi="宋体" w:cs="宋体"/>
          <w:sz w:val="26"/>
          <w:szCs w:val="26"/>
          <w:vertAlign w:val="subscript"/>
        </w:rPr>
        <w:t>1</w:t>
      </w:r>
      <w:r>
        <w:rPr>
          <w:rFonts w:ascii="宋体" w:eastAsia="宋体" w:hAnsi="宋体" w:cs="宋体"/>
          <w:sz w:val="23"/>
          <w:szCs w:val="23"/>
        </w:rPr>
        <w:t xml:space="preserve"> </w:t>
      </w:r>
      <w:r>
        <w:rPr>
          <w:rFonts w:ascii="Symbol" w:eastAsia="Symbol" w:hAnsi="Symbol" w:cs="Symbol"/>
          <w:sz w:val="34"/>
          <w:szCs w:val="34"/>
        </w:rPr>
        <w:t></w:t>
      </w:r>
      <w:r>
        <w:rPr>
          <w:rFonts w:ascii="宋体" w:eastAsia="宋体" w:hAnsi="宋体" w:cs="宋体"/>
          <w:sz w:val="23"/>
          <w:szCs w:val="23"/>
        </w:rPr>
        <w:t xml:space="preserve"> x </w:t>
      </w:r>
      <w:r>
        <w:rPr>
          <w:rFonts w:ascii="Symbol" w:eastAsia="Symbol" w:hAnsi="Symbol" w:cs="Symbol"/>
          <w:sz w:val="23"/>
          <w:szCs w:val="23"/>
        </w:rPr>
        <w:t></w:t>
      </w:r>
      <w:r>
        <w:rPr>
          <w:rFonts w:ascii="宋体" w:eastAsia="宋体" w:hAnsi="宋体" w:cs="宋体"/>
          <w:sz w:val="23"/>
          <w:szCs w:val="23"/>
        </w:rPr>
        <w:t xml:space="preserve"> k</w:t>
      </w:r>
      <w:r>
        <w:rPr>
          <w:rFonts w:ascii="宋体" w:eastAsia="宋体" w:hAnsi="宋体" w:cs="宋体"/>
          <w:sz w:val="26"/>
          <w:szCs w:val="26"/>
          <w:vertAlign w:val="subscript"/>
        </w:rPr>
        <w:t>2</w:t>
      </w:r>
      <w:r>
        <w:rPr>
          <w:rFonts w:ascii="宋体" w:eastAsia="宋体" w:hAnsi="宋体" w:cs="宋体"/>
          <w:sz w:val="23"/>
          <w:szCs w:val="23"/>
        </w:rPr>
        <w:t xml:space="preserve"> </w:t>
      </w:r>
      <w:r>
        <w:rPr>
          <w:rFonts w:ascii="Symbol" w:eastAsia="Symbol" w:hAnsi="Symbol" w:cs="Symbol"/>
          <w:sz w:val="34"/>
          <w:szCs w:val="34"/>
        </w:rPr>
        <w:t></w:t>
      </w:r>
      <w:r>
        <w:rPr>
          <w:rFonts w:ascii="宋体" w:eastAsia="宋体" w:hAnsi="宋体" w:cs="宋体"/>
          <w:sz w:val="23"/>
          <w:szCs w:val="23"/>
        </w:rPr>
        <w:t xml:space="preserve"> y</w:t>
      </w:r>
      <w:r>
        <w:rPr>
          <w:rFonts w:ascii="宋体" w:eastAsia="宋体" w:hAnsi="宋体" w:cs="宋体" w:hint="eastAsia"/>
          <w:sz w:val="23"/>
          <w:szCs w:val="23"/>
        </w:rPr>
        <w:t xml:space="preserve">                                           (18)</w:t>
      </w:r>
    </w:p>
    <w:p w:rsidR="009778CD" w:rsidRDefault="002304A3">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523875</wp:posOffset>
            </wp:positionH>
            <wp:positionV relativeFrom="paragraph">
              <wp:posOffset>180340</wp:posOffset>
            </wp:positionV>
            <wp:extent cx="54610"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34"/>
                    <a:srcRect/>
                    <a:stretch>
                      <a:fillRect/>
                    </a:stretch>
                  </pic:blipFill>
                  <pic:spPr>
                    <a:xfrm>
                      <a:off x="0" y="0"/>
                      <a:ext cx="54610" cy="6350"/>
                    </a:xfrm>
                    <a:prstGeom prst="rect">
                      <a:avLst/>
                    </a:prstGeom>
                    <a:noFill/>
                  </pic:spPr>
                </pic:pic>
              </a:graphicData>
            </a:graphic>
          </wp:anchor>
        </w:drawing>
      </w:r>
      <w:r>
        <w:rPr>
          <w:noProof/>
          <w:sz w:val="20"/>
          <w:szCs w:val="20"/>
        </w:rPr>
        <w:drawing>
          <wp:anchor distT="0" distB="0" distL="114300" distR="114300" simplePos="0" relativeHeight="251695104" behindDoc="1" locked="0" layoutInCell="0" allowOverlap="1">
            <wp:simplePos x="0" y="0"/>
            <wp:positionH relativeFrom="column">
              <wp:posOffset>953135</wp:posOffset>
            </wp:positionH>
            <wp:positionV relativeFrom="paragraph">
              <wp:posOffset>180340</wp:posOffset>
            </wp:positionV>
            <wp:extent cx="8572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35"/>
                    <a:srcRect/>
                    <a:stretch>
                      <a:fillRect/>
                    </a:stretch>
                  </pic:blipFill>
                  <pic:spPr>
                    <a:xfrm>
                      <a:off x="0" y="0"/>
                      <a:ext cx="85725" cy="6350"/>
                    </a:xfrm>
                    <a:prstGeom prst="rect">
                      <a:avLst/>
                    </a:prstGeom>
                    <a:noFill/>
                  </pic:spPr>
                </pic:pic>
              </a:graphicData>
            </a:graphic>
          </wp:anchor>
        </w:drawing>
      </w:r>
      <w:r>
        <w:rPr>
          <w:noProof/>
          <w:sz w:val="20"/>
          <w:szCs w:val="20"/>
        </w:rPr>
        <w:drawing>
          <wp:anchor distT="0" distB="0" distL="114300" distR="114300" simplePos="0" relativeHeight="251696128" behindDoc="1" locked="0" layoutInCell="0" allowOverlap="1">
            <wp:simplePos x="0" y="0"/>
            <wp:positionH relativeFrom="column">
              <wp:posOffset>1395095</wp:posOffset>
            </wp:positionH>
            <wp:positionV relativeFrom="paragraph">
              <wp:posOffset>180340</wp:posOffset>
            </wp:positionV>
            <wp:extent cx="88265"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36"/>
                    <a:srcRect/>
                    <a:stretch>
                      <a:fillRect/>
                    </a:stretch>
                  </pic:blipFill>
                  <pic:spPr>
                    <a:xfrm>
                      <a:off x="0" y="0"/>
                      <a:ext cx="88265" cy="6350"/>
                    </a:xfrm>
                    <a:prstGeom prst="rect">
                      <a:avLst/>
                    </a:prstGeom>
                    <a:noFill/>
                  </pic:spPr>
                </pic:pic>
              </a:graphicData>
            </a:graphic>
          </wp:anchor>
        </w:drawing>
      </w:r>
    </w:p>
    <w:p w:rsidR="009778CD" w:rsidRDefault="009778CD">
      <w:pPr>
        <w:spacing w:line="278" w:lineRule="exact"/>
        <w:rPr>
          <w:sz w:val="20"/>
          <w:szCs w:val="20"/>
        </w:rPr>
      </w:pPr>
    </w:p>
    <w:p w:rsidR="009778CD" w:rsidRDefault="002304A3">
      <w:pPr>
        <w:numPr>
          <w:ilvl w:val="0"/>
          <w:numId w:val="7"/>
        </w:numPr>
        <w:tabs>
          <w:tab w:val="left" w:pos="1033"/>
        </w:tabs>
        <w:spacing w:line="378" w:lineRule="exact"/>
        <w:ind w:left="780" w:right="6726" w:firstLine="30"/>
        <w:rPr>
          <w:rFonts w:ascii="宋体" w:eastAsia="宋体" w:hAnsi="宋体" w:cs="宋体"/>
          <w:sz w:val="24"/>
          <w:szCs w:val="24"/>
        </w:rPr>
      </w:pP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sz w:val="24"/>
          <w:szCs w:val="24"/>
        </w:rPr>
        <w:t>k</w:t>
      </w:r>
      <w:r>
        <w:rPr>
          <w:rFonts w:ascii="宋体" w:eastAsia="宋体" w:hAnsi="宋体" w:cs="宋体"/>
          <w:sz w:val="27"/>
          <w:szCs w:val="27"/>
          <w:vertAlign w:val="subscript"/>
        </w:rPr>
        <w:t>1</w:t>
      </w:r>
      <w:r>
        <w:rPr>
          <w:rFonts w:ascii="Symbol" w:eastAsia="Symbol" w:hAnsi="Symbol" w:cs="Symbol"/>
          <w:sz w:val="24"/>
          <w:szCs w:val="24"/>
        </w:rPr>
        <w:t></w:t>
      </w:r>
      <w:r>
        <w:rPr>
          <w:rFonts w:ascii="宋体" w:eastAsia="宋体" w:hAnsi="宋体" w:cs="宋体"/>
          <w:sz w:val="24"/>
          <w:szCs w:val="24"/>
        </w:rPr>
        <w:t>x</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sz w:val="24"/>
          <w:szCs w:val="24"/>
        </w:rPr>
        <w:t>k</w:t>
      </w:r>
      <w:r>
        <w:rPr>
          <w:rFonts w:ascii="宋体" w:eastAsia="宋体" w:hAnsi="宋体" w:cs="宋体"/>
          <w:sz w:val="27"/>
          <w:szCs w:val="27"/>
          <w:vertAlign w:val="subscript"/>
        </w:rPr>
        <w:t>2</w:t>
      </w:r>
      <w:r>
        <w:rPr>
          <w:rFonts w:ascii="Symbol" w:eastAsia="Symbol" w:hAnsi="Symbol" w:cs="Symbol"/>
          <w:sz w:val="24"/>
          <w:szCs w:val="24"/>
        </w:rPr>
        <w:t></w:t>
      </w:r>
      <w:r>
        <w:rPr>
          <w:rFonts w:ascii="宋体" w:eastAsia="宋体" w:hAnsi="宋体" w:cs="宋体"/>
          <w:sz w:val="24"/>
          <w:szCs w:val="24"/>
        </w:rPr>
        <w:t>y</w:t>
      </w:r>
      <w:r>
        <w:rPr>
          <w:rFonts w:ascii="Symbol" w:eastAsia="Symbol" w:hAnsi="Symbol" w:cs="Symbol"/>
          <w:sz w:val="24"/>
          <w:szCs w:val="24"/>
        </w:rPr>
        <w:t></w:t>
      </w:r>
      <w:r>
        <w:rPr>
          <w:rFonts w:ascii="宋体" w:eastAsia="宋体" w:hAnsi="宋体" w:cs="宋体"/>
          <w:sz w:val="24"/>
          <w:szCs w:val="24"/>
        </w:rPr>
        <w:t>通过计算得</w:t>
      </w:r>
      <w:r>
        <w:rPr>
          <w:rFonts w:ascii="Calibri" w:eastAsia="Calibri" w:hAnsi="Calibri" w:cs="Calibri"/>
          <w:sz w:val="24"/>
          <w:szCs w:val="24"/>
        </w:rPr>
        <w:t>:</w:t>
      </w:r>
    </w:p>
    <w:p w:rsidR="009778CD" w:rsidRDefault="009778CD">
      <w:pPr>
        <w:spacing w:line="3" w:lineRule="exact"/>
        <w:rPr>
          <w:sz w:val="20"/>
          <w:szCs w:val="20"/>
        </w:rPr>
      </w:pPr>
    </w:p>
    <w:p w:rsidR="009778CD" w:rsidRDefault="002304A3">
      <w:pPr>
        <w:spacing w:line="305" w:lineRule="exact"/>
        <w:rPr>
          <w:sz w:val="20"/>
          <w:szCs w:val="20"/>
        </w:rPr>
      </w:pPr>
      <w:r>
        <w:rPr>
          <w:rFonts w:ascii="宋体" w:eastAsia="宋体" w:hAnsi="宋体" w:cs="宋体"/>
          <w:sz w:val="24"/>
          <w:szCs w:val="24"/>
        </w:rPr>
        <w:t>深圳市：</w:t>
      </w:r>
      <w:r>
        <w:rPr>
          <w:rFonts w:ascii="Calibri" w:eastAsia="Calibri" w:hAnsi="Calibri" w:cs="Calibri"/>
          <w:i/>
          <w:iCs/>
          <w:sz w:val="24"/>
          <w:szCs w:val="24"/>
        </w:rPr>
        <w:t>Z=-6.5304x+36.0000y</w:t>
      </w:r>
    </w:p>
    <w:p w:rsidR="009778CD" w:rsidRDefault="009778CD">
      <w:pPr>
        <w:spacing w:line="8" w:lineRule="exact"/>
        <w:rPr>
          <w:sz w:val="20"/>
          <w:szCs w:val="20"/>
        </w:rPr>
      </w:pPr>
    </w:p>
    <w:p w:rsidR="009778CD" w:rsidRDefault="002304A3">
      <w:pPr>
        <w:spacing w:line="305" w:lineRule="exact"/>
        <w:ind w:right="-433"/>
        <w:rPr>
          <w:sz w:val="20"/>
          <w:szCs w:val="20"/>
        </w:rPr>
      </w:pPr>
      <w:r>
        <w:rPr>
          <w:rFonts w:ascii="宋体" w:eastAsia="宋体" w:hAnsi="宋体" w:cs="宋体"/>
          <w:sz w:val="24"/>
          <w:szCs w:val="24"/>
        </w:rPr>
        <w:t>广东市：</w:t>
      </w:r>
      <w:r>
        <w:rPr>
          <w:rFonts w:ascii="Calibri" w:eastAsia="Calibri" w:hAnsi="Calibri" w:cs="Calibri"/>
          <w:i/>
          <w:iCs/>
          <w:sz w:val="24"/>
          <w:szCs w:val="24"/>
        </w:rPr>
        <w:t>Z=0.4937x+0.60257y</w:t>
      </w:r>
    </w:p>
    <w:p w:rsidR="009778CD" w:rsidRDefault="009778CD">
      <w:pPr>
        <w:spacing w:line="8" w:lineRule="exact"/>
        <w:rPr>
          <w:sz w:val="20"/>
          <w:szCs w:val="20"/>
        </w:rPr>
      </w:pPr>
    </w:p>
    <w:p w:rsidR="009778CD" w:rsidRDefault="002304A3">
      <w:pPr>
        <w:spacing w:line="305" w:lineRule="exact"/>
        <w:ind w:right="-433"/>
        <w:rPr>
          <w:sz w:val="20"/>
          <w:szCs w:val="20"/>
        </w:rPr>
      </w:pPr>
      <w:r>
        <w:rPr>
          <w:rFonts w:ascii="宋体" w:eastAsia="宋体" w:hAnsi="宋体" w:cs="宋体"/>
          <w:sz w:val="24"/>
          <w:szCs w:val="24"/>
        </w:rPr>
        <w:t>佛山市：</w:t>
      </w:r>
      <w:r>
        <w:rPr>
          <w:rFonts w:ascii="Calibri" w:eastAsia="Calibri" w:hAnsi="Calibri" w:cs="Calibri"/>
          <w:i/>
          <w:iCs/>
          <w:sz w:val="24"/>
          <w:szCs w:val="24"/>
        </w:rPr>
        <w:t>Z=0.6190x-0.0418y</w:t>
      </w:r>
    </w:p>
    <w:p w:rsidR="009778CD" w:rsidRDefault="009778CD">
      <w:pPr>
        <w:spacing w:line="12" w:lineRule="exact"/>
        <w:rPr>
          <w:sz w:val="20"/>
          <w:szCs w:val="20"/>
        </w:rPr>
      </w:pPr>
    </w:p>
    <w:p w:rsidR="009778CD" w:rsidRDefault="009778CD">
      <w:pPr>
        <w:spacing w:line="74" w:lineRule="exact"/>
        <w:rPr>
          <w:sz w:val="20"/>
          <w:szCs w:val="20"/>
        </w:rPr>
      </w:pPr>
    </w:p>
    <w:p w:rsidR="009778CD" w:rsidRDefault="002304A3">
      <w:pPr>
        <w:spacing w:line="275" w:lineRule="exact"/>
        <w:ind w:right="366"/>
        <w:rPr>
          <w:sz w:val="20"/>
          <w:szCs w:val="20"/>
        </w:rPr>
      </w:pPr>
      <w:r>
        <w:rPr>
          <w:rFonts w:ascii="宋体" w:eastAsia="宋体" w:hAnsi="宋体" w:cs="宋体"/>
          <w:sz w:val="23"/>
          <w:szCs w:val="23"/>
        </w:rPr>
        <w:t>这三个公式仅仅是根据坐标的线性回归做出来的，可以作为一个定价的基准进行定价，下面还要对一些不确定性的情况进行修改任务的价格。（由于金钱没</w:t>
      </w:r>
    </w:p>
    <w:p w:rsidR="009778CD" w:rsidRDefault="009778CD">
      <w:pPr>
        <w:spacing w:line="75" w:lineRule="exact"/>
        <w:rPr>
          <w:sz w:val="20"/>
          <w:szCs w:val="20"/>
        </w:rPr>
      </w:pPr>
    </w:p>
    <w:p w:rsidR="009778CD" w:rsidRDefault="002304A3">
      <w:pPr>
        <w:spacing w:line="302" w:lineRule="exact"/>
        <w:ind w:right="2646"/>
        <w:rPr>
          <w:rFonts w:ascii="宋体" w:eastAsia="宋体" w:hAnsi="宋体" w:cs="宋体"/>
          <w:sz w:val="24"/>
          <w:szCs w:val="24"/>
        </w:rPr>
      </w:pPr>
      <w:r>
        <w:rPr>
          <w:rFonts w:ascii="宋体" w:eastAsia="宋体" w:hAnsi="宋体" w:cs="宋体"/>
          <w:sz w:val="24"/>
          <w:szCs w:val="24"/>
        </w:rPr>
        <w:t>必要精确到小数点后几十位，所以对原方程进行简化）</w:t>
      </w:r>
    </w:p>
    <w:p w:rsidR="009778CD" w:rsidRDefault="002304A3">
      <w:pPr>
        <w:spacing w:line="302" w:lineRule="exact"/>
        <w:ind w:right="2646"/>
        <w:rPr>
          <w:rFonts w:ascii="Calibri" w:eastAsia="Calibri" w:hAnsi="Calibri" w:cs="Calibri"/>
          <w:i/>
          <w:iCs/>
          <w:sz w:val="24"/>
          <w:szCs w:val="24"/>
        </w:rPr>
      </w:pPr>
      <w:r>
        <w:rPr>
          <w:rFonts w:ascii="宋体" w:eastAsia="宋体" w:hAnsi="宋体" w:cs="宋体"/>
          <w:sz w:val="24"/>
          <w:szCs w:val="24"/>
        </w:rPr>
        <w:t>深圳市：</w:t>
      </w:r>
      <w:r>
        <w:rPr>
          <w:rFonts w:ascii="Calibri" w:eastAsia="Calibri" w:hAnsi="Calibri" w:cs="Calibri"/>
          <w:i/>
          <w:iCs/>
          <w:sz w:val="24"/>
          <w:szCs w:val="24"/>
        </w:rPr>
        <w:t xml:space="preserve"> Z=-6.5304x+36.0000y </w:t>
      </w:r>
    </w:p>
    <w:p w:rsidR="009778CD" w:rsidRDefault="002304A3">
      <w:pPr>
        <w:spacing w:line="302" w:lineRule="exact"/>
        <w:ind w:right="2646"/>
        <w:rPr>
          <w:rFonts w:ascii="Calibri" w:eastAsia="Calibri" w:hAnsi="Calibri" w:cs="Calibri"/>
          <w:i/>
          <w:iCs/>
          <w:sz w:val="24"/>
          <w:szCs w:val="24"/>
        </w:rPr>
      </w:pPr>
      <w:r>
        <w:rPr>
          <w:rFonts w:ascii="宋体" w:eastAsia="宋体" w:hAnsi="宋体" w:cs="宋体"/>
          <w:sz w:val="24"/>
          <w:szCs w:val="24"/>
        </w:rPr>
        <w:t>广东市：</w:t>
      </w:r>
      <w:r>
        <w:rPr>
          <w:rFonts w:ascii="Calibri" w:eastAsia="Calibri" w:hAnsi="Calibri" w:cs="Calibri"/>
          <w:i/>
          <w:iCs/>
          <w:sz w:val="24"/>
          <w:szCs w:val="24"/>
        </w:rPr>
        <w:t xml:space="preserve"> Z=0.4937x+0.6025y </w:t>
      </w:r>
    </w:p>
    <w:p w:rsidR="009778CD" w:rsidRDefault="002304A3">
      <w:pPr>
        <w:spacing w:line="302" w:lineRule="exact"/>
        <w:ind w:right="2646"/>
        <w:rPr>
          <w:sz w:val="20"/>
          <w:szCs w:val="20"/>
        </w:rPr>
      </w:pPr>
      <w:r>
        <w:rPr>
          <w:rFonts w:ascii="宋体" w:eastAsia="宋体" w:hAnsi="宋体" w:cs="宋体"/>
          <w:sz w:val="24"/>
          <w:szCs w:val="24"/>
        </w:rPr>
        <w:t>佛山市：</w:t>
      </w:r>
      <w:r>
        <w:rPr>
          <w:rFonts w:ascii="Calibri" w:eastAsia="Calibri" w:hAnsi="Calibri" w:cs="Calibri"/>
          <w:i/>
          <w:iCs/>
          <w:sz w:val="24"/>
          <w:szCs w:val="24"/>
        </w:rPr>
        <w:t xml:space="preserve"> Z=0.6190x-0.0412y</w:t>
      </w:r>
    </w:p>
    <w:p w:rsidR="009778CD" w:rsidRDefault="009778CD">
      <w:pPr>
        <w:spacing w:line="5" w:lineRule="exact"/>
        <w:rPr>
          <w:sz w:val="20"/>
          <w:szCs w:val="20"/>
        </w:rPr>
      </w:pPr>
    </w:p>
    <w:p w:rsidR="009778CD" w:rsidRDefault="009778CD">
      <w:pPr>
        <w:spacing w:line="38" w:lineRule="exact"/>
        <w:rPr>
          <w:sz w:val="20"/>
          <w:szCs w:val="20"/>
        </w:rPr>
      </w:pPr>
    </w:p>
    <w:p w:rsidR="009778CD" w:rsidRDefault="002304A3">
      <w:pPr>
        <w:spacing w:line="274" w:lineRule="exact"/>
        <w:rPr>
          <w:sz w:val="20"/>
          <w:szCs w:val="20"/>
        </w:rPr>
      </w:pPr>
      <w:r>
        <w:rPr>
          <w:rFonts w:ascii="宋体" w:eastAsia="宋体" w:hAnsi="宋体" w:cs="宋体"/>
          <w:sz w:val="24"/>
          <w:szCs w:val="24"/>
        </w:rPr>
        <w:t>由于上述公式仅仅参考了地理位置，所以可以用这个公式作为一个基准。</w:t>
      </w:r>
    </w:p>
    <w:p w:rsidR="009778CD" w:rsidRDefault="009778CD">
      <w:pPr>
        <w:spacing w:line="41" w:lineRule="exact"/>
        <w:rPr>
          <w:sz w:val="20"/>
          <w:szCs w:val="20"/>
        </w:rPr>
      </w:pPr>
    </w:p>
    <w:p w:rsidR="009778CD" w:rsidRDefault="002304A3">
      <w:pPr>
        <w:spacing w:line="305" w:lineRule="exact"/>
        <w:rPr>
          <w:sz w:val="20"/>
          <w:szCs w:val="20"/>
        </w:rPr>
      </w:pPr>
      <w:r>
        <w:rPr>
          <w:rFonts w:ascii="宋体" w:eastAsia="宋体" w:hAnsi="宋体" w:cs="宋体"/>
          <w:sz w:val="24"/>
          <w:szCs w:val="24"/>
        </w:rPr>
        <w:t>现在要添加上交通冲击率（</w:t>
      </w:r>
      <w:proofErr w:type="spellStart"/>
      <w:r>
        <w:rPr>
          <w:rFonts w:ascii="Calibri" w:eastAsia="Calibri" w:hAnsi="Calibri" w:cs="Calibri"/>
          <w:sz w:val="24"/>
          <w:szCs w:val="24"/>
        </w:rPr>
        <w:t>i</w:t>
      </w:r>
      <w:proofErr w:type="spellEnd"/>
      <w:r>
        <w:rPr>
          <w:rFonts w:ascii="宋体" w:eastAsia="宋体" w:hAnsi="宋体" w:cs="宋体"/>
          <w:sz w:val="24"/>
          <w:szCs w:val="24"/>
        </w:rPr>
        <w:t>）对其的影响：</w:t>
      </w:r>
    </w:p>
    <w:p w:rsidR="009778CD" w:rsidRDefault="002304A3">
      <w:pPr>
        <w:spacing w:line="305" w:lineRule="exact"/>
        <w:ind w:right="-453"/>
        <w:rPr>
          <w:sz w:val="20"/>
          <w:szCs w:val="20"/>
        </w:rPr>
      </w:pPr>
      <w:r>
        <w:rPr>
          <w:rFonts w:ascii="宋体" w:eastAsia="宋体" w:hAnsi="宋体" w:cs="宋体"/>
          <w:sz w:val="24"/>
          <w:szCs w:val="24"/>
        </w:rPr>
        <w:t>深圳市：</w:t>
      </w:r>
      <w:r>
        <w:rPr>
          <w:rFonts w:ascii="Calibri" w:eastAsia="Calibri" w:hAnsi="Calibri" w:cs="Calibri"/>
          <w:i/>
          <w:iCs/>
          <w:sz w:val="24"/>
          <w:szCs w:val="24"/>
        </w:rPr>
        <w:t>Z=-6.5304x+36.0000y+0.002i^2+0.118i+0.089</w:t>
      </w:r>
    </w:p>
    <w:p w:rsidR="009778CD" w:rsidRDefault="009778CD">
      <w:pPr>
        <w:spacing w:line="8" w:lineRule="exact"/>
        <w:rPr>
          <w:sz w:val="20"/>
          <w:szCs w:val="20"/>
        </w:rPr>
      </w:pPr>
    </w:p>
    <w:p w:rsidR="009778CD" w:rsidRDefault="002304A3">
      <w:pPr>
        <w:spacing w:line="305" w:lineRule="exact"/>
        <w:ind w:right="-453"/>
        <w:rPr>
          <w:sz w:val="20"/>
          <w:szCs w:val="20"/>
        </w:rPr>
      </w:pPr>
      <w:r>
        <w:rPr>
          <w:rFonts w:ascii="宋体" w:eastAsia="宋体" w:hAnsi="宋体" w:cs="宋体"/>
          <w:sz w:val="24"/>
          <w:szCs w:val="24"/>
        </w:rPr>
        <w:t>广东市：</w:t>
      </w:r>
      <w:r>
        <w:rPr>
          <w:rFonts w:ascii="Calibri" w:eastAsia="Calibri" w:hAnsi="Calibri" w:cs="Calibri"/>
          <w:i/>
          <w:iCs/>
          <w:sz w:val="24"/>
          <w:szCs w:val="24"/>
        </w:rPr>
        <w:t>Z=0.4937x+0.6025y+0.002i^2+0.118i+0.089</w:t>
      </w:r>
    </w:p>
    <w:p w:rsidR="009778CD" w:rsidRDefault="009778CD">
      <w:pPr>
        <w:spacing w:line="8" w:lineRule="exact"/>
        <w:rPr>
          <w:sz w:val="20"/>
          <w:szCs w:val="20"/>
        </w:rPr>
      </w:pPr>
    </w:p>
    <w:p w:rsidR="009778CD" w:rsidRDefault="002304A3">
      <w:pPr>
        <w:spacing w:line="305" w:lineRule="exact"/>
        <w:ind w:right="-453"/>
        <w:rPr>
          <w:sz w:val="20"/>
          <w:szCs w:val="20"/>
        </w:rPr>
      </w:pPr>
      <w:r>
        <w:rPr>
          <w:rFonts w:ascii="宋体" w:eastAsia="宋体" w:hAnsi="宋体" w:cs="宋体"/>
          <w:sz w:val="24"/>
          <w:szCs w:val="24"/>
        </w:rPr>
        <w:t>佛山市：</w:t>
      </w:r>
      <w:r>
        <w:rPr>
          <w:rFonts w:ascii="Calibri" w:eastAsia="Calibri" w:hAnsi="Calibri" w:cs="Calibri"/>
          <w:i/>
          <w:iCs/>
          <w:sz w:val="24"/>
          <w:szCs w:val="24"/>
        </w:rPr>
        <w:t>Z=0.6190x-0.0412y+0.002i^2+0.118i+0.089</w:t>
      </w:r>
    </w:p>
    <w:p w:rsidR="009778CD" w:rsidRDefault="009778CD">
      <w:pPr>
        <w:spacing w:line="12" w:lineRule="exact"/>
        <w:rPr>
          <w:sz w:val="20"/>
          <w:szCs w:val="20"/>
        </w:rPr>
      </w:pPr>
    </w:p>
    <w:p w:rsidR="009778CD" w:rsidRDefault="009778CD">
      <w:pPr>
        <w:spacing w:line="314" w:lineRule="exact"/>
        <w:rPr>
          <w:sz w:val="20"/>
          <w:szCs w:val="20"/>
        </w:rPr>
      </w:pPr>
      <w:bookmarkStart w:id="153" w:name="page25"/>
      <w:bookmarkEnd w:id="153"/>
    </w:p>
    <w:p w:rsidR="009778CD" w:rsidRDefault="009778CD">
      <w:pPr>
        <w:spacing w:line="274" w:lineRule="exact"/>
        <w:rPr>
          <w:rFonts w:ascii="宋体" w:eastAsia="宋体" w:hAnsi="宋体" w:cs="宋体"/>
          <w:sz w:val="24"/>
          <w:szCs w:val="24"/>
        </w:rPr>
      </w:pPr>
    </w:p>
    <w:p w:rsidR="009778CD" w:rsidRDefault="009778CD">
      <w:pPr>
        <w:spacing w:line="274" w:lineRule="exact"/>
        <w:rPr>
          <w:rFonts w:ascii="宋体" w:eastAsia="宋体" w:hAnsi="宋体" w:cs="宋体"/>
          <w:sz w:val="24"/>
          <w:szCs w:val="24"/>
        </w:rPr>
      </w:pPr>
    </w:p>
    <w:p w:rsidR="009778CD" w:rsidRDefault="002304A3">
      <w:pPr>
        <w:spacing w:line="274" w:lineRule="exact"/>
        <w:rPr>
          <w:sz w:val="20"/>
          <w:szCs w:val="20"/>
        </w:rPr>
      </w:pPr>
      <w:r>
        <w:rPr>
          <w:rFonts w:ascii="宋体" w:eastAsia="宋体" w:hAnsi="宋体" w:cs="宋体"/>
          <w:sz w:val="24"/>
          <w:szCs w:val="24"/>
        </w:rPr>
        <w:t>添加单位距离费用对其的影响：</w:t>
      </w:r>
    </w:p>
    <w:p w:rsidR="009778CD" w:rsidRDefault="009778CD">
      <w:pPr>
        <w:spacing w:line="34" w:lineRule="exact"/>
        <w:rPr>
          <w:sz w:val="20"/>
          <w:szCs w:val="20"/>
        </w:rPr>
      </w:pPr>
    </w:p>
    <w:p w:rsidR="009778CD" w:rsidRDefault="002304A3">
      <w:pPr>
        <w:spacing w:line="305" w:lineRule="exact"/>
        <w:rPr>
          <w:sz w:val="20"/>
          <w:szCs w:val="20"/>
        </w:rPr>
      </w:pPr>
      <w:r>
        <w:rPr>
          <w:rFonts w:ascii="宋体" w:eastAsia="宋体" w:hAnsi="宋体" w:cs="宋体"/>
          <w:sz w:val="24"/>
          <w:szCs w:val="24"/>
        </w:rPr>
        <w:t>通过访问广州市统计局的数据，得知三市的交通道路总长为</w:t>
      </w:r>
      <w:r>
        <w:rPr>
          <w:rFonts w:ascii="Calibri" w:eastAsia="Calibri" w:hAnsi="Calibri" w:cs="Calibri"/>
          <w:sz w:val="24"/>
          <w:szCs w:val="24"/>
        </w:rPr>
        <w:t xml:space="preserve"> 10477km</w:t>
      </w:r>
      <w:r>
        <w:rPr>
          <w:rFonts w:ascii="宋体" w:eastAsia="宋体" w:hAnsi="宋体" w:cs="宋体"/>
          <w:sz w:val="24"/>
          <w:szCs w:val="24"/>
        </w:rPr>
        <w:t>。</w:t>
      </w:r>
    </w:p>
    <w:p w:rsidR="009778CD" w:rsidRDefault="009778CD">
      <w:pPr>
        <w:spacing w:line="12" w:lineRule="exact"/>
        <w:rPr>
          <w:sz w:val="20"/>
          <w:szCs w:val="20"/>
        </w:rPr>
      </w:pPr>
    </w:p>
    <w:p w:rsidR="009778CD" w:rsidRDefault="002304A3">
      <w:pPr>
        <w:spacing w:line="274" w:lineRule="exact"/>
        <w:rPr>
          <w:sz w:val="20"/>
          <w:szCs w:val="20"/>
        </w:rPr>
      </w:pPr>
      <w:r>
        <w:rPr>
          <w:rFonts w:ascii="宋体" w:eastAsia="宋体" w:hAnsi="宋体" w:cs="宋体"/>
          <w:sz w:val="24"/>
          <w:szCs w:val="24"/>
        </w:rPr>
        <w:t>现在通过交通流复杂度的算法将其不确定的因素变为确定因素。</w:t>
      </w:r>
    </w:p>
    <w:p w:rsidR="009778CD" w:rsidRDefault="002304A3">
      <w:pPr>
        <w:rPr>
          <w:szCs w:val="21"/>
        </w:rPr>
      </w:pPr>
      <w:r>
        <w:rPr>
          <w:rFonts w:hint="eastAsia"/>
          <w:szCs w:val="21"/>
        </w:rPr>
        <w:t>深圳市：</w:t>
      </w:r>
      <m:oMath>
        <m:r>
          <w:rPr>
            <w:rFonts w:ascii="Cambria Math" w:hAnsi="Cambria Math"/>
            <w:szCs w:val="21"/>
          </w:rPr>
          <m:t>Z=-6.5304x+36.0000y+TranCD+Tran ρ</m:t>
        </m:r>
      </m:oMath>
    </w:p>
    <w:p w:rsidR="009778CD" w:rsidRDefault="002304A3">
      <w:pPr>
        <w:rPr>
          <w:szCs w:val="21"/>
        </w:rPr>
      </w:pPr>
      <w:r>
        <w:rPr>
          <w:rFonts w:hint="eastAsia"/>
          <w:szCs w:val="21"/>
        </w:rPr>
        <w:t>广州市：</w:t>
      </w:r>
      <m:oMath>
        <m:r>
          <m:rPr>
            <m:sty m:val="p"/>
          </m:rPr>
          <w:rPr>
            <w:rFonts w:ascii="Cambria Math" w:hAnsi="Cambria Math"/>
            <w:szCs w:val="21"/>
          </w:rPr>
          <m:t>Z=0.4937x+0.6025y+TranCD+Tran ρ</m:t>
        </m:r>
      </m:oMath>
    </w:p>
    <w:p w:rsidR="009778CD" w:rsidRDefault="002304A3">
      <w:pPr>
        <w:rPr>
          <w:szCs w:val="21"/>
        </w:rPr>
      </w:pPr>
      <w:r>
        <w:rPr>
          <w:rFonts w:hint="eastAsia"/>
          <w:szCs w:val="21"/>
        </w:rPr>
        <w:t>佛山市：</w:t>
      </w:r>
      <m:oMath>
        <m:r>
          <m:rPr>
            <m:sty m:val="p"/>
          </m:rPr>
          <w:rPr>
            <w:rFonts w:ascii="Cambria Math" w:hAnsi="Cambria Math"/>
            <w:szCs w:val="21"/>
          </w:rPr>
          <m:t>Z=0.6190x-0.0412y+TranCD+Tran ρ</m:t>
        </m:r>
      </m:oMath>
    </w:p>
    <w:p w:rsidR="009778CD" w:rsidRDefault="009778CD"/>
    <w:p w:rsidR="009778CD" w:rsidRDefault="002304A3">
      <w:pPr>
        <w:rPr>
          <w:szCs w:val="21"/>
        </w:rPr>
      </w:pPr>
      <w:r>
        <w:rPr>
          <w:rFonts w:hint="eastAsia"/>
          <w:szCs w:val="21"/>
        </w:rPr>
        <w:t>深圳市：</w:t>
      </w:r>
      <m:oMath>
        <m:r>
          <w:rPr>
            <w:rFonts w:ascii="Cambria Math" w:hAnsi="Cambria Math"/>
            <w:szCs w:val="21"/>
          </w:rPr>
          <m:t>Z=-6.5304x+36.0000y+0.0002</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2</m:t>
            </m:r>
          </m:sup>
        </m:sSup>
        <m:r>
          <w:rPr>
            <w:rFonts w:ascii="Cambria Math" w:hAnsi="Cambria Math"/>
            <w:szCs w:val="21"/>
          </w:rPr>
          <m:t>+0.118i+0.089+</m:t>
        </m:r>
        <m:f>
          <m:fPr>
            <m:ctrlPr>
              <w:rPr>
                <w:rFonts w:ascii="Cambria Math" w:hAnsi="Cambria Math"/>
                <w:i/>
                <w:szCs w:val="21"/>
              </w:rPr>
            </m:ctrlPr>
          </m:fPr>
          <m:num>
            <m:r>
              <w:rPr>
                <w:rFonts w:ascii="Cambria Math" w:hAnsi="Cambria Math"/>
                <w:szCs w:val="21"/>
              </w:rPr>
              <m:t>1</m:t>
            </m:r>
          </m:num>
          <m:den>
            <m:rad>
              <m:radPr>
                <m:ctrlPr>
                  <w:rPr>
                    <w:rFonts w:ascii="Cambria Math" w:hAnsi="Cambria Math"/>
                    <w:i/>
                    <w:szCs w:val="21"/>
                  </w:rPr>
                </m:ctrlPr>
              </m:radPr>
              <m:deg>
                <m:r>
                  <w:rPr>
                    <w:rFonts w:ascii="Cambria Math" w:hAnsi="Cambria Math"/>
                    <w:szCs w:val="21"/>
                  </w:rPr>
                  <m:t>3</m:t>
                </m:r>
              </m:deg>
              <m:e>
                <m:r>
                  <w:rPr>
                    <w:rFonts w:ascii="Cambria Math" w:hAnsi="Cambria Math"/>
                    <w:szCs w:val="21"/>
                  </w:rPr>
                  <m:t>s×p×t</m:t>
                </m:r>
              </m:e>
            </m:rad>
          </m:den>
        </m:f>
      </m:oMath>
    </w:p>
    <w:p w:rsidR="009778CD" w:rsidRDefault="002304A3">
      <w:pPr>
        <w:rPr>
          <w:szCs w:val="21"/>
        </w:rPr>
      </w:pPr>
      <w:r>
        <w:rPr>
          <w:rFonts w:hint="eastAsia"/>
          <w:szCs w:val="21"/>
        </w:rPr>
        <w:t>广州市：</w:t>
      </w:r>
      <m:oMath>
        <m:r>
          <w:rPr>
            <w:rFonts w:ascii="Cambria Math" w:hAnsi="Cambria Math"/>
            <w:szCs w:val="21"/>
          </w:rPr>
          <m:t>Z=0.4937x+0.6025y+0.0002</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2</m:t>
            </m:r>
          </m:sup>
        </m:sSup>
        <m:r>
          <w:rPr>
            <w:rFonts w:ascii="Cambria Math" w:hAnsi="Cambria Math"/>
            <w:szCs w:val="21"/>
          </w:rPr>
          <m:t>+0.118i+0.089+</m:t>
        </m:r>
        <m:f>
          <m:fPr>
            <m:ctrlPr>
              <w:rPr>
                <w:rFonts w:ascii="Cambria Math" w:hAnsi="Cambria Math"/>
                <w:i/>
                <w:szCs w:val="21"/>
              </w:rPr>
            </m:ctrlPr>
          </m:fPr>
          <m:num>
            <m:r>
              <w:rPr>
                <w:rFonts w:ascii="Cambria Math" w:hAnsi="Cambria Math"/>
                <w:szCs w:val="21"/>
              </w:rPr>
              <m:t>1</m:t>
            </m:r>
          </m:num>
          <m:den>
            <m:rad>
              <m:radPr>
                <m:ctrlPr>
                  <w:rPr>
                    <w:rFonts w:ascii="Cambria Math" w:hAnsi="Cambria Math"/>
                    <w:i/>
                    <w:szCs w:val="21"/>
                  </w:rPr>
                </m:ctrlPr>
              </m:radPr>
              <m:deg>
                <m:r>
                  <w:rPr>
                    <w:rFonts w:ascii="Cambria Math" w:hAnsi="Cambria Math"/>
                    <w:szCs w:val="21"/>
                  </w:rPr>
                  <m:t>3</m:t>
                </m:r>
              </m:deg>
              <m:e>
                <m:r>
                  <w:rPr>
                    <w:rFonts w:ascii="Cambria Math" w:hAnsi="Cambria Math"/>
                    <w:szCs w:val="21"/>
                  </w:rPr>
                  <m:t>s×p×t</m:t>
                </m:r>
              </m:e>
            </m:rad>
          </m:den>
        </m:f>
      </m:oMath>
    </w:p>
    <w:p w:rsidR="009778CD" w:rsidRDefault="002304A3">
      <w:pPr>
        <w:rPr>
          <w:szCs w:val="21"/>
        </w:rPr>
      </w:pPr>
      <w:r>
        <w:rPr>
          <w:rFonts w:hint="eastAsia"/>
          <w:szCs w:val="21"/>
        </w:rPr>
        <w:t>佛山市：</w:t>
      </w:r>
      <m:oMath>
        <m:r>
          <w:rPr>
            <w:rFonts w:ascii="Cambria Math" w:hAnsi="Cambria Math"/>
            <w:szCs w:val="21"/>
          </w:rPr>
          <m:t>Z=0.6190x-0.0412y+0.002</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2</m:t>
            </m:r>
          </m:sup>
        </m:sSup>
        <m:r>
          <w:rPr>
            <w:rFonts w:ascii="Cambria Math" w:hAnsi="Cambria Math"/>
            <w:szCs w:val="21"/>
          </w:rPr>
          <m:t>+0.118i+0.089+</m:t>
        </m:r>
        <m:f>
          <m:fPr>
            <m:ctrlPr>
              <w:rPr>
                <w:rFonts w:ascii="Cambria Math" w:hAnsi="Cambria Math"/>
                <w:i/>
                <w:szCs w:val="21"/>
              </w:rPr>
            </m:ctrlPr>
          </m:fPr>
          <m:num>
            <m:r>
              <w:rPr>
                <w:rFonts w:ascii="Cambria Math" w:hAnsi="Cambria Math"/>
                <w:szCs w:val="21"/>
              </w:rPr>
              <m:t>1</m:t>
            </m:r>
          </m:num>
          <m:den>
            <m:rad>
              <m:radPr>
                <m:ctrlPr>
                  <w:rPr>
                    <w:rFonts w:ascii="Cambria Math" w:hAnsi="Cambria Math"/>
                    <w:i/>
                    <w:szCs w:val="21"/>
                  </w:rPr>
                </m:ctrlPr>
              </m:radPr>
              <m:deg>
                <m:r>
                  <w:rPr>
                    <w:rFonts w:ascii="Cambria Math" w:hAnsi="Cambria Math"/>
                    <w:szCs w:val="21"/>
                  </w:rPr>
                  <m:t>3</m:t>
                </m:r>
              </m:deg>
              <m:e>
                <m:r>
                  <w:rPr>
                    <w:rFonts w:ascii="Cambria Math" w:hAnsi="Cambria Math"/>
                    <w:szCs w:val="21"/>
                  </w:rPr>
                  <m:t>s×p×t</m:t>
                </m:r>
              </m:e>
            </m:rad>
          </m:den>
        </m:f>
      </m:oMath>
    </w:p>
    <w:p w:rsidR="009778CD" w:rsidRDefault="009778CD">
      <w:pPr>
        <w:rPr>
          <w:szCs w:val="21"/>
        </w:rPr>
      </w:pPr>
    </w:p>
    <w:p w:rsidR="009778CD" w:rsidRDefault="009778CD">
      <w:pPr>
        <w:rPr>
          <w:szCs w:val="21"/>
        </w:rPr>
      </w:pPr>
    </w:p>
    <w:p w:rsidR="009778CD" w:rsidRDefault="009778CD"/>
    <w:p w:rsidR="009778CD" w:rsidRDefault="002304A3">
      <w:r>
        <w:rPr>
          <w:rFonts w:hint="eastAsia"/>
        </w:rPr>
        <w:t>得到了最终的方程</w:t>
      </w:r>
    </w:p>
    <w:p w:rsidR="009778CD" w:rsidRDefault="002304A3">
      <w:pPr>
        <w:pStyle w:val="2"/>
        <w:rPr>
          <w:rFonts w:ascii="宋体" w:eastAsia="宋体" w:hAnsi="宋体" w:cs="宋体"/>
          <w:sz w:val="28"/>
          <w:szCs w:val="28"/>
        </w:rPr>
      </w:pPr>
      <w:bookmarkStart w:id="154" w:name="_Toc12080_WPSOffice_Level3"/>
      <w:bookmarkStart w:id="155" w:name="_Toc8338_WPSOffice_Level3"/>
      <w:r>
        <w:rPr>
          <w:rFonts w:ascii="宋体" w:eastAsia="宋体" w:hAnsi="宋体" w:cs="宋体" w:hint="eastAsia"/>
          <w:sz w:val="28"/>
          <w:szCs w:val="28"/>
        </w:rPr>
        <w:lastRenderedPageBreak/>
        <w:t>5.4.3评价</w:t>
      </w:r>
      <w:bookmarkEnd w:id="154"/>
      <w:bookmarkEnd w:id="155"/>
    </w:p>
    <w:p w:rsidR="009778CD" w:rsidRDefault="002304A3">
      <w:r>
        <w:rPr>
          <w:rFonts w:hint="eastAsia"/>
        </w:rPr>
        <w:t>该方案有一个基础的价格，这样就可以减少因人为干扰因素导致价格过高或</w:t>
      </w:r>
      <w:r>
        <w:rPr>
          <w:rFonts w:hint="eastAsia"/>
        </w:rPr>
        <w:t xml:space="preserve"> </w:t>
      </w:r>
      <w:r>
        <w:rPr>
          <w:rFonts w:hint="eastAsia"/>
        </w:rPr>
        <w:t>者过低，使用了</w:t>
      </w:r>
      <w:r>
        <w:rPr>
          <w:rFonts w:hint="eastAsia"/>
        </w:rPr>
        <w:t xml:space="preserve"> </w:t>
      </w:r>
      <w:proofErr w:type="spellStart"/>
      <w:r>
        <w:rPr>
          <w:rFonts w:hint="eastAsia"/>
        </w:rPr>
        <w:t>TranCD</w:t>
      </w:r>
      <w:proofErr w:type="spellEnd"/>
      <w:r>
        <w:rPr>
          <w:rFonts w:hint="eastAsia"/>
        </w:rPr>
        <w:t xml:space="preserve"> </w:t>
      </w:r>
      <w:r>
        <w:rPr>
          <w:rFonts w:hint="eastAsia"/>
        </w:rPr>
        <w:t>和</w:t>
      </w:r>
      <w:r>
        <w:rPr>
          <w:rFonts w:hint="eastAsia"/>
        </w:rPr>
        <w:t xml:space="preserve"> Tran</w:t>
      </w:r>
      <w:r>
        <w:rPr>
          <w:rFonts w:hint="eastAsia"/>
        </w:rPr>
        <w:t>ρ模型，可以使定价区间不拘泥于一个固定的数</w:t>
      </w:r>
      <w:r>
        <w:rPr>
          <w:rFonts w:hint="eastAsia"/>
        </w:rPr>
        <w:t xml:space="preserve"> </w:t>
      </w:r>
      <w:r>
        <w:rPr>
          <w:rFonts w:hint="eastAsia"/>
        </w:rPr>
        <w:t>值，还可以根据当天的车流量等外界因素改变任务的价格，使价格有多样性，让</w:t>
      </w:r>
      <w:r>
        <w:rPr>
          <w:rFonts w:hint="eastAsia"/>
        </w:rPr>
        <w:t xml:space="preserve"> </w:t>
      </w:r>
      <w:r>
        <w:rPr>
          <w:rFonts w:hint="eastAsia"/>
        </w:rPr>
        <w:t>原本难以控制的环境因素转化为了可控的定性因素，可以通过公式直观的看到环</w:t>
      </w:r>
      <w:r>
        <w:rPr>
          <w:rFonts w:hint="eastAsia"/>
        </w:rPr>
        <w:t xml:space="preserve"> </w:t>
      </w:r>
      <w:r>
        <w:rPr>
          <w:rFonts w:hint="eastAsia"/>
        </w:rPr>
        <w:t>境是怎样影响任务的价格的。同时使用三个公式，将不同的地区分别开来，使不</w:t>
      </w:r>
      <w:r>
        <w:rPr>
          <w:rFonts w:hint="eastAsia"/>
        </w:rPr>
        <w:t xml:space="preserve"> </w:t>
      </w:r>
      <w:r>
        <w:rPr>
          <w:rFonts w:hint="eastAsia"/>
        </w:rPr>
        <w:t>同的地方有不同的价格，使公式更加有针对性。金无足赤，人无完人，即使是再</w:t>
      </w:r>
      <w:r>
        <w:rPr>
          <w:rFonts w:hint="eastAsia"/>
        </w:rPr>
        <w:t xml:space="preserve"> </w:t>
      </w:r>
      <w:r>
        <w:rPr>
          <w:rFonts w:hint="eastAsia"/>
        </w:rPr>
        <w:t>好的公式也有局限性，在使用公式之前得先了解该坐标位于那个市区，客观上增</w:t>
      </w:r>
      <w:r>
        <w:rPr>
          <w:rFonts w:hint="eastAsia"/>
        </w:rPr>
        <w:t xml:space="preserve"> </w:t>
      </w:r>
      <w:r>
        <w:rPr>
          <w:rFonts w:hint="eastAsia"/>
        </w:rPr>
        <w:t>大了计算的时间。</w:t>
      </w:r>
    </w:p>
    <w:p w:rsidR="009778CD" w:rsidRDefault="009778CD">
      <w:pPr>
        <w:spacing w:line="351" w:lineRule="exact"/>
        <w:rPr>
          <w:sz w:val="20"/>
          <w:szCs w:val="20"/>
        </w:rPr>
      </w:pPr>
    </w:p>
    <w:p w:rsidR="009778CD" w:rsidRDefault="002304A3">
      <w:pPr>
        <w:pStyle w:val="1"/>
        <w:numPr>
          <w:ilvl w:val="0"/>
          <w:numId w:val="1"/>
        </w:numPr>
        <w:jc w:val="center"/>
        <w:rPr>
          <w:rFonts w:ascii="宋体" w:eastAsia="宋体" w:hAnsi="宋体" w:cs="宋体"/>
          <w:sz w:val="40"/>
          <w:szCs w:val="40"/>
        </w:rPr>
      </w:pPr>
      <w:bookmarkStart w:id="156" w:name="_Toc16723_WPSOffice_Level1"/>
      <w:bookmarkStart w:id="157" w:name="_Toc26320_WPSOffice_Level1"/>
      <w:bookmarkStart w:id="158" w:name="_Toc10486179"/>
      <w:r>
        <w:rPr>
          <w:rFonts w:ascii="宋体" w:eastAsia="宋体" w:hAnsi="宋体" w:cs="宋体" w:hint="eastAsia"/>
          <w:sz w:val="40"/>
          <w:szCs w:val="40"/>
        </w:rPr>
        <w:t>模型评价与推广</w:t>
      </w:r>
      <w:bookmarkEnd w:id="156"/>
      <w:bookmarkEnd w:id="157"/>
      <w:bookmarkEnd w:id="158"/>
    </w:p>
    <w:p w:rsidR="009778CD" w:rsidRDefault="009778CD">
      <w:pPr>
        <w:spacing w:line="81" w:lineRule="exact"/>
        <w:rPr>
          <w:sz w:val="20"/>
          <w:szCs w:val="20"/>
        </w:rPr>
      </w:pPr>
    </w:p>
    <w:p w:rsidR="009778CD" w:rsidRDefault="002304A3">
      <w:pPr>
        <w:spacing w:line="329" w:lineRule="exact"/>
        <w:rPr>
          <w:b/>
          <w:bCs/>
          <w:sz w:val="20"/>
          <w:szCs w:val="20"/>
        </w:rPr>
      </w:pPr>
      <w:bookmarkStart w:id="159" w:name="page26"/>
      <w:bookmarkEnd w:id="159"/>
      <w:r>
        <w:rPr>
          <w:rFonts w:ascii="宋体" w:eastAsia="宋体" w:hAnsi="宋体" w:cs="宋体"/>
          <w:b/>
          <w:bCs/>
          <w:sz w:val="24"/>
          <w:szCs w:val="24"/>
        </w:rPr>
        <w:t>评论模型</w:t>
      </w:r>
    </w:p>
    <w:p w:rsidR="009778CD" w:rsidRDefault="002304A3">
      <w:pPr>
        <w:pStyle w:val="2"/>
        <w:rPr>
          <w:rFonts w:ascii="宋体" w:eastAsia="宋体" w:hAnsi="宋体" w:cs="宋体"/>
          <w:sz w:val="28"/>
          <w:szCs w:val="28"/>
        </w:rPr>
      </w:pPr>
      <w:bookmarkStart w:id="160" w:name="_Toc17235_WPSOffice_Level2"/>
      <w:bookmarkStart w:id="161" w:name="_Toc681_WPSOffice_Level2"/>
      <w:r>
        <w:rPr>
          <w:rFonts w:ascii="宋体" w:eastAsia="宋体" w:hAnsi="宋体" w:cs="宋体" w:hint="eastAsia"/>
          <w:sz w:val="28"/>
          <w:szCs w:val="28"/>
        </w:rPr>
        <w:t>6.1优点</w:t>
      </w:r>
      <w:bookmarkEnd w:id="160"/>
      <w:bookmarkEnd w:id="161"/>
    </w:p>
    <w:p w:rsidR="009778CD" w:rsidRDefault="009778CD">
      <w:pPr>
        <w:spacing w:line="73" w:lineRule="exact"/>
        <w:rPr>
          <w:rFonts w:eastAsia="Times New Roman"/>
          <w:sz w:val="24"/>
          <w:szCs w:val="24"/>
        </w:rPr>
      </w:pPr>
    </w:p>
    <w:p w:rsidR="009778CD" w:rsidRDefault="002304A3">
      <w:pPr>
        <w:numPr>
          <w:ilvl w:val="0"/>
          <w:numId w:val="8"/>
        </w:numPr>
        <w:tabs>
          <w:tab w:val="left" w:pos="780"/>
        </w:tabs>
        <w:spacing w:line="275" w:lineRule="exact"/>
        <w:ind w:left="780" w:right="246" w:hanging="420"/>
        <w:rPr>
          <w:rFonts w:ascii="Wingdings" w:eastAsia="Wingdings" w:hAnsi="Wingdings" w:cs="Wingdings"/>
          <w:sz w:val="23"/>
          <w:szCs w:val="23"/>
        </w:rPr>
      </w:pPr>
      <w:r>
        <w:rPr>
          <w:rFonts w:ascii="宋体" w:eastAsia="宋体" w:hAnsi="宋体" w:cs="宋体"/>
          <w:sz w:val="23"/>
          <w:szCs w:val="23"/>
        </w:rPr>
        <w:t>不仅对变量在数值关系上进行分析，更注重考察变量在现实中的物理作用本质，从而发掘出更多与之相关的底层变量，多方位、多角度分析其作用规律；</w:t>
      </w:r>
    </w:p>
    <w:p w:rsidR="009778CD" w:rsidRDefault="009778CD">
      <w:pPr>
        <w:spacing w:line="21" w:lineRule="exact"/>
        <w:rPr>
          <w:rFonts w:ascii="Wingdings" w:eastAsia="Wingdings" w:hAnsi="Wingdings" w:cs="Wingdings"/>
          <w:sz w:val="23"/>
          <w:szCs w:val="23"/>
        </w:rPr>
      </w:pPr>
    </w:p>
    <w:p w:rsidR="009778CD" w:rsidRDefault="002304A3">
      <w:pPr>
        <w:numPr>
          <w:ilvl w:val="0"/>
          <w:numId w:val="8"/>
        </w:numPr>
        <w:tabs>
          <w:tab w:val="left" w:pos="780"/>
        </w:tabs>
        <w:spacing w:line="291" w:lineRule="exact"/>
        <w:ind w:left="780" w:hanging="420"/>
        <w:rPr>
          <w:rFonts w:ascii="Wingdings" w:eastAsia="Wingdings" w:hAnsi="Wingdings" w:cs="Wingdings"/>
          <w:sz w:val="24"/>
          <w:szCs w:val="24"/>
        </w:rPr>
      </w:pPr>
      <w:r>
        <w:rPr>
          <w:rFonts w:ascii="宋体" w:eastAsia="宋体" w:hAnsi="宋体" w:cs="宋体"/>
          <w:sz w:val="24"/>
          <w:szCs w:val="24"/>
        </w:rPr>
        <w:t>在题目所给数据之外，充分利用网络资源，补充了更多实测数据；</w:t>
      </w:r>
    </w:p>
    <w:p w:rsidR="009778CD" w:rsidRDefault="009778CD">
      <w:pPr>
        <w:spacing w:line="73" w:lineRule="exact"/>
        <w:rPr>
          <w:rFonts w:ascii="Wingdings" w:eastAsia="Wingdings" w:hAnsi="Wingdings" w:cs="Wingdings"/>
          <w:sz w:val="24"/>
          <w:szCs w:val="24"/>
        </w:rPr>
      </w:pPr>
    </w:p>
    <w:p w:rsidR="009778CD" w:rsidRDefault="002304A3">
      <w:pPr>
        <w:numPr>
          <w:ilvl w:val="0"/>
          <w:numId w:val="8"/>
        </w:numPr>
        <w:tabs>
          <w:tab w:val="left" w:pos="780"/>
        </w:tabs>
        <w:spacing w:line="274" w:lineRule="exact"/>
        <w:ind w:left="780" w:right="366" w:hanging="420"/>
        <w:rPr>
          <w:rFonts w:ascii="Wingdings" w:eastAsia="Wingdings" w:hAnsi="Wingdings" w:cs="Wingdings"/>
          <w:sz w:val="24"/>
          <w:szCs w:val="24"/>
        </w:rPr>
      </w:pPr>
      <w:r>
        <w:rPr>
          <w:rFonts w:ascii="宋体" w:eastAsia="宋体" w:hAnsi="宋体" w:cs="宋体"/>
          <w:sz w:val="24"/>
          <w:szCs w:val="24"/>
        </w:rPr>
        <w:t>开创性的提出了任务定价评分标准，将抽象的用户意愿量化为具体的可计算式，符合了论文“创新”的核心思想；</w:t>
      </w:r>
    </w:p>
    <w:p w:rsidR="009778CD" w:rsidRDefault="009778CD">
      <w:pPr>
        <w:spacing w:line="76" w:lineRule="exact"/>
        <w:rPr>
          <w:rFonts w:ascii="Wingdings" w:eastAsia="Wingdings" w:hAnsi="Wingdings" w:cs="Wingdings"/>
          <w:sz w:val="24"/>
          <w:szCs w:val="24"/>
        </w:rPr>
      </w:pPr>
    </w:p>
    <w:p w:rsidR="009778CD" w:rsidRDefault="002304A3">
      <w:pPr>
        <w:numPr>
          <w:ilvl w:val="0"/>
          <w:numId w:val="8"/>
        </w:numPr>
        <w:tabs>
          <w:tab w:val="left" w:pos="780"/>
        </w:tabs>
        <w:spacing w:line="274" w:lineRule="exact"/>
        <w:ind w:left="780" w:right="366" w:hanging="420"/>
        <w:rPr>
          <w:rFonts w:ascii="Wingdings" w:eastAsia="Wingdings" w:hAnsi="Wingdings" w:cs="Wingdings"/>
          <w:sz w:val="24"/>
          <w:szCs w:val="24"/>
        </w:rPr>
      </w:pPr>
      <w:r>
        <w:rPr>
          <w:rFonts w:ascii="宋体" w:eastAsia="宋体" w:hAnsi="宋体" w:cs="宋体"/>
          <w:sz w:val="24"/>
          <w:szCs w:val="24"/>
        </w:rPr>
        <w:t>论文主要依靠对数</w:t>
      </w:r>
      <w:proofErr w:type="gramStart"/>
      <w:r>
        <w:rPr>
          <w:rFonts w:ascii="宋体" w:eastAsia="宋体" w:hAnsi="宋体" w:cs="宋体"/>
          <w:sz w:val="24"/>
          <w:szCs w:val="24"/>
        </w:rPr>
        <w:t>理关系</w:t>
      </w:r>
      <w:proofErr w:type="gramEnd"/>
      <w:r>
        <w:rPr>
          <w:rFonts w:ascii="宋体" w:eastAsia="宋体" w:hAnsi="宋体" w:cs="宋体"/>
          <w:sz w:val="24"/>
          <w:szCs w:val="24"/>
        </w:rPr>
        <w:t>的分析对模型建立与求解，而不过分依赖于软件的应用，不为用方法而用方法，旨在用更加简洁的模型解决问题；</w:t>
      </w:r>
    </w:p>
    <w:p w:rsidR="009778CD" w:rsidRDefault="009778CD">
      <w:pPr>
        <w:spacing w:line="23" w:lineRule="exact"/>
        <w:rPr>
          <w:rFonts w:ascii="Wingdings" w:eastAsia="Wingdings" w:hAnsi="Wingdings" w:cs="Wingdings"/>
          <w:sz w:val="24"/>
          <w:szCs w:val="24"/>
        </w:rPr>
      </w:pPr>
    </w:p>
    <w:p w:rsidR="009778CD" w:rsidRDefault="002304A3">
      <w:pPr>
        <w:numPr>
          <w:ilvl w:val="0"/>
          <w:numId w:val="8"/>
        </w:numPr>
        <w:tabs>
          <w:tab w:val="left" w:pos="780"/>
        </w:tabs>
        <w:spacing w:line="291" w:lineRule="exact"/>
        <w:ind w:left="780" w:hanging="420"/>
        <w:rPr>
          <w:rFonts w:ascii="Wingdings" w:eastAsia="Wingdings" w:hAnsi="Wingdings" w:cs="Wingdings"/>
          <w:sz w:val="24"/>
          <w:szCs w:val="24"/>
        </w:rPr>
      </w:pPr>
      <w:r>
        <w:rPr>
          <w:rFonts w:ascii="宋体" w:eastAsia="宋体" w:hAnsi="宋体" w:cs="宋体"/>
          <w:sz w:val="24"/>
          <w:szCs w:val="24"/>
        </w:rPr>
        <w:t>论文结构清晰，思路明确，措辞严谨</w:t>
      </w:r>
    </w:p>
    <w:p w:rsidR="009778CD" w:rsidRDefault="009778CD">
      <w:pPr>
        <w:spacing w:line="20" w:lineRule="exact"/>
        <w:rPr>
          <w:rFonts w:ascii="Wingdings" w:eastAsia="Wingdings" w:hAnsi="Wingdings" w:cs="Wingdings"/>
          <w:sz w:val="24"/>
          <w:szCs w:val="24"/>
        </w:rPr>
      </w:pPr>
    </w:p>
    <w:p w:rsidR="009778CD" w:rsidRDefault="002304A3">
      <w:pPr>
        <w:pStyle w:val="2"/>
        <w:rPr>
          <w:rFonts w:ascii="宋体" w:eastAsia="宋体" w:hAnsi="宋体" w:cs="宋体"/>
          <w:sz w:val="28"/>
          <w:szCs w:val="28"/>
        </w:rPr>
      </w:pPr>
      <w:bookmarkStart w:id="162" w:name="_Toc17260_WPSOffice_Level2"/>
      <w:bookmarkStart w:id="163" w:name="_Toc6538_WPSOffice_Level2"/>
      <w:r>
        <w:rPr>
          <w:rFonts w:ascii="宋体" w:eastAsia="宋体" w:hAnsi="宋体" w:cs="宋体" w:hint="eastAsia"/>
          <w:sz w:val="28"/>
          <w:szCs w:val="28"/>
        </w:rPr>
        <w:t>6.2缺点</w:t>
      </w:r>
      <w:bookmarkEnd w:id="162"/>
      <w:bookmarkEnd w:id="163"/>
    </w:p>
    <w:p w:rsidR="009778CD" w:rsidRDefault="009778CD">
      <w:pPr>
        <w:spacing w:line="73" w:lineRule="exact"/>
        <w:rPr>
          <w:rFonts w:eastAsia="Times New Roman"/>
          <w:sz w:val="24"/>
          <w:szCs w:val="24"/>
        </w:rPr>
      </w:pPr>
    </w:p>
    <w:p w:rsidR="009778CD" w:rsidRDefault="002304A3">
      <w:pPr>
        <w:numPr>
          <w:ilvl w:val="0"/>
          <w:numId w:val="9"/>
        </w:numPr>
        <w:tabs>
          <w:tab w:val="left" w:pos="780"/>
        </w:tabs>
        <w:spacing w:line="274" w:lineRule="exact"/>
        <w:ind w:left="780" w:right="366" w:hanging="420"/>
        <w:rPr>
          <w:rFonts w:ascii="Wingdings" w:eastAsia="Wingdings" w:hAnsi="Wingdings" w:cs="Wingdings"/>
          <w:sz w:val="24"/>
          <w:szCs w:val="24"/>
        </w:rPr>
      </w:pPr>
      <w:r>
        <w:rPr>
          <w:rFonts w:ascii="宋体" w:eastAsia="宋体" w:hAnsi="宋体" w:cs="宋体"/>
          <w:sz w:val="24"/>
          <w:szCs w:val="24"/>
        </w:rPr>
        <w:t>模型大量补充数据需要实地测算或从相关统计局提取，而网络发布资源相对较少；</w:t>
      </w:r>
    </w:p>
    <w:p w:rsidR="009778CD" w:rsidRDefault="009778CD">
      <w:pPr>
        <w:spacing w:line="76" w:lineRule="exact"/>
        <w:rPr>
          <w:rFonts w:ascii="Wingdings" w:eastAsia="Wingdings" w:hAnsi="Wingdings" w:cs="Wingdings"/>
          <w:sz w:val="24"/>
          <w:szCs w:val="24"/>
        </w:rPr>
      </w:pPr>
    </w:p>
    <w:p w:rsidR="009778CD" w:rsidRDefault="002304A3">
      <w:pPr>
        <w:numPr>
          <w:ilvl w:val="0"/>
          <w:numId w:val="9"/>
        </w:numPr>
        <w:tabs>
          <w:tab w:val="left" w:pos="780"/>
        </w:tabs>
        <w:spacing w:line="274" w:lineRule="exact"/>
        <w:ind w:left="780" w:right="366" w:hanging="420"/>
        <w:rPr>
          <w:rFonts w:ascii="Wingdings" w:eastAsia="Wingdings" w:hAnsi="Wingdings" w:cs="Wingdings"/>
          <w:sz w:val="24"/>
          <w:szCs w:val="24"/>
        </w:rPr>
      </w:pPr>
      <w:r>
        <w:rPr>
          <w:rFonts w:ascii="宋体" w:eastAsia="宋体" w:hAnsi="宋体" w:cs="宋体"/>
          <w:sz w:val="24"/>
          <w:szCs w:val="24"/>
        </w:rPr>
        <w:t>在模型的建立过程中由于所给数据种类较少，部分作为验证集的数据难以获取，从而缺乏对模型灵敏度的分析与优化；</w:t>
      </w:r>
    </w:p>
    <w:p w:rsidR="009778CD" w:rsidRDefault="009778CD">
      <w:pPr>
        <w:spacing w:line="30" w:lineRule="exact"/>
        <w:rPr>
          <w:rFonts w:ascii="Wingdings" w:eastAsia="Wingdings" w:hAnsi="Wingdings" w:cs="Wingdings"/>
          <w:sz w:val="24"/>
          <w:szCs w:val="24"/>
        </w:rPr>
      </w:pPr>
    </w:p>
    <w:p w:rsidR="009778CD" w:rsidRDefault="002304A3">
      <w:pPr>
        <w:numPr>
          <w:ilvl w:val="0"/>
          <w:numId w:val="9"/>
        </w:numPr>
        <w:tabs>
          <w:tab w:val="left" w:pos="780"/>
        </w:tabs>
        <w:spacing w:line="292" w:lineRule="exact"/>
        <w:ind w:left="780" w:hanging="420"/>
        <w:rPr>
          <w:rFonts w:ascii="Wingdings" w:eastAsia="Wingdings" w:hAnsi="Wingdings" w:cs="Wingdings"/>
          <w:sz w:val="24"/>
          <w:szCs w:val="24"/>
        </w:rPr>
      </w:pPr>
      <w:r>
        <w:rPr>
          <w:rFonts w:ascii="宋体" w:eastAsia="宋体" w:hAnsi="宋体" w:cs="宋体"/>
          <w:sz w:val="24"/>
          <w:szCs w:val="24"/>
        </w:rPr>
        <w:t>（（</w:t>
      </w:r>
      <w:r>
        <w:rPr>
          <w:rFonts w:eastAsia="Times New Roman"/>
          <w:sz w:val="24"/>
          <w:szCs w:val="24"/>
        </w:rPr>
        <w:t>3</w:t>
      </w:r>
      <w:r>
        <w:rPr>
          <w:rFonts w:ascii="宋体" w:eastAsia="宋体" w:hAnsi="宋体" w:cs="宋体"/>
          <w:sz w:val="24"/>
          <w:szCs w:val="24"/>
        </w:rPr>
        <w:t>））只考虑了经纬度定位的空间影响，而未拓展到时间序列的作用。</w:t>
      </w:r>
    </w:p>
    <w:p w:rsidR="009778CD" w:rsidRDefault="009778CD">
      <w:pPr>
        <w:spacing w:line="338" w:lineRule="exact"/>
        <w:rPr>
          <w:sz w:val="20"/>
          <w:szCs w:val="20"/>
        </w:rPr>
      </w:pPr>
    </w:p>
    <w:p w:rsidR="009778CD" w:rsidRDefault="002304A3">
      <w:pPr>
        <w:pStyle w:val="1"/>
        <w:numPr>
          <w:ilvl w:val="0"/>
          <w:numId w:val="1"/>
        </w:numPr>
        <w:jc w:val="center"/>
        <w:rPr>
          <w:rFonts w:ascii="宋体" w:eastAsia="宋体" w:hAnsi="宋体" w:cs="宋体"/>
          <w:sz w:val="40"/>
          <w:szCs w:val="40"/>
        </w:rPr>
      </w:pPr>
      <w:bookmarkStart w:id="164" w:name="_Toc10486180"/>
      <w:bookmarkStart w:id="165" w:name="_Toc22141_WPSOffice_Level1"/>
      <w:bookmarkStart w:id="166" w:name="_Toc2901_WPSOffice_Level1"/>
      <w:r>
        <w:rPr>
          <w:rFonts w:ascii="宋体" w:eastAsia="宋体" w:hAnsi="宋体" w:cs="宋体" w:hint="eastAsia"/>
          <w:sz w:val="40"/>
          <w:szCs w:val="40"/>
        </w:rPr>
        <w:lastRenderedPageBreak/>
        <w:t>参考文献</w:t>
      </w:r>
      <w:bookmarkEnd w:id="164"/>
      <w:bookmarkEnd w:id="165"/>
      <w:bookmarkEnd w:id="166"/>
    </w:p>
    <w:p w:rsidR="009778CD" w:rsidRDefault="009778CD">
      <w:pPr>
        <w:spacing w:line="200" w:lineRule="exact"/>
        <w:rPr>
          <w:sz w:val="20"/>
          <w:szCs w:val="20"/>
        </w:rPr>
      </w:pPr>
    </w:p>
    <w:p w:rsidR="009778CD" w:rsidRDefault="009778CD">
      <w:pPr>
        <w:spacing w:line="339" w:lineRule="exact"/>
        <w:rPr>
          <w:sz w:val="20"/>
          <w:szCs w:val="20"/>
        </w:rPr>
      </w:pPr>
    </w:p>
    <w:p w:rsidR="009778CD" w:rsidRDefault="009778CD">
      <w:pPr>
        <w:spacing w:line="200" w:lineRule="exact"/>
        <w:rPr>
          <w:sz w:val="20"/>
          <w:szCs w:val="20"/>
        </w:rPr>
      </w:pPr>
    </w:p>
    <w:p w:rsidR="009778CD" w:rsidRDefault="002304A3">
      <w:pPr>
        <w:pStyle w:val="af3"/>
        <w:numPr>
          <w:ilvl w:val="0"/>
          <w:numId w:val="10"/>
        </w:numPr>
        <w:ind w:firstLineChars="0"/>
      </w:pPr>
      <w:r>
        <w:rPr>
          <w:rFonts w:ascii="微软雅黑" w:eastAsia="微软雅黑" w:hAnsi="微软雅黑" w:hint="eastAsia"/>
          <w:color w:val="000000"/>
          <w:sz w:val="21"/>
          <w:szCs w:val="21"/>
        </w:rPr>
        <w:t>司守奎, 孙玺菁. 数学建模算法与应用[M]. 国防工业出版社, 2011.</w:t>
      </w:r>
    </w:p>
    <w:p w:rsidR="009778CD" w:rsidRDefault="002304A3">
      <w:pPr>
        <w:pStyle w:val="af3"/>
        <w:numPr>
          <w:ilvl w:val="0"/>
          <w:numId w:val="10"/>
        </w:numPr>
        <w:ind w:firstLineChars="0"/>
      </w:pPr>
      <w:r>
        <w:rPr>
          <w:rFonts w:hint="eastAsia"/>
        </w:rPr>
        <w:t>姜启源，谢金星，</w:t>
      </w:r>
      <w:proofErr w:type="gramStart"/>
      <w:r>
        <w:rPr>
          <w:rFonts w:hint="eastAsia"/>
        </w:rPr>
        <w:t>叶俊</w:t>
      </w:r>
      <w:proofErr w:type="gramEnd"/>
      <w:r>
        <w:rPr>
          <w:rFonts w:hint="eastAsia"/>
        </w:rPr>
        <w:t>.</w:t>
      </w:r>
      <w:r>
        <w:t xml:space="preserve"> </w:t>
      </w:r>
      <w:r>
        <w:rPr>
          <w:rFonts w:hint="eastAsia"/>
        </w:rPr>
        <w:t>数学模型（第四版）</w:t>
      </w:r>
      <w:r>
        <w:t xml:space="preserve">. </w:t>
      </w:r>
      <w:r>
        <w:rPr>
          <w:rFonts w:hint="eastAsia"/>
        </w:rPr>
        <w:t>北京</w:t>
      </w:r>
      <w:r>
        <w:rPr>
          <w:rFonts w:hint="eastAsia"/>
        </w:rPr>
        <w:t xml:space="preserve"> </w:t>
      </w:r>
      <w:r>
        <w:rPr>
          <w:rFonts w:hint="eastAsia"/>
        </w:rPr>
        <w:t>高等教育出版社，</w:t>
      </w:r>
      <w:r>
        <w:rPr>
          <w:rFonts w:hint="eastAsia"/>
        </w:rPr>
        <w:t>2013</w:t>
      </w:r>
    </w:p>
    <w:p w:rsidR="009778CD" w:rsidRDefault="002304A3">
      <w:pPr>
        <w:pStyle w:val="af3"/>
        <w:numPr>
          <w:ilvl w:val="0"/>
          <w:numId w:val="10"/>
        </w:numPr>
        <w:ind w:firstLineChars="0"/>
      </w:pPr>
      <w:r>
        <w:rPr>
          <w:rFonts w:ascii="微软雅黑" w:eastAsia="微软雅黑" w:hAnsi="微软雅黑" w:hint="eastAsia"/>
          <w:color w:val="000000"/>
          <w:sz w:val="21"/>
          <w:szCs w:val="21"/>
        </w:rPr>
        <w:t xml:space="preserve">周侗, </w:t>
      </w:r>
      <w:proofErr w:type="gramStart"/>
      <w:r>
        <w:rPr>
          <w:rFonts w:ascii="微软雅黑" w:eastAsia="微软雅黑" w:hAnsi="微软雅黑" w:hint="eastAsia"/>
          <w:color w:val="000000"/>
          <w:sz w:val="21"/>
          <w:szCs w:val="21"/>
        </w:rPr>
        <w:t>龙毅</w:t>
      </w:r>
      <w:proofErr w:type="gramEnd"/>
      <w:r>
        <w:rPr>
          <w:rFonts w:ascii="微软雅黑" w:eastAsia="微软雅黑" w:hAnsi="微软雅黑" w:hint="eastAsia"/>
          <w:color w:val="000000"/>
          <w:sz w:val="21"/>
          <w:szCs w:val="21"/>
        </w:rPr>
        <w:t>, 汤国安, et al. 面向DEM地形复杂</w:t>
      </w:r>
      <w:proofErr w:type="gramStart"/>
      <w:r>
        <w:rPr>
          <w:rFonts w:ascii="微软雅黑" w:eastAsia="微软雅黑" w:hAnsi="微软雅黑" w:hint="eastAsia"/>
          <w:color w:val="000000"/>
          <w:sz w:val="21"/>
          <w:szCs w:val="21"/>
        </w:rPr>
        <w:t>度分析</w:t>
      </w:r>
      <w:proofErr w:type="gramEnd"/>
      <w:r>
        <w:rPr>
          <w:rFonts w:ascii="微软雅黑" w:eastAsia="微软雅黑" w:hAnsi="微软雅黑" w:hint="eastAsia"/>
          <w:color w:val="000000"/>
          <w:sz w:val="21"/>
          <w:szCs w:val="21"/>
        </w:rPr>
        <w:t>的分形方法研究[J]. 地理與地理信息科學, 2006, 22(1):26-30.</w:t>
      </w:r>
    </w:p>
    <w:p w:rsidR="009778CD" w:rsidRDefault="002304A3">
      <w:pPr>
        <w:pStyle w:val="af3"/>
        <w:numPr>
          <w:ilvl w:val="0"/>
          <w:numId w:val="10"/>
        </w:numPr>
        <w:ind w:firstLineChars="0"/>
      </w:pPr>
      <w:r>
        <w:rPr>
          <w:rFonts w:ascii="微软雅黑" w:eastAsia="微软雅黑" w:hAnsi="微软雅黑" w:hint="eastAsia"/>
          <w:color w:val="000000"/>
          <w:sz w:val="21"/>
          <w:szCs w:val="21"/>
        </w:rPr>
        <w:t>柳回春, 马树元. 支持</w:t>
      </w:r>
      <w:proofErr w:type="gramStart"/>
      <w:r>
        <w:rPr>
          <w:rFonts w:ascii="微软雅黑" w:eastAsia="微软雅黑" w:hAnsi="微软雅黑" w:hint="eastAsia"/>
          <w:color w:val="000000"/>
          <w:sz w:val="21"/>
          <w:szCs w:val="21"/>
        </w:rPr>
        <w:t>向量机</w:t>
      </w:r>
      <w:proofErr w:type="gramEnd"/>
      <w:r>
        <w:rPr>
          <w:rFonts w:ascii="微软雅黑" w:eastAsia="微软雅黑" w:hAnsi="微软雅黑" w:hint="eastAsia"/>
          <w:color w:val="000000"/>
          <w:sz w:val="21"/>
          <w:szCs w:val="21"/>
        </w:rPr>
        <w:t>的研究现状[J]. 中国</w:t>
      </w:r>
      <w:proofErr w:type="gramStart"/>
      <w:r>
        <w:rPr>
          <w:rFonts w:ascii="微软雅黑" w:eastAsia="微软雅黑" w:hAnsi="微软雅黑" w:hint="eastAsia"/>
          <w:color w:val="000000"/>
          <w:sz w:val="21"/>
          <w:szCs w:val="21"/>
        </w:rPr>
        <w:t>图象</w:t>
      </w:r>
      <w:proofErr w:type="gramEnd"/>
      <w:r>
        <w:rPr>
          <w:rFonts w:ascii="微软雅黑" w:eastAsia="微软雅黑" w:hAnsi="微软雅黑" w:hint="eastAsia"/>
          <w:color w:val="000000"/>
          <w:sz w:val="21"/>
          <w:szCs w:val="21"/>
        </w:rPr>
        <w:t>图形学报, 2018, 7(6):618-623.</w:t>
      </w:r>
    </w:p>
    <w:p w:rsidR="009778CD" w:rsidRDefault="002304A3">
      <w:pPr>
        <w:pStyle w:val="af3"/>
        <w:numPr>
          <w:ilvl w:val="0"/>
          <w:numId w:val="10"/>
        </w:numPr>
        <w:ind w:firstLineChars="0"/>
      </w:pPr>
      <w:r>
        <w:rPr>
          <w:rFonts w:ascii="微软雅黑" w:eastAsia="微软雅黑" w:hAnsi="微软雅黑" w:hint="eastAsia"/>
          <w:color w:val="000000"/>
          <w:sz w:val="21"/>
          <w:szCs w:val="21"/>
        </w:rPr>
        <w:t>张玉英. 一种基于加权欧氏距离聚类方法的研究[J]. journal6, 2006, 26(s2):179-180.</w:t>
      </w:r>
    </w:p>
    <w:p w:rsidR="009778CD" w:rsidRDefault="002304A3">
      <w:pPr>
        <w:pStyle w:val="af3"/>
        <w:numPr>
          <w:ilvl w:val="0"/>
          <w:numId w:val="10"/>
        </w:numPr>
        <w:ind w:firstLineChars="0"/>
      </w:pPr>
      <w:proofErr w:type="gramStart"/>
      <w:r>
        <w:rPr>
          <w:rFonts w:ascii="微软雅黑" w:eastAsia="微软雅黑" w:hAnsi="微软雅黑" w:hint="eastAsia"/>
          <w:color w:val="000000"/>
          <w:sz w:val="21"/>
          <w:szCs w:val="21"/>
        </w:rPr>
        <w:t>张美坤</w:t>
      </w:r>
      <w:proofErr w:type="gramEnd"/>
      <w:r>
        <w:rPr>
          <w:rFonts w:ascii="微软雅黑" w:eastAsia="微软雅黑" w:hAnsi="微软雅黑" w:hint="eastAsia"/>
          <w:color w:val="000000"/>
          <w:sz w:val="21"/>
          <w:szCs w:val="21"/>
        </w:rPr>
        <w:t>, 黄晓明, 徐志红. 城市道路交通流的复杂度研究[J]. 交通运输工程与信息学报, 2009, 7(3):102-106.</w:t>
      </w:r>
    </w:p>
    <w:p w:rsidR="009778CD" w:rsidRDefault="002304A3">
      <w:pPr>
        <w:pStyle w:val="af3"/>
        <w:numPr>
          <w:ilvl w:val="0"/>
          <w:numId w:val="10"/>
        </w:numPr>
        <w:ind w:firstLineChars="0"/>
      </w:pPr>
      <w:bookmarkStart w:id="167" w:name="_Ref10493321"/>
      <w:r>
        <w:rPr>
          <w:rFonts w:ascii="微软雅黑" w:eastAsia="微软雅黑" w:hAnsi="微软雅黑" w:hint="eastAsia"/>
          <w:color w:val="000000"/>
          <w:sz w:val="21"/>
          <w:szCs w:val="21"/>
        </w:rPr>
        <w:t xml:space="preserve">段平忠, </w:t>
      </w:r>
      <w:proofErr w:type="gramStart"/>
      <w:r>
        <w:rPr>
          <w:rFonts w:ascii="微软雅黑" w:eastAsia="微软雅黑" w:hAnsi="微软雅黑" w:hint="eastAsia"/>
          <w:color w:val="000000"/>
          <w:sz w:val="21"/>
          <w:szCs w:val="21"/>
        </w:rPr>
        <w:t>刘传江</w:t>
      </w:r>
      <w:proofErr w:type="gramEnd"/>
      <w:r>
        <w:rPr>
          <w:rFonts w:ascii="微软雅黑" w:eastAsia="微软雅黑" w:hAnsi="微软雅黑" w:hint="eastAsia"/>
          <w:color w:val="000000"/>
          <w:sz w:val="21"/>
          <w:szCs w:val="21"/>
        </w:rPr>
        <w:t>. 人口流动对经济增长地区差距的影响[J]. 中国软科学, 2005(12):99-110.</w:t>
      </w:r>
      <w:bookmarkEnd w:id="167"/>
    </w:p>
    <w:bookmarkStart w:id="168" w:name="_Ref10493583"/>
    <w:bookmarkStart w:id="169" w:name="_Ref10493244"/>
    <w:p w:rsidR="009778CD" w:rsidRDefault="002304A3">
      <w:pPr>
        <w:pStyle w:val="af3"/>
        <w:numPr>
          <w:ilvl w:val="0"/>
          <w:numId w:val="10"/>
        </w:numPr>
        <w:ind w:firstLineChars="0"/>
      </w:pPr>
      <w:r>
        <w:fldChar w:fldCharType="begin"/>
      </w:r>
      <w:r>
        <w:instrText xml:space="preserve"> HYPERLINK "</w:instrText>
      </w:r>
      <w:r>
        <w:rPr>
          <w:rFonts w:hint="eastAsia"/>
        </w:rPr>
        <w:instrText>http://www.sz.gov.cn/sztjj2015/xxgk/tjsj/tjgb/201606/t20160614_3697000.html</w:instrText>
      </w:r>
      <w:r>
        <w:instrText xml:space="preserve">" </w:instrText>
      </w:r>
      <w:r>
        <w:fldChar w:fldCharType="separate"/>
      </w:r>
      <w:r>
        <w:rPr>
          <w:rStyle w:val="af0"/>
          <w:rFonts w:hint="eastAsia"/>
        </w:rPr>
        <w:t>http://www.sz.gov.cn/sztjj2015/xxgk/tjsj/tjgb/201606/t20160614_3697000.htm</w:t>
      </w:r>
      <w:bookmarkEnd w:id="168"/>
      <w:r>
        <w:rPr>
          <w:rStyle w:val="af0"/>
          <w:rFonts w:hint="eastAsia"/>
        </w:rPr>
        <w:t>l</w:t>
      </w:r>
      <w:r>
        <w:fldChar w:fldCharType="end"/>
      </w:r>
    </w:p>
    <w:p w:rsidR="009778CD" w:rsidRDefault="002304A3">
      <w:pPr>
        <w:pStyle w:val="af3"/>
        <w:numPr>
          <w:ilvl w:val="0"/>
          <w:numId w:val="10"/>
        </w:numPr>
        <w:ind w:firstLineChars="0"/>
      </w:pPr>
      <w:bookmarkStart w:id="170" w:name="_Ref10494103"/>
      <w:r>
        <w:rPr>
          <w:rFonts w:ascii="微软雅黑" w:eastAsia="微软雅黑" w:hAnsi="微软雅黑" w:hint="eastAsia"/>
          <w:color w:val="000000"/>
          <w:sz w:val="21"/>
          <w:szCs w:val="21"/>
        </w:rPr>
        <w:t>贾俊平. 统计学, Statistics[M]. 清华大学出版社, 2004.</w:t>
      </w:r>
      <w:bookmarkEnd w:id="170"/>
    </w:p>
    <w:bookmarkEnd w:id="169"/>
    <w:p w:rsidR="009778CD" w:rsidRDefault="009778CD"/>
    <w:p w:rsidR="009778CD" w:rsidRDefault="009778CD">
      <w:pPr>
        <w:spacing w:line="170" w:lineRule="exact"/>
        <w:rPr>
          <w:sz w:val="20"/>
          <w:szCs w:val="20"/>
        </w:rPr>
      </w:pPr>
    </w:p>
    <w:p w:rsidR="009778CD" w:rsidRDefault="002304A3">
      <w:pPr>
        <w:pStyle w:val="1"/>
        <w:numPr>
          <w:ilvl w:val="0"/>
          <w:numId w:val="1"/>
        </w:numPr>
        <w:jc w:val="center"/>
        <w:rPr>
          <w:rFonts w:ascii="宋体" w:eastAsia="宋体" w:hAnsi="宋体" w:cs="宋体"/>
          <w:sz w:val="40"/>
          <w:szCs w:val="40"/>
        </w:rPr>
      </w:pPr>
      <w:bookmarkStart w:id="171" w:name="_Toc10486181"/>
      <w:bookmarkStart w:id="172" w:name="_Toc17563_WPSOffice_Level1"/>
      <w:bookmarkStart w:id="173" w:name="_Toc26813_WPSOffice_Level1"/>
      <w:r>
        <w:rPr>
          <w:rFonts w:ascii="宋体" w:eastAsia="宋体" w:hAnsi="宋体" w:cs="宋体" w:hint="eastAsia"/>
          <w:sz w:val="40"/>
          <w:szCs w:val="40"/>
        </w:rPr>
        <w:t>附件</w:t>
      </w:r>
      <w:bookmarkEnd w:id="171"/>
      <w:bookmarkEnd w:id="172"/>
      <w:bookmarkEnd w:id="173"/>
    </w:p>
    <w:p w:rsidR="009778CD" w:rsidRDefault="009778CD">
      <w:pPr>
        <w:spacing w:line="200" w:lineRule="exact"/>
        <w:rPr>
          <w:sz w:val="20"/>
          <w:szCs w:val="20"/>
        </w:rPr>
      </w:pPr>
    </w:p>
    <w:p w:rsidR="009778CD" w:rsidRDefault="009778CD">
      <w:pPr>
        <w:spacing w:line="200" w:lineRule="exact"/>
        <w:rPr>
          <w:sz w:val="20"/>
          <w:szCs w:val="20"/>
        </w:rPr>
      </w:pPr>
    </w:p>
    <w:p w:rsidR="009778CD" w:rsidRDefault="002304A3">
      <w:pPr>
        <w:spacing w:line="278" w:lineRule="exact"/>
        <w:rPr>
          <w:rFonts w:ascii="宋体" w:eastAsia="宋体" w:hAnsi="宋体" w:cs="宋体"/>
          <w:b/>
          <w:sz w:val="28"/>
          <w:szCs w:val="28"/>
        </w:rPr>
      </w:pPr>
      <w:r>
        <w:rPr>
          <w:rFonts w:ascii="宋体" w:eastAsia="宋体" w:hAnsi="宋体" w:cs="宋体" w:hint="eastAsia"/>
          <w:b/>
          <w:sz w:val="28"/>
          <w:szCs w:val="28"/>
        </w:rPr>
        <w:t>附录1</w:t>
      </w:r>
    </w:p>
    <w:p w:rsidR="009778CD" w:rsidRDefault="002304A3">
      <w:pPr>
        <w:pStyle w:val="2"/>
        <w:rPr>
          <w:rFonts w:ascii="宋体" w:eastAsia="宋体" w:hAnsi="宋体" w:cs="宋体"/>
          <w:sz w:val="28"/>
          <w:szCs w:val="28"/>
        </w:rPr>
      </w:pPr>
      <w:bookmarkStart w:id="174" w:name="_Toc17861_WPSOffice_Level1"/>
      <w:bookmarkStart w:id="175" w:name="_Toc26767_WPSOffice_Level2"/>
      <w:r>
        <w:rPr>
          <w:rFonts w:ascii="宋体" w:eastAsia="宋体" w:hAnsi="宋体" w:cs="宋体" w:hint="eastAsia"/>
          <w:sz w:val="28"/>
          <w:szCs w:val="28"/>
        </w:rPr>
        <w:t>8.1代码</w:t>
      </w:r>
      <w:bookmarkEnd w:id="174"/>
      <w:bookmarkEnd w:id="175"/>
    </w:p>
    <w:p w:rsidR="009778CD" w:rsidRDefault="009778CD">
      <w:pPr>
        <w:spacing w:line="200" w:lineRule="exact"/>
        <w:rPr>
          <w:sz w:val="20"/>
          <w:szCs w:val="20"/>
        </w:rPr>
      </w:pPr>
    </w:p>
    <w:p w:rsidR="009778CD" w:rsidRDefault="009778CD">
      <w:pPr>
        <w:spacing w:line="238" w:lineRule="exact"/>
        <w:rPr>
          <w:sz w:val="20"/>
          <w:szCs w:val="20"/>
        </w:rPr>
      </w:pPr>
    </w:p>
    <w:p w:rsidR="009778CD" w:rsidRDefault="002304A3">
      <w:pPr>
        <w:pStyle w:val="2"/>
        <w:rPr>
          <w:rFonts w:ascii="宋体" w:eastAsia="宋体" w:hAnsi="宋体" w:cs="宋体"/>
          <w:sz w:val="28"/>
          <w:szCs w:val="28"/>
        </w:rPr>
      </w:pPr>
      <w:bookmarkStart w:id="176" w:name="_Toc28120_WPSOffice_Level2"/>
      <w:bookmarkStart w:id="177" w:name="_Toc28066_WPSOffice_Level3"/>
      <w:r>
        <w:rPr>
          <w:rFonts w:ascii="宋体" w:eastAsia="宋体" w:hAnsi="宋体" w:cs="宋体" w:hint="eastAsia"/>
          <w:sz w:val="28"/>
          <w:szCs w:val="28"/>
        </w:rPr>
        <w:t>8.1.1任务成功率散点图</w:t>
      </w:r>
      <w:bookmarkEnd w:id="176"/>
      <w:bookmarkEnd w:id="177"/>
    </w:p>
    <w:p w:rsidR="009778CD" w:rsidRDefault="009778CD">
      <w:pPr>
        <w:spacing w:line="66" w:lineRule="exact"/>
        <w:rPr>
          <w:rFonts w:eastAsia="Times New Roman"/>
          <w:sz w:val="21"/>
          <w:szCs w:val="21"/>
        </w:rPr>
      </w:pPr>
    </w:p>
    <w:p w:rsidR="009778CD" w:rsidRDefault="002304A3">
      <w:pPr>
        <w:numPr>
          <w:ilvl w:val="1"/>
          <w:numId w:val="11"/>
        </w:numPr>
        <w:tabs>
          <w:tab w:val="left" w:pos="1068"/>
        </w:tabs>
        <w:spacing w:line="295" w:lineRule="exact"/>
        <w:ind w:left="780" w:right="3866"/>
        <w:rPr>
          <w:rFonts w:eastAsia="Times New Roman"/>
          <w:sz w:val="21"/>
          <w:szCs w:val="21"/>
        </w:rPr>
      </w:pPr>
      <w:proofErr w:type="spellStart"/>
      <w:r>
        <w:rPr>
          <w:rFonts w:eastAsia="Times New Roman"/>
          <w:sz w:val="21"/>
          <w:szCs w:val="21"/>
        </w:rPr>
        <w:t>num</w:t>
      </w:r>
      <w:proofErr w:type="spellEnd"/>
      <w:r>
        <w:rPr>
          <w:rFonts w:eastAsia="Times New Roman"/>
          <w:sz w:val="21"/>
          <w:szCs w:val="21"/>
        </w:rPr>
        <w:t>=</w:t>
      </w:r>
      <w:proofErr w:type="spellStart"/>
      <w:r>
        <w:rPr>
          <w:rFonts w:eastAsia="Times New Roman"/>
          <w:sz w:val="21"/>
          <w:szCs w:val="21"/>
        </w:rPr>
        <w:t>xlsread</w:t>
      </w:r>
      <w:proofErr w:type="spellEnd"/>
      <w:r>
        <w:rPr>
          <w:rFonts w:eastAsia="Times New Roman"/>
          <w:sz w:val="21"/>
          <w:szCs w:val="21"/>
        </w:rPr>
        <w:t>('</w:t>
      </w:r>
      <w:r>
        <w:rPr>
          <w:rFonts w:ascii="宋体" w:eastAsia="宋体" w:hAnsi="宋体" w:cs="宋体"/>
          <w:sz w:val="21"/>
          <w:szCs w:val="21"/>
        </w:rPr>
        <w:t>附件一：已结束项目任务数据</w:t>
      </w:r>
      <w:r>
        <w:rPr>
          <w:rFonts w:eastAsia="Times New Roman"/>
          <w:sz w:val="21"/>
          <w:szCs w:val="21"/>
        </w:rPr>
        <w:t>'); n=</w:t>
      </w:r>
      <w:proofErr w:type="gramStart"/>
      <w:r>
        <w:rPr>
          <w:rFonts w:eastAsia="Times New Roman"/>
          <w:sz w:val="21"/>
          <w:szCs w:val="21"/>
        </w:rPr>
        <w:t>1;m</w:t>
      </w:r>
      <w:proofErr w:type="gramEnd"/>
      <w:r>
        <w:rPr>
          <w:rFonts w:eastAsia="Times New Roman"/>
          <w:sz w:val="21"/>
          <w:szCs w:val="21"/>
        </w:rPr>
        <w:t>=1;n0=[;];n1=[;];</w:t>
      </w:r>
    </w:p>
    <w:p w:rsidR="009778CD" w:rsidRDefault="009778CD">
      <w:pPr>
        <w:spacing w:line="34" w:lineRule="exact"/>
        <w:rPr>
          <w:rFonts w:eastAsia="Times New Roman"/>
          <w:sz w:val="21"/>
          <w:szCs w:val="21"/>
        </w:rPr>
      </w:pPr>
    </w:p>
    <w:p w:rsidR="009778CD" w:rsidRDefault="002304A3">
      <w:pPr>
        <w:ind w:left="780"/>
        <w:rPr>
          <w:rFonts w:eastAsia="Times New Roman"/>
          <w:sz w:val="21"/>
          <w:szCs w:val="21"/>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=1:835</w:t>
      </w:r>
    </w:p>
    <w:p w:rsidR="009778CD" w:rsidRDefault="009778CD">
      <w:pPr>
        <w:spacing w:line="70" w:lineRule="exact"/>
        <w:rPr>
          <w:rFonts w:eastAsia="Times New Roman"/>
          <w:sz w:val="21"/>
          <w:szCs w:val="21"/>
        </w:rPr>
      </w:pPr>
    </w:p>
    <w:p w:rsidR="009778CD" w:rsidRDefault="002304A3">
      <w:pPr>
        <w:spacing w:line="310" w:lineRule="auto"/>
        <w:ind w:left="1720" w:right="5666" w:hanging="317"/>
        <w:rPr>
          <w:rFonts w:eastAsia="Times New Roman"/>
          <w:sz w:val="21"/>
          <w:szCs w:val="21"/>
        </w:rPr>
      </w:pPr>
      <w:r>
        <w:rPr>
          <w:rFonts w:eastAsia="Times New Roman"/>
          <w:sz w:val="21"/>
          <w:szCs w:val="21"/>
        </w:rPr>
        <w:t xml:space="preserve">if </w:t>
      </w:r>
      <w:proofErr w:type="spellStart"/>
      <w:r>
        <w:rPr>
          <w:rFonts w:eastAsia="Times New Roman"/>
          <w:sz w:val="21"/>
          <w:szCs w:val="21"/>
        </w:rPr>
        <w:t>num</w:t>
      </w:r>
      <w:proofErr w:type="spellEnd"/>
      <w:r>
        <w:rPr>
          <w:rFonts w:eastAsia="Times New Roman"/>
          <w:sz w:val="21"/>
          <w:szCs w:val="21"/>
        </w:rPr>
        <w:t>(i,</w:t>
      </w:r>
      <w:proofErr w:type="gramStart"/>
      <w:r>
        <w:rPr>
          <w:rFonts w:eastAsia="Times New Roman"/>
          <w:sz w:val="21"/>
          <w:szCs w:val="21"/>
        </w:rPr>
        <w:t>4)=</w:t>
      </w:r>
      <w:proofErr w:type="gramEnd"/>
      <w:r>
        <w:rPr>
          <w:rFonts w:eastAsia="Times New Roman"/>
          <w:sz w:val="21"/>
          <w:szCs w:val="21"/>
        </w:rPr>
        <w:t>=0 n0(n,:)=</w:t>
      </w:r>
      <w:proofErr w:type="spellStart"/>
      <w:r>
        <w:rPr>
          <w:rFonts w:eastAsia="Times New Roman"/>
          <w:sz w:val="21"/>
          <w:szCs w:val="21"/>
        </w:rPr>
        <w:t>num</w:t>
      </w:r>
      <w:proofErr w:type="spellEnd"/>
      <w:r>
        <w:rPr>
          <w:rFonts w:eastAsia="Times New Roman"/>
          <w:sz w:val="21"/>
          <w:szCs w:val="21"/>
        </w:rPr>
        <w:t>(i,1:3); n=n+1;</w:t>
      </w:r>
    </w:p>
    <w:p w:rsidR="009778CD" w:rsidRDefault="002304A3">
      <w:pPr>
        <w:spacing w:line="310" w:lineRule="auto"/>
        <w:ind w:left="1720" w:right="5386" w:hanging="317"/>
        <w:rPr>
          <w:rFonts w:eastAsia="Times New Roman"/>
          <w:sz w:val="21"/>
          <w:szCs w:val="21"/>
        </w:rPr>
      </w:pPr>
      <w:r>
        <w:rPr>
          <w:rFonts w:eastAsia="Times New Roman"/>
          <w:sz w:val="21"/>
          <w:szCs w:val="21"/>
        </w:rPr>
        <w:lastRenderedPageBreak/>
        <w:t>else n1(</w:t>
      </w:r>
      <w:proofErr w:type="gramStart"/>
      <w:r>
        <w:rPr>
          <w:rFonts w:eastAsia="Times New Roman"/>
          <w:sz w:val="21"/>
          <w:szCs w:val="21"/>
        </w:rPr>
        <w:t>m,:)</w:t>
      </w:r>
      <w:proofErr w:type="gramEnd"/>
      <w:r>
        <w:rPr>
          <w:rFonts w:eastAsia="Times New Roman"/>
          <w:sz w:val="21"/>
          <w:szCs w:val="21"/>
        </w:rPr>
        <w:t>=</w:t>
      </w:r>
      <w:proofErr w:type="spellStart"/>
      <w:r>
        <w:rPr>
          <w:rFonts w:eastAsia="Times New Roman"/>
          <w:sz w:val="21"/>
          <w:szCs w:val="21"/>
        </w:rPr>
        <w:t>num</w:t>
      </w:r>
      <w:proofErr w:type="spellEnd"/>
      <w:r>
        <w:rPr>
          <w:rFonts w:eastAsia="Times New Roman"/>
          <w:sz w:val="21"/>
          <w:szCs w:val="21"/>
        </w:rPr>
        <w:t>(i,1:3); m=m+1;</w:t>
      </w:r>
    </w:p>
    <w:p w:rsidR="009778CD" w:rsidRDefault="002304A3">
      <w:pPr>
        <w:ind w:left="1200"/>
        <w:rPr>
          <w:rFonts w:eastAsia="Times New Roman"/>
          <w:sz w:val="21"/>
          <w:szCs w:val="21"/>
        </w:rPr>
      </w:pPr>
      <w:r>
        <w:rPr>
          <w:rFonts w:eastAsia="Times New Roman"/>
          <w:sz w:val="21"/>
          <w:szCs w:val="21"/>
        </w:rPr>
        <w:t>end</w:t>
      </w:r>
    </w:p>
    <w:p w:rsidR="009778CD" w:rsidRDefault="009778CD">
      <w:pPr>
        <w:spacing w:line="70" w:lineRule="exact"/>
        <w:rPr>
          <w:rFonts w:eastAsia="Times New Roman"/>
          <w:sz w:val="21"/>
          <w:szCs w:val="21"/>
        </w:rPr>
      </w:pPr>
    </w:p>
    <w:p w:rsidR="009778CD" w:rsidRDefault="002304A3">
      <w:pPr>
        <w:spacing w:line="322" w:lineRule="auto"/>
        <w:ind w:left="780" w:right="5686"/>
        <w:rPr>
          <w:rFonts w:eastAsia="Times New Roman"/>
          <w:sz w:val="21"/>
          <w:szCs w:val="21"/>
        </w:rPr>
      </w:pPr>
      <w:r>
        <w:rPr>
          <w:rFonts w:eastAsia="Times New Roman"/>
          <w:sz w:val="21"/>
          <w:szCs w:val="21"/>
        </w:rPr>
        <w:t>end n0x=n0</w:t>
      </w:r>
      <w:proofErr w:type="gramStart"/>
      <w:r>
        <w:rPr>
          <w:rFonts w:eastAsia="Times New Roman"/>
          <w:sz w:val="21"/>
          <w:szCs w:val="21"/>
        </w:rPr>
        <w:t>(:,</w:t>
      </w:r>
      <w:proofErr w:type="gramEnd"/>
      <w:r>
        <w:rPr>
          <w:rFonts w:eastAsia="Times New Roman"/>
          <w:sz w:val="21"/>
          <w:szCs w:val="21"/>
        </w:rPr>
        <w:t>1);n0y=n0(:,2); n1x=n1(:,1);n1y=n1(:,2); plot(n1x,n1y,'.b', n0x,n0y,'.r') ;</w:t>
      </w:r>
    </w:p>
    <w:p w:rsidR="009778CD" w:rsidRDefault="009778CD">
      <w:pPr>
        <w:spacing w:line="253" w:lineRule="exact"/>
        <w:rPr>
          <w:rFonts w:eastAsia="Times New Roman"/>
          <w:sz w:val="21"/>
          <w:szCs w:val="21"/>
        </w:rPr>
      </w:pPr>
    </w:p>
    <w:p w:rsidR="009778CD" w:rsidRDefault="002304A3">
      <w:pPr>
        <w:pStyle w:val="2"/>
        <w:rPr>
          <w:rFonts w:ascii="宋体" w:eastAsia="宋体" w:hAnsi="宋体" w:cs="宋体"/>
          <w:sz w:val="28"/>
          <w:szCs w:val="28"/>
        </w:rPr>
      </w:pPr>
      <w:bookmarkStart w:id="178" w:name="_Toc21406_WPSOffice_Level2"/>
      <w:bookmarkStart w:id="179" w:name="_Toc4958_WPSOffice_Level3"/>
      <w:r>
        <w:rPr>
          <w:rFonts w:ascii="宋体" w:eastAsia="宋体" w:hAnsi="宋体" w:cs="宋体" w:hint="eastAsia"/>
          <w:sz w:val="28"/>
          <w:szCs w:val="28"/>
        </w:rPr>
        <w:t>8.1.2价格分布散点图</w:t>
      </w:r>
      <w:bookmarkEnd w:id="178"/>
      <w:bookmarkEnd w:id="179"/>
    </w:p>
    <w:p w:rsidR="009778CD" w:rsidRDefault="009778CD">
      <w:pPr>
        <w:spacing w:line="66" w:lineRule="exact"/>
        <w:rPr>
          <w:rFonts w:eastAsia="Times New Roman"/>
          <w:sz w:val="21"/>
          <w:szCs w:val="21"/>
        </w:rPr>
      </w:pPr>
    </w:p>
    <w:p w:rsidR="009778CD" w:rsidRDefault="002304A3">
      <w:pPr>
        <w:numPr>
          <w:ilvl w:val="1"/>
          <w:numId w:val="11"/>
        </w:numPr>
        <w:tabs>
          <w:tab w:val="left" w:pos="1068"/>
        </w:tabs>
        <w:spacing w:line="295" w:lineRule="exact"/>
        <w:ind w:left="780" w:right="3866"/>
        <w:rPr>
          <w:rFonts w:eastAsia="Times New Roman"/>
          <w:sz w:val="21"/>
          <w:szCs w:val="21"/>
        </w:rPr>
      </w:pPr>
      <w:proofErr w:type="spellStart"/>
      <w:r>
        <w:rPr>
          <w:rFonts w:eastAsia="Times New Roman"/>
          <w:sz w:val="21"/>
          <w:szCs w:val="21"/>
        </w:rPr>
        <w:t>num</w:t>
      </w:r>
      <w:proofErr w:type="spellEnd"/>
      <w:r>
        <w:rPr>
          <w:rFonts w:eastAsia="Times New Roman"/>
          <w:sz w:val="21"/>
          <w:szCs w:val="21"/>
        </w:rPr>
        <w:t>=</w:t>
      </w:r>
      <w:proofErr w:type="spellStart"/>
      <w:r>
        <w:rPr>
          <w:rFonts w:eastAsia="Times New Roman"/>
          <w:sz w:val="21"/>
          <w:szCs w:val="21"/>
        </w:rPr>
        <w:t>xlsread</w:t>
      </w:r>
      <w:proofErr w:type="spellEnd"/>
      <w:r>
        <w:rPr>
          <w:rFonts w:eastAsia="Times New Roman"/>
          <w:sz w:val="21"/>
          <w:szCs w:val="21"/>
        </w:rPr>
        <w:t>('</w:t>
      </w:r>
      <w:r>
        <w:rPr>
          <w:rFonts w:ascii="宋体" w:eastAsia="宋体" w:hAnsi="宋体" w:cs="宋体"/>
          <w:sz w:val="21"/>
          <w:szCs w:val="21"/>
        </w:rPr>
        <w:t>附件一：已结束项目任务数据</w:t>
      </w:r>
      <w:r>
        <w:rPr>
          <w:rFonts w:eastAsia="Times New Roman"/>
          <w:sz w:val="21"/>
          <w:szCs w:val="21"/>
        </w:rPr>
        <w:t>'); n=</w:t>
      </w:r>
      <w:proofErr w:type="gramStart"/>
      <w:r>
        <w:rPr>
          <w:rFonts w:eastAsia="Times New Roman"/>
          <w:sz w:val="21"/>
          <w:szCs w:val="21"/>
        </w:rPr>
        <w:t>1;m</w:t>
      </w:r>
      <w:proofErr w:type="gramEnd"/>
      <w:r>
        <w:rPr>
          <w:rFonts w:eastAsia="Times New Roman"/>
          <w:sz w:val="21"/>
          <w:szCs w:val="21"/>
        </w:rPr>
        <w:t>=1;n0=[;];n1=[;];</w:t>
      </w:r>
    </w:p>
    <w:p w:rsidR="009778CD" w:rsidRDefault="009778CD">
      <w:pPr>
        <w:spacing w:line="34" w:lineRule="exact"/>
        <w:rPr>
          <w:rFonts w:eastAsia="Times New Roman"/>
          <w:sz w:val="21"/>
          <w:szCs w:val="21"/>
        </w:rPr>
      </w:pPr>
    </w:p>
    <w:p w:rsidR="009778CD" w:rsidRDefault="002304A3">
      <w:pPr>
        <w:ind w:left="780"/>
        <w:rPr>
          <w:rFonts w:eastAsia="Times New Roman"/>
          <w:sz w:val="21"/>
          <w:szCs w:val="21"/>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=1:835</w:t>
      </w:r>
    </w:p>
    <w:p w:rsidR="009778CD" w:rsidRDefault="009778CD">
      <w:pPr>
        <w:spacing w:line="70" w:lineRule="exact"/>
        <w:rPr>
          <w:rFonts w:eastAsia="Times New Roman"/>
          <w:sz w:val="21"/>
          <w:szCs w:val="21"/>
        </w:rPr>
      </w:pPr>
    </w:p>
    <w:p w:rsidR="009778CD" w:rsidRDefault="002304A3">
      <w:pPr>
        <w:spacing w:line="310" w:lineRule="auto"/>
        <w:ind w:left="1720" w:right="5666" w:hanging="317"/>
        <w:rPr>
          <w:rFonts w:eastAsia="Times New Roman"/>
          <w:sz w:val="21"/>
          <w:szCs w:val="21"/>
        </w:rPr>
      </w:pPr>
      <w:r>
        <w:rPr>
          <w:rFonts w:eastAsia="Times New Roman"/>
          <w:sz w:val="21"/>
          <w:szCs w:val="21"/>
        </w:rPr>
        <w:t xml:space="preserve">if </w:t>
      </w:r>
      <w:proofErr w:type="spellStart"/>
      <w:r>
        <w:rPr>
          <w:rFonts w:eastAsia="Times New Roman"/>
          <w:sz w:val="21"/>
          <w:szCs w:val="21"/>
        </w:rPr>
        <w:t>num</w:t>
      </w:r>
      <w:proofErr w:type="spellEnd"/>
      <w:r>
        <w:rPr>
          <w:rFonts w:eastAsia="Times New Roman"/>
          <w:sz w:val="21"/>
          <w:szCs w:val="21"/>
        </w:rPr>
        <w:t>(i,</w:t>
      </w:r>
      <w:proofErr w:type="gramStart"/>
      <w:r>
        <w:rPr>
          <w:rFonts w:eastAsia="Times New Roman"/>
          <w:sz w:val="21"/>
          <w:szCs w:val="21"/>
        </w:rPr>
        <w:t>4)=</w:t>
      </w:r>
      <w:proofErr w:type="gramEnd"/>
      <w:r>
        <w:rPr>
          <w:rFonts w:eastAsia="Times New Roman"/>
          <w:sz w:val="21"/>
          <w:szCs w:val="21"/>
        </w:rPr>
        <w:t>=0 n0(n,:)=</w:t>
      </w:r>
      <w:proofErr w:type="spellStart"/>
      <w:r>
        <w:rPr>
          <w:rFonts w:eastAsia="Times New Roman"/>
          <w:sz w:val="21"/>
          <w:szCs w:val="21"/>
        </w:rPr>
        <w:t>num</w:t>
      </w:r>
      <w:proofErr w:type="spellEnd"/>
      <w:r>
        <w:rPr>
          <w:rFonts w:eastAsia="Times New Roman"/>
          <w:sz w:val="21"/>
          <w:szCs w:val="21"/>
        </w:rPr>
        <w:t>(i,1:3); n=n+1;</w:t>
      </w:r>
    </w:p>
    <w:p w:rsidR="009778CD" w:rsidRDefault="002304A3">
      <w:pPr>
        <w:spacing w:line="310" w:lineRule="auto"/>
        <w:ind w:left="1720" w:right="5386" w:hanging="317"/>
        <w:rPr>
          <w:rFonts w:eastAsia="Times New Roman"/>
          <w:sz w:val="21"/>
          <w:szCs w:val="21"/>
        </w:rPr>
      </w:pPr>
      <w:r>
        <w:rPr>
          <w:rFonts w:eastAsia="Times New Roman"/>
          <w:sz w:val="21"/>
          <w:szCs w:val="21"/>
        </w:rPr>
        <w:t>else n1(</w:t>
      </w:r>
      <w:proofErr w:type="gramStart"/>
      <w:r>
        <w:rPr>
          <w:rFonts w:eastAsia="Times New Roman"/>
          <w:sz w:val="21"/>
          <w:szCs w:val="21"/>
        </w:rPr>
        <w:t>m,:)</w:t>
      </w:r>
      <w:proofErr w:type="gramEnd"/>
      <w:r>
        <w:rPr>
          <w:rFonts w:eastAsia="Times New Roman"/>
          <w:sz w:val="21"/>
          <w:szCs w:val="21"/>
        </w:rPr>
        <w:t>=</w:t>
      </w:r>
      <w:proofErr w:type="spellStart"/>
      <w:r>
        <w:rPr>
          <w:rFonts w:eastAsia="Times New Roman"/>
          <w:sz w:val="21"/>
          <w:szCs w:val="21"/>
        </w:rPr>
        <w:t>num</w:t>
      </w:r>
      <w:proofErr w:type="spellEnd"/>
      <w:r>
        <w:rPr>
          <w:rFonts w:eastAsia="Times New Roman"/>
          <w:sz w:val="21"/>
          <w:szCs w:val="21"/>
        </w:rPr>
        <w:t>(i,1:3); m=m+1;</w:t>
      </w:r>
    </w:p>
    <w:p w:rsidR="009778CD" w:rsidRDefault="002304A3">
      <w:pPr>
        <w:ind w:left="1200"/>
        <w:rPr>
          <w:rFonts w:eastAsia="Times New Roman"/>
          <w:sz w:val="21"/>
          <w:szCs w:val="21"/>
        </w:rPr>
      </w:pPr>
      <w:r>
        <w:rPr>
          <w:rFonts w:eastAsia="Times New Roman"/>
          <w:sz w:val="21"/>
          <w:szCs w:val="21"/>
        </w:rPr>
        <w:t>end</w:t>
      </w:r>
    </w:p>
    <w:p w:rsidR="009778CD" w:rsidRDefault="009778CD">
      <w:pPr>
        <w:spacing w:line="70" w:lineRule="exact"/>
        <w:rPr>
          <w:rFonts w:eastAsia="Times New Roman"/>
          <w:sz w:val="21"/>
          <w:szCs w:val="21"/>
        </w:rPr>
      </w:pPr>
    </w:p>
    <w:p w:rsidR="009778CD" w:rsidRDefault="002304A3">
      <w:pPr>
        <w:spacing w:line="324" w:lineRule="auto"/>
        <w:ind w:left="780" w:right="5066"/>
        <w:rPr>
          <w:rFonts w:eastAsia="Times New Roman"/>
          <w:sz w:val="21"/>
          <w:szCs w:val="21"/>
        </w:rPr>
      </w:pPr>
      <w:r>
        <w:rPr>
          <w:rFonts w:eastAsia="Times New Roman"/>
          <w:sz w:val="21"/>
          <w:szCs w:val="21"/>
        </w:rPr>
        <w:t>end q1=</w:t>
      </w:r>
      <w:proofErr w:type="gramStart"/>
      <w:r>
        <w:rPr>
          <w:rFonts w:eastAsia="Times New Roman"/>
          <w:sz w:val="21"/>
          <w:szCs w:val="21"/>
        </w:rPr>
        <w:t>1;q</w:t>
      </w:r>
      <w:proofErr w:type="gramEnd"/>
      <w:r>
        <w:rPr>
          <w:rFonts w:eastAsia="Times New Roman"/>
          <w:sz w:val="21"/>
          <w:szCs w:val="21"/>
        </w:rPr>
        <w:t xml:space="preserve">2=1;q3=1;q4=1; n066=[;];n071=[;];n080=[;];n085=[;]; n166=[;];n171=[;];n180=[;];n185=[;]; for </w:t>
      </w:r>
      <w:proofErr w:type="spellStart"/>
      <w:r>
        <w:rPr>
          <w:rFonts w:eastAsia="Times New Roman"/>
          <w:sz w:val="21"/>
          <w:szCs w:val="21"/>
        </w:rPr>
        <w:t>i</w:t>
      </w:r>
      <w:proofErr w:type="spellEnd"/>
      <w:r>
        <w:rPr>
          <w:rFonts w:eastAsia="Times New Roman"/>
          <w:sz w:val="21"/>
          <w:szCs w:val="21"/>
        </w:rPr>
        <w:t>=1:313</w:t>
      </w:r>
    </w:p>
    <w:p w:rsidR="009778CD" w:rsidRDefault="009778CD">
      <w:pPr>
        <w:spacing w:line="256" w:lineRule="exact"/>
        <w:rPr>
          <w:rFonts w:eastAsia="Times New Roman"/>
          <w:sz w:val="21"/>
          <w:szCs w:val="21"/>
        </w:rPr>
      </w:pPr>
    </w:p>
    <w:p w:rsidR="009778CD" w:rsidRDefault="002304A3">
      <w:pPr>
        <w:ind w:left="1400"/>
        <w:rPr>
          <w:rFonts w:eastAsia="Times New Roman"/>
          <w:sz w:val="21"/>
          <w:szCs w:val="21"/>
        </w:rPr>
      </w:pPr>
      <w:r>
        <w:rPr>
          <w:rFonts w:eastAsia="Times New Roman"/>
          <w:sz w:val="21"/>
          <w:szCs w:val="21"/>
        </w:rPr>
        <w:t>if   n0(i,</w:t>
      </w:r>
      <w:proofErr w:type="gramStart"/>
      <w:r>
        <w:rPr>
          <w:rFonts w:eastAsia="Times New Roman"/>
          <w:sz w:val="21"/>
          <w:szCs w:val="21"/>
        </w:rPr>
        <w:t>3)&lt;</w:t>
      </w:r>
      <w:proofErr w:type="gramEnd"/>
      <w:r>
        <w:rPr>
          <w:rFonts w:eastAsia="Times New Roman"/>
          <w:sz w:val="21"/>
          <w:szCs w:val="21"/>
        </w:rPr>
        <w:t>=70</w:t>
      </w:r>
    </w:p>
    <w:p w:rsidR="009778CD" w:rsidRDefault="009778CD">
      <w:pPr>
        <w:spacing w:line="71" w:lineRule="exact"/>
        <w:rPr>
          <w:sz w:val="20"/>
          <w:szCs w:val="20"/>
        </w:rPr>
      </w:pPr>
    </w:p>
    <w:p w:rsidR="009778CD" w:rsidRDefault="002304A3">
      <w:pPr>
        <w:ind w:left="1820"/>
        <w:rPr>
          <w:sz w:val="20"/>
          <w:szCs w:val="20"/>
        </w:rPr>
      </w:pPr>
      <w:r>
        <w:rPr>
          <w:rFonts w:eastAsia="Times New Roman"/>
          <w:sz w:val="21"/>
          <w:szCs w:val="21"/>
        </w:rPr>
        <w:t>n066(q</w:t>
      </w:r>
      <w:proofErr w:type="gramStart"/>
      <w:r>
        <w:rPr>
          <w:rFonts w:eastAsia="Times New Roman"/>
          <w:sz w:val="21"/>
          <w:szCs w:val="21"/>
        </w:rPr>
        <w:t>1,:)</w:t>
      </w:r>
      <w:proofErr w:type="gramEnd"/>
      <w:r>
        <w:rPr>
          <w:rFonts w:eastAsia="Times New Roman"/>
          <w:sz w:val="21"/>
          <w:szCs w:val="21"/>
        </w:rPr>
        <w:t>=n0(i,1:3);</w:t>
      </w:r>
    </w:p>
    <w:p w:rsidR="009778CD" w:rsidRDefault="009778CD">
      <w:pPr>
        <w:spacing w:line="71" w:lineRule="exact"/>
        <w:rPr>
          <w:sz w:val="20"/>
          <w:szCs w:val="20"/>
        </w:rPr>
      </w:pPr>
    </w:p>
    <w:p w:rsidR="009778CD" w:rsidRDefault="002304A3">
      <w:pPr>
        <w:ind w:left="1820"/>
        <w:rPr>
          <w:sz w:val="20"/>
          <w:szCs w:val="20"/>
        </w:rPr>
      </w:pPr>
      <w:bookmarkStart w:id="180" w:name="_Toc12606_WPSOffice_Level3"/>
      <w:bookmarkStart w:id="181" w:name="_Toc14481_WPSOffice_Level3"/>
      <w:r>
        <w:rPr>
          <w:rFonts w:eastAsia="Times New Roman"/>
          <w:sz w:val="21"/>
          <w:szCs w:val="21"/>
        </w:rPr>
        <w:t>q1=q1+1;</w:t>
      </w:r>
      <w:bookmarkEnd w:id="180"/>
      <w:bookmarkEnd w:id="181"/>
    </w:p>
    <w:p w:rsidR="009778CD" w:rsidRDefault="009778CD">
      <w:pPr>
        <w:spacing w:line="71" w:lineRule="exact"/>
        <w:rPr>
          <w:sz w:val="20"/>
          <w:szCs w:val="20"/>
        </w:rPr>
      </w:pPr>
    </w:p>
    <w:p w:rsidR="009778CD" w:rsidRDefault="002304A3">
      <w:pPr>
        <w:tabs>
          <w:tab w:val="left" w:pos="2060"/>
        </w:tabs>
        <w:ind w:left="1400"/>
        <w:rPr>
          <w:sz w:val="20"/>
          <w:szCs w:val="20"/>
        </w:rPr>
      </w:pPr>
      <w:proofErr w:type="spellStart"/>
      <w:r>
        <w:rPr>
          <w:rFonts w:eastAsia="Times New Roman"/>
          <w:sz w:val="21"/>
          <w:szCs w:val="21"/>
        </w:rPr>
        <w:t>elseif</w:t>
      </w:r>
      <w:proofErr w:type="spellEnd"/>
      <w:r>
        <w:rPr>
          <w:rFonts w:eastAsia="Times New Roman"/>
          <w:sz w:val="21"/>
          <w:szCs w:val="21"/>
        </w:rPr>
        <w:tab/>
        <w:t>n0(i,3)&gt;70 &amp;&amp; n0(i,</w:t>
      </w:r>
      <w:proofErr w:type="gramStart"/>
      <w:r>
        <w:rPr>
          <w:rFonts w:eastAsia="Times New Roman"/>
          <w:sz w:val="21"/>
          <w:szCs w:val="21"/>
        </w:rPr>
        <w:t>3)&lt;</w:t>
      </w:r>
      <w:proofErr w:type="gramEnd"/>
      <w:r>
        <w:rPr>
          <w:rFonts w:eastAsia="Times New Roman"/>
          <w:sz w:val="21"/>
          <w:szCs w:val="21"/>
        </w:rPr>
        <w:t>=75</w:t>
      </w:r>
    </w:p>
    <w:p w:rsidR="009778CD" w:rsidRDefault="009778CD">
      <w:pPr>
        <w:spacing w:line="71" w:lineRule="exact"/>
        <w:rPr>
          <w:sz w:val="20"/>
          <w:szCs w:val="20"/>
        </w:rPr>
      </w:pPr>
    </w:p>
    <w:p w:rsidR="009778CD" w:rsidRDefault="002304A3">
      <w:pPr>
        <w:ind w:left="2240"/>
        <w:rPr>
          <w:sz w:val="20"/>
          <w:szCs w:val="20"/>
        </w:rPr>
      </w:pPr>
      <w:r>
        <w:rPr>
          <w:rFonts w:eastAsia="Times New Roman"/>
          <w:sz w:val="21"/>
          <w:szCs w:val="21"/>
        </w:rPr>
        <w:t>n071(q</w:t>
      </w:r>
      <w:proofErr w:type="gramStart"/>
      <w:r>
        <w:rPr>
          <w:rFonts w:eastAsia="Times New Roman"/>
          <w:sz w:val="21"/>
          <w:szCs w:val="21"/>
        </w:rPr>
        <w:t>2,:)</w:t>
      </w:r>
      <w:proofErr w:type="gramEnd"/>
      <w:r>
        <w:rPr>
          <w:rFonts w:eastAsia="Times New Roman"/>
          <w:sz w:val="21"/>
          <w:szCs w:val="21"/>
        </w:rPr>
        <w:t>=n0(i,1:3);</w:t>
      </w:r>
    </w:p>
    <w:p w:rsidR="009778CD" w:rsidRDefault="009778CD">
      <w:pPr>
        <w:spacing w:line="71" w:lineRule="exact"/>
        <w:rPr>
          <w:sz w:val="20"/>
          <w:szCs w:val="20"/>
        </w:rPr>
      </w:pPr>
    </w:p>
    <w:p w:rsidR="009778CD" w:rsidRDefault="002304A3">
      <w:pPr>
        <w:ind w:left="2240"/>
        <w:rPr>
          <w:sz w:val="20"/>
          <w:szCs w:val="20"/>
        </w:rPr>
      </w:pPr>
      <w:bookmarkStart w:id="182" w:name="_Toc21732_WPSOffice_Level3"/>
      <w:bookmarkStart w:id="183" w:name="_Toc3636_WPSOffice_Level3"/>
      <w:r>
        <w:rPr>
          <w:rFonts w:eastAsia="Times New Roman"/>
          <w:sz w:val="21"/>
          <w:szCs w:val="21"/>
        </w:rPr>
        <w:t>q2=q2+1;</w:t>
      </w:r>
      <w:bookmarkEnd w:id="182"/>
      <w:bookmarkEnd w:id="183"/>
    </w:p>
    <w:p w:rsidR="009778CD" w:rsidRDefault="009778CD">
      <w:pPr>
        <w:spacing w:line="71" w:lineRule="exact"/>
        <w:rPr>
          <w:sz w:val="20"/>
          <w:szCs w:val="20"/>
        </w:rPr>
      </w:pPr>
    </w:p>
    <w:p w:rsidR="009778CD" w:rsidRDefault="002304A3">
      <w:pPr>
        <w:tabs>
          <w:tab w:val="left" w:pos="2060"/>
        </w:tabs>
        <w:ind w:left="1400"/>
        <w:rPr>
          <w:sz w:val="20"/>
          <w:szCs w:val="20"/>
        </w:rPr>
      </w:pPr>
      <w:proofErr w:type="spellStart"/>
      <w:r>
        <w:rPr>
          <w:rFonts w:eastAsia="Times New Roman"/>
          <w:sz w:val="21"/>
          <w:szCs w:val="21"/>
        </w:rPr>
        <w:t>elseif</w:t>
      </w:r>
      <w:proofErr w:type="spellEnd"/>
      <w:r>
        <w:rPr>
          <w:rFonts w:eastAsia="Times New Roman"/>
          <w:sz w:val="21"/>
          <w:szCs w:val="21"/>
        </w:rPr>
        <w:tab/>
        <w:t>n0(i,</w:t>
      </w:r>
      <w:proofErr w:type="gramStart"/>
      <w:r>
        <w:rPr>
          <w:rFonts w:eastAsia="Times New Roman"/>
          <w:sz w:val="21"/>
          <w:szCs w:val="21"/>
        </w:rPr>
        <w:t>3)=</w:t>
      </w:r>
      <w:proofErr w:type="gramEnd"/>
      <w:r>
        <w:rPr>
          <w:rFonts w:eastAsia="Times New Roman"/>
          <w:sz w:val="21"/>
          <w:szCs w:val="21"/>
        </w:rPr>
        <w:t>=80</w:t>
      </w:r>
    </w:p>
    <w:p w:rsidR="009778CD" w:rsidRDefault="009778CD">
      <w:pPr>
        <w:spacing w:line="71" w:lineRule="exact"/>
        <w:rPr>
          <w:sz w:val="20"/>
          <w:szCs w:val="20"/>
        </w:rPr>
      </w:pPr>
    </w:p>
    <w:p w:rsidR="009778CD" w:rsidRDefault="002304A3">
      <w:pPr>
        <w:ind w:left="2240"/>
        <w:rPr>
          <w:sz w:val="20"/>
          <w:szCs w:val="20"/>
        </w:rPr>
      </w:pPr>
      <w:r>
        <w:rPr>
          <w:rFonts w:eastAsia="Times New Roman"/>
          <w:sz w:val="21"/>
          <w:szCs w:val="21"/>
        </w:rPr>
        <w:t>n080(q</w:t>
      </w:r>
      <w:proofErr w:type="gramStart"/>
      <w:r>
        <w:rPr>
          <w:rFonts w:eastAsia="Times New Roman"/>
          <w:sz w:val="21"/>
          <w:szCs w:val="21"/>
        </w:rPr>
        <w:t>3,:)</w:t>
      </w:r>
      <w:proofErr w:type="gramEnd"/>
      <w:r>
        <w:rPr>
          <w:rFonts w:eastAsia="Times New Roman"/>
          <w:sz w:val="21"/>
          <w:szCs w:val="21"/>
        </w:rPr>
        <w:t>=n0(i,1:3);</w:t>
      </w:r>
    </w:p>
    <w:p w:rsidR="009778CD" w:rsidRDefault="009778CD">
      <w:pPr>
        <w:sectPr w:rsidR="009778CD">
          <w:pgSz w:w="11900" w:h="16838"/>
          <w:pgMar w:top="1440" w:right="1440" w:bottom="1068" w:left="1440" w:header="0" w:footer="0" w:gutter="0"/>
          <w:cols w:space="720" w:equalWidth="0">
            <w:col w:w="9026"/>
          </w:cols>
        </w:sectPr>
      </w:pPr>
    </w:p>
    <w:p w:rsidR="009778CD" w:rsidRDefault="009778CD">
      <w:pPr>
        <w:spacing w:line="14" w:lineRule="exact"/>
        <w:rPr>
          <w:sz w:val="20"/>
          <w:szCs w:val="20"/>
        </w:rPr>
      </w:pPr>
      <w:bookmarkStart w:id="184" w:name="page28"/>
      <w:bookmarkEnd w:id="184"/>
    </w:p>
    <w:p w:rsidR="009778CD" w:rsidRDefault="002304A3">
      <w:pPr>
        <w:ind w:right="5966"/>
        <w:jc w:val="right"/>
        <w:rPr>
          <w:sz w:val="20"/>
          <w:szCs w:val="20"/>
        </w:rPr>
      </w:pPr>
      <w:bookmarkStart w:id="185" w:name="_Toc16054_WPSOffice_Level3"/>
      <w:bookmarkStart w:id="186" w:name="_Toc25677_WPSOffice_Level3"/>
      <w:r>
        <w:rPr>
          <w:rFonts w:eastAsia="Times New Roman"/>
          <w:sz w:val="21"/>
          <w:szCs w:val="21"/>
        </w:rPr>
        <w:t>q3=q3+1;</w:t>
      </w:r>
      <w:bookmarkEnd w:id="185"/>
      <w:bookmarkEnd w:id="186"/>
    </w:p>
    <w:p w:rsidR="009778CD" w:rsidRDefault="009778CD">
      <w:pPr>
        <w:spacing w:line="71" w:lineRule="exact"/>
        <w:rPr>
          <w:sz w:val="20"/>
          <w:szCs w:val="20"/>
        </w:rPr>
      </w:pPr>
    </w:p>
    <w:p w:rsidR="009778CD" w:rsidRDefault="002304A3">
      <w:pPr>
        <w:tabs>
          <w:tab w:val="left" w:pos="2060"/>
        </w:tabs>
        <w:ind w:left="1400"/>
        <w:jc w:val="both"/>
        <w:rPr>
          <w:sz w:val="20"/>
          <w:szCs w:val="20"/>
        </w:rPr>
      </w:pPr>
      <w:proofErr w:type="spellStart"/>
      <w:r>
        <w:rPr>
          <w:rFonts w:eastAsia="Times New Roman"/>
          <w:sz w:val="21"/>
          <w:szCs w:val="21"/>
        </w:rPr>
        <w:t>elseif</w:t>
      </w:r>
      <w:proofErr w:type="spellEnd"/>
      <w:r>
        <w:rPr>
          <w:rFonts w:eastAsia="Times New Roman"/>
          <w:sz w:val="21"/>
          <w:szCs w:val="21"/>
        </w:rPr>
        <w:tab/>
        <w:t>n0(i,</w:t>
      </w:r>
      <w:proofErr w:type="gramStart"/>
      <w:r>
        <w:rPr>
          <w:rFonts w:eastAsia="Times New Roman"/>
          <w:sz w:val="21"/>
          <w:szCs w:val="21"/>
        </w:rPr>
        <w:t>3)=</w:t>
      </w:r>
      <w:proofErr w:type="gramEnd"/>
      <w:r>
        <w:rPr>
          <w:rFonts w:eastAsia="Times New Roman"/>
          <w:sz w:val="21"/>
          <w:szCs w:val="21"/>
        </w:rPr>
        <w:t>=85</w:t>
      </w:r>
    </w:p>
    <w:p w:rsidR="009778CD" w:rsidRDefault="009778CD">
      <w:pPr>
        <w:spacing w:line="71" w:lineRule="exact"/>
        <w:rPr>
          <w:sz w:val="20"/>
          <w:szCs w:val="20"/>
        </w:rPr>
      </w:pPr>
    </w:p>
    <w:p w:rsidR="009778CD" w:rsidRDefault="002304A3">
      <w:pPr>
        <w:ind w:left="2240"/>
        <w:rPr>
          <w:sz w:val="20"/>
          <w:szCs w:val="20"/>
        </w:rPr>
      </w:pPr>
      <w:r>
        <w:rPr>
          <w:rFonts w:eastAsia="Times New Roman"/>
          <w:sz w:val="21"/>
          <w:szCs w:val="21"/>
        </w:rPr>
        <w:t>n085(q</w:t>
      </w:r>
      <w:proofErr w:type="gramStart"/>
      <w:r>
        <w:rPr>
          <w:rFonts w:eastAsia="Times New Roman"/>
          <w:sz w:val="21"/>
          <w:szCs w:val="21"/>
        </w:rPr>
        <w:t>4,:)</w:t>
      </w:r>
      <w:proofErr w:type="gramEnd"/>
      <w:r>
        <w:rPr>
          <w:rFonts w:eastAsia="Times New Roman"/>
          <w:sz w:val="21"/>
          <w:szCs w:val="21"/>
        </w:rPr>
        <w:t>=n0(i,1:3);</w:t>
      </w:r>
    </w:p>
    <w:p w:rsidR="009778CD" w:rsidRDefault="009778CD">
      <w:pPr>
        <w:spacing w:line="71" w:lineRule="exact"/>
        <w:rPr>
          <w:sz w:val="20"/>
          <w:szCs w:val="20"/>
        </w:rPr>
      </w:pPr>
    </w:p>
    <w:p w:rsidR="009778CD" w:rsidRDefault="002304A3">
      <w:pPr>
        <w:ind w:left="2240"/>
        <w:rPr>
          <w:sz w:val="20"/>
          <w:szCs w:val="20"/>
        </w:rPr>
      </w:pPr>
      <w:bookmarkStart w:id="187" w:name="_Toc19556_WPSOffice_Level3"/>
      <w:bookmarkStart w:id="188" w:name="_Toc10474_WPSOffice_Level3"/>
      <w:r>
        <w:rPr>
          <w:rFonts w:eastAsia="Times New Roman"/>
          <w:sz w:val="21"/>
          <w:szCs w:val="21"/>
        </w:rPr>
        <w:t>q4=q4+1;</w:t>
      </w:r>
      <w:bookmarkEnd w:id="187"/>
      <w:bookmarkEnd w:id="188"/>
    </w:p>
    <w:p w:rsidR="009778CD" w:rsidRDefault="009778CD">
      <w:pPr>
        <w:spacing w:line="71" w:lineRule="exact"/>
        <w:rPr>
          <w:sz w:val="20"/>
          <w:szCs w:val="20"/>
        </w:rPr>
      </w:pPr>
    </w:p>
    <w:p w:rsidR="009778CD" w:rsidRDefault="002304A3">
      <w:pPr>
        <w:ind w:left="140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780"/>
        <w:rPr>
          <w:sz w:val="20"/>
          <w:szCs w:val="20"/>
        </w:rPr>
      </w:pPr>
      <w:proofErr w:type="spellStart"/>
      <w:r>
        <w:rPr>
          <w:rFonts w:eastAsia="Times New Roman"/>
          <w:sz w:val="21"/>
          <w:szCs w:val="21"/>
        </w:rPr>
        <w:t>i</w:t>
      </w:r>
      <w:proofErr w:type="spellEnd"/>
      <w:r>
        <w:rPr>
          <w:rFonts w:eastAsia="Times New Roman"/>
          <w:sz w:val="21"/>
          <w:szCs w:val="21"/>
        </w:rPr>
        <w:t>=1;</w:t>
      </w:r>
    </w:p>
    <w:p w:rsidR="009778CD" w:rsidRDefault="009778CD">
      <w:pPr>
        <w:spacing w:line="71" w:lineRule="exact"/>
        <w:rPr>
          <w:sz w:val="20"/>
          <w:szCs w:val="20"/>
        </w:rPr>
      </w:pPr>
    </w:p>
    <w:p w:rsidR="009778CD" w:rsidRDefault="002304A3">
      <w:pPr>
        <w:ind w:left="780"/>
        <w:rPr>
          <w:sz w:val="20"/>
          <w:szCs w:val="20"/>
        </w:rPr>
      </w:pPr>
      <w:bookmarkStart w:id="189" w:name="_Toc9626_WPSOffice_Level3"/>
      <w:bookmarkStart w:id="190" w:name="_Toc25221_WPSOffice_Level3"/>
      <w:r>
        <w:rPr>
          <w:rFonts w:eastAsia="Times New Roman"/>
          <w:sz w:val="21"/>
          <w:szCs w:val="21"/>
        </w:rPr>
        <w:t>q1=</w:t>
      </w:r>
      <w:proofErr w:type="gramStart"/>
      <w:r>
        <w:rPr>
          <w:rFonts w:eastAsia="Times New Roman"/>
          <w:sz w:val="21"/>
          <w:szCs w:val="21"/>
        </w:rPr>
        <w:t>1;q</w:t>
      </w:r>
      <w:proofErr w:type="gramEnd"/>
      <w:r>
        <w:rPr>
          <w:rFonts w:eastAsia="Times New Roman"/>
          <w:sz w:val="21"/>
          <w:szCs w:val="21"/>
        </w:rPr>
        <w:t>2=1;q3=1;q4=1;</w:t>
      </w:r>
      <w:bookmarkEnd w:id="189"/>
      <w:bookmarkEnd w:id="190"/>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=1:522</w:t>
      </w:r>
    </w:p>
    <w:p w:rsidR="009778CD" w:rsidRDefault="009778CD">
      <w:pPr>
        <w:spacing w:line="71" w:lineRule="exact"/>
        <w:rPr>
          <w:sz w:val="20"/>
          <w:szCs w:val="20"/>
        </w:rPr>
      </w:pPr>
    </w:p>
    <w:p w:rsidR="009778CD" w:rsidRDefault="002304A3">
      <w:pPr>
        <w:tabs>
          <w:tab w:val="left" w:pos="1720"/>
        </w:tabs>
        <w:ind w:left="1400"/>
        <w:rPr>
          <w:sz w:val="20"/>
          <w:szCs w:val="20"/>
        </w:rPr>
      </w:pPr>
      <w:r>
        <w:rPr>
          <w:rFonts w:eastAsia="Times New Roman"/>
          <w:sz w:val="21"/>
          <w:szCs w:val="21"/>
        </w:rPr>
        <w:t>if</w:t>
      </w:r>
      <w:r>
        <w:rPr>
          <w:rFonts w:eastAsia="Times New Roman"/>
          <w:sz w:val="21"/>
          <w:szCs w:val="21"/>
        </w:rPr>
        <w:tab/>
        <w:t>n1(i,</w:t>
      </w:r>
      <w:proofErr w:type="gramStart"/>
      <w:r>
        <w:rPr>
          <w:rFonts w:eastAsia="Times New Roman"/>
          <w:sz w:val="21"/>
          <w:szCs w:val="21"/>
        </w:rPr>
        <w:t>3)&lt;</w:t>
      </w:r>
      <w:proofErr w:type="gramEnd"/>
      <w:r>
        <w:rPr>
          <w:rFonts w:eastAsia="Times New Roman"/>
          <w:sz w:val="21"/>
          <w:szCs w:val="21"/>
        </w:rPr>
        <w:t>=70</w:t>
      </w:r>
    </w:p>
    <w:p w:rsidR="009778CD" w:rsidRDefault="009778CD">
      <w:pPr>
        <w:spacing w:line="71" w:lineRule="exact"/>
        <w:rPr>
          <w:sz w:val="20"/>
          <w:szCs w:val="20"/>
        </w:rPr>
      </w:pPr>
    </w:p>
    <w:p w:rsidR="009778CD" w:rsidRDefault="002304A3">
      <w:pPr>
        <w:ind w:left="1820"/>
        <w:rPr>
          <w:sz w:val="20"/>
          <w:szCs w:val="20"/>
        </w:rPr>
      </w:pPr>
      <w:bookmarkStart w:id="191" w:name="_Toc10279_WPSOffice_Level3"/>
      <w:bookmarkStart w:id="192" w:name="_Toc19144_WPSOffice_Level3"/>
      <w:r>
        <w:rPr>
          <w:rFonts w:eastAsia="Times New Roman"/>
          <w:sz w:val="21"/>
          <w:szCs w:val="21"/>
        </w:rPr>
        <w:t>n166(q</w:t>
      </w:r>
      <w:proofErr w:type="gramStart"/>
      <w:r>
        <w:rPr>
          <w:rFonts w:eastAsia="Times New Roman"/>
          <w:sz w:val="21"/>
          <w:szCs w:val="21"/>
        </w:rPr>
        <w:t>1,:)</w:t>
      </w:r>
      <w:proofErr w:type="gramEnd"/>
      <w:r>
        <w:rPr>
          <w:rFonts w:eastAsia="Times New Roman"/>
          <w:sz w:val="21"/>
          <w:szCs w:val="21"/>
        </w:rPr>
        <w:t>=n1(i,1:3);</w:t>
      </w:r>
      <w:bookmarkEnd w:id="191"/>
      <w:bookmarkEnd w:id="192"/>
    </w:p>
    <w:p w:rsidR="009778CD" w:rsidRDefault="009778CD">
      <w:pPr>
        <w:spacing w:line="71" w:lineRule="exact"/>
        <w:rPr>
          <w:sz w:val="20"/>
          <w:szCs w:val="20"/>
        </w:rPr>
      </w:pPr>
    </w:p>
    <w:p w:rsidR="009778CD" w:rsidRDefault="002304A3">
      <w:pPr>
        <w:ind w:left="1820"/>
        <w:rPr>
          <w:sz w:val="20"/>
          <w:szCs w:val="20"/>
        </w:rPr>
      </w:pPr>
      <w:bookmarkStart w:id="193" w:name="_Toc30500_WPSOffice_Level3"/>
      <w:bookmarkStart w:id="194" w:name="_Toc4213_WPSOffice_Level3"/>
      <w:r>
        <w:rPr>
          <w:rFonts w:eastAsia="Times New Roman"/>
          <w:sz w:val="21"/>
          <w:szCs w:val="21"/>
        </w:rPr>
        <w:t>q1=q1+1;</w:t>
      </w:r>
      <w:bookmarkEnd w:id="193"/>
      <w:bookmarkEnd w:id="194"/>
    </w:p>
    <w:p w:rsidR="009778CD" w:rsidRDefault="009778CD">
      <w:pPr>
        <w:spacing w:line="71" w:lineRule="exact"/>
        <w:rPr>
          <w:sz w:val="20"/>
          <w:szCs w:val="20"/>
        </w:rPr>
      </w:pPr>
    </w:p>
    <w:p w:rsidR="009778CD" w:rsidRDefault="002304A3">
      <w:pPr>
        <w:tabs>
          <w:tab w:val="left" w:pos="2060"/>
        </w:tabs>
        <w:ind w:left="1400"/>
        <w:rPr>
          <w:sz w:val="20"/>
          <w:szCs w:val="20"/>
        </w:rPr>
      </w:pPr>
      <w:proofErr w:type="spellStart"/>
      <w:r>
        <w:rPr>
          <w:rFonts w:eastAsia="Times New Roman"/>
          <w:sz w:val="21"/>
          <w:szCs w:val="21"/>
        </w:rPr>
        <w:t>elseif</w:t>
      </w:r>
      <w:proofErr w:type="spellEnd"/>
      <w:r>
        <w:rPr>
          <w:rFonts w:eastAsia="Times New Roman"/>
          <w:sz w:val="21"/>
          <w:szCs w:val="21"/>
        </w:rPr>
        <w:tab/>
        <w:t>n1(i,3)&gt;70 &amp;&amp; n1(i,</w:t>
      </w:r>
      <w:proofErr w:type="gramStart"/>
      <w:r>
        <w:rPr>
          <w:rFonts w:eastAsia="Times New Roman"/>
          <w:sz w:val="21"/>
          <w:szCs w:val="21"/>
        </w:rPr>
        <w:t>3)&lt;</w:t>
      </w:r>
      <w:proofErr w:type="gramEnd"/>
      <w:r>
        <w:rPr>
          <w:rFonts w:eastAsia="Times New Roman"/>
          <w:sz w:val="21"/>
          <w:szCs w:val="21"/>
        </w:rPr>
        <w:t>=75</w:t>
      </w:r>
    </w:p>
    <w:p w:rsidR="009778CD" w:rsidRDefault="009778CD">
      <w:pPr>
        <w:spacing w:line="71" w:lineRule="exact"/>
        <w:rPr>
          <w:sz w:val="20"/>
          <w:szCs w:val="20"/>
        </w:rPr>
      </w:pPr>
    </w:p>
    <w:p w:rsidR="009778CD" w:rsidRDefault="002304A3">
      <w:pPr>
        <w:ind w:left="2240"/>
        <w:rPr>
          <w:sz w:val="20"/>
          <w:szCs w:val="20"/>
        </w:rPr>
      </w:pPr>
      <w:bookmarkStart w:id="195" w:name="_Toc17073_WPSOffice_Level3"/>
      <w:bookmarkStart w:id="196" w:name="_Toc19200_WPSOffice_Level3"/>
      <w:r>
        <w:rPr>
          <w:rFonts w:eastAsia="Times New Roman"/>
          <w:sz w:val="21"/>
          <w:szCs w:val="21"/>
        </w:rPr>
        <w:t>n171(q</w:t>
      </w:r>
      <w:proofErr w:type="gramStart"/>
      <w:r>
        <w:rPr>
          <w:rFonts w:eastAsia="Times New Roman"/>
          <w:sz w:val="21"/>
          <w:szCs w:val="21"/>
        </w:rPr>
        <w:t>2,:)</w:t>
      </w:r>
      <w:proofErr w:type="gramEnd"/>
      <w:r>
        <w:rPr>
          <w:rFonts w:eastAsia="Times New Roman"/>
          <w:sz w:val="21"/>
          <w:szCs w:val="21"/>
        </w:rPr>
        <w:t>=n1(i,1:3);</w:t>
      </w:r>
      <w:bookmarkEnd w:id="195"/>
      <w:bookmarkEnd w:id="196"/>
    </w:p>
    <w:p w:rsidR="009778CD" w:rsidRDefault="009778CD">
      <w:pPr>
        <w:spacing w:line="71" w:lineRule="exact"/>
        <w:rPr>
          <w:sz w:val="20"/>
          <w:szCs w:val="20"/>
        </w:rPr>
      </w:pPr>
    </w:p>
    <w:p w:rsidR="009778CD" w:rsidRDefault="002304A3">
      <w:pPr>
        <w:ind w:left="2240"/>
        <w:rPr>
          <w:sz w:val="20"/>
          <w:szCs w:val="20"/>
        </w:rPr>
      </w:pPr>
      <w:bookmarkStart w:id="197" w:name="_Toc16688_WPSOffice_Level3"/>
      <w:bookmarkStart w:id="198" w:name="_Toc9180_WPSOffice_Level3"/>
      <w:r>
        <w:rPr>
          <w:rFonts w:eastAsia="Times New Roman"/>
          <w:sz w:val="21"/>
          <w:szCs w:val="21"/>
        </w:rPr>
        <w:t>q2=q2+1;</w:t>
      </w:r>
      <w:bookmarkEnd w:id="197"/>
      <w:bookmarkEnd w:id="198"/>
    </w:p>
    <w:p w:rsidR="009778CD" w:rsidRDefault="009778CD">
      <w:pPr>
        <w:spacing w:line="70" w:lineRule="exact"/>
        <w:rPr>
          <w:sz w:val="20"/>
          <w:szCs w:val="20"/>
        </w:rPr>
      </w:pPr>
    </w:p>
    <w:p w:rsidR="009778CD" w:rsidRDefault="002304A3">
      <w:pPr>
        <w:tabs>
          <w:tab w:val="left" w:pos="2060"/>
        </w:tabs>
        <w:ind w:left="1400"/>
        <w:rPr>
          <w:sz w:val="20"/>
          <w:szCs w:val="20"/>
        </w:rPr>
      </w:pPr>
      <w:proofErr w:type="spellStart"/>
      <w:r>
        <w:rPr>
          <w:rFonts w:eastAsia="Times New Roman"/>
          <w:sz w:val="21"/>
          <w:szCs w:val="21"/>
        </w:rPr>
        <w:t>elseif</w:t>
      </w:r>
      <w:proofErr w:type="spellEnd"/>
      <w:r>
        <w:rPr>
          <w:rFonts w:eastAsia="Times New Roman"/>
          <w:sz w:val="21"/>
          <w:szCs w:val="21"/>
        </w:rPr>
        <w:tab/>
        <w:t>n1(i,</w:t>
      </w:r>
      <w:proofErr w:type="gramStart"/>
      <w:r>
        <w:rPr>
          <w:rFonts w:eastAsia="Times New Roman"/>
          <w:sz w:val="21"/>
          <w:szCs w:val="21"/>
        </w:rPr>
        <w:t>3)=</w:t>
      </w:r>
      <w:proofErr w:type="gramEnd"/>
      <w:r>
        <w:rPr>
          <w:rFonts w:eastAsia="Times New Roman"/>
          <w:sz w:val="21"/>
          <w:szCs w:val="21"/>
        </w:rPr>
        <w:t>=80</w:t>
      </w:r>
    </w:p>
    <w:p w:rsidR="009778CD" w:rsidRDefault="009778CD">
      <w:pPr>
        <w:spacing w:line="71" w:lineRule="exact"/>
        <w:rPr>
          <w:sz w:val="20"/>
          <w:szCs w:val="20"/>
        </w:rPr>
      </w:pPr>
    </w:p>
    <w:p w:rsidR="009778CD" w:rsidRDefault="002304A3">
      <w:pPr>
        <w:ind w:left="2240"/>
        <w:rPr>
          <w:sz w:val="20"/>
          <w:szCs w:val="20"/>
        </w:rPr>
      </w:pPr>
      <w:bookmarkStart w:id="199" w:name="_Toc16940_WPSOffice_Level3"/>
      <w:bookmarkStart w:id="200" w:name="_Toc15937_WPSOffice_Level3"/>
      <w:r>
        <w:rPr>
          <w:rFonts w:eastAsia="Times New Roman"/>
          <w:sz w:val="21"/>
          <w:szCs w:val="21"/>
        </w:rPr>
        <w:t>n180(q</w:t>
      </w:r>
      <w:proofErr w:type="gramStart"/>
      <w:r>
        <w:rPr>
          <w:rFonts w:eastAsia="Times New Roman"/>
          <w:sz w:val="21"/>
          <w:szCs w:val="21"/>
        </w:rPr>
        <w:t>3,:)</w:t>
      </w:r>
      <w:proofErr w:type="gramEnd"/>
      <w:r>
        <w:rPr>
          <w:rFonts w:eastAsia="Times New Roman"/>
          <w:sz w:val="21"/>
          <w:szCs w:val="21"/>
        </w:rPr>
        <w:t>=n1(i,1:3);</w:t>
      </w:r>
      <w:bookmarkEnd w:id="199"/>
      <w:bookmarkEnd w:id="200"/>
    </w:p>
    <w:p w:rsidR="009778CD" w:rsidRDefault="009778CD">
      <w:pPr>
        <w:spacing w:line="71" w:lineRule="exact"/>
        <w:rPr>
          <w:sz w:val="20"/>
          <w:szCs w:val="20"/>
        </w:rPr>
      </w:pPr>
    </w:p>
    <w:p w:rsidR="009778CD" w:rsidRDefault="002304A3">
      <w:pPr>
        <w:ind w:left="2240"/>
        <w:rPr>
          <w:sz w:val="20"/>
          <w:szCs w:val="20"/>
        </w:rPr>
      </w:pPr>
      <w:bookmarkStart w:id="201" w:name="_Toc10745_WPSOffice_Level3"/>
      <w:bookmarkStart w:id="202" w:name="_Toc1238_WPSOffice_Level3"/>
      <w:r>
        <w:rPr>
          <w:rFonts w:eastAsia="Times New Roman"/>
          <w:sz w:val="21"/>
          <w:szCs w:val="21"/>
        </w:rPr>
        <w:t>q3=q3+1;</w:t>
      </w:r>
      <w:bookmarkEnd w:id="201"/>
      <w:bookmarkEnd w:id="202"/>
    </w:p>
    <w:p w:rsidR="009778CD" w:rsidRDefault="009778CD">
      <w:pPr>
        <w:spacing w:line="71" w:lineRule="exact"/>
        <w:rPr>
          <w:sz w:val="20"/>
          <w:szCs w:val="20"/>
        </w:rPr>
      </w:pPr>
    </w:p>
    <w:p w:rsidR="009778CD" w:rsidRDefault="002304A3">
      <w:pPr>
        <w:tabs>
          <w:tab w:val="left" w:pos="2060"/>
        </w:tabs>
        <w:ind w:left="1400"/>
        <w:rPr>
          <w:sz w:val="20"/>
          <w:szCs w:val="20"/>
        </w:rPr>
      </w:pPr>
      <w:proofErr w:type="spellStart"/>
      <w:r>
        <w:rPr>
          <w:rFonts w:eastAsia="Times New Roman"/>
          <w:sz w:val="21"/>
          <w:szCs w:val="21"/>
        </w:rPr>
        <w:t>elseif</w:t>
      </w:r>
      <w:proofErr w:type="spellEnd"/>
      <w:r>
        <w:rPr>
          <w:rFonts w:eastAsia="Times New Roman"/>
          <w:sz w:val="21"/>
          <w:szCs w:val="21"/>
        </w:rPr>
        <w:tab/>
        <w:t>n1(i,</w:t>
      </w:r>
      <w:proofErr w:type="gramStart"/>
      <w:r>
        <w:rPr>
          <w:rFonts w:eastAsia="Times New Roman"/>
          <w:sz w:val="21"/>
          <w:szCs w:val="21"/>
        </w:rPr>
        <w:t>3)=</w:t>
      </w:r>
      <w:proofErr w:type="gramEnd"/>
      <w:r>
        <w:rPr>
          <w:rFonts w:eastAsia="Times New Roman"/>
          <w:sz w:val="21"/>
          <w:szCs w:val="21"/>
        </w:rPr>
        <w:t>=85</w:t>
      </w:r>
    </w:p>
    <w:p w:rsidR="009778CD" w:rsidRDefault="009778CD">
      <w:pPr>
        <w:spacing w:line="70" w:lineRule="exact"/>
        <w:rPr>
          <w:sz w:val="20"/>
          <w:szCs w:val="20"/>
        </w:rPr>
      </w:pPr>
    </w:p>
    <w:p w:rsidR="009778CD" w:rsidRDefault="002304A3">
      <w:pPr>
        <w:ind w:left="2240"/>
        <w:rPr>
          <w:sz w:val="20"/>
          <w:szCs w:val="20"/>
        </w:rPr>
      </w:pPr>
      <w:bookmarkStart w:id="203" w:name="_Toc20928_WPSOffice_Level3"/>
      <w:bookmarkStart w:id="204" w:name="_Toc8635_WPSOffice_Level3"/>
      <w:r>
        <w:rPr>
          <w:rFonts w:eastAsia="Times New Roman"/>
          <w:sz w:val="21"/>
          <w:szCs w:val="21"/>
        </w:rPr>
        <w:t>n185(q</w:t>
      </w:r>
      <w:proofErr w:type="gramStart"/>
      <w:r>
        <w:rPr>
          <w:rFonts w:eastAsia="Times New Roman"/>
          <w:sz w:val="21"/>
          <w:szCs w:val="21"/>
        </w:rPr>
        <w:t>4,:)</w:t>
      </w:r>
      <w:proofErr w:type="gramEnd"/>
      <w:r>
        <w:rPr>
          <w:rFonts w:eastAsia="Times New Roman"/>
          <w:sz w:val="21"/>
          <w:szCs w:val="21"/>
        </w:rPr>
        <w:t>=n1(i,1:3);</w:t>
      </w:r>
      <w:bookmarkEnd w:id="203"/>
      <w:bookmarkEnd w:id="204"/>
    </w:p>
    <w:p w:rsidR="009778CD" w:rsidRDefault="009778CD">
      <w:pPr>
        <w:spacing w:line="71" w:lineRule="exact"/>
        <w:rPr>
          <w:sz w:val="20"/>
          <w:szCs w:val="20"/>
        </w:rPr>
      </w:pPr>
    </w:p>
    <w:p w:rsidR="009778CD" w:rsidRDefault="002304A3">
      <w:pPr>
        <w:ind w:left="2240"/>
        <w:rPr>
          <w:sz w:val="20"/>
          <w:szCs w:val="20"/>
        </w:rPr>
      </w:pPr>
      <w:bookmarkStart w:id="205" w:name="_Toc7830_WPSOffice_Level3"/>
      <w:bookmarkStart w:id="206" w:name="_Toc9039_WPSOffice_Level3"/>
      <w:r>
        <w:rPr>
          <w:rFonts w:eastAsia="Times New Roman"/>
          <w:sz w:val="21"/>
          <w:szCs w:val="21"/>
        </w:rPr>
        <w:t>q4=q4+1;</w:t>
      </w:r>
      <w:bookmarkEnd w:id="205"/>
      <w:bookmarkEnd w:id="206"/>
    </w:p>
    <w:p w:rsidR="009778CD" w:rsidRDefault="009778CD">
      <w:pPr>
        <w:spacing w:line="71" w:lineRule="exact"/>
        <w:rPr>
          <w:sz w:val="20"/>
          <w:szCs w:val="20"/>
        </w:rPr>
      </w:pPr>
    </w:p>
    <w:p w:rsidR="009778CD" w:rsidRDefault="002304A3">
      <w:pPr>
        <w:ind w:left="140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n066y=n066</w:t>
      </w:r>
      <w:proofErr w:type="gramStart"/>
      <w:r>
        <w:rPr>
          <w:rFonts w:eastAsia="Times New Roman"/>
          <w:sz w:val="21"/>
          <w:szCs w:val="21"/>
        </w:rPr>
        <w:t>(:,</w:t>
      </w:r>
      <w:proofErr w:type="gramEnd"/>
      <w:r>
        <w:rPr>
          <w:rFonts w:eastAsia="Times New Roman"/>
          <w:sz w:val="21"/>
          <w:szCs w:val="21"/>
        </w:rPr>
        <w:t>1);n066x=n066(:,2);n071y=n071(:,1);n071x=n071(:,2);</w:t>
      </w:r>
    </w:p>
    <w:p w:rsidR="009778CD" w:rsidRDefault="009778CD">
      <w:pPr>
        <w:spacing w:line="70" w:lineRule="exact"/>
        <w:rPr>
          <w:sz w:val="20"/>
          <w:szCs w:val="20"/>
        </w:rPr>
      </w:pPr>
    </w:p>
    <w:p w:rsidR="009778CD" w:rsidRDefault="002304A3">
      <w:pPr>
        <w:ind w:left="780"/>
        <w:rPr>
          <w:sz w:val="20"/>
          <w:szCs w:val="20"/>
        </w:rPr>
      </w:pPr>
      <w:r>
        <w:rPr>
          <w:rFonts w:eastAsia="Times New Roman"/>
          <w:sz w:val="21"/>
          <w:szCs w:val="21"/>
        </w:rPr>
        <w:t>n080y=n080</w:t>
      </w:r>
      <w:proofErr w:type="gramStart"/>
      <w:r>
        <w:rPr>
          <w:rFonts w:eastAsia="Times New Roman"/>
          <w:sz w:val="21"/>
          <w:szCs w:val="21"/>
        </w:rPr>
        <w:t>(:,</w:t>
      </w:r>
      <w:proofErr w:type="gramEnd"/>
      <w:r>
        <w:rPr>
          <w:rFonts w:eastAsia="Times New Roman"/>
          <w:sz w:val="21"/>
          <w:szCs w:val="21"/>
        </w:rPr>
        <w:t>1);n080x=n080(:,2);n085y=n085(:,1);n085x=n085(:,2);</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n166y=n166</w:t>
      </w:r>
      <w:proofErr w:type="gramStart"/>
      <w:r>
        <w:rPr>
          <w:rFonts w:eastAsia="Times New Roman"/>
          <w:sz w:val="21"/>
          <w:szCs w:val="21"/>
        </w:rPr>
        <w:t>(:,</w:t>
      </w:r>
      <w:proofErr w:type="gramEnd"/>
      <w:r>
        <w:rPr>
          <w:rFonts w:eastAsia="Times New Roman"/>
          <w:sz w:val="21"/>
          <w:szCs w:val="21"/>
        </w:rPr>
        <w:t>1);n166x=n166(:,2);n171y=n171(:,1);n171x=n171(:,2);</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n180y=n180</w:t>
      </w:r>
      <w:proofErr w:type="gramStart"/>
      <w:r>
        <w:rPr>
          <w:rFonts w:eastAsia="Times New Roman"/>
          <w:sz w:val="21"/>
          <w:szCs w:val="21"/>
        </w:rPr>
        <w:t>(:,</w:t>
      </w:r>
      <w:proofErr w:type="gramEnd"/>
      <w:r>
        <w:rPr>
          <w:rFonts w:eastAsia="Times New Roman"/>
          <w:sz w:val="21"/>
          <w:szCs w:val="21"/>
        </w:rPr>
        <w:t>1);n180x=n180(:,2);n185y=n185(:,1);n185x=n185(:,2);</w:t>
      </w:r>
    </w:p>
    <w:p w:rsidR="009778CD" w:rsidRDefault="009778CD">
      <w:pPr>
        <w:spacing w:line="71" w:lineRule="exact"/>
        <w:rPr>
          <w:sz w:val="20"/>
          <w:szCs w:val="20"/>
        </w:rPr>
      </w:pPr>
    </w:p>
    <w:p w:rsidR="009778CD" w:rsidRDefault="002304A3">
      <w:pPr>
        <w:ind w:left="780"/>
        <w:rPr>
          <w:sz w:val="20"/>
          <w:szCs w:val="20"/>
        </w:rPr>
      </w:pPr>
      <w:proofErr w:type="gramStart"/>
      <w:r>
        <w:rPr>
          <w:rFonts w:eastAsia="Times New Roman"/>
          <w:sz w:val="21"/>
          <w:szCs w:val="21"/>
        </w:rPr>
        <w:t>figure(</w:t>
      </w:r>
      <w:proofErr w:type="gramEnd"/>
      <w:r>
        <w:rPr>
          <w:rFonts w:eastAsia="Times New Roman"/>
          <w:sz w:val="21"/>
          <w:szCs w:val="21"/>
        </w:rPr>
        <w:t>2);</w:t>
      </w:r>
    </w:p>
    <w:p w:rsidR="009778CD" w:rsidRDefault="009778CD">
      <w:pPr>
        <w:spacing w:line="382" w:lineRule="exact"/>
        <w:rPr>
          <w:sz w:val="20"/>
          <w:szCs w:val="20"/>
        </w:rPr>
      </w:pPr>
    </w:p>
    <w:p w:rsidR="009778CD" w:rsidRDefault="002304A3">
      <w:pPr>
        <w:ind w:left="360"/>
        <w:rPr>
          <w:sz w:val="20"/>
          <w:szCs w:val="20"/>
        </w:rPr>
      </w:pPr>
      <w:proofErr w:type="gramStart"/>
      <w:r>
        <w:rPr>
          <w:rFonts w:eastAsia="Times New Roman"/>
          <w:sz w:val="20"/>
          <w:szCs w:val="20"/>
        </w:rPr>
        <w:t>plot(</w:t>
      </w:r>
      <w:proofErr w:type="gramEnd"/>
      <w:r>
        <w:rPr>
          <w:rFonts w:eastAsia="Times New Roman"/>
          <w:sz w:val="20"/>
          <w:szCs w:val="20"/>
        </w:rPr>
        <w:t>n066x,n066y,'.g',n071x,n071y,'.b',n080x,n080y,'.r',n085x,n085y,'.b',n166x,n166y,'.g',n171x,n1</w:t>
      </w:r>
    </w:p>
    <w:p w:rsidR="009778CD" w:rsidRDefault="009778CD">
      <w:pPr>
        <w:spacing w:line="82" w:lineRule="exact"/>
        <w:rPr>
          <w:sz w:val="20"/>
          <w:szCs w:val="20"/>
        </w:rPr>
      </w:pPr>
    </w:p>
    <w:p w:rsidR="009778CD" w:rsidRDefault="002304A3">
      <w:pPr>
        <w:ind w:left="360"/>
        <w:rPr>
          <w:sz w:val="20"/>
          <w:szCs w:val="20"/>
        </w:rPr>
      </w:pPr>
      <w:r>
        <w:rPr>
          <w:rFonts w:eastAsia="Times New Roman"/>
          <w:sz w:val="21"/>
          <w:szCs w:val="21"/>
        </w:rPr>
        <w:t>71y,</w:t>
      </w:r>
      <w:proofErr w:type="gramStart"/>
      <w:r>
        <w:rPr>
          <w:rFonts w:eastAsia="Times New Roman"/>
          <w:sz w:val="21"/>
          <w:szCs w:val="21"/>
        </w:rPr>
        <w:t>'.b</w:t>
      </w:r>
      <w:proofErr w:type="gramEnd"/>
      <w:r>
        <w:rPr>
          <w:rFonts w:eastAsia="Times New Roman"/>
          <w:sz w:val="21"/>
          <w:szCs w:val="21"/>
        </w:rPr>
        <w:t>',n180x,n180y,'.r',n185x,n185y,'.b');</w:t>
      </w:r>
    </w:p>
    <w:p w:rsidR="009778CD" w:rsidRDefault="009778CD">
      <w:pPr>
        <w:spacing w:line="71" w:lineRule="exact"/>
        <w:rPr>
          <w:sz w:val="20"/>
          <w:szCs w:val="20"/>
        </w:rPr>
      </w:pPr>
    </w:p>
    <w:p w:rsidR="009778CD" w:rsidRDefault="002304A3">
      <w:pPr>
        <w:spacing w:line="256" w:lineRule="exact"/>
        <w:ind w:left="780"/>
        <w:rPr>
          <w:sz w:val="20"/>
          <w:szCs w:val="20"/>
        </w:rPr>
      </w:pPr>
      <w:r>
        <w:rPr>
          <w:rFonts w:eastAsia="Times New Roman"/>
          <w:sz w:val="21"/>
          <w:szCs w:val="21"/>
        </w:rPr>
        <w:t>title('</w:t>
      </w:r>
      <w:r>
        <w:rPr>
          <w:rFonts w:ascii="宋体" w:eastAsia="宋体" w:hAnsi="宋体" w:cs="宋体"/>
          <w:sz w:val="21"/>
          <w:szCs w:val="21"/>
        </w:rPr>
        <w:t>价格分布散点图</w:t>
      </w:r>
      <w:r>
        <w:rPr>
          <w:rFonts w:eastAsia="Times New Roman"/>
          <w:sz w:val="21"/>
          <w:szCs w:val="21"/>
        </w:rPr>
        <w:t>');</w:t>
      </w:r>
    </w:p>
    <w:p w:rsidR="009778CD" w:rsidRDefault="009778CD">
      <w:pPr>
        <w:spacing w:line="57" w:lineRule="exact"/>
        <w:rPr>
          <w:sz w:val="20"/>
          <w:szCs w:val="20"/>
        </w:rPr>
      </w:pPr>
    </w:p>
    <w:p w:rsidR="009778CD" w:rsidRDefault="002304A3">
      <w:pPr>
        <w:spacing w:line="256" w:lineRule="exact"/>
        <w:ind w:left="780"/>
        <w:rPr>
          <w:sz w:val="20"/>
          <w:szCs w:val="20"/>
        </w:rPr>
      </w:pPr>
      <w:proofErr w:type="spellStart"/>
      <w:r>
        <w:rPr>
          <w:rFonts w:eastAsia="Times New Roman"/>
          <w:sz w:val="21"/>
          <w:szCs w:val="21"/>
        </w:rPr>
        <w:t>xlabel</w:t>
      </w:r>
      <w:proofErr w:type="spellEnd"/>
      <w:r>
        <w:rPr>
          <w:rFonts w:eastAsia="Times New Roman"/>
          <w:sz w:val="21"/>
          <w:szCs w:val="21"/>
        </w:rPr>
        <w:t>('</w:t>
      </w:r>
      <w:r>
        <w:rPr>
          <w:rFonts w:ascii="宋体" w:eastAsia="宋体" w:hAnsi="宋体" w:cs="宋体"/>
          <w:sz w:val="21"/>
          <w:szCs w:val="21"/>
        </w:rPr>
        <w:t>经度</w:t>
      </w:r>
      <w:r>
        <w:rPr>
          <w:rFonts w:eastAsia="Times New Roman"/>
          <w:sz w:val="21"/>
          <w:szCs w:val="21"/>
        </w:rPr>
        <w:t>');</w:t>
      </w:r>
    </w:p>
    <w:p w:rsidR="009778CD" w:rsidRDefault="009778CD">
      <w:pPr>
        <w:spacing w:line="57" w:lineRule="exact"/>
        <w:rPr>
          <w:sz w:val="20"/>
          <w:szCs w:val="20"/>
        </w:rPr>
      </w:pPr>
    </w:p>
    <w:p w:rsidR="009778CD" w:rsidRDefault="002304A3">
      <w:pPr>
        <w:spacing w:line="256" w:lineRule="exact"/>
        <w:ind w:left="780"/>
        <w:rPr>
          <w:sz w:val="20"/>
          <w:szCs w:val="20"/>
        </w:rPr>
      </w:pPr>
      <w:proofErr w:type="spellStart"/>
      <w:r>
        <w:rPr>
          <w:rFonts w:eastAsia="Times New Roman"/>
          <w:sz w:val="21"/>
          <w:szCs w:val="21"/>
        </w:rPr>
        <w:t>ylabel</w:t>
      </w:r>
      <w:proofErr w:type="spellEnd"/>
      <w:r>
        <w:rPr>
          <w:rFonts w:eastAsia="Times New Roman"/>
          <w:sz w:val="21"/>
          <w:szCs w:val="21"/>
        </w:rPr>
        <w:t>('</w:t>
      </w:r>
      <w:r>
        <w:rPr>
          <w:rFonts w:ascii="宋体" w:eastAsia="宋体" w:hAnsi="宋体" w:cs="宋体"/>
          <w:sz w:val="21"/>
          <w:szCs w:val="21"/>
        </w:rPr>
        <w:t>纬度</w:t>
      </w:r>
      <w:r>
        <w:rPr>
          <w:rFonts w:eastAsia="Times New Roman"/>
          <w:sz w:val="21"/>
          <w:szCs w:val="21"/>
        </w:rPr>
        <w:t>');</w:t>
      </w:r>
    </w:p>
    <w:p w:rsidR="009778CD" w:rsidRDefault="009778CD">
      <w:pPr>
        <w:spacing w:line="57" w:lineRule="exact"/>
        <w:rPr>
          <w:sz w:val="20"/>
          <w:szCs w:val="20"/>
        </w:rPr>
      </w:pPr>
    </w:p>
    <w:p w:rsidR="009778CD" w:rsidRDefault="002304A3">
      <w:pPr>
        <w:ind w:left="360"/>
        <w:rPr>
          <w:sz w:val="20"/>
          <w:szCs w:val="20"/>
        </w:rPr>
      </w:pPr>
      <w:proofErr w:type="gramStart"/>
      <w:r>
        <w:rPr>
          <w:rFonts w:eastAsia="Times New Roman"/>
          <w:sz w:val="21"/>
          <w:szCs w:val="21"/>
        </w:rPr>
        <w:t>legend(</w:t>
      </w:r>
      <w:proofErr w:type="gramEnd"/>
      <w:r>
        <w:rPr>
          <w:rFonts w:eastAsia="Times New Roman"/>
          <w:sz w:val="21"/>
          <w:szCs w:val="21"/>
        </w:rPr>
        <w:t>'&lt;=70','70~75','75','80');</w:t>
      </w:r>
    </w:p>
    <w:p w:rsidR="009778CD" w:rsidRDefault="009778CD">
      <w:pPr>
        <w:spacing w:line="60" w:lineRule="exact"/>
        <w:rPr>
          <w:sz w:val="20"/>
          <w:szCs w:val="20"/>
        </w:rPr>
      </w:pPr>
    </w:p>
    <w:p w:rsidR="009778CD" w:rsidRDefault="002304A3">
      <w:pPr>
        <w:numPr>
          <w:ilvl w:val="0"/>
          <w:numId w:val="12"/>
        </w:numPr>
        <w:tabs>
          <w:tab w:val="left" w:pos="780"/>
        </w:tabs>
        <w:spacing w:line="256" w:lineRule="exact"/>
        <w:ind w:left="780" w:hanging="420"/>
        <w:rPr>
          <w:rFonts w:eastAsia="Times New Roman"/>
          <w:sz w:val="21"/>
          <w:szCs w:val="21"/>
        </w:rPr>
      </w:pPr>
      <w:bookmarkStart w:id="207" w:name="_Toc926_WPSOffice_Level2"/>
      <w:bookmarkStart w:id="208" w:name="_Toc22334_WPSOffice_Level3"/>
      <w:r>
        <w:rPr>
          <w:rFonts w:ascii="宋体" w:eastAsia="宋体" w:hAnsi="宋体" w:cs="宋体"/>
          <w:sz w:val="21"/>
          <w:szCs w:val="21"/>
        </w:rPr>
        <w:t>第二问 多项式回归</w:t>
      </w:r>
      <w:bookmarkEnd w:id="207"/>
      <w:bookmarkEnd w:id="208"/>
    </w:p>
    <w:p w:rsidR="009778CD" w:rsidRDefault="009778CD">
      <w:pPr>
        <w:spacing w:line="66" w:lineRule="exact"/>
        <w:rPr>
          <w:rFonts w:eastAsia="Times New Roman"/>
          <w:sz w:val="21"/>
          <w:szCs w:val="21"/>
        </w:rPr>
      </w:pPr>
    </w:p>
    <w:p w:rsidR="009778CD" w:rsidRDefault="002304A3">
      <w:pPr>
        <w:ind w:left="780"/>
        <w:rPr>
          <w:rFonts w:eastAsia="Times New Roman"/>
          <w:sz w:val="21"/>
          <w:szCs w:val="21"/>
        </w:rPr>
      </w:pPr>
      <w:r>
        <w:rPr>
          <w:rFonts w:eastAsia="Times New Roman"/>
          <w:sz w:val="21"/>
          <w:szCs w:val="21"/>
        </w:rPr>
        <w:t>&gt;&gt; x = [65:0.5:70,71,72,73.5,75,82.5];</w:t>
      </w:r>
    </w:p>
    <w:p w:rsidR="009778CD" w:rsidRDefault="009778CD">
      <w:pPr>
        <w:spacing w:line="71" w:lineRule="exact"/>
        <w:rPr>
          <w:sz w:val="20"/>
          <w:szCs w:val="20"/>
        </w:rPr>
      </w:pPr>
    </w:p>
    <w:p w:rsidR="009778CD" w:rsidRDefault="002304A3">
      <w:pPr>
        <w:spacing w:line="325" w:lineRule="auto"/>
        <w:ind w:left="780" w:right="2526"/>
        <w:rPr>
          <w:sz w:val="20"/>
          <w:szCs w:val="20"/>
        </w:rPr>
      </w:pPr>
      <w:r>
        <w:rPr>
          <w:rFonts w:eastAsia="Times New Roman"/>
          <w:sz w:val="20"/>
          <w:szCs w:val="20"/>
        </w:rPr>
        <w:t>&gt;&gt;y= [0.45,0.49,0.544,0.435,0.5135,0.2727,0.1785,0.4545,</w:t>
      </w:r>
      <w:proofErr w:type="gramStart"/>
      <w:r>
        <w:rPr>
          <w:rFonts w:eastAsia="Times New Roman"/>
          <w:sz w:val="20"/>
          <w:szCs w:val="20"/>
        </w:rPr>
        <w:t>0.352,…</w:t>
      </w:r>
      <w:proofErr w:type="gramEnd"/>
      <w:r>
        <w:rPr>
          <w:rFonts w:eastAsia="Times New Roman"/>
          <w:sz w:val="20"/>
          <w:szCs w:val="20"/>
        </w:rPr>
        <w:t xml:space="preserve"> 0.25,0.2,0.21,0.305,0.39,0.233,0.175];</w:t>
      </w:r>
    </w:p>
    <w:p w:rsidR="009778CD" w:rsidRDefault="009778CD">
      <w:pPr>
        <w:spacing w:line="1" w:lineRule="exact"/>
        <w:rPr>
          <w:sz w:val="20"/>
          <w:szCs w:val="20"/>
        </w:rPr>
      </w:pPr>
    </w:p>
    <w:p w:rsidR="009778CD" w:rsidRDefault="002304A3">
      <w:pPr>
        <w:ind w:left="360"/>
        <w:rPr>
          <w:sz w:val="20"/>
          <w:szCs w:val="20"/>
        </w:rPr>
      </w:pPr>
      <w:r>
        <w:rPr>
          <w:rFonts w:eastAsia="Times New Roman"/>
          <w:sz w:val="21"/>
          <w:szCs w:val="21"/>
        </w:rPr>
        <w:t>aa1=</w:t>
      </w:r>
      <w:proofErr w:type="spellStart"/>
      <w:r>
        <w:rPr>
          <w:rFonts w:eastAsia="Times New Roman"/>
          <w:sz w:val="21"/>
          <w:szCs w:val="21"/>
        </w:rPr>
        <w:t>polyfit</w:t>
      </w:r>
      <w:proofErr w:type="spellEnd"/>
      <w:r>
        <w:rPr>
          <w:rFonts w:eastAsia="Times New Roman"/>
          <w:sz w:val="21"/>
          <w:szCs w:val="21"/>
        </w:rPr>
        <w:t>(</w:t>
      </w:r>
      <w:proofErr w:type="gramStart"/>
      <w:r>
        <w:rPr>
          <w:rFonts w:eastAsia="Times New Roman"/>
          <w:sz w:val="21"/>
          <w:szCs w:val="21"/>
        </w:rPr>
        <w:t>x,y</w:t>
      </w:r>
      <w:proofErr w:type="gramEnd"/>
      <w:r>
        <w:rPr>
          <w:rFonts w:eastAsia="Times New Roman"/>
          <w:sz w:val="21"/>
          <w:szCs w:val="21"/>
        </w:rPr>
        <w:t>,1),aa2=</w:t>
      </w:r>
      <w:proofErr w:type="spellStart"/>
      <w:r>
        <w:rPr>
          <w:rFonts w:eastAsia="Times New Roman"/>
          <w:sz w:val="21"/>
          <w:szCs w:val="21"/>
        </w:rPr>
        <w:t>polyfit</w:t>
      </w:r>
      <w:proofErr w:type="spellEnd"/>
      <w:r>
        <w:rPr>
          <w:rFonts w:eastAsia="Times New Roman"/>
          <w:sz w:val="21"/>
          <w:szCs w:val="21"/>
        </w:rPr>
        <w:t>(x,y,2),aa3=</w:t>
      </w:r>
      <w:proofErr w:type="spellStart"/>
      <w:r>
        <w:rPr>
          <w:rFonts w:eastAsia="Times New Roman"/>
          <w:sz w:val="21"/>
          <w:szCs w:val="21"/>
        </w:rPr>
        <w:t>polyfit</w:t>
      </w:r>
      <w:proofErr w:type="spellEnd"/>
      <w:r>
        <w:rPr>
          <w:rFonts w:eastAsia="Times New Roman"/>
          <w:sz w:val="21"/>
          <w:szCs w:val="21"/>
        </w:rPr>
        <w:t>(x,y,3);</w:t>
      </w:r>
    </w:p>
    <w:p w:rsidR="009778CD" w:rsidRDefault="009778CD">
      <w:pPr>
        <w:spacing w:line="60" w:lineRule="exact"/>
        <w:rPr>
          <w:sz w:val="20"/>
          <w:szCs w:val="20"/>
        </w:rPr>
      </w:pPr>
    </w:p>
    <w:p w:rsidR="009778CD" w:rsidRDefault="002304A3">
      <w:pPr>
        <w:numPr>
          <w:ilvl w:val="0"/>
          <w:numId w:val="13"/>
        </w:numPr>
        <w:tabs>
          <w:tab w:val="left" w:pos="780"/>
        </w:tabs>
        <w:spacing w:line="256" w:lineRule="exact"/>
        <w:ind w:left="780" w:hanging="420"/>
        <w:rPr>
          <w:rFonts w:eastAsia="Times New Roman"/>
          <w:sz w:val="21"/>
          <w:szCs w:val="21"/>
        </w:rPr>
      </w:pPr>
      <w:bookmarkStart w:id="209" w:name="_Toc24146_WPSOffice_Level2"/>
      <w:bookmarkStart w:id="210" w:name="_Toc3359_WPSOffice_Level3"/>
      <w:r>
        <w:rPr>
          <w:rFonts w:ascii="宋体" w:eastAsia="宋体" w:hAnsi="宋体" w:cs="宋体"/>
          <w:sz w:val="21"/>
          <w:szCs w:val="21"/>
        </w:rPr>
        <w:t>第三问 聚类分析与打包程序</w:t>
      </w:r>
      <w:bookmarkEnd w:id="209"/>
      <w:bookmarkEnd w:id="210"/>
    </w:p>
    <w:p w:rsidR="009778CD" w:rsidRDefault="009778CD">
      <w:pPr>
        <w:spacing w:line="67" w:lineRule="exact"/>
        <w:rPr>
          <w:sz w:val="20"/>
          <w:szCs w:val="20"/>
        </w:rPr>
      </w:pPr>
    </w:p>
    <w:p w:rsidR="009778CD" w:rsidRDefault="002304A3">
      <w:pPr>
        <w:numPr>
          <w:ilvl w:val="0"/>
          <w:numId w:val="14"/>
        </w:numPr>
        <w:tabs>
          <w:tab w:val="left" w:pos="648"/>
        </w:tabs>
        <w:spacing w:line="301" w:lineRule="exact"/>
        <w:ind w:left="360" w:right="2146"/>
        <w:rPr>
          <w:rFonts w:eastAsia="Times New Roman"/>
          <w:sz w:val="21"/>
          <w:szCs w:val="21"/>
        </w:rPr>
      </w:pPr>
      <w:proofErr w:type="spellStart"/>
      <w:r>
        <w:rPr>
          <w:rFonts w:eastAsia="Times New Roman"/>
          <w:sz w:val="21"/>
          <w:szCs w:val="21"/>
        </w:rPr>
        <w:t>num</w:t>
      </w:r>
      <w:proofErr w:type="spellEnd"/>
      <w:r>
        <w:rPr>
          <w:rFonts w:eastAsia="Times New Roman"/>
          <w:sz w:val="21"/>
          <w:szCs w:val="21"/>
        </w:rPr>
        <w:t>=</w:t>
      </w:r>
      <w:proofErr w:type="spellStart"/>
      <w:r>
        <w:rPr>
          <w:rFonts w:eastAsia="Times New Roman"/>
          <w:sz w:val="21"/>
          <w:szCs w:val="21"/>
        </w:rPr>
        <w:t>xlsread</w:t>
      </w:r>
      <w:proofErr w:type="spellEnd"/>
      <w:r>
        <w:rPr>
          <w:rFonts w:eastAsia="Times New Roman"/>
          <w:sz w:val="21"/>
          <w:szCs w:val="21"/>
        </w:rPr>
        <w:t>('</w:t>
      </w:r>
      <w:r>
        <w:rPr>
          <w:rFonts w:ascii="宋体" w:eastAsia="宋体" w:hAnsi="宋体" w:cs="宋体"/>
          <w:sz w:val="21"/>
          <w:szCs w:val="21"/>
        </w:rPr>
        <w:t>附件一：已结束项目任务数据</w:t>
      </w:r>
      <w:r>
        <w:rPr>
          <w:rFonts w:eastAsia="Times New Roman"/>
          <w:sz w:val="21"/>
          <w:szCs w:val="21"/>
        </w:rPr>
        <w:t>'); far=[;</w:t>
      </w:r>
      <w:proofErr w:type="gramStart"/>
      <w:r>
        <w:rPr>
          <w:rFonts w:eastAsia="Times New Roman"/>
          <w:sz w:val="21"/>
          <w:szCs w:val="21"/>
        </w:rPr>
        <w:t>];x</w:t>
      </w:r>
      <w:proofErr w:type="gramEnd"/>
      <w:r>
        <w:rPr>
          <w:rFonts w:eastAsia="Times New Roman"/>
          <w:sz w:val="21"/>
          <w:szCs w:val="21"/>
        </w:rPr>
        <w:t>1=</w:t>
      </w:r>
      <w:proofErr w:type="spellStart"/>
      <w:r>
        <w:rPr>
          <w:rFonts w:eastAsia="Times New Roman"/>
          <w:sz w:val="21"/>
          <w:szCs w:val="21"/>
        </w:rPr>
        <w:t>num</w:t>
      </w:r>
      <w:proofErr w:type="spellEnd"/>
      <w:r>
        <w:rPr>
          <w:rFonts w:eastAsia="Times New Roman"/>
          <w:sz w:val="21"/>
          <w:szCs w:val="21"/>
        </w:rPr>
        <w:t>(:,2);y1=</w:t>
      </w:r>
      <w:proofErr w:type="spellStart"/>
      <w:r>
        <w:rPr>
          <w:rFonts w:eastAsia="Times New Roman"/>
          <w:sz w:val="21"/>
          <w:szCs w:val="21"/>
        </w:rPr>
        <w:t>num</w:t>
      </w:r>
      <w:proofErr w:type="spellEnd"/>
      <w:r>
        <w:rPr>
          <w:rFonts w:eastAsia="Times New Roman"/>
          <w:sz w:val="21"/>
          <w:szCs w:val="21"/>
        </w:rPr>
        <w:t>(:,2);pay1=</w:t>
      </w:r>
      <w:proofErr w:type="spellStart"/>
      <w:r>
        <w:rPr>
          <w:rFonts w:eastAsia="Times New Roman"/>
          <w:sz w:val="21"/>
          <w:szCs w:val="21"/>
        </w:rPr>
        <w:t>num</w:t>
      </w:r>
      <w:proofErr w:type="spellEnd"/>
      <w:r>
        <w:rPr>
          <w:rFonts w:eastAsia="Times New Roman"/>
          <w:sz w:val="21"/>
          <w:szCs w:val="21"/>
        </w:rPr>
        <w:t>(:,3);ch1=</w:t>
      </w:r>
      <w:proofErr w:type="spellStart"/>
      <w:r>
        <w:rPr>
          <w:rFonts w:eastAsia="Times New Roman"/>
          <w:sz w:val="21"/>
          <w:szCs w:val="21"/>
        </w:rPr>
        <w:t>num</w:t>
      </w:r>
      <w:proofErr w:type="spellEnd"/>
      <w:r>
        <w:rPr>
          <w:rFonts w:eastAsia="Times New Roman"/>
          <w:sz w:val="21"/>
          <w:szCs w:val="21"/>
        </w:rPr>
        <w:t>(:,4); x1=x1(1:10:830);y1=y1(1:10:830);pay1=pay1(1:10:830);ch1=ch1(1:10:830);</w:t>
      </w:r>
    </w:p>
    <w:p w:rsidR="009778CD" w:rsidRDefault="009778CD">
      <w:pPr>
        <w:sectPr w:rsidR="009778CD">
          <w:pgSz w:w="11900" w:h="16838"/>
          <w:pgMar w:top="1440" w:right="1440" w:bottom="1126" w:left="1440" w:header="0" w:footer="0" w:gutter="0"/>
          <w:cols w:space="720" w:equalWidth="0">
            <w:col w:w="9026"/>
          </w:cols>
        </w:sectPr>
      </w:pPr>
    </w:p>
    <w:p w:rsidR="009778CD" w:rsidRDefault="009778CD">
      <w:pPr>
        <w:spacing w:line="14" w:lineRule="exact"/>
        <w:rPr>
          <w:sz w:val="20"/>
          <w:szCs w:val="20"/>
        </w:rPr>
      </w:pPr>
      <w:bookmarkStart w:id="211" w:name="page29"/>
      <w:bookmarkEnd w:id="211"/>
    </w:p>
    <w:p w:rsidR="009778CD" w:rsidRDefault="002304A3">
      <w:pPr>
        <w:ind w:left="360"/>
        <w:rPr>
          <w:sz w:val="20"/>
          <w:szCs w:val="20"/>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=1:83</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if ch1(</w:t>
      </w:r>
      <w:proofErr w:type="spellStart"/>
      <w:r>
        <w:rPr>
          <w:rFonts w:eastAsia="Times New Roman"/>
          <w:sz w:val="21"/>
          <w:szCs w:val="21"/>
        </w:rPr>
        <w:t>i</w:t>
      </w:r>
      <w:proofErr w:type="spellEnd"/>
      <w:r>
        <w:rPr>
          <w:rFonts w:eastAsia="Times New Roman"/>
          <w:sz w:val="21"/>
          <w:szCs w:val="21"/>
        </w:rPr>
        <w:t>)==1 ch1(</w:t>
      </w:r>
      <w:proofErr w:type="spellStart"/>
      <w:r>
        <w:rPr>
          <w:rFonts w:eastAsia="Times New Roman"/>
          <w:sz w:val="21"/>
          <w:szCs w:val="21"/>
        </w:rPr>
        <w:t>i</w:t>
      </w:r>
      <w:proofErr w:type="spellEnd"/>
      <w:r>
        <w:rPr>
          <w:rFonts w:eastAsia="Times New Roman"/>
          <w:sz w:val="21"/>
          <w:szCs w:val="21"/>
        </w:rPr>
        <w:t>)=0;</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else ch1(</w:t>
      </w:r>
      <w:proofErr w:type="spellStart"/>
      <w:r>
        <w:rPr>
          <w:rFonts w:eastAsia="Times New Roman"/>
          <w:sz w:val="21"/>
          <w:szCs w:val="21"/>
        </w:rPr>
        <w:t>i</w:t>
      </w:r>
      <w:proofErr w:type="spellEnd"/>
      <w:r>
        <w:rPr>
          <w:rFonts w:eastAsia="Times New Roman"/>
          <w:sz w:val="21"/>
          <w:szCs w:val="21"/>
        </w:rPr>
        <w:t>)=1;</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=1:83</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for j=1:83</w:t>
      </w:r>
    </w:p>
    <w:p w:rsidR="009778CD" w:rsidRDefault="009778CD">
      <w:pPr>
        <w:spacing w:line="71" w:lineRule="exact"/>
        <w:rPr>
          <w:sz w:val="20"/>
          <w:szCs w:val="20"/>
        </w:rPr>
      </w:pPr>
    </w:p>
    <w:p w:rsidR="009778CD" w:rsidRDefault="002304A3">
      <w:pPr>
        <w:ind w:left="1200"/>
        <w:rPr>
          <w:sz w:val="20"/>
          <w:szCs w:val="20"/>
        </w:rPr>
      </w:pPr>
      <w:r>
        <w:rPr>
          <w:rFonts w:eastAsia="Times New Roman"/>
          <w:sz w:val="21"/>
          <w:szCs w:val="21"/>
        </w:rPr>
        <w:t>q=((x1(j)-x1(</w:t>
      </w:r>
      <w:proofErr w:type="spellStart"/>
      <w:r>
        <w:rPr>
          <w:rFonts w:eastAsia="Times New Roman"/>
          <w:sz w:val="21"/>
          <w:szCs w:val="21"/>
        </w:rPr>
        <w:t>i</w:t>
      </w:r>
      <w:proofErr w:type="spellEnd"/>
      <w:r>
        <w:rPr>
          <w:rFonts w:eastAsia="Times New Roman"/>
          <w:sz w:val="21"/>
          <w:szCs w:val="21"/>
        </w:rPr>
        <w:t>))/0.</w:t>
      </w:r>
      <w:proofErr w:type="gramStart"/>
      <w:r>
        <w:rPr>
          <w:rFonts w:eastAsia="Times New Roman"/>
          <w:sz w:val="21"/>
          <w:szCs w:val="21"/>
        </w:rPr>
        <w:t>00001)^</w:t>
      </w:r>
      <w:proofErr w:type="gramEnd"/>
      <w:r>
        <w:rPr>
          <w:rFonts w:eastAsia="Times New Roman"/>
          <w:sz w:val="21"/>
          <w:szCs w:val="21"/>
        </w:rPr>
        <w:t>2;</w:t>
      </w:r>
    </w:p>
    <w:p w:rsidR="009778CD" w:rsidRDefault="009778CD">
      <w:pPr>
        <w:spacing w:line="71" w:lineRule="exact"/>
        <w:rPr>
          <w:sz w:val="20"/>
          <w:szCs w:val="20"/>
        </w:rPr>
      </w:pPr>
    </w:p>
    <w:p w:rsidR="009778CD" w:rsidRDefault="002304A3">
      <w:pPr>
        <w:ind w:left="1200"/>
        <w:rPr>
          <w:sz w:val="20"/>
          <w:szCs w:val="20"/>
        </w:rPr>
      </w:pPr>
      <w:r>
        <w:rPr>
          <w:rFonts w:eastAsia="Times New Roman"/>
          <w:sz w:val="21"/>
          <w:szCs w:val="21"/>
        </w:rPr>
        <w:t>p=((y1(j)-y1(</w:t>
      </w:r>
      <w:proofErr w:type="spellStart"/>
      <w:r>
        <w:rPr>
          <w:rFonts w:eastAsia="Times New Roman"/>
          <w:sz w:val="21"/>
          <w:szCs w:val="21"/>
        </w:rPr>
        <w:t>i</w:t>
      </w:r>
      <w:proofErr w:type="spellEnd"/>
      <w:r>
        <w:rPr>
          <w:rFonts w:eastAsia="Times New Roman"/>
          <w:sz w:val="21"/>
          <w:szCs w:val="21"/>
        </w:rPr>
        <w:t>))/0.</w:t>
      </w:r>
      <w:proofErr w:type="gramStart"/>
      <w:r>
        <w:rPr>
          <w:rFonts w:eastAsia="Times New Roman"/>
          <w:sz w:val="21"/>
          <w:szCs w:val="21"/>
        </w:rPr>
        <w:t>00001)^</w:t>
      </w:r>
      <w:proofErr w:type="gramEnd"/>
      <w:r>
        <w:rPr>
          <w:rFonts w:eastAsia="Times New Roman"/>
          <w:sz w:val="21"/>
          <w:szCs w:val="21"/>
        </w:rPr>
        <w:t>2;</w:t>
      </w:r>
    </w:p>
    <w:p w:rsidR="009778CD" w:rsidRDefault="009778CD">
      <w:pPr>
        <w:spacing w:line="71" w:lineRule="exact"/>
        <w:rPr>
          <w:sz w:val="20"/>
          <w:szCs w:val="20"/>
        </w:rPr>
      </w:pPr>
    </w:p>
    <w:p w:rsidR="009778CD" w:rsidRDefault="002304A3">
      <w:pPr>
        <w:ind w:left="1200"/>
        <w:rPr>
          <w:sz w:val="20"/>
          <w:szCs w:val="20"/>
        </w:rPr>
      </w:pPr>
      <w:r>
        <w:rPr>
          <w:rFonts w:eastAsia="Times New Roman"/>
          <w:sz w:val="21"/>
          <w:szCs w:val="21"/>
        </w:rPr>
        <w:t>far(</w:t>
      </w:r>
      <w:proofErr w:type="spellStart"/>
      <w:proofErr w:type="gramStart"/>
      <w:r>
        <w:rPr>
          <w:rFonts w:eastAsia="Times New Roman"/>
          <w:sz w:val="21"/>
          <w:szCs w:val="21"/>
        </w:rPr>
        <w:t>i,j</w:t>
      </w:r>
      <w:proofErr w:type="spellEnd"/>
      <w:proofErr w:type="gramEnd"/>
      <w:r>
        <w:rPr>
          <w:rFonts w:eastAsia="Times New Roman"/>
          <w:sz w:val="21"/>
          <w:szCs w:val="21"/>
        </w:rPr>
        <w:t>)=</w:t>
      </w:r>
      <w:proofErr w:type="spellStart"/>
      <w:r>
        <w:rPr>
          <w:rFonts w:eastAsia="Times New Roman"/>
          <w:sz w:val="21"/>
          <w:szCs w:val="21"/>
        </w:rPr>
        <w:t>sqrt</w:t>
      </w:r>
      <w:proofErr w:type="spellEnd"/>
      <w:r>
        <w:rPr>
          <w:rFonts w:eastAsia="Times New Roman"/>
          <w:sz w:val="21"/>
          <w:szCs w:val="21"/>
        </w:rPr>
        <w:t>(</w:t>
      </w:r>
      <w:proofErr w:type="spellStart"/>
      <w:r>
        <w:rPr>
          <w:rFonts w:eastAsia="Times New Roman"/>
          <w:sz w:val="21"/>
          <w:szCs w:val="21"/>
        </w:rPr>
        <w:t>p+q</w:t>
      </w:r>
      <w:proofErr w:type="spellEnd"/>
      <w:r>
        <w:rPr>
          <w:rFonts w:eastAsia="Times New Roman"/>
          <w:sz w:val="21"/>
          <w:szCs w:val="21"/>
        </w:rPr>
        <w:t>);</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end</w:t>
      </w:r>
    </w:p>
    <w:p w:rsidR="009778CD" w:rsidRDefault="009778CD">
      <w:pPr>
        <w:spacing w:line="383" w:lineRule="exact"/>
        <w:rPr>
          <w:sz w:val="20"/>
          <w:szCs w:val="20"/>
        </w:rPr>
      </w:pPr>
    </w:p>
    <w:p w:rsidR="009778CD" w:rsidRDefault="002304A3">
      <w:pPr>
        <w:ind w:left="360"/>
        <w:rPr>
          <w:sz w:val="20"/>
          <w:szCs w:val="20"/>
        </w:rPr>
      </w:pPr>
      <w:r>
        <w:rPr>
          <w:rFonts w:eastAsia="Times New Roman"/>
          <w:sz w:val="21"/>
          <w:szCs w:val="21"/>
        </w:rPr>
        <w:t>cost1</w:t>
      </w:r>
      <w:proofErr w:type="gramStart"/>
      <w:r>
        <w:rPr>
          <w:rFonts w:eastAsia="Times New Roman"/>
          <w:sz w:val="21"/>
          <w:szCs w:val="21"/>
        </w:rPr>
        <w:t>=[</w:t>
      </w:r>
      <w:proofErr w:type="gramEnd"/>
      <w:r>
        <w:rPr>
          <w:rFonts w:eastAsia="Times New Roman"/>
          <w:sz w:val="21"/>
          <w:szCs w:val="21"/>
        </w:rPr>
        <w:t>4 2; 8 3; 12 4; 18 4; 24 6; 32 7; 40 8; 48 9; 56 10; 64 11; 72 12];</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cost</w:t>
      </w:r>
      <w:proofErr w:type="gramStart"/>
      <w:r>
        <w:rPr>
          <w:rFonts w:eastAsia="Times New Roman"/>
          <w:sz w:val="21"/>
          <w:szCs w:val="21"/>
        </w:rPr>
        <w:t>=[</w:t>
      </w:r>
      <w:proofErr w:type="gramEnd"/>
      <w:r>
        <w:rPr>
          <w:rFonts w:eastAsia="Times New Roman"/>
          <w:sz w:val="21"/>
          <w:szCs w:val="21"/>
        </w:rPr>
        <w:t>;];</w:t>
      </w:r>
    </w:p>
    <w:p w:rsidR="009778CD" w:rsidRDefault="009778CD">
      <w:pPr>
        <w:spacing w:line="70" w:lineRule="exact"/>
        <w:rPr>
          <w:sz w:val="20"/>
          <w:szCs w:val="20"/>
        </w:rPr>
      </w:pPr>
    </w:p>
    <w:p w:rsidR="009778CD" w:rsidRDefault="002304A3">
      <w:pPr>
        <w:ind w:left="360"/>
        <w:rPr>
          <w:sz w:val="20"/>
          <w:szCs w:val="20"/>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=1:83</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for j=1:83</w:t>
      </w:r>
    </w:p>
    <w:p w:rsidR="009778CD" w:rsidRDefault="009778CD">
      <w:pPr>
        <w:spacing w:line="71" w:lineRule="exact"/>
        <w:rPr>
          <w:sz w:val="20"/>
          <w:szCs w:val="20"/>
        </w:rPr>
      </w:pPr>
    </w:p>
    <w:p w:rsidR="009778CD" w:rsidRDefault="002304A3">
      <w:pPr>
        <w:tabs>
          <w:tab w:val="left" w:pos="3080"/>
        </w:tabs>
        <w:ind w:left="1200"/>
        <w:rPr>
          <w:sz w:val="20"/>
          <w:szCs w:val="20"/>
        </w:rPr>
      </w:pPr>
      <w:r>
        <w:rPr>
          <w:rFonts w:eastAsia="Times New Roman"/>
          <w:sz w:val="21"/>
          <w:szCs w:val="21"/>
        </w:rPr>
        <w:t>if far(</w:t>
      </w:r>
      <w:proofErr w:type="spellStart"/>
      <w:proofErr w:type="gramStart"/>
      <w:r>
        <w:rPr>
          <w:rFonts w:eastAsia="Times New Roman"/>
          <w:sz w:val="21"/>
          <w:szCs w:val="21"/>
        </w:rPr>
        <w:t>i,j</w:t>
      </w:r>
      <w:proofErr w:type="spellEnd"/>
      <w:proofErr w:type="gramEnd"/>
      <w:r>
        <w:rPr>
          <w:rFonts w:eastAsia="Times New Roman"/>
          <w:sz w:val="21"/>
          <w:szCs w:val="21"/>
        </w:rPr>
        <w:t>)&lt;cost1(1,1)</w:t>
      </w:r>
      <w:r>
        <w:rPr>
          <w:rFonts w:eastAsia="Times New Roman"/>
          <w:sz w:val="21"/>
          <w:szCs w:val="21"/>
        </w:rPr>
        <w:tab/>
        <w:t>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)*cost1(1,2);</w:t>
      </w:r>
    </w:p>
    <w:p w:rsidR="009778CD" w:rsidRDefault="009778CD">
      <w:pPr>
        <w:spacing w:line="71" w:lineRule="exact"/>
        <w:rPr>
          <w:sz w:val="20"/>
          <w:szCs w:val="20"/>
        </w:rPr>
      </w:pPr>
    </w:p>
    <w:p w:rsidR="009778CD" w:rsidRDefault="002304A3">
      <w:pPr>
        <w:spacing w:line="310" w:lineRule="auto"/>
        <w:ind w:left="1200" w:right="1126"/>
        <w:rPr>
          <w:sz w:val="20"/>
          <w:szCs w:val="20"/>
        </w:rPr>
      </w:pP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)&gt;=cost1(1,1)&amp;&amp;far(</w:t>
      </w:r>
      <w:proofErr w:type="spellStart"/>
      <w:r>
        <w:rPr>
          <w:rFonts w:eastAsia="Times New Roman"/>
          <w:sz w:val="21"/>
          <w:szCs w:val="21"/>
        </w:rPr>
        <w:t>i,j</w:t>
      </w:r>
      <w:proofErr w:type="spellEnd"/>
      <w:r>
        <w:rPr>
          <w:rFonts w:eastAsia="Times New Roman"/>
          <w:sz w:val="21"/>
          <w:szCs w:val="21"/>
        </w:rPr>
        <w:t>)&lt;cost1(2,1)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)*cost1(2,2);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)&gt;=cost1(2,1)&amp;&amp;far(</w:t>
      </w:r>
      <w:proofErr w:type="spellStart"/>
      <w:r>
        <w:rPr>
          <w:rFonts w:eastAsia="Times New Roman"/>
          <w:sz w:val="21"/>
          <w:szCs w:val="21"/>
        </w:rPr>
        <w:t>i,j</w:t>
      </w:r>
      <w:proofErr w:type="spellEnd"/>
      <w:r>
        <w:rPr>
          <w:rFonts w:eastAsia="Times New Roman"/>
          <w:sz w:val="21"/>
          <w:szCs w:val="21"/>
        </w:rPr>
        <w:t>)&lt;cost1(3,1)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)*cost1(3,2);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)&gt;=cost1(3,1)&amp;&amp;far(</w:t>
      </w:r>
      <w:proofErr w:type="spellStart"/>
      <w:r>
        <w:rPr>
          <w:rFonts w:eastAsia="Times New Roman"/>
          <w:sz w:val="21"/>
          <w:szCs w:val="21"/>
        </w:rPr>
        <w:t>i,j</w:t>
      </w:r>
      <w:proofErr w:type="spellEnd"/>
      <w:r>
        <w:rPr>
          <w:rFonts w:eastAsia="Times New Roman"/>
          <w:sz w:val="21"/>
          <w:szCs w:val="21"/>
        </w:rPr>
        <w:t>)&lt;cost1(4,1)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)*cost1(4,2);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)&gt;=cost1(4,1)&amp;&amp;far(</w:t>
      </w:r>
      <w:proofErr w:type="spellStart"/>
      <w:r>
        <w:rPr>
          <w:rFonts w:eastAsia="Times New Roman"/>
          <w:sz w:val="21"/>
          <w:szCs w:val="21"/>
        </w:rPr>
        <w:t>i,j</w:t>
      </w:r>
      <w:proofErr w:type="spellEnd"/>
      <w:r>
        <w:rPr>
          <w:rFonts w:eastAsia="Times New Roman"/>
          <w:sz w:val="21"/>
          <w:szCs w:val="21"/>
        </w:rPr>
        <w:t>)&lt;cost1(5,1)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)*cost1(5,2);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)&gt;=cost1(5,1)&amp;&amp;far(</w:t>
      </w:r>
      <w:proofErr w:type="spellStart"/>
      <w:r>
        <w:rPr>
          <w:rFonts w:eastAsia="Times New Roman"/>
          <w:sz w:val="21"/>
          <w:szCs w:val="21"/>
        </w:rPr>
        <w:t>i,j</w:t>
      </w:r>
      <w:proofErr w:type="spellEnd"/>
      <w:r>
        <w:rPr>
          <w:rFonts w:eastAsia="Times New Roman"/>
          <w:sz w:val="21"/>
          <w:szCs w:val="21"/>
        </w:rPr>
        <w:t>)&lt;cost1(6,1)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)*cost1(6,2);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)&gt;=cost1(6,1)&amp;&amp;far(</w:t>
      </w:r>
      <w:proofErr w:type="spellStart"/>
      <w:r>
        <w:rPr>
          <w:rFonts w:eastAsia="Times New Roman"/>
          <w:sz w:val="21"/>
          <w:szCs w:val="21"/>
        </w:rPr>
        <w:t>i,j</w:t>
      </w:r>
      <w:proofErr w:type="spellEnd"/>
      <w:r>
        <w:rPr>
          <w:rFonts w:eastAsia="Times New Roman"/>
          <w:sz w:val="21"/>
          <w:szCs w:val="21"/>
        </w:rPr>
        <w:t>)&lt;cost1(7,1)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)*cost1(7,2);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)&gt;=cost1(7,1)&amp;&amp;far(</w:t>
      </w:r>
      <w:proofErr w:type="spellStart"/>
      <w:r>
        <w:rPr>
          <w:rFonts w:eastAsia="Times New Roman"/>
          <w:sz w:val="21"/>
          <w:szCs w:val="21"/>
        </w:rPr>
        <w:t>i,j</w:t>
      </w:r>
      <w:proofErr w:type="spellEnd"/>
      <w:r>
        <w:rPr>
          <w:rFonts w:eastAsia="Times New Roman"/>
          <w:sz w:val="21"/>
          <w:szCs w:val="21"/>
        </w:rPr>
        <w:t>)&lt;cost1(8,1)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)*cost1(8,2);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)&gt;=cost1(8,1)&amp;&amp;far(</w:t>
      </w:r>
      <w:proofErr w:type="spellStart"/>
      <w:r>
        <w:rPr>
          <w:rFonts w:eastAsia="Times New Roman"/>
          <w:sz w:val="21"/>
          <w:szCs w:val="21"/>
        </w:rPr>
        <w:t>i,j</w:t>
      </w:r>
      <w:proofErr w:type="spellEnd"/>
      <w:r>
        <w:rPr>
          <w:rFonts w:eastAsia="Times New Roman"/>
          <w:sz w:val="21"/>
          <w:szCs w:val="21"/>
        </w:rPr>
        <w:t>)&lt;cost1(9,1)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 xml:space="preserve">)*cost1(9,2); </w:t>
      </w:r>
      <w:proofErr w:type="spellStart"/>
      <w:r>
        <w:rPr>
          <w:rFonts w:eastAsia="Times New Roman"/>
          <w:sz w:val="21"/>
          <w:szCs w:val="21"/>
        </w:rPr>
        <w:t>elseif</w:t>
      </w:r>
      <w:proofErr w:type="spellEnd"/>
      <w:r>
        <w:rPr>
          <w:rFonts w:eastAsia="Times New Roman"/>
          <w:sz w:val="21"/>
          <w:szCs w:val="21"/>
        </w:rPr>
        <w:t xml:space="preserve"> far(</w:t>
      </w:r>
      <w:proofErr w:type="spellStart"/>
      <w:r>
        <w:rPr>
          <w:rFonts w:eastAsia="Times New Roman"/>
          <w:sz w:val="21"/>
          <w:szCs w:val="21"/>
        </w:rPr>
        <w:t>i,j</w:t>
      </w:r>
      <w:proofErr w:type="spellEnd"/>
      <w:r>
        <w:rPr>
          <w:rFonts w:eastAsia="Times New Roman"/>
          <w:sz w:val="21"/>
          <w:szCs w:val="21"/>
        </w:rPr>
        <w:t>)&gt;=cost1(9,1)&amp;&amp;far(</w:t>
      </w:r>
      <w:proofErr w:type="spellStart"/>
      <w:r>
        <w:rPr>
          <w:rFonts w:eastAsia="Times New Roman"/>
          <w:sz w:val="21"/>
          <w:szCs w:val="21"/>
        </w:rPr>
        <w:t>i,j</w:t>
      </w:r>
      <w:proofErr w:type="spellEnd"/>
      <w:r>
        <w:rPr>
          <w:rFonts w:eastAsia="Times New Roman"/>
          <w:sz w:val="21"/>
          <w:szCs w:val="21"/>
        </w:rPr>
        <w:t>)&lt;cost1(10,1)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)*cost1(10,2);</w:t>
      </w:r>
    </w:p>
    <w:p w:rsidR="009778CD" w:rsidRDefault="009778CD">
      <w:pPr>
        <w:spacing w:line="1" w:lineRule="exact"/>
        <w:rPr>
          <w:sz w:val="20"/>
          <w:szCs w:val="20"/>
        </w:rPr>
      </w:pPr>
    </w:p>
    <w:p w:rsidR="009778CD" w:rsidRDefault="002304A3">
      <w:pPr>
        <w:spacing w:line="310" w:lineRule="auto"/>
        <w:ind w:left="1200" w:right="2966"/>
        <w:rPr>
          <w:sz w:val="20"/>
          <w:szCs w:val="20"/>
        </w:rPr>
      </w:pPr>
      <w:proofErr w:type="spellStart"/>
      <w:r>
        <w:rPr>
          <w:rFonts w:eastAsia="Times New Roman"/>
          <w:sz w:val="21"/>
          <w:szCs w:val="21"/>
        </w:rPr>
        <w:t>elseif</w:t>
      </w:r>
      <w:proofErr w:type="spellEnd"/>
      <w:r>
        <w:rPr>
          <w:rFonts w:eastAsia="Times New Roman"/>
          <w:sz w:val="21"/>
          <w:szCs w:val="21"/>
        </w:rPr>
        <w:t xml:space="preserve"> far(</w:t>
      </w:r>
      <w:proofErr w:type="spellStart"/>
      <w:proofErr w:type="gramStart"/>
      <w:r>
        <w:rPr>
          <w:rFonts w:eastAsia="Times New Roman"/>
          <w:sz w:val="21"/>
          <w:szCs w:val="21"/>
        </w:rPr>
        <w:t>i,j</w:t>
      </w:r>
      <w:proofErr w:type="spellEnd"/>
      <w:proofErr w:type="gramEnd"/>
      <w:r>
        <w:rPr>
          <w:rFonts w:eastAsia="Times New Roman"/>
          <w:sz w:val="21"/>
          <w:szCs w:val="21"/>
        </w:rPr>
        <w:t>)&gt;=cost1(10,1) cost(</w:t>
      </w:r>
      <w:proofErr w:type="spellStart"/>
      <w:r>
        <w:rPr>
          <w:rFonts w:eastAsia="Times New Roman"/>
          <w:sz w:val="21"/>
          <w:szCs w:val="21"/>
        </w:rPr>
        <w:t>i,j</w:t>
      </w:r>
      <w:proofErr w:type="spellEnd"/>
      <w:r>
        <w:rPr>
          <w:rFonts w:eastAsia="Times New Roman"/>
          <w:sz w:val="21"/>
          <w:szCs w:val="21"/>
        </w:rPr>
        <w:t>)=far(</w:t>
      </w:r>
      <w:proofErr w:type="spellStart"/>
      <w:r>
        <w:rPr>
          <w:rFonts w:eastAsia="Times New Roman"/>
          <w:sz w:val="21"/>
          <w:szCs w:val="21"/>
        </w:rPr>
        <w:t>i,j</w:t>
      </w:r>
      <w:proofErr w:type="spellEnd"/>
      <w:r>
        <w:rPr>
          <w:rFonts w:eastAsia="Times New Roman"/>
          <w:sz w:val="21"/>
          <w:szCs w:val="21"/>
        </w:rPr>
        <w:t>)*cost1(11,2); end</w:t>
      </w:r>
    </w:p>
    <w:p w:rsidR="009778CD" w:rsidRDefault="002304A3">
      <w:pPr>
        <w:ind w:left="78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end</w:t>
      </w:r>
    </w:p>
    <w:p w:rsidR="009778CD" w:rsidRDefault="009778CD">
      <w:pPr>
        <w:spacing w:line="383" w:lineRule="exact"/>
        <w:rPr>
          <w:sz w:val="20"/>
          <w:szCs w:val="20"/>
        </w:rPr>
      </w:pPr>
    </w:p>
    <w:p w:rsidR="009778CD" w:rsidRDefault="002304A3">
      <w:pPr>
        <w:ind w:left="360"/>
        <w:rPr>
          <w:sz w:val="20"/>
          <w:szCs w:val="20"/>
        </w:rPr>
      </w:pPr>
      <w:proofErr w:type="spellStart"/>
      <w:r>
        <w:rPr>
          <w:rFonts w:eastAsia="Times New Roman"/>
          <w:sz w:val="21"/>
          <w:szCs w:val="21"/>
        </w:rPr>
        <w:t>ch</w:t>
      </w:r>
      <w:proofErr w:type="spellEnd"/>
      <w:r>
        <w:rPr>
          <w:rFonts w:eastAsia="Times New Roman"/>
          <w:sz w:val="21"/>
          <w:szCs w:val="21"/>
        </w:rPr>
        <w:t>=</w:t>
      </w:r>
      <w:proofErr w:type="gramStart"/>
      <w:r>
        <w:rPr>
          <w:rFonts w:eastAsia="Times New Roman"/>
          <w:sz w:val="21"/>
          <w:szCs w:val="21"/>
        </w:rPr>
        <w:t>0;pay</w:t>
      </w:r>
      <w:proofErr w:type="gramEnd"/>
      <w:r>
        <w:rPr>
          <w:rFonts w:eastAsia="Times New Roman"/>
          <w:sz w:val="21"/>
          <w:szCs w:val="21"/>
        </w:rPr>
        <w:t>=0;</w:t>
      </w:r>
    </w:p>
    <w:p w:rsidR="009778CD" w:rsidRDefault="009778CD">
      <w:pPr>
        <w:spacing w:line="71" w:lineRule="exact"/>
        <w:rPr>
          <w:sz w:val="20"/>
          <w:szCs w:val="20"/>
        </w:rPr>
      </w:pPr>
    </w:p>
    <w:p w:rsidR="009778CD" w:rsidRDefault="002304A3">
      <w:pPr>
        <w:ind w:left="360"/>
        <w:rPr>
          <w:sz w:val="20"/>
          <w:szCs w:val="20"/>
        </w:rPr>
      </w:pPr>
      <w:proofErr w:type="spellStart"/>
      <w:r>
        <w:rPr>
          <w:rFonts w:eastAsia="Times New Roman"/>
          <w:sz w:val="21"/>
          <w:szCs w:val="21"/>
        </w:rPr>
        <w:t>ans</w:t>
      </w:r>
      <w:proofErr w:type="spellEnd"/>
      <w:r>
        <w:rPr>
          <w:rFonts w:eastAsia="Times New Roman"/>
          <w:sz w:val="21"/>
          <w:szCs w:val="21"/>
        </w:rPr>
        <w:t>=</w:t>
      </w:r>
      <w:proofErr w:type="gramStart"/>
      <w:r>
        <w:rPr>
          <w:rFonts w:eastAsia="Times New Roman"/>
          <w:sz w:val="21"/>
          <w:szCs w:val="21"/>
        </w:rPr>
        <w:t>zeros(</w:t>
      </w:r>
      <w:proofErr w:type="gramEnd"/>
      <w:r>
        <w:rPr>
          <w:rFonts w:eastAsia="Times New Roman"/>
          <w:sz w:val="21"/>
          <w:szCs w:val="21"/>
        </w:rPr>
        <w:t>83,1);</w:t>
      </w:r>
    </w:p>
    <w:p w:rsidR="009778CD" w:rsidRDefault="009778CD">
      <w:pPr>
        <w:spacing w:line="70" w:lineRule="exact"/>
        <w:rPr>
          <w:sz w:val="20"/>
          <w:szCs w:val="20"/>
        </w:rPr>
      </w:pPr>
    </w:p>
    <w:p w:rsidR="009778CD" w:rsidRDefault="002304A3">
      <w:pPr>
        <w:ind w:left="360"/>
        <w:rPr>
          <w:sz w:val="20"/>
          <w:szCs w:val="20"/>
        </w:rPr>
      </w:pPr>
      <w:r>
        <w:rPr>
          <w:rFonts w:eastAsia="Times New Roman"/>
          <w:sz w:val="21"/>
          <w:szCs w:val="21"/>
        </w:rPr>
        <w:t>fans</w:t>
      </w:r>
      <w:proofErr w:type="gramStart"/>
      <w:r>
        <w:rPr>
          <w:rFonts w:eastAsia="Times New Roman"/>
          <w:sz w:val="21"/>
          <w:szCs w:val="21"/>
        </w:rPr>
        <w:t>=[</w:t>
      </w:r>
      <w:proofErr w:type="gramEnd"/>
      <w:r>
        <w:rPr>
          <w:rFonts w:eastAsia="Times New Roman"/>
          <w:sz w:val="21"/>
          <w:szCs w:val="21"/>
        </w:rPr>
        <w:t>];</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 xml:space="preserve">for </w:t>
      </w:r>
      <w:proofErr w:type="spellStart"/>
      <w:r>
        <w:rPr>
          <w:rFonts w:eastAsia="Times New Roman"/>
          <w:sz w:val="21"/>
          <w:szCs w:val="21"/>
        </w:rPr>
        <w:t>i</w:t>
      </w:r>
      <w:proofErr w:type="spellEnd"/>
      <w:r>
        <w:rPr>
          <w:rFonts w:eastAsia="Times New Roman"/>
          <w:sz w:val="21"/>
          <w:szCs w:val="21"/>
        </w:rPr>
        <w:t>=1:83</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j=</w:t>
      </w:r>
      <w:proofErr w:type="spellStart"/>
      <w:r>
        <w:rPr>
          <w:rFonts w:eastAsia="Times New Roman"/>
          <w:sz w:val="21"/>
          <w:szCs w:val="21"/>
        </w:rPr>
        <w:t>i</w:t>
      </w:r>
      <w:proofErr w:type="spellEnd"/>
      <w:r>
        <w:rPr>
          <w:rFonts w:eastAsia="Times New Roman"/>
          <w:sz w:val="21"/>
          <w:szCs w:val="21"/>
        </w:rPr>
        <w:t>;</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 xml:space="preserve">while </w:t>
      </w:r>
      <w:proofErr w:type="spellStart"/>
      <w:r>
        <w:rPr>
          <w:rFonts w:eastAsia="Times New Roman"/>
          <w:sz w:val="21"/>
          <w:szCs w:val="21"/>
        </w:rPr>
        <w:t>ans</w:t>
      </w:r>
      <w:proofErr w:type="spellEnd"/>
      <w:r>
        <w:rPr>
          <w:rFonts w:eastAsia="Times New Roman"/>
          <w:sz w:val="21"/>
          <w:szCs w:val="21"/>
        </w:rPr>
        <w:t>(</w:t>
      </w:r>
      <w:proofErr w:type="spellStart"/>
      <w:r>
        <w:rPr>
          <w:rFonts w:eastAsia="Times New Roman"/>
          <w:sz w:val="21"/>
          <w:szCs w:val="21"/>
        </w:rPr>
        <w:t>i</w:t>
      </w:r>
      <w:proofErr w:type="spellEnd"/>
      <w:r>
        <w:rPr>
          <w:rFonts w:eastAsia="Times New Roman"/>
          <w:sz w:val="21"/>
          <w:szCs w:val="21"/>
        </w:rPr>
        <w:t>)&gt;=0</w:t>
      </w:r>
    </w:p>
    <w:p w:rsidR="009778CD" w:rsidRDefault="009778CD">
      <w:pPr>
        <w:spacing w:line="71" w:lineRule="exact"/>
        <w:rPr>
          <w:sz w:val="20"/>
          <w:szCs w:val="20"/>
        </w:rPr>
      </w:pPr>
    </w:p>
    <w:p w:rsidR="009778CD" w:rsidRDefault="002304A3">
      <w:pPr>
        <w:ind w:left="1400"/>
        <w:rPr>
          <w:sz w:val="20"/>
          <w:szCs w:val="20"/>
        </w:rPr>
      </w:pPr>
      <w:proofErr w:type="spellStart"/>
      <w:r>
        <w:rPr>
          <w:rFonts w:eastAsia="Times New Roman"/>
          <w:sz w:val="21"/>
          <w:szCs w:val="21"/>
        </w:rPr>
        <w:t>ch</w:t>
      </w:r>
      <w:proofErr w:type="spellEnd"/>
      <w:r>
        <w:rPr>
          <w:rFonts w:eastAsia="Times New Roman"/>
          <w:sz w:val="21"/>
          <w:szCs w:val="21"/>
        </w:rPr>
        <w:t>=ch+ch1(j);</w:t>
      </w:r>
    </w:p>
    <w:p w:rsidR="009778CD" w:rsidRDefault="009778CD">
      <w:pPr>
        <w:spacing w:line="70" w:lineRule="exact"/>
        <w:rPr>
          <w:sz w:val="20"/>
          <w:szCs w:val="20"/>
        </w:rPr>
      </w:pPr>
    </w:p>
    <w:p w:rsidR="009778CD" w:rsidRDefault="002304A3">
      <w:pPr>
        <w:ind w:left="1400"/>
        <w:rPr>
          <w:sz w:val="20"/>
          <w:szCs w:val="20"/>
        </w:rPr>
      </w:pPr>
      <w:proofErr w:type="spellStart"/>
      <w:r>
        <w:rPr>
          <w:rFonts w:eastAsia="Times New Roman"/>
          <w:sz w:val="21"/>
          <w:szCs w:val="21"/>
        </w:rPr>
        <w:t>fch</w:t>
      </w:r>
      <w:proofErr w:type="spellEnd"/>
      <w:r>
        <w:rPr>
          <w:rFonts w:eastAsia="Times New Roman"/>
          <w:sz w:val="21"/>
          <w:szCs w:val="21"/>
        </w:rPr>
        <w:t>=</w:t>
      </w:r>
      <w:proofErr w:type="spellStart"/>
      <w:r>
        <w:rPr>
          <w:rFonts w:eastAsia="Times New Roman"/>
          <w:sz w:val="21"/>
          <w:szCs w:val="21"/>
        </w:rPr>
        <w:t>ch</w:t>
      </w:r>
      <w:proofErr w:type="spellEnd"/>
      <w:r>
        <w:rPr>
          <w:rFonts w:eastAsia="Times New Roman"/>
          <w:sz w:val="21"/>
          <w:szCs w:val="21"/>
        </w:rPr>
        <w:t>/(j-</w:t>
      </w:r>
      <w:proofErr w:type="spellStart"/>
      <w:r>
        <w:rPr>
          <w:rFonts w:eastAsia="Times New Roman"/>
          <w:sz w:val="21"/>
          <w:szCs w:val="21"/>
        </w:rPr>
        <w:t>i</w:t>
      </w:r>
      <w:proofErr w:type="spellEnd"/>
      <w:r>
        <w:rPr>
          <w:rFonts w:eastAsia="Times New Roman"/>
          <w:sz w:val="21"/>
          <w:szCs w:val="21"/>
        </w:rPr>
        <w:t>);</w:t>
      </w:r>
    </w:p>
    <w:p w:rsidR="009778CD" w:rsidRDefault="009778CD">
      <w:pPr>
        <w:spacing w:line="71" w:lineRule="exact"/>
        <w:rPr>
          <w:sz w:val="20"/>
          <w:szCs w:val="20"/>
        </w:rPr>
      </w:pPr>
    </w:p>
    <w:p w:rsidR="009778CD" w:rsidRDefault="002304A3">
      <w:pPr>
        <w:ind w:left="1400"/>
        <w:rPr>
          <w:sz w:val="20"/>
          <w:szCs w:val="20"/>
        </w:rPr>
      </w:pPr>
      <w:r>
        <w:rPr>
          <w:rFonts w:eastAsia="Times New Roman"/>
          <w:sz w:val="21"/>
          <w:szCs w:val="21"/>
        </w:rPr>
        <w:t>pay=pay+pay1(j);</w:t>
      </w:r>
    </w:p>
    <w:p w:rsidR="009778CD" w:rsidRDefault="009778CD">
      <w:pPr>
        <w:spacing w:line="71" w:lineRule="exact"/>
        <w:rPr>
          <w:sz w:val="20"/>
          <w:szCs w:val="20"/>
        </w:rPr>
      </w:pPr>
    </w:p>
    <w:p w:rsidR="009778CD" w:rsidRDefault="002304A3">
      <w:pPr>
        <w:ind w:left="1400"/>
        <w:rPr>
          <w:sz w:val="20"/>
          <w:szCs w:val="20"/>
        </w:rPr>
      </w:pPr>
      <w:proofErr w:type="spellStart"/>
      <w:r>
        <w:rPr>
          <w:rFonts w:eastAsia="Times New Roman"/>
          <w:sz w:val="21"/>
          <w:szCs w:val="21"/>
        </w:rPr>
        <w:t>ans</w:t>
      </w:r>
      <w:proofErr w:type="spellEnd"/>
      <w:r>
        <w:rPr>
          <w:rFonts w:eastAsia="Times New Roman"/>
          <w:sz w:val="21"/>
          <w:szCs w:val="21"/>
        </w:rPr>
        <w:t>(</w:t>
      </w:r>
      <w:proofErr w:type="spellStart"/>
      <w:r>
        <w:rPr>
          <w:rFonts w:eastAsia="Times New Roman"/>
          <w:sz w:val="21"/>
          <w:szCs w:val="21"/>
        </w:rPr>
        <w:t>i</w:t>
      </w:r>
      <w:proofErr w:type="spellEnd"/>
      <w:r>
        <w:rPr>
          <w:rFonts w:eastAsia="Times New Roman"/>
          <w:sz w:val="21"/>
          <w:szCs w:val="21"/>
        </w:rPr>
        <w:t>)=</w:t>
      </w:r>
      <w:proofErr w:type="spellStart"/>
      <w:r>
        <w:rPr>
          <w:rFonts w:eastAsia="Times New Roman"/>
          <w:sz w:val="21"/>
          <w:szCs w:val="21"/>
        </w:rPr>
        <w:t>fch</w:t>
      </w:r>
      <w:proofErr w:type="spellEnd"/>
      <w:r>
        <w:rPr>
          <w:rFonts w:eastAsia="Times New Roman"/>
          <w:sz w:val="21"/>
          <w:szCs w:val="21"/>
        </w:rPr>
        <w:t>*pay-cost(</w:t>
      </w:r>
      <w:proofErr w:type="spellStart"/>
      <w:proofErr w:type="gramStart"/>
      <w:r>
        <w:rPr>
          <w:rFonts w:eastAsia="Times New Roman"/>
          <w:sz w:val="21"/>
          <w:szCs w:val="21"/>
        </w:rPr>
        <w:t>i,j</w:t>
      </w:r>
      <w:proofErr w:type="spellEnd"/>
      <w:proofErr w:type="gramEnd"/>
      <w:r>
        <w:rPr>
          <w:rFonts w:eastAsia="Times New Roman"/>
          <w:sz w:val="21"/>
          <w:szCs w:val="21"/>
        </w:rPr>
        <w:t>);</w:t>
      </w:r>
    </w:p>
    <w:p w:rsidR="009778CD" w:rsidRDefault="009778CD">
      <w:pPr>
        <w:spacing w:line="71" w:lineRule="exact"/>
        <w:rPr>
          <w:sz w:val="20"/>
          <w:szCs w:val="20"/>
        </w:rPr>
      </w:pPr>
    </w:p>
    <w:p w:rsidR="009778CD" w:rsidRDefault="002304A3">
      <w:pPr>
        <w:ind w:left="1400"/>
        <w:rPr>
          <w:sz w:val="20"/>
          <w:szCs w:val="20"/>
        </w:rPr>
      </w:pPr>
      <w:r>
        <w:rPr>
          <w:rFonts w:eastAsia="Times New Roman"/>
          <w:sz w:val="21"/>
          <w:szCs w:val="21"/>
        </w:rPr>
        <w:t>fans(</w:t>
      </w:r>
      <w:proofErr w:type="spellStart"/>
      <w:r>
        <w:rPr>
          <w:rFonts w:eastAsia="Times New Roman"/>
          <w:sz w:val="21"/>
          <w:szCs w:val="21"/>
        </w:rPr>
        <w:t>i</w:t>
      </w:r>
      <w:proofErr w:type="spellEnd"/>
      <w:r>
        <w:rPr>
          <w:rFonts w:eastAsia="Times New Roman"/>
          <w:sz w:val="21"/>
          <w:szCs w:val="21"/>
        </w:rPr>
        <w:t>)=j-</w:t>
      </w:r>
      <w:proofErr w:type="spellStart"/>
      <w:r>
        <w:rPr>
          <w:rFonts w:eastAsia="Times New Roman"/>
          <w:sz w:val="21"/>
          <w:szCs w:val="21"/>
        </w:rPr>
        <w:t>i</w:t>
      </w:r>
      <w:proofErr w:type="spellEnd"/>
      <w:r>
        <w:rPr>
          <w:rFonts w:eastAsia="Times New Roman"/>
          <w:sz w:val="21"/>
          <w:szCs w:val="21"/>
        </w:rPr>
        <w:t>;</w:t>
      </w:r>
    </w:p>
    <w:p w:rsidR="009778CD" w:rsidRDefault="009778CD">
      <w:pPr>
        <w:spacing w:line="71" w:lineRule="exact"/>
        <w:rPr>
          <w:sz w:val="20"/>
          <w:szCs w:val="20"/>
        </w:rPr>
      </w:pPr>
    </w:p>
    <w:p w:rsidR="009778CD" w:rsidRDefault="002304A3">
      <w:pPr>
        <w:ind w:left="1400"/>
        <w:rPr>
          <w:sz w:val="20"/>
          <w:szCs w:val="20"/>
        </w:rPr>
      </w:pPr>
      <w:r>
        <w:rPr>
          <w:rFonts w:eastAsia="Times New Roman"/>
          <w:sz w:val="21"/>
          <w:szCs w:val="21"/>
        </w:rPr>
        <w:t>j=j+1;</w:t>
      </w:r>
    </w:p>
    <w:p w:rsidR="009778CD" w:rsidRDefault="009778CD">
      <w:pPr>
        <w:sectPr w:rsidR="009778CD">
          <w:pgSz w:w="11900" w:h="16838"/>
          <w:pgMar w:top="1440" w:right="1440" w:bottom="1162" w:left="1440" w:header="0" w:footer="0" w:gutter="0"/>
          <w:cols w:space="720" w:equalWidth="0">
            <w:col w:w="9026"/>
          </w:cols>
        </w:sectPr>
      </w:pPr>
    </w:p>
    <w:p w:rsidR="009778CD" w:rsidRDefault="009778CD">
      <w:pPr>
        <w:spacing w:line="14" w:lineRule="exact"/>
        <w:rPr>
          <w:sz w:val="20"/>
          <w:szCs w:val="20"/>
        </w:rPr>
      </w:pPr>
      <w:bookmarkStart w:id="212" w:name="page30"/>
      <w:bookmarkEnd w:id="212"/>
    </w:p>
    <w:p w:rsidR="009778CD" w:rsidRDefault="002304A3">
      <w:pPr>
        <w:ind w:left="1400"/>
        <w:rPr>
          <w:sz w:val="20"/>
          <w:szCs w:val="20"/>
        </w:rPr>
      </w:pPr>
      <w:r>
        <w:rPr>
          <w:rFonts w:eastAsia="Times New Roman"/>
          <w:sz w:val="21"/>
          <w:szCs w:val="21"/>
        </w:rPr>
        <w:t>if j&gt;82 break;</w:t>
      </w:r>
    </w:p>
    <w:p w:rsidR="009778CD" w:rsidRDefault="009778CD">
      <w:pPr>
        <w:spacing w:line="71" w:lineRule="exact"/>
        <w:rPr>
          <w:sz w:val="20"/>
          <w:szCs w:val="20"/>
        </w:rPr>
      </w:pPr>
    </w:p>
    <w:p w:rsidR="009778CD" w:rsidRDefault="002304A3">
      <w:pPr>
        <w:ind w:left="140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78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end</w:t>
      </w:r>
    </w:p>
    <w:p w:rsidR="009778CD" w:rsidRDefault="009778CD">
      <w:pPr>
        <w:spacing w:line="71" w:lineRule="exact"/>
        <w:rPr>
          <w:sz w:val="20"/>
          <w:szCs w:val="20"/>
        </w:rPr>
      </w:pPr>
    </w:p>
    <w:p w:rsidR="009778CD" w:rsidRDefault="002304A3">
      <w:pPr>
        <w:ind w:left="360"/>
        <w:rPr>
          <w:sz w:val="20"/>
          <w:szCs w:val="20"/>
        </w:rPr>
      </w:pPr>
      <w:r>
        <w:rPr>
          <w:rFonts w:eastAsia="Times New Roman"/>
          <w:sz w:val="21"/>
          <w:szCs w:val="21"/>
        </w:rPr>
        <w:t>fans</w:t>
      </w:r>
    </w:p>
    <w:p w:rsidR="009778CD" w:rsidRDefault="009778CD">
      <w:pPr>
        <w:spacing w:line="139" w:lineRule="exact"/>
        <w:rPr>
          <w:sz w:val="20"/>
          <w:szCs w:val="20"/>
        </w:rPr>
      </w:pPr>
    </w:p>
    <w:p w:rsidR="009778CD" w:rsidRDefault="002304A3">
      <w:pPr>
        <w:pStyle w:val="2"/>
        <w:rPr>
          <w:rFonts w:ascii="宋体" w:eastAsia="宋体" w:hAnsi="宋体" w:cs="宋体"/>
          <w:sz w:val="28"/>
          <w:szCs w:val="28"/>
        </w:rPr>
      </w:pPr>
      <w:bookmarkStart w:id="213" w:name="_Toc8715_WPSOffice_Level2"/>
      <w:bookmarkStart w:id="214" w:name="_Toc32756_WPSOffice_Level2"/>
      <w:r>
        <w:rPr>
          <w:rFonts w:ascii="宋体" w:eastAsia="宋体" w:hAnsi="宋体" w:cs="宋体" w:hint="eastAsia"/>
          <w:sz w:val="28"/>
          <w:szCs w:val="28"/>
        </w:rPr>
        <w:t>8.2图片</w:t>
      </w:r>
      <w:bookmarkEnd w:id="213"/>
      <w:bookmarkEnd w:id="214"/>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15" w:lineRule="exact"/>
        <w:rPr>
          <w:sz w:val="20"/>
          <w:szCs w:val="20"/>
        </w:rPr>
      </w:pPr>
    </w:p>
    <w:p w:rsidR="009778CD" w:rsidRDefault="002304A3">
      <w:pPr>
        <w:numPr>
          <w:ilvl w:val="0"/>
          <w:numId w:val="15"/>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3</w:t>
      </w:r>
    </w:p>
    <w:p w:rsidR="009778CD" w:rsidRDefault="002304A3">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228600</wp:posOffset>
            </wp:positionH>
            <wp:positionV relativeFrom="paragraph">
              <wp:posOffset>60325</wp:posOffset>
            </wp:positionV>
            <wp:extent cx="4714875" cy="2353945"/>
            <wp:effectExtent l="0" t="0" r="9525" b="82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37"/>
                    <a:srcRect/>
                    <a:stretch>
                      <a:fillRect/>
                    </a:stretch>
                  </pic:blipFill>
                  <pic:spPr>
                    <a:xfrm>
                      <a:off x="0" y="0"/>
                      <a:ext cx="4714875" cy="2353945"/>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5" w:lineRule="exact"/>
        <w:rPr>
          <w:sz w:val="20"/>
          <w:szCs w:val="20"/>
        </w:rPr>
      </w:pPr>
    </w:p>
    <w:p w:rsidR="009778CD" w:rsidRDefault="002304A3">
      <w:pPr>
        <w:numPr>
          <w:ilvl w:val="0"/>
          <w:numId w:val="16"/>
        </w:numPr>
        <w:tabs>
          <w:tab w:val="left" w:pos="620"/>
        </w:tabs>
        <w:ind w:left="620" w:hanging="260"/>
        <w:rPr>
          <w:rFonts w:ascii="宋体" w:eastAsia="宋体" w:hAnsi="宋体" w:cs="宋体"/>
          <w:sz w:val="21"/>
          <w:szCs w:val="21"/>
        </w:rPr>
      </w:pPr>
      <w:r>
        <w:rPr>
          <w:rFonts w:eastAsia="Times New Roman"/>
          <w:sz w:val="21"/>
          <w:szCs w:val="21"/>
        </w:rPr>
        <w:t>4</w:t>
      </w:r>
    </w:p>
    <w:p w:rsidR="009778CD" w:rsidRDefault="002304A3">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228600</wp:posOffset>
            </wp:positionH>
            <wp:positionV relativeFrom="paragraph">
              <wp:posOffset>33020</wp:posOffset>
            </wp:positionV>
            <wp:extent cx="4529455" cy="13779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38"/>
                    <a:srcRect/>
                    <a:stretch>
                      <a:fillRect/>
                    </a:stretch>
                  </pic:blipFill>
                  <pic:spPr>
                    <a:xfrm>
                      <a:off x="0" y="0"/>
                      <a:ext cx="4529455" cy="137795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21" w:lineRule="exact"/>
        <w:rPr>
          <w:sz w:val="20"/>
          <w:szCs w:val="20"/>
        </w:rPr>
      </w:pPr>
    </w:p>
    <w:p w:rsidR="009778CD" w:rsidRDefault="002304A3">
      <w:pPr>
        <w:numPr>
          <w:ilvl w:val="0"/>
          <w:numId w:val="17"/>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5</w:t>
      </w:r>
    </w:p>
    <w:p w:rsidR="009778CD" w:rsidRDefault="002304A3">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228600</wp:posOffset>
            </wp:positionH>
            <wp:positionV relativeFrom="paragraph">
              <wp:posOffset>40640</wp:posOffset>
            </wp:positionV>
            <wp:extent cx="4462145" cy="13595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39"/>
                    <a:srcRect/>
                    <a:stretch>
                      <a:fillRect/>
                    </a:stretch>
                  </pic:blipFill>
                  <pic:spPr>
                    <a:xfrm>
                      <a:off x="0" y="0"/>
                      <a:ext cx="4462145" cy="1359535"/>
                    </a:xfrm>
                    <a:prstGeom prst="rect">
                      <a:avLst/>
                    </a:prstGeom>
                    <a:noFill/>
                  </pic:spPr>
                </pic:pic>
              </a:graphicData>
            </a:graphic>
          </wp:anchor>
        </w:drawing>
      </w:r>
    </w:p>
    <w:p w:rsidR="009778CD" w:rsidRDefault="009778CD">
      <w:pPr>
        <w:sectPr w:rsidR="009778CD">
          <w:pgSz w:w="11900" w:h="16838"/>
          <w:pgMar w:top="1440" w:right="1440" w:bottom="1440" w:left="1440" w:header="0" w:footer="0" w:gutter="0"/>
          <w:cols w:space="720" w:equalWidth="0">
            <w:col w:w="9026"/>
          </w:cols>
        </w:sect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41" w:lineRule="exact"/>
        <w:rPr>
          <w:sz w:val="20"/>
          <w:szCs w:val="20"/>
        </w:rPr>
      </w:pPr>
    </w:p>
    <w:p w:rsidR="009778CD" w:rsidRDefault="002304A3">
      <w:pPr>
        <w:numPr>
          <w:ilvl w:val="0"/>
          <w:numId w:val="18"/>
        </w:numPr>
        <w:tabs>
          <w:tab w:val="left" w:pos="620"/>
        </w:tabs>
        <w:ind w:left="620" w:hanging="260"/>
        <w:sectPr w:rsidR="009778CD">
          <w:type w:val="continuous"/>
          <w:pgSz w:w="11900" w:h="16838"/>
          <w:pgMar w:top="1440" w:right="1440" w:bottom="1440" w:left="1440" w:header="0" w:footer="0" w:gutter="0"/>
          <w:cols w:space="720" w:equalWidth="0">
            <w:col w:w="9026"/>
          </w:cols>
        </w:sectPr>
      </w:pPr>
      <w:r>
        <w:rPr>
          <w:rFonts w:eastAsia="宋体" w:hint="eastAsia"/>
          <w:sz w:val="21"/>
          <w:szCs w:val="21"/>
        </w:rPr>
        <w:t>6</w:t>
      </w:r>
    </w:p>
    <w:p w:rsidR="009778CD" w:rsidRDefault="002304A3">
      <w:pPr>
        <w:spacing w:line="200" w:lineRule="exact"/>
        <w:rPr>
          <w:sz w:val="20"/>
          <w:szCs w:val="20"/>
        </w:rPr>
      </w:pPr>
      <w:bookmarkStart w:id="215" w:name="page31"/>
      <w:bookmarkEnd w:id="215"/>
      <w:r>
        <w:rPr>
          <w:noProof/>
          <w:sz w:val="20"/>
          <w:szCs w:val="20"/>
        </w:rPr>
        <w:lastRenderedPageBreak/>
        <w:drawing>
          <wp:anchor distT="0" distB="0" distL="114300" distR="114300" simplePos="0" relativeHeight="251701248" behindDoc="1" locked="0" layoutInCell="0" allowOverlap="1">
            <wp:simplePos x="0" y="0"/>
            <wp:positionH relativeFrom="page">
              <wp:posOffset>1143000</wp:posOffset>
            </wp:positionH>
            <wp:positionV relativeFrom="page">
              <wp:posOffset>941705</wp:posOffset>
            </wp:positionV>
            <wp:extent cx="5128260" cy="232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40">
                      <a:clrChange>
                        <a:clrFrom>
                          <a:srgbClr val="FFFFFF"/>
                        </a:clrFrom>
                        <a:clrTo>
                          <a:srgbClr val="FFFFFF">
                            <a:alpha val="0"/>
                          </a:srgbClr>
                        </a:clrTo>
                      </a:clrChange>
                    </a:blip>
                    <a:srcRect/>
                    <a:stretch>
                      <a:fillRect/>
                    </a:stretch>
                  </pic:blipFill>
                  <pic:spPr>
                    <a:xfrm>
                      <a:off x="0" y="0"/>
                      <a:ext cx="5128260" cy="232410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58" w:lineRule="exact"/>
        <w:rPr>
          <w:sz w:val="20"/>
          <w:szCs w:val="20"/>
        </w:rPr>
      </w:pPr>
    </w:p>
    <w:p w:rsidR="009778CD" w:rsidRDefault="002304A3">
      <w:pPr>
        <w:numPr>
          <w:ilvl w:val="0"/>
          <w:numId w:val="19"/>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7</w:t>
      </w:r>
    </w:p>
    <w:p w:rsidR="009778CD" w:rsidRDefault="002304A3">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228600</wp:posOffset>
            </wp:positionH>
            <wp:positionV relativeFrom="paragraph">
              <wp:posOffset>78740</wp:posOffset>
            </wp:positionV>
            <wp:extent cx="4956175" cy="22739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41"/>
                    <a:srcRect/>
                    <a:stretch>
                      <a:fillRect/>
                    </a:stretch>
                  </pic:blipFill>
                  <pic:spPr>
                    <a:xfrm>
                      <a:off x="0" y="0"/>
                      <a:ext cx="4956175" cy="2273935"/>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5" w:lineRule="exact"/>
        <w:rPr>
          <w:sz w:val="20"/>
          <w:szCs w:val="20"/>
        </w:rPr>
      </w:pPr>
    </w:p>
    <w:p w:rsidR="009778CD" w:rsidRDefault="002304A3">
      <w:pPr>
        <w:numPr>
          <w:ilvl w:val="0"/>
          <w:numId w:val="20"/>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8</w:t>
      </w:r>
    </w:p>
    <w:p w:rsidR="009778CD" w:rsidRDefault="002304A3">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228600</wp:posOffset>
            </wp:positionH>
            <wp:positionV relativeFrom="paragraph">
              <wp:posOffset>46990</wp:posOffset>
            </wp:positionV>
            <wp:extent cx="5248910" cy="25361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42"/>
                    <a:srcRect/>
                    <a:stretch>
                      <a:fillRect/>
                    </a:stretch>
                  </pic:blipFill>
                  <pic:spPr>
                    <a:xfrm>
                      <a:off x="0" y="0"/>
                      <a:ext cx="5248910" cy="2536190"/>
                    </a:xfrm>
                    <a:prstGeom prst="rect">
                      <a:avLst/>
                    </a:prstGeom>
                    <a:noFill/>
                  </pic:spPr>
                </pic:pic>
              </a:graphicData>
            </a:graphic>
          </wp:anchor>
        </w:drawing>
      </w:r>
    </w:p>
    <w:p w:rsidR="009778CD" w:rsidRDefault="009778CD">
      <w:pPr>
        <w:sectPr w:rsidR="009778CD">
          <w:pgSz w:w="11900" w:h="16838"/>
          <w:pgMar w:top="1440" w:right="1440" w:bottom="1440" w:left="1440" w:header="0" w:footer="0" w:gutter="0"/>
          <w:cols w:space="720" w:equalWidth="0">
            <w:col w:w="9026"/>
          </w:cols>
        </w:sect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13" w:lineRule="exact"/>
        <w:rPr>
          <w:sz w:val="20"/>
          <w:szCs w:val="20"/>
        </w:rPr>
      </w:pPr>
    </w:p>
    <w:p w:rsidR="009778CD" w:rsidRDefault="002304A3">
      <w:pPr>
        <w:numPr>
          <w:ilvl w:val="0"/>
          <w:numId w:val="21"/>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9</w:t>
      </w:r>
    </w:p>
    <w:p w:rsidR="009778CD" w:rsidRDefault="009778CD">
      <w:pPr>
        <w:sectPr w:rsidR="009778CD">
          <w:type w:val="continuous"/>
          <w:pgSz w:w="11900" w:h="16838"/>
          <w:pgMar w:top="1440" w:right="1440" w:bottom="1440" w:left="1440" w:header="0" w:footer="0" w:gutter="0"/>
          <w:cols w:space="720" w:equalWidth="0">
            <w:col w:w="9026"/>
          </w:cols>
        </w:sectPr>
      </w:pPr>
    </w:p>
    <w:p w:rsidR="009778CD" w:rsidRDefault="002304A3">
      <w:pPr>
        <w:spacing w:line="200" w:lineRule="exact"/>
        <w:rPr>
          <w:sz w:val="20"/>
          <w:szCs w:val="20"/>
        </w:rPr>
      </w:pPr>
      <w:bookmarkStart w:id="216" w:name="page32"/>
      <w:bookmarkEnd w:id="216"/>
      <w:r>
        <w:rPr>
          <w:noProof/>
          <w:sz w:val="20"/>
          <w:szCs w:val="20"/>
        </w:rPr>
        <w:lastRenderedPageBreak/>
        <w:drawing>
          <wp:anchor distT="0" distB="0" distL="114300" distR="114300" simplePos="0" relativeHeight="251704320" behindDoc="1" locked="0" layoutInCell="0" allowOverlap="1">
            <wp:simplePos x="0" y="0"/>
            <wp:positionH relativeFrom="page">
              <wp:posOffset>1143000</wp:posOffset>
            </wp:positionH>
            <wp:positionV relativeFrom="page">
              <wp:posOffset>934085</wp:posOffset>
            </wp:positionV>
            <wp:extent cx="4643755" cy="19399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43">
                      <a:clrChange>
                        <a:clrFrom>
                          <a:srgbClr val="FFFFFF"/>
                        </a:clrFrom>
                        <a:clrTo>
                          <a:srgbClr val="FFFFFF">
                            <a:alpha val="0"/>
                          </a:srgbClr>
                        </a:clrTo>
                      </a:clrChange>
                    </a:blip>
                    <a:srcRect/>
                    <a:stretch>
                      <a:fillRect/>
                    </a:stretch>
                  </pic:blipFill>
                  <pic:spPr>
                    <a:xfrm>
                      <a:off x="0" y="0"/>
                      <a:ext cx="4643755" cy="1939925"/>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34" w:lineRule="exact"/>
        <w:rPr>
          <w:sz w:val="20"/>
          <w:szCs w:val="20"/>
        </w:rPr>
      </w:pPr>
    </w:p>
    <w:p w:rsidR="009778CD" w:rsidRDefault="002304A3">
      <w:pPr>
        <w:numPr>
          <w:ilvl w:val="0"/>
          <w:numId w:val="22"/>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10</w:t>
      </w:r>
    </w:p>
    <w:p w:rsidR="009778CD" w:rsidRDefault="009778CD">
      <w:pPr>
        <w:spacing w:line="20" w:lineRule="exact"/>
        <w:rPr>
          <w:sz w:val="20"/>
          <w:szCs w:val="20"/>
        </w:rPr>
      </w:pPr>
    </w:p>
    <w:p w:rsidR="009778CD" w:rsidRDefault="002304A3">
      <w:pPr>
        <w:spacing w:line="20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300355</wp:posOffset>
            </wp:positionH>
            <wp:positionV relativeFrom="paragraph">
              <wp:posOffset>122555</wp:posOffset>
            </wp:positionV>
            <wp:extent cx="2194560" cy="164592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44"/>
                    <a:srcRect/>
                    <a:stretch>
                      <a:fillRect/>
                    </a:stretch>
                  </pic:blipFill>
                  <pic:spPr>
                    <a:xfrm>
                      <a:off x="0" y="0"/>
                      <a:ext cx="2194560" cy="1645920"/>
                    </a:xfrm>
                    <a:prstGeom prst="rect">
                      <a:avLst/>
                    </a:prstGeom>
                    <a:noFill/>
                  </pic:spPr>
                </pic:pic>
              </a:graphicData>
            </a:graphic>
          </wp:anchor>
        </w:drawing>
      </w:r>
      <w:r>
        <w:rPr>
          <w:noProof/>
          <w:sz w:val="20"/>
          <w:szCs w:val="20"/>
        </w:rPr>
        <w:drawing>
          <wp:anchor distT="0" distB="0" distL="114300" distR="114300" simplePos="0" relativeHeight="251706368" behindDoc="1" locked="0" layoutInCell="0" allowOverlap="1">
            <wp:simplePos x="0" y="0"/>
            <wp:positionH relativeFrom="column">
              <wp:posOffset>2593975</wp:posOffset>
            </wp:positionH>
            <wp:positionV relativeFrom="paragraph">
              <wp:posOffset>82550</wp:posOffset>
            </wp:positionV>
            <wp:extent cx="2560320" cy="163385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45"/>
                    <a:srcRect/>
                    <a:stretch>
                      <a:fillRect/>
                    </a:stretch>
                  </pic:blipFill>
                  <pic:spPr>
                    <a:xfrm>
                      <a:off x="0" y="0"/>
                      <a:ext cx="2560320" cy="1633855"/>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45" w:lineRule="exact"/>
        <w:rPr>
          <w:sz w:val="20"/>
          <w:szCs w:val="20"/>
        </w:rPr>
      </w:pPr>
    </w:p>
    <w:p w:rsidR="009778CD" w:rsidRDefault="002304A3">
      <w:pPr>
        <w:numPr>
          <w:ilvl w:val="0"/>
          <w:numId w:val="23"/>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11</w:t>
      </w:r>
    </w:p>
    <w:p w:rsidR="009778CD" w:rsidRDefault="002304A3">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228600</wp:posOffset>
            </wp:positionH>
            <wp:positionV relativeFrom="paragraph">
              <wp:posOffset>41910</wp:posOffset>
            </wp:positionV>
            <wp:extent cx="4893310" cy="1950720"/>
            <wp:effectExtent l="0" t="0" r="2540" b="1143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46"/>
                    <a:srcRect/>
                    <a:stretch>
                      <a:fillRect/>
                    </a:stretch>
                  </pic:blipFill>
                  <pic:spPr>
                    <a:xfrm>
                      <a:off x="0" y="0"/>
                      <a:ext cx="4893310" cy="1950720"/>
                    </a:xfrm>
                    <a:prstGeom prst="rect">
                      <a:avLst/>
                    </a:prstGeom>
                    <a:noFill/>
                  </pic:spPr>
                </pic:pic>
              </a:graphicData>
            </a:graphic>
          </wp:anchor>
        </w:drawing>
      </w:r>
    </w:p>
    <w:p w:rsidR="009778CD" w:rsidRDefault="009778CD">
      <w:pPr>
        <w:sectPr w:rsidR="009778CD">
          <w:pgSz w:w="11900" w:h="16838"/>
          <w:pgMar w:top="1440" w:right="1440" w:bottom="1440" w:left="1440" w:header="0" w:footer="0" w:gutter="0"/>
          <w:cols w:space="720" w:equalWidth="0">
            <w:col w:w="9026"/>
          </w:cols>
        </w:sect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77" w:lineRule="exact"/>
        <w:rPr>
          <w:sz w:val="20"/>
          <w:szCs w:val="20"/>
        </w:rPr>
      </w:pPr>
    </w:p>
    <w:p w:rsidR="009778CD" w:rsidRDefault="002304A3">
      <w:pPr>
        <w:numPr>
          <w:ilvl w:val="0"/>
          <w:numId w:val="24"/>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12</w:t>
      </w:r>
    </w:p>
    <w:p w:rsidR="009778CD" w:rsidRDefault="009778CD">
      <w:pPr>
        <w:sectPr w:rsidR="009778CD">
          <w:type w:val="continuous"/>
          <w:pgSz w:w="11900" w:h="16838"/>
          <w:pgMar w:top="1440" w:right="1440" w:bottom="1440" w:left="1440" w:header="0" w:footer="0" w:gutter="0"/>
          <w:cols w:space="720" w:equalWidth="0">
            <w:col w:w="9026"/>
          </w:cols>
        </w:sectPr>
      </w:pPr>
    </w:p>
    <w:p w:rsidR="009778CD" w:rsidRDefault="002304A3">
      <w:pPr>
        <w:spacing w:line="200" w:lineRule="exact"/>
        <w:rPr>
          <w:sz w:val="20"/>
          <w:szCs w:val="20"/>
        </w:rPr>
      </w:pPr>
      <w:bookmarkStart w:id="217" w:name="page33"/>
      <w:bookmarkEnd w:id="217"/>
      <w:r>
        <w:rPr>
          <w:noProof/>
          <w:sz w:val="20"/>
          <w:szCs w:val="20"/>
        </w:rPr>
        <w:lastRenderedPageBreak/>
        <w:drawing>
          <wp:anchor distT="0" distB="0" distL="114300" distR="114300" simplePos="0" relativeHeight="251708416" behindDoc="1" locked="0" layoutInCell="0" allowOverlap="1">
            <wp:simplePos x="0" y="0"/>
            <wp:positionH relativeFrom="page">
              <wp:posOffset>1143000</wp:posOffset>
            </wp:positionH>
            <wp:positionV relativeFrom="page">
              <wp:posOffset>922020</wp:posOffset>
            </wp:positionV>
            <wp:extent cx="2773680" cy="25603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47">
                      <a:clrChange>
                        <a:clrFrom>
                          <a:srgbClr val="FFFFFF"/>
                        </a:clrFrom>
                        <a:clrTo>
                          <a:srgbClr val="FFFFFF">
                            <a:alpha val="0"/>
                          </a:srgbClr>
                        </a:clrTo>
                      </a:clrChange>
                    </a:blip>
                    <a:srcRect/>
                    <a:stretch>
                      <a:fillRect/>
                    </a:stretch>
                  </pic:blipFill>
                  <pic:spPr>
                    <a:xfrm>
                      <a:off x="0" y="0"/>
                      <a:ext cx="2773680" cy="256032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bookmarkStart w:id="218" w:name="_GoBack"/>
      <w:bookmarkEnd w:id="218"/>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70" w:lineRule="exact"/>
        <w:rPr>
          <w:sz w:val="20"/>
          <w:szCs w:val="20"/>
        </w:rPr>
      </w:pPr>
    </w:p>
    <w:p w:rsidR="009778CD" w:rsidRDefault="002304A3">
      <w:pPr>
        <w:numPr>
          <w:ilvl w:val="0"/>
          <w:numId w:val="25"/>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13</w:t>
      </w:r>
    </w:p>
    <w:p w:rsidR="009778CD" w:rsidRDefault="002304A3">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228600</wp:posOffset>
            </wp:positionH>
            <wp:positionV relativeFrom="paragraph">
              <wp:posOffset>89535</wp:posOffset>
            </wp:positionV>
            <wp:extent cx="2334895" cy="16579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48"/>
                    <a:srcRect/>
                    <a:stretch>
                      <a:fillRect/>
                    </a:stretch>
                  </pic:blipFill>
                  <pic:spPr>
                    <a:xfrm>
                      <a:off x="0" y="0"/>
                      <a:ext cx="2334895" cy="1657985"/>
                    </a:xfrm>
                    <a:prstGeom prst="rect">
                      <a:avLst/>
                    </a:prstGeom>
                    <a:noFill/>
                  </pic:spPr>
                </pic:pic>
              </a:graphicData>
            </a:graphic>
          </wp:anchor>
        </w:drawing>
      </w:r>
    </w:p>
    <w:p w:rsidR="009778CD" w:rsidRDefault="002304A3">
      <w:pPr>
        <w:spacing w:line="20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2847975</wp:posOffset>
            </wp:positionH>
            <wp:positionV relativeFrom="paragraph">
              <wp:posOffset>88265</wp:posOffset>
            </wp:positionV>
            <wp:extent cx="2267585" cy="164592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49"/>
                    <a:srcRect/>
                    <a:stretch>
                      <a:fillRect/>
                    </a:stretch>
                  </pic:blipFill>
                  <pic:spPr>
                    <a:xfrm>
                      <a:off x="0" y="0"/>
                      <a:ext cx="2267585" cy="164592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45" w:lineRule="exact"/>
        <w:rPr>
          <w:sz w:val="20"/>
          <w:szCs w:val="20"/>
        </w:rPr>
      </w:pPr>
    </w:p>
    <w:p w:rsidR="009778CD" w:rsidRDefault="002304A3">
      <w:pPr>
        <w:numPr>
          <w:ilvl w:val="0"/>
          <w:numId w:val="26"/>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14</w:t>
      </w:r>
    </w:p>
    <w:p w:rsidR="009778CD" w:rsidRDefault="002304A3">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228600</wp:posOffset>
            </wp:positionH>
            <wp:positionV relativeFrom="paragraph">
              <wp:posOffset>41910</wp:posOffset>
            </wp:positionV>
            <wp:extent cx="5309870" cy="195072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50"/>
                    <a:srcRect/>
                    <a:stretch>
                      <a:fillRect/>
                    </a:stretch>
                  </pic:blipFill>
                  <pic:spPr>
                    <a:xfrm>
                      <a:off x="0" y="0"/>
                      <a:ext cx="5309870" cy="1950720"/>
                    </a:xfrm>
                    <a:prstGeom prst="rect">
                      <a:avLst/>
                    </a:prstGeom>
                    <a:noFill/>
                  </pic:spPr>
                </pic:pic>
              </a:graphicData>
            </a:graphic>
          </wp:anchor>
        </w:drawing>
      </w:r>
    </w:p>
    <w:p w:rsidR="009778CD" w:rsidRDefault="009778CD">
      <w:pPr>
        <w:sectPr w:rsidR="009778CD">
          <w:pgSz w:w="11900" w:h="16838"/>
          <w:pgMar w:top="1440" w:right="1440" w:bottom="1440" w:left="1440" w:header="0" w:footer="0" w:gutter="0"/>
          <w:cols w:space="720" w:equalWidth="0">
            <w:col w:w="9026"/>
          </w:cols>
        </w:sectPr>
      </w:pPr>
    </w:p>
    <w:p w:rsidR="009778CD" w:rsidRDefault="009778CD">
      <w:pPr>
        <w:spacing w:line="14" w:lineRule="exact"/>
        <w:rPr>
          <w:sz w:val="20"/>
          <w:szCs w:val="20"/>
        </w:rPr>
      </w:pPr>
      <w:bookmarkStart w:id="219" w:name="page34"/>
      <w:bookmarkEnd w:id="219"/>
    </w:p>
    <w:p w:rsidR="009778CD" w:rsidRDefault="002304A3">
      <w:pPr>
        <w:numPr>
          <w:ilvl w:val="0"/>
          <w:numId w:val="27"/>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15</w:t>
      </w:r>
    </w:p>
    <w:p w:rsidR="009778CD" w:rsidRDefault="009778CD">
      <w:pPr>
        <w:spacing w:line="20" w:lineRule="exact"/>
        <w:rPr>
          <w:sz w:val="20"/>
          <w:szCs w:val="20"/>
        </w:rPr>
      </w:pPr>
    </w:p>
    <w:p w:rsidR="009778CD" w:rsidRDefault="002304A3">
      <w:pPr>
        <w:spacing w:line="200" w:lineRule="exact"/>
        <w:rPr>
          <w:sz w:val="20"/>
          <w:szCs w:val="20"/>
        </w:rPr>
      </w:pPr>
      <w:r>
        <w:rPr>
          <w:noProof/>
          <w:sz w:val="20"/>
          <w:szCs w:val="20"/>
        </w:rPr>
        <w:drawing>
          <wp:anchor distT="0" distB="0" distL="114300" distR="114300" simplePos="0" relativeHeight="251712512" behindDoc="1" locked="0" layoutInCell="0" allowOverlap="1">
            <wp:simplePos x="0" y="0"/>
            <wp:positionH relativeFrom="column">
              <wp:posOffset>157480</wp:posOffset>
            </wp:positionH>
            <wp:positionV relativeFrom="paragraph">
              <wp:posOffset>3810</wp:posOffset>
            </wp:positionV>
            <wp:extent cx="4994275" cy="2244725"/>
            <wp:effectExtent l="0" t="0" r="15875"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51"/>
                    <a:srcRect/>
                    <a:stretch>
                      <a:fillRect/>
                    </a:stretch>
                  </pic:blipFill>
                  <pic:spPr>
                    <a:xfrm>
                      <a:off x="0" y="0"/>
                      <a:ext cx="4994275" cy="2244725"/>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57" w:lineRule="exact"/>
        <w:rPr>
          <w:sz w:val="20"/>
          <w:szCs w:val="20"/>
        </w:rPr>
      </w:pPr>
    </w:p>
    <w:p w:rsidR="009778CD" w:rsidRDefault="009778CD">
      <w:pPr>
        <w:spacing w:line="357" w:lineRule="exact"/>
        <w:rPr>
          <w:sz w:val="20"/>
          <w:szCs w:val="20"/>
        </w:rPr>
      </w:pPr>
    </w:p>
    <w:p w:rsidR="009778CD" w:rsidRDefault="009778CD">
      <w:pPr>
        <w:spacing w:line="357" w:lineRule="exact"/>
        <w:rPr>
          <w:sz w:val="20"/>
          <w:szCs w:val="20"/>
        </w:rPr>
      </w:pPr>
    </w:p>
    <w:p w:rsidR="009778CD" w:rsidRDefault="002304A3">
      <w:pPr>
        <w:numPr>
          <w:ilvl w:val="0"/>
          <w:numId w:val="28"/>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16</w:t>
      </w:r>
    </w:p>
    <w:p w:rsidR="009778CD" w:rsidRDefault="009778CD">
      <w:pPr>
        <w:spacing w:line="2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2304A3">
      <w:pPr>
        <w:spacing w:line="20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149860</wp:posOffset>
            </wp:positionH>
            <wp:positionV relativeFrom="paragraph">
              <wp:posOffset>81915</wp:posOffset>
            </wp:positionV>
            <wp:extent cx="4744085" cy="1631950"/>
            <wp:effectExtent l="0" t="0" r="18415" b="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52"/>
                    <a:srcRect/>
                    <a:stretch>
                      <a:fillRect/>
                    </a:stretch>
                  </pic:blipFill>
                  <pic:spPr>
                    <a:xfrm>
                      <a:off x="0" y="0"/>
                      <a:ext cx="4744085" cy="163195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33" w:lineRule="exact"/>
        <w:rPr>
          <w:sz w:val="20"/>
          <w:szCs w:val="20"/>
        </w:rPr>
      </w:pPr>
    </w:p>
    <w:p w:rsidR="009778CD" w:rsidRDefault="009778CD">
      <w:pPr>
        <w:tabs>
          <w:tab w:val="left" w:pos="620"/>
        </w:tabs>
        <w:ind w:left="360"/>
        <w:rPr>
          <w:rFonts w:ascii="宋体" w:eastAsia="宋体" w:hAnsi="宋体" w:cs="宋体"/>
          <w:sz w:val="21"/>
          <w:szCs w:val="21"/>
        </w:rPr>
      </w:pPr>
    </w:p>
    <w:p w:rsidR="009778CD" w:rsidRDefault="009778CD">
      <w:pPr>
        <w:tabs>
          <w:tab w:val="left" w:pos="620"/>
        </w:tabs>
        <w:ind w:left="360"/>
        <w:rPr>
          <w:rFonts w:ascii="宋体" w:eastAsia="宋体" w:hAnsi="宋体" w:cs="宋体"/>
          <w:sz w:val="21"/>
          <w:szCs w:val="21"/>
        </w:rPr>
      </w:pPr>
    </w:p>
    <w:p w:rsidR="009778CD" w:rsidRDefault="002304A3">
      <w:pPr>
        <w:numPr>
          <w:ilvl w:val="0"/>
          <w:numId w:val="29"/>
        </w:numPr>
        <w:tabs>
          <w:tab w:val="left" w:pos="620"/>
        </w:tabs>
        <w:ind w:left="620" w:hanging="260"/>
        <w:rPr>
          <w:rFonts w:ascii="宋体" w:eastAsia="宋体" w:hAnsi="宋体" w:cs="宋体"/>
          <w:sz w:val="21"/>
          <w:szCs w:val="21"/>
        </w:rPr>
      </w:pPr>
      <w:r>
        <w:rPr>
          <w:rFonts w:ascii="宋体" w:eastAsia="宋体" w:hAnsi="宋体" w:cs="宋体" w:hint="eastAsia"/>
          <w:sz w:val="21"/>
          <w:szCs w:val="21"/>
        </w:rPr>
        <w:t>17</w:t>
      </w:r>
    </w:p>
    <w:p w:rsidR="009778CD" w:rsidRDefault="009778CD">
      <w:pPr>
        <w:spacing w:line="2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2304A3">
      <w:pPr>
        <w:spacing w:line="20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0</wp:posOffset>
            </wp:positionH>
            <wp:positionV relativeFrom="paragraph">
              <wp:posOffset>7620</wp:posOffset>
            </wp:positionV>
            <wp:extent cx="4785995" cy="2089150"/>
            <wp:effectExtent l="0" t="0" r="14605"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53"/>
                    <a:srcRect/>
                    <a:stretch>
                      <a:fillRect/>
                    </a:stretch>
                  </pic:blipFill>
                  <pic:spPr>
                    <a:xfrm>
                      <a:off x="0" y="0"/>
                      <a:ext cx="4785995" cy="208915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381" w:lineRule="exact"/>
        <w:rPr>
          <w:sz w:val="20"/>
          <w:szCs w:val="20"/>
        </w:rPr>
      </w:pPr>
    </w:p>
    <w:p w:rsidR="009778CD" w:rsidRDefault="002304A3">
      <w:pPr>
        <w:numPr>
          <w:ilvl w:val="0"/>
          <w:numId w:val="29"/>
        </w:numPr>
        <w:tabs>
          <w:tab w:val="left" w:pos="620"/>
        </w:tabs>
        <w:ind w:left="620" w:hanging="260"/>
        <w:rPr>
          <w:rFonts w:ascii="宋体" w:eastAsia="宋体" w:hAnsi="宋体" w:cs="宋体"/>
          <w:sz w:val="21"/>
          <w:szCs w:val="21"/>
        </w:rPr>
      </w:pPr>
      <w:bookmarkStart w:id="220" w:name="page35"/>
      <w:bookmarkEnd w:id="220"/>
      <w:r>
        <w:rPr>
          <w:rFonts w:ascii="宋体" w:eastAsia="宋体" w:hAnsi="宋体" w:cs="宋体" w:hint="eastAsia"/>
          <w:sz w:val="21"/>
          <w:szCs w:val="21"/>
        </w:rPr>
        <w:t>18</w:t>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2304A3">
      <w:pPr>
        <w:spacing w:line="200" w:lineRule="exact"/>
        <w:rPr>
          <w:sz w:val="20"/>
          <w:szCs w:val="20"/>
        </w:rPr>
      </w:pPr>
      <w:r>
        <w:rPr>
          <w:noProof/>
          <w:sz w:val="20"/>
          <w:szCs w:val="20"/>
        </w:rPr>
        <w:drawing>
          <wp:anchor distT="0" distB="0" distL="114300" distR="114300" simplePos="0" relativeHeight="251716608" behindDoc="1" locked="0" layoutInCell="0" allowOverlap="1">
            <wp:simplePos x="0" y="0"/>
            <wp:positionH relativeFrom="column">
              <wp:posOffset>38100</wp:posOffset>
            </wp:positionH>
            <wp:positionV relativeFrom="paragraph">
              <wp:posOffset>71755</wp:posOffset>
            </wp:positionV>
            <wp:extent cx="4578350" cy="1913890"/>
            <wp:effectExtent l="0" t="0" r="12700" b="1016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54"/>
                    <a:srcRect/>
                    <a:stretch>
                      <a:fillRect/>
                    </a:stretch>
                  </pic:blipFill>
                  <pic:spPr>
                    <a:xfrm>
                      <a:off x="0" y="0"/>
                      <a:ext cx="4578350" cy="1913890"/>
                    </a:xfrm>
                    <a:prstGeom prst="rect">
                      <a:avLst/>
                    </a:prstGeom>
                    <a:noFill/>
                  </pic:spPr>
                </pic:pic>
              </a:graphicData>
            </a:graphic>
          </wp:anchor>
        </w:drawing>
      </w: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9778CD">
      <w:pPr>
        <w:spacing w:line="200" w:lineRule="exact"/>
        <w:rPr>
          <w:sz w:val="20"/>
          <w:szCs w:val="20"/>
        </w:rPr>
      </w:pPr>
    </w:p>
    <w:p w:rsidR="009778CD" w:rsidRDefault="002304A3">
      <w:pPr>
        <w:spacing w:line="200" w:lineRule="exact"/>
        <w:rPr>
          <w:sz w:val="20"/>
          <w:szCs w:val="20"/>
        </w:rPr>
      </w:pPr>
      <w:r>
        <w:rPr>
          <w:noProof/>
          <w:sz w:val="20"/>
          <w:szCs w:val="20"/>
        </w:rPr>
        <w:drawing>
          <wp:anchor distT="0" distB="0" distL="114300" distR="114300" simplePos="0" relativeHeight="251874304" behindDoc="1" locked="0" layoutInCell="0" allowOverlap="1">
            <wp:simplePos x="0" y="0"/>
            <wp:positionH relativeFrom="page">
              <wp:posOffset>1904365</wp:posOffset>
            </wp:positionH>
            <wp:positionV relativeFrom="page">
              <wp:posOffset>3035935</wp:posOffset>
            </wp:positionV>
            <wp:extent cx="1499870" cy="2310130"/>
            <wp:effectExtent l="0" t="0" r="5080" b="1397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55">
                      <a:clrChange>
                        <a:clrFrom>
                          <a:srgbClr val="FFFFFF"/>
                        </a:clrFrom>
                        <a:clrTo>
                          <a:srgbClr val="FFFFFF">
                            <a:alpha val="0"/>
                          </a:srgbClr>
                        </a:clrTo>
                      </a:clrChange>
                    </a:blip>
                    <a:srcRect/>
                    <a:stretch>
                      <a:fillRect/>
                    </a:stretch>
                  </pic:blipFill>
                  <pic:spPr>
                    <a:xfrm>
                      <a:off x="0" y="0"/>
                      <a:ext cx="1499870" cy="2310130"/>
                    </a:xfrm>
                    <a:prstGeom prst="rect">
                      <a:avLst/>
                    </a:prstGeom>
                    <a:noFill/>
                  </pic:spPr>
                </pic:pic>
              </a:graphicData>
            </a:graphic>
          </wp:anchor>
        </w:drawing>
      </w:r>
    </w:p>
    <w:p w:rsidR="009778CD" w:rsidRDefault="009778CD">
      <w:pPr>
        <w:spacing w:line="200" w:lineRule="exact"/>
        <w:rPr>
          <w:sz w:val="20"/>
          <w:szCs w:val="20"/>
        </w:rPr>
      </w:pPr>
    </w:p>
    <w:p w:rsidR="009778CD" w:rsidRDefault="002304A3">
      <w:pPr>
        <w:spacing w:line="200" w:lineRule="exact"/>
        <w:rPr>
          <w:sz w:val="20"/>
          <w:szCs w:val="20"/>
        </w:rPr>
      </w:pPr>
      <w:r>
        <w:rPr>
          <w:rFonts w:hint="eastAsia"/>
          <w:sz w:val="20"/>
          <w:szCs w:val="20"/>
        </w:rPr>
        <w:t>图</w:t>
      </w:r>
      <w:r>
        <w:rPr>
          <w:rFonts w:hint="eastAsia"/>
          <w:sz w:val="20"/>
          <w:szCs w:val="20"/>
        </w:rPr>
        <w:t>19</w:t>
      </w:r>
    </w:p>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2304A3" w:rsidRDefault="002304A3"/>
    <w:p w:rsidR="009778CD" w:rsidRPr="002304A3" w:rsidRDefault="002304A3" w:rsidP="002304A3">
      <w:pPr>
        <w:jc w:val="center"/>
        <w:rPr>
          <w:sz w:val="32"/>
        </w:rPr>
      </w:pPr>
      <w:proofErr w:type="gramStart"/>
      <w:r w:rsidRPr="002304A3">
        <w:rPr>
          <w:rFonts w:hint="eastAsia"/>
          <w:sz w:val="32"/>
        </w:rPr>
        <w:t>查重</w:t>
      </w:r>
      <w:r>
        <w:rPr>
          <w:rFonts w:hint="eastAsia"/>
          <w:sz w:val="32"/>
        </w:rPr>
        <w:t>报告</w:t>
      </w:r>
      <w:proofErr w:type="gramEnd"/>
    </w:p>
    <w:p w:rsidR="002304A3" w:rsidRDefault="002304A3">
      <w:r>
        <w:rPr>
          <w:noProof/>
        </w:rPr>
        <w:drawing>
          <wp:inline distT="0" distB="0" distL="0" distR="0" wp14:anchorId="662F5A31" wp14:editId="3B704903">
            <wp:extent cx="5274310" cy="5403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5403850"/>
                    </a:xfrm>
                    <a:prstGeom prst="rect">
                      <a:avLst/>
                    </a:prstGeom>
                  </pic:spPr>
                </pic:pic>
              </a:graphicData>
            </a:graphic>
          </wp:inline>
        </w:drawing>
      </w:r>
    </w:p>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p w:rsidR="009778CD" w:rsidRDefault="009778CD"/>
    <w:sectPr w:rsidR="009778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822"/>
    <w:multiLevelType w:val="multilevel"/>
    <w:tmpl w:val="00000822"/>
    <w:lvl w:ilvl="0">
      <w:start w:val="1"/>
      <w:numFmt w:val="bullet"/>
      <w:lvlText w:val=""/>
      <w:lvlJc w:val="left"/>
    </w:lvl>
    <w:lvl w:ilvl="1">
      <w:start w:val="2"/>
      <w:numFmt w:val="decimal"/>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0902"/>
    <w:multiLevelType w:val="multilevel"/>
    <w:tmpl w:val="00000902"/>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121F"/>
    <w:multiLevelType w:val="multilevel"/>
    <w:tmpl w:val="0000121F"/>
    <w:lvl w:ilvl="0">
      <w:start w:val="1"/>
      <w:numFmt w:val="bullet"/>
      <w:lvlText w:val="&gt;&gt;"/>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12E1"/>
    <w:multiLevelType w:val="multilevel"/>
    <w:tmpl w:val="000012E1"/>
    <w:lvl w:ilvl="0">
      <w:start w:val="3"/>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139D"/>
    <w:multiLevelType w:val="multilevel"/>
    <w:tmpl w:val="0000139D"/>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13E9"/>
    <w:multiLevelType w:val="multilevel"/>
    <w:tmpl w:val="000013E9"/>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15A1"/>
    <w:multiLevelType w:val="multilevel"/>
    <w:tmpl w:val="000015A1"/>
    <w:lvl w:ilvl="0">
      <w:start w:val="26"/>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187E"/>
    <w:multiLevelType w:val="multilevel"/>
    <w:tmpl w:val="0000187E"/>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26CA"/>
    <w:multiLevelType w:val="multilevel"/>
    <w:tmpl w:val="000026CA"/>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2C3B"/>
    <w:multiLevelType w:val="multilevel"/>
    <w:tmpl w:val="00002C3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3699"/>
    <w:multiLevelType w:val="multilevel"/>
    <w:tmpl w:val="00003699"/>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003CD5"/>
    <w:multiLevelType w:val="multilevel"/>
    <w:tmpl w:val="00003CD5"/>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0003EF6"/>
    <w:multiLevelType w:val="multilevel"/>
    <w:tmpl w:val="00003EF6"/>
    <w:lvl w:ilvl="0">
      <w:start w:val="1"/>
      <w:numFmt w:val="bullet"/>
      <w:lvlText w:val=""/>
      <w:lvlJc w:val="left"/>
    </w:lvl>
    <w:lvl w:ilvl="1">
      <w:start w:val="1"/>
      <w:numFmt w:val="decimal"/>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0004080"/>
    <w:multiLevelType w:val="multilevel"/>
    <w:tmpl w:val="00004080"/>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000409D"/>
    <w:multiLevelType w:val="multilevel"/>
    <w:tmpl w:val="0000409D"/>
    <w:lvl w:ilvl="0">
      <w:start w:val="1"/>
      <w:numFmt w:val="decimal"/>
      <w:lvlText w:val="%1."/>
      <w:lvlJc w:val="left"/>
    </w:lvl>
    <w:lvl w:ilvl="1">
      <w:start w:val="1"/>
      <w:numFmt w:val="bullet"/>
      <w:lvlText w:val="&gt;&gt;"/>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0004A80"/>
    <w:multiLevelType w:val="multilevel"/>
    <w:tmpl w:val="00004A80"/>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0005772"/>
    <w:multiLevelType w:val="multilevel"/>
    <w:tmpl w:val="00005772"/>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00058B0"/>
    <w:multiLevelType w:val="multilevel"/>
    <w:tmpl w:val="000058B0"/>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0006899"/>
    <w:multiLevelType w:val="multilevel"/>
    <w:tmpl w:val="00006899"/>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000692C"/>
    <w:multiLevelType w:val="multilevel"/>
    <w:tmpl w:val="0000692C"/>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00073DA"/>
    <w:multiLevelType w:val="multilevel"/>
    <w:tmpl w:val="000073DA"/>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000798B"/>
    <w:multiLevelType w:val="multilevel"/>
    <w:tmpl w:val="0000798B"/>
    <w:lvl w:ilvl="0">
      <w:start w:val="4"/>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0007BB9"/>
    <w:multiLevelType w:val="multilevel"/>
    <w:tmpl w:val="00007BB9"/>
    <w:lvl w:ilvl="0">
      <w:start w:val="1"/>
      <w:numFmt w:val="bullet"/>
      <w:lvlText w:val="图"/>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F2D5F08"/>
    <w:multiLevelType w:val="multilevel"/>
    <w:tmpl w:val="0F2D5F08"/>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26C229D5"/>
    <w:multiLevelType w:val="multilevel"/>
    <w:tmpl w:val="26C229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34113863"/>
    <w:multiLevelType w:val="multilevel"/>
    <w:tmpl w:val="3411386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42C95FBA"/>
    <w:multiLevelType w:val="multilevel"/>
    <w:tmpl w:val="42C95FB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4EB953B8"/>
    <w:multiLevelType w:val="multilevel"/>
    <w:tmpl w:val="4EB953B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8E7B7A"/>
    <w:multiLevelType w:val="multilevel"/>
    <w:tmpl w:val="638E7B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3"/>
  </w:num>
  <w:num w:numId="2">
    <w:abstractNumId w:val="25"/>
  </w:num>
  <w:num w:numId="3">
    <w:abstractNumId w:val="24"/>
  </w:num>
  <w:num w:numId="4">
    <w:abstractNumId w:val="26"/>
  </w:num>
  <w:num w:numId="5">
    <w:abstractNumId w:val="28"/>
  </w:num>
  <w:num w:numId="6">
    <w:abstractNumId w:val="9"/>
  </w:num>
  <w:num w:numId="7">
    <w:abstractNumId w:val="6"/>
  </w:num>
  <w:num w:numId="8">
    <w:abstractNumId w:val="12"/>
  </w:num>
  <w:num w:numId="9">
    <w:abstractNumId w:val="0"/>
  </w:num>
  <w:num w:numId="10">
    <w:abstractNumId w:val="27"/>
  </w:num>
  <w:num w:numId="11">
    <w:abstractNumId w:val="14"/>
  </w:num>
  <w:num w:numId="12">
    <w:abstractNumId w:val="3"/>
  </w:num>
  <w:num w:numId="13">
    <w:abstractNumId w:val="21"/>
  </w:num>
  <w:num w:numId="14">
    <w:abstractNumId w:val="2"/>
  </w:num>
  <w:num w:numId="15">
    <w:abstractNumId w:val="20"/>
  </w:num>
  <w:num w:numId="16">
    <w:abstractNumId w:val="17"/>
  </w:num>
  <w:num w:numId="17">
    <w:abstractNumId w:val="8"/>
  </w:num>
  <w:num w:numId="18">
    <w:abstractNumId w:val="10"/>
  </w:num>
  <w:num w:numId="19">
    <w:abstractNumId w:val="1"/>
  </w:num>
  <w:num w:numId="20">
    <w:abstractNumId w:val="22"/>
  </w:num>
  <w:num w:numId="21">
    <w:abstractNumId w:val="16"/>
  </w:num>
  <w:num w:numId="22">
    <w:abstractNumId w:val="4"/>
  </w:num>
  <w:num w:numId="23">
    <w:abstractNumId w:val="19"/>
  </w:num>
  <w:num w:numId="24">
    <w:abstractNumId w:val="15"/>
  </w:num>
  <w:num w:numId="25">
    <w:abstractNumId w:val="7"/>
  </w:num>
  <w:num w:numId="26">
    <w:abstractNumId w:val="18"/>
  </w:num>
  <w:num w:numId="27">
    <w:abstractNumId w:val="11"/>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63"/>
    <w:rsid w:val="00003766"/>
    <w:rsid w:val="000102C7"/>
    <w:rsid w:val="0007407E"/>
    <w:rsid w:val="001318F5"/>
    <w:rsid w:val="00135063"/>
    <w:rsid w:val="001855C6"/>
    <w:rsid w:val="001A3E4A"/>
    <w:rsid w:val="001E30C1"/>
    <w:rsid w:val="0021787F"/>
    <w:rsid w:val="00225DA2"/>
    <w:rsid w:val="002304A3"/>
    <w:rsid w:val="0026526B"/>
    <w:rsid w:val="00285EDB"/>
    <w:rsid w:val="004016F1"/>
    <w:rsid w:val="00420266"/>
    <w:rsid w:val="004633AF"/>
    <w:rsid w:val="00503274"/>
    <w:rsid w:val="00574218"/>
    <w:rsid w:val="0058041D"/>
    <w:rsid w:val="00586209"/>
    <w:rsid w:val="005936C8"/>
    <w:rsid w:val="005A7CDF"/>
    <w:rsid w:val="00662681"/>
    <w:rsid w:val="00747390"/>
    <w:rsid w:val="007E2621"/>
    <w:rsid w:val="007E3A1B"/>
    <w:rsid w:val="00801E17"/>
    <w:rsid w:val="008201F3"/>
    <w:rsid w:val="00846568"/>
    <w:rsid w:val="008E2822"/>
    <w:rsid w:val="00930FEF"/>
    <w:rsid w:val="00955BC6"/>
    <w:rsid w:val="009778CD"/>
    <w:rsid w:val="00A06E0F"/>
    <w:rsid w:val="00A45B12"/>
    <w:rsid w:val="00A56544"/>
    <w:rsid w:val="00A6616C"/>
    <w:rsid w:val="00A775DA"/>
    <w:rsid w:val="00B022E5"/>
    <w:rsid w:val="00B73837"/>
    <w:rsid w:val="00B76427"/>
    <w:rsid w:val="00BA0601"/>
    <w:rsid w:val="00BD79BB"/>
    <w:rsid w:val="00C0308A"/>
    <w:rsid w:val="00C22D2A"/>
    <w:rsid w:val="00C361B7"/>
    <w:rsid w:val="00CD7628"/>
    <w:rsid w:val="00D12F9C"/>
    <w:rsid w:val="00D274D5"/>
    <w:rsid w:val="00D70AAD"/>
    <w:rsid w:val="00DD08F9"/>
    <w:rsid w:val="00E201A4"/>
    <w:rsid w:val="00E9656A"/>
    <w:rsid w:val="00EA4290"/>
    <w:rsid w:val="00EB2358"/>
    <w:rsid w:val="00EC3957"/>
    <w:rsid w:val="00ED5808"/>
    <w:rsid w:val="00EE5027"/>
    <w:rsid w:val="00F0052E"/>
    <w:rsid w:val="00F9572F"/>
    <w:rsid w:val="0F5A042C"/>
    <w:rsid w:val="0FFF1607"/>
    <w:rsid w:val="177E57BA"/>
    <w:rsid w:val="193C641F"/>
    <w:rsid w:val="19E934D1"/>
    <w:rsid w:val="255B2B19"/>
    <w:rsid w:val="2CC90810"/>
    <w:rsid w:val="32273EAA"/>
    <w:rsid w:val="3C84233F"/>
    <w:rsid w:val="4231109C"/>
    <w:rsid w:val="5F9F6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AB4E5B"/>
  <w15:docId w15:val="{D8D85021-2349-4279-92DE-26CE246B9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heme="minorEastAsia"/>
      <w:sz w:val="22"/>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spacing w:after="100" w:line="259" w:lineRule="auto"/>
      <w:ind w:left="440"/>
    </w:pPr>
    <w:rPr>
      <w:rFonts w:asciiTheme="minorHAnsi" w:hAnsiTheme="minorHAnsi"/>
    </w:rPr>
  </w:style>
  <w:style w:type="paragraph" w:styleId="a3">
    <w:name w:val="endnote text"/>
    <w:basedOn w:val="a"/>
    <w:link w:val="a4"/>
    <w:uiPriority w:val="99"/>
    <w:semiHidden/>
    <w:unhideWhenUsed/>
    <w:qFormat/>
    <w:pPr>
      <w:snapToGrid w:val="0"/>
    </w:p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9">
    <w:name w:val="footnote text"/>
    <w:basedOn w:val="a"/>
    <w:link w:val="aa"/>
    <w:uiPriority w:val="99"/>
    <w:semiHidden/>
    <w:unhideWhenUsed/>
    <w:qFormat/>
    <w:pPr>
      <w:snapToGrid w:val="0"/>
    </w:pPr>
    <w:rPr>
      <w:sz w:val="18"/>
      <w:szCs w:val="18"/>
    </w:rPr>
  </w:style>
  <w:style w:type="paragraph" w:styleId="20">
    <w:name w:val="toc 2"/>
    <w:basedOn w:val="a"/>
    <w:next w:val="a"/>
    <w:uiPriority w:val="39"/>
    <w:unhideWhenUsed/>
    <w:qFormat/>
    <w:pPr>
      <w:spacing w:after="100" w:line="259" w:lineRule="auto"/>
      <w:ind w:left="220"/>
    </w:pPr>
    <w:rPr>
      <w:rFonts w:asciiTheme="minorHAnsi" w:hAnsiTheme="minorHAnsi"/>
    </w:rPr>
  </w:style>
  <w:style w:type="paragraph" w:styleId="ab">
    <w:name w:val="Title"/>
    <w:basedOn w:val="a"/>
    <w:next w:val="a"/>
    <w:link w:val="ac"/>
    <w:uiPriority w:val="10"/>
    <w:qFormat/>
    <w:pPr>
      <w:spacing w:before="240" w:after="60"/>
      <w:jc w:val="center"/>
      <w:outlineLvl w:val="0"/>
    </w:pPr>
    <w:rPr>
      <w:rFonts w:asciiTheme="majorHAnsi" w:eastAsiaTheme="majorEastAsia" w:hAnsiTheme="majorHAnsi" w:cstheme="majorBidi"/>
      <w:b/>
      <w:bCs/>
      <w:sz w:val="32"/>
      <w:szCs w:val="32"/>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ndnote reference"/>
    <w:basedOn w:val="a0"/>
    <w:uiPriority w:val="99"/>
    <w:semiHidden/>
    <w:unhideWhenUsed/>
    <w:qFormat/>
    <w:rPr>
      <w:vertAlign w:val="superscript"/>
    </w:rPr>
  </w:style>
  <w:style w:type="character" w:styleId="af">
    <w:name w:val="FollowedHyperlink"/>
    <w:basedOn w:val="a0"/>
    <w:uiPriority w:val="99"/>
    <w:semiHidden/>
    <w:unhideWhenUsed/>
    <w:rPr>
      <w:color w:val="2E2F2E"/>
      <w:u w:val="single"/>
    </w:rPr>
  </w:style>
  <w:style w:type="character" w:styleId="af0">
    <w:name w:val="Hyperlink"/>
    <w:basedOn w:val="a0"/>
    <w:uiPriority w:val="99"/>
    <w:unhideWhenUsed/>
    <w:qFormat/>
    <w:rPr>
      <w:color w:val="0563C1" w:themeColor="hyperlink"/>
      <w:u w:val="single"/>
    </w:rPr>
  </w:style>
  <w:style w:type="character" w:styleId="af1">
    <w:name w:val="footnote reference"/>
    <w:basedOn w:val="a0"/>
    <w:uiPriority w:val="99"/>
    <w:semiHidden/>
    <w:unhideWhenUsed/>
    <w:qFormat/>
    <w:rPr>
      <w:vertAlign w:val="superscript"/>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styleId="af2">
    <w:name w:val="Placeholder Text"/>
    <w:basedOn w:val="a0"/>
    <w:uiPriority w:val="99"/>
    <w:semiHidden/>
    <w:qFormat/>
    <w:rPr>
      <w:color w:val="808080"/>
    </w:rPr>
  </w:style>
  <w:style w:type="paragraph" w:styleId="af3">
    <w:name w:val="List Paragraph"/>
    <w:basedOn w:val="a"/>
    <w:uiPriority w:val="34"/>
    <w:qFormat/>
    <w:pPr>
      <w:ind w:firstLineChars="200" w:firstLine="420"/>
    </w:p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fontstyle21">
    <w:name w:val="fontstyle21"/>
    <w:basedOn w:val="a0"/>
    <w:qFormat/>
    <w:rPr>
      <w:rFonts w:ascii="CambriaMath" w:hAnsi="CambriaMath" w:hint="default"/>
      <w:color w:val="000000"/>
      <w:sz w:val="24"/>
      <w:szCs w:val="24"/>
    </w:rPr>
  </w:style>
  <w:style w:type="character" w:customStyle="1" w:styleId="fontstyle11">
    <w:name w:val="fontstyle11"/>
    <w:basedOn w:val="a0"/>
    <w:qFormat/>
    <w:rPr>
      <w:rFonts w:ascii="CambriaMath" w:hAnsi="CambriaMath" w:hint="default"/>
      <w:color w:val="000000"/>
      <w:sz w:val="24"/>
      <w:szCs w:val="24"/>
    </w:rPr>
  </w:style>
  <w:style w:type="character" w:customStyle="1" w:styleId="fontstyle31">
    <w:name w:val="fontstyle31"/>
    <w:basedOn w:val="a0"/>
    <w:qFormat/>
    <w:rPr>
      <w:rFonts w:ascii="宋体" w:eastAsia="宋体" w:hAnsi="宋体" w:hint="eastAsia"/>
      <w:color w:val="000000"/>
      <w:sz w:val="22"/>
      <w:szCs w:val="22"/>
    </w:rPr>
  </w:style>
  <w:style w:type="character" w:customStyle="1" w:styleId="ac">
    <w:name w:val="标题 字符"/>
    <w:basedOn w:val="a0"/>
    <w:link w:val="ab"/>
    <w:uiPriority w:val="10"/>
    <w:qFormat/>
    <w:rPr>
      <w:rFonts w:asciiTheme="majorHAnsi" w:eastAsiaTheme="majorEastAsia" w:hAnsiTheme="majorHAnsi" w:cstheme="majorBidi"/>
      <w:b/>
      <w:bCs/>
      <w:kern w:val="0"/>
      <w:sz w:val="32"/>
      <w:szCs w:val="32"/>
    </w:rPr>
  </w:style>
  <w:style w:type="character" w:customStyle="1" w:styleId="10">
    <w:name w:val="标题 1 字符"/>
    <w:basedOn w:val="a0"/>
    <w:link w:val="1"/>
    <w:uiPriority w:val="9"/>
    <w:qFormat/>
    <w:rPr>
      <w:rFonts w:ascii="Times New Roman" w:hAnsi="Times New Roman" w:cs="Times New Roman"/>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link w:val="3"/>
    <w:qFormat/>
    <w:rPr>
      <w:b/>
      <w:sz w:val="32"/>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aa">
    <w:name w:val="脚注文本 字符"/>
    <w:basedOn w:val="a0"/>
    <w:link w:val="a9"/>
    <w:uiPriority w:val="99"/>
    <w:semiHidden/>
    <w:qFormat/>
    <w:rPr>
      <w:rFonts w:ascii="Times New Roman" w:hAnsi="Times New Roman" w:cs="Times New Roman"/>
      <w:sz w:val="18"/>
      <w:szCs w:val="18"/>
    </w:rPr>
  </w:style>
  <w:style w:type="character" w:customStyle="1" w:styleId="a4">
    <w:name w:val="尾注文本 字符"/>
    <w:basedOn w:val="a0"/>
    <w:link w:val="a3"/>
    <w:uiPriority w:val="99"/>
    <w:semiHidden/>
    <w:qFormat/>
    <w:rPr>
      <w:rFonts w:ascii="Times New Roman" w:hAnsi="Times New Roman" w:cs="Times New Roman"/>
      <w:sz w:val="22"/>
      <w:szCs w:val="22"/>
    </w:rPr>
  </w:style>
  <w:style w:type="character" w:customStyle="1" w:styleId="swflegend">
    <w:name w:val="swflegend"/>
    <w:basedOn w:val="a0"/>
    <w:rPr>
      <w:rFonts w:ascii="Arial" w:hAnsi="Arial" w:cs="Arial"/>
      <w:b/>
      <w:color w:val="73B304"/>
      <w:sz w:val="21"/>
      <w:szCs w:val="21"/>
      <w:shd w:val="clear" w:color="auto" w:fill="FFFFFF"/>
    </w:rPr>
  </w:style>
  <w:style w:type="character" w:customStyle="1" w:styleId="ntextblockbss1">
    <w:name w:val="n_text_block_bss1"/>
    <w:basedOn w:val="a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jpeg"/><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30.bin"/><Relationship Id="rId84" Type="http://schemas.openxmlformats.org/officeDocument/2006/relationships/image" Target="media/image38.wmf"/><Relationship Id="rId138" Type="http://schemas.openxmlformats.org/officeDocument/2006/relationships/image" Target="media/image76.jpeg"/><Relationship Id="rId159" Type="http://schemas.openxmlformats.org/officeDocument/2006/relationships/theme" Target="theme/theme1.xml"/><Relationship Id="rId107" Type="http://schemas.openxmlformats.org/officeDocument/2006/relationships/image" Target="media/image50.wmf"/><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4.bin"/><Relationship Id="rId74" Type="http://schemas.openxmlformats.org/officeDocument/2006/relationships/image" Target="media/image33.wmf"/><Relationship Id="rId128" Type="http://schemas.openxmlformats.org/officeDocument/2006/relationships/image" Target="media/image67.jpeg"/><Relationship Id="rId149" Type="http://schemas.openxmlformats.org/officeDocument/2006/relationships/image" Target="media/image87.jpeg"/><Relationship Id="rId5" Type="http://schemas.openxmlformats.org/officeDocument/2006/relationships/settings" Target="settings.xml"/><Relationship Id="rId95" Type="http://schemas.openxmlformats.org/officeDocument/2006/relationships/oleObject" Target="embeddings/oleObject46.bin"/><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image" Target="media/image28.wmf"/><Relationship Id="rId118" Type="http://schemas.openxmlformats.org/officeDocument/2006/relationships/image" Target="media/image57.jpeg"/><Relationship Id="rId139" Type="http://schemas.openxmlformats.org/officeDocument/2006/relationships/image" Target="media/image77.jpeg"/><Relationship Id="rId80" Type="http://schemas.openxmlformats.org/officeDocument/2006/relationships/image" Target="media/image36.wmf"/><Relationship Id="rId85" Type="http://schemas.openxmlformats.org/officeDocument/2006/relationships/oleObject" Target="embeddings/oleObject41.bin"/><Relationship Id="rId150" Type="http://schemas.openxmlformats.org/officeDocument/2006/relationships/image" Target="media/image88.jpeg"/><Relationship Id="rId155" Type="http://schemas.openxmlformats.org/officeDocument/2006/relationships/image" Target="media/image93.jpeg"/><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oleObject" Target="embeddings/oleObject28.bin"/><Relationship Id="rId103" Type="http://schemas.openxmlformats.org/officeDocument/2006/relationships/image" Target="media/image48.wmf"/><Relationship Id="rId108" Type="http://schemas.openxmlformats.org/officeDocument/2006/relationships/oleObject" Target="embeddings/oleObject52.bin"/><Relationship Id="rId124" Type="http://schemas.openxmlformats.org/officeDocument/2006/relationships/image" Target="media/image63.jpeg"/><Relationship Id="rId129" Type="http://schemas.openxmlformats.org/officeDocument/2006/relationships/image" Target="media/image68.jpeg"/><Relationship Id="rId54" Type="http://schemas.openxmlformats.org/officeDocument/2006/relationships/oleObject" Target="embeddings/oleObject25.bin"/><Relationship Id="rId70" Type="http://schemas.openxmlformats.org/officeDocument/2006/relationships/image" Target="media/image31.wmf"/><Relationship Id="rId75" Type="http://schemas.openxmlformats.org/officeDocument/2006/relationships/oleObject" Target="embeddings/oleObject36.bin"/><Relationship Id="rId91" Type="http://schemas.openxmlformats.org/officeDocument/2006/relationships/oleObject" Target="embeddings/oleObject44.bin"/><Relationship Id="rId96" Type="http://schemas.openxmlformats.org/officeDocument/2006/relationships/image" Target="media/image44.wmf"/><Relationship Id="rId140" Type="http://schemas.openxmlformats.org/officeDocument/2006/relationships/image" Target="media/image78.jpeg"/><Relationship Id="rId145"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5.bin"/><Relationship Id="rId119" Type="http://schemas.openxmlformats.org/officeDocument/2006/relationships/image" Target="media/image58.jpeg"/><Relationship Id="rId44" Type="http://schemas.openxmlformats.org/officeDocument/2006/relationships/oleObject" Target="embeddings/oleObject19.bin"/><Relationship Id="rId60" Type="http://schemas.openxmlformats.org/officeDocument/2006/relationships/image" Target="media/image26.wmf"/><Relationship Id="rId65" Type="http://schemas.openxmlformats.org/officeDocument/2006/relationships/oleObject" Target="embeddings/oleObject31.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9.jpeg"/><Relationship Id="rId135" Type="http://schemas.openxmlformats.org/officeDocument/2006/relationships/image" Target="media/image73.jpeg"/><Relationship Id="rId151" Type="http://schemas.openxmlformats.org/officeDocument/2006/relationships/image" Target="media/image89.jpeg"/><Relationship Id="rId156" Type="http://schemas.openxmlformats.org/officeDocument/2006/relationships/image" Target="media/image94.png"/><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1.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7.bin"/><Relationship Id="rId104" Type="http://schemas.openxmlformats.org/officeDocument/2006/relationships/oleObject" Target="embeddings/oleObject50.bin"/><Relationship Id="rId120" Type="http://schemas.openxmlformats.org/officeDocument/2006/relationships/image" Target="media/image59.jpeg"/><Relationship Id="rId125" Type="http://schemas.openxmlformats.org/officeDocument/2006/relationships/image" Target="media/image64.jpeg"/><Relationship Id="rId141" Type="http://schemas.openxmlformats.org/officeDocument/2006/relationships/image" Target="media/image79.jpeg"/><Relationship Id="rId146" Type="http://schemas.openxmlformats.org/officeDocument/2006/relationships/image" Target="media/image84.jpeg"/><Relationship Id="rId7" Type="http://schemas.openxmlformats.org/officeDocument/2006/relationships/image" Target="media/image1.wmf"/><Relationship Id="rId71" Type="http://schemas.openxmlformats.org/officeDocument/2006/relationships/oleObject" Target="embeddings/oleObject34.bin"/><Relationship Id="rId92" Type="http://schemas.openxmlformats.org/officeDocument/2006/relationships/image" Target="media/image42.wmf"/><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29.wmf"/><Relationship Id="rId87" Type="http://schemas.openxmlformats.org/officeDocument/2006/relationships/oleObject" Target="embeddings/oleObject42.bin"/><Relationship Id="rId110" Type="http://schemas.openxmlformats.org/officeDocument/2006/relationships/oleObject" Target="embeddings/oleObject53.bin"/><Relationship Id="rId115" Type="http://schemas.openxmlformats.org/officeDocument/2006/relationships/image" Target="media/image54.jpeg"/><Relationship Id="rId131" Type="http://schemas.openxmlformats.org/officeDocument/2006/relationships/image" Target="media/image70.jpeg"/><Relationship Id="rId136" Type="http://schemas.openxmlformats.org/officeDocument/2006/relationships/image" Target="media/image74.jpeg"/><Relationship Id="rId157" Type="http://schemas.openxmlformats.org/officeDocument/2006/relationships/fontTable" Target="fontTable.xml"/><Relationship Id="rId61" Type="http://schemas.openxmlformats.org/officeDocument/2006/relationships/oleObject" Target="embeddings/oleObject29.bin"/><Relationship Id="rId82" Type="http://schemas.openxmlformats.org/officeDocument/2006/relationships/image" Target="media/image37.wmf"/><Relationship Id="rId152" Type="http://schemas.openxmlformats.org/officeDocument/2006/relationships/image" Target="media/image90.jpeg"/><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image" Target="media/image46.wmf"/><Relationship Id="rId105" Type="http://schemas.openxmlformats.org/officeDocument/2006/relationships/image" Target="media/image49.wmf"/><Relationship Id="rId126" Type="http://schemas.openxmlformats.org/officeDocument/2006/relationships/image" Target="media/image65.jpeg"/><Relationship Id="rId147" Type="http://schemas.openxmlformats.org/officeDocument/2006/relationships/image" Target="media/image85.jpeg"/><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oleObject" Target="embeddings/oleObject45.bin"/><Relationship Id="rId98" Type="http://schemas.openxmlformats.org/officeDocument/2006/relationships/image" Target="media/image45.wmf"/><Relationship Id="rId121" Type="http://schemas.openxmlformats.org/officeDocument/2006/relationships/image" Target="media/image60.jpeg"/><Relationship Id="rId142" Type="http://schemas.openxmlformats.org/officeDocument/2006/relationships/image" Target="media/image80.jpeg"/><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2.bin"/><Relationship Id="rId116" Type="http://schemas.openxmlformats.org/officeDocument/2006/relationships/image" Target="media/image55.jpeg"/><Relationship Id="rId137" Type="http://schemas.openxmlformats.org/officeDocument/2006/relationships/image" Target="media/image75.jpeg"/><Relationship Id="rId158" Type="http://schemas.openxmlformats.org/officeDocument/2006/relationships/glossaryDocument" Target="glossary/document.xml"/><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7.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2.wmf"/><Relationship Id="rId132" Type="http://schemas.openxmlformats.org/officeDocument/2006/relationships/image" Target="media/image71.wmf"/><Relationship Id="rId153" Type="http://schemas.openxmlformats.org/officeDocument/2006/relationships/image" Target="media/image91.jpeg"/><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oleObject" Target="embeddings/oleObject51.bin"/><Relationship Id="rId127" Type="http://schemas.openxmlformats.org/officeDocument/2006/relationships/image" Target="media/image66.jpeg"/><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oleObject" Target="embeddings/oleObject35.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61.jpeg"/><Relationship Id="rId143" Type="http://schemas.openxmlformats.org/officeDocument/2006/relationships/image" Target="media/image81.jpeg"/><Relationship Id="rId148" Type="http://schemas.openxmlformats.org/officeDocument/2006/relationships/image" Target="media/image86.jpeg"/><Relationship Id="rId4" Type="http://schemas.openxmlformats.org/officeDocument/2006/relationships/styles" Target="styles.xml"/><Relationship Id="rId9" Type="http://schemas.openxmlformats.org/officeDocument/2006/relationships/image" Target="media/image2.wmf"/><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4.bin"/><Relationship Id="rId133" Type="http://schemas.openxmlformats.org/officeDocument/2006/relationships/oleObject" Target="embeddings/oleObject56.bin"/><Relationship Id="rId154" Type="http://schemas.openxmlformats.org/officeDocument/2006/relationships/image" Target="media/image92.jpeg"/><Relationship Id="rId16" Type="http://schemas.openxmlformats.org/officeDocument/2006/relationships/oleObject" Target="embeddings/oleObject5.bin"/><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oleObject" Target="embeddings/oleObject38.bin"/><Relationship Id="rId102" Type="http://schemas.openxmlformats.org/officeDocument/2006/relationships/image" Target="media/image47.jpeg"/><Relationship Id="rId123" Type="http://schemas.openxmlformats.org/officeDocument/2006/relationships/image" Target="media/image62.jpeg"/><Relationship Id="rId144" Type="http://schemas.openxmlformats.org/officeDocument/2006/relationships/image" Target="media/image82.jpeg"/><Relationship Id="rId90" Type="http://schemas.openxmlformats.org/officeDocument/2006/relationships/image" Target="media/image41.wmf"/><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3.bin"/><Relationship Id="rId113" Type="http://schemas.openxmlformats.org/officeDocument/2006/relationships/image" Target="media/image53.wmf"/><Relationship Id="rId134" Type="http://schemas.openxmlformats.org/officeDocument/2006/relationships/image" Target="media/image7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6ea477-b138-4570-b036-54c06581d9aa}"/>
        <w:category>
          <w:name w:val="常规"/>
          <w:gallery w:val="placeholder"/>
        </w:category>
        <w:types>
          <w:type w:val="bbPlcHdr"/>
        </w:types>
        <w:behaviors>
          <w:behavior w:val="content"/>
        </w:behaviors>
        <w:guid w:val="{3B6EA477-B138-4570-B036-54C06581D9AA}"/>
      </w:docPartPr>
      <w:docPartBody>
        <w:p w:rsidR="00B42705" w:rsidRDefault="00AD6F5D">
          <w:r>
            <w:rPr>
              <w:color w:val="808080"/>
            </w:rPr>
            <w:t>单击此处输入文字。</w:t>
          </w:r>
        </w:p>
      </w:docPartBody>
    </w:docPart>
    <w:docPart>
      <w:docPartPr>
        <w:name w:val="{3c3eb3f5-af24-4ed3-bfaa-3fb10a6ce023}"/>
        <w:category>
          <w:name w:val="常规"/>
          <w:gallery w:val="placeholder"/>
        </w:category>
        <w:types>
          <w:type w:val="bbPlcHdr"/>
        </w:types>
        <w:behaviors>
          <w:behavior w:val="content"/>
        </w:behaviors>
        <w:guid w:val="{3C3EB3F5-AF24-4ED3-BFAA-3FB10A6CE023}"/>
      </w:docPartPr>
      <w:docPartBody>
        <w:p w:rsidR="00B42705" w:rsidRDefault="00AD6F5D">
          <w:r>
            <w:rPr>
              <w:color w:val="808080"/>
            </w:rPr>
            <w:t>单击此处输入文字。</w:t>
          </w:r>
        </w:p>
      </w:docPartBody>
    </w:docPart>
    <w:docPart>
      <w:docPartPr>
        <w:name w:val="{7c8fb6f5-b230-498a-b93d-cc4a4ce7a013}"/>
        <w:category>
          <w:name w:val="常规"/>
          <w:gallery w:val="placeholder"/>
        </w:category>
        <w:types>
          <w:type w:val="bbPlcHdr"/>
        </w:types>
        <w:behaviors>
          <w:behavior w:val="content"/>
        </w:behaviors>
        <w:guid w:val="{7C8FB6F5-B230-498A-B93D-CC4A4CE7A013}"/>
      </w:docPartPr>
      <w:docPartBody>
        <w:p w:rsidR="00B42705" w:rsidRDefault="00AD6F5D">
          <w:r>
            <w:rPr>
              <w:color w:val="808080"/>
            </w:rPr>
            <w:t>单击此处输入文字。</w:t>
          </w:r>
        </w:p>
      </w:docPartBody>
    </w:docPart>
    <w:docPart>
      <w:docPartPr>
        <w:name w:val="{16186a5f-fc0b-4f2e-b0d2-ab0aa69f1477}"/>
        <w:category>
          <w:name w:val="常规"/>
          <w:gallery w:val="placeholder"/>
        </w:category>
        <w:types>
          <w:type w:val="bbPlcHdr"/>
        </w:types>
        <w:behaviors>
          <w:behavior w:val="content"/>
        </w:behaviors>
        <w:guid w:val="{16186A5F-FC0B-4F2E-B0D2-AB0AA69F1477}"/>
      </w:docPartPr>
      <w:docPartBody>
        <w:p w:rsidR="00B42705" w:rsidRDefault="00AD6F5D">
          <w:r>
            <w:rPr>
              <w:color w:val="808080"/>
            </w:rPr>
            <w:t>单击此处输入文字。</w:t>
          </w:r>
        </w:p>
      </w:docPartBody>
    </w:docPart>
    <w:docPart>
      <w:docPartPr>
        <w:name w:val="{1864a894-ff38-458c-ac7c-1f944c1b2eb1}"/>
        <w:category>
          <w:name w:val="常规"/>
          <w:gallery w:val="placeholder"/>
        </w:category>
        <w:types>
          <w:type w:val="bbPlcHdr"/>
        </w:types>
        <w:behaviors>
          <w:behavior w:val="content"/>
        </w:behaviors>
        <w:guid w:val="{1864A894-FF38-458C-AC7C-1F944C1B2EB1}"/>
      </w:docPartPr>
      <w:docPartBody>
        <w:p w:rsidR="00B42705" w:rsidRDefault="00AD6F5D">
          <w:r>
            <w:rPr>
              <w:color w:val="808080"/>
            </w:rPr>
            <w:t>单击此处输入文字。</w:t>
          </w:r>
        </w:p>
      </w:docPartBody>
    </w:docPart>
    <w:docPart>
      <w:docPartPr>
        <w:name w:val="{c09af459-6f3e-45eb-a350-f919eabd6ab8}"/>
        <w:category>
          <w:name w:val="常规"/>
          <w:gallery w:val="placeholder"/>
        </w:category>
        <w:types>
          <w:type w:val="bbPlcHdr"/>
        </w:types>
        <w:behaviors>
          <w:behavior w:val="content"/>
        </w:behaviors>
        <w:guid w:val="{C09AF459-6F3E-45EB-A350-F919EABD6AB8}"/>
      </w:docPartPr>
      <w:docPartBody>
        <w:p w:rsidR="00B42705" w:rsidRDefault="00AD6F5D">
          <w:r>
            <w:rPr>
              <w:color w:val="808080"/>
            </w:rPr>
            <w:t>单击此处输入文字。</w:t>
          </w:r>
        </w:p>
      </w:docPartBody>
    </w:docPart>
    <w:docPart>
      <w:docPartPr>
        <w:name w:val="{bb5e15c6-23e2-4944-b5ee-a50fe216df9d}"/>
        <w:category>
          <w:name w:val="常规"/>
          <w:gallery w:val="placeholder"/>
        </w:category>
        <w:types>
          <w:type w:val="bbPlcHdr"/>
        </w:types>
        <w:behaviors>
          <w:behavior w:val="content"/>
        </w:behaviors>
        <w:guid w:val="{BB5E15C6-23E2-4944-B5EE-A50FE216DF9D}"/>
      </w:docPartPr>
      <w:docPartBody>
        <w:p w:rsidR="00B42705" w:rsidRDefault="00AD6F5D">
          <w:r>
            <w:rPr>
              <w:color w:val="808080"/>
            </w:rPr>
            <w:t>单击此处输入文字。</w:t>
          </w:r>
        </w:p>
      </w:docPartBody>
    </w:docPart>
    <w:docPart>
      <w:docPartPr>
        <w:name w:val="{1dbd3cc6-5032-4dfa-959b-a056b82422f2}"/>
        <w:category>
          <w:name w:val="常规"/>
          <w:gallery w:val="placeholder"/>
        </w:category>
        <w:types>
          <w:type w:val="bbPlcHdr"/>
        </w:types>
        <w:behaviors>
          <w:behavior w:val="content"/>
        </w:behaviors>
        <w:guid w:val="{1DBD3CC6-5032-4DFA-959B-A056B82422F2}"/>
      </w:docPartPr>
      <w:docPartBody>
        <w:p w:rsidR="00B42705" w:rsidRDefault="00AD6F5D">
          <w:r>
            <w:rPr>
              <w:color w:val="808080"/>
            </w:rPr>
            <w:t>单击此处输入文字。</w:t>
          </w:r>
        </w:p>
      </w:docPartBody>
    </w:docPart>
    <w:docPart>
      <w:docPartPr>
        <w:name w:val="{6cff7bb1-67cd-410f-98fc-4e2adf5fd121}"/>
        <w:category>
          <w:name w:val="常规"/>
          <w:gallery w:val="placeholder"/>
        </w:category>
        <w:types>
          <w:type w:val="bbPlcHdr"/>
        </w:types>
        <w:behaviors>
          <w:behavior w:val="content"/>
        </w:behaviors>
        <w:guid w:val="{6CFF7BB1-67CD-410F-98FC-4E2ADF5FD121}"/>
      </w:docPartPr>
      <w:docPartBody>
        <w:p w:rsidR="00B42705" w:rsidRDefault="00AD6F5D">
          <w:r>
            <w:rPr>
              <w:color w:val="808080"/>
            </w:rPr>
            <w:t>单击此处输入文字。</w:t>
          </w:r>
        </w:p>
      </w:docPartBody>
    </w:docPart>
    <w:docPart>
      <w:docPartPr>
        <w:name w:val="{12164506-0f0a-4cc7-b4bb-4a44c479cd61}"/>
        <w:category>
          <w:name w:val="常规"/>
          <w:gallery w:val="placeholder"/>
        </w:category>
        <w:types>
          <w:type w:val="bbPlcHdr"/>
        </w:types>
        <w:behaviors>
          <w:behavior w:val="content"/>
        </w:behaviors>
        <w:guid w:val="{12164506-0F0A-4CC7-B4BB-4A44C479CD61}"/>
      </w:docPartPr>
      <w:docPartBody>
        <w:p w:rsidR="00B42705" w:rsidRDefault="00AD6F5D">
          <w:r>
            <w:rPr>
              <w:color w:val="808080"/>
            </w:rPr>
            <w:t>单击此处输入文字。</w:t>
          </w:r>
        </w:p>
      </w:docPartBody>
    </w:docPart>
    <w:docPart>
      <w:docPartPr>
        <w:name w:val="{98697f17-1d12-44a6-a26b-1d767394c152}"/>
        <w:category>
          <w:name w:val="常规"/>
          <w:gallery w:val="placeholder"/>
        </w:category>
        <w:types>
          <w:type w:val="bbPlcHdr"/>
        </w:types>
        <w:behaviors>
          <w:behavior w:val="content"/>
        </w:behaviors>
        <w:guid w:val="{98697F17-1D12-44A6-A26B-1D767394C152}"/>
      </w:docPartPr>
      <w:docPartBody>
        <w:p w:rsidR="00B42705" w:rsidRDefault="00AD6F5D">
          <w:r>
            <w:rPr>
              <w:color w:val="808080"/>
            </w:rPr>
            <w:t>单击此处输入文字。</w:t>
          </w:r>
        </w:p>
      </w:docPartBody>
    </w:docPart>
    <w:docPart>
      <w:docPartPr>
        <w:name w:val="{583e6ef6-309f-4351-a993-7db977d6ea19}"/>
        <w:category>
          <w:name w:val="常规"/>
          <w:gallery w:val="placeholder"/>
        </w:category>
        <w:types>
          <w:type w:val="bbPlcHdr"/>
        </w:types>
        <w:behaviors>
          <w:behavior w:val="content"/>
        </w:behaviors>
        <w:guid w:val="{583E6EF6-309F-4351-A993-7DB977D6EA19}"/>
      </w:docPartPr>
      <w:docPartBody>
        <w:p w:rsidR="00B42705" w:rsidRDefault="00AD6F5D">
          <w:r>
            <w:rPr>
              <w:color w:val="808080"/>
            </w:rPr>
            <w:t>单击此处输入文字。</w:t>
          </w:r>
        </w:p>
      </w:docPartBody>
    </w:docPart>
    <w:docPart>
      <w:docPartPr>
        <w:name w:val="{d2c14a78-4b16-4082-9815-5e3e7bb85de6}"/>
        <w:category>
          <w:name w:val="常规"/>
          <w:gallery w:val="placeholder"/>
        </w:category>
        <w:types>
          <w:type w:val="bbPlcHdr"/>
        </w:types>
        <w:behaviors>
          <w:behavior w:val="content"/>
        </w:behaviors>
        <w:guid w:val="{D2C14A78-4B16-4082-9815-5E3E7BB85DE6}"/>
      </w:docPartPr>
      <w:docPartBody>
        <w:p w:rsidR="00B42705" w:rsidRDefault="00AD6F5D">
          <w:r>
            <w:rPr>
              <w:color w:val="808080"/>
            </w:rPr>
            <w:t>单击此处输入文字。</w:t>
          </w:r>
        </w:p>
      </w:docPartBody>
    </w:docPart>
    <w:docPart>
      <w:docPartPr>
        <w:name w:val="{46dfd409-42c2-4e86-b980-ee52091446f8}"/>
        <w:category>
          <w:name w:val="常规"/>
          <w:gallery w:val="placeholder"/>
        </w:category>
        <w:types>
          <w:type w:val="bbPlcHdr"/>
        </w:types>
        <w:behaviors>
          <w:behavior w:val="content"/>
        </w:behaviors>
        <w:guid w:val="{46DFD409-42C2-4E86-B980-EE52091446F8}"/>
      </w:docPartPr>
      <w:docPartBody>
        <w:p w:rsidR="00B42705" w:rsidRDefault="00AD6F5D">
          <w:r>
            <w:rPr>
              <w:color w:val="808080"/>
            </w:rPr>
            <w:t>单击此处输入文字。</w:t>
          </w:r>
        </w:p>
      </w:docPartBody>
    </w:docPart>
    <w:docPart>
      <w:docPartPr>
        <w:name w:val="{e57d7e48-63f7-446f-a685-79185a7bd47e}"/>
        <w:category>
          <w:name w:val="常规"/>
          <w:gallery w:val="placeholder"/>
        </w:category>
        <w:types>
          <w:type w:val="bbPlcHdr"/>
        </w:types>
        <w:behaviors>
          <w:behavior w:val="content"/>
        </w:behaviors>
        <w:guid w:val="{E57D7E48-63F7-446F-A685-79185A7BD47E}"/>
      </w:docPartPr>
      <w:docPartBody>
        <w:p w:rsidR="00B42705" w:rsidRDefault="00AD6F5D">
          <w:r>
            <w:rPr>
              <w:color w:val="808080"/>
            </w:rPr>
            <w:t>单击此处输入文字。</w:t>
          </w:r>
        </w:p>
      </w:docPartBody>
    </w:docPart>
    <w:docPart>
      <w:docPartPr>
        <w:name w:val="{4d23c765-2b90-4448-822d-39078073133f}"/>
        <w:category>
          <w:name w:val="常规"/>
          <w:gallery w:val="placeholder"/>
        </w:category>
        <w:types>
          <w:type w:val="bbPlcHdr"/>
        </w:types>
        <w:behaviors>
          <w:behavior w:val="content"/>
        </w:behaviors>
        <w:guid w:val="{4D23C765-2B90-4448-822D-39078073133F}"/>
      </w:docPartPr>
      <w:docPartBody>
        <w:p w:rsidR="00B42705" w:rsidRDefault="00AD6F5D">
          <w:r>
            <w:rPr>
              <w:color w:val="808080"/>
            </w:rPr>
            <w:t>单击此处输入文字。</w:t>
          </w:r>
        </w:p>
      </w:docPartBody>
    </w:docPart>
    <w:docPart>
      <w:docPartPr>
        <w:name w:val="{fb992e5d-e420-49c1-9d9f-ca10b131fb08}"/>
        <w:category>
          <w:name w:val="常规"/>
          <w:gallery w:val="placeholder"/>
        </w:category>
        <w:types>
          <w:type w:val="bbPlcHdr"/>
        </w:types>
        <w:behaviors>
          <w:behavior w:val="content"/>
        </w:behaviors>
        <w:guid w:val="{FB992E5D-E420-49C1-9D9F-CA10B131FB08}"/>
      </w:docPartPr>
      <w:docPartBody>
        <w:p w:rsidR="00B42705" w:rsidRDefault="00AD6F5D">
          <w:r>
            <w:rPr>
              <w:color w:val="808080"/>
            </w:rPr>
            <w:t>单击此处输入文字。</w:t>
          </w:r>
        </w:p>
      </w:docPartBody>
    </w:docPart>
    <w:docPart>
      <w:docPartPr>
        <w:name w:val="{511aad7c-ca92-4dcf-b85c-14b628d85162}"/>
        <w:category>
          <w:name w:val="常规"/>
          <w:gallery w:val="placeholder"/>
        </w:category>
        <w:types>
          <w:type w:val="bbPlcHdr"/>
        </w:types>
        <w:behaviors>
          <w:behavior w:val="content"/>
        </w:behaviors>
        <w:guid w:val="{511AAD7C-CA92-4DCF-B85C-14B628D85162}"/>
      </w:docPartPr>
      <w:docPartBody>
        <w:p w:rsidR="00B42705" w:rsidRDefault="00AD6F5D">
          <w:r>
            <w:rPr>
              <w:color w:val="808080"/>
            </w:rPr>
            <w:t>单击此处输入文字。</w:t>
          </w:r>
        </w:p>
      </w:docPartBody>
    </w:docPart>
    <w:docPart>
      <w:docPartPr>
        <w:name w:val="{1d20c848-12cb-49a6-987b-23aa30928386}"/>
        <w:category>
          <w:name w:val="常规"/>
          <w:gallery w:val="placeholder"/>
        </w:category>
        <w:types>
          <w:type w:val="bbPlcHdr"/>
        </w:types>
        <w:behaviors>
          <w:behavior w:val="content"/>
        </w:behaviors>
        <w:guid w:val="{1D20C848-12CB-49A6-987B-23AA30928386}"/>
      </w:docPartPr>
      <w:docPartBody>
        <w:p w:rsidR="00B42705" w:rsidRDefault="00AD6F5D">
          <w:r>
            <w:rPr>
              <w:color w:val="808080"/>
            </w:rPr>
            <w:t>单击此处输入文字。</w:t>
          </w:r>
        </w:p>
      </w:docPartBody>
    </w:docPart>
    <w:docPart>
      <w:docPartPr>
        <w:name w:val="{285a33b9-2770-4279-a437-0ca29d850d6d}"/>
        <w:category>
          <w:name w:val="常规"/>
          <w:gallery w:val="placeholder"/>
        </w:category>
        <w:types>
          <w:type w:val="bbPlcHdr"/>
        </w:types>
        <w:behaviors>
          <w:behavior w:val="content"/>
        </w:behaviors>
        <w:guid w:val="{285A33B9-2770-4279-A437-0CA29D850D6D}"/>
      </w:docPartPr>
      <w:docPartBody>
        <w:p w:rsidR="00B42705" w:rsidRDefault="00AD6F5D">
          <w:r>
            <w:rPr>
              <w:color w:val="808080"/>
            </w:rPr>
            <w:t>单击此处输入文字。</w:t>
          </w:r>
        </w:p>
      </w:docPartBody>
    </w:docPart>
    <w:docPart>
      <w:docPartPr>
        <w:name w:val="{ad1c29d8-143d-4b1e-a323-b17e4d517776}"/>
        <w:category>
          <w:name w:val="常规"/>
          <w:gallery w:val="placeholder"/>
        </w:category>
        <w:types>
          <w:type w:val="bbPlcHdr"/>
        </w:types>
        <w:behaviors>
          <w:behavior w:val="content"/>
        </w:behaviors>
        <w:guid w:val="{AD1C29D8-143D-4B1E-A323-B17E4D517776}"/>
      </w:docPartPr>
      <w:docPartBody>
        <w:p w:rsidR="00B42705" w:rsidRDefault="00AD6F5D">
          <w:r>
            <w:rPr>
              <w:color w:val="808080"/>
            </w:rPr>
            <w:t>单击此处输入文字。</w:t>
          </w:r>
        </w:p>
      </w:docPartBody>
    </w:docPart>
    <w:docPart>
      <w:docPartPr>
        <w:name w:val="{309f14ff-61cb-4b61-ac67-248b48c29ecd}"/>
        <w:category>
          <w:name w:val="常规"/>
          <w:gallery w:val="placeholder"/>
        </w:category>
        <w:types>
          <w:type w:val="bbPlcHdr"/>
        </w:types>
        <w:behaviors>
          <w:behavior w:val="content"/>
        </w:behaviors>
        <w:guid w:val="{309F14FF-61CB-4B61-AC67-248B48C29ECD}"/>
      </w:docPartPr>
      <w:docPartBody>
        <w:p w:rsidR="00B42705" w:rsidRDefault="00AD6F5D">
          <w:r>
            <w:rPr>
              <w:color w:val="808080"/>
            </w:rPr>
            <w:t>单击此处输入文字。</w:t>
          </w:r>
        </w:p>
      </w:docPartBody>
    </w:docPart>
    <w:docPart>
      <w:docPartPr>
        <w:name w:val="{71f4748b-73ec-4e45-a1a8-780dc7a303fb}"/>
        <w:category>
          <w:name w:val="常规"/>
          <w:gallery w:val="placeholder"/>
        </w:category>
        <w:types>
          <w:type w:val="bbPlcHdr"/>
        </w:types>
        <w:behaviors>
          <w:behavior w:val="content"/>
        </w:behaviors>
        <w:guid w:val="{71F4748B-73EC-4E45-A1A8-780DC7A303FB}"/>
      </w:docPartPr>
      <w:docPartBody>
        <w:p w:rsidR="00B42705" w:rsidRDefault="00AD6F5D">
          <w:r>
            <w:rPr>
              <w:color w:val="808080"/>
            </w:rPr>
            <w:t>单击此处输入文字。</w:t>
          </w:r>
        </w:p>
      </w:docPartBody>
    </w:docPart>
    <w:docPart>
      <w:docPartPr>
        <w:name w:val="{cac7914b-fe3c-46dc-b57f-fe345b483f92}"/>
        <w:category>
          <w:name w:val="常规"/>
          <w:gallery w:val="placeholder"/>
        </w:category>
        <w:types>
          <w:type w:val="bbPlcHdr"/>
        </w:types>
        <w:behaviors>
          <w:behavior w:val="content"/>
        </w:behaviors>
        <w:guid w:val="{CAC7914B-FE3C-46DC-B57F-FE345B483F92}"/>
      </w:docPartPr>
      <w:docPartBody>
        <w:p w:rsidR="00B42705" w:rsidRDefault="00AD6F5D">
          <w:r>
            <w:rPr>
              <w:color w:val="808080"/>
            </w:rPr>
            <w:t>单击此处输入文字。</w:t>
          </w:r>
        </w:p>
      </w:docPartBody>
    </w:docPart>
    <w:docPart>
      <w:docPartPr>
        <w:name w:val="{7402f1ac-5da5-41d5-a5e6-8db494be1e37}"/>
        <w:category>
          <w:name w:val="常规"/>
          <w:gallery w:val="placeholder"/>
        </w:category>
        <w:types>
          <w:type w:val="bbPlcHdr"/>
        </w:types>
        <w:behaviors>
          <w:behavior w:val="content"/>
        </w:behaviors>
        <w:guid w:val="{7402F1AC-5DA5-41D5-A5E6-8DB494BE1E37}"/>
      </w:docPartPr>
      <w:docPartBody>
        <w:p w:rsidR="00B42705" w:rsidRDefault="00AD6F5D">
          <w:r>
            <w:rPr>
              <w:color w:val="808080"/>
            </w:rPr>
            <w:t>单击此处输入文字。</w:t>
          </w:r>
        </w:p>
      </w:docPartBody>
    </w:docPart>
    <w:docPart>
      <w:docPartPr>
        <w:name w:val="{994d7835-c205-4297-86a2-4e77627fa77f}"/>
        <w:category>
          <w:name w:val="常规"/>
          <w:gallery w:val="placeholder"/>
        </w:category>
        <w:types>
          <w:type w:val="bbPlcHdr"/>
        </w:types>
        <w:behaviors>
          <w:behavior w:val="content"/>
        </w:behaviors>
        <w:guid w:val="{994D7835-C205-4297-86A2-4E77627FA77F}"/>
      </w:docPartPr>
      <w:docPartBody>
        <w:p w:rsidR="00B42705" w:rsidRDefault="00AD6F5D">
          <w:r>
            <w:rPr>
              <w:color w:val="808080"/>
            </w:rPr>
            <w:t>单击此处输入文字。</w:t>
          </w:r>
        </w:p>
      </w:docPartBody>
    </w:docPart>
    <w:docPart>
      <w:docPartPr>
        <w:name w:val="{f8951aad-61b3-485b-9e95-7c48a66e687f}"/>
        <w:category>
          <w:name w:val="常规"/>
          <w:gallery w:val="placeholder"/>
        </w:category>
        <w:types>
          <w:type w:val="bbPlcHdr"/>
        </w:types>
        <w:behaviors>
          <w:behavior w:val="content"/>
        </w:behaviors>
        <w:guid w:val="{F8951AAD-61B3-485B-9E95-7C48A66E687F}"/>
      </w:docPartPr>
      <w:docPartBody>
        <w:p w:rsidR="00B42705" w:rsidRDefault="00AD6F5D">
          <w:r>
            <w:rPr>
              <w:color w:val="808080"/>
            </w:rPr>
            <w:t>单击此处输入文字。</w:t>
          </w:r>
        </w:p>
      </w:docPartBody>
    </w:docPart>
    <w:docPart>
      <w:docPartPr>
        <w:name w:val="{8cbb7819-8253-4291-8c2c-7a3843d8eea7}"/>
        <w:category>
          <w:name w:val="常规"/>
          <w:gallery w:val="placeholder"/>
        </w:category>
        <w:types>
          <w:type w:val="bbPlcHdr"/>
        </w:types>
        <w:behaviors>
          <w:behavior w:val="content"/>
        </w:behaviors>
        <w:guid w:val="{8CBB7819-8253-4291-8C2C-7A3843D8EEA7}"/>
      </w:docPartPr>
      <w:docPartBody>
        <w:p w:rsidR="00B42705" w:rsidRDefault="00AD6F5D">
          <w:r>
            <w:rPr>
              <w:color w:val="808080"/>
            </w:rPr>
            <w:t>单击此处输入文字。</w:t>
          </w:r>
        </w:p>
      </w:docPartBody>
    </w:docPart>
    <w:docPart>
      <w:docPartPr>
        <w:name w:val="{52af0dde-d840-4dbb-af20-3897d68bafdf}"/>
        <w:category>
          <w:name w:val="常规"/>
          <w:gallery w:val="placeholder"/>
        </w:category>
        <w:types>
          <w:type w:val="bbPlcHdr"/>
        </w:types>
        <w:behaviors>
          <w:behavior w:val="content"/>
        </w:behaviors>
        <w:guid w:val="{52AF0DDE-D840-4DBB-AF20-3897D68BAFDF}"/>
      </w:docPartPr>
      <w:docPartBody>
        <w:p w:rsidR="00B42705" w:rsidRDefault="00AD6F5D">
          <w:r>
            <w:rPr>
              <w:color w:val="808080"/>
            </w:rPr>
            <w:t>单击此处输入文字。</w:t>
          </w:r>
        </w:p>
      </w:docPartBody>
    </w:docPart>
    <w:docPart>
      <w:docPartPr>
        <w:name w:val="{026b9606-0bf2-4786-a336-5eff58218a55}"/>
        <w:category>
          <w:name w:val="常规"/>
          <w:gallery w:val="placeholder"/>
        </w:category>
        <w:types>
          <w:type w:val="bbPlcHdr"/>
        </w:types>
        <w:behaviors>
          <w:behavior w:val="content"/>
        </w:behaviors>
        <w:guid w:val="{026B9606-0BF2-4786-A336-5EFF58218A55}"/>
      </w:docPartPr>
      <w:docPartBody>
        <w:p w:rsidR="00B42705" w:rsidRDefault="00AD6F5D">
          <w:r>
            <w:rPr>
              <w:color w:val="808080"/>
            </w:rPr>
            <w:t>单击此处输入文字。</w:t>
          </w:r>
        </w:p>
      </w:docPartBody>
    </w:docPart>
    <w:docPart>
      <w:docPartPr>
        <w:name w:val="{66f0d705-04f5-42c5-8352-737ea9c5795b}"/>
        <w:category>
          <w:name w:val="常规"/>
          <w:gallery w:val="placeholder"/>
        </w:category>
        <w:types>
          <w:type w:val="bbPlcHdr"/>
        </w:types>
        <w:behaviors>
          <w:behavior w:val="content"/>
        </w:behaviors>
        <w:guid w:val="{66F0D705-04F5-42C5-8352-737EA9C5795B}"/>
      </w:docPartPr>
      <w:docPartBody>
        <w:p w:rsidR="00B42705" w:rsidRDefault="00AD6F5D">
          <w:r>
            <w:rPr>
              <w:color w:val="808080"/>
            </w:rPr>
            <w:t>单击此处输入文字。</w:t>
          </w:r>
        </w:p>
      </w:docPartBody>
    </w:docPart>
    <w:docPart>
      <w:docPartPr>
        <w:name w:val="{78fc3620-ceaf-466c-807a-7f227268024a}"/>
        <w:category>
          <w:name w:val="常规"/>
          <w:gallery w:val="placeholder"/>
        </w:category>
        <w:types>
          <w:type w:val="bbPlcHdr"/>
        </w:types>
        <w:behaviors>
          <w:behavior w:val="content"/>
        </w:behaviors>
        <w:guid w:val="{78FC3620-CEAF-466C-807A-7F227268024A}"/>
      </w:docPartPr>
      <w:docPartBody>
        <w:p w:rsidR="00B42705" w:rsidRDefault="00AD6F5D">
          <w:r>
            <w:rPr>
              <w:color w:val="808080"/>
            </w:rPr>
            <w:t>单击此处输入文字。</w:t>
          </w:r>
        </w:p>
      </w:docPartBody>
    </w:docPart>
    <w:docPart>
      <w:docPartPr>
        <w:name w:val="{df4db04e-0249-4c5c-915c-ea3d8587fb04}"/>
        <w:category>
          <w:name w:val="常规"/>
          <w:gallery w:val="placeholder"/>
        </w:category>
        <w:types>
          <w:type w:val="bbPlcHdr"/>
        </w:types>
        <w:behaviors>
          <w:behavior w:val="content"/>
        </w:behaviors>
        <w:guid w:val="{DF4DB04E-0249-4C5C-915C-EA3D8587FB04}"/>
      </w:docPartPr>
      <w:docPartBody>
        <w:p w:rsidR="00B42705" w:rsidRDefault="00AD6F5D">
          <w:r>
            <w:rPr>
              <w:color w:val="808080"/>
            </w:rPr>
            <w:t>单击此处输入文字。</w:t>
          </w:r>
        </w:p>
      </w:docPartBody>
    </w:docPart>
    <w:docPart>
      <w:docPartPr>
        <w:name w:val="{b07dd53d-7eb5-4fb9-8224-37e3cd42b3b6}"/>
        <w:category>
          <w:name w:val="常规"/>
          <w:gallery w:val="placeholder"/>
        </w:category>
        <w:types>
          <w:type w:val="bbPlcHdr"/>
        </w:types>
        <w:behaviors>
          <w:behavior w:val="content"/>
        </w:behaviors>
        <w:guid w:val="{B07DD53D-7EB5-4FB9-8224-37E3CD42B3B6}"/>
      </w:docPartPr>
      <w:docPartBody>
        <w:p w:rsidR="00B42705" w:rsidRDefault="00AD6F5D">
          <w:r>
            <w:rPr>
              <w:color w:val="808080"/>
            </w:rPr>
            <w:t>单击此处输入文字。</w:t>
          </w:r>
        </w:p>
      </w:docPartBody>
    </w:docPart>
    <w:docPart>
      <w:docPartPr>
        <w:name w:val="{c07ef138-8a11-4034-a167-c28031bbdf5a}"/>
        <w:category>
          <w:name w:val="常规"/>
          <w:gallery w:val="placeholder"/>
        </w:category>
        <w:types>
          <w:type w:val="bbPlcHdr"/>
        </w:types>
        <w:behaviors>
          <w:behavior w:val="content"/>
        </w:behaviors>
        <w:guid w:val="{C07EF138-8A11-4034-A167-C28031BBDF5A}"/>
      </w:docPartPr>
      <w:docPartBody>
        <w:p w:rsidR="00B42705" w:rsidRDefault="00AD6F5D">
          <w:r>
            <w:rPr>
              <w:color w:val="808080"/>
            </w:rPr>
            <w:t>单击此处输入文字。</w:t>
          </w:r>
        </w:p>
      </w:docPartBody>
    </w:docPart>
    <w:docPart>
      <w:docPartPr>
        <w:name w:val="{89abc0cc-ec66-4cba-8759-2ddd6430a4e8}"/>
        <w:category>
          <w:name w:val="常规"/>
          <w:gallery w:val="placeholder"/>
        </w:category>
        <w:types>
          <w:type w:val="bbPlcHdr"/>
        </w:types>
        <w:behaviors>
          <w:behavior w:val="content"/>
        </w:behaviors>
        <w:guid w:val="{89ABC0CC-EC66-4CBA-8759-2DDD6430A4E8}"/>
      </w:docPartPr>
      <w:docPartBody>
        <w:p w:rsidR="00B42705" w:rsidRDefault="00AD6F5D">
          <w:r>
            <w:rPr>
              <w:color w:val="808080"/>
            </w:rPr>
            <w:t>单击此处输入文字。</w:t>
          </w:r>
        </w:p>
      </w:docPartBody>
    </w:docPart>
    <w:docPart>
      <w:docPartPr>
        <w:name w:val="{bb3dab6b-dc81-4a49-bf24-15d9aca3ff6e}"/>
        <w:category>
          <w:name w:val="常规"/>
          <w:gallery w:val="placeholder"/>
        </w:category>
        <w:types>
          <w:type w:val="bbPlcHdr"/>
        </w:types>
        <w:behaviors>
          <w:behavior w:val="content"/>
        </w:behaviors>
        <w:guid w:val="{BB3DAB6B-DC81-4A49-BF24-15D9ACA3FF6E}"/>
      </w:docPartPr>
      <w:docPartBody>
        <w:p w:rsidR="00B42705" w:rsidRDefault="00AD6F5D">
          <w:r>
            <w:rPr>
              <w:color w:val="808080"/>
            </w:rPr>
            <w:t>单击此处输入文字。</w:t>
          </w:r>
        </w:p>
      </w:docPartBody>
    </w:docPart>
    <w:docPart>
      <w:docPartPr>
        <w:name w:val="{7f9cd164-6f49-4890-a2c8-c8adb67dba21}"/>
        <w:category>
          <w:name w:val="常规"/>
          <w:gallery w:val="placeholder"/>
        </w:category>
        <w:types>
          <w:type w:val="bbPlcHdr"/>
        </w:types>
        <w:behaviors>
          <w:behavior w:val="content"/>
        </w:behaviors>
        <w:guid w:val="{7F9CD164-6F49-4890-A2C8-C8ADB67DBA21}"/>
      </w:docPartPr>
      <w:docPartBody>
        <w:p w:rsidR="00B42705" w:rsidRDefault="00AD6F5D">
          <w:r>
            <w:rPr>
              <w:color w:val="808080"/>
            </w:rPr>
            <w:t>单击此处输入文字。</w:t>
          </w:r>
        </w:p>
      </w:docPartBody>
    </w:docPart>
    <w:docPart>
      <w:docPartPr>
        <w:name w:val="{6652310a-d1a1-4d3b-9a78-e4336a2ebc8e}"/>
        <w:category>
          <w:name w:val="常规"/>
          <w:gallery w:val="placeholder"/>
        </w:category>
        <w:types>
          <w:type w:val="bbPlcHdr"/>
        </w:types>
        <w:behaviors>
          <w:behavior w:val="content"/>
        </w:behaviors>
        <w:guid w:val="{6652310A-D1A1-4D3B-9A78-E4336A2EBC8E}"/>
      </w:docPartPr>
      <w:docPartBody>
        <w:p w:rsidR="00B42705" w:rsidRDefault="00AD6F5D">
          <w:r>
            <w:rPr>
              <w:color w:val="808080"/>
            </w:rPr>
            <w:t>单击此处输入文字。</w:t>
          </w:r>
        </w:p>
      </w:docPartBody>
    </w:docPart>
    <w:docPart>
      <w:docPartPr>
        <w:name w:val="{c0723953-2278-4639-88b7-22d6c3d71019}"/>
        <w:category>
          <w:name w:val="常规"/>
          <w:gallery w:val="placeholder"/>
        </w:category>
        <w:types>
          <w:type w:val="bbPlcHdr"/>
        </w:types>
        <w:behaviors>
          <w:behavior w:val="content"/>
        </w:behaviors>
        <w:guid w:val="{C0723953-2278-4639-88B7-22D6C3D71019}"/>
      </w:docPartPr>
      <w:docPartBody>
        <w:p w:rsidR="00B42705" w:rsidRDefault="00AD6F5D">
          <w:r>
            <w:rPr>
              <w:color w:val="808080"/>
            </w:rPr>
            <w:t>单击此处输入文字。</w:t>
          </w:r>
        </w:p>
      </w:docPartBody>
    </w:docPart>
    <w:docPart>
      <w:docPartPr>
        <w:name w:val="{bc22fb5f-2fbc-4947-b96a-0b0da7e934a7}"/>
        <w:category>
          <w:name w:val="常规"/>
          <w:gallery w:val="placeholder"/>
        </w:category>
        <w:types>
          <w:type w:val="bbPlcHdr"/>
        </w:types>
        <w:behaviors>
          <w:behavior w:val="content"/>
        </w:behaviors>
        <w:guid w:val="{BC22FB5F-2FBC-4947-B96A-0B0DA7E934A7}"/>
      </w:docPartPr>
      <w:docPartBody>
        <w:p w:rsidR="00B42705" w:rsidRDefault="00AD6F5D">
          <w:r>
            <w:rPr>
              <w:color w:val="808080"/>
            </w:rPr>
            <w:t>单击此处输入文字。</w:t>
          </w:r>
        </w:p>
      </w:docPartBody>
    </w:docPart>
    <w:docPart>
      <w:docPartPr>
        <w:name w:val="{d520957d-0ab4-437e-9dcc-663a1890cab8}"/>
        <w:category>
          <w:name w:val="常规"/>
          <w:gallery w:val="placeholder"/>
        </w:category>
        <w:types>
          <w:type w:val="bbPlcHdr"/>
        </w:types>
        <w:behaviors>
          <w:behavior w:val="content"/>
        </w:behaviors>
        <w:guid w:val="{D520957D-0AB4-437E-9DCC-663A1890CAB8}"/>
      </w:docPartPr>
      <w:docPartBody>
        <w:p w:rsidR="00B42705" w:rsidRDefault="00AD6F5D">
          <w:r>
            <w:rPr>
              <w:color w:val="808080"/>
            </w:rPr>
            <w:t>单击此处输入文字。</w:t>
          </w:r>
        </w:p>
      </w:docPartBody>
    </w:docPart>
    <w:docPart>
      <w:docPartPr>
        <w:name w:val="{0b0cdcd7-0d70-4b1e-927f-3b0fb5760c30}"/>
        <w:category>
          <w:name w:val="常规"/>
          <w:gallery w:val="placeholder"/>
        </w:category>
        <w:types>
          <w:type w:val="bbPlcHdr"/>
        </w:types>
        <w:behaviors>
          <w:behavior w:val="content"/>
        </w:behaviors>
        <w:guid w:val="{0B0CDCD7-0D70-4B1E-927F-3B0FB5760C30}"/>
      </w:docPartPr>
      <w:docPartBody>
        <w:p w:rsidR="00B42705" w:rsidRDefault="00AD6F5D">
          <w:r>
            <w:rPr>
              <w:color w:val="808080"/>
            </w:rPr>
            <w:t>单击此处输入文字。</w:t>
          </w:r>
        </w:p>
      </w:docPartBody>
    </w:docPart>
    <w:docPart>
      <w:docPartPr>
        <w:name w:val="{91560b56-5136-48e3-a4db-df018a330b96}"/>
        <w:category>
          <w:name w:val="常规"/>
          <w:gallery w:val="placeholder"/>
        </w:category>
        <w:types>
          <w:type w:val="bbPlcHdr"/>
        </w:types>
        <w:behaviors>
          <w:behavior w:val="content"/>
        </w:behaviors>
        <w:guid w:val="{91560B56-5136-48E3-A4DB-DF018A330B96}"/>
      </w:docPartPr>
      <w:docPartBody>
        <w:p w:rsidR="00B42705" w:rsidRDefault="00AD6F5D">
          <w:r>
            <w:rPr>
              <w:color w:val="808080"/>
            </w:rPr>
            <w:t>单击此处输入文字。</w:t>
          </w:r>
        </w:p>
      </w:docPartBody>
    </w:docPart>
    <w:docPart>
      <w:docPartPr>
        <w:name w:val="{ac3b369f-c3e9-4e2d-aedb-a654ed4d7ee1}"/>
        <w:category>
          <w:name w:val="常规"/>
          <w:gallery w:val="placeholder"/>
        </w:category>
        <w:types>
          <w:type w:val="bbPlcHdr"/>
        </w:types>
        <w:behaviors>
          <w:behavior w:val="content"/>
        </w:behaviors>
        <w:guid w:val="{AC3B369F-C3E9-4E2D-AEDB-A654ED4D7EE1}"/>
      </w:docPartPr>
      <w:docPartBody>
        <w:p w:rsidR="00B42705" w:rsidRDefault="00AD6F5D">
          <w:r>
            <w:rPr>
              <w:color w:val="808080"/>
            </w:rPr>
            <w:t>单击此处输入文字。</w:t>
          </w:r>
        </w:p>
      </w:docPartBody>
    </w:docPart>
    <w:docPart>
      <w:docPartPr>
        <w:name w:val="{119913f0-4848-48d9-9f7a-e65fbd8eb135}"/>
        <w:category>
          <w:name w:val="常规"/>
          <w:gallery w:val="placeholder"/>
        </w:category>
        <w:types>
          <w:type w:val="bbPlcHdr"/>
        </w:types>
        <w:behaviors>
          <w:behavior w:val="content"/>
        </w:behaviors>
        <w:guid w:val="{119913F0-4848-48D9-9F7A-E65FBD8EB135}"/>
      </w:docPartPr>
      <w:docPartBody>
        <w:p w:rsidR="00B42705" w:rsidRDefault="00AD6F5D">
          <w:r>
            <w:rPr>
              <w:color w:val="808080"/>
            </w:rPr>
            <w:t>单击此处输入文字。</w:t>
          </w:r>
        </w:p>
      </w:docPartBody>
    </w:docPart>
    <w:docPart>
      <w:docPartPr>
        <w:name w:val="{31c0f427-2620-4a21-88b3-61540c0c6a70}"/>
        <w:category>
          <w:name w:val="常规"/>
          <w:gallery w:val="placeholder"/>
        </w:category>
        <w:types>
          <w:type w:val="bbPlcHdr"/>
        </w:types>
        <w:behaviors>
          <w:behavior w:val="content"/>
        </w:behaviors>
        <w:guid w:val="{31C0F427-2620-4A21-88B3-61540C0C6A70}"/>
      </w:docPartPr>
      <w:docPartBody>
        <w:p w:rsidR="00B42705" w:rsidRDefault="00AD6F5D">
          <w:r>
            <w:rPr>
              <w:color w:val="808080"/>
            </w:rPr>
            <w:t>单击此处输入文字。</w:t>
          </w:r>
        </w:p>
      </w:docPartBody>
    </w:docPart>
    <w:docPart>
      <w:docPartPr>
        <w:name w:val="{b17af7bf-2698-41c8-bed2-864c3a21478f}"/>
        <w:category>
          <w:name w:val="常规"/>
          <w:gallery w:val="placeholder"/>
        </w:category>
        <w:types>
          <w:type w:val="bbPlcHdr"/>
        </w:types>
        <w:behaviors>
          <w:behavior w:val="content"/>
        </w:behaviors>
        <w:guid w:val="{B17AF7BF-2698-41C8-BED2-864C3A21478F}"/>
      </w:docPartPr>
      <w:docPartBody>
        <w:p w:rsidR="00B42705" w:rsidRDefault="00AD6F5D">
          <w:r>
            <w:rPr>
              <w:color w:val="808080"/>
            </w:rPr>
            <w:t>单击此处输入文字。</w:t>
          </w:r>
        </w:p>
      </w:docPartBody>
    </w:docPart>
    <w:docPart>
      <w:docPartPr>
        <w:name w:val="{6da074ba-ccf1-492e-8e83-fd0f712624b9}"/>
        <w:category>
          <w:name w:val="常规"/>
          <w:gallery w:val="placeholder"/>
        </w:category>
        <w:types>
          <w:type w:val="bbPlcHdr"/>
        </w:types>
        <w:behaviors>
          <w:behavior w:val="content"/>
        </w:behaviors>
        <w:guid w:val="{6DA074BA-CCF1-492E-8E83-FD0F712624B9}"/>
      </w:docPartPr>
      <w:docPartBody>
        <w:p w:rsidR="00B42705" w:rsidRDefault="00AD6F5D">
          <w:r>
            <w:rPr>
              <w:color w:val="808080"/>
            </w:rPr>
            <w:t>单击此处输入文字。</w:t>
          </w:r>
        </w:p>
      </w:docPartBody>
    </w:docPart>
    <w:docPart>
      <w:docPartPr>
        <w:name w:val="{59ac0316-af4e-461a-bbf9-6cccb268fb44}"/>
        <w:category>
          <w:name w:val="常规"/>
          <w:gallery w:val="placeholder"/>
        </w:category>
        <w:types>
          <w:type w:val="bbPlcHdr"/>
        </w:types>
        <w:behaviors>
          <w:behavior w:val="content"/>
        </w:behaviors>
        <w:guid w:val="{59AC0316-AF4E-461A-BBF9-6CCCB268FB44}"/>
      </w:docPartPr>
      <w:docPartBody>
        <w:p w:rsidR="00B42705" w:rsidRDefault="00AD6F5D">
          <w:r>
            <w:rPr>
              <w:color w:val="808080"/>
            </w:rPr>
            <w:t>单击此处输入文字。</w:t>
          </w:r>
        </w:p>
      </w:docPartBody>
    </w:docPart>
    <w:docPart>
      <w:docPartPr>
        <w:name w:val="{f510cd70-fc3c-4b80-8695-aa59490237db}"/>
        <w:category>
          <w:name w:val="常规"/>
          <w:gallery w:val="placeholder"/>
        </w:category>
        <w:types>
          <w:type w:val="bbPlcHdr"/>
        </w:types>
        <w:behaviors>
          <w:behavior w:val="content"/>
        </w:behaviors>
        <w:guid w:val="{F510CD70-FC3C-4B80-8695-AA59490237DB}"/>
      </w:docPartPr>
      <w:docPartBody>
        <w:p w:rsidR="00B42705" w:rsidRDefault="00AD6F5D">
          <w:r>
            <w:rPr>
              <w:color w:val="808080"/>
            </w:rPr>
            <w:t>单击此处输入文字。</w:t>
          </w:r>
        </w:p>
      </w:docPartBody>
    </w:docPart>
    <w:docPart>
      <w:docPartPr>
        <w:name w:val="{7e00fd6f-83f2-4765-8d72-0e08aa503dea}"/>
        <w:category>
          <w:name w:val="常规"/>
          <w:gallery w:val="placeholder"/>
        </w:category>
        <w:types>
          <w:type w:val="bbPlcHdr"/>
        </w:types>
        <w:behaviors>
          <w:behavior w:val="content"/>
        </w:behaviors>
        <w:guid w:val="{7E00FD6F-83F2-4765-8D72-0E08AA503DEA}"/>
      </w:docPartPr>
      <w:docPartBody>
        <w:p w:rsidR="00B42705" w:rsidRDefault="00AD6F5D">
          <w:r>
            <w:rPr>
              <w:color w:val="808080"/>
            </w:rPr>
            <w:t>单击此处输入文字。</w:t>
          </w:r>
        </w:p>
      </w:docPartBody>
    </w:docPart>
    <w:docPart>
      <w:docPartPr>
        <w:name w:val="{28ca169b-7c0a-4594-9979-198d78af1ba1}"/>
        <w:category>
          <w:name w:val="常规"/>
          <w:gallery w:val="placeholder"/>
        </w:category>
        <w:types>
          <w:type w:val="bbPlcHdr"/>
        </w:types>
        <w:behaviors>
          <w:behavior w:val="content"/>
        </w:behaviors>
        <w:guid w:val="{28CA169B-7C0A-4594-9979-198D78AF1BA1}"/>
      </w:docPartPr>
      <w:docPartBody>
        <w:p w:rsidR="00B42705" w:rsidRDefault="00AD6F5D">
          <w:r>
            <w:rPr>
              <w:color w:val="808080"/>
            </w:rPr>
            <w:t>单击此处输入文字。</w:t>
          </w:r>
        </w:p>
      </w:docPartBody>
    </w:docPart>
    <w:docPart>
      <w:docPartPr>
        <w:name w:val="{d0277bb0-354a-4c98-a9a1-ec5e9eba660e}"/>
        <w:category>
          <w:name w:val="常规"/>
          <w:gallery w:val="placeholder"/>
        </w:category>
        <w:types>
          <w:type w:val="bbPlcHdr"/>
        </w:types>
        <w:behaviors>
          <w:behavior w:val="content"/>
        </w:behaviors>
        <w:guid w:val="{D0277BB0-354A-4C98-A9A1-EC5E9EBA660E}"/>
      </w:docPartPr>
      <w:docPartBody>
        <w:p w:rsidR="00B42705" w:rsidRDefault="00AD6F5D">
          <w:r>
            <w:rPr>
              <w:color w:val="808080"/>
            </w:rPr>
            <w:t>单击此处输入文字。</w:t>
          </w:r>
        </w:p>
      </w:docPartBody>
    </w:docPart>
    <w:docPart>
      <w:docPartPr>
        <w:name w:val="{c826e7ba-116f-4748-a8be-e81fa38ae13c}"/>
        <w:category>
          <w:name w:val="常规"/>
          <w:gallery w:val="placeholder"/>
        </w:category>
        <w:types>
          <w:type w:val="bbPlcHdr"/>
        </w:types>
        <w:behaviors>
          <w:behavior w:val="content"/>
        </w:behaviors>
        <w:guid w:val="{C826E7BA-116F-4748-A8BE-E81FA38AE13C}"/>
      </w:docPartPr>
      <w:docPartBody>
        <w:p w:rsidR="00B42705" w:rsidRDefault="00AD6F5D">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Math">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A3B"/>
    <w:rsid w:val="001A65AC"/>
    <w:rsid w:val="001F2224"/>
    <w:rsid w:val="00223BC2"/>
    <w:rsid w:val="00287058"/>
    <w:rsid w:val="004553D3"/>
    <w:rsid w:val="00552988"/>
    <w:rsid w:val="005E1DDC"/>
    <w:rsid w:val="00654A3B"/>
    <w:rsid w:val="00AB4369"/>
    <w:rsid w:val="00AD6F5D"/>
    <w:rsid w:val="00B42705"/>
    <w:rsid w:val="00BF2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CC870B4CEE4774A8EF8C2A68181293">
    <w:name w:val="68CC870B4CEE4774A8EF8C2A68181293"/>
    <w:qFormat/>
    <w:pPr>
      <w:widowControl w:val="0"/>
      <w:jc w:val="both"/>
    </w:pPr>
    <w:rPr>
      <w:kern w:val="2"/>
      <w:sz w:val="21"/>
      <w:szCs w:val="22"/>
    </w:rPr>
  </w:style>
  <w:style w:type="paragraph" w:customStyle="1" w:styleId="186CB4D7AA174D68A9E51065AB33720A">
    <w:name w:val="186CB4D7AA174D68A9E51065AB33720A"/>
    <w:qFormat/>
    <w:pPr>
      <w:widowControl w:val="0"/>
      <w:jc w:val="both"/>
    </w:pPr>
    <w:rPr>
      <w:kern w:val="2"/>
      <w:sz w:val="21"/>
      <w:szCs w:val="22"/>
    </w:rPr>
  </w:style>
  <w:style w:type="paragraph" w:customStyle="1" w:styleId="54CDDEA13E2244DAB91D9985E1713EC7">
    <w:name w:val="54CDDEA13E2244DAB91D9985E1713EC7"/>
    <w:qFormat/>
    <w:pPr>
      <w:widowControl w:val="0"/>
      <w:jc w:val="both"/>
    </w:pPr>
    <w:rPr>
      <w:kern w:val="2"/>
      <w:sz w:val="21"/>
      <w:szCs w:val="22"/>
    </w:rPr>
  </w:style>
  <w:style w:type="character" w:styleId="a3">
    <w:name w:val="Placeholder Text"/>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BB5B7B-AF53-4C6F-8B52-DDE7DCEA6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4139</Words>
  <Characters>23596</Characters>
  <Application>Microsoft Office Word</Application>
  <DocSecurity>0</DocSecurity>
  <Lines>196</Lines>
  <Paragraphs>55</Paragraphs>
  <ScaleCrop>false</ScaleCrop>
  <Company>Microsoft</Company>
  <LinksUpToDate>false</LinksUpToDate>
  <CharactersWithSpaces>27680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ligangxin</dc:creator>
  <cp:lastModifiedBy>ligangxin</cp:lastModifiedBy>
  <cp:revision>10</cp:revision>
  <cp:lastPrinted>2019-06-09T02:11:00Z</cp:lastPrinted>
  <dcterms:created xsi:type="dcterms:W3CDTF">2019-06-07T12:48:00Z</dcterms:created>
  <dcterms:modified xsi:type="dcterms:W3CDTF">2019-07-18T13:23:00Z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