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2B36D" w14:textId="5BC51328" w:rsidR="00D4651D" w:rsidRPr="000B1DE0" w:rsidRDefault="000B1DE0" w:rsidP="00D4651D">
      <w:pPr>
        <w:jc w:val="center"/>
        <w:rPr>
          <w:b/>
          <w:noProof/>
          <w:sz w:val="40"/>
          <w:szCs w:val="40"/>
        </w:rPr>
      </w:pPr>
      <w:r w:rsidRPr="000B1DE0">
        <w:rPr>
          <w:b/>
          <w:noProof/>
          <w:sz w:val="40"/>
          <w:szCs w:val="40"/>
        </w:rPr>
        <w:t>Decision Tree</w:t>
      </w:r>
      <w:r w:rsidRPr="000B1DE0">
        <w:rPr>
          <w:rFonts w:hint="eastAsia"/>
          <w:b/>
          <w:noProof/>
          <w:sz w:val="40"/>
          <w:szCs w:val="40"/>
        </w:rPr>
        <w:t xml:space="preserve"> Re</w:t>
      </w:r>
      <w:r w:rsidRPr="000B1DE0">
        <w:rPr>
          <w:b/>
          <w:noProof/>
          <w:sz w:val="40"/>
          <w:szCs w:val="40"/>
        </w:rPr>
        <w:t>port</w:t>
      </w:r>
    </w:p>
    <w:p w14:paraId="4F78FED0" w14:textId="77777777" w:rsidR="000B1DE0" w:rsidRDefault="000B1DE0" w:rsidP="000B1DE0"/>
    <w:p w14:paraId="09C6A3B9" w14:textId="3F071876" w:rsidR="000B1DE0" w:rsidRDefault="000B1DE0" w:rsidP="000B1DE0">
      <w:r w:rsidRPr="000B1DE0">
        <w:rPr>
          <w:rFonts w:hint="eastAsia"/>
        </w:rPr>
        <w:t>以鐵達尼號資料來做分析</w:t>
      </w:r>
      <w:r w:rsidRPr="000B1DE0">
        <w:rPr>
          <w:rFonts w:hint="eastAsia"/>
        </w:rPr>
        <w:t>,</w:t>
      </w:r>
      <w:r w:rsidRPr="000B1DE0">
        <w:rPr>
          <w:rFonts w:hint="eastAsia"/>
        </w:rPr>
        <w:t>主要</w:t>
      </w:r>
      <w:r w:rsidRPr="000B1DE0">
        <w:rPr>
          <w:rFonts w:hint="eastAsia"/>
        </w:rPr>
        <w:t>f</w:t>
      </w:r>
      <w:r w:rsidRPr="000B1DE0">
        <w:t>eatures</w:t>
      </w:r>
      <w:r w:rsidRPr="000B1DE0">
        <w:rPr>
          <w:rFonts w:hint="eastAsia"/>
        </w:rPr>
        <w:t>有</w:t>
      </w:r>
      <w:proofErr w:type="spellStart"/>
      <w:r w:rsidRPr="000B1DE0">
        <w:t>pclass</w:t>
      </w:r>
      <w:proofErr w:type="spellEnd"/>
      <w:r w:rsidRPr="000B1DE0">
        <w:t>,</w:t>
      </w:r>
      <w:r>
        <w:rPr>
          <w:rFonts w:hint="eastAsia"/>
        </w:rPr>
        <w:t xml:space="preserve"> </w:t>
      </w:r>
      <w:r w:rsidRPr="000B1DE0">
        <w:t>sex,</w:t>
      </w:r>
      <w:r>
        <w:rPr>
          <w:rFonts w:hint="eastAsia"/>
        </w:rPr>
        <w:t xml:space="preserve"> </w:t>
      </w:r>
      <w:r w:rsidRPr="000B1DE0">
        <w:t>age,</w:t>
      </w:r>
      <w:r>
        <w:rPr>
          <w:rFonts w:hint="eastAsia"/>
        </w:rPr>
        <w:t xml:space="preserve"> </w:t>
      </w:r>
      <w:proofErr w:type="spellStart"/>
      <w:r w:rsidRPr="000B1DE0">
        <w:t>sibsp</w:t>
      </w:r>
      <w:proofErr w:type="spellEnd"/>
      <w:r w:rsidRPr="000B1DE0">
        <w:t>,</w:t>
      </w:r>
      <w:r>
        <w:rPr>
          <w:rFonts w:hint="eastAsia"/>
        </w:rPr>
        <w:t xml:space="preserve"> </w:t>
      </w:r>
      <w:r w:rsidRPr="000B1DE0">
        <w:t>parch,</w:t>
      </w:r>
      <w:r>
        <w:rPr>
          <w:rFonts w:hint="eastAsia"/>
        </w:rPr>
        <w:t xml:space="preserve"> </w:t>
      </w:r>
      <w:r w:rsidRPr="000B1DE0">
        <w:t>fare,</w:t>
      </w:r>
      <w:r>
        <w:rPr>
          <w:rFonts w:hint="eastAsia"/>
        </w:rPr>
        <w:t>並</w:t>
      </w:r>
      <w:r w:rsidRPr="000B1DE0">
        <w:rPr>
          <w:rFonts w:hint="eastAsia"/>
        </w:rPr>
        <w:t>以</w:t>
      </w:r>
      <w:r>
        <w:rPr>
          <w:rFonts w:hint="eastAsia"/>
        </w:rPr>
        <w:t>這些</w:t>
      </w:r>
      <w:r w:rsidRPr="000B1DE0">
        <w:rPr>
          <w:rFonts w:hint="eastAsia"/>
        </w:rPr>
        <w:t>f</w:t>
      </w:r>
      <w:r w:rsidRPr="000B1DE0">
        <w:t>eatures</w:t>
      </w:r>
      <w:r w:rsidRPr="000B1DE0">
        <w:rPr>
          <w:rFonts w:hint="eastAsia"/>
        </w:rPr>
        <w:t>判斷</w:t>
      </w:r>
      <w:r w:rsidRPr="000B1DE0">
        <w:rPr>
          <w:rFonts w:hint="eastAsia"/>
        </w:rPr>
        <w:t>鐵達尼號</w:t>
      </w:r>
      <w:r w:rsidRPr="000B1DE0">
        <w:rPr>
          <w:rFonts w:hint="eastAsia"/>
        </w:rPr>
        <w:t>乘客是否存活</w:t>
      </w:r>
    </w:p>
    <w:p w14:paraId="1D5B5B47" w14:textId="77777777" w:rsidR="000B1DE0" w:rsidRPr="000B1DE0" w:rsidRDefault="000B1DE0" w:rsidP="000B1DE0">
      <w:pPr>
        <w:rPr>
          <w:rFonts w:hint="eastAsia"/>
        </w:rPr>
      </w:pPr>
    </w:p>
    <w:p w14:paraId="7F90D4FA" w14:textId="180B6FA4" w:rsidR="00D4651D" w:rsidRPr="000B1DE0" w:rsidRDefault="000B1DE0" w:rsidP="000B1DE0">
      <w:pPr>
        <w:rPr>
          <w:b/>
          <w:sz w:val="30"/>
          <w:szCs w:val="30"/>
        </w:rPr>
      </w:pPr>
      <w:r w:rsidRPr="000B1DE0">
        <w:rPr>
          <w:rFonts w:hint="eastAsia"/>
          <w:b/>
          <w:sz w:val="30"/>
          <w:szCs w:val="30"/>
        </w:rPr>
        <w:t>M</w:t>
      </w:r>
      <w:r w:rsidRPr="000B1DE0">
        <w:rPr>
          <w:b/>
          <w:sz w:val="30"/>
          <w:szCs w:val="30"/>
        </w:rPr>
        <w:t>y Rule</w:t>
      </w:r>
    </w:p>
    <w:p w14:paraId="3A3A9064" w14:textId="5ED8EF77" w:rsidR="000B1DE0" w:rsidRDefault="000B1DE0" w:rsidP="000B1DE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sex==1</w:t>
      </w:r>
      <w:r>
        <w:rPr>
          <w:rFonts w:hint="eastAsia"/>
        </w:rPr>
        <w:t>時</w:t>
      </w:r>
    </w:p>
    <w:p w14:paraId="73C21BE6" w14:textId="0D27EAA4" w:rsidR="000B1DE0" w:rsidRDefault="000B1DE0" w:rsidP="000B1DE0">
      <w:pPr>
        <w:pStyle w:val="a3"/>
        <w:numPr>
          <w:ilvl w:val="0"/>
          <w:numId w:val="5"/>
        </w:numPr>
        <w:ind w:leftChars="0"/>
      </w:pPr>
      <w:r>
        <w:t>age&gt;=50</w:t>
      </w:r>
    </w:p>
    <w:p w14:paraId="78B54302" w14:textId="5366D213" w:rsidR="000B1DE0" w:rsidRDefault="000B1DE0" w:rsidP="000B1DE0">
      <w:pPr>
        <w:pStyle w:val="a3"/>
        <w:numPr>
          <w:ilvl w:val="0"/>
          <w:numId w:val="6"/>
        </w:numPr>
        <w:ind w:leftChars="0"/>
      </w:pPr>
      <w:r>
        <w:t>parch&gt;=2</w:t>
      </w:r>
    </w:p>
    <w:p w14:paraId="5CD898B0" w14:textId="37D7E842" w:rsidR="000B1DE0" w:rsidRDefault="000B1DE0" w:rsidP="000B1D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活</w:t>
      </w:r>
    </w:p>
    <w:p w14:paraId="7C66869A" w14:textId="169BBB34" w:rsidR="000B1DE0" w:rsidRDefault="000B1DE0" w:rsidP="000B1DE0">
      <w:pPr>
        <w:pStyle w:val="a3"/>
        <w:numPr>
          <w:ilvl w:val="0"/>
          <w:numId w:val="6"/>
        </w:numPr>
        <w:ind w:leftChars="0"/>
      </w:pPr>
      <w:proofErr w:type="spellStart"/>
      <w:r>
        <w:t>sibsp</w:t>
      </w:r>
      <w:proofErr w:type="spellEnd"/>
      <w:r>
        <w:t>&gt;=2</w:t>
      </w:r>
    </w:p>
    <w:p w14:paraId="0446CD04" w14:textId="6A92A7F3" w:rsidR="000B1DE0" w:rsidRDefault="000B1DE0" w:rsidP="000B1D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活</w:t>
      </w:r>
    </w:p>
    <w:p w14:paraId="2B33CABA" w14:textId="4FE6CCF9" w:rsidR="000B1DE0" w:rsidRDefault="000B1DE0" w:rsidP="000B1DE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此外</w:t>
      </w:r>
    </w:p>
    <w:p w14:paraId="7CF504DA" w14:textId="39ED35D3" w:rsidR="000B1DE0" w:rsidRDefault="000B1DE0" w:rsidP="000B1D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死</w:t>
      </w:r>
    </w:p>
    <w:p w14:paraId="5EC823BE" w14:textId="6BA6924D" w:rsidR="000B1DE0" w:rsidRDefault="000B1DE0" w:rsidP="000B1DE0">
      <w:pPr>
        <w:pStyle w:val="a3"/>
        <w:numPr>
          <w:ilvl w:val="0"/>
          <w:numId w:val="5"/>
        </w:numPr>
        <w:ind w:leftChars="0"/>
      </w:pPr>
      <w:r>
        <w:t>age&lt;=15</w:t>
      </w:r>
    </w:p>
    <w:p w14:paraId="3F10164D" w14:textId="358C5255" w:rsidR="000B1DE0" w:rsidRDefault="000B1DE0" w:rsidP="000B1DE0">
      <w:pPr>
        <w:pStyle w:val="a3"/>
        <w:numPr>
          <w:ilvl w:val="0"/>
          <w:numId w:val="6"/>
        </w:numPr>
        <w:ind w:leftChars="0"/>
      </w:pPr>
      <w:r>
        <w:t>parch&gt;=2</w:t>
      </w:r>
    </w:p>
    <w:p w14:paraId="67345F7D" w14:textId="0ADF52CE" w:rsidR="000B1DE0" w:rsidRDefault="000B1DE0" w:rsidP="000B1D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活</w:t>
      </w:r>
    </w:p>
    <w:p w14:paraId="5F401E3E" w14:textId="1C46102E" w:rsidR="000B1DE0" w:rsidRDefault="000B1DE0" w:rsidP="000B1DE0">
      <w:pPr>
        <w:pStyle w:val="a3"/>
        <w:numPr>
          <w:ilvl w:val="0"/>
          <w:numId w:val="6"/>
        </w:numPr>
        <w:ind w:leftChars="0"/>
      </w:pPr>
      <w:proofErr w:type="spellStart"/>
      <w:r>
        <w:t>sibsp</w:t>
      </w:r>
      <w:proofErr w:type="spellEnd"/>
      <w:r>
        <w:t>&gt;=2</w:t>
      </w:r>
    </w:p>
    <w:p w14:paraId="39D51694" w14:textId="36F47EC9" w:rsidR="000B1DE0" w:rsidRDefault="000B1DE0" w:rsidP="000B1D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活</w:t>
      </w:r>
    </w:p>
    <w:p w14:paraId="3ECFEE61" w14:textId="37241BF5" w:rsidR="000B1DE0" w:rsidRDefault="000B1DE0" w:rsidP="000B1DE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此外</w:t>
      </w:r>
    </w:p>
    <w:p w14:paraId="49F8C512" w14:textId="5CB69A8E" w:rsidR="000B1DE0" w:rsidRDefault="000B1DE0" w:rsidP="000B1D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死</w:t>
      </w:r>
    </w:p>
    <w:p w14:paraId="67AD2877" w14:textId="40E68DDA" w:rsidR="000B1DE0" w:rsidRDefault="000B1DE0" w:rsidP="000B1DE0">
      <w:pPr>
        <w:pStyle w:val="a3"/>
        <w:numPr>
          <w:ilvl w:val="0"/>
          <w:numId w:val="5"/>
        </w:numPr>
        <w:ind w:leftChars="0"/>
      </w:pPr>
      <w:r>
        <w:t>15&lt;age&lt;50</w:t>
      </w:r>
    </w:p>
    <w:p w14:paraId="78F650C4" w14:textId="73D1A9C6" w:rsidR="000B1DE0" w:rsidRDefault="000B1DE0" w:rsidP="000B1D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活</w:t>
      </w:r>
    </w:p>
    <w:p w14:paraId="1C8572DB" w14:textId="77777777" w:rsidR="000B1DE0" w:rsidRDefault="000B1DE0" w:rsidP="000B1DE0">
      <w:pPr>
        <w:rPr>
          <w:rFonts w:hint="eastAsia"/>
        </w:rPr>
      </w:pPr>
    </w:p>
    <w:p w14:paraId="4693F494" w14:textId="472EEABC" w:rsidR="000B1DE0" w:rsidRDefault="000B1DE0" w:rsidP="000B1DE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sex==0</w:t>
      </w:r>
      <w:r>
        <w:rPr>
          <w:rFonts w:hint="eastAsia"/>
        </w:rPr>
        <w:t>時</w:t>
      </w:r>
    </w:p>
    <w:p w14:paraId="351AB45F" w14:textId="2D21ECF6" w:rsidR="000B1DE0" w:rsidRDefault="000B1DE0" w:rsidP="000B1DE0">
      <w:pPr>
        <w:pStyle w:val="a3"/>
        <w:numPr>
          <w:ilvl w:val="0"/>
          <w:numId w:val="5"/>
        </w:numPr>
        <w:ind w:leftChars="0"/>
      </w:pPr>
      <w:r>
        <w:t>fare&gt;=50</w:t>
      </w:r>
    </w:p>
    <w:p w14:paraId="5C867BD9" w14:textId="3AB5C58C" w:rsidR="000B1DE0" w:rsidRDefault="000B1DE0" w:rsidP="000B1D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活</w:t>
      </w:r>
    </w:p>
    <w:p w14:paraId="2E4A1DC8" w14:textId="013C6F9E" w:rsidR="000B1DE0" w:rsidRDefault="000B1DE0" w:rsidP="000B1DE0">
      <w:pPr>
        <w:pStyle w:val="a3"/>
        <w:numPr>
          <w:ilvl w:val="0"/>
          <w:numId w:val="5"/>
        </w:numPr>
        <w:ind w:leftChars="0"/>
      </w:pPr>
      <w:r>
        <w:t>fare&lt;50</w:t>
      </w:r>
    </w:p>
    <w:p w14:paraId="6C655559" w14:textId="54BE53F6" w:rsidR="000B1DE0" w:rsidRDefault="000B1DE0" w:rsidP="000B1DE0">
      <w:pPr>
        <w:pStyle w:val="a3"/>
        <w:numPr>
          <w:ilvl w:val="0"/>
          <w:numId w:val="6"/>
        </w:numPr>
        <w:ind w:leftChars="0"/>
      </w:pPr>
      <w:r>
        <w:t>parch&gt;=2</w:t>
      </w:r>
    </w:p>
    <w:p w14:paraId="0688336B" w14:textId="30E45D04" w:rsidR="000B1DE0" w:rsidRDefault="000B1DE0" w:rsidP="000B1D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活</w:t>
      </w:r>
    </w:p>
    <w:p w14:paraId="32293B8E" w14:textId="445B3031" w:rsidR="000B1DE0" w:rsidRDefault="000B1DE0" w:rsidP="000B1DE0">
      <w:pPr>
        <w:pStyle w:val="a3"/>
        <w:numPr>
          <w:ilvl w:val="0"/>
          <w:numId w:val="6"/>
        </w:numPr>
        <w:ind w:leftChars="0"/>
      </w:pPr>
      <w:proofErr w:type="spellStart"/>
      <w:r>
        <w:t>sibsp</w:t>
      </w:r>
      <w:proofErr w:type="spellEnd"/>
      <w:r>
        <w:t>&gt;=2</w:t>
      </w:r>
    </w:p>
    <w:p w14:paraId="72DE8C73" w14:textId="1BEBC805" w:rsidR="000B1DE0" w:rsidRDefault="000B1DE0" w:rsidP="000B1DE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活</w:t>
      </w:r>
    </w:p>
    <w:p w14:paraId="5EBF1E1F" w14:textId="3FEC90C9" w:rsidR="000B1DE0" w:rsidRDefault="000B1DE0" w:rsidP="000B1DE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此外</w:t>
      </w:r>
    </w:p>
    <w:p w14:paraId="38FB5E54" w14:textId="0E42335F" w:rsidR="00D4651D" w:rsidRDefault="000B1DE0" w:rsidP="000B1DE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死</w:t>
      </w:r>
    </w:p>
    <w:p w14:paraId="1CB98873" w14:textId="1DF11AF2" w:rsidR="000B1DE0" w:rsidRDefault="000B1DE0" w:rsidP="000B1DE0"/>
    <w:p w14:paraId="45A3663E" w14:textId="4DAFE59F" w:rsidR="000B1DE0" w:rsidRPr="000B1DE0" w:rsidRDefault="000B1DE0" w:rsidP="000B1DE0">
      <w:pPr>
        <w:rPr>
          <w:rFonts w:hint="eastAsia"/>
        </w:rPr>
      </w:pPr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與</w:t>
      </w:r>
      <w:r w:rsidRPr="000B1DE0">
        <w:rPr>
          <w:rFonts w:hint="eastAsia"/>
        </w:rPr>
        <w:t>鐵達尼號資料</w:t>
      </w:r>
      <w:r>
        <w:rPr>
          <w:rFonts w:hint="eastAsia"/>
        </w:rPr>
        <w:t>比較</w:t>
      </w:r>
      <w:r>
        <w:t>,</w:t>
      </w:r>
      <w:r>
        <w:rPr>
          <w:rFonts w:hint="eastAsia"/>
        </w:rPr>
        <w:t>準確度僅</w:t>
      </w:r>
      <w:r w:rsidRPr="000B1DE0">
        <w:t>34.6%</w:t>
      </w:r>
    </w:p>
    <w:p w14:paraId="62142EB1" w14:textId="0927F892" w:rsidR="000B1DE0" w:rsidRPr="000B1DE0" w:rsidRDefault="000B1DE0" w:rsidP="00D4651D">
      <w:pPr>
        <w:rPr>
          <w:b/>
          <w:sz w:val="30"/>
          <w:szCs w:val="30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4D6402" wp14:editId="68AD22E0">
            <wp:simplePos x="0" y="0"/>
            <wp:positionH relativeFrom="margin">
              <wp:align>center</wp:align>
            </wp:positionH>
            <wp:positionV relativeFrom="paragraph">
              <wp:posOffset>546850</wp:posOffset>
            </wp:positionV>
            <wp:extent cx="7158759" cy="2722418"/>
            <wp:effectExtent l="0" t="0" r="4445" b="190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759" cy="272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DE0">
        <w:rPr>
          <w:b/>
          <w:sz w:val="30"/>
          <w:szCs w:val="30"/>
        </w:rPr>
        <w:t>Decision Tree</w:t>
      </w:r>
    </w:p>
    <w:p w14:paraId="6787700B" w14:textId="270F1867" w:rsidR="000B1DE0" w:rsidRDefault="000B1DE0" w:rsidP="00D4651D"/>
    <w:p w14:paraId="6FA21BC5" w14:textId="22349EEF" w:rsidR="000B1DE0" w:rsidRDefault="000B1DE0" w:rsidP="00D4651D"/>
    <w:p w14:paraId="41C1E4A0" w14:textId="68A409F5" w:rsidR="000B1DE0" w:rsidRDefault="000B1DE0" w:rsidP="00D4651D"/>
    <w:p w14:paraId="50E7A6BD" w14:textId="03D04EBA" w:rsidR="000B1DE0" w:rsidRDefault="000B1DE0" w:rsidP="00D4651D"/>
    <w:p w14:paraId="7C7F217C" w14:textId="304066B9" w:rsidR="000B1DE0" w:rsidRDefault="000B1DE0" w:rsidP="00D4651D"/>
    <w:p w14:paraId="31B19881" w14:textId="053469C7" w:rsidR="000B1DE0" w:rsidRDefault="000B1DE0" w:rsidP="00D4651D"/>
    <w:p w14:paraId="46CAB3C3" w14:textId="695F09B8" w:rsidR="000B1DE0" w:rsidRDefault="000B1DE0" w:rsidP="00D4651D"/>
    <w:p w14:paraId="7E04B56D" w14:textId="15B111C8" w:rsidR="000B1DE0" w:rsidRDefault="000B1DE0" w:rsidP="00D4651D"/>
    <w:p w14:paraId="4503F0CF" w14:textId="433A1628" w:rsidR="000B1DE0" w:rsidRDefault="000B1DE0" w:rsidP="00D4651D"/>
    <w:p w14:paraId="2670D805" w14:textId="521C0956" w:rsidR="000B1DE0" w:rsidRDefault="000B1DE0" w:rsidP="00D4651D"/>
    <w:p w14:paraId="189F1A10" w14:textId="2AB787EB" w:rsidR="000B1DE0" w:rsidRDefault="000B1DE0" w:rsidP="00D4651D"/>
    <w:p w14:paraId="5DE60D5F" w14:textId="5D9BEEE5" w:rsidR="000B1DE0" w:rsidRDefault="000B1DE0" w:rsidP="00D4651D"/>
    <w:p w14:paraId="4228AAEC" w14:textId="77777777" w:rsidR="000B1DE0" w:rsidRDefault="000B1DE0" w:rsidP="00D4651D">
      <w:pPr>
        <w:rPr>
          <w:rFonts w:hint="eastAsia"/>
        </w:rPr>
      </w:pPr>
    </w:p>
    <w:p w14:paraId="7A6150B5" w14:textId="61F4842A" w:rsidR="00B80830" w:rsidRDefault="00D4651D" w:rsidP="00D4651D">
      <w:r>
        <w:rPr>
          <w:rFonts w:hint="eastAsia"/>
        </w:rPr>
        <w:t>第一層</w:t>
      </w:r>
    </w:p>
    <w:p w14:paraId="6EACC2AE" w14:textId="1A7E1F3F" w:rsidR="00D4651D" w:rsidRDefault="00D4651D" w:rsidP="00D465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以性別來做分類</w:t>
      </w:r>
    </w:p>
    <w:p w14:paraId="58A3AF04" w14:textId="3E95BE66" w:rsidR="00D4651D" w:rsidRDefault="00D4651D" w:rsidP="00D4651D">
      <w:pPr>
        <w:pStyle w:val="a3"/>
        <w:numPr>
          <w:ilvl w:val="0"/>
          <w:numId w:val="1"/>
        </w:numPr>
        <w:ind w:leftChars="0"/>
      </w:pPr>
      <w:r>
        <w:t>Sex=0</w:t>
      </w:r>
      <w:r>
        <w:rPr>
          <w:rFonts w:hint="eastAsia"/>
        </w:rPr>
        <w:t>為女生</w:t>
      </w:r>
    </w:p>
    <w:p w14:paraId="6D5ABB0E" w14:textId="420D7974" w:rsidR="00D4651D" w:rsidRDefault="00D4651D" w:rsidP="00D465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</w:t>
      </w:r>
      <w:r>
        <w:t>x=1</w:t>
      </w:r>
      <w:r>
        <w:rPr>
          <w:rFonts w:hint="eastAsia"/>
        </w:rPr>
        <w:t>為男生</w:t>
      </w:r>
    </w:p>
    <w:p w14:paraId="19F93D6C" w14:textId="6C30E46E" w:rsidR="00D4651D" w:rsidRDefault="00D4651D" w:rsidP="00D4651D">
      <w:pPr>
        <w:pStyle w:val="a3"/>
        <w:numPr>
          <w:ilvl w:val="0"/>
          <w:numId w:val="1"/>
        </w:numPr>
        <w:ind w:leftChars="0"/>
      </w:pPr>
      <w:r>
        <w:t>Sex&lt;=0.5</w:t>
      </w:r>
      <w:r>
        <w:rPr>
          <w:rFonts w:hint="eastAsia"/>
        </w:rPr>
        <w:t>會跑到左邊分支</w:t>
      </w:r>
      <w:r>
        <w:rPr>
          <w:rFonts w:hint="eastAsia"/>
        </w:rPr>
        <w:t>,Se</w:t>
      </w:r>
      <w:r>
        <w:t>x&gt;0.5</w:t>
      </w:r>
      <w:r>
        <w:rPr>
          <w:rFonts w:hint="eastAsia"/>
        </w:rPr>
        <w:t>則跑到右邊</w:t>
      </w:r>
    </w:p>
    <w:p w14:paraId="2AB830C5" w14:textId="4A691C09" w:rsidR="00D4651D" w:rsidRDefault="00D4651D" w:rsidP="00D4651D"/>
    <w:p w14:paraId="3D655ECF" w14:textId="5A46A908" w:rsidR="00D4651D" w:rsidRDefault="00D4651D" w:rsidP="00D4651D">
      <w:r>
        <w:rPr>
          <w:rFonts w:hint="eastAsia"/>
        </w:rPr>
        <w:t>第二層</w:t>
      </w:r>
    </w:p>
    <w:p w14:paraId="63CF8CDE" w14:textId="566EA4F1" w:rsidR="00D4651D" w:rsidRDefault="00D4651D" w:rsidP="00D465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左邊以艙等做分類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2.5</w:t>
      </w:r>
      <w:r>
        <w:rPr>
          <w:rFonts w:hint="eastAsia"/>
        </w:rPr>
        <w:t>為界</w:t>
      </w:r>
      <w:r>
        <w:rPr>
          <w:rFonts w:hint="eastAsia"/>
        </w:rPr>
        <w:t>)</w:t>
      </w:r>
    </w:p>
    <w:p w14:paraId="215E215A" w14:textId="16207018" w:rsidR="00D4651D" w:rsidRDefault="00D4651D" w:rsidP="00D465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右邊以年齡做分類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9.5</w:t>
      </w:r>
      <w:r>
        <w:rPr>
          <w:rFonts w:hint="eastAsia"/>
        </w:rPr>
        <w:t>歲為界</w:t>
      </w:r>
      <w:r>
        <w:rPr>
          <w:rFonts w:hint="eastAsia"/>
        </w:rPr>
        <w:t>)</w:t>
      </w:r>
    </w:p>
    <w:p w14:paraId="75790329" w14:textId="0CB0EEDE" w:rsidR="00D4651D" w:rsidRDefault="00D4651D" w:rsidP="00D4651D"/>
    <w:p w14:paraId="7AC86042" w14:textId="4296E0BD" w:rsidR="00D4651D" w:rsidRDefault="00D4651D" w:rsidP="00D4651D">
      <w:r>
        <w:rPr>
          <w:rFonts w:hint="eastAsia"/>
        </w:rPr>
        <w:t>第三層</w:t>
      </w:r>
    </w:p>
    <w:p w14:paraId="31389485" w14:textId="4A37CBD1" w:rsidR="00D4651D" w:rsidRDefault="00194E2F" w:rsidP="00194E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</w:t>
      </w:r>
      <w:r w:rsidR="00D4651D">
        <w:rPr>
          <w:rFonts w:hint="eastAsia"/>
        </w:rPr>
        <w:t>第二層以艙等為分類</w:t>
      </w:r>
      <w:r w:rsidR="00D4651D">
        <w:rPr>
          <w:rFonts w:hint="eastAsia"/>
        </w:rPr>
        <w:t>,</w:t>
      </w:r>
      <w:proofErr w:type="gramStart"/>
      <w:r w:rsidR="00D4651D">
        <w:rPr>
          <w:rFonts w:hint="eastAsia"/>
        </w:rPr>
        <w:t>此層都</w:t>
      </w:r>
      <w:proofErr w:type="gramEnd"/>
      <w:r w:rsidR="00D4651D">
        <w:rPr>
          <w:rFonts w:hint="eastAsia"/>
        </w:rPr>
        <w:t>是以票價做分類</w:t>
      </w:r>
    </w:p>
    <w:p w14:paraId="6386ECD0" w14:textId="2C0E2938" w:rsidR="00194E2F" w:rsidRDefault="00194E2F" w:rsidP="00194E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如果第二層是以年齡分類</w:t>
      </w:r>
      <w:r>
        <w:rPr>
          <w:rFonts w:hint="eastAsia"/>
        </w:rPr>
        <w:t>,</w:t>
      </w:r>
      <w:r>
        <w:rPr>
          <w:rFonts w:hint="eastAsia"/>
        </w:rPr>
        <w:t>此曾是以</w:t>
      </w:r>
      <w:r w:rsidRPr="00194E2F">
        <w:rPr>
          <w:rFonts w:hint="eastAsia"/>
        </w:rPr>
        <w:t>兄弟姊妹＋老婆丈夫</w:t>
      </w:r>
      <w:proofErr w:type="gramStart"/>
      <w:r w:rsidRPr="00194E2F">
        <w:rPr>
          <w:rFonts w:hint="eastAsia"/>
        </w:rPr>
        <w:t>數量</w:t>
      </w:r>
      <w:r>
        <w:rPr>
          <w:rFonts w:hint="eastAsia"/>
        </w:rPr>
        <w:t>和艙等</w:t>
      </w:r>
      <w:proofErr w:type="gramEnd"/>
      <w:r>
        <w:rPr>
          <w:rFonts w:hint="eastAsia"/>
        </w:rPr>
        <w:t>做分類</w:t>
      </w:r>
    </w:p>
    <w:p w14:paraId="3650165F" w14:textId="1ACB58ED" w:rsidR="00194E2F" w:rsidRDefault="00194E2F" w:rsidP="00194E2F"/>
    <w:p w14:paraId="4A0B5C79" w14:textId="649755D4" w:rsidR="00194E2F" w:rsidRDefault="00194E2F" w:rsidP="00194E2F">
      <w:r>
        <w:rPr>
          <w:rFonts w:hint="eastAsia"/>
        </w:rPr>
        <w:t>結果</w:t>
      </w:r>
      <w:r w:rsidR="000B1DE0">
        <w:rPr>
          <w:rFonts w:hint="eastAsia"/>
        </w:rPr>
        <w:t>:</w:t>
      </w:r>
      <w:r w:rsidR="000B1DE0" w:rsidRPr="000B1DE0">
        <w:rPr>
          <w:rFonts w:hint="eastAsia"/>
        </w:rPr>
        <w:t xml:space="preserve"> </w:t>
      </w:r>
      <w:r w:rsidR="000B1DE0">
        <w:rPr>
          <w:rFonts w:hint="eastAsia"/>
        </w:rPr>
        <w:t>與</w:t>
      </w:r>
      <w:r w:rsidR="000B1DE0" w:rsidRPr="000B1DE0">
        <w:rPr>
          <w:rFonts w:hint="eastAsia"/>
        </w:rPr>
        <w:t>鐵達尼號資料</w:t>
      </w:r>
      <w:r w:rsidR="000B1DE0">
        <w:rPr>
          <w:rFonts w:hint="eastAsia"/>
        </w:rPr>
        <w:t>比較</w:t>
      </w:r>
      <w:r w:rsidR="000B1DE0">
        <w:t>,</w:t>
      </w:r>
      <w:r>
        <w:rPr>
          <w:rFonts w:hint="eastAsia"/>
        </w:rPr>
        <w:t>準確度為</w:t>
      </w:r>
      <w:r>
        <w:rPr>
          <w:rFonts w:hint="eastAsia"/>
        </w:rPr>
        <w:t>81.17%</w:t>
      </w:r>
    </w:p>
    <w:p w14:paraId="1CC493B7" w14:textId="3C6383F6" w:rsidR="006D4E34" w:rsidRDefault="006D4E34" w:rsidP="00194E2F"/>
    <w:p w14:paraId="50CA3BD9" w14:textId="7966D89B" w:rsidR="006D4E34" w:rsidRDefault="006D4E34" w:rsidP="00194E2F"/>
    <w:p w14:paraId="7990BE45" w14:textId="40E068F5" w:rsidR="006D4E34" w:rsidRDefault="006D4E34" w:rsidP="00194E2F"/>
    <w:p w14:paraId="7C275DA3" w14:textId="281A2728" w:rsidR="006D4E34" w:rsidRDefault="006D4E34" w:rsidP="00194E2F">
      <w:pPr>
        <w:rPr>
          <w:rFonts w:hint="eastAsia"/>
        </w:rPr>
      </w:pPr>
      <w:r>
        <w:rPr>
          <w:rFonts w:hint="eastAsia"/>
        </w:rPr>
        <w:t>D</w:t>
      </w:r>
      <w:r>
        <w:t>ecision tree</w:t>
      </w:r>
      <w:r>
        <w:rPr>
          <w:rFonts w:hint="eastAsia"/>
        </w:rPr>
        <w:t>以</w:t>
      </w:r>
      <w:r>
        <w:rPr>
          <w:rFonts w:hint="eastAsia"/>
        </w:rPr>
        <w:t>sex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pclass</w:t>
      </w:r>
      <w:proofErr w:type="spellEnd"/>
      <w:r>
        <w:rPr>
          <w:rFonts w:hint="eastAsia"/>
        </w:rPr>
        <w:t>為影響比較大的因素</w:t>
      </w:r>
      <w:r>
        <w:rPr>
          <w:rFonts w:hint="eastAsia"/>
        </w:rPr>
        <w:t>,</w:t>
      </w:r>
      <w:r>
        <w:rPr>
          <w:rFonts w:hint="eastAsia"/>
        </w:rPr>
        <w:t>而我所設定的</w:t>
      </w:r>
      <w:r>
        <w:rPr>
          <w:rFonts w:hint="eastAsia"/>
        </w:rPr>
        <w:t>rule</w:t>
      </w:r>
      <w:r>
        <w:rPr>
          <w:rFonts w:hint="eastAsia"/>
        </w:rPr>
        <w:t>並沒有將</w:t>
      </w:r>
      <w:proofErr w:type="spellStart"/>
      <w:r>
        <w:rPr>
          <w:rFonts w:hint="eastAsia"/>
        </w:rPr>
        <w:t>pclass</w:t>
      </w:r>
      <w:proofErr w:type="spellEnd"/>
      <w:r>
        <w:rPr>
          <w:rFonts w:hint="eastAsia"/>
        </w:rPr>
        <w:t>放進篩選的條件中</w:t>
      </w:r>
      <w:bookmarkStart w:id="0" w:name="_GoBack"/>
      <w:bookmarkEnd w:id="0"/>
    </w:p>
    <w:sectPr w:rsidR="006D4E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119D"/>
    <w:multiLevelType w:val="hybridMultilevel"/>
    <w:tmpl w:val="A55663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280B3E"/>
    <w:multiLevelType w:val="hybridMultilevel"/>
    <w:tmpl w:val="03BEE898"/>
    <w:lvl w:ilvl="0" w:tplc="09E01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5E2F79"/>
    <w:multiLevelType w:val="hybridMultilevel"/>
    <w:tmpl w:val="227435A6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8B371B3"/>
    <w:multiLevelType w:val="hybridMultilevel"/>
    <w:tmpl w:val="C332041A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DA20BDD"/>
    <w:multiLevelType w:val="hybridMultilevel"/>
    <w:tmpl w:val="79DC8F7C"/>
    <w:lvl w:ilvl="0" w:tplc="86B8E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927478"/>
    <w:multiLevelType w:val="hybridMultilevel"/>
    <w:tmpl w:val="39003A5A"/>
    <w:lvl w:ilvl="0" w:tplc="DF161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BC7B1C"/>
    <w:multiLevelType w:val="hybridMultilevel"/>
    <w:tmpl w:val="6F84AF7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26"/>
    <w:rsid w:val="000B1DE0"/>
    <w:rsid w:val="00194E2F"/>
    <w:rsid w:val="00620C26"/>
    <w:rsid w:val="006D4E34"/>
    <w:rsid w:val="00B80830"/>
    <w:rsid w:val="00D4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C065"/>
  <w15:chartTrackingRefBased/>
  <w15:docId w15:val="{5B882CEF-0703-4504-AAB2-212438A2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5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</cp:revision>
  <dcterms:created xsi:type="dcterms:W3CDTF">2019-04-15T06:42:00Z</dcterms:created>
  <dcterms:modified xsi:type="dcterms:W3CDTF">2019-04-16T14:07:00Z</dcterms:modified>
</cp:coreProperties>
</file>