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一．Android快捷键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1.Ctrl+Alt+L 格式化代码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2.Ctrl+Shift+Enter 补全代码,如：补全代码();后的分号“;”,补全代码if(){}后的花括号“{}”等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二．Android常用方法：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1.比较两个值是否相等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不用account.equals(userName),是因为当account为null时，空指针异常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TextUtils.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(account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2.判断是否为空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不用password.isEmpty(),是因为当password为null时，空指针异常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TextUtils.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(password)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3.设置光标在末尾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etContent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.setSelection(content.length())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设置光标在末尾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highlight w:val="yellow"/>
          <w:shd w:val="clear" w:fill="FFFFFF"/>
          <w:lang w:val="en-US" w:eastAsia="zh-CN"/>
        </w:rPr>
        <w:t>三、注意点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Android 6.0 后动态申请权限注意点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1.必须在Manifest文件中静态注册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2.动态申请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jYyMGFjZjJlZWYyN2YwZjVjNzJlMmY5YTc2ZGYifQ=="/>
  </w:docVars>
  <w:rsids>
    <w:rsidRoot w:val="00000000"/>
    <w:rsid w:val="00B0668B"/>
    <w:rsid w:val="07466B09"/>
    <w:rsid w:val="27993240"/>
    <w:rsid w:val="49B16DF7"/>
    <w:rsid w:val="4A504342"/>
    <w:rsid w:val="4D1D1285"/>
    <w:rsid w:val="579A0840"/>
    <w:rsid w:val="62B17737"/>
    <w:rsid w:val="75951AB7"/>
    <w:rsid w:val="79286575"/>
    <w:rsid w:val="7F4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391</Characters>
  <Lines>0</Lines>
  <Paragraphs>0</Paragraphs>
  <TotalTime>51</TotalTime>
  <ScaleCrop>false</ScaleCrop>
  <LinksUpToDate>false</LinksUpToDate>
  <CharactersWithSpaces>398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2022-07-29T13:00:00Z</dcterms:created>
  <dc:creator>Lenovo</dc:creator>
  <cp:lastModifiedBy>笑面虎</cp:lastModifiedBy>
  <dcterms:modified xsi:type="dcterms:W3CDTF">2022-08-11T09:49:58Z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3CA27B91F1EE478DAC9ACEA928561B5B</vt:lpwstr>
  </property>
</Properties>
</file>