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113D1" w14:textId="49C3701F" w:rsidR="0085483D" w:rsidRDefault="0085483D">
      <w:r>
        <w:rPr>
          <w:rFonts w:hint="eastAsia"/>
        </w:rPr>
        <w:t>配准软件模块说明：</w:t>
      </w:r>
    </w:p>
    <w:p w14:paraId="69B12B94" w14:textId="7B702F9C" w:rsidR="0085483D" w:rsidRDefault="0085483D" w:rsidP="008548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编译环境。V</w:t>
      </w:r>
      <w:r>
        <w:t>S2019</w:t>
      </w:r>
      <w:r>
        <w:rPr>
          <w:rFonts w:hint="eastAsia"/>
        </w:rPr>
        <w:t>，Qt</w:t>
      </w:r>
      <w:r>
        <w:t>5.9.12</w:t>
      </w:r>
      <w:r>
        <w:rPr>
          <w:rFonts w:hint="eastAsia"/>
        </w:rPr>
        <w:t>，vtk</w:t>
      </w:r>
      <w:r>
        <w:t>8.2</w:t>
      </w:r>
      <w:r>
        <w:rPr>
          <w:rFonts w:hint="eastAsia"/>
        </w:rPr>
        <w:t>，fl</w:t>
      </w:r>
      <w:r>
        <w:t>ann1.9.1</w:t>
      </w:r>
      <w:r>
        <w:rPr>
          <w:rFonts w:hint="eastAsia"/>
        </w:rPr>
        <w:t>，eigen</w:t>
      </w:r>
      <w:r>
        <w:t>3.4.0.</w:t>
      </w:r>
    </w:p>
    <w:p w14:paraId="19DF7D05" w14:textId="77777777" w:rsidR="0085483D" w:rsidRDefault="0085483D" w:rsidP="0085483D">
      <w:pPr>
        <w:pStyle w:val="a3"/>
        <w:ind w:left="360" w:firstLineChars="0" w:firstLine="0"/>
        <w:rPr>
          <w:rFonts w:hint="eastAsia"/>
        </w:rPr>
      </w:pPr>
    </w:p>
    <w:p w14:paraId="089C61DD" w14:textId="1DA87DED" w:rsidR="0085483D" w:rsidRDefault="0085483D" w:rsidP="008548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</w:t>
      </w:r>
      <w:proofErr w:type="spellStart"/>
      <w:r>
        <w:rPr>
          <w:rFonts w:hint="eastAsia"/>
        </w:rPr>
        <w:t>Q</w:t>
      </w:r>
      <w:r>
        <w:t>tRegAlgorithm</w:t>
      </w:r>
      <w:proofErr w:type="spellEnd"/>
    </w:p>
    <w:p w14:paraId="63F3AD02" w14:textId="553C0806" w:rsidR="0085483D" w:rsidRDefault="0085483D" w:rsidP="0085483D">
      <w:pPr>
        <w:pStyle w:val="a3"/>
        <w:ind w:left="360" w:firstLineChars="0" w:firstLine="0"/>
      </w:pPr>
      <w:r>
        <w:rPr>
          <w:rFonts w:hint="eastAsia"/>
        </w:rPr>
        <w:t>是主程序项目。编译后生成</w:t>
      </w:r>
      <w:r>
        <w:rPr>
          <w:rFonts w:hint="eastAsia"/>
        </w:rPr>
        <w:t>Q</w:t>
      </w:r>
      <w:r>
        <w:t>tRegAlgorithm</w:t>
      </w:r>
      <w:r>
        <w:t>.exe</w:t>
      </w:r>
      <w:r>
        <w:rPr>
          <w:rFonts w:hint="eastAsia"/>
        </w:rPr>
        <w:t>。基本功能根据其调用的按钮等控件的响应函数，上面有较为详细的注释。</w:t>
      </w:r>
    </w:p>
    <w:p w14:paraId="4FFB6C22" w14:textId="77777777" w:rsidR="0085483D" w:rsidRDefault="0085483D" w:rsidP="0085483D">
      <w:pPr>
        <w:pStyle w:val="a3"/>
        <w:ind w:left="360" w:firstLineChars="0" w:firstLine="0"/>
        <w:rPr>
          <w:rFonts w:hint="eastAsia"/>
        </w:rPr>
      </w:pPr>
    </w:p>
    <w:p w14:paraId="4D1F3004" w14:textId="7B0CAD69" w:rsidR="0085483D" w:rsidRDefault="0085483D" w:rsidP="008548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</w:t>
      </w:r>
      <w:proofErr w:type="spellStart"/>
      <w:r>
        <w:rPr>
          <w:rFonts w:hint="eastAsia"/>
        </w:rPr>
        <w:t>ICP</w:t>
      </w:r>
      <w:r>
        <w:t>RegHxmc</w:t>
      </w:r>
      <w:proofErr w:type="spellEnd"/>
    </w:p>
    <w:p w14:paraId="3065902E" w14:textId="04387764" w:rsidR="0085483D" w:rsidRDefault="0085483D" w:rsidP="0085483D">
      <w:pPr>
        <w:pStyle w:val="a3"/>
        <w:ind w:left="360" w:firstLineChars="0" w:firstLine="0"/>
      </w:pPr>
      <w:r>
        <w:rPr>
          <w:rFonts w:hint="eastAsia"/>
        </w:rPr>
        <w:t>Q</w:t>
      </w:r>
      <w:r>
        <w:t>tRegAlgorithm.exe</w:t>
      </w:r>
      <w:r>
        <w:rPr>
          <w:rFonts w:hint="eastAsia"/>
        </w:rPr>
        <w:t>仅仅使用了这个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控件。编译后生成</w:t>
      </w:r>
      <w:r>
        <w:rPr>
          <w:rFonts w:hint="eastAsia"/>
        </w:rPr>
        <w:t>ICP</w:t>
      </w:r>
      <w:r>
        <w:t>RegHxmc</w:t>
      </w:r>
      <w:r>
        <w:t>.dll</w:t>
      </w:r>
      <w:r>
        <w:rPr>
          <w:rFonts w:hint="eastAsia"/>
        </w:rPr>
        <w:t>。在李静的程序里主要调用两个函数：</w:t>
      </w:r>
    </w:p>
    <w:p w14:paraId="0F5C12B8" w14:textId="46685240" w:rsidR="00DF6AAC" w:rsidRDefault="00DF6AAC" w:rsidP="00DF6AAC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RegBy5FPlusICP</w:t>
      </w:r>
    </w:p>
    <w:p w14:paraId="02DF2A59" w14:textId="7D1CEE1A" w:rsidR="00DF6AAC" w:rsidRDefault="00DF6AAC" w:rsidP="00DF6AAC">
      <w:pPr>
        <w:pStyle w:val="a3"/>
        <w:ind w:left="108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先用李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静那里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传入的，用TCMN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(?)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算法找到的MRI的mesh和Camera点云上5个对应点，求一个粗略的坐标变换矩阵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。然后用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Camera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上的5点，求一个最小包围盒（OBB）。用该OBB过滤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Camera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每帧得到的至少1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万个点为大致6千多个点。然后用ICP算法进行精确配准。这个需要大致1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ms。</w:t>
      </w:r>
    </w:p>
    <w:p w14:paraId="4C29EBED" w14:textId="77777777" w:rsidR="00DF6AAC" w:rsidRPr="00DF6AAC" w:rsidRDefault="00DF6AAC" w:rsidP="00DF6AAC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RegByIcp</w:t>
      </w:r>
      <w:proofErr w:type="spellEnd"/>
    </w:p>
    <w:p w14:paraId="0548E2A4" w14:textId="6564AB75" w:rsidR="0085483D" w:rsidRDefault="00DF6AAC" w:rsidP="00DF6AAC">
      <w:pPr>
        <w:pStyle w:val="a3"/>
        <w:ind w:left="10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首先根据上次求得的变换矩阵，更新基准的OBB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(MRI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上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用该OBB过滤Camera每帧得到的至少1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万个点为大致6千多个点。然后用ICP算法进行精确配准。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这个仅仅需要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ms。</w:t>
      </w:r>
    </w:p>
    <w:p w14:paraId="621294D3" w14:textId="7DE43D03" w:rsidR="00DF6AAC" w:rsidRDefault="00DF6AAC" w:rsidP="00DF6AAC">
      <w:pPr>
        <w:pStyle w:val="a3"/>
        <w:ind w:left="10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6CB109" w14:textId="176DF211" w:rsidR="00DF6AAC" w:rsidRPr="00DF6AAC" w:rsidRDefault="00DF6AAC" w:rsidP="00DF6AAC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调用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RegByIcp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返回点云对应点平均距离。如果&gt;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2mm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，则表面头部移动太大，则调用（1）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重新跟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新基准包围盒。</w:t>
      </w:r>
    </w:p>
    <w:p w14:paraId="38059E8A" w14:textId="77777777" w:rsidR="00DF6AAC" w:rsidRDefault="00DF6AAC" w:rsidP="00DF6AAC">
      <w:pPr>
        <w:pStyle w:val="a3"/>
        <w:ind w:left="1080" w:firstLineChars="0" w:firstLine="0"/>
        <w:rPr>
          <w:rFonts w:hint="eastAsia"/>
        </w:rPr>
      </w:pPr>
    </w:p>
    <w:p w14:paraId="488447D0" w14:textId="6FEC2D18" w:rsidR="0085483D" w:rsidRDefault="0085483D" w:rsidP="008548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</w:t>
      </w:r>
      <w:proofErr w:type="spellStart"/>
      <w:r>
        <w:rPr>
          <w:rFonts w:hint="eastAsia"/>
        </w:rPr>
        <w:t>K</w:t>
      </w:r>
      <w:r>
        <w:t>NN_hxmc</w:t>
      </w:r>
      <w:proofErr w:type="spellEnd"/>
    </w:p>
    <w:p w14:paraId="528AF764" w14:textId="5AC208D0" w:rsidR="00DF6AAC" w:rsidRDefault="00DF6AAC" w:rsidP="00DF6AAC">
      <w:pPr>
        <w:pStyle w:val="a3"/>
        <w:ind w:left="360" w:firstLineChars="0" w:firstLine="0"/>
      </w:pPr>
      <w:r>
        <w:rPr>
          <w:rFonts w:hint="eastAsia"/>
        </w:rPr>
        <w:t>这个是做最邻近点查找的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。还没有使用。</w:t>
      </w:r>
    </w:p>
    <w:p w14:paraId="60D8F68B" w14:textId="77777777" w:rsidR="00DF6AAC" w:rsidRDefault="00DF6AAC" w:rsidP="00DF6AAC">
      <w:pPr>
        <w:pStyle w:val="a3"/>
        <w:ind w:left="360" w:firstLineChars="0" w:firstLine="0"/>
        <w:rPr>
          <w:rFonts w:hint="eastAsia"/>
        </w:rPr>
      </w:pPr>
    </w:p>
    <w:p w14:paraId="474A7751" w14:textId="7E770A4F" w:rsidR="0085483D" w:rsidRDefault="0085483D" w:rsidP="008548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</w:t>
      </w:r>
      <w:proofErr w:type="spellStart"/>
      <w:r>
        <w:rPr>
          <w:rFonts w:hint="eastAsia"/>
        </w:rPr>
        <w:t>R</w:t>
      </w:r>
      <w:r>
        <w:t>egAlgrmHxmc</w:t>
      </w:r>
      <w:proofErr w:type="spellEnd"/>
    </w:p>
    <w:p w14:paraId="29FC13AD" w14:textId="75EA712F" w:rsidR="00DF6AAC" w:rsidRDefault="00DF6AAC" w:rsidP="00DF6AAC">
      <w:pPr>
        <w:pStyle w:val="a3"/>
        <w:ind w:left="360" w:firstLineChars="0" w:firstLine="0"/>
      </w:pPr>
      <w:r>
        <w:rPr>
          <w:rFonts w:hint="eastAsia"/>
        </w:rPr>
        <w:t>这个是</w:t>
      </w:r>
      <w:r w:rsidR="007B62BE">
        <w:rPr>
          <w:rFonts w:hint="eastAsia"/>
        </w:rPr>
        <w:t>采用N</w:t>
      </w:r>
      <w:r w:rsidR="007B62BE">
        <w:t>V</w:t>
      </w:r>
      <w:r w:rsidR="007B62BE">
        <w:rPr>
          <w:rFonts w:hint="eastAsia"/>
        </w:rPr>
        <w:t>I</w:t>
      </w:r>
      <w:r w:rsidR="007B62BE">
        <w:t>DIA</w:t>
      </w:r>
      <w:r w:rsidR="007B62BE">
        <w:rPr>
          <w:rFonts w:hint="eastAsia"/>
        </w:rPr>
        <w:t>的</w:t>
      </w:r>
      <w:proofErr w:type="spellStart"/>
      <w:r w:rsidR="007B62BE">
        <w:rPr>
          <w:rFonts w:hint="eastAsia"/>
        </w:rPr>
        <w:t>cuda</w:t>
      </w:r>
      <w:proofErr w:type="spellEnd"/>
      <w:r>
        <w:rPr>
          <w:rFonts w:hint="eastAsia"/>
        </w:rPr>
        <w:t>做最邻近点查找</w:t>
      </w:r>
      <w:r w:rsidR="007B62BE">
        <w:rPr>
          <w:rFonts w:hint="eastAsia"/>
        </w:rPr>
        <w:t>以及一些线性代数运算（SVD和解方程）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。还没有使用。</w:t>
      </w:r>
    </w:p>
    <w:p w14:paraId="37D37468" w14:textId="77777777" w:rsidR="00DF6AAC" w:rsidRDefault="00DF6AAC" w:rsidP="00DF6AAC">
      <w:pPr>
        <w:pStyle w:val="a3"/>
        <w:ind w:left="360" w:firstLineChars="0" w:firstLine="0"/>
        <w:rPr>
          <w:rFonts w:hint="eastAsia"/>
        </w:rPr>
      </w:pPr>
    </w:p>
    <w:sectPr w:rsidR="00DF6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17332"/>
    <w:multiLevelType w:val="hybridMultilevel"/>
    <w:tmpl w:val="CB2CE19E"/>
    <w:lvl w:ilvl="0" w:tplc="8BC22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370D94"/>
    <w:multiLevelType w:val="hybridMultilevel"/>
    <w:tmpl w:val="9ED4A58A"/>
    <w:lvl w:ilvl="0" w:tplc="651E9FC4">
      <w:start w:val="1"/>
      <w:numFmt w:val="decimal"/>
      <w:lvlText w:val="（%1）"/>
      <w:lvlJc w:val="left"/>
      <w:pPr>
        <w:ind w:left="1080" w:hanging="72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762408416">
    <w:abstractNumId w:val="0"/>
  </w:num>
  <w:num w:numId="2" w16cid:durableId="1049961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3D"/>
    <w:rsid w:val="007B62BE"/>
    <w:rsid w:val="0085483D"/>
    <w:rsid w:val="00D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3944"/>
  <w15:chartTrackingRefBased/>
  <w15:docId w15:val="{C03CC984-EDB1-468C-B32C-33292766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8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Xiaochun</dc:creator>
  <cp:keywords/>
  <dc:description/>
  <cp:lastModifiedBy>Zhang Xiaochun</cp:lastModifiedBy>
  <cp:revision>1</cp:revision>
  <dcterms:created xsi:type="dcterms:W3CDTF">2023-01-04T01:18:00Z</dcterms:created>
  <dcterms:modified xsi:type="dcterms:W3CDTF">2023-01-04T01:41:00Z</dcterms:modified>
</cp:coreProperties>
</file>