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593" w:rsidRDefault="005F4593" w:rsidP="005F4593">
      <w:pPr>
        <w:pStyle w:val="1"/>
        <w:jc w:val="center"/>
      </w:pPr>
      <w:r>
        <w:rPr>
          <w:rFonts w:hint="eastAsia"/>
        </w:rPr>
        <w:t>第一章</w:t>
      </w:r>
      <w:r>
        <w:rPr>
          <w:rFonts w:hint="eastAsia"/>
        </w:rPr>
        <w:t xml:space="preserve"> </w:t>
      </w:r>
      <w:r>
        <w:rPr>
          <w:rFonts w:hint="eastAsia"/>
        </w:rPr>
        <w:t>系统说明</w:t>
      </w:r>
    </w:p>
    <w:p w:rsidR="005F4593" w:rsidRDefault="005F4593" w:rsidP="005F4593">
      <w:pPr>
        <w:spacing w:line="360" w:lineRule="auto"/>
        <w:ind w:firstLineChars="200" w:firstLine="480"/>
        <w:rPr>
          <w:rFonts w:ascii="宋体" w:hAnsi="宋体" w:cs="Arial"/>
          <w:sz w:val="24"/>
        </w:rPr>
      </w:pPr>
      <w:r w:rsidRPr="0011561C">
        <w:rPr>
          <w:rFonts w:ascii="宋体" w:hAnsi="宋体" w:cs="Arial" w:hint="eastAsia"/>
          <w:sz w:val="24"/>
        </w:rPr>
        <w:t>随着</w:t>
      </w:r>
      <w:r w:rsidR="009121B4">
        <w:rPr>
          <w:rFonts w:ascii="宋体" w:hAnsi="宋体" w:cs="Arial" w:hint="eastAsia"/>
          <w:sz w:val="24"/>
        </w:rPr>
        <w:t>互联网</w:t>
      </w:r>
      <w:r w:rsidRPr="0011561C">
        <w:rPr>
          <w:rFonts w:ascii="宋体" w:hAnsi="宋体" w:cs="Arial" w:hint="eastAsia"/>
          <w:sz w:val="24"/>
        </w:rPr>
        <w:t>信息技术的发展，</w:t>
      </w:r>
      <w:r w:rsidR="009121B4">
        <w:rPr>
          <w:rFonts w:ascii="宋体" w:hAnsi="宋体" w:cs="Arial" w:hint="eastAsia"/>
          <w:sz w:val="24"/>
        </w:rPr>
        <w:t>现代信息技术向教育行业迅速发展，教育的方式也不再是传统的面对面的书本传授的模式，随着线上教学的</w:t>
      </w:r>
      <w:r>
        <w:rPr>
          <w:rFonts w:ascii="宋体" w:hAnsi="宋体" w:cs="Arial" w:hint="eastAsia"/>
          <w:sz w:val="24"/>
        </w:rPr>
        <w:t>流行</w:t>
      </w:r>
      <w:r w:rsidRPr="0011561C">
        <w:rPr>
          <w:rFonts w:ascii="宋体" w:hAnsi="宋体" w:cs="Arial" w:hint="eastAsia"/>
          <w:sz w:val="24"/>
        </w:rPr>
        <w:t>，尤其是在疫情期间，线上的教学模式越来越受到人们的</w:t>
      </w:r>
      <w:r>
        <w:rPr>
          <w:rFonts w:ascii="宋体" w:hAnsi="宋体" w:cs="Arial" w:hint="eastAsia"/>
          <w:sz w:val="24"/>
        </w:rPr>
        <w:t>关注和</w:t>
      </w:r>
      <w:r w:rsidRPr="0011561C">
        <w:rPr>
          <w:rFonts w:ascii="宋体" w:hAnsi="宋体" w:cs="Arial" w:hint="eastAsia"/>
          <w:sz w:val="24"/>
        </w:rPr>
        <w:t>重视，线上教学的模式也突破了传统的学习模式</w:t>
      </w:r>
      <w:r>
        <w:rPr>
          <w:rFonts w:ascii="宋体" w:hAnsi="宋体" w:cs="Arial" w:hint="eastAsia"/>
          <w:sz w:val="24"/>
        </w:rPr>
        <w:t>的禁锢</w:t>
      </w:r>
      <w:r w:rsidRPr="0011561C">
        <w:rPr>
          <w:rFonts w:ascii="宋体" w:hAnsi="宋体" w:cs="Arial" w:hint="eastAsia"/>
          <w:sz w:val="24"/>
        </w:rPr>
        <w:t>，学生只需通过</w:t>
      </w:r>
      <w:r>
        <w:rPr>
          <w:rFonts w:ascii="宋体" w:hAnsi="宋体" w:cs="Arial" w:hint="eastAsia"/>
          <w:sz w:val="24"/>
        </w:rPr>
        <w:t>手机、平板或电脑</w:t>
      </w:r>
      <w:r w:rsidRPr="0011561C">
        <w:rPr>
          <w:rFonts w:ascii="宋体" w:hAnsi="宋体" w:cs="Arial" w:hint="eastAsia"/>
          <w:sz w:val="24"/>
        </w:rPr>
        <w:t>就可以随时随地进行学习，大大提高了学习效率。</w:t>
      </w:r>
    </w:p>
    <w:p w:rsidR="005F4593" w:rsidRPr="00C77094" w:rsidRDefault="00550ABB" w:rsidP="00C36059">
      <w:pPr>
        <w:spacing w:line="360" w:lineRule="auto"/>
        <w:ind w:firstLineChars="200" w:firstLine="480"/>
        <w:rPr>
          <w:rFonts w:ascii="宋体" w:hAnsi="宋体" w:cs="Arial"/>
          <w:sz w:val="24"/>
        </w:rPr>
      </w:pPr>
      <w:r>
        <w:rPr>
          <w:rFonts w:ascii="宋体" w:hAnsi="宋体" w:cs="Arial" w:hint="eastAsia"/>
          <w:sz w:val="24"/>
        </w:rPr>
        <w:t>如今高校中学生在上课时出现了一些普遍现象，如学生上课不积极，对于自我的约束能力下降，</w:t>
      </w:r>
      <w:r w:rsidR="00371DD1">
        <w:rPr>
          <w:rFonts w:ascii="宋体" w:hAnsi="宋体" w:cs="Arial" w:hint="eastAsia"/>
          <w:sz w:val="24"/>
        </w:rPr>
        <w:t>随着现在智能手机的普及</w:t>
      </w:r>
      <w:r w:rsidR="00B838A0">
        <w:rPr>
          <w:rFonts w:ascii="宋体" w:hAnsi="宋体" w:cs="Arial" w:hint="eastAsia"/>
          <w:sz w:val="24"/>
        </w:rPr>
        <w:t>化，将手机APP应用于我国高校的教学之中，是互联网和教育的有机结合，也有利于提高学生的上课热情</w:t>
      </w:r>
      <w:r w:rsidR="00100C61">
        <w:rPr>
          <w:rFonts w:ascii="宋体" w:hAnsi="宋体" w:cs="Arial" w:hint="eastAsia"/>
          <w:sz w:val="24"/>
        </w:rPr>
        <w:t>，课堂的教学方式将变得丰富多彩</w:t>
      </w:r>
      <w:r w:rsidR="00C36059">
        <w:rPr>
          <w:rFonts w:ascii="宋体" w:hAnsi="宋体" w:cs="Arial" w:hint="eastAsia"/>
          <w:sz w:val="24"/>
        </w:rPr>
        <w:t>。</w:t>
      </w:r>
      <w:r w:rsidR="005F4593" w:rsidRPr="00C77094">
        <w:rPr>
          <w:rFonts w:cs="Arial" w:hint="eastAsia"/>
          <w:sz w:val="24"/>
        </w:rPr>
        <w:t>“到云”是一款专门为线上教学设计的软件，集学生的考勤，作业的发布与提交等功能为一体的线上系统，</w:t>
      </w:r>
      <w:r w:rsidR="005F4593" w:rsidRPr="00C77094">
        <w:rPr>
          <w:rFonts w:hint="eastAsia"/>
          <w:sz w:val="24"/>
        </w:rPr>
        <w:t>旨在为教师和学生搭建一个线上教学沟通的平台。</w:t>
      </w:r>
      <w:r w:rsidR="005F4593" w:rsidRPr="00C77094">
        <w:rPr>
          <w:rFonts w:ascii="Arial" w:hAnsi="Arial" w:cs="Arial"/>
          <w:sz w:val="24"/>
        </w:rPr>
        <w:t>让教学更轻松、自由、有趣；微小化、碎片化、社会化、协作化、情景化和个性化的学习特点能有效弥补传统教学中学生学习被动的弊端</w:t>
      </w:r>
      <w:r w:rsidR="005F4593" w:rsidRPr="00C77094">
        <w:rPr>
          <w:rFonts w:ascii="Arial" w:hAnsi="Arial" w:cs="Arial" w:hint="eastAsia"/>
          <w:sz w:val="24"/>
        </w:rPr>
        <w:t>，</w:t>
      </w:r>
      <w:r w:rsidR="005F4593" w:rsidRPr="00C77094">
        <w:rPr>
          <w:rFonts w:ascii="Arial" w:hAnsi="Arial" w:cs="Arial"/>
          <w:sz w:val="24"/>
        </w:rPr>
        <w:t>促进学生转变学习方式</w:t>
      </w:r>
      <w:r w:rsidR="005F4593" w:rsidRPr="00C77094">
        <w:rPr>
          <w:rFonts w:ascii="Arial" w:hAnsi="Arial" w:cs="Arial" w:hint="eastAsia"/>
          <w:sz w:val="24"/>
        </w:rPr>
        <w:t>，</w:t>
      </w:r>
      <w:r w:rsidR="005F4593" w:rsidRPr="00C77094">
        <w:rPr>
          <w:rFonts w:ascii="Arial" w:hAnsi="Arial" w:cs="Arial"/>
          <w:sz w:val="24"/>
        </w:rPr>
        <w:t>逐步提升学习能动性。</w:t>
      </w:r>
    </w:p>
    <w:p w:rsidR="005F4593" w:rsidRPr="00462397" w:rsidRDefault="005F4593" w:rsidP="005F4593">
      <w:pPr>
        <w:pStyle w:val="1"/>
        <w:jc w:val="center"/>
        <w:rPr>
          <w:rFonts w:ascii="宋体" w:hAnsi="宋体" w:cs="宋体"/>
          <w:szCs w:val="36"/>
        </w:rPr>
      </w:pPr>
      <w:r w:rsidRPr="00462397">
        <w:rPr>
          <w:rFonts w:ascii="宋体" w:hAnsi="宋体" w:cs="宋体" w:hint="eastAsia"/>
          <w:szCs w:val="36"/>
        </w:rPr>
        <w:t>第二章 运行环境</w:t>
      </w:r>
    </w:p>
    <w:p w:rsidR="005F4593" w:rsidRDefault="005F4593" w:rsidP="005F4593">
      <w:pPr>
        <w:pStyle w:val="2"/>
        <w:rPr>
          <w:rFonts w:ascii="黑体" w:hAnsi="黑体" w:cs="黑体"/>
        </w:rPr>
      </w:pPr>
      <w:r>
        <w:rPr>
          <w:rFonts w:ascii="黑体" w:hAnsi="黑体" w:cs="黑体" w:hint="eastAsia"/>
        </w:rPr>
        <w:t>2.1 硬件设备</w:t>
      </w:r>
    </w:p>
    <w:p w:rsidR="005F4593" w:rsidRDefault="00E07F7F" w:rsidP="005F4593">
      <w:pPr>
        <w:spacing w:line="300" w:lineRule="auto"/>
        <w:rPr>
          <w:rFonts w:ascii="Times New Roman" w:hAnsi="Times New Roman"/>
          <w:sz w:val="24"/>
        </w:rPr>
      </w:pPr>
      <w:r>
        <w:rPr>
          <w:rFonts w:ascii="Times New Roman" w:hAnsi="Times New Roman"/>
          <w:sz w:val="24"/>
        </w:rPr>
        <w:t>CPU:</w:t>
      </w:r>
      <w:r w:rsidR="005F4593">
        <w:rPr>
          <w:rFonts w:ascii="Times New Roman" w:hAnsi="Times New Roman"/>
          <w:sz w:val="24"/>
        </w:rPr>
        <w:t>英尔特</w:t>
      </w:r>
      <w:r w:rsidR="00274AF6">
        <w:rPr>
          <w:rFonts w:ascii="Times New Roman" w:hAnsi="Times New Roman"/>
          <w:sz w:val="24"/>
        </w:rPr>
        <w:t>i5</w:t>
      </w:r>
      <w:r w:rsidR="005F4593">
        <w:rPr>
          <w:rFonts w:ascii="Times New Roman" w:hAnsi="Times New Roman"/>
          <w:sz w:val="24"/>
        </w:rPr>
        <w:t>及其以上级别</w:t>
      </w:r>
      <w:r w:rsidR="005F4593">
        <w:rPr>
          <w:rFonts w:ascii="Times New Roman" w:hAnsi="Times New Roman"/>
          <w:sz w:val="24"/>
        </w:rPr>
        <w:br/>
      </w:r>
      <w:r w:rsidR="005F4593">
        <w:rPr>
          <w:rFonts w:ascii="Times New Roman" w:hAnsi="Times New Roman"/>
          <w:sz w:val="24"/>
        </w:rPr>
        <w:t>内存</w:t>
      </w:r>
      <w:r w:rsidR="00274AF6">
        <w:rPr>
          <w:rFonts w:ascii="Times New Roman" w:hAnsi="Times New Roman"/>
          <w:sz w:val="24"/>
        </w:rPr>
        <w:t>: 1GB</w:t>
      </w:r>
      <w:r w:rsidR="005F4593">
        <w:rPr>
          <w:rFonts w:ascii="Times New Roman" w:hAnsi="Times New Roman"/>
          <w:sz w:val="24"/>
        </w:rPr>
        <w:t>及其以上内存</w:t>
      </w:r>
      <w:r w:rsidR="005F4593">
        <w:rPr>
          <w:rFonts w:ascii="Times New Roman" w:hAnsi="Times New Roman"/>
          <w:sz w:val="24"/>
        </w:rPr>
        <w:br/>
      </w:r>
      <w:r w:rsidR="005F4593">
        <w:rPr>
          <w:rFonts w:ascii="Times New Roman" w:hAnsi="Times New Roman"/>
          <w:sz w:val="24"/>
        </w:rPr>
        <w:t>硬盘</w:t>
      </w:r>
      <w:r w:rsidR="005F4593">
        <w:rPr>
          <w:rFonts w:ascii="Times New Roman" w:hAnsi="Times New Roman"/>
          <w:sz w:val="24"/>
        </w:rPr>
        <w:t>: 10G</w:t>
      </w:r>
      <w:r w:rsidR="005F4593">
        <w:rPr>
          <w:rFonts w:ascii="Times New Roman" w:hAnsi="Times New Roman"/>
          <w:sz w:val="24"/>
        </w:rPr>
        <w:t>及其以上硬盘空间</w:t>
      </w:r>
    </w:p>
    <w:p w:rsidR="00E07F7F" w:rsidRDefault="005F4593" w:rsidP="003B4246">
      <w:pPr>
        <w:pStyle w:val="2"/>
        <w:ind w:left="1285" w:hangingChars="400" w:hanging="1285"/>
        <w:rPr>
          <w:rFonts w:ascii="宋体" w:eastAsia="宋体" w:hAnsi="宋体"/>
          <w:b w:val="0"/>
          <w:sz w:val="24"/>
        </w:rPr>
      </w:pPr>
      <w:r>
        <w:rPr>
          <w:rFonts w:ascii="黑体" w:hAnsi="黑体" w:cs="黑体" w:hint="eastAsia"/>
          <w:szCs w:val="32"/>
        </w:rPr>
        <w:t>2.2 软件环境</w:t>
      </w:r>
    </w:p>
    <w:p w:rsidR="003B4246" w:rsidRPr="003B4246" w:rsidRDefault="003B4246" w:rsidP="003B4246">
      <w:pPr>
        <w:rPr>
          <w:rFonts w:ascii="Times New Roman" w:hAnsi="Times New Roman"/>
          <w:sz w:val="24"/>
        </w:rPr>
      </w:pPr>
      <w:r w:rsidRPr="003B4246">
        <w:rPr>
          <w:rFonts w:ascii="宋体" w:hAnsi="宋体" w:hint="eastAsia"/>
          <w:sz w:val="24"/>
        </w:rPr>
        <w:t xml:space="preserve">操作系统: </w:t>
      </w:r>
      <w:r w:rsidRPr="003B4246">
        <w:rPr>
          <w:rFonts w:ascii="Times New Roman" w:hAnsi="Times New Roman"/>
          <w:sz w:val="24"/>
        </w:rPr>
        <w:t>Ubuntu 20.04.2 LTS</w:t>
      </w:r>
    </w:p>
    <w:p w:rsidR="003B4246" w:rsidRPr="003B4246" w:rsidRDefault="003B4246" w:rsidP="003B4246">
      <w:pPr>
        <w:rPr>
          <w:rFonts w:ascii="宋体" w:hAnsi="宋体"/>
          <w:sz w:val="24"/>
        </w:rPr>
      </w:pPr>
      <w:r w:rsidRPr="003B4246">
        <w:rPr>
          <w:rFonts w:ascii="宋体" w:hAnsi="宋体" w:hint="eastAsia"/>
          <w:sz w:val="24"/>
        </w:rPr>
        <w:t>开发环境:</w:t>
      </w:r>
      <w:r w:rsidRPr="003B4246">
        <w:rPr>
          <w:rFonts w:ascii="宋体" w:hAnsi="宋体"/>
          <w:sz w:val="24"/>
        </w:rPr>
        <w:t xml:space="preserve"> </w:t>
      </w:r>
      <w:r w:rsidRPr="003B4246">
        <w:rPr>
          <w:rFonts w:ascii="Times New Roman" w:hAnsi="Times New Roman"/>
          <w:sz w:val="24"/>
        </w:rPr>
        <w:t>Jetbrains IntelliJ IDEA 2021.1.1</w:t>
      </w:r>
    </w:p>
    <w:p w:rsidR="003B4246" w:rsidRPr="003B4246" w:rsidRDefault="003B4246" w:rsidP="003B4246">
      <w:pPr>
        <w:rPr>
          <w:rFonts w:ascii="宋体" w:hAnsi="宋体"/>
          <w:sz w:val="24"/>
        </w:rPr>
      </w:pPr>
      <w:r w:rsidRPr="003B4246">
        <w:rPr>
          <w:rFonts w:ascii="宋体" w:hAnsi="宋体" w:hint="eastAsia"/>
          <w:sz w:val="24"/>
        </w:rPr>
        <w:t xml:space="preserve">数据库: </w:t>
      </w:r>
      <w:r w:rsidRPr="003B4246">
        <w:rPr>
          <w:rFonts w:ascii="Times New Roman" w:hAnsi="Times New Roman"/>
          <w:sz w:val="24"/>
        </w:rPr>
        <w:t>MySQL 5.7</w:t>
      </w:r>
    </w:p>
    <w:p w:rsidR="005F4593" w:rsidRDefault="005F4593" w:rsidP="005F4593">
      <w:pPr>
        <w:pStyle w:val="2"/>
        <w:rPr>
          <w:rFonts w:ascii="黑体" w:hAnsi="黑体" w:cs="黑体"/>
        </w:rPr>
      </w:pPr>
      <w:r>
        <w:rPr>
          <w:rFonts w:ascii="黑体" w:hAnsi="黑体" w:cs="黑体" w:hint="eastAsia"/>
        </w:rPr>
        <w:lastRenderedPageBreak/>
        <w:t>2.3 安装,运行和卸载方法</w:t>
      </w:r>
    </w:p>
    <w:p w:rsidR="006604A4" w:rsidRDefault="00D318CA" w:rsidP="005F4593">
      <w:pPr>
        <w:widowControl/>
        <w:spacing w:line="300" w:lineRule="auto"/>
        <w:ind w:firstLineChars="200" w:firstLine="480"/>
        <w:jc w:val="left"/>
        <w:rPr>
          <w:rFonts w:ascii="Times New Roman" w:hAnsi="Times New Roman"/>
          <w:sz w:val="24"/>
        </w:rPr>
      </w:pPr>
      <w:r>
        <w:rPr>
          <w:rFonts w:ascii="Times New Roman" w:hAnsi="Times New Roman"/>
          <w:sz w:val="24"/>
        </w:rPr>
        <w:t>安装方法</w:t>
      </w:r>
      <w:r>
        <w:rPr>
          <w:rFonts w:ascii="Times New Roman" w:hAnsi="Times New Roman" w:hint="eastAsia"/>
          <w:sz w:val="24"/>
        </w:rPr>
        <w:t>:</w:t>
      </w:r>
      <w:r w:rsidR="005F4422">
        <w:rPr>
          <w:rFonts w:ascii="Times New Roman" w:hAnsi="Times New Roman" w:hint="eastAsia"/>
          <w:sz w:val="24"/>
        </w:rPr>
        <w:t>后台管理系统是一个网站，不需要安装</w:t>
      </w:r>
    </w:p>
    <w:p w:rsidR="005D41B1" w:rsidRDefault="005D41B1" w:rsidP="005F4593">
      <w:pPr>
        <w:widowControl/>
        <w:spacing w:line="300" w:lineRule="auto"/>
        <w:ind w:firstLineChars="200" w:firstLine="480"/>
        <w:jc w:val="left"/>
        <w:rPr>
          <w:rFonts w:ascii="Times New Roman" w:hAnsi="Times New Roman"/>
          <w:sz w:val="24"/>
        </w:rPr>
      </w:pPr>
      <w:r>
        <w:rPr>
          <w:rFonts w:ascii="Times New Roman" w:hAnsi="Times New Roman" w:hint="eastAsia"/>
          <w:sz w:val="24"/>
        </w:rPr>
        <w:t>运行方法</w:t>
      </w:r>
      <w:r>
        <w:rPr>
          <w:rFonts w:ascii="Times New Roman" w:hAnsi="Times New Roman" w:hint="eastAsia"/>
          <w:sz w:val="24"/>
        </w:rPr>
        <w:t>:</w:t>
      </w:r>
      <w:r w:rsidR="00822500">
        <w:rPr>
          <w:rFonts w:ascii="Times New Roman" w:hAnsi="Times New Roman" w:hint="eastAsia"/>
          <w:sz w:val="24"/>
        </w:rPr>
        <w:t>后台管理系统</w:t>
      </w:r>
      <w:r w:rsidR="006604A4">
        <w:rPr>
          <w:rFonts w:ascii="Times New Roman" w:hAnsi="Times New Roman" w:hint="eastAsia"/>
          <w:sz w:val="24"/>
        </w:rPr>
        <w:t>输入对应的网址后使用用户注册的账号密码登录即可查看相应的内容</w:t>
      </w:r>
    </w:p>
    <w:p w:rsidR="005F4422" w:rsidRDefault="005F4422" w:rsidP="005F4593">
      <w:pPr>
        <w:widowControl/>
        <w:spacing w:line="300" w:lineRule="auto"/>
        <w:ind w:firstLineChars="200" w:firstLine="480"/>
        <w:jc w:val="left"/>
        <w:rPr>
          <w:rFonts w:ascii="Times New Roman" w:hAnsi="Times New Roman"/>
          <w:sz w:val="24"/>
        </w:rPr>
      </w:pPr>
      <w:r>
        <w:rPr>
          <w:rFonts w:ascii="Times New Roman" w:hAnsi="Times New Roman" w:hint="eastAsia"/>
          <w:sz w:val="24"/>
        </w:rPr>
        <w:t>卸载方法</w:t>
      </w:r>
      <w:r>
        <w:rPr>
          <w:rFonts w:ascii="Times New Roman" w:hAnsi="Times New Roman" w:hint="eastAsia"/>
          <w:sz w:val="24"/>
        </w:rPr>
        <w:t>:</w:t>
      </w:r>
      <w:r>
        <w:rPr>
          <w:rFonts w:ascii="Times New Roman" w:hAnsi="Times New Roman" w:hint="eastAsia"/>
          <w:sz w:val="24"/>
        </w:rPr>
        <w:t>后台管理系统是一个网站，不需要卸载</w:t>
      </w:r>
      <w:r w:rsidR="00903927">
        <w:rPr>
          <w:rFonts w:ascii="Times New Roman" w:hAnsi="Times New Roman" w:hint="eastAsia"/>
          <w:sz w:val="24"/>
        </w:rPr>
        <w:t>。</w:t>
      </w:r>
    </w:p>
    <w:p w:rsidR="005F4593" w:rsidRPr="00D318CA" w:rsidRDefault="005F4593" w:rsidP="005F4593">
      <w:pPr>
        <w:widowControl/>
        <w:spacing w:line="300" w:lineRule="auto"/>
        <w:ind w:firstLineChars="200" w:firstLine="420"/>
        <w:jc w:val="center"/>
      </w:pPr>
    </w:p>
    <w:p w:rsidR="005F4593" w:rsidRDefault="005F4593" w:rsidP="005F4593">
      <w:pPr>
        <w:pStyle w:val="1"/>
        <w:jc w:val="center"/>
        <w:rPr>
          <w:szCs w:val="44"/>
        </w:rPr>
      </w:pPr>
      <w:r>
        <w:rPr>
          <w:rFonts w:hint="eastAsia"/>
          <w:szCs w:val="44"/>
        </w:rPr>
        <w:t>第三章</w:t>
      </w:r>
      <w:r>
        <w:rPr>
          <w:rFonts w:hint="eastAsia"/>
          <w:szCs w:val="44"/>
        </w:rPr>
        <w:t xml:space="preserve"> </w:t>
      </w:r>
      <w:r>
        <w:rPr>
          <w:rFonts w:hint="eastAsia"/>
          <w:szCs w:val="44"/>
        </w:rPr>
        <w:t>功能模块</w:t>
      </w:r>
    </w:p>
    <w:p w:rsidR="005F4593" w:rsidRDefault="005F4593" w:rsidP="005F4593"/>
    <w:p w:rsidR="002908D6" w:rsidRPr="00D318CA" w:rsidRDefault="005F4593" w:rsidP="00D318CA">
      <w:pPr>
        <w:pStyle w:val="2"/>
        <w:rPr>
          <w:rFonts w:ascii="黑体" w:hAnsi="黑体" w:cs="黑体"/>
        </w:rPr>
      </w:pPr>
      <w:r>
        <w:rPr>
          <w:rFonts w:ascii="黑体" w:hAnsi="黑体" w:cs="黑体" w:hint="eastAsia"/>
        </w:rPr>
        <w:t>3.1 整体功能</w:t>
      </w:r>
    </w:p>
    <w:p w:rsidR="00B85EC7" w:rsidRDefault="00D318CA" w:rsidP="005F4593">
      <w:pPr>
        <w:spacing w:line="300" w:lineRule="auto"/>
        <w:ind w:firstLineChars="200" w:firstLine="480"/>
        <w:rPr>
          <w:rFonts w:ascii="Times New Roman" w:hAnsi="Times New Roman"/>
          <w:sz w:val="24"/>
        </w:rPr>
      </w:pPr>
      <w:r>
        <w:rPr>
          <w:rFonts w:ascii="Times New Roman" w:hAnsi="Times New Roman" w:hint="eastAsia"/>
          <w:sz w:val="24"/>
        </w:rPr>
        <w:t>本软件</w:t>
      </w:r>
      <w:r w:rsidR="001C3264">
        <w:rPr>
          <w:rFonts w:ascii="Times New Roman" w:hAnsi="Times New Roman" w:hint="eastAsia"/>
          <w:sz w:val="24"/>
        </w:rPr>
        <w:t>后台管理系统</w:t>
      </w:r>
      <w:r w:rsidR="00CA5AC3">
        <w:rPr>
          <w:rFonts w:ascii="Times New Roman" w:hAnsi="Times New Roman" w:hint="eastAsia"/>
          <w:sz w:val="24"/>
        </w:rPr>
        <w:t>主要负责该软件的菜单管理，用户管理，角色管理等，主要为系统管理员提供便利的服务。其功能分为菜单管理，角色管理，用户管理，数据字典和系统参数。</w:t>
      </w:r>
      <w:r w:rsidR="0025040C">
        <w:rPr>
          <w:rFonts w:ascii="Times New Roman" w:hAnsi="Times New Roman" w:hint="eastAsia"/>
          <w:sz w:val="24"/>
        </w:rPr>
        <w:t>前三个功能主要针对方便对注册用户进行管理，后两个功能主要方便管理员进行系统的完善与升级服务</w:t>
      </w:r>
    </w:p>
    <w:p w:rsidR="002908D6" w:rsidRPr="00B96572" w:rsidRDefault="005F4593" w:rsidP="00B96572">
      <w:pPr>
        <w:pStyle w:val="2"/>
        <w:rPr>
          <w:rFonts w:ascii="黑体" w:hAnsi="黑体" w:cs="黑体"/>
          <w:szCs w:val="32"/>
        </w:rPr>
      </w:pPr>
      <w:r>
        <w:rPr>
          <w:rFonts w:ascii="黑体" w:hAnsi="黑体" w:cs="黑体" w:hint="eastAsia"/>
          <w:szCs w:val="32"/>
        </w:rPr>
        <w:t>3.2 功能模块</w:t>
      </w:r>
    </w:p>
    <w:p w:rsidR="005F4593" w:rsidRDefault="00B96572" w:rsidP="0011245C">
      <w:pPr>
        <w:pStyle w:val="11"/>
        <w:spacing w:line="360" w:lineRule="auto"/>
        <w:rPr>
          <w:rFonts w:ascii="Times New Roman" w:hAnsi="Times New Roman"/>
          <w:bCs/>
          <w:sz w:val="24"/>
          <w:shd w:val="clear" w:color="auto" w:fill="FFFFFF"/>
        </w:rPr>
      </w:pPr>
      <w:r>
        <w:rPr>
          <w:rFonts w:ascii="Times New Roman" w:hAnsi="Times New Roman" w:hint="eastAsia"/>
          <w:bCs/>
          <w:sz w:val="24"/>
          <w:shd w:val="clear" w:color="auto" w:fill="FFFFFF"/>
        </w:rPr>
        <w:t>本软件</w:t>
      </w:r>
      <w:r w:rsidR="00565E75">
        <w:rPr>
          <w:rFonts w:ascii="Times New Roman" w:hAnsi="Times New Roman" w:hint="eastAsia"/>
          <w:bCs/>
          <w:sz w:val="24"/>
          <w:shd w:val="clear" w:color="auto" w:fill="FFFFFF"/>
        </w:rPr>
        <w:t>后台管理系统</w:t>
      </w:r>
      <w:r w:rsidR="002908D6">
        <w:rPr>
          <w:rFonts w:ascii="Times New Roman" w:hAnsi="Times New Roman" w:hint="eastAsia"/>
          <w:bCs/>
          <w:sz w:val="24"/>
          <w:shd w:val="clear" w:color="auto" w:fill="FFFFFF"/>
        </w:rPr>
        <w:t>的功能模块中主要包含三个功能，分别为菜单管理，角色管理和用户管理。其中，菜单管理分为三个子功能，分别为菜单列表，新建菜单</w:t>
      </w:r>
      <w:r w:rsidR="0018519B">
        <w:rPr>
          <w:rFonts w:ascii="Times New Roman" w:hAnsi="Times New Roman" w:hint="eastAsia"/>
          <w:bCs/>
          <w:sz w:val="24"/>
          <w:shd w:val="clear" w:color="auto" w:fill="FFFFFF"/>
        </w:rPr>
        <w:t>以及编辑菜单。菜单列表主要罗列当前用户</w:t>
      </w:r>
      <w:r w:rsidR="00565E75">
        <w:rPr>
          <w:rFonts w:ascii="Times New Roman" w:hAnsi="Times New Roman" w:hint="eastAsia"/>
          <w:bCs/>
          <w:sz w:val="24"/>
          <w:shd w:val="clear" w:color="auto" w:fill="FFFFFF"/>
        </w:rPr>
        <w:t>可以查看的菜单选项，如若是管理员，</w:t>
      </w:r>
      <w:r w:rsidR="00700E31">
        <w:rPr>
          <w:rFonts w:ascii="Times New Roman" w:hAnsi="Times New Roman" w:hint="eastAsia"/>
          <w:bCs/>
          <w:sz w:val="24"/>
          <w:shd w:val="clear" w:color="auto" w:fill="FFFFFF"/>
        </w:rPr>
        <w:t>可添加</w:t>
      </w:r>
      <w:r w:rsidR="00565E75">
        <w:rPr>
          <w:rFonts w:ascii="Times New Roman" w:hAnsi="Times New Roman" w:hint="eastAsia"/>
          <w:bCs/>
          <w:sz w:val="24"/>
          <w:shd w:val="clear" w:color="auto" w:fill="FFFFFF"/>
        </w:rPr>
        <w:t>，编辑</w:t>
      </w:r>
      <w:r w:rsidR="00700E31">
        <w:rPr>
          <w:rFonts w:ascii="Times New Roman" w:hAnsi="Times New Roman" w:hint="eastAsia"/>
          <w:bCs/>
          <w:sz w:val="24"/>
          <w:shd w:val="clear" w:color="auto" w:fill="FFFFFF"/>
        </w:rPr>
        <w:t>或者删除</w:t>
      </w:r>
      <w:r w:rsidR="00565E75">
        <w:rPr>
          <w:rFonts w:ascii="Times New Roman" w:hAnsi="Times New Roman" w:hint="eastAsia"/>
          <w:bCs/>
          <w:sz w:val="24"/>
          <w:shd w:val="clear" w:color="auto" w:fill="FFFFFF"/>
        </w:rPr>
        <w:t>某些特定</w:t>
      </w:r>
      <w:r w:rsidR="00700E31">
        <w:rPr>
          <w:rFonts w:ascii="Times New Roman" w:hAnsi="Times New Roman" w:hint="eastAsia"/>
          <w:bCs/>
          <w:sz w:val="24"/>
          <w:shd w:val="clear" w:color="auto" w:fill="FFFFFF"/>
        </w:rPr>
        <w:t>菜单</w:t>
      </w:r>
      <w:r w:rsidR="0072744E">
        <w:rPr>
          <w:rFonts w:ascii="Times New Roman" w:hAnsi="Times New Roman" w:hint="eastAsia"/>
          <w:bCs/>
          <w:sz w:val="24"/>
          <w:shd w:val="clear" w:color="auto" w:fill="FFFFFF"/>
        </w:rPr>
        <w:t>。</w:t>
      </w:r>
      <w:r w:rsidR="00565E75">
        <w:rPr>
          <w:rFonts w:ascii="Times New Roman" w:hAnsi="Times New Roman" w:hint="eastAsia"/>
          <w:bCs/>
          <w:sz w:val="24"/>
          <w:shd w:val="clear" w:color="auto" w:fill="FFFFFF"/>
        </w:rPr>
        <w:t>新建菜单指的是管理员可以新建菜单选项，</w:t>
      </w:r>
      <w:r w:rsidR="005F7133">
        <w:rPr>
          <w:rFonts w:ascii="Times New Roman" w:hAnsi="Times New Roman" w:hint="eastAsia"/>
          <w:bCs/>
          <w:sz w:val="24"/>
          <w:shd w:val="clear" w:color="auto" w:fill="FFFFFF"/>
        </w:rPr>
        <w:t>并添加特定的菜单</w:t>
      </w:r>
      <w:r w:rsidR="000E2CDC">
        <w:rPr>
          <w:rFonts w:ascii="Times New Roman" w:hAnsi="Times New Roman" w:hint="eastAsia"/>
          <w:bCs/>
          <w:sz w:val="24"/>
          <w:shd w:val="clear" w:color="auto" w:fill="FFFFFF"/>
        </w:rPr>
        <w:t>，并选择菜单顺序，上级菜单，权限标识等等</w:t>
      </w:r>
      <w:r w:rsidR="005F7133">
        <w:rPr>
          <w:rFonts w:ascii="Times New Roman" w:hAnsi="Times New Roman" w:hint="eastAsia"/>
          <w:bCs/>
          <w:sz w:val="24"/>
          <w:shd w:val="clear" w:color="auto" w:fill="FFFFFF"/>
        </w:rPr>
        <w:t>。</w:t>
      </w:r>
      <w:r w:rsidR="000E2CDC">
        <w:rPr>
          <w:rFonts w:ascii="Times New Roman" w:hAnsi="Times New Roman" w:hint="eastAsia"/>
          <w:bCs/>
          <w:sz w:val="24"/>
          <w:shd w:val="clear" w:color="auto" w:fill="FFFFFF"/>
        </w:rPr>
        <w:t>编辑菜单指的是管理员可以编辑已有的菜单选项，包括菜单名称，菜单顺序，上级菜单等一系列操作。其次是角色管理</w:t>
      </w:r>
      <w:r w:rsidR="00276DE3">
        <w:rPr>
          <w:rFonts w:ascii="Times New Roman" w:hAnsi="Times New Roman" w:hint="eastAsia"/>
          <w:bCs/>
          <w:sz w:val="24"/>
          <w:shd w:val="clear" w:color="auto" w:fill="FFFFFF"/>
        </w:rPr>
        <w:t>。角色管理分为三个子功能，分别为角色列表，编辑角色和新建角色</w:t>
      </w:r>
      <w:r w:rsidR="007636E8">
        <w:rPr>
          <w:rFonts w:ascii="Times New Roman" w:hAnsi="Times New Roman" w:hint="eastAsia"/>
          <w:bCs/>
          <w:sz w:val="24"/>
          <w:shd w:val="clear" w:color="auto" w:fill="FFFFFF"/>
        </w:rPr>
        <w:t>，角色列表中分为教师，学生和管理员三个角色，</w:t>
      </w:r>
      <w:r w:rsidR="00BE1272">
        <w:rPr>
          <w:rFonts w:ascii="Times New Roman" w:hAnsi="Times New Roman" w:hint="eastAsia"/>
          <w:bCs/>
          <w:sz w:val="24"/>
          <w:shd w:val="clear" w:color="auto" w:fill="FFFFFF"/>
        </w:rPr>
        <w:t>可查看教师</w:t>
      </w:r>
      <w:r w:rsidR="005821C8">
        <w:rPr>
          <w:rFonts w:ascii="Times New Roman" w:hAnsi="Times New Roman" w:hint="eastAsia"/>
          <w:bCs/>
          <w:sz w:val="24"/>
          <w:shd w:val="clear" w:color="auto" w:fill="FFFFFF"/>
        </w:rPr>
        <w:t>，</w:t>
      </w:r>
      <w:r w:rsidR="00BE1272">
        <w:rPr>
          <w:rFonts w:ascii="Times New Roman" w:hAnsi="Times New Roman" w:hint="eastAsia"/>
          <w:bCs/>
          <w:sz w:val="24"/>
          <w:shd w:val="clear" w:color="auto" w:fill="FFFFFF"/>
        </w:rPr>
        <w:t>学生</w:t>
      </w:r>
      <w:r w:rsidR="005821C8">
        <w:rPr>
          <w:rFonts w:ascii="Times New Roman" w:hAnsi="Times New Roman" w:hint="eastAsia"/>
          <w:bCs/>
          <w:sz w:val="24"/>
          <w:shd w:val="clear" w:color="auto" w:fill="FFFFFF"/>
        </w:rPr>
        <w:t>，</w:t>
      </w:r>
      <w:r w:rsidR="00BE1272">
        <w:rPr>
          <w:rFonts w:ascii="Times New Roman" w:hAnsi="Times New Roman" w:hint="eastAsia"/>
          <w:bCs/>
          <w:sz w:val="24"/>
          <w:shd w:val="clear" w:color="auto" w:fill="FFFFFF"/>
        </w:rPr>
        <w:t>管理员的权限等级，创建时间等。也</w:t>
      </w:r>
      <w:r w:rsidR="00863CE5">
        <w:rPr>
          <w:rFonts w:ascii="Times New Roman" w:hAnsi="Times New Roman" w:hint="eastAsia"/>
          <w:bCs/>
          <w:sz w:val="24"/>
          <w:shd w:val="clear" w:color="auto" w:fill="FFFFFF"/>
        </w:rPr>
        <w:t>可在该界面新建角色，编辑角色，删除角色等一系列操作</w:t>
      </w:r>
      <w:r w:rsidR="00CD1C64">
        <w:rPr>
          <w:rFonts w:ascii="Times New Roman" w:hAnsi="Times New Roman" w:hint="eastAsia"/>
          <w:bCs/>
          <w:sz w:val="24"/>
          <w:shd w:val="clear" w:color="auto" w:fill="FFFFFF"/>
        </w:rPr>
        <w:t>。角色列表是查看所有角色的页面</w:t>
      </w:r>
      <w:r w:rsidR="00A9510B">
        <w:rPr>
          <w:rFonts w:ascii="Times New Roman" w:hAnsi="Times New Roman" w:hint="eastAsia"/>
          <w:bCs/>
          <w:sz w:val="24"/>
          <w:shd w:val="clear" w:color="auto" w:fill="FFFFFF"/>
        </w:rPr>
        <w:t>。新建角色指的是</w:t>
      </w:r>
      <w:r w:rsidR="00FE7760">
        <w:rPr>
          <w:rFonts w:ascii="Times New Roman" w:hAnsi="Times New Roman" w:hint="eastAsia"/>
          <w:bCs/>
          <w:sz w:val="24"/>
          <w:shd w:val="clear" w:color="auto" w:fill="FFFFFF"/>
        </w:rPr>
        <w:t>管理员可以进行角色的添加</w:t>
      </w:r>
      <w:r w:rsidR="00E90E75">
        <w:rPr>
          <w:rFonts w:ascii="Times New Roman" w:hAnsi="Times New Roman" w:hint="eastAsia"/>
          <w:bCs/>
          <w:sz w:val="24"/>
          <w:shd w:val="clear" w:color="auto" w:fill="FFFFFF"/>
        </w:rPr>
        <w:t>，描述</w:t>
      </w:r>
      <w:r w:rsidR="003C67C9">
        <w:rPr>
          <w:rFonts w:ascii="Times New Roman" w:hAnsi="Times New Roman" w:hint="eastAsia"/>
          <w:bCs/>
          <w:sz w:val="24"/>
          <w:shd w:val="clear" w:color="auto" w:fill="FFFFFF"/>
        </w:rPr>
        <w:t>其角色名称，权限等级即可完成角色的添加。编辑</w:t>
      </w:r>
      <w:r w:rsidR="003C67C9">
        <w:rPr>
          <w:rFonts w:ascii="Times New Roman" w:hAnsi="Times New Roman" w:hint="eastAsia"/>
          <w:bCs/>
          <w:sz w:val="24"/>
          <w:shd w:val="clear" w:color="auto" w:fill="FFFFFF"/>
        </w:rPr>
        <w:lastRenderedPageBreak/>
        <w:t>角色指的是管理员可编辑角色的权限等级以及对角色进行更改，还可以对角色进行页面的权限分配，其次是用户管理。</w:t>
      </w:r>
      <w:r w:rsidR="007B7A7D">
        <w:rPr>
          <w:rFonts w:ascii="Times New Roman" w:hAnsi="Times New Roman" w:hint="eastAsia"/>
          <w:bCs/>
          <w:sz w:val="24"/>
          <w:shd w:val="clear" w:color="auto" w:fill="FFFFFF"/>
        </w:rPr>
        <w:t>用户管理分为三个子功能</w:t>
      </w:r>
      <w:r w:rsidR="00103B8A">
        <w:rPr>
          <w:rFonts w:ascii="Times New Roman" w:hAnsi="Times New Roman" w:hint="eastAsia"/>
          <w:bCs/>
          <w:sz w:val="24"/>
          <w:shd w:val="clear" w:color="auto" w:fill="FFFFFF"/>
        </w:rPr>
        <w:t>，分别为用户列表，新建用户和编辑用户</w:t>
      </w:r>
      <w:r w:rsidR="00055C22">
        <w:rPr>
          <w:rFonts w:ascii="Times New Roman" w:hAnsi="Times New Roman" w:hint="eastAsia"/>
          <w:bCs/>
          <w:sz w:val="24"/>
          <w:shd w:val="clear" w:color="auto" w:fill="FFFFFF"/>
        </w:rPr>
        <w:t>，用户列表</w:t>
      </w:r>
      <w:r w:rsidR="00EF20BA">
        <w:rPr>
          <w:rFonts w:ascii="Times New Roman" w:hAnsi="Times New Roman" w:hint="eastAsia"/>
          <w:bCs/>
          <w:sz w:val="24"/>
          <w:shd w:val="clear" w:color="auto" w:fill="FFFFFF"/>
        </w:rPr>
        <w:t>能够罗列使用该软件的所有</w:t>
      </w:r>
      <w:r w:rsidR="00D62344">
        <w:rPr>
          <w:rFonts w:ascii="Times New Roman" w:hAnsi="Times New Roman" w:hint="eastAsia"/>
          <w:bCs/>
          <w:sz w:val="24"/>
          <w:shd w:val="clear" w:color="auto" w:fill="FFFFFF"/>
        </w:rPr>
        <w:t>用户</w:t>
      </w:r>
      <w:r w:rsidR="008C5643">
        <w:rPr>
          <w:rFonts w:ascii="Times New Roman" w:hAnsi="Times New Roman" w:hint="eastAsia"/>
          <w:bCs/>
          <w:sz w:val="24"/>
          <w:shd w:val="clear" w:color="auto" w:fill="FFFFFF"/>
        </w:rPr>
        <w:t>，包括学生，教师，管理员等，在搜索栏中输入关键字进行搜索即可查询出符合关键词信息的词条，在用户列表中，可以查看用户的手机号，工号，学院及院系等等的信息</w:t>
      </w:r>
      <w:r w:rsidR="00642E62">
        <w:rPr>
          <w:rFonts w:ascii="Times New Roman" w:hAnsi="Times New Roman" w:hint="eastAsia"/>
          <w:bCs/>
          <w:sz w:val="24"/>
          <w:shd w:val="clear" w:color="auto" w:fill="FFFFFF"/>
        </w:rPr>
        <w:t>。其次是编辑用户，编辑用户指的是</w:t>
      </w:r>
      <w:r w:rsidR="00F349F0">
        <w:rPr>
          <w:rFonts w:ascii="Times New Roman" w:hAnsi="Times New Roman" w:hint="eastAsia"/>
          <w:bCs/>
          <w:sz w:val="24"/>
          <w:shd w:val="clear" w:color="auto" w:fill="FFFFFF"/>
        </w:rPr>
        <w:t>管理员</w:t>
      </w:r>
      <w:r w:rsidR="00642E62">
        <w:rPr>
          <w:rFonts w:ascii="Times New Roman" w:hAnsi="Times New Roman" w:hint="eastAsia"/>
          <w:bCs/>
          <w:sz w:val="24"/>
          <w:shd w:val="clear" w:color="auto" w:fill="FFFFFF"/>
        </w:rPr>
        <w:t>可对</w:t>
      </w:r>
      <w:r w:rsidR="00F349F0">
        <w:rPr>
          <w:rFonts w:ascii="Times New Roman" w:hAnsi="Times New Roman" w:hint="eastAsia"/>
          <w:bCs/>
          <w:sz w:val="24"/>
          <w:shd w:val="clear" w:color="auto" w:fill="FFFFFF"/>
        </w:rPr>
        <w:t>用户的姓名，手机号等一系列个人信息</w:t>
      </w:r>
      <w:r w:rsidR="009B5B50">
        <w:rPr>
          <w:rFonts w:ascii="Times New Roman" w:hAnsi="Times New Roman" w:hint="eastAsia"/>
          <w:bCs/>
          <w:sz w:val="24"/>
          <w:shd w:val="clear" w:color="auto" w:fill="FFFFFF"/>
        </w:rPr>
        <w:t>进行修改操作，如若将角色修改为学生的话，还需要填写其出勤等级。新建用户指的是管理员可以新建用户</w:t>
      </w:r>
      <w:r w:rsidR="00293679">
        <w:rPr>
          <w:rFonts w:ascii="Times New Roman" w:hAnsi="Times New Roman" w:hint="eastAsia"/>
          <w:bCs/>
          <w:sz w:val="24"/>
          <w:shd w:val="clear" w:color="auto" w:fill="FFFFFF"/>
        </w:rPr>
        <w:t>，并填写新用户的姓名，手机号，工号等个人信息即可。如若在角色栏选择学生的话。还需要选择学生的出勤等级</w:t>
      </w:r>
      <w:r w:rsidR="00C66C57">
        <w:rPr>
          <w:rFonts w:ascii="Times New Roman" w:hAnsi="Times New Roman" w:hint="eastAsia"/>
          <w:bCs/>
          <w:sz w:val="24"/>
          <w:shd w:val="clear" w:color="auto" w:fill="FFFFFF"/>
        </w:rPr>
        <w:t>。</w:t>
      </w:r>
      <w:r w:rsidR="001B2E2F">
        <w:rPr>
          <w:rFonts w:ascii="Times New Roman" w:hAnsi="Times New Roman" w:hint="eastAsia"/>
          <w:bCs/>
          <w:sz w:val="24"/>
          <w:shd w:val="clear" w:color="auto" w:fill="FFFFFF"/>
        </w:rPr>
        <w:t>这是后台管理系统的三个主要的功能</w:t>
      </w:r>
      <w:r w:rsidR="007628D7">
        <w:rPr>
          <w:rFonts w:ascii="Times New Roman" w:hAnsi="Times New Roman" w:hint="eastAsia"/>
          <w:bCs/>
          <w:sz w:val="24"/>
          <w:shd w:val="clear" w:color="auto" w:fill="FFFFFF"/>
        </w:rPr>
        <w:t>。</w:t>
      </w:r>
      <w:r w:rsidR="005C6D4D">
        <w:rPr>
          <w:rFonts w:ascii="Times New Roman" w:hAnsi="Times New Roman" w:hint="eastAsia"/>
          <w:bCs/>
          <w:sz w:val="24"/>
          <w:shd w:val="clear" w:color="auto" w:fill="FFFFFF"/>
        </w:rPr>
        <w:t>其次是数据字典和系统参数模块。数据字典模块主要是对字典表和字典明细进行管理，其中字典表可以添加，删除或者修改，而字典明细可以添加，删除，修改以及查找。最后的系统参数模块主要是对系统的参数进行管理，可添加，修改，查询以及删除操作。</w:t>
      </w:r>
    </w:p>
    <w:p w:rsidR="00243203" w:rsidRPr="00B96572" w:rsidRDefault="00243203" w:rsidP="00243203">
      <w:pPr>
        <w:pStyle w:val="2"/>
        <w:rPr>
          <w:rFonts w:ascii="黑体" w:hAnsi="黑体" w:cs="黑体"/>
          <w:szCs w:val="32"/>
        </w:rPr>
      </w:pPr>
      <w:r>
        <w:rPr>
          <w:rFonts w:ascii="黑体" w:hAnsi="黑体" w:cs="黑体" w:hint="eastAsia"/>
          <w:szCs w:val="32"/>
        </w:rPr>
        <w:t>3.3 详细模块说明</w:t>
      </w:r>
    </w:p>
    <w:p w:rsidR="005C1EDF" w:rsidRDefault="00D2549C" w:rsidP="00D2549C">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Pr="003E4B87">
        <w:rPr>
          <w:rFonts w:ascii="Times New Roman" w:hAnsi="Times New Roman"/>
          <w:b/>
          <w:bCs/>
          <w:sz w:val="28"/>
          <w:szCs w:val="28"/>
          <w:shd w:val="clear" w:color="auto" w:fill="FFFFFF"/>
        </w:rPr>
        <w:t>3.3.1</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后台管理系统产品结构图</w:t>
      </w:r>
    </w:p>
    <w:p w:rsidR="005C1EDF" w:rsidRPr="005C1EDF" w:rsidRDefault="005C1EDF" w:rsidP="005C1EDF">
      <w:pPr>
        <w:pStyle w:val="21"/>
        <w:tabs>
          <w:tab w:val="left" w:pos="228"/>
        </w:tabs>
        <w:spacing w:line="360" w:lineRule="auto"/>
        <w:ind w:firstLine="0"/>
        <w:rPr>
          <w:rFonts w:ascii="宋体" w:hAnsi="宋体"/>
          <w:b/>
          <w:bCs/>
          <w:sz w:val="28"/>
          <w:szCs w:val="28"/>
          <w:shd w:val="clear" w:color="auto" w:fill="FFFFFF"/>
        </w:rPr>
      </w:pPr>
      <w:r w:rsidRPr="00960BC2">
        <w:rPr>
          <w:rFonts w:ascii="Arial" w:hAnsi="Arial" w:cs="Arial"/>
          <w:noProof/>
        </w:rPr>
        <w:drawing>
          <wp:inline distT="0" distB="0" distL="0" distR="0" wp14:anchorId="53D51426" wp14:editId="3072CB4D">
            <wp:extent cx="5274310" cy="3543935"/>
            <wp:effectExtent l="0" t="0" r="2540" b="0"/>
            <wp:docPr id="7" name="图片 7" descr="C:\Users\Administrator\Desktop\后台管理胸膛xmind图\后台管理系统产品结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后台管理胸膛xmind图\后台管理系统产品结构图.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543935"/>
                    </a:xfrm>
                    <a:prstGeom prst="rect">
                      <a:avLst/>
                    </a:prstGeom>
                    <a:noFill/>
                    <a:ln>
                      <a:noFill/>
                    </a:ln>
                  </pic:spPr>
                </pic:pic>
              </a:graphicData>
            </a:graphic>
          </wp:inline>
        </w:drawing>
      </w:r>
    </w:p>
    <w:p w:rsidR="005C1EDF" w:rsidRDefault="005C1EDF" w:rsidP="005C1EDF">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lastRenderedPageBreak/>
        <w:tab/>
      </w:r>
      <w:r>
        <w:rPr>
          <w:rFonts w:ascii="Times New Roman" w:hAnsi="Times New Roman"/>
          <w:b/>
          <w:bCs/>
          <w:sz w:val="28"/>
          <w:szCs w:val="28"/>
          <w:shd w:val="clear" w:color="auto" w:fill="FFFFFF"/>
        </w:rPr>
        <w:t>3.3.2</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后台管理系统产品信息结构图</w:t>
      </w:r>
    </w:p>
    <w:p w:rsidR="005C1EDF" w:rsidRDefault="005C1EDF" w:rsidP="005C1EDF">
      <w:pPr>
        <w:pStyle w:val="21"/>
        <w:tabs>
          <w:tab w:val="left" w:pos="228"/>
        </w:tabs>
        <w:spacing w:line="360" w:lineRule="auto"/>
        <w:ind w:firstLine="0"/>
        <w:rPr>
          <w:rFonts w:ascii="宋体" w:hAnsi="宋体"/>
          <w:b/>
          <w:bCs/>
          <w:sz w:val="28"/>
          <w:szCs w:val="28"/>
          <w:shd w:val="clear" w:color="auto" w:fill="FFFFFF"/>
        </w:rPr>
      </w:pPr>
      <w:r>
        <w:rPr>
          <w:noProof/>
        </w:rPr>
        <w:drawing>
          <wp:inline distT="0" distB="0" distL="0" distR="0">
            <wp:extent cx="5263515" cy="4354830"/>
            <wp:effectExtent l="0" t="0" r="0" b="7620"/>
            <wp:docPr id="2" name="图片 2" descr="后台管理系统产品结构信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后台管理系统产品结构信息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3515" cy="4354830"/>
                    </a:xfrm>
                    <a:prstGeom prst="rect">
                      <a:avLst/>
                    </a:prstGeom>
                    <a:noFill/>
                    <a:ln>
                      <a:noFill/>
                    </a:ln>
                  </pic:spPr>
                </pic:pic>
              </a:graphicData>
            </a:graphic>
          </wp:inline>
        </w:drawing>
      </w:r>
    </w:p>
    <w:p w:rsidR="00F5279B" w:rsidRDefault="00F5279B" w:rsidP="00F5279B">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00AA3D97">
        <w:rPr>
          <w:rFonts w:ascii="Times New Roman" w:hAnsi="Times New Roman"/>
          <w:b/>
          <w:bCs/>
          <w:sz w:val="28"/>
          <w:szCs w:val="28"/>
          <w:shd w:val="clear" w:color="auto" w:fill="FFFFFF"/>
        </w:rPr>
        <w:t>3.3.3</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后台管理系统架构图</w:t>
      </w:r>
    </w:p>
    <w:p w:rsidR="00F5279B" w:rsidRDefault="002C6284" w:rsidP="005C1EDF">
      <w:pPr>
        <w:pStyle w:val="21"/>
        <w:tabs>
          <w:tab w:val="left" w:pos="228"/>
        </w:tabs>
        <w:spacing w:line="360" w:lineRule="auto"/>
        <w:ind w:firstLine="0"/>
        <w:rPr>
          <w:rFonts w:ascii="宋体" w:hAnsi="宋体"/>
          <w:b/>
          <w:bCs/>
          <w:sz w:val="28"/>
          <w:szCs w:val="28"/>
          <w:shd w:val="clear" w:color="auto" w:fill="FFFFFF"/>
        </w:rPr>
      </w:pPr>
      <w:r>
        <w:rPr>
          <w:noProof/>
        </w:rPr>
        <w:lastRenderedPageBreak/>
        <w:drawing>
          <wp:inline distT="0" distB="0" distL="0" distR="0">
            <wp:extent cx="5263515" cy="4044315"/>
            <wp:effectExtent l="0" t="0" r="0" b="0"/>
            <wp:docPr id="1" name="图片 1" descr="到云后台管理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到云后台管理系统架构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3515" cy="4044315"/>
                    </a:xfrm>
                    <a:prstGeom prst="rect">
                      <a:avLst/>
                    </a:prstGeom>
                    <a:noFill/>
                    <a:ln>
                      <a:noFill/>
                    </a:ln>
                  </pic:spPr>
                </pic:pic>
              </a:graphicData>
            </a:graphic>
          </wp:inline>
        </w:drawing>
      </w:r>
    </w:p>
    <w:p w:rsidR="002C6284" w:rsidRDefault="002C6284" w:rsidP="002C6284">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00AA3D97">
        <w:rPr>
          <w:rFonts w:ascii="Times New Roman" w:hAnsi="Times New Roman"/>
          <w:b/>
          <w:bCs/>
          <w:sz w:val="28"/>
          <w:szCs w:val="28"/>
          <w:shd w:val="clear" w:color="auto" w:fill="FFFFFF"/>
        </w:rPr>
        <w:t>3.3.4</w:t>
      </w:r>
      <w:r w:rsidRPr="003E4B87">
        <w:rPr>
          <w:rFonts w:ascii="宋体" w:hAnsi="宋体"/>
          <w:b/>
          <w:bCs/>
          <w:sz w:val="28"/>
          <w:szCs w:val="28"/>
          <w:shd w:val="clear" w:color="auto" w:fill="FFFFFF"/>
        </w:rPr>
        <w:t xml:space="preserve"> </w:t>
      </w:r>
      <w:r w:rsidR="00C91963">
        <w:rPr>
          <w:rFonts w:ascii="宋体" w:hAnsi="宋体" w:hint="eastAsia"/>
          <w:b/>
          <w:bCs/>
          <w:sz w:val="28"/>
          <w:szCs w:val="28"/>
          <w:shd w:val="clear" w:color="auto" w:fill="FFFFFF"/>
        </w:rPr>
        <w:t>菜单管理功能模块</w:t>
      </w:r>
    </w:p>
    <w:p w:rsidR="002C6284" w:rsidRDefault="00C91963" w:rsidP="00C91963">
      <w:pPr>
        <w:pStyle w:val="21"/>
        <w:spacing w:line="360" w:lineRule="auto"/>
        <w:rPr>
          <w:rFonts w:ascii="宋体" w:hAnsi="宋体"/>
          <w:bCs/>
          <w:sz w:val="24"/>
          <w:szCs w:val="28"/>
          <w:shd w:val="clear" w:color="auto" w:fill="FFFFFF"/>
        </w:rPr>
      </w:pPr>
      <w:r w:rsidRPr="00C91963">
        <w:rPr>
          <w:rFonts w:ascii="宋体" w:hAnsi="宋体" w:hint="eastAsia"/>
          <w:bCs/>
          <w:sz w:val="24"/>
          <w:szCs w:val="28"/>
          <w:shd w:val="clear" w:color="auto" w:fill="FFFFFF"/>
        </w:rPr>
        <w:t>菜单管理</w:t>
      </w:r>
      <w:r>
        <w:rPr>
          <w:rFonts w:ascii="宋体" w:hAnsi="宋体" w:hint="eastAsia"/>
          <w:bCs/>
          <w:sz w:val="24"/>
          <w:szCs w:val="28"/>
          <w:shd w:val="clear" w:color="auto" w:fill="FFFFFF"/>
        </w:rPr>
        <w:t>模块是为管理员用户对于菜单的管理的页面模块，该模块首先显示的是后台管理系统的菜单列表，管理员可以对菜单进行添加、删除、修改以及查询。需要新增菜单时，点击新建按钮并填入相应的信息即可完成新建菜单的功能，也可以对已有的菜单进行修改操作。点击编辑即可对已有的菜单项进行更改</w:t>
      </w:r>
      <w:r w:rsidR="00645750">
        <w:rPr>
          <w:rFonts w:ascii="宋体" w:hAnsi="宋体" w:hint="eastAsia"/>
          <w:bCs/>
          <w:sz w:val="24"/>
          <w:szCs w:val="28"/>
          <w:shd w:val="clear" w:color="auto" w:fill="FFFFFF"/>
        </w:rPr>
        <w:t>。</w:t>
      </w:r>
    </w:p>
    <w:p w:rsidR="00405545" w:rsidRDefault="00405545" w:rsidP="00405545">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00AA3D97">
        <w:rPr>
          <w:rFonts w:ascii="Times New Roman" w:hAnsi="Times New Roman"/>
          <w:b/>
          <w:bCs/>
          <w:sz w:val="28"/>
          <w:szCs w:val="28"/>
          <w:shd w:val="clear" w:color="auto" w:fill="FFFFFF"/>
        </w:rPr>
        <w:t>3.3.5</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用户管理功能模块</w:t>
      </w:r>
    </w:p>
    <w:p w:rsidR="00405545" w:rsidRDefault="00405545" w:rsidP="00405545">
      <w:pPr>
        <w:pStyle w:val="21"/>
        <w:spacing w:line="360" w:lineRule="auto"/>
        <w:ind w:firstLine="0"/>
        <w:rPr>
          <w:rFonts w:ascii="宋体" w:hAnsi="宋体"/>
          <w:bCs/>
          <w:sz w:val="24"/>
          <w:szCs w:val="28"/>
          <w:shd w:val="clear" w:color="auto" w:fill="FFFFFF"/>
        </w:rPr>
      </w:pPr>
      <w:r>
        <w:rPr>
          <w:rFonts w:ascii="宋体" w:hAnsi="宋体" w:hint="eastAsia"/>
          <w:bCs/>
          <w:sz w:val="24"/>
          <w:szCs w:val="28"/>
          <w:shd w:val="clear" w:color="auto" w:fill="FFFFFF"/>
        </w:rPr>
        <w:t xml:space="preserve">  </w:t>
      </w:r>
      <w:r w:rsidR="00B06E33">
        <w:rPr>
          <w:rFonts w:ascii="宋体" w:hAnsi="宋体"/>
          <w:bCs/>
          <w:sz w:val="24"/>
          <w:szCs w:val="28"/>
          <w:shd w:val="clear" w:color="auto" w:fill="FFFFFF"/>
        </w:rPr>
        <w:t xml:space="preserve"> </w:t>
      </w:r>
      <w:r>
        <w:rPr>
          <w:rFonts w:ascii="宋体" w:hAnsi="宋体" w:hint="eastAsia"/>
          <w:bCs/>
          <w:sz w:val="24"/>
          <w:szCs w:val="28"/>
          <w:shd w:val="clear" w:color="auto" w:fill="FFFFFF"/>
        </w:rPr>
        <w:t>用户管理模块是系统管理员和教师对于管理用户操作的页面模块。该模块首先显示的是后台管理系统中的用户列表，可以管理系统中的用户进行修改和查询的操作。当需要对管理系统中的用户进行修改时，点击编辑按钮即可对管理系统中点的用户进行修改。当需要新增用户时，点击新增按钮创建新的用户并填写相关信息即可。</w:t>
      </w:r>
    </w:p>
    <w:p w:rsidR="009C6DEF" w:rsidRDefault="009C6DEF" w:rsidP="009C6DEF">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00AA3D97">
        <w:rPr>
          <w:rFonts w:ascii="Times New Roman" w:hAnsi="Times New Roman"/>
          <w:b/>
          <w:bCs/>
          <w:sz w:val="28"/>
          <w:szCs w:val="28"/>
          <w:shd w:val="clear" w:color="auto" w:fill="FFFFFF"/>
        </w:rPr>
        <w:t>3.3.6</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角色管理功能模块</w:t>
      </w:r>
    </w:p>
    <w:p w:rsidR="009C6DEF" w:rsidRDefault="00B06E33" w:rsidP="00405545">
      <w:pPr>
        <w:pStyle w:val="21"/>
        <w:spacing w:line="360" w:lineRule="auto"/>
        <w:ind w:firstLine="0"/>
        <w:rPr>
          <w:rFonts w:ascii="宋体" w:hAnsi="宋体"/>
          <w:bCs/>
          <w:sz w:val="24"/>
          <w:szCs w:val="28"/>
          <w:shd w:val="clear" w:color="auto" w:fill="FFFFFF"/>
        </w:rPr>
      </w:pPr>
      <w:r>
        <w:rPr>
          <w:rFonts w:ascii="宋体" w:hAnsi="宋体"/>
          <w:bCs/>
          <w:sz w:val="24"/>
          <w:szCs w:val="28"/>
          <w:shd w:val="clear" w:color="auto" w:fill="FFFFFF"/>
        </w:rPr>
        <w:tab/>
      </w:r>
      <w:r>
        <w:rPr>
          <w:rFonts w:ascii="宋体" w:hAnsi="宋体" w:hint="eastAsia"/>
          <w:bCs/>
          <w:sz w:val="24"/>
          <w:szCs w:val="28"/>
          <w:shd w:val="clear" w:color="auto" w:fill="FFFFFF"/>
        </w:rPr>
        <w:t>角色管理模块是管理员用户管理用户角色操作的页面模块，该模块是由系统管理员使用的页面模块，该模块首页显示该后台管理系统的角色列表，管理员可</w:t>
      </w:r>
      <w:r>
        <w:rPr>
          <w:rFonts w:ascii="宋体" w:hAnsi="宋体" w:hint="eastAsia"/>
          <w:bCs/>
          <w:sz w:val="24"/>
          <w:szCs w:val="28"/>
          <w:shd w:val="clear" w:color="auto" w:fill="FFFFFF"/>
        </w:rPr>
        <w:lastRenderedPageBreak/>
        <w:t>以对角色进行添加，删除，修改，查询。如若需要对已有的角色进行修改时，点击编辑按钮即可对角色进行修改。需要添加角色时，点击新增按钮并填入相应信息即可完成角色的添加。</w:t>
      </w:r>
    </w:p>
    <w:p w:rsidR="00B90930" w:rsidRDefault="00B90930" w:rsidP="00B90930">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00AA3D97">
        <w:rPr>
          <w:rFonts w:ascii="Times New Roman" w:hAnsi="Times New Roman"/>
          <w:b/>
          <w:bCs/>
          <w:sz w:val="28"/>
          <w:szCs w:val="28"/>
          <w:shd w:val="clear" w:color="auto" w:fill="FFFFFF"/>
        </w:rPr>
        <w:t>3.3.7</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数据字典功能模块</w:t>
      </w:r>
    </w:p>
    <w:p w:rsidR="00B90930" w:rsidRDefault="00FE4876" w:rsidP="00FE4876">
      <w:pPr>
        <w:pStyle w:val="21"/>
        <w:spacing w:line="360" w:lineRule="auto"/>
        <w:rPr>
          <w:sz w:val="24"/>
          <w:szCs w:val="24"/>
        </w:rPr>
      </w:pPr>
      <w:r w:rsidRPr="00FE4876">
        <w:rPr>
          <w:rFonts w:ascii="宋体" w:hAnsi="宋体"/>
          <w:sz w:val="24"/>
          <w:szCs w:val="24"/>
        </w:rPr>
        <w:t>数据字典是对于数据模型中的数据对象或者项目的描述的集合</w:t>
      </w:r>
      <w:r w:rsidR="00ED73CE">
        <w:rPr>
          <w:rFonts w:ascii="宋体" w:hAnsi="宋体" w:hint="eastAsia"/>
          <w:sz w:val="24"/>
          <w:szCs w:val="24"/>
        </w:rPr>
        <w:t>，</w:t>
      </w:r>
      <w:r>
        <w:rPr>
          <w:rFonts w:ascii="宋体" w:hAnsi="宋体" w:hint="eastAsia"/>
          <w:sz w:val="24"/>
          <w:szCs w:val="24"/>
        </w:rPr>
        <w:t>其</w:t>
      </w:r>
      <w:r w:rsidRPr="00FE4876">
        <w:rPr>
          <w:sz w:val="24"/>
          <w:szCs w:val="24"/>
        </w:rPr>
        <w:t>最重要的作用是作为分析阶段的工具。任何字典最重要的用途都是供人查询对不了解的条目的解释，在结构化分析中，数据字典的作用是给数据流图上每个成分加以定义和说明。换句话说，数据流图上所有的成分的定义和解释的文字集合就是数据字典，而且在数据字典中建立的一组严密一致的定义，很有助于改进分析员和用户的通信。</w:t>
      </w:r>
    </w:p>
    <w:p w:rsidR="00ED73CE" w:rsidRDefault="00ED73CE" w:rsidP="00FE4876">
      <w:pPr>
        <w:pStyle w:val="21"/>
        <w:spacing w:line="360" w:lineRule="auto"/>
        <w:rPr>
          <w:rFonts w:ascii="宋体" w:hAnsi="宋体"/>
          <w:bCs/>
          <w:sz w:val="24"/>
          <w:szCs w:val="24"/>
          <w:shd w:val="clear" w:color="auto" w:fill="FFFFFF"/>
        </w:rPr>
      </w:pPr>
      <w:r>
        <w:rPr>
          <w:rFonts w:ascii="宋体" w:hAnsi="宋体" w:hint="eastAsia"/>
          <w:bCs/>
          <w:sz w:val="24"/>
          <w:szCs w:val="24"/>
          <w:shd w:val="clear" w:color="auto" w:fill="FFFFFF"/>
        </w:rPr>
        <w:t>数据字典模块是系统管理员管理数据字典时的页面模块。该模块首页显示得是后台管理系统的数据字典列表，管理员可以对数据字典进行添加、查询、修改、删除等操作。需要新增数据字典时，点击新增按钮并填入相应的信息即可</w:t>
      </w:r>
      <w:r w:rsidR="00F80940">
        <w:rPr>
          <w:rFonts w:ascii="宋体" w:hAnsi="宋体" w:hint="eastAsia"/>
          <w:bCs/>
          <w:sz w:val="24"/>
          <w:szCs w:val="24"/>
          <w:shd w:val="clear" w:color="auto" w:fill="FFFFFF"/>
        </w:rPr>
        <w:t>完成添加。当需要对已有的数据字典进行修改时，点击编辑按钮对数据字典进行修改即可。</w:t>
      </w:r>
      <w:r w:rsidR="00654A66">
        <w:rPr>
          <w:rFonts w:ascii="宋体" w:hAnsi="宋体" w:hint="eastAsia"/>
          <w:bCs/>
          <w:sz w:val="24"/>
          <w:szCs w:val="24"/>
          <w:shd w:val="clear" w:color="auto" w:fill="FFFFFF"/>
        </w:rPr>
        <w:t>需要对数据字典进行查询时，输入关键词进行查询即可。</w:t>
      </w:r>
    </w:p>
    <w:p w:rsidR="00AD3865" w:rsidRDefault="00111245" w:rsidP="00FE4876">
      <w:pPr>
        <w:pStyle w:val="21"/>
        <w:spacing w:line="360" w:lineRule="auto"/>
        <w:rPr>
          <w:rFonts w:ascii="宋体" w:hAnsi="宋体"/>
          <w:b/>
          <w:bCs/>
          <w:sz w:val="28"/>
          <w:szCs w:val="28"/>
          <w:shd w:val="clear" w:color="auto" w:fill="FFFFFF"/>
        </w:rPr>
      </w:pPr>
      <w:r>
        <w:rPr>
          <w:rFonts w:ascii="Times New Roman" w:hAnsi="Times New Roman"/>
          <w:b/>
          <w:bCs/>
          <w:sz w:val="28"/>
          <w:szCs w:val="28"/>
          <w:shd w:val="clear" w:color="auto" w:fill="FFFFFF"/>
        </w:rPr>
        <w:t>3.3.7</w:t>
      </w:r>
      <w:r w:rsidR="00AD3865"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系统参数</w:t>
      </w:r>
      <w:r w:rsidR="00AD3865">
        <w:rPr>
          <w:rFonts w:ascii="宋体" w:hAnsi="宋体" w:hint="eastAsia"/>
          <w:b/>
          <w:bCs/>
          <w:sz w:val="28"/>
          <w:szCs w:val="28"/>
          <w:shd w:val="clear" w:color="auto" w:fill="FFFFFF"/>
        </w:rPr>
        <w:t>功能模块</w:t>
      </w:r>
    </w:p>
    <w:p w:rsidR="00547609" w:rsidRPr="00547609" w:rsidRDefault="00547609" w:rsidP="00547609">
      <w:pPr>
        <w:pStyle w:val="21"/>
        <w:spacing w:line="360" w:lineRule="auto"/>
        <w:rPr>
          <w:rFonts w:ascii="宋体" w:hAnsi="宋体"/>
          <w:bCs/>
          <w:sz w:val="24"/>
          <w:szCs w:val="24"/>
          <w:shd w:val="clear" w:color="auto" w:fill="FFFFFF"/>
        </w:rPr>
      </w:pPr>
      <w:r>
        <w:rPr>
          <w:rFonts w:ascii="宋体" w:hAnsi="宋体" w:hint="eastAsia"/>
          <w:bCs/>
          <w:sz w:val="24"/>
          <w:szCs w:val="24"/>
          <w:shd w:val="clear" w:color="auto" w:fill="FFFFFF"/>
        </w:rPr>
        <w:t>系统参数模块是系统管理员管理系统参数操作的页面模块。具体而言，该页面首先显示的是该后台管理系统的系统参数列表，管理员可以对系统参数进行添加、修改、查询和删除。需要添加系统参数时，点击新增按钮并填写相应的信息即可创建新的系统参数。当管理员需要对已有的系统参数进行修改时，点击编辑并修改相应的系统参数的内容即可进行更改。输入相应的关键词即可查询对应的参数。若想要删除该项系统参数，点击删除即可删除该项系统参数。</w:t>
      </w:r>
    </w:p>
    <w:p w:rsidR="005F4593" w:rsidRDefault="005F4593" w:rsidP="005F4593">
      <w:pPr>
        <w:pStyle w:val="1"/>
        <w:jc w:val="center"/>
        <w:rPr>
          <w:sz w:val="36"/>
          <w:szCs w:val="36"/>
        </w:rPr>
      </w:pPr>
      <w:r>
        <w:rPr>
          <w:rFonts w:hint="eastAsia"/>
          <w:sz w:val="36"/>
          <w:szCs w:val="36"/>
        </w:rPr>
        <w:t>第四章</w:t>
      </w:r>
      <w:r>
        <w:rPr>
          <w:rFonts w:hint="eastAsia"/>
          <w:sz w:val="36"/>
          <w:szCs w:val="36"/>
        </w:rPr>
        <w:t xml:space="preserve"> </w:t>
      </w:r>
      <w:r>
        <w:rPr>
          <w:rFonts w:hint="eastAsia"/>
          <w:sz w:val="36"/>
          <w:szCs w:val="36"/>
        </w:rPr>
        <w:t>使用说明</w:t>
      </w:r>
    </w:p>
    <w:p w:rsidR="005F4593" w:rsidRPr="00120C28" w:rsidRDefault="005F4593" w:rsidP="00120C28">
      <w:pPr>
        <w:pStyle w:val="2"/>
        <w:rPr>
          <w:rFonts w:ascii="黑体" w:hAnsi="黑体"/>
        </w:rPr>
      </w:pPr>
      <w:r>
        <w:rPr>
          <w:rFonts w:ascii="黑体" w:hAnsi="黑体" w:hint="eastAsia"/>
        </w:rPr>
        <w:t>4.1 操作界面说明</w:t>
      </w:r>
    </w:p>
    <w:p w:rsidR="00D440A9" w:rsidRPr="00760BE6" w:rsidRDefault="00D440A9" w:rsidP="00D440A9">
      <w:pPr>
        <w:spacing w:line="300" w:lineRule="auto"/>
        <w:ind w:firstLineChars="200" w:firstLine="480"/>
        <w:rPr>
          <w:rFonts w:ascii="Times New Roman" w:hAnsi="Times New Roman"/>
          <w:sz w:val="24"/>
        </w:rPr>
      </w:pPr>
      <w:r w:rsidRPr="00760BE6">
        <w:rPr>
          <w:rFonts w:ascii="Times New Roman" w:hAnsi="Times New Roman" w:hint="eastAsia"/>
          <w:sz w:val="24"/>
        </w:rPr>
        <w:t>本系统使用统一的用户操作界面，主要集成了用户登录，存取身份信息，实现对应所需操作以及系统信息输出等功能，下面将逐一介绍其使用方法及用途。</w:t>
      </w:r>
    </w:p>
    <w:p w:rsidR="00D440A9" w:rsidRPr="00760BE6" w:rsidRDefault="00D440A9" w:rsidP="00D440A9">
      <w:pPr>
        <w:spacing w:line="300" w:lineRule="auto"/>
        <w:ind w:firstLine="420"/>
        <w:rPr>
          <w:rFonts w:ascii="Times New Roman" w:hAnsi="Times New Roman"/>
          <w:sz w:val="24"/>
        </w:rPr>
      </w:pPr>
      <w:r w:rsidRPr="00760BE6">
        <w:rPr>
          <w:rFonts w:ascii="Times New Roman" w:hAnsi="Times New Roman" w:hint="eastAsia"/>
          <w:sz w:val="24"/>
        </w:rPr>
        <w:lastRenderedPageBreak/>
        <w:t>用户开始进入登录页面，输入信息登录：</w:t>
      </w:r>
    </w:p>
    <w:p w:rsidR="00D440A9" w:rsidRPr="00760BE6" w:rsidRDefault="00D440A9" w:rsidP="00D440A9">
      <w:pPr>
        <w:spacing w:line="300" w:lineRule="auto"/>
        <w:jc w:val="center"/>
        <w:rPr>
          <w:rFonts w:ascii="Times New Roman" w:hAnsi="Times New Roman"/>
          <w:sz w:val="24"/>
        </w:rPr>
      </w:pPr>
      <w:r>
        <w:rPr>
          <w:noProof/>
        </w:rPr>
        <w:drawing>
          <wp:inline distT="0" distB="0" distL="0" distR="0" wp14:anchorId="1766A8A9" wp14:editId="586121C0">
            <wp:extent cx="5274310" cy="31838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183890"/>
                    </a:xfrm>
                    <a:prstGeom prst="rect">
                      <a:avLst/>
                    </a:prstGeom>
                    <a:noFill/>
                    <a:ln>
                      <a:noFill/>
                    </a:ln>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管理员对菜单进行管理，进入菜单管理页面，可以按需求新建菜单项，也可以对已有的菜单进行编辑和删除</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Pr>
          <w:noProof/>
        </w:rPr>
        <w:drawing>
          <wp:inline distT="0" distB="0" distL="0" distR="0" wp14:anchorId="2158B218" wp14:editId="62B51969">
            <wp:extent cx="5274310" cy="251650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516505"/>
                    </a:xfrm>
                    <a:prstGeom prst="rect">
                      <a:avLst/>
                    </a:prstGeom>
                    <a:noFill/>
                    <a:ln>
                      <a:noFill/>
                    </a:ln>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新建和编辑需要输入对应的内容便可完成操作，其中，新建页面如下图所示</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Pr>
          <w:noProof/>
        </w:rPr>
        <w:lastRenderedPageBreak/>
        <w:drawing>
          <wp:inline distT="0" distB="0" distL="0" distR="0" wp14:anchorId="589CB10D" wp14:editId="0E412CBF">
            <wp:extent cx="5274310" cy="28594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59405"/>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编辑页面如下图所示</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Pr>
          <w:noProof/>
        </w:rPr>
        <w:drawing>
          <wp:inline distT="0" distB="0" distL="0" distR="0" wp14:anchorId="755E59E0" wp14:editId="3FAAD2F2">
            <wp:extent cx="5274310" cy="287845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878455"/>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管理员用户对角色进行管理，进入角色管理页面，可以对已有的角色进行编辑</w:t>
      </w:r>
      <w:r>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sidRPr="002C0181">
        <w:rPr>
          <w:rFonts w:ascii="Times New Roman" w:hAnsi="Times New Roman"/>
          <w:noProof/>
          <w:sz w:val="24"/>
        </w:rPr>
        <w:drawing>
          <wp:inline distT="0" distB="0" distL="0" distR="0" wp14:anchorId="176B6F66" wp14:editId="0F9D5B99">
            <wp:extent cx="5274310" cy="210312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103120"/>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lastRenderedPageBreak/>
        <w:tab/>
      </w:r>
      <w:r w:rsidRPr="00760BE6">
        <w:rPr>
          <w:rFonts w:ascii="Times New Roman" w:hAnsi="Times New Roman" w:hint="eastAsia"/>
          <w:sz w:val="24"/>
        </w:rPr>
        <w:t>编辑页面如下图所示</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sidRPr="002C0181">
        <w:rPr>
          <w:rFonts w:ascii="Times New Roman" w:hAnsi="Times New Roman"/>
          <w:noProof/>
          <w:sz w:val="24"/>
        </w:rPr>
        <w:drawing>
          <wp:inline distT="0" distB="0" distL="0" distR="0" wp14:anchorId="22CFB142" wp14:editId="14CFFF0E">
            <wp:extent cx="5274310" cy="24079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407920"/>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管理员用户和教师用户对用户进行管理，进入用户管理页面，也可以按需求新建用户项，对已有的用户进行编辑：</w:t>
      </w:r>
    </w:p>
    <w:p w:rsidR="00D440A9" w:rsidRPr="00760BE6" w:rsidRDefault="00D440A9" w:rsidP="00D440A9">
      <w:pPr>
        <w:spacing w:line="300" w:lineRule="auto"/>
        <w:rPr>
          <w:rFonts w:ascii="Times New Roman" w:hAnsi="Times New Roman"/>
          <w:sz w:val="24"/>
        </w:rPr>
      </w:pPr>
      <w:r>
        <w:rPr>
          <w:noProof/>
        </w:rPr>
        <w:drawing>
          <wp:inline distT="0" distB="0" distL="0" distR="0" wp14:anchorId="0A7879E8" wp14:editId="4AE96723">
            <wp:extent cx="5274310" cy="222885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28850"/>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新建和编辑需要输入对应的内容便可完成操作，其中，新建页面如下图所示</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sidRPr="002C0181">
        <w:rPr>
          <w:rFonts w:ascii="Times New Roman" w:hAnsi="Times New Roman"/>
          <w:noProof/>
          <w:sz w:val="24"/>
        </w:rPr>
        <w:drawing>
          <wp:inline distT="0" distB="0" distL="0" distR="0" wp14:anchorId="772689D8" wp14:editId="1C832566">
            <wp:extent cx="5274310" cy="218821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188210"/>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编辑页面如下图所示</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Pr>
          <w:noProof/>
        </w:rPr>
        <w:lastRenderedPageBreak/>
        <w:drawing>
          <wp:inline distT="0" distB="0" distL="0" distR="0" wp14:anchorId="6E3E6C54" wp14:editId="6BCECE25">
            <wp:extent cx="5274310" cy="215773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157730"/>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管理员用户对数据字典进行管理，进入数据字典管理页面，可以按需求新建数据字典项，也可以对已有的数据字典进行编辑和删除：</w:t>
      </w:r>
    </w:p>
    <w:p w:rsidR="00D440A9" w:rsidRPr="002C0181" w:rsidRDefault="00D440A9" w:rsidP="00D440A9">
      <w:pPr>
        <w:spacing w:line="300" w:lineRule="auto"/>
        <w:rPr>
          <w:rFonts w:ascii="Times New Roman" w:hAnsi="Times New Roman"/>
          <w:sz w:val="24"/>
        </w:rPr>
      </w:pPr>
      <w:r>
        <w:rPr>
          <w:noProof/>
        </w:rPr>
        <w:drawing>
          <wp:inline distT="0" distB="0" distL="0" distR="0" wp14:anchorId="77C7568D" wp14:editId="35505BD4">
            <wp:extent cx="5274310" cy="145923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459230"/>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新建和编辑需要输入对应的内容便可完成操作，其中，新建页面如下图所示</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Pr>
          <w:noProof/>
        </w:rPr>
        <w:drawing>
          <wp:inline distT="0" distB="0" distL="0" distR="0" wp14:anchorId="66DFB08D" wp14:editId="2E84F793">
            <wp:extent cx="5274310" cy="205994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059940"/>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编辑页面如下图所示</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Pr>
          <w:noProof/>
        </w:rPr>
        <w:lastRenderedPageBreak/>
        <w:drawing>
          <wp:inline distT="0" distB="0" distL="0" distR="0" wp14:anchorId="3E1AA0E3" wp14:editId="1E9B002E">
            <wp:extent cx="5274310" cy="268922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689225"/>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管理员用户和教师对系统参数进行管理，进入系统参数管理页面</w:t>
      </w:r>
      <w:r>
        <w:rPr>
          <w:rFonts w:ascii="Times New Roman" w:hAnsi="Times New Roman" w:hint="eastAsia"/>
          <w:sz w:val="24"/>
        </w:rPr>
        <w:t>，</w:t>
      </w:r>
      <w:r w:rsidRPr="00760BE6">
        <w:rPr>
          <w:rFonts w:ascii="Times New Roman" w:hAnsi="Times New Roman" w:hint="eastAsia"/>
          <w:sz w:val="24"/>
        </w:rPr>
        <w:t>也可以按需求新建系统参数项，对已有的系统参数进行编辑和删除：</w:t>
      </w:r>
    </w:p>
    <w:p w:rsidR="00D440A9" w:rsidRPr="002C0181" w:rsidRDefault="00D440A9" w:rsidP="00D440A9">
      <w:pPr>
        <w:spacing w:line="300" w:lineRule="auto"/>
        <w:rPr>
          <w:rFonts w:ascii="Times New Roman" w:hAnsi="Times New Roman"/>
          <w:sz w:val="24"/>
        </w:rPr>
      </w:pPr>
      <w:r>
        <w:rPr>
          <w:noProof/>
        </w:rPr>
        <w:drawing>
          <wp:inline distT="0" distB="0" distL="0" distR="0" wp14:anchorId="3B62A4C6" wp14:editId="52582562">
            <wp:extent cx="5274310" cy="152400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524000"/>
                    </a:xfrm>
                    <a:prstGeom prst="rect">
                      <a:avLst/>
                    </a:prstGeom>
                  </pic:spPr>
                </pic:pic>
              </a:graphicData>
            </a:graphic>
          </wp:inline>
        </w:drawing>
      </w:r>
    </w:p>
    <w:p w:rsidR="00D440A9" w:rsidRPr="00760BE6"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新建和编辑需要输入对应的内容便可完成操作，其中，新建页面如下图所示</w:t>
      </w:r>
      <w:r w:rsidRPr="00760BE6">
        <w:rPr>
          <w:rFonts w:ascii="Times New Roman" w:hAnsi="Times New Roman" w:hint="eastAsia"/>
          <w:sz w:val="24"/>
        </w:rPr>
        <w:t>:</w:t>
      </w:r>
    </w:p>
    <w:p w:rsidR="00D440A9" w:rsidRPr="00760BE6" w:rsidRDefault="00D440A9" w:rsidP="00D440A9">
      <w:pPr>
        <w:spacing w:line="300" w:lineRule="auto"/>
        <w:rPr>
          <w:rFonts w:ascii="Times New Roman" w:hAnsi="Times New Roman"/>
          <w:sz w:val="24"/>
        </w:rPr>
      </w:pPr>
      <w:r>
        <w:rPr>
          <w:noProof/>
        </w:rPr>
        <w:drawing>
          <wp:inline distT="0" distB="0" distL="0" distR="0" wp14:anchorId="1A9EF832" wp14:editId="5FA4569A">
            <wp:extent cx="5274310" cy="2219325"/>
            <wp:effectExtent l="0" t="0" r="254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219325"/>
                    </a:xfrm>
                    <a:prstGeom prst="rect">
                      <a:avLst/>
                    </a:prstGeom>
                  </pic:spPr>
                </pic:pic>
              </a:graphicData>
            </a:graphic>
          </wp:inline>
        </w:drawing>
      </w:r>
    </w:p>
    <w:p w:rsidR="00D440A9" w:rsidRDefault="00D440A9" w:rsidP="00D440A9">
      <w:pPr>
        <w:spacing w:line="300" w:lineRule="auto"/>
        <w:rPr>
          <w:rFonts w:ascii="Times New Roman" w:hAnsi="Times New Roman"/>
          <w:sz w:val="24"/>
        </w:rPr>
      </w:pPr>
      <w:r w:rsidRPr="00760BE6">
        <w:rPr>
          <w:rFonts w:ascii="Times New Roman" w:hAnsi="Times New Roman" w:hint="eastAsia"/>
          <w:sz w:val="24"/>
        </w:rPr>
        <w:tab/>
      </w:r>
      <w:r w:rsidRPr="00760BE6">
        <w:rPr>
          <w:rFonts w:ascii="Times New Roman" w:hAnsi="Times New Roman" w:hint="eastAsia"/>
          <w:sz w:val="24"/>
        </w:rPr>
        <w:t>编辑页面如下图所示</w:t>
      </w:r>
      <w:r w:rsidRPr="00760BE6">
        <w:rPr>
          <w:rFonts w:ascii="Times New Roman" w:hAnsi="Times New Roman" w:hint="eastAsia"/>
          <w:sz w:val="24"/>
        </w:rPr>
        <w:t>:</w:t>
      </w:r>
    </w:p>
    <w:p w:rsidR="005F4593" w:rsidRPr="005D2236" w:rsidRDefault="00D440A9" w:rsidP="006B7291">
      <w:pPr>
        <w:spacing w:line="300" w:lineRule="auto"/>
        <w:rPr>
          <w:rFonts w:ascii="Times New Roman" w:hAnsi="Times New Roman" w:hint="eastAsia"/>
          <w:sz w:val="24"/>
        </w:rPr>
      </w:pPr>
      <w:r>
        <w:rPr>
          <w:noProof/>
        </w:rPr>
        <w:lastRenderedPageBreak/>
        <w:drawing>
          <wp:inline distT="0" distB="0" distL="0" distR="0" wp14:anchorId="3E9B33E1" wp14:editId="632201B9">
            <wp:extent cx="5274310" cy="263017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630170"/>
                    </a:xfrm>
                    <a:prstGeom prst="rect">
                      <a:avLst/>
                    </a:prstGeom>
                  </pic:spPr>
                </pic:pic>
              </a:graphicData>
            </a:graphic>
          </wp:inline>
        </w:drawing>
      </w:r>
      <w:bookmarkStart w:id="0" w:name="_GoBack"/>
      <w:bookmarkEnd w:id="0"/>
    </w:p>
    <w:p w:rsidR="005F4593" w:rsidRDefault="005F4593" w:rsidP="005F4593">
      <w:pPr>
        <w:pStyle w:val="1"/>
        <w:jc w:val="center"/>
        <w:rPr>
          <w:rFonts w:ascii="宋体" w:hAnsi="宋体" w:cs="宋体"/>
          <w:sz w:val="36"/>
          <w:szCs w:val="36"/>
        </w:rPr>
      </w:pPr>
      <w:r>
        <w:rPr>
          <w:rFonts w:ascii="宋体" w:hAnsi="宋体" w:cs="宋体" w:hint="eastAsia"/>
          <w:sz w:val="36"/>
          <w:szCs w:val="36"/>
        </w:rPr>
        <w:t>第五章 系统性能分析</w:t>
      </w:r>
    </w:p>
    <w:p w:rsidR="005F4593" w:rsidRDefault="005F4593" w:rsidP="005F4593">
      <w:pPr>
        <w:pStyle w:val="2"/>
        <w:rPr>
          <w:rFonts w:ascii="黑体" w:hAnsi="黑体" w:cs="黑体"/>
        </w:rPr>
      </w:pPr>
      <w:r>
        <w:rPr>
          <w:rFonts w:ascii="黑体" w:hAnsi="黑体" w:cs="黑体" w:hint="eastAsia"/>
        </w:rPr>
        <w:t>5.1 易用性指标分析</w:t>
      </w:r>
    </w:p>
    <w:p w:rsidR="0063089A" w:rsidRPr="0063089A" w:rsidRDefault="000F6BC0" w:rsidP="00D60153">
      <w:pPr>
        <w:spacing w:line="360" w:lineRule="auto"/>
        <w:ind w:firstLine="420"/>
        <w:rPr>
          <w:rFonts w:ascii="宋体" w:hAnsi="宋体" w:cs="Arial"/>
          <w:sz w:val="24"/>
        </w:rPr>
      </w:pPr>
      <w:r>
        <w:rPr>
          <w:rFonts w:ascii="Times New Roman" w:hAnsi="Times New Roman" w:hint="eastAsia"/>
          <w:sz w:val="24"/>
        </w:rPr>
        <w:t>本软件主要应用于</w:t>
      </w:r>
      <w:r w:rsidR="0063089A">
        <w:rPr>
          <w:rFonts w:ascii="Times New Roman" w:hAnsi="Times New Roman" w:hint="eastAsia"/>
          <w:sz w:val="24"/>
        </w:rPr>
        <w:t>高校</w:t>
      </w:r>
      <w:r>
        <w:rPr>
          <w:rFonts w:ascii="Times New Roman" w:hAnsi="Times New Roman" w:hint="eastAsia"/>
          <w:sz w:val="24"/>
        </w:rPr>
        <w:t>中学生和教师</w:t>
      </w:r>
      <w:r w:rsidR="0063089A">
        <w:rPr>
          <w:rFonts w:ascii="Times New Roman" w:hAnsi="Times New Roman" w:hint="eastAsia"/>
          <w:sz w:val="24"/>
        </w:rPr>
        <w:t>上课</w:t>
      </w:r>
      <w:r>
        <w:rPr>
          <w:rFonts w:ascii="Times New Roman" w:hAnsi="Times New Roman" w:hint="eastAsia"/>
          <w:sz w:val="24"/>
        </w:rPr>
        <w:t>的</w:t>
      </w:r>
      <w:r w:rsidR="0063089A">
        <w:rPr>
          <w:rFonts w:ascii="Times New Roman" w:hAnsi="Times New Roman" w:hint="eastAsia"/>
          <w:sz w:val="24"/>
        </w:rPr>
        <w:t>教学辅助工具，分为移动端和后台管理系统。</w:t>
      </w:r>
      <w:r w:rsidR="0063089A" w:rsidRPr="004E11F8">
        <w:rPr>
          <w:rFonts w:ascii="宋体" w:hAnsi="宋体" w:cs="Arial" w:hint="eastAsia"/>
          <w:sz w:val="24"/>
        </w:rPr>
        <w:t>从用户使用体验出发，设计良好的UI界面，界面保证整洁美观，帮助提升用户体验。软件的各项操作符合绝大多数相应用户的使用习惯，数据展示界面保证直观、简洁，遵循行业内其他类似软件的设计规范。使用经验较少或较多的用户均能方便地使用本软件系统，保证初次使用软件的学生和使用计算机和手机经验少的用户能够快速上手。</w:t>
      </w:r>
    </w:p>
    <w:p w:rsidR="005F4593" w:rsidRDefault="005F4593" w:rsidP="005F4593">
      <w:pPr>
        <w:pStyle w:val="2"/>
        <w:rPr>
          <w:rFonts w:ascii="黑体" w:hAnsi="黑体" w:cs="黑体"/>
        </w:rPr>
      </w:pPr>
      <w:r>
        <w:rPr>
          <w:rFonts w:ascii="黑体" w:hAnsi="黑体" w:cs="黑体" w:hint="eastAsia"/>
        </w:rPr>
        <w:t>5.2 可拓展性分析</w:t>
      </w:r>
    </w:p>
    <w:p w:rsidR="00D60153" w:rsidRDefault="00D60153" w:rsidP="00AB0CA7">
      <w:pPr>
        <w:pStyle w:val="11"/>
        <w:spacing w:line="360" w:lineRule="auto"/>
        <w:ind w:firstLineChars="200" w:firstLine="480"/>
        <w:rPr>
          <w:rFonts w:ascii="Times New Roman" w:hAnsi="Times New Roman"/>
          <w:sz w:val="24"/>
        </w:rPr>
      </w:pPr>
      <w:r>
        <w:rPr>
          <w:rFonts w:ascii="Times New Roman" w:hAnsi="Times New Roman" w:hint="eastAsia"/>
          <w:sz w:val="24"/>
        </w:rPr>
        <w:t>该软件具有很好的拓展性，在班课模块，可以添加实时投屏和实时语音功能，</w:t>
      </w:r>
      <w:r w:rsidR="00AB0CA7">
        <w:rPr>
          <w:rFonts w:ascii="Times New Roman" w:hAnsi="Times New Roman" w:hint="eastAsia"/>
          <w:sz w:val="24"/>
        </w:rPr>
        <w:t>可以让学生在线上使用该软件进行上课，还可以添加学习记录的跟踪情况，当学生表现不佳时，可以弹出提示窗提示学生要好好学习，避免掉队。而对于这个软件而言，这个软件是按照不同的模块进行设计的，具有很好的拓展性来应对后期的变化，通过增加一些功能，让该软件拥有更好的用户粘度</w:t>
      </w:r>
      <w:r w:rsidR="008832CD">
        <w:rPr>
          <w:rFonts w:ascii="Times New Roman" w:hAnsi="Times New Roman" w:hint="eastAsia"/>
          <w:sz w:val="24"/>
        </w:rPr>
        <w:t>。</w:t>
      </w:r>
    </w:p>
    <w:p w:rsidR="005F4593" w:rsidRDefault="005F4593" w:rsidP="005F4593">
      <w:pPr>
        <w:pStyle w:val="2"/>
        <w:rPr>
          <w:rFonts w:ascii="黑体" w:hAnsi="黑体" w:cs="黑体"/>
        </w:rPr>
      </w:pPr>
      <w:r>
        <w:rPr>
          <w:rFonts w:ascii="黑体" w:hAnsi="黑体" w:cs="黑体" w:hint="eastAsia"/>
        </w:rPr>
        <w:lastRenderedPageBreak/>
        <w:t>5.3 安全性指标分析</w:t>
      </w:r>
    </w:p>
    <w:p w:rsidR="00FD4534" w:rsidRDefault="00D22E33" w:rsidP="00FD4534">
      <w:pPr>
        <w:spacing w:line="360" w:lineRule="auto"/>
        <w:ind w:firstLine="420"/>
        <w:rPr>
          <w:rFonts w:ascii="宋体" w:hAnsi="宋体" w:cs="Arial"/>
          <w:sz w:val="24"/>
        </w:rPr>
      </w:pPr>
      <w:r>
        <w:rPr>
          <w:rFonts w:ascii="Times New Roman" w:hAnsi="Times New Roman" w:hint="eastAsia"/>
          <w:sz w:val="24"/>
        </w:rPr>
        <w:t>从权限控制来看</w:t>
      </w:r>
      <w:r w:rsidR="00FD4534">
        <w:rPr>
          <w:rFonts w:ascii="Times New Roman" w:hAnsi="Times New Roman" w:hint="eastAsia"/>
          <w:sz w:val="24"/>
        </w:rPr>
        <w:t>，该系统</w:t>
      </w:r>
      <w:r w:rsidR="00FD4534" w:rsidRPr="004E11F8">
        <w:rPr>
          <w:rFonts w:ascii="宋体" w:hAnsi="宋体" w:cs="Arial" w:hint="eastAsia"/>
          <w:sz w:val="24"/>
        </w:rPr>
        <w:t>根据不同用户角色，设置相应权限，没有权限的用户禁止使用系统。学生只能进入自己的班级进行签到、举手、参与话题讨论等操作；教师可以对自己开设班级的学生设置签到手势、话题等；后台管理人员进入对应的管理平台，对平台进行统计以及其他用户操作，普通学生及教师用户无权限进入系统管理平台。</w:t>
      </w:r>
    </w:p>
    <w:p w:rsidR="00FD4534" w:rsidRPr="004E11F8" w:rsidRDefault="00FD4534" w:rsidP="00FD4534">
      <w:pPr>
        <w:spacing w:line="360" w:lineRule="auto"/>
        <w:ind w:firstLine="420"/>
        <w:rPr>
          <w:rFonts w:ascii="宋体" w:hAnsi="宋体"/>
          <w:sz w:val="24"/>
        </w:rPr>
      </w:pPr>
      <w:r>
        <w:rPr>
          <w:rFonts w:ascii="宋体" w:hAnsi="宋体" w:cs="Arial" w:hint="eastAsia"/>
          <w:sz w:val="24"/>
        </w:rPr>
        <w:t>从重要数据加密来看，</w:t>
      </w:r>
      <w:r w:rsidRPr="004E11F8">
        <w:rPr>
          <w:rFonts w:ascii="宋体" w:hAnsi="宋体" w:hint="eastAsia"/>
          <w:sz w:val="24"/>
        </w:rPr>
        <w:t>系统对一些重要的数据按一定的算法进行加密，不使用明文进行用户隐私方面的信息传递，对用户密码等重要数据进行加密传输。</w:t>
      </w:r>
    </w:p>
    <w:p w:rsidR="005B1C3E" w:rsidRPr="004E11F8" w:rsidRDefault="005B1C3E" w:rsidP="005B1C3E">
      <w:pPr>
        <w:spacing w:line="360" w:lineRule="auto"/>
        <w:ind w:firstLine="420"/>
        <w:rPr>
          <w:rFonts w:ascii="宋体" w:hAnsi="宋体" w:cs="Arial"/>
          <w:sz w:val="24"/>
        </w:rPr>
      </w:pPr>
      <w:r>
        <w:rPr>
          <w:rFonts w:ascii="宋体" w:hAnsi="宋体" w:cs="Arial" w:hint="eastAsia"/>
          <w:sz w:val="24"/>
        </w:rPr>
        <w:t>从数据备份来看，</w:t>
      </w:r>
      <w:r w:rsidRPr="004E11F8">
        <w:rPr>
          <w:rFonts w:ascii="宋体" w:hAnsi="宋体" w:cs="Arial" w:hint="eastAsia"/>
          <w:sz w:val="24"/>
        </w:rPr>
        <w:t>对系统数据进行数据的备份和恢复，以防止数据的破坏和丢失带来的后果。特别的，对Redis缓存数据库进行配置，保证数据定期持久化，并同时同步到持久化数据库中，保证用户及系统信息不会丢失。</w:t>
      </w:r>
    </w:p>
    <w:p w:rsidR="005B1C3E" w:rsidRPr="004E11F8" w:rsidRDefault="005B1C3E" w:rsidP="005B1C3E">
      <w:pPr>
        <w:spacing w:line="360" w:lineRule="auto"/>
        <w:ind w:firstLine="420"/>
        <w:rPr>
          <w:rFonts w:ascii="宋体" w:hAnsi="宋体" w:cs="Arial"/>
          <w:sz w:val="24"/>
        </w:rPr>
      </w:pPr>
      <w:r>
        <w:rPr>
          <w:rFonts w:ascii="宋体" w:hAnsi="宋体" w:cs="Arial" w:hint="eastAsia"/>
          <w:sz w:val="24"/>
        </w:rPr>
        <w:t>从记录日志来看，</w:t>
      </w:r>
      <w:r w:rsidRPr="004E11F8">
        <w:rPr>
          <w:rFonts w:ascii="宋体" w:hAnsi="宋体" w:cs="Arial" w:hint="eastAsia"/>
          <w:sz w:val="24"/>
        </w:rPr>
        <w:t>系统能够记录系统运行过程中发生的所有错误，包括本机错误和网络错误。这些错误信息方便查找错误原因，分析系统瓶颈。日志同时记录用户的关键操作信息。提供给管理员相应系统日志的查询接口。</w:t>
      </w:r>
    </w:p>
    <w:p w:rsidR="005F4593" w:rsidRDefault="005F4593" w:rsidP="005F4593">
      <w:pPr>
        <w:pStyle w:val="2"/>
        <w:rPr>
          <w:rFonts w:ascii="黑体" w:hAnsi="黑体" w:cs="黑体"/>
        </w:rPr>
      </w:pPr>
      <w:r>
        <w:rPr>
          <w:rFonts w:ascii="黑体" w:hAnsi="黑体" w:cs="黑体" w:hint="eastAsia"/>
        </w:rPr>
        <w:t>5.4 健壮性指标分析</w:t>
      </w:r>
    </w:p>
    <w:p w:rsidR="00E16F62" w:rsidRPr="004E11F8" w:rsidRDefault="00E16F62" w:rsidP="00E16F62">
      <w:pPr>
        <w:spacing w:line="360" w:lineRule="auto"/>
        <w:ind w:leftChars="100" w:left="210" w:firstLine="420"/>
        <w:rPr>
          <w:rFonts w:ascii="宋体" w:hAnsi="宋体"/>
          <w:sz w:val="24"/>
          <w:shd w:val="clear" w:color="auto" w:fill="FFFFFF"/>
        </w:rPr>
      </w:pPr>
      <w:r w:rsidRPr="004E11F8">
        <w:rPr>
          <w:rFonts w:ascii="宋体" w:hAnsi="宋体" w:hint="eastAsia"/>
          <w:sz w:val="24"/>
          <w:shd w:val="clear" w:color="auto" w:fill="FFFFFF"/>
        </w:rPr>
        <w:t>在95％的情况下，一般时段响应时间不超过1.5秒，高峰时段不超过4秒; 定位系统从点击到第一个界面显示出来所需要的时间不得超过300毫秒。登录响应时间在2秒内，刷新栏目响应时间在2秒内，刷新条目分页列表响应时间2秒内，打开信息条目响应时间1秒内，刷新部门、人员列表响应时间2秒内。</w:t>
      </w:r>
    </w:p>
    <w:p w:rsidR="00E16F62" w:rsidRDefault="00E16F62" w:rsidP="00E16F62">
      <w:pPr>
        <w:spacing w:line="360" w:lineRule="auto"/>
        <w:ind w:leftChars="100" w:left="210"/>
        <w:rPr>
          <w:rFonts w:ascii="宋体" w:hAnsi="宋体"/>
          <w:sz w:val="24"/>
          <w:shd w:val="clear" w:color="auto" w:fill="FFFFFF"/>
        </w:rPr>
      </w:pPr>
      <w:r w:rsidRPr="004E11F8">
        <w:rPr>
          <w:rFonts w:ascii="宋体" w:hAnsi="宋体" w:hint="eastAsia"/>
          <w:sz w:val="24"/>
          <w:shd w:val="clear" w:color="auto" w:fill="FFFFFF"/>
        </w:rPr>
        <w:t>能够同时</w:t>
      </w:r>
      <w:r w:rsidRPr="004E11F8">
        <w:rPr>
          <w:rFonts w:ascii="宋体" w:hAnsi="宋体"/>
          <w:sz w:val="24"/>
          <w:shd w:val="clear" w:color="auto" w:fill="FFFFFF"/>
        </w:rPr>
        <w:t>支持200-500名用户（学生+教师）同时在线</w:t>
      </w:r>
      <w:r w:rsidRPr="004E11F8">
        <w:rPr>
          <w:rFonts w:ascii="宋体" w:hAnsi="宋体" w:hint="eastAsia"/>
          <w:sz w:val="24"/>
          <w:shd w:val="clear" w:color="auto" w:fill="FFFFFF"/>
        </w:rPr>
        <w:t>，系统可以同时满足1,000个用户请求。</w:t>
      </w:r>
    </w:p>
    <w:p w:rsidR="005F7B27" w:rsidRPr="005F4593" w:rsidRDefault="005F7B27"/>
    <w:sectPr w:rsidR="005F7B27" w:rsidRPr="005F4593">
      <w:headerReference w:type="default" r:id="rId25"/>
      <w:pgSz w:w="11906" w:h="16838"/>
      <w:pgMar w:top="1440" w:right="1800" w:bottom="1440" w:left="1800" w:header="119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3749" w:rsidRDefault="00E13749" w:rsidP="005F4593">
      <w:r>
        <w:separator/>
      </w:r>
    </w:p>
  </w:endnote>
  <w:endnote w:type="continuationSeparator" w:id="0">
    <w:p w:rsidR="00E13749" w:rsidRDefault="00E13749" w:rsidP="005F4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3749" w:rsidRDefault="00E13749" w:rsidP="005F4593">
      <w:r>
        <w:separator/>
      </w:r>
    </w:p>
  </w:footnote>
  <w:footnote w:type="continuationSeparator" w:id="0">
    <w:p w:rsidR="00E13749" w:rsidRDefault="00E13749" w:rsidP="005F4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32E" w:rsidRPr="005F4593" w:rsidRDefault="00276DC2">
    <w:pPr>
      <w:widowControl/>
      <w:pBdr>
        <w:bottom w:val="single" w:sz="4" w:space="0" w:color="auto"/>
      </w:pBdr>
      <w:jc w:val="left"/>
      <w:rPr>
        <w:rFonts w:ascii="宋体" w:hAnsi="宋体" w:cs="宋体"/>
        <w:kern w:val="0"/>
        <w:szCs w:val="21"/>
        <w:lang w:bidi="ar"/>
      </w:rPr>
    </w:pPr>
    <w:r w:rsidRPr="005F4593">
      <w:rPr>
        <w:rFonts w:ascii="宋体" w:hAnsi="宋体" w:cs="宋体" w:hint="eastAsia"/>
        <w:noProof/>
        <w:szCs w:val="21"/>
      </w:rPr>
      <mc:AlternateContent>
        <mc:Choice Requires="wps">
          <w:drawing>
            <wp:anchor distT="0" distB="0" distL="114300" distR="114300" simplePos="0" relativeHeight="251659264" behindDoc="0" locked="0" layoutInCell="1" allowOverlap="1" wp14:anchorId="47CA818E" wp14:editId="3ED9035F">
              <wp:simplePos x="0" y="0"/>
              <wp:positionH relativeFrom="margin">
                <wp:align>right</wp:align>
              </wp:positionH>
              <wp:positionV relativeFrom="paragraph">
                <wp:posOffset>0</wp:posOffset>
              </wp:positionV>
              <wp:extent cx="916940" cy="173355"/>
              <wp:effectExtent l="0" t="0" r="10160" b="10795"/>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940" cy="173355"/>
                      </a:xfrm>
                      <a:prstGeom prst="rect">
                        <a:avLst/>
                      </a:prstGeom>
                      <a:noFill/>
                      <a:ln w="635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prstClr val="black"/>
                            </a:solidFill>
                          </a14:hiddenLine>
                        </a:ext>
                      </a:extLst>
                    </wps:spPr>
                    <wps:txbx>
                      <w:txbxContent>
                        <w:p w:rsidR="00F4332E" w:rsidRDefault="00276DC2">
                          <w:pPr>
                            <w:pStyle w:val="a3"/>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D440A9">
                            <w:rPr>
                              <w:noProof/>
                            </w:rPr>
                            <w:t>12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D440A9">
                              <w:rPr>
                                <w:noProof/>
                              </w:rPr>
                              <w:t>13</w:t>
                            </w:r>
                          </w:fldSimple>
                          <w:r>
                            <w:rPr>
                              <w:rFonts w:hint="eastAsia"/>
                            </w:rPr>
                            <w:t xml:space="preserve"> </w:t>
                          </w:r>
                          <w:r>
                            <w:rPr>
                              <w:rFonts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47CA818E" id="_x0000_t202" coordsize="21600,21600" o:spt="202" path="m,l,21600r21600,l21600,xe">
              <v:stroke joinstyle="miter"/>
              <v:path gradientshapeok="t" o:connecttype="rect"/>
            </v:shapetype>
            <v:shape id="文本框 17" o:spid="_x0000_s1026" type="#_x0000_t202" style="position:absolute;margin-left:21pt;margin-top:0;width:72.2pt;height:13.65pt;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" filled="f" stroked="f" strokeweight=".5pt">
              <v:path arrowok="t"/>
              <v:textbox style="mso-fit-shape-to-text:t" inset="0,0,0,0">
                <w:txbxContent>
                  <w:p w:rsidR="00F4332E" w:rsidRDefault="00276DC2">
                    <w:pPr>
                      <w:pStyle w:val="a3"/>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D440A9">
                      <w:rPr>
                        <w:noProof/>
                      </w:rPr>
                      <w:t>12</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D440A9">
                        <w:rPr>
                          <w:noProof/>
                        </w:rPr>
                        <w:t>13</w:t>
                      </w:r>
                    </w:fldSimple>
                    <w:r>
                      <w:rPr>
                        <w:rFonts w:hint="eastAsia"/>
                      </w:rPr>
                      <w:t xml:space="preserve"> </w:t>
                    </w:r>
                    <w:r>
                      <w:rPr>
                        <w:rFonts w:hint="eastAsia"/>
                      </w:rPr>
                      <w:t>页</w:t>
                    </w:r>
                  </w:p>
                </w:txbxContent>
              </v:textbox>
              <w10:wrap anchorx="margin"/>
            </v:shape>
          </w:pict>
        </mc:Fallback>
      </mc:AlternateContent>
    </w:r>
    <w:r w:rsidR="005F4593" w:rsidRPr="005F4593">
      <w:rPr>
        <w:rFonts w:ascii="宋体" w:hAnsi="宋体" w:cs="宋体" w:hint="eastAsia"/>
        <w:noProof/>
        <w:szCs w:val="21"/>
      </w:rPr>
      <w:t>到云</w:t>
    </w:r>
    <w:r w:rsidR="00D2549C">
      <w:rPr>
        <w:rFonts w:ascii="宋体" w:hAnsi="宋体" w:cs="宋体" w:hint="eastAsia"/>
        <w:noProof/>
        <w:szCs w:val="21"/>
      </w:rPr>
      <w:t>后台管理</w:t>
    </w:r>
    <w:r w:rsidRPr="005F4593">
      <w:rPr>
        <w:rFonts w:ascii="宋体" w:hAnsi="宋体" w:cs="宋体" w:hint="eastAsia"/>
        <w:kern w:val="0"/>
        <w:szCs w:val="21"/>
        <w:lang w:bidi="ar"/>
      </w:rPr>
      <w:t>系统</w:t>
    </w:r>
    <w:r w:rsidR="005F4593" w:rsidRPr="005F4593">
      <w:rPr>
        <w:rFonts w:ascii="宋体" w:hAnsi="宋体" w:cs="宋体" w:hint="eastAsia"/>
        <w:kern w:val="0"/>
        <w:szCs w:val="21"/>
        <w:lang w:bidi="ar"/>
      </w:rPr>
      <w:t>软件说明书</w:t>
    </w:r>
    <w:r w:rsidRPr="005F4593">
      <w:rPr>
        <w:rFonts w:ascii="宋体" w:hAnsi="宋体" w:cs="宋体" w:hint="eastAsia"/>
        <w:kern w:val="0"/>
        <w:szCs w:val="21"/>
        <w:lang w:bidi="ar"/>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F6A"/>
    <w:rsid w:val="000038C0"/>
    <w:rsid w:val="00030117"/>
    <w:rsid w:val="00055C22"/>
    <w:rsid w:val="0007319E"/>
    <w:rsid w:val="000E2CDC"/>
    <w:rsid w:val="000F6BC0"/>
    <w:rsid w:val="00100C61"/>
    <w:rsid w:val="00103B8A"/>
    <w:rsid w:val="00111245"/>
    <w:rsid w:val="0011245C"/>
    <w:rsid w:val="001150F0"/>
    <w:rsid w:val="00115645"/>
    <w:rsid w:val="00116337"/>
    <w:rsid w:val="00120C28"/>
    <w:rsid w:val="001220A3"/>
    <w:rsid w:val="0012435E"/>
    <w:rsid w:val="001301E6"/>
    <w:rsid w:val="0013661C"/>
    <w:rsid w:val="001375D7"/>
    <w:rsid w:val="0018519B"/>
    <w:rsid w:val="001B2E2F"/>
    <w:rsid w:val="001C3264"/>
    <w:rsid w:val="001D5174"/>
    <w:rsid w:val="001D56C5"/>
    <w:rsid w:val="0020373A"/>
    <w:rsid w:val="00242C46"/>
    <w:rsid w:val="00243203"/>
    <w:rsid w:val="0025040C"/>
    <w:rsid w:val="00250BDE"/>
    <w:rsid w:val="00274AF6"/>
    <w:rsid w:val="00276DC2"/>
    <w:rsid w:val="00276DE3"/>
    <w:rsid w:val="00284C73"/>
    <w:rsid w:val="002908D6"/>
    <w:rsid w:val="00293679"/>
    <w:rsid w:val="002B737D"/>
    <w:rsid w:val="002C6284"/>
    <w:rsid w:val="002D3016"/>
    <w:rsid w:val="003161D6"/>
    <w:rsid w:val="003315EB"/>
    <w:rsid w:val="00342392"/>
    <w:rsid w:val="0036795B"/>
    <w:rsid w:val="00371DD1"/>
    <w:rsid w:val="003A2C50"/>
    <w:rsid w:val="003B4246"/>
    <w:rsid w:val="003B6F2B"/>
    <w:rsid w:val="003C67C9"/>
    <w:rsid w:val="003C6A0C"/>
    <w:rsid w:val="00405545"/>
    <w:rsid w:val="00422E7B"/>
    <w:rsid w:val="00460CD4"/>
    <w:rsid w:val="004860B1"/>
    <w:rsid w:val="004C50CE"/>
    <w:rsid w:val="004D7EE7"/>
    <w:rsid w:val="004E033E"/>
    <w:rsid w:val="00514AF6"/>
    <w:rsid w:val="00517903"/>
    <w:rsid w:val="005338CC"/>
    <w:rsid w:val="00547609"/>
    <w:rsid w:val="00550ABB"/>
    <w:rsid w:val="00551ECE"/>
    <w:rsid w:val="00565E75"/>
    <w:rsid w:val="005821C8"/>
    <w:rsid w:val="005A73AE"/>
    <w:rsid w:val="005B1C3E"/>
    <w:rsid w:val="005C1EDF"/>
    <w:rsid w:val="005C6D4D"/>
    <w:rsid w:val="005D2236"/>
    <w:rsid w:val="005D41B1"/>
    <w:rsid w:val="005F4422"/>
    <w:rsid w:val="005F4593"/>
    <w:rsid w:val="005F7133"/>
    <w:rsid w:val="005F7B27"/>
    <w:rsid w:val="0063089A"/>
    <w:rsid w:val="00642E62"/>
    <w:rsid w:val="00645278"/>
    <w:rsid w:val="00645750"/>
    <w:rsid w:val="00654A66"/>
    <w:rsid w:val="00657582"/>
    <w:rsid w:val="006604A4"/>
    <w:rsid w:val="006718A5"/>
    <w:rsid w:val="0067351C"/>
    <w:rsid w:val="006B3071"/>
    <w:rsid w:val="006B7291"/>
    <w:rsid w:val="006C7060"/>
    <w:rsid w:val="006D3945"/>
    <w:rsid w:val="006D637C"/>
    <w:rsid w:val="00700E31"/>
    <w:rsid w:val="00713D7F"/>
    <w:rsid w:val="0072744E"/>
    <w:rsid w:val="00727983"/>
    <w:rsid w:val="00740F7A"/>
    <w:rsid w:val="00753F3E"/>
    <w:rsid w:val="007628D7"/>
    <w:rsid w:val="007636E8"/>
    <w:rsid w:val="0079095D"/>
    <w:rsid w:val="00792FF8"/>
    <w:rsid w:val="007939D9"/>
    <w:rsid w:val="00796BC8"/>
    <w:rsid w:val="007B7A7D"/>
    <w:rsid w:val="007D1AB0"/>
    <w:rsid w:val="00822500"/>
    <w:rsid w:val="00863CE5"/>
    <w:rsid w:val="00863EBF"/>
    <w:rsid w:val="008719D1"/>
    <w:rsid w:val="00874F6A"/>
    <w:rsid w:val="00882691"/>
    <w:rsid w:val="008832CD"/>
    <w:rsid w:val="00892219"/>
    <w:rsid w:val="008C5643"/>
    <w:rsid w:val="00903927"/>
    <w:rsid w:val="009121B4"/>
    <w:rsid w:val="00983E65"/>
    <w:rsid w:val="009953B2"/>
    <w:rsid w:val="009964EB"/>
    <w:rsid w:val="009A731F"/>
    <w:rsid w:val="009B5B50"/>
    <w:rsid w:val="009C6DEF"/>
    <w:rsid w:val="009D0FD8"/>
    <w:rsid w:val="00A03EA7"/>
    <w:rsid w:val="00A5376D"/>
    <w:rsid w:val="00A57854"/>
    <w:rsid w:val="00A75B58"/>
    <w:rsid w:val="00A837F9"/>
    <w:rsid w:val="00A9510B"/>
    <w:rsid w:val="00A97D36"/>
    <w:rsid w:val="00AA3D97"/>
    <w:rsid w:val="00AB0CA7"/>
    <w:rsid w:val="00AB7DFF"/>
    <w:rsid w:val="00AD3865"/>
    <w:rsid w:val="00AE6519"/>
    <w:rsid w:val="00B06E33"/>
    <w:rsid w:val="00B42B18"/>
    <w:rsid w:val="00B838A0"/>
    <w:rsid w:val="00B85EC7"/>
    <w:rsid w:val="00B90930"/>
    <w:rsid w:val="00B96572"/>
    <w:rsid w:val="00BA6B15"/>
    <w:rsid w:val="00BB5C9B"/>
    <w:rsid w:val="00BD6543"/>
    <w:rsid w:val="00BE1272"/>
    <w:rsid w:val="00BE30E0"/>
    <w:rsid w:val="00BE515E"/>
    <w:rsid w:val="00C23A59"/>
    <w:rsid w:val="00C337BB"/>
    <w:rsid w:val="00C36059"/>
    <w:rsid w:val="00C63B69"/>
    <w:rsid w:val="00C66C57"/>
    <w:rsid w:val="00C77094"/>
    <w:rsid w:val="00C91963"/>
    <w:rsid w:val="00CA5AC3"/>
    <w:rsid w:val="00CA5F15"/>
    <w:rsid w:val="00CD1C64"/>
    <w:rsid w:val="00D14AE7"/>
    <w:rsid w:val="00D22E33"/>
    <w:rsid w:val="00D2549C"/>
    <w:rsid w:val="00D318CA"/>
    <w:rsid w:val="00D35A91"/>
    <w:rsid w:val="00D35E71"/>
    <w:rsid w:val="00D440A9"/>
    <w:rsid w:val="00D60153"/>
    <w:rsid w:val="00D62344"/>
    <w:rsid w:val="00D7460E"/>
    <w:rsid w:val="00D814A5"/>
    <w:rsid w:val="00D877FE"/>
    <w:rsid w:val="00DA45FF"/>
    <w:rsid w:val="00DA4B91"/>
    <w:rsid w:val="00E07F7F"/>
    <w:rsid w:val="00E13749"/>
    <w:rsid w:val="00E16F62"/>
    <w:rsid w:val="00E64070"/>
    <w:rsid w:val="00E83B70"/>
    <w:rsid w:val="00E857A8"/>
    <w:rsid w:val="00E90E75"/>
    <w:rsid w:val="00EB2967"/>
    <w:rsid w:val="00EC417B"/>
    <w:rsid w:val="00EC6C21"/>
    <w:rsid w:val="00ED60F3"/>
    <w:rsid w:val="00ED73CE"/>
    <w:rsid w:val="00EF1CB0"/>
    <w:rsid w:val="00EF20BA"/>
    <w:rsid w:val="00EF7436"/>
    <w:rsid w:val="00F00775"/>
    <w:rsid w:val="00F349F0"/>
    <w:rsid w:val="00F5279B"/>
    <w:rsid w:val="00F80530"/>
    <w:rsid w:val="00F80940"/>
    <w:rsid w:val="00FD4534"/>
    <w:rsid w:val="00FE4876"/>
    <w:rsid w:val="00FE7760"/>
    <w:rsid w:val="00FF1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B8824"/>
  <w15:chartTrackingRefBased/>
  <w15:docId w15:val="{CEEA9E0F-E094-403A-AAB9-E3C239C1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F4593"/>
    <w:pPr>
      <w:widowControl w:val="0"/>
      <w:jc w:val="both"/>
    </w:pPr>
    <w:rPr>
      <w:rFonts w:ascii="Calibri" w:eastAsia="宋体" w:hAnsi="Calibri" w:cs="Times New Roman"/>
      <w:szCs w:val="24"/>
    </w:rPr>
  </w:style>
  <w:style w:type="paragraph" w:styleId="1">
    <w:name w:val="heading 1"/>
    <w:basedOn w:val="a"/>
    <w:next w:val="a"/>
    <w:link w:val="10"/>
    <w:qFormat/>
    <w:rsid w:val="005F4593"/>
    <w:pPr>
      <w:keepNext/>
      <w:keepLines/>
      <w:spacing w:before="340" w:after="330" w:line="576" w:lineRule="auto"/>
      <w:outlineLvl w:val="0"/>
    </w:pPr>
    <w:rPr>
      <w:b/>
      <w:kern w:val="44"/>
      <w:sz w:val="44"/>
    </w:rPr>
  </w:style>
  <w:style w:type="paragraph" w:styleId="2">
    <w:name w:val="heading 2"/>
    <w:basedOn w:val="a"/>
    <w:next w:val="a"/>
    <w:link w:val="20"/>
    <w:qFormat/>
    <w:rsid w:val="005F4593"/>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5F45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5F4593"/>
    <w:rPr>
      <w:sz w:val="18"/>
      <w:szCs w:val="18"/>
    </w:rPr>
  </w:style>
  <w:style w:type="paragraph" w:styleId="a5">
    <w:name w:val="footer"/>
    <w:basedOn w:val="a"/>
    <w:link w:val="a6"/>
    <w:uiPriority w:val="99"/>
    <w:unhideWhenUsed/>
    <w:rsid w:val="005F4593"/>
    <w:pPr>
      <w:tabs>
        <w:tab w:val="center" w:pos="4153"/>
        <w:tab w:val="right" w:pos="8306"/>
      </w:tabs>
      <w:snapToGrid w:val="0"/>
      <w:jc w:val="left"/>
    </w:pPr>
    <w:rPr>
      <w:sz w:val="18"/>
      <w:szCs w:val="18"/>
    </w:rPr>
  </w:style>
  <w:style w:type="character" w:customStyle="1" w:styleId="a6">
    <w:name w:val="页脚 字符"/>
    <w:basedOn w:val="a0"/>
    <w:link w:val="a5"/>
    <w:uiPriority w:val="99"/>
    <w:rsid w:val="005F4593"/>
    <w:rPr>
      <w:sz w:val="18"/>
      <w:szCs w:val="18"/>
    </w:rPr>
  </w:style>
  <w:style w:type="character" w:customStyle="1" w:styleId="10">
    <w:name w:val="标题 1 字符"/>
    <w:basedOn w:val="a0"/>
    <w:link w:val="1"/>
    <w:rsid w:val="005F4593"/>
    <w:rPr>
      <w:rFonts w:ascii="Calibri" w:eastAsia="宋体" w:hAnsi="Calibri" w:cs="Times New Roman"/>
      <w:b/>
      <w:kern w:val="44"/>
      <w:sz w:val="44"/>
      <w:szCs w:val="24"/>
    </w:rPr>
  </w:style>
  <w:style w:type="character" w:customStyle="1" w:styleId="20">
    <w:name w:val="标题 2 字符"/>
    <w:basedOn w:val="a0"/>
    <w:link w:val="2"/>
    <w:rsid w:val="005F4593"/>
    <w:rPr>
      <w:rFonts w:ascii="Arial" w:eastAsia="黑体" w:hAnsi="Arial" w:cs="Times New Roman"/>
      <w:b/>
      <w:sz w:val="32"/>
      <w:szCs w:val="24"/>
    </w:rPr>
  </w:style>
  <w:style w:type="paragraph" w:customStyle="1" w:styleId="21">
    <w:name w:val="列出段落2"/>
    <w:basedOn w:val="a"/>
    <w:uiPriority w:val="34"/>
    <w:qFormat/>
    <w:rsid w:val="005F4593"/>
    <w:pPr>
      <w:ind w:firstLine="420"/>
    </w:pPr>
    <w:rPr>
      <w:szCs w:val="22"/>
    </w:rPr>
  </w:style>
  <w:style w:type="paragraph" w:customStyle="1" w:styleId="11">
    <w:name w:val="列出段落1"/>
    <w:basedOn w:val="a"/>
    <w:uiPriority w:val="34"/>
    <w:qFormat/>
    <w:rsid w:val="005F4593"/>
    <w:pPr>
      <w:ind w:firstLine="420"/>
    </w:pPr>
  </w:style>
  <w:style w:type="paragraph" w:styleId="a7">
    <w:name w:val="List Paragraph"/>
    <w:basedOn w:val="a"/>
    <w:uiPriority w:val="99"/>
    <w:qFormat/>
    <w:rsid w:val="005F4593"/>
    <w:pPr>
      <w:ind w:firstLine="420"/>
    </w:pPr>
  </w:style>
  <w:style w:type="paragraph" w:customStyle="1" w:styleId="a8">
    <w:name w:val="工训正文"/>
    <w:basedOn w:val="a"/>
    <w:link w:val="a9"/>
    <w:qFormat/>
    <w:rsid w:val="005F4593"/>
    <w:pPr>
      <w:widowControl/>
      <w:spacing w:before="100" w:after="100" w:line="460" w:lineRule="exact"/>
      <w:ind w:firstLineChars="200" w:firstLine="480"/>
      <w:jc w:val="left"/>
    </w:pPr>
    <w:rPr>
      <w:rFonts w:ascii="宋体" w:hAnsi="宋体" w:cs="宋体"/>
      <w:color w:val="24292E"/>
      <w:kern w:val="0"/>
      <w:sz w:val="24"/>
    </w:rPr>
  </w:style>
  <w:style w:type="character" w:customStyle="1" w:styleId="a9">
    <w:name w:val="工训正文 字符"/>
    <w:basedOn w:val="a0"/>
    <w:link w:val="a8"/>
    <w:rsid w:val="005F4593"/>
    <w:rPr>
      <w:rFonts w:ascii="宋体" w:eastAsia="宋体" w:hAnsi="宋体" w:cs="宋体"/>
      <w:color w:val="24292E"/>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1F954-70F8-4082-ADAA-E8E91C348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13</Pages>
  <Words>660</Words>
  <Characters>3765</Characters>
  <Application>Microsoft Office Word</Application>
  <DocSecurity>0</DocSecurity>
  <Lines>31</Lines>
  <Paragraphs>8</Paragraphs>
  <ScaleCrop>false</ScaleCrop>
  <Company>P R C</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265</cp:revision>
  <dcterms:created xsi:type="dcterms:W3CDTF">2021-06-09T02:17:00Z</dcterms:created>
  <dcterms:modified xsi:type="dcterms:W3CDTF">2021-06-28T11:28:00Z</dcterms:modified>
</cp:coreProperties>
</file>