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:rsidR="009B114B" w:rsidRPr="003E748C" w:rsidRDefault="009B114B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 feladat egy internetes áruház készítése. A felhasználók a regisztrálást követően tudnak böngészni az áru termékei között. Emellett lehetőségük van vásárlói egyenlegük feltöltésére az oldalon, ezáltal lehetőségük nyílik az oldalon vásárolni is egyenlegük terhére. A </w:t>
      </w:r>
      <w:r w:rsidR="00B00480" w:rsidRPr="003E748C">
        <w:rPr>
          <w:rFonts w:ascii="Times New Roman" w:hAnsi="Times New Roman" w:cs="Times New Roman"/>
          <w:sz w:val="24"/>
          <w:szCs w:val="24"/>
        </w:rPr>
        <w:t>vásárlók</w:t>
      </w:r>
      <w:r w:rsidRPr="003E748C">
        <w:rPr>
          <w:rFonts w:ascii="Times New Roman" w:hAnsi="Times New Roman" w:cs="Times New Roman"/>
          <w:sz w:val="24"/>
          <w:szCs w:val="24"/>
        </w:rPr>
        <w:t xml:space="preserve"> emellett meg tudják nézni oldalukon, hogy eddig milyen termékeket vásároltak, illetve a kezdőoldalon kategóriánként 5-5 új termék található számukra. Emellett azt is megnézhetik mely termékek voltak a legnépszerűbbek az adott kategóriában.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Az egyes termékek adatlapján azt is meg kell jelenítenie a rendszernek, hogy azok a vásárlók, akik ezt a terméket megvették, milyen terméket vásároltak még.</w:t>
      </w:r>
    </w:p>
    <w:p w:rsidR="00CB28A0" w:rsidRP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:rsidR="00B00480" w:rsidRPr="003E748C" w:rsidRDefault="00B00480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 vásárlás menete a következő képen zajlik majd. A vásárlói felületen a felhasználó kiválasztja a terméket és azt, hogy mennyit szeretne belőle vásárolni. Ezután elindítja a vásárlást amit el kezd feldolgozni a rendszer. ellenőrzik, hogy van </w:t>
      </w:r>
      <w:proofErr w:type="gramStart"/>
      <w:r w:rsidRPr="003E748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E748C">
        <w:rPr>
          <w:rFonts w:ascii="Times New Roman" w:hAnsi="Times New Roman" w:cs="Times New Roman"/>
          <w:sz w:val="24"/>
          <w:szCs w:val="24"/>
        </w:rPr>
        <w:t xml:space="preserve"> elég pénz az egyenlegén a tranzakcióhoz, ha nincs, akkor ezt jelzi a rendszer. Miután a vásárlás megkezdődött 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a felületén ellenőrzi a részleteket, felviszi a vásárlást a megfelelő adattáblára és </w:t>
      </w:r>
      <w:proofErr w:type="gramStart"/>
      <w:r w:rsidRPr="003E748C">
        <w:rPr>
          <w:rFonts w:ascii="Times New Roman" w:hAnsi="Times New Roman" w:cs="Times New Roman"/>
          <w:sz w:val="24"/>
          <w:szCs w:val="24"/>
        </w:rPr>
        <w:t>elküldi</w:t>
      </w:r>
      <w:proofErr w:type="gramEnd"/>
      <w:r w:rsidRPr="003E748C">
        <w:rPr>
          <w:rFonts w:ascii="Times New Roman" w:hAnsi="Times New Roman" w:cs="Times New Roman"/>
          <w:sz w:val="24"/>
          <w:szCs w:val="24"/>
        </w:rPr>
        <w:t xml:space="preserve"> a vásárlás részleteit a kiszállításért felelős részlegnek valamint elkészíti a számlát a vevő részére.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A számlákat szintén tárolni kell egy adattáblában.</w:t>
      </w:r>
      <w:r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Fontos hogy az </w:t>
      </w:r>
      <w:proofErr w:type="spellStart"/>
      <w:r w:rsidR="003314C1"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314C1" w:rsidRPr="003E748C">
        <w:rPr>
          <w:rFonts w:ascii="Times New Roman" w:hAnsi="Times New Roman" w:cs="Times New Roman"/>
          <w:sz w:val="24"/>
          <w:szCs w:val="24"/>
        </w:rPr>
        <w:t xml:space="preserve"> azt is lássa, milyen állapotban vannak a megvásárolt termékek kiszállításai határidő szerint csoportosítva, így tudja ütemezni azt, hogy mikor történjenek a kiszállítások. A következő szabályokat kell az </w:t>
      </w:r>
      <w:proofErr w:type="spellStart"/>
      <w:r w:rsidR="003314C1"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 mikor az adott városba van másik termék is, persze emiatt nem szegheti meg azt a kikötést, hogy 5 napon belül kell a megvásárolt terméket kiszállítaniuk. </w:t>
      </w:r>
      <w:r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</w:p>
    <w:p w:rsidR="00B00480" w:rsidRPr="003E748C" w:rsidRDefault="00B00480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14C1" w:rsidRPr="003E748C" w:rsidRDefault="003314C1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vagy egy másik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lehetősége van a felhasználói adatbázist is felügyelnie, illetve csak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ennek </w:t>
      </w: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van lehetősége a felhasználói táblából törölni valakit.</w:t>
      </w:r>
    </w:p>
    <w:p w:rsidR="00C2573D" w:rsidRPr="003E748C" w:rsidRDefault="00C2573D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 lakcím adatokkal</w:t>
      </w:r>
      <w:r w:rsidR="00694B26">
        <w:rPr>
          <w:rFonts w:ascii="Times New Roman" w:hAnsi="Times New Roman" w:cs="Times New Roman"/>
          <w:sz w:val="24"/>
          <w:szCs w:val="24"/>
        </w:rPr>
        <w:t>, e-mail címmel,</w:t>
      </w:r>
      <w:r w:rsidRPr="003E748C">
        <w:rPr>
          <w:rFonts w:ascii="Times New Roman" w:hAnsi="Times New Roman" w:cs="Times New Roman"/>
          <w:sz w:val="24"/>
          <w:szCs w:val="24"/>
        </w:rPr>
        <w:t xml:space="preserve"> névvel, a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</w:p>
    <w:p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Adatfolyam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diagramm</w:t>
      </w:r>
      <w:proofErr w:type="spellEnd"/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proofErr w:type="gramStart"/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:Internetes</w:t>
      </w:r>
      <w:proofErr w:type="gramEnd"/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Áruház</w:t>
      </w:r>
    </w:p>
    <w:p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66255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felülete:</w:t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817874" cy="361446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778" cy="36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felület:</w:t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60823" cy="40602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38" cy="40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felülete:</w:t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51562" cy="6106489"/>
            <wp:effectExtent l="19050" t="0" r="14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3" cy="6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Raktározás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32975" cy="395785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34" cy="39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:rsidR="003E748C" w:rsidRDefault="003149E6" w:rsidP="003149E6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3149E6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4752975" cy="15335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Egyed-esemény mátrix:</w:t>
      </w:r>
    </w:p>
    <w:tbl>
      <w:tblPr>
        <w:tblW w:w="9743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6"/>
        <w:gridCol w:w="522"/>
        <w:gridCol w:w="522"/>
        <w:gridCol w:w="522"/>
        <w:gridCol w:w="569"/>
        <w:gridCol w:w="522"/>
        <w:gridCol w:w="522"/>
        <w:gridCol w:w="522"/>
        <w:gridCol w:w="522"/>
        <w:gridCol w:w="522"/>
        <w:gridCol w:w="569"/>
        <w:gridCol w:w="717"/>
        <w:gridCol w:w="717"/>
        <w:gridCol w:w="717"/>
        <w:gridCol w:w="522"/>
      </w:tblGrid>
      <w:tr w:rsidR="00F47A87" w:rsidRPr="00F47A87" w:rsidTr="00F47A87">
        <w:trPr>
          <w:trHeight w:val="316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Események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Belépés az online felületre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Termékek ajánlása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F47A87" w:rsidRPr="00F47A87" w:rsidTr="00F47A87">
        <w:trPr>
          <w:trHeight w:val="2468"/>
        </w:trPr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F47A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ódosítás</w:t>
            </w:r>
          </w:p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örlés</w:t>
            </w: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47A87" w:rsidRPr="00F47A87" w:rsidTr="00F47A87">
        <w:trPr>
          <w:trHeight w:val="348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Új vásárló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Admin</w:t>
            </w:r>
            <w:proofErr w:type="spellEnd"/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 M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 M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 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 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 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F47A87" w:rsidRPr="00F47A87" w:rsidTr="00F47A87">
        <w:trPr>
          <w:trHeight w:val="316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 T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L 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A87" w:rsidRPr="00F47A87" w:rsidRDefault="00F47A87" w:rsidP="00F47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47A87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FB2C03" w:rsidRDefault="00FB2C03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748C" w:rsidRDefault="003E748C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:rsidR="003E748C" w:rsidRPr="003E748C" w:rsidRDefault="003E748C" w:rsidP="00D707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:rsidR="003E748C" w:rsidRDefault="00864987" w:rsidP="00D70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-624205</wp:posOffset>
            </wp:positionH>
            <wp:positionV relativeFrom="paragraph">
              <wp:posOffset>374650</wp:posOffset>
            </wp:positionV>
            <wp:extent cx="7487285" cy="2734945"/>
            <wp:effectExtent l="19050" t="0" r="0" b="0"/>
            <wp:wrapThrough wrapText="bothSides">
              <wp:wrapPolygon edited="0">
                <wp:start x="-55" y="0"/>
                <wp:lineTo x="-55" y="21515"/>
                <wp:lineTo x="21598" y="21515"/>
                <wp:lineTo x="21598" y="0"/>
                <wp:lineTo x="-55" y="0"/>
              </wp:wrapPolygon>
            </wp:wrapThrough>
            <wp:docPr id="8" name="Kép 7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8C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3E748C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3E748C" w:rsidRDefault="003E748C" w:rsidP="003E748C">
      <w:pPr>
        <w:rPr>
          <w:rFonts w:ascii="Times New Roman" w:hAnsi="Times New Roman" w:cs="Times New Roman"/>
          <w:sz w:val="24"/>
          <w:szCs w:val="24"/>
        </w:rPr>
      </w:pPr>
    </w:p>
    <w:p w:rsidR="00CB28A0" w:rsidRDefault="00CB28A0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lastRenderedPageBreak/>
        <w:t>Az E-K diagram leképzése reláció sémákká:</w:t>
      </w:r>
    </w:p>
    <w:p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</w:t>
      </w:r>
      <w:proofErr w:type="gramEnd"/>
      <w:r w:rsidR="00436EE6">
        <w:rPr>
          <w:rFonts w:ascii="Times New Roman" w:hAnsi="Times New Roman" w:cs="Times New Roman"/>
          <w:sz w:val="24"/>
          <w:szCs w:val="24"/>
        </w:rPr>
        <w:t>név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 w:rsidR="00436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EE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436EE6">
        <w:rPr>
          <w:rFonts w:ascii="Times New Roman" w:hAnsi="Times New Roman" w:cs="Times New Roman"/>
          <w:sz w:val="24"/>
          <w:szCs w:val="24"/>
        </w:rPr>
        <w:t>_időpontja, egyenleg, bankszámlaszám, város, utca, házszám, irányítószám)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Termék(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,név,kategória,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Szállítások(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Számlák(</w:t>
      </w:r>
      <w:proofErr w:type="gramEnd"/>
      <w:r>
        <w:rPr>
          <w:rFonts w:ascii="Times New Roman" w:hAnsi="Times New Roman" w:cs="Times New Roman"/>
          <w:sz w:val="24"/>
          <w:szCs w:val="24"/>
        </w:rPr>
        <w:t>összeg,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Kezdeményez</w:t>
      </w:r>
      <w:r w:rsidR="00B417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7B1">
        <w:rPr>
          <w:rFonts w:ascii="Times New Roman" w:hAnsi="Times New Roman" w:cs="Times New Roman"/>
          <w:sz w:val="24"/>
          <w:szCs w:val="24"/>
        </w:rPr>
        <w:t>vásárló_</w:t>
      </w:r>
      <w:r w:rsidRPr="00436EE6">
        <w:rPr>
          <w:rFonts w:ascii="Times New Roman" w:hAnsi="Times New Roman" w:cs="Times New Roman"/>
          <w:i/>
          <w:sz w:val="24"/>
          <w:szCs w:val="24"/>
        </w:rPr>
        <w:t xml:space="preserve">e_mail, </w:t>
      </w:r>
      <w:r w:rsidRPr="00436EE6">
        <w:rPr>
          <w:rFonts w:ascii="Times New Roman" w:hAnsi="Times New Roman" w:cs="Times New Roman"/>
          <w:i/>
          <w:sz w:val="24"/>
          <w:szCs w:val="24"/>
          <w:u w:val="single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, vásárlás_időpontja,vásárolt_mennyiség)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Tartalmaz(</w:t>
      </w:r>
      <w:proofErr w:type="gramEnd"/>
      <w:r w:rsidRPr="00436EE6">
        <w:rPr>
          <w:rFonts w:ascii="Times New Roman" w:hAnsi="Times New Roman" w:cs="Times New Roman"/>
          <w:i/>
          <w:sz w:val="24"/>
          <w:szCs w:val="24"/>
          <w:u w:val="single"/>
        </w:rPr>
        <w:t>vásárlás_azonosító</w:t>
      </w:r>
      <w:r w:rsidRPr="00436EE6">
        <w:rPr>
          <w:rFonts w:ascii="Times New Roman" w:hAnsi="Times New Roman" w:cs="Times New Roman"/>
          <w:sz w:val="24"/>
          <w:szCs w:val="24"/>
        </w:rPr>
        <w:t xml:space="preserve">, </w:t>
      </w:r>
      <w:r w:rsidRPr="00B417B1">
        <w:rPr>
          <w:rFonts w:ascii="Times New Roman" w:hAnsi="Times New Roman" w:cs="Times New Roman"/>
          <w:i/>
          <w:sz w:val="24"/>
          <w:szCs w:val="24"/>
        </w:rPr>
        <w:t>termék_kód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Kezdeményez</w:t>
      </w:r>
      <w:r w:rsidR="00B417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AC0">
        <w:rPr>
          <w:rFonts w:ascii="Times New Roman" w:hAnsi="Times New Roman" w:cs="Times New Roman"/>
          <w:i/>
          <w:sz w:val="24"/>
          <w:szCs w:val="24"/>
        </w:rPr>
        <w:t>vásárlás_azonosító</w:t>
      </w:r>
      <w:r w:rsidRPr="00B417B1">
        <w:rPr>
          <w:rFonts w:ascii="Times New Roman" w:hAnsi="Times New Roman" w:cs="Times New Roman"/>
          <w:sz w:val="24"/>
          <w:szCs w:val="24"/>
        </w:rPr>
        <w:t xml:space="preserve">, </w:t>
      </w:r>
      <w:r w:rsidRPr="00720AC0">
        <w:rPr>
          <w:rFonts w:ascii="Times New Roman" w:hAnsi="Times New Roman" w:cs="Times New Roman"/>
          <w:i/>
          <w:sz w:val="24"/>
          <w:szCs w:val="24"/>
          <w:u w:val="single"/>
        </w:rPr>
        <w:t>szállítások_azonosító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Számlázzák(</w:t>
      </w:r>
      <w:proofErr w:type="gramEnd"/>
      <w:r w:rsidR="00B417B1" w:rsidRPr="00720AC0">
        <w:rPr>
          <w:rFonts w:ascii="Times New Roman" w:hAnsi="Times New Roman" w:cs="Times New Roman"/>
          <w:i/>
          <w:sz w:val="24"/>
          <w:szCs w:val="24"/>
        </w:rPr>
        <w:t>vásárlás_azonosító</w:t>
      </w:r>
      <w:r w:rsidR="00B417B1" w:rsidRPr="00B417B1">
        <w:rPr>
          <w:rFonts w:ascii="Times New Roman" w:hAnsi="Times New Roman" w:cs="Times New Roman"/>
          <w:sz w:val="24"/>
          <w:szCs w:val="24"/>
        </w:rPr>
        <w:t xml:space="preserve">, </w:t>
      </w:r>
      <w:r w:rsidR="00B417B1" w:rsidRPr="00720AC0">
        <w:rPr>
          <w:rFonts w:ascii="Times New Roman" w:hAnsi="Times New Roman" w:cs="Times New Roman"/>
          <w:i/>
          <w:sz w:val="24"/>
          <w:szCs w:val="24"/>
          <w:u w:val="single"/>
        </w:rPr>
        <w:t>számla_sorszám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Kiállítják(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>számla_sorszám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_időpontja, egyenleg, bankszámlaszám, város, utca, házszám, irányítószám)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vásárlás_időpontja,</w:t>
      </w:r>
      <w:r w:rsidR="00BA6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vásárolt_mennyiség, </w:t>
      </w:r>
      <w:r w:rsidRPr="00B417B1">
        <w:rPr>
          <w:rFonts w:ascii="Times New Roman" w:hAnsi="Times New Roman" w:cs="Times New Roman"/>
          <w:i/>
          <w:sz w:val="24"/>
          <w:szCs w:val="24"/>
        </w:rPr>
        <w:t>termék_kód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proofErr w:type="gramStart"/>
      <w:r w:rsidR="00864987"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(összeg,</w:t>
      </w:r>
      <w:r w:rsidR="008C0C02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 w:rsidR="00C41DB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vásárló</w:t>
      </w:r>
      <w:r w:rsidR="00C41DB9">
        <w:rPr>
          <w:rFonts w:ascii="Times New Roman" w:hAnsi="Times New Roman" w:cs="Times New Roman"/>
          <w:sz w:val="24"/>
          <w:szCs w:val="24"/>
        </w:rPr>
        <w:t>_</w:t>
      </w:r>
      <w:r w:rsidR="00C41DB9" w:rsidRPr="00436EE6">
        <w:rPr>
          <w:rFonts w:ascii="Times New Roman" w:hAnsi="Times New Roman" w:cs="Times New Roman"/>
          <w:i/>
          <w:sz w:val="24"/>
          <w:szCs w:val="24"/>
        </w:rPr>
        <w:t>e_mail</w:t>
      </w:r>
      <w:r w:rsidR="00C41DB9">
        <w:rPr>
          <w:rFonts w:ascii="Times New Roman" w:hAnsi="Times New Roman" w:cs="Times New Roman"/>
          <w:i/>
          <w:sz w:val="24"/>
          <w:szCs w:val="24"/>
        </w:rPr>
        <w:t>,</w:t>
      </w:r>
      <w:r w:rsidR="00BA61EB">
        <w:rPr>
          <w:rFonts w:ascii="Times New Roman" w:hAnsi="Times New Roman" w:cs="Times New Roman"/>
          <w:sz w:val="24"/>
          <w:szCs w:val="24"/>
        </w:rPr>
        <w:t xml:space="preserve"> számla_</w:t>
      </w:r>
      <w:r w:rsidR="00C41DB9">
        <w:rPr>
          <w:rFonts w:ascii="Times New Roman" w:hAnsi="Times New Roman" w:cs="Times New Roman"/>
          <w:sz w:val="24"/>
          <w:szCs w:val="24"/>
        </w:rPr>
        <w:t>kelte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mert nincs összetett attribútum (lakcím már fel van bontva: város utca házszám </w:t>
      </w:r>
      <w:proofErr w:type="gramStart"/>
      <w:r>
        <w:rPr>
          <w:rFonts w:ascii="Times New Roman" w:hAnsi="Times New Roman" w:cs="Times New Roman"/>
          <w:sz w:val="24"/>
          <w:szCs w:val="24"/>
        </w:rPr>
        <w:t>irányítószám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,és többértékű attribútum sem. </w:t>
      </w:r>
    </w:p>
    <w:p w:rsidR="00C27512" w:rsidRDefault="00C27512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sémák 2 </w:t>
      </w:r>
      <w:proofErr w:type="spellStart"/>
      <w:r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vannak, mert minden táblának csak egy kulcsa van, így </w:t>
      </w:r>
      <w:r w:rsidRPr="00C27512">
        <w:rPr>
          <w:rFonts w:ascii="Times New Roman" w:hAnsi="Times New Roman" w:cs="Times New Roman"/>
          <w:sz w:val="24"/>
          <w:szCs w:val="24"/>
        </w:rPr>
        <w:t>minden másodlagos attribútum teljesen függ bármely kulcstól.</w:t>
      </w:r>
    </w:p>
    <w:p w:rsidR="008C0C02" w:rsidRDefault="008C0C02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Vásárlók séma nincs 3 </w:t>
      </w:r>
      <w:proofErr w:type="spellStart"/>
      <w:r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következő tranzitív függések állnak fent:</w:t>
      </w:r>
    </w:p>
    <w:p w:rsidR="008C0C02" w:rsidRDefault="008C0C02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{e_mail} </w:t>
      </w:r>
      <w:r w:rsidRPr="008C0C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{név} </w:t>
      </w:r>
      <w:r w:rsidRPr="008C0C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{város, utca, házszám, irányítószám}</w:t>
      </w:r>
    </w:p>
    <w:p w:rsidR="00E61641" w:rsidRDefault="00E261BB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{név}</w:t>
      </w:r>
      <w:r w:rsidRPr="00E261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{város} </w:t>
      </w:r>
      <w:r w:rsidRPr="00E261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{irányítószám}</w:t>
      </w:r>
    </w:p>
    <w:p w:rsidR="00BA61EB" w:rsidRDefault="00BA61EB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{e_mail} </w:t>
      </w:r>
      <w:r w:rsidRPr="008C0C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{név} </w:t>
      </w:r>
      <w:r w:rsidRPr="008C0C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{bankszámlaszám}</w:t>
      </w:r>
    </w:p>
    <w:p w:rsidR="00BA61EB" w:rsidRDefault="00BA61EB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 (</w:t>
      </w:r>
      <w:r w:rsidRPr="0099237E">
        <w:rPr>
          <w:rFonts w:ascii="Times New Roman" w:hAnsi="Times New Roman" w:cs="Times New Roman"/>
          <w:sz w:val="24"/>
          <w:szCs w:val="24"/>
        </w:rPr>
        <w:t>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_időpontja, egyenleg)</w:t>
      </w:r>
    </w:p>
    <w:p w:rsidR="00BA61EB" w:rsidRDefault="00BA61EB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Lakcímek (</w:t>
      </w:r>
      <w:r w:rsidR="0099237E" w:rsidRPr="00C70608">
        <w:rPr>
          <w:rFonts w:ascii="Times New Roman" w:hAnsi="Times New Roman" w:cs="Times New Roman"/>
          <w:i/>
          <w:sz w:val="24"/>
          <w:szCs w:val="24"/>
          <w:u w:val="single"/>
        </w:rPr>
        <w:t>e_mail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608">
        <w:rPr>
          <w:rFonts w:ascii="Times New Roman" w:hAnsi="Times New Roman" w:cs="Times New Roman"/>
          <w:i/>
          <w:sz w:val="24"/>
          <w:szCs w:val="24"/>
        </w:rPr>
        <w:t>város</w:t>
      </w:r>
      <w:r>
        <w:rPr>
          <w:rFonts w:ascii="Times New Roman" w:hAnsi="Times New Roman" w:cs="Times New Roman"/>
          <w:sz w:val="24"/>
          <w:szCs w:val="24"/>
        </w:rPr>
        <w:t>, utca, házszám)</w:t>
      </w:r>
    </w:p>
    <w:p w:rsidR="00BA61EB" w:rsidRDefault="00BA61EB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>_számok (</w:t>
      </w:r>
      <w:r w:rsidR="0099237E">
        <w:rPr>
          <w:rFonts w:ascii="Times New Roman" w:hAnsi="Times New Roman" w:cs="Times New Roman"/>
          <w:sz w:val="24"/>
          <w:szCs w:val="24"/>
          <w:u w:val="single"/>
        </w:rPr>
        <w:t>város</w:t>
      </w:r>
      <w:r>
        <w:rPr>
          <w:rFonts w:ascii="Times New Roman" w:hAnsi="Times New Roman" w:cs="Times New Roman"/>
          <w:sz w:val="24"/>
          <w:szCs w:val="24"/>
        </w:rPr>
        <w:t>, irányítószám)</w:t>
      </w:r>
    </w:p>
    <w:p w:rsidR="00BA61EB" w:rsidRDefault="00BA61EB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Bankszá</w:t>
      </w:r>
      <w:r w:rsidR="00E61641">
        <w:rPr>
          <w:rFonts w:ascii="Times New Roman" w:hAnsi="Times New Roman" w:cs="Times New Roman"/>
          <w:sz w:val="24"/>
          <w:szCs w:val="24"/>
        </w:rPr>
        <w:t>mlák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9237E" w:rsidRPr="00C70608">
        <w:rPr>
          <w:rFonts w:ascii="Times New Roman" w:hAnsi="Times New Roman" w:cs="Times New Roman"/>
          <w:i/>
          <w:sz w:val="24"/>
          <w:szCs w:val="24"/>
          <w:u w:val="single"/>
        </w:rPr>
        <w:t>e_mail</w:t>
      </w:r>
      <w:r w:rsidR="0099237E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bankszámlaszám)</w:t>
      </w:r>
    </w:p>
    <w:p w:rsidR="00E61641" w:rsidRDefault="00E61641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vásárlás_időpontja, vásárolt_mennyiség, </w:t>
      </w:r>
      <w:r w:rsidRPr="00B417B1">
        <w:rPr>
          <w:rFonts w:ascii="Times New Roman" w:hAnsi="Times New Roman" w:cs="Times New Roman"/>
          <w:i/>
          <w:sz w:val="24"/>
          <w:szCs w:val="24"/>
        </w:rPr>
        <w:t>termék_kód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1641" w:rsidRDefault="00E61641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 xml:space="preserve">, név, 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 elad_ár</w:t>
      </w:r>
      <w:proofErr w:type="gramStart"/>
      <w:r w:rsidR="00864987"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61641" w:rsidRDefault="00E61641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1641" w:rsidRDefault="00E61641" w:rsidP="00E6164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(összeg,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C41DB9">
        <w:rPr>
          <w:rFonts w:ascii="Times New Roman" w:hAnsi="Times New Roman" w:cs="Times New Roman"/>
          <w:sz w:val="24"/>
          <w:szCs w:val="24"/>
        </w:rPr>
        <w:t xml:space="preserve">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számla_kelte)</w:t>
      </w:r>
    </w:p>
    <w:p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proofErr w:type="spellEnd"/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BC281C" w:rsidRDefault="00F34D87" w:rsidP="008649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vásárló_név, vásárló_e_mail, vásárló_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vásárló_egyenleg, vásárló_lakcím, vásárló_bankszámlaszám, vásárlás_azonosító, vásárlás_időpontja, vásárolt_mennyiség, termék_kód, termék_név, termék_kategória,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felvétel,</w:t>
      </w:r>
      <w:r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3904B6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6.8pt;margin-top:-37.35pt;width:179.8pt;height:452.8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91604F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  <w:proofErr w:type="gramEnd"/>
                </w:p>
                <w:p w:rsidR="002E7276" w:rsidRPr="00F34D87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2E7276" w:rsidRDefault="002E7276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28" type="#_x0000_t202" style="position:absolute;margin-left:144.2pt;margin-top:-38.15pt;width:179.8pt;height:398.95pt;z-index:251661312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91604F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2E7276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_lakcím</w:t>
                  </w:r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  <w:proofErr w:type="gramEnd"/>
                </w:p>
                <w:p w:rsidR="002E7276" w:rsidRPr="00F34D87" w:rsidRDefault="002E7276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  <w:proofErr w:type="gramEnd"/>
                </w:p>
                <w:p w:rsidR="002E7276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2E7276" w:rsidRPr="0091604F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2E7276" w:rsidRDefault="002E7276" w:rsidP="0091604F">
                  <w:pPr>
                    <w:spacing w:after="0"/>
                    <w:ind w:left="708"/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</w:rPr>
        <w:pict>
          <v:shape id="_x0000_s1027" type="#_x0000_t202" style="position:absolute;margin-left:-29.95pt;margin-top:-38.6pt;width:160.45pt;height:291.1pt;z-index:251660288;mso-height-percent:200;mso-height-percent:200;mso-width-relative:margin;mso-height-relative:margin">
            <v:textbox style="mso-next-textbox:#_x0000_s1027;mso-fit-shape-to-text:t">
              <w:txbxContent>
                <w:p w:rsidR="002E7276" w:rsidRPr="0091604F" w:rsidRDefault="002E7276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91604F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_lakcím</w:t>
                  </w:r>
                </w:p>
                <w:p w:rsidR="002E7276" w:rsidRPr="00F34D87" w:rsidRDefault="002E7276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_kód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_azonosító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2E7276" w:rsidRPr="00F34D87" w:rsidRDefault="002E7276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_sorszám</w:t>
                  </w:r>
                </w:p>
                <w:p w:rsidR="002E7276" w:rsidRDefault="002E7276" w:rsidP="0091604F">
                  <w:pPr>
                    <w:spacing w:after="0"/>
                    <w:ind w:left="708"/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</w:txbxContent>
            </v:textbox>
          </v:shape>
        </w:pict>
      </w: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3904B6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Szövegdoboz 2" o:spid="_x0000_s1033" type="#_x0000_t202" style="position:absolute;margin-left:-24.9pt;margin-top:12.55pt;width:120.4pt;height:18.3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2E7276" w:rsidRDefault="002E7276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D12B79" w:rsidRDefault="003904B6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4" type="#_x0000_t202" style="position:absolute;margin-left:167.85pt;margin-top:100.55pt;width:120.4pt;height:18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2E7276" w:rsidRDefault="002E7276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5" type="#_x0000_t202" style="position:absolute;margin-left:354.6pt;margin-top:142.95pt;width:120.4pt;height:18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2E7276" w:rsidRDefault="002E7276" w:rsidP="00932E78">
                  <w:pPr>
                    <w:jc w:val="center"/>
                  </w:pPr>
                  <w:r>
                    <w:t>1 NF és 2 NF</w:t>
                  </w:r>
                </w:p>
              </w:txbxContent>
            </v:textbox>
          </v:shape>
        </w:pic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6" type="#_x0000_t202" style="position:absolute;margin-left:23.8pt;margin-top:568.3pt;width:120.4pt;height:1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2E7276" w:rsidRDefault="002E7276" w:rsidP="00932E78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</w:p>
    <w:p w:rsidR="00D12B79" w:rsidRPr="00D12B79" w:rsidRDefault="003904B6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w:pict>
          <v:shape id="_x0000_s1030" type="#_x0000_t202" style="position:absolute;margin-left:-16.6pt;margin-top:-18.55pt;width:180.45pt;height:547.25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:rsidR="002E7276" w:rsidRPr="0091604F" w:rsidRDefault="002E7276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2E7276" w:rsidRPr="00F34D87" w:rsidRDefault="002E7276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91604F" w:rsidRDefault="002E7276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694B26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2E7276" w:rsidRPr="00F34D87" w:rsidRDefault="002E7276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Default="002E7276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2E7276" w:rsidRDefault="002E7276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Lakcímek</w:t>
                  </w:r>
                </w:p>
                <w:p w:rsidR="002E7276" w:rsidRPr="00C70608" w:rsidRDefault="002E7276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:rsidR="002E7276" w:rsidRDefault="002E7276" w:rsidP="0099237E">
                  <w:pPr>
                    <w:spacing w:after="0"/>
                    <w:ind w:firstLine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2E7276" w:rsidRDefault="002E7276" w:rsidP="00292F8A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2E7276" w:rsidRDefault="002E7276" w:rsidP="0099237E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*város</w:t>
                  </w:r>
                </w:p>
                <w:p w:rsidR="002E7276" w:rsidRDefault="002E7276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Irányítószámok</w:t>
                  </w:r>
                </w:p>
                <w:p w:rsidR="002E7276" w:rsidRPr="0091604F" w:rsidRDefault="002E7276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C70608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város</w:t>
                  </w:r>
                  <w:proofErr w:type="gramEnd"/>
                </w:p>
                <w:p w:rsidR="002E7276" w:rsidRDefault="002E7276" w:rsidP="0099237E">
                  <w:pPr>
                    <w:spacing w:after="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  <w:proofErr w:type="gramEnd"/>
                </w:p>
                <w:p w:rsidR="002E7276" w:rsidRDefault="002E7276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Bankszámlák</w:t>
                  </w:r>
                </w:p>
                <w:p w:rsidR="002E7276" w:rsidRDefault="002E7276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:rsidR="002E7276" w:rsidRPr="0099237E" w:rsidRDefault="002E7276" w:rsidP="0099237E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2E7276" w:rsidRPr="0091604F" w:rsidRDefault="002E7276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:rsidR="002E7276" w:rsidRPr="0091604F" w:rsidRDefault="002E7276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2E7276" w:rsidRPr="0091604F" w:rsidRDefault="002E7276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2E7276" w:rsidRPr="0091604F" w:rsidRDefault="002E7276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2E7276" w:rsidRPr="00F34D87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2E7276" w:rsidRPr="0091604F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  <w:p w:rsidR="002E7276" w:rsidRDefault="002E7276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2E7276" w:rsidRDefault="002E7276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413235" w:rsidRPr="00D12B79" w:rsidRDefault="00413235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Default="003904B6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8" type="#_x0000_t202" style="position:absolute;margin-left:12pt;margin-top:28.65pt;width:120.4pt;height:18.3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2E7276" w:rsidRDefault="002E7276" w:rsidP="00413235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  <w:r w:rsidR="00D12B79">
        <w:rPr>
          <w:rFonts w:asciiTheme="majorHAnsi" w:hAnsiTheme="majorHAnsi" w:cs="Times New Roman"/>
          <w:sz w:val="20"/>
          <w:szCs w:val="20"/>
        </w:rPr>
        <w:br w:type="page"/>
      </w:r>
    </w:p>
    <w:p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:rsidTr="00EA0D5C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:rsidTr="003C0BCB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proofErr w:type="gramEnd"/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kulcs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lakik.</w:t>
            </w:r>
          </w:p>
        </w:tc>
      </w:tr>
      <w:tr w:rsidR="00EA0D5C" w:rsidRPr="00EA0D5C" w:rsidTr="00EA0D5C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</w:tcPr>
          <w:p w:rsidR="00AE3B79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emelet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</w:tcPr>
          <w:p w:rsidR="00AE3B79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ajto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:rsidTr="003C0BCB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amelyhez a város tartozik.</w:t>
            </w:r>
          </w:p>
        </w:tc>
      </w:tr>
      <w:tr w:rsidR="006D53FF" w:rsidRPr="00EA0D5C" w:rsidTr="003C0BCB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C5D04" w:rsidRDefault="006C5D04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  <w:p w:rsidR="006C5D04" w:rsidRDefault="006C5D04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  <w:p w:rsidR="006C5D04" w:rsidRDefault="006C5D04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Bankszámlák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vasarlo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:rsidTr="003C0BCB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:rsidR="003C0BCB" w:rsidRDefault="003C0BCB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:rsidTr="003C0BCB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Vásárlások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:rsidTr="00EA0D5C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:rsidTr="003C0BCB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termék felvételének időpontja az adatbázisba, 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aztáltal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tudjuk majd eldönteni melyek az új termékek</w:t>
            </w:r>
          </w:p>
        </w:tc>
      </w:tr>
      <w:tr w:rsidR="00EA0D5C" w:rsidRPr="00EA0D5C" w:rsidTr="003C0BCB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  <w:tr w:rsidR="00EA0D5C" w:rsidRPr="00EA0D5C" w:rsidTr="003C0BCB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bookmarkEnd w:id="0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szállítás állapota, elküldték-e már a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termék(</w:t>
            </w:r>
            <w:proofErr w:type="spellStart"/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ek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)et.</w:t>
            </w:r>
          </w:p>
        </w:tc>
      </w:tr>
      <w:tr w:rsidR="00EA0D5C" w:rsidRPr="00EA0D5C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azonosito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</w:tbl>
    <w:p w:rsidR="003C0BCB" w:rsidRPr="00D12B79" w:rsidRDefault="003C0BCB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3C0BCB" w:rsidRPr="003C0BCB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azonosito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_e_mail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:rsidR="00D12B79" w:rsidRP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RP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072E"/>
    <w:rsid w:val="0000217B"/>
    <w:rsid w:val="000F2D81"/>
    <w:rsid w:val="00182E0E"/>
    <w:rsid w:val="001D2341"/>
    <w:rsid w:val="001E0224"/>
    <w:rsid w:val="00233DF4"/>
    <w:rsid w:val="00292F8A"/>
    <w:rsid w:val="002E7276"/>
    <w:rsid w:val="003149E6"/>
    <w:rsid w:val="00325132"/>
    <w:rsid w:val="003314C1"/>
    <w:rsid w:val="00345504"/>
    <w:rsid w:val="00353589"/>
    <w:rsid w:val="003904B6"/>
    <w:rsid w:val="00394B4A"/>
    <w:rsid w:val="003B2C49"/>
    <w:rsid w:val="003C0BCB"/>
    <w:rsid w:val="003E748C"/>
    <w:rsid w:val="00413235"/>
    <w:rsid w:val="00436EE6"/>
    <w:rsid w:val="00445B5C"/>
    <w:rsid w:val="004C4E5A"/>
    <w:rsid w:val="004E5077"/>
    <w:rsid w:val="005534D9"/>
    <w:rsid w:val="00595776"/>
    <w:rsid w:val="005F2128"/>
    <w:rsid w:val="00694B26"/>
    <w:rsid w:val="006C5D04"/>
    <w:rsid w:val="006D53FF"/>
    <w:rsid w:val="00720AC0"/>
    <w:rsid w:val="007C582F"/>
    <w:rsid w:val="007F0046"/>
    <w:rsid w:val="00864987"/>
    <w:rsid w:val="00872FDD"/>
    <w:rsid w:val="008C0C02"/>
    <w:rsid w:val="008F2260"/>
    <w:rsid w:val="009022E1"/>
    <w:rsid w:val="0091604F"/>
    <w:rsid w:val="00932E78"/>
    <w:rsid w:val="0099237E"/>
    <w:rsid w:val="009A672F"/>
    <w:rsid w:val="009B114B"/>
    <w:rsid w:val="009B7287"/>
    <w:rsid w:val="00A636B0"/>
    <w:rsid w:val="00AE3B79"/>
    <w:rsid w:val="00B00480"/>
    <w:rsid w:val="00B07076"/>
    <w:rsid w:val="00B25741"/>
    <w:rsid w:val="00B417B1"/>
    <w:rsid w:val="00BA61EB"/>
    <w:rsid w:val="00BB0202"/>
    <w:rsid w:val="00BC281C"/>
    <w:rsid w:val="00C2573D"/>
    <w:rsid w:val="00C27512"/>
    <w:rsid w:val="00C41DB9"/>
    <w:rsid w:val="00C70608"/>
    <w:rsid w:val="00C92FC8"/>
    <w:rsid w:val="00CB1D46"/>
    <w:rsid w:val="00CB28A0"/>
    <w:rsid w:val="00D12B79"/>
    <w:rsid w:val="00D7072E"/>
    <w:rsid w:val="00D81B64"/>
    <w:rsid w:val="00DA30DB"/>
    <w:rsid w:val="00E261BB"/>
    <w:rsid w:val="00E312F7"/>
    <w:rsid w:val="00E61641"/>
    <w:rsid w:val="00EA0D5C"/>
    <w:rsid w:val="00F34D87"/>
    <w:rsid w:val="00F47A87"/>
    <w:rsid w:val="00FB2C03"/>
    <w:rsid w:val="00F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3E328148-8DE6-46DB-B6D4-4ECC7DBF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6314A-7E67-4D27-933C-936BA517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13</Pages>
  <Words>1036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Gulyás Gergő</cp:lastModifiedBy>
  <cp:revision>45</cp:revision>
  <dcterms:created xsi:type="dcterms:W3CDTF">2015-03-14T20:07:00Z</dcterms:created>
  <dcterms:modified xsi:type="dcterms:W3CDTF">2015-03-20T11:35:00Z</dcterms:modified>
</cp:coreProperties>
</file>