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ED" w:rsidRDefault="004D7AE5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1916430</wp:posOffset>
            </wp:positionH>
            <wp:positionV relativeFrom="page">
              <wp:posOffset>773430</wp:posOffset>
            </wp:positionV>
            <wp:extent cx="3867785" cy="13131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26670</wp:posOffset>
            </wp:positionH>
            <wp:positionV relativeFrom="page">
              <wp:posOffset>413385</wp:posOffset>
            </wp:positionV>
            <wp:extent cx="6753860" cy="9951085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571AE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.15pt;margin-top:186pt;width:525.8pt;height:522.6pt;z-index:251663360;mso-position-horizontal-relative:text;mso-position-vertical-relative:page" o:gfxdata="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Q6TerYAAAADAEAAA8AAAAAAAAAAQAgAAAA&#10;IgAAAGRycy9kb3ducmV2LnhtbFBLAQIUABQAAAAIAIdO4kDTBVqmCwIAAN4DAAAOAAAAAAAAAAEA&#10;IAAAACcBAABkcnMvZTJvRG9jLnhtbFBLBQYAAAAABgAGAFkBAACkBQAAAAA=&#10;" filled="f" stroked="f">
            <v:textbox>
              <w:txbxContent>
                <w:p w:rsidR="00571AED" w:rsidRDefault="004D7AE5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571AED" w:rsidRDefault="004D7AE5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571AED" w:rsidRDefault="004D7AE5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我是清</w:t>
                  </w:r>
                  <w:r>
                    <w:rPr>
                      <w:rFonts w:ascii="微软雅黑" w:eastAsia="微软雅黑" w:hAnsi="微软雅黑"/>
                    </w:rPr>
                    <w:t>华</w:t>
                  </w:r>
                  <w:r>
                    <w:rPr>
                      <w:rFonts w:ascii="微软雅黑" w:eastAsia="微软雅黑" w:hAnsi="微软雅黑" w:hint="eastAsia"/>
                    </w:rPr>
                    <w:t>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571AED" w:rsidRDefault="004D7AE5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571AED" w:rsidRDefault="00571AED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571AED" w:rsidRDefault="004D7AE5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571AED" w:rsidRDefault="004D7AE5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571AED" w:rsidRDefault="00571AED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571AED" w:rsidRDefault="00571AED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571AED" w:rsidRDefault="004D7AE5" w:rsidP="00352256">
                  <w:pPr>
                    <w:pStyle w:val="a4"/>
                    <w:wordWrap w:val="0"/>
                    <w:adjustRightInd w:val="0"/>
                    <w:snapToGrid w:val="0"/>
                    <w:ind w:leftChars="0" w:left="0" w:right="105"/>
                    <w:jc w:val="right"/>
                  </w:pPr>
                  <w:r>
                    <w:rPr>
                      <w:rFonts w:hint="eastAsia"/>
                    </w:rPr>
                    <w:t>申请人：</w:t>
                  </w:r>
                  <w:r w:rsidR="00352256">
                    <w:rPr>
                      <w:rFonts w:hint="eastAsia"/>
                    </w:rPr>
                    <w:t>幸运日素材</w:t>
                  </w:r>
                </w:p>
                <w:p w:rsidR="00571AED" w:rsidRDefault="004D7AE5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352256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</w:r>
                </w:p>
                <w:p w:rsidR="00571AED" w:rsidRDefault="00571AED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40005</wp:posOffset>
            </wp:positionH>
            <wp:positionV relativeFrom="page">
              <wp:posOffset>9918065</wp:posOffset>
            </wp:positionV>
            <wp:extent cx="666750" cy="393065"/>
            <wp:effectExtent l="0" t="0" r="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3485" cy="106959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1AED" w:rsidSect="00571AE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0105E5"/>
    <w:rsid w:val="00055937"/>
    <w:rsid w:val="000E548E"/>
    <w:rsid w:val="00113F32"/>
    <w:rsid w:val="0012674E"/>
    <w:rsid w:val="001658DA"/>
    <w:rsid w:val="001A07DB"/>
    <w:rsid w:val="002E3F85"/>
    <w:rsid w:val="00352256"/>
    <w:rsid w:val="00362B42"/>
    <w:rsid w:val="00363952"/>
    <w:rsid w:val="00472F3A"/>
    <w:rsid w:val="004D4603"/>
    <w:rsid w:val="004D7AE5"/>
    <w:rsid w:val="00571AED"/>
    <w:rsid w:val="0059660B"/>
    <w:rsid w:val="005E14B3"/>
    <w:rsid w:val="005F44C5"/>
    <w:rsid w:val="00616986"/>
    <w:rsid w:val="006414C7"/>
    <w:rsid w:val="006D367F"/>
    <w:rsid w:val="006F19E2"/>
    <w:rsid w:val="00757FEE"/>
    <w:rsid w:val="007D164D"/>
    <w:rsid w:val="00805091"/>
    <w:rsid w:val="008309A5"/>
    <w:rsid w:val="00833622"/>
    <w:rsid w:val="00856E13"/>
    <w:rsid w:val="00971C3A"/>
    <w:rsid w:val="00972DC7"/>
    <w:rsid w:val="00A231F8"/>
    <w:rsid w:val="00A34D39"/>
    <w:rsid w:val="00AE78FB"/>
    <w:rsid w:val="00B93FB5"/>
    <w:rsid w:val="00BD2CF7"/>
    <w:rsid w:val="00BD36AB"/>
    <w:rsid w:val="00BF6690"/>
    <w:rsid w:val="00C852ED"/>
    <w:rsid w:val="00CF0B51"/>
    <w:rsid w:val="00D26A8B"/>
    <w:rsid w:val="00DB4783"/>
    <w:rsid w:val="00E629E6"/>
    <w:rsid w:val="00E85CF6"/>
    <w:rsid w:val="00F751B4"/>
    <w:rsid w:val="00F84182"/>
    <w:rsid w:val="00FC1A8F"/>
    <w:rsid w:val="207657D0"/>
    <w:rsid w:val="54B07E09"/>
    <w:rsid w:val="5A8E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 w:qFormat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A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571AED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rsid w:val="00571AED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qFormat/>
    <w:rsid w:val="00571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571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571AED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571AED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sid w:val="00571AED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sid w:val="00571AED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25</cp:revision>
  <cp:lastPrinted>2015-04-11T07:27:00Z</cp:lastPrinted>
  <dcterms:created xsi:type="dcterms:W3CDTF">2015-04-11T04:09:00Z</dcterms:created>
  <dcterms:modified xsi:type="dcterms:W3CDTF">2018-06-01T05:30:00Z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