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23" w:rsidRDefault="00437723">
      <w:pPr>
        <w:tabs>
          <w:tab w:val="left" w:pos="6060"/>
        </w:tabs>
        <w:jc w:val="center"/>
        <w:rPr>
          <w:b/>
          <w:color w:val="4472C4"/>
          <w:sz w:val="24"/>
          <w:szCs w:val="24"/>
        </w:rPr>
      </w:pPr>
      <w:bookmarkStart w:id="0" w:name="_GoBack"/>
      <w:bookmarkEnd w:id="0"/>
    </w:p>
    <w:p w:rsidR="00437723" w:rsidRDefault="00437723">
      <w:pPr>
        <w:tabs>
          <w:tab w:val="left" w:pos="6060"/>
        </w:tabs>
        <w:jc w:val="center"/>
        <w:rPr>
          <w:b/>
          <w:color w:val="4472C4"/>
          <w:sz w:val="24"/>
          <w:szCs w:val="24"/>
        </w:rPr>
      </w:pPr>
    </w:p>
    <w:p w:rsidR="00437723" w:rsidRDefault="00761E5D">
      <w:pPr>
        <w:jc w:val="center"/>
        <w:rPr>
          <w:b/>
          <w:color w:val="4472C4"/>
          <w:sz w:val="24"/>
          <w:szCs w:val="24"/>
        </w:rPr>
      </w:pPr>
      <w:r>
        <w:rPr>
          <w:b/>
          <w:noProof/>
          <w:color w:val="4472C4"/>
        </w:rPr>
        <w:drawing>
          <wp:inline distT="0" distB="0" distL="0" distR="0">
            <wp:extent cx="2379443" cy="607365"/>
            <wp:effectExtent l="0" t="0" r="0" b="0"/>
            <wp:docPr id="86" name="image26.png" descr="C:\Users\aluno\AppData\Local\Microsoft\Windows\INetCache\Content.MSO\95330522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C:\Users\aluno\AppData\Local\Microsoft\Windows\INetCache\Content.MSO\95330522.tmp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443" cy="60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761E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DOCUMENTAÇÃO DA </w:t>
      </w:r>
      <w:r w:rsidR="00804D5D">
        <w:rPr>
          <w:b/>
          <w:sz w:val="24"/>
          <w:szCs w:val="24"/>
        </w:rPr>
        <w:t>SEGUNDA</w:t>
      </w:r>
      <w:r>
        <w:rPr>
          <w:b/>
          <w:sz w:val="24"/>
          <w:szCs w:val="24"/>
        </w:rPr>
        <w:t xml:space="preserve"> SPRINT DO PROJETO SENAI</w:t>
      </w:r>
    </w:p>
    <w:p w:rsidR="00437723" w:rsidRDefault="00437723">
      <w:pPr>
        <w:jc w:val="center"/>
        <w:rPr>
          <w:b/>
          <w:sz w:val="24"/>
          <w:szCs w:val="24"/>
        </w:rPr>
      </w:pPr>
    </w:p>
    <w:p w:rsidR="00437723" w:rsidRDefault="00437723">
      <w:pPr>
        <w:jc w:val="center"/>
        <w:rPr>
          <w:b/>
          <w:sz w:val="24"/>
          <w:szCs w:val="24"/>
        </w:rPr>
      </w:pPr>
    </w:p>
    <w:p w:rsidR="00437723" w:rsidRDefault="00437723">
      <w:pPr>
        <w:jc w:val="center"/>
        <w:rPr>
          <w:b/>
          <w:sz w:val="24"/>
          <w:szCs w:val="24"/>
        </w:rPr>
      </w:pPr>
    </w:p>
    <w:p w:rsidR="00437723" w:rsidRDefault="00761E5D">
      <w:pPr>
        <w:jc w:val="center"/>
        <w:rPr>
          <w:b/>
        </w:rPr>
      </w:pPr>
      <w:r>
        <w:rPr>
          <w:b/>
        </w:rPr>
        <w:t>LUIZ FELIPE SOUZA COSTA</w:t>
      </w:r>
    </w:p>
    <w:p w:rsidR="00437723" w:rsidRDefault="00761E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LUAN HENRIQUE CABRAL</w:t>
      </w:r>
    </w:p>
    <w:p w:rsidR="00437723" w:rsidRDefault="00761E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VITOR VALÉRIO DE SOUZA</w:t>
      </w:r>
    </w:p>
    <w:p w:rsidR="00437723" w:rsidRDefault="00761E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MELYSSA LUZ DO VALE</w:t>
      </w:r>
    </w:p>
    <w:p w:rsidR="00437723" w:rsidRDefault="00761E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RAVINY LUIZA FOGANHOLO FONSECA</w:t>
      </w:r>
    </w:p>
    <w:p w:rsidR="00437723" w:rsidRDefault="00761E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HECTOR FERNANDES FURTADO</w:t>
      </w: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761E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NOME DA EMPRESA: DEV TECH</w:t>
      </w:r>
    </w:p>
    <w:p w:rsidR="00437723" w:rsidRDefault="00761E5D">
      <w:pPr>
        <w:jc w:val="center"/>
        <w:rPr>
          <w:b/>
          <w:color w:val="4472C4"/>
          <w:sz w:val="24"/>
          <w:szCs w:val="24"/>
        </w:rPr>
      </w:pPr>
      <w:r>
        <w:rPr>
          <w:b/>
          <w:noProof/>
          <w:color w:val="4472C4"/>
        </w:rPr>
        <w:drawing>
          <wp:inline distT="0" distB="0" distL="0" distR="0">
            <wp:extent cx="916841" cy="851950"/>
            <wp:effectExtent l="0" t="0" r="0" b="0"/>
            <wp:docPr id="88" name="image30.png" descr="C:\Users\aluno\AppData\Local\Microsoft\Windows\INetCache\Content.MSO\90835352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C:\Users\aluno\AppData\Local\Microsoft\Windows\INetCache\Content.MSO\90835352.tm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6841" cy="8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rPr>
          <w:b/>
          <w:color w:val="4472C4"/>
          <w:sz w:val="24"/>
          <w:szCs w:val="24"/>
        </w:rPr>
      </w:pPr>
    </w:p>
    <w:p w:rsidR="00437723" w:rsidRDefault="00437723">
      <w:pPr>
        <w:tabs>
          <w:tab w:val="left" w:pos="6060"/>
        </w:tabs>
      </w:pPr>
    </w:p>
    <w:p w:rsidR="00437723" w:rsidRDefault="00761E5D">
      <w:pPr>
        <w:tabs>
          <w:tab w:val="left" w:pos="6060"/>
        </w:tabs>
      </w:pPr>
      <w:r>
        <w:t xml:space="preserve">No processo de desenvolvimento do nosso projeto usamos diversos tipos de tecnologias, usamos alguns programas de linguagens bases como: HTML, CSS e </w:t>
      </w:r>
      <w:proofErr w:type="spellStart"/>
      <w:r>
        <w:t>JavaScript</w:t>
      </w:r>
      <w:proofErr w:type="spellEnd"/>
      <w:r>
        <w:t xml:space="preserve">. Já em ambientes de desenvolvimento usamos o aplicativo “Visual Studio </w:t>
      </w:r>
      <w:proofErr w:type="spellStart"/>
      <w:r>
        <w:t>Code</w:t>
      </w:r>
      <w:proofErr w:type="spellEnd"/>
      <w:r>
        <w:t>” para implantarmos to</w:t>
      </w:r>
      <w:r>
        <w:t>da a programação usada no nosso projeto.</w:t>
      </w:r>
    </w:p>
    <w:p w:rsidR="00437723" w:rsidRDefault="00761E5D">
      <w:pPr>
        <w:tabs>
          <w:tab w:val="left" w:pos="6060"/>
        </w:tabs>
      </w:pPr>
      <w:r>
        <w:t>Usamos o sistema de código aberto</w:t>
      </w:r>
      <w:r>
        <w:tab/>
      </w:r>
    </w:p>
    <w:p w:rsidR="00437723" w:rsidRDefault="00761E5D">
      <w:pPr>
        <w:tabs>
          <w:tab w:val="left" w:pos="6060"/>
        </w:tabs>
      </w:pPr>
      <w:r>
        <w:t>Os Hardwares disponíveis nas máquinas que usamos atenderam aos requisitos para fazermos perfeitamente as nossas aplicações requisitadas, vamos mostrar as características do aparelh</w:t>
      </w:r>
      <w:r>
        <w:t>o que usamos:</w:t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Adaptadores de redes:</w:t>
      </w:r>
    </w:p>
    <w:p w:rsidR="00437723" w:rsidRDefault="00761E5D">
      <w:pPr>
        <w:spacing w:line="240" w:lineRule="auto"/>
        <w:rPr>
          <w:b/>
          <w:color w:val="4472C4"/>
        </w:rPr>
      </w:pPr>
      <w:r>
        <w:rPr>
          <w:noProof/>
        </w:rPr>
        <w:drawing>
          <wp:inline distT="0" distB="0" distL="0" distR="0">
            <wp:extent cx="2704994" cy="634138"/>
            <wp:effectExtent l="0" t="0" r="0" b="0"/>
            <wp:docPr id="87" name="image33.png" descr="C:\Users\aluno\AppData\Local\Microsoft\Windows\INetCache\Content.MSO\CAA763B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C:\Users\aluno\AppData\Local\Microsoft\Windows\INetCache\Content.MSO\CAA763BE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994" cy="63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Componentes de software:</w:t>
      </w:r>
    </w:p>
    <w:p w:rsidR="00437723" w:rsidRDefault="00761E5D">
      <w:pPr>
        <w:spacing w:line="240" w:lineRule="auto"/>
        <w:rPr>
          <w:b/>
          <w:color w:val="4472C4"/>
        </w:rPr>
      </w:pPr>
      <w:r>
        <w:rPr>
          <w:noProof/>
        </w:rPr>
        <w:drawing>
          <wp:inline distT="0" distB="0" distL="0" distR="0">
            <wp:extent cx="3051375" cy="2021536"/>
            <wp:effectExtent l="0" t="0" r="0" b="0"/>
            <wp:docPr id="90" name="image46.png" descr="C:\Users\aluno\AppData\Local\Microsoft\Windows\INetCache\Content.MSO\D402867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C:\Users\aluno\AppData\Local\Microsoft\Windows\INetCache\Content.MSO\D402867C.t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375" cy="2021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Computador:</w:t>
      </w:r>
    </w:p>
    <w:p w:rsidR="00437723" w:rsidRDefault="00761E5D">
      <w:pPr>
        <w:spacing w:line="240" w:lineRule="auto"/>
        <w:rPr>
          <w:b/>
          <w:color w:val="4472C4"/>
        </w:rPr>
      </w:pPr>
      <w:r>
        <w:rPr>
          <w:noProof/>
        </w:rPr>
        <w:drawing>
          <wp:inline distT="0" distB="0" distL="0" distR="0">
            <wp:extent cx="2184400" cy="285750"/>
            <wp:effectExtent l="0" t="0" r="0" b="0"/>
            <wp:docPr id="89" name="image49.png" descr="C:\Users\aluno\AppData\Local\Microsoft\Windows\INetCache\Content.MSO\6D38BDEA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C:\Users\aluno\AppData\Local\Microsoft\Windows\INetCache\Content.MSO\6D38BDEA.t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Dispositivos do software:</w:t>
      </w:r>
    </w:p>
    <w:p w:rsidR="00437723" w:rsidRDefault="00761E5D">
      <w:pPr>
        <w:spacing w:line="240" w:lineRule="auto"/>
        <w:rPr>
          <w:color w:val="4472C4"/>
        </w:rPr>
      </w:pPr>
      <w:r>
        <w:rPr>
          <w:noProof/>
        </w:rPr>
        <w:drawing>
          <wp:inline distT="0" distB="0" distL="0" distR="0">
            <wp:extent cx="2953703" cy="409510"/>
            <wp:effectExtent l="0" t="0" r="0" b="0"/>
            <wp:docPr id="92" name="image45.png" descr="C:\Users\aluno\AppData\Local\Microsoft\Windows\INetCache\Content.MSO\FFEDD8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C:\Users\aluno\AppData\Local\Microsoft\Windows\INetCache\Content.MSO\FFEDD88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703" cy="40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4472C4"/>
        </w:rPr>
        <w:t> </w:t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Monitor:</w:t>
      </w:r>
    </w:p>
    <w:p w:rsidR="00437723" w:rsidRDefault="00761E5D">
      <w:pPr>
        <w:spacing w:line="240" w:lineRule="auto"/>
        <w:rPr>
          <w:b/>
          <w:color w:val="4472C4"/>
        </w:rPr>
      </w:pPr>
      <w:r>
        <w:rPr>
          <w:noProof/>
        </w:rPr>
        <w:drawing>
          <wp:inline distT="0" distB="0" distL="0" distR="0">
            <wp:extent cx="1820228" cy="238161"/>
            <wp:effectExtent l="0" t="0" r="0" b="0"/>
            <wp:docPr id="91" name="image50.png" descr="C:\Users\aluno\AppData\Local\Microsoft\Windows\INetCache\Content.MSO\D4B684D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C:\Users\aluno\AppData\Local\Microsoft\Windows\INetCache\Content.MSO\D4B684D6.tmp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228" cy="238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437723">
      <w:pPr>
        <w:spacing w:line="240" w:lineRule="auto"/>
        <w:rPr>
          <w:b/>
          <w:color w:val="4472C4"/>
        </w:rPr>
      </w:pPr>
    </w:p>
    <w:p w:rsidR="00437723" w:rsidRDefault="00437723">
      <w:pPr>
        <w:spacing w:line="240" w:lineRule="auto"/>
        <w:rPr>
          <w:b/>
          <w:color w:val="4472C4"/>
        </w:rPr>
      </w:pPr>
    </w:p>
    <w:p w:rsidR="00437723" w:rsidRDefault="00437723">
      <w:pPr>
        <w:spacing w:line="240" w:lineRule="auto"/>
        <w:rPr>
          <w:b/>
          <w:color w:val="4472C4"/>
        </w:rPr>
      </w:pPr>
    </w:p>
    <w:p w:rsidR="00437723" w:rsidRDefault="00437723">
      <w:pPr>
        <w:spacing w:line="240" w:lineRule="auto"/>
        <w:rPr>
          <w:b/>
          <w:color w:val="4472C4"/>
        </w:rPr>
      </w:pPr>
    </w:p>
    <w:p w:rsidR="00437723" w:rsidRDefault="00437723">
      <w:pPr>
        <w:spacing w:line="240" w:lineRule="auto"/>
        <w:rPr>
          <w:b/>
          <w:color w:val="4472C4"/>
        </w:rPr>
      </w:pPr>
    </w:p>
    <w:p w:rsidR="00437723" w:rsidRDefault="00437723">
      <w:pPr>
        <w:spacing w:line="240" w:lineRule="auto"/>
        <w:rPr>
          <w:b/>
          <w:color w:val="4472C4"/>
        </w:rPr>
      </w:pP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Processadores:</w:t>
      </w:r>
    </w:p>
    <w:p w:rsidR="00437723" w:rsidRDefault="00761E5D">
      <w:pPr>
        <w:spacing w:line="240" w:lineRule="auto"/>
        <w:rPr>
          <w:b/>
          <w:color w:val="4472C4"/>
        </w:rPr>
      </w:pPr>
      <w:r>
        <w:rPr>
          <w:noProof/>
        </w:rPr>
        <w:drawing>
          <wp:inline distT="0" distB="0" distL="0" distR="0">
            <wp:extent cx="3277342" cy="1656678"/>
            <wp:effectExtent l="0" t="0" r="0" b="0"/>
            <wp:docPr id="94" name="image47.png" descr="C:\Users\aluno\AppData\Local\Microsoft\Windows\INetCache\Content.MSO\4D23FF54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C:\Users\aluno\AppData\Local\Microsoft\Windows\INetCache\Content.MSO\4D23FF54.tmp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342" cy="1656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Unidades de disco:</w:t>
      </w:r>
    </w:p>
    <w:p w:rsidR="00437723" w:rsidRDefault="00761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75636" cy="234710"/>
            <wp:effectExtent l="0" t="0" r="0" b="0"/>
            <wp:docPr id="93" name="image37.png" descr="C:\Users\aluno\AppData\Local\Microsoft\Windows\INetCache\Content.MSO\42FF2482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C:\Users\aluno\AppData\Local\Microsoft\Windows\INetCache\Content.MSO\42FF2482.tmp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636" cy="234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Tipo de sistema:</w:t>
      </w:r>
    </w:p>
    <w:p w:rsidR="00437723" w:rsidRDefault="00761E5D">
      <w:pPr>
        <w:spacing w:line="240" w:lineRule="auto"/>
        <w:rPr>
          <w:b/>
          <w:color w:val="4472C4"/>
        </w:rPr>
      </w:pPr>
      <w:r>
        <w:rPr>
          <w:noProof/>
        </w:rPr>
        <w:drawing>
          <wp:inline distT="0" distB="0" distL="0" distR="0">
            <wp:extent cx="4129803" cy="269859"/>
            <wp:effectExtent l="0" t="0" r="0" b="0"/>
            <wp:docPr id="97" name="image42.png" descr="C:\Users\aluno\AppData\Local\Microsoft\Windows\INetCache\Content.MSO\961737E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C:\Users\aluno\AppData\Local\Microsoft\Windows\INetCache\Content.MSO\961737E0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803" cy="269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Algumas especificações do Windows:</w:t>
      </w:r>
    </w:p>
    <w:p w:rsidR="00437723" w:rsidRDefault="00761E5D">
      <w:pPr>
        <w:spacing w:line="240" w:lineRule="auto"/>
        <w:rPr>
          <w:b/>
          <w:color w:val="4472C4"/>
        </w:rPr>
      </w:pPr>
      <w:r>
        <w:rPr>
          <w:noProof/>
        </w:rPr>
        <w:drawing>
          <wp:inline distT="0" distB="0" distL="0" distR="0">
            <wp:extent cx="2768594" cy="395001"/>
            <wp:effectExtent l="0" t="0" r="0" b="0"/>
            <wp:docPr id="95" name="image48.png" descr="C:\Users\aluno\AppData\Local\Microsoft\Windows\INetCache\Content.MSO\C681C8E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C:\Users\aluno\AppData\Local\Microsoft\Windows\INetCache\Content.MSO\C681C8EE.tmp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594" cy="39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RAM utilizada:</w:t>
      </w:r>
    </w:p>
    <w:p w:rsidR="00437723" w:rsidRDefault="00761E5D">
      <w:pPr>
        <w:spacing w:line="240" w:lineRule="auto"/>
        <w:rPr>
          <w:b/>
          <w:color w:val="4472C4"/>
        </w:rPr>
      </w:pPr>
      <w:r>
        <w:rPr>
          <w:noProof/>
        </w:rPr>
        <w:drawing>
          <wp:inline distT="0" distB="0" distL="0" distR="0">
            <wp:extent cx="2095911" cy="250656"/>
            <wp:effectExtent l="0" t="0" r="0" b="0"/>
            <wp:docPr id="96" name="image43.png" descr="C:\Users\aluno\AppData\Local\Microsoft\Windows\INetCache\Content.MSO\60C932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C:\Users\aluno\AppData\Local\Microsoft\Windows\INetCache\Content.MSO\60C932C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911" cy="250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Disco rígido:</w:t>
      </w:r>
    </w:p>
    <w:p w:rsidR="00437723" w:rsidRDefault="00761E5D">
      <w:pPr>
        <w:spacing w:line="240" w:lineRule="auto"/>
        <w:rPr>
          <w:b/>
          <w:color w:val="4472C4"/>
          <w:sz w:val="24"/>
          <w:szCs w:val="24"/>
        </w:rPr>
      </w:pPr>
      <w:r>
        <w:rPr>
          <w:noProof/>
        </w:rPr>
        <w:drawing>
          <wp:inline distT="0" distB="0" distL="0" distR="0">
            <wp:extent cx="2285988" cy="312963"/>
            <wp:effectExtent l="0" t="0" r="0" b="0"/>
            <wp:docPr id="98" name="image34.png" descr="C:\Users\aluno\AppData\Local\Microsoft\Windows\INetCache\Content.MSO\A8EA5E1A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C:\Users\aluno\AppData\Local\Microsoft\Windows\INetCache\Content.MSO\A8EA5E1A.tmp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5988" cy="31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  <w:sz w:val="24"/>
          <w:szCs w:val="24"/>
        </w:rPr>
        <w:t>Conversões da RAM utilizada:</w:t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HEXADECIMAL:</w:t>
      </w:r>
      <w:r>
        <w:rPr>
          <w:color w:val="000000"/>
        </w:rPr>
        <w:t>0×1DCED001.</w:t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BINÁRIO:</w:t>
      </w:r>
      <w:r>
        <w:rPr>
          <w:color w:val="000000"/>
        </w:rPr>
        <w:t xml:space="preserve"> 11101110011101101000000000001</w:t>
      </w:r>
    </w:p>
    <w:p w:rsidR="00437723" w:rsidRDefault="00761E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  <w:sz w:val="24"/>
          <w:szCs w:val="24"/>
        </w:rPr>
        <w:t>Conversões do Disco Rígido:</w:t>
      </w:r>
    </w:p>
    <w:p w:rsidR="00437723" w:rsidRDefault="00761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4472C4"/>
        </w:rPr>
        <w:t>HEXADECIMAL:</w:t>
      </w:r>
      <w:r>
        <w:rPr>
          <w:color w:val="000000"/>
        </w:rPr>
        <w:t xml:space="preserve"> 0xEE12B27000.</w:t>
      </w:r>
    </w:p>
    <w:p w:rsidR="00437723" w:rsidRDefault="00761E5D">
      <w:pPr>
        <w:spacing w:line="240" w:lineRule="auto"/>
        <w:rPr>
          <w:color w:val="000000"/>
        </w:rPr>
      </w:pPr>
      <w:r>
        <w:rPr>
          <w:b/>
          <w:color w:val="4472C4"/>
        </w:rPr>
        <w:t>BINÁRIO:</w:t>
      </w:r>
      <w:r>
        <w:rPr>
          <w:color w:val="000000"/>
        </w:rPr>
        <w:t xml:space="preserve"> 1110111000010010101100100111000000000000</w:t>
      </w:r>
    </w:p>
    <w:p w:rsidR="00437723" w:rsidRDefault="00437723">
      <w:pPr>
        <w:spacing w:line="240" w:lineRule="auto"/>
        <w:rPr>
          <w:color w:val="000000"/>
        </w:rPr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761E5D">
      <w:pPr>
        <w:tabs>
          <w:tab w:val="left" w:pos="6060"/>
        </w:tabs>
        <w:rPr>
          <w:color w:val="202124"/>
          <w:highlight w:val="white"/>
        </w:rPr>
      </w:pPr>
      <w:r>
        <w:t>O sistema de arquivos do Windows que usamos que usam</w:t>
      </w:r>
      <w:r>
        <w:t xml:space="preserve">os foi o NTFS </w:t>
      </w:r>
      <w:r>
        <w:rPr>
          <w:color w:val="202124"/>
          <w:highlight w:val="white"/>
        </w:rPr>
        <w:t>é um sistema de arquivos amplamente utilizado nos sistemas operacionais da Microsoft</w:t>
      </w:r>
      <w:r>
        <w:t>. Já o sistema de arquivo do Linux é o XFS</w:t>
      </w:r>
      <w:r>
        <w:rPr>
          <w:color w:val="202124"/>
          <w:highlight w:val="white"/>
        </w:rPr>
        <w:t> é um sistema de arquivos desenvolvido em 64 bits, compatível com sistemas de 32 bits.</w:t>
      </w:r>
    </w:p>
    <w:p w:rsidR="00437723" w:rsidRDefault="00761E5D">
      <w:pPr>
        <w:tabs>
          <w:tab w:val="left" w:pos="6060"/>
        </w:tabs>
      </w:pPr>
      <w:r>
        <w:t>Como as linguagens de marcaçã</w:t>
      </w:r>
      <w:r>
        <w:t xml:space="preserve">o são </w:t>
      </w:r>
      <w:r>
        <w:t>interpretadas</w:t>
      </w:r>
      <w:r>
        <w:t xml:space="preserve"> pelos navegadores web?</w:t>
      </w:r>
    </w:p>
    <w:p w:rsidR="00437723" w:rsidRDefault="00761E5D">
      <w:pPr>
        <w:tabs>
          <w:tab w:val="left" w:pos="6060"/>
        </w:tabs>
      </w:pPr>
      <w:r>
        <w:t xml:space="preserve">Os símbolos que separam um conteúdo de outro, informando ao navegador com qual tipo de conteúdo ele está lidando, como parágrafos, títulos, tabelas, imagens, etc. Os navegadores interpretam as </w:t>
      </w:r>
      <w:proofErr w:type="spellStart"/>
      <w:r>
        <w:t>tags</w:t>
      </w:r>
      <w:proofErr w:type="spellEnd"/>
      <w:r>
        <w:t xml:space="preserve"> dentro do documento </w:t>
      </w:r>
      <w:r>
        <w:t>HTML</w:t>
      </w:r>
      <w:r>
        <w:t xml:space="preserve"> e exibem a página de acordo com o</w:t>
      </w:r>
      <w:r>
        <w:t>s tipos utilizados.</w:t>
      </w:r>
    </w:p>
    <w:p w:rsidR="00437723" w:rsidRDefault="00761E5D">
      <w:pPr>
        <w:tabs>
          <w:tab w:val="left" w:pos="6060"/>
        </w:tabs>
      </w:pPr>
      <w:r>
        <w:t xml:space="preserve">Em HTML, as </w:t>
      </w:r>
      <w:proofErr w:type="spellStart"/>
      <w:r>
        <w:t>tags</w:t>
      </w:r>
      <w:proofErr w:type="spellEnd"/>
      <w:r>
        <w:t xml:space="preserve"> são envolvidas pelos símbolos &lt; e &gt; para que sejam separadas do conteúdo do documento.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title</w:t>
      </w:r>
      <w:proofErr w:type="spellEnd"/>
      <w:r>
        <w:t xml:space="preserve">&gt; mostrada anteriormente, por </w:t>
      </w:r>
      <w:r>
        <w:t>exemplo, está</w:t>
      </w:r>
      <w:r>
        <w:t xml:space="preserve"> de acordo com isso. A maioria das </w:t>
      </w:r>
      <w:proofErr w:type="spellStart"/>
      <w:r>
        <w:t>tags</w:t>
      </w:r>
      <w:proofErr w:type="spellEnd"/>
      <w:r>
        <w:t xml:space="preserve"> precisam de abertura e fechamento: um</w:t>
      </w:r>
      <w:r>
        <w:t xml:space="preserve">a </w:t>
      </w:r>
      <w:proofErr w:type="spellStart"/>
      <w:r>
        <w:t>tag</w:t>
      </w:r>
      <w:proofErr w:type="spellEnd"/>
      <w:r>
        <w:t xml:space="preserve"> inicia um item de conteúdo da página (</w:t>
      </w:r>
      <w:proofErr w:type="spellStart"/>
      <w:r>
        <w:t>tag</w:t>
      </w:r>
      <w:proofErr w:type="spellEnd"/>
      <w:r>
        <w:t xml:space="preserve"> de início), e outra </w:t>
      </w:r>
      <w:proofErr w:type="spellStart"/>
      <w:r>
        <w:t>tag</w:t>
      </w:r>
      <w:proofErr w:type="spellEnd"/>
      <w:r>
        <w:t xml:space="preserve"> marca o fim desse conteúdo (</w:t>
      </w:r>
      <w:proofErr w:type="spellStart"/>
      <w:r>
        <w:t>tag</w:t>
      </w:r>
      <w:proofErr w:type="spellEnd"/>
      <w:r>
        <w:t xml:space="preserve"> de fechamento). No exemplo com &lt;</w:t>
      </w:r>
      <w:proofErr w:type="spellStart"/>
      <w:r>
        <w:t>title</w:t>
      </w:r>
      <w:proofErr w:type="spellEnd"/>
      <w:r>
        <w:t xml:space="preserve">&gt;, a </w:t>
      </w:r>
      <w:proofErr w:type="spellStart"/>
      <w:r>
        <w:t>tag</w:t>
      </w:r>
      <w:proofErr w:type="spellEnd"/>
      <w:r>
        <w:t xml:space="preserve"> de fechamento é &lt;/</w:t>
      </w:r>
      <w:proofErr w:type="spellStart"/>
      <w:r>
        <w:t>title</w:t>
      </w:r>
      <w:proofErr w:type="spellEnd"/>
      <w:r>
        <w:t>&gt;.</w:t>
      </w: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437723">
      <w:pPr>
        <w:spacing w:line="240" w:lineRule="auto"/>
      </w:pPr>
    </w:p>
    <w:p w:rsidR="00437723" w:rsidRDefault="00761E5D">
      <w:pPr>
        <w:spacing w:line="240" w:lineRule="auto"/>
      </w:pPr>
      <w:r>
        <w:t>Montamos uma base de tela para nosso ambiente Web:</w:t>
      </w:r>
    </w:p>
    <w:p w:rsidR="00437723" w:rsidRDefault="00761E5D">
      <w:pPr>
        <w:spacing w:line="240" w:lineRule="auto"/>
      </w:pPr>
      <w:r>
        <w:rPr>
          <w:noProof/>
          <w:sz w:val="24"/>
          <w:szCs w:val="24"/>
        </w:rPr>
        <w:drawing>
          <wp:inline distT="0" distB="0" distL="0" distR="0">
            <wp:extent cx="4261301" cy="2438658"/>
            <wp:effectExtent l="0" t="0" r="0" b="0"/>
            <wp:docPr id="9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301" cy="2438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761E5D">
      <w:r>
        <w:t>Tela do professor:</w:t>
      </w:r>
    </w:p>
    <w:p w:rsidR="00437723" w:rsidRDefault="00761E5D">
      <w:r>
        <w:rPr>
          <w:noProof/>
        </w:rPr>
        <w:drawing>
          <wp:inline distT="0" distB="0" distL="0" distR="0">
            <wp:extent cx="4295161" cy="2439514"/>
            <wp:effectExtent l="0" t="0" r="0" b="0"/>
            <wp:docPr id="10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161" cy="2439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723" w:rsidRDefault="00437723"/>
    <w:p w:rsidR="00437723" w:rsidRDefault="00437723"/>
    <w:p w:rsidR="00437723" w:rsidRDefault="00437723"/>
    <w:p w:rsidR="00437723" w:rsidRDefault="00437723"/>
    <w:p w:rsidR="00437723" w:rsidRDefault="00437723"/>
    <w:p w:rsidR="00437723" w:rsidRDefault="00437723"/>
    <w:p w:rsidR="00437723" w:rsidRDefault="00437723"/>
    <w:p w:rsidR="00804D5D" w:rsidRDefault="00804D5D"/>
    <w:p w:rsidR="00804D5D" w:rsidRDefault="00804D5D"/>
    <w:p w:rsidR="00437723" w:rsidRDefault="00761E5D">
      <w:r>
        <w:lastRenderedPageBreak/>
        <w:t xml:space="preserve">Tela </w:t>
      </w:r>
      <w:r>
        <w:t>d</w:t>
      </w:r>
      <w:r>
        <w:t>o</w:t>
      </w:r>
      <w:r>
        <w:t xml:space="preserve"> </w:t>
      </w:r>
      <w:r>
        <w:t>a</w:t>
      </w:r>
      <w:r>
        <w:t>l</w:t>
      </w:r>
      <w:r>
        <w:t>u</w:t>
      </w:r>
      <w:r>
        <w:t>n</w:t>
      </w:r>
      <w:r>
        <w:t>o</w:t>
      </w:r>
      <w:r>
        <w:t>:</w:t>
      </w:r>
    </w:p>
    <w:p w:rsidR="00437723" w:rsidRDefault="00761E5D" w:rsidP="00804D5D">
      <w:r>
        <w:rPr>
          <w:noProof/>
        </w:rPr>
        <w:drawing>
          <wp:inline distT="0" distB="0" distL="0" distR="0">
            <wp:extent cx="4313424" cy="2428076"/>
            <wp:effectExtent l="0" t="0" r="0" b="0"/>
            <wp:docPr id="10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424" cy="2428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heading=h.gjdgxs" w:colFirst="0" w:colLast="0"/>
      <w:bookmarkStart w:id="2" w:name="_heading=h.30j0zll" w:colFirst="0" w:colLast="0"/>
      <w:bookmarkEnd w:id="1"/>
      <w:bookmarkEnd w:id="2"/>
    </w:p>
    <w:sectPr w:rsidR="004377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723"/>
    <w:rsid w:val="00437723"/>
    <w:rsid w:val="00761E5D"/>
    <w:rsid w:val="0080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DAED"/>
  <w15:docId w15:val="{7AF9C2AA-00AF-40BA-BE2B-4EFBDFA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2F1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41E"/>
  </w:style>
  <w:style w:type="paragraph" w:styleId="Rodap">
    <w:name w:val="footer"/>
    <w:basedOn w:val="Normal"/>
    <w:link w:val="RodapChar"/>
    <w:uiPriority w:val="99"/>
    <w:unhideWhenUsed/>
    <w:rsid w:val="002F1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8Z4Uc5lUk2cRvxqdoLXCectIvg==">CgMxLjAyCGguZ2pkZ3hzMgloLjMwajB6bGw4AHIhMWlpcFFaRXRMNFhyRHRCeGZvSUhCUEtKR0xRdWpZOFJS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2023-06-16T12:06:00Z</dcterms:created>
  <dcterms:modified xsi:type="dcterms:W3CDTF">2023-06-16T12:06:00Z</dcterms:modified>
</cp:coreProperties>
</file>