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63EC4" w14:textId="6B36A65D" w:rsidR="009C6A49" w:rsidRPr="00F11292" w:rsidRDefault="009C6A49" w:rsidP="009C6A49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202</w:t>
      </w:r>
      <w:r w:rsidR="00B54DCB">
        <w:rPr>
          <w:rFonts w:eastAsia="黑体"/>
          <w:sz w:val="32"/>
          <w:szCs w:val="32"/>
        </w:rPr>
        <w:t>4</w:t>
      </w:r>
      <w:r>
        <w:rPr>
          <w:rFonts w:eastAsia="黑体"/>
          <w:sz w:val="32"/>
          <w:szCs w:val="32"/>
        </w:rPr>
        <w:t>-202</w:t>
      </w:r>
      <w:r w:rsidR="00B54DCB">
        <w:rPr>
          <w:rFonts w:eastAsia="黑体"/>
          <w:sz w:val="32"/>
          <w:szCs w:val="32"/>
        </w:rPr>
        <w:t>5</w:t>
      </w:r>
      <w:r>
        <w:rPr>
          <w:rFonts w:eastAsia="黑体"/>
          <w:sz w:val="32"/>
          <w:szCs w:val="32"/>
        </w:rPr>
        <w:t>秋季</w:t>
      </w:r>
      <w:r>
        <w:rPr>
          <w:rFonts w:eastAsia="黑体"/>
          <w:sz w:val="32"/>
          <w:szCs w:val="32"/>
        </w:rPr>
        <w:t>“</w:t>
      </w:r>
      <w:r>
        <w:rPr>
          <w:rFonts w:eastAsia="黑体"/>
          <w:sz w:val="32"/>
          <w:szCs w:val="32"/>
        </w:rPr>
        <w:t>现代雷达系统</w:t>
      </w:r>
      <w:r>
        <w:rPr>
          <w:rFonts w:eastAsia="黑体"/>
          <w:sz w:val="32"/>
          <w:szCs w:val="32"/>
        </w:rPr>
        <w:t>”</w:t>
      </w:r>
      <w:r w:rsidR="002373B1">
        <w:rPr>
          <w:rFonts w:eastAsia="黑体" w:hint="eastAsia"/>
          <w:sz w:val="32"/>
          <w:szCs w:val="32"/>
        </w:rPr>
        <w:t>第</w:t>
      </w:r>
      <w:r w:rsidR="00856870">
        <w:rPr>
          <w:rFonts w:eastAsia="黑体" w:hint="eastAsia"/>
          <w:sz w:val="32"/>
          <w:szCs w:val="32"/>
        </w:rPr>
        <w:t>1</w:t>
      </w:r>
      <w:r w:rsidR="00856870">
        <w:rPr>
          <w:rFonts w:eastAsia="黑体"/>
          <w:sz w:val="32"/>
          <w:szCs w:val="32"/>
        </w:rPr>
        <w:t>0</w:t>
      </w:r>
      <w:bookmarkStart w:id="0" w:name="_GoBack"/>
      <w:bookmarkEnd w:id="0"/>
      <w:r w:rsidR="002373B1">
        <w:rPr>
          <w:rFonts w:eastAsia="黑体" w:hint="eastAsia"/>
          <w:sz w:val="32"/>
          <w:szCs w:val="32"/>
        </w:rPr>
        <w:t>次</w:t>
      </w:r>
      <w:r>
        <w:rPr>
          <w:rFonts w:eastAsia="黑体"/>
          <w:sz w:val="32"/>
          <w:szCs w:val="32"/>
        </w:rPr>
        <w:t>作业</w:t>
      </w:r>
    </w:p>
    <w:p w14:paraId="51FCFF60" w14:textId="2118AABE" w:rsidR="0016080A" w:rsidRPr="00B54DCB" w:rsidRDefault="00BC2030" w:rsidP="00B54DCB">
      <w:pPr>
        <w:pStyle w:val="2"/>
        <w:jc w:val="center"/>
        <w:rPr>
          <w:rFonts w:ascii="黑体" w:eastAsia="黑体" w:hAnsi="黑体"/>
          <w:b w:val="0"/>
          <w:sz w:val="28"/>
        </w:rPr>
      </w:pPr>
      <w:bookmarkStart w:id="1" w:name="_Toc86344645"/>
      <w:r w:rsidRPr="00B54DCB">
        <w:rPr>
          <w:rFonts w:ascii="黑体" w:eastAsia="黑体" w:hAnsi="黑体" w:hint="eastAsia"/>
          <w:b w:val="0"/>
          <w:sz w:val="28"/>
        </w:rPr>
        <w:t>噪声雷达</w:t>
      </w:r>
      <w:bookmarkEnd w:id="1"/>
    </w:p>
    <w:p w14:paraId="5429FD8D" w14:textId="74C6CE7D" w:rsidR="005514E2" w:rsidRDefault="005514E2" w:rsidP="00D12FF6">
      <w:pPr>
        <w:pStyle w:val="11"/>
        <w:numPr>
          <w:ilvl w:val="0"/>
          <w:numId w:val="1"/>
        </w:numPr>
        <w:ind w:left="567" w:firstLineChars="0" w:hanging="567"/>
        <w:rPr>
          <w:rFonts w:ascii="Times New Roman" w:hAnsi="Times New Roman"/>
          <w:sz w:val="28"/>
          <w:szCs w:val="28"/>
        </w:rPr>
      </w:pPr>
      <w:bookmarkStart w:id="2" w:name="_Toc86344646"/>
      <w:r>
        <w:rPr>
          <w:rFonts w:ascii="Times New Roman" w:hAnsi="Times New Roman" w:hint="eastAsia"/>
          <w:sz w:val="28"/>
          <w:szCs w:val="28"/>
        </w:rPr>
        <w:t>编程</w:t>
      </w:r>
      <w:r w:rsidRPr="00A340BA">
        <w:rPr>
          <w:rFonts w:ascii="Times New Roman" w:hAnsi="Times New Roman" w:hint="eastAsia"/>
          <w:sz w:val="28"/>
          <w:szCs w:val="28"/>
        </w:rPr>
        <w:t>作业：参考第</w:t>
      </w:r>
      <w:r w:rsidRPr="00A340BA">
        <w:rPr>
          <w:rFonts w:ascii="Times New Roman" w:hAnsi="Times New Roman" w:hint="eastAsia"/>
          <w:sz w:val="28"/>
          <w:szCs w:val="28"/>
        </w:rPr>
        <w:t>20</w:t>
      </w:r>
      <w:r w:rsidRPr="00A340BA">
        <w:rPr>
          <w:rFonts w:ascii="Times New Roman" w:hAnsi="Times New Roman" w:hint="eastAsia"/>
          <w:sz w:val="28"/>
          <w:szCs w:val="28"/>
        </w:rPr>
        <w:t>讲噪声雷达中混沌信号的内容，利用编程实现</w:t>
      </w:r>
      <w:r w:rsidRPr="00A340BA">
        <w:rPr>
          <w:rFonts w:ascii="Times New Roman" w:hAnsi="Times New Roman" w:hint="eastAsia"/>
          <w:sz w:val="28"/>
          <w:szCs w:val="28"/>
        </w:rPr>
        <w:t xml:space="preserve">Logistic </w:t>
      </w:r>
      <w:r w:rsidRPr="00A340BA">
        <w:rPr>
          <w:rFonts w:ascii="Times New Roman" w:hAnsi="Times New Roman" w:hint="eastAsia"/>
          <w:sz w:val="28"/>
          <w:szCs w:val="28"/>
        </w:rPr>
        <w:t>映射，</w:t>
      </w:r>
      <w:r w:rsidRPr="00A340BA">
        <w:rPr>
          <w:rFonts w:ascii="Times New Roman" w:hAnsi="Times New Roman" w:hint="eastAsia"/>
          <w:sz w:val="28"/>
          <w:szCs w:val="28"/>
        </w:rPr>
        <w:t xml:space="preserve">Tent </w:t>
      </w:r>
      <w:r w:rsidRPr="00A340BA">
        <w:rPr>
          <w:rFonts w:ascii="Times New Roman" w:hAnsi="Times New Roman" w:hint="eastAsia"/>
          <w:sz w:val="28"/>
          <w:szCs w:val="28"/>
        </w:rPr>
        <w:t>映射，</w:t>
      </w:r>
      <w:r w:rsidRPr="00A340BA">
        <w:rPr>
          <w:rFonts w:ascii="Times New Roman" w:hAnsi="Times New Roman" w:hint="eastAsia"/>
          <w:sz w:val="28"/>
          <w:szCs w:val="28"/>
        </w:rPr>
        <w:t xml:space="preserve">Bernoulli </w:t>
      </w:r>
      <w:r w:rsidRPr="00A340BA">
        <w:rPr>
          <w:rFonts w:ascii="Times New Roman" w:hAnsi="Times New Roman" w:hint="eastAsia"/>
          <w:sz w:val="28"/>
          <w:szCs w:val="28"/>
        </w:rPr>
        <w:t>映射的分岔图。</w:t>
      </w:r>
    </w:p>
    <w:p w14:paraId="69F0F944" w14:textId="77777777" w:rsidR="005514E2" w:rsidRDefault="005514E2" w:rsidP="00D12FF6">
      <w:pPr>
        <w:pStyle w:val="11"/>
        <w:numPr>
          <w:ilvl w:val="0"/>
          <w:numId w:val="1"/>
        </w:numPr>
        <w:ind w:left="567" w:firstLineChars="0" w:hanging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请解释为什么噪声雷达具有低探测、低截获和抗干扰性能。</w:t>
      </w:r>
    </w:p>
    <w:p w14:paraId="5C9786E2" w14:textId="77777777" w:rsidR="005514E2" w:rsidRDefault="005514E2" w:rsidP="00D12FF6">
      <w:pPr>
        <w:pStyle w:val="11"/>
        <w:numPr>
          <w:ilvl w:val="0"/>
          <w:numId w:val="1"/>
        </w:numPr>
        <w:ind w:left="567" w:firstLineChars="0" w:hanging="567"/>
        <w:rPr>
          <w:rFonts w:ascii="Times New Roman" w:hAnsi="Times New Roman"/>
          <w:sz w:val="28"/>
          <w:szCs w:val="28"/>
        </w:rPr>
      </w:pPr>
      <w:r w:rsidRPr="00D13141">
        <w:rPr>
          <w:rFonts w:ascii="Times New Roman" w:hAnsi="Times New Roman" w:hint="eastAsia"/>
          <w:sz w:val="28"/>
          <w:szCs w:val="28"/>
        </w:rPr>
        <w:t>产生长度为</w:t>
      </w:r>
      <w:r w:rsidRPr="00D13141">
        <w:rPr>
          <w:rFonts w:ascii="Times New Roman" w:hAnsi="Times New Roman" w:hint="eastAsia"/>
          <w:sz w:val="28"/>
          <w:szCs w:val="28"/>
        </w:rPr>
        <w:t>1000</w:t>
      </w:r>
      <w:r w:rsidRPr="00D13141">
        <w:rPr>
          <w:rFonts w:ascii="Times New Roman" w:hAnsi="Times New Roman" w:hint="eastAsia"/>
          <w:sz w:val="28"/>
          <w:szCs w:val="28"/>
        </w:rPr>
        <w:t>和</w:t>
      </w:r>
      <w:r w:rsidRPr="00D13141">
        <w:rPr>
          <w:rFonts w:ascii="Times New Roman" w:hAnsi="Times New Roman" w:hint="eastAsia"/>
          <w:sz w:val="28"/>
          <w:szCs w:val="28"/>
        </w:rPr>
        <w:t>10000</w:t>
      </w:r>
      <w:r w:rsidRPr="00D13141">
        <w:rPr>
          <w:rFonts w:ascii="Times New Roman" w:hAnsi="Times New Roman" w:hint="eastAsia"/>
          <w:sz w:val="28"/>
          <w:szCs w:val="28"/>
        </w:rPr>
        <w:t>噪声波形，计算并画出噪声波形的自相关函数。</w:t>
      </w:r>
    </w:p>
    <w:p w14:paraId="3C1E7C7F" w14:textId="77777777" w:rsidR="005514E2" w:rsidRPr="00921DD9" w:rsidRDefault="005514E2" w:rsidP="00D12FF6">
      <w:pPr>
        <w:pStyle w:val="11"/>
        <w:numPr>
          <w:ilvl w:val="0"/>
          <w:numId w:val="1"/>
        </w:numPr>
        <w:ind w:left="567" w:firstLineChars="0" w:hanging="567"/>
        <w:rPr>
          <w:rFonts w:ascii="Times New Roman" w:hAnsi="Times New Roman"/>
          <w:sz w:val="28"/>
          <w:szCs w:val="28"/>
        </w:rPr>
      </w:pPr>
      <w:r w:rsidRPr="00921DD9">
        <w:rPr>
          <w:rFonts w:ascii="Times New Roman" w:hAnsi="Times New Roman"/>
          <w:sz w:val="28"/>
          <w:szCs w:val="28"/>
        </w:rPr>
        <w:t>请分析噪声雷达有哪些缺点？</w:t>
      </w:r>
      <w:bookmarkEnd w:id="2"/>
    </w:p>
    <w:sectPr w:rsidR="005514E2" w:rsidRPr="00921DD9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3D0136" w14:textId="77777777" w:rsidR="00B87950" w:rsidRDefault="00B87950" w:rsidP="009C6A49">
      <w:r>
        <w:separator/>
      </w:r>
    </w:p>
  </w:endnote>
  <w:endnote w:type="continuationSeparator" w:id="0">
    <w:p w14:paraId="577DFDFF" w14:textId="77777777" w:rsidR="00B87950" w:rsidRDefault="00B87950" w:rsidP="009C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7118808"/>
      <w:docPartObj>
        <w:docPartGallery w:val="Page Numbers (Bottom of Page)"/>
        <w:docPartUnique/>
      </w:docPartObj>
    </w:sdtPr>
    <w:sdtEndPr/>
    <w:sdtContent>
      <w:p w14:paraId="74054A9B" w14:textId="0DF6931C" w:rsidR="00C70F3B" w:rsidRDefault="00C70F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7DE0" w:rsidRPr="000E7DE0">
          <w:rPr>
            <w:noProof/>
            <w:lang w:val="zh-CN"/>
          </w:rPr>
          <w:t>4</w:t>
        </w:r>
        <w:r>
          <w:fldChar w:fldCharType="end"/>
        </w:r>
      </w:p>
    </w:sdtContent>
  </w:sdt>
  <w:p w14:paraId="0E61CEF1" w14:textId="77777777" w:rsidR="00C70F3B" w:rsidRDefault="00C70F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68B633" w14:textId="77777777" w:rsidR="00B87950" w:rsidRDefault="00B87950" w:rsidP="009C6A49">
      <w:r>
        <w:separator/>
      </w:r>
    </w:p>
  </w:footnote>
  <w:footnote w:type="continuationSeparator" w:id="0">
    <w:p w14:paraId="48BC3784" w14:textId="77777777" w:rsidR="00B87950" w:rsidRDefault="00B87950" w:rsidP="009C6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66AA2"/>
    <w:multiLevelType w:val="hybridMultilevel"/>
    <w:tmpl w:val="16E6DE1A"/>
    <w:lvl w:ilvl="0" w:tplc="7B4A2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FB65FE"/>
    <w:multiLevelType w:val="hybridMultilevel"/>
    <w:tmpl w:val="365E13F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EB76F5"/>
    <w:multiLevelType w:val="hybridMultilevel"/>
    <w:tmpl w:val="6DA023B8"/>
    <w:lvl w:ilvl="0" w:tplc="AC76E022">
      <w:start w:val="1"/>
      <w:numFmt w:val="decimal"/>
      <w:lvlText w:val="[%1]"/>
      <w:lvlJc w:val="left"/>
      <w:pPr>
        <w:ind w:left="420" w:hanging="420"/>
      </w:pPr>
      <w:rPr>
        <w:rFonts w:cs="Times New Roman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D757CA6"/>
    <w:multiLevelType w:val="hybridMultilevel"/>
    <w:tmpl w:val="798E9B32"/>
    <w:lvl w:ilvl="0" w:tplc="5E58B498">
      <w:start w:val="1"/>
      <w:numFmt w:val="decimal"/>
      <w:lvlText w:val="（%1）"/>
      <w:lvlJc w:val="left"/>
      <w:pPr>
        <w:ind w:left="720" w:hanging="720"/>
      </w:pPr>
      <w:rPr>
        <w:rFonts w:hint="default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 w15:restartNumberingAfterBreak="0">
    <w:nsid w:val="707926BE"/>
    <w:multiLevelType w:val="hybridMultilevel"/>
    <w:tmpl w:val="71EE566A"/>
    <w:lvl w:ilvl="0" w:tplc="9856B2F8">
      <w:start w:val="1"/>
      <w:numFmt w:val="decimal"/>
      <w:lvlText w:val="%1．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09B"/>
    <w:rsid w:val="000204AB"/>
    <w:rsid w:val="000C3B3A"/>
    <w:rsid w:val="000E7DE0"/>
    <w:rsid w:val="00154451"/>
    <w:rsid w:val="0016080A"/>
    <w:rsid w:val="00175259"/>
    <w:rsid w:val="00185914"/>
    <w:rsid w:val="00191A38"/>
    <w:rsid w:val="001D59FE"/>
    <w:rsid w:val="001D79C6"/>
    <w:rsid w:val="002373B1"/>
    <w:rsid w:val="002436BA"/>
    <w:rsid w:val="00250863"/>
    <w:rsid w:val="002C1BC3"/>
    <w:rsid w:val="002F1FDC"/>
    <w:rsid w:val="0032109B"/>
    <w:rsid w:val="00351F13"/>
    <w:rsid w:val="00356F6C"/>
    <w:rsid w:val="0038008A"/>
    <w:rsid w:val="00422BE2"/>
    <w:rsid w:val="0049699F"/>
    <w:rsid w:val="004F61A2"/>
    <w:rsid w:val="004F7C70"/>
    <w:rsid w:val="00542E59"/>
    <w:rsid w:val="005514E2"/>
    <w:rsid w:val="005B70C0"/>
    <w:rsid w:val="005D3CF8"/>
    <w:rsid w:val="00627CE1"/>
    <w:rsid w:val="006A1AB6"/>
    <w:rsid w:val="006E6C27"/>
    <w:rsid w:val="00700BAE"/>
    <w:rsid w:val="00735171"/>
    <w:rsid w:val="007C56D6"/>
    <w:rsid w:val="00825CF8"/>
    <w:rsid w:val="00856870"/>
    <w:rsid w:val="009002C7"/>
    <w:rsid w:val="00903EB0"/>
    <w:rsid w:val="00944175"/>
    <w:rsid w:val="0097698A"/>
    <w:rsid w:val="00997D5F"/>
    <w:rsid w:val="009C178E"/>
    <w:rsid w:val="009C4B3B"/>
    <w:rsid w:val="009C6A49"/>
    <w:rsid w:val="009C72B0"/>
    <w:rsid w:val="009E5ACB"/>
    <w:rsid w:val="009E6EE3"/>
    <w:rsid w:val="00A27E41"/>
    <w:rsid w:val="00A3491F"/>
    <w:rsid w:val="00A451C9"/>
    <w:rsid w:val="00A710BE"/>
    <w:rsid w:val="00AA7485"/>
    <w:rsid w:val="00B12523"/>
    <w:rsid w:val="00B26731"/>
    <w:rsid w:val="00B54DCB"/>
    <w:rsid w:val="00B65EF8"/>
    <w:rsid w:val="00B87950"/>
    <w:rsid w:val="00BA44E4"/>
    <w:rsid w:val="00BC2030"/>
    <w:rsid w:val="00BE31D0"/>
    <w:rsid w:val="00C2541C"/>
    <w:rsid w:val="00C70F3B"/>
    <w:rsid w:val="00CA71C9"/>
    <w:rsid w:val="00CB2091"/>
    <w:rsid w:val="00D12FF6"/>
    <w:rsid w:val="00D533C2"/>
    <w:rsid w:val="00D5668E"/>
    <w:rsid w:val="00D70579"/>
    <w:rsid w:val="00D87272"/>
    <w:rsid w:val="00D93D09"/>
    <w:rsid w:val="00DD5E18"/>
    <w:rsid w:val="00E034CA"/>
    <w:rsid w:val="00E21936"/>
    <w:rsid w:val="00E277D2"/>
    <w:rsid w:val="00E43A91"/>
    <w:rsid w:val="00E46F97"/>
    <w:rsid w:val="00E507B3"/>
    <w:rsid w:val="00E52315"/>
    <w:rsid w:val="00E600D3"/>
    <w:rsid w:val="00E979EB"/>
    <w:rsid w:val="00F54E4F"/>
    <w:rsid w:val="00F7662E"/>
    <w:rsid w:val="00F85304"/>
    <w:rsid w:val="00FB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F63EC4"/>
  <w15:chartTrackingRefBased/>
  <w15:docId w15:val="{35559CD1-560E-44B1-8DBD-8B4CEF757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08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6080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32109B"/>
    <w:pPr>
      <w:ind w:firstLineChars="200" w:firstLine="420"/>
    </w:pPr>
    <w:rPr>
      <w:rFonts w:ascii="Calibri" w:hAnsi="Calibri" w:cs="Times New Roman"/>
      <w:sz w:val="21"/>
    </w:rPr>
  </w:style>
  <w:style w:type="paragraph" w:customStyle="1" w:styleId="200">
    <w:name w:val="样式 标题 2 + 左侧:  0 厘米 首行缩进:  0 厘米"/>
    <w:basedOn w:val="a"/>
    <w:rsid w:val="0032109B"/>
    <w:pPr>
      <w:widowControl/>
      <w:tabs>
        <w:tab w:val="num" w:pos="780"/>
      </w:tabs>
      <w:ind w:left="780" w:hanging="360"/>
      <w:jc w:val="left"/>
    </w:pPr>
    <w:rPr>
      <w:rFonts w:cs="Times New Roman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9C6A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6A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6A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6A49"/>
    <w:rPr>
      <w:sz w:val="18"/>
      <w:szCs w:val="18"/>
    </w:rPr>
  </w:style>
  <w:style w:type="paragraph" w:styleId="a7">
    <w:name w:val="List Paragraph"/>
    <w:basedOn w:val="a"/>
    <w:uiPriority w:val="34"/>
    <w:qFormat/>
    <w:rsid w:val="00A27E41"/>
    <w:pPr>
      <w:widowControl/>
      <w:spacing w:line="276" w:lineRule="auto"/>
      <w:ind w:firstLineChars="200" w:firstLine="420"/>
    </w:pPr>
    <w:rPr>
      <w:rFonts w:cstheme="majorBidi"/>
      <w:color w:val="000000" w:themeColor="text1"/>
      <w:kern w:val="0"/>
      <w:szCs w:val="20"/>
    </w:rPr>
  </w:style>
  <w:style w:type="character" w:customStyle="1" w:styleId="10">
    <w:name w:val="标题 1 字符"/>
    <w:basedOn w:val="a0"/>
    <w:link w:val="1"/>
    <w:uiPriority w:val="9"/>
    <w:rsid w:val="0016080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6080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caption"/>
    <w:aliases w:val=" Char,Char"/>
    <w:basedOn w:val="a9"/>
    <w:next w:val="a9"/>
    <w:link w:val="aa"/>
    <w:unhideWhenUsed/>
    <w:qFormat/>
    <w:rsid w:val="0016080A"/>
    <w:pPr>
      <w:widowControl/>
      <w:snapToGrid w:val="0"/>
      <w:spacing w:beforeLines="25" w:before="50" w:afterLines="50" w:after="50" w:line="276" w:lineRule="auto"/>
      <w:ind w:leftChars="0" w:left="0" w:firstLineChars="200" w:firstLine="0"/>
      <w:jc w:val="center"/>
    </w:pPr>
    <w:rPr>
      <w:rFonts w:eastAsia="黑体" w:cstheme="majorBidi"/>
      <w:smallCaps/>
      <w:color w:val="000000" w:themeColor="text1"/>
      <w:kern w:val="0"/>
      <w:sz w:val="21"/>
      <w:szCs w:val="20"/>
    </w:rPr>
  </w:style>
  <w:style w:type="character" w:customStyle="1" w:styleId="aa">
    <w:name w:val="题注 字符"/>
    <w:aliases w:val=" Char 字符,Char 字符"/>
    <w:basedOn w:val="a0"/>
    <w:link w:val="a8"/>
    <w:rsid w:val="0016080A"/>
    <w:rPr>
      <w:rFonts w:eastAsia="黑体" w:cstheme="majorBidi"/>
      <w:smallCaps/>
      <w:color w:val="000000" w:themeColor="text1"/>
      <w:kern w:val="0"/>
      <w:sz w:val="21"/>
      <w:szCs w:val="20"/>
    </w:rPr>
  </w:style>
  <w:style w:type="paragraph" w:styleId="a9">
    <w:name w:val="table of figures"/>
    <w:basedOn w:val="a"/>
    <w:next w:val="a"/>
    <w:uiPriority w:val="99"/>
    <w:semiHidden/>
    <w:unhideWhenUsed/>
    <w:rsid w:val="0016080A"/>
    <w:pPr>
      <w:ind w:leftChars="200" w:left="200" w:hangingChars="200" w:hanging="200"/>
    </w:pPr>
  </w:style>
  <w:style w:type="paragraph" w:styleId="TOC">
    <w:name w:val="TOC Heading"/>
    <w:basedOn w:val="1"/>
    <w:next w:val="a"/>
    <w:uiPriority w:val="39"/>
    <w:unhideWhenUsed/>
    <w:qFormat/>
    <w:rsid w:val="00C70F3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C70F3B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C70F3B"/>
    <w:pPr>
      <w:widowControl/>
      <w:spacing w:after="100" w:line="259" w:lineRule="auto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C70F3B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</w:rPr>
  </w:style>
  <w:style w:type="character" w:styleId="ab">
    <w:name w:val="Hyperlink"/>
    <w:basedOn w:val="a0"/>
    <w:uiPriority w:val="99"/>
    <w:unhideWhenUsed/>
    <w:rsid w:val="00C70F3B"/>
    <w:rPr>
      <w:color w:val="0563C1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9C4B3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0BA07-56A4-4C69-ABB9-AF9AB5384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zyh</cp:lastModifiedBy>
  <cp:revision>8</cp:revision>
  <dcterms:created xsi:type="dcterms:W3CDTF">2024-09-07T07:03:00Z</dcterms:created>
  <dcterms:modified xsi:type="dcterms:W3CDTF">2024-11-05T00:52:00Z</dcterms:modified>
</cp:coreProperties>
</file>