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49FFBEC3" wp14:editId="73461109">
            <wp:extent cx="1695450" cy="1076325"/>
            <wp:effectExtent l="0" t="0" r="0" b="9525"/>
            <wp:docPr id="1" name="Imagen 1" descr="Descripció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2086A12" wp14:editId="77DA32A4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0" t="19050" r="19050" b="3810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A95DEE" w:rsidRDefault="00A95DEE" w:rsidP="00A95DEE">
      <w:pPr>
        <w:pStyle w:val="HP-TtulodelDocumento"/>
        <w:rPr>
          <w:lang w:val="es-ES"/>
        </w:rPr>
      </w:pPr>
      <w:r>
        <w:rPr>
          <w:lang w:val="es-ES"/>
        </w:rPr>
        <w:t>Nombre del documento</w:t>
      </w:r>
    </w:p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5B252" wp14:editId="0926A71E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0" t="19050" r="19050" b="3810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>
        <w:rPr>
          <w:rStyle w:val="HP-VersinCar"/>
        </w:rPr>
        <w:t xml:space="preserve"> </w:t>
      </w:r>
      <w:bookmarkEnd w:id="0"/>
    </w:p>
    <w:p w:rsidR="00A95DEE" w:rsidRPr="008526B8" w:rsidRDefault="00A95DEE" w:rsidP="00A95DEE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FECHA:</w:t>
      </w:r>
    </w:p>
    <w:p w:rsidR="00A95DEE" w:rsidRDefault="00A95DEE" w:rsidP="00A95DEE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A95DEE" w:rsidTr="00474CE8">
        <w:tc>
          <w:tcPr>
            <w:tcW w:w="1819" w:type="dxa"/>
            <w:hideMark/>
          </w:tcPr>
          <w:p w:rsidR="00A95DEE" w:rsidRDefault="00A95DEE" w:rsidP="00474CE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  <w:hideMark/>
          </w:tcPr>
          <w:p w:rsidR="00A95DEE" w:rsidRDefault="00A95DEE" w:rsidP="00474CE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[Nombre]</w:t>
            </w:r>
          </w:p>
        </w:tc>
      </w:tr>
      <w:tr w:rsidR="00A95DEE" w:rsidTr="00474CE8">
        <w:tc>
          <w:tcPr>
            <w:tcW w:w="1819" w:type="dxa"/>
          </w:tcPr>
          <w:p w:rsidR="00A95DEE" w:rsidRDefault="00A95DEE" w:rsidP="00474CE8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A95DEE" w:rsidRDefault="00A95DEE" w:rsidP="00474CE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A95DEE" w:rsidTr="00474CE8">
        <w:tc>
          <w:tcPr>
            <w:tcW w:w="1819" w:type="dxa"/>
            <w:hideMark/>
          </w:tcPr>
          <w:p w:rsidR="00A95DEE" w:rsidRDefault="00A95DEE" w:rsidP="00474CE8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A95DEE" w:rsidRDefault="00A95DEE" w:rsidP="00474CE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A95DEE" w:rsidTr="00474CE8">
        <w:tc>
          <w:tcPr>
            <w:tcW w:w="1819" w:type="dxa"/>
          </w:tcPr>
          <w:p w:rsidR="00A95DEE" w:rsidRDefault="00A95DEE" w:rsidP="00474CE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A95DEE" w:rsidRDefault="00A95DEE" w:rsidP="00474CE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1]</w:t>
            </w:r>
          </w:p>
        </w:tc>
      </w:tr>
      <w:tr w:rsidR="00A95DEE" w:rsidTr="00474CE8">
        <w:tc>
          <w:tcPr>
            <w:tcW w:w="1819" w:type="dxa"/>
          </w:tcPr>
          <w:p w:rsidR="00A95DEE" w:rsidRDefault="00A95DEE" w:rsidP="00474CE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A95DEE" w:rsidRDefault="00A95DEE" w:rsidP="00474CE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2]</w:t>
            </w:r>
          </w:p>
          <w:p w:rsidR="00A95DEE" w:rsidRDefault="00A95DEE" w:rsidP="00474CE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3]</w:t>
            </w:r>
          </w:p>
          <w:p w:rsidR="00A95DEE" w:rsidRDefault="00A95DEE" w:rsidP="00474CE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[Integrante N]</w:t>
            </w:r>
          </w:p>
        </w:tc>
      </w:tr>
      <w:tr w:rsidR="00A95DEE" w:rsidTr="00474CE8">
        <w:tc>
          <w:tcPr>
            <w:tcW w:w="1819" w:type="dxa"/>
          </w:tcPr>
          <w:p w:rsidR="00A95DEE" w:rsidRDefault="00A95DEE" w:rsidP="00474CE8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A95DEE" w:rsidRDefault="00A95DEE" w:rsidP="00474CE8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A95DEE" w:rsidRDefault="00A95DEE" w:rsidP="00A95DEE">
      <w:pPr>
        <w:rPr>
          <w:rFonts w:ascii="Georgia" w:hAnsi="Georgia" w:cs="Arial"/>
          <w:b/>
          <w:sz w:val="28"/>
          <w:szCs w:val="28"/>
        </w:rPr>
      </w:pPr>
      <w:r>
        <w:rPr>
          <w:lang w:val="es-ES" w:eastAsia="es-ES"/>
        </w:rPr>
        <w:br w:type="page"/>
      </w:r>
    </w:p>
    <w:p w:rsidR="00A95DEE" w:rsidRDefault="00A95DEE" w:rsidP="00A95DEE">
      <w:pPr>
        <w:jc w:val="both"/>
        <w:rPr>
          <w:rFonts w:ascii="Georgia" w:hAnsi="Georgia" w:cs="Arial"/>
          <w:b/>
          <w:sz w:val="24"/>
          <w:szCs w:val="24"/>
        </w:rPr>
      </w:pPr>
      <w:r>
        <w:rPr>
          <w:rFonts w:ascii="Georgia" w:hAnsi="Georgia" w:cs="Arial"/>
          <w:b/>
          <w:sz w:val="24"/>
          <w:szCs w:val="24"/>
        </w:rPr>
        <w:lastRenderedPageBreak/>
        <w:t xml:space="preserve">[En esta área se colocan los diagramas de </w:t>
      </w:r>
      <w:r>
        <w:rPr>
          <w:rFonts w:ascii="Georgia" w:hAnsi="Georgia" w:cs="Arial"/>
          <w:b/>
          <w:sz w:val="24"/>
          <w:szCs w:val="24"/>
        </w:rPr>
        <w:t>secuencia</w:t>
      </w:r>
      <w:r>
        <w:rPr>
          <w:rFonts w:ascii="Georgia" w:hAnsi="Georgia" w:cs="Arial"/>
          <w:b/>
          <w:sz w:val="24"/>
          <w:szCs w:val="24"/>
        </w:rPr>
        <w:t xml:space="preserve"> enumerándolos.</w:t>
      </w:r>
    </w:p>
    <w:p w:rsidR="00A95DEE" w:rsidRDefault="00A95DEE" w:rsidP="00A95DE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4"/>
          <w:szCs w:val="24"/>
        </w:rPr>
        <w:t xml:space="preserve">A cada diagrama de </w:t>
      </w:r>
      <w:r>
        <w:rPr>
          <w:rFonts w:ascii="Georgia" w:hAnsi="Georgia" w:cs="Arial"/>
          <w:b/>
          <w:sz w:val="24"/>
          <w:szCs w:val="24"/>
        </w:rPr>
        <w:t>secuencia</w:t>
      </w:r>
      <w:r>
        <w:rPr>
          <w:rFonts w:ascii="Georgia" w:hAnsi="Georgia" w:cs="Arial"/>
          <w:b/>
          <w:sz w:val="24"/>
          <w:szCs w:val="24"/>
        </w:rPr>
        <w:t xml:space="preserve"> se le asignará un número y un nombre diferente]. </w:t>
      </w:r>
    </w:p>
    <w:p w:rsidR="00A95DEE" w:rsidRDefault="00A95DEE" w:rsidP="00A95DE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Ejemplo</w:t>
      </w:r>
    </w:p>
    <w:p w:rsidR="00A95DEE" w:rsidRDefault="00A95DEE" w:rsidP="00A95DEE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</w:t>
      </w:r>
      <w:r>
        <w:rPr>
          <w:rFonts w:ascii="Georgia" w:hAnsi="Georgia" w:cs="Arial"/>
          <w:b/>
          <w:sz w:val="28"/>
          <w:szCs w:val="28"/>
        </w:rPr>
        <w:t xml:space="preserve">-01. </w:t>
      </w:r>
      <w:r>
        <w:rPr>
          <w:rFonts w:ascii="Georgia" w:hAnsi="Georgia" w:cs="Arial"/>
          <w:b/>
          <w:sz w:val="28"/>
          <w:szCs w:val="28"/>
        </w:rPr>
        <w:t>Diagrama de Secuencia</w:t>
      </w:r>
      <w:bookmarkStart w:id="2" w:name="_GoBack"/>
      <w:bookmarkEnd w:id="2"/>
      <w:r>
        <w:rPr>
          <w:rFonts w:ascii="Georgia" w:hAnsi="Georgia" w:cs="Arial"/>
          <w:b/>
          <w:sz w:val="28"/>
          <w:szCs w:val="28"/>
        </w:rPr>
        <w:t xml:space="preserve"> 1</w:t>
      </w:r>
    </w:p>
    <w:p w:rsidR="00A95DEE" w:rsidRDefault="00A95DEE" w:rsidP="00A95DEE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Nombre de </w:t>
      </w:r>
      <w:r>
        <w:rPr>
          <w:rFonts w:ascii="Georgia" w:hAnsi="Georgia" w:cs="Arial"/>
          <w:b/>
          <w:sz w:val="28"/>
          <w:szCs w:val="28"/>
        </w:rPr>
        <w:t>diagrama de secuencia</w:t>
      </w:r>
    </w:p>
    <w:p w:rsidR="00A95DEE" w:rsidRDefault="00A95DEE" w:rsidP="00A95DEE">
      <w:pPr>
        <w:jc w:val="both"/>
        <w:rPr>
          <w:rFonts w:ascii="Georgia" w:hAnsi="Georgia" w:cs="Arial"/>
          <w:sz w:val="28"/>
          <w:szCs w:val="28"/>
        </w:rPr>
      </w:pPr>
    </w:p>
    <w:p w:rsidR="00A95DEE" w:rsidRDefault="00A95DEE" w:rsidP="00A95DEE">
      <w:pPr>
        <w:jc w:val="center"/>
        <w:rPr>
          <w:rFonts w:ascii="Georgia" w:hAnsi="Georgia" w:cs="Arial"/>
          <w:sz w:val="28"/>
          <w:szCs w:val="28"/>
        </w:rPr>
      </w:pPr>
      <w:r>
        <w:rPr>
          <w:noProof/>
          <w:lang w:eastAsia="es-MX"/>
        </w:rPr>
        <w:drawing>
          <wp:inline distT="0" distB="0" distL="0" distR="0">
            <wp:extent cx="4955914" cy="2600325"/>
            <wp:effectExtent l="0" t="0" r="0" b="0"/>
            <wp:docPr id="5" name="Imagen 5" descr="http://ingenieriasoftware2011.files.wordpress.com/2011/07/diagramadesecuenci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ngenieriasoftware2011.files.wordpress.com/2011/07/diagramadesecuencia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914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E" w:rsidRPr="00367E9E" w:rsidRDefault="00A95DEE" w:rsidP="00A95DE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Descripción del diagrama</w:t>
      </w:r>
      <w:r>
        <w:rPr>
          <w:rFonts w:ascii="Georgia" w:hAnsi="Georgia" w:cs="Arial"/>
          <w:sz w:val="28"/>
          <w:szCs w:val="28"/>
        </w:rPr>
        <w:t xml:space="preserve"> de secuencia</w:t>
      </w:r>
    </w:p>
    <w:p w:rsidR="00FF02B0" w:rsidRDefault="00FF02B0"/>
    <w:sectPr w:rsidR="00FF02B0" w:rsidSect="008526B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DEE"/>
    <w:rsid w:val="00A95DEE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D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P-TtulodelDocumento">
    <w:name w:val="HP - Título del Documento"/>
    <w:basedOn w:val="Normal"/>
    <w:rsid w:val="00A95DEE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A95DEE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A95DEE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A95DEE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D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5D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P-TtulodelDocumento">
    <w:name w:val="HP - Título del Documento"/>
    <w:basedOn w:val="Normal"/>
    <w:rsid w:val="00A95DEE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A95DEE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A95DEE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A95DEE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64</Words>
  <Characters>355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Ignacio</dc:creator>
  <cp:lastModifiedBy>Ignacio</cp:lastModifiedBy>
  <cp:revision>2</cp:revision>
  <dcterms:created xsi:type="dcterms:W3CDTF">2014-11-06T01:52:00Z</dcterms:created>
  <dcterms:modified xsi:type="dcterms:W3CDTF">2014-11-06T01:56:00Z</dcterms:modified>
</cp:coreProperties>
</file>