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B345A" w14:textId="682FF2A8" w:rsidR="002F0EB4" w:rsidRDefault="007D7DCF" w:rsidP="008B6380">
      <w:pPr>
        <w:rPr>
          <w:sz w:val="28"/>
          <w:szCs w:val="28"/>
        </w:rPr>
      </w:pPr>
      <w:r>
        <w:rPr>
          <w:sz w:val="28"/>
          <w:szCs w:val="28"/>
        </w:rPr>
        <w:t>README</w:t>
      </w:r>
      <w:r w:rsidR="002F0EB4" w:rsidRPr="002F0EB4">
        <w:rPr>
          <w:sz w:val="28"/>
          <w:szCs w:val="28"/>
        </w:rPr>
        <w:t xml:space="preserve"> for </w:t>
      </w:r>
      <w:proofErr w:type="spellStart"/>
      <w:r w:rsidR="002F0EB4" w:rsidRPr="002F0EB4">
        <w:rPr>
          <w:sz w:val="28"/>
          <w:szCs w:val="28"/>
        </w:rPr>
        <w:t>SemRep</w:t>
      </w:r>
      <w:proofErr w:type="spellEnd"/>
      <w:r w:rsidR="002F0EB4" w:rsidRPr="002F0EB4">
        <w:rPr>
          <w:sz w:val="28"/>
          <w:szCs w:val="28"/>
        </w:rPr>
        <w:t xml:space="preserve"> Processing</w:t>
      </w:r>
    </w:p>
    <w:p w14:paraId="67FBABF8" w14:textId="77777777" w:rsidR="000A36FB" w:rsidRDefault="000A36FB" w:rsidP="002F0EB4">
      <w:pPr>
        <w:rPr>
          <w:sz w:val="24"/>
          <w:szCs w:val="24"/>
        </w:rPr>
      </w:pPr>
    </w:p>
    <w:p w14:paraId="44F4167E" w14:textId="79590AAE" w:rsidR="002F0EB4" w:rsidRPr="007D17CE" w:rsidRDefault="002F0EB4" w:rsidP="002F0EB4">
      <w:pPr>
        <w:rPr>
          <w:sz w:val="24"/>
          <w:szCs w:val="24"/>
        </w:rPr>
      </w:pPr>
      <w:r>
        <w:rPr>
          <w:sz w:val="24"/>
          <w:szCs w:val="24"/>
        </w:rPr>
        <w:t>Dongwook Shin</w:t>
      </w:r>
      <w:r w:rsidR="00FC4042" w:rsidRPr="007D17CE">
        <w:rPr>
          <w:sz w:val="24"/>
          <w:szCs w:val="24"/>
        </w:rPr>
        <w:t>, Ph.D.</w:t>
      </w:r>
      <w:r w:rsidR="000A36FB">
        <w:rPr>
          <w:sz w:val="24"/>
          <w:szCs w:val="24"/>
        </w:rPr>
        <w:t xml:space="preserve"> National Library of Medicine</w:t>
      </w:r>
      <w:r w:rsidR="00FC4042" w:rsidRPr="007D17CE">
        <w:rPr>
          <w:sz w:val="24"/>
          <w:szCs w:val="24"/>
        </w:rPr>
        <w:br/>
      </w:r>
      <w:r w:rsidR="00FC4042" w:rsidRPr="000A36FB">
        <w:rPr>
          <w:sz w:val="24"/>
          <w:szCs w:val="24"/>
        </w:rPr>
        <w:t>Date: August</w:t>
      </w:r>
      <w:r w:rsidRPr="000A36FB">
        <w:rPr>
          <w:sz w:val="24"/>
          <w:szCs w:val="24"/>
        </w:rPr>
        <w:t xml:space="preserve"> 15 2019</w:t>
      </w:r>
    </w:p>
    <w:p w14:paraId="630FC9A5" w14:textId="77777777" w:rsidR="002F0EB4" w:rsidRPr="007D17CE" w:rsidRDefault="002F0EB4" w:rsidP="002F0EB4">
      <w:pPr>
        <w:rPr>
          <w:sz w:val="24"/>
          <w:szCs w:val="24"/>
        </w:rPr>
      </w:pPr>
      <w:r w:rsidRPr="007D17CE">
        <w:rPr>
          <w:sz w:val="24"/>
          <w:szCs w:val="24"/>
        </w:rPr>
        <w:t xml:space="preserve">Java package: </w:t>
      </w:r>
      <w:proofErr w:type="spellStart"/>
      <w:r w:rsidRPr="007D17CE">
        <w:rPr>
          <w:sz w:val="24"/>
          <w:szCs w:val="24"/>
        </w:rPr>
        <w:t>gov.nih.nlm.skr.semrepProcess</w:t>
      </w:r>
      <w:proofErr w:type="spellEnd"/>
    </w:p>
    <w:p w14:paraId="74D600BF" w14:textId="77777777" w:rsidR="000A36FB" w:rsidRDefault="000A36FB" w:rsidP="002F0EB4">
      <w:pPr>
        <w:rPr>
          <w:b/>
          <w:sz w:val="24"/>
          <w:szCs w:val="24"/>
        </w:rPr>
      </w:pPr>
    </w:p>
    <w:p w14:paraId="6FB7B207" w14:textId="3D01458D" w:rsidR="002F0EB4" w:rsidRPr="007D17CE" w:rsidRDefault="00F63AE6" w:rsidP="002F0EB4">
      <w:pPr>
        <w:rPr>
          <w:b/>
          <w:sz w:val="24"/>
          <w:szCs w:val="24"/>
        </w:rPr>
      </w:pPr>
      <w:r w:rsidRPr="007D17CE">
        <w:rPr>
          <w:b/>
          <w:sz w:val="24"/>
          <w:szCs w:val="24"/>
        </w:rPr>
        <w:t>Data format:</w:t>
      </w:r>
    </w:p>
    <w:p w14:paraId="32C33E73" w14:textId="5D062B15" w:rsidR="00D119B6" w:rsidRPr="00480E34" w:rsidRDefault="00F63AE6" w:rsidP="00480E34">
      <w:pPr>
        <w:rPr>
          <w:sz w:val="24"/>
          <w:szCs w:val="24"/>
        </w:rPr>
      </w:pPr>
      <w:r w:rsidRPr="007D17CE">
        <w:rPr>
          <w:sz w:val="24"/>
          <w:szCs w:val="24"/>
        </w:rPr>
        <w:t>Input: XML format compliant with MEDLINE BASELINE</w:t>
      </w:r>
      <w:r w:rsidR="00D119B6" w:rsidRPr="007D17CE">
        <w:rPr>
          <w:sz w:val="24"/>
          <w:szCs w:val="24"/>
        </w:rPr>
        <w:t xml:space="preserve"> converts XML files into </w:t>
      </w:r>
      <w:r w:rsidR="00FC4042" w:rsidRPr="007D17CE">
        <w:rPr>
          <w:sz w:val="24"/>
          <w:szCs w:val="24"/>
        </w:rPr>
        <w:t xml:space="preserve">the </w:t>
      </w:r>
      <w:r w:rsidR="00D119B6" w:rsidRPr="007D17CE">
        <w:rPr>
          <w:sz w:val="24"/>
          <w:szCs w:val="24"/>
        </w:rPr>
        <w:t xml:space="preserve">corresponding ASCII format (a separate </w:t>
      </w:r>
      <w:r w:rsidR="00320FA3">
        <w:rPr>
          <w:sz w:val="24"/>
          <w:szCs w:val="24"/>
        </w:rPr>
        <w:t>directory)</w:t>
      </w:r>
      <w:r w:rsidR="00D119B6" w:rsidRPr="007D17CE">
        <w:rPr>
          <w:sz w:val="24"/>
          <w:szCs w:val="24"/>
        </w:rPr>
        <w:t xml:space="preserve"> and generating input ASCII file for </w:t>
      </w:r>
      <w:proofErr w:type="spellStart"/>
      <w:r w:rsidR="00D119B6" w:rsidRPr="007D17CE">
        <w:rPr>
          <w:sz w:val="24"/>
          <w:szCs w:val="24"/>
        </w:rPr>
        <w:t>semrep</w:t>
      </w:r>
      <w:proofErr w:type="spellEnd"/>
      <w:r w:rsidR="00D119B6" w:rsidRPr="007D17CE">
        <w:rPr>
          <w:sz w:val="24"/>
          <w:szCs w:val="24"/>
        </w:rPr>
        <w:t xml:space="preserve"> processing. The</w:t>
      </w:r>
      <w:r w:rsidR="00571140">
        <w:rPr>
          <w:sz w:val="24"/>
          <w:szCs w:val="24"/>
        </w:rPr>
        <w:t xml:space="preserve"> input file format for </w:t>
      </w:r>
      <w:proofErr w:type="spellStart"/>
      <w:r w:rsidR="00571140">
        <w:rPr>
          <w:sz w:val="24"/>
          <w:szCs w:val="24"/>
        </w:rPr>
        <w:t>Semrep</w:t>
      </w:r>
      <w:proofErr w:type="spellEnd"/>
      <w:r w:rsidR="00571140">
        <w:rPr>
          <w:sz w:val="24"/>
          <w:szCs w:val="24"/>
        </w:rPr>
        <w:t xml:space="preserve"> is</w:t>
      </w:r>
      <w:r w:rsidR="00D119B6" w:rsidRPr="007D17CE">
        <w:rPr>
          <w:sz w:val="24"/>
          <w:szCs w:val="24"/>
        </w:rPr>
        <w:t>:</w:t>
      </w:r>
    </w:p>
    <w:p w14:paraId="2ED4677A" w14:textId="77777777" w:rsidR="00380739" w:rsidRPr="007D17CE" w:rsidRDefault="00380739" w:rsidP="00380739">
      <w:pPr>
        <w:pStyle w:val="ListParagraph"/>
        <w:ind w:left="1440"/>
        <w:rPr>
          <w:sz w:val="24"/>
          <w:szCs w:val="24"/>
        </w:rPr>
      </w:pPr>
      <w:r w:rsidRPr="007D17CE">
        <w:rPr>
          <w:sz w:val="24"/>
          <w:szCs w:val="24"/>
        </w:rPr>
        <w:t xml:space="preserve">First line: PMID- </w:t>
      </w:r>
      <w:proofErr w:type="spellStart"/>
      <w:r w:rsidRPr="007D17CE">
        <w:rPr>
          <w:sz w:val="24"/>
          <w:szCs w:val="24"/>
        </w:rPr>
        <w:t>pmid_number</w:t>
      </w:r>
      <w:proofErr w:type="spellEnd"/>
    </w:p>
    <w:p w14:paraId="25927A5B" w14:textId="77777777" w:rsidR="00380739" w:rsidRPr="007D17CE" w:rsidRDefault="00380739" w:rsidP="00380739">
      <w:pPr>
        <w:pStyle w:val="ListParagraph"/>
        <w:ind w:left="1440"/>
        <w:rPr>
          <w:sz w:val="24"/>
          <w:szCs w:val="24"/>
        </w:rPr>
      </w:pPr>
      <w:r w:rsidRPr="007D17CE">
        <w:rPr>
          <w:sz w:val="24"/>
          <w:szCs w:val="24"/>
        </w:rPr>
        <w:t xml:space="preserve">Second line: </w:t>
      </w:r>
      <w:proofErr w:type="gramStart"/>
      <w:r w:rsidRPr="007D17CE">
        <w:rPr>
          <w:sz w:val="24"/>
          <w:szCs w:val="24"/>
        </w:rPr>
        <w:t>TI  -</w:t>
      </w:r>
      <w:proofErr w:type="gramEnd"/>
      <w:r w:rsidRPr="007D17CE">
        <w:rPr>
          <w:sz w:val="24"/>
          <w:szCs w:val="24"/>
        </w:rPr>
        <w:t xml:space="preserve"> title</w:t>
      </w:r>
    </w:p>
    <w:p w14:paraId="7F6CB006" w14:textId="50AFAFDA" w:rsidR="00380739" w:rsidRDefault="00380739" w:rsidP="00380739">
      <w:pPr>
        <w:pStyle w:val="ListParagraph"/>
        <w:ind w:left="1440"/>
        <w:rPr>
          <w:sz w:val="24"/>
          <w:szCs w:val="24"/>
        </w:rPr>
      </w:pPr>
      <w:r w:rsidRPr="007D17CE">
        <w:rPr>
          <w:sz w:val="24"/>
          <w:szCs w:val="24"/>
        </w:rPr>
        <w:t xml:space="preserve">Third line: </w:t>
      </w:r>
      <w:proofErr w:type="gramStart"/>
      <w:r w:rsidRPr="007D17CE">
        <w:rPr>
          <w:sz w:val="24"/>
          <w:szCs w:val="24"/>
        </w:rPr>
        <w:t>AB  -</w:t>
      </w:r>
      <w:proofErr w:type="gramEnd"/>
      <w:r w:rsidRPr="007D17CE">
        <w:rPr>
          <w:sz w:val="24"/>
          <w:szCs w:val="24"/>
        </w:rPr>
        <w:t xml:space="preserve"> abstract</w:t>
      </w:r>
    </w:p>
    <w:p w14:paraId="7EFA1542" w14:textId="5B0E87BA" w:rsidR="00571140" w:rsidRDefault="00571140" w:rsidP="00380739">
      <w:pPr>
        <w:pStyle w:val="ListParagraph"/>
        <w:ind w:left="1440"/>
        <w:rPr>
          <w:sz w:val="24"/>
          <w:szCs w:val="24"/>
        </w:rPr>
      </w:pPr>
    </w:p>
    <w:p w14:paraId="5779C30F" w14:textId="40B6FD01" w:rsidR="00571140" w:rsidRPr="007D17CE" w:rsidRDefault="00571140" w:rsidP="00380739">
      <w:pPr>
        <w:pStyle w:val="ListParagraph"/>
        <w:ind w:left="1440"/>
        <w:rPr>
          <w:sz w:val="24"/>
          <w:szCs w:val="24"/>
        </w:rPr>
      </w:pPr>
      <w:r>
        <w:rPr>
          <w:sz w:val="24"/>
          <w:szCs w:val="24"/>
        </w:rPr>
        <w:t>EXAMPLE:</w:t>
      </w:r>
    </w:p>
    <w:p w14:paraId="07A9D483" w14:textId="77777777" w:rsidR="00380739" w:rsidRPr="007D17CE" w:rsidRDefault="00380739" w:rsidP="00380739">
      <w:pPr>
        <w:pStyle w:val="ListParagraph"/>
        <w:ind w:left="1440"/>
        <w:rPr>
          <w:sz w:val="24"/>
          <w:szCs w:val="24"/>
          <w:u w:val="single"/>
        </w:rPr>
      </w:pPr>
      <w:r w:rsidRPr="007D17CE">
        <w:rPr>
          <w:sz w:val="24"/>
          <w:szCs w:val="24"/>
          <w:u w:val="single"/>
        </w:rPr>
        <w:t>PMID- 30</w:t>
      </w:r>
    </w:p>
    <w:p w14:paraId="194A62A9" w14:textId="77777777" w:rsidR="00380739" w:rsidRPr="007D17CE" w:rsidRDefault="00380739" w:rsidP="00380739">
      <w:pPr>
        <w:pStyle w:val="ListParagraph"/>
        <w:ind w:left="1440"/>
        <w:rPr>
          <w:sz w:val="24"/>
          <w:szCs w:val="24"/>
          <w:u w:val="single"/>
        </w:rPr>
      </w:pPr>
      <w:proofErr w:type="gramStart"/>
      <w:r w:rsidRPr="007D17CE">
        <w:rPr>
          <w:sz w:val="24"/>
          <w:szCs w:val="24"/>
          <w:u w:val="single"/>
        </w:rPr>
        <w:t>TI  -</w:t>
      </w:r>
      <w:proofErr w:type="gramEnd"/>
      <w:r w:rsidRPr="007D17CE">
        <w:rPr>
          <w:sz w:val="24"/>
          <w:szCs w:val="24"/>
          <w:u w:val="single"/>
        </w:rPr>
        <w:t xml:space="preserve"> Lysosomal hydrolases of the epidermis. I. </w:t>
      </w:r>
      <w:proofErr w:type="spellStart"/>
      <w:r w:rsidRPr="007D17CE">
        <w:rPr>
          <w:sz w:val="24"/>
          <w:szCs w:val="24"/>
          <w:u w:val="single"/>
        </w:rPr>
        <w:t>Glycosidases</w:t>
      </w:r>
      <w:proofErr w:type="spellEnd"/>
      <w:r w:rsidRPr="007D17CE">
        <w:rPr>
          <w:sz w:val="24"/>
          <w:szCs w:val="24"/>
          <w:u w:val="single"/>
        </w:rPr>
        <w:t>.</w:t>
      </w:r>
    </w:p>
    <w:p w14:paraId="55B7A24B" w14:textId="77777777" w:rsidR="00380739" w:rsidRPr="007D17CE" w:rsidRDefault="00380739" w:rsidP="00380739">
      <w:pPr>
        <w:pStyle w:val="ListParagraph"/>
        <w:ind w:left="1440"/>
        <w:rPr>
          <w:sz w:val="24"/>
          <w:szCs w:val="24"/>
          <w:u w:val="single"/>
        </w:rPr>
      </w:pPr>
      <w:proofErr w:type="gramStart"/>
      <w:r w:rsidRPr="007D17CE">
        <w:rPr>
          <w:sz w:val="24"/>
          <w:szCs w:val="24"/>
          <w:u w:val="single"/>
        </w:rPr>
        <w:t>AB  -</w:t>
      </w:r>
      <w:proofErr w:type="gramEnd"/>
      <w:r w:rsidRPr="007D17CE">
        <w:rPr>
          <w:sz w:val="24"/>
          <w:szCs w:val="24"/>
          <w:u w:val="single"/>
        </w:rPr>
        <w:t xml:space="preserve"> Seven distinct </w:t>
      </w:r>
      <w:proofErr w:type="spellStart"/>
      <w:r w:rsidRPr="007D17CE">
        <w:rPr>
          <w:sz w:val="24"/>
          <w:szCs w:val="24"/>
          <w:u w:val="single"/>
        </w:rPr>
        <w:t>glycosidases</w:t>
      </w:r>
      <w:proofErr w:type="spellEnd"/>
      <w:r w:rsidRPr="007D17CE">
        <w:rPr>
          <w:sz w:val="24"/>
          <w:szCs w:val="24"/>
          <w:u w:val="single"/>
        </w:rPr>
        <w:t xml:space="preserve"> (EC 3.2) have been characterized in guinea-pig epidermis. Their properties indicate them to be of lysosomal origin. The 'profile' of </w:t>
      </w:r>
    </w:p>
    <w:p w14:paraId="00D9FA3B" w14:textId="77777777" w:rsidR="00380739" w:rsidRPr="007D17CE" w:rsidRDefault="00380739" w:rsidP="00380739">
      <w:pPr>
        <w:pStyle w:val="ListParagraph"/>
        <w:ind w:left="1440"/>
        <w:rPr>
          <w:sz w:val="24"/>
          <w:szCs w:val="24"/>
          <w:u w:val="single"/>
        </w:rPr>
      </w:pPr>
      <w:proofErr w:type="gramStart"/>
      <w:r w:rsidRPr="007D17CE">
        <w:rPr>
          <w:sz w:val="24"/>
          <w:szCs w:val="24"/>
          <w:u w:val="single"/>
        </w:rPr>
        <w:t>the</w:t>
      </w:r>
      <w:proofErr w:type="gramEnd"/>
      <w:r w:rsidRPr="007D17CE">
        <w:rPr>
          <w:sz w:val="24"/>
          <w:szCs w:val="24"/>
          <w:u w:val="single"/>
        </w:rPr>
        <w:t xml:space="preserve"> epidermal </w:t>
      </w:r>
      <w:proofErr w:type="spellStart"/>
      <w:r w:rsidRPr="007D17CE">
        <w:rPr>
          <w:sz w:val="24"/>
          <w:szCs w:val="24"/>
          <w:u w:val="single"/>
        </w:rPr>
        <w:t>glycosidases</w:t>
      </w:r>
      <w:proofErr w:type="spellEnd"/>
      <w:r w:rsidRPr="007D17CE">
        <w:rPr>
          <w:sz w:val="24"/>
          <w:szCs w:val="24"/>
          <w:u w:val="single"/>
        </w:rPr>
        <w:t xml:space="preserve"> is significantly different from that reported for whole skin, the activities of beta-galactosidase and beta-</w:t>
      </w:r>
      <w:proofErr w:type="spellStart"/>
      <w:r w:rsidRPr="007D17CE">
        <w:rPr>
          <w:sz w:val="24"/>
          <w:szCs w:val="24"/>
          <w:u w:val="single"/>
        </w:rPr>
        <w:t>acetylglucosaminidase</w:t>
      </w:r>
      <w:proofErr w:type="spellEnd"/>
      <w:r w:rsidRPr="007D17CE">
        <w:rPr>
          <w:sz w:val="24"/>
          <w:szCs w:val="24"/>
          <w:u w:val="single"/>
        </w:rPr>
        <w:t xml:space="preserve"> being very</w:t>
      </w:r>
    </w:p>
    <w:p w14:paraId="45615AE3" w14:textId="77777777" w:rsidR="00380739" w:rsidRPr="007D17CE" w:rsidRDefault="00380739" w:rsidP="00380739">
      <w:pPr>
        <w:pStyle w:val="ListParagraph"/>
        <w:ind w:left="1440"/>
        <w:rPr>
          <w:sz w:val="24"/>
          <w:szCs w:val="24"/>
          <w:u w:val="single"/>
        </w:rPr>
      </w:pPr>
      <w:r w:rsidRPr="007D17CE">
        <w:rPr>
          <w:sz w:val="24"/>
          <w:szCs w:val="24"/>
          <w:u w:val="single"/>
        </w:rPr>
        <w:t xml:space="preserve"> </w:t>
      </w:r>
      <w:proofErr w:type="gramStart"/>
      <w:r w:rsidRPr="007D17CE">
        <w:rPr>
          <w:sz w:val="24"/>
          <w:szCs w:val="24"/>
          <w:u w:val="single"/>
        </w:rPr>
        <w:t>high</w:t>
      </w:r>
      <w:proofErr w:type="gramEnd"/>
      <w:r w:rsidRPr="007D17CE">
        <w:rPr>
          <w:sz w:val="24"/>
          <w:szCs w:val="24"/>
          <w:u w:val="single"/>
        </w:rPr>
        <w:t xml:space="preserve"> and those of the remaining enzymes relatively low in epidermis.</w:t>
      </w:r>
    </w:p>
    <w:p w14:paraId="42E88BCF" w14:textId="01A5BB2A" w:rsidR="00305062" w:rsidRPr="007D17CE" w:rsidRDefault="00305062" w:rsidP="00F63AE6">
      <w:pPr>
        <w:rPr>
          <w:sz w:val="24"/>
          <w:szCs w:val="24"/>
        </w:rPr>
      </w:pPr>
      <w:r w:rsidRPr="007D17CE">
        <w:rPr>
          <w:sz w:val="24"/>
          <w:szCs w:val="24"/>
        </w:rPr>
        <w:tab/>
      </w:r>
      <w:r w:rsidR="000A36FB">
        <w:rPr>
          <w:sz w:val="24"/>
          <w:szCs w:val="24"/>
        </w:rPr>
        <w:t xml:space="preserve">If the abstract of a citation is empty, then </w:t>
      </w:r>
      <w:proofErr w:type="spellStart"/>
      <w:r w:rsidR="000A36FB">
        <w:rPr>
          <w:sz w:val="24"/>
          <w:szCs w:val="24"/>
        </w:rPr>
        <w:t>the</w:t>
      </w:r>
      <w:proofErr w:type="spellEnd"/>
      <w:r w:rsidR="000A36FB">
        <w:rPr>
          <w:sz w:val="24"/>
          <w:szCs w:val="24"/>
        </w:rPr>
        <w:t xml:space="preserve"> third line starting with “</w:t>
      </w:r>
      <w:proofErr w:type="gramStart"/>
      <w:r w:rsidR="000A36FB">
        <w:rPr>
          <w:sz w:val="24"/>
          <w:szCs w:val="24"/>
        </w:rPr>
        <w:t>AB  -</w:t>
      </w:r>
      <w:proofErr w:type="gramEnd"/>
      <w:r w:rsidR="000A36FB">
        <w:rPr>
          <w:sz w:val="24"/>
          <w:szCs w:val="24"/>
        </w:rPr>
        <w:t>“ will not exist.</w:t>
      </w:r>
    </w:p>
    <w:p w14:paraId="6E48653B" w14:textId="77777777" w:rsidR="00305062" w:rsidRPr="007D17CE" w:rsidRDefault="00305062" w:rsidP="00305062">
      <w:pPr>
        <w:rPr>
          <w:b/>
          <w:sz w:val="24"/>
          <w:szCs w:val="24"/>
        </w:rPr>
      </w:pPr>
      <w:r w:rsidRPr="007D17CE">
        <w:rPr>
          <w:b/>
          <w:sz w:val="24"/>
          <w:szCs w:val="24"/>
        </w:rPr>
        <w:t>Process</w:t>
      </w:r>
    </w:p>
    <w:p w14:paraId="6A606AE3" w14:textId="4DBABAFA" w:rsidR="00305062" w:rsidRPr="007D17CE" w:rsidRDefault="00305062" w:rsidP="00305062">
      <w:pPr>
        <w:pStyle w:val="ListParagraph"/>
        <w:numPr>
          <w:ilvl w:val="0"/>
          <w:numId w:val="2"/>
        </w:numPr>
        <w:rPr>
          <w:sz w:val="24"/>
          <w:szCs w:val="24"/>
        </w:rPr>
      </w:pPr>
      <w:r w:rsidRPr="007D17CE">
        <w:rPr>
          <w:sz w:val="24"/>
          <w:szCs w:val="24"/>
        </w:rPr>
        <w:t>Create two database</w:t>
      </w:r>
      <w:r w:rsidR="00FC4042" w:rsidRPr="007D17CE">
        <w:rPr>
          <w:sz w:val="24"/>
          <w:szCs w:val="24"/>
        </w:rPr>
        <w:t>s</w:t>
      </w:r>
      <w:r w:rsidR="00480E34">
        <w:rPr>
          <w:sz w:val="24"/>
          <w:szCs w:val="24"/>
        </w:rPr>
        <w:t>; one for PREPROCESS</w:t>
      </w:r>
      <w:r w:rsidRPr="007D17CE">
        <w:rPr>
          <w:sz w:val="24"/>
          <w:szCs w:val="24"/>
        </w:rPr>
        <w:t xml:space="preserve"> and the other f</w:t>
      </w:r>
      <w:r w:rsidR="00FC4042" w:rsidRPr="007D17CE">
        <w:rPr>
          <w:sz w:val="24"/>
          <w:szCs w:val="24"/>
        </w:rPr>
        <w:t>or</w:t>
      </w:r>
      <w:r w:rsidRPr="007D17CE">
        <w:rPr>
          <w:sz w:val="24"/>
          <w:szCs w:val="24"/>
        </w:rPr>
        <w:t xml:space="preserve"> </w:t>
      </w:r>
      <w:proofErr w:type="spellStart"/>
      <w:r w:rsidRPr="007D17CE">
        <w:rPr>
          <w:sz w:val="24"/>
          <w:szCs w:val="24"/>
        </w:rPr>
        <w:t>SemMedDatabase</w:t>
      </w:r>
      <w:proofErr w:type="spellEnd"/>
    </w:p>
    <w:p w14:paraId="0FF17A62" w14:textId="73994F5E" w:rsidR="00305062" w:rsidRPr="007D17CE" w:rsidRDefault="00305062" w:rsidP="00305062">
      <w:pPr>
        <w:pStyle w:val="ListParagraph"/>
        <w:numPr>
          <w:ilvl w:val="1"/>
          <w:numId w:val="2"/>
        </w:numPr>
        <w:rPr>
          <w:sz w:val="24"/>
          <w:szCs w:val="24"/>
        </w:rPr>
      </w:pPr>
      <w:r w:rsidRPr="007D17CE">
        <w:rPr>
          <w:sz w:val="24"/>
          <w:szCs w:val="24"/>
        </w:rPr>
        <w:t xml:space="preserve">The database schema </w:t>
      </w:r>
      <w:r w:rsidR="00E40C30">
        <w:rPr>
          <w:sz w:val="24"/>
          <w:szCs w:val="24"/>
        </w:rPr>
        <w:t>for PREPROCESS</w:t>
      </w:r>
      <w:r w:rsidRPr="007D17CE">
        <w:rPr>
          <w:sz w:val="24"/>
          <w:szCs w:val="24"/>
        </w:rPr>
        <w:t xml:space="preserve"> database is:</w:t>
      </w:r>
    </w:p>
    <w:p w14:paraId="3DF0B501" w14:textId="77777777" w:rsidR="00305062" w:rsidRPr="002E1104" w:rsidRDefault="00305062" w:rsidP="00305062">
      <w:pPr>
        <w:pStyle w:val="ListParagraph"/>
        <w:ind w:left="1440"/>
        <w:rPr>
          <w:rFonts w:ascii="Consolas" w:hAnsi="Consolas"/>
          <w:sz w:val="20"/>
          <w:szCs w:val="20"/>
          <w:u w:val="single"/>
        </w:rPr>
      </w:pPr>
      <w:r w:rsidRPr="002E1104">
        <w:rPr>
          <w:rFonts w:ascii="Consolas" w:hAnsi="Consolas"/>
          <w:sz w:val="20"/>
          <w:szCs w:val="20"/>
          <w:u w:val="single"/>
        </w:rPr>
        <w:t>CREATE TABLE FACT_DATA (</w:t>
      </w:r>
    </w:p>
    <w:p w14:paraId="565CB211" w14:textId="6A0188A9" w:rsidR="00305062" w:rsidRPr="002E1104" w:rsidRDefault="00305062" w:rsidP="00305062">
      <w:pPr>
        <w:pStyle w:val="ListParagraph"/>
        <w:ind w:left="1440"/>
        <w:rPr>
          <w:rFonts w:ascii="Consolas" w:hAnsi="Consolas"/>
          <w:sz w:val="20"/>
          <w:szCs w:val="20"/>
          <w:u w:val="single"/>
        </w:rPr>
      </w:pPr>
      <w:r w:rsidRPr="002E1104">
        <w:rPr>
          <w:rFonts w:ascii="Consolas" w:hAnsi="Consolas"/>
          <w:sz w:val="20"/>
          <w:szCs w:val="20"/>
          <w:u w:val="single"/>
        </w:rPr>
        <w:t xml:space="preserve">        `FACT_DATA_ID` </w:t>
      </w:r>
      <w:proofErr w:type="spellStart"/>
      <w:proofErr w:type="gramStart"/>
      <w:r w:rsidRPr="002E1104">
        <w:rPr>
          <w:rFonts w:ascii="Consolas" w:hAnsi="Consolas"/>
          <w:sz w:val="20"/>
          <w:szCs w:val="20"/>
          <w:u w:val="single"/>
        </w:rPr>
        <w:t>int</w:t>
      </w:r>
      <w:proofErr w:type="spellEnd"/>
      <w:r w:rsidRPr="002E1104">
        <w:rPr>
          <w:rFonts w:ascii="Consolas" w:hAnsi="Consolas"/>
          <w:sz w:val="20"/>
          <w:szCs w:val="20"/>
          <w:u w:val="single"/>
        </w:rPr>
        <w:t>(</w:t>
      </w:r>
      <w:proofErr w:type="gramEnd"/>
      <w:r w:rsidRPr="002E1104">
        <w:rPr>
          <w:rFonts w:ascii="Consolas" w:hAnsi="Consolas"/>
          <w:sz w:val="20"/>
          <w:szCs w:val="20"/>
          <w:u w:val="single"/>
        </w:rPr>
        <w:t xml:space="preserve">10) unsigned NOT NULL </w:t>
      </w:r>
      <w:proofErr w:type="spellStart"/>
      <w:r w:rsidRPr="002E1104">
        <w:rPr>
          <w:rFonts w:ascii="Consolas" w:hAnsi="Consolas"/>
          <w:sz w:val="20"/>
          <w:szCs w:val="20"/>
          <w:u w:val="single"/>
        </w:rPr>
        <w:t>auto</w:t>
      </w:r>
      <w:r w:rsidR="005E4901" w:rsidRPr="002E1104">
        <w:rPr>
          <w:rFonts w:ascii="Consolas" w:hAnsi="Consolas"/>
          <w:sz w:val="20"/>
          <w:szCs w:val="20"/>
          <w:u w:val="single"/>
        </w:rPr>
        <w:t>_</w:t>
      </w:r>
      <w:r w:rsidRPr="002E1104">
        <w:rPr>
          <w:rFonts w:ascii="Consolas" w:hAnsi="Consolas"/>
          <w:sz w:val="20"/>
          <w:szCs w:val="20"/>
          <w:u w:val="single"/>
        </w:rPr>
        <w:t>increment</w:t>
      </w:r>
      <w:proofErr w:type="spellEnd"/>
      <w:r w:rsidRPr="002E1104">
        <w:rPr>
          <w:rFonts w:ascii="Consolas" w:hAnsi="Consolas"/>
          <w:sz w:val="20"/>
          <w:szCs w:val="20"/>
          <w:u w:val="single"/>
        </w:rPr>
        <w:t>,</w:t>
      </w:r>
    </w:p>
    <w:p w14:paraId="3D2813B0" w14:textId="77777777" w:rsidR="00305062" w:rsidRPr="002E1104" w:rsidRDefault="00305062" w:rsidP="00305062">
      <w:pPr>
        <w:pStyle w:val="ListParagraph"/>
        <w:ind w:left="1440"/>
        <w:rPr>
          <w:rFonts w:ascii="Consolas" w:hAnsi="Consolas"/>
          <w:sz w:val="20"/>
          <w:szCs w:val="20"/>
          <w:u w:val="single"/>
        </w:rPr>
      </w:pPr>
      <w:r w:rsidRPr="002E1104">
        <w:rPr>
          <w:rFonts w:ascii="Consolas" w:hAnsi="Consolas"/>
          <w:sz w:val="20"/>
          <w:szCs w:val="20"/>
          <w:u w:val="single"/>
        </w:rPr>
        <w:t xml:space="preserve">        PMID </w:t>
      </w:r>
      <w:proofErr w:type="gramStart"/>
      <w:r w:rsidRPr="002E1104">
        <w:rPr>
          <w:rFonts w:ascii="Consolas" w:hAnsi="Consolas"/>
          <w:sz w:val="20"/>
          <w:szCs w:val="20"/>
          <w:u w:val="single"/>
        </w:rPr>
        <w:t>varchar(</w:t>
      </w:r>
      <w:proofErr w:type="gramEnd"/>
      <w:r w:rsidRPr="002E1104">
        <w:rPr>
          <w:rFonts w:ascii="Consolas" w:hAnsi="Consolas"/>
          <w:sz w:val="20"/>
          <w:szCs w:val="20"/>
          <w:u w:val="single"/>
        </w:rPr>
        <w:t>20) NOT NULL,</w:t>
      </w:r>
    </w:p>
    <w:p w14:paraId="458814CA" w14:textId="77777777" w:rsidR="00305062" w:rsidRPr="002E1104" w:rsidRDefault="00305062" w:rsidP="00305062">
      <w:pPr>
        <w:pStyle w:val="ListParagraph"/>
        <w:ind w:left="1440"/>
        <w:rPr>
          <w:rFonts w:ascii="Consolas" w:hAnsi="Consolas"/>
          <w:sz w:val="20"/>
          <w:szCs w:val="20"/>
          <w:u w:val="single"/>
        </w:rPr>
      </w:pPr>
      <w:r w:rsidRPr="002E1104">
        <w:rPr>
          <w:rFonts w:ascii="Consolas" w:hAnsi="Consolas"/>
          <w:sz w:val="20"/>
          <w:szCs w:val="20"/>
          <w:u w:val="single"/>
        </w:rPr>
        <w:t xml:space="preserve">        EXIST_XML </w:t>
      </w:r>
      <w:proofErr w:type="spellStart"/>
      <w:proofErr w:type="gramStart"/>
      <w:r w:rsidRPr="002E1104">
        <w:rPr>
          <w:rFonts w:ascii="Consolas" w:hAnsi="Consolas"/>
          <w:sz w:val="20"/>
          <w:szCs w:val="20"/>
          <w:u w:val="single"/>
        </w:rPr>
        <w:t>tinyint</w:t>
      </w:r>
      <w:proofErr w:type="spellEnd"/>
      <w:r w:rsidRPr="002E1104">
        <w:rPr>
          <w:rFonts w:ascii="Consolas" w:hAnsi="Consolas"/>
          <w:sz w:val="20"/>
          <w:szCs w:val="20"/>
          <w:u w:val="single"/>
        </w:rPr>
        <w:t>(</w:t>
      </w:r>
      <w:proofErr w:type="gramEnd"/>
      <w:r w:rsidRPr="002E1104">
        <w:rPr>
          <w:rFonts w:ascii="Consolas" w:hAnsi="Consolas"/>
          <w:sz w:val="20"/>
          <w:szCs w:val="20"/>
          <w:u w:val="single"/>
        </w:rPr>
        <w:t>1) default 0,</w:t>
      </w:r>
    </w:p>
    <w:p w14:paraId="109258A9" w14:textId="77777777" w:rsidR="00305062" w:rsidRPr="002E1104" w:rsidRDefault="00305062" w:rsidP="00305062">
      <w:pPr>
        <w:pStyle w:val="ListParagraph"/>
        <w:ind w:left="1440"/>
        <w:rPr>
          <w:rFonts w:ascii="Consolas" w:hAnsi="Consolas"/>
          <w:sz w:val="20"/>
          <w:szCs w:val="20"/>
          <w:u w:val="single"/>
        </w:rPr>
      </w:pPr>
      <w:r w:rsidRPr="002E1104">
        <w:rPr>
          <w:rFonts w:ascii="Consolas" w:hAnsi="Consolas"/>
          <w:sz w:val="20"/>
          <w:szCs w:val="20"/>
          <w:u w:val="single"/>
        </w:rPr>
        <w:t xml:space="preserve">        EXIST_SEMREP </w:t>
      </w:r>
      <w:proofErr w:type="spellStart"/>
      <w:proofErr w:type="gramStart"/>
      <w:r w:rsidRPr="002E1104">
        <w:rPr>
          <w:rFonts w:ascii="Consolas" w:hAnsi="Consolas"/>
          <w:sz w:val="20"/>
          <w:szCs w:val="20"/>
          <w:u w:val="single"/>
        </w:rPr>
        <w:t>tinyint</w:t>
      </w:r>
      <w:proofErr w:type="spellEnd"/>
      <w:r w:rsidRPr="002E1104">
        <w:rPr>
          <w:rFonts w:ascii="Consolas" w:hAnsi="Consolas"/>
          <w:sz w:val="20"/>
          <w:szCs w:val="20"/>
          <w:u w:val="single"/>
        </w:rPr>
        <w:t>(</w:t>
      </w:r>
      <w:proofErr w:type="gramEnd"/>
      <w:r w:rsidRPr="002E1104">
        <w:rPr>
          <w:rFonts w:ascii="Consolas" w:hAnsi="Consolas"/>
          <w:sz w:val="20"/>
          <w:szCs w:val="20"/>
          <w:u w:val="single"/>
        </w:rPr>
        <w:t>1)  default 0,</w:t>
      </w:r>
    </w:p>
    <w:p w14:paraId="5960059D" w14:textId="77777777" w:rsidR="00305062" w:rsidRPr="002E1104" w:rsidRDefault="00305062" w:rsidP="00305062">
      <w:pPr>
        <w:pStyle w:val="ListParagraph"/>
        <w:ind w:left="1440"/>
        <w:rPr>
          <w:rFonts w:ascii="Consolas" w:hAnsi="Consolas"/>
          <w:sz w:val="20"/>
          <w:szCs w:val="20"/>
          <w:u w:val="single"/>
        </w:rPr>
      </w:pPr>
      <w:r w:rsidRPr="002E1104">
        <w:rPr>
          <w:rFonts w:ascii="Consolas" w:hAnsi="Consolas"/>
          <w:sz w:val="20"/>
          <w:szCs w:val="20"/>
          <w:u w:val="single"/>
        </w:rPr>
        <w:t xml:space="preserve">        XML_DATA MEDIUMTEXT,</w:t>
      </w:r>
    </w:p>
    <w:p w14:paraId="53C4370B" w14:textId="77777777" w:rsidR="00305062" w:rsidRPr="002E1104" w:rsidRDefault="00305062" w:rsidP="00305062">
      <w:pPr>
        <w:pStyle w:val="ListParagraph"/>
        <w:ind w:left="1440"/>
        <w:rPr>
          <w:rFonts w:ascii="Consolas" w:hAnsi="Consolas"/>
          <w:sz w:val="20"/>
          <w:szCs w:val="20"/>
          <w:u w:val="single"/>
        </w:rPr>
      </w:pPr>
      <w:r w:rsidRPr="002E1104">
        <w:rPr>
          <w:rFonts w:ascii="Consolas" w:hAnsi="Consolas"/>
          <w:sz w:val="20"/>
          <w:szCs w:val="20"/>
          <w:u w:val="single"/>
        </w:rPr>
        <w:t xml:space="preserve">        SEMREP_DATA MEDIUMTEXT,</w:t>
      </w:r>
    </w:p>
    <w:p w14:paraId="29808720" w14:textId="77777777" w:rsidR="00305062" w:rsidRPr="002E1104" w:rsidRDefault="00305062" w:rsidP="00305062">
      <w:pPr>
        <w:pStyle w:val="ListParagraph"/>
        <w:ind w:left="1440"/>
        <w:rPr>
          <w:rFonts w:ascii="Consolas" w:hAnsi="Consolas"/>
          <w:sz w:val="20"/>
          <w:szCs w:val="20"/>
          <w:u w:val="single"/>
        </w:rPr>
      </w:pPr>
      <w:r w:rsidRPr="002E1104">
        <w:rPr>
          <w:rFonts w:ascii="Consolas" w:hAnsi="Consolas"/>
          <w:sz w:val="20"/>
          <w:szCs w:val="20"/>
          <w:u w:val="single"/>
        </w:rPr>
        <w:t xml:space="preserve">        TITLE </w:t>
      </w:r>
      <w:proofErr w:type="gramStart"/>
      <w:r w:rsidRPr="002E1104">
        <w:rPr>
          <w:rFonts w:ascii="Consolas" w:hAnsi="Consolas"/>
          <w:sz w:val="20"/>
          <w:szCs w:val="20"/>
          <w:u w:val="single"/>
        </w:rPr>
        <w:t>varchar(</w:t>
      </w:r>
      <w:proofErr w:type="gramEnd"/>
      <w:r w:rsidRPr="002E1104">
        <w:rPr>
          <w:rFonts w:ascii="Consolas" w:hAnsi="Consolas"/>
          <w:sz w:val="20"/>
          <w:szCs w:val="20"/>
          <w:u w:val="single"/>
        </w:rPr>
        <w:t xml:space="preserve">999), </w:t>
      </w:r>
    </w:p>
    <w:p w14:paraId="42CCA034" w14:textId="77777777" w:rsidR="00305062" w:rsidRPr="002E1104" w:rsidRDefault="00305062" w:rsidP="00305062">
      <w:pPr>
        <w:pStyle w:val="ListParagraph"/>
        <w:ind w:left="1440"/>
        <w:rPr>
          <w:rFonts w:ascii="Consolas" w:hAnsi="Consolas"/>
          <w:sz w:val="20"/>
          <w:szCs w:val="20"/>
          <w:u w:val="single"/>
        </w:rPr>
      </w:pPr>
      <w:r w:rsidRPr="002E1104">
        <w:rPr>
          <w:rFonts w:ascii="Consolas" w:hAnsi="Consolas"/>
          <w:sz w:val="20"/>
          <w:szCs w:val="20"/>
          <w:u w:val="single"/>
        </w:rPr>
        <w:lastRenderedPageBreak/>
        <w:t xml:space="preserve">        ABSTRACT MEDIUMTEXT,</w:t>
      </w:r>
    </w:p>
    <w:p w14:paraId="3F2AD2F7" w14:textId="77777777" w:rsidR="00305062" w:rsidRPr="002E1104" w:rsidRDefault="00305062" w:rsidP="00305062">
      <w:pPr>
        <w:pStyle w:val="ListParagraph"/>
        <w:ind w:left="1440"/>
        <w:rPr>
          <w:rFonts w:ascii="Consolas" w:hAnsi="Consolas"/>
          <w:sz w:val="20"/>
          <w:szCs w:val="20"/>
          <w:u w:val="single"/>
        </w:rPr>
      </w:pPr>
      <w:r w:rsidRPr="002E1104">
        <w:rPr>
          <w:rFonts w:ascii="Consolas" w:hAnsi="Consolas"/>
          <w:sz w:val="20"/>
          <w:szCs w:val="20"/>
          <w:u w:val="single"/>
        </w:rPr>
        <w:t xml:space="preserve">        PRIMARY KEY (`FACT_DATA_ID`)</w:t>
      </w:r>
    </w:p>
    <w:p w14:paraId="68EC3308" w14:textId="77777777" w:rsidR="00305062" w:rsidRPr="002E1104" w:rsidRDefault="00305062" w:rsidP="00305062">
      <w:pPr>
        <w:pStyle w:val="ListParagraph"/>
        <w:ind w:left="1440"/>
        <w:rPr>
          <w:rFonts w:ascii="Consolas" w:hAnsi="Consolas"/>
          <w:sz w:val="20"/>
          <w:szCs w:val="20"/>
          <w:u w:val="single"/>
        </w:rPr>
      </w:pPr>
      <w:r w:rsidRPr="002E1104">
        <w:rPr>
          <w:rFonts w:ascii="Consolas" w:hAnsi="Consolas"/>
          <w:sz w:val="20"/>
          <w:szCs w:val="20"/>
          <w:u w:val="single"/>
        </w:rPr>
        <w:t>) ENGINE=</w:t>
      </w:r>
      <w:proofErr w:type="spellStart"/>
      <w:r w:rsidRPr="002E1104">
        <w:rPr>
          <w:rFonts w:ascii="Consolas" w:hAnsi="Consolas"/>
          <w:sz w:val="20"/>
          <w:szCs w:val="20"/>
          <w:u w:val="single"/>
        </w:rPr>
        <w:t>InnoDB</w:t>
      </w:r>
      <w:proofErr w:type="spellEnd"/>
      <w:r w:rsidRPr="002E1104">
        <w:rPr>
          <w:rFonts w:ascii="Consolas" w:hAnsi="Consolas"/>
          <w:sz w:val="20"/>
          <w:szCs w:val="20"/>
          <w:u w:val="single"/>
        </w:rPr>
        <w:t xml:space="preserve"> DEFAULT CHARSET=</w:t>
      </w:r>
      <w:proofErr w:type="gramStart"/>
      <w:r w:rsidRPr="002E1104">
        <w:rPr>
          <w:rFonts w:ascii="Consolas" w:hAnsi="Consolas"/>
          <w:sz w:val="20"/>
          <w:szCs w:val="20"/>
          <w:u w:val="single"/>
        </w:rPr>
        <w:t>latin1 ;</w:t>
      </w:r>
      <w:proofErr w:type="gramEnd"/>
    </w:p>
    <w:p w14:paraId="486EA9ED" w14:textId="77777777" w:rsidR="006B597B" w:rsidRPr="002E1104" w:rsidRDefault="006B597B" w:rsidP="006B597B">
      <w:pPr>
        <w:pStyle w:val="ListParagraph"/>
        <w:ind w:left="1440"/>
        <w:rPr>
          <w:rFonts w:ascii="Consolas" w:hAnsi="Consolas"/>
          <w:sz w:val="20"/>
          <w:szCs w:val="20"/>
          <w:u w:val="single"/>
        </w:rPr>
      </w:pPr>
      <w:proofErr w:type="gramStart"/>
      <w:r w:rsidRPr="002E1104">
        <w:rPr>
          <w:rFonts w:ascii="Consolas" w:hAnsi="Consolas"/>
          <w:sz w:val="20"/>
          <w:szCs w:val="20"/>
          <w:u w:val="single"/>
        </w:rPr>
        <w:t>create</w:t>
      </w:r>
      <w:proofErr w:type="gramEnd"/>
      <w:r w:rsidRPr="002E1104">
        <w:rPr>
          <w:rFonts w:ascii="Consolas" w:hAnsi="Consolas"/>
          <w:sz w:val="20"/>
          <w:szCs w:val="20"/>
          <w:u w:val="single"/>
        </w:rPr>
        <w:t xml:space="preserve"> index </w:t>
      </w:r>
      <w:proofErr w:type="spellStart"/>
      <w:r w:rsidRPr="002E1104">
        <w:rPr>
          <w:rFonts w:ascii="Consolas" w:hAnsi="Consolas"/>
          <w:sz w:val="20"/>
          <w:szCs w:val="20"/>
          <w:u w:val="single"/>
        </w:rPr>
        <w:t>pmid_index_btree</w:t>
      </w:r>
      <w:proofErr w:type="spellEnd"/>
      <w:r w:rsidRPr="002E1104">
        <w:rPr>
          <w:rFonts w:ascii="Consolas" w:hAnsi="Consolas"/>
          <w:sz w:val="20"/>
          <w:szCs w:val="20"/>
          <w:u w:val="single"/>
        </w:rPr>
        <w:t xml:space="preserve"> using </w:t>
      </w:r>
      <w:proofErr w:type="spellStart"/>
      <w:r w:rsidRPr="002E1104">
        <w:rPr>
          <w:rFonts w:ascii="Consolas" w:hAnsi="Consolas"/>
          <w:sz w:val="20"/>
          <w:szCs w:val="20"/>
          <w:u w:val="single"/>
        </w:rPr>
        <w:t>btree</w:t>
      </w:r>
      <w:proofErr w:type="spellEnd"/>
      <w:r w:rsidRPr="002E1104">
        <w:rPr>
          <w:rFonts w:ascii="Consolas" w:hAnsi="Consolas"/>
          <w:sz w:val="20"/>
          <w:szCs w:val="20"/>
          <w:u w:val="single"/>
        </w:rPr>
        <w:t xml:space="preserve"> on FACT_DATA (PMID);</w:t>
      </w:r>
    </w:p>
    <w:p w14:paraId="5879B1C7" w14:textId="77777777" w:rsidR="006B597B" w:rsidRPr="007D17CE" w:rsidRDefault="006B597B" w:rsidP="00305062">
      <w:pPr>
        <w:pStyle w:val="ListParagraph"/>
        <w:ind w:left="1440"/>
        <w:rPr>
          <w:sz w:val="24"/>
          <w:szCs w:val="24"/>
        </w:rPr>
      </w:pPr>
    </w:p>
    <w:p w14:paraId="4FA60079" w14:textId="3DAD3192" w:rsidR="00305062" w:rsidRPr="007D17CE" w:rsidRDefault="00473038" w:rsidP="00305062">
      <w:pPr>
        <w:pStyle w:val="ListParagraph"/>
        <w:numPr>
          <w:ilvl w:val="1"/>
          <w:numId w:val="2"/>
        </w:numPr>
        <w:rPr>
          <w:sz w:val="24"/>
          <w:szCs w:val="24"/>
        </w:rPr>
      </w:pPr>
      <w:r w:rsidRPr="007D17CE">
        <w:rPr>
          <w:sz w:val="24"/>
          <w:szCs w:val="24"/>
        </w:rPr>
        <w:t>The d</w:t>
      </w:r>
      <w:r w:rsidR="00E40C30">
        <w:rPr>
          <w:sz w:val="24"/>
          <w:szCs w:val="24"/>
        </w:rPr>
        <w:t xml:space="preserve">atabase schema for </w:t>
      </w:r>
      <w:proofErr w:type="spellStart"/>
      <w:r w:rsidR="00E40C30">
        <w:rPr>
          <w:sz w:val="24"/>
          <w:szCs w:val="24"/>
        </w:rPr>
        <w:t>SemMedDatabase</w:t>
      </w:r>
      <w:proofErr w:type="spellEnd"/>
      <w:r w:rsidR="00305062" w:rsidRPr="007D17CE">
        <w:rPr>
          <w:sz w:val="24"/>
          <w:szCs w:val="24"/>
        </w:rPr>
        <w:t xml:space="preserve"> is described in appendix A.</w:t>
      </w:r>
    </w:p>
    <w:p w14:paraId="2E6D125A" w14:textId="4D70B794" w:rsidR="000F087F" w:rsidRPr="007D17CE" w:rsidRDefault="000F087F" w:rsidP="000F087F">
      <w:pPr>
        <w:pStyle w:val="ListParagraph"/>
        <w:ind w:left="1440"/>
        <w:rPr>
          <w:sz w:val="24"/>
          <w:szCs w:val="24"/>
        </w:rPr>
      </w:pPr>
      <w:r w:rsidRPr="007D17CE">
        <w:rPr>
          <w:sz w:val="24"/>
          <w:szCs w:val="24"/>
        </w:rPr>
        <w:t>Th</w:t>
      </w:r>
      <w:r w:rsidR="00473038" w:rsidRPr="007D17CE">
        <w:rPr>
          <w:sz w:val="24"/>
          <w:szCs w:val="24"/>
        </w:rPr>
        <w:t>is</w:t>
      </w:r>
      <w:r w:rsidR="00E40C30">
        <w:rPr>
          <w:sz w:val="24"/>
          <w:szCs w:val="24"/>
        </w:rPr>
        <w:t xml:space="preserve"> database information</w:t>
      </w:r>
      <w:bookmarkStart w:id="0" w:name="_GoBack"/>
      <w:bookmarkEnd w:id="0"/>
      <w:r w:rsidRPr="007D17CE">
        <w:rPr>
          <w:sz w:val="24"/>
          <w:szCs w:val="24"/>
        </w:rPr>
        <w:t xml:space="preserve"> can b</w:t>
      </w:r>
      <w:r w:rsidR="00480E34">
        <w:rPr>
          <w:sz w:val="24"/>
          <w:szCs w:val="24"/>
        </w:rPr>
        <w:t>e configured in ROOT/</w:t>
      </w:r>
      <w:proofErr w:type="spellStart"/>
      <w:r w:rsidRPr="007D17CE">
        <w:rPr>
          <w:sz w:val="24"/>
          <w:szCs w:val="24"/>
        </w:rPr>
        <w:t>semrep.properties</w:t>
      </w:r>
      <w:proofErr w:type="spellEnd"/>
      <w:r w:rsidRPr="007D17CE">
        <w:rPr>
          <w:sz w:val="24"/>
          <w:szCs w:val="24"/>
        </w:rPr>
        <w:t xml:space="preserve"> file as follows:</w:t>
      </w:r>
    </w:p>
    <w:p w14:paraId="20EC22AE" w14:textId="3BAE9807" w:rsidR="0018262C" w:rsidRPr="002E1104" w:rsidRDefault="0018262C" w:rsidP="0018262C">
      <w:pPr>
        <w:pStyle w:val="ListParagraph"/>
        <w:spacing w:after="0" w:line="240" w:lineRule="auto"/>
        <w:ind w:left="1440"/>
        <w:rPr>
          <w:rFonts w:ascii="Consolas" w:hAnsi="Consolas"/>
          <w:sz w:val="20"/>
          <w:szCs w:val="20"/>
          <w:u w:val="single"/>
        </w:rPr>
      </w:pPr>
      <w:proofErr w:type="spellStart"/>
      <w:proofErr w:type="gramStart"/>
      <w:r w:rsidRPr="002E1104">
        <w:rPr>
          <w:rFonts w:ascii="Consolas" w:hAnsi="Consolas"/>
          <w:sz w:val="20"/>
          <w:szCs w:val="20"/>
          <w:u w:val="single"/>
        </w:rPr>
        <w:t>conne</w:t>
      </w:r>
      <w:r w:rsidR="002E1104" w:rsidRPr="002E1104">
        <w:rPr>
          <w:rFonts w:ascii="Consolas" w:hAnsi="Consolas"/>
          <w:sz w:val="20"/>
          <w:szCs w:val="20"/>
          <w:u w:val="single"/>
        </w:rPr>
        <w:t>ctionString</w:t>
      </w:r>
      <w:proofErr w:type="spellEnd"/>
      <w:r w:rsidR="002E1104" w:rsidRPr="002E1104">
        <w:rPr>
          <w:rFonts w:ascii="Consolas" w:hAnsi="Consolas"/>
          <w:sz w:val="20"/>
          <w:szCs w:val="20"/>
          <w:u w:val="single"/>
        </w:rPr>
        <w:t>=</w:t>
      </w:r>
      <w:proofErr w:type="spellStart"/>
      <w:proofErr w:type="gramEnd"/>
      <w:r w:rsidR="002E1104" w:rsidRPr="002E1104">
        <w:rPr>
          <w:rFonts w:ascii="Consolas" w:hAnsi="Consolas"/>
          <w:sz w:val="20"/>
          <w:szCs w:val="20"/>
          <w:u w:val="single"/>
        </w:rPr>
        <w:t>jdbc:mysql</w:t>
      </w:r>
      <w:proofErr w:type="spellEnd"/>
      <w:r w:rsidR="002E1104" w:rsidRPr="002E1104">
        <w:rPr>
          <w:rFonts w:ascii="Consolas" w:hAnsi="Consolas"/>
          <w:sz w:val="20"/>
          <w:szCs w:val="20"/>
          <w:u w:val="single"/>
        </w:rPr>
        <w:t xml:space="preserve">://domain </w:t>
      </w:r>
      <w:r w:rsidR="002E1104" w:rsidRPr="002E1104">
        <w:rPr>
          <w:rFonts w:ascii="Consolas" w:hAnsi="Consolas" w:hint="eastAsia"/>
          <w:sz w:val="20"/>
          <w:szCs w:val="20"/>
          <w:u w:val="single"/>
        </w:rPr>
        <w:t xml:space="preserve">name </w:t>
      </w:r>
      <w:r w:rsidR="002E1104" w:rsidRPr="002E1104">
        <w:rPr>
          <w:rFonts w:ascii="Consolas" w:hAnsi="Consolas"/>
          <w:sz w:val="20"/>
          <w:szCs w:val="20"/>
          <w:u w:val="single"/>
        </w:rPr>
        <w:t>of the machine</w:t>
      </w:r>
    </w:p>
    <w:p w14:paraId="1DFB2CAD" w14:textId="77777777" w:rsidR="0018262C" w:rsidRPr="002E1104" w:rsidRDefault="0018262C" w:rsidP="0018262C">
      <w:pPr>
        <w:autoSpaceDE w:val="0"/>
        <w:autoSpaceDN w:val="0"/>
        <w:adjustRightInd w:val="0"/>
        <w:spacing w:after="0" w:line="240" w:lineRule="auto"/>
        <w:ind w:left="1440"/>
        <w:rPr>
          <w:rFonts w:ascii="Consolas" w:hAnsi="Consolas" w:cs="Consolas"/>
          <w:sz w:val="20"/>
          <w:szCs w:val="20"/>
          <w:u w:val="single"/>
        </w:rPr>
      </w:pPr>
      <w:proofErr w:type="spellStart"/>
      <w:proofErr w:type="gramStart"/>
      <w:r w:rsidRPr="002E1104">
        <w:rPr>
          <w:rFonts w:ascii="Consolas" w:hAnsi="Consolas" w:cs="Consolas"/>
          <w:color w:val="000000"/>
          <w:sz w:val="20"/>
          <w:szCs w:val="20"/>
          <w:u w:val="single"/>
        </w:rPr>
        <w:t>preddatabase</w:t>
      </w:r>
      <w:proofErr w:type="spellEnd"/>
      <w:r w:rsidRPr="002E1104">
        <w:rPr>
          <w:rFonts w:ascii="Consolas" w:hAnsi="Consolas" w:cs="Consolas"/>
          <w:sz w:val="20"/>
          <w:szCs w:val="20"/>
          <w:u w:val="single"/>
        </w:rPr>
        <w:t>=</w:t>
      </w:r>
      <w:proofErr w:type="gramEnd"/>
      <w:r w:rsidRPr="002E1104">
        <w:rPr>
          <w:rFonts w:ascii="Consolas" w:hAnsi="Consolas" w:cs="Consolas"/>
          <w:sz w:val="20"/>
          <w:szCs w:val="20"/>
          <w:u w:val="single"/>
        </w:rPr>
        <w:t>PREPROCESS</w:t>
      </w:r>
    </w:p>
    <w:p w14:paraId="47EDBCEB" w14:textId="77777777" w:rsidR="0018262C" w:rsidRPr="002E1104" w:rsidRDefault="0018262C" w:rsidP="0018262C">
      <w:pPr>
        <w:autoSpaceDE w:val="0"/>
        <w:autoSpaceDN w:val="0"/>
        <w:adjustRightInd w:val="0"/>
        <w:spacing w:after="0" w:line="240" w:lineRule="auto"/>
        <w:ind w:left="1440"/>
        <w:rPr>
          <w:rFonts w:ascii="Consolas" w:hAnsi="Consolas" w:cs="Consolas"/>
          <w:sz w:val="20"/>
          <w:szCs w:val="20"/>
          <w:u w:val="single"/>
        </w:rPr>
      </w:pPr>
      <w:proofErr w:type="spellStart"/>
      <w:proofErr w:type="gramStart"/>
      <w:r w:rsidRPr="002E1104">
        <w:rPr>
          <w:rFonts w:ascii="Consolas" w:hAnsi="Consolas" w:cs="Consolas"/>
          <w:color w:val="000000"/>
          <w:sz w:val="20"/>
          <w:szCs w:val="20"/>
          <w:u w:val="single"/>
        </w:rPr>
        <w:t>semmeddatabase</w:t>
      </w:r>
      <w:proofErr w:type="spellEnd"/>
      <w:r w:rsidRPr="002E1104">
        <w:rPr>
          <w:rFonts w:ascii="Consolas" w:hAnsi="Consolas" w:cs="Consolas"/>
          <w:sz w:val="20"/>
          <w:szCs w:val="20"/>
          <w:u w:val="single"/>
        </w:rPr>
        <w:t>=</w:t>
      </w:r>
      <w:proofErr w:type="gramEnd"/>
      <w:r w:rsidRPr="002E1104">
        <w:rPr>
          <w:rFonts w:ascii="Consolas" w:hAnsi="Consolas" w:cs="Consolas"/>
          <w:sz w:val="20"/>
          <w:szCs w:val="20"/>
          <w:u w:val="single"/>
        </w:rPr>
        <w:t>semmedVER50</w:t>
      </w:r>
    </w:p>
    <w:p w14:paraId="06755592" w14:textId="77777777" w:rsidR="0018262C" w:rsidRPr="002E1104" w:rsidRDefault="0018262C" w:rsidP="0018262C">
      <w:pPr>
        <w:autoSpaceDE w:val="0"/>
        <w:autoSpaceDN w:val="0"/>
        <w:adjustRightInd w:val="0"/>
        <w:spacing w:after="0" w:line="240" w:lineRule="auto"/>
        <w:ind w:left="1440"/>
        <w:rPr>
          <w:rFonts w:ascii="Consolas" w:hAnsi="Consolas" w:cs="Consolas"/>
          <w:sz w:val="20"/>
          <w:szCs w:val="20"/>
          <w:u w:val="single"/>
        </w:rPr>
      </w:pPr>
      <w:proofErr w:type="spellStart"/>
      <w:proofErr w:type="gramStart"/>
      <w:r w:rsidRPr="002E1104">
        <w:rPr>
          <w:rFonts w:ascii="Consolas" w:hAnsi="Consolas" w:cs="Consolas"/>
          <w:color w:val="000000"/>
          <w:sz w:val="20"/>
          <w:szCs w:val="20"/>
          <w:u w:val="single"/>
        </w:rPr>
        <w:t>dbusername</w:t>
      </w:r>
      <w:proofErr w:type="spellEnd"/>
      <w:r w:rsidRPr="002E1104">
        <w:rPr>
          <w:rFonts w:ascii="Consolas" w:hAnsi="Consolas" w:cs="Consolas"/>
          <w:sz w:val="20"/>
          <w:szCs w:val="20"/>
          <w:u w:val="single"/>
        </w:rPr>
        <w:t>=</w:t>
      </w:r>
      <w:proofErr w:type="gramEnd"/>
      <w:r w:rsidRPr="002E1104">
        <w:rPr>
          <w:rFonts w:ascii="Consolas" w:hAnsi="Consolas" w:cs="Consolas"/>
          <w:sz w:val="20"/>
          <w:szCs w:val="20"/>
          <w:u w:val="single"/>
        </w:rPr>
        <w:t>user name for the database</w:t>
      </w:r>
    </w:p>
    <w:p w14:paraId="5E607F7B" w14:textId="4C505225" w:rsidR="0018262C" w:rsidRPr="002E1104" w:rsidRDefault="0018262C" w:rsidP="0018262C">
      <w:pPr>
        <w:spacing w:after="0" w:line="240" w:lineRule="auto"/>
        <w:ind w:left="1440"/>
        <w:rPr>
          <w:rFonts w:ascii="Consolas" w:hAnsi="Consolas" w:cs="Consolas"/>
          <w:sz w:val="20"/>
          <w:szCs w:val="20"/>
          <w:u w:val="single"/>
        </w:rPr>
      </w:pPr>
      <w:proofErr w:type="spellStart"/>
      <w:proofErr w:type="gramStart"/>
      <w:r w:rsidRPr="002E1104">
        <w:rPr>
          <w:rFonts w:ascii="Consolas" w:hAnsi="Consolas" w:cs="Consolas"/>
          <w:color w:val="000000"/>
          <w:sz w:val="20"/>
          <w:szCs w:val="20"/>
          <w:u w:val="single"/>
        </w:rPr>
        <w:t>dbpassword</w:t>
      </w:r>
      <w:proofErr w:type="spellEnd"/>
      <w:r w:rsidRPr="002E1104">
        <w:rPr>
          <w:rFonts w:ascii="Consolas" w:hAnsi="Consolas" w:cs="Consolas"/>
          <w:sz w:val="20"/>
          <w:szCs w:val="20"/>
          <w:u w:val="single"/>
        </w:rPr>
        <w:t>=</w:t>
      </w:r>
      <w:proofErr w:type="gramEnd"/>
      <w:r w:rsidRPr="002E1104">
        <w:rPr>
          <w:rFonts w:ascii="Consolas" w:hAnsi="Consolas" w:cs="Consolas"/>
          <w:sz w:val="20"/>
          <w:szCs w:val="20"/>
          <w:u w:val="single"/>
        </w:rPr>
        <w:t>password for the database</w:t>
      </w:r>
    </w:p>
    <w:p w14:paraId="13CE72C4" w14:textId="0B4C0995" w:rsidR="0018262C" w:rsidRPr="00A02CC3" w:rsidRDefault="0018262C" w:rsidP="00A02CC3">
      <w:pPr>
        <w:pStyle w:val="ListParagraph"/>
        <w:ind w:left="1440"/>
        <w:rPr>
          <w:sz w:val="24"/>
          <w:szCs w:val="24"/>
        </w:rPr>
      </w:pPr>
      <w:r>
        <w:rPr>
          <w:sz w:val="24"/>
          <w:szCs w:val="24"/>
        </w:rPr>
        <w:t>Connection string is the connection string for</w:t>
      </w:r>
      <w:r w:rsidR="002E1104">
        <w:rPr>
          <w:sz w:val="24"/>
          <w:szCs w:val="24"/>
        </w:rPr>
        <w:t xml:space="preserve"> the</w:t>
      </w:r>
      <w:r>
        <w:rPr>
          <w:sz w:val="24"/>
          <w:szCs w:val="24"/>
        </w:rPr>
        <w:t xml:space="preserve"> MySQL database</w:t>
      </w:r>
      <w:r w:rsidR="00A02CC3">
        <w:rPr>
          <w:sz w:val="24"/>
          <w:szCs w:val="24"/>
        </w:rPr>
        <w:t>.</w:t>
      </w:r>
      <w:r w:rsidRPr="00A02CC3">
        <w:rPr>
          <w:sz w:val="24"/>
          <w:szCs w:val="24"/>
        </w:rPr>
        <w:t xml:space="preserve"> </w:t>
      </w:r>
    </w:p>
    <w:p w14:paraId="406C3F8A" w14:textId="494474E8" w:rsidR="0018262C" w:rsidRPr="0018262C" w:rsidRDefault="00A02CC3" w:rsidP="0018262C">
      <w:pPr>
        <w:pStyle w:val="ListParagraph"/>
        <w:ind w:left="1440"/>
        <w:rPr>
          <w:sz w:val="24"/>
          <w:szCs w:val="24"/>
        </w:rPr>
      </w:pPr>
      <w:r>
        <w:rPr>
          <w:sz w:val="24"/>
          <w:szCs w:val="24"/>
        </w:rPr>
        <w:t>Please note that the user needs</w:t>
      </w:r>
      <w:r w:rsidR="0018262C">
        <w:rPr>
          <w:sz w:val="24"/>
          <w:szCs w:val="24"/>
        </w:rPr>
        <w:t xml:space="preserve"> to have the read/write privilege for the database.</w:t>
      </w:r>
    </w:p>
    <w:p w14:paraId="720F8BB3" w14:textId="4F255B2C" w:rsidR="00305062" w:rsidRDefault="00305062" w:rsidP="00305062">
      <w:pPr>
        <w:pStyle w:val="ListParagraph"/>
        <w:ind w:left="1440"/>
        <w:rPr>
          <w:sz w:val="24"/>
          <w:szCs w:val="24"/>
        </w:rPr>
      </w:pPr>
    </w:p>
    <w:p w14:paraId="67278A1D" w14:textId="11F82F16" w:rsidR="007B514A" w:rsidRDefault="007B514A" w:rsidP="007B514A">
      <w:pPr>
        <w:pStyle w:val="ListParagraph"/>
        <w:numPr>
          <w:ilvl w:val="1"/>
          <w:numId w:val="2"/>
        </w:numPr>
        <w:rPr>
          <w:sz w:val="24"/>
          <w:szCs w:val="24"/>
        </w:rPr>
      </w:pPr>
      <w:r>
        <w:rPr>
          <w:sz w:val="24"/>
          <w:szCs w:val="24"/>
        </w:rPr>
        <w:t xml:space="preserve">Insert generic terms from one of the existing </w:t>
      </w:r>
      <w:proofErr w:type="spellStart"/>
      <w:r>
        <w:rPr>
          <w:sz w:val="24"/>
          <w:szCs w:val="24"/>
        </w:rPr>
        <w:t>SemMed</w:t>
      </w:r>
      <w:proofErr w:type="spellEnd"/>
      <w:r>
        <w:rPr>
          <w:sz w:val="24"/>
          <w:szCs w:val="24"/>
        </w:rPr>
        <w:t xml:space="preserve"> database (for example semmedVER40) using the following SQL statement</w:t>
      </w:r>
    </w:p>
    <w:p w14:paraId="259FFAEF" w14:textId="29A3C4A0" w:rsidR="007B514A" w:rsidRDefault="007B514A" w:rsidP="007B514A">
      <w:pPr>
        <w:pStyle w:val="ListParagraph"/>
        <w:ind w:left="1440"/>
        <w:rPr>
          <w:rFonts w:ascii="Consolas" w:hAnsi="Consolas"/>
          <w:sz w:val="20"/>
          <w:szCs w:val="20"/>
          <w:u w:val="single"/>
        </w:rPr>
      </w:pPr>
      <w:r w:rsidRPr="00B9426A">
        <w:rPr>
          <w:rFonts w:ascii="Consolas" w:hAnsi="Consolas"/>
          <w:sz w:val="20"/>
          <w:szCs w:val="20"/>
          <w:u w:val="single"/>
        </w:rPr>
        <w:t>Insert into GENERIC_CONCEPT select * from semmedVER40.GENERIC_CONCEPT</w:t>
      </w:r>
    </w:p>
    <w:p w14:paraId="0ABAE474" w14:textId="39EB96C3" w:rsidR="00B9426A" w:rsidRDefault="00B9426A" w:rsidP="007B514A">
      <w:pPr>
        <w:pStyle w:val="ListParagraph"/>
        <w:ind w:left="1440"/>
        <w:rPr>
          <w:rFonts w:ascii="Consolas" w:hAnsi="Consolas"/>
          <w:sz w:val="20"/>
          <w:szCs w:val="20"/>
          <w:u w:val="single"/>
        </w:rPr>
      </w:pPr>
    </w:p>
    <w:p w14:paraId="1E038A16" w14:textId="365534E0" w:rsidR="00557FCA" w:rsidRDefault="006A211D" w:rsidP="007B514A">
      <w:pPr>
        <w:pStyle w:val="ListParagraph"/>
        <w:ind w:left="1440"/>
        <w:rPr>
          <w:rFonts w:cstheme="minorHAnsi"/>
          <w:sz w:val="24"/>
          <w:szCs w:val="24"/>
        </w:rPr>
      </w:pPr>
      <w:r>
        <w:rPr>
          <w:rFonts w:cstheme="minorHAnsi"/>
          <w:sz w:val="24"/>
          <w:szCs w:val="24"/>
        </w:rPr>
        <w:t xml:space="preserve">* </w:t>
      </w:r>
      <w:r w:rsidR="00557FCA" w:rsidRPr="00557FCA">
        <w:rPr>
          <w:rFonts w:cstheme="minorHAnsi"/>
          <w:sz w:val="24"/>
          <w:szCs w:val="24"/>
        </w:rPr>
        <w:t xml:space="preserve">This SQL statement will copy 259 generic terms </w:t>
      </w:r>
      <w:r>
        <w:rPr>
          <w:rFonts w:cstheme="minorHAnsi"/>
          <w:sz w:val="24"/>
          <w:szCs w:val="24"/>
        </w:rPr>
        <w:t xml:space="preserve">(as of September 2019) </w:t>
      </w:r>
      <w:r w:rsidR="00557FCA" w:rsidRPr="00557FCA">
        <w:rPr>
          <w:rFonts w:cstheme="minorHAnsi"/>
          <w:sz w:val="24"/>
          <w:szCs w:val="24"/>
        </w:rPr>
        <w:t>from GENERIC_CONCEPT table of semmedVER40 database into GENERIC_CONCEPT table.</w:t>
      </w:r>
    </w:p>
    <w:p w14:paraId="1A9B3D4F" w14:textId="1F3D9E84" w:rsidR="006A211D" w:rsidRDefault="006A211D" w:rsidP="007B514A">
      <w:pPr>
        <w:pStyle w:val="ListParagraph"/>
        <w:ind w:left="1440"/>
        <w:rPr>
          <w:rFonts w:cstheme="minorHAnsi"/>
          <w:sz w:val="24"/>
          <w:szCs w:val="24"/>
        </w:rPr>
      </w:pPr>
      <w:r>
        <w:rPr>
          <w:rFonts w:cstheme="minorHAnsi"/>
          <w:sz w:val="24"/>
          <w:szCs w:val="24"/>
        </w:rPr>
        <w:t>* Terms in GENERIC_CONCEPT are used to determine the novelty column of PREDICATION table. That is, if a CUI (either subject or object) does not appear in GENERIC_CONCEPT, it is determined as novel and its novelty value is 1. Otherwise, it is not novel and its value is 0.</w:t>
      </w:r>
    </w:p>
    <w:p w14:paraId="19F6F523" w14:textId="77777777" w:rsidR="002E1104" w:rsidRPr="00557FCA" w:rsidRDefault="002E1104" w:rsidP="007B514A">
      <w:pPr>
        <w:pStyle w:val="ListParagraph"/>
        <w:ind w:left="1440"/>
        <w:rPr>
          <w:rFonts w:cstheme="minorHAnsi"/>
          <w:sz w:val="24"/>
          <w:szCs w:val="24"/>
        </w:rPr>
      </w:pPr>
    </w:p>
    <w:p w14:paraId="140AE3E6" w14:textId="77777777" w:rsidR="00A95332" w:rsidRDefault="00A95332" w:rsidP="00A95332">
      <w:pPr>
        <w:pStyle w:val="ListParagraph"/>
        <w:numPr>
          <w:ilvl w:val="0"/>
          <w:numId w:val="2"/>
        </w:numPr>
        <w:rPr>
          <w:sz w:val="24"/>
          <w:szCs w:val="24"/>
        </w:rPr>
      </w:pPr>
      <w:r>
        <w:rPr>
          <w:sz w:val="24"/>
          <w:szCs w:val="24"/>
        </w:rPr>
        <w:t xml:space="preserve">Check if there is a jar file ./lib/semrepProcess.jar. If not, run the following command and generate it. </w:t>
      </w:r>
    </w:p>
    <w:p w14:paraId="00D5AE06" w14:textId="77777777" w:rsidR="00A95332" w:rsidRDefault="00A95332" w:rsidP="00A95332">
      <w:pPr>
        <w:pStyle w:val="ListParagraph"/>
        <w:numPr>
          <w:ilvl w:val="1"/>
          <w:numId w:val="2"/>
        </w:numPr>
        <w:rPr>
          <w:sz w:val="24"/>
          <w:szCs w:val="24"/>
        </w:rPr>
      </w:pPr>
      <w:r>
        <w:rPr>
          <w:sz w:val="24"/>
          <w:szCs w:val="24"/>
        </w:rPr>
        <w:t>% ant main –f build_semrepProcess.xml</w:t>
      </w:r>
    </w:p>
    <w:p w14:paraId="6D2DE083" w14:textId="1D448143" w:rsidR="00A95332" w:rsidRPr="00A95332" w:rsidRDefault="00A95332" w:rsidP="00A95332">
      <w:pPr>
        <w:ind w:left="1080"/>
        <w:rPr>
          <w:sz w:val="24"/>
          <w:szCs w:val="24"/>
        </w:rPr>
      </w:pPr>
      <w:r>
        <w:rPr>
          <w:sz w:val="24"/>
          <w:szCs w:val="24"/>
        </w:rPr>
        <w:t xml:space="preserve">If a Java program </w:t>
      </w:r>
      <w:proofErr w:type="gramStart"/>
      <w:r>
        <w:rPr>
          <w:sz w:val="24"/>
          <w:szCs w:val="24"/>
        </w:rPr>
        <w:t>in ./</w:t>
      </w:r>
      <w:proofErr w:type="spellStart"/>
      <w:proofErr w:type="gramEnd"/>
      <w:r>
        <w:rPr>
          <w:sz w:val="24"/>
          <w:szCs w:val="24"/>
        </w:rPr>
        <w:t>src</w:t>
      </w:r>
      <w:proofErr w:type="spellEnd"/>
      <w:r>
        <w:rPr>
          <w:sz w:val="24"/>
          <w:szCs w:val="24"/>
        </w:rPr>
        <w:t xml:space="preserve"> directory is modified for some reason, make sure to run the “ant” command and have the latest semrepProcess.jar file.</w:t>
      </w:r>
    </w:p>
    <w:p w14:paraId="3F5C1E84" w14:textId="77777777" w:rsidR="0018262C" w:rsidRDefault="0018262C" w:rsidP="0018262C">
      <w:pPr>
        <w:pStyle w:val="ListParagraph"/>
        <w:numPr>
          <w:ilvl w:val="0"/>
          <w:numId w:val="2"/>
        </w:numPr>
        <w:rPr>
          <w:sz w:val="24"/>
          <w:szCs w:val="24"/>
        </w:rPr>
      </w:pPr>
      <w:r w:rsidRPr="00405C13">
        <w:rPr>
          <w:sz w:val="24"/>
          <w:szCs w:val="24"/>
        </w:rPr>
        <w:t xml:space="preserve">Set the parameters appropriately in </w:t>
      </w:r>
      <w:r>
        <w:rPr>
          <w:sz w:val="24"/>
          <w:szCs w:val="24"/>
        </w:rPr>
        <w:t>the file ROOT</w:t>
      </w:r>
      <w:r w:rsidRPr="00405C13">
        <w:rPr>
          <w:sz w:val="24"/>
          <w:szCs w:val="24"/>
        </w:rPr>
        <w:t>/</w:t>
      </w:r>
      <w:proofErr w:type="spellStart"/>
      <w:r w:rsidRPr="00405C13">
        <w:rPr>
          <w:sz w:val="24"/>
          <w:szCs w:val="24"/>
        </w:rPr>
        <w:t>semrep.properties</w:t>
      </w:r>
      <w:proofErr w:type="spellEnd"/>
      <w:r w:rsidRPr="00405C13">
        <w:rPr>
          <w:sz w:val="24"/>
          <w:szCs w:val="24"/>
        </w:rPr>
        <w:t>.</w:t>
      </w:r>
      <w:r>
        <w:rPr>
          <w:sz w:val="24"/>
          <w:szCs w:val="24"/>
        </w:rPr>
        <w:t xml:space="preserve"> The parameters relevant to </w:t>
      </w:r>
      <w:proofErr w:type="spellStart"/>
      <w:r>
        <w:rPr>
          <w:sz w:val="24"/>
          <w:szCs w:val="24"/>
        </w:rPr>
        <w:t>Semrep</w:t>
      </w:r>
      <w:proofErr w:type="spellEnd"/>
      <w:r>
        <w:rPr>
          <w:sz w:val="24"/>
          <w:szCs w:val="24"/>
        </w:rPr>
        <w:t xml:space="preserve"> processing in addition to those described in 1.b are as follows:</w:t>
      </w:r>
    </w:p>
    <w:p w14:paraId="4C0B882B" w14:textId="0C28BC9D" w:rsidR="0018262C" w:rsidRPr="00405C13" w:rsidRDefault="0018262C" w:rsidP="0018262C">
      <w:pPr>
        <w:pStyle w:val="ListParagraph"/>
        <w:ind w:left="1440"/>
        <w:rPr>
          <w:rFonts w:ascii="Consolas" w:hAnsi="Consolas"/>
          <w:sz w:val="20"/>
          <w:szCs w:val="20"/>
          <w:u w:val="single"/>
        </w:rPr>
      </w:pPr>
      <w:proofErr w:type="gramStart"/>
      <w:r w:rsidRPr="00405C13">
        <w:rPr>
          <w:rFonts w:ascii="Consolas" w:hAnsi="Consolas"/>
          <w:sz w:val="20"/>
          <w:szCs w:val="20"/>
          <w:u w:val="single"/>
        </w:rPr>
        <w:t>semrepLoadingProgram=</w:t>
      </w:r>
      <w:proofErr w:type="gramEnd"/>
      <w:r w:rsidRPr="00405C13">
        <w:rPr>
          <w:rFonts w:ascii="Consolas" w:hAnsi="Consolas"/>
          <w:sz w:val="20"/>
          <w:szCs w:val="20"/>
          <w:u w:val="single"/>
        </w:rPr>
        <w:t>resources/semrepping</w:t>
      </w:r>
      <w:r w:rsidR="006B0FA2">
        <w:rPr>
          <w:rFonts w:ascii="Consolas" w:hAnsi="Consolas"/>
          <w:sz w:val="20"/>
          <w:szCs w:val="20"/>
          <w:u w:val="single"/>
        </w:rPr>
        <w:t>Entity</w:t>
      </w:r>
      <w:r w:rsidRPr="00405C13">
        <w:rPr>
          <w:rFonts w:ascii="Consolas" w:hAnsi="Consolas"/>
          <w:sz w:val="20"/>
          <w:szCs w:val="20"/>
          <w:u w:val="single"/>
        </w:rPr>
        <w:t>_40WithSH</w:t>
      </w:r>
      <w:r w:rsidR="006B0FA2">
        <w:rPr>
          <w:rFonts w:ascii="Consolas" w:hAnsi="Consolas"/>
          <w:sz w:val="20"/>
          <w:szCs w:val="20"/>
          <w:u w:val="single"/>
        </w:rPr>
        <w:t>_Novelty</w:t>
      </w:r>
      <w:r w:rsidRPr="00405C13">
        <w:rPr>
          <w:rFonts w:ascii="Consolas" w:hAnsi="Consolas"/>
          <w:sz w:val="20"/>
          <w:szCs w:val="20"/>
          <w:u w:val="single"/>
        </w:rPr>
        <w:t>.pl</w:t>
      </w:r>
    </w:p>
    <w:p w14:paraId="7CF81BB6" w14:textId="77777777" w:rsidR="0018262C" w:rsidRPr="00405C13" w:rsidRDefault="0018262C" w:rsidP="0018262C">
      <w:pPr>
        <w:pStyle w:val="ListParagraph"/>
        <w:ind w:left="1440"/>
        <w:rPr>
          <w:rFonts w:ascii="Consolas" w:hAnsi="Consolas"/>
          <w:sz w:val="20"/>
          <w:szCs w:val="20"/>
          <w:u w:val="single"/>
        </w:rPr>
      </w:pPr>
      <w:proofErr w:type="spellStart"/>
      <w:proofErr w:type="gramStart"/>
      <w:r w:rsidRPr="00405C13">
        <w:rPr>
          <w:rFonts w:ascii="Consolas" w:hAnsi="Consolas"/>
          <w:sz w:val="20"/>
          <w:szCs w:val="20"/>
          <w:u w:val="single"/>
        </w:rPr>
        <w:t>perlScript</w:t>
      </w:r>
      <w:proofErr w:type="spellEnd"/>
      <w:proofErr w:type="gramEnd"/>
      <w:r w:rsidRPr="00405C13">
        <w:rPr>
          <w:rFonts w:ascii="Consolas" w:hAnsi="Consolas"/>
          <w:sz w:val="20"/>
          <w:szCs w:val="20"/>
          <w:u w:val="single"/>
        </w:rPr>
        <w:t>=/</w:t>
      </w:r>
      <w:proofErr w:type="spellStart"/>
      <w:r w:rsidRPr="00405C13">
        <w:rPr>
          <w:rFonts w:ascii="Consolas" w:hAnsi="Consolas"/>
          <w:sz w:val="20"/>
          <w:szCs w:val="20"/>
          <w:u w:val="single"/>
        </w:rPr>
        <w:t>usr</w:t>
      </w:r>
      <w:proofErr w:type="spellEnd"/>
      <w:r w:rsidRPr="00405C13">
        <w:rPr>
          <w:rFonts w:ascii="Consolas" w:hAnsi="Consolas"/>
          <w:sz w:val="20"/>
          <w:szCs w:val="20"/>
          <w:u w:val="single"/>
        </w:rPr>
        <w:t>/bin/</w:t>
      </w:r>
      <w:proofErr w:type="spellStart"/>
      <w:r w:rsidRPr="00405C13">
        <w:rPr>
          <w:rFonts w:ascii="Consolas" w:hAnsi="Consolas"/>
          <w:sz w:val="20"/>
          <w:szCs w:val="20"/>
          <w:u w:val="single"/>
        </w:rPr>
        <w:t>perl</w:t>
      </w:r>
      <w:proofErr w:type="spellEnd"/>
    </w:p>
    <w:p w14:paraId="554C0BBA" w14:textId="77777777" w:rsidR="0018262C" w:rsidRPr="00405C13" w:rsidRDefault="0018262C" w:rsidP="0018262C">
      <w:pPr>
        <w:pStyle w:val="ListParagraph"/>
        <w:ind w:left="1440"/>
        <w:rPr>
          <w:rFonts w:ascii="Consolas" w:hAnsi="Consolas"/>
          <w:sz w:val="20"/>
          <w:szCs w:val="20"/>
          <w:u w:val="single"/>
        </w:rPr>
      </w:pPr>
      <w:proofErr w:type="spellStart"/>
      <w:proofErr w:type="gramStart"/>
      <w:r w:rsidRPr="00405C13">
        <w:rPr>
          <w:rFonts w:ascii="Consolas" w:hAnsi="Consolas"/>
          <w:sz w:val="20"/>
          <w:szCs w:val="20"/>
          <w:u w:val="single"/>
        </w:rPr>
        <w:t>schedulerAccount</w:t>
      </w:r>
      <w:proofErr w:type="spellEnd"/>
      <w:r w:rsidRPr="00405C13">
        <w:rPr>
          <w:rFonts w:ascii="Consolas" w:hAnsi="Consolas"/>
          <w:sz w:val="20"/>
          <w:szCs w:val="20"/>
          <w:u w:val="single"/>
        </w:rPr>
        <w:t>=</w:t>
      </w:r>
      <w:proofErr w:type="spellStart"/>
      <w:proofErr w:type="gramEnd"/>
      <w:r w:rsidRPr="00405C13">
        <w:rPr>
          <w:rFonts w:ascii="Consolas" w:hAnsi="Consolas"/>
          <w:sz w:val="20"/>
          <w:szCs w:val="20"/>
          <w:u w:val="single"/>
        </w:rPr>
        <w:t>yourUMLSAccount</w:t>
      </w:r>
      <w:proofErr w:type="spellEnd"/>
    </w:p>
    <w:p w14:paraId="616ACD16" w14:textId="753F45F1" w:rsidR="0018262C" w:rsidRDefault="0018262C" w:rsidP="0018262C">
      <w:pPr>
        <w:pStyle w:val="ListParagraph"/>
        <w:ind w:left="1440"/>
        <w:rPr>
          <w:rFonts w:ascii="Consolas" w:hAnsi="Consolas"/>
          <w:sz w:val="20"/>
          <w:szCs w:val="20"/>
          <w:u w:val="single"/>
        </w:rPr>
      </w:pPr>
      <w:proofErr w:type="spellStart"/>
      <w:proofErr w:type="gramStart"/>
      <w:r w:rsidRPr="00405C13">
        <w:rPr>
          <w:rFonts w:ascii="Consolas" w:hAnsi="Consolas"/>
          <w:sz w:val="20"/>
          <w:szCs w:val="20"/>
          <w:u w:val="single"/>
        </w:rPr>
        <w:t>schedulerPassword</w:t>
      </w:r>
      <w:proofErr w:type="spellEnd"/>
      <w:r w:rsidRPr="00405C13">
        <w:rPr>
          <w:rFonts w:ascii="Consolas" w:hAnsi="Consolas"/>
          <w:sz w:val="20"/>
          <w:szCs w:val="20"/>
          <w:u w:val="single"/>
        </w:rPr>
        <w:t>=</w:t>
      </w:r>
      <w:proofErr w:type="spellStart"/>
      <w:proofErr w:type="gramEnd"/>
      <w:r w:rsidRPr="00405C13">
        <w:rPr>
          <w:rFonts w:ascii="Consolas" w:hAnsi="Consolas"/>
          <w:sz w:val="20"/>
          <w:szCs w:val="20"/>
          <w:u w:val="single"/>
        </w:rPr>
        <w:t>yourUMLSPassword</w:t>
      </w:r>
      <w:proofErr w:type="spellEnd"/>
    </w:p>
    <w:p w14:paraId="176B191A" w14:textId="39892FD7" w:rsidR="00633985" w:rsidRPr="00405C13" w:rsidRDefault="00633985" w:rsidP="0018262C">
      <w:pPr>
        <w:pStyle w:val="ListParagraph"/>
        <w:ind w:left="1440"/>
        <w:rPr>
          <w:rFonts w:ascii="Consolas" w:hAnsi="Consolas"/>
          <w:sz w:val="20"/>
          <w:szCs w:val="20"/>
          <w:u w:val="single"/>
        </w:rPr>
      </w:pPr>
      <w:proofErr w:type="spellStart"/>
      <w:proofErr w:type="gramStart"/>
      <w:r>
        <w:rPr>
          <w:rFonts w:ascii="Consolas" w:hAnsi="Consolas"/>
          <w:sz w:val="20"/>
          <w:szCs w:val="20"/>
          <w:u w:val="single"/>
        </w:rPr>
        <w:t>schedulerEmail</w:t>
      </w:r>
      <w:proofErr w:type="spellEnd"/>
      <w:r>
        <w:rPr>
          <w:rFonts w:ascii="Consolas" w:hAnsi="Consolas"/>
          <w:sz w:val="20"/>
          <w:szCs w:val="20"/>
          <w:u w:val="single"/>
        </w:rPr>
        <w:t>=</w:t>
      </w:r>
      <w:proofErr w:type="spellStart"/>
      <w:proofErr w:type="gramEnd"/>
      <w:r>
        <w:rPr>
          <w:rFonts w:ascii="Consolas" w:hAnsi="Consolas"/>
          <w:sz w:val="20"/>
          <w:szCs w:val="20"/>
          <w:u w:val="single"/>
        </w:rPr>
        <w:t>yourEmailaddress</w:t>
      </w:r>
      <w:proofErr w:type="spellEnd"/>
    </w:p>
    <w:p w14:paraId="594AC21F" w14:textId="77777777" w:rsidR="0018262C" w:rsidRPr="00405C13" w:rsidRDefault="0018262C" w:rsidP="0018262C">
      <w:pPr>
        <w:pStyle w:val="ListParagraph"/>
        <w:ind w:left="1440"/>
        <w:rPr>
          <w:sz w:val="20"/>
          <w:szCs w:val="20"/>
          <w:u w:val="single"/>
        </w:rPr>
      </w:pPr>
    </w:p>
    <w:p w14:paraId="24060624" w14:textId="3CC3C935" w:rsidR="0018262C" w:rsidRDefault="0018262C" w:rsidP="0018262C">
      <w:pPr>
        <w:pStyle w:val="ListParagraph"/>
        <w:ind w:left="1440"/>
        <w:rPr>
          <w:sz w:val="24"/>
          <w:szCs w:val="24"/>
        </w:rPr>
      </w:pPr>
      <w:proofErr w:type="spellStart"/>
      <w:proofErr w:type="gramStart"/>
      <w:r>
        <w:rPr>
          <w:sz w:val="24"/>
          <w:szCs w:val="24"/>
        </w:rPr>
        <w:lastRenderedPageBreak/>
        <w:t>semrepLoadingProgram</w:t>
      </w:r>
      <w:proofErr w:type="spellEnd"/>
      <w:proofErr w:type="gramEnd"/>
      <w:r>
        <w:rPr>
          <w:sz w:val="24"/>
          <w:szCs w:val="24"/>
        </w:rPr>
        <w:t xml:space="preserve"> is the Perl script that is used in loading </w:t>
      </w:r>
      <w:proofErr w:type="spellStart"/>
      <w:r>
        <w:rPr>
          <w:sz w:val="24"/>
          <w:szCs w:val="24"/>
        </w:rPr>
        <w:t>SemRep</w:t>
      </w:r>
      <w:proofErr w:type="spellEnd"/>
      <w:r>
        <w:rPr>
          <w:sz w:val="24"/>
          <w:szCs w:val="24"/>
        </w:rPr>
        <w:t xml:space="preserve"> output into the database. </w:t>
      </w:r>
    </w:p>
    <w:p w14:paraId="49E05CFC" w14:textId="03832ACA" w:rsidR="0018262C" w:rsidRPr="0018262C" w:rsidRDefault="00633985" w:rsidP="0018262C">
      <w:pPr>
        <w:pStyle w:val="ListParagraph"/>
        <w:ind w:left="1440"/>
        <w:rPr>
          <w:sz w:val="24"/>
          <w:szCs w:val="24"/>
        </w:rPr>
      </w:pPr>
      <w:proofErr w:type="spellStart"/>
      <w:proofErr w:type="gramStart"/>
      <w:r>
        <w:rPr>
          <w:sz w:val="24"/>
          <w:szCs w:val="24"/>
        </w:rPr>
        <w:t>schedulerAccout</w:t>
      </w:r>
      <w:proofErr w:type="spellEnd"/>
      <w:proofErr w:type="gramEnd"/>
      <w:r>
        <w:rPr>
          <w:sz w:val="24"/>
          <w:szCs w:val="24"/>
        </w:rPr>
        <w:t xml:space="preserve">, </w:t>
      </w:r>
      <w:proofErr w:type="spellStart"/>
      <w:r w:rsidR="0018262C">
        <w:rPr>
          <w:sz w:val="24"/>
          <w:szCs w:val="24"/>
        </w:rPr>
        <w:t>schedulerPassword</w:t>
      </w:r>
      <w:proofErr w:type="spellEnd"/>
      <w:r>
        <w:rPr>
          <w:sz w:val="24"/>
          <w:szCs w:val="24"/>
        </w:rPr>
        <w:t xml:space="preserve"> and </w:t>
      </w:r>
      <w:proofErr w:type="spellStart"/>
      <w:r>
        <w:rPr>
          <w:sz w:val="24"/>
          <w:szCs w:val="24"/>
        </w:rPr>
        <w:t>schedulerEmail</w:t>
      </w:r>
      <w:proofErr w:type="spellEnd"/>
      <w:r w:rsidR="0018262C">
        <w:rPr>
          <w:sz w:val="24"/>
          <w:szCs w:val="24"/>
        </w:rPr>
        <w:t xml:space="preserve"> are the account information that is used to login to UMLS.</w:t>
      </w:r>
    </w:p>
    <w:p w14:paraId="596F4DA8" w14:textId="7166DED1" w:rsidR="002F0EB4" w:rsidRPr="007D17CE" w:rsidRDefault="002F0EB4" w:rsidP="00305062">
      <w:pPr>
        <w:pStyle w:val="ListParagraph"/>
        <w:numPr>
          <w:ilvl w:val="0"/>
          <w:numId w:val="2"/>
        </w:numPr>
        <w:rPr>
          <w:b/>
          <w:sz w:val="24"/>
          <w:szCs w:val="24"/>
        </w:rPr>
      </w:pPr>
      <w:r w:rsidRPr="007D17CE">
        <w:rPr>
          <w:sz w:val="24"/>
          <w:szCs w:val="24"/>
        </w:rPr>
        <w:t xml:space="preserve">Run </w:t>
      </w:r>
      <w:proofErr w:type="spellStart"/>
      <w:r w:rsidRPr="007D17CE">
        <w:rPr>
          <w:sz w:val="24"/>
          <w:szCs w:val="24"/>
        </w:rPr>
        <w:t>gov.nih.nlm.s</w:t>
      </w:r>
      <w:r w:rsidR="00480E34">
        <w:rPr>
          <w:sz w:val="24"/>
          <w:szCs w:val="24"/>
        </w:rPr>
        <w:t>kr.semrepProcess.Semrepping</w:t>
      </w:r>
      <w:proofErr w:type="spellEnd"/>
      <w:r w:rsidR="00A00BEF">
        <w:rPr>
          <w:sz w:val="24"/>
          <w:szCs w:val="24"/>
        </w:rPr>
        <w:t xml:space="preserve"> if you want to process </w:t>
      </w:r>
      <w:proofErr w:type="spellStart"/>
      <w:r w:rsidR="00A00BEF">
        <w:rPr>
          <w:sz w:val="24"/>
          <w:szCs w:val="24"/>
        </w:rPr>
        <w:t>semrepping</w:t>
      </w:r>
      <w:proofErr w:type="spellEnd"/>
      <w:r w:rsidR="00A00BEF">
        <w:rPr>
          <w:sz w:val="24"/>
          <w:szCs w:val="24"/>
        </w:rPr>
        <w:t xml:space="preserve"> from scratch</w:t>
      </w:r>
      <w:r w:rsidRPr="007D17CE">
        <w:rPr>
          <w:sz w:val="24"/>
          <w:szCs w:val="24"/>
        </w:rPr>
        <w:t xml:space="preserve">. </w:t>
      </w:r>
      <w:r w:rsidR="00A00BEF">
        <w:rPr>
          <w:sz w:val="24"/>
          <w:szCs w:val="24"/>
        </w:rPr>
        <w:t xml:space="preserve">For example, if there is no database and you want to process </w:t>
      </w:r>
      <w:proofErr w:type="spellStart"/>
      <w:r w:rsidR="00A00BEF">
        <w:rPr>
          <w:sz w:val="24"/>
          <w:szCs w:val="24"/>
        </w:rPr>
        <w:t>semrepping</w:t>
      </w:r>
      <w:proofErr w:type="spellEnd"/>
      <w:r w:rsidR="00A00BEF">
        <w:rPr>
          <w:sz w:val="24"/>
          <w:szCs w:val="24"/>
        </w:rPr>
        <w:t xml:space="preserve"> for all the PubMed citations, run this step. </w:t>
      </w:r>
      <w:r w:rsidR="00F63AE6" w:rsidRPr="007D17CE">
        <w:rPr>
          <w:sz w:val="24"/>
          <w:szCs w:val="24"/>
        </w:rPr>
        <w:t xml:space="preserve">This class takes </w:t>
      </w:r>
      <w:r w:rsidR="00C5172C">
        <w:rPr>
          <w:sz w:val="24"/>
          <w:szCs w:val="24"/>
        </w:rPr>
        <w:t xml:space="preserve">(1) </w:t>
      </w:r>
      <w:r w:rsidR="00F63AE6" w:rsidRPr="007D17CE">
        <w:rPr>
          <w:sz w:val="24"/>
          <w:szCs w:val="24"/>
        </w:rPr>
        <w:t>the MEDLINE</w:t>
      </w:r>
      <w:r w:rsidR="00C5172C">
        <w:rPr>
          <w:sz w:val="24"/>
          <w:szCs w:val="24"/>
        </w:rPr>
        <w:t>_BASELINE directory as input, (2</w:t>
      </w:r>
      <w:r w:rsidR="00F63AE6" w:rsidRPr="007D17CE">
        <w:rPr>
          <w:sz w:val="24"/>
          <w:szCs w:val="24"/>
        </w:rPr>
        <w:t xml:space="preserve">) converting XML files into corresponding ASCII format, </w:t>
      </w:r>
      <w:r w:rsidR="00D119B6" w:rsidRPr="007D17CE">
        <w:rPr>
          <w:sz w:val="24"/>
          <w:szCs w:val="24"/>
        </w:rPr>
        <w:t>(3) g</w:t>
      </w:r>
      <w:r w:rsidR="005767B9" w:rsidRPr="007D17CE">
        <w:rPr>
          <w:sz w:val="24"/>
          <w:szCs w:val="24"/>
        </w:rPr>
        <w:t xml:space="preserve">enerating input ASCII file for </w:t>
      </w:r>
      <w:proofErr w:type="spellStart"/>
      <w:r w:rsidR="005767B9" w:rsidRPr="007D17CE">
        <w:rPr>
          <w:sz w:val="24"/>
          <w:szCs w:val="24"/>
        </w:rPr>
        <w:t>S</w:t>
      </w:r>
      <w:r w:rsidR="00F63AE6" w:rsidRPr="007D17CE">
        <w:rPr>
          <w:sz w:val="24"/>
          <w:szCs w:val="24"/>
        </w:rPr>
        <w:t>emrep</w:t>
      </w:r>
      <w:proofErr w:type="spellEnd"/>
      <w:r w:rsidR="00F63AE6" w:rsidRPr="007D17CE">
        <w:rPr>
          <w:sz w:val="24"/>
          <w:szCs w:val="24"/>
        </w:rPr>
        <w:t xml:space="preserve"> processing</w:t>
      </w:r>
      <w:r w:rsidR="00C5172C">
        <w:rPr>
          <w:sz w:val="24"/>
          <w:szCs w:val="24"/>
        </w:rPr>
        <w:t xml:space="preserve"> and (4) putting </w:t>
      </w:r>
      <w:proofErr w:type="spellStart"/>
      <w:r w:rsidR="00C5172C">
        <w:rPr>
          <w:sz w:val="24"/>
          <w:szCs w:val="24"/>
        </w:rPr>
        <w:t>Semrep</w:t>
      </w:r>
      <w:proofErr w:type="spellEnd"/>
      <w:r w:rsidR="00C5172C">
        <w:rPr>
          <w:sz w:val="24"/>
          <w:szCs w:val="24"/>
        </w:rPr>
        <w:t xml:space="preserve"> result</w:t>
      </w:r>
      <w:r w:rsidR="005767B9" w:rsidRPr="007D17CE">
        <w:rPr>
          <w:sz w:val="24"/>
          <w:szCs w:val="24"/>
        </w:rPr>
        <w:t>. The shell script ‘</w:t>
      </w:r>
      <w:r w:rsidR="00480E34">
        <w:rPr>
          <w:i/>
          <w:sz w:val="24"/>
          <w:szCs w:val="24"/>
        </w:rPr>
        <w:t>semrepping</w:t>
      </w:r>
      <w:r w:rsidR="005767B9" w:rsidRPr="007D17CE">
        <w:rPr>
          <w:i/>
          <w:sz w:val="24"/>
          <w:szCs w:val="24"/>
        </w:rPr>
        <w:t>.sh</w:t>
      </w:r>
      <w:r w:rsidR="005767B9" w:rsidRPr="007D17CE">
        <w:rPr>
          <w:sz w:val="24"/>
          <w:szCs w:val="24"/>
        </w:rPr>
        <w:t>” does this step automatically.</w:t>
      </w:r>
      <w:r w:rsidR="00F63AE6" w:rsidRPr="007D17CE">
        <w:rPr>
          <w:sz w:val="24"/>
          <w:szCs w:val="24"/>
        </w:rPr>
        <w:t xml:space="preserve"> </w:t>
      </w:r>
      <w:r w:rsidRPr="007D17CE">
        <w:rPr>
          <w:sz w:val="24"/>
          <w:szCs w:val="24"/>
        </w:rPr>
        <w:t>The arguments need to be:</w:t>
      </w:r>
    </w:p>
    <w:p w14:paraId="1E031B26" w14:textId="77777777" w:rsidR="00380739" w:rsidRPr="007D17CE" w:rsidRDefault="00F63AE6" w:rsidP="00305062">
      <w:pPr>
        <w:pStyle w:val="ListParagraph"/>
        <w:numPr>
          <w:ilvl w:val="1"/>
          <w:numId w:val="2"/>
        </w:numPr>
        <w:rPr>
          <w:sz w:val="24"/>
          <w:szCs w:val="24"/>
        </w:rPr>
      </w:pPr>
      <w:r w:rsidRPr="007D17CE">
        <w:rPr>
          <w:sz w:val="24"/>
          <w:szCs w:val="24"/>
        </w:rPr>
        <w:t>First</w:t>
      </w:r>
      <w:r w:rsidR="00380739" w:rsidRPr="007D17CE">
        <w:rPr>
          <w:sz w:val="24"/>
          <w:szCs w:val="24"/>
        </w:rPr>
        <w:t xml:space="preserve"> argument – MEDLINE_BASELINE directory</w:t>
      </w:r>
    </w:p>
    <w:p w14:paraId="7835309B" w14:textId="77777777" w:rsidR="00380739" w:rsidRPr="007D17CE" w:rsidRDefault="00380739" w:rsidP="00305062">
      <w:pPr>
        <w:pStyle w:val="ListParagraph"/>
        <w:numPr>
          <w:ilvl w:val="1"/>
          <w:numId w:val="2"/>
        </w:numPr>
        <w:rPr>
          <w:sz w:val="24"/>
          <w:szCs w:val="24"/>
        </w:rPr>
      </w:pPr>
      <w:r w:rsidRPr="007D17CE">
        <w:rPr>
          <w:sz w:val="24"/>
          <w:szCs w:val="24"/>
        </w:rPr>
        <w:t>Second argument – ASCII conversion directory from MEDLINE_BASELINE</w:t>
      </w:r>
    </w:p>
    <w:p w14:paraId="4D717CD6" w14:textId="2411CD36" w:rsidR="00F63AE6" w:rsidRDefault="00480E34" w:rsidP="00305062">
      <w:pPr>
        <w:pStyle w:val="ListParagraph"/>
        <w:numPr>
          <w:ilvl w:val="1"/>
          <w:numId w:val="2"/>
        </w:numPr>
        <w:rPr>
          <w:sz w:val="24"/>
          <w:szCs w:val="24"/>
        </w:rPr>
      </w:pPr>
      <w:r>
        <w:rPr>
          <w:sz w:val="24"/>
          <w:szCs w:val="24"/>
        </w:rPr>
        <w:t>Third</w:t>
      </w:r>
      <w:r w:rsidR="00380739" w:rsidRPr="007D17CE">
        <w:rPr>
          <w:sz w:val="24"/>
          <w:szCs w:val="24"/>
        </w:rPr>
        <w:t xml:space="preserve"> argument – directory for Medline format</w:t>
      </w:r>
      <w:r w:rsidR="00D119B6" w:rsidRPr="007D17CE">
        <w:rPr>
          <w:sz w:val="24"/>
          <w:szCs w:val="24"/>
        </w:rPr>
        <w:t xml:space="preserve"> </w:t>
      </w:r>
    </w:p>
    <w:p w14:paraId="59FA5DA4" w14:textId="2B79FF11" w:rsidR="00C5172C" w:rsidRDefault="00C5172C" w:rsidP="00305062">
      <w:pPr>
        <w:pStyle w:val="ListParagraph"/>
        <w:numPr>
          <w:ilvl w:val="1"/>
          <w:numId w:val="2"/>
        </w:numPr>
        <w:rPr>
          <w:sz w:val="24"/>
          <w:szCs w:val="24"/>
        </w:rPr>
      </w:pPr>
      <w:r>
        <w:rPr>
          <w:sz w:val="24"/>
          <w:szCs w:val="24"/>
        </w:rPr>
        <w:t xml:space="preserve">Forth argument – directory for </w:t>
      </w:r>
      <w:proofErr w:type="spellStart"/>
      <w:r>
        <w:rPr>
          <w:sz w:val="24"/>
          <w:szCs w:val="24"/>
        </w:rPr>
        <w:t>Semrep</w:t>
      </w:r>
      <w:proofErr w:type="spellEnd"/>
      <w:r>
        <w:rPr>
          <w:sz w:val="24"/>
          <w:szCs w:val="24"/>
        </w:rPr>
        <w:t xml:space="preserve"> output</w:t>
      </w:r>
    </w:p>
    <w:p w14:paraId="28D689AD" w14:textId="77777777" w:rsidR="00EB05B7" w:rsidRDefault="00EB05B7" w:rsidP="00EB05B7">
      <w:pPr>
        <w:pStyle w:val="ListParagraph"/>
        <w:ind w:firstLine="360"/>
        <w:rPr>
          <w:sz w:val="24"/>
          <w:szCs w:val="24"/>
        </w:rPr>
      </w:pPr>
      <w:r>
        <w:rPr>
          <w:sz w:val="24"/>
          <w:szCs w:val="24"/>
        </w:rPr>
        <w:t>EXAMPLE:</w:t>
      </w:r>
    </w:p>
    <w:p w14:paraId="496C83AC" w14:textId="09FC3C20" w:rsidR="00EB05B7" w:rsidRDefault="00EB05B7" w:rsidP="00EB05B7">
      <w:pPr>
        <w:pStyle w:val="ListParagraph"/>
        <w:ind w:firstLine="360"/>
        <w:rPr>
          <w:sz w:val="24"/>
          <w:szCs w:val="24"/>
        </w:rPr>
      </w:pPr>
      <w:r>
        <w:rPr>
          <w:sz w:val="24"/>
          <w:szCs w:val="24"/>
        </w:rPr>
        <w:t xml:space="preserve">Java </w:t>
      </w:r>
      <w:proofErr w:type="spellStart"/>
      <w:r w:rsidRPr="00EB05B7">
        <w:rPr>
          <w:sz w:val="24"/>
          <w:szCs w:val="24"/>
        </w:rPr>
        <w:t>gov.nih.nlm.skr.semrepProcess.Semrepping</w:t>
      </w:r>
      <w:proofErr w:type="spellEnd"/>
      <w:r w:rsidRPr="00EB05B7">
        <w:rPr>
          <w:sz w:val="24"/>
          <w:szCs w:val="24"/>
        </w:rPr>
        <w:t xml:space="preserve">   </w:t>
      </w:r>
      <w:r>
        <w:rPr>
          <w:sz w:val="24"/>
          <w:szCs w:val="24"/>
        </w:rPr>
        <w:t xml:space="preserve"> </w:t>
      </w:r>
      <w:r w:rsidR="006F5F32" w:rsidRPr="006F5F32">
        <w:rPr>
          <w:sz w:val="24"/>
          <w:szCs w:val="24"/>
        </w:rPr>
        <w:t>/net/</w:t>
      </w:r>
      <w:proofErr w:type="spellStart"/>
      <w:r w:rsidR="006F5F32" w:rsidRPr="006F5F32">
        <w:rPr>
          <w:sz w:val="24"/>
          <w:szCs w:val="24"/>
        </w:rPr>
        <w:t>lhcdevfiler</w:t>
      </w:r>
      <w:proofErr w:type="spellEnd"/>
      <w:r w:rsidR="006F5F32" w:rsidRPr="006F5F32">
        <w:rPr>
          <w:sz w:val="24"/>
          <w:szCs w:val="24"/>
        </w:rPr>
        <w:t>/ /</w:t>
      </w:r>
      <w:proofErr w:type="spellStart"/>
      <w:r w:rsidR="006F5F32" w:rsidRPr="006F5F32">
        <w:rPr>
          <w:sz w:val="24"/>
          <w:szCs w:val="24"/>
        </w:rPr>
        <w:t>MEDLINE_Baseline_Repository</w:t>
      </w:r>
      <w:proofErr w:type="spellEnd"/>
      <w:r w:rsidR="006F5F32" w:rsidRPr="006F5F32">
        <w:rPr>
          <w:sz w:val="24"/>
          <w:szCs w:val="24"/>
        </w:rPr>
        <w:t>/2019</w:t>
      </w:r>
    </w:p>
    <w:p w14:paraId="63043573" w14:textId="4F545DAA" w:rsidR="00EB05B7" w:rsidRDefault="006F5F32" w:rsidP="00EB05B7">
      <w:pPr>
        <w:pStyle w:val="ListParagraph"/>
        <w:ind w:firstLine="360"/>
        <w:rPr>
          <w:sz w:val="24"/>
          <w:szCs w:val="24"/>
        </w:rPr>
      </w:pPr>
      <w:proofErr w:type="gramStart"/>
      <w:r>
        <w:rPr>
          <w:sz w:val="24"/>
          <w:szCs w:val="24"/>
        </w:rPr>
        <w:t>./</w:t>
      </w:r>
      <w:proofErr w:type="gramEnd"/>
      <w:r>
        <w:rPr>
          <w:sz w:val="24"/>
          <w:szCs w:val="24"/>
        </w:rPr>
        <w:t>XML_ASCII .</w:t>
      </w:r>
      <w:r w:rsidRPr="00EB05B7">
        <w:rPr>
          <w:sz w:val="24"/>
          <w:szCs w:val="24"/>
        </w:rPr>
        <w:t xml:space="preserve"> </w:t>
      </w:r>
      <w:r>
        <w:rPr>
          <w:sz w:val="24"/>
          <w:szCs w:val="24"/>
        </w:rPr>
        <w:t>/</w:t>
      </w:r>
      <w:proofErr w:type="spellStart"/>
      <w:proofErr w:type="gramStart"/>
      <w:r>
        <w:rPr>
          <w:sz w:val="24"/>
          <w:szCs w:val="24"/>
        </w:rPr>
        <w:t>MEDLINE_format</w:t>
      </w:r>
      <w:proofErr w:type="spellEnd"/>
      <w:r>
        <w:rPr>
          <w:sz w:val="24"/>
          <w:szCs w:val="24"/>
        </w:rPr>
        <w:t xml:space="preserve"> ./</w:t>
      </w:r>
      <w:proofErr w:type="spellStart"/>
      <w:proofErr w:type="gramEnd"/>
      <w:r w:rsidR="00EB05B7" w:rsidRPr="00EB05B7">
        <w:rPr>
          <w:sz w:val="24"/>
          <w:szCs w:val="24"/>
        </w:rPr>
        <w:t>SemrepOutput</w:t>
      </w:r>
      <w:proofErr w:type="spellEnd"/>
    </w:p>
    <w:p w14:paraId="023AE7AD" w14:textId="77D29338" w:rsidR="00EB05B7" w:rsidRPr="006F5F32" w:rsidRDefault="006F5F32" w:rsidP="006F5F32">
      <w:pPr>
        <w:ind w:left="720"/>
        <w:rPr>
          <w:sz w:val="24"/>
          <w:szCs w:val="24"/>
        </w:rPr>
      </w:pPr>
      <w:r>
        <w:rPr>
          <w:sz w:val="24"/>
          <w:szCs w:val="24"/>
        </w:rPr>
        <w:tab/>
        <w:t xml:space="preserve">In this example, the first argument is the MEDLINE_BASELINE directory, the second </w:t>
      </w:r>
      <w:proofErr w:type="gramStart"/>
      <w:r>
        <w:rPr>
          <w:sz w:val="24"/>
          <w:szCs w:val="24"/>
        </w:rPr>
        <w:t>argument, ./</w:t>
      </w:r>
      <w:proofErr w:type="gramEnd"/>
      <w:r>
        <w:rPr>
          <w:sz w:val="24"/>
          <w:szCs w:val="24"/>
        </w:rPr>
        <w:t>XML_ASCII is the ASCII converted directory of the original XML directory, the third argument, .</w:t>
      </w:r>
      <w:r w:rsidRPr="00EB05B7">
        <w:rPr>
          <w:sz w:val="24"/>
          <w:szCs w:val="24"/>
        </w:rPr>
        <w:t xml:space="preserve"> </w:t>
      </w:r>
      <w:r>
        <w:rPr>
          <w:sz w:val="24"/>
          <w:szCs w:val="24"/>
        </w:rPr>
        <w:t>/</w:t>
      </w:r>
      <w:proofErr w:type="spellStart"/>
      <w:r>
        <w:rPr>
          <w:sz w:val="24"/>
          <w:szCs w:val="24"/>
        </w:rPr>
        <w:t>MEDLINE_format</w:t>
      </w:r>
      <w:proofErr w:type="spellEnd"/>
      <w:r>
        <w:rPr>
          <w:sz w:val="24"/>
          <w:szCs w:val="24"/>
        </w:rPr>
        <w:t xml:space="preserve"> is the directory for Medline format and the </w:t>
      </w:r>
      <w:proofErr w:type="gramStart"/>
      <w:r>
        <w:rPr>
          <w:sz w:val="24"/>
          <w:szCs w:val="24"/>
        </w:rPr>
        <w:t>fourth, ./</w:t>
      </w:r>
      <w:proofErr w:type="spellStart"/>
      <w:proofErr w:type="gramEnd"/>
      <w:r w:rsidRPr="00EB05B7">
        <w:rPr>
          <w:sz w:val="24"/>
          <w:szCs w:val="24"/>
        </w:rPr>
        <w:t>SemrepOutput</w:t>
      </w:r>
      <w:proofErr w:type="spellEnd"/>
      <w:r>
        <w:rPr>
          <w:sz w:val="24"/>
          <w:szCs w:val="24"/>
        </w:rPr>
        <w:t xml:space="preserve"> is the directory where </w:t>
      </w:r>
      <w:proofErr w:type="spellStart"/>
      <w:r>
        <w:rPr>
          <w:sz w:val="24"/>
          <w:szCs w:val="24"/>
        </w:rPr>
        <w:t>SemRep</w:t>
      </w:r>
      <w:proofErr w:type="spellEnd"/>
      <w:r>
        <w:rPr>
          <w:sz w:val="24"/>
          <w:szCs w:val="24"/>
        </w:rPr>
        <w:t xml:space="preserve"> output is stored.</w:t>
      </w:r>
    </w:p>
    <w:p w14:paraId="15CF06F2" w14:textId="2C7F1DA0" w:rsidR="002E55CE" w:rsidRDefault="00EA4DA6" w:rsidP="00EC67A3">
      <w:pPr>
        <w:pStyle w:val="ListParagraph"/>
        <w:numPr>
          <w:ilvl w:val="0"/>
          <w:numId w:val="3"/>
        </w:numPr>
        <w:rPr>
          <w:sz w:val="24"/>
          <w:szCs w:val="24"/>
        </w:rPr>
      </w:pPr>
      <w:r w:rsidRPr="007D17CE">
        <w:rPr>
          <w:sz w:val="24"/>
          <w:szCs w:val="24"/>
        </w:rPr>
        <w:t>In this process, PMID, title and abstract are inserted into the FACT_DATA table for the corresp</w:t>
      </w:r>
      <w:r w:rsidR="005767B9" w:rsidRPr="007D17CE">
        <w:rPr>
          <w:sz w:val="24"/>
          <w:szCs w:val="24"/>
        </w:rPr>
        <w:t xml:space="preserve">onding row. This is because if </w:t>
      </w:r>
      <w:proofErr w:type="spellStart"/>
      <w:r w:rsidR="005767B9" w:rsidRPr="007D17CE">
        <w:rPr>
          <w:sz w:val="24"/>
          <w:szCs w:val="24"/>
        </w:rPr>
        <w:t>S</w:t>
      </w:r>
      <w:r w:rsidRPr="007D17CE">
        <w:rPr>
          <w:sz w:val="24"/>
          <w:szCs w:val="24"/>
        </w:rPr>
        <w:t>emrep</w:t>
      </w:r>
      <w:proofErr w:type="spellEnd"/>
      <w:r w:rsidRPr="007D17CE">
        <w:rPr>
          <w:sz w:val="24"/>
          <w:szCs w:val="24"/>
        </w:rPr>
        <w:t xml:space="preserve"> step fails </w:t>
      </w:r>
      <w:r w:rsidR="00633985">
        <w:rPr>
          <w:sz w:val="24"/>
          <w:szCs w:val="24"/>
        </w:rPr>
        <w:t xml:space="preserve">for some citations, the </w:t>
      </w:r>
      <w:r w:rsidRPr="007D17CE">
        <w:rPr>
          <w:sz w:val="24"/>
          <w:szCs w:val="24"/>
        </w:rPr>
        <w:t>MEDLINE format are recreated from th</w:t>
      </w:r>
      <w:r w:rsidR="0089127E" w:rsidRPr="007D17CE">
        <w:rPr>
          <w:sz w:val="24"/>
          <w:szCs w:val="24"/>
        </w:rPr>
        <w:t>ese</w:t>
      </w:r>
      <w:r w:rsidRPr="007D17CE">
        <w:rPr>
          <w:sz w:val="24"/>
          <w:szCs w:val="24"/>
        </w:rPr>
        <w:t xml:space="preserve"> </w:t>
      </w:r>
      <w:r w:rsidR="00633985">
        <w:rPr>
          <w:sz w:val="24"/>
          <w:szCs w:val="24"/>
        </w:rPr>
        <w:t>tables and resubmitted in step 6</w:t>
      </w:r>
      <w:r w:rsidRPr="007D17CE">
        <w:rPr>
          <w:sz w:val="24"/>
          <w:szCs w:val="24"/>
        </w:rPr>
        <w:t>.</w:t>
      </w:r>
    </w:p>
    <w:p w14:paraId="2CD39937" w14:textId="77777777" w:rsidR="00480E34" w:rsidRPr="007D17CE" w:rsidRDefault="00480E34" w:rsidP="00480E34">
      <w:pPr>
        <w:pStyle w:val="ListParagraph"/>
        <w:numPr>
          <w:ilvl w:val="0"/>
          <w:numId w:val="3"/>
        </w:numPr>
        <w:rPr>
          <w:sz w:val="24"/>
          <w:szCs w:val="24"/>
        </w:rPr>
      </w:pPr>
      <w:r w:rsidRPr="007D17CE">
        <w:rPr>
          <w:sz w:val="24"/>
          <w:szCs w:val="24"/>
        </w:rPr>
        <w:t>The reason that this class needs ASCII converted XML directory is that it extracts metadata information from XML structure and inserts it into CITATIONS table in the SemMed database before any sentence and predication is inserted.</w:t>
      </w:r>
    </w:p>
    <w:p w14:paraId="60C70236" w14:textId="7CE8CDD4" w:rsidR="00EB05B7" w:rsidRPr="00633985" w:rsidRDefault="00480E34" w:rsidP="00633985">
      <w:pPr>
        <w:pStyle w:val="ListParagraph"/>
        <w:numPr>
          <w:ilvl w:val="0"/>
          <w:numId w:val="3"/>
        </w:numPr>
        <w:rPr>
          <w:sz w:val="24"/>
          <w:szCs w:val="24"/>
        </w:rPr>
      </w:pPr>
      <w:r w:rsidRPr="007D17CE">
        <w:rPr>
          <w:sz w:val="24"/>
          <w:szCs w:val="24"/>
        </w:rPr>
        <w:t xml:space="preserve">From </w:t>
      </w:r>
      <w:proofErr w:type="spellStart"/>
      <w:r w:rsidRPr="007D17CE">
        <w:rPr>
          <w:sz w:val="24"/>
          <w:szCs w:val="24"/>
        </w:rPr>
        <w:t>SemMedDB</w:t>
      </w:r>
      <w:proofErr w:type="spellEnd"/>
      <w:r w:rsidRPr="007D17CE">
        <w:rPr>
          <w:sz w:val="24"/>
          <w:szCs w:val="24"/>
        </w:rPr>
        <w:t xml:space="preserve"> version 4.0, SENTENCE table is dependent on CITATIONS table and unless the metadata info for a PMID is created in CITATIONS table, the sentences are not inserted into SENTENCE table.</w:t>
      </w:r>
    </w:p>
    <w:p w14:paraId="5CC14919" w14:textId="77777777" w:rsidR="00A00BEF" w:rsidRDefault="00A00BEF" w:rsidP="00A00BEF">
      <w:pPr>
        <w:pStyle w:val="ListParagraph"/>
        <w:ind w:left="1440"/>
        <w:rPr>
          <w:sz w:val="24"/>
          <w:szCs w:val="24"/>
        </w:rPr>
      </w:pPr>
    </w:p>
    <w:p w14:paraId="1CBAB5ED" w14:textId="3745D39B" w:rsidR="00A00BEF" w:rsidRPr="007D17CE" w:rsidRDefault="00A00BEF" w:rsidP="00A00BEF">
      <w:pPr>
        <w:pStyle w:val="ListParagraph"/>
        <w:numPr>
          <w:ilvl w:val="0"/>
          <w:numId w:val="2"/>
        </w:numPr>
        <w:rPr>
          <w:b/>
          <w:sz w:val="24"/>
          <w:szCs w:val="24"/>
        </w:rPr>
      </w:pPr>
      <w:r w:rsidRPr="007D17CE">
        <w:rPr>
          <w:sz w:val="24"/>
          <w:szCs w:val="24"/>
        </w:rPr>
        <w:t xml:space="preserve">Run </w:t>
      </w:r>
      <w:proofErr w:type="spellStart"/>
      <w:r w:rsidRPr="007D17CE">
        <w:rPr>
          <w:sz w:val="24"/>
          <w:szCs w:val="24"/>
        </w:rPr>
        <w:t>gov.nih.nlm.s</w:t>
      </w:r>
      <w:r>
        <w:rPr>
          <w:sz w:val="24"/>
          <w:szCs w:val="24"/>
        </w:rPr>
        <w:t>kr.semrepProcess.SemreppingAddition</w:t>
      </w:r>
      <w:proofErr w:type="spellEnd"/>
      <w:r>
        <w:rPr>
          <w:sz w:val="24"/>
          <w:szCs w:val="24"/>
        </w:rPr>
        <w:t xml:space="preserve"> if you want to add new citations to the current database and update it</w:t>
      </w:r>
      <w:r w:rsidRPr="007D17CE">
        <w:rPr>
          <w:sz w:val="24"/>
          <w:szCs w:val="24"/>
        </w:rPr>
        <w:t xml:space="preserve">. </w:t>
      </w:r>
      <w:r>
        <w:rPr>
          <w:sz w:val="24"/>
          <w:szCs w:val="24"/>
        </w:rPr>
        <w:t xml:space="preserve">For example, if there is current SemMed database and you want to process citations that are added recently, run this step. </w:t>
      </w:r>
      <w:r w:rsidRPr="007D17CE">
        <w:rPr>
          <w:sz w:val="24"/>
          <w:szCs w:val="24"/>
        </w:rPr>
        <w:t xml:space="preserve">This class takes </w:t>
      </w:r>
      <w:r>
        <w:rPr>
          <w:sz w:val="24"/>
          <w:szCs w:val="24"/>
        </w:rPr>
        <w:t xml:space="preserve">(1) </w:t>
      </w:r>
      <w:r w:rsidRPr="007D17CE">
        <w:rPr>
          <w:sz w:val="24"/>
          <w:szCs w:val="24"/>
        </w:rPr>
        <w:t>the MEDLINE</w:t>
      </w:r>
      <w:r>
        <w:rPr>
          <w:sz w:val="24"/>
          <w:szCs w:val="24"/>
        </w:rPr>
        <w:t>_BASELINE directory as input, (2</w:t>
      </w:r>
      <w:r w:rsidRPr="007D17CE">
        <w:rPr>
          <w:sz w:val="24"/>
          <w:szCs w:val="24"/>
        </w:rPr>
        <w:t xml:space="preserve">) converting XML files into corresponding ASCII format, (3) generating input ASCII file for </w:t>
      </w:r>
      <w:proofErr w:type="spellStart"/>
      <w:r w:rsidRPr="007D17CE">
        <w:rPr>
          <w:sz w:val="24"/>
          <w:szCs w:val="24"/>
        </w:rPr>
        <w:t>Semrep</w:t>
      </w:r>
      <w:proofErr w:type="spellEnd"/>
      <w:r w:rsidRPr="007D17CE">
        <w:rPr>
          <w:sz w:val="24"/>
          <w:szCs w:val="24"/>
        </w:rPr>
        <w:t xml:space="preserve"> processing</w:t>
      </w:r>
      <w:r>
        <w:rPr>
          <w:sz w:val="24"/>
          <w:szCs w:val="24"/>
        </w:rPr>
        <w:t xml:space="preserve"> and (4) putting </w:t>
      </w:r>
      <w:proofErr w:type="spellStart"/>
      <w:r>
        <w:rPr>
          <w:sz w:val="24"/>
          <w:szCs w:val="24"/>
        </w:rPr>
        <w:t>Semrep</w:t>
      </w:r>
      <w:proofErr w:type="spellEnd"/>
      <w:r>
        <w:rPr>
          <w:sz w:val="24"/>
          <w:szCs w:val="24"/>
        </w:rPr>
        <w:t xml:space="preserve"> result</w:t>
      </w:r>
      <w:r w:rsidRPr="007D17CE">
        <w:rPr>
          <w:sz w:val="24"/>
          <w:szCs w:val="24"/>
        </w:rPr>
        <w:t>. The shell script ‘</w:t>
      </w:r>
      <w:r>
        <w:rPr>
          <w:i/>
          <w:sz w:val="24"/>
          <w:szCs w:val="24"/>
        </w:rPr>
        <w:t>semrepping</w:t>
      </w:r>
      <w:r w:rsidR="00B62E21">
        <w:rPr>
          <w:i/>
          <w:sz w:val="24"/>
          <w:szCs w:val="24"/>
        </w:rPr>
        <w:t>Addition</w:t>
      </w:r>
      <w:r w:rsidRPr="007D17CE">
        <w:rPr>
          <w:i/>
          <w:sz w:val="24"/>
          <w:szCs w:val="24"/>
        </w:rPr>
        <w:t>.sh</w:t>
      </w:r>
      <w:r w:rsidRPr="007D17CE">
        <w:rPr>
          <w:sz w:val="24"/>
          <w:szCs w:val="24"/>
        </w:rPr>
        <w:t>” does this step automatically. The arguments need to be:</w:t>
      </w:r>
    </w:p>
    <w:p w14:paraId="41E1F653" w14:textId="77777777" w:rsidR="00A00BEF" w:rsidRPr="007D17CE" w:rsidRDefault="00A00BEF" w:rsidP="00A00BEF">
      <w:pPr>
        <w:pStyle w:val="ListParagraph"/>
        <w:numPr>
          <w:ilvl w:val="1"/>
          <w:numId w:val="2"/>
        </w:numPr>
        <w:rPr>
          <w:sz w:val="24"/>
          <w:szCs w:val="24"/>
        </w:rPr>
      </w:pPr>
      <w:r w:rsidRPr="007D17CE">
        <w:rPr>
          <w:sz w:val="24"/>
          <w:szCs w:val="24"/>
        </w:rPr>
        <w:lastRenderedPageBreak/>
        <w:t>First argument – MEDLINE_BASELINE directory</w:t>
      </w:r>
    </w:p>
    <w:p w14:paraId="14B3B4F5" w14:textId="77777777" w:rsidR="00A00BEF" w:rsidRPr="007D17CE" w:rsidRDefault="00A00BEF" w:rsidP="00A00BEF">
      <w:pPr>
        <w:pStyle w:val="ListParagraph"/>
        <w:numPr>
          <w:ilvl w:val="1"/>
          <w:numId w:val="2"/>
        </w:numPr>
        <w:rPr>
          <w:sz w:val="24"/>
          <w:szCs w:val="24"/>
        </w:rPr>
      </w:pPr>
      <w:r w:rsidRPr="007D17CE">
        <w:rPr>
          <w:sz w:val="24"/>
          <w:szCs w:val="24"/>
        </w:rPr>
        <w:t>Second argument – ASCII conversion directory from MEDLINE_BASELINE</w:t>
      </w:r>
    </w:p>
    <w:p w14:paraId="4D31D692" w14:textId="77777777" w:rsidR="00A00BEF" w:rsidRDefault="00A00BEF" w:rsidP="00A00BEF">
      <w:pPr>
        <w:pStyle w:val="ListParagraph"/>
        <w:numPr>
          <w:ilvl w:val="1"/>
          <w:numId w:val="2"/>
        </w:numPr>
        <w:rPr>
          <w:sz w:val="24"/>
          <w:szCs w:val="24"/>
        </w:rPr>
      </w:pPr>
      <w:r>
        <w:rPr>
          <w:sz w:val="24"/>
          <w:szCs w:val="24"/>
        </w:rPr>
        <w:t>Third</w:t>
      </w:r>
      <w:r w:rsidRPr="007D17CE">
        <w:rPr>
          <w:sz w:val="24"/>
          <w:szCs w:val="24"/>
        </w:rPr>
        <w:t xml:space="preserve"> argument – directory for Medline format </w:t>
      </w:r>
    </w:p>
    <w:p w14:paraId="0C018864" w14:textId="0D811999" w:rsidR="00A00BEF" w:rsidRDefault="00A00BEF" w:rsidP="00A00BEF">
      <w:pPr>
        <w:pStyle w:val="ListParagraph"/>
        <w:numPr>
          <w:ilvl w:val="1"/>
          <w:numId w:val="2"/>
        </w:numPr>
        <w:rPr>
          <w:sz w:val="24"/>
          <w:szCs w:val="24"/>
        </w:rPr>
      </w:pPr>
      <w:r>
        <w:rPr>
          <w:sz w:val="24"/>
          <w:szCs w:val="24"/>
        </w:rPr>
        <w:t xml:space="preserve">Forth argument – directory for </w:t>
      </w:r>
      <w:proofErr w:type="spellStart"/>
      <w:r>
        <w:rPr>
          <w:sz w:val="24"/>
          <w:szCs w:val="24"/>
        </w:rPr>
        <w:t>Semrep</w:t>
      </w:r>
      <w:proofErr w:type="spellEnd"/>
      <w:r>
        <w:rPr>
          <w:sz w:val="24"/>
          <w:szCs w:val="24"/>
        </w:rPr>
        <w:t xml:space="preserve"> output</w:t>
      </w:r>
    </w:p>
    <w:p w14:paraId="45750067" w14:textId="77777777" w:rsidR="00A14E01" w:rsidRDefault="00A14E01" w:rsidP="00A14E01">
      <w:pPr>
        <w:pStyle w:val="ListParagraph"/>
        <w:rPr>
          <w:sz w:val="24"/>
          <w:szCs w:val="24"/>
        </w:rPr>
      </w:pPr>
      <w:r>
        <w:rPr>
          <w:sz w:val="24"/>
          <w:szCs w:val="24"/>
        </w:rPr>
        <w:t>EXAMPLE:</w:t>
      </w:r>
    </w:p>
    <w:p w14:paraId="349D3B19" w14:textId="77777777" w:rsidR="00A14E01" w:rsidRDefault="00A14E01" w:rsidP="00A14E01">
      <w:pPr>
        <w:pStyle w:val="ListParagraph"/>
        <w:rPr>
          <w:sz w:val="24"/>
          <w:szCs w:val="24"/>
        </w:rPr>
      </w:pPr>
      <w:r>
        <w:rPr>
          <w:sz w:val="24"/>
          <w:szCs w:val="24"/>
        </w:rPr>
        <w:t xml:space="preserve">Java </w:t>
      </w:r>
      <w:proofErr w:type="spellStart"/>
      <w:r w:rsidRPr="00EB05B7">
        <w:rPr>
          <w:sz w:val="24"/>
          <w:szCs w:val="24"/>
        </w:rPr>
        <w:t>gov.nih.nlm.skr.semrepProcess.Semrepping</w:t>
      </w:r>
      <w:proofErr w:type="spellEnd"/>
      <w:r w:rsidRPr="00EB05B7">
        <w:rPr>
          <w:sz w:val="24"/>
          <w:szCs w:val="24"/>
        </w:rPr>
        <w:t xml:space="preserve">   </w:t>
      </w:r>
      <w:r>
        <w:rPr>
          <w:sz w:val="24"/>
          <w:szCs w:val="24"/>
        </w:rPr>
        <w:t xml:space="preserve"> </w:t>
      </w:r>
      <w:r w:rsidRPr="006F5F32">
        <w:rPr>
          <w:sz w:val="24"/>
          <w:szCs w:val="24"/>
        </w:rPr>
        <w:t>/net/</w:t>
      </w:r>
      <w:proofErr w:type="spellStart"/>
      <w:r w:rsidRPr="006F5F32">
        <w:rPr>
          <w:sz w:val="24"/>
          <w:szCs w:val="24"/>
        </w:rPr>
        <w:t>lhcdevfiler</w:t>
      </w:r>
      <w:proofErr w:type="spellEnd"/>
      <w:r w:rsidRPr="006F5F32">
        <w:rPr>
          <w:sz w:val="24"/>
          <w:szCs w:val="24"/>
        </w:rPr>
        <w:t>/ /</w:t>
      </w:r>
      <w:proofErr w:type="spellStart"/>
      <w:r w:rsidRPr="006F5F32">
        <w:rPr>
          <w:sz w:val="24"/>
          <w:szCs w:val="24"/>
        </w:rPr>
        <w:t>MEDLINE_Baseline_Repository</w:t>
      </w:r>
      <w:proofErr w:type="spellEnd"/>
      <w:r w:rsidRPr="006F5F32">
        <w:rPr>
          <w:sz w:val="24"/>
          <w:szCs w:val="24"/>
        </w:rPr>
        <w:t>/2019</w:t>
      </w:r>
    </w:p>
    <w:p w14:paraId="0EF0F318" w14:textId="77777777" w:rsidR="00A14E01" w:rsidRDefault="00A14E01" w:rsidP="00A14E01">
      <w:pPr>
        <w:pStyle w:val="ListParagraph"/>
        <w:rPr>
          <w:sz w:val="24"/>
          <w:szCs w:val="24"/>
        </w:rPr>
      </w:pPr>
      <w:proofErr w:type="gramStart"/>
      <w:r>
        <w:rPr>
          <w:sz w:val="24"/>
          <w:szCs w:val="24"/>
        </w:rPr>
        <w:t>./</w:t>
      </w:r>
      <w:proofErr w:type="gramEnd"/>
      <w:r>
        <w:rPr>
          <w:sz w:val="24"/>
          <w:szCs w:val="24"/>
        </w:rPr>
        <w:t>XML_ASCII .</w:t>
      </w:r>
      <w:r w:rsidRPr="00EB05B7">
        <w:rPr>
          <w:sz w:val="24"/>
          <w:szCs w:val="24"/>
        </w:rPr>
        <w:t xml:space="preserve"> </w:t>
      </w:r>
      <w:r>
        <w:rPr>
          <w:sz w:val="24"/>
          <w:szCs w:val="24"/>
        </w:rPr>
        <w:t>/</w:t>
      </w:r>
      <w:proofErr w:type="spellStart"/>
      <w:proofErr w:type="gramStart"/>
      <w:r>
        <w:rPr>
          <w:sz w:val="24"/>
          <w:szCs w:val="24"/>
        </w:rPr>
        <w:t>MEDLINE_format</w:t>
      </w:r>
      <w:proofErr w:type="spellEnd"/>
      <w:r>
        <w:rPr>
          <w:sz w:val="24"/>
          <w:szCs w:val="24"/>
        </w:rPr>
        <w:t xml:space="preserve"> ./</w:t>
      </w:r>
      <w:proofErr w:type="spellStart"/>
      <w:proofErr w:type="gramEnd"/>
      <w:r w:rsidRPr="00EB05B7">
        <w:rPr>
          <w:sz w:val="24"/>
          <w:szCs w:val="24"/>
        </w:rPr>
        <w:t>SemrepOutput</w:t>
      </w:r>
      <w:proofErr w:type="spellEnd"/>
    </w:p>
    <w:p w14:paraId="2CBFC5F2" w14:textId="77777777" w:rsidR="00A14E01" w:rsidRPr="00A14E01" w:rsidRDefault="00A14E01" w:rsidP="00A14E01">
      <w:pPr>
        <w:rPr>
          <w:sz w:val="24"/>
          <w:szCs w:val="24"/>
        </w:rPr>
      </w:pPr>
    </w:p>
    <w:p w14:paraId="320CF9EE" w14:textId="6D2362DF" w:rsidR="00A00BEF" w:rsidRPr="00B62E21" w:rsidRDefault="00B62E21" w:rsidP="00B62E21">
      <w:pPr>
        <w:rPr>
          <w:sz w:val="24"/>
          <w:szCs w:val="24"/>
        </w:rPr>
      </w:pPr>
      <w:r>
        <w:rPr>
          <w:sz w:val="24"/>
          <w:szCs w:val="24"/>
        </w:rPr>
        <w:tab/>
        <w:t>This process is the same as step 4 except that the only citations that are not in the SemMed database are processed. In fact, the entire citations in the MEDLINE_BASELINE directory is translated into the directory specified in the second argument (</w:t>
      </w:r>
      <w:proofErr w:type="gramStart"/>
      <w:r>
        <w:rPr>
          <w:sz w:val="24"/>
          <w:szCs w:val="24"/>
        </w:rPr>
        <w:t>./</w:t>
      </w:r>
      <w:proofErr w:type="gramEnd"/>
      <w:r>
        <w:rPr>
          <w:sz w:val="24"/>
          <w:szCs w:val="24"/>
        </w:rPr>
        <w:t xml:space="preserve">XML_ASCII). However, only citations that are not in the SemMed database are converted into Medline format (whose directory is specified in the third argument). Those citations are being semrepped further and loaded into the SemMed database. </w:t>
      </w:r>
    </w:p>
    <w:p w14:paraId="4FE203F8" w14:textId="77777777" w:rsidR="00E33CCC" w:rsidRPr="00E33CCC" w:rsidRDefault="00E33CCC" w:rsidP="00E33CCC">
      <w:pPr>
        <w:pStyle w:val="ListParagraph"/>
        <w:ind w:left="1440"/>
        <w:rPr>
          <w:sz w:val="24"/>
          <w:szCs w:val="24"/>
        </w:rPr>
      </w:pPr>
    </w:p>
    <w:p w14:paraId="1F9B0A4F" w14:textId="09A39EC8" w:rsidR="00F34196" w:rsidRPr="007D17CE" w:rsidRDefault="00F34196" w:rsidP="00F34196">
      <w:pPr>
        <w:pStyle w:val="ListParagraph"/>
        <w:numPr>
          <w:ilvl w:val="0"/>
          <w:numId w:val="2"/>
        </w:numPr>
        <w:rPr>
          <w:sz w:val="24"/>
          <w:szCs w:val="24"/>
        </w:rPr>
      </w:pPr>
      <w:proofErr w:type="spellStart"/>
      <w:proofErr w:type="gramStart"/>
      <w:r w:rsidRPr="007D17CE">
        <w:rPr>
          <w:sz w:val="24"/>
          <w:szCs w:val="24"/>
        </w:rPr>
        <w:t>gov.nih.nlm.skr.</w:t>
      </w:r>
      <w:r w:rsidR="00383BBB" w:rsidRPr="007D17CE">
        <w:rPr>
          <w:sz w:val="24"/>
          <w:szCs w:val="24"/>
        </w:rPr>
        <w:t>semrepProcess.</w:t>
      </w:r>
      <w:r w:rsidRPr="007D17CE">
        <w:rPr>
          <w:sz w:val="24"/>
          <w:szCs w:val="24"/>
        </w:rPr>
        <w:t>semrepingFromDB</w:t>
      </w:r>
      <w:proofErr w:type="spellEnd"/>
      <w:proofErr w:type="gramEnd"/>
      <w:r w:rsidRPr="007D17CE">
        <w:rPr>
          <w:sz w:val="24"/>
          <w:szCs w:val="24"/>
        </w:rPr>
        <w:t>. This cla</w:t>
      </w:r>
      <w:r w:rsidR="00480E34">
        <w:rPr>
          <w:sz w:val="24"/>
          <w:szCs w:val="24"/>
        </w:rPr>
        <w:t xml:space="preserve">ss is looking at the </w:t>
      </w:r>
      <w:r w:rsidR="002F54FC">
        <w:rPr>
          <w:sz w:val="24"/>
          <w:szCs w:val="24"/>
        </w:rPr>
        <w:t xml:space="preserve">FACT_DATA  table of </w:t>
      </w:r>
      <w:r w:rsidR="00480E34">
        <w:rPr>
          <w:sz w:val="24"/>
          <w:szCs w:val="24"/>
        </w:rPr>
        <w:t>PREPROCESS</w:t>
      </w:r>
      <w:r w:rsidRPr="007D17CE">
        <w:rPr>
          <w:sz w:val="24"/>
          <w:szCs w:val="24"/>
        </w:rPr>
        <w:t xml:space="preserve"> database and finds the PMIDs whose E</w:t>
      </w:r>
      <w:r w:rsidR="008B73EC" w:rsidRPr="007D17CE">
        <w:rPr>
          <w:sz w:val="24"/>
          <w:szCs w:val="24"/>
        </w:rPr>
        <w:t>XIST_SEMREP is 0 instead of 1. I</w:t>
      </w:r>
      <w:r w:rsidRPr="007D17CE">
        <w:rPr>
          <w:sz w:val="24"/>
          <w:szCs w:val="24"/>
        </w:rPr>
        <w:t>f EXIST_SEMREP is 0, it means that the citation has not been semrepped yet (</w:t>
      </w:r>
      <w:r w:rsidR="009C024E" w:rsidRPr="007D17CE">
        <w:rPr>
          <w:sz w:val="24"/>
          <w:szCs w:val="24"/>
        </w:rPr>
        <w:t xml:space="preserve">either </w:t>
      </w:r>
      <w:r w:rsidRPr="007D17CE">
        <w:rPr>
          <w:sz w:val="24"/>
          <w:szCs w:val="24"/>
        </w:rPr>
        <w:t xml:space="preserve">because it was not semrepped at all or </w:t>
      </w:r>
      <w:proofErr w:type="spellStart"/>
      <w:r w:rsidRPr="007D17CE">
        <w:rPr>
          <w:sz w:val="24"/>
          <w:szCs w:val="24"/>
        </w:rPr>
        <w:t>semrepping</w:t>
      </w:r>
      <w:proofErr w:type="spellEnd"/>
      <w:r w:rsidRPr="007D17CE">
        <w:rPr>
          <w:sz w:val="24"/>
          <w:szCs w:val="24"/>
        </w:rPr>
        <w:t xml:space="preserve"> has failed) and needs to be semrepped</w:t>
      </w:r>
      <w:r w:rsidR="008B73EC" w:rsidRPr="007D17CE">
        <w:rPr>
          <w:sz w:val="24"/>
          <w:szCs w:val="24"/>
        </w:rPr>
        <w:t xml:space="preserve"> in this step</w:t>
      </w:r>
      <w:r w:rsidRPr="007D17CE">
        <w:rPr>
          <w:sz w:val="24"/>
          <w:szCs w:val="24"/>
        </w:rPr>
        <w:t xml:space="preserve">. </w:t>
      </w:r>
      <w:proofErr w:type="spellStart"/>
      <w:r w:rsidRPr="007D17CE">
        <w:rPr>
          <w:sz w:val="24"/>
          <w:szCs w:val="24"/>
        </w:rPr>
        <w:t>SemreppingFromDB</w:t>
      </w:r>
      <w:proofErr w:type="spellEnd"/>
      <w:r w:rsidRPr="007D17CE">
        <w:rPr>
          <w:sz w:val="24"/>
          <w:szCs w:val="24"/>
        </w:rPr>
        <w:t xml:space="preserve"> class is scanning from FACT_DATA table, extracting </w:t>
      </w:r>
      <w:r w:rsidRPr="007D17CE">
        <w:rPr>
          <w:i/>
          <w:sz w:val="24"/>
          <w:szCs w:val="24"/>
        </w:rPr>
        <w:t xml:space="preserve">limit </w:t>
      </w:r>
      <w:r w:rsidRPr="007D17CE">
        <w:rPr>
          <w:sz w:val="24"/>
          <w:szCs w:val="24"/>
        </w:rPr>
        <w:t xml:space="preserve">PMIDs starting from </w:t>
      </w:r>
      <w:r w:rsidRPr="007D17CE">
        <w:rPr>
          <w:i/>
          <w:sz w:val="24"/>
          <w:szCs w:val="24"/>
        </w:rPr>
        <w:t>offset</w:t>
      </w:r>
      <w:r w:rsidRPr="007D17CE">
        <w:rPr>
          <w:sz w:val="24"/>
          <w:szCs w:val="24"/>
        </w:rPr>
        <w:t>, generating input MEDLINE format</w:t>
      </w:r>
      <w:r w:rsidR="009C024E" w:rsidRPr="007D17CE">
        <w:rPr>
          <w:sz w:val="24"/>
          <w:szCs w:val="24"/>
        </w:rPr>
        <w:t>,</w:t>
      </w:r>
      <w:r w:rsidRPr="007D17CE">
        <w:rPr>
          <w:sz w:val="24"/>
          <w:szCs w:val="24"/>
        </w:rPr>
        <w:t xml:space="preserve"> and sending those to the Scheduler. The output </w:t>
      </w:r>
      <w:proofErr w:type="spellStart"/>
      <w:r w:rsidRPr="007D17CE">
        <w:rPr>
          <w:sz w:val="24"/>
          <w:szCs w:val="24"/>
        </w:rPr>
        <w:t>SemRep</w:t>
      </w:r>
      <w:proofErr w:type="spellEnd"/>
      <w:r w:rsidRPr="007D17CE">
        <w:rPr>
          <w:sz w:val="24"/>
          <w:szCs w:val="24"/>
        </w:rPr>
        <w:t xml:space="preserve"> result is stored in the temp directory specified in the third argument</w:t>
      </w:r>
      <w:r w:rsidR="00B80A75" w:rsidRPr="007D17CE">
        <w:rPr>
          <w:sz w:val="24"/>
          <w:szCs w:val="24"/>
        </w:rPr>
        <w:t xml:space="preserve"> (see below)</w:t>
      </w:r>
      <w:r w:rsidRPr="007D17CE">
        <w:rPr>
          <w:sz w:val="24"/>
          <w:szCs w:val="24"/>
        </w:rPr>
        <w:t xml:space="preserve">. </w:t>
      </w:r>
      <w:r w:rsidR="0046225A" w:rsidRPr="007D17CE">
        <w:rPr>
          <w:sz w:val="24"/>
          <w:szCs w:val="24"/>
        </w:rPr>
        <w:t>The shell script “</w:t>
      </w:r>
      <w:r w:rsidR="0046225A" w:rsidRPr="007D17CE">
        <w:rPr>
          <w:i/>
          <w:sz w:val="24"/>
          <w:szCs w:val="24"/>
        </w:rPr>
        <w:t>SemreppingFromDB</w:t>
      </w:r>
      <w:r w:rsidR="005767B9" w:rsidRPr="007D17CE">
        <w:rPr>
          <w:i/>
          <w:sz w:val="24"/>
          <w:szCs w:val="24"/>
        </w:rPr>
        <w:t>.sh</w:t>
      </w:r>
      <w:r w:rsidR="0046225A" w:rsidRPr="007D17CE">
        <w:rPr>
          <w:sz w:val="24"/>
          <w:szCs w:val="24"/>
        </w:rPr>
        <w:t xml:space="preserve">” does this task automatically. </w:t>
      </w:r>
      <w:r w:rsidRPr="007D17CE">
        <w:rPr>
          <w:sz w:val="24"/>
          <w:szCs w:val="24"/>
        </w:rPr>
        <w:t>This class takes three input parameters as follows:</w:t>
      </w:r>
    </w:p>
    <w:p w14:paraId="19E73758" w14:textId="30055BBA" w:rsidR="00F34196" w:rsidRPr="007D17CE" w:rsidRDefault="00F34196" w:rsidP="00F34196">
      <w:pPr>
        <w:pStyle w:val="ListParagraph"/>
        <w:numPr>
          <w:ilvl w:val="1"/>
          <w:numId w:val="2"/>
        </w:numPr>
        <w:rPr>
          <w:sz w:val="24"/>
          <w:szCs w:val="24"/>
        </w:rPr>
      </w:pPr>
      <w:r w:rsidRPr="007D17CE">
        <w:rPr>
          <w:sz w:val="24"/>
          <w:szCs w:val="24"/>
        </w:rPr>
        <w:t xml:space="preserve">First argument is the integer specifying the </w:t>
      </w:r>
      <w:r w:rsidRPr="007D17CE">
        <w:rPr>
          <w:i/>
          <w:sz w:val="24"/>
          <w:szCs w:val="24"/>
        </w:rPr>
        <w:t>limit</w:t>
      </w:r>
      <w:r w:rsidR="00B80A75" w:rsidRPr="007D17CE">
        <w:rPr>
          <w:sz w:val="24"/>
          <w:szCs w:val="24"/>
        </w:rPr>
        <w:t xml:space="preserve">, </w:t>
      </w:r>
      <w:r w:rsidRPr="007D17CE">
        <w:rPr>
          <w:sz w:val="24"/>
          <w:szCs w:val="24"/>
        </w:rPr>
        <w:t>which is a number of each batch (number of MEDLINE citat</w:t>
      </w:r>
      <w:r w:rsidR="00437D81" w:rsidRPr="007D17CE">
        <w:rPr>
          <w:sz w:val="24"/>
          <w:szCs w:val="24"/>
        </w:rPr>
        <w:t>i</w:t>
      </w:r>
      <w:r w:rsidRPr="007D17CE">
        <w:rPr>
          <w:sz w:val="24"/>
          <w:szCs w:val="24"/>
        </w:rPr>
        <w:t xml:space="preserve">ons that are to be </w:t>
      </w:r>
      <w:r w:rsidR="003760AE">
        <w:rPr>
          <w:sz w:val="24"/>
          <w:szCs w:val="24"/>
        </w:rPr>
        <w:t>taken</w:t>
      </w:r>
      <w:r w:rsidR="007D17CE">
        <w:rPr>
          <w:sz w:val="24"/>
          <w:szCs w:val="24"/>
        </w:rPr>
        <w:t xml:space="preserve"> </w:t>
      </w:r>
      <w:r w:rsidRPr="007D17CE">
        <w:rPr>
          <w:sz w:val="24"/>
          <w:szCs w:val="24"/>
        </w:rPr>
        <w:t>to the Scheduler)</w:t>
      </w:r>
    </w:p>
    <w:p w14:paraId="5642D8C0" w14:textId="1A5677E6" w:rsidR="00F34196" w:rsidRPr="007D17CE" w:rsidRDefault="00F34196" w:rsidP="00F34196">
      <w:pPr>
        <w:pStyle w:val="ListParagraph"/>
        <w:numPr>
          <w:ilvl w:val="1"/>
          <w:numId w:val="2"/>
        </w:numPr>
        <w:rPr>
          <w:sz w:val="24"/>
          <w:szCs w:val="24"/>
        </w:rPr>
      </w:pPr>
      <w:r w:rsidRPr="007D17CE">
        <w:rPr>
          <w:sz w:val="24"/>
          <w:szCs w:val="24"/>
        </w:rPr>
        <w:t xml:space="preserve">Second argument is the starting offset from which </w:t>
      </w:r>
      <w:r w:rsidR="00B80A75" w:rsidRPr="007D17CE">
        <w:rPr>
          <w:sz w:val="24"/>
          <w:szCs w:val="24"/>
        </w:rPr>
        <w:t xml:space="preserve">the </w:t>
      </w:r>
      <w:r w:rsidRPr="007D17CE">
        <w:rPr>
          <w:sz w:val="24"/>
          <w:szCs w:val="24"/>
        </w:rPr>
        <w:t xml:space="preserve">PMIDs </w:t>
      </w:r>
      <w:proofErr w:type="gramStart"/>
      <w:r w:rsidRPr="007D17CE">
        <w:rPr>
          <w:sz w:val="24"/>
          <w:szCs w:val="24"/>
        </w:rPr>
        <w:t>whose</w:t>
      </w:r>
      <w:proofErr w:type="gramEnd"/>
      <w:r w:rsidRPr="007D17CE">
        <w:rPr>
          <w:sz w:val="24"/>
          <w:szCs w:val="24"/>
        </w:rPr>
        <w:t xml:space="preserve"> EXIST_SEMREP is 0 are extracted.</w:t>
      </w:r>
    </w:p>
    <w:p w14:paraId="5D8216EA" w14:textId="346F602C" w:rsidR="00F34196" w:rsidRPr="007D17CE" w:rsidRDefault="00F34196" w:rsidP="00F34196">
      <w:pPr>
        <w:pStyle w:val="ListParagraph"/>
        <w:numPr>
          <w:ilvl w:val="1"/>
          <w:numId w:val="2"/>
        </w:numPr>
        <w:rPr>
          <w:sz w:val="24"/>
          <w:szCs w:val="24"/>
        </w:rPr>
      </w:pPr>
      <w:r w:rsidRPr="007D17CE">
        <w:rPr>
          <w:sz w:val="24"/>
          <w:szCs w:val="24"/>
        </w:rPr>
        <w:t xml:space="preserve">Third argument is the temp directories where </w:t>
      </w:r>
      <w:proofErr w:type="spellStart"/>
      <w:r w:rsidRPr="007D17CE">
        <w:rPr>
          <w:sz w:val="24"/>
          <w:szCs w:val="24"/>
        </w:rPr>
        <w:t>SemRep</w:t>
      </w:r>
      <w:proofErr w:type="spellEnd"/>
      <w:r w:rsidRPr="007D17CE">
        <w:rPr>
          <w:sz w:val="24"/>
          <w:szCs w:val="24"/>
        </w:rPr>
        <w:t xml:space="preserve"> output is stored and loaded into </w:t>
      </w:r>
      <w:r w:rsidR="00B80A75" w:rsidRPr="007D17CE">
        <w:rPr>
          <w:sz w:val="24"/>
          <w:szCs w:val="24"/>
        </w:rPr>
        <w:t xml:space="preserve">the </w:t>
      </w:r>
      <w:proofErr w:type="spellStart"/>
      <w:r w:rsidRPr="007D17CE">
        <w:rPr>
          <w:sz w:val="24"/>
          <w:szCs w:val="24"/>
        </w:rPr>
        <w:t>SemMedDB</w:t>
      </w:r>
      <w:proofErr w:type="spellEnd"/>
      <w:r w:rsidRPr="007D17CE">
        <w:rPr>
          <w:sz w:val="24"/>
          <w:szCs w:val="24"/>
        </w:rPr>
        <w:t xml:space="preserve"> database.</w:t>
      </w:r>
    </w:p>
    <w:p w14:paraId="293E8C5E" w14:textId="77777777" w:rsidR="00621335" w:rsidRDefault="00621335" w:rsidP="00621335">
      <w:pPr>
        <w:pStyle w:val="ListParagraph"/>
        <w:ind w:left="1440"/>
        <w:rPr>
          <w:sz w:val="24"/>
          <w:szCs w:val="24"/>
        </w:rPr>
      </w:pPr>
    </w:p>
    <w:p w14:paraId="7892D46A" w14:textId="6DF5D960" w:rsidR="00383BBB" w:rsidRPr="00621335" w:rsidRDefault="0046225A" w:rsidP="00621335">
      <w:pPr>
        <w:pStyle w:val="ListParagraph"/>
        <w:numPr>
          <w:ilvl w:val="0"/>
          <w:numId w:val="5"/>
        </w:numPr>
        <w:rPr>
          <w:sz w:val="24"/>
          <w:szCs w:val="24"/>
        </w:rPr>
      </w:pPr>
      <w:r w:rsidRPr="007D17CE">
        <w:rPr>
          <w:sz w:val="24"/>
          <w:szCs w:val="24"/>
        </w:rPr>
        <w:t>As</w:t>
      </w:r>
      <w:r w:rsidR="00383BBB" w:rsidRPr="007D17CE">
        <w:rPr>
          <w:sz w:val="24"/>
          <w:szCs w:val="24"/>
        </w:rPr>
        <w:t xml:space="preserve"> </w:t>
      </w:r>
      <w:proofErr w:type="spellStart"/>
      <w:r w:rsidR="00383BBB" w:rsidRPr="007D17CE">
        <w:rPr>
          <w:sz w:val="24"/>
          <w:szCs w:val="24"/>
        </w:rPr>
        <w:t>S</w:t>
      </w:r>
      <w:r w:rsidR="002B6BB4" w:rsidRPr="007D17CE">
        <w:rPr>
          <w:sz w:val="24"/>
          <w:szCs w:val="24"/>
        </w:rPr>
        <w:t>emR</w:t>
      </w:r>
      <w:r w:rsidRPr="007D17CE">
        <w:rPr>
          <w:sz w:val="24"/>
          <w:szCs w:val="24"/>
        </w:rPr>
        <w:t>epping</w:t>
      </w:r>
      <w:proofErr w:type="spellEnd"/>
      <w:r w:rsidRPr="007D17CE">
        <w:rPr>
          <w:sz w:val="24"/>
          <w:szCs w:val="24"/>
        </w:rPr>
        <w:t xml:space="preserve"> o</w:t>
      </w:r>
      <w:r w:rsidR="00437D81" w:rsidRPr="007D17CE">
        <w:rPr>
          <w:sz w:val="24"/>
          <w:szCs w:val="24"/>
        </w:rPr>
        <w:t xml:space="preserve">f </w:t>
      </w:r>
      <w:r w:rsidRPr="007D17CE">
        <w:rPr>
          <w:sz w:val="24"/>
          <w:szCs w:val="24"/>
        </w:rPr>
        <w:t>some citations can fail in the Scheduler for various reasons (including timeout or Scheduler fail</w:t>
      </w:r>
      <w:r w:rsidR="00B80A75" w:rsidRPr="007D17CE">
        <w:rPr>
          <w:sz w:val="24"/>
          <w:szCs w:val="24"/>
        </w:rPr>
        <w:t xml:space="preserve">ure), </w:t>
      </w:r>
      <w:proofErr w:type="spellStart"/>
      <w:r w:rsidRPr="007D17CE">
        <w:rPr>
          <w:sz w:val="24"/>
          <w:szCs w:val="24"/>
        </w:rPr>
        <w:t>gov.n</w:t>
      </w:r>
      <w:r w:rsidR="00383BBB" w:rsidRPr="007D17CE">
        <w:rPr>
          <w:sz w:val="24"/>
          <w:szCs w:val="24"/>
        </w:rPr>
        <w:t>ih.nlm.skr.semrepProcess.S</w:t>
      </w:r>
      <w:r w:rsidRPr="007D17CE">
        <w:rPr>
          <w:sz w:val="24"/>
          <w:szCs w:val="24"/>
        </w:rPr>
        <w:t>emrepingFromDB</w:t>
      </w:r>
      <w:proofErr w:type="spellEnd"/>
      <w:r w:rsidRPr="007D17CE">
        <w:rPr>
          <w:sz w:val="24"/>
          <w:szCs w:val="24"/>
        </w:rPr>
        <w:t xml:space="preserve"> class needs to be executed repeatedly until the remaining citations cannot be semrepped any further.</w:t>
      </w:r>
    </w:p>
    <w:p w14:paraId="36CB47BB" w14:textId="669A4ADF" w:rsidR="00700534" w:rsidRPr="003A621E" w:rsidRDefault="003A621E" w:rsidP="003A621E">
      <w:pPr>
        <w:ind w:left="720"/>
        <w:rPr>
          <w:sz w:val="24"/>
          <w:szCs w:val="24"/>
        </w:rPr>
      </w:pPr>
      <w:r w:rsidRPr="003A621E">
        <w:rPr>
          <w:sz w:val="24"/>
          <w:szCs w:val="24"/>
        </w:rPr>
        <w:t>EXAMPLE:</w:t>
      </w:r>
    </w:p>
    <w:p w14:paraId="4837389C" w14:textId="525CC9DD" w:rsidR="003A621E" w:rsidRPr="003A621E" w:rsidRDefault="003A621E" w:rsidP="003A621E">
      <w:pPr>
        <w:ind w:left="720"/>
        <w:rPr>
          <w:sz w:val="24"/>
          <w:szCs w:val="24"/>
        </w:rPr>
      </w:pPr>
      <w:proofErr w:type="gramStart"/>
      <w:r w:rsidRPr="003A621E">
        <w:rPr>
          <w:sz w:val="24"/>
          <w:szCs w:val="24"/>
        </w:rPr>
        <w:lastRenderedPageBreak/>
        <w:t>java</w:t>
      </w:r>
      <w:proofErr w:type="gramEnd"/>
      <w:r w:rsidRPr="003A621E">
        <w:rPr>
          <w:sz w:val="24"/>
          <w:szCs w:val="24"/>
        </w:rPr>
        <w:t xml:space="preserve"> </w:t>
      </w:r>
      <w:proofErr w:type="spellStart"/>
      <w:r w:rsidRPr="003A621E">
        <w:rPr>
          <w:sz w:val="24"/>
          <w:szCs w:val="24"/>
        </w:rPr>
        <w:t>gov.nih.nlm.skr.semrepProcess.SemreppingFromDB</w:t>
      </w:r>
      <w:proofErr w:type="spellEnd"/>
      <w:r w:rsidRPr="003A621E">
        <w:rPr>
          <w:sz w:val="24"/>
          <w:szCs w:val="24"/>
        </w:rPr>
        <w:t xml:space="preserve">   40000 3000 ./</w:t>
      </w:r>
      <w:r>
        <w:rPr>
          <w:sz w:val="24"/>
          <w:szCs w:val="24"/>
        </w:rPr>
        <w:t>Sample/DB</w:t>
      </w:r>
    </w:p>
    <w:p w14:paraId="1011BEB0" w14:textId="77777777" w:rsidR="002F54FC" w:rsidRDefault="002F54FC" w:rsidP="00305062">
      <w:pPr>
        <w:rPr>
          <w:b/>
          <w:sz w:val="24"/>
          <w:szCs w:val="24"/>
        </w:rPr>
      </w:pPr>
    </w:p>
    <w:p w14:paraId="2F8BB287" w14:textId="650F1E7E" w:rsidR="00305062" w:rsidRPr="007D17CE" w:rsidRDefault="00305062" w:rsidP="00305062">
      <w:pPr>
        <w:rPr>
          <w:b/>
          <w:sz w:val="24"/>
          <w:szCs w:val="24"/>
        </w:rPr>
      </w:pPr>
      <w:r w:rsidRPr="007D17CE">
        <w:rPr>
          <w:b/>
          <w:sz w:val="24"/>
          <w:szCs w:val="24"/>
        </w:rPr>
        <w:t>Appendix A. Database schema for SemMed database</w:t>
      </w:r>
    </w:p>
    <w:p w14:paraId="1D4CC242"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table CITATIONS</w:t>
      </w:r>
    </w:p>
    <w:p w14:paraId="24C50FF5"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CREATE TABLE METAINFO (</w:t>
      </w:r>
    </w:p>
    <w:p w14:paraId="3701E366"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DBVERSION </w:t>
      </w:r>
      <w:proofErr w:type="gramStart"/>
      <w:r w:rsidRPr="002E1104">
        <w:rPr>
          <w:rFonts w:ascii="Consolas" w:hAnsi="Consolas"/>
          <w:sz w:val="20"/>
          <w:szCs w:val="20"/>
        </w:rPr>
        <w:t>varchar(</w:t>
      </w:r>
      <w:proofErr w:type="gramEnd"/>
      <w:r w:rsidRPr="002E1104">
        <w:rPr>
          <w:rFonts w:ascii="Consolas" w:hAnsi="Consolas"/>
          <w:sz w:val="20"/>
          <w:szCs w:val="20"/>
        </w:rPr>
        <w:t>10) NOT NULL,</w:t>
      </w:r>
    </w:p>
    <w:p w14:paraId="5E7D9F23"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SEMREPVERSION </w:t>
      </w:r>
      <w:proofErr w:type="gramStart"/>
      <w:r w:rsidRPr="002E1104">
        <w:rPr>
          <w:rFonts w:ascii="Consolas" w:hAnsi="Consolas"/>
          <w:sz w:val="20"/>
          <w:szCs w:val="20"/>
        </w:rPr>
        <w:t>varchar(</w:t>
      </w:r>
      <w:proofErr w:type="gramEnd"/>
      <w:r w:rsidRPr="002E1104">
        <w:rPr>
          <w:rFonts w:ascii="Consolas" w:hAnsi="Consolas"/>
          <w:sz w:val="20"/>
          <w:szCs w:val="20"/>
        </w:rPr>
        <w:t>10),</w:t>
      </w:r>
    </w:p>
    <w:p w14:paraId="144EEED0"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PUBMED_TODATE </w:t>
      </w:r>
      <w:proofErr w:type="gramStart"/>
      <w:r w:rsidRPr="002E1104">
        <w:rPr>
          <w:rFonts w:ascii="Consolas" w:hAnsi="Consolas"/>
          <w:sz w:val="20"/>
          <w:szCs w:val="20"/>
        </w:rPr>
        <w:t>varchar(</w:t>
      </w:r>
      <w:proofErr w:type="gramEnd"/>
      <w:r w:rsidRPr="002E1104">
        <w:rPr>
          <w:rFonts w:ascii="Consolas" w:hAnsi="Consolas"/>
          <w:sz w:val="20"/>
          <w:szCs w:val="20"/>
        </w:rPr>
        <w:t>10),</w:t>
      </w:r>
    </w:p>
    <w:p w14:paraId="332C6706"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COMMENT </w:t>
      </w:r>
      <w:proofErr w:type="gramStart"/>
      <w:r w:rsidRPr="002E1104">
        <w:rPr>
          <w:rFonts w:ascii="Consolas" w:hAnsi="Consolas"/>
          <w:sz w:val="20"/>
          <w:szCs w:val="20"/>
        </w:rPr>
        <w:t>varchar(</w:t>
      </w:r>
      <w:proofErr w:type="gramEnd"/>
      <w:r w:rsidRPr="002E1104">
        <w:rPr>
          <w:rFonts w:ascii="Consolas" w:hAnsi="Consolas"/>
          <w:sz w:val="20"/>
          <w:szCs w:val="20"/>
        </w:rPr>
        <w:t>500)</w:t>
      </w:r>
    </w:p>
    <w:p w14:paraId="49791344"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ENGINE=</w:t>
      </w:r>
      <w:proofErr w:type="spellStart"/>
      <w:r w:rsidRPr="002E1104">
        <w:rPr>
          <w:rFonts w:ascii="Consolas" w:hAnsi="Consolas"/>
          <w:sz w:val="20"/>
          <w:szCs w:val="20"/>
        </w:rPr>
        <w:t>InnoDB</w:t>
      </w:r>
      <w:proofErr w:type="spellEnd"/>
      <w:r w:rsidRPr="002E1104">
        <w:rPr>
          <w:rFonts w:ascii="Consolas" w:hAnsi="Consolas"/>
          <w:sz w:val="20"/>
          <w:szCs w:val="20"/>
        </w:rPr>
        <w:t xml:space="preserve"> DEFAULT CHARSET=latin1;</w:t>
      </w:r>
    </w:p>
    <w:p w14:paraId="44E4F97C" w14:textId="77777777" w:rsidR="00697CB5" w:rsidRPr="002E1104" w:rsidRDefault="00697CB5" w:rsidP="002E1104">
      <w:pPr>
        <w:spacing w:after="0" w:line="240" w:lineRule="auto"/>
        <w:rPr>
          <w:rFonts w:ascii="Consolas" w:hAnsi="Consolas"/>
          <w:sz w:val="20"/>
          <w:szCs w:val="20"/>
        </w:rPr>
      </w:pPr>
    </w:p>
    <w:p w14:paraId="1F43E576"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CREATE TABLE CITATIONS (</w:t>
      </w:r>
    </w:p>
    <w:p w14:paraId="0AC6AA6D"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PMID </w:t>
      </w:r>
      <w:proofErr w:type="gramStart"/>
      <w:r w:rsidRPr="002E1104">
        <w:rPr>
          <w:rFonts w:ascii="Consolas" w:hAnsi="Consolas"/>
          <w:sz w:val="20"/>
          <w:szCs w:val="20"/>
        </w:rPr>
        <w:t>varchar(</w:t>
      </w:r>
      <w:proofErr w:type="gramEnd"/>
      <w:r w:rsidRPr="002E1104">
        <w:rPr>
          <w:rFonts w:ascii="Consolas" w:hAnsi="Consolas"/>
          <w:sz w:val="20"/>
          <w:szCs w:val="20"/>
        </w:rPr>
        <w:t>20) NOT NULL,</w:t>
      </w:r>
    </w:p>
    <w:p w14:paraId="0284C0D0"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ISSN </w:t>
      </w:r>
      <w:proofErr w:type="gramStart"/>
      <w:r w:rsidRPr="002E1104">
        <w:rPr>
          <w:rFonts w:ascii="Consolas" w:hAnsi="Consolas"/>
          <w:sz w:val="20"/>
          <w:szCs w:val="20"/>
        </w:rPr>
        <w:t>varchar(</w:t>
      </w:r>
      <w:proofErr w:type="gramEnd"/>
      <w:r w:rsidRPr="002E1104">
        <w:rPr>
          <w:rFonts w:ascii="Consolas" w:hAnsi="Consolas"/>
          <w:sz w:val="20"/>
          <w:szCs w:val="20"/>
        </w:rPr>
        <w:t>10),</w:t>
      </w:r>
    </w:p>
    <w:p w14:paraId="39E59B4B"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DP </w:t>
      </w:r>
      <w:proofErr w:type="gramStart"/>
      <w:r w:rsidRPr="002E1104">
        <w:rPr>
          <w:rFonts w:ascii="Consolas" w:hAnsi="Consolas"/>
          <w:sz w:val="20"/>
          <w:szCs w:val="20"/>
        </w:rPr>
        <w:t>varchar(</w:t>
      </w:r>
      <w:proofErr w:type="gramEnd"/>
      <w:r w:rsidRPr="002E1104">
        <w:rPr>
          <w:rFonts w:ascii="Consolas" w:hAnsi="Consolas"/>
          <w:sz w:val="20"/>
          <w:szCs w:val="20"/>
        </w:rPr>
        <w:t>50),</w:t>
      </w:r>
    </w:p>
    <w:p w14:paraId="38835AC6"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EDAT </w:t>
      </w:r>
      <w:proofErr w:type="gramStart"/>
      <w:r w:rsidRPr="002E1104">
        <w:rPr>
          <w:rFonts w:ascii="Consolas" w:hAnsi="Consolas"/>
          <w:sz w:val="20"/>
          <w:szCs w:val="20"/>
        </w:rPr>
        <w:t>varchar(</w:t>
      </w:r>
      <w:proofErr w:type="gramEnd"/>
      <w:r w:rsidRPr="002E1104">
        <w:rPr>
          <w:rFonts w:ascii="Consolas" w:hAnsi="Consolas"/>
          <w:sz w:val="20"/>
          <w:szCs w:val="20"/>
        </w:rPr>
        <w:t>50),</w:t>
      </w:r>
    </w:p>
    <w:p w14:paraId="223E3633"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PYEAR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5),</w:t>
      </w:r>
    </w:p>
    <w:p w14:paraId="47B1F4F4"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PRIMARY KEY (`PMID`)</w:t>
      </w:r>
    </w:p>
    <w:p w14:paraId="110F17D9"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ENGINE=</w:t>
      </w:r>
      <w:proofErr w:type="spellStart"/>
      <w:r w:rsidRPr="002E1104">
        <w:rPr>
          <w:rFonts w:ascii="Consolas" w:hAnsi="Consolas"/>
          <w:sz w:val="20"/>
          <w:szCs w:val="20"/>
        </w:rPr>
        <w:t>InnoDB</w:t>
      </w:r>
      <w:proofErr w:type="spellEnd"/>
      <w:r w:rsidRPr="002E1104">
        <w:rPr>
          <w:rFonts w:ascii="Consolas" w:hAnsi="Consolas"/>
          <w:sz w:val="20"/>
          <w:szCs w:val="20"/>
        </w:rPr>
        <w:t xml:space="preserve"> DEFAULT CHARSET=</w:t>
      </w:r>
      <w:proofErr w:type="gramStart"/>
      <w:r w:rsidRPr="002E1104">
        <w:rPr>
          <w:rFonts w:ascii="Consolas" w:hAnsi="Consolas"/>
          <w:sz w:val="20"/>
          <w:szCs w:val="20"/>
        </w:rPr>
        <w:t>latin1 ;</w:t>
      </w:r>
      <w:proofErr w:type="gramEnd"/>
    </w:p>
    <w:p w14:paraId="0B12A631" w14:textId="77777777" w:rsidR="00697CB5" w:rsidRPr="002E1104" w:rsidRDefault="00697CB5" w:rsidP="002E1104">
      <w:pPr>
        <w:spacing w:after="0" w:line="240" w:lineRule="auto"/>
        <w:rPr>
          <w:rFonts w:ascii="Consolas" w:hAnsi="Consolas"/>
          <w:sz w:val="20"/>
          <w:szCs w:val="20"/>
        </w:rPr>
      </w:pPr>
    </w:p>
    <w:p w14:paraId="657E6EC7"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CREATE TABLE `GENERIC_CONCEPT` (</w:t>
      </w:r>
    </w:p>
    <w:p w14:paraId="3E6CC559"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`CONCEPT_ID`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 xml:space="preserve">10) unsigned NOT NULL </w:t>
      </w:r>
      <w:proofErr w:type="spellStart"/>
      <w:r w:rsidRPr="002E1104">
        <w:rPr>
          <w:rFonts w:ascii="Consolas" w:hAnsi="Consolas"/>
          <w:sz w:val="20"/>
          <w:szCs w:val="20"/>
        </w:rPr>
        <w:t>auto_increment</w:t>
      </w:r>
      <w:proofErr w:type="spellEnd"/>
      <w:r w:rsidRPr="002E1104">
        <w:rPr>
          <w:rFonts w:ascii="Consolas" w:hAnsi="Consolas"/>
          <w:sz w:val="20"/>
          <w:szCs w:val="20"/>
        </w:rPr>
        <w:t>,</w:t>
      </w:r>
    </w:p>
    <w:p w14:paraId="6DDBC73D"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`CUI` </w:t>
      </w:r>
      <w:proofErr w:type="gramStart"/>
      <w:r w:rsidRPr="002E1104">
        <w:rPr>
          <w:rFonts w:ascii="Consolas" w:hAnsi="Consolas"/>
          <w:sz w:val="20"/>
          <w:szCs w:val="20"/>
        </w:rPr>
        <w:t>varchar(</w:t>
      </w:r>
      <w:proofErr w:type="gramEnd"/>
      <w:r w:rsidRPr="002E1104">
        <w:rPr>
          <w:rFonts w:ascii="Consolas" w:hAnsi="Consolas"/>
          <w:sz w:val="20"/>
          <w:szCs w:val="20"/>
        </w:rPr>
        <w:t>20) NOT NULL default '',</w:t>
      </w:r>
    </w:p>
    <w:p w14:paraId="23775C2F"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`PREFERRED_NAME` </w:t>
      </w:r>
      <w:proofErr w:type="gramStart"/>
      <w:r w:rsidRPr="002E1104">
        <w:rPr>
          <w:rFonts w:ascii="Consolas" w:hAnsi="Consolas"/>
          <w:sz w:val="20"/>
          <w:szCs w:val="20"/>
        </w:rPr>
        <w:t>varchar(</w:t>
      </w:r>
      <w:proofErr w:type="gramEnd"/>
      <w:r w:rsidRPr="002E1104">
        <w:rPr>
          <w:rFonts w:ascii="Consolas" w:hAnsi="Consolas"/>
          <w:sz w:val="20"/>
          <w:szCs w:val="20"/>
        </w:rPr>
        <w:t>200) character set utf8 NOT NULL default '',</w:t>
      </w:r>
    </w:p>
    <w:p w14:paraId="351835A4" w14:textId="092B3FEA"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PRIMARY KEY (`CONCEPT_ID`),</w:t>
      </w:r>
    </w:p>
    <w:p w14:paraId="7CCEA1C0"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KEY `PREFERRED_NAME` (`PREFERRED_NAME`)</w:t>
      </w:r>
    </w:p>
    <w:p w14:paraId="1E204667"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ENGINE=</w:t>
      </w:r>
      <w:proofErr w:type="spellStart"/>
      <w:r w:rsidRPr="002E1104">
        <w:rPr>
          <w:rFonts w:ascii="Consolas" w:hAnsi="Consolas"/>
          <w:sz w:val="20"/>
          <w:szCs w:val="20"/>
        </w:rPr>
        <w:t>InnoDB</w:t>
      </w:r>
      <w:proofErr w:type="spellEnd"/>
      <w:r w:rsidRPr="002E1104">
        <w:rPr>
          <w:rFonts w:ascii="Consolas" w:hAnsi="Consolas"/>
          <w:sz w:val="20"/>
          <w:szCs w:val="20"/>
        </w:rPr>
        <w:t xml:space="preserve"> DEFAULT CHARSET=latin1 COMMENT='Stores basic UMLS concept information';</w:t>
      </w:r>
    </w:p>
    <w:p w14:paraId="57399670" w14:textId="77777777" w:rsidR="00697CB5" w:rsidRPr="002E1104" w:rsidRDefault="00697CB5" w:rsidP="002E1104">
      <w:pPr>
        <w:spacing w:after="0" w:line="240" w:lineRule="auto"/>
        <w:rPr>
          <w:rFonts w:ascii="Consolas" w:hAnsi="Consolas"/>
          <w:sz w:val="20"/>
          <w:szCs w:val="20"/>
        </w:rPr>
      </w:pPr>
    </w:p>
    <w:p w14:paraId="574D294B" w14:textId="77777777" w:rsidR="00697CB5" w:rsidRPr="002E1104" w:rsidRDefault="00697CB5" w:rsidP="002E1104">
      <w:pPr>
        <w:spacing w:after="0" w:line="240" w:lineRule="auto"/>
        <w:rPr>
          <w:rFonts w:ascii="Consolas" w:hAnsi="Consolas"/>
          <w:sz w:val="20"/>
          <w:szCs w:val="20"/>
        </w:rPr>
      </w:pPr>
    </w:p>
    <w:p w14:paraId="4635FD95"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w:t>
      </w:r>
      <w:proofErr w:type="gramStart"/>
      <w:r w:rsidRPr="002E1104">
        <w:rPr>
          <w:rFonts w:ascii="Consolas" w:hAnsi="Consolas"/>
          <w:sz w:val="20"/>
          <w:szCs w:val="20"/>
        </w:rPr>
        <w:t>table</w:t>
      </w:r>
      <w:proofErr w:type="gramEnd"/>
      <w:r w:rsidRPr="002E1104">
        <w:rPr>
          <w:rFonts w:ascii="Consolas" w:hAnsi="Consolas"/>
          <w:sz w:val="20"/>
          <w:szCs w:val="20"/>
        </w:rPr>
        <w:t xml:space="preserve"> SENTENCE</w:t>
      </w:r>
    </w:p>
    <w:p w14:paraId="204E2714"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CREATE TABLE `SENTENCE` (</w:t>
      </w:r>
    </w:p>
    <w:p w14:paraId="713DFDF5"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`SENTENCE_ID`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 xml:space="preserve">10) unsigned NOT NULL </w:t>
      </w:r>
      <w:proofErr w:type="spellStart"/>
      <w:r w:rsidRPr="002E1104">
        <w:rPr>
          <w:rFonts w:ascii="Consolas" w:hAnsi="Consolas"/>
          <w:sz w:val="20"/>
          <w:szCs w:val="20"/>
        </w:rPr>
        <w:t>auto_increment</w:t>
      </w:r>
      <w:proofErr w:type="spellEnd"/>
      <w:r w:rsidRPr="002E1104">
        <w:rPr>
          <w:rFonts w:ascii="Consolas" w:hAnsi="Consolas"/>
          <w:sz w:val="20"/>
          <w:szCs w:val="20"/>
        </w:rPr>
        <w:t>,</w:t>
      </w:r>
    </w:p>
    <w:p w14:paraId="72449C15"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`PMID` </w:t>
      </w:r>
      <w:proofErr w:type="gramStart"/>
      <w:r w:rsidRPr="002E1104">
        <w:rPr>
          <w:rFonts w:ascii="Consolas" w:hAnsi="Consolas"/>
          <w:sz w:val="20"/>
          <w:szCs w:val="20"/>
        </w:rPr>
        <w:t>varchar(</w:t>
      </w:r>
      <w:proofErr w:type="gramEnd"/>
      <w:r w:rsidRPr="002E1104">
        <w:rPr>
          <w:rFonts w:ascii="Consolas" w:hAnsi="Consolas"/>
          <w:sz w:val="20"/>
          <w:szCs w:val="20"/>
        </w:rPr>
        <w:t>20) NOT NULL default '',</w:t>
      </w:r>
    </w:p>
    <w:p w14:paraId="4D24CA0A"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`TYPE` </w:t>
      </w:r>
      <w:proofErr w:type="gramStart"/>
      <w:r w:rsidRPr="002E1104">
        <w:rPr>
          <w:rFonts w:ascii="Consolas" w:hAnsi="Consolas"/>
          <w:sz w:val="20"/>
          <w:szCs w:val="20"/>
        </w:rPr>
        <w:t>varchar(</w:t>
      </w:r>
      <w:proofErr w:type="gramEnd"/>
      <w:r w:rsidRPr="002E1104">
        <w:rPr>
          <w:rFonts w:ascii="Consolas" w:hAnsi="Consolas"/>
          <w:sz w:val="20"/>
          <w:szCs w:val="20"/>
        </w:rPr>
        <w:t>2) NOT NULL default '',</w:t>
      </w:r>
    </w:p>
    <w:p w14:paraId="1767B794"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`NUMBER`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NOT NULL default '0',</w:t>
      </w:r>
    </w:p>
    <w:p w14:paraId="00FA695C"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`SENT_START_INDEX`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NOT NULL default '0',</w:t>
      </w:r>
    </w:p>
    <w:p w14:paraId="21A89191"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`SENT_END_INDEX`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NOT NULL default '0',</w:t>
      </w:r>
    </w:p>
    <w:p w14:paraId="5AE5226B"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`SECTION_HEADER` </w:t>
      </w:r>
      <w:proofErr w:type="gramStart"/>
      <w:r w:rsidRPr="002E1104">
        <w:rPr>
          <w:rFonts w:ascii="Consolas" w:hAnsi="Consolas"/>
          <w:sz w:val="20"/>
          <w:szCs w:val="20"/>
        </w:rPr>
        <w:t>varchar(</w:t>
      </w:r>
      <w:proofErr w:type="gramEnd"/>
      <w:r w:rsidRPr="002E1104">
        <w:rPr>
          <w:rFonts w:ascii="Consolas" w:hAnsi="Consolas"/>
          <w:sz w:val="20"/>
          <w:szCs w:val="20"/>
        </w:rPr>
        <w:t>100),</w:t>
      </w:r>
    </w:p>
    <w:p w14:paraId="236657CC"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`NORMALIZED_SECTION_HEADER` </w:t>
      </w:r>
      <w:proofErr w:type="gramStart"/>
      <w:r w:rsidRPr="002E1104">
        <w:rPr>
          <w:rFonts w:ascii="Consolas" w:hAnsi="Consolas"/>
          <w:sz w:val="20"/>
          <w:szCs w:val="20"/>
        </w:rPr>
        <w:t>varchar(</w:t>
      </w:r>
      <w:proofErr w:type="gramEnd"/>
      <w:r w:rsidRPr="002E1104">
        <w:rPr>
          <w:rFonts w:ascii="Consolas" w:hAnsi="Consolas"/>
          <w:sz w:val="20"/>
          <w:szCs w:val="20"/>
        </w:rPr>
        <w:t>50),</w:t>
      </w:r>
    </w:p>
    <w:p w14:paraId="28430514"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`SENTENCE` </w:t>
      </w:r>
      <w:proofErr w:type="gramStart"/>
      <w:r w:rsidRPr="002E1104">
        <w:rPr>
          <w:rFonts w:ascii="Consolas" w:hAnsi="Consolas"/>
          <w:sz w:val="20"/>
          <w:szCs w:val="20"/>
        </w:rPr>
        <w:t>varchar(</w:t>
      </w:r>
      <w:proofErr w:type="gramEnd"/>
      <w:r w:rsidRPr="002E1104">
        <w:rPr>
          <w:rFonts w:ascii="Consolas" w:hAnsi="Consolas"/>
          <w:sz w:val="20"/>
          <w:szCs w:val="20"/>
        </w:rPr>
        <w:t>999) character set utf8 NOT NULL default '',</w:t>
      </w:r>
    </w:p>
    <w:p w14:paraId="2E268D2F" w14:textId="5B3FABE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PRIMARY KEY (`SENTENCE_ID`),</w:t>
      </w:r>
    </w:p>
    <w:p w14:paraId="18031167"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FOREIGN KEY (`PMID`) REFERENCES `CITATIONS` (`PMID`) ON DELETE CASCADE ON UPDATE CASCADE,</w:t>
      </w:r>
    </w:p>
    <w:p w14:paraId="48BF6147"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UNIQUE KEY `SENTENCE` (`PMID`</w:t>
      </w:r>
      <w:proofErr w:type="gramStart"/>
      <w:r w:rsidRPr="002E1104">
        <w:rPr>
          <w:rFonts w:ascii="Consolas" w:hAnsi="Consolas"/>
          <w:sz w:val="20"/>
          <w:szCs w:val="20"/>
        </w:rPr>
        <w:t>,`</w:t>
      </w:r>
      <w:proofErr w:type="gramEnd"/>
      <w:r w:rsidRPr="002E1104">
        <w:rPr>
          <w:rFonts w:ascii="Consolas" w:hAnsi="Consolas"/>
          <w:sz w:val="20"/>
          <w:szCs w:val="20"/>
        </w:rPr>
        <w:t>TYPE`,`NUMBER`),</w:t>
      </w:r>
    </w:p>
    <w:p w14:paraId="7103B7DB"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KEY `PMID_INDEX` USING BTREE (`PMID`),</w:t>
      </w:r>
    </w:p>
    <w:p w14:paraId="36B14F4F"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KEY `PMID_HASH` USING HASH (`PMID`)</w:t>
      </w:r>
    </w:p>
    <w:p w14:paraId="4B3C6230"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ENGINE=</w:t>
      </w:r>
      <w:proofErr w:type="spellStart"/>
      <w:r w:rsidRPr="002E1104">
        <w:rPr>
          <w:rFonts w:ascii="Consolas" w:hAnsi="Consolas"/>
          <w:sz w:val="20"/>
          <w:szCs w:val="20"/>
        </w:rPr>
        <w:t>InnoDB</w:t>
      </w:r>
      <w:proofErr w:type="spellEnd"/>
      <w:r w:rsidRPr="002E1104">
        <w:rPr>
          <w:rFonts w:ascii="Consolas" w:hAnsi="Consolas"/>
          <w:sz w:val="20"/>
          <w:szCs w:val="20"/>
        </w:rPr>
        <w:t xml:space="preserve"> DEFAULT CHARSET=latin1 COMMENT='Stores sentences from Medline';</w:t>
      </w:r>
    </w:p>
    <w:p w14:paraId="668FB921" w14:textId="77777777" w:rsidR="00697CB5" w:rsidRPr="002E1104" w:rsidRDefault="00697CB5" w:rsidP="002E1104">
      <w:pPr>
        <w:spacing w:after="0" w:line="240" w:lineRule="auto"/>
        <w:rPr>
          <w:rFonts w:ascii="Consolas" w:hAnsi="Consolas"/>
          <w:sz w:val="20"/>
          <w:szCs w:val="20"/>
        </w:rPr>
      </w:pPr>
    </w:p>
    <w:p w14:paraId="32BE2432"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CREATE TABLE `PREDICATION` (</w:t>
      </w:r>
    </w:p>
    <w:p w14:paraId="437F59A5"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PREDICATION_ID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 xml:space="preserve">10) unsigned  NOT NULL </w:t>
      </w:r>
      <w:proofErr w:type="spellStart"/>
      <w:r w:rsidRPr="002E1104">
        <w:rPr>
          <w:rFonts w:ascii="Consolas" w:hAnsi="Consolas"/>
          <w:sz w:val="20"/>
          <w:szCs w:val="20"/>
        </w:rPr>
        <w:t>auto_increment</w:t>
      </w:r>
      <w:proofErr w:type="spellEnd"/>
      <w:r w:rsidRPr="002E1104">
        <w:rPr>
          <w:rFonts w:ascii="Consolas" w:hAnsi="Consolas"/>
          <w:sz w:val="20"/>
          <w:szCs w:val="20"/>
        </w:rPr>
        <w:t>,</w:t>
      </w:r>
    </w:p>
    <w:p w14:paraId="079EF3B9"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SENTENCE_ID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NOT NULL ,</w:t>
      </w:r>
    </w:p>
    <w:p w14:paraId="77F8BF72"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lastRenderedPageBreak/>
        <w:t xml:space="preserve">        PMID </w:t>
      </w:r>
      <w:proofErr w:type="gramStart"/>
      <w:r w:rsidRPr="002E1104">
        <w:rPr>
          <w:rFonts w:ascii="Consolas" w:hAnsi="Consolas"/>
          <w:sz w:val="20"/>
          <w:szCs w:val="20"/>
        </w:rPr>
        <w:t>varchar(</w:t>
      </w:r>
      <w:proofErr w:type="gramEnd"/>
      <w:r w:rsidRPr="002E1104">
        <w:rPr>
          <w:rFonts w:ascii="Consolas" w:hAnsi="Consolas"/>
          <w:sz w:val="20"/>
          <w:szCs w:val="20"/>
        </w:rPr>
        <w:t>20),</w:t>
      </w:r>
    </w:p>
    <w:p w14:paraId="1CD55DF2"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PREDICATE </w:t>
      </w:r>
      <w:proofErr w:type="gramStart"/>
      <w:r w:rsidRPr="002E1104">
        <w:rPr>
          <w:rFonts w:ascii="Consolas" w:hAnsi="Consolas"/>
          <w:sz w:val="20"/>
          <w:szCs w:val="20"/>
        </w:rPr>
        <w:t>varchar(</w:t>
      </w:r>
      <w:proofErr w:type="gramEnd"/>
      <w:r w:rsidRPr="002E1104">
        <w:rPr>
          <w:rFonts w:ascii="Consolas" w:hAnsi="Consolas"/>
          <w:sz w:val="20"/>
          <w:szCs w:val="20"/>
        </w:rPr>
        <w:t>50),</w:t>
      </w:r>
    </w:p>
    <w:p w14:paraId="4081C52F"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SUBJECT_CUI </w:t>
      </w:r>
      <w:proofErr w:type="gramStart"/>
      <w:r w:rsidRPr="002E1104">
        <w:rPr>
          <w:rFonts w:ascii="Consolas" w:hAnsi="Consolas"/>
          <w:sz w:val="20"/>
          <w:szCs w:val="20"/>
        </w:rPr>
        <w:t>varchar(</w:t>
      </w:r>
      <w:proofErr w:type="gramEnd"/>
      <w:r w:rsidRPr="002E1104">
        <w:rPr>
          <w:rFonts w:ascii="Consolas" w:hAnsi="Consolas"/>
          <w:sz w:val="20"/>
          <w:szCs w:val="20"/>
        </w:rPr>
        <w:t>255),</w:t>
      </w:r>
    </w:p>
    <w:p w14:paraId="4D7685B9"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SUBJECT_NAME </w:t>
      </w:r>
      <w:proofErr w:type="gramStart"/>
      <w:r w:rsidRPr="002E1104">
        <w:rPr>
          <w:rFonts w:ascii="Consolas" w:hAnsi="Consolas"/>
          <w:sz w:val="20"/>
          <w:szCs w:val="20"/>
        </w:rPr>
        <w:t>varchar(</w:t>
      </w:r>
      <w:proofErr w:type="gramEnd"/>
      <w:r w:rsidRPr="002E1104">
        <w:rPr>
          <w:rFonts w:ascii="Consolas" w:hAnsi="Consolas"/>
          <w:sz w:val="20"/>
          <w:szCs w:val="20"/>
        </w:rPr>
        <w:t>999),</w:t>
      </w:r>
    </w:p>
    <w:p w14:paraId="56F4E864"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SUBJECT_SEMTYPE </w:t>
      </w:r>
      <w:proofErr w:type="gramStart"/>
      <w:r w:rsidRPr="002E1104">
        <w:rPr>
          <w:rFonts w:ascii="Consolas" w:hAnsi="Consolas"/>
          <w:sz w:val="20"/>
          <w:szCs w:val="20"/>
        </w:rPr>
        <w:t>varchar(</w:t>
      </w:r>
      <w:proofErr w:type="gramEnd"/>
      <w:r w:rsidRPr="002E1104">
        <w:rPr>
          <w:rFonts w:ascii="Consolas" w:hAnsi="Consolas"/>
          <w:sz w:val="20"/>
          <w:szCs w:val="20"/>
        </w:rPr>
        <w:t>50),</w:t>
      </w:r>
    </w:p>
    <w:p w14:paraId="0C842A89"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SUBJECT_NOVELTY </w:t>
      </w:r>
      <w:proofErr w:type="spellStart"/>
      <w:proofErr w:type="gramStart"/>
      <w:r w:rsidRPr="002E1104">
        <w:rPr>
          <w:rFonts w:ascii="Consolas" w:hAnsi="Consolas"/>
          <w:sz w:val="20"/>
          <w:szCs w:val="20"/>
        </w:rPr>
        <w:t>tinyint</w:t>
      </w:r>
      <w:proofErr w:type="spellEnd"/>
      <w:r w:rsidRPr="002E1104">
        <w:rPr>
          <w:rFonts w:ascii="Consolas" w:hAnsi="Consolas"/>
          <w:sz w:val="20"/>
          <w:szCs w:val="20"/>
        </w:rPr>
        <w:t>(</w:t>
      </w:r>
      <w:proofErr w:type="gramEnd"/>
      <w:r w:rsidRPr="002E1104">
        <w:rPr>
          <w:rFonts w:ascii="Consolas" w:hAnsi="Consolas"/>
          <w:sz w:val="20"/>
          <w:szCs w:val="20"/>
        </w:rPr>
        <w:t>1),</w:t>
      </w:r>
    </w:p>
    <w:p w14:paraId="456073F4"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OBJECT_CUI </w:t>
      </w:r>
      <w:proofErr w:type="gramStart"/>
      <w:r w:rsidRPr="002E1104">
        <w:rPr>
          <w:rFonts w:ascii="Consolas" w:hAnsi="Consolas"/>
          <w:sz w:val="20"/>
          <w:szCs w:val="20"/>
        </w:rPr>
        <w:t>varchar(</w:t>
      </w:r>
      <w:proofErr w:type="gramEnd"/>
      <w:r w:rsidRPr="002E1104">
        <w:rPr>
          <w:rFonts w:ascii="Consolas" w:hAnsi="Consolas"/>
          <w:sz w:val="20"/>
          <w:szCs w:val="20"/>
        </w:rPr>
        <w:t>255),</w:t>
      </w:r>
    </w:p>
    <w:p w14:paraId="204D3B99"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OBJECT_NAME </w:t>
      </w:r>
      <w:proofErr w:type="gramStart"/>
      <w:r w:rsidRPr="002E1104">
        <w:rPr>
          <w:rFonts w:ascii="Consolas" w:hAnsi="Consolas"/>
          <w:sz w:val="20"/>
          <w:szCs w:val="20"/>
        </w:rPr>
        <w:t>varchar(</w:t>
      </w:r>
      <w:proofErr w:type="gramEnd"/>
      <w:r w:rsidRPr="002E1104">
        <w:rPr>
          <w:rFonts w:ascii="Consolas" w:hAnsi="Consolas"/>
          <w:sz w:val="20"/>
          <w:szCs w:val="20"/>
        </w:rPr>
        <w:t>999),</w:t>
      </w:r>
    </w:p>
    <w:p w14:paraId="4DF41BE5"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OBJECT_SEMTYPE </w:t>
      </w:r>
      <w:proofErr w:type="gramStart"/>
      <w:r w:rsidRPr="002E1104">
        <w:rPr>
          <w:rFonts w:ascii="Consolas" w:hAnsi="Consolas"/>
          <w:sz w:val="20"/>
          <w:szCs w:val="20"/>
        </w:rPr>
        <w:t>varchar(</w:t>
      </w:r>
      <w:proofErr w:type="gramEnd"/>
      <w:r w:rsidRPr="002E1104">
        <w:rPr>
          <w:rFonts w:ascii="Consolas" w:hAnsi="Consolas"/>
          <w:sz w:val="20"/>
          <w:szCs w:val="20"/>
        </w:rPr>
        <w:t>50),</w:t>
      </w:r>
    </w:p>
    <w:p w14:paraId="28DF0CB0"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OBJECT_NOVELTY </w:t>
      </w:r>
      <w:proofErr w:type="spellStart"/>
      <w:proofErr w:type="gramStart"/>
      <w:r w:rsidRPr="002E1104">
        <w:rPr>
          <w:rFonts w:ascii="Consolas" w:hAnsi="Consolas"/>
          <w:sz w:val="20"/>
          <w:szCs w:val="20"/>
        </w:rPr>
        <w:t>tinyint</w:t>
      </w:r>
      <w:proofErr w:type="spellEnd"/>
      <w:r w:rsidRPr="002E1104">
        <w:rPr>
          <w:rFonts w:ascii="Consolas" w:hAnsi="Consolas"/>
          <w:sz w:val="20"/>
          <w:szCs w:val="20"/>
        </w:rPr>
        <w:t>(</w:t>
      </w:r>
      <w:proofErr w:type="gramEnd"/>
      <w:r w:rsidRPr="002E1104">
        <w:rPr>
          <w:rFonts w:ascii="Consolas" w:hAnsi="Consolas"/>
          <w:sz w:val="20"/>
          <w:szCs w:val="20"/>
        </w:rPr>
        <w:t>1),</w:t>
      </w:r>
    </w:p>
    <w:p w14:paraId="0FF69661"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FACT_VALUE </w:t>
      </w:r>
      <w:proofErr w:type="gramStart"/>
      <w:r w:rsidRPr="002E1104">
        <w:rPr>
          <w:rFonts w:ascii="Consolas" w:hAnsi="Consolas"/>
          <w:sz w:val="20"/>
          <w:szCs w:val="20"/>
        </w:rPr>
        <w:t>char(</w:t>
      </w:r>
      <w:proofErr w:type="gramEnd"/>
      <w:r w:rsidRPr="002E1104">
        <w:rPr>
          <w:rFonts w:ascii="Consolas" w:hAnsi="Consolas"/>
          <w:sz w:val="20"/>
          <w:szCs w:val="20"/>
        </w:rPr>
        <w:t>20),</w:t>
      </w:r>
    </w:p>
    <w:p w14:paraId="01F3C3EF"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ab/>
        <w:t xml:space="preserve">MOD_SCALE </w:t>
      </w:r>
      <w:proofErr w:type="gramStart"/>
      <w:r w:rsidRPr="002E1104">
        <w:rPr>
          <w:rFonts w:ascii="Consolas" w:hAnsi="Consolas"/>
          <w:sz w:val="20"/>
          <w:szCs w:val="20"/>
        </w:rPr>
        <w:t>char(</w:t>
      </w:r>
      <w:proofErr w:type="gramEnd"/>
      <w:r w:rsidRPr="002E1104">
        <w:rPr>
          <w:rFonts w:ascii="Consolas" w:hAnsi="Consolas"/>
          <w:sz w:val="20"/>
          <w:szCs w:val="20"/>
        </w:rPr>
        <w:t>20),</w:t>
      </w:r>
    </w:p>
    <w:p w14:paraId="7FB0603E"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MOD_VALUE </w:t>
      </w:r>
      <w:proofErr w:type="gramStart"/>
      <w:r w:rsidRPr="002E1104">
        <w:rPr>
          <w:rFonts w:ascii="Consolas" w:hAnsi="Consolas"/>
          <w:sz w:val="20"/>
          <w:szCs w:val="20"/>
        </w:rPr>
        <w:t>float(</w:t>
      </w:r>
      <w:proofErr w:type="gramEnd"/>
      <w:r w:rsidRPr="002E1104">
        <w:rPr>
          <w:rFonts w:ascii="Consolas" w:hAnsi="Consolas"/>
          <w:sz w:val="20"/>
          <w:szCs w:val="20"/>
        </w:rPr>
        <w:t>3,2),</w:t>
      </w:r>
    </w:p>
    <w:p w14:paraId="2C69221D"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PRIMARY KEY (PREDICATION_ID),</w:t>
      </w:r>
    </w:p>
    <w:p w14:paraId="584E7931" w14:textId="770EDCFB"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Commented on March 23 2010, Dongwook since </w:t>
      </w:r>
      <w:proofErr w:type="spellStart"/>
      <w:r w:rsidRPr="002E1104">
        <w:rPr>
          <w:rFonts w:ascii="Consolas" w:hAnsi="Consolas"/>
          <w:sz w:val="20"/>
          <w:szCs w:val="20"/>
        </w:rPr>
        <w:t>InnoDB</w:t>
      </w:r>
      <w:proofErr w:type="spellEnd"/>
      <w:r w:rsidRPr="002E1104">
        <w:rPr>
          <w:rFonts w:ascii="Consolas" w:hAnsi="Consolas"/>
          <w:sz w:val="20"/>
          <w:szCs w:val="20"/>
        </w:rPr>
        <w:t xml:space="preserve"> cannot </w:t>
      </w:r>
      <w:r w:rsidR="007748F4" w:rsidRPr="002E1104">
        <w:rPr>
          <w:rFonts w:ascii="Consolas" w:hAnsi="Consolas"/>
          <w:sz w:val="20"/>
          <w:szCs w:val="20"/>
        </w:rPr>
        <w:t xml:space="preserve">be </w:t>
      </w:r>
      <w:r w:rsidRPr="002E1104">
        <w:rPr>
          <w:rFonts w:ascii="Consolas" w:hAnsi="Consolas"/>
          <w:sz w:val="20"/>
          <w:szCs w:val="20"/>
        </w:rPr>
        <w:t xml:space="preserve">created because of </w:t>
      </w:r>
      <w:proofErr w:type="gramStart"/>
      <w:r w:rsidRPr="002E1104">
        <w:rPr>
          <w:rFonts w:ascii="Consolas" w:hAnsi="Consolas"/>
          <w:sz w:val="20"/>
          <w:szCs w:val="20"/>
        </w:rPr>
        <w:t>Foreign</w:t>
      </w:r>
      <w:proofErr w:type="gramEnd"/>
      <w:r w:rsidRPr="002E1104">
        <w:rPr>
          <w:rFonts w:ascii="Consolas" w:hAnsi="Consolas"/>
          <w:sz w:val="20"/>
          <w:szCs w:val="20"/>
        </w:rPr>
        <w:t xml:space="preserve"> key constraint</w:t>
      </w:r>
    </w:p>
    <w:p w14:paraId="558C31A7" w14:textId="104091B5"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In "Creating </w:t>
      </w:r>
      <w:proofErr w:type="spellStart"/>
      <w:r w:rsidRPr="002E1104">
        <w:rPr>
          <w:rFonts w:ascii="Consolas" w:hAnsi="Consolas"/>
          <w:sz w:val="20"/>
          <w:szCs w:val="20"/>
        </w:rPr>
        <w:t>InnoDB</w:t>
      </w:r>
      <w:proofErr w:type="spellEnd"/>
      <w:r w:rsidRPr="002E1104">
        <w:rPr>
          <w:rFonts w:ascii="Consolas" w:hAnsi="Consolas"/>
          <w:sz w:val="20"/>
          <w:szCs w:val="20"/>
        </w:rPr>
        <w:t xml:space="preserve"> Tables" and the title "FOREIGN KEY Constraints"... </w:t>
      </w:r>
    </w:p>
    <w:p w14:paraId="7E59C03C"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Foreign keys definitions are subject to the following conditions: </w:t>
      </w:r>
    </w:p>
    <w:p w14:paraId="5430C591"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Both tables must be </w:t>
      </w:r>
      <w:proofErr w:type="spellStart"/>
      <w:r w:rsidRPr="002E1104">
        <w:rPr>
          <w:rFonts w:ascii="Consolas" w:hAnsi="Consolas"/>
          <w:sz w:val="20"/>
          <w:szCs w:val="20"/>
        </w:rPr>
        <w:t>InnoDB</w:t>
      </w:r>
      <w:proofErr w:type="spellEnd"/>
      <w:r w:rsidRPr="002E1104">
        <w:rPr>
          <w:rFonts w:ascii="Consolas" w:hAnsi="Consolas"/>
          <w:sz w:val="20"/>
          <w:szCs w:val="20"/>
        </w:rPr>
        <w:t xml:space="preserve"> type. </w:t>
      </w:r>
    </w:p>
    <w:p w14:paraId="6E182A9C"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In the referencing table, there must be an index where the foreign key columns are listed as the first columns in the same order. </w:t>
      </w:r>
    </w:p>
    <w:p w14:paraId="302781D5"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In the referenced table, there must be an index where the referenced columns are listed as the first columns in the same order. </w:t>
      </w:r>
    </w:p>
    <w:p w14:paraId="76AC963A"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Index prefixes on foreign key columns are not supported. One consequence of this is that BLOB and TEXT columns cannot be included in a foreign key, because indexes on those columns must always include a prefix length.</w:t>
      </w:r>
      <w:r w:rsidRPr="002E1104">
        <w:rPr>
          <w:rFonts w:ascii="Consolas" w:hAnsi="Consolas"/>
          <w:sz w:val="20"/>
          <w:szCs w:val="20"/>
        </w:rPr>
        <w:tab/>
      </w:r>
    </w:p>
    <w:p w14:paraId="560C24B5"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FOREIGN KEY (SENTENCE_ID) REFERENCES </w:t>
      </w:r>
      <w:proofErr w:type="gramStart"/>
      <w:r w:rsidRPr="002E1104">
        <w:rPr>
          <w:rFonts w:ascii="Consolas" w:hAnsi="Consolas"/>
          <w:sz w:val="20"/>
          <w:szCs w:val="20"/>
        </w:rPr>
        <w:t>SENTENCE(</w:t>
      </w:r>
      <w:proofErr w:type="gramEnd"/>
      <w:r w:rsidRPr="002E1104">
        <w:rPr>
          <w:rFonts w:ascii="Consolas" w:hAnsi="Consolas"/>
          <w:sz w:val="20"/>
          <w:szCs w:val="20"/>
        </w:rPr>
        <w:t>SENTENCE_ID) ON DELETE CASCADE  ON UPDATE CASCADE,</w:t>
      </w:r>
    </w:p>
    <w:p w14:paraId="2AE9147D"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FOREIGN KEY (PMID) REFERENCES </w:t>
      </w:r>
      <w:proofErr w:type="gramStart"/>
      <w:r w:rsidRPr="002E1104">
        <w:rPr>
          <w:rFonts w:ascii="Consolas" w:hAnsi="Consolas"/>
          <w:sz w:val="20"/>
          <w:szCs w:val="20"/>
        </w:rPr>
        <w:t>SENTENCE(</w:t>
      </w:r>
      <w:proofErr w:type="gramEnd"/>
      <w:r w:rsidRPr="002E1104">
        <w:rPr>
          <w:rFonts w:ascii="Consolas" w:hAnsi="Consolas"/>
          <w:sz w:val="20"/>
          <w:szCs w:val="20"/>
        </w:rPr>
        <w:t>PMID) ON DELETE CASCADE ON UPDATE CASCADE</w:t>
      </w:r>
    </w:p>
    <w:p w14:paraId="4AC3C5FE"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ENGINE=</w:t>
      </w:r>
      <w:proofErr w:type="spellStart"/>
      <w:r w:rsidRPr="002E1104">
        <w:rPr>
          <w:rFonts w:ascii="Consolas" w:hAnsi="Consolas"/>
          <w:sz w:val="20"/>
          <w:szCs w:val="20"/>
        </w:rPr>
        <w:t>InnoDB</w:t>
      </w:r>
      <w:proofErr w:type="spellEnd"/>
      <w:r w:rsidRPr="002E1104">
        <w:rPr>
          <w:rFonts w:ascii="Consolas" w:hAnsi="Consolas"/>
          <w:sz w:val="20"/>
          <w:szCs w:val="20"/>
        </w:rPr>
        <w:t xml:space="preserve"> DEFAULT CHARSET=latin1 COMMENT='Stores aggregate info of semantic predications';</w:t>
      </w:r>
    </w:p>
    <w:p w14:paraId="538F7F28" w14:textId="77777777" w:rsidR="00697CB5" w:rsidRPr="002E1104" w:rsidRDefault="00697CB5" w:rsidP="002E1104">
      <w:pPr>
        <w:spacing w:after="0" w:line="240" w:lineRule="auto"/>
        <w:rPr>
          <w:rFonts w:ascii="Consolas" w:hAnsi="Consolas"/>
          <w:sz w:val="20"/>
          <w:szCs w:val="20"/>
        </w:rPr>
      </w:pPr>
      <w:proofErr w:type="gramStart"/>
      <w:r w:rsidRPr="002E1104">
        <w:rPr>
          <w:rFonts w:ascii="Consolas" w:hAnsi="Consolas"/>
          <w:sz w:val="20"/>
          <w:szCs w:val="20"/>
        </w:rPr>
        <w:t>create</w:t>
      </w:r>
      <w:proofErr w:type="gramEnd"/>
      <w:r w:rsidRPr="002E1104">
        <w:rPr>
          <w:rFonts w:ascii="Consolas" w:hAnsi="Consolas"/>
          <w:sz w:val="20"/>
          <w:szCs w:val="20"/>
        </w:rPr>
        <w:t xml:space="preserve"> index </w:t>
      </w:r>
      <w:proofErr w:type="spellStart"/>
      <w:r w:rsidRPr="002E1104">
        <w:rPr>
          <w:rFonts w:ascii="Consolas" w:hAnsi="Consolas"/>
          <w:sz w:val="20"/>
          <w:szCs w:val="20"/>
        </w:rPr>
        <w:t>pmid_index_btree</w:t>
      </w:r>
      <w:proofErr w:type="spellEnd"/>
      <w:r w:rsidRPr="002E1104">
        <w:rPr>
          <w:rFonts w:ascii="Consolas" w:hAnsi="Consolas"/>
          <w:sz w:val="20"/>
          <w:szCs w:val="20"/>
        </w:rPr>
        <w:t xml:space="preserve"> using </w:t>
      </w:r>
      <w:proofErr w:type="spellStart"/>
      <w:r w:rsidRPr="002E1104">
        <w:rPr>
          <w:rFonts w:ascii="Consolas" w:hAnsi="Consolas"/>
          <w:sz w:val="20"/>
          <w:szCs w:val="20"/>
        </w:rPr>
        <w:t>btree</w:t>
      </w:r>
      <w:proofErr w:type="spellEnd"/>
      <w:r w:rsidRPr="002E1104">
        <w:rPr>
          <w:rFonts w:ascii="Consolas" w:hAnsi="Consolas"/>
          <w:sz w:val="20"/>
          <w:szCs w:val="20"/>
        </w:rPr>
        <w:t xml:space="preserve"> on PREDICATION (PMID);</w:t>
      </w:r>
    </w:p>
    <w:p w14:paraId="430E1239" w14:textId="77777777" w:rsidR="00697CB5" w:rsidRPr="002E1104" w:rsidRDefault="00697CB5" w:rsidP="002E1104">
      <w:pPr>
        <w:spacing w:after="0" w:line="240" w:lineRule="auto"/>
        <w:rPr>
          <w:rFonts w:ascii="Consolas" w:hAnsi="Consolas"/>
          <w:sz w:val="20"/>
          <w:szCs w:val="20"/>
        </w:rPr>
      </w:pPr>
    </w:p>
    <w:p w14:paraId="0DDDF5BE"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w:t>
      </w:r>
      <w:proofErr w:type="gramStart"/>
      <w:r w:rsidRPr="002E1104">
        <w:rPr>
          <w:rFonts w:ascii="Consolas" w:hAnsi="Consolas"/>
          <w:sz w:val="20"/>
          <w:szCs w:val="20"/>
        </w:rPr>
        <w:t>table</w:t>
      </w:r>
      <w:proofErr w:type="gramEnd"/>
      <w:r w:rsidRPr="002E1104">
        <w:rPr>
          <w:rFonts w:ascii="Consolas" w:hAnsi="Consolas"/>
          <w:sz w:val="20"/>
          <w:szCs w:val="20"/>
        </w:rPr>
        <w:t xml:space="preserve"> PREDICATION_AUX</w:t>
      </w:r>
    </w:p>
    <w:p w14:paraId="1729361E"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CREATE TABLE `PREDICATION_AUX` (</w:t>
      </w:r>
    </w:p>
    <w:p w14:paraId="230DEA4D"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`PREDICATION_AUX_ID`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 xml:space="preserve">10) unsigned NOT NULL </w:t>
      </w:r>
      <w:proofErr w:type="spellStart"/>
      <w:r w:rsidRPr="002E1104">
        <w:rPr>
          <w:rFonts w:ascii="Consolas" w:hAnsi="Consolas"/>
          <w:sz w:val="20"/>
          <w:szCs w:val="20"/>
        </w:rPr>
        <w:t>auto_increment</w:t>
      </w:r>
      <w:proofErr w:type="spellEnd"/>
      <w:r w:rsidRPr="002E1104">
        <w:rPr>
          <w:rFonts w:ascii="Consolas" w:hAnsi="Consolas"/>
          <w:sz w:val="20"/>
          <w:szCs w:val="20"/>
        </w:rPr>
        <w:t>,</w:t>
      </w:r>
    </w:p>
    <w:p w14:paraId="67E257CC"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`PREDICATION_ID`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NOT NULL,</w:t>
      </w:r>
    </w:p>
    <w:p w14:paraId="714F266A"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`SUBJECT_TEXT` </w:t>
      </w:r>
      <w:proofErr w:type="gramStart"/>
      <w:r w:rsidRPr="002E1104">
        <w:rPr>
          <w:rFonts w:ascii="Consolas" w:hAnsi="Consolas"/>
          <w:sz w:val="20"/>
          <w:szCs w:val="20"/>
        </w:rPr>
        <w:t>varchar(</w:t>
      </w:r>
      <w:proofErr w:type="gramEnd"/>
      <w:r w:rsidRPr="002E1104">
        <w:rPr>
          <w:rFonts w:ascii="Consolas" w:hAnsi="Consolas"/>
          <w:sz w:val="20"/>
          <w:szCs w:val="20"/>
        </w:rPr>
        <w:t>200) default '' COMMENT 'Should be NOT NULL eventually',</w:t>
      </w:r>
    </w:p>
    <w:p w14:paraId="0481B3A3"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`SUBJECT_DIST`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7ED522E4"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`SUBJECT_MAXDIST`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51A88B40"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`SUBJECT_START_INDEX`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49F2EAFE"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`SUBJECT_END_INDEX`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072DFCD3"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`SUBJECT_SCORE`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0A48E95F"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`INDICATOR_TYPE` </w:t>
      </w:r>
      <w:proofErr w:type="gramStart"/>
      <w:r w:rsidRPr="002E1104">
        <w:rPr>
          <w:rFonts w:ascii="Consolas" w:hAnsi="Consolas"/>
          <w:sz w:val="20"/>
          <w:szCs w:val="20"/>
        </w:rPr>
        <w:t>varchar(</w:t>
      </w:r>
      <w:proofErr w:type="gramEnd"/>
      <w:r w:rsidRPr="002E1104">
        <w:rPr>
          <w:rFonts w:ascii="Consolas" w:hAnsi="Consolas"/>
          <w:sz w:val="20"/>
          <w:szCs w:val="20"/>
        </w:rPr>
        <w:t>10) default '' COMMENT 'Should be NOT NULL eventually',</w:t>
      </w:r>
    </w:p>
    <w:p w14:paraId="2A2D9643"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`PREDICATE_START_INDEX`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31EA5D62"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`PREDICATE_END_INDEX`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070D58AA"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`OBJECT_TEXT` </w:t>
      </w:r>
      <w:proofErr w:type="gramStart"/>
      <w:r w:rsidRPr="002E1104">
        <w:rPr>
          <w:rFonts w:ascii="Consolas" w:hAnsi="Consolas"/>
          <w:sz w:val="20"/>
          <w:szCs w:val="20"/>
        </w:rPr>
        <w:t>varchar(</w:t>
      </w:r>
      <w:proofErr w:type="gramEnd"/>
      <w:r w:rsidRPr="002E1104">
        <w:rPr>
          <w:rFonts w:ascii="Consolas" w:hAnsi="Consolas"/>
          <w:sz w:val="20"/>
          <w:szCs w:val="20"/>
        </w:rPr>
        <w:t>200) default '' COMMENT 'Should be NOT NULL eventually',</w:t>
      </w:r>
    </w:p>
    <w:p w14:paraId="260F1FFE"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`OBJECT_DIST`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2D4B0986"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lastRenderedPageBreak/>
        <w:t xml:space="preserve">  `OBJECT_MAXDIST`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32B920A3"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`OBJECT_START_INDEX`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0325E795"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`OBJECT_END_INDEX`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6031F4DA"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`OBJECT_SCORE`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778B321A"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`CURR_TIMESTAMP` timestamp NOT NULL default CURRENT_TIMESTAMP on update CURRENT_TIMESTAMP,</w:t>
      </w:r>
    </w:p>
    <w:p w14:paraId="320DF74C"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PRIMARY </w:t>
      </w:r>
      <w:proofErr w:type="gramStart"/>
      <w:r w:rsidRPr="002E1104">
        <w:rPr>
          <w:rFonts w:ascii="Consolas" w:hAnsi="Consolas"/>
          <w:sz w:val="20"/>
          <w:szCs w:val="20"/>
        </w:rPr>
        <w:t>KEY  (</w:t>
      </w:r>
      <w:proofErr w:type="gramEnd"/>
      <w:r w:rsidRPr="002E1104">
        <w:rPr>
          <w:rFonts w:ascii="Consolas" w:hAnsi="Consolas"/>
          <w:sz w:val="20"/>
          <w:szCs w:val="20"/>
        </w:rPr>
        <w:t>`PREDICATION_AUX_ID`),</w:t>
      </w:r>
    </w:p>
    <w:p w14:paraId="5CD4EF28"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FOREIGN KEY (`PREDICATION_ID`) REFERENCES `PREDICATION` (`PREDICATION_ID`) ON DELETE CASCADE ON UPDATE CASCADE</w:t>
      </w:r>
    </w:p>
    <w:p w14:paraId="6FE7B57C"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ENGINE=</w:t>
      </w:r>
      <w:proofErr w:type="spellStart"/>
      <w:r w:rsidRPr="002E1104">
        <w:rPr>
          <w:rFonts w:ascii="Consolas" w:hAnsi="Consolas"/>
          <w:sz w:val="20"/>
          <w:szCs w:val="20"/>
        </w:rPr>
        <w:t>InnoDB</w:t>
      </w:r>
      <w:proofErr w:type="spellEnd"/>
      <w:r w:rsidRPr="002E1104">
        <w:rPr>
          <w:rFonts w:ascii="Consolas" w:hAnsi="Consolas"/>
          <w:sz w:val="20"/>
          <w:szCs w:val="20"/>
        </w:rPr>
        <w:t xml:space="preserve"> DEFAULT CHARSET=latin1 COMMENT='Stores semantic predications in sentences';</w:t>
      </w:r>
    </w:p>
    <w:p w14:paraId="272A3BBA" w14:textId="77777777" w:rsidR="00697CB5" w:rsidRPr="002E1104" w:rsidRDefault="00697CB5" w:rsidP="002E1104">
      <w:pPr>
        <w:spacing w:after="0" w:line="240" w:lineRule="auto"/>
        <w:rPr>
          <w:rFonts w:ascii="Consolas" w:hAnsi="Consolas"/>
          <w:sz w:val="20"/>
          <w:szCs w:val="20"/>
        </w:rPr>
      </w:pPr>
    </w:p>
    <w:p w14:paraId="1A4214C8" w14:textId="77777777" w:rsidR="00697CB5" w:rsidRPr="002E1104" w:rsidRDefault="00697CB5" w:rsidP="002E1104">
      <w:pPr>
        <w:spacing w:after="0" w:line="240" w:lineRule="auto"/>
        <w:rPr>
          <w:rFonts w:ascii="Consolas" w:hAnsi="Consolas"/>
          <w:sz w:val="20"/>
          <w:szCs w:val="20"/>
        </w:rPr>
      </w:pPr>
    </w:p>
    <w:p w14:paraId="7423F7B2"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w:t>
      </w:r>
      <w:proofErr w:type="gramStart"/>
      <w:r w:rsidRPr="002E1104">
        <w:rPr>
          <w:rFonts w:ascii="Consolas" w:hAnsi="Consolas"/>
          <w:sz w:val="20"/>
          <w:szCs w:val="20"/>
        </w:rPr>
        <w:t>table</w:t>
      </w:r>
      <w:proofErr w:type="gramEnd"/>
      <w:r w:rsidRPr="002E1104">
        <w:rPr>
          <w:rFonts w:ascii="Consolas" w:hAnsi="Consolas"/>
          <w:sz w:val="20"/>
          <w:szCs w:val="20"/>
        </w:rPr>
        <w:t xml:space="preserve"> COREFERENCE</w:t>
      </w:r>
    </w:p>
    <w:p w14:paraId="22E26CF7"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CREATE TABLE `COREFERENCE` (</w:t>
      </w:r>
    </w:p>
    <w:p w14:paraId="637AF899"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`COREFERENCE_ID`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 xml:space="preserve">10) unsigned NOT NULL </w:t>
      </w:r>
      <w:proofErr w:type="spellStart"/>
      <w:r w:rsidRPr="002E1104">
        <w:rPr>
          <w:rFonts w:ascii="Consolas" w:hAnsi="Consolas"/>
          <w:sz w:val="20"/>
          <w:szCs w:val="20"/>
        </w:rPr>
        <w:t>auto_increment</w:t>
      </w:r>
      <w:proofErr w:type="spellEnd"/>
      <w:r w:rsidRPr="002E1104">
        <w:rPr>
          <w:rFonts w:ascii="Consolas" w:hAnsi="Consolas"/>
          <w:sz w:val="20"/>
          <w:szCs w:val="20"/>
        </w:rPr>
        <w:t>,</w:t>
      </w:r>
    </w:p>
    <w:p w14:paraId="7FA0009C"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`PMID` </w:t>
      </w:r>
      <w:proofErr w:type="gramStart"/>
      <w:r w:rsidRPr="002E1104">
        <w:rPr>
          <w:rFonts w:ascii="Consolas" w:hAnsi="Consolas"/>
          <w:sz w:val="20"/>
          <w:szCs w:val="20"/>
        </w:rPr>
        <w:t>varchar(</w:t>
      </w:r>
      <w:proofErr w:type="gramEnd"/>
      <w:r w:rsidRPr="002E1104">
        <w:rPr>
          <w:rFonts w:ascii="Consolas" w:hAnsi="Consolas"/>
          <w:sz w:val="20"/>
          <w:szCs w:val="20"/>
        </w:rPr>
        <w:t>20) NOT NULL default '',</w:t>
      </w:r>
    </w:p>
    <w:p w14:paraId="38446A9E" w14:textId="77777777" w:rsidR="00697CB5" w:rsidRPr="002E1104" w:rsidRDefault="00697CB5" w:rsidP="002E1104">
      <w:pPr>
        <w:spacing w:after="0" w:line="240" w:lineRule="auto"/>
        <w:rPr>
          <w:rFonts w:ascii="Consolas" w:hAnsi="Consolas"/>
          <w:sz w:val="20"/>
          <w:szCs w:val="20"/>
          <w:lang w:val="es-ES"/>
        </w:rPr>
      </w:pPr>
      <w:r w:rsidRPr="002E1104">
        <w:rPr>
          <w:rFonts w:ascii="Consolas" w:hAnsi="Consolas"/>
          <w:sz w:val="20"/>
          <w:szCs w:val="20"/>
        </w:rPr>
        <w:t xml:space="preserve">  </w:t>
      </w:r>
      <w:r w:rsidRPr="002E1104">
        <w:rPr>
          <w:rFonts w:ascii="Consolas" w:hAnsi="Consolas"/>
          <w:sz w:val="20"/>
          <w:szCs w:val="20"/>
          <w:lang w:val="es-ES"/>
        </w:rPr>
        <w:t xml:space="preserve">`ANA_CUI` </w:t>
      </w:r>
      <w:proofErr w:type="spellStart"/>
      <w:proofErr w:type="gramStart"/>
      <w:r w:rsidRPr="002E1104">
        <w:rPr>
          <w:rFonts w:ascii="Consolas" w:hAnsi="Consolas"/>
          <w:sz w:val="20"/>
          <w:szCs w:val="20"/>
          <w:lang w:val="es-ES"/>
        </w:rPr>
        <w:t>varchar</w:t>
      </w:r>
      <w:proofErr w:type="spellEnd"/>
      <w:r w:rsidRPr="002E1104">
        <w:rPr>
          <w:rFonts w:ascii="Consolas" w:hAnsi="Consolas"/>
          <w:sz w:val="20"/>
          <w:szCs w:val="20"/>
          <w:lang w:val="es-ES"/>
        </w:rPr>
        <w:t>(</w:t>
      </w:r>
      <w:proofErr w:type="gramEnd"/>
      <w:r w:rsidRPr="002E1104">
        <w:rPr>
          <w:rFonts w:ascii="Consolas" w:hAnsi="Consolas"/>
          <w:sz w:val="20"/>
          <w:szCs w:val="20"/>
          <w:lang w:val="es-ES"/>
        </w:rPr>
        <w:t>255),</w:t>
      </w:r>
    </w:p>
    <w:p w14:paraId="33BAF24F" w14:textId="77777777" w:rsidR="00697CB5" w:rsidRPr="002E1104" w:rsidRDefault="00697CB5" w:rsidP="002E1104">
      <w:pPr>
        <w:spacing w:after="0" w:line="240" w:lineRule="auto"/>
        <w:rPr>
          <w:rFonts w:ascii="Consolas" w:hAnsi="Consolas"/>
          <w:sz w:val="20"/>
          <w:szCs w:val="20"/>
          <w:lang w:val="es-ES"/>
        </w:rPr>
      </w:pPr>
      <w:r w:rsidRPr="002E1104">
        <w:rPr>
          <w:rFonts w:ascii="Consolas" w:hAnsi="Consolas"/>
          <w:sz w:val="20"/>
          <w:szCs w:val="20"/>
          <w:lang w:val="es-ES"/>
        </w:rPr>
        <w:t xml:space="preserve">  `ANA_NAME` </w:t>
      </w:r>
      <w:proofErr w:type="spellStart"/>
      <w:proofErr w:type="gramStart"/>
      <w:r w:rsidRPr="002E1104">
        <w:rPr>
          <w:rFonts w:ascii="Consolas" w:hAnsi="Consolas"/>
          <w:sz w:val="20"/>
          <w:szCs w:val="20"/>
          <w:lang w:val="es-ES"/>
        </w:rPr>
        <w:t>varchar</w:t>
      </w:r>
      <w:proofErr w:type="spellEnd"/>
      <w:r w:rsidRPr="002E1104">
        <w:rPr>
          <w:rFonts w:ascii="Consolas" w:hAnsi="Consolas"/>
          <w:sz w:val="20"/>
          <w:szCs w:val="20"/>
          <w:lang w:val="es-ES"/>
        </w:rPr>
        <w:t>(</w:t>
      </w:r>
      <w:proofErr w:type="gramEnd"/>
      <w:r w:rsidRPr="002E1104">
        <w:rPr>
          <w:rFonts w:ascii="Consolas" w:hAnsi="Consolas"/>
          <w:sz w:val="20"/>
          <w:szCs w:val="20"/>
          <w:lang w:val="es-ES"/>
        </w:rPr>
        <w:t xml:space="preserve">999),      </w:t>
      </w:r>
    </w:p>
    <w:p w14:paraId="25EEA268" w14:textId="77777777" w:rsidR="00697CB5" w:rsidRPr="002E1104" w:rsidRDefault="00697CB5" w:rsidP="002E1104">
      <w:pPr>
        <w:spacing w:after="0" w:line="240" w:lineRule="auto"/>
        <w:rPr>
          <w:rFonts w:ascii="Consolas" w:hAnsi="Consolas"/>
          <w:sz w:val="20"/>
          <w:szCs w:val="20"/>
          <w:lang w:val="es-ES"/>
        </w:rPr>
      </w:pPr>
      <w:r w:rsidRPr="002E1104">
        <w:rPr>
          <w:rFonts w:ascii="Consolas" w:hAnsi="Consolas"/>
          <w:sz w:val="20"/>
          <w:szCs w:val="20"/>
          <w:lang w:val="es-ES"/>
        </w:rPr>
        <w:t xml:space="preserve">  `ANA_SEMTYPE` </w:t>
      </w:r>
      <w:proofErr w:type="spellStart"/>
      <w:proofErr w:type="gramStart"/>
      <w:r w:rsidRPr="002E1104">
        <w:rPr>
          <w:rFonts w:ascii="Consolas" w:hAnsi="Consolas"/>
          <w:sz w:val="20"/>
          <w:szCs w:val="20"/>
          <w:lang w:val="es-ES"/>
        </w:rPr>
        <w:t>varchar</w:t>
      </w:r>
      <w:proofErr w:type="spellEnd"/>
      <w:r w:rsidRPr="002E1104">
        <w:rPr>
          <w:rFonts w:ascii="Consolas" w:hAnsi="Consolas"/>
          <w:sz w:val="20"/>
          <w:szCs w:val="20"/>
          <w:lang w:val="es-ES"/>
        </w:rPr>
        <w:t>(</w:t>
      </w:r>
      <w:proofErr w:type="gramEnd"/>
      <w:r w:rsidRPr="002E1104">
        <w:rPr>
          <w:rFonts w:ascii="Consolas" w:hAnsi="Consolas"/>
          <w:sz w:val="20"/>
          <w:szCs w:val="20"/>
          <w:lang w:val="es-ES"/>
        </w:rPr>
        <w:t>50),</w:t>
      </w:r>
    </w:p>
    <w:p w14:paraId="4ED9443A" w14:textId="77777777" w:rsidR="00697CB5" w:rsidRPr="002E1104" w:rsidRDefault="00697CB5" w:rsidP="002E1104">
      <w:pPr>
        <w:spacing w:after="0" w:line="240" w:lineRule="auto"/>
        <w:rPr>
          <w:rFonts w:ascii="Consolas" w:hAnsi="Consolas"/>
          <w:sz w:val="20"/>
          <w:szCs w:val="20"/>
          <w:lang w:val="es-ES"/>
        </w:rPr>
      </w:pPr>
      <w:r w:rsidRPr="002E1104">
        <w:rPr>
          <w:rFonts w:ascii="Consolas" w:hAnsi="Consolas"/>
          <w:sz w:val="20"/>
          <w:szCs w:val="20"/>
          <w:lang w:val="es-ES"/>
        </w:rPr>
        <w:t xml:space="preserve">  `ANA_TEXT` </w:t>
      </w:r>
      <w:proofErr w:type="spellStart"/>
      <w:proofErr w:type="gramStart"/>
      <w:r w:rsidRPr="002E1104">
        <w:rPr>
          <w:rFonts w:ascii="Consolas" w:hAnsi="Consolas"/>
          <w:sz w:val="20"/>
          <w:szCs w:val="20"/>
          <w:lang w:val="es-ES"/>
        </w:rPr>
        <w:t>varchar</w:t>
      </w:r>
      <w:proofErr w:type="spellEnd"/>
      <w:r w:rsidRPr="002E1104">
        <w:rPr>
          <w:rFonts w:ascii="Consolas" w:hAnsi="Consolas"/>
          <w:sz w:val="20"/>
          <w:szCs w:val="20"/>
          <w:lang w:val="es-ES"/>
        </w:rPr>
        <w:t>(</w:t>
      </w:r>
      <w:proofErr w:type="gramEnd"/>
      <w:r w:rsidRPr="002E1104">
        <w:rPr>
          <w:rFonts w:ascii="Consolas" w:hAnsi="Consolas"/>
          <w:sz w:val="20"/>
          <w:szCs w:val="20"/>
          <w:lang w:val="es-ES"/>
        </w:rPr>
        <w:t>200) default '',</w:t>
      </w:r>
    </w:p>
    <w:p w14:paraId="001B33C0"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lang w:val="es-ES"/>
        </w:rPr>
        <w:t xml:space="preserve">  </w:t>
      </w:r>
      <w:r w:rsidRPr="002E1104">
        <w:rPr>
          <w:rFonts w:ascii="Consolas" w:hAnsi="Consolas"/>
          <w:sz w:val="20"/>
          <w:szCs w:val="20"/>
        </w:rPr>
        <w:t xml:space="preserve">`ANA_SENTENCE_ID`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NOT NULL,</w:t>
      </w:r>
    </w:p>
    <w:p w14:paraId="2E9CF596"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`ANA_START_INDEX`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w:t>
      </w:r>
    </w:p>
    <w:p w14:paraId="5686551B"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`ANA_END_INDEX`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w:t>
      </w:r>
    </w:p>
    <w:p w14:paraId="7A7BDE52"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`ANA_SCORE`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w:t>
      </w:r>
    </w:p>
    <w:p w14:paraId="7D0CF71B"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`ANT_CUI` </w:t>
      </w:r>
      <w:proofErr w:type="gramStart"/>
      <w:r w:rsidRPr="002E1104">
        <w:rPr>
          <w:rFonts w:ascii="Consolas" w:hAnsi="Consolas"/>
          <w:sz w:val="20"/>
          <w:szCs w:val="20"/>
        </w:rPr>
        <w:t>varchar(</w:t>
      </w:r>
      <w:proofErr w:type="gramEnd"/>
      <w:r w:rsidRPr="002E1104">
        <w:rPr>
          <w:rFonts w:ascii="Consolas" w:hAnsi="Consolas"/>
          <w:sz w:val="20"/>
          <w:szCs w:val="20"/>
        </w:rPr>
        <w:t>255),</w:t>
      </w:r>
    </w:p>
    <w:p w14:paraId="7570C8CE"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`ANT_NAME` </w:t>
      </w:r>
      <w:proofErr w:type="gramStart"/>
      <w:r w:rsidRPr="002E1104">
        <w:rPr>
          <w:rFonts w:ascii="Consolas" w:hAnsi="Consolas"/>
          <w:sz w:val="20"/>
          <w:szCs w:val="20"/>
        </w:rPr>
        <w:t>varchar(</w:t>
      </w:r>
      <w:proofErr w:type="gramEnd"/>
      <w:r w:rsidRPr="002E1104">
        <w:rPr>
          <w:rFonts w:ascii="Consolas" w:hAnsi="Consolas"/>
          <w:sz w:val="20"/>
          <w:szCs w:val="20"/>
        </w:rPr>
        <w:t xml:space="preserve">999),      </w:t>
      </w:r>
    </w:p>
    <w:p w14:paraId="02D48CBD"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`ANT_SEMTYPE` </w:t>
      </w:r>
      <w:proofErr w:type="gramStart"/>
      <w:r w:rsidRPr="002E1104">
        <w:rPr>
          <w:rFonts w:ascii="Consolas" w:hAnsi="Consolas"/>
          <w:sz w:val="20"/>
          <w:szCs w:val="20"/>
        </w:rPr>
        <w:t>varchar(</w:t>
      </w:r>
      <w:proofErr w:type="gramEnd"/>
      <w:r w:rsidRPr="002E1104">
        <w:rPr>
          <w:rFonts w:ascii="Consolas" w:hAnsi="Consolas"/>
          <w:sz w:val="20"/>
          <w:szCs w:val="20"/>
        </w:rPr>
        <w:t>50),</w:t>
      </w:r>
    </w:p>
    <w:p w14:paraId="2F27D28D"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`ANT_TEXT` </w:t>
      </w:r>
      <w:proofErr w:type="gramStart"/>
      <w:r w:rsidRPr="002E1104">
        <w:rPr>
          <w:rFonts w:ascii="Consolas" w:hAnsi="Consolas"/>
          <w:sz w:val="20"/>
          <w:szCs w:val="20"/>
        </w:rPr>
        <w:t>varchar(</w:t>
      </w:r>
      <w:proofErr w:type="gramEnd"/>
      <w:r w:rsidRPr="002E1104">
        <w:rPr>
          <w:rFonts w:ascii="Consolas" w:hAnsi="Consolas"/>
          <w:sz w:val="20"/>
          <w:szCs w:val="20"/>
        </w:rPr>
        <w:t>200) default '',</w:t>
      </w:r>
    </w:p>
    <w:p w14:paraId="25C5454A"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`ANT_SENTENCE_ID`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NOT NULL,</w:t>
      </w:r>
    </w:p>
    <w:p w14:paraId="1BFFFF1A"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`ANT_START_INDEX`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w:t>
      </w:r>
    </w:p>
    <w:p w14:paraId="46EA4C68"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`ANT_END_INDEX`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w:t>
      </w:r>
    </w:p>
    <w:p w14:paraId="258201F5"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`ANT_SCORE`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w:t>
      </w:r>
    </w:p>
    <w:p w14:paraId="0791D51F"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`CURR_TIMESTAMP` timestamp NOT NULL default CURRENT_TIMESTAMP on update CURRENT_TIMESTAMP,</w:t>
      </w:r>
    </w:p>
    <w:p w14:paraId="00A9B3D3"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PRIMARY </w:t>
      </w:r>
      <w:proofErr w:type="gramStart"/>
      <w:r w:rsidRPr="002E1104">
        <w:rPr>
          <w:rFonts w:ascii="Consolas" w:hAnsi="Consolas"/>
          <w:sz w:val="20"/>
          <w:szCs w:val="20"/>
        </w:rPr>
        <w:t>KEY  (</w:t>
      </w:r>
      <w:proofErr w:type="gramEnd"/>
      <w:r w:rsidRPr="002E1104">
        <w:rPr>
          <w:rFonts w:ascii="Consolas" w:hAnsi="Consolas"/>
          <w:sz w:val="20"/>
          <w:szCs w:val="20"/>
        </w:rPr>
        <w:t>`COREFERENCE_ID`),</w:t>
      </w:r>
    </w:p>
    <w:p w14:paraId="0964438D"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UNIQUE KEY (`PMID`</w:t>
      </w:r>
      <w:proofErr w:type="gramStart"/>
      <w:r w:rsidRPr="002E1104">
        <w:rPr>
          <w:rFonts w:ascii="Consolas" w:hAnsi="Consolas"/>
          <w:sz w:val="20"/>
          <w:szCs w:val="20"/>
        </w:rPr>
        <w:t>,`</w:t>
      </w:r>
      <w:proofErr w:type="gramEnd"/>
      <w:r w:rsidRPr="002E1104">
        <w:rPr>
          <w:rFonts w:ascii="Consolas" w:hAnsi="Consolas"/>
          <w:sz w:val="20"/>
          <w:szCs w:val="20"/>
        </w:rPr>
        <w:t>ANA_START_INDEX`,`ANA_END_INDEX`, `ANT_START_INDEX`,`ANT_END_INDEX`),</w:t>
      </w:r>
    </w:p>
    <w:p w14:paraId="66803DE8"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CONSTRAINT `PMID_ibfk_1` FOREIGN KEY (`PMID`) REFERENCES `SENTENCE` (`PMID`) ON DELETE CASCADE ON UPDATE CASCADE,</w:t>
      </w:r>
    </w:p>
    <w:p w14:paraId="60D3CFC6"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CONSTRAINT `ANA_SENTENCE_ID_ibfk_4` FOREIGN KEY (`ANA_SENTENCE_ID`) REFERENCES `SENTENCE` (`SENTENCE_ID`) ON DELETE CASCADE ON UPDATE CASCADE,</w:t>
      </w:r>
    </w:p>
    <w:p w14:paraId="38D6C309"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xml:space="preserve">  CONSTRAINT `ANT_SENTENCE_ID_ibfk_5` FOREIGN KEY (`ANT_SENTENCE_ID`) REFERENCES `SENTENCE` (`SENTENCE_ID`) ON DELETE CASCADE ON UPDATE CASCADE</w:t>
      </w:r>
    </w:p>
    <w:p w14:paraId="2204FD86" w14:textId="77777777" w:rsidR="00697CB5" w:rsidRPr="002E1104" w:rsidRDefault="00697CB5" w:rsidP="002E1104">
      <w:pPr>
        <w:spacing w:after="0" w:line="240" w:lineRule="auto"/>
        <w:rPr>
          <w:rFonts w:ascii="Consolas" w:hAnsi="Consolas"/>
          <w:sz w:val="20"/>
          <w:szCs w:val="20"/>
        </w:rPr>
      </w:pPr>
      <w:r w:rsidRPr="002E1104">
        <w:rPr>
          <w:rFonts w:ascii="Consolas" w:hAnsi="Consolas"/>
          <w:sz w:val="20"/>
          <w:szCs w:val="20"/>
        </w:rPr>
        <w:t>) ENGINE=</w:t>
      </w:r>
      <w:proofErr w:type="spellStart"/>
      <w:r w:rsidRPr="002E1104">
        <w:rPr>
          <w:rFonts w:ascii="Consolas" w:hAnsi="Consolas"/>
          <w:sz w:val="20"/>
          <w:szCs w:val="20"/>
        </w:rPr>
        <w:t>InnoDB</w:t>
      </w:r>
      <w:proofErr w:type="spellEnd"/>
      <w:r w:rsidRPr="002E1104">
        <w:rPr>
          <w:rFonts w:ascii="Consolas" w:hAnsi="Consolas"/>
          <w:sz w:val="20"/>
          <w:szCs w:val="20"/>
        </w:rPr>
        <w:t xml:space="preserve"> DEFAULT CHARSET=latin1 COMMENT='Stores </w:t>
      </w:r>
      <w:proofErr w:type="spellStart"/>
      <w:r w:rsidRPr="002E1104">
        <w:rPr>
          <w:rFonts w:ascii="Consolas" w:hAnsi="Consolas"/>
          <w:sz w:val="20"/>
          <w:szCs w:val="20"/>
        </w:rPr>
        <w:t>coreference</w:t>
      </w:r>
      <w:proofErr w:type="spellEnd"/>
      <w:r w:rsidRPr="002E1104">
        <w:rPr>
          <w:rFonts w:ascii="Consolas" w:hAnsi="Consolas"/>
          <w:sz w:val="20"/>
          <w:szCs w:val="20"/>
        </w:rPr>
        <w:t>';</w:t>
      </w:r>
    </w:p>
    <w:p w14:paraId="347EBB92" w14:textId="77777777" w:rsidR="00697CB5" w:rsidRPr="002E1104" w:rsidRDefault="00697CB5" w:rsidP="002E1104">
      <w:pPr>
        <w:spacing w:after="0" w:line="240" w:lineRule="auto"/>
        <w:rPr>
          <w:rFonts w:ascii="Consolas" w:hAnsi="Consolas"/>
          <w:sz w:val="20"/>
          <w:szCs w:val="20"/>
        </w:rPr>
      </w:pPr>
    </w:p>
    <w:p w14:paraId="7CEEAB39" w14:textId="77777777" w:rsidR="00697CB5" w:rsidRPr="002E1104" w:rsidRDefault="00697CB5" w:rsidP="002E1104">
      <w:pPr>
        <w:spacing w:after="0" w:line="240" w:lineRule="auto"/>
        <w:rPr>
          <w:rFonts w:ascii="Consolas" w:hAnsi="Consolas"/>
          <w:sz w:val="20"/>
          <w:szCs w:val="20"/>
        </w:rPr>
      </w:pPr>
    </w:p>
    <w:p w14:paraId="126364F5"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w:t>
      </w:r>
      <w:proofErr w:type="gramStart"/>
      <w:r w:rsidRPr="002E1104">
        <w:rPr>
          <w:rFonts w:ascii="Consolas" w:hAnsi="Consolas"/>
          <w:sz w:val="20"/>
          <w:szCs w:val="20"/>
        </w:rPr>
        <w:t>table</w:t>
      </w:r>
      <w:proofErr w:type="gramEnd"/>
      <w:r w:rsidRPr="002E1104">
        <w:rPr>
          <w:rFonts w:ascii="Consolas" w:hAnsi="Consolas"/>
          <w:sz w:val="20"/>
          <w:szCs w:val="20"/>
        </w:rPr>
        <w:t xml:space="preserve"> ENTITY</w:t>
      </w:r>
    </w:p>
    <w:p w14:paraId="0A24BA36"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CREATE TABLE `ENTITY` (</w:t>
      </w:r>
    </w:p>
    <w:p w14:paraId="3E086DBA"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`ENTITY_ID`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 xml:space="preserve">10) unsigned NOT NULL </w:t>
      </w:r>
      <w:proofErr w:type="spellStart"/>
      <w:r w:rsidRPr="002E1104">
        <w:rPr>
          <w:rFonts w:ascii="Consolas" w:hAnsi="Consolas"/>
          <w:sz w:val="20"/>
          <w:szCs w:val="20"/>
        </w:rPr>
        <w:t>auto_increment</w:t>
      </w:r>
      <w:proofErr w:type="spellEnd"/>
      <w:r w:rsidRPr="002E1104">
        <w:rPr>
          <w:rFonts w:ascii="Consolas" w:hAnsi="Consolas"/>
          <w:sz w:val="20"/>
          <w:szCs w:val="20"/>
        </w:rPr>
        <w:t>,</w:t>
      </w:r>
    </w:p>
    <w:p w14:paraId="646656AE"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`SENTENCE_ID`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NOT NULL,</w:t>
      </w:r>
    </w:p>
    <w:p w14:paraId="45183072"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lastRenderedPageBreak/>
        <w:t xml:space="preserve">  `PMID` </w:t>
      </w:r>
      <w:proofErr w:type="gramStart"/>
      <w:r w:rsidRPr="002E1104">
        <w:rPr>
          <w:rFonts w:ascii="Consolas" w:hAnsi="Consolas"/>
          <w:sz w:val="20"/>
          <w:szCs w:val="20"/>
        </w:rPr>
        <w:t>varchar(</w:t>
      </w:r>
      <w:proofErr w:type="gramEnd"/>
      <w:r w:rsidRPr="002E1104">
        <w:rPr>
          <w:rFonts w:ascii="Consolas" w:hAnsi="Consolas"/>
          <w:sz w:val="20"/>
          <w:szCs w:val="20"/>
        </w:rPr>
        <w:t>20) NOT NULL default '',</w:t>
      </w:r>
    </w:p>
    <w:p w14:paraId="4C075A15"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`CUI` </w:t>
      </w:r>
      <w:proofErr w:type="gramStart"/>
      <w:r w:rsidRPr="002E1104">
        <w:rPr>
          <w:rFonts w:ascii="Consolas" w:hAnsi="Consolas"/>
          <w:sz w:val="20"/>
          <w:szCs w:val="20"/>
        </w:rPr>
        <w:t>varchar(</w:t>
      </w:r>
      <w:proofErr w:type="gramEnd"/>
      <w:r w:rsidRPr="002E1104">
        <w:rPr>
          <w:rFonts w:ascii="Consolas" w:hAnsi="Consolas"/>
          <w:sz w:val="20"/>
          <w:szCs w:val="20"/>
        </w:rPr>
        <w:t>255),</w:t>
      </w:r>
    </w:p>
    <w:p w14:paraId="5117BB35"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`NAME` </w:t>
      </w:r>
      <w:proofErr w:type="gramStart"/>
      <w:r w:rsidRPr="002E1104">
        <w:rPr>
          <w:rFonts w:ascii="Consolas" w:hAnsi="Consolas"/>
          <w:sz w:val="20"/>
          <w:szCs w:val="20"/>
        </w:rPr>
        <w:t>varchar(</w:t>
      </w:r>
      <w:proofErr w:type="gramEnd"/>
      <w:r w:rsidRPr="002E1104">
        <w:rPr>
          <w:rFonts w:ascii="Consolas" w:hAnsi="Consolas"/>
          <w:sz w:val="20"/>
          <w:szCs w:val="20"/>
        </w:rPr>
        <w:t>999),</w:t>
      </w:r>
    </w:p>
    <w:p w14:paraId="1675C975"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`SEMTYPE` </w:t>
      </w:r>
      <w:proofErr w:type="gramStart"/>
      <w:r w:rsidRPr="002E1104">
        <w:rPr>
          <w:rFonts w:ascii="Consolas" w:hAnsi="Consolas"/>
          <w:sz w:val="20"/>
          <w:szCs w:val="20"/>
        </w:rPr>
        <w:t>varchar(</w:t>
      </w:r>
      <w:proofErr w:type="gramEnd"/>
      <w:r w:rsidRPr="002E1104">
        <w:rPr>
          <w:rFonts w:ascii="Consolas" w:hAnsi="Consolas"/>
          <w:sz w:val="20"/>
          <w:szCs w:val="20"/>
        </w:rPr>
        <w:t>50),</w:t>
      </w:r>
    </w:p>
    <w:p w14:paraId="3FBE41E1"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`GENE_ID` </w:t>
      </w:r>
      <w:proofErr w:type="gramStart"/>
      <w:r w:rsidRPr="002E1104">
        <w:rPr>
          <w:rFonts w:ascii="Consolas" w:hAnsi="Consolas"/>
          <w:sz w:val="20"/>
          <w:szCs w:val="20"/>
        </w:rPr>
        <w:t>varchar(</w:t>
      </w:r>
      <w:proofErr w:type="gramEnd"/>
      <w:r w:rsidRPr="002E1104">
        <w:rPr>
          <w:rFonts w:ascii="Consolas" w:hAnsi="Consolas"/>
          <w:sz w:val="20"/>
          <w:szCs w:val="20"/>
        </w:rPr>
        <w:t>999) NOT NULL default '',</w:t>
      </w:r>
    </w:p>
    <w:p w14:paraId="00F22D4F"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`GENE_NAME` </w:t>
      </w:r>
      <w:proofErr w:type="gramStart"/>
      <w:r w:rsidRPr="002E1104">
        <w:rPr>
          <w:rFonts w:ascii="Consolas" w:hAnsi="Consolas"/>
          <w:sz w:val="20"/>
          <w:szCs w:val="20"/>
        </w:rPr>
        <w:t>varchar(</w:t>
      </w:r>
      <w:proofErr w:type="gramEnd"/>
      <w:r w:rsidRPr="002E1104">
        <w:rPr>
          <w:rFonts w:ascii="Consolas" w:hAnsi="Consolas"/>
          <w:sz w:val="20"/>
          <w:szCs w:val="20"/>
        </w:rPr>
        <w:t>999) NOT NULL default '',</w:t>
      </w:r>
    </w:p>
    <w:p w14:paraId="65C0D7A2"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`TEXT` </w:t>
      </w:r>
      <w:proofErr w:type="gramStart"/>
      <w:r w:rsidRPr="002E1104">
        <w:rPr>
          <w:rFonts w:ascii="Consolas" w:hAnsi="Consolas"/>
          <w:sz w:val="20"/>
          <w:szCs w:val="20"/>
        </w:rPr>
        <w:t>varchar(</w:t>
      </w:r>
      <w:proofErr w:type="gramEnd"/>
      <w:r w:rsidRPr="002E1104">
        <w:rPr>
          <w:rFonts w:ascii="Consolas" w:hAnsi="Consolas"/>
          <w:sz w:val="20"/>
          <w:szCs w:val="20"/>
        </w:rPr>
        <w:t>999) default '',</w:t>
      </w:r>
    </w:p>
    <w:p w14:paraId="321D5AF0"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`SCORE`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2B367C82"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`START_INDEX`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64536077"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`END_INDEX` </w:t>
      </w:r>
      <w:proofErr w:type="spellStart"/>
      <w:proofErr w:type="gramStart"/>
      <w:r w:rsidRPr="002E1104">
        <w:rPr>
          <w:rFonts w:ascii="Consolas" w:hAnsi="Consolas"/>
          <w:sz w:val="20"/>
          <w:szCs w:val="20"/>
        </w:rPr>
        <w:t>int</w:t>
      </w:r>
      <w:proofErr w:type="spellEnd"/>
      <w:r w:rsidRPr="002E1104">
        <w:rPr>
          <w:rFonts w:ascii="Consolas" w:hAnsi="Consolas"/>
          <w:sz w:val="20"/>
          <w:szCs w:val="20"/>
        </w:rPr>
        <w:t>(</w:t>
      </w:r>
      <w:proofErr w:type="gramEnd"/>
      <w:r w:rsidRPr="002E1104">
        <w:rPr>
          <w:rFonts w:ascii="Consolas" w:hAnsi="Consolas"/>
          <w:sz w:val="20"/>
          <w:szCs w:val="20"/>
        </w:rPr>
        <w:t>10) unsigned default '0' COMMENT 'Should be NOT NULL eventually',</w:t>
      </w:r>
    </w:p>
    <w:p w14:paraId="6DA89BE1"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PRIMARY </w:t>
      </w:r>
      <w:proofErr w:type="gramStart"/>
      <w:r w:rsidRPr="002E1104">
        <w:rPr>
          <w:rFonts w:ascii="Consolas" w:hAnsi="Consolas"/>
          <w:sz w:val="20"/>
          <w:szCs w:val="20"/>
        </w:rPr>
        <w:t>KEY  (</w:t>
      </w:r>
      <w:proofErr w:type="gramEnd"/>
      <w:r w:rsidRPr="002E1104">
        <w:rPr>
          <w:rFonts w:ascii="Consolas" w:hAnsi="Consolas"/>
          <w:sz w:val="20"/>
          <w:szCs w:val="20"/>
        </w:rPr>
        <w:t>`ENTITY_ID`),</w:t>
      </w:r>
    </w:p>
    <w:p w14:paraId="78710118"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xml:space="preserve">  FOREIGN KEY (`SENTENCE_ID`) REFERENCES `SENTENCE` (`SENTENCE_ID`) ON DELETE CASCADE ON UPDATE CASCADE</w:t>
      </w:r>
    </w:p>
    <w:p w14:paraId="2243E763" w14:textId="77777777" w:rsidR="00A6228D" w:rsidRPr="002E1104" w:rsidRDefault="00A6228D" w:rsidP="002E1104">
      <w:pPr>
        <w:spacing w:after="0" w:line="240" w:lineRule="auto"/>
        <w:rPr>
          <w:rFonts w:ascii="Consolas" w:hAnsi="Consolas"/>
          <w:sz w:val="20"/>
          <w:szCs w:val="20"/>
        </w:rPr>
      </w:pPr>
      <w:r w:rsidRPr="002E1104">
        <w:rPr>
          <w:rFonts w:ascii="Consolas" w:hAnsi="Consolas"/>
          <w:sz w:val="20"/>
          <w:szCs w:val="20"/>
        </w:rPr>
        <w:t>) ENGINE=</w:t>
      </w:r>
      <w:proofErr w:type="spellStart"/>
      <w:r w:rsidRPr="002E1104">
        <w:rPr>
          <w:rFonts w:ascii="Consolas" w:hAnsi="Consolas"/>
          <w:sz w:val="20"/>
          <w:szCs w:val="20"/>
        </w:rPr>
        <w:t>InnoDB</w:t>
      </w:r>
      <w:proofErr w:type="spellEnd"/>
      <w:r w:rsidRPr="002E1104">
        <w:rPr>
          <w:rFonts w:ascii="Consolas" w:hAnsi="Consolas"/>
          <w:sz w:val="20"/>
          <w:szCs w:val="20"/>
        </w:rPr>
        <w:t xml:space="preserve"> DEFAULT CHARSET=latin1 COMMENT='Stores semantic predications in sentences';</w:t>
      </w:r>
    </w:p>
    <w:p w14:paraId="2D4BA412" w14:textId="22108993" w:rsidR="00305062" w:rsidRPr="002E1104" w:rsidRDefault="00A6228D" w:rsidP="002E1104">
      <w:pPr>
        <w:spacing w:after="0" w:line="240" w:lineRule="auto"/>
        <w:rPr>
          <w:rFonts w:ascii="Consolas" w:hAnsi="Consolas"/>
          <w:sz w:val="20"/>
          <w:szCs w:val="20"/>
        </w:rPr>
      </w:pPr>
      <w:proofErr w:type="gramStart"/>
      <w:r w:rsidRPr="002E1104">
        <w:rPr>
          <w:rFonts w:ascii="Consolas" w:hAnsi="Consolas"/>
          <w:sz w:val="20"/>
          <w:szCs w:val="20"/>
        </w:rPr>
        <w:t>create</w:t>
      </w:r>
      <w:proofErr w:type="gramEnd"/>
      <w:r w:rsidRPr="002E1104">
        <w:rPr>
          <w:rFonts w:ascii="Consolas" w:hAnsi="Consolas"/>
          <w:sz w:val="20"/>
          <w:szCs w:val="20"/>
        </w:rPr>
        <w:t xml:space="preserve"> index </w:t>
      </w:r>
      <w:proofErr w:type="spellStart"/>
      <w:r w:rsidRPr="002E1104">
        <w:rPr>
          <w:rFonts w:ascii="Consolas" w:hAnsi="Consolas"/>
          <w:sz w:val="20"/>
          <w:szCs w:val="20"/>
        </w:rPr>
        <w:t>pmid_entity_index_btree</w:t>
      </w:r>
      <w:proofErr w:type="spellEnd"/>
      <w:r w:rsidRPr="002E1104">
        <w:rPr>
          <w:rFonts w:ascii="Consolas" w:hAnsi="Consolas"/>
          <w:sz w:val="20"/>
          <w:szCs w:val="20"/>
        </w:rPr>
        <w:t xml:space="preserve"> using </w:t>
      </w:r>
      <w:proofErr w:type="spellStart"/>
      <w:r w:rsidRPr="002E1104">
        <w:rPr>
          <w:rFonts w:ascii="Consolas" w:hAnsi="Consolas"/>
          <w:sz w:val="20"/>
          <w:szCs w:val="20"/>
        </w:rPr>
        <w:t>btree</w:t>
      </w:r>
      <w:proofErr w:type="spellEnd"/>
      <w:r w:rsidRPr="002E1104">
        <w:rPr>
          <w:rFonts w:ascii="Consolas" w:hAnsi="Consolas"/>
          <w:sz w:val="20"/>
          <w:szCs w:val="20"/>
        </w:rPr>
        <w:t xml:space="preserve"> on ENTITY (PMID);</w:t>
      </w:r>
    </w:p>
    <w:sectPr w:rsidR="00305062" w:rsidRPr="002E1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330C"/>
    <w:multiLevelType w:val="hybridMultilevel"/>
    <w:tmpl w:val="20FE0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DE79EC"/>
    <w:multiLevelType w:val="hybridMultilevel"/>
    <w:tmpl w:val="5A829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5D55F4"/>
    <w:multiLevelType w:val="hybridMultilevel"/>
    <w:tmpl w:val="222661A2"/>
    <w:lvl w:ilvl="0" w:tplc="E61C7430">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E34C7E86">
      <w:start w:val="4"/>
      <w:numFmt w:val="bullet"/>
      <w:lvlText w:val=""/>
      <w:lvlJc w:val="left"/>
      <w:pPr>
        <w:ind w:left="2340" w:hanging="360"/>
      </w:pPr>
      <w:rPr>
        <w:rFonts w:ascii="Symbol" w:eastAsiaTheme="minorEastAsia"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3348A"/>
    <w:multiLevelType w:val="hybridMultilevel"/>
    <w:tmpl w:val="D93A4482"/>
    <w:lvl w:ilvl="0" w:tplc="1AA22F0A">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057546"/>
    <w:multiLevelType w:val="hybridMultilevel"/>
    <w:tmpl w:val="F3BE7DDC"/>
    <w:lvl w:ilvl="0" w:tplc="E61C7430">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EB4"/>
    <w:rsid w:val="00092D2B"/>
    <w:rsid w:val="000A36FB"/>
    <w:rsid w:val="000F087F"/>
    <w:rsid w:val="0018262C"/>
    <w:rsid w:val="0020479D"/>
    <w:rsid w:val="002A047E"/>
    <w:rsid w:val="002B276D"/>
    <w:rsid w:val="002B6BB4"/>
    <w:rsid w:val="002E1104"/>
    <w:rsid w:val="002E55CE"/>
    <w:rsid w:val="002F0EB4"/>
    <w:rsid w:val="002F54FC"/>
    <w:rsid w:val="00305062"/>
    <w:rsid w:val="00320FA3"/>
    <w:rsid w:val="003760AE"/>
    <w:rsid w:val="00380739"/>
    <w:rsid w:val="00383BBB"/>
    <w:rsid w:val="003A621E"/>
    <w:rsid w:val="003E6612"/>
    <w:rsid w:val="00437D81"/>
    <w:rsid w:val="0046225A"/>
    <w:rsid w:val="00473038"/>
    <w:rsid w:val="00480E34"/>
    <w:rsid w:val="005416F7"/>
    <w:rsid w:val="00557FCA"/>
    <w:rsid w:val="005668E7"/>
    <w:rsid w:val="00571140"/>
    <w:rsid w:val="005767B9"/>
    <w:rsid w:val="005D7375"/>
    <w:rsid w:val="005E4901"/>
    <w:rsid w:val="00621335"/>
    <w:rsid w:val="00633985"/>
    <w:rsid w:val="00697CB5"/>
    <w:rsid w:val="006A211D"/>
    <w:rsid w:val="006B0FA2"/>
    <w:rsid w:val="006B597B"/>
    <w:rsid w:val="006F5F32"/>
    <w:rsid w:val="00700534"/>
    <w:rsid w:val="007748F4"/>
    <w:rsid w:val="007B514A"/>
    <w:rsid w:val="007C6EBA"/>
    <w:rsid w:val="007D17CE"/>
    <w:rsid w:val="007D7DCF"/>
    <w:rsid w:val="0089127E"/>
    <w:rsid w:val="008B6380"/>
    <w:rsid w:val="008B73EC"/>
    <w:rsid w:val="00931A30"/>
    <w:rsid w:val="00963EB4"/>
    <w:rsid w:val="009770B5"/>
    <w:rsid w:val="00977DA2"/>
    <w:rsid w:val="009A57D8"/>
    <w:rsid w:val="009C024E"/>
    <w:rsid w:val="00A00BEF"/>
    <w:rsid w:val="00A02CC3"/>
    <w:rsid w:val="00A14E01"/>
    <w:rsid w:val="00A6228D"/>
    <w:rsid w:val="00A95332"/>
    <w:rsid w:val="00A9606D"/>
    <w:rsid w:val="00AA3A6C"/>
    <w:rsid w:val="00B035D5"/>
    <w:rsid w:val="00B06F7A"/>
    <w:rsid w:val="00B07252"/>
    <w:rsid w:val="00B16876"/>
    <w:rsid w:val="00B62E21"/>
    <w:rsid w:val="00B80A75"/>
    <w:rsid w:val="00B9426A"/>
    <w:rsid w:val="00C5172C"/>
    <w:rsid w:val="00C91177"/>
    <w:rsid w:val="00CA15BC"/>
    <w:rsid w:val="00D119B6"/>
    <w:rsid w:val="00D1784C"/>
    <w:rsid w:val="00D37749"/>
    <w:rsid w:val="00DE2609"/>
    <w:rsid w:val="00E33CCC"/>
    <w:rsid w:val="00E40C30"/>
    <w:rsid w:val="00E63199"/>
    <w:rsid w:val="00E92E47"/>
    <w:rsid w:val="00EA4DA6"/>
    <w:rsid w:val="00EB05B7"/>
    <w:rsid w:val="00EC67A3"/>
    <w:rsid w:val="00F12068"/>
    <w:rsid w:val="00F229E7"/>
    <w:rsid w:val="00F34196"/>
    <w:rsid w:val="00F42FEE"/>
    <w:rsid w:val="00F63AE6"/>
    <w:rsid w:val="00FC4042"/>
    <w:rsid w:val="00FC51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EA65"/>
  <w15:chartTrackingRefBased/>
  <w15:docId w15:val="{B896FCA5-C586-4397-88A2-705B8195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B4"/>
    <w:pPr>
      <w:ind w:left="720"/>
      <w:contextualSpacing/>
    </w:pPr>
  </w:style>
  <w:style w:type="character" w:styleId="CommentReference">
    <w:name w:val="annotation reference"/>
    <w:basedOn w:val="DefaultParagraphFont"/>
    <w:uiPriority w:val="99"/>
    <w:semiHidden/>
    <w:unhideWhenUsed/>
    <w:rsid w:val="00FC4042"/>
    <w:rPr>
      <w:sz w:val="16"/>
      <w:szCs w:val="16"/>
    </w:rPr>
  </w:style>
  <w:style w:type="paragraph" w:styleId="CommentText">
    <w:name w:val="annotation text"/>
    <w:basedOn w:val="Normal"/>
    <w:link w:val="CommentTextChar"/>
    <w:uiPriority w:val="99"/>
    <w:semiHidden/>
    <w:unhideWhenUsed/>
    <w:rsid w:val="00FC4042"/>
    <w:pPr>
      <w:spacing w:line="240" w:lineRule="auto"/>
    </w:pPr>
    <w:rPr>
      <w:sz w:val="20"/>
      <w:szCs w:val="20"/>
    </w:rPr>
  </w:style>
  <w:style w:type="character" w:customStyle="1" w:styleId="CommentTextChar">
    <w:name w:val="Comment Text Char"/>
    <w:basedOn w:val="DefaultParagraphFont"/>
    <w:link w:val="CommentText"/>
    <w:uiPriority w:val="99"/>
    <w:semiHidden/>
    <w:rsid w:val="00FC4042"/>
    <w:rPr>
      <w:sz w:val="20"/>
      <w:szCs w:val="20"/>
    </w:rPr>
  </w:style>
  <w:style w:type="paragraph" w:styleId="CommentSubject">
    <w:name w:val="annotation subject"/>
    <w:basedOn w:val="CommentText"/>
    <w:next w:val="CommentText"/>
    <w:link w:val="CommentSubjectChar"/>
    <w:uiPriority w:val="99"/>
    <w:semiHidden/>
    <w:unhideWhenUsed/>
    <w:rsid w:val="00FC4042"/>
    <w:rPr>
      <w:b/>
      <w:bCs/>
    </w:rPr>
  </w:style>
  <w:style w:type="character" w:customStyle="1" w:styleId="CommentSubjectChar">
    <w:name w:val="Comment Subject Char"/>
    <w:basedOn w:val="CommentTextChar"/>
    <w:link w:val="CommentSubject"/>
    <w:uiPriority w:val="99"/>
    <w:semiHidden/>
    <w:rsid w:val="00FC4042"/>
    <w:rPr>
      <w:b/>
      <w:bCs/>
      <w:sz w:val="20"/>
      <w:szCs w:val="20"/>
    </w:rPr>
  </w:style>
  <w:style w:type="paragraph" w:styleId="BalloonText">
    <w:name w:val="Balloon Text"/>
    <w:basedOn w:val="Normal"/>
    <w:link w:val="BalloonTextChar"/>
    <w:uiPriority w:val="99"/>
    <w:semiHidden/>
    <w:unhideWhenUsed/>
    <w:rsid w:val="00FC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10993</TotalTime>
  <Pages>8</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Dongwook (NIH/NLM/LHC) [C]</dc:creator>
  <cp:keywords/>
  <dc:description/>
  <cp:lastModifiedBy>Shin, Dongwook (NIH/NLM/LHC) [C]</cp:lastModifiedBy>
  <cp:revision>35</cp:revision>
  <dcterms:created xsi:type="dcterms:W3CDTF">2019-08-21T12:57:00Z</dcterms:created>
  <dcterms:modified xsi:type="dcterms:W3CDTF">2019-09-09T18:48:00Z</dcterms:modified>
</cp:coreProperties>
</file>