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세금계산서 발행 요청</w:t>
      </w:r>
    </w:p>
    <w:p/>
    <w:p>
      <w:r>
        <w:t>사업자등록번호 123-45-67890 (세금계산서 입금)</w:t>
      </w:r>
    </w:p>
    <w:p>
      <w:r>
        <w:t>상호: 주식회사 리얼시큐</w:t>
      </w:r>
    </w:p>
    <w:p>
      <w:r>
        <w:t>발행일: 매월 말일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