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二维码导航程序使用说明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下载编译ar_tools功能包（已经下载编译完成）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下载地址和安装说明参考：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"http://wiki.ros.org/ar_tools"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http://wiki.ros.org/ar_tools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注意：编译有部分错误不影响整体使用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启动命令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（1）原始入口：</w:t>
      </w:r>
      <w:r>
        <w:rPr>
          <w:rFonts w:hint="eastAsia"/>
          <w:shd w:val="clear" w:color="FFFFFF" w:fill="D9D9D9"/>
          <w:lang w:val="en-US" w:eastAsia="zh-CN"/>
        </w:rPr>
        <w:t>roslaunch ar_pose ar_pose_multi.launch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（2）omni入口：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roslaunch tianbot_bringup tianbot_bringup.launch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roslunch tianbot_qrcode_nav tianbot_qrnav.launch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入口节点解析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6036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图</w:t>
      </w:r>
      <w:r>
        <w:rPr>
          <w:rFonts w:hint="eastAsia"/>
          <w:sz w:val="18"/>
          <w:szCs w:val="18"/>
          <w:lang w:val="en-US" w:eastAsia="zh-CN"/>
        </w:rPr>
        <w:t>1 节点关系图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/ar_pose节点的二维码照片打印和配置方法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9865" cy="298259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图</w:t>
      </w:r>
      <w:r>
        <w:rPr>
          <w:rFonts w:hint="eastAsia"/>
          <w:sz w:val="18"/>
          <w:szCs w:val="18"/>
          <w:lang w:val="en-US" w:eastAsia="zh-CN"/>
        </w:rPr>
        <w:t>2 启动文件配置</w:t>
      </w:r>
    </w:p>
    <w:p>
      <w:pPr>
        <w:numPr>
          <w:numId w:val="0"/>
        </w:numPr>
        <w:ind w:leftChars="0"/>
        <w:jc w:val="center"/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object_4x4中添加相应的二维码信息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添加可以识别的二维码信息，本程序示例可以同时识别多张二维码，程序默认识别3张，如果想识别更多，请在object_4x4文件中按照如下格式添加。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#pattern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4x4_3    #名称，同样是识别出坐标的名称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data/4x4/4x4_3.patt    #二维码的信息，在data中可以找到，比较重要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150.0          #二维码的图片边长大小（自己猜测的，待验证）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0.0 0.0         #相对原点参考相机坐标系的的坐标位置（自己猜测的，待验证）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180022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图</w:t>
      </w:r>
      <w:r>
        <w:rPr>
          <w:rFonts w:hint="eastAsia"/>
          <w:sz w:val="18"/>
          <w:szCs w:val="18"/>
          <w:lang w:val="en-US" w:eastAsia="zh-CN"/>
        </w:rPr>
        <w:t>3 识别二维码配置</w:t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二维码图像的查找和打印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本程序只能识别被添加到object_4x4文件中的二维码信息，它们对应的二维码照片需要自己打印（A4）。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二维码图片文件和信息文件在一起，.gif是由于打印，.patt是用来给程序配置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打印照片目录：～</w:t>
      </w:r>
      <w:r>
        <w:rPr>
          <w:rFonts w:hint="default"/>
          <w:lang w:val="en-US" w:eastAsia="zh-CN"/>
        </w:rPr>
        <w:t>/catkin_ws/src/ar_tools/ar_pose/data</w:t>
      </w:r>
      <w:r>
        <w:rPr>
          <w:rFonts w:hint="eastAsia"/>
          <w:lang w:val="en-US" w:eastAsia="zh-CN"/>
        </w:rPr>
        <w:t>/4x4/gif/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配置文件目录：～</w:t>
      </w:r>
      <w:r>
        <w:rPr>
          <w:rFonts w:hint="default"/>
          <w:lang w:val="en-US" w:eastAsia="zh-CN"/>
        </w:rPr>
        <w:t>/catkin_ws/src/ar_tools/ar_pose/data</w:t>
      </w:r>
      <w:r>
        <w:rPr>
          <w:rFonts w:hint="eastAsia"/>
          <w:lang w:val="en-US" w:eastAsia="zh-CN"/>
        </w:rPr>
        <w:t>/4x4/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qrcol节点的参数配置说明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文件位置：tianbot_qrcode_nav/script/qrcode_col.py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二维码目标位置配置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本程序目标位置单纯指的是距离二维码中心的直线距离，默认正对二维码，距离参数：DISTANCE，默认值：1，单位：m。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速度增益配置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速度增益是指运动反应的快慢，如果觉得某方向上的反应速度不够，增大增益的绝对值（注意符号不要改变），反之减小绝对值。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最大运动速度配置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根据小车或者实际场景来确定各运动分量上的最大速度。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目标的容忍误差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在运动到目标的一定范围内，我们默认已经到达目标点，此时就不在给定速度，认为已经到达目标点。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4404995" cy="3576320"/>
            <wp:effectExtent l="0" t="0" r="146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图</w:t>
      </w:r>
      <w:r>
        <w:rPr>
          <w:rFonts w:hint="eastAsia"/>
          <w:sz w:val="18"/>
          <w:szCs w:val="18"/>
          <w:lang w:val="en-US" w:eastAsia="zh-CN"/>
        </w:rPr>
        <w:t>4 运动参数调节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E0F09"/>
    <w:multiLevelType w:val="singleLevel"/>
    <w:tmpl w:val="B7FE0F09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DDFA2261"/>
    <w:multiLevelType w:val="singleLevel"/>
    <w:tmpl w:val="DDFA226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E7283AB7"/>
    <w:multiLevelType w:val="singleLevel"/>
    <w:tmpl w:val="E7283AB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DB16B99"/>
    <w:multiLevelType w:val="singleLevel"/>
    <w:tmpl w:val="7DB16B99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FDCE95"/>
    <w:rsid w:val="4A1947CF"/>
    <w:rsid w:val="7E4556E4"/>
    <w:rsid w:val="8727BAAE"/>
    <w:rsid w:val="96EBC2B7"/>
    <w:rsid w:val="BB6C11FC"/>
    <w:rsid w:val="EF75F034"/>
    <w:rsid w:val="F87B2527"/>
    <w:rsid w:val="FF7B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tianbot</cp:lastModifiedBy>
  <dcterms:modified xsi:type="dcterms:W3CDTF">2020-10-17T20:36:30Z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