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Keras: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105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37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190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87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324</w:t>
      </w: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Polyc01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438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394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430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150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302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291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112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174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235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c8: 923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c9: 903</w:t>
      </w:r>
    </w:p>
    <w:p>
      <w:pPr>
        <w:pStyle w:val="Default"/>
        <w:rPr>
          <w:sz w:val="24"/>
          <w:szCs w:val="24"/>
          <w:u w:val="single"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HOG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547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343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334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359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124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622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198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586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825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693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246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2nd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Today: Laurens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Roos&amp;Diede: leave at 13:30, returned at 14:00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Danielle: leave at 16:00</w:t>
      </w: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Next week: 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back at 3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Diede: Untill ~3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</w:r>
      <w:r>
        <w:rPr>
          <w:color w:val="ff2600"/>
          <w:sz w:val="24"/>
          <w:szCs w:val="24"/>
          <w:u w:color="ff2600"/>
          <w:rtl w:val="0"/>
          <w:lang w:val="nl-NL"/>
        </w:rPr>
        <w:t>- Need trainset en validationset of all!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Outputfiles have value of 1? </w:t>
      </w:r>
      <w:r>
        <w:rPr>
          <w:sz w:val="24"/>
          <w:szCs w:val="24"/>
          <w:u w:color="ff2600"/>
          <w:rtl w:val="0"/>
          <w:lang w:val="nl-NL"/>
        </w:rPr>
        <w:t>—</w:t>
      </w:r>
      <w:r>
        <w:rPr>
          <w:sz w:val="24"/>
          <w:szCs w:val="24"/>
          <w:u w:color="ff2600"/>
          <w:rtl w:val="0"/>
          <w:lang w:val="nl-NL"/>
        </w:rPr>
        <w:t xml:space="preserve">&gt; Yes, this is due to the read_csv function in  </w:t>
        <w:tab/>
        <w:tab/>
        <w:t>pandas.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Roos: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orientated grating + SVM with settings 1.76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ab/>
        <w:t>Poly SVM with C=0.1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Stack both features, more parameters more detail but more features.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feature 8 and 16 is best. On server.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Other methods worsen the score of the Keras because difference so big.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Look at certainty of Keras and its correspondence with SVM. If score above  </w:t>
        <w:tab/>
        <w:tab/>
        <w:t xml:space="preserve">certain treshold.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Work on ensemble</w:t>
        <w:tab/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Hand detector code, will not work on cartesius either due to high version of  </w:t>
        <w:tab/>
        <w:tab/>
        <w:t>gcc, but lower version needed for MEX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Diede: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Features. Use SVC of C = 0.1.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Use Laplace to optimize logloss, and use algorithm to see effect.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Different batchjob, GPU/CPU; now in validationset.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VGG 19, run and adjust parameters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Before presentation: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Trainset and validationset, see which models makes which mistakes. Maybe base </w:t>
        <w:tab/>
        <w:t>the ensemble on which model works better with which category.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current project.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  <w:tab/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Now, for next time: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EVERYONE: train on trainset and test on verificationset!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EVERYONE: Report.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Ensemble, mail them about presentation and report size. Look at cases </w:t>
        <w:tab/>
        <w:t>where Keras does not really know and average our best model with that.</w:t>
      </w:r>
      <w:r>
        <w:rPr>
          <w:sz w:val="34"/>
          <w:szCs w:val="34"/>
          <w:rtl w:val="0"/>
          <w:lang w:val="nl-NL"/>
        </w:rPr>
        <w:t xml:space="preserve"> </w:t>
      </w:r>
      <w:r>
        <w:rPr>
          <w:sz w:val="24"/>
          <w:szCs w:val="24"/>
          <w:u w:color="ff2600"/>
          <w:rtl w:val="0"/>
          <w:lang w:val="nl-NL"/>
        </w:rPr>
        <w:t xml:space="preserve">Look at </w:t>
        <w:tab/>
        <w:t xml:space="preserve"> </w:t>
        <w:tab/>
        <w:t xml:space="preserve">combination of features of Caffe and histogram. Ask Maaike how to improve the </w:t>
        <w:tab/>
        <w:t xml:space="preserve"> </w:t>
        <w:tab/>
        <w:t>existing model.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VGG19 is running now. 10 epochs improved it (Player 1, took 50 hours </w:t>
        <w:tab/>
        <w:t xml:space="preserve">for them). Set VGG16 and VGG19 to epoch 10/11. Vary cross-validations. Train on </w:t>
        <w:tab/>
        <w:t>trainset and test on verificationset.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Diede: Tuning of probabilities by verificationssets (for after ensemble).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Roos: Run trainset/verification set. Vary/tune size of cells that make the features. </w:t>
        <w:tab/>
        <w:t xml:space="preserve">Now they look at 8 orientations of 16x16 pixels. Look at combination of features of  </w:t>
        <w:tab/>
        <w:t xml:space="preserve">Caffe and histogram.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May 26th 2016</w:t>
      </w:r>
    </w:p>
    <w:p>
      <w:pPr>
        <w:pStyle w:val="Default"/>
        <w:rPr>
          <w:u w:color="ff2600"/>
        </w:rPr>
      </w:pPr>
      <w:r>
        <w:rPr>
          <w:u w:color="ff2600"/>
          <w:rtl w:val="0"/>
          <w:lang w:val="nl-NL"/>
        </w:rPr>
        <w:t>All attended.</w:t>
      </w:r>
    </w:p>
    <w:p>
      <w:pPr>
        <w:pStyle w:val="Default"/>
        <w:rPr>
          <w:u w:color="ff2600"/>
        </w:rPr>
      </w:pP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Discussed: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VGG runs on Cartesius with Keras and OpenCV library. Contacted SurfSara. </w:t>
        <w:tab/>
        <w:t xml:space="preserve">Code is working, but now another error.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 Diede: Featureselection works for random forest/Xi, should still be tested.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Featureselection per model, make sure that you get the same features to train on! Diede </w:t>
        <w:tab/>
        <w:t xml:space="preserve">will test it with submission and compare with previous.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Movement working and histogram based orientation, make features. Started hand </w:t>
        <w:tab/>
        <w:t xml:space="preserve">detection-paper. Moved on to Danielle. Today go on with histogram based thing.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Hand-detection took a long time due to missing toolboxes and missing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>commands. Try again today. Set up the report, Set up ensemble.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Neural Network, ran out of memory. Trying more stuff out, momentum optimizer, </w:t>
        <w:tab/>
        <w:t>but not impressed. Try with learning rate on fewer features. Featureselection can have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 gotten in the way. Try drop-out. Keep track of scores. </w:t>
      </w: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For next time: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Diede: Featureselection + RF does not work, try with SVM. If work, try with more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percentiles. If not work, implement Loglossfunction and improve score.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CNN submission, has added third layer. Skin selecting and finding clusters by </w:t>
        <w:tab/>
        <w:t>finding centers or blobs.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Run motion on all images and use simple SVM to see it does something. If time,  </w:t>
        <w:tab/>
        <w:t xml:space="preserve">change parameters. Post features on GIT.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Solve memory error, look at batch jobs. Model is saved, but loading it gives  </w:t>
        <w:tab/>
        <w:tab/>
        <w:t>again memory error.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Create ensemble, report, Continue on hand_detection_model. One vs One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classifier. Run it on Cartesius.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34"/>
          <w:szCs w:val="34"/>
          <w:u w:color="ff2600"/>
        </w:rPr>
        <w:tab/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Bullets">
    <w:name w:val="Bullets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