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829" w:rsidRPr="00782A87" w:rsidRDefault="00922829" w:rsidP="00782A87">
      <w:pPr>
        <w:jc w:val="center"/>
        <w:rPr>
          <w:rFonts w:hint="eastAsia"/>
          <w:b/>
          <w:bCs/>
          <w:sz w:val="28"/>
        </w:rPr>
      </w:pPr>
      <w:r w:rsidRPr="009D0663">
        <w:rPr>
          <w:rFonts w:hint="eastAsia"/>
          <w:b/>
          <w:bCs/>
          <w:sz w:val="28"/>
        </w:rPr>
        <w:t>雷达信号产生与处理设计</w:t>
      </w:r>
      <w:r w:rsidRPr="009D0663">
        <w:rPr>
          <w:rFonts w:hint="eastAsia"/>
          <w:b/>
          <w:bCs/>
          <w:sz w:val="28"/>
        </w:rPr>
        <w:t>-</w:t>
      </w:r>
      <w:r w:rsidRPr="009D0663">
        <w:rPr>
          <w:rFonts w:hint="eastAsia"/>
          <w:b/>
          <w:bCs/>
          <w:sz w:val="28"/>
        </w:rPr>
        <w:t>硬件实验</w:t>
      </w:r>
      <w:r w:rsidRPr="009D0663">
        <w:rPr>
          <w:rFonts w:hint="eastAsia"/>
          <w:b/>
          <w:bCs/>
          <w:sz w:val="28"/>
        </w:rPr>
        <w:t>2</w:t>
      </w:r>
      <w:bookmarkStart w:id="0" w:name="_GoBack"/>
      <w:bookmarkEnd w:id="0"/>
    </w:p>
    <w:p w:rsidR="004E59FC" w:rsidRPr="004E59FC" w:rsidRDefault="004E59FC" w:rsidP="004E59FC">
      <w:r w:rsidRPr="004E59FC">
        <w:rPr>
          <w:rFonts w:hint="eastAsia"/>
          <w:b/>
          <w:bCs/>
        </w:rPr>
        <w:t>1.</w:t>
      </w:r>
      <w:r w:rsidRPr="004E59FC">
        <w:rPr>
          <w:rFonts w:hint="eastAsia"/>
          <w:b/>
          <w:bCs/>
        </w:rPr>
        <w:t>实验目的</w:t>
      </w:r>
    </w:p>
    <w:p w:rsidR="004E59FC" w:rsidRDefault="004E59FC" w:rsidP="00197B35">
      <w:pPr>
        <w:ind w:firstLine="420"/>
      </w:pPr>
      <w:r w:rsidRPr="004E59FC">
        <w:rPr>
          <w:rFonts w:hint="eastAsia"/>
        </w:rPr>
        <w:t>熟悉</w:t>
      </w:r>
      <w:r w:rsidRPr="004E59FC">
        <w:rPr>
          <w:rFonts w:hint="eastAsia"/>
        </w:rPr>
        <w:t>MFSS6842</w:t>
      </w:r>
      <w:r w:rsidRPr="004E59FC">
        <w:rPr>
          <w:rFonts w:hint="eastAsia"/>
        </w:rPr>
        <w:t>平台的使用</w:t>
      </w:r>
    </w:p>
    <w:p w:rsidR="004E59FC" w:rsidRDefault="004E59FC" w:rsidP="00197B35">
      <w:pPr>
        <w:ind w:firstLine="420"/>
      </w:pPr>
      <w:r w:rsidRPr="004E59FC">
        <w:rPr>
          <w:rFonts w:hint="eastAsia"/>
        </w:rPr>
        <w:t>熟悉</w:t>
      </w:r>
      <w:r w:rsidRPr="004E59FC">
        <w:rPr>
          <w:rFonts w:hint="eastAsia"/>
        </w:rPr>
        <w:t>QuartusII</w:t>
      </w:r>
      <w:r w:rsidRPr="004E59FC">
        <w:rPr>
          <w:rFonts w:hint="eastAsia"/>
        </w:rPr>
        <w:t>的开发、调试、测试</w:t>
      </w:r>
    </w:p>
    <w:p w:rsidR="004E59FC" w:rsidRDefault="004E59FC" w:rsidP="00197B35">
      <w:pPr>
        <w:ind w:firstLine="420"/>
      </w:pPr>
      <w:r w:rsidRPr="004E59FC">
        <w:rPr>
          <w:rFonts w:hint="eastAsia"/>
        </w:rPr>
        <w:t>LFM</w:t>
      </w:r>
      <w:r w:rsidRPr="004E59FC">
        <w:rPr>
          <w:rFonts w:hint="eastAsia"/>
        </w:rPr>
        <w:t>中频信号产生与接收的实现</w:t>
      </w:r>
    </w:p>
    <w:p w:rsidR="004E59FC" w:rsidRPr="004E59FC" w:rsidRDefault="00197B35" w:rsidP="004E59FC"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="004E59FC" w:rsidRPr="004E59FC">
        <w:rPr>
          <w:rFonts w:hint="eastAsia"/>
          <w:b/>
          <w:bCs/>
        </w:rPr>
        <w:t>实验内容</w:t>
      </w:r>
    </w:p>
    <w:p w:rsidR="004E59FC" w:rsidRDefault="004E59FC" w:rsidP="00197B35">
      <w:pPr>
        <w:ind w:firstLine="420"/>
      </w:pPr>
      <w:r w:rsidRPr="004E59FC">
        <w:rPr>
          <w:rFonts w:hint="eastAsia"/>
        </w:rPr>
        <w:t>LFM</w:t>
      </w:r>
      <w:r w:rsidRPr="004E59FC">
        <w:rPr>
          <w:rFonts w:hint="eastAsia"/>
        </w:rPr>
        <w:t>中频信号的产生</w:t>
      </w:r>
    </w:p>
    <w:p w:rsidR="005C5F81" w:rsidRDefault="004E59FC" w:rsidP="00197B35">
      <w:pPr>
        <w:ind w:firstLine="420"/>
      </w:pPr>
      <w:r w:rsidRPr="004E59FC">
        <w:rPr>
          <w:rFonts w:hint="eastAsia"/>
        </w:rPr>
        <w:t>中频信号的接收、解调、抽取</w:t>
      </w:r>
    </w:p>
    <w:p w:rsidR="005C5F81" w:rsidRDefault="00197B35" w:rsidP="00197B3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C5F81" w:rsidRPr="005C5F81">
        <w:rPr>
          <w:rFonts w:hint="eastAsia"/>
        </w:rPr>
        <w:t>LFM</w:t>
      </w:r>
      <w:r w:rsidR="005C5F81" w:rsidRPr="005C5F81">
        <w:rPr>
          <w:rFonts w:hint="eastAsia"/>
        </w:rPr>
        <w:t>信号产生参数</w:t>
      </w:r>
      <w:r w:rsidR="00F37E3C">
        <w:rPr>
          <w:rFonts w:hint="eastAsia"/>
        </w:rPr>
        <w:t>：</w:t>
      </w:r>
    </w:p>
    <w:p w:rsidR="005C5F81" w:rsidRDefault="005C5F81" w:rsidP="00197B35">
      <w:pPr>
        <w:ind w:firstLine="420"/>
      </w:pPr>
      <w:r w:rsidRPr="005C5F81">
        <w:rPr>
          <w:rFonts w:hint="eastAsia"/>
        </w:rPr>
        <w:t>B=5MHz</w:t>
      </w:r>
      <w:r w:rsidRPr="005C5F81">
        <w:rPr>
          <w:rFonts w:hint="eastAsia"/>
        </w:rPr>
        <w:t>，</w:t>
      </w:r>
      <w:r w:rsidRPr="005C5F81">
        <w:rPr>
          <w:rFonts w:hint="eastAsia"/>
        </w:rPr>
        <w:t>T=10us</w:t>
      </w:r>
      <w:r w:rsidRPr="005C5F81">
        <w:rPr>
          <w:rFonts w:hint="eastAsia"/>
        </w:rPr>
        <w:t>，</w:t>
      </w:r>
      <w:r w:rsidRPr="005C5F81">
        <w:rPr>
          <w:rFonts w:hint="eastAsia"/>
        </w:rPr>
        <w:t>f0=10MHz</w:t>
      </w:r>
    </w:p>
    <w:p w:rsidR="005C5F81" w:rsidRDefault="005C5F81" w:rsidP="00197B35">
      <w:pPr>
        <w:ind w:firstLine="420"/>
      </w:pPr>
      <w:r w:rsidRPr="005C5F81">
        <w:rPr>
          <w:rFonts w:hint="eastAsia"/>
        </w:rPr>
        <w:t>DAC</w:t>
      </w:r>
      <w:r w:rsidRPr="005C5F81">
        <w:rPr>
          <w:rFonts w:hint="eastAsia"/>
        </w:rPr>
        <w:t>时钟频率</w:t>
      </w:r>
      <w:r w:rsidRPr="005C5F81">
        <w:rPr>
          <w:rFonts w:hint="eastAsia"/>
        </w:rPr>
        <w:t>100MHz</w:t>
      </w:r>
    </w:p>
    <w:p w:rsidR="005C5F81" w:rsidRDefault="005C5F81" w:rsidP="00197B35">
      <w:pPr>
        <w:ind w:firstLine="420"/>
      </w:pPr>
      <w:r w:rsidRPr="005C5F81">
        <w:t>PRI=100us</w:t>
      </w:r>
    </w:p>
    <w:p w:rsidR="005C5F81" w:rsidRPr="00F37E3C" w:rsidRDefault="00197B35" w:rsidP="00197B3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C5F81" w:rsidRPr="00F37E3C">
        <w:rPr>
          <w:rFonts w:hint="eastAsia"/>
        </w:rPr>
        <w:t>LFM</w:t>
      </w:r>
      <w:r w:rsidR="005C5F81" w:rsidRPr="00F37E3C">
        <w:rPr>
          <w:rFonts w:hint="eastAsia"/>
        </w:rPr>
        <w:t>信号接收参数</w:t>
      </w:r>
      <w:r w:rsidR="00F37E3C">
        <w:rPr>
          <w:rFonts w:hint="eastAsia"/>
        </w:rPr>
        <w:t>：</w:t>
      </w:r>
    </w:p>
    <w:p w:rsidR="005C5F81" w:rsidRDefault="005C5F81" w:rsidP="00197B35">
      <w:pPr>
        <w:ind w:firstLine="420"/>
      </w:pPr>
      <w:r w:rsidRPr="005C5F81">
        <w:rPr>
          <w:rFonts w:hint="eastAsia"/>
        </w:rPr>
        <w:t>ADC</w:t>
      </w:r>
      <w:r w:rsidRPr="005C5F81">
        <w:rPr>
          <w:rFonts w:hint="eastAsia"/>
        </w:rPr>
        <w:t>时钟频率</w:t>
      </w:r>
      <w:r w:rsidRPr="005C5F81">
        <w:rPr>
          <w:rFonts w:hint="eastAsia"/>
        </w:rPr>
        <w:t>100MHz</w:t>
      </w:r>
    </w:p>
    <w:p w:rsidR="005C5F81" w:rsidRDefault="005C5F81" w:rsidP="00197B35">
      <w:pPr>
        <w:ind w:firstLine="420"/>
      </w:pPr>
      <w:r w:rsidRPr="005C5F81">
        <w:rPr>
          <w:rFonts w:hint="eastAsia"/>
        </w:rPr>
        <w:t>正交解调本振</w:t>
      </w:r>
      <w:r w:rsidRPr="005C5F81">
        <w:rPr>
          <w:rFonts w:hint="eastAsia"/>
        </w:rPr>
        <w:t>10MHz</w:t>
      </w:r>
    </w:p>
    <w:p w:rsidR="007B7DB6" w:rsidRDefault="005C5F81" w:rsidP="00197B35">
      <w:pPr>
        <w:ind w:firstLine="420"/>
      </w:pPr>
      <w:r w:rsidRPr="005C5F81">
        <w:rPr>
          <w:rFonts w:hint="eastAsia"/>
        </w:rPr>
        <w:t>抽取因子</w:t>
      </w:r>
      <w:r w:rsidRPr="005C5F81">
        <w:rPr>
          <w:rFonts w:hint="eastAsia"/>
        </w:rPr>
        <w:t>10</w:t>
      </w:r>
    </w:p>
    <w:p w:rsidR="006A37FD" w:rsidRPr="00197B35" w:rsidRDefault="00197B35">
      <w:pPr>
        <w:rPr>
          <w:b/>
        </w:rPr>
      </w:pPr>
      <w:r w:rsidRPr="00197B35">
        <w:rPr>
          <w:b/>
        </w:rPr>
        <w:t>3</w:t>
      </w:r>
      <w:r w:rsidRPr="00197B35">
        <w:rPr>
          <w:b/>
        </w:rPr>
        <w:t>、</w:t>
      </w:r>
      <w:r w:rsidR="006A37FD" w:rsidRPr="00197B35">
        <w:rPr>
          <w:b/>
        </w:rPr>
        <w:t>M</w:t>
      </w:r>
      <w:r w:rsidR="006A37FD" w:rsidRPr="00197B35">
        <w:rPr>
          <w:rFonts w:hint="eastAsia"/>
          <w:b/>
        </w:rPr>
        <w:t>atlab</w:t>
      </w:r>
      <w:r w:rsidR="006A37FD" w:rsidRPr="00197B35">
        <w:rPr>
          <w:rFonts w:hint="eastAsia"/>
          <w:b/>
        </w:rPr>
        <w:t>理论仿真：</w:t>
      </w:r>
    </w:p>
    <w:p w:rsidR="00C350F2" w:rsidRPr="00C350F2" w:rsidRDefault="00C350F2" w:rsidP="009D0663">
      <w:pPr>
        <w:ind w:firstLine="420"/>
      </w:pPr>
      <w:r>
        <w:rPr>
          <w:rFonts w:hint="eastAsia"/>
        </w:rPr>
        <w:t>ADC</w:t>
      </w:r>
      <w:r>
        <w:rPr>
          <w:rFonts w:hint="eastAsia"/>
        </w:rPr>
        <w:t>和</w:t>
      </w:r>
      <w:r>
        <w:rPr>
          <w:rFonts w:hint="eastAsia"/>
        </w:rPr>
        <w:t>DAC</w:t>
      </w:r>
      <w:r>
        <w:rPr>
          <w:rFonts w:hint="eastAsia"/>
        </w:rPr>
        <w:t>的时钟频率都为</w:t>
      </w:r>
      <w:r>
        <w:rPr>
          <w:rFonts w:hint="eastAsia"/>
        </w:rPr>
        <w:t>100MHz</w:t>
      </w:r>
      <w:r>
        <w:rPr>
          <w:rFonts w:hint="eastAsia"/>
        </w:rPr>
        <w:t>，</w:t>
      </w:r>
      <w:r>
        <w:rPr>
          <w:rFonts w:hint="eastAsia"/>
        </w:rPr>
        <w:t>matlab</w:t>
      </w:r>
      <w:r>
        <w:rPr>
          <w:rFonts w:hint="eastAsia"/>
        </w:rPr>
        <w:t>中接收波形与发射波形相同，中频</w:t>
      </w:r>
      <w:r>
        <w:rPr>
          <w:rFonts w:hint="eastAsia"/>
        </w:rPr>
        <w:t>LFM</w:t>
      </w:r>
      <w:r>
        <w:rPr>
          <w:rFonts w:hint="eastAsia"/>
        </w:rPr>
        <w:t>参数为</w:t>
      </w:r>
      <w:r w:rsidRPr="005C5F81">
        <w:rPr>
          <w:rFonts w:hint="eastAsia"/>
        </w:rPr>
        <w:t>B=5MHz</w:t>
      </w:r>
      <w:r w:rsidRPr="005C5F81">
        <w:rPr>
          <w:rFonts w:hint="eastAsia"/>
        </w:rPr>
        <w:t>，</w:t>
      </w:r>
      <w:r w:rsidRPr="005C5F81">
        <w:rPr>
          <w:rFonts w:hint="eastAsia"/>
        </w:rPr>
        <w:t>T=10us</w:t>
      </w:r>
      <w:r w:rsidRPr="005C5F81">
        <w:rPr>
          <w:rFonts w:hint="eastAsia"/>
        </w:rPr>
        <w:t>，</w:t>
      </w:r>
      <w:r w:rsidRPr="005C5F81">
        <w:rPr>
          <w:rFonts w:hint="eastAsia"/>
        </w:rPr>
        <w:t>f0=10MHz</w:t>
      </w:r>
      <w:r>
        <w:rPr>
          <w:rFonts w:hint="eastAsia"/>
        </w:rPr>
        <w:t>，</w:t>
      </w:r>
      <w:r>
        <w:rPr>
          <w:rFonts w:hint="eastAsia"/>
        </w:rPr>
        <w:t>Matlab</w:t>
      </w:r>
      <w:r>
        <w:rPr>
          <w:rFonts w:hint="eastAsia"/>
        </w:rPr>
        <w:t>仿真得到的波形如下图所示。</w:t>
      </w:r>
    </w:p>
    <w:p w:rsidR="007B7DB6" w:rsidRDefault="007B7DB6" w:rsidP="007B7DB6">
      <w:pPr>
        <w:jc w:val="center"/>
      </w:pPr>
      <w:r w:rsidRPr="007B7DB6">
        <w:rPr>
          <w:rFonts w:hint="eastAsia"/>
          <w:noProof/>
        </w:rPr>
        <w:drawing>
          <wp:inline distT="0" distB="0" distL="0" distR="0">
            <wp:extent cx="4856494" cy="36403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11" cy="364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63" w:rsidRDefault="009D0663" w:rsidP="007B7DB6">
      <w:pPr>
        <w:jc w:val="center"/>
      </w:pPr>
    </w:p>
    <w:p w:rsidR="009D0663" w:rsidRDefault="009D0663" w:rsidP="007B7DB6">
      <w:pPr>
        <w:jc w:val="center"/>
      </w:pPr>
    </w:p>
    <w:p w:rsidR="009D0663" w:rsidRDefault="009D0663" w:rsidP="007B7DB6">
      <w:pPr>
        <w:jc w:val="center"/>
      </w:pPr>
    </w:p>
    <w:p w:rsidR="009D0663" w:rsidRDefault="009D0663" w:rsidP="007B7DB6">
      <w:pPr>
        <w:jc w:val="center"/>
      </w:pPr>
    </w:p>
    <w:p w:rsidR="009D0663" w:rsidRDefault="009D0663" w:rsidP="009D0663"/>
    <w:p w:rsidR="00C350F2" w:rsidRDefault="00C350F2" w:rsidP="00C350F2">
      <w:pPr>
        <w:ind w:firstLine="420"/>
      </w:pPr>
      <w:r>
        <w:rPr>
          <w:rFonts w:hint="eastAsia"/>
        </w:rPr>
        <w:lastRenderedPageBreak/>
        <w:t>正交解调本振为</w:t>
      </w:r>
      <w:r>
        <w:rPr>
          <w:rFonts w:hint="eastAsia"/>
        </w:rPr>
        <w:t>10MHz</w:t>
      </w:r>
      <w:r>
        <w:rPr>
          <w:rFonts w:hint="eastAsia"/>
        </w:rPr>
        <w:t>，采样率为</w:t>
      </w:r>
      <w:r>
        <w:rPr>
          <w:rFonts w:hint="eastAsia"/>
        </w:rPr>
        <w:t>100MHz</w:t>
      </w:r>
      <w:r>
        <w:rPr>
          <w:rFonts w:hint="eastAsia"/>
        </w:rPr>
        <w:t>，解调后的</w:t>
      </w:r>
      <w:r>
        <w:rPr>
          <w:rFonts w:hint="eastAsia"/>
        </w:rPr>
        <w:t>IQ</w:t>
      </w:r>
      <w:r>
        <w:rPr>
          <w:rFonts w:hint="eastAsia"/>
        </w:rPr>
        <w:t>波形如下，图为未经过低通滤波器的波形。</w:t>
      </w:r>
    </w:p>
    <w:p w:rsidR="007B7DB6" w:rsidRDefault="007B7DB6" w:rsidP="007B7DB6">
      <w:pPr>
        <w:jc w:val="center"/>
      </w:pPr>
      <w:r w:rsidRPr="007B7DB6">
        <w:rPr>
          <w:rFonts w:hint="eastAsia"/>
          <w:noProof/>
        </w:rPr>
        <w:drawing>
          <wp:inline distT="0" distB="0" distL="0" distR="0">
            <wp:extent cx="3212327" cy="24079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18" cy="240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0F2" w:rsidRDefault="00C350F2" w:rsidP="009F65A0">
      <w:pPr>
        <w:ind w:firstLine="420"/>
      </w:pPr>
      <w:r>
        <w:rPr>
          <w:rFonts w:hint="eastAsia"/>
        </w:rPr>
        <w:t>中频</w:t>
      </w:r>
      <w:r>
        <w:rPr>
          <w:rFonts w:hint="eastAsia"/>
        </w:rPr>
        <w:t>LFM</w:t>
      </w:r>
      <w:r>
        <w:rPr>
          <w:rFonts w:hint="eastAsia"/>
        </w:rPr>
        <w:t>信号经过正交本振后，信号为基带</w:t>
      </w:r>
      <w:r>
        <w:rPr>
          <w:rFonts w:hint="eastAsia"/>
        </w:rPr>
        <w:t>LFM</w:t>
      </w:r>
      <w:r>
        <w:rPr>
          <w:rFonts w:hint="eastAsia"/>
        </w:rPr>
        <w:t>和载频二倍频的</w:t>
      </w:r>
      <w:r>
        <w:rPr>
          <w:rFonts w:hint="eastAsia"/>
        </w:rPr>
        <w:t>LFM</w:t>
      </w:r>
      <w:r>
        <w:rPr>
          <w:rFonts w:hint="eastAsia"/>
        </w:rPr>
        <w:t>信号，需要利用低通滤波器将高频分量滤除，滤波器通带应大于</w:t>
      </w:r>
      <w:r>
        <w:rPr>
          <w:rFonts w:hint="eastAsia"/>
        </w:rPr>
        <w:t>2.5MHz</w:t>
      </w:r>
      <w:r w:rsidR="009F65A0">
        <w:rPr>
          <w:rFonts w:hint="eastAsia"/>
        </w:rPr>
        <w:t>，阻带应小于</w:t>
      </w:r>
      <w:r w:rsidR="009F65A0">
        <w:rPr>
          <w:rFonts w:hint="eastAsia"/>
        </w:rPr>
        <w:t>10Mhz</w:t>
      </w:r>
      <w:r w:rsidR="009F65A0">
        <w:rPr>
          <w:rFonts w:hint="eastAsia"/>
        </w:rPr>
        <w:t>，本设计通带为</w:t>
      </w:r>
      <w:r w:rsidR="009F65A0">
        <w:rPr>
          <w:rFonts w:hint="eastAsia"/>
        </w:rPr>
        <w:t>5MHz</w:t>
      </w:r>
      <w:r w:rsidR="009F65A0">
        <w:rPr>
          <w:rFonts w:hint="eastAsia"/>
        </w:rPr>
        <w:t>，阻带为</w:t>
      </w:r>
      <w:r w:rsidR="009F65A0">
        <w:rPr>
          <w:rFonts w:hint="eastAsia"/>
        </w:rPr>
        <w:t>6MHz</w:t>
      </w:r>
      <w:r w:rsidR="009F65A0">
        <w:rPr>
          <w:rFonts w:hint="eastAsia"/>
        </w:rPr>
        <w:t>，阶数为</w:t>
      </w:r>
      <w:r w:rsidR="009F65A0">
        <w:rPr>
          <w:rFonts w:hint="eastAsia"/>
        </w:rPr>
        <w:t>64</w:t>
      </w:r>
      <w:r w:rsidR="009F65A0">
        <w:rPr>
          <w:rFonts w:hint="eastAsia"/>
        </w:rPr>
        <w:t>阶，滤波器种类为</w:t>
      </w:r>
      <w:r w:rsidR="009F65A0">
        <w:rPr>
          <w:rFonts w:hint="eastAsia"/>
        </w:rPr>
        <w:t>FIR</w:t>
      </w:r>
      <w:r w:rsidR="009F65A0">
        <w:rPr>
          <w:rFonts w:hint="eastAsia"/>
        </w:rPr>
        <w:t>等波纹低通滤波器。滤波器响应如下图所示。</w:t>
      </w:r>
    </w:p>
    <w:p w:rsidR="00C350F2" w:rsidRDefault="00C350F2" w:rsidP="007B7DB6">
      <w:pPr>
        <w:jc w:val="center"/>
      </w:pPr>
      <w:r w:rsidRPr="00C350F2">
        <w:rPr>
          <w:rFonts w:hint="eastAsia"/>
          <w:noProof/>
        </w:rPr>
        <w:drawing>
          <wp:inline distT="0" distB="0" distL="0" distR="0">
            <wp:extent cx="4477110" cy="33578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97" cy="336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A0" w:rsidRDefault="009F65A0" w:rsidP="009F65A0">
      <w:pPr>
        <w:ind w:firstLine="420"/>
      </w:pPr>
      <w:r>
        <w:rPr>
          <w:rFonts w:hint="eastAsia"/>
        </w:rPr>
        <w:t>上述信号经过低通滤波器后，只剩下基带的</w:t>
      </w:r>
      <w:r>
        <w:rPr>
          <w:rFonts w:hint="eastAsia"/>
        </w:rPr>
        <w:t>LFM</w:t>
      </w:r>
      <w:r>
        <w:t xml:space="preserve"> </w:t>
      </w:r>
      <w:r>
        <w:rPr>
          <w:rFonts w:hint="eastAsia"/>
        </w:rPr>
        <w:t>信号，将得到的信号</w:t>
      </w:r>
      <w:r>
        <w:rPr>
          <w:rFonts w:hint="eastAsia"/>
        </w:rPr>
        <w:t>10</w:t>
      </w:r>
      <w:r>
        <w:rPr>
          <w:rFonts w:hint="eastAsia"/>
        </w:rPr>
        <w:t>倍抽取得到</w:t>
      </w:r>
      <w:r>
        <w:rPr>
          <w:rFonts w:hint="eastAsia"/>
        </w:rPr>
        <w:t>10MHz</w:t>
      </w:r>
      <w:r>
        <w:rPr>
          <w:rFonts w:hint="eastAsia"/>
        </w:rPr>
        <w:t>采样率的信号，</w:t>
      </w:r>
      <w:r>
        <w:rPr>
          <w:rFonts w:hint="eastAsia"/>
        </w:rPr>
        <w:t>IQ</w:t>
      </w:r>
      <w:r>
        <w:rPr>
          <w:rFonts w:hint="eastAsia"/>
        </w:rPr>
        <w:t>路波形如下：</w:t>
      </w:r>
    </w:p>
    <w:p w:rsidR="007B7DB6" w:rsidRDefault="007B7DB6" w:rsidP="007B7DB6">
      <w:pPr>
        <w:jc w:val="center"/>
      </w:pPr>
      <w:r w:rsidRPr="007B7DB6">
        <w:rPr>
          <w:rFonts w:hint="eastAsia"/>
          <w:noProof/>
        </w:rPr>
        <w:lastRenderedPageBreak/>
        <w:drawing>
          <wp:inline distT="0" distB="0" distL="0" distR="0">
            <wp:extent cx="2973788" cy="22291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944" cy="223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35" w:rsidRPr="00197B35" w:rsidRDefault="00197B35" w:rsidP="00722EEA">
      <w:pPr>
        <w:rPr>
          <w:b/>
          <w:sz w:val="22"/>
        </w:rPr>
      </w:pPr>
      <w:r w:rsidRPr="00197B35">
        <w:rPr>
          <w:rFonts w:hint="eastAsia"/>
          <w:b/>
          <w:sz w:val="22"/>
        </w:rPr>
        <w:t>4</w:t>
      </w:r>
      <w:r w:rsidRPr="00197B35">
        <w:rPr>
          <w:rFonts w:hint="eastAsia"/>
          <w:b/>
          <w:sz w:val="22"/>
        </w:rPr>
        <w:t>、硬件实现</w:t>
      </w:r>
    </w:p>
    <w:p w:rsidR="00722EEA" w:rsidRPr="00197B35" w:rsidRDefault="00722EEA" w:rsidP="00197B35">
      <w:pPr>
        <w:pStyle w:val="a6"/>
        <w:numPr>
          <w:ilvl w:val="0"/>
          <w:numId w:val="1"/>
        </w:numPr>
        <w:ind w:firstLineChars="0"/>
      </w:pPr>
      <w:r w:rsidRPr="00197B35">
        <w:rPr>
          <w:rFonts w:hint="eastAsia"/>
        </w:rPr>
        <w:t>硬件平台：</w:t>
      </w:r>
    </w:p>
    <w:p w:rsidR="004135AB" w:rsidRDefault="00722EEA" w:rsidP="00722E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硬件实现采用软件无限电实验平台</w:t>
      </w:r>
      <w:r>
        <w:t>—</w:t>
      </w:r>
      <w:r>
        <w:rPr>
          <w:rFonts w:hint="eastAsia"/>
        </w:rPr>
        <w:t>MFSS6842</w:t>
      </w:r>
      <w:r w:rsidR="00CE166D">
        <w:rPr>
          <w:rFonts w:hint="eastAsia"/>
        </w:rPr>
        <w:t>，平台</w:t>
      </w:r>
      <w:r>
        <w:rPr>
          <w:rFonts w:hint="eastAsia"/>
        </w:rPr>
        <w:t>如下图所示，</w:t>
      </w:r>
      <w:r>
        <w:rPr>
          <w:rFonts w:hint="eastAsia"/>
        </w:rPr>
        <w:t>FPGA</w:t>
      </w:r>
      <w:r>
        <w:rPr>
          <w:rFonts w:hint="eastAsia"/>
        </w:rPr>
        <w:t>芯片型号为</w:t>
      </w:r>
      <w:r>
        <w:rPr>
          <w:rFonts w:hint="eastAsia"/>
        </w:rPr>
        <w:t>Stratix</w:t>
      </w:r>
      <w:r>
        <w:t xml:space="preserve"> </w:t>
      </w:r>
      <w:r>
        <w:rPr>
          <w:rFonts w:hint="eastAsia"/>
        </w:rPr>
        <w:t>II</w:t>
      </w:r>
      <w:r>
        <w:t xml:space="preserve"> </w:t>
      </w:r>
      <w:r>
        <w:rPr>
          <w:rFonts w:hint="eastAsia"/>
        </w:rPr>
        <w:t>EP2S90F1020I4</w:t>
      </w:r>
      <w:r>
        <w:rPr>
          <w:rFonts w:hint="eastAsia"/>
        </w:rPr>
        <w:t>。</w:t>
      </w:r>
    </w:p>
    <w:p w:rsidR="00CE166D" w:rsidRDefault="00CE166D" w:rsidP="00722EEA">
      <w:r w:rsidRPr="00A545AC">
        <w:rPr>
          <w:noProof/>
        </w:rPr>
        <w:drawing>
          <wp:inline distT="0" distB="0" distL="0" distR="0" wp14:anchorId="3E517558" wp14:editId="560F91C6">
            <wp:extent cx="5274310" cy="3039110"/>
            <wp:effectExtent l="0" t="0" r="2540" b="8890"/>
            <wp:docPr id="12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35AB" w:rsidRPr="00197B35" w:rsidRDefault="004135AB" w:rsidP="00197B35">
      <w:pPr>
        <w:pStyle w:val="a6"/>
        <w:numPr>
          <w:ilvl w:val="0"/>
          <w:numId w:val="1"/>
        </w:numPr>
        <w:ind w:firstLineChars="0"/>
      </w:pPr>
      <w:r w:rsidRPr="00197B35">
        <w:rPr>
          <w:rFonts w:hint="eastAsia"/>
        </w:rPr>
        <w:t>硬件系统框图：</w:t>
      </w:r>
    </w:p>
    <w:p w:rsidR="004135AB" w:rsidRDefault="004135AB" w:rsidP="004135AB">
      <w:pPr>
        <w:ind w:firstLine="420"/>
      </w:pPr>
      <w:r>
        <w:rPr>
          <w:rFonts w:hint="eastAsia"/>
        </w:rPr>
        <w:t>如下图所示，</w:t>
      </w:r>
      <w:r>
        <w:rPr>
          <w:rFonts w:hint="eastAsia"/>
        </w:rPr>
        <w:t>REF-CLK</w:t>
      </w:r>
      <w:r>
        <w:rPr>
          <w:rFonts w:hint="eastAsia"/>
        </w:rPr>
        <w:t>为</w:t>
      </w:r>
      <w:r>
        <w:rPr>
          <w:rFonts w:hint="eastAsia"/>
        </w:rPr>
        <w:t>10MHz</w:t>
      </w:r>
      <w:r>
        <w:rPr>
          <w:rFonts w:hint="eastAsia"/>
        </w:rPr>
        <w:t>系统参考时钟源，经过</w:t>
      </w:r>
      <w:r>
        <w:rPr>
          <w:rFonts w:hint="eastAsia"/>
        </w:rPr>
        <w:t>PLL</w:t>
      </w:r>
      <w:r>
        <w:rPr>
          <w:rFonts w:hint="eastAsia"/>
        </w:rPr>
        <w:t>倍频后作为</w:t>
      </w:r>
      <w:r>
        <w:rPr>
          <w:rFonts w:hint="eastAsia"/>
        </w:rPr>
        <w:t>FPGA</w:t>
      </w:r>
      <w:r>
        <w:rPr>
          <w:rFonts w:hint="eastAsia"/>
        </w:rPr>
        <w:t>各个模块的时钟源。将</w:t>
      </w:r>
      <w:r>
        <w:rPr>
          <w:rFonts w:hint="eastAsia"/>
        </w:rPr>
        <w:t>MATLAB</w:t>
      </w:r>
      <w:r>
        <w:t xml:space="preserve"> </w:t>
      </w:r>
      <w:r>
        <w:rPr>
          <w:rFonts w:hint="eastAsia"/>
        </w:rPr>
        <w:t>生成的中频</w:t>
      </w:r>
      <w:r>
        <w:rPr>
          <w:rFonts w:hint="eastAsia"/>
        </w:rPr>
        <w:t>LFM</w:t>
      </w:r>
      <w:r>
        <w:rPr>
          <w:rFonts w:hint="eastAsia"/>
        </w:rPr>
        <w:t>信号存储到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核的</w:t>
      </w:r>
      <w:r>
        <w:rPr>
          <w:rFonts w:hint="eastAsia"/>
        </w:rPr>
        <w:t>mif</w:t>
      </w:r>
      <w:r>
        <w:rPr>
          <w:rFonts w:hint="eastAsia"/>
        </w:rPr>
        <w:t>配置文件中，利用地址控制器</w:t>
      </w:r>
      <w:r>
        <w:rPr>
          <w:rFonts w:hint="eastAsia"/>
        </w:rPr>
        <w:t>address</w:t>
      </w:r>
      <w:r>
        <w:rPr>
          <w:rFonts w:hint="eastAsia"/>
        </w:rPr>
        <w:t>进行寻址，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的输出即为中频</w:t>
      </w:r>
      <w:r>
        <w:rPr>
          <w:rFonts w:hint="eastAsia"/>
        </w:rPr>
        <w:t>LFM</w:t>
      </w:r>
      <w:r>
        <w:rPr>
          <w:rFonts w:hint="eastAsia"/>
        </w:rPr>
        <w:t>信号，此信号输出到</w:t>
      </w:r>
      <w:r>
        <w:rPr>
          <w:rFonts w:hint="eastAsia"/>
        </w:rPr>
        <w:t>DAC</w:t>
      </w:r>
      <w:r>
        <w:rPr>
          <w:rFonts w:hint="eastAsia"/>
        </w:rPr>
        <w:t>中，转换为模拟信号后与</w:t>
      </w:r>
      <w:r>
        <w:rPr>
          <w:rFonts w:hint="eastAsia"/>
        </w:rPr>
        <w:t>ADC</w:t>
      </w:r>
      <w:r>
        <w:rPr>
          <w:rFonts w:hint="eastAsia"/>
        </w:rPr>
        <w:t>相连，本设计</w:t>
      </w:r>
      <w:r>
        <w:rPr>
          <w:rFonts w:hint="eastAsia"/>
        </w:rPr>
        <w:t>DAC</w:t>
      </w:r>
      <w:r>
        <w:rPr>
          <w:rFonts w:hint="eastAsia"/>
        </w:rPr>
        <w:t>和</w:t>
      </w:r>
      <w:r>
        <w:rPr>
          <w:rFonts w:hint="eastAsia"/>
        </w:rPr>
        <w:t>ADC</w:t>
      </w:r>
      <w:r>
        <w:rPr>
          <w:rFonts w:hint="eastAsia"/>
        </w:rPr>
        <w:t>时钟都为</w:t>
      </w:r>
      <w:r>
        <w:rPr>
          <w:rFonts w:hint="eastAsia"/>
        </w:rPr>
        <w:t>100MHz</w:t>
      </w:r>
      <w:r>
        <w:rPr>
          <w:rFonts w:hint="eastAsia"/>
        </w:rPr>
        <w:t>，</w:t>
      </w:r>
      <w:r>
        <w:rPr>
          <w:rFonts w:hint="eastAsia"/>
        </w:rPr>
        <w:t>ADC</w:t>
      </w:r>
      <w:r>
        <w:rPr>
          <w:rFonts w:hint="eastAsia"/>
        </w:rPr>
        <w:t>采样后得到中频</w:t>
      </w:r>
      <w:r>
        <w:rPr>
          <w:rFonts w:hint="eastAsia"/>
        </w:rPr>
        <w:t>LFM</w:t>
      </w:r>
      <w:r>
        <w:rPr>
          <w:rFonts w:hint="eastAsia"/>
        </w:rPr>
        <w:t>信号，在经过数字下变频模块</w:t>
      </w:r>
      <w:r>
        <w:rPr>
          <w:rFonts w:hint="eastAsia"/>
        </w:rPr>
        <w:t>DDC</w:t>
      </w:r>
      <w:r>
        <w:rPr>
          <w:rFonts w:hint="eastAsia"/>
        </w:rPr>
        <w:t>将中频</w:t>
      </w:r>
      <w:r>
        <w:rPr>
          <w:rFonts w:hint="eastAsia"/>
        </w:rPr>
        <w:t>LFM</w:t>
      </w:r>
      <w:r>
        <w:rPr>
          <w:rFonts w:hint="eastAsia"/>
        </w:rPr>
        <w:t>信号变为基带</w:t>
      </w:r>
      <w:r>
        <w:rPr>
          <w:rFonts w:hint="eastAsia"/>
        </w:rPr>
        <w:t>LFM</w:t>
      </w:r>
      <w:r>
        <w:rPr>
          <w:rFonts w:hint="eastAsia"/>
        </w:rPr>
        <w:t>信号，并且经过</w:t>
      </w:r>
      <w:r>
        <w:rPr>
          <w:rFonts w:hint="eastAsia"/>
        </w:rPr>
        <w:t>10</w:t>
      </w:r>
      <w:r>
        <w:rPr>
          <w:rFonts w:hint="eastAsia"/>
        </w:rPr>
        <w:t>倍抽取，采样率降为</w:t>
      </w:r>
      <w:r>
        <w:rPr>
          <w:rFonts w:hint="eastAsia"/>
        </w:rPr>
        <w:t>10MHz</w:t>
      </w:r>
      <w:r>
        <w:rPr>
          <w:rFonts w:hint="eastAsia"/>
        </w:rPr>
        <w:t>，此时得到的</w:t>
      </w:r>
      <w:r>
        <w:rPr>
          <w:rFonts w:hint="eastAsia"/>
        </w:rPr>
        <w:t>IQ</w:t>
      </w:r>
      <w:r>
        <w:rPr>
          <w:rFonts w:hint="eastAsia"/>
        </w:rPr>
        <w:t>两路信号经过脉冲压缩模块（</w:t>
      </w:r>
      <w:r>
        <w:rPr>
          <w:rFonts w:hint="eastAsia"/>
        </w:rPr>
        <w:t>PC</w:t>
      </w:r>
      <w:r>
        <w:rPr>
          <w:rFonts w:hint="eastAsia"/>
        </w:rPr>
        <w:t>）得到匹配滤波后的</w:t>
      </w:r>
      <w:r>
        <w:rPr>
          <w:rFonts w:hint="eastAsia"/>
        </w:rPr>
        <w:t>IQ</w:t>
      </w:r>
      <w:r>
        <w:rPr>
          <w:rFonts w:hint="eastAsia"/>
        </w:rPr>
        <w:t>并将其求模后输出</w:t>
      </w:r>
      <w:r>
        <w:t>。</w:t>
      </w:r>
    </w:p>
    <w:p w:rsidR="004135AB" w:rsidRDefault="00C350F2" w:rsidP="00197B35">
      <w:pPr>
        <w:jc w:val="center"/>
      </w:pPr>
      <w:r>
        <w:object w:dxaOrig="7695" w:dyaOrig="6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25pt;height:247.5pt" o:ole="">
            <v:imagedata r:id="rId12" o:title=""/>
          </v:shape>
          <o:OLEObject Type="Embed" ProgID="Visio.Drawing.15" ShapeID="_x0000_i1025" DrawAspect="Content" ObjectID="_1621320742" r:id="rId13"/>
        </w:object>
      </w:r>
    </w:p>
    <w:p w:rsidR="004135AB" w:rsidRDefault="004135AB" w:rsidP="00F37E3C">
      <w:pPr>
        <w:jc w:val="center"/>
      </w:pPr>
    </w:p>
    <w:p w:rsidR="004135AB" w:rsidRPr="00197B35" w:rsidRDefault="004135AB" w:rsidP="00197B35">
      <w:pPr>
        <w:pStyle w:val="a6"/>
        <w:numPr>
          <w:ilvl w:val="0"/>
          <w:numId w:val="1"/>
        </w:numPr>
        <w:ind w:firstLineChars="0"/>
        <w:rPr>
          <w:b/>
        </w:rPr>
      </w:pPr>
      <w:r w:rsidRPr="00197B35">
        <w:rPr>
          <w:rFonts w:hint="eastAsia"/>
        </w:rPr>
        <w:t>IP</w:t>
      </w:r>
      <w:r w:rsidRPr="00197B35">
        <w:rPr>
          <w:rFonts w:hint="eastAsia"/>
        </w:rPr>
        <w:t>配置</w:t>
      </w:r>
      <w:r w:rsidRPr="00197B35">
        <w:rPr>
          <w:rFonts w:hint="eastAsia"/>
          <w:b/>
        </w:rPr>
        <w:t>：</w:t>
      </w:r>
    </w:p>
    <w:p w:rsidR="004135AB" w:rsidRDefault="004135AB" w:rsidP="004135AB">
      <w:pPr>
        <w:ind w:firstLine="420"/>
      </w:pPr>
      <w:r>
        <w:rPr>
          <w:rFonts w:hint="eastAsia"/>
        </w:rPr>
        <w:t>锁相环模块如下图所示，输出信号为</w:t>
      </w:r>
      <w:r>
        <w:rPr>
          <w:rFonts w:hint="eastAsia"/>
        </w:rPr>
        <w:t>10MHz</w:t>
      </w:r>
      <w:r>
        <w:rPr>
          <w:rFonts w:hint="eastAsia"/>
        </w:rPr>
        <w:t>参考时钟源</w:t>
      </w:r>
      <w:r>
        <w:rPr>
          <w:rFonts w:hint="eastAsia"/>
        </w:rPr>
        <w:t>inclk0</w:t>
      </w:r>
      <w:r>
        <w:rPr>
          <w:rFonts w:hint="eastAsia"/>
        </w:rPr>
        <w:t>，输出信号为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MHz</w:t>
      </w:r>
      <w:r>
        <w:rPr>
          <w:rFonts w:hint="eastAsia"/>
        </w:rPr>
        <w:t>时钟</w:t>
      </w:r>
      <w:r>
        <w:rPr>
          <w:rFonts w:hint="eastAsia"/>
        </w:rPr>
        <w:t>c0</w:t>
      </w:r>
      <w:r>
        <w:rPr>
          <w:rFonts w:hint="eastAsia"/>
        </w:rPr>
        <w:t>。</w:t>
      </w:r>
    </w:p>
    <w:p w:rsidR="004135AB" w:rsidRDefault="004135AB" w:rsidP="008740D5"/>
    <w:p w:rsidR="004135AB" w:rsidRDefault="004135AB" w:rsidP="00F37E3C">
      <w:pPr>
        <w:jc w:val="center"/>
      </w:pPr>
      <w:r>
        <w:rPr>
          <w:noProof/>
        </w:rPr>
        <w:drawing>
          <wp:inline distT="0" distB="0" distL="0" distR="0" wp14:anchorId="4C5836E0" wp14:editId="75594BB5">
            <wp:extent cx="2266667" cy="144761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AB" w:rsidRDefault="004135AB" w:rsidP="004135AB">
      <w:pPr>
        <w:ind w:firstLine="420"/>
      </w:pP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如下图所示，深度为</w:t>
      </w:r>
      <w:r>
        <w:t>1024</w:t>
      </w:r>
      <w:r>
        <w:rPr>
          <w:rFonts w:hint="eastAsia"/>
        </w:rPr>
        <w:t>，故地址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位，输出信号为</w:t>
      </w:r>
      <w:r>
        <w:rPr>
          <w:rFonts w:hint="eastAsia"/>
        </w:rPr>
        <w:t>12</w:t>
      </w:r>
      <w:r>
        <w:rPr>
          <w:rFonts w:hint="eastAsia"/>
        </w:rPr>
        <w:t>位中频</w:t>
      </w:r>
      <w:r>
        <w:rPr>
          <w:rFonts w:hint="eastAsia"/>
        </w:rPr>
        <w:t>LFM</w:t>
      </w:r>
      <w:r>
        <w:rPr>
          <w:rFonts w:hint="eastAsia"/>
        </w:rPr>
        <w:t>信号。</w:t>
      </w:r>
    </w:p>
    <w:p w:rsidR="004135AB" w:rsidRPr="004135AB" w:rsidRDefault="004135AB" w:rsidP="00F37E3C">
      <w:pPr>
        <w:jc w:val="center"/>
      </w:pPr>
    </w:p>
    <w:p w:rsidR="00722EEA" w:rsidRDefault="004135AB" w:rsidP="00197B35">
      <w:pPr>
        <w:jc w:val="center"/>
      </w:pPr>
      <w:r>
        <w:rPr>
          <w:noProof/>
        </w:rPr>
        <w:drawing>
          <wp:inline distT="0" distB="0" distL="0" distR="0" wp14:anchorId="6BFFE1D5" wp14:editId="2383DA56">
            <wp:extent cx="2076190" cy="1228571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63" w:rsidRDefault="009D0663" w:rsidP="00197B35">
      <w:pPr>
        <w:jc w:val="center"/>
      </w:pPr>
    </w:p>
    <w:p w:rsidR="009D0663" w:rsidRDefault="009D0663" w:rsidP="00197B35">
      <w:pPr>
        <w:jc w:val="center"/>
      </w:pPr>
    </w:p>
    <w:p w:rsidR="009D0663" w:rsidRDefault="009D0663" w:rsidP="00197B35">
      <w:pPr>
        <w:jc w:val="center"/>
      </w:pPr>
    </w:p>
    <w:p w:rsidR="009D0663" w:rsidRDefault="009D0663" w:rsidP="00197B35">
      <w:pPr>
        <w:jc w:val="center"/>
      </w:pPr>
    </w:p>
    <w:p w:rsidR="009D0663" w:rsidRDefault="009D0663" w:rsidP="00197B35">
      <w:pPr>
        <w:jc w:val="center"/>
      </w:pPr>
    </w:p>
    <w:p w:rsidR="009D0663" w:rsidRDefault="009D0663" w:rsidP="00197B35">
      <w:pPr>
        <w:jc w:val="center"/>
      </w:pPr>
    </w:p>
    <w:p w:rsidR="007B7DB6" w:rsidRDefault="007B7DB6" w:rsidP="00197B3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RTL</w:t>
      </w:r>
      <w:r>
        <w:rPr>
          <w:rFonts w:hint="eastAsia"/>
        </w:rPr>
        <w:t>级框图：</w:t>
      </w:r>
    </w:p>
    <w:p w:rsidR="007B7DB6" w:rsidRDefault="007B7DB6">
      <w:r>
        <w:rPr>
          <w:noProof/>
        </w:rPr>
        <w:drawing>
          <wp:inline distT="0" distB="0" distL="0" distR="0" wp14:anchorId="4E7C0F04" wp14:editId="787DCE32">
            <wp:extent cx="5274310" cy="12776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AB" w:rsidRPr="00197B35" w:rsidRDefault="004135AB" w:rsidP="00197B35">
      <w:pPr>
        <w:pStyle w:val="a6"/>
        <w:numPr>
          <w:ilvl w:val="0"/>
          <w:numId w:val="1"/>
        </w:numPr>
        <w:ind w:firstLineChars="0"/>
      </w:pPr>
      <w:r w:rsidRPr="00197B35">
        <w:rPr>
          <w:rFonts w:hint="eastAsia"/>
        </w:rPr>
        <w:t>主要模块：</w:t>
      </w:r>
    </w:p>
    <w:p w:rsidR="004135AB" w:rsidRDefault="004135AB" w:rsidP="004135AB">
      <w:r>
        <w:rPr>
          <w:rFonts w:hint="eastAsia"/>
        </w:rPr>
        <w:t>时钟管理模块：</w:t>
      </w:r>
    </w:p>
    <w:p w:rsidR="007B7DB6" w:rsidRDefault="004135AB" w:rsidP="008740D5">
      <w:pPr>
        <w:ind w:firstLine="420"/>
      </w:pPr>
      <w:r>
        <w:rPr>
          <w:rFonts w:hint="eastAsia"/>
        </w:rPr>
        <w:t>此模块功能为为整个系统各个子模块提供时钟源，利用</w:t>
      </w:r>
      <w:r>
        <w:rPr>
          <w:rFonts w:hint="eastAsia"/>
        </w:rPr>
        <w:t>PLL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核将</w:t>
      </w:r>
      <w:r>
        <w:rPr>
          <w:rFonts w:hint="eastAsia"/>
        </w:rPr>
        <w:t>10MHz</w:t>
      </w:r>
      <w:r>
        <w:rPr>
          <w:rFonts w:hint="eastAsia"/>
        </w:rPr>
        <w:t>参考时钟倍频得到</w:t>
      </w:r>
      <w:r>
        <w:rPr>
          <w:rFonts w:hint="eastAsia"/>
        </w:rPr>
        <w:t>120MHz</w:t>
      </w:r>
      <w:r>
        <w:rPr>
          <w:rFonts w:hint="eastAsia"/>
        </w:rPr>
        <w:t>时钟</w:t>
      </w:r>
      <w:r>
        <w:rPr>
          <w:rFonts w:hint="eastAsia"/>
        </w:rPr>
        <w:t>c0</w:t>
      </w:r>
      <w:r>
        <w:rPr>
          <w:rFonts w:hint="eastAsia"/>
        </w:rPr>
        <w:t>。</w:t>
      </w:r>
    </w:p>
    <w:p w:rsidR="007B7DB6" w:rsidRDefault="007B7DB6" w:rsidP="00722EEA">
      <w:pPr>
        <w:jc w:val="center"/>
      </w:pPr>
      <w:r>
        <w:rPr>
          <w:noProof/>
        </w:rPr>
        <w:drawing>
          <wp:inline distT="0" distB="0" distL="0" distR="0" wp14:anchorId="059A6A4C" wp14:editId="20D0DB5C">
            <wp:extent cx="4409524" cy="135238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AB" w:rsidRDefault="004135AB" w:rsidP="004135AB">
      <w:r>
        <w:rPr>
          <w:rFonts w:hint="eastAsia"/>
        </w:rPr>
        <w:t>中频</w:t>
      </w:r>
      <w:r>
        <w:rPr>
          <w:rFonts w:hint="eastAsia"/>
        </w:rPr>
        <w:t>LFM</w:t>
      </w:r>
      <w:r>
        <w:rPr>
          <w:rFonts w:hint="eastAsia"/>
        </w:rPr>
        <w:t>发射模块：</w:t>
      </w:r>
    </w:p>
    <w:p w:rsidR="004135AB" w:rsidRDefault="004135AB" w:rsidP="004135AB">
      <w:pPr>
        <w:ind w:firstLine="420"/>
      </w:pPr>
      <w:r>
        <w:rPr>
          <w:rFonts w:hint="eastAsia"/>
        </w:rPr>
        <w:t>此模块功能为产生时宽</w:t>
      </w:r>
      <w:r>
        <w:t>10</w:t>
      </w:r>
      <w:r>
        <w:rPr>
          <w:rFonts w:hint="eastAsia"/>
        </w:rPr>
        <w:t>us</w:t>
      </w:r>
      <w:r>
        <w:rPr>
          <w:rFonts w:hint="eastAsia"/>
        </w:rPr>
        <w:t>，带宽</w:t>
      </w:r>
      <w:r>
        <w:rPr>
          <w:rFonts w:hint="eastAsia"/>
        </w:rPr>
        <w:t>5MHz</w:t>
      </w:r>
      <w:r>
        <w:rPr>
          <w:rFonts w:hint="eastAsia"/>
        </w:rPr>
        <w:t>，采样率为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0MHz</w:t>
      </w:r>
      <w:r>
        <w:rPr>
          <w:rFonts w:hint="eastAsia"/>
        </w:rPr>
        <w:t>，脉冲重复周期为</w:t>
      </w:r>
      <w:r>
        <w:t>10</w:t>
      </w:r>
      <w:r>
        <w:rPr>
          <w:rFonts w:hint="eastAsia"/>
        </w:rPr>
        <w:t>0us</w:t>
      </w:r>
      <w:r>
        <w:rPr>
          <w:rFonts w:hint="eastAsia"/>
        </w:rPr>
        <w:t>的中频</w:t>
      </w:r>
      <w:r>
        <w:rPr>
          <w:rFonts w:hint="eastAsia"/>
        </w:rPr>
        <w:t>LFM</w:t>
      </w:r>
      <w:r>
        <w:rPr>
          <w:rFonts w:hint="eastAsia"/>
        </w:rPr>
        <w:t>信号。模块利用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核存储</w:t>
      </w:r>
      <w:r>
        <w:rPr>
          <w:rFonts w:hint="eastAsia"/>
        </w:rPr>
        <w:t>matlab</w:t>
      </w:r>
      <w:r>
        <w:rPr>
          <w:rFonts w:hint="eastAsia"/>
        </w:rPr>
        <w:t>生成的中频</w:t>
      </w:r>
      <w:r>
        <w:rPr>
          <w:rFonts w:hint="eastAsia"/>
        </w:rPr>
        <w:t>LFM</w:t>
      </w:r>
      <w:r>
        <w:rPr>
          <w:rFonts w:hint="eastAsia"/>
        </w:rPr>
        <w:t>信号。并通过周期为</w:t>
      </w:r>
      <w:r>
        <w:t>10</w:t>
      </w:r>
      <w:r>
        <w:rPr>
          <w:rFonts w:hint="eastAsia"/>
        </w:rPr>
        <w:t>0us</w:t>
      </w:r>
      <w:r>
        <w:rPr>
          <w:rFonts w:hint="eastAsia"/>
        </w:rPr>
        <w:t>的计数器控制地址，当计数器在每个周期的</w:t>
      </w:r>
      <w:r>
        <w:rPr>
          <w:rFonts w:hint="eastAsia"/>
        </w:rPr>
        <w:t>0-</w:t>
      </w:r>
      <w:r>
        <w:t>10</w:t>
      </w:r>
      <w:r>
        <w:rPr>
          <w:rFonts w:hint="eastAsia"/>
        </w:rPr>
        <w:t>us</w:t>
      </w:r>
      <w:r>
        <w:rPr>
          <w:rFonts w:hint="eastAsia"/>
        </w:rPr>
        <w:t>内时，则输出为中频</w:t>
      </w:r>
      <w:r>
        <w:rPr>
          <w:rFonts w:hint="eastAsia"/>
        </w:rPr>
        <w:t>LFM</w:t>
      </w:r>
      <w:r>
        <w:rPr>
          <w:rFonts w:hint="eastAsia"/>
        </w:rPr>
        <w:t>信号。不在该时间段内则输出</w:t>
      </w:r>
      <w:r>
        <w:rPr>
          <w:rFonts w:hint="eastAsia"/>
        </w:rPr>
        <w:t>0</w:t>
      </w:r>
      <w:r>
        <w:rPr>
          <w:rFonts w:hint="eastAsia"/>
        </w:rPr>
        <w:t>，即得到脉冲重复周期为</w:t>
      </w:r>
      <w:r>
        <w:t>10</w:t>
      </w:r>
      <w:r>
        <w:rPr>
          <w:rFonts w:hint="eastAsia"/>
        </w:rPr>
        <w:t>0us</w:t>
      </w:r>
      <w:r>
        <w:rPr>
          <w:rFonts w:hint="eastAsia"/>
        </w:rPr>
        <w:t>的中频</w:t>
      </w:r>
      <w:r>
        <w:rPr>
          <w:rFonts w:hint="eastAsia"/>
        </w:rPr>
        <w:t>LFM</w:t>
      </w:r>
      <w:r>
        <w:rPr>
          <w:rFonts w:hint="eastAsia"/>
        </w:rPr>
        <w:t>信号。</w:t>
      </w:r>
      <w:r>
        <w:t>c</w:t>
      </w:r>
      <w:r>
        <w:rPr>
          <w:rFonts w:hint="eastAsia"/>
        </w:rPr>
        <w:t>lk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0MHz</w:t>
      </w:r>
      <w:r>
        <w:rPr>
          <w:rFonts w:hint="eastAsia"/>
        </w:rPr>
        <w:t>时钟输出端口，</w:t>
      </w:r>
      <w:r>
        <w:t>rst</w:t>
      </w:r>
      <w:r>
        <w:rPr>
          <w:rFonts w:hint="eastAsia"/>
        </w:rPr>
        <w:t>为复位信号，低电平时模块内部复位，各寄存器清零。</w:t>
      </w:r>
    </w:p>
    <w:p w:rsidR="004135AB" w:rsidRPr="004135AB" w:rsidRDefault="004135AB" w:rsidP="00722EEA">
      <w:pPr>
        <w:jc w:val="center"/>
      </w:pPr>
    </w:p>
    <w:p w:rsidR="007B7DB6" w:rsidRDefault="007B7DB6" w:rsidP="00722EEA">
      <w:pPr>
        <w:jc w:val="center"/>
      </w:pPr>
      <w:r>
        <w:rPr>
          <w:noProof/>
        </w:rPr>
        <w:drawing>
          <wp:inline distT="0" distB="0" distL="0" distR="0" wp14:anchorId="0C69B75B" wp14:editId="1463B678">
            <wp:extent cx="2819048" cy="197142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AB" w:rsidRDefault="004135AB" w:rsidP="004135AB">
      <w:r>
        <w:rPr>
          <w:rFonts w:hint="eastAsia"/>
        </w:rPr>
        <w:t>数字下变频模块：</w:t>
      </w:r>
    </w:p>
    <w:p w:rsidR="004135AB" w:rsidRDefault="004135AB" w:rsidP="004135AB">
      <w:pPr>
        <w:ind w:firstLine="420"/>
      </w:pPr>
      <w:r>
        <w:rPr>
          <w:rFonts w:hint="eastAsia"/>
        </w:rPr>
        <w:t>此</w:t>
      </w:r>
      <w:r w:rsidR="00D77DF2">
        <w:rPr>
          <w:rFonts w:hint="eastAsia"/>
        </w:rPr>
        <w:t>模块采用普通</w:t>
      </w:r>
      <w:r>
        <w:rPr>
          <w:rFonts w:hint="eastAsia"/>
        </w:rPr>
        <w:t>DDC</w:t>
      </w:r>
      <w:r>
        <w:rPr>
          <w:rFonts w:hint="eastAsia"/>
        </w:rPr>
        <w:t>结构，利用</w:t>
      </w:r>
      <w:r>
        <w:rPr>
          <w:rFonts w:hint="eastAsia"/>
        </w:rPr>
        <w:t>Matlab</w:t>
      </w:r>
      <w:r>
        <w:rPr>
          <w:rFonts w:hint="eastAsia"/>
        </w:rPr>
        <w:t>生成低通滤波器系数，将其存为模块内部常量。输入的中频信号</w:t>
      </w:r>
      <w:r>
        <w:rPr>
          <w:rFonts w:hint="eastAsia"/>
        </w:rPr>
        <w:t>IF_</w:t>
      </w:r>
      <w:r>
        <w:t>S</w:t>
      </w:r>
      <w:r>
        <w:rPr>
          <w:rFonts w:hint="eastAsia"/>
        </w:rPr>
        <w:t>igna</w:t>
      </w:r>
      <w:r>
        <w:t>l</w:t>
      </w:r>
      <w:r>
        <w:rPr>
          <w:rFonts w:hint="eastAsia"/>
        </w:rPr>
        <w:t>与本振相乘后再与滤波器系数做卷积，即可得到基带</w:t>
      </w:r>
      <w:r>
        <w:rPr>
          <w:rFonts w:hint="eastAsia"/>
        </w:rPr>
        <w:t>LFM</w:t>
      </w:r>
      <w:r>
        <w:rPr>
          <w:rFonts w:hint="eastAsia"/>
        </w:rPr>
        <w:t>信号，模块内本振产生方式与中频</w:t>
      </w:r>
      <w:r>
        <w:rPr>
          <w:rFonts w:hint="eastAsia"/>
        </w:rPr>
        <w:t>LFM</w:t>
      </w:r>
      <w:r>
        <w:rPr>
          <w:rFonts w:hint="eastAsia"/>
        </w:rPr>
        <w:t>发射模块类似，不同的是</w:t>
      </w:r>
      <w:r>
        <w:rPr>
          <w:rFonts w:hint="eastAsia"/>
        </w:rPr>
        <w:t>ROM</w:t>
      </w:r>
      <w:r>
        <w:rPr>
          <w:rFonts w:hint="eastAsia"/>
        </w:rPr>
        <w:t>中存储的是正弦数据，基带</w:t>
      </w:r>
      <w:r>
        <w:rPr>
          <w:rFonts w:hint="eastAsia"/>
        </w:rPr>
        <w:t>LFM</w:t>
      </w:r>
      <w:r>
        <w:rPr>
          <w:rFonts w:hint="eastAsia"/>
        </w:rPr>
        <w:t>信号在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倍抽取后输出基带</w:t>
      </w:r>
      <w:r>
        <w:rPr>
          <w:rFonts w:hint="eastAsia"/>
        </w:rPr>
        <w:t>IQ</w:t>
      </w:r>
      <w:r>
        <w:rPr>
          <w:rFonts w:hint="eastAsia"/>
        </w:rPr>
        <w:t>，即</w:t>
      </w:r>
      <w:r>
        <w:rPr>
          <w:rFonts w:hint="eastAsia"/>
        </w:rPr>
        <w:t>BaseBand</w:t>
      </w:r>
      <w:r>
        <w:t>_I</w:t>
      </w:r>
      <w:r>
        <w:rPr>
          <w:rFonts w:hint="eastAsia"/>
        </w:rPr>
        <w:t>与</w:t>
      </w:r>
      <w:r>
        <w:rPr>
          <w:rFonts w:hint="eastAsia"/>
        </w:rPr>
        <w:t>BaseBand_</w:t>
      </w:r>
      <w:r>
        <w:t>Q</w:t>
      </w:r>
      <w:r>
        <w:t>。</w:t>
      </w:r>
      <w:r>
        <w:rPr>
          <w:rFonts w:hint="eastAsia"/>
        </w:rPr>
        <w:t>此时输出信号的采样率为</w:t>
      </w:r>
      <w:r>
        <w:t>10</w:t>
      </w:r>
      <w:r>
        <w:rPr>
          <w:rFonts w:hint="eastAsia"/>
        </w:rPr>
        <w:t>MHz</w:t>
      </w:r>
      <w:r>
        <w:rPr>
          <w:rFonts w:hint="eastAsia"/>
        </w:rPr>
        <w:t>。</w:t>
      </w:r>
      <w:r>
        <w:t>rst</w:t>
      </w:r>
      <w:r>
        <w:rPr>
          <w:rFonts w:hint="eastAsia"/>
        </w:rPr>
        <w:t>为复位信号，低电平时模块内部复位，各寄存器清零。</w:t>
      </w:r>
    </w:p>
    <w:p w:rsidR="004135AB" w:rsidRPr="004135AB" w:rsidRDefault="004135AB" w:rsidP="00722EEA">
      <w:pPr>
        <w:jc w:val="center"/>
      </w:pPr>
    </w:p>
    <w:p w:rsidR="007B7DB6" w:rsidRDefault="007B7DB6" w:rsidP="00722EEA">
      <w:pPr>
        <w:jc w:val="center"/>
      </w:pPr>
      <w:r>
        <w:rPr>
          <w:noProof/>
        </w:rPr>
        <w:lastRenderedPageBreak/>
        <w:drawing>
          <wp:inline distT="0" distB="0" distL="0" distR="0" wp14:anchorId="1A1C3DA3" wp14:editId="4AE48A2A">
            <wp:extent cx="3876190" cy="139047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B6" w:rsidRDefault="007B7DB6" w:rsidP="00722EEA">
      <w:pPr>
        <w:jc w:val="center"/>
      </w:pPr>
    </w:p>
    <w:p w:rsidR="006A37FD" w:rsidRDefault="006A37FD" w:rsidP="00197B35">
      <w:pPr>
        <w:pStyle w:val="a6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odelsim</w:t>
      </w:r>
      <w:r>
        <w:rPr>
          <w:rFonts w:hint="eastAsia"/>
        </w:rPr>
        <w:t>仿真：</w:t>
      </w:r>
    </w:p>
    <w:p w:rsidR="007B7DB6" w:rsidRDefault="007B7DB6">
      <w:r>
        <w:rPr>
          <w:noProof/>
        </w:rPr>
        <w:drawing>
          <wp:inline distT="0" distB="0" distL="0" distR="0" wp14:anchorId="65B67B0F" wp14:editId="3839FB89">
            <wp:extent cx="5274310" cy="9944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AB" w:rsidRPr="004135AB" w:rsidRDefault="004135AB" w:rsidP="000C0126">
      <w:pPr>
        <w:ind w:firstLine="420"/>
      </w:pPr>
      <w:r>
        <w:rPr>
          <w:rFonts w:hint="eastAsia"/>
        </w:rPr>
        <w:t>如上图所示，第三个波形为中频</w:t>
      </w:r>
      <w:r>
        <w:rPr>
          <w:rFonts w:hint="eastAsia"/>
        </w:rPr>
        <w:t>LFM</w:t>
      </w:r>
      <w:r>
        <w:rPr>
          <w:rFonts w:hint="eastAsia"/>
        </w:rPr>
        <w:t>信号，经过</w:t>
      </w:r>
      <w:r>
        <w:rPr>
          <w:rFonts w:hint="eastAsia"/>
        </w:rPr>
        <w:t>DDC</w:t>
      </w:r>
      <w:r>
        <w:rPr>
          <w:rFonts w:hint="eastAsia"/>
        </w:rPr>
        <w:t>模块后输出基带</w:t>
      </w:r>
      <w:r>
        <w:rPr>
          <w:rFonts w:hint="eastAsia"/>
        </w:rPr>
        <w:t>LFM</w:t>
      </w:r>
      <w:r>
        <w:t xml:space="preserve"> </w:t>
      </w:r>
      <w:r>
        <w:rPr>
          <w:rFonts w:hint="eastAsia"/>
        </w:rPr>
        <w:t>IQ</w:t>
      </w:r>
      <w:r>
        <w:rPr>
          <w:rFonts w:hint="eastAsia"/>
        </w:rPr>
        <w:t>波形为第一个和第二个波形。</w:t>
      </w:r>
    </w:p>
    <w:p w:rsidR="00722EEA" w:rsidRPr="00197B35" w:rsidRDefault="00722EEA" w:rsidP="00197B35">
      <w:pPr>
        <w:pStyle w:val="a6"/>
        <w:numPr>
          <w:ilvl w:val="0"/>
          <w:numId w:val="1"/>
        </w:numPr>
        <w:ind w:firstLineChars="0"/>
        <w:rPr>
          <w:szCs w:val="32"/>
        </w:rPr>
      </w:pPr>
      <w:r w:rsidRPr="00197B35">
        <w:rPr>
          <w:rFonts w:hint="eastAsia"/>
          <w:szCs w:val="32"/>
        </w:rPr>
        <w:t>SignalTap</w:t>
      </w:r>
      <w:r w:rsidRPr="00197B35">
        <w:rPr>
          <w:rFonts w:hint="eastAsia"/>
          <w:szCs w:val="32"/>
        </w:rPr>
        <w:t>仿真结果：</w:t>
      </w:r>
    </w:p>
    <w:p w:rsidR="006A37FD" w:rsidRDefault="006A37FD"/>
    <w:p w:rsidR="005C5F81" w:rsidRDefault="000C0126">
      <w:r>
        <w:rPr>
          <w:noProof/>
        </w:rPr>
        <w:drawing>
          <wp:inline distT="0" distB="0" distL="0" distR="0" wp14:anchorId="44A00A2F" wp14:editId="35B71878">
            <wp:extent cx="5009524" cy="2161905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81" w:rsidRDefault="005C5F81"/>
    <w:p w:rsidR="004135AB" w:rsidRDefault="004135AB" w:rsidP="004135AB">
      <w:pPr>
        <w:ind w:firstLine="420"/>
      </w:pPr>
      <w:r>
        <w:rPr>
          <w:rFonts w:hint="eastAsia"/>
        </w:rPr>
        <w:t>硬件仿真波形如上图所示，图中波形从上到下依次是中频</w:t>
      </w:r>
      <w:r>
        <w:rPr>
          <w:rFonts w:hint="eastAsia"/>
        </w:rPr>
        <w:t>LFM</w:t>
      </w:r>
      <w:r>
        <w:rPr>
          <w:rFonts w:hint="eastAsia"/>
        </w:rPr>
        <w:t>信号，</w:t>
      </w:r>
      <w:r>
        <w:rPr>
          <w:rFonts w:hint="eastAsia"/>
        </w:rPr>
        <w:t>DDC</w:t>
      </w:r>
      <w:r>
        <w:rPr>
          <w:rFonts w:hint="eastAsia"/>
        </w:rPr>
        <w:t>后的基带</w:t>
      </w:r>
      <w:r>
        <w:rPr>
          <w:rFonts w:hint="eastAsia"/>
        </w:rPr>
        <w:t>IQ</w:t>
      </w:r>
      <w:r w:rsidR="000C0126">
        <w:rPr>
          <w:rFonts w:hint="eastAsia"/>
        </w:rPr>
        <w:t>信号</w:t>
      </w:r>
      <w:r w:rsidR="000C0126">
        <w:t xml:space="preserve"> </w:t>
      </w:r>
    </w:p>
    <w:p w:rsidR="00B27EE0" w:rsidRDefault="00B27EE0" w:rsidP="00B27EE0">
      <w:pPr>
        <w:jc w:val="center"/>
        <w:rPr>
          <w:szCs w:val="32"/>
        </w:rPr>
      </w:pPr>
      <w:r>
        <w:rPr>
          <w:noProof/>
        </w:rPr>
        <w:drawing>
          <wp:inline distT="0" distB="0" distL="0" distR="0" wp14:anchorId="0C83C01B" wp14:editId="2DF7A626">
            <wp:extent cx="5274310" cy="7664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81" w:rsidRPr="00197B35" w:rsidRDefault="00B27EE0" w:rsidP="00197B35">
      <w:pPr>
        <w:ind w:firstLine="420"/>
        <w:rPr>
          <w:szCs w:val="32"/>
        </w:rPr>
      </w:pPr>
      <w:r>
        <w:rPr>
          <w:rFonts w:hint="eastAsia"/>
          <w:szCs w:val="32"/>
        </w:rPr>
        <w:t>中频</w:t>
      </w:r>
      <w:r>
        <w:rPr>
          <w:rFonts w:hint="eastAsia"/>
          <w:szCs w:val="32"/>
        </w:rPr>
        <w:t>LFM</w:t>
      </w:r>
      <w:r>
        <w:rPr>
          <w:rFonts w:hint="eastAsia"/>
          <w:szCs w:val="32"/>
        </w:rPr>
        <w:t>信号放大后的图如上图所示。</w:t>
      </w:r>
    </w:p>
    <w:sectPr w:rsidR="005C5F81" w:rsidRPr="00197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B8A" w:rsidRDefault="004C7B8A" w:rsidP="00922829">
      <w:r>
        <w:separator/>
      </w:r>
    </w:p>
  </w:endnote>
  <w:endnote w:type="continuationSeparator" w:id="0">
    <w:p w:rsidR="004C7B8A" w:rsidRDefault="004C7B8A" w:rsidP="0092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B8A" w:rsidRDefault="004C7B8A" w:rsidP="00922829">
      <w:r>
        <w:separator/>
      </w:r>
    </w:p>
  </w:footnote>
  <w:footnote w:type="continuationSeparator" w:id="0">
    <w:p w:rsidR="004C7B8A" w:rsidRDefault="004C7B8A" w:rsidP="00922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842AF"/>
    <w:multiLevelType w:val="hybridMultilevel"/>
    <w:tmpl w:val="BA1A1C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2E"/>
    <w:rsid w:val="00000CAE"/>
    <w:rsid w:val="000C0126"/>
    <w:rsid w:val="00181D5A"/>
    <w:rsid w:val="00197B35"/>
    <w:rsid w:val="00255AFF"/>
    <w:rsid w:val="00346CFB"/>
    <w:rsid w:val="003F07F4"/>
    <w:rsid w:val="004135AB"/>
    <w:rsid w:val="004645AB"/>
    <w:rsid w:val="00474BE4"/>
    <w:rsid w:val="004C7B8A"/>
    <w:rsid w:val="004E59FC"/>
    <w:rsid w:val="00537E65"/>
    <w:rsid w:val="00551A9F"/>
    <w:rsid w:val="005656B1"/>
    <w:rsid w:val="005C5F81"/>
    <w:rsid w:val="006A37FD"/>
    <w:rsid w:val="00722EEA"/>
    <w:rsid w:val="00782A87"/>
    <w:rsid w:val="007B7DB6"/>
    <w:rsid w:val="008740D5"/>
    <w:rsid w:val="00880DDA"/>
    <w:rsid w:val="008F601E"/>
    <w:rsid w:val="00922829"/>
    <w:rsid w:val="00965A69"/>
    <w:rsid w:val="009D0663"/>
    <w:rsid w:val="009E4B50"/>
    <w:rsid w:val="009F65A0"/>
    <w:rsid w:val="00B01F91"/>
    <w:rsid w:val="00B044B5"/>
    <w:rsid w:val="00B27EE0"/>
    <w:rsid w:val="00C006F0"/>
    <w:rsid w:val="00C350F2"/>
    <w:rsid w:val="00CA4550"/>
    <w:rsid w:val="00CE166D"/>
    <w:rsid w:val="00D77DF2"/>
    <w:rsid w:val="00DE074D"/>
    <w:rsid w:val="00E12CF7"/>
    <w:rsid w:val="00EF262E"/>
    <w:rsid w:val="00F007B6"/>
    <w:rsid w:val="00F3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1C69EB-FA33-4B13-909F-692F7478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0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59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22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28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2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2829"/>
    <w:rPr>
      <w:sz w:val="18"/>
      <w:szCs w:val="18"/>
    </w:rPr>
  </w:style>
  <w:style w:type="paragraph" w:styleId="a6">
    <w:name w:val="List Paragraph"/>
    <w:basedOn w:val="a"/>
    <w:uiPriority w:val="34"/>
    <w:qFormat/>
    <w:rsid w:val="00197B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9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6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2019-06-01T14:56:00Z</dcterms:created>
  <dcterms:modified xsi:type="dcterms:W3CDTF">2019-06-06T02:06:00Z</dcterms:modified>
</cp:coreProperties>
</file>