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1E73" w:rsidRDefault="006857F4">
      <w:pPr>
        <w:pStyle w:val="2"/>
        <w:jc w:val="center"/>
      </w:pPr>
      <w:r>
        <w:rPr>
          <w:rFonts w:hint="eastAsia"/>
        </w:rPr>
        <w:t>X</w:t>
      </w:r>
      <w:r>
        <w:t>XXX</w:t>
      </w:r>
      <w:r w:rsidR="00C83467">
        <w:rPr>
          <w:rFonts w:hint="eastAsia"/>
        </w:rPr>
        <w:t>开源代码的</w:t>
      </w:r>
      <w:r w:rsidR="00C83467">
        <w:t>泛读</w:t>
      </w:r>
      <w:r w:rsidR="00C83467">
        <w:rPr>
          <w:rFonts w:hint="eastAsia"/>
        </w:rPr>
        <w:t>报告</w:t>
      </w:r>
    </w:p>
    <w:p w:rsidR="00961E73" w:rsidRDefault="00C83467">
      <w:pPr>
        <w:pStyle w:val="3"/>
        <w:numPr>
          <w:ilvl w:val="0"/>
          <w:numId w:val="1"/>
        </w:numPr>
        <w:spacing w:before="120" w:after="120" w:line="360" w:lineRule="auto"/>
        <w:rPr>
          <w:sz w:val="28"/>
          <w:szCs w:val="21"/>
        </w:rPr>
      </w:pPr>
      <w:r>
        <w:rPr>
          <w:rFonts w:hint="eastAsia"/>
          <w:sz w:val="28"/>
          <w:szCs w:val="21"/>
        </w:rPr>
        <w:t>列出</w:t>
      </w:r>
      <w:r w:rsidR="006857F4">
        <w:rPr>
          <w:rFonts w:hint="eastAsia"/>
          <w:sz w:val="28"/>
          <w:szCs w:val="21"/>
        </w:rPr>
        <w:t>X</w:t>
      </w:r>
      <w:r w:rsidR="006857F4">
        <w:rPr>
          <w:sz w:val="28"/>
          <w:szCs w:val="21"/>
        </w:rPr>
        <w:t>XX</w:t>
      </w:r>
      <w:r>
        <w:rPr>
          <w:rFonts w:hint="eastAsia"/>
          <w:sz w:val="28"/>
          <w:szCs w:val="21"/>
        </w:rPr>
        <w:t>中的类及</w:t>
      </w:r>
      <w:r>
        <w:rPr>
          <w:sz w:val="28"/>
          <w:szCs w:val="21"/>
        </w:rPr>
        <w:t>各类的主要作用</w:t>
      </w:r>
    </w:p>
    <w:p w:rsidR="00961E73" w:rsidRDefault="00C83467">
      <w:pPr>
        <w:pStyle w:val="a6"/>
        <w:ind w:left="420" w:firstLineChars="0" w:firstLine="0"/>
        <w:jc w:val="center"/>
        <w:rPr>
          <w:b/>
        </w:rPr>
      </w:pPr>
      <w:r>
        <w:rPr>
          <w:rFonts w:hint="eastAsia"/>
          <w:b/>
        </w:rPr>
        <w:t>表</w:t>
      </w:r>
      <w:r>
        <w:rPr>
          <w:rFonts w:hint="eastAsia"/>
          <w:b/>
        </w:rPr>
        <w:t>1</w:t>
      </w:r>
      <w:r>
        <w:rPr>
          <w:b/>
        </w:rPr>
        <w:t xml:space="preserve"> </w:t>
      </w:r>
      <w:r w:rsidR="006857F4">
        <w:rPr>
          <w:rFonts w:hint="eastAsia"/>
          <w:b/>
        </w:rPr>
        <w:t>X</w:t>
      </w:r>
      <w:r w:rsidR="006857F4">
        <w:rPr>
          <w:b/>
        </w:rPr>
        <w:t>XX</w:t>
      </w:r>
      <w:r>
        <w:rPr>
          <w:rFonts w:hint="eastAsia"/>
          <w:b/>
        </w:rPr>
        <w:t>的代码构成及主要作用</w:t>
      </w:r>
    </w:p>
    <w:tbl>
      <w:tblPr>
        <w:tblStyle w:val="a5"/>
        <w:tblW w:w="9164" w:type="dxa"/>
        <w:tblLayout w:type="fixed"/>
        <w:tblLook w:val="04A0" w:firstRow="1" w:lastRow="0" w:firstColumn="1" w:lastColumn="0" w:noHBand="0" w:noVBand="1"/>
      </w:tblPr>
      <w:tblGrid>
        <w:gridCol w:w="1004"/>
        <w:gridCol w:w="995"/>
        <w:gridCol w:w="2361"/>
        <w:gridCol w:w="4804"/>
      </w:tblGrid>
      <w:tr w:rsidR="00961E73">
        <w:tc>
          <w:tcPr>
            <w:tcW w:w="1004" w:type="dxa"/>
          </w:tcPr>
          <w:p w:rsidR="00961E73" w:rsidRDefault="00C83467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包</w:t>
            </w:r>
          </w:p>
        </w:tc>
        <w:tc>
          <w:tcPr>
            <w:tcW w:w="995" w:type="dxa"/>
          </w:tcPr>
          <w:p w:rsidR="00961E73" w:rsidRDefault="00C83467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子包</w:t>
            </w:r>
          </w:p>
        </w:tc>
        <w:tc>
          <w:tcPr>
            <w:tcW w:w="2361" w:type="dxa"/>
          </w:tcPr>
          <w:p w:rsidR="00961E73" w:rsidRDefault="00C83467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类</w:t>
            </w:r>
          </w:p>
        </w:tc>
        <w:tc>
          <w:tcPr>
            <w:tcW w:w="4804" w:type="dxa"/>
          </w:tcPr>
          <w:p w:rsidR="00961E73" w:rsidRDefault="00C83467">
            <w:pPr>
              <w:rPr>
                <w:rFonts w:asciiTheme="minorEastAsia" w:hAnsiTheme="minorEastAsia" w:cstheme="minorEastAsia"/>
                <w:b/>
              </w:rPr>
            </w:pPr>
            <w:r>
              <w:rPr>
                <w:rFonts w:asciiTheme="minorEastAsia" w:hAnsiTheme="minorEastAsia" w:cstheme="minorEastAsia" w:hint="eastAsia"/>
                <w:b/>
              </w:rPr>
              <w:t>主要作用</w:t>
            </w:r>
          </w:p>
        </w:tc>
      </w:tr>
      <w:tr w:rsidR="00961E73">
        <w:tc>
          <w:tcPr>
            <w:tcW w:w="1004" w:type="dxa"/>
            <w:vMerge w:val="restart"/>
          </w:tcPr>
          <w:p w:rsidR="00961E73" w:rsidRDefault="00961E73">
            <w:pPr>
              <w:spacing w:line="720" w:lineRule="auto"/>
              <w:ind w:firstLineChars="100" w:firstLine="210"/>
              <w:rPr>
                <w:rFonts w:ascii="Times New Roman" w:hAnsi="Times New Roman" w:cs="Times New Roman"/>
              </w:rPr>
            </w:pPr>
          </w:p>
        </w:tc>
        <w:tc>
          <w:tcPr>
            <w:tcW w:w="995" w:type="dxa"/>
            <w:vMerge w:val="restart"/>
          </w:tcPr>
          <w:p w:rsidR="00961E73" w:rsidRDefault="00961E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61" w:type="dxa"/>
          </w:tcPr>
          <w:p w:rsidR="00961E73" w:rsidRDefault="00961E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04" w:type="dxa"/>
            <w:vAlign w:val="center"/>
          </w:tcPr>
          <w:p w:rsidR="00961E73" w:rsidRDefault="00961E73">
            <w:pPr>
              <w:widowControl/>
              <w:jc w:val="left"/>
              <w:textAlignment w:val="center"/>
              <w:rPr>
                <w:rFonts w:asciiTheme="minorEastAsia" w:hAnsiTheme="minorEastAsia" w:cstheme="minorEastAsia"/>
                <w:b/>
              </w:rPr>
            </w:pPr>
          </w:p>
        </w:tc>
      </w:tr>
      <w:tr w:rsidR="00961E73">
        <w:tc>
          <w:tcPr>
            <w:tcW w:w="1004" w:type="dxa"/>
            <w:vMerge/>
          </w:tcPr>
          <w:p w:rsidR="00961E73" w:rsidRDefault="00961E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5" w:type="dxa"/>
            <w:vMerge/>
          </w:tcPr>
          <w:p w:rsidR="00961E73" w:rsidRDefault="00961E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61" w:type="dxa"/>
          </w:tcPr>
          <w:p w:rsidR="00961E73" w:rsidRDefault="00961E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04" w:type="dxa"/>
            <w:vAlign w:val="center"/>
          </w:tcPr>
          <w:p w:rsidR="00961E73" w:rsidRDefault="00961E73">
            <w:pPr>
              <w:widowControl/>
              <w:jc w:val="left"/>
              <w:textAlignment w:val="center"/>
              <w:rPr>
                <w:rFonts w:asciiTheme="minorEastAsia" w:hAnsiTheme="minorEastAsia" w:cstheme="minorEastAsia"/>
              </w:rPr>
            </w:pPr>
          </w:p>
        </w:tc>
      </w:tr>
      <w:tr w:rsidR="00961E73">
        <w:tc>
          <w:tcPr>
            <w:tcW w:w="1004" w:type="dxa"/>
            <w:vMerge/>
          </w:tcPr>
          <w:p w:rsidR="00961E73" w:rsidRDefault="00961E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5" w:type="dxa"/>
            <w:vMerge/>
          </w:tcPr>
          <w:p w:rsidR="00961E73" w:rsidRDefault="00961E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61" w:type="dxa"/>
          </w:tcPr>
          <w:p w:rsidR="00961E73" w:rsidRDefault="00961E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04" w:type="dxa"/>
            <w:vAlign w:val="center"/>
          </w:tcPr>
          <w:p w:rsidR="00961E73" w:rsidRDefault="00961E73">
            <w:pPr>
              <w:widowControl/>
              <w:jc w:val="left"/>
              <w:textAlignment w:val="center"/>
              <w:rPr>
                <w:rFonts w:asciiTheme="minorEastAsia" w:hAnsiTheme="minorEastAsia" w:cstheme="minorEastAsia"/>
              </w:rPr>
            </w:pPr>
          </w:p>
        </w:tc>
      </w:tr>
      <w:tr w:rsidR="00961E73">
        <w:tc>
          <w:tcPr>
            <w:tcW w:w="1004" w:type="dxa"/>
            <w:vMerge/>
          </w:tcPr>
          <w:p w:rsidR="00961E73" w:rsidRDefault="00961E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5" w:type="dxa"/>
            <w:vMerge/>
          </w:tcPr>
          <w:p w:rsidR="00961E73" w:rsidRDefault="00961E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61" w:type="dxa"/>
          </w:tcPr>
          <w:p w:rsidR="00961E73" w:rsidRDefault="00961E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04" w:type="dxa"/>
            <w:vAlign w:val="center"/>
          </w:tcPr>
          <w:p w:rsidR="00961E73" w:rsidRDefault="00961E73">
            <w:pPr>
              <w:widowControl/>
              <w:jc w:val="left"/>
              <w:textAlignment w:val="center"/>
              <w:rPr>
                <w:rFonts w:asciiTheme="minorEastAsia" w:hAnsiTheme="minorEastAsia" w:cstheme="minorEastAsia"/>
                <w:b/>
              </w:rPr>
            </w:pPr>
          </w:p>
        </w:tc>
      </w:tr>
      <w:tr w:rsidR="00961E73">
        <w:tc>
          <w:tcPr>
            <w:tcW w:w="1004" w:type="dxa"/>
            <w:vMerge w:val="restart"/>
          </w:tcPr>
          <w:p w:rsidR="00961E73" w:rsidRDefault="00961E73">
            <w:pPr>
              <w:ind w:firstLineChars="100" w:firstLine="210"/>
              <w:rPr>
                <w:rFonts w:ascii="Times New Roman" w:hAnsi="Times New Roman" w:cs="Times New Roman"/>
              </w:rPr>
            </w:pPr>
          </w:p>
        </w:tc>
        <w:tc>
          <w:tcPr>
            <w:tcW w:w="995" w:type="dxa"/>
            <w:vMerge w:val="restart"/>
          </w:tcPr>
          <w:p w:rsidR="00961E73" w:rsidRDefault="00961E73">
            <w:pPr>
              <w:ind w:firstLineChars="100" w:firstLine="210"/>
              <w:rPr>
                <w:rFonts w:ascii="Times New Roman" w:hAnsi="Times New Roman" w:cs="Times New Roman"/>
              </w:rPr>
            </w:pPr>
          </w:p>
        </w:tc>
        <w:tc>
          <w:tcPr>
            <w:tcW w:w="2361" w:type="dxa"/>
          </w:tcPr>
          <w:p w:rsidR="00961E73" w:rsidRDefault="00961E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04" w:type="dxa"/>
            <w:vAlign w:val="center"/>
          </w:tcPr>
          <w:p w:rsidR="00961E73" w:rsidRDefault="00961E73">
            <w:pPr>
              <w:widowControl/>
              <w:jc w:val="left"/>
              <w:textAlignment w:val="center"/>
              <w:rPr>
                <w:rFonts w:asciiTheme="minorEastAsia" w:hAnsiTheme="minorEastAsia" w:cstheme="minorEastAsia"/>
                <w:b/>
              </w:rPr>
            </w:pPr>
          </w:p>
        </w:tc>
      </w:tr>
      <w:tr w:rsidR="00961E73">
        <w:tc>
          <w:tcPr>
            <w:tcW w:w="1004" w:type="dxa"/>
            <w:vMerge/>
          </w:tcPr>
          <w:p w:rsidR="00961E73" w:rsidRDefault="00961E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5" w:type="dxa"/>
            <w:vMerge/>
          </w:tcPr>
          <w:p w:rsidR="00961E73" w:rsidRDefault="00961E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61" w:type="dxa"/>
          </w:tcPr>
          <w:p w:rsidR="00961E73" w:rsidRDefault="00961E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04" w:type="dxa"/>
            <w:vAlign w:val="center"/>
          </w:tcPr>
          <w:p w:rsidR="00961E73" w:rsidRDefault="00961E73">
            <w:pPr>
              <w:widowControl/>
              <w:jc w:val="left"/>
              <w:textAlignment w:val="center"/>
              <w:rPr>
                <w:rFonts w:asciiTheme="minorEastAsia" w:hAnsiTheme="minorEastAsia" w:cstheme="minorEastAsia"/>
              </w:rPr>
            </w:pPr>
          </w:p>
        </w:tc>
      </w:tr>
      <w:tr w:rsidR="00961E73">
        <w:tc>
          <w:tcPr>
            <w:tcW w:w="1004" w:type="dxa"/>
            <w:vMerge/>
          </w:tcPr>
          <w:p w:rsidR="00961E73" w:rsidRDefault="00961E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5" w:type="dxa"/>
            <w:vMerge/>
          </w:tcPr>
          <w:p w:rsidR="00961E73" w:rsidRDefault="00961E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61" w:type="dxa"/>
          </w:tcPr>
          <w:p w:rsidR="00961E73" w:rsidRDefault="00961E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04" w:type="dxa"/>
            <w:vAlign w:val="center"/>
          </w:tcPr>
          <w:p w:rsidR="00961E73" w:rsidRDefault="00961E73">
            <w:pPr>
              <w:widowControl/>
              <w:jc w:val="left"/>
              <w:textAlignment w:val="center"/>
              <w:rPr>
                <w:rFonts w:asciiTheme="minorEastAsia" w:hAnsiTheme="minorEastAsia" w:cstheme="minorEastAsia"/>
              </w:rPr>
            </w:pPr>
          </w:p>
        </w:tc>
      </w:tr>
      <w:tr w:rsidR="00961E73">
        <w:tc>
          <w:tcPr>
            <w:tcW w:w="1004" w:type="dxa"/>
            <w:vMerge/>
          </w:tcPr>
          <w:p w:rsidR="00961E73" w:rsidRDefault="00961E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5" w:type="dxa"/>
            <w:vMerge/>
          </w:tcPr>
          <w:p w:rsidR="00961E73" w:rsidRDefault="00961E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61" w:type="dxa"/>
          </w:tcPr>
          <w:p w:rsidR="00961E73" w:rsidRDefault="00961E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04" w:type="dxa"/>
            <w:vAlign w:val="center"/>
          </w:tcPr>
          <w:p w:rsidR="00961E73" w:rsidRDefault="00961E73">
            <w:pPr>
              <w:widowControl/>
              <w:jc w:val="left"/>
              <w:textAlignment w:val="center"/>
              <w:rPr>
                <w:rFonts w:asciiTheme="minorEastAsia" w:hAnsiTheme="minorEastAsia" w:cstheme="minorEastAsia"/>
              </w:rPr>
            </w:pPr>
          </w:p>
        </w:tc>
      </w:tr>
      <w:tr w:rsidR="00961E73">
        <w:trPr>
          <w:trHeight w:val="258"/>
        </w:trPr>
        <w:tc>
          <w:tcPr>
            <w:tcW w:w="1004" w:type="dxa"/>
            <w:vMerge/>
          </w:tcPr>
          <w:p w:rsidR="00961E73" w:rsidRDefault="00961E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5" w:type="dxa"/>
            <w:vMerge/>
          </w:tcPr>
          <w:p w:rsidR="00961E73" w:rsidRDefault="00961E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61" w:type="dxa"/>
            <w:vAlign w:val="center"/>
          </w:tcPr>
          <w:p w:rsidR="00961E73" w:rsidRDefault="00961E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04" w:type="dxa"/>
            <w:vAlign w:val="center"/>
          </w:tcPr>
          <w:p w:rsidR="00961E73" w:rsidRDefault="00961E73">
            <w:pPr>
              <w:widowControl/>
              <w:jc w:val="left"/>
              <w:textAlignment w:val="center"/>
              <w:rPr>
                <w:rFonts w:asciiTheme="minorEastAsia" w:hAnsiTheme="minorEastAsia" w:cstheme="minorEastAsia"/>
              </w:rPr>
            </w:pPr>
          </w:p>
        </w:tc>
      </w:tr>
      <w:tr w:rsidR="00961E73">
        <w:tc>
          <w:tcPr>
            <w:tcW w:w="1004" w:type="dxa"/>
            <w:vMerge/>
          </w:tcPr>
          <w:p w:rsidR="00961E73" w:rsidRDefault="00961E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5" w:type="dxa"/>
            <w:vMerge/>
          </w:tcPr>
          <w:p w:rsidR="00961E73" w:rsidRDefault="00961E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61" w:type="dxa"/>
            <w:vAlign w:val="center"/>
          </w:tcPr>
          <w:p w:rsidR="00961E73" w:rsidRDefault="00961E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04" w:type="dxa"/>
            <w:vAlign w:val="center"/>
          </w:tcPr>
          <w:p w:rsidR="00961E73" w:rsidRDefault="00961E73">
            <w:pPr>
              <w:widowControl/>
              <w:jc w:val="left"/>
              <w:textAlignment w:val="center"/>
              <w:rPr>
                <w:rFonts w:asciiTheme="minorEastAsia" w:hAnsiTheme="minorEastAsia" w:cstheme="minorEastAsia"/>
              </w:rPr>
            </w:pPr>
          </w:p>
        </w:tc>
      </w:tr>
      <w:tr w:rsidR="00961E73">
        <w:tc>
          <w:tcPr>
            <w:tcW w:w="1004" w:type="dxa"/>
            <w:vMerge/>
          </w:tcPr>
          <w:p w:rsidR="00961E73" w:rsidRDefault="00961E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5" w:type="dxa"/>
            <w:vMerge w:val="restart"/>
            <w:vAlign w:val="center"/>
          </w:tcPr>
          <w:p w:rsidR="00961E73" w:rsidRDefault="00961E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61" w:type="dxa"/>
            <w:vAlign w:val="center"/>
          </w:tcPr>
          <w:p w:rsidR="00961E73" w:rsidRDefault="00961E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04" w:type="dxa"/>
            <w:vAlign w:val="center"/>
          </w:tcPr>
          <w:p w:rsidR="00961E73" w:rsidRDefault="00961E73">
            <w:pPr>
              <w:widowControl/>
              <w:jc w:val="left"/>
              <w:textAlignment w:val="center"/>
              <w:rPr>
                <w:rFonts w:asciiTheme="minorEastAsia" w:hAnsiTheme="minorEastAsia" w:cstheme="minorEastAsia"/>
                <w:b/>
              </w:rPr>
            </w:pPr>
          </w:p>
        </w:tc>
      </w:tr>
      <w:tr w:rsidR="00961E73">
        <w:tc>
          <w:tcPr>
            <w:tcW w:w="1004" w:type="dxa"/>
            <w:vMerge/>
          </w:tcPr>
          <w:p w:rsidR="00961E73" w:rsidRDefault="00961E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5" w:type="dxa"/>
            <w:vMerge/>
            <w:vAlign w:val="center"/>
          </w:tcPr>
          <w:p w:rsidR="00961E73" w:rsidRDefault="00961E73">
            <w:pPr>
              <w:widowControl/>
              <w:jc w:val="left"/>
              <w:textAlignment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2361" w:type="dxa"/>
            <w:vAlign w:val="center"/>
          </w:tcPr>
          <w:p w:rsidR="00961E73" w:rsidRDefault="00961E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04" w:type="dxa"/>
            <w:vAlign w:val="center"/>
          </w:tcPr>
          <w:p w:rsidR="00961E73" w:rsidRDefault="00961E73">
            <w:pPr>
              <w:widowControl/>
              <w:jc w:val="left"/>
              <w:textAlignment w:val="center"/>
              <w:rPr>
                <w:rFonts w:asciiTheme="minorEastAsia" w:hAnsiTheme="minorEastAsia" w:cstheme="minorEastAsia"/>
                <w:b/>
              </w:rPr>
            </w:pPr>
          </w:p>
        </w:tc>
      </w:tr>
      <w:tr w:rsidR="00961E73">
        <w:tc>
          <w:tcPr>
            <w:tcW w:w="1004" w:type="dxa"/>
            <w:vMerge/>
          </w:tcPr>
          <w:p w:rsidR="00961E73" w:rsidRDefault="00961E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5" w:type="dxa"/>
            <w:vMerge w:val="restart"/>
            <w:vAlign w:val="center"/>
          </w:tcPr>
          <w:p w:rsidR="00961E73" w:rsidRDefault="00961E73">
            <w:pPr>
              <w:widowControl/>
              <w:jc w:val="left"/>
              <w:textAlignment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2361" w:type="dxa"/>
            <w:vAlign w:val="center"/>
          </w:tcPr>
          <w:p w:rsidR="00961E73" w:rsidRDefault="00961E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04" w:type="dxa"/>
            <w:vAlign w:val="center"/>
          </w:tcPr>
          <w:p w:rsidR="00961E73" w:rsidRDefault="00961E73">
            <w:pPr>
              <w:widowControl/>
              <w:jc w:val="left"/>
              <w:textAlignment w:val="center"/>
              <w:rPr>
                <w:rFonts w:asciiTheme="minorEastAsia" w:hAnsiTheme="minorEastAsia" w:cstheme="minorEastAsia"/>
              </w:rPr>
            </w:pPr>
          </w:p>
        </w:tc>
      </w:tr>
      <w:tr w:rsidR="00961E73">
        <w:tc>
          <w:tcPr>
            <w:tcW w:w="1004" w:type="dxa"/>
            <w:vMerge/>
          </w:tcPr>
          <w:p w:rsidR="00961E73" w:rsidRDefault="00961E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5" w:type="dxa"/>
            <w:vMerge/>
            <w:vAlign w:val="center"/>
          </w:tcPr>
          <w:p w:rsidR="00961E73" w:rsidRDefault="00961E73">
            <w:pPr>
              <w:widowControl/>
              <w:jc w:val="left"/>
              <w:textAlignment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2361" w:type="dxa"/>
            <w:vAlign w:val="center"/>
          </w:tcPr>
          <w:p w:rsidR="00961E73" w:rsidRDefault="00961E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04" w:type="dxa"/>
            <w:vAlign w:val="center"/>
          </w:tcPr>
          <w:p w:rsidR="00961E73" w:rsidRDefault="00961E73">
            <w:pPr>
              <w:widowControl/>
              <w:jc w:val="left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22"/>
                <w:lang w:bidi="ar"/>
              </w:rPr>
            </w:pPr>
          </w:p>
        </w:tc>
      </w:tr>
      <w:tr w:rsidR="00961E73">
        <w:tc>
          <w:tcPr>
            <w:tcW w:w="1004" w:type="dxa"/>
            <w:vMerge/>
          </w:tcPr>
          <w:p w:rsidR="00961E73" w:rsidRDefault="00961E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5" w:type="dxa"/>
            <w:vMerge/>
            <w:vAlign w:val="center"/>
          </w:tcPr>
          <w:p w:rsidR="00961E73" w:rsidRDefault="00961E73">
            <w:pPr>
              <w:widowControl/>
              <w:jc w:val="left"/>
              <w:textAlignment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2361" w:type="dxa"/>
            <w:vAlign w:val="center"/>
          </w:tcPr>
          <w:p w:rsidR="00961E73" w:rsidRDefault="00961E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04" w:type="dxa"/>
            <w:vAlign w:val="center"/>
          </w:tcPr>
          <w:p w:rsidR="00961E73" w:rsidRDefault="00961E73">
            <w:pPr>
              <w:widowControl/>
              <w:jc w:val="left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22"/>
                <w:lang w:bidi="ar"/>
              </w:rPr>
            </w:pPr>
          </w:p>
        </w:tc>
      </w:tr>
      <w:tr w:rsidR="00961E73">
        <w:tc>
          <w:tcPr>
            <w:tcW w:w="1004" w:type="dxa"/>
            <w:vMerge/>
          </w:tcPr>
          <w:p w:rsidR="00961E73" w:rsidRDefault="00961E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5" w:type="dxa"/>
            <w:vMerge/>
            <w:vAlign w:val="center"/>
          </w:tcPr>
          <w:p w:rsidR="00961E73" w:rsidRDefault="00961E73">
            <w:pPr>
              <w:widowControl/>
              <w:jc w:val="left"/>
              <w:textAlignment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2361" w:type="dxa"/>
            <w:vAlign w:val="center"/>
          </w:tcPr>
          <w:p w:rsidR="00961E73" w:rsidRDefault="00961E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04" w:type="dxa"/>
            <w:vAlign w:val="center"/>
          </w:tcPr>
          <w:p w:rsidR="00961E73" w:rsidRDefault="00961E73">
            <w:pPr>
              <w:widowControl/>
              <w:jc w:val="left"/>
              <w:textAlignment w:val="center"/>
              <w:rPr>
                <w:rFonts w:asciiTheme="minorEastAsia" w:hAnsiTheme="minorEastAsia" w:cstheme="minorEastAsia"/>
              </w:rPr>
            </w:pPr>
          </w:p>
        </w:tc>
      </w:tr>
      <w:tr w:rsidR="00961E73">
        <w:tc>
          <w:tcPr>
            <w:tcW w:w="1004" w:type="dxa"/>
            <w:vMerge w:val="restart"/>
            <w:vAlign w:val="center"/>
          </w:tcPr>
          <w:p w:rsidR="00961E73" w:rsidRDefault="00961E7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5" w:type="dxa"/>
            <w:vMerge w:val="restart"/>
            <w:vAlign w:val="center"/>
          </w:tcPr>
          <w:p w:rsidR="00961E73" w:rsidRDefault="00961E73">
            <w:pPr>
              <w:widowControl/>
              <w:jc w:val="left"/>
              <w:textAlignment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2361" w:type="dxa"/>
            <w:vAlign w:val="center"/>
          </w:tcPr>
          <w:p w:rsidR="00961E73" w:rsidRDefault="00961E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04" w:type="dxa"/>
          </w:tcPr>
          <w:p w:rsidR="00961E73" w:rsidRDefault="00961E73">
            <w:pPr>
              <w:rPr>
                <w:rFonts w:asciiTheme="minorEastAsia" w:hAnsiTheme="minorEastAsia" w:cstheme="minorEastAsia"/>
                <w:b/>
              </w:rPr>
            </w:pPr>
          </w:p>
        </w:tc>
      </w:tr>
      <w:tr w:rsidR="00961E73">
        <w:trPr>
          <w:trHeight w:val="276"/>
        </w:trPr>
        <w:tc>
          <w:tcPr>
            <w:tcW w:w="1004" w:type="dxa"/>
            <w:vMerge/>
          </w:tcPr>
          <w:p w:rsidR="00961E73" w:rsidRDefault="00961E73">
            <w:pPr>
              <w:ind w:firstLineChars="100" w:firstLine="210"/>
              <w:rPr>
                <w:rFonts w:ascii="Times New Roman" w:hAnsi="Times New Roman" w:cs="Times New Roman"/>
              </w:rPr>
            </w:pPr>
          </w:p>
        </w:tc>
        <w:tc>
          <w:tcPr>
            <w:tcW w:w="995" w:type="dxa"/>
            <w:vMerge/>
            <w:vAlign w:val="center"/>
          </w:tcPr>
          <w:p w:rsidR="00961E73" w:rsidRDefault="00961E73">
            <w:pPr>
              <w:widowControl/>
              <w:jc w:val="left"/>
              <w:textAlignment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2361" w:type="dxa"/>
            <w:vAlign w:val="center"/>
          </w:tcPr>
          <w:p w:rsidR="00961E73" w:rsidRDefault="00961E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04" w:type="dxa"/>
          </w:tcPr>
          <w:p w:rsidR="00961E73" w:rsidRDefault="00961E73">
            <w:pPr>
              <w:rPr>
                <w:rFonts w:asciiTheme="minorEastAsia" w:hAnsiTheme="minorEastAsia" w:cstheme="minorEastAsia"/>
                <w:b/>
                <w:color w:val="000000"/>
                <w:kern w:val="0"/>
                <w:sz w:val="22"/>
                <w:lang w:bidi="ar"/>
              </w:rPr>
            </w:pPr>
          </w:p>
        </w:tc>
      </w:tr>
      <w:tr w:rsidR="00961E73">
        <w:tc>
          <w:tcPr>
            <w:tcW w:w="1004" w:type="dxa"/>
            <w:vMerge/>
          </w:tcPr>
          <w:p w:rsidR="00961E73" w:rsidRDefault="00961E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5" w:type="dxa"/>
            <w:vMerge/>
            <w:vAlign w:val="center"/>
          </w:tcPr>
          <w:p w:rsidR="00961E73" w:rsidRDefault="00961E73">
            <w:pPr>
              <w:widowControl/>
              <w:jc w:val="left"/>
              <w:textAlignment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2361" w:type="dxa"/>
            <w:vAlign w:val="center"/>
          </w:tcPr>
          <w:p w:rsidR="00961E73" w:rsidRDefault="00961E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04" w:type="dxa"/>
            <w:vAlign w:val="center"/>
          </w:tcPr>
          <w:p w:rsidR="00961E73" w:rsidRDefault="00961E73">
            <w:pPr>
              <w:rPr>
                <w:rFonts w:asciiTheme="minorEastAsia" w:hAnsiTheme="minorEastAsia" w:cstheme="minorEastAsia"/>
                <w:b/>
                <w:color w:val="000000"/>
                <w:kern w:val="0"/>
                <w:sz w:val="22"/>
                <w:lang w:bidi="ar"/>
              </w:rPr>
            </w:pPr>
          </w:p>
        </w:tc>
      </w:tr>
      <w:tr w:rsidR="00961E73">
        <w:tc>
          <w:tcPr>
            <w:tcW w:w="1004" w:type="dxa"/>
            <w:vMerge w:val="restart"/>
            <w:vAlign w:val="center"/>
          </w:tcPr>
          <w:p w:rsidR="00961E73" w:rsidRDefault="00961E73">
            <w:pPr>
              <w:widowControl/>
              <w:jc w:val="center"/>
              <w:textAlignment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5" w:type="dxa"/>
            <w:vMerge w:val="restart"/>
            <w:vAlign w:val="center"/>
          </w:tcPr>
          <w:p w:rsidR="00961E73" w:rsidRDefault="00961E73">
            <w:pPr>
              <w:widowControl/>
              <w:jc w:val="left"/>
              <w:textAlignment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2361" w:type="dxa"/>
            <w:vAlign w:val="center"/>
          </w:tcPr>
          <w:p w:rsidR="00961E73" w:rsidRDefault="00961E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04" w:type="dxa"/>
            <w:vAlign w:val="center"/>
          </w:tcPr>
          <w:p w:rsidR="00961E73" w:rsidRDefault="00961E73">
            <w:pPr>
              <w:rPr>
                <w:rFonts w:asciiTheme="minorEastAsia" w:hAnsiTheme="minorEastAsia" w:cstheme="minorEastAsia"/>
                <w:b/>
                <w:color w:val="000000"/>
                <w:kern w:val="0"/>
                <w:sz w:val="22"/>
                <w:lang w:bidi="ar"/>
              </w:rPr>
            </w:pPr>
          </w:p>
        </w:tc>
      </w:tr>
      <w:tr w:rsidR="00961E73">
        <w:tc>
          <w:tcPr>
            <w:tcW w:w="1004" w:type="dxa"/>
            <w:vMerge/>
          </w:tcPr>
          <w:p w:rsidR="00961E73" w:rsidRDefault="00961E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5" w:type="dxa"/>
            <w:vMerge/>
            <w:vAlign w:val="center"/>
          </w:tcPr>
          <w:p w:rsidR="00961E73" w:rsidRDefault="00961E73">
            <w:pPr>
              <w:widowControl/>
              <w:jc w:val="left"/>
              <w:textAlignment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2361" w:type="dxa"/>
            <w:vAlign w:val="center"/>
          </w:tcPr>
          <w:p w:rsidR="00961E73" w:rsidRDefault="00961E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04" w:type="dxa"/>
            <w:vAlign w:val="center"/>
          </w:tcPr>
          <w:p w:rsidR="00961E73" w:rsidRDefault="00961E73">
            <w:pPr>
              <w:rPr>
                <w:rFonts w:asciiTheme="minorEastAsia" w:hAnsiTheme="minorEastAsia" w:cstheme="minorEastAsia"/>
                <w:b/>
                <w:color w:val="000000"/>
                <w:kern w:val="0"/>
                <w:sz w:val="22"/>
                <w:lang w:bidi="ar"/>
              </w:rPr>
            </w:pPr>
          </w:p>
        </w:tc>
      </w:tr>
      <w:tr w:rsidR="00961E73">
        <w:tc>
          <w:tcPr>
            <w:tcW w:w="1004" w:type="dxa"/>
            <w:vMerge/>
          </w:tcPr>
          <w:p w:rsidR="00961E73" w:rsidRDefault="00961E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5" w:type="dxa"/>
            <w:vMerge/>
            <w:vAlign w:val="center"/>
          </w:tcPr>
          <w:p w:rsidR="00961E73" w:rsidRDefault="00961E73">
            <w:pPr>
              <w:widowControl/>
              <w:jc w:val="left"/>
              <w:textAlignment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2361" w:type="dxa"/>
            <w:vAlign w:val="center"/>
          </w:tcPr>
          <w:p w:rsidR="00961E73" w:rsidRDefault="00961E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04" w:type="dxa"/>
            <w:vAlign w:val="center"/>
          </w:tcPr>
          <w:p w:rsidR="00961E73" w:rsidRDefault="00961E73">
            <w:pPr>
              <w:rPr>
                <w:rFonts w:asciiTheme="minorEastAsia" w:hAnsiTheme="minorEastAsia" w:cstheme="minorEastAsia"/>
                <w:b/>
                <w:color w:val="000000"/>
                <w:kern w:val="0"/>
                <w:sz w:val="22"/>
                <w:lang w:bidi="ar"/>
              </w:rPr>
            </w:pPr>
          </w:p>
        </w:tc>
      </w:tr>
    </w:tbl>
    <w:p w:rsidR="00961E73" w:rsidRDefault="00961E73"/>
    <w:p w:rsidR="00961E73" w:rsidRDefault="00C83467">
      <w:pPr>
        <w:pStyle w:val="3"/>
        <w:numPr>
          <w:ilvl w:val="0"/>
          <w:numId w:val="1"/>
        </w:numPr>
        <w:spacing w:before="120" w:after="120" w:line="360" w:lineRule="auto"/>
        <w:rPr>
          <w:sz w:val="28"/>
          <w:szCs w:val="21"/>
        </w:rPr>
      </w:pPr>
      <w:r>
        <w:rPr>
          <w:rFonts w:hint="eastAsia"/>
          <w:sz w:val="28"/>
          <w:szCs w:val="21"/>
        </w:rPr>
        <w:t>类间关系图</w:t>
      </w:r>
    </w:p>
    <w:p w:rsidR="00961E73" w:rsidRDefault="00C83467" w:rsidP="006857F4">
      <w:pPr>
        <w:spacing w:line="360" w:lineRule="auto"/>
        <w:ind w:firstLineChars="200" w:firstLine="420"/>
      </w:pPr>
      <w:r>
        <w:rPr>
          <w:rFonts w:asciiTheme="minorEastAsia" w:hAnsiTheme="minorEastAsia" w:cstheme="minorEastAsia" w:hint="eastAsia"/>
        </w:rPr>
        <w:t>根据</w:t>
      </w:r>
      <w:r w:rsidR="006857F4">
        <w:rPr>
          <w:rFonts w:asciiTheme="minorEastAsia" w:hAnsiTheme="minorEastAsia" w:cstheme="minorEastAsia" w:hint="eastAsia"/>
        </w:rPr>
        <w:t>X</w:t>
      </w:r>
      <w:r w:rsidR="006857F4">
        <w:rPr>
          <w:rFonts w:asciiTheme="minorEastAsia" w:hAnsiTheme="minorEastAsia" w:cstheme="minorEastAsia"/>
        </w:rPr>
        <w:t>XXX</w:t>
      </w:r>
      <w:r>
        <w:rPr>
          <w:rFonts w:asciiTheme="minorEastAsia" w:hAnsiTheme="minorEastAsia" w:cstheme="minorEastAsia" w:hint="eastAsia"/>
        </w:rPr>
        <w:t>的开源代码，绘制其体系结构图。</w:t>
      </w:r>
    </w:p>
    <w:p w:rsidR="00961E73" w:rsidRDefault="00C83467">
      <w:pPr>
        <w:pStyle w:val="3"/>
        <w:numPr>
          <w:ilvl w:val="0"/>
          <w:numId w:val="1"/>
        </w:numPr>
        <w:spacing w:before="120" w:after="120" w:line="360" w:lineRule="auto"/>
        <w:rPr>
          <w:sz w:val="28"/>
          <w:szCs w:val="21"/>
        </w:rPr>
      </w:pPr>
      <w:r>
        <w:rPr>
          <w:rFonts w:hint="eastAsia"/>
          <w:sz w:val="28"/>
          <w:szCs w:val="21"/>
        </w:rPr>
        <w:t>列出</w:t>
      </w:r>
      <w:r w:rsidR="006857F4">
        <w:rPr>
          <w:rFonts w:hint="eastAsia"/>
          <w:sz w:val="28"/>
          <w:szCs w:val="21"/>
        </w:rPr>
        <w:t>XXXX</w:t>
      </w:r>
      <w:r>
        <w:rPr>
          <w:rFonts w:hint="eastAsia"/>
          <w:sz w:val="28"/>
          <w:szCs w:val="21"/>
        </w:rPr>
        <w:t>的基本功能</w:t>
      </w:r>
    </w:p>
    <w:p w:rsidR="00961E73" w:rsidRDefault="00C83467">
      <w:pPr>
        <w:spacing w:line="360" w:lineRule="auto"/>
        <w:ind w:firstLineChars="200" w:firstLine="420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根据对</w:t>
      </w:r>
      <w:r w:rsidR="006857F4">
        <w:rPr>
          <w:rFonts w:asciiTheme="minorEastAsia" w:hAnsiTheme="minorEastAsia" w:cstheme="minorEastAsia" w:hint="eastAsia"/>
        </w:rPr>
        <w:t>XXXX</w:t>
      </w:r>
      <w:r>
        <w:rPr>
          <w:rFonts w:asciiTheme="minorEastAsia" w:hAnsiTheme="minorEastAsia" w:cstheme="minorEastAsia" w:hint="eastAsia"/>
        </w:rPr>
        <w:t>代码的阅读和功能的理解，描述了</w:t>
      </w:r>
      <w:r w:rsidR="006857F4">
        <w:rPr>
          <w:rFonts w:asciiTheme="minorEastAsia" w:hAnsiTheme="minorEastAsia" w:cstheme="minorEastAsia" w:hint="eastAsia"/>
        </w:rPr>
        <w:t>XXXX</w:t>
      </w:r>
      <w:r>
        <w:rPr>
          <w:rFonts w:asciiTheme="minorEastAsia" w:hAnsiTheme="minorEastAsia" w:cstheme="minorEastAsia" w:hint="eastAsia"/>
        </w:rPr>
        <w:t>的整体功能框架</w:t>
      </w:r>
      <w:r w:rsidR="006857F4">
        <w:rPr>
          <w:rFonts w:asciiTheme="minorEastAsia" w:hAnsiTheme="minorEastAsia" w:cstheme="minorEastAsia" w:hint="eastAsia"/>
        </w:rPr>
        <w:t>和主要功能</w:t>
      </w:r>
      <w:r>
        <w:rPr>
          <w:rFonts w:asciiTheme="minorEastAsia" w:hAnsiTheme="minorEastAsia" w:cstheme="minorEastAsia" w:hint="eastAsia"/>
        </w:rPr>
        <w:t>。</w:t>
      </w:r>
    </w:p>
    <w:p w:rsidR="00961E73" w:rsidRDefault="00C83467">
      <w:pPr>
        <w:pStyle w:val="3"/>
        <w:numPr>
          <w:ilvl w:val="0"/>
          <w:numId w:val="1"/>
        </w:numPr>
        <w:spacing w:before="120" w:after="120" w:line="360" w:lineRule="auto"/>
        <w:rPr>
          <w:sz w:val="28"/>
          <w:szCs w:val="21"/>
        </w:rPr>
      </w:pPr>
      <w:r>
        <w:rPr>
          <w:rFonts w:hint="eastAsia"/>
          <w:sz w:val="28"/>
          <w:szCs w:val="21"/>
        </w:rPr>
        <w:t>软件功能与类间的对应关系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2126"/>
        <w:gridCol w:w="2127"/>
        <w:gridCol w:w="3452"/>
      </w:tblGrid>
      <w:tr w:rsidR="00961E73">
        <w:tc>
          <w:tcPr>
            <w:tcW w:w="817" w:type="dxa"/>
            <w:shd w:val="clear" w:color="auto" w:fill="auto"/>
          </w:tcPr>
          <w:p w:rsidR="00961E73" w:rsidRDefault="00C83467">
            <w:pPr>
              <w:pStyle w:val="48CharCharChar"/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2126" w:type="dxa"/>
            <w:shd w:val="clear" w:color="auto" w:fill="auto"/>
          </w:tcPr>
          <w:p w:rsidR="00961E73" w:rsidRDefault="00C83467">
            <w:pPr>
              <w:pStyle w:val="48CharCharChar"/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功能名称</w:t>
            </w:r>
          </w:p>
        </w:tc>
        <w:tc>
          <w:tcPr>
            <w:tcW w:w="2127" w:type="dxa"/>
            <w:shd w:val="clear" w:color="auto" w:fill="auto"/>
          </w:tcPr>
          <w:p w:rsidR="00961E73" w:rsidRDefault="00C83467">
            <w:pPr>
              <w:pStyle w:val="48CharCharChar"/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实现模块</w:t>
            </w:r>
          </w:p>
        </w:tc>
        <w:tc>
          <w:tcPr>
            <w:tcW w:w="3452" w:type="dxa"/>
            <w:shd w:val="clear" w:color="auto" w:fill="auto"/>
          </w:tcPr>
          <w:p w:rsidR="00961E73" w:rsidRDefault="00C83467">
            <w:pPr>
              <w:pStyle w:val="48CharCharChar"/>
              <w:ind w:firstLine="422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实现方法</w:t>
            </w:r>
          </w:p>
        </w:tc>
      </w:tr>
      <w:tr w:rsidR="00961E73">
        <w:tc>
          <w:tcPr>
            <w:tcW w:w="817" w:type="dxa"/>
            <w:shd w:val="clear" w:color="auto" w:fill="auto"/>
          </w:tcPr>
          <w:p w:rsidR="00961E73" w:rsidRDefault="00961E73">
            <w:pPr>
              <w:pStyle w:val="48CharCharChar"/>
              <w:ind w:firstLineChars="0" w:firstLine="0"/>
            </w:pPr>
          </w:p>
        </w:tc>
        <w:tc>
          <w:tcPr>
            <w:tcW w:w="2126" w:type="dxa"/>
            <w:shd w:val="clear" w:color="auto" w:fill="auto"/>
            <w:vAlign w:val="center"/>
          </w:tcPr>
          <w:p w:rsidR="00961E73" w:rsidRDefault="00961E73">
            <w:pPr>
              <w:pStyle w:val="48CharCharChar"/>
              <w:ind w:firstLineChars="0" w:firstLine="0"/>
            </w:pPr>
          </w:p>
        </w:tc>
        <w:tc>
          <w:tcPr>
            <w:tcW w:w="2127" w:type="dxa"/>
            <w:shd w:val="clear" w:color="auto" w:fill="auto"/>
            <w:vAlign w:val="center"/>
          </w:tcPr>
          <w:p w:rsidR="00961E73" w:rsidRDefault="00961E73">
            <w:pPr>
              <w:pStyle w:val="48CharCharChar"/>
              <w:ind w:firstLineChars="0" w:firstLine="0"/>
            </w:pPr>
          </w:p>
        </w:tc>
        <w:tc>
          <w:tcPr>
            <w:tcW w:w="3452" w:type="dxa"/>
            <w:shd w:val="clear" w:color="auto" w:fill="auto"/>
            <w:vAlign w:val="center"/>
          </w:tcPr>
          <w:p w:rsidR="00961E73" w:rsidRDefault="00961E73">
            <w:pPr>
              <w:pStyle w:val="48CharCharChar"/>
              <w:ind w:firstLineChars="0" w:firstLine="0"/>
            </w:pPr>
          </w:p>
        </w:tc>
      </w:tr>
      <w:tr w:rsidR="00961E73">
        <w:tc>
          <w:tcPr>
            <w:tcW w:w="817" w:type="dxa"/>
            <w:shd w:val="clear" w:color="auto" w:fill="auto"/>
          </w:tcPr>
          <w:p w:rsidR="00961E73" w:rsidRDefault="00961E73">
            <w:pPr>
              <w:pStyle w:val="48CharCharChar"/>
              <w:ind w:firstLineChars="0" w:firstLine="0"/>
            </w:pPr>
          </w:p>
        </w:tc>
        <w:tc>
          <w:tcPr>
            <w:tcW w:w="2126" w:type="dxa"/>
            <w:shd w:val="clear" w:color="auto" w:fill="auto"/>
            <w:vAlign w:val="center"/>
          </w:tcPr>
          <w:p w:rsidR="00961E73" w:rsidRDefault="00961E73">
            <w:pPr>
              <w:pStyle w:val="48CharCharChar"/>
              <w:ind w:firstLineChars="0" w:firstLine="0"/>
            </w:pPr>
          </w:p>
        </w:tc>
        <w:tc>
          <w:tcPr>
            <w:tcW w:w="2127" w:type="dxa"/>
            <w:shd w:val="clear" w:color="auto" w:fill="auto"/>
            <w:vAlign w:val="center"/>
          </w:tcPr>
          <w:p w:rsidR="00961E73" w:rsidRDefault="00961E73">
            <w:pPr>
              <w:pStyle w:val="48CharCharChar"/>
              <w:ind w:firstLineChars="0" w:firstLine="0"/>
            </w:pPr>
          </w:p>
        </w:tc>
        <w:tc>
          <w:tcPr>
            <w:tcW w:w="3452" w:type="dxa"/>
            <w:shd w:val="clear" w:color="auto" w:fill="auto"/>
            <w:vAlign w:val="center"/>
          </w:tcPr>
          <w:p w:rsidR="00961E73" w:rsidRDefault="00961E73">
            <w:pPr>
              <w:pStyle w:val="48CharCharChar"/>
              <w:ind w:firstLineChars="0" w:firstLine="0"/>
            </w:pPr>
          </w:p>
        </w:tc>
      </w:tr>
      <w:tr w:rsidR="00961E73">
        <w:tc>
          <w:tcPr>
            <w:tcW w:w="817" w:type="dxa"/>
            <w:shd w:val="clear" w:color="auto" w:fill="auto"/>
          </w:tcPr>
          <w:p w:rsidR="00961E73" w:rsidRDefault="00961E73">
            <w:pPr>
              <w:pStyle w:val="48CharCharChar"/>
              <w:ind w:firstLineChars="0" w:firstLine="0"/>
            </w:pPr>
          </w:p>
        </w:tc>
        <w:tc>
          <w:tcPr>
            <w:tcW w:w="2126" w:type="dxa"/>
            <w:shd w:val="clear" w:color="auto" w:fill="auto"/>
            <w:vAlign w:val="center"/>
          </w:tcPr>
          <w:p w:rsidR="00961E73" w:rsidRDefault="00961E73">
            <w:pPr>
              <w:pStyle w:val="48CharCharChar"/>
              <w:ind w:firstLineChars="0" w:firstLine="0"/>
            </w:pPr>
          </w:p>
        </w:tc>
        <w:tc>
          <w:tcPr>
            <w:tcW w:w="2127" w:type="dxa"/>
            <w:shd w:val="clear" w:color="auto" w:fill="auto"/>
            <w:vAlign w:val="center"/>
          </w:tcPr>
          <w:p w:rsidR="00961E73" w:rsidRDefault="00961E73">
            <w:pPr>
              <w:pStyle w:val="48CharCharChar"/>
              <w:ind w:firstLineChars="0" w:firstLine="0"/>
            </w:pPr>
          </w:p>
        </w:tc>
        <w:tc>
          <w:tcPr>
            <w:tcW w:w="3452" w:type="dxa"/>
            <w:shd w:val="clear" w:color="auto" w:fill="auto"/>
            <w:vAlign w:val="center"/>
          </w:tcPr>
          <w:p w:rsidR="00961E73" w:rsidRDefault="00961E73">
            <w:pPr>
              <w:pStyle w:val="48CharCharChar"/>
              <w:ind w:firstLineChars="0" w:firstLine="0"/>
            </w:pPr>
          </w:p>
        </w:tc>
      </w:tr>
      <w:tr w:rsidR="00961E73">
        <w:tc>
          <w:tcPr>
            <w:tcW w:w="817" w:type="dxa"/>
            <w:shd w:val="clear" w:color="auto" w:fill="auto"/>
          </w:tcPr>
          <w:p w:rsidR="00961E73" w:rsidRDefault="00961E73">
            <w:pPr>
              <w:pStyle w:val="48CharCharChar"/>
              <w:ind w:firstLineChars="0" w:firstLine="0"/>
            </w:pPr>
          </w:p>
        </w:tc>
        <w:tc>
          <w:tcPr>
            <w:tcW w:w="2126" w:type="dxa"/>
            <w:shd w:val="clear" w:color="auto" w:fill="auto"/>
            <w:vAlign w:val="center"/>
          </w:tcPr>
          <w:p w:rsidR="00961E73" w:rsidRDefault="00961E73">
            <w:pPr>
              <w:pStyle w:val="48CharCharChar"/>
              <w:ind w:firstLineChars="0" w:firstLine="0"/>
            </w:pPr>
          </w:p>
        </w:tc>
        <w:tc>
          <w:tcPr>
            <w:tcW w:w="2127" w:type="dxa"/>
            <w:shd w:val="clear" w:color="auto" w:fill="auto"/>
            <w:vAlign w:val="center"/>
          </w:tcPr>
          <w:p w:rsidR="00961E73" w:rsidRDefault="00961E73">
            <w:pPr>
              <w:pStyle w:val="48CharCharChar"/>
              <w:ind w:firstLineChars="0" w:firstLine="0"/>
            </w:pPr>
          </w:p>
        </w:tc>
        <w:tc>
          <w:tcPr>
            <w:tcW w:w="3452" w:type="dxa"/>
            <w:shd w:val="clear" w:color="auto" w:fill="auto"/>
            <w:vAlign w:val="center"/>
          </w:tcPr>
          <w:p w:rsidR="00961E73" w:rsidRDefault="00961E73">
            <w:pPr>
              <w:pStyle w:val="48CharCharChar"/>
              <w:ind w:firstLineChars="0" w:firstLine="0"/>
            </w:pPr>
          </w:p>
        </w:tc>
      </w:tr>
      <w:tr w:rsidR="00961E73">
        <w:tc>
          <w:tcPr>
            <w:tcW w:w="817" w:type="dxa"/>
            <w:shd w:val="clear" w:color="auto" w:fill="auto"/>
          </w:tcPr>
          <w:p w:rsidR="00961E73" w:rsidRDefault="00961E73">
            <w:pPr>
              <w:pStyle w:val="48CharCharChar"/>
              <w:ind w:firstLineChars="0" w:firstLine="0"/>
            </w:pPr>
          </w:p>
        </w:tc>
        <w:tc>
          <w:tcPr>
            <w:tcW w:w="2126" w:type="dxa"/>
            <w:shd w:val="clear" w:color="auto" w:fill="auto"/>
            <w:vAlign w:val="center"/>
          </w:tcPr>
          <w:p w:rsidR="00961E73" w:rsidRDefault="00961E73">
            <w:pPr>
              <w:pStyle w:val="48CharCharChar"/>
              <w:ind w:firstLineChars="0" w:firstLine="0"/>
            </w:pPr>
          </w:p>
        </w:tc>
        <w:tc>
          <w:tcPr>
            <w:tcW w:w="2127" w:type="dxa"/>
            <w:shd w:val="clear" w:color="auto" w:fill="auto"/>
            <w:vAlign w:val="center"/>
          </w:tcPr>
          <w:p w:rsidR="00961E73" w:rsidRDefault="00961E73">
            <w:pPr>
              <w:pStyle w:val="48CharCharChar"/>
              <w:ind w:firstLineChars="0" w:firstLine="0"/>
            </w:pPr>
          </w:p>
        </w:tc>
        <w:tc>
          <w:tcPr>
            <w:tcW w:w="3452" w:type="dxa"/>
            <w:shd w:val="clear" w:color="auto" w:fill="auto"/>
            <w:vAlign w:val="center"/>
          </w:tcPr>
          <w:p w:rsidR="00961E73" w:rsidRDefault="00961E73">
            <w:pPr>
              <w:pStyle w:val="48CharCharChar"/>
              <w:ind w:firstLineChars="0" w:firstLine="0"/>
            </w:pPr>
          </w:p>
        </w:tc>
      </w:tr>
      <w:tr w:rsidR="00961E73">
        <w:tc>
          <w:tcPr>
            <w:tcW w:w="817" w:type="dxa"/>
            <w:shd w:val="clear" w:color="auto" w:fill="auto"/>
          </w:tcPr>
          <w:p w:rsidR="00961E73" w:rsidRDefault="00961E73">
            <w:pPr>
              <w:pStyle w:val="48CharCharChar"/>
              <w:ind w:firstLineChars="0" w:firstLine="0"/>
            </w:pPr>
          </w:p>
        </w:tc>
        <w:tc>
          <w:tcPr>
            <w:tcW w:w="2126" w:type="dxa"/>
            <w:shd w:val="clear" w:color="auto" w:fill="auto"/>
            <w:vAlign w:val="center"/>
          </w:tcPr>
          <w:p w:rsidR="00961E73" w:rsidRDefault="00961E73">
            <w:pPr>
              <w:pStyle w:val="48CharCharChar"/>
              <w:ind w:firstLineChars="0" w:firstLine="0"/>
            </w:pPr>
          </w:p>
        </w:tc>
        <w:tc>
          <w:tcPr>
            <w:tcW w:w="2127" w:type="dxa"/>
            <w:shd w:val="clear" w:color="auto" w:fill="auto"/>
            <w:vAlign w:val="center"/>
          </w:tcPr>
          <w:p w:rsidR="00961E73" w:rsidRDefault="00961E73">
            <w:pPr>
              <w:pStyle w:val="48CharCharChar"/>
              <w:ind w:firstLineChars="0" w:firstLine="0"/>
            </w:pPr>
          </w:p>
        </w:tc>
        <w:tc>
          <w:tcPr>
            <w:tcW w:w="3452" w:type="dxa"/>
            <w:shd w:val="clear" w:color="auto" w:fill="auto"/>
            <w:vAlign w:val="center"/>
          </w:tcPr>
          <w:p w:rsidR="00961E73" w:rsidRDefault="00961E73">
            <w:pPr>
              <w:pStyle w:val="48CharCharChar"/>
              <w:ind w:firstLineChars="0" w:firstLine="0"/>
            </w:pPr>
          </w:p>
        </w:tc>
      </w:tr>
      <w:tr w:rsidR="00961E73">
        <w:tc>
          <w:tcPr>
            <w:tcW w:w="817" w:type="dxa"/>
            <w:shd w:val="clear" w:color="auto" w:fill="auto"/>
          </w:tcPr>
          <w:p w:rsidR="00961E73" w:rsidRDefault="00961E73">
            <w:pPr>
              <w:pStyle w:val="48CharCharChar"/>
              <w:ind w:firstLineChars="0" w:firstLine="0"/>
            </w:pPr>
          </w:p>
        </w:tc>
        <w:tc>
          <w:tcPr>
            <w:tcW w:w="2126" w:type="dxa"/>
            <w:shd w:val="clear" w:color="auto" w:fill="auto"/>
            <w:vAlign w:val="center"/>
          </w:tcPr>
          <w:p w:rsidR="00961E73" w:rsidRDefault="00961E73">
            <w:pPr>
              <w:pStyle w:val="48CharCharChar"/>
              <w:ind w:firstLineChars="0" w:firstLine="0"/>
            </w:pPr>
          </w:p>
        </w:tc>
        <w:tc>
          <w:tcPr>
            <w:tcW w:w="2127" w:type="dxa"/>
            <w:shd w:val="clear" w:color="auto" w:fill="auto"/>
            <w:vAlign w:val="center"/>
          </w:tcPr>
          <w:p w:rsidR="00961E73" w:rsidRDefault="00961E73">
            <w:pPr>
              <w:pStyle w:val="48CharCharChar"/>
              <w:ind w:firstLineChars="0" w:firstLine="0"/>
            </w:pPr>
          </w:p>
        </w:tc>
        <w:tc>
          <w:tcPr>
            <w:tcW w:w="3452" w:type="dxa"/>
            <w:shd w:val="clear" w:color="auto" w:fill="auto"/>
            <w:vAlign w:val="center"/>
          </w:tcPr>
          <w:p w:rsidR="00961E73" w:rsidRDefault="00961E73">
            <w:pPr>
              <w:pStyle w:val="48CharCharChar"/>
              <w:ind w:firstLineChars="0" w:firstLine="0"/>
            </w:pPr>
          </w:p>
        </w:tc>
      </w:tr>
    </w:tbl>
    <w:p w:rsidR="00961E73" w:rsidRDefault="00C83467">
      <w:pPr>
        <w:pStyle w:val="3"/>
        <w:numPr>
          <w:ilvl w:val="0"/>
          <w:numId w:val="1"/>
        </w:numPr>
        <w:spacing w:before="120" w:after="120" w:line="360" w:lineRule="auto"/>
        <w:rPr>
          <w:sz w:val="28"/>
          <w:szCs w:val="21"/>
        </w:rPr>
      </w:pPr>
      <w:r>
        <w:rPr>
          <w:rFonts w:hint="eastAsia"/>
          <w:sz w:val="28"/>
          <w:szCs w:val="21"/>
        </w:rPr>
        <w:t>收获</w:t>
      </w:r>
    </w:p>
    <w:p w:rsidR="00961E73" w:rsidRPr="006857F4" w:rsidRDefault="00961E73" w:rsidP="006857F4">
      <w:pPr>
        <w:spacing w:line="360" w:lineRule="auto"/>
        <w:rPr>
          <w:rFonts w:ascii="Times New Roman" w:hAnsi="Times New Roman" w:cs="Times New Roman" w:hint="eastAsia"/>
        </w:rPr>
      </w:pPr>
    </w:p>
    <w:p w:rsidR="00961E73" w:rsidRDefault="00C83467">
      <w:pPr>
        <w:pStyle w:val="3"/>
        <w:numPr>
          <w:ilvl w:val="0"/>
          <w:numId w:val="1"/>
        </w:numPr>
        <w:spacing w:before="120" w:after="120" w:line="360" w:lineRule="auto"/>
        <w:rPr>
          <w:sz w:val="28"/>
          <w:szCs w:val="21"/>
        </w:rPr>
      </w:pPr>
      <w:r>
        <w:rPr>
          <w:rFonts w:hint="eastAsia"/>
          <w:sz w:val="28"/>
          <w:szCs w:val="21"/>
        </w:rPr>
        <w:t>存在的问题</w:t>
      </w:r>
    </w:p>
    <w:p w:rsidR="00961E73" w:rsidRDefault="00961E73">
      <w:pPr>
        <w:rPr>
          <w:b/>
        </w:rPr>
      </w:pPr>
      <w:bookmarkStart w:id="0" w:name="_GoBack"/>
      <w:bookmarkEnd w:id="0"/>
    </w:p>
    <w:p w:rsidR="00961E73" w:rsidRDefault="00961E73">
      <w:pPr>
        <w:rPr>
          <w:b/>
        </w:rPr>
      </w:pPr>
    </w:p>
    <w:sectPr w:rsidR="00961E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7AB8" w:rsidRDefault="00B57AB8" w:rsidP="00CC1347">
      <w:r>
        <w:separator/>
      </w:r>
    </w:p>
  </w:endnote>
  <w:endnote w:type="continuationSeparator" w:id="0">
    <w:p w:rsidR="00B57AB8" w:rsidRDefault="00B57AB8" w:rsidP="00CC13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7AB8" w:rsidRDefault="00B57AB8" w:rsidP="00CC1347">
      <w:r>
        <w:separator/>
      </w:r>
    </w:p>
  </w:footnote>
  <w:footnote w:type="continuationSeparator" w:id="0">
    <w:p w:rsidR="00B57AB8" w:rsidRDefault="00B57AB8" w:rsidP="00CC13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86F81C9B"/>
    <w:multiLevelType w:val="singleLevel"/>
    <w:tmpl w:val="86F81C9B"/>
    <w:lvl w:ilvl="0">
      <w:start w:val="1"/>
      <w:numFmt w:val="bullet"/>
      <w:lvlText w:val="-"/>
      <w:lvlJc w:val="left"/>
      <w:pPr>
        <w:ind w:left="420" w:hanging="420"/>
      </w:pPr>
      <w:rPr>
        <w:rFonts w:ascii="Symbol" w:hAnsi="Symbol" w:cs="Symbol" w:hint="default"/>
      </w:rPr>
    </w:lvl>
  </w:abstractNum>
  <w:abstractNum w:abstractNumId="1">
    <w:nsid w:val="D9BF2038"/>
    <w:multiLevelType w:val="singleLevel"/>
    <w:tmpl w:val="D9BF2038"/>
    <w:lvl w:ilvl="0">
      <w:start w:val="1"/>
      <w:numFmt w:val="decimal"/>
      <w:suff w:val="nothing"/>
      <w:lvlText w:val="（%1）"/>
      <w:lvlJc w:val="left"/>
    </w:lvl>
  </w:abstractNum>
  <w:abstractNum w:abstractNumId="2">
    <w:nsid w:val="3EE9B4C4"/>
    <w:multiLevelType w:val="singleLevel"/>
    <w:tmpl w:val="3EE9B4C4"/>
    <w:lvl w:ilvl="0">
      <w:start w:val="1"/>
      <w:numFmt w:val="bullet"/>
      <w:lvlText w:val="-"/>
      <w:lvlJc w:val="left"/>
      <w:pPr>
        <w:ind w:left="420" w:hanging="420"/>
      </w:pPr>
      <w:rPr>
        <w:rFonts w:ascii="Symbol" w:hAnsi="Symbol" w:cs="Symbol" w:hint="default"/>
      </w:rPr>
    </w:lvl>
  </w:abstractNum>
  <w:abstractNum w:abstractNumId="3">
    <w:nsid w:val="4C7F5A11"/>
    <w:multiLevelType w:val="multilevel"/>
    <w:tmpl w:val="4C7F5A11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97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1F2B"/>
    <w:rsid w:val="00036FF5"/>
    <w:rsid w:val="00096009"/>
    <w:rsid w:val="000A37CC"/>
    <w:rsid w:val="000F2FD2"/>
    <w:rsid w:val="00153F70"/>
    <w:rsid w:val="0016555C"/>
    <w:rsid w:val="00175801"/>
    <w:rsid w:val="00182C19"/>
    <w:rsid w:val="002351C2"/>
    <w:rsid w:val="0024229A"/>
    <w:rsid w:val="0028565D"/>
    <w:rsid w:val="003129B2"/>
    <w:rsid w:val="004D4B95"/>
    <w:rsid w:val="0050499F"/>
    <w:rsid w:val="00670003"/>
    <w:rsid w:val="006857F4"/>
    <w:rsid w:val="00694268"/>
    <w:rsid w:val="006A0BA4"/>
    <w:rsid w:val="00754F6B"/>
    <w:rsid w:val="0076122B"/>
    <w:rsid w:val="00790A94"/>
    <w:rsid w:val="007A1F2B"/>
    <w:rsid w:val="007C32B9"/>
    <w:rsid w:val="007C3ED2"/>
    <w:rsid w:val="007C75B4"/>
    <w:rsid w:val="007E0D0A"/>
    <w:rsid w:val="00830853"/>
    <w:rsid w:val="00860B61"/>
    <w:rsid w:val="008E4B12"/>
    <w:rsid w:val="008E5990"/>
    <w:rsid w:val="00912118"/>
    <w:rsid w:val="00961E73"/>
    <w:rsid w:val="009C1B43"/>
    <w:rsid w:val="009C30D2"/>
    <w:rsid w:val="009D171C"/>
    <w:rsid w:val="009F4762"/>
    <w:rsid w:val="00AA5DE1"/>
    <w:rsid w:val="00AF7A44"/>
    <w:rsid w:val="00B24A0A"/>
    <w:rsid w:val="00B57AB8"/>
    <w:rsid w:val="00C55B4D"/>
    <w:rsid w:val="00C641A9"/>
    <w:rsid w:val="00C7440D"/>
    <w:rsid w:val="00C83467"/>
    <w:rsid w:val="00CC1347"/>
    <w:rsid w:val="00D1212D"/>
    <w:rsid w:val="00F04A68"/>
    <w:rsid w:val="00F3446F"/>
    <w:rsid w:val="00F46F95"/>
    <w:rsid w:val="00F62D10"/>
    <w:rsid w:val="00FF4288"/>
    <w:rsid w:val="1FD14FC5"/>
    <w:rsid w:val="21957946"/>
    <w:rsid w:val="27A62C9F"/>
    <w:rsid w:val="2A131D49"/>
    <w:rsid w:val="2A5C092E"/>
    <w:rsid w:val="4C3B45C8"/>
    <w:rsid w:val="625F3FF3"/>
    <w:rsid w:val="66735319"/>
    <w:rsid w:val="7CA13EFF"/>
    <w:rsid w:val="7EF27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362EFD1-AFDD-404C-AA6B-28606969E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  <w:szCs w:val="24"/>
    </w:rPr>
  </w:style>
  <w:style w:type="table" w:styleId="a5">
    <w:name w:val="Table Grid"/>
    <w:basedOn w:val="a1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pPr>
      <w:ind w:firstLineChars="200" w:firstLine="420"/>
    </w:pPr>
  </w:style>
  <w:style w:type="paragraph" w:customStyle="1" w:styleId="48CharCharChar">
    <w:name w:val="样式48 Char Char Char"/>
    <w:basedOn w:val="a"/>
    <w:qFormat/>
    <w:pPr>
      <w:adjustRightInd w:val="0"/>
      <w:snapToGrid w:val="0"/>
      <w:spacing w:line="360" w:lineRule="auto"/>
      <w:ind w:firstLineChars="200" w:firstLine="420"/>
    </w:pPr>
    <w:rPr>
      <w:rFonts w:ascii="Times New Roman" w:eastAsia="宋体" w:hAnsi="Times New Roman" w:cs="Times New Roman"/>
      <w:szCs w:val="21"/>
    </w:rPr>
  </w:style>
  <w:style w:type="character" w:customStyle="1" w:styleId="Char0">
    <w:name w:val="页眉 Char"/>
    <w:basedOn w:val="a0"/>
    <w:link w:val="a4"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Char">
    <w:name w:val="页脚 Char"/>
    <w:basedOn w:val="a0"/>
    <w:link w:val="a3"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49</Words>
  <Characters>282</Characters>
  <Application>Microsoft Office Word</Application>
  <DocSecurity>0</DocSecurity>
  <Lines>2</Lines>
  <Paragraphs>1</Paragraphs>
  <ScaleCrop>false</ScaleCrop>
  <Company>Win10NeT.COM</Company>
  <LinksUpToDate>false</LinksUpToDate>
  <CharactersWithSpaces>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ylz</dc:creator>
  <cp:lastModifiedBy>XiaZaiMa.COM</cp:lastModifiedBy>
  <cp:revision>3</cp:revision>
  <dcterms:created xsi:type="dcterms:W3CDTF">2020-10-22T08:46:00Z</dcterms:created>
  <dcterms:modified xsi:type="dcterms:W3CDTF">2020-10-22T08:53:00Z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2052-11.1.0.8696</vt:lpwstr>
  </property>
</Properties>
</file>