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AD9B" w14:textId="0FD337D8" w:rsidR="001904EC" w:rsidRPr="001A7038" w:rsidRDefault="001904EC" w:rsidP="001904EC">
      <w:pPr>
        <w:spacing w:line="400" w:lineRule="exact"/>
        <w:rPr>
          <w:rFonts w:ascii="黑体" w:eastAsia="黑体" w:hAnsi="黑体" w:cs="Times New Roman" w:hint="eastAsia"/>
          <w:b/>
          <w:bCs/>
          <w:sz w:val="24"/>
        </w:rPr>
      </w:pPr>
      <w:r>
        <w:rPr>
          <w:rFonts w:ascii="黑体" w:eastAsia="黑体" w:hAnsi="黑体" w:cs="Times New Roman" w:hint="eastAsia"/>
          <w:b/>
          <w:bCs/>
          <w:sz w:val="24"/>
        </w:rPr>
        <w:t>一、需求背景</w:t>
      </w:r>
    </w:p>
    <w:p w14:paraId="559BC1AA" w14:textId="77777777" w:rsidR="001904EC" w:rsidRPr="00F555F8" w:rsidRDefault="001904EC" w:rsidP="001904EC">
      <w:pPr>
        <w:pStyle w:val="a9"/>
        <w:numPr>
          <w:ilvl w:val="0"/>
          <w:numId w:val="1"/>
        </w:numPr>
        <w:spacing w:line="400" w:lineRule="exact"/>
        <w:rPr>
          <w:rFonts w:ascii="Times New Roman" w:eastAsia="宋体" w:hAnsi="Times New Roman" w:cs="Times New Roman"/>
          <w:vanish/>
          <w:sz w:val="24"/>
        </w:rPr>
      </w:pPr>
    </w:p>
    <w:p w14:paraId="715DD4AE" w14:textId="77777777" w:rsidR="00800941" w:rsidRDefault="00800941" w:rsidP="00800941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为提高基准站上报数据安全性，保证</w:t>
      </w:r>
      <w:r>
        <w:rPr>
          <w:rFonts w:ascii="Times New Roman" w:eastAsia="宋体" w:hAnsi="Times New Roman" w:cs="Times New Roman" w:hint="eastAsia"/>
          <w:sz w:val="24"/>
        </w:rPr>
        <w:t>RTCM</w:t>
      </w:r>
      <w:r>
        <w:rPr>
          <w:rFonts w:ascii="Times New Roman" w:eastAsia="宋体" w:hAnsi="Times New Roman" w:cs="Times New Roman" w:hint="eastAsia"/>
          <w:sz w:val="24"/>
        </w:rPr>
        <w:t>等数据的可靠性，防止数据篡改，需要对</w:t>
      </w:r>
      <w:r>
        <w:rPr>
          <w:rFonts w:ascii="Times New Roman" w:eastAsia="宋体" w:hAnsi="Times New Roman" w:cs="Times New Roman" w:hint="eastAsia"/>
          <w:sz w:val="24"/>
        </w:rPr>
        <w:t>GNSS</w:t>
      </w:r>
      <w:r>
        <w:rPr>
          <w:rFonts w:ascii="Times New Roman" w:eastAsia="宋体" w:hAnsi="Times New Roman" w:cs="Times New Roman" w:hint="eastAsia"/>
          <w:sz w:val="24"/>
        </w:rPr>
        <w:t>模组输出数据增加加密功能。</w:t>
      </w:r>
    </w:p>
    <w:p w14:paraId="015DF746" w14:textId="005934F6" w:rsidR="00800941" w:rsidRPr="00EE5155" w:rsidRDefault="00800941" w:rsidP="00EE5155">
      <w:pPr>
        <w:pStyle w:val="a9"/>
        <w:numPr>
          <w:ilvl w:val="0"/>
          <w:numId w:val="2"/>
        </w:numPr>
        <w:spacing w:line="400" w:lineRule="exact"/>
        <w:rPr>
          <w:rFonts w:ascii="黑体" w:eastAsia="黑体" w:hAnsi="黑体" w:cs="Times New Roman" w:hint="eastAsia"/>
          <w:b/>
          <w:bCs/>
          <w:sz w:val="24"/>
        </w:rPr>
      </w:pPr>
      <w:r w:rsidRPr="00EE5155">
        <w:rPr>
          <w:rFonts w:ascii="黑体" w:eastAsia="黑体" w:hAnsi="黑体" w:cs="Times New Roman" w:hint="eastAsia"/>
          <w:b/>
          <w:bCs/>
          <w:sz w:val="24"/>
        </w:rPr>
        <w:t>需求功能</w:t>
      </w:r>
    </w:p>
    <w:p w14:paraId="77411E4E" w14:textId="1EDEF7C1" w:rsidR="00EE5155" w:rsidRDefault="00EE5155" w:rsidP="00EE515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EE5155">
        <w:rPr>
          <w:rFonts w:ascii="Times New Roman" w:eastAsia="宋体" w:hAnsi="Times New Roman" w:cs="Times New Roman" w:hint="eastAsia"/>
          <w:sz w:val="24"/>
        </w:rPr>
        <w:t xml:space="preserve">RTCM </w:t>
      </w:r>
      <w:r w:rsidR="00132C8C">
        <w:rPr>
          <w:rFonts w:ascii="Times New Roman" w:eastAsia="宋体" w:hAnsi="Times New Roman" w:cs="Times New Roman" w:hint="eastAsia"/>
          <w:sz w:val="24"/>
        </w:rPr>
        <w:t xml:space="preserve">Message </w:t>
      </w:r>
      <w:r w:rsidRPr="00EE5155">
        <w:rPr>
          <w:rFonts w:ascii="Times New Roman" w:eastAsia="宋体" w:hAnsi="Times New Roman" w:cs="Times New Roman" w:hint="eastAsia"/>
          <w:sz w:val="24"/>
        </w:rPr>
        <w:t>Payload</w:t>
      </w:r>
      <w:r w:rsidRPr="00EE5155">
        <w:rPr>
          <w:rFonts w:ascii="Times New Roman" w:eastAsia="宋体" w:hAnsi="Times New Roman" w:cs="Times New Roman" w:hint="eastAsia"/>
          <w:sz w:val="24"/>
        </w:rPr>
        <w:t>加密</w:t>
      </w:r>
    </w:p>
    <w:p w14:paraId="578037DD" w14:textId="38C0974E" w:rsidR="00B04197" w:rsidRPr="00B04197" w:rsidRDefault="00B04197" w:rsidP="00B04197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 xml:space="preserve">.1 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算法定义</w:t>
      </w:r>
    </w:p>
    <w:p w14:paraId="6CEBF1B3" w14:textId="77777777" w:rsidR="00B04197" w:rsidRPr="00B04197" w:rsidRDefault="00B04197" w:rsidP="00B04197">
      <w:pPr>
        <w:numPr>
          <w:ilvl w:val="0"/>
          <w:numId w:val="7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b/>
          <w:bCs/>
          <w:sz w:val="24"/>
        </w:rPr>
        <w:t>算法名称：</w:t>
      </w:r>
      <w:r w:rsidRPr="00B04197">
        <w:rPr>
          <w:rFonts w:ascii="Times New Roman" w:eastAsia="宋体" w:hAnsi="Times New Roman" w:cs="Times New Roman"/>
          <w:sz w:val="24"/>
        </w:rPr>
        <w:t xml:space="preserve"> AES-128-CTR (Counter Mode)</w:t>
      </w:r>
    </w:p>
    <w:p w14:paraId="32A446C1" w14:textId="77777777" w:rsidR="00B04197" w:rsidRPr="00B04197" w:rsidRDefault="00B04197" w:rsidP="00B04197">
      <w:pPr>
        <w:numPr>
          <w:ilvl w:val="0"/>
          <w:numId w:val="7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b/>
          <w:bCs/>
          <w:sz w:val="24"/>
        </w:rPr>
        <w:t>密钥长度：</w:t>
      </w:r>
      <w:r w:rsidRPr="00B04197">
        <w:rPr>
          <w:rFonts w:ascii="Times New Roman" w:eastAsia="宋体" w:hAnsi="Times New Roman" w:cs="Times New Roman"/>
          <w:sz w:val="24"/>
        </w:rPr>
        <w:t xml:space="preserve"> 128 bit (16 Bytes)</w:t>
      </w:r>
    </w:p>
    <w:p w14:paraId="633B3526" w14:textId="5A16AD40" w:rsidR="00B04197" w:rsidRPr="00B04197" w:rsidRDefault="00B04197" w:rsidP="00B04197">
      <w:pPr>
        <w:numPr>
          <w:ilvl w:val="0"/>
          <w:numId w:val="7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b/>
          <w:bCs/>
          <w:sz w:val="24"/>
        </w:rPr>
        <w:t>数据对齐：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sz w:val="24"/>
        </w:rPr>
        <w:t>无需对齐。明文长度</w:t>
      </w:r>
      <w:r>
        <w:rPr>
          <w:rFonts w:ascii="Times New Roman" w:eastAsia="宋体" w:hAnsi="Times New Roman" w:cs="Times New Roman" w:hint="eastAsia"/>
          <w:sz w:val="24"/>
        </w:rPr>
        <w:t xml:space="preserve"> L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sz w:val="24"/>
        </w:rPr>
        <w:t>字节，密文长度</w:t>
      </w:r>
      <w:r>
        <w:rPr>
          <w:rFonts w:ascii="Times New Roman" w:eastAsia="宋体" w:hAnsi="Times New Roman" w:cs="Times New Roman" w:hint="eastAsia"/>
          <w:sz w:val="24"/>
        </w:rPr>
        <w:t>保持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L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sz w:val="24"/>
        </w:rPr>
        <w:t>字节。</w:t>
      </w:r>
    </w:p>
    <w:p w14:paraId="7172E73E" w14:textId="715C0D09" w:rsidR="00B04197" w:rsidRPr="00B04197" w:rsidRDefault="00326B79" w:rsidP="00B04197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="00B04197" w:rsidRPr="00B04197">
        <w:rPr>
          <w:rFonts w:ascii="Times New Roman" w:eastAsia="宋体" w:hAnsi="Times New Roman" w:cs="Times New Roman"/>
          <w:b/>
          <w:bCs/>
          <w:sz w:val="24"/>
        </w:rPr>
        <w:t xml:space="preserve">.2 </w:t>
      </w:r>
      <w:r w:rsidR="00B04197" w:rsidRPr="00B04197">
        <w:rPr>
          <w:rFonts w:ascii="Times New Roman" w:eastAsia="宋体" w:hAnsi="Times New Roman" w:cs="Times New Roman"/>
          <w:b/>
          <w:bCs/>
          <w:sz w:val="24"/>
        </w:rPr>
        <w:t>加密范围与偏移</w:t>
      </w:r>
    </w:p>
    <w:p w14:paraId="601E19B3" w14:textId="407346F2" w:rsidR="00B04197" w:rsidRPr="00B04197" w:rsidRDefault="00B04197" w:rsidP="00B04197">
      <w:p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sz w:val="24"/>
        </w:rPr>
        <w:t>为了保留</w:t>
      </w:r>
      <w:r w:rsidRPr="00B04197">
        <w:rPr>
          <w:rFonts w:ascii="Times New Roman" w:eastAsia="宋体" w:hAnsi="Times New Roman" w:cs="Times New Roman"/>
          <w:sz w:val="24"/>
        </w:rPr>
        <w:t xml:space="preserve"> 12-bit </w:t>
      </w:r>
      <w:r w:rsidRPr="00B04197">
        <w:rPr>
          <w:rFonts w:ascii="Times New Roman" w:eastAsia="宋体" w:hAnsi="Times New Roman" w:cs="Times New Roman"/>
          <w:sz w:val="24"/>
        </w:rPr>
        <w:t>的</w:t>
      </w:r>
      <w:r w:rsidRPr="00B04197">
        <w:rPr>
          <w:rFonts w:ascii="Times New Roman" w:eastAsia="宋体" w:hAnsi="Times New Roman" w:cs="Times New Roman"/>
          <w:sz w:val="24"/>
        </w:rPr>
        <w:t xml:space="preserve"> Message Type </w:t>
      </w:r>
      <w:r w:rsidRPr="00B04197">
        <w:rPr>
          <w:rFonts w:ascii="Times New Roman" w:eastAsia="宋体" w:hAnsi="Times New Roman" w:cs="Times New Roman"/>
          <w:sz w:val="24"/>
        </w:rPr>
        <w:t>明文并兼顾字节对齐性能：</w:t>
      </w:r>
    </w:p>
    <w:p w14:paraId="7DCCE2AE" w14:textId="77777777" w:rsidR="00B04197" w:rsidRPr="00B04197" w:rsidRDefault="00B04197" w:rsidP="00B04197">
      <w:pPr>
        <w:numPr>
          <w:ilvl w:val="0"/>
          <w:numId w:val="8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b/>
          <w:bCs/>
          <w:sz w:val="24"/>
        </w:rPr>
        <w:t>跳过前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 xml:space="preserve"> 2 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字节（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16 bits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）：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sz w:val="24"/>
        </w:rPr>
        <w:t>从</w:t>
      </w:r>
      <w:r w:rsidRPr="00B04197">
        <w:rPr>
          <w:rFonts w:ascii="Times New Roman" w:eastAsia="宋体" w:hAnsi="Times New Roman" w:cs="Times New Roman"/>
          <w:sz w:val="24"/>
        </w:rPr>
        <w:t xml:space="preserve"> RTCM Payload </w:t>
      </w:r>
      <w:r w:rsidRPr="00B04197">
        <w:rPr>
          <w:rFonts w:ascii="Times New Roman" w:eastAsia="宋体" w:hAnsi="Times New Roman" w:cs="Times New Roman"/>
          <w:sz w:val="24"/>
        </w:rPr>
        <w:t>的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第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 xml:space="preserve"> 3 </w:t>
      </w:r>
      <w:r w:rsidRPr="00B04197">
        <w:rPr>
          <w:rFonts w:ascii="Times New Roman" w:eastAsia="宋体" w:hAnsi="Times New Roman" w:cs="Times New Roman"/>
          <w:b/>
          <w:bCs/>
          <w:sz w:val="24"/>
        </w:rPr>
        <w:t>个字节</w:t>
      </w:r>
      <w:r w:rsidRPr="00B04197">
        <w:rPr>
          <w:rFonts w:ascii="Times New Roman" w:eastAsia="宋体" w:hAnsi="Times New Roman" w:cs="Times New Roman"/>
          <w:sz w:val="24"/>
        </w:rPr>
        <w:t>（即全帧第</w:t>
      </w:r>
      <w:r w:rsidRPr="00B04197">
        <w:rPr>
          <w:rFonts w:ascii="Times New Roman" w:eastAsia="宋体" w:hAnsi="Times New Roman" w:cs="Times New Roman"/>
          <w:sz w:val="24"/>
        </w:rPr>
        <w:t xml:space="preserve"> 6 </w:t>
      </w:r>
      <w:r w:rsidRPr="00B04197">
        <w:rPr>
          <w:rFonts w:ascii="Times New Roman" w:eastAsia="宋体" w:hAnsi="Times New Roman" w:cs="Times New Roman"/>
          <w:sz w:val="24"/>
        </w:rPr>
        <w:t>字节）开始加密。</w:t>
      </w:r>
    </w:p>
    <w:p w14:paraId="38213AAD" w14:textId="12CA82C3" w:rsidR="00B04197" w:rsidRPr="00B04197" w:rsidRDefault="00B04197" w:rsidP="00B04197">
      <w:pPr>
        <w:numPr>
          <w:ilvl w:val="0"/>
          <w:numId w:val="8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B04197">
        <w:rPr>
          <w:rFonts w:ascii="Times New Roman" w:eastAsia="宋体" w:hAnsi="Times New Roman" w:cs="Times New Roman"/>
          <w:b/>
          <w:bCs/>
          <w:sz w:val="24"/>
        </w:rPr>
        <w:t>加密长度：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="00FA47CE">
        <w:rPr>
          <w:rFonts w:ascii="Times New Roman" w:eastAsia="宋体" w:hAnsi="Times New Roman" w:cs="Times New Roman" w:hint="eastAsia"/>
          <w:sz w:val="24"/>
        </w:rPr>
        <w:t>N</w:t>
      </w:r>
      <w:r w:rsidRPr="00B04197">
        <w:rPr>
          <w:rFonts w:ascii="Times New Roman" w:eastAsia="宋体" w:hAnsi="Times New Roman" w:cs="Times New Roman"/>
          <w:sz w:val="24"/>
        </w:rPr>
        <w:t xml:space="preserve"> = (</w:t>
      </w:r>
      <w:r w:rsidR="00FA47CE">
        <w:rPr>
          <w:rFonts w:ascii="Times New Roman" w:eastAsia="宋体" w:hAnsi="Times New Roman" w:cs="Times New Roman" w:hint="eastAsia"/>
          <w:sz w:val="24"/>
        </w:rPr>
        <w:t>Payload Length - 2)</w:t>
      </w:r>
      <w:r w:rsidRPr="00B04197">
        <w:rPr>
          <w:rFonts w:ascii="Times New Roman" w:eastAsia="宋体" w:hAnsi="Times New Roman" w:cs="Times New Roman"/>
          <w:sz w:val="24"/>
        </w:rPr>
        <w:t xml:space="preserve"> </w:t>
      </w:r>
      <w:r w:rsidRPr="00B04197">
        <w:rPr>
          <w:rFonts w:ascii="Times New Roman" w:eastAsia="宋体" w:hAnsi="Times New Roman" w:cs="Times New Roman"/>
          <w:sz w:val="24"/>
        </w:rPr>
        <w:t>字节。</w:t>
      </w:r>
    </w:p>
    <w:p w14:paraId="2608670D" w14:textId="564D76BE" w:rsidR="00326B79" w:rsidRPr="00326B79" w:rsidRDefault="007D63B2" w:rsidP="00326B79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1</w:t>
      </w:r>
      <w:r w:rsidR="00326B79" w:rsidRPr="00326B79">
        <w:rPr>
          <w:rFonts w:ascii="Times New Roman" w:eastAsia="宋体" w:hAnsi="Times New Roman" w:cs="Times New Roman"/>
          <w:b/>
          <w:bCs/>
          <w:sz w:val="24"/>
        </w:rPr>
        <w:t>.</w:t>
      </w:r>
      <w:r w:rsidR="00DD761E">
        <w:rPr>
          <w:rFonts w:ascii="Times New Roman" w:eastAsia="宋体" w:hAnsi="Times New Roman" w:cs="Times New Roman" w:hint="eastAsia"/>
          <w:b/>
          <w:bCs/>
          <w:sz w:val="24"/>
        </w:rPr>
        <w:t>3</w:t>
      </w:r>
      <w:r w:rsidR="00326B79" w:rsidRPr="00326B79"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 w:rsidR="00326B79" w:rsidRPr="00326B79">
        <w:rPr>
          <w:rFonts w:ascii="Times New Roman" w:eastAsia="宋体" w:hAnsi="Times New Roman" w:cs="Times New Roman"/>
          <w:b/>
          <w:bCs/>
          <w:sz w:val="24"/>
        </w:rPr>
        <w:t>数据处理时序</w:t>
      </w:r>
    </w:p>
    <w:p w14:paraId="2B66352A" w14:textId="77777777" w:rsidR="00326B79" w:rsidRPr="00326B79" w:rsidRDefault="00326B79" w:rsidP="00326B79">
      <w:pPr>
        <w:numPr>
          <w:ilvl w:val="0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b/>
          <w:bCs/>
          <w:sz w:val="24"/>
        </w:rPr>
        <w:t>原始打包：</w:t>
      </w:r>
      <w:r w:rsidRPr="00326B79">
        <w:rPr>
          <w:rFonts w:ascii="Times New Roman" w:eastAsia="宋体" w:hAnsi="Times New Roman" w:cs="Times New Roman"/>
          <w:sz w:val="24"/>
        </w:rPr>
        <w:t xml:space="preserve"> </w:t>
      </w:r>
      <w:r w:rsidRPr="00326B79">
        <w:rPr>
          <w:rFonts w:ascii="Times New Roman" w:eastAsia="宋体" w:hAnsi="Times New Roman" w:cs="Times New Roman"/>
          <w:sz w:val="24"/>
        </w:rPr>
        <w:t>模块生成标准的</w:t>
      </w:r>
      <w:r w:rsidRPr="00326B79">
        <w:rPr>
          <w:rFonts w:ascii="Times New Roman" w:eastAsia="宋体" w:hAnsi="Times New Roman" w:cs="Times New Roman"/>
          <w:sz w:val="24"/>
        </w:rPr>
        <w:t xml:space="preserve"> RTCM 3.x </w:t>
      </w:r>
      <w:r w:rsidRPr="00326B79">
        <w:rPr>
          <w:rFonts w:ascii="Times New Roman" w:eastAsia="宋体" w:hAnsi="Times New Roman" w:cs="Times New Roman"/>
          <w:sz w:val="24"/>
        </w:rPr>
        <w:t>帧。</w:t>
      </w:r>
    </w:p>
    <w:p w14:paraId="0B126520" w14:textId="77777777" w:rsidR="00326B79" w:rsidRPr="00326B79" w:rsidRDefault="00326B79" w:rsidP="00326B79">
      <w:pPr>
        <w:numPr>
          <w:ilvl w:val="0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b/>
          <w:bCs/>
          <w:sz w:val="24"/>
        </w:rPr>
        <w:t>局部加密：</w:t>
      </w:r>
    </w:p>
    <w:p w14:paraId="5BBE406F" w14:textId="77777777" w:rsidR="00326B79" w:rsidRPr="00326B79" w:rsidRDefault="00326B79" w:rsidP="00326B79">
      <w:pPr>
        <w:numPr>
          <w:ilvl w:val="1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sz w:val="24"/>
        </w:rPr>
        <w:t>保留</w:t>
      </w:r>
      <w:r w:rsidRPr="00326B79">
        <w:rPr>
          <w:rFonts w:ascii="Times New Roman" w:eastAsia="宋体" w:hAnsi="Times New Roman" w:cs="Times New Roman"/>
          <w:sz w:val="24"/>
        </w:rPr>
        <w:t xml:space="preserve"> 0xD3</w:t>
      </w:r>
      <w:r w:rsidRPr="00326B79">
        <w:rPr>
          <w:rFonts w:ascii="Times New Roman" w:eastAsia="宋体" w:hAnsi="Times New Roman" w:cs="Times New Roman"/>
          <w:sz w:val="24"/>
        </w:rPr>
        <w:t>、</w:t>
      </w:r>
      <w:r w:rsidRPr="00326B79">
        <w:rPr>
          <w:rFonts w:ascii="Times New Roman" w:eastAsia="宋体" w:hAnsi="Times New Roman" w:cs="Times New Roman"/>
          <w:sz w:val="24"/>
        </w:rPr>
        <w:t xml:space="preserve">Length </w:t>
      </w:r>
      <w:r w:rsidRPr="00326B79">
        <w:rPr>
          <w:rFonts w:ascii="Times New Roman" w:eastAsia="宋体" w:hAnsi="Times New Roman" w:cs="Times New Roman"/>
          <w:sz w:val="24"/>
        </w:rPr>
        <w:t>字段。</w:t>
      </w:r>
    </w:p>
    <w:p w14:paraId="2CBACAED" w14:textId="77777777" w:rsidR="00326B79" w:rsidRPr="00326B79" w:rsidRDefault="00326B79" w:rsidP="00326B79">
      <w:pPr>
        <w:numPr>
          <w:ilvl w:val="1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sz w:val="24"/>
        </w:rPr>
        <w:t>保留</w:t>
      </w:r>
      <w:r w:rsidRPr="00326B79">
        <w:rPr>
          <w:rFonts w:ascii="Times New Roman" w:eastAsia="宋体" w:hAnsi="Times New Roman" w:cs="Times New Roman"/>
          <w:sz w:val="24"/>
        </w:rPr>
        <w:t xml:space="preserve"> Payload </w:t>
      </w:r>
      <w:r w:rsidRPr="00326B79">
        <w:rPr>
          <w:rFonts w:ascii="Times New Roman" w:eastAsia="宋体" w:hAnsi="Times New Roman" w:cs="Times New Roman"/>
          <w:sz w:val="24"/>
        </w:rPr>
        <w:t>前</w:t>
      </w:r>
      <w:r w:rsidRPr="00326B79">
        <w:rPr>
          <w:rFonts w:ascii="Times New Roman" w:eastAsia="宋体" w:hAnsi="Times New Roman" w:cs="Times New Roman"/>
          <w:sz w:val="24"/>
        </w:rPr>
        <w:t xml:space="preserve"> 2 </w:t>
      </w:r>
      <w:r w:rsidRPr="00326B79">
        <w:rPr>
          <w:rFonts w:ascii="Times New Roman" w:eastAsia="宋体" w:hAnsi="Times New Roman" w:cs="Times New Roman"/>
          <w:sz w:val="24"/>
        </w:rPr>
        <w:t>字节（含</w:t>
      </w:r>
      <w:r w:rsidRPr="00326B79">
        <w:rPr>
          <w:rFonts w:ascii="Times New Roman" w:eastAsia="宋体" w:hAnsi="Times New Roman" w:cs="Times New Roman"/>
          <w:sz w:val="24"/>
        </w:rPr>
        <w:t xml:space="preserve"> 12-bit Message Type</w:t>
      </w:r>
      <w:r w:rsidRPr="00326B79">
        <w:rPr>
          <w:rFonts w:ascii="Times New Roman" w:eastAsia="宋体" w:hAnsi="Times New Roman" w:cs="Times New Roman"/>
          <w:sz w:val="24"/>
        </w:rPr>
        <w:t>）。</w:t>
      </w:r>
    </w:p>
    <w:p w14:paraId="1507AF75" w14:textId="13AB1AB6" w:rsidR="00326B79" w:rsidRPr="00326B79" w:rsidRDefault="00326B79" w:rsidP="00326B79">
      <w:pPr>
        <w:numPr>
          <w:ilvl w:val="1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sz w:val="24"/>
        </w:rPr>
        <w:t>使用</w:t>
      </w:r>
      <w:r w:rsidR="002A10DB" w:rsidRPr="002A10DB">
        <w:rPr>
          <w:rFonts w:ascii="Times New Roman" w:eastAsia="宋体" w:hAnsi="Times New Roman" w:cs="Times New Roman" w:hint="eastAsia"/>
          <w:b/>
          <w:bCs/>
          <w:sz w:val="24"/>
        </w:rPr>
        <w:t>通过命令配置的</w:t>
      </w:r>
      <w:r w:rsidR="002A10DB" w:rsidRPr="002A10DB">
        <w:rPr>
          <w:rFonts w:ascii="Times New Roman" w:eastAsia="宋体" w:hAnsi="Times New Roman" w:cs="Times New Roman" w:hint="eastAsia"/>
          <w:b/>
          <w:bCs/>
          <w:sz w:val="24"/>
        </w:rPr>
        <w:t>Key</w:t>
      </w:r>
      <w:r w:rsidR="002A10DB" w:rsidRPr="002A10DB">
        <w:rPr>
          <w:rFonts w:ascii="Times New Roman" w:eastAsia="宋体" w:hAnsi="Times New Roman" w:cs="Times New Roman" w:hint="eastAsia"/>
          <w:b/>
          <w:bCs/>
          <w:sz w:val="24"/>
        </w:rPr>
        <w:t>及</w:t>
      </w:r>
      <w:r w:rsidR="002A10DB" w:rsidRPr="002A10DB">
        <w:rPr>
          <w:rFonts w:ascii="Times New Roman" w:eastAsia="宋体" w:hAnsi="Times New Roman" w:cs="Times New Roman" w:hint="eastAsia"/>
          <w:b/>
          <w:bCs/>
          <w:sz w:val="24"/>
        </w:rPr>
        <w:t>Nonce</w:t>
      </w:r>
      <w:r w:rsidRPr="00326B79">
        <w:rPr>
          <w:rFonts w:ascii="Times New Roman" w:eastAsia="宋体" w:hAnsi="Times New Roman" w:cs="Times New Roman"/>
          <w:sz w:val="24"/>
        </w:rPr>
        <w:t>对剩余</w:t>
      </w:r>
      <w:r w:rsidRPr="00326B79">
        <w:rPr>
          <w:rFonts w:ascii="Times New Roman" w:eastAsia="宋体" w:hAnsi="Times New Roman" w:cs="Times New Roman"/>
          <w:sz w:val="24"/>
        </w:rPr>
        <w:t xml:space="preserve"> Payload </w:t>
      </w:r>
      <w:r w:rsidRPr="00326B79">
        <w:rPr>
          <w:rFonts w:ascii="Times New Roman" w:eastAsia="宋体" w:hAnsi="Times New Roman" w:cs="Times New Roman"/>
          <w:sz w:val="24"/>
        </w:rPr>
        <w:t>执行</w:t>
      </w:r>
      <w:r w:rsidRPr="00326B79">
        <w:rPr>
          <w:rFonts w:ascii="Times New Roman" w:eastAsia="宋体" w:hAnsi="Times New Roman" w:cs="Times New Roman"/>
          <w:sz w:val="24"/>
        </w:rPr>
        <w:t xml:space="preserve"> AES-128-CTR</w:t>
      </w:r>
      <w:r w:rsidR="003361AC">
        <w:rPr>
          <w:rFonts w:ascii="Times New Roman" w:eastAsia="宋体" w:hAnsi="Times New Roman" w:cs="Times New Roman" w:hint="eastAsia"/>
          <w:sz w:val="24"/>
        </w:rPr>
        <w:t>加密</w:t>
      </w:r>
      <w:r w:rsidRPr="00326B79">
        <w:rPr>
          <w:rFonts w:ascii="Times New Roman" w:eastAsia="宋体" w:hAnsi="Times New Roman" w:cs="Times New Roman"/>
          <w:sz w:val="24"/>
        </w:rPr>
        <w:t>。</w:t>
      </w:r>
    </w:p>
    <w:p w14:paraId="78C5D253" w14:textId="685BB416" w:rsidR="00615500" w:rsidRPr="00EF6062" w:rsidRDefault="00326B79" w:rsidP="007213C2">
      <w:pPr>
        <w:numPr>
          <w:ilvl w:val="0"/>
          <w:numId w:val="9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 w:rsidRPr="00326B79">
        <w:rPr>
          <w:rFonts w:ascii="Times New Roman" w:eastAsia="宋体" w:hAnsi="Times New Roman" w:cs="Times New Roman"/>
          <w:b/>
          <w:bCs/>
          <w:sz w:val="24"/>
        </w:rPr>
        <w:t>重新校验：</w:t>
      </w:r>
      <w:r w:rsidRPr="00326B79">
        <w:rPr>
          <w:rFonts w:ascii="Times New Roman" w:eastAsia="宋体" w:hAnsi="Times New Roman" w:cs="Times New Roman"/>
          <w:sz w:val="24"/>
        </w:rPr>
        <w:t xml:space="preserve"> </w:t>
      </w:r>
      <w:r w:rsidR="00473E5A">
        <w:rPr>
          <w:rFonts w:ascii="Times New Roman" w:eastAsia="宋体" w:hAnsi="Times New Roman" w:cs="Times New Roman" w:hint="eastAsia"/>
          <w:sz w:val="24"/>
        </w:rPr>
        <w:t>更新</w:t>
      </w:r>
      <w:r w:rsidRPr="00326B79">
        <w:rPr>
          <w:rFonts w:ascii="Times New Roman" w:eastAsia="宋体" w:hAnsi="Times New Roman" w:cs="Times New Roman"/>
          <w:sz w:val="24"/>
        </w:rPr>
        <w:t xml:space="preserve"> CRC</w:t>
      </w:r>
      <w:r w:rsidRPr="00326B79">
        <w:rPr>
          <w:rFonts w:ascii="Times New Roman" w:eastAsia="宋体" w:hAnsi="Times New Roman" w:cs="Times New Roman"/>
          <w:sz w:val="24"/>
        </w:rPr>
        <w:t>，基于</w:t>
      </w:r>
      <w:r w:rsidRPr="00326B79">
        <w:rPr>
          <w:rFonts w:ascii="Times New Roman" w:eastAsia="宋体" w:hAnsi="Times New Roman" w:cs="Times New Roman"/>
          <w:sz w:val="24"/>
        </w:rPr>
        <w:t xml:space="preserve"> 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 xml:space="preserve">[Header + 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>明文部分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 xml:space="preserve"> + 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>密文部分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>]</w:t>
      </w:r>
      <w:r w:rsidRPr="00326B79">
        <w:rPr>
          <w:rFonts w:ascii="Times New Roman" w:eastAsia="宋体" w:hAnsi="Times New Roman" w:cs="Times New Roman"/>
          <w:sz w:val="24"/>
        </w:rPr>
        <w:t xml:space="preserve"> </w:t>
      </w:r>
      <w:r w:rsidRPr="00326B79">
        <w:rPr>
          <w:rFonts w:ascii="Times New Roman" w:eastAsia="宋体" w:hAnsi="Times New Roman" w:cs="Times New Roman"/>
          <w:sz w:val="24"/>
        </w:rPr>
        <w:t>重新计算</w:t>
      </w:r>
      <w:r w:rsidRPr="00326B79">
        <w:rPr>
          <w:rFonts w:ascii="Times New Roman" w:eastAsia="宋体" w:hAnsi="Times New Roman" w:cs="Times New Roman"/>
          <w:sz w:val="24"/>
        </w:rPr>
        <w:t xml:space="preserve"> </w:t>
      </w:r>
      <w:r w:rsidRPr="00326B79">
        <w:rPr>
          <w:rFonts w:ascii="Times New Roman" w:eastAsia="宋体" w:hAnsi="Times New Roman" w:cs="Times New Roman"/>
          <w:b/>
          <w:bCs/>
          <w:sz w:val="24"/>
        </w:rPr>
        <w:t>CRC-24Q</w:t>
      </w:r>
      <w:r w:rsidRPr="00326B79">
        <w:rPr>
          <w:rFonts w:ascii="Times New Roman" w:eastAsia="宋体" w:hAnsi="Times New Roman" w:cs="Times New Roman"/>
          <w:sz w:val="24"/>
        </w:rPr>
        <w:t>。</w:t>
      </w:r>
    </w:p>
    <w:p w14:paraId="1B79EAA5" w14:textId="77777777" w:rsidR="00615500" w:rsidRPr="00EB2785" w:rsidRDefault="00615500" w:rsidP="007213C2">
      <w:pPr>
        <w:spacing w:line="400" w:lineRule="exact"/>
        <w:rPr>
          <w:rFonts w:ascii="Times New Roman" w:eastAsia="宋体" w:hAnsi="Times New Roman" w:cs="Times New Roman"/>
          <w:sz w:val="24"/>
        </w:rPr>
      </w:pPr>
    </w:p>
    <w:p w14:paraId="04817E7F" w14:textId="01CC7430" w:rsidR="00370214" w:rsidRDefault="00370214" w:rsidP="00EE515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RTCM Message Type</w:t>
      </w:r>
      <w:r>
        <w:rPr>
          <w:rFonts w:ascii="Times New Roman" w:eastAsia="宋体" w:hAnsi="Times New Roman" w:cs="Times New Roman" w:hint="eastAsia"/>
          <w:sz w:val="24"/>
        </w:rPr>
        <w:t>加密配置</w:t>
      </w:r>
    </w:p>
    <w:p w14:paraId="4E94B1DA" w14:textId="3683BB23" w:rsidR="00370214" w:rsidRDefault="00370214" w:rsidP="00370214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支持命令配置哪些</w:t>
      </w:r>
      <w:r>
        <w:rPr>
          <w:rFonts w:ascii="Times New Roman" w:eastAsia="宋体" w:hAnsi="Times New Roman" w:cs="Times New Roman" w:hint="eastAsia"/>
          <w:sz w:val="24"/>
        </w:rPr>
        <w:t>Message</w:t>
      </w:r>
      <w:r>
        <w:rPr>
          <w:rFonts w:ascii="Times New Roman" w:eastAsia="宋体" w:hAnsi="Times New Roman" w:cs="Times New Roman" w:hint="eastAsia"/>
          <w:sz w:val="24"/>
        </w:rPr>
        <w:t>加密，哪些比加密，如：</w:t>
      </w:r>
    </w:p>
    <w:p w14:paraId="34401E92" w14:textId="3EEB2FAF" w:rsidR="00370214" w:rsidRDefault="00370214" w:rsidP="00370214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lastRenderedPageBreak/>
        <w:t>1033</w:t>
      </w:r>
      <w:r>
        <w:rPr>
          <w:rFonts w:ascii="Times New Roman" w:eastAsia="宋体" w:hAnsi="Times New Roman" w:cs="Times New Roman" w:hint="eastAsia"/>
          <w:sz w:val="24"/>
        </w:rPr>
        <w:t>不加密</w:t>
      </w:r>
    </w:p>
    <w:p w14:paraId="7B2659E1" w14:textId="02CF62E0" w:rsidR="00370214" w:rsidRDefault="00370214" w:rsidP="00370214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1074</w:t>
      </w:r>
      <w:r>
        <w:rPr>
          <w:rFonts w:ascii="Times New Roman" w:eastAsia="宋体" w:hAnsi="Times New Roman" w:cs="Times New Roman" w:hint="eastAsia"/>
          <w:sz w:val="24"/>
        </w:rPr>
        <w:t>、</w:t>
      </w:r>
      <w:r>
        <w:rPr>
          <w:rFonts w:ascii="Times New Roman" w:eastAsia="宋体" w:hAnsi="Times New Roman" w:cs="Times New Roman" w:hint="eastAsia"/>
          <w:sz w:val="24"/>
        </w:rPr>
        <w:t>1084</w:t>
      </w:r>
      <w:r>
        <w:rPr>
          <w:rFonts w:ascii="Times New Roman" w:eastAsia="宋体" w:hAnsi="Times New Roman" w:cs="Times New Roman" w:hint="eastAsia"/>
          <w:sz w:val="24"/>
        </w:rPr>
        <w:t>加密</w:t>
      </w:r>
    </w:p>
    <w:p w14:paraId="4F139EE8" w14:textId="77777777" w:rsidR="00A251CB" w:rsidRPr="00370214" w:rsidRDefault="00A251CB" w:rsidP="00370214">
      <w:pPr>
        <w:spacing w:line="400" w:lineRule="exact"/>
        <w:rPr>
          <w:rFonts w:ascii="Times New Roman" w:eastAsia="宋体" w:hAnsi="Times New Roman" w:cs="Times New Roman"/>
          <w:sz w:val="24"/>
        </w:rPr>
      </w:pPr>
    </w:p>
    <w:p w14:paraId="1E9923A9" w14:textId="69B3D785" w:rsidR="00EE5155" w:rsidRDefault="00EE5155" w:rsidP="00EE515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加密算法支持与配置</w:t>
      </w:r>
    </w:p>
    <w:p w14:paraId="51B15078" w14:textId="1B70AFF2" w:rsidR="00370214" w:rsidRDefault="00370214" w:rsidP="00370214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支持命令配置加密算法</w:t>
      </w:r>
    </w:p>
    <w:p w14:paraId="49D77AD0" w14:textId="265C8254" w:rsidR="00370214" w:rsidRDefault="00370214" w:rsidP="00370214">
      <w:pPr>
        <w:pStyle w:val="a9"/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关闭加密（默认）</w:t>
      </w:r>
    </w:p>
    <w:p w14:paraId="0F1C25EA" w14:textId="630176F5" w:rsidR="00370214" w:rsidRDefault="00370214" w:rsidP="00370214">
      <w:pPr>
        <w:pStyle w:val="a9"/>
        <w:numPr>
          <w:ilvl w:val="0"/>
          <w:numId w:val="4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AES-128-C</w:t>
      </w:r>
      <w:r w:rsidR="009A6EB3">
        <w:rPr>
          <w:rFonts w:ascii="Times New Roman" w:eastAsia="宋体" w:hAnsi="Times New Roman" w:cs="Times New Roman" w:hint="eastAsia"/>
          <w:sz w:val="24"/>
        </w:rPr>
        <w:t>TR</w:t>
      </w:r>
    </w:p>
    <w:p w14:paraId="0B5C97E5" w14:textId="77777777" w:rsidR="00CF4195" w:rsidRPr="00CF4195" w:rsidRDefault="00CF4195" w:rsidP="00CF4195">
      <w:pPr>
        <w:spacing w:line="400" w:lineRule="exact"/>
        <w:rPr>
          <w:rFonts w:ascii="Times New Roman" w:eastAsia="宋体" w:hAnsi="Times New Roman" w:cs="Times New Roman"/>
          <w:sz w:val="24"/>
        </w:rPr>
      </w:pPr>
    </w:p>
    <w:p w14:paraId="01803CDC" w14:textId="56A22322" w:rsidR="00EE5155" w:rsidRPr="00F555F8" w:rsidRDefault="00EE5155" w:rsidP="00EE5155">
      <w:pPr>
        <w:pStyle w:val="a9"/>
        <w:numPr>
          <w:ilvl w:val="0"/>
          <w:numId w:val="3"/>
        </w:num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密钥配置</w:t>
      </w:r>
    </w:p>
    <w:p w14:paraId="34747E66" w14:textId="2EF134D7" w:rsidR="001904EC" w:rsidRPr="00EE5155" w:rsidRDefault="00370214" w:rsidP="00EE5155">
      <w:pPr>
        <w:spacing w:line="400" w:lineRule="exact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支持命令配置</w:t>
      </w:r>
      <w:r w:rsidR="00334740" w:rsidRPr="00B04197">
        <w:rPr>
          <w:rFonts w:ascii="Times New Roman" w:eastAsia="宋体" w:hAnsi="Times New Roman" w:cs="Times New Roman"/>
          <w:sz w:val="24"/>
        </w:rPr>
        <w:t>128 bit (16 Bytes)</w:t>
      </w:r>
      <w:r w:rsidR="00334740">
        <w:rPr>
          <w:rFonts w:ascii="Times New Roman" w:eastAsia="宋体" w:hAnsi="Times New Roman" w:cs="Times New Roman" w:hint="eastAsia"/>
          <w:sz w:val="24"/>
        </w:rPr>
        <w:t xml:space="preserve"> </w:t>
      </w:r>
      <w:r w:rsidR="00334740">
        <w:rPr>
          <w:rFonts w:ascii="Times New Roman" w:eastAsia="宋体" w:hAnsi="Times New Roman" w:cs="Times New Roman" w:hint="eastAsia"/>
          <w:sz w:val="24"/>
        </w:rPr>
        <w:t>密钥</w:t>
      </w:r>
    </w:p>
    <w:p w14:paraId="07F48475" w14:textId="0AC82F72" w:rsidR="003B615F" w:rsidRPr="001904EC" w:rsidRDefault="004A1AE3" w:rsidP="00165925">
      <w:pPr>
        <w:spacing w:line="400" w:lineRule="exact"/>
        <w:rPr>
          <w:rFonts w:ascii="Times New Roman" w:eastAsia="宋体" w:hAnsi="Times New Roman" w:cs="Times New Roman"/>
          <w:sz w:val="24"/>
        </w:rPr>
      </w:pPr>
      <w:r w:rsidRPr="00165925">
        <w:rPr>
          <w:rFonts w:ascii="Times New Roman" w:eastAsia="宋体" w:hAnsi="Times New Roman" w:cs="Times New Roman" w:hint="eastAsia"/>
          <w:sz w:val="24"/>
        </w:rPr>
        <w:t>支持命令配置</w:t>
      </w:r>
      <w:r w:rsidRPr="00165925">
        <w:rPr>
          <w:rFonts w:ascii="Times New Roman" w:eastAsia="宋体" w:hAnsi="Times New Roman" w:cs="Times New Roman" w:hint="eastAsia"/>
          <w:sz w:val="24"/>
        </w:rPr>
        <w:t>AES-128-CTR</w:t>
      </w:r>
      <w:r w:rsidRPr="00165925">
        <w:rPr>
          <w:rFonts w:ascii="Times New Roman" w:eastAsia="宋体" w:hAnsi="Times New Roman" w:cs="Times New Roman" w:hint="eastAsia"/>
          <w:sz w:val="24"/>
        </w:rPr>
        <w:t>算法的</w:t>
      </w:r>
      <w:r w:rsidRPr="00165925">
        <w:rPr>
          <w:rFonts w:ascii="Times New Roman" w:eastAsia="宋体" w:hAnsi="Times New Roman" w:cs="Times New Roman" w:hint="eastAsia"/>
          <w:sz w:val="24"/>
        </w:rPr>
        <w:t>Nonce</w:t>
      </w:r>
      <w:r w:rsidR="00053ABC" w:rsidRPr="00165925">
        <w:rPr>
          <w:rFonts w:ascii="Times New Roman" w:eastAsia="宋体" w:hAnsi="Times New Roman" w:cs="Times New Roman" w:hint="eastAsia"/>
          <w:sz w:val="24"/>
        </w:rPr>
        <w:t>（</w:t>
      </w:r>
      <w:r w:rsidR="00053ABC" w:rsidRPr="00165925">
        <w:rPr>
          <w:rFonts w:ascii="Times New Roman" w:eastAsia="宋体" w:hAnsi="Times New Roman" w:cs="Times New Roman" w:hint="eastAsia"/>
          <w:sz w:val="24"/>
        </w:rPr>
        <w:t>16 Bytes</w:t>
      </w:r>
      <w:r w:rsidR="00053ABC" w:rsidRPr="00165925">
        <w:rPr>
          <w:rFonts w:ascii="Times New Roman" w:eastAsia="宋体" w:hAnsi="Times New Roman" w:cs="Times New Roman" w:hint="eastAsia"/>
          <w:sz w:val="24"/>
        </w:rPr>
        <w:t>）</w:t>
      </w:r>
    </w:p>
    <w:sectPr w:rsidR="003B615F" w:rsidRPr="001904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475DC"/>
    <w:multiLevelType w:val="multilevel"/>
    <w:tmpl w:val="7182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467AB"/>
    <w:multiLevelType w:val="multilevel"/>
    <w:tmpl w:val="954AC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D2C83"/>
    <w:multiLevelType w:val="multilevel"/>
    <w:tmpl w:val="B3F8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D54F4"/>
    <w:multiLevelType w:val="hybridMultilevel"/>
    <w:tmpl w:val="AF38A42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5564FE4"/>
    <w:multiLevelType w:val="hybridMultilevel"/>
    <w:tmpl w:val="06507234"/>
    <w:lvl w:ilvl="0" w:tplc="A14A078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F5F639A"/>
    <w:multiLevelType w:val="multilevel"/>
    <w:tmpl w:val="B7F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A3F43"/>
    <w:multiLevelType w:val="hybridMultilevel"/>
    <w:tmpl w:val="3C063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E1D3C04"/>
    <w:multiLevelType w:val="multilevel"/>
    <w:tmpl w:val="694CF5DE"/>
    <w:lvl w:ilvl="0">
      <w:start w:val="1"/>
      <w:numFmt w:val="decimal"/>
      <w:lvlText w:val="%1"/>
      <w:lvlJc w:val="left"/>
      <w:pPr>
        <w:ind w:left="386" w:hanging="38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6" w:hanging="38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9E82882"/>
    <w:multiLevelType w:val="hybridMultilevel"/>
    <w:tmpl w:val="D7A0C246"/>
    <w:lvl w:ilvl="0" w:tplc="08668FEC">
      <w:start w:val="2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42318901">
    <w:abstractNumId w:val="7"/>
  </w:num>
  <w:num w:numId="2" w16cid:durableId="840118665">
    <w:abstractNumId w:val="8"/>
  </w:num>
  <w:num w:numId="3" w16cid:durableId="660736642">
    <w:abstractNumId w:val="4"/>
  </w:num>
  <w:num w:numId="4" w16cid:durableId="1972438147">
    <w:abstractNumId w:val="6"/>
  </w:num>
  <w:num w:numId="5" w16cid:durableId="1542934343">
    <w:abstractNumId w:val="5"/>
  </w:num>
  <w:num w:numId="6" w16cid:durableId="1298074107">
    <w:abstractNumId w:val="3"/>
  </w:num>
  <w:num w:numId="7" w16cid:durableId="216598160">
    <w:abstractNumId w:val="2"/>
  </w:num>
  <w:num w:numId="8" w16cid:durableId="986593171">
    <w:abstractNumId w:val="0"/>
  </w:num>
  <w:num w:numId="9" w16cid:durableId="51662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3A3"/>
    <w:rsid w:val="00007A6A"/>
    <w:rsid w:val="00053ABC"/>
    <w:rsid w:val="000C213B"/>
    <w:rsid w:val="000D6B9A"/>
    <w:rsid w:val="00132C8C"/>
    <w:rsid w:val="00165925"/>
    <w:rsid w:val="001904EC"/>
    <w:rsid w:val="00214A41"/>
    <w:rsid w:val="002A10DB"/>
    <w:rsid w:val="00326B79"/>
    <w:rsid w:val="00334740"/>
    <w:rsid w:val="003361AC"/>
    <w:rsid w:val="00370214"/>
    <w:rsid w:val="003B615F"/>
    <w:rsid w:val="00473E5A"/>
    <w:rsid w:val="004A1AE3"/>
    <w:rsid w:val="00571609"/>
    <w:rsid w:val="005F3E7A"/>
    <w:rsid w:val="00615500"/>
    <w:rsid w:val="006D7284"/>
    <w:rsid w:val="007213C2"/>
    <w:rsid w:val="007D63B2"/>
    <w:rsid w:val="00800941"/>
    <w:rsid w:val="008933A3"/>
    <w:rsid w:val="009A6EB3"/>
    <w:rsid w:val="00A251CB"/>
    <w:rsid w:val="00B04197"/>
    <w:rsid w:val="00B7422F"/>
    <w:rsid w:val="00CF4195"/>
    <w:rsid w:val="00CF4E83"/>
    <w:rsid w:val="00D3731B"/>
    <w:rsid w:val="00DD761E"/>
    <w:rsid w:val="00EB2785"/>
    <w:rsid w:val="00EE5155"/>
    <w:rsid w:val="00EF6062"/>
    <w:rsid w:val="00FA4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3E015"/>
  <w15:chartTrackingRefBased/>
  <w15:docId w15:val="{CE396994-9C20-4F2C-92D5-48A97493C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EC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33A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3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33A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33A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33A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33A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33A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33A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33A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33A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3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3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33A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33A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33A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33A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33A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33A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33A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3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33A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33A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3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33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33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33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3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33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3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7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</dc:creator>
  <cp:keywords/>
  <dc:description/>
  <cp:lastModifiedBy>chen</cp:lastModifiedBy>
  <cp:revision>32</cp:revision>
  <dcterms:created xsi:type="dcterms:W3CDTF">2026-03-12T07:03:00Z</dcterms:created>
  <dcterms:modified xsi:type="dcterms:W3CDTF">2026-03-12T08:08:00Z</dcterms:modified>
</cp:coreProperties>
</file>