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4740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05C1502C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642D6D71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3DCC7080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6704C048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3C516592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19B25C98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6A9702CA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3E52FBD7" w14:textId="77777777" w:rsidR="0041057D" w:rsidRDefault="0041057D" w:rsidP="00563C31">
      <w:pPr>
        <w:pStyle w:val="Titre"/>
        <w:rPr>
          <w:rStyle w:val="Titredulivre"/>
          <w:lang w:val="en-US"/>
        </w:rPr>
      </w:pPr>
    </w:p>
    <w:p w14:paraId="109435A2" w14:textId="77777777" w:rsidR="003E77C0" w:rsidRPr="00353407" w:rsidRDefault="001C2E77" w:rsidP="0041057D">
      <w:pPr>
        <w:pStyle w:val="Titre"/>
        <w:jc w:val="center"/>
        <w:rPr>
          <w:rStyle w:val="Titredulivre"/>
          <w:sz w:val="56"/>
          <w:lang w:val="en-US"/>
        </w:rPr>
      </w:pPr>
      <w:r w:rsidRPr="00353407">
        <w:rPr>
          <w:rStyle w:val="Titredulivre"/>
          <w:sz w:val="56"/>
          <w:lang w:val="en-US"/>
        </w:rPr>
        <w:t xml:space="preserve">comparison of your writing </w:t>
      </w:r>
      <w:r w:rsidR="00093474" w:rsidRPr="00353407">
        <w:rPr>
          <w:rStyle w:val="Titredulivre"/>
          <w:sz w:val="56"/>
          <w:lang w:val="en-US"/>
        </w:rPr>
        <w:t>skills</w:t>
      </w:r>
    </w:p>
    <w:p w14:paraId="20DA491E" w14:textId="77777777" w:rsidR="00254251" w:rsidRPr="001C2E77" w:rsidRDefault="001A2E87" w:rsidP="0041057D">
      <w:pPr>
        <w:pStyle w:val="Titre"/>
        <w:jc w:val="center"/>
        <w:rPr>
          <w:rStyle w:val="Titredulivre"/>
          <w:rFonts w:eastAsiaTheme="minorEastAsia"/>
          <w:b w:val="0"/>
          <w:bCs w:val="0"/>
          <w:smallCaps w:val="0"/>
          <w:noProof/>
          <w:spacing w:val="0"/>
          <w:sz w:val="22"/>
          <w:lang w:val="en-US" w:eastAsia="fr-FR"/>
        </w:rPr>
      </w:pPr>
      <w:r w:rsidRPr="00353407">
        <w:rPr>
          <w:rStyle w:val="Titredulivre"/>
          <w:sz w:val="56"/>
          <w:lang w:val="en-US"/>
        </w:rPr>
        <w:t>with</w:t>
      </w:r>
      <w:r w:rsidR="001C2E77" w:rsidRPr="00353407">
        <w:rPr>
          <w:rStyle w:val="Titredulivre"/>
          <w:sz w:val="56"/>
          <w:lang w:val="en-US"/>
        </w:rPr>
        <w:t xml:space="preserve"> other students with different </w:t>
      </w:r>
      <w:proofErr w:type="spellStart"/>
      <w:r w:rsidR="001C2E77" w:rsidRPr="00353407">
        <w:rPr>
          <w:rStyle w:val="Titredulivre"/>
          <w:sz w:val="56"/>
          <w:lang w:val="en-US"/>
        </w:rPr>
        <w:t>cecr</w:t>
      </w:r>
      <w:proofErr w:type="spellEnd"/>
      <w:r w:rsidR="001C2E77" w:rsidRPr="00353407">
        <w:rPr>
          <w:rStyle w:val="Titredulivre"/>
          <w:sz w:val="56"/>
          <w:lang w:val="en-US"/>
        </w:rPr>
        <w:t xml:space="preserve"> levels</w:t>
      </w:r>
      <w:r w:rsidR="00937F0D" w:rsidRPr="00E257F0">
        <w:rPr>
          <w:rStyle w:val="Titredulivre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eastAsia="en-US"/>
        </w:rPr>
        <w:id w:val="681162751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7133BF64" w14:textId="77777777" w:rsidR="001525B2" w:rsidRPr="00C35AA8" w:rsidRDefault="001525B2" w:rsidP="00CF68DF">
          <w:pPr>
            <w:pStyle w:val="En-ttedetabledesmatires"/>
            <w:ind w:left="1474" w:right="1474"/>
            <w:rPr>
              <w:sz w:val="52"/>
              <w:lang w:val="en-US"/>
            </w:rPr>
          </w:pPr>
          <w:r w:rsidRPr="00C35AA8">
            <w:rPr>
              <w:sz w:val="52"/>
              <w:lang w:val="en-US"/>
            </w:rPr>
            <w:t>Summary</w:t>
          </w:r>
          <w:bookmarkStart w:id="0" w:name="_GoBack"/>
          <w:bookmarkEnd w:id="0"/>
        </w:p>
        <w:p w14:paraId="694241B5" w14:textId="77777777" w:rsidR="001525B2" w:rsidRPr="00C35AA8" w:rsidRDefault="001525B2" w:rsidP="00CF68DF">
          <w:pPr>
            <w:ind w:left="1474" w:right="1474"/>
            <w:rPr>
              <w:sz w:val="36"/>
              <w:lang w:val="en-US" w:eastAsia="fr-FR"/>
            </w:rPr>
          </w:pPr>
        </w:p>
        <w:p w14:paraId="2DDFA9A0" w14:textId="08979D13" w:rsidR="001525B2" w:rsidRPr="00C35AA8" w:rsidRDefault="00C35AA8" w:rsidP="00CF68DF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 xml:space="preserve">Your text </w:t>
          </w:r>
          <w:r w:rsidR="001525B2" w:rsidRPr="00C35AA8">
            <w:rPr>
              <w:sz w:val="36"/>
            </w:rPr>
            <w:ptab w:relativeTo="margin" w:alignment="right" w:leader="dot"/>
          </w:r>
          <w:r w:rsidR="00BA0F74" w:rsidRPr="00C35AA8">
            <w:rPr>
              <w:bCs/>
              <w:sz w:val="36"/>
              <w:lang w:val="en-US"/>
            </w:rPr>
            <w:t>2</w:t>
          </w:r>
        </w:p>
        <w:p w14:paraId="12917823" w14:textId="1AECFBA4" w:rsidR="00C35AA8" w:rsidRPr="00C35AA8" w:rsidRDefault="00C35AA8" w:rsidP="00C35AA8">
          <w:pPr>
            <w:rPr>
              <w:sz w:val="22"/>
              <w:lang w:val="en-US"/>
            </w:rPr>
          </w:pPr>
          <w:r w:rsidRPr="00C35AA8">
            <w:rPr>
              <w:sz w:val="22"/>
              <w:lang w:val="en-US"/>
            </w:rPr>
            <w:tab/>
          </w:r>
          <w:r w:rsidRPr="00C35AA8">
            <w:rPr>
              <w:sz w:val="22"/>
              <w:lang w:val="en-US"/>
            </w:rPr>
            <w:tab/>
          </w:r>
        </w:p>
        <w:p w14:paraId="113C70C3" w14:textId="60EAED15" w:rsidR="00C35AA8" w:rsidRPr="00C35AA8" w:rsidRDefault="00C35AA8" w:rsidP="00C35AA8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>Table of the indicators of linguistic richness</w:t>
          </w:r>
          <w:r w:rsidRPr="00C35AA8">
            <w:rPr>
              <w:sz w:val="36"/>
            </w:rPr>
            <w:ptab w:relativeTo="margin" w:alignment="right" w:leader="dot"/>
          </w:r>
          <w:r w:rsidRPr="00C35AA8">
            <w:rPr>
              <w:bCs/>
              <w:sz w:val="36"/>
              <w:lang w:val="en-US"/>
            </w:rPr>
            <w:t>3</w:t>
          </w:r>
        </w:p>
        <w:p w14:paraId="2232B16B" w14:textId="77777777" w:rsidR="00353407" w:rsidRPr="00C35AA8" w:rsidRDefault="00353407" w:rsidP="00CF68DF">
          <w:pPr>
            <w:ind w:left="1474" w:right="1474"/>
            <w:rPr>
              <w:sz w:val="22"/>
              <w:lang w:val="en-US"/>
            </w:rPr>
          </w:pPr>
        </w:p>
        <w:p w14:paraId="787B360A" w14:textId="728CB1FD" w:rsidR="001525B2" w:rsidRPr="00C35AA8" w:rsidRDefault="001525B2" w:rsidP="00CF68DF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>Student vs. A1</w:t>
          </w:r>
          <w:r w:rsidRPr="00C35AA8">
            <w:rPr>
              <w:sz w:val="36"/>
            </w:rPr>
            <w:ptab w:relativeTo="margin" w:alignment="right" w:leader="dot"/>
          </w:r>
          <w:r w:rsidR="00C35AA8" w:rsidRPr="00C35AA8">
            <w:rPr>
              <w:bCs/>
              <w:sz w:val="36"/>
              <w:lang w:val="en-US"/>
            </w:rPr>
            <w:t>4</w:t>
          </w:r>
        </w:p>
        <w:p w14:paraId="12059DCE" w14:textId="77777777" w:rsidR="00353407" w:rsidRPr="00C35AA8" w:rsidRDefault="00353407" w:rsidP="00CF68DF">
          <w:pPr>
            <w:ind w:left="1474" w:right="1474"/>
            <w:rPr>
              <w:sz w:val="22"/>
              <w:lang w:val="en-US"/>
            </w:rPr>
          </w:pPr>
        </w:p>
        <w:p w14:paraId="29D51273" w14:textId="6AF668BF" w:rsidR="001525B2" w:rsidRPr="00C35AA8" w:rsidRDefault="001525B2" w:rsidP="00CF68DF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>Student vs. A2</w:t>
          </w:r>
          <w:r w:rsidRPr="00C35AA8">
            <w:rPr>
              <w:sz w:val="36"/>
            </w:rPr>
            <w:ptab w:relativeTo="margin" w:alignment="right" w:leader="dot"/>
          </w:r>
          <w:r w:rsidR="00C35AA8" w:rsidRPr="00C35AA8">
            <w:rPr>
              <w:bCs/>
              <w:sz w:val="36"/>
              <w:lang w:val="en-US"/>
            </w:rPr>
            <w:t>5</w:t>
          </w:r>
        </w:p>
        <w:p w14:paraId="5EA54C59" w14:textId="77777777" w:rsidR="00353407" w:rsidRPr="00C35AA8" w:rsidRDefault="00353407" w:rsidP="00CF68DF">
          <w:pPr>
            <w:ind w:left="1474" w:right="1474"/>
            <w:rPr>
              <w:sz w:val="22"/>
              <w:lang w:val="en-US"/>
            </w:rPr>
          </w:pPr>
        </w:p>
        <w:p w14:paraId="6E318025" w14:textId="405DBDA1" w:rsidR="001525B2" w:rsidRPr="00C35AA8" w:rsidRDefault="001525B2" w:rsidP="00CF68DF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>Student vs. B1</w:t>
          </w:r>
          <w:r w:rsidRPr="00C35AA8">
            <w:rPr>
              <w:sz w:val="36"/>
            </w:rPr>
            <w:ptab w:relativeTo="margin" w:alignment="right" w:leader="dot"/>
          </w:r>
          <w:r w:rsidR="00C35AA8" w:rsidRPr="00C35AA8">
            <w:rPr>
              <w:bCs/>
              <w:sz w:val="36"/>
              <w:lang w:val="en-US"/>
            </w:rPr>
            <w:t>6</w:t>
          </w:r>
        </w:p>
        <w:p w14:paraId="64593D1E" w14:textId="77777777" w:rsidR="00353407" w:rsidRPr="00C35AA8" w:rsidRDefault="00353407" w:rsidP="00CF68DF">
          <w:pPr>
            <w:ind w:left="1474" w:right="1474"/>
            <w:rPr>
              <w:sz w:val="22"/>
              <w:lang w:val="en-US"/>
            </w:rPr>
          </w:pPr>
        </w:p>
        <w:p w14:paraId="7C0DF862" w14:textId="16215876" w:rsidR="001525B2" w:rsidRPr="00C35AA8" w:rsidRDefault="001525B2" w:rsidP="00CF68DF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>Student vs. B2</w:t>
          </w:r>
          <w:r w:rsidRPr="00C35AA8">
            <w:rPr>
              <w:sz w:val="36"/>
            </w:rPr>
            <w:ptab w:relativeTo="margin" w:alignment="right" w:leader="dot"/>
          </w:r>
          <w:r w:rsidR="00C35AA8" w:rsidRPr="00C35AA8">
            <w:rPr>
              <w:bCs/>
              <w:sz w:val="36"/>
              <w:lang w:val="en-US"/>
            </w:rPr>
            <w:t>7</w:t>
          </w:r>
        </w:p>
        <w:p w14:paraId="37CA45D8" w14:textId="77777777" w:rsidR="00353407" w:rsidRPr="00C35AA8" w:rsidRDefault="00353407" w:rsidP="00CF68DF">
          <w:pPr>
            <w:ind w:left="1474" w:right="1474"/>
            <w:rPr>
              <w:sz w:val="22"/>
              <w:lang w:val="en-US"/>
            </w:rPr>
          </w:pPr>
        </w:p>
        <w:p w14:paraId="3EFECC00" w14:textId="1B943D4D" w:rsidR="001525B2" w:rsidRPr="00C35AA8" w:rsidRDefault="001525B2" w:rsidP="00CF68DF">
          <w:pPr>
            <w:pStyle w:val="TM1"/>
            <w:ind w:left="1474" w:right="1474"/>
            <w:rPr>
              <w:bCs/>
              <w:sz w:val="36"/>
              <w:lang w:val="en-US"/>
            </w:rPr>
          </w:pPr>
          <w:r w:rsidRPr="00C35AA8">
            <w:rPr>
              <w:bCs/>
              <w:sz w:val="36"/>
              <w:lang w:val="en-US"/>
            </w:rPr>
            <w:t>Student vs. C1</w:t>
          </w:r>
          <w:r w:rsidRPr="00C35AA8">
            <w:rPr>
              <w:sz w:val="36"/>
            </w:rPr>
            <w:ptab w:relativeTo="margin" w:alignment="right" w:leader="dot"/>
          </w:r>
          <w:r w:rsidR="00C35AA8" w:rsidRPr="00C35AA8">
            <w:rPr>
              <w:bCs/>
              <w:sz w:val="36"/>
              <w:lang w:val="en-US"/>
            </w:rPr>
            <w:t>8</w:t>
          </w:r>
        </w:p>
        <w:p w14:paraId="4C248990" w14:textId="77777777" w:rsidR="00353407" w:rsidRPr="00C35AA8" w:rsidRDefault="00353407" w:rsidP="00CF68DF">
          <w:pPr>
            <w:ind w:left="1474" w:right="1474"/>
            <w:rPr>
              <w:sz w:val="22"/>
              <w:lang w:val="en-US"/>
            </w:rPr>
          </w:pPr>
        </w:p>
        <w:p w14:paraId="2849B518" w14:textId="3B035C1C" w:rsidR="003B24E6" w:rsidRPr="00C35AA8" w:rsidRDefault="001525B2" w:rsidP="00C35AA8">
          <w:pPr>
            <w:pStyle w:val="TM1"/>
            <w:ind w:left="1474" w:right="1474"/>
            <w:rPr>
              <w:sz w:val="28"/>
              <w:lang w:val="en-US"/>
            </w:rPr>
          </w:pPr>
          <w:r w:rsidRPr="00C35AA8">
            <w:rPr>
              <w:bCs/>
              <w:sz w:val="36"/>
              <w:lang w:val="en-US"/>
            </w:rPr>
            <w:t>Student vs. C2</w:t>
          </w:r>
          <w:r w:rsidRPr="00C35AA8">
            <w:rPr>
              <w:sz w:val="36"/>
            </w:rPr>
            <w:ptab w:relativeTo="margin" w:alignment="right" w:leader="dot"/>
          </w:r>
          <w:r w:rsidR="00C35AA8" w:rsidRPr="00C35AA8">
            <w:rPr>
              <w:bCs/>
              <w:sz w:val="36"/>
              <w:lang w:val="en-US"/>
            </w:rPr>
            <w:t>9</w:t>
          </w:r>
        </w:p>
      </w:sdtContent>
    </w:sdt>
    <w:sectPr w:rsidR="003B24E6" w:rsidRPr="00C35AA8" w:rsidSect="00BA0F74">
      <w:footerReference w:type="default" r:id="rId8"/>
      <w:footerReference w:type="first" r:id="rId9"/>
      <w:pgSz w:w="21603" w:h="14198" w:orient="landscape" w:code="305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F2F6B" w14:textId="77777777" w:rsidR="003E5D05" w:rsidRDefault="003E5D05" w:rsidP="00937F0D">
      <w:pPr>
        <w:spacing w:after="0" w:line="240" w:lineRule="auto"/>
      </w:pPr>
      <w:r>
        <w:separator/>
      </w:r>
    </w:p>
  </w:endnote>
  <w:endnote w:type="continuationSeparator" w:id="0">
    <w:p w14:paraId="5961C4EE" w14:textId="77777777" w:rsidR="003E5D05" w:rsidRDefault="003E5D05" w:rsidP="0093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C774A" w14:textId="473C7ADE" w:rsidR="00F42AD8" w:rsidRDefault="00F42AD8" w:rsidP="00145A94">
    <w:pPr>
      <w:pStyle w:val="Pieddepage"/>
    </w:pPr>
  </w:p>
  <w:p w14:paraId="1B99359D" w14:textId="77777777" w:rsidR="00F42AD8" w:rsidRDefault="00F42A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9655027"/>
      <w:docPartObj>
        <w:docPartGallery w:val="Page Numbers (Bottom of Page)"/>
        <w:docPartUnique/>
      </w:docPartObj>
    </w:sdtPr>
    <w:sdtEndPr/>
    <w:sdtContent>
      <w:p w14:paraId="2EB50FB2" w14:textId="77777777" w:rsidR="00F42AD8" w:rsidRDefault="003E5D05">
        <w:pPr>
          <w:pStyle w:val="Pieddepage"/>
          <w:jc w:val="right"/>
        </w:pPr>
      </w:p>
    </w:sdtContent>
  </w:sdt>
  <w:p w14:paraId="7327F8FA" w14:textId="77777777" w:rsidR="00F42AD8" w:rsidRDefault="00F42A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00725" w14:textId="77777777" w:rsidR="003E5D05" w:rsidRDefault="003E5D05" w:rsidP="00937F0D">
      <w:pPr>
        <w:spacing w:after="0" w:line="240" w:lineRule="auto"/>
      </w:pPr>
      <w:r>
        <w:separator/>
      </w:r>
    </w:p>
  </w:footnote>
  <w:footnote w:type="continuationSeparator" w:id="0">
    <w:p w14:paraId="21F4347F" w14:textId="77777777" w:rsidR="003E5D05" w:rsidRDefault="003E5D05" w:rsidP="0093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E8B"/>
    <w:multiLevelType w:val="hybridMultilevel"/>
    <w:tmpl w:val="2CD8E094"/>
    <w:lvl w:ilvl="0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0F13DD0"/>
    <w:multiLevelType w:val="hybridMultilevel"/>
    <w:tmpl w:val="8C52AC8A"/>
    <w:lvl w:ilvl="0" w:tplc="DE422F90">
      <w:start w:val="1"/>
      <w:numFmt w:val="upperRoman"/>
      <w:pStyle w:val="Titre6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23E44"/>
    <w:multiLevelType w:val="hybridMultilevel"/>
    <w:tmpl w:val="C9CC4EF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141F0"/>
    <w:multiLevelType w:val="hybridMultilevel"/>
    <w:tmpl w:val="6B06623E"/>
    <w:lvl w:ilvl="0" w:tplc="38EE6B7C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557E7"/>
    <w:multiLevelType w:val="hybridMultilevel"/>
    <w:tmpl w:val="12800DD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B63631"/>
    <w:multiLevelType w:val="hybridMultilevel"/>
    <w:tmpl w:val="6B32F72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F31F4D"/>
    <w:multiLevelType w:val="hybridMultilevel"/>
    <w:tmpl w:val="DA4AC82E"/>
    <w:lvl w:ilvl="0" w:tplc="6480FC98">
      <w:start w:val="1"/>
      <w:numFmt w:val="lowerLetter"/>
      <w:pStyle w:val="Titre5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0C3422F"/>
    <w:multiLevelType w:val="hybridMultilevel"/>
    <w:tmpl w:val="8990EC3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2647F1"/>
    <w:multiLevelType w:val="multilevel"/>
    <w:tmpl w:val="6B58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C4EB2"/>
    <w:multiLevelType w:val="hybridMultilevel"/>
    <w:tmpl w:val="AF5A88D6"/>
    <w:lvl w:ilvl="0" w:tplc="3990A450">
      <w:start w:val="1"/>
      <w:numFmt w:val="upperRoman"/>
      <w:pStyle w:val="Titre7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E10C1"/>
    <w:multiLevelType w:val="hybridMultilevel"/>
    <w:tmpl w:val="E47E58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7983EB4"/>
    <w:multiLevelType w:val="hybridMultilevel"/>
    <w:tmpl w:val="9168B0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084361"/>
    <w:multiLevelType w:val="hybridMultilevel"/>
    <w:tmpl w:val="47B443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E445D5"/>
    <w:multiLevelType w:val="hybridMultilevel"/>
    <w:tmpl w:val="99F254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CB530F"/>
    <w:multiLevelType w:val="hybridMultilevel"/>
    <w:tmpl w:val="E710D4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2E560A"/>
    <w:multiLevelType w:val="multilevel"/>
    <w:tmpl w:val="009C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A1849"/>
    <w:multiLevelType w:val="hybridMultilevel"/>
    <w:tmpl w:val="B474642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8B068A3"/>
    <w:multiLevelType w:val="hybridMultilevel"/>
    <w:tmpl w:val="234ED3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C02F9"/>
    <w:multiLevelType w:val="hybridMultilevel"/>
    <w:tmpl w:val="7ECCB4D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E4C29B0"/>
    <w:multiLevelType w:val="hybridMultilevel"/>
    <w:tmpl w:val="0228F1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3DD2649"/>
    <w:multiLevelType w:val="hybridMultilevel"/>
    <w:tmpl w:val="15A82C0A"/>
    <w:lvl w:ilvl="0" w:tplc="BF22155C">
      <w:start w:val="1"/>
      <w:numFmt w:val="upperRoman"/>
      <w:pStyle w:val="Titre3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5DF4313"/>
    <w:multiLevelType w:val="hybridMultilevel"/>
    <w:tmpl w:val="DFDC9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71AF"/>
    <w:multiLevelType w:val="hybridMultilevel"/>
    <w:tmpl w:val="4AE482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21328F"/>
    <w:multiLevelType w:val="hybridMultilevel"/>
    <w:tmpl w:val="6BC4A67A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0029E7A">
      <w:numFmt w:val="bullet"/>
      <w:lvlText w:val=""/>
      <w:lvlJc w:val="left"/>
      <w:pPr>
        <w:ind w:left="3048" w:hanging="360"/>
      </w:pPr>
      <w:rPr>
        <w:rFonts w:ascii="Wingdings" w:eastAsiaTheme="minorHAnsi" w:hAnsi="Wingdings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E3B7172"/>
    <w:multiLevelType w:val="multilevel"/>
    <w:tmpl w:val="F308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63155C"/>
    <w:multiLevelType w:val="hybridMultilevel"/>
    <w:tmpl w:val="57E08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37342"/>
    <w:multiLevelType w:val="hybridMultilevel"/>
    <w:tmpl w:val="E2046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02974"/>
    <w:multiLevelType w:val="hybridMultilevel"/>
    <w:tmpl w:val="E9483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7A1"/>
    <w:multiLevelType w:val="hybridMultilevel"/>
    <w:tmpl w:val="518E18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2354FB7"/>
    <w:multiLevelType w:val="hybridMultilevel"/>
    <w:tmpl w:val="5C6034C8"/>
    <w:lvl w:ilvl="0" w:tplc="5FC20B6E">
      <w:start w:val="1"/>
      <w:numFmt w:val="lowerRoman"/>
      <w:lvlText w:val="%1."/>
      <w:lvlJc w:val="left"/>
      <w:pPr>
        <w:ind w:left="1068" w:hanging="360"/>
      </w:pPr>
      <w:rPr>
        <w:rFonts w:hint="default"/>
      </w:rPr>
    </w:lvl>
    <w:lvl w:ilvl="1" w:tplc="8D24343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B6A8F12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C2B01"/>
    <w:multiLevelType w:val="hybridMultilevel"/>
    <w:tmpl w:val="F0D83E5A"/>
    <w:lvl w:ilvl="0" w:tplc="8C7E6A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F2DBA"/>
    <w:multiLevelType w:val="hybridMultilevel"/>
    <w:tmpl w:val="6D40B5E6"/>
    <w:lvl w:ilvl="0" w:tplc="2E9A2BC4">
      <w:start w:val="1"/>
      <w:numFmt w:val="upperRoman"/>
      <w:pStyle w:val="Titre8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F765E"/>
    <w:multiLevelType w:val="hybridMultilevel"/>
    <w:tmpl w:val="664CE6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F0E4DFE"/>
    <w:multiLevelType w:val="hybridMultilevel"/>
    <w:tmpl w:val="BE101FF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4B80C03"/>
    <w:multiLevelType w:val="hybridMultilevel"/>
    <w:tmpl w:val="960E0EDA"/>
    <w:lvl w:ilvl="0" w:tplc="17F69F5C">
      <w:start w:val="1"/>
      <w:numFmt w:val="lowerRoman"/>
      <w:pStyle w:val="Titre4"/>
      <w:lvlText w:val="%1."/>
      <w:lvlJc w:val="right"/>
      <w:pPr>
        <w:ind w:left="1428" w:hanging="360"/>
      </w:pPr>
      <w:rPr>
        <w:rFonts w:hint="default"/>
      </w:rPr>
    </w:lvl>
    <w:lvl w:ilvl="1" w:tplc="2D6E26DC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D32AAF06">
      <w:start w:val="1"/>
      <w:numFmt w:val="bullet"/>
      <w:lvlText w:val="-"/>
      <w:lvlJc w:val="left"/>
      <w:pPr>
        <w:ind w:left="3588" w:hanging="360"/>
      </w:pPr>
      <w:rPr>
        <w:rFonts w:ascii="Calibri" w:eastAsiaTheme="minorHAnsi" w:hAnsi="Calibri" w:cstheme="minorBidi" w:hint="default"/>
      </w:rPr>
    </w:lvl>
    <w:lvl w:ilvl="4" w:tplc="E1063002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68759C9"/>
    <w:multiLevelType w:val="hybridMultilevel"/>
    <w:tmpl w:val="9D2C10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A4443E0"/>
    <w:multiLevelType w:val="hybridMultilevel"/>
    <w:tmpl w:val="9E1AF22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30"/>
  </w:num>
  <w:num w:numId="4">
    <w:abstractNumId w:val="27"/>
  </w:num>
  <w:num w:numId="5">
    <w:abstractNumId w:val="26"/>
  </w:num>
  <w:num w:numId="6">
    <w:abstractNumId w:val="17"/>
  </w:num>
  <w:num w:numId="7">
    <w:abstractNumId w:val="2"/>
  </w:num>
  <w:num w:numId="8">
    <w:abstractNumId w:val="36"/>
  </w:num>
  <w:num w:numId="9">
    <w:abstractNumId w:val="0"/>
  </w:num>
  <w:num w:numId="10">
    <w:abstractNumId w:val="4"/>
  </w:num>
  <w:num w:numId="11">
    <w:abstractNumId w:val="29"/>
  </w:num>
  <w:num w:numId="12">
    <w:abstractNumId w:val="13"/>
  </w:num>
  <w:num w:numId="13">
    <w:abstractNumId w:val="22"/>
  </w:num>
  <w:num w:numId="14">
    <w:abstractNumId w:val="5"/>
  </w:num>
  <w:num w:numId="15">
    <w:abstractNumId w:val="12"/>
  </w:num>
  <w:num w:numId="16">
    <w:abstractNumId w:val="14"/>
  </w:num>
  <w:num w:numId="17">
    <w:abstractNumId w:val="35"/>
  </w:num>
  <w:num w:numId="18">
    <w:abstractNumId w:val="34"/>
  </w:num>
  <w:num w:numId="19">
    <w:abstractNumId w:val="28"/>
  </w:num>
  <w:num w:numId="20">
    <w:abstractNumId w:val="6"/>
  </w:num>
  <w:num w:numId="21">
    <w:abstractNumId w:val="1"/>
  </w:num>
  <w:num w:numId="22">
    <w:abstractNumId w:val="7"/>
  </w:num>
  <w:num w:numId="23">
    <w:abstractNumId w:val="9"/>
  </w:num>
  <w:num w:numId="24">
    <w:abstractNumId w:val="31"/>
  </w:num>
  <w:num w:numId="25">
    <w:abstractNumId w:val="3"/>
    <w:lvlOverride w:ilvl="0">
      <w:startOverride w:val="1"/>
    </w:lvlOverride>
  </w:num>
  <w:num w:numId="26">
    <w:abstractNumId w:val="16"/>
  </w:num>
  <w:num w:numId="27">
    <w:abstractNumId w:val="23"/>
  </w:num>
  <w:num w:numId="28">
    <w:abstractNumId w:val="11"/>
  </w:num>
  <w:num w:numId="29">
    <w:abstractNumId w:val="33"/>
  </w:num>
  <w:num w:numId="30">
    <w:abstractNumId w:val="19"/>
  </w:num>
  <w:num w:numId="31">
    <w:abstractNumId w:val="32"/>
  </w:num>
  <w:num w:numId="32">
    <w:abstractNumId w:val="25"/>
  </w:num>
  <w:num w:numId="33">
    <w:abstractNumId w:val="18"/>
  </w:num>
  <w:num w:numId="34">
    <w:abstractNumId w:val="10"/>
  </w:num>
  <w:num w:numId="35">
    <w:abstractNumId w:val="20"/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34"/>
    <w:lvlOverride w:ilvl="0">
      <w:startOverride w:val="2"/>
    </w:lvlOverride>
  </w:num>
  <w:num w:numId="41">
    <w:abstractNumId w:val="20"/>
    <w:lvlOverride w:ilvl="0">
      <w:startOverride w:val="1"/>
    </w:lvlOverride>
  </w:num>
  <w:num w:numId="42">
    <w:abstractNumId w:val="34"/>
    <w:lvlOverride w:ilvl="0">
      <w:startOverride w:val="1"/>
    </w:lvlOverride>
  </w:num>
  <w:num w:numId="43">
    <w:abstractNumId w:val="24"/>
  </w:num>
  <w:num w:numId="44">
    <w:abstractNumId w:val="15"/>
  </w:num>
  <w:num w:numId="45">
    <w:abstractNumId w:val="8"/>
  </w:num>
  <w:num w:numId="46">
    <w:abstractNumId w:val="3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F2"/>
    <w:rsid w:val="0000311E"/>
    <w:rsid w:val="000034AD"/>
    <w:rsid w:val="000062A7"/>
    <w:rsid w:val="00006373"/>
    <w:rsid w:val="00006C78"/>
    <w:rsid w:val="000073E7"/>
    <w:rsid w:val="00013265"/>
    <w:rsid w:val="00014D76"/>
    <w:rsid w:val="00015693"/>
    <w:rsid w:val="00016F36"/>
    <w:rsid w:val="00020653"/>
    <w:rsid w:val="00021308"/>
    <w:rsid w:val="000223BA"/>
    <w:rsid w:val="00022855"/>
    <w:rsid w:val="000250DB"/>
    <w:rsid w:val="0002640B"/>
    <w:rsid w:val="00026622"/>
    <w:rsid w:val="00026EC0"/>
    <w:rsid w:val="00030730"/>
    <w:rsid w:val="00030CF2"/>
    <w:rsid w:val="00031635"/>
    <w:rsid w:val="00032DE9"/>
    <w:rsid w:val="0003505A"/>
    <w:rsid w:val="0003550C"/>
    <w:rsid w:val="000372FF"/>
    <w:rsid w:val="00037904"/>
    <w:rsid w:val="00037EFE"/>
    <w:rsid w:val="00040C5F"/>
    <w:rsid w:val="00041171"/>
    <w:rsid w:val="000414AF"/>
    <w:rsid w:val="000421D7"/>
    <w:rsid w:val="00046A7B"/>
    <w:rsid w:val="00047064"/>
    <w:rsid w:val="000519DD"/>
    <w:rsid w:val="00051C4A"/>
    <w:rsid w:val="00051D08"/>
    <w:rsid w:val="0005356F"/>
    <w:rsid w:val="00053D13"/>
    <w:rsid w:val="000555CE"/>
    <w:rsid w:val="00056D7A"/>
    <w:rsid w:val="000604D7"/>
    <w:rsid w:val="000608C5"/>
    <w:rsid w:val="00061205"/>
    <w:rsid w:val="00061437"/>
    <w:rsid w:val="00061DB0"/>
    <w:rsid w:val="0006339C"/>
    <w:rsid w:val="00063DCB"/>
    <w:rsid w:val="00065B2C"/>
    <w:rsid w:val="00066782"/>
    <w:rsid w:val="00066BEC"/>
    <w:rsid w:val="000670C6"/>
    <w:rsid w:val="000706DF"/>
    <w:rsid w:val="000718A7"/>
    <w:rsid w:val="00075DE4"/>
    <w:rsid w:val="00076804"/>
    <w:rsid w:val="000778C4"/>
    <w:rsid w:val="00077A3D"/>
    <w:rsid w:val="00081AAC"/>
    <w:rsid w:val="00081D68"/>
    <w:rsid w:val="00081DEC"/>
    <w:rsid w:val="0008317D"/>
    <w:rsid w:val="0008522B"/>
    <w:rsid w:val="000861F4"/>
    <w:rsid w:val="0009004E"/>
    <w:rsid w:val="00090810"/>
    <w:rsid w:val="0009174B"/>
    <w:rsid w:val="0009303E"/>
    <w:rsid w:val="00093474"/>
    <w:rsid w:val="0009419D"/>
    <w:rsid w:val="00094534"/>
    <w:rsid w:val="00094C38"/>
    <w:rsid w:val="00095497"/>
    <w:rsid w:val="0009593F"/>
    <w:rsid w:val="000961B3"/>
    <w:rsid w:val="00096675"/>
    <w:rsid w:val="000966CE"/>
    <w:rsid w:val="00097173"/>
    <w:rsid w:val="000A0C48"/>
    <w:rsid w:val="000A1DCE"/>
    <w:rsid w:val="000A3650"/>
    <w:rsid w:val="000A4223"/>
    <w:rsid w:val="000A475C"/>
    <w:rsid w:val="000A49FB"/>
    <w:rsid w:val="000A5E36"/>
    <w:rsid w:val="000A5F7F"/>
    <w:rsid w:val="000A60A7"/>
    <w:rsid w:val="000A6AA8"/>
    <w:rsid w:val="000A7AA1"/>
    <w:rsid w:val="000B0BF9"/>
    <w:rsid w:val="000B0CAF"/>
    <w:rsid w:val="000B102E"/>
    <w:rsid w:val="000B1137"/>
    <w:rsid w:val="000B12EC"/>
    <w:rsid w:val="000B2B92"/>
    <w:rsid w:val="000B3F06"/>
    <w:rsid w:val="000B5099"/>
    <w:rsid w:val="000B5A6F"/>
    <w:rsid w:val="000B622C"/>
    <w:rsid w:val="000B7E5D"/>
    <w:rsid w:val="000C0783"/>
    <w:rsid w:val="000C1F0F"/>
    <w:rsid w:val="000C5F7A"/>
    <w:rsid w:val="000C6C6A"/>
    <w:rsid w:val="000D0D1A"/>
    <w:rsid w:val="000D21D6"/>
    <w:rsid w:val="000D3442"/>
    <w:rsid w:val="000D52C0"/>
    <w:rsid w:val="000D55DB"/>
    <w:rsid w:val="000D5E2D"/>
    <w:rsid w:val="000D7239"/>
    <w:rsid w:val="000E04A4"/>
    <w:rsid w:val="000E19E6"/>
    <w:rsid w:val="000E20B6"/>
    <w:rsid w:val="000E2B4E"/>
    <w:rsid w:val="000E3ACF"/>
    <w:rsid w:val="000E5DAF"/>
    <w:rsid w:val="000E61CF"/>
    <w:rsid w:val="000E66AC"/>
    <w:rsid w:val="000E6EF6"/>
    <w:rsid w:val="000F00FA"/>
    <w:rsid w:val="000F01F1"/>
    <w:rsid w:val="000F1410"/>
    <w:rsid w:val="000F2540"/>
    <w:rsid w:val="000F2580"/>
    <w:rsid w:val="000F27BF"/>
    <w:rsid w:val="000F294E"/>
    <w:rsid w:val="000F2CCE"/>
    <w:rsid w:val="000F3355"/>
    <w:rsid w:val="000F4546"/>
    <w:rsid w:val="000F4DA1"/>
    <w:rsid w:val="000F5310"/>
    <w:rsid w:val="000F595D"/>
    <w:rsid w:val="001008EB"/>
    <w:rsid w:val="00101033"/>
    <w:rsid w:val="00101F0F"/>
    <w:rsid w:val="001022AE"/>
    <w:rsid w:val="0010338D"/>
    <w:rsid w:val="00104072"/>
    <w:rsid w:val="00104671"/>
    <w:rsid w:val="00105396"/>
    <w:rsid w:val="0010588B"/>
    <w:rsid w:val="001066E3"/>
    <w:rsid w:val="00106D3C"/>
    <w:rsid w:val="00107962"/>
    <w:rsid w:val="00110C2D"/>
    <w:rsid w:val="00111415"/>
    <w:rsid w:val="001134DF"/>
    <w:rsid w:val="00114B4A"/>
    <w:rsid w:val="00115D0E"/>
    <w:rsid w:val="001165AF"/>
    <w:rsid w:val="0011799E"/>
    <w:rsid w:val="00117DD5"/>
    <w:rsid w:val="0012162E"/>
    <w:rsid w:val="00121781"/>
    <w:rsid w:val="0012275F"/>
    <w:rsid w:val="0012314C"/>
    <w:rsid w:val="0012352D"/>
    <w:rsid w:val="00123FDD"/>
    <w:rsid w:val="00124D0D"/>
    <w:rsid w:val="00125552"/>
    <w:rsid w:val="0012739B"/>
    <w:rsid w:val="00132445"/>
    <w:rsid w:val="00132BA0"/>
    <w:rsid w:val="00132E51"/>
    <w:rsid w:val="00141E11"/>
    <w:rsid w:val="00144ABB"/>
    <w:rsid w:val="00144F5F"/>
    <w:rsid w:val="00145A94"/>
    <w:rsid w:val="001525B2"/>
    <w:rsid w:val="001525F7"/>
    <w:rsid w:val="00153667"/>
    <w:rsid w:val="00153FB1"/>
    <w:rsid w:val="00155E42"/>
    <w:rsid w:val="00156504"/>
    <w:rsid w:val="00156A90"/>
    <w:rsid w:val="00156FD9"/>
    <w:rsid w:val="001609F4"/>
    <w:rsid w:val="00160C0B"/>
    <w:rsid w:val="001612D6"/>
    <w:rsid w:val="001615A3"/>
    <w:rsid w:val="0016281C"/>
    <w:rsid w:val="00162B60"/>
    <w:rsid w:val="00163EDA"/>
    <w:rsid w:val="00163FFC"/>
    <w:rsid w:val="00164D53"/>
    <w:rsid w:val="00165CC7"/>
    <w:rsid w:val="00166EEF"/>
    <w:rsid w:val="00167494"/>
    <w:rsid w:val="0016789C"/>
    <w:rsid w:val="0016795D"/>
    <w:rsid w:val="00167C50"/>
    <w:rsid w:val="00167FB0"/>
    <w:rsid w:val="001709BC"/>
    <w:rsid w:val="00171DF2"/>
    <w:rsid w:val="001734CB"/>
    <w:rsid w:val="001743DB"/>
    <w:rsid w:val="00180076"/>
    <w:rsid w:val="0018570F"/>
    <w:rsid w:val="00187241"/>
    <w:rsid w:val="00191DF7"/>
    <w:rsid w:val="001932C7"/>
    <w:rsid w:val="00193E44"/>
    <w:rsid w:val="001A1445"/>
    <w:rsid w:val="001A1AC0"/>
    <w:rsid w:val="001A2C53"/>
    <w:rsid w:val="001A2E87"/>
    <w:rsid w:val="001A3433"/>
    <w:rsid w:val="001B19B9"/>
    <w:rsid w:val="001B2941"/>
    <w:rsid w:val="001B3576"/>
    <w:rsid w:val="001B384A"/>
    <w:rsid w:val="001B4833"/>
    <w:rsid w:val="001B5B71"/>
    <w:rsid w:val="001B6385"/>
    <w:rsid w:val="001B65FE"/>
    <w:rsid w:val="001C03AA"/>
    <w:rsid w:val="001C1EAF"/>
    <w:rsid w:val="001C2353"/>
    <w:rsid w:val="001C2E77"/>
    <w:rsid w:val="001C44E4"/>
    <w:rsid w:val="001C4B1C"/>
    <w:rsid w:val="001C5D82"/>
    <w:rsid w:val="001C68ED"/>
    <w:rsid w:val="001C6F49"/>
    <w:rsid w:val="001C7834"/>
    <w:rsid w:val="001C7E32"/>
    <w:rsid w:val="001D0650"/>
    <w:rsid w:val="001D15A5"/>
    <w:rsid w:val="001D29B7"/>
    <w:rsid w:val="001D35CE"/>
    <w:rsid w:val="001D3CD2"/>
    <w:rsid w:val="001D4C1A"/>
    <w:rsid w:val="001D6EA9"/>
    <w:rsid w:val="001E0196"/>
    <w:rsid w:val="001E0D86"/>
    <w:rsid w:val="001E2AA1"/>
    <w:rsid w:val="001E2BB0"/>
    <w:rsid w:val="001E2F1E"/>
    <w:rsid w:val="001E5A41"/>
    <w:rsid w:val="001E7138"/>
    <w:rsid w:val="001F3A28"/>
    <w:rsid w:val="001F3BE4"/>
    <w:rsid w:val="001F59F9"/>
    <w:rsid w:val="001F7D7E"/>
    <w:rsid w:val="002001E2"/>
    <w:rsid w:val="00201C5B"/>
    <w:rsid w:val="0020201B"/>
    <w:rsid w:val="00202AF2"/>
    <w:rsid w:val="00202C17"/>
    <w:rsid w:val="0020300D"/>
    <w:rsid w:val="00204E1C"/>
    <w:rsid w:val="00204EC0"/>
    <w:rsid w:val="00205521"/>
    <w:rsid w:val="00206841"/>
    <w:rsid w:val="0020694F"/>
    <w:rsid w:val="00206D67"/>
    <w:rsid w:val="00207E62"/>
    <w:rsid w:val="0021099E"/>
    <w:rsid w:val="002135BA"/>
    <w:rsid w:val="00215295"/>
    <w:rsid w:val="002156FA"/>
    <w:rsid w:val="00216324"/>
    <w:rsid w:val="00216902"/>
    <w:rsid w:val="00216A45"/>
    <w:rsid w:val="00216C8D"/>
    <w:rsid w:val="00220790"/>
    <w:rsid w:val="00220F9A"/>
    <w:rsid w:val="00223E3D"/>
    <w:rsid w:val="00223F66"/>
    <w:rsid w:val="0022421E"/>
    <w:rsid w:val="00224E48"/>
    <w:rsid w:val="00225B0E"/>
    <w:rsid w:val="00225C9A"/>
    <w:rsid w:val="00227910"/>
    <w:rsid w:val="002306D5"/>
    <w:rsid w:val="00231B21"/>
    <w:rsid w:val="00232A6E"/>
    <w:rsid w:val="00233331"/>
    <w:rsid w:val="002344D4"/>
    <w:rsid w:val="002366C4"/>
    <w:rsid w:val="00240554"/>
    <w:rsid w:val="00240560"/>
    <w:rsid w:val="00240705"/>
    <w:rsid w:val="00240748"/>
    <w:rsid w:val="00240DEA"/>
    <w:rsid w:val="00241DB4"/>
    <w:rsid w:val="0024221B"/>
    <w:rsid w:val="00243C58"/>
    <w:rsid w:val="00245FDA"/>
    <w:rsid w:val="0025077E"/>
    <w:rsid w:val="00251A4E"/>
    <w:rsid w:val="002528B4"/>
    <w:rsid w:val="00254251"/>
    <w:rsid w:val="002547F3"/>
    <w:rsid w:val="00255B4D"/>
    <w:rsid w:val="00256EAB"/>
    <w:rsid w:val="00262853"/>
    <w:rsid w:val="00264188"/>
    <w:rsid w:val="00264AE1"/>
    <w:rsid w:val="00266571"/>
    <w:rsid w:val="002665FD"/>
    <w:rsid w:val="002667D0"/>
    <w:rsid w:val="00266CAF"/>
    <w:rsid w:val="002740AB"/>
    <w:rsid w:val="00274950"/>
    <w:rsid w:val="0027642F"/>
    <w:rsid w:val="00277214"/>
    <w:rsid w:val="00281514"/>
    <w:rsid w:val="00282A44"/>
    <w:rsid w:val="00284162"/>
    <w:rsid w:val="0028418C"/>
    <w:rsid w:val="002849F7"/>
    <w:rsid w:val="002865BD"/>
    <w:rsid w:val="00286909"/>
    <w:rsid w:val="002903F2"/>
    <w:rsid w:val="0029149D"/>
    <w:rsid w:val="002916F2"/>
    <w:rsid w:val="00295993"/>
    <w:rsid w:val="00296FB0"/>
    <w:rsid w:val="002A018F"/>
    <w:rsid w:val="002A35F9"/>
    <w:rsid w:val="002A390E"/>
    <w:rsid w:val="002A43E7"/>
    <w:rsid w:val="002A4C01"/>
    <w:rsid w:val="002A4EE9"/>
    <w:rsid w:val="002A520D"/>
    <w:rsid w:val="002A5531"/>
    <w:rsid w:val="002A5569"/>
    <w:rsid w:val="002A6278"/>
    <w:rsid w:val="002A6931"/>
    <w:rsid w:val="002A6E99"/>
    <w:rsid w:val="002A704F"/>
    <w:rsid w:val="002A7936"/>
    <w:rsid w:val="002A7E5D"/>
    <w:rsid w:val="002B37F2"/>
    <w:rsid w:val="002B41DE"/>
    <w:rsid w:val="002B5CE9"/>
    <w:rsid w:val="002B5FF1"/>
    <w:rsid w:val="002B6B45"/>
    <w:rsid w:val="002B6B7A"/>
    <w:rsid w:val="002B7B37"/>
    <w:rsid w:val="002C0952"/>
    <w:rsid w:val="002C155F"/>
    <w:rsid w:val="002C1645"/>
    <w:rsid w:val="002C5C47"/>
    <w:rsid w:val="002C6BF4"/>
    <w:rsid w:val="002C7EA4"/>
    <w:rsid w:val="002D18FF"/>
    <w:rsid w:val="002D283D"/>
    <w:rsid w:val="002D3852"/>
    <w:rsid w:val="002D41F3"/>
    <w:rsid w:val="002D4CF1"/>
    <w:rsid w:val="002D4D7E"/>
    <w:rsid w:val="002D52A9"/>
    <w:rsid w:val="002D54A1"/>
    <w:rsid w:val="002D5AB8"/>
    <w:rsid w:val="002D6BA6"/>
    <w:rsid w:val="002D6BE7"/>
    <w:rsid w:val="002D7C25"/>
    <w:rsid w:val="002E0A88"/>
    <w:rsid w:val="002E1A77"/>
    <w:rsid w:val="002E2317"/>
    <w:rsid w:val="002E2FD0"/>
    <w:rsid w:val="002E6660"/>
    <w:rsid w:val="002E709E"/>
    <w:rsid w:val="002E780C"/>
    <w:rsid w:val="002E7C45"/>
    <w:rsid w:val="002F0280"/>
    <w:rsid w:val="002F3A9B"/>
    <w:rsid w:val="002F3CDA"/>
    <w:rsid w:val="002F4AEC"/>
    <w:rsid w:val="002F5BC5"/>
    <w:rsid w:val="002F5BE5"/>
    <w:rsid w:val="002F5C03"/>
    <w:rsid w:val="002F6C85"/>
    <w:rsid w:val="00301D1A"/>
    <w:rsid w:val="00302764"/>
    <w:rsid w:val="00302E26"/>
    <w:rsid w:val="00305129"/>
    <w:rsid w:val="00306BAD"/>
    <w:rsid w:val="00313460"/>
    <w:rsid w:val="00313DFD"/>
    <w:rsid w:val="0031457E"/>
    <w:rsid w:val="003147AB"/>
    <w:rsid w:val="00315D10"/>
    <w:rsid w:val="00317044"/>
    <w:rsid w:val="003230E5"/>
    <w:rsid w:val="003237BE"/>
    <w:rsid w:val="00323FFF"/>
    <w:rsid w:val="00324E41"/>
    <w:rsid w:val="003255A0"/>
    <w:rsid w:val="003263FA"/>
    <w:rsid w:val="00326BE5"/>
    <w:rsid w:val="00327D6E"/>
    <w:rsid w:val="00330E5B"/>
    <w:rsid w:val="00331171"/>
    <w:rsid w:val="00331FF9"/>
    <w:rsid w:val="00333644"/>
    <w:rsid w:val="00333957"/>
    <w:rsid w:val="00334C20"/>
    <w:rsid w:val="0033564B"/>
    <w:rsid w:val="00335D6E"/>
    <w:rsid w:val="00336366"/>
    <w:rsid w:val="003365F0"/>
    <w:rsid w:val="00336B2E"/>
    <w:rsid w:val="003402F2"/>
    <w:rsid w:val="00341039"/>
    <w:rsid w:val="00342D18"/>
    <w:rsid w:val="00343B33"/>
    <w:rsid w:val="00344E3F"/>
    <w:rsid w:val="0034501D"/>
    <w:rsid w:val="003452AF"/>
    <w:rsid w:val="0034675A"/>
    <w:rsid w:val="0034712B"/>
    <w:rsid w:val="00350779"/>
    <w:rsid w:val="00351346"/>
    <w:rsid w:val="00353407"/>
    <w:rsid w:val="00354536"/>
    <w:rsid w:val="00356071"/>
    <w:rsid w:val="003571BF"/>
    <w:rsid w:val="0036103D"/>
    <w:rsid w:val="00361432"/>
    <w:rsid w:val="003624D7"/>
    <w:rsid w:val="00363B90"/>
    <w:rsid w:val="00364053"/>
    <w:rsid w:val="00364D7B"/>
    <w:rsid w:val="003656EE"/>
    <w:rsid w:val="00365C18"/>
    <w:rsid w:val="00366019"/>
    <w:rsid w:val="00366CCC"/>
    <w:rsid w:val="00370D62"/>
    <w:rsid w:val="003718BB"/>
    <w:rsid w:val="00371F94"/>
    <w:rsid w:val="0037376D"/>
    <w:rsid w:val="00373CB6"/>
    <w:rsid w:val="0037565B"/>
    <w:rsid w:val="003758DF"/>
    <w:rsid w:val="00376B6C"/>
    <w:rsid w:val="00380528"/>
    <w:rsid w:val="00382C66"/>
    <w:rsid w:val="00383522"/>
    <w:rsid w:val="00383644"/>
    <w:rsid w:val="003851F2"/>
    <w:rsid w:val="00386378"/>
    <w:rsid w:val="00387E55"/>
    <w:rsid w:val="0039238B"/>
    <w:rsid w:val="0039453F"/>
    <w:rsid w:val="00395375"/>
    <w:rsid w:val="00396448"/>
    <w:rsid w:val="00396B8A"/>
    <w:rsid w:val="00396CBD"/>
    <w:rsid w:val="00397C3C"/>
    <w:rsid w:val="003A00B7"/>
    <w:rsid w:val="003A5B07"/>
    <w:rsid w:val="003A5BEE"/>
    <w:rsid w:val="003A6351"/>
    <w:rsid w:val="003B1A12"/>
    <w:rsid w:val="003B24E6"/>
    <w:rsid w:val="003B3568"/>
    <w:rsid w:val="003B5B87"/>
    <w:rsid w:val="003B5E63"/>
    <w:rsid w:val="003B75A2"/>
    <w:rsid w:val="003C0D60"/>
    <w:rsid w:val="003C2257"/>
    <w:rsid w:val="003C25A9"/>
    <w:rsid w:val="003C2C7A"/>
    <w:rsid w:val="003C341C"/>
    <w:rsid w:val="003C3955"/>
    <w:rsid w:val="003C3CFA"/>
    <w:rsid w:val="003C4C90"/>
    <w:rsid w:val="003C51E7"/>
    <w:rsid w:val="003C7DAD"/>
    <w:rsid w:val="003D0D00"/>
    <w:rsid w:val="003D1CB0"/>
    <w:rsid w:val="003E0CA5"/>
    <w:rsid w:val="003E1753"/>
    <w:rsid w:val="003E175D"/>
    <w:rsid w:val="003E2DD4"/>
    <w:rsid w:val="003E48FB"/>
    <w:rsid w:val="003E5D05"/>
    <w:rsid w:val="003E64A9"/>
    <w:rsid w:val="003E64E0"/>
    <w:rsid w:val="003E6947"/>
    <w:rsid w:val="003E728C"/>
    <w:rsid w:val="003E741D"/>
    <w:rsid w:val="003E77C0"/>
    <w:rsid w:val="003E7E08"/>
    <w:rsid w:val="003F2738"/>
    <w:rsid w:val="003F69B2"/>
    <w:rsid w:val="003F7225"/>
    <w:rsid w:val="003F7AB1"/>
    <w:rsid w:val="0040107E"/>
    <w:rsid w:val="00402533"/>
    <w:rsid w:val="00404F93"/>
    <w:rsid w:val="00405FC1"/>
    <w:rsid w:val="00405FDB"/>
    <w:rsid w:val="00410338"/>
    <w:rsid w:val="0041057D"/>
    <w:rsid w:val="004115DD"/>
    <w:rsid w:val="004128FE"/>
    <w:rsid w:val="00412E9F"/>
    <w:rsid w:val="00413507"/>
    <w:rsid w:val="00413E98"/>
    <w:rsid w:val="00414683"/>
    <w:rsid w:val="00414BCD"/>
    <w:rsid w:val="00416221"/>
    <w:rsid w:val="00417091"/>
    <w:rsid w:val="004176A9"/>
    <w:rsid w:val="004178C9"/>
    <w:rsid w:val="00421BCF"/>
    <w:rsid w:val="00423A7A"/>
    <w:rsid w:val="0042451E"/>
    <w:rsid w:val="00424E7E"/>
    <w:rsid w:val="00425579"/>
    <w:rsid w:val="004308D5"/>
    <w:rsid w:val="00432056"/>
    <w:rsid w:val="00432571"/>
    <w:rsid w:val="00434482"/>
    <w:rsid w:val="004344BE"/>
    <w:rsid w:val="00434B1F"/>
    <w:rsid w:val="00434E8F"/>
    <w:rsid w:val="0044092A"/>
    <w:rsid w:val="00443E3C"/>
    <w:rsid w:val="004460F0"/>
    <w:rsid w:val="004475D6"/>
    <w:rsid w:val="004475F5"/>
    <w:rsid w:val="00447AFB"/>
    <w:rsid w:val="00452EA3"/>
    <w:rsid w:val="00453C64"/>
    <w:rsid w:val="00454980"/>
    <w:rsid w:val="00454A03"/>
    <w:rsid w:val="00456C7F"/>
    <w:rsid w:val="00456FE2"/>
    <w:rsid w:val="004572F6"/>
    <w:rsid w:val="00457871"/>
    <w:rsid w:val="00457AE2"/>
    <w:rsid w:val="00460725"/>
    <w:rsid w:val="00460CC0"/>
    <w:rsid w:val="00461291"/>
    <w:rsid w:val="004655D9"/>
    <w:rsid w:val="00466395"/>
    <w:rsid w:val="00467376"/>
    <w:rsid w:val="0047381D"/>
    <w:rsid w:val="00476784"/>
    <w:rsid w:val="00477EB3"/>
    <w:rsid w:val="00480E44"/>
    <w:rsid w:val="0048174A"/>
    <w:rsid w:val="0048246A"/>
    <w:rsid w:val="004839A3"/>
    <w:rsid w:val="00485297"/>
    <w:rsid w:val="00485A34"/>
    <w:rsid w:val="0049030D"/>
    <w:rsid w:val="00490332"/>
    <w:rsid w:val="004904CD"/>
    <w:rsid w:val="00490FE4"/>
    <w:rsid w:val="00492591"/>
    <w:rsid w:val="00492B16"/>
    <w:rsid w:val="00495461"/>
    <w:rsid w:val="004969B1"/>
    <w:rsid w:val="00497F3F"/>
    <w:rsid w:val="004A06B8"/>
    <w:rsid w:val="004A2B47"/>
    <w:rsid w:val="004A3D7A"/>
    <w:rsid w:val="004B01D5"/>
    <w:rsid w:val="004B05B9"/>
    <w:rsid w:val="004B111F"/>
    <w:rsid w:val="004B164B"/>
    <w:rsid w:val="004B3A22"/>
    <w:rsid w:val="004B4688"/>
    <w:rsid w:val="004B4EBC"/>
    <w:rsid w:val="004B538C"/>
    <w:rsid w:val="004B5CC8"/>
    <w:rsid w:val="004B5D6F"/>
    <w:rsid w:val="004B6D45"/>
    <w:rsid w:val="004B6F61"/>
    <w:rsid w:val="004C12B6"/>
    <w:rsid w:val="004C19E3"/>
    <w:rsid w:val="004C5742"/>
    <w:rsid w:val="004C5AA0"/>
    <w:rsid w:val="004C6B8B"/>
    <w:rsid w:val="004C6E2E"/>
    <w:rsid w:val="004D166F"/>
    <w:rsid w:val="004D3020"/>
    <w:rsid w:val="004D4008"/>
    <w:rsid w:val="004D483A"/>
    <w:rsid w:val="004D51C8"/>
    <w:rsid w:val="004D58B2"/>
    <w:rsid w:val="004E0180"/>
    <w:rsid w:val="004E1A9F"/>
    <w:rsid w:val="004E1FD0"/>
    <w:rsid w:val="004E24AF"/>
    <w:rsid w:val="004E2610"/>
    <w:rsid w:val="004E2D19"/>
    <w:rsid w:val="004E3075"/>
    <w:rsid w:val="004E49C8"/>
    <w:rsid w:val="004E716B"/>
    <w:rsid w:val="004F0348"/>
    <w:rsid w:val="004F0499"/>
    <w:rsid w:val="004F1A11"/>
    <w:rsid w:val="004F3A62"/>
    <w:rsid w:val="004F4C8B"/>
    <w:rsid w:val="004F51AD"/>
    <w:rsid w:val="004F697D"/>
    <w:rsid w:val="00504A6A"/>
    <w:rsid w:val="00505BE4"/>
    <w:rsid w:val="00507D0F"/>
    <w:rsid w:val="00512CFB"/>
    <w:rsid w:val="00515277"/>
    <w:rsid w:val="00517FB9"/>
    <w:rsid w:val="00522DEF"/>
    <w:rsid w:val="00523788"/>
    <w:rsid w:val="005244D6"/>
    <w:rsid w:val="00524CD8"/>
    <w:rsid w:val="00527097"/>
    <w:rsid w:val="00530594"/>
    <w:rsid w:val="005311B9"/>
    <w:rsid w:val="00536092"/>
    <w:rsid w:val="005376D5"/>
    <w:rsid w:val="00540042"/>
    <w:rsid w:val="00540853"/>
    <w:rsid w:val="00541A12"/>
    <w:rsid w:val="00542D19"/>
    <w:rsid w:val="0054381F"/>
    <w:rsid w:val="005440D2"/>
    <w:rsid w:val="005456AD"/>
    <w:rsid w:val="005466D8"/>
    <w:rsid w:val="0054684D"/>
    <w:rsid w:val="005473E2"/>
    <w:rsid w:val="00547927"/>
    <w:rsid w:val="005521B8"/>
    <w:rsid w:val="00554E8C"/>
    <w:rsid w:val="0055551A"/>
    <w:rsid w:val="005560C6"/>
    <w:rsid w:val="00557D32"/>
    <w:rsid w:val="00560FB1"/>
    <w:rsid w:val="00563C19"/>
    <w:rsid w:val="00563C31"/>
    <w:rsid w:val="0056457D"/>
    <w:rsid w:val="005647F3"/>
    <w:rsid w:val="00564836"/>
    <w:rsid w:val="0056497E"/>
    <w:rsid w:val="00564B70"/>
    <w:rsid w:val="005650B8"/>
    <w:rsid w:val="005661ED"/>
    <w:rsid w:val="0056643E"/>
    <w:rsid w:val="00566838"/>
    <w:rsid w:val="0057018B"/>
    <w:rsid w:val="0057058B"/>
    <w:rsid w:val="00570E6C"/>
    <w:rsid w:val="005713AB"/>
    <w:rsid w:val="00571D1C"/>
    <w:rsid w:val="0057227B"/>
    <w:rsid w:val="005722FF"/>
    <w:rsid w:val="00572E6D"/>
    <w:rsid w:val="0057393B"/>
    <w:rsid w:val="00573F0F"/>
    <w:rsid w:val="0057459C"/>
    <w:rsid w:val="00574B42"/>
    <w:rsid w:val="00574D70"/>
    <w:rsid w:val="005752E9"/>
    <w:rsid w:val="0057589B"/>
    <w:rsid w:val="005759CE"/>
    <w:rsid w:val="00575B28"/>
    <w:rsid w:val="00576A6D"/>
    <w:rsid w:val="00576CD0"/>
    <w:rsid w:val="00580256"/>
    <w:rsid w:val="00580BB2"/>
    <w:rsid w:val="005834AA"/>
    <w:rsid w:val="00584720"/>
    <w:rsid w:val="00584B0C"/>
    <w:rsid w:val="0058654D"/>
    <w:rsid w:val="00586827"/>
    <w:rsid w:val="005903A7"/>
    <w:rsid w:val="00591FC2"/>
    <w:rsid w:val="0059240E"/>
    <w:rsid w:val="00592D41"/>
    <w:rsid w:val="005957C0"/>
    <w:rsid w:val="00597680"/>
    <w:rsid w:val="00597EDC"/>
    <w:rsid w:val="005A06E1"/>
    <w:rsid w:val="005A0F20"/>
    <w:rsid w:val="005A26DF"/>
    <w:rsid w:val="005A32B6"/>
    <w:rsid w:val="005A3AA9"/>
    <w:rsid w:val="005A59BF"/>
    <w:rsid w:val="005A7D52"/>
    <w:rsid w:val="005B01F8"/>
    <w:rsid w:val="005B0495"/>
    <w:rsid w:val="005B21B7"/>
    <w:rsid w:val="005B2459"/>
    <w:rsid w:val="005B266D"/>
    <w:rsid w:val="005B493E"/>
    <w:rsid w:val="005B6F57"/>
    <w:rsid w:val="005B7241"/>
    <w:rsid w:val="005B78DD"/>
    <w:rsid w:val="005C0020"/>
    <w:rsid w:val="005C1662"/>
    <w:rsid w:val="005C1AFE"/>
    <w:rsid w:val="005C2D1B"/>
    <w:rsid w:val="005C384E"/>
    <w:rsid w:val="005C3A6C"/>
    <w:rsid w:val="005C4988"/>
    <w:rsid w:val="005C4DC1"/>
    <w:rsid w:val="005C6269"/>
    <w:rsid w:val="005C6579"/>
    <w:rsid w:val="005C7284"/>
    <w:rsid w:val="005C7317"/>
    <w:rsid w:val="005C7326"/>
    <w:rsid w:val="005C74C4"/>
    <w:rsid w:val="005C7E8E"/>
    <w:rsid w:val="005D0E85"/>
    <w:rsid w:val="005D122F"/>
    <w:rsid w:val="005D2286"/>
    <w:rsid w:val="005D2565"/>
    <w:rsid w:val="005D2CC5"/>
    <w:rsid w:val="005D40AE"/>
    <w:rsid w:val="005D6735"/>
    <w:rsid w:val="005D6F52"/>
    <w:rsid w:val="005D731F"/>
    <w:rsid w:val="005E131C"/>
    <w:rsid w:val="005E1DBF"/>
    <w:rsid w:val="005E21B6"/>
    <w:rsid w:val="005E232B"/>
    <w:rsid w:val="005E2721"/>
    <w:rsid w:val="005E3206"/>
    <w:rsid w:val="005E330A"/>
    <w:rsid w:val="005E43D7"/>
    <w:rsid w:val="005E4B23"/>
    <w:rsid w:val="005E4DD0"/>
    <w:rsid w:val="005E59C1"/>
    <w:rsid w:val="005E6C09"/>
    <w:rsid w:val="005E7CC4"/>
    <w:rsid w:val="005F4577"/>
    <w:rsid w:val="005F45EC"/>
    <w:rsid w:val="005F4AA6"/>
    <w:rsid w:val="005F4E41"/>
    <w:rsid w:val="005F54BF"/>
    <w:rsid w:val="005F7CE9"/>
    <w:rsid w:val="00602072"/>
    <w:rsid w:val="00603E21"/>
    <w:rsid w:val="00604373"/>
    <w:rsid w:val="0060526D"/>
    <w:rsid w:val="0060621C"/>
    <w:rsid w:val="00610117"/>
    <w:rsid w:val="006105FF"/>
    <w:rsid w:val="00610870"/>
    <w:rsid w:val="00611514"/>
    <w:rsid w:val="00611C66"/>
    <w:rsid w:val="006140A2"/>
    <w:rsid w:val="00614934"/>
    <w:rsid w:val="006157FD"/>
    <w:rsid w:val="00615A16"/>
    <w:rsid w:val="00616772"/>
    <w:rsid w:val="00620593"/>
    <w:rsid w:val="00621864"/>
    <w:rsid w:val="00622F37"/>
    <w:rsid w:val="006230F8"/>
    <w:rsid w:val="00623564"/>
    <w:rsid w:val="00624B2E"/>
    <w:rsid w:val="00624B60"/>
    <w:rsid w:val="006253D0"/>
    <w:rsid w:val="00625533"/>
    <w:rsid w:val="00626EDF"/>
    <w:rsid w:val="00632294"/>
    <w:rsid w:val="0063241E"/>
    <w:rsid w:val="006343F0"/>
    <w:rsid w:val="00635895"/>
    <w:rsid w:val="006359B0"/>
    <w:rsid w:val="00640607"/>
    <w:rsid w:val="006414F7"/>
    <w:rsid w:val="006423F1"/>
    <w:rsid w:val="00643D61"/>
    <w:rsid w:val="00643D7E"/>
    <w:rsid w:val="00643E79"/>
    <w:rsid w:val="0064455A"/>
    <w:rsid w:val="00644EFE"/>
    <w:rsid w:val="00646544"/>
    <w:rsid w:val="00646C20"/>
    <w:rsid w:val="00646F28"/>
    <w:rsid w:val="00647D99"/>
    <w:rsid w:val="00650A8B"/>
    <w:rsid w:val="00653AE0"/>
    <w:rsid w:val="00653BFD"/>
    <w:rsid w:val="0065428C"/>
    <w:rsid w:val="0065468A"/>
    <w:rsid w:val="00657101"/>
    <w:rsid w:val="006573B8"/>
    <w:rsid w:val="00657E3C"/>
    <w:rsid w:val="00660600"/>
    <w:rsid w:val="00660670"/>
    <w:rsid w:val="00660938"/>
    <w:rsid w:val="00662366"/>
    <w:rsid w:val="00663A62"/>
    <w:rsid w:val="00665388"/>
    <w:rsid w:val="00671BF7"/>
    <w:rsid w:val="006726F0"/>
    <w:rsid w:val="0067323B"/>
    <w:rsid w:val="00675E66"/>
    <w:rsid w:val="006802D5"/>
    <w:rsid w:val="00680F99"/>
    <w:rsid w:val="00681DEC"/>
    <w:rsid w:val="006847B6"/>
    <w:rsid w:val="00685C4D"/>
    <w:rsid w:val="00686570"/>
    <w:rsid w:val="0068704A"/>
    <w:rsid w:val="00687855"/>
    <w:rsid w:val="006918C4"/>
    <w:rsid w:val="006922C1"/>
    <w:rsid w:val="006924BB"/>
    <w:rsid w:val="00692989"/>
    <w:rsid w:val="00692AE5"/>
    <w:rsid w:val="00694F43"/>
    <w:rsid w:val="00695ABE"/>
    <w:rsid w:val="0069680C"/>
    <w:rsid w:val="006A05D6"/>
    <w:rsid w:val="006A158F"/>
    <w:rsid w:val="006A2AE0"/>
    <w:rsid w:val="006A2CBB"/>
    <w:rsid w:val="006A378A"/>
    <w:rsid w:val="006A4914"/>
    <w:rsid w:val="006A49F5"/>
    <w:rsid w:val="006A5BDD"/>
    <w:rsid w:val="006B00FA"/>
    <w:rsid w:val="006B0161"/>
    <w:rsid w:val="006B277E"/>
    <w:rsid w:val="006B7AB7"/>
    <w:rsid w:val="006C31B9"/>
    <w:rsid w:val="006C3E03"/>
    <w:rsid w:val="006C4163"/>
    <w:rsid w:val="006C4401"/>
    <w:rsid w:val="006C50BB"/>
    <w:rsid w:val="006C51A3"/>
    <w:rsid w:val="006C56B5"/>
    <w:rsid w:val="006C7B46"/>
    <w:rsid w:val="006D0C9D"/>
    <w:rsid w:val="006D27BF"/>
    <w:rsid w:val="006D3886"/>
    <w:rsid w:val="006D3E18"/>
    <w:rsid w:val="006D4CE4"/>
    <w:rsid w:val="006D5797"/>
    <w:rsid w:val="006E0A58"/>
    <w:rsid w:val="006E229F"/>
    <w:rsid w:val="006E54B8"/>
    <w:rsid w:val="006E6BEA"/>
    <w:rsid w:val="006E7571"/>
    <w:rsid w:val="006E79B8"/>
    <w:rsid w:val="006E7D3B"/>
    <w:rsid w:val="006F01A2"/>
    <w:rsid w:val="006F137A"/>
    <w:rsid w:val="006F1A02"/>
    <w:rsid w:val="006F1B5A"/>
    <w:rsid w:val="006F1C54"/>
    <w:rsid w:val="006F482B"/>
    <w:rsid w:val="006F496D"/>
    <w:rsid w:val="0070381F"/>
    <w:rsid w:val="0070460E"/>
    <w:rsid w:val="00705010"/>
    <w:rsid w:val="00705B79"/>
    <w:rsid w:val="0070623E"/>
    <w:rsid w:val="00706381"/>
    <w:rsid w:val="00710ECE"/>
    <w:rsid w:val="0071138D"/>
    <w:rsid w:val="00711B29"/>
    <w:rsid w:val="00711FD7"/>
    <w:rsid w:val="0071220A"/>
    <w:rsid w:val="007145CD"/>
    <w:rsid w:val="00715BE5"/>
    <w:rsid w:val="00715F2C"/>
    <w:rsid w:val="00715FCE"/>
    <w:rsid w:val="007173F3"/>
    <w:rsid w:val="00721094"/>
    <w:rsid w:val="00722287"/>
    <w:rsid w:val="007231E3"/>
    <w:rsid w:val="00725D27"/>
    <w:rsid w:val="00727891"/>
    <w:rsid w:val="00727D0E"/>
    <w:rsid w:val="007303F7"/>
    <w:rsid w:val="007304A4"/>
    <w:rsid w:val="007318CC"/>
    <w:rsid w:val="0073281F"/>
    <w:rsid w:val="00732B02"/>
    <w:rsid w:val="007330DC"/>
    <w:rsid w:val="007331E4"/>
    <w:rsid w:val="00733330"/>
    <w:rsid w:val="00734A7E"/>
    <w:rsid w:val="00737B4C"/>
    <w:rsid w:val="00741070"/>
    <w:rsid w:val="00742686"/>
    <w:rsid w:val="007437D8"/>
    <w:rsid w:val="00745098"/>
    <w:rsid w:val="0074557A"/>
    <w:rsid w:val="00745C2B"/>
    <w:rsid w:val="007478EE"/>
    <w:rsid w:val="00750AAA"/>
    <w:rsid w:val="00750DB8"/>
    <w:rsid w:val="00751B72"/>
    <w:rsid w:val="00751E2B"/>
    <w:rsid w:val="00752996"/>
    <w:rsid w:val="00752E75"/>
    <w:rsid w:val="00753CFC"/>
    <w:rsid w:val="0075436E"/>
    <w:rsid w:val="00754AB5"/>
    <w:rsid w:val="00755228"/>
    <w:rsid w:val="00757247"/>
    <w:rsid w:val="00757ECA"/>
    <w:rsid w:val="00757EE8"/>
    <w:rsid w:val="00760435"/>
    <w:rsid w:val="00761EA2"/>
    <w:rsid w:val="00762EEC"/>
    <w:rsid w:val="007631D6"/>
    <w:rsid w:val="00763E9F"/>
    <w:rsid w:val="0076793A"/>
    <w:rsid w:val="00771625"/>
    <w:rsid w:val="007719D3"/>
    <w:rsid w:val="007726E0"/>
    <w:rsid w:val="00774444"/>
    <w:rsid w:val="00774FAB"/>
    <w:rsid w:val="0077536F"/>
    <w:rsid w:val="007762C2"/>
    <w:rsid w:val="007823D5"/>
    <w:rsid w:val="0078300E"/>
    <w:rsid w:val="0078319E"/>
    <w:rsid w:val="00785644"/>
    <w:rsid w:val="00786E7E"/>
    <w:rsid w:val="007877D4"/>
    <w:rsid w:val="00787CBC"/>
    <w:rsid w:val="00790C4E"/>
    <w:rsid w:val="00791AF8"/>
    <w:rsid w:val="00792547"/>
    <w:rsid w:val="00792B91"/>
    <w:rsid w:val="007948AD"/>
    <w:rsid w:val="00794B08"/>
    <w:rsid w:val="007957C5"/>
    <w:rsid w:val="00797F4F"/>
    <w:rsid w:val="007A3A20"/>
    <w:rsid w:val="007A44E5"/>
    <w:rsid w:val="007A4FAC"/>
    <w:rsid w:val="007A5292"/>
    <w:rsid w:val="007A7DCC"/>
    <w:rsid w:val="007B0825"/>
    <w:rsid w:val="007B108D"/>
    <w:rsid w:val="007B1338"/>
    <w:rsid w:val="007B2037"/>
    <w:rsid w:val="007B2B43"/>
    <w:rsid w:val="007B2CA9"/>
    <w:rsid w:val="007B3DF0"/>
    <w:rsid w:val="007B484A"/>
    <w:rsid w:val="007B7B28"/>
    <w:rsid w:val="007C0165"/>
    <w:rsid w:val="007C2716"/>
    <w:rsid w:val="007C4FDC"/>
    <w:rsid w:val="007C4FEB"/>
    <w:rsid w:val="007C5B6C"/>
    <w:rsid w:val="007C6449"/>
    <w:rsid w:val="007D166B"/>
    <w:rsid w:val="007D348F"/>
    <w:rsid w:val="007D4E17"/>
    <w:rsid w:val="007D5718"/>
    <w:rsid w:val="007D6C4A"/>
    <w:rsid w:val="007D7606"/>
    <w:rsid w:val="007E0202"/>
    <w:rsid w:val="007E0BA3"/>
    <w:rsid w:val="007E15AF"/>
    <w:rsid w:val="007E17BD"/>
    <w:rsid w:val="007E1B12"/>
    <w:rsid w:val="007E1B8E"/>
    <w:rsid w:val="007E2818"/>
    <w:rsid w:val="007E2DD0"/>
    <w:rsid w:val="007E3E7F"/>
    <w:rsid w:val="007E609A"/>
    <w:rsid w:val="007F008A"/>
    <w:rsid w:val="007F1128"/>
    <w:rsid w:val="007F29E1"/>
    <w:rsid w:val="007F2FDB"/>
    <w:rsid w:val="007F460B"/>
    <w:rsid w:val="007F4C25"/>
    <w:rsid w:val="007F4E05"/>
    <w:rsid w:val="007F5396"/>
    <w:rsid w:val="007F59CB"/>
    <w:rsid w:val="007F6F5A"/>
    <w:rsid w:val="0080273A"/>
    <w:rsid w:val="008045B8"/>
    <w:rsid w:val="008056C3"/>
    <w:rsid w:val="008057D2"/>
    <w:rsid w:val="00806F66"/>
    <w:rsid w:val="00807C8F"/>
    <w:rsid w:val="00811B22"/>
    <w:rsid w:val="00812098"/>
    <w:rsid w:val="00813315"/>
    <w:rsid w:val="00813444"/>
    <w:rsid w:val="00816EA0"/>
    <w:rsid w:val="00821193"/>
    <w:rsid w:val="00823078"/>
    <w:rsid w:val="00823F01"/>
    <w:rsid w:val="00825716"/>
    <w:rsid w:val="00825968"/>
    <w:rsid w:val="00826DAA"/>
    <w:rsid w:val="00826E19"/>
    <w:rsid w:val="00831D11"/>
    <w:rsid w:val="00832604"/>
    <w:rsid w:val="008326DD"/>
    <w:rsid w:val="008336FF"/>
    <w:rsid w:val="00833EB1"/>
    <w:rsid w:val="00835C8F"/>
    <w:rsid w:val="00836947"/>
    <w:rsid w:val="00837841"/>
    <w:rsid w:val="00837A7E"/>
    <w:rsid w:val="00842385"/>
    <w:rsid w:val="008423FF"/>
    <w:rsid w:val="00842B8A"/>
    <w:rsid w:val="0084312E"/>
    <w:rsid w:val="00844C2C"/>
    <w:rsid w:val="008466A0"/>
    <w:rsid w:val="00846F4B"/>
    <w:rsid w:val="00847475"/>
    <w:rsid w:val="00847B42"/>
    <w:rsid w:val="00850793"/>
    <w:rsid w:val="008510F4"/>
    <w:rsid w:val="00851BD9"/>
    <w:rsid w:val="00851E5B"/>
    <w:rsid w:val="008542DB"/>
    <w:rsid w:val="00860289"/>
    <w:rsid w:val="0086319D"/>
    <w:rsid w:val="00863864"/>
    <w:rsid w:val="00863E34"/>
    <w:rsid w:val="00863F9D"/>
    <w:rsid w:val="00864AC6"/>
    <w:rsid w:val="00865F20"/>
    <w:rsid w:val="00866068"/>
    <w:rsid w:val="00866BB2"/>
    <w:rsid w:val="00870E8E"/>
    <w:rsid w:val="00870FB1"/>
    <w:rsid w:val="00871E50"/>
    <w:rsid w:val="00872079"/>
    <w:rsid w:val="008721EF"/>
    <w:rsid w:val="008723D7"/>
    <w:rsid w:val="00872DA4"/>
    <w:rsid w:val="00874634"/>
    <w:rsid w:val="0088491B"/>
    <w:rsid w:val="00885D63"/>
    <w:rsid w:val="00886958"/>
    <w:rsid w:val="00890A32"/>
    <w:rsid w:val="00892EFB"/>
    <w:rsid w:val="00892F7B"/>
    <w:rsid w:val="0089399B"/>
    <w:rsid w:val="00895DC2"/>
    <w:rsid w:val="00895FEE"/>
    <w:rsid w:val="00897504"/>
    <w:rsid w:val="00897EDE"/>
    <w:rsid w:val="008A3B76"/>
    <w:rsid w:val="008A3E81"/>
    <w:rsid w:val="008A54DF"/>
    <w:rsid w:val="008B0165"/>
    <w:rsid w:val="008B0E24"/>
    <w:rsid w:val="008B0EE0"/>
    <w:rsid w:val="008B2532"/>
    <w:rsid w:val="008B3AE6"/>
    <w:rsid w:val="008B3E62"/>
    <w:rsid w:val="008B5A80"/>
    <w:rsid w:val="008B5C7C"/>
    <w:rsid w:val="008C1BE6"/>
    <w:rsid w:val="008C3088"/>
    <w:rsid w:val="008C482E"/>
    <w:rsid w:val="008C5591"/>
    <w:rsid w:val="008C7B1D"/>
    <w:rsid w:val="008D01D1"/>
    <w:rsid w:val="008D0477"/>
    <w:rsid w:val="008D2A79"/>
    <w:rsid w:val="008D4107"/>
    <w:rsid w:val="008D511A"/>
    <w:rsid w:val="008D6EE8"/>
    <w:rsid w:val="008D786C"/>
    <w:rsid w:val="008E1C0D"/>
    <w:rsid w:val="008E222A"/>
    <w:rsid w:val="008E225C"/>
    <w:rsid w:val="008E35A7"/>
    <w:rsid w:val="008E49F4"/>
    <w:rsid w:val="008E4D81"/>
    <w:rsid w:val="008E62E1"/>
    <w:rsid w:val="008E669B"/>
    <w:rsid w:val="008F1E31"/>
    <w:rsid w:val="008F1F03"/>
    <w:rsid w:val="008F4B55"/>
    <w:rsid w:val="008F5723"/>
    <w:rsid w:val="008F5E0C"/>
    <w:rsid w:val="008F5F7B"/>
    <w:rsid w:val="008F6796"/>
    <w:rsid w:val="008F7CB4"/>
    <w:rsid w:val="008F7E09"/>
    <w:rsid w:val="00900CD8"/>
    <w:rsid w:val="0090221D"/>
    <w:rsid w:val="0090289A"/>
    <w:rsid w:val="00902F3B"/>
    <w:rsid w:val="0090608C"/>
    <w:rsid w:val="0090627B"/>
    <w:rsid w:val="009076B4"/>
    <w:rsid w:val="009078C7"/>
    <w:rsid w:val="00911187"/>
    <w:rsid w:val="00912BA2"/>
    <w:rsid w:val="00913F06"/>
    <w:rsid w:val="009140FD"/>
    <w:rsid w:val="009141F5"/>
    <w:rsid w:val="00914308"/>
    <w:rsid w:val="009145D6"/>
    <w:rsid w:val="00915634"/>
    <w:rsid w:val="0091585D"/>
    <w:rsid w:val="00915B68"/>
    <w:rsid w:val="009162E0"/>
    <w:rsid w:val="0091675D"/>
    <w:rsid w:val="00917372"/>
    <w:rsid w:val="00917511"/>
    <w:rsid w:val="00922A34"/>
    <w:rsid w:val="0092444C"/>
    <w:rsid w:val="009244AF"/>
    <w:rsid w:val="009244D8"/>
    <w:rsid w:val="0092474B"/>
    <w:rsid w:val="00924EF7"/>
    <w:rsid w:val="00925110"/>
    <w:rsid w:val="0092520C"/>
    <w:rsid w:val="009261B8"/>
    <w:rsid w:val="0092644A"/>
    <w:rsid w:val="0092750A"/>
    <w:rsid w:val="00927585"/>
    <w:rsid w:val="00930D51"/>
    <w:rsid w:val="00930ECB"/>
    <w:rsid w:val="00932571"/>
    <w:rsid w:val="00934698"/>
    <w:rsid w:val="00934A17"/>
    <w:rsid w:val="009373A1"/>
    <w:rsid w:val="00937D12"/>
    <w:rsid w:val="00937F0D"/>
    <w:rsid w:val="00940AD7"/>
    <w:rsid w:val="009413C3"/>
    <w:rsid w:val="009416F7"/>
    <w:rsid w:val="0094695B"/>
    <w:rsid w:val="00950A10"/>
    <w:rsid w:val="00950C9F"/>
    <w:rsid w:val="00953B00"/>
    <w:rsid w:val="00954409"/>
    <w:rsid w:val="0095574C"/>
    <w:rsid w:val="0096022A"/>
    <w:rsid w:val="0096167B"/>
    <w:rsid w:val="009619DB"/>
    <w:rsid w:val="00964A33"/>
    <w:rsid w:val="00970132"/>
    <w:rsid w:val="00970E9B"/>
    <w:rsid w:val="00971429"/>
    <w:rsid w:val="00974EC6"/>
    <w:rsid w:val="009762DE"/>
    <w:rsid w:val="00976CEC"/>
    <w:rsid w:val="009815ED"/>
    <w:rsid w:val="00983703"/>
    <w:rsid w:val="0098597B"/>
    <w:rsid w:val="00987508"/>
    <w:rsid w:val="00987BF5"/>
    <w:rsid w:val="00987E3B"/>
    <w:rsid w:val="00991072"/>
    <w:rsid w:val="00991EDC"/>
    <w:rsid w:val="00992459"/>
    <w:rsid w:val="00992D9D"/>
    <w:rsid w:val="00992DFC"/>
    <w:rsid w:val="00994E8A"/>
    <w:rsid w:val="00996256"/>
    <w:rsid w:val="00996CE0"/>
    <w:rsid w:val="009A13F6"/>
    <w:rsid w:val="009A2803"/>
    <w:rsid w:val="009A2D45"/>
    <w:rsid w:val="009A327D"/>
    <w:rsid w:val="009A420F"/>
    <w:rsid w:val="009A42A5"/>
    <w:rsid w:val="009A5533"/>
    <w:rsid w:val="009A56C6"/>
    <w:rsid w:val="009A5D0A"/>
    <w:rsid w:val="009A627C"/>
    <w:rsid w:val="009A7B22"/>
    <w:rsid w:val="009B056C"/>
    <w:rsid w:val="009B1D42"/>
    <w:rsid w:val="009B23C2"/>
    <w:rsid w:val="009B247F"/>
    <w:rsid w:val="009B3B87"/>
    <w:rsid w:val="009B3BFA"/>
    <w:rsid w:val="009B3F36"/>
    <w:rsid w:val="009B446A"/>
    <w:rsid w:val="009B58D6"/>
    <w:rsid w:val="009B5DF4"/>
    <w:rsid w:val="009B6316"/>
    <w:rsid w:val="009B69CA"/>
    <w:rsid w:val="009B6BF9"/>
    <w:rsid w:val="009B7264"/>
    <w:rsid w:val="009B767C"/>
    <w:rsid w:val="009B7A17"/>
    <w:rsid w:val="009C0162"/>
    <w:rsid w:val="009C1A28"/>
    <w:rsid w:val="009C1D25"/>
    <w:rsid w:val="009C2799"/>
    <w:rsid w:val="009C3D25"/>
    <w:rsid w:val="009C5178"/>
    <w:rsid w:val="009C7864"/>
    <w:rsid w:val="009C78BB"/>
    <w:rsid w:val="009D00A7"/>
    <w:rsid w:val="009D1332"/>
    <w:rsid w:val="009D1BB2"/>
    <w:rsid w:val="009D358A"/>
    <w:rsid w:val="009D3681"/>
    <w:rsid w:val="009D591F"/>
    <w:rsid w:val="009D78E6"/>
    <w:rsid w:val="009E5BF6"/>
    <w:rsid w:val="009E5DE9"/>
    <w:rsid w:val="009E771B"/>
    <w:rsid w:val="009F0041"/>
    <w:rsid w:val="009F024A"/>
    <w:rsid w:val="009F1A4F"/>
    <w:rsid w:val="009F2B5A"/>
    <w:rsid w:val="009F30AA"/>
    <w:rsid w:val="009F415E"/>
    <w:rsid w:val="009F48C9"/>
    <w:rsid w:val="009F4B97"/>
    <w:rsid w:val="009F5E7B"/>
    <w:rsid w:val="009F66FF"/>
    <w:rsid w:val="009F672E"/>
    <w:rsid w:val="009F73EE"/>
    <w:rsid w:val="00A00E68"/>
    <w:rsid w:val="00A01CE0"/>
    <w:rsid w:val="00A03BCA"/>
    <w:rsid w:val="00A07486"/>
    <w:rsid w:val="00A07BC3"/>
    <w:rsid w:val="00A10EC7"/>
    <w:rsid w:val="00A1229D"/>
    <w:rsid w:val="00A14D97"/>
    <w:rsid w:val="00A151FF"/>
    <w:rsid w:val="00A17664"/>
    <w:rsid w:val="00A21333"/>
    <w:rsid w:val="00A21678"/>
    <w:rsid w:val="00A216F8"/>
    <w:rsid w:val="00A23466"/>
    <w:rsid w:val="00A23EAB"/>
    <w:rsid w:val="00A271BD"/>
    <w:rsid w:val="00A27F18"/>
    <w:rsid w:val="00A309CD"/>
    <w:rsid w:val="00A31342"/>
    <w:rsid w:val="00A3167E"/>
    <w:rsid w:val="00A31A0E"/>
    <w:rsid w:val="00A323E1"/>
    <w:rsid w:val="00A3584D"/>
    <w:rsid w:val="00A359A1"/>
    <w:rsid w:val="00A36191"/>
    <w:rsid w:val="00A3748C"/>
    <w:rsid w:val="00A4040C"/>
    <w:rsid w:val="00A4069C"/>
    <w:rsid w:val="00A43305"/>
    <w:rsid w:val="00A44D44"/>
    <w:rsid w:val="00A45B1D"/>
    <w:rsid w:val="00A47DA3"/>
    <w:rsid w:val="00A506D3"/>
    <w:rsid w:val="00A50EF6"/>
    <w:rsid w:val="00A545BE"/>
    <w:rsid w:val="00A55029"/>
    <w:rsid w:val="00A562A0"/>
    <w:rsid w:val="00A56342"/>
    <w:rsid w:val="00A5759D"/>
    <w:rsid w:val="00A60567"/>
    <w:rsid w:val="00A61B33"/>
    <w:rsid w:val="00A62D5E"/>
    <w:rsid w:val="00A634AF"/>
    <w:rsid w:val="00A638BC"/>
    <w:rsid w:val="00A63BFD"/>
    <w:rsid w:val="00A6514D"/>
    <w:rsid w:val="00A65821"/>
    <w:rsid w:val="00A70EB5"/>
    <w:rsid w:val="00A71889"/>
    <w:rsid w:val="00A7288E"/>
    <w:rsid w:val="00A72E19"/>
    <w:rsid w:val="00A72E8A"/>
    <w:rsid w:val="00A73746"/>
    <w:rsid w:val="00A77239"/>
    <w:rsid w:val="00A83556"/>
    <w:rsid w:val="00A8395F"/>
    <w:rsid w:val="00A83A77"/>
    <w:rsid w:val="00A83B85"/>
    <w:rsid w:val="00A84339"/>
    <w:rsid w:val="00A84599"/>
    <w:rsid w:val="00A84D51"/>
    <w:rsid w:val="00A85097"/>
    <w:rsid w:val="00A859B4"/>
    <w:rsid w:val="00A90B71"/>
    <w:rsid w:val="00A90F76"/>
    <w:rsid w:val="00A93E6A"/>
    <w:rsid w:val="00A94D7E"/>
    <w:rsid w:val="00A95C06"/>
    <w:rsid w:val="00AA041F"/>
    <w:rsid w:val="00AA1781"/>
    <w:rsid w:val="00AA21CC"/>
    <w:rsid w:val="00AA2CDC"/>
    <w:rsid w:val="00AA2F24"/>
    <w:rsid w:val="00AA4735"/>
    <w:rsid w:val="00AA54ED"/>
    <w:rsid w:val="00AA64A1"/>
    <w:rsid w:val="00AA7E1D"/>
    <w:rsid w:val="00AA7FF0"/>
    <w:rsid w:val="00AB0451"/>
    <w:rsid w:val="00AB1227"/>
    <w:rsid w:val="00AB2A90"/>
    <w:rsid w:val="00AB2AD0"/>
    <w:rsid w:val="00AB369A"/>
    <w:rsid w:val="00AB3DD0"/>
    <w:rsid w:val="00AB4212"/>
    <w:rsid w:val="00AB4B64"/>
    <w:rsid w:val="00AB505B"/>
    <w:rsid w:val="00AB5523"/>
    <w:rsid w:val="00AB5D25"/>
    <w:rsid w:val="00AB689A"/>
    <w:rsid w:val="00AB6AEF"/>
    <w:rsid w:val="00AC0EB2"/>
    <w:rsid w:val="00AC21F1"/>
    <w:rsid w:val="00AC23FF"/>
    <w:rsid w:val="00AC2737"/>
    <w:rsid w:val="00AC4273"/>
    <w:rsid w:val="00AC5611"/>
    <w:rsid w:val="00AC577A"/>
    <w:rsid w:val="00AD04BC"/>
    <w:rsid w:val="00AD05C2"/>
    <w:rsid w:val="00AD0998"/>
    <w:rsid w:val="00AD194E"/>
    <w:rsid w:val="00AD2D1C"/>
    <w:rsid w:val="00AD3182"/>
    <w:rsid w:val="00AD4548"/>
    <w:rsid w:val="00AD6E1A"/>
    <w:rsid w:val="00AE0369"/>
    <w:rsid w:val="00AE0C50"/>
    <w:rsid w:val="00AE0F9C"/>
    <w:rsid w:val="00AE172D"/>
    <w:rsid w:val="00AE1F4E"/>
    <w:rsid w:val="00AE2CF6"/>
    <w:rsid w:val="00AE36F2"/>
    <w:rsid w:val="00AE37CD"/>
    <w:rsid w:val="00AE44B0"/>
    <w:rsid w:val="00AE6C48"/>
    <w:rsid w:val="00AE74C7"/>
    <w:rsid w:val="00AF12C0"/>
    <w:rsid w:val="00AF37A9"/>
    <w:rsid w:val="00AF6780"/>
    <w:rsid w:val="00AF770A"/>
    <w:rsid w:val="00B01120"/>
    <w:rsid w:val="00B02062"/>
    <w:rsid w:val="00B0284B"/>
    <w:rsid w:val="00B028D0"/>
    <w:rsid w:val="00B03014"/>
    <w:rsid w:val="00B0769C"/>
    <w:rsid w:val="00B10C5B"/>
    <w:rsid w:val="00B127C4"/>
    <w:rsid w:val="00B13307"/>
    <w:rsid w:val="00B167E0"/>
    <w:rsid w:val="00B20DB9"/>
    <w:rsid w:val="00B21288"/>
    <w:rsid w:val="00B21D40"/>
    <w:rsid w:val="00B220E4"/>
    <w:rsid w:val="00B2280F"/>
    <w:rsid w:val="00B250D9"/>
    <w:rsid w:val="00B25FA7"/>
    <w:rsid w:val="00B2740E"/>
    <w:rsid w:val="00B311D2"/>
    <w:rsid w:val="00B315C7"/>
    <w:rsid w:val="00B31A04"/>
    <w:rsid w:val="00B33D2B"/>
    <w:rsid w:val="00B354C8"/>
    <w:rsid w:val="00B36021"/>
    <w:rsid w:val="00B3619F"/>
    <w:rsid w:val="00B36576"/>
    <w:rsid w:val="00B40009"/>
    <w:rsid w:val="00B406A3"/>
    <w:rsid w:val="00B43618"/>
    <w:rsid w:val="00B441E7"/>
    <w:rsid w:val="00B45797"/>
    <w:rsid w:val="00B45B5A"/>
    <w:rsid w:val="00B4758D"/>
    <w:rsid w:val="00B5059C"/>
    <w:rsid w:val="00B51ECD"/>
    <w:rsid w:val="00B52623"/>
    <w:rsid w:val="00B5269B"/>
    <w:rsid w:val="00B530B8"/>
    <w:rsid w:val="00B549C5"/>
    <w:rsid w:val="00B55F65"/>
    <w:rsid w:val="00B60955"/>
    <w:rsid w:val="00B611FE"/>
    <w:rsid w:val="00B621A2"/>
    <w:rsid w:val="00B6347B"/>
    <w:rsid w:val="00B6374F"/>
    <w:rsid w:val="00B640E1"/>
    <w:rsid w:val="00B642B6"/>
    <w:rsid w:val="00B65623"/>
    <w:rsid w:val="00B67B8C"/>
    <w:rsid w:val="00B703B0"/>
    <w:rsid w:val="00B70748"/>
    <w:rsid w:val="00B70D9C"/>
    <w:rsid w:val="00B75907"/>
    <w:rsid w:val="00B768AD"/>
    <w:rsid w:val="00B81155"/>
    <w:rsid w:val="00B812A5"/>
    <w:rsid w:val="00B82E08"/>
    <w:rsid w:val="00B83C27"/>
    <w:rsid w:val="00B85CBB"/>
    <w:rsid w:val="00B85F1B"/>
    <w:rsid w:val="00B86EBF"/>
    <w:rsid w:val="00B8733C"/>
    <w:rsid w:val="00B940FB"/>
    <w:rsid w:val="00B94706"/>
    <w:rsid w:val="00B95235"/>
    <w:rsid w:val="00B95EB5"/>
    <w:rsid w:val="00B97024"/>
    <w:rsid w:val="00B972C1"/>
    <w:rsid w:val="00B97A20"/>
    <w:rsid w:val="00BA0F74"/>
    <w:rsid w:val="00BA1566"/>
    <w:rsid w:val="00BA18A5"/>
    <w:rsid w:val="00BA74A4"/>
    <w:rsid w:val="00BA7616"/>
    <w:rsid w:val="00BA795E"/>
    <w:rsid w:val="00BB0482"/>
    <w:rsid w:val="00BB3812"/>
    <w:rsid w:val="00BB7575"/>
    <w:rsid w:val="00BB7AA3"/>
    <w:rsid w:val="00BC0059"/>
    <w:rsid w:val="00BC1C32"/>
    <w:rsid w:val="00BC38B6"/>
    <w:rsid w:val="00BC3F47"/>
    <w:rsid w:val="00BC667B"/>
    <w:rsid w:val="00BC6B0F"/>
    <w:rsid w:val="00BC78F0"/>
    <w:rsid w:val="00BC7EBD"/>
    <w:rsid w:val="00BD05EE"/>
    <w:rsid w:val="00BD0836"/>
    <w:rsid w:val="00BD0B39"/>
    <w:rsid w:val="00BD0B51"/>
    <w:rsid w:val="00BD282C"/>
    <w:rsid w:val="00BD39A9"/>
    <w:rsid w:val="00BD72FF"/>
    <w:rsid w:val="00BD76A2"/>
    <w:rsid w:val="00BE1179"/>
    <w:rsid w:val="00BE18C9"/>
    <w:rsid w:val="00BE205C"/>
    <w:rsid w:val="00BE2DDA"/>
    <w:rsid w:val="00BE324D"/>
    <w:rsid w:val="00BE365D"/>
    <w:rsid w:val="00BE444D"/>
    <w:rsid w:val="00BE4B98"/>
    <w:rsid w:val="00BE59EB"/>
    <w:rsid w:val="00BE6BA1"/>
    <w:rsid w:val="00BE7661"/>
    <w:rsid w:val="00BF027C"/>
    <w:rsid w:val="00BF0B37"/>
    <w:rsid w:val="00BF21AA"/>
    <w:rsid w:val="00BF577E"/>
    <w:rsid w:val="00BF6D8D"/>
    <w:rsid w:val="00BF7590"/>
    <w:rsid w:val="00BF7D96"/>
    <w:rsid w:val="00C00755"/>
    <w:rsid w:val="00C0093C"/>
    <w:rsid w:val="00C02277"/>
    <w:rsid w:val="00C02DB9"/>
    <w:rsid w:val="00C05057"/>
    <w:rsid w:val="00C06788"/>
    <w:rsid w:val="00C068CE"/>
    <w:rsid w:val="00C104D7"/>
    <w:rsid w:val="00C11435"/>
    <w:rsid w:val="00C1229C"/>
    <w:rsid w:val="00C12D68"/>
    <w:rsid w:val="00C12DA6"/>
    <w:rsid w:val="00C20C2B"/>
    <w:rsid w:val="00C21DE3"/>
    <w:rsid w:val="00C26754"/>
    <w:rsid w:val="00C26EA7"/>
    <w:rsid w:val="00C27E75"/>
    <w:rsid w:val="00C35279"/>
    <w:rsid w:val="00C35AA8"/>
    <w:rsid w:val="00C401CF"/>
    <w:rsid w:val="00C4041D"/>
    <w:rsid w:val="00C4120A"/>
    <w:rsid w:val="00C4215A"/>
    <w:rsid w:val="00C43582"/>
    <w:rsid w:val="00C4441C"/>
    <w:rsid w:val="00C44E16"/>
    <w:rsid w:val="00C47C59"/>
    <w:rsid w:val="00C50FCE"/>
    <w:rsid w:val="00C529E0"/>
    <w:rsid w:val="00C52E3A"/>
    <w:rsid w:val="00C53805"/>
    <w:rsid w:val="00C544DF"/>
    <w:rsid w:val="00C56394"/>
    <w:rsid w:val="00C61BE9"/>
    <w:rsid w:val="00C62125"/>
    <w:rsid w:val="00C62F50"/>
    <w:rsid w:val="00C657F0"/>
    <w:rsid w:val="00C65F8C"/>
    <w:rsid w:val="00C662DC"/>
    <w:rsid w:val="00C6636F"/>
    <w:rsid w:val="00C67C1E"/>
    <w:rsid w:val="00C710A4"/>
    <w:rsid w:val="00C71E33"/>
    <w:rsid w:val="00C72920"/>
    <w:rsid w:val="00C73652"/>
    <w:rsid w:val="00C742D5"/>
    <w:rsid w:val="00C762CF"/>
    <w:rsid w:val="00C8095D"/>
    <w:rsid w:val="00C82C15"/>
    <w:rsid w:val="00C836A2"/>
    <w:rsid w:val="00C83D5F"/>
    <w:rsid w:val="00C83F18"/>
    <w:rsid w:val="00C8497B"/>
    <w:rsid w:val="00C84F30"/>
    <w:rsid w:val="00C85403"/>
    <w:rsid w:val="00C8555C"/>
    <w:rsid w:val="00C864F2"/>
    <w:rsid w:val="00C86EA1"/>
    <w:rsid w:val="00C930A1"/>
    <w:rsid w:val="00C936B6"/>
    <w:rsid w:val="00C948CB"/>
    <w:rsid w:val="00C94B1C"/>
    <w:rsid w:val="00C952B6"/>
    <w:rsid w:val="00CA2524"/>
    <w:rsid w:val="00CA25BA"/>
    <w:rsid w:val="00CA4E13"/>
    <w:rsid w:val="00CA5DD8"/>
    <w:rsid w:val="00CB0BBC"/>
    <w:rsid w:val="00CB0E64"/>
    <w:rsid w:val="00CB172F"/>
    <w:rsid w:val="00CB2323"/>
    <w:rsid w:val="00CB4030"/>
    <w:rsid w:val="00CB4A7C"/>
    <w:rsid w:val="00CB50ED"/>
    <w:rsid w:val="00CB5608"/>
    <w:rsid w:val="00CB6559"/>
    <w:rsid w:val="00CB7CDE"/>
    <w:rsid w:val="00CC0753"/>
    <w:rsid w:val="00CC1CF0"/>
    <w:rsid w:val="00CC2D9A"/>
    <w:rsid w:val="00CC46ED"/>
    <w:rsid w:val="00CC5B1F"/>
    <w:rsid w:val="00CC7118"/>
    <w:rsid w:val="00CC7F0C"/>
    <w:rsid w:val="00CD110B"/>
    <w:rsid w:val="00CD1261"/>
    <w:rsid w:val="00CD22CC"/>
    <w:rsid w:val="00CD28CB"/>
    <w:rsid w:val="00CD54AA"/>
    <w:rsid w:val="00CD59A4"/>
    <w:rsid w:val="00CD75D2"/>
    <w:rsid w:val="00CE104E"/>
    <w:rsid w:val="00CE169E"/>
    <w:rsid w:val="00CE1FBC"/>
    <w:rsid w:val="00CE64F3"/>
    <w:rsid w:val="00CE6FAF"/>
    <w:rsid w:val="00CE708C"/>
    <w:rsid w:val="00CE7A09"/>
    <w:rsid w:val="00CF0ED2"/>
    <w:rsid w:val="00CF1046"/>
    <w:rsid w:val="00CF1A8A"/>
    <w:rsid w:val="00CF2C3A"/>
    <w:rsid w:val="00CF49D9"/>
    <w:rsid w:val="00CF68DF"/>
    <w:rsid w:val="00D000CA"/>
    <w:rsid w:val="00D01692"/>
    <w:rsid w:val="00D02154"/>
    <w:rsid w:val="00D024C5"/>
    <w:rsid w:val="00D02D79"/>
    <w:rsid w:val="00D0381C"/>
    <w:rsid w:val="00D03BD5"/>
    <w:rsid w:val="00D042EE"/>
    <w:rsid w:val="00D055C6"/>
    <w:rsid w:val="00D063FF"/>
    <w:rsid w:val="00D068EF"/>
    <w:rsid w:val="00D06D77"/>
    <w:rsid w:val="00D11B62"/>
    <w:rsid w:val="00D11E14"/>
    <w:rsid w:val="00D141BB"/>
    <w:rsid w:val="00D1440F"/>
    <w:rsid w:val="00D144EA"/>
    <w:rsid w:val="00D15A19"/>
    <w:rsid w:val="00D16071"/>
    <w:rsid w:val="00D177D7"/>
    <w:rsid w:val="00D1781D"/>
    <w:rsid w:val="00D223BC"/>
    <w:rsid w:val="00D23865"/>
    <w:rsid w:val="00D2408A"/>
    <w:rsid w:val="00D24778"/>
    <w:rsid w:val="00D263B5"/>
    <w:rsid w:val="00D302F1"/>
    <w:rsid w:val="00D320EA"/>
    <w:rsid w:val="00D3276B"/>
    <w:rsid w:val="00D332A2"/>
    <w:rsid w:val="00D33843"/>
    <w:rsid w:val="00D34942"/>
    <w:rsid w:val="00D356D0"/>
    <w:rsid w:val="00D36298"/>
    <w:rsid w:val="00D36DCA"/>
    <w:rsid w:val="00D37580"/>
    <w:rsid w:val="00D42929"/>
    <w:rsid w:val="00D44681"/>
    <w:rsid w:val="00D44EDF"/>
    <w:rsid w:val="00D457AF"/>
    <w:rsid w:val="00D45FE5"/>
    <w:rsid w:val="00D507B8"/>
    <w:rsid w:val="00D5218E"/>
    <w:rsid w:val="00D53CB3"/>
    <w:rsid w:val="00D5464C"/>
    <w:rsid w:val="00D56B7D"/>
    <w:rsid w:val="00D57754"/>
    <w:rsid w:val="00D57B52"/>
    <w:rsid w:val="00D6120C"/>
    <w:rsid w:val="00D61DB7"/>
    <w:rsid w:val="00D6365A"/>
    <w:rsid w:val="00D638D1"/>
    <w:rsid w:val="00D65383"/>
    <w:rsid w:val="00D67447"/>
    <w:rsid w:val="00D70D84"/>
    <w:rsid w:val="00D72DB5"/>
    <w:rsid w:val="00D73B96"/>
    <w:rsid w:val="00D74ADE"/>
    <w:rsid w:val="00D769FE"/>
    <w:rsid w:val="00D81F3E"/>
    <w:rsid w:val="00D82C14"/>
    <w:rsid w:val="00D82D34"/>
    <w:rsid w:val="00D83665"/>
    <w:rsid w:val="00D84C15"/>
    <w:rsid w:val="00D84C77"/>
    <w:rsid w:val="00D84D57"/>
    <w:rsid w:val="00D853D3"/>
    <w:rsid w:val="00D96614"/>
    <w:rsid w:val="00D967BD"/>
    <w:rsid w:val="00DA0457"/>
    <w:rsid w:val="00DA1EF4"/>
    <w:rsid w:val="00DA23B2"/>
    <w:rsid w:val="00DA2A2B"/>
    <w:rsid w:val="00DA482B"/>
    <w:rsid w:val="00DB1992"/>
    <w:rsid w:val="00DB1C17"/>
    <w:rsid w:val="00DB27B1"/>
    <w:rsid w:val="00DB2B70"/>
    <w:rsid w:val="00DB2EB9"/>
    <w:rsid w:val="00DB3203"/>
    <w:rsid w:val="00DB37D3"/>
    <w:rsid w:val="00DB38F5"/>
    <w:rsid w:val="00DB3CB7"/>
    <w:rsid w:val="00DB42BA"/>
    <w:rsid w:val="00DB4914"/>
    <w:rsid w:val="00DB4CFB"/>
    <w:rsid w:val="00DB5B75"/>
    <w:rsid w:val="00DB5FD9"/>
    <w:rsid w:val="00DB6A62"/>
    <w:rsid w:val="00DC02D0"/>
    <w:rsid w:val="00DC1D3D"/>
    <w:rsid w:val="00DC23F2"/>
    <w:rsid w:val="00DC3ECF"/>
    <w:rsid w:val="00DC55F9"/>
    <w:rsid w:val="00DC7407"/>
    <w:rsid w:val="00DD0837"/>
    <w:rsid w:val="00DD1B68"/>
    <w:rsid w:val="00DD324E"/>
    <w:rsid w:val="00DD6C9B"/>
    <w:rsid w:val="00DD79C8"/>
    <w:rsid w:val="00DE1CA9"/>
    <w:rsid w:val="00DE3649"/>
    <w:rsid w:val="00DE44D4"/>
    <w:rsid w:val="00DE5E0E"/>
    <w:rsid w:val="00DE77FC"/>
    <w:rsid w:val="00DF1AD1"/>
    <w:rsid w:val="00DF39E1"/>
    <w:rsid w:val="00DF4099"/>
    <w:rsid w:val="00DF5CB3"/>
    <w:rsid w:val="00DF614D"/>
    <w:rsid w:val="00DF67CB"/>
    <w:rsid w:val="00DF7375"/>
    <w:rsid w:val="00DF780F"/>
    <w:rsid w:val="00E00A95"/>
    <w:rsid w:val="00E01045"/>
    <w:rsid w:val="00E01A23"/>
    <w:rsid w:val="00E02F72"/>
    <w:rsid w:val="00E0344A"/>
    <w:rsid w:val="00E037AD"/>
    <w:rsid w:val="00E03834"/>
    <w:rsid w:val="00E03CD3"/>
    <w:rsid w:val="00E048EE"/>
    <w:rsid w:val="00E04BAA"/>
    <w:rsid w:val="00E05317"/>
    <w:rsid w:val="00E06432"/>
    <w:rsid w:val="00E1245B"/>
    <w:rsid w:val="00E1432E"/>
    <w:rsid w:val="00E1724F"/>
    <w:rsid w:val="00E17D9F"/>
    <w:rsid w:val="00E208BE"/>
    <w:rsid w:val="00E21930"/>
    <w:rsid w:val="00E23A16"/>
    <w:rsid w:val="00E24834"/>
    <w:rsid w:val="00E24B4D"/>
    <w:rsid w:val="00E24CDC"/>
    <w:rsid w:val="00E2543B"/>
    <w:rsid w:val="00E257F0"/>
    <w:rsid w:val="00E26805"/>
    <w:rsid w:val="00E26DCA"/>
    <w:rsid w:val="00E2707A"/>
    <w:rsid w:val="00E27285"/>
    <w:rsid w:val="00E303E3"/>
    <w:rsid w:val="00E322E8"/>
    <w:rsid w:val="00E3259F"/>
    <w:rsid w:val="00E34AB4"/>
    <w:rsid w:val="00E34FAD"/>
    <w:rsid w:val="00E363F1"/>
    <w:rsid w:val="00E37EF7"/>
    <w:rsid w:val="00E41898"/>
    <w:rsid w:val="00E41B52"/>
    <w:rsid w:val="00E43115"/>
    <w:rsid w:val="00E43892"/>
    <w:rsid w:val="00E45646"/>
    <w:rsid w:val="00E45AF0"/>
    <w:rsid w:val="00E4604F"/>
    <w:rsid w:val="00E46127"/>
    <w:rsid w:val="00E4724E"/>
    <w:rsid w:val="00E50154"/>
    <w:rsid w:val="00E53A5C"/>
    <w:rsid w:val="00E5403C"/>
    <w:rsid w:val="00E5484F"/>
    <w:rsid w:val="00E55100"/>
    <w:rsid w:val="00E57702"/>
    <w:rsid w:val="00E57B99"/>
    <w:rsid w:val="00E6024A"/>
    <w:rsid w:val="00E614ED"/>
    <w:rsid w:val="00E616C7"/>
    <w:rsid w:val="00E62808"/>
    <w:rsid w:val="00E62AEF"/>
    <w:rsid w:val="00E62BBE"/>
    <w:rsid w:val="00E62BDE"/>
    <w:rsid w:val="00E634F1"/>
    <w:rsid w:val="00E63972"/>
    <w:rsid w:val="00E702E9"/>
    <w:rsid w:val="00E70FFA"/>
    <w:rsid w:val="00E72469"/>
    <w:rsid w:val="00E72D80"/>
    <w:rsid w:val="00E732A8"/>
    <w:rsid w:val="00E75100"/>
    <w:rsid w:val="00E757B4"/>
    <w:rsid w:val="00E765E9"/>
    <w:rsid w:val="00E77722"/>
    <w:rsid w:val="00E802BF"/>
    <w:rsid w:val="00E81DDD"/>
    <w:rsid w:val="00E8428B"/>
    <w:rsid w:val="00E8510B"/>
    <w:rsid w:val="00E87903"/>
    <w:rsid w:val="00E87941"/>
    <w:rsid w:val="00E911FF"/>
    <w:rsid w:val="00E9329D"/>
    <w:rsid w:val="00E93A46"/>
    <w:rsid w:val="00E9651D"/>
    <w:rsid w:val="00E965F3"/>
    <w:rsid w:val="00E96624"/>
    <w:rsid w:val="00E96CE1"/>
    <w:rsid w:val="00E97057"/>
    <w:rsid w:val="00E97875"/>
    <w:rsid w:val="00EA0D06"/>
    <w:rsid w:val="00EA0DF4"/>
    <w:rsid w:val="00EA15D5"/>
    <w:rsid w:val="00EA23E8"/>
    <w:rsid w:val="00EA27E9"/>
    <w:rsid w:val="00EA7AE4"/>
    <w:rsid w:val="00EB056B"/>
    <w:rsid w:val="00EB09AE"/>
    <w:rsid w:val="00EB1087"/>
    <w:rsid w:val="00EB1416"/>
    <w:rsid w:val="00EB1598"/>
    <w:rsid w:val="00EB61DA"/>
    <w:rsid w:val="00EB7344"/>
    <w:rsid w:val="00EB768E"/>
    <w:rsid w:val="00EB7707"/>
    <w:rsid w:val="00EC031C"/>
    <w:rsid w:val="00EC16B8"/>
    <w:rsid w:val="00EC2983"/>
    <w:rsid w:val="00EC39E6"/>
    <w:rsid w:val="00EC5D01"/>
    <w:rsid w:val="00EC67FC"/>
    <w:rsid w:val="00ED0514"/>
    <w:rsid w:val="00ED076D"/>
    <w:rsid w:val="00ED076F"/>
    <w:rsid w:val="00ED1567"/>
    <w:rsid w:val="00ED4359"/>
    <w:rsid w:val="00ED6F18"/>
    <w:rsid w:val="00EE0351"/>
    <w:rsid w:val="00EE1EDB"/>
    <w:rsid w:val="00EE3050"/>
    <w:rsid w:val="00EE40CB"/>
    <w:rsid w:val="00EE4CC1"/>
    <w:rsid w:val="00EE52BC"/>
    <w:rsid w:val="00EE6756"/>
    <w:rsid w:val="00EF1321"/>
    <w:rsid w:val="00EF1621"/>
    <w:rsid w:val="00EF2828"/>
    <w:rsid w:val="00EF2A5A"/>
    <w:rsid w:val="00EF663B"/>
    <w:rsid w:val="00EF7B28"/>
    <w:rsid w:val="00F001EC"/>
    <w:rsid w:val="00F0071E"/>
    <w:rsid w:val="00F00C19"/>
    <w:rsid w:val="00F0197C"/>
    <w:rsid w:val="00F01A7B"/>
    <w:rsid w:val="00F01E79"/>
    <w:rsid w:val="00F03672"/>
    <w:rsid w:val="00F03C2E"/>
    <w:rsid w:val="00F03C32"/>
    <w:rsid w:val="00F04F6F"/>
    <w:rsid w:val="00F0778F"/>
    <w:rsid w:val="00F07CA1"/>
    <w:rsid w:val="00F1164D"/>
    <w:rsid w:val="00F13A94"/>
    <w:rsid w:val="00F15DD3"/>
    <w:rsid w:val="00F176EA"/>
    <w:rsid w:val="00F20B67"/>
    <w:rsid w:val="00F21F11"/>
    <w:rsid w:val="00F23B8A"/>
    <w:rsid w:val="00F23BD9"/>
    <w:rsid w:val="00F25EA0"/>
    <w:rsid w:val="00F25EDA"/>
    <w:rsid w:val="00F2632A"/>
    <w:rsid w:val="00F3082E"/>
    <w:rsid w:val="00F316C8"/>
    <w:rsid w:val="00F3660A"/>
    <w:rsid w:val="00F37F86"/>
    <w:rsid w:val="00F42338"/>
    <w:rsid w:val="00F42AD8"/>
    <w:rsid w:val="00F42DED"/>
    <w:rsid w:val="00F43BD6"/>
    <w:rsid w:val="00F4469F"/>
    <w:rsid w:val="00F45667"/>
    <w:rsid w:val="00F500CD"/>
    <w:rsid w:val="00F507C4"/>
    <w:rsid w:val="00F54BA3"/>
    <w:rsid w:val="00F54E3F"/>
    <w:rsid w:val="00F54E7E"/>
    <w:rsid w:val="00F56CDC"/>
    <w:rsid w:val="00F6193B"/>
    <w:rsid w:val="00F61D00"/>
    <w:rsid w:val="00F63FF4"/>
    <w:rsid w:val="00F65150"/>
    <w:rsid w:val="00F6646D"/>
    <w:rsid w:val="00F664B1"/>
    <w:rsid w:val="00F67192"/>
    <w:rsid w:val="00F6727D"/>
    <w:rsid w:val="00F67669"/>
    <w:rsid w:val="00F70E04"/>
    <w:rsid w:val="00F71D0C"/>
    <w:rsid w:val="00F722FA"/>
    <w:rsid w:val="00F75195"/>
    <w:rsid w:val="00F77728"/>
    <w:rsid w:val="00F80E31"/>
    <w:rsid w:val="00F811AD"/>
    <w:rsid w:val="00F81DBC"/>
    <w:rsid w:val="00F825D5"/>
    <w:rsid w:val="00F8317C"/>
    <w:rsid w:val="00F8411C"/>
    <w:rsid w:val="00F847F1"/>
    <w:rsid w:val="00F850C8"/>
    <w:rsid w:val="00F85D66"/>
    <w:rsid w:val="00F87CCC"/>
    <w:rsid w:val="00F902D2"/>
    <w:rsid w:val="00F9056B"/>
    <w:rsid w:val="00F90FBF"/>
    <w:rsid w:val="00F91731"/>
    <w:rsid w:val="00F918F8"/>
    <w:rsid w:val="00F91B56"/>
    <w:rsid w:val="00F92E40"/>
    <w:rsid w:val="00F94F5B"/>
    <w:rsid w:val="00F97516"/>
    <w:rsid w:val="00F97BC0"/>
    <w:rsid w:val="00F97C97"/>
    <w:rsid w:val="00F97D68"/>
    <w:rsid w:val="00F97FD8"/>
    <w:rsid w:val="00FA03BB"/>
    <w:rsid w:val="00FA0B92"/>
    <w:rsid w:val="00FA1985"/>
    <w:rsid w:val="00FA2E89"/>
    <w:rsid w:val="00FA3894"/>
    <w:rsid w:val="00FA4167"/>
    <w:rsid w:val="00FA41E8"/>
    <w:rsid w:val="00FA5739"/>
    <w:rsid w:val="00FA5F2C"/>
    <w:rsid w:val="00FA72E1"/>
    <w:rsid w:val="00FB02CF"/>
    <w:rsid w:val="00FB22FD"/>
    <w:rsid w:val="00FB2DB7"/>
    <w:rsid w:val="00FB3152"/>
    <w:rsid w:val="00FB31D2"/>
    <w:rsid w:val="00FB3201"/>
    <w:rsid w:val="00FB375D"/>
    <w:rsid w:val="00FB3903"/>
    <w:rsid w:val="00FB3BFA"/>
    <w:rsid w:val="00FC298E"/>
    <w:rsid w:val="00FC2EE4"/>
    <w:rsid w:val="00FC5249"/>
    <w:rsid w:val="00FC531B"/>
    <w:rsid w:val="00FC6F4B"/>
    <w:rsid w:val="00FD00BB"/>
    <w:rsid w:val="00FD06CE"/>
    <w:rsid w:val="00FD0F5E"/>
    <w:rsid w:val="00FD1C5F"/>
    <w:rsid w:val="00FD1DC8"/>
    <w:rsid w:val="00FD24E7"/>
    <w:rsid w:val="00FD2594"/>
    <w:rsid w:val="00FD2878"/>
    <w:rsid w:val="00FD28BE"/>
    <w:rsid w:val="00FD4AC6"/>
    <w:rsid w:val="00FD63E8"/>
    <w:rsid w:val="00FD66C8"/>
    <w:rsid w:val="00FD7254"/>
    <w:rsid w:val="00FD79BC"/>
    <w:rsid w:val="00FE1D4F"/>
    <w:rsid w:val="00FE2303"/>
    <w:rsid w:val="00FE25E8"/>
    <w:rsid w:val="00FE2DD6"/>
    <w:rsid w:val="00FE30A6"/>
    <w:rsid w:val="00FE39C4"/>
    <w:rsid w:val="00FE3F3F"/>
    <w:rsid w:val="00FE56CC"/>
    <w:rsid w:val="00FE5C9E"/>
    <w:rsid w:val="00FE6F4F"/>
    <w:rsid w:val="00FF0563"/>
    <w:rsid w:val="00FF1C62"/>
    <w:rsid w:val="00FF450F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0987B"/>
  <w15:docId w15:val="{B45BC4CB-FBB6-4DF4-A53A-E6B343BF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88E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91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9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E4B23"/>
    <w:pPr>
      <w:keepNext/>
      <w:keepLines/>
      <w:numPr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73746"/>
    <w:pPr>
      <w:keepNext/>
      <w:keepLines/>
      <w:numPr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5CD"/>
    <w:pPr>
      <w:keepNext/>
      <w:keepLines/>
      <w:numPr>
        <w:numId w:val="20"/>
      </w:numPr>
      <w:spacing w:after="0" w:line="480" w:lineRule="auto"/>
      <w:outlineLvl w:val="4"/>
    </w:pPr>
    <w:rPr>
      <w:rFonts w:asciiTheme="majorHAnsi" w:eastAsiaTheme="majorEastAsia" w:hAnsiTheme="majorHAnsi" w:cstheme="majorBidi"/>
      <w:color w:val="1F497D" w:themeColor="text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D18FF"/>
    <w:pPr>
      <w:keepNext/>
      <w:keepLines/>
      <w:numPr>
        <w:numId w:val="21"/>
      </w:numPr>
      <w:spacing w:before="200" w:after="0"/>
      <w:ind w:left="1068"/>
      <w:outlineLvl w:val="5"/>
    </w:pPr>
    <w:rPr>
      <w:rFonts w:asciiTheme="majorHAnsi" w:eastAsiaTheme="majorEastAsia" w:hAnsiTheme="majorHAnsi" w:cstheme="majorBidi"/>
      <w:iCs/>
      <w:color w:val="1F497D" w:themeColor="text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D18FF"/>
    <w:pPr>
      <w:keepNext/>
      <w:keepLines/>
      <w:numPr>
        <w:numId w:val="23"/>
      </w:numPr>
      <w:spacing w:before="200" w:after="0"/>
      <w:ind w:left="1068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D18FF"/>
    <w:pPr>
      <w:keepNext/>
      <w:keepLines/>
      <w:numPr>
        <w:numId w:val="24"/>
      </w:numPr>
      <w:spacing w:before="200" w:after="0"/>
      <w:ind w:left="1068"/>
      <w:outlineLvl w:val="7"/>
    </w:pPr>
    <w:rPr>
      <w:rFonts w:asciiTheme="majorHAnsi" w:eastAsiaTheme="majorEastAsia" w:hAnsiTheme="majorHAnsi" w:cstheme="majorBidi"/>
      <w:color w:val="1F497D" w:themeColor="text2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91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itredulivre">
    <w:name w:val="Book Title"/>
    <w:basedOn w:val="Policepardfaut"/>
    <w:uiPriority w:val="33"/>
    <w:qFormat/>
    <w:rsid w:val="002916F2"/>
    <w:rPr>
      <w:b/>
      <w:bCs/>
      <w:smallCaps/>
      <w:spacing w:val="5"/>
    </w:rPr>
  </w:style>
  <w:style w:type="paragraph" w:styleId="En-tte">
    <w:name w:val="header"/>
    <w:basedOn w:val="Normal"/>
    <w:link w:val="En-tteCar"/>
    <w:uiPriority w:val="99"/>
    <w:unhideWhenUsed/>
    <w:rsid w:val="00937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7F0D"/>
  </w:style>
  <w:style w:type="paragraph" w:styleId="Pieddepage">
    <w:name w:val="footer"/>
    <w:basedOn w:val="Normal"/>
    <w:link w:val="PieddepageCar"/>
    <w:uiPriority w:val="99"/>
    <w:unhideWhenUsed/>
    <w:rsid w:val="00937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7F0D"/>
  </w:style>
  <w:style w:type="paragraph" w:styleId="Textedebulles">
    <w:name w:val="Balloon Text"/>
    <w:basedOn w:val="Normal"/>
    <w:link w:val="TextedebullesCar"/>
    <w:uiPriority w:val="99"/>
    <w:semiHidden/>
    <w:unhideWhenUsed/>
    <w:rsid w:val="0093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F0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8695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lid-translation">
    <w:name w:val="tlid-translation"/>
    <w:basedOn w:val="Policepardfaut"/>
    <w:rsid w:val="00886958"/>
  </w:style>
  <w:style w:type="character" w:customStyle="1" w:styleId="Titre3Car">
    <w:name w:val="Titre 3 Car"/>
    <w:basedOn w:val="Policepardfaut"/>
    <w:link w:val="Titre3"/>
    <w:uiPriority w:val="9"/>
    <w:rsid w:val="005E4B23"/>
    <w:rPr>
      <w:rFonts w:asciiTheme="majorHAnsi" w:eastAsiaTheme="majorEastAsia" w:hAnsiTheme="majorHAnsi" w:cstheme="majorBidi"/>
      <w:b/>
      <w:bCs/>
      <w:color w:val="4F81BD" w:themeColor="accent1"/>
      <w:sz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7AB"/>
    <w:pPr>
      <w:spacing w:line="276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93474"/>
    <w:pPr>
      <w:tabs>
        <w:tab w:val="right" w:leader="dot" w:pos="10530"/>
      </w:tabs>
      <w:spacing w:after="100"/>
      <w:ind w:left="113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147A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E17D9F"/>
    <w:pPr>
      <w:tabs>
        <w:tab w:val="left" w:pos="880"/>
        <w:tab w:val="right" w:leader="dot" w:pos="10530"/>
      </w:tabs>
      <w:spacing w:after="100"/>
      <w:ind w:left="284"/>
    </w:pPr>
  </w:style>
  <w:style w:type="character" w:styleId="Lienhypertexte">
    <w:name w:val="Hyperlink"/>
    <w:basedOn w:val="Policepardfaut"/>
    <w:uiPriority w:val="99"/>
    <w:unhideWhenUsed/>
    <w:rsid w:val="003147AB"/>
    <w:rPr>
      <w:color w:val="0000FF" w:themeColor="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A43305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414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414A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414AF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24B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6924BB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08522B"/>
    <w:rPr>
      <w:color w:val="800080" w:themeColor="followedHyperlink"/>
      <w:u w:val="single"/>
    </w:rPr>
  </w:style>
  <w:style w:type="character" w:customStyle="1" w:styleId="ff6">
    <w:name w:val="ff6"/>
    <w:basedOn w:val="Policepardfaut"/>
    <w:rsid w:val="00FB31D2"/>
  </w:style>
  <w:style w:type="character" w:customStyle="1" w:styleId="ff4">
    <w:name w:val="ff4"/>
    <w:basedOn w:val="Policepardfaut"/>
    <w:rsid w:val="00FB31D2"/>
  </w:style>
  <w:style w:type="character" w:customStyle="1" w:styleId="ws3">
    <w:name w:val="ws3"/>
    <w:basedOn w:val="Policepardfaut"/>
    <w:rsid w:val="00FB31D2"/>
  </w:style>
  <w:style w:type="paragraph" w:customStyle="1" w:styleId="Default">
    <w:name w:val="Default"/>
    <w:rsid w:val="00FB31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313DFD"/>
    <w:rPr>
      <w:b/>
      <w:bCs/>
    </w:rPr>
  </w:style>
  <w:style w:type="paragraph" w:styleId="Sansinterligne">
    <w:name w:val="No Spacing"/>
    <w:uiPriority w:val="1"/>
    <w:qFormat/>
    <w:rsid w:val="005A0F20"/>
    <w:pPr>
      <w:spacing w:after="0" w:line="360" w:lineRule="auto"/>
      <w:ind w:left="708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A73746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7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7D6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E7D3B"/>
    <w:rPr>
      <w:rFonts w:asciiTheme="majorHAnsi" w:eastAsiaTheme="majorEastAsia" w:hAnsiTheme="majorHAnsi" w:cstheme="majorBidi"/>
      <w:color w:val="1F497D" w:themeColor="text2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254251"/>
    <w:pPr>
      <w:spacing w:after="100"/>
      <w:ind w:left="720"/>
    </w:pPr>
  </w:style>
  <w:style w:type="table" w:styleId="Grilledutableau">
    <w:name w:val="Table Grid"/>
    <w:basedOn w:val="TableauNormal"/>
    <w:uiPriority w:val="59"/>
    <w:rsid w:val="00E2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F759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2D18FF"/>
    <w:rPr>
      <w:rFonts w:asciiTheme="majorHAnsi" w:eastAsiaTheme="majorEastAsia" w:hAnsiTheme="majorHAnsi" w:cstheme="majorBidi"/>
      <w:iCs/>
      <w:color w:val="1F497D" w:themeColor="text2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2D18FF"/>
    <w:rPr>
      <w:rFonts w:asciiTheme="majorHAnsi" w:eastAsiaTheme="majorEastAsia" w:hAnsiTheme="majorHAnsi" w:cstheme="majorBidi"/>
      <w:iCs/>
      <w:color w:val="1F497D" w:themeColor="text2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2D18FF"/>
    <w:rPr>
      <w:rFonts w:asciiTheme="majorHAnsi" w:eastAsiaTheme="majorEastAsia" w:hAnsiTheme="majorHAnsi" w:cstheme="majorBidi"/>
      <w:color w:val="1F497D" w:themeColor="text2"/>
      <w:szCs w:val="20"/>
    </w:rPr>
  </w:style>
  <w:style w:type="character" w:styleId="Textedelespacerserv">
    <w:name w:val="Placeholder Text"/>
    <w:basedOn w:val="Policepardfaut"/>
    <w:uiPriority w:val="99"/>
    <w:semiHidden/>
    <w:rsid w:val="004E716B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563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3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e">
    <w:name w:val="texte"/>
    <w:basedOn w:val="Normal"/>
    <w:rsid w:val="009B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9B3B87"/>
  </w:style>
  <w:style w:type="character" w:customStyle="1" w:styleId="Mentionnonrsolue1">
    <w:name w:val="Mention non résolue1"/>
    <w:basedOn w:val="Policepardfaut"/>
    <w:uiPriority w:val="99"/>
    <w:semiHidden/>
    <w:unhideWhenUsed/>
    <w:rsid w:val="0057058B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363B90"/>
    <w:pPr>
      <w:spacing w:before="100" w:beforeAutospacing="1" w:after="142" w:line="288" w:lineRule="auto"/>
    </w:pPr>
    <w:rPr>
      <w:rFonts w:ascii="Calibri" w:eastAsia="Times New Roman" w:hAnsi="Calibri" w:cs="Calibri"/>
      <w:color w:val="00000A"/>
      <w:szCs w:val="24"/>
      <w:lang w:eastAsia="fr-FR"/>
    </w:rPr>
  </w:style>
  <w:style w:type="table" w:styleId="TableauGrille1Clair">
    <w:name w:val="Grid Table 1 Light"/>
    <w:basedOn w:val="TableauNormal"/>
    <w:uiPriority w:val="46"/>
    <w:rsid w:val="001C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E2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E272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7948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948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948AD"/>
    <w:rPr>
      <w:vertAlign w:val="superscript"/>
    </w:rPr>
  </w:style>
  <w:style w:type="table" w:styleId="TableauGrille6Couleur">
    <w:name w:val="Grid Table 6 Colorful"/>
    <w:basedOn w:val="TableauNormal"/>
    <w:uiPriority w:val="51"/>
    <w:rsid w:val="00AD45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3">
    <w:name w:val="Plain Table 3"/>
    <w:basedOn w:val="TableauNormal"/>
    <w:uiPriority w:val="43"/>
    <w:rsid w:val="00653A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653A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Sie13</b:Tag>
    <b:SourceType>JournalArticle</b:SourceType>
    <b:Guid>{2BC22B01-0B0B-4F5F-BBD9-A9EA89E97F06}</b:Guid>
    <b:Title>Learning analytics: The emergence of a discipline</b:Title>
    <b:JournalName>American Behavioral Scientist</b:JournalName>
    <b:Year>2013</b:Year>
    <b:Pages>1380-1400</b:Pages>
    <b:Author>
      <b:Author>
        <b:NameList>
          <b:Person>
            <b:Last>Siemens</b:Last>
            <b:First>G.</b:First>
          </b:Person>
        </b:NameList>
      </b:Author>
    </b:Author>
    <b:RefOrder>5</b:RefOrder>
  </b:Source>
  <b:Source>
    <b:Tag>Ott02</b:Tag>
    <b:SourceType>JournalArticle</b:SourceType>
    <b:Guid>{5E1AAB80-3214-49E4-B9B2-B043462D167E}</b:Guid>
    <b:Title>Social network analysis: a powerful strategy, also for the information sciences</b:Title>
    <b:JournalName>Journal of information Science</b:JournalName>
    <b:Year>2002</b:Year>
    <b:Pages>441-453</b:Pages>
    <b:Author>
      <b:Author>
        <b:NameList>
          <b:Person>
            <b:Last>Otte</b:Last>
            <b:First>E</b:First>
          </b:Person>
          <b:Person>
            <b:Last>Rousseau</b:Last>
            <b:First>R</b:First>
          </b:Person>
        </b:NameList>
      </b:Author>
    </b:Author>
    <b:RefOrder>4</b:RefOrder>
  </b:Source>
  <b:Source>
    <b:Tag>Fis01</b:Tag>
    <b:SourceType>JournalArticle</b:SourceType>
    <b:Guid>{268A1BE0-90DD-4893-918F-B46D3F78BA6A}</b:Guid>
    <b:Author>
      <b:Author>
        <b:NameList>
          <b:Person>
            <b:Last>Fischer</b:Last>
            <b:First>G</b:First>
          </b:Person>
        </b:NameList>
      </b:Author>
    </b:Author>
    <b:Title> User modeling in human–computer interaction</b:Title>
    <b:JournalName>User modeling and user-adapted interaction</b:JournalName>
    <b:Year>2001</b:Year>
    <b:Pages>65-86</b:Pages>
    <b:RefOrder>13</b:RefOrder>
  </b:Source>
  <b:Source>
    <b:Tag>Bur88</b:Tag>
    <b:SourceType>JournalArticle</b:SourceType>
    <b:Guid>{3F896355-A8AD-4BBF-B6C8-4BB42D106AC1}</b:Guid>
    <b:Author>
      <b:Author>
        <b:NameList>
          <b:Person>
            <b:Last>Burns</b:Last>
            <b:First>H.</b:First>
            <b:Middle>L.</b:Middle>
          </b:Person>
          <b:Person>
            <b:Last>Capps</b:Last>
            <b:First>C.</b:First>
            <b:Middle>G.</b:Middle>
          </b:Person>
        </b:NameList>
      </b:Author>
    </b:Author>
    <b:Title>Foundations of intelligent tutoring systems: An introduction</b:Title>
    <b:Year>1988</b:Year>
    <b:RefOrder>7</b:RefOrder>
  </b:Source>
  <b:Source>
    <b:Tag>Koe98</b:Tag>
    <b:SourceType>JournalArticle</b:SourceType>
    <b:Guid>{0C82FC26-D5CA-47E8-BC67-3F20306608F5}</b:Guid>
    <b:Author>
      <b:Author>
        <b:NameList>
          <b:Person>
            <b:Last>Koedinger</b:Last>
            <b:First>K.</b:First>
            <b:Middle>R</b:Middle>
          </b:Person>
        </b:NameList>
      </b:Author>
    </b:Author>
    <b:Title>Intelligent cognitive tutors as modeling tool and instructional model</b:Title>
    <b:JournalName>In Invited paper for the National Council of Teachers of Mathematics Standards 2000 Technology Conference</b:JournalName>
    <b:Year>1998</b:Year>
    <b:RefOrder>8</b:RefOrder>
  </b:Source>
  <b:Source>
    <b:Tag>Wri19</b:Tag>
    <b:SourceType>JournalArticle</b:SourceType>
    <b:Guid>{A94C6024-5D5F-479C-A9C4-06FF121EF58A}</b:Guid>
    <b:Author>
      <b:Author>
        <b:NameList>
          <b:Person>
            <b:Last>Wright</b:Last>
            <b:First>F</b:First>
          </b:Person>
        </b:NameList>
      </b:Author>
    </b:Author>
    <b:Title>What do librarians need to know about MOOCs?</b:Title>
    <b:JournalName>Wright, Forrest. (2013)</b:JournalName>
    <b:Year>2019</b:Year>
    <b:RefOrder>9</b:RefOrder>
  </b:Source>
  <b:Source>
    <b:Tag>Djo18</b:Tag>
    <b:SourceType>JournalArticle</b:SourceType>
    <b:Guid>{D635DE69-6103-4CBA-A332-732B1AEB0789}</b:Guid>
    <b:Author>
      <b:Author>
        <b:NameList>
          <b:Person>
            <b:Last>Djoudi</b:Last>
            <b:First>M.</b:First>
          </b:Person>
          <b:Person>
            <b:Last>Luengo</b:Last>
            <b:First>V.</b:First>
          </b:Person>
          <b:Person>
            <b:Last>El Kechai</b:Last>
            <b:First>H.</b:First>
          </b:Person>
          <b:Person>
            <b:Last>François</b:Last>
            <b:First>J.</b:First>
            <b:Middle>Cerisier</b:Middle>
          </b:Person>
          <b:Person>
            <b:Last>Maugard</b:Last>
            <b:First>E.</b:First>
          </b:Person>
          <b:Person>
            <b:Last>Cherigny</b:Last>
            <b:First>F.</b:First>
          </b:Person>
          <b:Person>
            <b:Last>Champalle</b:Last>
            <b:First>O.</b:First>
          </b:Person>
          <b:Person>
            <b:Last>Iksal</b:Last>
            <b:First>S.</b:First>
          </b:Person>
          <b:Person>
            <b:Last>Beust</b:Last>
            <b:First>P.</b:First>
          </b:Person>
        </b:NameList>
      </b:Author>
    </b:Author>
    <b:Title>Thème 2: Learning Analytics</b:Title>
    <b:Year>2018</b:Year>
    <b:JournalName>Axe 6: Terminologie du Learning Analytics</b:JournalName>
    <b:RefOrder>10</b:RefOrder>
  </b:Source>
  <b:Source>
    <b:Tag>Cha13</b:Tag>
    <b:SourceType>JournalArticle</b:SourceType>
    <b:Guid>{9E8B55E5-6F08-4DC2-A06E-61D01BAE6BF4}</b:Guid>
    <b:Author>
      <b:Author>
        <b:NameList>
          <b:Person>
            <b:Last>Chatti</b:Last>
            <b:First>M.</b:First>
            <b:Middle>A.</b:Middle>
          </b:Person>
          <b:Person>
            <b:Last>Dyckhoff</b:Last>
            <b:First>A.</b:First>
            <b:Middle>L.</b:Middle>
          </b:Person>
          <b:Person>
            <b:Last>Schroeder</b:Last>
            <b:First>U.</b:First>
          </b:Person>
          <b:Person>
            <b:Last>Thüs</b:Last>
            <b:First>H</b:First>
          </b:Person>
        </b:NameList>
      </b:Author>
    </b:Author>
    <b:Title>A reference model for learning analytics</b:Title>
    <b:JournalName> International Journal of Technology Enhanced Learning</b:JournalName>
    <b:Year>2013</b:Year>
    <b:Pages>318-331</b:Pages>
    <b:RefOrder>11</b:RefOrder>
  </b:Source>
  <b:Source>
    <b:Tag>Bak09</b:Tag>
    <b:SourceType>JournalArticle</b:SourceType>
    <b:Guid>{4D0C0011-214D-45B1-AE9E-2C4F5ADCBFF6}</b:Guid>
    <b:Author>
      <b:Author>
        <b:NameList>
          <b:Person>
            <b:Last>Baker</b:Last>
            <b:First>R.</b:First>
            <b:Middle>S.</b:Middle>
          </b:Person>
          <b:Person>
            <b:Last>Yacef</b:Last>
            <b:First>K.</b:First>
          </b:Person>
        </b:NameList>
      </b:Author>
    </b:Author>
    <b:Title>The state of educational data mining in 2009: A review and future visions</b:Title>
    <b:JournalName>Journal of Educational Data Mining </b:JournalName>
    <b:Year>2009</b:Year>
    <b:Pages>3-17</b:Pages>
    <b:RefOrder>1</b:RefOrder>
  </b:Source>
  <b:Source>
    <b:Tag>Liñ15</b:Tag>
    <b:SourceType>JournalArticle</b:SourceType>
    <b:Guid>{E2851EFC-36DE-46B6-89BA-D15E61313C2F}</b:Guid>
    <b:Author>
      <b:Author>
        <b:NameList>
          <b:Person>
            <b:Last>Liñán</b:Last>
            <b:First>L.</b:First>
            <b:Middle>C.</b:Middle>
          </b:Person>
          <b:Person>
            <b:Last>Pérez</b:Last>
            <b:First>Á.</b:First>
            <b:Middle>A. J.</b:Middle>
          </b:Person>
        </b:NameList>
      </b:Author>
    </b:Author>
    <b:Title>Educational Data Mining and Learning Analytics: differences, similarities, and time evolution</b:Title>
    <b:JournalName>International  Journal of Educational Technology in Higher Education</b:JournalName>
    <b:Year>2015</b:Year>
    <b:Pages>98-112</b:Pages>
    <b:RefOrder>2</b:RefOrder>
  </b:Source>
  <b:Source>
    <b:Tag>Bie12</b:Tag>
    <b:SourceType>JournalArticle</b:SourceType>
    <b:Guid>{D93A3BDC-58AA-4EAF-8B49-070543279E2D}</b:Guid>
    <b:Author>
      <b:Author>
        <b:NameList>
          <b:Person>
            <b:Last>Bienkowski</b:Last>
            <b:First>M.</b:First>
          </b:Person>
          <b:Person>
            <b:Last>Feng</b:Last>
            <b:First>M.</b:First>
          </b:Person>
          <b:Person>
            <b:Last>Means</b:Last>
            <b:First>B.</b:First>
          </b:Person>
        </b:NameList>
      </b:Author>
    </b:Author>
    <b:Title>Enhancing teaching and learning through educational data mining and learning analytics: An issue brief</b:Title>
    <b:JournalName>US Department of Education, Office of Educational Technology</b:JournalName>
    <b:Year>2012</b:Year>
    <b:Pages>1-57</b:Pages>
    <b:RefOrder>3</b:RefOrder>
  </b:Source>
  <b:Source>
    <b:Tag>Ald19</b:Tag>
    <b:SourceType>JournalArticle</b:SourceType>
    <b:Guid>{0D1481BB-04CE-4D0B-9461-B7C747BA231E}</b:Guid>
    <b:Author>
      <b:Author>
        <b:NameList>
          <b:Person>
            <b:Last>Aldowah</b:Last>
            <b:First>H.</b:First>
          </b:Person>
          <b:Person>
            <b:Last>Al-Samarraie</b:Last>
            <b:First>H.</b:First>
          </b:Person>
          <b:Person>
            <b:Last>Fauzy</b:Last>
            <b:First>W.</b:First>
            <b:Middle>M.</b:Middle>
          </b:Person>
        </b:NameList>
      </b:Author>
    </b:Author>
    <b:Title>Educational Data Mining and Learning Analytics for 21stcentury higher education: A Review and Synthesis</b:Title>
    <b:JournalName>Telematics and Informatics</b:JournalName>
    <b:Year>2019</b:Year>
    <b:RefOrder>12</b:RefOrder>
  </b:Source>
  <b:Source>
    <b:Tag>Gar14</b:Tag>
    <b:SourceType>JournalArticle</b:SourceType>
    <b:Guid>{BAE06871-2F94-4637-A99B-31C37DFC6BDB}</b:Guid>
    <b:Author>
      <b:Author>
        <b:NameList>
          <b:Person>
            <b:Last>Garcia-Saiz</b:Last>
            <b:First>D.,</b:First>
            <b:Middle>Palazuelos, C., &amp; Zorrilla, M.</b:Middle>
          </b:Person>
        </b:NameList>
      </b:Author>
    </b:Author>
    <b:Title> Data mining and social network analysis in the educational field: An application for non-expert users</b:Title>
    <b:JournalName>Educational data mining, Springer, Cham</b:JournalName>
    <b:Year>2014</b:Year>
    <b:Pages>411-439</b:Pages>
    <b:RefOrder>6</b:RefOrder>
  </b:Source>
</b:Sources>
</file>

<file path=customXml/itemProps1.xml><?xml version="1.0" encoding="utf-8"?>
<ds:datastoreItem xmlns:ds="http://schemas.openxmlformats.org/officeDocument/2006/customXml" ds:itemID="{DC2977A6-2C10-43B9-A5B7-B05C24AA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UR1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Antoine Lafontaine</cp:lastModifiedBy>
  <cp:revision>31</cp:revision>
  <cp:lastPrinted>2019-12-03T11:28:00Z</cp:lastPrinted>
  <dcterms:created xsi:type="dcterms:W3CDTF">2019-11-05T15:42:00Z</dcterms:created>
  <dcterms:modified xsi:type="dcterms:W3CDTF">2020-01-29T11:53:00Z</dcterms:modified>
</cp:coreProperties>
</file>