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Feedback OTRSMesa ServiciosWhaticket-20251210_160522-Grabación de la reunión</w:t>
      </w:r>
    </w:p>
    <w:p>
      <w:pPr>
        <w:spacing w:after="100"/>
      </w:pPr>
      <w:r>
        <w:rPr>
          <w:color w:val="616161"/>
          <w:sz w:val="3mm"/>
          <w:szCs w:val="3mm"/>
          <w:rFonts w:ascii="Segoe UI" w:cs="Segoe UI" w:eastAsia="Segoe UI" w:hAnsi="Segoe UI"/>
        </w:rPr>
        <w:t xml:space="preserve">10 de diciembre de 2025, 7:05p.m.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el mismo Gonza tiene algo algo que decir al respecto y en el fondo es eso es como hacer lluvia de ideas y decir cualquier cosa que no les guste o que les gustaría que tuvieran estas plataformas y ver para ver si nosotros lo podemos implementar entonces la idea en el fondo es hacer una plataforma unificada para todo el tema de solicitud de ti que de contacto con expediente imputación</w:t>
      </w:r>
      <w:r>
        <w:rPr>
          <w:color w:val="242424"/>
          <w:sz w:val="4.3mm"/>
          <w:szCs w:val="4.3mm"/>
          <w:rFonts w:ascii="Segoe UI" w:cs="Segoe UI" w:eastAsia="Segoe UI" w:hAnsi="Segoe UI"/>
        </w:rPr>
        <w:br/>
        <w:t xml:space="preserve">de hora con y reemplazar esas tres plataformas que tenemos sacar esas tres y poner una nueva una nueva que reemplaza las tres es más o menos la idea que tenemos ahí gonza que levante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0:37</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Sí, pues ahí sí, ahí Jose, yo creo que sería espectacular todo este tema que hemos estado hablando de la IA todo. Bueno, si bien tú lo confirma unificar, yo creo que sería ideal para nosotros. Por ejemplo, ingresa un puro Kibers, Jose Padilla, y nosotros.</w:t>
      </w:r>
      <w:r>
        <w:rPr>
          <w:color w:val="242424"/>
          <w:sz w:val="4.3mm"/>
          <w:szCs w:val="4.3mm"/>
          <w:rFonts w:ascii="Segoe UI" w:cs="Segoe UI" w:eastAsia="Segoe UI" w:hAnsi="Segoe UI"/>
        </w:rPr>
        <w:br/>
        <w:t xml:space="preserve">Poder tener una pura plataforma donde le ingresemos un ticket, que ya sea One Ticket, sea la mesa de servicio, y lo mismo donde le podamos asignar el equipo, donde le tengamos la historia, la vida del equipo, la historia del profesional, donde está. Entonces, una pura herramienta sería espectacular, llamémosle un CRM, lo que sea, algo desarrollado por Tiberno sería espectacular.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Pero donde esté el inventario de Jose Padilla, nosotros generemos un ticket y sepamos cuál es el equipo que tiene. No, por ejemplo, preguntarle al Angelo cuándo se compró, dónde está la factura, cuánto tiempo está desvalorizado. Entonces, yo creo que para nosotros una herramienta así unificada sería espectacular. donde.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1:43</w:t>
      </w:r>
      <w:r>
        <w:rPr>
          <w:color w:val="242424"/>
          <w:sz w:val="4.3mm"/>
          <w:szCs w:val="4.3mm"/>
          <w:rFonts w:ascii="Segoe UI" w:cs="Segoe UI" w:eastAsia="Segoe UI" w:hAnsi="Segoe UI"/>
        </w:rPr>
        <w:br/>
        <w:t xml:space="preserve">Jose Padilla Llama, que tiene problemas con el computador. Ingresemos una plataforma y sepamos cuál es tu correo, dónde está ubicado el equipo dentro de Santiago, fuera, porque todo eso le sirve. Si viene al a los técnicos del nivel uno, también le sirve a nosotros por la parte del inventario, recuperar los equipos, devolución de los equipos, si tiene garantía, si tiene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2:01</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2:08</w:t>
      </w:r>
      <w:r>
        <w:rPr>
          <w:color w:val="242424"/>
          <w:sz w:val="4.3mm"/>
          <w:szCs w:val="4.3mm"/>
          <w:rFonts w:ascii="Segoe UI" w:cs="Segoe UI" w:eastAsia="Segoe UI" w:hAnsi="Segoe UI"/>
        </w:rPr>
        <w:br/>
        <w:t xml:space="preserve">Cuando ocurre una incidencia, por ejemplo, otra pérdida, dependemos mucho también de otra área, en este caso de contabilidad, y sería espectacular, como bien tú dices, tener una pura herramienta unificada, pero con todos los datos.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2:23</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Eso por el lado, ahí los chiquillos tiene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2:25</w:t>
      </w:r>
      <w:r>
        <w:rPr>
          <w:color w:val="242424"/>
          <w:sz w:val="4.3mm"/>
          <w:szCs w:val="4.3mm"/>
          <w:rFonts w:ascii="Segoe UI" w:cs="Segoe UI" w:eastAsia="Segoe UI" w:hAnsi="Segoe UI"/>
        </w:rPr>
        <w:br/>
        <w:t xml:space="preserve">Lo que me llama la, disculpa Gonzalo, lo que me llama la atención Jose, nosotros como apoyo transversal debemos llevar unos dos meses, tres meses o más trabajando en esta unificación. Entonces me llama la atención que hoy día se levante por parte de ustedes esta unificación. Nosotros estamos trabajando fuertemente cuando yo hablo de nosotros, chiquillos, es apoyo transversal por requerimientos solicitados por</w:t>
      </w:r>
      <w:r>
        <w:rPr>
          <w:color w:val="242424"/>
          <w:sz w:val="4.3mm"/>
          <w:szCs w:val="4.3mm"/>
          <w:rFonts w:ascii="Segoe UI" w:cs="Segoe UI" w:eastAsia="Segoe UI" w:hAnsi="Segoe UI"/>
        </w:rPr>
        <w:br/>
        <w:t xml:space="preserve">Carolina ejemplo el tenemos como dos o tres aplicaciones que ya hemos levantado que ya se están trabajando actualmente estamos trabajando como apoyo transversal para un inventario que ya estamos bien avanzados pero esas fueron solicitudes de la misma Carolina entonces a mí me llama la atención que hoy día usted en el caso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2:51</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3:11</w:t>
      </w:r>
      <w:r>
        <w:rPr>
          <w:color w:val="242424"/>
          <w:sz w:val="4.3mm"/>
          <w:szCs w:val="4.3mm"/>
          <w:rFonts w:ascii="Segoe UI" w:cs="Segoe UI" w:eastAsia="Segoe UI" w:hAnsi="Segoe UI"/>
        </w:rPr>
        <w:br/>
        <w:t xml:space="preserve">José Padilla y su equipo estén haciendo lo mismo, entonces estamos duplicando la el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3:18</w:t>
      </w:r>
      <w:r>
        <w:rPr>
          <w:color w:val="242424"/>
          <w:sz w:val="4.3mm"/>
          <w:szCs w:val="4.3mm"/>
          <w:rFonts w:ascii="Segoe UI" w:cs="Segoe UI" w:eastAsia="Segoe UI" w:hAnsi="Segoe UI"/>
        </w:rPr>
        <w:br/>
        <w:t xml:space="preserve">What's up?</w:t>
      </w:r>
      <w:r>
        <w:rPr>
          <w:color w:val="242424"/>
          <w:sz w:val="4.3mm"/>
          <w:szCs w:val="4.3mm"/>
          <w:rFonts w:ascii="Segoe UI" w:cs="Segoe UI" w:eastAsia="Segoe UI" w:hAnsi="Segoe UI"/>
        </w:rPr>
        <w:br/>
        <w:t xml:space="preserve">o sea esto del inventario fue ahora pedido de vergonza Pero cómo se llama pero justamente nosotros vamos más por el por el otro lado cach vamos por el lado del de los tickets cach como por ese lado porque por ejemplo ustedes no están haciendo una tiquetera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nos vamos bajo las Mira estos esta solicitud y estos pedidos han sido de Carolina terminamos con tenemos licencia licencia Hut copil lo que te pedimos y después salimos hicimos como de verdad que nos quedamos casi toda la noche trabajando con el tema para entregarse a la Carolina y después volvimos</w:t>
      </w:r>
      <w:r>
        <w:rPr>
          <w:color w:val="242424"/>
          <w:sz w:val="4.3mm"/>
          <w:szCs w:val="4.3mm"/>
          <w:rFonts w:ascii="Segoe UI" w:cs="Segoe UI" w:eastAsia="Segoe UI" w:hAnsi="Segoe UI"/>
        </w:rPr>
        <w:br/>
        <w:t xml:space="preserve">volvimos atrás porque tú hiciste lo mismo y lo nuestro quedó en nada ahora Estamos trabajando fuertemente con Francisco y ya tenemos instalado las aplicaciones y hoy día estamos trabajando en un sistema inventario ya que el sistema de inventario que existe hoy día es desde hace 10 años y está obsoleto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4:14</w:t>
      </w:r>
      <w:r>
        <w:rPr>
          <w:color w:val="242424"/>
          <w:sz w:val="4.3mm"/>
          <w:szCs w:val="4.3mm"/>
          <w:rFonts w:ascii="Segoe UI" w:cs="Segoe UI" w:eastAsia="Segoe UI" w:hAnsi="Segoe UI"/>
        </w:rPr>
        <w:br/>
        <w:t xml:space="preserve">Entonces nosotros estamos trabajando, eso es lo que yo quiero saber. ¿Cuál es la para entenderlo, Jose? Nosotros estamos trabajando y ustedes también hoy día, posterior a nuestro trabajo, levantan esto. ¿Cuál es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4:22</w:t>
      </w:r>
      <w:r>
        <w:rPr>
          <w:color w:val="242424"/>
          <w:sz w:val="4.3mm"/>
          <w:szCs w:val="4.3mm"/>
          <w:rFonts w:ascii="Segoe UI" w:cs="Segoe UI" w:eastAsia="Segoe UI" w:hAnsi="Segoe UI"/>
        </w:rPr>
        <w:br/>
        <w:t xml:space="preserve">Well.</w:t>
      </w:r>
      <w:r>
        <w:rPr>
          <w:color w:val="242424"/>
          <w:sz w:val="4.3mm"/>
          <w:szCs w:val="4.3mm"/>
          <w:rFonts w:ascii="Segoe UI" w:cs="Segoe UI" w:eastAsia="Segoe UI" w:hAnsi="Segoe UI"/>
        </w:rPr>
        <w:br/>
        <w:t xml:space="preserve">Look.</w:t>
      </w:r>
      <w:r>
        <w:rPr>
          <w:color w:val="242424"/>
          <w:sz w:val="4.3mm"/>
          <w:szCs w:val="4.3mm"/>
          <w:rFonts w:ascii="Segoe UI" w:cs="Segoe UI" w:eastAsia="Segoe UI" w:hAnsi="Segoe UI"/>
        </w:rPr>
        <w:br/>
        <w:t xml:space="preserve">O sea, como te decía, nuestro centro no está por lo menos en el inventario, como te digo, o sea, un pedido del Gonzalo mejor en algún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4:35</w:t>
      </w:r>
      <w:r>
        <w:rPr>
          <w:color w:val="242424"/>
          <w:sz w:val="4.3mm"/>
          <w:szCs w:val="4.3mm"/>
          <w:rFonts w:ascii="Segoe UI" w:cs="Segoe UI" w:eastAsia="Segoe UI" w:hAnsi="Segoe UI"/>
        </w:rPr>
        <w:br/>
        <w:t xml:space="preserve">No, pero no solamente el inventario, no solamente el inventario, Jose, estamos trabajando con el sistema de entrega de equipo, estamos trabajando con el sistema que ya está todo hecho, el retiro de equipo, estamos trabajando con las licencias, estamos bueno lo que hicimos con licencia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Ya quedó ahí porque tú te metiste, hiciste lo algo muy parecido o igual, quizás de distintos formatos de lo que hicimos nosotros. Entonces quiero levantar esto ante los ojos de Carolina y ustedes, que cuál es la idea que nos pidan requerimiento a nosotros, que lo estamos trabajando, que eso hoy día está ya enfrentado y que podemos unificar todo eso en uno solo.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Nosotros como apoyo transversal, entonces eso sería bueno, lo conversáramos aparte, sí, Jose, porque me da que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Sí, de hecho te te decir que eso lo conversé un poco aparte, porque como te digo, ahí, por ejemplo, con eso pasó que por ejemplo, yo no tenía idea que ustedes estaban trabajando en eso, cachai, entonces como que en el fondo y la cara por ejemplo, también sabía que yo estaba trabajando en eso, entonces eso es como un pensamiento después cuando se ha hecho que eso yo creo que es para otra reunión.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Yo creo que eso es para otro, pero a ti lo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Pero que lo considere sí, pues Jose, considéralo,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Sí, por ejemplo, si ustedes ya están haciendo algo de inventario, cachai, en el fondo después integrar nomás, pues cachai, así que por un lado es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5:56</w:t>
      </w:r>
      <w:r>
        <w:rPr>
          <w:color w:val="242424"/>
          <w:sz w:val="4.3mm"/>
          <w:szCs w:val="4.3mm"/>
          <w:rFonts w:ascii="Segoe UI" w:cs="Segoe UI" w:eastAsia="Segoe UI" w:hAnsi="Segoe UI"/>
        </w:rPr>
        <w:br/>
        <w:t xml:space="preserve">nosotros estamos haciendo varias aplicaciones ya ya hechas ya ya está lista el caso de Francisco ya está trabajando en eso que le ha ayudado montones para generar los dashw semanales además estamos trabajando con las licencias estamos trabajando todos los requerimientos que nos pidió Carolina a nosotros varios son como siete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6:01</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Después, como te decía, por nuestro lado, por ejemplo, con se decía que él quería, por ejemplo, ya que si entraba un ticket, cachai, que el saber que, por ejemplo, que tenía asignado, cachai, eso no significa que nosotros tengamos que hacer una parte de inventario, cachai, mejor colgando de lo que.</w:t>
      </w:r>
      <w:r>
        <w:rPr>
          <w:color w:val="242424"/>
          <w:sz w:val="4.3mm"/>
          <w:szCs w:val="4.3mm"/>
          <w:rFonts w:ascii="Segoe UI" w:cs="Segoe UI" w:eastAsia="Segoe UI" w:hAnsi="Segoe UI"/>
        </w:rPr>
        <w:br/>
        <w:t xml:space="preserve">Ella tiene ni mostrarlo.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Sí, lo tenemos que mostrar el diente.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6:36</w:t>
      </w:r>
      <w:r>
        <w:rPr>
          <w:color w:val="242424"/>
          <w:sz w:val="4.3mm"/>
          <w:szCs w:val="4.3mm"/>
          <w:rFonts w:ascii="Segoe UI" w:cs="Segoe UI" w:eastAsia="Segoe UI" w:hAnsi="Segoe UI"/>
        </w:rPr>
        <w:br/>
        <w:t xml:space="preserve">Por eso digo, voces.</w:t>
      </w:r>
      <w:r>
        <w:rPr>
          <w:color w:val="242424"/>
          <w:sz w:val="4.3mm"/>
          <w:szCs w:val="4.3mm"/>
          <w:rFonts w:ascii="Segoe UI" w:cs="Segoe UI" w:eastAsia="Segoe UI" w:hAnsi="Segoe UI"/>
        </w:rPr>
        <w:br/>
        <w:t xml:space="preserve">Claro, pues cachai, entonces podemos integrarnoslo, cachai, ir integrando esas plataformas las que ustedes están trabajando,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6:45</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Así como yo no veo que haya problema pasado, como te decía nuestro nuestro foco por el lado de de esas otras tres plataformas que es la de a ticket que donde ingresan los tickets por WhatsApp, cierto, el el OTRS que es donde se registran los los tickets y el cirque nosotros imputamos la entonces ahí por eso por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Citar a los chiquillos, justamente a ustedes, porque igual que ustedes también están sacando reportería, cachai, y saben así como qué cosa dice, no sabes que en hacer en el Guatique me gustaría que hiciera tal cosa en el o en el en la mesa de servicio. Me gustaría que esto lo encuentro incómodo, me gustaría que fuera de otra manera.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7:15</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Cachai, es como eso, así que bueno, ya así que gracias con seis por el feedback. Ya sabemos ahí una cosa que podemos hacer de colgarnos con el tema de.</w:t>
      </w:r>
      <w:r>
        <w:rPr>
          <w:color w:val="242424"/>
          <w:sz w:val="4.3mm"/>
          <w:szCs w:val="4.3mm"/>
          <w:rFonts w:ascii="Segoe UI" w:cs="Segoe UI" w:eastAsia="Segoe UI" w:hAnsi="Segoe UI"/>
        </w:rPr>
        <w:br/>
        <w:t xml:space="preserve">De los inventarios, cachai y mostrar más información asociada al profesional, cachai, así que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7:45</w:t>
      </w:r>
      <w:r>
        <w:rPr>
          <w:color w:val="242424"/>
          <w:sz w:val="4.3mm"/>
          <w:szCs w:val="4.3mm"/>
          <w:rFonts w:ascii="Segoe UI" w:cs="Segoe UI" w:eastAsia="Segoe UI" w:hAnsi="Segoe UI"/>
        </w:rPr>
        <w:br/>
        <w:t xml:space="preserve">No sé si alguien más tiene algún alguna otra sugerencia, alguna queja de los sistemas.</w:t>
      </w:r>
      <w:r>
        <w:rPr>
          <w:color w:val="242424"/>
          <w:sz w:val="4.3mm"/>
          <w:szCs w:val="4.3mm"/>
          <w:rFonts w:ascii="Segoe UI" w:cs="Segoe UI" w:eastAsia="Segoe UI" w:hAnsi="Segoe UI"/>
        </w:rPr>
        <w:br/>
        <w:t xml:space="preserve">O sea, es momento de tirar ideas y pedirnos a la a hacerle carto al viejito Váscuaro, a ver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Tú sabes, mira el una falla que yo le encuentro a la mesa servicio actual, que por el tema de la encuesta.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8:06</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que no está funcionando correctamente y aparte de que ya, o sea, de hecho, manda error cuando uno se mete. Pero lo otro es que la encuesta cuando uno quiere sacar como algún tipo de reporte, no tiene nada nada para poder sacarla. Hay que sacarlo manualmente, como abriéndolo 1:1, es como esa es una de las cosas que se podría solucionar para la próxima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8:10</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Para lo que se va a implementar.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Tenéis implementado reporte y respecto a las encuestas, lo que tú decías.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8:40</w:t>
      </w:r>
      <w:r>
        <w:rPr>
          <w:color w:val="242424"/>
          <w:sz w:val="4.3mm"/>
          <w:szCs w:val="4.3mm"/>
          <w:rFonts w:ascii="Segoe UI" w:cs="Segoe UI" w:eastAsia="Segoe UI" w:hAnsi="Segoe UI"/>
        </w:rPr>
        <w:br/>
        <w:t xml:space="preserve">Claro, porque se a veces lo piden, pero no, o sea, se puede sacar, pero algo manual y super super lindo. Exacto. Entonces, algo que se que puede ayudar en eso, en lo que en lo demás, yo lo que tenemos actualmente yo en puesto que funciona bien el mismo sistema, o sea, podría ser como un poco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Pero tenéis que hacerlo uno a uno más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9:00</w:t>
      </w:r>
      <w:r>
        <w:rPr>
          <w:color w:val="242424"/>
          <w:sz w:val="4.3mm"/>
          <w:szCs w:val="4.3mm"/>
          <w:rFonts w:ascii="Segoe UI" w:cs="Segoe UI" w:eastAsia="Segoe UI" w:hAnsi="Segoe UI"/>
        </w:rPr>
        <w:br/>
        <w:t xml:space="preserve">O a lo mejor algo que se me ocurra más adelante, pues es lo que a mí se me ocurre ahora en este momento, ya, pero eso.</w:t>
      </w:r>
      <w:r>
        <w:rPr>
          <w:color w:val="242424"/>
          <w:sz w:val="4.3mm"/>
          <w:szCs w:val="4.3mm"/>
          <w:rFonts w:ascii="Segoe UI" w:cs="Segoe UI" w:eastAsia="Segoe UI" w:hAnsi="Segoe UI"/>
        </w:rPr>
        <w:br/>
        <w:t xml:space="preserve">Olvidarte.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O sea, principalmente el tema de la encuesta de y reportería de la encuesta. Sí, Camila Sandra me había dicho algo respecto a eso de que de que parece que la encuesta no se puede personalizar como que era más o menos fija, una cosa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9:12</w:t>
      </w:r>
      <w:r>
        <w:rPr>
          <w:color w:val="242424"/>
          <w:sz w:val="4.3mm"/>
          <w:szCs w:val="4.3mm"/>
          <w:rFonts w:ascii="Segoe UI" w:cs="Segoe UI" w:eastAsia="Segoe UI" w:hAnsi="Segoe UI"/>
        </w:rPr>
        <w:br/>
        <w:t xml:space="preserve">State.</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Es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9:22</w:t>
      </w:r>
      <w:r>
        <w:rPr>
          <w:color w:val="242424"/>
          <w:sz w:val="4.3mm"/>
          <w:szCs w:val="4.3mm"/>
          <w:rFonts w:ascii="Segoe UI" w:cs="Segoe UI" w:eastAsia="Segoe UI" w:hAnsi="Segoe UI"/>
        </w:rPr>
        <w:br/>
        <w:t xml:space="preserve">De hecho, no podía hacer nada con la encuesta, solamente podía abrirla 1:1 para como vas a saber que respondieron y todo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Gracias, Francisco.</w:t>
      </w:r>
      <w:r>
        <w:rPr>
          <w:color w:val="242424"/>
          <w:sz w:val="4.3mm"/>
          <w:szCs w:val="4.3mm"/>
          <w:rFonts w:ascii="Segoe UI" w:cs="Segoe UI" w:eastAsia="Segoe UI" w:hAnsi="Segoe UI"/>
        </w:rPr>
        <w:br/>
        <w:t xml:space="preserve">Ahí los demás chiquillos, Esteban, el Víctor.</w:t>
      </w:r>
      <w:r>
        <w:rPr>
          <w:color w:val="242424"/>
          <w:sz w:val="4.3mm"/>
          <w:szCs w:val="4.3mm"/>
          <w:rFonts w:ascii="Segoe UI" w:cs="Segoe UI" w:eastAsia="Segoe UI" w:hAnsi="Segoe UI"/>
        </w:rPr>
        <w:br/>
        <w:t xml:space="preserve">También usan nuestra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Esteban Erazo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Yo por mi parte,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9:50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Esteban Erazo   </w:t>
      </w:r>
      <w:r>
        <w:rPr>
          <w:color w:val="9E9E9E"/>
          <w:sz w:val="4.3mm"/>
          <w:szCs w:val="4.3mm"/>
          <w:rFonts w:ascii="Segoe UI" w:cs="Segoe UI" w:eastAsia="Segoe UI" w:hAnsi="Segoe UI"/>
        </w:rPr>
        <w:t xml:space="preserve">10:04</w:t>
      </w:r>
      <w:r>
        <w:rPr>
          <w:color w:val="242424"/>
          <w:sz w:val="4.3mm"/>
          <w:szCs w:val="4.3mm"/>
          <w:rFonts w:ascii="Segoe UI" w:cs="Segoe UI" w:eastAsia="Segoe UI" w:hAnsi="Segoe UI"/>
        </w:rPr>
        <w:br/>
        <w:t xml:space="preserve">Y dar una pura encuesta,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Esteban Erazo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Para que no, el sistema no esté generando un si por darle un ejemplo, cuando la Sonia genera un ticket por wa ticket, o sea, genera un ticket en la mesa de servicio que no genera una encuesta tanto por wa ticket como una encuesta como por mesa de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Yeah, yeah, city catch.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Esteban Erazo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Para el tema, el tema, el tema de hora, no sé si es una reportería ahora que se está generando.</w:t>
      </w:r>
      <w:r>
        <w:rPr>
          <w:color w:val="242424"/>
          <w:sz w:val="4.3mm"/>
          <w:szCs w:val="4.3mm"/>
          <w:rFonts w:ascii="Segoe UI" w:cs="Segoe UI" w:eastAsia="Segoe UI" w:hAnsi="Segoe UI"/>
        </w:rPr>
        <w:br/>
        <w:t xml:space="preserve">De cuánto tomó los tickets, etcétera. Entonces, no sé cómo si está viéndose la opción de combinar el circon, por así decirlo, con la mesa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10:44</w:t>
      </w:r>
      <w:r>
        <w:rPr>
          <w:color w:val="242424"/>
          <w:sz w:val="4.3mm"/>
          <w:szCs w:val="4.3mm"/>
          <w:rFonts w:ascii="Segoe UI" w:cs="Segoe UI" w:eastAsia="Segoe UI" w:hAnsi="Segoe UI"/>
        </w:rPr>
        <w:br/>
        <w:t xml:space="preserve">Sí, pues yo justamente también por ese lado nosotros lo queremos ver el circo cachai porque por lado de nosotros no importa como mal la imputación, pero también importa el tema de los tickets cachai.</w:t>
      </w:r>
      <w:r>
        <w:rPr>
          <w:color w:val="242424"/>
          <w:sz w:val="4.3mm"/>
          <w:szCs w:val="4.3mm"/>
          <w:rFonts w:ascii="Segoe UI" w:cs="Segoe UI" w:eastAsia="Segoe UI" w:hAnsi="Segoe UI"/>
        </w:rPr>
        <w:br/>
        <w:t xml:space="preserve">Porque justamente a lo mejor ir sacando métricas, de cuánto te hay demorado en algún requerimiento, de cuánto te demoraste en cerrarlo, si el cliente te respondió o no, además fuera de todo que registrar en el mismo sistema, que ahora también el tema es que de repente tienes que irte a los distintos sistemas a sacar reportes.</w:t>
      </w:r>
      <w:r>
        <w:rPr>
          <w:color w:val="242424"/>
          <w:sz w:val="4.3mm"/>
          <w:szCs w:val="4.3mm"/>
          <w:rFonts w:ascii="Segoe UI" w:cs="Segoe UI" w:eastAsia="Segoe UI" w:hAnsi="Segoe UI"/>
        </w:rPr>
        <w:br/>
        <w:t xml:space="preserve">Hey,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Esteban Erazo   </w:t>
      </w:r>
      <w:r>
        <w:rPr>
          <w:color w:val="9E9E9E"/>
          <w:sz w:val="4.3mm"/>
          <w:szCs w:val="4.3mm"/>
          <w:rFonts w:ascii="Segoe UI" w:cs="Segoe UI" w:eastAsia="Segoe UI" w:hAnsi="Segoe UI"/>
        </w:rPr>
        <w:t xml:space="preserve">11:17</w:t>
      </w:r>
      <w:r>
        <w:rPr>
          <w:color w:val="242424"/>
          <w:sz w:val="4.3mm"/>
          <w:szCs w:val="4.3mm"/>
          <w:rFonts w:ascii="Segoe UI" w:cs="Segoe UI" w:eastAsia="Segoe UI" w:hAnsi="Segoe UI"/>
        </w:rPr>
        <w:br/>
        <w:t xml:space="preserve">Claro, pero ese sería como el alcance. Ahí el Vitoco a lo mejor es los que utilizan más la mesa con tema reportería con el 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11:19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I'm not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11:26</w:t>
      </w:r>
      <w:r>
        <w:rPr>
          <w:color w:val="242424"/>
          <w:sz w:val="4.3mm"/>
          <w:szCs w:val="4.3mm"/>
          <w:rFonts w:ascii="Segoe UI" w:cs="Segoe UI" w:eastAsia="Segoe UI" w:hAnsi="Segoe UI"/>
        </w:rPr>
        <w:br/>
        <w:t xml:space="preserve">Y solo lo reactivar.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11:28</w:t>
      </w:r>
      <w:r>
        <w:rPr>
          <w:color w:val="242424"/>
          <w:sz w:val="4.3mm"/>
          <w:szCs w:val="4.3mm"/>
          <w:rFonts w:ascii="Segoe UI" w:cs="Segoe UI" w:eastAsia="Segoe UI" w:hAnsi="Segoe UI"/>
        </w:rPr>
        <w:br/>
        <w:t xml:space="preserve">Escucha de mi parte, no sé si hay alguna forma de mejorar que la mesa de servicios te llegan como tipo de alertas cuando llegan como un ticket, como que te llega directamente, porque yo, por ejemplo, ahora tengo como habilitadas ciertas notificaciones que te llegan al correo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Cuando te llega un ticket nuevo, no sé si hay a lo mejor algo que se pueda implementar, que sea mucho mejor a eso y que no se llene el correo con notificaciones con que se generen como alertas de cuando llega un ticket,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12:01</w:t>
      </w:r>
      <w:r>
        <w:rPr>
          <w:color w:val="242424"/>
          <w:sz w:val="4.3mm"/>
          <w:szCs w:val="4.3mm"/>
          <w:rFonts w:ascii="Segoe UI" w:cs="Segoe UI" w:eastAsia="Segoe UI" w:hAnsi="Segoe UI"/>
        </w:rPr>
        <w:br/>
        <w:t xml:space="preserve">¿Pero no es como de qué, de qué tipo?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Es que, por ejemplo, cuando uno está en la mesa de servicio, uno tiene que ir recargando la página para revisar los tickets que te van llegando y no sé si a lo mejor hay alguna forma de mejorar ese lado, así como para que te genere la alerta y tú ahí recién vayas directamente a revisar la mesa de servicio.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Porque uno tiene que estar como recargando cada cierto tiempo,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Ya que sea una cuestión como más en vivo, que en vivo te vaya diciendo si es que van llegando los tíos, no sin que está recargando la mano, porque ahora yo en algún momento cuando cuando empezamos con la mesa yo la tenía abierta y claro, tenía que estar recargando a cada rato y también que después de un rato me cerraba la sesión porque esa era la otra.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12:35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Here Shack.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12:45</w:t>
      </w:r>
      <w:r>
        <w:rPr>
          <w:color w:val="242424"/>
          <w:sz w:val="4.3mm"/>
          <w:szCs w:val="4.3mm"/>
          <w:rFonts w:ascii="Segoe UI" w:cs="Segoe UI" w:eastAsia="Segoe UI" w:hAnsi="Segoe UI"/>
        </w:rPr>
        <w:br/>
        <w:t xml:space="preserve">Claro, yo igual la tengo como con algún complemento, pero igual yo creo que podría hacer algo que a lo mejor se puede hacer algo con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12:52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Pero igual hay un tema de alerta, pucha, mucha más alerta que un correo, no sé qué pasai po cachai, porque si no va a hacer un correo pongámosle por decirte ya un WhatsApp, se te va a llenar el WhatsApp, es lo mismo que el correo. Entonces no sé, ahí tú te preguntas como qué tipo de alerta cachai.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12:57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sé, podría ser algo así como, por ejemplo, que te llegara una notificación, por ejemplo, en Teams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13:22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Sí, yo creo que igual podríamos hacer eso, así como lo que hace la Sonia ahora, o ustedes mismos o tú mismo, que en el Teams no dicen, oye, se generó tal, llegó tal requerimiento. Sí, igual sería bueno, más fácil verlo también, pues.</w:t>
      </w:r>
      <w:r>
        <w:rPr>
          <w:color w:val="242424"/>
          <w:sz w:val="4.3mm"/>
          <w:szCs w:val="4.3mm"/>
          <w:rFonts w:ascii="Segoe UI" w:cs="Segoe UI" w:eastAsia="Segoe UI" w:hAnsi="Segoe UI"/>
        </w:rPr>
        <w:br/>
        <w:t xml:space="preserve">Más fácil verlo ahí.</w:t>
      </w:r>
      <w:r>
        <w:rPr>
          <w:color w:val="242424"/>
          <w:sz w:val="4.3mm"/>
          <w:szCs w:val="4.3mm"/>
          <w:rFonts w:ascii="Segoe UI" w:cs="Segoe UI" w:eastAsia="Segoe UI" w:hAnsi="Segoe UI"/>
        </w:rPr>
        <w:br/>
        <w:t xml:space="preserve">I think co.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¿Qué raro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Sí, alguien más, gracias a Víctor, gracias por la por el feedback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13:53</w:t>
      </w:r>
      <w:r>
        <w:rPr>
          <w:color w:val="242424"/>
          <w:sz w:val="4.3mm"/>
          <w:szCs w:val="4.3mm"/>
          <w:rFonts w:ascii="Segoe UI" w:cs="Segoe UI" w:eastAsia="Segoe UI" w:hAnsi="Segoe UI"/>
        </w:rPr>
        <w:br/>
        <w:t xml:space="preserve">Respecto a la asignación de ticket, todo eso, alguna alguna cosa que le que le incomode, que no le guste o le gustaría ser de otra manera.</w:t>
      </w:r>
      <w:r>
        <w:rPr>
          <w:color w:val="242424"/>
          <w:sz w:val="4.3mm"/>
          <w:szCs w:val="4.3mm"/>
          <w:rFonts w:ascii="Segoe UI" w:cs="Segoe UI" w:eastAsia="Segoe UI" w:hAnsi="Segoe UI"/>
        </w:rPr>
        <w:br/>
        <w:t xml:space="preserve">Algo que fuera más fácil o de otra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14:05</w:t>
      </w:r>
      <w:r>
        <w:rPr>
          <w:color w:val="242424"/>
          <w:sz w:val="4.3mm"/>
          <w:szCs w:val="4.3mm"/>
          <w:rFonts w:ascii="Segoe UI" w:cs="Segoe UI" w:eastAsia="Segoe UI" w:hAnsi="Segoe UI"/>
        </w:rPr>
        <w:br/>
        <w:t xml:space="preserve">I think.</w:t>
      </w:r>
      <w:r>
        <w:rPr>
          <w:color w:val="242424"/>
          <w:sz w:val="4.3mm"/>
          <w:szCs w:val="4.3mm"/>
          <w:rFonts w:ascii="Segoe UI" w:cs="Segoe UI" w:eastAsia="Segoe UI" w:hAnsi="Segoe UI"/>
        </w:rPr>
        <w:br/>
        <w:t xml:space="preserve">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14:20</w:t>
      </w:r>
      <w:r>
        <w:rPr>
          <w:color w:val="242424"/>
          <w:sz w:val="4.3mm"/>
          <w:szCs w:val="4.3mm"/>
          <w:rFonts w:ascii="Segoe UI" w:cs="Segoe UI" w:eastAsia="Segoe UI" w:hAnsi="Segoe UI"/>
        </w:rPr>
        <w:br/>
        <w:t xml:space="preserve">Por mi parte, no me encuentre, encuentro que está bien, está bien el funcionamiento de la mesa de servicios, solamente faltan esos como detallitos.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14:21</w:t>
      </w:r>
      <w:r>
        <w:rPr>
          <w:color w:val="242424"/>
          <w:sz w:val="4.3mm"/>
          <w:szCs w:val="4.3mm"/>
          <w:rFonts w:ascii="Segoe UI" w:cs="Segoe UI" w:eastAsia="Segoe UI" w:hAnsi="Segoe UI"/>
        </w:rPr>
        <w:br/>
        <w:t xml:space="preserve">No, José, por acá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Más que nada y ver qué detallitos podemos hacer para hacer algo mejorcito y más adaptado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14:35</w:t>
      </w:r>
      <w:r>
        <w:rPr>
          <w:color w:val="242424"/>
          <w:sz w:val="4.3mm"/>
          <w:szCs w:val="4.3mm"/>
          <w:rFonts w:ascii="Segoe UI" w:cs="Segoe UI" w:eastAsia="Segoe UI" w:hAnsi="Segoe UI"/>
        </w:rPr>
        <w:br/>
        <w:t xml:space="preserve">Hay una cosa, Jose, que me he dado cuenta que ha pasado con la mesa, que hay algunos tickets que no se crean ahí. No sé por qué pasa, pero suponte ahí algunos correos que los mandan a la mesa de servicio y no sé por qué motivo, pero no llegan,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Enter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Nunca llegaron, son muy poquitos, pero pasaron su tiempo cuando yo estaba a la mesa.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14:56</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Así como que nunca llega el correo porque no hubiera llegado.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15:02</w:t>
      </w:r>
      <w:r>
        <w:rPr>
          <w:color w:val="242424"/>
          <w:sz w:val="4.3mm"/>
          <w:szCs w:val="4.3mm"/>
          <w:rFonts w:ascii="Segoe UI" w:cs="Segoe UI" w:eastAsia="Segoe UI" w:hAnsi="Segoe UI"/>
        </w:rPr>
        <w:br/>
        <w:t xml:space="preserve">No, de hecho, tú en algún momento tú mandas ahí claro a la mesa. No sé si tendrá que ver con el asunto o algo, sobre todo si es que ya tiene como en el asunto un ticket y no. Lo otro es que también, por ejemplo, si una persona, si tú cerras ahí el ticket y una persona.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Delia Salinas   </w:t>
      </w:r>
      <w:r>
        <w:rPr>
          <w:color w:val="9E9E9E"/>
          <w:sz w:val="4.3mm"/>
          <w:szCs w:val="4.3mm"/>
          <w:rFonts w:ascii="Segoe UI" w:cs="Segoe UI" w:eastAsia="Segoe UI" w:hAnsi="Segoe UI"/>
        </w:rPr>
        <w:t xml:space="preserve">15:04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15:12</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Se Se cuelga del mismo ticket ya cerrado, lo responde, no, tampoco no hay ninguna alerta. El ticket se cerró y nunca más se se supo de ese correo y pasó también de que la gente, claro, no se da cuenta y se agarra del mismo ticket y habla nuevamente, pero el ticket ya cerrado ya no avisa ni nada, o sea, ninguna alerta.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15:28</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Yo lo que me he fijado en eso, porque yo he fijado que de repente se me abren los tickets, pues claro, porque como respondieron sobre un ticket que ya estaba cerrado y como que responden ese y se abre, pero también pues como que no te di cuenta que se abre el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Otra cosa que yo.</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pero el bueno, en el caso que me pasó a mí, no ni siquiera se abría el ticket, simplemente estaba cerrado. Y si tú vayas a buscar el ticket después, claro, ahí salía que había como otra consulta, pero no, el ticket se quedó cerrado.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YouTube</w:t>
      </w:r>
      <w:r>
        <w:rPr>
          <w:color w:val="242424"/>
          <w:sz w:val="4.3mm"/>
          <w:szCs w:val="4.3mm"/>
          <w:rFonts w:ascii="Segoe UI" w:cs="Segoe UI" w:eastAsia="Segoe UI" w:hAnsi="Segoe UI"/>
        </w:rPr>
        <w:br/>
        <w:t xml:space="preserve">Dimas.</w:t>
      </w:r>
      <w:r>
        <w:rPr>
          <w:color w:val="242424"/>
          <w:sz w:val="4.3mm"/>
          <w:szCs w:val="4.3mm"/>
          <w:rFonts w:ascii="Segoe UI" w:cs="Segoe UI" w:eastAsia="Segoe UI" w:hAnsi="Segoe UI"/>
        </w:rPr>
        <w:br/>
        <w:t xml:space="preserve">Sí, yo creo que hay flujo. Es lo que yo veo que, por ejemplo, si alguien responde sobre un ticket que ya está cerrado, no debería abrirse. Y lo otro es que si hice una solicitud nueva ingresa como otro ticket nuevo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No, claro, no debería.</w:t>
      </w:r>
      <w:r>
        <w:rPr>
          <w:color w:val="242424"/>
          <w:sz w:val="4.3mm"/>
          <w:szCs w:val="4.3mm"/>
          <w:rFonts w:ascii="Segoe UI" w:cs="Segoe UI" w:eastAsia="Segoe UI" w:hAnsi="Segoe UI"/>
        </w:rPr>
        <w:br/>
        <w:t xml:space="preserve">O a lo mejor ahí algún tipo de autorespuesta que le indique al profesional que el ticket ya está cerrado, que no sé porque claro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16:36</w:t>
      </w:r>
      <w:r>
        <w:rPr>
          <w:color w:val="242424"/>
          <w:sz w:val="4.3mm"/>
          <w:szCs w:val="4.3mm"/>
          <w:rFonts w:ascii="Segoe UI" w:cs="Segoe UI" w:eastAsia="Segoe UI" w:hAnsi="Segoe UI"/>
        </w:rPr>
        <w:br/>
        <w:t xml:space="preserve">Que si Que si tiene claro, si tiene requerimiento, que puede hacer otro que haga otro correo, se podría 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16:42</w:t>
      </w:r>
      <w:r>
        <w:rPr>
          <w:color w:val="242424"/>
          <w:sz w:val="4.3mm"/>
          <w:szCs w:val="4.3mm"/>
          <w:rFonts w:ascii="Segoe UI" w:cs="Segoe UI" w:eastAsia="Segoe UI" w:hAnsi="Segoe UI"/>
        </w:rPr>
        <w:br/>
        <w:t xml:space="preserve">Claro, algo así, porque sí, pues sí, me a mí me pasó en su momento de que en algunos se se agarraban del mismo ticket ya cerrado y después dicen no, pero yo mandé el ticket a la mesa, o sea, o hablé a la mesa, nadie me respondió y sí, pues vaya a revisar el ticket y está ahí como una conversación que continúa, pero el ticket seguía cerrado.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16:44</w:t>
      </w:r>
      <w:r>
        <w:rPr>
          <w:color w:val="242424"/>
          <w:sz w:val="4.3mm"/>
          <w:szCs w:val="4.3mm"/>
          <w:rFonts w:ascii="Segoe UI" w:cs="Segoe UI" w:eastAsia="Segoe UI" w:hAnsi="Segoe UI"/>
        </w:rPr>
        <w:br/>
        <w:t xml:space="preserve">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Y nadie lo voy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17:03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17:09</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sé si alguien más quiere alguna otra idea, alguna consulta.</w:t>
      </w:r>
      <w:r>
        <w:rPr>
          <w:color w:val="242424"/>
          <w:sz w:val="4.3mm"/>
          <w:szCs w:val="4.3mm"/>
          <w:rFonts w:ascii="Segoe UI" w:cs="Segoe UI" w:eastAsia="Segoe UI" w:hAnsi="Segoe UI"/>
        </w:rPr>
        <w:br/>
        <w:t xml:space="preserve">Ven, que también.</w:t>
      </w:r>
      <w:r>
        <w:rPr>
          <w:color w:val="242424"/>
          <w:sz w:val="4.3mm"/>
          <w:szCs w:val="4.3mm"/>
          <w:rFonts w:ascii="Segoe UI" w:cs="Segoe UI" w:eastAsia="Segoe UI" w:hAnsi="Segoe UI"/>
        </w:rPr>
        <w:br/>
        <w:t xml:space="preserve">Hay que mirarte ahí tablero y reporte y todo el asunto.</w:t>
      </w:r>
      <w:r>
        <w:rPr>
          <w:color w:val="242424"/>
          <w:sz w:val="4.3mm"/>
          <w:szCs w:val="4.3mm"/>
          <w:rFonts w:ascii="Segoe UI" w:cs="Segoe UI" w:eastAsia="Segoe UI" w:hAnsi="Segoe UI"/>
        </w:rPr>
        <w:br/>
        <w:t xml:space="preserve">Mellon.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Werner Neumann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Hola muchachos, ¿cómo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17:31</w:t>
      </w:r>
      <w:r>
        <w:rPr>
          <w:color w:val="242424"/>
          <w:sz w:val="4.3mm"/>
          <w:szCs w:val="4.3mm"/>
          <w:rFonts w:ascii="Segoe UI" w:cs="Segoe UI" w:eastAsia="Segoe UI" w:hAnsi="Segoe UI"/>
        </w:rPr>
        <w:br/>
        <w:t xml:space="preserve">No, Jose, eso por acá por lo menos se se agradece eso de unificar la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¿Qué onda?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Werner Neumann   </w:t>
      </w:r>
      <w:r>
        <w:rPr>
          <w:color w:val="9E9E9E"/>
          <w:sz w:val="4.3mm"/>
          <w:szCs w:val="4.3mm"/>
          <w:rFonts w:ascii="Segoe UI" w:cs="Segoe UI" w:eastAsia="Segoe UI" w:hAnsi="Segoe UI"/>
        </w:rPr>
        <w:t xml:space="preserve">17:40</w:t>
      </w:r>
      <w:r>
        <w:rPr>
          <w:color w:val="242424"/>
          <w:sz w:val="4.3mm"/>
          <w:szCs w:val="4.3mm"/>
          <w:rFonts w:ascii="Segoe UI" w:cs="Segoe UI" w:eastAsia="Segoe UI" w:hAnsi="Segoe UI"/>
        </w:rPr>
        <w:br/>
        <w:t xml:space="preserve">Aló, sí, mira, tú estás escuchando el tema, eso de los son las automatizaciones y se están realizando los sistemas, como dice Delia hace ya hace tiempo, ya se está par de meses, se está realizando algunos casos.</w:t>
      </w:r>
      <w:r>
        <w:rPr>
          <w:color w:val="242424"/>
          <w:sz w:val="4.3mm"/>
          <w:szCs w:val="4.3mm"/>
          <w:rFonts w:ascii="Segoe UI" w:cs="Segoe UI" w:eastAsia="Segoe UI" w:hAnsi="Segoe UI"/>
        </w:rPr>
        <w:br/>
        <w:t xml:space="preserve">Bueno, tú debes saber que yo empecé ya harto tiempo a trabajar y no solamente trabajo en esta área, trabajo en otros, en otras cosas más. El tema es que igual me llama mucho la atención de que de poder organizarse bien esto, José, porque hay trabajo intermedio que ya Carolina.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18:00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Werner Neumann   </w:t>
      </w:r>
      <w:r>
        <w:rPr>
          <w:color w:val="9E9E9E"/>
          <w:sz w:val="4.3mm"/>
          <w:szCs w:val="4.3mm"/>
          <w:rFonts w:ascii="Segoe UI" w:cs="Segoe UI" w:eastAsia="Segoe UI" w:hAnsi="Segoe UI"/>
        </w:rPr>
        <w:t xml:space="preserve">18:21</w:t>
      </w:r>
      <w:r>
        <w:rPr>
          <w:color w:val="242424"/>
          <w:sz w:val="4.3mm"/>
          <w:szCs w:val="4.3mm"/>
          <w:rFonts w:ascii="Segoe UI" w:cs="Segoe UI" w:eastAsia="Segoe UI" w:hAnsi="Segoe UI"/>
        </w:rPr>
        <w:br/>
        <w:t xml:space="preserve">Había mencionado ya y ya se está ejecutando y tratar de organizarse bien en lo que es en los equipos. . Yo sé que hay una separación que es DDI soporte y yo bueno, yo no desconozco ahí el tema y los trabajos como realizan, como dice tal vez la palabra apoyo transversal. Nosotros estamos simplemente haciendo una automatización en lo que es los sistemas y me puede ayudar.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Werner Neumann   </w:t>
      </w:r>
      <w:r>
        <w:rPr>
          <w:color w:val="9E9E9E"/>
          <w:sz w:val="4.3mm"/>
          <w:szCs w:val="4.3mm"/>
          <w:rFonts w:ascii="Segoe UI" w:cs="Segoe UI" w:eastAsia="Segoe UI" w:hAnsi="Segoe UI"/>
        </w:rPr>
        <w:t xml:space="preserve">18:46</w:t>
      </w:r>
      <w:r>
        <w:rPr>
          <w:color w:val="242424"/>
          <w:sz w:val="4.3mm"/>
          <w:szCs w:val="4.3mm"/>
          <w:rFonts w:ascii="Segoe UI" w:cs="Segoe UI" w:eastAsia="Segoe UI" w:hAnsi="Segoe UI"/>
        </w:rPr>
        <w:br/>
        <w:t xml:space="preserve">Ya yo pienso, José, que debemos tener una reunión aparte, ya eso queda pendiente. Delia, bueno, Delia va a hacer un levantamiento y para que veamos ese tema, ¿te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Sí, me parece como lo decía, yo creo que eso sí tiene algo que tenemos que conversarlo, porque como le decía, porque yo el otro día no tenía idea que ustedes están trabajando en eso también. O sea, yo sabía que fue eso, porque Carolina le había pedido reportería a ustedes y ustedes me pidieron a mí y yo le dije que no había y no, pues no había. Entonces dije, ya lo voy a hacer porque igual también me sirve a mí. Yo igual administro el copilot.</w:t>
      </w:r>
      <w:r>
        <w:rPr>
          <w:color w:val="242424"/>
          <w:sz w:val="4.3mm"/>
          <w:szCs w:val="4.3mm"/>
          <w:rFonts w:ascii="Segoe UI" w:cs="Segoe UI" w:eastAsia="Segoe UI" w:hAnsi="Segoe UI"/>
        </w:rPr>
        <w:br/>
        <w:t xml:space="preserve">Entonces al final yo había trabajado en esa en ese reporte pero pero eso pero eso más que nada así que como decía nuestro lo nuestro por lo menos va por el lado más de de eso del tema de los tickets el tema de los de los tickets y el y la imputación de hh más que nada por ese lado la lo que queremos hacer nosotros</w:t>
      </w:r>
      <w:r>
        <w:rPr>
          <w:color w:val="242424"/>
          <w:sz w:val="4.3mm"/>
          <w:szCs w:val="4.3mm"/>
          <w:rFonts w:ascii="Segoe UI" w:cs="Segoe UI" w:eastAsia="Segoe UI" w:hAnsi="Segoe UI"/>
        </w:rPr>
        <w:br/>
        <w:t xml:space="preserve">Así que eso, gracias chiquillos por el feedback, a todos ahí a los que vieron al frío y se le ocurre algo por ahí entre medio estos días, dicen que justo me pasó tal cosa y me acordé, ya me escriben nomás y me dicen, pues sí, como le decía, esto es la carta del viejito para ver bien qué es lo que puedo enfrentar, que no, cómo lo hacemos, que estamos recién como.</w:t>
      </w:r>
      <w:r>
        <w:rPr>
          <w:color w:val="242424"/>
          <w:sz w:val="4.3mm"/>
          <w:szCs w:val="4.3mm"/>
          <w:rFonts w:ascii="Segoe UI" w:cs="Segoe UI" w:eastAsia="Segoe UI" w:hAnsi="Segoe UI"/>
        </w:rPr>
        <w:br/>
        <w:t xml:space="preserve">como investigando. Así que así que muchas gracias, chiquillos.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20:14</w:t>
      </w:r>
      <w:r>
        <w:rPr>
          <w:color w:val="242424"/>
          <w:sz w:val="4.3mm"/>
          <w:szCs w:val="4.3mm"/>
          <w:rFonts w:ascii="Segoe UI" w:cs="Segoe UI" w:eastAsia="Segoe UI" w:hAnsi="Segoe UI"/>
        </w:rPr>
        <w:br/>
        <w:t xml:space="preserve">Ya Jose, muchas gracias a todos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20:17</w:t>
      </w:r>
      <w:r>
        <w:rPr>
          <w:color w:val="242424"/>
          <w:sz w:val="4.3mm"/>
          <w:szCs w:val="4.3mm"/>
          <w:rFonts w:ascii="Segoe UI" w:cs="Segoe UI" w:eastAsia="Segoe UI" w:hAnsi="Segoe UI"/>
        </w:rPr>
        <w:br/>
        <w:t xml:space="preserve">Ya estén bien chiquillos.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Gonzalo Vargas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Que estén bien, chao, chao, chao, chao, chao, chao, 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Esteban Erazo   </w:t>
      </w:r>
      <w:r>
        <w:rPr>
          <w:color w:val="9E9E9E"/>
          <w:sz w:val="4.3mm"/>
          <w:szCs w:val="4.3mm"/>
          <w:rFonts w:ascii="Segoe UI" w:cs="Segoe UI" w:eastAsia="Segoe UI" w:hAnsi="Segoe UI"/>
        </w:rPr>
        <w:t xml:space="preserve">20:18</w:t>
      </w:r>
      <w:r>
        <w:rPr>
          <w:color w:val="242424"/>
          <w:sz w:val="4.3mm"/>
          <w:szCs w:val="4.3mm"/>
          <w:rFonts w:ascii="Segoe UI" w:cs="Segoe UI" w:eastAsia="Segoe UI" w:hAnsi="Segoe UI"/>
        </w:rPr>
        <w:br/>
        <w:t xml:space="preserve">Muchas gracias y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Francisco Barra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Gracias, José, chao, 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Sebastian Gonzalez   </w:t>
      </w:r>
      <w:r>
        <w:rPr>
          <w:color w:val="9E9E9E"/>
          <w:sz w:val="4.3mm"/>
          <w:szCs w:val="4.3mm"/>
          <w:rFonts w:ascii="Segoe UI" w:cs="Segoe UI" w:eastAsia="Segoe UI" w:hAnsi="Segoe UI"/>
        </w:rPr>
        <w:t xml:space="preserve">20:20</w:t>
      </w:r>
      <w:r>
        <w:rPr>
          <w:color w:val="242424"/>
          <w:sz w:val="4.3mm"/>
          <w:szCs w:val="4.3mm"/>
          <w:rFonts w:ascii="Segoe UI" w:cs="Segoe UI" w:eastAsia="Segoe UI" w:hAnsi="Segoe UI"/>
        </w:rPr>
        <w:br/>
        <w:t xml:space="preserve">Chao, gracias,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Victor Manuel Espinosa Zuniga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Chao, today,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20:23</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Jose Padilla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u2dbth8pxv7b34acfvtc2.png"/><Relationship Id="rId7" Type="http://schemas.openxmlformats.org/officeDocument/2006/relationships/image" Target="media/mcqo4i58xpgleei7-vipe.png"/><Relationship Id="rId8" Type="http://schemas.openxmlformats.org/officeDocument/2006/relationships/image" Target="media/aostuhqbrzbio_o-ni89g.png"/><Relationship Id="rId9" Type="http://schemas.openxmlformats.org/officeDocument/2006/relationships/image" Target="media/ghxwrd6kjifwmkiy9s7vc.png"/><Relationship Id="rId10" Type="http://schemas.openxmlformats.org/officeDocument/2006/relationships/image" Target="media/x3ycppliscmf0gbdanahc.png"/><Relationship Id="rId11" Type="http://schemas.openxmlformats.org/officeDocument/2006/relationships/image" Target="media/u5s-gqvkzwalphyl_ihtk.png"/><Relationship Id="rId12" Type="http://schemas.openxmlformats.org/officeDocument/2006/relationships/image" Target="media/e7j6yruej3un0j6zjmqwk.png"/><Relationship Id="rId13" Type="http://schemas.openxmlformats.org/officeDocument/2006/relationships/image" Target="media/kzijprggxxknxvt6vfssc.png"/><Relationship Id="rId14" Type="http://schemas.openxmlformats.org/officeDocument/2006/relationships/image" Target="media/wl0umw8k6yqquprfiictt.png"/><Relationship Id="rId15" Type="http://schemas.openxmlformats.org/officeDocument/2006/relationships/image" Target="media/ywo5divse_if0ls3y4fdg.png"/><Relationship Id="rId16" Type="http://schemas.openxmlformats.org/officeDocument/2006/relationships/image" Target="media/ypg6gomm6geaybxcm2yir.png"/><Relationship Id="rId17" Type="http://schemas.openxmlformats.org/officeDocument/2006/relationships/image" Target="media/fb9bluyrsoa936h4aygwi.png"/><Relationship Id="rId18" Type="http://schemas.openxmlformats.org/officeDocument/2006/relationships/image" Target="media/kqumosohv1w4ofqmtjq1n.png"/><Relationship Id="rId19" Type="http://schemas.openxmlformats.org/officeDocument/2006/relationships/image" Target="media/nizfkmrewlifuyktxt9td.png"/><Relationship Id="rId20" Type="http://schemas.openxmlformats.org/officeDocument/2006/relationships/image" Target="media/yxram3zxeenn2mm-8bykn.png"/><Relationship Id="rId21" Type="http://schemas.openxmlformats.org/officeDocument/2006/relationships/image" Target="media/bmlp1crykz6b_eohc4wi2.png"/><Relationship Id="rId22" Type="http://schemas.openxmlformats.org/officeDocument/2006/relationships/image" Target="media/n2dx4rc930oejvmqg9t8_.png"/><Relationship Id="rId23" Type="http://schemas.openxmlformats.org/officeDocument/2006/relationships/image" Target="media/h5cruc4cuh90opio2mn-s.png"/><Relationship Id="rId24" Type="http://schemas.openxmlformats.org/officeDocument/2006/relationships/image" Target="media/fhnbgxylcx1rhzr8ghgso.png"/><Relationship Id="rId25" Type="http://schemas.openxmlformats.org/officeDocument/2006/relationships/image" Target="media/uktxeybzgdekefc2dpxvg.png"/><Relationship Id="rId26" Type="http://schemas.openxmlformats.org/officeDocument/2006/relationships/image" Target="media/5jei-qvar_gnf3lsraoxn.png"/><Relationship Id="rId27" Type="http://schemas.openxmlformats.org/officeDocument/2006/relationships/image" Target="media/qzj10igzvaq5t_js05kfr.png"/><Relationship Id="rId28" Type="http://schemas.openxmlformats.org/officeDocument/2006/relationships/image" Target="media/58hewgjg0ainxxa8gfduh.png"/><Relationship Id="rId29" Type="http://schemas.openxmlformats.org/officeDocument/2006/relationships/image" Target="media/foyguaaa9l9_zuarfm9gl.png"/><Relationship Id="rId30" Type="http://schemas.openxmlformats.org/officeDocument/2006/relationships/image" Target="media/tu5_a6mvs5xgtnvli14oc.png"/><Relationship Id="rId31" Type="http://schemas.openxmlformats.org/officeDocument/2006/relationships/image" Target="media/d5d6orwif7sdq-nhgcvdy.png"/><Relationship Id="rId32" Type="http://schemas.openxmlformats.org/officeDocument/2006/relationships/image" Target="media/z0pydtkvtir6izh0gpijo.png"/><Relationship Id="rId33" Type="http://schemas.openxmlformats.org/officeDocument/2006/relationships/image" Target="media/65illh5uzhj_z9pwzfc6s.png"/><Relationship Id="rId34" Type="http://schemas.openxmlformats.org/officeDocument/2006/relationships/image" Target="media/5mvhd_irbjzomt0vajnup.png"/><Relationship Id="rId35" Type="http://schemas.openxmlformats.org/officeDocument/2006/relationships/image" Target="media/__vtolw5xxq9g-1mwlapj.png"/><Relationship Id="rId36" Type="http://schemas.openxmlformats.org/officeDocument/2006/relationships/image" Target="media/6xfaqxuulmvzhl5dy7zbo.png"/><Relationship Id="rId37" Type="http://schemas.openxmlformats.org/officeDocument/2006/relationships/image" Target="media/cv8mfnim72tbsjmt2pbze.png"/><Relationship Id="rId38" Type="http://schemas.openxmlformats.org/officeDocument/2006/relationships/image" Target="media/lxqzawaf4hmcucukhlbzi.png"/><Relationship Id="rId39" Type="http://schemas.openxmlformats.org/officeDocument/2006/relationships/image" Target="media/ewiy1tfiq48cegwm3kmre.png"/><Relationship Id="rId40" Type="http://schemas.openxmlformats.org/officeDocument/2006/relationships/image" Target="media/syz69_rhymygt_cgq0xqc.png"/><Relationship Id="rId41" Type="http://schemas.openxmlformats.org/officeDocument/2006/relationships/image" Target="media/mgzkxeva0wcyoi-x2nyvd.png"/><Relationship Id="rId42" Type="http://schemas.openxmlformats.org/officeDocument/2006/relationships/image" Target="media/ouju-3low4uvgn9sjhjax.png"/><Relationship Id="rId43" Type="http://schemas.openxmlformats.org/officeDocument/2006/relationships/image" Target="media/dmnewxurtekbboi5podpm.png"/><Relationship Id="rId44" Type="http://schemas.openxmlformats.org/officeDocument/2006/relationships/image" Target="media/sqhztlxk0srfgvbmbc8kx.png"/><Relationship Id="rId45" Type="http://schemas.openxmlformats.org/officeDocument/2006/relationships/image" Target="media/h7m1z_1hm3vwsmfl5wglo.png"/><Relationship Id="rId46" Type="http://schemas.openxmlformats.org/officeDocument/2006/relationships/image" Target="media/cha1uw2-ensdi5cut7p3r.png"/><Relationship Id="rId47" Type="http://schemas.openxmlformats.org/officeDocument/2006/relationships/image" Target="media/do3p97erixya2qbqkwvtj.png"/><Relationship Id="rId48" Type="http://schemas.openxmlformats.org/officeDocument/2006/relationships/image" Target="media/tap4psndqlcgmnjqszjpz.png"/><Relationship Id="rId49" Type="http://schemas.openxmlformats.org/officeDocument/2006/relationships/image" Target="media/b_0a6trcqqyys2o6o_slw.png"/><Relationship Id="rId50" Type="http://schemas.openxmlformats.org/officeDocument/2006/relationships/image" Target="media/qh0qsg4m7ant_3wc_bb9r.png"/><Relationship Id="rId51" Type="http://schemas.openxmlformats.org/officeDocument/2006/relationships/image" Target="media/7_xt6mw2wh9govizwpjad.png"/><Relationship Id="rId52" Type="http://schemas.openxmlformats.org/officeDocument/2006/relationships/image" Target="media/r4jpkdpodsllitmguuthy.png"/><Relationship Id="rId53" Type="http://schemas.openxmlformats.org/officeDocument/2006/relationships/image" Target="media/xudczoq_bhcfxq80jpn2e.png"/><Relationship Id="rId54" Type="http://schemas.openxmlformats.org/officeDocument/2006/relationships/image" Target="media/zgp2ufuazesq0gn2xuso6.png"/><Relationship Id="rId55" Type="http://schemas.openxmlformats.org/officeDocument/2006/relationships/image" Target="media/reozag1qldbfg3wuqhmfr.png"/><Relationship Id="rId56" Type="http://schemas.openxmlformats.org/officeDocument/2006/relationships/image" Target="media/scka5tpxvbhtuicfhnx_u.png"/><Relationship Id="rId57" Type="http://schemas.openxmlformats.org/officeDocument/2006/relationships/image" Target="media/0ab3uta2rg1hmgoxigpm-.png"/><Relationship Id="rId58" Type="http://schemas.openxmlformats.org/officeDocument/2006/relationships/image" Target="media/ekrjhvcwtol4vm-grgcyp.png"/><Relationship Id="rId59" Type="http://schemas.openxmlformats.org/officeDocument/2006/relationships/image" Target="media/qy8mord_36bbggihpjoo1.png"/><Relationship Id="rId60" Type="http://schemas.openxmlformats.org/officeDocument/2006/relationships/image" Target="media/j2gabchdv1ft2crka-fmb.png"/><Relationship Id="rId61" Type="http://schemas.openxmlformats.org/officeDocument/2006/relationships/image" Target="media/d_8bmttvqc8a3hvdmcqvz.png"/><Relationship Id="rId62" Type="http://schemas.openxmlformats.org/officeDocument/2006/relationships/image" Target="media/345yihopo7yjf_5sksmsi.png"/><Relationship Id="rId63" Type="http://schemas.openxmlformats.org/officeDocument/2006/relationships/image" Target="media/j4okrvu4dvlnyn-xr7raf.png"/><Relationship Id="rId64" Type="http://schemas.openxmlformats.org/officeDocument/2006/relationships/image" Target="media/dfnjiyct1vs9ywf5acwbr.png"/><Relationship Id="rId65" Type="http://schemas.openxmlformats.org/officeDocument/2006/relationships/image" Target="media/toky213uey2qyq9ocs83n.png"/><Relationship Id="rId66" Type="http://schemas.openxmlformats.org/officeDocument/2006/relationships/image" Target="media/kx-4sqx4avx1brs1azqje.png"/><Relationship Id="rId67" Type="http://schemas.openxmlformats.org/officeDocument/2006/relationships/image" Target="media/dpujzge7koyzpsv649ayw.png"/><Relationship Id="rId68" Type="http://schemas.openxmlformats.org/officeDocument/2006/relationships/image" Target="media/q229ans0zsche1w8d1yzc.png"/><Relationship Id="rId69" Type="http://schemas.openxmlformats.org/officeDocument/2006/relationships/image" Target="media/qso_su27qfebbfj_ew4q_.png"/><Relationship Id="rId70" Type="http://schemas.openxmlformats.org/officeDocument/2006/relationships/image" Target="media/c2iatr6c4k7kbgoohxqof.png"/><Relationship Id="rId71" Type="http://schemas.openxmlformats.org/officeDocument/2006/relationships/image" Target="media/zylsfunoym5lyf_lxhqsr.png"/><Relationship Id="rId72" Type="http://schemas.openxmlformats.org/officeDocument/2006/relationships/image" Target="media/g3psncomvvj62ui-xzwgl.png"/><Relationship Id="rId73" Type="http://schemas.openxmlformats.org/officeDocument/2006/relationships/image" Target="media/udqntugkkhcjfhrzzow-0.png"/><Relationship Id="rId74" Type="http://schemas.openxmlformats.org/officeDocument/2006/relationships/image" Target="media/998tdsgr4zzknpg77rlfy.png"/><Relationship Id="rId75" Type="http://schemas.openxmlformats.org/officeDocument/2006/relationships/image" Target="media/nwv1klv-5nbnrtjjczwid.png"/><Relationship Id="rId76" Type="http://schemas.openxmlformats.org/officeDocument/2006/relationships/image" Target="media/f2ur2g950cjgwzam090nc.png"/><Relationship Id="rId77" Type="http://schemas.openxmlformats.org/officeDocument/2006/relationships/image" Target="media/xhzo4x2gsem9m10l0hh0b.png"/><Relationship Id="rId78" Type="http://schemas.openxmlformats.org/officeDocument/2006/relationships/image" Target="media/yz1k1tkxzzin3bjqvwydc.png"/><Relationship Id="rId79" Type="http://schemas.openxmlformats.org/officeDocument/2006/relationships/image" Target="media/bn57yribr39rrusfmfqnu.png"/><Relationship Id="rId80" Type="http://schemas.openxmlformats.org/officeDocument/2006/relationships/image" Target="media/hkd2yz0mhailfyrvn3bko.png"/><Relationship Id="rId81" Type="http://schemas.openxmlformats.org/officeDocument/2006/relationships/image" Target="media/7pnd7gbozs8ablxguptmk.png"/><Relationship Id="rId82" Type="http://schemas.openxmlformats.org/officeDocument/2006/relationships/image" Target="media/97li7ceyi0j6o9azsxdj5.png"/><Relationship Id="rId83" Type="http://schemas.openxmlformats.org/officeDocument/2006/relationships/image" Target="media/sqn2w892jexjtwipk3ubl.png"/><Relationship Id="rId84" Type="http://schemas.openxmlformats.org/officeDocument/2006/relationships/image" Target="media/mebi7jqeokmmd8fmore33.png"/><Relationship Id="rId85" Type="http://schemas.openxmlformats.org/officeDocument/2006/relationships/image" Target="media/yy9iie3lskypdpo-g-zsa.png"/><Relationship Id="rId86" Type="http://schemas.openxmlformats.org/officeDocument/2006/relationships/image" Target="media/tvzpefyzltkref-v2jzpa.png"/><Relationship Id="rId87" Type="http://schemas.openxmlformats.org/officeDocument/2006/relationships/image" Target="media/tlnryuyzhipxlelcfgoil.png"/><Relationship Id="rId88" Type="http://schemas.openxmlformats.org/officeDocument/2006/relationships/image" Target="media/mjw_lpzihckyg8kq22fwo.png"/><Relationship Id="rId89" Type="http://schemas.openxmlformats.org/officeDocument/2006/relationships/image" Target="media/ahzmeil4srksitaypx9_q.png"/><Relationship Id="rId90" Type="http://schemas.openxmlformats.org/officeDocument/2006/relationships/image" Target="media/1arsihmdleq9qvbohvvdy.png"/><Relationship Id="rId91" Type="http://schemas.openxmlformats.org/officeDocument/2006/relationships/image" Target="media/ziri_i1tibukzulamlbri.png"/><Relationship Id="rId92" Type="http://schemas.openxmlformats.org/officeDocument/2006/relationships/image" Target="media/trtcokko-pggzkmnetgrs.png"/><Relationship Id="rId93" Type="http://schemas.openxmlformats.org/officeDocument/2006/relationships/image" Target="media/zsmfgnqp0s-2xp8eftwdl.png"/><Relationship Id="rId94" Type="http://schemas.openxmlformats.org/officeDocument/2006/relationships/image" Target="media/fyydnxbpy9aqrzhnk5k2c.png"/><Relationship Id="rId95" Type="http://schemas.openxmlformats.org/officeDocument/2006/relationships/image" Target="media/u5dbddsmjxzsrg-4czcqu.png"/><Relationship Id="rId96" Type="http://schemas.openxmlformats.org/officeDocument/2006/relationships/image" Target="media/_3qozdcrmlaytvfxomv-a.png"/><Relationship Id="rId97" Type="http://schemas.openxmlformats.org/officeDocument/2006/relationships/image" Target="media/6qobv-ilut5asttlxgfxt.png"/><Relationship Id="rId98" Type="http://schemas.openxmlformats.org/officeDocument/2006/relationships/image" Target="media/mfl94a1scwdytbdr2kfes.png"/><Relationship Id="rId99" Type="http://schemas.openxmlformats.org/officeDocument/2006/relationships/image" Target="media/danudkorvutaqajqnki21.png"/><Relationship Id="rId100" Type="http://schemas.openxmlformats.org/officeDocument/2006/relationships/image" Target="media/bfrezcgfxbnbf97czw_h2.png"/><Relationship Id="rId101" Type="http://schemas.openxmlformats.org/officeDocument/2006/relationships/image" Target="media/nl7-bm9d-po4mypmsd3cm.png"/><Relationship Id="rId102" Type="http://schemas.openxmlformats.org/officeDocument/2006/relationships/image" Target="media/avsvzcnqllpvdzdrfal4g.png"/><Relationship Id="rId103" Type="http://schemas.openxmlformats.org/officeDocument/2006/relationships/image" Target="media/zrokkprvrpsjidmexn7pa.png"/><Relationship Id="rId104" Type="http://schemas.openxmlformats.org/officeDocument/2006/relationships/image" Target="media/ihode12blydo-zpwksoph.png"/><Relationship Id="rId105" Type="http://schemas.openxmlformats.org/officeDocument/2006/relationships/image" Target="media/6mz4noxi_xzwasl-ouobq.png"/><Relationship Id="rId106" Type="http://schemas.openxmlformats.org/officeDocument/2006/relationships/image" Target="media/h1dyx5myhtzssabqakpbf.png"/><Relationship Id="rId107" Type="http://schemas.openxmlformats.org/officeDocument/2006/relationships/image" Target="media/e4ponsezxdbd2dohpzjkc.png"/><Relationship Id="rId108" Type="http://schemas.openxmlformats.org/officeDocument/2006/relationships/image" Target="media/b6dsux7x-6vmxa4-pqgrq.png"/><Relationship Id="rId109" Type="http://schemas.openxmlformats.org/officeDocument/2006/relationships/image" Target="media/gs0zatbcmpm54bbq7qwyp.png"/><Relationship Id="rId110" Type="http://schemas.openxmlformats.org/officeDocument/2006/relationships/image" Target="media/wnzjanxjxlksdkbwvglyq.png"/><Relationship Id="rId111" Type="http://schemas.openxmlformats.org/officeDocument/2006/relationships/image" Target="media/q_bdy8hcz82qd32olc7za.png"/><Relationship Id="rId112" Type="http://schemas.openxmlformats.org/officeDocument/2006/relationships/image" Target="media/e3yh-ew_inzk6uaucyajv.png"/><Relationship Id="rId113" Type="http://schemas.openxmlformats.org/officeDocument/2006/relationships/image" Target="media/9zjfwnqvd0pv78mcvcx1b.png"/><Relationship Id="rId114" Type="http://schemas.openxmlformats.org/officeDocument/2006/relationships/image" Target="media/arrjqylkuyowp83t9dlch.png"/><Relationship Id="rId115" Type="http://schemas.openxmlformats.org/officeDocument/2006/relationships/image" Target="media/7d44tdesaqp0syp8gqcv4.png"/><Relationship Id="rId116" Type="http://schemas.openxmlformats.org/officeDocument/2006/relationships/image" Target="media/mlkjwo7kffqoiyvh_ecw8.png"/><Relationship Id="rId117" Type="http://schemas.openxmlformats.org/officeDocument/2006/relationships/image" Target="media/erfvn3i7cn8zacw_zlzul.png"/><Relationship Id="rId118" Type="http://schemas.openxmlformats.org/officeDocument/2006/relationships/image" Target="media/g8hh8_yzkhniqvxkbt_uv.png"/><Relationship Id="rId119" Type="http://schemas.openxmlformats.org/officeDocument/2006/relationships/image" Target="media/ijxwsr_bcu9hnektv02jh.png"/><Relationship Id="rId120" Type="http://schemas.openxmlformats.org/officeDocument/2006/relationships/image" Target="media/6flbi-9tyq0wjmwssaebq.png"/><Relationship Id="rId121" Type="http://schemas.openxmlformats.org/officeDocument/2006/relationships/image" Target="media/tm-g1-hltcwgwrygmkadu.png"/><Relationship Id="rId122" Type="http://schemas.openxmlformats.org/officeDocument/2006/relationships/image" Target="media/d36lxctfucq98xhdbla2c.png"/><Relationship Id="rId123" Type="http://schemas.openxmlformats.org/officeDocument/2006/relationships/image" Target="media/tol_gez4gliklq5pfjqas.png"/><Relationship Id="rId124" Type="http://schemas.openxmlformats.org/officeDocument/2006/relationships/image" Target="media/ve0iabfslffwxagfyv6v1.png"/><Relationship Id="rId125" Type="http://schemas.openxmlformats.org/officeDocument/2006/relationships/image" Target="media/lxv4bsqiom4ccvuxjy0rf.png"/><Relationship Id="rId126" Type="http://schemas.openxmlformats.org/officeDocument/2006/relationships/image" Target="media/twloqoph_8wkvioqm329p.png"/><Relationship Id="rId127" Type="http://schemas.openxmlformats.org/officeDocument/2006/relationships/image" Target="media/aow5go-42wr0qcvdm2iyc.png"/><Relationship Id="rId128" Type="http://schemas.openxmlformats.org/officeDocument/2006/relationships/image" Target="media/ck_4_bxoym56kutm1fryi.png"/><Relationship Id="rId129" Type="http://schemas.openxmlformats.org/officeDocument/2006/relationships/image" Target="media/ptzlj6h2oaocmxw2of5vc.png"/><Relationship Id="rId130" Type="http://schemas.openxmlformats.org/officeDocument/2006/relationships/image" Target="media/hye_cru1d_yu685n_z0wr.png"/><Relationship Id="rId131" Type="http://schemas.openxmlformats.org/officeDocument/2006/relationships/image" Target="media/butar8a5vt0pbbqinpfdv.png"/><Relationship Id="rId132" Type="http://schemas.openxmlformats.org/officeDocument/2006/relationships/image" Target="media/an0si3yqz2rsufe4ewqmi.png"/><Relationship Id="rId133" Type="http://schemas.openxmlformats.org/officeDocument/2006/relationships/image" Target="media/nx-mufrxiieah_zjurwda.png"/><Relationship Id="rId134" Type="http://schemas.openxmlformats.org/officeDocument/2006/relationships/image" Target="media/cvbeefqp2sldwtvwnscd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2025-12-10T19:34:24.299Z</dcterms:created>
  <dcterms:modified xsi:type="dcterms:W3CDTF">2025-12-10T19:34:24.299Z</dcterms:modified>
</cp:coreProperties>
</file>

<file path=docProps/custom.xml><?xml version="1.0" encoding="utf-8"?>
<Properties xmlns="http://schemas.openxmlformats.org/officeDocument/2006/custom-properties" xmlns:vt="http://schemas.openxmlformats.org/officeDocument/2006/docPropsVTypes"/>
</file>