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85ABA" w14:textId="4F9A1BE2" w:rsidR="008F3B0F" w:rsidRDefault="00D665DB">
      <w:r>
        <w:fldChar w:fldCharType="begin"/>
      </w:r>
      <w:r>
        <w:instrText>HYPERLINK "</w:instrText>
      </w:r>
      <w:r w:rsidRPr="00D665DB">
        <w:instrText>https://inside-docupedia.bosch.com/confluence/spaces/EPSPgHome/pages/3684401729/Roles+for+New+Employees+Full+Time+Interns</w:instrText>
      </w:r>
      <w:r>
        <w:instrText>"</w:instrText>
      </w:r>
      <w:r>
        <w:fldChar w:fldCharType="separate"/>
      </w:r>
      <w:r w:rsidRPr="00E6049D">
        <w:rPr>
          <w:rStyle w:val="Hyperlink"/>
        </w:rPr>
        <w:t>https://inside-docupedia.bosch.com/confluence/spaces/EPSPgHome/pages/3684401729/Roles+for+New+Employees+Full+Time+Interns</w:t>
      </w:r>
      <w:r>
        <w:fldChar w:fldCharType="end"/>
      </w:r>
    </w:p>
    <w:p w14:paraId="27A818C4" w14:textId="0136F94E" w:rsidR="00D665DB" w:rsidRDefault="00D665DB">
      <w:r w:rsidRPr="00D665DB">
        <w:t xml:space="preserve">&lt;- list of </w:t>
      </w:r>
      <w:proofErr w:type="gramStart"/>
      <w:r w:rsidRPr="00D665DB">
        <w:t>role</w:t>
      </w:r>
      <w:proofErr w:type="gramEnd"/>
      <w:r w:rsidRPr="00D665DB">
        <w:t xml:space="preserve"> needed, you can check the intern one</w:t>
      </w:r>
    </w:p>
    <w:p w14:paraId="09508414" w14:textId="77777777" w:rsidR="00D665DB" w:rsidRDefault="00D665DB"/>
    <w:p w14:paraId="57391EDF" w14:textId="6F5A45CC" w:rsidR="00D665DB" w:rsidRDefault="00D665DB">
      <w:hyperlink r:id="rId4" w:history="1">
        <w:r w:rsidRPr="003B55F8">
          <w:rPr>
            <w:rStyle w:val="Hyperlink"/>
          </w:rPr>
          <w:t>https://oneidm.bosch.com/oneidm/html/rbwebshop/#/start/home</w:t>
        </w:r>
      </w:hyperlink>
    </w:p>
    <w:p w14:paraId="71E25907" w14:textId="605DB00B" w:rsidR="00D665DB" w:rsidRDefault="00D665DB">
      <w:r w:rsidRPr="00D665DB">
        <w:t>shopping mall</w:t>
      </w:r>
    </w:p>
    <w:p w14:paraId="6E7252DF" w14:textId="77777777" w:rsidR="00D665DB" w:rsidRDefault="00D665DB"/>
    <w:p w14:paraId="156A0EEF" w14:textId="77777777" w:rsidR="00D665DB" w:rsidRPr="00D665DB" w:rsidRDefault="00D665DB" w:rsidP="00D665DB">
      <w:hyperlink r:id="rId5" w:history="1">
        <w:r w:rsidRPr="00D665DB">
          <w:rPr>
            <w:rStyle w:val="Hyperlink"/>
          </w:rPr>
          <w:t xml:space="preserve">1.2 How to Request Role on </w:t>
        </w:r>
        <w:proofErr w:type="spellStart"/>
        <w:r w:rsidRPr="00D665DB">
          <w:rPr>
            <w:rStyle w:val="Hyperlink"/>
          </w:rPr>
          <w:t>OneIDM</w:t>
        </w:r>
        <w:proofErr w:type="spellEnd"/>
        <w:r w:rsidRPr="00D665DB">
          <w:rPr>
            <w:rStyle w:val="Hyperlink"/>
          </w:rPr>
          <w:t xml:space="preserve">? - EPS-Pg Home - </w:t>
        </w:r>
        <w:proofErr w:type="spellStart"/>
        <w:r w:rsidRPr="00D665DB">
          <w:rPr>
            <w:rStyle w:val="Hyperlink"/>
          </w:rPr>
          <w:t>Docupedia</w:t>
        </w:r>
        <w:proofErr w:type="spellEnd"/>
      </w:hyperlink>
    </w:p>
    <w:p w14:paraId="1AEBA4C3" w14:textId="20668254" w:rsidR="00D665DB" w:rsidRDefault="00D665DB">
      <w:r w:rsidRPr="00D665DB">
        <w:t xml:space="preserve">- recipe </w:t>
      </w:r>
      <w:proofErr w:type="gramStart"/>
      <w:r w:rsidRPr="00D665DB">
        <w:t>( for</w:t>
      </w:r>
      <w:proofErr w:type="gramEnd"/>
      <w:r w:rsidRPr="00D665DB">
        <w:t xml:space="preserve"> justification you can put new hire or whatever you think fit)</w:t>
      </w:r>
    </w:p>
    <w:sectPr w:rsidR="00D66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5DB"/>
    <w:rsid w:val="00121EBD"/>
    <w:rsid w:val="008F3B0F"/>
    <w:rsid w:val="00A9552B"/>
    <w:rsid w:val="00D665DB"/>
    <w:rsid w:val="00E1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86F90"/>
  <w15:chartTrackingRefBased/>
  <w15:docId w15:val="{E269A1CF-504C-4C48-B737-6FC79F4A1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5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65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5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4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inside-docupedia.bosch.com/confluence/spaces/EPSPgHome/pages/5951723178/1.2+How+to+Request+Role+on+OneIDM" TargetMode="External"/><Relationship Id="rId4" Type="http://schemas.openxmlformats.org/officeDocument/2006/relationships/hyperlink" Target="https://oneidm.bosch.com/oneidm/html/rbwebshop/#/start/ho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108</Words>
  <Characters>620</Characters>
  <Application>Microsoft Office Word</Application>
  <DocSecurity>0</DocSecurity>
  <Lines>5</Lines>
  <Paragraphs>1</Paragraphs>
  <ScaleCrop>false</ScaleCrop>
  <Company>Bosch Group</Company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Lim Fang Chern (XC-CP/ESS3-Pg)</dc:creator>
  <cp:keywords/>
  <dc:description/>
  <cp:lastModifiedBy>FIXED-TERM Lim Fang Chern (XC-CP/ESS3-Pg)</cp:lastModifiedBy>
  <cp:revision>1</cp:revision>
  <cp:lastPrinted>2026-01-06T02:37:00Z</cp:lastPrinted>
  <dcterms:created xsi:type="dcterms:W3CDTF">2026-01-06T02:35:00Z</dcterms:created>
  <dcterms:modified xsi:type="dcterms:W3CDTF">2026-01-06T02:38:00Z</dcterms:modified>
</cp:coreProperties>
</file>